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81" w:rsidRDefault="00146F81" w:rsidP="001514EA">
      <w:pPr>
        <w:keepNext/>
        <w:keepLines/>
        <w:widowControl w:val="0"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  <w:lang w:eastAsia="ru-RU" w:bidi="ru-RU"/>
        </w:rPr>
      </w:pPr>
    </w:p>
    <w:p w:rsidR="00146F81" w:rsidRDefault="00146F81" w:rsidP="001514EA">
      <w:pPr>
        <w:keepNext/>
        <w:keepLines/>
        <w:widowControl w:val="0"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  <w:lang w:eastAsia="ru-RU" w:bidi="ru-RU"/>
        </w:rPr>
      </w:pPr>
    </w:p>
    <w:p w:rsidR="001514EA" w:rsidRPr="001514EA" w:rsidRDefault="001514EA" w:rsidP="001514EA">
      <w:pPr>
        <w:keepNext/>
        <w:keepLines/>
        <w:widowControl w:val="0"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  <w:lang w:eastAsia="ru-RU" w:bidi="ru-RU"/>
        </w:rPr>
      </w:pPr>
      <w:r w:rsidRPr="001514EA"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  <w:lang w:eastAsia="ru-RU" w:bidi="ru-RU"/>
        </w:rPr>
        <w:t>РЕШЕНИЕ</w:t>
      </w:r>
    </w:p>
    <w:p w:rsidR="001514EA" w:rsidRPr="001514EA" w:rsidRDefault="001514EA" w:rsidP="00146F81">
      <w:pPr>
        <w:widowControl w:val="0"/>
        <w:spacing w:after="0" w:line="425" w:lineRule="exact"/>
        <w:ind w:left="993" w:right="9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51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СОВЕТА МУНИЦИПАЛЬНОГО ОБРАЗОВАНИЯ НОВОКУБАНСКИЙ РАЙОН</w:t>
      </w:r>
    </w:p>
    <w:p w:rsidR="001514EA" w:rsidRPr="001514EA" w:rsidRDefault="001514EA" w:rsidP="001514EA">
      <w:pPr>
        <w:widowControl w:val="0"/>
        <w:spacing w:after="0" w:line="425" w:lineRule="exact"/>
        <w:ind w:left="1134" w:right="12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514EA" w:rsidRPr="002B2FD8" w:rsidRDefault="00ED4B58" w:rsidP="00146F81">
      <w:pPr>
        <w:widowControl w:val="0"/>
        <w:tabs>
          <w:tab w:val="left" w:pos="7513"/>
        </w:tabs>
        <w:spacing w:after="0" w:line="280" w:lineRule="exact"/>
        <w:ind w:left="-142"/>
        <w:rPr>
          <w:rFonts w:ascii="Times New Roman" w:eastAsia="Times New Roman" w:hAnsi="Times New Roman" w:cs="Times New Roman"/>
          <w:i/>
          <w:iCs/>
          <w:color w:val="000000"/>
          <w:spacing w:val="-4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1514EA"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21.11.2013 г.</w:t>
      </w:r>
      <w:r w:rsidR="001514EA"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14EA" w:rsidRPr="002B2FD8">
        <w:rPr>
          <w:rFonts w:ascii="Times New Roman" w:eastAsia="Times New Roman" w:hAnsi="Times New Roman" w:cs="Times New Roman"/>
          <w:i/>
          <w:iCs/>
          <w:color w:val="000000"/>
          <w:spacing w:val="-40"/>
          <w:sz w:val="28"/>
          <w:szCs w:val="28"/>
          <w:lang w:eastAsia="ru-RU" w:bidi="ru-RU"/>
        </w:rPr>
        <w:t>______________</w:t>
      </w:r>
      <w:r w:rsidR="00146F8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</w:r>
      <w:r w:rsidR="001514EA"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2B2FD8" w:rsidRPr="002B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52/59</w:t>
      </w:r>
      <w:r w:rsidR="002B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</w:t>
      </w:r>
    </w:p>
    <w:p w:rsidR="001514EA" w:rsidRPr="001514EA" w:rsidRDefault="001514EA" w:rsidP="001514E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Новокубанск</w:t>
      </w:r>
    </w:p>
    <w:p w:rsidR="001514EA" w:rsidRPr="00146F81" w:rsidRDefault="001514EA" w:rsidP="001514EA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6F81" w:rsidRPr="001514EA" w:rsidRDefault="00146F81" w:rsidP="001514EA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514EA" w:rsidRPr="001514EA" w:rsidRDefault="001514EA" w:rsidP="001514EA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514EA" w:rsidRPr="001514EA" w:rsidRDefault="001514EA" w:rsidP="001514EA">
      <w:pPr>
        <w:widowControl w:val="0"/>
        <w:spacing w:after="0" w:line="324" w:lineRule="exact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51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создании муниципального дорожного фонда муниципального образования Новокубанский район и утверждении порядка формирования и использования бюджетных ассигнований муниципального дорожного фонда муниципального образования Новокубанский район</w:t>
      </w:r>
    </w:p>
    <w:p w:rsidR="001514EA" w:rsidRPr="001514EA" w:rsidRDefault="001514EA" w:rsidP="001514EA">
      <w:pPr>
        <w:widowControl w:val="0"/>
        <w:spacing w:after="0" w:line="324" w:lineRule="exact"/>
        <w:ind w:left="284" w:right="3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514EA" w:rsidRPr="001514EA" w:rsidRDefault="001514EA" w:rsidP="001514EA">
      <w:pPr>
        <w:widowControl w:val="0"/>
        <w:spacing w:after="0" w:line="324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 Совет муниципального образования Новокубанский район </w:t>
      </w:r>
      <w:r w:rsidRPr="001514E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 w:bidi="ru-RU"/>
        </w:rPr>
        <w:t>решил:</w:t>
      </w:r>
    </w:p>
    <w:p w:rsidR="001514EA" w:rsidRPr="001514EA" w:rsidRDefault="001514EA" w:rsidP="001514EA">
      <w:pPr>
        <w:widowControl w:val="0"/>
        <w:tabs>
          <w:tab w:val="left" w:pos="1627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Создать муниципальный дорожный фонд муниципального образования Новокубанский район.</w:t>
      </w:r>
    </w:p>
    <w:p w:rsidR="001514EA" w:rsidRPr="001514EA" w:rsidRDefault="001514EA" w:rsidP="001514EA">
      <w:pPr>
        <w:widowControl w:val="0"/>
        <w:tabs>
          <w:tab w:val="left" w:pos="1623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Утвердить Порядок формирования и использования бюджетных ассигнований муниципального дорожного фонда муниципального образования Новокубанский район (далее - Порядок) прилагается.</w:t>
      </w:r>
    </w:p>
    <w:p w:rsidR="001514EA" w:rsidRPr="001514EA" w:rsidRDefault="001514EA" w:rsidP="001514EA">
      <w:pPr>
        <w:widowControl w:val="0"/>
        <w:tabs>
          <w:tab w:val="left" w:pos="1623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Решение Совета муниципального образования Новокубанский район от 16 августа 2013 года № 42/48 «О создании дорожного фонда муниципального образования Новокубанский район» признать утратившим силу.</w:t>
      </w:r>
    </w:p>
    <w:p w:rsidR="001514EA" w:rsidRPr="001514EA" w:rsidRDefault="001514EA" w:rsidP="001514EA">
      <w:pPr>
        <w:widowControl w:val="0"/>
        <w:tabs>
          <w:tab w:val="left" w:pos="1635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 и контролю </w:t>
      </w:r>
      <w:proofErr w:type="spellStart"/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О.Е.Доля</w:t>
      </w:r>
      <w:proofErr w:type="spellEnd"/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14EA" w:rsidRPr="001514EA" w:rsidRDefault="001514EA" w:rsidP="001514EA">
      <w:pPr>
        <w:widowControl w:val="0"/>
        <w:tabs>
          <w:tab w:val="left" w:pos="1642"/>
        </w:tabs>
        <w:spacing w:after="0" w:line="338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Настоящее решение вступает в силу с момента его официального опубликования, но не ранее 1 января 2014 года.</w:t>
      </w:r>
    </w:p>
    <w:p w:rsidR="001514EA" w:rsidRPr="001514EA" w:rsidRDefault="001514EA" w:rsidP="001514EA">
      <w:pPr>
        <w:widowControl w:val="0"/>
        <w:tabs>
          <w:tab w:val="left" w:pos="1642"/>
        </w:tabs>
        <w:spacing w:after="0" w:line="338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514EA" w:rsidRDefault="001514EA" w:rsidP="001514EA">
      <w:pPr>
        <w:widowControl w:val="0"/>
        <w:tabs>
          <w:tab w:val="left" w:pos="1642"/>
        </w:tabs>
        <w:spacing w:after="0" w:line="338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0DF9" w:rsidRPr="001514EA" w:rsidRDefault="00E80DF9" w:rsidP="001514EA">
      <w:pPr>
        <w:widowControl w:val="0"/>
        <w:tabs>
          <w:tab w:val="left" w:pos="1642"/>
        </w:tabs>
        <w:spacing w:after="0" w:line="338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1514EA" w:rsidRPr="001514EA" w:rsidTr="000D4F63">
        <w:tc>
          <w:tcPr>
            <w:tcW w:w="4928" w:type="dxa"/>
          </w:tcPr>
          <w:p w:rsidR="001514EA" w:rsidRPr="001514EA" w:rsidRDefault="001514EA" w:rsidP="001514EA">
            <w:pPr>
              <w:tabs>
                <w:tab w:val="left" w:pos="1642"/>
              </w:tabs>
              <w:spacing w:line="33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1514EA" w:rsidRPr="001514EA" w:rsidRDefault="001514EA" w:rsidP="001514EA">
            <w:pPr>
              <w:tabs>
                <w:tab w:val="left" w:pos="1642"/>
              </w:tabs>
              <w:spacing w:line="33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14EA" w:rsidRPr="001514EA" w:rsidRDefault="001514EA" w:rsidP="001514EA">
            <w:pPr>
              <w:tabs>
                <w:tab w:val="left" w:pos="1642"/>
              </w:tabs>
              <w:spacing w:line="33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1514EA" w:rsidRPr="001514EA" w:rsidRDefault="001514EA" w:rsidP="001514EA">
            <w:pPr>
              <w:tabs>
                <w:tab w:val="left" w:pos="1642"/>
              </w:tabs>
              <w:spacing w:line="33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1514EA" w:rsidRPr="001514EA" w:rsidTr="000D4F63">
        <w:tc>
          <w:tcPr>
            <w:tcW w:w="4928" w:type="dxa"/>
          </w:tcPr>
          <w:p w:rsidR="001514EA" w:rsidRPr="001514EA" w:rsidRDefault="001514EA" w:rsidP="001514EA">
            <w:pPr>
              <w:tabs>
                <w:tab w:val="left" w:pos="1642"/>
              </w:tabs>
              <w:spacing w:line="33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Р.Г.Архипов</w:t>
            </w:r>
            <w:proofErr w:type="spellEnd"/>
          </w:p>
        </w:tc>
        <w:tc>
          <w:tcPr>
            <w:tcW w:w="4929" w:type="dxa"/>
          </w:tcPr>
          <w:p w:rsidR="001514EA" w:rsidRPr="001514EA" w:rsidRDefault="001514EA" w:rsidP="001514EA">
            <w:pPr>
              <w:tabs>
                <w:tab w:val="left" w:pos="1642"/>
              </w:tabs>
              <w:spacing w:line="33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1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В.И.Цыганков</w:t>
            </w:r>
            <w:proofErr w:type="spellEnd"/>
          </w:p>
        </w:tc>
      </w:tr>
    </w:tbl>
    <w:p w:rsidR="001514EA" w:rsidRDefault="001514EA" w:rsidP="001514EA">
      <w:pPr>
        <w:sectPr w:rsidR="001514EA" w:rsidSect="00E80DF9">
          <w:headerReference w:type="default" r:id="rId7"/>
          <w:pgSz w:w="11906" w:h="16838"/>
          <w:pgMar w:top="1134" w:right="454" w:bottom="1134" w:left="1701" w:header="709" w:footer="709" w:gutter="0"/>
          <w:cols w:space="708"/>
          <w:titlePg/>
          <w:docGrid w:linePitch="360"/>
        </w:sectPr>
      </w:pP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left="5387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lastRenderedPageBreak/>
        <w:t>УТВЕРЖДЕН</w:t>
      </w:r>
    </w:p>
    <w:p w:rsidR="001514EA" w:rsidRDefault="001514EA" w:rsidP="001514EA">
      <w:pPr>
        <w:pStyle w:val="270"/>
        <w:shd w:val="clear" w:color="auto" w:fill="auto"/>
        <w:spacing w:line="240" w:lineRule="auto"/>
        <w:ind w:left="5387"/>
        <w:jc w:val="left"/>
        <w:rPr>
          <w:rStyle w:val="271"/>
          <w:sz w:val="28"/>
          <w:szCs w:val="28"/>
        </w:rPr>
      </w:pPr>
      <w:r w:rsidRPr="00656766">
        <w:rPr>
          <w:rStyle w:val="271"/>
          <w:sz w:val="28"/>
          <w:szCs w:val="28"/>
        </w:rPr>
        <w:t>решением Совета муниципального</w:t>
      </w:r>
    </w:p>
    <w:p w:rsidR="001514EA" w:rsidRDefault="001514EA" w:rsidP="001514EA">
      <w:pPr>
        <w:pStyle w:val="270"/>
        <w:shd w:val="clear" w:color="auto" w:fill="auto"/>
        <w:spacing w:line="240" w:lineRule="auto"/>
        <w:ind w:left="5387"/>
        <w:jc w:val="left"/>
        <w:rPr>
          <w:rStyle w:val="271"/>
          <w:sz w:val="28"/>
          <w:szCs w:val="28"/>
        </w:rPr>
      </w:pPr>
      <w:r>
        <w:rPr>
          <w:rStyle w:val="271"/>
          <w:sz w:val="28"/>
          <w:szCs w:val="28"/>
        </w:rPr>
        <w:t>образования Новокубанский район</w:t>
      </w:r>
    </w:p>
    <w:p w:rsidR="001514EA" w:rsidRDefault="001514EA" w:rsidP="001514EA">
      <w:pPr>
        <w:pStyle w:val="270"/>
        <w:shd w:val="clear" w:color="auto" w:fill="auto"/>
        <w:spacing w:line="240" w:lineRule="auto"/>
        <w:ind w:left="5387"/>
        <w:jc w:val="left"/>
        <w:rPr>
          <w:rStyle w:val="271"/>
          <w:sz w:val="28"/>
          <w:szCs w:val="28"/>
        </w:rPr>
      </w:pPr>
      <w:r>
        <w:rPr>
          <w:rStyle w:val="271"/>
          <w:sz w:val="28"/>
          <w:szCs w:val="28"/>
        </w:rPr>
        <w:t>от «</w:t>
      </w:r>
      <w:r w:rsidR="00C0653C">
        <w:rPr>
          <w:rStyle w:val="271"/>
          <w:sz w:val="28"/>
          <w:szCs w:val="28"/>
        </w:rPr>
        <w:t>21</w:t>
      </w:r>
      <w:r>
        <w:rPr>
          <w:rStyle w:val="271"/>
          <w:sz w:val="28"/>
          <w:szCs w:val="28"/>
        </w:rPr>
        <w:t>»</w:t>
      </w:r>
      <w:r w:rsidR="00C0653C">
        <w:rPr>
          <w:rStyle w:val="271"/>
          <w:sz w:val="28"/>
          <w:szCs w:val="28"/>
        </w:rPr>
        <w:t xml:space="preserve"> ноября </w:t>
      </w:r>
      <w:r>
        <w:rPr>
          <w:rStyle w:val="271"/>
          <w:sz w:val="28"/>
          <w:szCs w:val="28"/>
        </w:rPr>
        <w:t xml:space="preserve">2013 года </w:t>
      </w:r>
      <w:r w:rsidRPr="00656766">
        <w:rPr>
          <w:rStyle w:val="271"/>
          <w:sz w:val="28"/>
          <w:szCs w:val="28"/>
        </w:rPr>
        <w:t>№</w:t>
      </w:r>
      <w:r w:rsidR="00C0653C">
        <w:rPr>
          <w:rStyle w:val="271"/>
          <w:sz w:val="28"/>
          <w:szCs w:val="28"/>
        </w:rPr>
        <w:t xml:space="preserve"> 52/59</w:t>
      </w:r>
    </w:p>
    <w:p w:rsidR="001514EA" w:rsidRDefault="001514EA" w:rsidP="001514EA">
      <w:pPr>
        <w:pStyle w:val="270"/>
        <w:shd w:val="clear" w:color="auto" w:fill="auto"/>
        <w:spacing w:line="240" w:lineRule="auto"/>
        <w:ind w:left="5387"/>
        <w:jc w:val="both"/>
        <w:rPr>
          <w:rStyle w:val="271"/>
          <w:sz w:val="28"/>
          <w:szCs w:val="28"/>
        </w:rPr>
      </w:pP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left="6379"/>
        <w:jc w:val="both"/>
        <w:rPr>
          <w:sz w:val="28"/>
          <w:szCs w:val="28"/>
        </w:rPr>
      </w:pPr>
    </w:p>
    <w:p w:rsidR="001514EA" w:rsidRPr="00656766" w:rsidRDefault="001514EA" w:rsidP="001514EA">
      <w:pPr>
        <w:pStyle w:val="290"/>
        <w:shd w:val="clear" w:color="auto" w:fill="auto"/>
        <w:spacing w:line="240" w:lineRule="auto"/>
        <w:ind w:left="851"/>
        <w:rPr>
          <w:sz w:val="28"/>
          <w:szCs w:val="28"/>
        </w:rPr>
      </w:pPr>
      <w:r w:rsidRPr="00656766">
        <w:rPr>
          <w:sz w:val="28"/>
          <w:szCs w:val="28"/>
        </w:rPr>
        <w:t>ПОРЯДОК</w:t>
      </w:r>
    </w:p>
    <w:p w:rsidR="001514EA" w:rsidRPr="00656766" w:rsidRDefault="001514EA" w:rsidP="001514EA">
      <w:pPr>
        <w:pStyle w:val="290"/>
        <w:shd w:val="clear" w:color="auto" w:fill="auto"/>
        <w:spacing w:line="240" w:lineRule="auto"/>
        <w:ind w:left="851"/>
        <w:rPr>
          <w:sz w:val="28"/>
          <w:szCs w:val="28"/>
        </w:rPr>
      </w:pPr>
      <w:r w:rsidRPr="00656766">
        <w:rPr>
          <w:sz w:val="28"/>
          <w:szCs w:val="28"/>
        </w:rPr>
        <w:t>формирования и использования бюджетных ассигнований</w:t>
      </w:r>
    </w:p>
    <w:p w:rsidR="001514EA" w:rsidRDefault="001514EA" w:rsidP="001514EA">
      <w:pPr>
        <w:pStyle w:val="290"/>
        <w:shd w:val="clear" w:color="auto" w:fill="auto"/>
        <w:spacing w:line="240" w:lineRule="auto"/>
        <w:ind w:left="851"/>
        <w:rPr>
          <w:sz w:val="28"/>
          <w:szCs w:val="28"/>
        </w:rPr>
      </w:pPr>
      <w:r w:rsidRPr="00656766">
        <w:rPr>
          <w:sz w:val="28"/>
          <w:szCs w:val="28"/>
        </w:rPr>
        <w:t>муниципального дорожного фонда муниципального образования Новокубанский район</w:t>
      </w:r>
    </w:p>
    <w:p w:rsidR="001514EA" w:rsidRPr="00656766" w:rsidRDefault="001514EA" w:rsidP="001514EA">
      <w:pPr>
        <w:pStyle w:val="290"/>
        <w:shd w:val="clear" w:color="auto" w:fill="auto"/>
        <w:spacing w:line="240" w:lineRule="auto"/>
        <w:ind w:left="851"/>
        <w:rPr>
          <w:sz w:val="28"/>
          <w:szCs w:val="28"/>
        </w:rPr>
      </w:pP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1.</w:t>
      </w:r>
      <w:r>
        <w:rPr>
          <w:rStyle w:val="271"/>
          <w:sz w:val="28"/>
          <w:szCs w:val="28"/>
        </w:rPr>
        <w:t xml:space="preserve"> </w:t>
      </w:r>
      <w:proofErr w:type="gramStart"/>
      <w:r w:rsidRPr="00656766">
        <w:rPr>
          <w:rStyle w:val="271"/>
          <w:sz w:val="28"/>
          <w:szCs w:val="28"/>
        </w:rPr>
        <w:t>Муниципальный дорожный фонд муниципального образования Новокубанский район (далее - Фонд) - час</w:t>
      </w:r>
      <w:bookmarkStart w:id="0" w:name="_GoBack"/>
      <w:bookmarkEnd w:id="0"/>
      <w:r w:rsidRPr="00656766">
        <w:rPr>
          <w:rStyle w:val="271"/>
          <w:sz w:val="28"/>
          <w:szCs w:val="28"/>
        </w:rPr>
        <w:t>ть средств бюджета муниципального образования Новокубанский район,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собственности, (далее - автомобильные дороги местного значения), а так</w:t>
      </w:r>
      <w:r>
        <w:rPr>
          <w:rStyle w:val="271"/>
          <w:sz w:val="28"/>
          <w:szCs w:val="28"/>
        </w:rPr>
        <w:t>ж</w:t>
      </w:r>
      <w:r w:rsidRPr="00656766">
        <w:rPr>
          <w:rStyle w:val="271"/>
          <w:sz w:val="28"/>
          <w:szCs w:val="28"/>
        </w:rPr>
        <w:t>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</w:t>
      </w:r>
      <w:proofErr w:type="gramEnd"/>
      <w:r w:rsidRPr="00656766">
        <w:rPr>
          <w:rStyle w:val="271"/>
          <w:sz w:val="28"/>
          <w:szCs w:val="28"/>
        </w:rPr>
        <w:t xml:space="preserve"> Новокубанский район.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2.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 xml:space="preserve">Объем бюджетных ассигнований Фонда утверждается решением Совета муниципального образования Новокубанский район о бюджете муниципального образования Новокубанский район на очередной финансовый год и на плановый период в размере не менее прогнозируемого объема доходов бюджета муниципального образования Новокубанский район </w:t>
      </w:r>
      <w:proofErr w:type="gramStart"/>
      <w:r w:rsidRPr="00656766">
        <w:rPr>
          <w:rStyle w:val="271"/>
          <w:sz w:val="28"/>
          <w:szCs w:val="28"/>
        </w:rPr>
        <w:t>от</w:t>
      </w:r>
      <w:proofErr w:type="gramEnd"/>
      <w:r w:rsidRPr="00656766">
        <w:rPr>
          <w:rStyle w:val="271"/>
          <w:sz w:val="28"/>
          <w:szCs w:val="28"/>
        </w:rPr>
        <w:t>: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56766">
        <w:rPr>
          <w:rStyle w:val="271"/>
          <w:sz w:val="28"/>
          <w:szCs w:val="28"/>
        </w:rPr>
        <w:t>инжекторных</w:t>
      </w:r>
      <w:proofErr w:type="spellEnd"/>
      <w:r w:rsidRPr="00656766">
        <w:rPr>
          <w:rStyle w:val="271"/>
          <w:sz w:val="28"/>
          <w:szCs w:val="28"/>
        </w:rPr>
        <w:t>)</w:t>
      </w:r>
      <w:r>
        <w:rPr>
          <w:rStyle w:val="271"/>
          <w:sz w:val="28"/>
          <w:szCs w:val="28"/>
        </w:rPr>
        <w:t xml:space="preserve">  </w:t>
      </w:r>
      <w:r w:rsidRPr="00656766">
        <w:rPr>
          <w:rStyle w:val="271"/>
          <w:sz w:val="28"/>
          <w:szCs w:val="28"/>
        </w:rPr>
        <w:t>двигателей, производимые на территории Российской Федерации, подлежащих зачислению в местный бюджет;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656766">
        <w:rPr>
          <w:rStyle w:val="271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муниципального образования Новокубанский район, а так</w:t>
      </w:r>
      <w:r>
        <w:rPr>
          <w:rStyle w:val="271"/>
          <w:sz w:val="28"/>
          <w:szCs w:val="28"/>
        </w:rPr>
        <w:t>ж</w:t>
      </w:r>
      <w:r w:rsidRPr="00656766">
        <w:rPr>
          <w:rStyle w:val="271"/>
          <w:sz w:val="28"/>
          <w:szCs w:val="28"/>
        </w:rPr>
        <w:t>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Новокубанский район;</w:t>
      </w:r>
      <w:proofErr w:type="gramEnd"/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эксплуатации и использования имущества, входящего в состав автомобильных дорог общего пользования местного значения муниципального образования Новокубанский район;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 xml:space="preserve">арендной платы за земельные участки, расположенные в полосе </w:t>
      </w:r>
      <w:proofErr w:type="gramStart"/>
      <w:r w:rsidRPr="00656766">
        <w:rPr>
          <w:rStyle w:val="271"/>
          <w:sz w:val="28"/>
          <w:szCs w:val="28"/>
        </w:rPr>
        <w:t>отвода автомобильных дорог общего пользования местного значения муниципального образования</w:t>
      </w:r>
      <w:proofErr w:type="gramEnd"/>
      <w:r w:rsidRPr="00656766">
        <w:rPr>
          <w:rStyle w:val="271"/>
          <w:sz w:val="28"/>
          <w:szCs w:val="28"/>
        </w:rPr>
        <w:t xml:space="preserve"> Новокубанский район;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lastRenderedPageBreak/>
        <w:t>муниципального образования Новокубанский район;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поступлений сумм в возмещение вреда, причиняемого автомобильным дорогам общего пользования местного значения муниципального образования Новокубанский район транспортными средствами, осуществляющими перевозки тяжеловесных и (или) крупногабаритных грузов;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муниципального образования Новокубанский район;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прочих денежных взысканий (штрафов) в области дорожного движения; поступлений сумм в возмещение “ущерба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муниципального образования Новокубанский район транспортных средств, осуществляющих перевозки опасных, тяжеловесных и (или) крупногабаритных грузов;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656766">
        <w:rPr>
          <w:rStyle w:val="271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муниципального образования Новокубанский район,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Новокубанский район и осуществления дорожной</w:t>
      </w:r>
      <w:r w:rsidR="003C2847">
        <w:rPr>
          <w:rStyle w:val="271"/>
          <w:sz w:val="28"/>
          <w:szCs w:val="28"/>
        </w:rPr>
        <w:t> </w:t>
      </w:r>
      <w:r w:rsidRPr="00656766">
        <w:rPr>
          <w:rStyle w:val="271"/>
          <w:sz w:val="28"/>
          <w:szCs w:val="28"/>
        </w:rPr>
        <w:t>деятельности;</w:t>
      </w:r>
      <w:proofErr w:type="gramEnd"/>
    </w:p>
    <w:p w:rsidR="001514EA" w:rsidRPr="00656766" w:rsidRDefault="001514EA" w:rsidP="001514EA">
      <w:pPr>
        <w:pStyle w:val="27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Новокубанский район;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799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3.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Формирование бюджетных ассигнований Фонда на очередной финансовый год и на плановый период осуществляется финансовым управлением администрации муниципального образования Новокубанский район (далее - Управление) в соответствии с Бюджетным кодексом Российской Федерации.</w:t>
      </w:r>
    </w:p>
    <w:p w:rsidR="001514EA" w:rsidRPr="00656766" w:rsidRDefault="001514EA" w:rsidP="003C2847">
      <w:pPr>
        <w:pStyle w:val="270"/>
        <w:shd w:val="clear" w:color="auto" w:fill="auto"/>
        <w:tabs>
          <w:tab w:val="left" w:pos="799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4.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Бюджетные ассигнования Фонда, не использованные в текущем финансовом году, направляются на увеличение бюджетных ассигнований</w:t>
      </w:r>
      <w:r w:rsidR="003C2847"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lastRenderedPageBreak/>
        <w:t>Фонда в очередном финансовом году.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805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5.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Уполномоченным исполнительным органом, обеспечивающим использование средств Фонд</w:t>
      </w:r>
      <w:r w:rsidR="003C2847">
        <w:rPr>
          <w:rStyle w:val="271"/>
          <w:sz w:val="28"/>
          <w:szCs w:val="28"/>
        </w:rPr>
        <w:t>а</w:t>
      </w:r>
      <w:r w:rsidRPr="00656766">
        <w:rPr>
          <w:rStyle w:val="271"/>
          <w:sz w:val="28"/>
          <w:szCs w:val="28"/>
        </w:rPr>
        <w:t>, является администрация муниципального образования Новокубанский район (далее - Администрация).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805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6.</w:t>
      </w:r>
      <w:r>
        <w:rPr>
          <w:rStyle w:val="271"/>
          <w:sz w:val="28"/>
          <w:szCs w:val="28"/>
        </w:rPr>
        <w:t xml:space="preserve"> </w:t>
      </w:r>
      <w:proofErr w:type="gramStart"/>
      <w:r w:rsidRPr="00656766">
        <w:rPr>
          <w:rStyle w:val="271"/>
          <w:sz w:val="28"/>
          <w:szCs w:val="28"/>
        </w:rPr>
        <w:t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Новокубанский район, на основании документа, подтверждающего поступление указанных в настоящем пункте денежных средств в бюджет муниципального образования Новокубанский район, в том числе после заключения соответствующего договора (соглашения</w:t>
      </w:r>
      <w:proofErr w:type="gramEnd"/>
      <w:r w:rsidRPr="00656766">
        <w:rPr>
          <w:rStyle w:val="271"/>
          <w:sz w:val="28"/>
          <w:szCs w:val="28"/>
        </w:rPr>
        <w:t>) между Администрацией и физическим или юридическим лицом.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805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7.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В целях разработки проекта решения о бюджете муниципального образования Новокубанский район на очередной финансовый год и на плановый период Управление доводит до Администрации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805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8.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Средства Фонда направляются на финансирование следующих расходов: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805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а)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капитальный ремонт, ремонт, содержание автомобильных дорог общего пользования местного значения муниципального образования Новокубанский район, включая инженерные изыскания, разработку проектной документации, проведение необходимых экспертиз;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805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б)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строительство (реконструкция) автомобильных дорог общего пользования местного значения муниципального образования Новокубанский район,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805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в)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Новокубанский район;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805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г)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ликвидация последствий чрезвычайных ситуаций на автомобильных дорогах общего пользования местного значения муниципального образования Новокубанский район;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805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д)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обустройство автомобильных дорог общего пользования местного значения муниципального образования Новокубанский район в целях повышения безопасности дорожного движения;</w:t>
      </w:r>
    </w:p>
    <w:p w:rsidR="001514EA" w:rsidRPr="00656766" w:rsidRDefault="001514EA" w:rsidP="001514EA">
      <w:pPr>
        <w:pStyle w:val="280"/>
        <w:shd w:val="clear" w:color="auto" w:fill="auto"/>
        <w:tabs>
          <w:tab w:val="left" w:pos="805"/>
        </w:tabs>
        <w:spacing w:line="240" w:lineRule="auto"/>
        <w:ind w:firstLine="851"/>
        <w:rPr>
          <w:sz w:val="28"/>
          <w:szCs w:val="28"/>
        </w:rPr>
      </w:pPr>
      <w:r w:rsidRPr="00656766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656766">
        <w:rPr>
          <w:sz w:val="28"/>
          <w:szCs w:val="28"/>
        </w:rPr>
        <w:t>обеспечение деятельности подведомственных Администрации учреждений, осуществляющих функции в области дорожной деятельности;</w:t>
      </w:r>
    </w:p>
    <w:p w:rsidR="001514EA" w:rsidRPr="00656766" w:rsidRDefault="001514EA" w:rsidP="003C2847">
      <w:pPr>
        <w:pStyle w:val="270"/>
        <w:shd w:val="clear" w:color="auto" w:fill="auto"/>
        <w:tabs>
          <w:tab w:val="left" w:pos="840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ж)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выполнение научно-исследовательских, опытно-конструкторских и</w:t>
      </w:r>
      <w:r w:rsidR="003C2847"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lastRenderedPageBreak/>
        <w:t>технологических работ в сфере дорожного хозяйства;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752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з)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 муниципального образования Новокубанский район в случаях, установленных законодательством Российской Федерации и Краснодарского края.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759"/>
        </w:tabs>
        <w:spacing w:line="240" w:lineRule="auto"/>
        <w:ind w:firstLine="851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9.</w:t>
      </w:r>
      <w:r>
        <w:rPr>
          <w:rStyle w:val="271"/>
          <w:sz w:val="28"/>
          <w:szCs w:val="28"/>
        </w:rPr>
        <w:t xml:space="preserve"> </w:t>
      </w:r>
      <w:r w:rsidRPr="00656766">
        <w:rPr>
          <w:rStyle w:val="271"/>
          <w:sz w:val="28"/>
          <w:szCs w:val="28"/>
        </w:rPr>
        <w:t xml:space="preserve">Отдел по строительству, архитектуре и жилищно-коммунальной сфере администрации муниципального образования Новокубанский район ежеквартально, но не позднее 15-го числа месяца, следующего за </w:t>
      </w:r>
      <w:proofErr w:type="gramStart"/>
      <w:r w:rsidRPr="00656766">
        <w:rPr>
          <w:rStyle w:val="271"/>
          <w:sz w:val="28"/>
          <w:szCs w:val="28"/>
        </w:rPr>
        <w:t>отчетным</w:t>
      </w:r>
      <w:proofErr w:type="gramEnd"/>
      <w:r w:rsidRPr="00656766">
        <w:rPr>
          <w:rStyle w:val="271"/>
          <w:sz w:val="28"/>
          <w:szCs w:val="28"/>
        </w:rPr>
        <w:t>, направляет отчет об использовании средств Фонда в Управление, а также размещает его на официальном сайте Администрации муниципального образования Новокубанский район в сети Интернет.</w:t>
      </w:r>
    </w:p>
    <w:p w:rsidR="001514EA" w:rsidRDefault="001514EA" w:rsidP="001514EA">
      <w:pPr>
        <w:pStyle w:val="270"/>
        <w:shd w:val="clear" w:color="auto" w:fill="auto"/>
        <w:tabs>
          <w:tab w:val="left" w:pos="878"/>
        </w:tabs>
        <w:spacing w:line="240" w:lineRule="auto"/>
        <w:ind w:firstLine="851"/>
        <w:jc w:val="both"/>
        <w:rPr>
          <w:rStyle w:val="271"/>
          <w:sz w:val="28"/>
          <w:szCs w:val="28"/>
        </w:rPr>
      </w:pPr>
      <w:r w:rsidRPr="00656766">
        <w:rPr>
          <w:rStyle w:val="271"/>
          <w:sz w:val="28"/>
          <w:szCs w:val="28"/>
        </w:rPr>
        <w:t>10.</w:t>
      </w:r>
      <w:r>
        <w:rPr>
          <w:rStyle w:val="271"/>
          <w:sz w:val="28"/>
          <w:szCs w:val="28"/>
        </w:rPr>
        <w:t xml:space="preserve"> </w:t>
      </w:r>
      <w:proofErr w:type="gramStart"/>
      <w:r w:rsidRPr="00656766">
        <w:rPr>
          <w:rStyle w:val="271"/>
          <w:sz w:val="28"/>
          <w:szCs w:val="28"/>
        </w:rPr>
        <w:t>Контроль за</w:t>
      </w:r>
      <w:proofErr w:type="gramEnd"/>
      <w:r w:rsidRPr="00656766">
        <w:rPr>
          <w:rStyle w:val="271"/>
          <w:sz w:val="28"/>
          <w:szCs w:val="28"/>
        </w:rPr>
        <w:t xml:space="preserve"> использованием средств Фонда осуществляется в соответствии с нормативными правовыми актами Российской Федерации, Краснодарского края и муниципального образования Новокубанский район.</w:t>
      </w:r>
    </w:p>
    <w:p w:rsidR="001514EA" w:rsidRDefault="001514EA" w:rsidP="001514EA">
      <w:pPr>
        <w:pStyle w:val="270"/>
        <w:shd w:val="clear" w:color="auto" w:fill="auto"/>
        <w:tabs>
          <w:tab w:val="left" w:pos="878"/>
        </w:tabs>
        <w:spacing w:line="240" w:lineRule="auto"/>
        <w:ind w:firstLine="851"/>
        <w:jc w:val="both"/>
        <w:rPr>
          <w:rStyle w:val="271"/>
          <w:sz w:val="28"/>
          <w:szCs w:val="28"/>
        </w:rPr>
      </w:pPr>
    </w:p>
    <w:p w:rsidR="001514EA" w:rsidRDefault="001514EA" w:rsidP="001514EA">
      <w:pPr>
        <w:pStyle w:val="270"/>
        <w:shd w:val="clear" w:color="auto" w:fill="auto"/>
        <w:tabs>
          <w:tab w:val="left" w:pos="878"/>
        </w:tabs>
        <w:spacing w:line="240" w:lineRule="auto"/>
        <w:ind w:firstLine="851"/>
        <w:jc w:val="both"/>
        <w:rPr>
          <w:rStyle w:val="271"/>
          <w:sz w:val="28"/>
          <w:szCs w:val="28"/>
        </w:rPr>
      </w:pPr>
    </w:p>
    <w:p w:rsidR="001514EA" w:rsidRPr="00656766" w:rsidRDefault="001514EA" w:rsidP="001514EA">
      <w:pPr>
        <w:pStyle w:val="270"/>
        <w:shd w:val="clear" w:color="auto" w:fill="auto"/>
        <w:tabs>
          <w:tab w:val="left" w:pos="878"/>
        </w:tabs>
        <w:spacing w:line="240" w:lineRule="auto"/>
        <w:ind w:firstLine="851"/>
        <w:jc w:val="both"/>
        <w:rPr>
          <w:sz w:val="28"/>
          <w:szCs w:val="28"/>
        </w:rPr>
      </w:pPr>
    </w:p>
    <w:p w:rsidR="001514EA" w:rsidRDefault="001514EA" w:rsidP="001514EA">
      <w:pPr>
        <w:pStyle w:val="270"/>
        <w:shd w:val="clear" w:color="auto" w:fill="auto"/>
        <w:spacing w:line="240" w:lineRule="auto"/>
        <w:jc w:val="both"/>
        <w:rPr>
          <w:rStyle w:val="271"/>
          <w:sz w:val="28"/>
          <w:szCs w:val="28"/>
        </w:rPr>
      </w:pPr>
      <w:r w:rsidRPr="00656766">
        <w:rPr>
          <w:rStyle w:val="271"/>
          <w:sz w:val="28"/>
          <w:szCs w:val="28"/>
        </w:rPr>
        <w:t xml:space="preserve">Заместитель главы муниципального образования </w:t>
      </w:r>
    </w:p>
    <w:p w:rsidR="001514EA" w:rsidRDefault="001514EA" w:rsidP="001514EA">
      <w:pPr>
        <w:pStyle w:val="270"/>
        <w:shd w:val="clear" w:color="auto" w:fill="auto"/>
        <w:spacing w:line="240" w:lineRule="auto"/>
        <w:jc w:val="both"/>
        <w:rPr>
          <w:rStyle w:val="271"/>
          <w:sz w:val="28"/>
          <w:szCs w:val="28"/>
        </w:rPr>
      </w:pPr>
      <w:r w:rsidRPr="00656766">
        <w:rPr>
          <w:rStyle w:val="271"/>
          <w:sz w:val="28"/>
          <w:szCs w:val="28"/>
        </w:rPr>
        <w:t xml:space="preserve">Новокубанский район по </w:t>
      </w:r>
      <w:proofErr w:type="gramStart"/>
      <w:r w:rsidRPr="00656766">
        <w:rPr>
          <w:rStyle w:val="271"/>
          <w:sz w:val="28"/>
          <w:szCs w:val="28"/>
        </w:rPr>
        <w:t>финансово-экономическим</w:t>
      </w:r>
      <w:proofErr w:type="gramEnd"/>
      <w:r w:rsidRPr="00656766">
        <w:rPr>
          <w:rStyle w:val="271"/>
          <w:sz w:val="28"/>
          <w:szCs w:val="28"/>
        </w:rPr>
        <w:t xml:space="preserve"> </w:t>
      </w:r>
    </w:p>
    <w:p w:rsidR="001514EA" w:rsidRDefault="001514EA" w:rsidP="001514EA">
      <w:pPr>
        <w:pStyle w:val="270"/>
        <w:shd w:val="clear" w:color="auto" w:fill="auto"/>
        <w:spacing w:line="240" w:lineRule="auto"/>
        <w:jc w:val="both"/>
        <w:rPr>
          <w:rStyle w:val="271"/>
          <w:sz w:val="28"/>
          <w:szCs w:val="28"/>
        </w:rPr>
      </w:pPr>
      <w:r w:rsidRPr="00656766">
        <w:rPr>
          <w:rStyle w:val="271"/>
          <w:sz w:val="28"/>
          <w:szCs w:val="28"/>
        </w:rPr>
        <w:t xml:space="preserve">вопросам, начальник финансового управления </w:t>
      </w:r>
    </w:p>
    <w:p w:rsidR="001514EA" w:rsidRPr="00656766" w:rsidRDefault="001514EA" w:rsidP="001514EA">
      <w:pPr>
        <w:pStyle w:val="270"/>
        <w:shd w:val="clear" w:color="auto" w:fill="auto"/>
        <w:spacing w:line="240" w:lineRule="auto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администрации муниципального образования</w:t>
      </w:r>
    </w:p>
    <w:p w:rsidR="001514EA" w:rsidRPr="00656766" w:rsidRDefault="001514EA" w:rsidP="001514EA">
      <w:pPr>
        <w:pStyle w:val="270"/>
        <w:shd w:val="clear" w:color="auto" w:fill="auto"/>
        <w:tabs>
          <w:tab w:val="left" w:pos="5400"/>
        </w:tabs>
        <w:spacing w:line="240" w:lineRule="auto"/>
        <w:jc w:val="both"/>
        <w:rPr>
          <w:sz w:val="28"/>
          <w:szCs w:val="28"/>
        </w:rPr>
      </w:pPr>
      <w:r w:rsidRPr="00656766">
        <w:rPr>
          <w:rStyle w:val="271"/>
          <w:sz w:val="28"/>
          <w:szCs w:val="28"/>
        </w:rPr>
        <w:t>Новокубанский район</w:t>
      </w:r>
      <w:r w:rsidRPr="00656766">
        <w:rPr>
          <w:rStyle w:val="271"/>
          <w:sz w:val="28"/>
          <w:szCs w:val="28"/>
        </w:rPr>
        <w:tab/>
      </w:r>
      <w:r>
        <w:rPr>
          <w:rStyle w:val="271"/>
          <w:sz w:val="28"/>
          <w:szCs w:val="28"/>
        </w:rPr>
        <w:tab/>
      </w:r>
      <w:r>
        <w:rPr>
          <w:rStyle w:val="271"/>
          <w:sz w:val="28"/>
          <w:szCs w:val="28"/>
        </w:rPr>
        <w:tab/>
      </w:r>
      <w:r>
        <w:rPr>
          <w:rStyle w:val="271"/>
          <w:sz w:val="28"/>
          <w:szCs w:val="28"/>
        </w:rPr>
        <w:tab/>
        <w:t xml:space="preserve">             </w:t>
      </w:r>
      <w:r w:rsidRPr="00656766">
        <w:rPr>
          <w:rStyle w:val="271"/>
          <w:sz w:val="28"/>
          <w:szCs w:val="28"/>
        </w:rPr>
        <w:t>Е.В.Афонина</w:t>
      </w:r>
    </w:p>
    <w:p w:rsidR="008239F5" w:rsidRDefault="008239F5" w:rsidP="001514EA"/>
    <w:sectPr w:rsidR="008239F5" w:rsidSect="003C2847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47" w:rsidRDefault="003C2847" w:rsidP="003C2847">
      <w:pPr>
        <w:spacing w:after="0" w:line="240" w:lineRule="auto"/>
      </w:pPr>
      <w:r>
        <w:separator/>
      </w:r>
    </w:p>
  </w:endnote>
  <w:endnote w:type="continuationSeparator" w:id="0">
    <w:p w:rsidR="003C2847" w:rsidRDefault="003C2847" w:rsidP="003C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47" w:rsidRDefault="003C2847" w:rsidP="003C2847">
      <w:pPr>
        <w:spacing w:after="0" w:line="240" w:lineRule="auto"/>
      </w:pPr>
      <w:r>
        <w:separator/>
      </w:r>
    </w:p>
  </w:footnote>
  <w:footnote w:type="continuationSeparator" w:id="0">
    <w:p w:rsidR="003C2847" w:rsidRDefault="003C2847" w:rsidP="003C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490"/>
      <w:docPartObj>
        <w:docPartGallery w:val="Page Numbers (Top of Page)"/>
        <w:docPartUnique/>
      </w:docPartObj>
    </w:sdtPr>
    <w:sdtEndPr/>
    <w:sdtContent>
      <w:p w:rsidR="003C2847" w:rsidRDefault="003C28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F81">
          <w:rPr>
            <w:noProof/>
          </w:rPr>
          <w:t>2</w:t>
        </w:r>
        <w:r>
          <w:fldChar w:fldCharType="end"/>
        </w:r>
      </w:p>
    </w:sdtContent>
  </w:sdt>
  <w:p w:rsidR="003C2847" w:rsidRDefault="003C28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270324"/>
      <w:docPartObj>
        <w:docPartGallery w:val="Page Numbers (Top of Page)"/>
        <w:docPartUnique/>
      </w:docPartObj>
    </w:sdtPr>
    <w:sdtEndPr/>
    <w:sdtContent>
      <w:p w:rsidR="003C2847" w:rsidRDefault="003C2847">
        <w:pPr>
          <w:pStyle w:val="a4"/>
          <w:jc w:val="center"/>
        </w:pPr>
        <w:r w:rsidRPr="00E80DF9">
          <w:rPr>
            <w:rFonts w:ascii="Arial" w:hAnsi="Arial" w:cs="Arial"/>
          </w:rPr>
          <w:fldChar w:fldCharType="begin"/>
        </w:r>
        <w:r w:rsidRPr="00E80DF9">
          <w:rPr>
            <w:rFonts w:ascii="Arial" w:hAnsi="Arial" w:cs="Arial"/>
          </w:rPr>
          <w:instrText>PAGE   \* MERGEFORMAT</w:instrText>
        </w:r>
        <w:r w:rsidRPr="00E80DF9">
          <w:rPr>
            <w:rFonts w:ascii="Arial" w:hAnsi="Arial" w:cs="Arial"/>
          </w:rPr>
          <w:fldChar w:fldCharType="separate"/>
        </w:r>
        <w:r w:rsidR="00ED4B58">
          <w:rPr>
            <w:rFonts w:ascii="Arial" w:hAnsi="Arial" w:cs="Arial"/>
            <w:noProof/>
          </w:rPr>
          <w:t>4</w:t>
        </w:r>
        <w:r w:rsidRPr="00E80DF9">
          <w:rPr>
            <w:rFonts w:ascii="Arial" w:hAnsi="Arial" w:cs="Arial"/>
          </w:rPr>
          <w:fldChar w:fldCharType="end"/>
        </w:r>
      </w:p>
    </w:sdtContent>
  </w:sdt>
  <w:p w:rsidR="003C2847" w:rsidRDefault="003C28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EF"/>
    <w:rsid w:val="00146F81"/>
    <w:rsid w:val="001514EA"/>
    <w:rsid w:val="002B2FD8"/>
    <w:rsid w:val="003C2847"/>
    <w:rsid w:val="00403FEF"/>
    <w:rsid w:val="008239F5"/>
    <w:rsid w:val="00C0653C"/>
    <w:rsid w:val="00E80DF9"/>
    <w:rsid w:val="00E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4E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7)_"/>
    <w:basedOn w:val="a0"/>
    <w:link w:val="270"/>
    <w:rsid w:val="001514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71">
    <w:name w:val="Основной текст (27) + Не полужирный"/>
    <w:basedOn w:val="27"/>
    <w:rsid w:val="001514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1514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1514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1514E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90">
    <w:name w:val="Основной текст (29)"/>
    <w:basedOn w:val="a"/>
    <w:link w:val="29"/>
    <w:rsid w:val="001514E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80">
    <w:name w:val="Основной текст (28)"/>
    <w:basedOn w:val="a"/>
    <w:link w:val="28"/>
    <w:rsid w:val="001514E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C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847"/>
  </w:style>
  <w:style w:type="paragraph" w:styleId="a6">
    <w:name w:val="footer"/>
    <w:basedOn w:val="a"/>
    <w:link w:val="a7"/>
    <w:uiPriority w:val="99"/>
    <w:unhideWhenUsed/>
    <w:rsid w:val="003C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847"/>
  </w:style>
  <w:style w:type="paragraph" w:styleId="a8">
    <w:name w:val="Balloon Text"/>
    <w:basedOn w:val="a"/>
    <w:link w:val="a9"/>
    <w:uiPriority w:val="99"/>
    <w:semiHidden/>
    <w:unhideWhenUsed/>
    <w:rsid w:val="003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4E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7)_"/>
    <w:basedOn w:val="a0"/>
    <w:link w:val="270"/>
    <w:rsid w:val="001514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71">
    <w:name w:val="Основной текст (27) + Не полужирный"/>
    <w:basedOn w:val="27"/>
    <w:rsid w:val="001514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1514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1514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1514E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90">
    <w:name w:val="Основной текст (29)"/>
    <w:basedOn w:val="a"/>
    <w:link w:val="29"/>
    <w:rsid w:val="001514E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80">
    <w:name w:val="Основной текст (28)"/>
    <w:basedOn w:val="a"/>
    <w:link w:val="28"/>
    <w:rsid w:val="001514E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C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847"/>
  </w:style>
  <w:style w:type="paragraph" w:styleId="a6">
    <w:name w:val="footer"/>
    <w:basedOn w:val="a"/>
    <w:link w:val="a7"/>
    <w:uiPriority w:val="99"/>
    <w:unhideWhenUsed/>
    <w:rsid w:val="003C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847"/>
  </w:style>
  <w:style w:type="paragraph" w:styleId="a8">
    <w:name w:val="Balloon Text"/>
    <w:basedOn w:val="a"/>
    <w:link w:val="a9"/>
    <w:uiPriority w:val="99"/>
    <w:semiHidden/>
    <w:unhideWhenUsed/>
    <w:rsid w:val="003C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1525</Words>
  <Characters>8695</Characters>
  <Application>Microsoft Office Word</Application>
  <DocSecurity>0</DocSecurity>
  <Lines>72</Lines>
  <Paragraphs>20</Paragraphs>
  <ScaleCrop>false</ScaleCrop>
  <Company>DFBK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Артемьева Светлана</cp:lastModifiedBy>
  <cp:revision>8</cp:revision>
  <cp:lastPrinted>2019-12-06T07:02:00Z</cp:lastPrinted>
  <dcterms:created xsi:type="dcterms:W3CDTF">2019-12-06T06:46:00Z</dcterms:created>
  <dcterms:modified xsi:type="dcterms:W3CDTF">2019-12-18T09:51:00Z</dcterms:modified>
</cp:coreProperties>
</file>