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00C3418A"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56DC8D39" w14:textId="77777777" w:rsidR="00354D5A" w:rsidRDefault="00354D5A" w:rsidP="00D416C8">
      <w:pPr>
        <w:ind w:left="720"/>
        <w:jc w:val="center"/>
        <w:rPr>
          <w:b/>
          <w:bCs/>
          <w:sz w:val="28"/>
          <w:szCs w:val="28"/>
        </w:rPr>
      </w:pPr>
    </w:p>
    <w:p w14:paraId="160BF14A" w14:textId="7D71C752" w:rsidR="00165A98" w:rsidRDefault="00165A98" w:rsidP="00165A98">
      <w:pPr>
        <w:jc w:val="right"/>
        <w:rPr>
          <w:sz w:val="28"/>
          <w:szCs w:val="28"/>
        </w:rPr>
      </w:pPr>
      <w:r>
        <w:rPr>
          <w:sz w:val="28"/>
          <w:szCs w:val="28"/>
        </w:rPr>
        <w:t>(тысяч рублей)</w:t>
      </w:r>
    </w:p>
    <w:tbl>
      <w:tblPr>
        <w:tblW w:w="1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219"/>
        <w:gridCol w:w="605"/>
        <w:gridCol w:w="600"/>
        <w:gridCol w:w="560"/>
        <w:gridCol w:w="1723"/>
        <w:gridCol w:w="576"/>
        <w:gridCol w:w="1409"/>
        <w:gridCol w:w="1473"/>
        <w:gridCol w:w="1419"/>
      </w:tblGrid>
      <w:tr w:rsidR="004C61FA" w:rsidRPr="004C61FA" w14:paraId="4B7D1D82" w14:textId="77777777" w:rsidTr="0099170E">
        <w:trPr>
          <w:trHeight w:val="20"/>
          <w:tblHeader/>
        </w:trPr>
        <w:tc>
          <w:tcPr>
            <w:tcW w:w="580" w:type="dxa"/>
            <w:vMerge w:val="restart"/>
            <w:shd w:val="clear" w:color="auto" w:fill="auto"/>
            <w:noWrap/>
            <w:vAlign w:val="center"/>
            <w:hideMark/>
          </w:tcPr>
          <w:p w14:paraId="271EAAD4" w14:textId="77777777" w:rsidR="004C61FA" w:rsidRPr="004C61FA" w:rsidRDefault="004C61FA" w:rsidP="004C61FA">
            <w:pPr>
              <w:jc w:val="center"/>
              <w:rPr>
                <w:bCs/>
              </w:rPr>
            </w:pPr>
            <w:r w:rsidRPr="004C61FA">
              <w:rPr>
                <w:bCs/>
              </w:rPr>
              <w:t>№ п/п</w:t>
            </w:r>
          </w:p>
        </w:tc>
        <w:tc>
          <w:tcPr>
            <w:tcW w:w="6219" w:type="dxa"/>
            <w:vMerge w:val="restart"/>
            <w:shd w:val="clear" w:color="auto" w:fill="auto"/>
            <w:vAlign w:val="center"/>
            <w:hideMark/>
          </w:tcPr>
          <w:p w14:paraId="5E8C4850" w14:textId="77777777" w:rsidR="004C61FA" w:rsidRPr="004C61FA" w:rsidRDefault="004C61FA" w:rsidP="004C61FA">
            <w:pPr>
              <w:jc w:val="center"/>
              <w:rPr>
                <w:bCs/>
              </w:rPr>
            </w:pPr>
            <w:r w:rsidRPr="004C61FA">
              <w:rPr>
                <w:bCs/>
              </w:rPr>
              <w:t>Наименование показателя</w:t>
            </w:r>
          </w:p>
        </w:tc>
        <w:tc>
          <w:tcPr>
            <w:tcW w:w="605" w:type="dxa"/>
            <w:vMerge w:val="restart"/>
            <w:shd w:val="clear" w:color="auto" w:fill="auto"/>
            <w:noWrap/>
            <w:vAlign w:val="center"/>
            <w:hideMark/>
          </w:tcPr>
          <w:p w14:paraId="46BF1D96" w14:textId="77777777" w:rsidR="004C61FA" w:rsidRPr="004C61FA" w:rsidRDefault="004C61FA" w:rsidP="004C61FA">
            <w:pPr>
              <w:jc w:val="center"/>
              <w:rPr>
                <w:bCs/>
              </w:rPr>
            </w:pPr>
            <w:r w:rsidRPr="004C61FA">
              <w:rPr>
                <w:bCs/>
              </w:rPr>
              <w:t>Вед</w:t>
            </w:r>
          </w:p>
        </w:tc>
        <w:tc>
          <w:tcPr>
            <w:tcW w:w="600" w:type="dxa"/>
            <w:vMerge w:val="restart"/>
            <w:shd w:val="clear" w:color="auto" w:fill="auto"/>
            <w:noWrap/>
            <w:vAlign w:val="center"/>
            <w:hideMark/>
          </w:tcPr>
          <w:p w14:paraId="2CDED0AB" w14:textId="77777777" w:rsidR="004C61FA" w:rsidRPr="004C61FA" w:rsidRDefault="004C61FA" w:rsidP="004C61FA">
            <w:pPr>
              <w:jc w:val="center"/>
              <w:rPr>
                <w:bCs/>
              </w:rPr>
            </w:pPr>
            <w:r w:rsidRPr="004C61FA">
              <w:rPr>
                <w:bCs/>
              </w:rPr>
              <w:t>РЗ</w:t>
            </w:r>
          </w:p>
        </w:tc>
        <w:tc>
          <w:tcPr>
            <w:tcW w:w="560" w:type="dxa"/>
            <w:vMerge w:val="restart"/>
            <w:shd w:val="clear" w:color="auto" w:fill="auto"/>
            <w:noWrap/>
            <w:vAlign w:val="center"/>
            <w:hideMark/>
          </w:tcPr>
          <w:p w14:paraId="7AF80D67" w14:textId="77777777" w:rsidR="004C61FA" w:rsidRPr="004C61FA" w:rsidRDefault="004C61FA" w:rsidP="004C61FA">
            <w:pPr>
              <w:jc w:val="center"/>
              <w:rPr>
                <w:bCs/>
              </w:rPr>
            </w:pPr>
            <w:r w:rsidRPr="004C61FA">
              <w:rPr>
                <w:bCs/>
              </w:rPr>
              <w:t>ПР</w:t>
            </w:r>
          </w:p>
        </w:tc>
        <w:tc>
          <w:tcPr>
            <w:tcW w:w="1723" w:type="dxa"/>
            <w:vMerge w:val="restart"/>
            <w:shd w:val="clear" w:color="auto" w:fill="auto"/>
            <w:noWrap/>
            <w:vAlign w:val="center"/>
            <w:hideMark/>
          </w:tcPr>
          <w:p w14:paraId="19272E18" w14:textId="77777777" w:rsidR="004C61FA" w:rsidRPr="004C61FA" w:rsidRDefault="004C61FA" w:rsidP="004C61FA">
            <w:pPr>
              <w:jc w:val="center"/>
              <w:rPr>
                <w:bCs/>
              </w:rPr>
            </w:pPr>
            <w:r w:rsidRPr="004C61FA">
              <w:rPr>
                <w:bCs/>
              </w:rPr>
              <w:t xml:space="preserve">ЦСР </w:t>
            </w:r>
          </w:p>
        </w:tc>
        <w:tc>
          <w:tcPr>
            <w:tcW w:w="576" w:type="dxa"/>
            <w:vMerge w:val="restart"/>
            <w:shd w:val="clear" w:color="auto" w:fill="auto"/>
            <w:noWrap/>
            <w:vAlign w:val="center"/>
            <w:hideMark/>
          </w:tcPr>
          <w:p w14:paraId="0F2003FF" w14:textId="77777777" w:rsidR="004C61FA" w:rsidRPr="004C61FA" w:rsidRDefault="004C61FA" w:rsidP="004C61FA">
            <w:pPr>
              <w:jc w:val="center"/>
              <w:rPr>
                <w:bCs/>
              </w:rPr>
            </w:pPr>
            <w:r w:rsidRPr="004C61FA">
              <w:rPr>
                <w:bCs/>
              </w:rPr>
              <w:t>ВР</w:t>
            </w:r>
          </w:p>
        </w:tc>
        <w:tc>
          <w:tcPr>
            <w:tcW w:w="4301" w:type="dxa"/>
            <w:gridSpan w:val="3"/>
            <w:shd w:val="clear" w:color="auto" w:fill="auto"/>
            <w:noWrap/>
            <w:vAlign w:val="center"/>
            <w:hideMark/>
          </w:tcPr>
          <w:p w14:paraId="5A4606BB" w14:textId="77777777" w:rsidR="004C61FA" w:rsidRPr="004C61FA" w:rsidRDefault="004C61FA" w:rsidP="004C61FA">
            <w:pPr>
              <w:jc w:val="center"/>
              <w:rPr>
                <w:bCs/>
              </w:rPr>
            </w:pPr>
            <w:r w:rsidRPr="004C61FA">
              <w:rPr>
                <w:bCs/>
              </w:rPr>
              <w:t>Сумма</w:t>
            </w:r>
          </w:p>
        </w:tc>
      </w:tr>
      <w:tr w:rsidR="0099170E" w:rsidRPr="004C61FA" w14:paraId="05245799" w14:textId="77777777" w:rsidTr="0099170E">
        <w:trPr>
          <w:trHeight w:val="20"/>
          <w:tblHeader/>
        </w:trPr>
        <w:tc>
          <w:tcPr>
            <w:tcW w:w="580" w:type="dxa"/>
            <w:vMerge/>
            <w:vAlign w:val="center"/>
            <w:hideMark/>
          </w:tcPr>
          <w:p w14:paraId="19E1DB72" w14:textId="77777777" w:rsidR="004C61FA" w:rsidRPr="004C61FA" w:rsidRDefault="004C61FA" w:rsidP="004C61FA">
            <w:pPr>
              <w:rPr>
                <w:bCs/>
              </w:rPr>
            </w:pPr>
          </w:p>
        </w:tc>
        <w:tc>
          <w:tcPr>
            <w:tcW w:w="6219" w:type="dxa"/>
            <w:vMerge/>
            <w:vAlign w:val="center"/>
            <w:hideMark/>
          </w:tcPr>
          <w:p w14:paraId="08AC6861" w14:textId="77777777" w:rsidR="004C61FA" w:rsidRPr="004C61FA" w:rsidRDefault="004C61FA" w:rsidP="004C61FA">
            <w:pPr>
              <w:rPr>
                <w:bCs/>
              </w:rPr>
            </w:pPr>
          </w:p>
        </w:tc>
        <w:tc>
          <w:tcPr>
            <w:tcW w:w="605" w:type="dxa"/>
            <w:vMerge/>
            <w:vAlign w:val="center"/>
            <w:hideMark/>
          </w:tcPr>
          <w:p w14:paraId="592CFB0C" w14:textId="77777777" w:rsidR="004C61FA" w:rsidRPr="004C61FA" w:rsidRDefault="004C61FA" w:rsidP="004C61FA">
            <w:pPr>
              <w:rPr>
                <w:bCs/>
              </w:rPr>
            </w:pPr>
          </w:p>
        </w:tc>
        <w:tc>
          <w:tcPr>
            <w:tcW w:w="600" w:type="dxa"/>
            <w:vMerge/>
            <w:vAlign w:val="center"/>
            <w:hideMark/>
          </w:tcPr>
          <w:p w14:paraId="2DA7E2D6" w14:textId="77777777" w:rsidR="004C61FA" w:rsidRPr="004C61FA" w:rsidRDefault="004C61FA" w:rsidP="004C61FA">
            <w:pPr>
              <w:rPr>
                <w:bCs/>
              </w:rPr>
            </w:pPr>
          </w:p>
        </w:tc>
        <w:tc>
          <w:tcPr>
            <w:tcW w:w="560" w:type="dxa"/>
            <w:vMerge/>
            <w:vAlign w:val="center"/>
            <w:hideMark/>
          </w:tcPr>
          <w:p w14:paraId="1CB5FFAA" w14:textId="77777777" w:rsidR="004C61FA" w:rsidRPr="004C61FA" w:rsidRDefault="004C61FA" w:rsidP="004C61FA">
            <w:pPr>
              <w:rPr>
                <w:bCs/>
              </w:rPr>
            </w:pPr>
          </w:p>
        </w:tc>
        <w:tc>
          <w:tcPr>
            <w:tcW w:w="1723" w:type="dxa"/>
            <w:vMerge/>
            <w:vAlign w:val="center"/>
            <w:hideMark/>
          </w:tcPr>
          <w:p w14:paraId="0D1DE105" w14:textId="77777777" w:rsidR="004C61FA" w:rsidRPr="004C61FA" w:rsidRDefault="004C61FA" w:rsidP="004C61FA">
            <w:pPr>
              <w:rPr>
                <w:bCs/>
              </w:rPr>
            </w:pPr>
          </w:p>
        </w:tc>
        <w:tc>
          <w:tcPr>
            <w:tcW w:w="576" w:type="dxa"/>
            <w:vMerge/>
            <w:vAlign w:val="center"/>
            <w:hideMark/>
          </w:tcPr>
          <w:p w14:paraId="4E4E4280" w14:textId="77777777" w:rsidR="004C61FA" w:rsidRPr="004C61FA" w:rsidRDefault="004C61FA" w:rsidP="004C61FA">
            <w:pPr>
              <w:rPr>
                <w:bCs/>
              </w:rPr>
            </w:pPr>
          </w:p>
        </w:tc>
        <w:tc>
          <w:tcPr>
            <w:tcW w:w="1409" w:type="dxa"/>
            <w:shd w:val="clear" w:color="auto" w:fill="auto"/>
            <w:noWrap/>
            <w:vAlign w:val="center"/>
            <w:hideMark/>
          </w:tcPr>
          <w:p w14:paraId="2B59FF7E" w14:textId="77777777" w:rsidR="004C61FA" w:rsidRPr="004C61FA" w:rsidRDefault="004C61FA" w:rsidP="004C61FA">
            <w:pPr>
              <w:jc w:val="center"/>
            </w:pPr>
            <w:r w:rsidRPr="004C61FA">
              <w:t>2025 год</w:t>
            </w:r>
          </w:p>
        </w:tc>
        <w:tc>
          <w:tcPr>
            <w:tcW w:w="1473" w:type="dxa"/>
            <w:shd w:val="clear" w:color="auto" w:fill="auto"/>
            <w:noWrap/>
            <w:vAlign w:val="center"/>
            <w:hideMark/>
          </w:tcPr>
          <w:p w14:paraId="36AB5A31" w14:textId="77777777" w:rsidR="004C61FA" w:rsidRPr="004C61FA" w:rsidRDefault="004C61FA" w:rsidP="004C61FA">
            <w:pPr>
              <w:jc w:val="center"/>
            </w:pPr>
            <w:r w:rsidRPr="004C61FA">
              <w:t>2026 год</w:t>
            </w:r>
          </w:p>
        </w:tc>
        <w:tc>
          <w:tcPr>
            <w:tcW w:w="1419" w:type="dxa"/>
            <w:shd w:val="clear" w:color="auto" w:fill="auto"/>
            <w:noWrap/>
            <w:vAlign w:val="center"/>
            <w:hideMark/>
          </w:tcPr>
          <w:p w14:paraId="66AFE656" w14:textId="77777777" w:rsidR="004C61FA" w:rsidRPr="004C61FA" w:rsidRDefault="004C61FA" w:rsidP="004C61FA">
            <w:pPr>
              <w:jc w:val="center"/>
            </w:pPr>
            <w:r w:rsidRPr="004C61FA">
              <w:t>2027 год</w:t>
            </w:r>
          </w:p>
        </w:tc>
      </w:tr>
      <w:tr w:rsidR="0099170E" w:rsidRPr="004C61FA" w14:paraId="51BEB85E" w14:textId="77777777" w:rsidTr="0099170E">
        <w:trPr>
          <w:trHeight w:val="20"/>
        </w:trPr>
        <w:tc>
          <w:tcPr>
            <w:tcW w:w="580" w:type="dxa"/>
            <w:shd w:val="clear" w:color="auto" w:fill="auto"/>
            <w:noWrap/>
            <w:vAlign w:val="center"/>
            <w:hideMark/>
          </w:tcPr>
          <w:p w14:paraId="5E4140B4" w14:textId="77777777" w:rsidR="004C61FA" w:rsidRPr="004C61FA" w:rsidRDefault="004C61FA" w:rsidP="004C61FA">
            <w:pPr>
              <w:jc w:val="right"/>
              <w:rPr>
                <w:b/>
                <w:bCs/>
              </w:rPr>
            </w:pPr>
            <w:r w:rsidRPr="004C61FA">
              <w:rPr>
                <w:b/>
                <w:bCs/>
              </w:rPr>
              <w:t> </w:t>
            </w:r>
          </w:p>
        </w:tc>
        <w:tc>
          <w:tcPr>
            <w:tcW w:w="6219" w:type="dxa"/>
            <w:shd w:val="clear" w:color="auto" w:fill="auto"/>
            <w:noWrap/>
            <w:vAlign w:val="bottom"/>
            <w:hideMark/>
          </w:tcPr>
          <w:p w14:paraId="085C151B" w14:textId="77777777" w:rsidR="004C61FA" w:rsidRPr="004C61FA" w:rsidRDefault="004C61FA" w:rsidP="004C61FA">
            <w:pPr>
              <w:rPr>
                <w:b/>
                <w:bCs/>
              </w:rPr>
            </w:pPr>
            <w:r w:rsidRPr="004C61FA">
              <w:rPr>
                <w:b/>
                <w:bCs/>
              </w:rPr>
              <w:t>ВСЕГО</w:t>
            </w:r>
          </w:p>
        </w:tc>
        <w:tc>
          <w:tcPr>
            <w:tcW w:w="605" w:type="dxa"/>
            <w:shd w:val="clear" w:color="auto" w:fill="auto"/>
            <w:hideMark/>
          </w:tcPr>
          <w:p w14:paraId="4FA26CDF" w14:textId="77777777" w:rsidR="004C61FA" w:rsidRPr="004C61FA" w:rsidRDefault="004C61FA" w:rsidP="004C61FA">
            <w:pPr>
              <w:rPr>
                <w:b/>
                <w:bCs/>
              </w:rPr>
            </w:pPr>
            <w:r w:rsidRPr="004C61FA">
              <w:rPr>
                <w:b/>
                <w:bCs/>
              </w:rPr>
              <w:t> </w:t>
            </w:r>
          </w:p>
        </w:tc>
        <w:tc>
          <w:tcPr>
            <w:tcW w:w="600" w:type="dxa"/>
            <w:shd w:val="clear" w:color="auto" w:fill="auto"/>
            <w:noWrap/>
            <w:hideMark/>
          </w:tcPr>
          <w:p w14:paraId="25378C77" w14:textId="77777777" w:rsidR="004C61FA" w:rsidRPr="004C61FA" w:rsidRDefault="004C61FA" w:rsidP="004C61FA">
            <w:pPr>
              <w:rPr>
                <w:b/>
                <w:bCs/>
              </w:rPr>
            </w:pPr>
            <w:r w:rsidRPr="004C61FA">
              <w:rPr>
                <w:b/>
                <w:bCs/>
              </w:rPr>
              <w:t> </w:t>
            </w:r>
          </w:p>
        </w:tc>
        <w:tc>
          <w:tcPr>
            <w:tcW w:w="560" w:type="dxa"/>
            <w:shd w:val="clear" w:color="auto" w:fill="auto"/>
            <w:noWrap/>
            <w:hideMark/>
          </w:tcPr>
          <w:p w14:paraId="5F1488D2" w14:textId="77777777" w:rsidR="004C61FA" w:rsidRPr="004C61FA" w:rsidRDefault="004C61FA" w:rsidP="004C61FA">
            <w:pPr>
              <w:rPr>
                <w:b/>
                <w:bCs/>
              </w:rPr>
            </w:pPr>
            <w:r w:rsidRPr="004C61FA">
              <w:rPr>
                <w:b/>
                <w:bCs/>
              </w:rPr>
              <w:t> </w:t>
            </w:r>
          </w:p>
        </w:tc>
        <w:tc>
          <w:tcPr>
            <w:tcW w:w="1723" w:type="dxa"/>
            <w:shd w:val="clear" w:color="auto" w:fill="auto"/>
            <w:noWrap/>
            <w:vAlign w:val="bottom"/>
            <w:hideMark/>
          </w:tcPr>
          <w:p w14:paraId="31D1C718"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57CF9F49"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531E9CDE" w14:textId="77777777" w:rsidR="004C61FA" w:rsidRPr="004C61FA" w:rsidRDefault="004C61FA" w:rsidP="004C61FA">
            <w:pPr>
              <w:jc w:val="right"/>
              <w:rPr>
                <w:b/>
                <w:bCs/>
              </w:rPr>
            </w:pPr>
            <w:r w:rsidRPr="004C61FA">
              <w:rPr>
                <w:b/>
                <w:bCs/>
              </w:rPr>
              <w:t>3 664 252,6</w:t>
            </w:r>
          </w:p>
        </w:tc>
        <w:tc>
          <w:tcPr>
            <w:tcW w:w="1473" w:type="dxa"/>
            <w:shd w:val="clear" w:color="auto" w:fill="auto"/>
            <w:noWrap/>
            <w:vAlign w:val="bottom"/>
            <w:hideMark/>
          </w:tcPr>
          <w:p w14:paraId="5874D952" w14:textId="77777777" w:rsidR="004C61FA" w:rsidRPr="004C61FA" w:rsidRDefault="004C61FA" w:rsidP="004C61FA">
            <w:pPr>
              <w:jc w:val="right"/>
              <w:rPr>
                <w:b/>
                <w:bCs/>
              </w:rPr>
            </w:pPr>
            <w:r w:rsidRPr="004C61FA">
              <w:rPr>
                <w:b/>
                <w:bCs/>
              </w:rPr>
              <w:t>3 173 574,4</w:t>
            </w:r>
          </w:p>
        </w:tc>
        <w:tc>
          <w:tcPr>
            <w:tcW w:w="1419" w:type="dxa"/>
            <w:shd w:val="clear" w:color="auto" w:fill="auto"/>
            <w:noWrap/>
            <w:vAlign w:val="bottom"/>
            <w:hideMark/>
          </w:tcPr>
          <w:p w14:paraId="15C2157A" w14:textId="77777777" w:rsidR="004C61FA" w:rsidRPr="004C61FA" w:rsidRDefault="004C61FA" w:rsidP="004C61FA">
            <w:pPr>
              <w:jc w:val="right"/>
              <w:rPr>
                <w:b/>
                <w:bCs/>
              </w:rPr>
            </w:pPr>
            <w:r w:rsidRPr="004C61FA">
              <w:rPr>
                <w:b/>
                <w:bCs/>
              </w:rPr>
              <w:t>3 348 368,2</w:t>
            </w:r>
          </w:p>
        </w:tc>
      </w:tr>
      <w:tr w:rsidR="004C61FA" w:rsidRPr="004C61FA" w14:paraId="6223ED29" w14:textId="77777777" w:rsidTr="0099170E">
        <w:trPr>
          <w:trHeight w:val="20"/>
        </w:trPr>
        <w:tc>
          <w:tcPr>
            <w:tcW w:w="580" w:type="dxa"/>
            <w:shd w:val="clear" w:color="auto" w:fill="auto"/>
            <w:noWrap/>
            <w:vAlign w:val="center"/>
            <w:hideMark/>
          </w:tcPr>
          <w:p w14:paraId="1CB3E031" w14:textId="77777777" w:rsidR="004C61FA" w:rsidRPr="004C61FA" w:rsidRDefault="004C61FA" w:rsidP="004C61FA">
            <w:pPr>
              <w:jc w:val="right"/>
              <w:rPr>
                <w:b/>
                <w:bCs/>
              </w:rPr>
            </w:pPr>
            <w:r w:rsidRPr="004C61FA">
              <w:rPr>
                <w:b/>
                <w:bCs/>
              </w:rPr>
              <w:t>1.</w:t>
            </w:r>
          </w:p>
        </w:tc>
        <w:tc>
          <w:tcPr>
            <w:tcW w:w="6219" w:type="dxa"/>
            <w:shd w:val="clear" w:color="auto" w:fill="auto"/>
            <w:hideMark/>
          </w:tcPr>
          <w:p w14:paraId="3BAC7CCF" w14:textId="77777777" w:rsidR="004C61FA" w:rsidRPr="004C61FA" w:rsidRDefault="004C61FA" w:rsidP="004C61FA">
            <w:pPr>
              <w:rPr>
                <w:b/>
                <w:bCs/>
              </w:rPr>
            </w:pPr>
            <w:r w:rsidRPr="004C61FA">
              <w:rPr>
                <w:b/>
                <w:bCs/>
              </w:rPr>
              <w:t>Совет муниципального образования Новокубанский район</w:t>
            </w:r>
          </w:p>
        </w:tc>
        <w:tc>
          <w:tcPr>
            <w:tcW w:w="605" w:type="dxa"/>
            <w:shd w:val="clear" w:color="auto" w:fill="auto"/>
            <w:vAlign w:val="bottom"/>
            <w:hideMark/>
          </w:tcPr>
          <w:p w14:paraId="633CF633" w14:textId="77777777" w:rsidR="004C61FA" w:rsidRPr="004C61FA" w:rsidRDefault="004C61FA" w:rsidP="004C61FA">
            <w:pPr>
              <w:jc w:val="right"/>
              <w:rPr>
                <w:b/>
                <w:bCs/>
              </w:rPr>
            </w:pPr>
            <w:r w:rsidRPr="004C61FA">
              <w:rPr>
                <w:b/>
                <w:bCs/>
              </w:rPr>
              <w:t>901</w:t>
            </w:r>
          </w:p>
        </w:tc>
        <w:tc>
          <w:tcPr>
            <w:tcW w:w="600" w:type="dxa"/>
            <w:shd w:val="clear" w:color="auto" w:fill="auto"/>
            <w:noWrap/>
            <w:vAlign w:val="bottom"/>
            <w:hideMark/>
          </w:tcPr>
          <w:p w14:paraId="34BDFD09" w14:textId="77777777" w:rsidR="004C61FA" w:rsidRPr="004C61FA" w:rsidRDefault="004C61FA" w:rsidP="004C61FA">
            <w:pPr>
              <w:jc w:val="right"/>
            </w:pPr>
            <w:r w:rsidRPr="004C61FA">
              <w:t> </w:t>
            </w:r>
          </w:p>
        </w:tc>
        <w:tc>
          <w:tcPr>
            <w:tcW w:w="560" w:type="dxa"/>
            <w:shd w:val="clear" w:color="auto" w:fill="auto"/>
            <w:vAlign w:val="bottom"/>
            <w:hideMark/>
          </w:tcPr>
          <w:p w14:paraId="77A11B6E" w14:textId="77777777" w:rsidR="004C61FA" w:rsidRPr="004C61FA" w:rsidRDefault="004C61FA" w:rsidP="004C61FA">
            <w:pPr>
              <w:jc w:val="right"/>
              <w:rPr>
                <w:b/>
                <w:bCs/>
              </w:rPr>
            </w:pPr>
            <w:r w:rsidRPr="004C61FA">
              <w:rPr>
                <w:b/>
                <w:bCs/>
              </w:rPr>
              <w:t> </w:t>
            </w:r>
          </w:p>
        </w:tc>
        <w:tc>
          <w:tcPr>
            <w:tcW w:w="1723" w:type="dxa"/>
            <w:shd w:val="clear" w:color="auto" w:fill="auto"/>
            <w:vAlign w:val="bottom"/>
            <w:hideMark/>
          </w:tcPr>
          <w:p w14:paraId="7AA65101"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597E91EA" w14:textId="77777777" w:rsidR="004C61FA" w:rsidRPr="004C61FA" w:rsidRDefault="004C61FA" w:rsidP="004C61FA">
            <w:pPr>
              <w:jc w:val="right"/>
            </w:pPr>
            <w:r w:rsidRPr="004C61FA">
              <w:t> </w:t>
            </w:r>
          </w:p>
        </w:tc>
        <w:tc>
          <w:tcPr>
            <w:tcW w:w="1409" w:type="dxa"/>
            <w:shd w:val="clear" w:color="auto" w:fill="auto"/>
            <w:noWrap/>
            <w:vAlign w:val="bottom"/>
            <w:hideMark/>
          </w:tcPr>
          <w:p w14:paraId="67B0B644" w14:textId="77777777" w:rsidR="004C61FA" w:rsidRPr="004C61FA" w:rsidRDefault="004C61FA" w:rsidP="004C61FA">
            <w:pPr>
              <w:jc w:val="right"/>
              <w:rPr>
                <w:b/>
                <w:bCs/>
              </w:rPr>
            </w:pPr>
            <w:r w:rsidRPr="004C61FA">
              <w:rPr>
                <w:b/>
                <w:bCs/>
              </w:rPr>
              <w:t>5 472,5</w:t>
            </w:r>
          </w:p>
        </w:tc>
        <w:tc>
          <w:tcPr>
            <w:tcW w:w="1473" w:type="dxa"/>
            <w:shd w:val="clear" w:color="auto" w:fill="auto"/>
            <w:noWrap/>
            <w:vAlign w:val="bottom"/>
            <w:hideMark/>
          </w:tcPr>
          <w:p w14:paraId="014D3D00" w14:textId="77777777" w:rsidR="004C61FA" w:rsidRPr="004C61FA" w:rsidRDefault="004C61FA" w:rsidP="004C61FA">
            <w:pPr>
              <w:jc w:val="right"/>
              <w:rPr>
                <w:b/>
                <w:bCs/>
              </w:rPr>
            </w:pPr>
            <w:r w:rsidRPr="004C61FA">
              <w:rPr>
                <w:b/>
                <w:bCs/>
              </w:rPr>
              <w:t>5 104,8</w:t>
            </w:r>
          </w:p>
        </w:tc>
        <w:tc>
          <w:tcPr>
            <w:tcW w:w="1419" w:type="dxa"/>
            <w:shd w:val="clear" w:color="auto" w:fill="auto"/>
            <w:noWrap/>
            <w:vAlign w:val="bottom"/>
            <w:hideMark/>
          </w:tcPr>
          <w:p w14:paraId="0B29EADE" w14:textId="77777777" w:rsidR="004C61FA" w:rsidRPr="004C61FA" w:rsidRDefault="004C61FA" w:rsidP="004C61FA">
            <w:pPr>
              <w:jc w:val="right"/>
              <w:rPr>
                <w:b/>
                <w:bCs/>
              </w:rPr>
            </w:pPr>
            <w:r w:rsidRPr="004C61FA">
              <w:rPr>
                <w:b/>
                <w:bCs/>
              </w:rPr>
              <w:t>5 104,8</w:t>
            </w:r>
          </w:p>
        </w:tc>
      </w:tr>
      <w:tr w:rsidR="004C61FA" w:rsidRPr="004C61FA" w14:paraId="5658EAC5" w14:textId="77777777" w:rsidTr="0099170E">
        <w:trPr>
          <w:trHeight w:val="20"/>
        </w:trPr>
        <w:tc>
          <w:tcPr>
            <w:tcW w:w="580" w:type="dxa"/>
            <w:shd w:val="clear" w:color="auto" w:fill="auto"/>
            <w:noWrap/>
            <w:vAlign w:val="center"/>
            <w:hideMark/>
          </w:tcPr>
          <w:p w14:paraId="174E312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DC13D1A"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6951D94C" w14:textId="77777777" w:rsidR="004C61FA" w:rsidRPr="004C61FA" w:rsidRDefault="004C61FA" w:rsidP="004C61FA">
            <w:pPr>
              <w:jc w:val="right"/>
            </w:pPr>
            <w:r w:rsidRPr="004C61FA">
              <w:t>901</w:t>
            </w:r>
          </w:p>
        </w:tc>
        <w:tc>
          <w:tcPr>
            <w:tcW w:w="600" w:type="dxa"/>
            <w:shd w:val="clear" w:color="auto" w:fill="auto"/>
            <w:vAlign w:val="bottom"/>
            <w:hideMark/>
          </w:tcPr>
          <w:p w14:paraId="040A240F" w14:textId="77777777" w:rsidR="004C61FA" w:rsidRPr="004C61FA" w:rsidRDefault="004C61FA" w:rsidP="004C61FA">
            <w:pPr>
              <w:jc w:val="right"/>
            </w:pPr>
            <w:r w:rsidRPr="004C61FA">
              <w:t>01</w:t>
            </w:r>
          </w:p>
        </w:tc>
        <w:tc>
          <w:tcPr>
            <w:tcW w:w="560" w:type="dxa"/>
            <w:shd w:val="clear" w:color="auto" w:fill="auto"/>
            <w:vAlign w:val="bottom"/>
            <w:hideMark/>
          </w:tcPr>
          <w:p w14:paraId="14161910" w14:textId="77777777" w:rsidR="004C61FA" w:rsidRPr="004C61FA" w:rsidRDefault="004C61FA" w:rsidP="004C61FA">
            <w:pPr>
              <w:jc w:val="right"/>
            </w:pPr>
            <w:r w:rsidRPr="004C61FA">
              <w:t>00</w:t>
            </w:r>
          </w:p>
        </w:tc>
        <w:tc>
          <w:tcPr>
            <w:tcW w:w="1723" w:type="dxa"/>
            <w:shd w:val="clear" w:color="auto" w:fill="auto"/>
            <w:vAlign w:val="bottom"/>
            <w:hideMark/>
          </w:tcPr>
          <w:p w14:paraId="2ECC2479" w14:textId="77777777" w:rsidR="004C61FA" w:rsidRPr="004C61FA" w:rsidRDefault="004C61FA" w:rsidP="004C61FA">
            <w:pPr>
              <w:jc w:val="right"/>
            </w:pPr>
            <w:r w:rsidRPr="004C61FA">
              <w:t> </w:t>
            </w:r>
          </w:p>
        </w:tc>
        <w:tc>
          <w:tcPr>
            <w:tcW w:w="576" w:type="dxa"/>
            <w:shd w:val="clear" w:color="auto" w:fill="auto"/>
            <w:noWrap/>
            <w:vAlign w:val="bottom"/>
            <w:hideMark/>
          </w:tcPr>
          <w:p w14:paraId="68A00F7F" w14:textId="77777777" w:rsidR="004C61FA" w:rsidRPr="004C61FA" w:rsidRDefault="004C61FA" w:rsidP="004C61FA">
            <w:pPr>
              <w:jc w:val="right"/>
            </w:pPr>
            <w:r w:rsidRPr="004C61FA">
              <w:t> </w:t>
            </w:r>
          </w:p>
        </w:tc>
        <w:tc>
          <w:tcPr>
            <w:tcW w:w="1409" w:type="dxa"/>
            <w:shd w:val="clear" w:color="auto" w:fill="auto"/>
            <w:noWrap/>
            <w:vAlign w:val="bottom"/>
            <w:hideMark/>
          </w:tcPr>
          <w:p w14:paraId="5F7F574C" w14:textId="77777777" w:rsidR="004C61FA" w:rsidRPr="004C61FA" w:rsidRDefault="004C61FA" w:rsidP="004C61FA">
            <w:pPr>
              <w:jc w:val="right"/>
            </w:pPr>
            <w:r w:rsidRPr="004C61FA">
              <w:t>5 472,5</w:t>
            </w:r>
          </w:p>
        </w:tc>
        <w:tc>
          <w:tcPr>
            <w:tcW w:w="1473" w:type="dxa"/>
            <w:shd w:val="clear" w:color="auto" w:fill="auto"/>
            <w:noWrap/>
            <w:vAlign w:val="bottom"/>
            <w:hideMark/>
          </w:tcPr>
          <w:p w14:paraId="3344E87C" w14:textId="77777777" w:rsidR="004C61FA" w:rsidRPr="004C61FA" w:rsidRDefault="004C61FA" w:rsidP="004C61FA">
            <w:pPr>
              <w:jc w:val="right"/>
            </w:pPr>
            <w:r w:rsidRPr="004C61FA">
              <w:t>5 104,8</w:t>
            </w:r>
          </w:p>
        </w:tc>
        <w:tc>
          <w:tcPr>
            <w:tcW w:w="1419" w:type="dxa"/>
            <w:shd w:val="clear" w:color="auto" w:fill="auto"/>
            <w:noWrap/>
            <w:vAlign w:val="bottom"/>
            <w:hideMark/>
          </w:tcPr>
          <w:p w14:paraId="7597A9C5" w14:textId="77777777" w:rsidR="004C61FA" w:rsidRPr="004C61FA" w:rsidRDefault="004C61FA" w:rsidP="004C61FA">
            <w:pPr>
              <w:jc w:val="right"/>
            </w:pPr>
            <w:r w:rsidRPr="004C61FA">
              <w:t>5 104,8</w:t>
            </w:r>
          </w:p>
        </w:tc>
      </w:tr>
      <w:tr w:rsidR="004C61FA" w:rsidRPr="004C61FA" w14:paraId="674269D4" w14:textId="77777777" w:rsidTr="0099170E">
        <w:trPr>
          <w:trHeight w:val="20"/>
        </w:trPr>
        <w:tc>
          <w:tcPr>
            <w:tcW w:w="580" w:type="dxa"/>
            <w:shd w:val="clear" w:color="auto" w:fill="auto"/>
            <w:noWrap/>
            <w:vAlign w:val="center"/>
            <w:hideMark/>
          </w:tcPr>
          <w:p w14:paraId="2C33595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F6326C" w14:textId="77777777" w:rsidR="004C61FA" w:rsidRPr="004C61FA" w:rsidRDefault="004C61FA" w:rsidP="004C61FA">
            <w:r w:rsidRPr="004C61FA">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bottom"/>
            <w:hideMark/>
          </w:tcPr>
          <w:p w14:paraId="27F92357" w14:textId="77777777" w:rsidR="004C61FA" w:rsidRPr="004C61FA" w:rsidRDefault="004C61FA" w:rsidP="004C61FA">
            <w:pPr>
              <w:jc w:val="right"/>
            </w:pPr>
            <w:r w:rsidRPr="004C61FA">
              <w:t>901</w:t>
            </w:r>
          </w:p>
        </w:tc>
        <w:tc>
          <w:tcPr>
            <w:tcW w:w="600" w:type="dxa"/>
            <w:shd w:val="clear" w:color="auto" w:fill="auto"/>
            <w:vAlign w:val="bottom"/>
            <w:hideMark/>
          </w:tcPr>
          <w:p w14:paraId="1BCD8CBC" w14:textId="77777777" w:rsidR="004C61FA" w:rsidRPr="004C61FA" w:rsidRDefault="004C61FA" w:rsidP="004C61FA">
            <w:pPr>
              <w:jc w:val="right"/>
            </w:pPr>
            <w:r w:rsidRPr="004C61FA">
              <w:t>01</w:t>
            </w:r>
          </w:p>
        </w:tc>
        <w:tc>
          <w:tcPr>
            <w:tcW w:w="560" w:type="dxa"/>
            <w:shd w:val="clear" w:color="auto" w:fill="auto"/>
            <w:vAlign w:val="bottom"/>
            <w:hideMark/>
          </w:tcPr>
          <w:p w14:paraId="379CD0C1" w14:textId="77777777" w:rsidR="004C61FA" w:rsidRPr="004C61FA" w:rsidRDefault="004C61FA" w:rsidP="004C61FA">
            <w:pPr>
              <w:jc w:val="right"/>
            </w:pPr>
            <w:r w:rsidRPr="004C61FA">
              <w:t>03</w:t>
            </w:r>
          </w:p>
        </w:tc>
        <w:tc>
          <w:tcPr>
            <w:tcW w:w="1723" w:type="dxa"/>
            <w:shd w:val="clear" w:color="auto" w:fill="auto"/>
            <w:noWrap/>
            <w:vAlign w:val="bottom"/>
            <w:hideMark/>
          </w:tcPr>
          <w:p w14:paraId="16014865" w14:textId="77777777" w:rsidR="004C61FA" w:rsidRPr="004C61FA" w:rsidRDefault="004C61FA" w:rsidP="004C61FA">
            <w:pPr>
              <w:jc w:val="right"/>
            </w:pPr>
            <w:r w:rsidRPr="004C61FA">
              <w:t> </w:t>
            </w:r>
          </w:p>
        </w:tc>
        <w:tc>
          <w:tcPr>
            <w:tcW w:w="576" w:type="dxa"/>
            <w:shd w:val="clear" w:color="auto" w:fill="auto"/>
            <w:noWrap/>
            <w:vAlign w:val="bottom"/>
            <w:hideMark/>
          </w:tcPr>
          <w:p w14:paraId="4A42FAB8" w14:textId="77777777" w:rsidR="004C61FA" w:rsidRPr="004C61FA" w:rsidRDefault="004C61FA" w:rsidP="004C61FA">
            <w:pPr>
              <w:jc w:val="right"/>
            </w:pPr>
            <w:r w:rsidRPr="004C61FA">
              <w:t> </w:t>
            </w:r>
          </w:p>
        </w:tc>
        <w:tc>
          <w:tcPr>
            <w:tcW w:w="1409" w:type="dxa"/>
            <w:shd w:val="clear" w:color="auto" w:fill="auto"/>
            <w:noWrap/>
            <w:vAlign w:val="bottom"/>
            <w:hideMark/>
          </w:tcPr>
          <w:p w14:paraId="06994F3F" w14:textId="77777777" w:rsidR="004C61FA" w:rsidRPr="004C61FA" w:rsidRDefault="004C61FA" w:rsidP="004C61FA">
            <w:pPr>
              <w:jc w:val="right"/>
            </w:pPr>
            <w:r w:rsidRPr="004C61FA">
              <w:t>5 472,5</w:t>
            </w:r>
          </w:p>
        </w:tc>
        <w:tc>
          <w:tcPr>
            <w:tcW w:w="1473" w:type="dxa"/>
            <w:shd w:val="clear" w:color="auto" w:fill="auto"/>
            <w:noWrap/>
            <w:vAlign w:val="bottom"/>
            <w:hideMark/>
          </w:tcPr>
          <w:p w14:paraId="4281D4AA" w14:textId="77777777" w:rsidR="004C61FA" w:rsidRPr="004C61FA" w:rsidRDefault="004C61FA" w:rsidP="004C61FA">
            <w:pPr>
              <w:jc w:val="right"/>
            </w:pPr>
            <w:r w:rsidRPr="004C61FA">
              <w:t>5 104,8</w:t>
            </w:r>
          </w:p>
        </w:tc>
        <w:tc>
          <w:tcPr>
            <w:tcW w:w="1419" w:type="dxa"/>
            <w:shd w:val="clear" w:color="auto" w:fill="auto"/>
            <w:noWrap/>
            <w:vAlign w:val="bottom"/>
            <w:hideMark/>
          </w:tcPr>
          <w:p w14:paraId="09C8611E" w14:textId="77777777" w:rsidR="004C61FA" w:rsidRPr="004C61FA" w:rsidRDefault="004C61FA" w:rsidP="004C61FA">
            <w:pPr>
              <w:jc w:val="right"/>
            </w:pPr>
            <w:r w:rsidRPr="004C61FA">
              <w:t>5 104,8</w:t>
            </w:r>
          </w:p>
        </w:tc>
      </w:tr>
      <w:tr w:rsidR="004C61FA" w:rsidRPr="004C61FA" w14:paraId="2474078D" w14:textId="77777777" w:rsidTr="0099170E">
        <w:trPr>
          <w:trHeight w:val="20"/>
        </w:trPr>
        <w:tc>
          <w:tcPr>
            <w:tcW w:w="580" w:type="dxa"/>
            <w:shd w:val="clear" w:color="auto" w:fill="auto"/>
            <w:noWrap/>
            <w:vAlign w:val="center"/>
            <w:hideMark/>
          </w:tcPr>
          <w:p w14:paraId="79E2D11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D7D4358"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198D398C" w14:textId="77777777" w:rsidR="004C61FA" w:rsidRPr="004C61FA" w:rsidRDefault="004C61FA" w:rsidP="004C61FA">
            <w:pPr>
              <w:jc w:val="right"/>
            </w:pPr>
            <w:r w:rsidRPr="004C61FA">
              <w:t>901</w:t>
            </w:r>
          </w:p>
        </w:tc>
        <w:tc>
          <w:tcPr>
            <w:tcW w:w="600" w:type="dxa"/>
            <w:shd w:val="clear" w:color="auto" w:fill="auto"/>
            <w:vAlign w:val="bottom"/>
            <w:hideMark/>
          </w:tcPr>
          <w:p w14:paraId="59E57AA3" w14:textId="77777777" w:rsidR="004C61FA" w:rsidRPr="004C61FA" w:rsidRDefault="004C61FA" w:rsidP="004C61FA">
            <w:pPr>
              <w:jc w:val="right"/>
            </w:pPr>
            <w:r w:rsidRPr="004C61FA">
              <w:t>01</w:t>
            </w:r>
          </w:p>
        </w:tc>
        <w:tc>
          <w:tcPr>
            <w:tcW w:w="560" w:type="dxa"/>
            <w:shd w:val="clear" w:color="auto" w:fill="auto"/>
            <w:vAlign w:val="bottom"/>
            <w:hideMark/>
          </w:tcPr>
          <w:p w14:paraId="539EA3B1" w14:textId="77777777" w:rsidR="004C61FA" w:rsidRPr="004C61FA" w:rsidRDefault="004C61FA" w:rsidP="004C61FA">
            <w:pPr>
              <w:jc w:val="right"/>
            </w:pPr>
            <w:r w:rsidRPr="004C61FA">
              <w:t>03</w:t>
            </w:r>
          </w:p>
        </w:tc>
        <w:tc>
          <w:tcPr>
            <w:tcW w:w="1723" w:type="dxa"/>
            <w:shd w:val="clear" w:color="auto" w:fill="auto"/>
            <w:noWrap/>
            <w:vAlign w:val="bottom"/>
            <w:hideMark/>
          </w:tcPr>
          <w:p w14:paraId="07FAAD66"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36DACB57" w14:textId="77777777" w:rsidR="004C61FA" w:rsidRPr="004C61FA" w:rsidRDefault="004C61FA" w:rsidP="004C61FA">
            <w:pPr>
              <w:jc w:val="right"/>
            </w:pPr>
            <w:r w:rsidRPr="004C61FA">
              <w:t> </w:t>
            </w:r>
          </w:p>
        </w:tc>
        <w:tc>
          <w:tcPr>
            <w:tcW w:w="1409" w:type="dxa"/>
            <w:shd w:val="clear" w:color="auto" w:fill="auto"/>
            <w:noWrap/>
            <w:vAlign w:val="bottom"/>
            <w:hideMark/>
          </w:tcPr>
          <w:p w14:paraId="02B7A5AC" w14:textId="77777777" w:rsidR="004C61FA" w:rsidRPr="004C61FA" w:rsidRDefault="004C61FA" w:rsidP="004C61FA">
            <w:pPr>
              <w:jc w:val="right"/>
            </w:pPr>
            <w:r w:rsidRPr="004C61FA">
              <w:t>5 472,5</w:t>
            </w:r>
          </w:p>
        </w:tc>
        <w:tc>
          <w:tcPr>
            <w:tcW w:w="1473" w:type="dxa"/>
            <w:shd w:val="clear" w:color="auto" w:fill="auto"/>
            <w:noWrap/>
            <w:vAlign w:val="bottom"/>
            <w:hideMark/>
          </w:tcPr>
          <w:p w14:paraId="5A5B5B86" w14:textId="77777777" w:rsidR="004C61FA" w:rsidRPr="004C61FA" w:rsidRDefault="004C61FA" w:rsidP="004C61FA">
            <w:pPr>
              <w:jc w:val="right"/>
            </w:pPr>
            <w:r w:rsidRPr="004C61FA">
              <w:t>5 104,8</w:t>
            </w:r>
          </w:p>
        </w:tc>
        <w:tc>
          <w:tcPr>
            <w:tcW w:w="1419" w:type="dxa"/>
            <w:shd w:val="clear" w:color="auto" w:fill="auto"/>
            <w:noWrap/>
            <w:vAlign w:val="bottom"/>
            <w:hideMark/>
          </w:tcPr>
          <w:p w14:paraId="7DD30BAE" w14:textId="77777777" w:rsidR="004C61FA" w:rsidRPr="004C61FA" w:rsidRDefault="004C61FA" w:rsidP="004C61FA">
            <w:pPr>
              <w:jc w:val="right"/>
            </w:pPr>
            <w:r w:rsidRPr="004C61FA">
              <w:t>5 104,8</w:t>
            </w:r>
          </w:p>
        </w:tc>
      </w:tr>
      <w:tr w:rsidR="004C61FA" w:rsidRPr="004C61FA" w14:paraId="2A23CA9B" w14:textId="77777777" w:rsidTr="0099170E">
        <w:trPr>
          <w:trHeight w:val="20"/>
        </w:trPr>
        <w:tc>
          <w:tcPr>
            <w:tcW w:w="580" w:type="dxa"/>
            <w:shd w:val="clear" w:color="auto" w:fill="auto"/>
            <w:noWrap/>
            <w:vAlign w:val="center"/>
            <w:hideMark/>
          </w:tcPr>
          <w:p w14:paraId="1252711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FC909B1" w14:textId="77777777" w:rsidR="004C61FA" w:rsidRPr="004C61FA" w:rsidRDefault="004C61FA" w:rsidP="004C61FA">
            <w:r w:rsidRPr="004C61FA">
              <w:t>Совет муниципального образования Новокубанский район</w:t>
            </w:r>
          </w:p>
        </w:tc>
        <w:tc>
          <w:tcPr>
            <w:tcW w:w="605" w:type="dxa"/>
            <w:shd w:val="clear" w:color="auto" w:fill="auto"/>
            <w:vAlign w:val="bottom"/>
            <w:hideMark/>
          </w:tcPr>
          <w:p w14:paraId="5E85CE0D" w14:textId="77777777" w:rsidR="004C61FA" w:rsidRPr="004C61FA" w:rsidRDefault="004C61FA" w:rsidP="004C61FA">
            <w:pPr>
              <w:jc w:val="right"/>
            </w:pPr>
            <w:r w:rsidRPr="004C61FA">
              <w:t>901</w:t>
            </w:r>
          </w:p>
        </w:tc>
        <w:tc>
          <w:tcPr>
            <w:tcW w:w="600" w:type="dxa"/>
            <w:shd w:val="clear" w:color="auto" w:fill="auto"/>
            <w:noWrap/>
            <w:vAlign w:val="bottom"/>
            <w:hideMark/>
          </w:tcPr>
          <w:p w14:paraId="4E3EA136" w14:textId="77777777" w:rsidR="004C61FA" w:rsidRPr="004C61FA" w:rsidRDefault="004C61FA" w:rsidP="004C61FA">
            <w:pPr>
              <w:jc w:val="right"/>
            </w:pPr>
            <w:r w:rsidRPr="004C61FA">
              <w:t>01</w:t>
            </w:r>
          </w:p>
        </w:tc>
        <w:tc>
          <w:tcPr>
            <w:tcW w:w="560" w:type="dxa"/>
            <w:shd w:val="clear" w:color="auto" w:fill="auto"/>
            <w:vAlign w:val="bottom"/>
            <w:hideMark/>
          </w:tcPr>
          <w:p w14:paraId="53BB8250" w14:textId="77777777" w:rsidR="004C61FA" w:rsidRPr="004C61FA" w:rsidRDefault="004C61FA" w:rsidP="004C61FA">
            <w:pPr>
              <w:jc w:val="right"/>
            </w:pPr>
            <w:r w:rsidRPr="004C61FA">
              <w:t>03</w:t>
            </w:r>
          </w:p>
        </w:tc>
        <w:tc>
          <w:tcPr>
            <w:tcW w:w="1723" w:type="dxa"/>
            <w:shd w:val="clear" w:color="auto" w:fill="auto"/>
            <w:noWrap/>
            <w:vAlign w:val="bottom"/>
            <w:hideMark/>
          </w:tcPr>
          <w:p w14:paraId="5B830DE7" w14:textId="77777777" w:rsidR="004C61FA" w:rsidRPr="004C61FA" w:rsidRDefault="004C61FA" w:rsidP="004C61FA">
            <w:pPr>
              <w:jc w:val="right"/>
            </w:pPr>
            <w:r w:rsidRPr="004C61FA">
              <w:t>50 3 00 00000</w:t>
            </w:r>
          </w:p>
        </w:tc>
        <w:tc>
          <w:tcPr>
            <w:tcW w:w="576" w:type="dxa"/>
            <w:shd w:val="clear" w:color="auto" w:fill="auto"/>
            <w:noWrap/>
            <w:vAlign w:val="bottom"/>
            <w:hideMark/>
          </w:tcPr>
          <w:p w14:paraId="4DB944C3" w14:textId="77777777" w:rsidR="004C61FA" w:rsidRPr="004C61FA" w:rsidRDefault="004C61FA" w:rsidP="004C61FA">
            <w:pPr>
              <w:jc w:val="right"/>
            </w:pPr>
            <w:r w:rsidRPr="004C61FA">
              <w:t> </w:t>
            </w:r>
          </w:p>
        </w:tc>
        <w:tc>
          <w:tcPr>
            <w:tcW w:w="1409" w:type="dxa"/>
            <w:shd w:val="clear" w:color="auto" w:fill="auto"/>
            <w:noWrap/>
            <w:vAlign w:val="bottom"/>
            <w:hideMark/>
          </w:tcPr>
          <w:p w14:paraId="578FD19E" w14:textId="77777777" w:rsidR="004C61FA" w:rsidRPr="004C61FA" w:rsidRDefault="004C61FA" w:rsidP="004C61FA">
            <w:pPr>
              <w:jc w:val="right"/>
            </w:pPr>
            <w:r w:rsidRPr="004C61FA">
              <w:t>5 472,5</w:t>
            </w:r>
          </w:p>
        </w:tc>
        <w:tc>
          <w:tcPr>
            <w:tcW w:w="1473" w:type="dxa"/>
            <w:shd w:val="clear" w:color="auto" w:fill="auto"/>
            <w:noWrap/>
            <w:vAlign w:val="bottom"/>
            <w:hideMark/>
          </w:tcPr>
          <w:p w14:paraId="43698000" w14:textId="77777777" w:rsidR="004C61FA" w:rsidRPr="004C61FA" w:rsidRDefault="004C61FA" w:rsidP="004C61FA">
            <w:pPr>
              <w:jc w:val="right"/>
            </w:pPr>
            <w:r w:rsidRPr="004C61FA">
              <w:t>5 104,8</w:t>
            </w:r>
          </w:p>
        </w:tc>
        <w:tc>
          <w:tcPr>
            <w:tcW w:w="1419" w:type="dxa"/>
            <w:shd w:val="clear" w:color="auto" w:fill="auto"/>
            <w:noWrap/>
            <w:vAlign w:val="bottom"/>
            <w:hideMark/>
          </w:tcPr>
          <w:p w14:paraId="41606587" w14:textId="77777777" w:rsidR="004C61FA" w:rsidRPr="004C61FA" w:rsidRDefault="004C61FA" w:rsidP="004C61FA">
            <w:pPr>
              <w:jc w:val="right"/>
            </w:pPr>
            <w:r w:rsidRPr="004C61FA">
              <w:t>5 104,8</w:t>
            </w:r>
          </w:p>
        </w:tc>
      </w:tr>
      <w:tr w:rsidR="004C61FA" w:rsidRPr="004C61FA" w14:paraId="364F82CD" w14:textId="77777777" w:rsidTr="0099170E">
        <w:trPr>
          <w:trHeight w:val="20"/>
        </w:trPr>
        <w:tc>
          <w:tcPr>
            <w:tcW w:w="580" w:type="dxa"/>
            <w:shd w:val="clear" w:color="auto" w:fill="auto"/>
            <w:noWrap/>
            <w:vAlign w:val="center"/>
            <w:hideMark/>
          </w:tcPr>
          <w:p w14:paraId="3A2058A0" w14:textId="77777777" w:rsidR="004C61FA" w:rsidRPr="004C61FA" w:rsidRDefault="004C61FA" w:rsidP="004C61FA">
            <w:pPr>
              <w:jc w:val="right"/>
              <w:rPr>
                <w:b/>
                <w:bCs/>
              </w:rPr>
            </w:pPr>
            <w:r w:rsidRPr="004C61FA">
              <w:rPr>
                <w:b/>
                <w:bCs/>
              </w:rPr>
              <w:lastRenderedPageBreak/>
              <w:t> </w:t>
            </w:r>
          </w:p>
        </w:tc>
        <w:tc>
          <w:tcPr>
            <w:tcW w:w="6219" w:type="dxa"/>
            <w:shd w:val="clear" w:color="auto" w:fill="auto"/>
            <w:hideMark/>
          </w:tcPr>
          <w:p w14:paraId="05F4D46F" w14:textId="77777777" w:rsidR="004C61FA" w:rsidRPr="004C61FA" w:rsidRDefault="004C61FA" w:rsidP="004C61FA">
            <w:r w:rsidRPr="004C61FA">
              <w:t>Председатель Совета муниципального образования Новокубанский район</w:t>
            </w:r>
          </w:p>
        </w:tc>
        <w:tc>
          <w:tcPr>
            <w:tcW w:w="605" w:type="dxa"/>
            <w:shd w:val="clear" w:color="auto" w:fill="auto"/>
            <w:vAlign w:val="bottom"/>
            <w:hideMark/>
          </w:tcPr>
          <w:p w14:paraId="1C8665CA" w14:textId="77777777" w:rsidR="004C61FA" w:rsidRPr="004C61FA" w:rsidRDefault="004C61FA" w:rsidP="004C61FA">
            <w:pPr>
              <w:jc w:val="right"/>
            </w:pPr>
            <w:r w:rsidRPr="004C61FA">
              <w:t>901</w:t>
            </w:r>
          </w:p>
        </w:tc>
        <w:tc>
          <w:tcPr>
            <w:tcW w:w="600" w:type="dxa"/>
            <w:shd w:val="clear" w:color="auto" w:fill="auto"/>
            <w:noWrap/>
            <w:vAlign w:val="bottom"/>
            <w:hideMark/>
          </w:tcPr>
          <w:p w14:paraId="6AFBCA73" w14:textId="77777777" w:rsidR="004C61FA" w:rsidRPr="004C61FA" w:rsidRDefault="004C61FA" w:rsidP="004C61FA">
            <w:pPr>
              <w:jc w:val="right"/>
            </w:pPr>
            <w:r w:rsidRPr="004C61FA">
              <w:t>01</w:t>
            </w:r>
          </w:p>
        </w:tc>
        <w:tc>
          <w:tcPr>
            <w:tcW w:w="560" w:type="dxa"/>
            <w:shd w:val="clear" w:color="auto" w:fill="auto"/>
            <w:vAlign w:val="bottom"/>
            <w:hideMark/>
          </w:tcPr>
          <w:p w14:paraId="58929656" w14:textId="77777777" w:rsidR="004C61FA" w:rsidRPr="004C61FA" w:rsidRDefault="004C61FA" w:rsidP="004C61FA">
            <w:pPr>
              <w:jc w:val="right"/>
            </w:pPr>
            <w:r w:rsidRPr="004C61FA">
              <w:t>03</w:t>
            </w:r>
          </w:p>
        </w:tc>
        <w:tc>
          <w:tcPr>
            <w:tcW w:w="1723" w:type="dxa"/>
            <w:shd w:val="clear" w:color="auto" w:fill="auto"/>
            <w:noWrap/>
            <w:vAlign w:val="bottom"/>
            <w:hideMark/>
          </w:tcPr>
          <w:p w14:paraId="0A9E4520" w14:textId="77777777" w:rsidR="004C61FA" w:rsidRPr="004C61FA" w:rsidRDefault="004C61FA" w:rsidP="004C61FA">
            <w:pPr>
              <w:jc w:val="right"/>
            </w:pPr>
            <w:r w:rsidRPr="004C61FA">
              <w:t>50 3 01 00000</w:t>
            </w:r>
          </w:p>
        </w:tc>
        <w:tc>
          <w:tcPr>
            <w:tcW w:w="576" w:type="dxa"/>
            <w:shd w:val="clear" w:color="auto" w:fill="auto"/>
            <w:noWrap/>
            <w:vAlign w:val="bottom"/>
            <w:hideMark/>
          </w:tcPr>
          <w:p w14:paraId="74CE94F8" w14:textId="77777777" w:rsidR="004C61FA" w:rsidRPr="004C61FA" w:rsidRDefault="004C61FA" w:rsidP="004C61FA">
            <w:pPr>
              <w:jc w:val="right"/>
            </w:pPr>
            <w:r w:rsidRPr="004C61FA">
              <w:t> </w:t>
            </w:r>
          </w:p>
        </w:tc>
        <w:tc>
          <w:tcPr>
            <w:tcW w:w="1409" w:type="dxa"/>
            <w:shd w:val="clear" w:color="auto" w:fill="auto"/>
            <w:noWrap/>
            <w:vAlign w:val="bottom"/>
            <w:hideMark/>
          </w:tcPr>
          <w:p w14:paraId="3435DEB6" w14:textId="77777777" w:rsidR="004C61FA" w:rsidRPr="004C61FA" w:rsidRDefault="004C61FA" w:rsidP="004C61FA">
            <w:pPr>
              <w:jc w:val="right"/>
            </w:pPr>
            <w:r w:rsidRPr="004C61FA">
              <w:t>3 841,0</w:t>
            </w:r>
          </w:p>
        </w:tc>
        <w:tc>
          <w:tcPr>
            <w:tcW w:w="1473" w:type="dxa"/>
            <w:shd w:val="clear" w:color="auto" w:fill="auto"/>
            <w:noWrap/>
            <w:vAlign w:val="bottom"/>
            <w:hideMark/>
          </w:tcPr>
          <w:p w14:paraId="11ADC642" w14:textId="77777777" w:rsidR="004C61FA" w:rsidRPr="004C61FA" w:rsidRDefault="004C61FA" w:rsidP="004C61FA">
            <w:pPr>
              <w:jc w:val="right"/>
            </w:pPr>
            <w:r w:rsidRPr="004C61FA">
              <w:t>3 571,7</w:t>
            </w:r>
          </w:p>
        </w:tc>
        <w:tc>
          <w:tcPr>
            <w:tcW w:w="1419" w:type="dxa"/>
            <w:shd w:val="clear" w:color="auto" w:fill="auto"/>
            <w:noWrap/>
            <w:vAlign w:val="bottom"/>
            <w:hideMark/>
          </w:tcPr>
          <w:p w14:paraId="529B9928" w14:textId="77777777" w:rsidR="004C61FA" w:rsidRPr="004C61FA" w:rsidRDefault="004C61FA" w:rsidP="004C61FA">
            <w:pPr>
              <w:jc w:val="right"/>
            </w:pPr>
            <w:r w:rsidRPr="004C61FA">
              <w:t>3 571,7</w:t>
            </w:r>
          </w:p>
        </w:tc>
      </w:tr>
      <w:tr w:rsidR="004C61FA" w:rsidRPr="004C61FA" w14:paraId="6CD417D1" w14:textId="77777777" w:rsidTr="0099170E">
        <w:trPr>
          <w:trHeight w:val="20"/>
        </w:trPr>
        <w:tc>
          <w:tcPr>
            <w:tcW w:w="580" w:type="dxa"/>
            <w:shd w:val="clear" w:color="auto" w:fill="auto"/>
            <w:noWrap/>
            <w:vAlign w:val="center"/>
            <w:hideMark/>
          </w:tcPr>
          <w:p w14:paraId="2359C23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57BDC31"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3BBB3073" w14:textId="77777777" w:rsidR="004C61FA" w:rsidRPr="004C61FA" w:rsidRDefault="004C61FA" w:rsidP="004C61FA">
            <w:pPr>
              <w:jc w:val="right"/>
            </w:pPr>
            <w:r w:rsidRPr="004C61FA">
              <w:t>901</w:t>
            </w:r>
          </w:p>
        </w:tc>
        <w:tc>
          <w:tcPr>
            <w:tcW w:w="600" w:type="dxa"/>
            <w:shd w:val="clear" w:color="auto" w:fill="auto"/>
            <w:noWrap/>
            <w:vAlign w:val="bottom"/>
            <w:hideMark/>
          </w:tcPr>
          <w:p w14:paraId="173E6DCB" w14:textId="77777777" w:rsidR="004C61FA" w:rsidRPr="004C61FA" w:rsidRDefault="004C61FA" w:rsidP="004C61FA">
            <w:pPr>
              <w:jc w:val="right"/>
            </w:pPr>
            <w:r w:rsidRPr="004C61FA">
              <w:t>01</w:t>
            </w:r>
          </w:p>
        </w:tc>
        <w:tc>
          <w:tcPr>
            <w:tcW w:w="560" w:type="dxa"/>
            <w:shd w:val="clear" w:color="auto" w:fill="auto"/>
            <w:vAlign w:val="bottom"/>
            <w:hideMark/>
          </w:tcPr>
          <w:p w14:paraId="5106B932" w14:textId="77777777" w:rsidR="004C61FA" w:rsidRPr="004C61FA" w:rsidRDefault="004C61FA" w:rsidP="004C61FA">
            <w:pPr>
              <w:jc w:val="right"/>
            </w:pPr>
            <w:r w:rsidRPr="004C61FA">
              <w:t>03</w:t>
            </w:r>
          </w:p>
        </w:tc>
        <w:tc>
          <w:tcPr>
            <w:tcW w:w="1723" w:type="dxa"/>
            <w:shd w:val="clear" w:color="auto" w:fill="auto"/>
            <w:noWrap/>
            <w:vAlign w:val="bottom"/>
            <w:hideMark/>
          </w:tcPr>
          <w:p w14:paraId="09FB92B4" w14:textId="77777777" w:rsidR="004C61FA" w:rsidRPr="004C61FA" w:rsidRDefault="004C61FA" w:rsidP="004C61FA">
            <w:pPr>
              <w:jc w:val="right"/>
            </w:pPr>
            <w:r w:rsidRPr="004C61FA">
              <w:t>50 3 01 00190</w:t>
            </w:r>
          </w:p>
        </w:tc>
        <w:tc>
          <w:tcPr>
            <w:tcW w:w="576" w:type="dxa"/>
            <w:shd w:val="clear" w:color="auto" w:fill="auto"/>
            <w:noWrap/>
            <w:vAlign w:val="bottom"/>
            <w:hideMark/>
          </w:tcPr>
          <w:p w14:paraId="1337A736" w14:textId="77777777" w:rsidR="004C61FA" w:rsidRPr="004C61FA" w:rsidRDefault="004C61FA" w:rsidP="004C61FA">
            <w:pPr>
              <w:jc w:val="right"/>
            </w:pPr>
            <w:r w:rsidRPr="004C61FA">
              <w:t> </w:t>
            </w:r>
          </w:p>
        </w:tc>
        <w:tc>
          <w:tcPr>
            <w:tcW w:w="1409" w:type="dxa"/>
            <w:shd w:val="clear" w:color="auto" w:fill="auto"/>
            <w:noWrap/>
            <w:vAlign w:val="bottom"/>
            <w:hideMark/>
          </w:tcPr>
          <w:p w14:paraId="59166F59" w14:textId="77777777" w:rsidR="004C61FA" w:rsidRPr="004C61FA" w:rsidRDefault="004C61FA" w:rsidP="004C61FA">
            <w:pPr>
              <w:jc w:val="right"/>
            </w:pPr>
            <w:r w:rsidRPr="004C61FA">
              <w:t>3 841,0</w:t>
            </w:r>
          </w:p>
        </w:tc>
        <w:tc>
          <w:tcPr>
            <w:tcW w:w="1473" w:type="dxa"/>
            <w:shd w:val="clear" w:color="auto" w:fill="auto"/>
            <w:noWrap/>
            <w:vAlign w:val="bottom"/>
            <w:hideMark/>
          </w:tcPr>
          <w:p w14:paraId="4CBA9408" w14:textId="77777777" w:rsidR="004C61FA" w:rsidRPr="004C61FA" w:rsidRDefault="004C61FA" w:rsidP="004C61FA">
            <w:pPr>
              <w:jc w:val="right"/>
            </w:pPr>
            <w:r w:rsidRPr="004C61FA">
              <w:t>3 571,7</w:t>
            </w:r>
          </w:p>
        </w:tc>
        <w:tc>
          <w:tcPr>
            <w:tcW w:w="1419" w:type="dxa"/>
            <w:shd w:val="clear" w:color="auto" w:fill="auto"/>
            <w:noWrap/>
            <w:vAlign w:val="bottom"/>
            <w:hideMark/>
          </w:tcPr>
          <w:p w14:paraId="2CCDC38F" w14:textId="77777777" w:rsidR="004C61FA" w:rsidRPr="004C61FA" w:rsidRDefault="004C61FA" w:rsidP="004C61FA">
            <w:pPr>
              <w:jc w:val="right"/>
            </w:pPr>
            <w:r w:rsidRPr="004C61FA">
              <w:t>3 571,7</w:t>
            </w:r>
          </w:p>
        </w:tc>
      </w:tr>
      <w:tr w:rsidR="004C61FA" w:rsidRPr="004C61FA" w14:paraId="7098108E" w14:textId="77777777" w:rsidTr="0099170E">
        <w:trPr>
          <w:trHeight w:val="20"/>
        </w:trPr>
        <w:tc>
          <w:tcPr>
            <w:tcW w:w="580" w:type="dxa"/>
            <w:shd w:val="clear" w:color="auto" w:fill="auto"/>
            <w:noWrap/>
            <w:vAlign w:val="center"/>
            <w:hideMark/>
          </w:tcPr>
          <w:p w14:paraId="1FA2A91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E3D63B8"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427628F" w14:textId="77777777" w:rsidR="004C61FA" w:rsidRPr="004C61FA" w:rsidRDefault="004C61FA" w:rsidP="004C61FA">
            <w:pPr>
              <w:jc w:val="right"/>
            </w:pPr>
            <w:r w:rsidRPr="004C61FA">
              <w:t>901</w:t>
            </w:r>
          </w:p>
        </w:tc>
        <w:tc>
          <w:tcPr>
            <w:tcW w:w="600" w:type="dxa"/>
            <w:shd w:val="clear" w:color="auto" w:fill="auto"/>
            <w:noWrap/>
            <w:vAlign w:val="bottom"/>
            <w:hideMark/>
          </w:tcPr>
          <w:p w14:paraId="05FCE431" w14:textId="77777777" w:rsidR="004C61FA" w:rsidRPr="004C61FA" w:rsidRDefault="004C61FA" w:rsidP="004C61FA">
            <w:pPr>
              <w:jc w:val="right"/>
            </w:pPr>
            <w:r w:rsidRPr="004C61FA">
              <w:t>01</w:t>
            </w:r>
          </w:p>
        </w:tc>
        <w:tc>
          <w:tcPr>
            <w:tcW w:w="560" w:type="dxa"/>
            <w:shd w:val="clear" w:color="auto" w:fill="auto"/>
            <w:vAlign w:val="bottom"/>
            <w:hideMark/>
          </w:tcPr>
          <w:p w14:paraId="51CACFEA" w14:textId="77777777" w:rsidR="004C61FA" w:rsidRPr="004C61FA" w:rsidRDefault="004C61FA" w:rsidP="004C61FA">
            <w:pPr>
              <w:jc w:val="right"/>
            </w:pPr>
            <w:r w:rsidRPr="004C61FA">
              <w:t>03</w:t>
            </w:r>
          </w:p>
        </w:tc>
        <w:tc>
          <w:tcPr>
            <w:tcW w:w="1723" w:type="dxa"/>
            <w:shd w:val="clear" w:color="auto" w:fill="auto"/>
            <w:noWrap/>
            <w:vAlign w:val="bottom"/>
            <w:hideMark/>
          </w:tcPr>
          <w:p w14:paraId="6C9732F9" w14:textId="77777777" w:rsidR="004C61FA" w:rsidRPr="004C61FA" w:rsidRDefault="004C61FA" w:rsidP="004C61FA">
            <w:pPr>
              <w:jc w:val="right"/>
            </w:pPr>
            <w:r w:rsidRPr="004C61FA">
              <w:t>50 3 01 00190</w:t>
            </w:r>
          </w:p>
        </w:tc>
        <w:tc>
          <w:tcPr>
            <w:tcW w:w="576" w:type="dxa"/>
            <w:shd w:val="clear" w:color="auto" w:fill="auto"/>
            <w:noWrap/>
            <w:vAlign w:val="bottom"/>
            <w:hideMark/>
          </w:tcPr>
          <w:p w14:paraId="7F8B7B08" w14:textId="77777777" w:rsidR="004C61FA" w:rsidRPr="004C61FA" w:rsidRDefault="004C61FA" w:rsidP="004C61FA">
            <w:pPr>
              <w:jc w:val="right"/>
            </w:pPr>
            <w:r w:rsidRPr="004C61FA">
              <w:t>100</w:t>
            </w:r>
          </w:p>
        </w:tc>
        <w:tc>
          <w:tcPr>
            <w:tcW w:w="1409" w:type="dxa"/>
            <w:shd w:val="clear" w:color="auto" w:fill="auto"/>
            <w:noWrap/>
            <w:vAlign w:val="bottom"/>
            <w:hideMark/>
          </w:tcPr>
          <w:p w14:paraId="24FBD66C" w14:textId="77777777" w:rsidR="004C61FA" w:rsidRPr="004C61FA" w:rsidRDefault="004C61FA" w:rsidP="004C61FA">
            <w:pPr>
              <w:jc w:val="right"/>
            </w:pPr>
            <w:r w:rsidRPr="004C61FA">
              <w:t>3 841,0</w:t>
            </w:r>
          </w:p>
        </w:tc>
        <w:tc>
          <w:tcPr>
            <w:tcW w:w="1473" w:type="dxa"/>
            <w:shd w:val="clear" w:color="auto" w:fill="auto"/>
            <w:noWrap/>
            <w:vAlign w:val="bottom"/>
            <w:hideMark/>
          </w:tcPr>
          <w:p w14:paraId="6C5DB217" w14:textId="77777777" w:rsidR="004C61FA" w:rsidRPr="004C61FA" w:rsidRDefault="004C61FA" w:rsidP="004C61FA">
            <w:pPr>
              <w:jc w:val="right"/>
            </w:pPr>
            <w:r w:rsidRPr="004C61FA">
              <w:t>3 571,7</w:t>
            </w:r>
          </w:p>
        </w:tc>
        <w:tc>
          <w:tcPr>
            <w:tcW w:w="1419" w:type="dxa"/>
            <w:shd w:val="clear" w:color="auto" w:fill="auto"/>
            <w:noWrap/>
            <w:vAlign w:val="bottom"/>
            <w:hideMark/>
          </w:tcPr>
          <w:p w14:paraId="618619C9" w14:textId="77777777" w:rsidR="004C61FA" w:rsidRPr="004C61FA" w:rsidRDefault="004C61FA" w:rsidP="004C61FA">
            <w:pPr>
              <w:jc w:val="right"/>
            </w:pPr>
            <w:r w:rsidRPr="004C61FA">
              <w:t>3 571,7</w:t>
            </w:r>
          </w:p>
        </w:tc>
      </w:tr>
      <w:tr w:rsidR="004C61FA" w:rsidRPr="004C61FA" w14:paraId="2F767085" w14:textId="77777777" w:rsidTr="0099170E">
        <w:trPr>
          <w:trHeight w:val="20"/>
        </w:trPr>
        <w:tc>
          <w:tcPr>
            <w:tcW w:w="580" w:type="dxa"/>
            <w:shd w:val="clear" w:color="auto" w:fill="auto"/>
            <w:noWrap/>
            <w:vAlign w:val="center"/>
            <w:hideMark/>
          </w:tcPr>
          <w:p w14:paraId="14BFFDF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47DBED3" w14:textId="77777777" w:rsidR="004C61FA" w:rsidRPr="004C61FA" w:rsidRDefault="004C61FA" w:rsidP="004C61FA">
            <w:r w:rsidRPr="004C61FA">
              <w:t xml:space="preserve">Обеспечение деятельности Совета муниципального образования Новокубанский район </w:t>
            </w:r>
          </w:p>
        </w:tc>
        <w:tc>
          <w:tcPr>
            <w:tcW w:w="605" w:type="dxa"/>
            <w:shd w:val="clear" w:color="auto" w:fill="auto"/>
            <w:vAlign w:val="bottom"/>
            <w:hideMark/>
          </w:tcPr>
          <w:p w14:paraId="070E67F1" w14:textId="77777777" w:rsidR="004C61FA" w:rsidRPr="004C61FA" w:rsidRDefault="004C61FA" w:rsidP="004C61FA">
            <w:pPr>
              <w:jc w:val="right"/>
            </w:pPr>
            <w:r w:rsidRPr="004C61FA">
              <w:t>901</w:t>
            </w:r>
          </w:p>
        </w:tc>
        <w:tc>
          <w:tcPr>
            <w:tcW w:w="600" w:type="dxa"/>
            <w:shd w:val="clear" w:color="auto" w:fill="auto"/>
            <w:noWrap/>
            <w:vAlign w:val="bottom"/>
            <w:hideMark/>
          </w:tcPr>
          <w:p w14:paraId="4EB6405F" w14:textId="77777777" w:rsidR="004C61FA" w:rsidRPr="004C61FA" w:rsidRDefault="004C61FA" w:rsidP="004C61FA">
            <w:pPr>
              <w:jc w:val="right"/>
            </w:pPr>
            <w:r w:rsidRPr="004C61FA">
              <w:t>01</w:t>
            </w:r>
          </w:p>
        </w:tc>
        <w:tc>
          <w:tcPr>
            <w:tcW w:w="560" w:type="dxa"/>
            <w:shd w:val="clear" w:color="auto" w:fill="auto"/>
            <w:vAlign w:val="bottom"/>
            <w:hideMark/>
          </w:tcPr>
          <w:p w14:paraId="40D062B7" w14:textId="77777777" w:rsidR="004C61FA" w:rsidRPr="004C61FA" w:rsidRDefault="004C61FA" w:rsidP="004C61FA">
            <w:pPr>
              <w:jc w:val="right"/>
            </w:pPr>
            <w:r w:rsidRPr="004C61FA">
              <w:t>03</w:t>
            </w:r>
          </w:p>
        </w:tc>
        <w:tc>
          <w:tcPr>
            <w:tcW w:w="1723" w:type="dxa"/>
            <w:shd w:val="clear" w:color="auto" w:fill="auto"/>
            <w:noWrap/>
            <w:vAlign w:val="bottom"/>
            <w:hideMark/>
          </w:tcPr>
          <w:p w14:paraId="1567D708" w14:textId="77777777" w:rsidR="004C61FA" w:rsidRPr="004C61FA" w:rsidRDefault="004C61FA" w:rsidP="004C61FA">
            <w:pPr>
              <w:jc w:val="right"/>
            </w:pPr>
            <w:r w:rsidRPr="004C61FA">
              <w:t>50 3 02 00000</w:t>
            </w:r>
          </w:p>
        </w:tc>
        <w:tc>
          <w:tcPr>
            <w:tcW w:w="576" w:type="dxa"/>
            <w:shd w:val="clear" w:color="auto" w:fill="auto"/>
            <w:noWrap/>
            <w:vAlign w:val="bottom"/>
            <w:hideMark/>
          </w:tcPr>
          <w:p w14:paraId="4BB10B7F" w14:textId="77777777" w:rsidR="004C61FA" w:rsidRPr="004C61FA" w:rsidRDefault="004C61FA" w:rsidP="004C61FA">
            <w:pPr>
              <w:jc w:val="right"/>
            </w:pPr>
            <w:r w:rsidRPr="004C61FA">
              <w:t> </w:t>
            </w:r>
          </w:p>
        </w:tc>
        <w:tc>
          <w:tcPr>
            <w:tcW w:w="1409" w:type="dxa"/>
            <w:shd w:val="clear" w:color="auto" w:fill="auto"/>
            <w:noWrap/>
            <w:vAlign w:val="bottom"/>
            <w:hideMark/>
          </w:tcPr>
          <w:p w14:paraId="6212ECD0" w14:textId="77777777" w:rsidR="004C61FA" w:rsidRPr="004C61FA" w:rsidRDefault="004C61FA" w:rsidP="004C61FA">
            <w:pPr>
              <w:jc w:val="right"/>
            </w:pPr>
            <w:r w:rsidRPr="004C61FA">
              <w:t>1 631,5</w:t>
            </w:r>
          </w:p>
        </w:tc>
        <w:tc>
          <w:tcPr>
            <w:tcW w:w="1473" w:type="dxa"/>
            <w:shd w:val="clear" w:color="auto" w:fill="auto"/>
            <w:noWrap/>
            <w:vAlign w:val="bottom"/>
            <w:hideMark/>
          </w:tcPr>
          <w:p w14:paraId="0B13D410" w14:textId="77777777" w:rsidR="004C61FA" w:rsidRPr="004C61FA" w:rsidRDefault="004C61FA" w:rsidP="004C61FA">
            <w:pPr>
              <w:jc w:val="right"/>
            </w:pPr>
            <w:r w:rsidRPr="004C61FA">
              <w:t>1 533,1</w:t>
            </w:r>
          </w:p>
        </w:tc>
        <w:tc>
          <w:tcPr>
            <w:tcW w:w="1419" w:type="dxa"/>
            <w:shd w:val="clear" w:color="auto" w:fill="auto"/>
            <w:noWrap/>
            <w:vAlign w:val="bottom"/>
            <w:hideMark/>
          </w:tcPr>
          <w:p w14:paraId="12BB1DE4" w14:textId="77777777" w:rsidR="004C61FA" w:rsidRPr="004C61FA" w:rsidRDefault="004C61FA" w:rsidP="004C61FA">
            <w:pPr>
              <w:jc w:val="right"/>
            </w:pPr>
            <w:r w:rsidRPr="004C61FA">
              <w:t>1 533,1</w:t>
            </w:r>
          </w:p>
        </w:tc>
      </w:tr>
      <w:tr w:rsidR="004C61FA" w:rsidRPr="004C61FA" w14:paraId="371137BE" w14:textId="77777777" w:rsidTr="0099170E">
        <w:trPr>
          <w:trHeight w:val="20"/>
        </w:trPr>
        <w:tc>
          <w:tcPr>
            <w:tcW w:w="580" w:type="dxa"/>
            <w:shd w:val="clear" w:color="auto" w:fill="auto"/>
            <w:noWrap/>
            <w:vAlign w:val="center"/>
            <w:hideMark/>
          </w:tcPr>
          <w:p w14:paraId="6DC77D1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9171FAC"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2726B911" w14:textId="77777777" w:rsidR="004C61FA" w:rsidRPr="004C61FA" w:rsidRDefault="004C61FA" w:rsidP="004C61FA">
            <w:pPr>
              <w:jc w:val="right"/>
            </w:pPr>
            <w:r w:rsidRPr="004C61FA">
              <w:t>901</w:t>
            </w:r>
          </w:p>
        </w:tc>
        <w:tc>
          <w:tcPr>
            <w:tcW w:w="600" w:type="dxa"/>
            <w:shd w:val="clear" w:color="auto" w:fill="auto"/>
            <w:noWrap/>
            <w:vAlign w:val="bottom"/>
            <w:hideMark/>
          </w:tcPr>
          <w:p w14:paraId="139681C4" w14:textId="77777777" w:rsidR="004C61FA" w:rsidRPr="004C61FA" w:rsidRDefault="004C61FA" w:rsidP="004C61FA">
            <w:pPr>
              <w:jc w:val="right"/>
            </w:pPr>
            <w:r w:rsidRPr="004C61FA">
              <w:t>01</w:t>
            </w:r>
          </w:p>
        </w:tc>
        <w:tc>
          <w:tcPr>
            <w:tcW w:w="560" w:type="dxa"/>
            <w:shd w:val="clear" w:color="auto" w:fill="auto"/>
            <w:vAlign w:val="bottom"/>
            <w:hideMark/>
          </w:tcPr>
          <w:p w14:paraId="0FFD05B6" w14:textId="77777777" w:rsidR="004C61FA" w:rsidRPr="004C61FA" w:rsidRDefault="004C61FA" w:rsidP="004C61FA">
            <w:pPr>
              <w:jc w:val="right"/>
            </w:pPr>
            <w:r w:rsidRPr="004C61FA">
              <w:t>03</w:t>
            </w:r>
          </w:p>
        </w:tc>
        <w:tc>
          <w:tcPr>
            <w:tcW w:w="1723" w:type="dxa"/>
            <w:shd w:val="clear" w:color="auto" w:fill="auto"/>
            <w:noWrap/>
            <w:vAlign w:val="bottom"/>
            <w:hideMark/>
          </w:tcPr>
          <w:p w14:paraId="78D0D1DC" w14:textId="77777777" w:rsidR="004C61FA" w:rsidRPr="004C61FA" w:rsidRDefault="004C61FA" w:rsidP="004C61FA">
            <w:pPr>
              <w:jc w:val="right"/>
            </w:pPr>
            <w:r w:rsidRPr="004C61FA">
              <w:t>50 3 02 00190</w:t>
            </w:r>
          </w:p>
        </w:tc>
        <w:tc>
          <w:tcPr>
            <w:tcW w:w="576" w:type="dxa"/>
            <w:shd w:val="clear" w:color="auto" w:fill="auto"/>
            <w:noWrap/>
            <w:vAlign w:val="bottom"/>
            <w:hideMark/>
          </w:tcPr>
          <w:p w14:paraId="7E0FCE58" w14:textId="77777777" w:rsidR="004C61FA" w:rsidRPr="004C61FA" w:rsidRDefault="004C61FA" w:rsidP="004C61FA">
            <w:pPr>
              <w:jc w:val="right"/>
            </w:pPr>
            <w:r w:rsidRPr="004C61FA">
              <w:t> </w:t>
            </w:r>
          </w:p>
        </w:tc>
        <w:tc>
          <w:tcPr>
            <w:tcW w:w="1409" w:type="dxa"/>
            <w:shd w:val="clear" w:color="auto" w:fill="auto"/>
            <w:noWrap/>
            <w:vAlign w:val="bottom"/>
            <w:hideMark/>
          </w:tcPr>
          <w:p w14:paraId="3F6BF5B0" w14:textId="77777777" w:rsidR="004C61FA" w:rsidRPr="004C61FA" w:rsidRDefault="004C61FA" w:rsidP="004C61FA">
            <w:pPr>
              <w:jc w:val="right"/>
            </w:pPr>
            <w:r w:rsidRPr="004C61FA">
              <w:t>1 631,5</w:t>
            </w:r>
          </w:p>
        </w:tc>
        <w:tc>
          <w:tcPr>
            <w:tcW w:w="1473" w:type="dxa"/>
            <w:shd w:val="clear" w:color="auto" w:fill="auto"/>
            <w:noWrap/>
            <w:vAlign w:val="bottom"/>
            <w:hideMark/>
          </w:tcPr>
          <w:p w14:paraId="2BBD342F" w14:textId="77777777" w:rsidR="004C61FA" w:rsidRPr="004C61FA" w:rsidRDefault="004C61FA" w:rsidP="004C61FA">
            <w:pPr>
              <w:jc w:val="right"/>
            </w:pPr>
            <w:r w:rsidRPr="004C61FA">
              <w:t>1 533,1</w:t>
            </w:r>
          </w:p>
        </w:tc>
        <w:tc>
          <w:tcPr>
            <w:tcW w:w="1419" w:type="dxa"/>
            <w:shd w:val="clear" w:color="auto" w:fill="auto"/>
            <w:noWrap/>
            <w:vAlign w:val="bottom"/>
            <w:hideMark/>
          </w:tcPr>
          <w:p w14:paraId="1487C159" w14:textId="77777777" w:rsidR="004C61FA" w:rsidRPr="004C61FA" w:rsidRDefault="004C61FA" w:rsidP="004C61FA">
            <w:pPr>
              <w:jc w:val="right"/>
            </w:pPr>
            <w:r w:rsidRPr="004C61FA">
              <w:t>1 533,1</w:t>
            </w:r>
          </w:p>
        </w:tc>
      </w:tr>
      <w:tr w:rsidR="004C61FA" w:rsidRPr="004C61FA" w14:paraId="08388FDE" w14:textId="77777777" w:rsidTr="0099170E">
        <w:trPr>
          <w:trHeight w:val="20"/>
        </w:trPr>
        <w:tc>
          <w:tcPr>
            <w:tcW w:w="580" w:type="dxa"/>
            <w:shd w:val="clear" w:color="auto" w:fill="auto"/>
            <w:noWrap/>
            <w:vAlign w:val="center"/>
            <w:hideMark/>
          </w:tcPr>
          <w:p w14:paraId="2A9447A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58D53B2"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69D08377" w14:textId="77777777" w:rsidR="004C61FA" w:rsidRPr="004C61FA" w:rsidRDefault="004C61FA" w:rsidP="004C61FA">
            <w:pPr>
              <w:jc w:val="right"/>
            </w:pPr>
            <w:r w:rsidRPr="004C61FA">
              <w:t>901</w:t>
            </w:r>
          </w:p>
        </w:tc>
        <w:tc>
          <w:tcPr>
            <w:tcW w:w="600" w:type="dxa"/>
            <w:shd w:val="clear" w:color="auto" w:fill="auto"/>
            <w:noWrap/>
            <w:vAlign w:val="bottom"/>
            <w:hideMark/>
          </w:tcPr>
          <w:p w14:paraId="7F506815" w14:textId="77777777" w:rsidR="004C61FA" w:rsidRPr="004C61FA" w:rsidRDefault="004C61FA" w:rsidP="004C61FA">
            <w:pPr>
              <w:jc w:val="right"/>
            </w:pPr>
            <w:r w:rsidRPr="004C61FA">
              <w:t>01</w:t>
            </w:r>
          </w:p>
        </w:tc>
        <w:tc>
          <w:tcPr>
            <w:tcW w:w="560" w:type="dxa"/>
            <w:shd w:val="clear" w:color="auto" w:fill="auto"/>
            <w:vAlign w:val="bottom"/>
            <w:hideMark/>
          </w:tcPr>
          <w:p w14:paraId="4AB5F77F" w14:textId="77777777" w:rsidR="004C61FA" w:rsidRPr="004C61FA" w:rsidRDefault="004C61FA" w:rsidP="004C61FA">
            <w:pPr>
              <w:jc w:val="right"/>
            </w:pPr>
            <w:r w:rsidRPr="004C61FA">
              <w:t>03</w:t>
            </w:r>
          </w:p>
        </w:tc>
        <w:tc>
          <w:tcPr>
            <w:tcW w:w="1723" w:type="dxa"/>
            <w:shd w:val="clear" w:color="auto" w:fill="auto"/>
            <w:noWrap/>
            <w:vAlign w:val="bottom"/>
            <w:hideMark/>
          </w:tcPr>
          <w:p w14:paraId="41E4A55E" w14:textId="77777777" w:rsidR="004C61FA" w:rsidRPr="004C61FA" w:rsidRDefault="004C61FA" w:rsidP="004C61FA">
            <w:pPr>
              <w:jc w:val="right"/>
            </w:pPr>
            <w:r w:rsidRPr="004C61FA">
              <w:t>50 3 02 00190</w:t>
            </w:r>
          </w:p>
        </w:tc>
        <w:tc>
          <w:tcPr>
            <w:tcW w:w="576" w:type="dxa"/>
            <w:shd w:val="clear" w:color="auto" w:fill="auto"/>
            <w:noWrap/>
            <w:vAlign w:val="bottom"/>
            <w:hideMark/>
          </w:tcPr>
          <w:p w14:paraId="7BA8E601" w14:textId="77777777" w:rsidR="004C61FA" w:rsidRPr="004C61FA" w:rsidRDefault="004C61FA" w:rsidP="004C61FA">
            <w:pPr>
              <w:jc w:val="right"/>
            </w:pPr>
            <w:r w:rsidRPr="004C61FA">
              <w:t>100</w:t>
            </w:r>
          </w:p>
        </w:tc>
        <w:tc>
          <w:tcPr>
            <w:tcW w:w="1409" w:type="dxa"/>
            <w:shd w:val="clear" w:color="auto" w:fill="auto"/>
            <w:noWrap/>
            <w:vAlign w:val="bottom"/>
            <w:hideMark/>
          </w:tcPr>
          <w:p w14:paraId="198CB2EB" w14:textId="77777777" w:rsidR="004C61FA" w:rsidRPr="004C61FA" w:rsidRDefault="004C61FA" w:rsidP="004C61FA">
            <w:pPr>
              <w:jc w:val="right"/>
            </w:pPr>
            <w:r w:rsidRPr="004C61FA">
              <w:t>1 456,3</w:t>
            </w:r>
          </w:p>
        </w:tc>
        <w:tc>
          <w:tcPr>
            <w:tcW w:w="1473" w:type="dxa"/>
            <w:shd w:val="clear" w:color="auto" w:fill="auto"/>
            <w:noWrap/>
            <w:vAlign w:val="bottom"/>
            <w:hideMark/>
          </w:tcPr>
          <w:p w14:paraId="45B8B345" w14:textId="77777777" w:rsidR="004C61FA" w:rsidRPr="004C61FA" w:rsidRDefault="004C61FA" w:rsidP="004C61FA">
            <w:pPr>
              <w:jc w:val="right"/>
            </w:pPr>
            <w:r w:rsidRPr="004C61FA">
              <w:t>1 476,7</w:t>
            </w:r>
          </w:p>
        </w:tc>
        <w:tc>
          <w:tcPr>
            <w:tcW w:w="1419" w:type="dxa"/>
            <w:shd w:val="clear" w:color="auto" w:fill="auto"/>
            <w:noWrap/>
            <w:vAlign w:val="bottom"/>
            <w:hideMark/>
          </w:tcPr>
          <w:p w14:paraId="59C225FF" w14:textId="77777777" w:rsidR="004C61FA" w:rsidRPr="004C61FA" w:rsidRDefault="004C61FA" w:rsidP="004C61FA">
            <w:pPr>
              <w:jc w:val="right"/>
            </w:pPr>
            <w:r w:rsidRPr="004C61FA">
              <w:t>1 476,7</w:t>
            </w:r>
          </w:p>
        </w:tc>
      </w:tr>
      <w:tr w:rsidR="004C61FA" w:rsidRPr="004C61FA" w14:paraId="3A87DAD9" w14:textId="77777777" w:rsidTr="0099170E">
        <w:trPr>
          <w:trHeight w:val="20"/>
        </w:trPr>
        <w:tc>
          <w:tcPr>
            <w:tcW w:w="580" w:type="dxa"/>
            <w:shd w:val="clear" w:color="auto" w:fill="auto"/>
            <w:noWrap/>
            <w:vAlign w:val="center"/>
            <w:hideMark/>
          </w:tcPr>
          <w:p w14:paraId="7CF3DE2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29EB2AC"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D3939FE" w14:textId="77777777" w:rsidR="004C61FA" w:rsidRPr="004C61FA" w:rsidRDefault="004C61FA" w:rsidP="004C61FA">
            <w:pPr>
              <w:jc w:val="right"/>
            </w:pPr>
            <w:r w:rsidRPr="004C61FA">
              <w:t>901</w:t>
            </w:r>
          </w:p>
        </w:tc>
        <w:tc>
          <w:tcPr>
            <w:tcW w:w="600" w:type="dxa"/>
            <w:shd w:val="clear" w:color="auto" w:fill="auto"/>
            <w:noWrap/>
            <w:vAlign w:val="bottom"/>
            <w:hideMark/>
          </w:tcPr>
          <w:p w14:paraId="67728004" w14:textId="77777777" w:rsidR="004C61FA" w:rsidRPr="004C61FA" w:rsidRDefault="004C61FA" w:rsidP="004C61FA">
            <w:pPr>
              <w:jc w:val="right"/>
            </w:pPr>
            <w:r w:rsidRPr="004C61FA">
              <w:t>01</w:t>
            </w:r>
          </w:p>
        </w:tc>
        <w:tc>
          <w:tcPr>
            <w:tcW w:w="560" w:type="dxa"/>
            <w:shd w:val="clear" w:color="auto" w:fill="auto"/>
            <w:vAlign w:val="bottom"/>
            <w:hideMark/>
          </w:tcPr>
          <w:p w14:paraId="2EA602E1" w14:textId="77777777" w:rsidR="004C61FA" w:rsidRPr="004C61FA" w:rsidRDefault="004C61FA" w:rsidP="004C61FA">
            <w:pPr>
              <w:jc w:val="right"/>
            </w:pPr>
            <w:r w:rsidRPr="004C61FA">
              <w:t>03</w:t>
            </w:r>
          </w:p>
        </w:tc>
        <w:tc>
          <w:tcPr>
            <w:tcW w:w="1723" w:type="dxa"/>
            <w:shd w:val="clear" w:color="auto" w:fill="auto"/>
            <w:noWrap/>
            <w:vAlign w:val="bottom"/>
            <w:hideMark/>
          </w:tcPr>
          <w:p w14:paraId="31C93B05" w14:textId="77777777" w:rsidR="004C61FA" w:rsidRPr="004C61FA" w:rsidRDefault="004C61FA" w:rsidP="004C61FA">
            <w:pPr>
              <w:jc w:val="right"/>
            </w:pPr>
            <w:r w:rsidRPr="004C61FA">
              <w:t>50 3 02 00190</w:t>
            </w:r>
          </w:p>
        </w:tc>
        <w:tc>
          <w:tcPr>
            <w:tcW w:w="576" w:type="dxa"/>
            <w:shd w:val="clear" w:color="auto" w:fill="auto"/>
            <w:noWrap/>
            <w:vAlign w:val="bottom"/>
            <w:hideMark/>
          </w:tcPr>
          <w:p w14:paraId="0FE9FB06" w14:textId="77777777" w:rsidR="004C61FA" w:rsidRPr="004C61FA" w:rsidRDefault="004C61FA" w:rsidP="004C61FA">
            <w:pPr>
              <w:jc w:val="right"/>
            </w:pPr>
            <w:r w:rsidRPr="004C61FA">
              <w:t>200</w:t>
            </w:r>
          </w:p>
        </w:tc>
        <w:tc>
          <w:tcPr>
            <w:tcW w:w="1409" w:type="dxa"/>
            <w:shd w:val="clear" w:color="auto" w:fill="auto"/>
            <w:noWrap/>
            <w:vAlign w:val="bottom"/>
            <w:hideMark/>
          </w:tcPr>
          <w:p w14:paraId="1E4FBE3E" w14:textId="77777777" w:rsidR="004C61FA" w:rsidRPr="004C61FA" w:rsidRDefault="004C61FA" w:rsidP="004C61FA">
            <w:pPr>
              <w:jc w:val="right"/>
            </w:pPr>
            <w:r w:rsidRPr="004C61FA">
              <w:t>175,0</w:t>
            </w:r>
          </w:p>
        </w:tc>
        <w:tc>
          <w:tcPr>
            <w:tcW w:w="1473" w:type="dxa"/>
            <w:shd w:val="clear" w:color="auto" w:fill="auto"/>
            <w:noWrap/>
            <w:vAlign w:val="bottom"/>
            <w:hideMark/>
          </w:tcPr>
          <w:p w14:paraId="744218AD" w14:textId="77777777" w:rsidR="004C61FA" w:rsidRPr="004C61FA" w:rsidRDefault="004C61FA" w:rsidP="004C61FA">
            <w:pPr>
              <w:jc w:val="right"/>
            </w:pPr>
            <w:r w:rsidRPr="004C61FA">
              <w:t>56,2</w:t>
            </w:r>
          </w:p>
        </w:tc>
        <w:tc>
          <w:tcPr>
            <w:tcW w:w="1419" w:type="dxa"/>
            <w:shd w:val="clear" w:color="auto" w:fill="auto"/>
            <w:noWrap/>
            <w:vAlign w:val="bottom"/>
            <w:hideMark/>
          </w:tcPr>
          <w:p w14:paraId="26B9A1FB" w14:textId="77777777" w:rsidR="004C61FA" w:rsidRPr="004C61FA" w:rsidRDefault="004C61FA" w:rsidP="004C61FA">
            <w:pPr>
              <w:jc w:val="right"/>
            </w:pPr>
            <w:r w:rsidRPr="004C61FA">
              <w:t>56,2</w:t>
            </w:r>
          </w:p>
        </w:tc>
      </w:tr>
      <w:tr w:rsidR="004C61FA" w:rsidRPr="004C61FA" w14:paraId="4B26F56E" w14:textId="77777777" w:rsidTr="0099170E">
        <w:trPr>
          <w:trHeight w:val="20"/>
        </w:trPr>
        <w:tc>
          <w:tcPr>
            <w:tcW w:w="580" w:type="dxa"/>
            <w:shd w:val="clear" w:color="auto" w:fill="auto"/>
            <w:noWrap/>
            <w:vAlign w:val="center"/>
            <w:hideMark/>
          </w:tcPr>
          <w:p w14:paraId="08E3874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BCA9853"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46426B96" w14:textId="77777777" w:rsidR="004C61FA" w:rsidRPr="004C61FA" w:rsidRDefault="004C61FA" w:rsidP="004C61FA">
            <w:pPr>
              <w:jc w:val="right"/>
            </w:pPr>
            <w:r w:rsidRPr="004C61FA">
              <w:t>901</w:t>
            </w:r>
          </w:p>
        </w:tc>
        <w:tc>
          <w:tcPr>
            <w:tcW w:w="600" w:type="dxa"/>
            <w:shd w:val="clear" w:color="auto" w:fill="auto"/>
            <w:noWrap/>
            <w:vAlign w:val="bottom"/>
            <w:hideMark/>
          </w:tcPr>
          <w:p w14:paraId="7D26459C" w14:textId="77777777" w:rsidR="004C61FA" w:rsidRPr="004C61FA" w:rsidRDefault="004C61FA" w:rsidP="004C61FA">
            <w:pPr>
              <w:jc w:val="right"/>
            </w:pPr>
            <w:r w:rsidRPr="004C61FA">
              <w:t>01</w:t>
            </w:r>
          </w:p>
        </w:tc>
        <w:tc>
          <w:tcPr>
            <w:tcW w:w="560" w:type="dxa"/>
            <w:shd w:val="clear" w:color="auto" w:fill="auto"/>
            <w:vAlign w:val="bottom"/>
            <w:hideMark/>
          </w:tcPr>
          <w:p w14:paraId="404975FF" w14:textId="77777777" w:rsidR="004C61FA" w:rsidRPr="004C61FA" w:rsidRDefault="004C61FA" w:rsidP="004C61FA">
            <w:pPr>
              <w:jc w:val="right"/>
            </w:pPr>
            <w:r w:rsidRPr="004C61FA">
              <w:t>03</w:t>
            </w:r>
          </w:p>
        </w:tc>
        <w:tc>
          <w:tcPr>
            <w:tcW w:w="1723" w:type="dxa"/>
            <w:shd w:val="clear" w:color="auto" w:fill="auto"/>
            <w:noWrap/>
            <w:vAlign w:val="bottom"/>
            <w:hideMark/>
          </w:tcPr>
          <w:p w14:paraId="5D408915" w14:textId="77777777" w:rsidR="004C61FA" w:rsidRPr="004C61FA" w:rsidRDefault="004C61FA" w:rsidP="004C61FA">
            <w:pPr>
              <w:jc w:val="right"/>
            </w:pPr>
            <w:r w:rsidRPr="004C61FA">
              <w:t>50 3 02 00190</w:t>
            </w:r>
          </w:p>
        </w:tc>
        <w:tc>
          <w:tcPr>
            <w:tcW w:w="576" w:type="dxa"/>
            <w:shd w:val="clear" w:color="auto" w:fill="auto"/>
            <w:noWrap/>
            <w:vAlign w:val="bottom"/>
            <w:hideMark/>
          </w:tcPr>
          <w:p w14:paraId="0FD7D57B" w14:textId="77777777" w:rsidR="004C61FA" w:rsidRPr="004C61FA" w:rsidRDefault="004C61FA" w:rsidP="004C61FA">
            <w:pPr>
              <w:jc w:val="right"/>
            </w:pPr>
            <w:r w:rsidRPr="004C61FA">
              <w:t>800</w:t>
            </w:r>
          </w:p>
        </w:tc>
        <w:tc>
          <w:tcPr>
            <w:tcW w:w="1409" w:type="dxa"/>
            <w:shd w:val="clear" w:color="auto" w:fill="auto"/>
            <w:noWrap/>
            <w:vAlign w:val="bottom"/>
            <w:hideMark/>
          </w:tcPr>
          <w:p w14:paraId="662583E8" w14:textId="77777777" w:rsidR="004C61FA" w:rsidRPr="004C61FA" w:rsidRDefault="004C61FA" w:rsidP="004C61FA">
            <w:pPr>
              <w:jc w:val="right"/>
            </w:pPr>
            <w:r w:rsidRPr="004C61FA">
              <w:t>0,2</w:t>
            </w:r>
          </w:p>
        </w:tc>
        <w:tc>
          <w:tcPr>
            <w:tcW w:w="1473" w:type="dxa"/>
            <w:shd w:val="clear" w:color="auto" w:fill="auto"/>
            <w:noWrap/>
            <w:vAlign w:val="bottom"/>
            <w:hideMark/>
          </w:tcPr>
          <w:p w14:paraId="48424C46" w14:textId="77777777" w:rsidR="004C61FA" w:rsidRPr="004C61FA" w:rsidRDefault="004C61FA" w:rsidP="004C61FA">
            <w:pPr>
              <w:jc w:val="right"/>
            </w:pPr>
            <w:r w:rsidRPr="004C61FA">
              <w:t>0,2</w:t>
            </w:r>
          </w:p>
        </w:tc>
        <w:tc>
          <w:tcPr>
            <w:tcW w:w="1419" w:type="dxa"/>
            <w:shd w:val="clear" w:color="auto" w:fill="auto"/>
            <w:noWrap/>
            <w:vAlign w:val="bottom"/>
            <w:hideMark/>
          </w:tcPr>
          <w:p w14:paraId="3274EFF9" w14:textId="77777777" w:rsidR="004C61FA" w:rsidRPr="004C61FA" w:rsidRDefault="004C61FA" w:rsidP="004C61FA">
            <w:pPr>
              <w:jc w:val="right"/>
            </w:pPr>
            <w:r w:rsidRPr="004C61FA">
              <w:t>0,2</w:t>
            </w:r>
          </w:p>
        </w:tc>
      </w:tr>
      <w:tr w:rsidR="004C61FA" w:rsidRPr="004C61FA" w14:paraId="210CB906" w14:textId="77777777" w:rsidTr="0099170E">
        <w:trPr>
          <w:trHeight w:val="20"/>
        </w:trPr>
        <w:tc>
          <w:tcPr>
            <w:tcW w:w="580" w:type="dxa"/>
            <w:shd w:val="clear" w:color="auto" w:fill="auto"/>
            <w:noWrap/>
            <w:vAlign w:val="bottom"/>
            <w:hideMark/>
          </w:tcPr>
          <w:p w14:paraId="30A24BDD" w14:textId="77777777" w:rsidR="004C61FA" w:rsidRPr="004C61FA" w:rsidRDefault="004C61FA" w:rsidP="004C61FA">
            <w:pPr>
              <w:jc w:val="right"/>
              <w:rPr>
                <w:b/>
                <w:bCs/>
              </w:rPr>
            </w:pPr>
            <w:r w:rsidRPr="004C61FA">
              <w:rPr>
                <w:b/>
                <w:bCs/>
              </w:rPr>
              <w:t>2.</w:t>
            </w:r>
          </w:p>
        </w:tc>
        <w:tc>
          <w:tcPr>
            <w:tcW w:w="6219" w:type="dxa"/>
            <w:shd w:val="clear" w:color="auto" w:fill="auto"/>
            <w:hideMark/>
          </w:tcPr>
          <w:p w14:paraId="5D451B06" w14:textId="77777777" w:rsidR="004C61FA" w:rsidRPr="004C61FA" w:rsidRDefault="004C61FA" w:rsidP="004C61FA">
            <w:pPr>
              <w:rPr>
                <w:b/>
                <w:bCs/>
              </w:rPr>
            </w:pPr>
            <w:r w:rsidRPr="004C61FA">
              <w:rPr>
                <w:b/>
                <w:bCs/>
              </w:rPr>
              <w:t>Администрация муниципального образования Новокубанский район</w:t>
            </w:r>
          </w:p>
        </w:tc>
        <w:tc>
          <w:tcPr>
            <w:tcW w:w="605" w:type="dxa"/>
            <w:shd w:val="clear" w:color="auto" w:fill="auto"/>
            <w:vAlign w:val="bottom"/>
            <w:hideMark/>
          </w:tcPr>
          <w:p w14:paraId="3F2AA8CB" w14:textId="77777777" w:rsidR="004C61FA" w:rsidRPr="004C61FA" w:rsidRDefault="004C61FA" w:rsidP="004C61FA">
            <w:pPr>
              <w:jc w:val="right"/>
              <w:rPr>
                <w:b/>
                <w:bCs/>
              </w:rPr>
            </w:pPr>
            <w:r w:rsidRPr="004C61FA">
              <w:rPr>
                <w:b/>
                <w:bCs/>
              </w:rPr>
              <w:t>902</w:t>
            </w:r>
          </w:p>
        </w:tc>
        <w:tc>
          <w:tcPr>
            <w:tcW w:w="600" w:type="dxa"/>
            <w:shd w:val="clear" w:color="auto" w:fill="auto"/>
            <w:noWrap/>
            <w:vAlign w:val="bottom"/>
            <w:hideMark/>
          </w:tcPr>
          <w:p w14:paraId="629A5800"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562ED330"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5D68B473"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14DF7BB8"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5C99F073" w14:textId="77777777" w:rsidR="004C61FA" w:rsidRPr="004C61FA" w:rsidRDefault="004C61FA" w:rsidP="004C61FA">
            <w:pPr>
              <w:jc w:val="right"/>
              <w:rPr>
                <w:b/>
                <w:bCs/>
              </w:rPr>
            </w:pPr>
            <w:r w:rsidRPr="004C61FA">
              <w:rPr>
                <w:b/>
                <w:bCs/>
              </w:rPr>
              <w:t>548 056,3</w:t>
            </w:r>
          </w:p>
        </w:tc>
        <w:tc>
          <w:tcPr>
            <w:tcW w:w="1473" w:type="dxa"/>
            <w:shd w:val="clear" w:color="auto" w:fill="auto"/>
            <w:noWrap/>
            <w:vAlign w:val="bottom"/>
            <w:hideMark/>
          </w:tcPr>
          <w:p w14:paraId="18AA44DF" w14:textId="77777777" w:rsidR="004C61FA" w:rsidRPr="004C61FA" w:rsidRDefault="004C61FA" w:rsidP="004C61FA">
            <w:pPr>
              <w:jc w:val="right"/>
              <w:rPr>
                <w:b/>
                <w:bCs/>
              </w:rPr>
            </w:pPr>
            <w:r w:rsidRPr="004C61FA">
              <w:rPr>
                <w:b/>
                <w:bCs/>
              </w:rPr>
              <w:t>276 763,7</w:t>
            </w:r>
          </w:p>
        </w:tc>
        <w:tc>
          <w:tcPr>
            <w:tcW w:w="1419" w:type="dxa"/>
            <w:shd w:val="clear" w:color="auto" w:fill="auto"/>
            <w:noWrap/>
            <w:vAlign w:val="bottom"/>
            <w:hideMark/>
          </w:tcPr>
          <w:p w14:paraId="5720D15D" w14:textId="77777777" w:rsidR="004C61FA" w:rsidRPr="004C61FA" w:rsidRDefault="004C61FA" w:rsidP="004C61FA">
            <w:pPr>
              <w:jc w:val="right"/>
              <w:rPr>
                <w:b/>
                <w:bCs/>
              </w:rPr>
            </w:pPr>
            <w:r w:rsidRPr="004C61FA">
              <w:rPr>
                <w:b/>
                <w:bCs/>
              </w:rPr>
              <w:t>382 998,3</w:t>
            </w:r>
          </w:p>
        </w:tc>
      </w:tr>
      <w:tr w:rsidR="004C61FA" w:rsidRPr="004C61FA" w14:paraId="0F28F3DE" w14:textId="77777777" w:rsidTr="0099170E">
        <w:trPr>
          <w:trHeight w:val="20"/>
        </w:trPr>
        <w:tc>
          <w:tcPr>
            <w:tcW w:w="580" w:type="dxa"/>
            <w:shd w:val="clear" w:color="auto" w:fill="auto"/>
            <w:noWrap/>
            <w:vAlign w:val="bottom"/>
            <w:hideMark/>
          </w:tcPr>
          <w:p w14:paraId="0022E5A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5D14D00"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5983D337" w14:textId="77777777" w:rsidR="004C61FA" w:rsidRPr="004C61FA" w:rsidRDefault="004C61FA" w:rsidP="004C61FA">
            <w:pPr>
              <w:jc w:val="right"/>
            </w:pPr>
            <w:r w:rsidRPr="004C61FA">
              <w:t>902</w:t>
            </w:r>
          </w:p>
        </w:tc>
        <w:tc>
          <w:tcPr>
            <w:tcW w:w="600" w:type="dxa"/>
            <w:shd w:val="clear" w:color="auto" w:fill="auto"/>
            <w:noWrap/>
            <w:vAlign w:val="bottom"/>
            <w:hideMark/>
          </w:tcPr>
          <w:p w14:paraId="314AC185" w14:textId="77777777" w:rsidR="004C61FA" w:rsidRPr="004C61FA" w:rsidRDefault="004C61FA" w:rsidP="004C61FA">
            <w:pPr>
              <w:jc w:val="right"/>
            </w:pPr>
            <w:r w:rsidRPr="004C61FA">
              <w:t>01</w:t>
            </w:r>
          </w:p>
        </w:tc>
        <w:tc>
          <w:tcPr>
            <w:tcW w:w="560" w:type="dxa"/>
            <w:shd w:val="clear" w:color="auto" w:fill="auto"/>
            <w:noWrap/>
            <w:vAlign w:val="bottom"/>
            <w:hideMark/>
          </w:tcPr>
          <w:p w14:paraId="1BEECB4F" w14:textId="77777777" w:rsidR="004C61FA" w:rsidRPr="004C61FA" w:rsidRDefault="004C61FA" w:rsidP="004C61FA">
            <w:pPr>
              <w:jc w:val="right"/>
            </w:pPr>
            <w:r w:rsidRPr="004C61FA">
              <w:t>00</w:t>
            </w:r>
          </w:p>
        </w:tc>
        <w:tc>
          <w:tcPr>
            <w:tcW w:w="1723" w:type="dxa"/>
            <w:shd w:val="clear" w:color="auto" w:fill="auto"/>
            <w:noWrap/>
            <w:vAlign w:val="bottom"/>
            <w:hideMark/>
          </w:tcPr>
          <w:p w14:paraId="32FA4DD2" w14:textId="77777777" w:rsidR="004C61FA" w:rsidRPr="004C61FA" w:rsidRDefault="004C61FA" w:rsidP="004C61FA">
            <w:pPr>
              <w:jc w:val="right"/>
            </w:pPr>
            <w:r w:rsidRPr="004C61FA">
              <w:t> </w:t>
            </w:r>
          </w:p>
        </w:tc>
        <w:tc>
          <w:tcPr>
            <w:tcW w:w="576" w:type="dxa"/>
            <w:shd w:val="clear" w:color="auto" w:fill="auto"/>
            <w:noWrap/>
            <w:vAlign w:val="bottom"/>
            <w:hideMark/>
          </w:tcPr>
          <w:p w14:paraId="47884D00" w14:textId="77777777" w:rsidR="004C61FA" w:rsidRPr="004C61FA" w:rsidRDefault="004C61FA" w:rsidP="004C61FA">
            <w:pPr>
              <w:jc w:val="right"/>
            </w:pPr>
            <w:r w:rsidRPr="004C61FA">
              <w:t> </w:t>
            </w:r>
          </w:p>
        </w:tc>
        <w:tc>
          <w:tcPr>
            <w:tcW w:w="1409" w:type="dxa"/>
            <w:shd w:val="clear" w:color="auto" w:fill="auto"/>
            <w:noWrap/>
            <w:vAlign w:val="bottom"/>
            <w:hideMark/>
          </w:tcPr>
          <w:p w14:paraId="52FEDF6D" w14:textId="77777777" w:rsidR="004C61FA" w:rsidRPr="004C61FA" w:rsidRDefault="004C61FA" w:rsidP="004C61FA">
            <w:pPr>
              <w:jc w:val="right"/>
            </w:pPr>
            <w:r w:rsidRPr="004C61FA">
              <w:t>237 635,2</w:t>
            </w:r>
          </w:p>
        </w:tc>
        <w:tc>
          <w:tcPr>
            <w:tcW w:w="1473" w:type="dxa"/>
            <w:shd w:val="clear" w:color="auto" w:fill="auto"/>
            <w:noWrap/>
            <w:vAlign w:val="bottom"/>
            <w:hideMark/>
          </w:tcPr>
          <w:p w14:paraId="16CE3E0E" w14:textId="77777777" w:rsidR="004C61FA" w:rsidRPr="004C61FA" w:rsidRDefault="004C61FA" w:rsidP="004C61FA">
            <w:pPr>
              <w:jc w:val="right"/>
            </w:pPr>
            <w:r w:rsidRPr="004C61FA">
              <w:t>181 623,4</w:t>
            </w:r>
          </w:p>
        </w:tc>
        <w:tc>
          <w:tcPr>
            <w:tcW w:w="1419" w:type="dxa"/>
            <w:shd w:val="clear" w:color="auto" w:fill="auto"/>
            <w:noWrap/>
            <w:vAlign w:val="bottom"/>
            <w:hideMark/>
          </w:tcPr>
          <w:p w14:paraId="012F5051" w14:textId="77777777" w:rsidR="004C61FA" w:rsidRPr="004C61FA" w:rsidRDefault="004C61FA" w:rsidP="004C61FA">
            <w:pPr>
              <w:jc w:val="right"/>
            </w:pPr>
            <w:r w:rsidRPr="004C61FA">
              <w:t>180 884,5</w:t>
            </w:r>
          </w:p>
        </w:tc>
      </w:tr>
      <w:tr w:rsidR="004C61FA" w:rsidRPr="004C61FA" w14:paraId="1F6E8D60" w14:textId="77777777" w:rsidTr="0099170E">
        <w:trPr>
          <w:trHeight w:val="20"/>
        </w:trPr>
        <w:tc>
          <w:tcPr>
            <w:tcW w:w="580" w:type="dxa"/>
            <w:shd w:val="clear" w:color="auto" w:fill="auto"/>
            <w:noWrap/>
            <w:vAlign w:val="bottom"/>
            <w:hideMark/>
          </w:tcPr>
          <w:p w14:paraId="3120473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E58FDD5" w14:textId="77777777" w:rsidR="004C61FA" w:rsidRPr="004C61FA" w:rsidRDefault="004C61FA" w:rsidP="004C61FA">
            <w:r w:rsidRPr="004C61FA">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bottom"/>
            <w:hideMark/>
          </w:tcPr>
          <w:p w14:paraId="770EA556" w14:textId="77777777" w:rsidR="004C61FA" w:rsidRPr="004C61FA" w:rsidRDefault="004C61FA" w:rsidP="004C61FA">
            <w:pPr>
              <w:jc w:val="right"/>
            </w:pPr>
            <w:r w:rsidRPr="004C61FA">
              <w:t>902</w:t>
            </w:r>
          </w:p>
        </w:tc>
        <w:tc>
          <w:tcPr>
            <w:tcW w:w="600" w:type="dxa"/>
            <w:shd w:val="clear" w:color="auto" w:fill="auto"/>
            <w:noWrap/>
            <w:vAlign w:val="bottom"/>
            <w:hideMark/>
          </w:tcPr>
          <w:p w14:paraId="07E9CB62" w14:textId="77777777" w:rsidR="004C61FA" w:rsidRPr="004C61FA" w:rsidRDefault="004C61FA" w:rsidP="004C61FA">
            <w:pPr>
              <w:jc w:val="right"/>
            </w:pPr>
            <w:r w:rsidRPr="004C61FA">
              <w:t>01</w:t>
            </w:r>
          </w:p>
        </w:tc>
        <w:tc>
          <w:tcPr>
            <w:tcW w:w="560" w:type="dxa"/>
            <w:shd w:val="clear" w:color="auto" w:fill="auto"/>
            <w:noWrap/>
            <w:vAlign w:val="bottom"/>
            <w:hideMark/>
          </w:tcPr>
          <w:p w14:paraId="2F2C1AE3" w14:textId="77777777" w:rsidR="004C61FA" w:rsidRPr="004C61FA" w:rsidRDefault="004C61FA" w:rsidP="004C61FA">
            <w:pPr>
              <w:jc w:val="right"/>
            </w:pPr>
            <w:r w:rsidRPr="004C61FA">
              <w:t>02</w:t>
            </w:r>
          </w:p>
        </w:tc>
        <w:tc>
          <w:tcPr>
            <w:tcW w:w="1723" w:type="dxa"/>
            <w:shd w:val="clear" w:color="auto" w:fill="auto"/>
            <w:noWrap/>
            <w:vAlign w:val="bottom"/>
            <w:hideMark/>
          </w:tcPr>
          <w:p w14:paraId="4A10375A" w14:textId="77777777" w:rsidR="004C61FA" w:rsidRPr="004C61FA" w:rsidRDefault="004C61FA" w:rsidP="004C61FA">
            <w:pPr>
              <w:jc w:val="right"/>
            </w:pPr>
            <w:r w:rsidRPr="004C61FA">
              <w:t> </w:t>
            </w:r>
          </w:p>
        </w:tc>
        <w:tc>
          <w:tcPr>
            <w:tcW w:w="576" w:type="dxa"/>
            <w:shd w:val="clear" w:color="auto" w:fill="auto"/>
            <w:noWrap/>
            <w:vAlign w:val="bottom"/>
            <w:hideMark/>
          </w:tcPr>
          <w:p w14:paraId="6B285D12" w14:textId="77777777" w:rsidR="004C61FA" w:rsidRPr="004C61FA" w:rsidRDefault="004C61FA" w:rsidP="004C61FA">
            <w:pPr>
              <w:jc w:val="right"/>
            </w:pPr>
            <w:r w:rsidRPr="004C61FA">
              <w:t> </w:t>
            </w:r>
          </w:p>
        </w:tc>
        <w:tc>
          <w:tcPr>
            <w:tcW w:w="1409" w:type="dxa"/>
            <w:shd w:val="clear" w:color="auto" w:fill="auto"/>
            <w:noWrap/>
            <w:vAlign w:val="bottom"/>
            <w:hideMark/>
          </w:tcPr>
          <w:p w14:paraId="06877287" w14:textId="77777777" w:rsidR="004C61FA" w:rsidRPr="004C61FA" w:rsidRDefault="004C61FA" w:rsidP="004C61FA">
            <w:pPr>
              <w:jc w:val="right"/>
            </w:pPr>
            <w:r w:rsidRPr="004C61FA">
              <w:t>4 451,0</w:t>
            </w:r>
          </w:p>
        </w:tc>
        <w:tc>
          <w:tcPr>
            <w:tcW w:w="1473" w:type="dxa"/>
            <w:shd w:val="clear" w:color="auto" w:fill="auto"/>
            <w:noWrap/>
            <w:vAlign w:val="bottom"/>
            <w:hideMark/>
          </w:tcPr>
          <w:p w14:paraId="1541699B" w14:textId="77777777" w:rsidR="004C61FA" w:rsidRPr="004C61FA" w:rsidRDefault="004C61FA" w:rsidP="004C61FA">
            <w:pPr>
              <w:jc w:val="right"/>
            </w:pPr>
            <w:r w:rsidRPr="004C61FA">
              <w:t>3 707,3</w:t>
            </w:r>
          </w:p>
        </w:tc>
        <w:tc>
          <w:tcPr>
            <w:tcW w:w="1419" w:type="dxa"/>
            <w:shd w:val="clear" w:color="auto" w:fill="auto"/>
            <w:noWrap/>
            <w:vAlign w:val="bottom"/>
            <w:hideMark/>
          </w:tcPr>
          <w:p w14:paraId="097D1A81" w14:textId="77777777" w:rsidR="004C61FA" w:rsidRPr="004C61FA" w:rsidRDefault="004C61FA" w:rsidP="004C61FA">
            <w:pPr>
              <w:jc w:val="right"/>
            </w:pPr>
            <w:r w:rsidRPr="004C61FA">
              <w:t>3 707,3</w:t>
            </w:r>
          </w:p>
        </w:tc>
      </w:tr>
      <w:tr w:rsidR="004C61FA" w:rsidRPr="004C61FA" w14:paraId="61B5EBB2" w14:textId="77777777" w:rsidTr="0099170E">
        <w:trPr>
          <w:trHeight w:val="20"/>
        </w:trPr>
        <w:tc>
          <w:tcPr>
            <w:tcW w:w="580" w:type="dxa"/>
            <w:shd w:val="clear" w:color="auto" w:fill="auto"/>
            <w:noWrap/>
            <w:vAlign w:val="bottom"/>
            <w:hideMark/>
          </w:tcPr>
          <w:p w14:paraId="6F324C6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7AAE668"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72562AE0" w14:textId="77777777" w:rsidR="004C61FA" w:rsidRPr="004C61FA" w:rsidRDefault="004C61FA" w:rsidP="004C61FA">
            <w:pPr>
              <w:jc w:val="right"/>
            </w:pPr>
            <w:r w:rsidRPr="004C61FA">
              <w:t>902</w:t>
            </w:r>
          </w:p>
        </w:tc>
        <w:tc>
          <w:tcPr>
            <w:tcW w:w="600" w:type="dxa"/>
            <w:shd w:val="clear" w:color="auto" w:fill="auto"/>
            <w:noWrap/>
            <w:vAlign w:val="bottom"/>
            <w:hideMark/>
          </w:tcPr>
          <w:p w14:paraId="6EB7C065" w14:textId="77777777" w:rsidR="004C61FA" w:rsidRPr="004C61FA" w:rsidRDefault="004C61FA" w:rsidP="004C61FA">
            <w:pPr>
              <w:jc w:val="right"/>
            </w:pPr>
            <w:r w:rsidRPr="004C61FA">
              <w:t>01</w:t>
            </w:r>
          </w:p>
        </w:tc>
        <w:tc>
          <w:tcPr>
            <w:tcW w:w="560" w:type="dxa"/>
            <w:shd w:val="clear" w:color="auto" w:fill="auto"/>
            <w:noWrap/>
            <w:vAlign w:val="bottom"/>
            <w:hideMark/>
          </w:tcPr>
          <w:p w14:paraId="1A5CC79F" w14:textId="77777777" w:rsidR="004C61FA" w:rsidRPr="004C61FA" w:rsidRDefault="004C61FA" w:rsidP="004C61FA">
            <w:pPr>
              <w:jc w:val="right"/>
            </w:pPr>
            <w:r w:rsidRPr="004C61FA">
              <w:t>02</w:t>
            </w:r>
          </w:p>
        </w:tc>
        <w:tc>
          <w:tcPr>
            <w:tcW w:w="1723" w:type="dxa"/>
            <w:shd w:val="clear" w:color="auto" w:fill="auto"/>
            <w:noWrap/>
            <w:vAlign w:val="bottom"/>
            <w:hideMark/>
          </w:tcPr>
          <w:p w14:paraId="7462EC03"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12051359" w14:textId="77777777" w:rsidR="004C61FA" w:rsidRPr="004C61FA" w:rsidRDefault="004C61FA" w:rsidP="004C61FA">
            <w:pPr>
              <w:jc w:val="right"/>
            </w:pPr>
            <w:r w:rsidRPr="004C61FA">
              <w:t> </w:t>
            </w:r>
          </w:p>
        </w:tc>
        <w:tc>
          <w:tcPr>
            <w:tcW w:w="1409" w:type="dxa"/>
            <w:shd w:val="clear" w:color="auto" w:fill="auto"/>
            <w:noWrap/>
            <w:vAlign w:val="bottom"/>
            <w:hideMark/>
          </w:tcPr>
          <w:p w14:paraId="67C3F24E" w14:textId="77777777" w:rsidR="004C61FA" w:rsidRPr="004C61FA" w:rsidRDefault="004C61FA" w:rsidP="004C61FA">
            <w:pPr>
              <w:jc w:val="right"/>
            </w:pPr>
            <w:r w:rsidRPr="004C61FA">
              <w:t>4 451,0</w:t>
            </w:r>
          </w:p>
        </w:tc>
        <w:tc>
          <w:tcPr>
            <w:tcW w:w="1473" w:type="dxa"/>
            <w:shd w:val="clear" w:color="auto" w:fill="auto"/>
            <w:noWrap/>
            <w:vAlign w:val="bottom"/>
            <w:hideMark/>
          </w:tcPr>
          <w:p w14:paraId="63338448" w14:textId="77777777" w:rsidR="004C61FA" w:rsidRPr="004C61FA" w:rsidRDefault="004C61FA" w:rsidP="004C61FA">
            <w:pPr>
              <w:jc w:val="right"/>
            </w:pPr>
            <w:r w:rsidRPr="004C61FA">
              <w:t>3 707,3</w:t>
            </w:r>
          </w:p>
        </w:tc>
        <w:tc>
          <w:tcPr>
            <w:tcW w:w="1419" w:type="dxa"/>
            <w:shd w:val="clear" w:color="auto" w:fill="auto"/>
            <w:noWrap/>
            <w:vAlign w:val="bottom"/>
            <w:hideMark/>
          </w:tcPr>
          <w:p w14:paraId="4A66B837" w14:textId="77777777" w:rsidR="004C61FA" w:rsidRPr="004C61FA" w:rsidRDefault="004C61FA" w:rsidP="004C61FA">
            <w:pPr>
              <w:jc w:val="right"/>
            </w:pPr>
            <w:r w:rsidRPr="004C61FA">
              <w:t>3 707,3</w:t>
            </w:r>
          </w:p>
        </w:tc>
      </w:tr>
      <w:tr w:rsidR="004C61FA" w:rsidRPr="004C61FA" w14:paraId="39029A20" w14:textId="77777777" w:rsidTr="0099170E">
        <w:trPr>
          <w:trHeight w:val="20"/>
        </w:trPr>
        <w:tc>
          <w:tcPr>
            <w:tcW w:w="580" w:type="dxa"/>
            <w:shd w:val="clear" w:color="auto" w:fill="auto"/>
            <w:noWrap/>
            <w:vAlign w:val="bottom"/>
            <w:hideMark/>
          </w:tcPr>
          <w:p w14:paraId="1B200414" w14:textId="77777777" w:rsidR="004C61FA" w:rsidRPr="004C61FA" w:rsidRDefault="004C61FA" w:rsidP="004C61FA">
            <w:pPr>
              <w:jc w:val="right"/>
              <w:rPr>
                <w:b/>
                <w:bCs/>
              </w:rPr>
            </w:pPr>
            <w:r w:rsidRPr="004C61FA">
              <w:rPr>
                <w:b/>
                <w:bCs/>
              </w:rPr>
              <w:lastRenderedPageBreak/>
              <w:t> </w:t>
            </w:r>
          </w:p>
        </w:tc>
        <w:tc>
          <w:tcPr>
            <w:tcW w:w="6219" w:type="dxa"/>
            <w:shd w:val="clear" w:color="auto" w:fill="auto"/>
            <w:hideMark/>
          </w:tcPr>
          <w:p w14:paraId="364922C5" w14:textId="77777777" w:rsidR="004C61FA" w:rsidRPr="004C61FA" w:rsidRDefault="004C61FA" w:rsidP="004C61FA">
            <w:r w:rsidRPr="004C61FA">
              <w:t>Высшее должностное лицо муниципального образования Новокубанский район</w:t>
            </w:r>
          </w:p>
        </w:tc>
        <w:tc>
          <w:tcPr>
            <w:tcW w:w="605" w:type="dxa"/>
            <w:shd w:val="clear" w:color="auto" w:fill="auto"/>
            <w:vAlign w:val="bottom"/>
            <w:hideMark/>
          </w:tcPr>
          <w:p w14:paraId="2EC7BF8D" w14:textId="77777777" w:rsidR="004C61FA" w:rsidRPr="004C61FA" w:rsidRDefault="004C61FA" w:rsidP="004C61FA">
            <w:pPr>
              <w:jc w:val="right"/>
            </w:pPr>
            <w:r w:rsidRPr="004C61FA">
              <w:t>902</w:t>
            </w:r>
          </w:p>
        </w:tc>
        <w:tc>
          <w:tcPr>
            <w:tcW w:w="600" w:type="dxa"/>
            <w:shd w:val="clear" w:color="auto" w:fill="auto"/>
            <w:noWrap/>
            <w:vAlign w:val="bottom"/>
            <w:hideMark/>
          </w:tcPr>
          <w:p w14:paraId="400C51D9" w14:textId="77777777" w:rsidR="004C61FA" w:rsidRPr="004C61FA" w:rsidRDefault="004C61FA" w:rsidP="004C61FA">
            <w:pPr>
              <w:jc w:val="right"/>
            </w:pPr>
            <w:r w:rsidRPr="004C61FA">
              <w:t>01</w:t>
            </w:r>
          </w:p>
        </w:tc>
        <w:tc>
          <w:tcPr>
            <w:tcW w:w="560" w:type="dxa"/>
            <w:shd w:val="clear" w:color="auto" w:fill="auto"/>
            <w:noWrap/>
            <w:vAlign w:val="bottom"/>
            <w:hideMark/>
          </w:tcPr>
          <w:p w14:paraId="33ACD291" w14:textId="77777777" w:rsidR="004C61FA" w:rsidRPr="004C61FA" w:rsidRDefault="004C61FA" w:rsidP="004C61FA">
            <w:pPr>
              <w:jc w:val="right"/>
            </w:pPr>
            <w:r w:rsidRPr="004C61FA">
              <w:t>02</w:t>
            </w:r>
          </w:p>
        </w:tc>
        <w:tc>
          <w:tcPr>
            <w:tcW w:w="1723" w:type="dxa"/>
            <w:shd w:val="clear" w:color="auto" w:fill="auto"/>
            <w:noWrap/>
            <w:vAlign w:val="bottom"/>
            <w:hideMark/>
          </w:tcPr>
          <w:p w14:paraId="0816CB43" w14:textId="77777777" w:rsidR="004C61FA" w:rsidRPr="004C61FA" w:rsidRDefault="004C61FA" w:rsidP="004C61FA">
            <w:pPr>
              <w:jc w:val="right"/>
            </w:pPr>
            <w:r w:rsidRPr="004C61FA">
              <w:t>50 1 00 00000</w:t>
            </w:r>
          </w:p>
        </w:tc>
        <w:tc>
          <w:tcPr>
            <w:tcW w:w="576" w:type="dxa"/>
            <w:shd w:val="clear" w:color="auto" w:fill="auto"/>
            <w:noWrap/>
            <w:vAlign w:val="bottom"/>
            <w:hideMark/>
          </w:tcPr>
          <w:p w14:paraId="6D8080DC" w14:textId="77777777" w:rsidR="004C61FA" w:rsidRPr="004C61FA" w:rsidRDefault="004C61FA" w:rsidP="004C61FA">
            <w:pPr>
              <w:jc w:val="right"/>
            </w:pPr>
            <w:r w:rsidRPr="004C61FA">
              <w:t> </w:t>
            </w:r>
          </w:p>
        </w:tc>
        <w:tc>
          <w:tcPr>
            <w:tcW w:w="1409" w:type="dxa"/>
            <w:shd w:val="clear" w:color="auto" w:fill="auto"/>
            <w:noWrap/>
            <w:vAlign w:val="bottom"/>
            <w:hideMark/>
          </w:tcPr>
          <w:p w14:paraId="75DC689C" w14:textId="77777777" w:rsidR="004C61FA" w:rsidRPr="004C61FA" w:rsidRDefault="004C61FA" w:rsidP="004C61FA">
            <w:pPr>
              <w:jc w:val="right"/>
            </w:pPr>
            <w:r w:rsidRPr="004C61FA">
              <w:t>4 451,0</w:t>
            </w:r>
          </w:p>
        </w:tc>
        <w:tc>
          <w:tcPr>
            <w:tcW w:w="1473" w:type="dxa"/>
            <w:shd w:val="clear" w:color="auto" w:fill="auto"/>
            <w:noWrap/>
            <w:vAlign w:val="bottom"/>
            <w:hideMark/>
          </w:tcPr>
          <w:p w14:paraId="23A63012" w14:textId="77777777" w:rsidR="004C61FA" w:rsidRPr="004C61FA" w:rsidRDefault="004C61FA" w:rsidP="004C61FA">
            <w:pPr>
              <w:jc w:val="right"/>
            </w:pPr>
            <w:r w:rsidRPr="004C61FA">
              <w:t>3 707,3</w:t>
            </w:r>
          </w:p>
        </w:tc>
        <w:tc>
          <w:tcPr>
            <w:tcW w:w="1419" w:type="dxa"/>
            <w:shd w:val="clear" w:color="auto" w:fill="auto"/>
            <w:noWrap/>
            <w:vAlign w:val="bottom"/>
            <w:hideMark/>
          </w:tcPr>
          <w:p w14:paraId="398EDEB5" w14:textId="77777777" w:rsidR="004C61FA" w:rsidRPr="004C61FA" w:rsidRDefault="004C61FA" w:rsidP="004C61FA">
            <w:pPr>
              <w:jc w:val="right"/>
            </w:pPr>
            <w:r w:rsidRPr="004C61FA">
              <w:t>3 707,3</w:t>
            </w:r>
          </w:p>
        </w:tc>
      </w:tr>
      <w:tr w:rsidR="004C61FA" w:rsidRPr="004C61FA" w14:paraId="513F1C07" w14:textId="77777777" w:rsidTr="0099170E">
        <w:trPr>
          <w:trHeight w:val="20"/>
        </w:trPr>
        <w:tc>
          <w:tcPr>
            <w:tcW w:w="580" w:type="dxa"/>
            <w:shd w:val="clear" w:color="auto" w:fill="auto"/>
            <w:noWrap/>
            <w:vAlign w:val="bottom"/>
            <w:hideMark/>
          </w:tcPr>
          <w:p w14:paraId="33DF855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10AE134"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396E3AC5" w14:textId="77777777" w:rsidR="004C61FA" w:rsidRPr="004C61FA" w:rsidRDefault="004C61FA" w:rsidP="004C61FA">
            <w:pPr>
              <w:jc w:val="right"/>
            </w:pPr>
            <w:r w:rsidRPr="004C61FA">
              <w:t>902</w:t>
            </w:r>
          </w:p>
        </w:tc>
        <w:tc>
          <w:tcPr>
            <w:tcW w:w="600" w:type="dxa"/>
            <w:shd w:val="clear" w:color="auto" w:fill="auto"/>
            <w:noWrap/>
            <w:vAlign w:val="bottom"/>
            <w:hideMark/>
          </w:tcPr>
          <w:p w14:paraId="54D157DB" w14:textId="77777777" w:rsidR="004C61FA" w:rsidRPr="004C61FA" w:rsidRDefault="004C61FA" w:rsidP="004C61FA">
            <w:pPr>
              <w:jc w:val="right"/>
            </w:pPr>
            <w:r w:rsidRPr="004C61FA">
              <w:t>01</w:t>
            </w:r>
          </w:p>
        </w:tc>
        <w:tc>
          <w:tcPr>
            <w:tcW w:w="560" w:type="dxa"/>
            <w:shd w:val="clear" w:color="auto" w:fill="auto"/>
            <w:noWrap/>
            <w:vAlign w:val="bottom"/>
            <w:hideMark/>
          </w:tcPr>
          <w:p w14:paraId="7E24408D" w14:textId="77777777" w:rsidR="004C61FA" w:rsidRPr="004C61FA" w:rsidRDefault="004C61FA" w:rsidP="004C61FA">
            <w:pPr>
              <w:jc w:val="right"/>
            </w:pPr>
            <w:r w:rsidRPr="004C61FA">
              <w:t>02</w:t>
            </w:r>
          </w:p>
        </w:tc>
        <w:tc>
          <w:tcPr>
            <w:tcW w:w="1723" w:type="dxa"/>
            <w:shd w:val="clear" w:color="auto" w:fill="auto"/>
            <w:noWrap/>
            <w:vAlign w:val="bottom"/>
            <w:hideMark/>
          </w:tcPr>
          <w:p w14:paraId="4FCD52D0" w14:textId="77777777" w:rsidR="004C61FA" w:rsidRPr="004C61FA" w:rsidRDefault="004C61FA" w:rsidP="004C61FA">
            <w:pPr>
              <w:jc w:val="right"/>
            </w:pPr>
            <w:r w:rsidRPr="004C61FA">
              <w:t>50 1 00 00190</w:t>
            </w:r>
          </w:p>
        </w:tc>
        <w:tc>
          <w:tcPr>
            <w:tcW w:w="576" w:type="dxa"/>
            <w:shd w:val="clear" w:color="auto" w:fill="auto"/>
            <w:noWrap/>
            <w:vAlign w:val="bottom"/>
            <w:hideMark/>
          </w:tcPr>
          <w:p w14:paraId="12EEDD7E" w14:textId="77777777" w:rsidR="004C61FA" w:rsidRPr="004C61FA" w:rsidRDefault="004C61FA" w:rsidP="004C61FA">
            <w:pPr>
              <w:jc w:val="right"/>
            </w:pPr>
            <w:r w:rsidRPr="004C61FA">
              <w:t> </w:t>
            </w:r>
          </w:p>
        </w:tc>
        <w:tc>
          <w:tcPr>
            <w:tcW w:w="1409" w:type="dxa"/>
            <w:shd w:val="clear" w:color="auto" w:fill="auto"/>
            <w:noWrap/>
            <w:vAlign w:val="bottom"/>
            <w:hideMark/>
          </w:tcPr>
          <w:p w14:paraId="70B3DBC6" w14:textId="77777777" w:rsidR="004C61FA" w:rsidRPr="004C61FA" w:rsidRDefault="004C61FA" w:rsidP="004C61FA">
            <w:pPr>
              <w:jc w:val="right"/>
            </w:pPr>
            <w:r w:rsidRPr="004C61FA">
              <w:t>4 451,0</w:t>
            </w:r>
          </w:p>
        </w:tc>
        <w:tc>
          <w:tcPr>
            <w:tcW w:w="1473" w:type="dxa"/>
            <w:shd w:val="clear" w:color="auto" w:fill="auto"/>
            <w:noWrap/>
            <w:vAlign w:val="bottom"/>
            <w:hideMark/>
          </w:tcPr>
          <w:p w14:paraId="3F033331" w14:textId="77777777" w:rsidR="004C61FA" w:rsidRPr="004C61FA" w:rsidRDefault="004C61FA" w:rsidP="004C61FA">
            <w:pPr>
              <w:jc w:val="right"/>
            </w:pPr>
            <w:r w:rsidRPr="004C61FA">
              <w:t>3 707,3</w:t>
            </w:r>
          </w:p>
        </w:tc>
        <w:tc>
          <w:tcPr>
            <w:tcW w:w="1419" w:type="dxa"/>
            <w:shd w:val="clear" w:color="auto" w:fill="auto"/>
            <w:noWrap/>
            <w:vAlign w:val="bottom"/>
            <w:hideMark/>
          </w:tcPr>
          <w:p w14:paraId="78CFA6CE" w14:textId="77777777" w:rsidR="004C61FA" w:rsidRPr="004C61FA" w:rsidRDefault="004C61FA" w:rsidP="004C61FA">
            <w:pPr>
              <w:jc w:val="right"/>
            </w:pPr>
            <w:r w:rsidRPr="004C61FA">
              <w:t>3 707,3</w:t>
            </w:r>
          </w:p>
        </w:tc>
      </w:tr>
      <w:tr w:rsidR="004C61FA" w:rsidRPr="004C61FA" w14:paraId="1682E4AF" w14:textId="77777777" w:rsidTr="0099170E">
        <w:trPr>
          <w:trHeight w:val="20"/>
        </w:trPr>
        <w:tc>
          <w:tcPr>
            <w:tcW w:w="580" w:type="dxa"/>
            <w:shd w:val="clear" w:color="auto" w:fill="auto"/>
            <w:noWrap/>
            <w:vAlign w:val="bottom"/>
            <w:hideMark/>
          </w:tcPr>
          <w:p w14:paraId="7D2327A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B5668B"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722BCEEA" w14:textId="77777777" w:rsidR="004C61FA" w:rsidRPr="004C61FA" w:rsidRDefault="004C61FA" w:rsidP="004C61FA">
            <w:pPr>
              <w:jc w:val="right"/>
            </w:pPr>
            <w:r w:rsidRPr="004C61FA">
              <w:t>902</w:t>
            </w:r>
          </w:p>
        </w:tc>
        <w:tc>
          <w:tcPr>
            <w:tcW w:w="600" w:type="dxa"/>
            <w:shd w:val="clear" w:color="auto" w:fill="auto"/>
            <w:noWrap/>
            <w:vAlign w:val="bottom"/>
            <w:hideMark/>
          </w:tcPr>
          <w:p w14:paraId="15ADE0D8" w14:textId="77777777" w:rsidR="004C61FA" w:rsidRPr="004C61FA" w:rsidRDefault="004C61FA" w:rsidP="004C61FA">
            <w:pPr>
              <w:jc w:val="right"/>
            </w:pPr>
            <w:r w:rsidRPr="004C61FA">
              <w:t>01</w:t>
            </w:r>
          </w:p>
        </w:tc>
        <w:tc>
          <w:tcPr>
            <w:tcW w:w="560" w:type="dxa"/>
            <w:shd w:val="clear" w:color="auto" w:fill="auto"/>
            <w:noWrap/>
            <w:vAlign w:val="bottom"/>
            <w:hideMark/>
          </w:tcPr>
          <w:p w14:paraId="4A977F6E" w14:textId="77777777" w:rsidR="004C61FA" w:rsidRPr="004C61FA" w:rsidRDefault="004C61FA" w:rsidP="004C61FA">
            <w:pPr>
              <w:jc w:val="right"/>
            </w:pPr>
            <w:r w:rsidRPr="004C61FA">
              <w:t>02</w:t>
            </w:r>
          </w:p>
        </w:tc>
        <w:tc>
          <w:tcPr>
            <w:tcW w:w="1723" w:type="dxa"/>
            <w:shd w:val="clear" w:color="auto" w:fill="auto"/>
            <w:noWrap/>
            <w:vAlign w:val="bottom"/>
            <w:hideMark/>
          </w:tcPr>
          <w:p w14:paraId="31008B4F" w14:textId="77777777" w:rsidR="004C61FA" w:rsidRPr="004C61FA" w:rsidRDefault="004C61FA" w:rsidP="004C61FA">
            <w:pPr>
              <w:jc w:val="right"/>
            </w:pPr>
            <w:r w:rsidRPr="004C61FA">
              <w:t>50 1 00 00190</w:t>
            </w:r>
          </w:p>
        </w:tc>
        <w:tc>
          <w:tcPr>
            <w:tcW w:w="576" w:type="dxa"/>
            <w:shd w:val="clear" w:color="auto" w:fill="auto"/>
            <w:noWrap/>
            <w:vAlign w:val="bottom"/>
            <w:hideMark/>
          </w:tcPr>
          <w:p w14:paraId="7CED2233" w14:textId="77777777" w:rsidR="004C61FA" w:rsidRPr="004C61FA" w:rsidRDefault="004C61FA" w:rsidP="004C61FA">
            <w:pPr>
              <w:jc w:val="right"/>
            </w:pPr>
            <w:r w:rsidRPr="004C61FA">
              <w:t>100</w:t>
            </w:r>
          </w:p>
        </w:tc>
        <w:tc>
          <w:tcPr>
            <w:tcW w:w="1409" w:type="dxa"/>
            <w:shd w:val="clear" w:color="auto" w:fill="auto"/>
            <w:noWrap/>
            <w:vAlign w:val="bottom"/>
            <w:hideMark/>
          </w:tcPr>
          <w:p w14:paraId="3045E9D3" w14:textId="77777777" w:rsidR="004C61FA" w:rsidRPr="004C61FA" w:rsidRDefault="004C61FA" w:rsidP="004C61FA">
            <w:pPr>
              <w:jc w:val="right"/>
            </w:pPr>
            <w:r w:rsidRPr="004C61FA">
              <w:t>4 451,0</w:t>
            </w:r>
          </w:p>
        </w:tc>
        <w:tc>
          <w:tcPr>
            <w:tcW w:w="1473" w:type="dxa"/>
            <w:shd w:val="clear" w:color="auto" w:fill="auto"/>
            <w:noWrap/>
            <w:vAlign w:val="bottom"/>
            <w:hideMark/>
          </w:tcPr>
          <w:p w14:paraId="052821B1" w14:textId="77777777" w:rsidR="004C61FA" w:rsidRPr="004C61FA" w:rsidRDefault="004C61FA" w:rsidP="004C61FA">
            <w:pPr>
              <w:jc w:val="right"/>
            </w:pPr>
            <w:r w:rsidRPr="004C61FA">
              <w:t>3 707,3</w:t>
            </w:r>
          </w:p>
        </w:tc>
        <w:tc>
          <w:tcPr>
            <w:tcW w:w="1419" w:type="dxa"/>
            <w:shd w:val="clear" w:color="auto" w:fill="auto"/>
            <w:noWrap/>
            <w:vAlign w:val="bottom"/>
            <w:hideMark/>
          </w:tcPr>
          <w:p w14:paraId="6FA13533" w14:textId="77777777" w:rsidR="004C61FA" w:rsidRPr="004C61FA" w:rsidRDefault="004C61FA" w:rsidP="004C61FA">
            <w:pPr>
              <w:jc w:val="right"/>
            </w:pPr>
            <w:r w:rsidRPr="004C61FA">
              <w:t>3 707,3</w:t>
            </w:r>
          </w:p>
        </w:tc>
      </w:tr>
      <w:tr w:rsidR="004C61FA" w:rsidRPr="004C61FA" w14:paraId="629EA197" w14:textId="77777777" w:rsidTr="0099170E">
        <w:trPr>
          <w:trHeight w:val="20"/>
        </w:trPr>
        <w:tc>
          <w:tcPr>
            <w:tcW w:w="580" w:type="dxa"/>
            <w:shd w:val="clear" w:color="auto" w:fill="auto"/>
            <w:noWrap/>
            <w:vAlign w:val="bottom"/>
            <w:hideMark/>
          </w:tcPr>
          <w:p w14:paraId="368BCA7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BE4111A" w14:textId="77777777" w:rsidR="004C61FA" w:rsidRPr="004C61FA" w:rsidRDefault="004C61FA" w:rsidP="004C61FA">
            <w:r w:rsidRPr="004C61FA">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05" w:type="dxa"/>
            <w:shd w:val="clear" w:color="auto" w:fill="auto"/>
            <w:vAlign w:val="bottom"/>
            <w:hideMark/>
          </w:tcPr>
          <w:p w14:paraId="6770D74D" w14:textId="77777777" w:rsidR="004C61FA" w:rsidRPr="004C61FA" w:rsidRDefault="004C61FA" w:rsidP="004C61FA">
            <w:pPr>
              <w:jc w:val="right"/>
            </w:pPr>
            <w:r w:rsidRPr="004C61FA">
              <w:t>902</w:t>
            </w:r>
          </w:p>
        </w:tc>
        <w:tc>
          <w:tcPr>
            <w:tcW w:w="600" w:type="dxa"/>
            <w:shd w:val="clear" w:color="auto" w:fill="auto"/>
            <w:noWrap/>
            <w:vAlign w:val="bottom"/>
            <w:hideMark/>
          </w:tcPr>
          <w:p w14:paraId="6F00A266" w14:textId="77777777" w:rsidR="004C61FA" w:rsidRPr="004C61FA" w:rsidRDefault="004C61FA" w:rsidP="004C61FA">
            <w:pPr>
              <w:jc w:val="right"/>
            </w:pPr>
            <w:r w:rsidRPr="004C61FA">
              <w:t>01</w:t>
            </w:r>
          </w:p>
        </w:tc>
        <w:tc>
          <w:tcPr>
            <w:tcW w:w="560" w:type="dxa"/>
            <w:shd w:val="clear" w:color="auto" w:fill="auto"/>
            <w:noWrap/>
            <w:vAlign w:val="bottom"/>
            <w:hideMark/>
          </w:tcPr>
          <w:p w14:paraId="066325CF" w14:textId="77777777" w:rsidR="004C61FA" w:rsidRPr="004C61FA" w:rsidRDefault="004C61FA" w:rsidP="004C61FA">
            <w:pPr>
              <w:jc w:val="right"/>
            </w:pPr>
            <w:r w:rsidRPr="004C61FA">
              <w:t>04</w:t>
            </w:r>
          </w:p>
        </w:tc>
        <w:tc>
          <w:tcPr>
            <w:tcW w:w="1723" w:type="dxa"/>
            <w:shd w:val="clear" w:color="auto" w:fill="auto"/>
            <w:noWrap/>
            <w:vAlign w:val="bottom"/>
            <w:hideMark/>
          </w:tcPr>
          <w:p w14:paraId="24AE2854" w14:textId="77777777" w:rsidR="004C61FA" w:rsidRPr="004C61FA" w:rsidRDefault="004C61FA" w:rsidP="004C61FA">
            <w:pPr>
              <w:jc w:val="right"/>
            </w:pPr>
            <w:r w:rsidRPr="004C61FA">
              <w:t> </w:t>
            </w:r>
          </w:p>
        </w:tc>
        <w:tc>
          <w:tcPr>
            <w:tcW w:w="576" w:type="dxa"/>
            <w:shd w:val="clear" w:color="auto" w:fill="auto"/>
            <w:noWrap/>
            <w:vAlign w:val="bottom"/>
            <w:hideMark/>
          </w:tcPr>
          <w:p w14:paraId="484DE5D9" w14:textId="77777777" w:rsidR="004C61FA" w:rsidRPr="004C61FA" w:rsidRDefault="004C61FA" w:rsidP="004C61FA">
            <w:pPr>
              <w:jc w:val="right"/>
            </w:pPr>
            <w:r w:rsidRPr="004C61FA">
              <w:t> </w:t>
            </w:r>
          </w:p>
        </w:tc>
        <w:tc>
          <w:tcPr>
            <w:tcW w:w="1409" w:type="dxa"/>
            <w:shd w:val="clear" w:color="auto" w:fill="auto"/>
            <w:noWrap/>
            <w:vAlign w:val="bottom"/>
            <w:hideMark/>
          </w:tcPr>
          <w:p w14:paraId="6F778CAC" w14:textId="77777777" w:rsidR="004C61FA" w:rsidRPr="004C61FA" w:rsidRDefault="004C61FA" w:rsidP="004C61FA">
            <w:pPr>
              <w:jc w:val="right"/>
            </w:pPr>
            <w:r w:rsidRPr="004C61FA">
              <w:t>99 921,9</w:t>
            </w:r>
          </w:p>
        </w:tc>
        <w:tc>
          <w:tcPr>
            <w:tcW w:w="1473" w:type="dxa"/>
            <w:shd w:val="clear" w:color="auto" w:fill="auto"/>
            <w:noWrap/>
            <w:vAlign w:val="bottom"/>
            <w:hideMark/>
          </w:tcPr>
          <w:p w14:paraId="585C9054" w14:textId="77777777" w:rsidR="004C61FA" w:rsidRPr="004C61FA" w:rsidRDefault="004C61FA" w:rsidP="004C61FA">
            <w:pPr>
              <w:jc w:val="right"/>
            </w:pPr>
            <w:r w:rsidRPr="004C61FA">
              <w:t>99 147,6</w:t>
            </w:r>
          </w:p>
        </w:tc>
        <w:tc>
          <w:tcPr>
            <w:tcW w:w="1419" w:type="dxa"/>
            <w:shd w:val="clear" w:color="auto" w:fill="auto"/>
            <w:noWrap/>
            <w:vAlign w:val="bottom"/>
            <w:hideMark/>
          </w:tcPr>
          <w:p w14:paraId="7219CB71" w14:textId="77777777" w:rsidR="004C61FA" w:rsidRPr="004C61FA" w:rsidRDefault="004C61FA" w:rsidP="004C61FA">
            <w:pPr>
              <w:jc w:val="right"/>
            </w:pPr>
            <w:r w:rsidRPr="004C61FA">
              <w:t>99 137,5</w:t>
            </w:r>
          </w:p>
        </w:tc>
      </w:tr>
      <w:tr w:rsidR="004C61FA" w:rsidRPr="004C61FA" w14:paraId="5C8254BC" w14:textId="77777777" w:rsidTr="0099170E">
        <w:trPr>
          <w:trHeight w:val="20"/>
        </w:trPr>
        <w:tc>
          <w:tcPr>
            <w:tcW w:w="580" w:type="dxa"/>
            <w:shd w:val="clear" w:color="auto" w:fill="auto"/>
            <w:noWrap/>
            <w:vAlign w:val="bottom"/>
            <w:hideMark/>
          </w:tcPr>
          <w:p w14:paraId="7AA9FB4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61A3320" w14:textId="77777777" w:rsidR="004C61FA" w:rsidRPr="004C61FA" w:rsidRDefault="004C61FA" w:rsidP="004C61FA">
            <w:r w:rsidRPr="004C61FA">
              <w:t>Муниципальная программа муниципального образования «Дети Кубани»</w:t>
            </w:r>
          </w:p>
        </w:tc>
        <w:tc>
          <w:tcPr>
            <w:tcW w:w="605" w:type="dxa"/>
            <w:shd w:val="clear" w:color="000000" w:fill="FFFFFF"/>
            <w:vAlign w:val="bottom"/>
            <w:hideMark/>
          </w:tcPr>
          <w:p w14:paraId="16284C89" w14:textId="77777777" w:rsidR="004C61FA" w:rsidRPr="004C61FA" w:rsidRDefault="004C61FA" w:rsidP="004C61FA">
            <w:pPr>
              <w:jc w:val="right"/>
            </w:pPr>
            <w:r w:rsidRPr="004C61FA">
              <w:t>902</w:t>
            </w:r>
          </w:p>
        </w:tc>
        <w:tc>
          <w:tcPr>
            <w:tcW w:w="600" w:type="dxa"/>
            <w:shd w:val="clear" w:color="000000" w:fill="FFFFFF"/>
            <w:noWrap/>
            <w:vAlign w:val="bottom"/>
            <w:hideMark/>
          </w:tcPr>
          <w:p w14:paraId="230CEB8E" w14:textId="77777777" w:rsidR="004C61FA" w:rsidRPr="004C61FA" w:rsidRDefault="004C61FA" w:rsidP="004C61FA">
            <w:pPr>
              <w:jc w:val="right"/>
            </w:pPr>
            <w:r w:rsidRPr="004C61FA">
              <w:t>01</w:t>
            </w:r>
          </w:p>
        </w:tc>
        <w:tc>
          <w:tcPr>
            <w:tcW w:w="560" w:type="dxa"/>
            <w:shd w:val="clear" w:color="000000" w:fill="FFFFFF"/>
            <w:noWrap/>
            <w:vAlign w:val="bottom"/>
            <w:hideMark/>
          </w:tcPr>
          <w:p w14:paraId="41B55A83" w14:textId="77777777" w:rsidR="004C61FA" w:rsidRPr="004C61FA" w:rsidRDefault="004C61FA" w:rsidP="004C61FA">
            <w:pPr>
              <w:jc w:val="right"/>
            </w:pPr>
            <w:r w:rsidRPr="004C61FA">
              <w:t>04</w:t>
            </w:r>
          </w:p>
        </w:tc>
        <w:tc>
          <w:tcPr>
            <w:tcW w:w="1723" w:type="dxa"/>
            <w:shd w:val="clear" w:color="000000" w:fill="FFFFFF"/>
            <w:noWrap/>
            <w:vAlign w:val="bottom"/>
            <w:hideMark/>
          </w:tcPr>
          <w:p w14:paraId="655E28B5"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684C8EC7" w14:textId="77777777" w:rsidR="004C61FA" w:rsidRPr="004C61FA" w:rsidRDefault="004C61FA" w:rsidP="004C61FA">
            <w:pPr>
              <w:jc w:val="right"/>
            </w:pPr>
            <w:r w:rsidRPr="004C61FA">
              <w:t> </w:t>
            </w:r>
          </w:p>
        </w:tc>
        <w:tc>
          <w:tcPr>
            <w:tcW w:w="1409" w:type="dxa"/>
            <w:shd w:val="clear" w:color="auto" w:fill="auto"/>
            <w:noWrap/>
            <w:vAlign w:val="bottom"/>
            <w:hideMark/>
          </w:tcPr>
          <w:p w14:paraId="5C0E5F21" w14:textId="77777777" w:rsidR="004C61FA" w:rsidRPr="004C61FA" w:rsidRDefault="004C61FA" w:rsidP="004C61FA">
            <w:pPr>
              <w:jc w:val="right"/>
            </w:pPr>
            <w:r w:rsidRPr="004C61FA">
              <w:t>5 037,6</w:t>
            </w:r>
          </w:p>
        </w:tc>
        <w:tc>
          <w:tcPr>
            <w:tcW w:w="1473" w:type="dxa"/>
            <w:shd w:val="clear" w:color="auto" w:fill="auto"/>
            <w:noWrap/>
            <w:vAlign w:val="bottom"/>
            <w:hideMark/>
          </w:tcPr>
          <w:p w14:paraId="2E6451FA" w14:textId="77777777" w:rsidR="004C61FA" w:rsidRPr="004C61FA" w:rsidRDefault="004C61FA" w:rsidP="004C61FA">
            <w:pPr>
              <w:jc w:val="right"/>
            </w:pPr>
            <w:r w:rsidRPr="004C61FA">
              <w:t>5 354,4</w:t>
            </w:r>
          </w:p>
        </w:tc>
        <w:tc>
          <w:tcPr>
            <w:tcW w:w="1419" w:type="dxa"/>
            <w:shd w:val="clear" w:color="auto" w:fill="auto"/>
            <w:noWrap/>
            <w:vAlign w:val="bottom"/>
            <w:hideMark/>
          </w:tcPr>
          <w:p w14:paraId="59A9A741" w14:textId="77777777" w:rsidR="004C61FA" w:rsidRPr="004C61FA" w:rsidRDefault="004C61FA" w:rsidP="004C61FA">
            <w:pPr>
              <w:jc w:val="right"/>
            </w:pPr>
            <w:r w:rsidRPr="004C61FA">
              <w:t>5 354,4</w:t>
            </w:r>
          </w:p>
        </w:tc>
      </w:tr>
      <w:tr w:rsidR="004C61FA" w:rsidRPr="004C61FA" w14:paraId="4332B56C" w14:textId="77777777" w:rsidTr="0099170E">
        <w:trPr>
          <w:trHeight w:val="20"/>
        </w:trPr>
        <w:tc>
          <w:tcPr>
            <w:tcW w:w="580" w:type="dxa"/>
            <w:shd w:val="clear" w:color="auto" w:fill="auto"/>
            <w:noWrap/>
            <w:vAlign w:val="bottom"/>
            <w:hideMark/>
          </w:tcPr>
          <w:p w14:paraId="0EF98E4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6D34B47"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42FB9957" w14:textId="77777777" w:rsidR="004C61FA" w:rsidRPr="004C61FA" w:rsidRDefault="004C61FA" w:rsidP="004C61FA">
            <w:pPr>
              <w:jc w:val="right"/>
            </w:pPr>
            <w:r w:rsidRPr="004C61FA">
              <w:t>902</w:t>
            </w:r>
          </w:p>
        </w:tc>
        <w:tc>
          <w:tcPr>
            <w:tcW w:w="600" w:type="dxa"/>
            <w:shd w:val="clear" w:color="000000" w:fill="FFFFFF"/>
            <w:noWrap/>
            <w:vAlign w:val="bottom"/>
            <w:hideMark/>
          </w:tcPr>
          <w:p w14:paraId="49368170" w14:textId="77777777" w:rsidR="004C61FA" w:rsidRPr="004C61FA" w:rsidRDefault="004C61FA" w:rsidP="004C61FA">
            <w:pPr>
              <w:jc w:val="right"/>
            </w:pPr>
            <w:r w:rsidRPr="004C61FA">
              <w:t>01</w:t>
            </w:r>
          </w:p>
        </w:tc>
        <w:tc>
          <w:tcPr>
            <w:tcW w:w="560" w:type="dxa"/>
            <w:shd w:val="clear" w:color="000000" w:fill="FFFFFF"/>
            <w:noWrap/>
            <w:vAlign w:val="bottom"/>
            <w:hideMark/>
          </w:tcPr>
          <w:p w14:paraId="4B106F91" w14:textId="77777777" w:rsidR="004C61FA" w:rsidRPr="004C61FA" w:rsidRDefault="004C61FA" w:rsidP="004C61FA">
            <w:pPr>
              <w:jc w:val="right"/>
            </w:pPr>
            <w:r w:rsidRPr="004C61FA">
              <w:t>04</w:t>
            </w:r>
          </w:p>
        </w:tc>
        <w:tc>
          <w:tcPr>
            <w:tcW w:w="1723" w:type="dxa"/>
            <w:shd w:val="clear" w:color="000000" w:fill="FFFFFF"/>
            <w:noWrap/>
            <w:vAlign w:val="bottom"/>
            <w:hideMark/>
          </w:tcPr>
          <w:p w14:paraId="5094EB43"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7C123E28" w14:textId="77777777" w:rsidR="004C61FA" w:rsidRPr="004C61FA" w:rsidRDefault="004C61FA" w:rsidP="004C61FA">
            <w:pPr>
              <w:jc w:val="right"/>
            </w:pPr>
            <w:r w:rsidRPr="004C61FA">
              <w:t> </w:t>
            </w:r>
          </w:p>
        </w:tc>
        <w:tc>
          <w:tcPr>
            <w:tcW w:w="1409" w:type="dxa"/>
            <w:shd w:val="clear" w:color="auto" w:fill="auto"/>
            <w:noWrap/>
            <w:vAlign w:val="bottom"/>
            <w:hideMark/>
          </w:tcPr>
          <w:p w14:paraId="62E7760C" w14:textId="77777777" w:rsidR="004C61FA" w:rsidRPr="004C61FA" w:rsidRDefault="004C61FA" w:rsidP="004C61FA">
            <w:pPr>
              <w:jc w:val="right"/>
            </w:pPr>
            <w:r w:rsidRPr="004C61FA">
              <w:t>5 037,6</w:t>
            </w:r>
          </w:p>
        </w:tc>
        <w:tc>
          <w:tcPr>
            <w:tcW w:w="1473" w:type="dxa"/>
            <w:shd w:val="clear" w:color="auto" w:fill="auto"/>
            <w:noWrap/>
            <w:vAlign w:val="bottom"/>
            <w:hideMark/>
          </w:tcPr>
          <w:p w14:paraId="64A88B64" w14:textId="77777777" w:rsidR="004C61FA" w:rsidRPr="004C61FA" w:rsidRDefault="004C61FA" w:rsidP="004C61FA">
            <w:pPr>
              <w:jc w:val="right"/>
            </w:pPr>
            <w:r w:rsidRPr="004C61FA">
              <w:t>5 354,4</w:t>
            </w:r>
          </w:p>
        </w:tc>
        <w:tc>
          <w:tcPr>
            <w:tcW w:w="1419" w:type="dxa"/>
            <w:shd w:val="clear" w:color="auto" w:fill="auto"/>
            <w:noWrap/>
            <w:vAlign w:val="bottom"/>
            <w:hideMark/>
          </w:tcPr>
          <w:p w14:paraId="30F85DC9" w14:textId="77777777" w:rsidR="004C61FA" w:rsidRPr="004C61FA" w:rsidRDefault="004C61FA" w:rsidP="004C61FA">
            <w:pPr>
              <w:jc w:val="right"/>
            </w:pPr>
            <w:r w:rsidRPr="004C61FA">
              <w:t>5 354,4</w:t>
            </w:r>
          </w:p>
        </w:tc>
      </w:tr>
      <w:tr w:rsidR="004C61FA" w:rsidRPr="004C61FA" w14:paraId="1F818B54" w14:textId="77777777" w:rsidTr="0099170E">
        <w:trPr>
          <w:trHeight w:val="20"/>
        </w:trPr>
        <w:tc>
          <w:tcPr>
            <w:tcW w:w="580" w:type="dxa"/>
            <w:shd w:val="clear" w:color="auto" w:fill="auto"/>
            <w:noWrap/>
            <w:vAlign w:val="bottom"/>
            <w:hideMark/>
          </w:tcPr>
          <w:p w14:paraId="0B66BC1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F4984C1" w14:textId="77777777" w:rsidR="004C61FA" w:rsidRPr="004C61FA" w:rsidRDefault="004C61FA" w:rsidP="004C61FA">
            <w:r w:rsidRPr="004C61FA">
              <w:t>Комплекс процессных мероприятий «Профилактика безнадзорности и правонарушений несовершеннолетних»</w:t>
            </w:r>
          </w:p>
        </w:tc>
        <w:tc>
          <w:tcPr>
            <w:tcW w:w="605" w:type="dxa"/>
            <w:shd w:val="clear" w:color="000000" w:fill="FFFFFF"/>
            <w:vAlign w:val="bottom"/>
            <w:hideMark/>
          </w:tcPr>
          <w:p w14:paraId="4276E33D" w14:textId="77777777" w:rsidR="004C61FA" w:rsidRPr="004C61FA" w:rsidRDefault="004C61FA" w:rsidP="004C61FA">
            <w:pPr>
              <w:jc w:val="right"/>
            </w:pPr>
            <w:r w:rsidRPr="004C61FA">
              <w:t>902</w:t>
            </w:r>
          </w:p>
        </w:tc>
        <w:tc>
          <w:tcPr>
            <w:tcW w:w="600" w:type="dxa"/>
            <w:shd w:val="clear" w:color="000000" w:fill="FFFFFF"/>
            <w:noWrap/>
            <w:vAlign w:val="bottom"/>
            <w:hideMark/>
          </w:tcPr>
          <w:p w14:paraId="65F87034" w14:textId="77777777" w:rsidR="004C61FA" w:rsidRPr="004C61FA" w:rsidRDefault="004C61FA" w:rsidP="004C61FA">
            <w:pPr>
              <w:jc w:val="right"/>
            </w:pPr>
            <w:r w:rsidRPr="004C61FA">
              <w:t>01</w:t>
            </w:r>
          </w:p>
        </w:tc>
        <w:tc>
          <w:tcPr>
            <w:tcW w:w="560" w:type="dxa"/>
            <w:shd w:val="clear" w:color="000000" w:fill="FFFFFF"/>
            <w:noWrap/>
            <w:vAlign w:val="bottom"/>
            <w:hideMark/>
          </w:tcPr>
          <w:p w14:paraId="06F55AF4" w14:textId="77777777" w:rsidR="004C61FA" w:rsidRPr="004C61FA" w:rsidRDefault="004C61FA" w:rsidP="004C61FA">
            <w:pPr>
              <w:jc w:val="right"/>
            </w:pPr>
            <w:r w:rsidRPr="004C61FA">
              <w:t>04</w:t>
            </w:r>
          </w:p>
        </w:tc>
        <w:tc>
          <w:tcPr>
            <w:tcW w:w="1723" w:type="dxa"/>
            <w:shd w:val="clear" w:color="000000" w:fill="FFFFFF"/>
            <w:noWrap/>
            <w:vAlign w:val="bottom"/>
            <w:hideMark/>
          </w:tcPr>
          <w:p w14:paraId="0DAEF0E0" w14:textId="77777777" w:rsidR="004C61FA" w:rsidRPr="004C61FA" w:rsidRDefault="004C61FA" w:rsidP="004C61FA">
            <w:pPr>
              <w:jc w:val="right"/>
            </w:pPr>
            <w:r w:rsidRPr="004C61FA">
              <w:t>03 2 02 00000</w:t>
            </w:r>
          </w:p>
        </w:tc>
        <w:tc>
          <w:tcPr>
            <w:tcW w:w="576" w:type="dxa"/>
            <w:shd w:val="clear" w:color="000000" w:fill="FFFFFF"/>
            <w:noWrap/>
            <w:vAlign w:val="bottom"/>
            <w:hideMark/>
          </w:tcPr>
          <w:p w14:paraId="0B5B77A0" w14:textId="77777777" w:rsidR="004C61FA" w:rsidRPr="004C61FA" w:rsidRDefault="004C61FA" w:rsidP="004C61FA">
            <w:pPr>
              <w:jc w:val="right"/>
            </w:pPr>
            <w:r w:rsidRPr="004C61FA">
              <w:t> </w:t>
            </w:r>
          </w:p>
        </w:tc>
        <w:tc>
          <w:tcPr>
            <w:tcW w:w="1409" w:type="dxa"/>
            <w:shd w:val="clear" w:color="auto" w:fill="auto"/>
            <w:noWrap/>
            <w:vAlign w:val="bottom"/>
            <w:hideMark/>
          </w:tcPr>
          <w:p w14:paraId="4F08FC15" w14:textId="77777777" w:rsidR="004C61FA" w:rsidRPr="004C61FA" w:rsidRDefault="004C61FA" w:rsidP="004C61FA">
            <w:pPr>
              <w:jc w:val="right"/>
            </w:pPr>
            <w:r w:rsidRPr="004C61FA">
              <w:t>5 037,6</w:t>
            </w:r>
          </w:p>
        </w:tc>
        <w:tc>
          <w:tcPr>
            <w:tcW w:w="1473" w:type="dxa"/>
            <w:shd w:val="clear" w:color="auto" w:fill="auto"/>
            <w:noWrap/>
            <w:vAlign w:val="bottom"/>
            <w:hideMark/>
          </w:tcPr>
          <w:p w14:paraId="26BB8BFF" w14:textId="77777777" w:rsidR="004C61FA" w:rsidRPr="004C61FA" w:rsidRDefault="004C61FA" w:rsidP="004C61FA">
            <w:pPr>
              <w:jc w:val="right"/>
            </w:pPr>
            <w:r w:rsidRPr="004C61FA">
              <w:t>5 354,4</w:t>
            </w:r>
          </w:p>
        </w:tc>
        <w:tc>
          <w:tcPr>
            <w:tcW w:w="1419" w:type="dxa"/>
            <w:shd w:val="clear" w:color="auto" w:fill="auto"/>
            <w:noWrap/>
            <w:vAlign w:val="bottom"/>
            <w:hideMark/>
          </w:tcPr>
          <w:p w14:paraId="03F66B5D" w14:textId="77777777" w:rsidR="004C61FA" w:rsidRPr="004C61FA" w:rsidRDefault="004C61FA" w:rsidP="004C61FA">
            <w:pPr>
              <w:jc w:val="right"/>
            </w:pPr>
            <w:r w:rsidRPr="004C61FA">
              <w:t>5 354,4</w:t>
            </w:r>
          </w:p>
        </w:tc>
      </w:tr>
      <w:tr w:rsidR="004C61FA" w:rsidRPr="004C61FA" w14:paraId="3B0BFF4C" w14:textId="77777777" w:rsidTr="0099170E">
        <w:trPr>
          <w:trHeight w:val="20"/>
        </w:trPr>
        <w:tc>
          <w:tcPr>
            <w:tcW w:w="580" w:type="dxa"/>
            <w:shd w:val="clear" w:color="auto" w:fill="auto"/>
            <w:noWrap/>
            <w:vAlign w:val="bottom"/>
            <w:hideMark/>
          </w:tcPr>
          <w:p w14:paraId="47CAE65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DF45740" w14:textId="77777777" w:rsidR="004C61FA" w:rsidRPr="004C61FA" w:rsidRDefault="004C61FA" w:rsidP="004C61FA">
            <w:r w:rsidRPr="004C61FA">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05" w:type="dxa"/>
            <w:shd w:val="clear" w:color="000000" w:fill="FFFFFF"/>
            <w:vAlign w:val="bottom"/>
            <w:hideMark/>
          </w:tcPr>
          <w:p w14:paraId="31C40772" w14:textId="77777777" w:rsidR="004C61FA" w:rsidRPr="004C61FA" w:rsidRDefault="004C61FA" w:rsidP="004C61FA">
            <w:pPr>
              <w:jc w:val="right"/>
            </w:pPr>
            <w:r w:rsidRPr="004C61FA">
              <w:t>902</w:t>
            </w:r>
          </w:p>
        </w:tc>
        <w:tc>
          <w:tcPr>
            <w:tcW w:w="600" w:type="dxa"/>
            <w:shd w:val="clear" w:color="000000" w:fill="FFFFFF"/>
            <w:noWrap/>
            <w:vAlign w:val="bottom"/>
            <w:hideMark/>
          </w:tcPr>
          <w:p w14:paraId="485E680C" w14:textId="77777777" w:rsidR="004C61FA" w:rsidRPr="004C61FA" w:rsidRDefault="004C61FA" w:rsidP="004C61FA">
            <w:pPr>
              <w:jc w:val="right"/>
            </w:pPr>
            <w:r w:rsidRPr="004C61FA">
              <w:t>01</w:t>
            </w:r>
          </w:p>
        </w:tc>
        <w:tc>
          <w:tcPr>
            <w:tcW w:w="560" w:type="dxa"/>
            <w:shd w:val="clear" w:color="000000" w:fill="FFFFFF"/>
            <w:noWrap/>
            <w:vAlign w:val="bottom"/>
            <w:hideMark/>
          </w:tcPr>
          <w:p w14:paraId="68CA60B6" w14:textId="77777777" w:rsidR="004C61FA" w:rsidRPr="004C61FA" w:rsidRDefault="004C61FA" w:rsidP="004C61FA">
            <w:pPr>
              <w:jc w:val="right"/>
            </w:pPr>
            <w:r w:rsidRPr="004C61FA">
              <w:t>04</w:t>
            </w:r>
          </w:p>
        </w:tc>
        <w:tc>
          <w:tcPr>
            <w:tcW w:w="1723" w:type="dxa"/>
            <w:shd w:val="clear" w:color="000000" w:fill="FFFFFF"/>
            <w:noWrap/>
            <w:vAlign w:val="bottom"/>
            <w:hideMark/>
          </w:tcPr>
          <w:p w14:paraId="36ED037B" w14:textId="77777777" w:rsidR="004C61FA" w:rsidRPr="004C61FA" w:rsidRDefault="004C61FA" w:rsidP="004C61FA">
            <w:pPr>
              <w:jc w:val="right"/>
            </w:pPr>
            <w:r w:rsidRPr="004C61FA">
              <w:t>03 2 02 69200</w:t>
            </w:r>
          </w:p>
        </w:tc>
        <w:tc>
          <w:tcPr>
            <w:tcW w:w="576" w:type="dxa"/>
            <w:shd w:val="clear" w:color="000000" w:fill="FFFFFF"/>
            <w:noWrap/>
            <w:vAlign w:val="bottom"/>
            <w:hideMark/>
          </w:tcPr>
          <w:p w14:paraId="3DAB4599" w14:textId="77777777" w:rsidR="004C61FA" w:rsidRPr="004C61FA" w:rsidRDefault="004C61FA" w:rsidP="004C61FA">
            <w:pPr>
              <w:jc w:val="right"/>
            </w:pPr>
            <w:r w:rsidRPr="004C61FA">
              <w:t> </w:t>
            </w:r>
          </w:p>
        </w:tc>
        <w:tc>
          <w:tcPr>
            <w:tcW w:w="1409" w:type="dxa"/>
            <w:shd w:val="clear" w:color="auto" w:fill="auto"/>
            <w:noWrap/>
            <w:vAlign w:val="bottom"/>
            <w:hideMark/>
          </w:tcPr>
          <w:p w14:paraId="6E99D619" w14:textId="77777777" w:rsidR="004C61FA" w:rsidRPr="004C61FA" w:rsidRDefault="004C61FA" w:rsidP="004C61FA">
            <w:pPr>
              <w:jc w:val="right"/>
            </w:pPr>
            <w:r w:rsidRPr="004C61FA">
              <w:t>5 037,6</w:t>
            </w:r>
          </w:p>
        </w:tc>
        <w:tc>
          <w:tcPr>
            <w:tcW w:w="1473" w:type="dxa"/>
            <w:shd w:val="clear" w:color="auto" w:fill="auto"/>
            <w:noWrap/>
            <w:vAlign w:val="bottom"/>
            <w:hideMark/>
          </w:tcPr>
          <w:p w14:paraId="1EB75CEB" w14:textId="77777777" w:rsidR="004C61FA" w:rsidRPr="004C61FA" w:rsidRDefault="004C61FA" w:rsidP="004C61FA">
            <w:pPr>
              <w:jc w:val="right"/>
            </w:pPr>
            <w:r w:rsidRPr="004C61FA">
              <w:t>5 354,4</w:t>
            </w:r>
          </w:p>
        </w:tc>
        <w:tc>
          <w:tcPr>
            <w:tcW w:w="1419" w:type="dxa"/>
            <w:shd w:val="clear" w:color="auto" w:fill="auto"/>
            <w:noWrap/>
            <w:vAlign w:val="bottom"/>
            <w:hideMark/>
          </w:tcPr>
          <w:p w14:paraId="7B746322" w14:textId="77777777" w:rsidR="004C61FA" w:rsidRPr="004C61FA" w:rsidRDefault="004C61FA" w:rsidP="004C61FA">
            <w:pPr>
              <w:jc w:val="right"/>
            </w:pPr>
            <w:r w:rsidRPr="004C61FA">
              <w:t>5 354,4</w:t>
            </w:r>
          </w:p>
        </w:tc>
      </w:tr>
      <w:tr w:rsidR="004C61FA" w:rsidRPr="004C61FA" w14:paraId="3235D8D4" w14:textId="77777777" w:rsidTr="0099170E">
        <w:trPr>
          <w:trHeight w:val="20"/>
        </w:trPr>
        <w:tc>
          <w:tcPr>
            <w:tcW w:w="580" w:type="dxa"/>
            <w:shd w:val="clear" w:color="auto" w:fill="auto"/>
            <w:noWrap/>
            <w:vAlign w:val="bottom"/>
            <w:hideMark/>
          </w:tcPr>
          <w:p w14:paraId="564DC87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11096D6"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74775127" w14:textId="77777777" w:rsidR="004C61FA" w:rsidRPr="004C61FA" w:rsidRDefault="004C61FA" w:rsidP="004C61FA">
            <w:pPr>
              <w:jc w:val="right"/>
            </w:pPr>
            <w:r w:rsidRPr="004C61FA">
              <w:t>902</w:t>
            </w:r>
          </w:p>
        </w:tc>
        <w:tc>
          <w:tcPr>
            <w:tcW w:w="600" w:type="dxa"/>
            <w:shd w:val="clear" w:color="000000" w:fill="FFFFFF"/>
            <w:noWrap/>
            <w:vAlign w:val="bottom"/>
            <w:hideMark/>
          </w:tcPr>
          <w:p w14:paraId="207134F7" w14:textId="77777777" w:rsidR="004C61FA" w:rsidRPr="004C61FA" w:rsidRDefault="004C61FA" w:rsidP="004C61FA">
            <w:pPr>
              <w:jc w:val="right"/>
            </w:pPr>
            <w:r w:rsidRPr="004C61FA">
              <w:t>01</w:t>
            </w:r>
          </w:p>
        </w:tc>
        <w:tc>
          <w:tcPr>
            <w:tcW w:w="560" w:type="dxa"/>
            <w:shd w:val="clear" w:color="000000" w:fill="FFFFFF"/>
            <w:noWrap/>
            <w:vAlign w:val="bottom"/>
            <w:hideMark/>
          </w:tcPr>
          <w:p w14:paraId="3209A70C" w14:textId="77777777" w:rsidR="004C61FA" w:rsidRPr="004C61FA" w:rsidRDefault="004C61FA" w:rsidP="004C61FA">
            <w:pPr>
              <w:jc w:val="right"/>
            </w:pPr>
            <w:r w:rsidRPr="004C61FA">
              <w:t>04</w:t>
            </w:r>
          </w:p>
        </w:tc>
        <w:tc>
          <w:tcPr>
            <w:tcW w:w="1723" w:type="dxa"/>
            <w:shd w:val="clear" w:color="000000" w:fill="FFFFFF"/>
            <w:noWrap/>
            <w:vAlign w:val="bottom"/>
            <w:hideMark/>
          </w:tcPr>
          <w:p w14:paraId="375A3D7E" w14:textId="77777777" w:rsidR="004C61FA" w:rsidRPr="004C61FA" w:rsidRDefault="004C61FA" w:rsidP="004C61FA">
            <w:pPr>
              <w:jc w:val="right"/>
            </w:pPr>
            <w:r w:rsidRPr="004C61FA">
              <w:t>03 2 02 69200</w:t>
            </w:r>
          </w:p>
        </w:tc>
        <w:tc>
          <w:tcPr>
            <w:tcW w:w="576" w:type="dxa"/>
            <w:shd w:val="clear" w:color="000000" w:fill="FFFFFF"/>
            <w:noWrap/>
            <w:vAlign w:val="bottom"/>
            <w:hideMark/>
          </w:tcPr>
          <w:p w14:paraId="1BF5E537" w14:textId="77777777" w:rsidR="004C61FA" w:rsidRPr="004C61FA" w:rsidRDefault="004C61FA" w:rsidP="004C61FA">
            <w:pPr>
              <w:jc w:val="right"/>
            </w:pPr>
            <w:r w:rsidRPr="004C61FA">
              <w:t>100</w:t>
            </w:r>
          </w:p>
        </w:tc>
        <w:tc>
          <w:tcPr>
            <w:tcW w:w="1409" w:type="dxa"/>
            <w:shd w:val="clear" w:color="auto" w:fill="auto"/>
            <w:noWrap/>
            <w:vAlign w:val="bottom"/>
            <w:hideMark/>
          </w:tcPr>
          <w:p w14:paraId="43672BAC" w14:textId="77777777" w:rsidR="004C61FA" w:rsidRPr="004C61FA" w:rsidRDefault="004C61FA" w:rsidP="004C61FA">
            <w:pPr>
              <w:jc w:val="right"/>
            </w:pPr>
            <w:r w:rsidRPr="004C61FA">
              <w:t>4 700,8</w:t>
            </w:r>
          </w:p>
        </w:tc>
        <w:tc>
          <w:tcPr>
            <w:tcW w:w="1473" w:type="dxa"/>
            <w:shd w:val="clear" w:color="auto" w:fill="auto"/>
            <w:noWrap/>
            <w:vAlign w:val="bottom"/>
            <w:hideMark/>
          </w:tcPr>
          <w:p w14:paraId="68034444" w14:textId="77777777" w:rsidR="004C61FA" w:rsidRPr="004C61FA" w:rsidRDefault="004C61FA" w:rsidP="004C61FA">
            <w:pPr>
              <w:jc w:val="right"/>
            </w:pPr>
            <w:r w:rsidRPr="004C61FA">
              <w:t>5 017,6</w:t>
            </w:r>
          </w:p>
        </w:tc>
        <w:tc>
          <w:tcPr>
            <w:tcW w:w="1419" w:type="dxa"/>
            <w:shd w:val="clear" w:color="auto" w:fill="auto"/>
            <w:noWrap/>
            <w:vAlign w:val="bottom"/>
            <w:hideMark/>
          </w:tcPr>
          <w:p w14:paraId="605EDC49" w14:textId="77777777" w:rsidR="004C61FA" w:rsidRPr="004C61FA" w:rsidRDefault="004C61FA" w:rsidP="004C61FA">
            <w:pPr>
              <w:jc w:val="right"/>
            </w:pPr>
            <w:r w:rsidRPr="004C61FA">
              <w:t>5 017,6</w:t>
            </w:r>
          </w:p>
        </w:tc>
      </w:tr>
      <w:tr w:rsidR="004C61FA" w:rsidRPr="004C61FA" w14:paraId="347A6098" w14:textId="77777777" w:rsidTr="0099170E">
        <w:trPr>
          <w:trHeight w:val="20"/>
        </w:trPr>
        <w:tc>
          <w:tcPr>
            <w:tcW w:w="580" w:type="dxa"/>
            <w:shd w:val="clear" w:color="auto" w:fill="auto"/>
            <w:noWrap/>
            <w:vAlign w:val="bottom"/>
            <w:hideMark/>
          </w:tcPr>
          <w:p w14:paraId="56CBFD9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ACCECD0"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52A5C8AB" w14:textId="77777777" w:rsidR="004C61FA" w:rsidRPr="004C61FA" w:rsidRDefault="004C61FA" w:rsidP="004C61FA">
            <w:pPr>
              <w:jc w:val="right"/>
            </w:pPr>
            <w:r w:rsidRPr="004C61FA">
              <w:t>902</w:t>
            </w:r>
          </w:p>
        </w:tc>
        <w:tc>
          <w:tcPr>
            <w:tcW w:w="600" w:type="dxa"/>
            <w:shd w:val="clear" w:color="000000" w:fill="FFFFFF"/>
            <w:noWrap/>
            <w:vAlign w:val="bottom"/>
            <w:hideMark/>
          </w:tcPr>
          <w:p w14:paraId="3D10318C" w14:textId="77777777" w:rsidR="004C61FA" w:rsidRPr="004C61FA" w:rsidRDefault="004C61FA" w:rsidP="004C61FA">
            <w:pPr>
              <w:jc w:val="right"/>
            </w:pPr>
            <w:r w:rsidRPr="004C61FA">
              <w:t>01</w:t>
            </w:r>
          </w:p>
        </w:tc>
        <w:tc>
          <w:tcPr>
            <w:tcW w:w="560" w:type="dxa"/>
            <w:shd w:val="clear" w:color="000000" w:fill="FFFFFF"/>
            <w:noWrap/>
            <w:vAlign w:val="bottom"/>
            <w:hideMark/>
          </w:tcPr>
          <w:p w14:paraId="31499124" w14:textId="77777777" w:rsidR="004C61FA" w:rsidRPr="004C61FA" w:rsidRDefault="004C61FA" w:rsidP="004C61FA">
            <w:pPr>
              <w:jc w:val="right"/>
            </w:pPr>
            <w:r w:rsidRPr="004C61FA">
              <w:t>04</w:t>
            </w:r>
          </w:p>
        </w:tc>
        <w:tc>
          <w:tcPr>
            <w:tcW w:w="1723" w:type="dxa"/>
            <w:shd w:val="clear" w:color="000000" w:fill="FFFFFF"/>
            <w:noWrap/>
            <w:vAlign w:val="bottom"/>
            <w:hideMark/>
          </w:tcPr>
          <w:p w14:paraId="6E51DE47" w14:textId="77777777" w:rsidR="004C61FA" w:rsidRPr="004C61FA" w:rsidRDefault="004C61FA" w:rsidP="004C61FA">
            <w:pPr>
              <w:jc w:val="right"/>
            </w:pPr>
            <w:r w:rsidRPr="004C61FA">
              <w:t>03 2 02 69200</w:t>
            </w:r>
          </w:p>
        </w:tc>
        <w:tc>
          <w:tcPr>
            <w:tcW w:w="576" w:type="dxa"/>
            <w:shd w:val="clear" w:color="000000" w:fill="FFFFFF"/>
            <w:noWrap/>
            <w:vAlign w:val="bottom"/>
            <w:hideMark/>
          </w:tcPr>
          <w:p w14:paraId="55C93F94" w14:textId="77777777" w:rsidR="004C61FA" w:rsidRPr="004C61FA" w:rsidRDefault="004C61FA" w:rsidP="004C61FA">
            <w:pPr>
              <w:jc w:val="right"/>
            </w:pPr>
            <w:r w:rsidRPr="004C61FA">
              <w:t>200</w:t>
            </w:r>
          </w:p>
        </w:tc>
        <w:tc>
          <w:tcPr>
            <w:tcW w:w="1409" w:type="dxa"/>
            <w:shd w:val="clear" w:color="auto" w:fill="auto"/>
            <w:noWrap/>
            <w:vAlign w:val="bottom"/>
            <w:hideMark/>
          </w:tcPr>
          <w:p w14:paraId="2498FF49" w14:textId="77777777" w:rsidR="004C61FA" w:rsidRPr="004C61FA" w:rsidRDefault="004C61FA" w:rsidP="004C61FA">
            <w:pPr>
              <w:jc w:val="right"/>
            </w:pPr>
            <w:r w:rsidRPr="004C61FA">
              <w:t>336,8</w:t>
            </w:r>
          </w:p>
        </w:tc>
        <w:tc>
          <w:tcPr>
            <w:tcW w:w="1473" w:type="dxa"/>
            <w:shd w:val="clear" w:color="auto" w:fill="auto"/>
            <w:noWrap/>
            <w:vAlign w:val="bottom"/>
            <w:hideMark/>
          </w:tcPr>
          <w:p w14:paraId="1C866A4A" w14:textId="77777777" w:rsidR="004C61FA" w:rsidRPr="004C61FA" w:rsidRDefault="004C61FA" w:rsidP="004C61FA">
            <w:pPr>
              <w:jc w:val="right"/>
            </w:pPr>
            <w:r w:rsidRPr="004C61FA">
              <w:t>336,8</w:t>
            </w:r>
          </w:p>
        </w:tc>
        <w:tc>
          <w:tcPr>
            <w:tcW w:w="1419" w:type="dxa"/>
            <w:shd w:val="clear" w:color="auto" w:fill="auto"/>
            <w:noWrap/>
            <w:vAlign w:val="bottom"/>
            <w:hideMark/>
          </w:tcPr>
          <w:p w14:paraId="6BA85965" w14:textId="77777777" w:rsidR="004C61FA" w:rsidRPr="004C61FA" w:rsidRDefault="004C61FA" w:rsidP="004C61FA">
            <w:pPr>
              <w:jc w:val="right"/>
            </w:pPr>
            <w:r w:rsidRPr="004C61FA">
              <w:t>336,8</w:t>
            </w:r>
          </w:p>
        </w:tc>
      </w:tr>
      <w:tr w:rsidR="004C61FA" w:rsidRPr="004C61FA" w14:paraId="4EA44CC7" w14:textId="77777777" w:rsidTr="0099170E">
        <w:trPr>
          <w:trHeight w:val="20"/>
        </w:trPr>
        <w:tc>
          <w:tcPr>
            <w:tcW w:w="580" w:type="dxa"/>
            <w:shd w:val="clear" w:color="auto" w:fill="auto"/>
            <w:noWrap/>
            <w:vAlign w:val="bottom"/>
            <w:hideMark/>
          </w:tcPr>
          <w:p w14:paraId="55D8661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9D11CAD" w14:textId="77777777" w:rsidR="004C61FA" w:rsidRPr="004C61FA" w:rsidRDefault="004C61FA" w:rsidP="004C61FA">
            <w:r w:rsidRPr="004C61FA">
              <w:t xml:space="preserve">Муниципальная программа муниципального образования Новокубанский район «Развитие сельского хозяйства и </w:t>
            </w:r>
            <w:r w:rsidRPr="004C61FA">
              <w:lastRenderedPageBreak/>
              <w:t>регулирование рынков сельскохозяйственной продукции, сырья и продовольствия»</w:t>
            </w:r>
          </w:p>
        </w:tc>
        <w:tc>
          <w:tcPr>
            <w:tcW w:w="605" w:type="dxa"/>
            <w:shd w:val="clear" w:color="000000" w:fill="FFFFFF"/>
            <w:vAlign w:val="bottom"/>
            <w:hideMark/>
          </w:tcPr>
          <w:p w14:paraId="16460C04" w14:textId="77777777" w:rsidR="004C61FA" w:rsidRPr="004C61FA" w:rsidRDefault="004C61FA" w:rsidP="004C61FA">
            <w:pPr>
              <w:jc w:val="right"/>
            </w:pPr>
            <w:r w:rsidRPr="004C61FA">
              <w:lastRenderedPageBreak/>
              <w:t>902</w:t>
            </w:r>
          </w:p>
        </w:tc>
        <w:tc>
          <w:tcPr>
            <w:tcW w:w="600" w:type="dxa"/>
            <w:shd w:val="clear" w:color="000000" w:fill="FFFFFF"/>
            <w:noWrap/>
            <w:vAlign w:val="bottom"/>
            <w:hideMark/>
          </w:tcPr>
          <w:p w14:paraId="1847AFE6" w14:textId="77777777" w:rsidR="004C61FA" w:rsidRPr="004C61FA" w:rsidRDefault="004C61FA" w:rsidP="004C61FA">
            <w:pPr>
              <w:jc w:val="right"/>
            </w:pPr>
            <w:r w:rsidRPr="004C61FA">
              <w:t>01</w:t>
            </w:r>
          </w:p>
        </w:tc>
        <w:tc>
          <w:tcPr>
            <w:tcW w:w="560" w:type="dxa"/>
            <w:shd w:val="clear" w:color="000000" w:fill="FFFFFF"/>
            <w:noWrap/>
            <w:vAlign w:val="bottom"/>
            <w:hideMark/>
          </w:tcPr>
          <w:p w14:paraId="1133D81C" w14:textId="77777777" w:rsidR="004C61FA" w:rsidRPr="004C61FA" w:rsidRDefault="004C61FA" w:rsidP="004C61FA">
            <w:pPr>
              <w:jc w:val="right"/>
            </w:pPr>
            <w:r w:rsidRPr="004C61FA">
              <w:t>04</w:t>
            </w:r>
          </w:p>
        </w:tc>
        <w:tc>
          <w:tcPr>
            <w:tcW w:w="1723" w:type="dxa"/>
            <w:shd w:val="clear" w:color="000000" w:fill="FFFFFF"/>
            <w:noWrap/>
            <w:vAlign w:val="bottom"/>
            <w:hideMark/>
          </w:tcPr>
          <w:p w14:paraId="0CF65D93" w14:textId="77777777" w:rsidR="004C61FA" w:rsidRPr="004C61FA" w:rsidRDefault="004C61FA" w:rsidP="004C61FA">
            <w:pPr>
              <w:jc w:val="right"/>
            </w:pPr>
            <w:r w:rsidRPr="004C61FA">
              <w:t>15 0 00 00000</w:t>
            </w:r>
          </w:p>
        </w:tc>
        <w:tc>
          <w:tcPr>
            <w:tcW w:w="576" w:type="dxa"/>
            <w:shd w:val="clear" w:color="auto" w:fill="auto"/>
            <w:noWrap/>
            <w:vAlign w:val="bottom"/>
            <w:hideMark/>
          </w:tcPr>
          <w:p w14:paraId="62709B1B" w14:textId="77777777" w:rsidR="004C61FA" w:rsidRPr="004C61FA" w:rsidRDefault="004C61FA" w:rsidP="004C61FA">
            <w:pPr>
              <w:jc w:val="right"/>
            </w:pPr>
            <w:r w:rsidRPr="004C61FA">
              <w:t> </w:t>
            </w:r>
          </w:p>
        </w:tc>
        <w:tc>
          <w:tcPr>
            <w:tcW w:w="1409" w:type="dxa"/>
            <w:shd w:val="clear" w:color="auto" w:fill="auto"/>
            <w:noWrap/>
            <w:vAlign w:val="bottom"/>
            <w:hideMark/>
          </w:tcPr>
          <w:p w14:paraId="14FB3852" w14:textId="77777777" w:rsidR="004C61FA" w:rsidRPr="004C61FA" w:rsidRDefault="004C61FA" w:rsidP="004C61FA">
            <w:pPr>
              <w:jc w:val="right"/>
            </w:pPr>
            <w:r w:rsidRPr="004C61FA">
              <w:t>1 840,2</w:t>
            </w:r>
          </w:p>
        </w:tc>
        <w:tc>
          <w:tcPr>
            <w:tcW w:w="1473" w:type="dxa"/>
            <w:shd w:val="clear" w:color="auto" w:fill="auto"/>
            <w:noWrap/>
            <w:vAlign w:val="bottom"/>
            <w:hideMark/>
          </w:tcPr>
          <w:p w14:paraId="04AC6FA5" w14:textId="77777777" w:rsidR="004C61FA" w:rsidRPr="004C61FA" w:rsidRDefault="004C61FA" w:rsidP="004C61FA">
            <w:pPr>
              <w:jc w:val="right"/>
            </w:pPr>
            <w:r w:rsidRPr="004C61FA">
              <w:t>1 953,4</w:t>
            </w:r>
          </w:p>
        </w:tc>
        <w:tc>
          <w:tcPr>
            <w:tcW w:w="1419" w:type="dxa"/>
            <w:shd w:val="clear" w:color="auto" w:fill="auto"/>
            <w:noWrap/>
            <w:vAlign w:val="bottom"/>
            <w:hideMark/>
          </w:tcPr>
          <w:p w14:paraId="6643B5DA" w14:textId="77777777" w:rsidR="004C61FA" w:rsidRPr="004C61FA" w:rsidRDefault="004C61FA" w:rsidP="004C61FA">
            <w:pPr>
              <w:jc w:val="right"/>
            </w:pPr>
            <w:r w:rsidRPr="004C61FA">
              <w:t>1 953,4</w:t>
            </w:r>
          </w:p>
        </w:tc>
      </w:tr>
      <w:tr w:rsidR="004C61FA" w:rsidRPr="004C61FA" w14:paraId="38322435" w14:textId="77777777" w:rsidTr="0099170E">
        <w:trPr>
          <w:trHeight w:val="20"/>
        </w:trPr>
        <w:tc>
          <w:tcPr>
            <w:tcW w:w="580" w:type="dxa"/>
            <w:shd w:val="clear" w:color="auto" w:fill="auto"/>
            <w:noWrap/>
            <w:vAlign w:val="bottom"/>
            <w:hideMark/>
          </w:tcPr>
          <w:p w14:paraId="10224D4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EFC691A"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0458D407" w14:textId="77777777" w:rsidR="004C61FA" w:rsidRPr="004C61FA" w:rsidRDefault="004C61FA" w:rsidP="004C61FA">
            <w:pPr>
              <w:jc w:val="right"/>
            </w:pPr>
            <w:r w:rsidRPr="004C61FA">
              <w:t>902</w:t>
            </w:r>
          </w:p>
        </w:tc>
        <w:tc>
          <w:tcPr>
            <w:tcW w:w="600" w:type="dxa"/>
            <w:shd w:val="clear" w:color="000000" w:fill="FFFFFF"/>
            <w:noWrap/>
            <w:vAlign w:val="bottom"/>
            <w:hideMark/>
          </w:tcPr>
          <w:p w14:paraId="5ECAD241" w14:textId="77777777" w:rsidR="004C61FA" w:rsidRPr="004C61FA" w:rsidRDefault="004C61FA" w:rsidP="004C61FA">
            <w:pPr>
              <w:jc w:val="right"/>
            </w:pPr>
            <w:r w:rsidRPr="004C61FA">
              <w:t>01</w:t>
            </w:r>
          </w:p>
        </w:tc>
        <w:tc>
          <w:tcPr>
            <w:tcW w:w="560" w:type="dxa"/>
            <w:shd w:val="clear" w:color="000000" w:fill="FFFFFF"/>
            <w:noWrap/>
            <w:vAlign w:val="bottom"/>
            <w:hideMark/>
          </w:tcPr>
          <w:p w14:paraId="25F0ECEB" w14:textId="77777777" w:rsidR="004C61FA" w:rsidRPr="004C61FA" w:rsidRDefault="004C61FA" w:rsidP="004C61FA">
            <w:pPr>
              <w:jc w:val="right"/>
            </w:pPr>
            <w:r w:rsidRPr="004C61FA">
              <w:t>04</w:t>
            </w:r>
          </w:p>
        </w:tc>
        <w:tc>
          <w:tcPr>
            <w:tcW w:w="1723" w:type="dxa"/>
            <w:shd w:val="clear" w:color="000000" w:fill="FFFFFF"/>
            <w:noWrap/>
            <w:vAlign w:val="bottom"/>
            <w:hideMark/>
          </w:tcPr>
          <w:p w14:paraId="26BDBD07" w14:textId="77777777" w:rsidR="004C61FA" w:rsidRPr="004C61FA" w:rsidRDefault="004C61FA" w:rsidP="004C61FA">
            <w:pPr>
              <w:jc w:val="right"/>
            </w:pPr>
            <w:r w:rsidRPr="004C61FA">
              <w:t>15 2 00 00000</w:t>
            </w:r>
          </w:p>
        </w:tc>
        <w:tc>
          <w:tcPr>
            <w:tcW w:w="576" w:type="dxa"/>
            <w:shd w:val="clear" w:color="auto" w:fill="auto"/>
            <w:noWrap/>
            <w:vAlign w:val="bottom"/>
            <w:hideMark/>
          </w:tcPr>
          <w:p w14:paraId="58097E39" w14:textId="77777777" w:rsidR="004C61FA" w:rsidRPr="004C61FA" w:rsidRDefault="004C61FA" w:rsidP="004C61FA">
            <w:pPr>
              <w:jc w:val="right"/>
            </w:pPr>
            <w:r w:rsidRPr="004C61FA">
              <w:t> </w:t>
            </w:r>
          </w:p>
        </w:tc>
        <w:tc>
          <w:tcPr>
            <w:tcW w:w="1409" w:type="dxa"/>
            <w:shd w:val="clear" w:color="auto" w:fill="auto"/>
            <w:noWrap/>
            <w:vAlign w:val="bottom"/>
            <w:hideMark/>
          </w:tcPr>
          <w:p w14:paraId="7F3C31E3" w14:textId="77777777" w:rsidR="004C61FA" w:rsidRPr="004C61FA" w:rsidRDefault="004C61FA" w:rsidP="004C61FA">
            <w:pPr>
              <w:jc w:val="right"/>
            </w:pPr>
            <w:r w:rsidRPr="004C61FA">
              <w:t>1 840,2</w:t>
            </w:r>
          </w:p>
        </w:tc>
        <w:tc>
          <w:tcPr>
            <w:tcW w:w="1473" w:type="dxa"/>
            <w:shd w:val="clear" w:color="auto" w:fill="auto"/>
            <w:noWrap/>
            <w:vAlign w:val="bottom"/>
            <w:hideMark/>
          </w:tcPr>
          <w:p w14:paraId="4352C1DB" w14:textId="77777777" w:rsidR="004C61FA" w:rsidRPr="004C61FA" w:rsidRDefault="004C61FA" w:rsidP="004C61FA">
            <w:pPr>
              <w:jc w:val="right"/>
            </w:pPr>
            <w:r w:rsidRPr="004C61FA">
              <w:t>1 953,4</w:t>
            </w:r>
          </w:p>
        </w:tc>
        <w:tc>
          <w:tcPr>
            <w:tcW w:w="1419" w:type="dxa"/>
            <w:shd w:val="clear" w:color="auto" w:fill="auto"/>
            <w:noWrap/>
            <w:vAlign w:val="bottom"/>
            <w:hideMark/>
          </w:tcPr>
          <w:p w14:paraId="58E3DA14" w14:textId="77777777" w:rsidR="004C61FA" w:rsidRPr="004C61FA" w:rsidRDefault="004C61FA" w:rsidP="004C61FA">
            <w:pPr>
              <w:jc w:val="right"/>
            </w:pPr>
            <w:r w:rsidRPr="004C61FA">
              <w:t>1 953,4</w:t>
            </w:r>
          </w:p>
        </w:tc>
      </w:tr>
      <w:tr w:rsidR="004C61FA" w:rsidRPr="004C61FA" w14:paraId="37480DAF" w14:textId="77777777" w:rsidTr="0099170E">
        <w:trPr>
          <w:trHeight w:val="20"/>
        </w:trPr>
        <w:tc>
          <w:tcPr>
            <w:tcW w:w="580" w:type="dxa"/>
            <w:shd w:val="clear" w:color="auto" w:fill="auto"/>
            <w:noWrap/>
            <w:vAlign w:val="bottom"/>
            <w:hideMark/>
          </w:tcPr>
          <w:p w14:paraId="76A3D12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59BC573" w14:textId="77777777" w:rsidR="004C61FA" w:rsidRPr="004C61FA" w:rsidRDefault="004C61FA" w:rsidP="004C61FA">
            <w:r w:rsidRPr="004C61FA">
              <w:t>Комплекс процессных мероприятий «Поддержка сельскохозяйственного производства»</w:t>
            </w:r>
          </w:p>
        </w:tc>
        <w:tc>
          <w:tcPr>
            <w:tcW w:w="605" w:type="dxa"/>
            <w:shd w:val="clear" w:color="000000" w:fill="FFFFFF"/>
            <w:vAlign w:val="bottom"/>
            <w:hideMark/>
          </w:tcPr>
          <w:p w14:paraId="43F27F0E" w14:textId="77777777" w:rsidR="004C61FA" w:rsidRPr="004C61FA" w:rsidRDefault="004C61FA" w:rsidP="004C61FA">
            <w:pPr>
              <w:jc w:val="right"/>
            </w:pPr>
            <w:r w:rsidRPr="004C61FA">
              <w:t>902</w:t>
            </w:r>
          </w:p>
        </w:tc>
        <w:tc>
          <w:tcPr>
            <w:tcW w:w="600" w:type="dxa"/>
            <w:shd w:val="clear" w:color="000000" w:fill="FFFFFF"/>
            <w:noWrap/>
            <w:vAlign w:val="bottom"/>
            <w:hideMark/>
          </w:tcPr>
          <w:p w14:paraId="4901115B" w14:textId="77777777" w:rsidR="004C61FA" w:rsidRPr="004C61FA" w:rsidRDefault="004C61FA" w:rsidP="004C61FA">
            <w:pPr>
              <w:jc w:val="right"/>
            </w:pPr>
            <w:r w:rsidRPr="004C61FA">
              <w:t>01</w:t>
            </w:r>
          </w:p>
        </w:tc>
        <w:tc>
          <w:tcPr>
            <w:tcW w:w="560" w:type="dxa"/>
            <w:shd w:val="clear" w:color="000000" w:fill="FFFFFF"/>
            <w:noWrap/>
            <w:vAlign w:val="bottom"/>
            <w:hideMark/>
          </w:tcPr>
          <w:p w14:paraId="49039EA8" w14:textId="77777777" w:rsidR="004C61FA" w:rsidRPr="004C61FA" w:rsidRDefault="004C61FA" w:rsidP="004C61FA">
            <w:pPr>
              <w:jc w:val="right"/>
            </w:pPr>
            <w:r w:rsidRPr="004C61FA">
              <w:t>04</w:t>
            </w:r>
          </w:p>
        </w:tc>
        <w:tc>
          <w:tcPr>
            <w:tcW w:w="1723" w:type="dxa"/>
            <w:shd w:val="clear" w:color="000000" w:fill="FFFFFF"/>
            <w:noWrap/>
            <w:vAlign w:val="bottom"/>
            <w:hideMark/>
          </w:tcPr>
          <w:p w14:paraId="2AEA81A1" w14:textId="77777777" w:rsidR="004C61FA" w:rsidRPr="004C61FA" w:rsidRDefault="004C61FA" w:rsidP="004C61FA">
            <w:pPr>
              <w:jc w:val="right"/>
            </w:pPr>
            <w:r w:rsidRPr="004C61FA">
              <w:t>15 2 01 00000</w:t>
            </w:r>
          </w:p>
        </w:tc>
        <w:tc>
          <w:tcPr>
            <w:tcW w:w="576" w:type="dxa"/>
            <w:shd w:val="clear" w:color="auto" w:fill="auto"/>
            <w:noWrap/>
            <w:vAlign w:val="bottom"/>
            <w:hideMark/>
          </w:tcPr>
          <w:p w14:paraId="017BB4DD" w14:textId="77777777" w:rsidR="004C61FA" w:rsidRPr="004C61FA" w:rsidRDefault="004C61FA" w:rsidP="004C61FA">
            <w:pPr>
              <w:jc w:val="right"/>
            </w:pPr>
            <w:r w:rsidRPr="004C61FA">
              <w:t> </w:t>
            </w:r>
          </w:p>
        </w:tc>
        <w:tc>
          <w:tcPr>
            <w:tcW w:w="1409" w:type="dxa"/>
            <w:shd w:val="clear" w:color="auto" w:fill="auto"/>
            <w:noWrap/>
            <w:vAlign w:val="bottom"/>
            <w:hideMark/>
          </w:tcPr>
          <w:p w14:paraId="01D63EAE" w14:textId="77777777" w:rsidR="004C61FA" w:rsidRPr="004C61FA" w:rsidRDefault="004C61FA" w:rsidP="004C61FA">
            <w:pPr>
              <w:jc w:val="right"/>
            </w:pPr>
            <w:r w:rsidRPr="004C61FA">
              <w:t>1 840,2</w:t>
            </w:r>
          </w:p>
        </w:tc>
        <w:tc>
          <w:tcPr>
            <w:tcW w:w="1473" w:type="dxa"/>
            <w:shd w:val="clear" w:color="auto" w:fill="auto"/>
            <w:noWrap/>
            <w:vAlign w:val="bottom"/>
            <w:hideMark/>
          </w:tcPr>
          <w:p w14:paraId="132F5C20" w14:textId="77777777" w:rsidR="004C61FA" w:rsidRPr="004C61FA" w:rsidRDefault="004C61FA" w:rsidP="004C61FA">
            <w:pPr>
              <w:jc w:val="right"/>
            </w:pPr>
            <w:r w:rsidRPr="004C61FA">
              <w:t>1 953,4</w:t>
            </w:r>
          </w:p>
        </w:tc>
        <w:tc>
          <w:tcPr>
            <w:tcW w:w="1419" w:type="dxa"/>
            <w:shd w:val="clear" w:color="auto" w:fill="auto"/>
            <w:noWrap/>
            <w:vAlign w:val="bottom"/>
            <w:hideMark/>
          </w:tcPr>
          <w:p w14:paraId="1AEDFE78" w14:textId="77777777" w:rsidR="004C61FA" w:rsidRPr="004C61FA" w:rsidRDefault="004C61FA" w:rsidP="004C61FA">
            <w:pPr>
              <w:jc w:val="right"/>
            </w:pPr>
            <w:r w:rsidRPr="004C61FA">
              <w:t>1 953,4</w:t>
            </w:r>
          </w:p>
        </w:tc>
      </w:tr>
      <w:tr w:rsidR="004C61FA" w:rsidRPr="004C61FA" w14:paraId="238353EA" w14:textId="77777777" w:rsidTr="0099170E">
        <w:trPr>
          <w:trHeight w:val="20"/>
        </w:trPr>
        <w:tc>
          <w:tcPr>
            <w:tcW w:w="580" w:type="dxa"/>
            <w:shd w:val="clear" w:color="auto" w:fill="auto"/>
            <w:noWrap/>
            <w:vAlign w:val="bottom"/>
            <w:hideMark/>
          </w:tcPr>
          <w:p w14:paraId="6241CAB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10B2321"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w:t>
            </w:r>
          </w:p>
        </w:tc>
        <w:tc>
          <w:tcPr>
            <w:tcW w:w="605" w:type="dxa"/>
            <w:shd w:val="clear" w:color="000000" w:fill="FFFFFF"/>
            <w:vAlign w:val="bottom"/>
            <w:hideMark/>
          </w:tcPr>
          <w:p w14:paraId="734F6F7E" w14:textId="77777777" w:rsidR="004C61FA" w:rsidRPr="004C61FA" w:rsidRDefault="004C61FA" w:rsidP="004C61FA">
            <w:pPr>
              <w:jc w:val="right"/>
            </w:pPr>
            <w:r w:rsidRPr="004C61FA">
              <w:t>902</w:t>
            </w:r>
          </w:p>
        </w:tc>
        <w:tc>
          <w:tcPr>
            <w:tcW w:w="600" w:type="dxa"/>
            <w:shd w:val="clear" w:color="000000" w:fill="FFFFFF"/>
            <w:noWrap/>
            <w:vAlign w:val="bottom"/>
            <w:hideMark/>
          </w:tcPr>
          <w:p w14:paraId="4975320E" w14:textId="77777777" w:rsidR="004C61FA" w:rsidRPr="004C61FA" w:rsidRDefault="004C61FA" w:rsidP="004C61FA">
            <w:pPr>
              <w:jc w:val="right"/>
            </w:pPr>
            <w:r w:rsidRPr="004C61FA">
              <w:t>01</w:t>
            </w:r>
          </w:p>
        </w:tc>
        <w:tc>
          <w:tcPr>
            <w:tcW w:w="560" w:type="dxa"/>
            <w:shd w:val="clear" w:color="000000" w:fill="FFFFFF"/>
            <w:noWrap/>
            <w:vAlign w:val="bottom"/>
            <w:hideMark/>
          </w:tcPr>
          <w:p w14:paraId="300E118A" w14:textId="77777777" w:rsidR="004C61FA" w:rsidRPr="004C61FA" w:rsidRDefault="004C61FA" w:rsidP="004C61FA">
            <w:pPr>
              <w:jc w:val="right"/>
            </w:pPr>
            <w:r w:rsidRPr="004C61FA">
              <w:t>04</w:t>
            </w:r>
          </w:p>
        </w:tc>
        <w:tc>
          <w:tcPr>
            <w:tcW w:w="1723" w:type="dxa"/>
            <w:shd w:val="clear" w:color="000000" w:fill="FFFFFF"/>
            <w:noWrap/>
            <w:vAlign w:val="bottom"/>
            <w:hideMark/>
          </w:tcPr>
          <w:p w14:paraId="26C3956E" w14:textId="77777777" w:rsidR="004C61FA" w:rsidRPr="004C61FA" w:rsidRDefault="004C61FA" w:rsidP="004C61FA">
            <w:pPr>
              <w:jc w:val="right"/>
            </w:pPr>
            <w:r w:rsidRPr="004C61FA">
              <w:t>15 2 01 60910</w:t>
            </w:r>
          </w:p>
        </w:tc>
        <w:tc>
          <w:tcPr>
            <w:tcW w:w="576" w:type="dxa"/>
            <w:shd w:val="clear" w:color="auto" w:fill="auto"/>
            <w:noWrap/>
            <w:vAlign w:val="bottom"/>
            <w:hideMark/>
          </w:tcPr>
          <w:p w14:paraId="38485C93" w14:textId="77777777" w:rsidR="004C61FA" w:rsidRPr="004C61FA" w:rsidRDefault="004C61FA" w:rsidP="004C61FA">
            <w:pPr>
              <w:jc w:val="right"/>
            </w:pPr>
            <w:r w:rsidRPr="004C61FA">
              <w:t> </w:t>
            </w:r>
          </w:p>
        </w:tc>
        <w:tc>
          <w:tcPr>
            <w:tcW w:w="1409" w:type="dxa"/>
            <w:shd w:val="clear" w:color="auto" w:fill="auto"/>
            <w:noWrap/>
            <w:vAlign w:val="bottom"/>
            <w:hideMark/>
          </w:tcPr>
          <w:p w14:paraId="4B145568" w14:textId="77777777" w:rsidR="004C61FA" w:rsidRPr="004C61FA" w:rsidRDefault="004C61FA" w:rsidP="004C61FA">
            <w:pPr>
              <w:jc w:val="right"/>
            </w:pPr>
            <w:r w:rsidRPr="004C61FA">
              <w:t>1 840,2</w:t>
            </w:r>
          </w:p>
        </w:tc>
        <w:tc>
          <w:tcPr>
            <w:tcW w:w="1473" w:type="dxa"/>
            <w:shd w:val="clear" w:color="auto" w:fill="auto"/>
            <w:noWrap/>
            <w:vAlign w:val="bottom"/>
            <w:hideMark/>
          </w:tcPr>
          <w:p w14:paraId="661D6719" w14:textId="77777777" w:rsidR="004C61FA" w:rsidRPr="004C61FA" w:rsidRDefault="004C61FA" w:rsidP="004C61FA">
            <w:pPr>
              <w:jc w:val="right"/>
            </w:pPr>
            <w:r w:rsidRPr="004C61FA">
              <w:t>1 953,4</w:t>
            </w:r>
          </w:p>
        </w:tc>
        <w:tc>
          <w:tcPr>
            <w:tcW w:w="1419" w:type="dxa"/>
            <w:shd w:val="clear" w:color="auto" w:fill="auto"/>
            <w:noWrap/>
            <w:vAlign w:val="bottom"/>
            <w:hideMark/>
          </w:tcPr>
          <w:p w14:paraId="11090EA4" w14:textId="77777777" w:rsidR="004C61FA" w:rsidRPr="004C61FA" w:rsidRDefault="004C61FA" w:rsidP="004C61FA">
            <w:pPr>
              <w:jc w:val="right"/>
            </w:pPr>
            <w:r w:rsidRPr="004C61FA">
              <w:t>1 953,4</w:t>
            </w:r>
          </w:p>
        </w:tc>
      </w:tr>
      <w:tr w:rsidR="004C61FA" w:rsidRPr="004C61FA" w14:paraId="7BD5F142" w14:textId="77777777" w:rsidTr="0099170E">
        <w:trPr>
          <w:trHeight w:val="20"/>
        </w:trPr>
        <w:tc>
          <w:tcPr>
            <w:tcW w:w="580" w:type="dxa"/>
            <w:shd w:val="clear" w:color="auto" w:fill="auto"/>
            <w:noWrap/>
            <w:vAlign w:val="bottom"/>
            <w:hideMark/>
          </w:tcPr>
          <w:p w14:paraId="0037038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98F7C34"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709CC423" w14:textId="77777777" w:rsidR="004C61FA" w:rsidRPr="004C61FA" w:rsidRDefault="004C61FA" w:rsidP="004C61FA">
            <w:pPr>
              <w:jc w:val="right"/>
            </w:pPr>
            <w:r w:rsidRPr="004C61FA">
              <w:t>902</w:t>
            </w:r>
          </w:p>
        </w:tc>
        <w:tc>
          <w:tcPr>
            <w:tcW w:w="600" w:type="dxa"/>
            <w:shd w:val="clear" w:color="000000" w:fill="FFFFFF"/>
            <w:noWrap/>
            <w:vAlign w:val="bottom"/>
            <w:hideMark/>
          </w:tcPr>
          <w:p w14:paraId="491D547F" w14:textId="77777777" w:rsidR="004C61FA" w:rsidRPr="004C61FA" w:rsidRDefault="004C61FA" w:rsidP="004C61FA">
            <w:pPr>
              <w:jc w:val="right"/>
            </w:pPr>
            <w:r w:rsidRPr="004C61FA">
              <w:t>01</w:t>
            </w:r>
          </w:p>
        </w:tc>
        <w:tc>
          <w:tcPr>
            <w:tcW w:w="560" w:type="dxa"/>
            <w:shd w:val="clear" w:color="000000" w:fill="FFFFFF"/>
            <w:noWrap/>
            <w:vAlign w:val="bottom"/>
            <w:hideMark/>
          </w:tcPr>
          <w:p w14:paraId="053F67A1" w14:textId="77777777" w:rsidR="004C61FA" w:rsidRPr="004C61FA" w:rsidRDefault="004C61FA" w:rsidP="004C61FA">
            <w:pPr>
              <w:jc w:val="right"/>
            </w:pPr>
            <w:r w:rsidRPr="004C61FA">
              <w:t>04</w:t>
            </w:r>
          </w:p>
        </w:tc>
        <w:tc>
          <w:tcPr>
            <w:tcW w:w="1723" w:type="dxa"/>
            <w:shd w:val="clear" w:color="000000" w:fill="FFFFFF"/>
            <w:noWrap/>
            <w:vAlign w:val="bottom"/>
            <w:hideMark/>
          </w:tcPr>
          <w:p w14:paraId="6C7736A5" w14:textId="77777777" w:rsidR="004C61FA" w:rsidRPr="004C61FA" w:rsidRDefault="004C61FA" w:rsidP="004C61FA">
            <w:pPr>
              <w:jc w:val="right"/>
            </w:pPr>
            <w:r w:rsidRPr="004C61FA">
              <w:t>15 2 01 60910</w:t>
            </w:r>
          </w:p>
        </w:tc>
        <w:tc>
          <w:tcPr>
            <w:tcW w:w="576" w:type="dxa"/>
            <w:shd w:val="clear" w:color="auto" w:fill="auto"/>
            <w:noWrap/>
            <w:vAlign w:val="bottom"/>
            <w:hideMark/>
          </w:tcPr>
          <w:p w14:paraId="347849C2" w14:textId="77777777" w:rsidR="004C61FA" w:rsidRPr="004C61FA" w:rsidRDefault="004C61FA" w:rsidP="004C61FA">
            <w:pPr>
              <w:jc w:val="right"/>
            </w:pPr>
            <w:r w:rsidRPr="004C61FA">
              <w:t>100</w:t>
            </w:r>
          </w:p>
        </w:tc>
        <w:tc>
          <w:tcPr>
            <w:tcW w:w="1409" w:type="dxa"/>
            <w:shd w:val="clear" w:color="000000" w:fill="FFFFFF"/>
            <w:noWrap/>
            <w:vAlign w:val="bottom"/>
            <w:hideMark/>
          </w:tcPr>
          <w:p w14:paraId="05B26E06" w14:textId="77777777" w:rsidR="004C61FA" w:rsidRPr="004C61FA" w:rsidRDefault="004C61FA" w:rsidP="004C61FA">
            <w:pPr>
              <w:jc w:val="right"/>
            </w:pPr>
            <w:r w:rsidRPr="004C61FA">
              <w:t>1 671,8</w:t>
            </w:r>
          </w:p>
        </w:tc>
        <w:tc>
          <w:tcPr>
            <w:tcW w:w="1473" w:type="dxa"/>
            <w:shd w:val="clear" w:color="000000" w:fill="FFFFFF"/>
            <w:noWrap/>
            <w:vAlign w:val="bottom"/>
            <w:hideMark/>
          </w:tcPr>
          <w:p w14:paraId="293387CA" w14:textId="77777777" w:rsidR="004C61FA" w:rsidRPr="004C61FA" w:rsidRDefault="004C61FA" w:rsidP="004C61FA">
            <w:pPr>
              <w:jc w:val="right"/>
            </w:pPr>
            <w:r w:rsidRPr="004C61FA">
              <w:t>1 785,0</w:t>
            </w:r>
          </w:p>
        </w:tc>
        <w:tc>
          <w:tcPr>
            <w:tcW w:w="1419" w:type="dxa"/>
            <w:shd w:val="clear" w:color="000000" w:fill="FFFFFF"/>
            <w:noWrap/>
            <w:vAlign w:val="bottom"/>
            <w:hideMark/>
          </w:tcPr>
          <w:p w14:paraId="38ED1F48" w14:textId="77777777" w:rsidR="004C61FA" w:rsidRPr="004C61FA" w:rsidRDefault="004C61FA" w:rsidP="004C61FA">
            <w:pPr>
              <w:jc w:val="right"/>
            </w:pPr>
            <w:r w:rsidRPr="004C61FA">
              <w:t>1 785,0</w:t>
            </w:r>
          </w:p>
        </w:tc>
      </w:tr>
      <w:tr w:rsidR="004C61FA" w:rsidRPr="004C61FA" w14:paraId="6FEB9B4D" w14:textId="77777777" w:rsidTr="0099170E">
        <w:trPr>
          <w:trHeight w:val="20"/>
        </w:trPr>
        <w:tc>
          <w:tcPr>
            <w:tcW w:w="580" w:type="dxa"/>
            <w:shd w:val="clear" w:color="auto" w:fill="auto"/>
            <w:noWrap/>
            <w:vAlign w:val="bottom"/>
            <w:hideMark/>
          </w:tcPr>
          <w:p w14:paraId="5995649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340D92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79D8C23A" w14:textId="77777777" w:rsidR="004C61FA" w:rsidRPr="004C61FA" w:rsidRDefault="004C61FA" w:rsidP="004C61FA">
            <w:pPr>
              <w:jc w:val="right"/>
            </w:pPr>
            <w:r w:rsidRPr="004C61FA">
              <w:t>902</w:t>
            </w:r>
          </w:p>
        </w:tc>
        <w:tc>
          <w:tcPr>
            <w:tcW w:w="600" w:type="dxa"/>
            <w:shd w:val="clear" w:color="000000" w:fill="FFFFFF"/>
            <w:noWrap/>
            <w:vAlign w:val="bottom"/>
            <w:hideMark/>
          </w:tcPr>
          <w:p w14:paraId="0BA02954" w14:textId="77777777" w:rsidR="004C61FA" w:rsidRPr="004C61FA" w:rsidRDefault="004C61FA" w:rsidP="004C61FA">
            <w:pPr>
              <w:jc w:val="right"/>
            </w:pPr>
            <w:r w:rsidRPr="004C61FA">
              <w:t>01</w:t>
            </w:r>
          </w:p>
        </w:tc>
        <w:tc>
          <w:tcPr>
            <w:tcW w:w="560" w:type="dxa"/>
            <w:shd w:val="clear" w:color="000000" w:fill="FFFFFF"/>
            <w:noWrap/>
            <w:vAlign w:val="bottom"/>
            <w:hideMark/>
          </w:tcPr>
          <w:p w14:paraId="1A5E318B" w14:textId="77777777" w:rsidR="004C61FA" w:rsidRPr="004C61FA" w:rsidRDefault="004C61FA" w:rsidP="004C61FA">
            <w:pPr>
              <w:jc w:val="right"/>
            </w:pPr>
            <w:r w:rsidRPr="004C61FA">
              <w:t>04</w:t>
            </w:r>
          </w:p>
        </w:tc>
        <w:tc>
          <w:tcPr>
            <w:tcW w:w="1723" w:type="dxa"/>
            <w:shd w:val="clear" w:color="000000" w:fill="FFFFFF"/>
            <w:noWrap/>
            <w:vAlign w:val="bottom"/>
            <w:hideMark/>
          </w:tcPr>
          <w:p w14:paraId="2A9F538D" w14:textId="77777777" w:rsidR="004C61FA" w:rsidRPr="004C61FA" w:rsidRDefault="004C61FA" w:rsidP="004C61FA">
            <w:pPr>
              <w:jc w:val="right"/>
            </w:pPr>
            <w:r w:rsidRPr="004C61FA">
              <w:t>15 2 01 60910</w:t>
            </w:r>
          </w:p>
        </w:tc>
        <w:tc>
          <w:tcPr>
            <w:tcW w:w="576" w:type="dxa"/>
            <w:shd w:val="clear" w:color="auto" w:fill="auto"/>
            <w:noWrap/>
            <w:vAlign w:val="bottom"/>
            <w:hideMark/>
          </w:tcPr>
          <w:p w14:paraId="3D550896" w14:textId="77777777" w:rsidR="004C61FA" w:rsidRPr="004C61FA" w:rsidRDefault="004C61FA" w:rsidP="004C61FA">
            <w:pPr>
              <w:jc w:val="right"/>
            </w:pPr>
            <w:r w:rsidRPr="004C61FA">
              <w:t>200</w:t>
            </w:r>
          </w:p>
        </w:tc>
        <w:tc>
          <w:tcPr>
            <w:tcW w:w="1409" w:type="dxa"/>
            <w:shd w:val="clear" w:color="auto" w:fill="auto"/>
            <w:noWrap/>
            <w:vAlign w:val="bottom"/>
            <w:hideMark/>
          </w:tcPr>
          <w:p w14:paraId="02373D76" w14:textId="77777777" w:rsidR="004C61FA" w:rsidRPr="004C61FA" w:rsidRDefault="004C61FA" w:rsidP="004C61FA">
            <w:pPr>
              <w:jc w:val="right"/>
            </w:pPr>
            <w:r w:rsidRPr="004C61FA">
              <w:t>168,4</w:t>
            </w:r>
          </w:p>
        </w:tc>
        <w:tc>
          <w:tcPr>
            <w:tcW w:w="1473" w:type="dxa"/>
            <w:shd w:val="clear" w:color="auto" w:fill="auto"/>
            <w:noWrap/>
            <w:vAlign w:val="bottom"/>
            <w:hideMark/>
          </w:tcPr>
          <w:p w14:paraId="1C3D789D" w14:textId="77777777" w:rsidR="004C61FA" w:rsidRPr="004C61FA" w:rsidRDefault="004C61FA" w:rsidP="004C61FA">
            <w:pPr>
              <w:jc w:val="right"/>
            </w:pPr>
            <w:r w:rsidRPr="004C61FA">
              <w:t>168,4</w:t>
            </w:r>
          </w:p>
        </w:tc>
        <w:tc>
          <w:tcPr>
            <w:tcW w:w="1419" w:type="dxa"/>
            <w:shd w:val="clear" w:color="auto" w:fill="auto"/>
            <w:noWrap/>
            <w:vAlign w:val="bottom"/>
            <w:hideMark/>
          </w:tcPr>
          <w:p w14:paraId="7D48E0F9" w14:textId="77777777" w:rsidR="004C61FA" w:rsidRPr="004C61FA" w:rsidRDefault="004C61FA" w:rsidP="004C61FA">
            <w:pPr>
              <w:jc w:val="right"/>
            </w:pPr>
            <w:r w:rsidRPr="004C61FA">
              <w:t>168,4</w:t>
            </w:r>
          </w:p>
        </w:tc>
      </w:tr>
      <w:tr w:rsidR="004C61FA" w:rsidRPr="004C61FA" w14:paraId="1F3B5319" w14:textId="77777777" w:rsidTr="0099170E">
        <w:trPr>
          <w:trHeight w:val="20"/>
        </w:trPr>
        <w:tc>
          <w:tcPr>
            <w:tcW w:w="580" w:type="dxa"/>
            <w:shd w:val="clear" w:color="auto" w:fill="auto"/>
            <w:noWrap/>
            <w:vAlign w:val="bottom"/>
            <w:hideMark/>
          </w:tcPr>
          <w:p w14:paraId="3CB1DA1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E07E38C"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w:t>
            </w:r>
          </w:p>
        </w:tc>
        <w:tc>
          <w:tcPr>
            <w:tcW w:w="605" w:type="dxa"/>
            <w:shd w:val="clear" w:color="auto" w:fill="auto"/>
            <w:vAlign w:val="bottom"/>
            <w:hideMark/>
          </w:tcPr>
          <w:p w14:paraId="5FB120C3" w14:textId="77777777" w:rsidR="004C61FA" w:rsidRPr="004C61FA" w:rsidRDefault="004C61FA" w:rsidP="004C61FA">
            <w:pPr>
              <w:jc w:val="right"/>
            </w:pPr>
            <w:r w:rsidRPr="004C61FA">
              <w:t>902</w:t>
            </w:r>
          </w:p>
        </w:tc>
        <w:tc>
          <w:tcPr>
            <w:tcW w:w="600" w:type="dxa"/>
            <w:shd w:val="clear" w:color="auto" w:fill="auto"/>
            <w:noWrap/>
            <w:vAlign w:val="bottom"/>
            <w:hideMark/>
          </w:tcPr>
          <w:p w14:paraId="2942CDCE" w14:textId="77777777" w:rsidR="004C61FA" w:rsidRPr="004C61FA" w:rsidRDefault="004C61FA" w:rsidP="004C61FA">
            <w:pPr>
              <w:jc w:val="right"/>
            </w:pPr>
            <w:r w:rsidRPr="004C61FA">
              <w:t>01</w:t>
            </w:r>
          </w:p>
        </w:tc>
        <w:tc>
          <w:tcPr>
            <w:tcW w:w="560" w:type="dxa"/>
            <w:shd w:val="clear" w:color="auto" w:fill="auto"/>
            <w:noWrap/>
            <w:vAlign w:val="bottom"/>
            <w:hideMark/>
          </w:tcPr>
          <w:p w14:paraId="02DE2012" w14:textId="77777777" w:rsidR="004C61FA" w:rsidRPr="004C61FA" w:rsidRDefault="004C61FA" w:rsidP="004C61FA">
            <w:pPr>
              <w:jc w:val="right"/>
            </w:pPr>
            <w:r w:rsidRPr="004C61FA">
              <w:t>04</w:t>
            </w:r>
          </w:p>
        </w:tc>
        <w:tc>
          <w:tcPr>
            <w:tcW w:w="1723" w:type="dxa"/>
            <w:shd w:val="clear" w:color="auto" w:fill="auto"/>
            <w:noWrap/>
            <w:vAlign w:val="bottom"/>
            <w:hideMark/>
          </w:tcPr>
          <w:p w14:paraId="1E8109EA"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57661267" w14:textId="77777777" w:rsidR="004C61FA" w:rsidRPr="004C61FA" w:rsidRDefault="004C61FA" w:rsidP="004C61FA">
            <w:pPr>
              <w:jc w:val="right"/>
            </w:pPr>
            <w:r w:rsidRPr="004C61FA">
              <w:t> </w:t>
            </w:r>
          </w:p>
        </w:tc>
        <w:tc>
          <w:tcPr>
            <w:tcW w:w="1409" w:type="dxa"/>
            <w:shd w:val="clear" w:color="auto" w:fill="auto"/>
            <w:noWrap/>
            <w:vAlign w:val="bottom"/>
            <w:hideMark/>
          </w:tcPr>
          <w:p w14:paraId="01DCD356" w14:textId="77777777" w:rsidR="004C61FA" w:rsidRPr="004C61FA" w:rsidRDefault="004C61FA" w:rsidP="004C61FA">
            <w:pPr>
              <w:jc w:val="right"/>
            </w:pPr>
            <w:r w:rsidRPr="004C61FA">
              <w:t>93 044,1</w:t>
            </w:r>
          </w:p>
        </w:tc>
        <w:tc>
          <w:tcPr>
            <w:tcW w:w="1473" w:type="dxa"/>
            <w:shd w:val="clear" w:color="auto" w:fill="auto"/>
            <w:noWrap/>
            <w:vAlign w:val="bottom"/>
            <w:hideMark/>
          </w:tcPr>
          <w:p w14:paraId="0FA43C86" w14:textId="77777777" w:rsidR="004C61FA" w:rsidRPr="004C61FA" w:rsidRDefault="004C61FA" w:rsidP="004C61FA">
            <w:pPr>
              <w:jc w:val="right"/>
            </w:pPr>
            <w:r w:rsidRPr="004C61FA">
              <w:t>91 839,8</w:t>
            </w:r>
          </w:p>
        </w:tc>
        <w:tc>
          <w:tcPr>
            <w:tcW w:w="1419" w:type="dxa"/>
            <w:shd w:val="clear" w:color="auto" w:fill="auto"/>
            <w:noWrap/>
            <w:vAlign w:val="bottom"/>
            <w:hideMark/>
          </w:tcPr>
          <w:p w14:paraId="2AB28F97" w14:textId="77777777" w:rsidR="004C61FA" w:rsidRPr="004C61FA" w:rsidRDefault="004C61FA" w:rsidP="004C61FA">
            <w:pPr>
              <w:jc w:val="right"/>
            </w:pPr>
            <w:r w:rsidRPr="004C61FA">
              <w:t>91 829,7</w:t>
            </w:r>
          </w:p>
        </w:tc>
      </w:tr>
      <w:tr w:rsidR="004C61FA" w:rsidRPr="004C61FA" w14:paraId="1FDE4073" w14:textId="77777777" w:rsidTr="0099170E">
        <w:trPr>
          <w:trHeight w:val="20"/>
        </w:trPr>
        <w:tc>
          <w:tcPr>
            <w:tcW w:w="580" w:type="dxa"/>
            <w:shd w:val="clear" w:color="auto" w:fill="auto"/>
            <w:noWrap/>
            <w:vAlign w:val="bottom"/>
            <w:hideMark/>
          </w:tcPr>
          <w:p w14:paraId="41EFA53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1A34073" w14:textId="77777777" w:rsidR="004C61FA" w:rsidRPr="004C61FA" w:rsidRDefault="004C61FA" w:rsidP="004C61FA">
            <w:r w:rsidRPr="004C61FA">
              <w:t>Обеспечение деятельности администрации муниципального образования Новокубанский район</w:t>
            </w:r>
          </w:p>
        </w:tc>
        <w:tc>
          <w:tcPr>
            <w:tcW w:w="605" w:type="dxa"/>
            <w:shd w:val="clear" w:color="auto" w:fill="auto"/>
            <w:vAlign w:val="bottom"/>
            <w:hideMark/>
          </w:tcPr>
          <w:p w14:paraId="0EEC3819" w14:textId="77777777" w:rsidR="004C61FA" w:rsidRPr="004C61FA" w:rsidRDefault="004C61FA" w:rsidP="004C61FA">
            <w:pPr>
              <w:jc w:val="right"/>
            </w:pPr>
            <w:r w:rsidRPr="004C61FA">
              <w:t>902</w:t>
            </w:r>
          </w:p>
        </w:tc>
        <w:tc>
          <w:tcPr>
            <w:tcW w:w="600" w:type="dxa"/>
            <w:shd w:val="clear" w:color="auto" w:fill="auto"/>
            <w:noWrap/>
            <w:vAlign w:val="bottom"/>
            <w:hideMark/>
          </w:tcPr>
          <w:p w14:paraId="1730D307" w14:textId="77777777" w:rsidR="004C61FA" w:rsidRPr="004C61FA" w:rsidRDefault="004C61FA" w:rsidP="004C61FA">
            <w:pPr>
              <w:jc w:val="right"/>
            </w:pPr>
            <w:r w:rsidRPr="004C61FA">
              <w:t>01</w:t>
            </w:r>
          </w:p>
        </w:tc>
        <w:tc>
          <w:tcPr>
            <w:tcW w:w="560" w:type="dxa"/>
            <w:shd w:val="clear" w:color="auto" w:fill="auto"/>
            <w:noWrap/>
            <w:vAlign w:val="bottom"/>
            <w:hideMark/>
          </w:tcPr>
          <w:p w14:paraId="471C7302" w14:textId="77777777" w:rsidR="004C61FA" w:rsidRPr="004C61FA" w:rsidRDefault="004C61FA" w:rsidP="004C61FA">
            <w:pPr>
              <w:jc w:val="right"/>
            </w:pPr>
            <w:r w:rsidRPr="004C61FA">
              <w:t>04</w:t>
            </w:r>
          </w:p>
        </w:tc>
        <w:tc>
          <w:tcPr>
            <w:tcW w:w="1723" w:type="dxa"/>
            <w:shd w:val="clear" w:color="auto" w:fill="auto"/>
            <w:noWrap/>
            <w:vAlign w:val="bottom"/>
            <w:hideMark/>
          </w:tcPr>
          <w:p w14:paraId="2974E7CC" w14:textId="77777777" w:rsidR="004C61FA" w:rsidRPr="004C61FA" w:rsidRDefault="004C61FA" w:rsidP="004C61FA">
            <w:pPr>
              <w:jc w:val="right"/>
            </w:pPr>
            <w:r w:rsidRPr="004C61FA">
              <w:t>50 5 00 00000</w:t>
            </w:r>
          </w:p>
        </w:tc>
        <w:tc>
          <w:tcPr>
            <w:tcW w:w="576" w:type="dxa"/>
            <w:shd w:val="clear" w:color="auto" w:fill="auto"/>
            <w:noWrap/>
            <w:vAlign w:val="bottom"/>
            <w:hideMark/>
          </w:tcPr>
          <w:p w14:paraId="04ED4F4F" w14:textId="77777777" w:rsidR="004C61FA" w:rsidRPr="004C61FA" w:rsidRDefault="004C61FA" w:rsidP="004C61FA">
            <w:pPr>
              <w:jc w:val="right"/>
            </w:pPr>
            <w:r w:rsidRPr="004C61FA">
              <w:t> </w:t>
            </w:r>
          </w:p>
        </w:tc>
        <w:tc>
          <w:tcPr>
            <w:tcW w:w="1409" w:type="dxa"/>
            <w:shd w:val="clear" w:color="auto" w:fill="auto"/>
            <w:noWrap/>
            <w:vAlign w:val="bottom"/>
            <w:hideMark/>
          </w:tcPr>
          <w:p w14:paraId="1F084725" w14:textId="77777777" w:rsidR="004C61FA" w:rsidRPr="004C61FA" w:rsidRDefault="004C61FA" w:rsidP="004C61FA">
            <w:pPr>
              <w:jc w:val="right"/>
            </w:pPr>
            <w:r w:rsidRPr="004C61FA">
              <w:t>93 044,1</w:t>
            </w:r>
          </w:p>
        </w:tc>
        <w:tc>
          <w:tcPr>
            <w:tcW w:w="1473" w:type="dxa"/>
            <w:shd w:val="clear" w:color="auto" w:fill="auto"/>
            <w:noWrap/>
            <w:vAlign w:val="bottom"/>
            <w:hideMark/>
          </w:tcPr>
          <w:p w14:paraId="1B9E07D2" w14:textId="77777777" w:rsidR="004C61FA" w:rsidRPr="004C61FA" w:rsidRDefault="004C61FA" w:rsidP="004C61FA">
            <w:pPr>
              <w:jc w:val="right"/>
            </w:pPr>
            <w:r w:rsidRPr="004C61FA">
              <w:t>91 839,8</w:t>
            </w:r>
          </w:p>
        </w:tc>
        <w:tc>
          <w:tcPr>
            <w:tcW w:w="1419" w:type="dxa"/>
            <w:shd w:val="clear" w:color="auto" w:fill="auto"/>
            <w:noWrap/>
            <w:vAlign w:val="bottom"/>
            <w:hideMark/>
          </w:tcPr>
          <w:p w14:paraId="189ED1AB" w14:textId="77777777" w:rsidR="004C61FA" w:rsidRPr="004C61FA" w:rsidRDefault="004C61FA" w:rsidP="004C61FA">
            <w:pPr>
              <w:jc w:val="right"/>
            </w:pPr>
            <w:r w:rsidRPr="004C61FA">
              <w:t>91 829,7</w:t>
            </w:r>
          </w:p>
        </w:tc>
      </w:tr>
      <w:tr w:rsidR="004C61FA" w:rsidRPr="004C61FA" w14:paraId="571791FC" w14:textId="77777777" w:rsidTr="0099170E">
        <w:trPr>
          <w:trHeight w:val="20"/>
        </w:trPr>
        <w:tc>
          <w:tcPr>
            <w:tcW w:w="580" w:type="dxa"/>
            <w:shd w:val="clear" w:color="auto" w:fill="auto"/>
            <w:noWrap/>
            <w:vAlign w:val="bottom"/>
            <w:hideMark/>
          </w:tcPr>
          <w:p w14:paraId="2C5B3F8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3A06639"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7B7E662E" w14:textId="77777777" w:rsidR="004C61FA" w:rsidRPr="004C61FA" w:rsidRDefault="004C61FA" w:rsidP="004C61FA">
            <w:pPr>
              <w:jc w:val="right"/>
            </w:pPr>
            <w:r w:rsidRPr="004C61FA">
              <w:t>902</w:t>
            </w:r>
          </w:p>
        </w:tc>
        <w:tc>
          <w:tcPr>
            <w:tcW w:w="600" w:type="dxa"/>
            <w:shd w:val="clear" w:color="auto" w:fill="auto"/>
            <w:noWrap/>
            <w:vAlign w:val="bottom"/>
            <w:hideMark/>
          </w:tcPr>
          <w:p w14:paraId="3B22EBDF" w14:textId="77777777" w:rsidR="004C61FA" w:rsidRPr="004C61FA" w:rsidRDefault="004C61FA" w:rsidP="004C61FA">
            <w:pPr>
              <w:jc w:val="right"/>
            </w:pPr>
            <w:r w:rsidRPr="004C61FA">
              <w:t>01</w:t>
            </w:r>
          </w:p>
        </w:tc>
        <w:tc>
          <w:tcPr>
            <w:tcW w:w="560" w:type="dxa"/>
            <w:shd w:val="clear" w:color="auto" w:fill="auto"/>
            <w:noWrap/>
            <w:vAlign w:val="bottom"/>
            <w:hideMark/>
          </w:tcPr>
          <w:p w14:paraId="45BF98E9" w14:textId="77777777" w:rsidR="004C61FA" w:rsidRPr="004C61FA" w:rsidRDefault="004C61FA" w:rsidP="004C61FA">
            <w:pPr>
              <w:jc w:val="right"/>
            </w:pPr>
            <w:r w:rsidRPr="004C61FA">
              <w:t>04</w:t>
            </w:r>
          </w:p>
        </w:tc>
        <w:tc>
          <w:tcPr>
            <w:tcW w:w="1723" w:type="dxa"/>
            <w:shd w:val="clear" w:color="auto" w:fill="auto"/>
            <w:noWrap/>
            <w:vAlign w:val="bottom"/>
            <w:hideMark/>
          </w:tcPr>
          <w:p w14:paraId="625A06BF" w14:textId="77777777" w:rsidR="004C61FA" w:rsidRPr="004C61FA" w:rsidRDefault="004C61FA" w:rsidP="004C61FA">
            <w:pPr>
              <w:jc w:val="right"/>
            </w:pPr>
            <w:r w:rsidRPr="004C61FA">
              <w:t>50 5 00 00190</w:t>
            </w:r>
          </w:p>
        </w:tc>
        <w:tc>
          <w:tcPr>
            <w:tcW w:w="576" w:type="dxa"/>
            <w:shd w:val="clear" w:color="auto" w:fill="auto"/>
            <w:noWrap/>
            <w:vAlign w:val="bottom"/>
            <w:hideMark/>
          </w:tcPr>
          <w:p w14:paraId="32C1C101" w14:textId="77777777" w:rsidR="004C61FA" w:rsidRPr="004C61FA" w:rsidRDefault="004C61FA" w:rsidP="004C61FA">
            <w:pPr>
              <w:jc w:val="right"/>
            </w:pPr>
            <w:r w:rsidRPr="004C61FA">
              <w:t> </w:t>
            </w:r>
          </w:p>
        </w:tc>
        <w:tc>
          <w:tcPr>
            <w:tcW w:w="1409" w:type="dxa"/>
            <w:shd w:val="clear" w:color="auto" w:fill="auto"/>
            <w:noWrap/>
            <w:vAlign w:val="bottom"/>
            <w:hideMark/>
          </w:tcPr>
          <w:p w14:paraId="4E160141" w14:textId="77777777" w:rsidR="004C61FA" w:rsidRPr="004C61FA" w:rsidRDefault="004C61FA" w:rsidP="004C61FA">
            <w:pPr>
              <w:jc w:val="right"/>
            </w:pPr>
            <w:r w:rsidRPr="004C61FA">
              <w:t>92 210,1</w:t>
            </w:r>
          </w:p>
        </w:tc>
        <w:tc>
          <w:tcPr>
            <w:tcW w:w="1473" w:type="dxa"/>
            <w:shd w:val="clear" w:color="auto" w:fill="auto"/>
            <w:noWrap/>
            <w:vAlign w:val="bottom"/>
            <w:hideMark/>
          </w:tcPr>
          <w:p w14:paraId="3D3AF5CD" w14:textId="77777777" w:rsidR="004C61FA" w:rsidRPr="004C61FA" w:rsidRDefault="004C61FA" w:rsidP="004C61FA">
            <w:pPr>
              <w:jc w:val="right"/>
            </w:pPr>
            <w:r w:rsidRPr="004C61FA">
              <w:t>91 839,8</w:t>
            </w:r>
          </w:p>
        </w:tc>
        <w:tc>
          <w:tcPr>
            <w:tcW w:w="1419" w:type="dxa"/>
            <w:shd w:val="clear" w:color="auto" w:fill="auto"/>
            <w:noWrap/>
            <w:vAlign w:val="bottom"/>
            <w:hideMark/>
          </w:tcPr>
          <w:p w14:paraId="19F4957D" w14:textId="77777777" w:rsidR="004C61FA" w:rsidRPr="004C61FA" w:rsidRDefault="004C61FA" w:rsidP="004C61FA">
            <w:pPr>
              <w:jc w:val="right"/>
            </w:pPr>
            <w:r w:rsidRPr="004C61FA">
              <w:t>91 829,7</w:t>
            </w:r>
          </w:p>
        </w:tc>
      </w:tr>
      <w:tr w:rsidR="004C61FA" w:rsidRPr="004C61FA" w14:paraId="02A42D0C" w14:textId="77777777" w:rsidTr="0099170E">
        <w:trPr>
          <w:trHeight w:val="20"/>
        </w:trPr>
        <w:tc>
          <w:tcPr>
            <w:tcW w:w="580" w:type="dxa"/>
            <w:shd w:val="clear" w:color="auto" w:fill="auto"/>
            <w:noWrap/>
            <w:vAlign w:val="bottom"/>
            <w:hideMark/>
          </w:tcPr>
          <w:p w14:paraId="3E48458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59FB20A"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0A7E28B7" w14:textId="77777777" w:rsidR="004C61FA" w:rsidRPr="004C61FA" w:rsidRDefault="004C61FA" w:rsidP="004C61FA">
            <w:pPr>
              <w:jc w:val="right"/>
            </w:pPr>
            <w:r w:rsidRPr="004C61FA">
              <w:t>902</w:t>
            </w:r>
          </w:p>
        </w:tc>
        <w:tc>
          <w:tcPr>
            <w:tcW w:w="600" w:type="dxa"/>
            <w:shd w:val="clear" w:color="auto" w:fill="auto"/>
            <w:noWrap/>
            <w:vAlign w:val="bottom"/>
            <w:hideMark/>
          </w:tcPr>
          <w:p w14:paraId="24ECAA5B" w14:textId="77777777" w:rsidR="004C61FA" w:rsidRPr="004C61FA" w:rsidRDefault="004C61FA" w:rsidP="004C61FA">
            <w:pPr>
              <w:jc w:val="right"/>
            </w:pPr>
            <w:r w:rsidRPr="004C61FA">
              <w:t>01</w:t>
            </w:r>
          </w:p>
        </w:tc>
        <w:tc>
          <w:tcPr>
            <w:tcW w:w="560" w:type="dxa"/>
            <w:shd w:val="clear" w:color="auto" w:fill="auto"/>
            <w:noWrap/>
            <w:vAlign w:val="bottom"/>
            <w:hideMark/>
          </w:tcPr>
          <w:p w14:paraId="26502F8A" w14:textId="77777777" w:rsidR="004C61FA" w:rsidRPr="004C61FA" w:rsidRDefault="004C61FA" w:rsidP="004C61FA">
            <w:pPr>
              <w:jc w:val="right"/>
            </w:pPr>
            <w:r w:rsidRPr="004C61FA">
              <w:t>04</w:t>
            </w:r>
          </w:p>
        </w:tc>
        <w:tc>
          <w:tcPr>
            <w:tcW w:w="1723" w:type="dxa"/>
            <w:shd w:val="clear" w:color="auto" w:fill="auto"/>
            <w:noWrap/>
            <w:vAlign w:val="bottom"/>
            <w:hideMark/>
          </w:tcPr>
          <w:p w14:paraId="6D3C89BC" w14:textId="77777777" w:rsidR="004C61FA" w:rsidRPr="004C61FA" w:rsidRDefault="004C61FA" w:rsidP="004C61FA">
            <w:pPr>
              <w:jc w:val="right"/>
            </w:pPr>
            <w:r w:rsidRPr="004C61FA">
              <w:t>50 5 00 00190</w:t>
            </w:r>
          </w:p>
        </w:tc>
        <w:tc>
          <w:tcPr>
            <w:tcW w:w="576" w:type="dxa"/>
            <w:shd w:val="clear" w:color="auto" w:fill="auto"/>
            <w:noWrap/>
            <w:vAlign w:val="bottom"/>
            <w:hideMark/>
          </w:tcPr>
          <w:p w14:paraId="467CF1E0" w14:textId="77777777" w:rsidR="004C61FA" w:rsidRPr="004C61FA" w:rsidRDefault="004C61FA" w:rsidP="004C61FA">
            <w:pPr>
              <w:jc w:val="right"/>
            </w:pPr>
            <w:r w:rsidRPr="004C61FA">
              <w:t>100</w:t>
            </w:r>
          </w:p>
        </w:tc>
        <w:tc>
          <w:tcPr>
            <w:tcW w:w="1409" w:type="dxa"/>
            <w:shd w:val="clear" w:color="auto" w:fill="auto"/>
            <w:noWrap/>
            <w:vAlign w:val="bottom"/>
            <w:hideMark/>
          </w:tcPr>
          <w:p w14:paraId="4257EC87" w14:textId="77777777" w:rsidR="004C61FA" w:rsidRPr="004C61FA" w:rsidRDefault="004C61FA" w:rsidP="004C61FA">
            <w:pPr>
              <w:jc w:val="right"/>
            </w:pPr>
            <w:r w:rsidRPr="004C61FA">
              <w:t>86 058,4</w:t>
            </w:r>
          </w:p>
        </w:tc>
        <w:tc>
          <w:tcPr>
            <w:tcW w:w="1473" w:type="dxa"/>
            <w:shd w:val="clear" w:color="auto" w:fill="auto"/>
            <w:noWrap/>
            <w:vAlign w:val="bottom"/>
            <w:hideMark/>
          </w:tcPr>
          <w:p w14:paraId="4219BBD4" w14:textId="77777777" w:rsidR="004C61FA" w:rsidRPr="004C61FA" w:rsidRDefault="004C61FA" w:rsidP="004C61FA">
            <w:pPr>
              <w:jc w:val="right"/>
            </w:pPr>
            <w:r w:rsidRPr="004C61FA">
              <w:t>86 294,9</w:t>
            </w:r>
          </w:p>
        </w:tc>
        <w:tc>
          <w:tcPr>
            <w:tcW w:w="1419" w:type="dxa"/>
            <w:shd w:val="clear" w:color="auto" w:fill="auto"/>
            <w:noWrap/>
            <w:vAlign w:val="bottom"/>
            <w:hideMark/>
          </w:tcPr>
          <w:p w14:paraId="7047841D" w14:textId="77777777" w:rsidR="004C61FA" w:rsidRPr="004C61FA" w:rsidRDefault="004C61FA" w:rsidP="004C61FA">
            <w:pPr>
              <w:jc w:val="right"/>
            </w:pPr>
            <w:r w:rsidRPr="004C61FA">
              <w:t>86 294,9</w:t>
            </w:r>
          </w:p>
        </w:tc>
      </w:tr>
      <w:tr w:rsidR="004C61FA" w:rsidRPr="004C61FA" w14:paraId="26DBCB86" w14:textId="77777777" w:rsidTr="0099170E">
        <w:trPr>
          <w:trHeight w:val="20"/>
        </w:trPr>
        <w:tc>
          <w:tcPr>
            <w:tcW w:w="580" w:type="dxa"/>
            <w:shd w:val="clear" w:color="auto" w:fill="auto"/>
            <w:noWrap/>
            <w:vAlign w:val="bottom"/>
            <w:hideMark/>
          </w:tcPr>
          <w:p w14:paraId="6F60D70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1265E84" w14:textId="77777777" w:rsidR="004C61FA" w:rsidRPr="004C61FA" w:rsidRDefault="004C61FA" w:rsidP="004C61FA">
            <w:r w:rsidRPr="004C61FA">
              <w:t>Закупка товаров, работ и услуг для государственных (муниципальных) нужд</w:t>
            </w:r>
          </w:p>
        </w:tc>
        <w:tc>
          <w:tcPr>
            <w:tcW w:w="605" w:type="dxa"/>
            <w:shd w:val="clear" w:color="auto" w:fill="auto"/>
            <w:vAlign w:val="bottom"/>
            <w:hideMark/>
          </w:tcPr>
          <w:p w14:paraId="6804F499" w14:textId="77777777" w:rsidR="004C61FA" w:rsidRPr="004C61FA" w:rsidRDefault="004C61FA" w:rsidP="004C61FA">
            <w:pPr>
              <w:jc w:val="right"/>
            </w:pPr>
            <w:r w:rsidRPr="004C61FA">
              <w:t>902</w:t>
            </w:r>
          </w:p>
        </w:tc>
        <w:tc>
          <w:tcPr>
            <w:tcW w:w="600" w:type="dxa"/>
            <w:shd w:val="clear" w:color="auto" w:fill="auto"/>
            <w:noWrap/>
            <w:vAlign w:val="bottom"/>
            <w:hideMark/>
          </w:tcPr>
          <w:p w14:paraId="21287B28" w14:textId="77777777" w:rsidR="004C61FA" w:rsidRPr="004C61FA" w:rsidRDefault="004C61FA" w:rsidP="004C61FA">
            <w:pPr>
              <w:jc w:val="right"/>
            </w:pPr>
            <w:r w:rsidRPr="004C61FA">
              <w:t>01</w:t>
            </w:r>
          </w:p>
        </w:tc>
        <w:tc>
          <w:tcPr>
            <w:tcW w:w="560" w:type="dxa"/>
            <w:shd w:val="clear" w:color="auto" w:fill="auto"/>
            <w:noWrap/>
            <w:vAlign w:val="bottom"/>
            <w:hideMark/>
          </w:tcPr>
          <w:p w14:paraId="290984C0" w14:textId="77777777" w:rsidR="004C61FA" w:rsidRPr="004C61FA" w:rsidRDefault="004C61FA" w:rsidP="004C61FA">
            <w:pPr>
              <w:jc w:val="right"/>
            </w:pPr>
            <w:r w:rsidRPr="004C61FA">
              <w:t>04</w:t>
            </w:r>
          </w:p>
        </w:tc>
        <w:tc>
          <w:tcPr>
            <w:tcW w:w="1723" w:type="dxa"/>
            <w:shd w:val="clear" w:color="auto" w:fill="auto"/>
            <w:noWrap/>
            <w:vAlign w:val="bottom"/>
            <w:hideMark/>
          </w:tcPr>
          <w:p w14:paraId="6D367DB5" w14:textId="77777777" w:rsidR="004C61FA" w:rsidRPr="004C61FA" w:rsidRDefault="004C61FA" w:rsidP="004C61FA">
            <w:pPr>
              <w:jc w:val="right"/>
            </w:pPr>
            <w:r w:rsidRPr="004C61FA">
              <w:t>50 5 00 00190</w:t>
            </w:r>
          </w:p>
        </w:tc>
        <w:tc>
          <w:tcPr>
            <w:tcW w:w="576" w:type="dxa"/>
            <w:shd w:val="clear" w:color="auto" w:fill="auto"/>
            <w:noWrap/>
            <w:vAlign w:val="bottom"/>
            <w:hideMark/>
          </w:tcPr>
          <w:p w14:paraId="5E817F4A" w14:textId="77777777" w:rsidR="004C61FA" w:rsidRPr="004C61FA" w:rsidRDefault="004C61FA" w:rsidP="004C61FA">
            <w:pPr>
              <w:jc w:val="right"/>
            </w:pPr>
            <w:r w:rsidRPr="004C61FA">
              <w:t>200</w:t>
            </w:r>
          </w:p>
        </w:tc>
        <w:tc>
          <w:tcPr>
            <w:tcW w:w="1409" w:type="dxa"/>
            <w:shd w:val="clear" w:color="auto" w:fill="auto"/>
            <w:noWrap/>
            <w:vAlign w:val="bottom"/>
            <w:hideMark/>
          </w:tcPr>
          <w:p w14:paraId="28FD2183" w14:textId="77777777" w:rsidR="004C61FA" w:rsidRPr="004C61FA" w:rsidRDefault="004C61FA" w:rsidP="004C61FA">
            <w:pPr>
              <w:jc w:val="right"/>
            </w:pPr>
            <w:r w:rsidRPr="004C61FA">
              <w:t>5 867,7</w:t>
            </w:r>
          </w:p>
        </w:tc>
        <w:tc>
          <w:tcPr>
            <w:tcW w:w="1473" w:type="dxa"/>
            <w:shd w:val="clear" w:color="auto" w:fill="auto"/>
            <w:noWrap/>
            <w:vAlign w:val="bottom"/>
            <w:hideMark/>
          </w:tcPr>
          <w:p w14:paraId="11FB5A16" w14:textId="77777777" w:rsidR="004C61FA" w:rsidRPr="004C61FA" w:rsidRDefault="004C61FA" w:rsidP="004C61FA">
            <w:pPr>
              <w:jc w:val="right"/>
            </w:pPr>
            <w:r w:rsidRPr="004C61FA">
              <w:t>5 061,0</w:t>
            </w:r>
          </w:p>
        </w:tc>
        <w:tc>
          <w:tcPr>
            <w:tcW w:w="1419" w:type="dxa"/>
            <w:shd w:val="clear" w:color="auto" w:fill="auto"/>
            <w:noWrap/>
            <w:vAlign w:val="bottom"/>
            <w:hideMark/>
          </w:tcPr>
          <w:p w14:paraId="72BBBA02" w14:textId="77777777" w:rsidR="004C61FA" w:rsidRPr="004C61FA" w:rsidRDefault="004C61FA" w:rsidP="004C61FA">
            <w:pPr>
              <w:jc w:val="right"/>
            </w:pPr>
            <w:r w:rsidRPr="004C61FA">
              <w:t>5 061,0</w:t>
            </w:r>
          </w:p>
        </w:tc>
      </w:tr>
      <w:tr w:rsidR="004C61FA" w:rsidRPr="004C61FA" w14:paraId="06B4FED4" w14:textId="77777777" w:rsidTr="0099170E">
        <w:trPr>
          <w:trHeight w:val="20"/>
        </w:trPr>
        <w:tc>
          <w:tcPr>
            <w:tcW w:w="580" w:type="dxa"/>
            <w:shd w:val="clear" w:color="auto" w:fill="auto"/>
            <w:noWrap/>
            <w:vAlign w:val="bottom"/>
            <w:hideMark/>
          </w:tcPr>
          <w:p w14:paraId="591BA3A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4612A10"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6E9761BB" w14:textId="77777777" w:rsidR="004C61FA" w:rsidRPr="004C61FA" w:rsidRDefault="004C61FA" w:rsidP="004C61FA">
            <w:pPr>
              <w:jc w:val="right"/>
            </w:pPr>
            <w:r w:rsidRPr="004C61FA">
              <w:t>902</w:t>
            </w:r>
          </w:p>
        </w:tc>
        <w:tc>
          <w:tcPr>
            <w:tcW w:w="600" w:type="dxa"/>
            <w:shd w:val="clear" w:color="auto" w:fill="auto"/>
            <w:noWrap/>
            <w:vAlign w:val="bottom"/>
            <w:hideMark/>
          </w:tcPr>
          <w:p w14:paraId="408D2C6F" w14:textId="77777777" w:rsidR="004C61FA" w:rsidRPr="004C61FA" w:rsidRDefault="004C61FA" w:rsidP="004C61FA">
            <w:pPr>
              <w:jc w:val="right"/>
            </w:pPr>
            <w:r w:rsidRPr="004C61FA">
              <w:t>01</w:t>
            </w:r>
          </w:p>
        </w:tc>
        <w:tc>
          <w:tcPr>
            <w:tcW w:w="560" w:type="dxa"/>
            <w:shd w:val="clear" w:color="auto" w:fill="auto"/>
            <w:noWrap/>
            <w:vAlign w:val="bottom"/>
            <w:hideMark/>
          </w:tcPr>
          <w:p w14:paraId="02EE6E94" w14:textId="77777777" w:rsidR="004C61FA" w:rsidRPr="004C61FA" w:rsidRDefault="004C61FA" w:rsidP="004C61FA">
            <w:pPr>
              <w:jc w:val="right"/>
            </w:pPr>
            <w:r w:rsidRPr="004C61FA">
              <w:t>04</w:t>
            </w:r>
          </w:p>
        </w:tc>
        <w:tc>
          <w:tcPr>
            <w:tcW w:w="1723" w:type="dxa"/>
            <w:shd w:val="clear" w:color="auto" w:fill="auto"/>
            <w:noWrap/>
            <w:vAlign w:val="bottom"/>
            <w:hideMark/>
          </w:tcPr>
          <w:p w14:paraId="1014C57D" w14:textId="77777777" w:rsidR="004C61FA" w:rsidRPr="004C61FA" w:rsidRDefault="004C61FA" w:rsidP="004C61FA">
            <w:pPr>
              <w:jc w:val="right"/>
            </w:pPr>
            <w:r w:rsidRPr="004C61FA">
              <w:t>50 5 00 00190</w:t>
            </w:r>
          </w:p>
        </w:tc>
        <w:tc>
          <w:tcPr>
            <w:tcW w:w="576" w:type="dxa"/>
            <w:shd w:val="clear" w:color="auto" w:fill="auto"/>
            <w:noWrap/>
            <w:vAlign w:val="bottom"/>
            <w:hideMark/>
          </w:tcPr>
          <w:p w14:paraId="07E8F5DA" w14:textId="77777777" w:rsidR="004C61FA" w:rsidRPr="004C61FA" w:rsidRDefault="004C61FA" w:rsidP="004C61FA">
            <w:pPr>
              <w:jc w:val="right"/>
            </w:pPr>
            <w:r w:rsidRPr="004C61FA">
              <w:t>800</w:t>
            </w:r>
          </w:p>
        </w:tc>
        <w:tc>
          <w:tcPr>
            <w:tcW w:w="1409" w:type="dxa"/>
            <w:shd w:val="clear" w:color="auto" w:fill="auto"/>
            <w:noWrap/>
            <w:vAlign w:val="bottom"/>
            <w:hideMark/>
          </w:tcPr>
          <w:p w14:paraId="0F2C6179" w14:textId="77777777" w:rsidR="004C61FA" w:rsidRPr="004C61FA" w:rsidRDefault="004C61FA" w:rsidP="004C61FA">
            <w:pPr>
              <w:jc w:val="right"/>
            </w:pPr>
            <w:r w:rsidRPr="004C61FA">
              <w:t>284,0</w:t>
            </w:r>
          </w:p>
        </w:tc>
        <w:tc>
          <w:tcPr>
            <w:tcW w:w="1473" w:type="dxa"/>
            <w:shd w:val="clear" w:color="auto" w:fill="auto"/>
            <w:noWrap/>
            <w:vAlign w:val="bottom"/>
            <w:hideMark/>
          </w:tcPr>
          <w:p w14:paraId="34A4180E" w14:textId="77777777" w:rsidR="004C61FA" w:rsidRPr="004C61FA" w:rsidRDefault="004C61FA" w:rsidP="004C61FA">
            <w:pPr>
              <w:jc w:val="right"/>
            </w:pPr>
            <w:r w:rsidRPr="004C61FA">
              <w:t>483,9</w:t>
            </w:r>
          </w:p>
        </w:tc>
        <w:tc>
          <w:tcPr>
            <w:tcW w:w="1419" w:type="dxa"/>
            <w:shd w:val="clear" w:color="auto" w:fill="auto"/>
            <w:noWrap/>
            <w:vAlign w:val="bottom"/>
            <w:hideMark/>
          </w:tcPr>
          <w:p w14:paraId="163B944D" w14:textId="77777777" w:rsidR="004C61FA" w:rsidRPr="004C61FA" w:rsidRDefault="004C61FA" w:rsidP="004C61FA">
            <w:pPr>
              <w:jc w:val="right"/>
            </w:pPr>
            <w:r w:rsidRPr="004C61FA">
              <w:t>473,8</w:t>
            </w:r>
          </w:p>
        </w:tc>
      </w:tr>
      <w:tr w:rsidR="004C61FA" w:rsidRPr="004C61FA" w14:paraId="56056D11" w14:textId="77777777" w:rsidTr="0099170E">
        <w:trPr>
          <w:trHeight w:val="20"/>
        </w:trPr>
        <w:tc>
          <w:tcPr>
            <w:tcW w:w="580" w:type="dxa"/>
            <w:shd w:val="clear" w:color="auto" w:fill="auto"/>
            <w:noWrap/>
            <w:vAlign w:val="bottom"/>
            <w:hideMark/>
          </w:tcPr>
          <w:p w14:paraId="68A0CEF9" w14:textId="77777777" w:rsidR="004C61FA" w:rsidRPr="004C61FA" w:rsidRDefault="004C61FA" w:rsidP="004C61FA">
            <w:pPr>
              <w:jc w:val="right"/>
              <w:rPr>
                <w:b/>
                <w:bCs/>
              </w:rPr>
            </w:pPr>
            <w:r w:rsidRPr="004C61FA">
              <w:rPr>
                <w:b/>
                <w:bCs/>
              </w:rPr>
              <w:lastRenderedPageBreak/>
              <w:t> </w:t>
            </w:r>
          </w:p>
        </w:tc>
        <w:tc>
          <w:tcPr>
            <w:tcW w:w="6219" w:type="dxa"/>
            <w:shd w:val="clear" w:color="auto" w:fill="auto"/>
            <w:hideMark/>
          </w:tcPr>
          <w:p w14:paraId="7C311CFE" w14:textId="77777777" w:rsidR="004C61FA" w:rsidRPr="004C61FA" w:rsidRDefault="004C61FA" w:rsidP="004C61FA">
            <w:r w:rsidRPr="004C61FA">
              <w:t>Осуществление полномочий по внутреннему финансовому контролю поселений</w:t>
            </w:r>
          </w:p>
        </w:tc>
        <w:tc>
          <w:tcPr>
            <w:tcW w:w="605" w:type="dxa"/>
            <w:shd w:val="clear" w:color="auto" w:fill="auto"/>
            <w:vAlign w:val="bottom"/>
            <w:hideMark/>
          </w:tcPr>
          <w:p w14:paraId="033223C1" w14:textId="77777777" w:rsidR="004C61FA" w:rsidRPr="004C61FA" w:rsidRDefault="004C61FA" w:rsidP="004C61FA">
            <w:pPr>
              <w:jc w:val="right"/>
            </w:pPr>
            <w:r w:rsidRPr="004C61FA">
              <w:t>902</w:t>
            </w:r>
          </w:p>
        </w:tc>
        <w:tc>
          <w:tcPr>
            <w:tcW w:w="600" w:type="dxa"/>
            <w:shd w:val="clear" w:color="auto" w:fill="auto"/>
            <w:noWrap/>
            <w:vAlign w:val="bottom"/>
            <w:hideMark/>
          </w:tcPr>
          <w:p w14:paraId="359250BF" w14:textId="77777777" w:rsidR="004C61FA" w:rsidRPr="004C61FA" w:rsidRDefault="004C61FA" w:rsidP="004C61FA">
            <w:pPr>
              <w:jc w:val="right"/>
            </w:pPr>
            <w:r w:rsidRPr="004C61FA">
              <w:t>01</w:t>
            </w:r>
          </w:p>
        </w:tc>
        <w:tc>
          <w:tcPr>
            <w:tcW w:w="560" w:type="dxa"/>
            <w:shd w:val="clear" w:color="auto" w:fill="auto"/>
            <w:noWrap/>
            <w:vAlign w:val="bottom"/>
            <w:hideMark/>
          </w:tcPr>
          <w:p w14:paraId="49307A9E" w14:textId="77777777" w:rsidR="004C61FA" w:rsidRPr="004C61FA" w:rsidRDefault="004C61FA" w:rsidP="004C61FA">
            <w:pPr>
              <w:jc w:val="right"/>
            </w:pPr>
            <w:r w:rsidRPr="004C61FA">
              <w:t>04</w:t>
            </w:r>
          </w:p>
        </w:tc>
        <w:tc>
          <w:tcPr>
            <w:tcW w:w="1723" w:type="dxa"/>
            <w:shd w:val="clear" w:color="auto" w:fill="auto"/>
            <w:noWrap/>
            <w:vAlign w:val="bottom"/>
            <w:hideMark/>
          </w:tcPr>
          <w:p w14:paraId="63DCD7F6" w14:textId="77777777" w:rsidR="004C61FA" w:rsidRPr="004C61FA" w:rsidRDefault="004C61FA" w:rsidP="004C61FA">
            <w:pPr>
              <w:jc w:val="right"/>
            </w:pPr>
            <w:r w:rsidRPr="004C61FA">
              <w:t>50 5 00 11190</w:t>
            </w:r>
          </w:p>
        </w:tc>
        <w:tc>
          <w:tcPr>
            <w:tcW w:w="576" w:type="dxa"/>
            <w:shd w:val="clear" w:color="auto" w:fill="auto"/>
            <w:noWrap/>
            <w:vAlign w:val="bottom"/>
            <w:hideMark/>
          </w:tcPr>
          <w:p w14:paraId="2A55ED08" w14:textId="77777777" w:rsidR="004C61FA" w:rsidRPr="004C61FA" w:rsidRDefault="004C61FA" w:rsidP="004C61FA">
            <w:pPr>
              <w:jc w:val="right"/>
            </w:pPr>
            <w:r w:rsidRPr="004C61FA">
              <w:t> </w:t>
            </w:r>
          </w:p>
        </w:tc>
        <w:tc>
          <w:tcPr>
            <w:tcW w:w="1409" w:type="dxa"/>
            <w:shd w:val="clear" w:color="auto" w:fill="auto"/>
            <w:noWrap/>
            <w:vAlign w:val="bottom"/>
            <w:hideMark/>
          </w:tcPr>
          <w:p w14:paraId="3D731EA1" w14:textId="77777777" w:rsidR="004C61FA" w:rsidRPr="004C61FA" w:rsidRDefault="004C61FA" w:rsidP="004C61FA">
            <w:pPr>
              <w:jc w:val="right"/>
            </w:pPr>
            <w:r w:rsidRPr="004C61FA">
              <w:t>834,0</w:t>
            </w:r>
          </w:p>
        </w:tc>
        <w:tc>
          <w:tcPr>
            <w:tcW w:w="1473" w:type="dxa"/>
            <w:shd w:val="clear" w:color="auto" w:fill="auto"/>
            <w:noWrap/>
            <w:vAlign w:val="bottom"/>
            <w:hideMark/>
          </w:tcPr>
          <w:p w14:paraId="046ACE59" w14:textId="77777777" w:rsidR="004C61FA" w:rsidRPr="004C61FA" w:rsidRDefault="004C61FA" w:rsidP="004C61FA">
            <w:pPr>
              <w:jc w:val="right"/>
            </w:pPr>
            <w:r w:rsidRPr="004C61FA">
              <w:t>0,0</w:t>
            </w:r>
          </w:p>
        </w:tc>
        <w:tc>
          <w:tcPr>
            <w:tcW w:w="1419" w:type="dxa"/>
            <w:shd w:val="clear" w:color="auto" w:fill="auto"/>
            <w:noWrap/>
            <w:vAlign w:val="bottom"/>
            <w:hideMark/>
          </w:tcPr>
          <w:p w14:paraId="107AE73B" w14:textId="77777777" w:rsidR="004C61FA" w:rsidRPr="004C61FA" w:rsidRDefault="004C61FA" w:rsidP="004C61FA">
            <w:pPr>
              <w:jc w:val="right"/>
            </w:pPr>
            <w:r w:rsidRPr="004C61FA">
              <w:t>0,0</w:t>
            </w:r>
          </w:p>
        </w:tc>
      </w:tr>
      <w:tr w:rsidR="004C61FA" w:rsidRPr="004C61FA" w14:paraId="092874F6" w14:textId="77777777" w:rsidTr="0099170E">
        <w:trPr>
          <w:trHeight w:val="20"/>
        </w:trPr>
        <w:tc>
          <w:tcPr>
            <w:tcW w:w="580" w:type="dxa"/>
            <w:shd w:val="clear" w:color="auto" w:fill="auto"/>
            <w:noWrap/>
            <w:vAlign w:val="bottom"/>
            <w:hideMark/>
          </w:tcPr>
          <w:p w14:paraId="29360C9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98D56B8"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E449939" w14:textId="77777777" w:rsidR="004C61FA" w:rsidRPr="004C61FA" w:rsidRDefault="004C61FA" w:rsidP="004C61FA">
            <w:pPr>
              <w:jc w:val="right"/>
            </w:pPr>
            <w:r w:rsidRPr="004C61FA">
              <w:t>902</w:t>
            </w:r>
          </w:p>
        </w:tc>
        <w:tc>
          <w:tcPr>
            <w:tcW w:w="600" w:type="dxa"/>
            <w:shd w:val="clear" w:color="auto" w:fill="auto"/>
            <w:noWrap/>
            <w:vAlign w:val="bottom"/>
            <w:hideMark/>
          </w:tcPr>
          <w:p w14:paraId="08B70B62" w14:textId="77777777" w:rsidR="004C61FA" w:rsidRPr="004C61FA" w:rsidRDefault="004C61FA" w:rsidP="004C61FA">
            <w:pPr>
              <w:jc w:val="right"/>
            </w:pPr>
            <w:r w:rsidRPr="004C61FA">
              <w:t>01</w:t>
            </w:r>
          </w:p>
        </w:tc>
        <w:tc>
          <w:tcPr>
            <w:tcW w:w="560" w:type="dxa"/>
            <w:shd w:val="clear" w:color="auto" w:fill="auto"/>
            <w:noWrap/>
            <w:vAlign w:val="bottom"/>
            <w:hideMark/>
          </w:tcPr>
          <w:p w14:paraId="713C62C0" w14:textId="77777777" w:rsidR="004C61FA" w:rsidRPr="004C61FA" w:rsidRDefault="004C61FA" w:rsidP="004C61FA">
            <w:pPr>
              <w:jc w:val="right"/>
            </w:pPr>
            <w:r w:rsidRPr="004C61FA">
              <w:t>04</w:t>
            </w:r>
          </w:p>
        </w:tc>
        <w:tc>
          <w:tcPr>
            <w:tcW w:w="1723" w:type="dxa"/>
            <w:shd w:val="clear" w:color="auto" w:fill="auto"/>
            <w:noWrap/>
            <w:vAlign w:val="bottom"/>
            <w:hideMark/>
          </w:tcPr>
          <w:p w14:paraId="34A549C6" w14:textId="77777777" w:rsidR="004C61FA" w:rsidRPr="004C61FA" w:rsidRDefault="004C61FA" w:rsidP="004C61FA">
            <w:pPr>
              <w:jc w:val="right"/>
            </w:pPr>
            <w:r w:rsidRPr="004C61FA">
              <w:t>50 5 00 11190</w:t>
            </w:r>
          </w:p>
        </w:tc>
        <w:tc>
          <w:tcPr>
            <w:tcW w:w="576" w:type="dxa"/>
            <w:shd w:val="clear" w:color="auto" w:fill="auto"/>
            <w:noWrap/>
            <w:vAlign w:val="bottom"/>
            <w:hideMark/>
          </w:tcPr>
          <w:p w14:paraId="440C0BAB" w14:textId="77777777" w:rsidR="004C61FA" w:rsidRPr="004C61FA" w:rsidRDefault="004C61FA" w:rsidP="004C61FA">
            <w:pPr>
              <w:jc w:val="right"/>
            </w:pPr>
            <w:r w:rsidRPr="004C61FA">
              <w:t>100</w:t>
            </w:r>
          </w:p>
        </w:tc>
        <w:tc>
          <w:tcPr>
            <w:tcW w:w="1409" w:type="dxa"/>
            <w:shd w:val="clear" w:color="auto" w:fill="auto"/>
            <w:noWrap/>
            <w:vAlign w:val="bottom"/>
            <w:hideMark/>
          </w:tcPr>
          <w:p w14:paraId="1D2877B0" w14:textId="77777777" w:rsidR="004C61FA" w:rsidRPr="004C61FA" w:rsidRDefault="004C61FA" w:rsidP="004C61FA">
            <w:pPr>
              <w:jc w:val="right"/>
            </w:pPr>
            <w:r w:rsidRPr="004C61FA">
              <w:t>826,2</w:t>
            </w:r>
          </w:p>
        </w:tc>
        <w:tc>
          <w:tcPr>
            <w:tcW w:w="1473" w:type="dxa"/>
            <w:shd w:val="clear" w:color="auto" w:fill="auto"/>
            <w:noWrap/>
            <w:vAlign w:val="bottom"/>
            <w:hideMark/>
          </w:tcPr>
          <w:p w14:paraId="3484693D" w14:textId="77777777" w:rsidR="004C61FA" w:rsidRPr="004C61FA" w:rsidRDefault="004C61FA" w:rsidP="004C61FA">
            <w:pPr>
              <w:jc w:val="right"/>
            </w:pPr>
            <w:r w:rsidRPr="004C61FA">
              <w:t>0,0</w:t>
            </w:r>
          </w:p>
        </w:tc>
        <w:tc>
          <w:tcPr>
            <w:tcW w:w="1419" w:type="dxa"/>
            <w:shd w:val="clear" w:color="auto" w:fill="auto"/>
            <w:noWrap/>
            <w:vAlign w:val="bottom"/>
            <w:hideMark/>
          </w:tcPr>
          <w:p w14:paraId="56C61BE1" w14:textId="77777777" w:rsidR="004C61FA" w:rsidRPr="004C61FA" w:rsidRDefault="004C61FA" w:rsidP="004C61FA">
            <w:pPr>
              <w:jc w:val="right"/>
            </w:pPr>
            <w:r w:rsidRPr="004C61FA">
              <w:t>0,0</w:t>
            </w:r>
          </w:p>
        </w:tc>
      </w:tr>
      <w:tr w:rsidR="004C61FA" w:rsidRPr="004C61FA" w14:paraId="79317DC2" w14:textId="77777777" w:rsidTr="0099170E">
        <w:trPr>
          <w:trHeight w:val="20"/>
        </w:trPr>
        <w:tc>
          <w:tcPr>
            <w:tcW w:w="580" w:type="dxa"/>
            <w:shd w:val="clear" w:color="auto" w:fill="auto"/>
            <w:noWrap/>
            <w:vAlign w:val="bottom"/>
            <w:hideMark/>
          </w:tcPr>
          <w:p w14:paraId="701BBC4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122756" w14:textId="77777777" w:rsidR="004C61FA" w:rsidRPr="004C61FA" w:rsidRDefault="004C61FA" w:rsidP="004C61FA">
            <w:r w:rsidRPr="004C61FA">
              <w:t>Закупка товаров, работ и услуг для государственных (муниципальных) нужд</w:t>
            </w:r>
          </w:p>
        </w:tc>
        <w:tc>
          <w:tcPr>
            <w:tcW w:w="605" w:type="dxa"/>
            <w:shd w:val="clear" w:color="auto" w:fill="auto"/>
            <w:vAlign w:val="bottom"/>
            <w:hideMark/>
          </w:tcPr>
          <w:p w14:paraId="1A7BF5B9" w14:textId="77777777" w:rsidR="004C61FA" w:rsidRPr="004C61FA" w:rsidRDefault="004C61FA" w:rsidP="004C61FA">
            <w:pPr>
              <w:jc w:val="right"/>
            </w:pPr>
            <w:r w:rsidRPr="004C61FA">
              <w:t>902</w:t>
            </w:r>
          </w:p>
        </w:tc>
        <w:tc>
          <w:tcPr>
            <w:tcW w:w="600" w:type="dxa"/>
            <w:shd w:val="clear" w:color="auto" w:fill="auto"/>
            <w:noWrap/>
            <w:vAlign w:val="bottom"/>
            <w:hideMark/>
          </w:tcPr>
          <w:p w14:paraId="208E67D7" w14:textId="77777777" w:rsidR="004C61FA" w:rsidRPr="004C61FA" w:rsidRDefault="004C61FA" w:rsidP="004C61FA">
            <w:pPr>
              <w:jc w:val="right"/>
            </w:pPr>
            <w:r w:rsidRPr="004C61FA">
              <w:t>01</w:t>
            </w:r>
          </w:p>
        </w:tc>
        <w:tc>
          <w:tcPr>
            <w:tcW w:w="560" w:type="dxa"/>
            <w:shd w:val="clear" w:color="auto" w:fill="auto"/>
            <w:noWrap/>
            <w:vAlign w:val="bottom"/>
            <w:hideMark/>
          </w:tcPr>
          <w:p w14:paraId="12326E56" w14:textId="77777777" w:rsidR="004C61FA" w:rsidRPr="004C61FA" w:rsidRDefault="004C61FA" w:rsidP="004C61FA">
            <w:pPr>
              <w:jc w:val="right"/>
            </w:pPr>
            <w:r w:rsidRPr="004C61FA">
              <w:t>04</w:t>
            </w:r>
          </w:p>
        </w:tc>
        <w:tc>
          <w:tcPr>
            <w:tcW w:w="1723" w:type="dxa"/>
            <w:shd w:val="clear" w:color="auto" w:fill="auto"/>
            <w:noWrap/>
            <w:vAlign w:val="bottom"/>
            <w:hideMark/>
          </w:tcPr>
          <w:p w14:paraId="33BF9ACE" w14:textId="77777777" w:rsidR="004C61FA" w:rsidRPr="004C61FA" w:rsidRDefault="004C61FA" w:rsidP="004C61FA">
            <w:pPr>
              <w:jc w:val="right"/>
            </w:pPr>
            <w:r w:rsidRPr="004C61FA">
              <w:t>50 5 00 11190</w:t>
            </w:r>
          </w:p>
        </w:tc>
        <w:tc>
          <w:tcPr>
            <w:tcW w:w="576" w:type="dxa"/>
            <w:shd w:val="clear" w:color="auto" w:fill="auto"/>
            <w:noWrap/>
            <w:vAlign w:val="bottom"/>
            <w:hideMark/>
          </w:tcPr>
          <w:p w14:paraId="58A2A833" w14:textId="77777777" w:rsidR="004C61FA" w:rsidRPr="004C61FA" w:rsidRDefault="004C61FA" w:rsidP="004C61FA">
            <w:pPr>
              <w:jc w:val="right"/>
            </w:pPr>
            <w:r w:rsidRPr="004C61FA">
              <w:t>200</w:t>
            </w:r>
          </w:p>
        </w:tc>
        <w:tc>
          <w:tcPr>
            <w:tcW w:w="1409" w:type="dxa"/>
            <w:shd w:val="clear" w:color="auto" w:fill="auto"/>
            <w:noWrap/>
            <w:vAlign w:val="bottom"/>
            <w:hideMark/>
          </w:tcPr>
          <w:p w14:paraId="731BA4C9" w14:textId="77777777" w:rsidR="004C61FA" w:rsidRPr="004C61FA" w:rsidRDefault="004C61FA" w:rsidP="004C61FA">
            <w:pPr>
              <w:jc w:val="right"/>
            </w:pPr>
            <w:r w:rsidRPr="004C61FA">
              <w:t>7,8</w:t>
            </w:r>
          </w:p>
        </w:tc>
        <w:tc>
          <w:tcPr>
            <w:tcW w:w="1473" w:type="dxa"/>
            <w:shd w:val="clear" w:color="auto" w:fill="auto"/>
            <w:noWrap/>
            <w:vAlign w:val="bottom"/>
            <w:hideMark/>
          </w:tcPr>
          <w:p w14:paraId="068DA151" w14:textId="77777777" w:rsidR="004C61FA" w:rsidRPr="004C61FA" w:rsidRDefault="004C61FA" w:rsidP="004C61FA">
            <w:pPr>
              <w:jc w:val="right"/>
            </w:pPr>
            <w:r w:rsidRPr="004C61FA">
              <w:t>0,0</w:t>
            </w:r>
          </w:p>
        </w:tc>
        <w:tc>
          <w:tcPr>
            <w:tcW w:w="1419" w:type="dxa"/>
            <w:shd w:val="clear" w:color="auto" w:fill="auto"/>
            <w:noWrap/>
            <w:vAlign w:val="bottom"/>
            <w:hideMark/>
          </w:tcPr>
          <w:p w14:paraId="0272624B" w14:textId="77777777" w:rsidR="004C61FA" w:rsidRPr="004C61FA" w:rsidRDefault="004C61FA" w:rsidP="004C61FA">
            <w:pPr>
              <w:jc w:val="right"/>
            </w:pPr>
            <w:r w:rsidRPr="004C61FA">
              <w:t>0,0</w:t>
            </w:r>
          </w:p>
        </w:tc>
      </w:tr>
      <w:tr w:rsidR="004C61FA" w:rsidRPr="004C61FA" w14:paraId="1A1E0097" w14:textId="77777777" w:rsidTr="0099170E">
        <w:trPr>
          <w:trHeight w:val="20"/>
        </w:trPr>
        <w:tc>
          <w:tcPr>
            <w:tcW w:w="580" w:type="dxa"/>
            <w:shd w:val="clear" w:color="auto" w:fill="auto"/>
            <w:noWrap/>
            <w:vAlign w:val="bottom"/>
            <w:hideMark/>
          </w:tcPr>
          <w:p w14:paraId="7AB2634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896950C" w14:textId="77777777" w:rsidR="004C61FA" w:rsidRPr="004C61FA" w:rsidRDefault="004C61FA" w:rsidP="004C61FA">
            <w:r w:rsidRPr="004C61FA">
              <w:t>Судебная система</w:t>
            </w:r>
          </w:p>
        </w:tc>
        <w:tc>
          <w:tcPr>
            <w:tcW w:w="605" w:type="dxa"/>
            <w:shd w:val="clear" w:color="auto" w:fill="auto"/>
            <w:vAlign w:val="bottom"/>
            <w:hideMark/>
          </w:tcPr>
          <w:p w14:paraId="33E0BE82" w14:textId="77777777" w:rsidR="004C61FA" w:rsidRPr="004C61FA" w:rsidRDefault="004C61FA" w:rsidP="004C61FA">
            <w:pPr>
              <w:jc w:val="right"/>
            </w:pPr>
            <w:r w:rsidRPr="004C61FA">
              <w:t>902</w:t>
            </w:r>
          </w:p>
        </w:tc>
        <w:tc>
          <w:tcPr>
            <w:tcW w:w="600" w:type="dxa"/>
            <w:shd w:val="clear" w:color="auto" w:fill="auto"/>
            <w:noWrap/>
            <w:vAlign w:val="bottom"/>
            <w:hideMark/>
          </w:tcPr>
          <w:p w14:paraId="4FF95033" w14:textId="77777777" w:rsidR="004C61FA" w:rsidRPr="004C61FA" w:rsidRDefault="004C61FA" w:rsidP="004C61FA">
            <w:pPr>
              <w:jc w:val="right"/>
            </w:pPr>
            <w:r w:rsidRPr="004C61FA">
              <w:t>01</w:t>
            </w:r>
          </w:p>
        </w:tc>
        <w:tc>
          <w:tcPr>
            <w:tcW w:w="560" w:type="dxa"/>
            <w:shd w:val="clear" w:color="auto" w:fill="auto"/>
            <w:noWrap/>
            <w:vAlign w:val="bottom"/>
            <w:hideMark/>
          </w:tcPr>
          <w:p w14:paraId="2A869F9A" w14:textId="77777777" w:rsidR="004C61FA" w:rsidRPr="004C61FA" w:rsidRDefault="004C61FA" w:rsidP="004C61FA">
            <w:pPr>
              <w:jc w:val="right"/>
            </w:pPr>
            <w:r w:rsidRPr="004C61FA">
              <w:t>05</w:t>
            </w:r>
          </w:p>
        </w:tc>
        <w:tc>
          <w:tcPr>
            <w:tcW w:w="1723" w:type="dxa"/>
            <w:shd w:val="clear" w:color="auto" w:fill="auto"/>
            <w:noWrap/>
            <w:vAlign w:val="bottom"/>
            <w:hideMark/>
          </w:tcPr>
          <w:p w14:paraId="09A5A014" w14:textId="77777777" w:rsidR="004C61FA" w:rsidRPr="004C61FA" w:rsidRDefault="004C61FA" w:rsidP="004C61FA">
            <w:pPr>
              <w:jc w:val="right"/>
            </w:pPr>
            <w:r w:rsidRPr="004C61FA">
              <w:t> </w:t>
            </w:r>
          </w:p>
        </w:tc>
        <w:tc>
          <w:tcPr>
            <w:tcW w:w="576" w:type="dxa"/>
            <w:shd w:val="clear" w:color="auto" w:fill="auto"/>
            <w:noWrap/>
            <w:vAlign w:val="bottom"/>
            <w:hideMark/>
          </w:tcPr>
          <w:p w14:paraId="31FADD88" w14:textId="77777777" w:rsidR="004C61FA" w:rsidRPr="004C61FA" w:rsidRDefault="004C61FA" w:rsidP="004C61FA">
            <w:pPr>
              <w:jc w:val="right"/>
            </w:pPr>
            <w:r w:rsidRPr="004C61FA">
              <w:t> </w:t>
            </w:r>
          </w:p>
        </w:tc>
        <w:tc>
          <w:tcPr>
            <w:tcW w:w="1409" w:type="dxa"/>
            <w:shd w:val="clear" w:color="auto" w:fill="auto"/>
            <w:noWrap/>
            <w:vAlign w:val="bottom"/>
            <w:hideMark/>
          </w:tcPr>
          <w:p w14:paraId="00118214" w14:textId="77777777" w:rsidR="004C61FA" w:rsidRPr="004C61FA" w:rsidRDefault="004C61FA" w:rsidP="004C61FA">
            <w:pPr>
              <w:jc w:val="right"/>
            </w:pPr>
            <w:r w:rsidRPr="004C61FA">
              <w:t>7,8</w:t>
            </w:r>
          </w:p>
        </w:tc>
        <w:tc>
          <w:tcPr>
            <w:tcW w:w="1473" w:type="dxa"/>
            <w:shd w:val="clear" w:color="auto" w:fill="auto"/>
            <w:noWrap/>
            <w:vAlign w:val="bottom"/>
            <w:hideMark/>
          </w:tcPr>
          <w:p w14:paraId="3AB7DA4F" w14:textId="77777777" w:rsidR="004C61FA" w:rsidRPr="004C61FA" w:rsidRDefault="004C61FA" w:rsidP="004C61FA">
            <w:pPr>
              <w:jc w:val="right"/>
            </w:pPr>
            <w:r w:rsidRPr="004C61FA">
              <w:t>83,3</w:t>
            </w:r>
          </w:p>
        </w:tc>
        <w:tc>
          <w:tcPr>
            <w:tcW w:w="1419" w:type="dxa"/>
            <w:shd w:val="clear" w:color="auto" w:fill="auto"/>
            <w:noWrap/>
            <w:vAlign w:val="bottom"/>
            <w:hideMark/>
          </w:tcPr>
          <w:p w14:paraId="3A3EE683" w14:textId="77777777" w:rsidR="004C61FA" w:rsidRPr="004C61FA" w:rsidRDefault="004C61FA" w:rsidP="004C61FA">
            <w:pPr>
              <w:jc w:val="right"/>
            </w:pPr>
            <w:r w:rsidRPr="004C61FA">
              <w:t>8,8</w:t>
            </w:r>
          </w:p>
        </w:tc>
      </w:tr>
      <w:tr w:rsidR="004C61FA" w:rsidRPr="004C61FA" w14:paraId="2928891C" w14:textId="77777777" w:rsidTr="0099170E">
        <w:trPr>
          <w:trHeight w:val="20"/>
        </w:trPr>
        <w:tc>
          <w:tcPr>
            <w:tcW w:w="580" w:type="dxa"/>
            <w:shd w:val="clear" w:color="auto" w:fill="auto"/>
            <w:noWrap/>
            <w:vAlign w:val="bottom"/>
            <w:hideMark/>
          </w:tcPr>
          <w:p w14:paraId="0C0961E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EFD5B24"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389E62D3" w14:textId="77777777" w:rsidR="004C61FA" w:rsidRPr="004C61FA" w:rsidRDefault="004C61FA" w:rsidP="004C61FA">
            <w:pPr>
              <w:jc w:val="right"/>
            </w:pPr>
            <w:r w:rsidRPr="004C61FA">
              <w:t>902</w:t>
            </w:r>
          </w:p>
        </w:tc>
        <w:tc>
          <w:tcPr>
            <w:tcW w:w="600" w:type="dxa"/>
            <w:shd w:val="clear" w:color="auto" w:fill="auto"/>
            <w:noWrap/>
            <w:vAlign w:val="bottom"/>
            <w:hideMark/>
          </w:tcPr>
          <w:p w14:paraId="2F41FDF6" w14:textId="77777777" w:rsidR="004C61FA" w:rsidRPr="004C61FA" w:rsidRDefault="004C61FA" w:rsidP="004C61FA">
            <w:pPr>
              <w:jc w:val="right"/>
            </w:pPr>
            <w:r w:rsidRPr="004C61FA">
              <w:t>01</w:t>
            </w:r>
          </w:p>
        </w:tc>
        <w:tc>
          <w:tcPr>
            <w:tcW w:w="560" w:type="dxa"/>
            <w:shd w:val="clear" w:color="auto" w:fill="auto"/>
            <w:noWrap/>
            <w:vAlign w:val="bottom"/>
            <w:hideMark/>
          </w:tcPr>
          <w:p w14:paraId="11B8A0E2" w14:textId="77777777" w:rsidR="004C61FA" w:rsidRPr="004C61FA" w:rsidRDefault="004C61FA" w:rsidP="004C61FA">
            <w:pPr>
              <w:jc w:val="right"/>
            </w:pPr>
            <w:r w:rsidRPr="004C61FA">
              <w:t>05</w:t>
            </w:r>
          </w:p>
        </w:tc>
        <w:tc>
          <w:tcPr>
            <w:tcW w:w="1723" w:type="dxa"/>
            <w:shd w:val="clear" w:color="auto" w:fill="auto"/>
            <w:noWrap/>
            <w:vAlign w:val="bottom"/>
            <w:hideMark/>
          </w:tcPr>
          <w:p w14:paraId="7300C1C2"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7F163080" w14:textId="77777777" w:rsidR="004C61FA" w:rsidRPr="004C61FA" w:rsidRDefault="004C61FA" w:rsidP="004C61FA">
            <w:pPr>
              <w:jc w:val="right"/>
            </w:pPr>
            <w:r w:rsidRPr="004C61FA">
              <w:t> </w:t>
            </w:r>
          </w:p>
        </w:tc>
        <w:tc>
          <w:tcPr>
            <w:tcW w:w="1409" w:type="dxa"/>
            <w:shd w:val="clear" w:color="auto" w:fill="auto"/>
            <w:noWrap/>
            <w:vAlign w:val="bottom"/>
            <w:hideMark/>
          </w:tcPr>
          <w:p w14:paraId="114F969D" w14:textId="77777777" w:rsidR="004C61FA" w:rsidRPr="004C61FA" w:rsidRDefault="004C61FA" w:rsidP="004C61FA">
            <w:pPr>
              <w:jc w:val="right"/>
            </w:pPr>
            <w:r w:rsidRPr="004C61FA">
              <w:t>7,8</w:t>
            </w:r>
          </w:p>
        </w:tc>
        <w:tc>
          <w:tcPr>
            <w:tcW w:w="1473" w:type="dxa"/>
            <w:shd w:val="clear" w:color="auto" w:fill="auto"/>
            <w:noWrap/>
            <w:vAlign w:val="bottom"/>
            <w:hideMark/>
          </w:tcPr>
          <w:p w14:paraId="3551BF1B" w14:textId="77777777" w:rsidR="004C61FA" w:rsidRPr="004C61FA" w:rsidRDefault="004C61FA" w:rsidP="004C61FA">
            <w:pPr>
              <w:jc w:val="right"/>
            </w:pPr>
            <w:r w:rsidRPr="004C61FA">
              <w:t>83,3</w:t>
            </w:r>
          </w:p>
        </w:tc>
        <w:tc>
          <w:tcPr>
            <w:tcW w:w="1419" w:type="dxa"/>
            <w:shd w:val="clear" w:color="auto" w:fill="auto"/>
            <w:noWrap/>
            <w:vAlign w:val="bottom"/>
            <w:hideMark/>
          </w:tcPr>
          <w:p w14:paraId="1C1D3FE2" w14:textId="77777777" w:rsidR="004C61FA" w:rsidRPr="004C61FA" w:rsidRDefault="004C61FA" w:rsidP="004C61FA">
            <w:pPr>
              <w:jc w:val="right"/>
            </w:pPr>
            <w:r w:rsidRPr="004C61FA">
              <w:t>8,8</w:t>
            </w:r>
          </w:p>
        </w:tc>
      </w:tr>
      <w:tr w:rsidR="004C61FA" w:rsidRPr="004C61FA" w14:paraId="5E62A8EA" w14:textId="77777777" w:rsidTr="0099170E">
        <w:trPr>
          <w:trHeight w:val="20"/>
        </w:trPr>
        <w:tc>
          <w:tcPr>
            <w:tcW w:w="580" w:type="dxa"/>
            <w:shd w:val="clear" w:color="auto" w:fill="auto"/>
            <w:noWrap/>
            <w:vAlign w:val="bottom"/>
            <w:hideMark/>
          </w:tcPr>
          <w:p w14:paraId="1320C00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A72AF1E" w14:textId="77777777" w:rsidR="004C61FA" w:rsidRPr="004C61FA" w:rsidRDefault="004C61FA" w:rsidP="004C61FA">
            <w:r w:rsidRPr="004C61FA">
              <w:t>Осуществление отдельных государственных полномочий Краснодарского края</w:t>
            </w:r>
          </w:p>
        </w:tc>
        <w:tc>
          <w:tcPr>
            <w:tcW w:w="605" w:type="dxa"/>
            <w:shd w:val="clear" w:color="auto" w:fill="auto"/>
            <w:vAlign w:val="bottom"/>
            <w:hideMark/>
          </w:tcPr>
          <w:p w14:paraId="4CB4FA0C" w14:textId="77777777" w:rsidR="004C61FA" w:rsidRPr="004C61FA" w:rsidRDefault="004C61FA" w:rsidP="004C61FA">
            <w:pPr>
              <w:jc w:val="right"/>
            </w:pPr>
            <w:r w:rsidRPr="004C61FA">
              <w:t>902</w:t>
            </w:r>
          </w:p>
        </w:tc>
        <w:tc>
          <w:tcPr>
            <w:tcW w:w="600" w:type="dxa"/>
            <w:shd w:val="clear" w:color="auto" w:fill="auto"/>
            <w:noWrap/>
            <w:vAlign w:val="bottom"/>
            <w:hideMark/>
          </w:tcPr>
          <w:p w14:paraId="55E98AA1" w14:textId="77777777" w:rsidR="004C61FA" w:rsidRPr="004C61FA" w:rsidRDefault="004C61FA" w:rsidP="004C61FA">
            <w:pPr>
              <w:jc w:val="right"/>
            </w:pPr>
            <w:r w:rsidRPr="004C61FA">
              <w:t>01</w:t>
            </w:r>
          </w:p>
        </w:tc>
        <w:tc>
          <w:tcPr>
            <w:tcW w:w="560" w:type="dxa"/>
            <w:shd w:val="clear" w:color="auto" w:fill="auto"/>
            <w:noWrap/>
            <w:vAlign w:val="bottom"/>
            <w:hideMark/>
          </w:tcPr>
          <w:p w14:paraId="7B782E62" w14:textId="77777777" w:rsidR="004C61FA" w:rsidRPr="004C61FA" w:rsidRDefault="004C61FA" w:rsidP="004C61FA">
            <w:pPr>
              <w:jc w:val="right"/>
            </w:pPr>
            <w:r w:rsidRPr="004C61FA">
              <w:t>05</w:t>
            </w:r>
          </w:p>
        </w:tc>
        <w:tc>
          <w:tcPr>
            <w:tcW w:w="1723" w:type="dxa"/>
            <w:shd w:val="clear" w:color="auto" w:fill="auto"/>
            <w:noWrap/>
            <w:vAlign w:val="bottom"/>
            <w:hideMark/>
          </w:tcPr>
          <w:p w14:paraId="4C985505" w14:textId="77777777" w:rsidR="004C61FA" w:rsidRPr="004C61FA" w:rsidRDefault="004C61FA" w:rsidP="004C61FA">
            <w:pPr>
              <w:jc w:val="right"/>
            </w:pPr>
            <w:r w:rsidRPr="004C61FA">
              <w:t>50 4 00 00000</w:t>
            </w:r>
          </w:p>
        </w:tc>
        <w:tc>
          <w:tcPr>
            <w:tcW w:w="576" w:type="dxa"/>
            <w:shd w:val="clear" w:color="auto" w:fill="auto"/>
            <w:noWrap/>
            <w:vAlign w:val="bottom"/>
            <w:hideMark/>
          </w:tcPr>
          <w:p w14:paraId="0B027E8E" w14:textId="77777777" w:rsidR="004C61FA" w:rsidRPr="004C61FA" w:rsidRDefault="004C61FA" w:rsidP="004C61FA">
            <w:pPr>
              <w:jc w:val="right"/>
            </w:pPr>
            <w:r w:rsidRPr="004C61FA">
              <w:t> </w:t>
            </w:r>
          </w:p>
        </w:tc>
        <w:tc>
          <w:tcPr>
            <w:tcW w:w="1409" w:type="dxa"/>
            <w:shd w:val="clear" w:color="auto" w:fill="auto"/>
            <w:noWrap/>
            <w:vAlign w:val="bottom"/>
            <w:hideMark/>
          </w:tcPr>
          <w:p w14:paraId="79BDC9FA" w14:textId="77777777" w:rsidR="004C61FA" w:rsidRPr="004C61FA" w:rsidRDefault="004C61FA" w:rsidP="004C61FA">
            <w:pPr>
              <w:jc w:val="right"/>
            </w:pPr>
            <w:r w:rsidRPr="004C61FA">
              <w:t>7,8</w:t>
            </w:r>
          </w:p>
        </w:tc>
        <w:tc>
          <w:tcPr>
            <w:tcW w:w="1473" w:type="dxa"/>
            <w:shd w:val="clear" w:color="auto" w:fill="auto"/>
            <w:noWrap/>
            <w:vAlign w:val="bottom"/>
            <w:hideMark/>
          </w:tcPr>
          <w:p w14:paraId="00FA6519" w14:textId="77777777" w:rsidR="004C61FA" w:rsidRPr="004C61FA" w:rsidRDefault="004C61FA" w:rsidP="004C61FA">
            <w:pPr>
              <w:jc w:val="right"/>
            </w:pPr>
            <w:r w:rsidRPr="004C61FA">
              <w:t>83,3</w:t>
            </w:r>
          </w:p>
        </w:tc>
        <w:tc>
          <w:tcPr>
            <w:tcW w:w="1419" w:type="dxa"/>
            <w:shd w:val="clear" w:color="auto" w:fill="auto"/>
            <w:noWrap/>
            <w:vAlign w:val="bottom"/>
            <w:hideMark/>
          </w:tcPr>
          <w:p w14:paraId="21052B81" w14:textId="77777777" w:rsidR="004C61FA" w:rsidRPr="004C61FA" w:rsidRDefault="004C61FA" w:rsidP="004C61FA">
            <w:pPr>
              <w:jc w:val="right"/>
            </w:pPr>
            <w:r w:rsidRPr="004C61FA">
              <w:t>8,8</w:t>
            </w:r>
          </w:p>
        </w:tc>
      </w:tr>
      <w:tr w:rsidR="004C61FA" w:rsidRPr="004C61FA" w14:paraId="4195B845" w14:textId="77777777" w:rsidTr="0099170E">
        <w:trPr>
          <w:trHeight w:val="20"/>
        </w:trPr>
        <w:tc>
          <w:tcPr>
            <w:tcW w:w="580" w:type="dxa"/>
            <w:shd w:val="clear" w:color="auto" w:fill="auto"/>
            <w:noWrap/>
            <w:vAlign w:val="bottom"/>
            <w:hideMark/>
          </w:tcPr>
          <w:p w14:paraId="09F6EF1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13E1712" w14:textId="77777777" w:rsidR="004C61FA" w:rsidRPr="004C61FA" w:rsidRDefault="004C61FA" w:rsidP="004C61FA">
            <w:r w:rsidRPr="004C61FA">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shd w:val="clear" w:color="auto" w:fill="auto"/>
            <w:vAlign w:val="bottom"/>
            <w:hideMark/>
          </w:tcPr>
          <w:p w14:paraId="2607FAB6" w14:textId="77777777" w:rsidR="004C61FA" w:rsidRPr="004C61FA" w:rsidRDefault="004C61FA" w:rsidP="004C61FA">
            <w:pPr>
              <w:jc w:val="right"/>
            </w:pPr>
            <w:r w:rsidRPr="004C61FA">
              <w:t>902</w:t>
            </w:r>
          </w:p>
        </w:tc>
        <w:tc>
          <w:tcPr>
            <w:tcW w:w="600" w:type="dxa"/>
            <w:shd w:val="clear" w:color="auto" w:fill="auto"/>
            <w:noWrap/>
            <w:vAlign w:val="bottom"/>
            <w:hideMark/>
          </w:tcPr>
          <w:p w14:paraId="1B29E48C" w14:textId="77777777" w:rsidR="004C61FA" w:rsidRPr="004C61FA" w:rsidRDefault="004C61FA" w:rsidP="004C61FA">
            <w:pPr>
              <w:jc w:val="right"/>
            </w:pPr>
            <w:r w:rsidRPr="004C61FA">
              <w:t>01</w:t>
            </w:r>
          </w:p>
        </w:tc>
        <w:tc>
          <w:tcPr>
            <w:tcW w:w="560" w:type="dxa"/>
            <w:shd w:val="clear" w:color="auto" w:fill="auto"/>
            <w:noWrap/>
            <w:vAlign w:val="bottom"/>
            <w:hideMark/>
          </w:tcPr>
          <w:p w14:paraId="31318CD4" w14:textId="77777777" w:rsidR="004C61FA" w:rsidRPr="004C61FA" w:rsidRDefault="004C61FA" w:rsidP="004C61FA">
            <w:pPr>
              <w:jc w:val="right"/>
            </w:pPr>
            <w:r w:rsidRPr="004C61FA">
              <w:t>05</w:t>
            </w:r>
          </w:p>
        </w:tc>
        <w:tc>
          <w:tcPr>
            <w:tcW w:w="1723" w:type="dxa"/>
            <w:shd w:val="clear" w:color="auto" w:fill="auto"/>
            <w:noWrap/>
            <w:vAlign w:val="bottom"/>
            <w:hideMark/>
          </w:tcPr>
          <w:p w14:paraId="54F45CCF" w14:textId="77777777" w:rsidR="004C61FA" w:rsidRPr="004C61FA" w:rsidRDefault="004C61FA" w:rsidP="004C61FA">
            <w:pPr>
              <w:jc w:val="right"/>
            </w:pPr>
            <w:r w:rsidRPr="004C61FA">
              <w:t>50 4 00 51200</w:t>
            </w:r>
          </w:p>
        </w:tc>
        <w:tc>
          <w:tcPr>
            <w:tcW w:w="576" w:type="dxa"/>
            <w:shd w:val="clear" w:color="auto" w:fill="auto"/>
            <w:noWrap/>
            <w:vAlign w:val="bottom"/>
            <w:hideMark/>
          </w:tcPr>
          <w:p w14:paraId="3D994917" w14:textId="77777777" w:rsidR="004C61FA" w:rsidRPr="004C61FA" w:rsidRDefault="004C61FA" w:rsidP="004C61FA">
            <w:pPr>
              <w:jc w:val="right"/>
            </w:pPr>
            <w:r w:rsidRPr="004C61FA">
              <w:t> </w:t>
            </w:r>
          </w:p>
        </w:tc>
        <w:tc>
          <w:tcPr>
            <w:tcW w:w="1409" w:type="dxa"/>
            <w:shd w:val="clear" w:color="auto" w:fill="auto"/>
            <w:noWrap/>
            <w:vAlign w:val="bottom"/>
            <w:hideMark/>
          </w:tcPr>
          <w:p w14:paraId="3C95D3AB" w14:textId="77777777" w:rsidR="004C61FA" w:rsidRPr="004C61FA" w:rsidRDefault="004C61FA" w:rsidP="004C61FA">
            <w:pPr>
              <w:jc w:val="right"/>
            </w:pPr>
            <w:r w:rsidRPr="004C61FA">
              <w:t>7,8</w:t>
            </w:r>
          </w:p>
        </w:tc>
        <w:tc>
          <w:tcPr>
            <w:tcW w:w="1473" w:type="dxa"/>
            <w:shd w:val="clear" w:color="auto" w:fill="auto"/>
            <w:noWrap/>
            <w:vAlign w:val="bottom"/>
            <w:hideMark/>
          </w:tcPr>
          <w:p w14:paraId="5AE61891" w14:textId="77777777" w:rsidR="004C61FA" w:rsidRPr="004C61FA" w:rsidRDefault="004C61FA" w:rsidP="004C61FA">
            <w:pPr>
              <w:jc w:val="right"/>
            </w:pPr>
            <w:r w:rsidRPr="004C61FA">
              <w:t>83,3</w:t>
            </w:r>
          </w:p>
        </w:tc>
        <w:tc>
          <w:tcPr>
            <w:tcW w:w="1419" w:type="dxa"/>
            <w:shd w:val="clear" w:color="auto" w:fill="auto"/>
            <w:noWrap/>
            <w:vAlign w:val="bottom"/>
            <w:hideMark/>
          </w:tcPr>
          <w:p w14:paraId="48495D86" w14:textId="77777777" w:rsidR="004C61FA" w:rsidRPr="004C61FA" w:rsidRDefault="004C61FA" w:rsidP="004C61FA">
            <w:pPr>
              <w:jc w:val="right"/>
            </w:pPr>
            <w:r w:rsidRPr="004C61FA">
              <w:t>8,8</w:t>
            </w:r>
          </w:p>
        </w:tc>
      </w:tr>
      <w:tr w:rsidR="004C61FA" w:rsidRPr="004C61FA" w14:paraId="62ACFFA3" w14:textId="77777777" w:rsidTr="0099170E">
        <w:trPr>
          <w:trHeight w:val="20"/>
        </w:trPr>
        <w:tc>
          <w:tcPr>
            <w:tcW w:w="580" w:type="dxa"/>
            <w:shd w:val="clear" w:color="auto" w:fill="auto"/>
            <w:noWrap/>
            <w:vAlign w:val="bottom"/>
            <w:hideMark/>
          </w:tcPr>
          <w:p w14:paraId="27CAF9B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0D9F83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513DB3A" w14:textId="77777777" w:rsidR="004C61FA" w:rsidRPr="004C61FA" w:rsidRDefault="004C61FA" w:rsidP="004C61FA">
            <w:pPr>
              <w:jc w:val="right"/>
            </w:pPr>
            <w:r w:rsidRPr="004C61FA">
              <w:t>902</w:t>
            </w:r>
          </w:p>
        </w:tc>
        <w:tc>
          <w:tcPr>
            <w:tcW w:w="600" w:type="dxa"/>
            <w:shd w:val="clear" w:color="auto" w:fill="auto"/>
            <w:noWrap/>
            <w:vAlign w:val="bottom"/>
            <w:hideMark/>
          </w:tcPr>
          <w:p w14:paraId="55CE0EF8" w14:textId="77777777" w:rsidR="004C61FA" w:rsidRPr="004C61FA" w:rsidRDefault="004C61FA" w:rsidP="004C61FA">
            <w:pPr>
              <w:jc w:val="right"/>
            </w:pPr>
            <w:r w:rsidRPr="004C61FA">
              <w:t>01</w:t>
            </w:r>
          </w:p>
        </w:tc>
        <w:tc>
          <w:tcPr>
            <w:tcW w:w="560" w:type="dxa"/>
            <w:shd w:val="clear" w:color="auto" w:fill="auto"/>
            <w:noWrap/>
            <w:vAlign w:val="bottom"/>
            <w:hideMark/>
          </w:tcPr>
          <w:p w14:paraId="5D212432" w14:textId="77777777" w:rsidR="004C61FA" w:rsidRPr="004C61FA" w:rsidRDefault="004C61FA" w:rsidP="004C61FA">
            <w:pPr>
              <w:jc w:val="right"/>
            </w:pPr>
            <w:r w:rsidRPr="004C61FA">
              <w:t>05</w:t>
            </w:r>
          </w:p>
        </w:tc>
        <w:tc>
          <w:tcPr>
            <w:tcW w:w="1723" w:type="dxa"/>
            <w:shd w:val="clear" w:color="auto" w:fill="auto"/>
            <w:noWrap/>
            <w:vAlign w:val="bottom"/>
            <w:hideMark/>
          </w:tcPr>
          <w:p w14:paraId="5B7685C7" w14:textId="77777777" w:rsidR="004C61FA" w:rsidRPr="004C61FA" w:rsidRDefault="004C61FA" w:rsidP="004C61FA">
            <w:pPr>
              <w:jc w:val="right"/>
            </w:pPr>
            <w:r w:rsidRPr="004C61FA">
              <w:t>50 4 00 51200</w:t>
            </w:r>
          </w:p>
        </w:tc>
        <w:tc>
          <w:tcPr>
            <w:tcW w:w="576" w:type="dxa"/>
            <w:shd w:val="clear" w:color="auto" w:fill="auto"/>
            <w:noWrap/>
            <w:vAlign w:val="bottom"/>
            <w:hideMark/>
          </w:tcPr>
          <w:p w14:paraId="6CF7078B" w14:textId="77777777" w:rsidR="004C61FA" w:rsidRPr="004C61FA" w:rsidRDefault="004C61FA" w:rsidP="004C61FA">
            <w:pPr>
              <w:jc w:val="right"/>
            </w:pPr>
            <w:r w:rsidRPr="004C61FA">
              <w:t>200</w:t>
            </w:r>
          </w:p>
        </w:tc>
        <w:tc>
          <w:tcPr>
            <w:tcW w:w="1409" w:type="dxa"/>
            <w:shd w:val="clear" w:color="auto" w:fill="auto"/>
            <w:noWrap/>
            <w:vAlign w:val="bottom"/>
            <w:hideMark/>
          </w:tcPr>
          <w:p w14:paraId="5BE9610C" w14:textId="77777777" w:rsidR="004C61FA" w:rsidRPr="004C61FA" w:rsidRDefault="004C61FA" w:rsidP="004C61FA">
            <w:pPr>
              <w:jc w:val="right"/>
            </w:pPr>
            <w:r w:rsidRPr="004C61FA">
              <w:t>7,8</w:t>
            </w:r>
          </w:p>
        </w:tc>
        <w:tc>
          <w:tcPr>
            <w:tcW w:w="1473" w:type="dxa"/>
            <w:shd w:val="clear" w:color="auto" w:fill="auto"/>
            <w:noWrap/>
            <w:vAlign w:val="bottom"/>
            <w:hideMark/>
          </w:tcPr>
          <w:p w14:paraId="233CE573" w14:textId="77777777" w:rsidR="004C61FA" w:rsidRPr="004C61FA" w:rsidRDefault="004C61FA" w:rsidP="004C61FA">
            <w:pPr>
              <w:jc w:val="right"/>
            </w:pPr>
            <w:r w:rsidRPr="004C61FA">
              <w:t>83,3</w:t>
            </w:r>
          </w:p>
        </w:tc>
        <w:tc>
          <w:tcPr>
            <w:tcW w:w="1419" w:type="dxa"/>
            <w:shd w:val="clear" w:color="auto" w:fill="auto"/>
            <w:noWrap/>
            <w:vAlign w:val="bottom"/>
            <w:hideMark/>
          </w:tcPr>
          <w:p w14:paraId="723B2951" w14:textId="77777777" w:rsidR="004C61FA" w:rsidRPr="004C61FA" w:rsidRDefault="004C61FA" w:rsidP="004C61FA">
            <w:pPr>
              <w:jc w:val="right"/>
            </w:pPr>
            <w:r w:rsidRPr="004C61FA">
              <w:t>8,8</w:t>
            </w:r>
          </w:p>
        </w:tc>
      </w:tr>
      <w:tr w:rsidR="004C61FA" w:rsidRPr="004C61FA" w14:paraId="55049DA1" w14:textId="77777777" w:rsidTr="0099170E">
        <w:trPr>
          <w:trHeight w:val="20"/>
        </w:trPr>
        <w:tc>
          <w:tcPr>
            <w:tcW w:w="580" w:type="dxa"/>
            <w:shd w:val="clear" w:color="auto" w:fill="auto"/>
            <w:noWrap/>
            <w:vAlign w:val="bottom"/>
            <w:hideMark/>
          </w:tcPr>
          <w:p w14:paraId="21D7E9C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2F6D46" w14:textId="77777777" w:rsidR="004C61FA" w:rsidRPr="004C61FA" w:rsidRDefault="004C61FA" w:rsidP="004C61FA">
            <w:r w:rsidRPr="004C61FA">
              <w:t>Обеспечение проведения выборов и референдумов</w:t>
            </w:r>
          </w:p>
        </w:tc>
        <w:tc>
          <w:tcPr>
            <w:tcW w:w="605" w:type="dxa"/>
            <w:shd w:val="clear" w:color="auto" w:fill="auto"/>
            <w:vAlign w:val="bottom"/>
            <w:hideMark/>
          </w:tcPr>
          <w:p w14:paraId="7D80004D" w14:textId="77777777" w:rsidR="004C61FA" w:rsidRPr="004C61FA" w:rsidRDefault="004C61FA" w:rsidP="004C61FA">
            <w:pPr>
              <w:jc w:val="right"/>
            </w:pPr>
            <w:r w:rsidRPr="004C61FA">
              <w:t>902</w:t>
            </w:r>
          </w:p>
        </w:tc>
        <w:tc>
          <w:tcPr>
            <w:tcW w:w="600" w:type="dxa"/>
            <w:shd w:val="clear" w:color="auto" w:fill="auto"/>
            <w:noWrap/>
            <w:vAlign w:val="bottom"/>
            <w:hideMark/>
          </w:tcPr>
          <w:p w14:paraId="32987D23" w14:textId="77777777" w:rsidR="004C61FA" w:rsidRPr="004C61FA" w:rsidRDefault="004C61FA" w:rsidP="004C61FA">
            <w:pPr>
              <w:jc w:val="right"/>
            </w:pPr>
            <w:r w:rsidRPr="004C61FA">
              <w:t>01</w:t>
            </w:r>
          </w:p>
        </w:tc>
        <w:tc>
          <w:tcPr>
            <w:tcW w:w="560" w:type="dxa"/>
            <w:shd w:val="clear" w:color="auto" w:fill="auto"/>
            <w:noWrap/>
            <w:vAlign w:val="bottom"/>
            <w:hideMark/>
          </w:tcPr>
          <w:p w14:paraId="1F058899" w14:textId="77777777" w:rsidR="004C61FA" w:rsidRPr="004C61FA" w:rsidRDefault="004C61FA" w:rsidP="004C61FA">
            <w:pPr>
              <w:jc w:val="right"/>
            </w:pPr>
            <w:r w:rsidRPr="004C61FA">
              <w:t>07</w:t>
            </w:r>
          </w:p>
        </w:tc>
        <w:tc>
          <w:tcPr>
            <w:tcW w:w="1723" w:type="dxa"/>
            <w:shd w:val="clear" w:color="auto" w:fill="auto"/>
            <w:noWrap/>
            <w:vAlign w:val="bottom"/>
            <w:hideMark/>
          </w:tcPr>
          <w:p w14:paraId="32562A1A" w14:textId="77777777" w:rsidR="004C61FA" w:rsidRPr="004C61FA" w:rsidRDefault="004C61FA" w:rsidP="004C61FA">
            <w:pPr>
              <w:jc w:val="right"/>
            </w:pPr>
            <w:r w:rsidRPr="004C61FA">
              <w:t> </w:t>
            </w:r>
          </w:p>
        </w:tc>
        <w:tc>
          <w:tcPr>
            <w:tcW w:w="576" w:type="dxa"/>
            <w:shd w:val="clear" w:color="auto" w:fill="auto"/>
            <w:noWrap/>
            <w:vAlign w:val="bottom"/>
            <w:hideMark/>
          </w:tcPr>
          <w:p w14:paraId="2E99FD17" w14:textId="77777777" w:rsidR="004C61FA" w:rsidRPr="004C61FA" w:rsidRDefault="004C61FA" w:rsidP="004C61FA">
            <w:pPr>
              <w:jc w:val="right"/>
            </w:pPr>
            <w:r w:rsidRPr="004C61FA">
              <w:t> </w:t>
            </w:r>
          </w:p>
        </w:tc>
        <w:tc>
          <w:tcPr>
            <w:tcW w:w="1409" w:type="dxa"/>
            <w:shd w:val="clear" w:color="auto" w:fill="auto"/>
            <w:noWrap/>
            <w:vAlign w:val="bottom"/>
            <w:hideMark/>
          </w:tcPr>
          <w:p w14:paraId="648F266F" w14:textId="77777777" w:rsidR="004C61FA" w:rsidRPr="004C61FA" w:rsidRDefault="004C61FA" w:rsidP="004C61FA">
            <w:pPr>
              <w:jc w:val="right"/>
            </w:pPr>
            <w:r w:rsidRPr="004C61FA">
              <w:t>8 681,0</w:t>
            </w:r>
          </w:p>
        </w:tc>
        <w:tc>
          <w:tcPr>
            <w:tcW w:w="1473" w:type="dxa"/>
            <w:shd w:val="clear" w:color="auto" w:fill="auto"/>
            <w:noWrap/>
            <w:vAlign w:val="bottom"/>
            <w:hideMark/>
          </w:tcPr>
          <w:p w14:paraId="62C24A50" w14:textId="77777777" w:rsidR="004C61FA" w:rsidRPr="004C61FA" w:rsidRDefault="004C61FA" w:rsidP="004C61FA">
            <w:pPr>
              <w:jc w:val="right"/>
            </w:pPr>
            <w:r w:rsidRPr="004C61FA">
              <w:t>0,0</w:t>
            </w:r>
          </w:p>
        </w:tc>
        <w:tc>
          <w:tcPr>
            <w:tcW w:w="1419" w:type="dxa"/>
            <w:shd w:val="clear" w:color="auto" w:fill="auto"/>
            <w:noWrap/>
            <w:vAlign w:val="bottom"/>
            <w:hideMark/>
          </w:tcPr>
          <w:p w14:paraId="52A9BEAC" w14:textId="77777777" w:rsidR="004C61FA" w:rsidRPr="004C61FA" w:rsidRDefault="004C61FA" w:rsidP="004C61FA">
            <w:pPr>
              <w:jc w:val="right"/>
            </w:pPr>
            <w:r w:rsidRPr="004C61FA">
              <w:t>0,0</w:t>
            </w:r>
          </w:p>
        </w:tc>
      </w:tr>
      <w:tr w:rsidR="004C61FA" w:rsidRPr="004C61FA" w14:paraId="7A69FD8A" w14:textId="77777777" w:rsidTr="0099170E">
        <w:trPr>
          <w:trHeight w:val="20"/>
        </w:trPr>
        <w:tc>
          <w:tcPr>
            <w:tcW w:w="580" w:type="dxa"/>
            <w:shd w:val="clear" w:color="auto" w:fill="auto"/>
            <w:noWrap/>
            <w:vAlign w:val="bottom"/>
            <w:hideMark/>
          </w:tcPr>
          <w:p w14:paraId="2D201ED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4B6FBA" w14:textId="77777777" w:rsidR="004C61FA" w:rsidRPr="004C61FA" w:rsidRDefault="004C61FA" w:rsidP="004C61FA">
            <w:r w:rsidRPr="004C61FA">
              <w:t>Проведение выборов и референдумов</w:t>
            </w:r>
          </w:p>
        </w:tc>
        <w:tc>
          <w:tcPr>
            <w:tcW w:w="605" w:type="dxa"/>
            <w:shd w:val="clear" w:color="auto" w:fill="auto"/>
            <w:vAlign w:val="bottom"/>
            <w:hideMark/>
          </w:tcPr>
          <w:p w14:paraId="1D09FBB4" w14:textId="77777777" w:rsidR="004C61FA" w:rsidRPr="004C61FA" w:rsidRDefault="004C61FA" w:rsidP="004C61FA">
            <w:pPr>
              <w:jc w:val="right"/>
            </w:pPr>
            <w:r w:rsidRPr="004C61FA">
              <w:t>902</w:t>
            </w:r>
          </w:p>
        </w:tc>
        <w:tc>
          <w:tcPr>
            <w:tcW w:w="600" w:type="dxa"/>
            <w:shd w:val="clear" w:color="auto" w:fill="auto"/>
            <w:noWrap/>
            <w:vAlign w:val="bottom"/>
            <w:hideMark/>
          </w:tcPr>
          <w:p w14:paraId="2309E6A8" w14:textId="77777777" w:rsidR="004C61FA" w:rsidRPr="004C61FA" w:rsidRDefault="004C61FA" w:rsidP="004C61FA">
            <w:pPr>
              <w:jc w:val="right"/>
            </w:pPr>
            <w:r w:rsidRPr="004C61FA">
              <w:t>01</w:t>
            </w:r>
          </w:p>
        </w:tc>
        <w:tc>
          <w:tcPr>
            <w:tcW w:w="560" w:type="dxa"/>
            <w:shd w:val="clear" w:color="auto" w:fill="auto"/>
            <w:noWrap/>
            <w:vAlign w:val="bottom"/>
            <w:hideMark/>
          </w:tcPr>
          <w:p w14:paraId="4DE292B2" w14:textId="77777777" w:rsidR="004C61FA" w:rsidRPr="004C61FA" w:rsidRDefault="004C61FA" w:rsidP="004C61FA">
            <w:pPr>
              <w:jc w:val="right"/>
            </w:pPr>
            <w:r w:rsidRPr="004C61FA">
              <w:t>07</w:t>
            </w:r>
          </w:p>
        </w:tc>
        <w:tc>
          <w:tcPr>
            <w:tcW w:w="1723" w:type="dxa"/>
            <w:shd w:val="clear" w:color="auto" w:fill="auto"/>
            <w:noWrap/>
            <w:vAlign w:val="bottom"/>
            <w:hideMark/>
          </w:tcPr>
          <w:p w14:paraId="0822A470" w14:textId="77777777" w:rsidR="004C61FA" w:rsidRPr="004C61FA" w:rsidRDefault="004C61FA" w:rsidP="004C61FA">
            <w:pPr>
              <w:jc w:val="right"/>
            </w:pPr>
            <w:r w:rsidRPr="004C61FA">
              <w:t>51 0 00 00000</w:t>
            </w:r>
          </w:p>
        </w:tc>
        <w:tc>
          <w:tcPr>
            <w:tcW w:w="576" w:type="dxa"/>
            <w:shd w:val="clear" w:color="auto" w:fill="auto"/>
            <w:noWrap/>
            <w:vAlign w:val="bottom"/>
            <w:hideMark/>
          </w:tcPr>
          <w:p w14:paraId="340B1423" w14:textId="77777777" w:rsidR="004C61FA" w:rsidRPr="004C61FA" w:rsidRDefault="004C61FA" w:rsidP="004C61FA">
            <w:pPr>
              <w:jc w:val="right"/>
            </w:pPr>
            <w:r w:rsidRPr="004C61FA">
              <w:t> </w:t>
            </w:r>
          </w:p>
        </w:tc>
        <w:tc>
          <w:tcPr>
            <w:tcW w:w="1409" w:type="dxa"/>
            <w:shd w:val="clear" w:color="auto" w:fill="auto"/>
            <w:noWrap/>
            <w:vAlign w:val="bottom"/>
            <w:hideMark/>
          </w:tcPr>
          <w:p w14:paraId="28104614" w14:textId="77777777" w:rsidR="004C61FA" w:rsidRPr="004C61FA" w:rsidRDefault="004C61FA" w:rsidP="004C61FA">
            <w:pPr>
              <w:jc w:val="right"/>
            </w:pPr>
            <w:r w:rsidRPr="004C61FA">
              <w:t>8 681,0</w:t>
            </w:r>
          </w:p>
        </w:tc>
        <w:tc>
          <w:tcPr>
            <w:tcW w:w="1473" w:type="dxa"/>
            <w:shd w:val="clear" w:color="auto" w:fill="auto"/>
            <w:noWrap/>
            <w:vAlign w:val="bottom"/>
            <w:hideMark/>
          </w:tcPr>
          <w:p w14:paraId="135D2C0F" w14:textId="77777777" w:rsidR="004C61FA" w:rsidRPr="004C61FA" w:rsidRDefault="004C61FA" w:rsidP="004C61FA">
            <w:pPr>
              <w:jc w:val="right"/>
            </w:pPr>
            <w:r w:rsidRPr="004C61FA">
              <w:t>0,0</w:t>
            </w:r>
          </w:p>
        </w:tc>
        <w:tc>
          <w:tcPr>
            <w:tcW w:w="1419" w:type="dxa"/>
            <w:shd w:val="clear" w:color="auto" w:fill="auto"/>
            <w:noWrap/>
            <w:vAlign w:val="bottom"/>
            <w:hideMark/>
          </w:tcPr>
          <w:p w14:paraId="786FF72A" w14:textId="77777777" w:rsidR="004C61FA" w:rsidRPr="004C61FA" w:rsidRDefault="004C61FA" w:rsidP="004C61FA">
            <w:pPr>
              <w:jc w:val="right"/>
            </w:pPr>
            <w:r w:rsidRPr="004C61FA">
              <w:t>0,0</w:t>
            </w:r>
          </w:p>
        </w:tc>
      </w:tr>
      <w:tr w:rsidR="004C61FA" w:rsidRPr="004C61FA" w14:paraId="7063049B" w14:textId="77777777" w:rsidTr="0099170E">
        <w:trPr>
          <w:trHeight w:val="20"/>
        </w:trPr>
        <w:tc>
          <w:tcPr>
            <w:tcW w:w="580" w:type="dxa"/>
            <w:shd w:val="clear" w:color="auto" w:fill="auto"/>
            <w:noWrap/>
            <w:vAlign w:val="bottom"/>
            <w:hideMark/>
          </w:tcPr>
          <w:p w14:paraId="4F309DE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727849C" w14:textId="77777777" w:rsidR="004C61FA" w:rsidRPr="004C61FA" w:rsidRDefault="004C61FA" w:rsidP="004C61FA">
            <w:r w:rsidRPr="004C61FA">
              <w:t>Обеспечение проведения выборов и референдумов</w:t>
            </w:r>
          </w:p>
        </w:tc>
        <w:tc>
          <w:tcPr>
            <w:tcW w:w="605" w:type="dxa"/>
            <w:shd w:val="clear" w:color="auto" w:fill="auto"/>
            <w:vAlign w:val="bottom"/>
            <w:hideMark/>
          </w:tcPr>
          <w:p w14:paraId="621723A5" w14:textId="77777777" w:rsidR="004C61FA" w:rsidRPr="004C61FA" w:rsidRDefault="004C61FA" w:rsidP="004C61FA">
            <w:pPr>
              <w:jc w:val="right"/>
            </w:pPr>
            <w:r w:rsidRPr="004C61FA">
              <w:t>902</w:t>
            </w:r>
          </w:p>
        </w:tc>
        <w:tc>
          <w:tcPr>
            <w:tcW w:w="600" w:type="dxa"/>
            <w:shd w:val="clear" w:color="auto" w:fill="auto"/>
            <w:noWrap/>
            <w:vAlign w:val="bottom"/>
            <w:hideMark/>
          </w:tcPr>
          <w:p w14:paraId="2CBF5C04" w14:textId="77777777" w:rsidR="004C61FA" w:rsidRPr="004C61FA" w:rsidRDefault="004C61FA" w:rsidP="004C61FA">
            <w:pPr>
              <w:jc w:val="right"/>
            </w:pPr>
            <w:r w:rsidRPr="004C61FA">
              <w:t>01</w:t>
            </w:r>
          </w:p>
        </w:tc>
        <w:tc>
          <w:tcPr>
            <w:tcW w:w="560" w:type="dxa"/>
            <w:shd w:val="clear" w:color="auto" w:fill="auto"/>
            <w:noWrap/>
            <w:vAlign w:val="bottom"/>
            <w:hideMark/>
          </w:tcPr>
          <w:p w14:paraId="4439CE95" w14:textId="77777777" w:rsidR="004C61FA" w:rsidRPr="004C61FA" w:rsidRDefault="004C61FA" w:rsidP="004C61FA">
            <w:pPr>
              <w:jc w:val="right"/>
            </w:pPr>
            <w:r w:rsidRPr="004C61FA">
              <w:t>07</w:t>
            </w:r>
          </w:p>
        </w:tc>
        <w:tc>
          <w:tcPr>
            <w:tcW w:w="1723" w:type="dxa"/>
            <w:shd w:val="clear" w:color="auto" w:fill="auto"/>
            <w:noWrap/>
            <w:vAlign w:val="bottom"/>
            <w:hideMark/>
          </w:tcPr>
          <w:p w14:paraId="78B70EC1" w14:textId="77777777" w:rsidR="004C61FA" w:rsidRPr="004C61FA" w:rsidRDefault="004C61FA" w:rsidP="004C61FA">
            <w:pPr>
              <w:jc w:val="right"/>
            </w:pPr>
            <w:r w:rsidRPr="004C61FA">
              <w:t>51 1 00 00000</w:t>
            </w:r>
          </w:p>
        </w:tc>
        <w:tc>
          <w:tcPr>
            <w:tcW w:w="576" w:type="dxa"/>
            <w:shd w:val="clear" w:color="auto" w:fill="auto"/>
            <w:noWrap/>
            <w:vAlign w:val="bottom"/>
            <w:hideMark/>
          </w:tcPr>
          <w:p w14:paraId="21BE0025" w14:textId="77777777" w:rsidR="004C61FA" w:rsidRPr="004C61FA" w:rsidRDefault="004C61FA" w:rsidP="004C61FA">
            <w:pPr>
              <w:jc w:val="right"/>
            </w:pPr>
            <w:r w:rsidRPr="004C61FA">
              <w:t> </w:t>
            </w:r>
          </w:p>
        </w:tc>
        <w:tc>
          <w:tcPr>
            <w:tcW w:w="1409" w:type="dxa"/>
            <w:shd w:val="clear" w:color="auto" w:fill="auto"/>
            <w:noWrap/>
            <w:vAlign w:val="bottom"/>
            <w:hideMark/>
          </w:tcPr>
          <w:p w14:paraId="11185300" w14:textId="77777777" w:rsidR="004C61FA" w:rsidRPr="004C61FA" w:rsidRDefault="004C61FA" w:rsidP="004C61FA">
            <w:pPr>
              <w:jc w:val="right"/>
            </w:pPr>
            <w:r w:rsidRPr="004C61FA">
              <w:t>8 681,0</w:t>
            </w:r>
          </w:p>
        </w:tc>
        <w:tc>
          <w:tcPr>
            <w:tcW w:w="1473" w:type="dxa"/>
            <w:shd w:val="clear" w:color="auto" w:fill="auto"/>
            <w:noWrap/>
            <w:vAlign w:val="bottom"/>
            <w:hideMark/>
          </w:tcPr>
          <w:p w14:paraId="6D34EC62" w14:textId="77777777" w:rsidR="004C61FA" w:rsidRPr="004C61FA" w:rsidRDefault="004C61FA" w:rsidP="004C61FA">
            <w:pPr>
              <w:jc w:val="right"/>
            </w:pPr>
            <w:r w:rsidRPr="004C61FA">
              <w:t>0,0</w:t>
            </w:r>
          </w:p>
        </w:tc>
        <w:tc>
          <w:tcPr>
            <w:tcW w:w="1419" w:type="dxa"/>
            <w:shd w:val="clear" w:color="auto" w:fill="auto"/>
            <w:noWrap/>
            <w:vAlign w:val="bottom"/>
            <w:hideMark/>
          </w:tcPr>
          <w:p w14:paraId="225D4D16" w14:textId="77777777" w:rsidR="004C61FA" w:rsidRPr="004C61FA" w:rsidRDefault="004C61FA" w:rsidP="004C61FA">
            <w:pPr>
              <w:jc w:val="right"/>
            </w:pPr>
            <w:r w:rsidRPr="004C61FA">
              <w:t>0,0</w:t>
            </w:r>
          </w:p>
        </w:tc>
      </w:tr>
      <w:tr w:rsidR="004C61FA" w:rsidRPr="004C61FA" w14:paraId="3E581A18" w14:textId="77777777" w:rsidTr="0099170E">
        <w:trPr>
          <w:trHeight w:val="20"/>
        </w:trPr>
        <w:tc>
          <w:tcPr>
            <w:tcW w:w="580" w:type="dxa"/>
            <w:shd w:val="clear" w:color="auto" w:fill="auto"/>
            <w:noWrap/>
            <w:vAlign w:val="bottom"/>
            <w:hideMark/>
          </w:tcPr>
          <w:p w14:paraId="21B4905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7113D62" w14:textId="77777777" w:rsidR="004C61FA" w:rsidRPr="004C61FA" w:rsidRDefault="004C61FA" w:rsidP="004C61FA">
            <w:r w:rsidRPr="004C61FA">
              <w:t>Проведение выборов в представительные органы муниципального образования</w:t>
            </w:r>
          </w:p>
        </w:tc>
        <w:tc>
          <w:tcPr>
            <w:tcW w:w="605" w:type="dxa"/>
            <w:shd w:val="clear" w:color="auto" w:fill="auto"/>
            <w:vAlign w:val="bottom"/>
            <w:hideMark/>
          </w:tcPr>
          <w:p w14:paraId="5B6C96CA" w14:textId="77777777" w:rsidR="004C61FA" w:rsidRPr="004C61FA" w:rsidRDefault="004C61FA" w:rsidP="004C61FA">
            <w:pPr>
              <w:jc w:val="right"/>
            </w:pPr>
            <w:r w:rsidRPr="004C61FA">
              <w:t>902</w:t>
            </w:r>
          </w:p>
        </w:tc>
        <w:tc>
          <w:tcPr>
            <w:tcW w:w="600" w:type="dxa"/>
            <w:shd w:val="clear" w:color="auto" w:fill="auto"/>
            <w:noWrap/>
            <w:vAlign w:val="bottom"/>
            <w:hideMark/>
          </w:tcPr>
          <w:p w14:paraId="6FE1BA71" w14:textId="77777777" w:rsidR="004C61FA" w:rsidRPr="004C61FA" w:rsidRDefault="004C61FA" w:rsidP="004C61FA">
            <w:pPr>
              <w:jc w:val="right"/>
            </w:pPr>
            <w:r w:rsidRPr="004C61FA">
              <w:t>01</w:t>
            </w:r>
          </w:p>
        </w:tc>
        <w:tc>
          <w:tcPr>
            <w:tcW w:w="560" w:type="dxa"/>
            <w:shd w:val="clear" w:color="auto" w:fill="auto"/>
            <w:noWrap/>
            <w:vAlign w:val="bottom"/>
            <w:hideMark/>
          </w:tcPr>
          <w:p w14:paraId="41BA72F1" w14:textId="77777777" w:rsidR="004C61FA" w:rsidRPr="004C61FA" w:rsidRDefault="004C61FA" w:rsidP="004C61FA">
            <w:pPr>
              <w:jc w:val="right"/>
            </w:pPr>
            <w:r w:rsidRPr="004C61FA">
              <w:t>07</w:t>
            </w:r>
          </w:p>
        </w:tc>
        <w:tc>
          <w:tcPr>
            <w:tcW w:w="1723" w:type="dxa"/>
            <w:shd w:val="clear" w:color="auto" w:fill="auto"/>
            <w:noWrap/>
            <w:vAlign w:val="bottom"/>
            <w:hideMark/>
          </w:tcPr>
          <w:p w14:paraId="28D864FD" w14:textId="77777777" w:rsidR="004C61FA" w:rsidRPr="004C61FA" w:rsidRDefault="004C61FA" w:rsidP="004C61FA">
            <w:pPr>
              <w:jc w:val="right"/>
            </w:pPr>
            <w:r w:rsidRPr="004C61FA">
              <w:t>51 1 00 00180</w:t>
            </w:r>
          </w:p>
        </w:tc>
        <w:tc>
          <w:tcPr>
            <w:tcW w:w="576" w:type="dxa"/>
            <w:shd w:val="clear" w:color="auto" w:fill="auto"/>
            <w:noWrap/>
            <w:vAlign w:val="bottom"/>
            <w:hideMark/>
          </w:tcPr>
          <w:p w14:paraId="10A704CC" w14:textId="77777777" w:rsidR="004C61FA" w:rsidRPr="004C61FA" w:rsidRDefault="004C61FA" w:rsidP="004C61FA">
            <w:pPr>
              <w:jc w:val="right"/>
            </w:pPr>
            <w:r w:rsidRPr="004C61FA">
              <w:t> </w:t>
            </w:r>
          </w:p>
        </w:tc>
        <w:tc>
          <w:tcPr>
            <w:tcW w:w="1409" w:type="dxa"/>
            <w:shd w:val="clear" w:color="auto" w:fill="auto"/>
            <w:noWrap/>
            <w:vAlign w:val="bottom"/>
            <w:hideMark/>
          </w:tcPr>
          <w:p w14:paraId="726FB323" w14:textId="77777777" w:rsidR="004C61FA" w:rsidRPr="004C61FA" w:rsidRDefault="004C61FA" w:rsidP="004C61FA">
            <w:pPr>
              <w:jc w:val="right"/>
            </w:pPr>
            <w:r w:rsidRPr="004C61FA">
              <w:t>8 681,0</w:t>
            </w:r>
          </w:p>
        </w:tc>
        <w:tc>
          <w:tcPr>
            <w:tcW w:w="1473" w:type="dxa"/>
            <w:shd w:val="clear" w:color="auto" w:fill="auto"/>
            <w:noWrap/>
            <w:vAlign w:val="bottom"/>
            <w:hideMark/>
          </w:tcPr>
          <w:p w14:paraId="42384C49" w14:textId="77777777" w:rsidR="004C61FA" w:rsidRPr="004C61FA" w:rsidRDefault="004C61FA" w:rsidP="004C61FA">
            <w:pPr>
              <w:jc w:val="right"/>
            </w:pPr>
            <w:r w:rsidRPr="004C61FA">
              <w:t>0,0</w:t>
            </w:r>
          </w:p>
        </w:tc>
        <w:tc>
          <w:tcPr>
            <w:tcW w:w="1419" w:type="dxa"/>
            <w:shd w:val="clear" w:color="auto" w:fill="auto"/>
            <w:noWrap/>
            <w:vAlign w:val="bottom"/>
            <w:hideMark/>
          </w:tcPr>
          <w:p w14:paraId="04D36F0E" w14:textId="77777777" w:rsidR="004C61FA" w:rsidRPr="004C61FA" w:rsidRDefault="004C61FA" w:rsidP="004C61FA">
            <w:pPr>
              <w:jc w:val="right"/>
            </w:pPr>
            <w:r w:rsidRPr="004C61FA">
              <w:t>0,0</w:t>
            </w:r>
          </w:p>
        </w:tc>
      </w:tr>
      <w:tr w:rsidR="004C61FA" w:rsidRPr="004C61FA" w14:paraId="618A82DF" w14:textId="77777777" w:rsidTr="0099170E">
        <w:trPr>
          <w:trHeight w:val="20"/>
        </w:trPr>
        <w:tc>
          <w:tcPr>
            <w:tcW w:w="580" w:type="dxa"/>
            <w:shd w:val="clear" w:color="auto" w:fill="auto"/>
            <w:noWrap/>
            <w:vAlign w:val="bottom"/>
            <w:hideMark/>
          </w:tcPr>
          <w:p w14:paraId="54EDD26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2AE72EB"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397B7A9D" w14:textId="77777777" w:rsidR="004C61FA" w:rsidRPr="004C61FA" w:rsidRDefault="004C61FA" w:rsidP="004C61FA">
            <w:pPr>
              <w:jc w:val="right"/>
            </w:pPr>
            <w:r w:rsidRPr="004C61FA">
              <w:t>902</w:t>
            </w:r>
          </w:p>
        </w:tc>
        <w:tc>
          <w:tcPr>
            <w:tcW w:w="600" w:type="dxa"/>
            <w:shd w:val="clear" w:color="auto" w:fill="auto"/>
            <w:noWrap/>
            <w:vAlign w:val="bottom"/>
            <w:hideMark/>
          </w:tcPr>
          <w:p w14:paraId="511B9953" w14:textId="77777777" w:rsidR="004C61FA" w:rsidRPr="004C61FA" w:rsidRDefault="004C61FA" w:rsidP="004C61FA">
            <w:pPr>
              <w:jc w:val="right"/>
            </w:pPr>
            <w:r w:rsidRPr="004C61FA">
              <w:t>01</w:t>
            </w:r>
          </w:p>
        </w:tc>
        <w:tc>
          <w:tcPr>
            <w:tcW w:w="560" w:type="dxa"/>
            <w:shd w:val="clear" w:color="auto" w:fill="auto"/>
            <w:noWrap/>
            <w:vAlign w:val="bottom"/>
            <w:hideMark/>
          </w:tcPr>
          <w:p w14:paraId="2AD5D926" w14:textId="77777777" w:rsidR="004C61FA" w:rsidRPr="004C61FA" w:rsidRDefault="004C61FA" w:rsidP="004C61FA">
            <w:pPr>
              <w:jc w:val="right"/>
            </w:pPr>
            <w:r w:rsidRPr="004C61FA">
              <w:t>07</w:t>
            </w:r>
          </w:p>
        </w:tc>
        <w:tc>
          <w:tcPr>
            <w:tcW w:w="1723" w:type="dxa"/>
            <w:shd w:val="clear" w:color="auto" w:fill="auto"/>
            <w:noWrap/>
            <w:vAlign w:val="bottom"/>
            <w:hideMark/>
          </w:tcPr>
          <w:p w14:paraId="68F85208" w14:textId="77777777" w:rsidR="004C61FA" w:rsidRPr="004C61FA" w:rsidRDefault="004C61FA" w:rsidP="004C61FA">
            <w:pPr>
              <w:jc w:val="right"/>
            </w:pPr>
            <w:r w:rsidRPr="004C61FA">
              <w:t>51 1 00 00180</w:t>
            </w:r>
          </w:p>
        </w:tc>
        <w:tc>
          <w:tcPr>
            <w:tcW w:w="576" w:type="dxa"/>
            <w:shd w:val="clear" w:color="auto" w:fill="auto"/>
            <w:noWrap/>
            <w:vAlign w:val="bottom"/>
            <w:hideMark/>
          </w:tcPr>
          <w:p w14:paraId="196FE4D6" w14:textId="77777777" w:rsidR="004C61FA" w:rsidRPr="004C61FA" w:rsidRDefault="004C61FA" w:rsidP="004C61FA">
            <w:pPr>
              <w:jc w:val="right"/>
            </w:pPr>
            <w:r w:rsidRPr="004C61FA">
              <w:t>800</w:t>
            </w:r>
          </w:p>
        </w:tc>
        <w:tc>
          <w:tcPr>
            <w:tcW w:w="1409" w:type="dxa"/>
            <w:shd w:val="clear" w:color="auto" w:fill="auto"/>
            <w:noWrap/>
            <w:vAlign w:val="bottom"/>
            <w:hideMark/>
          </w:tcPr>
          <w:p w14:paraId="74AA96BE" w14:textId="77777777" w:rsidR="004C61FA" w:rsidRPr="004C61FA" w:rsidRDefault="004C61FA" w:rsidP="004C61FA">
            <w:pPr>
              <w:jc w:val="right"/>
            </w:pPr>
            <w:r w:rsidRPr="004C61FA">
              <w:t>8 681,0</w:t>
            </w:r>
          </w:p>
        </w:tc>
        <w:tc>
          <w:tcPr>
            <w:tcW w:w="1473" w:type="dxa"/>
            <w:shd w:val="clear" w:color="auto" w:fill="auto"/>
            <w:noWrap/>
            <w:vAlign w:val="bottom"/>
            <w:hideMark/>
          </w:tcPr>
          <w:p w14:paraId="4F65EF48" w14:textId="77777777" w:rsidR="004C61FA" w:rsidRPr="004C61FA" w:rsidRDefault="004C61FA" w:rsidP="004C61FA">
            <w:pPr>
              <w:jc w:val="right"/>
            </w:pPr>
            <w:r w:rsidRPr="004C61FA">
              <w:t>0,0</w:t>
            </w:r>
          </w:p>
        </w:tc>
        <w:tc>
          <w:tcPr>
            <w:tcW w:w="1419" w:type="dxa"/>
            <w:shd w:val="clear" w:color="auto" w:fill="auto"/>
            <w:noWrap/>
            <w:vAlign w:val="bottom"/>
            <w:hideMark/>
          </w:tcPr>
          <w:p w14:paraId="14998B87" w14:textId="77777777" w:rsidR="004C61FA" w:rsidRPr="004C61FA" w:rsidRDefault="004C61FA" w:rsidP="004C61FA">
            <w:pPr>
              <w:jc w:val="right"/>
            </w:pPr>
            <w:r w:rsidRPr="004C61FA">
              <w:t>0,0</w:t>
            </w:r>
          </w:p>
        </w:tc>
      </w:tr>
      <w:tr w:rsidR="004C61FA" w:rsidRPr="004C61FA" w14:paraId="3EE9FDFF" w14:textId="77777777" w:rsidTr="0099170E">
        <w:trPr>
          <w:trHeight w:val="20"/>
        </w:trPr>
        <w:tc>
          <w:tcPr>
            <w:tcW w:w="580" w:type="dxa"/>
            <w:shd w:val="clear" w:color="auto" w:fill="auto"/>
            <w:noWrap/>
            <w:vAlign w:val="bottom"/>
            <w:hideMark/>
          </w:tcPr>
          <w:p w14:paraId="19CB942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1FE9E24" w14:textId="77777777" w:rsidR="004C61FA" w:rsidRPr="004C61FA" w:rsidRDefault="004C61FA" w:rsidP="004C61FA">
            <w:r w:rsidRPr="004C61FA">
              <w:t>Резервные фонды</w:t>
            </w:r>
          </w:p>
        </w:tc>
        <w:tc>
          <w:tcPr>
            <w:tcW w:w="605" w:type="dxa"/>
            <w:shd w:val="clear" w:color="auto" w:fill="auto"/>
            <w:vAlign w:val="bottom"/>
            <w:hideMark/>
          </w:tcPr>
          <w:p w14:paraId="100590FD" w14:textId="77777777" w:rsidR="004C61FA" w:rsidRPr="004C61FA" w:rsidRDefault="004C61FA" w:rsidP="004C61FA">
            <w:pPr>
              <w:jc w:val="right"/>
            </w:pPr>
            <w:r w:rsidRPr="004C61FA">
              <w:t>902</w:t>
            </w:r>
          </w:p>
        </w:tc>
        <w:tc>
          <w:tcPr>
            <w:tcW w:w="600" w:type="dxa"/>
            <w:shd w:val="clear" w:color="auto" w:fill="auto"/>
            <w:noWrap/>
            <w:vAlign w:val="bottom"/>
            <w:hideMark/>
          </w:tcPr>
          <w:p w14:paraId="4097FF72" w14:textId="77777777" w:rsidR="004C61FA" w:rsidRPr="004C61FA" w:rsidRDefault="004C61FA" w:rsidP="004C61FA">
            <w:pPr>
              <w:jc w:val="right"/>
            </w:pPr>
            <w:r w:rsidRPr="004C61FA">
              <w:t>01</w:t>
            </w:r>
          </w:p>
        </w:tc>
        <w:tc>
          <w:tcPr>
            <w:tcW w:w="560" w:type="dxa"/>
            <w:shd w:val="clear" w:color="auto" w:fill="auto"/>
            <w:noWrap/>
            <w:vAlign w:val="bottom"/>
            <w:hideMark/>
          </w:tcPr>
          <w:p w14:paraId="222F8179" w14:textId="77777777" w:rsidR="004C61FA" w:rsidRPr="004C61FA" w:rsidRDefault="004C61FA" w:rsidP="004C61FA">
            <w:pPr>
              <w:jc w:val="right"/>
            </w:pPr>
            <w:r w:rsidRPr="004C61FA">
              <w:t>11</w:t>
            </w:r>
          </w:p>
        </w:tc>
        <w:tc>
          <w:tcPr>
            <w:tcW w:w="1723" w:type="dxa"/>
            <w:shd w:val="clear" w:color="auto" w:fill="auto"/>
            <w:noWrap/>
            <w:vAlign w:val="bottom"/>
            <w:hideMark/>
          </w:tcPr>
          <w:p w14:paraId="1386B642" w14:textId="77777777" w:rsidR="004C61FA" w:rsidRPr="004C61FA" w:rsidRDefault="004C61FA" w:rsidP="004C61FA">
            <w:pPr>
              <w:jc w:val="right"/>
            </w:pPr>
            <w:r w:rsidRPr="004C61FA">
              <w:t> </w:t>
            </w:r>
          </w:p>
        </w:tc>
        <w:tc>
          <w:tcPr>
            <w:tcW w:w="576" w:type="dxa"/>
            <w:shd w:val="clear" w:color="auto" w:fill="auto"/>
            <w:noWrap/>
            <w:vAlign w:val="bottom"/>
            <w:hideMark/>
          </w:tcPr>
          <w:p w14:paraId="320AB767" w14:textId="77777777" w:rsidR="004C61FA" w:rsidRPr="004C61FA" w:rsidRDefault="004C61FA" w:rsidP="004C61FA">
            <w:pPr>
              <w:jc w:val="right"/>
            </w:pPr>
            <w:r w:rsidRPr="004C61FA">
              <w:t> </w:t>
            </w:r>
          </w:p>
        </w:tc>
        <w:tc>
          <w:tcPr>
            <w:tcW w:w="1409" w:type="dxa"/>
            <w:shd w:val="clear" w:color="auto" w:fill="auto"/>
            <w:noWrap/>
            <w:vAlign w:val="bottom"/>
            <w:hideMark/>
          </w:tcPr>
          <w:p w14:paraId="602AB173" w14:textId="77777777" w:rsidR="004C61FA" w:rsidRPr="004C61FA" w:rsidRDefault="004C61FA" w:rsidP="004C61FA">
            <w:pPr>
              <w:jc w:val="right"/>
            </w:pPr>
            <w:r w:rsidRPr="004C61FA">
              <w:t>1 000,0</w:t>
            </w:r>
          </w:p>
        </w:tc>
        <w:tc>
          <w:tcPr>
            <w:tcW w:w="1473" w:type="dxa"/>
            <w:shd w:val="clear" w:color="auto" w:fill="auto"/>
            <w:noWrap/>
            <w:vAlign w:val="bottom"/>
            <w:hideMark/>
          </w:tcPr>
          <w:p w14:paraId="60E66A1C" w14:textId="77777777" w:rsidR="004C61FA" w:rsidRPr="004C61FA" w:rsidRDefault="004C61FA" w:rsidP="004C61FA">
            <w:pPr>
              <w:jc w:val="right"/>
            </w:pPr>
            <w:r w:rsidRPr="004C61FA">
              <w:t>1 000,0</w:t>
            </w:r>
          </w:p>
        </w:tc>
        <w:tc>
          <w:tcPr>
            <w:tcW w:w="1419" w:type="dxa"/>
            <w:shd w:val="clear" w:color="auto" w:fill="auto"/>
            <w:noWrap/>
            <w:vAlign w:val="bottom"/>
            <w:hideMark/>
          </w:tcPr>
          <w:p w14:paraId="02818C24" w14:textId="77777777" w:rsidR="004C61FA" w:rsidRPr="004C61FA" w:rsidRDefault="004C61FA" w:rsidP="004C61FA">
            <w:pPr>
              <w:jc w:val="right"/>
            </w:pPr>
            <w:r w:rsidRPr="004C61FA">
              <w:t>1 000,0</w:t>
            </w:r>
          </w:p>
        </w:tc>
      </w:tr>
      <w:tr w:rsidR="004C61FA" w:rsidRPr="004C61FA" w14:paraId="780AB705" w14:textId="77777777" w:rsidTr="0099170E">
        <w:trPr>
          <w:trHeight w:val="20"/>
        </w:trPr>
        <w:tc>
          <w:tcPr>
            <w:tcW w:w="580" w:type="dxa"/>
            <w:shd w:val="clear" w:color="auto" w:fill="auto"/>
            <w:noWrap/>
            <w:vAlign w:val="bottom"/>
            <w:hideMark/>
          </w:tcPr>
          <w:p w14:paraId="31C1ECF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7AC9B97" w14:textId="77777777" w:rsidR="004C61FA" w:rsidRPr="004C61FA" w:rsidRDefault="004C61FA" w:rsidP="004C61FA">
            <w:r w:rsidRPr="004C61FA">
              <w:t>Непрограммные расходы органов местного самоуправления муниципального образования Новокубанский район</w:t>
            </w:r>
          </w:p>
        </w:tc>
        <w:tc>
          <w:tcPr>
            <w:tcW w:w="605" w:type="dxa"/>
            <w:shd w:val="clear" w:color="auto" w:fill="auto"/>
            <w:vAlign w:val="bottom"/>
            <w:hideMark/>
          </w:tcPr>
          <w:p w14:paraId="33D9E438" w14:textId="77777777" w:rsidR="004C61FA" w:rsidRPr="004C61FA" w:rsidRDefault="004C61FA" w:rsidP="004C61FA">
            <w:pPr>
              <w:jc w:val="right"/>
            </w:pPr>
            <w:r w:rsidRPr="004C61FA">
              <w:t>902</w:t>
            </w:r>
          </w:p>
        </w:tc>
        <w:tc>
          <w:tcPr>
            <w:tcW w:w="600" w:type="dxa"/>
            <w:shd w:val="clear" w:color="auto" w:fill="auto"/>
            <w:noWrap/>
            <w:vAlign w:val="bottom"/>
            <w:hideMark/>
          </w:tcPr>
          <w:p w14:paraId="491515A1" w14:textId="77777777" w:rsidR="004C61FA" w:rsidRPr="004C61FA" w:rsidRDefault="004C61FA" w:rsidP="004C61FA">
            <w:pPr>
              <w:jc w:val="right"/>
            </w:pPr>
            <w:r w:rsidRPr="004C61FA">
              <w:t>01</w:t>
            </w:r>
          </w:p>
        </w:tc>
        <w:tc>
          <w:tcPr>
            <w:tcW w:w="560" w:type="dxa"/>
            <w:shd w:val="clear" w:color="auto" w:fill="auto"/>
            <w:noWrap/>
            <w:vAlign w:val="bottom"/>
            <w:hideMark/>
          </w:tcPr>
          <w:p w14:paraId="48EBA0CC" w14:textId="77777777" w:rsidR="004C61FA" w:rsidRPr="004C61FA" w:rsidRDefault="004C61FA" w:rsidP="004C61FA">
            <w:pPr>
              <w:jc w:val="right"/>
            </w:pPr>
            <w:r w:rsidRPr="004C61FA">
              <w:t>11</w:t>
            </w:r>
          </w:p>
        </w:tc>
        <w:tc>
          <w:tcPr>
            <w:tcW w:w="1723" w:type="dxa"/>
            <w:shd w:val="clear" w:color="auto" w:fill="auto"/>
            <w:noWrap/>
            <w:vAlign w:val="bottom"/>
            <w:hideMark/>
          </w:tcPr>
          <w:p w14:paraId="12848DC0" w14:textId="77777777" w:rsidR="004C61FA" w:rsidRPr="004C61FA" w:rsidRDefault="004C61FA" w:rsidP="004C61FA">
            <w:pPr>
              <w:jc w:val="right"/>
            </w:pPr>
            <w:r w:rsidRPr="004C61FA">
              <w:t>99 0 00 00000</w:t>
            </w:r>
          </w:p>
        </w:tc>
        <w:tc>
          <w:tcPr>
            <w:tcW w:w="576" w:type="dxa"/>
            <w:shd w:val="clear" w:color="auto" w:fill="auto"/>
            <w:noWrap/>
            <w:vAlign w:val="bottom"/>
            <w:hideMark/>
          </w:tcPr>
          <w:p w14:paraId="023EB7D9" w14:textId="77777777" w:rsidR="004C61FA" w:rsidRPr="004C61FA" w:rsidRDefault="004C61FA" w:rsidP="004C61FA">
            <w:pPr>
              <w:jc w:val="right"/>
            </w:pPr>
            <w:r w:rsidRPr="004C61FA">
              <w:t> </w:t>
            </w:r>
          </w:p>
        </w:tc>
        <w:tc>
          <w:tcPr>
            <w:tcW w:w="1409" w:type="dxa"/>
            <w:shd w:val="clear" w:color="auto" w:fill="auto"/>
            <w:noWrap/>
            <w:vAlign w:val="bottom"/>
            <w:hideMark/>
          </w:tcPr>
          <w:p w14:paraId="3B1FC30B" w14:textId="77777777" w:rsidR="004C61FA" w:rsidRPr="004C61FA" w:rsidRDefault="004C61FA" w:rsidP="004C61FA">
            <w:pPr>
              <w:jc w:val="right"/>
            </w:pPr>
            <w:r w:rsidRPr="004C61FA">
              <w:t>1 000,0</w:t>
            </w:r>
          </w:p>
        </w:tc>
        <w:tc>
          <w:tcPr>
            <w:tcW w:w="1473" w:type="dxa"/>
            <w:shd w:val="clear" w:color="auto" w:fill="auto"/>
            <w:noWrap/>
            <w:vAlign w:val="bottom"/>
            <w:hideMark/>
          </w:tcPr>
          <w:p w14:paraId="4C8A5437" w14:textId="77777777" w:rsidR="004C61FA" w:rsidRPr="004C61FA" w:rsidRDefault="004C61FA" w:rsidP="004C61FA">
            <w:pPr>
              <w:jc w:val="right"/>
            </w:pPr>
            <w:r w:rsidRPr="004C61FA">
              <w:t>1 000,0</w:t>
            </w:r>
          </w:p>
        </w:tc>
        <w:tc>
          <w:tcPr>
            <w:tcW w:w="1419" w:type="dxa"/>
            <w:shd w:val="clear" w:color="auto" w:fill="auto"/>
            <w:noWrap/>
            <w:vAlign w:val="bottom"/>
            <w:hideMark/>
          </w:tcPr>
          <w:p w14:paraId="71CD9CF1" w14:textId="77777777" w:rsidR="004C61FA" w:rsidRPr="004C61FA" w:rsidRDefault="004C61FA" w:rsidP="004C61FA">
            <w:pPr>
              <w:jc w:val="right"/>
            </w:pPr>
            <w:r w:rsidRPr="004C61FA">
              <w:t>1 000,0</w:t>
            </w:r>
          </w:p>
        </w:tc>
      </w:tr>
      <w:tr w:rsidR="004C61FA" w:rsidRPr="004C61FA" w14:paraId="42487B69" w14:textId="77777777" w:rsidTr="0099170E">
        <w:trPr>
          <w:trHeight w:val="20"/>
        </w:trPr>
        <w:tc>
          <w:tcPr>
            <w:tcW w:w="580" w:type="dxa"/>
            <w:shd w:val="clear" w:color="auto" w:fill="auto"/>
            <w:noWrap/>
            <w:vAlign w:val="bottom"/>
            <w:hideMark/>
          </w:tcPr>
          <w:p w14:paraId="4E1C233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87EE9B1" w14:textId="77777777" w:rsidR="004C61FA" w:rsidRPr="004C61FA" w:rsidRDefault="004C61FA" w:rsidP="004C61FA">
            <w:r w:rsidRPr="004C61FA">
              <w:t>Непрограммные расходы</w:t>
            </w:r>
          </w:p>
        </w:tc>
        <w:tc>
          <w:tcPr>
            <w:tcW w:w="605" w:type="dxa"/>
            <w:shd w:val="clear" w:color="auto" w:fill="auto"/>
            <w:vAlign w:val="bottom"/>
            <w:hideMark/>
          </w:tcPr>
          <w:p w14:paraId="27D7EB71" w14:textId="77777777" w:rsidR="004C61FA" w:rsidRPr="004C61FA" w:rsidRDefault="004C61FA" w:rsidP="004C61FA">
            <w:pPr>
              <w:jc w:val="right"/>
            </w:pPr>
            <w:r w:rsidRPr="004C61FA">
              <w:t>902</w:t>
            </w:r>
          </w:p>
        </w:tc>
        <w:tc>
          <w:tcPr>
            <w:tcW w:w="600" w:type="dxa"/>
            <w:shd w:val="clear" w:color="auto" w:fill="auto"/>
            <w:noWrap/>
            <w:vAlign w:val="bottom"/>
            <w:hideMark/>
          </w:tcPr>
          <w:p w14:paraId="2170141C" w14:textId="77777777" w:rsidR="004C61FA" w:rsidRPr="004C61FA" w:rsidRDefault="004C61FA" w:rsidP="004C61FA">
            <w:pPr>
              <w:jc w:val="right"/>
            </w:pPr>
            <w:r w:rsidRPr="004C61FA">
              <w:t>01</w:t>
            </w:r>
          </w:p>
        </w:tc>
        <w:tc>
          <w:tcPr>
            <w:tcW w:w="560" w:type="dxa"/>
            <w:shd w:val="clear" w:color="auto" w:fill="auto"/>
            <w:noWrap/>
            <w:vAlign w:val="bottom"/>
            <w:hideMark/>
          </w:tcPr>
          <w:p w14:paraId="63C049A4" w14:textId="77777777" w:rsidR="004C61FA" w:rsidRPr="004C61FA" w:rsidRDefault="004C61FA" w:rsidP="004C61FA">
            <w:pPr>
              <w:jc w:val="right"/>
            </w:pPr>
            <w:r w:rsidRPr="004C61FA">
              <w:t>11</w:t>
            </w:r>
          </w:p>
        </w:tc>
        <w:tc>
          <w:tcPr>
            <w:tcW w:w="1723" w:type="dxa"/>
            <w:shd w:val="clear" w:color="auto" w:fill="auto"/>
            <w:noWrap/>
            <w:vAlign w:val="bottom"/>
            <w:hideMark/>
          </w:tcPr>
          <w:p w14:paraId="62D5FFC1" w14:textId="77777777" w:rsidR="004C61FA" w:rsidRPr="004C61FA" w:rsidRDefault="004C61FA" w:rsidP="004C61FA">
            <w:pPr>
              <w:jc w:val="right"/>
            </w:pPr>
            <w:r w:rsidRPr="004C61FA">
              <w:t>99 1 00 00000</w:t>
            </w:r>
          </w:p>
        </w:tc>
        <w:tc>
          <w:tcPr>
            <w:tcW w:w="576" w:type="dxa"/>
            <w:shd w:val="clear" w:color="auto" w:fill="auto"/>
            <w:noWrap/>
            <w:vAlign w:val="bottom"/>
            <w:hideMark/>
          </w:tcPr>
          <w:p w14:paraId="46C16D86" w14:textId="77777777" w:rsidR="004C61FA" w:rsidRPr="004C61FA" w:rsidRDefault="004C61FA" w:rsidP="004C61FA">
            <w:pPr>
              <w:jc w:val="right"/>
            </w:pPr>
            <w:r w:rsidRPr="004C61FA">
              <w:t> </w:t>
            </w:r>
          </w:p>
        </w:tc>
        <w:tc>
          <w:tcPr>
            <w:tcW w:w="1409" w:type="dxa"/>
            <w:shd w:val="clear" w:color="auto" w:fill="auto"/>
            <w:noWrap/>
            <w:vAlign w:val="bottom"/>
            <w:hideMark/>
          </w:tcPr>
          <w:p w14:paraId="0593826D" w14:textId="77777777" w:rsidR="004C61FA" w:rsidRPr="004C61FA" w:rsidRDefault="004C61FA" w:rsidP="004C61FA">
            <w:pPr>
              <w:jc w:val="right"/>
            </w:pPr>
            <w:r w:rsidRPr="004C61FA">
              <w:t>1 000,0</w:t>
            </w:r>
          </w:p>
        </w:tc>
        <w:tc>
          <w:tcPr>
            <w:tcW w:w="1473" w:type="dxa"/>
            <w:shd w:val="clear" w:color="auto" w:fill="auto"/>
            <w:noWrap/>
            <w:vAlign w:val="bottom"/>
            <w:hideMark/>
          </w:tcPr>
          <w:p w14:paraId="06FF53C9" w14:textId="77777777" w:rsidR="004C61FA" w:rsidRPr="004C61FA" w:rsidRDefault="004C61FA" w:rsidP="004C61FA">
            <w:pPr>
              <w:jc w:val="right"/>
            </w:pPr>
            <w:r w:rsidRPr="004C61FA">
              <w:t>1 000,0</w:t>
            </w:r>
          </w:p>
        </w:tc>
        <w:tc>
          <w:tcPr>
            <w:tcW w:w="1419" w:type="dxa"/>
            <w:shd w:val="clear" w:color="auto" w:fill="auto"/>
            <w:noWrap/>
            <w:vAlign w:val="bottom"/>
            <w:hideMark/>
          </w:tcPr>
          <w:p w14:paraId="0C3E04BD" w14:textId="77777777" w:rsidR="004C61FA" w:rsidRPr="004C61FA" w:rsidRDefault="004C61FA" w:rsidP="004C61FA">
            <w:pPr>
              <w:jc w:val="right"/>
            </w:pPr>
            <w:r w:rsidRPr="004C61FA">
              <w:t>1 000,0</w:t>
            </w:r>
          </w:p>
        </w:tc>
      </w:tr>
      <w:tr w:rsidR="004C61FA" w:rsidRPr="004C61FA" w14:paraId="6F8F984D" w14:textId="77777777" w:rsidTr="0099170E">
        <w:trPr>
          <w:trHeight w:val="20"/>
        </w:trPr>
        <w:tc>
          <w:tcPr>
            <w:tcW w:w="580" w:type="dxa"/>
            <w:shd w:val="clear" w:color="auto" w:fill="auto"/>
            <w:noWrap/>
            <w:vAlign w:val="bottom"/>
            <w:hideMark/>
          </w:tcPr>
          <w:p w14:paraId="71B3402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4B25180" w14:textId="77777777" w:rsidR="004C61FA" w:rsidRPr="004C61FA" w:rsidRDefault="004C61FA" w:rsidP="004C61FA">
            <w:r w:rsidRPr="004C61FA">
              <w:t>Резервный фонд администрации муниципального образования Новокубанский район</w:t>
            </w:r>
          </w:p>
        </w:tc>
        <w:tc>
          <w:tcPr>
            <w:tcW w:w="605" w:type="dxa"/>
            <w:shd w:val="clear" w:color="auto" w:fill="auto"/>
            <w:vAlign w:val="bottom"/>
            <w:hideMark/>
          </w:tcPr>
          <w:p w14:paraId="47ED49E1" w14:textId="77777777" w:rsidR="004C61FA" w:rsidRPr="004C61FA" w:rsidRDefault="004C61FA" w:rsidP="004C61FA">
            <w:pPr>
              <w:jc w:val="right"/>
            </w:pPr>
            <w:r w:rsidRPr="004C61FA">
              <w:t>902</w:t>
            </w:r>
          </w:p>
        </w:tc>
        <w:tc>
          <w:tcPr>
            <w:tcW w:w="600" w:type="dxa"/>
            <w:shd w:val="clear" w:color="auto" w:fill="auto"/>
            <w:noWrap/>
            <w:vAlign w:val="bottom"/>
            <w:hideMark/>
          </w:tcPr>
          <w:p w14:paraId="75382749" w14:textId="77777777" w:rsidR="004C61FA" w:rsidRPr="004C61FA" w:rsidRDefault="004C61FA" w:rsidP="004C61FA">
            <w:pPr>
              <w:jc w:val="right"/>
            </w:pPr>
            <w:r w:rsidRPr="004C61FA">
              <w:t>01</w:t>
            </w:r>
          </w:p>
        </w:tc>
        <w:tc>
          <w:tcPr>
            <w:tcW w:w="560" w:type="dxa"/>
            <w:shd w:val="clear" w:color="auto" w:fill="auto"/>
            <w:noWrap/>
            <w:vAlign w:val="bottom"/>
            <w:hideMark/>
          </w:tcPr>
          <w:p w14:paraId="0648009A" w14:textId="77777777" w:rsidR="004C61FA" w:rsidRPr="004C61FA" w:rsidRDefault="004C61FA" w:rsidP="004C61FA">
            <w:pPr>
              <w:jc w:val="right"/>
            </w:pPr>
            <w:r w:rsidRPr="004C61FA">
              <w:t>11</w:t>
            </w:r>
          </w:p>
        </w:tc>
        <w:tc>
          <w:tcPr>
            <w:tcW w:w="1723" w:type="dxa"/>
            <w:shd w:val="clear" w:color="auto" w:fill="auto"/>
            <w:noWrap/>
            <w:vAlign w:val="bottom"/>
            <w:hideMark/>
          </w:tcPr>
          <w:p w14:paraId="134BC8C6" w14:textId="77777777" w:rsidR="004C61FA" w:rsidRPr="004C61FA" w:rsidRDefault="004C61FA" w:rsidP="004C61FA">
            <w:pPr>
              <w:jc w:val="right"/>
            </w:pPr>
            <w:r w:rsidRPr="004C61FA">
              <w:t>99 1 00 10530</w:t>
            </w:r>
          </w:p>
        </w:tc>
        <w:tc>
          <w:tcPr>
            <w:tcW w:w="576" w:type="dxa"/>
            <w:shd w:val="clear" w:color="auto" w:fill="auto"/>
            <w:noWrap/>
            <w:vAlign w:val="bottom"/>
            <w:hideMark/>
          </w:tcPr>
          <w:p w14:paraId="5D620994" w14:textId="77777777" w:rsidR="004C61FA" w:rsidRPr="004C61FA" w:rsidRDefault="004C61FA" w:rsidP="004C61FA">
            <w:pPr>
              <w:jc w:val="right"/>
            </w:pPr>
            <w:r w:rsidRPr="004C61FA">
              <w:t> </w:t>
            </w:r>
          </w:p>
        </w:tc>
        <w:tc>
          <w:tcPr>
            <w:tcW w:w="1409" w:type="dxa"/>
            <w:shd w:val="clear" w:color="auto" w:fill="auto"/>
            <w:noWrap/>
            <w:vAlign w:val="bottom"/>
            <w:hideMark/>
          </w:tcPr>
          <w:p w14:paraId="15164EB5" w14:textId="77777777" w:rsidR="004C61FA" w:rsidRPr="004C61FA" w:rsidRDefault="004C61FA" w:rsidP="004C61FA">
            <w:pPr>
              <w:jc w:val="right"/>
            </w:pPr>
            <w:r w:rsidRPr="004C61FA">
              <w:t>1 000,0</w:t>
            </w:r>
          </w:p>
        </w:tc>
        <w:tc>
          <w:tcPr>
            <w:tcW w:w="1473" w:type="dxa"/>
            <w:shd w:val="clear" w:color="auto" w:fill="auto"/>
            <w:noWrap/>
            <w:vAlign w:val="bottom"/>
            <w:hideMark/>
          </w:tcPr>
          <w:p w14:paraId="13D6245D" w14:textId="77777777" w:rsidR="004C61FA" w:rsidRPr="004C61FA" w:rsidRDefault="004C61FA" w:rsidP="004C61FA">
            <w:pPr>
              <w:jc w:val="right"/>
            </w:pPr>
            <w:r w:rsidRPr="004C61FA">
              <w:t>1 000,0</w:t>
            </w:r>
          </w:p>
        </w:tc>
        <w:tc>
          <w:tcPr>
            <w:tcW w:w="1419" w:type="dxa"/>
            <w:shd w:val="clear" w:color="auto" w:fill="auto"/>
            <w:noWrap/>
            <w:vAlign w:val="bottom"/>
            <w:hideMark/>
          </w:tcPr>
          <w:p w14:paraId="193DB684" w14:textId="77777777" w:rsidR="004C61FA" w:rsidRPr="004C61FA" w:rsidRDefault="004C61FA" w:rsidP="004C61FA">
            <w:pPr>
              <w:jc w:val="right"/>
            </w:pPr>
            <w:r w:rsidRPr="004C61FA">
              <w:t>1 000,0</w:t>
            </w:r>
          </w:p>
        </w:tc>
      </w:tr>
      <w:tr w:rsidR="004C61FA" w:rsidRPr="004C61FA" w14:paraId="1F0DC8F8" w14:textId="77777777" w:rsidTr="0099170E">
        <w:trPr>
          <w:trHeight w:val="20"/>
        </w:trPr>
        <w:tc>
          <w:tcPr>
            <w:tcW w:w="580" w:type="dxa"/>
            <w:shd w:val="clear" w:color="auto" w:fill="auto"/>
            <w:noWrap/>
            <w:vAlign w:val="bottom"/>
            <w:hideMark/>
          </w:tcPr>
          <w:p w14:paraId="72D2C49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ACC05F5"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200D57A8" w14:textId="77777777" w:rsidR="004C61FA" w:rsidRPr="004C61FA" w:rsidRDefault="004C61FA" w:rsidP="004C61FA">
            <w:pPr>
              <w:jc w:val="right"/>
            </w:pPr>
            <w:r w:rsidRPr="004C61FA">
              <w:t>902</w:t>
            </w:r>
          </w:p>
        </w:tc>
        <w:tc>
          <w:tcPr>
            <w:tcW w:w="600" w:type="dxa"/>
            <w:shd w:val="clear" w:color="auto" w:fill="auto"/>
            <w:noWrap/>
            <w:vAlign w:val="bottom"/>
            <w:hideMark/>
          </w:tcPr>
          <w:p w14:paraId="3AE87EBB" w14:textId="77777777" w:rsidR="004C61FA" w:rsidRPr="004C61FA" w:rsidRDefault="004C61FA" w:rsidP="004C61FA">
            <w:pPr>
              <w:jc w:val="right"/>
            </w:pPr>
            <w:r w:rsidRPr="004C61FA">
              <w:t>01</w:t>
            </w:r>
          </w:p>
        </w:tc>
        <w:tc>
          <w:tcPr>
            <w:tcW w:w="560" w:type="dxa"/>
            <w:shd w:val="clear" w:color="auto" w:fill="auto"/>
            <w:noWrap/>
            <w:vAlign w:val="bottom"/>
            <w:hideMark/>
          </w:tcPr>
          <w:p w14:paraId="04529657" w14:textId="77777777" w:rsidR="004C61FA" w:rsidRPr="004C61FA" w:rsidRDefault="004C61FA" w:rsidP="004C61FA">
            <w:pPr>
              <w:jc w:val="right"/>
            </w:pPr>
            <w:r w:rsidRPr="004C61FA">
              <w:t>11</w:t>
            </w:r>
          </w:p>
        </w:tc>
        <w:tc>
          <w:tcPr>
            <w:tcW w:w="1723" w:type="dxa"/>
            <w:shd w:val="clear" w:color="auto" w:fill="auto"/>
            <w:noWrap/>
            <w:vAlign w:val="bottom"/>
            <w:hideMark/>
          </w:tcPr>
          <w:p w14:paraId="6F5E493D" w14:textId="77777777" w:rsidR="004C61FA" w:rsidRPr="004C61FA" w:rsidRDefault="004C61FA" w:rsidP="004C61FA">
            <w:pPr>
              <w:jc w:val="right"/>
            </w:pPr>
            <w:r w:rsidRPr="004C61FA">
              <w:t>99 1 00 10530</w:t>
            </w:r>
          </w:p>
        </w:tc>
        <w:tc>
          <w:tcPr>
            <w:tcW w:w="576" w:type="dxa"/>
            <w:shd w:val="clear" w:color="auto" w:fill="auto"/>
            <w:noWrap/>
            <w:vAlign w:val="bottom"/>
            <w:hideMark/>
          </w:tcPr>
          <w:p w14:paraId="0F2CADDD" w14:textId="77777777" w:rsidR="004C61FA" w:rsidRPr="004C61FA" w:rsidRDefault="004C61FA" w:rsidP="004C61FA">
            <w:pPr>
              <w:jc w:val="right"/>
            </w:pPr>
            <w:r w:rsidRPr="004C61FA">
              <w:t>800</w:t>
            </w:r>
          </w:p>
        </w:tc>
        <w:tc>
          <w:tcPr>
            <w:tcW w:w="1409" w:type="dxa"/>
            <w:shd w:val="clear" w:color="auto" w:fill="auto"/>
            <w:noWrap/>
            <w:vAlign w:val="bottom"/>
            <w:hideMark/>
          </w:tcPr>
          <w:p w14:paraId="40169EC6" w14:textId="77777777" w:rsidR="004C61FA" w:rsidRPr="004C61FA" w:rsidRDefault="004C61FA" w:rsidP="004C61FA">
            <w:pPr>
              <w:jc w:val="right"/>
            </w:pPr>
            <w:r w:rsidRPr="004C61FA">
              <w:t>1 000,0</w:t>
            </w:r>
          </w:p>
        </w:tc>
        <w:tc>
          <w:tcPr>
            <w:tcW w:w="1473" w:type="dxa"/>
            <w:shd w:val="clear" w:color="auto" w:fill="auto"/>
            <w:noWrap/>
            <w:vAlign w:val="bottom"/>
            <w:hideMark/>
          </w:tcPr>
          <w:p w14:paraId="3ED5E134" w14:textId="77777777" w:rsidR="004C61FA" w:rsidRPr="004C61FA" w:rsidRDefault="004C61FA" w:rsidP="004C61FA">
            <w:pPr>
              <w:jc w:val="right"/>
            </w:pPr>
            <w:r w:rsidRPr="004C61FA">
              <w:t>1 000,0</w:t>
            </w:r>
          </w:p>
        </w:tc>
        <w:tc>
          <w:tcPr>
            <w:tcW w:w="1419" w:type="dxa"/>
            <w:shd w:val="clear" w:color="auto" w:fill="auto"/>
            <w:noWrap/>
            <w:vAlign w:val="bottom"/>
            <w:hideMark/>
          </w:tcPr>
          <w:p w14:paraId="2E2D6879" w14:textId="77777777" w:rsidR="004C61FA" w:rsidRPr="004C61FA" w:rsidRDefault="004C61FA" w:rsidP="004C61FA">
            <w:pPr>
              <w:jc w:val="right"/>
            </w:pPr>
            <w:r w:rsidRPr="004C61FA">
              <w:t>1 000,0</w:t>
            </w:r>
          </w:p>
        </w:tc>
      </w:tr>
      <w:tr w:rsidR="004C61FA" w:rsidRPr="004C61FA" w14:paraId="269D2DFA" w14:textId="77777777" w:rsidTr="0099170E">
        <w:trPr>
          <w:trHeight w:val="20"/>
        </w:trPr>
        <w:tc>
          <w:tcPr>
            <w:tcW w:w="580" w:type="dxa"/>
            <w:shd w:val="clear" w:color="auto" w:fill="auto"/>
            <w:noWrap/>
            <w:vAlign w:val="bottom"/>
            <w:hideMark/>
          </w:tcPr>
          <w:p w14:paraId="6EE391D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B5F6E81" w14:textId="77777777" w:rsidR="004C61FA" w:rsidRPr="004C61FA" w:rsidRDefault="004C61FA" w:rsidP="004C61FA">
            <w:r w:rsidRPr="004C61FA">
              <w:t>Другие общегосударственные вопросы</w:t>
            </w:r>
          </w:p>
        </w:tc>
        <w:tc>
          <w:tcPr>
            <w:tcW w:w="605" w:type="dxa"/>
            <w:shd w:val="clear" w:color="auto" w:fill="auto"/>
            <w:vAlign w:val="bottom"/>
            <w:hideMark/>
          </w:tcPr>
          <w:p w14:paraId="071F0CBB" w14:textId="77777777" w:rsidR="004C61FA" w:rsidRPr="004C61FA" w:rsidRDefault="004C61FA" w:rsidP="004C61FA">
            <w:pPr>
              <w:jc w:val="right"/>
            </w:pPr>
            <w:r w:rsidRPr="004C61FA">
              <w:t>902</w:t>
            </w:r>
          </w:p>
        </w:tc>
        <w:tc>
          <w:tcPr>
            <w:tcW w:w="600" w:type="dxa"/>
            <w:shd w:val="clear" w:color="auto" w:fill="auto"/>
            <w:noWrap/>
            <w:vAlign w:val="bottom"/>
            <w:hideMark/>
          </w:tcPr>
          <w:p w14:paraId="4D380872" w14:textId="77777777" w:rsidR="004C61FA" w:rsidRPr="004C61FA" w:rsidRDefault="004C61FA" w:rsidP="004C61FA">
            <w:pPr>
              <w:jc w:val="right"/>
            </w:pPr>
            <w:r w:rsidRPr="004C61FA">
              <w:t>01</w:t>
            </w:r>
          </w:p>
        </w:tc>
        <w:tc>
          <w:tcPr>
            <w:tcW w:w="560" w:type="dxa"/>
            <w:shd w:val="clear" w:color="auto" w:fill="auto"/>
            <w:noWrap/>
            <w:vAlign w:val="bottom"/>
            <w:hideMark/>
          </w:tcPr>
          <w:p w14:paraId="79A8E530" w14:textId="77777777" w:rsidR="004C61FA" w:rsidRPr="004C61FA" w:rsidRDefault="004C61FA" w:rsidP="004C61FA">
            <w:pPr>
              <w:jc w:val="right"/>
            </w:pPr>
            <w:r w:rsidRPr="004C61FA">
              <w:t>13</w:t>
            </w:r>
          </w:p>
        </w:tc>
        <w:tc>
          <w:tcPr>
            <w:tcW w:w="1723" w:type="dxa"/>
            <w:shd w:val="clear" w:color="auto" w:fill="auto"/>
            <w:noWrap/>
            <w:vAlign w:val="bottom"/>
            <w:hideMark/>
          </w:tcPr>
          <w:p w14:paraId="5F6D523B" w14:textId="77777777" w:rsidR="004C61FA" w:rsidRPr="004C61FA" w:rsidRDefault="004C61FA" w:rsidP="004C61FA">
            <w:pPr>
              <w:jc w:val="right"/>
            </w:pPr>
            <w:r w:rsidRPr="004C61FA">
              <w:t> </w:t>
            </w:r>
          </w:p>
        </w:tc>
        <w:tc>
          <w:tcPr>
            <w:tcW w:w="576" w:type="dxa"/>
            <w:shd w:val="clear" w:color="auto" w:fill="auto"/>
            <w:noWrap/>
            <w:vAlign w:val="bottom"/>
            <w:hideMark/>
          </w:tcPr>
          <w:p w14:paraId="7FF87B92" w14:textId="77777777" w:rsidR="004C61FA" w:rsidRPr="004C61FA" w:rsidRDefault="004C61FA" w:rsidP="004C61FA">
            <w:pPr>
              <w:jc w:val="right"/>
            </w:pPr>
            <w:r w:rsidRPr="004C61FA">
              <w:t> </w:t>
            </w:r>
          </w:p>
        </w:tc>
        <w:tc>
          <w:tcPr>
            <w:tcW w:w="1409" w:type="dxa"/>
            <w:shd w:val="clear" w:color="auto" w:fill="auto"/>
            <w:noWrap/>
            <w:vAlign w:val="bottom"/>
            <w:hideMark/>
          </w:tcPr>
          <w:p w14:paraId="7AA97D95" w14:textId="77777777" w:rsidR="004C61FA" w:rsidRPr="004C61FA" w:rsidRDefault="004C61FA" w:rsidP="004C61FA">
            <w:pPr>
              <w:jc w:val="right"/>
            </w:pPr>
            <w:r w:rsidRPr="004C61FA">
              <w:t>123 573,5</w:t>
            </w:r>
          </w:p>
        </w:tc>
        <w:tc>
          <w:tcPr>
            <w:tcW w:w="1473" w:type="dxa"/>
            <w:shd w:val="clear" w:color="auto" w:fill="auto"/>
            <w:noWrap/>
            <w:vAlign w:val="bottom"/>
            <w:hideMark/>
          </w:tcPr>
          <w:p w14:paraId="5343AC8C" w14:textId="77777777" w:rsidR="004C61FA" w:rsidRPr="004C61FA" w:rsidRDefault="004C61FA" w:rsidP="004C61FA">
            <w:pPr>
              <w:jc w:val="right"/>
            </w:pPr>
            <w:r w:rsidRPr="004C61FA">
              <w:t>77 685,2</w:t>
            </w:r>
          </w:p>
        </w:tc>
        <w:tc>
          <w:tcPr>
            <w:tcW w:w="1419" w:type="dxa"/>
            <w:shd w:val="clear" w:color="auto" w:fill="auto"/>
            <w:noWrap/>
            <w:vAlign w:val="bottom"/>
            <w:hideMark/>
          </w:tcPr>
          <w:p w14:paraId="663F5498" w14:textId="77777777" w:rsidR="004C61FA" w:rsidRPr="004C61FA" w:rsidRDefault="004C61FA" w:rsidP="004C61FA">
            <w:pPr>
              <w:jc w:val="right"/>
            </w:pPr>
            <w:r w:rsidRPr="004C61FA">
              <w:t>77 030,9</w:t>
            </w:r>
          </w:p>
        </w:tc>
      </w:tr>
      <w:tr w:rsidR="004C61FA" w:rsidRPr="004C61FA" w14:paraId="550CE846" w14:textId="77777777" w:rsidTr="0099170E">
        <w:trPr>
          <w:trHeight w:val="20"/>
        </w:trPr>
        <w:tc>
          <w:tcPr>
            <w:tcW w:w="580" w:type="dxa"/>
            <w:shd w:val="clear" w:color="auto" w:fill="auto"/>
            <w:noWrap/>
            <w:vAlign w:val="bottom"/>
            <w:hideMark/>
          </w:tcPr>
          <w:p w14:paraId="76F992B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F7EF1A3" w14:textId="77777777" w:rsidR="004C61FA" w:rsidRPr="004C61FA" w:rsidRDefault="004C61FA" w:rsidP="004C61FA">
            <w:r w:rsidRPr="004C61FA">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2408F506" w14:textId="77777777" w:rsidR="004C61FA" w:rsidRPr="004C61FA" w:rsidRDefault="004C61FA" w:rsidP="004C61FA">
            <w:pPr>
              <w:jc w:val="right"/>
            </w:pPr>
            <w:r w:rsidRPr="004C61FA">
              <w:t>902</w:t>
            </w:r>
          </w:p>
        </w:tc>
        <w:tc>
          <w:tcPr>
            <w:tcW w:w="600" w:type="dxa"/>
            <w:shd w:val="clear" w:color="auto" w:fill="auto"/>
            <w:noWrap/>
            <w:vAlign w:val="bottom"/>
            <w:hideMark/>
          </w:tcPr>
          <w:p w14:paraId="06ACB5DC" w14:textId="77777777" w:rsidR="004C61FA" w:rsidRPr="004C61FA" w:rsidRDefault="004C61FA" w:rsidP="004C61FA">
            <w:pPr>
              <w:jc w:val="right"/>
            </w:pPr>
            <w:r w:rsidRPr="004C61FA">
              <w:t>01</w:t>
            </w:r>
          </w:p>
        </w:tc>
        <w:tc>
          <w:tcPr>
            <w:tcW w:w="560" w:type="dxa"/>
            <w:shd w:val="clear" w:color="auto" w:fill="auto"/>
            <w:noWrap/>
            <w:vAlign w:val="bottom"/>
            <w:hideMark/>
          </w:tcPr>
          <w:p w14:paraId="2AC961C2" w14:textId="77777777" w:rsidR="004C61FA" w:rsidRPr="004C61FA" w:rsidRDefault="004C61FA" w:rsidP="004C61FA">
            <w:pPr>
              <w:jc w:val="right"/>
            </w:pPr>
            <w:r w:rsidRPr="004C61FA">
              <w:t>13</w:t>
            </w:r>
          </w:p>
        </w:tc>
        <w:tc>
          <w:tcPr>
            <w:tcW w:w="1723" w:type="dxa"/>
            <w:shd w:val="clear" w:color="auto" w:fill="auto"/>
            <w:noWrap/>
            <w:vAlign w:val="bottom"/>
            <w:hideMark/>
          </w:tcPr>
          <w:p w14:paraId="0AB82918" w14:textId="77777777" w:rsidR="004C61FA" w:rsidRPr="004C61FA" w:rsidRDefault="004C61FA" w:rsidP="004C61FA">
            <w:pPr>
              <w:jc w:val="right"/>
            </w:pPr>
            <w:r w:rsidRPr="004C61FA">
              <w:t>05 0 00 00000</w:t>
            </w:r>
          </w:p>
        </w:tc>
        <w:tc>
          <w:tcPr>
            <w:tcW w:w="576" w:type="dxa"/>
            <w:shd w:val="clear" w:color="auto" w:fill="auto"/>
            <w:noWrap/>
            <w:vAlign w:val="bottom"/>
            <w:hideMark/>
          </w:tcPr>
          <w:p w14:paraId="560D3A7C" w14:textId="77777777" w:rsidR="004C61FA" w:rsidRPr="004C61FA" w:rsidRDefault="004C61FA" w:rsidP="004C61FA">
            <w:pPr>
              <w:jc w:val="right"/>
            </w:pPr>
            <w:r w:rsidRPr="004C61FA">
              <w:t> </w:t>
            </w:r>
          </w:p>
        </w:tc>
        <w:tc>
          <w:tcPr>
            <w:tcW w:w="1409" w:type="dxa"/>
            <w:shd w:val="clear" w:color="auto" w:fill="auto"/>
            <w:noWrap/>
            <w:vAlign w:val="bottom"/>
            <w:hideMark/>
          </w:tcPr>
          <w:p w14:paraId="54898CCC" w14:textId="77777777" w:rsidR="004C61FA" w:rsidRPr="004C61FA" w:rsidRDefault="004C61FA" w:rsidP="004C61FA">
            <w:pPr>
              <w:jc w:val="right"/>
            </w:pPr>
            <w:r w:rsidRPr="004C61FA">
              <w:t>10,0</w:t>
            </w:r>
          </w:p>
        </w:tc>
        <w:tc>
          <w:tcPr>
            <w:tcW w:w="1473" w:type="dxa"/>
            <w:shd w:val="clear" w:color="auto" w:fill="auto"/>
            <w:noWrap/>
            <w:vAlign w:val="bottom"/>
            <w:hideMark/>
          </w:tcPr>
          <w:p w14:paraId="3BEB6193" w14:textId="77777777" w:rsidR="004C61FA" w:rsidRPr="004C61FA" w:rsidRDefault="004C61FA" w:rsidP="004C61FA">
            <w:pPr>
              <w:jc w:val="right"/>
            </w:pPr>
            <w:r w:rsidRPr="004C61FA">
              <w:t>10,0</w:t>
            </w:r>
          </w:p>
        </w:tc>
        <w:tc>
          <w:tcPr>
            <w:tcW w:w="1419" w:type="dxa"/>
            <w:shd w:val="clear" w:color="auto" w:fill="auto"/>
            <w:noWrap/>
            <w:vAlign w:val="bottom"/>
            <w:hideMark/>
          </w:tcPr>
          <w:p w14:paraId="500B1AB8" w14:textId="77777777" w:rsidR="004C61FA" w:rsidRPr="004C61FA" w:rsidRDefault="004C61FA" w:rsidP="004C61FA">
            <w:pPr>
              <w:jc w:val="right"/>
            </w:pPr>
            <w:r w:rsidRPr="004C61FA">
              <w:t>10,0</w:t>
            </w:r>
          </w:p>
        </w:tc>
      </w:tr>
      <w:tr w:rsidR="004C61FA" w:rsidRPr="004C61FA" w14:paraId="15084CCB" w14:textId="77777777" w:rsidTr="0099170E">
        <w:trPr>
          <w:trHeight w:val="20"/>
        </w:trPr>
        <w:tc>
          <w:tcPr>
            <w:tcW w:w="580" w:type="dxa"/>
            <w:shd w:val="clear" w:color="auto" w:fill="auto"/>
            <w:noWrap/>
            <w:vAlign w:val="bottom"/>
            <w:hideMark/>
          </w:tcPr>
          <w:p w14:paraId="6B37A0B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01C894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1CB670B" w14:textId="77777777" w:rsidR="004C61FA" w:rsidRPr="004C61FA" w:rsidRDefault="004C61FA" w:rsidP="004C61FA">
            <w:pPr>
              <w:jc w:val="right"/>
            </w:pPr>
            <w:r w:rsidRPr="004C61FA">
              <w:t>902</w:t>
            </w:r>
          </w:p>
        </w:tc>
        <w:tc>
          <w:tcPr>
            <w:tcW w:w="600" w:type="dxa"/>
            <w:shd w:val="clear" w:color="auto" w:fill="auto"/>
            <w:noWrap/>
            <w:vAlign w:val="bottom"/>
            <w:hideMark/>
          </w:tcPr>
          <w:p w14:paraId="233D13AC" w14:textId="77777777" w:rsidR="004C61FA" w:rsidRPr="004C61FA" w:rsidRDefault="004C61FA" w:rsidP="004C61FA">
            <w:pPr>
              <w:jc w:val="right"/>
            </w:pPr>
            <w:r w:rsidRPr="004C61FA">
              <w:t>01</w:t>
            </w:r>
          </w:p>
        </w:tc>
        <w:tc>
          <w:tcPr>
            <w:tcW w:w="560" w:type="dxa"/>
            <w:shd w:val="clear" w:color="auto" w:fill="auto"/>
            <w:noWrap/>
            <w:vAlign w:val="bottom"/>
            <w:hideMark/>
          </w:tcPr>
          <w:p w14:paraId="79287EEE" w14:textId="77777777" w:rsidR="004C61FA" w:rsidRPr="004C61FA" w:rsidRDefault="004C61FA" w:rsidP="004C61FA">
            <w:pPr>
              <w:jc w:val="right"/>
            </w:pPr>
            <w:r w:rsidRPr="004C61FA">
              <w:t>13</w:t>
            </w:r>
          </w:p>
        </w:tc>
        <w:tc>
          <w:tcPr>
            <w:tcW w:w="1723" w:type="dxa"/>
            <w:shd w:val="clear" w:color="auto" w:fill="auto"/>
            <w:noWrap/>
            <w:vAlign w:val="bottom"/>
            <w:hideMark/>
          </w:tcPr>
          <w:p w14:paraId="219A5B50" w14:textId="77777777" w:rsidR="004C61FA" w:rsidRPr="004C61FA" w:rsidRDefault="004C61FA" w:rsidP="004C61FA">
            <w:pPr>
              <w:jc w:val="right"/>
            </w:pPr>
            <w:r w:rsidRPr="004C61FA">
              <w:t>05 2 00 00000</w:t>
            </w:r>
          </w:p>
        </w:tc>
        <w:tc>
          <w:tcPr>
            <w:tcW w:w="576" w:type="dxa"/>
            <w:shd w:val="clear" w:color="auto" w:fill="auto"/>
            <w:noWrap/>
            <w:vAlign w:val="bottom"/>
            <w:hideMark/>
          </w:tcPr>
          <w:p w14:paraId="39ADC070" w14:textId="77777777" w:rsidR="004C61FA" w:rsidRPr="004C61FA" w:rsidRDefault="004C61FA" w:rsidP="004C61FA">
            <w:pPr>
              <w:jc w:val="right"/>
            </w:pPr>
            <w:r w:rsidRPr="004C61FA">
              <w:t> </w:t>
            </w:r>
          </w:p>
        </w:tc>
        <w:tc>
          <w:tcPr>
            <w:tcW w:w="1409" w:type="dxa"/>
            <w:shd w:val="clear" w:color="auto" w:fill="auto"/>
            <w:noWrap/>
            <w:vAlign w:val="bottom"/>
            <w:hideMark/>
          </w:tcPr>
          <w:p w14:paraId="59BC6140" w14:textId="77777777" w:rsidR="004C61FA" w:rsidRPr="004C61FA" w:rsidRDefault="004C61FA" w:rsidP="004C61FA">
            <w:pPr>
              <w:jc w:val="right"/>
            </w:pPr>
            <w:r w:rsidRPr="004C61FA">
              <w:t>10,0</w:t>
            </w:r>
          </w:p>
        </w:tc>
        <w:tc>
          <w:tcPr>
            <w:tcW w:w="1473" w:type="dxa"/>
            <w:shd w:val="clear" w:color="auto" w:fill="auto"/>
            <w:noWrap/>
            <w:vAlign w:val="bottom"/>
            <w:hideMark/>
          </w:tcPr>
          <w:p w14:paraId="2AEBC8EA" w14:textId="77777777" w:rsidR="004C61FA" w:rsidRPr="004C61FA" w:rsidRDefault="004C61FA" w:rsidP="004C61FA">
            <w:pPr>
              <w:jc w:val="right"/>
            </w:pPr>
            <w:r w:rsidRPr="004C61FA">
              <w:t>10,0</w:t>
            </w:r>
          </w:p>
        </w:tc>
        <w:tc>
          <w:tcPr>
            <w:tcW w:w="1419" w:type="dxa"/>
            <w:shd w:val="clear" w:color="auto" w:fill="auto"/>
            <w:noWrap/>
            <w:vAlign w:val="bottom"/>
            <w:hideMark/>
          </w:tcPr>
          <w:p w14:paraId="32878BBB" w14:textId="77777777" w:rsidR="004C61FA" w:rsidRPr="004C61FA" w:rsidRDefault="004C61FA" w:rsidP="004C61FA">
            <w:pPr>
              <w:jc w:val="right"/>
            </w:pPr>
            <w:r w:rsidRPr="004C61FA">
              <w:t>10,0</w:t>
            </w:r>
          </w:p>
        </w:tc>
      </w:tr>
      <w:tr w:rsidR="004C61FA" w:rsidRPr="004C61FA" w14:paraId="751D819E" w14:textId="77777777" w:rsidTr="0099170E">
        <w:trPr>
          <w:trHeight w:val="20"/>
        </w:trPr>
        <w:tc>
          <w:tcPr>
            <w:tcW w:w="580" w:type="dxa"/>
            <w:shd w:val="clear" w:color="auto" w:fill="auto"/>
            <w:noWrap/>
            <w:vAlign w:val="bottom"/>
            <w:hideMark/>
          </w:tcPr>
          <w:p w14:paraId="7A76C2A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915DE94" w14:textId="77777777" w:rsidR="004C61FA" w:rsidRPr="004C61FA" w:rsidRDefault="004C61FA" w:rsidP="004C61FA">
            <w:r w:rsidRPr="004C61FA">
              <w:t>Комплекс процессных мероприятий «Энергосбережение и повышение энергетической эффективности»</w:t>
            </w:r>
          </w:p>
        </w:tc>
        <w:tc>
          <w:tcPr>
            <w:tcW w:w="605" w:type="dxa"/>
            <w:shd w:val="clear" w:color="auto" w:fill="auto"/>
            <w:vAlign w:val="bottom"/>
            <w:hideMark/>
          </w:tcPr>
          <w:p w14:paraId="170894E2" w14:textId="77777777" w:rsidR="004C61FA" w:rsidRPr="004C61FA" w:rsidRDefault="004C61FA" w:rsidP="004C61FA">
            <w:pPr>
              <w:jc w:val="right"/>
            </w:pPr>
            <w:r w:rsidRPr="004C61FA">
              <w:t>902</w:t>
            </w:r>
          </w:p>
        </w:tc>
        <w:tc>
          <w:tcPr>
            <w:tcW w:w="600" w:type="dxa"/>
            <w:shd w:val="clear" w:color="auto" w:fill="auto"/>
            <w:noWrap/>
            <w:vAlign w:val="bottom"/>
            <w:hideMark/>
          </w:tcPr>
          <w:p w14:paraId="3F444FA9" w14:textId="77777777" w:rsidR="004C61FA" w:rsidRPr="004C61FA" w:rsidRDefault="004C61FA" w:rsidP="004C61FA">
            <w:pPr>
              <w:jc w:val="right"/>
            </w:pPr>
            <w:r w:rsidRPr="004C61FA">
              <w:t>01</w:t>
            </w:r>
          </w:p>
        </w:tc>
        <w:tc>
          <w:tcPr>
            <w:tcW w:w="560" w:type="dxa"/>
            <w:shd w:val="clear" w:color="auto" w:fill="auto"/>
            <w:noWrap/>
            <w:vAlign w:val="bottom"/>
            <w:hideMark/>
          </w:tcPr>
          <w:p w14:paraId="3AB0CAA8" w14:textId="77777777" w:rsidR="004C61FA" w:rsidRPr="004C61FA" w:rsidRDefault="004C61FA" w:rsidP="004C61FA">
            <w:pPr>
              <w:jc w:val="right"/>
            </w:pPr>
            <w:r w:rsidRPr="004C61FA">
              <w:t>13</w:t>
            </w:r>
          </w:p>
        </w:tc>
        <w:tc>
          <w:tcPr>
            <w:tcW w:w="1723" w:type="dxa"/>
            <w:shd w:val="clear" w:color="auto" w:fill="auto"/>
            <w:noWrap/>
            <w:vAlign w:val="bottom"/>
            <w:hideMark/>
          </w:tcPr>
          <w:p w14:paraId="2B5B54B7" w14:textId="77777777" w:rsidR="004C61FA" w:rsidRPr="004C61FA" w:rsidRDefault="004C61FA" w:rsidP="004C61FA">
            <w:pPr>
              <w:jc w:val="right"/>
            </w:pPr>
            <w:r w:rsidRPr="004C61FA">
              <w:t>05 2 02 00000</w:t>
            </w:r>
          </w:p>
        </w:tc>
        <w:tc>
          <w:tcPr>
            <w:tcW w:w="576" w:type="dxa"/>
            <w:shd w:val="clear" w:color="auto" w:fill="auto"/>
            <w:noWrap/>
            <w:vAlign w:val="bottom"/>
            <w:hideMark/>
          </w:tcPr>
          <w:p w14:paraId="69CDC778" w14:textId="77777777" w:rsidR="004C61FA" w:rsidRPr="004C61FA" w:rsidRDefault="004C61FA" w:rsidP="004C61FA">
            <w:pPr>
              <w:jc w:val="right"/>
            </w:pPr>
            <w:r w:rsidRPr="004C61FA">
              <w:t> </w:t>
            </w:r>
          </w:p>
        </w:tc>
        <w:tc>
          <w:tcPr>
            <w:tcW w:w="1409" w:type="dxa"/>
            <w:shd w:val="clear" w:color="auto" w:fill="auto"/>
            <w:noWrap/>
            <w:vAlign w:val="bottom"/>
            <w:hideMark/>
          </w:tcPr>
          <w:p w14:paraId="166A4261" w14:textId="77777777" w:rsidR="004C61FA" w:rsidRPr="004C61FA" w:rsidRDefault="004C61FA" w:rsidP="004C61FA">
            <w:pPr>
              <w:jc w:val="right"/>
            </w:pPr>
            <w:r w:rsidRPr="004C61FA">
              <w:t>10,0</w:t>
            </w:r>
          </w:p>
        </w:tc>
        <w:tc>
          <w:tcPr>
            <w:tcW w:w="1473" w:type="dxa"/>
            <w:shd w:val="clear" w:color="auto" w:fill="auto"/>
            <w:noWrap/>
            <w:vAlign w:val="bottom"/>
            <w:hideMark/>
          </w:tcPr>
          <w:p w14:paraId="0581396A" w14:textId="77777777" w:rsidR="004C61FA" w:rsidRPr="004C61FA" w:rsidRDefault="004C61FA" w:rsidP="004C61FA">
            <w:pPr>
              <w:jc w:val="right"/>
            </w:pPr>
            <w:r w:rsidRPr="004C61FA">
              <w:t>10,0</w:t>
            </w:r>
          </w:p>
        </w:tc>
        <w:tc>
          <w:tcPr>
            <w:tcW w:w="1419" w:type="dxa"/>
            <w:shd w:val="clear" w:color="auto" w:fill="auto"/>
            <w:noWrap/>
            <w:vAlign w:val="bottom"/>
            <w:hideMark/>
          </w:tcPr>
          <w:p w14:paraId="4984577F" w14:textId="77777777" w:rsidR="004C61FA" w:rsidRPr="004C61FA" w:rsidRDefault="004C61FA" w:rsidP="004C61FA">
            <w:pPr>
              <w:jc w:val="right"/>
            </w:pPr>
            <w:r w:rsidRPr="004C61FA">
              <w:t>10,0</w:t>
            </w:r>
          </w:p>
        </w:tc>
      </w:tr>
      <w:tr w:rsidR="004C61FA" w:rsidRPr="004C61FA" w14:paraId="44B20327" w14:textId="77777777" w:rsidTr="0099170E">
        <w:trPr>
          <w:trHeight w:val="20"/>
        </w:trPr>
        <w:tc>
          <w:tcPr>
            <w:tcW w:w="580" w:type="dxa"/>
            <w:shd w:val="clear" w:color="auto" w:fill="auto"/>
            <w:noWrap/>
            <w:vAlign w:val="bottom"/>
            <w:hideMark/>
          </w:tcPr>
          <w:p w14:paraId="08028C7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D3E462" w14:textId="77777777" w:rsidR="004C61FA" w:rsidRPr="004C61FA" w:rsidRDefault="004C61FA" w:rsidP="004C61FA">
            <w:r w:rsidRPr="004C61FA">
              <w:t>Мероприятия по энергосбережению и повышению энергетической эффективности</w:t>
            </w:r>
          </w:p>
        </w:tc>
        <w:tc>
          <w:tcPr>
            <w:tcW w:w="605" w:type="dxa"/>
            <w:shd w:val="clear" w:color="auto" w:fill="auto"/>
            <w:vAlign w:val="bottom"/>
            <w:hideMark/>
          </w:tcPr>
          <w:p w14:paraId="2FED690E" w14:textId="77777777" w:rsidR="004C61FA" w:rsidRPr="004C61FA" w:rsidRDefault="004C61FA" w:rsidP="004C61FA">
            <w:pPr>
              <w:jc w:val="right"/>
            </w:pPr>
            <w:r w:rsidRPr="004C61FA">
              <w:t>902</w:t>
            </w:r>
          </w:p>
        </w:tc>
        <w:tc>
          <w:tcPr>
            <w:tcW w:w="600" w:type="dxa"/>
            <w:shd w:val="clear" w:color="auto" w:fill="auto"/>
            <w:noWrap/>
            <w:vAlign w:val="bottom"/>
            <w:hideMark/>
          </w:tcPr>
          <w:p w14:paraId="41E415AD" w14:textId="77777777" w:rsidR="004C61FA" w:rsidRPr="004C61FA" w:rsidRDefault="004C61FA" w:rsidP="004C61FA">
            <w:pPr>
              <w:jc w:val="right"/>
            </w:pPr>
            <w:r w:rsidRPr="004C61FA">
              <w:t>01</w:t>
            </w:r>
          </w:p>
        </w:tc>
        <w:tc>
          <w:tcPr>
            <w:tcW w:w="560" w:type="dxa"/>
            <w:shd w:val="clear" w:color="auto" w:fill="auto"/>
            <w:noWrap/>
            <w:vAlign w:val="bottom"/>
            <w:hideMark/>
          </w:tcPr>
          <w:p w14:paraId="662074A6" w14:textId="77777777" w:rsidR="004C61FA" w:rsidRPr="004C61FA" w:rsidRDefault="004C61FA" w:rsidP="004C61FA">
            <w:pPr>
              <w:jc w:val="right"/>
            </w:pPr>
            <w:r w:rsidRPr="004C61FA">
              <w:t>13</w:t>
            </w:r>
          </w:p>
        </w:tc>
        <w:tc>
          <w:tcPr>
            <w:tcW w:w="1723" w:type="dxa"/>
            <w:shd w:val="clear" w:color="auto" w:fill="auto"/>
            <w:noWrap/>
            <w:vAlign w:val="bottom"/>
            <w:hideMark/>
          </w:tcPr>
          <w:p w14:paraId="0627E63D" w14:textId="77777777" w:rsidR="004C61FA" w:rsidRPr="004C61FA" w:rsidRDefault="004C61FA" w:rsidP="004C61FA">
            <w:pPr>
              <w:jc w:val="right"/>
            </w:pPr>
            <w:r w:rsidRPr="004C61FA">
              <w:t>05 2 02 10370</w:t>
            </w:r>
          </w:p>
        </w:tc>
        <w:tc>
          <w:tcPr>
            <w:tcW w:w="576" w:type="dxa"/>
            <w:shd w:val="clear" w:color="auto" w:fill="auto"/>
            <w:noWrap/>
            <w:vAlign w:val="bottom"/>
            <w:hideMark/>
          </w:tcPr>
          <w:p w14:paraId="43B87525" w14:textId="77777777" w:rsidR="004C61FA" w:rsidRPr="004C61FA" w:rsidRDefault="004C61FA" w:rsidP="004C61FA">
            <w:pPr>
              <w:jc w:val="right"/>
            </w:pPr>
            <w:r w:rsidRPr="004C61FA">
              <w:t> </w:t>
            </w:r>
          </w:p>
        </w:tc>
        <w:tc>
          <w:tcPr>
            <w:tcW w:w="1409" w:type="dxa"/>
            <w:shd w:val="clear" w:color="auto" w:fill="auto"/>
            <w:noWrap/>
            <w:vAlign w:val="bottom"/>
            <w:hideMark/>
          </w:tcPr>
          <w:p w14:paraId="1672F51E" w14:textId="77777777" w:rsidR="004C61FA" w:rsidRPr="004C61FA" w:rsidRDefault="004C61FA" w:rsidP="004C61FA">
            <w:pPr>
              <w:jc w:val="right"/>
            </w:pPr>
            <w:r w:rsidRPr="004C61FA">
              <w:t>10,0</w:t>
            </w:r>
          </w:p>
        </w:tc>
        <w:tc>
          <w:tcPr>
            <w:tcW w:w="1473" w:type="dxa"/>
            <w:shd w:val="clear" w:color="auto" w:fill="auto"/>
            <w:noWrap/>
            <w:vAlign w:val="bottom"/>
            <w:hideMark/>
          </w:tcPr>
          <w:p w14:paraId="53325039" w14:textId="77777777" w:rsidR="004C61FA" w:rsidRPr="004C61FA" w:rsidRDefault="004C61FA" w:rsidP="004C61FA">
            <w:pPr>
              <w:jc w:val="right"/>
            </w:pPr>
            <w:r w:rsidRPr="004C61FA">
              <w:t>10,0</w:t>
            </w:r>
          </w:p>
        </w:tc>
        <w:tc>
          <w:tcPr>
            <w:tcW w:w="1419" w:type="dxa"/>
            <w:shd w:val="clear" w:color="auto" w:fill="auto"/>
            <w:noWrap/>
            <w:vAlign w:val="bottom"/>
            <w:hideMark/>
          </w:tcPr>
          <w:p w14:paraId="4C3C69C2" w14:textId="77777777" w:rsidR="004C61FA" w:rsidRPr="004C61FA" w:rsidRDefault="004C61FA" w:rsidP="004C61FA">
            <w:pPr>
              <w:jc w:val="right"/>
            </w:pPr>
            <w:r w:rsidRPr="004C61FA">
              <w:t>10,0</w:t>
            </w:r>
          </w:p>
        </w:tc>
      </w:tr>
      <w:tr w:rsidR="004C61FA" w:rsidRPr="004C61FA" w14:paraId="3A527E67" w14:textId="77777777" w:rsidTr="0099170E">
        <w:trPr>
          <w:trHeight w:val="20"/>
        </w:trPr>
        <w:tc>
          <w:tcPr>
            <w:tcW w:w="580" w:type="dxa"/>
            <w:shd w:val="clear" w:color="auto" w:fill="auto"/>
            <w:noWrap/>
            <w:vAlign w:val="bottom"/>
            <w:hideMark/>
          </w:tcPr>
          <w:p w14:paraId="7C2FDA8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2DFC52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D9AA3DB" w14:textId="77777777" w:rsidR="004C61FA" w:rsidRPr="004C61FA" w:rsidRDefault="004C61FA" w:rsidP="004C61FA">
            <w:pPr>
              <w:jc w:val="right"/>
            </w:pPr>
            <w:r w:rsidRPr="004C61FA">
              <w:t>902</w:t>
            </w:r>
          </w:p>
        </w:tc>
        <w:tc>
          <w:tcPr>
            <w:tcW w:w="600" w:type="dxa"/>
            <w:shd w:val="clear" w:color="auto" w:fill="auto"/>
            <w:noWrap/>
            <w:vAlign w:val="bottom"/>
            <w:hideMark/>
          </w:tcPr>
          <w:p w14:paraId="608D0816" w14:textId="77777777" w:rsidR="004C61FA" w:rsidRPr="004C61FA" w:rsidRDefault="004C61FA" w:rsidP="004C61FA">
            <w:pPr>
              <w:jc w:val="right"/>
            </w:pPr>
            <w:r w:rsidRPr="004C61FA">
              <w:t>01</w:t>
            </w:r>
          </w:p>
        </w:tc>
        <w:tc>
          <w:tcPr>
            <w:tcW w:w="560" w:type="dxa"/>
            <w:shd w:val="clear" w:color="auto" w:fill="auto"/>
            <w:noWrap/>
            <w:vAlign w:val="bottom"/>
            <w:hideMark/>
          </w:tcPr>
          <w:p w14:paraId="1D7C13D4" w14:textId="77777777" w:rsidR="004C61FA" w:rsidRPr="004C61FA" w:rsidRDefault="004C61FA" w:rsidP="004C61FA">
            <w:pPr>
              <w:jc w:val="right"/>
            </w:pPr>
            <w:r w:rsidRPr="004C61FA">
              <w:t>13</w:t>
            </w:r>
          </w:p>
        </w:tc>
        <w:tc>
          <w:tcPr>
            <w:tcW w:w="1723" w:type="dxa"/>
            <w:shd w:val="clear" w:color="auto" w:fill="auto"/>
            <w:noWrap/>
            <w:vAlign w:val="bottom"/>
            <w:hideMark/>
          </w:tcPr>
          <w:p w14:paraId="3C116BB5" w14:textId="77777777" w:rsidR="004C61FA" w:rsidRPr="004C61FA" w:rsidRDefault="004C61FA" w:rsidP="004C61FA">
            <w:pPr>
              <w:jc w:val="right"/>
            </w:pPr>
            <w:r w:rsidRPr="004C61FA">
              <w:t>05 2 02 10370</w:t>
            </w:r>
          </w:p>
        </w:tc>
        <w:tc>
          <w:tcPr>
            <w:tcW w:w="576" w:type="dxa"/>
            <w:shd w:val="clear" w:color="auto" w:fill="auto"/>
            <w:noWrap/>
            <w:vAlign w:val="bottom"/>
            <w:hideMark/>
          </w:tcPr>
          <w:p w14:paraId="035DC15F" w14:textId="77777777" w:rsidR="004C61FA" w:rsidRPr="004C61FA" w:rsidRDefault="004C61FA" w:rsidP="004C61FA">
            <w:pPr>
              <w:jc w:val="right"/>
            </w:pPr>
            <w:r w:rsidRPr="004C61FA">
              <w:t>200</w:t>
            </w:r>
          </w:p>
        </w:tc>
        <w:tc>
          <w:tcPr>
            <w:tcW w:w="1409" w:type="dxa"/>
            <w:shd w:val="clear" w:color="auto" w:fill="auto"/>
            <w:noWrap/>
            <w:vAlign w:val="bottom"/>
            <w:hideMark/>
          </w:tcPr>
          <w:p w14:paraId="3ECFF8FB" w14:textId="77777777" w:rsidR="004C61FA" w:rsidRPr="004C61FA" w:rsidRDefault="004C61FA" w:rsidP="004C61FA">
            <w:pPr>
              <w:jc w:val="right"/>
            </w:pPr>
            <w:r w:rsidRPr="004C61FA">
              <w:t>10,0</w:t>
            </w:r>
          </w:p>
        </w:tc>
        <w:tc>
          <w:tcPr>
            <w:tcW w:w="1473" w:type="dxa"/>
            <w:shd w:val="clear" w:color="auto" w:fill="auto"/>
            <w:noWrap/>
            <w:vAlign w:val="bottom"/>
            <w:hideMark/>
          </w:tcPr>
          <w:p w14:paraId="4B8F9A1D" w14:textId="77777777" w:rsidR="004C61FA" w:rsidRPr="004C61FA" w:rsidRDefault="004C61FA" w:rsidP="004C61FA">
            <w:pPr>
              <w:jc w:val="right"/>
            </w:pPr>
            <w:r w:rsidRPr="004C61FA">
              <w:t>10,0</w:t>
            </w:r>
          </w:p>
        </w:tc>
        <w:tc>
          <w:tcPr>
            <w:tcW w:w="1419" w:type="dxa"/>
            <w:shd w:val="clear" w:color="auto" w:fill="auto"/>
            <w:noWrap/>
            <w:vAlign w:val="bottom"/>
            <w:hideMark/>
          </w:tcPr>
          <w:p w14:paraId="5F1817B6" w14:textId="77777777" w:rsidR="004C61FA" w:rsidRPr="004C61FA" w:rsidRDefault="004C61FA" w:rsidP="004C61FA">
            <w:pPr>
              <w:jc w:val="right"/>
            </w:pPr>
            <w:r w:rsidRPr="004C61FA">
              <w:t>10,0</w:t>
            </w:r>
          </w:p>
        </w:tc>
      </w:tr>
      <w:tr w:rsidR="004C61FA" w:rsidRPr="004C61FA" w14:paraId="3101945B" w14:textId="77777777" w:rsidTr="0099170E">
        <w:trPr>
          <w:trHeight w:val="20"/>
        </w:trPr>
        <w:tc>
          <w:tcPr>
            <w:tcW w:w="580" w:type="dxa"/>
            <w:shd w:val="clear" w:color="auto" w:fill="auto"/>
            <w:noWrap/>
            <w:vAlign w:val="bottom"/>
            <w:hideMark/>
          </w:tcPr>
          <w:p w14:paraId="09C814B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BCFFF35" w14:textId="77777777" w:rsidR="004C61FA" w:rsidRPr="004C61FA" w:rsidRDefault="004C61FA" w:rsidP="004C61FA">
            <w:r w:rsidRPr="004C61FA">
              <w:t>Муниципальная программа муниципального образования Новокубанский район «Информационное обеспечение жителей Новокубанского района»</w:t>
            </w:r>
          </w:p>
        </w:tc>
        <w:tc>
          <w:tcPr>
            <w:tcW w:w="605" w:type="dxa"/>
            <w:shd w:val="clear" w:color="000000" w:fill="FFFFFF"/>
            <w:vAlign w:val="bottom"/>
            <w:hideMark/>
          </w:tcPr>
          <w:p w14:paraId="557E73B6" w14:textId="77777777" w:rsidR="004C61FA" w:rsidRPr="004C61FA" w:rsidRDefault="004C61FA" w:rsidP="004C61FA">
            <w:pPr>
              <w:jc w:val="right"/>
            </w:pPr>
            <w:r w:rsidRPr="004C61FA">
              <w:t>902</w:t>
            </w:r>
          </w:p>
        </w:tc>
        <w:tc>
          <w:tcPr>
            <w:tcW w:w="600" w:type="dxa"/>
            <w:shd w:val="clear" w:color="000000" w:fill="FFFFFF"/>
            <w:noWrap/>
            <w:vAlign w:val="bottom"/>
            <w:hideMark/>
          </w:tcPr>
          <w:p w14:paraId="6F29F6B0" w14:textId="77777777" w:rsidR="004C61FA" w:rsidRPr="004C61FA" w:rsidRDefault="004C61FA" w:rsidP="004C61FA">
            <w:pPr>
              <w:jc w:val="right"/>
            </w:pPr>
            <w:r w:rsidRPr="004C61FA">
              <w:t>01</w:t>
            </w:r>
          </w:p>
        </w:tc>
        <w:tc>
          <w:tcPr>
            <w:tcW w:w="560" w:type="dxa"/>
            <w:shd w:val="clear" w:color="000000" w:fill="FFFFFF"/>
            <w:noWrap/>
            <w:vAlign w:val="bottom"/>
            <w:hideMark/>
          </w:tcPr>
          <w:p w14:paraId="37E9BB85" w14:textId="77777777" w:rsidR="004C61FA" w:rsidRPr="004C61FA" w:rsidRDefault="004C61FA" w:rsidP="004C61FA">
            <w:pPr>
              <w:jc w:val="right"/>
            </w:pPr>
            <w:r w:rsidRPr="004C61FA">
              <w:t>13</w:t>
            </w:r>
          </w:p>
        </w:tc>
        <w:tc>
          <w:tcPr>
            <w:tcW w:w="1723" w:type="dxa"/>
            <w:shd w:val="clear" w:color="000000" w:fill="FFFFFF"/>
            <w:noWrap/>
            <w:vAlign w:val="bottom"/>
            <w:hideMark/>
          </w:tcPr>
          <w:p w14:paraId="1CCBA147" w14:textId="77777777" w:rsidR="004C61FA" w:rsidRPr="004C61FA" w:rsidRDefault="004C61FA" w:rsidP="004C61FA">
            <w:pPr>
              <w:jc w:val="right"/>
            </w:pPr>
            <w:r w:rsidRPr="004C61FA">
              <w:t>12 0 00 00000</w:t>
            </w:r>
          </w:p>
        </w:tc>
        <w:tc>
          <w:tcPr>
            <w:tcW w:w="576" w:type="dxa"/>
            <w:shd w:val="clear" w:color="auto" w:fill="auto"/>
            <w:noWrap/>
            <w:vAlign w:val="bottom"/>
            <w:hideMark/>
          </w:tcPr>
          <w:p w14:paraId="4AF6F0F7" w14:textId="77777777" w:rsidR="004C61FA" w:rsidRPr="004C61FA" w:rsidRDefault="004C61FA" w:rsidP="004C61FA">
            <w:pPr>
              <w:jc w:val="right"/>
            </w:pPr>
            <w:r w:rsidRPr="004C61FA">
              <w:t> </w:t>
            </w:r>
          </w:p>
        </w:tc>
        <w:tc>
          <w:tcPr>
            <w:tcW w:w="1409" w:type="dxa"/>
            <w:shd w:val="clear" w:color="auto" w:fill="auto"/>
            <w:noWrap/>
            <w:vAlign w:val="bottom"/>
            <w:hideMark/>
          </w:tcPr>
          <w:p w14:paraId="7E871B34" w14:textId="77777777" w:rsidR="004C61FA" w:rsidRPr="004C61FA" w:rsidRDefault="004C61FA" w:rsidP="004C61FA">
            <w:pPr>
              <w:jc w:val="right"/>
            </w:pPr>
            <w:r w:rsidRPr="004C61FA">
              <w:t>5 390,0</w:t>
            </w:r>
          </w:p>
        </w:tc>
        <w:tc>
          <w:tcPr>
            <w:tcW w:w="1473" w:type="dxa"/>
            <w:shd w:val="clear" w:color="auto" w:fill="auto"/>
            <w:noWrap/>
            <w:vAlign w:val="bottom"/>
            <w:hideMark/>
          </w:tcPr>
          <w:p w14:paraId="202B942D" w14:textId="77777777" w:rsidR="004C61FA" w:rsidRPr="004C61FA" w:rsidRDefault="004C61FA" w:rsidP="004C61FA">
            <w:pPr>
              <w:jc w:val="right"/>
            </w:pPr>
            <w:r w:rsidRPr="004C61FA">
              <w:t>5 390,0</w:t>
            </w:r>
          </w:p>
        </w:tc>
        <w:tc>
          <w:tcPr>
            <w:tcW w:w="1419" w:type="dxa"/>
            <w:shd w:val="clear" w:color="auto" w:fill="auto"/>
            <w:noWrap/>
            <w:vAlign w:val="bottom"/>
            <w:hideMark/>
          </w:tcPr>
          <w:p w14:paraId="42E0469C" w14:textId="77777777" w:rsidR="004C61FA" w:rsidRPr="004C61FA" w:rsidRDefault="004C61FA" w:rsidP="004C61FA">
            <w:pPr>
              <w:jc w:val="right"/>
            </w:pPr>
            <w:r w:rsidRPr="004C61FA">
              <w:t>5 390,0</w:t>
            </w:r>
          </w:p>
        </w:tc>
      </w:tr>
      <w:tr w:rsidR="004C61FA" w:rsidRPr="004C61FA" w14:paraId="3DD237AD" w14:textId="77777777" w:rsidTr="0099170E">
        <w:trPr>
          <w:trHeight w:val="20"/>
        </w:trPr>
        <w:tc>
          <w:tcPr>
            <w:tcW w:w="580" w:type="dxa"/>
            <w:shd w:val="clear" w:color="auto" w:fill="auto"/>
            <w:noWrap/>
            <w:vAlign w:val="bottom"/>
            <w:hideMark/>
          </w:tcPr>
          <w:p w14:paraId="24A53E0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24A4E23"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27A4979E" w14:textId="77777777" w:rsidR="004C61FA" w:rsidRPr="004C61FA" w:rsidRDefault="004C61FA" w:rsidP="004C61FA">
            <w:pPr>
              <w:jc w:val="right"/>
            </w:pPr>
            <w:r w:rsidRPr="004C61FA">
              <w:t>902</w:t>
            </w:r>
          </w:p>
        </w:tc>
        <w:tc>
          <w:tcPr>
            <w:tcW w:w="600" w:type="dxa"/>
            <w:shd w:val="clear" w:color="000000" w:fill="FFFFFF"/>
            <w:noWrap/>
            <w:vAlign w:val="bottom"/>
            <w:hideMark/>
          </w:tcPr>
          <w:p w14:paraId="70594876" w14:textId="77777777" w:rsidR="004C61FA" w:rsidRPr="004C61FA" w:rsidRDefault="004C61FA" w:rsidP="004C61FA">
            <w:pPr>
              <w:jc w:val="right"/>
            </w:pPr>
            <w:r w:rsidRPr="004C61FA">
              <w:t>01</w:t>
            </w:r>
          </w:p>
        </w:tc>
        <w:tc>
          <w:tcPr>
            <w:tcW w:w="560" w:type="dxa"/>
            <w:shd w:val="clear" w:color="000000" w:fill="FFFFFF"/>
            <w:noWrap/>
            <w:vAlign w:val="bottom"/>
            <w:hideMark/>
          </w:tcPr>
          <w:p w14:paraId="2C3DBC52" w14:textId="77777777" w:rsidR="004C61FA" w:rsidRPr="004C61FA" w:rsidRDefault="004C61FA" w:rsidP="004C61FA">
            <w:pPr>
              <w:jc w:val="right"/>
            </w:pPr>
            <w:r w:rsidRPr="004C61FA">
              <w:t>13</w:t>
            </w:r>
          </w:p>
        </w:tc>
        <w:tc>
          <w:tcPr>
            <w:tcW w:w="1723" w:type="dxa"/>
            <w:shd w:val="clear" w:color="000000" w:fill="FFFFFF"/>
            <w:noWrap/>
            <w:vAlign w:val="bottom"/>
            <w:hideMark/>
          </w:tcPr>
          <w:p w14:paraId="576E6D87" w14:textId="77777777" w:rsidR="004C61FA" w:rsidRPr="004C61FA" w:rsidRDefault="004C61FA" w:rsidP="004C61FA">
            <w:pPr>
              <w:jc w:val="right"/>
            </w:pPr>
            <w:r w:rsidRPr="004C61FA">
              <w:t>12 2 00 00000</w:t>
            </w:r>
          </w:p>
        </w:tc>
        <w:tc>
          <w:tcPr>
            <w:tcW w:w="576" w:type="dxa"/>
            <w:shd w:val="clear" w:color="auto" w:fill="auto"/>
            <w:noWrap/>
            <w:vAlign w:val="bottom"/>
            <w:hideMark/>
          </w:tcPr>
          <w:p w14:paraId="426CC8C8" w14:textId="77777777" w:rsidR="004C61FA" w:rsidRPr="004C61FA" w:rsidRDefault="004C61FA" w:rsidP="004C61FA">
            <w:pPr>
              <w:jc w:val="right"/>
            </w:pPr>
            <w:r w:rsidRPr="004C61FA">
              <w:t> </w:t>
            </w:r>
          </w:p>
        </w:tc>
        <w:tc>
          <w:tcPr>
            <w:tcW w:w="1409" w:type="dxa"/>
            <w:shd w:val="clear" w:color="auto" w:fill="auto"/>
            <w:noWrap/>
            <w:vAlign w:val="bottom"/>
            <w:hideMark/>
          </w:tcPr>
          <w:p w14:paraId="625F7A58" w14:textId="77777777" w:rsidR="004C61FA" w:rsidRPr="004C61FA" w:rsidRDefault="004C61FA" w:rsidP="004C61FA">
            <w:pPr>
              <w:jc w:val="right"/>
            </w:pPr>
            <w:r w:rsidRPr="004C61FA">
              <w:t>5 390,0</w:t>
            </w:r>
          </w:p>
        </w:tc>
        <w:tc>
          <w:tcPr>
            <w:tcW w:w="1473" w:type="dxa"/>
            <w:shd w:val="clear" w:color="auto" w:fill="auto"/>
            <w:noWrap/>
            <w:vAlign w:val="bottom"/>
            <w:hideMark/>
          </w:tcPr>
          <w:p w14:paraId="03E56C12" w14:textId="77777777" w:rsidR="004C61FA" w:rsidRPr="004C61FA" w:rsidRDefault="004C61FA" w:rsidP="004C61FA">
            <w:pPr>
              <w:jc w:val="right"/>
            </w:pPr>
            <w:r w:rsidRPr="004C61FA">
              <w:t>5 390,0</w:t>
            </w:r>
          </w:p>
        </w:tc>
        <w:tc>
          <w:tcPr>
            <w:tcW w:w="1419" w:type="dxa"/>
            <w:shd w:val="clear" w:color="auto" w:fill="auto"/>
            <w:noWrap/>
            <w:vAlign w:val="bottom"/>
            <w:hideMark/>
          </w:tcPr>
          <w:p w14:paraId="136FA9CF" w14:textId="77777777" w:rsidR="004C61FA" w:rsidRPr="004C61FA" w:rsidRDefault="004C61FA" w:rsidP="004C61FA">
            <w:pPr>
              <w:jc w:val="right"/>
            </w:pPr>
            <w:r w:rsidRPr="004C61FA">
              <w:t>5 390,0</w:t>
            </w:r>
          </w:p>
        </w:tc>
      </w:tr>
      <w:tr w:rsidR="004C61FA" w:rsidRPr="004C61FA" w14:paraId="20DFCA5F" w14:textId="77777777" w:rsidTr="0099170E">
        <w:trPr>
          <w:trHeight w:val="20"/>
        </w:trPr>
        <w:tc>
          <w:tcPr>
            <w:tcW w:w="580" w:type="dxa"/>
            <w:shd w:val="clear" w:color="auto" w:fill="auto"/>
            <w:noWrap/>
            <w:vAlign w:val="bottom"/>
            <w:hideMark/>
          </w:tcPr>
          <w:p w14:paraId="44AEBAA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E3B1AC3" w14:textId="77777777" w:rsidR="004C61FA" w:rsidRPr="004C61FA" w:rsidRDefault="004C61FA" w:rsidP="004C61FA">
            <w:r w:rsidRPr="004C61FA">
              <w:t>Комплекс процессных мероприятий «Обеспечение доступа к информации о деятельности органов местного самоуправления»</w:t>
            </w:r>
          </w:p>
        </w:tc>
        <w:tc>
          <w:tcPr>
            <w:tcW w:w="605" w:type="dxa"/>
            <w:shd w:val="clear" w:color="000000" w:fill="FFFFFF"/>
            <w:vAlign w:val="bottom"/>
            <w:hideMark/>
          </w:tcPr>
          <w:p w14:paraId="3C7EAE57" w14:textId="77777777" w:rsidR="004C61FA" w:rsidRPr="004C61FA" w:rsidRDefault="004C61FA" w:rsidP="004C61FA">
            <w:pPr>
              <w:jc w:val="right"/>
            </w:pPr>
            <w:r w:rsidRPr="004C61FA">
              <w:t>902</w:t>
            </w:r>
          </w:p>
        </w:tc>
        <w:tc>
          <w:tcPr>
            <w:tcW w:w="600" w:type="dxa"/>
            <w:shd w:val="clear" w:color="000000" w:fill="FFFFFF"/>
            <w:noWrap/>
            <w:vAlign w:val="bottom"/>
            <w:hideMark/>
          </w:tcPr>
          <w:p w14:paraId="62F3110D" w14:textId="77777777" w:rsidR="004C61FA" w:rsidRPr="004C61FA" w:rsidRDefault="004C61FA" w:rsidP="004C61FA">
            <w:pPr>
              <w:jc w:val="right"/>
            </w:pPr>
            <w:r w:rsidRPr="004C61FA">
              <w:t>01</w:t>
            </w:r>
          </w:p>
        </w:tc>
        <w:tc>
          <w:tcPr>
            <w:tcW w:w="560" w:type="dxa"/>
            <w:shd w:val="clear" w:color="000000" w:fill="FFFFFF"/>
            <w:noWrap/>
            <w:vAlign w:val="bottom"/>
            <w:hideMark/>
          </w:tcPr>
          <w:p w14:paraId="21E20A93" w14:textId="77777777" w:rsidR="004C61FA" w:rsidRPr="004C61FA" w:rsidRDefault="004C61FA" w:rsidP="004C61FA">
            <w:pPr>
              <w:jc w:val="right"/>
            </w:pPr>
            <w:r w:rsidRPr="004C61FA">
              <w:t>13</w:t>
            </w:r>
          </w:p>
        </w:tc>
        <w:tc>
          <w:tcPr>
            <w:tcW w:w="1723" w:type="dxa"/>
            <w:shd w:val="clear" w:color="000000" w:fill="FFFFFF"/>
            <w:noWrap/>
            <w:vAlign w:val="bottom"/>
            <w:hideMark/>
          </w:tcPr>
          <w:p w14:paraId="77BC5DA0" w14:textId="77777777" w:rsidR="004C61FA" w:rsidRPr="004C61FA" w:rsidRDefault="004C61FA" w:rsidP="004C61FA">
            <w:pPr>
              <w:jc w:val="right"/>
            </w:pPr>
            <w:r w:rsidRPr="004C61FA">
              <w:t>12 2 01 00000</w:t>
            </w:r>
          </w:p>
        </w:tc>
        <w:tc>
          <w:tcPr>
            <w:tcW w:w="576" w:type="dxa"/>
            <w:shd w:val="clear" w:color="auto" w:fill="auto"/>
            <w:noWrap/>
            <w:vAlign w:val="bottom"/>
            <w:hideMark/>
          </w:tcPr>
          <w:p w14:paraId="1060B41F" w14:textId="77777777" w:rsidR="004C61FA" w:rsidRPr="004C61FA" w:rsidRDefault="004C61FA" w:rsidP="004C61FA">
            <w:pPr>
              <w:jc w:val="right"/>
            </w:pPr>
            <w:r w:rsidRPr="004C61FA">
              <w:t> </w:t>
            </w:r>
          </w:p>
        </w:tc>
        <w:tc>
          <w:tcPr>
            <w:tcW w:w="1409" w:type="dxa"/>
            <w:shd w:val="clear" w:color="auto" w:fill="auto"/>
            <w:noWrap/>
            <w:vAlign w:val="bottom"/>
            <w:hideMark/>
          </w:tcPr>
          <w:p w14:paraId="68EAB970" w14:textId="77777777" w:rsidR="004C61FA" w:rsidRPr="004C61FA" w:rsidRDefault="004C61FA" w:rsidP="004C61FA">
            <w:pPr>
              <w:jc w:val="right"/>
            </w:pPr>
            <w:r w:rsidRPr="004C61FA">
              <w:t>5 390,0</w:t>
            </w:r>
          </w:p>
        </w:tc>
        <w:tc>
          <w:tcPr>
            <w:tcW w:w="1473" w:type="dxa"/>
            <w:shd w:val="clear" w:color="auto" w:fill="auto"/>
            <w:noWrap/>
            <w:vAlign w:val="bottom"/>
            <w:hideMark/>
          </w:tcPr>
          <w:p w14:paraId="0FD8F607" w14:textId="77777777" w:rsidR="004C61FA" w:rsidRPr="004C61FA" w:rsidRDefault="004C61FA" w:rsidP="004C61FA">
            <w:pPr>
              <w:jc w:val="right"/>
            </w:pPr>
            <w:r w:rsidRPr="004C61FA">
              <w:t>5 390,0</w:t>
            </w:r>
          </w:p>
        </w:tc>
        <w:tc>
          <w:tcPr>
            <w:tcW w:w="1419" w:type="dxa"/>
            <w:shd w:val="clear" w:color="auto" w:fill="auto"/>
            <w:noWrap/>
            <w:vAlign w:val="bottom"/>
            <w:hideMark/>
          </w:tcPr>
          <w:p w14:paraId="11631315" w14:textId="77777777" w:rsidR="004C61FA" w:rsidRPr="004C61FA" w:rsidRDefault="004C61FA" w:rsidP="004C61FA">
            <w:pPr>
              <w:jc w:val="right"/>
            </w:pPr>
            <w:r w:rsidRPr="004C61FA">
              <w:t>5 390,0</w:t>
            </w:r>
          </w:p>
        </w:tc>
      </w:tr>
      <w:tr w:rsidR="004C61FA" w:rsidRPr="004C61FA" w14:paraId="666D8C96" w14:textId="77777777" w:rsidTr="0099170E">
        <w:trPr>
          <w:trHeight w:val="20"/>
        </w:trPr>
        <w:tc>
          <w:tcPr>
            <w:tcW w:w="580" w:type="dxa"/>
            <w:shd w:val="clear" w:color="auto" w:fill="auto"/>
            <w:noWrap/>
            <w:vAlign w:val="bottom"/>
            <w:hideMark/>
          </w:tcPr>
          <w:p w14:paraId="44636BC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529FC18" w14:textId="77777777" w:rsidR="004C61FA" w:rsidRPr="004C61FA" w:rsidRDefault="004C61FA" w:rsidP="004C61FA">
            <w:r w:rsidRPr="004C61FA">
              <w:t>Мероприятия по информационному обеспечению населения</w:t>
            </w:r>
          </w:p>
        </w:tc>
        <w:tc>
          <w:tcPr>
            <w:tcW w:w="605" w:type="dxa"/>
            <w:shd w:val="clear" w:color="000000" w:fill="FFFFFF"/>
            <w:vAlign w:val="bottom"/>
            <w:hideMark/>
          </w:tcPr>
          <w:p w14:paraId="26B8FFE9" w14:textId="77777777" w:rsidR="004C61FA" w:rsidRPr="004C61FA" w:rsidRDefault="004C61FA" w:rsidP="004C61FA">
            <w:pPr>
              <w:jc w:val="right"/>
            </w:pPr>
            <w:r w:rsidRPr="004C61FA">
              <w:t>902</w:t>
            </w:r>
          </w:p>
        </w:tc>
        <w:tc>
          <w:tcPr>
            <w:tcW w:w="600" w:type="dxa"/>
            <w:shd w:val="clear" w:color="000000" w:fill="FFFFFF"/>
            <w:noWrap/>
            <w:vAlign w:val="bottom"/>
            <w:hideMark/>
          </w:tcPr>
          <w:p w14:paraId="223E434C" w14:textId="77777777" w:rsidR="004C61FA" w:rsidRPr="004C61FA" w:rsidRDefault="004C61FA" w:rsidP="004C61FA">
            <w:pPr>
              <w:jc w:val="right"/>
            </w:pPr>
            <w:r w:rsidRPr="004C61FA">
              <w:t>01</w:t>
            </w:r>
          </w:p>
        </w:tc>
        <w:tc>
          <w:tcPr>
            <w:tcW w:w="560" w:type="dxa"/>
            <w:shd w:val="clear" w:color="000000" w:fill="FFFFFF"/>
            <w:noWrap/>
            <w:vAlign w:val="bottom"/>
            <w:hideMark/>
          </w:tcPr>
          <w:p w14:paraId="49A8702F" w14:textId="77777777" w:rsidR="004C61FA" w:rsidRPr="004C61FA" w:rsidRDefault="004C61FA" w:rsidP="004C61FA">
            <w:pPr>
              <w:jc w:val="right"/>
            </w:pPr>
            <w:r w:rsidRPr="004C61FA">
              <w:t>13</w:t>
            </w:r>
          </w:p>
        </w:tc>
        <w:tc>
          <w:tcPr>
            <w:tcW w:w="1723" w:type="dxa"/>
            <w:shd w:val="clear" w:color="000000" w:fill="FFFFFF"/>
            <w:noWrap/>
            <w:vAlign w:val="bottom"/>
            <w:hideMark/>
          </w:tcPr>
          <w:p w14:paraId="5DE4900B" w14:textId="77777777" w:rsidR="004C61FA" w:rsidRPr="004C61FA" w:rsidRDefault="004C61FA" w:rsidP="004C61FA">
            <w:pPr>
              <w:jc w:val="right"/>
            </w:pPr>
            <w:r w:rsidRPr="004C61FA">
              <w:t>12 2 01 10270</w:t>
            </w:r>
          </w:p>
        </w:tc>
        <w:tc>
          <w:tcPr>
            <w:tcW w:w="576" w:type="dxa"/>
            <w:shd w:val="clear" w:color="auto" w:fill="auto"/>
            <w:noWrap/>
            <w:vAlign w:val="bottom"/>
            <w:hideMark/>
          </w:tcPr>
          <w:p w14:paraId="2476CF16" w14:textId="77777777" w:rsidR="004C61FA" w:rsidRPr="004C61FA" w:rsidRDefault="004C61FA" w:rsidP="004C61FA">
            <w:pPr>
              <w:jc w:val="right"/>
            </w:pPr>
            <w:r w:rsidRPr="004C61FA">
              <w:t> </w:t>
            </w:r>
          </w:p>
        </w:tc>
        <w:tc>
          <w:tcPr>
            <w:tcW w:w="1409" w:type="dxa"/>
            <w:shd w:val="clear" w:color="auto" w:fill="auto"/>
            <w:noWrap/>
            <w:vAlign w:val="bottom"/>
            <w:hideMark/>
          </w:tcPr>
          <w:p w14:paraId="7CF357B4" w14:textId="77777777" w:rsidR="004C61FA" w:rsidRPr="004C61FA" w:rsidRDefault="004C61FA" w:rsidP="004C61FA">
            <w:pPr>
              <w:jc w:val="right"/>
            </w:pPr>
            <w:r w:rsidRPr="004C61FA">
              <w:t>5 390,0</w:t>
            </w:r>
          </w:p>
        </w:tc>
        <w:tc>
          <w:tcPr>
            <w:tcW w:w="1473" w:type="dxa"/>
            <w:shd w:val="clear" w:color="auto" w:fill="auto"/>
            <w:noWrap/>
            <w:vAlign w:val="bottom"/>
            <w:hideMark/>
          </w:tcPr>
          <w:p w14:paraId="1E7896FE" w14:textId="77777777" w:rsidR="004C61FA" w:rsidRPr="004C61FA" w:rsidRDefault="004C61FA" w:rsidP="004C61FA">
            <w:pPr>
              <w:jc w:val="right"/>
            </w:pPr>
            <w:r w:rsidRPr="004C61FA">
              <w:t>5 390,0</w:t>
            </w:r>
          </w:p>
        </w:tc>
        <w:tc>
          <w:tcPr>
            <w:tcW w:w="1419" w:type="dxa"/>
            <w:shd w:val="clear" w:color="auto" w:fill="auto"/>
            <w:noWrap/>
            <w:vAlign w:val="bottom"/>
            <w:hideMark/>
          </w:tcPr>
          <w:p w14:paraId="134558D5" w14:textId="77777777" w:rsidR="004C61FA" w:rsidRPr="004C61FA" w:rsidRDefault="004C61FA" w:rsidP="004C61FA">
            <w:pPr>
              <w:jc w:val="right"/>
            </w:pPr>
            <w:r w:rsidRPr="004C61FA">
              <w:t>5 390,0</w:t>
            </w:r>
          </w:p>
        </w:tc>
      </w:tr>
      <w:tr w:rsidR="004C61FA" w:rsidRPr="004C61FA" w14:paraId="431F845A" w14:textId="77777777" w:rsidTr="0099170E">
        <w:trPr>
          <w:trHeight w:val="20"/>
        </w:trPr>
        <w:tc>
          <w:tcPr>
            <w:tcW w:w="580" w:type="dxa"/>
            <w:shd w:val="clear" w:color="auto" w:fill="auto"/>
            <w:noWrap/>
            <w:vAlign w:val="bottom"/>
            <w:hideMark/>
          </w:tcPr>
          <w:p w14:paraId="13B752F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AF602C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4AD65A19" w14:textId="77777777" w:rsidR="004C61FA" w:rsidRPr="004C61FA" w:rsidRDefault="004C61FA" w:rsidP="004C61FA">
            <w:pPr>
              <w:jc w:val="right"/>
            </w:pPr>
            <w:r w:rsidRPr="004C61FA">
              <w:t>902</w:t>
            </w:r>
          </w:p>
        </w:tc>
        <w:tc>
          <w:tcPr>
            <w:tcW w:w="600" w:type="dxa"/>
            <w:shd w:val="clear" w:color="000000" w:fill="FFFFFF"/>
            <w:noWrap/>
            <w:vAlign w:val="bottom"/>
            <w:hideMark/>
          </w:tcPr>
          <w:p w14:paraId="1C4B5304" w14:textId="77777777" w:rsidR="004C61FA" w:rsidRPr="004C61FA" w:rsidRDefault="004C61FA" w:rsidP="004C61FA">
            <w:pPr>
              <w:jc w:val="right"/>
            </w:pPr>
            <w:r w:rsidRPr="004C61FA">
              <w:t>01</w:t>
            </w:r>
          </w:p>
        </w:tc>
        <w:tc>
          <w:tcPr>
            <w:tcW w:w="560" w:type="dxa"/>
            <w:shd w:val="clear" w:color="000000" w:fill="FFFFFF"/>
            <w:noWrap/>
            <w:vAlign w:val="bottom"/>
            <w:hideMark/>
          </w:tcPr>
          <w:p w14:paraId="10BC8371" w14:textId="77777777" w:rsidR="004C61FA" w:rsidRPr="004C61FA" w:rsidRDefault="004C61FA" w:rsidP="004C61FA">
            <w:pPr>
              <w:jc w:val="right"/>
            </w:pPr>
            <w:r w:rsidRPr="004C61FA">
              <w:t>13</w:t>
            </w:r>
          </w:p>
        </w:tc>
        <w:tc>
          <w:tcPr>
            <w:tcW w:w="1723" w:type="dxa"/>
            <w:shd w:val="clear" w:color="000000" w:fill="FFFFFF"/>
            <w:noWrap/>
            <w:vAlign w:val="bottom"/>
            <w:hideMark/>
          </w:tcPr>
          <w:p w14:paraId="2B0B485D" w14:textId="77777777" w:rsidR="004C61FA" w:rsidRPr="004C61FA" w:rsidRDefault="004C61FA" w:rsidP="004C61FA">
            <w:pPr>
              <w:jc w:val="right"/>
            </w:pPr>
            <w:r w:rsidRPr="004C61FA">
              <w:t>12 2 01 10270</w:t>
            </w:r>
          </w:p>
        </w:tc>
        <w:tc>
          <w:tcPr>
            <w:tcW w:w="576" w:type="dxa"/>
            <w:shd w:val="clear" w:color="auto" w:fill="auto"/>
            <w:noWrap/>
            <w:vAlign w:val="bottom"/>
            <w:hideMark/>
          </w:tcPr>
          <w:p w14:paraId="6AE3E81B" w14:textId="77777777" w:rsidR="004C61FA" w:rsidRPr="004C61FA" w:rsidRDefault="004C61FA" w:rsidP="004C61FA">
            <w:pPr>
              <w:jc w:val="right"/>
            </w:pPr>
            <w:r w:rsidRPr="004C61FA">
              <w:t>200</w:t>
            </w:r>
          </w:p>
        </w:tc>
        <w:tc>
          <w:tcPr>
            <w:tcW w:w="1409" w:type="dxa"/>
            <w:shd w:val="clear" w:color="000000" w:fill="FFFFFF"/>
            <w:noWrap/>
            <w:vAlign w:val="bottom"/>
            <w:hideMark/>
          </w:tcPr>
          <w:p w14:paraId="444C4939" w14:textId="77777777" w:rsidR="004C61FA" w:rsidRPr="004C61FA" w:rsidRDefault="004C61FA" w:rsidP="004C61FA">
            <w:pPr>
              <w:jc w:val="right"/>
            </w:pPr>
            <w:r w:rsidRPr="004C61FA">
              <w:t>5 390,0</w:t>
            </w:r>
          </w:p>
        </w:tc>
        <w:tc>
          <w:tcPr>
            <w:tcW w:w="1473" w:type="dxa"/>
            <w:shd w:val="clear" w:color="000000" w:fill="FFFFFF"/>
            <w:noWrap/>
            <w:vAlign w:val="bottom"/>
            <w:hideMark/>
          </w:tcPr>
          <w:p w14:paraId="3DA1DB76" w14:textId="77777777" w:rsidR="004C61FA" w:rsidRPr="004C61FA" w:rsidRDefault="004C61FA" w:rsidP="004C61FA">
            <w:pPr>
              <w:jc w:val="right"/>
            </w:pPr>
            <w:r w:rsidRPr="004C61FA">
              <w:t>5 390,0</w:t>
            </w:r>
          </w:p>
        </w:tc>
        <w:tc>
          <w:tcPr>
            <w:tcW w:w="1419" w:type="dxa"/>
            <w:shd w:val="clear" w:color="000000" w:fill="FFFFFF"/>
            <w:noWrap/>
            <w:vAlign w:val="bottom"/>
            <w:hideMark/>
          </w:tcPr>
          <w:p w14:paraId="056D09D9" w14:textId="77777777" w:rsidR="004C61FA" w:rsidRPr="004C61FA" w:rsidRDefault="004C61FA" w:rsidP="004C61FA">
            <w:pPr>
              <w:jc w:val="right"/>
            </w:pPr>
            <w:r w:rsidRPr="004C61FA">
              <w:t>5 390,0</w:t>
            </w:r>
          </w:p>
        </w:tc>
      </w:tr>
      <w:tr w:rsidR="004C61FA" w:rsidRPr="004C61FA" w14:paraId="40DDF8BF" w14:textId="77777777" w:rsidTr="0099170E">
        <w:trPr>
          <w:trHeight w:val="20"/>
        </w:trPr>
        <w:tc>
          <w:tcPr>
            <w:tcW w:w="580" w:type="dxa"/>
            <w:shd w:val="clear" w:color="auto" w:fill="auto"/>
            <w:noWrap/>
            <w:vAlign w:val="bottom"/>
            <w:hideMark/>
          </w:tcPr>
          <w:p w14:paraId="2B25453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FDD249F" w14:textId="77777777" w:rsidR="004C61FA" w:rsidRPr="004C61FA" w:rsidRDefault="004C61FA" w:rsidP="004C61FA">
            <w:r w:rsidRPr="004C61F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auto" w:fill="auto"/>
            <w:vAlign w:val="bottom"/>
            <w:hideMark/>
          </w:tcPr>
          <w:p w14:paraId="71D2D933" w14:textId="77777777" w:rsidR="004C61FA" w:rsidRPr="004C61FA" w:rsidRDefault="004C61FA" w:rsidP="004C61FA">
            <w:pPr>
              <w:jc w:val="right"/>
            </w:pPr>
            <w:r w:rsidRPr="004C61FA">
              <w:t>902</w:t>
            </w:r>
          </w:p>
        </w:tc>
        <w:tc>
          <w:tcPr>
            <w:tcW w:w="600" w:type="dxa"/>
            <w:shd w:val="clear" w:color="auto" w:fill="auto"/>
            <w:noWrap/>
            <w:vAlign w:val="bottom"/>
            <w:hideMark/>
          </w:tcPr>
          <w:p w14:paraId="40E379E1" w14:textId="77777777" w:rsidR="004C61FA" w:rsidRPr="004C61FA" w:rsidRDefault="004C61FA" w:rsidP="004C61FA">
            <w:pPr>
              <w:jc w:val="right"/>
            </w:pPr>
            <w:r w:rsidRPr="004C61FA">
              <w:t>01</w:t>
            </w:r>
          </w:p>
        </w:tc>
        <w:tc>
          <w:tcPr>
            <w:tcW w:w="560" w:type="dxa"/>
            <w:shd w:val="clear" w:color="auto" w:fill="auto"/>
            <w:noWrap/>
            <w:vAlign w:val="bottom"/>
            <w:hideMark/>
          </w:tcPr>
          <w:p w14:paraId="71C78C6B" w14:textId="77777777" w:rsidR="004C61FA" w:rsidRPr="004C61FA" w:rsidRDefault="004C61FA" w:rsidP="004C61FA">
            <w:pPr>
              <w:jc w:val="right"/>
            </w:pPr>
            <w:r w:rsidRPr="004C61FA">
              <w:t>13</w:t>
            </w:r>
          </w:p>
        </w:tc>
        <w:tc>
          <w:tcPr>
            <w:tcW w:w="1723" w:type="dxa"/>
            <w:shd w:val="clear" w:color="auto" w:fill="auto"/>
            <w:noWrap/>
            <w:vAlign w:val="bottom"/>
            <w:hideMark/>
          </w:tcPr>
          <w:p w14:paraId="0F62E35A" w14:textId="77777777" w:rsidR="004C61FA" w:rsidRPr="004C61FA" w:rsidRDefault="004C61FA" w:rsidP="004C61FA">
            <w:pPr>
              <w:jc w:val="right"/>
            </w:pPr>
            <w:r w:rsidRPr="004C61FA">
              <w:t>13 0 00 00000</w:t>
            </w:r>
          </w:p>
        </w:tc>
        <w:tc>
          <w:tcPr>
            <w:tcW w:w="576" w:type="dxa"/>
            <w:shd w:val="clear" w:color="auto" w:fill="auto"/>
            <w:noWrap/>
            <w:vAlign w:val="bottom"/>
            <w:hideMark/>
          </w:tcPr>
          <w:p w14:paraId="5FB8BE8C" w14:textId="77777777" w:rsidR="004C61FA" w:rsidRPr="004C61FA" w:rsidRDefault="004C61FA" w:rsidP="004C61FA">
            <w:pPr>
              <w:jc w:val="right"/>
            </w:pPr>
            <w:r w:rsidRPr="004C61FA">
              <w:t> </w:t>
            </w:r>
          </w:p>
        </w:tc>
        <w:tc>
          <w:tcPr>
            <w:tcW w:w="1409" w:type="dxa"/>
            <w:shd w:val="clear" w:color="auto" w:fill="auto"/>
            <w:noWrap/>
            <w:vAlign w:val="bottom"/>
            <w:hideMark/>
          </w:tcPr>
          <w:p w14:paraId="4D72EC4E" w14:textId="77777777" w:rsidR="004C61FA" w:rsidRPr="004C61FA" w:rsidRDefault="004C61FA" w:rsidP="004C61FA">
            <w:pPr>
              <w:jc w:val="right"/>
            </w:pPr>
            <w:r w:rsidRPr="004C61FA">
              <w:t>7 164,3</w:t>
            </w:r>
          </w:p>
        </w:tc>
        <w:tc>
          <w:tcPr>
            <w:tcW w:w="1473" w:type="dxa"/>
            <w:shd w:val="clear" w:color="auto" w:fill="auto"/>
            <w:noWrap/>
            <w:vAlign w:val="bottom"/>
            <w:hideMark/>
          </w:tcPr>
          <w:p w14:paraId="4CE0584F" w14:textId="77777777" w:rsidR="004C61FA" w:rsidRPr="004C61FA" w:rsidRDefault="004C61FA" w:rsidP="004C61FA">
            <w:pPr>
              <w:jc w:val="right"/>
            </w:pPr>
            <w:r w:rsidRPr="004C61FA">
              <w:t>4 485,4</w:t>
            </w:r>
          </w:p>
        </w:tc>
        <w:tc>
          <w:tcPr>
            <w:tcW w:w="1419" w:type="dxa"/>
            <w:shd w:val="clear" w:color="auto" w:fill="auto"/>
            <w:noWrap/>
            <w:vAlign w:val="bottom"/>
            <w:hideMark/>
          </w:tcPr>
          <w:p w14:paraId="55A89EB9" w14:textId="77777777" w:rsidR="004C61FA" w:rsidRPr="004C61FA" w:rsidRDefault="004C61FA" w:rsidP="004C61FA">
            <w:pPr>
              <w:jc w:val="right"/>
            </w:pPr>
            <w:r w:rsidRPr="004C61FA">
              <w:t>4 485,4</w:t>
            </w:r>
          </w:p>
        </w:tc>
      </w:tr>
      <w:tr w:rsidR="004C61FA" w:rsidRPr="004C61FA" w14:paraId="66A31AB4" w14:textId="77777777" w:rsidTr="0099170E">
        <w:trPr>
          <w:trHeight w:val="20"/>
        </w:trPr>
        <w:tc>
          <w:tcPr>
            <w:tcW w:w="580" w:type="dxa"/>
            <w:shd w:val="clear" w:color="auto" w:fill="auto"/>
            <w:noWrap/>
            <w:vAlign w:val="bottom"/>
            <w:hideMark/>
          </w:tcPr>
          <w:p w14:paraId="1E9C938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7D54BBB"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4CC73806" w14:textId="77777777" w:rsidR="004C61FA" w:rsidRPr="004C61FA" w:rsidRDefault="004C61FA" w:rsidP="004C61FA">
            <w:pPr>
              <w:jc w:val="right"/>
            </w:pPr>
            <w:r w:rsidRPr="004C61FA">
              <w:t>902</w:t>
            </w:r>
          </w:p>
        </w:tc>
        <w:tc>
          <w:tcPr>
            <w:tcW w:w="600" w:type="dxa"/>
            <w:shd w:val="clear" w:color="000000" w:fill="FFFFFF"/>
            <w:noWrap/>
            <w:vAlign w:val="bottom"/>
            <w:hideMark/>
          </w:tcPr>
          <w:p w14:paraId="11BD1806" w14:textId="77777777" w:rsidR="004C61FA" w:rsidRPr="004C61FA" w:rsidRDefault="004C61FA" w:rsidP="004C61FA">
            <w:pPr>
              <w:jc w:val="right"/>
            </w:pPr>
            <w:r w:rsidRPr="004C61FA">
              <w:t>01</w:t>
            </w:r>
          </w:p>
        </w:tc>
        <w:tc>
          <w:tcPr>
            <w:tcW w:w="560" w:type="dxa"/>
            <w:shd w:val="clear" w:color="000000" w:fill="FFFFFF"/>
            <w:noWrap/>
            <w:vAlign w:val="bottom"/>
            <w:hideMark/>
          </w:tcPr>
          <w:p w14:paraId="1E4F497E" w14:textId="77777777" w:rsidR="004C61FA" w:rsidRPr="004C61FA" w:rsidRDefault="004C61FA" w:rsidP="004C61FA">
            <w:pPr>
              <w:jc w:val="right"/>
            </w:pPr>
            <w:r w:rsidRPr="004C61FA">
              <w:t>13</w:t>
            </w:r>
          </w:p>
        </w:tc>
        <w:tc>
          <w:tcPr>
            <w:tcW w:w="1723" w:type="dxa"/>
            <w:shd w:val="clear" w:color="000000" w:fill="FFFFFF"/>
            <w:noWrap/>
            <w:vAlign w:val="bottom"/>
            <w:hideMark/>
          </w:tcPr>
          <w:p w14:paraId="62C319CC" w14:textId="77777777" w:rsidR="004C61FA" w:rsidRPr="004C61FA" w:rsidRDefault="004C61FA" w:rsidP="004C61FA">
            <w:pPr>
              <w:jc w:val="right"/>
            </w:pPr>
            <w:r w:rsidRPr="004C61FA">
              <w:t>13 2 00 00000</w:t>
            </w:r>
          </w:p>
        </w:tc>
        <w:tc>
          <w:tcPr>
            <w:tcW w:w="576" w:type="dxa"/>
            <w:shd w:val="clear" w:color="000000" w:fill="FFFFFF"/>
            <w:noWrap/>
            <w:vAlign w:val="bottom"/>
            <w:hideMark/>
          </w:tcPr>
          <w:p w14:paraId="71C19BB2" w14:textId="77777777" w:rsidR="004C61FA" w:rsidRPr="004C61FA" w:rsidRDefault="004C61FA" w:rsidP="004C61FA">
            <w:pPr>
              <w:jc w:val="right"/>
            </w:pPr>
            <w:r w:rsidRPr="004C61FA">
              <w:t> </w:t>
            </w:r>
          </w:p>
        </w:tc>
        <w:tc>
          <w:tcPr>
            <w:tcW w:w="1409" w:type="dxa"/>
            <w:shd w:val="clear" w:color="auto" w:fill="auto"/>
            <w:noWrap/>
            <w:vAlign w:val="bottom"/>
            <w:hideMark/>
          </w:tcPr>
          <w:p w14:paraId="2B7EEDC8" w14:textId="77777777" w:rsidR="004C61FA" w:rsidRPr="004C61FA" w:rsidRDefault="004C61FA" w:rsidP="004C61FA">
            <w:pPr>
              <w:jc w:val="right"/>
            </w:pPr>
            <w:r w:rsidRPr="004C61FA">
              <w:t>7 164,3</w:t>
            </w:r>
          </w:p>
        </w:tc>
        <w:tc>
          <w:tcPr>
            <w:tcW w:w="1473" w:type="dxa"/>
            <w:shd w:val="clear" w:color="auto" w:fill="auto"/>
            <w:noWrap/>
            <w:vAlign w:val="bottom"/>
            <w:hideMark/>
          </w:tcPr>
          <w:p w14:paraId="3F74DDB5" w14:textId="77777777" w:rsidR="004C61FA" w:rsidRPr="004C61FA" w:rsidRDefault="004C61FA" w:rsidP="004C61FA">
            <w:pPr>
              <w:jc w:val="right"/>
            </w:pPr>
            <w:r w:rsidRPr="004C61FA">
              <w:t>4 485,4</w:t>
            </w:r>
          </w:p>
        </w:tc>
        <w:tc>
          <w:tcPr>
            <w:tcW w:w="1419" w:type="dxa"/>
            <w:shd w:val="clear" w:color="auto" w:fill="auto"/>
            <w:noWrap/>
            <w:vAlign w:val="bottom"/>
            <w:hideMark/>
          </w:tcPr>
          <w:p w14:paraId="016A509C" w14:textId="77777777" w:rsidR="004C61FA" w:rsidRPr="004C61FA" w:rsidRDefault="004C61FA" w:rsidP="004C61FA">
            <w:pPr>
              <w:jc w:val="right"/>
            </w:pPr>
            <w:r w:rsidRPr="004C61FA">
              <w:t>4 485,4</w:t>
            </w:r>
          </w:p>
        </w:tc>
      </w:tr>
      <w:tr w:rsidR="004C61FA" w:rsidRPr="004C61FA" w14:paraId="3E372D9B" w14:textId="77777777" w:rsidTr="0099170E">
        <w:trPr>
          <w:trHeight w:val="20"/>
        </w:trPr>
        <w:tc>
          <w:tcPr>
            <w:tcW w:w="580" w:type="dxa"/>
            <w:shd w:val="clear" w:color="auto" w:fill="auto"/>
            <w:noWrap/>
            <w:vAlign w:val="bottom"/>
            <w:hideMark/>
          </w:tcPr>
          <w:p w14:paraId="1A4467C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D4DE9F3" w14:textId="77777777" w:rsidR="004C61FA" w:rsidRPr="004C61FA" w:rsidRDefault="004C61FA" w:rsidP="004C61FA">
            <w:r w:rsidRPr="004C61FA">
              <w:t>Комплекс процессных мероприятий «Развитие информационно-телекоммуникационной инфраструктуры»</w:t>
            </w:r>
          </w:p>
        </w:tc>
        <w:tc>
          <w:tcPr>
            <w:tcW w:w="605" w:type="dxa"/>
            <w:shd w:val="clear" w:color="000000" w:fill="FFFFFF"/>
            <w:vAlign w:val="bottom"/>
            <w:hideMark/>
          </w:tcPr>
          <w:p w14:paraId="4114F302" w14:textId="77777777" w:rsidR="004C61FA" w:rsidRPr="004C61FA" w:rsidRDefault="004C61FA" w:rsidP="004C61FA">
            <w:pPr>
              <w:jc w:val="right"/>
            </w:pPr>
            <w:r w:rsidRPr="004C61FA">
              <w:t>902</w:t>
            </w:r>
          </w:p>
        </w:tc>
        <w:tc>
          <w:tcPr>
            <w:tcW w:w="600" w:type="dxa"/>
            <w:shd w:val="clear" w:color="000000" w:fill="FFFFFF"/>
            <w:noWrap/>
            <w:vAlign w:val="bottom"/>
            <w:hideMark/>
          </w:tcPr>
          <w:p w14:paraId="5BBB647F" w14:textId="77777777" w:rsidR="004C61FA" w:rsidRPr="004C61FA" w:rsidRDefault="004C61FA" w:rsidP="004C61FA">
            <w:pPr>
              <w:jc w:val="right"/>
            </w:pPr>
            <w:r w:rsidRPr="004C61FA">
              <w:t>01</w:t>
            </w:r>
          </w:p>
        </w:tc>
        <w:tc>
          <w:tcPr>
            <w:tcW w:w="560" w:type="dxa"/>
            <w:shd w:val="clear" w:color="000000" w:fill="FFFFFF"/>
            <w:noWrap/>
            <w:vAlign w:val="bottom"/>
            <w:hideMark/>
          </w:tcPr>
          <w:p w14:paraId="3F0B54FF" w14:textId="77777777" w:rsidR="004C61FA" w:rsidRPr="004C61FA" w:rsidRDefault="004C61FA" w:rsidP="004C61FA">
            <w:pPr>
              <w:jc w:val="right"/>
            </w:pPr>
            <w:r w:rsidRPr="004C61FA">
              <w:t>13</w:t>
            </w:r>
          </w:p>
        </w:tc>
        <w:tc>
          <w:tcPr>
            <w:tcW w:w="1723" w:type="dxa"/>
            <w:shd w:val="clear" w:color="000000" w:fill="FFFFFF"/>
            <w:noWrap/>
            <w:vAlign w:val="bottom"/>
            <w:hideMark/>
          </w:tcPr>
          <w:p w14:paraId="30C893F4" w14:textId="77777777" w:rsidR="004C61FA" w:rsidRPr="004C61FA" w:rsidRDefault="004C61FA" w:rsidP="004C61FA">
            <w:pPr>
              <w:jc w:val="right"/>
            </w:pPr>
            <w:r w:rsidRPr="004C61FA">
              <w:t>13 2 01 00000</w:t>
            </w:r>
          </w:p>
        </w:tc>
        <w:tc>
          <w:tcPr>
            <w:tcW w:w="576" w:type="dxa"/>
            <w:shd w:val="clear" w:color="000000" w:fill="FFFFFF"/>
            <w:noWrap/>
            <w:vAlign w:val="bottom"/>
            <w:hideMark/>
          </w:tcPr>
          <w:p w14:paraId="19E0BEE6" w14:textId="77777777" w:rsidR="004C61FA" w:rsidRPr="004C61FA" w:rsidRDefault="004C61FA" w:rsidP="004C61FA">
            <w:pPr>
              <w:jc w:val="right"/>
            </w:pPr>
            <w:r w:rsidRPr="004C61FA">
              <w:t> </w:t>
            </w:r>
          </w:p>
        </w:tc>
        <w:tc>
          <w:tcPr>
            <w:tcW w:w="1409" w:type="dxa"/>
            <w:shd w:val="clear" w:color="auto" w:fill="auto"/>
            <w:noWrap/>
            <w:vAlign w:val="bottom"/>
            <w:hideMark/>
          </w:tcPr>
          <w:p w14:paraId="5E084D6D" w14:textId="77777777" w:rsidR="004C61FA" w:rsidRPr="004C61FA" w:rsidRDefault="004C61FA" w:rsidP="004C61FA">
            <w:pPr>
              <w:jc w:val="right"/>
            </w:pPr>
            <w:r w:rsidRPr="004C61FA">
              <w:t>7 164,3</w:t>
            </w:r>
          </w:p>
        </w:tc>
        <w:tc>
          <w:tcPr>
            <w:tcW w:w="1473" w:type="dxa"/>
            <w:shd w:val="clear" w:color="auto" w:fill="auto"/>
            <w:noWrap/>
            <w:vAlign w:val="bottom"/>
            <w:hideMark/>
          </w:tcPr>
          <w:p w14:paraId="7F8F408F" w14:textId="77777777" w:rsidR="004C61FA" w:rsidRPr="004C61FA" w:rsidRDefault="004C61FA" w:rsidP="004C61FA">
            <w:pPr>
              <w:jc w:val="right"/>
            </w:pPr>
            <w:r w:rsidRPr="004C61FA">
              <w:t>4 485,4</w:t>
            </w:r>
          </w:p>
        </w:tc>
        <w:tc>
          <w:tcPr>
            <w:tcW w:w="1419" w:type="dxa"/>
            <w:shd w:val="clear" w:color="auto" w:fill="auto"/>
            <w:noWrap/>
            <w:vAlign w:val="bottom"/>
            <w:hideMark/>
          </w:tcPr>
          <w:p w14:paraId="35ACB8B8" w14:textId="77777777" w:rsidR="004C61FA" w:rsidRPr="004C61FA" w:rsidRDefault="004C61FA" w:rsidP="004C61FA">
            <w:pPr>
              <w:jc w:val="right"/>
            </w:pPr>
            <w:r w:rsidRPr="004C61FA">
              <w:t>4 485,4</w:t>
            </w:r>
          </w:p>
        </w:tc>
      </w:tr>
      <w:tr w:rsidR="004C61FA" w:rsidRPr="004C61FA" w14:paraId="6466B7AA" w14:textId="77777777" w:rsidTr="0099170E">
        <w:trPr>
          <w:trHeight w:val="20"/>
        </w:trPr>
        <w:tc>
          <w:tcPr>
            <w:tcW w:w="580" w:type="dxa"/>
            <w:shd w:val="clear" w:color="auto" w:fill="auto"/>
            <w:noWrap/>
            <w:vAlign w:val="bottom"/>
            <w:hideMark/>
          </w:tcPr>
          <w:p w14:paraId="65DD671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9C846F3" w14:textId="77777777" w:rsidR="004C61FA" w:rsidRPr="004C61FA" w:rsidRDefault="004C61FA" w:rsidP="004C61FA">
            <w:r w:rsidRPr="004C61FA">
              <w:t>Мероприятия по информатизации</w:t>
            </w:r>
          </w:p>
        </w:tc>
        <w:tc>
          <w:tcPr>
            <w:tcW w:w="605" w:type="dxa"/>
            <w:shd w:val="clear" w:color="000000" w:fill="FFFFFF"/>
            <w:vAlign w:val="bottom"/>
            <w:hideMark/>
          </w:tcPr>
          <w:p w14:paraId="1356CC92" w14:textId="77777777" w:rsidR="004C61FA" w:rsidRPr="004C61FA" w:rsidRDefault="004C61FA" w:rsidP="004C61FA">
            <w:pPr>
              <w:jc w:val="right"/>
            </w:pPr>
            <w:r w:rsidRPr="004C61FA">
              <w:t>902</w:t>
            </w:r>
          </w:p>
        </w:tc>
        <w:tc>
          <w:tcPr>
            <w:tcW w:w="600" w:type="dxa"/>
            <w:shd w:val="clear" w:color="000000" w:fill="FFFFFF"/>
            <w:noWrap/>
            <w:vAlign w:val="bottom"/>
            <w:hideMark/>
          </w:tcPr>
          <w:p w14:paraId="03F2ACEC" w14:textId="77777777" w:rsidR="004C61FA" w:rsidRPr="004C61FA" w:rsidRDefault="004C61FA" w:rsidP="004C61FA">
            <w:pPr>
              <w:jc w:val="right"/>
            </w:pPr>
            <w:r w:rsidRPr="004C61FA">
              <w:t>01</w:t>
            </w:r>
          </w:p>
        </w:tc>
        <w:tc>
          <w:tcPr>
            <w:tcW w:w="560" w:type="dxa"/>
            <w:shd w:val="clear" w:color="000000" w:fill="FFFFFF"/>
            <w:noWrap/>
            <w:vAlign w:val="bottom"/>
            <w:hideMark/>
          </w:tcPr>
          <w:p w14:paraId="0FE08FD6" w14:textId="77777777" w:rsidR="004C61FA" w:rsidRPr="004C61FA" w:rsidRDefault="004C61FA" w:rsidP="004C61FA">
            <w:pPr>
              <w:jc w:val="right"/>
            </w:pPr>
            <w:r w:rsidRPr="004C61FA">
              <w:t>13</w:t>
            </w:r>
          </w:p>
        </w:tc>
        <w:tc>
          <w:tcPr>
            <w:tcW w:w="1723" w:type="dxa"/>
            <w:shd w:val="clear" w:color="000000" w:fill="FFFFFF"/>
            <w:noWrap/>
            <w:vAlign w:val="bottom"/>
            <w:hideMark/>
          </w:tcPr>
          <w:p w14:paraId="34FABDC3"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124EC473" w14:textId="77777777" w:rsidR="004C61FA" w:rsidRPr="004C61FA" w:rsidRDefault="004C61FA" w:rsidP="004C61FA">
            <w:pPr>
              <w:jc w:val="right"/>
            </w:pPr>
            <w:r w:rsidRPr="004C61FA">
              <w:t> </w:t>
            </w:r>
          </w:p>
        </w:tc>
        <w:tc>
          <w:tcPr>
            <w:tcW w:w="1409" w:type="dxa"/>
            <w:shd w:val="clear" w:color="auto" w:fill="auto"/>
            <w:noWrap/>
            <w:vAlign w:val="bottom"/>
            <w:hideMark/>
          </w:tcPr>
          <w:p w14:paraId="72D324C0" w14:textId="77777777" w:rsidR="004C61FA" w:rsidRPr="004C61FA" w:rsidRDefault="004C61FA" w:rsidP="004C61FA">
            <w:pPr>
              <w:jc w:val="right"/>
            </w:pPr>
            <w:r w:rsidRPr="004C61FA">
              <w:t>7 164,3</w:t>
            </w:r>
          </w:p>
        </w:tc>
        <w:tc>
          <w:tcPr>
            <w:tcW w:w="1473" w:type="dxa"/>
            <w:shd w:val="clear" w:color="auto" w:fill="auto"/>
            <w:noWrap/>
            <w:vAlign w:val="bottom"/>
            <w:hideMark/>
          </w:tcPr>
          <w:p w14:paraId="2935C3B3" w14:textId="77777777" w:rsidR="004C61FA" w:rsidRPr="004C61FA" w:rsidRDefault="004C61FA" w:rsidP="004C61FA">
            <w:pPr>
              <w:jc w:val="right"/>
            </w:pPr>
            <w:r w:rsidRPr="004C61FA">
              <w:t>4 485,4</w:t>
            </w:r>
          </w:p>
        </w:tc>
        <w:tc>
          <w:tcPr>
            <w:tcW w:w="1419" w:type="dxa"/>
            <w:shd w:val="clear" w:color="auto" w:fill="auto"/>
            <w:noWrap/>
            <w:vAlign w:val="bottom"/>
            <w:hideMark/>
          </w:tcPr>
          <w:p w14:paraId="0EA17DE0" w14:textId="77777777" w:rsidR="004C61FA" w:rsidRPr="004C61FA" w:rsidRDefault="004C61FA" w:rsidP="004C61FA">
            <w:pPr>
              <w:jc w:val="right"/>
            </w:pPr>
            <w:r w:rsidRPr="004C61FA">
              <w:t>4 485,4</w:t>
            </w:r>
          </w:p>
        </w:tc>
      </w:tr>
      <w:tr w:rsidR="004C61FA" w:rsidRPr="004C61FA" w14:paraId="7C9D2EB2" w14:textId="77777777" w:rsidTr="0099170E">
        <w:trPr>
          <w:trHeight w:val="20"/>
        </w:trPr>
        <w:tc>
          <w:tcPr>
            <w:tcW w:w="580" w:type="dxa"/>
            <w:shd w:val="clear" w:color="auto" w:fill="auto"/>
            <w:noWrap/>
            <w:vAlign w:val="bottom"/>
            <w:hideMark/>
          </w:tcPr>
          <w:p w14:paraId="53A0E4E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E7B2EB7"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36BBFB6C" w14:textId="77777777" w:rsidR="004C61FA" w:rsidRPr="004C61FA" w:rsidRDefault="004C61FA" w:rsidP="004C61FA">
            <w:pPr>
              <w:jc w:val="right"/>
            </w:pPr>
            <w:r w:rsidRPr="004C61FA">
              <w:t>902</w:t>
            </w:r>
          </w:p>
        </w:tc>
        <w:tc>
          <w:tcPr>
            <w:tcW w:w="600" w:type="dxa"/>
            <w:shd w:val="clear" w:color="000000" w:fill="FFFFFF"/>
            <w:noWrap/>
            <w:vAlign w:val="bottom"/>
            <w:hideMark/>
          </w:tcPr>
          <w:p w14:paraId="64A92903" w14:textId="77777777" w:rsidR="004C61FA" w:rsidRPr="004C61FA" w:rsidRDefault="004C61FA" w:rsidP="004C61FA">
            <w:pPr>
              <w:jc w:val="right"/>
            </w:pPr>
            <w:r w:rsidRPr="004C61FA">
              <w:t>01</w:t>
            </w:r>
          </w:p>
        </w:tc>
        <w:tc>
          <w:tcPr>
            <w:tcW w:w="560" w:type="dxa"/>
            <w:shd w:val="clear" w:color="000000" w:fill="FFFFFF"/>
            <w:noWrap/>
            <w:vAlign w:val="bottom"/>
            <w:hideMark/>
          </w:tcPr>
          <w:p w14:paraId="48973C92" w14:textId="77777777" w:rsidR="004C61FA" w:rsidRPr="004C61FA" w:rsidRDefault="004C61FA" w:rsidP="004C61FA">
            <w:pPr>
              <w:jc w:val="right"/>
            </w:pPr>
            <w:r w:rsidRPr="004C61FA">
              <w:t>13</w:t>
            </w:r>
          </w:p>
        </w:tc>
        <w:tc>
          <w:tcPr>
            <w:tcW w:w="1723" w:type="dxa"/>
            <w:shd w:val="clear" w:color="000000" w:fill="FFFFFF"/>
            <w:noWrap/>
            <w:vAlign w:val="bottom"/>
            <w:hideMark/>
          </w:tcPr>
          <w:p w14:paraId="6CFB76C4"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06083338" w14:textId="77777777" w:rsidR="004C61FA" w:rsidRPr="004C61FA" w:rsidRDefault="004C61FA" w:rsidP="004C61FA">
            <w:pPr>
              <w:jc w:val="right"/>
            </w:pPr>
            <w:r w:rsidRPr="004C61FA">
              <w:t>200</w:t>
            </w:r>
          </w:p>
        </w:tc>
        <w:tc>
          <w:tcPr>
            <w:tcW w:w="1409" w:type="dxa"/>
            <w:shd w:val="clear" w:color="auto" w:fill="auto"/>
            <w:noWrap/>
            <w:vAlign w:val="bottom"/>
            <w:hideMark/>
          </w:tcPr>
          <w:p w14:paraId="03A1A21F" w14:textId="77777777" w:rsidR="004C61FA" w:rsidRPr="004C61FA" w:rsidRDefault="004C61FA" w:rsidP="004C61FA">
            <w:pPr>
              <w:jc w:val="right"/>
            </w:pPr>
            <w:r w:rsidRPr="004C61FA">
              <w:t>7 164,3</w:t>
            </w:r>
          </w:p>
        </w:tc>
        <w:tc>
          <w:tcPr>
            <w:tcW w:w="1473" w:type="dxa"/>
            <w:shd w:val="clear" w:color="auto" w:fill="auto"/>
            <w:noWrap/>
            <w:vAlign w:val="bottom"/>
            <w:hideMark/>
          </w:tcPr>
          <w:p w14:paraId="6AD52A45" w14:textId="77777777" w:rsidR="004C61FA" w:rsidRPr="004C61FA" w:rsidRDefault="004C61FA" w:rsidP="004C61FA">
            <w:pPr>
              <w:jc w:val="right"/>
            </w:pPr>
            <w:r w:rsidRPr="004C61FA">
              <w:t>4 485,4</w:t>
            </w:r>
          </w:p>
        </w:tc>
        <w:tc>
          <w:tcPr>
            <w:tcW w:w="1419" w:type="dxa"/>
            <w:shd w:val="clear" w:color="auto" w:fill="auto"/>
            <w:noWrap/>
            <w:vAlign w:val="bottom"/>
            <w:hideMark/>
          </w:tcPr>
          <w:p w14:paraId="0EC37CF3" w14:textId="77777777" w:rsidR="004C61FA" w:rsidRPr="004C61FA" w:rsidRDefault="004C61FA" w:rsidP="004C61FA">
            <w:pPr>
              <w:jc w:val="right"/>
            </w:pPr>
            <w:r w:rsidRPr="004C61FA">
              <w:t>4 485,4</w:t>
            </w:r>
          </w:p>
        </w:tc>
      </w:tr>
      <w:tr w:rsidR="004C61FA" w:rsidRPr="004C61FA" w14:paraId="39009630" w14:textId="77777777" w:rsidTr="0099170E">
        <w:trPr>
          <w:trHeight w:val="20"/>
        </w:trPr>
        <w:tc>
          <w:tcPr>
            <w:tcW w:w="580" w:type="dxa"/>
            <w:shd w:val="clear" w:color="auto" w:fill="auto"/>
            <w:noWrap/>
            <w:vAlign w:val="bottom"/>
            <w:hideMark/>
          </w:tcPr>
          <w:p w14:paraId="35155A4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F341F32" w14:textId="77777777" w:rsidR="004C61FA" w:rsidRPr="004C61FA" w:rsidRDefault="004C61FA" w:rsidP="004C61FA">
            <w:r w:rsidRPr="004C61FA">
              <w:t>Муниципальная программа муниципального образования «Управление муниципальным имуществом и земельными ресурсами»</w:t>
            </w:r>
          </w:p>
        </w:tc>
        <w:tc>
          <w:tcPr>
            <w:tcW w:w="605" w:type="dxa"/>
            <w:shd w:val="clear" w:color="000000" w:fill="FFFFFF"/>
            <w:vAlign w:val="bottom"/>
            <w:hideMark/>
          </w:tcPr>
          <w:p w14:paraId="5D9D81C0" w14:textId="77777777" w:rsidR="004C61FA" w:rsidRPr="004C61FA" w:rsidRDefault="004C61FA" w:rsidP="004C61FA">
            <w:pPr>
              <w:jc w:val="right"/>
            </w:pPr>
            <w:r w:rsidRPr="004C61FA">
              <w:t>902</w:t>
            </w:r>
          </w:p>
        </w:tc>
        <w:tc>
          <w:tcPr>
            <w:tcW w:w="600" w:type="dxa"/>
            <w:shd w:val="clear" w:color="000000" w:fill="FFFFFF"/>
            <w:noWrap/>
            <w:vAlign w:val="bottom"/>
            <w:hideMark/>
          </w:tcPr>
          <w:p w14:paraId="7E87929D" w14:textId="77777777" w:rsidR="004C61FA" w:rsidRPr="004C61FA" w:rsidRDefault="004C61FA" w:rsidP="004C61FA">
            <w:pPr>
              <w:jc w:val="right"/>
            </w:pPr>
            <w:r w:rsidRPr="004C61FA">
              <w:t>01</w:t>
            </w:r>
          </w:p>
        </w:tc>
        <w:tc>
          <w:tcPr>
            <w:tcW w:w="560" w:type="dxa"/>
            <w:shd w:val="clear" w:color="000000" w:fill="FFFFFF"/>
            <w:noWrap/>
            <w:vAlign w:val="bottom"/>
            <w:hideMark/>
          </w:tcPr>
          <w:p w14:paraId="32109882" w14:textId="77777777" w:rsidR="004C61FA" w:rsidRPr="004C61FA" w:rsidRDefault="004C61FA" w:rsidP="004C61FA">
            <w:pPr>
              <w:jc w:val="right"/>
            </w:pPr>
            <w:r w:rsidRPr="004C61FA">
              <w:t>13</w:t>
            </w:r>
          </w:p>
        </w:tc>
        <w:tc>
          <w:tcPr>
            <w:tcW w:w="1723" w:type="dxa"/>
            <w:shd w:val="clear" w:color="000000" w:fill="FFFFFF"/>
            <w:noWrap/>
            <w:vAlign w:val="bottom"/>
            <w:hideMark/>
          </w:tcPr>
          <w:p w14:paraId="41B7764A" w14:textId="77777777" w:rsidR="004C61FA" w:rsidRPr="004C61FA" w:rsidRDefault="004C61FA" w:rsidP="004C61FA">
            <w:pPr>
              <w:jc w:val="right"/>
            </w:pPr>
            <w:r w:rsidRPr="004C61FA">
              <w:t>17 0 00 00000</w:t>
            </w:r>
          </w:p>
        </w:tc>
        <w:tc>
          <w:tcPr>
            <w:tcW w:w="576" w:type="dxa"/>
            <w:shd w:val="clear" w:color="000000" w:fill="FFFFFF"/>
            <w:noWrap/>
            <w:vAlign w:val="bottom"/>
            <w:hideMark/>
          </w:tcPr>
          <w:p w14:paraId="3641BE2A" w14:textId="77777777" w:rsidR="004C61FA" w:rsidRPr="004C61FA" w:rsidRDefault="004C61FA" w:rsidP="004C61FA">
            <w:pPr>
              <w:jc w:val="right"/>
            </w:pPr>
            <w:r w:rsidRPr="004C61FA">
              <w:t> </w:t>
            </w:r>
          </w:p>
        </w:tc>
        <w:tc>
          <w:tcPr>
            <w:tcW w:w="1409" w:type="dxa"/>
            <w:shd w:val="clear" w:color="auto" w:fill="auto"/>
            <w:noWrap/>
            <w:vAlign w:val="bottom"/>
            <w:hideMark/>
          </w:tcPr>
          <w:p w14:paraId="13291D77" w14:textId="77777777" w:rsidR="004C61FA" w:rsidRPr="004C61FA" w:rsidRDefault="004C61FA" w:rsidP="004C61FA">
            <w:pPr>
              <w:jc w:val="right"/>
            </w:pPr>
            <w:r w:rsidRPr="004C61FA">
              <w:t>112,0</w:t>
            </w:r>
          </w:p>
        </w:tc>
        <w:tc>
          <w:tcPr>
            <w:tcW w:w="1473" w:type="dxa"/>
            <w:shd w:val="clear" w:color="auto" w:fill="auto"/>
            <w:noWrap/>
            <w:vAlign w:val="bottom"/>
            <w:hideMark/>
          </w:tcPr>
          <w:p w14:paraId="2B5C074B" w14:textId="77777777" w:rsidR="004C61FA" w:rsidRPr="004C61FA" w:rsidRDefault="004C61FA" w:rsidP="004C61FA">
            <w:pPr>
              <w:jc w:val="right"/>
            </w:pPr>
            <w:r w:rsidRPr="004C61FA">
              <w:t>0,0</w:t>
            </w:r>
          </w:p>
        </w:tc>
        <w:tc>
          <w:tcPr>
            <w:tcW w:w="1419" w:type="dxa"/>
            <w:shd w:val="clear" w:color="auto" w:fill="auto"/>
            <w:noWrap/>
            <w:vAlign w:val="bottom"/>
            <w:hideMark/>
          </w:tcPr>
          <w:p w14:paraId="04909068" w14:textId="77777777" w:rsidR="004C61FA" w:rsidRPr="004C61FA" w:rsidRDefault="004C61FA" w:rsidP="004C61FA">
            <w:pPr>
              <w:jc w:val="right"/>
            </w:pPr>
            <w:r w:rsidRPr="004C61FA">
              <w:t>0,0</w:t>
            </w:r>
          </w:p>
        </w:tc>
      </w:tr>
      <w:tr w:rsidR="004C61FA" w:rsidRPr="004C61FA" w14:paraId="4A2B5183" w14:textId="77777777" w:rsidTr="0099170E">
        <w:trPr>
          <w:trHeight w:val="20"/>
        </w:trPr>
        <w:tc>
          <w:tcPr>
            <w:tcW w:w="580" w:type="dxa"/>
            <w:shd w:val="clear" w:color="auto" w:fill="auto"/>
            <w:noWrap/>
            <w:vAlign w:val="bottom"/>
            <w:hideMark/>
          </w:tcPr>
          <w:p w14:paraId="668E6FF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169A62E"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4D18F193" w14:textId="77777777" w:rsidR="004C61FA" w:rsidRPr="004C61FA" w:rsidRDefault="004C61FA" w:rsidP="004C61FA">
            <w:pPr>
              <w:jc w:val="right"/>
            </w:pPr>
            <w:r w:rsidRPr="004C61FA">
              <w:t>902</w:t>
            </w:r>
          </w:p>
        </w:tc>
        <w:tc>
          <w:tcPr>
            <w:tcW w:w="600" w:type="dxa"/>
            <w:shd w:val="clear" w:color="000000" w:fill="FFFFFF"/>
            <w:noWrap/>
            <w:vAlign w:val="bottom"/>
            <w:hideMark/>
          </w:tcPr>
          <w:p w14:paraId="50F87D74" w14:textId="77777777" w:rsidR="004C61FA" w:rsidRPr="004C61FA" w:rsidRDefault="004C61FA" w:rsidP="004C61FA">
            <w:pPr>
              <w:jc w:val="right"/>
            </w:pPr>
            <w:r w:rsidRPr="004C61FA">
              <w:t>01</w:t>
            </w:r>
          </w:p>
        </w:tc>
        <w:tc>
          <w:tcPr>
            <w:tcW w:w="560" w:type="dxa"/>
            <w:shd w:val="clear" w:color="000000" w:fill="FFFFFF"/>
            <w:noWrap/>
            <w:vAlign w:val="bottom"/>
            <w:hideMark/>
          </w:tcPr>
          <w:p w14:paraId="67F1A367" w14:textId="77777777" w:rsidR="004C61FA" w:rsidRPr="004C61FA" w:rsidRDefault="004C61FA" w:rsidP="004C61FA">
            <w:pPr>
              <w:jc w:val="right"/>
            </w:pPr>
            <w:r w:rsidRPr="004C61FA">
              <w:t>13</w:t>
            </w:r>
          </w:p>
        </w:tc>
        <w:tc>
          <w:tcPr>
            <w:tcW w:w="1723" w:type="dxa"/>
            <w:shd w:val="clear" w:color="000000" w:fill="FFFFFF"/>
            <w:noWrap/>
            <w:vAlign w:val="bottom"/>
            <w:hideMark/>
          </w:tcPr>
          <w:p w14:paraId="3C16A592" w14:textId="77777777" w:rsidR="004C61FA" w:rsidRPr="004C61FA" w:rsidRDefault="004C61FA" w:rsidP="004C61FA">
            <w:pPr>
              <w:jc w:val="right"/>
            </w:pPr>
            <w:r w:rsidRPr="004C61FA">
              <w:t>17 2 00 00000</w:t>
            </w:r>
          </w:p>
        </w:tc>
        <w:tc>
          <w:tcPr>
            <w:tcW w:w="576" w:type="dxa"/>
            <w:shd w:val="clear" w:color="000000" w:fill="FFFFFF"/>
            <w:noWrap/>
            <w:vAlign w:val="bottom"/>
            <w:hideMark/>
          </w:tcPr>
          <w:p w14:paraId="4BDAB53E" w14:textId="77777777" w:rsidR="004C61FA" w:rsidRPr="004C61FA" w:rsidRDefault="004C61FA" w:rsidP="004C61FA">
            <w:pPr>
              <w:jc w:val="right"/>
            </w:pPr>
            <w:r w:rsidRPr="004C61FA">
              <w:t> </w:t>
            </w:r>
          </w:p>
        </w:tc>
        <w:tc>
          <w:tcPr>
            <w:tcW w:w="1409" w:type="dxa"/>
            <w:shd w:val="clear" w:color="auto" w:fill="auto"/>
            <w:noWrap/>
            <w:vAlign w:val="bottom"/>
            <w:hideMark/>
          </w:tcPr>
          <w:p w14:paraId="2067F83F" w14:textId="77777777" w:rsidR="004C61FA" w:rsidRPr="004C61FA" w:rsidRDefault="004C61FA" w:rsidP="004C61FA">
            <w:pPr>
              <w:jc w:val="right"/>
            </w:pPr>
            <w:r w:rsidRPr="004C61FA">
              <w:t>112,0</w:t>
            </w:r>
          </w:p>
        </w:tc>
        <w:tc>
          <w:tcPr>
            <w:tcW w:w="1473" w:type="dxa"/>
            <w:shd w:val="clear" w:color="auto" w:fill="auto"/>
            <w:noWrap/>
            <w:vAlign w:val="bottom"/>
            <w:hideMark/>
          </w:tcPr>
          <w:p w14:paraId="4FAB51DE" w14:textId="77777777" w:rsidR="004C61FA" w:rsidRPr="004C61FA" w:rsidRDefault="004C61FA" w:rsidP="004C61FA">
            <w:pPr>
              <w:jc w:val="right"/>
            </w:pPr>
            <w:r w:rsidRPr="004C61FA">
              <w:t>0,0</w:t>
            </w:r>
          </w:p>
        </w:tc>
        <w:tc>
          <w:tcPr>
            <w:tcW w:w="1419" w:type="dxa"/>
            <w:shd w:val="clear" w:color="auto" w:fill="auto"/>
            <w:noWrap/>
            <w:vAlign w:val="bottom"/>
            <w:hideMark/>
          </w:tcPr>
          <w:p w14:paraId="7A708856" w14:textId="77777777" w:rsidR="004C61FA" w:rsidRPr="004C61FA" w:rsidRDefault="004C61FA" w:rsidP="004C61FA">
            <w:pPr>
              <w:jc w:val="right"/>
            </w:pPr>
            <w:r w:rsidRPr="004C61FA">
              <w:t>0,0</w:t>
            </w:r>
          </w:p>
        </w:tc>
      </w:tr>
      <w:tr w:rsidR="004C61FA" w:rsidRPr="004C61FA" w14:paraId="78CD43C8" w14:textId="77777777" w:rsidTr="0099170E">
        <w:trPr>
          <w:trHeight w:val="20"/>
        </w:trPr>
        <w:tc>
          <w:tcPr>
            <w:tcW w:w="580" w:type="dxa"/>
            <w:shd w:val="clear" w:color="auto" w:fill="auto"/>
            <w:noWrap/>
            <w:vAlign w:val="bottom"/>
            <w:hideMark/>
          </w:tcPr>
          <w:p w14:paraId="7AE2FB9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0DB7486"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000000" w:fill="FFFFFF"/>
            <w:vAlign w:val="bottom"/>
            <w:hideMark/>
          </w:tcPr>
          <w:p w14:paraId="2E122567" w14:textId="77777777" w:rsidR="004C61FA" w:rsidRPr="004C61FA" w:rsidRDefault="004C61FA" w:rsidP="004C61FA">
            <w:pPr>
              <w:jc w:val="right"/>
            </w:pPr>
            <w:r w:rsidRPr="004C61FA">
              <w:t>902</w:t>
            </w:r>
          </w:p>
        </w:tc>
        <w:tc>
          <w:tcPr>
            <w:tcW w:w="600" w:type="dxa"/>
            <w:shd w:val="clear" w:color="000000" w:fill="FFFFFF"/>
            <w:noWrap/>
            <w:vAlign w:val="bottom"/>
            <w:hideMark/>
          </w:tcPr>
          <w:p w14:paraId="0931A97A" w14:textId="77777777" w:rsidR="004C61FA" w:rsidRPr="004C61FA" w:rsidRDefault="004C61FA" w:rsidP="004C61FA">
            <w:pPr>
              <w:jc w:val="right"/>
            </w:pPr>
            <w:r w:rsidRPr="004C61FA">
              <w:t>01</w:t>
            </w:r>
          </w:p>
        </w:tc>
        <w:tc>
          <w:tcPr>
            <w:tcW w:w="560" w:type="dxa"/>
            <w:shd w:val="clear" w:color="000000" w:fill="FFFFFF"/>
            <w:noWrap/>
            <w:vAlign w:val="bottom"/>
            <w:hideMark/>
          </w:tcPr>
          <w:p w14:paraId="513F649E" w14:textId="77777777" w:rsidR="004C61FA" w:rsidRPr="004C61FA" w:rsidRDefault="004C61FA" w:rsidP="004C61FA">
            <w:pPr>
              <w:jc w:val="right"/>
            </w:pPr>
            <w:r w:rsidRPr="004C61FA">
              <w:t>13</w:t>
            </w:r>
          </w:p>
        </w:tc>
        <w:tc>
          <w:tcPr>
            <w:tcW w:w="1723" w:type="dxa"/>
            <w:shd w:val="clear" w:color="000000" w:fill="FFFFFF"/>
            <w:noWrap/>
            <w:vAlign w:val="bottom"/>
            <w:hideMark/>
          </w:tcPr>
          <w:p w14:paraId="0803DD30" w14:textId="77777777" w:rsidR="004C61FA" w:rsidRPr="004C61FA" w:rsidRDefault="004C61FA" w:rsidP="004C61FA">
            <w:pPr>
              <w:jc w:val="right"/>
            </w:pPr>
            <w:r w:rsidRPr="004C61FA">
              <w:t>17 2 01 00000</w:t>
            </w:r>
          </w:p>
        </w:tc>
        <w:tc>
          <w:tcPr>
            <w:tcW w:w="576" w:type="dxa"/>
            <w:shd w:val="clear" w:color="000000" w:fill="FFFFFF"/>
            <w:noWrap/>
            <w:vAlign w:val="bottom"/>
            <w:hideMark/>
          </w:tcPr>
          <w:p w14:paraId="17494179" w14:textId="77777777" w:rsidR="004C61FA" w:rsidRPr="004C61FA" w:rsidRDefault="004C61FA" w:rsidP="004C61FA">
            <w:pPr>
              <w:jc w:val="right"/>
            </w:pPr>
            <w:r w:rsidRPr="004C61FA">
              <w:t> </w:t>
            </w:r>
          </w:p>
        </w:tc>
        <w:tc>
          <w:tcPr>
            <w:tcW w:w="1409" w:type="dxa"/>
            <w:shd w:val="clear" w:color="auto" w:fill="auto"/>
            <w:noWrap/>
            <w:vAlign w:val="bottom"/>
            <w:hideMark/>
          </w:tcPr>
          <w:p w14:paraId="706179EC" w14:textId="77777777" w:rsidR="004C61FA" w:rsidRPr="004C61FA" w:rsidRDefault="004C61FA" w:rsidP="004C61FA">
            <w:pPr>
              <w:jc w:val="right"/>
            </w:pPr>
            <w:r w:rsidRPr="004C61FA">
              <w:t>112,0</w:t>
            </w:r>
          </w:p>
        </w:tc>
        <w:tc>
          <w:tcPr>
            <w:tcW w:w="1473" w:type="dxa"/>
            <w:shd w:val="clear" w:color="auto" w:fill="auto"/>
            <w:noWrap/>
            <w:vAlign w:val="bottom"/>
            <w:hideMark/>
          </w:tcPr>
          <w:p w14:paraId="668F5110" w14:textId="77777777" w:rsidR="004C61FA" w:rsidRPr="004C61FA" w:rsidRDefault="004C61FA" w:rsidP="004C61FA">
            <w:pPr>
              <w:jc w:val="right"/>
            </w:pPr>
            <w:r w:rsidRPr="004C61FA">
              <w:t>0,0</w:t>
            </w:r>
          </w:p>
        </w:tc>
        <w:tc>
          <w:tcPr>
            <w:tcW w:w="1419" w:type="dxa"/>
            <w:shd w:val="clear" w:color="auto" w:fill="auto"/>
            <w:noWrap/>
            <w:vAlign w:val="bottom"/>
            <w:hideMark/>
          </w:tcPr>
          <w:p w14:paraId="2325B63F" w14:textId="77777777" w:rsidR="004C61FA" w:rsidRPr="004C61FA" w:rsidRDefault="004C61FA" w:rsidP="004C61FA">
            <w:pPr>
              <w:jc w:val="right"/>
            </w:pPr>
            <w:r w:rsidRPr="004C61FA">
              <w:t>0,0</w:t>
            </w:r>
          </w:p>
        </w:tc>
      </w:tr>
      <w:tr w:rsidR="004C61FA" w:rsidRPr="004C61FA" w14:paraId="1E84E565" w14:textId="77777777" w:rsidTr="0099170E">
        <w:trPr>
          <w:trHeight w:val="20"/>
        </w:trPr>
        <w:tc>
          <w:tcPr>
            <w:tcW w:w="580" w:type="dxa"/>
            <w:shd w:val="clear" w:color="auto" w:fill="auto"/>
            <w:noWrap/>
            <w:vAlign w:val="bottom"/>
            <w:hideMark/>
          </w:tcPr>
          <w:p w14:paraId="75AE58F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C992CE4" w14:textId="77777777" w:rsidR="004C61FA" w:rsidRPr="004C61FA" w:rsidRDefault="004C61FA" w:rsidP="004C61FA">
            <w:r w:rsidRPr="004C61FA">
              <w:t>Содержание и обслуживание казны муниципального образования</w:t>
            </w:r>
          </w:p>
        </w:tc>
        <w:tc>
          <w:tcPr>
            <w:tcW w:w="605" w:type="dxa"/>
            <w:shd w:val="clear" w:color="000000" w:fill="FFFFFF"/>
            <w:vAlign w:val="bottom"/>
            <w:hideMark/>
          </w:tcPr>
          <w:p w14:paraId="5B5C0337" w14:textId="77777777" w:rsidR="004C61FA" w:rsidRPr="004C61FA" w:rsidRDefault="004C61FA" w:rsidP="004C61FA">
            <w:pPr>
              <w:jc w:val="right"/>
            </w:pPr>
            <w:r w:rsidRPr="004C61FA">
              <w:t>902</w:t>
            </w:r>
          </w:p>
        </w:tc>
        <w:tc>
          <w:tcPr>
            <w:tcW w:w="600" w:type="dxa"/>
            <w:shd w:val="clear" w:color="000000" w:fill="FFFFFF"/>
            <w:noWrap/>
            <w:vAlign w:val="bottom"/>
            <w:hideMark/>
          </w:tcPr>
          <w:p w14:paraId="73F42D65" w14:textId="77777777" w:rsidR="004C61FA" w:rsidRPr="004C61FA" w:rsidRDefault="004C61FA" w:rsidP="004C61FA">
            <w:pPr>
              <w:jc w:val="right"/>
            </w:pPr>
            <w:r w:rsidRPr="004C61FA">
              <w:t>01</w:t>
            </w:r>
          </w:p>
        </w:tc>
        <w:tc>
          <w:tcPr>
            <w:tcW w:w="560" w:type="dxa"/>
            <w:shd w:val="clear" w:color="000000" w:fill="FFFFFF"/>
            <w:noWrap/>
            <w:vAlign w:val="bottom"/>
            <w:hideMark/>
          </w:tcPr>
          <w:p w14:paraId="797E626A" w14:textId="77777777" w:rsidR="004C61FA" w:rsidRPr="004C61FA" w:rsidRDefault="004C61FA" w:rsidP="004C61FA">
            <w:pPr>
              <w:jc w:val="right"/>
            </w:pPr>
            <w:r w:rsidRPr="004C61FA">
              <w:t>13</w:t>
            </w:r>
          </w:p>
        </w:tc>
        <w:tc>
          <w:tcPr>
            <w:tcW w:w="1723" w:type="dxa"/>
            <w:shd w:val="clear" w:color="000000" w:fill="FFFFFF"/>
            <w:noWrap/>
            <w:vAlign w:val="bottom"/>
            <w:hideMark/>
          </w:tcPr>
          <w:p w14:paraId="00927DEA" w14:textId="77777777" w:rsidR="004C61FA" w:rsidRPr="004C61FA" w:rsidRDefault="004C61FA" w:rsidP="004C61FA">
            <w:pPr>
              <w:jc w:val="right"/>
            </w:pPr>
            <w:r w:rsidRPr="004C61FA">
              <w:t>17 2 01 10010</w:t>
            </w:r>
          </w:p>
        </w:tc>
        <w:tc>
          <w:tcPr>
            <w:tcW w:w="576" w:type="dxa"/>
            <w:shd w:val="clear" w:color="000000" w:fill="FFFFFF"/>
            <w:noWrap/>
            <w:vAlign w:val="bottom"/>
            <w:hideMark/>
          </w:tcPr>
          <w:p w14:paraId="0EF521CC" w14:textId="77777777" w:rsidR="004C61FA" w:rsidRPr="004C61FA" w:rsidRDefault="004C61FA" w:rsidP="004C61FA">
            <w:pPr>
              <w:jc w:val="right"/>
            </w:pPr>
            <w:r w:rsidRPr="004C61FA">
              <w:t> </w:t>
            </w:r>
          </w:p>
        </w:tc>
        <w:tc>
          <w:tcPr>
            <w:tcW w:w="1409" w:type="dxa"/>
            <w:shd w:val="clear" w:color="auto" w:fill="auto"/>
            <w:noWrap/>
            <w:vAlign w:val="bottom"/>
            <w:hideMark/>
          </w:tcPr>
          <w:p w14:paraId="6D1E53E4" w14:textId="77777777" w:rsidR="004C61FA" w:rsidRPr="004C61FA" w:rsidRDefault="004C61FA" w:rsidP="004C61FA">
            <w:pPr>
              <w:jc w:val="right"/>
            </w:pPr>
            <w:r w:rsidRPr="004C61FA">
              <w:t>112,0</w:t>
            </w:r>
          </w:p>
        </w:tc>
        <w:tc>
          <w:tcPr>
            <w:tcW w:w="1473" w:type="dxa"/>
            <w:shd w:val="clear" w:color="auto" w:fill="auto"/>
            <w:noWrap/>
            <w:vAlign w:val="bottom"/>
            <w:hideMark/>
          </w:tcPr>
          <w:p w14:paraId="3F8553CB" w14:textId="77777777" w:rsidR="004C61FA" w:rsidRPr="004C61FA" w:rsidRDefault="004C61FA" w:rsidP="004C61FA">
            <w:pPr>
              <w:jc w:val="right"/>
            </w:pPr>
            <w:r w:rsidRPr="004C61FA">
              <w:t>0,0</w:t>
            </w:r>
          </w:p>
        </w:tc>
        <w:tc>
          <w:tcPr>
            <w:tcW w:w="1419" w:type="dxa"/>
            <w:shd w:val="clear" w:color="auto" w:fill="auto"/>
            <w:noWrap/>
            <w:vAlign w:val="bottom"/>
            <w:hideMark/>
          </w:tcPr>
          <w:p w14:paraId="78EC5BA6" w14:textId="77777777" w:rsidR="004C61FA" w:rsidRPr="004C61FA" w:rsidRDefault="004C61FA" w:rsidP="004C61FA">
            <w:pPr>
              <w:jc w:val="right"/>
            </w:pPr>
            <w:r w:rsidRPr="004C61FA">
              <w:t>0,0</w:t>
            </w:r>
          </w:p>
        </w:tc>
      </w:tr>
      <w:tr w:rsidR="004C61FA" w:rsidRPr="004C61FA" w14:paraId="6052F4D5" w14:textId="77777777" w:rsidTr="0099170E">
        <w:trPr>
          <w:trHeight w:val="20"/>
        </w:trPr>
        <w:tc>
          <w:tcPr>
            <w:tcW w:w="580" w:type="dxa"/>
            <w:shd w:val="clear" w:color="auto" w:fill="auto"/>
            <w:noWrap/>
            <w:vAlign w:val="bottom"/>
            <w:hideMark/>
          </w:tcPr>
          <w:p w14:paraId="6B61115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5E3BCB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0CCB2DEB" w14:textId="77777777" w:rsidR="004C61FA" w:rsidRPr="004C61FA" w:rsidRDefault="004C61FA" w:rsidP="004C61FA">
            <w:pPr>
              <w:jc w:val="right"/>
            </w:pPr>
            <w:r w:rsidRPr="004C61FA">
              <w:t>902</w:t>
            </w:r>
          </w:p>
        </w:tc>
        <w:tc>
          <w:tcPr>
            <w:tcW w:w="600" w:type="dxa"/>
            <w:shd w:val="clear" w:color="000000" w:fill="FFFFFF"/>
            <w:noWrap/>
            <w:vAlign w:val="bottom"/>
            <w:hideMark/>
          </w:tcPr>
          <w:p w14:paraId="69AD52C1" w14:textId="77777777" w:rsidR="004C61FA" w:rsidRPr="004C61FA" w:rsidRDefault="004C61FA" w:rsidP="004C61FA">
            <w:pPr>
              <w:jc w:val="right"/>
            </w:pPr>
            <w:r w:rsidRPr="004C61FA">
              <w:t>01</w:t>
            </w:r>
          </w:p>
        </w:tc>
        <w:tc>
          <w:tcPr>
            <w:tcW w:w="560" w:type="dxa"/>
            <w:shd w:val="clear" w:color="000000" w:fill="FFFFFF"/>
            <w:noWrap/>
            <w:vAlign w:val="bottom"/>
            <w:hideMark/>
          </w:tcPr>
          <w:p w14:paraId="394CB3C5" w14:textId="77777777" w:rsidR="004C61FA" w:rsidRPr="004C61FA" w:rsidRDefault="004C61FA" w:rsidP="004C61FA">
            <w:pPr>
              <w:jc w:val="right"/>
            </w:pPr>
            <w:r w:rsidRPr="004C61FA">
              <w:t>13</w:t>
            </w:r>
          </w:p>
        </w:tc>
        <w:tc>
          <w:tcPr>
            <w:tcW w:w="1723" w:type="dxa"/>
            <w:shd w:val="clear" w:color="000000" w:fill="FFFFFF"/>
            <w:noWrap/>
            <w:vAlign w:val="bottom"/>
            <w:hideMark/>
          </w:tcPr>
          <w:p w14:paraId="4E99577E" w14:textId="77777777" w:rsidR="004C61FA" w:rsidRPr="004C61FA" w:rsidRDefault="004C61FA" w:rsidP="004C61FA">
            <w:pPr>
              <w:jc w:val="right"/>
            </w:pPr>
            <w:r w:rsidRPr="004C61FA">
              <w:t>17 2 01 10010</w:t>
            </w:r>
          </w:p>
        </w:tc>
        <w:tc>
          <w:tcPr>
            <w:tcW w:w="576" w:type="dxa"/>
            <w:shd w:val="clear" w:color="000000" w:fill="FFFFFF"/>
            <w:noWrap/>
            <w:vAlign w:val="bottom"/>
            <w:hideMark/>
          </w:tcPr>
          <w:p w14:paraId="6BBE6F30" w14:textId="77777777" w:rsidR="004C61FA" w:rsidRPr="004C61FA" w:rsidRDefault="004C61FA" w:rsidP="004C61FA">
            <w:pPr>
              <w:jc w:val="right"/>
            </w:pPr>
            <w:r w:rsidRPr="004C61FA">
              <w:t>200</w:t>
            </w:r>
          </w:p>
        </w:tc>
        <w:tc>
          <w:tcPr>
            <w:tcW w:w="1409" w:type="dxa"/>
            <w:shd w:val="clear" w:color="auto" w:fill="auto"/>
            <w:noWrap/>
            <w:vAlign w:val="bottom"/>
            <w:hideMark/>
          </w:tcPr>
          <w:p w14:paraId="03BC6C4B" w14:textId="77777777" w:rsidR="004C61FA" w:rsidRPr="004C61FA" w:rsidRDefault="004C61FA" w:rsidP="004C61FA">
            <w:pPr>
              <w:jc w:val="right"/>
            </w:pPr>
            <w:r w:rsidRPr="004C61FA">
              <w:t>112,0</w:t>
            </w:r>
          </w:p>
        </w:tc>
        <w:tc>
          <w:tcPr>
            <w:tcW w:w="1473" w:type="dxa"/>
            <w:shd w:val="clear" w:color="auto" w:fill="auto"/>
            <w:noWrap/>
            <w:vAlign w:val="bottom"/>
            <w:hideMark/>
          </w:tcPr>
          <w:p w14:paraId="6E93236E" w14:textId="77777777" w:rsidR="004C61FA" w:rsidRPr="004C61FA" w:rsidRDefault="004C61FA" w:rsidP="004C61FA">
            <w:pPr>
              <w:jc w:val="right"/>
            </w:pPr>
            <w:r w:rsidRPr="004C61FA">
              <w:t>0,0</w:t>
            </w:r>
          </w:p>
        </w:tc>
        <w:tc>
          <w:tcPr>
            <w:tcW w:w="1419" w:type="dxa"/>
            <w:shd w:val="clear" w:color="auto" w:fill="auto"/>
            <w:noWrap/>
            <w:vAlign w:val="bottom"/>
            <w:hideMark/>
          </w:tcPr>
          <w:p w14:paraId="1DC316EB" w14:textId="77777777" w:rsidR="004C61FA" w:rsidRPr="004C61FA" w:rsidRDefault="004C61FA" w:rsidP="004C61FA">
            <w:pPr>
              <w:jc w:val="right"/>
            </w:pPr>
            <w:r w:rsidRPr="004C61FA">
              <w:t>0,0</w:t>
            </w:r>
          </w:p>
        </w:tc>
      </w:tr>
      <w:tr w:rsidR="004C61FA" w:rsidRPr="004C61FA" w14:paraId="39D7223D" w14:textId="77777777" w:rsidTr="0099170E">
        <w:trPr>
          <w:trHeight w:val="20"/>
        </w:trPr>
        <w:tc>
          <w:tcPr>
            <w:tcW w:w="580" w:type="dxa"/>
            <w:shd w:val="clear" w:color="auto" w:fill="auto"/>
            <w:noWrap/>
            <w:vAlign w:val="bottom"/>
            <w:hideMark/>
          </w:tcPr>
          <w:p w14:paraId="698789C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BEC2C3"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24427048" w14:textId="77777777" w:rsidR="004C61FA" w:rsidRPr="004C61FA" w:rsidRDefault="004C61FA" w:rsidP="004C61FA">
            <w:pPr>
              <w:jc w:val="right"/>
            </w:pPr>
            <w:r w:rsidRPr="004C61FA">
              <w:t>902</w:t>
            </w:r>
          </w:p>
        </w:tc>
        <w:tc>
          <w:tcPr>
            <w:tcW w:w="600" w:type="dxa"/>
            <w:shd w:val="clear" w:color="auto" w:fill="auto"/>
            <w:noWrap/>
            <w:vAlign w:val="bottom"/>
            <w:hideMark/>
          </w:tcPr>
          <w:p w14:paraId="23DA51E6" w14:textId="77777777" w:rsidR="004C61FA" w:rsidRPr="004C61FA" w:rsidRDefault="004C61FA" w:rsidP="004C61FA">
            <w:pPr>
              <w:jc w:val="right"/>
            </w:pPr>
            <w:r w:rsidRPr="004C61FA">
              <w:t>01</w:t>
            </w:r>
          </w:p>
        </w:tc>
        <w:tc>
          <w:tcPr>
            <w:tcW w:w="560" w:type="dxa"/>
            <w:shd w:val="clear" w:color="auto" w:fill="auto"/>
            <w:noWrap/>
            <w:vAlign w:val="bottom"/>
            <w:hideMark/>
          </w:tcPr>
          <w:p w14:paraId="0984B2EF" w14:textId="77777777" w:rsidR="004C61FA" w:rsidRPr="004C61FA" w:rsidRDefault="004C61FA" w:rsidP="004C61FA">
            <w:pPr>
              <w:jc w:val="right"/>
            </w:pPr>
            <w:r w:rsidRPr="004C61FA">
              <w:t>13</w:t>
            </w:r>
          </w:p>
        </w:tc>
        <w:tc>
          <w:tcPr>
            <w:tcW w:w="1723" w:type="dxa"/>
            <w:shd w:val="clear" w:color="auto" w:fill="auto"/>
            <w:noWrap/>
            <w:vAlign w:val="bottom"/>
            <w:hideMark/>
          </w:tcPr>
          <w:p w14:paraId="42D12E26"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6DE451E7" w14:textId="77777777" w:rsidR="004C61FA" w:rsidRPr="004C61FA" w:rsidRDefault="004C61FA" w:rsidP="004C61FA">
            <w:pPr>
              <w:jc w:val="right"/>
            </w:pPr>
            <w:r w:rsidRPr="004C61FA">
              <w:t> </w:t>
            </w:r>
          </w:p>
        </w:tc>
        <w:tc>
          <w:tcPr>
            <w:tcW w:w="1409" w:type="dxa"/>
            <w:shd w:val="clear" w:color="auto" w:fill="auto"/>
            <w:noWrap/>
            <w:vAlign w:val="bottom"/>
            <w:hideMark/>
          </w:tcPr>
          <w:p w14:paraId="6B26EC8C" w14:textId="77777777" w:rsidR="004C61FA" w:rsidRPr="004C61FA" w:rsidRDefault="004C61FA" w:rsidP="004C61FA">
            <w:pPr>
              <w:jc w:val="right"/>
            </w:pPr>
            <w:r w:rsidRPr="004C61FA">
              <w:t>110 897,2</w:t>
            </w:r>
          </w:p>
        </w:tc>
        <w:tc>
          <w:tcPr>
            <w:tcW w:w="1473" w:type="dxa"/>
            <w:shd w:val="clear" w:color="auto" w:fill="auto"/>
            <w:noWrap/>
            <w:vAlign w:val="bottom"/>
            <w:hideMark/>
          </w:tcPr>
          <w:p w14:paraId="4F4DAAC6" w14:textId="77777777" w:rsidR="004C61FA" w:rsidRPr="004C61FA" w:rsidRDefault="004C61FA" w:rsidP="004C61FA">
            <w:pPr>
              <w:jc w:val="right"/>
            </w:pPr>
            <w:r w:rsidRPr="004C61FA">
              <w:t>67 799,8</w:t>
            </w:r>
          </w:p>
        </w:tc>
        <w:tc>
          <w:tcPr>
            <w:tcW w:w="1419" w:type="dxa"/>
            <w:shd w:val="clear" w:color="auto" w:fill="auto"/>
            <w:noWrap/>
            <w:vAlign w:val="bottom"/>
            <w:hideMark/>
          </w:tcPr>
          <w:p w14:paraId="719D47C4" w14:textId="77777777" w:rsidR="004C61FA" w:rsidRPr="004C61FA" w:rsidRDefault="004C61FA" w:rsidP="004C61FA">
            <w:pPr>
              <w:jc w:val="right"/>
            </w:pPr>
            <w:r w:rsidRPr="004C61FA">
              <w:t>67 145,5</w:t>
            </w:r>
          </w:p>
        </w:tc>
      </w:tr>
      <w:tr w:rsidR="004C61FA" w:rsidRPr="004C61FA" w14:paraId="1172FED1" w14:textId="77777777" w:rsidTr="0099170E">
        <w:trPr>
          <w:trHeight w:val="20"/>
        </w:trPr>
        <w:tc>
          <w:tcPr>
            <w:tcW w:w="580" w:type="dxa"/>
            <w:shd w:val="clear" w:color="auto" w:fill="auto"/>
            <w:noWrap/>
            <w:vAlign w:val="bottom"/>
            <w:hideMark/>
          </w:tcPr>
          <w:p w14:paraId="0D4957B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1B64A30" w14:textId="77777777" w:rsidR="004C61FA" w:rsidRPr="004C61FA" w:rsidRDefault="004C61FA" w:rsidP="004C61FA">
            <w:r w:rsidRPr="004C61FA">
              <w:t>Обеспечение деятельности администрации муниципального образования Новокубанский район</w:t>
            </w:r>
          </w:p>
        </w:tc>
        <w:tc>
          <w:tcPr>
            <w:tcW w:w="605" w:type="dxa"/>
            <w:shd w:val="clear" w:color="auto" w:fill="auto"/>
            <w:vAlign w:val="bottom"/>
            <w:hideMark/>
          </w:tcPr>
          <w:p w14:paraId="5948FD4F" w14:textId="77777777" w:rsidR="004C61FA" w:rsidRPr="004C61FA" w:rsidRDefault="004C61FA" w:rsidP="004C61FA">
            <w:pPr>
              <w:jc w:val="right"/>
            </w:pPr>
            <w:r w:rsidRPr="004C61FA">
              <w:t>902</w:t>
            </w:r>
          </w:p>
        </w:tc>
        <w:tc>
          <w:tcPr>
            <w:tcW w:w="600" w:type="dxa"/>
            <w:shd w:val="clear" w:color="auto" w:fill="auto"/>
            <w:noWrap/>
            <w:vAlign w:val="bottom"/>
            <w:hideMark/>
          </w:tcPr>
          <w:p w14:paraId="602AB2CA" w14:textId="77777777" w:rsidR="004C61FA" w:rsidRPr="004C61FA" w:rsidRDefault="004C61FA" w:rsidP="004C61FA">
            <w:pPr>
              <w:jc w:val="right"/>
            </w:pPr>
            <w:r w:rsidRPr="004C61FA">
              <w:t>01</w:t>
            </w:r>
          </w:p>
        </w:tc>
        <w:tc>
          <w:tcPr>
            <w:tcW w:w="560" w:type="dxa"/>
            <w:shd w:val="clear" w:color="auto" w:fill="auto"/>
            <w:noWrap/>
            <w:vAlign w:val="bottom"/>
            <w:hideMark/>
          </w:tcPr>
          <w:p w14:paraId="6119C938" w14:textId="77777777" w:rsidR="004C61FA" w:rsidRPr="004C61FA" w:rsidRDefault="004C61FA" w:rsidP="004C61FA">
            <w:pPr>
              <w:jc w:val="right"/>
            </w:pPr>
            <w:r w:rsidRPr="004C61FA">
              <w:t>13</w:t>
            </w:r>
          </w:p>
        </w:tc>
        <w:tc>
          <w:tcPr>
            <w:tcW w:w="1723" w:type="dxa"/>
            <w:shd w:val="clear" w:color="auto" w:fill="auto"/>
            <w:noWrap/>
            <w:vAlign w:val="bottom"/>
            <w:hideMark/>
          </w:tcPr>
          <w:p w14:paraId="35496161" w14:textId="77777777" w:rsidR="004C61FA" w:rsidRPr="004C61FA" w:rsidRDefault="004C61FA" w:rsidP="004C61FA">
            <w:pPr>
              <w:jc w:val="right"/>
            </w:pPr>
            <w:r w:rsidRPr="004C61FA">
              <w:t>50 5 00 00000</w:t>
            </w:r>
          </w:p>
        </w:tc>
        <w:tc>
          <w:tcPr>
            <w:tcW w:w="576" w:type="dxa"/>
            <w:shd w:val="clear" w:color="auto" w:fill="auto"/>
            <w:noWrap/>
            <w:vAlign w:val="bottom"/>
            <w:hideMark/>
          </w:tcPr>
          <w:p w14:paraId="5B299FA0" w14:textId="77777777" w:rsidR="004C61FA" w:rsidRPr="004C61FA" w:rsidRDefault="004C61FA" w:rsidP="004C61FA">
            <w:pPr>
              <w:jc w:val="right"/>
            </w:pPr>
            <w:r w:rsidRPr="004C61FA">
              <w:t> </w:t>
            </w:r>
          </w:p>
        </w:tc>
        <w:tc>
          <w:tcPr>
            <w:tcW w:w="1409" w:type="dxa"/>
            <w:shd w:val="clear" w:color="auto" w:fill="auto"/>
            <w:noWrap/>
            <w:vAlign w:val="bottom"/>
            <w:hideMark/>
          </w:tcPr>
          <w:p w14:paraId="66DDB1B6" w14:textId="77777777" w:rsidR="004C61FA" w:rsidRPr="004C61FA" w:rsidRDefault="004C61FA" w:rsidP="004C61FA">
            <w:pPr>
              <w:jc w:val="right"/>
            </w:pPr>
            <w:r w:rsidRPr="004C61FA">
              <w:t>7 661,4</w:t>
            </w:r>
          </w:p>
        </w:tc>
        <w:tc>
          <w:tcPr>
            <w:tcW w:w="1473" w:type="dxa"/>
            <w:shd w:val="clear" w:color="auto" w:fill="auto"/>
            <w:noWrap/>
            <w:vAlign w:val="bottom"/>
            <w:hideMark/>
          </w:tcPr>
          <w:p w14:paraId="61F7853B" w14:textId="77777777" w:rsidR="004C61FA" w:rsidRPr="004C61FA" w:rsidRDefault="004C61FA" w:rsidP="004C61FA">
            <w:pPr>
              <w:jc w:val="right"/>
            </w:pPr>
            <w:r w:rsidRPr="004C61FA">
              <w:t>857,1</w:t>
            </w:r>
          </w:p>
        </w:tc>
        <w:tc>
          <w:tcPr>
            <w:tcW w:w="1419" w:type="dxa"/>
            <w:shd w:val="clear" w:color="auto" w:fill="auto"/>
            <w:noWrap/>
            <w:vAlign w:val="bottom"/>
            <w:hideMark/>
          </w:tcPr>
          <w:p w14:paraId="6FBF1AC6" w14:textId="77777777" w:rsidR="004C61FA" w:rsidRPr="004C61FA" w:rsidRDefault="004C61FA" w:rsidP="004C61FA">
            <w:pPr>
              <w:jc w:val="right"/>
            </w:pPr>
            <w:r w:rsidRPr="004C61FA">
              <w:t>202,8</w:t>
            </w:r>
          </w:p>
        </w:tc>
      </w:tr>
      <w:tr w:rsidR="004C61FA" w:rsidRPr="004C61FA" w14:paraId="66D4F6DA" w14:textId="77777777" w:rsidTr="0099170E">
        <w:trPr>
          <w:trHeight w:val="20"/>
        </w:trPr>
        <w:tc>
          <w:tcPr>
            <w:tcW w:w="580" w:type="dxa"/>
            <w:shd w:val="clear" w:color="auto" w:fill="auto"/>
            <w:noWrap/>
            <w:vAlign w:val="bottom"/>
            <w:hideMark/>
          </w:tcPr>
          <w:p w14:paraId="03A6462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CDE4925" w14:textId="77777777" w:rsidR="004C61FA" w:rsidRPr="004C61FA" w:rsidRDefault="004C61FA" w:rsidP="004C61FA">
            <w:r w:rsidRPr="004C61FA">
              <w:t>Прочие обязательства муниципального образования Новокубанский район</w:t>
            </w:r>
          </w:p>
        </w:tc>
        <w:tc>
          <w:tcPr>
            <w:tcW w:w="605" w:type="dxa"/>
            <w:shd w:val="clear" w:color="auto" w:fill="auto"/>
            <w:vAlign w:val="bottom"/>
            <w:hideMark/>
          </w:tcPr>
          <w:p w14:paraId="16A8D767" w14:textId="77777777" w:rsidR="004C61FA" w:rsidRPr="004C61FA" w:rsidRDefault="004C61FA" w:rsidP="004C61FA">
            <w:pPr>
              <w:jc w:val="right"/>
            </w:pPr>
            <w:r w:rsidRPr="004C61FA">
              <w:t>902</w:t>
            </w:r>
          </w:p>
        </w:tc>
        <w:tc>
          <w:tcPr>
            <w:tcW w:w="600" w:type="dxa"/>
            <w:shd w:val="clear" w:color="auto" w:fill="auto"/>
            <w:noWrap/>
            <w:vAlign w:val="bottom"/>
            <w:hideMark/>
          </w:tcPr>
          <w:p w14:paraId="665C3E6B" w14:textId="77777777" w:rsidR="004C61FA" w:rsidRPr="004C61FA" w:rsidRDefault="004C61FA" w:rsidP="004C61FA">
            <w:pPr>
              <w:jc w:val="right"/>
            </w:pPr>
            <w:r w:rsidRPr="004C61FA">
              <w:t>01</w:t>
            </w:r>
          </w:p>
        </w:tc>
        <w:tc>
          <w:tcPr>
            <w:tcW w:w="560" w:type="dxa"/>
            <w:shd w:val="clear" w:color="auto" w:fill="auto"/>
            <w:noWrap/>
            <w:vAlign w:val="bottom"/>
            <w:hideMark/>
          </w:tcPr>
          <w:p w14:paraId="7BD36AF4" w14:textId="77777777" w:rsidR="004C61FA" w:rsidRPr="004C61FA" w:rsidRDefault="004C61FA" w:rsidP="004C61FA">
            <w:pPr>
              <w:jc w:val="right"/>
            </w:pPr>
            <w:r w:rsidRPr="004C61FA">
              <w:t>13</w:t>
            </w:r>
          </w:p>
        </w:tc>
        <w:tc>
          <w:tcPr>
            <w:tcW w:w="1723" w:type="dxa"/>
            <w:shd w:val="clear" w:color="auto" w:fill="auto"/>
            <w:noWrap/>
            <w:vAlign w:val="bottom"/>
            <w:hideMark/>
          </w:tcPr>
          <w:p w14:paraId="78BB1BE8" w14:textId="77777777" w:rsidR="004C61FA" w:rsidRPr="004C61FA" w:rsidRDefault="004C61FA" w:rsidP="004C61FA">
            <w:pPr>
              <w:jc w:val="right"/>
            </w:pPr>
            <w:r w:rsidRPr="004C61FA">
              <w:t>50 5 00 10050</w:t>
            </w:r>
          </w:p>
        </w:tc>
        <w:tc>
          <w:tcPr>
            <w:tcW w:w="576" w:type="dxa"/>
            <w:shd w:val="clear" w:color="auto" w:fill="auto"/>
            <w:noWrap/>
            <w:vAlign w:val="bottom"/>
            <w:hideMark/>
          </w:tcPr>
          <w:p w14:paraId="3D2A8A7E" w14:textId="77777777" w:rsidR="004C61FA" w:rsidRPr="004C61FA" w:rsidRDefault="004C61FA" w:rsidP="004C61FA">
            <w:pPr>
              <w:jc w:val="right"/>
            </w:pPr>
            <w:r w:rsidRPr="004C61FA">
              <w:t> </w:t>
            </w:r>
          </w:p>
        </w:tc>
        <w:tc>
          <w:tcPr>
            <w:tcW w:w="1409" w:type="dxa"/>
            <w:shd w:val="clear" w:color="auto" w:fill="auto"/>
            <w:noWrap/>
            <w:vAlign w:val="bottom"/>
            <w:hideMark/>
          </w:tcPr>
          <w:p w14:paraId="240FDD51" w14:textId="77777777" w:rsidR="004C61FA" w:rsidRPr="004C61FA" w:rsidRDefault="004C61FA" w:rsidP="004C61FA">
            <w:pPr>
              <w:jc w:val="right"/>
            </w:pPr>
            <w:r w:rsidRPr="004C61FA">
              <w:t>7 661,4</w:t>
            </w:r>
          </w:p>
        </w:tc>
        <w:tc>
          <w:tcPr>
            <w:tcW w:w="1473" w:type="dxa"/>
            <w:shd w:val="clear" w:color="auto" w:fill="auto"/>
            <w:noWrap/>
            <w:vAlign w:val="bottom"/>
            <w:hideMark/>
          </w:tcPr>
          <w:p w14:paraId="0FAA223A" w14:textId="77777777" w:rsidR="004C61FA" w:rsidRPr="004C61FA" w:rsidRDefault="004C61FA" w:rsidP="004C61FA">
            <w:pPr>
              <w:jc w:val="right"/>
            </w:pPr>
            <w:r w:rsidRPr="004C61FA">
              <w:t>857,1</w:t>
            </w:r>
          </w:p>
        </w:tc>
        <w:tc>
          <w:tcPr>
            <w:tcW w:w="1419" w:type="dxa"/>
            <w:shd w:val="clear" w:color="auto" w:fill="auto"/>
            <w:noWrap/>
            <w:vAlign w:val="bottom"/>
            <w:hideMark/>
          </w:tcPr>
          <w:p w14:paraId="0CEFCE96" w14:textId="77777777" w:rsidR="004C61FA" w:rsidRPr="004C61FA" w:rsidRDefault="004C61FA" w:rsidP="004C61FA">
            <w:pPr>
              <w:jc w:val="right"/>
            </w:pPr>
            <w:r w:rsidRPr="004C61FA">
              <w:t>202,8</w:t>
            </w:r>
          </w:p>
        </w:tc>
      </w:tr>
      <w:tr w:rsidR="004C61FA" w:rsidRPr="004C61FA" w14:paraId="3AB03A94" w14:textId="77777777" w:rsidTr="0099170E">
        <w:trPr>
          <w:trHeight w:val="20"/>
        </w:trPr>
        <w:tc>
          <w:tcPr>
            <w:tcW w:w="580" w:type="dxa"/>
            <w:shd w:val="clear" w:color="auto" w:fill="auto"/>
            <w:noWrap/>
            <w:vAlign w:val="bottom"/>
            <w:hideMark/>
          </w:tcPr>
          <w:p w14:paraId="130F096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2E85FBA"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67AD3BF5" w14:textId="77777777" w:rsidR="004C61FA" w:rsidRPr="004C61FA" w:rsidRDefault="004C61FA" w:rsidP="004C61FA">
            <w:pPr>
              <w:jc w:val="right"/>
            </w:pPr>
            <w:r w:rsidRPr="004C61FA">
              <w:t>902</w:t>
            </w:r>
          </w:p>
        </w:tc>
        <w:tc>
          <w:tcPr>
            <w:tcW w:w="600" w:type="dxa"/>
            <w:shd w:val="clear" w:color="auto" w:fill="auto"/>
            <w:noWrap/>
            <w:vAlign w:val="bottom"/>
            <w:hideMark/>
          </w:tcPr>
          <w:p w14:paraId="7BE21A97" w14:textId="77777777" w:rsidR="004C61FA" w:rsidRPr="004C61FA" w:rsidRDefault="004C61FA" w:rsidP="004C61FA">
            <w:pPr>
              <w:jc w:val="right"/>
            </w:pPr>
            <w:r w:rsidRPr="004C61FA">
              <w:t>01</w:t>
            </w:r>
          </w:p>
        </w:tc>
        <w:tc>
          <w:tcPr>
            <w:tcW w:w="560" w:type="dxa"/>
            <w:shd w:val="clear" w:color="auto" w:fill="auto"/>
            <w:noWrap/>
            <w:vAlign w:val="bottom"/>
            <w:hideMark/>
          </w:tcPr>
          <w:p w14:paraId="2C2304F9" w14:textId="77777777" w:rsidR="004C61FA" w:rsidRPr="004C61FA" w:rsidRDefault="004C61FA" w:rsidP="004C61FA">
            <w:pPr>
              <w:jc w:val="right"/>
            </w:pPr>
            <w:r w:rsidRPr="004C61FA">
              <w:t>13</w:t>
            </w:r>
          </w:p>
        </w:tc>
        <w:tc>
          <w:tcPr>
            <w:tcW w:w="1723" w:type="dxa"/>
            <w:shd w:val="clear" w:color="auto" w:fill="auto"/>
            <w:noWrap/>
            <w:vAlign w:val="bottom"/>
            <w:hideMark/>
          </w:tcPr>
          <w:p w14:paraId="56829082" w14:textId="77777777" w:rsidR="004C61FA" w:rsidRPr="004C61FA" w:rsidRDefault="004C61FA" w:rsidP="004C61FA">
            <w:pPr>
              <w:jc w:val="right"/>
            </w:pPr>
            <w:r w:rsidRPr="004C61FA">
              <w:t>50 5 00 10050</w:t>
            </w:r>
          </w:p>
        </w:tc>
        <w:tc>
          <w:tcPr>
            <w:tcW w:w="576" w:type="dxa"/>
            <w:shd w:val="clear" w:color="auto" w:fill="auto"/>
            <w:noWrap/>
            <w:vAlign w:val="bottom"/>
            <w:hideMark/>
          </w:tcPr>
          <w:p w14:paraId="69EEB313" w14:textId="77777777" w:rsidR="004C61FA" w:rsidRPr="004C61FA" w:rsidRDefault="004C61FA" w:rsidP="004C61FA">
            <w:pPr>
              <w:jc w:val="right"/>
            </w:pPr>
            <w:r w:rsidRPr="004C61FA">
              <w:t>800</w:t>
            </w:r>
          </w:p>
        </w:tc>
        <w:tc>
          <w:tcPr>
            <w:tcW w:w="1409" w:type="dxa"/>
            <w:shd w:val="clear" w:color="auto" w:fill="auto"/>
            <w:noWrap/>
            <w:vAlign w:val="bottom"/>
            <w:hideMark/>
          </w:tcPr>
          <w:p w14:paraId="0558D6AB" w14:textId="77777777" w:rsidR="004C61FA" w:rsidRPr="004C61FA" w:rsidRDefault="004C61FA" w:rsidP="004C61FA">
            <w:pPr>
              <w:jc w:val="right"/>
            </w:pPr>
            <w:r w:rsidRPr="004C61FA">
              <w:t>7 661,4</w:t>
            </w:r>
          </w:p>
        </w:tc>
        <w:tc>
          <w:tcPr>
            <w:tcW w:w="1473" w:type="dxa"/>
            <w:shd w:val="clear" w:color="auto" w:fill="auto"/>
            <w:noWrap/>
            <w:vAlign w:val="bottom"/>
            <w:hideMark/>
          </w:tcPr>
          <w:p w14:paraId="3C300DC7" w14:textId="77777777" w:rsidR="004C61FA" w:rsidRPr="004C61FA" w:rsidRDefault="004C61FA" w:rsidP="004C61FA">
            <w:pPr>
              <w:jc w:val="right"/>
            </w:pPr>
            <w:r w:rsidRPr="004C61FA">
              <w:t>857,1</w:t>
            </w:r>
          </w:p>
        </w:tc>
        <w:tc>
          <w:tcPr>
            <w:tcW w:w="1419" w:type="dxa"/>
            <w:shd w:val="clear" w:color="auto" w:fill="auto"/>
            <w:noWrap/>
            <w:vAlign w:val="bottom"/>
            <w:hideMark/>
          </w:tcPr>
          <w:p w14:paraId="1A8D52DA" w14:textId="77777777" w:rsidR="004C61FA" w:rsidRPr="004C61FA" w:rsidRDefault="004C61FA" w:rsidP="004C61FA">
            <w:pPr>
              <w:jc w:val="right"/>
            </w:pPr>
            <w:r w:rsidRPr="004C61FA">
              <w:t>202,8</w:t>
            </w:r>
          </w:p>
        </w:tc>
      </w:tr>
      <w:tr w:rsidR="004C61FA" w:rsidRPr="004C61FA" w14:paraId="6A6A36F7" w14:textId="77777777" w:rsidTr="0099170E">
        <w:trPr>
          <w:trHeight w:val="20"/>
        </w:trPr>
        <w:tc>
          <w:tcPr>
            <w:tcW w:w="580" w:type="dxa"/>
            <w:shd w:val="clear" w:color="auto" w:fill="auto"/>
            <w:noWrap/>
            <w:vAlign w:val="bottom"/>
            <w:hideMark/>
          </w:tcPr>
          <w:p w14:paraId="15C4214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03C53CB" w14:textId="77777777" w:rsidR="004C61FA" w:rsidRPr="004C61FA" w:rsidRDefault="004C61FA" w:rsidP="004C61FA">
            <w:r w:rsidRPr="004C61FA">
              <w:t>Обеспечение деятельности муниципальных учреждений муниципального образования Новокубанский район</w:t>
            </w:r>
          </w:p>
        </w:tc>
        <w:tc>
          <w:tcPr>
            <w:tcW w:w="605" w:type="dxa"/>
            <w:shd w:val="clear" w:color="auto" w:fill="auto"/>
            <w:vAlign w:val="bottom"/>
            <w:hideMark/>
          </w:tcPr>
          <w:p w14:paraId="4567476C" w14:textId="77777777" w:rsidR="004C61FA" w:rsidRPr="004C61FA" w:rsidRDefault="004C61FA" w:rsidP="004C61FA">
            <w:pPr>
              <w:jc w:val="right"/>
            </w:pPr>
            <w:r w:rsidRPr="004C61FA">
              <w:t>902</w:t>
            </w:r>
          </w:p>
        </w:tc>
        <w:tc>
          <w:tcPr>
            <w:tcW w:w="600" w:type="dxa"/>
            <w:shd w:val="clear" w:color="auto" w:fill="auto"/>
            <w:noWrap/>
            <w:vAlign w:val="bottom"/>
            <w:hideMark/>
          </w:tcPr>
          <w:p w14:paraId="262BC850" w14:textId="77777777" w:rsidR="004C61FA" w:rsidRPr="004C61FA" w:rsidRDefault="004C61FA" w:rsidP="004C61FA">
            <w:pPr>
              <w:jc w:val="right"/>
            </w:pPr>
            <w:r w:rsidRPr="004C61FA">
              <w:t>01</w:t>
            </w:r>
          </w:p>
        </w:tc>
        <w:tc>
          <w:tcPr>
            <w:tcW w:w="560" w:type="dxa"/>
            <w:shd w:val="clear" w:color="auto" w:fill="auto"/>
            <w:noWrap/>
            <w:vAlign w:val="bottom"/>
            <w:hideMark/>
          </w:tcPr>
          <w:p w14:paraId="78B062E0" w14:textId="77777777" w:rsidR="004C61FA" w:rsidRPr="004C61FA" w:rsidRDefault="004C61FA" w:rsidP="004C61FA">
            <w:pPr>
              <w:jc w:val="right"/>
            </w:pPr>
            <w:r w:rsidRPr="004C61FA">
              <w:t>13</w:t>
            </w:r>
          </w:p>
        </w:tc>
        <w:tc>
          <w:tcPr>
            <w:tcW w:w="1723" w:type="dxa"/>
            <w:shd w:val="clear" w:color="auto" w:fill="auto"/>
            <w:noWrap/>
            <w:vAlign w:val="bottom"/>
            <w:hideMark/>
          </w:tcPr>
          <w:p w14:paraId="21CE25F6" w14:textId="77777777" w:rsidR="004C61FA" w:rsidRPr="004C61FA" w:rsidRDefault="004C61FA" w:rsidP="004C61FA">
            <w:pPr>
              <w:jc w:val="right"/>
            </w:pPr>
            <w:r w:rsidRPr="004C61FA">
              <w:t>50 8 00 00000</w:t>
            </w:r>
          </w:p>
        </w:tc>
        <w:tc>
          <w:tcPr>
            <w:tcW w:w="576" w:type="dxa"/>
            <w:shd w:val="clear" w:color="auto" w:fill="auto"/>
            <w:noWrap/>
            <w:vAlign w:val="bottom"/>
            <w:hideMark/>
          </w:tcPr>
          <w:p w14:paraId="7C930822" w14:textId="77777777" w:rsidR="004C61FA" w:rsidRPr="004C61FA" w:rsidRDefault="004C61FA" w:rsidP="004C61FA">
            <w:pPr>
              <w:jc w:val="right"/>
            </w:pPr>
            <w:r w:rsidRPr="004C61FA">
              <w:t> </w:t>
            </w:r>
          </w:p>
        </w:tc>
        <w:tc>
          <w:tcPr>
            <w:tcW w:w="1409" w:type="dxa"/>
            <w:shd w:val="clear" w:color="auto" w:fill="auto"/>
            <w:noWrap/>
            <w:vAlign w:val="bottom"/>
            <w:hideMark/>
          </w:tcPr>
          <w:p w14:paraId="2FAC0247" w14:textId="77777777" w:rsidR="004C61FA" w:rsidRPr="004C61FA" w:rsidRDefault="004C61FA" w:rsidP="004C61FA">
            <w:pPr>
              <w:jc w:val="right"/>
            </w:pPr>
            <w:r w:rsidRPr="004C61FA">
              <w:t>103 235,8</w:t>
            </w:r>
          </w:p>
        </w:tc>
        <w:tc>
          <w:tcPr>
            <w:tcW w:w="1473" w:type="dxa"/>
            <w:shd w:val="clear" w:color="auto" w:fill="auto"/>
            <w:noWrap/>
            <w:vAlign w:val="bottom"/>
            <w:hideMark/>
          </w:tcPr>
          <w:p w14:paraId="74E0366E" w14:textId="77777777" w:rsidR="004C61FA" w:rsidRPr="004C61FA" w:rsidRDefault="004C61FA" w:rsidP="004C61FA">
            <w:pPr>
              <w:jc w:val="right"/>
            </w:pPr>
            <w:r w:rsidRPr="004C61FA">
              <w:t>66 942,7</w:t>
            </w:r>
          </w:p>
        </w:tc>
        <w:tc>
          <w:tcPr>
            <w:tcW w:w="1419" w:type="dxa"/>
            <w:shd w:val="clear" w:color="auto" w:fill="auto"/>
            <w:noWrap/>
            <w:vAlign w:val="bottom"/>
            <w:hideMark/>
          </w:tcPr>
          <w:p w14:paraId="58951597" w14:textId="77777777" w:rsidR="004C61FA" w:rsidRPr="004C61FA" w:rsidRDefault="004C61FA" w:rsidP="004C61FA">
            <w:pPr>
              <w:jc w:val="right"/>
            </w:pPr>
            <w:r w:rsidRPr="004C61FA">
              <w:t>66 942,7</w:t>
            </w:r>
          </w:p>
        </w:tc>
      </w:tr>
      <w:tr w:rsidR="004C61FA" w:rsidRPr="004C61FA" w14:paraId="57F28990" w14:textId="77777777" w:rsidTr="0099170E">
        <w:trPr>
          <w:trHeight w:val="20"/>
        </w:trPr>
        <w:tc>
          <w:tcPr>
            <w:tcW w:w="580" w:type="dxa"/>
            <w:shd w:val="clear" w:color="auto" w:fill="auto"/>
            <w:noWrap/>
            <w:vAlign w:val="bottom"/>
            <w:hideMark/>
          </w:tcPr>
          <w:p w14:paraId="07CB9E4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98345D6" w14:textId="77777777" w:rsidR="004C61FA" w:rsidRPr="004C61FA" w:rsidRDefault="004C61FA" w:rsidP="004C61FA">
            <w:r w:rsidRPr="004C61FA">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05" w:type="dxa"/>
            <w:shd w:val="clear" w:color="auto" w:fill="auto"/>
            <w:vAlign w:val="bottom"/>
            <w:hideMark/>
          </w:tcPr>
          <w:p w14:paraId="2C1ADFE3" w14:textId="77777777" w:rsidR="004C61FA" w:rsidRPr="004C61FA" w:rsidRDefault="004C61FA" w:rsidP="004C61FA">
            <w:pPr>
              <w:jc w:val="right"/>
            </w:pPr>
            <w:r w:rsidRPr="004C61FA">
              <w:t>902</w:t>
            </w:r>
          </w:p>
        </w:tc>
        <w:tc>
          <w:tcPr>
            <w:tcW w:w="600" w:type="dxa"/>
            <w:shd w:val="clear" w:color="auto" w:fill="auto"/>
            <w:noWrap/>
            <w:vAlign w:val="bottom"/>
            <w:hideMark/>
          </w:tcPr>
          <w:p w14:paraId="1E0BC356" w14:textId="77777777" w:rsidR="004C61FA" w:rsidRPr="004C61FA" w:rsidRDefault="004C61FA" w:rsidP="004C61FA">
            <w:pPr>
              <w:jc w:val="right"/>
            </w:pPr>
            <w:r w:rsidRPr="004C61FA">
              <w:t>01</w:t>
            </w:r>
          </w:p>
        </w:tc>
        <w:tc>
          <w:tcPr>
            <w:tcW w:w="560" w:type="dxa"/>
            <w:shd w:val="clear" w:color="auto" w:fill="auto"/>
            <w:noWrap/>
            <w:vAlign w:val="bottom"/>
            <w:hideMark/>
          </w:tcPr>
          <w:p w14:paraId="445172BD" w14:textId="77777777" w:rsidR="004C61FA" w:rsidRPr="004C61FA" w:rsidRDefault="004C61FA" w:rsidP="004C61FA">
            <w:pPr>
              <w:jc w:val="right"/>
            </w:pPr>
            <w:r w:rsidRPr="004C61FA">
              <w:t>13</w:t>
            </w:r>
          </w:p>
        </w:tc>
        <w:tc>
          <w:tcPr>
            <w:tcW w:w="1723" w:type="dxa"/>
            <w:shd w:val="clear" w:color="auto" w:fill="auto"/>
            <w:noWrap/>
            <w:vAlign w:val="bottom"/>
            <w:hideMark/>
          </w:tcPr>
          <w:p w14:paraId="03AB94DB" w14:textId="77777777" w:rsidR="004C61FA" w:rsidRPr="004C61FA" w:rsidRDefault="004C61FA" w:rsidP="004C61FA">
            <w:pPr>
              <w:jc w:val="right"/>
            </w:pPr>
            <w:r w:rsidRPr="004C61FA">
              <w:t>50 8 01 00000</w:t>
            </w:r>
          </w:p>
        </w:tc>
        <w:tc>
          <w:tcPr>
            <w:tcW w:w="576" w:type="dxa"/>
            <w:shd w:val="clear" w:color="auto" w:fill="auto"/>
            <w:noWrap/>
            <w:vAlign w:val="bottom"/>
            <w:hideMark/>
          </w:tcPr>
          <w:p w14:paraId="687A4104" w14:textId="77777777" w:rsidR="004C61FA" w:rsidRPr="004C61FA" w:rsidRDefault="004C61FA" w:rsidP="004C61FA">
            <w:pPr>
              <w:jc w:val="right"/>
            </w:pPr>
            <w:r w:rsidRPr="004C61FA">
              <w:t> </w:t>
            </w:r>
          </w:p>
        </w:tc>
        <w:tc>
          <w:tcPr>
            <w:tcW w:w="1409" w:type="dxa"/>
            <w:shd w:val="clear" w:color="auto" w:fill="auto"/>
            <w:noWrap/>
            <w:vAlign w:val="bottom"/>
            <w:hideMark/>
          </w:tcPr>
          <w:p w14:paraId="351D1DC8" w14:textId="77777777" w:rsidR="004C61FA" w:rsidRPr="004C61FA" w:rsidRDefault="004C61FA" w:rsidP="004C61FA">
            <w:pPr>
              <w:jc w:val="right"/>
            </w:pPr>
            <w:r w:rsidRPr="004C61FA">
              <w:t>103 235,8</w:t>
            </w:r>
          </w:p>
        </w:tc>
        <w:tc>
          <w:tcPr>
            <w:tcW w:w="1473" w:type="dxa"/>
            <w:shd w:val="clear" w:color="auto" w:fill="auto"/>
            <w:noWrap/>
            <w:vAlign w:val="bottom"/>
            <w:hideMark/>
          </w:tcPr>
          <w:p w14:paraId="390C47A4" w14:textId="77777777" w:rsidR="004C61FA" w:rsidRPr="004C61FA" w:rsidRDefault="004C61FA" w:rsidP="004C61FA">
            <w:pPr>
              <w:jc w:val="right"/>
            </w:pPr>
            <w:r w:rsidRPr="004C61FA">
              <w:t>66 942,7</w:t>
            </w:r>
          </w:p>
        </w:tc>
        <w:tc>
          <w:tcPr>
            <w:tcW w:w="1419" w:type="dxa"/>
            <w:shd w:val="clear" w:color="auto" w:fill="auto"/>
            <w:noWrap/>
            <w:vAlign w:val="bottom"/>
            <w:hideMark/>
          </w:tcPr>
          <w:p w14:paraId="27252B15" w14:textId="77777777" w:rsidR="004C61FA" w:rsidRPr="004C61FA" w:rsidRDefault="004C61FA" w:rsidP="004C61FA">
            <w:pPr>
              <w:jc w:val="right"/>
            </w:pPr>
            <w:r w:rsidRPr="004C61FA">
              <w:t>66 942,7</w:t>
            </w:r>
          </w:p>
        </w:tc>
      </w:tr>
      <w:tr w:rsidR="004C61FA" w:rsidRPr="004C61FA" w14:paraId="575DC353" w14:textId="77777777" w:rsidTr="0099170E">
        <w:trPr>
          <w:trHeight w:val="20"/>
        </w:trPr>
        <w:tc>
          <w:tcPr>
            <w:tcW w:w="580" w:type="dxa"/>
            <w:shd w:val="clear" w:color="auto" w:fill="auto"/>
            <w:noWrap/>
            <w:vAlign w:val="bottom"/>
            <w:hideMark/>
          </w:tcPr>
          <w:p w14:paraId="0E94375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71C2998"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3E74AB5F" w14:textId="77777777" w:rsidR="004C61FA" w:rsidRPr="004C61FA" w:rsidRDefault="004C61FA" w:rsidP="004C61FA">
            <w:pPr>
              <w:jc w:val="right"/>
            </w:pPr>
            <w:r w:rsidRPr="004C61FA">
              <w:t>902</w:t>
            </w:r>
          </w:p>
        </w:tc>
        <w:tc>
          <w:tcPr>
            <w:tcW w:w="600" w:type="dxa"/>
            <w:shd w:val="clear" w:color="auto" w:fill="auto"/>
            <w:noWrap/>
            <w:vAlign w:val="bottom"/>
            <w:hideMark/>
          </w:tcPr>
          <w:p w14:paraId="1CDF3EB8" w14:textId="77777777" w:rsidR="004C61FA" w:rsidRPr="004C61FA" w:rsidRDefault="004C61FA" w:rsidP="004C61FA">
            <w:pPr>
              <w:jc w:val="right"/>
            </w:pPr>
            <w:r w:rsidRPr="004C61FA">
              <w:t>01</w:t>
            </w:r>
          </w:p>
        </w:tc>
        <w:tc>
          <w:tcPr>
            <w:tcW w:w="560" w:type="dxa"/>
            <w:shd w:val="clear" w:color="auto" w:fill="auto"/>
            <w:noWrap/>
            <w:vAlign w:val="bottom"/>
            <w:hideMark/>
          </w:tcPr>
          <w:p w14:paraId="3B75DF34" w14:textId="77777777" w:rsidR="004C61FA" w:rsidRPr="004C61FA" w:rsidRDefault="004C61FA" w:rsidP="004C61FA">
            <w:pPr>
              <w:jc w:val="right"/>
            </w:pPr>
            <w:r w:rsidRPr="004C61FA">
              <w:t>13</w:t>
            </w:r>
          </w:p>
        </w:tc>
        <w:tc>
          <w:tcPr>
            <w:tcW w:w="1723" w:type="dxa"/>
            <w:shd w:val="clear" w:color="auto" w:fill="auto"/>
            <w:noWrap/>
            <w:vAlign w:val="bottom"/>
            <w:hideMark/>
          </w:tcPr>
          <w:p w14:paraId="340096DF" w14:textId="77777777" w:rsidR="004C61FA" w:rsidRPr="004C61FA" w:rsidRDefault="004C61FA" w:rsidP="004C61FA">
            <w:pPr>
              <w:jc w:val="right"/>
            </w:pPr>
            <w:r w:rsidRPr="004C61FA">
              <w:t>50 8 01 00590</w:t>
            </w:r>
          </w:p>
        </w:tc>
        <w:tc>
          <w:tcPr>
            <w:tcW w:w="576" w:type="dxa"/>
            <w:shd w:val="clear" w:color="auto" w:fill="auto"/>
            <w:noWrap/>
            <w:vAlign w:val="bottom"/>
            <w:hideMark/>
          </w:tcPr>
          <w:p w14:paraId="15A8BFB5" w14:textId="77777777" w:rsidR="004C61FA" w:rsidRPr="004C61FA" w:rsidRDefault="004C61FA" w:rsidP="004C61FA">
            <w:pPr>
              <w:jc w:val="right"/>
            </w:pPr>
            <w:r w:rsidRPr="004C61FA">
              <w:t> </w:t>
            </w:r>
          </w:p>
        </w:tc>
        <w:tc>
          <w:tcPr>
            <w:tcW w:w="1409" w:type="dxa"/>
            <w:shd w:val="clear" w:color="auto" w:fill="auto"/>
            <w:noWrap/>
            <w:vAlign w:val="bottom"/>
            <w:hideMark/>
          </w:tcPr>
          <w:p w14:paraId="05CF3C4D" w14:textId="77777777" w:rsidR="004C61FA" w:rsidRPr="004C61FA" w:rsidRDefault="004C61FA" w:rsidP="004C61FA">
            <w:pPr>
              <w:jc w:val="right"/>
            </w:pPr>
            <w:r w:rsidRPr="004C61FA">
              <w:t>83 906,8</w:t>
            </w:r>
          </w:p>
        </w:tc>
        <w:tc>
          <w:tcPr>
            <w:tcW w:w="1473" w:type="dxa"/>
            <w:shd w:val="clear" w:color="auto" w:fill="auto"/>
            <w:noWrap/>
            <w:vAlign w:val="bottom"/>
            <w:hideMark/>
          </w:tcPr>
          <w:p w14:paraId="7A491CA0" w14:textId="77777777" w:rsidR="004C61FA" w:rsidRPr="004C61FA" w:rsidRDefault="004C61FA" w:rsidP="004C61FA">
            <w:pPr>
              <w:jc w:val="right"/>
            </w:pPr>
            <w:r w:rsidRPr="004C61FA">
              <w:t>66 942,7</w:t>
            </w:r>
          </w:p>
        </w:tc>
        <w:tc>
          <w:tcPr>
            <w:tcW w:w="1419" w:type="dxa"/>
            <w:shd w:val="clear" w:color="auto" w:fill="auto"/>
            <w:noWrap/>
            <w:vAlign w:val="bottom"/>
            <w:hideMark/>
          </w:tcPr>
          <w:p w14:paraId="61DC3157" w14:textId="77777777" w:rsidR="004C61FA" w:rsidRPr="004C61FA" w:rsidRDefault="004C61FA" w:rsidP="004C61FA">
            <w:pPr>
              <w:jc w:val="right"/>
            </w:pPr>
            <w:r w:rsidRPr="004C61FA">
              <w:t>66 942,7</w:t>
            </w:r>
          </w:p>
        </w:tc>
      </w:tr>
      <w:tr w:rsidR="004C61FA" w:rsidRPr="004C61FA" w14:paraId="3E75B5C8" w14:textId="77777777" w:rsidTr="0099170E">
        <w:trPr>
          <w:trHeight w:val="20"/>
        </w:trPr>
        <w:tc>
          <w:tcPr>
            <w:tcW w:w="580" w:type="dxa"/>
            <w:shd w:val="clear" w:color="auto" w:fill="auto"/>
            <w:noWrap/>
            <w:vAlign w:val="bottom"/>
            <w:hideMark/>
          </w:tcPr>
          <w:p w14:paraId="431B367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6067CD5"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1EFB0ED" w14:textId="77777777" w:rsidR="004C61FA" w:rsidRPr="004C61FA" w:rsidRDefault="004C61FA" w:rsidP="004C61FA">
            <w:pPr>
              <w:jc w:val="right"/>
            </w:pPr>
            <w:r w:rsidRPr="004C61FA">
              <w:t>902</w:t>
            </w:r>
          </w:p>
        </w:tc>
        <w:tc>
          <w:tcPr>
            <w:tcW w:w="600" w:type="dxa"/>
            <w:shd w:val="clear" w:color="auto" w:fill="auto"/>
            <w:noWrap/>
            <w:vAlign w:val="bottom"/>
            <w:hideMark/>
          </w:tcPr>
          <w:p w14:paraId="23633AC2" w14:textId="77777777" w:rsidR="004C61FA" w:rsidRPr="004C61FA" w:rsidRDefault="004C61FA" w:rsidP="004C61FA">
            <w:pPr>
              <w:jc w:val="right"/>
            </w:pPr>
            <w:r w:rsidRPr="004C61FA">
              <w:t>01</w:t>
            </w:r>
          </w:p>
        </w:tc>
        <w:tc>
          <w:tcPr>
            <w:tcW w:w="560" w:type="dxa"/>
            <w:shd w:val="clear" w:color="auto" w:fill="auto"/>
            <w:noWrap/>
            <w:vAlign w:val="bottom"/>
            <w:hideMark/>
          </w:tcPr>
          <w:p w14:paraId="30D1E2F8" w14:textId="77777777" w:rsidR="004C61FA" w:rsidRPr="004C61FA" w:rsidRDefault="004C61FA" w:rsidP="004C61FA">
            <w:pPr>
              <w:jc w:val="right"/>
            </w:pPr>
            <w:r w:rsidRPr="004C61FA">
              <w:t>13</w:t>
            </w:r>
          </w:p>
        </w:tc>
        <w:tc>
          <w:tcPr>
            <w:tcW w:w="1723" w:type="dxa"/>
            <w:shd w:val="clear" w:color="auto" w:fill="auto"/>
            <w:noWrap/>
            <w:vAlign w:val="bottom"/>
            <w:hideMark/>
          </w:tcPr>
          <w:p w14:paraId="7EFD0A4C" w14:textId="77777777" w:rsidR="004C61FA" w:rsidRPr="004C61FA" w:rsidRDefault="004C61FA" w:rsidP="004C61FA">
            <w:pPr>
              <w:jc w:val="right"/>
            </w:pPr>
            <w:r w:rsidRPr="004C61FA">
              <w:t>50 8 01 00590</w:t>
            </w:r>
          </w:p>
        </w:tc>
        <w:tc>
          <w:tcPr>
            <w:tcW w:w="576" w:type="dxa"/>
            <w:shd w:val="clear" w:color="auto" w:fill="auto"/>
            <w:noWrap/>
            <w:vAlign w:val="bottom"/>
            <w:hideMark/>
          </w:tcPr>
          <w:p w14:paraId="4C810D61" w14:textId="77777777" w:rsidR="004C61FA" w:rsidRPr="004C61FA" w:rsidRDefault="004C61FA" w:rsidP="004C61FA">
            <w:pPr>
              <w:jc w:val="right"/>
            </w:pPr>
            <w:r w:rsidRPr="004C61FA">
              <w:t>100</w:t>
            </w:r>
          </w:p>
        </w:tc>
        <w:tc>
          <w:tcPr>
            <w:tcW w:w="1409" w:type="dxa"/>
            <w:shd w:val="clear" w:color="auto" w:fill="auto"/>
            <w:noWrap/>
            <w:vAlign w:val="bottom"/>
            <w:hideMark/>
          </w:tcPr>
          <w:p w14:paraId="0DEB212D" w14:textId="77777777" w:rsidR="004C61FA" w:rsidRPr="004C61FA" w:rsidRDefault="004C61FA" w:rsidP="004C61FA">
            <w:pPr>
              <w:jc w:val="right"/>
            </w:pPr>
            <w:r w:rsidRPr="004C61FA">
              <w:t>48 147,0</w:t>
            </w:r>
          </w:p>
        </w:tc>
        <w:tc>
          <w:tcPr>
            <w:tcW w:w="1473" w:type="dxa"/>
            <w:shd w:val="clear" w:color="auto" w:fill="auto"/>
            <w:noWrap/>
            <w:vAlign w:val="bottom"/>
            <w:hideMark/>
          </w:tcPr>
          <w:p w14:paraId="10647426" w14:textId="77777777" w:rsidR="004C61FA" w:rsidRPr="004C61FA" w:rsidRDefault="004C61FA" w:rsidP="004C61FA">
            <w:pPr>
              <w:jc w:val="right"/>
            </w:pPr>
            <w:r w:rsidRPr="004C61FA">
              <w:t>43 984,0</w:t>
            </w:r>
          </w:p>
        </w:tc>
        <w:tc>
          <w:tcPr>
            <w:tcW w:w="1419" w:type="dxa"/>
            <w:shd w:val="clear" w:color="auto" w:fill="auto"/>
            <w:noWrap/>
            <w:vAlign w:val="bottom"/>
            <w:hideMark/>
          </w:tcPr>
          <w:p w14:paraId="78C87D24" w14:textId="77777777" w:rsidR="004C61FA" w:rsidRPr="004C61FA" w:rsidRDefault="004C61FA" w:rsidP="004C61FA">
            <w:pPr>
              <w:jc w:val="right"/>
            </w:pPr>
            <w:r w:rsidRPr="004C61FA">
              <w:t>43 984,0</w:t>
            </w:r>
          </w:p>
        </w:tc>
      </w:tr>
      <w:tr w:rsidR="004C61FA" w:rsidRPr="004C61FA" w14:paraId="66FABCF4" w14:textId="77777777" w:rsidTr="0099170E">
        <w:trPr>
          <w:trHeight w:val="20"/>
        </w:trPr>
        <w:tc>
          <w:tcPr>
            <w:tcW w:w="580" w:type="dxa"/>
            <w:shd w:val="clear" w:color="auto" w:fill="auto"/>
            <w:noWrap/>
            <w:vAlign w:val="bottom"/>
            <w:hideMark/>
          </w:tcPr>
          <w:p w14:paraId="44CB7C1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D656928"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68010B4" w14:textId="77777777" w:rsidR="004C61FA" w:rsidRPr="004C61FA" w:rsidRDefault="004C61FA" w:rsidP="004C61FA">
            <w:pPr>
              <w:jc w:val="right"/>
            </w:pPr>
            <w:r w:rsidRPr="004C61FA">
              <w:t>902</w:t>
            </w:r>
          </w:p>
        </w:tc>
        <w:tc>
          <w:tcPr>
            <w:tcW w:w="600" w:type="dxa"/>
            <w:shd w:val="clear" w:color="auto" w:fill="auto"/>
            <w:noWrap/>
            <w:vAlign w:val="bottom"/>
            <w:hideMark/>
          </w:tcPr>
          <w:p w14:paraId="3A0D95D1" w14:textId="77777777" w:rsidR="004C61FA" w:rsidRPr="004C61FA" w:rsidRDefault="004C61FA" w:rsidP="004C61FA">
            <w:pPr>
              <w:jc w:val="right"/>
            </w:pPr>
            <w:r w:rsidRPr="004C61FA">
              <w:t>01</w:t>
            </w:r>
          </w:p>
        </w:tc>
        <w:tc>
          <w:tcPr>
            <w:tcW w:w="560" w:type="dxa"/>
            <w:shd w:val="clear" w:color="auto" w:fill="auto"/>
            <w:noWrap/>
            <w:vAlign w:val="bottom"/>
            <w:hideMark/>
          </w:tcPr>
          <w:p w14:paraId="36395741" w14:textId="77777777" w:rsidR="004C61FA" w:rsidRPr="004C61FA" w:rsidRDefault="004C61FA" w:rsidP="004C61FA">
            <w:pPr>
              <w:jc w:val="right"/>
            </w:pPr>
            <w:r w:rsidRPr="004C61FA">
              <w:t>13</w:t>
            </w:r>
          </w:p>
        </w:tc>
        <w:tc>
          <w:tcPr>
            <w:tcW w:w="1723" w:type="dxa"/>
            <w:shd w:val="clear" w:color="auto" w:fill="auto"/>
            <w:noWrap/>
            <w:vAlign w:val="bottom"/>
            <w:hideMark/>
          </w:tcPr>
          <w:p w14:paraId="50D53AC5" w14:textId="77777777" w:rsidR="004C61FA" w:rsidRPr="004C61FA" w:rsidRDefault="004C61FA" w:rsidP="004C61FA">
            <w:pPr>
              <w:jc w:val="right"/>
            </w:pPr>
            <w:r w:rsidRPr="004C61FA">
              <w:t>50 8 01 00590</w:t>
            </w:r>
          </w:p>
        </w:tc>
        <w:tc>
          <w:tcPr>
            <w:tcW w:w="576" w:type="dxa"/>
            <w:shd w:val="clear" w:color="auto" w:fill="auto"/>
            <w:noWrap/>
            <w:vAlign w:val="bottom"/>
            <w:hideMark/>
          </w:tcPr>
          <w:p w14:paraId="1F3C6F76" w14:textId="77777777" w:rsidR="004C61FA" w:rsidRPr="004C61FA" w:rsidRDefault="004C61FA" w:rsidP="004C61FA">
            <w:pPr>
              <w:jc w:val="right"/>
            </w:pPr>
            <w:r w:rsidRPr="004C61FA">
              <w:t>200</w:t>
            </w:r>
          </w:p>
        </w:tc>
        <w:tc>
          <w:tcPr>
            <w:tcW w:w="1409" w:type="dxa"/>
            <w:shd w:val="clear" w:color="auto" w:fill="auto"/>
            <w:noWrap/>
            <w:vAlign w:val="bottom"/>
            <w:hideMark/>
          </w:tcPr>
          <w:p w14:paraId="6C8CB7D0" w14:textId="77777777" w:rsidR="004C61FA" w:rsidRPr="004C61FA" w:rsidRDefault="004C61FA" w:rsidP="004C61FA">
            <w:pPr>
              <w:jc w:val="right"/>
            </w:pPr>
            <w:r w:rsidRPr="004C61FA">
              <w:t>35 613,9</w:t>
            </w:r>
          </w:p>
        </w:tc>
        <w:tc>
          <w:tcPr>
            <w:tcW w:w="1473" w:type="dxa"/>
            <w:shd w:val="clear" w:color="auto" w:fill="auto"/>
            <w:noWrap/>
            <w:vAlign w:val="bottom"/>
            <w:hideMark/>
          </w:tcPr>
          <w:p w14:paraId="6D749E5F" w14:textId="77777777" w:rsidR="004C61FA" w:rsidRPr="004C61FA" w:rsidRDefault="004C61FA" w:rsidP="004C61FA">
            <w:pPr>
              <w:jc w:val="right"/>
            </w:pPr>
            <w:r w:rsidRPr="004C61FA">
              <w:t>22 832,8</w:t>
            </w:r>
          </w:p>
        </w:tc>
        <w:tc>
          <w:tcPr>
            <w:tcW w:w="1419" w:type="dxa"/>
            <w:shd w:val="clear" w:color="auto" w:fill="auto"/>
            <w:noWrap/>
            <w:vAlign w:val="bottom"/>
            <w:hideMark/>
          </w:tcPr>
          <w:p w14:paraId="2DEC8D70" w14:textId="77777777" w:rsidR="004C61FA" w:rsidRPr="004C61FA" w:rsidRDefault="004C61FA" w:rsidP="004C61FA">
            <w:pPr>
              <w:jc w:val="right"/>
            </w:pPr>
            <w:r w:rsidRPr="004C61FA">
              <w:t>22 832,8</w:t>
            </w:r>
          </w:p>
        </w:tc>
      </w:tr>
      <w:tr w:rsidR="004C61FA" w:rsidRPr="004C61FA" w14:paraId="3E20791F" w14:textId="77777777" w:rsidTr="0099170E">
        <w:trPr>
          <w:trHeight w:val="20"/>
        </w:trPr>
        <w:tc>
          <w:tcPr>
            <w:tcW w:w="580" w:type="dxa"/>
            <w:shd w:val="clear" w:color="auto" w:fill="auto"/>
            <w:noWrap/>
            <w:vAlign w:val="bottom"/>
            <w:hideMark/>
          </w:tcPr>
          <w:p w14:paraId="3C2FD07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15DD17C"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573A2A82" w14:textId="77777777" w:rsidR="004C61FA" w:rsidRPr="004C61FA" w:rsidRDefault="004C61FA" w:rsidP="004C61FA">
            <w:pPr>
              <w:jc w:val="right"/>
            </w:pPr>
            <w:r w:rsidRPr="004C61FA">
              <w:t>902</w:t>
            </w:r>
          </w:p>
        </w:tc>
        <w:tc>
          <w:tcPr>
            <w:tcW w:w="600" w:type="dxa"/>
            <w:shd w:val="clear" w:color="auto" w:fill="auto"/>
            <w:noWrap/>
            <w:vAlign w:val="bottom"/>
            <w:hideMark/>
          </w:tcPr>
          <w:p w14:paraId="6D7D9A5C" w14:textId="77777777" w:rsidR="004C61FA" w:rsidRPr="004C61FA" w:rsidRDefault="004C61FA" w:rsidP="004C61FA">
            <w:pPr>
              <w:jc w:val="right"/>
            </w:pPr>
            <w:r w:rsidRPr="004C61FA">
              <w:t>01</w:t>
            </w:r>
          </w:p>
        </w:tc>
        <w:tc>
          <w:tcPr>
            <w:tcW w:w="560" w:type="dxa"/>
            <w:shd w:val="clear" w:color="auto" w:fill="auto"/>
            <w:noWrap/>
            <w:vAlign w:val="bottom"/>
            <w:hideMark/>
          </w:tcPr>
          <w:p w14:paraId="0697B329" w14:textId="77777777" w:rsidR="004C61FA" w:rsidRPr="004C61FA" w:rsidRDefault="004C61FA" w:rsidP="004C61FA">
            <w:pPr>
              <w:jc w:val="right"/>
            </w:pPr>
            <w:r w:rsidRPr="004C61FA">
              <w:t>13</w:t>
            </w:r>
          </w:p>
        </w:tc>
        <w:tc>
          <w:tcPr>
            <w:tcW w:w="1723" w:type="dxa"/>
            <w:shd w:val="clear" w:color="auto" w:fill="auto"/>
            <w:noWrap/>
            <w:vAlign w:val="bottom"/>
            <w:hideMark/>
          </w:tcPr>
          <w:p w14:paraId="04C0E991" w14:textId="77777777" w:rsidR="004C61FA" w:rsidRPr="004C61FA" w:rsidRDefault="004C61FA" w:rsidP="004C61FA">
            <w:pPr>
              <w:jc w:val="right"/>
            </w:pPr>
            <w:r w:rsidRPr="004C61FA">
              <w:t>50 8 01 00590</w:t>
            </w:r>
          </w:p>
        </w:tc>
        <w:tc>
          <w:tcPr>
            <w:tcW w:w="576" w:type="dxa"/>
            <w:shd w:val="clear" w:color="auto" w:fill="auto"/>
            <w:noWrap/>
            <w:vAlign w:val="bottom"/>
            <w:hideMark/>
          </w:tcPr>
          <w:p w14:paraId="77CCFF98" w14:textId="77777777" w:rsidR="004C61FA" w:rsidRPr="004C61FA" w:rsidRDefault="004C61FA" w:rsidP="004C61FA">
            <w:pPr>
              <w:jc w:val="right"/>
            </w:pPr>
            <w:r w:rsidRPr="004C61FA">
              <w:t>800</w:t>
            </w:r>
          </w:p>
        </w:tc>
        <w:tc>
          <w:tcPr>
            <w:tcW w:w="1409" w:type="dxa"/>
            <w:shd w:val="clear" w:color="auto" w:fill="auto"/>
            <w:noWrap/>
            <w:vAlign w:val="bottom"/>
            <w:hideMark/>
          </w:tcPr>
          <w:p w14:paraId="0E765299" w14:textId="77777777" w:rsidR="004C61FA" w:rsidRPr="004C61FA" w:rsidRDefault="004C61FA" w:rsidP="004C61FA">
            <w:pPr>
              <w:jc w:val="right"/>
            </w:pPr>
            <w:r w:rsidRPr="004C61FA">
              <w:t>145,9</w:t>
            </w:r>
          </w:p>
        </w:tc>
        <w:tc>
          <w:tcPr>
            <w:tcW w:w="1473" w:type="dxa"/>
            <w:shd w:val="clear" w:color="auto" w:fill="auto"/>
            <w:noWrap/>
            <w:vAlign w:val="bottom"/>
            <w:hideMark/>
          </w:tcPr>
          <w:p w14:paraId="6C4B6C1B" w14:textId="77777777" w:rsidR="004C61FA" w:rsidRPr="004C61FA" w:rsidRDefault="004C61FA" w:rsidP="004C61FA">
            <w:pPr>
              <w:jc w:val="right"/>
            </w:pPr>
            <w:r w:rsidRPr="004C61FA">
              <w:t>125,9</w:t>
            </w:r>
          </w:p>
        </w:tc>
        <w:tc>
          <w:tcPr>
            <w:tcW w:w="1419" w:type="dxa"/>
            <w:shd w:val="clear" w:color="auto" w:fill="auto"/>
            <w:noWrap/>
            <w:vAlign w:val="bottom"/>
            <w:hideMark/>
          </w:tcPr>
          <w:p w14:paraId="247F2E50" w14:textId="77777777" w:rsidR="004C61FA" w:rsidRPr="004C61FA" w:rsidRDefault="004C61FA" w:rsidP="004C61FA">
            <w:pPr>
              <w:jc w:val="right"/>
            </w:pPr>
            <w:r w:rsidRPr="004C61FA">
              <w:t>125,9</w:t>
            </w:r>
          </w:p>
        </w:tc>
      </w:tr>
      <w:tr w:rsidR="004C61FA" w:rsidRPr="004C61FA" w14:paraId="3F949E84" w14:textId="77777777" w:rsidTr="0099170E">
        <w:trPr>
          <w:trHeight w:val="20"/>
        </w:trPr>
        <w:tc>
          <w:tcPr>
            <w:tcW w:w="580" w:type="dxa"/>
            <w:shd w:val="clear" w:color="auto" w:fill="auto"/>
            <w:noWrap/>
            <w:vAlign w:val="bottom"/>
            <w:hideMark/>
          </w:tcPr>
          <w:p w14:paraId="7ED36DB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025861D"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0A96BEA9" w14:textId="77777777" w:rsidR="004C61FA" w:rsidRPr="004C61FA" w:rsidRDefault="004C61FA" w:rsidP="004C61FA">
            <w:pPr>
              <w:jc w:val="right"/>
            </w:pPr>
            <w:r w:rsidRPr="004C61FA">
              <w:t>902</w:t>
            </w:r>
          </w:p>
        </w:tc>
        <w:tc>
          <w:tcPr>
            <w:tcW w:w="600" w:type="dxa"/>
            <w:shd w:val="clear" w:color="auto" w:fill="auto"/>
            <w:noWrap/>
            <w:vAlign w:val="bottom"/>
            <w:hideMark/>
          </w:tcPr>
          <w:p w14:paraId="541D0EBE" w14:textId="77777777" w:rsidR="004C61FA" w:rsidRPr="004C61FA" w:rsidRDefault="004C61FA" w:rsidP="004C61FA">
            <w:pPr>
              <w:jc w:val="right"/>
            </w:pPr>
            <w:r w:rsidRPr="004C61FA">
              <w:t>01</w:t>
            </w:r>
          </w:p>
        </w:tc>
        <w:tc>
          <w:tcPr>
            <w:tcW w:w="560" w:type="dxa"/>
            <w:shd w:val="clear" w:color="auto" w:fill="auto"/>
            <w:noWrap/>
            <w:vAlign w:val="bottom"/>
            <w:hideMark/>
          </w:tcPr>
          <w:p w14:paraId="79CB7572" w14:textId="77777777" w:rsidR="004C61FA" w:rsidRPr="004C61FA" w:rsidRDefault="004C61FA" w:rsidP="004C61FA">
            <w:pPr>
              <w:jc w:val="right"/>
            </w:pPr>
            <w:r w:rsidRPr="004C61FA">
              <w:t>13</w:t>
            </w:r>
          </w:p>
        </w:tc>
        <w:tc>
          <w:tcPr>
            <w:tcW w:w="1723" w:type="dxa"/>
            <w:shd w:val="clear" w:color="auto" w:fill="auto"/>
            <w:noWrap/>
            <w:vAlign w:val="bottom"/>
            <w:hideMark/>
          </w:tcPr>
          <w:p w14:paraId="0D65A23C" w14:textId="77777777" w:rsidR="004C61FA" w:rsidRPr="004C61FA" w:rsidRDefault="004C61FA" w:rsidP="004C61FA">
            <w:pPr>
              <w:jc w:val="right"/>
            </w:pPr>
            <w:r w:rsidRPr="004C61FA">
              <w:t>50 8 01 09010</w:t>
            </w:r>
          </w:p>
        </w:tc>
        <w:tc>
          <w:tcPr>
            <w:tcW w:w="576" w:type="dxa"/>
            <w:shd w:val="clear" w:color="auto" w:fill="auto"/>
            <w:noWrap/>
            <w:vAlign w:val="bottom"/>
            <w:hideMark/>
          </w:tcPr>
          <w:p w14:paraId="0F0D892E" w14:textId="77777777" w:rsidR="004C61FA" w:rsidRPr="004C61FA" w:rsidRDefault="004C61FA" w:rsidP="004C61FA">
            <w:pPr>
              <w:jc w:val="right"/>
            </w:pPr>
            <w:r w:rsidRPr="004C61FA">
              <w:t> </w:t>
            </w:r>
          </w:p>
        </w:tc>
        <w:tc>
          <w:tcPr>
            <w:tcW w:w="1409" w:type="dxa"/>
            <w:shd w:val="clear" w:color="auto" w:fill="auto"/>
            <w:noWrap/>
            <w:vAlign w:val="bottom"/>
            <w:hideMark/>
          </w:tcPr>
          <w:p w14:paraId="155451BA" w14:textId="77777777" w:rsidR="004C61FA" w:rsidRPr="004C61FA" w:rsidRDefault="004C61FA" w:rsidP="004C61FA">
            <w:pPr>
              <w:jc w:val="right"/>
            </w:pPr>
            <w:r w:rsidRPr="004C61FA">
              <w:t>5 300,0</w:t>
            </w:r>
          </w:p>
        </w:tc>
        <w:tc>
          <w:tcPr>
            <w:tcW w:w="1473" w:type="dxa"/>
            <w:shd w:val="clear" w:color="auto" w:fill="auto"/>
            <w:noWrap/>
            <w:vAlign w:val="bottom"/>
            <w:hideMark/>
          </w:tcPr>
          <w:p w14:paraId="5ECFFFE5" w14:textId="77777777" w:rsidR="004C61FA" w:rsidRPr="004C61FA" w:rsidRDefault="004C61FA" w:rsidP="004C61FA">
            <w:pPr>
              <w:jc w:val="right"/>
            </w:pPr>
            <w:r w:rsidRPr="004C61FA">
              <w:t>0,0</w:t>
            </w:r>
          </w:p>
        </w:tc>
        <w:tc>
          <w:tcPr>
            <w:tcW w:w="1419" w:type="dxa"/>
            <w:shd w:val="clear" w:color="auto" w:fill="auto"/>
            <w:noWrap/>
            <w:vAlign w:val="bottom"/>
            <w:hideMark/>
          </w:tcPr>
          <w:p w14:paraId="6C98DE4A" w14:textId="77777777" w:rsidR="004C61FA" w:rsidRPr="004C61FA" w:rsidRDefault="004C61FA" w:rsidP="004C61FA">
            <w:pPr>
              <w:jc w:val="right"/>
            </w:pPr>
            <w:r w:rsidRPr="004C61FA">
              <w:t>0,0</w:t>
            </w:r>
          </w:p>
        </w:tc>
      </w:tr>
      <w:tr w:rsidR="004C61FA" w:rsidRPr="004C61FA" w14:paraId="51912917" w14:textId="77777777" w:rsidTr="0099170E">
        <w:trPr>
          <w:trHeight w:val="20"/>
        </w:trPr>
        <w:tc>
          <w:tcPr>
            <w:tcW w:w="580" w:type="dxa"/>
            <w:shd w:val="clear" w:color="auto" w:fill="auto"/>
            <w:noWrap/>
            <w:vAlign w:val="bottom"/>
            <w:hideMark/>
          </w:tcPr>
          <w:p w14:paraId="4391FB8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26A5DA0"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5596B431" w14:textId="77777777" w:rsidR="004C61FA" w:rsidRPr="004C61FA" w:rsidRDefault="004C61FA" w:rsidP="004C61FA">
            <w:pPr>
              <w:jc w:val="right"/>
            </w:pPr>
            <w:r w:rsidRPr="004C61FA">
              <w:t>902</w:t>
            </w:r>
          </w:p>
        </w:tc>
        <w:tc>
          <w:tcPr>
            <w:tcW w:w="600" w:type="dxa"/>
            <w:shd w:val="clear" w:color="auto" w:fill="auto"/>
            <w:noWrap/>
            <w:vAlign w:val="bottom"/>
            <w:hideMark/>
          </w:tcPr>
          <w:p w14:paraId="118B9950" w14:textId="77777777" w:rsidR="004C61FA" w:rsidRPr="004C61FA" w:rsidRDefault="004C61FA" w:rsidP="004C61FA">
            <w:pPr>
              <w:jc w:val="right"/>
            </w:pPr>
            <w:r w:rsidRPr="004C61FA">
              <w:t>01</w:t>
            </w:r>
          </w:p>
        </w:tc>
        <w:tc>
          <w:tcPr>
            <w:tcW w:w="560" w:type="dxa"/>
            <w:shd w:val="clear" w:color="auto" w:fill="auto"/>
            <w:noWrap/>
            <w:vAlign w:val="bottom"/>
            <w:hideMark/>
          </w:tcPr>
          <w:p w14:paraId="33855FEA" w14:textId="77777777" w:rsidR="004C61FA" w:rsidRPr="004C61FA" w:rsidRDefault="004C61FA" w:rsidP="004C61FA">
            <w:pPr>
              <w:jc w:val="right"/>
            </w:pPr>
            <w:r w:rsidRPr="004C61FA">
              <w:t>13</w:t>
            </w:r>
          </w:p>
        </w:tc>
        <w:tc>
          <w:tcPr>
            <w:tcW w:w="1723" w:type="dxa"/>
            <w:shd w:val="clear" w:color="auto" w:fill="auto"/>
            <w:noWrap/>
            <w:vAlign w:val="bottom"/>
            <w:hideMark/>
          </w:tcPr>
          <w:p w14:paraId="1EBD6349" w14:textId="77777777" w:rsidR="004C61FA" w:rsidRPr="004C61FA" w:rsidRDefault="004C61FA" w:rsidP="004C61FA">
            <w:pPr>
              <w:jc w:val="right"/>
            </w:pPr>
            <w:r w:rsidRPr="004C61FA">
              <w:t>50 8 01 09010</w:t>
            </w:r>
          </w:p>
        </w:tc>
        <w:tc>
          <w:tcPr>
            <w:tcW w:w="576" w:type="dxa"/>
            <w:shd w:val="clear" w:color="auto" w:fill="auto"/>
            <w:noWrap/>
            <w:vAlign w:val="bottom"/>
            <w:hideMark/>
          </w:tcPr>
          <w:p w14:paraId="6296A1BD" w14:textId="77777777" w:rsidR="004C61FA" w:rsidRPr="004C61FA" w:rsidRDefault="004C61FA" w:rsidP="004C61FA">
            <w:pPr>
              <w:jc w:val="right"/>
            </w:pPr>
            <w:r w:rsidRPr="004C61FA">
              <w:t>200</w:t>
            </w:r>
          </w:p>
        </w:tc>
        <w:tc>
          <w:tcPr>
            <w:tcW w:w="1409" w:type="dxa"/>
            <w:shd w:val="clear" w:color="auto" w:fill="auto"/>
            <w:noWrap/>
            <w:vAlign w:val="bottom"/>
            <w:hideMark/>
          </w:tcPr>
          <w:p w14:paraId="47C7AEAB" w14:textId="77777777" w:rsidR="004C61FA" w:rsidRPr="004C61FA" w:rsidRDefault="004C61FA" w:rsidP="004C61FA">
            <w:pPr>
              <w:jc w:val="right"/>
            </w:pPr>
            <w:r w:rsidRPr="004C61FA">
              <w:t>5 300,0</w:t>
            </w:r>
          </w:p>
        </w:tc>
        <w:tc>
          <w:tcPr>
            <w:tcW w:w="1473" w:type="dxa"/>
            <w:shd w:val="clear" w:color="auto" w:fill="auto"/>
            <w:noWrap/>
            <w:vAlign w:val="bottom"/>
            <w:hideMark/>
          </w:tcPr>
          <w:p w14:paraId="5284BC3F" w14:textId="77777777" w:rsidR="004C61FA" w:rsidRPr="004C61FA" w:rsidRDefault="004C61FA" w:rsidP="004C61FA">
            <w:pPr>
              <w:jc w:val="right"/>
            </w:pPr>
            <w:r w:rsidRPr="004C61FA">
              <w:t>0,0</w:t>
            </w:r>
          </w:p>
        </w:tc>
        <w:tc>
          <w:tcPr>
            <w:tcW w:w="1419" w:type="dxa"/>
            <w:shd w:val="clear" w:color="auto" w:fill="auto"/>
            <w:noWrap/>
            <w:vAlign w:val="bottom"/>
            <w:hideMark/>
          </w:tcPr>
          <w:p w14:paraId="4936ACD4" w14:textId="77777777" w:rsidR="004C61FA" w:rsidRPr="004C61FA" w:rsidRDefault="004C61FA" w:rsidP="004C61FA">
            <w:pPr>
              <w:jc w:val="right"/>
            </w:pPr>
            <w:r w:rsidRPr="004C61FA">
              <w:t>0,0</w:t>
            </w:r>
          </w:p>
        </w:tc>
      </w:tr>
      <w:tr w:rsidR="004C61FA" w:rsidRPr="004C61FA" w14:paraId="577C2048" w14:textId="77777777" w:rsidTr="0099170E">
        <w:trPr>
          <w:trHeight w:val="20"/>
        </w:trPr>
        <w:tc>
          <w:tcPr>
            <w:tcW w:w="580" w:type="dxa"/>
            <w:shd w:val="clear" w:color="auto" w:fill="auto"/>
            <w:noWrap/>
            <w:vAlign w:val="bottom"/>
            <w:hideMark/>
          </w:tcPr>
          <w:p w14:paraId="48E23CA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A3DE90D" w14:textId="77777777" w:rsidR="004C61FA" w:rsidRPr="004C61FA" w:rsidRDefault="004C61FA" w:rsidP="004C61FA">
            <w:r w:rsidRPr="004C61FA">
              <w:t>Осуществление муниципальными учреждениями капитального ремонта</w:t>
            </w:r>
          </w:p>
        </w:tc>
        <w:tc>
          <w:tcPr>
            <w:tcW w:w="605" w:type="dxa"/>
            <w:shd w:val="clear" w:color="auto" w:fill="auto"/>
            <w:vAlign w:val="bottom"/>
            <w:hideMark/>
          </w:tcPr>
          <w:p w14:paraId="24226068" w14:textId="77777777" w:rsidR="004C61FA" w:rsidRPr="004C61FA" w:rsidRDefault="004C61FA" w:rsidP="004C61FA">
            <w:pPr>
              <w:jc w:val="right"/>
            </w:pPr>
            <w:r w:rsidRPr="004C61FA">
              <w:t>902</w:t>
            </w:r>
          </w:p>
        </w:tc>
        <w:tc>
          <w:tcPr>
            <w:tcW w:w="600" w:type="dxa"/>
            <w:shd w:val="clear" w:color="auto" w:fill="auto"/>
            <w:noWrap/>
            <w:vAlign w:val="bottom"/>
            <w:hideMark/>
          </w:tcPr>
          <w:p w14:paraId="55D93099" w14:textId="77777777" w:rsidR="004C61FA" w:rsidRPr="004C61FA" w:rsidRDefault="004C61FA" w:rsidP="004C61FA">
            <w:pPr>
              <w:jc w:val="right"/>
            </w:pPr>
            <w:r w:rsidRPr="004C61FA">
              <w:t>01</w:t>
            </w:r>
          </w:p>
        </w:tc>
        <w:tc>
          <w:tcPr>
            <w:tcW w:w="560" w:type="dxa"/>
            <w:shd w:val="clear" w:color="auto" w:fill="auto"/>
            <w:noWrap/>
            <w:vAlign w:val="bottom"/>
            <w:hideMark/>
          </w:tcPr>
          <w:p w14:paraId="082A4DFA" w14:textId="77777777" w:rsidR="004C61FA" w:rsidRPr="004C61FA" w:rsidRDefault="004C61FA" w:rsidP="004C61FA">
            <w:pPr>
              <w:jc w:val="right"/>
            </w:pPr>
            <w:r w:rsidRPr="004C61FA">
              <w:t>13</w:t>
            </w:r>
          </w:p>
        </w:tc>
        <w:tc>
          <w:tcPr>
            <w:tcW w:w="1723" w:type="dxa"/>
            <w:shd w:val="clear" w:color="auto" w:fill="auto"/>
            <w:noWrap/>
            <w:vAlign w:val="bottom"/>
            <w:hideMark/>
          </w:tcPr>
          <w:p w14:paraId="59FE34FA" w14:textId="77777777" w:rsidR="004C61FA" w:rsidRPr="004C61FA" w:rsidRDefault="004C61FA" w:rsidP="004C61FA">
            <w:pPr>
              <w:jc w:val="right"/>
            </w:pPr>
            <w:r w:rsidRPr="004C61FA">
              <w:t>50 8 01 09020</w:t>
            </w:r>
          </w:p>
        </w:tc>
        <w:tc>
          <w:tcPr>
            <w:tcW w:w="576" w:type="dxa"/>
            <w:shd w:val="clear" w:color="auto" w:fill="auto"/>
            <w:noWrap/>
            <w:vAlign w:val="bottom"/>
            <w:hideMark/>
          </w:tcPr>
          <w:p w14:paraId="08434DC4" w14:textId="77777777" w:rsidR="004C61FA" w:rsidRPr="004C61FA" w:rsidRDefault="004C61FA" w:rsidP="004C61FA">
            <w:pPr>
              <w:jc w:val="right"/>
            </w:pPr>
            <w:r w:rsidRPr="004C61FA">
              <w:t> </w:t>
            </w:r>
          </w:p>
        </w:tc>
        <w:tc>
          <w:tcPr>
            <w:tcW w:w="1409" w:type="dxa"/>
            <w:shd w:val="clear" w:color="auto" w:fill="auto"/>
            <w:noWrap/>
            <w:vAlign w:val="bottom"/>
            <w:hideMark/>
          </w:tcPr>
          <w:p w14:paraId="190AFDBF" w14:textId="77777777" w:rsidR="004C61FA" w:rsidRPr="004C61FA" w:rsidRDefault="004C61FA" w:rsidP="004C61FA">
            <w:pPr>
              <w:jc w:val="right"/>
            </w:pPr>
            <w:r w:rsidRPr="004C61FA">
              <w:t>13 927,0</w:t>
            </w:r>
          </w:p>
        </w:tc>
        <w:tc>
          <w:tcPr>
            <w:tcW w:w="1473" w:type="dxa"/>
            <w:shd w:val="clear" w:color="auto" w:fill="auto"/>
            <w:noWrap/>
            <w:vAlign w:val="bottom"/>
            <w:hideMark/>
          </w:tcPr>
          <w:p w14:paraId="55B53BF0" w14:textId="77777777" w:rsidR="004C61FA" w:rsidRPr="004C61FA" w:rsidRDefault="004C61FA" w:rsidP="004C61FA">
            <w:pPr>
              <w:jc w:val="right"/>
            </w:pPr>
            <w:r w:rsidRPr="004C61FA">
              <w:t>0,0</w:t>
            </w:r>
          </w:p>
        </w:tc>
        <w:tc>
          <w:tcPr>
            <w:tcW w:w="1419" w:type="dxa"/>
            <w:shd w:val="clear" w:color="auto" w:fill="auto"/>
            <w:noWrap/>
            <w:vAlign w:val="bottom"/>
            <w:hideMark/>
          </w:tcPr>
          <w:p w14:paraId="24C93ED4" w14:textId="77777777" w:rsidR="004C61FA" w:rsidRPr="004C61FA" w:rsidRDefault="004C61FA" w:rsidP="004C61FA">
            <w:pPr>
              <w:jc w:val="right"/>
            </w:pPr>
            <w:r w:rsidRPr="004C61FA">
              <w:t>0,0</w:t>
            </w:r>
          </w:p>
        </w:tc>
      </w:tr>
      <w:tr w:rsidR="004C61FA" w:rsidRPr="004C61FA" w14:paraId="295C3214" w14:textId="77777777" w:rsidTr="0099170E">
        <w:trPr>
          <w:trHeight w:val="20"/>
        </w:trPr>
        <w:tc>
          <w:tcPr>
            <w:tcW w:w="580" w:type="dxa"/>
            <w:shd w:val="clear" w:color="auto" w:fill="auto"/>
            <w:noWrap/>
            <w:vAlign w:val="bottom"/>
            <w:hideMark/>
          </w:tcPr>
          <w:p w14:paraId="4FEF5F1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D20F07E"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3B6EF82" w14:textId="77777777" w:rsidR="004C61FA" w:rsidRPr="004C61FA" w:rsidRDefault="004C61FA" w:rsidP="004C61FA">
            <w:pPr>
              <w:jc w:val="right"/>
            </w:pPr>
            <w:r w:rsidRPr="004C61FA">
              <w:t>902</w:t>
            </w:r>
          </w:p>
        </w:tc>
        <w:tc>
          <w:tcPr>
            <w:tcW w:w="600" w:type="dxa"/>
            <w:shd w:val="clear" w:color="auto" w:fill="auto"/>
            <w:noWrap/>
            <w:vAlign w:val="bottom"/>
            <w:hideMark/>
          </w:tcPr>
          <w:p w14:paraId="7C0F30FB" w14:textId="77777777" w:rsidR="004C61FA" w:rsidRPr="004C61FA" w:rsidRDefault="004C61FA" w:rsidP="004C61FA">
            <w:pPr>
              <w:jc w:val="right"/>
            </w:pPr>
            <w:r w:rsidRPr="004C61FA">
              <w:t>01</w:t>
            </w:r>
          </w:p>
        </w:tc>
        <w:tc>
          <w:tcPr>
            <w:tcW w:w="560" w:type="dxa"/>
            <w:shd w:val="clear" w:color="auto" w:fill="auto"/>
            <w:noWrap/>
            <w:vAlign w:val="bottom"/>
            <w:hideMark/>
          </w:tcPr>
          <w:p w14:paraId="6DD6F675" w14:textId="77777777" w:rsidR="004C61FA" w:rsidRPr="004C61FA" w:rsidRDefault="004C61FA" w:rsidP="004C61FA">
            <w:pPr>
              <w:jc w:val="right"/>
            </w:pPr>
            <w:r w:rsidRPr="004C61FA">
              <w:t>13</w:t>
            </w:r>
          </w:p>
        </w:tc>
        <w:tc>
          <w:tcPr>
            <w:tcW w:w="1723" w:type="dxa"/>
            <w:shd w:val="clear" w:color="auto" w:fill="auto"/>
            <w:noWrap/>
            <w:vAlign w:val="bottom"/>
            <w:hideMark/>
          </w:tcPr>
          <w:p w14:paraId="6AB9C848" w14:textId="77777777" w:rsidR="004C61FA" w:rsidRPr="004C61FA" w:rsidRDefault="004C61FA" w:rsidP="004C61FA">
            <w:pPr>
              <w:jc w:val="right"/>
            </w:pPr>
            <w:r w:rsidRPr="004C61FA">
              <w:t>50 8 01 09020</w:t>
            </w:r>
          </w:p>
        </w:tc>
        <w:tc>
          <w:tcPr>
            <w:tcW w:w="576" w:type="dxa"/>
            <w:shd w:val="clear" w:color="auto" w:fill="auto"/>
            <w:noWrap/>
            <w:vAlign w:val="bottom"/>
            <w:hideMark/>
          </w:tcPr>
          <w:p w14:paraId="74457401" w14:textId="77777777" w:rsidR="004C61FA" w:rsidRPr="004C61FA" w:rsidRDefault="004C61FA" w:rsidP="004C61FA">
            <w:pPr>
              <w:jc w:val="right"/>
            </w:pPr>
            <w:r w:rsidRPr="004C61FA">
              <w:t>200</w:t>
            </w:r>
          </w:p>
        </w:tc>
        <w:tc>
          <w:tcPr>
            <w:tcW w:w="1409" w:type="dxa"/>
            <w:shd w:val="clear" w:color="auto" w:fill="auto"/>
            <w:noWrap/>
            <w:vAlign w:val="bottom"/>
            <w:hideMark/>
          </w:tcPr>
          <w:p w14:paraId="27804240" w14:textId="77777777" w:rsidR="004C61FA" w:rsidRPr="004C61FA" w:rsidRDefault="004C61FA" w:rsidP="004C61FA">
            <w:pPr>
              <w:jc w:val="right"/>
            </w:pPr>
            <w:r w:rsidRPr="004C61FA">
              <w:t>13 927,0</w:t>
            </w:r>
          </w:p>
        </w:tc>
        <w:tc>
          <w:tcPr>
            <w:tcW w:w="1473" w:type="dxa"/>
            <w:shd w:val="clear" w:color="auto" w:fill="auto"/>
            <w:noWrap/>
            <w:vAlign w:val="bottom"/>
            <w:hideMark/>
          </w:tcPr>
          <w:p w14:paraId="7E7A5CB3" w14:textId="77777777" w:rsidR="004C61FA" w:rsidRPr="004C61FA" w:rsidRDefault="004C61FA" w:rsidP="004C61FA">
            <w:pPr>
              <w:jc w:val="right"/>
            </w:pPr>
            <w:r w:rsidRPr="004C61FA">
              <w:t>0,0</w:t>
            </w:r>
          </w:p>
        </w:tc>
        <w:tc>
          <w:tcPr>
            <w:tcW w:w="1419" w:type="dxa"/>
            <w:shd w:val="clear" w:color="auto" w:fill="auto"/>
            <w:noWrap/>
            <w:vAlign w:val="bottom"/>
            <w:hideMark/>
          </w:tcPr>
          <w:p w14:paraId="37433BDC" w14:textId="77777777" w:rsidR="004C61FA" w:rsidRPr="004C61FA" w:rsidRDefault="004C61FA" w:rsidP="004C61FA">
            <w:pPr>
              <w:jc w:val="right"/>
            </w:pPr>
            <w:r w:rsidRPr="004C61FA">
              <w:t>0,0</w:t>
            </w:r>
          </w:p>
        </w:tc>
      </w:tr>
      <w:tr w:rsidR="004C61FA" w:rsidRPr="004C61FA" w14:paraId="2A6D75A7" w14:textId="77777777" w:rsidTr="0099170E">
        <w:trPr>
          <w:trHeight w:val="20"/>
        </w:trPr>
        <w:tc>
          <w:tcPr>
            <w:tcW w:w="580" w:type="dxa"/>
            <w:shd w:val="clear" w:color="auto" w:fill="auto"/>
            <w:noWrap/>
            <w:vAlign w:val="bottom"/>
            <w:hideMark/>
          </w:tcPr>
          <w:p w14:paraId="50F9E3D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DA74A69" w14:textId="77777777" w:rsidR="004C61FA" w:rsidRPr="004C61FA" w:rsidRDefault="004C61FA" w:rsidP="004C61FA">
            <w:r w:rsidRPr="004C61FA">
              <w:t>Мероприятия по проведению текущего ремонта административных зданий и благоустройства прилегающей территории</w:t>
            </w:r>
          </w:p>
        </w:tc>
        <w:tc>
          <w:tcPr>
            <w:tcW w:w="605" w:type="dxa"/>
            <w:shd w:val="clear" w:color="auto" w:fill="auto"/>
            <w:vAlign w:val="bottom"/>
            <w:hideMark/>
          </w:tcPr>
          <w:p w14:paraId="35DE6FAB" w14:textId="77777777" w:rsidR="004C61FA" w:rsidRPr="004C61FA" w:rsidRDefault="004C61FA" w:rsidP="004C61FA">
            <w:pPr>
              <w:jc w:val="right"/>
            </w:pPr>
            <w:r w:rsidRPr="004C61FA">
              <w:t>902</w:t>
            </w:r>
          </w:p>
        </w:tc>
        <w:tc>
          <w:tcPr>
            <w:tcW w:w="600" w:type="dxa"/>
            <w:shd w:val="clear" w:color="auto" w:fill="auto"/>
            <w:noWrap/>
            <w:vAlign w:val="bottom"/>
            <w:hideMark/>
          </w:tcPr>
          <w:p w14:paraId="316EBE93" w14:textId="77777777" w:rsidR="004C61FA" w:rsidRPr="004C61FA" w:rsidRDefault="004C61FA" w:rsidP="004C61FA">
            <w:pPr>
              <w:jc w:val="right"/>
            </w:pPr>
            <w:r w:rsidRPr="004C61FA">
              <w:t>01</w:t>
            </w:r>
          </w:p>
        </w:tc>
        <w:tc>
          <w:tcPr>
            <w:tcW w:w="560" w:type="dxa"/>
            <w:shd w:val="clear" w:color="auto" w:fill="auto"/>
            <w:noWrap/>
            <w:vAlign w:val="bottom"/>
            <w:hideMark/>
          </w:tcPr>
          <w:p w14:paraId="0091E3E0" w14:textId="77777777" w:rsidR="004C61FA" w:rsidRPr="004C61FA" w:rsidRDefault="004C61FA" w:rsidP="004C61FA">
            <w:pPr>
              <w:jc w:val="right"/>
            </w:pPr>
            <w:r w:rsidRPr="004C61FA">
              <w:t>13</w:t>
            </w:r>
          </w:p>
        </w:tc>
        <w:tc>
          <w:tcPr>
            <w:tcW w:w="1723" w:type="dxa"/>
            <w:shd w:val="clear" w:color="auto" w:fill="auto"/>
            <w:noWrap/>
            <w:vAlign w:val="bottom"/>
            <w:hideMark/>
          </w:tcPr>
          <w:p w14:paraId="77DFAD03" w14:textId="77777777" w:rsidR="004C61FA" w:rsidRPr="004C61FA" w:rsidRDefault="004C61FA" w:rsidP="004C61FA">
            <w:pPr>
              <w:jc w:val="right"/>
            </w:pPr>
            <w:r w:rsidRPr="004C61FA">
              <w:t>50 8 01 10570</w:t>
            </w:r>
          </w:p>
        </w:tc>
        <w:tc>
          <w:tcPr>
            <w:tcW w:w="576" w:type="dxa"/>
            <w:shd w:val="clear" w:color="auto" w:fill="auto"/>
            <w:noWrap/>
            <w:vAlign w:val="bottom"/>
            <w:hideMark/>
          </w:tcPr>
          <w:p w14:paraId="5AFD4579" w14:textId="77777777" w:rsidR="004C61FA" w:rsidRPr="004C61FA" w:rsidRDefault="004C61FA" w:rsidP="004C61FA">
            <w:pPr>
              <w:jc w:val="right"/>
            </w:pPr>
            <w:r w:rsidRPr="004C61FA">
              <w:t> </w:t>
            </w:r>
          </w:p>
        </w:tc>
        <w:tc>
          <w:tcPr>
            <w:tcW w:w="1409" w:type="dxa"/>
            <w:shd w:val="clear" w:color="auto" w:fill="auto"/>
            <w:noWrap/>
            <w:vAlign w:val="bottom"/>
            <w:hideMark/>
          </w:tcPr>
          <w:p w14:paraId="415F223A" w14:textId="77777777" w:rsidR="004C61FA" w:rsidRPr="004C61FA" w:rsidRDefault="004C61FA" w:rsidP="004C61FA">
            <w:pPr>
              <w:jc w:val="right"/>
            </w:pPr>
            <w:r w:rsidRPr="004C61FA">
              <w:t>102,0</w:t>
            </w:r>
          </w:p>
        </w:tc>
        <w:tc>
          <w:tcPr>
            <w:tcW w:w="1473" w:type="dxa"/>
            <w:shd w:val="clear" w:color="auto" w:fill="auto"/>
            <w:noWrap/>
            <w:vAlign w:val="bottom"/>
            <w:hideMark/>
          </w:tcPr>
          <w:p w14:paraId="79B0DACA" w14:textId="77777777" w:rsidR="004C61FA" w:rsidRPr="004C61FA" w:rsidRDefault="004C61FA" w:rsidP="004C61FA">
            <w:pPr>
              <w:jc w:val="right"/>
            </w:pPr>
            <w:r w:rsidRPr="004C61FA">
              <w:t>0,0</w:t>
            </w:r>
          </w:p>
        </w:tc>
        <w:tc>
          <w:tcPr>
            <w:tcW w:w="1419" w:type="dxa"/>
            <w:shd w:val="clear" w:color="auto" w:fill="auto"/>
            <w:noWrap/>
            <w:vAlign w:val="bottom"/>
            <w:hideMark/>
          </w:tcPr>
          <w:p w14:paraId="10C681C7" w14:textId="77777777" w:rsidR="004C61FA" w:rsidRPr="004C61FA" w:rsidRDefault="004C61FA" w:rsidP="004C61FA">
            <w:pPr>
              <w:jc w:val="right"/>
            </w:pPr>
            <w:r w:rsidRPr="004C61FA">
              <w:t>0,0</w:t>
            </w:r>
          </w:p>
        </w:tc>
      </w:tr>
      <w:tr w:rsidR="004C61FA" w:rsidRPr="004C61FA" w14:paraId="07D65DDA" w14:textId="77777777" w:rsidTr="0099170E">
        <w:trPr>
          <w:trHeight w:val="20"/>
        </w:trPr>
        <w:tc>
          <w:tcPr>
            <w:tcW w:w="580" w:type="dxa"/>
            <w:shd w:val="clear" w:color="auto" w:fill="auto"/>
            <w:noWrap/>
            <w:vAlign w:val="bottom"/>
            <w:hideMark/>
          </w:tcPr>
          <w:p w14:paraId="444750A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EEDC6FE"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2F8048D" w14:textId="77777777" w:rsidR="004C61FA" w:rsidRPr="004C61FA" w:rsidRDefault="004C61FA" w:rsidP="004C61FA">
            <w:pPr>
              <w:jc w:val="right"/>
            </w:pPr>
            <w:r w:rsidRPr="004C61FA">
              <w:t>902</w:t>
            </w:r>
          </w:p>
        </w:tc>
        <w:tc>
          <w:tcPr>
            <w:tcW w:w="600" w:type="dxa"/>
            <w:shd w:val="clear" w:color="auto" w:fill="auto"/>
            <w:noWrap/>
            <w:vAlign w:val="bottom"/>
            <w:hideMark/>
          </w:tcPr>
          <w:p w14:paraId="7FD33583" w14:textId="77777777" w:rsidR="004C61FA" w:rsidRPr="004C61FA" w:rsidRDefault="004C61FA" w:rsidP="004C61FA">
            <w:pPr>
              <w:jc w:val="right"/>
            </w:pPr>
            <w:r w:rsidRPr="004C61FA">
              <w:t>01</w:t>
            </w:r>
          </w:p>
        </w:tc>
        <w:tc>
          <w:tcPr>
            <w:tcW w:w="560" w:type="dxa"/>
            <w:shd w:val="clear" w:color="auto" w:fill="auto"/>
            <w:noWrap/>
            <w:vAlign w:val="bottom"/>
            <w:hideMark/>
          </w:tcPr>
          <w:p w14:paraId="64B8EDCF" w14:textId="77777777" w:rsidR="004C61FA" w:rsidRPr="004C61FA" w:rsidRDefault="004C61FA" w:rsidP="004C61FA">
            <w:pPr>
              <w:jc w:val="right"/>
            </w:pPr>
            <w:r w:rsidRPr="004C61FA">
              <w:t>13</w:t>
            </w:r>
          </w:p>
        </w:tc>
        <w:tc>
          <w:tcPr>
            <w:tcW w:w="1723" w:type="dxa"/>
            <w:shd w:val="clear" w:color="auto" w:fill="auto"/>
            <w:noWrap/>
            <w:vAlign w:val="bottom"/>
            <w:hideMark/>
          </w:tcPr>
          <w:p w14:paraId="2587FB7D" w14:textId="77777777" w:rsidR="004C61FA" w:rsidRPr="004C61FA" w:rsidRDefault="004C61FA" w:rsidP="004C61FA">
            <w:pPr>
              <w:jc w:val="right"/>
            </w:pPr>
            <w:r w:rsidRPr="004C61FA">
              <w:t>50 8 01 10570</w:t>
            </w:r>
          </w:p>
        </w:tc>
        <w:tc>
          <w:tcPr>
            <w:tcW w:w="576" w:type="dxa"/>
            <w:shd w:val="clear" w:color="auto" w:fill="auto"/>
            <w:noWrap/>
            <w:vAlign w:val="bottom"/>
            <w:hideMark/>
          </w:tcPr>
          <w:p w14:paraId="6CC7A35A" w14:textId="77777777" w:rsidR="004C61FA" w:rsidRPr="004C61FA" w:rsidRDefault="004C61FA" w:rsidP="004C61FA">
            <w:pPr>
              <w:jc w:val="right"/>
            </w:pPr>
            <w:r w:rsidRPr="004C61FA">
              <w:t>200</w:t>
            </w:r>
          </w:p>
        </w:tc>
        <w:tc>
          <w:tcPr>
            <w:tcW w:w="1409" w:type="dxa"/>
            <w:shd w:val="clear" w:color="auto" w:fill="auto"/>
            <w:noWrap/>
            <w:vAlign w:val="bottom"/>
            <w:hideMark/>
          </w:tcPr>
          <w:p w14:paraId="41D2B5B2" w14:textId="77777777" w:rsidR="004C61FA" w:rsidRPr="004C61FA" w:rsidRDefault="004C61FA" w:rsidP="004C61FA">
            <w:pPr>
              <w:jc w:val="right"/>
            </w:pPr>
            <w:r w:rsidRPr="004C61FA">
              <w:t>102,0</w:t>
            </w:r>
          </w:p>
        </w:tc>
        <w:tc>
          <w:tcPr>
            <w:tcW w:w="1473" w:type="dxa"/>
            <w:shd w:val="clear" w:color="auto" w:fill="auto"/>
            <w:noWrap/>
            <w:vAlign w:val="bottom"/>
            <w:hideMark/>
          </w:tcPr>
          <w:p w14:paraId="4B914D32" w14:textId="77777777" w:rsidR="004C61FA" w:rsidRPr="004C61FA" w:rsidRDefault="004C61FA" w:rsidP="004C61FA">
            <w:pPr>
              <w:jc w:val="right"/>
            </w:pPr>
            <w:r w:rsidRPr="004C61FA">
              <w:t>0,0</w:t>
            </w:r>
          </w:p>
        </w:tc>
        <w:tc>
          <w:tcPr>
            <w:tcW w:w="1419" w:type="dxa"/>
            <w:shd w:val="clear" w:color="auto" w:fill="auto"/>
            <w:noWrap/>
            <w:vAlign w:val="bottom"/>
            <w:hideMark/>
          </w:tcPr>
          <w:p w14:paraId="204B67B5" w14:textId="77777777" w:rsidR="004C61FA" w:rsidRPr="004C61FA" w:rsidRDefault="004C61FA" w:rsidP="004C61FA">
            <w:pPr>
              <w:jc w:val="right"/>
            </w:pPr>
            <w:r w:rsidRPr="004C61FA">
              <w:t>0,0</w:t>
            </w:r>
          </w:p>
        </w:tc>
      </w:tr>
      <w:tr w:rsidR="004C61FA" w:rsidRPr="004C61FA" w14:paraId="00700EC5" w14:textId="77777777" w:rsidTr="0099170E">
        <w:trPr>
          <w:trHeight w:val="20"/>
        </w:trPr>
        <w:tc>
          <w:tcPr>
            <w:tcW w:w="580" w:type="dxa"/>
            <w:shd w:val="clear" w:color="auto" w:fill="auto"/>
            <w:noWrap/>
            <w:vAlign w:val="bottom"/>
            <w:hideMark/>
          </w:tcPr>
          <w:p w14:paraId="45DB388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6148610" w14:textId="77777777" w:rsidR="004C61FA" w:rsidRPr="004C61FA" w:rsidRDefault="004C61FA" w:rsidP="004C61FA">
            <w:r w:rsidRPr="004C61FA">
              <w:t>Национальная оборона</w:t>
            </w:r>
          </w:p>
        </w:tc>
        <w:tc>
          <w:tcPr>
            <w:tcW w:w="605" w:type="dxa"/>
            <w:shd w:val="clear" w:color="auto" w:fill="auto"/>
            <w:vAlign w:val="bottom"/>
            <w:hideMark/>
          </w:tcPr>
          <w:p w14:paraId="5C67C052" w14:textId="77777777" w:rsidR="004C61FA" w:rsidRPr="004C61FA" w:rsidRDefault="004C61FA" w:rsidP="004C61FA">
            <w:pPr>
              <w:jc w:val="right"/>
            </w:pPr>
            <w:r w:rsidRPr="004C61FA">
              <w:t>902</w:t>
            </w:r>
          </w:p>
        </w:tc>
        <w:tc>
          <w:tcPr>
            <w:tcW w:w="600" w:type="dxa"/>
            <w:shd w:val="clear" w:color="auto" w:fill="auto"/>
            <w:noWrap/>
            <w:vAlign w:val="bottom"/>
            <w:hideMark/>
          </w:tcPr>
          <w:p w14:paraId="1349DF96" w14:textId="77777777" w:rsidR="004C61FA" w:rsidRPr="004C61FA" w:rsidRDefault="004C61FA" w:rsidP="004C61FA">
            <w:pPr>
              <w:jc w:val="right"/>
            </w:pPr>
            <w:r w:rsidRPr="004C61FA">
              <w:t>02</w:t>
            </w:r>
          </w:p>
        </w:tc>
        <w:tc>
          <w:tcPr>
            <w:tcW w:w="560" w:type="dxa"/>
            <w:shd w:val="clear" w:color="auto" w:fill="auto"/>
            <w:noWrap/>
            <w:vAlign w:val="bottom"/>
            <w:hideMark/>
          </w:tcPr>
          <w:p w14:paraId="14133026" w14:textId="77777777" w:rsidR="004C61FA" w:rsidRPr="004C61FA" w:rsidRDefault="004C61FA" w:rsidP="004C61FA">
            <w:pPr>
              <w:jc w:val="right"/>
            </w:pPr>
            <w:r w:rsidRPr="004C61FA">
              <w:t>00</w:t>
            </w:r>
          </w:p>
        </w:tc>
        <w:tc>
          <w:tcPr>
            <w:tcW w:w="1723" w:type="dxa"/>
            <w:shd w:val="clear" w:color="auto" w:fill="auto"/>
            <w:noWrap/>
            <w:vAlign w:val="bottom"/>
            <w:hideMark/>
          </w:tcPr>
          <w:p w14:paraId="3F2ACD30" w14:textId="77777777" w:rsidR="004C61FA" w:rsidRPr="004C61FA" w:rsidRDefault="004C61FA" w:rsidP="004C61FA">
            <w:pPr>
              <w:jc w:val="right"/>
            </w:pPr>
            <w:r w:rsidRPr="004C61FA">
              <w:t> </w:t>
            </w:r>
          </w:p>
        </w:tc>
        <w:tc>
          <w:tcPr>
            <w:tcW w:w="576" w:type="dxa"/>
            <w:shd w:val="clear" w:color="auto" w:fill="auto"/>
            <w:noWrap/>
            <w:vAlign w:val="bottom"/>
            <w:hideMark/>
          </w:tcPr>
          <w:p w14:paraId="680E8ACB" w14:textId="77777777" w:rsidR="004C61FA" w:rsidRPr="004C61FA" w:rsidRDefault="004C61FA" w:rsidP="004C61FA">
            <w:pPr>
              <w:jc w:val="right"/>
            </w:pPr>
            <w:r w:rsidRPr="004C61FA">
              <w:t> </w:t>
            </w:r>
          </w:p>
        </w:tc>
        <w:tc>
          <w:tcPr>
            <w:tcW w:w="1409" w:type="dxa"/>
            <w:shd w:val="clear" w:color="auto" w:fill="auto"/>
            <w:noWrap/>
            <w:vAlign w:val="bottom"/>
            <w:hideMark/>
          </w:tcPr>
          <w:p w14:paraId="10EF7E37" w14:textId="77777777" w:rsidR="004C61FA" w:rsidRPr="004C61FA" w:rsidRDefault="004C61FA" w:rsidP="004C61FA">
            <w:pPr>
              <w:jc w:val="right"/>
            </w:pPr>
            <w:r w:rsidRPr="004C61FA">
              <w:t>350,0</w:t>
            </w:r>
          </w:p>
        </w:tc>
        <w:tc>
          <w:tcPr>
            <w:tcW w:w="1473" w:type="dxa"/>
            <w:shd w:val="clear" w:color="auto" w:fill="auto"/>
            <w:noWrap/>
            <w:vAlign w:val="bottom"/>
            <w:hideMark/>
          </w:tcPr>
          <w:p w14:paraId="4EC9D01B" w14:textId="77777777" w:rsidR="004C61FA" w:rsidRPr="004C61FA" w:rsidRDefault="004C61FA" w:rsidP="004C61FA">
            <w:pPr>
              <w:jc w:val="right"/>
            </w:pPr>
            <w:r w:rsidRPr="004C61FA">
              <w:t>350,0</w:t>
            </w:r>
          </w:p>
        </w:tc>
        <w:tc>
          <w:tcPr>
            <w:tcW w:w="1419" w:type="dxa"/>
            <w:shd w:val="clear" w:color="auto" w:fill="auto"/>
            <w:noWrap/>
            <w:vAlign w:val="bottom"/>
            <w:hideMark/>
          </w:tcPr>
          <w:p w14:paraId="2F418AA1" w14:textId="77777777" w:rsidR="004C61FA" w:rsidRPr="004C61FA" w:rsidRDefault="004C61FA" w:rsidP="004C61FA">
            <w:pPr>
              <w:jc w:val="right"/>
            </w:pPr>
            <w:r w:rsidRPr="004C61FA">
              <w:t>350,0</w:t>
            </w:r>
          </w:p>
        </w:tc>
      </w:tr>
      <w:tr w:rsidR="004C61FA" w:rsidRPr="004C61FA" w14:paraId="705C6FD6" w14:textId="77777777" w:rsidTr="0099170E">
        <w:trPr>
          <w:trHeight w:val="20"/>
        </w:trPr>
        <w:tc>
          <w:tcPr>
            <w:tcW w:w="580" w:type="dxa"/>
            <w:shd w:val="clear" w:color="auto" w:fill="auto"/>
            <w:noWrap/>
            <w:vAlign w:val="bottom"/>
            <w:hideMark/>
          </w:tcPr>
          <w:p w14:paraId="65F34B9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1A7F09E" w14:textId="77777777" w:rsidR="004C61FA" w:rsidRPr="004C61FA" w:rsidRDefault="004C61FA" w:rsidP="004C61FA">
            <w:r w:rsidRPr="004C61FA">
              <w:t>Мобилизационная подготовка экономики</w:t>
            </w:r>
          </w:p>
        </w:tc>
        <w:tc>
          <w:tcPr>
            <w:tcW w:w="605" w:type="dxa"/>
            <w:shd w:val="clear" w:color="auto" w:fill="auto"/>
            <w:vAlign w:val="bottom"/>
            <w:hideMark/>
          </w:tcPr>
          <w:p w14:paraId="62C6C001" w14:textId="77777777" w:rsidR="004C61FA" w:rsidRPr="004C61FA" w:rsidRDefault="004C61FA" w:rsidP="004C61FA">
            <w:pPr>
              <w:jc w:val="right"/>
            </w:pPr>
            <w:r w:rsidRPr="004C61FA">
              <w:t>902</w:t>
            </w:r>
          </w:p>
        </w:tc>
        <w:tc>
          <w:tcPr>
            <w:tcW w:w="600" w:type="dxa"/>
            <w:shd w:val="clear" w:color="auto" w:fill="auto"/>
            <w:noWrap/>
            <w:vAlign w:val="bottom"/>
            <w:hideMark/>
          </w:tcPr>
          <w:p w14:paraId="7DC0C1B3" w14:textId="77777777" w:rsidR="004C61FA" w:rsidRPr="004C61FA" w:rsidRDefault="004C61FA" w:rsidP="004C61FA">
            <w:pPr>
              <w:jc w:val="right"/>
            </w:pPr>
            <w:r w:rsidRPr="004C61FA">
              <w:t>02</w:t>
            </w:r>
          </w:p>
        </w:tc>
        <w:tc>
          <w:tcPr>
            <w:tcW w:w="560" w:type="dxa"/>
            <w:shd w:val="clear" w:color="auto" w:fill="auto"/>
            <w:noWrap/>
            <w:vAlign w:val="bottom"/>
            <w:hideMark/>
          </w:tcPr>
          <w:p w14:paraId="66D3D9F9" w14:textId="77777777" w:rsidR="004C61FA" w:rsidRPr="004C61FA" w:rsidRDefault="004C61FA" w:rsidP="004C61FA">
            <w:pPr>
              <w:jc w:val="right"/>
            </w:pPr>
            <w:r w:rsidRPr="004C61FA">
              <w:t>04</w:t>
            </w:r>
          </w:p>
        </w:tc>
        <w:tc>
          <w:tcPr>
            <w:tcW w:w="1723" w:type="dxa"/>
            <w:shd w:val="clear" w:color="auto" w:fill="auto"/>
            <w:noWrap/>
            <w:vAlign w:val="bottom"/>
            <w:hideMark/>
          </w:tcPr>
          <w:p w14:paraId="685E1FAA" w14:textId="77777777" w:rsidR="004C61FA" w:rsidRPr="004C61FA" w:rsidRDefault="004C61FA" w:rsidP="004C61FA">
            <w:pPr>
              <w:jc w:val="right"/>
            </w:pPr>
            <w:r w:rsidRPr="004C61FA">
              <w:t> </w:t>
            </w:r>
          </w:p>
        </w:tc>
        <w:tc>
          <w:tcPr>
            <w:tcW w:w="576" w:type="dxa"/>
            <w:shd w:val="clear" w:color="auto" w:fill="auto"/>
            <w:noWrap/>
            <w:vAlign w:val="bottom"/>
            <w:hideMark/>
          </w:tcPr>
          <w:p w14:paraId="7DF1A069" w14:textId="77777777" w:rsidR="004C61FA" w:rsidRPr="004C61FA" w:rsidRDefault="004C61FA" w:rsidP="004C61FA">
            <w:pPr>
              <w:jc w:val="right"/>
            </w:pPr>
            <w:r w:rsidRPr="004C61FA">
              <w:t> </w:t>
            </w:r>
          </w:p>
        </w:tc>
        <w:tc>
          <w:tcPr>
            <w:tcW w:w="1409" w:type="dxa"/>
            <w:shd w:val="clear" w:color="auto" w:fill="auto"/>
            <w:noWrap/>
            <w:vAlign w:val="bottom"/>
            <w:hideMark/>
          </w:tcPr>
          <w:p w14:paraId="39A3CC50" w14:textId="77777777" w:rsidR="004C61FA" w:rsidRPr="004C61FA" w:rsidRDefault="004C61FA" w:rsidP="004C61FA">
            <w:pPr>
              <w:jc w:val="right"/>
            </w:pPr>
            <w:r w:rsidRPr="004C61FA">
              <w:t>350,0</w:t>
            </w:r>
          </w:p>
        </w:tc>
        <w:tc>
          <w:tcPr>
            <w:tcW w:w="1473" w:type="dxa"/>
            <w:shd w:val="clear" w:color="auto" w:fill="auto"/>
            <w:noWrap/>
            <w:vAlign w:val="bottom"/>
            <w:hideMark/>
          </w:tcPr>
          <w:p w14:paraId="5BE1EFC1" w14:textId="77777777" w:rsidR="004C61FA" w:rsidRPr="004C61FA" w:rsidRDefault="004C61FA" w:rsidP="004C61FA">
            <w:pPr>
              <w:jc w:val="right"/>
            </w:pPr>
            <w:r w:rsidRPr="004C61FA">
              <w:t>350,0</w:t>
            </w:r>
          </w:p>
        </w:tc>
        <w:tc>
          <w:tcPr>
            <w:tcW w:w="1419" w:type="dxa"/>
            <w:shd w:val="clear" w:color="auto" w:fill="auto"/>
            <w:noWrap/>
            <w:vAlign w:val="bottom"/>
            <w:hideMark/>
          </w:tcPr>
          <w:p w14:paraId="05B79F06" w14:textId="77777777" w:rsidR="004C61FA" w:rsidRPr="004C61FA" w:rsidRDefault="004C61FA" w:rsidP="004C61FA">
            <w:pPr>
              <w:jc w:val="right"/>
            </w:pPr>
            <w:r w:rsidRPr="004C61FA">
              <w:t>350,0</w:t>
            </w:r>
          </w:p>
        </w:tc>
      </w:tr>
      <w:tr w:rsidR="004C61FA" w:rsidRPr="004C61FA" w14:paraId="586BBD69" w14:textId="77777777" w:rsidTr="0099170E">
        <w:trPr>
          <w:trHeight w:val="20"/>
        </w:trPr>
        <w:tc>
          <w:tcPr>
            <w:tcW w:w="580" w:type="dxa"/>
            <w:shd w:val="clear" w:color="auto" w:fill="auto"/>
            <w:noWrap/>
            <w:vAlign w:val="bottom"/>
            <w:hideMark/>
          </w:tcPr>
          <w:p w14:paraId="253B499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E8338F0" w14:textId="77777777" w:rsidR="004C61FA" w:rsidRPr="004C61FA" w:rsidRDefault="004C61FA" w:rsidP="004C61FA">
            <w:r w:rsidRPr="004C61FA">
              <w:t>Непрограммные расходы органов местного самоуправления муниципального образования Новокубанский район</w:t>
            </w:r>
          </w:p>
        </w:tc>
        <w:tc>
          <w:tcPr>
            <w:tcW w:w="605" w:type="dxa"/>
            <w:shd w:val="clear" w:color="auto" w:fill="auto"/>
            <w:vAlign w:val="bottom"/>
            <w:hideMark/>
          </w:tcPr>
          <w:p w14:paraId="3B2C3E88" w14:textId="77777777" w:rsidR="004C61FA" w:rsidRPr="004C61FA" w:rsidRDefault="004C61FA" w:rsidP="004C61FA">
            <w:pPr>
              <w:jc w:val="right"/>
            </w:pPr>
            <w:r w:rsidRPr="004C61FA">
              <w:t>902</w:t>
            </w:r>
          </w:p>
        </w:tc>
        <w:tc>
          <w:tcPr>
            <w:tcW w:w="600" w:type="dxa"/>
            <w:shd w:val="clear" w:color="auto" w:fill="auto"/>
            <w:noWrap/>
            <w:vAlign w:val="bottom"/>
            <w:hideMark/>
          </w:tcPr>
          <w:p w14:paraId="2B67BE40" w14:textId="77777777" w:rsidR="004C61FA" w:rsidRPr="004C61FA" w:rsidRDefault="004C61FA" w:rsidP="004C61FA">
            <w:pPr>
              <w:jc w:val="right"/>
            </w:pPr>
            <w:r w:rsidRPr="004C61FA">
              <w:t>02</w:t>
            </w:r>
          </w:p>
        </w:tc>
        <w:tc>
          <w:tcPr>
            <w:tcW w:w="560" w:type="dxa"/>
            <w:shd w:val="clear" w:color="auto" w:fill="auto"/>
            <w:noWrap/>
            <w:vAlign w:val="bottom"/>
            <w:hideMark/>
          </w:tcPr>
          <w:p w14:paraId="45FA64BB" w14:textId="77777777" w:rsidR="004C61FA" w:rsidRPr="004C61FA" w:rsidRDefault="004C61FA" w:rsidP="004C61FA">
            <w:pPr>
              <w:jc w:val="right"/>
            </w:pPr>
            <w:r w:rsidRPr="004C61FA">
              <w:t>04</w:t>
            </w:r>
          </w:p>
        </w:tc>
        <w:tc>
          <w:tcPr>
            <w:tcW w:w="1723" w:type="dxa"/>
            <w:shd w:val="clear" w:color="auto" w:fill="auto"/>
            <w:noWrap/>
            <w:vAlign w:val="bottom"/>
            <w:hideMark/>
          </w:tcPr>
          <w:p w14:paraId="31F73EB7" w14:textId="77777777" w:rsidR="004C61FA" w:rsidRPr="004C61FA" w:rsidRDefault="004C61FA" w:rsidP="004C61FA">
            <w:pPr>
              <w:jc w:val="right"/>
            </w:pPr>
            <w:r w:rsidRPr="004C61FA">
              <w:t>99 0 00 00000</w:t>
            </w:r>
          </w:p>
        </w:tc>
        <w:tc>
          <w:tcPr>
            <w:tcW w:w="576" w:type="dxa"/>
            <w:shd w:val="clear" w:color="auto" w:fill="auto"/>
            <w:noWrap/>
            <w:vAlign w:val="bottom"/>
            <w:hideMark/>
          </w:tcPr>
          <w:p w14:paraId="752DB1B8" w14:textId="77777777" w:rsidR="004C61FA" w:rsidRPr="004C61FA" w:rsidRDefault="004C61FA" w:rsidP="004C61FA">
            <w:pPr>
              <w:jc w:val="right"/>
            </w:pPr>
            <w:r w:rsidRPr="004C61FA">
              <w:t> </w:t>
            </w:r>
          </w:p>
        </w:tc>
        <w:tc>
          <w:tcPr>
            <w:tcW w:w="1409" w:type="dxa"/>
            <w:shd w:val="clear" w:color="auto" w:fill="auto"/>
            <w:noWrap/>
            <w:vAlign w:val="bottom"/>
            <w:hideMark/>
          </w:tcPr>
          <w:p w14:paraId="7507C55E" w14:textId="77777777" w:rsidR="004C61FA" w:rsidRPr="004C61FA" w:rsidRDefault="004C61FA" w:rsidP="004C61FA">
            <w:pPr>
              <w:jc w:val="right"/>
            </w:pPr>
            <w:r w:rsidRPr="004C61FA">
              <w:t>350,0</w:t>
            </w:r>
          </w:p>
        </w:tc>
        <w:tc>
          <w:tcPr>
            <w:tcW w:w="1473" w:type="dxa"/>
            <w:shd w:val="clear" w:color="auto" w:fill="auto"/>
            <w:noWrap/>
            <w:vAlign w:val="bottom"/>
            <w:hideMark/>
          </w:tcPr>
          <w:p w14:paraId="462BAC25" w14:textId="77777777" w:rsidR="004C61FA" w:rsidRPr="004C61FA" w:rsidRDefault="004C61FA" w:rsidP="004C61FA">
            <w:pPr>
              <w:jc w:val="right"/>
            </w:pPr>
            <w:r w:rsidRPr="004C61FA">
              <w:t>350,0</w:t>
            </w:r>
          </w:p>
        </w:tc>
        <w:tc>
          <w:tcPr>
            <w:tcW w:w="1419" w:type="dxa"/>
            <w:shd w:val="clear" w:color="auto" w:fill="auto"/>
            <w:noWrap/>
            <w:vAlign w:val="bottom"/>
            <w:hideMark/>
          </w:tcPr>
          <w:p w14:paraId="1477F12B" w14:textId="77777777" w:rsidR="004C61FA" w:rsidRPr="004C61FA" w:rsidRDefault="004C61FA" w:rsidP="004C61FA">
            <w:pPr>
              <w:jc w:val="right"/>
            </w:pPr>
            <w:r w:rsidRPr="004C61FA">
              <w:t>350,0</w:t>
            </w:r>
          </w:p>
        </w:tc>
      </w:tr>
      <w:tr w:rsidR="004C61FA" w:rsidRPr="004C61FA" w14:paraId="1C3492E0" w14:textId="77777777" w:rsidTr="0099170E">
        <w:trPr>
          <w:trHeight w:val="20"/>
        </w:trPr>
        <w:tc>
          <w:tcPr>
            <w:tcW w:w="580" w:type="dxa"/>
            <w:shd w:val="clear" w:color="auto" w:fill="auto"/>
            <w:noWrap/>
            <w:vAlign w:val="bottom"/>
            <w:hideMark/>
          </w:tcPr>
          <w:p w14:paraId="384E473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E0F4CFF" w14:textId="77777777" w:rsidR="004C61FA" w:rsidRPr="004C61FA" w:rsidRDefault="004C61FA" w:rsidP="004C61FA">
            <w:r w:rsidRPr="004C61FA">
              <w:t>Непрограммные расходы</w:t>
            </w:r>
          </w:p>
        </w:tc>
        <w:tc>
          <w:tcPr>
            <w:tcW w:w="605" w:type="dxa"/>
            <w:shd w:val="clear" w:color="auto" w:fill="auto"/>
            <w:vAlign w:val="bottom"/>
            <w:hideMark/>
          </w:tcPr>
          <w:p w14:paraId="1C098CB5" w14:textId="77777777" w:rsidR="004C61FA" w:rsidRPr="004C61FA" w:rsidRDefault="004C61FA" w:rsidP="004C61FA">
            <w:pPr>
              <w:jc w:val="right"/>
            </w:pPr>
            <w:r w:rsidRPr="004C61FA">
              <w:t>902</w:t>
            </w:r>
          </w:p>
        </w:tc>
        <w:tc>
          <w:tcPr>
            <w:tcW w:w="600" w:type="dxa"/>
            <w:shd w:val="clear" w:color="auto" w:fill="auto"/>
            <w:noWrap/>
            <w:vAlign w:val="bottom"/>
            <w:hideMark/>
          </w:tcPr>
          <w:p w14:paraId="3567CCD4" w14:textId="77777777" w:rsidR="004C61FA" w:rsidRPr="004C61FA" w:rsidRDefault="004C61FA" w:rsidP="004C61FA">
            <w:pPr>
              <w:jc w:val="right"/>
            </w:pPr>
            <w:r w:rsidRPr="004C61FA">
              <w:t>02</w:t>
            </w:r>
          </w:p>
        </w:tc>
        <w:tc>
          <w:tcPr>
            <w:tcW w:w="560" w:type="dxa"/>
            <w:shd w:val="clear" w:color="auto" w:fill="auto"/>
            <w:noWrap/>
            <w:vAlign w:val="bottom"/>
            <w:hideMark/>
          </w:tcPr>
          <w:p w14:paraId="6A29A905" w14:textId="77777777" w:rsidR="004C61FA" w:rsidRPr="004C61FA" w:rsidRDefault="004C61FA" w:rsidP="004C61FA">
            <w:pPr>
              <w:jc w:val="right"/>
            </w:pPr>
            <w:r w:rsidRPr="004C61FA">
              <w:t>04</w:t>
            </w:r>
          </w:p>
        </w:tc>
        <w:tc>
          <w:tcPr>
            <w:tcW w:w="1723" w:type="dxa"/>
            <w:shd w:val="clear" w:color="auto" w:fill="auto"/>
            <w:noWrap/>
            <w:vAlign w:val="bottom"/>
            <w:hideMark/>
          </w:tcPr>
          <w:p w14:paraId="5B461402" w14:textId="77777777" w:rsidR="004C61FA" w:rsidRPr="004C61FA" w:rsidRDefault="004C61FA" w:rsidP="004C61FA">
            <w:pPr>
              <w:jc w:val="right"/>
            </w:pPr>
            <w:r w:rsidRPr="004C61FA">
              <w:t>99 1 00 00000</w:t>
            </w:r>
          </w:p>
        </w:tc>
        <w:tc>
          <w:tcPr>
            <w:tcW w:w="576" w:type="dxa"/>
            <w:shd w:val="clear" w:color="auto" w:fill="auto"/>
            <w:noWrap/>
            <w:vAlign w:val="bottom"/>
            <w:hideMark/>
          </w:tcPr>
          <w:p w14:paraId="2A7A7FD9" w14:textId="77777777" w:rsidR="004C61FA" w:rsidRPr="004C61FA" w:rsidRDefault="004C61FA" w:rsidP="004C61FA">
            <w:pPr>
              <w:jc w:val="right"/>
            </w:pPr>
            <w:r w:rsidRPr="004C61FA">
              <w:t> </w:t>
            </w:r>
          </w:p>
        </w:tc>
        <w:tc>
          <w:tcPr>
            <w:tcW w:w="1409" w:type="dxa"/>
            <w:shd w:val="clear" w:color="auto" w:fill="auto"/>
            <w:noWrap/>
            <w:vAlign w:val="bottom"/>
            <w:hideMark/>
          </w:tcPr>
          <w:p w14:paraId="3887699F" w14:textId="77777777" w:rsidR="004C61FA" w:rsidRPr="004C61FA" w:rsidRDefault="004C61FA" w:rsidP="004C61FA">
            <w:pPr>
              <w:jc w:val="right"/>
            </w:pPr>
            <w:r w:rsidRPr="004C61FA">
              <w:t>350,0</w:t>
            </w:r>
          </w:p>
        </w:tc>
        <w:tc>
          <w:tcPr>
            <w:tcW w:w="1473" w:type="dxa"/>
            <w:shd w:val="clear" w:color="auto" w:fill="auto"/>
            <w:noWrap/>
            <w:vAlign w:val="bottom"/>
            <w:hideMark/>
          </w:tcPr>
          <w:p w14:paraId="3DEBBEAC" w14:textId="77777777" w:rsidR="004C61FA" w:rsidRPr="004C61FA" w:rsidRDefault="004C61FA" w:rsidP="004C61FA">
            <w:pPr>
              <w:jc w:val="right"/>
            </w:pPr>
            <w:r w:rsidRPr="004C61FA">
              <w:t>350,0</w:t>
            </w:r>
          </w:p>
        </w:tc>
        <w:tc>
          <w:tcPr>
            <w:tcW w:w="1419" w:type="dxa"/>
            <w:shd w:val="clear" w:color="auto" w:fill="auto"/>
            <w:noWrap/>
            <w:vAlign w:val="bottom"/>
            <w:hideMark/>
          </w:tcPr>
          <w:p w14:paraId="17FE9205" w14:textId="77777777" w:rsidR="004C61FA" w:rsidRPr="004C61FA" w:rsidRDefault="004C61FA" w:rsidP="004C61FA">
            <w:pPr>
              <w:jc w:val="right"/>
            </w:pPr>
            <w:r w:rsidRPr="004C61FA">
              <w:t>350,0</w:t>
            </w:r>
          </w:p>
        </w:tc>
      </w:tr>
      <w:tr w:rsidR="004C61FA" w:rsidRPr="004C61FA" w14:paraId="1838C0F5" w14:textId="77777777" w:rsidTr="0099170E">
        <w:trPr>
          <w:trHeight w:val="20"/>
        </w:trPr>
        <w:tc>
          <w:tcPr>
            <w:tcW w:w="580" w:type="dxa"/>
            <w:shd w:val="clear" w:color="auto" w:fill="auto"/>
            <w:noWrap/>
            <w:vAlign w:val="bottom"/>
            <w:hideMark/>
          </w:tcPr>
          <w:p w14:paraId="27F352A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CB76C46" w14:textId="77777777" w:rsidR="004C61FA" w:rsidRPr="004C61FA" w:rsidRDefault="004C61FA" w:rsidP="004C61FA">
            <w:r w:rsidRPr="004C61FA">
              <w:t>Мероприятия по обеспечению мобилизационной готовности экономики</w:t>
            </w:r>
          </w:p>
        </w:tc>
        <w:tc>
          <w:tcPr>
            <w:tcW w:w="605" w:type="dxa"/>
            <w:shd w:val="clear" w:color="auto" w:fill="auto"/>
            <w:vAlign w:val="bottom"/>
            <w:hideMark/>
          </w:tcPr>
          <w:p w14:paraId="63C18076" w14:textId="77777777" w:rsidR="004C61FA" w:rsidRPr="004C61FA" w:rsidRDefault="004C61FA" w:rsidP="004C61FA">
            <w:pPr>
              <w:jc w:val="right"/>
            </w:pPr>
            <w:r w:rsidRPr="004C61FA">
              <w:t>902</w:t>
            </w:r>
          </w:p>
        </w:tc>
        <w:tc>
          <w:tcPr>
            <w:tcW w:w="600" w:type="dxa"/>
            <w:shd w:val="clear" w:color="auto" w:fill="auto"/>
            <w:noWrap/>
            <w:vAlign w:val="bottom"/>
            <w:hideMark/>
          </w:tcPr>
          <w:p w14:paraId="116A1034" w14:textId="77777777" w:rsidR="004C61FA" w:rsidRPr="004C61FA" w:rsidRDefault="004C61FA" w:rsidP="004C61FA">
            <w:pPr>
              <w:jc w:val="right"/>
            </w:pPr>
            <w:r w:rsidRPr="004C61FA">
              <w:t>02</w:t>
            </w:r>
          </w:p>
        </w:tc>
        <w:tc>
          <w:tcPr>
            <w:tcW w:w="560" w:type="dxa"/>
            <w:shd w:val="clear" w:color="auto" w:fill="auto"/>
            <w:noWrap/>
            <w:vAlign w:val="bottom"/>
            <w:hideMark/>
          </w:tcPr>
          <w:p w14:paraId="2CFC4C7F" w14:textId="77777777" w:rsidR="004C61FA" w:rsidRPr="004C61FA" w:rsidRDefault="004C61FA" w:rsidP="004C61FA">
            <w:pPr>
              <w:jc w:val="right"/>
            </w:pPr>
            <w:r w:rsidRPr="004C61FA">
              <w:t>04</w:t>
            </w:r>
          </w:p>
        </w:tc>
        <w:tc>
          <w:tcPr>
            <w:tcW w:w="1723" w:type="dxa"/>
            <w:shd w:val="clear" w:color="auto" w:fill="auto"/>
            <w:noWrap/>
            <w:vAlign w:val="bottom"/>
            <w:hideMark/>
          </w:tcPr>
          <w:p w14:paraId="660F610D" w14:textId="77777777" w:rsidR="004C61FA" w:rsidRPr="004C61FA" w:rsidRDefault="004C61FA" w:rsidP="004C61FA">
            <w:pPr>
              <w:jc w:val="right"/>
            </w:pPr>
            <w:r w:rsidRPr="004C61FA">
              <w:t>99 1 00 10090</w:t>
            </w:r>
          </w:p>
        </w:tc>
        <w:tc>
          <w:tcPr>
            <w:tcW w:w="576" w:type="dxa"/>
            <w:shd w:val="clear" w:color="auto" w:fill="auto"/>
            <w:noWrap/>
            <w:vAlign w:val="bottom"/>
            <w:hideMark/>
          </w:tcPr>
          <w:p w14:paraId="770B2369" w14:textId="77777777" w:rsidR="004C61FA" w:rsidRPr="004C61FA" w:rsidRDefault="004C61FA" w:rsidP="004C61FA">
            <w:pPr>
              <w:jc w:val="right"/>
            </w:pPr>
            <w:r w:rsidRPr="004C61FA">
              <w:t> </w:t>
            </w:r>
          </w:p>
        </w:tc>
        <w:tc>
          <w:tcPr>
            <w:tcW w:w="1409" w:type="dxa"/>
            <w:shd w:val="clear" w:color="auto" w:fill="auto"/>
            <w:noWrap/>
            <w:vAlign w:val="bottom"/>
            <w:hideMark/>
          </w:tcPr>
          <w:p w14:paraId="015A5E5F" w14:textId="77777777" w:rsidR="004C61FA" w:rsidRPr="004C61FA" w:rsidRDefault="004C61FA" w:rsidP="004C61FA">
            <w:pPr>
              <w:jc w:val="right"/>
            </w:pPr>
            <w:r w:rsidRPr="004C61FA">
              <w:t>350,0</w:t>
            </w:r>
          </w:p>
        </w:tc>
        <w:tc>
          <w:tcPr>
            <w:tcW w:w="1473" w:type="dxa"/>
            <w:shd w:val="clear" w:color="auto" w:fill="auto"/>
            <w:noWrap/>
            <w:vAlign w:val="bottom"/>
            <w:hideMark/>
          </w:tcPr>
          <w:p w14:paraId="02E3134B" w14:textId="77777777" w:rsidR="004C61FA" w:rsidRPr="004C61FA" w:rsidRDefault="004C61FA" w:rsidP="004C61FA">
            <w:pPr>
              <w:jc w:val="right"/>
            </w:pPr>
            <w:r w:rsidRPr="004C61FA">
              <w:t>350,0</w:t>
            </w:r>
          </w:p>
        </w:tc>
        <w:tc>
          <w:tcPr>
            <w:tcW w:w="1419" w:type="dxa"/>
            <w:shd w:val="clear" w:color="auto" w:fill="auto"/>
            <w:noWrap/>
            <w:vAlign w:val="bottom"/>
            <w:hideMark/>
          </w:tcPr>
          <w:p w14:paraId="5C67E13D" w14:textId="77777777" w:rsidR="004C61FA" w:rsidRPr="004C61FA" w:rsidRDefault="004C61FA" w:rsidP="004C61FA">
            <w:pPr>
              <w:jc w:val="right"/>
            </w:pPr>
            <w:r w:rsidRPr="004C61FA">
              <w:t>350,0</w:t>
            </w:r>
          </w:p>
        </w:tc>
      </w:tr>
      <w:tr w:rsidR="004C61FA" w:rsidRPr="004C61FA" w14:paraId="30475748" w14:textId="77777777" w:rsidTr="0099170E">
        <w:trPr>
          <w:trHeight w:val="20"/>
        </w:trPr>
        <w:tc>
          <w:tcPr>
            <w:tcW w:w="580" w:type="dxa"/>
            <w:shd w:val="clear" w:color="auto" w:fill="auto"/>
            <w:noWrap/>
            <w:vAlign w:val="bottom"/>
            <w:hideMark/>
          </w:tcPr>
          <w:p w14:paraId="544F2F6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CDB39D1"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146033C" w14:textId="77777777" w:rsidR="004C61FA" w:rsidRPr="004C61FA" w:rsidRDefault="004C61FA" w:rsidP="004C61FA">
            <w:pPr>
              <w:jc w:val="right"/>
            </w:pPr>
            <w:r w:rsidRPr="004C61FA">
              <w:t>902</w:t>
            </w:r>
          </w:p>
        </w:tc>
        <w:tc>
          <w:tcPr>
            <w:tcW w:w="600" w:type="dxa"/>
            <w:shd w:val="clear" w:color="auto" w:fill="auto"/>
            <w:noWrap/>
            <w:vAlign w:val="bottom"/>
            <w:hideMark/>
          </w:tcPr>
          <w:p w14:paraId="75F6D575" w14:textId="77777777" w:rsidR="004C61FA" w:rsidRPr="004C61FA" w:rsidRDefault="004C61FA" w:rsidP="004C61FA">
            <w:pPr>
              <w:jc w:val="right"/>
            </w:pPr>
            <w:r w:rsidRPr="004C61FA">
              <w:t>02</w:t>
            </w:r>
          </w:p>
        </w:tc>
        <w:tc>
          <w:tcPr>
            <w:tcW w:w="560" w:type="dxa"/>
            <w:shd w:val="clear" w:color="auto" w:fill="auto"/>
            <w:noWrap/>
            <w:vAlign w:val="bottom"/>
            <w:hideMark/>
          </w:tcPr>
          <w:p w14:paraId="1967E058" w14:textId="77777777" w:rsidR="004C61FA" w:rsidRPr="004C61FA" w:rsidRDefault="004C61FA" w:rsidP="004C61FA">
            <w:pPr>
              <w:jc w:val="right"/>
            </w:pPr>
            <w:r w:rsidRPr="004C61FA">
              <w:t>04</w:t>
            </w:r>
          </w:p>
        </w:tc>
        <w:tc>
          <w:tcPr>
            <w:tcW w:w="1723" w:type="dxa"/>
            <w:shd w:val="clear" w:color="auto" w:fill="auto"/>
            <w:noWrap/>
            <w:vAlign w:val="bottom"/>
            <w:hideMark/>
          </w:tcPr>
          <w:p w14:paraId="41165221" w14:textId="77777777" w:rsidR="004C61FA" w:rsidRPr="004C61FA" w:rsidRDefault="004C61FA" w:rsidP="004C61FA">
            <w:pPr>
              <w:jc w:val="right"/>
            </w:pPr>
            <w:r w:rsidRPr="004C61FA">
              <w:t>99 1 00 10090</w:t>
            </w:r>
          </w:p>
        </w:tc>
        <w:tc>
          <w:tcPr>
            <w:tcW w:w="576" w:type="dxa"/>
            <w:shd w:val="clear" w:color="auto" w:fill="auto"/>
            <w:noWrap/>
            <w:vAlign w:val="bottom"/>
            <w:hideMark/>
          </w:tcPr>
          <w:p w14:paraId="1059A4BE" w14:textId="77777777" w:rsidR="004C61FA" w:rsidRPr="004C61FA" w:rsidRDefault="004C61FA" w:rsidP="004C61FA">
            <w:pPr>
              <w:jc w:val="right"/>
            </w:pPr>
            <w:r w:rsidRPr="004C61FA">
              <w:t>200</w:t>
            </w:r>
          </w:p>
        </w:tc>
        <w:tc>
          <w:tcPr>
            <w:tcW w:w="1409" w:type="dxa"/>
            <w:shd w:val="clear" w:color="auto" w:fill="auto"/>
            <w:noWrap/>
            <w:vAlign w:val="bottom"/>
            <w:hideMark/>
          </w:tcPr>
          <w:p w14:paraId="5A11BDF3" w14:textId="77777777" w:rsidR="004C61FA" w:rsidRPr="004C61FA" w:rsidRDefault="004C61FA" w:rsidP="004C61FA">
            <w:pPr>
              <w:jc w:val="right"/>
            </w:pPr>
            <w:r w:rsidRPr="004C61FA">
              <w:t>350,0</w:t>
            </w:r>
          </w:p>
        </w:tc>
        <w:tc>
          <w:tcPr>
            <w:tcW w:w="1473" w:type="dxa"/>
            <w:shd w:val="clear" w:color="auto" w:fill="auto"/>
            <w:noWrap/>
            <w:vAlign w:val="bottom"/>
            <w:hideMark/>
          </w:tcPr>
          <w:p w14:paraId="75B10491" w14:textId="77777777" w:rsidR="004C61FA" w:rsidRPr="004C61FA" w:rsidRDefault="004C61FA" w:rsidP="004C61FA">
            <w:pPr>
              <w:jc w:val="right"/>
            </w:pPr>
            <w:r w:rsidRPr="004C61FA">
              <w:t>350,0</w:t>
            </w:r>
          </w:p>
        </w:tc>
        <w:tc>
          <w:tcPr>
            <w:tcW w:w="1419" w:type="dxa"/>
            <w:shd w:val="clear" w:color="auto" w:fill="auto"/>
            <w:noWrap/>
            <w:vAlign w:val="bottom"/>
            <w:hideMark/>
          </w:tcPr>
          <w:p w14:paraId="23092118" w14:textId="77777777" w:rsidR="004C61FA" w:rsidRPr="004C61FA" w:rsidRDefault="004C61FA" w:rsidP="004C61FA">
            <w:pPr>
              <w:jc w:val="right"/>
            </w:pPr>
            <w:r w:rsidRPr="004C61FA">
              <w:t>350,0</w:t>
            </w:r>
          </w:p>
        </w:tc>
      </w:tr>
      <w:tr w:rsidR="004C61FA" w:rsidRPr="004C61FA" w14:paraId="531EB539" w14:textId="77777777" w:rsidTr="0099170E">
        <w:trPr>
          <w:trHeight w:val="20"/>
        </w:trPr>
        <w:tc>
          <w:tcPr>
            <w:tcW w:w="580" w:type="dxa"/>
            <w:shd w:val="clear" w:color="auto" w:fill="auto"/>
            <w:noWrap/>
            <w:vAlign w:val="bottom"/>
            <w:hideMark/>
          </w:tcPr>
          <w:p w14:paraId="3BEC3C8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DAB293" w14:textId="77777777" w:rsidR="004C61FA" w:rsidRPr="004C61FA" w:rsidRDefault="004C61FA" w:rsidP="004C61FA">
            <w:r w:rsidRPr="004C61FA">
              <w:t>Национальная безопасность и правоохранительная деятельность</w:t>
            </w:r>
          </w:p>
        </w:tc>
        <w:tc>
          <w:tcPr>
            <w:tcW w:w="605" w:type="dxa"/>
            <w:shd w:val="clear" w:color="auto" w:fill="auto"/>
            <w:vAlign w:val="bottom"/>
            <w:hideMark/>
          </w:tcPr>
          <w:p w14:paraId="11019FB3" w14:textId="77777777" w:rsidR="004C61FA" w:rsidRPr="004C61FA" w:rsidRDefault="004C61FA" w:rsidP="004C61FA">
            <w:pPr>
              <w:jc w:val="right"/>
            </w:pPr>
            <w:r w:rsidRPr="004C61FA">
              <w:t>902</w:t>
            </w:r>
          </w:p>
        </w:tc>
        <w:tc>
          <w:tcPr>
            <w:tcW w:w="600" w:type="dxa"/>
            <w:shd w:val="clear" w:color="auto" w:fill="auto"/>
            <w:noWrap/>
            <w:vAlign w:val="bottom"/>
            <w:hideMark/>
          </w:tcPr>
          <w:p w14:paraId="065857E5" w14:textId="77777777" w:rsidR="004C61FA" w:rsidRPr="004C61FA" w:rsidRDefault="004C61FA" w:rsidP="004C61FA">
            <w:pPr>
              <w:jc w:val="right"/>
            </w:pPr>
            <w:r w:rsidRPr="004C61FA">
              <w:t>03</w:t>
            </w:r>
          </w:p>
        </w:tc>
        <w:tc>
          <w:tcPr>
            <w:tcW w:w="560" w:type="dxa"/>
            <w:shd w:val="clear" w:color="auto" w:fill="auto"/>
            <w:noWrap/>
            <w:vAlign w:val="bottom"/>
            <w:hideMark/>
          </w:tcPr>
          <w:p w14:paraId="063092B5" w14:textId="77777777" w:rsidR="004C61FA" w:rsidRPr="004C61FA" w:rsidRDefault="004C61FA" w:rsidP="004C61FA">
            <w:pPr>
              <w:jc w:val="right"/>
            </w:pPr>
            <w:r w:rsidRPr="004C61FA">
              <w:t>00</w:t>
            </w:r>
          </w:p>
        </w:tc>
        <w:tc>
          <w:tcPr>
            <w:tcW w:w="1723" w:type="dxa"/>
            <w:shd w:val="clear" w:color="auto" w:fill="auto"/>
            <w:noWrap/>
            <w:vAlign w:val="bottom"/>
            <w:hideMark/>
          </w:tcPr>
          <w:p w14:paraId="1078EB2B" w14:textId="77777777" w:rsidR="004C61FA" w:rsidRPr="004C61FA" w:rsidRDefault="004C61FA" w:rsidP="004C61FA">
            <w:pPr>
              <w:jc w:val="right"/>
            </w:pPr>
            <w:r w:rsidRPr="004C61FA">
              <w:t> </w:t>
            </w:r>
          </w:p>
        </w:tc>
        <w:tc>
          <w:tcPr>
            <w:tcW w:w="576" w:type="dxa"/>
            <w:shd w:val="clear" w:color="auto" w:fill="auto"/>
            <w:noWrap/>
            <w:vAlign w:val="bottom"/>
            <w:hideMark/>
          </w:tcPr>
          <w:p w14:paraId="09E29A0E" w14:textId="77777777" w:rsidR="004C61FA" w:rsidRPr="004C61FA" w:rsidRDefault="004C61FA" w:rsidP="004C61FA">
            <w:pPr>
              <w:jc w:val="right"/>
            </w:pPr>
            <w:r w:rsidRPr="004C61FA">
              <w:t> </w:t>
            </w:r>
          </w:p>
        </w:tc>
        <w:tc>
          <w:tcPr>
            <w:tcW w:w="1409" w:type="dxa"/>
            <w:shd w:val="clear" w:color="auto" w:fill="auto"/>
            <w:noWrap/>
            <w:vAlign w:val="bottom"/>
            <w:hideMark/>
          </w:tcPr>
          <w:p w14:paraId="553CBEDC" w14:textId="77777777" w:rsidR="004C61FA" w:rsidRPr="004C61FA" w:rsidRDefault="004C61FA" w:rsidP="004C61FA">
            <w:pPr>
              <w:jc w:val="right"/>
            </w:pPr>
            <w:r w:rsidRPr="004C61FA">
              <w:t>38 199,1</w:t>
            </w:r>
          </w:p>
        </w:tc>
        <w:tc>
          <w:tcPr>
            <w:tcW w:w="1473" w:type="dxa"/>
            <w:shd w:val="clear" w:color="auto" w:fill="auto"/>
            <w:noWrap/>
            <w:vAlign w:val="bottom"/>
            <w:hideMark/>
          </w:tcPr>
          <w:p w14:paraId="1672EB78" w14:textId="77777777" w:rsidR="004C61FA" w:rsidRPr="004C61FA" w:rsidRDefault="004C61FA" w:rsidP="004C61FA">
            <w:pPr>
              <w:jc w:val="right"/>
            </w:pPr>
            <w:r w:rsidRPr="004C61FA">
              <w:t>33 120,2</w:t>
            </w:r>
          </w:p>
        </w:tc>
        <w:tc>
          <w:tcPr>
            <w:tcW w:w="1419" w:type="dxa"/>
            <w:shd w:val="clear" w:color="auto" w:fill="auto"/>
            <w:noWrap/>
            <w:vAlign w:val="bottom"/>
            <w:hideMark/>
          </w:tcPr>
          <w:p w14:paraId="51C02380" w14:textId="77777777" w:rsidR="004C61FA" w:rsidRPr="004C61FA" w:rsidRDefault="004C61FA" w:rsidP="004C61FA">
            <w:pPr>
              <w:jc w:val="right"/>
            </w:pPr>
            <w:r w:rsidRPr="004C61FA">
              <w:t>33 120,2</w:t>
            </w:r>
          </w:p>
        </w:tc>
      </w:tr>
      <w:tr w:rsidR="004C61FA" w:rsidRPr="004C61FA" w14:paraId="1AD0DE19" w14:textId="77777777" w:rsidTr="0099170E">
        <w:trPr>
          <w:trHeight w:val="20"/>
        </w:trPr>
        <w:tc>
          <w:tcPr>
            <w:tcW w:w="580" w:type="dxa"/>
            <w:shd w:val="clear" w:color="auto" w:fill="auto"/>
            <w:noWrap/>
            <w:vAlign w:val="bottom"/>
            <w:hideMark/>
          </w:tcPr>
          <w:p w14:paraId="5C1B2FB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A032BF2" w14:textId="77777777" w:rsidR="004C61FA" w:rsidRPr="004C61FA" w:rsidRDefault="004C61FA" w:rsidP="004C61FA">
            <w:r w:rsidRPr="004C61FA">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bottom"/>
            <w:hideMark/>
          </w:tcPr>
          <w:p w14:paraId="06B9A4EE" w14:textId="77777777" w:rsidR="004C61FA" w:rsidRPr="004C61FA" w:rsidRDefault="004C61FA" w:rsidP="004C61FA">
            <w:pPr>
              <w:jc w:val="right"/>
            </w:pPr>
            <w:r w:rsidRPr="004C61FA">
              <w:t>902</w:t>
            </w:r>
          </w:p>
        </w:tc>
        <w:tc>
          <w:tcPr>
            <w:tcW w:w="600" w:type="dxa"/>
            <w:shd w:val="clear" w:color="auto" w:fill="auto"/>
            <w:noWrap/>
            <w:vAlign w:val="bottom"/>
            <w:hideMark/>
          </w:tcPr>
          <w:p w14:paraId="1AF8F2EA" w14:textId="77777777" w:rsidR="004C61FA" w:rsidRPr="004C61FA" w:rsidRDefault="004C61FA" w:rsidP="004C61FA">
            <w:pPr>
              <w:jc w:val="right"/>
            </w:pPr>
            <w:r w:rsidRPr="004C61FA">
              <w:t>03</w:t>
            </w:r>
          </w:p>
        </w:tc>
        <w:tc>
          <w:tcPr>
            <w:tcW w:w="560" w:type="dxa"/>
            <w:shd w:val="clear" w:color="auto" w:fill="auto"/>
            <w:noWrap/>
            <w:vAlign w:val="bottom"/>
            <w:hideMark/>
          </w:tcPr>
          <w:p w14:paraId="5B8BB42D" w14:textId="77777777" w:rsidR="004C61FA" w:rsidRPr="004C61FA" w:rsidRDefault="004C61FA" w:rsidP="004C61FA">
            <w:pPr>
              <w:jc w:val="right"/>
            </w:pPr>
            <w:r w:rsidRPr="004C61FA">
              <w:t>10</w:t>
            </w:r>
          </w:p>
        </w:tc>
        <w:tc>
          <w:tcPr>
            <w:tcW w:w="1723" w:type="dxa"/>
            <w:shd w:val="clear" w:color="auto" w:fill="auto"/>
            <w:noWrap/>
            <w:vAlign w:val="bottom"/>
            <w:hideMark/>
          </w:tcPr>
          <w:p w14:paraId="198C12E5" w14:textId="77777777" w:rsidR="004C61FA" w:rsidRPr="004C61FA" w:rsidRDefault="004C61FA" w:rsidP="004C61FA">
            <w:pPr>
              <w:jc w:val="right"/>
            </w:pPr>
            <w:r w:rsidRPr="004C61FA">
              <w:t> </w:t>
            </w:r>
          </w:p>
        </w:tc>
        <w:tc>
          <w:tcPr>
            <w:tcW w:w="576" w:type="dxa"/>
            <w:shd w:val="clear" w:color="auto" w:fill="auto"/>
            <w:noWrap/>
            <w:vAlign w:val="bottom"/>
            <w:hideMark/>
          </w:tcPr>
          <w:p w14:paraId="2DBD87ED" w14:textId="77777777" w:rsidR="004C61FA" w:rsidRPr="004C61FA" w:rsidRDefault="004C61FA" w:rsidP="004C61FA">
            <w:pPr>
              <w:jc w:val="right"/>
            </w:pPr>
            <w:r w:rsidRPr="004C61FA">
              <w:t> </w:t>
            </w:r>
          </w:p>
        </w:tc>
        <w:tc>
          <w:tcPr>
            <w:tcW w:w="1409" w:type="dxa"/>
            <w:shd w:val="clear" w:color="auto" w:fill="auto"/>
            <w:noWrap/>
            <w:vAlign w:val="bottom"/>
            <w:hideMark/>
          </w:tcPr>
          <w:p w14:paraId="5B14536E" w14:textId="77777777" w:rsidR="004C61FA" w:rsidRPr="004C61FA" w:rsidRDefault="004C61FA" w:rsidP="004C61FA">
            <w:pPr>
              <w:jc w:val="right"/>
            </w:pPr>
            <w:r w:rsidRPr="004C61FA">
              <w:t>38 199,1</w:t>
            </w:r>
          </w:p>
        </w:tc>
        <w:tc>
          <w:tcPr>
            <w:tcW w:w="1473" w:type="dxa"/>
            <w:shd w:val="clear" w:color="auto" w:fill="auto"/>
            <w:noWrap/>
            <w:vAlign w:val="bottom"/>
            <w:hideMark/>
          </w:tcPr>
          <w:p w14:paraId="35D195FA" w14:textId="77777777" w:rsidR="004C61FA" w:rsidRPr="004C61FA" w:rsidRDefault="004C61FA" w:rsidP="004C61FA">
            <w:pPr>
              <w:jc w:val="right"/>
            </w:pPr>
            <w:r w:rsidRPr="004C61FA">
              <w:t>33 120,2</w:t>
            </w:r>
          </w:p>
        </w:tc>
        <w:tc>
          <w:tcPr>
            <w:tcW w:w="1419" w:type="dxa"/>
            <w:shd w:val="clear" w:color="auto" w:fill="auto"/>
            <w:noWrap/>
            <w:vAlign w:val="bottom"/>
            <w:hideMark/>
          </w:tcPr>
          <w:p w14:paraId="44736AB1" w14:textId="77777777" w:rsidR="004C61FA" w:rsidRPr="004C61FA" w:rsidRDefault="004C61FA" w:rsidP="004C61FA">
            <w:pPr>
              <w:jc w:val="right"/>
            </w:pPr>
            <w:r w:rsidRPr="004C61FA">
              <w:t>33 120,2</w:t>
            </w:r>
          </w:p>
        </w:tc>
      </w:tr>
      <w:tr w:rsidR="004C61FA" w:rsidRPr="004C61FA" w14:paraId="283EDB5C" w14:textId="77777777" w:rsidTr="0099170E">
        <w:trPr>
          <w:trHeight w:val="20"/>
        </w:trPr>
        <w:tc>
          <w:tcPr>
            <w:tcW w:w="580" w:type="dxa"/>
            <w:shd w:val="clear" w:color="auto" w:fill="auto"/>
            <w:noWrap/>
            <w:vAlign w:val="bottom"/>
            <w:hideMark/>
          </w:tcPr>
          <w:p w14:paraId="59E517B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CC590B"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6E80DB5A" w14:textId="77777777" w:rsidR="004C61FA" w:rsidRPr="004C61FA" w:rsidRDefault="004C61FA" w:rsidP="004C61FA">
            <w:pPr>
              <w:jc w:val="right"/>
            </w:pPr>
            <w:r w:rsidRPr="004C61FA">
              <w:t>902</w:t>
            </w:r>
          </w:p>
        </w:tc>
        <w:tc>
          <w:tcPr>
            <w:tcW w:w="600" w:type="dxa"/>
            <w:shd w:val="clear" w:color="auto" w:fill="auto"/>
            <w:noWrap/>
            <w:vAlign w:val="bottom"/>
            <w:hideMark/>
          </w:tcPr>
          <w:p w14:paraId="606BFC29" w14:textId="77777777" w:rsidR="004C61FA" w:rsidRPr="004C61FA" w:rsidRDefault="004C61FA" w:rsidP="004C61FA">
            <w:pPr>
              <w:jc w:val="right"/>
            </w:pPr>
            <w:r w:rsidRPr="004C61FA">
              <w:t>03</w:t>
            </w:r>
          </w:p>
        </w:tc>
        <w:tc>
          <w:tcPr>
            <w:tcW w:w="560" w:type="dxa"/>
            <w:shd w:val="clear" w:color="auto" w:fill="auto"/>
            <w:noWrap/>
            <w:vAlign w:val="bottom"/>
            <w:hideMark/>
          </w:tcPr>
          <w:p w14:paraId="29B5A376" w14:textId="77777777" w:rsidR="004C61FA" w:rsidRPr="004C61FA" w:rsidRDefault="004C61FA" w:rsidP="004C61FA">
            <w:pPr>
              <w:jc w:val="right"/>
            </w:pPr>
            <w:r w:rsidRPr="004C61FA">
              <w:t>10</w:t>
            </w:r>
          </w:p>
        </w:tc>
        <w:tc>
          <w:tcPr>
            <w:tcW w:w="1723" w:type="dxa"/>
            <w:shd w:val="clear" w:color="auto" w:fill="auto"/>
            <w:noWrap/>
            <w:vAlign w:val="bottom"/>
            <w:hideMark/>
          </w:tcPr>
          <w:p w14:paraId="384CB54B"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71D3C666" w14:textId="77777777" w:rsidR="004C61FA" w:rsidRPr="004C61FA" w:rsidRDefault="004C61FA" w:rsidP="004C61FA">
            <w:pPr>
              <w:jc w:val="right"/>
            </w:pPr>
            <w:r w:rsidRPr="004C61FA">
              <w:t> </w:t>
            </w:r>
          </w:p>
        </w:tc>
        <w:tc>
          <w:tcPr>
            <w:tcW w:w="1409" w:type="dxa"/>
            <w:shd w:val="clear" w:color="auto" w:fill="auto"/>
            <w:noWrap/>
            <w:vAlign w:val="bottom"/>
            <w:hideMark/>
          </w:tcPr>
          <w:p w14:paraId="646F342F" w14:textId="77777777" w:rsidR="004C61FA" w:rsidRPr="004C61FA" w:rsidRDefault="004C61FA" w:rsidP="004C61FA">
            <w:pPr>
              <w:jc w:val="right"/>
            </w:pPr>
            <w:r w:rsidRPr="004C61FA">
              <w:t>35 938,8</w:t>
            </w:r>
          </w:p>
        </w:tc>
        <w:tc>
          <w:tcPr>
            <w:tcW w:w="1473" w:type="dxa"/>
            <w:shd w:val="clear" w:color="auto" w:fill="auto"/>
            <w:noWrap/>
            <w:vAlign w:val="bottom"/>
            <w:hideMark/>
          </w:tcPr>
          <w:p w14:paraId="1931D61A" w14:textId="77777777" w:rsidR="004C61FA" w:rsidRPr="004C61FA" w:rsidRDefault="004C61FA" w:rsidP="004C61FA">
            <w:pPr>
              <w:jc w:val="right"/>
            </w:pPr>
            <w:r w:rsidRPr="004C61FA">
              <w:t>32 311,4</w:t>
            </w:r>
          </w:p>
        </w:tc>
        <w:tc>
          <w:tcPr>
            <w:tcW w:w="1419" w:type="dxa"/>
            <w:shd w:val="clear" w:color="auto" w:fill="auto"/>
            <w:noWrap/>
            <w:vAlign w:val="bottom"/>
            <w:hideMark/>
          </w:tcPr>
          <w:p w14:paraId="27EF73EC" w14:textId="77777777" w:rsidR="004C61FA" w:rsidRPr="004C61FA" w:rsidRDefault="004C61FA" w:rsidP="004C61FA">
            <w:pPr>
              <w:jc w:val="right"/>
            </w:pPr>
            <w:r w:rsidRPr="004C61FA">
              <w:t>32 311,4</w:t>
            </w:r>
          </w:p>
        </w:tc>
      </w:tr>
      <w:tr w:rsidR="004C61FA" w:rsidRPr="004C61FA" w14:paraId="1E162C82" w14:textId="77777777" w:rsidTr="0099170E">
        <w:trPr>
          <w:trHeight w:val="20"/>
        </w:trPr>
        <w:tc>
          <w:tcPr>
            <w:tcW w:w="580" w:type="dxa"/>
            <w:shd w:val="clear" w:color="auto" w:fill="auto"/>
            <w:noWrap/>
            <w:vAlign w:val="bottom"/>
            <w:hideMark/>
          </w:tcPr>
          <w:p w14:paraId="0E721BD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AA38CAE"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F58CD2B" w14:textId="77777777" w:rsidR="004C61FA" w:rsidRPr="004C61FA" w:rsidRDefault="004C61FA" w:rsidP="004C61FA">
            <w:pPr>
              <w:jc w:val="right"/>
            </w:pPr>
            <w:r w:rsidRPr="004C61FA">
              <w:t>902</w:t>
            </w:r>
          </w:p>
        </w:tc>
        <w:tc>
          <w:tcPr>
            <w:tcW w:w="600" w:type="dxa"/>
            <w:shd w:val="clear" w:color="auto" w:fill="auto"/>
            <w:noWrap/>
            <w:vAlign w:val="bottom"/>
            <w:hideMark/>
          </w:tcPr>
          <w:p w14:paraId="0CC3E249" w14:textId="77777777" w:rsidR="004C61FA" w:rsidRPr="004C61FA" w:rsidRDefault="004C61FA" w:rsidP="004C61FA">
            <w:pPr>
              <w:jc w:val="right"/>
            </w:pPr>
            <w:r w:rsidRPr="004C61FA">
              <w:t>03</w:t>
            </w:r>
          </w:p>
        </w:tc>
        <w:tc>
          <w:tcPr>
            <w:tcW w:w="560" w:type="dxa"/>
            <w:shd w:val="clear" w:color="auto" w:fill="auto"/>
            <w:noWrap/>
            <w:vAlign w:val="bottom"/>
            <w:hideMark/>
          </w:tcPr>
          <w:p w14:paraId="51CCC124" w14:textId="77777777" w:rsidR="004C61FA" w:rsidRPr="004C61FA" w:rsidRDefault="004C61FA" w:rsidP="004C61FA">
            <w:pPr>
              <w:jc w:val="right"/>
            </w:pPr>
            <w:r w:rsidRPr="004C61FA">
              <w:t>10</w:t>
            </w:r>
          </w:p>
        </w:tc>
        <w:tc>
          <w:tcPr>
            <w:tcW w:w="1723" w:type="dxa"/>
            <w:shd w:val="clear" w:color="auto" w:fill="auto"/>
            <w:noWrap/>
            <w:vAlign w:val="bottom"/>
            <w:hideMark/>
          </w:tcPr>
          <w:p w14:paraId="371A6BE1"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0BA95C80" w14:textId="77777777" w:rsidR="004C61FA" w:rsidRPr="004C61FA" w:rsidRDefault="004C61FA" w:rsidP="004C61FA">
            <w:pPr>
              <w:jc w:val="right"/>
            </w:pPr>
            <w:r w:rsidRPr="004C61FA">
              <w:t> </w:t>
            </w:r>
          </w:p>
        </w:tc>
        <w:tc>
          <w:tcPr>
            <w:tcW w:w="1409" w:type="dxa"/>
            <w:shd w:val="clear" w:color="auto" w:fill="auto"/>
            <w:noWrap/>
            <w:vAlign w:val="bottom"/>
            <w:hideMark/>
          </w:tcPr>
          <w:p w14:paraId="7B4E5218" w14:textId="77777777" w:rsidR="004C61FA" w:rsidRPr="004C61FA" w:rsidRDefault="004C61FA" w:rsidP="004C61FA">
            <w:pPr>
              <w:jc w:val="right"/>
            </w:pPr>
            <w:r w:rsidRPr="004C61FA">
              <w:t>35 938,8</w:t>
            </w:r>
          </w:p>
        </w:tc>
        <w:tc>
          <w:tcPr>
            <w:tcW w:w="1473" w:type="dxa"/>
            <w:shd w:val="clear" w:color="auto" w:fill="auto"/>
            <w:noWrap/>
            <w:vAlign w:val="bottom"/>
            <w:hideMark/>
          </w:tcPr>
          <w:p w14:paraId="06B05A62" w14:textId="77777777" w:rsidR="004C61FA" w:rsidRPr="004C61FA" w:rsidRDefault="004C61FA" w:rsidP="004C61FA">
            <w:pPr>
              <w:jc w:val="right"/>
            </w:pPr>
            <w:r w:rsidRPr="004C61FA">
              <w:t>32 311,4</w:t>
            </w:r>
          </w:p>
        </w:tc>
        <w:tc>
          <w:tcPr>
            <w:tcW w:w="1419" w:type="dxa"/>
            <w:shd w:val="clear" w:color="auto" w:fill="auto"/>
            <w:noWrap/>
            <w:vAlign w:val="bottom"/>
            <w:hideMark/>
          </w:tcPr>
          <w:p w14:paraId="3688183A" w14:textId="77777777" w:rsidR="004C61FA" w:rsidRPr="004C61FA" w:rsidRDefault="004C61FA" w:rsidP="004C61FA">
            <w:pPr>
              <w:jc w:val="right"/>
            </w:pPr>
            <w:r w:rsidRPr="004C61FA">
              <w:t>32 311,4</w:t>
            </w:r>
          </w:p>
        </w:tc>
      </w:tr>
      <w:tr w:rsidR="004C61FA" w:rsidRPr="004C61FA" w14:paraId="00B4802B" w14:textId="77777777" w:rsidTr="0099170E">
        <w:trPr>
          <w:trHeight w:val="20"/>
        </w:trPr>
        <w:tc>
          <w:tcPr>
            <w:tcW w:w="580" w:type="dxa"/>
            <w:shd w:val="clear" w:color="auto" w:fill="auto"/>
            <w:noWrap/>
            <w:vAlign w:val="bottom"/>
            <w:hideMark/>
          </w:tcPr>
          <w:p w14:paraId="53B63CF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14E6D83" w14:textId="77777777" w:rsidR="004C61FA" w:rsidRPr="004C61FA" w:rsidRDefault="004C61FA" w:rsidP="004C61FA">
            <w:r w:rsidRPr="004C61FA">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05" w:type="dxa"/>
            <w:shd w:val="clear" w:color="auto" w:fill="auto"/>
            <w:vAlign w:val="bottom"/>
            <w:hideMark/>
          </w:tcPr>
          <w:p w14:paraId="08CBE587" w14:textId="77777777" w:rsidR="004C61FA" w:rsidRPr="004C61FA" w:rsidRDefault="004C61FA" w:rsidP="004C61FA">
            <w:pPr>
              <w:jc w:val="right"/>
            </w:pPr>
            <w:r w:rsidRPr="004C61FA">
              <w:t>902</w:t>
            </w:r>
          </w:p>
        </w:tc>
        <w:tc>
          <w:tcPr>
            <w:tcW w:w="600" w:type="dxa"/>
            <w:shd w:val="clear" w:color="auto" w:fill="auto"/>
            <w:noWrap/>
            <w:vAlign w:val="bottom"/>
            <w:hideMark/>
          </w:tcPr>
          <w:p w14:paraId="11312298" w14:textId="77777777" w:rsidR="004C61FA" w:rsidRPr="004C61FA" w:rsidRDefault="004C61FA" w:rsidP="004C61FA">
            <w:pPr>
              <w:jc w:val="right"/>
            </w:pPr>
            <w:r w:rsidRPr="004C61FA">
              <w:t>03</w:t>
            </w:r>
          </w:p>
        </w:tc>
        <w:tc>
          <w:tcPr>
            <w:tcW w:w="560" w:type="dxa"/>
            <w:shd w:val="clear" w:color="auto" w:fill="auto"/>
            <w:noWrap/>
            <w:vAlign w:val="bottom"/>
            <w:hideMark/>
          </w:tcPr>
          <w:p w14:paraId="2508DDB0" w14:textId="77777777" w:rsidR="004C61FA" w:rsidRPr="004C61FA" w:rsidRDefault="004C61FA" w:rsidP="004C61FA">
            <w:pPr>
              <w:jc w:val="right"/>
            </w:pPr>
            <w:r w:rsidRPr="004C61FA">
              <w:t>10</w:t>
            </w:r>
          </w:p>
        </w:tc>
        <w:tc>
          <w:tcPr>
            <w:tcW w:w="1723" w:type="dxa"/>
            <w:shd w:val="clear" w:color="auto" w:fill="auto"/>
            <w:noWrap/>
            <w:vAlign w:val="bottom"/>
            <w:hideMark/>
          </w:tcPr>
          <w:p w14:paraId="602D72D1" w14:textId="77777777" w:rsidR="004C61FA" w:rsidRPr="004C61FA" w:rsidRDefault="004C61FA" w:rsidP="004C61FA">
            <w:pPr>
              <w:jc w:val="right"/>
            </w:pPr>
            <w:r w:rsidRPr="004C61FA">
              <w:t>06 2 01 00000</w:t>
            </w:r>
          </w:p>
        </w:tc>
        <w:tc>
          <w:tcPr>
            <w:tcW w:w="576" w:type="dxa"/>
            <w:shd w:val="clear" w:color="auto" w:fill="auto"/>
            <w:noWrap/>
            <w:vAlign w:val="bottom"/>
            <w:hideMark/>
          </w:tcPr>
          <w:p w14:paraId="4A9A9983" w14:textId="77777777" w:rsidR="004C61FA" w:rsidRPr="004C61FA" w:rsidRDefault="004C61FA" w:rsidP="004C61FA">
            <w:pPr>
              <w:jc w:val="right"/>
            </w:pPr>
            <w:r w:rsidRPr="004C61FA">
              <w:t> </w:t>
            </w:r>
          </w:p>
        </w:tc>
        <w:tc>
          <w:tcPr>
            <w:tcW w:w="1409" w:type="dxa"/>
            <w:shd w:val="clear" w:color="auto" w:fill="auto"/>
            <w:noWrap/>
            <w:vAlign w:val="bottom"/>
            <w:hideMark/>
          </w:tcPr>
          <w:p w14:paraId="28000B69" w14:textId="77777777" w:rsidR="004C61FA" w:rsidRPr="004C61FA" w:rsidRDefault="004C61FA" w:rsidP="004C61FA">
            <w:pPr>
              <w:jc w:val="right"/>
            </w:pPr>
            <w:r w:rsidRPr="004C61FA">
              <w:t>3 163,6</w:t>
            </w:r>
          </w:p>
        </w:tc>
        <w:tc>
          <w:tcPr>
            <w:tcW w:w="1473" w:type="dxa"/>
            <w:shd w:val="clear" w:color="auto" w:fill="auto"/>
            <w:noWrap/>
            <w:vAlign w:val="bottom"/>
            <w:hideMark/>
          </w:tcPr>
          <w:p w14:paraId="24C2864D" w14:textId="77777777" w:rsidR="004C61FA" w:rsidRPr="004C61FA" w:rsidRDefault="004C61FA" w:rsidP="004C61FA">
            <w:pPr>
              <w:jc w:val="right"/>
            </w:pPr>
            <w:r w:rsidRPr="004C61FA">
              <w:t>3 305,0</w:t>
            </w:r>
          </w:p>
        </w:tc>
        <w:tc>
          <w:tcPr>
            <w:tcW w:w="1419" w:type="dxa"/>
            <w:shd w:val="clear" w:color="auto" w:fill="auto"/>
            <w:noWrap/>
            <w:vAlign w:val="bottom"/>
            <w:hideMark/>
          </w:tcPr>
          <w:p w14:paraId="55A6F291" w14:textId="77777777" w:rsidR="004C61FA" w:rsidRPr="004C61FA" w:rsidRDefault="004C61FA" w:rsidP="004C61FA">
            <w:pPr>
              <w:jc w:val="right"/>
            </w:pPr>
            <w:r w:rsidRPr="004C61FA">
              <w:t>3 305,0</w:t>
            </w:r>
          </w:p>
        </w:tc>
      </w:tr>
      <w:tr w:rsidR="004C61FA" w:rsidRPr="004C61FA" w14:paraId="23313050" w14:textId="77777777" w:rsidTr="0099170E">
        <w:trPr>
          <w:trHeight w:val="20"/>
        </w:trPr>
        <w:tc>
          <w:tcPr>
            <w:tcW w:w="580" w:type="dxa"/>
            <w:shd w:val="clear" w:color="auto" w:fill="auto"/>
            <w:noWrap/>
            <w:vAlign w:val="bottom"/>
            <w:hideMark/>
          </w:tcPr>
          <w:p w14:paraId="27A59CC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77C701D" w14:textId="77777777" w:rsidR="004C61FA" w:rsidRPr="004C61FA" w:rsidRDefault="004C61FA" w:rsidP="004C61FA">
            <w:r w:rsidRPr="004C61FA">
              <w:t xml:space="preserve">Предупреждение и ликвидация последствий ЧС и стихийных бедствий природного и техногенного характера   </w:t>
            </w:r>
          </w:p>
        </w:tc>
        <w:tc>
          <w:tcPr>
            <w:tcW w:w="605" w:type="dxa"/>
            <w:shd w:val="clear" w:color="auto" w:fill="auto"/>
            <w:vAlign w:val="bottom"/>
            <w:hideMark/>
          </w:tcPr>
          <w:p w14:paraId="1BE5C425" w14:textId="77777777" w:rsidR="004C61FA" w:rsidRPr="004C61FA" w:rsidRDefault="004C61FA" w:rsidP="004C61FA">
            <w:pPr>
              <w:jc w:val="right"/>
            </w:pPr>
            <w:r w:rsidRPr="004C61FA">
              <w:t>902</w:t>
            </w:r>
          </w:p>
        </w:tc>
        <w:tc>
          <w:tcPr>
            <w:tcW w:w="600" w:type="dxa"/>
            <w:shd w:val="clear" w:color="auto" w:fill="auto"/>
            <w:noWrap/>
            <w:vAlign w:val="bottom"/>
            <w:hideMark/>
          </w:tcPr>
          <w:p w14:paraId="58A272BB" w14:textId="77777777" w:rsidR="004C61FA" w:rsidRPr="004C61FA" w:rsidRDefault="004C61FA" w:rsidP="004C61FA">
            <w:pPr>
              <w:jc w:val="right"/>
            </w:pPr>
            <w:r w:rsidRPr="004C61FA">
              <w:t>03</w:t>
            </w:r>
          </w:p>
        </w:tc>
        <w:tc>
          <w:tcPr>
            <w:tcW w:w="560" w:type="dxa"/>
            <w:shd w:val="clear" w:color="auto" w:fill="auto"/>
            <w:noWrap/>
            <w:vAlign w:val="bottom"/>
            <w:hideMark/>
          </w:tcPr>
          <w:p w14:paraId="6B18435D" w14:textId="77777777" w:rsidR="004C61FA" w:rsidRPr="004C61FA" w:rsidRDefault="004C61FA" w:rsidP="004C61FA">
            <w:pPr>
              <w:jc w:val="right"/>
            </w:pPr>
            <w:r w:rsidRPr="004C61FA">
              <w:t>10</w:t>
            </w:r>
          </w:p>
        </w:tc>
        <w:tc>
          <w:tcPr>
            <w:tcW w:w="1723" w:type="dxa"/>
            <w:shd w:val="clear" w:color="auto" w:fill="auto"/>
            <w:noWrap/>
            <w:vAlign w:val="bottom"/>
            <w:hideMark/>
          </w:tcPr>
          <w:p w14:paraId="1CDD3DA0" w14:textId="77777777" w:rsidR="004C61FA" w:rsidRPr="004C61FA" w:rsidRDefault="004C61FA" w:rsidP="004C61FA">
            <w:pPr>
              <w:jc w:val="right"/>
            </w:pPr>
            <w:r w:rsidRPr="004C61FA">
              <w:t>06 2 01 10130</w:t>
            </w:r>
          </w:p>
        </w:tc>
        <w:tc>
          <w:tcPr>
            <w:tcW w:w="576" w:type="dxa"/>
            <w:shd w:val="clear" w:color="auto" w:fill="auto"/>
            <w:noWrap/>
            <w:vAlign w:val="bottom"/>
            <w:hideMark/>
          </w:tcPr>
          <w:p w14:paraId="6E91D9E5" w14:textId="77777777" w:rsidR="004C61FA" w:rsidRPr="004C61FA" w:rsidRDefault="004C61FA" w:rsidP="004C61FA">
            <w:pPr>
              <w:jc w:val="right"/>
            </w:pPr>
            <w:r w:rsidRPr="004C61FA">
              <w:t> </w:t>
            </w:r>
          </w:p>
        </w:tc>
        <w:tc>
          <w:tcPr>
            <w:tcW w:w="1409" w:type="dxa"/>
            <w:shd w:val="clear" w:color="auto" w:fill="auto"/>
            <w:noWrap/>
            <w:vAlign w:val="bottom"/>
            <w:hideMark/>
          </w:tcPr>
          <w:p w14:paraId="6C611DED" w14:textId="77777777" w:rsidR="004C61FA" w:rsidRPr="004C61FA" w:rsidRDefault="004C61FA" w:rsidP="004C61FA">
            <w:pPr>
              <w:jc w:val="right"/>
            </w:pPr>
            <w:r w:rsidRPr="004C61FA">
              <w:t>3 163,6</w:t>
            </w:r>
          </w:p>
        </w:tc>
        <w:tc>
          <w:tcPr>
            <w:tcW w:w="1473" w:type="dxa"/>
            <w:shd w:val="clear" w:color="auto" w:fill="auto"/>
            <w:noWrap/>
            <w:vAlign w:val="bottom"/>
            <w:hideMark/>
          </w:tcPr>
          <w:p w14:paraId="64C5F120" w14:textId="77777777" w:rsidR="004C61FA" w:rsidRPr="004C61FA" w:rsidRDefault="004C61FA" w:rsidP="004C61FA">
            <w:pPr>
              <w:jc w:val="right"/>
            </w:pPr>
            <w:r w:rsidRPr="004C61FA">
              <w:t>3 305,0</w:t>
            </w:r>
          </w:p>
        </w:tc>
        <w:tc>
          <w:tcPr>
            <w:tcW w:w="1419" w:type="dxa"/>
            <w:shd w:val="clear" w:color="auto" w:fill="auto"/>
            <w:noWrap/>
            <w:vAlign w:val="bottom"/>
            <w:hideMark/>
          </w:tcPr>
          <w:p w14:paraId="18C04559" w14:textId="77777777" w:rsidR="004C61FA" w:rsidRPr="004C61FA" w:rsidRDefault="004C61FA" w:rsidP="004C61FA">
            <w:pPr>
              <w:jc w:val="right"/>
            </w:pPr>
            <w:r w:rsidRPr="004C61FA">
              <w:t>3 305,0</w:t>
            </w:r>
          </w:p>
        </w:tc>
      </w:tr>
      <w:tr w:rsidR="004C61FA" w:rsidRPr="004C61FA" w14:paraId="63380A53" w14:textId="77777777" w:rsidTr="0099170E">
        <w:trPr>
          <w:trHeight w:val="20"/>
        </w:trPr>
        <w:tc>
          <w:tcPr>
            <w:tcW w:w="580" w:type="dxa"/>
            <w:shd w:val="clear" w:color="auto" w:fill="auto"/>
            <w:noWrap/>
            <w:vAlign w:val="bottom"/>
            <w:hideMark/>
          </w:tcPr>
          <w:p w14:paraId="311743C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8F230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23F63D6" w14:textId="77777777" w:rsidR="004C61FA" w:rsidRPr="004C61FA" w:rsidRDefault="004C61FA" w:rsidP="004C61FA">
            <w:pPr>
              <w:jc w:val="right"/>
            </w:pPr>
            <w:r w:rsidRPr="004C61FA">
              <w:t>902</w:t>
            </w:r>
          </w:p>
        </w:tc>
        <w:tc>
          <w:tcPr>
            <w:tcW w:w="600" w:type="dxa"/>
            <w:shd w:val="clear" w:color="auto" w:fill="auto"/>
            <w:noWrap/>
            <w:vAlign w:val="bottom"/>
            <w:hideMark/>
          </w:tcPr>
          <w:p w14:paraId="34E5ED99" w14:textId="77777777" w:rsidR="004C61FA" w:rsidRPr="004C61FA" w:rsidRDefault="004C61FA" w:rsidP="004C61FA">
            <w:pPr>
              <w:jc w:val="right"/>
            </w:pPr>
            <w:r w:rsidRPr="004C61FA">
              <w:t>03</w:t>
            </w:r>
          </w:p>
        </w:tc>
        <w:tc>
          <w:tcPr>
            <w:tcW w:w="560" w:type="dxa"/>
            <w:shd w:val="clear" w:color="auto" w:fill="auto"/>
            <w:noWrap/>
            <w:vAlign w:val="bottom"/>
            <w:hideMark/>
          </w:tcPr>
          <w:p w14:paraId="73D8CCC9" w14:textId="77777777" w:rsidR="004C61FA" w:rsidRPr="004C61FA" w:rsidRDefault="004C61FA" w:rsidP="004C61FA">
            <w:pPr>
              <w:jc w:val="right"/>
            </w:pPr>
            <w:r w:rsidRPr="004C61FA">
              <w:t>10</w:t>
            </w:r>
          </w:p>
        </w:tc>
        <w:tc>
          <w:tcPr>
            <w:tcW w:w="1723" w:type="dxa"/>
            <w:shd w:val="clear" w:color="auto" w:fill="auto"/>
            <w:noWrap/>
            <w:vAlign w:val="bottom"/>
            <w:hideMark/>
          </w:tcPr>
          <w:p w14:paraId="5F3542CA" w14:textId="77777777" w:rsidR="004C61FA" w:rsidRPr="004C61FA" w:rsidRDefault="004C61FA" w:rsidP="004C61FA">
            <w:pPr>
              <w:jc w:val="right"/>
            </w:pPr>
            <w:r w:rsidRPr="004C61FA">
              <w:t>06 2 01 10130</w:t>
            </w:r>
          </w:p>
        </w:tc>
        <w:tc>
          <w:tcPr>
            <w:tcW w:w="576" w:type="dxa"/>
            <w:shd w:val="clear" w:color="auto" w:fill="auto"/>
            <w:noWrap/>
            <w:vAlign w:val="bottom"/>
            <w:hideMark/>
          </w:tcPr>
          <w:p w14:paraId="19501E52" w14:textId="77777777" w:rsidR="004C61FA" w:rsidRPr="004C61FA" w:rsidRDefault="004C61FA" w:rsidP="004C61FA">
            <w:pPr>
              <w:jc w:val="right"/>
            </w:pPr>
            <w:r w:rsidRPr="004C61FA">
              <w:t>200</w:t>
            </w:r>
          </w:p>
        </w:tc>
        <w:tc>
          <w:tcPr>
            <w:tcW w:w="1409" w:type="dxa"/>
            <w:shd w:val="clear" w:color="auto" w:fill="auto"/>
            <w:noWrap/>
            <w:vAlign w:val="bottom"/>
            <w:hideMark/>
          </w:tcPr>
          <w:p w14:paraId="31A7E896" w14:textId="77777777" w:rsidR="004C61FA" w:rsidRPr="004C61FA" w:rsidRDefault="004C61FA" w:rsidP="004C61FA">
            <w:pPr>
              <w:jc w:val="right"/>
            </w:pPr>
            <w:r w:rsidRPr="004C61FA">
              <w:t>3 163,6</w:t>
            </w:r>
          </w:p>
        </w:tc>
        <w:tc>
          <w:tcPr>
            <w:tcW w:w="1473" w:type="dxa"/>
            <w:shd w:val="clear" w:color="auto" w:fill="auto"/>
            <w:noWrap/>
            <w:vAlign w:val="bottom"/>
            <w:hideMark/>
          </w:tcPr>
          <w:p w14:paraId="11929032" w14:textId="77777777" w:rsidR="004C61FA" w:rsidRPr="004C61FA" w:rsidRDefault="004C61FA" w:rsidP="004C61FA">
            <w:pPr>
              <w:jc w:val="right"/>
            </w:pPr>
            <w:r w:rsidRPr="004C61FA">
              <w:t>3 305,0</w:t>
            </w:r>
          </w:p>
        </w:tc>
        <w:tc>
          <w:tcPr>
            <w:tcW w:w="1419" w:type="dxa"/>
            <w:shd w:val="clear" w:color="auto" w:fill="auto"/>
            <w:noWrap/>
            <w:vAlign w:val="bottom"/>
            <w:hideMark/>
          </w:tcPr>
          <w:p w14:paraId="3EB28F80" w14:textId="77777777" w:rsidR="004C61FA" w:rsidRPr="004C61FA" w:rsidRDefault="004C61FA" w:rsidP="004C61FA">
            <w:pPr>
              <w:jc w:val="right"/>
            </w:pPr>
            <w:r w:rsidRPr="004C61FA">
              <w:t>3 305,0</w:t>
            </w:r>
          </w:p>
        </w:tc>
      </w:tr>
      <w:tr w:rsidR="004C61FA" w:rsidRPr="004C61FA" w14:paraId="5B884619" w14:textId="77777777" w:rsidTr="0099170E">
        <w:trPr>
          <w:trHeight w:val="20"/>
        </w:trPr>
        <w:tc>
          <w:tcPr>
            <w:tcW w:w="580" w:type="dxa"/>
            <w:shd w:val="clear" w:color="auto" w:fill="auto"/>
            <w:noWrap/>
            <w:vAlign w:val="bottom"/>
            <w:hideMark/>
          </w:tcPr>
          <w:p w14:paraId="77F0F06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143D950" w14:textId="77777777" w:rsidR="004C61FA" w:rsidRPr="004C61FA" w:rsidRDefault="004C61FA" w:rsidP="004C61FA">
            <w:r w:rsidRPr="004C61FA">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05" w:type="dxa"/>
            <w:shd w:val="clear" w:color="auto" w:fill="auto"/>
            <w:vAlign w:val="bottom"/>
            <w:hideMark/>
          </w:tcPr>
          <w:p w14:paraId="52F4C4ED" w14:textId="77777777" w:rsidR="004C61FA" w:rsidRPr="004C61FA" w:rsidRDefault="004C61FA" w:rsidP="004C61FA">
            <w:pPr>
              <w:jc w:val="right"/>
            </w:pPr>
            <w:r w:rsidRPr="004C61FA">
              <w:t>902</w:t>
            </w:r>
          </w:p>
        </w:tc>
        <w:tc>
          <w:tcPr>
            <w:tcW w:w="600" w:type="dxa"/>
            <w:shd w:val="clear" w:color="auto" w:fill="auto"/>
            <w:noWrap/>
            <w:vAlign w:val="bottom"/>
            <w:hideMark/>
          </w:tcPr>
          <w:p w14:paraId="1333A379" w14:textId="77777777" w:rsidR="004C61FA" w:rsidRPr="004C61FA" w:rsidRDefault="004C61FA" w:rsidP="004C61FA">
            <w:pPr>
              <w:jc w:val="right"/>
            </w:pPr>
            <w:r w:rsidRPr="004C61FA">
              <w:t>03</w:t>
            </w:r>
          </w:p>
        </w:tc>
        <w:tc>
          <w:tcPr>
            <w:tcW w:w="560" w:type="dxa"/>
            <w:shd w:val="clear" w:color="auto" w:fill="auto"/>
            <w:noWrap/>
            <w:vAlign w:val="bottom"/>
            <w:hideMark/>
          </w:tcPr>
          <w:p w14:paraId="3F131799" w14:textId="77777777" w:rsidR="004C61FA" w:rsidRPr="004C61FA" w:rsidRDefault="004C61FA" w:rsidP="004C61FA">
            <w:pPr>
              <w:jc w:val="right"/>
            </w:pPr>
            <w:r w:rsidRPr="004C61FA">
              <w:t>10</w:t>
            </w:r>
          </w:p>
        </w:tc>
        <w:tc>
          <w:tcPr>
            <w:tcW w:w="1723" w:type="dxa"/>
            <w:shd w:val="clear" w:color="auto" w:fill="auto"/>
            <w:noWrap/>
            <w:vAlign w:val="bottom"/>
            <w:hideMark/>
          </w:tcPr>
          <w:p w14:paraId="5A7D1CBA" w14:textId="77777777" w:rsidR="004C61FA" w:rsidRPr="004C61FA" w:rsidRDefault="004C61FA" w:rsidP="004C61FA">
            <w:pPr>
              <w:jc w:val="right"/>
            </w:pPr>
            <w:r w:rsidRPr="004C61FA">
              <w:t>06 2 02 00000</w:t>
            </w:r>
          </w:p>
        </w:tc>
        <w:tc>
          <w:tcPr>
            <w:tcW w:w="576" w:type="dxa"/>
            <w:shd w:val="clear" w:color="auto" w:fill="auto"/>
            <w:noWrap/>
            <w:vAlign w:val="bottom"/>
            <w:hideMark/>
          </w:tcPr>
          <w:p w14:paraId="0CC3E4BD" w14:textId="77777777" w:rsidR="004C61FA" w:rsidRPr="004C61FA" w:rsidRDefault="004C61FA" w:rsidP="004C61FA">
            <w:pPr>
              <w:jc w:val="right"/>
            </w:pPr>
            <w:r w:rsidRPr="004C61FA">
              <w:t> </w:t>
            </w:r>
          </w:p>
        </w:tc>
        <w:tc>
          <w:tcPr>
            <w:tcW w:w="1409" w:type="dxa"/>
            <w:shd w:val="clear" w:color="auto" w:fill="auto"/>
            <w:noWrap/>
            <w:vAlign w:val="bottom"/>
            <w:hideMark/>
          </w:tcPr>
          <w:p w14:paraId="522ADFFB" w14:textId="77777777" w:rsidR="004C61FA" w:rsidRPr="004C61FA" w:rsidRDefault="004C61FA" w:rsidP="004C61FA">
            <w:pPr>
              <w:jc w:val="right"/>
            </w:pPr>
            <w:r w:rsidRPr="004C61FA">
              <w:t>16 220,4</w:t>
            </w:r>
          </w:p>
        </w:tc>
        <w:tc>
          <w:tcPr>
            <w:tcW w:w="1473" w:type="dxa"/>
            <w:shd w:val="clear" w:color="auto" w:fill="auto"/>
            <w:noWrap/>
            <w:vAlign w:val="bottom"/>
            <w:hideMark/>
          </w:tcPr>
          <w:p w14:paraId="51DF784C" w14:textId="77777777" w:rsidR="004C61FA" w:rsidRPr="004C61FA" w:rsidRDefault="004C61FA" w:rsidP="004C61FA">
            <w:pPr>
              <w:jc w:val="right"/>
            </w:pPr>
            <w:r w:rsidRPr="004C61FA">
              <w:t>14 197,8</w:t>
            </w:r>
          </w:p>
        </w:tc>
        <w:tc>
          <w:tcPr>
            <w:tcW w:w="1419" w:type="dxa"/>
            <w:shd w:val="clear" w:color="auto" w:fill="auto"/>
            <w:noWrap/>
            <w:vAlign w:val="bottom"/>
            <w:hideMark/>
          </w:tcPr>
          <w:p w14:paraId="0516ECD4" w14:textId="77777777" w:rsidR="004C61FA" w:rsidRPr="004C61FA" w:rsidRDefault="004C61FA" w:rsidP="004C61FA">
            <w:pPr>
              <w:jc w:val="right"/>
            </w:pPr>
            <w:r w:rsidRPr="004C61FA">
              <w:t>14 197,8</w:t>
            </w:r>
          </w:p>
        </w:tc>
      </w:tr>
      <w:tr w:rsidR="004C61FA" w:rsidRPr="004C61FA" w14:paraId="49149952" w14:textId="77777777" w:rsidTr="0099170E">
        <w:trPr>
          <w:trHeight w:val="20"/>
        </w:trPr>
        <w:tc>
          <w:tcPr>
            <w:tcW w:w="580" w:type="dxa"/>
            <w:shd w:val="clear" w:color="auto" w:fill="auto"/>
            <w:noWrap/>
            <w:vAlign w:val="bottom"/>
            <w:hideMark/>
          </w:tcPr>
          <w:p w14:paraId="15F6190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D2BFE1D"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3BC051B6" w14:textId="77777777" w:rsidR="004C61FA" w:rsidRPr="004C61FA" w:rsidRDefault="004C61FA" w:rsidP="004C61FA">
            <w:pPr>
              <w:jc w:val="right"/>
            </w:pPr>
            <w:r w:rsidRPr="004C61FA">
              <w:t>902</w:t>
            </w:r>
          </w:p>
        </w:tc>
        <w:tc>
          <w:tcPr>
            <w:tcW w:w="600" w:type="dxa"/>
            <w:shd w:val="clear" w:color="auto" w:fill="auto"/>
            <w:noWrap/>
            <w:vAlign w:val="bottom"/>
            <w:hideMark/>
          </w:tcPr>
          <w:p w14:paraId="5C0B8F47" w14:textId="77777777" w:rsidR="004C61FA" w:rsidRPr="004C61FA" w:rsidRDefault="004C61FA" w:rsidP="004C61FA">
            <w:pPr>
              <w:jc w:val="right"/>
            </w:pPr>
            <w:r w:rsidRPr="004C61FA">
              <w:t>03</w:t>
            </w:r>
          </w:p>
        </w:tc>
        <w:tc>
          <w:tcPr>
            <w:tcW w:w="560" w:type="dxa"/>
            <w:shd w:val="clear" w:color="auto" w:fill="auto"/>
            <w:noWrap/>
            <w:vAlign w:val="bottom"/>
            <w:hideMark/>
          </w:tcPr>
          <w:p w14:paraId="428480AB" w14:textId="77777777" w:rsidR="004C61FA" w:rsidRPr="004C61FA" w:rsidRDefault="004C61FA" w:rsidP="004C61FA">
            <w:pPr>
              <w:jc w:val="right"/>
            </w:pPr>
            <w:r w:rsidRPr="004C61FA">
              <w:t>10</w:t>
            </w:r>
          </w:p>
        </w:tc>
        <w:tc>
          <w:tcPr>
            <w:tcW w:w="1723" w:type="dxa"/>
            <w:shd w:val="clear" w:color="auto" w:fill="auto"/>
            <w:noWrap/>
            <w:vAlign w:val="bottom"/>
            <w:hideMark/>
          </w:tcPr>
          <w:p w14:paraId="7048ECD8" w14:textId="77777777" w:rsidR="004C61FA" w:rsidRPr="004C61FA" w:rsidRDefault="004C61FA" w:rsidP="004C61FA">
            <w:pPr>
              <w:jc w:val="right"/>
            </w:pPr>
            <w:r w:rsidRPr="004C61FA">
              <w:t>06 2 02 00590</w:t>
            </w:r>
          </w:p>
        </w:tc>
        <w:tc>
          <w:tcPr>
            <w:tcW w:w="576" w:type="dxa"/>
            <w:shd w:val="clear" w:color="auto" w:fill="auto"/>
            <w:noWrap/>
            <w:vAlign w:val="bottom"/>
            <w:hideMark/>
          </w:tcPr>
          <w:p w14:paraId="38B31AAC" w14:textId="77777777" w:rsidR="004C61FA" w:rsidRPr="004C61FA" w:rsidRDefault="004C61FA" w:rsidP="004C61FA">
            <w:pPr>
              <w:jc w:val="right"/>
            </w:pPr>
            <w:r w:rsidRPr="004C61FA">
              <w:t> </w:t>
            </w:r>
          </w:p>
        </w:tc>
        <w:tc>
          <w:tcPr>
            <w:tcW w:w="1409" w:type="dxa"/>
            <w:shd w:val="clear" w:color="auto" w:fill="auto"/>
            <w:noWrap/>
            <w:vAlign w:val="bottom"/>
            <w:hideMark/>
          </w:tcPr>
          <w:p w14:paraId="4A130A3B" w14:textId="77777777" w:rsidR="004C61FA" w:rsidRPr="004C61FA" w:rsidRDefault="004C61FA" w:rsidP="004C61FA">
            <w:pPr>
              <w:jc w:val="right"/>
            </w:pPr>
            <w:r w:rsidRPr="004C61FA">
              <w:t>16 220,4</w:t>
            </w:r>
          </w:p>
        </w:tc>
        <w:tc>
          <w:tcPr>
            <w:tcW w:w="1473" w:type="dxa"/>
            <w:shd w:val="clear" w:color="auto" w:fill="auto"/>
            <w:noWrap/>
            <w:vAlign w:val="bottom"/>
            <w:hideMark/>
          </w:tcPr>
          <w:p w14:paraId="577C59CA" w14:textId="77777777" w:rsidR="004C61FA" w:rsidRPr="004C61FA" w:rsidRDefault="004C61FA" w:rsidP="004C61FA">
            <w:pPr>
              <w:jc w:val="right"/>
            </w:pPr>
            <w:r w:rsidRPr="004C61FA">
              <w:t>14 197,8</w:t>
            </w:r>
          </w:p>
        </w:tc>
        <w:tc>
          <w:tcPr>
            <w:tcW w:w="1419" w:type="dxa"/>
            <w:shd w:val="clear" w:color="auto" w:fill="auto"/>
            <w:noWrap/>
            <w:vAlign w:val="bottom"/>
            <w:hideMark/>
          </w:tcPr>
          <w:p w14:paraId="588D8AD9" w14:textId="77777777" w:rsidR="004C61FA" w:rsidRPr="004C61FA" w:rsidRDefault="004C61FA" w:rsidP="004C61FA">
            <w:pPr>
              <w:jc w:val="right"/>
            </w:pPr>
            <w:r w:rsidRPr="004C61FA">
              <w:t>14 197,8</w:t>
            </w:r>
          </w:p>
        </w:tc>
      </w:tr>
      <w:tr w:rsidR="004C61FA" w:rsidRPr="004C61FA" w14:paraId="76F37EEB" w14:textId="77777777" w:rsidTr="0099170E">
        <w:trPr>
          <w:trHeight w:val="20"/>
        </w:trPr>
        <w:tc>
          <w:tcPr>
            <w:tcW w:w="580" w:type="dxa"/>
            <w:shd w:val="clear" w:color="auto" w:fill="auto"/>
            <w:noWrap/>
            <w:vAlign w:val="bottom"/>
            <w:hideMark/>
          </w:tcPr>
          <w:p w14:paraId="364ACD9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EBEA5F2"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2F131AC" w14:textId="77777777" w:rsidR="004C61FA" w:rsidRPr="004C61FA" w:rsidRDefault="004C61FA" w:rsidP="004C61FA">
            <w:pPr>
              <w:jc w:val="right"/>
            </w:pPr>
            <w:r w:rsidRPr="004C61FA">
              <w:t>902</w:t>
            </w:r>
          </w:p>
        </w:tc>
        <w:tc>
          <w:tcPr>
            <w:tcW w:w="600" w:type="dxa"/>
            <w:shd w:val="clear" w:color="auto" w:fill="auto"/>
            <w:noWrap/>
            <w:vAlign w:val="bottom"/>
            <w:hideMark/>
          </w:tcPr>
          <w:p w14:paraId="1A0B5799" w14:textId="77777777" w:rsidR="004C61FA" w:rsidRPr="004C61FA" w:rsidRDefault="004C61FA" w:rsidP="004C61FA">
            <w:pPr>
              <w:jc w:val="right"/>
            </w:pPr>
            <w:r w:rsidRPr="004C61FA">
              <w:t>03</w:t>
            </w:r>
          </w:p>
        </w:tc>
        <w:tc>
          <w:tcPr>
            <w:tcW w:w="560" w:type="dxa"/>
            <w:shd w:val="clear" w:color="auto" w:fill="auto"/>
            <w:noWrap/>
            <w:vAlign w:val="bottom"/>
            <w:hideMark/>
          </w:tcPr>
          <w:p w14:paraId="402C4054" w14:textId="77777777" w:rsidR="004C61FA" w:rsidRPr="004C61FA" w:rsidRDefault="004C61FA" w:rsidP="004C61FA">
            <w:pPr>
              <w:jc w:val="right"/>
            </w:pPr>
            <w:r w:rsidRPr="004C61FA">
              <w:t>10</w:t>
            </w:r>
          </w:p>
        </w:tc>
        <w:tc>
          <w:tcPr>
            <w:tcW w:w="1723" w:type="dxa"/>
            <w:shd w:val="clear" w:color="auto" w:fill="auto"/>
            <w:noWrap/>
            <w:vAlign w:val="bottom"/>
            <w:hideMark/>
          </w:tcPr>
          <w:p w14:paraId="7CACB5BF" w14:textId="77777777" w:rsidR="004C61FA" w:rsidRPr="004C61FA" w:rsidRDefault="004C61FA" w:rsidP="004C61FA">
            <w:pPr>
              <w:jc w:val="right"/>
            </w:pPr>
            <w:r w:rsidRPr="004C61FA">
              <w:t>06 2 02 00590</w:t>
            </w:r>
          </w:p>
        </w:tc>
        <w:tc>
          <w:tcPr>
            <w:tcW w:w="576" w:type="dxa"/>
            <w:shd w:val="clear" w:color="auto" w:fill="auto"/>
            <w:noWrap/>
            <w:vAlign w:val="bottom"/>
            <w:hideMark/>
          </w:tcPr>
          <w:p w14:paraId="08C55B6C" w14:textId="77777777" w:rsidR="004C61FA" w:rsidRPr="004C61FA" w:rsidRDefault="004C61FA" w:rsidP="004C61FA">
            <w:pPr>
              <w:jc w:val="right"/>
            </w:pPr>
            <w:r w:rsidRPr="004C61FA">
              <w:t>100</w:t>
            </w:r>
          </w:p>
        </w:tc>
        <w:tc>
          <w:tcPr>
            <w:tcW w:w="1409" w:type="dxa"/>
            <w:shd w:val="clear" w:color="auto" w:fill="auto"/>
            <w:noWrap/>
            <w:vAlign w:val="bottom"/>
            <w:hideMark/>
          </w:tcPr>
          <w:p w14:paraId="1650FB9B" w14:textId="77777777" w:rsidR="004C61FA" w:rsidRPr="004C61FA" w:rsidRDefault="004C61FA" w:rsidP="004C61FA">
            <w:pPr>
              <w:jc w:val="right"/>
            </w:pPr>
            <w:r w:rsidRPr="004C61FA">
              <w:t>13 468,1</w:t>
            </w:r>
          </w:p>
        </w:tc>
        <w:tc>
          <w:tcPr>
            <w:tcW w:w="1473" w:type="dxa"/>
            <w:shd w:val="clear" w:color="auto" w:fill="auto"/>
            <w:noWrap/>
            <w:vAlign w:val="bottom"/>
            <w:hideMark/>
          </w:tcPr>
          <w:p w14:paraId="3BD113B8" w14:textId="77777777" w:rsidR="004C61FA" w:rsidRPr="004C61FA" w:rsidRDefault="004C61FA" w:rsidP="004C61FA">
            <w:pPr>
              <w:jc w:val="right"/>
            </w:pPr>
            <w:r w:rsidRPr="004C61FA">
              <w:t>12 781,2</w:t>
            </w:r>
          </w:p>
        </w:tc>
        <w:tc>
          <w:tcPr>
            <w:tcW w:w="1419" w:type="dxa"/>
            <w:shd w:val="clear" w:color="auto" w:fill="auto"/>
            <w:noWrap/>
            <w:vAlign w:val="bottom"/>
            <w:hideMark/>
          </w:tcPr>
          <w:p w14:paraId="5EEE4C57" w14:textId="77777777" w:rsidR="004C61FA" w:rsidRPr="004C61FA" w:rsidRDefault="004C61FA" w:rsidP="004C61FA">
            <w:pPr>
              <w:jc w:val="right"/>
            </w:pPr>
            <w:r w:rsidRPr="004C61FA">
              <w:t>12 781,2</w:t>
            </w:r>
          </w:p>
        </w:tc>
      </w:tr>
      <w:tr w:rsidR="004C61FA" w:rsidRPr="004C61FA" w14:paraId="232521AA" w14:textId="77777777" w:rsidTr="0099170E">
        <w:trPr>
          <w:trHeight w:val="20"/>
        </w:trPr>
        <w:tc>
          <w:tcPr>
            <w:tcW w:w="580" w:type="dxa"/>
            <w:shd w:val="clear" w:color="auto" w:fill="auto"/>
            <w:noWrap/>
            <w:vAlign w:val="bottom"/>
            <w:hideMark/>
          </w:tcPr>
          <w:p w14:paraId="7658EAF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C3BE23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062775B" w14:textId="77777777" w:rsidR="004C61FA" w:rsidRPr="004C61FA" w:rsidRDefault="004C61FA" w:rsidP="004C61FA">
            <w:pPr>
              <w:jc w:val="right"/>
            </w:pPr>
            <w:r w:rsidRPr="004C61FA">
              <w:t>902</w:t>
            </w:r>
          </w:p>
        </w:tc>
        <w:tc>
          <w:tcPr>
            <w:tcW w:w="600" w:type="dxa"/>
            <w:shd w:val="clear" w:color="auto" w:fill="auto"/>
            <w:noWrap/>
            <w:vAlign w:val="bottom"/>
            <w:hideMark/>
          </w:tcPr>
          <w:p w14:paraId="4C899EF2" w14:textId="77777777" w:rsidR="004C61FA" w:rsidRPr="004C61FA" w:rsidRDefault="004C61FA" w:rsidP="004C61FA">
            <w:pPr>
              <w:jc w:val="right"/>
            </w:pPr>
            <w:r w:rsidRPr="004C61FA">
              <w:t>03</w:t>
            </w:r>
          </w:p>
        </w:tc>
        <w:tc>
          <w:tcPr>
            <w:tcW w:w="560" w:type="dxa"/>
            <w:shd w:val="clear" w:color="auto" w:fill="auto"/>
            <w:noWrap/>
            <w:vAlign w:val="bottom"/>
            <w:hideMark/>
          </w:tcPr>
          <w:p w14:paraId="56A38F4A" w14:textId="77777777" w:rsidR="004C61FA" w:rsidRPr="004C61FA" w:rsidRDefault="004C61FA" w:rsidP="004C61FA">
            <w:pPr>
              <w:jc w:val="right"/>
            </w:pPr>
            <w:r w:rsidRPr="004C61FA">
              <w:t>10</w:t>
            </w:r>
          </w:p>
        </w:tc>
        <w:tc>
          <w:tcPr>
            <w:tcW w:w="1723" w:type="dxa"/>
            <w:shd w:val="clear" w:color="auto" w:fill="auto"/>
            <w:noWrap/>
            <w:vAlign w:val="bottom"/>
            <w:hideMark/>
          </w:tcPr>
          <w:p w14:paraId="5BBD00DE" w14:textId="77777777" w:rsidR="004C61FA" w:rsidRPr="004C61FA" w:rsidRDefault="004C61FA" w:rsidP="004C61FA">
            <w:pPr>
              <w:jc w:val="right"/>
            </w:pPr>
            <w:r w:rsidRPr="004C61FA">
              <w:t>06 2 02 00590</w:t>
            </w:r>
          </w:p>
        </w:tc>
        <w:tc>
          <w:tcPr>
            <w:tcW w:w="576" w:type="dxa"/>
            <w:shd w:val="clear" w:color="auto" w:fill="auto"/>
            <w:noWrap/>
            <w:vAlign w:val="bottom"/>
            <w:hideMark/>
          </w:tcPr>
          <w:p w14:paraId="7CD72F91" w14:textId="77777777" w:rsidR="004C61FA" w:rsidRPr="004C61FA" w:rsidRDefault="004C61FA" w:rsidP="004C61FA">
            <w:pPr>
              <w:jc w:val="right"/>
            </w:pPr>
            <w:r w:rsidRPr="004C61FA">
              <w:t>200</w:t>
            </w:r>
          </w:p>
        </w:tc>
        <w:tc>
          <w:tcPr>
            <w:tcW w:w="1409" w:type="dxa"/>
            <w:shd w:val="clear" w:color="auto" w:fill="auto"/>
            <w:noWrap/>
            <w:vAlign w:val="bottom"/>
            <w:hideMark/>
          </w:tcPr>
          <w:p w14:paraId="6648D598" w14:textId="77777777" w:rsidR="004C61FA" w:rsidRPr="004C61FA" w:rsidRDefault="004C61FA" w:rsidP="004C61FA">
            <w:pPr>
              <w:jc w:val="right"/>
            </w:pPr>
            <w:r w:rsidRPr="004C61FA">
              <w:t>2 727,6</w:t>
            </w:r>
          </w:p>
        </w:tc>
        <w:tc>
          <w:tcPr>
            <w:tcW w:w="1473" w:type="dxa"/>
            <w:shd w:val="clear" w:color="auto" w:fill="auto"/>
            <w:noWrap/>
            <w:vAlign w:val="bottom"/>
            <w:hideMark/>
          </w:tcPr>
          <w:p w14:paraId="1337153E" w14:textId="77777777" w:rsidR="004C61FA" w:rsidRPr="004C61FA" w:rsidRDefault="004C61FA" w:rsidP="004C61FA">
            <w:pPr>
              <w:jc w:val="right"/>
            </w:pPr>
            <w:r w:rsidRPr="004C61FA">
              <w:t>1 391,9</w:t>
            </w:r>
          </w:p>
        </w:tc>
        <w:tc>
          <w:tcPr>
            <w:tcW w:w="1419" w:type="dxa"/>
            <w:shd w:val="clear" w:color="auto" w:fill="auto"/>
            <w:noWrap/>
            <w:vAlign w:val="bottom"/>
            <w:hideMark/>
          </w:tcPr>
          <w:p w14:paraId="4336AA04" w14:textId="77777777" w:rsidR="004C61FA" w:rsidRPr="004C61FA" w:rsidRDefault="004C61FA" w:rsidP="004C61FA">
            <w:pPr>
              <w:jc w:val="right"/>
            </w:pPr>
            <w:r w:rsidRPr="004C61FA">
              <w:t>1 391,9</w:t>
            </w:r>
          </w:p>
        </w:tc>
      </w:tr>
      <w:tr w:rsidR="004C61FA" w:rsidRPr="004C61FA" w14:paraId="68DEAF10" w14:textId="77777777" w:rsidTr="0099170E">
        <w:trPr>
          <w:trHeight w:val="20"/>
        </w:trPr>
        <w:tc>
          <w:tcPr>
            <w:tcW w:w="580" w:type="dxa"/>
            <w:shd w:val="clear" w:color="auto" w:fill="auto"/>
            <w:noWrap/>
            <w:vAlign w:val="bottom"/>
            <w:hideMark/>
          </w:tcPr>
          <w:p w14:paraId="628931C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486468"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2840C8F1" w14:textId="77777777" w:rsidR="004C61FA" w:rsidRPr="004C61FA" w:rsidRDefault="004C61FA" w:rsidP="004C61FA">
            <w:pPr>
              <w:jc w:val="right"/>
            </w:pPr>
            <w:r w:rsidRPr="004C61FA">
              <w:t>902</w:t>
            </w:r>
          </w:p>
        </w:tc>
        <w:tc>
          <w:tcPr>
            <w:tcW w:w="600" w:type="dxa"/>
            <w:shd w:val="clear" w:color="auto" w:fill="auto"/>
            <w:noWrap/>
            <w:vAlign w:val="bottom"/>
            <w:hideMark/>
          </w:tcPr>
          <w:p w14:paraId="58699340" w14:textId="77777777" w:rsidR="004C61FA" w:rsidRPr="004C61FA" w:rsidRDefault="004C61FA" w:rsidP="004C61FA">
            <w:pPr>
              <w:jc w:val="right"/>
            </w:pPr>
            <w:r w:rsidRPr="004C61FA">
              <w:t>03</w:t>
            </w:r>
          </w:p>
        </w:tc>
        <w:tc>
          <w:tcPr>
            <w:tcW w:w="560" w:type="dxa"/>
            <w:shd w:val="clear" w:color="auto" w:fill="auto"/>
            <w:noWrap/>
            <w:vAlign w:val="bottom"/>
            <w:hideMark/>
          </w:tcPr>
          <w:p w14:paraId="6542E5F3" w14:textId="77777777" w:rsidR="004C61FA" w:rsidRPr="004C61FA" w:rsidRDefault="004C61FA" w:rsidP="004C61FA">
            <w:pPr>
              <w:jc w:val="right"/>
            </w:pPr>
            <w:r w:rsidRPr="004C61FA">
              <w:t>10</w:t>
            </w:r>
          </w:p>
        </w:tc>
        <w:tc>
          <w:tcPr>
            <w:tcW w:w="1723" w:type="dxa"/>
            <w:shd w:val="clear" w:color="auto" w:fill="auto"/>
            <w:noWrap/>
            <w:vAlign w:val="bottom"/>
            <w:hideMark/>
          </w:tcPr>
          <w:p w14:paraId="527C841A" w14:textId="77777777" w:rsidR="004C61FA" w:rsidRPr="004C61FA" w:rsidRDefault="004C61FA" w:rsidP="004C61FA">
            <w:pPr>
              <w:jc w:val="right"/>
            </w:pPr>
            <w:r w:rsidRPr="004C61FA">
              <w:t>06 2 02 00590</w:t>
            </w:r>
          </w:p>
        </w:tc>
        <w:tc>
          <w:tcPr>
            <w:tcW w:w="576" w:type="dxa"/>
            <w:shd w:val="clear" w:color="auto" w:fill="auto"/>
            <w:noWrap/>
            <w:vAlign w:val="bottom"/>
            <w:hideMark/>
          </w:tcPr>
          <w:p w14:paraId="0DE4B7B5" w14:textId="77777777" w:rsidR="004C61FA" w:rsidRPr="004C61FA" w:rsidRDefault="004C61FA" w:rsidP="004C61FA">
            <w:pPr>
              <w:jc w:val="right"/>
            </w:pPr>
            <w:r w:rsidRPr="004C61FA">
              <w:t>800</w:t>
            </w:r>
          </w:p>
        </w:tc>
        <w:tc>
          <w:tcPr>
            <w:tcW w:w="1409" w:type="dxa"/>
            <w:shd w:val="clear" w:color="auto" w:fill="auto"/>
            <w:noWrap/>
            <w:vAlign w:val="bottom"/>
            <w:hideMark/>
          </w:tcPr>
          <w:p w14:paraId="1A686190" w14:textId="77777777" w:rsidR="004C61FA" w:rsidRPr="004C61FA" w:rsidRDefault="004C61FA" w:rsidP="004C61FA">
            <w:pPr>
              <w:jc w:val="right"/>
            </w:pPr>
            <w:r w:rsidRPr="004C61FA">
              <w:t>24,7</w:t>
            </w:r>
          </w:p>
        </w:tc>
        <w:tc>
          <w:tcPr>
            <w:tcW w:w="1473" w:type="dxa"/>
            <w:shd w:val="clear" w:color="auto" w:fill="auto"/>
            <w:noWrap/>
            <w:vAlign w:val="bottom"/>
            <w:hideMark/>
          </w:tcPr>
          <w:p w14:paraId="31739DBE" w14:textId="77777777" w:rsidR="004C61FA" w:rsidRPr="004C61FA" w:rsidRDefault="004C61FA" w:rsidP="004C61FA">
            <w:pPr>
              <w:jc w:val="right"/>
            </w:pPr>
            <w:r w:rsidRPr="004C61FA">
              <w:t>24,7</w:t>
            </w:r>
          </w:p>
        </w:tc>
        <w:tc>
          <w:tcPr>
            <w:tcW w:w="1419" w:type="dxa"/>
            <w:shd w:val="clear" w:color="auto" w:fill="auto"/>
            <w:noWrap/>
            <w:vAlign w:val="bottom"/>
            <w:hideMark/>
          </w:tcPr>
          <w:p w14:paraId="3B773FFD" w14:textId="77777777" w:rsidR="004C61FA" w:rsidRPr="004C61FA" w:rsidRDefault="004C61FA" w:rsidP="004C61FA">
            <w:pPr>
              <w:jc w:val="right"/>
            </w:pPr>
            <w:r w:rsidRPr="004C61FA">
              <w:t>24,7</w:t>
            </w:r>
          </w:p>
        </w:tc>
      </w:tr>
      <w:tr w:rsidR="004C61FA" w:rsidRPr="004C61FA" w14:paraId="48392977" w14:textId="77777777" w:rsidTr="0099170E">
        <w:trPr>
          <w:trHeight w:val="20"/>
        </w:trPr>
        <w:tc>
          <w:tcPr>
            <w:tcW w:w="580" w:type="dxa"/>
            <w:shd w:val="clear" w:color="auto" w:fill="auto"/>
            <w:noWrap/>
            <w:vAlign w:val="bottom"/>
            <w:hideMark/>
          </w:tcPr>
          <w:p w14:paraId="41EEF71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789237E" w14:textId="77777777" w:rsidR="004C61FA" w:rsidRPr="004C61FA" w:rsidRDefault="004C61FA" w:rsidP="004C61FA">
            <w:r w:rsidRPr="004C61FA">
              <w:t xml:space="preserve">Комплекс процессных мероприятий «Реализация мероприятий по приобретению и установке пожарных </w:t>
            </w:r>
            <w:proofErr w:type="spellStart"/>
            <w:r w:rsidRPr="004C61FA">
              <w:t>извещателей</w:t>
            </w:r>
            <w:proofErr w:type="spellEnd"/>
            <w:r w:rsidRPr="004C61FA">
              <w:t xml:space="preserve"> в местах проживания отдельных категорий семей с детьми в рамках оказания дополнительной меры социальной поддержки»</w:t>
            </w:r>
          </w:p>
        </w:tc>
        <w:tc>
          <w:tcPr>
            <w:tcW w:w="605" w:type="dxa"/>
            <w:shd w:val="clear" w:color="auto" w:fill="auto"/>
            <w:vAlign w:val="bottom"/>
            <w:hideMark/>
          </w:tcPr>
          <w:p w14:paraId="332343DC" w14:textId="77777777" w:rsidR="004C61FA" w:rsidRPr="004C61FA" w:rsidRDefault="004C61FA" w:rsidP="004C61FA">
            <w:pPr>
              <w:jc w:val="right"/>
            </w:pPr>
            <w:r w:rsidRPr="004C61FA">
              <w:t>902</w:t>
            </w:r>
          </w:p>
        </w:tc>
        <w:tc>
          <w:tcPr>
            <w:tcW w:w="600" w:type="dxa"/>
            <w:shd w:val="clear" w:color="auto" w:fill="auto"/>
            <w:noWrap/>
            <w:vAlign w:val="bottom"/>
            <w:hideMark/>
          </w:tcPr>
          <w:p w14:paraId="6AEF1367" w14:textId="77777777" w:rsidR="004C61FA" w:rsidRPr="004C61FA" w:rsidRDefault="004C61FA" w:rsidP="004C61FA">
            <w:pPr>
              <w:jc w:val="right"/>
            </w:pPr>
            <w:r w:rsidRPr="004C61FA">
              <w:t>03</w:t>
            </w:r>
          </w:p>
        </w:tc>
        <w:tc>
          <w:tcPr>
            <w:tcW w:w="560" w:type="dxa"/>
            <w:shd w:val="clear" w:color="auto" w:fill="auto"/>
            <w:noWrap/>
            <w:vAlign w:val="bottom"/>
            <w:hideMark/>
          </w:tcPr>
          <w:p w14:paraId="70C8575E" w14:textId="77777777" w:rsidR="004C61FA" w:rsidRPr="004C61FA" w:rsidRDefault="004C61FA" w:rsidP="004C61FA">
            <w:pPr>
              <w:jc w:val="right"/>
            </w:pPr>
            <w:r w:rsidRPr="004C61FA">
              <w:t>10</w:t>
            </w:r>
          </w:p>
        </w:tc>
        <w:tc>
          <w:tcPr>
            <w:tcW w:w="1723" w:type="dxa"/>
            <w:shd w:val="clear" w:color="auto" w:fill="auto"/>
            <w:noWrap/>
            <w:vAlign w:val="bottom"/>
            <w:hideMark/>
          </w:tcPr>
          <w:p w14:paraId="50CCA237" w14:textId="77777777" w:rsidR="004C61FA" w:rsidRPr="004C61FA" w:rsidRDefault="004C61FA" w:rsidP="004C61FA">
            <w:pPr>
              <w:jc w:val="right"/>
            </w:pPr>
            <w:r w:rsidRPr="004C61FA">
              <w:t>06 2 04 00000</w:t>
            </w:r>
          </w:p>
        </w:tc>
        <w:tc>
          <w:tcPr>
            <w:tcW w:w="576" w:type="dxa"/>
            <w:shd w:val="clear" w:color="auto" w:fill="auto"/>
            <w:noWrap/>
            <w:vAlign w:val="bottom"/>
            <w:hideMark/>
          </w:tcPr>
          <w:p w14:paraId="5577F591" w14:textId="77777777" w:rsidR="004C61FA" w:rsidRPr="004C61FA" w:rsidRDefault="004C61FA" w:rsidP="004C61FA">
            <w:pPr>
              <w:jc w:val="right"/>
            </w:pPr>
            <w:r w:rsidRPr="004C61FA">
              <w:t> </w:t>
            </w:r>
          </w:p>
        </w:tc>
        <w:tc>
          <w:tcPr>
            <w:tcW w:w="1409" w:type="dxa"/>
            <w:shd w:val="clear" w:color="auto" w:fill="auto"/>
            <w:noWrap/>
            <w:vAlign w:val="bottom"/>
            <w:hideMark/>
          </w:tcPr>
          <w:p w14:paraId="7614907E" w14:textId="77777777" w:rsidR="004C61FA" w:rsidRPr="004C61FA" w:rsidRDefault="004C61FA" w:rsidP="004C61FA">
            <w:pPr>
              <w:jc w:val="right"/>
            </w:pPr>
            <w:r w:rsidRPr="004C61FA">
              <w:t>850,0</w:t>
            </w:r>
          </w:p>
        </w:tc>
        <w:tc>
          <w:tcPr>
            <w:tcW w:w="1473" w:type="dxa"/>
            <w:shd w:val="clear" w:color="auto" w:fill="auto"/>
            <w:noWrap/>
            <w:vAlign w:val="bottom"/>
            <w:hideMark/>
          </w:tcPr>
          <w:p w14:paraId="0DF8234B" w14:textId="77777777" w:rsidR="004C61FA" w:rsidRPr="004C61FA" w:rsidRDefault="004C61FA" w:rsidP="004C61FA">
            <w:pPr>
              <w:jc w:val="right"/>
            </w:pPr>
            <w:r w:rsidRPr="004C61FA">
              <w:t>0,0</w:t>
            </w:r>
          </w:p>
        </w:tc>
        <w:tc>
          <w:tcPr>
            <w:tcW w:w="1419" w:type="dxa"/>
            <w:shd w:val="clear" w:color="auto" w:fill="auto"/>
            <w:noWrap/>
            <w:vAlign w:val="bottom"/>
            <w:hideMark/>
          </w:tcPr>
          <w:p w14:paraId="036EAEEB" w14:textId="77777777" w:rsidR="004C61FA" w:rsidRPr="004C61FA" w:rsidRDefault="004C61FA" w:rsidP="004C61FA">
            <w:pPr>
              <w:jc w:val="right"/>
            </w:pPr>
            <w:r w:rsidRPr="004C61FA">
              <w:t>0,0</w:t>
            </w:r>
          </w:p>
        </w:tc>
      </w:tr>
      <w:tr w:rsidR="004C61FA" w:rsidRPr="004C61FA" w14:paraId="475A6B29" w14:textId="77777777" w:rsidTr="0099170E">
        <w:trPr>
          <w:trHeight w:val="20"/>
        </w:trPr>
        <w:tc>
          <w:tcPr>
            <w:tcW w:w="580" w:type="dxa"/>
            <w:shd w:val="clear" w:color="auto" w:fill="auto"/>
            <w:noWrap/>
            <w:vAlign w:val="bottom"/>
            <w:hideMark/>
          </w:tcPr>
          <w:p w14:paraId="53F887A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0781DAF"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1B176F29" w14:textId="77777777" w:rsidR="004C61FA" w:rsidRPr="004C61FA" w:rsidRDefault="004C61FA" w:rsidP="004C61FA">
            <w:pPr>
              <w:jc w:val="right"/>
            </w:pPr>
            <w:r w:rsidRPr="004C61FA">
              <w:t>902</w:t>
            </w:r>
          </w:p>
        </w:tc>
        <w:tc>
          <w:tcPr>
            <w:tcW w:w="600" w:type="dxa"/>
            <w:shd w:val="clear" w:color="auto" w:fill="auto"/>
            <w:noWrap/>
            <w:vAlign w:val="bottom"/>
            <w:hideMark/>
          </w:tcPr>
          <w:p w14:paraId="6D102E4B" w14:textId="77777777" w:rsidR="004C61FA" w:rsidRPr="004C61FA" w:rsidRDefault="004C61FA" w:rsidP="004C61FA">
            <w:pPr>
              <w:jc w:val="right"/>
            </w:pPr>
            <w:r w:rsidRPr="004C61FA">
              <w:t>03</w:t>
            </w:r>
          </w:p>
        </w:tc>
        <w:tc>
          <w:tcPr>
            <w:tcW w:w="560" w:type="dxa"/>
            <w:shd w:val="clear" w:color="auto" w:fill="auto"/>
            <w:noWrap/>
            <w:vAlign w:val="bottom"/>
            <w:hideMark/>
          </w:tcPr>
          <w:p w14:paraId="20CCD3A5" w14:textId="77777777" w:rsidR="004C61FA" w:rsidRPr="004C61FA" w:rsidRDefault="004C61FA" w:rsidP="004C61FA">
            <w:pPr>
              <w:jc w:val="right"/>
            </w:pPr>
            <w:r w:rsidRPr="004C61FA">
              <w:t>10</w:t>
            </w:r>
          </w:p>
        </w:tc>
        <w:tc>
          <w:tcPr>
            <w:tcW w:w="1723" w:type="dxa"/>
            <w:shd w:val="clear" w:color="auto" w:fill="auto"/>
            <w:noWrap/>
            <w:vAlign w:val="bottom"/>
            <w:hideMark/>
          </w:tcPr>
          <w:p w14:paraId="6CE01B75" w14:textId="77777777" w:rsidR="004C61FA" w:rsidRPr="004C61FA" w:rsidRDefault="004C61FA" w:rsidP="004C61FA">
            <w:pPr>
              <w:jc w:val="right"/>
            </w:pPr>
            <w:r w:rsidRPr="004C61FA">
              <w:t>06 2 04 10140</w:t>
            </w:r>
          </w:p>
        </w:tc>
        <w:tc>
          <w:tcPr>
            <w:tcW w:w="576" w:type="dxa"/>
            <w:shd w:val="clear" w:color="auto" w:fill="auto"/>
            <w:noWrap/>
            <w:vAlign w:val="bottom"/>
            <w:hideMark/>
          </w:tcPr>
          <w:p w14:paraId="6C8A5262" w14:textId="77777777" w:rsidR="004C61FA" w:rsidRPr="004C61FA" w:rsidRDefault="004C61FA" w:rsidP="004C61FA">
            <w:pPr>
              <w:jc w:val="right"/>
            </w:pPr>
            <w:r w:rsidRPr="004C61FA">
              <w:t> </w:t>
            </w:r>
          </w:p>
        </w:tc>
        <w:tc>
          <w:tcPr>
            <w:tcW w:w="1409" w:type="dxa"/>
            <w:shd w:val="clear" w:color="auto" w:fill="auto"/>
            <w:noWrap/>
            <w:vAlign w:val="bottom"/>
            <w:hideMark/>
          </w:tcPr>
          <w:p w14:paraId="1187759C" w14:textId="77777777" w:rsidR="004C61FA" w:rsidRPr="004C61FA" w:rsidRDefault="004C61FA" w:rsidP="004C61FA">
            <w:pPr>
              <w:jc w:val="right"/>
            </w:pPr>
            <w:r w:rsidRPr="004C61FA">
              <w:t>850,0</w:t>
            </w:r>
          </w:p>
        </w:tc>
        <w:tc>
          <w:tcPr>
            <w:tcW w:w="1473" w:type="dxa"/>
            <w:shd w:val="clear" w:color="auto" w:fill="auto"/>
            <w:noWrap/>
            <w:vAlign w:val="bottom"/>
            <w:hideMark/>
          </w:tcPr>
          <w:p w14:paraId="14B7ACD4" w14:textId="77777777" w:rsidR="004C61FA" w:rsidRPr="004C61FA" w:rsidRDefault="004C61FA" w:rsidP="004C61FA">
            <w:pPr>
              <w:jc w:val="right"/>
            </w:pPr>
            <w:r w:rsidRPr="004C61FA">
              <w:t>0,0</w:t>
            </w:r>
          </w:p>
        </w:tc>
        <w:tc>
          <w:tcPr>
            <w:tcW w:w="1419" w:type="dxa"/>
            <w:shd w:val="clear" w:color="auto" w:fill="auto"/>
            <w:noWrap/>
            <w:vAlign w:val="bottom"/>
            <w:hideMark/>
          </w:tcPr>
          <w:p w14:paraId="656DFB9C" w14:textId="77777777" w:rsidR="004C61FA" w:rsidRPr="004C61FA" w:rsidRDefault="004C61FA" w:rsidP="004C61FA">
            <w:pPr>
              <w:jc w:val="right"/>
            </w:pPr>
            <w:r w:rsidRPr="004C61FA">
              <w:t>0,0</w:t>
            </w:r>
          </w:p>
        </w:tc>
      </w:tr>
      <w:tr w:rsidR="004C61FA" w:rsidRPr="004C61FA" w14:paraId="01461612" w14:textId="77777777" w:rsidTr="0099170E">
        <w:trPr>
          <w:trHeight w:val="20"/>
        </w:trPr>
        <w:tc>
          <w:tcPr>
            <w:tcW w:w="580" w:type="dxa"/>
            <w:shd w:val="clear" w:color="auto" w:fill="auto"/>
            <w:noWrap/>
            <w:vAlign w:val="bottom"/>
            <w:hideMark/>
          </w:tcPr>
          <w:p w14:paraId="72CDD56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D81355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0E787B2" w14:textId="77777777" w:rsidR="004C61FA" w:rsidRPr="004C61FA" w:rsidRDefault="004C61FA" w:rsidP="004C61FA">
            <w:pPr>
              <w:jc w:val="right"/>
            </w:pPr>
            <w:r w:rsidRPr="004C61FA">
              <w:t>902</w:t>
            </w:r>
          </w:p>
        </w:tc>
        <w:tc>
          <w:tcPr>
            <w:tcW w:w="600" w:type="dxa"/>
            <w:shd w:val="clear" w:color="auto" w:fill="auto"/>
            <w:noWrap/>
            <w:vAlign w:val="bottom"/>
            <w:hideMark/>
          </w:tcPr>
          <w:p w14:paraId="0D4D89A4" w14:textId="77777777" w:rsidR="004C61FA" w:rsidRPr="004C61FA" w:rsidRDefault="004C61FA" w:rsidP="004C61FA">
            <w:pPr>
              <w:jc w:val="right"/>
            </w:pPr>
            <w:r w:rsidRPr="004C61FA">
              <w:t>03</w:t>
            </w:r>
          </w:p>
        </w:tc>
        <w:tc>
          <w:tcPr>
            <w:tcW w:w="560" w:type="dxa"/>
            <w:shd w:val="clear" w:color="auto" w:fill="auto"/>
            <w:noWrap/>
            <w:vAlign w:val="bottom"/>
            <w:hideMark/>
          </w:tcPr>
          <w:p w14:paraId="72A6011D" w14:textId="77777777" w:rsidR="004C61FA" w:rsidRPr="004C61FA" w:rsidRDefault="004C61FA" w:rsidP="004C61FA">
            <w:pPr>
              <w:jc w:val="right"/>
            </w:pPr>
            <w:r w:rsidRPr="004C61FA">
              <w:t>10</w:t>
            </w:r>
          </w:p>
        </w:tc>
        <w:tc>
          <w:tcPr>
            <w:tcW w:w="1723" w:type="dxa"/>
            <w:shd w:val="clear" w:color="auto" w:fill="auto"/>
            <w:noWrap/>
            <w:vAlign w:val="bottom"/>
            <w:hideMark/>
          </w:tcPr>
          <w:p w14:paraId="658599A3" w14:textId="77777777" w:rsidR="004C61FA" w:rsidRPr="004C61FA" w:rsidRDefault="004C61FA" w:rsidP="004C61FA">
            <w:pPr>
              <w:jc w:val="right"/>
            </w:pPr>
            <w:r w:rsidRPr="004C61FA">
              <w:t>06 2 04 10140</w:t>
            </w:r>
          </w:p>
        </w:tc>
        <w:tc>
          <w:tcPr>
            <w:tcW w:w="576" w:type="dxa"/>
            <w:shd w:val="clear" w:color="auto" w:fill="auto"/>
            <w:noWrap/>
            <w:vAlign w:val="bottom"/>
            <w:hideMark/>
          </w:tcPr>
          <w:p w14:paraId="5163F5D4" w14:textId="77777777" w:rsidR="004C61FA" w:rsidRPr="004C61FA" w:rsidRDefault="004C61FA" w:rsidP="004C61FA">
            <w:pPr>
              <w:jc w:val="right"/>
            </w:pPr>
            <w:r w:rsidRPr="004C61FA">
              <w:t>200</w:t>
            </w:r>
          </w:p>
        </w:tc>
        <w:tc>
          <w:tcPr>
            <w:tcW w:w="1409" w:type="dxa"/>
            <w:shd w:val="clear" w:color="auto" w:fill="auto"/>
            <w:noWrap/>
            <w:vAlign w:val="bottom"/>
            <w:hideMark/>
          </w:tcPr>
          <w:p w14:paraId="02DAAA46" w14:textId="77777777" w:rsidR="004C61FA" w:rsidRPr="004C61FA" w:rsidRDefault="004C61FA" w:rsidP="004C61FA">
            <w:pPr>
              <w:jc w:val="right"/>
            </w:pPr>
            <w:r w:rsidRPr="004C61FA">
              <w:t>850,0</w:t>
            </w:r>
          </w:p>
        </w:tc>
        <w:tc>
          <w:tcPr>
            <w:tcW w:w="1473" w:type="dxa"/>
            <w:shd w:val="clear" w:color="auto" w:fill="auto"/>
            <w:noWrap/>
            <w:vAlign w:val="bottom"/>
            <w:hideMark/>
          </w:tcPr>
          <w:p w14:paraId="19C2F442" w14:textId="77777777" w:rsidR="004C61FA" w:rsidRPr="004C61FA" w:rsidRDefault="004C61FA" w:rsidP="004C61FA">
            <w:pPr>
              <w:jc w:val="right"/>
            </w:pPr>
            <w:r w:rsidRPr="004C61FA">
              <w:t>0,0</w:t>
            </w:r>
          </w:p>
        </w:tc>
        <w:tc>
          <w:tcPr>
            <w:tcW w:w="1419" w:type="dxa"/>
            <w:shd w:val="clear" w:color="auto" w:fill="auto"/>
            <w:noWrap/>
            <w:vAlign w:val="bottom"/>
            <w:hideMark/>
          </w:tcPr>
          <w:p w14:paraId="67213DA0" w14:textId="77777777" w:rsidR="004C61FA" w:rsidRPr="004C61FA" w:rsidRDefault="004C61FA" w:rsidP="004C61FA">
            <w:pPr>
              <w:jc w:val="right"/>
            </w:pPr>
            <w:r w:rsidRPr="004C61FA">
              <w:t>0,0</w:t>
            </w:r>
          </w:p>
        </w:tc>
      </w:tr>
      <w:tr w:rsidR="004C61FA" w:rsidRPr="004C61FA" w14:paraId="7F6CFE66" w14:textId="77777777" w:rsidTr="0099170E">
        <w:trPr>
          <w:trHeight w:val="20"/>
        </w:trPr>
        <w:tc>
          <w:tcPr>
            <w:tcW w:w="580" w:type="dxa"/>
            <w:shd w:val="clear" w:color="auto" w:fill="auto"/>
            <w:noWrap/>
            <w:vAlign w:val="bottom"/>
            <w:hideMark/>
          </w:tcPr>
          <w:p w14:paraId="78C9561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EF8172E" w14:textId="77777777" w:rsidR="004C61FA" w:rsidRPr="004C61FA" w:rsidRDefault="004C61FA" w:rsidP="004C61FA">
            <w:r w:rsidRPr="004C61FA">
              <w:t>Комплекс процессных мероприятий «Организация и совершенствование деятельности добровольной пожарной дружины Новокубанского района»</w:t>
            </w:r>
          </w:p>
        </w:tc>
        <w:tc>
          <w:tcPr>
            <w:tcW w:w="605" w:type="dxa"/>
            <w:shd w:val="clear" w:color="auto" w:fill="auto"/>
            <w:vAlign w:val="bottom"/>
            <w:hideMark/>
          </w:tcPr>
          <w:p w14:paraId="6E9E23E3" w14:textId="77777777" w:rsidR="004C61FA" w:rsidRPr="004C61FA" w:rsidRDefault="004C61FA" w:rsidP="004C61FA">
            <w:pPr>
              <w:jc w:val="right"/>
            </w:pPr>
            <w:r w:rsidRPr="004C61FA">
              <w:t>902</w:t>
            </w:r>
          </w:p>
        </w:tc>
        <w:tc>
          <w:tcPr>
            <w:tcW w:w="600" w:type="dxa"/>
            <w:shd w:val="clear" w:color="auto" w:fill="auto"/>
            <w:noWrap/>
            <w:vAlign w:val="bottom"/>
            <w:hideMark/>
          </w:tcPr>
          <w:p w14:paraId="43D3B60C" w14:textId="77777777" w:rsidR="004C61FA" w:rsidRPr="004C61FA" w:rsidRDefault="004C61FA" w:rsidP="004C61FA">
            <w:pPr>
              <w:jc w:val="right"/>
            </w:pPr>
            <w:r w:rsidRPr="004C61FA">
              <w:t>03</w:t>
            </w:r>
          </w:p>
        </w:tc>
        <w:tc>
          <w:tcPr>
            <w:tcW w:w="560" w:type="dxa"/>
            <w:shd w:val="clear" w:color="auto" w:fill="auto"/>
            <w:noWrap/>
            <w:vAlign w:val="bottom"/>
            <w:hideMark/>
          </w:tcPr>
          <w:p w14:paraId="2BFBCA7E" w14:textId="77777777" w:rsidR="004C61FA" w:rsidRPr="004C61FA" w:rsidRDefault="004C61FA" w:rsidP="004C61FA">
            <w:pPr>
              <w:jc w:val="right"/>
            </w:pPr>
            <w:r w:rsidRPr="004C61FA">
              <w:t>10</w:t>
            </w:r>
          </w:p>
        </w:tc>
        <w:tc>
          <w:tcPr>
            <w:tcW w:w="1723" w:type="dxa"/>
            <w:shd w:val="clear" w:color="auto" w:fill="auto"/>
            <w:noWrap/>
            <w:vAlign w:val="bottom"/>
            <w:hideMark/>
          </w:tcPr>
          <w:p w14:paraId="75941F55" w14:textId="77777777" w:rsidR="004C61FA" w:rsidRPr="004C61FA" w:rsidRDefault="004C61FA" w:rsidP="004C61FA">
            <w:pPr>
              <w:jc w:val="right"/>
            </w:pPr>
            <w:r w:rsidRPr="004C61FA">
              <w:t>06 2 05 00000</w:t>
            </w:r>
          </w:p>
        </w:tc>
        <w:tc>
          <w:tcPr>
            <w:tcW w:w="576" w:type="dxa"/>
            <w:shd w:val="clear" w:color="auto" w:fill="auto"/>
            <w:noWrap/>
            <w:vAlign w:val="bottom"/>
            <w:hideMark/>
          </w:tcPr>
          <w:p w14:paraId="4E82FEBB" w14:textId="77777777" w:rsidR="004C61FA" w:rsidRPr="004C61FA" w:rsidRDefault="004C61FA" w:rsidP="004C61FA">
            <w:pPr>
              <w:jc w:val="right"/>
            </w:pPr>
            <w:r w:rsidRPr="004C61FA">
              <w:t> </w:t>
            </w:r>
          </w:p>
        </w:tc>
        <w:tc>
          <w:tcPr>
            <w:tcW w:w="1409" w:type="dxa"/>
            <w:shd w:val="clear" w:color="auto" w:fill="auto"/>
            <w:noWrap/>
            <w:vAlign w:val="bottom"/>
            <w:hideMark/>
          </w:tcPr>
          <w:p w14:paraId="127339B5" w14:textId="77777777" w:rsidR="004C61FA" w:rsidRPr="004C61FA" w:rsidRDefault="004C61FA" w:rsidP="004C61FA">
            <w:pPr>
              <w:jc w:val="right"/>
            </w:pPr>
            <w:r w:rsidRPr="004C61FA">
              <w:t>494,6</w:t>
            </w:r>
          </w:p>
        </w:tc>
        <w:tc>
          <w:tcPr>
            <w:tcW w:w="1473" w:type="dxa"/>
            <w:shd w:val="clear" w:color="auto" w:fill="auto"/>
            <w:noWrap/>
            <w:vAlign w:val="bottom"/>
            <w:hideMark/>
          </w:tcPr>
          <w:p w14:paraId="69798C33" w14:textId="77777777" w:rsidR="004C61FA" w:rsidRPr="004C61FA" w:rsidRDefault="004C61FA" w:rsidP="004C61FA">
            <w:pPr>
              <w:jc w:val="right"/>
            </w:pPr>
            <w:r w:rsidRPr="004C61FA">
              <w:t>0,0</w:t>
            </w:r>
          </w:p>
        </w:tc>
        <w:tc>
          <w:tcPr>
            <w:tcW w:w="1419" w:type="dxa"/>
            <w:shd w:val="clear" w:color="auto" w:fill="auto"/>
            <w:noWrap/>
            <w:vAlign w:val="bottom"/>
            <w:hideMark/>
          </w:tcPr>
          <w:p w14:paraId="77046A40" w14:textId="77777777" w:rsidR="004C61FA" w:rsidRPr="004C61FA" w:rsidRDefault="004C61FA" w:rsidP="004C61FA">
            <w:pPr>
              <w:jc w:val="right"/>
            </w:pPr>
            <w:r w:rsidRPr="004C61FA">
              <w:t>0,0</w:t>
            </w:r>
          </w:p>
        </w:tc>
      </w:tr>
      <w:tr w:rsidR="004C61FA" w:rsidRPr="004C61FA" w14:paraId="209D107A" w14:textId="77777777" w:rsidTr="0099170E">
        <w:trPr>
          <w:trHeight w:val="20"/>
        </w:trPr>
        <w:tc>
          <w:tcPr>
            <w:tcW w:w="580" w:type="dxa"/>
            <w:shd w:val="clear" w:color="auto" w:fill="auto"/>
            <w:noWrap/>
            <w:vAlign w:val="bottom"/>
            <w:hideMark/>
          </w:tcPr>
          <w:p w14:paraId="136897A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E8E9A3D"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2FBFF552" w14:textId="77777777" w:rsidR="004C61FA" w:rsidRPr="004C61FA" w:rsidRDefault="004C61FA" w:rsidP="004C61FA">
            <w:pPr>
              <w:jc w:val="right"/>
            </w:pPr>
            <w:r w:rsidRPr="004C61FA">
              <w:t>902</w:t>
            </w:r>
          </w:p>
        </w:tc>
        <w:tc>
          <w:tcPr>
            <w:tcW w:w="600" w:type="dxa"/>
            <w:shd w:val="clear" w:color="auto" w:fill="auto"/>
            <w:noWrap/>
            <w:vAlign w:val="bottom"/>
            <w:hideMark/>
          </w:tcPr>
          <w:p w14:paraId="7233187D" w14:textId="77777777" w:rsidR="004C61FA" w:rsidRPr="004C61FA" w:rsidRDefault="004C61FA" w:rsidP="004C61FA">
            <w:pPr>
              <w:jc w:val="right"/>
            </w:pPr>
            <w:r w:rsidRPr="004C61FA">
              <w:t>03</w:t>
            </w:r>
          </w:p>
        </w:tc>
        <w:tc>
          <w:tcPr>
            <w:tcW w:w="560" w:type="dxa"/>
            <w:shd w:val="clear" w:color="auto" w:fill="auto"/>
            <w:noWrap/>
            <w:vAlign w:val="bottom"/>
            <w:hideMark/>
          </w:tcPr>
          <w:p w14:paraId="2D3F5B1D" w14:textId="77777777" w:rsidR="004C61FA" w:rsidRPr="004C61FA" w:rsidRDefault="004C61FA" w:rsidP="004C61FA">
            <w:pPr>
              <w:jc w:val="right"/>
            </w:pPr>
            <w:r w:rsidRPr="004C61FA">
              <w:t>10</w:t>
            </w:r>
          </w:p>
        </w:tc>
        <w:tc>
          <w:tcPr>
            <w:tcW w:w="1723" w:type="dxa"/>
            <w:shd w:val="clear" w:color="auto" w:fill="auto"/>
            <w:noWrap/>
            <w:vAlign w:val="bottom"/>
            <w:hideMark/>
          </w:tcPr>
          <w:p w14:paraId="729729FE" w14:textId="77777777" w:rsidR="004C61FA" w:rsidRPr="004C61FA" w:rsidRDefault="004C61FA" w:rsidP="004C61FA">
            <w:pPr>
              <w:jc w:val="right"/>
            </w:pPr>
            <w:r w:rsidRPr="004C61FA">
              <w:t>06 2 05 10140</w:t>
            </w:r>
          </w:p>
        </w:tc>
        <w:tc>
          <w:tcPr>
            <w:tcW w:w="576" w:type="dxa"/>
            <w:shd w:val="clear" w:color="auto" w:fill="auto"/>
            <w:noWrap/>
            <w:vAlign w:val="bottom"/>
            <w:hideMark/>
          </w:tcPr>
          <w:p w14:paraId="2C32F9E6" w14:textId="77777777" w:rsidR="004C61FA" w:rsidRPr="004C61FA" w:rsidRDefault="004C61FA" w:rsidP="004C61FA">
            <w:pPr>
              <w:jc w:val="right"/>
            </w:pPr>
            <w:r w:rsidRPr="004C61FA">
              <w:t> </w:t>
            </w:r>
          </w:p>
        </w:tc>
        <w:tc>
          <w:tcPr>
            <w:tcW w:w="1409" w:type="dxa"/>
            <w:shd w:val="clear" w:color="auto" w:fill="auto"/>
            <w:noWrap/>
            <w:vAlign w:val="bottom"/>
            <w:hideMark/>
          </w:tcPr>
          <w:p w14:paraId="3AA9B383" w14:textId="77777777" w:rsidR="004C61FA" w:rsidRPr="004C61FA" w:rsidRDefault="004C61FA" w:rsidP="004C61FA">
            <w:pPr>
              <w:jc w:val="right"/>
            </w:pPr>
            <w:r w:rsidRPr="004C61FA">
              <w:t>494,6</w:t>
            </w:r>
          </w:p>
        </w:tc>
        <w:tc>
          <w:tcPr>
            <w:tcW w:w="1473" w:type="dxa"/>
            <w:shd w:val="clear" w:color="auto" w:fill="auto"/>
            <w:noWrap/>
            <w:vAlign w:val="bottom"/>
            <w:hideMark/>
          </w:tcPr>
          <w:p w14:paraId="1B5882F5" w14:textId="77777777" w:rsidR="004C61FA" w:rsidRPr="004C61FA" w:rsidRDefault="004C61FA" w:rsidP="004C61FA">
            <w:pPr>
              <w:jc w:val="right"/>
            </w:pPr>
            <w:r w:rsidRPr="004C61FA">
              <w:t>0,0</w:t>
            </w:r>
          </w:p>
        </w:tc>
        <w:tc>
          <w:tcPr>
            <w:tcW w:w="1419" w:type="dxa"/>
            <w:shd w:val="clear" w:color="auto" w:fill="auto"/>
            <w:noWrap/>
            <w:vAlign w:val="bottom"/>
            <w:hideMark/>
          </w:tcPr>
          <w:p w14:paraId="2DA4A6BB" w14:textId="77777777" w:rsidR="004C61FA" w:rsidRPr="004C61FA" w:rsidRDefault="004C61FA" w:rsidP="004C61FA">
            <w:pPr>
              <w:jc w:val="right"/>
            </w:pPr>
            <w:r w:rsidRPr="004C61FA">
              <w:t>0,0</w:t>
            </w:r>
          </w:p>
        </w:tc>
      </w:tr>
      <w:tr w:rsidR="004C61FA" w:rsidRPr="004C61FA" w14:paraId="6EFECFEA" w14:textId="77777777" w:rsidTr="0099170E">
        <w:trPr>
          <w:trHeight w:val="20"/>
        </w:trPr>
        <w:tc>
          <w:tcPr>
            <w:tcW w:w="580" w:type="dxa"/>
            <w:shd w:val="clear" w:color="auto" w:fill="auto"/>
            <w:noWrap/>
            <w:vAlign w:val="bottom"/>
            <w:hideMark/>
          </w:tcPr>
          <w:p w14:paraId="448DE92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336F017"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DA55130" w14:textId="77777777" w:rsidR="004C61FA" w:rsidRPr="004C61FA" w:rsidRDefault="004C61FA" w:rsidP="004C61FA">
            <w:pPr>
              <w:jc w:val="right"/>
            </w:pPr>
            <w:r w:rsidRPr="004C61FA">
              <w:t>902</w:t>
            </w:r>
          </w:p>
        </w:tc>
        <w:tc>
          <w:tcPr>
            <w:tcW w:w="600" w:type="dxa"/>
            <w:shd w:val="clear" w:color="auto" w:fill="auto"/>
            <w:noWrap/>
            <w:vAlign w:val="bottom"/>
            <w:hideMark/>
          </w:tcPr>
          <w:p w14:paraId="0A286613" w14:textId="77777777" w:rsidR="004C61FA" w:rsidRPr="004C61FA" w:rsidRDefault="004C61FA" w:rsidP="004C61FA">
            <w:pPr>
              <w:jc w:val="right"/>
            </w:pPr>
            <w:r w:rsidRPr="004C61FA">
              <w:t>03</w:t>
            </w:r>
          </w:p>
        </w:tc>
        <w:tc>
          <w:tcPr>
            <w:tcW w:w="560" w:type="dxa"/>
            <w:shd w:val="clear" w:color="auto" w:fill="auto"/>
            <w:noWrap/>
            <w:vAlign w:val="bottom"/>
            <w:hideMark/>
          </w:tcPr>
          <w:p w14:paraId="4AE08CE4" w14:textId="77777777" w:rsidR="004C61FA" w:rsidRPr="004C61FA" w:rsidRDefault="004C61FA" w:rsidP="004C61FA">
            <w:pPr>
              <w:jc w:val="right"/>
            </w:pPr>
            <w:r w:rsidRPr="004C61FA">
              <w:t>10</w:t>
            </w:r>
          </w:p>
        </w:tc>
        <w:tc>
          <w:tcPr>
            <w:tcW w:w="1723" w:type="dxa"/>
            <w:shd w:val="clear" w:color="auto" w:fill="auto"/>
            <w:noWrap/>
            <w:vAlign w:val="bottom"/>
            <w:hideMark/>
          </w:tcPr>
          <w:p w14:paraId="2389E431" w14:textId="77777777" w:rsidR="004C61FA" w:rsidRPr="004C61FA" w:rsidRDefault="004C61FA" w:rsidP="004C61FA">
            <w:pPr>
              <w:jc w:val="right"/>
            </w:pPr>
            <w:r w:rsidRPr="004C61FA">
              <w:t>06 2 05 10140</w:t>
            </w:r>
          </w:p>
        </w:tc>
        <w:tc>
          <w:tcPr>
            <w:tcW w:w="576" w:type="dxa"/>
            <w:shd w:val="clear" w:color="auto" w:fill="auto"/>
            <w:noWrap/>
            <w:vAlign w:val="bottom"/>
            <w:hideMark/>
          </w:tcPr>
          <w:p w14:paraId="7C03EBB6" w14:textId="77777777" w:rsidR="004C61FA" w:rsidRPr="004C61FA" w:rsidRDefault="004C61FA" w:rsidP="004C61FA">
            <w:pPr>
              <w:jc w:val="right"/>
            </w:pPr>
            <w:r w:rsidRPr="004C61FA">
              <w:t>200</w:t>
            </w:r>
          </w:p>
        </w:tc>
        <w:tc>
          <w:tcPr>
            <w:tcW w:w="1409" w:type="dxa"/>
            <w:shd w:val="clear" w:color="auto" w:fill="auto"/>
            <w:noWrap/>
            <w:vAlign w:val="bottom"/>
            <w:hideMark/>
          </w:tcPr>
          <w:p w14:paraId="3D76A2FF" w14:textId="77777777" w:rsidR="004C61FA" w:rsidRPr="004C61FA" w:rsidRDefault="004C61FA" w:rsidP="004C61FA">
            <w:pPr>
              <w:jc w:val="right"/>
            </w:pPr>
            <w:r w:rsidRPr="004C61FA">
              <w:t>494,6</w:t>
            </w:r>
          </w:p>
        </w:tc>
        <w:tc>
          <w:tcPr>
            <w:tcW w:w="1473" w:type="dxa"/>
            <w:shd w:val="clear" w:color="auto" w:fill="auto"/>
            <w:noWrap/>
            <w:vAlign w:val="bottom"/>
            <w:hideMark/>
          </w:tcPr>
          <w:p w14:paraId="0B57F079" w14:textId="77777777" w:rsidR="004C61FA" w:rsidRPr="004C61FA" w:rsidRDefault="004C61FA" w:rsidP="004C61FA">
            <w:pPr>
              <w:jc w:val="right"/>
            </w:pPr>
            <w:r w:rsidRPr="004C61FA">
              <w:t>0,0</w:t>
            </w:r>
          </w:p>
        </w:tc>
        <w:tc>
          <w:tcPr>
            <w:tcW w:w="1419" w:type="dxa"/>
            <w:shd w:val="clear" w:color="auto" w:fill="auto"/>
            <w:noWrap/>
            <w:vAlign w:val="bottom"/>
            <w:hideMark/>
          </w:tcPr>
          <w:p w14:paraId="47B111A5" w14:textId="77777777" w:rsidR="004C61FA" w:rsidRPr="004C61FA" w:rsidRDefault="004C61FA" w:rsidP="004C61FA">
            <w:pPr>
              <w:jc w:val="right"/>
            </w:pPr>
            <w:r w:rsidRPr="004C61FA">
              <w:t>0,0</w:t>
            </w:r>
          </w:p>
        </w:tc>
      </w:tr>
      <w:tr w:rsidR="004C61FA" w:rsidRPr="004C61FA" w14:paraId="0873B259" w14:textId="77777777" w:rsidTr="0099170E">
        <w:trPr>
          <w:trHeight w:val="20"/>
        </w:trPr>
        <w:tc>
          <w:tcPr>
            <w:tcW w:w="580" w:type="dxa"/>
            <w:shd w:val="clear" w:color="auto" w:fill="auto"/>
            <w:noWrap/>
            <w:vAlign w:val="bottom"/>
            <w:hideMark/>
          </w:tcPr>
          <w:p w14:paraId="407B303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0F51FD1" w14:textId="77777777" w:rsidR="004C61FA" w:rsidRPr="004C61FA" w:rsidRDefault="004C61FA" w:rsidP="004C61FA">
            <w:r w:rsidRPr="004C61FA">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05" w:type="dxa"/>
            <w:shd w:val="clear" w:color="auto" w:fill="auto"/>
            <w:vAlign w:val="bottom"/>
            <w:hideMark/>
          </w:tcPr>
          <w:p w14:paraId="66D28877" w14:textId="77777777" w:rsidR="004C61FA" w:rsidRPr="004C61FA" w:rsidRDefault="004C61FA" w:rsidP="004C61FA">
            <w:pPr>
              <w:jc w:val="right"/>
            </w:pPr>
            <w:r w:rsidRPr="004C61FA">
              <w:t>902</w:t>
            </w:r>
          </w:p>
        </w:tc>
        <w:tc>
          <w:tcPr>
            <w:tcW w:w="600" w:type="dxa"/>
            <w:shd w:val="clear" w:color="auto" w:fill="auto"/>
            <w:noWrap/>
            <w:vAlign w:val="bottom"/>
            <w:hideMark/>
          </w:tcPr>
          <w:p w14:paraId="35CA1A84" w14:textId="77777777" w:rsidR="004C61FA" w:rsidRPr="004C61FA" w:rsidRDefault="004C61FA" w:rsidP="004C61FA">
            <w:pPr>
              <w:jc w:val="right"/>
            </w:pPr>
            <w:r w:rsidRPr="004C61FA">
              <w:t>03</w:t>
            </w:r>
          </w:p>
        </w:tc>
        <w:tc>
          <w:tcPr>
            <w:tcW w:w="560" w:type="dxa"/>
            <w:shd w:val="clear" w:color="auto" w:fill="auto"/>
            <w:noWrap/>
            <w:vAlign w:val="bottom"/>
            <w:hideMark/>
          </w:tcPr>
          <w:p w14:paraId="25681944" w14:textId="77777777" w:rsidR="004C61FA" w:rsidRPr="004C61FA" w:rsidRDefault="004C61FA" w:rsidP="004C61FA">
            <w:pPr>
              <w:jc w:val="right"/>
            </w:pPr>
            <w:r w:rsidRPr="004C61FA">
              <w:t>10</w:t>
            </w:r>
          </w:p>
        </w:tc>
        <w:tc>
          <w:tcPr>
            <w:tcW w:w="1723" w:type="dxa"/>
            <w:shd w:val="clear" w:color="auto" w:fill="auto"/>
            <w:noWrap/>
            <w:vAlign w:val="bottom"/>
            <w:hideMark/>
          </w:tcPr>
          <w:p w14:paraId="259DFAFB" w14:textId="77777777" w:rsidR="004C61FA" w:rsidRPr="004C61FA" w:rsidRDefault="004C61FA" w:rsidP="004C61FA">
            <w:pPr>
              <w:jc w:val="right"/>
            </w:pPr>
            <w:r w:rsidRPr="004C61FA">
              <w:t>06 2 06 00000</w:t>
            </w:r>
          </w:p>
        </w:tc>
        <w:tc>
          <w:tcPr>
            <w:tcW w:w="576" w:type="dxa"/>
            <w:shd w:val="clear" w:color="auto" w:fill="auto"/>
            <w:noWrap/>
            <w:vAlign w:val="bottom"/>
            <w:hideMark/>
          </w:tcPr>
          <w:p w14:paraId="38B22848" w14:textId="77777777" w:rsidR="004C61FA" w:rsidRPr="004C61FA" w:rsidRDefault="004C61FA" w:rsidP="004C61FA">
            <w:pPr>
              <w:jc w:val="right"/>
            </w:pPr>
            <w:r w:rsidRPr="004C61FA">
              <w:t> </w:t>
            </w:r>
          </w:p>
        </w:tc>
        <w:tc>
          <w:tcPr>
            <w:tcW w:w="1409" w:type="dxa"/>
            <w:shd w:val="clear" w:color="auto" w:fill="auto"/>
            <w:noWrap/>
            <w:vAlign w:val="bottom"/>
            <w:hideMark/>
          </w:tcPr>
          <w:p w14:paraId="25C0155E" w14:textId="77777777" w:rsidR="004C61FA" w:rsidRPr="004C61FA" w:rsidRDefault="004C61FA" w:rsidP="004C61FA">
            <w:pPr>
              <w:jc w:val="right"/>
            </w:pPr>
            <w:r w:rsidRPr="004C61FA">
              <w:t>14 210,2</w:t>
            </w:r>
          </w:p>
        </w:tc>
        <w:tc>
          <w:tcPr>
            <w:tcW w:w="1473" w:type="dxa"/>
            <w:shd w:val="clear" w:color="auto" w:fill="auto"/>
            <w:noWrap/>
            <w:vAlign w:val="bottom"/>
            <w:hideMark/>
          </w:tcPr>
          <w:p w14:paraId="55008E5D" w14:textId="77777777" w:rsidR="004C61FA" w:rsidRPr="004C61FA" w:rsidRDefault="004C61FA" w:rsidP="004C61FA">
            <w:pPr>
              <w:jc w:val="right"/>
            </w:pPr>
            <w:r w:rsidRPr="004C61FA">
              <w:t>13 808,6</w:t>
            </w:r>
          </w:p>
        </w:tc>
        <w:tc>
          <w:tcPr>
            <w:tcW w:w="1419" w:type="dxa"/>
            <w:shd w:val="clear" w:color="auto" w:fill="auto"/>
            <w:noWrap/>
            <w:vAlign w:val="bottom"/>
            <w:hideMark/>
          </w:tcPr>
          <w:p w14:paraId="1162701D" w14:textId="77777777" w:rsidR="004C61FA" w:rsidRPr="004C61FA" w:rsidRDefault="004C61FA" w:rsidP="004C61FA">
            <w:pPr>
              <w:jc w:val="right"/>
            </w:pPr>
            <w:r w:rsidRPr="004C61FA">
              <w:t>13 808,6</w:t>
            </w:r>
          </w:p>
        </w:tc>
      </w:tr>
      <w:tr w:rsidR="004C61FA" w:rsidRPr="004C61FA" w14:paraId="1065A2A4" w14:textId="77777777" w:rsidTr="0099170E">
        <w:trPr>
          <w:trHeight w:val="20"/>
        </w:trPr>
        <w:tc>
          <w:tcPr>
            <w:tcW w:w="580" w:type="dxa"/>
            <w:shd w:val="clear" w:color="auto" w:fill="auto"/>
            <w:noWrap/>
            <w:vAlign w:val="bottom"/>
            <w:hideMark/>
          </w:tcPr>
          <w:p w14:paraId="598DC17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E430656"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5C56D580" w14:textId="77777777" w:rsidR="004C61FA" w:rsidRPr="004C61FA" w:rsidRDefault="004C61FA" w:rsidP="004C61FA">
            <w:pPr>
              <w:jc w:val="right"/>
            </w:pPr>
            <w:r w:rsidRPr="004C61FA">
              <w:t>902</w:t>
            </w:r>
          </w:p>
        </w:tc>
        <w:tc>
          <w:tcPr>
            <w:tcW w:w="600" w:type="dxa"/>
            <w:shd w:val="clear" w:color="auto" w:fill="auto"/>
            <w:noWrap/>
            <w:vAlign w:val="bottom"/>
            <w:hideMark/>
          </w:tcPr>
          <w:p w14:paraId="0A497B8D" w14:textId="77777777" w:rsidR="004C61FA" w:rsidRPr="004C61FA" w:rsidRDefault="004C61FA" w:rsidP="004C61FA">
            <w:pPr>
              <w:jc w:val="right"/>
            </w:pPr>
            <w:r w:rsidRPr="004C61FA">
              <w:t>03</w:t>
            </w:r>
          </w:p>
        </w:tc>
        <w:tc>
          <w:tcPr>
            <w:tcW w:w="560" w:type="dxa"/>
            <w:shd w:val="clear" w:color="auto" w:fill="auto"/>
            <w:noWrap/>
            <w:vAlign w:val="bottom"/>
            <w:hideMark/>
          </w:tcPr>
          <w:p w14:paraId="401580DA" w14:textId="77777777" w:rsidR="004C61FA" w:rsidRPr="004C61FA" w:rsidRDefault="004C61FA" w:rsidP="004C61FA">
            <w:pPr>
              <w:jc w:val="right"/>
            </w:pPr>
            <w:r w:rsidRPr="004C61FA">
              <w:t>10</w:t>
            </w:r>
          </w:p>
        </w:tc>
        <w:tc>
          <w:tcPr>
            <w:tcW w:w="1723" w:type="dxa"/>
            <w:shd w:val="clear" w:color="auto" w:fill="auto"/>
            <w:noWrap/>
            <w:vAlign w:val="bottom"/>
            <w:hideMark/>
          </w:tcPr>
          <w:p w14:paraId="13FD009E" w14:textId="77777777" w:rsidR="004C61FA" w:rsidRPr="004C61FA" w:rsidRDefault="004C61FA" w:rsidP="004C61FA">
            <w:pPr>
              <w:jc w:val="right"/>
            </w:pPr>
            <w:r w:rsidRPr="004C61FA">
              <w:t>06 2 06 00590</w:t>
            </w:r>
          </w:p>
        </w:tc>
        <w:tc>
          <w:tcPr>
            <w:tcW w:w="576" w:type="dxa"/>
            <w:shd w:val="clear" w:color="auto" w:fill="auto"/>
            <w:noWrap/>
            <w:vAlign w:val="bottom"/>
            <w:hideMark/>
          </w:tcPr>
          <w:p w14:paraId="6C0D6392" w14:textId="77777777" w:rsidR="004C61FA" w:rsidRPr="004C61FA" w:rsidRDefault="004C61FA" w:rsidP="004C61FA">
            <w:pPr>
              <w:jc w:val="right"/>
            </w:pPr>
            <w:r w:rsidRPr="004C61FA">
              <w:t> </w:t>
            </w:r>
          </w:p>
        </w:tc>
        <w:tc>
          <w:tcPr>
            <w:tcW w:w="1409" w:type="dxa"/>
            <w:shd w:val="clear" w:color="auto" w:fill="auto"/>
            <w:noWrap/>
            <w:vAlign w:val="bottom"/>
            <w:hideMark/>
          </w:tcPr>
          <w:p w14:paraId="58B1BE64" w14:textId="77777777" w:rsidR="004C61FA" w:rsidRPr="004C61FA" w:rsidRDefault="004C61FA" w:rsidP="004C61FA">
            <w:pPr>
              <w:jc w:val="right"/>
            </w:pPr>
            <w:r w:rsidRPr="004C61FA">
              <w:t>14 210,2</w:t>
            </w:r>
          </w:p>
        </w:tc>
        <w:tc>
          <w:tcPr>
            <w:tcW w:w="1473" w:type="dxa"/>
            <w:shd w:val="clear" w:color="auto" w:fill="auto"/>
            <w:noWrap/>
            <w:vAlign w:val="bottom"/>
            <w:hideMark/>
          </w:tcPr>
          <w:p w14:paraId="35E1E0F7" w14:textId="77777777" w:rsidR="004C61FA" w:rsidRPr="004C61FA" w:rsidRDefault="004C61FA" w:rsidP="004C61FA">
            <w:pPr>
              <w:jc w:val="right"/>
            </w:pPr>
            <w:r w:rsidRPr="004C61FA">
              <w:t>13 808,6</w:t>
            </w:r>
          </w:p>
        </w:tc>
        <w:tc>
          <w:tcPr>
            <w:tcW w:w="1419" w:type="dxa"/>
            <w:shd w:val="clear" w:color="auto" w:fill="auto"/>
            <w:noWrap/>
            <w:vAlign w:val="bottom"/>
            <w:hideMark/>
          </w:tcPr>
          <w:p w14:paraId="35802704" w14:textId="77777777" w:rsidR="004C61FA" w:rsidRPr="004C61FA" w:rsidRDefault="004C61FA" w:rsidP="004C61FA">
            <w:pPr>
              <w:jc w:val="right"/>
            </w:pPr>
            <w:r w:rsidRPr="004C61FA">
              <w:t>13 808,6</w:t>
            </w:r>
          </w:p>
        </w:tc>
      </w:tr>
      <w:tr w:rsidR="004C61FA" w:rsidRPr="004C61FA" w14:paraId="0B5E8198" w14:textId="77777777" w:rsidTr="0099170E">
        <w:trPr>
          <w:trHeight w:val="20"/>
        </w:trPr>
        <w:tc>
          <w:tcPr>
            <w:tcW w:w="580" w:type="dxa"/>
            <w:shd w:val="clear" w:color="auto" w:fill="auto"/>
            <w:noWrap/>
            <w:vAlign w:val="bottom"/>
            <w:hideMark/>
          </w:tcPr>
          <w:p w14:paraId="261D2D6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64326B"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6EF16D3" w14:textId="77777777" w:rsidR="004C61FA" w:rsidRPr="004C61FA" w:rsidRDefault="004C61FA" w:rsidP="004C61FA">
            <w:pPr>
              <w:jc w:val="right"/>
            </w:pPr>
            <w:r w:rsidRPr="004C61FA">
              <w:t>902</w:t>
            </w:r>
          </w:p>
        </w:tc>
        <w:tc>
          <w:tcPr>
            <w:tcW w:w="600" w:type="dxa"/>
            <w:shd w:val="clear" w:color="auto" w:fill="auto"/>
            <w:noWrap/>
            <w:vAlign w:val="bottom"/>
            <w:hideMark/>
          </w:tcPr>
          <w:p w14:paraId="5D4B8254" w14:textId="77777777" w:rsidR="004C61FA" w:rsidRPr="004C61FA" w:rsidRDefault="004C61FA" w:rsidP="004C61FA">
            <w:pPr>
              <w:jc w:val="right"/>
            </w:pPr>
            <w:r w:rsidRPr="004C61FA">
              <w:t>03</w:t>
            </w:r>
          </w:p>
        </w:tc>
        <w:tc>
          <w:tcPr>
            <w:tcW w:w="560" w:type="dxa"/>
            <w:shd w:val="clear" w:color="auto" w:fill="auto"/>
            <w:noWrap/>
            <w:vAlign w:val="bottom"/>
            <w:hideMark/>
          </w:tcPr>
          <w:p w14:paraId="34D3BD03" w14:textId="77777777" w:rsidR="004C61FA" w:rsidRPr="004C61FA" w:rsidRDefault="004C61FA" w:rsidP="004C61FA">
            <w:pPr>
              <w:jc w:val="right"/>
            </w:pPr>
            <w:r w:rsidRPr="004C61FA">
              <w:t>10</w:t>
            </w:r>
          </w:p>
        </w:tc>
        <w:tc>
          <w:tcPr>
            <w:tcW w:w="1723" w:type="dxa"/>
            <w:shd w:val="clear" w:color="auto" w:fill="auto"/>
            <w:noWrap/>
            <w:vAlign w:val="bottom"/>
            <w:hideMark/>
          </w:tcPr>
          <w:p w14:paraId="3A06F687" w14:textId="77777777" w:rsidR="004C61FA" w:rsidRPr="004C61FA" w:rsidRDefault="004C61FA" w:rsidP="004C61FA">
            <w:pPr>
              <w:jc w:val="right"/>
            </w:pPr>
            <w:r w:rsidRPr="004C61FA">
              <w:t>06 2 06 00590</w:t>
            </w:r>
          </w:p>
        </w:tc>
        <w:tc>
          <w:tcPr>
            <w:tcW w:w="576" w:type="dxa"/>
            <w:shd w:val="clear" w:color="auto" w:fill="auto"/>
            <w:noWrap/>
            <w:vAlign w:val="bottom"/>
            <w:hideMark/>
          </w:tcPr>
          <w:p w14:paraId="382C7C19" w14:textId="77777777" w:rsidR="004C61FA" w:rsidRPr="004C61FA" w:rsidRDefault="004C61FA" w:rsidP="004C61FA">
            <w:pPr>
              <w:jc w:val="right"/>
            </w:pPr>
            <w:r w:rsidRPr="004C61FA">
              <w:t>100</w:t>
            </w:r>
          </w:p>
        </w:tc>
        <w:tc>
          <w:tcPr>
            <w:tcW w:w="1409" w:type="dxa"/>
            <w:shd w:val="clear" w:color="auto" w:fill="auto"/>
            <w:noWrap/>
            <w:vAlign w:val="bottom"/>
            <w:hideMark/>
          </w:tcPr>
          <w:p w14:paraId="1DA1A9DE" w14:textId="77777777" w:rsidR="004C61FA" w:rsidRPr="004C61FA" w:rsidRDefault="004C61FA" w:rsidP="004C61FA">
            <w:pPr>
              <w:jc w:val="right"/>
            </w:pPr>
            <w:r w:rsidRPr="004C61FA">
              <w:t>12 293,7</w:t>
            </w:r>
          </w:p>
        </w:tc>
        <w:tc>
          <w:tcPr>
            <w:tcW w:w="1473" w:type="dxa"/>
            <w:shd w:val="clear" w:color="auto" w:fill="auto"/>
            <w:noWrap/>
            <w:vAlign w:val="bottom"/>
            <w:hideMark/>
          </w:tcPr>
          <w:p w14:paraId="5DFE7ADF" w14:textId="77777777" w:rsidR="004C61FA" w:rsidRPr="004C61FA" w:rsidRDefault="004C61FA" w:rsidP="004C61FA">
            <w:pPr>
              <w:jc w:val="right"/>
            </w:pPr>
            <w:r w:rsidRPr="004C61FA">
              <w:t>11 892,1</w:t>
            </w:r>
          </w:p>
        </w:tc>
        <w:tc>
          <w:tcPr>
            <w:tcW w:w="1419" w:type="dxa"/>
            <w:shd w:val="clear" w:color="auto" w:fill="auto"/>
            <w:noWrap/>
            <w:vAlign w:val="bottom"/>
            <w:hideMark/>
          </w:tcPr>
          <w:p w14:paraId="06BC92F5" w14:textId="77777777" w:rsidR="004C61FA" w:rsidRPr="004C61FA" w:rsidRDefault="004C61FA" w:rsidP="004C61FA">
            <w:pPr>
              <w:jc w:val="right"/>
            </w:pPr>
            <w:r w:rsidRPr="004C61FA">
              <w:t>11 892,1</w:t>
            </w:r>
          </w:p>
        </w:tc>
      </w:tr>
      <w:tr w:rsidR="004C61FA" w:rsidRPr="004C61FA" w14:paraId="3A7B70A7" w14:textId="77777777" w:rsidTr="0099170E">
        <w:trPr>
          <w:trHeight w:val="20"/>
        </w:trPr>
        <w:tc>
          <w:tcPr>
            <w:tcW w:w="580" w:type="dxa"/>
            <w:shd w:val="clear" w:color="auto" w:fill="auto"/>
            <w:noWrap/>
            <w:vAlign w:val="bottom"/>
            <w:hideMark/>
          </w:tcPr>
          <w:p w14:paraId="439E6DB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FE43351"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0916D7C" w14:textId="77777777" w:rsidR="004C61FA" w:rsidRPr="004C61FA" w:rsidRDefault="004C61FA" w:rsidP="004C61FA">
            <w:pPr>
              <w:jc w:val="right"/>
            </w:pPr>
            <w:r w:rsidRPr="004C61FA">
              <w:t>902</w:t>
            </w:r>
          </w:p>
        </w:tc>
        <w:tc>
          <w:tcPr>
            <w:tcW w:w="600" w:type="dxa"/>
            <w:shd w:val="clear" w:color="auto" w:fill="auto"/>
            <w:noWrap/>
            <w:vAlign w:val="bottom"/>
            <w:hideMark/>
          </w:tcPr>
          <w:p w14:paraId="46221DB1" w14:textId="77777777" w:rsidR="004C61FA" w:rsidRPr="004C61FA" w:rsidRDefault="004C61FA" w:rsidP="004C61FA">
            <w:pPr>
              <w:jc w:val="right"/>
            </w:pPr>
            <w:r w:rsidRPr="004C61FA">
              <w:t>03</w:t>
            </w:r>
          </w:p>
        </w:tc>
        <w:tc>
          <w:tcPr>
            <w:tcW w:w="560" w:type="dxa"/>
            <w:shd w:val="clear" w:color="auto" w:fill="auto"/>
            <w:noWrap/>
            <w:vAlign w:val="bottom"/>
            <w:hideMark/>
          </w:tcPr>
          <w:p w14:paraId="25D9DB81" w14:textId="77777777" w:rsidR="004C61FA" w:rsidRPr="004C61FA" w:rsidRDefault="004C61FA" w:rsidP="004C61FA">
            <w:pPr>
              <w:jc w:val="right"/>
            </w:pPr>
            <w:r w:rsidRPr="004C61FA">
              <w:t>10</w:t>
            </w:r>
          </w:p>
        </w:tc>
        <w:tc>
          <w:tcPr>
            <w:tcW w:w="1723" w:type="dxa"/>
            <w:shd w:val="clear" w:color="auto" w:fill="auto"/>
            <w:noWrap/>
            <w:vAlign w:val="bottom"/>
            <w:hideMark/>
          </w:tcPr>
          <w:p w14:paraId="31C6B34A" w14:textId="77777777" w:rsidR="004C61FA" w:rsidRPr="004C61FA" w:rsidRDefault="004C61FA" w:rsidP="004C61FA">
            <w:pPr>
              <w:jc w:val="right"/>
            </w:pPr>
            <w:r w:rsidRPr="004C61FA">
              <w:t>06 2 06 00590</w:t>
            </w:r>
          </w:p>
        </w:tc>
        <w:tc>
          <w:tcPr>
            <w:tcW w:w="576" w:type="dxa"/>
            <w:shd w:val="clear" w:color="auto" w:fill="auto"/>
            <w:noWrap/>
            <w:vAlign w:val="bottom"/>
            <w:hideMark/>
          </w:tcPr>
          <w:p w14:paraId="2ED8E60A" w14:textId="77777777" w:rsidR="004C61FA" w:rsidRPr="004C61FA" w:rsidRDefault="004C61FA" w:rsidP="004C61FA">
            <w:pPr>
              <w:jc w:val="right"/>
            </w:pPr>
            <w:r w:rsidRPr="004C61FA">
              <w:t>200</w:t>
            </w:r>
          </w:p>
        </w:tc>
        <w:tc>
          <w:tcPr>
            <w:tcW w:w="1409" w:type="dxa"/>
            <w:shd w:val="clear" w:color="auto" w:fill="auto"/>
            <w:noWrap/>
            <w:vAlign w:val="bottom"/>
            <w:hideMark/>
          </w:tcPr>
          <w:p w14:paraId="51FDE466" w14:textId="77777777" w:rsidR="004C61FA" w:rsidRPr="004C61FA" w:rsidRDefault="004C61FA" w:rsidP="004C61FA">
            <w:pPr>
              <w:jc w:val="right"/>
            </w:pPr>
            <w:r w:rsidRPr="004C61FA">
              <w:t>1 915,5</w:t>
            </w:r>
          </w:p>
        </w:tc>
        <w:tc>
          <w:tcPr>
            <w:tcW w:w="1473" w:type="dxa"/>
            <w:shd w:val="clear" w:color="auto" w:fill="auto"/>
            <w:noWrap/>
            <w:vAlign w:val="bottom"/>
            <w:hideMark/>
          </w:tcPr>
          <w:p w14:paraId="143003EF" w14:textId="77777777" w:rsidR="004C61FA" w:rsidRPr="004C61FA" w:rsidRDefault="004C61FA" w:rsidP="004C61FA">
            <w:pPr>
              <w:jc w:val="right"/>
            </w:pPr>
            <w:r w:rsidRPr="004C61FA">
              <w:t>1 915,5</w:t>
            </w:r>
          </w:p>
        </w:tc>
        <w:tc>
          <w:tcPr>
            <w:tcW w:w="1419" w:type="dxa"/>
            <w:shd w:val="clear" w:color="auto" w:fill="auto"/>
            <w:noWrap/>
            <w:vAlign w:val="bottom"/>
            <w:hideMark/>
          </w:tcPr>
          <w:p w14:paraId="1113AA5D" w14:textId="77777777" w:rsidR="004C61FA" w:rsidRPr="004C61FA" w:rsidRDefault="004C61FA" w:rsidP="004C61FA">
            <w:pPr>
              <w:jc w:val="right"/>
            </w:pPr>
            <w:r w:rsidRPr="004C61FA">
              <w:t>1 915,5</w:t>
            </w:r>
          </w:p>
        </w:tc>
      </w:tr>
      <w:tr w:rsidR="004C61FA" w:rsidRPr="004C61FA" w14:paraId="2BFAF627" w14:textId="77777777" w:rsidTr="0099170E">
        <w:trPr>
          <w:trHeight w:val="20"/>
        </w:trPr>
        <w:tc>
          <w:tcPr>
            <w:tcW w:w="580" w:type="dxa"/>
            <w:shd w:val="clear" w:color="auto" w:fill="auto"/>
            <w:noWrap/>
            <w:vAlign w:val="bottom"/>
            <w:hideMark/>
          </w:tcPr>
          <w:p w14:paraId="2C9D795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04564DD"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713B2CBA" w14:textId="77777777" w:rsidR="004C61FA" w:rsidRPr="004C61FA" w:rsidRDefault="004C61FA" w:rsidP="004C61FA">
            <w:pPr>
              <w:jc w:val="right"/>
            </w:pPr>
            <w:r w:rsidRPr="004C61FA">
              <w:t>902</w:t>
            </w:r>
          </w:p>
        </w:tc>
        <w:tc>
          <w:tcPr>
            <w:tcW w:w="600" w:type="dxa"/>
            <w:shd w:val="clear" w:color="auto" w:fill="auto"/>
            <w:noWrap/>
            <w:vAlign w:val="bottom"/>
            <w:hideMark/>
          </w:tcPr>
          <w:p w14:paraId="062FCF7D" w14:textId="77777777" w:rsidR="004C61FA" w:rsidRPr="004C61FA" w:rsidRDefault="004C61FA" w:rsidP="004C61FA">
            <w:pPr>
              <w:jc w:val="right"/>
            </w:pPr>
            <w:r w:rsidRPr="004C61FA">
              <w:t>03</w:t>
            </w:r>
          </w:p>
        </w:tc>
        <w:tc>
          <w:tcPr>
            <w:tcW w:w="560" w:type="dxa"/>
            <w:shd w:val="clear" w:color="auto" w:fill="auto"/>
            <w:noWrap/>
            <w:vAlign w:val="bottom"/>
            <w:hideMark/>
          </w:tcPr>
          <w:p w14:paraId="7337A1E2" w14:textId="77777777" w:rsidR="004C61FA" w:rsidRPr="004C61FA" w:rsidRDefault="004C61FA" w:rsidP="004C61FA">
            <w:pPr>
              <w:jc w:val="right"/>
            </w:pPr>
            <w:r w:rsidRPr="004C61FA">
              <w:t>10</w:t>
            </w:r>
          </w:p>
        </w:tc>
        <w:tc>
          <w:tcPr>
            <w:tcW w:w="1723" w:type="dxa"/>
            <w:shd w:val="clear" w:color="auto" w:fill="auto"/>
            <w:noWrap/>
            <w:vAlign w:val="bottom"/>
            <w:hideMark/>
          </w:tcPr>
          <w:p w14:paraId="384A5323" w14:textId="77777777" w:rsidR="004C61FA" w:rsidRPr="004C61FA" w:rsidRDefault="004C61FA" w:rsidP="004C61FA">
            <w:pPr>
              <w:jc w:val="right"/>
            </w:pPr>
            <w:r w:rsidRPr="004C61FA">
              <w:t>06 2 06 00590</w:t>
            </w:r>
          </w:p>
        </w:tc>
        <w:tc>
          <w:tcPr>
            <w:tcW w:w="576" w:type="dxa"/>
            <w:shd w:val="clear" w:color="auto" w:fill="auto"/>
            <w:noWrap/>
            <w:vAlign w:val="bottom"/>
            <w:hideMark/>
          </w:tcPr>
          <w:p w14:paraId="16643F42" w14:textId="77777777" w:rsidR="004C61FA" w:rsidRPr="004C61FA" w:rsidRDefault="004C61FA" w:rsidP="004C61FA">
            <w:pPr>
              <w:jc w:val="right"/>
            </w:pPr>
            <w:r w:rsidRPr="004C61FA">
              <w:t>800</w:t>
            </w:r>
          </w:p>
        </w:tc>
        <w:tc>
          <w:tcPr>
            <w:tcW w:w="1409" w:type="dxa"/>
            <w:shd w:val="clear" w:color="auto" w:fill="auto"/>
            <w:noWrap/>
            <w:vAlign w:val="bottom"/>
            <w:hideMark/>
          </w:tcPr>
          <w:p w14:paraId="1EDB7CC7" w14:textId="77777777" w:rsidR="004C61FA" w:rsidRPr="004C61FA" w:rsidRDefault="004C61FA" w:rsidP="004C61FA">
            <w:pPr>
              <w:jc w:val="right"/>
            </w:pPr>
            <w:r w:rsidRPr="004C61FA">
              <w:t>1,0</w:t>
            </w:r>
          </w:p>
        </w:tc>
        <w:tc>
          <w:tcPr>
            <w:tcW w:w="1473" w:type="dxa"/>
            <w:shd w:val="clear" w:color="auto" w:fill="auto"/>
            <w:noWrap/>
            <w:vAlign w:val="bottom"/>
            <w:hideMark/>
          </w:tcPr>
          <w:p w14:paraId="654EA1CD" w14:textId="77777777" w:rsidR="004C61FA" w:rsidRPr="004C61FA" w:rsidRDefault="004C61FA" w:rsidP="004C61FA">
            <w:pPr>
              <w:jc w:val="right"/>
            </w:pPr>
            <w:r w:rsidRPr="004C61FA">
              <w:t>1,0</w:t>
            </w:r>
          </w:p>
        </w:tc>
        <w:tc>
          <w:tcPr>
            <w:tcW w:w="1419" w:type="dxa"/>
            <w:shd w:val="clear" w:color="auto" w:fill="auto"/>
            <w:noWrap/>
            <w:vAlign w:val="bottom"/>
            <w:hideMark/>
          </w:tcPr>
          <w:p w14:paraId="14A22891" w14:textId="77777777" w:rsidR="004C61FA" w:rsidRPr="004C61FA" w:rsidRDefault="004C61FA" w:rsidP="004C61FA">
            <w:pPr>
              <w:jc w:val="right"/>
            </w:pPr>
            <w:r w:rsidRPr="004C61FA">
              <w:t>1,0</w:t>
            </w:r>
          </w:p>
        </w:tc>
      </w:tr>
      <w:tr w:rsidR="004C61FA" w:rsidRPr="004C61FA" w14:paraId="32ECE763" w14:textId="77777777" w:rsidTr="0099170E">
        <w:trPr>
          <w:trHeight w:val="20"/>
        </w:trPr>
        <w:tc>
          <w:tcPr>
            <w:tcW w:w="580" w:type="dxa"/>
            <w:shd w:val="clear" w:color="auto" w:fill="auto"/>
            <w:noWrap/>
            <w:vAlign w:val="bottom"/>
            <w:hideMark/>
          </w:tcPr>
          <w:p w14:paraId="55C207D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B39C80" w14:textId="77777777" w:rsidR="004C61FA" w:rsidRPr="004C61FA" w:rsidRDefault="004C61FA" w:rsidP="004C61FA">
            <w:r w:rsidRPr="004C61FA">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05" w:type="dxa"/>
            <w:shd w:val="clear" w:color="auto" w:fill="auto"/>
            <w:vAlign w:val="bottom"/>
            <w:hideMark/>
          </w:tcPr>
          <w:p w14:paraId="7887825C" w14:textId="77777777" w:rsidR="004C61FA" w:rsidRPr="004C61FA" w:rsidRDefault="004C61FA" w:rsidP="004C61FA">
            <w:pPr>
              <w:jc w:val="right"/>
            </w:pPr>
            <w:r w:rsidRPr="004C61FA">
              <w:t>902</w:t>
            </w:r>
          </w:p>
        </w:tc>
        <w:tc>
          <w:tcPr>
            <w:tcW w:w="600" w:type="dxa"/>
            <w:shd w:val="clear" w:color="auto" w:fill="auto"/>
            <w:noWrap/>
            <w:vAlign w:val="bottom"/>
            <w:hideMark/>
          </w:tcPr>
          <w:p w14:paraId="01A0F58B" w14:textId="77777777" w:rsidR="004C61FA" w:rsidRPr="004C61FA" w:rsidRDefault="004C61FA" w:rsidP="004C61FA">
            <w:pPr>
              <w:jc w:val="right"/>
            </w:pPr>
            <w:r w:rsidRPr="004C61FA">
              <w:t>03</w:t>
            </w:r>
          </w:p>
        </w:tc>
        <w:tc>
          <w:tcPr>
            <w:tcW w:w="560" w:type="dxa"/>
            <w:shd w:val="clear" w:color="auto" w:fill="auto"/>
            <w:noWrap/>
            <w:vAlign w:val="bottom"/>
            <w:hideMark/>
          </w:tcPr>
          <w:p w14:paraId="16F87B30" w14:textId="77777777" w:rsidR="004C61FA" w:rsidRPr="004C61FA" w:rsidRDefault="004C61FA" w:rsidP="004C61FA">
            <w:pPr>
              <w:jc w:val="right"/>
            </w:pPr>
            <w:r w:rsidRPr="004C61FA">
              <w:t>10</w:t>
            </w:r>
          </w:p>
        </w:tc>
        <w:tc>
          <w:tcPr>
            <w:tcW w:w="1723" w:type="dxa"/>
            <w:shd w:val="clear" w:color="auto" w:fill="auto"/>
            <w:noWrap/>
            <w:vAlign w:val="bottom"/>
            <w:hideMark/>
          </w:tcPr>
          <w:p w14:paraId="559AA1ED" w14:textId="77777777" w:rsidR="004C61FA" w:rsidRPr="004C61FA" w:rsidRDefault="004C61FA" w:rsidP="004C61FA">
            <w:pPr>
              <w:jc w:val="right"/>
            </w:pPr>
            <w:r w:rsidRPr="004C61FA">
              <w:t>06 2 07 00000</w:t>
            </w:r>
          </w:p>
        </w:tc>
        <w:tc>
          <w:tcPr>
            <w:tcW w:w="576" w:type="dxa"/>
            <w:shd w:val="clear" w:color="auto" w:fill="auto"/>
            <w:noWrap/>
            <w:vAlign w:val="bottom"/>
            <w:hideMark/>
          </w:tcPr>
          <w:p w14:paraId="2842DD00" w14:textId="77777777" w:rsidR="004C61FA" w:rsidRPr="004C61FA" w:rsidRDefault="004C61FA" w:rsidP="004C61FA">
            <w:pPr>
              <w:jc w:val="right"/>
            </w:pPr>
            <w:r w:rsidRPr="004C61FA">
              <w:t> </w:t>
            </w:r>
          </w:p>
        </w:tc>
        <w:tc>
          <w:tcPr>
            <w:tcW w:w="1409" w:type="dxa"/>
            <w:shd w:val="clear" w:color="auto" w:fill="auto"/>
            <w:noWrap/>
            <w:vAlign w:val="bottom"/>
            <w:hideMark/>
          </w:tcPr>
          <w:p w14:paraId="28250758" w14:textId="77777777" w:rsidR="004C61FA" w:rsidRPr="004C61FA" w:rsidRDefault="004C61FA" w:rsidP="004C61FA">
            <w:pPr>
              <w:jc w:val="right"/>
            </w:pPr>
            <w:r w:rsidRPr="004C61FA">
              <w:t>1 000,0</w:t>
            </w:r>
          </w:p>
        </w:tc>
        <w:tc>
          <w:tcPr>
            <w:tcW w:w="1473" w:type="dxa"/>
            <w:shd w:val="clear" w:color="auto" w:fill="auto"/>
            <w:noWrap/>
            <w:vAlign w:val="bottom"/>
            <w:hideMark/>
          </w:tcPr>
          <w:p w14:paraId="2F97733E" w14:textId="77777777" w:rsidR="004C61FA" w:rsidRPr="004C61FA" w:rsidRDefault="004C61FA" w:rsidP="004C61FA">
            <w:pPr>
              <w:jc w:val="right"/>
            </w:pPr>
            <w:r w:rsidRPr="004C61FA">
              <w:t>1 000,0</w:t>
            </w:r>
          </w:p>
        </w:tc>
        <w:tc>
          <w:tcPr>
            <w:tcW w:w="1419" w:type="dxa"/>
            <w:shd w:val="clear" w:color="auto" w:fill="auto"/>
            <w:noWrap/>
            <w:vAlign w:val="bottom"/>
            <w:hideMark/>
          </w:tcPr>
          <w:p w14:paraId="602CD4CF" w14:textId="77777777" w:rsidR="004C61FA" w:rsidRPr="004C61FA" w:rsidRDefault="004C61FA" w:rsidP="004C61FA">
            <w:pPr>
              <w:jc w:val="right"/>
            </w:pPr>
            <w:r w:rsidRPr="004C61FA">
              <w:t>1 000,0</w:t>
            </w:r>
          </w:p>
        </w:tc>
      </w:tr>
      <w:tr w:rsidR="004C61FA" w:rsidRPr="004C61FA" w14:paraId="0C260E59" w14:textId="77777777" w:rsidTr="0099170E">
        <w:trPr>
          <w:trHeight w:val="20"/>
        </w:trPr>
        <w:tc>
          <w:tcPr>
            <w:tcW w:w="580" w:type="dxa"/>
            <w:shd w:val="clear" w:color="auto" w:fill="auto"/>
            <w:noWrap/>
            <w:vAlign w:val="bottom"/>
            <w:hideMark/>
          </w:tcPr>
          <w:p w14:paraId="457580C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7DB2F62" w14:textId="77777777" w:rsidR="004C61FA" w:rsidRPr="004C61FA" w:rsidRDefault="004C61FA" w:rsidP="004C61FA">
            <w:r w:rsidRPr="004C61FA">
              <w:t>Мероприятия по обеспечению безопасности жизнедеятельности</w:t>
            </w:r>
          </w:p>
        </w:tc>
        <w:tc>
          <w:tcPr>
            <w:tcW w:w="605" w:type="dxa"/>
            <w:shd w:val="clear" w:color="auto" w:fill="auto"/>
            <w:vAlign w:val="bottom"/>
            <w:hideMark/>
          </w:tcPr>
          <w:p w14:paraId="3EB5A68E" w14:textId="77777777" w:rsidR="004C61FA" w:rsidRPr="004C61FA" w:rsidRDefault="004C61FA" w:rsidP="004C61FA">
            <w:pPr>
              <w:jc w:val="right"/>
            </w:pPr>
            <w:r w:rsidRPr="004C61FA">
              <w:t>902</w:t>
            </w:r>
          </w:p>
        </w:tc>
        <w:tc>
          <w:tcPr>
            <w:tcW w:w="600" w:type="dxa"/>
            <w:shd w:val="clear" w:color="auto" w:fill="auto"/>
            <w:noWrap/>
            <w:vAlign w:val="bottom"/>
            <w:hideMark/>
          </w:tcPr>
          <w:p w14:paraId="59C37B43" w14:textId="77777777" w:rsidR="004C61FA" w:rsidRPr="004C61FA" w:rsidRDefault="004C61FA" w:rsidP="004C61FA">
            <w:pPr>
              <w:jc w:val="right"/>
            </w:pPr>
            <w:r w:rsidRPr="004C61FA">
              <w:t>03</w:t>
            </w:r>
          </w:p>
        </w:tc>
        <w:tc>
          <w:tcPr>
            <w:tcW w:w="560" w:type="dxa"/>
            <w:shd w:val="clear" w:color="auto" w:fill="auto"/>
            <w:noWrap/>
            <w:vAlign w:val="bottom"/>
            <w:hideMark/>
          </w:tcPr>
          <w:p w14:paraId="3B5CA5D6" w14:textId="77777777" w:rsidR="004C61FA" w:rsidRPr="004C61FA" w:rsidRDefault="004C61FA" w:rsidP="004C61FA">
            <w:pPr>
              <w:jc w:val="right"/>
            </w:pPr>
            <w:r w:rsidRPr="004C61FA">
              <w:t>10</w:t>
            </w:r>
          </w:p>
        </w:tc>
        <w:tc>
          <w:tcPr>
            <w:tcW w:w="1723" w:type="dxa"/>
            <w:shd w:val="clear" w:color="auto" w:fill="auto"/>
            <w:noWrap/>
            <w:vAlign w:val="bottom"/>
            <w:hideMark/>
          </w:tcPr>
          <w:p w14:paraId="6C52DD2E" w14:textId="77777777" w:rsidR="004C61FA" w:rsidRPr="004C61FA" w:rsidRDefault="004C61FA" w:rsidP="004C61FA">
            <w:pPr>
              <w:jc w:val="right"/>
            </w:pPr>
            <w:r w:rsidRPr="004C61FA">
              <w:t>06 2 07 10260</w:t>
            </w:r>
          </w:p>
        </w:tc>
        <w:tc>
          <w:tcPr>
            <w:tcW w:w="576" w:type="dxa"/>
            <w:shd w:val="clear" w:color="auto" w:fill="auto"/>
            <w:noWrap/>
            <w:vAlign w:val="bottom"/>
            <w:hideMark/>
          </w:tcPr>
          <w:p w14:paraId="41FC10C4" w14:textId="77777777" w:rsidR="004C61FA" w:rsidRPr="004C61FA" w:rsidRDefault="004C61FA" w:rsidP="004C61FA">
            <w:pPr>
              <w:jc w:val="right"/>
            </w:pPr>
            <w:r w:rsidRPr="004C61FA">
              <w:t> </w:t>
            </w:r>
          </w:p>
        </w:tc>
        <w:tc>
          <w:tcPr>
            <w:tcW w:w="1409" w:type="dxa"/>
            <w:shd w:val="clear" w:color="auto" w:fill="auto"/>
            <w:noWrap/>
            <w:vAlign w:val="bottom"/>
            <w:hideMark/>
          </w:tcPr>
          <w:p w14:paraId="7E1C0E22" w14:textId="77777777" w:rsidR="004C61FA" w:rsidRPr="004C61FA" w:rsidRDefault="004C61FA" w:rsidP="004C61FA">
            <w:pPr>
              <w:jc w:val="right"/>
            </w:pPr>
            <w:r w:rsidRPr="004C61FA">
              <w:t>1 000,0</w:t>
            </w:r>
          </w:p>
        </w:tc>
        <w:tc>
          <w:tcPr>
            <w:tcW w:w="1473" w:type="dxa"/>
            <w:shd w:val="clear" w:color="auto" w:fill="auto"/>
            <w:noWrap/>
            <w:vAlign w:val="bottom"/>
            <w:hideMark/>
          </w:tcPr>
          <w:p w14:paraId="155733E0" w14:textId="77777777" w:rsidR="004C61FA" w:rsidRPr="004C61FA" w:rsidRDefault="004C61FA" w:rsidP="004C61FA">
            <w:pPr>
              <w:jc w:val="right"/>
            </w:pPr>
            <w:r w:rsidRPr="004C61FA">
              <w:t>1 000,0</w:t>
            </w:r>
          </w:p>
        </w:tc>
        <w:tc>
          <w:tcPr>
            <w:tcW w:w="1419" w:type="dxa"/>
            <w:shd w:val="clear" w:color="auto" w:fill="auto"/>
            <w:noWrap/>
            <w:vAlign w:val="bottom"/>
            <w:hideMark/>
          </w:tcPr>
          <w:p w14:paraId="4D6DE63A" w14:textId="77777777" w:rsidR="004C61FA" w:rsidRPr="004C61FA" w:rsidRDefault="004C61FA" w:rsidP="004C61FA">
            <w:pPr>
              <w:jc w:val="right"/>
            </w:pPr>
            <w:r w:rsidRPr="004C61FA">
              <w:t>1 000,0</w:t>
            </w:r>
          </w:p>
        </w:tc>
      </w:tr>
      <w:tr w:rsidR="004C61FA" w:rsidRPr="004C61FA" w14:paraId="2B699E9A" w14:textId="77777777" w:rsidTr="0099170E">
        <w:trPr>
          <w:trHeight w:val="20"/>
        </w:trPr>
        <w:tc>
          <w:tcPr>
            <w:tcW w:w="580" w:type="dxa"/>
            <w:shd w:val="clear" w:color="auto" w:fill="auto"/>
            <w:noWrap/>
            <w:vAlign w:val="bottom"/>
            <w:hideMark/>
          </w:tcPr>
          <w:p w14:paraId="2B01268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630CE3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964938F" w14:textId="77777777" w:rsidR="004C61FA" w:rsidRPr="004C61FA" w:rsidRDefault="004C61FA" w:rsidP="004C61FA">
            <w:pPr>
              <w:jc w:val="right"/>
            </w:pPr>
            <w:r w:rsidRPr="004C61FA">
              <w:t>902</w:t>
            </w:r>
          </w:p>
        </w:tc>
        <w:tc>
          <w:tcPr>
            <w:tcW w:w="600" w:type="dxa"/>
            <w:shd w:val="clear" w:color="auto" w:fill="auto"/>
            <w:noWrap/>
            <w:vAlign w:val="bottom"/>
            <w:hideMark/>
          </w:tcPr>
          <w:p w14:paraId="227DC4E5" w14:textId="77777777" w:rsidR="004C61FA" w:rsidRPr="004C61FA" w:rsidRDefault="004C61FA" w:rsidP="004C61FA">
            <w:pPr>
              <w:jc w:val="right"/>
            </w:pPr>
            <w:r w:rsidRPr="004C61FA">
              <w:t>03</w:t>
            </w:r>
          </w:p>
        </w:tc>
        <w:tc>
          <w:tcPr>
            <w:tcW w:w="560" w:type="dxa"/>
            <w:shd w:val="clear" w:color="auto" w:fill="auto"/>
            <w:noWrap/>
            <w:vAlign w:val="bottom"/>
            <w:hideMark/>
          </w:tcPr>
          <w:p w14:paraId="4DF7470E" w14:textId="77777777" w:rsidR="004C61FA" w:rsidRPr="004C61FA" w:rsidRDefault="004C61FA" w:rsidP="004C61FA">
            <w:pPr>
              <w:jc w:val="right"/>
            </w:pPr>
            <w:r w:rsidRPr="004C61FA">
              <w:t>10</w:t>
            </w:r>
          </w:p>
        </w:tc>
        <w:tc>
          <w:tcPr>
            <w:tcW w:w="1723" w:type="dxa"/>
            <w:shd w:val="clear" w:color="auto" w:fill="auto"/>
            <w:noWrap/>
            <w:vAlign w:val="bottom"/>
            <w:hideMark/>
          </w:tcPr>
          <w:p w14:paraId="226DB0F7" w14:textId="77777777" w:rsidR="004C61FA" w:rsidRPr="004C61FA" w:rsidRDefault="004C61FA" w:rsidP="004C61FA">
            <w:pPr>
              <w:jc w:val="right"/>
            </w:pPr>
            <w:r w:rsidRPr="004C61FA">
              <w:t>06 2 07 10260</w:t>
            </w:r>
          </w:p>
        </w:tc>
        <w:tc>
          <w:tcPr>
            <w:tcW w:w="576" w:type="dxa"/>
            <w:shd w:val="clear" w:color="auto" w:fill="auto"/>
            <w:noWrap/>
            <w:vAlign w:val="bottom"/>
            <w:hideMark/>
          </w:tcPr>
          <w:p w14:paraId="652AB524" w14:textId="77777777" w:rsidR="004C61FA" w:rsidRPr="004C61FA" w:rsidRDefault="004C61FA" w:rsidP="004C61FA">
            <w:pPr>
              <w:jc w:val="right"/>
            </w:pPr>
            <w:r w:rsidRPr="004C61FA">
              <w:t>200</w:t>
            </w:r>
          </w:p>
        </w:tc>
        <w:tc>
          <w:tcPr>
            <w:tcW w:w="1409" w:type="dxa"/>
            <w:shd w:val="clear" w:color="auto" w:fill="auto"/>
            <w:noWrap/>
            <w:vAlign w:val="bottom"/>
            <w:hideMark/>
          </w:tcPr>
          <w:p w14:paraId="327415DF" w14:textId="77777777" w:rsidR="004C61FA" w:rsidRPr="004C61FA" w:rsidRDefault="004C61FA" w:rsidP="004C61FA">
            <w:pPr>
              <w:jc w:val="right"/>
            </w:pPr>
            <w:r w:rsidRPr="004C61FA">
              <w:t>1 000,0</w:t>
            </w:r>
          </w:p>
        </w:tc>
        <w:tc>
          <w:tcPr>
            <w:tcW w:w="1473" w:type="dxa"/>
            <w:shd w:val="clear" w:color="auto" w:fill="auto"/>
            <w:noWrap/>
            <w:vAlign w:val="bottom"/>
            <w:hideMark/>
          </w:tcPr>
          <w:p w14:paraId="2A77E627" w14:textId="77777777" w:rsidR="004C61FA" w:rsidRPr="004C61FA" w:rsidRDefault="004C61FA" w:rsidP="004C61FA">
            <w:pPr>
              <w:jc w:val="right"/>
            </w:pPr>
            <w:r w:rsidRPr="004C61FA">
              <w:t>1 000,0</w:t>
            </w:r>
          </w:p>
        </w:tc>
        <w:tc>
          <w:tcPr>
            <w:tcW w:w="1419" w:type="dxa"/>
            <w:shd w:val="clear" w:color="auto" w:fill="auto"/>
            <w:noWrap/>
            <w:vAlign w:val="bottom"/>
            <w:hideMark/>
          </w:tcPr>
          <w:p w14:paraId="54C52D59" w14:textId="77777777" w:rsidR="004C61FA" w:rsidRPr="004C61FA" w:rsidRDefault="004C61FA" w:rsidP="004C61FA">
            <w:pPr>
              <w:jc w:val="right"/>
            </w:pPr>
            <w:r w:rsidRPr="004C61FA">
              <w:t>1 000,0</w:t>
            </w:r>
          </w:p>
        </w:tc>
      </w:tr>
      <w:tr w:rsidR="004C61FA" w:rsidRPr="004C61FA" w14:paraId="28D893CF" w14:textId="77777777" w:rsidTr="0099170E">
        <w:trPr>
          <w:trHeight w:val="20"/>
        </w:trPr>
        <w:tc>
          <w:tcPr>
            <w:tcW w:w="580" w:type="dxa"/>
            <w:shd w:val="clear" w:color="auto" w:fill="auto"/>
            <w:noWrap/>
            <w:vAlign w:val="bottom"/>
            <w:hideMark/>
          </w:tcPr>
          <w:p w14:paraId="0DF649A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C750927"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05" w:type="dxa"/>
            <w:shd w:val="clear" w:color="auto" w:fill="auto"/>
            <w:vAlign w:val="bottom"/>
            <w:hideMark/>
          </w:tcPr>
          <w:p w14:paraId="70ECE373" w14:textId="77777777" w:rsidR="004C61FA" w:rsidRPr="004C61FA" w:rsidRDefault="004C61FA" w:rsidP="004C61FA">
            <w:pPr>
              <w:jc w:val="right"/>
            </w:pPr>
            <w:r w:rsidRPr="004C61FA">
              <w:t>902</w:t>
            </w:r>
          </w:p>
        </w:tc>
        <w:tc>
          <w:tcPr>
            <w:tcW w:w="600" w:type="dxa"/>
            <w:shd w:val="clear" w:color="auto" w:fill="auto"/>
            <w:noWrap/>
            <w:vAlign w:val="bottom"/>
            <w:hideMark/>
          </w:tcPr>
          <w:p w14:paraId="4ADE9B27" w14:textId="77777777" w:rsidR="004C61FA" w:rsidRPr="004C61FA" w:rsidRDefault="004C61FA" w:rsidP="004C61FA">
            <w:pPr>
              <w:jc w:val="right"/>
            </w:pPr>
            <w:r w:rsidRPr="004C61FA">
              <w:t>03</w:t>
            </w:r>
          </w:p>
        </w:tc>
        <w:tc>
          <w:tcPr>
            <w:tcW w:w="560" w:type="dxa"/>
            <w:shd w:val="clear" w:color="auto" w:fill="auto"/>
            <w:noWrap/>
            <w:vAlign w:val="bottom"/>
            <w:hideMark/>
          </w:tcPr>
          <w:p w14:paraId="58F3020E" w14:textId="77777777" w:rsidR="004C61FA" w:rsidRPr="004C61FA" w:rsidRDefault="004C61FA" w:rsidP="004C61FA">
            <w:pPr>
              <w:jc w:val="right"/>
            </w:pPr>
            <w:r w:rsidRPr="004C61FA">
              <w:t>10</w:t>
            </w:r>
          </w:p>
        </w:tc>
        <w:tc>
          <w:tcPr>
            <w:tcW w:w="1723" w:type="dxa"/>
            <w:shd w:val="clear" w:color="auto" w:fill="auto"/>
            <w:noWrap/>
            <w:vAlign w:val="bottom"/>
            <w:hideMark/>
          </w:tcPr>
          <w:p w14:paraId="7DA2B996"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66B69BE9" w14:textId="77777777" w:rsidR="004C61FA" w:rsidRPr="004C61FA" w:rsidRDefault="004C61FA" w:rsidP="004C61FA">
            <w:pPr>
              <w:jc w:val="right"/>
            </w:pPr>
            <w:r w:rsidRPr="004C61FA">
              <w:t> </w:t>
            </w:r>
          </w:p>
        </w:tc>
        <w:tc>
          <w:tcPr>
            <w:tcW w:w="1409" w:type="dxa"/>
            <w:shd w:val="clear" w:color="auto" w:fill="auto"/>
            <w:noWrap/>
            <w:vAlign w:val="bottom"/>
            <w:hideMark/>
          </w:tcPr>
          <w:p w14:paraId="0688338F" w14:textId="77777777" w:rsidR="004C61FA" w:rsidRPr="004C61FA" w:rsidRDefault="004C61FA" w:rsidP="004C61FA">
            <w:pPr>
              <w:jc w:val="right"/>
            </w:pPr>
            <w:r w:rsidRPr="004C61FA">
              <w:t>2 008,3</w:t>
            </w:r>
          </w:p>
        </w:tc>
        <w:tc>
          <w:tcPr>
            <w:tcW w:w="1473" w:type="dxa"/>
            <w:shd w:val="clear" w:color="auto" w:fill="auto"/>
            <w:noWrap/>
            <w:vAlign w:val="bottom"/>
            <w:hideMark/>
          </w:tcPr>
          <w:p w14:paraId="322E965E" w14:textId="77777777" w:rsidR="004C61FA" w:rsidRPr="004C61FA" w:rsidRDefault="004C61FA" w:rsidP="004C61FA">
            <w:pPr>
              <w:jc w:val="right"/>
            </w:pPr>
            <w:r w:rsidRPr="004C61FA">
              <w:t>556,8</w:t>
            </w:r>
          </w:p>
        </w:tc>
        <w:tc>
          <w:tcPr>
            <w:tcW w:w="1419" w:type="dxa"/>
            <w:shd w:val="clear" w:color="auto" w:fill="auto"/>
            <w:noWrap/>
            <w:vAlign w:val="bottom"/>
            <w:hideMark/>
          </w:tcPr>
          <w:p w14:paraId="404B6E70" w14:textId="77777777" w:rsidR="004C61FA" w:rsidRPr="004C61FA" w:rsidRDefault="004C61FA" w:rsidP="004C61FA">
            <w:pPr>
              <w:jc w:val="right"/>
            </w:pPr>
            <w:r w:rsidRPr="004C61FA">
              <w:t>556,8</w:t>
            </w:r>
          </w:p>
        </w:tc>
      </w:tr>
      <w:tr w:rsidR="004C61FA" w:rsidRPr="004C61FA" w14:paraId="24965DAC" w14:textId="77777777" w:rsidTr="0099170E">
        <w:trPr>
          <w:trHeight w:val="20"/>
        </w:trPr>
        <w:tc>
          <w:tcPr>
            <w:tcW w:w="580" w:type="dxa"/>
            <w:shd w:val="clear" w:color="auto" w:fill="auto"/>
            <w:noWrap/>
            <w:vAlign w:val="bottom"/>
            <w:hideMark/>
          </w:tcPr>
          <w:p w14:paraId="17AB2CD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CE4EAC3"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150EF177" w14:textId="77777777" w:rsidR="004C61FA" w:rsidRPr="004C61FA" w:rsidRDefault="004C61FA" w:rsidP="004C61FA">
            <w:pPr>
              <w:jc w:val="right"/>
            </w:pPr>
            <w:r w:rsidRPr="004C61FA">
              <w:t>902</w:t>
            </w:r>
          </w:p>
        </w:tc>
        <w:tc>
          <w:tcPr>
            <w:tcW w:w="600" w:type="dxa"/>
            <w:shd w:val="clear" w:color="auto" w:fill="auto"/>
            <w:noWrap/>
            <w:vAlign w:val="bottom"/>
            <w:hideMark/>
          </w:tcPr>
          <w:p w14:paraId="795225AA" w14:textId="77777777" w:rsidR="004C61FA" w:rsidRPr="004C61FA" w:rsidRDefault="004C61FA" w:rsidP="004C61FA">
            <w:pPr>
              <w:jc w:val="right"/>
            </w:pPr>
            <w:r w:rsidRPr="004C61FA">
              <w:t>03</w:t>
            </w:r>
          </w:p>
        </w:tc>
        <w:tc>
          <w:tcPr>
            <w:tcW w:w="560" w:type="dxa"/>
            <w:shd w:val="clear" w:color="auto" w:fill="auto"/>
            <w:noWrap/>
            <w:vAlign w:val="bottom"/>
            <w:hideMark/>
          </w:tcPr>
          <w:p w14:paraId="5F7BD6E1" w14:textId="77777777" w:rsidR="004C61FA" w:rsidRPr="004C61FA" w:rsidRDefault="004C61FA" w:rsidP="004C61FA">
            <w:pPr>
              <w:jc w:val="right"/>
            </w:pPr>
            <w:r w:rsidRPr="004C61FA">
              <w:t>10</w:t>
            </w:r>
          </w:p>
        </w:tc>
        <w:tc>
          <w:tcPr>
            <w:tcW w:w="1723" w:type="dxa"/>
            <w:shd w:val="clear" w:color="auto" w:fill="auto"/>
            <w:noWrap/>
            <w:vAlign w:val="bottom"/>
            <w:hideMark/>
          </w:tcPr>
          <w:p w14:paraId="2CEF53C6"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746DAB31" w14:textId="77777777" w:rsidR="004C61FA" w:rsidRPr="004C61FA" w:rsidRDefault="004C61FA" w:rsidP="004C61FA">
            <w:pPr>
              <w:jc w:val="right"/>
            </w:pPr>
            <w:r w:rsidRPr="004C61FA">
              <w:t> </w:t>
            </w:r>
          </w:p>
        </w:tc>
        <w:tc>
          <w:tcPr>
            <w:tcW w:w="1409" w:type="dxa"/>
            <w:shd w:val="clear" w:color="auto" w:fill="auto"/>
            <w:noWrap/>
            <w:vAlign w:val="bottom"/>
            <w:hideMark/>
          </w:tcPr>
          <w:p w14:paraId="2E4D75F5" w14:textId="77777777" w:rsidR="004C61FA" w:rsidRPr="004C61FA" w:rsidRDefault="004C61FA" w:rsidP="004C61FA">
            <w:pPr>
              <w:jc w:val="right"/>
            </w:pPr>
            <w:r w:rsidRPr="004C61FA">
              <w:t>2 008,3</w:t>
            </w:r>
          </w:p>
        </w:tc>
        <w:tc>
          <w:tcPr>
            <w:tcW w:w="1473" w:type="dxa"/>
            <w:shd w:val="clear" w:color="auto" w:fill="auto"/>
            <w:noWrap/>
            <w:vAlign w:val="bottom"/>
            <w:hideMark/>
          </w:tcPr>
          <w:p w14:paraId="6CB2F4EB" w14:textId="77777777" w:rsidR="004C61FA" w:rsidRPr="004C61FA" w:rsidRDefault="004C61FA" w:rsidP="004C61FA">
            <w:pPr>
              <w:jc w:val="right"/>
            </w:pPr>
            <w:r w:rsidRPr="004C61FA">
              <w:t>556,8</w:t>
            </w:r>
          </w:p>
        </w:tc>
        <w:tc>
          <w:tcPr>
            <w:tcW w:w="1419" w:type="dxa"/>
            <w:shd w:val="clear" w:color="auto" w:fill="auto"/>
            <w:noWrap/>
            <w:vAlign w:val="bottom"/>
            <w:hideMark/>
          </w:tcPr>
          <w:p w14:paraId="286ACF10" w14:textId="77777777" w:rsidR="004C61FA" w:rsidRPr="004C61FA" w:rsidRDefault="004C61FA" w:rsidP="004C61FA">
            <w:pPr>
              <w:jc w:val="right"/>
            </w:pPr>
            <w:r w:rsidRPr="004C61FA">
              <w:t>556,8</w:t>
            </w:r>
          </w:p>
        </w:tc>
      </w:tr>
      <w:tr w:rsidR="004C61FA" w:rsidRPr="004C61FA" w14:paraId="7AC96615" w14:textId="77777777" w:rsidTr="0099170E">
        <w:trPr>
          <w:trHeight w:val="20"/>
        </w:trPr>
        <w:tc>
          <w:tcPr>
            <w:tcW w:w="580" w:type="dxa"/>
            <w:shd w:val="clear" w:color="auto" w:fill="auto"/>
            <w:noWrap/>
            <w:vAlign w:val="bottom"/>
            <w:hideMark/>
          </w:tcPr>
          <w:p w14:paraId="3794668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32F0B9C"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4EDD3816" w14:textId="77777777" w:rsidR="004C61FA" w:rsidRPr="004C61FA" w:rsidRDefault="004C61FA" w:rsidP="004C61FA">
            <w:pPr>
              <w:jc w:val="right"/>
            </w:pPr>
            <w:r w:rsidRPr="004C61FA">
              <w:t>902</w:t>
            </w:r>
          </w:p>
        </w:tc>
        <w:tc>
          <w:tcPr>
            <w:tcW w:w="600" w:type="dxa"/>
            <w:shd w:val="clear" w:color="auto" w:fill="auto"/>
            <w:noWrap/>
            <w:vAlign w:val="bottom"/>
            <w:hideMark/>
          </w:tcPr>
          <w:p w14:paraId="17BD8AB9" w14:textId="77777777" w:rsidR="004C61FA" w:rsidRPr="004C61FA" w:rsidRDefault="004C61FA" w:rsidP="004C61FA">
            <w:pPr>
              <w:jc w:val="right"/>
            </w:pPr>
            <w:r w:rsidRPr="004C61FA">
              <w:t>03</w:t>
            </w:r>
          </w:p>
        </w:tc>
        <w:tc>
          <w:tcPr>
            <w:tcW w:w="560" w:type="dxa"/>
            <w:shd w:val="clear" w:color="auto" w:fill="auto"/>
            <w:noWrap/>
            <w:vAlign w:val="bottom"/>
            <w:hideMark/>
          </w:tcPr>
          <w:p w14:paraId="5D7F8FCE" w14:textId="77777777" w:rsidR="004C61FA" w:rsidRPr="004C61FA" w:rsidRDefault="004C61FA" w:rsidP="004C61FA">
            <w:pPr>
              <w:jc w:val="right"/>
            </w:pPr>
            <w:r w:rsidRPr="004C61FA">
              <w:t>10</w:t>
            </w:r>
          </w:p>
        </w:tc>
        <w:tc>
          <w:tcPr>
            <w:tcW w:w="1723" w:type="dxa"/>
            <w:shd w:val="clear" w:color="auto" w:fill="auto"/>
            <w:noWrap/>
            <w:vAlign w:val="bottom"/>
            <w:hideMark/>
          </w:tcPr>
          <w:p w14:paraId="01BCBF4F" w14:textId="77777777" w:rsidR="004C61FA" w:rsidRPr="004C61FA" w:rsidRDefault="004C61FA" w:rsidP="004C61FA">
            <w:pPr>
              <w:jc w:val="right"/>
            </w:pPr>
            <w:r w:rsidRPr="004C61FA">
              <w:t>14 2 01 00000</w:t>
            </w:r>
          </w:p>
        </w:tc>
        <w:tc>
          <w:tcPr>
            <w:tcW w:w="576" w:type="dxa"/>
            <w:shd w:val="clear" w:color="auto" w:fill="auto"/>
            <w:noWrap/>
            <w:vAlign w:val="bottom"/>
            <w:hideMark/>
          </w:tcPr>
          <w:p w14:paraId="4103FBA3" w14:textId="77777777" w:rsidR="004C61FA" w:rsidRPr="004C61FA" w:rsidRDefault="004C61FA" w:rsidP="004C61FA">
            <w:pPr>
              <w:jc w:val="right"/>
            </w:pPr>
            <w:r w:rsidRPr="004C61FA">
              <w:t> </w:t>
            </w:r>
          </w:p>
        </w:tc>
        <w:tc>
          <w:tcPr>
            <w:tcW w:w="1409" w:type="dxa"/>
            <w:shd w:val="clear" w:color="auto" w:fill="auto"/>
            <w:noWrap/>
            <w:vAlign w:val="bottom"/>
            <w:hideMark/>
          </w:tcPr>
          <w:p w14:paraId="50D97010" w14:textId="77777777" w:rsidR="004C61FA" w:rsidRPr="004C61FA" w:rsidRDefault="004C61FA" w:rsidP="004C61FA">
            <w:pPr>
              <w:jc w:val="right"/>
            </w:pPr>
            <w:r w:rsidRPr="004C61FA">
              <w:t>2 008,3</w:t>
            </w:r>
          </w:p>
        </w:tc>
        <w:tc>
          <w:tcPr>
            <w:tcW w:w="1473" w:type="dxa"/>
            <w:shd w:val="clear" w:color="auto" w:fill="auto"/>
            <w:noWrap/>
            <w:vAlign w:val="bottom"/>
            <w:hideMark/>
          </w:tcPr>
          <w:p w14:paraId="40ACEA1B" w14:textId="77777777" w:rsidR="004C61FA" w:rsidRPr="004C61FA" w:rsidRDefault="004C61FA" w:rsidP="004C61FA">
            <w:pPr>
              <w:jc w:val="right"/>
            </w:pPr>
            <w:r w:rsidRPr="004C61FA">
              <w:t>556,8</w:t>
            </w:r>
          </w:p>
        </w:tc>
        <w:tc>
          <w:tcPr>
            <w:tcW w:w="1419" w:type="dxa"/>
            <w:shd w:val="clear" w:color="auto" w:fill="auto"/>
            <w:noWrap/>
            <w:vAlign w:val="bottom"/>
            <w:hideMark/>
          </w:tcPr>
          <w:p w14:paraId="449DF4E9" w14:textId="77777777" w:rsidR="004C61FA" w:rsidRPr="004C61FA" w:rsidRDefault="004C61FA" w:rsidP="004C61FA">
            <w:pPr>
              <w:jc w:val="right"/>
            </w:pPr>
            <w:r w:rsidRPr="004C61FA">
              <w:t>556,8</w:t>
            </w:r>
          </w:p>
        </w:tc>
      </w:tr>
      <w:tr w:rsidR="004C61FA" w:rsidRPr="004C61FA" w14:paraId="5BAEA770" w14:textId="77777777" w:rsidTr="0099170E">
        <w:trPr>
          <w:trHeight w:val="20"/>
        </w:trPr>
        <w:tc>
          <w:tcPr>
            <w:tcW w:w="580" w:type="dxa"/>
            <w:shd w:val="clear" w:color="auto" w:fill="auto"/>
            <w:noWrap/>
            <w:vAlign w:val="bottom"/>
            <w:hideMark/>
          </w:tcPr>
          <w:p w14:paraId="1B5E32D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7D1E5E3" w14:textId="77777777" w:rsidR="004C61FA" w:rsidRPr="004C61FA" w:rsidRDefault="004C61FA" w:rsidP="004C61FA">
            <w:r w:rsidRPr="004C61FA">
              <w:t>Мероприятия по профилактике терроризма и экстремизма</w:t>
            </w:r>
          </w:p>
        </w:tc>
        <w:tc>
          <w:tcPr>
            <w:tcW w:w="605" w:type="dxa"/>
            <w:shd w:val="clear" w:color="auto" w:fill="auto"/>
            <w:vAlign w:val="bottom"/>
            <w:hideMark/>
          </w:tcPr>
          <w:p w14:paraId="1A6CDF47" w14:textId="77777777" w:rsidR="004C61FA" w:rsidRPr="004C61FA" w:rsidRDefault="004C61FA" w:rsidP="004C61FA">
            <w:pPr>
              <w:jc w:val="right"/>
            </w:pPr>
            <w:r w:rsidRPr="004C61FA">
              <w:t>902</w:t>
            </w:r>
          </w:p>
        </w:tc>
        <w:tc>
          <w:tcPr>
            <w:tcW w:w="600" w:type="dxa"/>
            <w:shd w:val="clear" w:color="auto" w:fill="auto"/>
            <w:noWrap/>
            <w:vAlign w:val="bottom"/>
            <w:hideMark/>
          </w:tcPr>
          <w:p w14:paraId="5DBE67E7" w14:textId="77777777" w:rsidR="004C61FA" w:rsidRPr="004C61FA" w:rsidRDefault="004C61FA" w:rsidP="004C61FA">
            <w:pPr>
              <w:jc w:val="right"/>
            </w:pPr>
            <w:r w:rsidRPr="004C61FA">
              <w:t>03</w:t>
            </w:r>
          </w:p>
        </w:tc>
        <w:tc>
          <w:tcPr>
            <w:tcW w:w="560" w:type="dxa"/>
            <w:shd w:val="clear" w:color="auto" w:fill="auto"/>
            <w:noWrap/>
            <w:vAlign w:val="bottom"/>
            <w:hideMark/>
          </w:tcPr>
          <w:p w14:paraId="6CA50333" w14:textId="77777777" w:rsidR="004C61FA" w:rsidRPr="004C61FA" w:rsidRDefault="004C61FA" w:rsidP="004C61FA">
            <w:pPr>
              <w:jc w:val="right"/>
            </w:pPr>
            <w:r w:rsidRPr="004C61FA">
              <w:t>10</w:t>
            </w:r>
          </w:p>
        </w:tc>
        <w:tc>
          <w:tcPr>
            <w:tcW w:w="1723" w:type="dxa"/>
            <w:shd w:val="clear" w:color="auto" w:fill="auto"/>
            <w:noWrap/>
            <w:vAlign w:val="bottom"/>
            <w:hideMark/>
          </w:tcPr>
          <w:p w14:paraId="1178A627"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5C8AEBED" w14:textId="77777777" w:rsidR="004C61FA" w:rsidRPr="004C61FA" w:rsidRDefault="004C61FA" w:rsidP="004C61FA">
            <w:pPr>
              <w:jc w:val="right"/>
            </w:pPr>
            <w:r w:rsidRPr="004C61FA">
              <w:t> </w:t>
            </w:r>
          </w:p>
        </w:tc>
        <w:tc>
          <w:tcPr>
            <w:tcW w:w="1409" w:type="dxa"/>
            <w:shd w:val="clear" w:color="auto" w:fill="auto"/>
            <w:noWrap/>
            <w:vAlign w:val="bottom"/>
            <w:hideMark/>
          </w:tcPr>
          <w:p w14:paraId="5889C10E" w14:textId="77777777" w:rsidR="004C61FA" w:rsidRPr="004C61FA" w:rsidRDefault="004C61FA" w:rsidP="004C61FA">
            <w:pPr>
              <w:jc w:val="right"/>
            </w:pPr>
            <w:r w:rsidRPr="004C61FA">
              <w:t>2 008,3</w:t>
            </w:r>
          </w:p>
        </w:tc>
        <w:tc>
          <w:tcPr>
            <w:tcW w:w="1473" w:type="dxa"/>
            <w:shd w:val="clear" w:color="auto" w:fill="auto"/>
            <w:noWrap/>
            <w:vAlign w:val="bottom"/>
            <w:hideMark/>
          </w:tcPr>
          <w:p w14:paraId="37C02DBF" w14:textId="77777777" w:rsidR="004C61FA" w:rsidRPr="004C61FA" w:rsidRDefault="004C61FA" w:rsidP="004C61FA">
            <w:pPr>
              <w:jc w:val="right"/>
            </w:pPr>
            <w:r w:rsidRPr="004C61FA">
              <w:t>556,8</w:t>
            </w:r>
          </w:p>
        </w:tc>
        <w:tc>
          <w:tcPr>
            <w:tcW w:w="1419" w:type="dxa"/>
            <w:shd w:val="clear" w:color="auto" w:fill="auto"/>
            <w:noWrap/>
            <w:vAlign w:val="bottom"/>
            <w:hideMark/>
          </w:tcPr>
          <w:p w14:paraId="62A7D54C" w14:textId="77777777" w:rsidR="004C61FA" w:rsidRPr="004C61FA" w:rsidRDefault="004C61FA" w:rsidP="004C61FA">
            <w:pPr>
              <w:jc w:val="right"/>
            </w:pPr>
            <w:r w:rsidRPr="004C61FA">
              <w:t>556,8</w:t>
            </w:r>
          </w:p>
        </w:tc>
      </w:tr>
      <w:tr w:rsidR="004C61FA" w:rsidRPr="004C61FA" w14:paraId="5165310B" w14:textId="77777777" w:rsidTr="0099170E">
        <w:trPr>
          <w:trHeight w:val="20"/>
        </w:trPr>
        <w:tc>
          <w:tcPr>
            <w:tcW w:w="580" w:type="dxa"/>
            <w:shd w:val="clear" w:color="auto" w:fill="auto"/>
            <w:noWrap/>
            <w:vAlign w:val="bottom"/>
            <w:hideMark/>
          </w:tcPr>
          <w:p w14:paraId="565A63E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B87F0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4EEC42E" w14:textId="77777777" w:rsidR="004C61FA" w:rsidRPr="004C61FA" w:rsidRDefault="004C61FA" w:rsidP="004C61FA">
            <w:pPr>
              <w:jc w:val="right"/>
            </w:pPr>
            <w:r w:rsidRPr="004C61FA">
              <w:t>902</w:t>
            </w:r>
          </w:p>
        </w:tc>
        <w:tc>
          <w:tcPr>
            <w:tcW w:w="600" w:type="dxa"/>
            <w:shd w:val="clear" w:color="auto" w:fill="auto"/>
            <w:noWrap/>
            <w:vAlign w:val="bottom"/>
            <w:hideMark/>
          </w:tcPr>
          <w:p w14:paraId="26E8E3DE" w14:textId="77777777" w:rsidR="004C61FA" w:rsidRPr="004C61FA" w:rsidRDefault="004C61FA" w:rsidP="004C61FA">
            <w:pPr>
              <w:jc w:val="right"/>
            </w:pPr>
            <w:r w:rsidRPr="004C61FA">
              <w:t>03</w:t>
            </w:r>
          </w:p>
        </w:tc>
        <w:tc>
          <w:tcPr>
            <w:tcW w:w="560" w:type="dxa"/>
            <w:shd w:val="clear" w:color="auto" w:fill="auto"/>
            <w:noWrap/>
            <w:vAlign w:val="bottom"/>
            <w:hideMark/>
          </w:tcPr>
          <w:p w14:paraId="4F7A763E" w14:textId="77777777" w:rsidR="004C61FA" w:rsidRPr="004C61FA" w:rsidRDefault="004C61FA" w:rsidP="004C61FA">
            <w:pPr>
              <w:jc w:val="right"/>
            </w:pPr>
            <w:r w:rsidRPr="004C61FA">
              <w:t>10</w:t>
            </w:r>
          </w:p>
        </w:tc>
        <w:tc>
          <w:tcPr>
            <w:tcW w:w="1723" w:type="dxa"/>
            <w:shd w:val="clear" w:color="auto" w:fill="auto"/>
            <w:noWrap/>
            <w:vAlign w:val="bottom"/>
            <w:hideMark/>
          </w:tcPr>
          <w:p w14:paraId="28170403"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1601B89D" w14:textId="77777777" w:rsidR="004C61FA" w:rsidRPr="004C61FA" w:rsidRDefault="004C61FA" w:rsidP="004C61FA">
            <w:pPr>
              <w:jc w:val="right"/>
            </w:pPr>
            <w:r w:rsidRPr="004C61FA">
              <w:t>200</w:t>
            </w:r>
          </w:p>
        </w:tc>
        <w:tc>
          <w:tcPr>
            <w:tcW w:w="1409" w:type="dxa"/>
            <w:shd w:val="clear" w:color="auto" w:fill="auto"/>
            <w:noWrap/>
            <w:vAlign w:val="bottom"/>
            <w:hideMark/>
          </w:tcPr>
          <w:p w14:paraId="5B142A7D" w14:textId="77777777" w:rsidR="004C61FA" w:rsidRPr="004C61FA" w:rsidRDefault="004C61FA" w:rsidP="004C61FA">
            <w:pPr>
              <w:jc w:val="right"/>
            </w:pPr>
            <w:r w:rsidRPr="004C61FA">
              <w:t>2 008,3</w:t>
            </w:r>
          </w:p>
        </w:tc>
        <w:tc>
          <w:tcPr>
            <w:tcW w:w="1473" w:type="dxa"/>
            <w:shd w:val="clear" w:color="auto" w:fill="auto"/>
            <w:noWrap/>
            <w:vAlign w:val="bottom"/>
            <w:hideMark/>
          </w:tcPr>
          <w:p w14:paraId="2FAED3E1" w14:textId="77777777" w:rsidR="004C61FA" w:rsidRPr="004C61FA" w:rsidRDefault="004C61FA" w:rsidP="004C61FA">
            <w:pPr>
              <w:jc w:val="right"/>
            </w:pPr>
            <w:r w:rsidRPr="004C61FA">
              <w:t>556,8</w:t>
            </w:r>
          </w:p>
        </w:tc>
        <w:tc>
          <w:tcPr>
            <w:tcW w:w="1419" w:type="dxa"/>
            <w:shd w:val="clear" w:color="auto" w:fill="auto"/>
            <w:noWrap/>
            <w:vAlign w:val="bottom"/>
            <w:hideMark/>
          </w:tcPr>
          <w:p w14:paraId="610329BD" w14:textId="77777777" w:rsidR="004C61FA" w:rsidRPr="004C61FA" w:rsidRDefault="004C61FA" w:rsidP="004C61FA">
            <w:pPr>
              <w:jc w:val="right"/>
            </w:pPr>
            <w:r w:rsidRPr="004C61FA">
              <w:t>556,8</w:t>
            </w:r>
          </w:p>
        </w:tc>
      </w:tr>
      <w:tr w:rsidR="004C61FA" w:rsidRPr="004C61FA" w14:paraId="55AAD56B" w14:textId="77777777" w:rsidTr="0099170E">
        <w:trPr>
          <w:trHeight w:val="20"/>
        </w:trPr>
        <w:tc>
          <w:tcPr>
            <w:tcW w:w="580" w:type="dxa"/>
            <w:shd w:val="clear" w:color="auto" w:fill="auto"/>
            <w:noWrap/>
            <w:vAlign w:val="bottom"/>
            <w:hideMark/>
          </w:tcPr>
          <w:p w14:paraId="321756B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66EE58" w14:textId="77777777" w:rsidR="004C61FA" w:rsidRPr="004C61FA" w:rsidRDefault="004C61FA" w:rsidP="004C61FA">
            <w:r w:rsidRPr="004C61FA">
              <w:t>Непрограммные расходы органов местного самоуправления муниципального образования Новокубанский район</w:t>
            </w:r>
          </w:p>
        </w:tc>
        <w:tc>
          <w:tcPr>
            <w:tcW w:w="605" w:type="dxa"/>
            <w:shd w:val="clear" w:color="auto" w:fill="auto"/>
            <w:vAlign w:val="bottom"/>
            <w:hideMark/>
          </w:tcPr>
          <w:p w14:paraId="3BD27877" w14:textId="77777777" w:rsidR="004C61FA" w:rsidRPr="004C61FA" w:rsidRDefault="004C61FA" w:rsidP="004C61FA">
            <w:pPr>
              <w:jc w:val="right"/>
            </w:pPr>
            <w:r w:rsidRPr="004C61FA">
              <w:t>902</w:t>
            </w:r>
          </w:p>
        </w:tc>
        <w:tc>
          <w:tcPr>
            <w:tcW w:w="600" w:type="dxa"/>
            <w:shd w:val="clear" w:color="auto" w:fill="auto"/>
            <w:noWrap/>
            <w:vAlign w:val="bottom"/>
            <w:hideMark/>
          </w:tcPr>
          <w:p w14:paraId="1464468C" w14:textId="77777777" w:rsidR="004C61FA" w:rsidRPr="004C61FA" w:rsidRDefault="004C61FA" w:rsidP="004C61FA">
            <w:pPr>
              <w:jc w:val="right"/>
            </w:pPr>
            <w:r w:rsidRPr="004C61FA">
              <w:t>03</w:t>
            </w:r>
          </w:p>
        </w:tc>
        <w:tc>
          <w:tcPr>
            <w:tcW w:w="560" w:type="dxa"/>
            <w:shd w:val="clear" w:color="auto" w:fill="auto"/>
            <w:noWrap/>
            <w:vAlign w:val="bottom"/>
            <w:hideMark/>
          </w:tcPr>
          <w:p w14:paraId="65F3301D" w14:textId="77777777" w:rsidR="004C61FA" w:rsidRPr="004C61FA" w:rsidRDefault="004C61FA" w:rsidP="004C61FA">
            <w:pPr>
              <w:jc w:val="right"/>
            </w:pPr>
            <w:r w:rsidRPr="004C61FA">
              <w:t>10</w:t>
            </w:r>
          </w:p>
        </w:tc>
        <w:tc>
          <w:tcPr>
            <w:tcW w:w="1723" w:type="dxa"/>
            <w:shd w:val="clear" w:color="auto" w:fill="auto"/>
            <w:noWrap/>
            <w:vAlign w:val="bottom"/>
            <w:hideMark/>
          </w:tcPr>
          <w:p w14:paraId="3D89BEC6" w14:textId="77777777" w:rsidR="004C61FA" w:rsidRPr="004C61FA" w:rsidRDefault="004C61FA" w:rsidP="004C61FA">
            <w:pPr>
              <w:jc w:val="right"/>
            </w:pPr>
            <w:r w:rsidRPr="004C61FA">
              <w:t>99 0 00 00000</w:t>
            </w:r>
          </w:p>
        </w:tc>
        <w:tc>
          <w:tcPr>
            <w:tcW w:w="576" w:type="dxa"/>
            <w:shd w:val="clear" w:color="auto" w:fill="auto"/>
            <w:noWrap/>
            <w:vAlign w:val="bottom"/>
            <w:hideMark/>
          </w:tcPr>
          <w:p w14:paraId="68687D88" w14:textId="77777777" w:rsidR="004C61FA" w:rsidRPr="004C61FA" w:rsidRDefault="004C61FA" w:rsidP="004C61FA">
            <w:pPr>
              <w:jc w:val="right"/>
            </w:pPr>
            <w:r w:rsidRPr="004C61FA">
              <w:t> </w:t>
            </w:r>
          </w:p>
        </w:tc>
        <w:tc>
          <w:tcPr>
            <w:tcW w:w="1409" w:type="dxa"/>
            <w:shd w:val="clear" w:color="auto" w:fill="auto"/>
            <w:noWrap/>
            <w:vAlign w:val="bottom"/>
            <w:hideMark/>
          </w:tcPr>
          <w:p w14:paraId="0BA4AED0" w14:textId="77777777" w:rsidR="004C61FA" w:rsidRPr="004C61FA" w:rsidRDefault="004C61FA" w:rsidP="004C61FA">
            <w:pPr>
              <w:jc w:val="right"/>
            </w:pPr>
            <w:r w:rsidRPr="004C61FA">
              <w:t>252,0</w:t>
            </w:r>
          </w:p>
        </w:tc>
        <w:tc>
          <w:tcPr>
            <w:tcW w:w="1473" w:type="dxa"/>
            <w:shd w:val="clear" w:color="auto" w:fill="auto"/>
            <w:noWrap/>
            <w:vAlign w:val="bottom"/>
            <w:hideMark/>
          </w:tcPr>
          <w:p w14:paraId="47D32453" w14:textId="77777777" w:rsidR="004C61FA" w:rsidRPr="004C61FA" w:rsidRDefault="004C61FA" w:rsidP="004C61FA">
            <w:pPr>
              <w:jc w:val="right"/>
            </w:pPr>
            <w:r w:rsidRPr="004C61FA">
              <w:t>252,0</w:t>
            </w:r>
          </w:p>
        </w:tc>
        <w:tc>
          <w:tcPr>
            <w:tcW w:w="1419" w:type="dxa"/>
            <w:shd w:val="clear" w:color="auto" w:fill="auto"/>
            <w:noWrap/>
            <w:vAlign w:val="bottom"/>
            <w:hideMark/>
          </w:tcPr>
          <w:p w14:paraId="0A2557ED" w14:textId="77777777" w:rsidR="004C61FA" w:rsidRPr="004C61FA" w:rsidRDefault="004C61FA" w:rsidP="004C61FA">
            <w:pPr>
              <w:jc w:val="right"/>
            </w:pPr>
            <w:r w:rsidRPr="004C61FA">
              <w:t>252,0</w:t>
            </w:r>
          </w:p>
        </w:tc>
      </w:tr>
      <w:tr w:rsidR="004C61FA" w:rsidRPr="004C61FA" w14:paraId="26BC8DBB" w14:textId="77777777" w:rsidTr="0099170E">
        <w:trPr>
          <w:trHeight w:val="20"/>
        </w:trPr>
        <w:tc>
          <w:tcPr>
            <w:tcW w:w="580" w:type="dxa"/>
            <w:shd w:val="clear" w:color="auto" w:fill="auto"/>
            <w:noWrap/>
            <w:vAlign w:val="bottom"/>
            <w:hideMark/>
          </w:tcPr>
          <w:p w14:paraId="15CA5E2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8B2124" w14:textId="77777777" w:rsidR="004C61FA" w:rsidRPr="004C61FA" w:rsidRDefault="004C61FA" w:rsidP="004C61FA">
            <w:r w:rsidRPr="004C61FA">
              <w:t>Непрограммные расходы</w:t>
            </w:r>
          </w:p>
        </w:tc>
        <w:tc>
          <w:tcPr>
            <w:tcW w:w="605" w:type="dxa"/>
            <w:shd w:val="clear" w:color="auto" w:fill="auto"/>
            <w:vAlign w:val="bottom"/>
            <w:hideMark/>
          </w:tcPr>
          <w:p w14:paraId="6783182D" w14:textId="77777777" w:rsidR="004C61FA" w:rsidRPr="004C61FA" w:rsidRDefault="004C61FA" w:rsidP="004C61FA">
            <w:pPr>
              <w:jc w:val="right"/>
            </w:pPr>
            <w:r w:rsidRPr="004C61FA">
              <w:t>902</w:t>
            </w:r>
          </w:p>
        </w:tc>
        <w:tc>
          <w:tcPr>
            <w:tcW w:w="600" w:type="dxa"/>
            <w:shd w:val="clear" w:color="auto" w:fill="auto"/>
            <w:noWrap/>
            <w:vAlign w:val="bottom"/>
            <w:hideMark/>
          </w:tcPr>
          <w:p w14:paraId="2B4355BC" w14:textId="77777777" w:rsidR="004C61FA" w:rsidRPr="004C61FA" w:rsidRDefault="004C61FA" w:rsidP="004C61FA">
            <w:pPr>
              <w:jc w:val="right"/>
            </w:pPr>
            <w:r w:rsidRPr="004C61FA">
              <w:t>03</w:t>
            </w:r>
          </w:p>
        </w:tc>
        <w:tc>
          <w:tcPr>
            <w:tcW w:w="560" w:type="dxa"/>
            <w:shd w:val="clear" w:color="auto" w:fill="auto"/>
            <w:noWrap/>
            <w:vAlign w:val="bottom"/>
            <w:hideMark/>
          </w:tcPr>
          <w:p w14:paraId="513CC98A" w14:textId="77777777" w:rsidR="004C61FA" w:rsidRPr="004C61FA" w:rsidRDefault="004C61FA" w:rsidP="004C61FA">
            <w:pPr>
              <w:jc w:val="right"/>
            </w:pPr>
            <w:r w:rsidRPr="004C61FA">
              <w:t>10</w:t>
            </w:r>
          </w:p>
        </w:tc>
        <w:tc>
          <w:tcPr>
            <w:tcW w:w="1723" w:type="dxa"/>
            <w:shd w:val="clear" w:color="auto" w:fill="auto"/>
            <w:noWrap/>
            <w:vAlign w:val="bottom"/>
            <w:hideMark/>
          </w:tcPr>
          <w:p w14:paraId="240C8E79" w14:textId="77777777" w:rsidR="004C61FA" w:rsidRPr="004C61FA" w:rsidRDefault="004C61FA" w:rsidP="004C61FA">
            <w:pPr>
              <w:jc w:val="right"/>
            </w:pPr>
            <w:r w:rsidRPr="004C61FA">
              <w:t>99 1 00 00000</w:t>
            </w:r>
          </w:p>
        </w:tc>
        <w:tc>
          <w:tcPr>
            <w:tcW w:w="576" w:type="dxa"/>
            <w:shd w:val="clear" w:color="auto" w:fill="auto"/>
            <w:noWrap/>
            <w:vAlign w:val="bottom"/>
            <w:hideMark/>
          </w:tcPr>
          <w:p w14:paraId="10C27B8C" w14:textId="77777777" w:rsidR="004C61FA" w:rsidRPr="004C61FA" w:rsidRDefault="004C61FA" w:rsidP="004C61FA">
            <w:pPr>
              <w:jc w:val="right"/>
            </w:pPr>
            <w:r w:rsidRPr="004C61FA">
              <w:t> </w:t>
            </w:r>
          </w:p>
        </w:tc>
        <w:tc>
          <w:tcPr>
            <w:tcW w:w="1409" w:type="dxa"/>
            <w:shd w:val="clear" w:color="auto" w:fill="auto"/>
            <w:noWrap/>
            <w:vAlign w:val="bottom"/>
            <w:hideMark/>
          </w:tcPr>
          <w:p w14:paraId="100A5732" w14:textId="77777777" w:rsidR="004C61FA" w:rsidRPr="004C61FA" w:rsidRDefault="004C61FA" w:rsidP="004C61FA">
            <w:pPr>
              <w:jc w:val="right"/>
            </w:pPr>
            <w:r w:rsidRPr="004C61FA">
              <w:t>252,0</w:t>
            </w:r>
          </w:p>
        </w:tc>
        <w:tc>
          <w:tcPr>
            <w:tcW w:w="1473" w:type="dxa"/>
            <w:shd w:val="clear" w:color="auto" w:fill="auto"/>
            <w:noWrap/>
            <w:vAlign w:val="bottom"/>
            <w:hideMark/>
          </w:tcPr>
          <w:p w14:paraId="77BFC884" w14:textId="77777777" w:rsidR="004C61FA" w:rsidRPr="004C61FA" w:rsidRDefault="004C61FA" w:rsidP="004C61FA">
            <w:pPr>
              <w:jc w:val="right"/>
            </w:pPr>
            <w:r w:rsidRPr="004C61FA">
              <w:t>252,0</w:t>
            </w:r>
          </w:p>
        </w:tc>
        <w:tc>
          <w:tcPr>
            <w:tcW w:w="1419" w:type="dxa"/>
            <w:shd w:val="clear" w:color="auto" w:fill="auto"/>
            <w:noWrap/>
            <w:vAlign w:val="bottom"/>
            <w:hideMark/>
          </w:tcPr>
          <w:p w14:paraId="137C685E" w14:textId="77777777" w:rsidR="004C61FA" w:rsidRPr="004C61FA" w:rsidRDefault="004C61FA" w:rsidP="004C61FA">
            <w:pPr>
              <w:jc w:val="right"/>
            </w:pPr>
            <w:r w:rsidRPr="004C61FA">
              <w:t>252,0</w:t>
            </w:r>
          </w:p>
        </w:tc>
      </w:tr>
      <w:tr w:rsidR="004C61FA" w:rsidRPr="004C61FA" w14:paraId="72B4FAB7" w14:textId="77777777" w:rsidTr="0099170E">
        <w:trPr>
          <w:trHeight w:val="20"/>
        </w:trPr>
        <w:tc>
          <w:tcPr>
            <w:tcW w:w="580" w:type="dxa"/>
            <w:shd w:val="clear" w:color="auto" w:fill="auto"/>
            <w:noWrap/>
            <w:vAlign w:val="bottom"/>
            <w:hideMark/>
          </w:tcPr>
          <w:p w14:paraId="2A95FF8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778812F" w14:textId="77777777" w:rsidR="004C61FA" w:rsidRPr="004C61FA" w:rsidRDefault="004C61FA" w:rsidP="004C61FA">
            <w:r w:rsidRPr="004C61FA">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05" w:type="dxa"/>
            <w:shd w:val="clear" w:color="auto" w:fill="auto"/>
            <w:vAlign w:val="bottom"/>
            <w:hideMark/>
          </w:tcPr>
          <w:p w14:paraId="4500C92E" w14:textId="77777777" w:rsidR="004C61FA" w:rsidRPr="004C61FA" w:rsidRDefault="004C61FA" w:rsidP="004C61FA">
            <w:pPr>
              <w:jc w:val="right"/>
            </w:pPr>
            <w:r w:rsidRPr="004C61FA">
              <w:t>902</w:t>
            </w:r>
          </w:p>
        </w:tc>
        <w:tc>
          <w:tcPr>
            <w:tcW w:w="600" w:type="dxa"/>
            <w:shd w:val="clear" w:color="auto" w:fill="auto"/>
            <w:noWrap/>
            <w:vAlign w:val="bottom"/>
            <w:hideMark/>
          </w:tcPr>
          <w:p w14:paraId="4A32D322" w14:textId="77777777" w:rsidR="004C61FA" w:rsidRPr="004C61FA" w:rsidRDefault="004C61FA" w:rsidP="004C61FA">
            <w:pPr>
              <w:jc w:val="right"/>
            </w:pPr>
            <w:r w:rsidRPr="004C61FA">
              <w:t>03</w:t>
            </w:r>
          </w:p>
        </w:tc>
        <w:tc>
          <w:tcPr>
            <w:tcW w:w="560" w:type="dxa"/>
            <w:shd w:val="clear" w:color="auto" w:fill="auto"/>
            <w:noWrap/>
            <w:vAlign w:val="bottom"/>
            <w:hideMark/>
          </w:tcPr>
          <w:p w14:paraId="1ADAAEFF" w14:textId="77777777" w:rsidR="004C61FA" w:rsidRPr="004C61FA" w:rsidRDefault="004C61FA" w:rsidP="004C61FA">
            <w:pPr>
              <w:jc w:val="right"/>
            </w:pPr>
            <w:r w:rsidRPr="004C61FA">
              <w:t>10</w:t>
            </w:r>
          </w:p>
        </w:tc>
        <w:tc>
          <w:tcPr>
            <w:tcW w:w="1723" w:type="dxa"/>
            <w:shd w:val="clear" w:color="auto" w:fill="auto"/>
            <w:noWrap/>
            <w:vAlign w:val="bottom"/>
            <w:hideMark/>
          </w:tcPr>
          <w:p w14:paraId="527838D7" w14:textId="77777777" w:rsidR="004C61FA" w:rsidRPr="004C61FA" w:rsidRDefault="004C61FA" w:rsidP="004C61FA">
            <w:pPr>
              <w:jc w:val="right"/>
            </w:pPr>
            <w:r w:rsidRPr="004C61FA">
              <w:t>99 1 00 60070</w:t>
            </w:r>
          </w:p>
        </w:tc>
        <w:tc>
          <w:tcPr>
            <w:tcW w:w="576" w:type="dxa"/>
            <w:shd w:val="clear" w:color="auto" w:fill="auto"/>
            <w:noWrap/>
            <w:vAlign w:val="bottom"/>
            <w:hideMark/>
          </w:tcPr>
          <w:p w14:paraId="69295F87" w14:textId="77777777" w:rsidR="004C61FA" w:rsidRPr="004C61FA" w:rsidRDefault="004C61FA" w:rsidP="004C61FA">
            <w:pPr>
              <w:jc w:val="right"/>
            </w:pPr>
            <w:r w:rsidRPr="004C61FA">
              <w:t> </w:t>
            </w:r>
          </w:p>
        </w:tc>
        <w:tc>
          <w:tcPr>
            <w:tcW w:w="1409" w:type="dxa"/>
            <w:shd w:val="clear" w:color="auto" w:fill="auto"/>
            <w:noWrap/>
            <w:vAlign w:val="bottom"/>
            <w:hideMark/>
          </w:tcPr>
          <w:p w14:paraId="7342AC8F" w14:textId="77777777" w:rsidR="004C61FA" w:rsidRPr="004C61FA" w:rsidRDefault="004C61FA" w:rsidP="004C61FA">
            <w:pPr>
              <w:jc w:val="right"/>
            </w:pPr>
            <w:r w:rsidRPr="004C61FA">
              <w:t>252,0</w:t>
            </w:r>
          </w:p>
        </w:tc>
        <w:tc>
          <w:tcPr>
            <w:tcW w:w="1473" w:type="dxa"/>
            <w:shd w:val="clear" w:color="auto" w:fill="auto"/>
            <w:noWrap/>
            <w:vAlign w:val="bottom"/>
            <w:hideMark/>
          </w:tcPr>
          <w:p w14:paraId="5FE2E714" w14:textId="77777777" w:rsidR="004C61FA" w:rsidRPr="004C61FA" w:rsidRDefault="004C61FA" w:rsidP="004C61FA">
            <w:pPr>
              <w:jc w:val="right"/>
            </w:pPr>
            <w:r w:rsidRPr="004C61FA">
              <w:t>252,0</w:t>
            </w:r>
          </w:p>
        </w:tc>
        <w:tc>
          <w:tcPr>
            <w:tcW w:w="1419" w:type="dxa"/>
            <w:shd w:val="clear" w:color="auto" w:fill="auto"/>
            <w:noWrap/>
            <w:vAlign w:val="bottom"/>
            <w:hideMark/>
          </w:tcPr>
          <w:p w14:paraId="1EC7D14B" w14:textId="77777777" w:rsidR="004C61FA" w:rsidRPr="004C61FA" w:rsidRDefault="004C61FA" w:rsidP="004C61FA">
            <w:pPr>
              <w:jc w:val="right"/>
            </w:pPr>
            <w:r w:rsidRPr="004C61FA">
              <w:t>252,0</w:t>
            </w:r>
          </w:p>
        </w:tc>
      </w:tr>
      <w:tr w:rsidR="004C61FA" w:rsidRPr="004C61FA" w14:paraId="19AE4417" w14:textId="77777777" w:rsidTr="0099170E">
        <w:trPr>
          <w:trHeight w:val="20"/>
        </w:trPr>
        <w:tc>
          <w:tcPr>
            <w:tcW w:w="580" w:type="dxa"/>
            <w:shd w:val="clear" w:color="auto" w:fill="auto"/>
            <w:noWrap/>
            <w:vAlign w:val="bottom"/>
            <w:hideMark/>
          </w:tcPr>
          <w:p w14:paraId="240341D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C014BE4"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8C9368E" w14:textId="77777777" w:rsidR="004C61FA" w:rsidRPr="004C61FA" w:rsidRDefault="004C61FA" w:rsidP="004C61FA">
            <w:pPr>
              <w:jc w:val="right"/>
            </w:pPr>
            <w:r w:rsidRPr="004C61FA">
              <w:t>902</w:t>
            </w:r>
          </w:p>
        </w:tc>
        <w:tc>
          <w:tcPr>
            <w:tcW w:w="600" w:type="dxa"/>
            <w:shd w:val="clear" w:color="auto" w:fill="auto"/>
            <w:noWrap/>
            <w:vAlign w:val="bottom"/>
            <w:hideMark/>
          </w:tcPr>
          <w:p w14:paraId="6A3EBF6C" w14:textId="77777777" w:rsidR="004C61FA" w:rsidRPr="004C61FA" w:rsidRDefault="004C61FA" w:rsidP="004C61FA">
            <w:pPr>
              <w:jc w:val="right"/>
            </w:pPr>
            <w:r w:rsidRPr="004C61FA">
              <w:t>03</w:t>
            </w:r>
          </w:p>
        </w:tc>
        <w:tc>
          <w:tcPr>
            <w:tcW w:w="560" w:type="dxa"/>
            <w:shd w:val="clear" w:color="auto" w:fill="auto"/>
            <w:noWrap/>
            <w:vAlign w:val="bottom"/>
            <w:hideMark/>
          </w:tcPr>
          <w:p w14:paraId="04428A46" w14:textId="77777777" w:rsidR="004C61FA" w:rsidRPr="004C61FA" w:rsidRDefault="004C61FA" w:rsidP="004C61FA">
            <w:pPr>
              <w:jc w:val="right"/>
            </w:pPr>
            <w:r w:rsidRPr="004C61FA">
              <w:t>10</w:t>
            </w:r>
          </w:p>
        </w:tc>
        <w:tc>
          <w:tcPr>
            <w:tcW w:w="1723" w:type="dxa"/>
            <w:shd w:val="clear" w:color="auto" w:fill="auto"/>
            <w:noWrap/>
            <w:vAlign w:val="bottom"/>
            <w:hideMark/>
          </w:tcPr>
          <w:p w14:paraId="07BF5276" w14:textId="77777777" w:rsidR="004C61FA" w:rsidRPr="004C61FA" w:rsidRDefault="004C61FA" w:rsidP="004C61FA">
            <w:pPr>
              <w:jc w:val="right"/>
            </w:pPr>
            <w:r w:rsidRPr="004C61FA">
              <w:t>99 1 00 60070</w:t>
            </w:r>
          </w:p>
        </w:tc>
        <w:tc>
          <w:tcPr>
            <w:tcW w:w="576" w:type="dxa"/>
            <w:shd w:val="clear" w:color="auto" w:fill="auto"/>
            <w:noWrap/>
            <w:vAlign w:val="bottom"/>
            <w:hideMark/>
          </w:tcPr>
          <w:p w14:paraId="51CB20BA" w14:textId="77777777" w:rsidR="004C61FA" w:rsidRPr="004C61FA" w:rsidRDefault="004C61FA" w:rsidP="004C61FA">
            <w:pPr>
              <w:jc w:val="right"/>
            </w:pPr>
            <w:r w:rsidRPr="004C61FA">
              <w:t>200</w:t>
            </w:r>
          </w:p>
        </w:tc>
        <w:tc>
          <w:tcPr>
            <w:tcW w:w="1409" w:type="dxa"/>
            <w:shd w:val="clear" w:color="auto" w:fill="auto"/>
            <w:noWrap/>
            <w:vAlign w:val="bottom"/>
            <w:hideMark/>
          </w:tcPr>
          <w:p w14:paraId="78B371AF" w14:textId="77777777" w:rsidR="004C61FA" w:rsidRPr="004C61FA" w:rsidRDefault="004C61FA" w:rsidP="004C61FA">
            <w:pPr>
              <w:jc w:val="right"/>
            </w:pPr>
            <w:r w:rsidRPr="004C61FA">
              <w:t>252,0</w:t>
            </w:r>
          </w:p>
        </w:tc>
        <w:tc>
          <w:tcPr>
            <w:tcW w:w="1473" w:type="dxa"/>
            <w:shd w:val="clear" w:color="auto" w:fill="auto"/>
            <w:noWrap/>
            <w:vAlign w:val="bottom"/>
            <w:hideMark/>
          </w:tcPr>
          <w:p w14:paraId="171D38EB" w14:textId="77777777" w:rsidR="004C61FA" w:rsidRPr="004C61FA" w:rsidRDefault="004C61FA" w:rsidP="004C61FA">
            <w:pPr>
              <w:jc w:val="right"/>
            </w:pPr>
            <w:r w:rsidRPr="004C61FA">
              <w:t>252,0</w:t>
            </w:r>
          </w:p>
        </w:tc>
        <w:tc>
          <w:tcPr>
            <w:tcW w:w="1419" w:type="dxa"/>
            <w:shd w:val="clear" w:color="auto" w:fill="auto"/>
            <w:noWrap/>
            <w:vAlign w:val="bottom"/>
            <w:hideMark/>
          </w:tcPr>
          <w:p w14:paraId="571D4A0A" w14:textId="77777777" w:rsidR="004C61FA" w:rsidRPr="004C61FA" w:rsidRDefault="004C61FA" w:rsidP="004C61FA">
            <w:pPr>
              <w:jc w:val="right"/>
            </w:pPr>
            <w:r w:rsidRPr="004C61FA">
              <w:t>252,0</w:t>
            </w:r>
          </w:p>
        </w:tc>
      </w:tr>
      <w:tr w:rsidR="004C61FA" w:rsidRPr="004C61FA" w14:paraId="08061E54" w14:textId="77777777" w:rsidTr="0099170E">
        <w:trPr>
          <w:trHeight w:val="20"/>
        </w:trPr>
        <w:tc>
          <w:tcPr>
            <w:tcW w:w="580" w:type="dxa"/>
            <w:shd w:val="clear" w:color="auto" w:fill="auto"/>
            <w:noWrap/>
            <w:vAlign w:val="bottom"/>
            <w:hideMark/>
          </w:tcPr>
          <w:p w14:paraId="4D76F3C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772254D" w14:textId="77777777" w:rsidR="004C61FA" w:rsidRPr="004C61FA" w:rsidRDefault="004C61FA" w:rsidP="004C61FA">
            <w:r w:rsidRPr="004C61FA">
              <w:t>Национальная экономика</w:t>
            </w:r>
          </w:p>
        </w:tc>
        <w:tc>
          <w:tcPr>
            <w:tcW w:w="605" w:type="dxa"/>
            <w:shd w:val="clear" w:color="auto" w:fill="auto"/>
            <w:vAlign w:val="bottom"/>
            <w:hideMark/>
          </w:tcPr>
          <w:p w14:paraId="210DF449" w14:textId="77777777" w:rsidR="004C61FA" w:rsidRPr="004C61FA" w:rsidRDefault="004C61FA" w:rsidP="004C61FA">
            <w:pPr>
              <w:jc w:val="right"/>
            </w:pPr>
            <w:r w:rsidRPr="004C61FA">
              <w:t>902</w:t>
            </w:r>
          </w:p>
        </w:tc>
        <w:tc>
          <w:tcPr>
            <w:tcW w:w="600" w:type="dxa"/>
            <w:shd w:val="clear" w:color="auto" w:fill="auto"/>
            <w:noWrap/>
            <w:vAlign w:val="bottom"/>
            <w:hideMark/>
          </w:tcPr>
          <w:p w14:paraId="2F614AEB" w14:textId="77777777" w:rsidR="004C61FA" w:rsidRPr="004C61FA" w:rsidRDefault="004C61FA" w:rsidP="004C61FA">
            <w:pPr>
              <w:jc w:val="right"/>
            </w:pPr>
            <w:r w:rsidRPr="004C61FA">
              <w:t>04</w:t>
            </w:r>
          </w:p>
        </w:tc>
        <w:tc>
          <w:tcPr>
            <w:tcW w:w="560" w:type="dxa"/>
            <w:shd w:val="clear" w:color="auto" w:fill="auto"/>
            <w:noWrap/>
            <w:vAlign w:val="bottom"/>
            <w:hideMark/>
          </w:tcPr>
          <w:p w14:paraId="4283EE44" w14:textId="77777777" w:rsidR="004C61FA" w:rsidRPr="004C61FA" w:rsidRDefault="004C61FA" w:rsidP="004C61FA">
            <w:pPr>
              <w:jc w:val="right"/>
            </w:pPr>
            <w:r w:rsidRPr="004C61FA">
              <w:t>00</w:t>
            </w:r>
          </w:p>
        </w:tc>
        <w:tc>
          <w:tcPr>
            <w:tcW w:w="1723" w:type="dxa"/>
            <w:shd w:val="clear" w:color="auto" w:fill="auto"/>
            <w:noWrap/>
            <w:vAlign w:val="bottom"/>
            <w:hideMark/>
          </w:tcPr>
          <w:p w14:paraId="5A5878D3" w14:textId="77777777" w:rsidR="004C61FA" w:rsidRPr="004C61FA" w:rsidRDefault="004C61FA" w:rsidP="004C61FA">
            <w:pPr>
              <w:jc w:val="right"/>
            </w:pPr>
            <w:r w:rsidRPr="004C61FA">
              <w:t> </w:t>
            </w:r>
          </w:p>
        </w:tc>
        <w:tc>
          <w:tcPr>
            <w:tcW w:w="576" w:type="dxa"/>
            <w:shd w:val="clear" w:color="auto" w:fill="auto"/>
            <w:noWrap/>
            <w:vAlign w:val="bottom"/>
            <w:hideMark/>
          </w:tcPr>
          <w:p w14:paraId="0F20137E" w14:textId="77777777" w:rsidR="004C61FA" w:rsidRPr="004C61FA" w:rsidRDefault="004C61FA" w:rsidP="004C61FA">
            <w:pPr>
              <w:jc w:val="right"/>
            </w:pPr>
            <w:r w:rsidRPr="004C61FA">
              <w:t> </w:t>
            </w:r>
          </w:p>
        </w:tc>
        <w:tc>
          <w:tcPr>
            <w:tcW w:w="1409" w:type="dxa"/>
            <w:shd w:val="clear" w:color="auto" w:fill="auto"/>
            <w:noWrap/>
            <w:vAlign w:val="bottom"/>
            <w:hideMark/>
          </w:tcPr>
          <w:p w14:paraId="5C987E45" w14:textId="77777777" w:rsidR="004C61FA" w:rsidRPr="004C61FA" w:rsidRDefault="004C61FA" w:rsidP="004C61FA">
            <w:pPr>
              <w:jc w:val="right"/>
            </w:pPr>
            <w:r w:rsidRPr="004C61FA">
              <w:t>47 326,3</w:t>
            </w:r>
          </w:p>
        </w:tc>
        <w:tc>
          <w:tcPr>
            <w:tcW w:w="1473" w:type="dxa"/>
            <w:shd w:val="clear" w:color="auto" w:fill="auto"/>
            <w:noWrap/>
            <w:vAlign w:val="bottom"/>
            <w:hideMark/>
          </w:tcPr>
          <w:p w14:paraId="6131116E" w14:textId="77777777" w:rsidR="004C61FA" w:rsidRPr="004C61FA" w:rsidRDefault="004C61FA" w:rsidP="004C61FA">
            <w:pPr>
              <w:jc w:val="right"/>
            </w:pPr>
            <w:r w:rsidRPr="004C61FA">
              <w:t>39 702,0</w:t>
            </w:r>
          </w:p>
        </w:tc>
        <w:tc>
          <w:tcPr>
            <w:tcW w:w="1419" w:type="dxa"/>
            <w:shd w:val="clear" w:color="auto" w:fill="auto"/>
            <w:noWrap/>
            <w:vAlign w:val="bottom"/>
            <w:hideMark/>
          </w:tcPr>
          <w:p w14:paraId="3276862C" w14:textId="77777777" w:rsidR="004C61FA" w:rsidRPr="004C61FA" w:rsidRDefault="004C61FA" w:rsidP="004C61FA">
            <w:pPr>
              <w:jc w:val="right"/>
            </w:pPr>
            <w:r w:rsidRPr="004C61FA">
              <w:t>42 285,8</w:t>
            </w:r>
          </w:p>
        </w:tc>
      </w:tr>
      <w:tr w:rsidR="004C61FA" w:rsidRPr="004C61FA" w14:paraId="2C95BA92" w14:textId="77777777" w:rsidTr="0099170E">
        <w:trPr>
          <w:trHeight w:val="20"/>
        </w:trPr>
        <w:tc>
          <w:tcPr>
            <w:tcW w:w="580" w:type="dxa"/>
            <w:shd w:val="clear" w:color="auto" w:fill="auto"/>
            <w:noWrap/>
            <w:vAlign w:val="bottom"/>
            <w:hideMark/>
          </w:tcPr>
          <w:p w14:paraId="6DC635E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80F0ABA" w14:textId="77777777" w:rsidR="004C61FA" w:rsidRPr="004C61FA" w:rsidRDefault="004C61FA" w:rsidP="004C61FA">
            <w:r w:rsidRPr="004C61FA">
              <w:t>Сельское хозяйство и рыболовство</w:t>
            </w:r>
          </w:p>
        </w:tc>
        <w:tc>
          <w:tcPr>
            <w:tcW w:w="605" w:type="dxa"/>
            <w:shd w:val="clear" w:color="auto" w:fill="auto"/>
            <w:vAlign w:val="bottom"/>
            <w:hideMark/>
          </w:tcPr>
          <w:p w14:paraId="241B6EBE" w14:textId="77777777" w:rsidR="004C61FA" w:rsidRPr="004C61FA" w:rsidRDefault="004C61FA" w:rsidP="004C61FA">
            <w:pPr>
              <w:jc w:val="right"/>
            </w:pPr>
            <w:r w:rsidRPr="004C61FA">
              <w:t>902</w:t>
            </w:r>
          </w:p>
        </w:tc>
        <w:tc>
          <w:tcPr>
            <w:tcW w:w="600" w:type="dxa"/>
            <w:shd w:val="clear" w:color="auto" w:fill="auto"/>
            <w:noWrap/>
            <w:vAlign w:val="bottom"/>
            <w:hideMark/>
          </w:tcPr>
          <w:p w14:paraId="4B743B73" w14:textId="77777777" w:rsidR="004C61FA" w:rsidRPr="004C61FA" w:rsidRDefault="004C61FA" w:rsidP="004C61FA">
            <w:pPr>
              <w:jc w:val="right"/>
            </w:pPr>
            <w:r w:rsidRPr="004C61FA">
              <w:t>04</w:t>
            </w:r>
          </w:p>
        </w:tc>
        <w:tc>
          <w:tcPr>
            <w:tcW w:w="560" w:type="dxa"/>
            <w:shd w:val="clear" w:color="auto" w:fill="auto"/>
            <w:noWrap/>
            <w:vAlign w:val="bottom"/>
            <w:hideMark/>
          </w:tcPr>
          <w:p w14:paraId="45198F1B" w14:textId="77777777" w:rsidR="004C61FA" w:rsidRPr="004C61FA" w:rsidRDefault="004C61FA" w:rsidP="004C61FA">
            <w:pPr>
              <w:jc w:val="right"/>
            </w:pPr>
            <w:r w:rsidRPr="004C61FA">
              <w:t>05</w:t>
            </w:r>
          </w:p>
        </w:tc>
        <w:tc>
          <w:tcPr>
            <w:tcW w:w="1723" w:type="dxa"/>
            <w:shd w:val="clear" w:color="auto" w:fill="auto"/>
            <w:noWrap/>
            <w:vAlign w:val="bottom"/>
            <w:hideMark/>
          </w:tcPr>
          <w:p w14:paraId="0093E0F8" w14:textId="77777777" w:rsidR="004C61FA" w:rsidRPr="004C61FA" w:rsidRDefault="004C61FA" w:rsidP="004C61FA">
            <w:pPr>
              <w:jc w:val="right"/>
            </w:pPr>
            <w:r w:rsidRPr="004C61FA">
              <w:t> </w:t>
            </w:r>
          </w:p>
        </w:tc>
        <w:tc>
          <w:tcPr>
            <w:tcW w:w="576" w:type="dxa"/>
            <w:shd w:val="clear" w:color="auto" w:fill="auto"/>
            <w:noWrap/>
            <w:vAlign w:val="bottom"/>
            <w:hideMark/>
          </w:tcPr>
          <w:p w14:paraId="442A3B9F" w14:textId="77777777" w:rsidR="004C61FA" w:rsidRPr="004C61FA" w:rsidRDefault="004C61FA" w:rsidP="004C61FA">
            <w:pPr>
              <w:jc w:val="right"/>
            </w:pPr>
            <w:r w:rsidRPr="004C61FA">
              <w:t> </w:t>
            </w:r>
          </w:p>
        </w:tc>
        <w:tc>
          <w:tcPr>
            <w:tcW w:w="1409" w:type="dxa"/>
            <w:shd w:val="clear" w:color="auto" w:fill="auto"/>
            <w:noWrap/>
            <w:vAlign w:val="bottom"/>
            <w:hideMark/>
          </w:tcPr>
          <w:p w14:paraId="233E1F14" w14:textId="77777777" w:rsidR="004C61FA" w:rsidRPr="004C61FA" w:rsidRDefault="004C61FA" w:rsidP="004C61FA">
            <w:pPr>
              <w:jc w:val="right"/>
            </w:pPr>
            <w:r w:rsidRPr="004C61FA">
              <w:t>25 775,4</w:t>
            </w:r>
          </w:p>
        </w:tc>
        <w:tc>
          <w:tcPr>
            <w:tcW w:w="1473" w:type="dxa"/>
            <w:shd w:val="clear" w:color="auto" w:fill="auto"/>
            <w:noWrap/>
            <w:vAlign w:val="bottom"/>
            <w:hideMark/>
          </w:tcPr>
          <w:p w14:paraId="213AF8D1" w14:textId="77777777" w:rsidR="004C61FA" w:rsidRPr="004C61FA" w:rsidRDefault="004C61FA" w:rsidP="004C61FA">
            <w:pPr>
              <w:jc w:val="right"/>
            </w:pPr>
            <w:r w:rsidRPr="004C61FA">
              <w:t>24 399,2</w:t>
            </w:r>
          </w:p>
        </w:tc>
        <w:tc>
          <w:tcPr>
            <w:tcW w:w="1419" w:type="dxa"/>
            <w:shd w:val="clear" w:color="auto" w:fill="auto"/>
            <w:noWrap/>
            <w:vAlign w:val="bottom"/>
            <w:hideMark/>
          </w:tcPr>
          <w:p w14:paraId="6E682664" w14:textId="77777777" w:rsidR="004C61FA" w:rsidRPr="004C61FA" w:rsidRDefault="004C61FA" w:rsidP="004C61FA">
            <w:pPr>
              <w:jc w:val="right"/>
            </w:pPr>
            <w:r w:rsidRPr="004C61FA">
              <w:t>24 124,8</w:t>
            </w:r>
          </w:p>
        </w:tc>
      </w:tr>
      <w:tr w:rsidR="004C61FA" w:rsidRPr="004C61FA" w14:paraId="0A2D275E" w14:textId="77777777" w:rsidTr="0099170E">
        <w:trPr>
          <w:trHeight w:val="20"/>
        </w:trPr>
        <w:tc>
          <w:tcPr>
            <w:tcW w:w="580" w:type="dxa"/>
            <w:shd w:val="clear" w:color="auto" w:fill="auto"/>
            <w:noWrap/>
            <w:vAlign w:val="bottom"/>
            <w:hideMark/>
          </w:tcPr>
          <w:p w14:paraId="072350C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DE9EAF" w14:textId="77777777" w:rsidR="004C61FA" w:rsidRPr="004C61FA" w:rsidRDefault="004C61FA" w:rsidP="004C61FA">
            <w:r w:rsidRPr="004C61FA">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05" w:type="dxa"/>
            <w:shd w:val="clear" w:color="auto" w:fill="auto"/>
            <w:vAlign w:val="bottom"/>
            <w:hideMark/>
          </w:tcPr>
          <w:p w14:paraId="277A88DA" w14:textId="77777777" w:rsidR="004C61FA" w:rsidRPr="004C61FA" w:rsidRDefault="004C61FA" w:rsidP="004C61FA">
            <w:pPr>
              <w:jc w:val="right"/>
            </w:pPr>
            <w:r w:rsidRPr="004C61FA">
              <w:t>902</w:t>
            </w:r>
          </w:p>
        </w:tc>
        <w:tc>
          <w:tcPr>
            <w:tcW w:w="600" w:type="dxa"/>
            <w:shd w:val="clear" w:color="auto" w:fill="auto"/>
            <w:noWrap/>
            <w:vAlign w:val="bottom"/>
            <w:hideMark/>
          </w:tcPr>
          <w:p w14:paraId="22E0CE9E" w14:textId="77777777" w:rsidR="004C61FA" w:rsidRPr="004C61FA" w:rsidRDefault="004C61FA" w:rsidP="004C61FA">
            <w:pPr>
              <w:jc w:val="right"/>
            </w:pPr>
            <w:r w:rsidRPr="004C61FA">
              <w:t>04</w:t>
            </w:r>
          </w:p>
        </w:tc>
        <w:tc>
          <w:tcPr>
            <w:tcW w:w="560" w:type="dxa"/>
            <w:shd w:val="clear" w:color="auto" w:fill="auto"/>
            <w:noWrap/>
            <w:vAlign w:val="bottom"/>
            <w:hideMark/>
          </w:tcPr>
          <w:p w14:paraId="25633873" w14:textId="77777777" w:rsidR="004C61FA" w:rsidRPr="004C61FA" w:rsidRDefault="004C61FA" w:rsidP="004C61FA">
            <w:pPr>
              <w:jc w:val="right"/>
            </w:pPr>
            <w:r w:rsidRPr="004C61FA">
              <w:t>05</w:t>
            </w:r>
          </w:p>
        </w:tc>
        <w:tc>
          <w:tcPr>
            <w:tcW w:w="1723" w:type="dxa"/>
            <w:shd w:val="clear" w:color="auto" w:fill="auto"/>
            <w:noWrap/>
            <w:vAlign w:val="bottom"/>
            <w:hideMark/>
          </w:tcPr>
          <w:p w14:paraId="6A795E54" w14:textId="77777777" w:rsidR="004C61FA" w:rsidRPr="004C61FA" w:rsidRDefault="004C61FA" w:rsidP="004C61FA">
            <w:pPr>
              <w:jc w:val="right"/>
            </w:pPr>
            <w:r w:rsidRPr="004C61FA">
              <w:t>15 0 00 00000</w:t>
            </w:r>
          </w:p>
        </w:tc>
        <w:tc>
          <w:tcPr>
            <w:tcW w:w="576" w:type="dxa"/>
            <w:shd w:val="clear" w:color="auto" w:fill="auto"/>
            <w:noWrap/>
            <w:vAlign w:val="bottom"/>
            <w:hideMark/>
          </w:tcPr>
          <w:p w14:paraId="4D24B274" w14:textId="77777777" w:rsidR="004C61FA" w:rsidRPr="004C61FA" w:rsidRDefault="004C61FA" w:rsidP="004C61FA">
            <w:pPr>
              <w:jc w:val="right"/>
            </w:pPr>
            <w:r w:rsidRPr="004C61FA">
              <w:t> </w:t>
            </w:r>
          </w:p>
        </w:tc>
        <w:tc>
          <w:tcPr>
            <w:tcW w:w="1409" w:type="dxa"/>
            <w:shd w:val="clear" w:color="auto" w:fill="auto"/>
            <w:noWrap/>
            <w:vAlign w:val="bottom"/>
            <w:hideMark/>
          </w:tcPr>
          <w:p w14:paraId="13DEE23C" w14:textId="77777777" w:rsidR="004C61FA" w:rsidRPr="004C61FA" w:rsidRDefault="004C61FA" w:rsidP="004C61FA">
            <w:pPr>
              <w:jc w:val="right"/>
            </w:pPr>
            <w:r w:rsidRPr="004C61FA">
              <w:t>25 775,4</w:t>
            </w:r>
          </w:p>
        </w:tc>
        <w:tc>
          <w:tcPr>
            <w:tcW w:w="1473" w:type="dxa"/>
            <w:shd w:val="clear" w:color="auto" w:fill="auto"/>
            <w:noWrap/>
            <w:vAlign w:val="bottom"/>
            <w:hideMark/>
          </w:tcPr>
          <w:p w14:paraId="6899E652" w14:textId="77777777" w:rsidR="004C61FA" w:rsidRPr="004C61FA" w:rsidRDefault="004C61FA" w:rsidP="004C61FA">
            <w:pPr>
              <w:jc w:val="right"/>
            </w:pPr>
            <w:r w:rsidRPr="004C61FA">
              <w:t>24 399,2</w:t>
            </w:r>
          </w:p>
        </w:tc>
        <w:tc>
          <w:tcPr>
            <w:tcW w:w="1419" w:type="dxa"/>
            <w:shd w:val="clear" w:color="auto" w:fill="auto"/>
            <w:noWrap/>
            <w:vAlign w:val="bottom"/>
            <w:hideMark/>
          </w:tcPr>
          <w:p w14:paraId="7325BF69" w14:textId="77777777" w:rsidR="004C61FA" w:rsidRPr="004C61FA" w:rsidRDefault="004C61FA" w:rsidP="004C61FA">
            <w:pPr>
              <w:jc w:val="right"/>
            </w:pPr>
            <w:r w:rsidRPr="004C61FA">
              <w:t>24 124,8</w:t>
            </w:r>
          </w:p>
        </w:tc>
      </w:tr>
      <w:tr w:rsidR="004C61FA" w:rsidRPr="004C61FA" w14:paraId="4339CED0" w14:textId="77777777" w:rsidTr="0099170E">
        <w:trPr>
          <w:trHeight w:val="20"/>
        </w:trPr>
        <w:tc>
          <w:tcPr>
            <w:tcW w:w="580" w:type="dxa"/>
            <w:shd w:val="clear" w:color="auto" w:fill="auto"/>
            <w:noWrap/>
            <w:vAlign w:val="bottom"/>
            <w:hideMark/>
          </w:tcPr>
          <w:p w14:paraId="014BFD5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B41E0CB" w14:textId="77777777" w:rsidR="004C61FA" w:rsidRPr="004C61FA" w:rsidRDefault="004C61FA" w:rsidP="004C61FA">
            <w:r w:rsidRPr="004C61FA">
              <w:t>Региональные проекты</w:t>
            </w:r>
          </w:p>
        </w:tc>
        <w:tc>
          <w:tcPr>
            <w:tcW w:w="605" w:type="dxa"/>
            <w:shd w:val="clear" w:color="auto" w:fill="auto"/>
            <w:vAlign w:val="bottom"/>
            <w:hideMark/>
          </w:tcPr>
          <w:p w14:paraId="0959B9D2" w14:textId="77777777" w:rsidR="004C61FA" w:rsidRPr="004C61FA" w:rsidRDefault="004C61FA" w:rsidP="004C61FA">
            <w:pPr>
              <w:jc w:val="right"/>
            </w:pPr>
            <w:r w:rsidRPr="004C61FA">
              <w:t>902</w:t>
            </w:r>
          </w:p>
        </w:tc>
        <w:tc>
          <w:tcPr>
            <w:tcW w:w="600" w:type="dxa"/>
            <w:shd w:val="clear" w:color="auto" w:fill="auto"/>
            <w:noWrap/>
            <w:vAlign w:val="bottom"/>
            <w:hideMark/>
          </w:tcPr>
          <w:p w14:paraId="523A65B6" w14:textId="77777777" w:rsidR="004C61FA" w:rsidRPr="004C61FA" w:rsidRDefault="004C61FA" w:rsidP="004C61FA">
            <w:pPr>
              <w:jc w:val="right"/>
            </w:pPr>
            <w:r w:rsidRPr="004C61FA">
              <w:t>04</w:t>
            </w:r>
          </w:p>
        </w:tc>
        <w:tc>
          <w:tcPr>
            <w:tcW w:w="560" w:type="dxa"/>
            <w:shd w:val="clear" w:color="auto" w:fill="auto"/>
            <w:noWrap/>
            <w:vAlign w:val="bottom"/>
            <w:hideMark/>
          </w:tcPr>
          <w:p w14:paraId="255CC857" w14:textId="77777777" w:rsidR="004C61FA" w:rsidRPr="004C61FA" w:rsidRDefault="004C61FA" w:rsidP="004C61FA">
            <w:pPr>
              <w:jc w:val="right"/>
            </w:pPr>
            <w:r w:rsidRPr="004C61FA">
              <w:t>05</w:t>
            </w:r>
          </w:p>
        </w:tc>
        <w:tc>
          <w:tcPr>
            <w:tcW w:w="1723" w:type="dxa"/>
            <w:shd w:val="clear" w:color="auto" w:fill="auto"/>
            <w:noWrap/>
            <w:vAlign w:val="bottom"/>
            <w:hideMark/>
          </w:tcPr>
          <w:p w14:paraId="737E878C" w14:textId="77777777" w:rsidR="004C61FA" w:rsidRPr="004C61FA" w:rsidRDefault="004C61FA" w:rsidP="004C61FA">
            <w:pPr>
              <w:jc w:val="right"/>
            </w:pPr>
            <w:r w:rsidRPr="004C61FA">
              <w:t>15 1 00 00000</w:t>
            </w:r>
          </w:p>
        </w:tc>
        <w:tc>
          <w:tcPr>
            <w:tcW w:w="576" w:type="dxa"/>
            <w:shd w:val="clear" w:color="auto" w:fill="auto"/>
            <w:noWrap/>
            <w:vAlign w:val="bottom"/>
            <w:hideMark/>
          </w:tcPr>
          <w:p w14:paraId="5822ECCF" w14:textId="77777777" w:rsidR="004C61FA" w:rsidRPr="004C61FA" w:rsidRDefault="004C61FA" w:rsidP="004C61FA">
            <w:pPr>
              <w:jc w:val="right"/>
            </w:pPr>
            <w:r w:rsidRPr="004C61FA">
              <w:t> </w:t>
            </w:r>
          </w:p>
        </w:tc>
        <w:tc>
          <w:tcPr>
            <w:tcW w:w="1409" w:type="dxa"/>
            <w:shd w:val="clear" w:color="auto" w:fill="auto"/>
            <w:noWrap/>
            <w:vAlign w:val="bottom"/>
            <w:hideMark/>
          </w:tcPr>
          <w:p w14:paraId="4EE3B137" w14:textId="77777777" w:rsidR="004C61FA" w:rsidRPr="004C61FA" w:rsidRDefault="004C61FA" w:rsidP="004C61FA">
            <w:pPr>
              <w:jc w:val="right"/>
            </w:pPr>
            <w:r w:rsidRPr="004C61FA">
              <w:t>76,4</w:t>
            </w:r>
          </w:p>
        </w:tc>
        <w:tc>
          <w:tcPr>
            <w:tcW w:w="1473" w:type="dxa"/>
            <w:shd w:val="clear" w:color="auto" w:fill="auto"/>
            <w:noWrap/>
            <w:vAlign w:val="bottom"/>
            <w:hideMark/>
          </w:tcPr>
          <w:p w14:paraId="10127A07" w14:textId="77777777" w:rsidR="004C61FA" w:rsidRPr="004C61FA" w:rsidRDefault="004C61FA" w:rsidP="004C61FA">
            <w:pPr>
              <w:jc w:val="right"/>
            </w:pPr>
            <w:r w:rsidRPr="004C61FA">
              <w:t>0,0</w:t>
            </w:r>
          </w:p>
        </w:tc>
        <w:tc>
          <w:tcPr>
            <w:tcW w:w="1419" w:type="dxa"/>
            <w:shd w:val="clear" w:color="auto" w:fill="auto"/>
            <w:noWrap/>
            <w:vAlign w:val="bottom"/>
            <w:hideMark/>
          </w:tcPr>
          <w:p w14:paraId="2FE0195D" w14:textId="77777777" w:rsidR="004C61FA" w:rsidRPr="004C61FA" w:rsidRDefault="004C61FA" w:rsidP="004C61FA">
            <w:pPr>
              <w:jc w:val="right"/>
            </w:pPr>
            <w:r w:rsidRPr="004C61FA">
              <w:t>0,0</w:t>
            </w:r>
          </w:p>
        </w:tc>
      </w:tr>
      <w:tr w:rsidR="004C61FA" w:rsidRPr="004C61FA" w14:paraId="3413FDEC" w14:textId="77777777" w:rsidTr="0099170E">
        <w:trPr>
          <w:trHeight w:val="20"/>
        </w:trPr>
        <w:tc>
          <w:tcPr>
            <w:tcW w:w="580" w:type="dxa"/>
            <w:shd w:val="clear" w:color="auto" w:fill="auto"/>
            <w:noWrap/>
            <w:vAlign w:val="bottom"/>
            <w:hideMark/>
          </w:tcPr>
          <w:p w14:paraId="1BBFED1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CF73192" w14:textId="77777777" w:rsidR="004C61FA" w:rsidRPr="004C61FA" w:rsidRDefault="004C61FA" w:rsidP="004C61FA">
            <w:r w:rsidRPr="004C61FA">
              <w:t>Региональный проект «Эффективность вовлечения в оборот земель сельскохозяйственного назначения и развитие мелиоративного комплекса»</w:t>
            </w:r>
          </w:p>
        </w:tc>
        <w:tc>
          <w:tcPr>
            <w:tcW w:w="605" w:type="dxa"/>
            <w:shd w:val="clear" w:color="auto" w:fill="auto"/>
            <w:vAlign w:val="bottom"/>
            <w:hideMark/>
          </w:tcPr>
          <w:p w14:paraId="223579F2" w14:textId="77777777" w:rsidR="004C61FA" w:rsidRPr="004C61FA" w:rsidRDefault="004C61FA" w:rsidP="004C61FA">
            <w:pPr>
              <w:jc w:val="right"/>
            </w:pPr>
            <w:r w:rsidRPr="004C61FA">
              <w:t>902</w:t>
            </w:r>
          </w:p>
        </w:tc>
        <w:tc>
          <w:tcPr>
            <w:tcW w:w="600" w:type="dxa"/>
            <w:shd w:val="clear" w:color="auto" w:fill="auto"/>
            <w:noWrap/>
            <w:vAlign w:val="bottom"/>
            <w:hideMark/>
          </w:tcPr>
          <w:p w14:paraId="7893EC76" w14:textId="77777777" w:rsidR="004C61FA" w:rsidRPr="004C61FA" w:rsidRDefault="004C61FA" w:rsidP="004C61FA">
            <w:pPr>
              <w:jc w:val="right"/>
            </w:pPr>
            <w:r w:rsidRPr="004C61FA">
              <w:t>04</w:t>
            </w:r>
          </w:p>
        </w:tc>
        <w:tc>
          <w:tcPr>
            <w:tcW w:w="560" w:type="dxa"/>
            <w:shd w:val="clear" w:color="auto" w:fill="auto"/>
            <w:noWrap/>
            <w:vAlign w:val="bottom"/>
            <w:hideMark/>
          </w:tcPr>
          <w:p w14:paraId="5DE369DF" w14:textId="77777777" w:rsidR="004C61FA" w:rsidRPr="004C61FA" w:rsidRDefault="004C61FA" w:rsidP="004C61FA">
            <w:pPr>
              <w:jc w:val="right"/>
            </w:pPr>
            <w:r w:rsidRPr="004C61FA">
              <w:t>05</w:t>
            </w:r>
          </w:p>
        </w:tc>
        <w:tc>
          <w:tcPr>
            <w:tcW w:w="1723" w:type="dxa"/>
            <w:shd w:val="clear" w:color="auto" w:fill="auto"/>
            <w:noWrap/>
            <w:vAlign w:val="bottom"/>
            <w:hideMark/>
          </w:tcPr>
          <w:p w14:paraId="7861655A" w14:textId="77777777" w:rsidR="004C61FA" w:rsidRPr="004C61FA" w:rsidRDefault="004C61FA" w:rsidP="004C61FA">
            <w:pPr>
              <w:jc w:val="right"/>
            </w:pPr>
            <w:r w:rsidRPr="004C61FA">
              <w:t>15 1 01 00000</w:t>
            </w:r>
          </w:p>
        </w:tc>
        <w:tc>
          <w:tcPr>
            <w:tcW w:w="576" w:type="dxa"/>
            <w:shd w:val="clear" w:color="auto" w:fill="auto"/>
            <w:noWrap/>
            <w:vAlign w:val="bottom"/>
            <w:hideMark/>
          </w:tcPr>
          <w:p w14:paraId="4B7A29A0" w14:textId="77777777" w:rsidR="004C61FA" w:rsidRPr="004C61FA" w:rsidRDefault="004C61FA" w:rsidP="004C61FA">
            <w:pPr>
              <w:jc w:val="right"/>
            </w:pPr>
            <w:r w:rsidRPr="004C61FA">
              <w:t> </w:t>
            </w:r>
          </w:p>
        </w:tc>
        <w:tc>
          <w:tcPr>
            <w:tcW w:w="1409" w:type="dxa"/>
            <w:shd w:val="clear" w:color="auto" w:fill="auto"/>
            <w:noWrap/>
            <w:vAlign w:val="bottom"/>
            <w:hideMark/>
          </w:tcPr>
          <w:p w14:paraId="289BC9C0" w14:textId="77777777" w:rsidR="004C61FA" w:rsidRPr="004C61FA" w:rsidRDefault="004C61FA" w:rsidP="004C61FA">
            <w:pPr>
              <w:jc w:val="right"/>
            </w:pPr>
            <w:r w:rsidRPr="004C61FA">
              <w:t>76,4</w:t>
            </w:r>
          </w:p>
        </w:tc>
        <w:tc>
          <w:tcPr>
            <w:tcW w:w="1473" w:type="dxa"/>
            <w:shd w:val="clear" w:color="auto" w:fill="auto"/>
            <w:noWrap/>
            <w:vAlign w:val="bottom"/>
            <w:hideMark/>
          </w:tcPr>
          <w:p w14:paraId="7B97906E" w14:textId="77777777" w:rsidR="004C61FA" w:rsidRPr="004C61FA" w:rsidRDefault="004C61FA" w:rsidP="004C61FA">
            <w:pPr>
              <w:jc w:val="right"/>
            </w:pPr>
            <w:r w:rsidRPr="004C61FA">
              <w:t>0,0</w:t>
            </w:r>
          </w:p>
        </w:tc>
        <w:tc>
          <w:tcPr>
            <w:tcW w:w="1419" w:type="dxa"/>
            <w:shd w:val="clear" w:color="auto" w:fill="auto"/>
            <w:noWrap/>
            <w:vAlign w:val="bottom"/>
            <w:hideMark/>
          </w:tcPr>
          <w:p w14:paraId="008CC952" w14:textId="77777777" w:rsidR="004C61FA" w:rsidRPr="004C61FA" w:rsidRDefault="004C61FA" w:rsidP="004C61FA">
            <w:pPr>
              <w:jc w:val="right"/>
            </w:pPr>
            <w:r w:rsidRPr="004C61FA">
              <w:t>0,0</w:t>
            </w:r>
          </w:p>
        </w:tc>
      </w:tr>
      <w:tr w:rsidR="004C61FA" w:rsidRPr="004C61FA" w14:paraId="48517A73" w14:textId="77777777" w:rsidTr="0099170E">
        <w:trPr>
          <w:trHeight w:val="20"/>
        </w:trPr>
        <w:tc>
          <w:tcPr>
            <w:tcW w:w="580" w:type="dxa"/>
            <w:shd w:val="clear" w:color="auto" w:fill="auto"/>
            <w:noWrap/>
            <w:vAlign w:val="bottom"/>
            <w:hideMark/>
          </w:tcPr>
          <w:p w14:paraId="7E0103E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7FE961C" w14:textId="77777777" w:rsidR="004C61FA" w:rsidRPr="004C61FA" w:rsidRDefault="004C61FA" w:rsidP="004C61FA">
            <w:r w:rsidRPr="004C61FA">
              <w:t>Подготовка проектов межевания земельных участков и проведение кадастровых работ</w:t>
            </w:r>
          </w:p>
        </w:tc>
        <w:tc>
          <w:tcPr>
            <w:tcW w:w="605" w:type="dxa"/>
            <w:shd w:val="clear" w:color="auto" w:fill="auto"/>
            <w:vAlign w:val="bottom"/>
            <w:hideMark/>
          </w:tcPr>
          <w:p w14:paraId="4CD1776E" w14:textId="77777777" w:rsidR="004C61FA" w:rsidRPr="004C61FA" w:rsidRDefault="004C61FA" w:rsidP="004C61FA">
            <w:pPr>
              <w:jc w:val="right"/>
            </w:pPr>
            <w:r w:rsidRPr="004C61FA">
              <w:t>902</w:t>
            </w:r>
          </w:p>
        </w:tc>
        <w:tc>
          <w:tcPr>
            <w:tcW w:w="600" w:type="dxa"/>
            <w:shd w:val="clear" w:color="auto" w:fill="auto"/>
            <w:noWrap/>
            <w:vAlign w:val="bottom"/>
            <w:hideMark/>
          </w:tcPr>
          <w:p w14:paraId="1ADF86D6" w14:textId="77777777" w:rsidR="004C61FA" w:rsidRPr="004C61FA" w:rsidRDefault="004C61FA" w:rsidP="004C61FA">
            <w:pPr>
              <w:jc w:val="right"/>
            </w:pPr>
            <w:r w:rsidRPr="004C61FA">
              <w:t>04</w:t>
            </w:r>
          </w:p>
        </w:tc>
        <w:tc>
          <w:tcPr>
            <w:tcW w:w="560" w:type="dxa"/>
            <w:shd w:val="clear" w:color="auto" w:fill="auto"/>
            <w:noWrap/>
            <w:vAlign w:val="bottom"/>
            <w:hideMark/>
          </w:tcPr>
          <w:p w14:paraId="0C448B59" w14:textId="77777777" w:rsidR="004C61FA" w:rsidRPr="004C61FA" w:rsidRDefault="004C61FA" w:rsidP="004C61FA">
            <w:pPr>
              <w:jc w:val="right"/>
            </w:pPr>
            <w:r w:rsidRPr="004C61FA">
              <w:t>05</w:t>
            </w:r>
          </w:p>
        </w:tc>
        <w:tc>
          <w:tcPr>
            <w:tcW w:w="1723" w:type="dxa"/>
            <w:shd w:val="clear" w:color="auto" w:fill="auto"/>
            <w:noWrap/>
            <w:vAlign w:val="bottom"/>
            <w:hideMark/>
          </w:tcPr>
          <w:p w14:paraId="3CA29360" w14:textId="77777777" w:rsidR="004C61FA" w:rsidRPr="004C61FA" w:rsidRDefault="004C61FA" w:rsidP="004C61FA">
            <w:pPr>
              <w:jc w:val="right"/>
            </w:pPr>
            <w:r w:rsidRPr="004C61FA">
              <w:t>15 1 01 L5990</w:t>
            </w:r>
          </w:p>
        </w:tc>
        <w:tc>
          <w:tcPr>
            <w:tcW w:w="576" w:type="dxa"/>
            <w:shd w:val="clear" w:color="auto" w:fill="auto"/>
            <w:noWrap/>
            <w:vAlign w:val="bottom"/>
            <w:hideMark/>
          </w:tcPr>
          <w:p w14:paraId="43FC8CA3" w14:textId="77777777" w:rsidR="004C61FA" w:rsidRPr="004C61FA" w:rsidRDefault="004C61FA" w:rsidP="004C61FA">
            <w:pPr>
              <w:jc w:val="right"/>
            </w:pPr>
            <w:r w:rsidRPr="004C61FA">
              <w:t> </w:t>
            </w:r>
          </w:p>
        </w:tc>
        <w:tc>
          <w:tcPr>
            <w:tcW w:w="1409" w:type="dxa"/>
            <w:shd w:val="clear" w:color="auto" w:fill="auto"/>
            <w:noWrap/>
            <w:vAlign w:val="bottom"/>
            <w:hideMark/>
          </w:tcPr>
          <w:p w14:paraId="4AAC1CFC" w14:textId="77777777" w:rsidR="004C61FA" w:rsidRPr="004C61FA" w:rsidRDefault="004C61FA" w:rsidP="004C61FA">
            <w:pPr>
              <w:jc w:val="right"/>
            </w:pPr>
            <w:r w:rsidRPr="004C61FA">
              <w:t>76,4</w:t>
            </w:r>
          </w:p>
        </w:tc>
        <w:tc>
          <w:tcPr>
            <w:tcW w:w="1473" w:type="dxa"/>
            <w:shd w:val="clear" w:color="auto" w:fill="auto"/>
            <w:noWrap/>
            <w:vAlign w:val="bottom"/>
            <w:hideMark/>
          </w:tcPr>
          <w:p w14:paraId="47E0CC3C" w14:textId="77777777" w:rsidR="004C61FA" w:rsidRPr="004C61FA" w:rsidRDefault="004C61FA" w:rsidP="004C61FA">
            <w:pPr>
              <w:jc w:val="right"/>
            </w:pPr>
            <w:r w:rsidRPr="004C61FA">
              <w:t>0,0</w:t>
            </w:r>
          </w:p>
        </w:tc>
        <w:tc>
          <w:tcPr>
            <w:tcW w:w="1419" w:type="dxa"/>
            <w:shd w:val="clear" w:color="auto" w:fill="auto"/>
            <w:noWrap/>
            <w:vAlign w:val="bottom"/>
            <w:hideMark/>
          </w:tcPr>
          <w:p w14:paraId="1607E7BA" w14:textId="77777777" w:rsidR="004C61FA" w:rsidRPr="004C61FA" w:rsidRDefault="004C61FA" w:rsidP="004C61FA">
            <w:pPr>
              <w:jc w:val="right"/>
            </w:pPr>
            <w:r w:rsidRPr="004C61FA">
              <w:t>0,0</w:t>
            </w:r>
          </w:p>
        </w:tc>
      </w:tr>
      <w:tr w:rsidR="004C61FA" w:rsidRPr="004C61FA" w14:paraId="063225DC" w14:textId="77777777" w:rsidTr="0099170E">
        <w:trPr>
          <w:trHeight w:val="20"/>
        </w:trPr>
        <w:tc>
          <w:tcPr>
            <w:tcW w:w="580" w:type="dxa"/>
            <w:shd w:val="clear" w:color="auto" w:fill="auto"/>
            <w:noWrap/>
            <w:vAlign w:val="bottom"/>
            <w:hideMark/>
          </w:tcPr>
          <w:p w14:paraId="78D36A3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19F858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FD3082D" w14:textId="77777777" w:rsidR="004C61FA" w:rsidRPr="004C61FA" w:rsidRDefault="004C61FA" w:rsidP="004C61FA">
            <w:pPr>
              <w:jc w:val="right"/>
            </w:pPr>
            <w:r w:rsidRPr="004C61FA">
              <w:t>902</w:t>
            </w:r>
          </w:p>
        </w:tc>
        <w:tc>
          <w:tcPr>
            <w:tcW w:w="600" w:type="dxa"/>
            <w:shd w:val="clear" w:color="auto" w:fill="auto"/>
            <w:noWrap/>
            <w:vAlign w:val="bottom"/>
            <w:hideMark/>
          </w:tcPr>
          <w:p w14:paraId="1DED88A8" w14:textId="77777777" w:rsidR="004C61FA" w:rsidRPr="004C61FA" w:rsidRDefault="004C61FA" w:rsidP="004C61FA">
            <w:pPr>
              <w:jc w:val="right"/>
            </w:pPr>
            <w:r w:rsidRPr="004C61FA">
              <w:t>04</w:t>
            </w:r>
          </w:p>
        </w:tc>
        <w:tc>
          <w:tcPr>
            <w:tcW w:w="560" w:type="dxa"/>
            <w:shd w:val="clear" w:color="auto" w:fill="auto"/>
            <w:noWrap/>
            <w:vAlign w:val="bottom"/>
            <w:hideMark/>
          </w:tcPr>
          <w:p w14:paraId="3CA0547F" w14:textId="77777777" w:rsidR="004C61FA" w:rsidRPr="004C61FA" w:rsidRDefault="004C61FA" w:rsidP="004C61FA">
            <w:pPr>
              <w:jc w:val="right"/>
            </w:pPr>
            <w:r w:rsidRPr="004C61FA">
              <w:t>05</w:t>
            </w:r>
          </w:p>
        </w:tc>
        <w:tc>
          <w:tcPr>
            <w:tcW w:w="1723" w:type="dxa"/>
            <w:shd w:val="clear" w:color="auto" w:fill="auto"/>
            <w:noWrap/>
            <w:vAlign w:val="bottom"/>
            <w:hideMark/>
          </w:tcPr>
          <w:p w14:paraId="6DD66034" w14:textId="77777777" w:rsidR="004C61FA" w:rsidRPr="004C61FA" w:rsidRDefault="004C61FA" w:rsidP="004C61FA">
            <w:pPr>
              <w:jc w:val="right"/>
            </w:pPr>
            <w:r w:rsidRPr="004C61FA">
              <w:t>15 1 01 L5990</w:t>
            </w:r>
          </w:p>
        </w:tc>
        <w:tc>
          <w:tcPr>
            <w:tcW w:w="576" w:type="dxa"/>
            <w:shd w:val="clear" w:color="auto" w:fill="auto"/>
            <w:noWrap/>
            <w:vAlign w:val="bottom"/>
            <w:hideMark/>
          </w:tcPr>
          <w:p w14:paraId="5435A373" w14:textId="77777777" w:rsidR="004C61FA" w:rsidRPr="004C61FA" w:rsidRDefault="004C61FA" w:rsidP="004C61FA">
            <w:pPr>
              <w:jc w:val="right"/>
            </w:pPr>
            <w:r w:rsidRPr="004C61FA">
              <w:t>200</w:t>
            </w:r>
          </w:p>
        </w:tc>
        <w:tc>
          <w:tcPr>
            <w:tcW w:w="1409" w:type="dxa"/>
            <w:shd w:val="clear" w:color="auto" w:fill="auto"/>
            <w:noWrap/>
            <w:vAlign w:val="bottom"/>
            <w:hideMark/>
          </w:tcPr>
          <w:p w14:paraId="28CC56A9" w14:textId="77777777" w:rsidR="004C61FA" w:rsidRPr="004C61FA" w:rsidRDefault="004C61FA" w:rsidP="004C61FA">
            <w:pPr>
              <w:jc w:val="right"/>
            </w:pPr>
            <w:r w:rsidRPr="004C61FA">
              <w:t>76,4</w:t>
            </w:r>
          </w:p>
        </w:tc>
        <w:tc>
          <w:tcPr>
            <w:tcW w:w="1473" w:type="dxa"/>
            <w:shd w:val="clear" w:color="auto" w:fill="auto"/>
            <w:noWrap/>
            <w:vAlign w:val="bottom"/>
            <w:hideMark/>
          </w:tcPr>
          <w:p w14:paraId="422549BE" w14:textId="77777777" w:rsidR="004C61FA" w:rsidRPr="004C61FA" w:rsidRDefault="004C61FA" w:rsidP="004C61FA">
            <w:pPr>
              <w:jc w:val="right"/>
            </w:pPr>
            <w:r w:rsidRPr="004C61FA">
              <w:t>0,0</w:t>
            </w:r>
          </w:p>
        </w:tc>
        <w:tc>
          <w:tcPr>
            <w:tcW w:w="1419" w:type="dxa"/>
            <w:shd w:val="clear" w:color="auto" w:fill="auto"/>
            <w:noWrap/>
            <w:vAlign w:val="bottom"/>
            <w:hideMark/>
          </w:tcPr>
          <w:p w14:paraId="2B8AC847" w14:textId="77777777" w:rsidR="004C61FA" w:rsidRPr="004C61FA" w:rsidRDefault="004C61FA" w:rsidP="004C61FA">
            <w:pPr>
              <w:jc w:val="right"/>
            </w:pPr>
            <w:r w:rsidRPr="004C61FA">
              <w:t>0,0</w:t>
            </w:r>
          </w:p>
        </w:tc>
      </w:tr>
      <w:tr w:rsidR="004C61FA" w:rsidRPr="004C61FA" w14:paraId="24F4B180" w14:textId="77777777" w:rsidTr="0099170E">
        <w:trPr>
          <w:trHeight w:val="20"/>
        </w:trPr>
        <w:tc>
          <w:tcPr>
            <w:tcW w:w="580" w:type="dxa"/>
            <w:shd w:val="clear" w:color="auto" w:fill="auto"/>
            <w:noWrap/>
            <w:vAlign w:val="bottom"/>
            <w:hideMark/>
          </w:tcPr>
          <w:p w14:paraId="4CE3292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1ADF0BE"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48F9785F" w14:textId="77777777" w:rsidR="004C61FA" w:rsidRPr="004C61FA" w:rsidRDefault="004C61FA" w:rsidP="004C61FA">
            <w:pPr>
              <w:jc w:val="right"/>
            </w:pPr>
            <w:r w:rsidRPr="004C61FA">
              <w:t>902</w:t>
            </w:r>
          </w:p>
        </w:tc>
        <w:tc>
          <w:tcPr>
            <w:tcW w:w="600" w:type="dxa"/>
            <w:shd w:val="clear" w:color="000000" w:fill="FFFFFF"/>
            <w:noWrap/>
            <w:vAlign w:val="bottom"/>
            <w:hideMark/>
          </w:tcPr>
          <w:p w14:paraId="258BBC11" w14:textId="77777777" w:rsidR="004C61FA" w:rsidRPr="004C61FA" w:rsidRDefault="004C61FA" w:rsidP="004C61FA">
            <w:pPr>
              <w:jc w:val="right"/>
            </w:pPr>
            <w:r w:rsidRPr="004C61FA">
              <w:t>04</w:t>
            </w:r>
          </w:p>
        </w:tc>
        <w:tc>
          <w:tcPr>
            <w:tcW w:w="560" w:type="dxa"/>
            <w:shd w:val="clear" w:color="000000" w:fill="FFFFFF"/>
            <w:noWrap/>
            <w:vAlign w:val="bottom"/>
            <w:hideMark/>
          </w:tcPr>
          <w:p w14:paraId="7CBA8CB2" w14:textId="77777777" w:rsidR="004C61FA" w:rsidRPr="004C61FA" w:rsidRDefault="004C61FA" w:rsidP="004C61FA">
            <w:pPr>
              <w:jc w:val="right"/>
            </w:pPr>
            <w:r w:rsidRPr="004C61FA">
              <w:t>05</w:t>
            </w:r>
          </w:p>
        </w:tc>
        <w:tc>
          <w:tcPr>
            <w:tcW w:w="1723" w:type="dxa"/>
            <w:shd w:val="clear" w:color="000000" w:fill="FFFFFF"/>
            <w:noWrap/>
            <w:vAlign w:val="bottom"/>
            <w:hideMark/>
          </w:tcPr>
          <w:p w14:paraId="1BB49588" w14:textId="77777777" w:rsidR="004C61FA" w:rsidRPr="004C61FA" w:rsidRDefault="004C61FA" w:rsidP="004C61FA">
            <w:pPr>
              <w:jc w:val="right"/>
            </w:pPr>
            <w:r w:rsidRPr="004C61FA">
              <w:t>15 2 00 00000</w:t>
            </w:r>
          </w:p>
        </w:tc>
        <w:tc>
          <w:tcPr>
            <w:tcW w:w="576" w:type="dxa"/>
            <w:shd w:val="clear" w:color="auto" w:fill="auto"/>
            <w:noWrap/>
            <w:vAlign w:val="bottom"/>
            <w:hideMark/>
          </w:tcPr>
          <w:p w14:paraId="79D94876" w14:textId="77777777" w:rsidR="004C61FA" w:rsidRPr="004C61FA" w:rsidRDefault="004C61FA" w:rsidP="004C61FA">
            <w:pPr>
              <w:jc w:val="right"/>
            </w:pPr>
            <w:r w:rsidRPr="004C61FA">
              <w:t> </w:t>
            </w:r>
          </w:p>
        </w:tc>
        <w:tc>
          <w:tcPr>
            <w:tcW w:w="1409" w:type="dxa"/>
            <w:shd w:val="clear" w:color="auto" w:fill="auto"/>
            <w:noWrap/>
            <w:vAlign w:val="bottom"/>
            <w:hideMark/>
          </w:tcPr>
          <w:p w14:paraId="1FBDD0B4" w14:textId="77777777" w:rsidR="004C61FA" w:rsidRPr="004C61FA" w:rsidRDefault="004C61FA" w:rsidP="004C61FA">
            <w:pPr>
              <w:jc w:val="right"/>
            </w:pPr>
            <w:r w:rsidRPr="004C61FA">
              <w:t>25 699,0</w:t>
            </w:r>
          </w:p>
        </w:tc>
        <w:tc>
          <w:tcPr>
            <w:tcW w:w="1473" w:type="dxa"/>
            <w:shd w:val="clear" w:color="auto" w:fill="auto"/>
            <w:noWrap/>
            <w:vAlign w:val="bottom"/>
            <w:hideMark/>
          </w:tcPr>
          <w:p w14:paraId="4FFC4A5A" w14:textId="77777777" w:rsidR="004C61FA" w:rsidRPr="004C61FA" w:rsidRDefault="004C61FA" w:rsidP="004C61FA">
            <w:pPr>
              <w:jc w:val="right"/>
            </w:pPr>
            <w:r w:rsidRPr="004C61FA">
              <w:t>24 399,2</w:t>
            </w:r>
          </w:p>
        </w:tc>
        <w:tc>
          <w:tcPr>
            <w:tcW w:w="1419" w:type="dxa"/>
            <w:shd w:val="clear" w:color="auto" w:fill="auto"/>
            <w:noWrap/>
            <w:vAlign w:val="bottom"/>
            <w:hideMark/>
          </w:tcPr>
          <w:p w14:paraId="1CBD4B0B" w14:textId="77777777" w:rsidR="004C61FA" w:rsidRPr="004C61FA" w:rsidRDefault="004C61FA" w:rsidP="004C61FA">
            <w:pPr>
              <w:jc w:val="right"/>
            </w:pPr>
            <w:r w:rsidRPr="004C61FA">
              <w:t>24 124,8</w:t>
            </w:r>
          </w:p>
        </w:tc>
      </w:tr>
      <w:tr w:rsidR="004C61FA" w:rsidRPr="004C61FA" w14:paraId="2D06295C" w14:textId="77777777" w:rsidTr="0099170E">
        <w:trPr>
          <w:trHeight w:val="20"/>
        </w:trPr>
        <w:tc>
          <w:tcPr>
            <w:tcW w:w="580" w:type="dxa"/>
            <w:shd w:val="clear" w:color="auto" w:fill="auto"/>
            <w:noWrap/>
            <w:vAlign w:val="bottom"/>
            <w:hideMark/>
          </w:tcPr>
          <w:p w14:paraId="5A4A406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D96C05B" w14:textId="77777777" w:rsidR="004C61FA" w:rsidRPr="004C61FA" w:rsidRDefault="004C61FA" w:rsidP="004C61FA">
            <w:r w:rsidRPr="004C61FA">
              <w:t>Комплекс процессных мероприятий «Поддержка сельскохозяйственного производства»</w:t>
            </w:r>
          </w:p>
        </w:tc>
        <w:tc>
          <w:tcPr>
            <w:tcW w:w="605" w:type="dxa"/>
            <w:shd w:val="clear" w:color="000000" w:fill="FFFFFF"/>
            <w:vAlign w:val="bottom"/>
            <w:hideMark/>
          </w:tcPr>
          <w:p w14:paraId="4B5E61B0" w14:textId="77777777" w:rsidR="004C61FA" w:rsidRPr="004C61FA" w:rsidRDefault="004C61FA" w:rsidP="004C61FA">
            <w:pPr>
              <w:jc w:val="right"/>
            </w:pPr>
            <w:r w:rsidRPr="004C61FA">
              <w:t>902</w:t>
            </w:r>
          </w:p>
        </w:tc>
        <w:tc>
          <w:tcPr>
            <w:tcW w:w="600" w:type="dxa"/>
            <w:shd w:val="clear" w:color="000000" w:fill="FFFFFF"/>
            <w:noWrap/>
            <w:vAlign w:val="bottom"/>
            <w:hideMark/>
          </w:tcPr>
          <w:p w14:paraId="7ED675E0" w14:textId="77777777" w:rsidR="004C61FA" w:rsidRPr="004C61FA" w:rsidRDefault="004C61FA" w:rsidP="004C61FA">
            <w:pPr>
              <w:jc w:val="right"/>
            </w:pPr>
            <w:r w:rsidRPr="004C61FA">
              <w:t>04</w:t>
            </w:r>
          </w:p>
        </w:tc>
        <w:tc>
          <w:tcPr>
            <w:tcW w:w="560" w:type="dxa"/>
            <w:shd w:val="clear" w:color="000000" w:fill="FFFFFF"/>
            <w:noWrap/>
            <w:vAlign w:val="bottom"/>
            <w:hideMark/>
          </w:tcPr>
          <w:p w14:paraId="04750385" w14:textId="77777777" w:rsidR="004C61FA" w:rsidRPr="004C61FA" w:rsidRDefault="004C61FA" w:rsidP="004C61FA">
            <w:pPr>
              <w:jc w:val="right"/>
            </w:pPr>
            <w:r w:rsidRPr="004C61FA">
              <w:t>05</w:t>
            </w:r>
          </w:p>
        </w:tc>
        <w:tc>
          <w:tcPr>
            <w:tcW w:w="1723" w:type="dxa"/>
            <w:shd w:val="clear" w:color="000000" w:fill="FFFFFF"/>
            <w:noWrap/>
            <w:vAlign w:val="bottom"/>
            <w:hideMark/>
          </w:tcPr>
          <w:p w14:paraId="1814C396" w14:textId="77777777" w:rsidR="004C61FA" w:rsidRPr="004C61FA" w:rsidRDefault="004C61FA" w:rsidP="004C61FA">
            <w:pPr>
              <w:jc w:val="right"/>
            </w:pPr>
            <w:r w:rsidRPr="004C61FA">
              <w:t>15 2 01 00000</w:t>
            </w:r>
          </w:p>
        </w:tc>
        <w:tc>
          <w:tcPr>
            <w:tcW w:w="576" w:type="dxa"/>
            <w:shd w:val="clear" w:color="auto" w:fill="auto"/>
            <w:noWrap/>
            <w:vAlign w:val="bottom"/>
            <w:hideMark/>
          </w:tcPr>
          <w:p w14:paraId="6FA002CB" w14:textId="77777777" w:rsidR="004C61FA" w:rsidRPr="004C61FA" w:rsidRDefault="004C61FA" w:rsidP="004C61FA">
            <w:pPr>
              <w:jc w:val="right"/>
            </w:pPr>
            <w:r w:rsidRPr="004C61FA">
              <w:t> </w:t>
            </w:r>
          </w:p>
        </w:tc>
        <w:tc>
          <w:tcPr>
            <w:tcW w:w="1409" w:type="dxa"/>
            <w:shd w:val="clear" w:color="auto" w:fill="auto"/>
            <w:noWrap/>
            <w:vAlign w:val="bottom"/>
            <w:hideMark/>
          </w:tcPr>
          <w:p w14:paraId="68981384" w14:textId="77777777" w:rsidR="004C61FA" w:rsidRPr="004C61FA" w:rsidRDefault="004C61FA" w:rsidP="004C61FA">
            <w:pPr>
              <w:jc w:val="right"/>
            </w:pPr>
            <w:r w:rsidRPr="004C61FA">
              <w:t>21 582,2</w:t>
            </w:r>
          </w:p>
        </w:tc>
        <w:tc>
          <w:tcPr>
            <w:tcW w:w="1473" w:type="dxa"/>
            <w:shd w:val="clear" w:color="auto" w:fill="auto"/>
            <w:noWrap/>
            <w:vAlign w:val="bottom"/>
            <w:hideMark/>
          </w:tcPr>
          <w:p w14:paraId="2D318CD7" w14:textId="77777777" w:rsidR="004C61FA" w:rsidRPr="004C61FA" w:rsidRDefault="004C61FA" w:rsidP="004C61FA">
            <w:pPr>
              <w:jc w:val="right"/>
            </w:pPr>
            <w:r w:rsidRPr="004C61FA">
              <w:t>20 282,4</w:t>
            </w:r>
          </w:p>
        </w:tc>
        <w:tc>
          <w:tcPr>
            <w:tcW w:w="1419" w:type="dxa"/>
            <w:shd w:val="clear" w:color="auto" w:fill="auto"/>
            <w:noWrap/>
            <w:vAlign w:val="bottom"/>
            <w:hideMark/>
          </w:tcPr>
          <w:p w14:paraId="60F4DE6F" w14:textId="77777777" w:rsidR="004C61FA" w:rsidRPr="004C61FA" w:rsidRDefault="004C61FA" w:rsidP="004C61FA">
            <w:pPr>
              <w:jc w:val="right"/>
            </w:pPr>
            <w:r w:rsidRPr="004C61FA">
              <w:t>20 282,4</w:t>
            </w:r>
          </w:p>
        </w:tc>
      </w:tr>
      <w:tr w:rsidR="004C61FA" w:rsidRPr="004C61FA" w14:paraId="640EBFE0" w14:textId="77777777" w:rsidTr="0099170E">
        <w:trPr>
          <w:trHeight w:val="20"/>
        </w:trPr>
        <w:tc>
          <w:tcPr>
            <w:tcW w:w="580" w:type="dxa"/>
            <w:shd w:val="clear" w:color="auto" w:fill="auto"/>
            <w:noWrap/>
            <w:vAlign w:val="bottom"/>
            <w:hideMark/>
          </w:tcPr>
          <w:p w14:paraId="606D6A8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09C175A"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w:t>
            </w:r>
          </w:p>
        </w:tc>
        <w:tc>
          <w:tcPr>
            <w:tcW w:w="605" w:type="dxa"/>
            <w:shd w:val="clear" w:color="000000" w:fill="FFFFFF"/>
            <w:vAlign w:val="bottom"/>
            <w:hideMark/>
          </w:tcPr>
          <w:p w14:paraId="5F38C9E2" w14:textId="77777777" w:rsidR="004C61FA" w:rsidRPr="004C61FA" w:rsidRDefault="004C61FA" w:rsidP="004C61FA">
            <w:pPr>
              <w:jc w:val="right"/>
            </w:pPr>
            <w:r w:rsidRPr="004C61FA">
              <w:t>902</w:t>
            </w:r>
          </w:p>
        </w:tc>
        <w:tc>
          <w:tcPr>
            <w:tcW w:w="600" w:type="dxa"/>
            <w:shd w:val="clear" w:color="000000" w:fill="FFFFFF"/>
            <w:noWrap/>
            <w:vAlign w:val="bottom"/>
            <w:hideMark/>
          </w:tcPr>
          <w:p w14:paraId="20A5DC6A" w14:textId="77777777" w:rsidR="004C61FA" w:rsidRPr="004C61FA" w:rsidRDefault="004C61FA" w:rsidP="004C61FA">
            <w:pPr>
              <w:jc w:val="right"/>
            </w:pPr>
            <w:r w:rsidRPr="004C61FA">
              <w:t>04</w:t>
            </w:r>
          </w:p>
        </w:tc>
        <w:tc>
          <w:tcPr>
            <w:tcW w:w="560" w:type="dxa"/>
            <w:shd w:val="clear" w:color="000000" w:fill="FFFFFF"/>
            <w:noWrap/>
            <w:vAlign w:val="bottom"/>
            <w:hideMark/>
          </w:tcPr>
          <w:p w14:paraId="160584E9" w14:textId="77777777" w:rsidR="004C61FA" w:rsidRPr="004C61FA" w:rsidRDefault="004C61FA" w:rsidP="004C61FA">
            <w:pPr>
              <w:jc w:val="right"/>
            </w:pPr>
            <w:r w:rsidRPr="004C61FA">
              <w:t>05</w:t>
            </w:r>
          </w:p>
        </w:tc>
        <w:tc>
          <w:tcPr>
            <w:tcW w:w="1723" w:type="dxa"/>
            <w:shd w:val="clear" w:color="000000" w:fill="FFFFFF"/>
            <w:noWrap/>
            <w:vAlign w:val="bottom"/>
            <w:hideMark/>
          </w:tcPr>
          <w:p w14:paraId="6CC88D2C" w14:textId="77777777" w:rsidR="004C61FA" w:rsidRPr="004C61FA" w:rsidRDefault="004C61FA" w:rsidP="004C61FA">
            <w:pPr>
              <w:jc w:val="right"/>
            </w:pPr>
            <w:r w:rsidRPr="004C61FA">
              <w:t>15 2 01 60910</w:t>
            </w:r>
          </w:p>
        </w:tc>
        <w:tc>
          <w:tcPr>
            <w:tcW w:w="576" w:type="dxa"/>
            <w:shd w:val="clear" w:color="auto" w:fill="auto"/>
            <w:noWrap/>
            <w:vAlign w:val="bottom"/>
            <w:hideMark/>
          </w:tcPr>
          <w:p w14:paraId="64DCC978" w14:textId="77777777" w:rsidR="004C61FA" w:rsidRPr="004C61FA" w:rsidRDefault="004C61FA" w:rsidP="004C61FA">
            <w:pPr>
              <w:jc w:val="right"/>
            </w:pPr>
            <w:r w:rsidRPr="004C61FA">
              <w:t> </w:t>
            </w:r>
          </w:p>
        </w:tc>
        <w:tc>
          <w:tcPr>
            <w:tcW w:w="1409" w:type="dxa"/>
            <w:shd w:val="clear" w:color="auto" w:fill="auto"/>
            <w:noWrap/>
            <w:vAlign w:val="bottom"/>
            <w:hideMark/>
          </w:tcPr>
          <w:p w14:paraId="0529DD6F" w14:textId="77777777" w:rsidR="004C61FA" w:rsidRPr="004C61FA" w:rsidRDefault="004C61FA" w:rsidP="004C61FA">
            <w:pPr>
              <w:jc w:val="right"/>
            </w:pPr>
            <w:r w:rsidRPr="004C61FA">
              <w:t>21 582,2</w:t>
            </w:r>
          </w:p>
        </w:tc>
        <w:tc>
          <w:tcPr>
            <w:tcW w:w="1473" w:type="dxa"/>
            <w:shd w:val="clear" w:color="auto" w:fill="auto"/>
            <w:noWrap/>
            <w:vAlign w:val="bottom"/>
            <w:hideMark/>
          </w:tcPr>
          <w:p w14:paraId="3220A0D3" w14:textId="77777777" w:rsidR="004C61FA" w:rsidRPr="004C61FA" w:rsidRDefault="004C61FA" w:rsidP="004C61FA">
            <w:pPr>
              <w:jc w:val="right"/>
            </w:pPr>
            <w:r w:rsidRPr="004C61FA">
              <w:t>20 282,4</w:t>
            </w:r>
          </w:p>
        </w:tc>
        <w:tc>
          <w:tcPr>
            <w:tcW w:w="1419" w:type="dxa"/>
            <w:shd w:val="clear" w:color="auto" w:fill="auto"/>
            <w:noWrap/>
            <w:vAlign w:val="bottom"/>
            <w:hideMark/>
          </w:tcPr>
          <w:p w14:paraId="28C68CA8" w14:textId="77777777" w:rsidR="004C61FA" w:rsidRPr="004C61FA" w:rsidRDefault="004C61FA" w:rsidP="004C61FA">
            <w:pPr>
              <w:jc w:val="right"/>
            </w:pPr>
            <w:r w:rsidRPr="004C61FA">
              <w:t>20 282,4</w:t>
            </w:r>
          </w:p>
        </w:tc>
      </w:tr>
      <w:tr w:rsidR="004C61FA" w:rsidRPr="004C61FA" w14:paraId="5328236A" w14:textId="77777777" w:rsidTr="0099170E">
        <w:trPr>
          <w:trHeight w:val="20"/>
        </w:trPr>
        <w:tc>
          <w:tcPr>
            <w:tcW w:w="580" w:type="dxa"/>
            <w:shd w:val="clear" w:color="auto" w:fill="auto"/>
            <w:noWrap/>
            <w:vAlign w:val="bottom"/>
            <w:hideMark/>
          </w:tcPr>
          <w:p w14:paraId="24E3F31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7F12606"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594C9343" w14:textId="77777777" w:rsidR="004C61FA" w:rsidRPr="004C61FA" w:rsidRDefault="004C61FA" w:rsidP="004C61FA">
            <w:pPr>
              <w:jc w:val="right"/>
            </w:pPr>
            <w:r w:rsidRPr="004C61FA">
              <w:t>902</w:t>
            </w:r>
          </w:p>
        </w:tc>
        <w:tc>
          <w:tcPr>
            <w:tcW w:w="600" w:type="dxa"/>
            <w:shd w:val="clear" w:color="000000" w:fill="FFFFFF"/>
            <w:noWrap/>
            <w:vAlign w:val="bottom"/>
            <w:hideMark/>
          </w:tcPr>
          <w:p w14:paraId="69BA5E6F" w14:textId="77777777" w:rsidR="004C61FA" w:rsidRPr="004C61FA" w:rsidRDefault="004C61FA" w:rsidP="004C61FA">
            <w:pPr>
              <w:jc w:val="right"/>
            </w:pPr>
            <w:r w:rsidRPr="004C61FA">
              <w:t>04</w:t>
            </w:r>
          </w:p>
        </w:tc>
        <w:tc>
          <w:tcPr>
            <w:tcW w:w="560" w:type="dxa"/>
            <w:shd w:val="clear" w:color="000000" w:fill="FFFFFF"/>
            <w:noWrap/>
            <w:vAlign w:val="bottom"/>
            <w:hideMark/>
          </w:tcPr>
          <w:p w14:paraId="2DC5B426" w14:textId="77777777" w:rsidR="004C61FA" w:rsidRPr="004C61FA" w:rsidRDefault="004C61FA" w:rsidP="004C61FA">
            <w:pPr>
              <w:jc w:val="right"/>
            </w:pPr>
            <w:r w:rsidRPr="004C61FA">
              <w:t>05</w:t>
            </w:r>
          </w:p>
        </w:tc>
        <w:tc>
          <w:tcPr>
            <w:tcW w:w="1723" w:type="dxa"/>
            <w:shd w:val="clear" w:color="000000" w:fill="FFFFFF"/>
            <w:noWrap/>
            <w:vAlign w:val="bottom"/>
            <w:hideMark/>
          </w:tcPr>
          <w:p w14:paraId="149CD7E5" w14:textId="77777777" w:rsidR="004C61FA" w:rsidRPr="004C61FA" w:rsidRDefault="004C61FA" w:rsidP="004C61FA">
            <w:pPr>
              <w:jc w:val="right"/>
            </w:pPr>
            <w:r w:rsidRPr="004C61FA">
              <w:t>15 2 01 60910</w:t>
            </w:r>
          </w:p>
        </w:tc>
        <w:tc>
          <w:tcPr>
            <w:tcW w:w="576" w:type="dxa"/>
            <w:shd w:val="clear" w:color="auto" w:fill="auto"/>
            <w:noWrap/>
            <w:vAlign w:val="bottom"/>
            <w:hideMark/>
          </w:tcPr>
          <w:p w14:paraId="6013279C" w14:textId="77777777" w:rsidR="004C61FA" w:rsidRPr="004C61FA" w:rsidRDefault="004C61FA" w:rsidP="004C61FA">
            <w:pPr>
              <w:jc w:val="right"/>
            </w:pPr>
            <w:r w:rsidRPr="004C61FA">
              <w:t>800</w:t>
            </w:r>
          </w:p>
        </w:tc>
        <w:tc>
          <w:tcPr>
            <w:tcW w:w="1409" w:type="dxa"/>
            <w:shd w:val="clear" w:color="auto" w:fill="auto"/>
            <w:noWrap/>
            <w:vAlign w:val="bottom"/>
            <w:hideMark/>
          </w:tcPr>
          <w:p w14:paraId="59E36715" w14:textId="77777777" w:rsidR="004C61FA" w:rsidRPr="004C61FA" w:rsidRDefault="004C61FA" w:rsidP="004C61FA">
            <w:pPr>
              <w:jc w:val="right"/>
            </w:pPr>
            <w:r w:rsidRPr="004C61FA">
              <w:t>0,0</w:t>
            </w:r>
          </w:p>
        </w:tc>
        <w:tc>
          <w:tcPr>
            <w:tcW w:w="1473" w:type="dxa"/>
            <w:shd w:val="clear" w:color="auto" w:fill="auto"/>
            <w:noWrap/>
            <w:vAlign w:val="bottom"/>
            <w:hideMark/>
          </w:tcPr>
          <w:p w14:paraId="03F6818D" w14:textId="77777777" w:rsidR="004C61FA" w:rsidRPr="004C61FA" w:rsidRDefault="004C61FA" w:rsidP="004C61FA">
            <w:pPr>
              <w:jc w:val="right"/>
            </w:pPr>
            <w:r w:rsidRPr="004C61FA">
              <w:t>0,0</w:t>
            </w:r>
          </w:p>
        </w:tc>
        <w:tc>
          <w:tcPr>
            <w:tcW w:w="1419" w:type="dxa"/>
            <w:shd w:val="clear" w:color="auto" w:fill="auto"/>
            <w:noWrap/>
            <w:vAlign w:val="bottom"/>
            <w:hideMark/>
          </w:tcPr>
          <w:p w14:paraId="22D4A76F" w14:textId="77777777" w:rsidR="004C61FA" w:rsidRPr="004C61FA" w:rsidRDefault="004C61FA" w:rsidP="004C61FA">
            <w:pPr>
              <w:jc w:val="right"/>
            </w:pPr>
            <w:r w:rsidRPr="004C61FA">
              <w:t>0,0</w:t>
            </w:r>
          </w:p>
        </w:tc>
      </w:tr>
      <w:tr w:rsidR="004C61FA" w:rsidRPr="004C61FA" w14:paraId="4BC058B6" w14:textId="77777777" w:rsidTr="0099170E">
        <w:trPr>
          <w:trHeight w:val="20"/>
        </w:trPr>
        <w:tc>
          <w:tcPr>
            <w:tcW w:w="580" w:type="dxa"/>
            <w:shd w:val="clear" w:color="auto" w:fill="auto"/>
            <w:noWrap/>
            <w:vAlign w:val="bottom"/>
            <w:hideMark/>
          </w:tcPr>
          <w:p w14:paraId="45E38E6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5DAA051"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605" w:type="dxa"/>
            <w:shd w:val="clear" w:color="000000" w:fill="FFFFFF"/>
            <w:vAlign w:val="bottom"/>
            <w:hideMark/>
          </w:tcPr>
          <w:p w14:paraId="6F452548" w14:textId="77777777" w:rsidR="004C61FA" w:rsidRPr="004C61FA" w:rsidRDefault="004C61FA" w:rsidP="004C61FA">
            <w:pPr>
              <w:jc w:val="right"/>
            </w:pPr>
            <w:r w:rsidRPr="004C61FA">
              <w:t>902</w:t>
            </w:r>
          </w:p>
        </w:tc>
        <w:tc>
          <w:tcPr>
            <w:tcW w:w="600" w:type="dxa"/>
            <w:shd w:val="clear" w:color="000000" w:fill="FFFFFF"/>
            <w:noWrap/>
            <w:vAlign w:val="bottom"/>
            <w:hideMark/>
          </w:tcPr>
          <w:p w14:paraId="4AB41D89" w14:textId="77777777" w:rsidR="004C61FA" w:rsidRPr="004C61FA" w:rsidRDefault="004C61FA" w:rsidP="004C61FA">
            <w:pPr>
              <w:jc w:val="right"/>
            </w:pPr>
            <w:r w:rsidRPr="004C61FA">
              <w:t>04</w:t>
            </w:r>
          </w:p>
        </w:tc>
        <w:tc>
          <w:tcPr>
            <w:tcW w:w="560" w:type="dxa"/>
            <w:shd w:val="clear" w:color="000000" w:fill="FFFFFF"/>
            <w:noWrap/>
            <w:vAlign w:val="bottom"/>
            <w:hideMark/>
          </w:tcPr>
          <w:p w14:paraId="7ADDFDA3" w14:textId="77777777" w:rsidR="004C61FA" w:rsidRPr="004C61FA" w:rsidRDefault="004C61FA" w:rsidP="004C61FA">
            <w:pPr>
              <w:jc w:val="right"/>
            </w:pPr>
            <w:r w:rsidRPr="004C61FA">
              <w:t>05</w:t>
            </w:r>
          </w:p>
        </w:tc>
        <w:tc>
          <w:tcPr>
            <w:tcW w:w="1723" w:type="dxa"/>
            <w:shd w:val="clear" w:color="000000" w:fill="FFFFFF"/>
            <w:noWrap/>
            <w:vAlign w:val="bottom"/>
            <w:hideMark/>
          </w:tcPr>
          <w:p w14:paraId="3158537F" w14:textId="77777777" w:rsidR="004C61FA" w:rsidRPr="004C61FA" w:rsidRDefault="004C61FA" w:rsidP="004C61FA">
            <w:pPr>
              <w:jc w:val="right"/>
            </w:pPr>
            <w:r w:rsidRPr="004C61FA">
              <w:t>15 2 01 60911</w:t>
            </w:r>
          </w:p>
        </w:tc>
        <w:tc>
          <w:tcPr>
            <w:tcW w:w="576" w:type="dxa"/>
            <w:shd w:val="clear" w:color="auto" w:fill="auto"/>
            <w:noWrap/>
            <w:vAlign w:val="bottom"/>
            <w:hideMark/>
          </w:tcPr>
          <w:p w14:paraId="2487FD97" w14:textId="77777777" w:rsidR="004C61FA" w:rsidRPr="004C61FA" w:rsidRDefault="004C61FA" w:rsidP="004C61FA">
            <w:pPr>
              <w:jc w:val="right"/>
            </w:pPr>
            <w:r w:rsidRPr="004C61FA">
              <w:t> </w:t>
            </w:r>
          </w:p>
        </w:tc>
        <w:tc>
          <w:tcPr>
            <w:tcW w:w="1409" w:type="dxa"/>
            <w:shd w:val="clear" w:color="auto" w:fill="auto"/>
            <w:noWrap/>
            <w:vAlign w:val="bottom"/>
            <w:hideMark/>
          </w:tcPr>
          <w:p w14:paraId="10184427" w14:textId="77777777" w:rsidR="004C61FA" w:rsidRPr="004C61FA" w:rsidRDefault="004C61FA" w:rsidP="004C61FA">
            <w:pPr>
              <w:jc w:val="right"/>
            </w:pPr>
            <w:r w:rsidRPr="004C61FA">
              <w:t>400,0</w:t>
            </w:r>
          </w:p>
        </w:tc>
        <w:tc>
          <w:tcPr>
            <w:tcW w:w="1473" w:type="dxa"/>
            <w:shd w:val="clear" w:color="auto" w:fill="auto"/>
            <w:noWrap/>
            <w:vAlign w:val="bottom"/>
            <w:hideMark/>
          </w:tcPr>
          <w:p w14:paraId="0DFB4BC9" w14:textId="77777777" w:rsidR="004C61FA" w:rsidRPr="004C61FA" w:rsidRDefault="004C61FA" w:rsidP="004C61FA">
            <w:pPr>
              <w:jc w:val="right"/>
            </w:pPr>
            <w:r w:rsidRPr="004C61FA">
              <w:t>400,0</w:t>
            </w:r>
          </w:p>
        </w:tc>
        <w:tc>
          <w:tcPr>
            <w:tcW w:w="1419" w:type="dxa"/>
            <w:shd w:val="clear" w:color="auto" w:fill="auto"/>
            <w:noWrap/>
            <w:vAlign w:val="bottom"/>
            <w:hideMark/>
          </w:tcPr>
          <w:p w14:paraId="7C9719A9" w14:textId="77777777" w:rsidR="004C61FA" w:rsidRPr="004C61FA" w:rsidRDefault="004C61FA" w:rsidP="004C61FA">
            <w:pPr>
              <w:jc w:val="right"/>
            </w:pPr>
            <w:r w:rsidRPr="004C61FA">
              <w:t>400,0</w:t>
            </w:r>
          </w:p>
        </w:tc>
      </w:tr>
      <w:tr w:rsidR="004C61FA" w:rsidRPr="004C61FA" w14:paraId="239F9E15" w14:textId="77777777" w:rsidTr="0099170E">
        <w:trPr>
          <w:trHeight w:val="20"/>
        </w:trPr>
        <w:tc>
          <w:tcPr>
            <w:tcW w:w="580" w:type="dxa"/>
            <w:shd w:val="clear" w:color="auto" w:fill="auto"/>
            <w:noWrap/>
            <w:vAlign w:val="bottom"/>
            <w:hideMark/>
          </w:tcPr>
          <w:p w14:paraId="2D1822B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1F9D10E"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37D5CD7E" w14:textId="77777777" w:rsidR="004C61FA" w:rsidRPr="004C61FA" w:rsidRDefault="004C61FA" w:rsidP="004C61FA">
            <w:pPr>
              <w:jc w:val="right"/>
            </w:pPr>
            <w:r w:rsidRPr="004C61FA">
              <w:t>902</w:t>
            </w:r>
          </w:p>
        </w:tc>
        <w:tc>
          <w:tcPr>
            <w:tcW w:w="600" w:type="dxa"/>
            <w:shd w:val="clear" w:color="000000" w:fill="FFFFFF"/>
            <w:noWrap/>
            <w:vAlign w:val="bottom"/>
            <w:hideMark/>
          </w:tcPr>
          <w:p w14:paraId="20393896" w14:textId="77777777" w:rsidR="004C61FA" w:rsidRPr="004C61FA" w:rsidRDefault="004C61FA" w:rsidP="004C61FA">
            <w:pPr>
              <w:jc w:val="right"/>
            </w:pPr>
            <w:r w:rsidRPr="004C61FA">
              <w:t>04</w:t>
            </w:r>
          </w:p>
        </w:tc>
        <w:tc>
          <w:tcPr>
            <w:tcW w:w="560" w:type="dxa"/>
            <w:shd w:val="clear" w:color="000000" w:fill="FFFFFF"/>
            <w:noWrap/>
            <w:vAlign w:val="bottom"/>
            <w:hideMark/>
          </w:tcPr>
          <w:p w14:paraId="4E3C95DA" w14:textId="77777777" w:rsidR="004C61FA" w:rsidRPr="004C61FA" w:rsidRDefault="004C61FA" w:rsidP="004C61FA">
            <w:pPr>
              <w:jc w:val="right"/>
            </w:pPr>
            <w:r w:rsidRPr="004C61FA">
              <w:t>05</w:t>
            </w:r>
          </w:p>
        </w:tc>
        <w:tc>
          <w:tcPr>
            <w:tcW w:w="1723" w:type="dxa"/>
            <w:shd w:val="clear" w:color="000000" w:fill="FFFFFF"/>
            <w:noWrap/>
            <w:vAlign w:val="bottom"/>
            <w:hideMark/>
          </w:tcPr>
          <w:p w14:paraId="054DB15A" w14:textId="77777777" w:rsidR="004C61FA" w:rsidRPr="004C61FA" w:rsidRDefault="004C61FA" w:rsidP="004C61FA">
            <w:pPr>
              <w:jc w:val="right"/>
            </w:pPr>
            <w:r w:rsidRPr="004C61FA">
              <w:t>15 2 01 60911</w:t>
            </w:r>
          </w:p>
        </w:tc>
        <w:tc>
          <w:tcPr>
            <w:tcW w:w="576" w:type="dxa"/>
            <w:shd w:val="clear" w:color="auto" w:fill="auto"/>
            <w:noWrap/>
            <w:vAlign w:val="bottom"/>
            <w:hideMark/>
          </w:tcPr>
          <w:p w14:paraId="1099856B" w14:textId="77777777" w:rsidR="004C61FA" w:rsidRPr="004C61FA" w:rsidRDefault="004C61FA" w:rsidP="004C61FA">
            <w:pPr>
              <w:jc w:val="right"/>
            </w:pPr>
            <w:r w:rsidRPr="004C61FA">
              <w:t>800</w:t>
            </w:r>
          </w:p>
        </w:tc>
        <w:tc>
          <w:tcPr>
            <w:tcW w:w="1409" w:type="dxa"/>
            <w:shd w:val="clear" w:color="auto" w:fill="auto"/>
            <w:noWrap/>
            <w:vAlign w:val="bottom"/>
            <w:hideMark/>
          </w:tcPr>
          <w:p w14:paraId="6CA0046E" w14:textId="77777777" w:rsidR="004C61FA" w:rsidRPr="004C61FA" w:rsidRDefault="004C61FA" w:rsidP="004C61FA">
            <w:pPr>
              <w:jc w:val="right"/>
            </w:pPr>
            <w:r w:rsidRPr="004C61FA">
              <w:t>400,0</w:t>
            </w:r>
          </w:p>
        </w:tc>
        <w:tc>
          <w:tcPr>
            <w:tcW w:w="1473" w:type="dxa"/>
            <w:shd w:val="clear" w:color="auto" w:fill="auto"/>
            <w:noWrap/>
            <w:vAlign w:val="bottom"/>
            <w:hideMark/>
          </w:tcPr>
          <w:p w14:paraId="51D6D065" w14:textId="77777777" w:rsidR="004C61FA" w:rsidRPr="004C61FA" w:rsidRDefault="004C61FA" w:rsidP="004C61FA">
            <w:pPr>
              <w:jc w:val="right"/>
            </w:pPr>
            <w:r w:rsidRPr="004C61FA">
              <w:t>400,0</w:t>
            </w:r>
          </w:p>
        </w:tc>
        <w:tc>
          <w:tcPr>
            <w:tcW w:w="1419" w:type="dxa"/>
            <w:shd w:val="clear" w:color="auto" w:fill="auto"/>
            <w:noWrap/>
            <w:vAlign w:val="bottom"/>
            <w:hideMark/>
          </w:tcPr>
          <w:p w14:paraId="390583D7" w14:textId="77777777" w:rsidR="004C61FA" w:rsidRPr="004C61FA" w:rsidRDefault="004C61FA" w:rsidP="004C61FA">
            <w:pPr>
              <w:jc w:val="right"/>
            </w:pPr>
            <w:r w:rsidRPr="004C61FA">
              <w:t>400,0</w:t>
            </w:r>
          </w:p>
        </w:tc>
      </w:tr>
      <w:tr w:rsidR="004C61FA" w:rsidRPr="004C61FA" w14:paraId="5DD8754E" w14:textId="77777777" w:rsidTr="0099170E">
        <w:trPr>
          <w:trHeight w:val="20"/>
        </w:trPr>
        <w:tc>
          <w:tcPr>
            <w:tcW w:w="580" w:type="dxa"/>
            <w:shd w:val="clear" w:color="auto" w:fill="auto"/>
            <w:noWrap/>
            <w:vAlign w:val="bottom"/>
            <w:hideMark/>
          </w:tcPr>
          <w:p w14:paraId="3D80505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E96E2BB"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05" w:type="dxa"/>
            <w:shd w:val="clear" w:color="000000" w:fill="FFFFFF"/>
            <w:vAlign w:val="bottom"/>
            <w:hideMark/>
          </w:tcPr>
          <w:p w14:paraId="7D852AEC" w14:textId="77777777" w:rsidR="004C61FA" w:rsidRPr="004C61FA" w:rsidRDefault="004C61FA" w:rsidP="004C61FA">
            <w:pPr>
              <w:jc w:val="right"/>
            </w:pPr>
            <w:r w:rsidRPr="004C61FA">
              <w:t>902</w:t>
            </w:r>
          </w:p>
        </w:tc>
        <w:tc>
          <w:tcPr>
            <w:tcW w:w="600" w:type="dxa"/>
            <w:shd w:val="clear" w:color="000000" w:fill="FFFFFF"/>
            <w:noWrap/>
            <w:vAlign w:val="bottom"/>
            <w:hideMark/>
          </w:tcPr>
          <w:p w14:paraId="78CC9DD6" w14:textId="77777777" w:rsidR="004C61FA" w:rsidRPr="004C61FA" w:rsidRDefault="004C61FA" w:rsidP="004C61FA">
            <w:pPr>
              <w:jc w:val="right"/>
            </w:pPr>
            <w:r w:rsidRPr="004C61FA">
              <w:t>04</w:t>
            </w:r>
          </w:p>
        </w:tc>
        <w:tc>
          <w:tcPr>
            <w:tcW w:w="560" w:type="dxa"/>
            <w:shd w:val="clear" w:color="000000" w:fill="FFFFFF"/>
            <w:noWrap/>
            <w:vAlign w:val="bottom"/>
            <w:hideMark/>
          </w:tcPr>
          <w:p w14:paraId="5CD00F8E" w14:textId="77777777" w:rsidR="004C61FA" w:rsidRPr="004C61FA" w:rsidRDefault="004C61FA" w:rsidP="004C61FA">
            <w:pPr>
              <w:jc w:val="right"/>
            </w:pPr>
            <w:r w:rsidRPr="004C61FA">
              <w:t>05</w:t>
            </w:r>
          </w:p>
        </w:tc>
        <w:tc>
          <w:tcPr>
            <w:tcW w:w="1723" w:type="dxa"/>
            <w:shd w:val="clear" w:color="000000" w:fill="FFFFFF"/>
            <w:noWrap/>
            <w:vAlign w:val="bottom"/>
            <w:hideMark/>
          </w:tcPr>
          <w:p w14:paraId="34F19B52" w14:textId="77777777" w:rsidR="004C61FA" w:rsidRPr="004C61FA" w:rsidRDefault="004C61FA" w:rsidP="004C61FA">
            <w:pPr>
              <w:jc w:val="right"/>
            </w:pPr>
            <w:r w:rsidRPr="004C61FA">
              <w:t>15 2 01 60912</w:t>
            </w:r>
          </w:p>
        </w:tc>
        <w:tc>
          <w:tcPr>
            <w:tcW w:w="576" w:type="dxa"/>
            <w:shd w:val="clear" w:color="auto" w:fill="auto"/>
            <w:noWrap/>
            <w:vAlign w:val="bottom"/>
            <w:hideMark/>
          </w:tcPr>
          <w:p w14:paraId="33E05F5F" w14:textId="77777777" w:rsidR="004C61FA" w:rsidRPr="004C61FA" w:rsidRDefault="004C61FA" w:rsidP="004C61FA">
            <w:pPr>
              <w:jc w:val="right"/>
            </w:pPr>
            <w:r w:rsidRPr="004C61FA">
              <w:t> </w:t>
            </w:r>
          </w:p>
        </w:tc>
        <w:tc>
          <w:tcPr>
            <w:tcW w:w="1409" w:type="dxa"/>
            <w:shd w:val="clear" w:color="auto" w:fill="auto"/>
            <w:noWrap/>
            <w:vAlign w:val="bottom"/>
            <w:hideMark/>
          </w:tcPr>
          <w:p w14:paraId="41B79D66" w14:textId="77777777" w:rsidR="004C61FA" w:rsidRPr="004C61FA" w:rsidRDefault="004C61FA" w:rsidP="004C61FA">
            <w:pPr>
              <w:jc w:val="right"/>
            </w:pPr>
            <w:r w:rsidRPr="004C61FA">
              <w:t>5 000,0</w:t>
            </w:r>
          </w:p>
        </w:tc>
        <w:tc>
          <w:tcPr>
            <w:tcW w:w="1473" w:type="dxa"/>
            <w:shd w:val="clear" w:color="auto" w:fill="auto"/>
            <w:noWrap/>
            <w:vAlign w:val="bottom"/>
            <w:hideMark/>
          </w:tcPr>
          <w:p w14:paraId="3C1E1C62" w14:textId="77777777" w:rsidR="004C61FA" w:rsidRPr="004C61FA" w:rsidRDefault="004C61FA" w:rsidP="004C61FA">
            <w:pPr>
              <w:jc w:val="right"/>
            </w:pPr>
            <w:r w:rsidRPr="004C61FA">
              <w:t>5 000,0</w:t>
            </w:r>
          </w:p>
        </w:tc>
        <w:tc>
          <w:tcPr>
            <w:tcW w:w="1419" w:type="dxa"/>
            <w:shd w:val="clear" w:color="auto" w:fill="auto"/>
            <w:noWrap/>
            <w:vAlign w:val="bottom"/>
            <w:hideMark/>
          </w:tcPr>
          <w:p w14:paraId="6A33BCA2" w14:textId="77777777" w:rsidR="004C61FA" w:rsidRPr="004C61FA" w:rsidRDefault="004C61FA" w:rsidP="004C61FA">
            <w:pPr>
              <w:jc w:val="right"/>
            </w:pPr>
            <w:r w:rsidRPr="004C61FA">
              <w:t>5 000,0</w:t>
            </w:r>
          </w:p>
        </w:tc>
      </w:tr>
      <w:tr w:rsidR="004C61FA" w:rsidRPr="004C61FA" w14:paraId="6CEF339E" w14:textId="77777777" w:rsidTr="0099170E">
        <w:trPr>
          <w:trHeight w:val="20"/>
        </w:trPr>
        <w:tc>
          <w:tcPr>
            <w:tcW w:w="580" w:type="dxa"/>
            <w:shd w:val="clear" w:color="auto" w:fill="auto"/>
            <w:noWrap/>
            <w:vAlign w:val="bottom"/>
            <w:hideMark/>
          </w:tcPr>
          <w:p w14:paraId="5419251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3B12245"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1D7CAA61" w14:textId="77777777" w:rsidR="004C61FA" w:rsidRPr="004C61FA" w:rsidRDefault="004C61FA" w:rsidP="004C61FA">
            <w:pPr>
              <w:jc w:val="right"/>
            </w:pPr>
            <w:r w:rsidRPr="004C61FA">
              <w:t>902</w:t>
            </w:r>
          </w:p>
        </w:tc>
        <w:tc>
          <w:tcPr>
            <w:tcW w:w="600" w:type="dxa"/>
            <w:shd w:val="clear" w:color="000000" w:fill="FFFFFF"/>
            <w:noWrap/>
            <w:vAlign w:val="bottom"/>
            <w:hideMark/>
          </w:tcPr>
          <w:p w14:paraId="52A101A3" w14:textId="77777777" w:rsidR="004C61FA" w:rsidRPr="004C61FA" w:rsidRDefault="004C61FA" w:rsidP="004C61FA">
            <w:pPr>
              <w:jc w:val="right"/>
            </w:pPr>
            <w:r w:rsidRPr="004C61FA">
              <w:t>04</w:t>
            </w:r>
          </w:p>
        </w:tc>
        <w:tc>
          <w:tcPr>
            <w:tcW w:w="560" w:type="dxa"/>
            <w:shd w:val="clear" w:color="000000" w:fill="FFFFFF"/>
            <w:noWrap/>
            <w:vAlign w:val="bottom"/>
            <w:hideMark/>
          </w:tcPr>
          <w:p w14:paraId="05C89F1D" w14:textId="77777777" w:rsidR="004C61FA" w:rsidRPr="004C61FA" w:rsidRDefault="004C61FA" w:rsidP="004C61FA">
            <w:pPr>
              <w:jc w:val="right"/>
            </w:pPr>
            <w:r w:rsidRPr="004C61FA">
              <w:t>05</w:t>
            </w:r>
          </w:p>
        </w:tc>
        <w:tc>
          <w:tcPr>
            <w:tcW w:w="1723" w:type="dxa"/>
            <w:shd w:val="clear" w:color="000000" w:fill="FFFFFF"/>
            <w:noWrap/>
            <w:vAlign w:val="bottom"/>
            <w:hideMark/>
          </w:tcPr>
          <w:p w14:paraId="7C8CC74A" w14:textId="77777777" w:rsidR="004C61FA" w:rsidRPr="004C61FA" w:rsidRDefault="004C61FA" w:rsidP="004C61FA">
            <w:pPr>
              <w:jc w:val="right"/>
            </w:pPr>
            <w:r w:rsidRPr="004C61FA">
              <w:t>15 2 01 60912</w:t>
            </w:r>
          </w:p>
        </w:tc>
        <w:tc>
          <w:tcPr>
            <w:tcW w:w="576" w:type="dxa"/>
            <w:shd w:val="clear" w:color="auto" w:fill="auto"/>
            <w:noWrap/>
            <w:vAlign w:val="bottom"/>
            <w:hideMark/>
          </w:tcPr>
          <w:p w14:paraId="3FC66515" w14:textId="77777777" w:rsidR="004C61FA" w:rsidRPr="004C61FA" w:rsidRDefault="004C61FA" w:rsidP="004C61FA">
            <w:pPr>
              <w:jc w:val="right"/>
            </w:pPr>
            <w:r w:rsidRPr="004C61FA">
              <w:t>800</w:t>
            </w:r>
          </w:p>
        </w:tc>
        <w:tc>
          <w:tcPr>
            <w:tcW w:w="1409" w:type="dxa"/>
            <w:shd w:val="clear" w:color="auto" w:fill="auto"/>
            <w:noWrap/>
            <w:vAlign w:val="bottom"/>
            <w:hideMark/>
          </w:tcPr>
          <w:p w14:paraId="3920B291" w14:textId="77777777" w:rsidR="004C61FA" w:rsidRPr="004C61FA" w:rsidRDefault="004C61FA" w:rsidP="004C61FA">
            <w:pPr>
              <w:jc w:val="right"/>
            </w:pPr>
            <w:r w:rsidRPr="004C61FA">
              <w:t>5 000,0</w:t>
            </w:r>
          </w:p>
        </w:tc>
        <w:tc>
          <w:tcPr>
            <w:tcW w:w="1473" w:type="dxa"/>
            <w:shd w:val="clear" w:color="auto" w:fill="auto"/>
            <w:noWrap/>
            <w:vAlign w:val="bottom"/>
            <w:hideMark/>
          </w:tcPr>
          <w:p w14:paraId="366F39A5" w14:textId="77777777" w:rsidR="004C61FA" w:rsidRPr="004C61FA" w:rsidRDefault="004C61FA" w:rsidP="004C61FA">
            <w:pPr>
              <w:jc w:val="right"/>
            </w:pPr>
            <w:r w:rsidRPr="004C61FA">
              <w:t>5 000,0</w:t>
            </w:r>
          </w:p>
        </w:tc>
        <w:tc>
          <w:tcPr>
            <w:tcW w:w="1419" w:type="dxa"/>
            <w:shd w:val="clear" w:color="auto" w:fill="auto"/>
            <w:noWrap/>
            <w:vAlign w:val="bottom"/>
            <w:hideMark/>
          </w:tcPr>
          <w:p w14:paraId="64034807" w14:textId="77777777" w:rsidR="004C61FA" w:rsidRPr="004C61FA" w:rsidRDefault="004C61FA" w:rsidP="004C61FA">
            <w:pPr>
              <w:jc w:val="right"/>
            </w:pPr>
            <w:r w:rsidRPr="004C61FA">
              <w:t>5 000,0</w:t>
            </w:r>
          </w:p>
        </w:tc>
      </w:tr>
      <w:tr w:rsidR="004C61FA" w:rsidRPr="004C61FA" w14:paraId="6887A3D2" w14:textId="77777777" w:rsidTr="0099170E">
        <w:trPr>
          <w:trHeight w:val="20"/>
        </w:trPr>
        <w:tc>
          <w:tcPr>
            <w:tcW w:w="580" w:type="dxa"/>
            <w:shd w:val="clear" w:color="auto" w:fill="auto"/>
            <w:noWrap/>
            <w:vAlign w:val="bottom"/>
            <w:hideMark/>
          </w:tcPr>
          <w:p w14:paraId="2F9C370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6F6C58E"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605" w:type="dxa"/>
            <w:shd w:val="clear" w:color="000000" w:fill="FFFFFF"/>
            <w:vAlign w:val="bottom"/>
            <w:hideMark/>
          </w:tcPr>
          <w:p w14:paraId="1405A82A" w14:textId="77777777" w:rsidR="004C61FA" w:rsidRPr="004C61FA" w:rsidRDefault="004C61FA" w:rsidP="004C61FA">
            <w:pPr>
              <w:jc w:val="right"/>
            </w:pPr>
            <w:r w:rsidRPr="004C61FA">
              <w:t>902</w:t>
            </w:r>
          </w:p>
        </w:tc>
        <w:tc>
          <w:tcPr>
            <w:tcW w:w="600" w:type="dxa"/>
            <w:shd w:val="clear" w:color="000000" w:fill="FFFFFF"/>
            <w:noWrap/>
            <w:vAlign w:val="bottom"/>
            <w:hideMark/>
          </w:tcPr>
          <w:p w14:paraId="381102FD" w14:textId="77777777" w:rsidR="004C61FA" w:rsidRPr="004C61FA" w:rsidRDefault="004C61FA" w:rsidP="004C61FA">
            <w:pPr>
              <w:jc w:val="right"/>
            </w:pPr>
            <w:r w:rsidRPr="004C61FA">
              <w:t>04</w:t>
            </w:r>
          </w:p>
        </w:tc>
        <w:tc>
          <w:tcPr>
            <w:tcW w:w="560" w:type="dxa"/>
            <w:shd w:val="clear" w:color="000000" w:fill="FFFFFF"/>
            <w:noWrap/>
            <w:vAlign w:val="bottom"/>
            <w:hideMark/>
          </w:tcPr>
          <w:p w14:paraId="7FAC726E" w14:textId="77777777" w:rsidR="004C61FA" w:rsidRPr="004C61FA" w:rsidRDefault="004C61FA" w:rsidP="004C61FA">
            <w:pPr>
              <w:jc w:val="right"/>
            </w:pPr>
            <w:r w:rsidRPr="004C61FA">
              <w:t>05</w:t>
            </w:r>
          </w:p>
        </w:tc>
        <w:tc>
          <w:tcPr>
            <w:tcW w:w="1723" w:type="dxa"/>
            <w:shd w:val="clear" w:color="000000" w:fill="FFFFFF"/>
            <w:noWrap/>
            <w:vAlign w:val="bottom"/>
            <w:hideMark/>
          </w:tcPr>
          <w:p w14:paraId="15AEF3F4" w14:textId="77777777" w:rsidR="004C61FA" w:rsidRPr="004C61FA" w:rsidRDefault="004C61FA" w:rsidP="004C61FA">
            <w:pPr>
              <w:jc w:val="right"/>
            </w:pPr>
            <w:r w:rsidRPr="004C61FA">
              <w:t>15 2 01 60913</w:t>
            </w:r>
          </w:p>
        </w:tc>
        <w:tc>
          <w:tcPr>
            <w:tcW w:w="576" w:type="dxa"/>
            <w:shd w:val="clear" w:color="auto" w:fill="auto"/>
            <w:noWrap/>
            <w:vAlign w:val="bottom"/>
            <w:hideMark/>
          </w:tcPr>
          <w:p w14:paraId="73D19335" w14:textId="77777777" w:rsidR="004C61FA" w:rsidRPr="004C61FA" w:rsidRDefault="004C61FA" w:rsidP="004C61FA">
            <w:pPr>
              <w:jc w:val="right"/>
            </w:pPr>
            <w:r w:rsidRPr="004C61FA">
              <w:t> </w:t>
            </w:r>
          </w:p>
        </w:tc>
        <w:tc>
          <w:tcPr>
            <w:tcW w:w="1409" w:type="dxa"/>
            <w:shd w:val="clear" w:color="auto" w:fill="auto"/>
            <w:noWrap/>
            <w:vAlign w:val="bottom"/>
            <w:hideMark/>
          </w:tcPr>
          <w:p w14:paraId="4A09419A" w14:textId="77777777" w:rsidR="004C61FA" w:rsidRPr="004C61FA" w:rsidRDefault="004C61FA" w:rsidP="004C61FA">
            <w:pPr>
              <w:jc w:val="right"/>
            </w:pPr>
            <w:r w:rsidRPr="004C61FA">
              <w:t>8 132,2</w:t>
            </w:r>
          </w:p>
        </w:tc>
        <w:tc>
          <w:tcPr>
            <w:tcW w:w="1473" w:type="dxa"/>
            <w:shd w:val="clear" w:color="auto" w:fill="auto"/>
            <w:noWrap/>
            <w:vAlign w:val="bottom"/>
            <w:hideMark/>
          </w:tcPr>
          <w:p w14:paraId="602699C5" w14:textId="77777777" w:rsidR="004C61FA" w:rsidRPr="004C61FA" w:rsidRDefault="004C61FA" w:rsidP="004C61FA">
            <w:pPr>
              <w:jc w:val="right"/>
            </w:pPr>
            <w:r w:rsidRPr="004C61FA">
              <w:t>7 632,4</w:t>
            </w:r>
          </w:p>
        </w:tc>
        <w:tc>
          <w:tcPr>
            <w:tcW w:w="1419" w:type="dxa"/>
            <w:shd w:val="clear" w:color="auto" w:fill="auto"/>
            <w:noWrap/>
            <w:vAlign w:val="bottom"/>
            <w:hideMark/>
          </w:tcPr>
          <w:p w14:paraId="43E5F8D4" w14:textId="77777777" w:rsidR="004C61FA" w:rsidRPr="004C61FA" w:rsidRDefault="004C61FA" w:rsidP="004C61FA">
            <w:pPr>
              <w:jc w:val="right"/>
            </w:pPr>
            <w:r w:rsidRPr="004C61FA">
              <w:t>7 632,4</w:t>
            </w:r>
          </w:p>
        </w:tc>
      </w:tr>
      <w:tr w:rsidR="004C61FA" w:rsidRPr="004C61FA" w14:paraId="74ACA37D" w14:textId="77777777" w:rsidTr="0099170E">
        <w:trPr>
          <w:trHeight w:val="20"/>
        </w:trPr>
        <w:tc>
          <w:tcPr>
            <w:tcW w:w="580" w:type="dxa"/>
            <w:shd w:val="clear" w:color="auto" w:fill="auto"/>
            <w:noWrap/>
            <w:vAlign w:val="bottom"/>
            <w:hideMark/>
          </w:tcPr>
          <w:p w14:paraId="36A4A21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4EABD98"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1C785261" w14:textId="77777777" w:rsidR="004C61FA" w:rsidRPr="004C61FA" w:rsidRDefault="004C61FA" w:rsidP="004C61FA">
            <w:pPr>
              <w:jc w:val="right"/>
            </w:pPr>
            <w:r w:rsidRPr="004C61FA">
              <w:t>902</w:t>
            </w:r>
          </w:p>
        </w:tc>
        <w:tc>
          <w:tcPr>
            <w:tcW w:w="600" w:type="dxa"/>
            <w:shd w:val="clear" w:color="000000" w:fill="FFFFFF"/>
            <w:noWrap/>
            <w:vAlign w:val="bottom"/>
            <w:hideMark/>
          </w:tcPr>
          <w:p w14:paraId="4EFD04C4" w14:textId="77777777" w:rsidR="004C61FA" w:rsidRPr="004C61FA" w:rsidRDefault="004C61FA" w:rsidP="004C61FA">
            <w:pPr>
              <w:jc w:val="right"/>
            </w:pPr>
            <w:r w:rsidRPr="004C61FA">
              <w:t>04</w:t>
            </w:r>
          </w:p>
        </w:tc>
        <w:tc>
          <w:tcPr>
            <w:tcW w:w="560" w:type="dxa"/>
            <w:shd w:val="clear" w:color="000000" w:fill="FFFFFF"/>
            <w:noWrap/>
            <w:vAlign w:val="bottom"/>
            <w:hideMark/>
          </w:tcPr>
          <w:p w14:paraId="5BACAF83" w14:textId="77777777" w:rsidR="004C61FA" w:rsidRPr="004C61FA" w:rsidRDefault="004C61FA" w:rsidP="004C61FA">
            <w:pPr>
              <w:jc w:val="right"/>
            </w:pPr>
            <w:r w:rsidRPr="004C61FA">
              <w:t>05</w:t>
            </w:r>
          </w:p>
        </w:tc>
        <w:tc>
          <w:tcPr>
            <w:tcW w:w="1723" w:type="dxa"/>
            <w:shd w:val="clear" w:color="000000" w:fill="FFFFFF"/>
            <w:noWrap/>
            <w:vAlign w:val="bottom"/>
            <w:hideMark/>
          </w:tcPr>
          <w:p w14:paraId="0AD62C67" w14:textId="77777777" w:rsidR="004C61FA" w:rsidRPr="004C61FA" w:rsidRDefault="004C61FA" w:rsidP="004C61FA">
            <w:pPr>
              <w:jc w:val="right"/>
            </w:pPr>
            <w:r w:rsidRPr="004C61FA">
              <w:t>15 2 01 60913</w:t>
            </w:r>
          </w:p>
        </w:tc>
        <w:tc>
          <w:tcPr>
            <w:tcW w:w="576" w:type="dxa"/>
            <w:shd w:val="clear" w:color="auto" w:fill="auto"/>
            <w:noWrap/>
            <w:vAlign w:val="bottom"/>
            <w:hideMark/>
          </w:tcPr>
          <w:p w14:paraId="55722FE7" w14:textId="77777777" w:rsidR="004C61FA" w:rsidRPr="004C61FA" w:rsidRDefault="004C61FA" w:rsidP="004C61FA">
            <w:pPr>
              <w:jc w:val="right"/>
            </w:pPr>
            <w:r w:rsidRPr="004C61FA">
              <w:t>800</w:t>
            </w:r>
          </w:p>
        </w:tc>
        <w:tc>
          <w:tcPr>
            <w:tcW w:w="1409" w:type="dxa"/>
            <w:shd w:val="clear" w:color="auto" w:fill="auto"/>
            <w:noWrap/>
            <w:vAlign w:val="bottom"/>
            <w:hideMark/>
          </w:tcPr>
          <w:p w14:paraId="18A48B82" w14:textId="77777777" w:rsidR="004C61FA" w:rsidRPr="004C61FA" w:rsidRDefault="004C61FA" w:rsidP="004C61FA">
            <w:pPr>
              <w:jc w:val="right"/>
            </w:pPr>
            <w:r w:rsidRPr="004C61FA">
              <w:t>8 132,2</w:t>
            </w:r>
          </w:p>
        </w:tc>
        <w:tc>
          <w:tcPr>
            <w:tcW w:w="1473" w:type="dxa"/>
            <w:shd w:val="clear" w:color="auto" w:fill="auto"/>
            <w:noWrap/>
            <w:vAlign w:val="bottom"/>
            <w:hideMark/>
          </w:tcPr>
          <w:p w14:paraId="7B88C4DA" w14:textId="77777777" w:rsidR="004C61FA" w:rsidRPr="004C61FA" w:rsidRDefault="004C61FA" w:rsidP="004C61FA">
            <w:pPr>
              <w:jc w:val="right"/>
            </w:pPr>
            <w:r w:rsidRPr="004C61FA">
              <w:t>7 632,4</w:t>
            </w:r>
          </w:p>
        </w:tc>
        <w:tc>
          <w:tcPr>
            <w:tcW w:w="1419" w:type="dxa"/>
            <w:shd w:val="clear" w:color="auto" w:fill="auto"/>
            <w:noWrap/>
            <w:vAlign w:val="bottom"/>
            <w:hideMark/>
          </w:tcPr>
          <w:p w14:paraId="48F4DC1A" w14:textId="77777777" w:rsidR="004C61FA" w:rsidRPr="004C61FA" w:rsidRDefault="004C61FA" w:rsidP="004C61FA">
            <w:pPr>
              <w:jc w:val="right"/>
            </w:pPr>
            <w:r w:rsidRPr="004C61FA">
              <w:t>7 632,4</w:t>
            </w:r>
          </w:p>
        </w:tc>
      </w:tr>
      <w:tr w:rsidR="004C61FA" w:rsidRPr="004C61FA" w14:paraId="1EE7FFDC" w14:textId="77777777" w:rsidTr="0099170E">
        <w:trPr>
          <w:trHeight w:val="20"/>
        </w:trPr>
        <w:tc>
          <w:tcPr>
            <w:tcW w:w="580" w:type="dxa"/>
            <w:shd w:val="clear" w:color="auto" w:fill="auto"/>
            <w:noWrap/>
            <w:vAlign w:val="bottom"/>
            <w:hideMark/>
          </w:tcPr>
          <w:p w14:paraId="1E08EEA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7B7E9B6"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605" w:type="dxa"/>
            <w:shd w:val="clear" w:color="000000" w:fill="FFFFFF"/>
            <w:vAlign w:val="bottom"/>
            <w:hideMark/>
          </w:tcPr>
          <w:p w14:paraId="458DC6AE" w14:textId="77777777" w:rsidR="004C61FA" w:rsidRPr="004C61FA" w:rsidRDefault="004C61FA" w:rsidP="004C61FA">
            <w:pPr>
              <w:jc w:val="right"/>
            </w:pPr>
            <w:r w:rsidRPr="004C61FA">
              <w:t>902</w:t>
            </w:r>
          </w:p>
        </w:tc>
        <w:tc>
          <w:tcPr>
            <w:tcW w:w="600" w:type="dxa"/>
            <w:shd w:val="clear" w:color="000000" w:fill="FFFFFF"/>
            <w:noWrap/>
            <w:vAlign w:val="bottom"/>
            <w:hideMark/>
          </w:tcPr>
          <w:p w14:paraId="6B0BD9B3" w14:textId="77777777" w:rsidR="004C61FA" w:rsidRPr="004C61FA" w:rsidRDefault="004C61FA" w:rsidP="004C61FA">
            <w:pPr>
              <w:jc w:val="right"/>
            </w:pPr>
            <w:r w:rsidRPr="004C61FA">
              <w:t>04</w:t>
            </w:r>
          </w:p>
        </w:tc>
        <w:tc>
          <w:tcPr>
            <w:tcW w:w="560" w:type="dxa"/>
            <w:shd w:val="clear" w:color="000000" w:fill="FFFFFF"/>
            <w:noWrap/>
            <w:vAlign w:val="bottom"/>
            <w:hideMark/>
          </w:tcPr>
          <w:p w14:paraId="40AB95B9" w14:textId="77777777" w:rsidR="004C61FA" w:rsidRPr="004C61FA" w:rsidRDefault="004C61FA" w:rsidP="004C61FA">
            <w:pPr>
              <w:jc w:val="right"/>
            </w:pPr>
            <w:r w:rsidRPr="004C61FA">
              <w:t>05</w:t>
            </w:r>
          </w:p>
        </w:tc>
        <w:tc>
          <w:tcPr>
            <w:tcW w:w="1723" w:type="dxa"/>
            <w:shd w:val="clear" w:color="000000" w:fill="FFFFFF"/>
            <w:noWrap/>
            <w:vAlign w:val="bottom"/>
            <w:hideMark/>
          </w:tcPr>
          <w:p w14:paraId="119BB10D" w14:textId="77777777" w:rsidR="004C61FA" w:rsidRPr="004C61FA" w:rsidRDefault="004C61FA" w:rsidP="004C61FA">
            <w:pPr>
              <w:jc w:val="right"/>
            </w:pPr>
            <w:r w:rsidRPr="004C61FA">
              <w:t>15 2 01 60914</w:t>
            </w:r>
          </w:p>
        </w:tc>
        <w:tc>
          <w:tcPr>
            <w:tcW w:w="576" w:type="dxa"/>
            <w:shd w:val="clear" w:color="auto" w:fill="auto"/>
            <w:noWrap/>
            <w:vAlign w:val="bottom"/>
            <w:hideMark/>
          </w:tcPr>
          <w:p w14:paraId="1CE40735" w14:textId="77777777" w:rsidR="004C61FA" w:rsidRPr="004C61FA" w:rsidRDefault="004C61FA" w:rsidP="004C61FA">
            <w:pPr>
              <w:jc w:val="right"/>
            </w:pPr>
            <w:r w:rsidRPr="004C61FA">
              <w:t> </w:t>
            </w:r>
          </w:p>
        </w:tc>
        <w:tc>
          <w:tcPr>
            <w:tcW w:w="1409" w:type="dxa"/>
            <w:shd w:val="clear" w:color="auto" w:fill="auto"/>
            <w:noWrap/>
            <w:vAlign w:val="bottom"/>
            <w:hideMark/>
          </w:tcPr>
          <w:p w14:paraId="72F53AAB" w14:textId="77777777" w:rsidR="004C61FA" w:rsidRPr="004C61FA" w:rsidRDefault="004C61FA" w:rsidP="004C61FA">
            <w:pPr>
              <w:jc w:val="right"/>
            </w:pPr>
            <w:r w:rsidRPr="004C61FA">
              <w:t>500,0</w:t>
            </w:r>
          </w:p>
        </w:tc>
        <w:tc>
          <w:tcPr>
            <w:tcW w:w="1473" w:type="dxa"/>
            <w:shd w:val="clear" w:color="auto" w:fill="auto"/>
            <w:noWrap/>
            <w:vAlign w:val="bottom"/>
            <w:hideMark/>
          </w:tcPr>
          <w:p w14:paraId="44D897B9" w14:textId="77777777" w:rsidR="004C61FA" w:rsidRPr="004C61FA" w:rsidRDefault="004C61FA" w:rsidP="004C61FA">
            <w:pPr>
              <w:jc w:val="right"/>
            </w:pPr>
            <w:r w:rsidRPr="004C61FA">
              <w:t>500,0</w:t>
            </w:r>
          </w:p>
        </w:tc>
        <w:tc>
          <w:tcPr>
            <w:tcW w:w="1419" w:type="dxa"/>
            <w:shd w:val="clear" w:color="auto" w:fill="auto"/>
            <w:noWrap/>
            <w:vAlign w:val="bottom"/>
            <w:hideMark/>
          </w:tcPr>
          <w:p w14:paraId="444179BC" w14:textId="77777777" w:rsidR="004C61FA" w:rsidRPr="004C61FA" w:rsidRDefault="004C61FA" w:rsidP="004C61FA">
            <w:pPr>
              <w:jc w:val="right"/>
            </w:pPr>
            <w:r w:rsidRPr="004C61FA">
              <w:t>500,0</w:t>
            </w:r>
          </w:p>
        </w:tc>
      </w:tr>
      <w:tr w:rsidR="004C61FA" w:rsidRPr="004C61FA" w14:paraId="19D04B66" w14:textId="77777777" w:rsidTr="0099170E">
        <w:trPr>
          <w:trHeight w:val="20"/>
        </w:trPr>
        <w:tc>
          <w:tcPr>
            <w:tcW w:w="580" w:type="dxa"/>
            <w:shd w:val="clear" w:color="auto" w:fill="auto"/>
            <w:noWrap/>
            <w:vAlign w:val="bottom"/>
            <w:hideMark/>
          </w:tcPr>
          <w:p w14:paraId="454F573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FD2A178"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1E89380F" w14:textId="77777777" w:rsidR="004C61FA" w:rsidRPr="004C61FA" w:rsidRDefault="004C61FA" w:rsidP="004C61FA">
            <w:pPr>
              <w:jc w:val="right"/>
            </w:pPr>
            <w:r w:rsidRPr="004C61FA">
              <w:t>902</w:t>
            </w:r>
          </w:p>
        </w:tc>
        <w:tc>
          <w:tcPr>
            <w:tcW w:w="600" w:type="dxa"/>
            <w:shd w:val="clear" w:color="000000" w:fill="FFFFFF"/>
            <w:noWrap/>
            <w:vAlign w:val="bottom"/>
            <w:hideMark/>
          </w:tcPr>
          <w:p w14:paraId="11386B86" w14:textId="77777777" w:rsidR="004C61FA" w:rsidRPr="004C61FA" w:rsidRDefault="004C61FA" w:rsidP="004C61FA">
            <w:pPr>
              <w:jc w:val="right"/>
            </w:pPr>
            <w:r w:rsidRPr="004C61FA">
              <w:t>04</w:t>
            </w:r>
          </w:p>
        </w:tc>
        <w:tc>
          <w:tcPr>
            <w:tcW w:w="560" w:type="dxa"/>
            <w:shd w:val="clear" w:color="000000" w:fill="FFFFFF"/>
            <w:noWrap/>
            <w:vAlign w:val="bottom"/>
            <w:hideMark/>
          </w:tcPr>
          <w:p w14:paraId="3C819F83" w14:textId="77777777" w:rsidR="004C61FA" w:rsidRPr="004C61FA" w:rsidRDefault="004C61FA" w:rsidP="004C61FA">
            <w:pPr>
              <w:jc w:val="right"/>
            </w:pPr>
            <w:r w:rsidRPr="004C61FA">
              <w:t>05</w:t>
            </w:r>
          </w:p>
        </w:tc>
        <w:tc>
          <w:tcPr>
            <w:tcW w:w="1723" w:type="dxa"/>
            <w:shd w:val="clear" w:color="000000" w:fill="FFFFFF"/>
            <w:noWrap/>
            <w:vAlign w:val="bottom"/>
            <w:hideMark/>
          </w:tcPr>
          <w:p w14:paraId="53D14865" w14:textId="77777777" w:rsidR="004C61FA" w:rsidRPr="004C61FA" w:rsidRDefault="004C61FA" w:rsidP="004C61FA">
            <w:pPr>
              <w:jc w:val="right"/>
            </w:pPr>
            <w:r w:rsidRPr="004C61FA">
              <w:t>15 2 01 60914</w:t>
            </w:r>
          </w:p>
        </w:tc>
        <w:tc>
          <w:tcPr>
            <w:tcW w:w="576" w:type="dxa"/>
            <w:shd w:val="clear" w:color="auto" w:fill="auto"/>
            <w:noWrap/>
            <w:vAlign w:val="bottom"/>
            <w:hideMark/>
          </w:tcPr>
          <w:p w14:paraId="1ED3226F" w14:textId="77777777" w:rsidR="004C61FA" w:rsidRPr="004C61FA" w:rsidRDefault="004C61FA" w:rsidP="004C61FA">
            <w:pPr>
              <w:jc w:val="right"/>
            </w:pPr>
            <w:r w:rsidRPr="004C61FA">
              <w:t>800</w:t>
            </w:r>
          </w:p>
        </w:tc>
        <w:tc>
          <w:tcPr>
            <w:tcW w:w="1409" w:type="dxa"/>
            <w:shd w:val="clear" w:color="auto" w:fill="auto"/>
            <w:noWrap/>
            <w:vAlign w:val="bottom"/>
            <w:hideMark/>
          </w:tcPr>
          <w:p w14:paraId="24DCCAB4" w14:textId="77777777" w:rsidR="004C61FA" w:rsidRPr="004C61FA" w:rsidRDefault="004C61FA" w:rsidP="004C61FA">
            <w:pPr>
              <w:jc w:val="right"/>
            </w:pPr>
            <w:r w:rsidRPr="004C61FA">
              <w:t>500,0</w:t>
            </w:r>
          </w:p>
        </w:tc>
        <w:tc>
          <w:tcPr>
            <w:tcW w:w="1473" w:type="dxa"/>
            <w:shd w:val="clear" w:color="auto" w:fill="auto"/>
            <w:noWrap/>
            <w:vAlign w:val="bottom"/>
            <w:hideMark/>
          </w:tcPr>
          <w:p w14:paraId="45590EB7" w14:textId="77777777" w:rsidR="004C61FA" w:rsidRPr="004C61FA" w:rsidRDefault="004C61FA" w:rsidP="004C61FA">
            <w:pPr>
              <w:jc w:val="right"/>
            </w:pPr>
            <w:r w:rsidRPr="004C61FA">
              <w:t>500,0</w:t>
            </w:r>
          </w:p>
        </w:tc>
        <w:tc>
          <w:tcPr>
            <w:tcW w:w="1419" w:type="dxa"/>
            <w:shd w:val="clear" w:color="auto" w:fill="auto"/>
            <w:noWrap/>
            <w:vAlign w:val="bottom"/>
            <w:hideMark/>
          </w:tcPr>
          <w:p w14:paraId="04966C95" w14:textId="77777777" w:rsidR="004C61FA" w:rsidRPr="004C61FA" w:rsidRDefault="004C61FA" w:rsidP="004C61FA">
            <w:pPr>
              <w:jc w:val="right"/>
            </w:pPr>
            <w:r w:rsidRPr="004C61FA">
              <w:t>500,0</w:t>
            </w:r>
          </w:p>
        </w:tc>
      </w:tr>
      <w:tr w:rsidR="004C61FA" w:rsidRPr="004C61FA" w14:paraId="4098AFCD" w14:textId="77777777" w:rsidTr="0099170E">
        <w:trPr>
          <w:trHeight w:val="20"/>
        </w:trPr>
        <w:tc>
          <w:tcPr>
            <w:tcW w:w="580" w:type="dxa"/>
            <w:shd w:val="clear" w:color="auto" w:fill="auto"/>
            <w:noWrap/>
            <w:vAlign w:val="bottom"/>
            <w:hideMark/>
          </w:tcPr>
          <w:p w14:paraId="66E9558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0831534"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05" w:type="dxa"/>
            <w:shd w:val="clear" w:color="000000" w:fill="FFFFFF"/>
            <w:vAlign w:val="bottom"/>
            <w:hideMark/>
          </w:tcPr>
          <w:p w14:paraId="5FD13AB7" w14:textId="77777777" w:rsidR="004C61FA" w:rsidRPr="004C61FA" w:rsidRDefault="004C61FA" w:rsidP="004C61FA">
            <w:pPr>
              <w:jc w:val="right"/>
            </w:pPr>
            <w:r w:rsidRPr="004C61FA">
              <w:t>902</w:t>
            </w:r>
          </w:p>
        </w:tc>
        <w:tc>
          <w:tcPr>
            <w:tcW w:w="600" w:type="dxa"/>
            <w:shd w:val="clear" w:color="000000" w:fill="FFFFFF"/>
            <w:noWrap/>
            <w:vAlign w:val="bottom"/>
            <w:hideMark/>
          </w:tcPr>
          <w:p w14:paraId="78C65B9D" w14:textId="77777777" w:rsidR="004C61FA" w:rsidRPr="004C61FA" w:rsidRDefault="004C61FA" w:rsidP="004C61FA">
            <w:pPr>
              <w:jc w:val="right"/>
            </w:pPr>
            <w:r w:rsidRPr="004C61FA">
              <w:t>04</w:t>
            </w:r>
          </w:p>
        </w:tc>
        <w:tc>
          <w:tcPr>
            <w:tcW w:w="560" w:type="dxa"/>
            <w:shd w:val="clear" w:color="000000" w:fill="FFFFFF"/>
            <w:noWrap/>
            <w:vAlign w:val="bottom"/>
            <w:hideMark/>
          </w:tcPr>
          <w:p w14:paraId="6CB58DC5" w14:textId="77777777" w:rsidR="004C61FA" w:rsidRPr="004C61FA" w:rsidRDefault="004C61FA" w:rsidP="004C61FA">
            <w:pPr>
              <w:jc w:val="right"/>
            </w:pPr>
            <w:r w:rsidRPr="004C61FA">
              <w:t>05</w:t>
            </w:r>
          </w:p>
        </w:tc>
        <w:tc>
          <w:tcPr>
            <w:tcW w:w="1723" w:type="dxa"/>
            <w:shd w:val="clear" w:color="000000" w:fill="FFFFFF"/>
            <w:noWrap/>
            <w:vAlign w:val="bottom"/>
            <w:hideMark/>
          </w:tcPr>
          <w:p w14:paraId="0C0CA299" w14:textId="77777777" w:rsidR="004C61FA" w:rsidRPr="004C61FA" w:rsidRDefault="004C61FA" w:rsidP="004C61FA">
            <w:pPr>
              <w:jc w:val="right"/>
            </w:pPr>
            <w:r w:rsidRPr="004C61FA">
              <w:t>15 2 01 60915</w:t>
            </w:r>
          </w:p>
        </w:tc>
        <w:tc>
          <w:tcPr>
            <w:tcW w:w="576" w:type="dxa"/>
            <w:shd w:val="clear" w:color="auto" w:fill="auto"/>
            <w:noWrap/>
            <w:vAlign w:val="bottom"/>
            <w:hideMark/>
          </w:tcPr>
          <w:p w14:paraId="5BC68DF0" w14:textId="77777777" w:rsidR="004C61FA" w:rsidRPr="004C61FA" w:rsidRDefault="004C61FA" w:rsidP="004C61FA">
            <w:pPr>
              <w:jc w:val="right"/>
            </w:pPr>
            <w:r w:rsidRPr="004C61FA">
              <w:t> </w:t>
            </w:r>
          </w:p>
        </w:tc>
        <w:tc>
          <w:tcPr>
            <w:tcW w:w="1409" w:type="dxa"/>
            <w:shd w:val="clear" w:color="auto" w:fill="auto"/>
            <w:noWrap/>
            <w:vAlign w:val="bottom"/>
            <w:hideMark/>
          </w:tcPr>
          <w:p w14:paraId="6B401F87" w14:textId="77777777" w:rsidR="004C61FA" w:rsidRPr="004C61FA" w:rsidRDefault="004C61FA" w:rsidP="004C61FA">
            <w:pPr>
              <w:jc w:val="right"/>
            </w:pPr>
            <w:r w:rsidRPr="004C61FA">
              <w:t>300,0</w:t>
            </w:r>
          </w:p>
        </w:tc>
        <w:tc>
          <w:tcPr>
            <w:tcW w:w="1473" w:type="dxa"/>
            <w:shd w:val="clear" w:color="auto" w:fill="auto"/>
            <w:noWrap/>
            <w:vAlign w:val="bottom"/>
            <w:hideMark/>
          </w:tcPr>
          <w:p w14:paraId="16067B1A" w14:textId="77777777" w:rsidR="004C61FA" w:rsidRPr="004C61FA" w:rsidRDefault="004C61FA" w:rsidP="004C61FA">
            <w:pPr>
              <w:jc w:val="right"/>
            </w:pPr>
            <w:r w:rsidRPr="004C61FA">
              <w:t>300,0</w:t>
            </w:r>
          </w:p>
        </w:tc>
        <w:tc>
          <w:tcPr>
            <w:tcW w:w="1419" w:type="dxa"/>
            <w:shd w:val="clear" w:color="auto" w:fill="auto"/>
            <w:noWrap/>
            <w:vAlign w:val="bottom"/>
            <w:hideMark/>
          </w:tcPr>
          <w:p w14:paraId="11AD4E11" w14:textId="77777777" w:rsidR="004C61FA" w:rsidRPr="004C61FA" w:rsidRDefault="004C61FA" w:rsidP="004C61FA">
            <w:pPr>
              <w:jc w:val="right"/>
            </w:pPr>
            <w:r w:rsidRPr="004C61FA">
              <w:t>300,0</w:t>
            </w:r>
          </w:p>
        </w:tc>
      </w:tr>
      <w:tr w:rsidR="004C61FA" w:rsidRPr="004C61FA" w14:paraId="7F38437A" w14:textId="77777777" w:rsidTr="0099170E">
        <w:trPr>
          <w:trHeight w:val="20"/>
        </w:trPr>
        <w:tc>
          <w:tcPr>
            <w:tcW w:w="580" w:type="dxa"/>
            <w:shd w:val="clear" w:color="auto" w:fill="auto"/>
            <w:noWrap/>
            <w:vAlign w:val="bottom"/>
            <w:hideMark/>
          </w:tcPr>
          <w:p w14:paraId="3C9D2C3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4B5B3D5"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79C0F6A0" w14:textId="77777777" w:rsidR="004C61FA" w:rsidRPr="004C61FA" w:rsidRDefault="004C61FA" w:rsidP="004C61FA">
            <w:pPr>
              <w:jc w:val="right"/>
            </w:pPr>
            <w:r w:rsidRPr="004C61FA">
              <w:t>902</w:t>
            </w:r>
          </w:p>
        </w:tc>
        <w:tc>
          <w:tcPr>
            <w:tcW w:w="600" w:type="dxa"/>
            <w:shd w:val="clear" w:color="000000" w:fill="FFFFFF"/>
            <w:noWrap/>
            <w:vAlign w:val="bottom"/>
            <w:hideMark/>
          </w:tcPr>
          <w:p w14:paraId="7AC248E4" w14:textId="77777777" w:rsidR="004C61FA" w:rsidRPr="004C61FA" w:rsidRDefault="004C61FA" w:rsidP="004C61FA">
            <w:pPr>
              <w:jc w:val="right"/>
            </w:pPr>
            <w:r w:rsidRPr="004C61FA">
              <w:t>04</w:t>
            </w:r>
          </w:p>
        </w:tc>
        <w:tc>
          <w:tcPr>
            <w:tcW w:w="560" w:type="dxa"/>
            <w:shd w:val="clear" w:color="000000" w:fill="FFFFFF"/>
            <w:noWrap/>
            <w:vAlign w:val="bottom"/>
            <w:hideMark/>
          </w:tcPr>
          <w:p w14:paraId="0A733AE8" w14:textId="77777777" w:rsidR="004C61FA" w:rsidRPr="004C61FA" w:rsidRDefault="004C61FA" w:rsidP="004C61FA">
            <w:pPr>
              <w:jc w:val="right"/>
            </w:pPr>
            <w:r w:rsidRPr="004C61FA">
              <w:t>05</w:t>
            </w:r>
          </w:p>
        </w:tc>
        <w:tc>
          <w:tcPr>
            <w:tcW w:w="1723" w:type="dxa"/>
            <w:shd w:val="clear" w:color="000000" w:fill="FFFFFF"/>
            <w:noWrap/>
            <w:vAlign w:val="bottom"/>
            <w:hideMark/>
          </w:tcPr>
          <w:p w14:paraId="01A7954D" w14:textId="77777777" w:rsidR="004C61FA" w:rsidRPr="004C61FA" w:rsidRDefault="004C61FA" w:rsidP="004C61FA">
            <w:pPr>
              <w:jc w:val="right"/>
            </w:pPr>
            <w:r w:rsidRPr="004C61FA">
              <w:t>15 2 01 60915</w:t>
            </w:r>
          </w:p>
        </w:tc>
        <w:tc>
          <w:tcPr>
            <w:tcW w:w="576" w:type="dxa"/>
            <w:shd w:val="clear" w:color="auto" w:fill="auto"/>
            <w:noWrap/>
            <w:vAlign w:val="bottom"/>
            <w:hideMark/>
          </w:tcPr>
          <w:p w14:paraId="1517553C" w14:textId="77777777" w:rsidR="004C61FA" w:rsidRPr="004C61FA" w:rsidRDefault="004C61FA" w:rsidP="004C61FA">
            <w:pPr>
              <w:jc w:val="right"/>
            </w:pPr>
            <w:r w:rsidRPr="004C61FA">
              <w:t>800</w:t>
            </w:r>
          </w:p>
        </w:tc>
        <w:tc>
          <w:tcPr>
            <w:tcW w:w="1409" w:type="dxa"/>
            <w:shd w:val="clear" w:color="auto" w:fill="auto"/>
            <w:noWrap/>
            <w:vAlign w:val="bottom"/>
            <w:hideMark/>
          </w:tcPr>
          <w:p w14:paraId="3B2DA35C" w14:textId="77777777" w:rsidR="004C61FA" w:rsidRPr="004C61FA" w:rsidRDefault="004C61FA" w:rsidP="004C61FA">
            <w:pPr>
              <w:jc w:val="right"/>
            </w:pPr>
            <w:r w:rsidRPr="004C61FA">
              <w:t>300,0</w:t>
            </w:r>
          </w:p>
        </w:tc>
        <w:tc>
          <w:tcPr>
            <w:tcW w:w="1473" w:type="dxa"/>
            <w:shd w:val="clear" w:color="auto" w:fill="auto"/>
            <w:noWrap/>
            <w:vAlign w:val="bottom"/>
            <w:hideMark/>
          </w:tcPr>
          <w:p w14:paraId="60E0C71D" w14:textId="77777777" w:rsidR="004C61FA" w:rsidRPr="004C61FA" w:rsidRDefault="004C61FA" w:rsidP="004C61FA">
            <w:pPr>
              <w:jc w:val="right"/>
            </w:pPr>
            <w:r w:rsidRPr="004C61FA">
              <w:t>300,0</w:t>
            </w:r>
          </w:p>
        </w:tc>
        <w:tc>
          <w:tcPr>
            <w:tcW w:w="1419" w:type="dxa"/>
            <w:shd w:val="clear" w:color="auto" w:fill="auto"/>
            <w:noWrap/>
            <w:vAlign w:val="bottom"/>
            <w:hideMark/>
          </w:tcPr>
          <w:p w14:paraId="2A439F05" w14:textId="77777777" w:rsidR="004C61FA" w:rsidRPr="004C61FA" w:rsidRDefault="004C61FA" w:rsidP="004C61FA">
            <w:pPr>
              <w:jc w:val="right"/>
            </w:pPr>
            <w:r w:rsidRPr="004C61FA">
              <w:t>300,0</w:t>
            </w:r>
          </w:p>
        </w:tc>
      </w:tr>
      <w:tr w:rsidR="004C61FA" w:rsidRPr="004C61FA" w14:paraId="36562074" w14:textId="77777777" w:rsidTr="0099170E">
        <w:trPr>
          <w:trHeight w:val="20"/>
        </w:trPr>
        <w:tc>
          <w:tcPr>
            <w:tcW w:w="580" w:type="dxa"/>
            <w:shd w:val="clear" w:color="auto" w:fill="auto"/>
            <w:noWrap/>
            <w:vAlign w:val="bottom"/>
            <w:hideMark/>
          </w:tcPr>
          <w:p w14:paraId="2C81962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26A59AC"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605" w:type="dxa"/>
            <w:shd w:val="clear" w:color="000000" w:fill="FFFFFF"/>
            <w:vAlign w:val="bottom"/>
            <w:hideMark/>
          </w:tcPr>
          <w:p w14:paraId="44FEC67E" w14:textId="77777777" w:rsidR="004C61FA" w:rsidRPr="004C61FA" w:rsidRDefault="004C61FA" w:rsidP="004C61FA">
            <w:pPr>
              <w:jc w:val="right"/>
            </w:pPr>
            <w:r w:rsidRPr="004C61FA">
              <w:t>902</w:t>
            </w:r>
          </w:p>
        </w:tc>
        <w:tc>
          <w:tcPr>
            <w:tcW w:w="600" w:type="dxa"/>
            <w:shd w:val="clear" w:color="000000" w:fill="FFFFFF"/>
            <w:noWrap/>
            <w:vAlign w:val="bottom"/>
            <w:hideMark/>
          </w:tcPr>
          <w:p w14:paraId="7D11B3A7" w14:textId="77777777" w:rsidR="004C61FA" w:rsidRPr="004C61FA" w:rsidRDefault="004C61FA" w:rsidP="004C61FA">
            <w:pPr>
              <w:jc w:val="right"/>
            </w:pPr>
            <w:r w:rsidRPr="004C61FA">
              <w:t>04</w:t>
            </w:r>
          </w:p>
        </w:tc>
        <w:tc>
          <w:tcPr>
            <w:tcW w:w="560" w:type="dxa"/>
            <w:shd w:val="clear" w:color="000000" w:fill="FFFFFF"/>
            <w:noWrap/>
            <w:vAlign w:val="bottom"/>
            <w:hideMark/>
          </w:tcPr>
          <w:p w14:paraId="2B260362" w14:textId="77777777" w:rsidR="004C61FA" w:rsidRPr="004C61FA" w:rsidRDefault="004C61FA" w:rsidP="004C61FA">
            <w:pPr>
              <w:jc w:val="right"/>
            </w:pPr>
            <w:r w:rsidRPr="004C61FA">
              <w:t>05</w:t>
            </w:r>
          </w:p>
        </w:tc>
        <w:tc>
          <w:tcPr>
            <w:tcW w:w="1723" w:type="dxa"/>
            <w:shd w:val="clear" w:color="000000" w:fill="FFFFFF"/>
            <w:noWrap/>
            <w:vAlign w:val="bottom"/>
            <w:hideMark/>
          </w:tcPr>
          <w:p w14:paraId="6C5C87DD" w14:textId="77777777" w:rsidR="004C61FA" w:rsidRPr="004C61FA" w:rsidRDefault="004C61FA" w:rsidP="004C61FA">
            <w:pPr>
              <w:jc w:val="right"/>
            </w:pPr>
            <w:r w:rsidRPr="004C61FA">
              <w:t>15 2 01 60916</w:t>
            </w:r>
          </w:p>
        </w:tc>
        <w:tc>
          <w:tcPr>
            <w:tcW w:w="576" w:type="dxa"/>
            <w:shd w:val="clear" w:color="auto" w:fill="auto"/>
            <w:noWrap/>
            <w:vAlign w:val="bottom"/>
            <w:hideMark/>
          </w:tcPr>
          <w:p w14:paraId="34D50B24" w14:textId="77777777" w:rsidR="004C61FA" w:rsidRPr="004C61FA" w:rsidRDefault="004C61FA" w:rsidP="004C61FA">
            <w:pPr>
              <w:jc w:val="right"/>
            </w:pPr>
            <w:r w:rsidRPr="004C61FA">
              <w:t> </w:t>
            </w:r>
          </w:p>
        </w:tc>
        <w:tc>
          <w:tcPr>
            <w:tcW w:w="1409" w:type="dxa"/>
            <w:shd w:val="clear" w:color="auto" w:fill="auto"/>
            <w:noWrap/>
            <w:vAlign w:val="bottom"/>
            <w:hideMark/>
          </w:tcPr>
          <w:p w14:paraId="6C19469B" w14:textId="77777777" w:rsidR="004C61FA" w:rsidRPr="004C61FA" w:rsidRDefault="004C61FA" w:rsidP="004C61FA">
            <w:pPr>
              <w:jc w:val="right"/>
            </w:pPr>
            <w:r w:rsidRPr="004C61FA">
              <w:t>1 000,0</w:t>
            </w:r>
          </w:p>
        </w:tc>
        <w:tc>
          <w:tcPr>
            <w:tcW w:w="1473" w:type="dxa"/>
            <w:shd w:val="clear" w:color="auto" w:fill="auto"/>
            <w:noWrap/>
            <w:vAlign w:val="bottom"/>
            <w:hideMark/>
          </w:tcPr>
          <w:p w14:paraId="20B6A30B" w14:textId="77777777" w:rsidR="004C61FA" w:rsidRPr="004C61FA" w:rsidRDefault="004C61FA" w:rsidP="004C61FA">
            <w:pPr>
              <w:jc w:val="right"/>
            </w:pPr>
            <w:r w:rsidRPr="004C61FA">
              <w:t>1 000,0</w:t>
            </w:r>
          </w:p>
        </w:tc>
        <w:tc>
          <w:tcPr>
            <w:tcW w:w="1419" w:type="dxa"/>
            <w:shd w:val="clear" w:color="auto" w:fill="auto"/>
            <w:noWrap/>
            <w:vAlign w:val="bottom"/>
            <w:hideMark/>
          </w:tcPr>
          <w:p w14:paraId="1999A4DB" w14:textId="77777777" w:rsidR="004C61FA" w:rsidRPr="004C61FA" w:rsidRDefault="004C61FA" w:rsidP="004C61FA">
            <w:pPr>
              <w:jc w:val="right"/>
            </w:pPr>
            <w:r w:rsidRPr="004C61FA">
              <w:t>1 000,0</w:t>
            </w:r>
          </w:p>
        </w:tc>
      </w:tr>
      <w:tr w:rsidR="004C61FA" w:rsidRPr="004C61FA" w14:paraId="3A551F3E" w14:textId="77777777" w:rsidTr="0099170E">
        <w:trPr>
          <w:trHeight w:val="20"/>
        </w:trPr>
        <w:tc>
          <w:tcPr>
            <w:tcW w:w="580" w:type="dxa"/>
            <w:shd w:val="clear" w:color="auto" w:fill="auto"/>
            <w:noWrap/>
            <w:vAlign w:val="bottom"/>
            <w:hideMark/>
          </w:tcPr>
          <w:p w14:paraId="2127D32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FDBCD1F"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7E58C4D9" w14:textId="77777777" w:rsidR="004C61FA" w:rsidRPr="004C61FA" w:rsidRDefault="004C61FA" w:rsidP="004C61FA">
            <w:pPr>
              <w:jc w:val="right"/>
            </w:pPr>
            <w:r w:rsidRPr="004C61FA">
              <w:t>902</w:t>
            </w:r>
          </w:p>
        </w:tc>
        <w:tc>
          <w:tcPr>
            <w:tcW w:w="600" w:type="dxa"/>
            <w:shd w:val="clear" w:color="000000" w:fill="FFFFFF"/>
            <w:noWrap/>
            <w:vAlign w:val="bottom"/>
            <w:hideMark/>
          </w:tcPr>
          <w:p w14:paraId="2E84A794" w14:textId="77777777" w:rsidR="004C61FA" w:rsidRPr="004C61FA" w:rsidRDefault="004C61FA" w:rsidP="004C61FA">
            <w:pPr>
              <w:jc w:val="right"/>
            </w:pPr>
            <w:r w:rsidRPr="004C61FA">
              <w:t>04</w:t>
            </w:r>
          </w:p>
        </w:tc>
        <w:tc>
          <w:tcPr>
            <w:tcW w:w="560" w:type="dxa"/>
            <w:shd w:val="clear" w:color="000000" w:fill="FFFFFF"/>
            <w:noWrap/>
            <w:vAlign w:val="bottom"/>
            <w:hideMark/>
          </w:tcPr>
          <w:p w14:paraId="321D9E3A" w14:textId="77777777" w:rsidR="004C61FA" w:rsidRPr="004C61FA" w:rsidRDefault="004C61FA" w:rsidP="004C61FA">
            <w:pPr>
              <w:jc w:val="right"/>
            </w:pPr>
            <w:r w:rsidRPr="004C61FA">
              <w:t>05</w:t>
            </w:r>
          </w:p>
        </w:tc>
        <w:tc>
          <w:tcPr>
            <w:tcW w:w="1723" w:type="dxa"/>
            <w:shd w:val="clear" w:color="000000" w:fill="FFFFFF"/>
            <w:noWrap/>
            <w:vAlign w:val="bottom"/>
            <w:hideMark/>
          </w:tcPr>
          <w:p w14:paraId="354BD928" w14:textId="77777777" w:rsidR="004C61FA" w:rsidRPr="004C61FA" w:rsidRDefault="004C61FA" w:rsidP="004C61FA">
            <w:pPr>
              <w:jc w:val="right"/>
            </w:pPr>
            <w:r w:rsidRPr="004C61FA">
              <w:t>15 2 01 60916</w:t>
            </w:r>
          </w:p>
        </w:tc>
        <w:tc>
          <w:tcPr>
            <w:tcW w:w="576" w:type="dxa"/>
            <w:shd w:val="clear" w:color="auto" w:fill="auto"/>
            <w:noWrap/>
            <w:vAlign w:val="bottom"/>
            <w:hideMark/>
          </w:tcPr>
          <w:p w14:paraId="39D6B550" w14:textId="77777777" w:rsidR="004C61FA" w:rsidRPr="004C61FA" w:rsidRDefault="004C61FA" w:rsidP="004C61FA">
            <w:pPr>
              <w:jc w:val="right"/>
            </w:pPr>
            <w:r w:rsidRPr="004C61FA">
              <w:t>800</w:t>
            </w:r>
          </w:p>
        </w:tc>
        <w:tc>
          <w:tcPr>
            <w:tcW w:w="1409" w:type="dxa"/>
            <w:shd w:val="clear" w:color="auto" w:fill="auto"/>
            <w:noWrap/>
            <w:vAlign w:val="bottom"/>
            <w:hideMark/>
          </w:tcPr>
          <w:p w14:paraId="7CF69979" w14:textId="77777777" w:rsidR="004C61FA" w:rsidRPr="004C61FA" w:rsidRDefault="004C61FA" w:rsidP="004C61FA">
            <w:pPr>
              <w:jc w:val="right"/>
            </w:pPr>
            <w:r w:rsidRPr="004C61FA">
              <w:t>1 000,0</w:t>
            </w:r>
          </w:p>
        </w:tc>
        <w:tc>
          <w:tcPr>
            <w:tcW w:w="1473" w:type="dxa"/>
            <w:shd w:val="clear" w:color="auto" w:fill="auto"/>
            <w:noWrap/>
            <w:vAlign w:val="bottom"/>
            <w:hideMark/>
          </w:tcPr>
          <w:p w14:paraId="1B6AA7E0" w14:textId="77777777" w:rsidR="004C61FA" w:rsidRPr="004C61FA" w:rsidRDefault="004C61FA" w:rsidP="004C61FA">
            <w:pPr>
              <w:jc w:val="right"/>
            </w:pPr>
            <w:r w:rsidRPr="004C61FA">
              <w:t>1 000,0</w:t>
            </w:r>
          </w:p>
        </w:tc>
        <w:tc>
          <w:tcPr>
            <w:tcW w:w="1419" w:type="dxa"/>
            <w:shd w:val="clear" w:color="auto" w:fill="auto"/>
            <w:noWrap/>
            <w:vAlign w:val="bottom"/>
            <w:hideMark/>
          </w:tcPr>
          <w:p w14:paraId="65B70C06" w14:textId="77777777" w:rsidR="004C61FA" w:rsidRPr="004C61FA" w:rsidRDefault="004C61FA" w:rsidP="004C61FA">
            <w:pPr>
              <w:jc w:val="right"/>
            </w:pPr>
            <w:r w:rsidRPr="004C61FA">
              <w:t>1 000,0</w:t>
            </w:r>
          </w:p>
        </w:tc>
      </w:tr>
      <w:tr w:rsidR="004C61FA" w:rsidRPr="004C61FA" w14:paraId="4ADD04A3" w14:textId="77777777" w:rsidTr="0099170E">
        <w:trPr>
          <w:trHeight w:val="20"/>
        </w:trPr>
        <w:tc>
          <w:tcPr>
            <w:tcW w:w="580" w:type="dxa"/>
            <w:shd w:val="clear" w:color="auto" w:fill="auto"/>
            <w:noWrap/>
            <w:vAlign w:val="bottom"/>
            <w:hideMark/>
          </w:tcPr>
          <w:p w14:paraId="6E9C57E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EE60718"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605" w:type="dxa"/>
            <w:shd w:val="clear" w:color="000000" w:fill="FFFFFF"/>
            <w:vAlign w:val="bottom"/>
            <w:hideMark/>
          </w:tcPr>
          <w:p w14:paraId="59AB286A" w14:textId="77777777" w:rsidR="004C61FA" w:rsidRPr="004C61FA" w:rsidRDefault="004C61FA" w:rsidP="004C61FA">
            <w:pPr>
              <w:jc w:val="right"/>
            </w:pPr>
            <w:r w:rsidRPr="004C61FA">
              <w:t>902</w:t>
            </w:r>
          </w:p>
        </w:tc>
        <w:tc>
          <w:tcPr>
            <w:tcW w:w="600" w:type="dxa"/>
            <w:shd w:val="clear" w:color="000000" w:fill="FFFFFF"/>
            <w:noWrap/>
            <w:vAlign w:val="bottom"/>
            <w:hideMark/>
          </w:tcPr>
          <w:p w14:paraId="163A5EB9" w14:textId="77777777" w:rsidR="004C61FA" w:rsidRPr="004C61FA" w:rsidRDefault="004C61FA" w:rsidP="004C61FA">
            <w:pPr>
              <w:jc w:val="right"/>
            </w:pPr>
            <w:r w:rsidRPr="004C61FA">
              <w:t>04</w:t>
            </w:r>
          </w:p>
        </w:tc>
        <w:tc>
          <w:tcPr>
            <w:tcW w:w="560" w:type="dxa"/>
            <w:shd w:val="clear" w:color="000000" w:fill="FFFFFF"/>
            <w:noWrap/>
            <w:vAlign w:val="bottom"/>
            <w:hideMark/>
          </w:tcPr>
          <w:p w14:paraId="5850AE7B" w14:textId="77777777" w:rsidR="004C61FA" w:rsidRPr="004C61FA" w:rsidRDefault="004C61FA" w:rsidP="004C61FA">
            <w:pPr>
              <w:jc w:val="right"/>
            </w:pPr>
            <w:r w:rsidRPr="004C61FA">
              <w:t>05</w:t>
            </w:r>
          </w:p>
        </w:tc>
        <w:tc>
          <w:tcPr>
            <w:tcW w:w="1723" w:type="dxa"/>
            <w:shd w:val="clear" w:color="000000" w:fill="FFFFFF"/>
            <w:noWrap/>
            <w:vAlign w:val="bottom"/>
            <w:hideMark/>
          </w:tcPr>
          <w:p w14:paraId="2A428545" w14:textId="77777777" w:rsidR="004C61FA" w:rsidRPr="004C61FA" w:rsidRDefault="004C61FA" w:rsidP="004C61FA">
            <w:pPr>
              <w:jc w:val="right"/>
            </w:pPr>
            <w:r w:rsidRPr="004C61FA">
              <w:t>15 2 01 6091М</w:t>
            </w:r>
          </w:p>
        </w:tc>
        <w:tc>
          <w:tcPr>
            <w:tcW w:w="576" w:type="dxa"/>
            <w:shd w:val="clear" w:color="auto" w:fill="auto"/>
            <w:noWrap/>
            <w:vAlign w:val="bottom"/>
            <w:hideMark/>
          </w:tcPr>
          <w:p w14:paraId="54FF60B6" w14:textId="77777777" w:rsidR="004C61FA" w:rsidRPr="004C61FA" w:rsidRDefault="004C61FA" w:rsidP="004C61FA">
            <w:pPr>
              <w:jc w:val="right"/>
            </w:pPr>
            <w:r w:rsidRPr="004C61FA">
              <w:t> </w:t>
            </w:r>
          </w:p>
        </w:tc>
        <w:tc>
          <w:tcPr>
            <w:tcW w:w="1409" w:type="dxa"/>
            <w:shd w:val="clear" w:color="auto" w:fill="auto"/>
            <w:noWrap/>
            <w:vAlign w:val="bottom"/>
            <w:hideMark/>
          </w:tcPr>
          <w:p w14:paraId="642E0C3E" w14:textId="77777777" w:rsidR="004C61FA" w:rsidRPr="004C61FA" w:rsidRDefault="004C61FA" w:rsidP="004C61FA">
            <w:pPr>
              <w:jc w:val="right"/>
            </w:pPr>
            <w:r w:rsidRPr="004C61FA">
              <w:t>100,0</w:t>
            </w:r>
          </w:p>
        </w:tc>
        <w:tc>
          <w:tcPr>
            <w:tcW w:w="1473" w:type="dxa"/>
            <w:shd w:val="clear" w:color="auto" w:fill="auto"/>
            <w:noWrap/>
            <w:vAlign w:val="bottom"/>
            <w:hideMark/>
          </w:tcPr>
          <w:p w14:paraId="55989677" w14:textId="77777777" w:rsidR="004C61FA" w:rsidRPr="004C61FA" w:rsidRDefault="004C61FA" w:rsidP="004C61FA">
            <w:pPr>
              <w:jc w:val="right"/>
            </w:pPr>
            <w:r w:rsidRPr="004C61FA">
              <w:t>100,0</w:t>
            </w:r>
          </w:p>
        </w:tc>
        <w:tc>
          <w:tcPr>
            <w:tcW w:w="1419" w:type="dxa"/>
            <w:shd w:val="clear" w:color="auto" w:fill="auto"/>
            <w:noWrap/>
            <w:vAlign w:val="bottom"/>
            <w:hideMark/>
          </w:tcPr>
          <w:p w14:paraId="59D13B4E" w14:textId="77777777" w:rsidR="004C61FA" w:rsidRPr="004C61FA" w:rsidRDefault="004C61FA" w:rsidP="004C61FA">
            <w:pPr>
              <w:jc w:val="right"/>
            </w:pPr>
            <w:r w:rsidRPr="004C61FA">
              <w:t>100,0</w:t>
            </w:r>
          </w:p>
        </w:tc>
      </w:tr>
      <w:tr w:rsidR="004C61FA" w:rsidRPr="004C61FA" w14:paraId="5BB7D357" w14:textId="77777777" w:rsidTr="0099170E">
        <w:trPr>
          <w:trHeight w:val="20"/>
        </w:trPr>
        <w:tc>
          <w:tcPr>
            <w:tcW w:w="580" w:type="dxa"/>
            <w:shd w:val="clear" w:color="auto" w:fill="auto"/>
            <w:noWrap/>
            <w:vAlign w:val="bottom"/>
            <w:hideMark/>
          </w:tcPr>
          <w:p w14:paraId="1C07D13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2F2B379"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63DC3080" w14:textId="77777777" w:rsidR="004C61FA" w:rsidRPr="004C61FA" w:rsidRDefault="004C61FA" w:rsidP="004C61FA">
            <w:pPr>
              <w:jc w:val="right"/>
            </w:pPr>
            <w:r w:rsidRPr="004C61FA">
              <w:t>902</w:t>
            </w:r>
          </w:p>
        </w:tc>
        <w:tc>
          <w:tcPr>
            <w:tcW w:w="600" w:type="dxa"/>
            <w:shd w:val="clear" w:color="000000" w:fill="FFFFFF"/>
            <w:noWrap/>
            <w:vAlign w:val="bottom"/>
            <w:hideMark/>
          </w:tcPr>
          <w:p w14:paraId="113D8EF8" w14:textId="77777777" w:rsidR="004C61FA" w:rsidRPr="004C61FA" w:rsidRDefault="004C61FA" w:rsidP="004C61FA">
            <w:pPr>
              <w:jc w:val="right"/>
            </w:pPr>
            <w:r w:rsidRPr="004C61FA">
              <w:t>04</w:t>
            </w:r>
          </w:p>
        </w:tc>
        <w:tc>
          <w:tcPr>
            <w:tcW w:w="560" w:type="dxa"/>
            <w:shd w:val="clear" w:color="000000" w:fill="FFFFFF"/>
            <w:noWrap/>
            <w:vAlign w:val="bottom"/>
            <w:hideMark/>
          </w:tcPr>
          <w:p w14:paraId="01A28C3A" w14:textId="77777777" w:rsidR="004C61FA" w:rsidRPr="004C61FA" w:rsidRDefault="004C61FA" w:rsidP="004C61FA">
            <w:pPr>
              <w:jc w:val="right"/>
            </w:pPr>
            <w:r w:rsidRPr="004C61FA">
              <w:t>05</w:t>
            </w:r>
          </w:p>
        </w:tc>
        <w:tc>
          <w:tcPr>
            <w:tcW w:w="1723" w:type="dxa"/>
            <w:shd w:val="clear" w:color="000000" w:fill="FFFFFF"/>
            <w:noWrap/>
            <w:vAlign w:val="bottom"/>
            <w:hideMark/>
          </w:tcPr>
          <w:p w14:paraId="53EA2F29" w14:textId="77777777" w:rsidR="004C61FA" w:rsidRPr="004C61FA" w:rsidRDefault="004C61FA" w:rsidP="004C61FA">
            <w:pPr>
              <w:jc w:val="right"/>
            </w:pPr>
            <w:r w:rsidRPr="004C61FA">
              <w:t>15 2 01 6091М</w:t>
            </w:r>
          </w:p>
        </w:tc>
        <w:tc>
          <w:tcPr>
            <w:tcW w:w="576" w:type="dxa"/>
            <w:shd w:val="clear" w:color="auto" w:fill="auto"/>
            <w:noWrap/>
            <w:vAlign w:val="bottom"/>
            <w:hideMark/>
          </w:tcPr>
          <w:p w14:paraId="5A202A89" w14:textId="77777777" w:rsidR="004C61FA" w:rsidRPr="004C61FA" w:rsidRDefault="004C61FA" w:rsidP="004C61FA">
            <w:pPr>
              <w:jc w:val="right"/>
            </w:pPr>
            <w:r w:rsidRPr="004C61FA">
              <w:t>800</w:t>
            </w:r>
          </w:p>
        </w:tc>
        <w:tc>
          <w:tcPr>
            <w:tcW w:w="1409" w:type="dxa"/>
            <w:shd w:val="clear" w:color="auto" w:fill="auto"/>
            <w:noWrap/>
            <w:vAlign w:val="bottom"/>
            <w:hideMark/>
          </w:tcPr>
          <w:p w14:paraId="1F0CABA1" w14:textId="77777777" w:rsidR="004C61FA" w:rsidRPr="004C61FA" w:rsidRDefault="004C61FA" w:rsidP="004C61FA">
            <w:pPr>
              <w:jc w:val="right"/>
            </w:pPr>
            <w:r w:rsidRPr="004C61FA">
              <w:t>100,0</w:t>
            </w:r>
          </w:p>
        </w:tc>
        <w:tc>
          <w:tcPr>
            <w:tcW w:w="1473" w:type="dxa"/>
            <w:shd w:val="clear" w:color="auto" w:fill="auto"/>
            <w:noWrap/>
            <w:vAlign w:val="bottom"/>
            <w:hideMark/>
          </w:tcPr>
          <w:p w14:paraId="4420FB82" w14:textId="77777777" w:rsidR="004C61FA" w:rsidRPr="004C61FA" w:rsidRDefault="004C61FA" w:rsidP="004C61FA">
            <w:pPr>
              <w:jc w:val="right"/>
            </w:pPr>
            <w:r w:rsidRPr="004C61FA">
              <w:t>100,0</w:t>
            </w:r>
          </w:p>
        </w:tc>
        <w:tc>
          <w:tcPr>
            <w:tcW w:w="1419" w:type="dxa"/>
            <w:shd w:val="clear" w:color="auto" w:fill="auto"/>
            <w:noWrap/>
            <w:vAlign w:val="bottom"/>
            <w:hideMark/>
          </w:tcPr>
          <w:p w14:paraId="405D70A9" w14:textId="77777777" w:rsidR="004C61FA" w:rsidRPr="004C61FA" w:rsidRDefault="004C61FA" w:rsidP="004C61FA">
            <w:pPr>
              <w:jc w:val="right"/>
            </w:pPr>
            <w:r w:rsidRPr="004C61FA">
              <w:t>100,0</w:t>
            </w:r>
          </w:p>
        </w:tc>
      </w:tr>
      <w:tr w:rsidR="004C61FA" w:rsidRPr="004C61FA" w14:paraId="52EB1908" w14:textId="77777777" w:rsidTr="0099170E">
        <w:trPr>
          <w:trHeight w:val="20"/>
        </w:trPr>
        <w:tc>
          <w:tcPr>
            <w:tcW w:w="580" w:type="dxa"/>
            <w:shd w:val="clear" w:color="auto" w:fill="auto"/>
            <w:noWrap/>
            <w:vAlign w:val="bottom"/>
            <w:hideMark/>
          </w:tcPr>
          <w:p w14:paraId="3633A98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6FBF36A"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05" w:type="dxa"/>
            <w:shd w:val="clear" w:color="000000" w:fill="FFFFFF"/>
            <w:vAlign w:val="bottom"/>
            <w:hideMark/>
          </w:tcPr>
          <w:p w14:paraId="3AB61302" w14:textId="77777777" w:rsidR="004C61FA" w:rsidRPr="004C61FA" w:rsidRDefault="004C61FA" w:rsidP="004C61FA">
            <w:pPr>
              <w:jc w:val="right"/>
            </w:pPr>
            <w:r w:rsidRPr="004C61FA">
              <w:t>902</w:t>
            </w:r>
          </w:p>
        </w:tc>
        <w:tc>
          <w:tcPr>
            <w:tcW w:w="600" w:type="dxa"/>
            <w:shd w:val="clear" w:color="000000" w:fill="FFFFFF"/>
            <w:noWrap/>
            <w:vAlign w:val="bottom"/>
            <w:hideMark/>
          </w:tcPr>
          <w:p w14:paraId="760403F9" w14:textId="77777777" w:rsidR="004C61FA" w:rsidRPr="004C61FA" w:rsidRDefault="004C61FA" w:rsidP="004C61FA">
            <w:pPr>
              <w:jc w:val="right"/>
            </w:pPr>
            <w:r w:rsidRPr="004C61FA">
              <w:t>04</w:t>
            </w:r>
          </w:p>
        </w:tc>
        <w:tc>
          <w:tcPr>
            <w:tcW w:w="560" w:type="dxa"/>
            <w:shd w:val="clear" w:color="000000" w:fill="FFFFFF"/>
            <w:noWrap/>
            <w:vAlign w:val="bottom"/>
            <w:hideMark/>
          </w:tcPr>
          <w:p w14:paraId="131955E8" w14:textId="77777777" w:rsidR="004C61FA" w:rsidRPr="004C61FA" w:rsidRDefault="004C61FA" w:rsidP="004C61FA">
            <w:pPr>
              <w:jc w:val="right"/>
            </w:pPr>
            <w:r w:rsidRPr="004C61FA">
              <w:t>05</w:t>
            </w:r>
          </w:p>
        </w:tc>
        <w:tc>
          <w:tcPr>
            <w:tcW w:w="1723" w:type="dxa"/>
            <w:shd w:val="clear" w:color="000000" w:fill="FFFFFF"/>
            <w:noWrap/>
            <w:vAlign w:val="bottom"/>
            <w:hideMark/>
          </w:tcPr>
          <w:p w14:paraId="4E014EDE" w14:textId="77777777" w:rsidR="004C61FA" w:rsidRPr="004C61FA" w:rsidRDefault="004C61FA" w:rsidP="004C61FA">
            <w:pPr>
              <w:jc w:val="right"/>
            </w:pPr>
            <w:r w:rsidRPr="004C61FA">
              <w:t>15 2 01 6091П</w:t>
            </w:r>
          </w:p>
        </w:tc>
        <w:tc>
          <w:tcPr>
            <w:tcW w:w="576" w:type="dxa"/>
            <w:shd w:val="clear" w:color="auto" w:fill="auto"/>
            <w:noWrap/>
            <w:vAlign w:val="bottom"/>
            <w:hideMark/>
          </w:tcPr>
          <w:p w14:paraId="233B6D39" w14:textId="77777777" w:rsidR="004C61FA" w:rsidRPr="004C61FA" w:rsidRDefault="004C61FA" w:rsidP="004C61FA">
            <w:pPr>
              <w:jc w:val="right"/>
            </w:pPr>
            <w:r w:rsidRPr="004C61FA">
              <w:t> </w:t>
            </w:r>
          </w:p>
        </w:tc>
        <w:tc>
          <w:tcPr>
            <w:tcW w:w="1409" w:type="dxa"/>
            <w:shd w:val="clear" w:color="auto" w:fill="auto"/>
            <w:noWrap/>
            <w:vAlign w:val="bottom"/>
            <w:hideMark/>
          </w:tcPr>
          <w:p w14:paraId="39D9DDA1" w14:textId="77777777" w:rsidR="004C61FA" w:rsidRPr="004C61FA" w:rsidRDefault="004C61FA" w:rsidP="004C61FA">
            <w:pPr>
              <w:jc w:val="right"/>
            </w:pPr>
            <w:r w:rsidRPr="004C61FA">
              <w:t>500,0</w:t>
            </w:r>
          </w:p>
        </w:tc>
        <w:tc>
          <w:tcPr>
            <w:tcW w:w="1473" w:type="dxa"/>
            <w:shd w:val="clear" w:color="auto" w:fill="auto"/>
            <w:noWrap/>
            <w:vAlign w:val="bottom"/>
            <w:hideMark/>
          </w:tcPr>
          <w:p w14:paraId="76182C9F" w14:textId="77777777" w:rsidR="004C61FA" w:rsidRPr="004C61FA" w:rsidRDefault="004C61FA" w:rsidP="004C61FA">
            <w:pPr>
              <w:jc w:val="right"/>
            </w:pPr>
            <w:r w:rsidRPr="004C61FA">
              <w:t>500,0</w:t>
            </w:r>
          </w:p>
        </w:tc>
        <w:tc>
          <w:tcPr>
            <w:tcW w:w="1419" w:type="dxa"/>
            <w:shd w:val="clear" w:color="auto" w:fill="auto"/>
            <w:noWrap/>
            <w:vAlign w:val="bottom"/>
            <w:hideMark/>
          </w:tcPr>
          <w:p w14:paraId="1874C660" w14:textId="77777777" w:rsidR="004C61FA" w:rsidRPr="004C61FA" w:rsidRDefault="004C61FA" w:rsidP="004C61FA">
            <w:pPr>
              <w:jc w:val="right"/>
            </w:pPr>
            <w:r w:rsidRPr="004C61FA">
              <w:t>500,0</w:t>
            </w:r>
          </w:p>
        </w:tc>
      </w:tr>
      <w:tr w:rsidR="004C61FA" w:rsidRPr="004C61FA" w14:paraId="3908EE14" w14:textId="77777777" w:rsidTr="0099170E">
        <w:trPr>
          <w:trHeight w:val="20"/>
        </w:trPr>
        <w:tc>
          <w:tcPr>
            <w:tcW w:w="580" w:type="dxa"/>
            <w:shd w:val="clear" w:color="auto" w:fill="auto"/>
            <w:noWrap/>
            <w:vAlign w:val="bottom"/>
            <w:hideMark/>
          </w:tcPr>
          <w:p w14:paraId="202C1EA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7A1935C"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6C9F1952" w14:textId="77777777" w:rsidR="004C61FA" w:rsidRPr="004C61FA" w:rsidRDefault="004C61FA" w:rsidP="004C61FA">
            <w:pPr>
              <w:jc w:val="right"/>
            </w:pPr>
            <w:r w:rsidRPr="004C61FA">
              <w:t>902</w:t>
            </w:r>
          </w:p>
        </w:tc>
        <w:tc>
          <w:tcPr>
            <w:tcW w:w="600" w:type="dxa"/>
            <w:shd w:val="clear" w:color="000000" w:fill="FFFFFF"/>
            <w:noWrap/>
            <w:vAlign w:val="bottom"/>
            <w:hideMark/>
          </w:tcPr>
          <w:p w14:paraId="2E9B4405" w14:textId="77777777" w:rsidR="004C61FA" w:rsidRPr="004C61FA" w:rsidRDefault="004C61FA" w:rsidP="004C61FA">
            <w:pPr>
              <w:jc w:val="right"/>
            </w:pPr>
            <w:r w:rsidRPr="004C61FA">
              <w:t>04</w:t>
            </w:r>
          </w:p>
        </w:tc>
        <w:tc>
          <w:tcPr>
            <w:tcW w:w="560" w:type="dxa"/>
            <w:shd w:val="clear" w:color="000000" w:fill="FFFFFF"/>
            <w:noWrap/>
            <w:vAlign w:val="bottom"/>
            <w:hideMark/>
          </w:tcPr>
          <w:p w14:paraId="158D3695" w14:textId="77777777" w:rsidR="004C61FA" w:rsidRPr="004C61FA" w:rsidRDefault="004C61FA" w:rsidP="004C61FA">
            <w:pPr>
              <w:jc w:val="right"/>
            </w:pPr>
            <w:r w:rsidRPr="004C61FA">
              <w:t>05</w:t>
            </w:r>
          </w:p>
        </w:tc>
        <w:tc>
          <w:tcPr>
            <w:tcW w:w="1723" w:type="dxa"/>
            <w:shd w:val="clear" w:color="000000" w:fill="FFFFFF"/>
            <w:noWrap/>
            <w:vAlign w:val="bottom"/>
            <w:hideMark/>
          </w:tcPr>
          <w:p w14:paraId="65739F89" w14:textId="77777777" w:rsidR="004C61FA" w:rsidRPr="004C61FA" w:rsidRDefault="004C61FA" w:rsidP="004C61FA">
            <w:pPr>
              <w:jc w:val="right"/>
            </w:pPr>
            <w:r w:rsidRPr="004C61FA">
              <w:t>15 2 01 6091П</w:t>
            </w:r>
          </w:p>
        </w:tc>
        <w:tc>
          <w:tcPr>
            <w:tcW w:w="576" w:type="dxa"/>
            <w:shd w:val="clear" w:color="auto" w:fill="auto"/>
            <w:noWrap/>
            <w:vAlign w:val="bottom"/>
            <w:hideMark/>
          </w:tcPr>
          <w:p w14:paraId="1FBC2775" w14:textId="77777777" w:rsidR="004C61FA" w:rsidRPr="004C61FA" w:rsidRDefault="004C61FA" w:rsidP="004C61FA">
            <w:pPr>
              <w:jc w:val="right"/>
            </w:pPr>
            <w:r w:rsidRPr="004C61FA">
              <w:t>800</w:t>
            </w:r>
          </w:p>
        </w:tc>
        <w:tc>
          <w:tcPr>
            <w:tcW w:w="1409" w:type="dxa"/>
            <w:shd w:val="clear" w:color="auto" w:fill="auto"/>
            <w:noWrap/>
            <w:vAlign w:val="bottom"/>
            <w:hideMark/>
          </w:tcPr>
          <w:p w14:paraId="1042816F" w14:textId="77777777" w:rsidR="004C61FA" w:rsidRPr="004C61FA" w:rsidRDefault="004C61FA" w:rsidP="004C61FA">
            <w:pPr>
              <w:jc w:val="right"/>
            </w:pPr>
            <w:r w:rsidRPr="004C61FA">
              <w:t>500,0</w:t>
            </w:r>
          </w:p>
        </w:tc>
        <w:tc>
          <w:tcPr>
            <w:tcW w:w="1473" w:type="dxa"/>
            <w:shd w:val="clear" w:color="auto" w:fill="auto"/>
            <w:noWrap/>
            <w:vAlign w:val="bottom"/>
            <w:hideMark/>
          </w:tcPr>
          <w:p w14:paraId="626C2F34" w14:textId="77777777" w:rsidR="004C61FA" w:rsidRPr="004C61FA" w:rsidRDefault="004C61FA" w:rsidP="004C61FA">
            <w:pPr>
              <w:jc w:val="right"/>
            </w:pPr>
            <w:r w:rsidRPr="004C61FA">
              <w:t>500,0</w:t>
            </w:r>
          </w:p>
        </w:tc>
        <w:tc>
          <w:tcPr>
            <w:tcW w:w="1419" w:type="dxa"/>
            <w:shd w:val="clear" w:color="auto" w:fill="auto"/>
            <w:noWrap/>
            <w:vAlign w:val="bottom"/>
            <w:hideMark/>
          </w:tcPr>
          <w:p w14:paraId="6B5BBA5A" w14:textId="77777777" w:rsidR="004C61FA" w:rsidRPr="004C61FA" w:rsidRDefault="004C61FA" w:rsidP="004C61FA">
            <w:pPr>
              <w:jc w:val="right"/>
            </w:pPr>
            <w:r w:rsidRPr="004C61FA">
              <w:t>500,0</w:t>
            </w:r>
          </w:p>
        </w:tc>
      </w:tr>
      <w:tr w:rsidR="004C61FA" w:rsidRPr="004C61FA" w14:paraId="1CFF64A3" w14:textId="77777777" w:rsidTr="0099170E">
        <w:trPr>
          <w:trHeight w:val="20"/>
        </w:trPr>
        <w:tc>
          <w:tcPr>
            <w:tcW w:w="580" w:type="dxa"/>
            <w:shd w:val="clear" w:color="auto" w:fill="auto"/>
            <w:noWrap/>
            <w:vAlign w:val="bottom"/>
            <w:hideMark/>
          </w:tcPr>
          <w:p w14:paraId="26A257F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D14C138"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605" w:type="dxa"/>
            <w:shd w:val="clear" w:color="000000" w:fill="FFFFFF"/>
            <w:vAlign w:val="bottom"/>
            <w:hideMark/>
          </w:tcPr>
          <w:p w14:paraId="6045672B" w14:textId="77777777" w:rsidR="004C61FA" w:rsidRPr="004C61FA" w:rsidRDefault="004C61FA" w:rsidP="004C61FA">
            <w:pPr>
              <w:jc w:val="right"/>
            </w:pPr>
            <w:r w:rsidRPr="004C61FA">
              <w:t>902</w:t>
            </w:r>
          </w:p>
        </w:tc>
        <w:tc>
          <w:tcPr>
            <w:tcW w:w="600" w:type="dxa"/>
            <w:shd w:val="clear" w:color="000000" w:fill="FFFFFF"/>
            <w:noWrap/>
            <w:vAlign w:val="bottom"/>
            <w:hideMark/>
          </w:tcPr>
          <w:p w14:paraId="6193D70D" w14:textId="77777777" w:rsidR="004C61FA" w:rsidRPr="004C61FA" w:rsidRDefault="004C61FA" w:rsidP="004C61FA">
            <w:pPr>
              <w:jc w:val="right"/>
            </w:pPr>
            <w:r w:rsidRPr="004C61FA">
              <w:t>04</w:t>
            </w:r>
          </w:p>
        </w:tc>
        <w:tc>
          <w:tcPr>
            <w:tcW w:w="560" w:type="dxa"/>
            <w:shd w:val="clear" w:color="000000" w:fill="FFFFFF"/>
            <w:noWrap/>
            <w:vAlign w:val="bottom"/>
            <w:hideMark/>
          </w:tcPr>
          <w:p w14:paraId="7FAE0647" w14:textId="77777777" w:rsidR="004C61FA" w:rsidRPr="004C61FA" w:rsidRDefault="004C61FA" w:rsidP="004C61FA">
            <w:pPr>
              <w:jc w:val="right"/>
            </w:pPr>
            <w:r w:rsidRPr="004C61FA">
              <w:t>05</w:t>
            </w:r>
          </w:p>
        </w:tc>
        <w:tc>
          <w:tcPr>
            <w:tcW w:w="1723" w:type="dxa"/>
            <w:shd w:val="clear" w:color="000000" w:fill="FFFFFF"/>
            <w:noWrap/>
            <w:vAlign w:val="bottom"/>
            <w:hideMark/>
          </w:tcPr>
          <w:p w14:paraId="5233DBF6" w14:textId="77777777" w:rsidR="004C61FA" w:rsidRPr="004C61FA" w:rsidRDefault="004C61FA" w:rsidP="004C61FA">
            <w:pPr>
              <w:jc w:val="right"/>
            </w:pPr>
            <w:r w:rsidRPr="004C61FA">
              <w:t>15 2 01 6091Р</w:t>
            </w:r>
          </w:p>
        </w:tc>
        <w:tc>
          <w:tcPr>
            <w:tcW w:w="576" w:type="dxa"/>
            <w:shd w:val="clear" w:color="auto" w:fill="auto"/>
            <w:noWrap/>
            <w:vAlign w:val="bottom"/>
            <w:hideMark/>
          </w:tcPr>
          <w:p w14:paraId="2A8A441C" w14:textId="77777777" w:rsidR="004C61FA" w:rsidRPr="004C61FA" w:rsidRDefault="004C61FA" w:rsidP="004C61FA">
            <w:pPr>
              <w:jc w:val="right"/>
            </w:pPr>
            <w:r w:rsidRPr="004C61FA">
              <w:t> </w:t>
            </w:r>
          </w:p>
        </w:tc>
        <w:tc>
          <w:tcPr>
            <w:tcW w:w="1409" w:type="dxa"/>
            <w:shd w:val="clear" w:color="auto" w:fill="auto"/>
            <w:noWrap/>
            <w:vAlign w:val="bottom"/>
            <w:hideMark/>
          </w:tcPr>
          <w:p w14:paraId="1563B48D" w14:textId="77777777" w:rsidR="004C61FA" w:rsidRPr="004C61FA" w:rsidRDefault="004C61FA" w:rsidP="004C61FA">
            <w:pPr>
              <w:jc w:val="right"/>
            </w:pPr>
            <w:r w:rsidRPr="004C61FA">
              <w:t>150,0</w:t>
            </w:r>
          </w:p>
        </w:tc>
        <w:tc>
          <w:tcPr>
            <w:tcW w:w="1473" w:type="dxa"/>
            <w:shd w:val="clear" w:color="auto" w:fill="auto"/>
            <w:noWrap/>
            <w:vAlign w:val="bottom"/>
            <w:hideMark/>
          </w:tcPr>
          <w:p w14:paraId="2D12388D" w14:textId="77777777" w:rsidR="004C61FA" w:rsidRPr="004C61FA" w:rsidRDefault="004C61FA" w:rsidP="004C61FA">
            <w:pPr>
              <w:jc w:val="right"/>
            </w:pPr>
            <w:r w:rsidRPr="004C61FA">
              <w:t>150,0</w:t>
            </w:r>
          </w:p>
        </w:tc>
        <w:tc>
          <w:tcPr>
            <w:tcW w:w="1419" w:type="dxa"/>
            <w:shd w:val="clear" w:color="auto" w:fill="auto"/>
            <w:noWrap/>
            <w:vAlign w:val="bottom"/>
            <w:hideMark/>
          </w:tcPr>
          <w:p w14:paraId="2F103CF6" w14:textId="77777777" w:rsidR="004C61FA" w:rsidRPr="004C61FA" w:rsidRDefault="004C61FA" w:rsidP="004C61FA">
            <w:pPr>
              <w:jc w:val="right"/>
            </w:pPr>
            <w:r w:rsidRPr="004C61FA">
              <w:t>150,0</w:t>
            </w:r>
          </w:p>
        </w:tc>
      </w:tr>
      <w:tr w:rsidR="004C61FA" w:rsidRPr="004C61FA" w14:paraId="06B28F4F" w14:textId="77777777" w:rsidTr="0099170E">
        <w:trPr>
          <w:trHeight w:val="20"/>
        </w:trPr>
        <w:tc>
          <w:tcPr>
            <w:tcW w:w="580" w:type="dxa"/>
            <w:shd w:val="clear" w:color="auto" w:fill="auto"/>
            <w:noWrap/>
            <w:vAlign w:val="bottom"/>
            <w:hideMark/>
          </w:tcPr>
          <w:p w14:paraId="0CC48EB2"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BA2EF18"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64BB60E8" w14:textId="77777777" w:rsidR="004C61FA" w:rsidRPr="004C61FA" w:rsidRDefault="004C61FA" w:rsidP="004C61FA">
            <w:pPr>
              <w:jc w:val="right"/>
            </w:pPr>
            <w:r w:rsidRPr="004C61FA">
              <w:t>902</w:t>
            </w:r>
          </w:p>
        </w:tc>
        <w:tc>
          <w:tcPr>
            <w:tcW w:w="600" w:type="dxa"/>
            <w:shd w:val="clear" w:color="000000" w:fill="FFFFFF"/>
            <w:noWrap/>
            <w:vAlign w:val="bottom"/>
            <w:hideMark/>
          </w:tcPr>
          <w:p w14:paraId="0381816C" w14:textId="77777777" w:rsidR="004C61FA" w:rsidRPr="004C61FA" w:rsidRDefault="004C61FA" w:rsidP="004C61FA">
            <w:pPr>
              <w:jc w:val="right"/>
            </w:pPr>
            <w:r w:rsidRPr="004C61FA">
              <w:t>04</w:t>
            </w:r>
          </w:p>
        </w:tc>
        <w:tc>
          <w:tcPr>
            <w:tcW w:w="560" w:type="dxa"/>
            <w:shd w:val="clear" w:color="000000" w:fill="FFFFFF"/>
            <w:noWrap/>
            <w:vAlign w:val="bottom"/>
            <w:hideMark/>
          </w:tcPr>
          <w:p w14:paraId="1A4EB73F" w14:textId="77777777" w:rsidR="004C61FA" w:rsidRPr="004C61FA" w:rsidRDefault="004C61FA" w:rsidP="004C61FA">
            <w:pPr>
              <w:jc w:val="right"/>
            </w:pPr>
            <w:r w:rsidRPr="004C61FA">
              <w:t>05</w:t>
            </w:r>
          </w:p>
        </w:tc>
        <w:tc>
          <w:tcPr>
            <w:tcW w:w="1723" w:type="dxa"/>
            <w:shd w:val="clear" w:color="000000" w:fill="FFFFFF"/>
            <w:noWrap/>
            <w:vAlign w:val="bottom"/>
            <w:hideMark/>
          </w:tcPr>
          <w:p w14:paraId="58D8A967" w14:textId="77777777" w:rsidR="004C61FA" w:rsidRPr="004C61FA" w:rsidRDefault="004C61FA" w:rsidP="004C61FA">
            <w:pPr>
              <w:jc w:val="right"/>
            </w:pPr>
            <w:r w:rsidRPr="004C61FA">
              <w:t>15 2 01 6091Р</w:t>
            </w:r>
          </w:p>
        </w:tc>
        <w:tc>
          <w:tcPr>
            <w:tcW w:w="576" w:type="dxa"/>
            <w:shd w:val="clear" w:color="auto" w:fill="auto"/>
            <w:noWrap/>
            <w:vAlign w:val="bottom"/>
            <w:hideMark/>
          </w:tcPr>
          <w:p w14:paraId="0AE7B322" w14:textId="77777777" w:rsidR="004C61FA" w:rsidRPr="004C61FA" w:rsidRDefault="004C61FA" w:rsidP="004C61FA">
            <w:pPr>
              <w:jc w:val="right"/>
            </w:pPr>
            <w:r w:rsidRPr="004C61FA">
              <w:t>800</w:t>
            </w:r>
          </w:p>
        </w:tc>
        <w:tc>
          <w:tcPr>
            <w:tcW w:w="1409" w:type="dxa"/>
            <w:shd w:val="clear" w:color="auto" w:fill="auto"/>
            <w:noWrap/>
            <w:vAlign w:val="bottom"/>
            <w:hideMark/>
          </w:tcPr>
          <w:p w14:paraId="75CFC33D" w14:textId="77777777" w:rsidR="004C61FA" w:rsidRPr="004C61FA" w:rsidRDefault="004C61FA" w:rsidP="004C61FA">
            <w:pPr>
              <w:jc w:val="right"/>
            </w:pPr>
            <w:r w:rsidRPr="004C61FA">
              <w:t>150,0</w:t>
            </w:r>
          </w:p>
        </w:tc>
        <w:tc>
          <w:tcPr>
            <w:tcW w:w="1473" w:type="dxa"/>
            <w:shd w:val="clear" w:color="auto" w:fill="auto"/>
            <w:noWrap/>
            <w:vAlign w:val="bottom"/>
            <w:hideMark/>
          </w:tcPr>
          <w:p w14:paraId="3E81FB96" w14:textId="77777777" w:rsidR="004C61FA" w:rsidRPr="004C61FA" w:rsidRDefault="004C61FA" w:rsidP="004C61FA">
            <w:pPr>
              <w:jc w:val="right"/>
            </w:pPr>
            <w:r w:rsidRPr="004C61FA">
              <w:t>150,0</w:t>
            </w:r>
          </w:p>
        </w:tc>
        <w:tc>
          <w:tcPr>
            <w:tcW w:w="1419" w:type="dxa"/>
            <w:shd w:val="clear" w:color="auto" w:fill="auto"/>
            <w:noWrap/>
            <w:vAlign w:val="bottom"/>
            <w:hideMark/>
          </w:tcPr>
          <w:p w14:paraId="1B9D9039" w14:textId="77777777" w:rsidR="004C61FA" w:rsidRPr="004C61FA" w:rsidRDefault="004C61FA" w:rsidP="004C61FA">
            <w:pPr>
              <w:jc w:val="right"/>
            </w:pPr>
            <w:r w:rsidRPr="004C61FA">
              <w:t>150,0</w:t>
            </w:r>
          </w:p>
        </w:tc>
      </w:tr>
      <w:tr w:rsidR="004C61FA" w:rsidRPr="004C61FA" w14:paraId="0B219F28" w14:textId="77777777" w:rsidTr="0099170E">
        <w:trPr>
          <w:trHeight w:val="20"/>
        </w:trPr>
        <w:tc>
          <w:tcPr>
            <w:tcW w:w="580" w:type="dxa"/>
            <w:shd w:val="clear" w:color="auto" w:fill="auto"/>
            <w:noWrap/>
            <w:vAlign w:val="bottom"/>
            <w:hideMark/>
          </w:tcPr>
          <w:p w14:paraId="0B3090C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1301722" w14:textId="77777777" w:rsidR="004C61FA" w:rsidRPr="004C61FA" w:rsidRDefault="004C61FA" w:rsidP="004C61FA">
            <w:r w:rsidRPr="004C61F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605" w:type="dxa"/>
            <w:shd w:val="clear" w:color="000000" w:fill="FFFFFF"/>
            <w:vAlign w:val="bottom"/>
            <w:hideMark/>
          </w:tcPr>
          <w:p w14:paraId="0CF46D90" w14:textId="77777777" w:rsidR="004C61FA" w:rsidRPr="004C61FA" w:rsidRDefault="004C61FA" w:rsidP="004C61FA">
            <w:pPr>
              <w:jc w:val="right"/>
            </w:pPr>
            <w:r w:rsidRPr="004C61FA">
              <w:t>902</w:t>
            </w:r>
          </w:p>
        </w:tc>
        <w:tc>
          <w:tcPr>
            <w:tcW w:w="600" w:type="dxa"/>
            <w:shd w:val="clear" w:color="000000" w:fill="FFFFFF"/>
            <w:noWrap/>
            <w:vAlign w:val="bottom"/>
            <w:hideMark/>
          </w:tcPr>
          <w:p w14:paraId="181BEA9B" w14:textId="77777777" w:rsidR="004C61FA" w:rsidRPr="004C61FA" w:rsidRDefault="004C61FA" w:rsidP="004C61FA">
            <w:pPr>
              <w:jc w:val="right"/>
            </w:pPr>
            <w:r w:rsidRPr="004C61FA">
              <w:t>04</w:t>
            </w:r>
          </w:p>
        </w:tc>
        <w:tc>
          <w:tcPr>
            <w:tcW w:w="560" w:type="dxa"/>
            <w:shd w:val="clear" w:color="000000" w:fill="FFFFFF"/>
            <w:noWrap/>
            <w:vAlign w:val="bottom"/>
            <w:hideMark/>
          </w:tcPr>
          <w:p w14:paraId="0204061E" w14:textId="77777777" w:rsidR="004C61FA" w:rsidRPr="004C61FA" w:rsidRDefault="004C61FA" w:rsidP="004C61FA">
            <w:pPr>
              <w:jc w:val="right"/>
            </w:pPr>
            <w:r w:rsidRPr="004C61FA">
              <w:t>05</w:t>
            </w:r>
          </w:p>
        </w:tc>
        <w:tc>
          <w:tcPr>
            <w:tcW w:w="1723" w:type="dxa"/>
            <w:shd w:val="clear" w:color="000000" w:fill="FFFFFF"/>
            <w:noWrap/>
            <w:vAlign w:val="bottom"/>
            <w:hideMark/>
          </w:tcPr>
          <w:p w14:paraId="6F6B5D26" w14:textId="77777777" w:rsidR="004C61FA" w:rsidRPr="004C61FA" w:rsidRDefault="004C61FA" w:rsidP="004C61FA">
            <w:pPr>
              <w:jc w:val="right"/>
            </w:pPr>
            <w:r w:rsidRPr="004C61FA">
              <w:t>15 2 01 6091Т</w:t>
            </w:r>
          </w:p>
        </w:tc>
        <w:tc>
          <w:tcPr>
            <w:tcW w:w="576" w:type="dxa"/>
            <w:shd w:val="clear" w:color="auto" w:fill="auto"/>
            <w:noWrap/>
            <w:vAlign w:val="bottom"/>
            <w:hideMark/>
          </w:tcPr>
          <w:p w14:paraId="04E17A1D" w14:textId="77777777" w:rsidR="004C61FA" w:rsidRPr="004C61FA" w:rsidRDefault="004C61FA" w:rsidP="004C61FA">
            <w:pPr>
              <w:jc w:val="right"/>
            </w:pPr>
            <w:r w:rsidRPr="004C61FA">
              <w:t> </w:t>
            </w:r>
          </w:p>
        </w:tc>
        <w:tc>
          <w:tcPr>
            <w:tcW w:w="1409" w:type="dxa"/>
            <w:shd w:val="clear" w:color="auto" w:fill="auto"/>
            <w:noWrap/>
            <w:vAlign w:val="bottom"/>
            <w:hideMark/>
          </w:tcPr>
          <w:p w14:paraId="591665F4" w14:textId="77777777" w:rsidR="004C61FA" w:rsidRPr="004C61FA" w:rsidRDefault="004C61FA" w:rsidP="004C61FA">
            <w:pPr>
              <w:jc w:val="right"/>
            </w:pPr>
            <w:r w:rsidRPr="004C61FA">
              <w:t>5 500,0</w:t>
            </w:r>
          </w:p>
        </w:tc>
        <w:tc>
          <w:tcPr>
            <w:tcW w:w="1473" w:type="dxa"/>
            <w:shd w:val="clear" w:color="auto" w:fill="auto"/>
            <w:noWrap/>
            <w:vAlign w:val="bottom"/>
            <w:hideMark/>
          </w:tcPr>
          <w:p w14:paraId="4B521D0E" w14:textId="77777777" w:rsidR="004C61FA" w:rsidRPr="004C61FA" w:rsidRDefault="004C61FA" w:rsidP="004C61FA">
            <w:pPr>
              <w:jc w:val="right"/>
            </w:pPr>
            <w:r w:rsidRPr="004C61FA">
              <w:t>4 700,0</w:t>
            </w:r>
          </w:p>
        </w:tc>
        <w:tc>
          <w:tcPr>
            <w:tcW w:w="1419" w:type="dxa"/>
            <w:shd w:val="clear" w:color="auto" w:fill="auto"/>
            <w:noWrap/>
            <w:vAlign w:val="bottom"/>
            <w:hideMark/>
          </w:tcPr>
          <w:p w14:paraId="28316CA4" w14:textId="77777777" w:rsidR="004C61FA" w:rsidRPr="004C61FA" w:rsidRDefault="004C61FA" w:rsidP="004C61FA">
            <w:pPr>
              <w:jc w:val="right"/>
            </w:pPr>
            <w:r w:rsidRPr="004C61FA">
              <w:t>4 700,0</w:t>
            </w:r>
          </w:p>
        </w:tc>
      </w:tr>
      <w:tr w:rsidR="004C61FA" w:rsidRPr="004C61FA" w14:paraId="3C27CC5A" w14:textId="77777777" w:rsidTr="0099170E">
        <w:trPr>
          <w:trHeight w:val="20"/>
        </w:trPr>
        <w:tc>
          <w:tcPr>
            <w:tcW w:w="580" w:type="dxa"/>
            <w:shd w:val="clear" w:color="auto" w:fill="auto"/>
            <w:noWrap/>
            <w:vAlign w:val="bottom"/>
            <w:hideMark/>
          </w:tcPr>
          <w:p w14:paraId="23E3714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77CE5DD"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3D8B36E9" w14:textId="77777777" w:rsidR="004C61FA" w:rsidRPr="004C61FA" w:rsidRDefault="004C61FA" w:rsidP="004C61FA">
            <w:pPr>
              <w:jc w:val="right"/>
            </w:pPr>
            <w:r w:rsidRPr="004C61FA">
              <w:t>902</w:t>
            </w:r>
          </w:p>
        </w:tc>
        <w:tc>
          <w:tcPr>
            <w:tcW w:w="600" w:type="dxa"/>
            <w:shd w:val="clear" w:color="000000" w:fill="FFFFFF"/>
            <w:noWrap/>
            <w:vAlign w:val="bottom"/>
            <w:hideMark/>
          </w:tcPr>
          <w:p w14:paraId="20C66A81" w14:textId="77777777" w:rsidR="004C61FA" w:rsidRPr="004C61FA" w:rsidRDefault="004C61FA" w:rsidP="004C61FA">
            <w:pPr>
              <w:jc w:val="right"/>
            </w:pPr>
            <w:r w:rsidRPr="004C61FA">
              <w:t>04</w:t>
            </w:r>
          </w:p>
        </w:tc>
        <w:tc>
          <w:tcPr>
            <w:tcW w:w="560" w:type="dxa"/>
            <w:shd w:val="clear" w:color="000000" w:fill="FFFFFF"/>
            <w:noWrap/>
            <w:vAlign w:val="bottom"/>
            <w:hideMark/>
          </w:tcPr>
          <w:p w14:paraId="76F092E1" w14:textId="77777777" w:rsidR="004C61FA" w:rsidRPr="004C61FA" w:rsidRDefault="004C61FA" w:rsidP="004C61FA">
            <w:pPr>
              <w:jc w:val="right"/>
            </w:pPr>
            <w:r w:rsidRPr="004C61FA">
              <w:t>05</w:t>
            </w:r>
          </w:p>
        </w:tc>
        <w:tc>
          <w:tcPr>
            <w:tcW w:w="1723" w:type="dxa"/>
            <w:shd w:val="clear" w:color="000000" w:fill="FFFFFF"/>
            <w:noWrap/>
            <w:vAlign w:val="bottom"/>
            <w:hideMark/>
          </w:tcPr>
          <w:p w14:paraId="063FAE8A" w14:textId="77777777" w:rsidR="004C61FA" w:rsidRPr="004C61FA" w:rsidRDefault="004C61FA" w:rsidP="004C61FA">
            <w:pPr>
              <w:jc w:val="right"/>
            </w:pPr>
            <w:r w:rsidRPr="004C61FA">
              <w:t>15 2 01 6091Т</w:t>
            </w:r>
          </w:p>
        </w:tc>
        <w:tc>
          <w:tcPr>
            <w:tcW w:w="576" w:type="dxa"/>
            <w:shd w:val="clear" w:color="auto" w:fill="auto"/>
            <w:noWrap/>
            <w:vAlign w:val="bottom"/>
            <w:hideMark/>
          </w:tcPr>
          <w:p w14:paraId="54178DB8" w14:textId="77777777" w:rsidR="004C61FA" w:rsidRPr="004C61FA" w:rsidRDefault="004C61FA" w:rsidP="004C61FA">
            <w:pPr>
              <w:jc w:val="right"/>
            </w:pPr>
            <w:r w:rsidRPr="004C61FA">
              <w:t>800</w:t>
            </w:r>
          </w:p>
        </w:tc>
        <w:tc>
          <w:tcPr>
            <w:tcW w:w="1409" w:type="dxa"/>
            <w:shd w:val="clear" w:color="auto" w:fill="auto"/>
            <w:noWrap/>
            <w:vAlign w:val="bottom"/>
            <w:hideMark/>
          </w:tcPr>
          <w:p w14:paraId="26A49E6B" w14:textId="77777777" w:rsidR="004C61FA" w:rsidRPr="004C61FA" w:rsidRDefault="004C61FA" w:rsidP="004C61FA">
            <w:pPr>
              <w:jc w:val="right"/>
            </w:pPr>
            <w:r w:rsidRPr="004C61FA">
              <w:t>5 500,0</w:t>
            </w:r>
          </w:p>
        </w:tc>
        <w:tc>
          <w:tcPr>
            <w:tcW w:w="1473" w:type="dxa"/>
            <w:shd w:val="clear" w:color="auto" w:fill="auto"/>
            <w:noWrap/>
            <w:vAlign w:val="bottom"/>
            <w:hideMark/>
          </w:tcPr>
          <w:p w14:paraId="145E28CB" w14:textId="77777777" w:rsidR="004C61FA" w:rsidRPr="004C61FA" w:rsidRDefault="004C61FA" w:rsidP="004C61FA">
            <w:pPr>
              <w:jc w:val="right"/>
            </w:pPr>
            <w:r w:rsidRPr="004C61FA">
              <w:t>4 700,0</w:t>
            </w:r>
          </w:p>
        </w:tc>
        <w:tc>
          <w:tcPr>
            <w:tcW w:w="1419" w:type="dxa"/>
            <w:shd w:val="clear" w:color="auto" w:fill="auto"/>
            <w:noWrap/>
            <w:vAlign w:val="bottom"/>
            <w:hideMark/>
          </w:tcPr>
          <w:p w14:paraId="7B4FB6E1" w14:textId="77777777" w:rsidR="004C61FA" w:rsidRPr="004C61FA" w:rsidRDefault="004C61FA" w:rsidP="004C61FA">
            <w:pPr>
              <w:jc w:val="right"/>
            </w:pPr>
            <w:r w:rsidRPr="004C61FA">
              <w:t>4 700,0</w:t>
            </w:r>
          </w:p>
        </w:tc>
      </w:tr>
      <w:tr w:rsidR="004C61FA" w:rsidRPr="004C61FA" w14:paraId="28BB4295" w14:textId="77777777" w:rsidTr="0099170E">
        <w:trPr>
          <w:trHeight w:val="20"/>
        </w:trPr>
        <w:tc>
          <w:tcPr>
            <w:tcW w:w="580" w:type="dxa"/>
            <w:shd w:val="clear" w:color="auto" w:fill="auto"/>
            <w:noWrap/>
            <w:vAlign w:val="bottom"/>
            <w:hideMark/>
          </w:tcPr>
          <w:p w14:paraId="5DD760D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AAB61F7" w14:textId="77777777" w:rsidR="004C61FA" w:rsidRPr="004C61FA" w:rsidRDefault="004C61FA" w:rsidP="004C61FA">
            <w:r w:rsidRPr="004C61FA">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05" w:type="dxa"/>
            <w:shd w:val="clear" w:color="000000" w:fill="FFFFFF"/>
            <w:vAlign w:val="bottom"/>
            <w:hideMark/>
          </w:tcPr>
          <w:p w14:paraId="0BDA013F" w14:textId="77777777" w:rsidR="004C61FA" w:rsidRPr="004C61FA" w:rsidRDefault="004C61FA" w:rsidP="004C61FA">
            <w:pPr>
              <w:jc w:val="right"/>
            </w:pPr>
            <w:r w:rsidRPr="004C61FA">
              <w:t>902</w:t>
            </w:r>
          </w:p>
        </w:tc>
        <w:tc>
          <w:tcPr>
            <w:tcW w:w="600" w:type="dxa"/>
            <w:shd w:val="clear" w:color="000000" w:fill="FFFFFF"/>
            <w:noWrap/>
            <w:vAlign w:val="bottom"/>
            <w:hideMark/>
          </w:tcPr>
          <w:p w14:paraId="456E906C" w14:textId="77777777" w:rsidR="004C61FA" w:rsidRPr="004C61FA" w:rsidRDefault="004C61FA" w:rsidP="004C61FA">
            <w:pPr>
              <w:jc w:val="right"/>
            </w:pPr>
            <w:r w:rsidRPr="004C61FA">
              <w:t>04</w:t>
            </w:r>
          </w:p>
        </w:tc>
        <w:tc>
          <w:tcPr>
            <w:tcW w:w="560" w:type="dxa"/>
            <w:shd w:val="clear" w:color="000000" w:fill="FFFFFF"/>
            <w:noWrap/>
            <w:vAlign w:val="bottom"/>
            <w:hideMark/>
          </w:tcPr>
          <w:p w14:paraId="3DA76477" w14:textId="77777777" w:rsidR="004C61FA" w:rsidRPr="004C61FA" w:rsidRDefault="004C61FA" w:rsidP="004C61FA">
            <w:pPr>
              <w:jc w:val="right"/>
            </w:pPr>
            <w:r w:rsidRPr="004C61FA">
              <w:t>05</w:t>
            </w:r>
          </w:p>
        </w:tc>
        <w:tc>
          <w:tcPr>
            <w:tcW w:w="1723" w:type="dxa"/>
            <w:shd w:val="clear" w:color="000000" w:fill="FFFFFF"/>
            <w:noWrap/>
            <w:vAlign w:val="bottom"/>
            <w:hideMark/>
          </w:tcPr>
          <w:p w14:paraId="59C5EBEA" w14:textId="77777777" w:rsidR="004C61FA" w:rsidRPr="004C61FA" w:rsidRDefault="004C61FA" w:rsidP="004C61FA">
            <w:pPr>
              <w:jc w:val="right"/>
            </w:pPr>
            <w:r w:rsidRPr="004C61FA">
              <w:t>15 2 02 00000</w:t>
            </w:r>
          </w:p>
        </w:tc>
        <w:tc>
          <w:tcPr>
            <w:tcW w:w="576" w:type="dxa"/>
            <w:shd w:val="clear" w:color="auto" w:fill="auto"/>
            <w:noWrap/>
            <w:vAlign w:val="bottom"/>
            <w:hideMark/>
          </w:tcPr>
          <w:p w14:paraId="18F8632D" w14:textId="77777777" w:rsidR="004C61FA" w:rsidRPr="004C61FA" w:rsidRDefault="004C61FA" w:rsidP="004C61FA">
            <w:pPr>
              <w:jc w:val="right"/>
            </w:pPr>
            <w:r w:rsidRPr="004C61FA">
              <w:t> </w:t>
            </w:r>
          </w:p>
        </w:tc>
        <w:tc>
          <w:tcPr>
            <w:tcW w:w="1409" w:type="dxa"/>
            <w:shd w:val="clear" w:color="auto" w:fill="auto"/>
            <w:noWrap/>
            <w:vAlign w:val="bottom"/>
            <w:hideMark/>
          </w:tcPr>
          <w:p w14:paraId="0C016FCC" w14:textId="77777777" w:rsidR="004C61FA" w:rsidRPr="004C61FA" w:rsidRDefault="004C61FA" w:rsidP="004C61FA">
            <w:pPr>
              <w:jc w:val="right"/>
            </w:pPr>
            <w:r w:rsidRPr="004C61FA">
              <w:t>4 116,8</w:t>
            </w:r>
          </w:p>
        </w:tc>
        <w:tc>
          <w:tcPr>
            <w:tcW w:w="1473" w:type="dxa"/>
            <w:shd w:val="clear" w:color="auto" w:fill="auto"/>
            <w:noWrap/>
            <w:vAlign w:val="bottom"/>
            <w:hideMark/>
          </w:tcPr>
          <w:p w14:paraId="2E2A8C4C" w14:textId="77777777" w:rsidR="004C61FA" w:rsidRPr="004C61FA" w:rsidRDefault="004C61FA" w:rsidP="004C61FA">
            <w:pPr>
              <w:jc w:val="right"/>
            </w:pPr>
            <w:r w:rsidRPr="004C61FA">
              <w:t>4 116,8</w:t>
            </w:r>
          </w:p>
        </w:tc>
        <w:tc>
          <w:tcPr>
            <w:tcW w:w="1419" w:type="dxa"/>
            <w:shd w:val="clear" w:color="auto" w:fill="auto"/>
            <w:noWrap/>
            <w:vAlign w:val="bottom"/>
            <w:hideMark/>
          </w:tcPr>
          <w:p w14:paraId="31551960" w14:textId="77777777" w:rsidR="004C61FA" w:rsidRPr="004C61FA" w:rsidRDefault="004C61FA" w:rsidP="004C61FA">
            <w:pPr>
              <w:jc w:val="right"/>
            </w:pPr>
            <w:r w:rsidRPr="004C61FA">
              <w:t>3 842,4</w:t>
            </w:r>
          </w:p>
        </w:tc>
      </w:tr>
      <w:tr w:rsidR="004C61FA" w:rsidRPr="004C61FA" w14:paraId="475FFA04" w14:textId="77777777" w:rsidTr="0099170E">
        <w:trPr>
          <w:trHeight w:val="20"/>
        </w:trPr>
        <w:tc>
          <w:tcPr>
            <w:tcW w:w="580" w:type="dxa"/>
            <w:shd w:val="clear" w:color="auto" w:fill="auto"/>
            <w:noWrap/>
            <w:vAlign w:val="bottom"/>
            <w:hideMark/>
          </w:tcPr>
          <w:p w14:paraId="32F6054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33542A5" w14:textId="77777777" w:rsidR="004C61FA" w:rsidRPr="004C61FA" w:rsidRDefault="004C61FA" w:rsidP="004C61FA">
            <w:r w:rsidRPr="004C61FA">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05" w:type="dxa"/>
            <w:shd w:val="clear" w:color="000000" w:fill="FFFFFF"/>
            <w:vAlign w:val="bottom"/>
            <w:hideMark/>
          </w:tcPr>
          <w:p w14:paraId="4D4A8337" w14:textId="77777777" w:rsidR="004C61FA" w:rsidRPr="004C61FA" w:rsidRDefault="004C61FA" w:rsidP="004C61FA">
            <w:pPr>
              <w:jc w:val="right"/>
            </w:pPr>
            <w:r w:rsidRPr="004C61FA">
              <w:t>902</w:t>
            </w:r>
          </w:p>
        </w:tc>
        <w:tc>
          <w:tcPr>
            <w:tcW w:w="600" w:type="dxa"/>
            <w:shd w:val="clear" w:color="000000" w:fill="FFFFFF"/>
            <w:noWrap/>
            <w:vAlign w:val="bottom"/>
            <w:hideMark/>
          </w:tcPr>
          <w:p w14:paraId="3E98B590" w14:textId="77777777" w:rsidR="004C61FA" w:rsidRPr="004C61FA" w:rsidRDefault="004C61FA" w:rsidP="004C61FA">
            <w:pPr>
              <w:jc w:val="right"/>
            </w:pPr>
            <w:r w:rsidRPr="004C61FA">
              <w:t>04</w:t>
            </w:r>
          </w:p>
        </w:tc>
        <w:tc>
          <w:tcPr>
            <w:tcW w:w="560" w:type="dxa"/>
            <w:shd w:val="clear" w:color="000000" w:fill="FFFFFF"/>
            <w:noWrap/>
            <w:vAlign w:val="bottom"/>
            <w:hideMark/>
          </w:tcPr>
          <w:p w14:paraId="037A3453" w14:textId="77777777" w:rsidR="004C61FA" w:rsidRPr="004C61FA" w:rsidRDefault="004C61FA" w:rsidP="004C61FA">
            <w:pPr>
              <w:jc w:val="right"/>
            </w:pPr>
            <w:r w:rsidRPr="004C61FA">
              <w:t>05</w:t>
            </w:r>
          </w:p>
        </w:tc>
        <w:tc>
          <w:tcPr>
            <w:tcW w:w="1723" w:type="dxa"/>
            <w:shd w:val="clear" w:color="000000" w:fill="FFFFFF"/>
            <w:noWrap/>
            <w:vAlign w:val="bottom"/>
            <w:hideMark/>
          </w:tcPr>
          <w:p w14:paraId="023613EC" w14:textId="77777777" w:rsidR="004C61FA" w:rsidRPr="004C61FA" w:rsidRDefault="004C61FA" w:rsidP="004C61FA">
            <w:pPr>
              <w:jc w:val="right"/>
            </w:pPr>
            <w:r w:rsidRPr="004C61FA">
              <w:t>15 2 02 61650</w:t>
            </w:r>
          </w:p>
        </w:tc>
        <w:tc>
          <w:tcPr>
            <w:tcW w:w="576" w:type="dxa"/>
            <w:shd w:val="clear" w:color="auto" w:fill="auto"/>
            <w:noWrap/>
            <w:vAlign w:val="bottom"/>
            <w:hideMark/>
          </w:tcPr>
          <w:p w14:paraId="6FA6E7F3" w14:textId="77777777" w:rsidR="004C61FA" w:rsidRPr="004C61FA" w:rsidRDefault="004C61FA" w:rsidP="004C61FA">
            <w:pPr>
              <w:jc w:val="right"/>
            </w:pPr>
            <w:r w:rsidRPr="004C61FA">
              <w:t> </w:t>
            </w:r>
          </w:p>
        </w:tc>
        <w:tc>
          <w:tcPr>
            <w:tcW w:w="1409" w:type="dxa"/>
            <w:shd w:val="clear" w:color="auto" w:fill="auto"/>
            <w:noWrap/>
            <w:vAlign w:val="bottom"/>
            <w:hideMark/>
          </w:tcPr>
          <w:p w14:paraId="711D3D5A" w14:textId="77777777" w:rsidR="004C61FA" w:rsidRPr="004C61FA" w:rsidRDefault="004C61FA" w:rsidP="004C61FA">
            <w:pPr>
              <w:jc w:val="right"/>
            </w:pPr>
            <w:r w:rsidRPr="004C61FA">
              <w:t>4 116,8</w:t>
            </w:r>
          </w:p>
        </w:tc>
        <w:tc>
          <w:tcPr>
            <w:tcW w:w="1473" w:type="dxa"/>
            <w:shd w:val="clear" w:color="auto" w:fill="auto"/>
            <w:noWrap/>
            <w:vAlign w:val="bottom"/>
            <w:hideMark/>
          </w:tcPr>
          <w:p w14:paraId="09C7A201" w14:textId="77777777" w:rsidR="004C61FA" w:rsidRPr="004C61FA" w:rsidRDefault="004C61FA" w:rsidP="004C61FA">
            <w:pPr>
              <w:jc w:val="right"/>
            </w:pPr>
            <w:r w:rsidRPr="004C61FA">
              <w:t>4 116,8</w:t>
            </w:r>
          </w:p>
        </w:tc>
        <w:tc>
          <w:tcPr>
            <w:tcW w:w="1419" w:type="dxa"/>
            <w:shd w:val="clear" w:color="auto" w:fill="auto"/>
            <w:noWrap/>
            <w:vAlign w:val="bottom"/>
            <w:hideMark/>
          </w:tcPr>
          <w:p w14:paraId="4A9EC107" w14:textId="77777777" w:rsidR="004C61FA" w:rsidRPr="004C61FA" w:rsidRDefault="004C61FA" w:rsidP="004C61FA">
            <w:pPr>
              <w:jc w:val="right"/>
            </w:pPr>
            <w:r w:rsidRPr="004C61FA">
              <w:t>3 842,4</w:t>
            </w:r>
          </w:p>
        </w:tc>
      </w:tr>
      <w:tr w:rsidR="004C61FA" w:rsidRPr="004C61FA" w14:paraId="50FBBE35" w14:textId="77777777" w:rsidTr="0099170E">
        <w:trPr>
          <w:trHeight w:val="20"/>
        </w:trPr>
        <w:tc>
          <w:tcPr>
            <w:tcW w:w="580" w:type="dxa"/>
            <w:shd w:val="clear" w:color="auto" w:fill="auto"/>
            <w:noWrap/>
            <w:vAlign w:val="bottom"/>
            <w:hideMark/>
          </w:tcPr>
          <w:p w14:paraId="4807487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A72DA7C"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0334B32C" w14:textId="77777777" w:rsidR="004C61FA" w:rsidRPr="004C61FA" w:rsidRDefault="004C61FA" w:rsidP="004C61FA">
            <w:pPr>
              <w:jc w:val="right"/>
            </w:pPr>
            <w:r w:rsidRPr="004C61FA">
              <w:t>902</w:t>
            </w:r>
          </w:p>
        </w:tc>
        <w:tc>
          <w:tcPr>
            <w:tcW w:w="600" w:type="dxa"/>
            <w:shd w:val="clear" w:color="000000" w:fill="FFFFFF"/>
            <w:noWrap/>
            <w:vAlign w:val="bottom"/>
            <w:hideMark/>
          </w:tcPr>
          <w:p w14:paraId="17CA5695" w14:textId="77777777" w:rsidR="004C61FA" w:rsidRPr="004C61FA" w:rsidRDefault="004C61FA" w:rsidP="004C61FA">
            <w:pPr>
              <w:jc w:val="right"/>
            </w:pPr>
            <w:r w:rsidRPr="004C61FA">
              <w:t>04</w:t>
            </w:r>
          </w:p>
        </w:tc>
        <w:tc>
          <w:tcPr>
            <w:tcW w:w="560" w:type="dxa"/>
            <w:shd w:val="clear" w:color="000000" w:fill="FFFFFF"/>
            <w:noWrap/>
            <w:vAlign w:val="bottom"/>
            <w:hideMark/>
          </w:tcPr>
          <w:p w14:paraId="4868636E" w14:textId="77777777" w:rsidR="004C61FA" w:rsidRPr="004C61FA" w:rsidRDefault="004C61FA" w:rsidP="004C61FA">
            <w:pPr>
              <w:jc w:val="right"/>
            </w:pPr>
            <w:r w:rsidRPr="004C61FA">
              <w:t>05</w:t>
            </w:r>
          </w:p>
        </w:tc>
        <w:tc>
          <w:tcPr>
            <w:tcW w:w="1723" w:type="dxa"/>
            <w:shd w:val="clear" w:color="000000" w:fill="FFFFFF"/>
            <w:noWrap/>
            <w:vAlign w:val="bottom"/>
            <w:hideMark/>
          </w:tcPr>
          <w:p w14:paraId="67BB4082" w14:textId="77777777" w:rsidR="004C61FA" w:rsidRPr="004C61FA" w:rsidRDefault="004C61FA" w:rsidP="004C61FA">
            <w:pPr>
              <w:jc w:val="right"/>
            </w:pPr>
            <w:r w:rsidRPr="004C61FA">
              <w:t>15 2 02 61650</w:t>
            </w:r>
          </w:p>
        </w:tc>
        <w:tc>
          <w:tcPr>
            <w:tcW w:w="576" w:type="dxa"/>
            <w:shd w:val="clear" w:color="auto" w:fill="auto"/>
            <w:noWrap/>
            <w:vAlign w:val="bottom"/>
            <w:hideMark/>
          </w:tcPr>
          <w:p w14:paraId="15A6BB5B" w14:textId="77777777" w:rsidR="004C61FA" w:rsidRPr="004C61FA" w:rsidRDefault="004C61FA" w:rsidP="004C61FA">
            <w:pPr>
              <w:jc w:val="right"/>
            </w:pPr>
            <w:r w:rsidRPr="004C61FA">
              <w:t>200</w:t>
            </w:r>
          </w:p>
        </w:tc>
        <w:tc>
          <w:tcPr>
            <w:tcW w:w="1409" w:type="dxa"/>
            <w:shd w:val="clear" w:color="auto" w:fill="auto"/>
            <w:noWrap/>
            <w:vAlign w:val="bottom"/>
            <w:hideMark/>
          </w:tcPr>
          <w:p w14:paraId="386E5CC3" w14:textId="77777777" w:rsidR="004C61FA" w:rsidRPr="004C61FA" w:rsidRDefault="004C61FA" w:rsidP="004C61FA">
            <w:pPr>
              <w:jc w:val="right"/>
            </w:pPr>
            <w:r w:rsidRPr="004C61FA">
              <w:t>4 116,8</w:t>
            </w:r>
          </w:p>
        </w:tc>
        <w:tc>
          <w:tcPr>
            <w:tcW w:w="1473" w:type="dxa"/>
            <w:shd w:val="clear" w:color="auto" w:fill="auto"/>
            <w:noWrap/>
            <w:vAlign w:val="bottom"/>
            <w:hideMark/>
          </w:tcPr>
          <w:p w14:paraId="7CE98259" w14:textId="77777777" w:rsidR="004C61FA" w:rsidRPr="004C61FA" w:rsidRDefault="004C61FA" w:rsidP="004C61FA">
            <w:pPr>
              <w:jc w:val="right"/>
            </w:pPr>
            <w:r w:rsidRPr="004C61FA">
              <w:t>4 116,8</w:t>
            </w:r>
          </w:p>
        </w:tc>
        <w:tc>
          <w:tcPr>
            <w:tcW w:w="1419" w:type="dxa"/>
            <w:shd w:val="clear" w:color="auto" w:fill="auto"/>
            <w:noWrap/>
            <w:vAlign w:val="bottom"/>
            <w:hideMark/>
          </w:tcPr>
          <w:p w14:paraId="253A848C" w14:textId="77777777" w:rsidR="004C61FA" w:rsidRPr="004C61FA" w:rsidRDefault="004C61FA" w:rsidP="004C61FA">
            <w:pPr>
              <w:jc w:val="right"/>
            </w:pPr>
            <w:r w:rsidRPr="004C61FA">
              <w:t>3 842,4</w:t>
            </w:r>
          </w:p>
        </w:tc>
      </w:tr>
      <w:tr w:rsidR="004C61FA" w:rsidRPr="004C61FA" w14:paraId="310A83ED" w14:textId="77777777" w:rsidTr="0099170E">
        <w:trPr>
          <w:trHeight w:val="20"/>
        </w:trPr>
        <w:tc>
          <w:tcPr>
            <w:tcW w:w="580" w:type="dxa"/>
            <w:shd w:val="clear" w:color="auto" w:fill="auto"/>
            <w:noWrap/>
            <w:vAlign w:val="bottom"/>
            <w:hideMark/>
          </w:tcPr>
          <w:p w14:paraId="64BCDEC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CBC5FB9" w14:textId="77777777" w:rsidR="004C61FA" w:rsidRPr="004C61FA" w:rsidRDefault="004C61FA" w:rsidP="004C61FA">
            <w:r w:rsidRPr="004C61FA">
              <w:t>Транспорт</w:t>
            </w:r>
          </w:p>
        </w:tc>
        <w:tc>
          <w:tcPr>
            <w:tcW w:w="605" w:type="dxa"/>
            <w:shd w:val="clear" w:color="000000" w:fill="FFFFFF"/>
            <w:vAlign w:val="bottom"/>
            <w:hideMark/>
          </w:tcPr>
          <w:p w14:paraId="21B122B6" w14:textId="77777777" w:rsidR="004C61FA" w:rsidRPr="004C61FA" w:rsidRDefault="004C61FA" w:rsidP="004C61FA">
            <w:pPr>
              <w:jc w:val="right"/>
            </w:pPr>
            <w:r w:rsidRPr="004C61FA">
              <w:t>902</w:t>
            </w:r>
          </w:p>
        </w:tc>
        <w:tc>
          <w:tcPr>
            <w:tcW w:w="600" w:type="dxa"/>
            <w:shd w:val="clear" w:color="000000" w:fill="FFFFFF"/>
            <w:noWrap/>
            <w:vAlign w:val="bottom"/>
            <w:hideMark/>
          </w:tcPr>
          <w:p w14:paraId="238D662D" w14:textId="77777777" w:rsidR="004C61FA" w:rsidRPr="004C61FA" w:rsidRDefault="004C61FA" w:rsidP="004C61FA">
            <w:pPr>
              <w:jc w:val="right"/>
            </w:pPr>
            <w:r w:rsidRPr="004C61FA">
              <w:t>04</w:t>
            </w:r>
          </w:p>
        </w:tc>
        <w:tc>
          <w:tcPr>
            <w:tcW w:w="560" w:type="dxa"/>
            <w:shd w:val="clear" w:color="000000" w:fill="FFFFFF"/>
            <w:noWrap/>
            <w:vAlign w:val="bottom"/>
            <w:hideMark/>
          </w:tcPr>
          <w:p w14:paraId="02959FD2" w14:textId="77777777" w:rsidR="004C61FA" w:rsidRPr="004C61FA" w:rsidRDefault="004C61FA" w:rsidP="004C61FA">
            <w:pPr>
              <w:jc w:val="right"/>
            </w:pPr>
            <w:r w:rsidRPr="004C61FA">
              <w:t>08</w:t>
            </w:r>
          </w:p>
        </w:tc>
        <w:tc>
          <w:tcPr>
            <w:tcW w:w="1723" w:type="dxa"/>
            <w:shd w:val="clear" w:color="000000" w:fill="FFFFFF"/>
            <w:noWrap/>
            <w:vAlign w:val="bottom"/>
            <w:hideMark/>
          </w:tcPr>
          <w:p w14:paraId="4120FC1A" w14:textId="77777777" w:rsidR="004C61FA" w:rsidRPr="004C61FA" w:rsidRDefault="004C61FA" w:rsidP="004C61FA">
            <w:pPr>
              <w:jc w:val="right"/>
            </w:pPr>
            <w:r w:rsidRPr="004C61FA">
              <w:t> </w:t>
            </w:r>
          </w:p>
        </w:tc>
        <w:tc>
          <w:tcPr>
            <w:tcW w:w="576" w:type="dxa"/>
            <w:shd w:val="clear" w:color="auto" w:fill="auto"/>
            <w:noWrap/>
            <w:vAlign w:val="bottom"/>
            <w:hideMark/>
          </w:tcPr>
          <w:p w14:paraId="29744FDC" w14:textId="77777777" w:rsidR="004C61FA" w:rsidRPr="004C61FA" w:rsidRDefault="004C61FA" w:rsidP="004C61FA">
            <w:pPr>
              <w:jc w:val="right"/>
            </w:pPr>
            <w:r w:rsidRPr="004C61FA">
              <w:t> </w:t>
            </w:r>
          </w:p>
        </w:tc>
        <w:tc>
          <w:tcPr>
            <w:tcW w:w="1409" w:type="dxa"/>
            <w:shd w:val="clear" w:color="auto" w:fill="auto"/>
            <w:noWrap/>
            <w:vAlign w:val="bottom"/>
            <w:hideMark/>
          </w:tcPr>
          <w:p w14:paraId="6E28704E" w14:textId="77777777" w:rsidR="004C61FA" w:rsidRPr="004C61FA" w:rsidRDefault="004C61FA" w:rsidP="004C61FA">
            <w:pPr>
              <w:jc w:val="right"/>
            </w:pPr>
            <w:r w:rsidRPr="004C61FA">
              <w:t>19,9</w:t>
            </w:r>
          </w:p>
        </w:tc>
        <w:tc>
          <w:tcPr>
            <w:tcW w:w="1473" w:type="dxa"/>
            <w:shd w:val="clear" w:color="auto" w:fill="auto"/>
            <w:noWrap/>
            <w:vAlign w:val="bottom"/>
            <w:hideMark/>
          </w:tcPr>
          <w:p w14:paraId="206941D2" w14:textId="77777777" w:rsidR="004C61FA" w:rsidRPr="004C61FA" w:rsidRDefault="004C61FA" w:rsidP="004C61FA">
            <w:pPr>
              <w:jc w:val="right"/>
            </w:pPr>
            <w:r w:rsidRPr="004C61FA">
              <w:t>0,0</w:t>
            </w:r>
          </w:p>
        </w:tc>
        <w:tc>
          <w:tcPr>
            <w:tcW w:w="1419" w:type="dxa"/>
            <w:shd w:val="clear" w:color="auto" w:fill="auto"/>
            <w:noWrap/>
            <w:vAlign w:val="bottom"/>
            <w:hideMark/>
          </w:tcPr>
          <w:p w14:paraId="010ED4E8" w14:textId="77777777" w:rsidR="004C61FA" w:rsidRPr="004C61FA" w:rsidRDefault="004C61FA" w:rsidP="004C61FA">
            <w:pPr>
              <w:jc w:val="right"/>
            </w:pPr>
            <w:r w:rsidRPr="004C61FA">
              <w:t>0,0</w:t>
            </w:r>
          </w:p>
        </w:tc>
      </w:tr>
      <w:tr w:rsidR="004C61FA" w:rsidRPr="004C61FA" w14:paraId="3B84FCF4" w14:textId="77777777" w:rsidTr="0099170E">
        <w:trPr>
          <w:trHeight w:val="20"/>
        </w:trPr>
        <w:tc>
          <w:tcPr>
            <w:tcW w:w="580" w:type="dxa"/>
            <w:shd w:val="clear" w:color="auto" w:fill="auto"/>
            <w:noWrap/>
            <w:vAlign w:val="bottom"/>
            <w:hideMark/>
          </w:tcPr>
          <w:p w14:paraId="7B73E50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82713C8" w14:textId="77777777" w:rsidR="004C61FA" w:rsidRPr="004C61FA" w:rsidRDefault="004C61FA" w:rsidP="004C61FA">
            <w:r w:rsidRPr="004C61FA">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05" w:type="dxa"/>
            <w:shd w:val="clear" w:color="000000" w:fill="FFFFFF"/>
            <w:vAlign w:val="bottom"/>
            <w:hideMark/>
          </w:tcPr>
          <w:p w14:paraId="7E2E98AC" w14:textId="77777777" w:rsidR="004C61FA" w:rsidRPr="004C61FA" w:rsidRDefault="004C61FA" w:rsidP="004C61FA">
            <w:pPr>
              <w:jc w:val="right"/>
            </w:pPr>
            <w:r w:rsidRPr="004C61FA">
              <w:t>902</w:t>
            </w:r>
          </w:p>
        </w:tc>
        <w:tc>
          <w:tcPr>
            <w:tcW w:w="600" w:type="dxa"/>
            <w:shd w:val="clear" w:color="000000" w:fill="FFFFFF"/>
            <w:noWrap/>
            <w:vAlign w:val="bottom"/>
            <w:hideMark/>
          </w:tcPr>
          <w:p w14:paraId="5CA40774" w14:textId="77777777" w:rsidR="004C61FA" w:rsidRPr="004C61FA" w:rsidRDefault="004C61FA" w:rsidP="004C61FA">
            <w:pPr>
              <w:jc w:val="right"/>
            </w:pPr>
            <w:r w:rsidRPr="004C61FA">
              <w:t>04</w:t>
            </w:r>
          </w:p>
        </w:tc>
        <w:tc>
          <w:tcPr>
            <w:tcW w:w="560" w:type="dxa"/>
            <w:shd w:val="clear" w:color="000000" w:fill="FFFFFF"/>
            <w:noWrap/>
            <w:vAlign w:val="bottom"/>
            <w:hideMark/>
          </w:tcPr>
          <w:p w14:paraId="1BBEC87B" w14:textId="77777777" w:rsidR="004C61FA" w:rsidRPr="004C61FA" w:rsidRDefault="004C61FA" w:rsidP="004C61FA">
            <w:pPr>
              <w:jc w:val="right"/>
            </w:pPr>
            <w:r w:rsidRPr="004C61FA">
              <w:t>08</w:t>
            </w:r>
          </w:p>
        </w:tc>
        <w:tc>
          <w:tcPr>
            <w:tcW w:w="1723" w:type="dxa"/>
            <w:shd w:val="clear" w:color="000000" w:fill="FFFFFF"/>
            <w:noWrap/>
            <w:vAlign w:val="bottom"/>
            <w:hideMark/>
          </w:tcPr>
          <w:p w14:paraId="011DDA46" w14:textId="77777777" w:rsidR="004C61FA" w:rsidRPr="004C61FA" w:rsidRDefault="004C61FA" w:rsidP="004C61FA">
            <w:pPr>
              <w:jc w:val="right"/>
            </w:pPr>
            <w:r w:rsidRPr="004C61FA">
              <w:t>04 0 00 00000</w:t>
            </w:r>
          </w:p>
        </w:tc>
        <w:tc>
          <w:tcPr>
            <w:tcW w:w="576" w:type="dxa"/>
            <w:shd w:val="clear" w:color="auto" w:fill="auto"/>
            <w:noWrap/>
            <w:vAlign w:val="bottom"/>
            <w:hideMark/>
          </w:tcPr>
          <w:p w14:paraId="714B5CC2" w14:textId="77777777" w:rsidR="004C61FA" w:rsidRPr="004C61FA" w:rsidRDefault="004C61FA" w:rsidP="004C61FA">
            <w:pPr>
              <w:jc w:val="right"/>
            </w:pPr>
            <w:r w:rsidRPr="004C61FA">
              <w:t> </w:t>
            </w:r>
          </w:p>
        </w:tc>
        <w:tc>
          <w:tcPr>
            <w:tcW w:w="1409" w:type="dxa"/>
            <w:shd w:val="clear" w:color="auto" w:fill="auto"/>
            <w:noWrap/>
            <w:vAlign w:val="bottom"/>
            <w:hideMark/>
          </w:tcPr>
          <w:p w14:paraId="73327A8E" w14:textId="77777777" w:rsidR="004C61FA" w:rsidRPr="004C61FA" w:rsidRDefault="004C61FA" w:rsidP="004C61FA">
            <w:pPr>
              <w:jc w:val="right"/>
            </w:pPr>
            <w:r w:rsidRPr="004C61FA">
              <w:t>19,9</w:t>
            </w:r>
          </w:p>
        </w:tc>
        <w:tc>
          <w:tcPr>
            <w:tcW w:w="1473" w:type="dxa"/>
            <w:shd w:val="clear" w:color="auto" w:fill="auto"/>
            <w:noWrap/>
            <w:vAlign w:val="bottom"/>
            <w:hideMark/>
          </w:tcPr>
          <w:p w14:paraId="72949D88" w14:textId="77777777" w:rsidR="004C61FA" w:rsidRPr="004C61FA" w:rsidRDefault="004C61FA" w:rsidP="004C61FA">
            <w:pPr>
              <w:jc w:val="right"/>
            </w:pPr>
            <w:r w:rsidRPr="004C61FA">
              <w:t>0,0</w:t>
            </w:r>
          </w:p>
        </w:tc>
        <w:tc>
          <w:tcPr>
            <w:tcW w:w="1419" w:type="dxa"/>
            <w:shd w:val="clear" w:color="auto" w:fill="auto"/>
            <w:noWrap/>
            <w:vAlign w:val="bottom"/>
            <w:hideMark/>
          </w:tcPr>
          <w:p w14:paraId="4A6C65AA" w14:textId="77777777" w:rsidR="004C61FA" w:rsidRPr="004C61FA" w:rsidRDefault="004C61FA" w:rsidP="004C61FA">
            <w:pPr>
              <w:jc w:val="right"/>
            </w:pPr>
            <w:r w:rsidRPr="004C61FA">
              <w:t>0,0</w:t>
            </w:r>
          </w:p>
        </w:tc>
      </w:tr>
      <w:tr w:rsidR="004C61FA" w:rsidRPr="004C61FA" w14:paraId="693947E6" w14:textId="77777777" w:rsidTr="0099170E">
        <w:trPr>
          <w:trHeight w:val="20"/>
        </w:trPr>
        <w:tc>
          <w:tcPr>
            <w:tcW w:w="580" w:type="dxa"/>
            <w:shd w:val="clear" w:color="auto" w:fill="auto"/>
            <w:noWrap/>
            <w:vAlign w:val="bottom"/>
            <w:hideMark/>
          </w:tcPr>
          <w:p w14:paraId="77E9007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0C2ED28"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1110E5FC" w14:textId="77777777" w:rsidR="004C61FA" w:rsidRPr="004C61FA" w:rsidRDefault="004C61FA" w:rsidP="004C61FA">
            <w:pPr>
              <w:jc w:val="right"/>
            </w:pPr>
            <w:r w:rsidRPr="004C61FA">
              <w:t>902</w:t>
            </w:r>
          </w:p>
        </w:tc>
        <w:tc>
          <w:tcPr>
            <w:tcW w:w="600" w:type="dxa"/>
            <w:shd w:val="clear" w:color="000000" w:fill="FFFFFF"/>
            <w:noWrap/>
            <w:vAlign w:val="bottom"/>
            <w:hideMark/>
          </w:tcPr>
          <w:p w14:paraId="5053AED7" w14:textId="77777777" w:rsidR="004C61FA" w:rsidRPr="004C61FA" w:rsidRDefault="004C61FA" w:rsidP="004C61FA">
            <w:pPr>
              <w:jc w:val="right"/>
            </w:pPr>
            <w:r w:rsidRPr="004C61FA">
              <w:t>04</w:t>
            </w:r>
          </w:p>
        </w:tc>
        <w:tc>
          <w:tcPr>
            <w:tcW w:w="560" w:type="dxa"/>
            <w:shd w:val="clear" w:color="000000" w:fill="FFFFFF"/>
            <w:noWrap/>
            <w:vAlign w:val="bottom"/>
            <w:hideMark/>
          </w:tcPr>
          <w:p w14:paraId="35675415" w14:textId="77777777" w:rsidR="004C61FA" w:rsidRPr="004C61FA" w:rsidRDefault="004C61FA" w:rsidP="004C61FA">
            <w:pPr>
              <w:jc w:val="right"/>
            </w:pPr>
            <w:r w:rsidRPr="004C61FA">
              <w:t>08</w:t>
            </w:r>
          </w:p>
        </w:tc>
        <w:tc>
          <w:tcPr>
            <w:tcW w:w="1723" w:type="dxa"/>
            <w:shd w:val="clear" w:color="000000" w:fill="FFFFFF"/>
            <w:noWrap/>
            <w:vAlign w:val="bottom"/>
            <w:hideMark/>
          </w:tcPr>
          <w:p w14:paraId="58118BA2" w14:textId="77777777" w:rsidR="004C61FA" w:rsidRPr="004C61FA" w:rsidRDefault="004C61FA" w:rsidP="004C61FA">
            <w:pPr>
              <w:jc w:val="right"/>
            </w:pPr>
            <w:r w:rsidRPr="004C61FA">
              <w:t>04 2 00 00000</w:t>
            </w:r>
          </w:p>
        </w:tc>
        <w:tc>
          <w:tcPr>
            <w:tcW w:w="576" w:type="dxa"/>
            <w:shd w:val="clear" w:color="auto" w:fill="auto"/>
            <w:noWrap/>
            <w:vAlign w:val="bottom"/>
            <w:hideMark/>
          </w:tcPr>
          <w:p w14:paraId="3426B62C" w14:textId="77777777" w:rsidR="004C61FA" w:rsidRPr="004C61FA" w:rsidRDefault="004C61FA" w:rsidP="004C61FA">
            <w:pPr>
              <w:jc w:val="right"/>
            </w:pPr>
            <w:r w:rsidRPr="004C61FA">
              <w:t> </w:t>
            </w:r>
          </w:p>
        </w:tc>
        <w:tc>
          <w:tcPr>
            <w:tcW w:w="1409" w:type="dxa"/>
            <w:shd w:val="clear" w:color="auto" w:fill="auto"/>
            <w:noWrap/>
            <w:vAlign w:val="bottom"/>
            <w:hideMark/>
          </w:tcPr>
          <w:p w14:paraId="4C27742D" w14:textId="77777777" w:rsidR="004C61FA" w:rsidRPr="004C61FA" w:rsidRDefault="004C61FA" w:rsidP="004C61FA">
            <w:pPr>
              <w:jc w:val="right"/>
            </w:pPr>
            <w:r w:rsidRPr="004C61FA">
              <w:t>19,9</w:t>
            </w:r>
          </w:p>
        </w:tc>
        <w:tc>
          <w:tcPr>
            <w:tcW w:w="1473" w:type="dxa"/>
            <w:shd w:val="clear" w:color="auto" w:fill="auto"/>
            <w:noWrap/>
            <w:vAlign w:val="bottom"/>
            <w:hideMark/>
          </w:tcPr>
          <w:p w14:paraId="20A0B30C" w14:textId="77777777" w:rsidR="004C61FA" w:rsidRPr="004C61FA" w:rsidRDefault="004C61FA" w:rsidP="004C61FA">
            <w:pPr>
              <w:jc w:val="right"/>
            </w:pPr>
            <w:r w:rsidRPr="004C61FA">
              <w:t>0,0</w:t>
            </w:r>
          </w:p>
        </w:tc>
        <w:tc>
          <w:tcPr>
            <w:tcW w:w="1419" w:type="dxa"/>
            <w:shd w:val="clear" w:color="auto" w:fill="auto"/>
            <w:noWrap/>
            <w:vAlign w:val="bottom"/>
            <w:hideMark/>
          </w:tcPr>
          <w:p w14:paraId="50019EE3" w14:textId="77777777" w:rsidR="004C61FA" w:rsidRPr="004C61FA" w:rsidRDefault="004C61FA" w:rsidP="004C61FA">
            <w:pPr>
              <w:jc w:val="right"/>
            </w:pPr>
            <w:r w:rsidRPr="004C61FA">
              <w:t>0,0</w:t>
            </w:r>
          </w:p>
        </w:tc>
      </w:tr>
      <w:tr w:rsidR="004C61FA" w:rsidRPr="004C61FA" w14:paraId="5C55DBDA" w14:textId="77777777" w:rsidTr="0099170E">
        <w:trPr>
          <w:trHeight w:val="20"/>
        </w:trPr>
        <w:tc>
          <w:tcPr>
            <w:tcW w:w="580" w:type="dxa"/>
            <w:shd w:val="clear" w:color="auto" w:fill="auto"/>
            <w:noWrap/>
            <w:vAlign w:val="bottom"/>
            <w:hideMark/>
          </w:tcPr>
          <w:p w14:paraId="55882FC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49E9EDE" w14:textId="77777777" w:rsidR="004C61FA" w:rsidRPr="004C61FA" w:rsidRDefault="004C61FA" w:rsidP="004C61FA">
            <w:r w:rsidRPr="004C61FA">
              <w:t xml:space="preserve">Комплекс процессных </w:t>
            </w:r>
            <w:proofErr w:type="gramStart"/>
            <w:r w:rsidRPr="004C61FA">
              <w:t>мероприятий  «</w:t>
            </w:r>
            <w:proofErr w:type="gramEnd"/>
            <w:r w:rsidRPr="004C61FA">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605" w:type="dxa"/>
            <w:shd w:val="clear" w:color="000000" w:fill="FFFFFF"/>
            <w:vAlign w:val="bottom"/>
            <w:hideMark/>
          </w:tcPr>
          <w:p w14:paraId="34418ADB" w14:textId="77777777" w:rsidR="004C61FA" w:rsidRPr="004C61FA" w:rsidRDefault="004C61FA" w:rsidP="004C61FA">
            <w:pPr>
              <w:jc w:val="right"/>
            </w:pPr>
            <w:r w:rsidRPr="004C61FA">
              <w:t>902</w:t>
            </w:r>
          </w:p>
        </w:tc>
        <w:tc>
          <w:tcPr>
            <w:tcW w:w="600" w:type="dxa"/>
            <w:shd w:val="clear" w:color="000000" w:fill="FFFFFF"/>
            <w:noWrap/>
            <w:vAlign w:val="bottom"/>
            <w:hideMark/>
          </w:tcPr>
          <w:p w14:paraId="5178D617" w14:textId="77777777" w:rsidR="004C61FA" w:rsidRPr="004C61FA" w:rsidRDefault="004C61FA" w:rsidP="004C61FA">
            <w:pPr>
              <w:jc w:val="right"/>
            </w:pPr>
            <w:r w:rsidRPr="004C61FA">
              <w:t>04</w:t>
            </w:r>
          </w:p>
        </w:tc>
        <w:tc>
          <w:tcPr>
            <w:tcW w:w="560" w:type="dxa"/>
            <w:shd w:val="clear" w:color="000000" w:fill="FFFFFF"/>
            <w:noWrap/>
            <w:vAlign w:val="bottom"/>
            <w:hideMark/>
          </w:tcPr>
          <w:p w14:paraId="23BA04BA" w14:textId="77777777" w:rsidR="004C61FA" w:rsidRPr="004C61FA" w:rsidRDefault="004C61FA" w:rsidP="004C61FA">
            <w:pPr>
              <w:jc w:val="right"/>
            </w:pPr>
            <w:r w:rsidRPr="004C61FA">
              <w:t>08</w:t>
            </w:r>
          </w:p>
        </w:tc>
        <w:tc>
          <w:tcPr>
            <w:tcW w:w="1723" w:type="dxa"/>
            <w:shd w:val="clear" w:color="000000" w:fill="FFFFFF"/>
            <w:noWrap/>
            <w:vAlign w:val="bottom"/>
            <w:hideMark/>
          </w:tcPr>
          <w:p w14:paraId="32541B47" w14:textId="77777777" w:rsidR="004C61FA" w:rsidRPr="004C61FA" w:rsidRDefault="004C61FA" w:rsidP="004C61FA">
            <w:pPr>
              <w:jc w:val="right"/>
            </w:pPr>
            <w:r w:rsidRPr="004C61FA">
              <w:t>04 2 04 00000</w:t>
            </w:r>
          </w:p>
        </w:tc>
        <w:tc>
          <w:tcPr>
            <w:tcW w:w="576" w:type="dxa"/>
            <w:shd w:val="clear" w:color="auto" w:fill="auto"/>
            <w:noWrap/>
            <w:vAlign w:val="bottom"/>
            <w:hideMark/>
          </w:tcPr>
          <w:p w14:paraId="5FA7461D" w14:textId="77777777" w:rsidR="004C61FA" w:rsidRPr="004C61FA" w:rsidRDefault="004C61FA" w:rsidP="004C61FA">
            <w:pPr>
              <w:jc w:val="right"/>
            </w:pPr>
            <w:r w:rsidRPr="004C61FA">
              <w:t> </w:t>
            </w:r>
          </w:p>
        </w:tc>
        <w:tc>
          <w:tcPr>
            <w:tcW w:w="1409" w:type="dxa"/>
            <w:shd w:val="clear" w:color="auto" w:fill="auto"/>
            <w:noWrap/>
            <w:vAlign w:val="bottom"/>
            <w:hideMark/>
          </w:tcPr>
          <w:p w14:paraId="2F399FC7" w14:textId="77777777" w:rsidR="004C61FA" w:rsidRPr="004C61FA" w:rsidRDefault="004C61FA" w:rsidP="004C61FA">
            <w:pPr>
              <w:jc w:val="right"/>
            </w:pPr>
            <w:r w:rsidRPr="004C61FA">
              <w:t>19,9</w:t>
            </w:r>
          </w:p>
        </w:tc>
        <w:tc>
          <w:tcPr>
            <w:tcW w:w="1473" w:type="dxa"/>
            <w:shd w:val="clear" w:color="auto" w:fill="auto"/>
            <w:noWrap/>
            <w:vAlign w:val="bottom"/>
            <w:hideMark/>
          </w:tcPr>
          <w:p w14:paraId="50B35595" w14:textId="77777777" w:rsidR="004C61FA" w:rsidRPr="004C61FA" w:rsidRDefault="004C61FA" w:rsidP="004C61FA">
            <w:pPr>
              <w:jc w:val="right"/>
            </w:pPr>
            <w:r w:rsidRPr="004C61FA">
              <w:t>0,0</w:t>
            </w:r>
          </w:p>
        </w:tc>
        <w:tc>
          <w:tcPr>
            <w:tcW w:w="1419" w:type="dxa"/>
            <w:shd w:val="clear" w:color="auto" w:fill="auto"/>
            <w:noWrap/>
            <w:vAlign w:val="bottom"/>
            <w:hideMark/>
          </w:tcPr>
          <w:p w14:paraId="0AE70921" w14:textId="77777777" w:rsidR="004C61FA" w:rsidRPr="004C61FA" w:rsidRDefault="004C61FA" w:rsidP="004C61FA">
            <w:pPr>
              <w:jc w:val="right"/>
            </w:pPr>
            <w:r w:rsidRPr="004C61FA">
              <w:t>0,0</w:t>
            </w:r>
          </w:p>
        </w:tc>
      </w:tr>
      <w:tr w:rsidR="004C61FA" w:rsidRPr="004C61FA" w14:paraId="0D9D6AB0" w14:textId="77777777" w:rsidTr="0099170E">
        <w:trPr>
          <w:trHeight w:val="20"/>
        </w:trPr>
        <w:tc>
          <w:tcPr>
            <w:tcW w:w="580" w:type="dxa"/>
            <w:shd w:val="clear" w:color="auto" w:fill="auto"/>
            <w:noWrap/>
            <w:vAlign w:val="bottom"/>
            <w:hideMark/>
          </w:tcPr>
          <w:p w14:paraId="64E0221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589D6A2" w14:textId="77777777" w:rsidR="004C61FA" w:rsidRPr="004C61FA" w:rsidRDefault="004C61FA" w:rsidP="004C61FA">
            <w:r w:rsidRPr="004C61FA">
              <w:t>Реализация мероприятий в сфере транспорта</w:t>
            </w:r>
          </w:p>
        </w:tc>
        <w:tc>
          <w:tcPr>
            <w:tcW w:w="605" w:type="dxa"/>
            <w:shd w:val="clear" w:color="000000" w:fill="FFFFFF"/>
            <w:vAlign w:val="bottom"/>
            <w:hideMark/>
          </w:tcPr>
          <w:p w14:paraId="13FBB063" w14:textId="77777777" w:rsidR="004C61FA" w:rsidRPr="004C61FA" w:rsidRDefault="004C61FA" w:rsidP="004C61FA">
            <w:pPr>
              <w:jc w:val="right"/>
            </w:pPr>
            <w:r w:rsidRPr="004C61FA">
              <w:t>902</w:t>
            </w:r>
          </w:p>
        </w:tc>
        <w:tc>
          <w:tcPr>
            <w:tcW w:w="600" w:type="dxa"/>
            <w:shd w:val="clear" w:color="000000" w:fill="FFFFFF"/>
            <w:noWrap/>
            <w:vAlign w:val="bottom"/>
            <w:hideMark/>
          </w:tcPr>
          <w:p w14:paraId="39AA8DE6" w14:textId="77777777" w:rsidR="004C61FA" w:rsidRPr="004C61FA" w:rsidRDefault="004C61FA" w:rsidP="004C61FA">
            <w:pPr>
              <w:jc w:val="right"/>
            </w:pPr>
            <w:r w:rsidRPr="004C61FA">
              <w:t>04</w:t>
            </w:r>
          </w:p>
        </w:tc>
        <w:tc>
          <w:tcPr>
            <w:tcW w:w="560" w:type="dxa"/>
            <w:shd w:val="clear" w:color="000000" w:fill="FFFFFF"/>
            <w:noWrap/>
            <w:vAlign w:val="bottom"/>
            <w:hideMark/>
          </w:tcPr>
          <w:p w14:paraId="5F12726A" w14:textId="77777777" w:rsidR="004C61FA" w:rsidRPr="004C61FA" w:rsidRDefault="004C61FA" w:rsidP="004C61FA">
            <w:pPr>
              <w:jc w:val="right"/>
            </w:pPr>
            <w:r w:rsidRPr="004C61FA">
              <w:t>08</w:t>
            </w:r>
          </w:p>
        </w:tc>
        <w:tc>
          <w:tcPr>
            <w:tcW w:w="1723" w:type="dxa"/>
            <w:shd w:val="clear" w:color="000000" w:fill="FFFFFF"/>
            <w:noWrap/>
            <w:vAlign w:val="bottom"/>
            <w:hideMark/>
          </w:tcPr>
          <w:p w14:paraId="61BC3FBF" w14:textId="77777777" w:rsidR="004C61FA" w:rsidRPr="004C61FA" w:rsidRDefault="004C61FA" w:rsidP="004C61FA">
            <w:pPr>
              <w:jc w:val="right"/>
            </w:pPr>
            <w:r w:rsidRPr="004C61FA">
              <w:t>04 2 04 10320</w:t>
            </w:r>
          </w:p>
        </w:tc>
        <w:tc>
          <w:tcPr>
            <w:tcW w:w="576" w:type="dxa"/>
            <w:shd w:val="clear" w:color="auto" w:fill="auto"/>
            <w:noWrap/>
            <w:vAlign w:val="bottom"/>
            <w:hideMark/>
          </w:tcPr>
          <w:p w14:paraId="0DE66A2A" w14:textId="77777777" w:rsidR="004C61FA" w:rsidRPr="004C61FA" w:rsidRDefault="004C61FA" w:rsidP="004C61FA">
            <w:pPr>
              <w:jc w:val="right"/>
            </w:pPr>
            <w:r w:rsidRPr="004C61FA">
              <w:t> </w:t>
            </w:r>
          </w:p>
        </w:tc>
        <w:tc>
          <w:tcPr>
            <w:tcW w:w="1409" w:type="dxa"/>
            <w:shd w:val="clear" w:color="auto" w:fill="auto"/>
            <w:noWrap/>
            <w:vAlign w:val="bottom"/>
            <w:hideMark/>
          </w:tcPr>
          <w:p w14:paraId="5B8396B0" w14:textId="77777777" w:rsidR="004C61FA" w:rsidRPr="004C61FA" w:rsidRDefault="004C61FA" w:rsidP="004C61FA">
            <w:pPr>
              <w:jc w:val="right"/>
            </w:pPr>
            <w:r w:rsidRPr="004C61FA">
              <w:t>19,9</w:t>
            </w:r>
          </w:p>
        </w:tc>
        <w:tc>
          <w:tcPr>
            <w:tcW w:w="1473" w:type="dxa"/>
            <w:shd w:val="clear" w:color="auto" w:fill="auto"/>
            <w:noWrap/>
            <w:vAlign w:val="bottom"/>
            <w:hideMark/>
          </w:tcPr>
          <w:p w14:paraId="6238B813" w14:textId="77777777" w:rsidR="004C61FA" w:rsidRPr="004C61FA" w:rsidRDefault="004C61FA" w:rsidP="004C61FA">
            <w:pPr>
              <w:jc w:val="right"/>
            </w:pPr>
            <w:r w:rsidRPr="004C61FA">
              <w:t>0,0</w:t>
            </w:r>
          </w:p>
        </w:tc>
        <w:tc>
          <w:tcPr>
            <w:tcW w:w="1419" w:type="dxa"/>
            <w:shd w:val="clear" w:color="auto" w:fill="auto"/>
            <w:noWrap/>
            <w:vAlign w:val="bottom"/>
            <w:hideMark/>
          </w:tcPr>
          <w:p w14:paraId="34FA9E73" w14:textId="77777777" w:rsidR="004C61FA" w:rsidRPr="004C61FA" w:rsidRDefault="004C61FA" w:rsidP="004C61FA">
            <w:pPr>
              <w:jc w:val="right"/>
            </w:pPr>
            <w:r w:rsidRPr="004C61FA">
              <w:t>0,0</w:t>
            </w:r>
          </w:p>
        </w:tc>
      </w:tr>
      <w:tr w:rsidR="004C61FA" w:rsidRPr="004C61FA" w14:paraId="45E1E160" w14:textId="77777777" w:rsidTr="0099170E">
        <w:trPr>
          <w:trHeight w:val="20"/>
        </w:trPr>
        <w:tc>
          <w:tcPr>
            <w:tcW w:w="580" w:type="dxa"/>
            <w:shd w:val="clear" w:color="auto" w:fill="auto"/>
            <w:noWrap/>
            <w:vAlign w:val="bottom"/>
            <w:hideMark/>
          </w:tcPr>
          <w:p w14:paraId="6B128B4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176C6A4"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04AF47F1" w14:textId="77777777" w:rsidR="004C61FA" w:rsidRPr="004C61FA" w:rsidRDefault="004C61FA" w:rsidP="004C61FA">
            <w:pPr>
              <w:jc w:val="right"/>
            </w:pPr>
            <w:r w:rsidRPr="004C61FA">
              <w:t>902</w:t>
            </w:r>
          </w:p>
        </w:tc>
        <w:tc>
          <w:tcPr>
            <w:tcW w:w="600" w:type="dxa"/>
            <w:shd w:val="clear" w:color="000000" w:fill="FFFFFF"/>
            <w:noWrap/>
            <w:vAlign w:val="bottom"/>
            <w:hideMark/>
          </w:tcPr>
          <w:p w14:paraId="53678B2B" w14:textId="77777777" w:rsidR="004C61FA" w:rsidRPr="004C61FA" w:rsidRDefault="004C61FA" w:rsidP="004C61FA">
            <w:pPr>
              <w:jc w:val="right"/>
            </w:pPr>
            <w:r w:rsidRPr="004C61FA">
              <w:t>04</w:t>
            </w:r>
          </w:p>
        </w:tc>
        <w:tc>
          <w:tcPr>
            <w:tcW w:w="560" w:type="dxa"/>
            <w:shd w:val="clear" w:color="000000" w:fill="FFFFFF"/>
            <w:noWrap/>
            <w:vAlign w:val="bottom"/>
            <w:hideMark/>
          </w:tcPr>
          <w:p w14:paraId="4652C750" w14:textId="77777777" w:rsidR="004C61FA" w:rsidRPr="004C61FA" w:rsidRDefault="004C61FA" w:rsidP="004C61FA">
            <w:pPr>
              <w:jc w:val="right"/>
            </w:pPr>
            <w:r w:rsidRPr="004C61FA">
              <w:t>08</w:t>
            </w:r>
          </w:p>
        </w:tc>
        <w:tc>
          <w:tcPr>
            <w:tcW w:w="1723" w:type="dxa"/>
            <w:shd w:val="clear" w:color="000000" w:fill="FFFFFF"/>
            <w:noWrap/>
            <w:vAlign w:val="bottom"/>
            <w:hideMark/>
          </w:tcPr>
          <w:p w14:paraId="70B527F8" w14:textId="77777777" w:rsidR="004C61FA" w:rsidRPr="004C61FA" w:rsidRDefault="004C61FA" w:rsidP="004C61FA">
            <w:pPr>
              <w:jc w:val="right"/>
            </w:pPr>
            <w:r w:rsidRPr="004C61FA">
              <w:t>04 2 04 10320</w:t>
            </w:r>
          </w:p>
        </w:tc>
        <w:tc>
          <w:tcPr>
            <w:tcW w:w="576" w:type="dxa"/>
            <w:shd w:val="clear" w:color="auto" w:fill="auto"/>
            <w:noWrap/>
            <w:vAlign w:val="bottom"/>
            <w:hideMark/>
          </w:tcPr>
          <w:p w14:paraId="70CB421D" w14:textId="77777777" w:rsidR="004C61FA" w:rsidRPr="004C61FA" w:rsidRDefault="004C61FA" w:rsidP="004C61FA">
            <w:pPr>
              <w:jc w:val="right"/>
            </w:pPr>
            <w:r w:rsidRPr="004C61FA">
              <w:t>200</w:t>
            </w:r>
          </w:p>
        </w:tc>
        <w:tc>
          <w:tcPr>
            <w:tcW w:w="1409" w:type="dxa"/>
            <w:shd w:val="clear" w:color="auto" w:fill="auto"/>
            <w:noWrap/>
            <w:vAlign w:val="bottom"/>
            <w:hideMark/>
          </w:tcPr>
          <w:p w14:paraId="40B43777" w14:textId="77777777" w:rsidR="004C61FA" w:rsidRPr="004C61FA" w:rsidRDefault="004C61FA" w:rsidP="004C61FA">
            <w:pPr>
              <w:jc w:val="right"/>
            </w:pPr>
            <w:r w:rsidRPr="004C61FA">
              <w:t>19,9</w:t>
            </w:r>
          </w:p>
        </w:tc>
        <w:tc>
          <w:tcPr>
            <w:tcW w:w="1473" w:type="dxa"/>
            <w:shd w:val="clear" w:color="auto" w:fill="auto"/>
            <w:noWrap/>
            <w:vAlign w:val="bottom"/>
            <w:hideMark/>
          </w:tcPr>
          <w:p w14:paraId="5CC09D7B" w14:textId="77777777" w:rsidR="004C61FA" w:rsidRPr="004C61FA" w:rsidRDefault="004C61FA" w:rsidP="004C61FA">
            <w:pPr>
              <w:jc w:val="right"/>
            </w:pPr>
            <w:r w:rsidRPr="004C61FA">
              <w:t>0,0</w:t>
            </w:r>
          </w:p>
        </w:tc>
        <w:tc>
          <w:tcPr>
            <w:tcW w:w="1419" w:type="dxa"/>
            <w:shd w:val="clear" w:color="auto" w:fill="auto"/>
            <w:noWrap/>
            <w:vAlign w:val="bottom"/>
            <w:hideMark/>
          </w:tcPr>
          <w:p w14:paraId="64665BF0" w14:textId="77777777" w:rsidR="004C61FA" w:rsidRPr="004C61FA" w:rsidRDefault="004C61FA" w:rsidP="004C61FA">
            <w:pPr>
              <w:jc w:val="right"/>
            </w:pPr>
            <w:r w:rsidRPr="004C61FA">
              <w:t>0,0</w:t>
            </w:r>
          </w:p>
        </w:tc>
      </w:tr>
      <w:tr w:rsidR="004C61FA" w:rsidRPr="004C61FA" w14:paraId="536A0410" w14:textId="77777777" w:rsidTr="0099170E">
        <w:trPr>
          <w:trHeight w:val="20"/>
        </w:trPr>
        <w:tc>
          <w:tcPr>
            <w:tcW w:w="580" w:type="dxa"/>
            <w:shd w:val="clear" w:color="auto" w:fill="auto"/>
            <w:noWrap/>
            <w:vAlign w:val="bottom"/>
            <w:hideMark/>
          </w:tcPr>
          <w:p w14:paraId="058FFBE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FBF0F66" w14:textId="77777777" w:rsidR="004C61FA" w:rsidRPr="004C61FA" w:rsidRDefault="004C61FA" w:rsidP="004C61FA">
            <w:r w:rsidRPr="004C61FA">
              <w:t>Дорожное хозяйство (дорожные фонды)</w:t>
            </w:r>
          </w:p>
        </w:tc>
        <w:tc>
          <w:tcPr>
            <w:tcW w:w="605" w:type="dxa"/>
            <w:shd w:val="clear" w:color="auto" w:fill="auto"/>
            <w:vAlign w:val="bottom"/>
            <w:hideMark/>
          </w:tcPr>
          <w:p w14:paraId="5FBEB763" w14:textId="77777777" w:rsidR="004C61FA" w:rsidRPr="004C61FA" w:rsidRDefault="004C61FA" w:rsidP="004C61FA">
            <w:pPr>
              <w:jc w:val="right"/>
            </w:pPr>
            <w:r w:rsidRPr="004C61FA">
              <w:t>902</w:t>
            </w:r>
          </w:p>
        </w:tc>
        <w:tc>
          <w:tcPr>
            <w:tcW w:w="600" w:type="dxa"/>
            <w:shd w:val="clear" w:color="auto" w:fill="auto"/>
            <w:noWrap/>
            <w:vAlign w:val="bottom"/>
            <w:hideMark/>
          </w:tcPr>
          <w:p w14:paraId="328E2A35" w14:textId="77777777" w:rsidR="004C61FA" w:rsidRPr="004C61FA" w:rsidRDefault="004C61FA" w:rsidP="004C61FA">
            <w:pPr>
              <w:jc w:val="right"/>
            </w:pPr>
            <w:r w:rsidRPr="004C61FA">
              <w:t>04</w:t>
            </w:r>
          </w:p>
        </w:tc>
        <w:tc>
          <w:tcPr>
            <w:tcW w:w="560" w:type="dxa"/>
            <w:shd w:val="clear" w:color="auto" w:fill="auto"/>
            <w:noWrap/>
            <w:vAlign w:val="bottom"/>
            <w:hideMark/>
          </w:tcPr>
          <w:p w14:paraId="12F5F38C" w14:textId="77777777" w:rsidR="004C61FA" w:rsidRPr="004C61FA" w:rsidRDefault="004C61FA" w:rsidP="004C61FA">
            <w:pPr>
              <w:jc w:val="right"/>
            </w:pPr>
            <w:r w:rsidRPr="004C61FA">
              <w:t>09</w:t>
            </w:r>
          </w:p>
        </w:tc>
        <w:tc>
          <w:tcPr>
            <w:tcW w:w="1723" w:type="dxa"/>
            <w:shd w:val="clear" w:color="auto" w:fill="auto"/>
            <w:noWrap/>
            <w:vAlign w:val="bottom"/>
            <w:hideMark/>
          </w:tcPr>
          <w:p w14:paraId="008CEF7F" w14:textId="77777777" w:rsidR="004C61FA" w:rsidRPr="004C61FA" w:rsidRDefault="004C61FA" w:rsidP="004C61FA">
            <w:pPr>
              <w:jc w:val="right"/>
            </w:pPr>
            <w:r w:rsidRPr="004C61FA">
              <w:t> </w:t>
            </w:r>
          </w:p>
        </w:tc>
        <w:tc>
          <w:tcPr>
            <w:tcW w:w="576" w:type="dxa"/>
            <w:shd w:val="clear" w:color="auto" w:fill="auto"/>
            <w:noWrap/>
            <w:vAlign w:val="bottom"/>
            <w:hideMark/>
          </w:tcPr>
          <w:p w14:paraId="39CC8001" w14:textId="77777777" w:rsidR="004C61FA" w:rsidRPr="004C61FA" w:rsidRDefault="004C61FA" w:rsidP="004C61FA">
            <w:pPr>
              <w:jc w:val="right"/>
            </w:pPr>
            <w:r w:rsidRPr="004C61FA">
              <w:t> </w:t>
            </w:r>
          </w:p>
        </w:tc>
        <w:tc>
          <w:tcPr>
            <w:tcW w:w="1409" w:type="dxa"/>
            <w:shd w:val="clear" w:color="auto" w:fill="auto"/>
            <w:noWrap/>
            <w:vAlign w:val="bottom"/>
            <w:hideMark/>
          </w:tcPr>
          <w:p w14:paraId="755767EC" w14:textId="77777777" w:rsidR="004C61FA" w:rsidRPr="004C61FA" w:rsidRDefault="004C61FA" w:rsidP="004C61FA">
            <w:pPr>
              <w:jc w:val="right"/>
            </w:pPr>
            <w:r w:rsidRPr="004C61FA">
              <w:t>11 765,1</w:t>
            </w:r>
          </w:p>
        </w:tc>
        <w:tc>
          <w:tcPr>
            <w:tcW w:w="1473" w:type="dxa"/>
            <w:shd w:val="clear" w:color="auto" w:fill="auto"/>
            <w:noWrap/>
            <w:vAlign w:val="bottom"/>
            <w:hideMark/>
          </w:tcPr>
          <w:p w14:paraId="353AD1EE" w14:textId="77777777" w:rsidR="004C61FA" w:rsidRPr="004C61FA" w:rsidRDefault="004C61FA" w:rsidP="004C61FA">
            <w:pPr>
              <w:jc w:val="right"/>
            </w:pPr>
            <w:r w:rsidRPr="004C61FA">
              <w:t>10 280,1</w:t>
            </w:r>
          </w:p>
        </w:tc>
        <w:tc>
          <w:tcPr>
            <w:tcW w:w="1419" w:type="dxa"/>
            <w:shd w:val="clear" w:color="auto" w:fill="auto"/>
            <w:noWrap/>
            <w:vAlign w:val="bottom"/>
            <w:hideMark/>
          </w:tcPr>
          <w:p w14:paraId="2C94616B" w14:textId="77777777" w:rsidR="004C61FA" w:rsidRPr="004C61FA" w:rsidRDefault="004C61FA" w:rsidP="004C61FA">
            <w:pPr>
              <w:jc w:val="right"/>
            </w:pPr>
            <w:r w:rsidRPr="004C61FA">
              <w:t>13 638,3</w:t>
            </w:r>
          </w:p>
        </w:tc>
      </w:tr>
      <w:tr w:rsidR="004C61FA" w:rsidRPr="004C61FA" w14:paraId="530E98E0" w14:textId="77777777" w:rsidTr="0099170E">
        <w:trPr>
          <w:trHeight w:val="20"/>
        </w:trPr>
        <w:tc>
          <w:tcPr>
            <w:tcW w:w="580" w:type="dxa"/>
            <w:shd w:val="clear" w:color="auto" w:fill="auto"/>
            <w:noWrap/>
            <w:vAlign w:val="bottom"/>
            <w:hideMark/>
          </w:tcPr>
          <w:p w14:paraId="252AAA8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DC2F1D" w14:textId="77777777" w:rsidR="004C61FA" w:rsidRPr="004C61FA" w:rsidRDefault="004C61FA" w:rsidP="004C61FA">
            <w:r w:rsidRPr="004C61F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4A086F55" w14:textId="77777777" w:rsidR="004C61FA" w:rsidRPr="004C61FA" w:rsidRDefault="004C61FA" w:rsidP="004C61FA">
            <w:pPr>
              <w:jc w:val="right"/>
            </w:pPr>
            <w:r w:rsidRPr="004C61FA">
              <w:t>902</w:t>
            </w:r>
          </w:p>
        </w:tc>
        <w:tc>
          <w:tcPr>
            <w:tcW w:w="600" w:type="dxa"/>
            <w:shd w:val="clear" w:color="auto" w:fill="auto"/>
            <w:noWrap/>
            <w:vAlign w:val="bottom"/>
            <w:hideMark/>
          </w:tcPr>
          <w:p w14:paraId="40A3FD33" w14:textId="77777777" w:rsidR="004C61FA" w:rsidRPr="004C61FA" w:rsidRDefault="004C61FA" w:rsidP="004C61FA">
            <w:pPr>
              <w:jc w:val="right"/>
            </w:pPr>
            <w:r w:rsidRPr="004C61FA">
              <w:t>04</w:t>
            </w:r>
          </w:p>
        </w:tc>
        <w:tc>
          <w:tcPr>
            <w:tcW w:w="560" w:type="dxa"/>
            <w:shd w:val="clear" w:color="auto" w:fill="auto"/>
            <w:noWrap/>
            <w:vAlign w:val="bottom"/>
            <w:hideMark/>
          </w:tcPr>
          <w:p w14:paraId="6E3567E3" w14:textId="77777777" w:rsidR="004C61FA" w:rsidRPr="004C61FA" w:rsidRDefault="004C61FA" w:rsidP="004C61FA">
            <w:pPr>
              <w:jc w:val="right"/>
            </w:pPr>
            <w:r w:rsidRPr="004C61FA">
              <w:t>09</w:t>
            </w:r>
          </w:p>
        </w:tc>
        <w:tc>
          <w:tcPr>
            <w:tcW w:w="1723" w:type="dxa"/>
            <w:shd w:val="clear" w:color="auto" w:fill="auto"/>
            <w:noWrap/>
            <w:vAlign w:val="bottom"/>
            <w:hideMark/>
          </w:tcPr>
          <w:p w14:paraId="11DF71EB" w14:textId="77777777" w:rsidR="004C61FA" w:rsidRPr="004C61FA" w:rsidRDefault="004C61FA" w:rsidP="004C61FA">
            <w:pPr>
              <w:jc w:val="right"/>
            </w:pPr>
            <w:r w:rsidRPr="004C61FA">
              <w:t>04 0 00 00000</w:t>
            </w:r>
          </w:p>
        </w:tc>
        <w:tc>
          <w:tcPr>
            <w:tcW w:w="576" w:type="dxa"/>
            <w:shd w:val="clear" w:color="auto" w:fill="auto"/>
            <w:noWrap/>
            <w:vAlign w:val="bottom"/>
            <w:hideMark/>
          </w:tcPr>
          <w:p w14:paraId="442200FD" w14:textId="77777777" w:rsidR="004C61FA" w:rsidRPr="004C61FA" w:rsidRDefault="004C61FA" w:rsidP="004C61FA">
            <w:pPr>
              <w:jc w:val="right"/>
            </w:pPr>
            <w:r w:rsidRPr="004C61FA">
              <w:t> </w:t>
            </w:r>
          </w:p>
        </w:tc>
        <w:tc>
          <w:tcPr>
            <w:tcW w:w="1409" w:type="dxa"/>
            <w:shd w:val="clear" w:color="auto" w:fill="auto"/>
            <w:noWrap/>
            <w:vAlign w:val="bottom"/>
            <w:hideMark/>
          </w:tcPr>
          <w:p w14:paraId="678CC1B9" w14:textId="77777777" w:rsidR="004C61FA" w:rsidRPr="004C61FA" w:rsidRDefault="004C61FA" w:rsidP="004C61FA">
            <w:pPr>
              <w:jc w:val="right"/>
            </w:pPr>
            <w:r w:rsidRPr="004C61FA">
              <w:t>11 765,1</w:t>
            </w:r>
          </w:p>
        </w:tc>
        <w:tc>
          <w:tcPr>
            <w:tcW w:w="1473" w:type="dxa"/>
            <w:shd w:val="clear" w:color="auto" w:fill="auto"/>
            <w:noWrap/>
            <w:vAlign w:val="bottom"/>
            <w:hideMark/>
          </w:tcPr>
          <w:p w14:paraId="1DF0D1EB" w14:textId="77777777" w:rsidR="004C61FA" w:rsidRPr="004C61FA" w:rsidRDefault="004C61FA" w:rsidP="004C61FA">
            <w:pPr>
              <w:jc w:val="right"/>
            </w:pPr>
            <w:r w:rsidRPr="004C61FA">
              <w:t>10 280,1</w:t>
            </w:r>
          </w:p>
        </w:tc>
        <w:tc>
          <w:tcPr>
            <w:tcW w:w="1419" w:type="dxa"/>
            <w:shd w:val="clear" w:color="auto" w:fill="auto"/>
            <w:noWrap/>
            <w:vAlign w:val="bottom"/>
            <w:hideMark/>
          </w:tcPr>
          <w:p w14:paraId="3AB1D394" w14:textId="77777777" w:rsidR="004C61FA" w:rsidRPr="004C61FA" w:rsidRDefault="004C61FA" w:rsidP="004C61FA">
            <w:pPr>
              <w:jc w:val="right"/>
            </w:pPr>
            <w:r w:rsidRPr="004C61FA">
              <w:t>13 638,3</w:t>
            </w:r>
          </w:p>
        </w:tc>
      </w:tr>
      <w:tr w:rsidR="004C61FA" w:rsidRPr="004C61FA" w14:paraId="0AD142D2" w14:textId="77777777" w:rsidTr="0099170E">
        <w:trPr>
          <w:trHeight w:val="20"/>
        </w:trPr>
        <w:tc>
          <w:tcPr>
            <w:tcW w:w="580" w:type="dxa"/>
            <w:shd w:val="clear" w:color="auto" w:fill="auto"/>
            <w:noWrap/>
            <w:vAlign w:val="bottom"/>
            <w:hideMark/>
          </w:tcPr>
          <w:p w14:paraId="720BA77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251F4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F2DE1E6" w14:textId="77777777" w:rsidR="004C61FA" w:rsidRPr="004C61FA" w:rsidRDefault="004C61FA" w:rsidP="004C61FA">
            <w:pPr>
              <w:jc w:val="right"/>
            </w:pPr>
            <w:r w:rsidRPr="004C61FA">
              <w:t>902</w:t>
            </w:r>
          </w:p>
        </w:tc>
        <w:tc>
          <w:tcPr>
            <w:tcW w:w="600" w:type="dxa"/>
            <w:shd w:val="clear" w:color="auto" w:fill="auto"/>
            <w:noWrap/>
            <w:vAlign w:val="bottom"/>
            <w:hideMark/>
          </w:tcPr>
          <w:p w14:paraId="7E401F19" w14:textId="77777777" w:rsidR="004C61FA" w:rsidRPr="004C61FA" w:rsidRDefault="004C61FA" w:rsidP="004C61FA">
            <w:pPr>
              <w:jc w:val="right"/>
            </w:pPr>
            <w:r w:rsidRPr="004C61FA">
              <w:t>04</w:t>
            </w:r>
          </w:p>
        </w:tc>
        <w:tc>
          <w:tcPr>
            <w:tcW w:w="560" w:type="dxa"/>
            <w:shd w:val="clear" w:color="auto" w:fill="auto"/>
            <w:noWrap/>
            <w:vAlign w:val="bottom"/>
            <w:hideMark/>
          </w:tcPr>
          <w:p w14:paraId="7CF60D85" w14:textId="77777777" w:rsidR="004C61FA" w:rsidRPr="004C61FA" w:rsidRDefault="004C61FA" w:rsidP="004C61FA">
            <w:pPr>
              <w:jc w:val="right"/>
            </w:pPr>
            <w:r w:rsidRPr="004C61FA">
              <w:t>09</w:t>
            </w:r>
          </w:p>
        </w:tc>
        <w:tc>
          <w:tcPr>
            <w:tcW w:w="1723" w:type="dxa"/>
            <w:shd w:val="clear" w:color="auto" w:fill="auto"/>
            <w:noWrap/>
            <w:vAlign w:val="bottom"/>
            <w:hideMark/>
          </w:tcPr>
          <w:p w14:paraId="0671A8DF" w14:textId="77777777" w:rsidR="004C61FA" w:rsidRPr="004C61FA" w:rsidRDefault="004C61FA" w:rsidP="004C61FA">
            <w:pPr>
              <w:jc w:val="right"/>
            </w:pPr>
            <w:r w:rsidRPr="004C61FA">
              <w:t>04 2 00 00000</w:t>
            </w:r>
          </w:p>
        </w:tc>
        <w:tc>
          <w:tcPr>
            <w:tcW w:w="576" w:type="dxa"/>
            <w:shd w:val="clear" w:color="auto" w:fill="auto"/>
            <w:noWrap/>
            <w:vAlign w:val="bottom"/>
            <w:hideMark/>
          </w:tcPr>
          <w:p w14:paraId="516828BC" w14:textId="77777777" w:rsidR="004C61FA" w:rsidRPr="004C61FA" w:rsidRDefault="004C61FA" w:rsidP="004C61FA">
            <w:pPr>
              <w:jc w:val="right"/>
            </w:pPr>
            <w:r w:rsidRPr="004C61FA">
              <w:t> </w:t>
            </w:r>
          </w:p>
        </w:tc>
        <w:tc>
          <w:tcPr>
            <w:tcW w:w="1409" w:type="dxa"/>
            <w:shd w:val="clear" w:color="auto" w:fill="auto"/>
            <w:noWrap/>
            <w:vAlign w:val="bottom"/>
            <w:hideMark/>
          </w:tcPr>
          <w:p w14:paraId="23EF9734" w14:textId="77777777" w:rsidR="004C61FA" w:rsidRPr="004C61FA" w:rsidRDefault="004C61FA" w:rsidP="004C61FA">
            <w:pPr>
              <w:jc w:val="right"/>
            </w:pPr>
            <w:r w:rsidRPr="004C61FA">
              <w:t>11 765,1</w:t>
            </w:r>
          </w:p>
        </w:tc>
        <w:tc>
          <w:tcPr>
            <w:tcW w:w="1473" w:type="dxa"/>
            <w:shd w:val="clear" w:color="auto" w:fill="auto"/>
            <w:noWrap/>
            <w:vAlign w:val="bottom"/>
            <w:hideMark/>
          </w:tcPr>
          <w:p w14:paraId="398876BD" w14:textId="77777777" w:rsidR="004C61FA" w:rsidRPr="004C61FA" w:rsidRDefault="004C61FA" w:rsidP="004C61FA">
            <w:pPr>
              <w:jc w:val="right"/>
            </w:pPr>
            <w:r w:rsidRPr="004C61FA">
              <w:t>10 280,1</w:t>
            </w:r>
          </w:p>
        </w:tc>
        <w:tc>
          <w:tcPr>
            <w:tcW w:w="1419" w:type="dxa"/>
            <w:shd w:val="clear" w:color="auto" w:fill="auto"/>
            <w:noWrap/>
            <w:vAlign w:val="bottom"/>
            <w:hideMark/>
          </w:tcPr>
          <w:p w14:paraId="43400A20" w14:textId="77777777" w:rsidR="004C61FA" w:rsidRPr="004C61FA" w:rsidRDefault="004C61FA" w:rsidP="004C61FA">
            <w:pPr>
              <w:jc w:val="right"/>
            </w:pPr>
            <w:r w:rsidRPr="004C61FA">
              <w:t>13 638,3</w:t>
            </w:r>
          </w:p>
        </w:tc>
      </w:tr>
      <w:tr w:rsidR="004C61FA" w:rsidRPr="004C61FA" w14:paraId="0EEBC4C6" w14:textId="77777777" w:rsidTr="0099170E">
        <w:trPr>
          <w:trHeight w:val="20"/>
        </w:trPr>
        <w:tc>
          <w:tcPr>
            <w:tcW w:w="580" w:type="dxa"/>
            <w:shd w:val="clear" w:color="auto" w:fill="auto"/>
            <w:noWrap/>
            <w:vAlign w:val="bottom"/>
            <w:hideMark/>
          </w:tcPr>
          <w:p w14:paraId="18FD39E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5A3DF16" w14:textId="77777777" w:rsidR="004C61FA" w:rsidRPr="004C61FA" w:rsidRDefault="004C61FA" w:rsidP="004C61FA">
            <w:r w:rsidRPr="004C61FA">
              <w:t>Комплекс процессных мероприятий «Обеспечение безопасности дорожного движения»</w:t>
            </w:r>
          </w:p>
        </w:tc>
        <w:tc>
          <w:tcPr>
            <w:tcW w:w="605" w:type="dxa"/>
            <w:shd w:val="clear" w:color="auto" w:fill="auto"/>
            <w:vAlign w:val="bottom"/>
            <w:hideMark/>
          </w:tcPr>
          <w:p w14:paraId="3AB22C5A" w14:textId="77777777" w:rsidR="004C61FA" w:rsidRPr="004C61FA" w:rsidRDefault="004C61FA" w:rsidP="004C61FA">
            <w:pPr>
              <w:jc w:val="right"/>
            </w:pPr>
            <w:r w:rsidRPr="004C61FA">
              <w:t>902</w:t>
            </w:r>
          </w:p>
        </w:tc>
        <w:tc>
          <w:tcPr>
            <w:tcW w:w="600" w:type="dxa"/>
            <w:shd w:val="clear" w:color="auto" w:fill="auto"/>
            <w:noWrap/>
            <w:vAlign w:val="bottom"/>
            <w:hideMark/>
          </w:tcPr>
          <w:p w14:paraId="605C5EF9" w14:textId="77777777" w:rsidR="004C61FA" w:rsidRPr="004C61FA" w:rsidRDefault="004C61FA" w:rsidP="004C61FA">
            <w:pPr>
              <w:jc w:val="right"/>
            </w:pPr>
            <w:r w:rsidRPr="004C61FA">
              <w:t>04</w:t>
            </w:r>
          </w:p>
        </w:tc>
        <w:tc>
          <w:tcPr>
            <w:tcW w:w="560" w:type="dxa"/>
            <w:shd w:val="clear" w:color="auto" w:fill="auto"/>
            <w:noWrap/>
            <w:vAlign w:val="bottom"/>
            <w:hideMark/>
          </w:tcPr>
          <w:p w14:paraId="52B44DF9" w14:textId="77777777" w:rsidR="004C61FA" w:rsidRPr="004C61FA" w:rsidRDefault="004C61FA" w:rsidP="004C61FA">
            <w:pPr>
              <w:jc w:val="right"/>
            </w:pPr>
            <w:r w:rsidRPr="004C61FA">
              <w:t>09</w:t>
            </w:r>
          </w:p>
        </w:tc>
        <w:tc>
          <w:tcPr>
            <w:tcW w:w="1723" w:type="dxa"/>
            <w:shd w:val="clear" w:color="auto" w:fill="auto"/>
            <w:noWrap/>
            <w:vAlign w:val="bottom"/>
            <w:hideMark/>
          </w:tcPr>
          <w:p w14:paraId="6A20294A" w14:textId="77777777" w:rsidR="004C61FA" w:rsidRPr="004C61FA" w:rsidRDefault="004C61FA" w:rsidP="004C61FA">
            <w:pPr>
              <w:jc w:val="right"/>
            </w:pPr>
            <w:r w:rsidRPr="004C61FA">
              <w:t>04 2 02 00000</w:t>
            </w:r>
          </w:p>
        </w:tc>
        <w:tc>
          <w:tcPr>
            <w:tcW w:w="576" w:type="dxa"/>
            <w:shd w:val="clear" w:color="auto" w:fill="auto"/>
            <w:noWrap/>
            <w:vAlign w:val="bottom"/>
            <w:hideMark/>
          </w:tcPr>
          <w:p w14:paraId="6EDCE1EF" w14:textId="77777777" w:rsidR="004C61FA" w:rsidRPr="004C61FA" w:rsidRDefault="004C61FA" w:rsidP="004C61FA">
            <w:pPr>
              <w:jc w:val="right"/>
            </w:pPr>
            <w:r w:rsidRPr="004C61FA">
              <w:t> </w:t>
            </w:r>
          </w:p>
        </w:tc>
        <w:tc>
          <w:tcPr>
            <w:tcW w:w="1409" w:type="dxa"/>
            <w:shd w:val="clear" w:color="auto" w:fill="auto"/>
            <w:noWrap/>
            <w:vAlign w:val="bottom"/>
            <w:hideMark/>
          </w:tcPr>
          <w:p w14:paraId="2AD476CD" w14:textId="77777777" w:rsidR="004C61FA" w:rsidRPr="004C61FA" w:rsidRDefault="004C61FA" w:rsidP="004C61FA">
            <w:pPr>
              <w:jc w:val="right"/>
            </w:pPr>
            <w:r w:rsidRPr="004C61FA">
              <w:t>11 765,1</w:t>
            </w:r>
          </w:p>
        </w:tc>
        <w:tc>
          <w:tcPr>
            <w:tcW w:w="1473" w:type="dxa"/>
            <w:shd w:val="clear" w:color="auto" w:fill="auto"/>
            <w:noWrap/>
            <w:vAlign w:val="bottom"/>
            <w:hideMark/>
          </w:tcPr>
          <w:p w14:paraId="33DE5C62" w14:textId="77777777" w:rsidR="004C61FA" w:rsidRPr="004C61FA" w:rsidRDefault="004C61FA" w:rsidP="004C61FA">
            <w:pPr>
              <w:jc w:val="right"/>
            </w:pPr>
            <w:r w:rsidRPr="004C61FA">
              <w:t>10 280,1</w:t>
            </w:r>
          </w:p>
        </w:tc>
        <w:tc>
          <w:tcPr>
            <w:tcW w:w="1419" w:type="dxa"/>
            <w:shd w:val="clear" w:color="auto" w:fill="auto"/>
            <w:noWrap/>
            <w:vAlign w:val="bottom"/>
            <w:hideMark/>
          </w:tcPr>
          <w:p w14:paraId="748AE122" w14:textId="77777777" w:rsidR="004C61FA" w:rsidRPr="004C61FA" w:rsidRDefault="004C61FA" w:rsidP="004C61FA">
            <w:pPr>
              <w:jc w:val="right"/>
            </w:pPr>
            <w:r w:rsidRPr="004C61FA">
              <w:t>13 638,3</w:t>
            </w:r>
          </w:p>
        </w:tc>
      </w:tr>
      <w:tr w:rsidR="004C61FA" w:rsidRPr="004C61FA" w14:paraId="646DDD03" w14:textId="77777777" w:rsidTr="0099170E">
        <w:trPr>
          <w:trHeight w:val="20"/>
        </w:trPr>
        <w:tc>
          <w:tcPr>
            <w:tcW w:w="580" w:type="dxa"/>
            <w:shd w:val="clear" w:color="auto" w:fill="auto"/>
            <w:noWrap/>
            <w:vAlign w:val="bottom"/>
            <w:hideMark/>
          </w:tcPr>
          <w:p w14:paraId="05E8974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70147BA" w14:textId="77777777" w:rsidR="004C61FA" w:rsidRPr="004C61FA" w:rsidRDefault="004C61FA" w:rsidP="004C61FA">
            <w:r w:rsidRPr="004C61FA">
              <w:t>Содержание автомобильных дорог общего пользования местного значения</w:t>
            </w:r>
          </w:p>
        </w:tc>
        <w:tc>
          <w:tcPr>
            <w:tcW w:w="605" w:type="dxa"/>
            <w:shd w:val="clear" w:color="auto" w:fill="auto"/>
            <w:vAlign w:val="bottom"/>
            <w:hideMark/>
          </w:tcPr>
          <w:p w14:paraId="172993D9" w14:textId="77777777" w:rsidR="004C61FA" w:rsidRPr="004C61FA" w:rsidRDefault="004C61FA" w:rsidP="004C61FA">
            <w:pPr>
              <w:jc w:val="right"/>
            </w:pPr>
            <w:r w:rsidRPr="004C61FA">
              <w:t>902</w:t>
            </w:r>
          </w:p>
        </w:tc>
        <w:tc>
          <w:tcPr>
            <w:tcW w:w="600" w:type="dxa"/>
            <w:shd w:val="clear" w:color="auto" w:fill="auto"/>
            <w:noWrap/>
            <w:vAlign w:val="bottom"/>
            <w:hideMark/>
          </w:tcPr>
          <w:p w14:paraId="3119A72D" w14:textId="77777777" w:rsidR="004C61FA" w:rsidRPr="004C61FA" w:rsidRDefault="004C61FA" w:rsidP="004C61FA">
            <w:pPr>
              <w:jc w:val="right"/>
            </w:pPr>
            <w:r w:rsidRPr="004C61FA">
              <w:t>04</w:t>
            </w:r>
          </w:p>
        </w:tc>
        <w:tc>
          <w:tcPr>
            <w:tcW w:w="560" w:type="dxa"/>
            <w:shd w:val="clear" w:color="auto" w:fill="auto"/>
            <w:noWrap/>
            <w:vAlign w:val="bottom"/>
            <w:hideMark/>
          </w:tcPr>
          <w:p w14:paraId="402F3DCB" w14:textId="77777777" w:rsidR="004C61FA" w:rsidRPr="004C61FA" w:rsidRDefault="004C61FA" w:rsidP="004C61FA">
            <w:pPr>
              <w:jc w:val="right"/>
            </w:pPr>
            <w:r w:rsidRPr="004C61FA">
              <w:t>09</w:t>
            </w:r>
          </w:p>
        </w:tc>
        <w:tc>
          <w:tcPr>
            <w:tcW w:w="1723" w:type="dxa"/>
            <w:shd w:val="clear" w:color="auto" w:fill="auto"/>
            <w:noWrap/>
            <w:vAlign w:val="bottom"/>
            <w:hideMark/>
          </w:tcPr>
          <w:p w14:paraId="6F62636B" w14:textId="77777777" w:rsidR="004C61FA" w:rsidRPr="004C61FA" w:rsidRDefault="004C61FA" w:rsidP="004C61FA">
            <w:pPr>
              <w:jc w:val="right"/>
            </w:pPr>
            <w:r w:rsidRPr="004C61FA">
              <w:t>04 2 02 9Д134</w:t>
            </w:r>
          </w:p>
        </w:tc>
        <w:tc>
          <w:tcPr>
            <w:tcW w:w="576" w:type="dxa"/>
            <w:shd w:val="clear" w:color="auto" w:fill="auto"/>
            <w:noWrap/>
            <w:vAlign w:val="bottom"/>
            <w:hideMark/>
          </w:tcPr>
          <w:p w14:paraId="2C8CF56F" w14:textId="77777777" w:rsidR="004C61FA" w:rsidRPr="004C61FA" w:rsidRDefault="004C61FA" w:rsidP="004C61FA">
            <w:pPr>
              <w:jc w:val="right"/>
            </w:pPr>
            <w:r w:rsidRPr="004C61FA">
              <w:t> </w:t>
            </w:r>
          </w:p>
        </w:tc>
        <w:tc>
          <w:tcPr>
            <w:tcW w:w="1409" w:type="dxa"/>
            <w:shd w:val="clear" w:color="auto" w:fill="auto"/>
            <w:noWrap/>
            <w:vAlign w:val="bottom"/>
            <w:hideMark/>
          </w:tcPr>
          <w:p w14:paraId="36B07D04" w14:textId="77777777" w:rsidR="004C61FA" w:rsidRPr="004C61FA" w:rsidRDefault="004C61FA" w:rsidP="004C61FA">
            <w:pPr>
              <w:jc w:val="right"/>
            </w:pPr>
            <w:r w:rsidRPr="004C61FA">
              <w:t>2 700,0</w:t>
            </w:r>
          </w:p>
        </w:tc>
        <w:tc>
          <w:tcPr>
            <w:tcW w:w="1473" w:type="dxa"/>
            <w:shd w:val="clear" w:color="auto" w:fill="auto"/>
            <w:noWrap/>
            <w:vAlign w:val="bottom"/>
            <w:hideMark/>
          </w:tcPr>
          <w:p w14:paraId="2BB8C631" w14:textId="77777777" w:rsidR="004C61FA" w:rsidRPr="004C61FA" w:rsidRDefault="004C61FA" w:rsidP="004C61FA">
            <w:pPr>
              <w:jc w:val="right"/>
            </w:pPr>
            <w:r w:rsidRPr="004C61FA">
              <w:t>3 700,0</w:t>
            </w:r>
          </w:p>
        </w:tc>
        <w:tc>
          <w:tcPr>
            <w:tcW w:w="1419" w:type="dxa"/>
            <w:shd w:val="clear" w:color="auto" w:fill="auto"/>
            <w:noWrap/>
            <w:vAlign w:val="bottom"/>
            <w:hideMark/>
          </w:tcPr>
          <w:p w14:paraId="6A980111" w14:textId="77777777" w:rsidR="004C61FA" w:rsidRPr="004C61FA" w:rsidRDefault="004C61FA" w:rsidP="004C61FA">
            <w:pPr>
              <w:jc w:val="right"/>
            </w:pPr>
            <w:r w:rsidRPr="004C61FA">
              <w:t>3 700,0</w:t>
            </w:r>
          </w:p>
        </w:tc>
      </w:tr>
      <w:tr w:rsidR="004C61FA" w:rsidRPr="004C61FA" w14:paraId="5732D888" w14:textId="77777777" w:rsidTr="0099170E">
        <w:trPr>
          <w:trHeight w:val="20"/>
        </w:trPr>
        <w:tc>
          <w:tcPr>
            <w:tcW w:w="580" w:type="dxa"/>
            <w:shd w:val="clear" w:color="auto" w:fill="auto"/>
            <w:noWrap/>
            <w:vAlign w:val="bottom"/>
            <w:hideMark/>
          </w:tcPr>
          <w:p w14:paraId="65C4B53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66A271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169E109" w14:textId="77777777" w:rsidR="004C61FA" w:rsidRPr="004C61FA" w:rsidRDefault="004C61FA" w:rsidP="004C61FA">
            <w:pPr>
              <w:jc w:val="right"/>
            </w:pPr>
            <w:r w:rsidRPr="004C61FA">
              <w:t>902</w:t>
            </w:r>
          </w:p>
        </w:tc>
        <w:tc>
          <w:tcPr>
            <w:tcW w:w="600" w:type="dxa"/>
            <w:shd w:val="clear" w:color="auto" w:fill="auto"/>
            <w:noWrap/>
            <w:vAlign w:val="bottom"/>
            <w:hideMark/>
          </w:tcPr>
          <w:p w14:paraId="05EB0E02" w14:textId="77777777" w:rsidR="004C61FA" w:rsidRPr="004C61FA" w:rsidRDefault="004C61FA" w:rsidP="004C61FA">
            <w:pPr>
              <w:jc w:val="right"/>
            </w:pPr>
            <w:r w:rsidRPr="004C61FA">
              <w:t>04</w:t>
            </w:r>
          </w:p>
        </w:tc>
        <w:tc>
          <w:tcPr>
            <w:tcW w:w="560" w:type="dxa"/>
            <w:shd w:val="clear" w:color="auto" w:fill="auto"/>
            <w:noWrap/>
            <w:vAlign w:val="bottom"/>
            <w:hideMark/>
          </w:tcPr>
          <w:p w14:paraId="25852065" w14:textId="77777777" w:rsidR="004C61FA" w:rsidRPr="004C61FA" w:rsidRDefault="004C61FA" w:rsidP="004C61FA">
            <w:pPr>
              <w:jc w:val="right"/>
            </w:pPr>
            <w:r w:rsidRPr="004C61FA">
              <w:t>09</w:t>
            </w:r>
          </w:p>
        </w:tc>
        <w:tc>
          <w:tcPr>
            <w:tcW w:w="1723" w:type="dxa"/>
            <w:shd w:val="clear" w:color="auto" w:fill="auto"/>
            <w:noWrap/>
            <w:vAlign w:val="bottom"/>
            <w:hideMark/>
          </w:tcPr>
          <w:p w14:paraId="7F3888F8" w14:textId="77777777" w:rsidR="004C61FA" w:rsidRPr="004C61FA" w:rsidRDefault="004C61FA" w:rsidP="004C61FA">
            <w:pPr>
              <w:jc w:val="right"/>
            </w:pPr>
            <w:r w:rsidRPr="004C61FA">
              <w:t>04 2 02 9Д134</w:t>
            </w:r>
          </w:p>
        </w:tc>
        <w:tc>
          <w:tcPr>
            <w:tcW w:w="576" w:type="dxa"/>
            <w:shd w:val="clear" w:color="auto" w:fill="auto"/>
            <w:noWrap/>
            <w:vAlign w:val="bottom"/>
            <w:hideMark/>
          </w:tcPr>
          <w:p w14:paraId="36EBA0D5" w14:textId="77777777" w:rsidR="004C61FA" w:rsidRPr="004C61FA" w:rsidRDefault="004C61FA" w:rsidP="004C61FA">
            <w:pPr>
              <w:jc w:val="right"/>
            </w:pPr>
            <w:r w:rsidRPr="004C61FA">
              <w:t>200</w:t>
            </w:r>
          </w:p>
        </w:tc>
        <w:tc>
          <w:tcPr>
            <w:tcW w:w="1409" w:type="dxa"/>
            <w:shd w:val="clear" w:color="auto" w:fill="auto"/>
            <w:noWrap/>
            <w:vAlign w:val="bottom"/>
            <w:hideMark/>
          </w:tcPr>
          <w:p w14:paraId="0885E645" w14:textId="77777777" w:rsidR="004C61FA" w:rsidRPr="004C61FA" w:rsidRDefault="004C61FA" w:rsidP="004C61FA">
            <w:pPr>
              <w:jc w:val="right"/>
            </w:pPr>
            <w:r w:rsidRPr="004C61FA">
              <w:t>2 700,0</w:t>
            </w:r>
          </w:p>
        </w:tc>
        <w:tc>
          <w:tcPr>
            <w:tcW w:w="1473" w:type="dxa"/>
            <w:shd w:val="clear" w:color="auto" w:fill="auto"/>
            <w:noWrap/>
            <w:vAlign w:val="bottom"/>
            <w:hideMark/>
          </w:tcPr>
          <w:p w14:paraId="13DFA535" w14:textId="77777777" w:rsidR="004C61FA" w:rsidRPr="004C61FA" w:rsidRDefault="004C61FA" w:rsidP="004C61FA">
            <w:pPr>
              <w:jc w:val="right"/>
            </w:pPr>
            <w:r w:rsidRPr="004C61FA">
              <w:t>3 700,0</w:t>
            </w:r>
          </w:p>
        </w:tc>
        <w:tc>
          <w:tcPr>
            <w:tcW w:w="1419" w:type="dxa"/>
            <w:shd w:val="clear" w:color="auto" w:fill="auto"/>
            <w:noWrap/>
            <w:vAlign w:val="bottom"/>
            <w:hideMark/>
          </w:tcPr>
          <w:p w14:paraId="05D1A851" w14:textId="77777777" w:rsidR="004C61FA" w:rsidRPr="004C61FA" w:rsidRDefault="004C61FA" w:rsidP="004C61FA">
            <w:pPr>
              <w:jc w:val="right"/>
            </w:pPr>
            <w:r w:rsidRPr="004C61FA">
              <w:t>3 700,0</w:t>
            </w:r>
          </w:p>
        </w:tc>
      </w:tr>
      <w:tr w:rsidR="004C61FA" w:rsidRPr="004C61FA" w14:paraId="637E7FC5" w14:textId="77777777" w:rsidTr="0099170E">
        <w:trPr>
          <w:trHeight w:val="20"/>
        </w:trPr>
        <w:tc>
          <w:tcPr>
            <w:tcW w:w="580" w:type="dxa"/>
            <w:shd w:val="clear" w:color="auto" w:fill="auto"/>
            <w:noWrap/>
            <w:vAlign w:val="bottom"/>
            <w:hideMark/>
          </w:tcPr>
          <w:p w14:paraId="54A9C09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4DF28B" w14:textId="77777777" w:rsidR="004C61FA" w:rsidRPr="004C61FA" w:rsidRDefault="004C61FA" w:rsidP="004C61FA">
            <w:r w:rsidRPr="004C61FA">
              <w:t>Строительство, реконструкция, капитальный ремонт и ремонт автомобильных дорог общего пользования местного значения</w:t>
            </w:r>
          </w:p>
        </w:tc>
        <w:tc>
          <w:tcPr>
            <w:tcW w:w="605" w:type="dxa"/>
            <w:shd w:val="clear" w:color="auto" w:fill="auto"/>
            <w:vAlign w:val="bottom"/>
            <w:hideMark/>
          </w:tcPr>
          <w:p w14:paraId="3C5E6CE1" w14:textId="77777777" w:rsidR="004C61FA" w:rsidRPr="004C61FA" w:rsidRDefault="004C61FA" w:rsidP="004C61FA">
            <w:pPr>
              <w:jc w:val="right"/>
            </w:pPr>
            <w:r w:rsidRPr="004C61FA">
              <w:t>902</w:t>
            </w:r>
          </w:p>
        </w:tc>
        <w:tc>
          <w:tcPr>
            <w:tcW w:w="600" w:type="dxa"/>
            <w:shd w:val="clear" w:color="auto" w:fill="auto"/>
            <w:noWrap/>
            <w:vAlign w:val="bottom"/>
            <w:hideMark/>
          </w:tcPr>
          <w:p w14:paraId="0D83B7ED" w14:textId="77777777" w:rsidR="004C61FA" w:rsidRPr="004C61FA" w:rsidRDefault="004C61FA" w:rsidP="004C61FA">
            <w:pPr>
              <w:jc w:val="right"/>
            </w:pPr>
            <w:r w:rsidRPr="004C61FA">
              <w:t>04</w:t>
            </w:r>
          </w:p>
        </w:tc>
        <w:tc>
          <w:tcPr>
            <w:tcW w:w="560" w:type="dxa"/>
            <w:shd w:val="clear" w:color="auto" w:fill="auto"/>
            <w:noWrap/>
            <w:vAlign w:val="bottom"/>
            <w:hideMark/>
          </w:tcPr>
          <w:p w14:paraId="1133BDD1" w14:textId="77777777" w:rsidR="004C61FA" w:rsidRPr="004C61FA" w:rsidRDefault="004C61FA" w:rsidP="004C61FA">
            <w:pPr>
              <w:jc w:val="right"/>
            </w:pPr>
            <w:r w:rsidRPr="004C61FA">
              <w:t>09</w:t>
            </w:r>
          </w:p>
        </w:tc>
        <w:tc>
          <w:tcPr>
            <w:tcW w:w="1723" w:type="dxa"/>
            <w:shd w:val="clear" w:color="auto" w:fill="auto"/>
            <w:noWrap/>
            <w:vAlign w:val="bottom"/>
            <w:hideMark/>
          </w:tcPr>
          <w:p w14:paraId="0905AFAE" w14:textId="77777777" w:rsidR="004C61FA" w:rsidRPr="004C61FA" w:rsidRDefault="004C61FA" w:rsidP="004C61FA">
            <w:pPr>
              <w:jc w:val="right"/>
            </w:pPr>
            <w:r w:rsidRPr="004C61FA">
              <w:t>04 2 02 9Д135</w:t>
            </w:r>
          </w:p>
        </w:tc>
        <w:tc>
          <w:tcPr>
            <w:tcW w:w="576" w:type="dxa"/>
            <w:shd w:val="clear" w:color="auto" w:fill="auto"/>
            <w:noWrap/>
            <w:vAlign w:val="bottom"/>
            <w:hideMark/>
          </w:tcPr>
          <w:p w14:paraId="3A3154E4" w14:textId="77777777" w:rsidR="004C61FA" w:rsidRPr="004C61FA" w:rsidRDefault="004C61FA" w:rsidP="004C61FA">
            <w:pPr>
              <w:jc w:val="right"/>
            </w:pPr>
            <w:r w:rsidRPr="004C61FA">
              <w:t> </w:t>
            </w:r>
          </w:p>
        </w:tc>
        <w:tc>
          <w:tcPr>
            <w:tcW w:w="1409" w:type="dxa"/>
            <w:shd w:val="clear" w:color="auto" w:fill="auto"/>
            <w:noWrap/>
            <w:vAlign w:val="bottom"/>
            <w:hideMark/>
          </w:tcPr>
          <w:p w14:paraId="11928EE4" w14:textId="77777777" w:rsidR="004C61FA" w:rsidRPr="004C61FA" w:rsidRDefault="004C61FA" w:rsidP="004C61FA">
            <w:pPr>
              <w:jc w:val="right"/>
            </w:pPr>
            <w:r w:rsidRPr="004C61FA">
              <w:t>6 865,1</w:t>
            </w:r>
          </w:p>
        </w:tc>
        <w:tc>
          <w:tcPr>
            <w:tcW w:w="1473" w:type="dxa"/>
            <w:shd w:val="clear" w:color="auto" w:fill="auto"/>
            <w:noWrap/>
            <w:vAlign w:val="bottom"/>
            <w:hideMark/>
          </w:tcPr>
          <w:p w14:paraId="3E806F0F" w14:textId="77777777" w:rsidR="004C61FA" w:rsidRPr="004C61FA" w:rsidRDefault="004C61FA" w:rsidP="004C61FA">
            <w:pPr>
              <w:jc w:val="right"/>
            </w:pPr>
            <w:r w:rsidRPr="004C61FA">
              <w:t>6 580,1</w:t>
            </w:r>
          </w:p>
        </w:tc>
        <w:tc>
          <w:tcPr>
            <w:tcW w:w="1419" w:type="dxa"/>
            <w:shd w:val="clear" w:color="auto" w:fill="auto"/>
            <w:noWrap/>
            <w:vAlign w:val="bottom"/>
            <w:hideMark/>
          </w:tcPr>
          <w:p w14:paraId="60316F0F" w14:textId="77777777" w:rsidR="004C61FA" w:rsidRPr="004C61FA" w:rsidRDefault="004C61FA" w:rsidP="004C61FA">
            <w:pPr>
              <w:jc w:val="right"/>
            </w:pPr>
            <w:r w:rsidRPr="004C61FA">
              <w:t>9 938,3</w:t>
            </w:r>
          </w:p>
        </w:tc>
      </w:tr>
      <w:tr w:rsidR="004C61FA" w:rsidRPr="004C61FA" w14:paraId="7480EE88" w14:textId="77777777" w:rsidTr="0099170E">
        <w:trPr>
          <w:trHeight w:val="20"/>
        </w:trPr>
        <w:tc>
          <w:tcPr>
            <w:tcW w:w="580" w:type="dxa"/>
            <w:shd w:val="clear" w:color="auto" w:fill="auto"/>
            <w:noWrap/>
            <w:vAlign w:val="bottom"/>
            <w:hideMark/>
          </w:tcPr>
          <w:p w14:paraId="06F882E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6C3C08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EBE9DC4" w14:textId="77777777" w:rsidR="004C61FA" w:rsidRPr="004C61FA" w:rsidRDefault="004C61FA" w:rsidP="004C61FA">
            <w:pPr>
              <w:jc w:val="right"/>
            </w:pPr>
            <w:r w:rsidRPr="004C61FA">
              <w:t>902</w:t>
            </w:r>
          </w:p>
        </w:tc>
        <w:tc>
          <w:tcPr>
            <w:tcW w:w="600" w:type="dxa"/>
            <w:shd w:val="clear" w:color="auto" w:fill="auto"/>
            <w:noWrap/>
            <w:vAlign w:val="bottom"/>
            <w:hideMark/>
          </w:tcPr>
          <w:p w14:paraId="11B7390E" w14:textId="77777777" w:rsidR="004C61FA" w:rsidRPr="004C61FA" w:rsidRDefault="004C61FA" w:rsidP="004C61FA">
            <w:pPr>
              <w:jc w:val="right"/>
            </w:pPr>
            <w:r w:rsidRPr="004C61FA">
              <w:t>04</w:t>
            </w:r>
          </w:p>
        </w:tc>
        <w:tc>
          <w:tcPr>
            <w:tcW w:w="560" w:type="dxa"/>
            <w:shd w:val="clear" w:color="auto" w:fill="auto"/>
            <w:noWrap/>
            <w:vAlign w:val="bottom"/>
            <w:hideMark/>
          </w:tcPr>
          <w:p w14:paraId="3D148130" w14:textId="77777777" w:rsidR="004C61FA" w:rsidRPr="004C61FA" w:rsidRDefault="004C61FA" w:rsidP="004C61FA">
            <w:pPr>
              <w:jc w:val="right"/>
            </w:pPr>
            <w:r w:rsidRPr="004C61FA">
              <w:t>09</w:t>
            </w:r>
          </w:p>
        </w:tc>
        <w:tc>
          <w:tcPr>
            <w:tcW w:w="1723" w:type="dxa"/>
            <w:shd w:val="clear" w:color="auto" w:fill="auto"/>
            <w:noWrap/>
            <w:vAlign w:val="bottom"/>
            <w:hideMark/>
          </w:tcPr>
          <w:p w14:paraId="56ACE3A1" w14:textId="77777777" w:rsidR="004C61FA" w:rsidRPr="004C61FA" w:rsidRDefault="004C61FA" w:rsidP="004C61FA">
            <w:pPr>
              <w:jc w:val="right"/>
            </w:pPr>
            <w:r w:rsidRPr="004C61FA">
              <w:t>04 2 02 9Д135</w:t>
            </w:r>
          </w:p>
        </w:tc>
        <w:tc>
          <w:tcPr>
            <w:tcW w:w="576" w:type="dxa"/>
            <w:shd w:val="clear" w:color="auto" w:fill="auto"/>
            <w:noWrap/>
            <w:vAlign w:val="bottom"/>
            <w:hideMark/>
          </w:tcPr>
          <w:p w14:paraId="41A5857C" w14:textId="77777777" w:rsidR="004C61FA" w:rsidRPr="004C61FA" w:rsidRDefault="004C61FA" w:rsidP="004C61FA">
            <w:pPr>
              <w:jc w:val="right"/>
            </w:pPr>
            <w:r w:rsidRPr="004C61FA">
              <w:t>200</w:t>
            </w:r>
          </w:p>
        </w:tc>
        <w:tc>
          <w:tcPr>
            <w:tcW w:w="1409" w:type="dxa"/>
            <w:shd w:val="clear" w:color="auto" w:fill="auto"/>
            <w:noWrap/>
            <w:vAlign w:val="bottom"/>
            <w:hideMark/>
          </w:tcPr>
          <w:p w14:paraId="05FEB267" w14:textId="77777777" w:rsidR="004C61FA" w:rsidRPr="004C61FA" w:rsidRDefault="004C61FA" w:rsidP="004C61FA">
            <w:pPr>
              <w:jc w:val="right"/>
            </w:pPr>
            <w:r w:rsidRPr="004C61FA">
              <w:t>6 865,1</w:t>
            </w:r>
          </w:p>
        </w:tc>
        <w:tc>
          <w:tcPr>
            <w:tcW w:w="1473" w:type="dxa"/>
            <w:shd w:val="clear" w:color="auto" w:fill="auto"/>
            <w:noWrap/>
            <w:vAlign w:val="bottom"/>
            <w:hideMark/>
          </w:tcPr>
          <w:p w14:paraId="170ED06B" w14:textId="77777777" w:rsidR="004C61FA" w:rsidRPr="004C61FA" w:rsidRDefault="004C61FA" w:rsidP="004C61FA">
            <w:pPr>
              <w:jc w:val="right"/>
            </w:pPr>
            <w:r w:rsidRPr="004C61FA">
              <w:t>6 580,1</w:t>
            </w:r>
          </w:p>
        </w:tc>
        <w:tc>
          <w:tcPr>
            <w:tcW w:w="1419" w:type="dxa"/>
            <w:shd w:val="clear" w:color="auto" w:fill="auto"/>
            <w:noWrap/>
            <w:vAlign w:val="bottom"/>
            <w:hideMark/>
          </w:tcPr>
          <w:p w14:paraId="2E5E58C9" w14:textId="77777777" w:rsidR="004C61FA" w:rsidRPr="004C61FA" w:rsidRDefault="004C61FA" w:rsidP="004C61FA">
            <w:pPr>
              <w:jc w:val="right"/>
            </w:pPr>
            <w:r w:rsidRPr="004C61FA">
              <w:t>9 938,3</w:t>
            </w:r>
          </w:p>
        </w:tc>
      </w:tr>
      <w:tr w:rsidR="004C61FA" w:rsidRPr="004C61FA" w14:paraId="5EEF6AC9" w14:textId="77777777" w:rsidTr="0099170E">
        <w:trPr>
          <w:trHeight w:val="20"/>
        </w:trPr>
        <w:tc>
          <w:tcPr>
            <w:tcW w:w="580" w:type="dxa"/>
            <w:shd w:val="clear" w:color="auto" w:fill="auto"/>
            <w:noWrap/>
            <w:vAlign w:val="bottom"/>
            <w:hideMark/>
          </w:tcPr>
          <w:p w14:paraId="114BDD9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6814313" w14:textId="77777777" w:rsidR="004C61FA" w:rsidRPr="004C61FA" w:rsidRDefault="004C61FA" w:rsidP="004C61FA">
            <w:r w:rsidRPr="004C61FA">
              <w:t>Капитальный ремонт и ремонт автомобильных дорог общего пользования местного значения</w:t>
            </w:r>
          </w:p>
        </w:tc>
        <w:tc>
          <w:tcPr>
            <w:tcW w:w="605" w:type="dxa"/>
            <w:shd w:val="clear" w:color="auto" w:fill="auto"/>
            <w:vAlign w:val="bottom"/>
            <w:hideMark/>
          </w:tcPr>
          <w:p w14:paraId="47F6F97B" w14:textId="77777777" w:rsidR="004C61FA" w:rsidRPr="004C61FA" w:rsidRDefault="004C61FA" w:rsidP="004C61FA">
            <w:pPr>
              <w:jc w:val="right"/>
            </w:pPr>
            <w:r w:rsidRPr="004C61FA">
              <w:t>902</w:t>
            </w:r>
          </w:p>
        </w:tc>
        <w:tc>
          <w:tcPr>
            <w:tcW w:w="600" w:type="dxa"/>
            <w:shd w:val="clear" w:color="auto" w:fill="auto"/>
            <w:noWrap/>
            <w:vAlign w:val="bottom"/>
            <w:hideMark/>
          </w:tcPr>
          <w:p w14:paraId="68CDCBC2" w14:textId="77777777" w:rsidR="004C61FA" w:rsidRPr="004C61FA" w:rsidRDefault="004C61FA" w:rsidP="004C61FA">
            <w:pPr>
              <w:jc w:val="right"/>
            </w:pPr>
            <w:r w:rsidRPr="004C61FA">
              <w:t>04</w:t>
            </w:r>
          </w:p>
        </w:tc>
        <w:tc>
          <w:tcPr>
            <w:tcW w:w="560" w:type="dxa"/>
            <w:shd w:val="clear" w:color="auto" w:fill="auto"/>
            <w:noWrap/>
            <w:vAlign w:val="bottom"/>
            <w:hideMark/>
          </w:tcPr>
          <w:p w14:paraId="3A0EB6C8" w14:textId="77777777" w:rsidR="004C61FA" w:rsidRPr="004C61FA" w:rsidRDefault="004C61FA" w:rsidP="004C61FA">
            <w:pPr>
              <w:jc w:val="right"/>
            </w:pPr>
            <w:r w:rsidRPr="004C61FA">
              <w:t>09</w:t>
            </w:r>
          </w:p>
        </w:tc>
        <w:tc>
          <w:tcPr>
            <w:tcW w:w="1723" w:type="dxa"/>
            <w:shd w:val="clear" w:color="auto" w:fill="auto"/>
            <w:noWrap/>
            <w:vAlign w:val="bottom"/>
            <w:hideMark/>
          </w:tcPr>
          <w:p w14:paraId="6186E04F" w14:textId="77777777" w:rsidR="004C61FA" w:rsidRPr="004C61FA" w:rsidRDefault="004C61FA" w:rsidP="004C61FA">
            <w:pPr>
              <w:jc w:val="right"/>
            </w:pPr>
            <w:r w:rsidRPr="004C61FA">
              <w:t>04 2 02 SД060</w:t>
            </w:r>
          </w:p>
        </w:tc>
        <w:tc>
          <w:tcPr>
            <w:tcW w:w="576" w:type="dxa"/>
            <w:shd w:val="clear" w:color="auto" w:fill="auto"/>
            <w:noWrap/>
            <w:vAlign w:val="bottom"/>
            <w:hideMark/>
          </w:tcPr>
          <w:p w14:paraId="0E5825BF" w14:textId="77777777" w:rsidR="004C61FA" w:rsidRPr="004C61FA" w:rsidRDefault="004C61FA" w:rsidP="004C61FA">
            <w:pPr>
              <w:jc w:val="right"/>
            </w:pPr>
            <w:r w:rsidRPr="004C61FA">
              <w:t> </w:t>
            </w:r>
          </w:p>
        </w:tc>
        <w:tc>
          <w:tcPr>
            <w:tcW w:w="1409" w:type="dxa"/>
            <w:shd w:val="clear" w:color="auto" w:fill="auto"/>
            <w:noWrap/>
            <w:vAlign w:val="bottom"/>
            <w:hideMark/>
          </w:tcPr>
          <w:p w14:paraId="66ACCB34" w14:textId="77777777" w:rsidR="004C61FA" w:rsidRPr="004C61FA" w:rsidRDefault="004C61FA" w:rsidP="004C61FA">
            <w:pPr>
              <w:jc w:val="right"/>
            </w:pPr>
            <w:r w:rsidRPr="004C61FA">
              <w:t>2 200,0</w:t>
            </w:r>
          </w:p>
        </w:tc>
        <w:tc>
          <w:tcPr>
            <w:tcW w:w="1473" w:type="dxa"/>
            <w:shd w:val="clear" w:color="auto" w:fill="auto"/>
            <w:noWrap/>
            <w:vAlign w:val="bottom"/>
            <w:hideMark/>
          </w:tcPr>
          <w:p w14:paraId="0DFC7A49" w14:textId="77777777" w:rsidR="004C61FA" w:rsidRPr="004C61FA" w:rsidRDefault="004C61FA" w:rsidP="004C61FA">
            <w:pPr>
              <w:jc w:val="right"/>
            </w:pPr>
            <w:r w:rsidRPr="004C61FA">
              <w:t>0,0</w:t>
            </w:r>
          </w:p>
        </w:tc>
        <w:tc>
          <w:tcPr>
            <w:tcW w:w="1419" w:type="dxa"/>
            <w:shd w:val="clear" w:color="auto" w:fill="auto"/>
            <w:noWrap/>
            <w:vAlign w:val="bottom"/>
            <w:hideMark/>
          </w:tcPr>
          <w:p w14:paraId="29EC07AE" w14:textId="77777777" w:rsidR="004C61FA" w:rsidRPr="004C61FA" w:rsidRDefault="004C61FA" w:rsidP="004C61FA">
            <w:pPr>
              <w:jc w:val="right"/>
            </w:pPr>
            <w:r w:rsidRPr="004C61FA">
              <w:t>0,0</w:t>
            </w:r>
          </w:p>
        </w:tc>
      </w:tr>
      <w:tr w:rsidR="004C61FA" w:rsidRPr="004C61FA" w14:paraId="7857DB12" w14:textId="77777777" w:rsidTr="0099170E">
        <w:trPr>
          <w:trHeight w:val="20"/>
        </w:trPr>
        <w:tc>
          <w:tcPr>
            <w:tcW w:w="580" w:type="dxa"/>
            <w:shd w:val="clear" w:color="auto" w:fill="auto"/>
            <w:noWrap/>
            <w:vAlign w:val="bottom"/>
            <w:hideMark/>
          </w:tcPr>
          <w:p w14:paraId="21E0934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F7F316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D9847F8" w14:textId="77777777" w:rsidR="004C61FA" w:rsidRPr="004C61FA" w:rsidRDefault="004C61FA" w:rsidP="004C61FA">
            <w:pPr>
              <w:jc w:val="right"/>
            </w:pPr>
            <w:r w:rsidRPr="004C61FA">
              <w:t>902</w:t>
            </w:r>
          </w:p>
        </w:tc>
        <w:tc>
          <w:tcPr>
            <w:tcW w:w="600" w:type="dxa"/>
            <w:shd w:val="clear" w:color="auto" w:fill="auto"/>
            <w:noWrap/>
            <w:vAlign w:val="bottom"/>
            <w:hideMark/>
          </w:tcPr>
          <w:p w14:paraId="260DA400" w14:textId="77777777" w:rsidR="004C61FA" w:rsidRPr="004C61FA" w:rsidRDefault="004C61FA" w:rsidP="004C61FA">
            <w:pPr>
              <w:jc w:val="right"/>
            </w:pPr>
            <w:r w:rsidRPr="004C61FA">
              <w:t>04</w:t>
            </w:r>
          </w:p>
        </w:tc>
        <w:tc>
          <w:tcPr>
            <w:tcW w:w="560" w:type="dxa"/>
            <w:shd w:val="clear" w:color="auto" w:fill="auto"/>
            <w:noWrap/>
            <w:vAlign w:val="bottom"/>
            <w:hideMark/>
          </w:tcPr>
          <w:p w14:paraId="74596299" w14:textId="77777777" w:rsidR="004C61FA" w:rsidRPr="004C61FA" w:rsidRDefault="004C61FA" w:rsidP="004C61FA">
            <w:pPr>
              <w:jc w:val="right"/>
            </w:pPr>
            <w:r w:rsidRPr="004C61FA">
              <w:t>09</w:t>
            </w:r>
          </w:p>
        </w:tc>
        <w:tc>
          <w:tcPr>
            <w:tcW w:w="1723" w:type="dxa"/>
            <w:shd w:val="clear" w:color="auto" w:fill="auto"/>
            <w:noWrap/>
            <w:vAlign w:val="bottom"/>
            <w:hideMark/>
          </w:tcPr>
          <w:p w14:paraId="2428762E" w14:textId="77777777" w:rsidR="004C61FA" w:rsidRPr="004C61FA" w:rsidRDefault="004C61FA" w:rsidP="004C61FA">
            <w:pPr>
              <w:jc w:val="right"/>
            </w:pPr>
            <w:r w:rsidRPr="004C61FA">
              <w:t>04 2 02 SД060</w:t>
            </w:r>
          </w:p>
        </w:tc>
        <w:tc>
          <w:tcPr>
            <w:tcW w:w="576" w:type="dxa"/>
            <w:shd w:val="clear" w:color="auto" w:fill="auto"/>
            <w:noWrap/>
            <w:vAlign w:val="bottom"/>
            <w:hideMark/>
          </w:tcPr>
          <w:p w14:paraId="3F4A7A15" w14:textId="77777777" w:rsidR="004C61FA" w:rsidRPr="004C61FA" w:rsidRDefault="004C61FA" w:rsidP="004C61FA">
            <w:pPr>
              <w:jc w:val="right"/>
            </w:pPr>
            <w:r w:rsidRPr="004C61FA">
              <w:t>200</w:t>
            </w:r>
          </w:p>
        </w:tc>
        <w:tc>
          <w:tcPr>
            <w:tcW w:w="1409" w:type="dxa"/>
            <w:shd w:val="clear" w:color="auto" w:fill="auto"/>
            <w:noWrap/>
            <w:vAlign w:val="bottom"/>
            <w:hideMark/>
          </w:tcPr>
          <w:p w14:paraId="273A5A63" w14:textId="77777777" w:rsidR="004C61FA" w:rsidRPr="004C61FA" w:rsidRDefault="004C61FA" w:rsidP="004C61FA">
            <w:pPr>
              <w:jc w:val="right"/>
            </w:pPr>
            <w:r w:rsidRPr="004C61FA">
              <w:t>2 200,0</w:t>
            </w:r>
          </w:p>
        </w:tc>
        <w:tc>
          <w:tcPr>
            <w:tcW w:w="1473" w:type="dxa"/>
            <w:shd w:val="clear" w:color="auto" w:fill="auto"/>
            <w:noWrap/>
            <w:vAlign w:val="bottom"/>
            <w:hideMark/>
          </w:tcPr>
          <w:p w14:paraId="04AA4AE1" w14:textId="77777777" w:rsidR="004C61FA" w:rsidRPr="004C61FA" w:rsidRDefault="004C61FA" w:rsidP="004C61FA">
            <w:pPr>
              <w:jc w:val="right"/>
            </w:pPr>
            <w:r w:rsidRPr="004C61FA">
              <w:t>0,0</w:t>
            </w:r>
          </w:p>
        </w:tc>
        <w:tc>
          <w:tcPr>
            <w:tcW w:w="1419" w:type="dxa"/>
            <w:shd w:val="clear" w:color="auto" w:fill="auto"/>
            <w:noWrap/>
            <w:vAlign w:val="bottom"/>
            <w:hideMark/>
          </w:tcPr>
          <w:p w14:paraId="14075516" w14:textId="77777777" w:rsidR="004C61FA" w:rsidRPr="004C61FA" w:rsidRDefault="004C61FA" w:rsidP="004C61FA">
            <w:pPr>
              <w:jc w:val="right"/>
            </w:pPr>
            <w:r w:rsidRPr="004C61FA">
              <w:t>0,0</w:t>
            </w:r>
          </w:p>
        </w:tc>
      </w:tr>
      <w:tr w:rsidR="004C61FA" w:rsidRPr="004C61FA" w14:paraId="1906B271" w14:textId="77777777" w:rsidTr="0099170E">
        <w:trPr>
          <w:trHeight w:val="20"/>
        </w:trPr>
        <w:tc>
          <w:tcPr>
            <w:tcW w:w="580" w:type="dxa"/>
            <w:shd w:val="clear" w:color="auto" w:fill="auto"/>
            <w:noWrap/>
            <w:vAlign w:val="bottom"/>
            <w:hideMark/>
          </w:tcPr>
          <w:p w14:paraId="5D7C369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1469B1E" w14:textId="77777777" w:rsidR="004C61FA" w:rsidRPr="004C61FA" w:rsidRDefault="004C61FA" w:rsidP="004C61FA">
            <w:r w:rsidRPr="004C61FA">
              <w:t>Другие вопросы в области национальной экономики</w:t>
            </w:r>
          </w:p>
        </w:tc>
        <w:tc>
          <w:tcPr>
            <w:tcW w:w="605" w:type="dxa"/>
            <w:shd w:val="clear" w:color="auto" w:fill="auto"/>
            <w:vAlign w:val="bottom"/>
            <w:hideMark/>
          </w:tcPr>
          <w:p w14:paraId="0CB98F17" w14:textId="77777777" w:rsidR="004C61FA" w:rsidRPr="004C61FA" w:rsidRDefault="004C61FA" w:rsidP="004C61FA">
            <w:pPr>
              <w:jc w:val="right"/>
            </w:pPr>
            <w:r w:rsidRPr="004C61FA">
              <w:t>902</w:t>
            </w:r>
          </w:p>
        </w:tc>
        <w:tc>
          <w:tcPr>
            <w:tcW w:w="600" w:type="dxa"/>
            <w:shd w:val="clear" w:color="auto" w:fill="auto"/>
            <w:noWrap/>
            <w:vAlign w:val="bottom"/>
            <w:hideMark/>
          </w:tcPr>
          <w:p w14:paraId="45B319E2" w14:textId="77777777" w:rsidR="004C61FA" w:rsidRPr="004C61FA" w:rsidRDefault="004C61FA" w:rsidP="004C61FA">
            <w:pPr>
              <w:jc w:val="right"/>
            </w:pPr>
            <w:r w:rsidRPr="004C61FA">
              <w:t>04</w:t>
            </w:r>
          </w:p>
        </w:tc>
        <w:tc>
          <w:tcPr>
            <w:tcW w:w="560" w:type="dxa"/>
            <w:shd w:val="clear" w:color="auto" w:fill="auto"/>
            <w:noWrap/>
            <w:vAlign w:val="bottom"/>
            <w:hideMark/>
          </w:tcPr>
          <w:p w14:paraId="02F4BEBF" w14:textId="77777777" w:rsidR="004C61FA" w:rsidRPr="004C61FA" w:rsidRDefault="004C61FA" w:rsidP="004C61FA">
            <w:pPr>
              <w:jc w:val="right"/>
            </w:pPr>
            <w:r w:rsidRPr="004C61FA">
              <w:t>12</w:t>
            </w:r>
          </w:p>
        </w:tc>
        <w:tc>
          <w:tcPr>
            <w:tcW w:w="1723" w:type="dxa"/>
            <w:shd w:val="clear" w:color="auto" w:fill="auto"/>
            <w:noWrap/>
            <w:vAlign w:val="bottom"/>
            <w:hideMark/>
          </w:tcPr>
          <w:p w14:paraId="024653B2" w14:textId="77777777" w:rsidR="004C61FA" w:rsidRPr="004C61FA" w:rsidRDefault="004C61FA" w:rsidP="004C61FA">
            <w:pPr>
              <w:jc w:val="right"/>
            </w:pPr>
            <w:r w:rsidRPr="004C61FA">
              <w:t> </w:t>
            </w:r>
          </w:p>
        </w:tc>
        <w:tc>
          <w:tcPr>
            <w:tcW w:w="576" w:type="dxa"/>
            <w:shd w:val="clear" w:color="auto" w:fill="auto"/>
            <w:noWrap/>
            <w:vAlign w:val="bottom"/>
            <w:hideMark/>
          </w:tcPr>
          <w:p w14:paraId="5F0590E2" w14:textId="77777777" w:rsidR="004C61FA" w:rsidRPr="004C61FA" w:rsidRDefault="004C61FA" w:rsidP="004C61FA">
            <w:pPr>
              <w:jc w:val="right"/>
            </w:pPr>
            <w:r w:rsidRPr="004C61FA">
              <w:t> </w:t>
            </w:r>
          </w:p>
        </w:tc>
        <w:tc>
          <w:tcPr>
            <w:tcW w:w="1409" w:type="dxa"/>
            <w:shd w:val="clear" w:color="auto" w:fill="auto"/>
            <w:noWrap/>
            <w:vAlign w:val="bottom"/>
            <w:hideMark/>
          </w:tcPr>
          <w:p w14:paraId="739407EF" w14:textId="77777777" w:rsidR="004C61FA" w:rsidRPr="004C61FA" w:rsidRDefault="004C61FA" w:rsidP="004C61FA">
            <w:pPr>
              <w:jc w:val="right"/>
            </w:pPr>
            <w:r w:rsidRPr="004C61FA">
              <w:t>9 765,9</w:t>
            </w:r>
          </w:p>
        </w:tc>
        <w:tc>
          <w:tcPr>
            <w:tcW w:w="1473" w:type="dxa"/>
            <w:shd w:val="clear" w:color="auto" w:fill="auto"/>
            <w:noWrap/>
            <w:vAlign w:val="bottom"/>
            <w:hideMark/>
          </w:tcPr>
          <w:p w14:paraId="11014C38" w14:textId="77777777" w:rsidR="004C61FA" w:rsidRPr="004C61FA" w:rsidRDefault="004C61FA" w:rsidP="004C61FA">
            <w:pPr>
              <w:jc w:val="right"/>
            </w:pPr>
            <w:r w:rsidRPr="004C61FA">
              <w:t>5 022,7</w:t>
            </w:r>
          </w:p>
        </w:tc>
        <w:tc>
          <w:tcPr>
            <w:tcW w:w="1419" w:type="dxa"/>
            <w:shd w:val="clear" w:color="auto" w:fill="auto"/>
            <w:noWrap/>
            <w:vAlign w:val="bottom"/>
            <w:hideMark/>
          </w:tcPr>
          <w:p w14:paraId="79D5C580" w14:textId="77777777" w:rsidR="004C61FA" w:rsidRPr="004C61FA" w:rsidRDefault="004C61FA" w:rsidP="004C61FA">
            <w:pPr>
              <w:jc w:val="right"/>
            </w:pPr>
            <w:r w:rsidRPr="004C61FA">
              <w:t>4 522,7</w:t>
            </w:r>
          </w:p>
        </w:tc>
      </w:tr>
      <w:tr w:rsidR="004C61FA" w:rsidRPr="004C61FA" w14:paraId="5B528BF5" w14:textId="77777777" w:rsidTr="0099170E">
        <w:trPr>
          <w:trHeight w:val="20"/>
        </w:trPr>
        <w:tc>
          <w:tcPr>
            <w:tcW w:w="580" w:type="dxa"/>
            <w:shd w:val="clear" w:color="auto" w:fill="auto"/>
            <w:noWrap/>
            <w:vAlign w:val="bottom"/>
            <w:hideMark/>
          </w:tcPr>
          <w:p w14:paraId="30F8651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4B7E4C" w14:textId="77777777" w:rsidR="004C61FA" w:rsidRPr="004C61FA" w:rsidRDefault="004C61FA" w:rsidP="004C61FA">
            <w:r w:rsidRPr="004C61F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1F38FA02" w14:textId="77777777" w:rsidR="004C61FA" w:rsidRPr="004C61FA" w:rsidRDefault="004C61FA" w:rsidP="004C61FA">
            <w:pPr>
              <w:jc w:val="right"/>
            </w:pPr>
            <w:r w:rsidRPr="004C61FA">
              <w:t>902</w:t>
            </w:r>
          </w:p>
        </w:tc>
        <w:tc>
          <w:tcPr>
            <w:tcW w:w="600" w:type="dxa"/>
            <w:shd w:val="clear" w:color="auto" w:fill="auto"/>
            <w:noWrap/>
            <w:vAlign w:val="bottom"/>
            <w:hideMark/>
          </w:tcPr>
          <w:p w14:paraId="67DBF4BE" w14:textId="77777777" w:rsidR="004C61FA" w:rsidRPr="004C61FA" w:rsidRDefault="004C61FA" w:rsidP="004C61FA">
            <w:pPr>
              <w:jc w:val="right"/>
            </w:pPr>
            <w:r w:rsidRPr="004C61FA">
              <w:t>04</w:t>
            </w:r>
          </w:p>
        </w:tc>
        <w:tc>
          <w:tcPr>
            <w:tcW w:w="560" w:type="dxa"/>
            <w:shd w:val="clear" w:color="auto" w:fill="auto"/>
            <w:noWrap/>
            <w:vAlign w:val="bottom"/>
            <w:hideMark/>
          </w:tcPr>
          <w:p w14:paraId="7C490AF1" w14:textId="77777777" w:rsidR="004C61FA" w:rsidRPr="004C61FA" w:rsidRDefault="004C61FA" w:rsidP="004C61FA">
            <w:pPr>
              <w:jc w:val="right"/>
            </w:pPr>
            <w:r w:rsidRPr="004C61FA">
              <w:t>12</w:t>
            </w:r>
          </w:p>
        </w:tc>
        <w:tc>
          <w:tcPr>
            <w:tcW w:w="1723" w:type="dxa"/>
            <w:shd w:val="clear" w:color="auto" w:fill="auto"/>
            <w:noWrap/>
            <w:vAlign w:val="bottom"/>
            <w:hideMark/>
          </w:tcPr>
          <w:p w14:paraId="1935AB4D" w14:textId="77777777" w:rsidR="004C61FA" w:rsidRPr="004C61FA" w:rsidRDefault="004C61FA" w:rsidP="004C61FA">
            <w:pPr>
              <w:jc w:val="right"/>
            </w:pPr>
            <w:r w:rsidRPr="004C61FA">
              <w:t>04 0 00 00000</w:t>
            </w:r>
          </w:p>
        </w:tc>
        <w:tc>
          <w:tcPr>
            <w:tcW w:w="576" w:type="dxa"/>
            <w:shd w:val="clear" w:color="auto" w:fill="auto"/>
            <w:noWrap/>
            <w:vAlign w:val="bottom"/>
            <w:hideMark/>
          </w:tcPr>
          <w:p w14:paraId="3AF9643E" w14:textId="77777777" w:rsidR="004C61FA" w:rsidRPr="004C61FA" w:rsidRDefault="004C61FA" w:rsidP="004C61FA">
            <w:pPr>
              <w:jc w:val="right"/>
            </w:pPr>
            <w:r w:rsidRPr="004C61FA">
              <w:t> </w:t>
            </w:r>
          </w:p>
        </w:tc>
        <w:tc>
          <w:tcPr>
            <w:tcW w:w="1409" w:type="dxa"/>
            <w:shd w:val="clear" w:color="auto" w:fill="auto"/>
            <w:noWrap/>
            <w:vAlign w:val="bottom"/>
            <w:hideMark/>
          </w:tcPr>
          <w:p w14:paraId="0C876C01" w14:textId="77777777" w:rsidR="004C61FA" w:rsidRPr="004C61FA" w:rsidRDefault="004C61FA" w:rsidP="004C61FA">
            <w:pPr>
              <w:jc w:val="right"/>
            </w:pPr>
            <w:r w:rsidRPr="004C61FA">
              <w:t>3 942,3</w:t>
            </w:r>
          </w:p>
        </w:tc>
        <w:tc>
          <w:tcPr>
            <w:tcW w:w="1473" w:type="dxa"/>
            <w:shd w:val="clear" w:color="auto" w:fill="auto"/>
            <w:noWrap/>
            <w:vAlign w:val="bottom"/>
            <w:hideMark/>
          </w:tcPr>
          <w:p w14:paraId="42470ECC" w14:textId="77777777" w:rsidR="004C61FA" w:rsidRPr="004C61FA" w:rsidRDefault="004C61FA" w:rsidP="004C61FA">
            <w:pPr>
              <w:jc w:val="right"/>
            </w:pPr>
            <w:r w:rsidRPr="004C61FA">
              <w:t>0,0</w:t>
            </w:r>
          </w:p>
        </w:tc>
        <w:tc>
          <w:tcPr>
            <w:tcW w:w="1419" w:type="dxa"/>
            <w:shd w:val="clear" w:color="auto" w:fill="auto"/>
            <w:noWrap/>
            <w:vAlign w:val="bottom"/>
            <w:hideMark/>
          </w:tcPr>
          <w:p w14:paraId="3B0F76EF" w14:textId="77777777" w:rsidR="004C61FA" w:rsidRPr="004C61FA" w:rsidRDefault="004C61FA" w:rsidP="004C61FA">
            <w:pPr>
              <w:jc w:val="right"/>
            </w:pPr>
            <w:r w:rsidRPr="004C61FA">
              <w:t>0,0</w:t>
            </w:r>
          </w:p>
        </w:tc>
      </w:tr>
      <w:tr w:rsidR="004C61FA" w:rsidRPr="004C61FA" w14:paraId="624B8BE1" w14:textId="77777777" w:rsidTr="0099170E">
        <w:trPr>
          <w:trHeight w:val="20"/>
        </w:trPr>
        <w:tc>
          <w:tcPr>
            <w:tcW w:w="580" w:type="dxa"/>
            <w:shd w:val="clear" w:color="auto" w:fill="auto"/>
            <w:noWrap/>
            <w:vAlign w:val="bottom"/>
            <w:hideMark/>
          </w:tcPr>
          <w:p w14:paraId="08D02DB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5778F8A"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6CA7FD8" w14:textId="77777777" w:rsidR="004C61FA" w:rsidRPr="004C61FA" w:rsidRDefault="004C61FA" w:rsidP="004C61FA">
            <w:pPr>
              <w:jc w:val="right"/>
            </w:pPr>
            <w:r w:rsidRPr="004C61FA">
              <w:t>902</w:t>
            </w:r>
          </w:p>
        </w:tc>
        <w:tc>
          <w:tcPr>
            <w:tcW w:w="600" w:type="dxa"/>
            <w:shd w:val="clear" w:color="auto" w:fill="auto"/>
            <w:noWrap/>
            <w:vAlign w:val="bottom"/>
            <w:hideMark/>
          </w:tcPr>
          <w:p w14:paraId="61974BB9" w14:textId="77777777" w:rsidR="004C61FA" w:rsidRPr="004C61FA" w:rsidRDefault="004C61FA" w:rsidP="004C61FA">
            <w:pPr>
              <w:jc w:val="right"/>
            </w:pPr>
            <w:r w:rsidRPr="004C61FA">
              <w:t>04</w:t>
            </w:r>
          </w:p>
        </w:tc>
        <w:tc>
          <w:tcPr>
            <w:tcW w:w="560" w:type="dxa"/>
            <w:shd w:val="clear" w:color="auto" w:fill="auto"/>
            <w:noWrap/>
            <w:vAlign w:val="bottom"/>
            <w:hideMark/>
          </w:tcPr>
          <w:p w14:paraId="0440D246" w14:textId="77777777" w:rsidR="004C61FA" w:rsidRPr="004C61FA" w:rsidRDefault="004C61FA" w:rsidP="004C61FA">
            <w:pPr>
              <w:jc w:val="right"/>
            </w:pPr>
            <w:r w:rsidRPr="004C61FA">
              <w:t>12</w:t>
            </w:r>
          </w:p>
        </w:tc>
        <w:tc>
          <w:tcPr>
            <w:tcW w:w="1723" w:type="dxa"/>
            <w:shd w:val="clear" w:color="auto" w:fill="auto"/>
            <w:noWrap/>
            <w:vAlign w:val="bottom"/>
            <w:hideMark/>
          </w:tcPr>
          <w:p w14:paraId="45CF87A5" w14:textId="77777777" w:rsidR="004C61FA" w:rsidRPr="004C61FA" w:rsidRDefault="004C61FA" w:rsidP="004C61FA">
            <w:pPr>
              <w:jc w:val="right"/>
            </w:pPr>
            <w:r w:rsidRPr="004C61FA">
              <w:t>04 2 00 00000</w:t>
            </w:r>
          </w:p>
        </w:tc>
        <w:tc>
          <w:tcPr>
            <w:tcW w:w="576" w:type="dxa"/>
            <w:shd w:val="clear" w:color="auto" w:fill="auto"/>
            <w:noWrap/>
            <w:vAlign w:val="bottom"/>
            <w:hideMark/>
          </w:tcPr>
          <w:p w14:paraId="459391F8" w14:textId="77777777" w:rsidR="004C61FA" w:rsidRPr="004C61FA" w:rsidRDefault="004C61FA" w:rsidP="004C61FA">
            <w:pPr>
              <w:jc w:val="right"/>
            </w:pPr>
            <w:r w:rsidRPr="004C61FA">
              <w:t> </w:t>
            </w:r>
          </w:p>
        </w:tc>
        <w:tc>
          <w:tcPr>
            <w:tcW w:w="1409" w:type="dxa"/>
            <w:shd w:val="clear" w:color="auto" w:fill="auto"/>
            <w:noWrap/>
            <w:vAlign w:val="bottom"/>
            <w:hideMark/>
          </w:tcPr>
          <w:p w14:paraId="4953A671" w14:textId="77777777" w:rsidR="004C61FA" w:rsidRPr="004C61FA" w:rsidRDefault="004C61FA" w:rsidP="004C61FA">
            <w:pPr>
              <w:jc w:val="right"/>
            </w:pPr>
            <w:r w:rsidRPr="004C61FA">
              <w:t>3 942,3</w:t>
            </w:r>
          </w:p>
        </w:tc>
        <w:tc>
          <w:tcPr>
            <w:tcW w:w="1473" w:type="dxa"/>
            <w:shd w:val="clear" w:color="auto" w:fill="auto"/>
            <w:noWrap/>
            <w:vAlign w:val="bottom"/>
            <w:hideMark/>
          </w:tcPr>
          <w:p w14:paraId="2925249A" w14:textId="77777777" w:rsidR="004C61FA" w:rsidRPr="004C61FA" w:rsidRDefault="004C61FA" w:rsidP="004C61FA">
            <w:pPr>
              <w:jc w:val="right"/>
            </w:pPr>
            <w:r w:rsidRPr="004C61FA">
              <w:t>0,0</w:t>
            </w:r>
          </w:p>
        </w:tc>
        <w:tc>
          <w:tcPr>
            <w:tcW w:w="1419" w:type="dxa"/>
            <w:shd w:val="clear" w:color="auto" w:fill="auto"/>
            <w:noWrap/>
            <w:vAlign w:val="bottom"/>
            <w:hideMark/>
          </w:tcPr>
          <w:p w14:paraId="10FA02D6" w14:textId="77777777" w:rsidR="004C61FA" w:rsidRPr="004C61FA" w:rsidRDefault="004C61FA" w:rsidP="004C61FA">
            <w:pPr>
              <w:jc w:val="right"/>
            </w:pPr>
            <w:r w:rsidRPr="004C61FA">
              <w:t>0,0</w:t>
            </w:r>
          </w:p>
        </w:tc>
      </w:tr>
      <w:tr w:rsidR="004C61FA" w:rsidRPr="004C61FA" w14:paraId="2A16CD11" w14:textId="77777777" w:rsidTr="0099170E">
        <w:trPr>
          <w:trHeight w:val="20"/>
        </w:trPr>
        <w:tc>
          <w:tcPr>
            <w:tcW w:w="580" w:type="dxa"/>
            <w:shd w:val="clear" w:color="auto" w:fill="auto"/>
            <w:noWrap/>
            <w:vAlign w:val="bottom"/>
            <w:hideMark/>
          </w:tcPr>
          <w:p w14:paraId="0742232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4BAF5E" w14:textId="77777777" w:rsidR="004C61FA" w:rsidRPr="004C61FA" w:rsidRDefault="004C61FA" w:rsidP="004C61FA">
            <w:r w:rsidRPr="004C61FA">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05" w:type="dxa"/>
            <w:shd w:val="clear" w:color="auto" w:fill="auto"/>
            <w:vAlign w:val="bottom"/>
            <w:hideMark/>
          </w:tcPr>
          <w:p w14:paraId="659369F6" w14:textId="77777777" w:rsidR="004C61FA" w:rsidRPr="004C61FA" w:rsidRDefault="004C61FA" w:rsidP="004C61FA">
            <w:pPr>
              <w:jc w:val="right"/>
            </w:pPr>
            <w:r w:rsidRPr="004C61FA">
              <w:t>902</w:t>
            </w:r>
          </w:p>
        </w:tc>
        <w:tc>
          <w:tcPr>
            <w:tcW w:w="600" w:type="dxa"/>
            <w:shd w:val="clear" w:color="auto" w:fill="auto"/>
            <w:noWrap/>
            <w:vAlign w:val="bottom"/>
            <w:hideMark/>
          </w:tcPr>
          <w:p w14:paraId="6354E0C6" w14:textId="77777777" w:rsidR="004C61FA" w:rsidRPr="004C61FA" w:rsidRDefault="004C61FA" w:rsidP="004C61FA">
            <w:pPr>
              <w:jc w:val="right"/>
            </w:pPr>
            <w:r w:rsidRPr="004C61FA">
              <w:t>04</w:t>
            </w:r>
          </w:p>
        </w:tc>
        <w:tc>
          <w:tcPr>
            <w:tcW w:w="560" w:type="dxa"/>
            <w:shd w:val="clear" w:color="auto" w:fill="auto"/>
            <w:noWrap/>
            <w:vAlign w:val="bottom"/>
            <w:hideMark/>
          </w:tcPr>
          <w:p w14:paraId="4A400709" w14:textId="77777777" w:rsidR="004C61FA" w:rsidRPr="004C61FA" w:rsidRDefault="004C61FA" w:rsidP="004C61FA">
            <w:pPr>
              <w:jc w:val="right"/>
            </w:pPr>
            <w:r w:rsidRPr="004C61FA">
              <w:t>12</w:t>
            </w:r>
          </w:p>
        </w:tc>
        <w:tc>
          <w:tcPr>
            <w:tcW w:w="1723" w:type="dxa"/>
            <w:shd w:val="clear" w:color="auto" w:fill="auto"/>
            <w:noWrap/>
            <w:vAlign w:val="bottom"/>
            <w:hideMark/>
          </w:tcPr>
          <w:p w14:paraId="155ACED2" w14:textId="77777777" w:rsidR="004C61FA" w:rsidRPr="004C61FA" w:rsidRDefault="004C61FA" w:rsidP="004C61FA">
            <w:pPr>
              <w:jc w:val="right"/>
            </w:pPr>
            <w:r w:rsidRPr="004C61FA">
              <w:t>04 2 03 00000</w:t>
            </w:r>
          </w:p>
        </w:tc>
        <w:tc>
          <w:tcPr>
            <w:tcW w:w="576" w:type="dxa"/>
            <w:shd w:val="clear" w:color="auto" w:fill="auto"/>
            <w:noWrap/>
            <w:vAlign w:val="bottom"/>
            <w:hideMark/>
          </w:tcPr>
          <w:p w14:paraId="57BD0D01" w14:textId="77777777" w:rsidR="004C61FA" w:rsidRPr="004C61FA" w:rsidRDefault="004C61FA" w:rsidP="004C61FA">
            <w:pPr>
              <w:jc w:val="right"/>
            </w:pPr>
            <w:r w:rsidRPr="004C61FA">
              <w:t> </w:t>
            </w:r>
          </w:p>
        </w:tc>
        <w:tc>
          <w:tcPr>
            <w:tcW w:w="1409" w:type="dxa"/>
            <w:shd w:val="clear" w:color="auto" w:fill="auto"/>
            <w:noWrap/>
            <w:vAlign w:val="bottom"/>
            <w:hideMark/>
          </w:tcPr>
          <w:p w14:paraId="0AA8BA7B" w14:textId="77777777" w:rsidR="004C61FA" w:rsidRPr="004C61FA" w:rsidRDefault="004C61FA" w:rsidP="004C61FA">
            <w:pPr>
              <w:jc w:val="right"/>
            </w:pPr>
            <w:r w:rsidRPr="004C61FA">
              <w:t>3 942,3</w:t>
            </w:r>
          </w:p>
        </w:tc>
        <w:tc>
          <w:tcPr>
            <w:tcW w:w="1473" w:type="dxa"/>
            <w:shd w:val="clear" w:color="auto" w:fill="auto"/>
            <w:noWrap/>
            <w:vAlign w:val="bottom"/>
            <w:hideMark/>
          </w:tcPr>
          <w:p w14:paraId="0606AF5E" w14:textId="77777777" w:rsidR="004C61FA" w:rsidRPr="004C61FA" w:rsidRDefault="004C61FA" w:rsidP="004C61FA">
            <w:pPr>
              <w:jc w:val="right"/>
            </w:pPr>
            <w:r w:rsidRPr="004C61FA">
              <w:t>0,0</w:t>
            </w:r>
          </w:p>
        </w:tc>
        <w:tc>
          <w:tcPr>
            <w:tcW w:w="1419" w:type="dxa"/>
            <w:shd w:val="clear" w:color="auto" w:fill="auto"/>
            <w:noWrap/>
            <w:vAlign w:val="bottom"/>
            <w:hideMark/>
          </w:tcPr>
          <w:p w14:paraId="498262D8" w14:textId="77777777" w:rsidR="004C61FA" w:rsidRPr="004C61FA" w:rsidRDefault="004C61FA" w:rsidP="004C61FA">
            <w:pPr>
              <w:jc w:val="right"/>
            </w:pPr>
            <w:r w:rsidRPr="004C61FA">
              <w:t>0,0</w:t>
            </w:r>
          </w:p>
        </w:tc>
      </w:tr>
      <w:tr w:rsidR="004C61FA" w:rsidRPr="004C61FA" w14:paraId="29966990" w14:textId="77777777" w:rsidTr="0099170E">
        <w:trPr>
          <w:trHeight w:val="20"/>
        </w:trPr>
        <w:tc>
          <w:tcPr>
            <w:tcW w:w="580" w:type="dxa"/>
            <w:shd w:val="clear" w:color="auto" w:fill="auto"/>
            <w:noWrap/>
            <w:vAlign w:val="bottom"/>
            <w:hideMark/>
          </w:tcPr>
          <w:p w14:paraId="47C5BB6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7B40B8F" w14:textId="77777777" w:rsidR="004C61FA" w:rsidRPr="004C61FA" w:rsidRDefault="004C61FA" w:rsidP="004C61FA">
            <w:r w:rsidRPr="004C61FA">
              <w:t>Мероприятия по подготовке градостроительной и землеустроительной документации</w:t>
            </w:r>
          </w:p>
        </w:tc>
        <w:tc>
          <w:tcPr>
            <w:tcW w:w="605" w:type="dxa"/>
            <w:shd w:val="clear" w:color="auto" w:fill="auto"/>
            <w:vAlign w:val="bottom"/>
            <w:hideMark/>
          </w:tcPr>
          <w:p w14:paraId="212C20F4" w14:textId="77777777" w:rsidR="004C61FA" w:rsidRPr="004C61FA" w:rsidRDefault="004C61FA" w:rsidP="004C61FA">
            <w:pPr>
              <w:jc w:val="right"/>
            </w:pPr>
            <w:r w:rsidRPr="004C61FA">
              <w:t>902</w:t>
            </w:r>
          </w:p>
        </w:tc>
        <w:tc>
          <w:tcPr>
            <w:tcW w:w="600" w:type="dxa"/>
            <w:shd w:val="clear" w:color="auto" w:fill="auto"/>
            <w:noWrap/>
            <w:vAlign w:val="bottom"/>
            <w:hideMark/>
          </w:tcPr>
          <w:p w14:paraId="34F8E65D" w14:textId="77777777" w:rsidR="004C61FA" w:rsidRPr="004C61FA" w:rsidRDefault="004C61FA" w:rsidP="004C61FA">
            <w:pPr>
              <w:jc w:val="right"/>
            </w:pPr>
            <w:r w:rsidRPr="004C61FA">
              <w:t>04</w:t>
            </w:r>
          </w:p>
        </w:tc>
        <w:tc>
          <w:tcPr>
            <w:tcW w:w="560" w:type="dxa"/>
            <w:shd w:val="clear" w:color="auto" w:fill="auto"/>
            <w:noWrap/>
            <w:vAlign w:val="bottom"/>
            <w:hideMark/>
          </w:tcPr>
          <w:p w14:paraId="4BAA60B1" w14:textId="77777777" w:rsidR="004C61FA" w:rsidRPr="004C61FA" w:rsidRDefault="004C61FA" w:rsidP="004C61FA">
            <w:pPr>
              <w:jc w:val="right"/>
            </w:pPr>
            <w:r w:rsidRPr="004C61FA">
              <w:t>12</w:t>
            </w:r>
          </w:p>
        </w:tc>
        <w:tc>
          <w:tcPr>
            <w:tcW w:w="1723" w:type="dxa"/>
            <w:shd w:val="clear" w:color="auto" w:fill="auto"/>
            <w:noWrap/>
            <w:vAlign w:val="bottom"/>
            <w:hideMark/>
          </w:tcPr>
          <w:p w14:paraId="624C3726" w14:textId="77777777" w:rsidR="004C61FA" w:rsidRPr="004C61FA" w:rsidRDefault="004C61FA" w:rsidP="004C61FA">
            <w:pPr>
              <w:jc w:val="right"/>
            </w:pPr>
            <w:r w:rsidRPr="004C61FA">
              <w:t>04 2 03 10380</w:t>
            </w:r>
          </w:p>
        </w:tc>
        <w:tc>
          <w:tcPr>
            <w:tcW w:w="576" w:type="dxa"/>
            <w:shd w:val="clear" w:color="auto" w:fill="auto"/>
            <w:noWrap/>
            <w:vAlign w:val="bottom"/>
            <w:hideMark/>
          </w:tcPr>
          <w:p w14:paraId="20EC8645" w14:textId="77777777" w:rsidR="004C61FA" w:rsidRPr="004C61FA" w:rsidRDefault="004C61FA" w:rsidP="004C61FA">
            <w:pPr>
              <w:jc w:val="right"/>
            </w:pPr>
            <w:r w:rsidRPr="004C61FA">
              <w:t> </w:t>
            </w:r>
          </w:p>
        </w:tc>
        <w:tc>
          <w:tcPr>
            <w:tcW w:w="1409" w:type="dxa"/>
            <w:shd w:val="clear" w:color="auto" w:fill="auto"/>
            <w:noWrap/>
            <w:vAlign w:val="bottom"/>
            <w:hideMark/>
          </w:tcPr>
          <w:p w14:paraId="2CE7DA43" w14:textId="77777777" w:rsidR="004C61FA" w:rsidRPr="004C61FA" w:rsidRDefault="004C61FA" w:rsidP="004C61FA">
            <w:pPr>
              <w:jc w:val="right"/>
            </w:pPr>
            <w:r w:rsidRPr="004C61FA">
              <w:t>909,0</w:t>
            </w:r>
          </w:p>
        </w:tc>
        <w:tc>
          <w:tcPr>
            <w:tcW w:w="1473" w:type="dxa"/>
            <w:shd w:val="clear" w:color="auto" w:fill="auto"/>
            <w:noWrap/>
            <w:vAlign w:val="bottom"/>
            <w:hideMark/>
          </w:tcPr>
          <w:p w14:paraId="55AD03F8" w14:textId="77777777" w:rsidR="004C61FA" w:rsidRPr="004C61FA" w:rsidRDefault="004C61FA" w:rsidP="004C61FA">
            <w:pPr>
              <w:jc w:val="right"/>
            </w:pPr>
            <w:r w:rsidRPr="004C61FA">
              <w:t>0,0</w:t>
            </w:r>
          </w:p>
        </w:tc>
        <w:tc>
          <w:tcPr>
            <w:tcW w:w="1419" w:type="dxa"/>
            <w:shd w:val="clear" w:color="auto" w:fill="auto"/>
            <w:noWrap/>
            <w:vAlign w:val="bottom"/>
            <w:hideMark/>
          </w:tcPr>
          <w:p w14:paraId="697E33CF" w14:textId="77777777" w:rsidR="004C61FA" w:rsidRPr="004C61FA" w:rsidRDefault="004C61FA" w:rsidP="004C61FA">
            <w:pPr>
              <w:jc w:val="right"/>
            </w:pPr>
            <w:r w:rsidRPr="004C61FA">
              <w:t>0,0</w:t>
            </w:r>
          </w:p>
        </w:tc>
      </w:tr>
      <w:tr w:rsidR="004C61FA" w:rsidRPr="004C61FA" w14:paraId="3935CC6B" w14:textId="77777777" w:rsidTr="0099170E">
        <w:trPr>
          <w:trHeight w:val="20"/>
        </w:trPr>
        <w:tc>
          <w:tcPr>
            <w:tcW w:w="580" w:type="dxa"/>
            <w:shd w:val="clear" w:color="auto" w:fill="auto"/>
            <w:noWrap/>
            <w:vAlign w:val="bottom"/>
            <w:hideMark/>
          </w:tcPr>
          <w:p w14:paraId="0A5C793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8A37D97"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5315C353" w14:textId="77777777" w:rsidR="004C61FA" w:rsidRPr="004C61FA" w:rsidRDefault="004C61FA" w:rsidP="004C61FA">
            <w:pPr>
              <w:jc w:val="right"/>
            </w:pPr>
            <w:r w:rsidRPr="004C61FA">
              <w:t>902</w:t>
            </w:r>
          </w:p>
        </w:tc>
        <w:tc>
          <w:tcPr>
            <w:tcW w:w="600" w:type="dxa"/>
            <w:shd w:val="clear" w:color="auto" w:fill="auto"/>
            <w:noWrap/>
            <w:vAlign w:val="bottom"/>
            <w:hideMark/>
          </w:tcPr>
          <w:p w14:paraId="04F32D35" w14:textId="77777777" w:rsidR="004C61FA" w:rsidRPr="004C61FA" w:rsidRDefault="004C61FA" w:rsidP="004C61FA">
            <w:pPr>
              <w:jc w:val="right"/>
            </w:pPr>
            <w:r w:rsidRPr="004C61FA">
              <w:t>04</w:t>
            </w:r>
          </w:p>
        </w:tc>
        <w:tc>
          <w:tcPr>
            <w:tcW w:w="560" w:type="dxa"/>
            <w:shd w:val="clear" w:color="auto" w:fill="auto"/>
            <w:noWrap/>
            <w:vAlign w:val="bottom"/>
            <w:hideMark/>
          </w:tcPr>
          <w:p w14:paraId="001A0CDF" w14:textId="77777777" w:rsidR="004C61FA" w:rsidRPr="004C61FA" w:rsidRDefault="004C61FA" w:rsidP="004C61FA">
            <w:pPr>
              <w:jc w:val="right"/>
            </w:pPr>
            <w:r w:rsidRPr="004C61FA">
              <w:t>12</w:t>
            </w:r>
          </w:p>
        </w:tc>
        <w:tc>
          <w:tcPr>
            <w:tcW w:w="1723" w:type="dxa"/>
            <w:shd w:val="clear" w:color="auto" w:fill="auto"/>
            <w:noWrap/>
            <w:vAlign w:val="bottom"/>
            <w:hideMark/>
          </w:tcPr>
          <w:p w14:paraId="026C667C" w14:textId="77777777" w:rsidR="004C61FA" w:rsidRPr="004C61FA" w:rsidRDefault="004C61FA" w:rsidP="004C61FA">
            <w:pPr>
              <w:jc w:val="right"/>
            </w:pPr>
            <w:r w:rsidRPr="004C61FA">
              <w:t>04 2 03 10380</w:t>
            </w:r>
          </w:p>
        </w:tc>
        <w:tc>
          <w:tcPr>
            <w:tcW w:w="576" w:type="dxa"/>
            <w:shd w:val="clear" w:color="auto" w:fill="auto"/>
            <w:noWrap/>
            <w:vAlign w:val="bottom"/>
            <w:hideMark/>
          </w:tcPr>
          <w:p w14:paraId="13A4619E" w14:textId="77777777" w:rsidR="004C61FA" w:rsidRPr="004C61FA" w:rsidRDefault="004C61FA" w:rsidP="004C61FA">
            <w:pPr>
              <w:jc w:val="right"/>
            </w:pPr>
            <w:r w:rsidRPr="004C61FA">
              <w:t>200</w:t>
            </w:r>
          </w:p>
        </w:tc>
        <w:tc>
          <w:tcPr>
            <w:tcW w:w="1409" w:type="dxa"/>
            <w:shd w:val="clear" w:color="auto" w:fill="auto"/>
            <w:noWrap/>
            <w:vAlign w:val="bottom"/>
            <w:hideMark/>
          </w:tcPr>
          <w:p w14:paraId="24419F96" w14:textId="77777777" w:rsidR="004C61FA" w:rsidRPr="004C61FA" w:rsidRDefault="004C61FA" w:rsidP="004C61FA">
            <w:pPr>
              <w:jc w:val="right"/>
            </w:pPr>
            <w:r w:rsidRPr="004C61FA">
              <w:t>909,0</w:t>
            </w:r>
          </w:p>
        </w:tc>
        <w:tc>
          <w:tcPr>
            <w:tcW w:w="1473" w:type="dxa"/>
            <w:shd w:val="clear" w:color="auto" w:fill="auto"/>
            <w:noWrap/>
            <w:vAlign w:val="bottom"/>
            <w:hideMark/>
          </w:tcPr>
          <w:p w14:paraId="04941619" w14:textId="77777777" w:rsidR="004C61FA" w:rsidRPr="004C61FA" w:rsidRDefault="004C61FA" w:rsidP="004C61FA">
            <w:pPr>
              <w:jc w:val="right"/>
            </w:pPr>
            <w:r w:rsidRPr="004C61FA">
              <w:t>0,0</w:t>
            </w:r>
          </w:p>
        </w:tc>
        <w:tc>
          <w:tcPr>
            <w:tcW w:w="1419" w:type="dxa"/>
            <w:shd w:val="clear" w:color="auto" w:fill="auto"/>
            <w:noWrap/>
            <w:vAlign w:val="bottom"/>
            <w:hideMark/>
          </w:tcPr>
          <w:p w14:paraId="40207BAF" w14:textId="77777777" w:rsidR="004C61FA" w:rsidRPr="004C61FA" w:rsidRDefault="004C61FA" w:rsidP="004C61FA">
            <w:pPr>
              <w:jc w:val="right"/>
            </w:pPr>
            <w:r w:rsidRPr="004C61FA">
              <w:t>0,0</w:t>
            </w:r>
          </w:p>
        </w:tc>
      </w:tr>
      <w:tr w:rsidR="004C61FA" w:rsidRPr="004C61FA" w14:paraId="7EA688EB" w14:textId="77777777" w:rsidTr="0099170E">
        <w:trPr>
          <w:trHeight w:val="20"/>
        </w:trPr>
        <w:tc>
          <w:tcPr>
            <w:tcW w:w="580" w:type="dxa"/>
            <w:shd w:val="clear" w:color="auto" w:fill="auto"/>
            <w:noWrap/>
            <w:vAlign w:val="bottom"/>
            <w:hideMark/>
          </w:tcPr>
          <w:p w14:paraId="5FEFECF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2621C71" w14:textId="77777777" w:rsidR="004C61FA" w:rsidRPr="004C61FA" w:rsidRDefault="004C61FA" w:rsidP="004C61FA">
            <w:r w:rsidRPr="004C61FA">
              <w:t>Подготовка изменений в генеральные планы муниципальных образований Краснодарского края</w:t>
            </w:r>
          </w:p>
        </w:tc>
        <w:tc>
          <w:tcPr>
            <w:tcW w:w="605" w:type="dxa"/>
            <w:shd w:val="clear" w:color="auto" w:fill="auto"/>
            <w:vAlign w:val="bottom"/>
            <w:hideMark/>
          </w:tcPr>
          <w:p w14:paraId="58E9DFAF" w14:textId="77777777" w:rsidR="004C61FA" w:rsidRPr="004C61FA" w:rsidRDefault="004C61FA" w:rsidP="004C61FA">
            <w:pPr>
              <w:jc w:val="right"/>
            </w:pPr>
            <w:r w:rsidRPr="004C61FA">
              <w:t>902</w:t>
            </w:r>
          </w:p>
        </w:tc>
        <w:tc>
          <w:tcPr>
            <w:tcW w:w="600" w:type="dxa"/>
            <w:shd w:val="clear" w:color="auto" w:fill="auto"/>
            <w:noWrap/>
            <w:vAlign w:val="bottom"/>
            <w:hideMark/>
          </w:tcPr>
          <w:p w14:paraId="1F37251A" w14:textId="77777777" w:rsidR="004C61FA" w:rsidRPr="004C61FA" w:rsidRDefault="004C61FA" w:rsidP="004C61FA">
            <w:pPr>
              <w:jc w:val="right"/>
            </w:pPr>
            <w:r w:rsidRPr="004C61FA">
              <w:t>04</w:t>
            </w:r>
          </w:p>
        </w:tc>
        <w:tc>
          <w:tcPr>
            <w:tcW w:w="560" w:type="dxa"/>
            <w:shd w:val="clear" w:color="auto" w:fill="auto"/>
            <w:noWrap/>
            <w:vAlign w:val="bottom"/>
            <w:hideMark/>
          </w:tcPr>
          <w:p w14:paraId="219718D5" w14:textId="77777777" w:rsidR="004C61FA" w:rsidRPr="004C61FA" w:rsidRDefault="004C61FA" w:rsidP="004C61FA">
            <w:pPr>
              <w:jc w:val="right"/>
            </w:pPr>
            <w:r w:rsidRPr="004C61FA">
              <w:t>12</w:t>
            </w:r>
          </w:p>
        </w:tc>
        <w:tc>
          <w:tcPr>
            <w:tcW w:w="1723" w:type="dxa"/>
            <w:shd w:val="clear" w:color="auto" w:fill="auto"/>
            <w:noWrap/>
            <w:vAlign w:val="bottom"/>
            <w:hideMark/>
          </w:tcPr>
          <w:p w14:paraId="3CA07AAC" w14:textId="77777777" w:rsidR="004C61FA" w:rsidRPr="004C61FA" w:rsidRDefault="004C61FA" w:rsidP="004C61FA">
            <w:pPr>
              <w:jc w:val="right"/>
            </w:pPr>
            <w:r w:rsidRPr="004C61FA">
              <w:t>04 2 03 S2560</w:t>
            </w:r>
          </w:p>
        </w:tc>
        <w:tc>
          <w:tcPr>
            <w:tcW w:w="576" w:type="dxa"/>
            <w:shd w:val="clear" w:color="auto" w:fill="auto"/>
            <w:noWrap/>
            <w:vAlign w:val="bottom"/>
            <w:hideMark/>
          </w:tcPr>
          <w:p w14:paraId="738EE369" w14:textId="77777777" w:rsidR="004C61FA" w:rsidRPr="004C61FA" w:rsidRDefault="004C61FA" w:rsidP="004C61FA">
            <w:pPr>
              <w:jc w:val="right"/>
            </w:pPr>
            <w:r w:rsidRPr="004C61FA">
              <w:t> </w:t>
            </w:r>
          </w:p>
        </w:tc>
        <w:tc>
          <w:tcPr>
            <w:tcW w:w="1409" w:type="dxa"/>
            <w:shd w:val="clear" w:color="auto" w:fill="auto"/>
            <w:noWrap/>
            <w:vAlign w:val="bottom"/>
            <w:hideMark/>
          </w:tcPr>
          <w:p w14:paraId="4BB7258F" w14:textId="77777777" w:rsidR="004C61FA" w:rsidRPr="004C61FA" w:rsidRDefault="004C61FA" w:rsidP="004C61FA">
            <w:pPr>
              <w:jc w:val="right"/>
            </w:pPr>
            <w:r w:rsidRPr="004C61FA">
              <w:t>3 033,3</w:t>
            </w:r>
          </w:p>
        </w:tc>
        <w:tc>
          <w:tcPr>
            <w:tcW w:w="1473" w:type="dxa"/>
            <w:shd w:val="clear" w:color="auto" w:fill="auto"/>
            <w:noWrap/>
            <w:vAlign w:val="bottom"/>
            <w:hideMark/>
          </w:tcPr>
          <w:p w14:paraId="4C28C6E0" w14:textId="77777777" w:rsidR="004C61FA" w:rsidRPr="004C61FA" w:rsidRDefault="004C61FA" w:rsidP="004C61FA">
            <w:pPr>
              <w:jc w:val="right"/>
            </w:pPr>
            <w:r w:rsidRPr="004C61FA">
              <w:t>0,0</w:t>
            </w:r>
          </w:p>
        </w:tc>
        <w:tc>
          <w:tcPr>
            <w:tcW w:w="1419" w:type="dxa"/>
            <w:shd w:val="clear" w:color="auto" w:fill="auto"/>
            <w:noWrap/>
            <w:vAlign w:val="bottom"/>
            <w:hideMark/>
          </w:tcPr>
          <w:p w14:paraId="536256BE" w14:textId="77777777" w:rsidR="004C61FA" w:rsidRPr="004C61FA" w:rsidRDefault="004C61FA" w:rsidP="004C61FA">
            <w:pPr>
              <w:jc w:val="right"/>
            </w:pPr>
            <w:r w:rsidRPr="004C61FA">
              <w:t>0,0</w:t>
            </w:r>
          </w:p>
        </w:tc>
      </w:tr>
      <w:tr w:rsidR="004C61FA" w:rsidRPr="004C61FA" w14:paraId="2B4B8882" w14:textId="77777777" w:rsidTr="0099170E">
        <w:trPr>
          <w:trHeight w:val="20"/>
        </w:trPr>
        <w:tc>
          <w:tcPr>
            <w:tcW w:w="580" w:type="dxa"/>
            <w:shd w:val="clear" w:color="auto" w:fill="auto"/>
            <w:noWrap/>
            <w:vAlign w:val="bottom"/>
            <w:hideMark/>
          </w:tcPr>
          <w:p w14:paraId="55DF8DA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C4A9AF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5528826C" w14:textId="77777777" w:rsidR="004C61FA" w:rsidRPr="004C61FA" w:rsidRDefault="004C61FA" w:rsidP="004C61FA">
            <w:pPr>
              <w:jc w:val="right"/>
            </w:pPr>
            <w:r w:rsidRPr="004C61FA">
              <w:t>902</w:t>
            </w:r>
          </w:p>
        </w:tc>
        <w:tc>
          <w:tcPr>
            <w:tcW w:w="600" w:type="dxa"/>
            <w:shd w:val="clear" w:color="auto" w:fill="auto"/>
            <w:noWrap/>
            <w:vAlign w:val="bottom"/>
            <w:hideMark/>
          </w:tcPr>
          <w:p w14:paraId="0E20512A" w14:textId="77777777" w:rsidR="004C61FA" w:rsidRPr="004C61FA" w:rsidRDefault="004C61FA" w:rsidP="004C61FA">
            <w:pPr>
              <w:jc w:val="right"/>
            </w:pPr>
            <w:r w:rsidRPr="004C61FA">
              <w:t>04</w:t>
            </w:r>
          </w:p>
        </w:tc>
        <w:tc>
          <w:tcPr>
            <w:tcW w:w="560" w:type="dxa"/>
            <w:shd w:val="clear" w:color="auto" w:fill="auto"/>
            <w:noWrap/>
            <w:vAlign w:val="bottom"/>
            <w:hideMark/>
          </w:tcPr>
          <w:p w14:paraId="08D66944" w14:textId="77777777" w:rsidR="004C61FA" w:rsidRPr="004C61FA" w:rsidRDefault="004C61FA" w:rsidP="004C61FA">
            <w:pPr>
              <w:jc w:val="right"/>
            </w:pPr>
            <w:r w:rsidRPr="004C61FA">
              <w:t>12</w:t>
            </w:r>
          </w:p>
        </w:tc>
        <w:tc>
          <w:tcPr>
            <w:tcW w:w="1723" w:type="dxa"/>
            <w:shd w:val="clear" w:color="auto" w:fill="auto"/>
            <w:noWrap/>
            <w:vAlign w:val="bottom"/>
            <w:hideMark/>
          </w:tcPr>
          <w:p w14:paraId="2491013D" w14:textId="77777777" w:rsidR="004C61FA" w:rsidRPr="004C61FA" w:rsidRDefault="004C61FA" w:rsidP="004C61FA">
            <w:pPr>
              <w:jc w:val="right"/>
            </w:pPr>
            <w:r w:rsidRPr="004C61FA">
              <w:t>04 2 03 S2560</w:t>
            </w:r>
          </w:p>
        </w:tc>
        <w:tc>
          <w:tcPr>
            <w:tcW w:w="576" w:type="dxa"/>
            <w:shd w:val="clear" w:color="auto" w:fill="auto"/>
            <w:noWrap/>
            <w:vAlign w:val="bottom"/>
            <w:hideMark/>
          </w:tcPr>
          <w:p w14:paraId="69E94917" w14:textId="77777777" w:rsidR="004C61FA" w:rsidRPr="004C61FA" w:rsidRDefault="004C61FA" w:rsidP="004C61FA">
            <w:pPr>
              <w:jc w:val="right"/>
            </w:pPr>
            <w:r w:rsidRPr="004C61FA">
              <w:t>200</w:t>
            </w:r>
          </w:p>
        </w:tc>
        <w:tc>
          <w:tcPr>
            <w:tcW w:w="1409" w:type="dxa"/>
            <w:shd w:val="clear" w:color="auto" w:fill="auto"/>
            <w:noWrap/>
            <w:vAlign w:val="bottom"/>
            <w:hideMark/>
          </w:tcPr>
          <w:p w14:paraId="35A5DF95" w14:textId="77777777" w:rsidR="004C61FA" w:rsidRPr="004C61FA" w:rsidRDefault="004C61FA" w:rsidP="004C61FA">
            <w:pPr>
              <w:jc w:val="right"/>
            </w:pPr>
            <w:r w:rsidRPr="004C61FA">
              <w:t>3 033,3</w:t>
            </w:r>
          </w:p>
        </w:tc>
        <w:tc>
          <w:tcPr>
            <w:tcW w:w="1473" w:type="dxa"/>
            <w:shd w:val="clear" w:color="auto" w:fill="auto"/>
            <w:noWrap/>
            <w:vAlign w:val="bottom"/>
            <w:hideMark/>
          </w:tcPr>
          <w:p w14:paraId="377F2402" w14:textId="77777777" w:rsidR="004C61FA" w:rsidRPr="004C61FA" w:rsidRDefault="004C61FA" w:rsidP="004C61FA">
            <w:pPr>
              <w:jc w:val="right"/>
            </w:pPr>
            <w:r w:rsidRPr="004C61FA">
              <w:t>0,0</w:t>
            </w:r>
          </w:p>
        </w:tc>
        <w:tc>
          <w:tcPr>
            <w:tcW w:w="1419" w:type="dxa"/>
            <w:shd w:val="clear" w:color="auto" w:fill="auto"/>
            <w:noWrap/>
            <w:vAlign w:val="bottom"/>
            <w:hideMark/>
          </w:tcPr>
          <w:p w14:paraId="23952224" w14:textId="77777777" w:rsidR="004C61FA" w:rsidRPr="004C61FA" w:rsidRDefault="004C61FA" w:rsidP="004C61FA">
            <w:pPr>
              <w:jc w:val="right"/>
            </w:pPr>
            <w:r w:rsidRPr="004C61FA">
              <w:t>0,0</w:t>
            </w:r>
          </w:p>
        </w:tc>
      </w:tr>
      <w:tr w:rsidR="004C61FA" w:rsidRPr="004C61FA" w14:paraId="6E31CAE9" w14:textId="77777777" w:rsidTr="0099170E">
        <w:trPr>
          <w:trHeight w:val="20"/>
        </w:trPr>
        <w:tc>
          <w:tcPr>
            <w:tcW w:w="580" w:type="dxa"/>
            <w:shd w:val="clear" w:color="auto" w:fill="auto"/>
            <w:noWrap/>
            <w:vAlign w:val="bottom"/>
            <w:hideMark/>
          </w:tcPr>
          <w:p w14:paraId="0BC0BD5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C2D8654" w14:textId="77777777" w:rsidR="004C61FA" w:rsidRPr="004C61FA" w:rsidRDefault="004C61FA" w:rsidP="004C61FA">
            <w:r w:rsidRPr="004C61FA">
              <w:t>Муниципальная программа муниципального образования Новокубанский район «Поддержка малого и среднего предпринимательства»</w:t>
            </w:r>
          </w:p>
        </w:tc>
        <w:tc>
          <w:tcPr>
            <w:tcW w:w="605" w:type="dxa"/>
            <w:shd w:val="clear" w:color="auto" w:fill="auto"/>
            <w:vAlign w:val="bottom"/>
            <w:hideMark/>
          </w:tcPr>
          <w:p w14:paraId="798733C8" w14:textId="77777777" w:rsidR="004C61FA" w:rsidRPr="004C61FA" w:rsidRDefault="004C61FA" w:rsidP="004C61FA">
            <w:pPr>
              <w:jc w:val="right"/>
            </w:pPr>
            <w:r w:rsidRPr="004C61FA">
              <w:t>902</w:t>
            </w:r>
          </w:p>
        </w:tc>
        <w:tc>
          <w:tcPr>
            <w:tcW w:w="600" w:type="dxa"/>
            <w:shd w:val="clear" w:color="auto" w:fill="auto"/>
            <w:noWrap/>
            <w:vAlign w:val="bottom"/>
            <w:hideMark/>
          </w:tcPr>
          <w:p w14:paraId="52DA75D1" w14:textId="77777777" w:rsidR="004C61FA" w:rsidRPr="004C61FA" w:rsidRDefault="004C61FA" w:rsidP="004C61FA">
            <w:pPr>
              <w:jc w:val="right"/>
            </w:pPr>
            <w:r w:rsidRPr="004C61FA">
              <w:t>04</w:t>
            </w:r>
          </w:p>
        </w:tc>
        <w:tc>
          <w:tcPr>
            <w:tcW w:w="560" w:type="dxa"/>
            <w:shd w:val="clear" w:color="auto" w:fill="auto"/>
            <w:noWrap/>
            <w:vAlign w:val="bottom"/>
            <w:hideMark/>
          </w:tcPr>
          <w:p w14:paraId="21E6BE00" w14:textId="77777777" w:rsidR="004C61FA" w:rsidRPr="004C61FA" w:rsidRDefault="004C61FA" w:rsidP="004C61FA">
            <w:pPr>
              <w:jc w:val="right"/>
            </w:pPr>
            <w:r w:rsidRPr="004C61FA">
              <w:t>12</w:t>
            </w:r>
          </w:p>
        </w:tc>
        <w:tc>
          <w:tcPr>
            <w:tcW w:w="1723" w:type="dxa"/>
            <w:shd w:val="clear" w:color="auto" w:fill="auto"/>
            <w:noWrap/>
            <w:vAlign w:val="bottom"/>
            <w:hideMark/>
          </w:tcPr>
          <w:p w14:paraId="2C13CF22" w14:textId="77777777" w:rsidR="004C61FA" w:rsidRPr="004C61FA" w:rsidRDefault="004C61FA" w:rsidP="004C61FA">
            <w:pPr>
              <w:jc w:val="right"/>
            </w:pPr>
            <w:r w:rsidRPr="004C61FA">
              <w:t>09 0 00 00000</w:t>
            </w:r>
          </w:p>
        </w:tc>
        <w:tc>
          <w:tcPr>
            <w:tcW w:w="576" w:type="dxa"/>
            <w:shd w:val="clear" w:color="auto" w:fill="auto"/>
            <w:noWrap/>
            <w:vAlign w:val="bottom"/>
            <w:hideMark/>
          </w:tcPr>
          <w:p w14:paraId="0EFE099F" w14:textId="77777777" w:rsidR="004C61FA" w:rsidRPr="004C61FA" w:rsidRDefault="004C61FA" w:rsidP="004C61FA">
            <w:pPr>
              <w:jc w:val="right"/>
            </w:pPr>
            <w:r w:rsidRPr="004C61FA">
              <w:t> </w:t>
            </w:r>
          </w:p>
        </w:tc>
        <w:tc>
          <w:tcPr>
            <w:tcW w:w="1409" w:type="dxa"/>
            <w:shd w:val="clear" w:color="auto" w:fill="auto"/>
            <w:noWrap/>
            <w:vAlign w:val="bottom"/>
            <w:hideMark/>
          </w:tcPr>
          <w:p w14:paraId="42C3CA11" w14:textId="77777777" w:rsidR="004C61FA" w:rsidRPr="004C61FA" w:rsidRDefault="004C61FA" w:rsidP="004C61FA">
            <w:pPr>
              <w:jc w:val="right"/>
            </w:pPr>
            <w:r w:rsidRPr="004C61FA">
              <w:t>5 823,6</w:t>
            </w:r>
          </w:p>
        </w:tc>
        <w:tc>
          <w:tcPr>
            <w:tcW w:w="1473" w:type="dxa"/>
            <w:shd w:val="clear" w:color="auto" w:fill="auto"/>
            <w:noWrap/>
            <w:vAlign w:val="bottom"/>
            <w:hideMark/>
          </w:tcPr>
          <w:p w14:paraId="6C2BB594" w14:textId="77777777" w:rsidR="004C61FA" w:rsidRPr="004C61FA" w:rsidRDefault="004C61FA" w:rsidP="004C61FA">
            <w:pPr>
              <w:jc w:val="right"/>
            </w:pPr>
            <w:r w:rsidRPr="004C61FA">
              <w:t>5 022,7</w:t>
            </w:r>
          </w:p>
        </w:tc>
        <w:tc>
          <w:tcPr>
            <w:tcW w:w="1419" w:type="dxa"/>
            <w:shd w:val="clear" w:color="auto" w:fill="auto"/>
            <w:noWrap/>
            <w:vAlign w:val="bottom"/>
            <w:hideMark/>
          </w:tcPr>
          <w:p w14:paraId="63E1F2F0" w14:textId="77777777" w:rsidR="004C61FA" w:rsidRPr="004C61FA" w:rsidRDefault="004C61FA" w:rsidP="004C61FA">
            <w:pPr>
              <w:jc w:val="right"/>
            </w:pPr>
            <w:r w:rsidRPr="004C61FA">
              <w:t>4 522,7</w:t>
            </w:r>
          </w:p>
        </w:tc>
      </w:tr>
      <w:tr w:rsidR="004C61FA" w:rsidRPr="004C61FA" w14:paraId="05EDE094" w14:textId="77777777" w:rsidTr="0099170E">
        <w:trPr>
          <w:trHeight w:val="20"/>
        </w:trPr>
        <w:tc>
          <w:tcPr>
            <w:tcW w:w="580" w:type="dxa"/>
            <w:shd w:val="clear" w:color="auto" w:fill="auto"/>
            <w:noWrap/>
            <w:vAlign w:val="bottom"/>
            <w:hideMark/>
          </w:tcPr>
          <w:p w14:paraId="074231C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17D415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0D408578" w14:textId="77777777" w:rsidR="004C61FA" w:rsidRPr="004C61FA" w:rsidRDefault="004C61FA" w:rsidP="004C61FA">
            <w:pPr>
              <w:jc w:val="right"/>
            </w:pPr>
            <w:r w:rsidRPr="004C61FA">
              <w:t>902</w:t>
            </w:r>
          </w:p>
        </w:tc>
        <w:tc>
          <w:tcPr>
            <w:tcW w:w="600" w:type="dxa"/>
            <w:shd w:val="clear" w:color="auto" w:fill="auto"/>
            <w:noWrap/>
            <w:vAlign w:val="bottom"/>
            <w:hideMark/>
          </w:tcPr>
          <w:p w14:paraId="7F4CFE6B" w14:textId="77777777" w:rsidR="004C61FA" w:rsidRPr="004C61FA" w:rsidRDefault="004C61FA" w:rsidP="004C61FA">
            <w:pPr>
              <w:jc w:val="right"/>
            </w:pPr>
            <w:r w:rsidRPr="004C61FA">
              <w:t>04</w:t>
            </w:r>
          </w:p>
        </w:tc>
        <w:tc>
          <w:tcPr>
            <w:tcW w:w="560" w:type="dxa"/>
            <w:shd w:val="clear" w:color="auto" w:fill="auto"/>
            <w:noWrap/>
            <w:vAlign w:val="bottom"/>
            <w:hideMark/>
          </w:tcPr>
          <w:p w14:paraId="47C9470E" w14:textId="77777777" w:rsidR="004C61FA" w:rsidRPr="004C61FA" w:rsidRDefault="004C61FA" w:rsidP="004C61FA">
            <w:pPr>
              <w:jc w:val="right"/>
            </w:pPr>
            <w:r w:rsidRPr="004C61FA">
              <w:t>12</w:t>
            </w:r>
          </w:p>
        </w:tc>
        <w:tc>
          <w:tcPr>
            <w:tcW w:w="1723" w:type="dxa"/>
            <w:shd w:val="clear" w:color="auto" w:fill="auto"/>
            <w:noWrap/>
            <w:vAlign w:val="bottom"/>
            <w:hideMark/>
          </w:tcPr>
          <w:p w14:paraId="0FB7CB6A" w14:textId="77777777" w:rsidR="004C61FA" w:rsidRPr="004C61FA" w:rsidRDefault="004C61FA" w:rsidP="004C61FA">
            <w:pPr>
              <w:jc w:val="right"/>
            </w:pPr>
            <w:r w:rsidRPr="004C61FA">
              <w:t>09 2 00 00000</w:t>
            </w:r>
          </w:p>
        </w:tc>
        <w:tc>
          <w:tcPr>
            <w:tcW w:w="576" w:type="dxa"/>
            <w:shd w:val="clear" w:color="auto" w:fill="auto"/>
            <w:noWrap/>
            <w:vAlign w:val="bottom"/>
            <w:hideMark/>
          </w:tcPr>
          <w:p w14:paraId="1903677E" w14:textId="77777777" w:rsidR="004C61FA" w:rsidRPr="004C61FA" w:rsidRDefault="004C61FA" w:rsidP="004C61FA">
            <w:pPr>
              <w:jc w:val="right"/>
            </w:pPr>
            <w:r w:rsidRPr="004C61FA">
              <w:t> </w:t>
            </w:r>
          </w:p>
        </w:tc>
        <w:tc>
          <w:tcPr>
            <w:tcW w:w="1409" w:type="dxa"/>
            <w:shd w:val="clear" w:color="auto" w:fill="auto"/>
            <w:noWrap/>
            <w:vAlign w:val="bottom"/>
            <w:hideMark/>
          </w:tcPr>
          <w:p w14:paraId="32A61947" w14:textId="77777777" w:rsidR="004C61FA" w:rsidRPr="004C61FA" w:rsidRDefault="004C61FA" w:rsidP="004C61FA">
            <w:pPr>
              <w:jc w:val="right"/>
            </w:pPr>
            <w:r w:rsidRPr="004C61FA">
              <w:t>5 823,6</w:t>
            </w:r>
          </w:p>
        </w:tc>
        <w:tc>
          <w:tcPr>
            <w:tcW w:w="1473" w:type="dxa"/>
            <w:shd w:val="clear" w:color="auto" w:fill="auto"/>
            <w:noWrap/>
            <w:vAlign w:val="bottom"/>
            <w:hideMark/>
          </w:tcPr>
          <w:p w14:paraId="29247DBB" w14:textId="77777777" w:rsidR="004C61FA" w:rsidRPr="004C61FA" w:rsidRDefault="004C61FA" w:rsidP="004C61FA">
            <w:pPr>
              <w:jc w:val="right"/>
            </w:pPr>
            <w:r w:rsidRPr="004C61FA">
              <w:t>5 022,7</w:t>
            </w:r>
          </w:p>
        </w:tc>
        <w:tc>
          <w:tcPr>
            <w:tcW w:w="1419" w:type="dxa"/>
            <w:shd w:val="clear" w:color="auto" w:fill="auto"/>
            <w:noWrap/>
            <w:vAlign w:val="bottom"/>
            <w:hideMark/>
          </w:tcPr>
          <w:p w14:paraId="77F8269A" w14:textId="77777777" w:rsidR="004C61FA" w:rsidRPr="004C61FA" w:rsidRDefault="004C61FA" w:rsidP="004C61FA">
            <w:pPr>
              <w:jc w:val="right"/>
            </w:pPr>
            <w:r w:rsidRPr="004C61FA">
              <w:t>4 522,7</w:t>
            </w:r>
          </w:p>
        </w:tc>
      </w:tr>
      <w:tr w:rsidR="004C61FA" w:rsidRPr="004C61FA" w14:paraId="3728BB32" w14:textId="77777777" w:rsidTr="0099170E">
        <w:trPr>
          <w:trHeight w:val="20"/>
        </w:trPr>
        <w:tc>
          <w:tcPr>
            <w:tcW w:w="580" w:type="dxa"/>
            <w:shd w:val="clear" w:color="auto" w:fill="auto"/>
            <w:noWrap/>
            <w:vAlign w:val="bottom"/>
            <w:hideMark/>
          </w:tcPr>
          <w:p w14:paraId="11CD405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A2A3AC0" w14:textId="77777777" w:rsidR="004C61FA" w:rsidRPr="004C61FA" w:rsidRDefault="004C61FA" w:rsidP="004C61FA">
            <w:r w:rsidRPr="004C61FA">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05" w:type="dxa"/>
            <w:shd w:val="clear" w:color="auto" w:fill="auto"/>
            <w:vAlign w:val="bottom"/>
            <w:hideMark/>
          </w:tcPr>
          <w:p w14:paraId="111C95DE" w14:textId="77777777" w:rsidR="004C61FA" w:rsidRPr="004C61FA" w:rsidRDefault="004C61FA" w:rsidP="004C61FA">
            <w:pPr>
              <w:jc w:val="right"/>
            </w:pPr>
            <w:r w:rsidRPr="004C61FA">
              <w:t>902</w:t>
            </w:r>
          </w:p>
        </w:tc>
        <w:tc>
          <w:tcPr>
            <w:tcW w:w="600" w:type="dxa"/>
            <w:shd w:val="clear" w:color="auto" w:fill="auto"/>
            <w:noWrap/>
            <w:vAlign w:val="bottom"/>
            <w:hideMark/>
          </w:tcPr>
          <w:p w14:paraId="10AE2F62" w14:textId="77777777" w:rsidR="004C61FA" w:rsidRPr="004C61FA" w:rsidRDefault="004C61FA" w:rsidP="004C61FA">
            <w:pPr>
              <w:jc w:val="right"/>
            </w:pPr>
            <w:r w:rsidRPr="004C61FA">
              <w:t>04</w:t>
            </w:r>
          </w:p>
        </w:tc>
        <w:tc>
          <w:tcPr>
            <w:tcW w:w="560" w:type="dxa"/>
            <w:shd w:val="clear" w:color="auto" w:fill="auto"/>
            <w:noWrap/>
            <w:vAlign w:val="bottom"/>
            <w:hideMark/>
          </w:tcPr>
          <w:p w14:paraId="055C6BE4" w14:textId="77777777" w:rsidR="004C61FA" w:rsidRPr="004C61FA" w:rsidRDefault="004C61FA" w:rsidP="004C61FA">
            <w:pPr>
              <w:jc w:val="right"/>
            </w:pPr>
            <w:r w:rsidRPr="004C61FA">
              <w:t>12</w:t>
            </w:r>
          </w:p>
        </w:tc>
        <w:tc>
          <w:tcPr>
            <w:tcW w:w="1723" w:type="dxa"/>
            <w:shd w:val="clear" w:color="auto" w:fill="auto"/>
            <w:noWrap/>
            <w:vAlign w:val="bottom"/>
            <w:hideMark/>
          </w:tcPr>
          <w:p w14:paraId="45A3C087" w14:textId="77777777" w:rsidR="004C61FA" w:rsidRPr="004C61FA" w:rsidRDefault="004C61FA" w:rsidP="004C61FA">
            <w:pPr>
              <w:jc w:val="right"/>
            </w:pPr>
            <w:r w:rsidRPr="004C61FA">
              <w:t>09 2 01 00000</w:t>
            </w:r>
          </w:p>
        </w:tc>
        <w:tc>
          <w:tcPr>
            <w:tcW w:w="576" w:type="dxa"/>
            <w:shd w:val="clear" w:color="auto" w:fill="auto"/>
            <w:noWrap/>
            <w:vAlign w:val="bottom"/>
            <w:hideMark/>
          </w:tcPr>
          <w:p w14:paraId="361DC573" w14:textId="77777777" w:rsidR="004C61FA" w:rsidRPr="004C61FA" w:rsidRDefault="004C61FA" w:rsidP="004C61FA">
            <w:pPr>
              <w:jc w:val="right"/>
            </w:pPr>
            <w:r w:rsidRPr="004C61FA">
              <w:t> </w:t>
            </w:r>
          </w:p>
        </w:tc>
        <w:tc>
          <w:tcPr>
            <w:tcW w:w="1409" w:type="dxa"/>
            <w:shd w:val="clear" w:color="auto" w:fill="auto"/>
            <w:noWrap/>
            <w:vAlign w:val="bottom"/>
            <w:hideMark/>
          </w:tcPr>
          <w:p w14:paraId="2F2C8E6A" w14:textId="77777777" w:rsidR="004C61FA" w:rsidRPr="004C61FA" w:rsidRDefault="004C61FA" w:rsidP="004C61FA">
            <w:pPr>
              <w:jc w:val="right"/>
            </w:pPr>
            <w:r w:rsidRPr="004C61FA">
              <w:t>5 823,6</w:t>
            </w:r>
          </w:p>
        </w:tc>
        <w:tc>
          <w:tcPr>
            <w:tcW w:w="1473" w:type="dxa"/>
            <w:shd w:val="clear" w:color="auto" w:fill="auto"/>
            <w:noWrap/>
            <w:vAlign w:val="bottom"/>
            <w:hideMark/>
          </w:tcPr>
          <w:p w14:paraId="5B6056D7" w14:textId="77777777" w:rsidR="004C61FA" w:rsidRPr="004C61FA" w:rsidRDefault="004C61FA" w:rsidP="004C61FA">
            <w:pPr>
              <w:jc w:val="right"/>
            </w:pPr>
            <w:r w:rsidRPr="004C61FA">
              <w:t>5 022,7</w:t>
            </w:r>
          </w:p>
        </w:tc>
        <w:tc>
          <w:tcPr>
            <w:tcW w:w="1419" w:type="dxa"/>
            <w:shd w:val="clear" w:color="auto" w:fill="auto"/>
            <w:noWrap/>
            <w:vAlign w:val="bottom"/>
            <w:hideMark/>
          </w:tcPr>
          <w:p w14:paraId="19F06A3F" w14:textId="77777777" w:rsidR="004C61FA" w:rsidRPr="004C61FA" w:rsidRDefault="004C61FA" w:rsidP="004C61FA">
            <w:pPr>
              <w:jc w:val="right"/>
            </w:pPr>
            <w:r w:rsidRPr="004C61FA">
              <w:t>4 522,7</w:t>
            </w:r>
          </w:p>
        </w:tc>
      </w:tr>
      <w:tr w:rsidR="004C61FA" w:rsidRPr="004C61FA" w14:paraId="09091C2A" w14:textId="77777777" w:rsidTr="0099170E">
        <w:trPr>
          <w:trHeight w:val="20"/>
        </w:trPr>
        <w:tc>
          <w:tcPr>
            <w:tcW w:w="580" w:type="dxa"/>
            <w:shd w:val="clear" w:color="auto" w:fill="auto"/>
            <w:noWrap/>
            <w:vAlign w:val="bottom"/>
            <w:hideMark/>
          </w:tcPr>
          <w:p w14:paraId="30A22B8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86BD27F"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3B773BC9" w14:textId="77777777" w:rsidR="004C61FA" w:rsidRPr="004C61FA" w:rsidRDefault="004C61FA" w:rsidP="004C61FA">
            <w:pPr>
              <w:jc w:val="right"/>
            </w:pPr>
            <w:r w:rsidRPr="004C61FA">
              <w:t>902</w:t>
            </w:r>
          </w:p>
        </w:tc>
        <w:tc>
          <w:tcPr>
            <w:tcW w:w="600" w:type="dxa"/>
            <w:shd w:val="clear" w:color="auto" w:fill="auto"/>
            <w:noWrap/>
            <w:vAlign w:val="bottom"/>
            <w:hideMark/>
          </w:tcPr>
          <w:p w14:paraId="683D6C34" w14:textId="77777777" w:rsidR="004C61FA" w:rsidRPr="004C61FA" w:rsidRDefault="004C61FA" w:rsidP="004C61FA">
            <w:pPr>
              <w:jc w:val="right"/>
            </w:pPr>
            <w:r w:rsidRPr="004C61FA">
              <w:t>04</w:t>
            </w:r>
          </w:p>
        </w:tc>
        <w:tc>
          <w:tcPr>
            <w:tcW w:w="560" w:type="dxa"/>
            <w:shd w:val="clear" w:color="auto" w:fill="auto"/>
            <w:noWrap/>
            <w:vAlign w:val="bottom"/>
            <w:hideMark/>
          </w:tcPr>
          <w:p w14:paraId="176CED18" w14:textId="77777777" w:rsidR="004C61FA" w:rsidRPr="004C61FA" w:rsidRDefault="004C61FA" w:rsidP="004C61FA">
            <w:pPr>
              <w:jc w:val="right"/>
            </w:pPr>
            <w:r w:rsidRPr="004C61FA">
              <w:t>12</w:t>
            </w:r>
          </w:p>
        </w:tc>
        <w:tc>
          <w:tcPr>
            <w:tcW w:w="1723" w:type="dxa"/>
            <w:shd w:val="clear" w:color="auto" w:fill="auto"/>
            <w:noWrap/>
            <w:vAlign w:val="bottom"/>
            <w:hideMark/>
          </w:tcPr>
          <w:p w14:paraId="48D08244" w14:textId="77777777" w:rsidR="004C61FA" w:rsidRPr="004C61FA" w:rsidRDefault="004C61FA" w:rsidP="004C61FA">
            <w:pPr>
              <w:jc w:val="right"/>
            </w:pPr>
            <w:r w:rsidRPr="004C61FA">
              <w:t>09 2 01 00590</w:t>
            </w:r>
          </w:p>
        </w:tc>
        <w:tc>
          <w:tcPr>
            <w:tcW w:w="576" w:type="dxa"/>
            <w:shd w:val="clear" w:color="auto" w:fill="auto"/>
            <w:noWrap/>
            <w:vAlign w:val="bottom"/>
            <w:hideMark/>
          </w:tcPr>
          <w:p w14:paraId="02224EA9" w14:textId="77777777" w:rsidR="004C61FA" w:rsidRPr="004C61FA" w:rsidRDefault="004C61FA" w:rsidP="004C61FA">
            <w:pPr>
              <w:jc w:val="right"/>
            </w:pPr>
            <w:r w:rsidRPr="004C61FA">
              <w:t> </w:t>
            </w:r>
          </w:p>
        </w:tc>
        <w:tc>
          <w:tcPr>
            <w:tcW w:w="1409" w:type="dxa"/>
            <w:shd w:val="clear" w:color="auto" w:fill="auto"/>
            <w:noWrap/>
            <w:vAlign w:val="bottom"/>
            <w:hideMark/>
          </w:tcPr>
          <w:p w14:paraId="793068B5" w14:textId="77777777" w:rsidR="004C61FA" w:rsidRPr="004C61FA" w:rsidRDefault="004C61FA" w:rsidP="004C61FA">
            <w:pPr>
              <w:jc w:val="right"/>
            </w:pPr>
            <w:r w:rsidRPr="004C61FA">
              <w:t>3 823,6</w:t>
            </w:r>
          </w:p>
        </w:tc>
        <w:tc>
          <w:tcPr>
            <w:tcW w:w="1473" w:type="dxa"/>
            <w:shd w:val="clear" w:color="auto" w:fill="auto"/>
            <w:noWrap/>
            <w:vAlign w:val="bottom"/>
            <w:hideMark/>
          </w:tcPr>
          <w:p w14:paraId="512DD440" w14:textId="77777777" w:rsidR="004C61FA" w:rsidRPr="004C61FA" w:rsidRDefault="004C61FA" w:rsidP="004C61FA">
            <w:pPr>
              <w:jc w:val="right"/>
            </w:pPr>
            <w:r w:rsidRPr="004C61FA">
              <w:t>4 022,7</w:t>
            </w:r>
          </w:p>
        </w:tc>
        <w:tc>
          <w:tcPr>
            <w:tcW w:w="1419" w:type="dxa"/>
            <w:shd w:val="clear" w:color="auto" w:fill="auto"/>
            <w:noWrap/>
            <w:vAlign w:val="bottom"/>
            <w:hideMark/>
          </w:tcPr>
          <w:p w14:paraId="66348CC4" w14:textId="77777777" w:rsidR="004C61FA" w:rsidRPr="004C61FA" w:rsidRDefault="004C61FA" w:rsidP="004C61FA">
            <w:pPr>
              <w:jc w:val="right"/>
            </w:pPr>
            <w:r w:rsidRPr="004C61FA">
              <w:t>4 022,7</w:t>
            </w:r>
          </w:p>
        </w:tc>
      </w:tr>
      <w:tr w:rsidR="004C61FA" w:rsidRPr="004C61FA" w14:paraId="2DFE58BF" w14:textId="77777777" w:rsidTr="0099170E">
        <w:trPr>
          <w:trHeight w:val="20"/>
        </w:trPr>
        <w:tc>
          <w:tcPr>
            <w:tcW w:w="580" w:type="dxa"/>
            <w:shd w:val="clear" w:color="auto" w:fill="auto"/>
            <w:noWrap/>
            <w:vAlign w:val="bottom"/>
            <w:hideMark/>
          </w:tcPr>
          <w:p w14:paraId="3D8A2C6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8D57D1F"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12E0014" w14:textId="77777777" w:rsidR="004C61FA" w:rsidRPr="004C61FA" w:rsidRDefault="004C61FA" w:rsidP="004C61FA">
            <w:pPr>
              <w:jc w:val="right"/>
            </w:pPr>
            <w:r w:rsidRPr="004C61FA">
              <w:t>902</w:t>
            </w:r>
          </w:p>
        </w:tc>
        <w:tc>
          <w:tcPr>
            <w:tcW w:w="600" w:type="dxa"/>
            <w:shd w:val="clear" w:color="auto" w:fill="auto"/>
            <w:noWrap/>
            <w:vAlign w:val="bottom"/>
            <w:hideMark/>
          </w:tcPr>
          <w:p w14:paraId="4CC5D5CF" w14:textId="77777777" w:rsidR="004C61FA" w:rsidRPr="004C61FA" w:rsidRDefault="004C61FA" w:rsidP="004C61FA">
            <w:pPr>
              <w:jc w:val="right"/>
            </w:pPr>
            <w:r w:rsidRPr="004C61FA">
              <w:t>04</w:t>
            </w:r>
          </w:p>
        </w:tc>
        <w:tc>
          <w:tcPr>
            <w:tcW w:w="560" w:type="dxa"/>
            <w:shd w:val="clear" w:color="auto" w:fill="auto"/>
            <w:noWrap/>
            <w:vAlign w:val="bottom"/>
            <w:hideMark/>
          </w:tcPr>
          <w:p w14:paraId="5CA8382B" w14:textId="77777777" w:rsidR="004C61FA" w:rsidRPr="004C61FA" w:rsidRDefault="004C61FA" w:rsidP="004C61FA">
            <w:pPr>
              <w:jc w:val="right"/>
            </w:pPr>
            <w:r w:rsidRPr="004C61FA">
              <w:t>12</w:t>
            </w:r>
          </w:p>
        </w:tc>
        <w:tc>
          <w:tcPr>
            <w:tcW w:w="1723" w:type="dxa"/>
            <w:shd w:val="clear" w:color="auto" w:fill="auto"/>
            <w:noWrap/>
            <w:vAlign w:val="bottom"/>
            <w:hideMark/>
          </w:tcPr>
          <w:p w14:paraId="3C7FBEE2" w14:textId="77777777" w:rsidR="004C61FA" w:rsidRPr="004C61FA" w:rsidRDefault="004C61FA" w:rsidP="004C61FA">
            <w:pPr>
              <w:jc w:val="right"/>
            </w:pPr>
            <w:r w:rsidRPr="004C61FA">
              <w:t>09 2 01 00590</w:t>
            </w:r>
          </w:p>
        </w:tc>
        <w:tc>
          <w:tcPr>
            <w:tcW w:w="576" w:type="dxa"/>
            <w:shd w:val="clear" w:color="auto" w:fill="auto"/>
            <w:noWrap/>
            <w:vAlign w:val="bottom"/>
            <w:hideMark/>
          </w:tcPr>
          <w:p w14:paraId="0BCAC836" w14:textId="77777777" w:rsidR="004C61FA" w:rsidRPr="004C61FA" w:rsidRDefault="004C61FA" w:rsidP="004C61FA">
            <w:pPr>
              <w:jc w:val="right"/>
            </w:pPr>
            <w:r w:rsidRPr="004C61FA">
              <w:t>600</w:t>
            </w:r>
          </w:p>
        </w:tc>
        <w:tc>
          <w:tcPr>
            <w:tcW w:w="1409" w:type="dxa"/>
            <w:shd w:val="clear" w:color="auto" w:fill="auto"/>
            <w:noWrap/>
            <w:vAlign w:val="bottom"/>
            <w:hideMark/>
          </w:tcPr>
          <w:p w14:paraId="7D6F6680" w14:textId="77777777" w:rsidR="004C61FA" w:rsidRPr="004C61FA" w:rsidRDefault="004C61FA" w:rsidP="004C61FA">
            <w:pPr>
              <w:jc w:val="right"/>
            </w:pPr>
            <w:r w:rsidRPr="004C61FA">
              <w:t>3 823,6</w:t>
            </w:r>
          </w:p>
        </w:tc>
        <w:tc>
          <w:tcPr>
            <w:tcW w:w="1473" w:type="dxa"/>
            <w:shd w:val="clear" w:color="auto" w:fill="auto"/>
            <w:noWrap/>
            <w:vAlign w:val="bottom"/>
            <w:hideMark/>
          </w:tcPr>
          <w:p w14:paraId="35BC471E" w14:textId="77777777" w:rsidR="004C61FA" w:rsidRPr="004C61FA" w:rsidRDefault="004C61FA" w:rsidP="004C61FA">
            <w:pPr>
              <w:jc w:val="right"/>
            </w:pPr>
            <w:r w:rsidRPr="004C61FA">
              <w:t>4 022,7</w:t>
            </w:r>
          </w:p>
        </w:tc>
        <w:tc>
          <w:tcPr>
            <w:tcW w:w="1419" w:type="dxa"/>
            <w:shd w:val="clear" w:color="auto" w:fill="auto"/>
            <w:noWrap/>
            <w:vAlign w:val="bottom"/>
            <w:hideMark/>
          </w:tcPr>
          <w:p w14:paraId="1301253D" w14:textId="77777777" w:rsidR="004C61FA" w:rsidRPr="004C61FA" w:rsidRDefault="004C61FA" w:rsidP="004C61FA">
            <w:pPr>
              <w:jc w:val="right"/>
            </w:pPr>
            <w:r w:rsidRPr="004C61FA">
              <w:t>4 022,7</w:t>
            </w:r>
          </w:p>
        </w:tc>
      </w:tr>
      <w:tr w:rsidR="004C61FA" w:rsidRPr="004C61FA" w14:paraId="11804720" w14:textId="77777777" w:rsidTr="0099170E">
        <w:trPr>
          <w:trHeight w:val="20"/>
        </w:trPr>
        <w:tc>
          <w:tcPr>
            <w:tcW w:w="580" w:type="dxa"/>
            <w:shd w:val="clear" w:color="auto" w:fill="auto"/>
            <w:noWrap/>
            <w:vAlign w:val="bottom"/>
            <w:hideMark/>
          </w:tcPr>
          <w:p w14:paraId="119F6B1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BDBDA59" w14:textId="77777777" w:rsidR="004C61FA" w:rsidRPr="004C61FA" w:rsidRDefault="004C61FA" w:rsidP="004C61FA">
            <w:r w:rsidRPr="004C61FA">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05" w:type="dxa"/>
            <w:shd w:val="clear" w:color="auto" w:fill="auto"/>
            <w:vAlign w:val="bottom"/>
            <w:hideMark/>
          </w:tcPr>
          <w:p w14:paraId="2C545A61" w14:textId="77777777" w:rsidR="004C61FA" w:rsidRPr="004C61FA" w:rsidRDefault="004C61FA" w:rsidP="004C61FA">
            <w:pPr>
              <w:jc w:val="right"/>
            </w:pPr>
            <w:r w:rsidRPr="004C61FA">
              <w:t>902</w:t>
            </w:r>
          </w:p>
        </w:tc>
        <w:tc>
          <w:tcPr>
            <w:tcW w:w="600" w:type="dxa"/>
            <w:shd w:val="clear" w:color="auto" w:fill="auto"/>
            <w:noWrap/>
            <w:vAlign w:val="bottom"/>
            <w:hideMark/>
          </w:tcPr>
          <w:p w14:paraId="3B1C111B" w14:textId="77777777" w:rsidR="004C61FA" w:rsidRPr="004C61FA" w:rsidRDefault="004C61FA" w:rsidP="004C61FA">
            <w:pPr>
              <w:jc w:val="right"/>
            </w:pPr>
            <w:r w:rsidRPr="004C61FA">
              <w:t>04</w:t>
            </w:r>
          </w:p>
        </w:tc>
        <w:tc>
          <w:tcPr>
            <w:tcW w:w="560" w:type="dxa"/>
            <w:shd w:val="clear" w:color="auto" w:fill="auto"/>
            <w:noWrap/>
            <w:vAlign w:val="bottom"/>
            <w:hideMark/>
          </w:tcPr>
          <w:p w14:paraId="3EC918CB" w14:textId="77777777" w:rsidR="004C61FA" w:rsidRPr="004C61FA" w:rsidRDefault="004C61FA" w:rsidP="004C61FA">
            <w:pPr>
              <w:jc w:val="right"/>
            </w:pPr>
            <w:r w:rsidRPr="004C61FA">
              <w:t>12</w:t>
            </w:r>
          </w:p>
        </w:tc>
        <w:tc>
          <w:tcPr>
            <w:tcW w:w="1723" w:type="dxa"/>
            <w:shd w:val="clear" w:color="auto" w:fill="auto"/>
            <w:noWrap/>
            <w:vAlign w:val="bottom"/>
            <w:hideMark/>
          </w:tcPr>
          <w:p w14:paraId="43C8F15F" w14:textId="77777777" w:rsidR="004C61FA" w:rsidRPr="004C61FA" w:rsidRDefault="004C61FA" w:rsidP="004C61FA">
            <w:pPr>
              <w:jc w:val="right"/>
            </w:pPr>
            <w:r w:rsidRPr="004C61FA">
              <w:t>09 2 01 10210</w:t>
            </w:r>
          </w:p>
        </w:tc>
        <w:tc>
          <w:tcPr>
            <w:tcW w:w="576" w:type="dxa"/>
            <w:shd w:val="clear" w:color="auto" w:fill="auto"/>
            <w:noWrap/>
            <w:vAlign w:val="bottom"/>
            <w:hideMark/>
          </w:tcPr>
          <w:p w14:paraId="0EE0AA3F" w14:textId="77777777" w:rsidR="004C61FA" w:rsidRPr="004C61FA" w:rsidRDefault="004C61FA" w:rsidP="004C61FA">
            <w:pPr>
              <w:jc w:val="right"/>
            </w:pPr>
            <w:r w:rsidRPr="004C61FA">
              <w:t> </w:t>
            </w:r>
          </w:p>
        </w:tc>
        <w:tc>
          <w:tcPr>
            <w:tcW w:w="1409" w:type="dxa"/>
            <w:shd w:val="clear" w:color="auto" w:fill="auto"/>
            <w:noWrap/>
            <w:vAlign w:val="bottom"/>
            <w:hideMark/>
          </w:tcPr>
          <w:p w14:paraId="5BEFF978" w14:textId="77777777" w:rsidR="004C61FA" w:rsidRPr="004C61FA" w:rsidRDefault="004C61FA" w:rsidP="004C61FA">
            <w:pPr>
              <w:jc w:val="right"/>
            </w:pPr>
            <w:r w:rsidRPr="004C61FA">
              <w:t>2 000,0</w:t>
            </w:r>
          </w:p>
        </w:tc>
        <w:tc>
          <w:tcPr>
            <w:tcW w:w="1473" w:type="dxa"/>
            <w:shd w:val="clear" w:color="auto" w:fill="auto"/>
            <w:noWrap/>
            <w:vAlign w:val="bottom"/>
            <w:hideMark/>
          </w:tcPr>
          <w:p w14:paraId="20424E7B" w14:textId="77777777" w:rsidR="004C61FA" w:rsidRPr="004C61FA" w:rsidRDefault="004C61FA" w:rsidP="004C61FA">
            <w:pPr>
              <w:jc w:val="right"/>
            </w:pPr>
            <w:r w:rsidRPr="004C61FA">
              <w:t>1 000,0</w:t>
            </w:r>
          </w:p>
        </w:tc>
        <w:tc>
          <w:tcPr>
            <w:tcW w:w="1419" w:type="dxa"/>
            <w:shd w:val="clear" w:color="auto" w:fill="auto"/>
            <w:noWrap/>
            <w:vAlign w:val="bottom"/>
            <w:hideMark/>
          </w:tcPr>
          <w:p w14:paraId="2AC98F04" w14:textId="77777777" w:rsidR="004C61FA" w:rsidRPr="004C61FA" w:rsidRDefault="004C61FA" w:rsidP="004C61FA">
            <w:pPr>
              <w:jc w:val="right"/>
            </w:pPr>
            <w:r w:rsidRPr="004C61FA">
              <w:t>500,0</w:t>
            </w:r>
          </w:p>
        </w:tc>
      </w:tr>
      <w:tr w:rsidR="004C61FA" w:rsidRPr="004C61FA" w14:paraId="4B97E805" w14:textId="77777777" w:rsidTr="0099170E">
        <w:trPr>
          <w:trHeight w:val="20"/>
        </w:trPr>
        <w:tc>
          <w:tcPr>
            <w:tcW w:w="580" w:type="dxa"/>
            <w:shd w:val="clear" w:color="auto" w:fill="auto"/>
            <w:noWrap/>
            <w:vAlign w:val="bottom"/>
            <w:hideMark/>
          </w:tcPr>
          <w:p w14:paraId="013552B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5B32A3E"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5687EB6" w14:textId="77777777" w:rsidR="004C61FA" w:rsidRPr="004C61FA" w:rsidRDefault="004C61FA" w:rsidP="004C61FA">
            <w:pPr>
              <w:jc w:val="right"/>
            </w:pPr>
            <w:r w:rsidRPr="004C61FA">
              <w:t>902</w:t>
            </w:r>
          </w:p>
        </w:tc>
        <w:tc>
          <w:tcPr>
            <w:tcW w:w="600" w:type="dxa"/>
            <w:shd w:val="clear" w:color="auto" w:fill="auto"/>
            <w:noWrap/>
            <w:vAlign w:val="bottom"/>
            <w:hideMark/>
          </w:tcPr>
          <w:p w14:paraId="44D210F7" w14:textId="77777777" w:rsidR="004C61FA" w:rsidRPr="004C61FA" w:rsidRDefault="004C61FA" w:rsidP="004C61FA">
            <w:pPr>
              <w:jc w:val="right"/>
            </w:pPr>
            <w:r w:rsidRPr="004C61FA">
              <w:t>04</w:t>
            </w:r>
          </w:p>
        </w:tc>
        <w:tc>
          <w:tcPr>
            <w:tcW w:w="560" w:type="dxa"/>
            <w:shd w:val="clear" w:color="auto" w:fill="auto"/>
            <w:noWrap/>
            <w:vAlign w:val="bottom"/>
            <w:hideMark/>
          </w:tcPr>
          <w:p w14:paraId="49E1AF84" w14:textId="77777777" w:rsidR="004C61FA" w:rsidRPr="004C61FA" w:rsidRDefault="004C61FA" w:rsidP="004C61FA">
            <w:pPr>
              <w:jc w:val="right"/>
            </w:pPr>
            <w:r w:rsidRPr="004C61FA">
              <w:t>12</w:t>
            </w:r>
          </w:p>
        </w:tc>
        <w:tc>
          <w:tcPr>
            <w:tcW w:w="1723" w:type="dxa"/>
            <w:shd w:val="clear" w:color="auto" w:fill="auto"/>
            <w:noWrap/>
            <w:vAlign w:val="bottom"/>
            <w:hideMark/>
          </w:tcPr>
          <w:p w14:paraId="72174858" w14:textId="77777777" w:rsidR="004C61FA" w:rsidRPr="004C61FA" w:rsidRDefault="004C61FA" w:rsidP="004C61FA">
            <w:pPr>
              <w:jc w:val="right"/>
            </w:pPr>
            <w:r w:rsidRPr="004C61FA">
              <w:t>09 2 01 10210</w:t>
            </w:r>
          </w:p>
        </w:tc>
        <w:tc>
          <w:tcPr>
            <w:tcW w:w="576" w:type="dxa"/>
            <w:shd w:val="clear" w:color="auto" w:fill="auto"/>
            <w:noWrap/>
            <w:vAlign w:val="bottom"/>
            <w:hideMark/>
          </w:tcPr>
          <w:p w14:paraId="023F5FAB" w14:textId="77777777" w:rsidR="004C61FA" w:rsidRPr="004C61FA" w:rsidRDefault="004C61FA" w:rsidP="004C61FA">
            <w:pPr>
              <w:jc w:val="right"/>
            </w:pPr>
            <w:r w:rsidRPr="004C61FA">
              <w:t>600</w:t>
            </w:r>
          </w:p>
        </w:tc>
        <w:tc>
          <w:tcPr>
            <w:tcW w:w="1409" w:type="dxa"/>
            <w:shd w:val="clear" w:color="auto" w:fill="auto"/>
            <w:noWrap/>
            <w:vAlign w:val="bottom"/>
            <w:hideMark/>
          </w:tcPr>
          <w:p w14:paraId="5445D4CC" w14:textId="77777777" w:rsidR="004C61FA" w:rsidRPr="004C61FA" w:rsidRDefault="004C61FA" w:rsidP="004C61FA">
            <w:pPr>
              <w:jc w:val="right"/>
            </w:pPr>
            <w:r w:rsidRPr="004C61FA">
              <w:t>2 000,0</w:t>
            </w:r>
          </w:p>
        </w:tc>
        <w:tc>
          <w:tcPr>
            <w:tcW w:w="1473" w:type="dxa"/>
            <w:shd w:val="clear" w:color="auto" w:fill="auto"/>
            <w:noWrap/>
            <w:vAlign w:val="bottom"/>
            <w:hideMark/>
          </w:tcPr>
          <w:p w14:paraId="1601805D" w14:textId="77777777" w:rsidR="004C61FA" w:rsidRPr="004C61FA" w:rsidRDefault="004C61FA" w:rsidP="004C61FA">
            <w:pPr>
              <w:jc w:val="right"/>
            </w:pPr>
            <w:r w:rsidRPr="004C61FA">
              <w:t>1 000,0</w:t>
            </w:r>
          </w:p>
        </w:tc>
        <w:tc>
          <w:tcPr>
            <w:tcW w:w="1419" w:type="dxa"/>
            <w:shd w:val="clear" w:color="auto" w:fill="auto"/>
            <w:noWrap/>
            <w:vAlign w:val="bottom"/>
            <w:hideMark/>
          </w:tcPr>
          <w:p w14:paraId="52A629A1" w14:textId="77777777" w:rsidR="004C61FA" w:rsidRPr="004C61FA" w:rsidRDefault="004C61FA" w:rsidP="004C61FA">
            <w:pPr>
              <w:jc w:val="right"/>
            </w:pPr>
            <w:r w:rsidRPr="004C61FA">
              <w:t>500,0</w:t>
            </w:r>
          </w:p>
        </w:tc>
      </w:tr>
      <w:tr w:rsidR="004C61FA" w:rsidRPr="004C61FA" w14:paraId="03F18F53" w14:textId="77777777" w:rsidTr="0099170E">
        <w:trPr>
          <w:trHeight w:val="20"/>
        </w:trPr>
        <w:tc>
          <w:tcPr>
            <w:tcW w:w="580" w:type="dxa"/>
            <w:shd w:val="clear" w:color="auto" w:fill="auto"/>
            <w:noWrap/>
            <w:vAlign w:val="bottom"/>
            <w:hideMark/>
          </w:tcPr>
          <w:p w14:paraId="1DACDC3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B87E526" w14:textId="77777777" w:rsidR="004C61FA" w:rsidRPr="004C61FA" w:rsidRDefault="004C61FA" w:rsidP="004C61FA">
            <w:r w:rsidRPr="004C61FA">
              <w:t>Жилищно-коммунальное хозяйство</w:t>
            </w:r>
          </w:p>
        </w:tc>
        <w:tc>
          <w:tcPr>
            <w:tcW w:w="605" w:type="dxa"/>
            <w:shd w:val="clear" w:color="auto" w:fill="auto"/>
            <w:vAlign w:val="bottom"/>
            <w:hideMark/>
          </w:tcPr>
          <w:p w14:paraId="776E8FC2" w14:textId="77777777" w:rsidR="004C61FA" w:rsidRPr="004C61FA" w:rsidRDefault="004C61FA" w:rsidP="004C61FA">
            <w:pPr>
              <w:jc w:val="right"/>
            </w:pPr>
            <w:r w:rsidRPr="004C61FA">
              <w:t>902</w:t>
            </w:r>
          </w:p>
        </w:tc>
        <w:tc>
          <w:tcPr>
            <w:tcW w:w="600" w:type="dxa"/>
            <w:shd w:val="clear" w:color="auto" w:fill="auto"/>
            <w:vAlign w:val="bottom"/>
            <w:hideMark/>
          </w:tcPr>
          <w:p w14:paraId="678E0514" w14:textId="77777777" w:rsidR="004C61FA" w:rsidRPr="004C61FA" w:rsidRDefault="004C61FA" w:rsidP="004C61FA">
            <w:pPr>
              <w:jc w:val="right"/>
            </w:pPr>
            <w:r w:rsidRPr="004C61FA">
              <w:t>05</w:t>
            </w:r>
          </w:p>
        </w:tc>
        <w:tc>
          <w:tcPr>
            <w:tcW w:w="560" w:type="dxa"/>
            <w:shd w:val="clear" w:color="auto" w:fill="auto"/>
            <w:noWrap/>
            <w:vAlign w:val="bottom"/>
            <w:hideMark/>
          </w:tcPr>
          <w:p w14:paraId="4E65B6FE" w14:textId="77777777" w:rsidR="004C61FA" w:rsidRPr="004C61FA" w:rsidRDefault="004C61FA" w:rsidP="004C61FA">
            <w:pPr>
              <w:jc w:val="right"/>
            </w:pPr>
            <w:r w:rsidRPr="004C61FA">
              <w:t>00</w:t>
            </w:r>
          </w:p>
        </w:tc>
        <w:tc>
          <w:tcPr>
            <w:tcW w:w="1723" w:type="dxa"/>
            <w:shd w:val="clear" w:color="auto" w:fill="auto"/>
            <w:noWrap/>
            <w:vAlign w:val="bottom"/>
            <w:hideMark/>
          </w:tcPr>
          <w:p w14:paraId="2F2A093D" w14:textId="77777777" w:rsidR="004C61FA" w:rsidRPr="004C61FA" w:rsidRDefault="004C61FA" w:rsidP="004C61FA">
            <w:pPr>
              <w:jc w:val="right"/>
            </w:pPr>
            <w:r w:rsidRPr="004C61FA">
              <w:t> </w:t>
            </w:r>
          </w:p>
        </w:tc>
        <w:tc>
          <w:tcPr>
            <w:tcW w:w="576" w:type="dxa"/>
            <w:shd w:val="clear" w:color="auto" w:fill="auto"/>
            <w:noWrap/>
            <w:vAlign w:val="bottom"/>
            <w:hideMark/>
          </w:tcPr>
          <w:p w14:paraId="7AB13044" w14:textId="77777777" w:rsidR="004C61FA" w:rsidRPr="004C61FA" w:rsidRDefault="004C61FA" w:rsidP="004C61FA">
            <w:pPr>
              <w:jc w:val="right"/>
            </w:pPr>
            <w:r w:rsidRPr="004C61FA">
              <w:t> </w:t>
            </w:r>
          </w:p>
        </w:tc>
        <w:tc>
          <w:tcPr>
            <w:tcW w:w="1409" w:type="dxa"/>
            <w:shd w:val="clear" w:color="auto" w:fill="auto"/>
            <w:noWrap/>
            <w:vAlign w:val="bottom"/>
            <w:hideMark/>
          </w:tcPr>
          <w:p w14:paraId="7A958900" w14:textId="77777777" w:rsidR="004C61FA" w:rsidRPr="004C61FA" w:rsidRDefault="004C61FA" w:rsidP="004C61FA">
            <w:pPr>
              <w:jc w:val="right"/>
            </w:pPr>
            <w:r w:rsidRPr="004C61FA">
              <w:t>54 302,2</w:t>
            </w:r>
          </w:p>
        </w:tc>
        <w:tc>
          <w:tcPr>
            <w:tcW w:w="1473" w:type="dxa"/>
            <w:shd w:val="clear" w:color="auto" w:fill="auto"/>
            <w:noWrap/>
            <w:vAlign w:val="bottom"/>
            <w:hideMark/>
          </w:tcPr>
          <w:p w14:paraId="55B5BF35" w14:textId="77777777" w:rsidR="004C61FA" w:rsidRPr="004C61FA" w:rsidRDefault="004C61FA" w:rsidP="004C61FA">
            <w:pPr>
              <w:jc w:val="right"/>
            </w:pPr>
            <w:r w:rsidRPr="004C61FA">
              <w:t>2 266,6</w:t>
            </w:r>
          </w:p>
        </w:tc>
        <w:tc>
          <w:tcPr>
            <w:tcW w:w="1419" w:type="dxa"/>
            <w:shd w:val="clear" w:color="auto" w:fill="auto"/>
            <w:noWrap/>
            <w:vAlign w:val="bottom"/>
            <w:hideMark/>
          </w:tcPr>
          <w:p w14:paraId="387537FC" w14:textId="77777777" w:rsidR="004C61FA" w:rsidRPr="004C61FA" w:rsidRDefault="004C61FA" w:rsidP="004C61FA">
            <w:pPr>
              <w:jc w:val="right"/>
            </w:pPr>
            <w:r w:rsidRPr="004C61FA">
              <w:t>105 586,5</w:t>
            </w:r>
          </w:p>
        </w:tc>
      </w:tr>
      <w:tr w:rsidR="004C61FA" w:rsidRPr="004C61FA" w14:paraId="37526DB2" w14:textId="77777777" w:rsidTr="0099170E">
        <w:trPr>
          <w:trHeight w:val="20"/>
        </w:trPr>
        <w:tc>
          <w:tcPr>
            <w:tcW w:w="580" w:type="dxa"/>
            <w:shd w:val="clear" w:color="auto" w:fill="auto"/>
            <w:noWrap/>
            <w:vAlign w:val="bottom"/>
            <w:hideMark/>
          </w:tcPr>
          <w:p w14:paraId="65140F4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D9B3CD5" w14:textId="77777777" w:rsidR="004C61FA" w:rsidRPr="004C61FA" w:rsidRDefault="004C61FA" w:rsidP="004C61FA">
            <w:r w:rsidRPr="004C61FA">
              <w:t>Жилищное хозяйство</w:t>
            </w:r>
          </w:p>
        </w:tc>
        <w:tc>
          <w:tcPr>
            <w:tcW w:w="605" w:type="dxa"/>
            <w:shd w:val="clear" w:color="auto" w:fill="auto"/>
            <w:vAlign w:val="bottom"/>
            <w:hideMark/>
          </w:tcPr>
          <w:p w14:paraId="5779A4FF" w14:textId="77777777" w:rsidR="004C61FA" w:rsidRPr="004C61FA" w:rsidRDefault="004C61FA" w:rsidP="004C61FA">
            <w:pPr>
              <w:jc w:val="right"/>
            </w:pPr>
            <w:r w:rsidRPr="004C61FA">
              <w:t>902</w:t>
            </w:r>
          </w:p>
        </w:tc>
        <w:tc>
          <w:tcPr>
            <w:tcW w:w="600" w:type="dxa"/>
            <w:shd w:val="clear" w:color="auto" w:fill="auto"/>
            <w:vAlign w:val="bottom"/>
            <w:hideMark/>
          </w:tcPr>
          <w:p w14:paraId="70BBC0DF" w14:textId="77777777" w:rsidR="004C61FA" w:rsidRPr="004C61FA" w:rsidRDefault="004C61FA" w:rsidP="004C61FA">
            <w:pPr>
              <w:jc w:val="right"/>
            </w:pPr>
            <w:r w:rsidRPr="004C61FA">
              <w:t>05</w:t>
            </w:r>
          </w:p>
        </w:tc>
        <w:tc>
          <w:tcPr>
            <w:tcW w:w="560" w:type="dxa"/>
            <w:shd w:val="clear" w:color="auto" w:fill="auto"/>
            <w:noWrap/>
            <w:vAlign w:val="bottom"/>
            <w:hideMark/>
          </w:tcPr>
          <w:p w14:paraId="6DE31CFA" w14:textId="77777777" w:rsidR="004C61FA" w:rsidRPr="004C61FA" w:rsidRDefault="004C61FA" w:rsidP="004C61FA">
            <w:pPr>
              <w:jc w:val="right"/>
            </w:pPr>
            <w:r w:rsidRPr="004C61FA">
              <w:t>01</w:t>
            </w:r>
          </w:p>
        </w:tc>
        <w:tc>
          <w:tcPr>
            <w:tcW w:w="1723" w:type="dxa"/>
            <w:shd w:val="clear" w:color="auto" w:fill="auto"/>
            <w:noWrap/>
            <w:vAlign w:val="bottom"/>
            <w:hideMark/>
          </w:tcPr>
          <w:p w14:paraId="3CDB874D" w14:textId="77777777" w:rsidR="004C61FA" w:rsidRPr="004C61FA" w:rsidRDefault="004C61FA" w:rsidP="004C61FA">
            <w:pPr>
              <w:jc w:val="right"/>
            </w:pPr>
            <w:r w:rsidRPr="004C61FA">
              <w:t> </w:t>
            </w:r>
          </w:p>
        </w:tc>
        <w:tc>
          <w:tcPr>
            <w:tcW w:w="576" w:type="dxa"/>
            <w:shd w:val="clear" w:color="auto" w:fill="auto"/>
            <w:noWrap/>
            <w:vAlign w:val="bottom"/>
            <w:hideMark/>
          </w:tcPr>
          <w:p w14:paraId="4CE25EC7" w14:textId="77777777" w:rsidR="004C61FA" w:rsidRPr="004C61FA" w:rsidRDefault="004C61FA" w:rsidP="004C61FA">
            <w:pPr>
              <w:jc w:val="right"/>
            </w:pPr>
            <w:r w:rsidRPr="004C61FA">
              <w:t> </w:t>
            </w:r>
          </w:p>
        </w:tc>
        <w:tc>
          <w:tcPr>
            <w:tcW w:w="1409" w:type="dxa"/>
            <w:shd w:val="clear" w:color="auto" w:fill="auto"/>
            <w:noWrap/>
            <w:vAlign w:val="bottom"/>
            <w:hideMark/>
          </w:tcPr>
          <w:p w14:paraId="235ACEEA" w14:textId="77777777" w:rsidR="004C61FA" w:rsidRPr="004C61FA" w:rsidRDefault="004C61FA" w:rsidP="004C61FA">
            <w:pPr>
              <w:jc w:val="right"/>
            </w:pPr>
            <w:r w:rsidRPr="004C61FA">
              <w:t>203,7</w:t>
            </w:r>
          </w:p>
        </w:tc>
        <w:tc>
          <w:tcPr>
            <w:tcW w:w="1473" w:type="dxa"/>
            <w:shd w:val="clear" w:color="auto" w:fill="auto"/>
            <w:noWrap/>
            <w:vAlign w:val="bottom"/>
            <w:hideMark/>
          </w:tcPr>
          <w:p w14:paraId="6DC09995" w14:textId="77777777" w:rsidR="004C61FA" w:rsidRPr="004C61FA" w:rsidRDefault="004C61FA" w:rsidP="004C61FA">
            <w:pPr>
              <w:jc w:val="right"/>
            </w:pPr>
            <w:r w:rsidRPr="004C61FA">
              <w:t>0,0</w:t>
            </w:r>
          </w:p>
        </w:tc>
        <w:tc>
          <w:tcPr>
            <w:tcW w:w="1419" w:type="dxa"/>
            <w:shd w:val="clear" w:color="auto" w:fill="auto"/>
            <w:noWrap/>
            <w:vAlign w:val="bottom"/>
            <w:hideMark/>
          </w:tcPr>
          <w:p w14:paraId="10D0DA46" w14:textId="77777777" w:rsidR="004C61FA" w:rsidRPr="004C61FA" w:rsidRDefault="004C61FA" w:rsidP="004C61FA">
            <w:pPr>
              <w:jc w:val="right"/>
            </w:pPr>
            <w:r w:rsidRPr="004C61FA">
              <w:t>0,0</w:t>
            </w:r>
          </w:p>
        </w:tc>
      </w:tr>
      <w:tr w:rsidR="004C61FA" w:rsidRPr="004C61FA" w14:paraId="5182C7B2" w14:textId="77777777" w:rsidTr="0099170E">
        <w:trPr>
          <w:trHeight w:val="20"/>
        </w:trPr>
        <w:tc>
          <w:tcPr>
            <w:tcW w:w="580" w:type="dxa"/>
            <w:shd w:val="clear" w:color="auto" w:fill="auto"/>
            <w:noWrap/>
            <w:vAlign w:val="bottom"/>
            <w:hideMark/>
          </w:tcPr>
          <w:p w14:paraId="70471D5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3D0D48" w14:textId="77777777" w:rsidR="004C61FA" w:rsidRPr="004C61FA" w:rsidRDefault="004C61FA" w:rsidP="004C61FA">
            <w:r w:rsidRPr="004C61FA">
              <w:t>Муниципальная программа муниципального образования «Управление муниципальным имуществом и земельными ресурсами»</w:t>
            </w:r>
          </w:p>
        </w:tc>
        <w:tc>
          <w:tcPr>
            <w:tcW w:w="605" w:type="dxa"/>
            <w:shd w:val="clear" w:color="auto" w:fill="auto"/>
            <w:vAlign w:val="bottom"/>
            <w:hideMark/>
          </w:tcPr>
          <w:p w14:paraId="08338769" w14:textId="77777777" w:rsidR="004C61FA" w:rsidRPr="004C61FA" w:rsidRDefault="004C61FA" w:rsidP="004C61FA">
            <w:pPr>
              <w:jc w:val="right"/>
            </w:pPr>
            <w:r w:rsidRPr="004C61FA">
              <w:t>902</w:t>
            </w:r>
          </w:p>
        </w:tc>
        <w:tc>
          <w:tcPr>
            <w:tcW w:w="600" w:type="dxa"/>
            <w:shd w:val="clear" w:color="auto" w:fill="auto"/>
            <w:vAlign w:val="bottom"/>
            <w:hideMark/>
          </w:tcPr>
          <w:p w14:paraId="3BDE6B30" w14:textId="77777777" w:rsidR="004C61FA" w:rsidRPr="004C61FA" w:rsidRDefault="004C61FA" w:rsidP="004C61FA">
            <w:pPr>
              <w:jc w:val="right"/>
            </w:pPr>
            <w:r w:rsidRPr="004C61FA">
              <w:t>05</w:t>
            </w:r>
          </w:p>
        </w:tc>
        <w:tc>
          <w:tcPr>
            <w:tcW w:w="560" w:type="dxa"/>
            <w:shd w:val="clear" w:color="auto" w:fill="auto"/>
            <w:noWrap/>
            <w:vAlign w:val="bottom"/>
            <w:hideMark/>
          </w:tcPr>
          <w:p w14:paraId="5EC2D213" w14:textId="77777777" w:rsidR="004C61FA" w:rsidRPr="004C61FA" w:rsidRDefault="004C61FA" w:rsidP="004C61FA">
            <w:pPr>
              <w:jc w:val="right"/>
            </w:pPr>
            <w:r w:rsidRPr="004C61FA">
              <w:t>01</w:t>
            </w:r>
          </w:p>
        </w:tc>
        <w:tc>
          <w:tcPr>
            <w:tcW w:w="1723" w:type="dxa"/>
            <w:shd w:val="clear" w:color="auto" w:fill="auto"/>
            <w:noWrap/>
            <w:vAlign w:val="bottom"/>
            <w:hideMark/>
          </w:tcPr>
          <w:p w14:paraId="7302013C" w14:textId="77777777" w:rsidR="004C61FA" w:rsidRPr="004C61FA" w:rsidRDefault="004C61FA" w:rsidP="004C61FA">
            <w:pPr>
              <w:jc w:val="right"/>
            </w:pPr>
            <w:r w:rsidRPr="004C61FA">
              <w:t>17 0 00 00000</w:t>
            </w:r>
          </w:p>
        </w:tc>
        <w:tc>
          <w:tcPr>
            <w:tcW w:w="576" w:type="dxa"/>
            <w:shd w:val="clear" w:color="auto" w:fill="auto"/>
            <w:noWrap/>
            <w:vAlign w:val="bottom"/>
            <w:hideMark/>
          </w:tcPr>
          <w:p w14:paraId="2EF64EF0" w14:textId="77777777" w:rsidR="004C61FA" w:rsidRPr="004C61FA" w:rsidRDefault="004C61FA" w:rsidP="004C61FA">
            <w:pPr>
              <w:jc w:val="right"/>
            </w:pPr>
            <w:r w:rsidRPr="004C61FA">
              <w:t> </w:t>
            </w:r>
          </w:p>
        </w:tc>
        <w:tc>
          <w:tcPr>
            <w:tcW w:w="1409" w:type="dxa"/>
            <w:shd w:val="clear" w:color="auto" w:fill="auto"/>
            <w:noWrap/>
            <w:vAlign w:val="bottom"/>
            <w:hideMark/>
          </w:tcPr>
          <w:p w14:paraId="3A3F15A5" w14:textId="77777777" w:rsidR="004C61FA" w:rsidRPr="004C61FA" w:rsidRDefault="004C61FA" w:rsidP="004C61FA">
            <w:pPr>
              <w:jc w:val="right"/>
            </w:pPr>
            <w:r w:rsidRPr="004C61FA">
              <w:t>203,7</w:t>
            </w:r>
          </w:p>
        </w:tc>
        <w:tc>
          <w:tcPr>
            <w:tcW w:w="1473" w:type="dxa"/>
            <w:shd w:val="clear" w:color="auto" w:fill="auto"/>
            <w:noWrap/>
            <w:vAlign w:val="bottom"/>
            <w:hideMark/>
          </w:tcPr>
          <w:p w14:paraId="212E2738" w14:textId="77777777" w:rsidR="004C61FA" w:rsidRPr="004C61FA" w:rsidRDefault="004C61FA" w:rsidP="004C61FA">
            <w:pPr>
              <w:jc w:val="right"/>
            </w:pPr>
            <w:r w:rsidRPr="004C61FA">
              <w:t>0,0</w:t>
            </w:r>
          </w:p>
        </w:tc>
        <w:tc>
          <w:tcPr>
            <w:tcW w:w="1419" w:type="dxa"/>
            <w:shd w:val="clear" w:color="auto" w:fill="auto"/>
            <w:noWrap/>
            <w:vAlign w:val="bottom"/>
            <w:hideMark/>
          </w:tcPr>
          <w:p w14:paraId="02A365BD" w14:textId="77777777" w:rsidR="004C61FA" w:rsidRPr="004C61FA" w:rsidRDefault="004C61FA" w:rsidP="004C61FA">
            <w:pPr>
              <w:jc w:val="right"/>
            </w:pPr>
            <w:r w:rsidRPr="004C61FA">
              <w:t>0,0</w:t>
            </w:r>
          </w:p>
        </w:tc>
      </w:tr>
      <w:tr w:rsidR="004C61FA" w:rsidRPr="004C61FA" w14:paraId="0732608B" w14:textId="77777777" w:rsidTr="0099170E">
        <w:trPr>
          <w:trHeight w:val="20"/>
        </w:trPr>
        <w:tc>
          <w:tcPr>
            <w:tcW w:w="580" w:type="dxa"/>
            <w:shd w:val="clear" w:color="auto" w:fill="auto"/>
            <w:noWrap/>
            <w:vAlign w:val="bottom"/>
            <w:hideMark/>
          </w:tcPr>
          <w:p w14:paraId="2133CEC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B91AF31"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EFADC63" w14:textId="77777777" w:rsidR="004C61FA" w:rsidRPr="004C61FA" w:rsidRDefault="004C61FA" w:rsidP="004C61FA">
            <w:pPr>
              <w:jc w:val="right"/>
            </w:pPr>
            <w:r w:rsidRPr="004C61FA">
              <w:t>902</w:t>
            </w:r>
          </w:p>
        </w:tc>
        <w:tc>
          <w:tcPr>
            <w:tcW w:w="600" w:type="dxa"/>
            <w:shd w:val="clear" w:color="auto" w:fill="auto"/>
            <w:vAlign w:val="bottom"/>
            <w:hideMark/>
          </w:tcPr>
          <w:p w14:paraId="78E5D040" w14:textId="77777777" w:rsidR="004C61FA" w:rsidRPr="004C61FA" w:rsidRDefault="004C61FA" w:rsidP="004C61FA">
            <w:pPr>
              <w:jc w:val="right"/>
            </w:pPr>
            <w:r w:rsidRPr="004C61FA">
              <w:t>05</w:t>
            </w:r>
          </w:p>
        </w:tc>
        <w:tc>
          <w:tcPr>
            <w:tcW w:w="560" w:type="dxa"/>
            <w:shd w:val="clear" w:color="auto" w:fill="auto"/>
            <w:noWrap/>
            <w:vAlign w:val="bottom"/>
            <w:hideMark/>
          </w:tcPr>
          <w:p w14:paraId="2373250F" w14:textId="77777777" w:rsidR="004C61FA" w:rsidRPr="004C61FA" w:rsidRDefault="004C61FA" w:rsidP="004C61FA">
            <w:pPr>
              <w:jc w:val="right"/>
            </w:pPr>
            <w:r w:rsidRPr="004C61FA">
              <w:t>01</w:t>
            </w:r>
          </w:p>
        </w:tc>
        <w:tc>
          <w:tcPr>
            <w:tcW w:w="1723" w:type="dxa"/>
            <w:shd w:val="clear" w:color="auto" w:fill="auto"/>
            <w:noWrap/>
            <w:vAlign w:val="bottom"/>
            <w:hideMark/>
          </w:tcPr>
          <w:p w14:paraId="13616307" w14:textId="77777777" w:rsidR="004C61FA" w:rsidRPr="004C61FA" w:rsidRDefault="004C61FA" w:rsidP="004C61FA">
            <w:pPr>
              <w:jc w:val="right"/>
            </w:pPr>
            <w:r w:rsidRPr="004C61FA">
              <w:t>17 2 00 00000</w:t>
            </w:r>
          </w:p>
        </w:tc>
        <w:tc>
          <w:tcPr>
            <w:tcW w:w="576" w:type="dxa"/>
            <w:shd w:val="clear" w:color="auto" w:fill="auto"/>
            <w:noWrap/>
            <w:vAlign w:val="bottom"/>
            <w:hideMark/>
          </w:tcPr>
          <w:p w14:paraId="1A20CE53" w14:textId="77777777" w:rsidR="004C61FA" w:rsidRPr="004C61FA" w:rsidRDefault="004C61FA" w:rsidP="004C61FA">
            <w:pPr>
              <w:jc w:val="right"/>
            </w:pPr>
            <w:r w:rsidRPr="004C61FA">
              <w:t> </w:t>
            </w:r>
          </w:p>
        </w:tc>
        <w:tc>
          <w:tcPr>
            <w:tcW w:w="1409" w:type="dxa"/>
            <w:shd w:val="clear" w:color="auto" w:fill="auto"/>
            <w:noWrap/>
            <w:vAlign w:val="bottom"/>
            <w:hideMark/>
          </w:tcPr>
          <w:p w14:paraId="77980444" w14:textId="77777777" w:rsidR="004C61FA" w:rsidRPr="004C61FA" w:rsidRDefault="004C61FA" w:rsidP="004C61FA">
            <w:pPr>
              <w:jc w:val="right"/>
            </w:pPr>
            <w:r w:rsidRPr="004C61FA">
              <w:t>203,7</w:t>
            </w:r>
          </w:p>
        </w:tc>
        <w:tc>
          <w:tcPr>
            <w:tcW w:w="1473" w:type="dxa"/>
            <w:shd w:val="clear" w:color="auto" w:fill="auto"/>
            <w:noWrap/>
            <w:vAlign w:val="bottom"/>
            <w:hideMark/>
          </w:tcPr>
          <w:p w14:paraId="1DE894CC" w14:textId="77777777" w:rsidR="004C61FA" w:rsidRPr="004C61FA" w:rsidRDefault="004C61FA" w:rsidP="004C61FA">
            <w:pPr>
              <w:jc w:val="right"/>
            </w:pPr>
            <w:r w:rsidRPr="004C61FA">
              <w:t>0,0</w:t>
            </w:r>
          </w:p>
        </w:tc>
        <w:tc>
          <w:tcPr>
            <w:tcW w:w="1419" w:type="dxa"/>
            <w:shd w:val="clear" w:color="auto" w:fill="auto"/>
            <w:noWrap/>
            <w:vAlign w:val="bottom"/>
            <w:hideMark/>
          </w:tcPr>
          <w:p w14:paraId="7EA125C1" w14:textId="77777777" w:rsidR="004C61FA" w:rsidRPr="004C61FA" w:rsidRDefault="004C61FA" w:rsidP="004C61FA">
            <w:pPr>
              <w:jc w:val="right"/>
            </w:pPr>
            <w:r w:rsidRPr="004C61FA">
              <w:t>0,0</w:t>
            </w:r>
          </w:p>
        </w:tc>
      </w:tr>
      <w:tr w:rsidR="004C61FA" w:rsidRPr="004C61FA" w14:paraId="30CA5DB7" w14:textId="77777777" w:rsidTr="0099170E">
        <w:trPr>
          <w:trHeight w:val="20"/>
        </w:trPr>
        <w:tc>
          <w:tcPr>
            <w:tcW w:w="580" w:type="dxa"/>
            <w:shd w:val="clear" w:color="auto" w:fill="auto"/>
            <w:noWrap/>
            <w:vAlign w:val="bottom"/>
            <w:hideMark/>
          </w:tcPr>
          <w:p w14:paraId="32AE58B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58D2782"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auto" w:fill="auto"/>
            <w:vAlign w:val="bottom"/>
            <w:hideMark/>
          </w:tcPr>
          <w:p w14:paraId="7331A2AE" w14:textId="77777777" w:rsidR="004C61FA" w:rsidRPr="004C61FA" w:rsidRDefault="004C61FA" w:rsidP="004C61FA">
            <w:pPr>
              <w:jc w:val="right"/>
            </w:pPr>
            <w:r w:rsidRPr="004C61FA">
              <w:t>902</w:t>
            </w:r>
          </w:p>
        </w:tc>
        <w:tc>
          <w:tcPr>
            <w:tcW w:w="600" w:type="dxa"/>
            <w:shd w:val="clear" w:color="auto" w:fill="auto"/>
            <w:vAlign w:val="bottom"/>
            <w:hideMark/>
          </w:tcPr>
          <w:p w14:paraId="523AE219" w14:textId="77777777" w:rsidR="004C61FA" w:rsidRPr="004C61FA" w:rsidRDefault="004C61FA" w:rsidP="004C61FA">
            <w:pPr>
              <w:jc w:val="right"/>
            </w:pPr>
            <w:r w:rsidRPr="004C61FA">
              <w:t xml:space="preserve">05 </w:t>
            </w:r>
          </w:p>
        </w:tc>
        <w:tc>
          <w:tcPr>
            <w:tcW w:w="560" w:type="dxa"/>
            <w:shd w:val="clear" w:color="auto" w:fill="auto"/>
            <w:noWrap/>
            <w:vAlign w:val="bottom"/>
            <w:hideMark/>
          </w:tcPr>
          <w:p w14:paraId="3800C0B5" w14:textId="77777777" w:rsidR="004C61FA" w:rsidRPr="004C61FA" w:rsidRDefault="004C61FA" w:rsidP="004C61FA">
            <w:pPr>
              <w:jc w:val="right"/>
            </w:pPr>
            <w:r w:rsidRPr="004C61FA">
              <w:t>01</w:t>
            </w:r>
          </w:p>
        </w:tc>
        <w:tc>
          <w:tcPr>
            <w:tcW w:w="1723" w:type="dxa"/>
            <w:shd w:val="clear" w:color="auto" w:fill="auto"/>
            <w:noWrap/>
            <w:vAlign w:val="bottom"/>
            <w:hideMark/>
          </w:tcPr>
          <w:p w14:paraId="0FEDC19D" w14:textId="77777777" w:rsidR="004C61FA" w:rsidRPr="004C61FA" w:rsidRDefault="004C61FA" w:rsidP="004C61FA">
            <w:pPr>
              <w:jc w:val="right"/>
            </w:pPr>
            <w:r w:rsidRPr="004C61FA">
              <w:t>17 2 01 00000</w:t>
            </w:r>
          </w:p>
        </w:tc>
        <w:tc>
          <w:tcPr>
            <w:tcW w:w="576" w:type="dxa"/>
            <w:shd w:val="clear" w:color="auto" w:fill="auto"/>
            <w:noWrap/>
            <w:vAlign w:val="bottom"/>
            <w:hideMark/>
          </w:tcPr>
          <w:p w14:paraId="2F29600E" w14:textId="77777777" w:rsidR="004C61FA" w:rsidRPr="004C61FA" w:rsidRDefault="004C61FA" w:rsidP="004C61FA">
            <w:pPr>
              <w:jc w:val="right"/>
            </w:pPr>
            <w:r w:rsidRPr="004C61FA">
              <w:t> </w:t>
            </w:r>
          </w:p>
        </w:tc>
        <w:tc>
          <w:tcPr>
            <w:tcW w:w="1409" w:type="dxa"/>
            <w:shd w:val="clear" w:color="auto" w:fill="auto"/>
            <w:noWrap/>
            <w:vAlign w:val="bottom"/>
            <w:hideMark/>
          </w:tcPr>
          <w:p w14:paraId="6156BF84" w14:textId="77777777" w:rsidR="004C61FA" w:rsidRPr="004C61FA" w:rsidRDefault="004C61FA" w:rsidP="004C61FA">
            <w:pPr>
              <w:jc w:val="right"/>
            </w:pPr>
            <w:r w:rsidRPr="004C61FA">
              <w:t>203,7</w:t>
            </w:r>
          </w:p>
        </w:tc>
        <w:tc>
          <w:tcPr>
            <w:tcW w:w="1473" w:type="dxa"/>
            <w:shd w:val="clear" w:color="auto" w:fill="auto"/>
            <w:noWrap/>
            <w:vAlign w:val="bottom"/>
            <w:hideMark/>
          </w:tcPr>
          <w:p w14:paraId="57FE2144" w14:textId="77777777" w:rsidR="004C61FA" w:rsidRPr="004C61FA" w:rsidRDefault="004C61FA" w:rsidP="004C61FA">
            <w:pPr>
              <w:jc w:val="right"/>
            </w:pPr>
            <w:r w:rsidRPr="004C61FA">
              <w:t>0,0</w:t>
            </w:r>
          </w:p>
        </w:tc>
        <w:tc>
          <w:tcPr>
            <w:tcW w:w="1419" w:type="dxa"/>
            <w:shd w:val="clear" w:color="auto" w:fill="auto"/>
            <w:noWrap/>
            <w:vAlign w:val="bottom"/>
            <w:hideMark/>
          </w:tcPr>
          <w:p w14:paraId="4B4F0046" w14:textId="77777777" w:rsidR="004C61FA" w:rsidRPr="004C61FA" w:rsidRDefault="004C61FA" w:rsidP="004C61FA">
            <w:pPr>
              <w:jc w:val="right"/>
            </w:pPr>
            <w:r w:rsidRPr="004C61FA">
              <w:t>0,0</w:t>
            </w:r>
          </w:p>
        </w:tc>
      </w:tr>
      <w:tr w:rsidR="004C61FA" w:rsidRPr="004C61FA" w14:paraId="08990D0C" w14:textId="77777777" w:rsidTr="0099170E">
        <w:trPr>
          <w:trHeight w:val="20"/>
        </w:trPr>
        <w:tc>
          <w:tcPr>
            <w:tcW w:w="580" w:type="dxa"/>
            <w:shd w:val="clear" w:color="auto" w:fill="auto"/>
            <w:noWrap/>
            <w:vAlign w:val="bottom"/>
            <w:hideMark/>
          </w:tcPr>
          <w:p w14:paraId="5E79F89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84395A6" w14:textId="77777777" w:rsidR="004C61FA" w:rsidRPr="004C61FA" w:rsidRDefault="004C61FA" w:rsidP="004C61FA">
            <w:r w:rsidRPr="004C61FA">
              <w:t>Мероприятия по содержанию и ремонту общего имущества собственников помещений в многоквартирных домах</w:t>
            </w:r>
          </w:p>
        </w:tc>
        <w:tc>
          <w:tcPr>
            <w:tcW w:w="605" w:type="dxa"/>
            <w:shd w:val="clear" w:color="auto" w:fill="auto"/>
            <w:vAlign w:val="bottom"/>
            <w:hideMark/>
          </w:tcPr>
          <w:p w14:paraId="23D0C963" w14:textId="77777777" w:rsidR="004C61FA" w:rsidRPr="004C61FA" w:rsidRDefault="004C61FA" w:rsidP="004C61FA">
            <w:pPr>
              <w:jc w:val="right"/>
            </w:pPr>
            <w:r w:rsidRPr="004C61FA">
              <w:t>902</w:t>
            </w:r>
          </w:p>
        </w:tc>
        <w:tc>
          <w:tcPr>
            <w:tcW w:w="600" w:type="dxa"/>
            <w:shd w:val="clear" w:color="auto" w:fill="auto"/>
            <w:vAlign w:val="bottom"/>
            <w:hideMark/>
          </w:tcPr>
          <w:p w14:paraId="1BCAAAC4" w14:textId="77777777" w:rsidR="004C61FA" w:rsidRPr="004C61FA" w:rsidRDefault="004C61FA" w:rsidP="004C61FA">
            <w:pPr>
              <w:jc w:val="right"/>
            </w:pPr>
            <w:r w:rsidRPr="004C61FA">
              <w:t>05</w:t>
            </w:r>
          </w:p>
        </w:tc>
        <w:tc>
          <w:tcPr>
            <w:tcW w:w="560" w:type="dxa"/>
            <w:shd w:val="clear" w:color="auto" w:fill="auto"/>
            <w:noWrap/>
            <w:vAlign w:val="bottom"/>
            <w:hideMark/>
          </w:tcPr>
          <w:p w14:paraId="4905E5D6" w14:textId="77777777" w:rsidR="004C61FA" w:rsidRPr="004C61FA" w:rsidRDefault="004C61FA" w:rsidP="004C61FA">
            <w:pPr>
              <w:jc w:val="right"/>
            </w:pPr>
            <w:r w:rsidRPr="004C61FA">
              <w:t>01</w:t>
            </w:r>
          </w:p>
        </w:tc>
        <w:tc>
          <w:tcPr>
            <w:tcW w:w="1723" w:type="dxa"/>
            <w:shd w:val="clear" w:color="auto" w:fill="auto"/>
            <w:noWrap/>
            <w:vAlign w:val="bottom"/>
            <w:hideMark/>
          </w:tcPr>
          <w:p w14:paraId="024F2B45" w14:textId="77777777" w:rsidR="004C61FA" w:rsidRPr="004C61FA" w:rsidRDefault="004C61FA" w:rsidP="004C61FA">
            <w:pPr>
              <w:jc w:val="right"/>
            </w:pPr>
            <w:r w:rsidRPr="004C61FA">
              <w:t>17 2 01 11550</w:t>
            </w:r>
          </w:p>
        </w:tc>
        <w:tc>
          <w:tcPr>
            <w:tcW w:w="576" w:type="dxa"/>
            <w:shd w:val="clear" w:color="auto" w:fill="auto"/>
            <w:noWrap/>
            <w:vAlign w:val="bottom"/>
            <w:hideMark/>
          </w:tcPr>
          <w:p w14:paraId="323BB874" w14:textId="77777777" w:rsidR="004C61FA" w:rsidRPr="004C61FA" w:rsidRDefault="004C61FA" w:rsidP="004C61FA">
            <w:pPr>
              <w:jc w:val="right"/>
            </w:pPr>
            <w:r w:rsidRPr="004C61FA">
              <w:t> </w:t>
            </w:r>
          </w:p>
        </w:tc>
        <w:tc>
          <w:tcPr>
            <w:tcW w:w="1409" w:type="dxa"/>
            <w:shd w:val="clear" w:color="auto" w:fill="auto"/>
            <w:noWrap/>
            <w:vAlign w:val="bottom"/>
            <w:hideMark/>
          </w:tcPr>
          <w:p w14:paraId="3820116F" w14:textId="77777777" w:rsidR="004C61FA" w:rsidRPr="004C61FA" w:rsidRDefault="004C61FA" w:rsidP="004C61FA">
            <w:pPr>
              <w:jc w:val="right"/>
            </w:pPr>
            <w:r w:rsidRPr="004C61FA">
              <w:t>37,7</w:t>
            </w:r>
          </w:p>
        </w:tc>
        <w:tc>
          <w:tcPr>
            <w:tcW w:w="1473" w:type="dxa"/>
            <w:shd w:val="clear" w:color="auto" w:fill="auto"/>
            <w:noWrap/>
            <w:vAlign w:val="bottom"/>
            <w:hideMark/>
          </w:tcPr>
          <w:p w14:paraId="4149B141" w14:textId="77777777" w:rsidR="004C61FA" w:rsidRPr="004C61FA" w:rsidRDefault="004C61FA" w:rsidP="004C61FA">
            <w:pPr>
              <w:jc w:val="right"/>
            </w:pPr>
            <w:r w:rsidRPr="004C61FA">
              <w:t>0,0</w:t>
            </w:r>
          </w:p>
        </w:tc>
        <w:tc>
          <w:tcPr>
            <w:tcW w:w="1419" w:type="dxa"/>
            <w:shd w:val="clear" w:color="auto" w:fill="auto"/>
            <w:noWrap/>
            <w:vAlign w:val="bottom"/>
            <w:hideMark/>
          </w:tcPr>
          <w:p w14:paraId="4321F3F6" w14:textId="77777777" w:rsidR="004C61FA" w:rsidRPr="004C61FA" w:rsidRDefault="004C61FA" w:rsidP="004C61FA">
            <w:pPr>
              <w:jc w:val="right"/>
            </w:pPr>
            <w:r w:rsidRPr="004C61FA">
              <w:t>0,0</w:t>
            </w:r>
          </w:p>
        </w:tc>
      </w:tr>
      <w:tr w:rsidR="004C61FA" w:rsidRPr="004C61FA" w14:paraId="2FB44E69" w14:textId="77777777" w:rsidTr="0099170E">
        <w:trPr>
          <w:trHeight w:val="20"/>
        </w:trPr>
        <w:tc>
          <w:tcPr>
            <w:tcW w:w="580" w:type="dxa"/>
            <w:shd w:val="clear" w:color="auto" w:fill="auto"/>
            <w:noWrap/>
            <w:vAlign w:val="bottom"/>
            <w:hideMark/>
          </w:tcPr>
          <w:p w14:paraId="72962F5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6A22BD8"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678A2DC" w14:textId="77777777" w:rsidR="004C61FA" w:rsidRPr="004C61FA" w:rsidRDefault="004C61FA" w:rsidP="004C61FA">
            <w:pPr>
              <w:jc w:val="right"/>
            </w:pPr>
            <w:r w:rsidRPr="004C61FA">
              <w:t>902</w:t>
            </w:r>
          </w:p>
        </w:tc>
        <w:tc>
          <w:tcPr>
            <w:tcW w:w="600" w:type="dxa"/>
            <w:shd w:val="clear" w:color="auto" w:fill="auto"/>
            <w:vAlign w:val="bottom"/>
            <w:hideMark/>
          </w:tcPr>
          <w:p w14:paraId="2D0C9DE7" w14:textId="77777777" w:rsidR="004C61FA" w:rsidRPr="004C61FA" w:rsidRDefault="004C61FA" w:rsidP="004C61FA">
            <w:pPr>
              <w:jc w:val="right"/>
            </w:pPr>
            <w:r w:rsidRPr="004C61FA">
              <w:t>05</w:t>
            </w:r>
          </w:p>
        </w:tc>
        <w:tc>
          <w:tcPr>
            <w:tcW w:w="560" w:type="dxa"/>
            <w:shd w:val="clear" w:color="auto" w:fill="auto"/>
            <w:noWrap/>
            <w:vAlign w:val="bottom"/>
            <w:hideMark/>
          </w:tcPr>
          <w:p w14:paraId="58126170" w14:textId="77777777" w:rsidR="004C61FA" w:rsidRPr="004C61FA" w:rsidRDefault="004C61FA" w:rsidP="004C61FA">
            <w:pPr>
              <w:jc w:val="right"/>
            </w:pPr>
            <w:r w:rsidRPr="004C61FA">
              <w:t>01</w:t>
            </w:r>
          </w:p>
        </w:tc>
        <w:tc>
          <w:tcPr>
            <w:tcW w:w="1723" w:type="dxa"/>
            <w:shd w:val="clear" w:color="auto" w:fill="auto"/>
            <w:noWrap/>
            <w:vAlign w:val="bottom"/>
            <w:hideMark/>
          </w:tcPr>
          <w:p w14:paraId="5430DA35" w14:textId="77777777" w:rsidR="004C61FA" w:rsidRPr="004C61FA" w:rsidRDefault="004C61FA" w:rsidP="004C61FA">
            <w:pPr>
              <w:jc w:val="right"/>
            </w:pPr>
            <w:r w:rsidRPr="004C61FA">
              <w:t>17 2 01 11550</w:t>
            </w:r>
          </w:p>
        </w:tc>
        <w:tc>
          <w:tcPr>
            <w:tcW w:w="576" w:type="dxa"/>
            <w:shd w:val="clear" w:color="auto" w:fill="auto"/>
            <w:noWrap/>
            <w:vAlign w:val="bottom"/>
            <w:hideMark/>
          </w:tcPr>
          <w:p w14:paraId="712FF8E5" w14:textId="77777777" w:rsidR="004C61FA" w:rsidRPr="004C61FA" w:rsidRDefault="004C61FA" w:rsidP="004C61FA">
            <w:pPr>
              <w:jc w:val="right"/>
            </w:pPr>
            <w:r w:rsidRPr="004C61FA">
              <w:t>200</w:t>
            </w:r>
          </w:p>
        </w:tc>
        <w:tc>
          <w:tcPr>
            <w:tcW w:w="1409" w:type="dxa"/>
            <w:shd w:val="clear" w:color="auto" w:fill="auto"/>
            <w:noWrap/>
            <w:vAlign w:val="bottom"/>
            <w:hideMark/>
          </w:tcPr>
          <w:p w14:paraId="586C5AA2" w14:textId="77777777" w:rsidR="004C61FA" w:rsidRPr="004C61FA" w:rsidRDefault="004C61FA" w:rsidP="004C61FA">
            <w:pPr>
              <w:jc w:val="right"/>
            </w:pPr>
            <w:r w:rsidRPr="004C61FA">
              <w:t>37,7</w:t>
            </w:r>
          </w:p>
        </w:tc>
        <w:tc>
          <w:tcPr>
            <w:tcW w:w="1473" w:type="dxa"/>
            <w:shd w:val="clear" w:color="auto" w:fill="auto"/>
            <w:noWrap/>
            <w:vAlign w:val="bottom"/>
            <w:hideMark/>
          </w:tcPr>
          <w:p w14:paraId="4FDDD2FD" w14:textId="77777777" w:rsidR="004C61FA" w:rsidRPr="004C61FA" w:rsidRDefault="004C61FA" w:rsidP="004C61FA">
            <w:pPr>
              <w:jc w:val="right"/>
            </w:pPr>
            <w:r w:rsidRPr="004C61FA">
              <w:t>0,0</w:t>
            </w:r>
          </w:p>
        </w:tc>
        <w:tc>
          <w:tcPr>
            <w:tcW w:w="1419" w:type="dxa"/>
            <w:shd w:val="clear" w:color="auto" w:fill="auto"/>
            <w:noWrap/>
            <w:vAlign w:val="bottom"/>
            <w:hideMark/>
          </w:tcPr>
          <w:p w14:paraId="0BF42175" w14:textId="77777777" w:rsidR="004C61FA" w:rsidRPr="004C61FA" w:rsidRDefault="004C61FA" w:rsidP="004C61FA">
            <w:pPr>
              <w:jc w:val="right"/>
            </w:pPr>
            <w:r w:rsidRPr="004C61FA">
              <w:t>0,0</w:t>
            </w:r>
          </w:p>
        </w:tc>
      </w:tr>
      <w:tr w:rsidR="004C61FA" w:rsidRPr="004C61FA" w14:paraId="7277533C" w14:textId="77777777" w:rsidTr="0099170E">
        <w:trPr>
          <w:trHeight w:val="20"/>
        </w:trPr>
        <w:tc>
          <w:tcPr>
            <w:tcW w:w="580" w:type="dxa"/>
            <w:shd w:val="clear" w:color="auto" w:fill="auto"/>
            <w:noWrap/>
            <w:vAlign w:val="bottom"/>
            <w:hideMark/>
          </w:tcPr>
          <w:p w14:paraId="3330E1D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555E5AD" w14:textId="77777777" w:rsidR="004C61FA" w:rsidRPr="004C61FA" w:rsidRDefault="004C61FA" w:rsidP="004C61FA">
            <w:r w:rsidRPr="004C61FA">
              <w:t>Мероприятия по проведению капитального и текущего ремонта квартир муниципального жилищного фонда</w:t>
            </w:r>
          </w:p>
        </w:tc>
        <w:tc>
          <w:tcPr>
            <w:tcW w:w="605" w:type="dxa"/>
            <w:shd w:val="clear" w:color="auto" w:fill="auto"/>
            <w:vAlign w:val="bottom"/>
            <w:hideMark/>
          </w:tcPr>
          <w:p w14:paraId="7B590A7E" w14:textId="77777777" w:rsidR="004C61FA" w:rsidRPr="004C61FA" w:rsidRDefault="004C61FA" w:rsidP="004C61FA">
            <w:pPr>
              <w:jc w:val="right"/>
            </w:pPr>
            <w:r w:rsidRPr="004C61FA">
              <w:t>902</w:t>
            </w:r>
          </w:p>
        </w:tc>
        <w:tc>
          <w:tcPr>
            <w:tcW w:w="600" w:type="dxa"/>
            <w:shd w:val="clear" w:color="auto" w:fill="auto"/>
            <w:vAlign w:val="bottom"/>
            <w:hideMark/>
          </w:tcPr>
          <w:p w14:paraId="21F46C4D" w14:textId="77777777" w:rsidR="004C61FA" w:rsidRPr="004C61FA" w:rsidRDefault="004C61FA" w:rsidP="004C61FA">
            <w:pPr>
              <w:jc w:val="right"/>
            </w:pPr>
            <w:r w:rsidRPr="004C61FA">
              <w:t>05</w:t>
            </w:r>
          </w:p>
        </w:tc>
        <w:tc>
          <w:tcPr>
            <w:tcW w:w="560" w:type="dxa"/>
            <w:shd w:val="clear" w:color="auto" w:fill="auto"/>
            <w:noWrap/>
            <w:vAlign w:val="bottom"/>
            <w:hideMark/>
          </w:tcPr>
          <w:p w14:paraId="38EB886F" w14:textId="77777777" w:rsidR="004C61FA" w:rsidRPr="004C61FA" w:rsidRDefault="004C61FA" w:rsidP="004C61FA">
            <w:pPr>
              <w:jc w:val="right"/>
            </w:pPr>
            <w:r w:rsidRPr="004C61FA">
              <w:t>01</w:t>
            </w:r>
          </w:p>
        </w:tc>
        <w:tc>
          <w:tcPr>
            <w:tcW w:w="1723" w:type="dxa"/>
            <w:shd w:val="clear" w:color="auto" w:fill="auto"/>
            <w:noWrap/>
            <w:vAlign w:val="bottom"/>
            <w:hideMark/>
          </w:tcPr>
          <w:p w14:paraId="3EDDE896" w14:textId="77777777" w:rsidR="004C61FA" w:rsidRPr="004C61FA" w:rsidRDefault="004C61FA" w:rsidP="004C61FA">
            <w:pPr>
              <w:jc w:val="right"/>
            </w:pPr>
            <w:r w:rsidRPr="004C61FA">
              <w:t>17 2 01 10580</w:t>
            </w:r>
          </w:p>
        </w:tc>
        <w:tc>
          <w:tcPr>
            <w:tcW w:w="576" w:type="dxa"/>
            <w:shd w:val="clear" w:color="auto" w:fill="auto"/>
            <w:noWrap/>
            <w:vAlign w:val="bottom"/>
            <w:hideMark/>
          </w:tcPr>
          <w:p w14:paraId="6230894C" w14:textId="77777777" w:rsidR="004C61FA" w:rsidRPr="004C61FA" w:rsidRDefault="004C61FA" w:rsidP="004C61FA">
            <w:pPr>
              <w:jc w:val="right"/>
            </w:pPr>
            <w:r w:rsidRPr="004C61FA">
              <w:t> </w:t>
            </w:r>
          </w:p>
        </w:tc>
        <w:tc>
          <w:tcPr>
            <w:tcW w:w="1409" w:type="dxa"/>
            <w:shd w:val="clear" w:color="auto" w:fill="auto"/>
            <w:noWrap/>
            <w:vAlign w:val="bottom"/>
            <w:hideMark/>
          </w:tcPr>
          <w:p w14:paraId="7B101B65" w14:textId="77777777" w:rsidR="004C61FA" w:rsidRPr="004C61FA" w:rsidRDefault="004C61FA" w:rsidP="004C61FA">
            <w:pPr>
              <w:jc w:val="right"/>
            </w:pPr>
            <w:r w:rsidRPr="004C61FA">
              <w:t>166,0</w:t>
            </w:r>
          </w:p>
        </w:tc>
        <w:tc>
          <w:tcPr>
            <w:tcW w:w="1473" w:type="dxa"/>
            <w:shd w:val="clear" w:color="auto" w:fill="auto"/>
            <w:noWrap/>
            <w:vAlign w:val="bottom"/>
            <w:hideMark/>
          </w:tcPr>
          <w:p w14:paraId="33F7FC62" w14:textId="77777777" w:rsidR="004C61FA" w:rsidRPr="004C61FA" w:rsidRDefault="004C61FA" w:rsidP="004C61FA">
            <w:pPr>
              <w:jc w:val="right"/>
            </w:pPr>
            <w:r w:rsidRPr="004C61FA">
              <w:t>0,0</w:t>
            </w:r>
          </w:p>
        </w:tc>
        <w:tc>
          <w:tcPr>
            <w:tcW w:w="1419" w:type="dxa"/>
            <w:shd w:val="clear" w:color="auto" w:fill="auto"/>
            <w:noWrap/>
            <w:vAlign w:val="bottom"/>
            <w:hideMark/>
          </w:tcPr>
          <w:p w14:paraId="4B9A1DD5" w14:textId="77777777" w:rsidR="004C61FA" w:rsidRPr="004C61FA" w:rsidRDefault="004C61FA" w:rsidP="004C61FA">
            <w:pPr>
              <w:jc w:val="right"/>
            </w:pPr>
            <w:r w:rsidRPr="004C61FA">
              <w:t>0,0</w:t>
            </w:r>
          </w:p>
        </w:tc>
      </w:tr>
      <w:tr w:rsidR="004C61FA" w:rsidRPr="004C61FA" w14:paraId="156C9E2E" w14:textId="77777777" w:rsidTr="0099170E">
        <w:trPr>
          <w:trHeight w:val="20"/>
        </w:trPr>
        <w:tc>
          <w:tcPr>
            <w:tcW w:w="580" w:type="dxa"/>
            <w:shd w:val="clear" w:color="auto" w:fill="auto"/>
            <w:noWrap/>
            <w:vAlign w:val="bottom"/>
            <w:hideMark/>
          </w:tcPr>
          <w:p w14:paraId="66C1235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A760598"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CC16027" w14:textId="77777777" w:rsidR="004C61FA" w:rsidRPr="004C61FA" w:rsidRDefault="004C61FA" w:rsidP="004C61FA">
            <w:pPr>
              <w:jc w:val="right"/>
            </w:pPr>
            <w:r w:rsidRPr="004C61FA">
              <w:t>902</w:t>
            </w:r>
          </w:p>
        </w:tc>
        <w:tc>
          <w:tcPr>
            <w:tcW w:w="600" w:type="dxa"/>
            <w:shd w:val="clear" w:color="auto" w:fill="auto"/>
            <w:vAlign w:val="bottom"/>
            <w:hideMark/>
          </w:tcPr>
          <w:p w14:paraId="61927A07" w14:textId="77777777" w:rsidR="004C61FA" w:rsidRPr="004C61FA" w:rsidRDefault="004C61FA" w:rsidP="004C61FA">
            <w:pPr>
              <w:jc w:val="right"/>
            </w:pPr>
            <w:r w:rsidRPr="004C61FA">
              <w:t>05</w:t>
            </w:r>
          </w:p>
        </w:tc>
        <w:tc>
          <w:tcPr>
            <w:tcW w:w="560" w:type="dxa"/>
            <w:shd w:val="clear" w:color="auto" w:fill="auto"/>
            <w:noWrap/>
            <w:vAlign w:val="bottom"/>
            <w:hideMark/>
          </w:tcPr>
          <w:p w14:paraId="4B6051C8" w14:textId="77777777" w:rsidR="004C61FA" w:rsidRPr="004C61FA" w:rsidRDefault="004C61FA" w:rsidP="004C61FA">
            <w:pPr>
              <w:jc w:val="right"/>
            </w:pPr>
            <w:r w:rsidRPr="004C61FA">
              <w:t>01</w:t>
            </w:r>
          </w:p>
        </w:tc>
        <w:tc>
          <w:tcPr>
            <w:tcW w:w="1723" w:type="dxa"/>
            <w:shd w:val="clear" w:color="auto" w:fill="auto"/>
            <w:noWrap/>
            <w:vAlign w:val="bottom"/>
            <w:hideMark/>
          </w:tcPr>
          <w:p w14:paraId="492E4D6F" w14:textId="77777777" w:rsidR="004C61FA" w:rsidRPr="004C61FA" w:rsidRDefault="004C61FA" w:rsidP="004C61FA">
            <w:pPr>
              <w:jc w:val="right"/>
            </w:pPr>
            <w:r w:rsidRPr="004C61FA">
              <w:t>17 2 01 10580</w:t>
            </w:r>
          </w:p>
        </w:tc>
        <w:tc>
          <w:tcPr>
            <w:tcW w:w="576" w:type="dxa"/>
            <w:shd w:val="clear" w:color="auto" w:fill="auto"/>
            <w:noWrap/>
            <w:vAlign w:val="bottom"/>
            <w:hideMark/>
          </w:tcPr>
          <w:p w14:paraId="105D64C2" w14:textId="77777777" w:rsidR="004C61FA" w:rsidRPr="004C61FA" w:rsidRDefault="004C61FA" w:rsidP="004C61FA">
            <w:pPr>
              <w:jc w:val="right"/>
            </w:pPr>
            <w:r w:rsidRPr="004C61FA">
              <w:t>200</w:t>
            </w:r>
          </w:p>
        </w:tc>
        <w:tc>
          <w:tcPr>
            <w:tcW w:w="1409" w:type="dxa"/>
            <w:shd w:val="clear" w:color="auto" w:fill="auto"/>
            <w:noWrap/>
            <w:vAlign w:val="bottom"/>
            <w:hideMark/>
          </w:tcPr>
          <w:p w14:paraId="69EF1A40" w14:textId="77777777" w:rsidR="004C61FA" w:rsidRPr="004C61FA" w:rsidRDefault="004C61FA" w:rsidP="004C61FA">
            <w:pPr>
              <w:jc w:val="right"/>
            </w:pPr>
            <w:r w:rsidRPr="004C61FA">
              <w:t>166,0</w:t>
            </w:r>
          </w:p>
        </w:tc>
        <w:tc>
          <w:tcPr>
            <w:tcW w:w="1473" w:type="dxa"/>
            <w:shd w:val="clear" w:color="auto" w:fill="auto"/>
            <w:noWrap/>
            <w:vAlign w:val="bottom"/>
            <w:hideMark/>
          </w:tcPr>
          <w:p w14:paraId="14CEF6CC" w14:textId="77777777" w:rsidR="004C61FA" w:rsidRPr="004C61FA" w:rsidRDefault="004C61FA" w:rsidP="004C61FA">
            <w:pPr>
              <w:jc w:val="right"/>
            </w:pPr>
            <w:r w:rsidRPr="004C61FA">
              <w:t>0,0</w:t>
            </w:r>
          </w:p>
        </w:tc>
        <w:tc>
          <w:tcPr>
            <w:tcW w:w="1419" w:type="dxa"/>
            <w:shd w:val="clear" w:color="auto" w:fill="auto"/>
            <w:noWrap/>
            <w:vAlign w:val="bottom"/>
            <w:hideMark/>
          </w:tcPr>
          <w:p w14:paraId="62DEB903" w14:textId="77777777" w:rsidR="004C61FA" w:rsidRPr="004C61FA" w:rsidRDefault="004C61FA" w:rsidP="004C61FA">
            <w:pPr>
              <w:jc w:val="right"/>
            </w:pPr>
            <w:r w:rsidRPr="004C61FA">
              <w:t>0,0</w:t>
            </w:r>
          </w:p>
        </w:tc>
      </w:tr>
      <w:tr w:rsidR="004C61FA" w:rsidRPr="004C61FA" w14:paraId="4F42C4C0" w14:textId="77777777" w:rsidTr="0099170E">
        <w:trPr>
          <w:trHeight w:val="20"/>
        </w:trPr>
        <w:tc>
          <w:tcPr>
            <w:tcW w:w="580" w:type="dxa"/>
            <w:shd w:val="clear" w:color="auto" w:fill="auto"/>
            <w:noWrap/>
            <w:vAlign w:val="bottom"/>
            <w:hideMark/>
          </w:tcPr>
          <w:p w14:paraId="02FD086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0373785" w14:textId="77777777" w:rsidR="004C61FA" w:rsidRPr="004C61FA" w:rsidRDefault="004C61FA" w:rsidP="004C61FA">
            <w:r w:rsidRPr="004C61FA">
              <w:t>Коммунальное хозяйство</w:t>
            </w:r>
          </w:p>
        </w:tc>
        <w:tc>
          <w:tcPr>
            <w:tcW w:w="605" w:type="dxa"/>
            <w:shd w:val="clear" w:color="auto" w:fill="auto"/>
            <w:vAlign w:val="bottom"/>
            <w:hideMark/>
          </w:tcPr>
          <w:p w14:paraId="2159D1B2" w14:textId="77777777" w:rsidR="004C61FA" w:rsidRPr="004C61FA" w:rsidRDefault="004C61FA" w:rsidP="004C61FA">
            <w:pPr>
              <w:jc w:val="right"/>
            </w:pPr>
            <w:r w:rsidRPr="004C61FA">
              <w:t>902</w:t>
            </w:r>
          </w:p>
        </w:tc>
        <w:tc>
          <w:tcPr>
            <w:tcW w:w="600" w:type="dxa"/>
            <w:shd w:val="clear" w:color="auto" w:fill="auto"/>
            <w:vAlign w:val="bottom"/>
            <w:hideMark/>
          </w:tcPr>
          <w:p w14:paraId="0DCE651F" w14:textId="77777777" w:rsidR="004C61FA" w:rsidRPr="004C61FA" w:rsidRDefault="004C61FA" w:rsidP="004C61FA">
            <w:pPr>
              <w:jc w:val="right"/>
            </w:pPr>
            <w:r w:rsidRPr="004C61FA">
              <w:t>05</w:t>
            </w:r>
          </w:p>
        </w:tc>
        <w:tc>
          <w:tcPr>
            <w:tcW w:w="560" w:type="dxa"/>
            <w:shd w:val="clear" w:color="auto" w:fill="auto"/>
            <w:vAlign w:val="bottom"/>
            <w:hideMark/>
          </w:tcPr>
          <w:p w14:paraId="420A065E" w14:textId="77777777" w:rsidR="004C61FA" w:rsidRPr="004C61FA" w:rsidRDefault="004C61FA" w:rsidP="004C61FA">
            <w:pPr>
              <w:jc w:val="right"/>
            </w:pPr>
            <w:r w:rsidRPr="004C61FA">
              <w:t>02</w:t>
            </w:r>
          </w:p>
        </w:tc>
        <w:tc>
          <w:tcPr>
            <w:tcW w:w="1723" w:type="dxa"/>
            <w:shd w:val="clear" w:color="auto" w:fill="auto"/>
            <w:noWrap/>
            <w:vAlign w:val="bottom"/>
            <w:hideMark/>
          </w:tcPr>
          <w:p w14:paraId="15A30F28" w14:textId="77777777" w:rsidR="004C61FA" w:rsidRPr="004C61FA" w:rsidRDefault="004C61FA" w:rsidP="004C61FA">
            <w:pPr>
              <w:jc w:val="right"/>
            </w:pPr>
            <w:r w:rsidRPr="004C61FA">
              <w:t> </w:t>
            </w:r>
          </w:p>
        </w:tc>
        <w:tc>
          <w:tcPr>
            <w:tcW w:w="576" w:type="dxa"/>
            <w:shd w:val="clear" w:color="auto" w:fill="auto"/>
            <w:noWrap/>
            <w:vAlign w:val="bottom"/>
            <w:hideMark/>
          </w:tcPr>
          <w:p w14:paraId="2B891E31" w14:textId="77777777" w:rsidR="004C61FA" w:rsidRPr="004C61FA" w:rsidRDefault="004C61FA" w:rsidP="004C61FA">
            <w:pPr>
              <w:jc w:val="right"/>
            </w:pPr>
            <w:r w:rsidRPr="004C61FA">
              <w:t> </w:t>
            </w:r>
          </w:p>
        </w:tc>
        <w:tc>
          <w:tcPr>
            <w:tcW w:w="1409" w:type="dxa"/>
            <w:shd w:val="clear" w:color="auto" w:fill="auto"/>
            <w:noWrap/>
            <w:vAlign w:val="bottom"/>
            <w:hideMark/>
          </w:tcPr>
          <w:p w14:paraId="4657FB2B" w14:textId="77777777" w:rsidR="004C61FA" w:rsidRPr="004C61FA" w:rsidRDefault="004C61FA" w:rsidP="004C61FA">
            <w:pPr>
              <w:jc w:val="right"/>
            </w:pPr>
            <w:r w:rsidRPr="004C61FA">
              <w:t>53 134,6</w:t>
            </w:r>
          </w:p>
        </w:tc>
        <w:tc>
          <w:tcPr>
            <w:tcW w:w="1473" w:type="dxa"/>
            <w:shd w:val="clear" w:color="auto" w:fill="auto"/>
            <w:noWrap/>
            <w:vAlign w:val="bottom"/>
            <w:hideMark/>
          </w:tcPr>
          <w:p w14:paraId="384B7165" w14:textId="77777777" w:rsidR="004C61FA" w:rsidRPr="004C61FA" w:rsidRDefault="004C61FA" w:rsidP="004C61FA">
            <w:pPr>
              <w:jc w:val="right"/>
            </w:pPr>
            <w:r w:rsidRPr="004C61FA">
              <w:t>1 546,6</w:t>
            </w:r>
          </w:p>
        </w:tc>
        <w:tc>
          <w:tcPr>
            <w:tcW w:w="1419" w:type="dxa"/>
            <w:shd w:val="clear" w:color="auto" w:fill="auto"/>
            <w:noWrap/>
            <w:vAlign w:val="bottom"/>
            <w:hideMark/>
          </w:tcPr>
          <w:p w14:paraId="414A0230" w14:textId="77777777" w:rsidR="004C61FA" w:rsidRPr="004C61FA" w:rsidRDefault="004C61FA" w:rsidP="004C61FA">
            <w:pPr>
              <w:jc w:val="right"/>
            </w:pPr>
            <w:r w:rsidRPr="004C61FA">
              <w:t>104 866,5</w:t>
            </w:r>
          </w:p>
        </w:tc>
      </w:tr>
      <w:tr w:rsidR="004C61FA" w:rsidRPr="004C61FA" w14:paraId="61164934" w14:textId="77777777" w:rsidTr="0099170E">
        <w:trPr>
          <w:trHeight w:val="20"/>
        </w:trPr>
        <w:tc>
          <w:tcPr>
            <w:tcW w:w="580" w:type="dxa"/>
            <w:shd w:val="clear" w:color="auto" w:fill="auto"/>
            <w:noWrap/>
            <w:vAlign w:val="bottom"/>
            <w:hideMark/>
          </w:tcPr>
          <w:p w14:paraId="4F82E75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BF2F762" w14:textId="77777777" w:rsidR="004C61FA" w:rsidRPr="004C61FA" w:rsidRDefault="004C61FA" w:rsidP="004C61FA">
            <w:r w:rsidRPr="004C61FA">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63095C91" w14:textId="77777777" w:rsidR="004C61FA" w:rsidRPr="004C61FA" w:rsidRDefault="004C61FA" w:rsidP="004C61FA">
            <w:pPr>
              <w:jc w:val="right"/>
            </w:pPr>
            <w:r w:rsidRPr="004C61FA">
              <w:t>902</w:t>
            </w:r>
          </w:p>
        </w:tc>
        <w:tc>
          <w:tcPr>
            <w:tcW w:w="600" w:type="dxa"/>
            <w:shd w:val="clear" w:color="auto" w:fill="auto"/>
            <w:vAlign w:val="bottom"/>
            <w:hideMark/>
          </w:tcPr>
          <w:p w14:paraId="79310B27" w14:textId="77777777" w:rsidR="004C61FA" w:rsidRPr="004C61FA" w:rsidRDefault="004C61FA" w:rsidP="004C61FA">
            <w:pPr>
              <w:jc w:val="right"/>
            </w:pPr>
            <w:r w:rsidRPr="004C61FA">
              <w:t>05</w:t>
            </w:r>
          </w:p>
        </w:tc>
        <w:tc>
          <w:tcPr>
            <w:tcW w:w="560" w:type="dxa"/>
            <w:shd w:val="clear" w:color="auto" w:fill="auto"/>
            <w:vAlign w:val="bottom"/>
            <w:hideMark/>
          </w:tcPr>
          <w:p w14:paraId="6985C742" w14:textId="77777777" w:rsidR="004C61FA" w:rsidRPr="004C61FA" w:rsidRDefault="004C61FA" w:rsidP="004C61FA">
            <w:pPr>
              <w:jc w:val="right"/>
            </w:pPr>
            <w:r w:rsidRPr="004C61FA">
              <w:t>02</w:t>
            </w:r>
          </w:p>
        </w:tc>
        <w:tc>
          <w:tcPr>
            <w:tcW w:w="1723" w:type="dxa"/>
            <w:shd w:val="clear" w:color="auto" w:fill="auto"/>
            <w:noWrap/>
            <w:vAlign w:val="bottom"/>
            <w:hideMark/>
          </w:tcPr>
          <w:p w14:paraId="4C3A24FD" w14:textId="77777777" w:rsidR="004C61FA" w:rsidRPr="004C61FA" w:rsidRDefault="004C61FA" w:rsidP="004C61FA">
            <w:pPr>
              <w:jc w:val="right"/>
            </w:pPr>
            <w:r w:rsidRPr="004C61FA">
              <w:t>05 0 00 00000</w:t>
            </w:r>
          </w:p>
        </w:tc>
        <w:tc>
          <w:tcPr>
            <w:tcW w:w="576" w:type="dxa"/>
            <w:shd w:val="clear" w:color="auto" w:fill="auto"/>
            <w:noWrap/>
            <w:vAlign w:val="bottom"/>
            <w:hideMark/>
          </w:tcPr>
          <w:p w14:paraId="6DA9DAF8" w14:textId="77777777" w:rsidR="004C61FA" w:rsidRPr="004C61FA" w:rsidRDefault="004C61FA" w:rsidP="004C61FA">
            <w:pPr>
              <w:jc w:val="right"/>
            </w:pPr>
            <w:r w:rsidRPr="004C61FA">
              <w:t> </w:t>
            </w:r>
          </w:p>
        </w:tc>
        <w:tc>
          <w:tcPr>
            <w:tcW w:w="1409" w:type="dxa"/>
            <w:shd w:val="clear" w:color="auto" w:fill="auto"/>
            <w:noWrap/>
            <w:vAlign w:val="bottom"/>
            <w:hideMark/>
          </w:tcPr>
          <w:p w14:paraId="28424CDD" w14:textId="77777777" w:rsidR="004C61FA" w:rsidRPr="004C61FA" w:rsidRDefault="004C61FA" w:rsidP="004C61FA">
            <w:pPr>
              <w:jc w:val="right"/>
            </w:pPr>
            <w:r w:rsidRPr="004C61FA">
              <w:t>53 134,6</w:t>
            </w:r>
          </w:p>
        </w:tc>
        <w:tc>
          <w:tcPr>
            <w:tcW w:w="1473" w:type="dxa"/>
            <w:shd w:val="clear" w:color="auto" w:fill="auto"/>
            <w:noWrap/>
            <w:vAlign w:val="bottom"/>
            <w:hideMark/>
          </w:tcPr>
          <w:p w14:paraId="128B7C00" w14:textId="77777777" w:rsidR="004C61FA" w:rsidRPr="004C61FA" w:rsidRDefault="004C61FA" w:rsidP="004C61FA">
            <w:pPr>
              <w:jc w:val="right"/>
            </w:pPr>
            <w:r w:rsidRPr="004C61FA">
              <w:t>1 546,6</w:t>
            </w:r>
          </w:p>
        </w:tc>
        <w:tc>
          <w:tcPr>
            <w:tcW w:w="1419" w:type="dxa"/>
            <w:shd w:val="clear" w:color="auto" w:fill="auto"/>
            <w:noWrap/>
            <w:vAlign w:val="bottom"/>
            <w:hideMark/>
          </w:tcPr>
          <w:p w14:paraId="0C20CAF1" w14:textId="77777777" w:rsidR="004C61FA" w:rsidRPr="004C61FA" w:rsidRDefault="004C61FA" w:rsidP="004C61FA">
            <w:pPr>
              <w:jc w:val="right"/>
            </w:pPr>
            <w:r w:rsidRPr="004C61FA">
              <w:t>104 866,5</w:t>
            </w:r>
          </w:p>
        </w:tc>
      </w:tr>
      <w:tr w:rsidR="004C61FA" w:rsidRPr="004C61FA" w14:paraId="6F5D0E03" w14:textId="77777777" w:rsidTr="0099170E">
        <w:trPr>
          <w:trHeight w:val="20"/>
        </w:trPr>
        <w:tc>
          <w:tcPr>
            <w:tcW w:w="580" w:type="dxa"/>
            <w:shd w:val="clear" w:color="auto" w:fill="auto"/>
            <w:noWrap/>
            <w:vAlign w:val="bottom"/>
            <w:hideMark/>
          </w:tcPr>
          <w:p w14:paraId="2F033EF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A923802" w14:textId="77777777" w:rsidR="004C61FA" w:rsidRPr="004C61FA" w:rsidRDefault="004C61FA" w:rsidP="004C61FA">
            <w:r w:rsidRPr="004C61FA">
              <w:t>Региональные проекты</w:t>
            </w:r>
          </w:p>
        </w:tc>
        <w:tc>
          <w:tcPr>
            <w:tcW w:w="605" w:type="dxa"/>
            <w:shd w:val="clear" w:color="auto" w:fill="auto"/>
            <w:vAlign w:val="bottom"/>
            <w:hideMark/>
          </w:tcPr>
          <w:p w14:paraId="467B6EC1" w14:textId="77777777" w:rsidR="004C61FA" w:rsidRPr="004C61FA" w:rsidRDefault="004C61FA" w:rsidP="004C61FA">
            <w:pPr>
              <w:jc w:val="right"/>
            </w:pPr>
            <w:r w:rsidRPr="004C61FA">
              <w:t>902</w:t>
            </w:r>
          </w:p>
        </w:tc>
        <w:tc>
          <w:tcPr>
            <w:tcW w:w="600" w:type="dxa"/>
            <w:shd w:val="clear" w:color="auto" w:fill="auto"/>
            <w:vAlign w:val="bottom"/>
            <w:hideMark/>
          </w:tcPr>
          <w:p w14:paraId="0854CDA4" w14:textId="77777777" w:rsidR="004C61FA" w:rsidRPr="004C61FA" w:rsidRDefault="004C61FA" w:rsidP="004C61FA">
            <w:pPr>
              <w:jc w:val="right"/>
            </w:pPr>
            <w:r w:rsidRPr="004C61FA">
              <w:t>05</w:t>
            </w:r>
          </w:p>
        </w:tc>
        <w:tc>
          <w:tcPr>
            <w:tcW w:w="560" w:type="dxa"/>
            <w:shd w:val="clear" w:color="auto" w:fill="auto"/>
            <w:vAlign w:val="bottom"/>
            <w:hideMark/>
          </w:tcPr>
          <w:p w14:paraId="3861B2CB" w14:textId="77777777" w:rsidR="004C61FA" w:rsidRPr="004C61FA" w:rsidRDefault="004C61FA" w:rsidP="004C61FA">
            <w:pPr>
              <w:jc w:val="right"/>
            </w:pPr>
            <w:r w:rsidRPr="004C61FA">
              <w:t>02</w:t>
            </w:r>
          </w:p>
        </w:tc>
        <w:tc>
          <w:tcPr>
            <w:tcW w:w="1723" w:type="dxa"/>
            <w:shd w:val="clear" w:color="auto" w:fill="auto"/>
            <w:noWrap/>
            <w:vAlign w:val="bottom"/>
            <w:hideMark/>
          </w:tcPr>
          <w:p w14:paraId="1714E1A7" w14:textId="77777777" w:rsidR="004C61FA" w:rsidRPr="004C61FA" w:rsidRDefault="004C61FA" w:rsidP="004C61FA">
            <w:pPr>
              <w:jc w:val="right"/>
            </w:pPr>
            <w:r w:rsidRPr="004C61FA">
              <w:t>05 1 00 00000</w:t>
            </w:r>
          </w:p>
        </w:tc>
        <w:tc>
          <w:tcPr>
            <w:tcW w:w="576" w:type="dxa"/>
            <w:shd w:val="clear" w:color="auto" w:fill="auto"/>
            <w:noWrap/>
            <w:vAlign w:val="bottom"/>
            <w:hideMark/>
          </w:tcPr>
          <w:p w14:paraId="17217739" w14:textId="77777777" w:rsidR="004C61FA" w:rsidRPr="004C61FA" w:rsidRDefault="004C61FA" w:rsidP="004C61FA">
            <w:pPr>
              <w:jc w:val="right"/>
            </w:pPr>
            <w:r w:rsidRPr="004C61FA">
              <w:t> </w:t>
            </w:r>
          </w:p>
        </w:tc>
        <w:tc>
          <w:tcPr>
            <w:tcW w:w="1409" w:type="dxa"/>
            <w:shd w:val="clear" w:color="auto" w:fill="auto"/>
            <w:noWrap/>
            <w:vAlign w:val="bottom"/>
            <w:hideMark/>
          </w:tcPr>
          <w:p w14:paraId="79E777FB" w14:textId="77777777" w:rsidR="004C61FA" w:rsidRPr="004C61FA" w:rsidRDefault="004C61FA" w:rsidP="004C61FA">
            <w:pPr>
              <w:jc w:val="right"/>
            </w:pPr>
            <w:r w:rsidRPr="004C61FA">
              <w:t>45 577,5</w:t>
            </w:r>
          </w:p>
        </w:tc>
        <w:tc>
          <w:tcPr>
            <w:tcW w:w="1473" w:type="dxa"/>
            <w:shd w:val="clear" w:color="auto" w:fill="auto"/>
            <w:noWrap/>
            <w:vAlign w:val="bottom"/>
            <w:hideMark/>
          </w:tcPr>
          <w:p w14:paraId="3FF2D3D1" w14:textId="77777777" w:rsidR="004C61FA" w:rsidRPr="004C61FA" w:rsidRDefault="004C61FA" w:rsidP="004C61FA">
            <w:pPr>
              <w:jc w:val="right"/>
            </w:pPr>
            <w:r w:rsidRPr="004C61FA">
              <w:t>0,0</w:t>
            </w:r>
          </w:p>
        </w:tc>
        <w:tc>
          <w:tcPr>
            <w:tcW w:w="1419" w:type="dxa"/>
            <w:shd w:val="clear" w:color="auto" w:fill="auto"/>
            <w:noWrap/>
            <w:vAlign w:val="bottom"/>
            <w:hideMark/>
          </w:tcPr>
          <w:p w14:paraId="61B4C7AC" w14:textId="77777777" w:rsidR="004C61FA" w:rsidRPr="004C61FA" w:rsidRDefault="004C61FA" w:rsidP="004C61FA">
            <w:pPr>
              <w:jc w:val="right"/>
            </w:pPr>
            <w:r w:rsidRPr="004C61FA">
              <w:t>58 010,8</w:t>
            </w:r>
          </w:p>
        </w:tc>
      </w:tr>
      <w:tr w:rsidR="004C61FA" w:rsidRPr="004C61FA" w14:paraId="12D8DD24" w14:textId="77777777" w:rsidTr="0099170E">
        <w:trPr>
          <w:trHeight w:val="20"/>
        </w:trPr>
        <w:tc>
          <w:tcPr>
            <w:tcW w:w="580" w:type="dxa"/>
            <w:shd w:val="clear" w:color="auto" w:fill="auto"/>
            <w:noWrap/>
            <w:vAlign w:val="bottom"/>
            <w:hideMark/>
          </w:tcPr>
          <w:p w14:paraId="5FEF84F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2CC1B7F" w14:textId="77777777" w:rsidR="004C61FA" w:rsidRPr="004C61FA" w:rsidRDefault="004C61FA" w:rsidP="004C61FA">
            <w:r w:rsidRPr="004C61FA">
              <w:t>Региональный проект «Модернизация коммунальной инфраструктуры (Краснодарский край)»</w:t>
            </w:r>
          </w:p>
        </w:tc>
        <w:tc>
          <w:tcPr>
            <w:tcW w:w="605" w:type="dxa"/>
            <w:shd w:val="clear" w:color="auto" w:fill="auto"/>
            <w:vAlign w:val="bottom"/>
            <w:hideMark/>
          </w:tcPr>
          <w:p w14:paraId="6B4799F8" w14:textId="77777777" w:rsidR="004C61FA" w:rsidRPr="004C61FA" w:rsidRDefault="004C61FA" w:rsidP="004C61FA">
            <w:pPr>
              <w:jc w:val="right"/>
            </w:pPr>
            <w:r w:rsidRPr="004C61FA">
              <w:t>902</w:t>
            </w:r>
          </w:p>
        </w:tc>
        <w:tc>
          <w:tcPr>
            <w:tcW w:w="600" w:type="dxa"/>
            <w:shd w:val="clear" w:color="auto" w:fill="auto"/>
            <w:vAlign w:val="bottom"/>
            <w:hideMark/>
          </w:tcPr>
          <w:p w14:paraId="34EAC033" w14:textId="77777777" w:rsidR="004C61FA" w:rsidRPr="004C61FA" w:rsidRDefault="004C61FA" w:rsidP="004C61FA">
            <w:pPr>
              <w:jc w:val="right"/>
            </w:pPr>
            <w:r w:rsidRPr="004C61FA">
              <w:t>05</w:t>
            </w:r>
          </w:p>
        </w:tc>
        <w:tc>
          <w:tcPr>
            <w:tcW w:w="560" w:type="dxa"/>
            <w:shd w:val="clear" w:color="auto" w:fill="auto"/>
            <w:vAlign w:val="bottom"/>
            <w:hideMark/>
          </w:tcPr>
          <w:p w14:paraId="2CDC2DBC" w14:textId="77777777" w:rsidR="004C61FA" w:rsidRPr="004C61FA" w:rsidRDefault="004C61FA" w:rsidP="004C61FA">
            <w:pPr>
              <w:jc w:val="right"/>
            </w:pPr>
            <w:r w:rsidRPr="004C61FA">
              <w:t>02</w:t>
            </w:r>
          </w:p>
        </w:tc>
        <w:tc>
          <w:tcPr>
            <w:tcW w:w="1723" w:type="dxa"/>
            <w:shd w:val="clear" w:color="auto" w:fill="auto"/>
            <w:noWrap/>
            <w:vAlign w:val="bottom"/>
            <w:hideMark/>
          </w:tcPr>
          <w:p w14:paraId="15D34A89" w14:textId="77777777" w:rsidR="004C61FA" w:rsidRPr="004C61FA" w:rsidRDefault="004C61FA" w:rsidP="004C61FA">
            <w:pPr>
              <w:jc w:val="right"/>
            </w:pPr>
            <w:r w:rsidRPr="004C61FA">
              <w:t>05 1 И3 00000</w:t>
            </w:r>
          </w:p>
        </w:tc>
        <w:tc>
          <w:tcPr>
            <w:tcW w:w="576" w:type="dxa"/>
            <w:shd w:val="clear" w:color="auto" w:fill="auto"/>
            <w:noWrap/>
            <w:vAlign w:val="bottom"/>
            <w:hideMark/>
          </w:tcPr>
          <w:p w14:paraId="65DF16F3" w14:textId="77777777" w:rsidR="004C61FA" w:rsidRPr="004C61FA" w:rsidRDefault="004C61FA" w:rsidP="004C61FA">
            <w:pPr>
              <w:jc w:val="right"/>
            </w:pPr>
            <w:r w:rsidRPr="004C61FA">
              <w:t> </w:t>
            </w:r>
          </w:p>
        </w:tc>
        <w:tc>
          <w:tcPr>
            <w:tcW w:w="1409" w:type="dxa"/>
            <w:shd w:val="clear" w:color="auto" w:fill="auto"/>
            <w:noWrap/>
            <w:vAlign w:val="bottom"/>
            <w:hideMark/>
          </w:tcPr>
          <w:p w14:paraId="3A80566C" w14:textId="77777777" w:rsidR="004C61FA" w:rsidRPr="004C61FA" w:rsidRDefault="004C61FA" w:rsidP="004C61FA">
            <w:pPr>
              <w:jc w:val="right"/>
            </w:pPr>
            <w:r w:rsidRPr="004C61FA">
              <w:t>45 577,5</w:t>
            </w:r>
          </w:p>
        </w:tc>
        <w:tc>
          <w:tcPr>
            <w:tcW w:w="1473" w:type="dxa"/>
            <w:shd w:val="clear" w:color="auto" w:fill="auto"/>
            <w:noWrap/>
            <w:vAlign w:val="bottom"/>
            <w:hideMark/>
          </w:tcPr>
          <w:p w14:paraId="68804785" w14:textId="77777777" w:rsidR="004C61FA" w:rsidRPr="004C61FA" w:rsidRDefault="004C61FA" w:rsidP="004C61FA">
            <w:pPr>
              <w:jc w:val="right"/>
            </w:pPr>
            <w:r w:rsidRPr="004C61FA">
              <w:t>0,0</w:t>
            </w:r>
          </w:p>
        </w:tc>
        <w:tc>
          <w:tcPr>
            <w:tcW w:w="1419" w:type="dxa"/>
            <w:shd w:val="clear" w:color="auto" w:fill="auto"/>
            <w:noWrap/>
            <w:vAlign w:val="bottom"/>
            <w:hideMark/>
          </w:tcPr>
          <w:p w14:paraId="1C44B4CD" w14:textId="77777777" w:rsidR="004C61FA" w:rsidRPr="004C61FA" w:rsidRDefault="004C61FA" w:rsidP="004C61FA">
            <w:pPr>
              <w:jc w:val="right"/>
            </w:pPr>
            <w:r w:rsidRPr="004C61FA">
              <w:t>58 010,8</w:t>
            </w:r>
          </w:p>
        </w:tc>
      </w:tr>
      <w:tr w:rsidR="004C61FA" w:rsidRPr="004C61FA" w14:paraId="048AA251" w14:textId="77777777" w:rsidTr="0099170E">
        <w:trPr>
          <w:trHeight w:val="20"/>
        </w:trPr>
        <w:tc>
          <w:tcPr>
            <w:tcW w:w="580" w:type="dxa"/>
            <w:shd w:val="clear" w:color="auto" w:fill="auto"/>
            <w:noWrap/>
            <w:vAlign w:val="bottom"/>
            <w:hideMark/>
          </w:tcPr>
          <w:p w14:paraId="24A8583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4C066C" w14:textId="77777777" w:rsidR="004C61FA" w:rsidRPr="004C61FA" w:rsidRDefault="004C61FA" w:rsidP="004C61FA">
            <w:r w:rsidRPr="004C61FA">
              <w:t>Реализация мероприятий по модернизации коммунальной инфраструктуры</w:t>
            </w:r>
          </w:p>
        </w:tc>
        <w:tc>
          <w:tcPr>
            <w:tcW w:w="605" w:type="dxa"/>
            <w:shd w:val="clear" w:color="auto" w:fill="auto"/>
            <w:vAlign w:val="bottom"/>
            <w:hideMark/>
          </w:tcPr>
          <w:p w14:paraId="249F4709" w14:textId="77777777" w:rsidR="004C61FA" w:rsidRPr="004C61FA" w:rsidRDefault="004C61FA" w:rsidP="004C61FA">
            <w:pPr>
              <w:jc w:val="right"/>
            </w:pPr>
            <w:r w:rsidRPr="004C61FA">
              <w:t>902</w:t>
            </w:r>
          </w:p>
        </w:tc>
        <w:tc>
          <w:tcPr>
            <w:tcW w:w="600" w:type="dxa"/>
            <w:shd w:val="clear" w:color="auto" w:fill="auto"/>
            <w:vAlign w:val="bottom"/>
            <w:hideMark/>
          </w:tcPr>
          <w:p w14:paraId="0D74EA08" w14:textId="77777777" w:rsidR="004C61FA" w:rsidRPr="004C61FA" w:rsidRDefault="004C61FA" w:rsidP="004C61FA">
            <w:pPr>
              <w:jc w:val="right"/>
            </w:pPr>
            <w:r w:rsidRPr="004C61FA">
              <w:t>05</w:t>
            </w:r>
          </w:p>
        </w:tc>
        <w:tc>
          <w:tcPr>
            <w:tcW w:w="560" w:type="dxa"/>
            <w:shd w:val="clear" w:color="auto" w:fill="auto"/>
            <w:vAlign w:val="bottom"/>
            <w:hideMark/>
          </w:tcPr>
          <w:p w14:paraId="5942EC80" w14:textId="77777777" w:rsidR="004C61FA" w:rsidRPr="004C61FA" w:rsidRDefault="004C61FA" w:rsidP="004C61FA">
            <w:pPr>
              <w:jc w:val="right"/>
            </w:pPr>
            <w:r w:rsidRPr="004C61FA">
              <w:t xml:space="preserve">02 </w:t>
            </w:r>
          </w:p>
        </w:tc>
        <w:tc>
          <w:tcPr>
            <w:tcW w:w="1723" w:type="dxa"/>
            <w:shd w:val="clear" w:color="auto" w:fill="auto"/>
            <w:noWrap/>
            <w:vAlign w:val="bottom"/>
            <w:hideMark/>
          </w:tcPr>
          <w:p w14:paraId="7777E228" w14:textId="77777777" w:rsidR="004C61FA" w:rsidRPr="004C61FA" w:rsidRDefault="004C61FA" w:rsidP="004C61FA">
            <w:pPr>
              <w:jc w:val="right"/>
            </w:pPr>
            <w:r w:rsidRPr="004C61FA">
              <w:t>05 1 И3 51540</w:t>
            </w:r>
          </w:p>
        </w:tc>
        <w:tc>
          <w:tcPr>
            <w:tcW w:w="576" w:type="dxa"/>
            <w:shd w:val="clear" w:color="auto" w:fill="auto"/>
            <w:noWrap/>
            <w:vAlign w:val="bottom"/>
            <w:hideMark/>
          </w:tcPr>
          <w:p w14:paraId="4D2C1BCE" w14:textId="77777777" w:rsidR="004C61FA" w:rsidRPr="004C61FA" w:rsidRDefault="004C61FA" w:rsidP="004C61FA">
            <w:pPr>
              <w:jc w:val="right"/>
            </w:pPr>
            <w:r w:rsidRPr="004C61FA">
              <w:t> </w:t>
            </w:r>
          </w:p>
        </w:tc>
        <w:tc>
          <w:tcPr>
            <w:tcW w:w="1409" w:type="dxa"/>
            <w:shd w:val="clear" w:color="auto" w:fill="auto"/>
            <w:noWrap/>
            <w:vAlign w:val="bottom"/>
            <w:hideMark/>
          </w:tcPr>
          <w:p w14:paraId="303390AB" w14:textId="77777777" w:rsidR="004C61FA" w:rsidRPr="004C61FA" w:rsidRDefault="004C61FA" w:rsidP="004C61FA">
            <w:pPr>
              <w:jc w:val="right"/>
            </w:pPr>
            <w:r w:rsidRPr="004C61FA">
              <w:t>45 577,5</w:t>
            </w:r>
          </w:p>
        </w:tc>
        <w:tc>
          <w:tcPr>
            <w:tcW w:w="1473" w:type="dxa"/>
            <w:shd w:val="clear" w:color="auto" w:fill="auto"/>
            <w:noWrap/>
            <w:vAlign w:val="bottom"/>
            <w:hideMark/>
          </w:tcPr>
          <w:p w14:paraId="4541BA00" w14:textId="77777777" w:rsidR="004C61FA" w:rsidRPr="004C61FA" w:rsidRDefault="004C61FA" w:rsidP="004C61FA">
            <w:pPr>
              <w:jc w:val="right"/>
            </w:pPr>
            <w:r w:rsidRPr="004C61FA">
              <w:t>0,0</w:t>
            </w:r>
          </w:p>
        </w:tc>
        <w:tc>
          <w:tcPr>
            <w:tcW w:w="1419" w:type="dxa"/>
            <w:shd w:val="clear" w:color="auto" w:fill="auto"/>
            <w:noWrap/>
            <w:vAlign w:val="bottom"/>
            <w:hideMark/>
          </w:tcPr>
          <w:p w14:paraId="05896F97" w14:textId="77777777" w:rsidR="004C61FA" w:rsidRPr="004C61FA" w:rsidRDefault="004C61FA" w:rsidP="004C61FA">
            <w:pPr>
              <w:jc w:val="right"/>
            </w:pPr>
            <w:r w:rsidRPr="004C61FA">
              <w:t>58 010,8</w:t>
            </w:r>
          </w:p>
        </w:tc>
      </w:tr>
      <w:tr w:rsidR="004C61FA" w:rsidRPr="004C61FA" w14:paraId="78FE3C5B" w14:textId="77777777" w:rsidTr="0099170E">
        <w:trPr>
          <w:trHeight w:val="20"/>
        </w:trPr>
        <w:tc>
          <w:tcPr>
            <w:tcW w:w="580" w:type="dxa"/>
            <w:shd w:val="clear" w:color="auto" w:fill="auto"/>
            <w:noWrap/>
            <w:vAlign w:val="bottom"/>
            <w:hideMark/>
          </w:tcPr>
          <w:p w14:paraId="5581A23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38F8E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9B2EAAD" w14:textId="77777777" w:rsidR="004C61FA" w:rsidRPr="004C61FA" w:rsidRDefault="004C61FA" w:rsidP="004C61FA">
            <w:pPr>
              <w:jc w:val="right"/>
            </w:pPr>
            <w:r w:rsidRPr="004C61FA">
              <w:t>902</w:t>
            </w:r>
          </w:p>
        </w:tc>
        <w:tc>
          <w:tcPr>
            <w:tcW w:w="600" w:type="dxa"/>
            <w:shd w:val="clear" w:color="auto" w:fill="auto"/>
            <w:vAlign w:val="bottom"/>
            <w:hideMark/>
          </w:tcPr>
          <w:p w14:paraId="6FE1C05E" w14:textId="77777777" w:rsidR="004C61FA" w:rsidRPr="004C61FA" w:rsidRDefault="004C61FA" w:rsidP="004C61FA">
            <w:pPr>
              <w:jc w:val="right"/>
            </w:pPr>
            <w:r w:rsidRPr="004C61FA">
              <w:t>05</w:t>
            </w:r>
          </w:p>
        </w:tc>
        <w:tc>
          <w:tcPr>
            <w:tcW w:w="560" w:type="dxa"/>
            <w:shd w:val="clear" w:color="auto" w:fill="auto"/>
            <w:vAlign w:val="bottom"/>
            <w:hideMark/>
          </w:tcPr>
          <w:p w14:paraId="429DC7F7" w14:textId="77777777" w:rsidR="004C61FA" w:rsidRPr="004C61FA" w:rsidRDefault="004C61FA" w:rsidP="004C61FA">
            <w:pPr>
              <w:jc w:val="right"/>
            </w:pPr>
            <w:r w:rsidRPr="004C61FA">
              <w:t xml:space="preserve">02 </w:t>
            </w:r>
          </w:p>
        </w:tc>
        <w:tc>
          <w:tcPr>
            <w:tcW w:w="1723" w:type="dxa"/>
            <w:shd w:val="clear" w:color="auto" w:fill="auto"/>
            <w:noWrap/>
            <w:vAlign w:val="bottom"/>
            <w:hideMark/>
          </w:tcPr>
          <w:p w14:paraId="3A0D2546" w14:textId="77777777" w:rsidR="004C61FA" w:rsidRPr="004C61FA" w:rsidRDefault="004C61FA" w:rsidP="004C61FA">
            <w:pPr>
              <w:jc w:val="right"/>
            </w:pPr>
            <w:r w:rsidRPr="004C61FA">
              <w:t>05 1 И3 51540</w:t>
            </w:r>
          </w:p>
        </w:tc>
        <w:tc>
          <w:tcPr>
            <w:tcW w:w="576" w:type="dxa"/>
            <w:shd w:val="clear" w:color="auto" w:fill="auto"/>
            <w:noWrap/>
            <w:vAlign w:val="bottom"/>
            <w:hideMark/>
          </w:tcPr>
          <w:p w14:paraId="255BC067" w14:textId="77777777" w:rsidR="004C61FA" w:rsidRPr="004C61FA" w:rsidRDefault="004C61FA" w:rsidP="004C61FA">
            <w:pPr>
              <w:jc w:val="right"/>
            </w:pPr>
            <w:r w:rsidRPr="004C61FA">
              <w:t>200</w:t>
            </w:r>
          </w:p>
        </w:tc>
        <w:tc>
          <w:tcPr>
            <w:tcW w:w="1409" w:type="dxa"/>
            <w:shd w:val="clear" w:color="auto" w:fill="auto"/>
            <w:noWrap/>
            <w:vAlign w:val="bottom"/>
            <w:hideMark/>
          </w:tcPr>
          <w:p w14:paraId="4BF0FE51" w14:textId="77777777" w:rsidR="004C61FA" w:rsidRPr="004C61FA" w:rsidRDefault="004C61FA" w:rsidP="004C61FA">
            <w:pPr>
              <w:jc w:val="right"/>
            </w:pPr>
            <w:r w:rsidRPr="004C61FA">
              <w:t>45 577,5</w:t>
            </w:r>
          </w:p>
        </w:tc>
        <w:tc>
          <w:tcPr>
            <w:tcW w:w="1473" w:type="dxa"/>
            <w:shd w:val="clear" w:color="auto" w:fill="auto"/>
            <w:noWrap/>
            <w:vAlign w:val="bottom"/>
            <w:hideMark/>
          </w:tcPr>
          <w:p w14:paraId="77594D87" w14:textId="77777777" w:rsidR="004C61FA" w:rsidRPr="004C61FA" w:rsidRDefault="004C61FA" w:rsidP="004C61FA">
            <w:pPr>
              <w:jc w:val="right"/>
            </w:pPr>
            <w:r w:rsidRPr="004C61FA">
              <w:t>0,0</w:t>
            </w:r>
          </w:p>
        </w:tc>
        <w:tc>
          <w:tcPr>
            <w:tcW w:w="1419" w:type="dxa"/>
            <w:shd w:val="clear" w:color="auto" w:fill="auto"/>
            <w:noWrap/>
            <w:vAlign w:val="bottom"/>
            <w:hideMark/>
          </w:tcPr>
          <w:p w14:paraId="380027A8" w14:textId="77777777" w:rsidR="004C61FA" w:rsidRPr="004C61FA" w:rsidRDefault="004C61FA" w:rsidP="004C61FA">
            <w:pPr>
              <w:jc w:val="right"/>
            </w:pPr>
            <w:r w:rsidRPr="004C61FA">
              <w:t>58 010,8</w:t>
            </w:r>
          </w:p>
        </w:tc>
      </w:tr>
      <w:tr w:rsidR="004C61FA" w:rsidRPr="004C61FA" w14:paraId="039DC140" w14:textId="77777777" w:rsidTr="0099170E">
        <w:trPr>
          <w:trHeight w:val="20"/>
        </w:trPr>
        <w:tc>
          <w:tcPr>
            <w:tcW w:w="580" w:type="dxa"/>
            <w:shd w:val="clear" w:color="auto" w:fill="auto"/>
            <w:noWrap/>
            <w:vAlign w:val="bottom"/>
            <w:hideMark/>
          </w:tcPr>
          <w:p w14:paraId="4C5E779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F1E40CE"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26A90916" w14:textId="77777777" w:rsidR="004C61FA" w:rsidRPr="004C61FA" w:rsidRDefault="004C61FA" w:rsidP="004C61FA">
            <w:pPr>
              <w:jc w:val="right"/>
            </w:pPr>
            <w:r w:rsidRPr="004C61FA">
              <w:t>902</w:t>
            </w:r>
          </w:p>
        </w:tc>
        <w:tc>
          <w:tcPr>
            <w:tcW w:w="600" w:type="dxa"/>
            <w:shd w:val="clear" w:color="auto" w:fill="auto"/>
            <w:vAlign w:val="bottom"/>
            <w:hideMark/>
          </w:tcPr>
          <w:p w14:paraId="3DCE5A33" w14:textId="77777777" w:rsidR="004C61FA" w:rsidRPr="004C61FA" w:rsidRDefault="004C61FA" w:rsidP="004C61FA">
            <w:pPr>
              <w:jc w:val="right"/>
            </w:pPr>
            <w:r w:rsidRPr="004C61FA">
              <w:t>05</w:t>
            </w:r>
          </w:p>
        </w:tc>
        <w:tc>
          <w:tcPr>
            <w:tcW w:w="560" w:type="dxa"/>
            <w:shd w:val="clear" w:color="auto" w:fill="auto"/>
            <w:vAlign w:val="bottom"/>
            <w:hideMark/>
          </w:tcPr>
          <w:p w14:paraId="30671BC3" w14:textId="77777777" w:rsidR="004C61FA" w:rsidRPr="004C61FA" w:rsidRDefault="004C61FA" w:rsidP="004C61FA">
            <w:pPr>
              <w:jc w:val="right"/>
            </w:pPr>
            <w:r w:rsidRPr="004C61FA">
              <w:t>02</w:t>
            </w:r>
          </w:p>
        </w:tc>
        <w:tc>
          <w:tcPr>
            <w:tcW w:w="1723" w:type="dxa"/>
            <w:shd w:val="clear" w:color="auto" w:fill="auto"/>
            <w:noWrap/>
            <w:vAlign w:val="bottom"/>
            <w:hideMark/>
          </w:tcPr>
          <w:p w14:paraId="7EA0DB62" w14:textId="77777777" w:rsidR="004C61FA" w:rsidRPr="004C61FA" w:rsidRDefault="004C61FA" w:rsidP="004C61FA">
            <w:pPr>
              <w:jc w:val="right"/>
            </w:pPr>
            <w:r w:rsidRPr="004C61FA">
              <w:t>05 2 00 00000</w:t>
            </w:r>
          </w:p>
        </w:tc>
        <w:tc>
          <w:tcPr>
            <w:tcW w:w="576" w:type="dxa"/>
            <w:shd w:val="clear" w:color="auto" w:fill="auto"/>
            <w:noWrap/>
            <w:vAlign w:val="bottom"/>
            <w:hideMark/>
          </w:tcPr>
          <w:p w14:paraId="7C0D2CBE" w14:textId="77777777" w:rsidR="004C61FA" w:rsidRPr="004C61FA" w:rsidRDefault="004C61FA" w:rsidP="004C61FA">
            <w:pPr>
              <w:jc w:val="right"/>
            </w:pPr>
            <w:r w:rsidRPr="004C61FA">
              <w:t> </w:t>
            </w:r>
          </w:p>
        </w:tc>
        <w:tc>
          <w:tcPr>
            <w:tcW w:w="1409" w:type="dxa"/>
            <w:shd w:val="clear" w:color="auto" w:fill="auto"/>
            <w:noWrap/>
            <w:vAlign w:val="bottom"/>
            <w:hideMark/>
          </w:tcPr>
          <w:p w14:paraId="207A75D4" w14:textId="77777777" w:rsidR="004C61FA" w:rsidRPr="004C61FA" w:rsidRDefault="004C61FA" w:rsidP="004C61FA">
            <w:pPr>
              <w:jc w:val="right"/>
            </w:pPr>
            <w:r w:rsidRPr="004C61FA">
              <w:t>7 557,1</w:t>
            </w:r>
          </w:p>
        </w:tc>
        <w:tc>
          <w:tcPr>
            <w:tcW w:w="1473" w:type="dxa"/>
            <w:shd w:val="clear" w:color="auto" w:fill="auto"/>
            <w:noWrap/>
            <w:vAlign w:val="bottom"/>
            <w:hideMark/>
          </w:tcPr>
          <w:p w14:paraId="150702C9" w14:textId="77777777" w:rsidR="004C61FA" w:rsidRPr="004C61FA" w:rsidRDefault="004C61FA" w:rsidP="004C61FA">
            <w:pPr>
              <w:jc w:val="right"/>
            </w:pPr>
            <w:r w:rsidRPr="004C61FA">
              <w:t>1 546,6</w:t>
            </w:r>
          </w:p>
        </w:tc>
        <w:tc>
          <w:tcPr>
            <w:tcW w:w="1419" w:type="dxa"/>
            <w:shd w:val="clear" w:color="auto" w:fill="auto"/>
            <w:noWrap/>
            <w:vAlign w:val="bottom"/>
            <w:hideMark/>
          </w:tcPr>
          <w:p w14:paraId="49029869" w14:textId="77777777" w:rsidR="004C61FA" w:rsidRPr="004C61FA" w:rsidRDefault="004C61FA" w:rsidP="004C61FA">
            <w:pPr>
              <w:jc w:val="right"/>
            </w:pPr>
            <w:r w:rsidRPr="004C61FA">
              <w:t>46 855,7</w:t>
            </w:r>
          </w:p>
        </w:tc>
      </w:tr>
      <w:tr w:rsidR="004C61FA" w:rsidRPr="004C61FA" w14:paraId="494D3B16" w14:textId="77777777" w:rsidTr="0099170E">
        <w:trPr>
          <w:trHeight w:val="20"/>
        </w:trPr>
        <w:tc>
          <w:tcPr>
            <w:tcW w:w="580" w:type="dxa"/>
            <w:shd w:val="clear" w:color="auto" w:fill="auto"/>
            <w:noWrap/>
            <w:vAlign w:val="bottom"/>
            <w:hideMark/>
          </w:tcPr>
          <w:p w14:paraId="560B643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E100253" w14:textId="77777777" w:rsidR="004C61FA" w:rsidRPr="004C61FA" w:rsidRDefault="004C61FA" w:rsidP="004C61FA">
            <w:r w:rsidRPr="004C61FA">
              <w:t>Комплекс процессных мероприятий «Развитие систем теплоснабжения»</w:t>
            </w:r>
          </w:p>
        </w:tc>
        <w:tc>
          <w:tcPr>
            <w:tcW w:w="605" w:type="dxa"/>
            <w:shd w:val="clear" w:color="auto" w:fill="auto"/>
            <w:vAlign w:val="bottom"/>
            <w:hideMark/>
          </w:tcPr>
          <w:p w14:paraId="1735DF0E" w14:textId="77777777" w:rsidR="004C61FA" w:rsidRPr="004C61FA" w:rsidRDefault="004C61FA" w:rsidP="004C61FA">
            <w:pPr>
              <w:jc w:val="right"/>
            </w:pPr>
            <w:r w:rsidRPr="004C61FA">
              <w:t>902</w:t>
            </w:r>
          </w:p>
        </w:tc>
        <w:tc>
          <w:tcPr>
            <w:tcW w:w="600" w:type="dxa"/>
            <w:shd w:val="clear" w:color="auto" w:fill="auto"/>
            <w:vAlign w:val="bottom"/>
            <w:hideMark/>
          </w:tcPr>
          <w:p w14:paraId="08BAD8B5" w14:textId="77777777" w:rsidR="004C61FA" w:rsidRPr="004C61FA" w:rsidRDefault="004C61FA" w:rsidP="004C61FA">
            <w:pPr>
              <w:jc w:val="right"/>
            </w:pPr>
            <w:r w:rsidRPr="004C61FA">
              <w:t>05</w:t>
            </w:r>
          </w:p>
        </w:tc>
        <w:tc>
          <w:tcPr>
            <w:tcW w:w="560" w:type="dxa"/>
            <w:shd w:val="clear" w:color="auto" w:fill="auto"/>
            <w:vAlign w:val="bottom"/>
            <w:hideMark/>
          </w:tcPr>
          <w:p w14:paraId="03184936" w14:textId="77777777" w:rsidR="004C61FA" w:rsidRPr="004C61FA" w:rsidRDefault="004C61FA" w:rsidP="004C61FA">
            <w:pPr>
              <w:jc w:val="right"/>
            </w:pPr>
            <w:r w:rsidRPr="004C61FA">
              <w:t>02</w:t>
            </w:r>
          </w:p>
        </w:tc>
        <w:tc>
          <w:tcPr>
            <w:tcW w:w="1723" w:type="dxa"/>
            <w:shd w:val="clear" w:color="auto" w:fill="auto"/>
            <w:noWrap/>
            <w:vAlign w:val="bottom"/>
            <w:hideMark/>
          </w:tcPr>
          <w:p w14:paraId="55BD4B99" w14:textId="77777777" w:rsidR="004C61FA" w:rsidRPr="004C61FA" w:rsidRDefault="004C61FA" w:rsidP="004C61FA">
            <w:pPr>
              <w:jc w:val="right"/>
            </w:pPr>
            <w:r w:rsidRPr="004C61FA">
              <w:t>05 2 04 00000</w:t>
            </w:r>
          </w:p>
        </w:tc>
        <w:tc>
          <w:tcPr>
            <w:tcW w:w="576" w:type="dxa"/>
            <w:shd w:val="clear" w:color="auto" w:fill="auto"/>
            <w:noWrap/>
            <w:vAlign w:val="bottom"/>
            <w:hideMark/>
          </w:tcPr>
          <w:p w14:paraId="5A0A0227" w14:textId="77777777" w:rsidR="004C61FA" w:rsidRPr="004C61FA" w:rsidRDefault="004C61FA" w:rsidP="004C61FA">
            <w:pPr>
              <w:jc w:val="right"/>
            </w:pPr>
            <w:r w:rsidRPr="004C61FA">
              <w:t> </w:t>
            </w:r>
          </w:p>
        </w:tc>
        <w:tc>
          <w:tcPr>
            <w:tcW w:w="1409" w:type="dxa"/>
            <w:shd w:val="clear" w:color="auto" w:fill="auto"/>
            <w:noWrap/>
            <w:vAlign w:val="bottom"/>
            <w:hideMark/>
          </w:tcPr>
          <w:p w14:paraId="4D016D48" w14:textId="77777777" w:rsidR="004C61FA" w:rsidRPr="004C61FA" w:rsidRDefault="004C61FA" w:rsidP="004C61FA">
            <w:pPr>
              <w:jc w:val="right"/>
            </w:pPr>
            <w:r w:rsidRPr="004C61FA">
              <w:t>1 857,1</w:t>
            </w:r>
          </w:p>
        </w:tc>
        <w:tc>
          <w:tcPr>
            <w:tcW w:w="1473" w:type="dxa"/>
            <w:shd w:val="clear" w:color="auto" w:fill="auto"/>
            <w:noWrap/>
            <w:vAlign w:val="bottom"/>
            <w:hideMark/>
          </w:tcPr>
          <w:p w14:paraId="4ACA3833" w14:textId="77777777" w:rsidR="004C61FA" w:rsidRPr="004C61FA" w:rsidRDefault="004C61FA" w:rsidP="004C61FA">
            <w:pPr>
              <w:jc w:val="right"/>
            </w:pPr>
            <w:r w:rsidRPr="004C61FA">
              <w:t>0,0</w:t>
            </w:r>
          </w:p>
        </w:tc>
        <w:tc>
          <w:tcPr>
            <w:tcW w:w="1419" w:type="dxa"/>
            <w:shd w:val="clear" w:color="auto" w:fill="auto"/>
            <w:noWrap/>
            <w:vAlign w:val="bottom"/>
            <w:hideMark/>
          </w:tcPr>
          <w:p w14:paraId="4ADADC96" w14:textId="77777777" w:rsidR="004C61FA" w:rsidRPr="004C61FA" w:rsidRDefault="004C61FA" w:rsidP="004C61FA">
            <w:pPr>
              <w:jc w:val="right"/>
            </w:pPr>
            <w:r w:rsidRPr="004C61FA">
              <w:t>46 855,7</w:t>
            </w:r>
          </w:p>
        </w:tc>
      </w:tr>
      <w:tr w:rsidR="004C61FA" w:rsidRPr="004C61FA" w14:paraId="423D4DBC" w14:textId="77777777" w:rsidTr="0099170E">
        <w:trPr>
          <w:trHeight w:val="20"/>
        </w:trPr>
        <w:tc>
          <w:tcPr>
            <w:tcW w:w="580" w:type="dxa"/>
            <w:shd w:val="clear" w:color="auto" w:fill="auto"/>
            <w:noWrap/>
            <w:vAlign w:val="bottom"/>
            <w:hideMark/>
          </w:tcPr>
          <w:p w14:paraId="32E0979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D24DC43" w14:textId="77777777" w:rsidR="004C61FA" w:rsidRPr="004C61FA" w:rsidRDefault="004C61FA" w:rsidP="004C61FA">
            <w:r w:rsidRPr="004C61FA">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605" w:type="dxa"/>
            <w:shd w:val="clear" w:color="auto" w:fill="auto"/>
            <w:vAlign w:val="bottom"/>
            <w:hideMark/>
          </w:tcPr>
          <w:p w14:paraId="3A22F711" w14:textId="77777777" w:rsidR="004C61FA" w:rsidRPr="004C61FA" w:rsidRDefault="004C61FA" w:rsidP="004C61FA">
            <w:pPr>
              <w:jc w:val="right"/>
            </w:pPr>
            <w:r w:rsidRPr="004C61FA">
              <w:t>902</w:t>
            </w:r>
          </w:p>
        </w:tc>
        <w:tc>
          <w:tcPr>
            <w:tcW w:w="600" w:type="dxa"/>
            <w:shd w:val="clear" w:color="auto" w:fill="auto"/>
            <w:vAlign w:val="bottom"/>
            <w:hideMark/>
          </w:tcPr>
          <w:p w14:paraId="6A6D2369" w14:textId="77777777" w:rsidR="004C61FA" w:rsidRPr="004C61FA" w:rsidRDefault="004C61FA" w:rsidP="004C61FA">
            <w:pPr>
              <w:jc w:val="right"/>
            </w:pPr>
            <w:r w:rsidRPr="004C61FA">
              <w:t>05</w:t>
            </w:r>
          </w:p>
        </w:tc>
        <w:tc>
          <w:tcPr>
            <w:tcW w:w="560" w:type="dxa"/>
            <w:shd w:val="clear" w:color="auto" w:fill="auto"/>
            <w:vAlign w:val="bottom"/>
            <w:hideMark/>
          </w:tcPr>
          <w:p w14:paraId="77F463FC" w14:textId="77777777" w:rsidR="004C61FA" w:rsidRPr="004C61FA" w:rsidRDefault="004C61FA" w:rsidP="004C61FA">
            <w:pPr>
              <w:jc w:val="right"/>
            </w:pPr>
            <w:r w:rsidRPr="004C61FA">
              <w:t>02</w:t>
            </w:r>
          </w:p>
        </w:tc>
        <w:tc>
          <w:tcPr>
            <w:tcW w:w="1723" w:type="dxa"/>
            <w:shd w:val="clear" w:color="auto" w:fill="auto"/>
            <w:noWrap/>
            <w:vAlign w:val="bottom"/>
            <w:hideMark/>
          </w:tcPr>
          <w:p w14:paraId="75ACA983" w14:textId="77777777" w:rsidR="004C61FA" w:rsidRPr="004C61FA" w:rsidRDefault="004C61FA" w:rsidP="004C61FA">
            <w:pPr>
              <w:jc w:val="right"/>
            </w:pPr>
            <w:r w:rsidRPr="004C61FA">
              <w:t>05 2 04 10110</w:t>
            </w:r>
          </w:p>
        </w:tc>
        <w:tc>
          <w:tcPr>
            <w:tcW w:w="576" w:type="dxa"/>
            <w:shd w:val="clear" w:color="auto" w:fill="auto"/>
            <w:noWrap/>
            <w:vAlign w:val="bottom"/>
            <w:hideMark/>
          </w:tcPr>
          <w:p w14:paraId="7BF0073D" w14:textId="77777777" w:rsidR="004C61FA" w:rsidRPr="004C61FA" w:rsidRDefault="004C61FA" w:rsidP="004C61FA">
            <w:pPr>
              <w:jc w:val="right"/>
            </w:pPr>
            <w:r w:rsidRPr="004C61FA">
              <w:t> </w:t>
            </w:r>
          </w:p>
        </w:tc>
        <w:tc>
          <w:tcPr>
            <w:tcW w:w="1409" w:type="dxa"/>
            <w:shd w:val="clear" w:color="auto" w:fill="auto"/>
            <w:noWrap/>
            <w:vAlign w:val="bottom"/>
            <w:hideMark/>
          </w:tcPr>
          <w:p w14:paraId="4252AAB8" w14:textId="77777777" w:rsidR="004C61FA" w:rsidRPr="004C61FA" w:rsidRDefault="004C61FA" w:rsidP="004C61FA">
            <w:pPr>
              <w:jc w:val="right"/>
            </w:pPr>
            <w:r w:rsidRPr="004C61FA">
              <w:t>600,0</w:t>
            </w:r>
          </w:p>
        </w:tc>
        <w:tc>
          <w:tcPr>
            <w:tcW w:w="1473" w:type="dxa"/>
            <w:shd w:val="clear" w:color="auto" w:fill="auto"/>
            <w:noWrap/>
            <w:vAlign w:val="bottom"/>
            <w:hideMark/>
          </w:tcPr>
          <w:p w14:paraId="786C1C8C" w14:textId="77777777" w:rsidR="004C61FA" w:rsidRPr="004C61FA" w:rsidRDefault="004C61FA" w:rsidP="004C61FA">
            <w:pPr>
              <w:jc w:val="right"/>
            </w:pPr>
            <w:r w:rsidRPr="004C61FA">
              <w:t>0,0</w:t>
            </w:r>
          </w:p>
        </w:tc>
        <w:tc>
          <w:tcPr>
            <w:tcW w:w="1419" w:type="dxa"/>
            <w:shd w:val="clear" w:color="auto" w:fill="auto"/>
            <w:noWrap/>
            <w:vAlign w:val="bottom"/>
            <w:hideMark/>
          </w:tcPr>
          <w:p w14:paraId="6690208A" w14:textId="77777777" w:rsidR="004C61FA" w:rsidRPr="004C61FA" w:rsidRDefault="004C61FA" w:rsidP="004C61FA">
            <w:pPr>
              <w:jc w:val="right"/>
            </w:pPr>
            <w:r w:rsidRPr="004C61FA">
              <w:t>0,0</w:t>
            </w:r>
          </w:p>
        </w:tc>
      </w:tr>
      <w:tr w:rsidR="004C61FA" w:rsidRPr="004C61FA" w14:paraId="1F219D3F" w14:textId="77777777" w:rsidTr="0099170E">
        <w:trPr>
          <w:trHeight w:val="20"/>
        </w:trPr>
        <w:tc>
          <w:tcPr>
            <w:tcW w:w="580" w:type="dxa"/>
            <w:shd w:val="clear" w:color="auto" w:fill="auto"/>
            <w:noWrap/>
            <w:vAlign w:val="bottom"/>
            <w:hideMark/>
          </w:tcPr>
          <w:p w14:paraId="44DC0BF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C33D46"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051271A9" w14:textId="77777777" w:rsidR="004C61FA" w:rsidRPr="004C61FA" w:rsidRDefault="004C61FA" w:rsidP="004C61FA">
            <w:pPr>
              <w:jc w:val="right"/>
            </w:pPr>
            <w:r w:rsidRPr="004C61FA">
              <w:t>902</w:t>
            </w:r>
          </w:p>
        </w:tc>
        <w:tc>
          <w:tcPr>
            <w:tcW w:w="600" w:type="dxa"/>
            <w:shd w:val="clear" w:color="auto" w:fill="auto"/>
            <w:vAlign w:val="bottom"/>
            <w:hideMark/>
          </w:tcPr>
          <w:p w14:paraId="2F9F21F5" w14:textId="77777777" w:rsidR="004C61FA" w:rsidRPr="004C61FA" w:rsidRDefault="004C61FA" w:rsidP="004C61FA">
            <w:pPr>
              <w:jc w:val="right"/>
            </w:pPr>
            <w:r w:rsidRPr="004C61FA">
              <w:t>05</w:t>
            </w:r>
          </w:p>
        </w:tc>
        <w:tc>
          <w:tcPr>
            <w:tcW w:w="560" w:type="dxa"/>
            <w:shd w:val="clear" w:color="auto" w:fill="auto"/>
            <w:vAlign w:val="bottom"/>
            <w:hideMark/>
          </w:tcPr>
          <w:p w14:paraId="06E68B60" w14:textId="77777777" w:rsidR="004C61FA" w:rsidRPr="004C61FA" w:rsidRDefault="004C61FA" w:rsidP="004C61FA">
            <w:pPr>
              <w:jc w:val="right"/>
            </w:pPr>
            <w:r w:rsidRPr="004C61FA">
              <w:t>02</w:t>
            </w:r>
          </w:p>
        </w:tc>
        <w:tc>
          <w:tcPr>
            <w:tcW w:w="1723" w:type="dxa"/>
            <w:shd w:val="clear" w:color="auto" w:fill="auto"/>
            <w:noWrap/>
            <w:vAlign w:val="bottom"/>
            <w:hideMark/>
          </w:tcPr>
          <w:p w14:paraId="557D8D68" w14:textId="77777777" w:rsidR="004C61FA" w:rsidRPr="004C61FA" w:rsidRDefault="004C61FA" w:rsidP="004C61FA">
            <w:pPr>
              <w:jc w:val="right"/>
            </w:pPr>
            <w:r w:rsidRPr="004C61FA">
              <w:t>05 2 04 10110</w:t>
            </w:r>
          </w:p>
        </w:tc>
        <w:tc>
          <w:tcPr>
            <w:tcW w:w="576" w:type="dxa"/>
            <w:shd w:val="clear" w:color="auto" w:fill="auto"/>
            <w:noWrap/>
            <w:vAlign w:val="bottom"/>
            <w:hideMark/>
          </w:tcPr>
          <w:p w14:paraId="4CA6BD13" w14:textId="77777777" w:rsidR="004C61FA" w:rsidRPr="004C61FA" w:rsidRDefault="004C61FA" w:rsidP="004C61FA">
            <w:pPr>
              <w:jc w:val="right"/>
            </w:pPr>
            <w:r w:rsidRPr="004C61FA">
              <w:t>800</w:t>
            </w:r>
          </w:p>
        </w:tc>
        <w:tc>
          <w:tcPr>
            <w:tcW w:w="1409" w:type="dxa"/>
            <w:shd w:val="clear" w:color="auto" w:fill="auto"/>
            <w:noWrap/>
            <w:vAlign w:val="bottom"/>
            <w:hideMark/>
          </w:tcPr>
          <w:p w14:paraId="33B06A21" w14:textId="77777777" w:rsidR="004C61FA" w:rsidRPr="004C61FA" w:rsidRDefault="004C61FA" w:rsidP="004C61FA">
            <w:pPr>
              <w:jc w:val="right"/>
            </w:pPr>
            <w:r w:rsidRPr="004C61FA">
              <w:t>600,0</w:t>
            </w:r>
          </w:p>
        </w:tc>
        <w:tc>
          <w:tcPr>
            <w:tcW w:w="1473" w:type="dxa"/>
            <w:shd w:val="clear" w:color="auto" w:fill="auto"/>
            <w:noWrap/>
            <w:vAlign w:val="bottom"/>
            <w:hideMark/>
          </w:tcPr>
          <w:p w14:paraId="11E440DE" w14:textId="77777777" w:rsidR="004C61FA" w:rsidRPr="004C61FA" w:rsidRDefault="004C61FA" w:rsidP="004C61FA">
            <w:pPr>
              <w:jc w:val="right"/>
            </w:pPr>
            <w:r w:rsidRPr="004C61FA">
              <w:t>0,0</w:t>
            </w:r>
          </w:p>
        </w:tc>
        <w:tc>
          <w:tcPr>
            <w:tcW w:w="1419" w:type="dxa"/>
            <w:shd w:val="clear" w:color="auto" w:fill="auto"/>
            <w:noWrap/>
            <w:vAlign w:val="bottom"/>
            <w:hideMark/>
          </w:tcPr>
          <w:p w14:paraId="7C99460F" w14:textId="77777777" w:rsidR="004C61FA" w:rsidRPr="004C61FA" w:rsidRDefault="004C61FA" w:rsidP="004C61FA">
            <w:pPr>
              <w:jc w:val="right"/>
            </w:pPr>
            <w:r w:rsidRPr="004C61FA">
              <w:t>0,0</w:t>
            </w:r>
          </w:p>
        </w:tc>
      </w:tr>
      <w:tr w:rsidR="004C61FA" w:rsidRPr="004C61FA" w14:paraId="3AF49102" w14:textId="77777777" w:rsidTr="0099170E">
        <w:trPr>
          <w:trHeight w:val="20"/>
        </w:trPr>
        <w:tc>
          <w:tcPr>
            <w:tcW w:w="580" w:type="dxa"/>
            <w:shd w:val="clear" w:color="auto" w:fill="auto"/>
            <w:noWrap/>
            <w:vAlign w:val="bottom"/>
            <w:hideMark/>
          </w:tcPr>
          <w:p w14:paraId="679A2DA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0D699F1" w14:textId="77777777" w:rsidR="004C61FA" w:rsidRPr="004C61FA" w:rsidRDefault="004C61FA" w:rsidP="004C61FA">
            <w:r w:rsidRPr="004C61FA">
              <w:t>Мероприятия по актуализации схем теплоснабжения</w:t>
            </w:r>
          </w:p>
        </w:tc>
        <w:tc>
          <w:tcPr>
            <w:tcW w:w="605" w:type="dxa"/>
            <w:shd w:val="clear" w:color="auto" w:fill="auto"/>
            <w:vAlign w:val="bottom"/>
            <w:hideMark/>
          </w:tcPr>
          <w:p w14:paraId="63DC7B74" w14:textId="77777777" w:rsidR="004C61FA" w:rsidRPr="004C61FA" w:rsidRDefault="004C61FA" w:rsidP="004C61FA">
            <w:pPr>
              <w:jc w:val="right"/>
            </w:pPr>
            <w:r w:rsidRPr="004C61FA">
              <w:t>902</w:t>
            </w:r>
          </w:p>
        </w:tc>
        <w:tc>
          <w:tcPr>
            <w:tcW w:w="600" w:type="dxa"/>
            <w:shd w:val="clear" w:color="auto" w:fill="auto"/>
            <w:vAlign w:val="bottom"/>
            <w:hideMark/>
          </w:tcPr>
          <w:p w14:paraId="1C79073B" w14:textId="77777777" w:rsidR="004C61FA" w:rsidRPr="004C61FA" w:rsidRDefault="004C61FA" w:rsidP="004C61FA">
            <w:pPr>
              <w:jc w:val="right"/>
            </w:pPr>
            <w:r w:rsidRPr="004C61FA">
              <w:t>05</w:t>
            </w:r>
          </w:p>
        </w:tc>
        <w:tc>
          <w:tcPr>
            <w:tcW w:w="560" w:type="dxa"/>
            <w:shd w:val="clear" w:color="auto" w:fill="auto"/>
            <w:vAlign w:val="bottom"/>
            <w:hideMark/>
          </w:tcPr>
          <w:p w14:paraId="6A172019" w14:textId="77777777" w:rsidR="004C61FA" w:rsidRPr="004C61FA" w:rsidRDefault="004C61FA" w:rsidP="004C61FA">
            <w:pPr>
              <w:jc w:val="right"/>
            </w:pPr>
            <w:r w:rsidRPr="004C61FA">
              <w:t>02</w:t>
            </w:r>
          </w:p>
        </w:tc>
        <w:tc>
          <w:tcPr>
            <w:tcW w:w="1723" w:type="dxa"/>
            <w:shd w:val="clear" w:color="auto" w:fill="auto"/>
            <w:noWrap/>
            <w:vAlign w:val="bottom"/>
            <w:hideMark/>
          </w:tcPr>
          <w:p w14:paraId="14374BBB" w14:textId="77777777" w:rsidR="004C61FA" w:rsidRPr="004C61FA" w:rsidRDefault="004C61FA" w:rsidP="004C61FA">
            <w:pPr>
              <w:jc w:val="right"/>
            </w:pPr>
            <w:r w:rsidRPr="004C61FA">
              <w:t>05 2 04 10720</w:t>
            </w:r>
          </w:p>
        </w:tc>
        <w:tc>
          <w:tcPr>
            <w:tcW w:w="576" w:type="dxa"/>
            <w:shd w:val="clear" w:color="auto" w:fill="auto"/>
            <w:noWrap/>
            <w:vAlign w:val="bottom"/>
            <w:hideMark/>
          </w:tcPr>
          <w:p w14:paraId="286106F2" w14:textId="77777777" w:rsidR="004C61FA" w:rsidRPr="004C61FA" w:rsidRDefault="004C61FA" w:rsidP="004C61FA">
            <w:pPr>
              <w:jc w:val="right"/>
            </w:pPr>
            <w:r w:rsidRPr="004C61FA">
              <w:t> </w:t>
            </w:r>
          </w:p>
        </w:tc>
        <w:tc>
          <w:tcPr>
            <w:tcW w:w="1409" w:type="dxa"/>
            <w:shd w:val="clear" w:color="auto" w:fill="auto"/>
            <w:noWrap/>
            <w:vAlign w:val="bottom"/>
            <w:hideMark/>
          </w:tcPr>
          <w:p w14:paraId="2D544CBB" w14:textId="77777777" w:rsidR="004C61FA" w:rsidRPr="004C61FA" w:rsidRDefault="004C61FA" w:rsidP="004C61FA">
            <w:pPr>
              <w:jc w:val="right"/>
            </w:pPr>
            <w:r w:rsidRPr="004C61FA">
              <w:t>330,0</w:t>
            </w:r>
          </w:p>
        </w:tc>
        <w:tc>
          <w:tcPr>
            <w:tcW w:w="1473" w:type="dxa"/>
            <w:shd w:val="clear" w:color="auto" w:fill="auto"/>
            <w:noWrap/>
            <w:vAlign w:val="bottom"/>
            <w:hideMark/>
          </w:tcPr>
          <w:p w14:paraId="16105B1B" w14:textId="77777777" w:rsidR="004C61FA" w:rsidRPr="004C61FA" w:rsidRDefault="004C61FA" w:rsidP="004C61FA">
            <w:pPr>
              <w:jc w:val="right"/>
            </w:pPr>
            <w:r w:rsidRPr="004C61FA">
              <w:t>0,0</w:t>
            </w:r>
          </w:p>
        </w:tc>
        <w:tc>
          <w:tcPr>
            <w:tcW w:w="1419" w:type="dxa"/>
            <w:shd w:val="clear" w:color="auto" w:fill="auto"/>
            <w:noWrap/>
            <w:vAlign w:val="bottom"/>
            <w:hideMark/>
          </w:tcPr>
          <w:p w14:paraId="0C83E4FE" w14:textId="77777777" w:rsidR="004C61FA" w:rsidRPr="004C61FA" w:rsidRDefault="004C61FA" w:rsidP="004C61FA">
            <w:pPr>
              <w:jc w:val="right"/>
            </w:pPr>
            <w:r w:rsidRPr="004C61FA">
              <w:t>0,0</w:t>
            </w:r>
          </w:p>
        </w:tc>
      </w:tr>
      <w:tr w:rsidR="004C61FA" w:rsidRPr="004C61FA" w14:paraId="2FCFD9F4" w14:textId="77777777" w:rsidTr="0099170E">
        <w:trPr>
          <w:trHeight w:val="20"/>
        </w:trPr>
        <w:tc>
          <w:tcPr>
            <w:tcW w:w="580" w:type="dxa"/>
            <w:shd w:val="clear" w:color="auto" w:fill="auto"/>
            <w:noWrap/>
            <w:vAlign w:val="bottom"/>
            <w:hideMark/>
          </w:tcPr>
          <w:p w14:paraId="536BBE0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7673876"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DEE0019" w14:textId="77777777" w:rsidR="004C61FA" w:rsidRPr="004C61FA" w:rsidRDefault="004C61FA" w:rsidP="004C61FA">
            <w:pPr>
              <w:jc w:val="right"/>
            </w:pPr>
            <w:r w:rsidRPr="004C61FA">
              <w:t>902</w:t>
            </w:r>
          </w:p>
        </w:tc>
        <w:tc>
          <w:tcPr>
            <w:tcW w:w="600" w:type="dxa"/>
            <w:shd w:val="clear" w:color="auto" w:fill="auto"/>
            <w:vAlign w:val="bottom"/>
            <w:hideMark/>
          </w:tcPr>
          <w:p w14:paraId="2E86BB3D" w14:textId="77777777" w:rsidR="004C61FA" w:rsidRPr="004C61FA" w:rsidRDefault="004C61FA" w:rsidP="004C61FA">
            <w:pPr>
              <w:jc w:val="right"/>
            </w:pPr>
            <w:r w:rsidRPr="004C61FA">
              <w:t>05</w:t>
            </w:r>
          </w:p>
        </w:tc>
        <w:tc>
          <w:tcPr>
            <w:tcW w:w="560" w:type="dxa"/>
            <w:shd w:val="clear" w:color="auto" w:fill="auto"/>
            <w:vAlign w:val="bottom"/>
            <w:hideMark/>
          </w:tcPr>
          <w:p w14:paraId="01C9EC41" w14:textId="77777777" w:rsidR="004C61FA" w:rsidRPr="004C61FA" w:rsidRDefault="004C61FA" w:rsidP="004C61FA">
            <w:pPr>
              <w:jc w:val="right"/>
            </w:pPr>
            <w:r w:rsidRPr="004C61FA">
              <w:t>02</w:t>
            </w:r>
          </w:p>
        </w:tc>
        <w:tc>
          <w:tcPr>
            <w:tcW w:w="1723" w:type="dxa"/>
            <w:shd w:val="clear" w:color="auto" w:fill="auto"/>
            <w:noWrap/>
            <w:vAlign w:val="bottom"/>
            <w:hideMark/>
          </w:tcPr>
          <w:p w14:paraId="3A792BF7" w14:textId="77777777" w:rsidR="004C61FA" w:rsidRPr="004C61FA" w:rsidRDefault="004C61FA" w:rsidP="004C61FA">
            <w:pPr>
              <w:jc w:val="right"/>
            </w:pPr>
            <w:r w:rsidRPr="004C61FA">
              <w:t>05 2 04 10720</w:t>
            </w:r>
          </w:p>
        </w:tc>
        <w:tc>
          <w:tcPr>
            <w:tcW w:w="576" w:type="dxa"/>
            <w:shd w:val="clear" w:color="auto" w:fill="auto"/>
            <w:noWrap/>
            <w:vAlign w:val="bottom"/>
            <w:hideMark/>
          </w:tcPr>
          <w:p w14:paraId="55987EF8" w14:textId="77777777" w:rsidR="004C61FA" w:rsidRPr="004C61FA" w:rsidRDefault="004C61FA" w:rsidP="004C61FA">
            <w:pPr>
              <w:jc w:val="right"/>
            </w:pPr>
            <w:r w:rsidRPr="004C61FA">
              <w:t>200</w:t>
            </w:r>
          </w:p>
        </w:tc>
        <w:tc>
          <w:tcPr>
            <w:tcW w:w="1409" w:type="dxa"/>
            <w:shd w:val="clear" w:color="auto" w:fill="auto"/>
            <w:noWrap/>
            <w:vAlign w:val="bottom"/>
            <w:hideMark/>
          </w:tcPr>
          <w:p w14:paraId="564BD193" w14:textId="77777777" w:rsidR="004C61FA" w:rsidRPr="004C61FA" w:rsidRDefault="004C61FA" w:rsidP="004C61FA">
            <w:pPr>
              <w:jc w:val="right"/>
            </w:pPr>
            <w:r w:rsidRPr="004C61FA">
              <w:t>330,0</w:t>
            </w:r>
          </w:p>
        </w:tc>
        <w:tc>
          <w:tcPr>
            <w:tcW w:w="1473" w:type="dxa"/>
            <w:shd w:val="clear" w:color="auto" w:fill="auto"/>
            <w:noWrap/>
            <w:vAlign w:val="bottom"/>
            <w:hideMark/>
          </w:tcPr>
          <w:p w14:paraId="35B3DA4E" w14:textId="77777777" w:rsidR="004C61FA" w:rsidRPr="004C61FA" w:rsidRDefault="004C61FA" w:rsidP="004C61FA">
            <w:pPr>
              <w:jc w:val="right"/>
            </w:pPr>
            <w:r w:rsidRPr="004C61FA">
              <w:t>0,0</w:t>
            </w:r>
          </w:p>
        </w:tc>
        <w:tc>
          <w:tcPr>
            <w:tcW w:w="1419" w:type="dxa"/>
            <w:shd w:val="clear" w:color="auto" w:fill="auto"/>
            <w:noWrap/>
            <w:vAlign w:val="bottom"/>
            <w:hideMark/>
          </w:tcPr>
          <w:p w14:paraId="4FCABD60" w14:textId="77777777" w:rsidR="004C61FA" w:rsidRPr="004C61FA" w:rsidRDefault="004C61FA" w:rsidP="004C61FA">
            <w:pPr>
              <w:jc w:val="right"/>
            </w:pPr>
            <w:r w:rsidRPr="004C61FA">
              <w:t>0,0</w:t>
            </w:r>
          </w:p>
        </w:tc>
      </w:tr>
      <w:tr w:rsidR="004C61FA" w:rsidRPr="004C61FA" w14:paraId="493C3691" w14:textId="77777777" w:rsidTr="0099170E">
        <w:trPr>
          <w:trHeight w:val="20"/>
        </w:trPr>
        <w:tc>
          <w:tcPr>
            <w:tcW w:w="580" w:type="dxa"/>
            <w:shd w:val="clear" w:color="auto" w:fill="auto"/>
            <w:noWrap/>
            <w:vAlign w:val="bottom"/>
            <w:hideMark/>
          </w:tcPr>
          <w:p w14:paraId="53E9237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20213B9" w14:textId="77777777" w:rsidR="004C61FA" w:rsidRPr="004C61FA" w:rsidRDefault="004C61FA" w:rsidP="004C61FA">
            <w:r w:rsidRPr="004C61FA">
              <w:t>Мероприятия по организации теплоснабжения населения</w:t>
            </w:r>
          </w:p>
        </w:tc>
        <w:tc>
          <w:tcPr>
            <w:tcW w:w="605" w:type="dxa"/>
            <w:shd w:val="clear" w:color="auto" w:fill="auto"/>
            <w:vAlign w:val="bottom"/>
            <w:hideMark/>
          </w:tcPr>
          <w:p w14:paraId="14BB8058" w14:textId="77777777" w:rsidR="004C61FA" w:rsidRPr="004C61FA" w:rsidRDefault="004C61FA" w:rsidP="004C61FA">
            <w:pPr>
              <w:jc w:val="right"/>
            </w:pPr>
            <w:r w:rsidRPr="004C61FA">
              <w:t>902</w:t>
            </w:r>
          </w:p>
        </w:tc>
        <w:tc>
          <w:tcPr>
            <w:tcW w:w="600" w:type="dxa"/>
            <w:shd w:val="clear" w:color="auto" w:fill="auto"/>
            <w:vAlign w:val="bottom"/>
            <w:hideMark/>
          </w:tcPr>
          <w:p w14:paraId="7837652A" w14:textId="77777777" w:rsidR="004C61FA" w:rsidRPr="004C61FA" w:rsidRDefault="004C61FA" w:rsidP="004C61FA">
            <w:pPr>
              <w:jc w:val="right"/>
            </w:pPr>
            <w:r w:rsidRPr="004C61FA">
              <w:t>05</w:t>
            </w:r>
          </w:p>
        </w:tc>
        <w:tc>
          <w:tcPr>
            <w:tcW w:w="560" w:type="dxa"/>
            <w:shd w:val="clear" w:color="auto" w:fill="auto"/>
            <w:vAlign w:val="bottom"/>
            <w:hideMark/>
          </w:tcPr>
          <w:p w14:paraId="0030FB1E" w14:textId="77777777" w:rsidR="004C61FA" w:rsidRPr="004C61FA" w:rsidRDefault="004C61FA" w:rsidP="004C61FA">
            <w:pPr>
              <w:jc w:val="right"/>
            </w:pPr>
            <w:r w:rsidRPr="004C61FA">
              <w:t>02</w:t>
            </w:r>
          </w:p>
        </w:tc>
        <w:tc>
          <w:tcPr>
            <w:tcW w:w="1723" w:type="dxa"/>
            <w:shd w:val="clear" w:color="auto" w:fill="auto"/>
            <w:noWrap/>
            <w:vAlign w:val="bottom"/>
            <w:hideMark/>
          </w:tcPr>
          <w:p w14:paraId="721E4EF0" w14:textId="77777777" w:rsidR="004C61FA" w:rsidRPr="004C61FA" w:rsidRDefault="004C61FA" w:rsidP="004C61FA">
            <w:pPr>
              <w:jc w:val="right"/>
            </w:pPr>
            <w:r w:rsidRPr="004C61FA">
              <w:t>05 2 04 11070</w:t>
            </w:r>
          </w:p>
        </w:tc>
        <w:tc>
          <w:tcPr>
            <w:tcW w:w="576" w:type="dxa"/>
            <w:shd w:val="clear" w:color="auto" w:fill="auto"/>
            <w:noWrap/>
            <w:vAlign w:val="bottom"/>
            <w:hideMark/>
          </w:tcPr>
          <w:p w14:paraId="0FC7515E" w14:textId="77777777" w:rsidR="004C61FA" w:rsidRPr="004C61FA" w:rsidRDefault="004C61FA" w:rsidP="004C61FA">
            <w:pPr>
              <w:jc w:val="right"/>
            </w:pPr>
            <w:r w:rsidRPr="004C61FA">
              <w:t> </w:t>
            </w:r>
          </w:p>
        </w:tc>
        <w:tc>
          <w:tcPr>
            <w:tcW w:w="1409" w:type="dxa"/>
            <w:shd w:val="clear" w:color="auto" w:fill="auto"/>
            <w:noWrap/>
            <w:vAlign w:val="bottom"/>
            <w:hideMark/>
          </w:tcPr>
          <w:p w14:paraId="6C892E88" w14:textId="77777777" w:rsidR="004C61FA" w:rsidRPr="004C61FA" w:rsidRDefault="004C61FA" w:rsidP="004C61FA">
            <w:pPr>
              <w:jc w:val="right"/>
            </w:pPr>
            <w:r w:rsidRPr="004C61FA">
              <w:t>927,1</w:t>
            </w:r>
          </w:p>
        </w:tc>
        <w:tc>
          <w:tcPr>
            <w:tcW w:w="1473" w:type="dxa"/>
            <w:shd w:val="clear" w:color="auto" w:fill="auto"/>
            <w:noWrap/>
            <w:vAlign w:val="bottom"/>
            <w:hideMark/>
          </w:tcPr>
          <w:p w14:paraId="65CAF7C3" w14:textId="77777777" w:rsidR="004C61FA" w:rsidRPr="004C61FA" w:rsidRDefault="004C61FA" w:rsidP="004C61FA">
            <w:pPr>
              <w:jc w:val="right"/>
            </w:pPr>
            <w:r w:rsidRPr="004C61FA">
              <w:t>0,0</w:t>
            </w:r>
          </w:p>
        </w:tc>
        <w:tc>
          <w:tcPr>
            <w:tcW w:w="1419" w:type="dxa"/>
            <w:shd w:val="clear" w:color="auto" w:fill="auto"/>
            <w:noWrap/>
            <w:vAlign w:val="bottom"/>
            <w:hideMark/>
          </w:tcPr>
          <w:p w14:paraId="368FE475" w14:textId="77777777" w:rsidR="004C61FA" w:rsidRPr="004C61FA" w:rsidRDefault="004C61FA" w:rsidP="004C61FA">
            <w:pPr>
              <w:jc w:val="right"/>
            </w:pPr>
            <w:r w:rsidRPr="004C61FA">
              <w:t>0,0</w:t>
            </w:r>
          </w:p>
        </w:tc>
      </w:tr>
      <w:tr w:rsidR="004C61FA" w:rsidRPr="004C61FA" w14:paraId="33E41E6D" w14:textId="77777777" w:rsidTr="0099170E">
        <w:trPr>
          <w:trHeight w:val="20"/>
        </w:trPr>
        <w:tc>
          <w:tcPr>
            <w:tcW w:w="580" w:type="dxa"/>
            <w:shd w:val="clear" w:color="auto" w:fill="auto"/>
            <w:noWrap/>
            <w:vAlign w:val="bottom"/>
            <w:hideMark/>
          </w:tcPr>
          <w:p w14:paraId="26063F4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8B56DA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33BFBED" w14:textId="77777777" w:rsidR="004C61FA" w:rsidRPr="004C61FA" w:rsidRDefault="004C61FA" w:rsidP="004C61FA">
            <w:pPr>
              <w:jc w:val="right"/>
            </w:pPr>
            <w:r w:rsidRPr="004C61FA">
              <w:t>902</w:t>
            </w:r>
          </w:p>
        </w:tc>
        <w:tc>
          <w:tcPr>
            <w:tcW w:w="600" w:type="dxa"/>
            <w:shd w:val="clear" w:color="auto" w:fill="auto"/>
            <w:vAlign w:val="bottom"/>
            <w:hideMark/>
          </w:tcPr>
          <w:p w14:paraId="6F3C9AA5" w14:textId="77777777" w:rsidR="004C61FA" w:rsidRPr="004C61FA" w:rsidRDefault="004C61FA" w:rsidP="004C61FA">
            <w:pPr>
              <w:jc w:val="right"/>
            </w:pPr>
            <w:r w:rsidRPr="004C61FA">
              <w:t>05</w:t>
            </w:r>
          </w:p>
        </w:tc>
        <w:tc>
          <w:tcPr>
            <w:tcW w:w="560" w:type="dxa"/>
            <w:shd w:val="clear" w:color="auto" w:fill="auto"/>
            <w:vAlign w:val="bottom"/>
            <w:hideMark/>
          </w:tcPr>
          <w:p w14:paraId="0305AD32" w14:textId="77777777" w:rsidR="004C61FA" w:rsidRPr="004C61FA" w:rsidRDefault="004C61FA" w:rsidP="004C61FA">
            <w:pPr>
              <w:jc w:val="right"/>
            </w:pPr>
            <w:r w:rsidRPr="004C61FA">
              <w:t>02</w:t>
            </w:r>
          </w:p>
        </w:tc>
        <w:tc>
          <w:tcPr>
            <w:tcW w:w="1723" w:type="dxa"/>
            <w:shd w:val="clear" w:color="auto" w:fill="auto"/>
            <w:noWrap/>
            <w:vAlign w:val="bottom"/>
            <w:hideMark/>
          </w:tcPr>
          <w:p w14:paraId="0BD21762" w14:textId="77777777" w:rsidR="004C61FA" w:rsidRPr="004C61FA" w:rsidRDefault="004C61FA" w:rsidP="004C61FA">
            <w:pPr>
              <w:jc w:val="right"/>
            </w:pPr>
            <w:r w:rsidRPr="004C61FA">
              <w:t>05 2 04 11070</w:t>
            </w:r>
          </w:p>
        </w:tc>
        <w:tc>
          <w:tcPr>
            <w:tcW w:w="576" w:type="dxa"/>
            <w:shd w:val="clear" w:color="auto" w:fill="auto"/>
            <w:noWrap/>
            <w:vAlign w:val="bottom"/>
            <w:hideMark/>
          </w:tcPr>
          <w:p w14:paraId="15D7B145" w14:textId="77777777" w:rsidR="004C61FA" w:rsidRPr="004C61FA" w:rsidRDefault="004C61FA" w:rsidP="004C61FA">
            <w:pPr>
              <w:jc w:val="right"/>
            </w:pPr>
            <w:r w:rsidRPr="004C61FA">
              <w:t>200</w:t>
            </w:r>
          </w:p>
        </w:tc>
        <w:tc>
          <w:tcPr>
            <w:tcW w:w="1409" w:type="dxa"/>
            <w:shd w:val="clear" w:color="auto" w:fill="auto"/>
            <w:noWrap/>
            <w:vAlign w:val="bottom"/>
            <w:hideMark/>
          </w:tcPr>
          <w:p w14:paraId="0EB8640D" w14:textId="77777777" w:rsidR="004C61FA" w:rsidRPr="004C61FA" w:rsidRDefault="004C61FA" w:rsidP="004C61FA">
            <w:pPr>
              <w:jc w:val="right"/>
            </w:pPr>
            <w:r w:rsidRPr="004C61FA">
              <w:t>927,1</w:t>
            </w:r>
          </w:p>
        </w:tc>
        <w:tc>
          <w:tcPr>
            <w:tcW w:w="1473" w:type="dxa"/>
            <w:shd w:val="clear" w:color="auto" w:fill="auto"/>
            <w:noWrap/>
            <w:vAlign w:val="bottom"/>
            <w:hideMark/>
          </w:tcPr>
          <w:p w14:paraId="52E2EF98" w14:textId="77777777" w:rsidR="004C61FA" w:rsidRPr="004C61FA" w:rsidRDefault="004C61FA" w:rsidP="004C61FA">
            <w:pPr>
              <w:jc w:val="right"/>
            </w:pPr>
            <w:r w:rsidRPr="004C61FA">
              <w:t>0,0</w:t>
            </w:r>
          </w:p>
        </w:tc>
        <w:tc>
          <w:tcPr>
            <w:tcW w:w="1419" w:type="dxa"/>
            <w:shd w:val="clear" w:color="auto" w:fill="auto"/>
            <w:noWrap/>
            <w:vAlign w:val="bottom"/>
            <w:hideMark/>
          </w:tcPr>
          <w:p w14:paraId="670E8A7F" w14:textId="77777777" w:rsidR="004C61FA" w:rsidRPr="004C61FA" w:rsidRDefault="004C61FA" w:rsidP="004C61FA">
            <w:pPr>
              <w:jc w:val="right"/>
            </w:pPr>
            <w:r w:rsidRPr="004C61FA">
              <w:t>0,0</w:t>
            </w:r>
          </w:p>
        </w:tc>
      </w:tr>
      <w:tr w:rsidR="004C61FA" w:rsidRPr="004C61FA" w14:paraId="349ABB66" w14:textId="77777777" w:rsidTr="0099170E">
        <w:trPr>
          <w:trHeight w:val="20"/>
        </w:trPr>
        <w:tc>
          <w:tcPr>
            <w:tcW w:w="580" w:type="dxa"/>
            <w:shd w:val="clear" w:color="auto" w:fill="auto"/>
            <w:noWrap/>
            <w:vAlign w:val="bottom"/>
            <w:hideMark/>
          </w:tcPr>
          <w:p w14:paraId="517011D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3694191" w14:textId="77777777" w:rsidR="004C61FA" w:rsidRPr="004C61FA" w:rsidRDefault="004C61FA" w:rsidP="004C61FA">
            <w:r w:rsidRPr="004C61FA">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05" w:type="dxa"/>
            <w:shd w:val="clear" w:color="auto" w:fill="auto"/>
            <w:vAlign w:val="bottom"/>
            <w:hideMark/>
          </w:tcPr>
          <w:p w14:paraId="08053710" w14:textId="77777777" w:rsidR="004C61FA" w:rsidRPr="004C61FA" w:rsidRDefault="004C61FA" w:rsidP="004C61FA">
            <w:pPr>
              <w:jc w:val="right"/>
            </w:pPr>
            <w:r w:rsidRPr="004C61FA">
              <w:t>902</w:t>
            </w:r>
          </w:p>
        </w:tc>
        <w:tc>
          <w:tcPr>
            <w:tcW w:w="600" w:type="dxa"/>
            <w:shd w:val="clear" w:color="auto" w:fill="auto"/>
            <w:vAlign w:val="bottom"/>
            <w:hideMark/>
          </w:tcPr>
          <w:p w14:paraId="4B1E1D0E" w14:textId="77777777" w:rsidR="004C61FA" w:rsidRPr="004C61FA" w:rsidRDefault="004C61FA" w:rsidP="004C61FA">
            <w:pPr>
              <w:jc w:val="right"/>
            </w:pPr>
            <w:r w:rsidRPr="004C61FA">
              <w:t>05</w:t>
            </w:r>
          </w:p>
        </w:tc>
        <w:tc>
          <w:tcPr>
            <w:tcW w:w="560" w:type="dxa"/>
            <w:shd w:val="clear" w:color="auto" w:fill="auto"/>
            <w:vAlign w:val="bottom"/>
            <w:hideMark/>
          </w:tcPr>
          <w:p w14:paraId="5D4D7D6C" w14:textId="77777777" w:rsidR="004C61FA" w:rsidRPr="004C61FA" w:rsidRDefault="004C61FA" w:rsidP="004C61FA">
            <w:pPr>
              <w:jc w:val="right"/>
            </w:pPr>
            <w:r w:rsidRPr="004C61FA">
              <w:t>02</w:t>
            </w:r>
          </w:p>
        </w:tc>
        <w:tc>
          <w:tcPr>
            <w:tcW w:w="1723" w:type="dxa"/>
            <w:shd w:val="clear" w:color="auto" w:fill="auto"/>
            <w:noWrap/>
            <w:vAlign w:val="bottom"/>
            <w:hideMark/>
          </w:tcPr>
          <w:p w14:paraId="00D18230" w14:textId="77777777" w:rsidR="004C61FA" w:rsidRPr="004C61FA" w:rsidRDefault="004C61FA" w:rsidP="004C61FA">
            <w:pPr>
              <w:jc w:val="right"/>
            </w:pPr>
            <w:r w:rsidRPr="004C61FA">
              <w:t>05 2 04 SТ000</w:t>
            </w:r>
          </w:p>
        </w:tc>
        <w:tc>
          <w:tcPr>
            <w:tcW w:w="576" w:type="dxa"/>
            <w:shd w:val="clear" w:color="auto" w:fill="auto"/>
            <w:noWrap/>
            <w:vAlign w:val="bottom"/>
            <w:hideMark/>
          </w:tcPr>
          <w:p w14:paraId="007C18C6" w14:textId="77777777" w:rsidR="004C61FA" w:rsidRPr="004C61FA" w:rsidRDefault="004C61FA" w:rsidP="004C61FA">
            <w:pPr>
              <w:jc w:val="right"/>
            </w:pPr>
            <w:r w:rsidRPr="004C61FA">
              <w:t> </w:t>
            </w:r>
          </w:p>
        </w:tc>
        <w:tc>
          <w:tcPr>
            <w:tcW w:w="1409" w:type="dxa"/>
            <w:shd w:val="clear" w:color="auto" w:fill="auto"/>
            <w:noWrap/>
            <w:vAlign w:val="bottom"/>
            <w:hideMark/>
          </w:tcPr>
          <w:p w14:paraId="33CF1349" w14:textId="77777777" w:rsidR="004C61FA" w:rsidRPr="004C61FA" w:rsidRDefault="004C61FA" w:rsidP="004C61FA">
            <w:pPr>
              <w:jc w:val="right"/>
            </w:pPr>
            <w:r w:rsidRPr="004C61FA">
              <w:t>0,0</w:t>
            </w:r>
          </w:p>
        </w:tc>
        <w:tc>
          <w:tcPr>
            <w:tcW w:w="1473" w:type="dxa"/>
            <w:shd w:val="clear" w:color="auto" w:fill="auto"/>
            <w:noWrap/>
            <w:vAlign w:val="bottom"/>
            <w:hideMark/>
          </w:tcPr>
          <w:p w14:paraId="2A23B511" w14:textId="77777777" w:rsidR="004C61FA" w:rsidRPr="004C61FA" w:rsidRDefault="004C61FA" w:rsidP="004C61FA">
            <w:pPr>
              <w:jc w:val="right"/>
            </w:pPr>
            <w:r w:rsidRPr="004C61FA">
              <w:t>0,0</w:t>
            </w:r>
          </w:p>
        </w:tc>
        <w:tc>
          <w:tcPr>
            <w:tcW w:w="1419" w:type="dxa"/>
            <w:shd w:val="clear" w:color="auto" w:fill="auto"/>
            <w:noWrap/>
            <w:vAlign w:val="bottom"/>
            <w:hideMark/>
          </w:tcPr>
          <w:p w14:paraId="36E61AB1" w14:textId="77777777" w:rsidR="004C61FA" w:rsidRPr="004C61FA" w:rsidRDefault="004C61FA" w:rsidP="004C61FA">
            <w:pPr>
              <w:jc w:val="right"/>
            </w:pPr>
            <w:r w:rsidRPr="004C61FA">
              <w:t>46 855,7</w:t>
            </w:r>
          </w:p>
        </w:tc>
      </w:tr>
      <w:tr w:rsidR="004C61FA" w:rsidRPr="004C61FA" w14:paraId="73122A42" w14:textId="77777777" w:rsidTr="0099170E">
        <w:trPr>
          <w:trHeight w:val="20"/>
        </w:trPr>
        <w:tc>
          <w:tcPr>
            <w:tcW w:w="580" w:type="dxa"/>
            <w:shd w:val="clear" w:color="auto" w:fill="auto"/>
            <w:noWrap/>
            <w:vAlign w:val="bottom"/>
            <w:hideMark/>
          </w:tcPr>
          <w:p w14:paraId="2F1417F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0E82564"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54EF2BD1" w14:textId="77777777" w:rsidR="004C61FA" w:rsidRPr="004C61FA" w:rsidRDefault="004C61FA" w:rsidP="004C61FA">
            <w:pPr>
              <w:jc w:val="right"/>
            </w:pPr>
            <w:r w:rsidRPr="004C61FA">
              <w:t>902</w:t>
            </w:r>
          </w:p>
        </w:tc>
        <w:tc>
          <w:tcPr>
            <w:tcW w:w="600" w:type="dxa"/>
            <w:shd w:val="clear" w:color="auto" w:fill="auto"/>
            <w:vAlign w:val="bottom"/>
            <w:hideMark/>
          </w:tcPr>
          <w:p w14:paraId="7670DD7E" w14:textId="77777777" w:rsidR="004C61FA" w:rsidRPr="004C61FA" w:rsidRDefault="004C61FA" w:rsidP="004C61FA">
            <w:pPr>
              <w:jc w:val="right"/>
            </w:pPr>
            <w:r w:rsidRPr="004C61FA">
              <w:t>05</w:t>
            </w:r>
          </w:p>
        </w:tc>
        <w:tc>
          <w:tcPr>
            <w:tcW w:w="560" w:type="dxa"/>
            <w:shd w:val="clear" w:color="auto" w:fill="auto"/>
            <w:vAlign w:val="bottom"/>
            <w:hideMark/>
          </w:tcPr>
          <w:p w14:paraId="62EE328B" w14:textId="77777777" w:rsidR="004C61FA" w:rsidRPr="004C61FA" w:rsidRDefault="004C61FA" w:rsidP="004C61FA">
            <w:pPr>
              <w:jc w:val="right"/>
            </w:pPr>
            <w:r w:rsidRPr="004C61FA">
              <w:t>02</w:t>
            </w:r>
          </w:p>
        </w:tc>
        <w:tc>
          <w:tcPr>
            <w:tcW w:w="1723" w:type="dxa"/>
            <w:shd w:val="clear" w:color="auto" w:fill="auto"/>
            <w:noWrap/>
            <w:vAlign w:val="bottom"/>
            <w:hideMark/>
          </w:tcPr>
          <w:p w14:paraId="6715DD6E" w14:textId="77777777" w:rsidR="004C61FA" w:rsidRPr="004C61FA" w:rsidRDefault="004C61FA" w:rsidP="004C61FA">
            <w:pPr>
              <w:jc w:val="right"/>
            </w:pPr>
            <w:r w:rsidRPr="004C61FA">
              <w:t>05 2 04 SТ000</w:t>
            </w:r>
          </w:p>
        </w:tc>
        <w:tc>
          <w:tcPr>
            <w:tcW w:w="576" w:type="dxa"/>
            <w:shd w:val="clear" w:color="auto" w:fill="auto"/>
            <w:noWrap/>
            <w:vAlign w:val="bottom"/>
            <w:hideMark/>
          </w:tcPr>
          <w:p w14:paraId="4CDCA41F" w14:textId="77777777" w:rsidR="004C61FA" w:rsidRPr="004C61FA" w:rsidRDefault="004C61FA" w:rsidP="004C61FA">
            <w:pPr>
              <w:jc w:val="right"/>
            </w:pPr>
            <w:r w:rsidRPr="004C61FA">
              <w:t>400</w:t>
            </w:r>
          </w:p>
        </w:tc>
        <w:tc>
          <w:tcPr>
            <w:tcW w:w="1409" w:type="dxa"/>
            <w:shd w:val="clear" w:color="auto" w:fill="auto"/>
            <w:noWrap/>
            <w:vAlign w:val="bottom"/>
            <w:hideMark/>
          </w:tcPr>
          <w:p w14:paraId="479106F6" w14:textId="77777777" w:rsidR="004C61FA" w:rsidRPr="004C61FA" w:rsidRDefault="004C61FA" w:rsidP="004C61FA">
            <w:pPr>
              <w:jc w:val="right"/>
            </w:pPr>
            <w:r w:rsidRPr="004C61FA">
              <w:t>0,0</w:t>
            </w:r>
          </w:p>
        </w:tc>
        <w:tc>
          <w:tcPr>
            <w:tcW w:w="1473" w:type="dxa"/>
            <w:shd w:val="clear" w:color="auto" w:fill="auto"/>
            <w:noWrap/>
            <w:vAlign w:val="bottom"/>
            <w:hideMark/>
          </w:tcPr>
          <w:p w14:paraId="21C4F312" w14:textId="77777777" w:rsidR="004C61FA" w:rsidRPr="004C61FA" w:rsidRDefault="004C61FA" w:rsidP="004C61FA">
            <w:pPr>
              <w:jc w:val="right"/>
            </w:pPr>
            <w:r w:rsidRPr="004C61FA">
              <w:t>0,0</w:t>
            </w:r>
          </w:p>
        </w:tc>
        <w:tc>
          <w:tcPr>
            <w:tcW w:w="1419" w:type="dxa"/>
            <w:shd w:val="clear" w:color="auto" w:fill="auto"/>
            <w:noWrap/>
            <w:vAlign w:val="bottom"/>
            <w:hideMark/>
          </w:tcPr>
          <w:p w14:paraId="1BADBC01" w14:textId="77777777" w:rsidR="004C61FA" w:rsidRPr="004C61FA" w:rsidRDefault="004C61FA" w:rsidP="004C61FA">
            <w:pPr>
              <w:jc w:val="right"/>
            </w:pPr>
            <w:r w:rsidRPr="004C61FA">
              <w:t>46 855,7</w:t>
            </w:r>
          </w:p>
        </w:tc>
      </w:tr>
      <w:tr w:rsidR="004C61FA" w:rsidRPr="004C61FA" w14:paraId="5BF61A9E" w14:textId="77777777" w:rsidTr="0099170E">
        <w:trPr>
          <w:trHeight w:val="20"/>
        </w:trPr>
        <w:tc>
          <w:tcPr>
            <w:tcW w:w="580" w:type="dxa"/>
            <w:shd w:val="clear" w:color="auto" w:fill="auto"/>
            <w:noWrap/>
            <w:vAlign w:val="bottom"/>
            <w:hideMark/>
          </w:tcPr>
          <w:p w14:paraId="1AEC132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DA7654E" w14:textId="77777777" w:rsidR="004C61FA" w:rsidRPr="004C61FA" w:rsidRDefault="004C61FA" w:rsidP="004C61FA">
            <w:r w:rsidRPr="004C61FA">
              <w:t>Комплекс процессных мероприятий «Развитие систем водоснабжения населенных пунктов»</w:t>
            </w:r>
          </w:p>
        </w:tc>
        <w:tc>
          <w:tcPr>
            <w:tcW w:w="605" w:type="dxa"/>
            <w:shd w:val="clear" w:color="auto" w:fill="auto"/>
            <w:vAlign w:val="bottom"/>
            <w:hideMark/>
          </w:tcPr>
          <w:p w14:paraId="49E64CA2" w14:textId="77777777" w:rsidR="004C61FA" w:rsidRPr="004C61FA" w:rsidRDefault="004C61FA" w:rsidP="004C61FA">
            <w:pPr>
              <w:jc w:val="right"/>
            </w:pPr>
            <w:r w:rsidRPr="004C61FA">
              <w:t>902</w:t>
            </w:r>
          </w:p>
        </w:tc>
        <w:tc>
          <w:tcPr>
            <w:tcW w:w="600" w:type="dxa"/>
            <w:shd w:val="clear" w:color="auto" w:fill="auto"/>
            <w:vAlign w:val="bottom"/>
            <w:hideMark/>
          </w:tcPr>
          <w:p w14:paraId="2316C0E3" w14:textId="77777777" w:rsidR="004C61FA" w:rsidRPr="004C61FA" w:rsidRDefault="004C61FA" w:rsidP="004C61FA">
            <w:pPr>
              <w:jc w:val="right"/>
            </w:pPr>
            <w:r w:rsidRPr="004C61FA">
              <w:t>05</w:t>
            </w:r>
          </w:p>
        </w:tc>
        <w:tc>
          <w:tcPr>
            <w:tcW w:w="560" w:type="dxa"/>
            <w:shd w:val="clear" w:color="auto" w:fill="auto"/>
            <w:vAlign w:val="bottom"/>
            <w:hideMark/>
          </w:tcPr>
          <w:p w14:paraId="3AF29CBB" w14:textId="77777777" w:rsidR="004C61FA" w:rsidRPr="004C61FA" w:rsidRDefault="004C61FA" w:rsidP="004C61FA">
            <w:pPr>
              <w:jc w:val="right"/>
            </w:pPr>
            <w:r w:rsidRPr="004C61FA">
              <w:t>02</w:t>
            </w:r>
          </w:p>
        </w:tc>
        <w:tc>
          <w:tcPr>
            <w:tcW w:w="1723" w:type="dxa"/>
            <w:shd w:val="clear" w:color="auto" w:fill="auto"/>
            <w:noWrap/>
            <w:vAlign w:val="bottom"/>
            <w:hideMark/>
          </w:tcPr>
          <w:p w14:paraId="08738ABA" w14:textId="77777777" w:rsidR="004C61FA" w:rsidRPr="004C61FA" w:rsidRDefault="004C61FA" w:rsidP="004C61FA">
            <w:pPr>
              <w:jc w:val="right"/>
            </w:pPr>
            <w:r w:rsidRPr="004C61FA">
              <w:t>05 2 05 00000</w:t>
            </w:r>
          </w:p>
        </w:tc>
        <w:tc>
          <w:tcPr>
            <w:tcW w:w="576" w:type="dxa"/>
            <w:shd w:val="clear" w:color="auto" w:fill="auto"/>
            <w:noWrap/>
            <w:vAlign w:val="bottom"/>
            <w:hideMark/>
          </w:tcPr>
          <w:p w14:paraId="539DBE69" w14:textId="77777777" w:rsidR="004C61FA" w:rsidRPr="004C61FA" w:rsidRDefault="004C61FA" w:rsidP="004C61FA">
            <w:pPr>
              <w:jc w:val="right"/>
            </w:pPr>
            <w:r w:rsidRPr="004C61FA">
              <w:t> </w:t>
            </w:r>
          </w:p>
        </w:tc>
        <w:tc>
          <w:tcPr>
            <w:tcW w:w="1409" w:type="dxa"/>
            <w:shd w:val="clear" w:color="auto" w:fill="auto"/>
            <w:noWrap/>
            <w:vAlign w:val="bottom"/>
            <w:hideMark/>
          </w:tcPr>
          <w:p w14:paraId="659EAEDD" w14:textId="77777777" w:rsidR="004C61FA" w:rsidRPr="004C61FA" w:rsidRDefault="004C61FA" w:rsidP="004C61FA">
            <w:pPr>
              <w:jc w:val="right"/>
            </w:pPr>
            <w:r w:rsidRPr="004C61FA">
              <w:t>5 700,0</w:t>
            </w:r>
          </w:p>
        </w:tc>
        <w:tc>
          <w:tcPr>
            <w:tcW w:w="1473" w:type="dxa"/>
            <w:shd w:val="clear" w:color="auto" w:fill="auto"/>
            <w:noWrap/>
            <w:vAlign w:val="bottom"/>
            <w:hideMark/>
          </w:tcPr>
          <w:p w14:paraId="13A743A2" w14:textId="77777777" w:rsidR="004C61FA" w:rsidRPr="004C61FA" w:rsidRDefault="004C61FA" w:rsidP="004C61FA">
            <w:pPr>
              <w:jc w:val="right"/>
            </w:pPr>
            <w:r w:rsidRPr="004C61FA">
              <w:t>1 546,6</w:t>
            </w:r>
          </w:p>
        </w:tc>
        <w:tc>
          <w:tcPr>
            <w:tcW w:w="1419" w:type="dxa"/>
            <w:shd w:val="clear" w:color="auto" w:fill="auto"/>
            <w:noWrap/>
            <w:vAlign w:val="bottom"/>
            <w:hideMark/>
          </w:tcPr>
          <w:p w14:paraId="12DA4E2F" w14:textId="77777777" w:rsidR="004C61FA" w:rsidRPr="004C61FA" w:rsidRDefault="004C61FA" w:rsidP="004C61FA">
            <w:pPr>
              <w:jc w:val="right"/>
            </w:pPr>
            <w:r w:rsidRPr="004C61FA">
              <w:t>0,0</w:t>
            </w:r>
          </w:p>
        </w:tc>
      </w:tr>
      <w:tr w:rsidR="004C61FA" w:rsidRPr="004C61FA" w14:paraId="066E6D6F" w14:textId="77777777" w:rsidTr="0099170E">
        <w:trPr>
          <w:trHeight w:val="20"/>
        </w:trPr>
        <w:tc>
          <w:tcPr>
            <w:tcW w:w="580" w:type="dxa"/>
            <w:shd w:val="clear" w:color="auto" w:fill="auto"/>
            <w:noWrap/>
            <w:vAlign w:val="bottom"/>
            <w:hideMark/>
          </w:tcPr>
          <w:p w14:paraId="0B680C6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1B149BA" w14:textId="77777777" w:rsidR="004C61FA" w:rsidRPr="004C61FA" w:rsidRDefault="004C61FA" w:rsidP="004C61FA">
            <w:r w:rsidRPr="004C61FA">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05" w:type="dxa"/>
            <w:shd w:val="clear" w:color="auto" w:fill="auto"/>
            <w:vAlign w:val="bottom"/>
            <w:hideMark/>
          </w:tcPr>
          <w:p w14:paraId="79662AC6" w14:textId="77777777" w:rsidR="004C61FA" w:rsidRPr="004C61FA" w:rsidRDefault="004C61FA" w:rsidP="004C61FA">
            <w:pPr>
              <w:jc w:val="right"/>
            </w:pPr>
            <w:r w:rsidRPr="004C61FA">
              <w:t>902</w:t>
            </w:r>
          </w:p>
        </w:tc>
        <w:tc>
          <w:tcPr>
            <w:tcW w:w="600" w:type="dxa"/>
            <w:shd w:val="clear" w:color="auto" w:fill="auto"/>
            <w:vAlign w:val="bottom"/>
            <w:hideMark/>
          </w:tcPr>
          <w:p w14:paraId="5F83F5B3" w14:textId="77777777" w:rsidR="004C61FA" w:rsidRPr="004C61FA" w:rsidRDefault="004C61FA" w:rsidP="004C61FA">
            <w:pPr>
              <w:jc w:val="right"/>
            </w:pPr>
            <w:r w:rsidRPr="004C61FA">
              <w:t>05</w:t>
            </w:r>
          </w:p>
        </w:tc>
        <w:tc>
          <w:tcPr>
            <w:tcW w:w="560" w:type="dxa"/>
            <w:shd w:val="clear" w:color="auto" w:fill="auto"/>
            <w:vAlign w:val="bottom"/>
            <w:hideMark/>
          </w:tcPr>
          <w:p w14:paraId="6475B2F6" w14:textId="77777777" w:rsidR="004C61FA" w:rsidRPr="004C61FA" w:rsidRDefault="004C61FA" w:rsidP="004C61FA">
            <w:pPr>
              <w:jc w:val="right"/>
            </w:pPr>
            <w:r w:rsidRPr="004C61FA">
              <w:t>02</w:t>
            </w:r>
          </w:p>
        </w:tc>
        <w:tc>
          <w:tcPr>
            <w:tcW w:w="1723" w:type="dxa"/>
            <w:shd w:val="clear" w:color="auto" w:fill="auto"/>
            <w:noWrap/>
            <w:vAlign w:val="bottom"/>
            <w:hideMark/>
          </w:tcPr>
          <w:p w14:paraId="125F6687" w14:textId="77777777" w:rsidR="004C61FA" w:rsidRPr="004C61FA" w:rsidRDefault="004C61FA" w:rsidP="004C61FA">
            <w:pPr>
              <w:jc w:val="right"/>
            </w:pPr>
            <w:r w:rsidRPr="004C61FA">
              <w:t>05 2 05 10310</w:t>
            </w:r>
          </w:p>
        </w:tc>
        <w:tc>
          <w:tcPr>
            <w:tcW w:w="576" w:type="dxa"/>
            <w:shd w:val="clear" w:color="auto" w:fill="auto"/>
            <w:noWrap/>
            <w:vAlign w:val="bottom"/>
            <w:hideMark/>
          </w:tcPr>
          <w:p w14:paraId="70ED16BE" w14:textId="77777777" w:rsidR="004C61FA" w:rsidRPr="004C61FA" w:rsidRDefault="004C61FA" w:rsidP="004C61FA">
            <w:pPr>
              <w:jc w:val="right"/>
            </w:pPr>
            <w:r w:rsidRPr="004C61FA">
              <w:t> </w:t>
            </w:r>
          </w:p>
        </w:tc>
        <w:tc>
          <w:tcPr>
            <w:tcW w:w="1409" w:type="dxa"/>
            <w:shd w:val="clear" w:color="auto" w:fill="auto"/>
            <w:noWrap/>
            <w:vAlign w:val="bottom"/>
            <w:hideMark/>
          </w:tcPr>
          <w:p w14:paraId="528E5EB9" w14:textId="77777777" w:rsidR="004C61FA" w:rsidRPr="004C61FA" w:rsidRDefault="004C61FA" w:rsidP="004C61FA">
            <w:pPr>
              <w:jc w:val="right"/>
            </w:pPr>
            <w:r w:rsidRPr="004C61FA">
              <w:t>3 200,0</w:t>
            </w:r>
          </w:p>
        </w:tc>
        <w:tc>
          <w:tcPr>
            <w:tcW w:w="1473" w:type="dxa"/>
            <w:shd w:val="clear" w:color="auto" w:fill="auto"/>
            <w:noWrap/>
            <w:vAlign w:val="bottom"/>
            <w:hideMark/>
          </w:tcPr>
          <w:p w14:paraId="3AD4C808" w14:textId="77777777" w:rsidR="004C61FA" w:rsidRPr="004C61FA" w:rsidRDefault="004C61FA" w:rsidP="004C61FA">
            <w:pPr>
              <w:jc w:val="right"/>
            </w:pPr>
            <w:r w:rsidRPr="004C61FA">
              <w:t>0,0</w:t>
            </w:r>
          </w:p>
        </w:tc>
        <w:tc>
          <w:tcPr>
            <w:tcW w:w="1419" w:type="dxa"/>
            <w:shd w:val="clear" w:color="auto" w:fill="auto"/>
            <w:noWrap/>
            <w:vAlign w:val="bottom"/>
            <w:hideMark/>
          </w:tcPr>
          <w:p w14:paraId="100AB92B" w14:textId="77777777" w:rsidR="004C61FA" w:rsidRPr="004C61FA" w:rsidRDefault="004C61FA" w:rsidP="004C61FA">
            <w:pPr>
              <w:jc w:val="right"/>
            </w:pPr>
            <w:r w:rsidRPr="004C61FA">
              <w:t>0,0</w:t>
            </w:r>
          </w:p>
        </w:tc>
      </w:tr>
      <w:tr w:rsidR="004C61FA" w:rsidRPr="004C61FA" w14:paraId="663F65A1" w14:textId="77777777" w:rsidTr="0099170E">
        <w:trPr>
          <w:trHeight w:val="20"/>
        </w:trPr>
        <w:tc>
          <w:tcPr>
            <w:tcW w:w="580" w:type="dxa"/>
            <w:shd w:val="clear" w:color="auto" w:fill="auto"/>
            <w:noWrap/>
            <w:vAlign w:val="bottom"/>
            <w:hideMark/>
          </w:tcPr>
          <w:p w14:paraId="5568E16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39B774B"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6E3C5A66" w14:textId="77777777" w:rsidR="004C61FA" w:rsidRPr="004C61FA" w:rsidRDefault="004C61FA" w:rsidP="004C61FA">
            <w:pPr>
              <w:jc w:val="right"/>
            </w:pPr>
            <w:r w:rsidRPr="004C61FA">
              <w:t>902</w:t>
            </w:r>
          </w:p>
        </w:tc>
        <w:tc>
          <w:tcPr>
            <w:tcW w:w="600" w:type="dxa"/>
            <w:shd w:val="clear" w:color="auto" w:fill="auto"/>
            <w:vAlign w:val="bottom"/>
            <w:hideMark/>
          </w:tcPr>
          <w:p w14:paraId="1C64F950" w14:textId="77777777" w:rsidR="004C61FA" w:rsidRPr="004C61FA" w:rsidRDefault="004C61FA" w:rsidP="004C61FA">
            <w:pPr>
              <w:jc w:val="right"/>
            </w:pPr>
            <w:r w:rsidRPr="004C61FA">
              <w:t>05</w:t>
            </w:r>
          </w:p>
        </w:tc>
        <w:tc>
          <w:tcPr>
            <w:tcW w:w="560" w:type="dxa"/>
            <w:shd w:val="clear" w:color="auto" w:fill="auto"/>
            <w:vAlign w:val="bottom"/>
            <w:hideMark/>
          </w:tcPr>
          <w:p w14:paraId="68BD2815" w14:textId="77777777" w:rsidR="004C61FA" w:rsidRPr="004C61FA" w:rsidRDefault="004C61FA" w:rsidP="004C61FA">
            <w:pPr>
              <w:jc w:val="right"/>
            </w:pPr>
            <w:r w:rsidRPr="004C61FA">
              <w:t>02</w:t>
            </w:r>
          </w:p>
        </w:tc>
        <w:tc>
          <w:tcPr>
            <w:tcW w:w="1723" w:type="dxa"/>
            <w:shd w:val="clear" w:color="auto" w:fill="auto"/>
            <w:noWrap/>
            <w:vAlign w:val="bottom"/>
            <w:hideMark/>
          </w:tcPr>
          <w:p w14:paraId="3BB7AC68" w14:textId="77777777" w:rsidR="004C61FA" w:rsidRPr="004C61FA" w:rsidRDefault="004C61FA" w:rsidP="004C61FA">
            <w:pPr>
              <w:jc w:val="right"/>
            </w:pPr>
            <w:r w:rsidRPr="004C61FA">
              <w:t>05 2 05 10310</w:t>
            </w:r>
          </w:p>
        </w:tc>
        <w:tc>
          <w:tcPr>
            <w:tcW w:w="576" w:type="dxa"/>
            <w:shd w:val="clear" w:color="auto" w:fill="auto"/>
            <w:noWrap/>
            <w:vAlign w:val="bottom"/>
            <w:hideMark/>
          </w:tcPr>
          <w:p w14:paraId="105DF883" w14:textId="77777777" w:rsidR="004C61FA" w:rsidRPr="004C61FA" w:rsidRDefault="004C61FA" w:rsidP="004C61FA">
            <w:pPr>
              <w:jc w:val="right"/>
            </w:pPr>
            <w:r w:rsidRPr="004C61FA">
              <w:t>800</w:t>
            </w:r>
          </w:p>
        </w:tc>
        <w:tc>
          <w:tcPr>
            <w:tcW w:w="1409" w:type="dxa"/>
            <w:shd w:val="clear" w:color="auto" w:fill="auto"/>
            <w:noWrap/>
            <w:vAlign w:val="bottom"/>
            <w:hideMark/>
          </w:tcPr>
          <w:p w14:paraId="00136E32" w14:textId="77777777" w:rsidR="004C61FA" w:rsidRPr="004C61FA" w:rsidRDefault="004C61FA" w:rsidP="004C61FA">
            <w:pPr>
              <w:jc w:val="right"/>
            </w:pPr>
            <w:r w:rsidRPr="004C61FA">
              <w:t>3 200,0</w:t>
            </w:r>
          </w:p>
        </w:tc>
        <w:tc>
          <w:tcPr>
            <w:tcW w:w="1473" w:type="dxa"/>
            <w:shd w:val="clear" w:color="auto" w:fill="auto"/>
            <w:noWrap/>
            <w:vAlign w:val="bottom"/>
            <w:hideMark/>
          </w:tcPr>
          <w:p w14:paraId="047714E9" w14:textId="77777777" w:rsidR="004C61FA" w:rsidRPr="004C61FA" w:rsidRDefault="004C61FA" w:rsidP="004C61FA">
            <w:pPr>
              <w:jc w:val="right"/>
            </w:pPr>
            <w:r w:rsidRPr="004C61FA">
              <w:t>0,0</w:t>
            </w:r>
          </w:p>
        </w:tc>
        <w:tc>
          <w:tcPr>
            <w:tcW w:w="1419" w:type="dxa"/>
            <w:shd w:val="clear" w:color="auto" w:fill="auto"/>
            <w:noWrap/>
            <w:vAlign w:val="bottom"/>
            <w:hideMark/>
          </w:tcPr>
          <w:p w14:paraId="6769F095" w14:textId="77777777" w:rsidR="004C61FA" w:rsidRPr="004C61FA" w:rsidRDefault="004C61FA" w:rsidP="004C61FA">
            <w:pPr>
              <w:jc w:val="right"/>
            </w:pPr>
            <w:r w:rsidRPr="004C61FA">
              <w:t>0,0</w:t>
            </w:r>
          </w:p>
        </w:tc>
      </w:tr>
      <w:tr w:rsidR="004C61FA" w:rsidRPr="004C61FA" w14:paraId="1C2C14D7" w14:textId="77777777" w:rsidTr="0099170E">
        <w:trPr>
          <w:trHeight w:val="20"/>
        </w:trPr>
        <w:tc>
          <w:tcPr>
            <w:tcW w:w="580" w:type="dxa"/>
            <w:shd w:val="clear" w:color="auto" w:fill="auto"/>
            <w:noWrap/>
            <w:vAlign w:val="bottom"/>
            <w:hideMark/>
          </w:tcPr>
          <w:p w14:paraId="292AAF8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59C7FF1" w14:textId="77777777" w:rsidR="004C61FA" w:rsidRPr="004C61FA" w:rsidRDefault="004C61FA" w:rsidP="004C61FA">
            <w:r w:rsidRPr="004C61FA">
              <w:t>Организация водоснабжения населения</w:t>
            </w:r>
          </w:p>
        </w:tc>
        <w:tc>
          <w:tcPr>
            <w:tcW w:w="605" w:type="dxa"/>
            <w:shd w:val="clear" w:color="auto" w:fill="auto"/>
            <w:vAlign w:val="bottom"/>
            <w:hideMark/>
          </w:tcPr>
          <w:p w14:paraId="3FE53FB4" w14:textId="77777777" w:rsidR="004C61FA" w:rsidRPr="004C61FA" w:rsidRDefault="004C61FA" w:rsidP="004C61FA">
            <w:pPr>
              <w:jc w:val="right"/>
            </w:pPr>
            <w:r w:rsidRPr="004C61FA">
              <w:t>902</w:t>
            </w:r>
          </w:p>
        </w:tc>
        <w:tc>
          <w:tcPr>
            <w:tcW w:w="600" w:type="dxa"/>
            <w:shd w:val="clear" w:color="auto" w:fill="auto"/>
            <w:vAlign w:val="bottom"/>
            <w:hideMark/>
          </w:tcPr>
          <w:p w14:paraId="58C9BF98" w14:textId="77777777" w:rsidR="004C61FA" w:rsidRPr="004C61FA" w:rsidRDefault="004C61FA" w:rsidP="004C61FA">
            <w:pPr>
              <w:jc w:val="right"/>
            </w:pPr>
            <w:r w:rsidRPr="004C61FA">
              <w:t>05</w:t>
            </w:r>
          </w:p>
        </w:tc>
        <w:tc>
          <w:tcPr>
            <w:tcW w:w="560" w:type="dxa"/>
            <w:shd w:val="clear" w:color="auto" w:fill="auto"/>
            <w:vAlign w:val="bottom"/>
            <w:hideMark/>
          </w:tcPr>
          <w:p w14:paraId="4EC816F0" w14:textId="77777777" w:rsidR="004C61FA" w:rsidRPr="004C61FA" w:rsidRDefault="004C61FA" w:rsidP="004C61FA">
            <w:pPr>
              <w:jc w:val="right"/>
            </w:pPr>
            <w:r w:rsidRPr="004C61FA">
              <w:t>02</w:t>
            </w:r>
          </w:p>
        </w:tc>
        <w:tc>
          <w:tcPr>
            <w:tcW w:w="1723" w:type="dxa"/>
            <w:shd w:val="clear" w:color="auto" w:fill="auto"/>
            <w:noWrap/>
            <w:vAlign w:val="bottom"/>
            <w:hideMark/>
          </w:tcPr>
          <w:p w14:paraId="6D24E487" w14:textId="77777777" w:rsidR="004C61FA" w:rsidRPr="004C61FA" w:rsidRDefault="004C61FA" w:rsidP="004C61FA">
            <w:pPr>
              <w:jc w:val="right"/>
            </w:pPr>
            <w:r w:rsidRPr="004C61FA">
              <w:t>05 2 05 10330</w:t>
            </w:r>
          </w:p>
        </w:tc>
        <w:tc>
          <w:tcPr>
            <w:tcW w:w="576" w:type="dxa"/>
            <w:shd w:val="clear" w:color="auto" w:fill="auto"/>
            <w:noWrap/>
            <w:vAlign w:val="bottom"/>
            <w:hideMark/>
          </w:tcPr>
          <w:p w14:paraId="3B600C19" w14:textId="77777777" w:rsidR="004C61FA" w:rsidRPr="004C61FA" w:rsidRDefault="004C61FA" w:rsidP="004C61FA">
            <w:pPr>
              <w:jc w:val="right"/>
            </w:pPr>
            <w:r w:rsidRPr="004C61FA">
              <w:t> </w:t>
            </w:r>
          </w:p>
        </w:tc>
        <w:tc>
          <w:tcPr>
            <w:tcW w:w="1409" w:type="dxa"/>
            <w:shd w:val="clear" w:color="auto" w:fill="auto"/>
            <w:noWrap/>
            <w:vAlign w:val="bottom"/>
            <w:hideMark/>
          </w:tcPr>
          <w:p w14:paraId="6EBCFB10" w14:textId="77777777" w:rsidR="004C61FA" w:rsidRPr="004C61FA" w:rsidRDefault="004C61FA" w:rsidP="004C61FA">
            <w:pPr>
              <w:jc w:val="right"/>
            </w:pPr>
            <w:r w:rsidRPr="004C61FA">
              <w:t>2 500,0</w:t>
            </w:r>
          </w:p>
        </w:tc>
        <w:tc>
          <w:tcPr>
            <w:tcW w:w="1473" w:type="dxa"/>
            <w:shd w:val="clear" w:color="auto" w:fill="auto"/>
            <w:noWrap/>
            <w:vAlign w:val="bottom"/>
            <w:hideMark/>
          </w:tcPr>
          <w:p w14:paraId="62F888CD" w14:textId="77777777" w:rsidR="004C61FA" w:rsidRPr="004C61FA" w:rsidRDefault="004C61FA" w:rsidP="004C61FA">
            <w:pPr>
              <w:jc w:val="right"/>
            </w:pPr>
            <w:r w:rsidRPr="004C61FA">
              <w:t>0,0</w:t>
            </w:r>
          </w:p>
        </w:tc>
        <w:tc>
          <w:tcPr>
            <w:tcW w:w="1419" w:type="dxa"/>
            <w:shd w:val="clear" w:color="auto" w:fill="auto"/>
            <w:noWrap/>
            <w:vAlign w:val="bottom"/>
            <w:hideMark/>
          </w:tcPr>
          <w:p w14:paraId="73A50134" w14:textId="77777777" w:rsidR="004C61FA" w:rsidRPr="004C61FA" w:rsidRDefault="004C61FA" w:rsidP="004C61FA">
            <w:pPr>
              <w:jc w:val="right"/>
            </w:pPr>
            <w:r w:rsidRPr="004C61FA">
              <w:t>0,0</w:t>
            </w:r>
          </w:p>
        </w:tc>
      </w:tr>
      <w:tr w:rsidR="004C61FA" w:rsidRPr="004C61FA" w14:paraId="1AFCB672" w14:textId="77777777" w:rsidTr="0099170E">
        <w:trPr>
          <w:trHeight w:val="20"/>
        </w:trPr>
        <w:tc>
          <w:tcPr>
            <w:tcW w:w="580" w:type="dxa"/>
            <w:shd w:val="clear" w:color="auto" w:fill="auto"/>
            <w:noWrap/>
            <w:vAlign w:val="bottom"/>
            <w:hideMark/>
          </w:tcPr>
          <w:p w14:paraId="622833C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B57318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B1513BE" w14:textId="77777777" w:rsidR="004C61FA" w:rsidRPr="004C61FA" w:rsidRDefault="004C61FA" w:rsidP="004C61FA">
            <w:pPr>
              <w:jc w:val="right"/>
            </w:pPr>
            <w:r w:rsidRPr="004C61FA">
              <w:t>902</w:t>
            </w:r>
          </w:p>
        </w:tc>
        <w:tc>
          <w:tcPr>
            <w:tcW w:w="600" w:type="dxa"/>
            <w:shd w:val="clear" w:color="auto" w:fill="auto"/>
            <w:vAlign w:val="bottom"/>
            <w:hideMark/>
          </w:tcPr>
          <w:p w14:paraId="12A31CDE" w14:textId="77777777" w:rsidR="004C61FA" w:rsidRPr="004C61FA" w:rsidRDefault="004C61FA" w:rsidP="004C61FA">
            <w:pPr>
              <w:jc w:val="right"/>
            </w:pPr>
            <w:r w:rsidRPr="004C61FA">
              <w:t>05</w:t>
            </w:r>
          </w:p>
        </w:tc>
        <w:tc>
          <w:tcPr>
            <w:tcW w:w="560" w:type="dxa"/>
            <w:shd w:val="clear" w:color="auto" w:fill="auto"/>
            <w:vAlign w:val="bottom"/>
            <w:hideMark/>
          </w:tcPr>
          <w:p w14:paraId="16973702" w14:textId="77777777" w:rsidR="004C61FA" w:rsidRPr="004C61FA" w:rsidRDefault="004C61FA" w:rsidP="004C61FA">
            <w:pPr>
              <w:jc w:val="right"/>
            </w:pPr>
            <w:r w:rsidRPr="004C61FA">
              <w:t>02</w:t>
            </w:r>
          </w:p>
        </w:tc>
        <w:tc>
          <w:tcPr>
            <w:tcW w:w="1723" w:type="dxa"/>
            <w:shd w:val="clear" w:color="auto" w:fill="auto"/>
            <w:noWrap/>
            <w:vAlign w:val="bottom"/>
            <w:hideMark/>
          </w:tcPr>
          <w:p w14:paraId="422610B5" w14:textId="77777777" w:rsidR="004C61FA" w:rsidRPr="004C61FA" w:rsidRDefault="004C61FA" w:rsidP="004C61FA">
            <w:pPr>
              <w:jc w:val="right"/>
            </w:pPr>
            <w:r w:rsidRPr="004C61FA">
              <w:t>05 2 05 10330</w:t>
            </w:r>
          </w:p>
        </w:tc>
        <w:tc>
          <w:tcPr>
            <w:tcW w:w="576" w:type="dxa"/>
            <w:shd w:val="clear" w:color="auto" w:fill="auto"/>
            <w:noWrap/>
            <w:vAlign w:val="bottom"/>
            <w:hideMark/>
          </w:tcPr>
          <w:p w14:paraId="495BC672" w14:textId="77777777" w:rsidR="004C61FA" w:rsidRPr="004C61FA" w:rsidRDefault="004C61FA" w:rsidP="004C61FA">
            <w:pPr>
              <w:jc w:val="right"/>
            </w:pPr>
            <w:r w:rsidRPr="004C61FA">
              <w:t>200</w:t>
            </w:r>
          </w:p>
        </w:tc>
        <w:tc>
          <w:tcPr>
            <w:tcW w:w="1409" w:type="dxa"/>
            <w:shd w:val="clear" w:color="auto" w:fill="auto"/>
            <w:noWrap/>
            <w:vAlign w:val="bottom"/>
            <w:hideMark/>
          </w:tcPr>
          <w:p w14:paraId="60D8E352" w14:textId="77777777" w:rsidR="004C61FA" w:rsidRPr="004C61FA" w:rsidRDefault="004C61FA" w:rsidP="004C61FA">
            <w:pPr>
              <w:jc w:val="right"/>
            </w:pPr>
            <w:r w:rsidRPr="004C61FA">
              <w:t>2 500,0</w:t>
            </w:r>
          </w:p>
        </w:tc>
        <w:tc>
          <w:tcPr>
            <w:tcW w:w="1473" w:type="dxa"/>
            <w:shd w:val="clear" w:color="auto" w:fill="auto"/>
            <w:noWrap/>
            <w:vAlign w:val="bottom"/>
            <w:hideMark/>
          </w:tcPr>
          <w:p w14:paraId="7B95ADCE" w14:textId="77777777" w:rsidR="004C61FA" w:rsidRPr="004C61FA" w:rsidRDefault="004C61FA" w:rsidP="004C61FA">
            <w:pPr>
              <w:jc w:val="right"/>
            </w:pPr>
            <w:r w:rsidRPr="004C61FA">
              <w:t>0,0</w:t>
            </w:r>
          </w:p>
        </w:tc>
        <w:tc>
          <w:tcPr>
            <w:tcW w:w="1419" w:type="dxa"/>
            <w:shd w:val="clear" w:color="auto" w:fill="auto"/>
            <w:noWrap/>
            <w:vAlign w:val="bottom"/>
            <w:hideMark/>
          </w:tcPr>
          <w:p w14:paraId="3839C30E" w14:textId="77777777" w:rsidR="004C61FA" w:rsidRPr="004C61FA" w:rsidRDefault="004C61FA" w:rsidP="004C61FA">
            <w:pPr>
              <w:jc w:val="right"/>
            </w:pPr>
            <w:r w:rsidRPr="004C61FA">
              <w:t>0,0</w:t>
            </w:r>
          </w:p>
        </w:tc>
      </w:tr>
      <w:tr w:rsidR="004C61FA" w:rsidRPr="004C61FA" w14:paraId="4390C5D6" w14:textId="77777777" w:rsidTr="0099170E">
        <w:trPr>
          <w:trHeight w:val="20"/>
        </w:trPr>
        <w:tc>
          <w:tcPr>
            <w:tcW w:w="580" w:type="dxa"/>
            <w:shd w:val="clear" w:color="auto" w:fill="auto"/>
            <w:noWrap/>
            <w:vAlign w:val="bottom"/>
            <w:hideMark/>
          </w:tcPr>
          <w:p w14:paraId="6BEFFC6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B28561" w14:textId="77777777" w:rsidR="004C61FA" w:rsidRPr="004C61FA" w:rsidRDefault="004C61FA" w:rsidP="004C61FA">
            <w:r w:rsidRPr="004C61FA">
              <w:t>Организация водоснабжения населения</w:t>
            </w:r>
          </w:p>
        </w:tc>
        <w:tc>
          <w:tcPr>
            <w:tcW w:w="605" w:type="dxa"/>
            <w:shd w:val="clear" w:color="auto" w:fill="auto"/>
            <w:vAlign w:val="bottom"/>
            <w:hideMark/>
          </w:tcPr>
          <w:p w14:paraId="0BB3E097" w14:textId="77777777" w:rsidR="004C61FA" w:rsidRPr="004C61FA" w:rsidRDefault="004C61FA" w:rsidP="004C61FA">
            <w:pPr>
              <w:jc w:val="right"/>
            </w:pPr>
            <w:r w:rsidRPr="004C61FA">
              <w:t>902</w:t>
            </w:r>
          </w:p>
        </w:tc>
        <w:tc>
          <w:tcPr>
            <w:tcW w:w="600" w:type="dxa"/>
            <w:shd w:val="clear" w:color="auto" w:fill="auto"/>
            <w:vAlign w:val="bottom"/>
            <w:hideMark/>
          </w:tcPr>
          <w:p w14:paraId="0EBBA832" w14:textId="77777777" w:rsidR="004C61FA" w:rsidRPr="004C61FA" w:rsidRDefault="004C61FA" w:rsidP="004C61FA">
            <w:pPr>
              <w:jc w:val="right"/>
            </w:pPr>
            <w:r w:rsidRPr="004C61FA">
              <w:t>05</w:t>
            </w:r>
          </w:p>
        </w:tc>
        <w:tc>
          <w:tcPr>
            <w:tcW w:w="560" w:type="dxa"/>
            <w:shd w:val="clear" w:color="auto" w:fill="auto"/>
            <w:vAlign w:val="bottom"/>
            <w:hideMark/>
          </w:tcPr>
          <w:p w14:paraId="50304780" w14:textId="77777777" w:rsidR="004C61FA" w:rsidRPr="004C61FA" w:rsidRDefault="004C61FA" w:rsidP="004C61FA">
            <w:pPr>
              <w:jc w:val="right"/>
            </w:pPr>
            <w:r w:rsidRPr="004C61FA">
              <w:t>02</w:t>
            </w:r>
          </w:p>
        </w:tc>
        <w:tc>
          <w:tcPr>
            <w:tcW w:w="1723" w:type="dxa"/>
            <w:shd w:val="clear" w:color="auto" w:fill="auto"/>
            <w:noWrap/>
            <w:vAlign w:val="bottom"/>
            <w:hideMark/>
          </w:tcPr>
          <w:p w14:paraId="6733E253" w14:textId="77777777" w:rsidR="004C61FA" w:rsidRPr="004C61FA" w:rsidRDefault="004C61FA" w:rsidP="004C61FA">
            <w:pPr>
              <w:jc w:val="right"/>
            </w:pPr>
            <w:r w:rsidRPr="004C61FA">
              <w:t>05 2 05 S0330</w:t>
            </w:r>
          </w:p>
        </w:tc>
        <w:tc>
          <w:tcPr>
            <w:tcW w:w="576" w:type="dxa"/>
            <w:shd w:val="clear" w:color="auto" w:fill="auto"/>
            <w:noWrap/>
            <w:vAlign w:val="bottom"/>
            <w:hideMark/>
          </w:tcPr>
          <w:p w14:paraId="4C7E6869" w14:textId="77777777" w:rsidR="004C61FA" w:rsidRPr="004C61FA" w:rsidRDefault="004C61FA" w:rsidP="004C61FA">
            <w:pPr>
              <w:jc w:val="right"/>
            </w:pPr>
            <w:r w:rsidRPr="004C61FA">
              <w:t> </w:t>
            </w:r>
          </w:p>
        </w:tc>
        <w:tc>
          <w:tcPr>
            <w:tcW w:w="1409" w:type="dxa"/>
            <w:shd w:val="clear" w:color="auto" w:fill="auto"/>
            <w:noWrap/>
            <w:vAlign w:val="bottom"/>
            <w:hideMark/>
          </w:tcPr>
          <w:p w14:paraId="28787151" w14:textId="77777777" w:rsidR="004C61FA" w:rsidRPr="004C61FA" w:rsidRDefault="004C61FA" w:rsidP="004C61FA">
            <w:pPr>
              <w:jc w:val="right"/>
            </w:pPr>
            <w:r w:rsidRPr="004C61FA">
              <w:t>0,0</w:t>
            </w:r>
          </w:p>
        </w:tc>
        <w:tc>
          <w:tcPr>
            <w:tcW w:w="1473" w:type="dxa"/>
            <w:shd w:val="clear" w:color="auto" w:fill="auto"/>
            <w:noWrap/>
            <w:vAlign w:val="bottom"/>
            <w:hideMark/>
          </w:tcPr>
          <w:p w14:paraId="2F9FFCDB" w14:textId="77777777" w:rsidR="004C61FA" w:rsidRPr="004C61FA" w:rsidRDefault="004C61FA" w:rsidP="004C61FA">
            <w:pPr>
              <w:jc w:val="right"/>
            </w:pPr>
            <w:r w:rsidRPr="004C61FA">
              <w:t>1 546,6</w:t>
            </w:r>
          </w:p>
        </w:tc>
        <w:tc>
          <w:tcPr>
            <w:tcW w:w="1419" w:type="dxa"/>
            <w:shd w:val="clear" w:color="auto" w:fill="auto"/>
            <w:noWrap/>
            <w:vAlign w:val="bottom"/>
            <w:hideMark/>
          </w:tcPr>
          <w:p w14:paraId="27B41B87" w14:textId="77777777" w:rsidR="004C61FA" w:rsidRPr="004C61FA" w:rsidRDefault="004C61FA" w:rsidP="004C61FA">
            <w:pPr>
              <w:jc w:val="right"/>
            </w:pPr>
            <w:r w:rsidRPr="004C61FA">
              <w:t>0,0</w:t>
            </w:r>
          </w:p>
        </w:tc>
      </w:tr>
      <w:tr w:rsidR="004C61FA" w:rsidRPr="004C61FA" w14:paraId="7E2AC8C9" w14:textId="77777777" w:rsidTr="0099170E">
        <w:trPr>
          <w:trHeight w:val="20"/>
        </w:trPr>
        <w:tc>
          <w:tcPr>
            <w:tcW w:w="580" w:type="dxa"/>
            <w:shd w:val="clear" w:color="auto" w:fill="auto"/>
            <w:noWrap/>
            <w:vAlign w:val="bottom"/>
            <w:hideMark/>
          </w:tcPr>
          <w:p w14:paraId="24027AA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E27752B"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1AC69DB5" w14:textId="77777777" w:rsidR="004C61FA" w:rsidRPr="004C61FA" w:rsidRDefault="004C61FA" w:rsidP="004C61FA">
            <w:pPr>
              <w:jc w:val="right"/>
            </w:pPr>
            <w:r w:rsidRPr="004C61FA">
              <w:t>902</w:t>
            </w:r>
          </w:p>
        </w:tc>
        <w:tc>
          <w:tcPr>
            <w:tcW w:w="600" w:type="dxa"/>
            <w:shd w:val="clear" w:color="auto" w:fill="auto"/>
            <w:vAlign w:val="bottom"/>
            <w:hideMark/>
          </w:tcPr>
          <w:p w14:paraId="509CED3D" w14:textId="77777777" w:rsidR="004C61FA" w:rsidRPr="004C61FA" w:rsidRDefault="004C61FA" w:rsidP="004C61FA">
            <w:pPr>
              <w:jc w:val="right"/>
            </w:pPr>
            <w:r w:rsidRPr="004C61FA">
              <w:t>05</w:t>
            </w:r>
          </w:p>
        </w:tc>
        <w:tc>
          <w:tcPr>
            <w:tcW w:w="560" w:type="dxa"/>
            <w:shd w:val="clear" w:color="auto" w:fill="auto"/>
            <w:vAlign w:val="bottom"/>
            <w:hideMark/>
          </w:tcPr>
          <w:p w14:paraId="2F4617C0" w14:textId="77777777" w:rsidR="004C61FA" w:rsidRPr="004C61FA" w:rsidRDefault="004C61FA" w:rsidP="004C61FA">
            <w:pPr>
              <w:jc w:val="right"/>
            </w:pPr>
            <w:r w:rsidRPr="004C61FA">
              <w:t>02</w:t>
            </w:r>
          </w:p>
        </w:tc>
        <w:tc>
          <w:tcPr>
            <w:tcW w:w="1723" w:type="dxa"/>
            <w:shd w:val="clear" w:color="auto" w:fill="auto"/>
            <w:noWrap/>
            <w:vAlign w:val="bottom"/>
            <w:hideMark/>
          </w:tcPr>
          <w:p w14:paraId="2F09EB61" w14:textId="77777777" w:rsidR="004C61FA" w:rsidRPr="004C61FA" w:rsidRDefault="004C61FA" w:rsidP="004C61FA">
            <w:pPr>
              <w:jc w:val="right"/>
            </w:pPr>
            <w:r w:rsidRPr="004C61FA">
              <w:t>05 2 05 S0330</w:t>
            </w:r>
          </w:p>
        </w:tc>
        <w:tc>
          <w:tcPr>
            <w:tcW w:w="576" w:type="dxa"/>
            <w:shd w:val="clear" w:color="auto" w:fill="auto"/>
            <w:noWrap/>
            <w:vAlign w:val="bottom"/>
            <w:hideMark/>
          </w:tcPr>
          <w:p w14:paraId="2A97BEC8" w14:textId="77777777" w:rsidR="004C61FA" w:rsidRPr="004C61FA" w:rsidRDefault="004C61FA" w:rsidP="004C61FA">
            <w:pPr>
              <w:jc w:val="right"/>
            </w:pPr>
            <w:r w:rsidRPr="004C61FA">
              <w:t>400</w:t>
            </w:r>
          </w:p>
        </w:tc>
        <w:tc>
          <w:tcPr>
            <w:tcW w:w="1409" w:type="dxa"/>
            <w:shd w:val="clear" w:color="auto" w:fill="auto"/>
            <w:noWrap/>
            <w:vAlign w:val="bottom"/>
            <w:hideMark/>
          </w:tcPr>
          <w:p w14:paraId="1A7ED0A1" w14:textId="77777777" w:rsidR="004C61FA" w:rsidRPr="004C61FA" w:rsidRDefault="004C61FA" w:rsidP="004C61FA">
            <w:pPr>
              <w:jc w:val="right"/>
            </w:pPr>
            <w:r w:rsidRPr="004C61FA">
              <w:t>0,0</w:t>
            </w:r>
          </w:p>
        </w:tc>
        <w:tc>
          <w:tcPr>
            <w:tcW w:w="1473" w:type="dxa"/>
            <w:shd w:val="clear" w:color="auto" w:fill="auto"/>
            <w:noWrap/>
            <w:vAlign w:val="bottom"/>
            <w:hideMark/>
          </w:tcPr>
          <w:p w14:paraId="0E167F64" w14:textId="77777777" w:rsidR="004C61FA" w:rsidRPr="004C61FA" w:rsidRDefault="004C61FA" w:rsidP="004C61FA">
            <w:pPr>
              <w:jc w:val="right"/>
            </w:pPr>
            <w:r w:rsidRPr="004C61FA">
              <w:t>1 546,6</w:t>
            </w:r>
          </w:p>
        </w:tc>
        <w:tc>
          <w:tcPr>
            <w:tcW w:w="1419" w:type="dxa"/>
            <w:shd w:val="clear" w:color="auto" w:fill="auto"/>
            <w:noWrap/>
            <w:vAlign w:val="bottom"/>
            <w:hideMark/>
          </w:tcPr>
          <w:p w14:paraId="1021DD13" w14:textId="77777777" w:rsidR="004C61FA" w:rsidRPr="004C61FA" w:rsidRDefault="004C61FA" w:rsidP="004C61FA">
            <w:pPr>
              <w:jc w:val="right"/>
            </w:pPr>
            <w:r w:rsidRPr="004C61FA">
              <w:t>0,0</w:t>
            </w:r>
          </w:p>
        </w:tc>
      </w:tr>
      <w:tr w:rsidR="004C61FA" w:rsidRPr="004C61FA" w14:paraId="043472EA" w14:textId="77777777" w:rsidTr="0099170E">
        <w:trPr>
          <w:trHeight w:val="20"/>
        </w:trPr>
        <w:tc>
          <w:tcPr>
            <w:tcW w:w="580" w:type="dxa"/>
            <w:shd w:val="clear" w:color="auto" w:fill="auto"/>
            <w:noWrap/>
            <w:vAlign w:val="bottom"/>
            <w:hideMark/>
          </w:tcPr>
          <w:p w14:paraId="4A65D1A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F28358E" w14:textId="77777777" w:rsidR="004C61FA" w:rsidRPr="004C61FA" w:rsidRDefault="004C61FA" w:rsidP="004C61FA">
            <w:r w:rsidRPr="004C61FA">
              <w:t>Благоустройство</w:t>
            </w:r>
          </w:p>
        </w:tc>
        <w:tc>
          <w:tcPr>
            <w:tcW w:w="605" w:type="dxa"/>
            <w:shd w:val="clear" w:color="auto" w:fill="auto"/>
            <w:vAlign w:val="bottom"/>
            <w:hideMark/>
          </w:tcPr>
          <w:p w14:paraId="049B4C2D" w14:textId="77777777" w:rsidR="004C61FA" w:rsidRPr="004C61FA" w:rsidRDefault="004C61FA" w:rsidP="004C61FA">
            <w:pPr>
              <w:jc w:val="right"/>
            </w:pPr>
            <w:r w:rsidRPr="004C61FA">
              <w:t>902</w:t>
            </w:r>
          </w:p>
        </w:tc>
        <w:tc>
          <w:tcPr>
            <w:tcW w:w="600" w:type="dxa"/>
            <w:shd w:val="clear" w:color="auto" w:fill="auto"/>
            <w:vAlign w:val="bottom"/>
            <w:hideMark/>
          </w:tcPr>
          <w:p w14:paraId="54C607AE" w14:textId="77777777" w:rsidR="004C61FA" w:rsidRPr="004C61FA" w:rsidRDefault="004C61FA" w:rsidP="004C61FA">
            <w:pPr>
              <w:jc w:val="right"/>
            </w:pPr>
            <w:r w:rsidRPr="004C61FA">
              <w:t>05</w:t>
            </w:r>
          </w:p>
        </w:tc>
        <w:tc>
          <w:tcPr>
            <w:tcW w:w="560" w:type="dxa"/>
            <w:shd w:val="clear" w:color="auto" w:fill="auto"/>
            <w:vAlign w:val="bottom"/>
            <w:hideMark/>
          </w:tcPr>
          <w:p w14:paraId="4C2173EE" w14:textId="77777777" w:rsidR="004C61FA" w:rsidRPr="004C61FA" w:rsidRDefault="004C61FA" w:rsidP="004C61FA">
            <w:pPr>
              <w:jc w:val="right"/>
            </w:pPr>
            <w:r w:rsidRPr="004C61FA">
              <w:t>03</w:t>
            </w:r>
          </w:p>
        </w:tc>
        <w:tc>
          <w:tcPr>
            <w:tcW w:w="1723" w:type="dxa"/>
            <w:shd w:val="clear" w:color="auto" w:fill="auto"/>
            <w:noWrap/>
            <w:vAlign w:val="bottom"/>
            <w:hideMark/>
          </w:tcPr>
          <w:p w14:paraId="3A694382" w14:textId="77777777" w:rsidR="004C61FA" w:rsidRPr="004C61FA" w:rsidRDefault="004C61FA" w:rsidP="004C61FA">
            <w:pPr>
              <w:jc w:val="right"/>
            </w:pPr>
            <w:r w:rsidRPr="004C61FA">
              <w:t> </w:t>
            </w:r>
          </w:p>
        </w:tc>
        <w:tc>
          <w:tcPr>
            <w:tcW w:w="576" w:type="dxa"/>
            <w:shd w:val="clear" w:color="auto" w:fill="auto"/>
            <w:noWrap/>
            <w:vAlign w:val="bottom"/>
            <w:hideMark/>
          </w:tcPr>
          <w:p w14:paraId="734FA817" w14:textId="77777777" w:rsidR="004C61FA" w:rsidRPr="004C61FA" w:rsidRDefault="004C61FA" w:rsidP="004C61FA">
            <w:pPr>
              <w:jc w:val="right"/>
            </w:pPr>
            <w:r w:rsidRPr="004C61FA">
              <w:t> </w:t>
            </w:r>
          </w:p>
        </w:tc>
        <w:tc>
          <w:tcPr>
            <w:tcW w:w="1409" w:type="dxa"/>
            <w:shd w:val="clear" w:color="auto" w:fill="auto"/>
            <w:noWrap/>
            <w:vAlign w:val="bottom"/>
            <w:hideMark/>
          </w:tcPr>
          <w:p w14:paraId="51F080B3" w14:textId="77777777" w:rsidR="004C61FA" w:rsidRPr="004C61FA" w:rsidRDefault="004C61FA" w:rsidP="004C61FA">
            <w:pPr>
              <w:jc w:val="right"/>
            </w:pPr>
            <w:r w:rsidRPr="004C61FA">
              <w:t>955,0</w:t>
            </w:r>
          </w:p>
        </w:tc>
        <w:tc>
          <w:tcPr>
            <w:tcW w:w="1473" w:type="dxa"/>
            <w:shd w:val="clear" w:color="auto" w:fill="auto"/>
            <w:noWrap/>
            <w:vAlign w:val="bottom"/>
            <w:hideMark/>
          </w:tcPr>
          <w:p w14:paraId="12864718" w14:textId="77777777" w:rsidR="004C61FA" w:rsidRPr="004C61FA" w:rsidRDefault="004C61FA" w:rsidP="004C61FA">
            <w:pPr>
              <w:jc w:val="right"/>
            </w:pPr>
            <w:r w:rsidRPr="004C61FA">
              <w:t>720,0</w:t>
            </w:r>
          </w:p>
        </w:tc>
        <w:tc>
          <w:tcPr>
            <w:tcW w:w="1419" w:type="dxa"/>
            <w:shd w:val="clear" w:color="auto" w:fill="auto"/>
            <w:noWrap/>
            <w:vAlign w:val="bottom"/>
            <w:hideMark/>
          </w:tcPr>
          <w:p w14:paraId="4462250E" w14:textId="77777777" w:rsidR="004C61FA" w:rsidRPr="004C61FA" w:rsidRDefault="004C61FA" w:rsidP="004C61FA">
            <w:pPr>
              <w:jc w:val="right"/>
            </w:pPr>
            <w:r w:rsidRPr="004C61FA">
              <w:t>720,0</w:t>
            </w:r>
          </w:p>
        </w:tc>
      </w:tr>
      <w:tr w:rsidR="004C61FA" w:rsidRPr="004C61FA" w14:paraId="7D290585" w14:textId="77777777" w:rsidTr="0099170E">
        <w:trPr>
          <w:trHeight w:val="20"/>
        </w:trPr>
        <w:tc>
          <w:tcPr>
            <w:tcW w:w="580" w:type="dxa"/>
            <w:shd w:val="clear" w:color="auto" w:fill="auto"/>
            <w:noWrap/>
            <w:vAlign w:val="bottom"/>
            <w:hideMark/>
          </w:tcPr>
          <w:p w14:paraId="6B2932E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692B517" w14:textId="77777777" w:rsidR="004C61FA" w:rsidRPr="004C61FA" w:rsidRDefault="004C61FA" w:rsidP="004C61FA">
            <w:r w:rsidRPr="004C61FA">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6539FFDB" w14:textId="77777777" w:rsidR="004C61FA" w:rsidRPr="004C61FA" w:rsidRDefault="004C61FA" w:rsidP="004C61FA">
            <w:pPr>
              <w:jc w:val="right"/>
            </w:pPr>
            <w:r w:rsidRPr="004C61FA">
              <w:t>902</w:t>
            </w:r>
          </w:p>
        </w:tc>
        <w:tc>
          <w:tcPr>
            <w:tcW w:w="600" w:type="dxa"/>
            <w:shd w:val="clear" w:color="auto" w:fill="auto"/>
            <w:vAlign w:val="bottom"/>
            <w:hideMark/>
          </w:tcPr>
          <w:p w14:paraId="7D195FDA" w14:textId="77777777" w:rsidR="004C61FA" w:rsidRPr="004C61FA" w:rsidRDefault="004C61FA" w:rsidP="004C61FA">
            <w:pPr>
              <w:jc w:val="right"/>
            </w:pPr>
            <w:r w:rsidRPr="004C61FA">
              <w:t>05</w:t>
            </w:r>
          </w:p>
        </w:tc>
        <w:tc>
          <w:tcPr>
            <w:tcW w:w="560" w:type="dxa"/>
            <w:shd w:val="clear" w:color="auto" w:fill="auto"/>
            <w:vAlign w:val="bottom"/>
            <w:hideMark/>
          </w:tcPr>
          <w:p w14:paraId="517F3298" w14:textId="77777777" w:rsidR="004C61FA" w:rsidRPr="004C61FA" w:rsidRDefault="004C61FA" w:rsidP="004C61FA">
            <w:pPr>
              <w:jc w:val="right"/>
            </w:pPr>
            <w:r w:rsidRPr="004C61FA">
              <w:t>03</w:t>
            </w:r>
          </w:p>
        </w:tc>
        <w:tc>
          <w:tcPr>
            <w:tcW w:w="1723" w:type="dxa"/>
            <w:shd w:val="clear" w:color="auto" w:fill="auto"/>
            <w:noWrap/>
            <w:vAlign w:val="bottom"/>
            <w:hideMark/>
          </w:tcPr>
          <w:p w14:paraId="17C4C990" w14:textId="77777777" w:rsidR="004C61FA" w:rsidRPr="004C61FA" w:rsidRDefault="004C61FA" w:rsidP="004C61FA">
            <w:pPr>
              <w:jc w:val="right"/>
            </w:pPr>
            <w:r w:rsidRPr="004C61FA">
              <w:t>05 0 00 00000</w:t>
            </w:r>
          </w:p>
        </w:tc>
        <w:tc>
          <w:tcPr>
            <w:tcW w:w="576" w:type="dxa"/>
            <w:shd w:val="clear" w:color="auto" w:fill="auto"/>
            <w:noWrap/>
            <w:vAlign w:val="bottom"/>
            <w:hideMark/>
          </w:tcPr>
          <w:p w14:paraId="737552B4" w14:textId="77777777" w:rsidR="004C61FA" w:rsidRPr="004C61FA" w:rsidRDefault="004C61FA" w:rsidP="004C61FA">
            <w:pPr>
              <w:jc w:val="right"/>
            </w:pPr>
            <w:r w:rsidRPr="004C61FA">
              <w:t> </w:t>
            </w:r>
          </w:p>
        </w:tc>
        <w:tc>
          <w:tcPr>
            <w:tcW w:w="1409" w:type="dxa"/>
            <w:shd w:val="clear" w:color="auto" w:fill="auto"/>
            <w:noWrap/>
            <w:vAlign w:val="bottom"/>
            <w:hideMark/>
          </w:tcPr>
          <w:p w14:paraId="76F2C8D6" w14:textId="77777777" w:rsidR="004C61FA" w:rsidRPr="004C61FA" w:rsidRDefault="004C61FA" w:rsidP="004C61FA">
            <w:pPr>
              <w:jc w:val="right"/>
            </w:pPr>
            <w:r w:rsidRPr="004C61FA">
              <w:t>955,0</w:t>
            </w:r>
          </w:p>
        </w:tc>
        <w:tc>
          <w:tcPr>
            <w:tcW w:w="1473" w:type="dxa"/>
            <w:shd w:val="clear" w:color="auto" w:fill="auto"/>
            <w:noWrap/>
            <w:vAlign w:val="bottom"/>
            <w:hideMark/>
          </w:tcPr>
          <w:p w14:paraId="5B0FA6E9" w14:textId="77777777" w:rsidR="004C61FA" w:rsidRPr="004C61FA" w:rsidRDefault="004C61FA" w:rsidP="004C61FA">
            <w:pPr>
              <w:jc w:val="right"/>
            </w:pPr>
            <w:r w:rsidRPr="004C61FA">
              <w:t>720,0</w:t>
            </w:r>
          </w:p>
        </w:tc>
        <w:tc>
          <w:tcPr>
            <w:tcW w:w="1419" w:type="dxa"/>
            <w:shd w:val="clear" w:color="auto" w:fill="auto"/>
            <w:noWrap/>
            <w:vAlign w:val="bottom"/>
            <w:hideMark/>
          </w:tcPr>
          <w:p w14:paraId="02832B84" w14:textId="77777777" w:rsidR="004C61FA" w:rsidRPr="004C61FA" w:rsidRDefault="004C61FA" w:rsidP="004C61FA">
            <w:pPr>
              <w:jc w:val="right"/>
            </w:pPr>
            <w:r w:rsidRPr="004C61FA">
              <w:t>720,0</w:t>
            </w:r>
          </w:p>
        </w:tc>
      </w:tr>
      <w:tr w:rsidR="004C61FA" w:rsidRPr="004C61FA" w14:paraId="1153C5AF" w14:textId="77777777" w:rsidTr="0099170E">
        <w:trPr>
          <w:trHeight w:val="20"/>
        </w:trPr>
        <w:tc>
          <w:tcPr>
            <w:tcW w:w="580" w:type="dxa"/>
            <w:shd w:val="clear" w:color="auto" w:fill="auto"/>
            <w:noWrap/>
            <w:vAlign w:val="bottom"/>
            <w:hideMark/>
          </w:tcPr>
          <w:p w14:paraId="29C5C3B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2F232C0"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091BF79" w14:textId="77777777" w:rsidR="004C61FA" w:rsidRPr="004C61FA" w:rsidRDefault="004C61FA" w:rsidP="004C61FA">
            <w:pPr>
              <w:jc w:val="right"/>
            </w:pPr>
            <w:r w:rsidRPr="004C61FA">
              <w:t>902</w:t>
            </w:r>
          </w:p>
        </w:tc>
        <w:tc>
          <w:tcPr>
            <w:tcW w:w="600" w:type="dxa"/>
            <w:shd w:val="clear" w:color="auto" w:fill="auto"/>
            <w:vAlign w:val="bottom"/>
            <w:hideMark/>
          </w:tcPr>
          <w:p w14:paraId="326B68FD" w14:textId="77777777" w:rsidR="004C61FA" w:rsidRPr="004C61FA" w:rsidRDefault="004C61FA" w:rsidP="004C61FA">
            <w:pPr>
              <w:jc w:val="right"/>
            </w:pPr>
            <w:r w:rsidRPr="004C61FA">
              <w:t>05</w:t>
            </w:r>
          </w:p>
        </w:tc>
        <w:tc>
          <w:tcPr>
            <w:tcW w:w="560" w:type="dxa"/>
            <w:shd w:val="clear" w:color="auto" w:fill="auto"/>
            <w:vAlign w:val="bottom"/>
            <w:hideMark/>
          </w:tcPr>
          <w:p w14:paraId="5DA77831" w14:textId="77777777" w:rsidR="004C61FA" w:rsidRPr="004C61FA" w:rsidRDefault="004C61FA" w:rsidP="004C61FA">
            <w:pPr>
              <w:jc w:val="right"/>
            </w:pPr>
            <w:r w:rsidRPr="004C61FA">
              <w:t>03</w:t>
            </w:r>
          </w:p>
        </w:tc>
        <w:tc>
          <w:tcPr>
            <w:tcW w:w="1723" w:type="dxa"/>
            <w:shd w:val="clear" w:color="auto" w:fill="auto"/>
            <w:noWrap/>
            <w:vAlign w:val="bottom"/>
            <w:hideMark/>
          </w:tcPr>
          <w:p w14:paraId="7CBAD82C" w14:textId="77777777" w:rsidR="004C61FA" w:rsidRPr="004C61FA" w:rsidRDefault="004C61FA" w:rsidP="004C61FA">
            <w:pPr>
              <w:jc w:val="right"/>
            </w:pPr>
            <w:r w:rsidRPr="004C61FA">
              <w:t>05 2 00 00000</w:t>
            </w:r>
          </w:p>
        </w:tc>
        <w:tc>
          <w:tcPr>
            <w:tcW w:w="576" w:type="dxa"/>
            <w:shd w:val="clear" w:color="auto" w:fill="auto"/>
            <w:noWrap/>
            <w:vAlign w:val="bottom"/>
            <w:hideMark/>
          </w:tcPr>
          <w:p w14:paraId="2704112A" w14:textId="77777777" w:rsidR="004C61FA" w:rsidRPr="004C61FA" w:rsidRDefault="004C61FA" w:rsidP="004C61FA">
            <w:pPr>
              <w:jc w:val="right"/>
            </w:pPr>
            <w:r w:rsidRPr="004C61FA">
              <w:t> </w:t>
            </w:r>
          </w:p>
        </w:tc>
        <w:tc>
          <w:tcPr>
            <w:tcW w:w="1409" w:type="dxa"/>
            <w:shd w:val="clear" w:color="auto" w:fill="auto"/>
            <w:noWrap/>
            <w:vAlign w:val="bottom"/>
            <w:hideMark/>
          </w:tcPr>
          <w:p w14:paraId="6213316D" w14:textId="77777777" w:rsidR="004C61FA" w:rsidRPr="004C61FA" w:rsidRDefault="004C61FA" w:rsidP="004C61FA">
            <w:pPr>
              <w:jc w:val="right"/>
            </w:pPr>
            <w:r w:rsidRPr="004C61FA">
              <w:t>955,0</w:t>
            </w:r>
          </w:p>
        </w:tc>
        <w:tc>
          <w:tcPr>
            <w:tcW w:w="1473" w:type="dxa"/>
            <w:shd w:val="clear" w:color="auto" w:fill="auto"/>
            <w:noWrap/>
            <w:vAlign w:val="bottom"/>
            <w:hideMark/>
          </w:tcPr>
          <w:p w14:paraId="155C1325" w14:textId="77777777" w:rsidR="004C61FA" w:rsidRPr="004C61FA" w:rsidRDefault="004C61FA" w:rsidP="004C61FA">
            <w:pPr>
              <w:jc w:val="right"/>
            </w:pPr>
            <w:r w:rsidRPr="004C61FA">
              <w:t>720,0</w:t>
            </w:r>
          </w:p>
        </w:tc>
        <w:tc>
          <w:tcPr>
            <w:tcW w:w="1419" w:type="dxa"/>
            <w:shd w:val="clear" w:color="auto" w:fill="auto"/>
            <w:noWrap/>
            <w:vAlign w:val="bottom"/>
            <w:hideMark/>
          </w:tcPr>
          <w:p w14:paraId="08571F2D" w14:textId="77777777" w:rsidR="004C61FA" w:rsidRPr="004C61FA" w:rsidRDefault="004C61FA" w:rsidP="004C61FA">
            <w:pPr>
              <w:jc w:val="right"/>
            </w:pPr>
            <w:r w:rsidRPr="004C61FA">
              <w:t>720,0</w:t>
            </w:r>
          </w:p>
        </w:tc>
      </w:tr>
      <w:tr w:rsidR="004C61FA" w:rsidRPr="004C61FA" w14:paraId="7466D5F8" w14:textId="77777777" w:rsidTr="0099170E">
        <w:trPr>
          <w:trHeight w:val="20"/>
        </w:trPr>
        <w:tc>
          <w:tcPr>
            <w:tcW w:w="580" w:type="dxa"/>
            <w:shd w:val="clear" w:color="auto" w:fill="auto"/>
            <w:noWrap/>
            <w:vAlign w:val="bottom"/>
            <w:hideMark/>
          </w:tcPr>
          <w:p w14:paraId="55D3973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15D5EF1" w14:textId="77777777" w:rsidR="004C61FA" w:rsidRPr="004C61FA" w:rsidRDefault="004C61FA" w:rsidP="004C61FA">
            <w:r w:rsidRPr="004C61FA">
              <w:t>Комплекс процессных мероприятий «Охрана окружающей среды»</w:t>
            </w:r>
          </w:p>
        </w:tc>
        <w:tc>
          <w:tcPr>
            <w:tcW w:w="605" w:type="dxa"/>
            <w:shd w:val="clear" w:color="auto" w:fill="auto"/>
            <w:vAlign w:val="bottom"/>
            <w:hideMark/>
          </w:tcPr>
          <w:p w14:paraId="66101957" w14:textId="77777777" w:rsidR="004C61FA" w:rsidRPr="004C61FA" w:rsidRDefault="004C61FA" w:rsidP="004C61FA">
            <w:pPr>
              <w:jc w:val="right"/>
            </w:pPr>
            <w:r w:rsidRPr="004C61FA">
              <w:t>902</w:t>
            </w:r>
          </w:p>
        </w:tc>
        <w:tc>
          <w:tcPr>
            <w:tcW w:w="600" w:type="dxa"/>
            <w:shd w:val="clear" w:color="auto" w:fill="auto"/>
            <w:vAlign w:val="bottom"/>
            <w:hideMark/>
          </w:tcPr>
          <w:p w14:paraId="12A91DFD" w14:textId="77777777" w:rsidR="004C61FA" w:rsidRPr="004C61FA" w:rsidRDefault="004C61FA" w:rsidP="004C61FA">
            <w:pPr>
              <w:jc w:val="right"/>
            </w:pPr>
            <w:r w:rsidRPr="004C61FA">
              <w:t>05</w:t>
            </w:r>
          </w:p>
        </w:tc>
        <w:tc>
          <w:tcPr>
            <w:tcW w:w="560" w:type="dxa"/>
            <w:shd w:val="clear" w:color="auto" w:fill="auto"/>
            <w:vAlign w:val="bottom"/>
            <w:hideMark/>
          </w:tcPr>
          <w:p w14:paraId="7CF01E4A" w14:textId="77777777" w:rsidR="004C61FA" w:rsidRPr="004C61FA" w:rsidRDefault="004C61FA" w:rsidP="004C61FA">
            <w:pPr>
              <w:jc w:val="right"/>
            </w:pPr>
            <w:r w:rsidRPr="004C61FA">
              <w:t>03</w:t>
            </w:r>
          </w:p>
        </w:tc>
        <w:tc>
          <w:tcPr>
            <w:tcW w:w="1723" w:type="dxa"/>
            <w:shd w:val="clear" w:color="auto" w:fill="auto"/>
            <w:noWrap/>
            <w:vAlign w:val="bottom"/>
            <w:hideMark/>
          </w:tcPr>
          <w:p w14:paraId="22C7039B" w14:textId="77777777" w:rsidR="004C61FA" w:rsidRPr="004C61FA" w:rsidRDefault="004C61FA" w:rsidP="004C61FA">
            <w:pPr>
              <w:jc w:val="right"/>
            </w:pPr>
            <w:r w:rsidRPr="004C61FA">
              <w:t>05 2 01 00000</w:t>
            </w:r>
          </w:p>
        </w:tc>
        <w:tc>
          <w:tcPr>
            <w:tcW w:w="576" w:type="dxa"/>
            <w:shd w:val="clear" w:color="auto" w:fill="auto"/>
            <w:noWrap/>
            <w:vAlign w:val="bottom"/>
            <w:hideMark/>
          </w:tcPr>
          <w:p w14:paraId="47E21B90" w14:textId="77777777" w:rsidR="004C61FA" w:rsidRPr="004C61FA" w:rsidRDefault="004C61FA" w:rsidP="004C61FA">
            <w:pPr>
              <w:jc w:val="right"/>
            </w:pPr>
            <w:r w:rsidRPr="004C61FA">
              <w:t> </w:t>
            </w:r>
          </w:p>
        </w:tc>
        <w:tc>
          <w:tcPr>
            <w:tcW w:w="1409" w:type="dxa"/>
            <w:shd w:val="clear" w:color="auto" w:fill="auto"/>
            <w:noWrap/>
            <w:vAlign w:val="bottom"/>
            <w:hideMark/>
          </w:tcPr>
          <w:p w14:paraId="48483D60" w14:textId="77777777" w:rsidR="004C61FA" w:rsidRPr="004C61FA" w:rsidRDefault="004C61FA" w:rsidP="004C61FA">
            <w:pPr>
              <w:jc w:val="right"/>
            </w:pPr>
            <w:r w:rsidRPr="004C61FA">
              <w:t>955,0</w:t>
            </w:r>
          </w:p>
        </w:tc>
        <w:tc>
          <w:tcPr>
            <w:tcW w:w="1473" w:type="dxa"/>
            <w:shd w:val="clear" w:color="auto" w:fill="auto"/>
            <w:noWrap/>
            <w:vAlign w:val="bottom"/>
            <w:hideMark/>
          </w:tcPr>
          <w:p w14:paraId="16677274" w14:textId="77777777" w:rsidR="004C61FA" w:rsidRPr="004C61FA" w:rsidRDefault="004C61FA" w:rsidP="004C61FA">
            <w:pPr>
              <w:jc w:val="right"/>
            </w:pPr>
            <w:r w:rsidRPr="004C61FA">
              <w:t>720,0</w:t>
            </w:r>
          </w:p>
        </w:tc>
        <w:tc>
          <w:tcPr>
            <w:tcW w:w="1419" w:type="dxa"/>
            <w:shd w:val="clear" w:color="auto" w:fill="auto"/>
            <w:noWrap/>
            <w:vAlign w:val="bottom"/>
            <w:hideMark/>
          </w:tcPr>
          <w:p w14:paraId="199E992B" w14:textId="77777777" w:rsidR="004C61FA" w:rsidRPr="004C61FA" w:rsidRDefault="004C61FA" w:rsidP="004C61FA">
            <w:pPr>
              <w:jc w:val="right"/>
            </w:pPr>
            <w:r w:rsidRPr="004C61FA">
              <w:t>720,0</w:t>
            </w:r>
          </w:p>
        </w:tc>
      </w:tr>
      <w:tr w:rsidR="004C61FA" w:rsidRPr="004C61FA" w14:paraId="1B92C6F1" w14:textId="77777777" w:rsidTr="0099170E">
        <w:trPr>
          <w:trHeight w:val="20"/>
        </w:trPr>
        <w:tc>
          <w:tcPr>
            <w:tcW w:w="580" w:type="dxa"/>
            <w:shd w:val="clear" w:color="auto" w:fill="auto"/>
            <w:noWrap/>
            <w:vAlign w:val="bottom"/>
            <w:hideMark/>
          </w:tcPr>
          <w:p w14:paraId="282B72A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5D9FEFB" w14:textId="77777777" w:rsidR="004C61FA" w:rsidRPr="004C61FA" w:rsidRDefault="004C61FA" w:rsidP="004C61FA">
            <w:r w:rsidRPr="004C61FA">
              <w:t>Мероприятия по охране окружающей среды</w:t>
            </w:r>
          </w:p>
        </w:tc>
        <w:tc>
          <w:tcPr>
            <w:tcW w:w="605" w:type="dxa"/>
            <w:shd w:val="clear" w:color="auto" w:fill="auto"/>
            <w:vAlign w:val="bottom"/>
            <w:hideMark/>
          </w:tcPr>
          <w:p w14:paraId="3717B142" w14:textId="77777777" w:rsidR="004C61FA" w:rsidRPr="004C61FA" w:rsidRDefault="004C61FA" w:rsidP="004C61FA">
            <w:pPr>
              <w:jc w:val="right"/>
            </w:pPr>
            <w:r w:rsidRPr="004C61FA">
              <w:t>902</w:t>
            </w:r>
          </w:p>
        </w:tc>
        <w:tc>
          <w:tcPr>
            <w:tcW w:w="600" w:type="dxa"/>
            <w:shd w:val="clear" w:color="auto" w:fill="auto"/>
            <w:vAlign w:val="bottom"/>
            <w:hideMark/>
          </w:tcPr>
          <w:p w14:paraId="22F81528" w14:textId="77777777" w:rsidR="004C61FA" w:rsidRPr="004C61FA" w:rsidRDefault="004C61FA" w:rsidP="004C61FA">
            <w:pPr>
              <w:jc w:val="right"/>
            </w:pPr>
            <w:r w:rsidRPr="004C61FA">
              <w:t>05</w:t>
            </w:r>
          </w:p>
        </w:tc>
        <w:tc>
          <w:tcPr>
            <w:tcW w:w="560" w:type="dxa"/>
            <w:shd w:val="clear" w:color="auto" w:fill="auto"/>
            <w:vAlign w:val="bottom"/>
            <w:hideMark/>
          </w:tcPr>
          <w:p w14:paraId="225073C1" w14:textId="77777777" w:rsidR="004C61FA" w:rsidRPr="004C61FA" w:rsidRDefault="004C61FA" w:rsidP="004C61FA">
            <w:pPr>
              <w:jc w:val="right"/>
            </w:pPr>
            <w:r w:rsidRPr="004C61FA">
              <w:t>03</w:t>
            </w:r>
          </w:p>
        </w:tc>
        <w:tc>
          <w:tcPr>
            <w:tcW w:w="1723" w:type="dxa"/>
            <w:shd w:val="clear" w:color="auto" w:fill="auto"/>
            <w:noWrap/>
            <w:vAlign w:val="bottom"/>
            <w:hideMark/>
          </w:tcPr>
          <w:p w14:paraId="03756CE3" w14:textId="77777777" w:rsidR="004C61FA" w:rsidRPr="004C61FA" w:rsidRDefault="004C61FA" w:rsidP="004C61FA">
            <w:pPr>
              <w:jc w:val="right"/>
            </w:pPr>
            <w:r w:rsidRPr="004C61FA">
              <w:t>05 2 01 10400</w:t>
            </w:r>
          </w:p>
        </w:tc>
        <w:tc>
          <w:tcPr>
            <w:tcW w:w="576" w:type="dxa"/>
            <w:shd w:val="clear" w:color="auto" w:fill="auto"/>
            <w:noWrap/>
            <w:vAlign w:val="bottom"/>
            <w:hideMark/>
          </w:tcPr>
          <w:p w14:paraId="4ADEF5AA" w14:textId="77777777" w:rsidR="004C61FA" w:rsidRPr="004C61FA" w:rsidRDefault="004C61FA" w:rsidP="004C61FA">
            <w:pPr>
              <w:jc w:val="right"/>
            </w:pPr>
            <w:r w:rsidRPr="004C61FA">
              <w:t> </w:t>
            </w:r>
          </w:p>
        </w:tc>
        <w:tc>
          <w:tcPr>
            <w:tcW w:w="1409" w:type="dxa"/>
            <w:shd w:val="clear" w:color="auto" w:fill="auto"/>
            <w:noWrap/>
            <w:vAlign w:val="bottom"/>
            <w:hideMark/>
          </w:tcPr>
          <w:p w14:paraId="6683533F" w14:textId="77777777" w:rsidR="004C61FA" w:rsidRPr="004C61FA" w:rsidRDefault="004C61FA" w:rsidP="004C61FA">
            <w:pPr>
              <w:jc w:val="right"/>
            </w:pPr>
            <w:r w:rsidRPr="004C61FA">
              <w:t>955,0</w:t>
            </w:r>
          </w:p>
        </w:tc>
        <w:tc>
          <w:tcPr>
            <w:tcW w:w="1473" w:type="dxa"/>
            <w:shd w:val="clear" w:color="auto" w:fill="auto"/>
            <w:noWrap/>
            <w:vAlign w:val="bottom"/>
            <w:hideMark/>
          </w:tcPr>
          <w:p w14:paraId="571D8595" w14:textId="77777777" w:rsidR="004C61FA" w:rsidRPr="004C61FA" w:rsidRDefault="004C61FA" w:rsidP="004C61FA">
            <w:pPr>
              <w:jc w:val="right"/>
            </w:pPr>
            <w:r w:rsidRPr="004C61FA">
              <w:t>720,0</w:t>
            </w:r>
          </w:p>
        </w:tc>
        <w:tc>
          <w:tcPr>
            <w:tcW w:w="1419" w:type="dxa"/>
            <w:shd w:val="clear" w:color="auto" w:fill="auto"/>
            <w:noWrap/>
            <w:vAlign w:val="bottom"/>
            <w:hideMark/>
          </w:tcPr>
          <w:p w14:paraId="229A7BF9" w14:textId="77777777" w:rsidR="004C61FA" w:rsidRPr="004C61FA" w:rsidRDefault="004C61FA" w:rsidP="004C61FA">
            <w:pPr>
              <w:jc w:val="right"/>
            </w:pPr>
            <w:r w:rsidRPr="004C61FA">
              <w:t>720,0</w:t>
            </w:r>
          </w:p>
        </w:tc>
      </w:tr>
      <w:tr w:rsidR="004C61FA" w:rsidRPr="004C61FA" w14:paraId="04BC910D" w14:textId="77777777" w:rsidTr="0099170E">
        <w:trPr>
          <w:trHeight w:val="20"/>
        </w:trPr>
        <w:tc>
          <w:tcPr>
            <w:tcW w:w="580" w:type="dxa"/>
            <w:shd w:val="clear" w:color="auto" w:fill="auto"/>
            <w:noWrap/>
            <w:vAlign w:val="bottom"/>
            <w:hideMark/>
          </w:tcPr>
          <w:p w14:paraId="68E6C9F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8DEEE5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B6A1869" w14:textId="77777777" w:rsidR="004C61FA" w:rsidRPr="004C61FA" w:rsidRDefault="004C61FA" w:rsidP="004C61FA">
            <w:pPr>
              <w:jc w:val="right"/>
            </w:pPr>
            <w:r w:rsidRPr="004C61FA">
              <w:t>902</w:t>
            </w:r>
          </w:p>
        </w:tc>
        <w:tc>
          <w:tcPr>
            <w:tcW w:w="600" w:type="dxa"/>
            <w:shd w:val="clear" w:color="auto" w:fill="auto"/>
            <w:vAlign w:val="bottom"/>
            <w:hideMark/>
          </w:tcPr>
          <w:p w14:paraId="50372C6A" w14:textId="77777777" w:rsidR="004C61FA" w:rsidRPr="004C61FA" w:rsidRDefault="004C61FA" w:rsidP="004C61FA">
            <w:pPr>
              <w:jc w:val="right"/>
            </w:pPr>
            <w:r w:rsidRPr="004C61FA">
              <w:t>05</w:t>
            </w:r>
          </w:p>
        </w:tc>
        <w:tc>
          <w:tcPr>
            <w:tcW w:w="560" w:type="dxa"/>
            <w:shd w:val="clear" w:color="auto" w:fill="auto"/>
            <w:vAlign w:val="bottom"/>
            <w:hideMark/>
          </w:tcPr>
          <w:p w14:paraId="6FAFC827" w14:textId="77777777" w:rsidR="004C61FA" w:rsidRPr="004C61FA" w:rsidRDefault="004C61FA" w:rsidP="004C61FA">
            <w:pPr>
              <w:jc w:val="right"/>
            </w:pPr>
            <w:r w:rsidRPr="004C61FA">
              <w:t>03</w:t>
            </w:r>
          </w:p>
        </w:tc>
        <w:tc>
          <w:tcPr>
            <w:tcW w:w="1723" w:type="dxa"/>
            <w:shd w:val="clear" w:color="auto" w:fill="auto"/>
            <w:noWrap/>
            <w:vAlign w:val="bottom"/>
            <w:hideMark/>
          </w:tcPr>
          <w:p w14:paraId="459E84B7" w14:textId="77777777" w:rsidR="004C61FA" w:rsidRPr="004C61FA" w:rsidRDefault="004C61FA" w:rsidP="004C61FA">
            <w:pPr>
              <w:jc w:val="right"/>
            </w:pPr>
            <w:r w:rsidRPr="004C61FA">
              <w:t>05 2 01 10400</w:t>
            </w:r>
          </w:p>
        </w:tc>
        <w:tc>
          <w:tcPr>
            <w:tcW w:w="576" w:type="dxa"/>
            <w:shd w:val="clear" w:color="auto" w:fill="auto"/>
            <w:noWrap/>
            <w:vAlign w:val="bottom"/>
            <w:hideMark/>
          </w:tcPr>
          <w:p w14:paraId="6D5646C1" w14:textId="77777777" w:rsidR="004C61FA" w:rsidRPr="004C61FA" w:rsidRDefault="004C61FA" w:rsidP="004C61FA">
            <w:pPr>
              <w:jc w:val="right"/>
            </w:pPr>
            <w:r w:rsidRPr="004C61FA">
              <w:t>200</w:t>
            </w:r>
          </w:p>
        </w:tc>
        <w:tc>
          <w:tcPr>
            <w:tcW w:w="1409" w:type="dxa"/>
            <w:shd w:val="clear" w:color="auto" w:fill="auto"/>
            <w:noWrap/>
            <w:vAlign w:val="bottom"/>
            <w:hideMark/>
          </w:tcPr>
          <w:p w14:paraId="21E557FF" w14:textId="77777777" w:rsidR="004C61FA" w:rsidRPr="004C61FA" w:rsidRDefault="004C61FA" w:rsidP="004C61FA">
            <w:pPr>
              <w:jc w:val="right"/>
            </w:pPr>
            <w:r w:rsidRPr="004C61FA">
              <w:t>955,0</w:t>
            </w:r>
          </w:p>
        </w:tc>
        <w:tc>
          <w:tcPr>
            <w:tcW w:w="1473" w:type="dxa"/>
            <w:shd w:val="clear" w:color="auto" w:fill="auto"/>
            <w:noWrap/>
            <w:vAlign w:val="bottom"/>
            <w:hideMark/>
          </w:tcPr>
          <w:p w14:paraId="766D8B1B" w14:textId="77777777" w:rsidR="004C61FA" w:rsidRPr="004C61FA" w:rsidRDefault="004C61FA" w:rsidP="004C61FA">
            <w:pPr>
              <w:jc w:val="right"/>
            </w:pPr>
            <w:r w:rsidRPr="004C61FA">
              <w:t>720,0</w:t>
            </w:r>
          </w:p>
        </w:tc>
        <w:tc>
          <w:tcPr>
            <w:tcW w:w="1419" w:type="dxa"/>
            <w:shd w:val="clear" w:color="auto" w:fill="auto"/>
            <w:noWrap/>
            <w:vAlign w:val="bottom"/>
            <w:hideMark/>
          </w:tcPr>
          <w:p w14:paraId="637E70DC" w14:textId="77777777" w:rsidR="004C61FA" w:rsidRPr="004C61FA" w:rsidRDefault="004C61FA" w:rsidP="004C61FA">
            <w:pPr>
              <w:jc w:val="right"/>
            </w:pPr>
            <w:r w:rsidRPr="004C61FA">
              <w:t>720,0</w:t>
            </w:r>
          </w:p>
        </w:tc>
      </w:tr>
      <w:tr w:rsidR="004C61FA" w:rsidRPr="004C61FA" w14:paraId="0DC758AF" w14:textId="77777777" w:rsidTr="0099170E">
        <w:trPr>
          <w:trHeight w:val="20"/>
        </w:trPr>
        <w:tc>
          <w:tcPr>
            <w:tcW w:w="580" w:type="dxa"/>
            <w:shd w:val="clear" w:color="auto" w:fill="auto"/>
            <w:noWrap/>
            <w:vAlign w:val="bottom"/>
            <w:hideMark/>
          </w:tcPr>
          <w:p w14:paraId="51154D2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93CC7AD" w14:textId="77777777" w:rsidR="004C61FA" w:rsidRPr="004C61FA" w:rsidRDefault="004C61FA" w:rsidP="004C61FA">
            <w:r w:rsidRPr="004C61FA">
              <w:t>Другие вопросы в области жилищно-коммунального хозяйства</w:t>
            </w:r>
          </w:p>
        </w:tc>
        <w:tc>
          <w:tcPr>
            <w:tcW w:w="605" w:type="dxa"/>
            <w:shd w:val="clear" w:color="auto" w:fill="auto"/>
            <w:vAlign w:val="bottom"/>
            <w:hideMark/>
          </w:tcPr>
          <w:p w14:paraId="6BC505C5" w14:textId="77777777" w:rsidR="004C61FA" w:rsidRPr="004C61FA" w:rsidRDefault="004C61FA" w:rsidP="004C61FA">
            <w:pPr>
              <w:jc w:val="right"/>
            </w:pPr>
            <w:r w:rsidRPr="004C61FA">
              <w:t>902</w:t>
            </w:r>
          </w:p>
        </w:tc>
        <w:tc>
          <w:tcPr>
            <w:tcW w:w="600" w:type="dxa"/>
            <w:shd w:val="clear" w:color="auto" w:fill="auto"/>
            <w:vAlign w:val="bottom"/>
            <w:hideMark/>
          </w:tcPr>
          <w:p w14:paraId="007B532D" w14:textId="77777777" w:rsidR="004C61FA" w:rsidRPr="004C61FA" w:rsidRDefault="004C61FA" w:rsidP="004C61FA">
            <w:pPr>
              <w:jc w:val="right"/>
            </w:pPr>
            <w:r w:rsidRPr="004C61FA">
              <w:t>05</w:t>
            </w:r>
          </w:p>
        </w:tc>
        <w:tc>
          <w:tcPr>
            <w:tcW w:w="560" w:type="dxa"/>
            <w:shd w:val="clear" w:color="auto" w:fill="auto"/>
            <w:vAlign w:val="bottom"/>
            <w:hideMark/>
          </w:tcPr>
          <w:p w14:paraId="16329B86" w14:textId="77777777" w:rsidR="004C61FA" w:rsidRPr="004C61FA" w:rsidRDefault="004C61FA" w:rsidP="004C61FA">
            <w:pPr>
              <w:jc w:val="right"/>
            </w:pPr>
            <w:r w:rsidRPr="004C61FA">
              <w:t>05</w:t>
            </w:r>
          </w:p>
        </w:tc>
        <w:tc>
          <w:tcPr>
            <w:tcW w:w="1723" w:type="dxa"/>
            <w:shd w:val="clear" w:color="auto" w:fill="auto"/>
            <w:noWrap/>
            <w:vAlign w:val="bottom"/>
            <w:hideMark/>
          </w:tcPr>
          <w:p w14:paraId="2E8523AC" w14:textId="77777777" w:rsidR="004C61FA" w:rsidRPr="004C61FA" w:rsidRDefault="004C61FA" w:rsidP="004C61FA">
            <w:pPr>
              <w:jc w:val="right"/>
            </w:pPr>
            <w:r w:rsidRPr="004C61FA">
              <w:t> </w:t>
            </w:r>
          </w:p>
        </w:tc>
        <w:tc>
          <w:tcPr>
            <w:tcW w:w="576" w:type="dxa"/>
            <w:shd w:val="clear" w:color="auto" w:fill="auto"/>
            <w:noWrap/>
            <w:vAlign w:val="bottom"/>
            <w:hideMark/>
          </w:tcPr>
          <w:p w14:paraId="44B6411B" w14:textId="77777777" w:rsidR="004C61FA" w:rsidRPr="004C61FA" w:rsidRDefault="004C61FA" w:rsidP="004C61FA">
            <w:pPr>
              <w:jc w:val="right"/>
            </w:pPr>
            <w:r w:rsidRPr="004C61FA">
              <w:t> </w:t>
            </w:r>
          </w:p>
        </w:tc>
        <w:tc>
          <w:tcPr>
            <w:tcW w:w="1409" w:type="dxa"/>
            <w:shd w:val="clear" w:color="auto" w:fill="auto"/>
            <w:noWrap/>
            <w:vAlign w:val="bottom"/>
            <w:hideMark/>
          </w:tcPr>
          <w:p w14:paraId="1EEC932C" w14:textId="77777777" w:rsidR="004C61FA" w:rsidRPr="004C61FA" w:rsidRDefault="004C61FA" w:rsidP="004C61FA">
            <w:pPr>
              <w:jc w:val="right"/>
            </w:pPr>
            <w:r w:rsidRPr="004C61FA">
              <w:t>8,9</w:t>
            </w:r>
          </w:p>
        </w:tc>
        <w:tc>
          <w:tcPr>
            <w:tcW w:w="1473" w:type="dxa"/>
            <w:shd w:val="clear" w:color="auto" w:fill="auto"/>
            <w:noWrap/>
            <w:vAlign w:val="bottom"/>
            <w:hideMark/>
          </w:tcPr>
          <w:p w14:paraId="74D6BF6B" w14:textId="77777777" w:rsidR="004C61FA" w:rsidRPr="004C61FA" w:rsidRDefault="004C61FA" w:rsidP="004C61FA">
            <w:pPr>
              <w:jc w:val="right"/>
            </w:pPr>
            <w:r w:rsidRPr="004C61FA">
              <w:t>0,0</w:t>
            </w:r>
          </w:p>
        </w:tc>
        <w:tc>
          <w:tcPr>
            <w:tcW w:w="1419" w:type="dxa"/>
            <w:shd w:val="clear" w:color="auto" w:fill="auto"/>
            <w:noWrap/>
            <w:vAlign w:val="bottom"/>
            <w:hideMark/>
          </w:tcPr>
          <w:p w14:paraId="6D7A742A" w14:textId="77777777" w:rsidR="004C61FA" w:rsidRPr="004C61FA" w:rsidRDefault="004C61FA" w:rsidP="004C61FA">
            <w:pPr>
              <w:jc w:val="right"/>
            </w:pPr>
            <w:r w:rsidRPr="004C61FA">
              <w:t>0,0</w:t>
            </w:r>
          </w:p>
        </w:tc>
      </w:tr>
      <w:tr w:rsidR="004C61FA" w:rsidRPr="004C61FA" w14:paraId="024D440B" w14:textId="77777777" w:rsidTr="0099170E">
        <w:trPr>
          <w:trHeight w:val="20"/>
        </w:trPr>
        <w:tc>
          <w:tcPr>
            <w:tcW w:w="580" w:type="dxa"/>
            <w:shd w:val="clear" w:color="auto" w:fill="auto"/>
            <w:noWrap/>
            <w:vAlign w:val="bottom"/>
            <w:hideMark/>
          </w:tcPr>
          <w:p w14:paraId="33A1FAE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8244FA1" w14:textId="77777777" w:rsidR="004C61FA" w:rsidRPr="004C61FA" w:rsidRDefault="004C61FA" w:rsidP="004C61FA">
            <w:r w:rsidRPr="004C61FA">
              <w:t>Муниципальная программа муниципального образования «Управление муниципальным имуществом и земельными ресурсами»</w:t>
            </w:r>
          </w:p>
        </w:tc>
        <w:tc>
          <w:tcPr>
            <w:tcW w:w="605" w:type="dxa"/>
            <w:shd w:val="clear" w:color="auto" w:fill="auto"/>
            <w:vAlign w:val="bottom"/>
            <w:hideMark/>
          </w:tcPr>
          <w:p w14:paraId="540FC527" w14:textId="77777777" w:rsidR="004C61FA" w:rsidRPr="004C61FA" w:rsidRDefault="004C61FA" w:rsidP="004C61FA">
            <w:pPr>
              <w:jc w:val="right"/>
            </w:pPr>
            <w:r w:rsidRPr="004C61FA">
              <w:t>902</w:t>
            </w:r>
          </w:p>
        </w:tc>
        <w:tc>
          <w:tcPr>
            <w:tcW w:w="600" w:type="dxa"/>
            <w:shd w:val="clear" w:color="auto" w:fill="auto"/>
            <w:vAlign w:val="bottom"/>
            <w:hideMark/>
          </w:tcPr>
          <w:p w14:paraId="7C0B580F" w14:textId="77777777" w:rsidR="004C61FA" w:rsidRPr="004C61FA" w:rsidRDefault="004C61FA" w:rsidP="004C61FA">
            <w:pPr>
              <w:jc w:val="right"/>
            </w:pPr>
            <w:r w:rsidRPr="004C61FA">
              <w:t>05</w:t>
            </w:r>
          </w:p>
        </w:tc>
        <w:tc>
          <w:tcPr>
            <w:tcW w:w="560" w:type="dxa"/>
            <w:shd w:val="clear" w:color="auto" w:fill="auto"/>
            <w:vAlign w:val="bottom"/>
            <w:hideMark/>
          </w:tcPr>
          <w:p w14:paraId="5A3E310E" w14:textId="77777777" w:rsidR="004C61FA" w:rsidRPr="004C61FA" w:rsidRDefault="004C61FA" w:rsidP="004C61FA">
            <w:pPr>
              <w:jc w:val="right"/>
            </w:pPr>
            <w:r w:rsidRPr="004C61FA">
              <w:t>05</w:t>
            </w:r>
          </w:p>
        </w:tc>
        <w:tc>
          <w:tcPr>
            <w:tcW w:w="1723" w:type="dxa"/>
            <w:shd w:val="clear" w:color="auto" w:fill="auto"/>
            <w:noWrap/>
            <w:vAlign w:val="bottom"/>
            <w:hideMark/>
          </w:tcPr>
          <w:p w14:paraId="1EECDECC" w14:textId="77777777" w:rsidR="004C61FA" w:rsidRPr="004C61FA" w:rsidRDefault="004C61FA" w:rsidP="004C61FA">
            <w:pPr>
              <w:jc w:val="right"/>
            </w:pPr>
            <w:r w:rsidRPr="004C61FA">
              <w:t>17 0 00 00000</w:t>
            </w:r>
          </w:p>
        </w:tc>
        <w:tc>
          <w:tcPr>
            <w:tcW w:w="576" w:type="dxa"/>
            <w:shd w:val="clear" w:color="auto" w:fill="auto"/>
            <w:noWrap/>
            <w:vAlign w:val="bottom"/>
            <w:hideMark/>
          </w:tcPr>
          <w:p w14:paraId="002C037E" w14:textId="77777777" w:rsidR="004C61FA" w:rsidRPr="004C61FA" w:rsidRDefault="004C61FA" w:rsidP="004C61FA">
            <w:pPr>
              <w:jc w:val="right"/>
            </w:pPr>
            <w:r w:rsidRPr="004C61FA">
              <w:t> </w:t>
            </w:r>
          </w:p>
        </w:tc>
        <w:tc>
          <w:tcPr>
            <w:tcW w:w="1409" w:type="dxa"/>
            <w:shd w:val="clear" w:color="auto" w:fill="auto"/>
            <w:noWrap/>
            <w:vAlign w:val="bottom"/>
            <w:hideMark/>
          </w:tcPr>
          <w:p w14:paraId="338EA1E9" w14:textId="77777777" w:rsidR="004C61FA" w:rsidRPr="004C61FA" w:rsidRDefault="004C61FA" w:rsidP="004C61FA">
            <w:pPr>
              <w:jc w:val="right"/>
            </w:pPr>
            <w:r w:rsidRPr="004C61FA">
              <w:t>8,9</w:t>
            </w:r>
          </w:p>
        </w:tc>
        <w:tc>
          <w:tcPr>
            <w:tcW w:w="1473" w:type="dxa"/>
            <w:shd w:val="clear" w:color="auto" w:fill="auto"/>
            <w:noWrap/>
            <w:vAlign w:val="bottom"/>
            <w:hideMark/>
          </w:tcPr>
          <w:p w14:paraId="01E636C6" w14:textId="77777777" w:rsidR="004C61FA" w:rsidRPr="004C61FA" w:rsidRDefault="004C61FA" w:rsidP="004C61FA">
            <w:pPr>
              <w:jc w:val="right"/>
            </w:pPr>
            <w:r w:rsidRPr="004C61FA">
              <w:t>0,0</w:t>
            </w:r>
          </w:p>
        </w:tc>
        <w:tc>
          <w:tcPr>
            <w:tcW w:w="1419" w:type="dxa"/>
            <w:shd w:val="clear" w:color="auto" w:fill="auto"/>
            <w:noWrap/>
            <w:vAlign w:val="bottom"/>
            <w:hideMark/>
          </w:tcPr>
          <w:p w14:paraId="77D00498" w14:textId="77777777" w:rsidR="004C61FA" w:rsidRPr="004C61FA" w:rsidRDefault="004C61FA" w:rsidP="004C61FA">
            <w:pPr>
              <w:jc w:val="right"/>
            </w:pPr>
            <w:r w:rsidRPr="004C61FA">
              <w:t>0,0</w:t>
            </w:r>
          </w:p>
        </w:tc>
      </w:tr>
      <w:tr w:rsidR="004C61FA" w:rsidRPr="004C61FA" w14:paraId="34BE3FAD" w14:textId="77777777" w:rsidTr="0099170E">
        <w:trPr>
          <w:trHeight w:val="20"/>
        </w:trPr>
        <w:tc>
          <w:tcPr>
            <w:tcW w:w="580" w:type="dxa"/>
            <w:shd w:val="clear" w:color="auto" w:fill="auto"/>
            <w:noWrap/>
            <w:vAlign w:val="bottom"/>
            <w:hideMark/>
          </w:tcPr>
          <w:p w14:paraId="6938181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801DA45"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6A1F495A" w14:textId="77777777" w:rsidR="004C61FA" w:rsidRPr="004C61FA" w:rsidRDefault="004C61FA" w:rsidP="004C61FA">
            <w:pPr>
              <w:jc w:val="right"/>
            </w:pPr>
            <w:r w:rsidRPr="004C61FA">
              <w:t>902</w:t>
            </w:r>
          </w:p>
        </w:tc>
        <w:tc>
          <w:tcPr>
            <w:tcW w:w="600" w:type="dxa"/>
            <w:shd w:val="clear" w:color="auto" w:fill="auto"/>
            <w:vAlign w:val="bottom"/>
            <w:hideMark/>
          </w:tcPr>
          <w:p w14:paraId="4D4DFC0D" w14:textId="77777777" w:rsidR="004C61FA" w:rsidRPr="004C61FA" w:rsidRDefault="004C61FA" w:rsidP="004C61FA">
            <w:pPr>
              <w:jc w:val="right"/>
            </w:pPr>
            <w:r w:rsidRPr="004C61FA">
              <w:t>05</w:t>
            </w:r>
          </w:p>
        </w:tc>
        <w:tc>
          <w:tcPr>
            <w:tcW w:w="560" w:type="dxa"/>
            <w:shd w:val="clear" w:color="auto" w:fill="auto"/>
            <w:vAlign w:val="bottom"/>
            <w:hideMark/>
          </w:tcPr>
          <w:p w14:paraId="43CB7050" w14:textId="77777777" w:rsidR="004C61FA" w:rsidRPr="004C61FA" w:rsidRDefault="004C61FA" w:rsidP="004C61FA">
            <w:pPr>
              <w:jc w:val="right"/>
            </w:pPr>
            <w:r w:rsidRPr="004C61FA">
              <w:t>05</w:t>
            </w:r>
          </w:p>
        </w:tc>
        <w:tc>
          <w:tcPr>
            <w:tcW w:w="1723" w:type="dxa"/>
            <w:shd w:val="clear" w:color="auto" w:fill="auto"/>
            <w:noWrap/>
            <w:vAlign w:val="bottom"/>
            <w:hideMark/>
          </w:tcPr>
          <w:p w14:paraId="6EA094FC" w14:textId="77777777" w:rsidR="004C61FA" w:rsidRPr="004C61FA" w:rsidRDefault="004C61FA" w:rsidP="004C61FA">
            <w:pPr>
              <w:jc w:val="right"/>
            </w:pPr>
            <w:r w:rsidRPr="004C61FA">
              <w:t>17 2 00 00000</w:t>
            </w:r>
          </w:p>
        </w:tc>
        <w:tc>
          <w:tcPr>
            <w:tcW w:w="576" w:type="dxa"/>
            <w:shd w:val="clear" w:color="auto" w:fill="auto"/>
            <w:noWrap/>
            <w:vAlign w:val="bottom"/>
            <w:hideMark/>
          </w:tcPr>
          <w:p w14:paraId="21808547" w14:textId="77777777" w:rsidR="004C61FA" w:rsidRPr="004C61FA" w:rsidRDefault="004C61FA" w:rsidP="004C61FA">
            <w:pPr>
              <w:jc w:val="right"/>
            </w:pPr>
            <w:r w:rsidRPr="004C61FA">
              <w:t> </w:t>
            </w:r>
          </w:p>
        </w:tc>
        <w:tc>
          <w:tcPr>
            <w:tcW w:w="1409" w:type="dxa"/>
            <w:shd w:val="clear" w:color="auto" w:fill="auto"/>
            <w:noWrap/>
            <w:vAlign w:val="bottom"/>
            <w:hideMark/>
          </w:tcPr>
          <w:p w14:paraId="5A85C6D7" w14:textId="77777777" w:rsidR="004C61FA" w:rsidRPr="004C61FA" w:rsidRDefault="004C61FA" w:rsidP="004C61FA">
            <w:pPr>
              <w:jc w:val="right"/>
            </w:pPr>
            <w:r w:rsidRPr="004C61FA">
              <w:t>8,9</w:t>
            </w:r>
          </w:p>
        </w:tc>
        <w:tc>
          <w:tcPr>
            <w:tcW w:w="1473" w:type="dxa"/>
            <w:shd w:val="clear" w:color="auto" w:fill="auto"/>
            <w:noWrap/>
            <w:vAlign w:val="bottom"/>
            <w:hideMark/>
          </w:tcPr>
          <w:p w14:paraId="5929FBF9" w14:textId="77777777" w:rsidR="004C61FA" w:rsidRPr="004C61FA" w:rsidRDefault="004C61FA" w:rsidP="004C61FA">
            <w:pPr>
              <w:jc w:val="right"/>
            </w:pPr>
            <w:r w:rsidRPr="004C61FA">
              <w:t>0,0</w:t>
            </w:r>
          </w:p>
        </w:tc>
        <w:tc>
          <w:tcPr>
            <w:tcW w:w="1419" w:type="dxa"/>
            <w:shd w:val="clear" w:color="auto" w:fill="auto"/>
            <w:noWrap/>
            <w:vAlign w:val="bottom"/>
            <w:hideMark/>
          </w:tcPr>
          <w:p w14:paraId="3AB45F71" w14:textId="77777777" w:rsidR="004C61FA" w:rsidRPr="004C61FA" w:rsidRDefault="004C61FA" w:rsidP="004C61FA">
            <w:pPr>
              <w:jc w:val="right"/>
            </w:pPr>
            <w:r w:rsidRPr="004C61FA">
              <w:t>0,0</w:t>
            </w:r>
          </w:p>
        </w:tc>
      </w:tr>
      <w:tr w:rsidR="004C61FA" w:rsidRPr="004C61FA" w14:paraId="3B6D41BD" w14:textId="77777777" w:rsidTr="0099170E">
        <w:trPr>
          <w:trHeight w:val="20"/>
        </w:trPr>
        <w:tc>
          <w:tcPr>
            <w:tcW w:w="580" w:type="dxa"/>
            <w:shd w:val="clear" w:color="auto" w:fill="auto"/>
            <w:noWrap/>
            <w:vAlign w:val="bottom"/>
            <w:hideMark/>
          </w:tcPr>
          <w:p w14:paraId="019DB09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98C0AB7"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auto" w:fill="auto"/>
            <w:vAlign w:val="bottom"/>
            <w:hideMark/>
          </w:tcPr>
          <w:p w14:paraId="2C83C601" w14:textId="77777777" w:rsidR="004C61FA" w:rsidRPr="004C61FA" w:rsidRDefault="004C61FA" w:rsidP="004C61FA">
            <w:pPr>
              <w:jc w:val="right"/>
            </w:pPr>
            <w:r w:rsidRPr="004C61FA">
              <w:t>902</w:t>
            </w:r>
          </w:p>
        </w:tc>
        <w:tc>
          <w:tcPr>
            <w:tcW w:w="600" w:type="dxa"/>
            <w:shd w:val="clear" w:color="auto" w:fill="auto"/>
            <w:vAlign w:val="bottom"/>
            <w:hideMark/>
          </w:tcPr>
          <w:p w14:paraId="564FEA31" w14:textId="77777777" w:rsidR="004C61FA" w:rsidRPr="004C61FA" w:rsidRDefault="004C61FA" w:rsidP="004C61FA">
            <w:pPr>
              <w:jc w:val="right"/>
            </w:pPr>
            <w:r w:rsidRPr="004C61FA">
              <w:t xml:space="preserve">05 </w:t>
            </w:r>
          </w:p>
        </w:tc>
        <w:tc>
          <w:tcPr>
            <w:tcW w:w="560" w:type="dxa"/>
            <w:shd w:val="clear" w:color="auto" w:fill="auto"/>
            <w:vAlign w:val="bottom"/>
            <w:hideMark/>
          </w:tcPr>
          <w:p w14:paraId="52D8497B" w14:textId="77777777" w:rsidR="004C61FA" w:rsidRPr="004C61FA" w:rsidRDefault="004C61FA" w:rsidP="004C61FA">
            <w:pPr>
              <w:jc w:val="right"/>
            </w:pPr>
            <w:r w:rsidRPr="004C61FA">
              <w:t>05</w:t>
            </w:r>
          </w:p>
        </w:tc>
        <w:tc>
          <w:tcPr>
            <w:tcW w:w="1723" w:type="dxa"/>
            <w:shd w:val="clear" w:color="auto" w:fill="auto"/>
            <w:noWrap/>
            <w:vAlign w:val="bottom"/>
            <w:hideMark/>
          </w:tcPr>
          <w:p w14:paraId="4E87D697" w14:textId="77777777" w:rsidR="004C61FA" w:rsidRPr="004C61FA" w:rsidRDefault="004C61FA" w:rsidP="004C61FA">
            <w:pPr>
              <w:jc w:val="right"/>
            </w:pPr>
            <w:r w:rsidRPr="004C61FA">
              <w:t>17 2 01 00000</w:t>
            </w:r>
          </w:p>
        </w:tc>
        <w:tc>
          <w:tcPr>
            <w:tcW w:w="576" w:type="dxa"/>
            <w:shd w:val="clear" w:color="auto" w:fill="auto"/>
            <w:noWrap/>
            <w:vAlign w:val="bottom"/>
            <w:hideMark/>
          </w:tcPr>
          <w:p w14:paraId="4C402FB4" w14:textId="77777777" w:rsidR="004C61FA" w:rsidRPr="004C61FA" w:rsidRDefault="004C61FA" w:rsidP="004C61FA">
            <w:pPr>
              <w:jc w:val="right"/>
            </w:pPr>
            <w:r w:rsidRPr="004C61FA">
              <w:t> </w:t>
            </w:r>
          </w:p>
        </w:tc>
        <w:tc>
          <w:tcPr>
            <w:tcW w:w="1409" w:type="dxa"/>
            <w:shd w:val="clear" w:color="auto" w:fill="auto"/>
            <w:noWrap/>
            <w:vAlign w:val="bottom"/>
            <w:hideMark/>
          </w:tcPr>
          <w:p w14:paraId="5572E5DB" w14:textId="77777777" w:rsidR="004C61FA" w:rsidRPr="004C61FA" w:rsidRDefault="004C61FA" w:rsidP="004C61FA">
            <w:pPr>
              <w:jc w:val="right"/>
            </w:pPr>
            <w:r w:rsidRPr="004C61FA">
              <w:t>8,9</w:t>
            </w:r>
          </w:p>
        </w:tc>
        <w:tc>
          <w:tcPr>
            <w:tcW w:w="1473" w:type="dxa"/>
            <w:shd w:val="clear" w:color="auto" w:fill="auto"/>
            <w:noWrap/>
            <w:vAlign w:val="bottom"/>
            <w:hideMark/>
          </w:tcPr>
          <w:p w14:paraId="33E8D7C1" w14:textId="77777777" w:rsidR="004C61FA" w:rsidRPr="004C61FA" w:rsidRDefault="004C61FA" w:rsidP="004C61FA">
            <w:pPr>
              <w:jc w:val="right"/>
            </w:pPr>
            <w:r w:rsidRPr="004C61FA">
              <w:t>0,0</w:t>
            </w:r>
          </w:p>
        </w:tc>
        <w:tc>
          <w:tcPr>
            <w:tcW w:w="1419" w:type="dxa"/>
            <w:shd w:val="clear" w:color="auto" w:fill="auto"/>
            <w:noWrap/>
            <w:vAlign w:val="bottom"/>
            <w:hideMark/>
          </w:tcPr>
          <w:p w14:paraId="06A9CEC0" w14:textId="77777777" w:rsidR="004C61FA" w:rsidRPr="004C61FA" w:rsidRDefault="004C61FA" w:rsidP="004C61FA">
            <w:pPr>
              <w:jc w:val="right"/>
            </w:pPr>
            <w:r w:rsidRPr="004C61FA">
              <w:t>0,0</w:t>
            </w:r>
          </w:p>
        </w:tc>
      </w:tr>
      <w:tr w:rsidR="004C61FA" w:rsidRPr="004C61FA" w14:paraId="44C4875E" w14:textId="77777777" w:rsidTr="0099170E">
        <w:trPr>
          <w:trHeight w:val="20"/>
        </w:trPr>
        <w:tc>
          <w:tcPr>
            <w:tcW w:w="580" w:type="dxa"/>
            <w:shd w:val="clear" w:color="auto" w:fill="auto"/>
            <w:noWrap/>
            <w:vAlign w:val="bottom"/>
            <w:hideMark/>
          </w:tcPr>
          <w:p w14:paraId="697FCD0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6E91F17" w14:textId="77777777" w:rsidR="004C61FA" w:rsidRPr="004C61FA" w:rsidRDefault="004C61FA" w:rsidP="004C61FA">
            <w:r w:rsidRPr="004C61FA">
              <w:t>Мероприятия по проведению капитального ремонта общего имущества собственников помещений в многоквартирных домах</w:t>
            </w:r>
          </w:p>
        </w:tc>
        <w:tc>
          <w:tcPr>
            <w:tcW w:w="605" w:type="dxa"/>
            <w:shd w:val="clear" w:color="auto" w:fill="auto"/>
            <w:vAlign w:val="bottom"/>
            <w:hideMark/>
          </w:tcPr>
          <w:p w14:paraId="185AB33D" w14:textId="77777777" w:rsidR="004C61FA" w:rsidRPr="004C61FA" w:rsidRDefault="004C61FA" w:rsidP="004C61FA">
            <w:pPr>
              <w:jc w:val="right"/>
            </w:pPr>
            <w:r w:rsidRPr="004C61FA">
              <w:t>902</w:t>
            </w:r>
          </w:p>
        </w:tc>
        <w:tc>
          <w:tcPr>
            <w:tcW w:w="600" w:type="dxa"/>
            <w:shd w:val="clear" w:color="auto" w:fill="auto"/>
            <w:vAlign w:val="bottom"/>
            <w:hideMark/>
          </w:tcPr>
          <w:p w14:paraId="6A9AE4A1" w14:textId="77777777" w:rsidR="004C61FA" w:rsidRPr="004C61FA" w:rsidRDefault="004C61FA" w:rsidP="004C61FA">
            <w:pPr>
              <w:jc w:val="right"/>
            </w:pPr>
            <w:r w:rsidRPr="004C61FA">
              <w:t>05</w:t>
            </w:r>
          </w:p>
        </w:tc>
        <w:tc>
          <w:tcPr>
            <w:tcW w:w="560" w:type="dxa"/>
            <w:shd w:val="clear" w:color="auto" w:fill="auto"/>
            <w:vAlign w:val="bottom"/>
            <w:hideMark/>
          </w:tcPr>
          <w:p w14:paraId="5341DA8A" w14:textId="77777777" w:rsidR="004C61FA" w:rsidRPr="004C61FA" w:rsidRDefault="004C61FA" w:rsidP="004C61FA">
            <w:pPr>
              <w:jc w:val="right"/>
            </w:pPr>
            <w:r w:rsidRPr="004C61FA">
              <w:t>05</w:t>
            </w:r>
          </w:p>
        </w:tc>
        <w:tc>
          <w:tcPr>
            <w:tcW w:w="1723" w:type="dxa"/>
            <w:shd w:val="clear" w:color="auto" w:fill="auto"/>
            <w:noWrap/>
            <w:vAlign w:val="bottom"/>
            <w:hideMark/>
          </w:tcPr>
          <w:p w14:paraId="2069C91C" w14:textId="77777777" w:rsidR="004C61FA" w:rsidRPr="004C61FA" w:rsidRDefault="004C61FA" w:rsidP="004C61FA">
            <w:pPr>
              <w:jc w:val="right"/>
            </w:pPr>
            <w:r w:rsidRPr="004C61FA">
              <w:t>17 2 01 10550</w:t>
            </w:r>
          </w:p>
        </w:tc>
        <w:tc>
          <w:tcPr>
            <w:tcW w:w="576" w:type="dxa"/>
            <w:shd w:val="clear" w:color="auto" w:fill="auto"/>
            <w:noWrap/>
            <w:vAlign w:val="bottom"/>
            <w:hideMark/>
          </w:tcPr>
          <w:p w14:paraId="1554FD02" w14:textId="77777777" w:rsidR="004C61FA" w:rsidRPr="004C61FA" w:rsidRDefault="004C61FA" w:rsidP="004C61FA">
            <w:pPr>
              <w:jc w:val="right"/>
            </w:pPr>
            <w:r w:rsidRPr="004C61FA">
              <w:t> </w:t>
            </w:r>
          </w:p>
        </w:tc>
        <w:tc>
          <w:tcPr>
            <w:tcW w:w="1409" w:type="dxa"/>
            <w:shd w:val="clear" w:color="auto" w:fill="auto"/>
            <w:noWrap/>
            <w:vAlign w:val="bottom"/>
            <w:hideMark/>
          </w:tcPr>
          <w:p w14:paraId="787AF44A" w14:textId="77777777" w:rsidR="004C61FA" w:rsidRPr="004C61FA" w:rsidRDefault="004C61FA" w:rsidP="004C61FA">
            <w:pPr>
              <w:jc w:val="right"/>
            </w:pPr>
            <w:r w:rsidRPr="004C61FA">
              <w:t>8,9</w:t>
            </w:r>
          </w:p>
        </w:tc>
        <w:tc>
          <w:tcPr>
            <w:tcW w:w="1473" w:type="dxa"/>
            <w:shd w:val="clear" w:color="auto" w:fill="auto"/>
            <w:noWrap/>
            <w:vAlign w:val="bottom"/>
            <w:hideMark/>
          </w:tcPr>
          <w:p w14:paraId="1FFAAE6D" w14:textId="77777777" w:rsidR="004C61FA" w:rsidRPr="004C61FA" w:rsidRDefault="004C61FA" w:rsidP="004C61FA">
            <w:pPr>
              <w:jc w:val="right"/>
            </w:pPr>
            <w:r w:rsidRPr="004C61FA">
              <w:t>0,0</w:t>
            </w:r>
          </w:p>
        </w:tc>
        <w:tc>
          <w:tcPr>
            <w:tcW w:w="1419" w:type="dxa"/>
            <w:shd w:val="clear" w:color="auto" w:fill="auto"/>
            <w:noWrap/>
            <w:vAlign w:val="bottom"/>
            <w:hideMark/>
          </w:tcPr>
          <w:p w14:paraId="6F0242AB" w14:textId="77777777" w:rsidR="004C61FA" w:rsidRPr="004C61FA" w:rsidRDefault="004C61FA" w:rsidP="004C61FA">
            <w:pPr>
              <w:jc w:val="right"/>
            </w:pPr>
            <w:r w:rsidRPr="004C61FA">
              <w:t>0,0</w:t>
            </w:r>
          </w:p>
        </w:tc>
      </w:tr>
      <w:tr w:rsidR="004C61FA" w:rsidRPr="004C61FA" w14:paraId="24D82F18" w14:textId="77777777" w:rsidTr="0099170E">
        <w:trPr>
          <w:trHeight w:val="20"/>
        </w:trPr>
        <w:tc>
          <w:tcPr>
            <w:tcW w:w="580" w:type="dxa"/>
            <w:shd w:val="clear" w:color="auto" w:fill="auto"/>
            <w:noWrap/>
            <w:vAlign w:val="bottom"/>
            <w:hideMark/>
          </w:tcPr>
          <w:p w14:paraId="4289F4B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17D1872"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71FA7B3" w14:textId="77777777" w:rsidR="004C61FA" w:rsidRPr="004C61FA" w:rsidRDefault="004C61FA" w:rsidP="004C61FA">
            <w:pPr>
              <w:jc w:val="right"/>
            </w:pPr>
            <w:r w:rsidRPr="004C61FA">
              <w:t>902</w:t>
            </w:r>
          </w:p>
        </w:tc>
        <w:tc>
          <w:tcPr>
            <w:tcW w:w="600" w:type="dxa"/>
            <w:shd w:val="clear" w:color="auto" w:fill="auto"/>
            <w:vAlign w:val="bottom"/>
            <w:hideMark/>
          </w:tcPr>
          <w:p w14:paraId="14717983" w14:textId="77777777" w:rsidR="004C61FA" w:rsidRPr="004C61FA" w:rsidRDefault="004C61FA" w:rsidP="004C61FA">
            <w:pPr>
              <w:jc w:val="right"/>
            </w:pPr>
            <w:r w:rsidRPr="004C61FA">
              <w:t>05</w:t>
            </w:r>
          </w:p>
        </w:tc>
        <w:tc>
          <w:tcPr>
            <w:tcW w:w="560" w:type="dxa"/>
            <w:shd w:val="clear" w:color="auto" w:fill="auto"/>
            <w:vAlign w:val="bottom"/>
            <w:hideMark/>
          </w:tcPr>
          <w:p w14:paraId="604F5740" w14:textId="77777777" w:rsidR="004C61FA" w:rsidRPr="004C61FA" w:rsidRDefault="004C61FA" w:rsidP="004C61FA">
            <w:pPr>
              <w:jc w:val="right"/>
            </w:pPr>
            <w:r w:rsidRPr="004C61FA">
              <w:t>05</w:t>
            </w:r>
          </w:p>
        </w:tc>
        <w:tc>
          <w:tcPr>
            <w:tcW w:w="1723" w:type="dxa"/>
            <w:shd w:val="clear" w:color="auto" w:fill="auto"/>
            <w:noWrap/>
            <w:vAlign w:val="bottom"/>
            <w:hideMark/>
          </w:tcPr>
          <w:p w14:paraId="5ED32916" w14:textId="77777777" w:rsidR="004C61FA" w:rsidRPr="004C61FA" w:rsidRDefault="004C61FA" w:rsidP="004C61FA">
            <w:pPr>
              <w:jc w:val="right"/>
            </w:pPr>
            <w:r w:rsidRPr="004C61FA">
              <w:t>17 2 01 10550</w:t>
            </w:r>
          </w:p>
        </w:tc>
        <w:tc>
          <w:tcPr>
            <w:tcW w:w="576" w:type="dxa"/>
            <w:shd w:val="clear" w:color="auto" w:fill="auto"/>
            <w:noWrap/>
            <w:vAlign w:val="bottom"/>
            <w:hideMark/>
          </w:tcPr>
          <w:p w14:paraId="65DC0DFA" w14:textId="77777777" w:rsidR="004C61FA" w:rsidRPr="004C61FA" w:rsidRDefault="004C61FA" w:rsidP="004C61FA">
            <w:pPr>
              <w:jc w:val="right"/>
            </w:pPr>
            <w:r w:rsidRPr="004C61FA">
              <w:t>200</w:t>
            </w:r>
          </w:p>
        </w:tc>
        <w:tc>
          <w:tcPr>
            <w:tcW w:w="1409" w:type="dxa"/>
            <w:shd w:val="clear" w:color="auto" w:fill="auto"/>
            <w:noWrap/>
            <w:vAlign w:val="bottom"/>
            <w:hideMark/>
          </w:tcPr>
          <w:p w14:paraId="4611199E" w14:textId="77777777" w:rsidR="004C61FA" w:rsidRPr="004C61FA" w:rsidRDefault="004C61FA" w:rsidP="004C61FA">
            <w:pPr>
              <w:jc w:val="right"/>
            </w:pPr>
            <w:r w:rsidRPr="004C61FA">
              <w:t>8,9</w:t>
            </w:r>
          </w:p>
        </w:tc>
        <w:tc>
          <w:tcPr>
            <w:tcW w:w="1473" w:type="dxa"/>
            <w:shd w:val="clear" w:color="auto" w:fill="auto"/>
            <w:noWrap/>
            <w:vAlign w:val="bottom"/>
            <w:hideMark/>
          </w:tcPr>
          <w:p w14:paraId="1910AE86" w14:textId="77777777" w:rsidR="004C61FA" w:rsidRPr="004C61FA" w:rsidRDefault="004C61FA" w:rsidP="004C61FA">
            <w:pPr>
              <w:jc w:val="right"/>
            </w:pPr>
            <w:r w:rsidRPr="004C61FA">
              <w:t>0,0</w:t>
            </w:r>
          </w:p>
        </w:tc>
        <w:tc>
          <w:tcPr>
            <w:tcW w:w="1419" w:type="dxa"/>
            <w:shd w:val="clear" w:color="auto" w:fill="auto"/>
            <w:noWrap/>
            <w:vAlign w:val="bottom"/>
            <w:hideMark/>
          </w:tcPr>
          <w:p w14:paraId="30040247" w14:textId="77777777" w:rsidR="004C61FA" w:rsidRPr="004C61FA" w:rsidRDefault="004C61FA" w:rsidP="004C61FA">
            <w:pPr>
              <w:jc w:val="right"/>
            </w:pPr>
            <w:r w:rsidRPr="004C61FA">
              <w:t>0,0</w:t>
            </w:r>
          </w:p>
        </w:tc>
      </w:tr>
      <w:tr w:rsidR="004C61FA" w:rsidRPr="004C61FA" w14:paraId="5D1D2689" w14:textId="77777777" w:rsidTr="0099170E">
        <w:trPr>
          <w:trHeight w:val="20"/>
        </w:trPr>
        <w:tc>
          <w:tcPr>
            <w:tcW w:w="580" w:type="dxa"/>
            <w:shd w:val="clear" w:color="auto" w:fill="auto"/>
            <w:noWrap/>
            <w:vAlign w:val="bottom"/>
            <w:hideMark/>
          </w:tcPr>
          <w:p w14:paraId="1493624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52DAD88" w14:textId="77777777" w:rsidR="004C61FA" w:rsidRPr="004C61FA" w:rsidRDefault="004C61FA" w:rsidP="004C61FA">
            <w:r w:rsidRPr="004C61FA">
              <w:t>Образование</w:t>
            </w:r>
          </w:p>
        </w:tc>
        <w:tc>
          <w:tcPr>
            <w:tcW w:w="605" w:type="dxa"/>
            <w:shd w:val="clear" w:color="auto" w:fill="auto"/>
            <w:vAlign w:val="bottom"/>
            <w:hideMark/>
          </w:tcPr>
          <w:p w14:paraId="74672AA5" w14:textId="77777777" w:rsidR="004C61FA" w:rsidRPr="004C61FA" w:rsidRDefault="004C61FA" w:rsidP="004C61FA">
            <w:pPr>
              <w:jc w:val="right"/>
            </w:pPr>
            <w:r w:rsidRPr="004C61FA">
              <w:t>902</w:t>
            </w:r>
          </w:p>
        </w:tc>
        <w:tc>
          <w:tcPr>
            <w:tcW w:w="600" w:type="dxa"/>
            <w:shd w:val="clear" w:color="auto" w:fill="auto"/>
            <w:noWrap/>
            <w:vAlign w:val="bottom"/>
            <w:hideMark/>
          </w:tcPr>
          <w:p w14:paraId="34DC000A" w14:textId="77777777" w:rsidR="004C61FA" w:rsidRPr="004C61FA" w:rsidRDefault="004C61FA" w:rsidP="004C61FA">
            <w:pPr>
              <w:jc w:val="right"/>
            </w:pPr>
            <w:r w:rsidRPr="004C61FA">
              <w:t>07</w:t>
            </w:r>
          </w:p>
        </w:tc>
        <w:tc>
          <w:tcPr>
            <w:tcW w:w="560" w:type="dxa"/>
            <w:shd w:val="clear" w:color="auto" w:fill="auto"/>
            <w:noWrap/>
            <w:vAlign w:val="bottom"/>
            <w:hideMark/>
          </w:tcPr>
          <w:p w14:paraId="76FA6276" w14:textId="77777777" w:rsidR="004C61FA" w:rsidRPr="004C61FA" w:rsidRDefault="004C61FA" w:rsidP="004C61FA">
            <w:pPr>
              <w:jc w:val="right"/>
            </w:pPr>
            <w:r w:rsidRPr="004C61FA">
              <w:t>00</w:t>
            </w:r>
          </w:p>
        </w:tc>
        <w:tc>
          <w:tcPr>
            <w:tcW w:w="1723" w:type="dxa"/>
            <w:shd w:val="clear" w:color="auto" w:fill="auto"/>
            <w:noWrap/>
            <w:vAlign w:val="bottom"/>
            <w:hideMark/>
          </w:tcPr>
          <w:p w14:paraId="7EA0391B" w14:textId="77777777" w:rsidR="004C61FA" w:rsidRPr="004C61FA" w:rsidRDefault="004C61FA" w:rsidP="004C61FA">
            <w:pPr>
              <w:jc w:val="right"/>
            </w:pPr>
            <w:r w:rsidRPr="004C61FA">
              <w:t> </w:t>
            </w:r>
          </w:p>
        </w:tc>
        <w:tc>
          <w:tcPr>
            <w:tcW w:w="576" w:type="dxa"/>
            <w:shd w:val="clear" w:color="auto" w:fill="auto"/>
            <w:noWrap/>
            <w:vAlign w:val="bottom"/>
            <w:hideMark/>
          </w:tcPr>
          <w:p w14:paraId="63BBC4E8" w14:textId="77777777" w:rsidR="004C61FA" w:rsidRPr="004C61FA" w:rsidRDefault="004C61FA" w:rsidP="004C61FA">
            <w:pPr>
              <w:jc w:val="right"/>
            </w:pPr>
            <w:r w:rsidRPr="004C61FA">
              <w:t> </w:t>
            </w:r>
          </w:p>
        </w:tc>
        <w:tc>
          <w:tcPr>
            <w:tcW w:w="1409" w:type="dxa"/>
            <w:shd w:val="clear" w:color="auto" w:fill="auto"/>
            <w:noWrap/>
            <w:vAlign w:val="bottom"/>
            <w:hideMark/>
          </w:tcPr>
          <w:p w14:paraId="357DDB1D" w14:textId="77777777" w:rsidR="004C61FA" w:rsidRPr="004C61FA" w:rsidRDefault="004C61FA" w:rsidP="004C61FA">
            <w:pPr>
              <w:jc w:val="right"/>
            </w:pPr>
            <w:r w:rsidRPr="004C61FA">
              <w:t>5 360,0</w:t>
            </w:r>
          </w:p>
        </w:tc>
        <w:tc>
          <w:tcPr>
            <w:tcW w:w="1473" w:type="dxa"/>
            <w:shd w:val="clear" w:color="auto" w:fill="auto"/>
            <w:noWrap/>
            <w:vAlign w:val="bottom"/>
            <w:hideMark/>
          </w:tcPr>
          <w:p w14:paraId="384BB16A" w14:textId="77777777" w:rsidR="004C61FA" w:rsidRPr="004C61FA" w:rsidRDefault="004C61FA" w:rsidP="004C61FA">
            <w:pPr>
              <w:jc w:val="right"/>
            </w:pPr>
            <w:r w:rsidRPr="004C61FA">
              <w:t>325,0</w:t>
            </w:r>
          </w:p>
        </w:tc>
        <w:tc>
          <w:tcPr>
            <w:tcW w:w="1419" w:type="dxa"/>
            <w:shd w:val="clear" w:color="auto" w:fill="auto"/>
            <w:noWrap/>
            <w:vAlign w:val="bottom"/>
            <w:hideMark/>
          </w:tcPr>
          <w:p w14:paraId="4AE20D18" w14:textId="77777777" w:rsidR="004C61FA" w:rsidRPr="004C61FA" w:rsidRDefault="004C61FA" w:rsidP="004C61FA">
            <w:pPr>
              <w:jc w:val="right"/>
            </w:pPr>
            <w:r w:rsidRPr="004C61FA">
              <w:t>325,0</w:t>
            </w:r>
          </w:p>
        </w:tc>
      </w:tr>
      <w:tr w:rsidR="004C61FA" w:rsidRPr="004C61FA" w14:paraId="4EE77280" w14:textId="77777777" w:rsidTr="0099170E">
        <w:trPr>
          <w:trHeight w:val="20"/>
        </w:trPr>
        <w:tc>
          <w:tcPr>
            <w:tcW w:w="580" w:type="dxa"/>
            <w:shd w:val="clear" w:color="auto" w:fill="auto"/>
            <w:noWrap/>
            <w:vAlign w:val="bottom"/>
            <w:hideMark/>
          </w:tcPr>
          <w:p w14:paraId="425C474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279C79" w14:textId="77777777" w:rsidR="004C61FA" w:rsidRPr="004C61FA" w:rsidRDefault="004C61FA" w:rsidP="004C61FA">
            <w:r w:rsidRPr="004C61FA">
              <w:t>Общее образование</w:t>
            </w:r>
          </w:p>
        </w:tc>
        <w:tc>
          <w:tcPr>
            <w:tcW w:w="605" w:type="dxa"/>
            <w:shd w:val="clear" w:color="auto" w:fill="auto"/>
            <w:vAlign w:val="bottom"/>
            <w:hideMark/>
          </w:tcPr>
          <w:p w14:paraId="2FAACFCF" w14:textId="77777777" w:rsidR="004C61FA" w:rsidRPr="004C61FA" w:rsidRDefault="004C61FA" w:rsidP="004C61FA">
            <w:pPr>
              <w:jc w:val="right"/>
            </w:pPr>
            <w:r w:rsidRPr="004C61FA">
              <w:t>902</w:t>
            </w:r>
          </w:p>
        </w:tc>
        <w:tc>
          <w:tcPr>
            <w:tcW w:w="600" w:type="dxa"/>
            <w:shd w:val="clear" w:color="auto" w:fill="auto"/>
            <w:noWrap/>
            <w:vAlign w:val="bottom"/>
            <w:hideMark/>
          </w:tcPr>
          <w:p w14:paraId="46F309B9" w14:textId="77777777" w:rsidR="004C61FA" w:rsidRPr="004C61FA" w:rsidRDefault="004C61FA" w:rsidP="004C61FA">
            <w:pPr>
              <w:jc w:val="right"/>
            </w:pPr>
            <w:r w:rsidRPr="004C61FA">
              <w:t>07</w:t>
            </w:r>
          </w:p>
        </w:tc>
        <w:tc>
          <w:tcPr>
            <w:tcW w:w="560" w:type="dxa"/>
            <w:shd w:val="clear" w:color="auto" w:fill="auto"/>
            <w:noWrap/>
            <w:vAlign w:val="bottom"/>
            <w:hideMark/>
          </w:tcPr>
          <w:p w14:paraId="74C8C9A8" w14:textId="77777777" w:rsidR="004C61FA" w:rsidRPr="004C61FA" w:rsidRDefault="004C61FA" w:rsidP="004C61FA">
            <w:pPr>
              <w:jc w:val="right"/>
            </w:pPr>
            <w:r w:rsidRPr="004C61FA">
              <w:t>02</w:t>
            </w:r>
          </w:p>
        </w:tc>
        <w:tc>
          <w:tcPr>
            <w:tcW w:w="1723" w:type="dxa"/>
            <w:shd w:val="clear" w:color="auto" w:fill="auto"/>
            <w:noWrap/>
            <w:vAlign w:val="bottom"/>
            <w:hideMark/>
          </w:tcPr>
          <w:p w14:paraId="55ED2EDC" w14:textId="77777777" w:rsidR="004C61FA" w:rsidRPr="004C61FA" w:rsidRDefault="004C61FA" w:rsidP="004C61FA">
            <w:pPr>
              <w:jc w:val="right"/>
            </w:pPr>
            <w:r w:rsidRPr="004C61FA">
              <w:t> </w:t>
            </w:r>
          </w:p>
        </w:tc>
        <w:tc>
          <w:tcPr>
            <w:tcW w:w="576" w:type="dxa"/>
            <w:shd w:val="clear" w:color="auto" w:fill="auto"/>
            <w:noWrap/>
            <w:vAlign w:val="bottom"/>
            <w:hideMark/>
          </w:tcPr>
          <w:p w14:paraId="072B9F71" w14:textId="77777777" w:rsidR="004C61FA" w:rsidRPr="004C61FA" w:rsidRDefault="004C61FA" w:rsidP="004C61FA">
            <w:pPr>
              <w:jc w:val="right"/>
            </w:pPr>
            <w:r w:rsidRPr="004C61FA">
              <w:t> </w:t>
            </w:r>
          </w:p>
        </w:tc>
        <w:tc>
          <w:tcPr>
            <w:tcW w:w="1409" w:type="dxa"/>
            <w:shd w:val="clear" w:color="auto" w:fill="auto"/>
            <w:noWrap/>
            <w:vAlign w:val="bottom"/>
            <w:hideMark/>
          </w:tcPr>
          <w:p w14:paraId="2F906CA5" w14:textId="77777777" w:rsidR="004C61FA" w:rsidRPr="004C61FA" w:rsidRDefault="004C61FA" w:rsidP="004C61FA">
            <w:pPr>
              <w:jc w:val="right"/>
            </w:pPr>
            <w:r w:rsidRPr="004C61FA">
              <w:t>5 000,0</w:t>
            </w:r>
          </w:p>
        </w:tc>
        <w:tc>
          <w:tcPr>
            <w:tcW w:w="1473" w:type="dxa"/>
            <w:shd w:val="clear" w:color="auto" w:fill="auto"/>
            <w:noWrap/>
            <w:vAlign w:val="bottom"/>
            <w:hideMark/>
          </w:tcPr>
          <w:p w14:paraId="52A4D16E" w14:textId="77777777" w:rsidR="004C61FA" w:rsidRPr="004C61FA" w:rsidRDefault="004C61FA" w:rsidP="004C61FA">
            <w:pPr>
              <w:jc w:val="right"/>
            </w:pPr>
            <w:r w:rsidRPr="004C61FA">
              <w:t>0,0</w:t>
            </w:r>
          </w:p>
        </w:tc>
        <w:tc>
          <w:tcPr>
            <w:tcW w:w="1419" w:type="dxa"/>
            <w:shd w:val="clear" w:color="auto" w:fill="auto"/>
            <w:noWrap/>
            <w:vAlign w:val="bottom"/>
            <w:hideMark/>
          </w:tcPr>
          <w:p w14:paraId="18033A7C" w14:textId="77777777" w:rsidR="004C61FA" w:rsidRPr="004C61FA" w:rsidRDefault="004C61FA" w:rsidP="004C61FA">
            <w:pPr>
              <w:jc w:val="right"/>
            </w:pPr>
            <w:r w:rsidRPr="004C61FA">
              <w:t>0,0</w:t>
            </w:r>
          </w:p>
        </w:tc>
      </w:tr>
      <w:tr w:rsidR="004C61FA" w:rsidRPr="004C61FA" w14:paraId="071C203F" w14:textId="77777777" w:rsidTr="0099170E">
        <w:trPr>
          <w:trHeight w:val="20"/>
        </w:trPr>
        <w:tc>
          <w:tcPr>
            <w:tcW w:w="580" w:type="dxa"/>
            <w:shd w:val="clear" w:color="auto" w:fill="auto"/>
            <w:noWrap/>
            <w:vAlign w:val="bottom"/>
            <w:hideMark/>
          </w:tcPr>
          <w:p w14:paraId="20206EF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74DEB1A" w14:textId="77777777" w:rsidR="004C61FA" w:rsidRPr="004C61FA" w:rsidRDefault="004C61FA" w:rsidP="004C61FA">
            <w:r w:rsidRPr="004C61FA">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2340F11B" w14:textId="77777777" w:rsidR="004C61FA" w:rsidRPr="004C61FA" w:rsidRDefault="004C61FA" w:rsidP="004C61FA">
            <w:pPr>
              <w:jc w:val="right"/>
            </w:pPr>
            <w:r w:rsidRPr="004C61FA">
              <w:t>902</w:t>
            </w:r>
          </w:p>
        </w:tc>
        <w:tc>
          <w:tcPr>
            <w:tcW w:w="600" w:type="dxa"/>
            <w:shd w:val="clear" w:color="auto" w:fill="auto"/>
            <w:noWrap/>
            <w:vAlign w:val="bottom"/>
            <w:hideMark/>
          </w:tcPr>
          <w:p w14:paraId="0D6E562E" w14:textId="77777777" w:rsidR="004C61FA" w:rsidRPr="004C61FA" w:rsidRDefault="004C61FA" w:rsidP="004C61FA">
            <w:pPr>
              <w:jc w:val="right"/>
            </w:pPr>
            <w:r w:rsidRPr="004C61FA">
              <w:t>07</w:t>
            </w:r>
          </w:p>
        </w:tc>
        <w:tc>
          <w:tcPr>
            <w:tcW w:w="560" w:type="dxa"/>
            <w:shd w:val="clear" w:color="auto" w:fill="auto"/>
            <w:noWrap/>
            <w:vAlign w:val="bottom"/>
            <w:hideMark/>
          </w:tcPr>
          <w:p w14:paraId="5CECCD1E" w14:textId="77777777" w:rsidR="004C61FA" w:rsidRPr="004C61FA" w:rsidRDefault="004C61FA" w:rsidP="004C61FA">
            <w:pPr>
              <w:jc w:val="right"/>
            </w:pPr>
            <w:r w:rsidRPr="004C61FA">
              <w:t>02</w:t>
            </w:r>
          </w:p>
        </w:tc>
        <w:tc>
          <w:tcPr>
            <w:tcW w:w="1723" w:type="dxa"/>
            <w:shd w:val="clear" w:color="auto" w:fill="auto"/>
            <w:noWrap/>
            <w:vAlign w:val="bottom"/>
            <w:hideMark/>
          </w:tcPr>
          <w:p w14:paraId="0385F0C3" w14:textId="77777777" w:rsidR="004C61FA" w:rsidRPr="004C61FA" w:rsidRDefault="004C61FA" w:rsidP="004C61FA">
            <w:pPr>
              <w:jc w:val="right"/>
            </w:pPr>
            <w:r w:rsidRPr="004C61FA">
              <w:t>04 0 00 00000</w:t>
            </w:r>
          </w:p>
        </w:tc>
        <w:tc>
          <w:tcPr>
            <w:tcW w:w="576" w:type="dxa"/>
            <w:shd w:val="clear" w:color="auto" w:fill="auto"/>
            <w:noWrap/>
            <w:vAlign w:val="bottom"/>
            <w:hideMark/>
          </w:tcPr>
          <w:p w14:paraId="44721BCB" w14:textId="77777777" w:rsidR="004C61FA" w:rsidRPr="004C61FA" w:rsidRDefault="004C61FA" w:rsidP="004C61FA">
            <w:pPr>
              <w:jc w:val="right"/>
            </w:pPr>
            <w:r w:rsidRPr="004C61FA">
              <w:t> </w:t>
            </w:r>
          </w:p>
        </w:tc>
        <w:tc>
          <w:tcPr>
            <w:tcW w:w="1409" w:type="dxa"/>
            <w:shd w:val="clear" w:color="auto" w:fill="auto"/>
            <w:noWrap/>
            <w:vAlign w:val="bottom"/>
            <w:hideMark/>
          </w:tcPr>
          <w:p w14:paraId="68A10200" w14:textId="77777777" w:rsidR="004C61FA" w:rsidRPr="004C61FA" w:rsidRDefault="004C61FA" w:rsidP="004C61FA">
            <w:pPr>
              <w:jc w:val="right"/>
            </w:pPr>
            <w:r w:rsidRPr="004C61FA">
              <w:t>5 000,0</w:t>
            </w:r>
          </w:p>
        </w:tc>
        <w:tc>
          <w:tcPr>
            <w:tcW w:w="1473" w:type="dxa"/>
            <w:shd w:val="clear" w:color="auto" w:fill="auto"/>
            <w:noWrap/>
            <w:vAlign w:val="bottom"/>
            <w:hideMark/>
          </w:tcPr>
          <w:p w14:paraId="03D6B03E" w14:textId="77777777" w:rsidR="004C61FA" w:rsidRPr="004C61FA" w:rsidRDefault="004C61FA" w:rsidP="004C61FA">
            <w:pPr>
              <w:jc w:val="right"/>
            </w:pPr>
            <w:r w:rsidRPr="004C61FA">
              <w:t>0,0</w:t>
            </w:r>
          </w:p>
        </w:tc>
        <w:tc>
          <w:tcPr>
            <w:tcW w:w="1419" w:type="dxa"/>
            <w:shd w:val="clear" w:color="auto" w:fill="auto"/>
            <w:noWrap/>
            <w:vAlign w:val="bottom"/>
            <w:hideMark/>
          </w:tcPr>
          <w:p w14:paraId="5E33DFC3" w14:textId="77777777" w:rsidR="004C61FA" w:rsidRPr="004C61FA" w:rsidRDefault="004C61FA" w:rsidP="004C61FA">
            <w:pPr>
              <w:jc w:val="right"/>
            </w:pPr>
            <w:r w:rsidRPr="004C61FA">
              <w:t>0,0</w:t>
            </w:r>
          </w:p>
        </w:tc>
      </w:tr>
      <w:tr w:rsidR="004C61FA" w:rsidRPr="004C61FA" w14:paraId="32DFB628" w14:textId="77777777" w:rsidTr="0099170E">
        <w:trPr>
          <w:trHeight w:val="20"/>
        </w:trPr>
        <w:tc>
          <w:tcPr>
            <w:tcW w:w="580" w:type="dxa"/>
            <w:shd w:val="clear" w:color="auto" w:fill="auto"/>
            <w:noWrap/>
            <w:vAlign w:val="bottom"/>
            <w:hideMark/>
          </w:tcPr>
          <w:p w14:paraId="5D0DD3A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67D5B12"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21BC497" w14:textId="77777777" w:rsidR="004C61FA" w:rsidRPr="004C61FA" w:rsidRDefault="004C61FA" w:rsidP="004C61FA">
            <w:pPr>
              <w:jc w:val="right"/>
            </w:pPr>
            <w:r w:rsidRPr="004C61FA">
              <w:t>902</w:t>
            </w:r>
          </w:p>
        </w:tc>
        <w:tc>
          <w:tcPr>
            <w:tcW w:w="600" w:type="dxa"/>
            <w:shd w:val="clear" w:color="auto" w:fill="auto"/>
            <w:noWrap/>
            <w:vAlign w:val="bottom"/>
            <w:hideMark/>
          </w:tcPr>
          <w:p w14:paraId="3E51A2DB" w14:textId="77777777" w:rsidR="004C61FA" w:rsidRPr="004C61FA" w:rsidRDefault="004C61FA" w:rsidP="004C61FA">
            <w:pPr>
              <w:jc w:val="right"/>
            </w:pPr>
            <w:r w:rsidRPr="004C61FA">
              <w:t>07</w:t>
            </w:r>
          </w:p>
        </w:tc>
        <w:tc>
          <w:tcPr>
            <w:tcW w:w="560" w:type="dxa"/>
            <w:shd w:val="clear" w:color="auto" w:fill="auto"/>
            <w:noWrap/>
            <w:vAlign w:val="bottom"/>
            <w:hideMark/>
          </w:tcPr>
          <w:p w14:paraId="5CE188C5" w14:textId="77777777" w:rsidR="004C61FA" w:rsidRPr="004C61FA" w:rsidRDefault="004C61FA" w:rsidP="004C61FA">
            <w:pPr>
              <w:jc w:val="right"/>
            </w:pPr>
            <w:r w:rsidRPr="004C61FA">
              <w:t>02</w:t>
            </w:r>
          </w:p>
        </w:tc>
        <w:tc>
          <w:tcPr>
            <w:tcW w:w="1723" w:type="dxa"/>
            <w:shd w:val="clear" w:color="auto" w:fill="auto"/>
            <w:noWrap/>
            <w:vAlign w:val="bottom"/>
            <w:hideMark/>
          </w:tcPr>
          <w:p w14:paraId="5348C5E8" w14:textId="77777777" w:rsidR="004C61FA" w:rsidRPr="004C61FA" w:rsidRDefault="004C61FA" w:rsidP="004C61FA">
            <w:pPr>
              <w:jc w:val="right"/>
            </w:pPr>
            <w:r w:rsidRPr="004C61FA">
              <w:t>04 2 00 00000</w:t>
            </w:r>
          </w:p>
        </w:tc>
        <w:tc>
          <w:tcPr>
            <w:tcW w:w="576" w:type="dxa"/>
            <w:shd w:val="clear" w:color="auto" w:fill="auto"/>
            <w:noWrap/>
            <w:vAlign w:val="bottom"/>
            <w:hideMark/>
          </w:tcPr>
          <w:p w14:paraId="29DD350B" w14:textId="77777777" w:rsidR="004C61FA" w:rsidRPr="004C61FA" w:rsidRDefault="004C61FA" w:rsidP="004C61FA">
            <w:pPr>
              <w:jc w:val="right"/>
            </w:pPr>
            <w:r w:rsidRPr="004C61FA">
              <w:t> </w:t>
            </w:r>
          </w:p>
        </w:tc>
        <w:tc>
          <w:tcPr>
            <w:tcW w:w="1409" w:type="dxa"/>
            <w:shd w:val="clear" w:color="auto" w:fill="auto"/>
            <w:noWrap/>
            <w:vAlign w:val="bottom"/>
            <w:hideMark/>
          </w:tcPr>
          <w:p w14:paraId="26489FB8" w14:textId="77777777" w:rsidR="004C61FA" w:rsidRPr="004C61FA" w:rsidRDefault="004C61FA" w:rsidP="004C61FA">
            <w:pPr>
              <w:jc w:val="right"/>
            </w:pPr>
            <w:r w:rsidRPr="004C61FA">
              <w:t>5 000,0</w:t>
            </w:r>
          </w:p>
        </w:tc>
        <w:tc>
          <w:tcPr>
            <w:tcW w:w="1473" w:type="dxa"/>
            <w:shd w:val="clear" w:color="auto" w:fill="auto"/>
            <w:noWrap/>
            <w:vAlign w:val="bottom"/>
            <w:hideMark/>
          </w:tcPr>
          <w:p w14:paraId="4B241C93" w14:textId="77777777" w:rsidR="004C61FA" w:rsidRPr="004C61FA" w:rsidRDefault="004C61FA" w:rsidP="004C61FA">
            <w:pPr>
              <w:jc w:val="right"/>
            </w:pPr>
            <w:r w:rsidRPr="004C61FA">
              <w:t>0,0</w:t>
            </w:r>
          </w:p>
        </w:tc>
        <w:tc>
          <w:tcPr>
            <w:tcW w:w="1419" w:type="dxa"/>
            <w:shd w:val="clear" w:color="auto" w:fill="auto"/>
            <w:noWrap/>
            <w:vAlign w:val="bottom"/>
            <w:hideMark/>
          </w:tcPr>
          <w:p w14:paraId="43691F39" w14:textId="77777777" w:rsidR="004C61FA" w:rsidRPr="004C61FA" w:rsidRDefault="004C61FA" w:rsidP="004C61FA">
            <w:pPr>
              <w:jc w:val="right"/>
            </w:pPr>
            <w:r w:rsidRPr="004C61FA">
              <w:t>0,0</w:t>
            </w:r>
          </w:p>
        </w:tc>
      </w:tr>
      <w:tr w:rsidR="004C61FA" w:rsidRPr="004C61FA" w14:paraId="7CE25F73" w14:textId="77777777" w:rsidTr="0099170E">
        <w:trPr>
          <w:trHeight w:val="20"/>
        </w:trPr>
        <w:tc>
          <w:tcPr>
            <w:tcW w:w="580" w:type="dxa"/>
            <w:shd w:val="clear" w:color="auto" w:fill="auto"/>
            <w:noWrap/>
            <w:vAlign w:val="bottom"/>
            <w:hideMark/>
          </w:tcPr>
          <w:p w14:paraId="4B5BFE5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3381E7A" w14:textId="77777777" w:rsidR="004C61FA" w:rsidRPr="004C61FA" w:rsidRDefault="004C61FA" w:rsidP="004C61FA">
            <w:r w:rsidRPr="004C61FA">
              <w:t>Комплекс процессных мероприятий «Развитие общественной инфраструктуры»</w:t>
            </w:r>
          </w:p>
        </w:tc>
        <w:tc>
          <w:tcPr>
            <w:tcW w:w="605" w:type="dxa"/>
            <w:shd w:val="clear" w:color="auto" w:fill="auto"/>
            <w:vAlign w:val="bottom"/>
            <w:hideMark/>
          </w:tcPr>
          <w:p w14:paraId="3AF5F8E0" w14:textId="77777777" w:rsidR="004C61FA" w:rsidRPr="004C61FA" w:rsidRDefault="004C61FA" w:rsidP="004C61FA">
            <w:pPr>
              <w:jc w:val="right"/>
            </w:pPr>
            <w:r w:rsidRPr="004C61FA">
              <w:t>902</w:t>
            </w:r>
          </w:p>
        </w:tc>
        <w:tc>
          <w:tcPr>
            <w:tcW w:w="600" w:type="dxa"/>
            <w:shd w:val="clear" w:color="auto" w:fill="auto"/>
            <w:noWrap/>
            <w:vAlign w:val="bottom"/>
            <w:hideMark/>
          </w:tcPr>
          <w:p w14:paraId="095978F4" w14:textId="77777777" w:rsidR="004C61FA" w:rsidRPr="004C61FA" w:rsidRDefault="004C61FA" w:rsidP="004C61FA">
            <w:pPr>
              <w:jc w:val="right"/>
            </w:pPr>
            <w:r w:rsidRPr="004C61FA">
              <w:t>07</w:t>
            </w:r>
          </w:p>
        </w:tc>
        <w:tc>
          <w:tcPr>
            <w:tcW w:w="560" w:type="dxa"/>
            <w:shd w:val="clear" w:color="auto" w:fill="auto"/>
            <w:noWrap/>
            <w:vAlign w:val="bottom"/>
            <w:hideMark/>
          </w:tcPr>
          <w:p w14:paraId="4881D85F" w14:textId="77777777" w:rsidR="004C61FA" w:rsidRPr="004C61FA" w:rsidRDefault="004C61FA" w:rsidP="004C61FA">
            <w:pPr>
              <w:jc w:val="right"/>
            </w:pPr>
            <w:r w:rsidRPr="004C61FA">
              <w:t>02</w:t>
            </w:r>
          </w:p>
        </w:tc>
        <w:tc>
          <w:tcPr>
            <w:tcW w:w="1723" w:type="dxa"/>
            <w:shd w:val="clear" w:color="auto" w:fill="auto"/>
            <w:noWrap/>
            <w:vAlign w:val="bottom"/>
            <w:hideMark/>
          </w:tcPr>
          <w:p w14:paraId="3856830A" w14:textId="77777777" w:rsidR="004C61FA" w:rsidRPr="004C61FA" w:rsidRDefault="004C61FA" w:rsidP="004C61FA">
            <w:pPr>
              <w:jc w:val="right"/>
            </w:pPr>
            <w:r w:rsidRPr="004C61FA">
              <w:t>04 2 01 00000</w:t>
            </w:r>
          </w:p>
        </w:tc>
        <w:tc>
          <w:tcPr>
            <w:tcW w:w="576" w:type="dxa"/>
            <w:shd w:val="clear" w:color="auto" w:fill="auto"/>
            <w:noWrap/>
            <w:vAlign w:val="bottom"/>
            <w:hideMark/>
          </w:tcPr>
          <w:p w14:paraId="69EDD7E5" w14:textId="77777777" w:rsidR="004C61FA" w:rsidRPr="004C61FA" w:rsidRDefault="004C61FA" w:rsidP="004C61FA">
            <w:pPr>
              <w:jc w:val="right"/>
            </w:pPr>
            <w:r w:rsidRPr="004C61FA">
              <w:t> </w:t>
            </w:r>
          </w:p>
        </w:tc>
        <w:tc>
          <w:tcPr>
            <w:tcW w:w="1409" w:type="dxa"/>
            <w:shd w:val="clear" w:color="auto" w:fill="auto"/>
            <w:noWrap/>
            <w:vAlign w:val="bottom"/>
            <w:hideMark/>
          </w:tcPr>
          <w:p w14:paraId="64804E0C" w14:textId="77777777" w:rsidR="004C61FA" w:rsidRPr="004C61FA" w:rsidRDefault="004C61FA" w:rsidP="004C61FA">
            <w:pPr>
              <w:jc w:val="right"/>
            </w:pPr>
            <w:r w:rsidRPr="004C61FA">
              <w:t>5 000,0</w:t>
            </w:r>
          </w:p>
        </w:tc>
        <w:tc>
          <w:tcPr>
            <w:tcW w:w="1473" w:type="dxa"/>
            <w:shd w:val="clear" w:color="auto" w:fill="auto"/>
            <w:noWrap/>
            <w:vAlign w:val="bottom"/>
            <w:hideMark/>
          </w:tcPr>
          <w:p w14:paraId="293F04BE" w14:textId="77777777" w:rsidR="004C61FA" w:rsidRPr="004C61FA" w:rsidRDefault="004C61FA" w:rsidP="004C61FA">
            <w:pPr>
              <w:jc w:val="right"/>
            </w:pPr>
            <w:r w:rsidRPr="004C61FA">
              <w:t>0,0</w:t>
            </w:r>
          </w:p>
        </w:tc>
        <w:tc>
          <w:tcPr>
            <w:tcW w:w="1419" w:type="dxa"/>
            <w:shd w:val="clear" w:color="auto" w:fill="auto"/>
            <w:noWrap/>
            <w:vAlign w:val="bottom"/>
            <w:hideMark/>
          </w:tcPr>
          <w:p w14:paraId="71A5B374" w14:textId="77777777" w:rsidR="004C61FA" w:rsidRPr="004C61FA" w:rsidRDefault="004C61FA" w:rsidP="004C61FA">
            <w:pPr>
              <w:jc w:val="right"/>
            </w:pPr>
            <w:r w:rsidRPr="004C61FA">
              <w:t>0,0</w:t>
            </w:r>
          </w:p>
        </w:tc>
      </w:tr>
      <w:tr w:rsidR="004C61FA" w:rsidRPr="004C61FA" w14:paraId="018FA686" w14:textId="77777777" w:rsidTr="0099170E">
        <w:trPr>
          <w:trHeight w:val="20"/>
        </w:trPr>
        <w:tc>
          <w:tcPr>
            <w:tcW w:w="580" w:type="dxa"/>
            <w:shd w:val="clear" w:color="auto" w:fill="auto"/>
            <w:noWrap/>
            <w:vAlign w:val="bottom"/>
            <w:hideMark/>
          </w:tcPr>
          <w:p w14:paraId="1374B7C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FBB8158" w14:textId="77777777" w:rsidR="004C61FA" w:rsidRPr="004C61FA" w:rsidRDefault="004C61FA" w:rsidP="004C61FA">
            <w:r w:rsidRPr="004C61FA">
              <w:t>Мероприятия по развитию общественной инфраструктуры</w:t>
            </w:r>
          </w:p>
        </w:tc>
        <w:tc>
          <w:tcPr>
            <w:tcW w:w="605" w:type="dxa"/>
            <w:shd w:val="clear" w:color="auto" w:fill="auto"/>
            <w:vAlign w:val="bottom"/>
            <w:hideMark/>
          </w:tcPr>
          <w:p w14:paraId="575DF950" w14:textId="77777777" w:rsidR="004C61FA" w:rsidRPr="004C61FA" w:rsidRDefault="004C61FA" w:rsidP="004C61FA">
            <w:pPr>
              <w:jc w:val="right"/>
            </w:pPr>
            <w:r w:rsidRPr="004C61FA">
              <w:t>902</w:t>
            </w:r>
          </w:p>
        </w:tc>
        <w:tc>
          <w:tcPr>
            <w:tcW w:w="600" w:type="dxa"/>
            <w:shd w:val="clear" w:color="auto" w:fill="auto"/>
            <w:noWrap/>
            <w:vAlign w:val="bottom"/>
            <w:hideMark/>
          </w:tcPr>
          <w:p w14:paraId="4B326514" w14:textId="77777777" w:rsidR="004C61FA" w:rsidRPr="004C61FA" w:rsidRDefault="004C61FA" w:rsidP="004C61FA">
            <w:pPr>
              <w:jc w:val="right"/>
            </w:pPr>
            <w:r w:rsidRPr="004C61FA">
              <w:t>07</w:t>
            </w:r>
          </w:p>
        </w:tc>
        <w:tc>
          <w:tcPr>
            <w:tcW w:w="560" w:type="dxa"/>
            <w:shd w:val="clear" w:color="auto" w:fill="auto"/>
            <w:noWrap/>
            <w:vAlign w:val="bottom"/>
            <w:hideMark/>
          </w:tcPr>
          <w:p w14:paraId="675C8322" w14:textId="77777777" w:rsidR="004C61FA" w:rsidRPr="004C61FA" w:rsidRDefault="004C61FA" w:rsidP="004C61FA">
            <w:pPr>
              <w:jc w:val="right"/>
            </w:pPr>
            <w:r w:rsidRPr="004C61FA">
              <w:t>02</w:t>
            </w:r>
          </w:p>
        </w:tc>
        <w:tc>
          <w:tcPr>
            <w:tcW w:w="1723" w:type="dxa"/>
            <w:shd w:val="clear" w:color="auto" w:fill="auto"/>
            <w:noWrap/>
            <w:vAlign w:val="bottom"/>
            <w:hideMark/>
          </w:tcPr>
          <w:p w14:paraId="631FAB82" w14:textId="77777777" w:rsidR="004C61FA" w:rsidRPr="004C61FA" w:rsidRDefault="004C61FA" w:rsidP="004C61FA">
            <w:pPr>
              <w:jc w:val="right"/>
            </w:pPr>
            <w:r w:rsidRPr="004C61FA">
              <w:t>04 2 01 10470</w:t>
            </w:r>
          </w:p>
        </w:tc>
        <w:tc>
          <w:tcPr>
            <w:tcW w:w="576" w:type="dxa"/>
            <w:shd w:val="clear" w:color="auto" w:fill="auto"/>
            <w:noWrap/>
            <w:vAlign w:val="bottom"/>
            <w:hideMark/>
          </w:tcPr>
          <w:p w14:paraId="5103733E" w14:textId="77777777" w:rsidR="004C61FA" w:rsidRPr="004C61FA" w:rsidRDefault="004C61FA" w:rsidP="004C61FA">
            <w:pPr>
              <w:jc w:val="right"/>
            </w:pPr>
            <w:r w:rsidRPr="004C61FA">
              <w:t> </w:t>
            </w:r>
          </w:p>
        </w:tc>
        <w:tc>
          <w:tcPr>
            <w:tcW w:w="1409" w:type="dxa"/>
            <w:shd w:val="clear" w:color="auto" w:fill="auto"/>
            <w:noWrap/>
            <w:vAlign w:val="bottom"/>
            <w:hideMark/>
          </w:tcPr>
          <w:p w14:paraId="0C68E346" w14:textId="77777777" w:rsidR="004C61FA" w:rsidRPr="004C61FA" w:rsidRDefault="004C61FA" w:rsidP="004C61FA">
            <w:pPr>
              <w:jc w:val="right"/>
            </w:pPr>
            <w:r w:rsidRPr="004C61FA">
              <w:t>5 000,0</w:t>
            </w:r>
          </w:p>
        </w:tc>
        <w:tc>
          <w:tcPr>
            <w:tcW w:w="1473" w:type="dxa"/>
            <w:shd w:val="clear" w:color="auto" w:fill="auto"/>
            <w:noWrap/>
            <w:vAlign w:val="bottom"/>
            <w:hideMark/>
          </w:tcPr>
          <w:p w14:paraId="2EE3AE6D" w14:textId="77777777" w:rsidR="004C61FA" w:rsidRPr="004C61FA" w:rsidRDefault="004C61FA" w:rsidP="004C61FA">
            <w:pPr>
              <w:jc w:val="right"/>
            </w:pPr>
            <w:r w:rsidRPr="004C61FA">
              <w:t>0,0</w:t>
            </w:r>
          </w:p>
        </w:tc>
        <w:tc>
          <w:tcPr>
            <w:tcW w:w="1419" w:type="dxa"/>
            <w:shd w:val="clear" w:color="auto" w:fill="auto"/>
            <w:noWrap/>
            <w:vAlign w:val="bottom"/>
            <w:hideMark/>
          </w:tcPr>
          <w:p w14:paraId="6FA755B3" w14:textId="77777777" w:rsidR="004C61FA" w:rsidRPr="004C61FA" w:rsidRDefault="004C61FA" w:rsidP="004C61FA">
            <w:pPr>
              <w:jc w:val="right"/>
            </w:pPr>
            <w:r w:rsidRPr="004C61FA">
              <w:t>0,0</w:t>
            </w:r>
          </w:p>
        </w:tc>
      </w:tr>
      <w:tr w:rsidR="004C61FA" w:rsidRPr="004C61FA" w14:paraId="4BF1999C" w14:textId="77777777" w:rsidTr="0099170E">
        <w:trPr>
          <w:trHeight w:val="20"/>
        </w:trPr>
        <w:tc>
          <w:tcPr>
            <w:tcW w:w="580" w:type="dxa"/>
            <w:shd w:val="clear" w:color="auto" w:fill="auto"/>
            <w:noWrap/>
            <w:vAlign w:val="bottom"/>
            <w:hideMark/>
          </w:tcPr>
          <w:p w14:paraId="7EF404C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267EC35"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17DD8F30" w14:textId="77777777" w:rsidR="004C61FA" w:rsidRPr="004C61FA" w:rsidRDefault="004C61FA" w:rsidP="004C61FA">
            <w:pPr>
              <w:jc w:val="right"/>
            </w:pPr>
            <w:r w:rsidRPr="004C61FA">
              <w:t>902</w:t>
            </w:r>
          </w:p>
        </w:tc>
        <w:tc>
          <w:tcPr>
            <w:tcW w:w="600" w:type="dxa"/>
            <w:shd w:val="clear" w:color="auto" w:fill="auto"/>
            <w:noWrap/>
            <w:vAlign w:val="bottom"/>
            <w:hideMark/>
          </w:tcPr>
          <w:p w14:paraId="29CAE780" w14:textId="77777777" w:rsidR="004C61FA" w:rsidRPr="004C61FA" w:rsidRDefault="004C61FA" w:rsidP="004C61FA">
            <w:pPr>
              <w:jc w:val="right"/>
            </w:pPr>
            <w:r w:rsidRPr="004C61FA">
              <w:t>07</w:t>
            </w:r>
          </w:p>
        </w:tc>
        <w:tc>
          <w:tcPr>
            <w:tcW w:w="560" w:type="dxa"/>
            <w:shd w:val="clear" w:color="auto" w:fill="auto"/>
            <w:noWrap/>
            <w:vAlign w:val="bottom"/>
            <w:hideMark/>
          </w:tcPr>
          <w:p w14:paraId="681FE2C7" w14:textId="77777777" w:rsidR="004C61FA" w:rsidRPr="004C61FA" w:rsidRDefault="004C61FA" w:rsidP="004C61FA">
            <w:pPr>
              <w:jc w:val="right"/>
            </w:pPr>
            <w:r w:rsidRPr="004C61FA">
              <w:t>02</w:t>
            </w:r>
          </w:p>
        </w:tc>
        <w:tc>
          <w:tcPr>
            <w:tcW w:w="1723" w:type="dxa"/>
            <w:shd w:val="clear" w:color="auto" w:fill="auto"/>
            <w:noWrap/>
            <w:vAlign w:val="bottom"/>
            <w:hideMark/>
          </w:tcPr>
          <w:p w14:paraId="2A4BDEDC" w14:textId="77777777" w:rsidR="004C61FA" w:rsidRPr="004C61FA" w:rsidRDefault="004C61FA" w:rsidP="004C61FA">
            <w:pPr>
              <w:jc w:val="right"/>
            </w:pPr>
            <w:r w:rsidRPr="004C61FA">
              <w:t>04 2 01 10470</w:t>
            </w:r>
          </w:p>
        </w:tc>
        <w:tc>
          <w:tcPr>
            <w:tcW w:w="576" w:type="dxa"/>
            <w:shd w:val="clear" w:color="auto" w:fill="auto"/>
            <w:noWrap/>
            <w:vAlign w:val="bottom"/>
            <w:hideMark/>
          </w:tcPr>
          <w:p w14:paraId="3BB16D59" w14:textId="77777777" w:rsidR="004C61FA" w:rsidRPr="004C61FA" w:rsidRDefault="004C61FA" w:rsidP="004C61FA">
            <w:pPr>
              <w:jc w:val="right"/>
            </w:pPr>
            <w:r w:rsidRPr="004C61FA">
              <w:t>400</w:t>
            </w:r>
          </w:p>
        </w:tc>
        <w:tc>
          <w:tcPr>
            <w:tcW w:w="1409" w:type="dxa"/>
            <w:shd w:val="clear" w:color="auto" w:fill="auto"/>
            <w:noWrap/>
            <w:vAlign w:val="bottom"/>
            <w:hideMark/>
          </w:tcPr>
          <w:p w14:paraId="20BCB77D" w14:textId="77777777" w:rsidR="004C61FA" w:rsidRPr="004C61FA" w:rsidRDefault="004C61FA" w:rsidP="004C61FA">
            <w:pPr>
              <w:jc w:val="right"/>
            </w:pPr>
            <w:r w:rsidRPr="004C61FA">
              <w:t>5 000,0</w:t>
            </w:r>
          </w:p>
        </w:tc>
        <w:tc>
          <w:tcPr>
            <w:tcW w:w="1473" w:type="dxa"/>
            <w:shd w:val="clear" w:color="auto" w:fill="auto"/>
            <w:noWrap/>
            <w:vAlign w:val="bottom"/>
            <w:hideMark/>
          </w:tcPr>
          <w:p w14:paraId="02D80D2E" w14:textId="77777777" w:rsidR="004C61FA" w:rsidRPr="004C61FA" w:rsidRDefault="004C61FA" w:rsidP="004C61FA">
            <w:pPr>
              <w:jc w:val="right"/>
            </w:pPr>
            <w:r w:rsidRPr="004C61FA">
              <w:t>0,0</w:t>
            </w:r>
          </w:p>
        </w:tc>
        <w:tc>
          <w:tcPr>
            <w:tcW w:w="1419" w:type="dxa"/>
            <w:shd w:val="clear" w:color="auto" w:fill="auto"/>
            <w:noWrap/>
            <w:vAlign w:val="bottom"/>
            <w:hideMark/>
          </w:tcPr>
          <w:p w14:paraId="357E5E3A" w14:textId="77777777" w:rsidR="004C61FA" w:rsidRPr="004C61FA" w:rsidRDefault="004C61FA" w:rsidP="004C61FA">
            <w:pPr>
              <w:jc w:val="right"/>
            </w:pPr>
            <w:r w:rsidRPr="004C61FA">
              <w:t>0,0</w:t>
            </w:r>
          </w:p>
        </w:tc>
      </w:tr>
      <w:tr w:rsidR="004C61FA" w:rsidRPr="004C61FA" w14:paraId="57E6533E" w14:textId="77777777" w:rsidTr="0099170E">
        <w:trPr>
          <w:trHeight w:val="20"/>
        </w:trPr>
        <w:tc>
          <w:tcPr>
            <w:tcW w:w="580" w:type="dxa"/>
            <w:shd w:val="clear" w:color="auto" w:fill="auto"/>
            <w:noWrap/>
            <w:vAlign w:val="bottom"/>
            <w:hideMark/>
          </w:tcPr>
          <w:p w14:paraId="0E9ECB8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CF34D1D"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1CE24587" w14:textId="77777777" w:rsidR="004C61FA" w:rsidRPr="004C61FA" w:rsidRDefault="004C61FA" w:rsidP="004C61FA">
            <w:pPr>
              <w:jc w:val="right"/>
            </w:pPr>
            <w:r w:rsidRPr="004C61FA">
              <w:t>902</w:t>
            </w:r>
          </w:p>
        </w:tc>
        <w:tc>
          <w:tcPr>
            <w:tcW w:w="600" w:type="dxa"/>
            <w:shd w:val="clear" w:color="auto" w:fill="auto"/>
            <w:noWrap/>
            <w:vAlign w:val="bottom"/>
            <w:hideMark/>
          </w:tcPr>
          <w:p w14:paraId="2F92066A" w14:textId="77777777" w:rsidR="004C61FA" w:rsidRPr="004C61FA" w:rsidRDefault="004C61FA" w:rsidP="004C61FA">
            <w:pPr>
              <w:jc w:val="right"/>
            </w:pPr>
            <w:r w:rsidRPr="004C61FA">
              <w:t>07</w:t>
            </w:r>
          </w:p>
        </w:tc>
        <w:tc>
          <w:tcPr>
            <w:tcW w:w="560" w:type="dxa"/>
            <w:shd w:val="clear" w:color="auto" w:fill="auto"/>
            <w:noWrap/>
            <w:vAlign w:val="bottom"/>
            <w:hideMark/>
          </w:tcPr>
          <w:p w14:paraId="100CD718" w14:textId="77777777" w:rsidR="004C61FA" w:rsidRPr="004C61FA" w:rsidRDefault="004C61FA" w:rsidP="004C61FA">
            <w:pPr>
              <w:jc w:val="right"/>
            </w:pPr>
            <w:r w:rsidRPr="004C61FA">
              <w:t>05</w:t>
            </w:r>
          </w:p>
        </w:tc>
        <w:tc>
          <w:tcPr>
            <w:tcW w:w="1723" w:type="dxa"/>
            <w:shd w:val="clear" w:color="auto" w:fill="auto"/>
            <w:noWrap/>
            <w:vAlign w:val="bottom"/>
            <w:hideMark/>
          </w:tcPr>
          <w:p w14:paraId="57A46B3D" w14:textId="77777777" w:rsidR="004C61FA" w:rsidRPr="004C61FA" w:rsidRDefault="004C61FA" w:rsidP="004C61FA">
            <w:pPr>
              <w:jc w:val="right"/>
            </w:pPr>
            <w:r w:rsidRPr="004C61FA">
              <w:t> </w:t>
            </w:r>
          </w:p>
        </w:tc>
        <w:tc>
          <w:tcPr>
            <w:tcW w:w="576" w:type="dxa"/>
            <w:shd w:val="clear" w:color="auto" w:fill="auto"/>
            <w:noWrap/>
            <w:vAlign w:val="bottom"/>
            <w:hideMark/>
          </w:tcPr>
          <w:p w14:paraId="59B2F3DA" w14:textId="77777777" w:rsidR="004C61FA" w:rsidRPr="004C61FA" w:rsidRDefault="004C61FA" w:rsidP="004C61FA">
            <w:pPr>
              <w:jc w:val="right"/>
            </w:pPr>
            <w:r w:rsidRPr="004C61FA">
              <w:t> </w:t>
            </w:r>
          </w:p>
        </w:tc>
        <w:tc>
          <w:tcPr>
            <w:tcW w:w="1409" w:type="dxa"/>
            <w:shd w:val="clear" w:color="auto" w:fill="auto"/>
            <w:noWrap/>
            <w:vAlign w:val="bottom"/>
            <w:hideMark/>
          </w:tcPr>
          <w:p w14:paraId="4141D33A" w14:textId="77777777" w:rsidR="004C61FA" w:rsidRPr="004C61FA" w:rsidRDefault="004C61FA" w:rsidP="004C61FA">
            <w:pPr>
              <w:jc w:val="right"/>
            </w:pPr>
            <w:r w:rsidRPr="004C61FA">
              <w:t>310,0</w:t>
            </w:r>
          </w:p>
        </w:tc>
        <w:tc>
          <w:tcPr>
            <w:tcW w:w="1473" w:type="dxa"/>
            <w:shd w:val="clear" w:color="auto" w:fill="auto"/>
            <w:noWrap/>
            <w:vAlign w:val="bottom"/>
            <w:hideMark/>
          </w:tcPr>
          <w:p w14:paraId="15513A87" w14:textId="77777777" w:rsidR="004C61FA" w:rsidRPr="004C61FA" w:rsidRDefault="004C61FA" w:rsidP="004C61FA">
            <w:pPr>
              <w:jc w:val="right"/>
            </w:pPr>
            <w:r w:rsidRPr="004C61FA">
              <w:t>275,0</w:t>
            </w:r>
          </w:p>
        </w:tc>
        <w:tc>
          <w:tcPr>
            <w:tcW w:w="1419" w:type="dxa"/>
            <w:shd w:val="clear" w:color="auto" w:fill="auto"/>
            <w:noWrap/>
            <w:vAlign w:val="bottom"/>
            <w:hideMark/>
          </w:tcPr>
          <w:p w14:paraId="683F1A71" w14:textId="77777777" w:rsidR="004C61FA" w:rsidRPr="004C61FA" w:rsidRDefault="004C61FA" w:rsidP="004C61FA">
            <w:pPr>
              <w:jc w:val="right"/>
            </w:pPr>
            <w:r w:rsidRPr="004C61FA">
              <w:t>275,0</w:t>
            </w:r>
          </w:p>
        </w:tc>
      </w:tr>
      <w:tr w:rsidR="004C61FA" w:rsidRPr="004C61FA" w14:paraId="16465E4A" w14:textId="77777777" w:rsidTr="0099170E">
        <w:trPr>
          <w:trHeight w:val="20"/>
        </w:trPr>
        <w:tc>
          <w:tcPr>
            <w:tcW w:w="580" w:type="dxa"/>
            <w:shd w:val="clear" w:color="auto" w:fill="auto"/>
            <w:noWrap/>
            <w:vAlign w:val="bottom"/>
            <w:hideMark/>
          </w:tcPr>
          <w:p w14:paraId="3A14447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6938C5B" w14:textId="77777777" w:rsidR="004C61FA" w:rsidRPr="004C61FA" w:rsidRDefault="004C61FA" w:rsidP="004C61FA">
            <w:r w:rsidRPr="004C61FA">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557C53F4" w14:textId="77777777" w:rsidR="004C61FA" w:rsidRPr="004C61FA" w:rsidRDefault="004C61FA" w:rsidP="004C61FA">
            <w:pPr>
              <w:jc w:val="right"/>
            </w:pPr>
            <w:r w:rsidRPr="004C61FA">
              <w:t>902</w:t>
            </w:r>
          </w:p>
        </w:tc>
        <w:tc>
          <w:tcPr>
            <w:tcW w:w="600" w:type="dxa"/>
            <w:shd w:val="clear" w:color="auto" w:fill="auto"/>
            <w:noWrap/>
            <w:vAlign w:val="bottom"/>
            <w:hideMark/>
          </w:tcPr>
          <w:p w14:paraId="1DAD89C4" w14:textId="77777777" w:rsidR="004C61FA" w:rsidRPr="004C61FA" w:rsidRDefault="004C61FA" w:rsidP="004C61FA">
            <w:pPr>
              <w:jc w:val="right"/>
            </w:pPr>
            <w:r w:rsidRPr="004C61FA">
              <w:t>07</w:t>
            </w:r>
          </w:p>
        </w:tc>
        <w:tc>
          <w:tcPr>
            <w:tcW w:w="560" w:type="dxa"/>
            <w:shd w:val="clear" w:color="auto" w:fill="auto"/>
            <w:noWrap/>
            <w:vAlign w:val="bottom"/>
            <w:hideMark/>
          </w:tcPr>
          <w:p w14:paraId="258ADAAE" w14:textId="77777777" w:rsidR="004C61FA" w:rsidRPr="004C61FA" w:rsidRDefault="004C61FA" w:rsidP="004C61FA">
            <w:pPr>
              <w:jc w:val="right"/>
            </w:pPr>
            <w:r w:rsidRPr="004C61FA">
              <w:t>05</w:t>
            </w:r>
          </w:p>
        </w:tc>
        <w:tc>
          <w:tcPr>
            <w:tcW w:w="1723" w:type="dxa"/>
            <w:shd w:val="clear" w:color="auto" w:fill="auto"/>
            <w:noWrap/>
            <w:vAlign w:val="bottom"/>
            <w:hideMark/>
          </w:tcPr>
          <w:p w14:paraId="5AF3FAB5" w14:textId="77777777" w:rsidR="004C61FA" w:rsidRPr="004C61FA" w:rsidRDefault="004C61FA" w:rsidP="004C61FA">
            <w:pPr>
              <w:jc w:val="right"/>
            </w:pPr>
            <w:r w:rsidRPr="004C61FA">
              <w:t>10 0 00 00000</w:t>
            </w:r>
          </w:p>
        </w:tc>
        <w:tc>
          <w:tcPr>
            <w:tcW w:w="576" w:type="dxa"/>
            <w:shd w:val="clear" w:color="auto" w:fill="auto"/>
            <w:noWrap/>
            <w:vAlign w:val="bottom"/>
            <w:hideMark/>
          </w:tcPr>
          <w:p w14:paraId="5CE5E61E" w14:textId="77777777" w:rsidR="004C61FA" w:rsidRPr="004C61FA" w:rsidRDefault="004C61FA" w:rsidP="004C61FA">
            <w:pPr>
              <w:jc w:val="right"/>
            </w:pPr>
            <w:r w:rsidRPr="004C61FA">
              <w:t> </w:t>
            </w:r>
          </w:p>
        </w:tc>
        <w:tc>
          <w:tcPr>
            <w:tcW w:w="1409" w:type="dxa"/>
            <w:shd w:val="clear" w:color="auto" w:fill="auto"/>
            <w:noWrap/>
            <w:vAlign w:val="bottom"/>
            <w:hideMark/>
          </w:tcPr>
          <w:p w14:paraId="7AB9EA1B" w14:textId="77777777" w:rsidR="004C61FA" w:rsidRPr="004C61FA" w:rsidRDefault="004C61FA" w:rsidP="004C61FA">
            <w:pPr>
              <w:jc w:val="right"/>
            </w:pPr>
            <w:r w:rsidRPr="004C61FA">
              <w:t>275,0</w:t>
            </w:r>
          </w:p>
        </w:tc>
        <w:tc>
          <w:tcPr>
            <w:tcW w:w="1473" w:type="dxa"/>
            <w:shd w:val="clear" w:color="auto" w:fill="auto"/>
            <w:noWrap/>
            <w:vAlign w:val="bottom"/>
            <w:hideMark/>
          </w:tcPr>
          <w:p w14:paraId="49570C83" w14:textId="77777777" w:rsidR="004C61FA" w:rsidRPr="004C61FA" w:rsidRDefault="004C61FA" w:rsidP="004C61FA">
            <w:pPr>
              <w:jc w:val="right"/>
            </w:pPr>
            <w:r w:rsidRPr="004C61FA">
              <w:t>275,0</w:t>
            </w:r>
          </w:p>
        </w:tc>
        <w:tc>
          <w:tcPr>
            <w:tcW w:w="1419" w:type="dxa"/>
            <w:shd w:val="clear" w:color="auto" w:fill="auto"/>
            <w:noWrap/>
            <w:vAlign w:val="bottom"/>
            <w:hideMark/>
          </w:tcPr>
          <w:p w14:paraId="2B87DD6D" w14:textId="77777777" w:rsidR="004C61FA" w:rsidRPr="004C61FA" w:rsidRDefault="004C61FA" w:rsidP="004C61FA">
            <w:pPr>
              <w:jc w:val="right"/>
            </w:pPr>
            <w:r w:rsidRPr="004C61FA">
              <w:t>275,0</w:t>
            </w:r>
          </w:p>
        </w:tc>
      </w:tr>
      <w:tr w:rsidR="004C61FA" w:rsidRPr="004C61FA" w14:paraId="4EE46FD0" w14:textId="77777777" w:rsidTr="0099170E">
        <w:trPr>
          <w:trHeight w:val="20"/>
        </w:trPr>
        <w:tc>
          <w:tcPr>
            <w:tcW w:w="580" w:type="dxa"/>
            <w:shd w:val="clear" w:color="auto" w:fill="auto"/>
            <w:noWrap/>
            <w:vAlign w:val="bottom"/>
            <w:hideMark/>
          </w:tcPr>
          <w:p w14:paraId="249BFF7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A570F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8EBBF05" w14:textId="77777777" w:rsidR="004C61FA" w:rsidRPr="004C61FA" w:rsidRDefault="004C61FA" w:rsidP="004C61FA">
            <w:pPr>
              <w:jc w:val="right"/>
            </w:pPr>
            <w:r w:rsidRPr="004C61FA">
              <w:t>902</w:t>
            </w:r>
          </w:p>
        </w:tc>
        <w:tc>
          <w:tcPr>
            <w:tcW w:w="600" w:type="dxa"/>
            <w:shd w:val="clear" w:color="auto" w:fill="auto"/>
            <w:noWrap/>
            <w:vAlign w:val="bottom"/>
            <w:hideMark/>
          </w:tcPr>
          <w:p w14:paraId="670C165B" w14:textId="77777777" w:rsidR="004C61FA" w:rsidRPr="004C61FA" w:rsidRDefault="004C61FA" w:rsidP="004C61FA">
            <w:pPr>
              <w:jc w:val="right"/>
            </w:pPr>
            <w:r w:rsidRPr="004C61FA">
              <w:t>07</w:t>
            </w:r>
          </w:p>
        </w:tc>
        <w:tc>
          <w:tcPr>
            <w:tcW w:w="560" w:type="dxa"/>
            <w:shd w:val="clear" w:color="auto" w:fill="auto"/>
            <w:noWrap/>
            <w:vAlign w:val="bottom"/>
            <w:hideMark/>
          </w:tcPr>
          <w:p w14:paraId="55C27E58" w14:textId="77777777" w:rsidR="004C61FA" w:rsidRPr="004C61FA" w:rsidRDefault="004C61FA" w:rsidP="004C61FA">
            <w:pPr>
              <w:jc w:val="right"/>
            </w:pPr>
            <w:r w:rsidRPr="004C61FA">
              <w:t>05</w:t>
            </w:r>
          </w:p>
        </w:tc>
        <w:tc>
          <w:tcPr>
            <w:tcW w:w="1723" w:type="dxa"/>
            <w:shd w:val="clear" w:color="auto" w:fill="auto"/>
            <w:noWrap/>
            <w:vAlign w:val="bottom"/>
            <w:hideMark/>
          </w:tcPr>
          <w:p w14:paraId="2175D548" w14:textId="77777777" w:rsidR="004C61FA" w:rsidRPr="004C61FA" w:rsidRDefault="004C61FA" w:rsidP="004C61FA">
            <w:pPr>
              <w:jc w:val="right"/>
            </w:pPr>
            <w:r w:rsidRPr="004C61FA">
              <w:t>10 2 00 00000</w:t>
            </w:r>
          </w:p>
        </w:tc>
        <w:tc>
          <w:tcPr>
            <w:tcW w:w="576" w:type="dxa"/>
            <w:shd w:val="clear" w:color="auto" w:fill="auto"/>
            <w:noWrap/>
            <w:vAlign w:val="bottom"/>
            <w:hideMark/>
          </w:tcPr>
          <w:p w14:paraId="4083E06E" w14:textId="77777777" w:rsidR="004C61FA" w:rsidRPr="004C61FA" w:rsidRDefault="004C61FA" w:rsidP="004C61FA">
            <w:pPr>
              <w:jc w:val="right"/>
            </w:pPr>
            <w:r w:rsidRPr="004C61FA">
              <w:t> </w:t>
            </w:r>
          </w:p>
        </w:tc>
        <w:tc>
          <w:tcPr>
            <w:tcW w:w="1409" w:type="dxa"/>
            <w:shd w:val="clear" w:color="auto" w:fill="auto"/>
            <w:noWrap/>
            <w:vAlign w:val="bottom"/>
            <w:hideMark/>
          </w:tcPr>
          <w:p w14:paraId="1E45BB6C" w14:textId="77777777" w:rsidR="004C61FA" w:rsidRPr="004C61FA" w:rsidRDefault="004C61FA" w:rsidP="004C61FA">
            <w:pPr>
              <w:jc w:val="right"/>
            </w:pPr>
            <w:r w:rsidRPr="004C61FA">
              <w:t>275,0</w:t>
            </w:r>
          </w:p>
        </w:tc>
        <w:tc>
          <w:tcPr>
            <w:tcW w:w="1473" w:type="dxa"/>
            <w:shd w:val="clear" w:color="auto" w:fill="auto"/>
            <w:noWrap/>
            <w:vAlign w:val="bottom"/>
            <w:hideMark/>
          </w:tcPr>
          <w:p w14:paraId="7433E171" w14:textId="77777777" w:rsidR="004C61FA" w:rsidRPr="004C61FA" w:rsidRDefault="004C61FA" w:rsidP="004C61FA">
            <w:pPr>
              <w:jc w:val="right"/>
            </w:pPr>
            <w:r w:rsidRPr="004C61FA">
              <w:t>275,0</w:t>
            </w:r>
          </w:p>
        </w:tc>
        <w:tc>
          <w:tcPr>
            <w:tcW w:w="1419" w:type="dxa"/>
            <w:shd w:val="clear" w:color="auto" w:fill="auto"/>
            <w:noWrap/>
            <w:vAlign w:val="bottom"/>
            <w:hideMark/>
          </w:tcPr>
          <w:p w14:paraId="055CA9A2" w14:textId="77777777" w:rsidR="004C61FA" w:rsidRPr="004C61FA" w:rsidRDefault="004C61FA" w:rsidP="004C61FA">
            <w:pPr>
              <w:jc w:val="right"/>
            </w:pPr>
            <w:r w:rsidRPr="004C61FA">
              <w:t>275,0</w:t>
            </w:r>
          </w:p>
        </w:tc>
      </w:tr>
      <w:tr w:rsidR="004C61FA" w:rsidRPr="004C61FA" w14:paraId="290F2F88" w14:textId="77777777" w:rsidTr="0099170E">
        <w:trPr>
          <w:trHeight w:val="20"/>
        </w:trPr>
        <w:tc>
          <w:tcPr>
            <w:tcW w:w="580" w:type="dxa"/>
            <w:shd w:val="clear" w:color="auto" w:fill="auto"/>
            <w:noWrap/>
            <w:vAlign w:val="bottom"/>
            <w:hideMark/>
          </w:tcPr>
          <w:p w14:paraId="2CA24EB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B369C5" w14:textId="77777777" w:rsidR="004C61FA" w:rsidRPr="004C61FA" w:rsidRDefault="004C61FA" w:rsidP="004C61FA">
            <w:r w:rsidRPr="004C61FA">
              <w:t>Комплекс процессных мероприятий «Содействие развитию муниципального управления в муниципальном образовании Новокубанский район»</w:t>
            </w:r>
          </w:p>
        </w:tc>
        <w:tc>
          <w:tcPr>
            <w:tcW w:w="605" w:type="dxa"/>
            <w:shd w:val="clear" w:color="auto" w:fill="auto"/>
            <w:vAlign w:val="bottom"/>
            <w:hideMark/>
          </w:tcPr>
          <w:p w14:paraId="22EDA4DA" w14:textId="77777777" w:rsidR="004C61FA" w:rsidRPr="004C61FA" w:rsidRDefault="004C61FA" w:rsidP="004C61FA">
            <w:pPr>
              <w:jc w:val="right"/>
            </w:pPr>
            <w:r w:rsidRPr="004C61FA">
              <w:t>902</w:t>
            </w:r>
          </w:p>
        </w:tc>
        <w:tc>
          <w:tcPr>
            <w:tcW w:w="600" w:type="dxa"/>
            <w:shd w:val="clear" w:color="auto" w:fill="auto"/>
            <w:noWrap/>
            <w:vAlign w:val="bottom"/>
            <w:hideMark/>
          </w:tcPr>
          <w:p w14:paraId="11DA0375" w14:textId="77777777" w:rsidR="004C61FA" w:rsidRPr="004C61FA" w:rsidRDefault="004C61FA" w:rsidP="004C61FA">
            <w:pPr>
              <w:jc w:val="right"/>
            </w:pPr>
            <w:r w:rsidRPr="004C61FA">
              <w:t>07</w:t>
            </w:r>
          </w:p>
        </w:tc>
        <w:tc>
          <w:tcPr>
            <w:tcW w:w="560" w:type="dxa"/>
            <w:shd w:val="clear" w:color="auto" w:fill="auto"/>
            <w:noWrap/>
            <w:vAlign w:val="bottom"/>
            <w:hideMark/>
          </w:tcPr>
          <w:p w14:paraId="73C3652F" w14:textId="77777777" w:rsidR="004C61FA" w:rsidRPr="004C61FA" w:rsidRDefault="004C61FA" w:rsidP="004C61FA">
            <w:pPr>
              <w:jc w:val="right"/>
            </w:pPr>
            <w:r w:rsidRPr="004C61FA">
              <w:t>05</w:t>
            </w:r>
          </w:p>
        </w:tc>
        <w:tc>
          <w:tcPr>
            <w:tcW w:w="1723" w:type="dxa"/>
            <w:shd w:val="clear" w:color="auto" w:fill="auto"/>
            <w:noWrap/>
            <w:vAlign w:val="bottom"/>
            <w:hideMark/>
          </w:tcPr>
          <w:p w14:paraId="2A0DB96E" w14:textId="77777777" w:rsidR="004C61FA" w:rsidRPr="004C61FA" w:rsidRDefault="004C61FA" w:rsidP="004C61FA">
            <w:pPr>
              <w:jc w:val="right"/>
            </w:pPr>
            <w:r w:rsidRPr="004C61FA">
              <w:t>10 2 01 00000</w:t>
            </w:r>
          </w:p>
        </w:tc>
        <w:tc>
          <w:tcPr>
            <w:tcW w:w="576" w:type="dxa"/>
            <w:shd w:val="clear" w:color="auto" w:fill="auto"/>
            <w:noWrap/>
            <w:vAlign w:val="bottom"/>
            <w:hideMark/>
          </w:tcPr>
          <w:p w14:paraId="6B8F8674" w14:textId="77777777" w:rsidR="004C61FA" w:rsidRPr="004C61FA" w:rsidRDefault="004C61FA" w:rsidP="004C61FA">
            <w:pPr>
              <w:jc w:val="right"/>
            </w:pPr>
            <w:r w:rsidRPr="004C61FA">
              <w:t> </w:t>
            </w:r>
          </w:p>
        </w:tc>
        <w:tc>
          <w:tcPr>
            <w:tcW w:w="1409" w:type="dxa"/>
            <w:shd w:val="clear" w:color="auto" w:fill="auto"/>
            <w:noWrap/>
            <w:vAlign w:val="bottom"/>
            <w:hideMark/>
          </w:tcPr>
          <w:p w14:paraId="7C25F3A4" w14:textId="77777777" w:rsidR="004C61FA" w:rsidRPr="004C61FA" w:rsidRDefault="004C61FA" w:rsidP="004C61FA">
            <w:pPr>
              <w:jc w:val="right"/>
            </w:pPr>
            <w:r w:rsidRPr="004C61FA">
              <w:t>275,0</w:t>
            </w:r>
          </w:p>
        </w:tc>
        <w:tc>
          <w:tcPr>
            <w:tcW w:w="1473" w:type="dxa"/>
            <w:shd w:val="clear" w:color="auto" w:fill="auto"/>
            <w:noWrap/>
            <w:vAlign w:val="bottom"/>
            <w:hideMark/>
          </w:tcPr>
          <w:p w14:paraId="5700E32C" w14:textId="77777777" w:rsidR="004C61FA" w:rsidRPr="004C61FA" w:rsidRDefault="004C61FA" w:rsidP="004C61FA">
            <w:pPr>
              <w:jc w:val="right"/>
            </w:pPr>
            <w:r w:rsidRPr="004C61FA">
              <w:t>275,0</w:t>
            </w:r>
          </w:p>
        </w:tc>
        <w:tc>
          <w:tcPr>
            <w:tcW w:w="1419" w:type="dxa"/>
            <w:shd w:val="clear" w:color="auto" w:fill="auto"/>
            <w:noWrap/>
            <w:vAlign w:val="bottom"/>
            <w:hideMark/>
          </w:tcPr>
          <w:p w14:paraId="5817EDEB" w14:textId="77777777" w:rsidR="004C61FA" w:rsidRPr="004C61FA" w:rsidRDefault="004C61FA" w:rsidP="004C61FA">
            <w:pPr>
              <w:jc w:val="right"/>
            </w:pPr>
            <w:r w:rsidRPr="004C61FA">
              <w:t>275,0</w:t>
            </w:r>
          </w:p>
        </w:tc>
      </w:tr>
      <w:tr w:rsidR="004C61FA" w:rsidRPr="004C61FA" w14:paraId="17B6B077" w14:textId="77777777" w:rsidTr="0099170E">
        <w:trPr>
          <w:trHeight w:val="20"/>
        </w:trPr>
        <w:tc>
          <w:tcPr>
            <w:tcW w:w="580" w:type="dxa"/>
            <w:shd w:val="clear" w:color="auto" w:fill="auto"/>
            <w:noWrap/>
            <w:vAlign w:val="bottom"/>
            <w:hideMark/>
          </w:tcPr>
          <w:p w14:paraId="469F421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6B7ED82" w14:textId="77777777" w:rsidR="004C61FA" w:rsidRPr="004C61FA" w:rsidRDefault="004C61FA" w:rsidP="004C61FA">
            <w:r w:rsidRPr="004C61FA">
              <w:t>Мероприятия по переподготовке и повышению квалификации кадров</w:t>
            </w:r>
          </w:p>
        </w:tc>
        <w:tc>
          <w:tcPr>
            <w:tcW w:w="605" w:type="dxa"/>
            <w:shd w:val="clear" w:color="auto" w:fill="auto"/>
            <w:vAlign w:val="bottom"/>
            <w:hideMark/>
          </w:tcPr>
          <w:p w14:paraId="391F7D0D" w14:textId="77777777" w:rsidR="004C61FA" w:rsidRPr="004C61FA" w:rsidRDefault="004C61FA" w:rsidP="004C61FA">
            <w:pPr>
              <w:jc w:val="right"/>
            </w:pPr>
            <w:r w:rsidRPr="004C61FA">
              <w:t>902</w:t>
            </w:r>
          </w:p>
        </w:tc>
        <w:tc>
          <w:tcPr>
            <w:tcW w:w="600" w:type="dxa"/>
            <w:shd w:val="clear" w:color="auto" w:fill="auto"/>
            <w:noWrap/>
            <w:vAlign w:val="bottom"/>
            <w:hideMark/>
          </w:tcPr>
          <w:p w14:paraId="080D39FC" w14:textId="77777777" w:rsidR="004C61FA" w:rsidRPr="004C61FA" w:rsidRDefault="004C61FA" w:rsidP="004C61FA">
            <w:pPr>
              <w:jc w:val="right"/>
            </w:pPr>
            <w:r w:rsidRPr="004C61FA">
              <w:t>07</w:t>
            </w:r>
          </w:p>
        </w:tc>
        <w:tc>
          <w:tcPr>
            <w:tcW w:w="560" w:type="dxa"/>
            <w:shd w:val="clear" w:color="auto" w:fill="auto"/>
            <w:noWrap/>
            <w:vAlign w:val="bottom"/>
            <w:hideMark/>
          </w:tcPr>
          <w:p w14:paraId="7E763F5A" w14:textId="77777777" w:rsidR="004C61FA" w:rsidRPr="004C61FA" w:rsidRDefault="004C61FA" w:rsidP="004C61FA">
            <w:pPr>
              <w:jc w:val="right"/>
            </w:pPr>
            <w:r w:rsidRPr="004C61FA">
              <w:t>05</w:t>
            </w:r>
          </w:p>
        </w:tc>
        <w:tc>
          <w:tcPr>
            <w:tcW w:w="1723" w:type="dxa"/>
            <w:shd w:val="clear" w:color="auto" w:fill="auto"/>
            <w:noWrap/>
            <w:vAlign w:val="bottom"/>
            <w:hideMark/>
          </w:tcPr>
          <w:p w14:paraId="1969527D"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788E435F" w14:textId="77777777" w:rsidR="004C61FA" w:rsidRPr="004C61FA" w:rsidRDefault="004C61FA" w:rsidP="004C61FA">
            <w:pPr>
              <w:jc w:val="right"/>
            </w:pPr>
            <w:r w:rsidRPr="004C61FA">
              <w:t> </w:t>
            </w:r>
          </w:p>
        </w:tc>
        <w:tc>
          <w:tcPr>
            <w:tcW w:w="1409" w:type="dxa"/>
            <w:shd w:val="clear" w:color="auto" w:fill="auto"/>
            <w:noWrap/>
            <w:vAlign w:val="bottom"/>
            <w:hideMark/>
          </w:tcPr>
          <w:p w14:paraId="04BB9C09" w14:textId="77777777" w:rsidR="004C61FA" w:rsidRPr="004C61FA" w:rsidRDefault="004C61FA" w:rsidP="004C61FA">
            <w:pPr>
              <w:jc w:val="right"/>
            </w:pPr>
            <w:r w:rsidRPr="004C61FA">
              <w:t>275,0</w:t>
            </w:r>
          </w:p>
        </w:tc>
        <w:tc>
          <w:tcPr>
            <w:tcW w:w="1473" w:type="dxa"/>
            <w:shd w:val="clear" w:color="auto" w:fill="auto"/>
            <w:noWrap/>
            <w:vAlign w:val="bottom"/>
            <w:hideMark/>
          </w:tcPr>
          <w:p w14:paraId="2C5DB6F3" w14:textId="77777777" w:rsidR="004C61FA" w:rsidRPr="004C61FA" w:rsidRDefault="004C61FA" w:rsidP="004C61FA">
            <w:pPr>
              <w:jc w:val="right"/>
            </w:pPr>
            <w:r w:rsidRPr="004C61FA">
              <w:t>275,0</w:t>
            </w:r>
          </w:p>
        </w:tc>
        <w:tc>
          <w:tcPr>
            <w:tcW w:w="1419" w:type="dxa"/>
            <w:shd w:val="clear" w:color="auto" w:fill="auto"/>
            <w:noWrap/>
            <w:vAlign w:val="bottom"/>
            <w:hideMark/>
          </w:tcPr>
          <w:p w14:paraId="22404C2A" w14:textId="77777777" w:rsidR="004C61FA" w:rsidRPr="004C61FA" w:rsidRDefault="004C61FA" w:rsidP="004C61FA">
            <w:pPr>
              <w:jc w:val="right"/>
            </w:pPr>
            <w:r w:rsidRPr="004C61FA">
              <w:t>275,0</w:t>
            </w:r>
          </w:p>
        </w:tc>
      </w:tr>
      <w:tr w:rsidR="004C61FA" w:rsidRPr="004C61FA" w14:paraId="48FEA2F0" w14:textId="77777777" w:rsidTr="0099170E">
        <w:trPr>
          <w:trHeight w:val="20"/>
        </w:trPr>
        <w:tc>
          <w:tcPr>
            <w:tcW w:w="580" w:type="dxa"/>
            <w:shd w:val="clear" w:color="auto" w:fill="auto"/>
            <w:noWrap/>
            <w:vAlign w:val="bottom"/>
            <w:hideMark/>
          </w:tcPr>
          <w:p w14:paraId="569C8A7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E78CAC6"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B07FC14" w14:textId="77777777" w:rsidR="004C61FA" w:rsidRPr="004C61FA" w:rsidRDefault="004C61FA" w:rsidP="004C61FA">
            <w:pPr>
              <w:jc w:val="right"/>
            </w:pPr>
            <w:r w:rsidRPr="004C61FA">
              <w:t>902</w:t>
            </w:r>
          </w:p>
        </w:tc>
        <w:tc>
          <w:tcPr>
            <w:tcW w:w="600" w:type="dxa"/>
            <w:shd w:val="clear" w:color="auto" w:fill="auto"/>
            <w:noWrap/>
            <w:vAlign w:val="bottom"/>
            <w:hideMark/>
          </w:tcPr>
          <w:p w14:paraId="4C5E3F31" w14:textId="77777777" w:rsidR="004C61FA" w:rsidRPr="004C61FA" w:rsidRDefault="004C61FA" w:rsidP="004C61FA">
            <w:pPr>
              <w:jc w:val="right"/>
            </w:pPr>
            <w:r w:rsidRPr="004C61FA">
              <w:t>07</w:t>
            </w:r>
          </w:p>
        </w:tc>
        <w:tc>
          <w:tcPr>
            <w:tcW w:w="560" w:type="dxa"/>
            <w:shd w:val="clear" w:color="auto" w:fill="auto"/>
            <w:noWrap/>
            <w:vAlign w:val="bottom"/>
            <w:hideMark/>
          </w:tcPr>
          <w:p w14:paraId="56AB0FEB" w14:textId="77777777" w:rsidR="004C61FA" w:rsidRPr="004C61FA" w:rsidRDefault="004C61FA" w:rsidP="004C61FA">
            <w:pPr>
              <w:jc w:val="right"/>
            </w:pPr>
            <w:r w:rsidRPr="004C61FA">
              <w:t>05</w:t>
            </w:r>
          </w:p>
        </w:tc>
        <w:tc>
          <w:tcPr>
            <w:tcW w:w="1723" w:type="dxa"/>
            <w:shd w:val="clear" w:color="auto" w:fill="auto"/>
            <w:noWrap/>
            <w:vAlign w:val="bottom"/>
            <w:hideMark/>
          </w:tcPr>
          <w:p w14:paraId="7B8E9165"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276CC688" w14:textId="77777777" w:rsidR="004C61FA" w:rsidRPr="004C61FA" w:rsidRDefault="004C61FA" w:rsidP="004C61FA">
            <w:pPr>
              <w:jc w:val="right"/>
            </w:pPr>
            <w:r w:rsidRPr="004C61FA">
              <w:t>200</w:t>
            </w:r>
          </w:p>
        </w:tc>
        <w:tc>
          <w:tcPr>
            <w:tcW w:w="1409" w:type="dxa"/>
            <w:shd w:val="clear" w:color="auto" w:fill="auto"/>
            <w:noWrap/>
            <w:vAlign w:val="bottom"/>
            <w:hideMark/>
          </w:tcPr>
          <w:p w14:paraId="1309062F" w14:textId="77777777" w:rsidR="004C61FA" w:rsidRPr="004C61FA" w:rsidRDefault="004C61FA" w:rsidP="004C61FA">
            <w:pPr>
              <w:jc w:val="right"/>
            </w:pPr>
            <w:r w:rsidRPr="004C61FA">
              <w:t>275,0</w:t>
            </w:r>
          </w:p>
        </w:tc>
        <w:tc>
          <w:tcPr>
            <w:tcW w:w="1473" w:type="dxa"/>
            <w:shd w:val="clear" w:color="auto" w:fill="auto"/>
            <w:noWrap/>
            <w:vAlign w:val="bottom"/>
            <w:hideMark/>
          </w:tcPr>
          <w:p w14:paraId="5C3EE415" w14:textId="77777777" w:rsidR="004C61FA" w:rsidRPr="004C61FA" w:rsidRDefault="004C61FA" w:rsidP="004C61FA">
            <w:pPr>
              <w:jc w:val="right"/>
            </w:pPr>
            <w:r w:rsidRPr="004C61FA">
              <w:t>275,0</w:t>
            </w:r>
          </w:p>
        </w:tc>
        <w:tc>
          <w:tcPr>
            <w:tcW w:w="1419" w:type="dxa"/>
            <w:shd w:val="clear" w:color="auto" w:fill="auto"/>
            <w:noWrap/>
            <w:vAlign w:val="bottom"/>
            <w:hideMark/>
          </w:tcPr>
          <w:p w14:paraId="73C0DD81" w14:textId="77777777" w:rsidR="004C61FA" w:rsidRPr="004C61FA" w:rsidRDefault="004C61FA" w:rsidP="004C61FA">
            <w:pPr>
              <w:jc w:val="right"/>
            </w:pPr>
            <w:r w:rsidRPr="004C61FA">
              <w:t>275,0</w:t>
            </w:r>
          </w:p>
        </w:tc>
      </w:tr>
      <w:tr w:rsidR="004C61FA" w:rsidRPr="004C61FA" w14:paraId="7AF26FE5" w14:textId="77777777" w:rsidTr="0099170E">
        <w:trPr>
          <w:trHeight w:val="20"/>
        </w:trPr>
        <w:tc>
          <w:tcPr>
            <w:tcW w:w="580" w:type="dxa"/>
            <w:shd w:val="clear" w:color="auto" w:fill="auto"/>
            <w:noWrap/>
            <w:vAlign w:val="bottom"/>
            <w:hideMark/>
          </w:tcPr>
          <w:p w14:paraId="6BBD9B7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01181D"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1906F744" w14:textId="77777777" w:rsidR="004C61FA" w:rsidRPr="004C61FA" w:rsidRDefault="004C61FA" w:rsidP="004C61FA">
            <w:pPr>
              <w:jc w:val="right"/>
            </w:pPr>
            <w:r w:rsidRPr="004C61FA">
              <w:t>902</w:t>
            </w:r>
          </w:p>
        </w:tc>
        <w:tc>
          <w:tcPr>
            <w:tcW w:w="600" w:type="dxa"/>
            <w:shd w:val="clear" w:color="auto" w:fill="auto"/>
            <w:noWrap/>
            <w:vAlign w:val="bottom"/>
            <w:hideMark/>
          </w:tcPr>
          <w:p w14:paraId="3B48A04E" w14:textId="77777777" w:rsidR="004C61FA" w:rsidRPr="004C61FA" w:rsidRDefault="004C61FA" w:rsidP="004C61FA">
            <w:pPr>
              <w:jc w:val="right"/>
            </w:pPr>
            <w:r w:rsidRPr="004C61FA">
              <w:t>07</w:t>
            </w:r>
          </w:p>
        </w:tc>
        <w:tc>
          <w:tcPr>
            <w:tcW w:w="560" w:type="dxa"/>
            <w:shd w:val="clear" w:color="auto" w:fill="auto"/>
            <w:noWrap/>
            <w:vAlign w:val="bottom"/>
            <w:hideMark/>
          </w:tcPr>
          <w:p w14:paraId="6C3A9771" w14:textId="77777777" w:rsidR="004C61FA" w:rsidRPr="004C61FA" w:rsidRDefault="004C61FA" w:rsidP="004C61FA">
            <w:pPr>
              <w:jc w:val="right"/>
            </w:pPr>
            <w:r w:rsidRPr="004C61FA">
              <w:t>05</w:t>
            </w:r>
          </w:p>
        </w:tc>
        <w:tc>
          <w:tcPr>
            <w:tcW w:w="1723" w:type="dxa"/>
            <w:shd w:val="clear" w:color="auto" w:fill="auto"/>
            <w:noWrap/>
            <w:vAlign w:val="bottom"/>
            <w:hideMark/>
          </w:tcPr>
          <w:p w14:paraId="1ED0B25A"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4756FA8A" w14:textId="77777777" w:rsidR="004C61FA" w:rsidRPr="004C61FA" w:rsidRDefault="004C61FA" w:rsidP="004C61FA">
            <w:pPr>
              <w:jc w:val="right"/>
            </w:pPr>
            <w:r w:rsidRPr="004C61FA">
              <w:t> </w:t>
            </w:r>
          </w:p>
        </w:tc>
        <w:tc>
          <w:tcPr>
            <w:tcW w:w="1409" w:type="dxa"/>
            <w:shd w:val="clear" w:color="auto" w:fill="auto"/>
            <w:noWrap/>
            <w:vAlign w:val="bottom"/>
            <w:hideMark/>
          </w:tcPr>
          <w:p w14:paraId="6ED663C9" w14:textId="77777777" w:rsidR="004C61FA" w:rsidRPr="004C61FA" w:rsidRDefault="004C61FA" w:rsidP="004C61FA">
            <w:pPr>
              <w:jc w:val="right"/>
            </w:pPr>
            <w:r w:rsidRPr="004C61FA">
              <w:t>35,0</w:t>
            </w:r>
          </w:p>
        </w:tc>
        <w:tc>
          <w:tcPr>
            <w:tcW w:w="1473" w:type="dxa"/>
            <w:shd w:val="clear" w:color="auto" w:fill="auto"/>
            <w:noWrap/>
            <w:vAlign w:val="bottom"/>
            <w:hideMark/>
          </w:tcPr>
          <w:p w14:paraId="31BF0630" w14:textId="77777777" w:rsidR="004C61FA" w:rsidRPr="004C61FA" w:rsidRDefault="004C61FA" w:rsidP="004C61FA">
            <w:pPr>
              <w:jc w:val="right"/>
            </w:pPr>
            <w:r w:rsidRPr="004C61FA">
              <w:t>0,0</w:t>
            </w:r>
          </w:p>
        </w:tc>
        <w:tc>
          <w:tcPr>
            <w:tcW w:w="1419" w:type="dxa"/>
            <w:shd w:val="clear" w:color="auto" w:fill="auto"/>
            <w:noWrap/>
            <w:vAlign w:val="bottom"/>
            <w:hideMark/>
          </w:tcPr>
          <w:p w14:paraId="085D3622" w14:textId="77777777" w:rsidR="004C61FA" w:rsidRPr="004C61FA" w:rsidRDefault="004C61FA" w:rsidP="004C61FA">
            <w:pPr>
              <w:jc w:val="right"/>
            </w:pPr>
            <w:r w:rsidRPr="004C61FA">
              <w:t>0,0</w:t>
            </w:r>
          </w:p>
        </w:tc>
      </w:tr>
      <w:tr w:rsidR="004C61FA" w:rsidRPr="004C61FA" w14:paraId="2F20622B" w14:textId="77777777" w:rsidTr="0099170E">
        <w:trPr>
          <w:trHeight w:val="20"/>
        </w:trPr>
        <w:tc>
          <w:tcPr>
            <w:tcW w:w="580" w:type="dxa"/>
            <w:shd w:val="clear" w:color="auto" w:fill="auto"/>
            <w:noWrap/>
            <w:vAlign w:val="bottom"/>
            <w:hideMark/>
          </w:tcPr>
          <w:p w14:paraId="41BB913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3BEA98B" w14:textId="77777777" w:rsidR="004C61FA" w:rsidRPr="004C61FA" w:rsidRDefault="004C61FA" w:rsidP="004C61FA">
            <w:r w:rsidRPr="004C61FA">
              <w:t>Обеспечение деятельности администрации муниципального образования Новокубанский район</w:t>
            </w:r>
          </w:p>
        </w:tc>
        <w:tc>
          <w:tcPr>
            <w:tcW w:w="605" w:type="dxa"/>
            <w:shd w:val="clear" w:color="auto" w:fill="auto"/>
            <w:vAlign w:val="bottom"/>
            <w:hideMark/>
          </w:tcPr>
          <w:p w14:paraId="547B2D09" w14:textId="77777777" w:rsidR="004C61FA" w:rsidRPr="004C61FA" w:rsidRDefault="004C61FA" w:rsidP="004C61FA">
            <w:pPr>
              <w:jc w:val="right"/>
            </w:pPr>
            <w:r w:rsidRPr="004C61FA">
              <w:t>902</w:t>
            </w:r>
          </w:p>
        </w:tc>
        <w:tc>
          <w:tcPr>
            <w:tcW w:w="600" w:type="dxa"/>
            <w:shd w:val="clear" w:color="auto" w:fill="auto"/>
            <w:noWrap/>
            <w:vAlign w:val="bottom"/>
            <w:hideMark/>
          </w:tcPr>
          <w:p w14:paraId="147B8F8F" w14:textId="77777777" w:rsidR="004C61FA" w:rsidRPr="004C61FA" w:rsidRDefault="004C61FA" w:rsidP="004C61FA">
            <w:pPr>
              <w:jc w:val="right"/>
            </w:pPr>
            <w:r w:rsidRPr="004C61FA">
              <w:t>07</w:t>
            </w:r>
          </w:p>
        </w:tc>
        <w:tc>
          <w:tcPr>
            <w:tcW w:w="560" w:type="dxa"/>
            <w:shd w:val="clear" w:color="auto" w:fill="auto"/>
            <w:noWrap/>
            <w:vAlign w:val="bottom"/>
            <w:hideMark/>
          </w:tcPr>
          <w:p w14:paraId="633F19E5" w14:textId="77777777" w:rsidR="004C61FA" w:rsidRPr="004C61FA" w:rsidRDefault="004C61FA" w:rsidP="004C61FA">
            <w:pPr>
              <w:jc w:val="right"/>
            </w:pPr>
            <w:r w:rsidRPr="004C61FA">
              <w:t>05</w:t>
            </w:r>
          </w:p>
        </w:tc>
        <w:tc>
          <w:tcPr>
            <w:tcW w:w="1723" w:type="dxa"/>
            <w:shd w:val="clear" w:color="auto" w:fill="auto"/>
            <w:noWrap/>
            <w:vAlign w:val="bottom"/>
            <w:hideMark/>
          </w:tcPr>
          <w:p w14:paraId="06D141D5" w14:textId="77777777" w:rsidR="004C61FA" w:rsidRPr="004C61FA" w:rsidRDefault="004C61FA" w:rsidP="004C61FA">
            <w:pPr>
              <w:jc w:val="right"/>
            </w:pPr>
            <w:r w:rsidRPr="004C61FA">
              <w:t>50 5 00 00000</w:t>
            </w:r>
          </w:p>
        </w:tc>
        <w:tc>
          <w:tcPr>
            <w:tcW w:w="576" w:type="dxa"/>
            <w:shd w:val="clear" w:color="auto" w:fill="auto"/>
            <w:noWrap/>
            <w:vAlign w:val="bottom"/>
            <w:hideMark/>
          </w:tcPr>
          <w:p w14:paraId="24D7417A" w14:textId="77777777" w:rsidR="004C61FA" w:rsidRPr="004C61FA" w:rsidRDefault="004C61FA" w:rsidP="004C61FA">
            <w:pPr>
              <w:jc w:val="right"/>
            </w:pPr>
            <w:r w:rsidRPr="004C61FA">
              <w:t> </w:t>
            </w:r>
          </w:p>
        </w:tc>
        <w:tc>
          <w:tcPr>
            <w:tcW w:w="1409" w:type="dxa"/>
            <w:shd w:val="clear" w:color="auto" w:fill="auto"/>
            <w:noWrap/>
            <w:vAlign w:val="bottom"/>
            <w:hideMark/>
          </w:tcPr>
          <w:p w14:paraId="70F7A887" w14:textId="77777777" w:rsidR="004C61FA" w:rsidRPr="004C61FA" w:rsidRDefault="004C61FA" w:rsidP="004C61FA">
            <w:pPr>
              <w:jc w:val="right"/>
            </w:pPr>
            <w:r w:rsidRPr="004C61FA">
              <w:t>10,0</w:t>
            </w:r>
          </w:p>
        </w:tc>
        <w:tc>
          <w:tcPr>
            <w:tcW w:w="1473" w:type="dxa"/>
            <w:shd w:val="clear" w:color="auto" w:fill="auto"/>
            <w:noWrap/>
            <w:vAlign w:val="bottom"/>
            <w:hideMark/>
          </w:tcPr>
          <w:p w14:paraId="6809409F" w14:textId="77777777" w:rsidR="004C61FA" w:rsidRPr="004C61FA" w:rsidRDefault="004C61FA" w:rsidP="004C61FA">
            <w:pPr>
              <w:jc w:val="right"/>
            </w:pPr>
            <w:r w:rsidRPr="004C61FA">
              <w:t>0,0</w:t>
            </w:r>
          </w:p>
        </w:tc>
        <w:tc>
          <w:tcPr>
            <w:tcW w:w="1419" w:type="dxa"/>
            <w:shd w:val="clear" w:color="auto" w:fill="auto"/>
            <w:noWrap/>
            <w:vAlign w:val="bottom"/>
            <w:hideMark/>
          </w:tcPr>
          <w:p w14:paraId="4600FE16" w14:textId="77777777" w:rsidR="004C61FA" w:rsidRPr="004C61FA" w:rsidRDefault="004C61FA" w:rsidP="004C61FA">
            <w:pPr>
              <w:jc w:val="right"/>
            </w:pPr>
            <w:r w:rsidRPr="004C61FA">
              <w:t>0,0</w:t>
            </w:r>
          </w:p>
        </w:tc>
      </w:tr>
      <w:tr w:rsidR="004C61FA" w:rsidRPr="004C61FA" w14:paraId="197161DD" w14:textId="77777777" w:rsidTr="0099170E">
        <w:trPr>
          <w:trHeight w:val="20"/>
        </w:trPr>
        <w:tc>
          <w:tcPr>
            <w:tcW w:w="580" w:type="dxa"/>
            <w:shd w:val="clear" w:color="auto" w:fill="auto"/>
            <w:noWrap/>
            <w:vAlign w:val="bottom"/>
            <w:hideMark/>
          </w:tcPr>
          <w:p w14:paraId="0862CCB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1551C37"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4928549A" w14:textId="77777777" w:rsidR="004C61FA" w:rsidRPr="004C61FA" w:rsidRDefault="004C61FA" w:rsidP="004C61FA">
            <w:pPr>
              <w:jc w:val="right"/>
            </w:pPr>
            <w:r w:rsidRPr="004C61FA">
              <w:t>902</w:t>
            </w:r>
          </w:p>
        </w:tc>
        <w:tc>
          <w:tcPr>
            <w:tcW w:w="600" w:type="dxa"/>
            <w:shd w:val="clear" w:color="auto" w:fill="auto"/>
            <w:noWrap/>
            <w:vAlign w:val="bottom"/>
            <w:hideMark/>
          </w:tcPr>
          <w:p w14:paraId="2B4283FE" w14:textId="77777777" w:rsidR="004C61FA" w:rsidRPr="004C61FA" w:rsidRDefault="004C61FA" w:rsidP="004C61FA">
            <w:pPr>
              <w:jc w:val="right"/>
            </w:pPr>
            <w:r w:rsidRPr="004C61FA">
              <w:t>07</w:t>
            </w:r>
          </w:p>
        </w:tc>
        <w:tc>
          <w:tcPr>
            <w:tcW w:w="560" w:type="dxa"/>
            <w:shd w:val="clear" w:color="auto" w:fill="auto"/>
            <w:noWrap/>
            <w:vAlign w:val="bottom"/>
            <w:hideMark/>
          </w:tcPr>
          <w:p w14:paraId="31CE7E44" w14:textId="77777777" w:rsidR="004C61FA" w:rsidRPr="004C61FA" w:rsidRDefault="004C61FA" w:rsidP="004C61FA">
            <w:pPr>
              <w:jc w:val="right"/>
            </w:pPr>
            <w:r w:rsidRPr="004C61FA">
              <w:t>05</w:t>
            </w:r>
          </w:p>
        </w:tc>
        <w:tc>
          <w:tcPr>
            <w:tcW w:w="1723" w:type="dxa"/>
            <w:shd w:val="clear" w:color="auto" w:fill="auto"/>
            <w:noWrap/>
            <w:vAlign w:val="bottom"/>
            <w:hideMark/>
          </w:tcPr>
          <w:p w14:paraId="59CECC1F" w14:textId="77777777" w:rsidR="004C61FA" w:rsidRPr="004C61FA" w:rsidRDefault="004C61FA" w:rsidP="004C61FA">
            <w:pPr>
              <w:jc w:val="right"/>
            </w:pPr>
            <w:r w:rsidRPr="004C61FA">
              <w:t>50 5 00 00190</w:t>
            </w:r>
          </w:p>
        </w:tc>
        <w:tc>
          <w:tcPr>
            <w:tcW w:w="576" w:type="dxa"/>
            <w:shd w:val="clear" w:color="auto" w:fill="auto"/>
            <w:noWrap/>
            <w:vAlign w:val="bottom"/>
            <w:hideMark/>
          </w:tcPr>
          <w:p w14:paraId="6D799DCC" w14:textId="77777777" w:rsidR="004C61FA" w:rsidRPr="004C61FA" w:rsidRDefault="004C61FA" w:rsidP="004C61FA">
            <w:pPr>
              <w:jc w:val="right"/>
            </w:pPr>
            <w:r w:rsidRPr="004C61FA">
              <w:t> </w:t>
            </w:r>
          </w:p>
        </w:tc>
        <w:tc>
          <w:tcPr>
            <w:tcW w:w="1409" w:type="dxa"/>
            <w:shd w:val="clear" w:color="auto" w:fill="auto"/>
            <w:noWrap/>
            <w:vAlign w:val="bottom"/>
            <w:hideMark/>
          </w:tcPr>
          <w:p w14:paraId="6DA78175" w14:textId="77777777" w:rsidR="004C61FA" w:rsidRPr="004C61FA" w:rsidRDefault="004C61FA" w:rsidP="004C61FA">
            <w:pPr>
              <w:jc w:val="right"/>
            </w:pPr>
            <w:r w:rsidRPr="004C61FA">
              <w:t>10,0</w:t>
            </w:r>
          </w:p>
        </w:tc>
        <w:tc>
          <w:tcPr>
            <w:tcW w:w="1473" w:type="dxa"/>
            <w:shd w:val="clear" w:color="auto" w:fill="auto"/>
            <w:noWrap/>
            <w:vAlign w:val="bottom"/>
            <w:hideMark/>
          </w:tcPr>
          <w:p w14:paraId="4E1E6A80" w14:textId="77777777" w:rsidR="004C61FA" w:rsidRPr="004C61FA" w:rsidRDefault="004C61FA" w:rsidP="004C61FA">
            <w:pPr>
              <w:jc w:val="right"/>
            </w:pPr>
            <w:r w:rsidRPr="004C61FA">
              <w:t>0,0</w:t>
            </w:r>
          </w:p>
        </w:tc>
        <w:tc>
          <w:tcPr>
            <w:tcW w:w="1419" w:type="dxa"/>
            <w:shd w:val="clear" w:color="auto" w:fill="auto"/>
            <w:noWrap/>
            <w:vAlign w:val="bottom"/>
            <w:hideMark/>
          </w:tcPr>
          <w:p w14:paraId="7FE89A38" w14:textId="77777777" w:rsidR="004C61FA" w:rsidRPr="004C61FA" w:rsidRDefault="004C61FA" w:rsidP="004C61FA">
            <w:pPr>
              <w:jc w:val="right"/>
            </w:pPr>
            <w:r w:rsidRPr="004C61FA">
              <w:t>0,0</w:t>
            </w:r>
          </w:p>
        </w:tc>
      </w:tr>
      <w:tr w:rsidR="004C61FA" w:rsidRPr="004C61FA" w14:paraId="0E9BB2B6" w14:textId="77777777" w:rsidTr="0099170E">
        <w:trPr>
          <w:trHeight w:val="20"/>
        </w:trPr>
        <w:tc>
          <w:tcPr>
            <w:tcW w:w="580" w:type="dxa"/>
            <w:shd w:val="clear" w:color="auto" w:fill="auto"/>
            <w:noWrap/>
            <w:vAlign w:val="bottom"/>
            <w:hideMark/>
          </w:tcPr>
          <w:p w14:paraId="2DC4172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6B91207"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4F56EBD" w14:textId="77777777" w:rsidR="004C61FA" w:rsidRPr="004C61FA" w:rsidRDefault="004C61FA" w:rsidP="004C61FA">
            <w:pPr>
              <w:jc w:val="right"/>
            </w:pPr>
            <w:r w:rsidRPr="004C61FA">
              <w:t>902</w:t>
            </w:r>
          </w:p>
        </w:tc>
        <w:tc>
          <w:tcPr>
            <w:tcW w:w="600" w:type="dxa"/>
            <w:shd w:val="clear" w:color="auto" w:fill="auto"/>
            <w:noWrap/>
            <w:vAlign w:val="bottom"/>
            <w:hideMark/>
          </w:tcPr>
          <w:p w14:paraId="26A5F41F" w14:textId="77777777" w:rsidR="004C61FA" w:rsidRPr="004C61FA" w:rsidRDefault="004C61FA" w:rsidP="004C61FA">
            <w:pPr>
              <w:jc w:val="right"/>
            </w:pPr>
            <w:r w:rsidRPr="004C61FA">
              <w:t>07</w:t>
            </w:r>
          </w:p>
        </w:tc>
        <w:tc>
          <w:tcPr>
            <w:tcW w:w="560" w:type="dxa"/>
            <w:shd w:val="clear" w:color="auto" w:fill="auto"/>
            <w:noWrap/>
            <w:vAlign w:val="bottom"/>
            <w:hideMark/>
          </w:tcPr>
          <w:p w14:paraId="47930A39" w14:textId="77777777" w:rsidR="004C61FA" w:rsidRPr="004C61FA" w:rsidRDefault="004C61FA" w:rsidP="004C61FA">
            <w:pPr>
              <w:jc w:val="right"/>
            </w:pPr>
            <w:r w:rsidRPr="004C61FA">
              <w:t>05</w:t>
            </w:r>
          </w:p>
        </w:tc>
        <w:tc>
          <w:tcPr>
            <w:tcW w:w="1723" w:type="dxa"/>
            <w:shd w:val="clear" w:color="auto" w:fill="auto"/>
            <w:noWrap/>
            <w:vAlign w:val="bottom"/>
            <w:hideMark/>
          </w:tcPr>
          <w:p w14:paraId="6EFC190D" w14:textId="77777777" w:rsidR="004C61FA" w:rsidRPr="004C61FA" w:rsidRDefault="004C61FA" w:rsidP="004C61FA">
            <w:pPr>
              <w:jc w:val="right"/>
            </w:pPr>
            <w:r w:rsidRPr="004C61FA">
              <w:t>50 5 00 00190</w:t>
            </w:r>
          </w:p>
        </w:tc>
        <w:tc>
          <w:tcPr>
            <w:tcW w:w="576" w:type="dxa"/>
            <w:shd w:val="clear" w:color="auto" w:fill="auto"/>
            <w:noWrap/>
            <w:vAlign w:val="bottom"/>
            <w:hideMark/>
          </w:tcPr>
          <w:p w14:paraId="5859FA96" w14:textId="77777777" w:rsidR="004C61FA" w:rsidRPr="004C61FA" w:rsidRDefault="004C61FA" w:rsidP="004C61FA">
            <w:pPr>
              <w:jc w:val="right"/>
            </w:pPr>
            <w:r w:rsidRPr="004C61FA">
              <w:t>200</w:t>
            </w:r>
          </w:p>
        </w:tc>
        <w:tc>
          <w:tcPr>
            <w:tcW w:w="1409" w:type="dxa"/>
            <w:shd w:val="clear" w:color="auto" w:fill="auto"/>
            <w:noWrap/>
            <w:vAlign w:val="bottom"/>
            <w:hideMark/>
          </w:tcPr>
          <w:p w14:paraId="0EEF37DE" w14:textId="77777777" w:rsidR="004C61FA" w:rsidRPr="004C61FA" w:rsidRDefault="004C61FA" w:rsidP="004C61FA">
            <w:pPr>
              <w:jc w:val="right"/>
            </w:pPr>
            <w:r w:rsidRPr="004C61FA">
              <w:t>10,0</w:t>
            </w:r>
          </w:p>
        </w:tc>
        <w:tc>
          <w:tcPr>
            <w:tcW w:w="1473" w:type="dxa"/>
            <w:shd w:val="clear" w:color="auto" w:fill="auto"/>
            <w:noWrap/>
            <w:vAlign w:val="bottom"/>
            <w:hideMark/>
          </w:tcPr>
          <w:p w14:paraId="0A3EFE4B" w14:textId="77777777" w:rsidR="004C61FA" w:rsidRPr="004C61FA" w:rsidRDefault="004C61FA" w:rsidP="004C61FA">
            <w:pPr>
              <w:jc w:val="right"/>
            </w:pPr>
            <w:r w:rsidRPr="004C61FA">
              <w:t>0,0</w:t>
            </w:r>
          </w:p>
        </w:tc>
        <w:tc>
          <w:tcPr>
            <w:tcW w:w="1419" w:type="dxa"/>
            <w:shd w:val="clear" w:color="auto" w:fill="auto"/>
            <w:noWrap/>
            <w:vAlign w:val="bottom"/>
            <w:hideMark/>
          </w:tcPr>
          <w:p w14:paraId="2DAE3107" w14:textId="77777777" w:rsidR="004C61FA" w:rsidRPr="004C61FA" w:rsidRDefault="004C61FA" w:rsidP="004C61FA">
            <w:pPr>
              <w:jc w:val="right"/>
            </w:pPr>
            <w:r w:rsidRPr="004C61FA">
              <w:t>0,0</w:t>
            </w:r>
          </w:p>
        </w:tc>
      </w:tr>
      <w:tr w:rsidR="004C61FA" w:rsidRPr="004C61FA" w14:paraId="716FCAA8" w14:textId="77777777" w:rsidTr="0099170E">
        <w:trPr>
          <w:trHeight w:val="20"/>
        </w:trPr>
        <w:tc>
          <w:tcPr>
            <w:tcW w:w="580" w:type="dxa"/>
            <w:shd w:val="clear" w:color="auto" w:fill="auto"/>
            <w:noWrap/>
            <w:vAlign w:val="bottom"/>
            <w:hideMark/>
          </w:tcPr>
          <w:p w14:paraId="0623A97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12805CE" w14:textId="77777777" w:rsidR="004C61FA" w:rsidRPr="004C61FA" w:rsidRDefault="004C61FA" w:rsidP="004C61FA">
            <w:r w:rsidRPr="004C61FA">
              <w:t>Обеспечение деятельности муниципальных учреждений муниципального образования</w:t>
            </w:r>
          </w:p>
        </w:tc>
        <w:tc>
          <w:tcPr>
            <w:tcW w:w="605" w:type="dxa"/>
            <w:shd w:val="clear" w:color="auto" w:fill="auto"/>
            <w:vAlign w:val="bottom"/>
            <w:hideMark/>
          </w:tcPr>
          <w:p w14:paraId="17737AB1" w14:textId="77777777" w:rsidR="004C61FA" w:rsidRPr="004C61FA" w:rsidRDefault="004C61FA" w:rsidP="004C61FA">
            <w:pPr>
              <w:jc w:val="right"/>
            </w:pPr>
            <w:r w:rsidRPr="004C61FA">
              <w:t>902</w:t>
            </w:r>
          </w:p>
        </w:tc>
        <w:tc>
          <w:tcPr>
            <w:tcW w:w="600" w:type="dxa"/>
            <w:shd w:val="clear" w:color="auto" w:fill="auto"/>
            <w:noWrap/>
            <w:vAlign w:val="bottom"/>
            <w:hideMark/>
          </w:tcPr>
          <w:p w14:paraId="44369D62" w14:textId="77777777" w:rsidR="004C61FA" w:rsidRPr="004C61FA" w:rsidRDefault="004C61FA" w:rsidP="004C61FA">
            <w:pPr>
              <w:jc w:val="right"/>
            </w:pPr>
            <w:r w:rsidRPr="004C61FA">
              <w:t>07</w:t>
            </w:r>
          </w:p>
        </w:tc>
        <w:tc>
          <w:tcPr>
            <w:tcW w:w="560" w:type="dxa"/>
            <w:shd w:val="clear" w:color="auto" w:fill="auto"/>
            <w:noWrap/>
            <w:vAlign w:val="bottom"/>
            <w:hideMark/>
          </w:tcPr>
          <w:p w14:paraId="7E40A492" w14:textId="77777777" w:rsidR="004C61FA" w:rsidRPr="004C61FA" w:rsidRDefault="004C61FA" w:rsidP="004C61FA">
            <w:pPr>
              <w:jc w:val="right"/>
            </w:pPr>
            <w:r w:rsidRPr="004C61FA">
              <w:t>05</w:t>
            </w:r>
          </w:p>
        </w:tc>
        <w:tc>
          <w:tcPr>
            <w:tcW w:w="1723" w:type="dxa"/>
            <w:shd w:val="clear" w:color="auto" w:fill="auto"/>
            <w:noWrap/>
            <w:vAlign w:val="bottom"/>
            <w:hideMark/>
          </w:tcPr>
          <w:p w14:paraId="10F66B6E" w14:textId="77777777" w:rsidR="004C61FA" w:rsidRPr="004C61FA" w:rsidRDefault="004C61FA" w:rsidP="004C61FA">
            <w:pPr>
              <w:jc w:val="right"/>
            </w:pPr>
            <w:r w:rsidRPr="004C61FA">
              <w:t>50 8 00 00000</w:t>
            </w:r>
          </w:p>
        </w:tc>
        <w:tc>
          <w:tcPr>
            <w:tcW w:w="576" w:type="dxa"/>
            <w:shd w:val="clear" w:color="auto" w:fill="auto"/>
            <w:noWrap/>
            <w:vAlign w:val="bottom"/>
            <w:hideMark/>
          </w:tcPr>
          <w:p w14:paraId="58840E23" w14:textId="77777777" w:rsidR="004C61FA" w:rsidRPr="004C61FA" w:rsidRDefault="004C61FA" w:rsidP="004C61FA">
            <w:pPr>
              <w:jc w:val="right"/>
            </w:pPr>
            <w:r w:rsidRPr="004C61FA">
              <w:t> </w:t>
            </w:r>
          </w:p>
        </w:tc>
        <w:tc>
          <w:tcPr>
            <w:tcW w:w="1409" w:type="dxa"/>
            <w:shd w:val="clear" w:color="auto" w:fill="auto"/>
            <w:noWrap/>
            <w:vAlign w:val="bottom"/>
            <w:hideMark/>
          </w:tcPr>
          <w:p w14:paraId="5D1F30E0" w14:textId="77777777" w:rsidR="004C61FA" w:rsidRPr="004C61FA" w:rsidRDefault="004C61FA" w:rsidP="004C61FA">
            <w:pPr>
              <w:jc w:val="right"/>
            </w:pPr>
            <w:r w:rsidRPr="004C61FA">
              <w:t>25,0</w:t>
            </w:r>
          </w:p>
        </w:tc>
        <w:tc>
          <w:tcPr>
            <w:tcW w:w="1473" w:type="dxa"/>
            <w:shd w:val="clear" w:color="auto" w:fill="auto"/>
            <w:noWrap/>
            <w:vAlign w:val="bottom"/>
            <w:hideMark/>
          </w:tcPr>
          <w:p w14:paraId="10A2EB40" w14:textId="77777777" w:rsidR="004C61FA" w:rsidRPr="004C61FA" w:rsidRDefault="004C61FA" w:rsidP="004C61FA">
            <w:pPr>
              <w:jc w:val="right"/>
            </w:pPr>
            <w:r w:rsidRPr="004C61FA">
              <w:t>0,0</w:t>
            </w:r>
          </w:p>
        </w:tc>
        <w:tc>
          <w:tcPr>
            <w:tcW w:w="1419" w:type="dxa"/>
            <w:shd w:val="clear" w:color="auto" w:fill="auto"/>
            <w:noWrap/>
            <w:vAlign w:val="bottom"/>
            <w:hideMark/>
          </w:tcPr>
          <w:p w14:paraId="5527C2FA" w14:textId="77777777" w:rsidR="004C61FA" w:rsidRPr="004C61FA" w:rsidRDefault="004C61FA" w:rsidP="004C61FA">
            <w:pPr>
              <w:jc w:val="right"/>
            </w:pPr>
            <w:r w:rsidRPr="004C61FA">
              <w:t>0,0</w:t>
            </w:r>
          </w:p>
        </w:tc>
      </w:tr>
      <w:tr w:rsidR="004C61FA" w:rsidRPr="004C61FA" w14:paraId="515C0BA6" w14:textId="77777777" w:rsidTr="0099170E">
        <w:trPr>
          <w:trHeight w:val="20"/>
        </w:trPr>
        <w:tc>
          <w:tcPr>
            <w:tcW w:w="580" w:type="dxa"/>
            <w:shd w:val="clear" w:color="auto" w:fill="auto"/>
            <w:noWrap/>
            <w:vAlign w:val="bottom"/>
            <w:hideMark/>
          </w:tcPr>
          <w:p w14:paraId="68BE871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5070B6" w14:textId="77777777" w:rsidR="004C61FA" w:rsidRPr="004C61FA" w:rsidRDefault="004C61FA" w:rsidP="004C61FA">
            <w:r w:rsidRPr="004C61FA">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05" w:type="dxa"/>
            <w:shd w:val="clear" w:color="auto" w:fill="auto"/>
            <w:vAlign w:val="bottom"/>
            <w:hideMark/>
          </w:tcPr>
          <w:p w14:paraId="5900F8A4" w14:textId="77777777" w:rsidR="004C61FA" w:rsidRPr="004C61FA" w:rsidRDefault="004C61FA" w:rsidP="004C61FA">
            <w:pPr>
              <w:jc w:val="right"/>
            </w:pPr>
            <w:r w:rsidRPr="004C61FA">
              <w:t>902</w:t>
            </w:r>
          </w:p>
        </w:tc>
        <w:tc>
          <w:tcPr>
            <w:tcW w:w="600" w:type="dxa"/>
            <w:shd w:val="clear" w:color="auto" w:fill="auto"/>
            <w:noWrap/>
            <w:vAlign w:val="bottom"/>
            <w:hideMark/>
          </w:tcPr>
          <w:p w14:paraId="154F959B" w14:textId="77777777" w:rsidR="004C61FA" w:rsidRPr="004C61FA" w:rsidRDefault="004C61FA" w:rsidP="004C61FA">
            <w:pPr>
              <w:jc w:val="right"/>
            </w:pPr>
            <w:r w:rsidRPr="004C61FA">
              <w:t>07</w:t>
            </w:r>
          </w:p>
        </w:tc>
        <w:tc>
          <w:tcPr>
            <w:tcW w:w="560" w:type="dxa"/>
            <w:shd w:val="clear" w:color="auto" w:fill="auto"/>
            <w:noWrap/>
            <w:vAlign w:val="bottom"/>
            <w:hideMark/>
          </w:tcPr>
          <w:p w14:paraId="292B0F9C" w14:textId="77777777" w:rsidR="004C61FA" w:rsidRPr="004C61FA" w:rsidRDefault="004C61FA" w:rsidP="004C61FA">
            <w:pPr>
              <w:jc w:val="right"/>
            </w:pPr>
            <w:r w:rsidRPr="004C61FA">
              <w:t>05</w:t>
            </w:r>
          </w:p>
        </w:tc>
        <w:tc>
          <w:tcPr>
            <w:tcW w:w="1723" w:type="dxa"/>
            <w:shd w:val="clear" w:color="auto" w:fill="auto"/>
            <w:noWrap/>
            <w:vAlign w:val="bottom"/>
            <w:hideMark/>
          </w:tcPr>
          <w:p w14:paraId="7402A544" w14:textId="77777777" w:rsidR="004C61FA" w:rsidRPr="004C61FA" w:rsidRDefault="004C61FA" w:rsidP="004C61FA">
            <w:pPr>
              <w:jc w:val="right"/>
            </w:pPr>
            <w:r w:rsidRPr="004C61FA">
              <w:t>50 8 01 00000</w:t>
            </w:r>
          </w:p>
        </w:tc>
        <w:tc>
          <w:tcPr>
            <w:tcW w:w="576" w:type="dxa"/>
            <w:shd w:val="clear" w:color="auto" w:fill="auto"/>
            <w:noWrap/>
            <w:vAlign w:val="bottom"/>
            <w:hideMark/>
          </w:tcPr>
          <w:p w14:paraId="248B1A7D" w14:textId="77777777" w:rsidR="004C61FA" w:rsidRPr="004C61FA" w:rsidRDefault="004C61FA" w:rsidP="004C61FA">
            <w:pPr>
              <w:jc w:val="right"/>
            </w:pPr>
            <w:r w:rsidRPr="004C61FA">
              <w:t> </w:t>
            </w:r>
          </w:p>
        </w:tc>
        <w:tc>
          <w:tcPr>
            <w:tcW w:w="1409" w:type="dxa"/>
            <w:shd w:val="clear" w:color="auto" w:fill="auto"/>
            <w:noWrap/>
            <w:vAlign w:val="bottom"/>
            <w:hideMark/>
          </w:tcPr>
          <w:p w14:paraId="0783FFC3" w14:textId="77777777" w:rsidR="004C61FA" w:rsidRPr="004C61FA" w:rsidRDefault="004C61FA" w:rsidP="004C61FA">
            <w:pPr>
              <w:jc w:val="right"/>
            </w:pPr>
            <w:r w:rsidRPr="004C61FA">
              <w:t>25,0</w:t>
            </w:r>
          </w:p>
        </w:tc>
        <w:tc>
          <w:tcPr>
            <w:tcW w:w="1473" w:type="dxa"/>
            <w:shd w:val="clear" w:color="auto" w:fill="auto"/>
            <w:noWrap/>
            <w:vAlign w:val="bottom"/>
            <w:hideMark/>
          </w:tcPr>
          <w:p w14:paraId="6DF780DA" w14:textId="77777777" w:rsidR="004C61FA" w:rsidRPr="004C61FA" w:rsidRDefault="004C61FA" w:rsidP="004C61FA">
            <w:pPr>
              <w:jc w:val="right"/>
            </w:pPr>
            <w:r w:rsidRPr="004C61FA">
              <w:t>0,0</w:t>
            </w:r>
          </w:p>
        </w:tc>
        <w:tc>
          <w:tcPr>
            <w:tcW w:w="1419" w:type="dxa"/>
            <w:shd w:val="clear" w:color="auto" w:fill="auto"/>
            <w:noWrap/>
            <w:vAlign w:val="bottom"/>
            <w:hideMark/>
          </w:tcPr>
          <w:p w14:paraId="4B17210F" w14:textId="77777777" w:rsidR="004C61FA" w:rsidRPr="004C61FA" w:rsidRDefault="004C61FA" w:rsidP="004C61FA">
            <w:pPr>
              <w:jc w:val="right"/>
            </w:pPr>
            <w:r w:rsidRPr="004C61FA">
              <w:t>0,0</w:t>
            </w:r>
          </w:p>
        </w:tc>
      </w:tr>
      <w:tr w:rsidR="004C61FA" w:rsidRPr="004C61FA" w14:paraId="4E9A4EFE" w14:textId="77777777" w:rsidTr="0099170E">
        <w:trPr>
          <w:trHeight w:val="20"/>
        </w:trPr>
        <w:tc>
          <w:tcPr>
            <w:tcW w:w="580" w:type="dxa"/>
            <w:shd w:val="clear" w:color="auto" w:fill="auto"/>
            <w:noWrap/>
            <w:vAlign w:val="bottom"/>
            <w:hideMark/>
          </w:tcPr>
          <w:p w14:paraId="5337B8E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BBDF281"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610CFE40" w14:textId="77777777" w:rsidR="004C61FA" w:rsidRPr="004C61FA" w:rsidRDefault="004C61FA" w:rsidP="004C61FA">
            <w:pPr>
              <w:jc w:val="right"/>
            </w:pPr>
            <w:r w:rsidRPr="004C61FA">
              <w:t>902</w:t>
            </w:r>
          </w:p>
        </w:tc>
        <w:tc>
          <w:tcPr>
            <w:tcW w:w="600" w:type="dxa"/>
            <w:shd w:val="clear" w:color="auto" w:fill="auto"/>
            <w:noWrap/>
            <w:vAlign w:val="bottom"/>
            <w:hideMark/>
          </w:tcPr>
          <w:p w14:paraId="4A82D0B7" w14:textId="77777777" w:rsidR="004C61FA" w:rsidRPr="004C61FA" w:rsidRDefault="004C61FA" w:rsidP="004C61FA">
            <w:pPr>
              <w:jc w:val="right"/>
            </w:pPr>
            <w:r w:rsidRPr="004C61FA">
              <w:t>07</w:t>
            </w:r>
          </w:p>
        </w:tc>
        <w:tc>
          <w:tcPr>
            <w:tcW w:w="560" w:type="dxa"/>
            <w:shd w:val="clear" w:color="auto" w:fill="auto"/>
            <w:noWrap/>
            <w:vAlign w:val="bottom"/>
            <w:hideMark/>
          </w:tcPr>
          <w:p w14:paraId="178DD2CD" w14:textId="77777777" w:rsidR="004C61FA" w:rsidRPr="004C61FA" w:rsidRDefault="004C61FA" w:rsidP="004C61FA">
            <w:pPr>
              <w:jc w:val="right"/>
            </w:pPr>
            <w:r w:rsidRPr="004C61FA">
              <w:t>05</w:t>
            </w:r>
          </w:p>
        </w:tc>
        <w:tc>
          <w:tcPr>
            <w:tcW w:w="1723" w:type="dxa"/>
            <w:shd w:val="clear" w:color="auto" w:fill="auto"/>
            <w:noWrap/>
            <w:vAlign w:val="bottom"/>
            <w:hideMark/>
          </w:tcPr>
          <w:p w14:paraId="36DCBF8A" w14:textId="77777777" w:rsidR="004C61FA" w:rsidRPr="004C61FA" w:rsidRDefault="004C61FA" w:rsidP="004C61FA">
            <w:pPr>
              <w:jc w:val="right"/>
            </w:pPr>
            <w:r w:rsidRPr="004C61FA">
              <w:t>50 8 01 00590</w:t>
            </w:r>
          </w:p>
        </w:tc>
        <w:tc>
          <w:tcPr>
            <w:tcW w:w="576" w:type="dxa"/>
            <w:shd w:val="clear" w:color="auto" w:fill="auto"/>
            <w:noWrap/>
            <w:vAlign w:val="bottom"/>
            <w:hideMark/>
          </w:tcPr>
          <w:p w14:paraId="4DACEC65" w14:textId="77777777" w:rsidR="004C61FA" w:rsidRPr="004C61FA" w:rsidRDefault="004C61FA" w:rsidP="004C61FA">
            <w:pPr>
              <w:jc w:val="right"/>
            </w:pPr>
            <w:r w:rsidRPr="004C61FA">
              <w:t> </w:t>
            </w:r>
          </w:p>
        </w:tc>
        <w:tc>
          <w:tcPr>
            <w:tcW w:w="1409" w:type="dxa"/>
            <w:shd w:val="clear" w:color="auto" w:fill="auto"/>
            <w:noWrap/>
            <w:vAlign w:val="bottom"/>
            <w:hideMark/>
          </w:tcPr>
          <w:p w14:paraId="7DF5C1AB" w14:textId="77777777" w:rsidR="004C61FA" w:rsidRPr="004C61FA" w:rsidRDefault="004C61FA" w:rsidP="004C61FA">
            <w:pPr>
              <w:jc w:val="right"/>
            </w:pPr>
            <w:r w:rsidRPr="004C61FA">
              <w:t>25,0</w:t>
            </w:r>
          </w:p>
        </w:tc>
        <w:tc>
          <w:tcPr>
            <w:tcW w:w="1473" w:type="dxa"/>
            <w:shd w:val="clear" w:color="auto" w:fill="auto"/>
            <w:noWrap/>
            <w:vAlign w:val="bottom"/>
            <w:hideMark/>
          </w:tcPr>
          <w:p w14:paraId="5813BB4D" w14:textId="77777777" w:rsidR="004C61FA" w:rsidRPr="004C61FA" w:rsidRDefault="004C61FA" w:rsidP="004C61FA">
            <w:pPr>
              <w:jc w:val="right"/>
            </w:pPr>
            <w:r w:rsidRPr="004C61FA">
              <w:t>0,0</w:t>
            </w:r>
          </w:p>
        </w:tc>
        <w:tc>
          <w:tcPr>
            <w:tcW w:w="1419" w:type="dxa"/>
            <w:shd w:val="clear" w:color="auto" w:fill="auto"/>
            <w:noWrap/>
            <w:vAlign w:val="bottom"/>
            <w:hideMark/>
          </w:tcPr>
          <w:p w14:paraId="08054E52" w14:textId="77777777" w:rsidR="004C61FA" w:rsidRPr="004C61FA" w:rsidRDefault="004C61FA" w:rsidP="004C61FA">
            <w:pPr>
              <w:jc w:val="right"/>
            </w:pPr>
            <w:r w:rsidRPr="004C61FA">
              <w:t>0,0</w:t>
            </w:r>
          </w:p>
        </w:tc>
      </w:tr>
      <w:tr w:rsidR="004C61FA" w:rsidRPr="004C61FA" w14:paraId="7AB54D17" w14:textId="77777777" w:rsidTr="0099170E">
        <w:trPr>
          <w:trHeight w:val="20"/>
        </w:trPr>
        <w:tc>
          <w:tcPr>
            <w:tcW w:w="580" w:type="dxa"/>
            <w:shd w:val="clear" w:color="auto" w:fill="auto"/>
            <w:noWrap/>
            <w:vAlign w:val="bottom"/>
            <w:hideMark/>
          </w:tcPr>
          <w:p w14:paraId="10D550C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2878D7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54C2060" w14:textId="77777777" w:rsidR="004C61FA" w:rsidRPr="004C61FA" w:rsidRDefault="004C61FA" w:rsidP="004C61FA">
            <w:pPr>
              <w:jc w:val="right"/>
            </w:pPr>
            <w:r w:rsidRPr="004C61FA">
              <w:t>902</w:t>
            </w:r>
          </w:p>
        </w:tc>
        <w:tc>
          <w:tcPr>
            <w:tcW w:w="600" w:type="dxa"/>
            <w:shd w:val="clear" w:color="auto" w:fill="auto"/>
            <w:noWrap/>
            <w:vAlign w:val="bottom"/>
            <w:hideMark/>
          </w:tcPr>
          <w:p w14:paraId="5482B12E" w14:textId="77777777" w:rsidR="004C61FA" w:rsidRPr="004C61FA" w:rsidRDefault="004C61FA" w:rsidP="004C61FA">
            <w:pPr>
              <w:jc w:val="right"/>
            </w:pPr>
            <w:r w:rsidRPr="004C61FA">
              <w:t>07</w:t>
            </w:r>
          </w:p>
        </w:tc>
        <w:tc>
          <w:tcPr>
            <w:tcW w:w="560" w:type="dxa"/>
            <w:shd w:val="clear" w:color="auto" w:fill="auto"/>
            <w:noWrap/>
            <w:vAlign w:val="bottom"/>
            <w:hideMark/>
          </w:tcPr>
          <w:p w14:paraId="34D4154B" w14:textId="77777777" w:rsidR="004C61FA" w:rsidRPr="004C61FA" w:rsidRDefault="004C61FA" w:rsidP="004C61FA">
            <w:pPr>
              <w:jc w:val="right"/>
            </w:pPr>
            <w:r w:rsidRPr="004C61FA">
              <w:t>05</w:t>
            </w:r>
          </w:p>
        </w:tc>
        <w:tc>
          <w:tcPr>
            <w:tcW w:w="1723" w:type="dxa"/>
            <w:shd w:val="clear" w:color="auto" w:fill="auto"/>
            <w:noWrap/>
            <w:vAlign w:val="bottom"/>
            <w:hideMark/>
          </w:tcPr>
          <w:p w14:paraId="4741A115" w14:textId="77777777" w:rsidR="004C61FA" w:rsidRPr="004C61FA" w:rsidRDefault="004C61FA" w:rsidP="004C61FA">
            <w:pPr>
              <w:jc w:val="right"/>
            </w:pPr>
            <w:r w:rsidRPr="004C61FA">
              <w:t>50 8 01 00590</w:t>
            </w:r>
          </w:p>
        </w:tc>
        <w:tc>
          <w:tcPr>
            <w:tcW w:w="576" w:type="dxa"/>
            <w:shd w:val="clear" w:color="auto" w:fill="auto"/>
            <w:noWrap/>
            <w:vAlign w:val="bottom"/>
            <w:hideMark/>
          </w:tcPr>
          <w:p w14:paraId="3BCD7D5E" w14:textId="77777777" w:rsidR="004C61FA" w:rsidRPr="004C61FA" w:rsidRDefault="004C61FA" w:rsidP="004C61FA">
            <w:pPr>
              <w:jc w:val="right"/>
            </w:pPr>
            <w:r w:rsidRPr="004C61FA">
              <w:t>200</w:t>
            </w:r>
          </w:p>
        </w:tc>
        <w:tc>
          <w:tcPr>
            <w:tcW w:w="1409" w:type="dxa"/>
            <w:shd w:val="clear" w:color="auto" w:fill="auto"/>
            <w:noWrap/>
            <w:vAlign w:val="bottom"/>
            <w:hideMark/>
          </w:tcPr>
          <w:p w14:paraId="554F57B6" w14:textId="77777777" w:rsidR="004C61FA" w:rsidRPr="004C61FA" w:rsidRDefault="004C61FA" w:rsidP="004C61FA">
            <w:pPr>
              <w:jc w:val="right"/>
            </w:pPr>
            <w:r w:rsidRPr="004C61FA">
              <w:t>25,0</w:t>
            </w:r>
          </w:p>
        </w:tc>
        <w:tc>
          <w:tcPr>
            <w:tcW w:w="1473" w:type="dxa"/>
            <w:shd w:val="clear" w:color="auto" w:fill="auto"/>
            <w:noWrap/>
            <w:vAlign w:val="bottom"/>
            <w:hideMark/>
          </w:tcPr>
          <w:p w14:paraId="5FE4D5C7" w14:textId="77777777" w:rsidR="004C61FA" w:rsidRPr="004C61FA" w:rsidRDefault="004C61FA" w:rsidP="004C61FA">
            <w:pPr>
              <w:jc w:val="right"/>
            </w:pPr>
            <w:r w:rsidRPr="004C61FA">
              <w:t>0,0</w:t>
            </w:r>
          </w:p>
        </w:tc>
        <w:tc>
          <w:tcPr>
            <w:tcW w:w="1419" w:type="dxa"/>
            <w:shd w:val="clear" w:color="auto" w:fill="auto"/>
            <w:noWrap/>
            <w:vAlign w:val="bottom"/>
            <w:hideMark/>
          </w:tcPr>
          <w:p w14:paraId="68EA2C60" w14:textId="77777777" w:rsidR="004C61FA" w:rsidRPr="004C61FA" w:rsidRDefault="004C61FA" w:rsidP="004C61FA">
            <w:pPr>
              <w:jc w:val="right"/>
            </w:pPr>
            <w:r w:rsidRPr="004C61FA">
              <w:t>0,0</w:t>
            </w:r>
          </w:p>
        </w:tc>
      </w:tr>
      <w:tr w:rsidR="004C61FA" w:rsidRPr="004C61FA" w14:paraId="27B62A0D" w14:textId="77777777" w:rsidTr="0099170E">
        <w:trPr>
          <w:trHeight w:val="20"/>
        </w:trPr>
        <w:tc>
          <w:tcPr>
            <w:tcW w:w="580" w:type="dxa"/>
            <w:shd w:val="clear" w:color="auto" w:fill="auto"/>
            <w:noWrap/>
            <w:vAlign w:val="bottom"/>
            <w:hideMark/>
          </w:tcPr>
          <w:p w14:paraId="185B72F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756B1F9" w14:textId="77777777" w:rsidR="004C61FA" w:rsidRPr="004C61FA" w:rsidRDefault="004C61FA" w:rsidP="004C61FA">
            <w:r w:rsidRPr="004C61FA">
              <w:t>Молодежная политика</w:t>
            </w:r>
          </w:p>
        </w:tc>
        <w:tc>
          <w:tcPr>
            <w:tcW w:w="605" w:type="dxa"/>
            <w:shd w:val="clear" w:color="auto" w:fill="auto"/>
            <w:vAlign w:val="bottom"/>
            <w:hideMark/>
          </w:tcPr>
          <w:p w14:paraId="23F64612" w14:textId="77777777" w:rsidR="004C61FA" w:rsidRPr="004C61FA" w:rsidRDefault="004C61FA" w:rsidP="004C61FA">
            <w:pPr>
              <w:jc w:val="right"/>
            </w:pPr>
            <w:r w:rsidRPr="004C61FA">
              <w:t>902</w:t>
            </w:r>
          </w:p>
        </w:tc>
        <w:tc>
          <w:tcPr>
            <w:tcW w:w="600" w:type="dxa"/>
            <w:shd w:val="clear" w:color="auto" w:fill="auto"/>
            <w:noWrap/>
            <w:vAlign w:val="bottom"/>
            <w:hideMark/>
          </w:tcPr>
          <w:p w14:paraId="39EAE540" w14:textId="77777777" w:rsidR="004C61FA" w:rsidRPr="004C61FA" w:rsidRDefault="004C61FA" w:rsidP="004C61FA">
            <w:pPr>
              <w:jc w:val="right"/>
            </w:pPr>
            <w:r w:rsidRPr="004C61FA">
              <w:t>07</w:t>
            </w:r>
          </w:p>
        </w:tc>
        <w:tc>
          <w:tcPr>
            <w:tcW w:w="560" w:type="dxa"/>
            <w:shd w:val="clear" w:color="auto" w:fill="auto"/>
            <w:noWrap/>
            <w:vAlign w:val="bottom"/>
            <w:hideMark/>
          </w:tcPr>
          <w:p w14:paraId="03699162" w14:textId="77777777" w:rsidR="004C61FA" w:rsidRPr="004C61FA" w:rsidRDefault="004C61FA" w:rsidP="004C61FA">
            <w:pPr>
              <w:jc w:val="right"/>
            </w:pPr>
            <w:r w:rsidRPr="004C61FA">
              <w:t>07</w:t>
            </w:r>
          </w:p>
        </w:tc>
        <w:tc>
          <w:tcPr>
            <w:tcW w:w="1723" w:type="dxa"/>
            <w:shd w:val="clear" w:color="auto" w:fill="auto"/>
            <w:noWrap/>
            <w:vAlign w:val="bottom"/>
            <w:hideMark/>
          </w:tcPr>
          <w:p w14:paraId="03FB1ADF" w14:textId="77777777" w:rsidR="004C61FA" w:rsidRPr="004C61FA" w:rsidRDefault="004C61FA" w:rsidP="004C61FA">
            <w:pPr>
              <w:jc w:val="right"/>
            </w:pPr>
            <w:r w:rsidRPr="004C61FA">
              <w:t> </w:t>
            </w:r>
          </w:p>
        </w:tc>
        <w:tc>
          <w:tcPr>
            <w:tcW w:w="576" w:type="dxa"/>
            <w:shd w:val="clear" w:color="auto" w:fill="auto"/>
            <w:noWrap/>
            <w:vAlign w:val="bottom"/>
            <w:hideMark/>
          </w:tcPr>
          <w:p w14:paraId="53428E50" w14:textId="77777777" w:rsidR="004C61FA" w:rsidRPr="004C61FA" w:rsidRDefault="004C61FA" w:rsidP="004C61FA">
            <w:pPr>
              <w:jc w:val="right"/>
            </w:pPr>
            <w:r w:rsidRPr="004C61FA">
              <w:t> </w:t>
            </w:r>
          </w:p>
        </w:tc>
        <w:tc>
          <w:tcPr>
            <w:tcW w:w="1409" w:type="dxa"/>
            <w:shd w:val="clear" w:color="auto" w:fill="auto"/>
            <w:noWrap/>
            <w:vAlign w:val="bottom"/>
            <w:hideMark/>
          </w:tcPr>
          <w:p w14:paraId="3B5A80D5" w14:textId="77777777" w:rsidR="004C61FA" w:rsidRPr="004C61FA" w:rsidRDefault="004C61FA" w:rsidP="004C61FA">
            <w:pPr>
              <w:jc w:val="right"/>
            </w:pPr>
            <w:r w:rsidRPr="004C61FA">
              <w:t>50,0</w:t>
            </w:r>
          </w:p>
        </w:tc>
        <w:tc>
          <w:tcPr>
            <w:tcW w:w="1473" w:type="dxa"/>
            <w:shd w:val="clear" w:color="auto" w:fill="auto"/>
            <w:noWrap/>
            <w:vAlign w:val="bottom"/>
            <w:hideMark/>
          </w:tcPr>
          <w:p w14:paraId="1A0D4931" w14:textId="77777777" w:rsidR="004C61FA" w:rsidRPr="004C61FA" w:rsidRDefault="004C61FA" w:rsidP="004C61FA">
            <w:pPr>
              <w:jc w:val="right"/>
            </w:pPr>
            <w:r w:rsidRPr="004C61FA">
              <w:t>50,0</w:t>
            </w:r>
          </w:p>
        </w:tc>
        <w:tc>
          <w:tcPr>
            <w:tcW w:w="1419" w:type="dxa"/>
            <w:shd w:val="clear" w:color="auto" w:fill="auto"/>
            <w:noWrap/>
            <w:vAlign w:val="bottom"/>
            <w:hideMark/>
          </w:tcPr>
          <w:p w14:paraId="0ABDA02A" w14:textId="77777777" w:rsidR="004C61FA" w:rsidRPr="004C61FA" w:rsidRDefault="004C61FA" w:rsidP="004C61FA">
            <w:pPr>
              <w:jc w:val="right"/>
            </w:pPr>
            <w:r w:rsidRPr="004C61FA">
              <w:t>50,0</w:t>
            </w:r>
          </w:p>
        </w:tc>
      </w:tr>
      <w:tr w:rsidR="004C61FA" w:rsidRPr="004C61FA" w14:paraId="62BBAFBD" w14:textId="77777777" w:rsidTr="0099170E">
        <w:trPr>
          <w:trHeight w:val="20"/>
        </w:trPr>
        <w:tc>
          <w:tcPr>
            <w:tcW w:w="580" w:type="dxa"/>
            <w:shd w:val="clear" w:color="auto" w:fill="auto"/>
            <w:noWrap/>
            <w:vAlign w:val="bottom"/>
            <w:hideMark/>
          </w:tcPr>
          <w:p w14:paraId="1277F072"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E4FEFFA"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7BB603E3" w14:textId="77777777" w:rsidR="004C61FA" w:rsidRPr="004C61FA" w:rsidRDefault="004C61FA" w:rsidP="004C61FA">
            <w:pPr>
              <w:jc w:val="right"/>
            </w:pPr>
            <w:r w:rsidRPr="004C61FA">
              <w:t>902</w:t>
            </w:r>
          </w:p>
        </w:tc>
        <w:tc>
          <w:tcPr>
            <w:tcW w:w="600" w:type="dxa"/>
            <w:shd w:val="clear" w:color="000000" w:fill="FFFFFF"/>
            <w:noWrap/>
            <w:vAlign w:val="bottom"/>
            <w:hideMark/>
          </w:tcPr>
          <w:p w14:paraId="10C012E7" w14:textId="77777777" w:rsidR="004C61FA" w:rsidRPr="004C61FA" w:rsidRDefault="004C61FA" w:rsidP="004C61FA">
            <w:pPr>
              <w:jc w:val="right"/>
            </w:pPr>
            <w:r w:rsidRPr="004C61FA">
              <w:t>07</w:t>
            </w:r>
          </w:p>
        </w:tc>
        <w:tc>
          <w:tcPr>
            <w:tcW w:w="560" w:type="dxa"/>
            <w:shd w:val="clear" w:color="000000" w:fill="FFFFFF"/>
            <w:noWrap/>
            <w:vAlign w:val="bottom"/>
            <w:hideMark/>
          </w:tcPr>
          <w:p w14:paraId="33A1F013" w14:textId="77777777" w:rsidR="004C61FA" w:rsidRPr="004C61FA" w:rsidRDefault="004C61FA" w:rsidP="004C61FA">
            <w:pPr>
              <w:jc w:val="right"/>
            </w:pPr>
            <w:r w:rsidRPr="004C61FA">
              <w:t>07</w:t>
            </w:r>
          </w:p>
        </w:tc>
        <w:tc>
          <w:tcPr>
            <w:tcW w:w="1723" w:type="dxa"/>
            <w:shd w:val="clear" w:color="000000" w:fill="FFFFFF"/>
            <w:noWrap/>
            <w:vAlign w:val="bottom"/>
            <w:hideMark/>
          </w:tcPr>
          <w:p w14:paraId="6683DFAB"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6C2889FF" w14:textId="77777777" w:rsidR="004C61FA" w:rsidRPr="004C61FA" w:rsidRDefault="004C61FA" w:rsidP="004C61FA">
            <w:pPr>
              <w:jc w:val="right"/>
            </w:pPr>
            <w:r w:rsidRPr="004C61FA">
              <w:t> </w:t>
            </w:r>
          </w:p>
        </w:tc>
        <w:tc>
          <w:tcPr>
            <w:tcW w:w="1409" w:type="dxa"/>
            <w:shd w:val="clear" w:color="auto" w:fill="auto"/>
            <w:noWrap/>
            <w:vAlign w:val="bottom"/>
            <w:hideMark/>
          </w:tcPr>
          <w:p w14:paraId="6A42E489" w14:textId="77777777" w:rsidR="004C61FA" w:rsidRPr="004C61FA" w:rsidRDefault="004C61FA" w:rsidP="004C61FA">
            <w:pPr>
              <w:jc w:val="right"/>
            </w:pPr>
            <w:r w:rsidRPr="004C61FA">
              <w:t>50,0</w:t>
            </w:r>
          </w:p>
        </w:tc>
        <w:tc>
          <w:tcPr>
            <w:tcW w:w="1473" w:type="dxa"/>
            <w:shd w:val="clear" w:color="auto" w:fill="auto"/>
            <w:noWrap/>
            <w:vAlign w:val="bottom"/>
            <w:hideMark/>
          </w:tcPr>
          <w:p w14:paraId="23464100" w14:textId="77777777" w:rsidR="004C61FA" w:rsidRPr="004C61FA" w:rsidRDefault="004C61FA" w:rsidP="004C61FA">
            <w:pPr>
              <w:jc w:val="right"/>
            </w:pPr>
            <w:r w:rsidRPr="004C61FA">
              <w:t>50,0</w:t>
            </w:r>
          </w:p>
        </w:tc>
        <w:tc>
          <w:tcPr>
            <w:tcW w:w="1419" w:type="dxa"/>
            <w:shd w:val="clear" w:color="auto" w:fill="auto"/>
            <w:noWrap/>
            <w:vAlign w:val="bottom"/>
            <w:hideMark/>
          </w:tcPr>
          <w:p w14:paraId="59385FAF" w14:textId="77777777" w:rsidR="004C61FA" w:rsidRPr="004C61FA" w:rsidRDefault="004C61FA" w:rsidP="004C61FA">
            <w:pPr>
              <w:jc w:val="right"/>
            </w:pPr>
            <w:r w:rsidRPr="004C61FA">
              <w:t>50,0</w:t>
            </w:r>
          </w:p>
        </w:tc>
      </w:tr>
      <w:tr w:rsidR="004C61FA" w:rsidRPr="004C61FA" w14:paraId="6598ABFB" w14:textId="77777777" w:rsidTr="0099170E">
        <w:trPr>
          <w:trHeight w:val="20"/>
        </w:trPr>
        <w:tc>
          <w:tcPr>
            <w:tcW w:w="580" w:type="dxa"/>
            <w:shd w:val="clear" w:color="auto" w:fill="auto"/>
            <w:noWrap/>
            <w:vAlign w:val="bottom"/>
            <w:hideMark/>
          </w:tcPr>
          <w:p w14:paraId="5551C67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D37B725"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1D79E035" w14:textId="77777777" w:rsidR="004C61FA" w:rsidRPr="004C61FA" w:rsidRDefault="004C61FA" w:rsidP="004C61FA">
            <w:pPr>
              <w:jc w:val="right"/>
            </w:pPr>
            <w:r w:rsidRPr="004C61FA">
              <w:t>902</w:t>
            </w:r>
          </w:p>
        </w:tc>
        <w:tc>
          <w:tcPr>
            <w:tcW w:w="600" w:type="dxa"/>
            <w:shd w:val="clear" w:color="000000" w:fill="FFFFFF"/>
            <w:noWrap/>
            <w:vAlign w:val="bottom"/>
            <w:hideMark/>
          </w:tcPr>
          <w:p w14:paraId="679B1BF5" w14:textId="77777777" w:rsidR="004C61FA" w:rsidRPr="004C61FA" w:rsidRDefault="004C61FA" w:rsidP="004C61FA">
            <w:pPr>
              <w:jc w:val="right"/>
            </w:pPr>
            <w:r w:rsidRPr="004C61FA">
              <w:t>07</w:t>
            </w:r>
          </w:p>
        </w:tc>
        <w:tc>
          <w:tcPr>
            <w:tcW w:w="560" w:type="dxa"/>
            <w:shd w:val="clear" w:color="000000" w:fill="FFFFFF"/>
            <w:noWrap/>
            <w:vAlign w:val="bottom"/>
            <w:hideMark/>
          </w:tcPr>
          <w:p w14:paraId="448C6384" w14:textId="77777777" w:rsidR="004C61FA" w:rsidRPr="004C61FA" w:rsidRDefault="004C61FA" w:rsidP="004C61FA">
            <w:pPr>
              <w:jc w:val="right"/>
            </w:pPr>
            <w:r w:rsidRPr="004C61FA">
              <w:t>07</w:t>
            </w:r>
          </w:p>
        </w:tc>
        <w:tc>
          <w:tcPr>
            <w:tcW w:w="1723" w:type="dxa"/>
            <w:shd w:val="clear" w:color="000000" w:fill="FFFFFF"/>
            <w:noWrap/>
            <w:vAlign w:val="bottom"/>
            <w:hideMark/>
          </w:tcPr>
          <w:p w14:paraId="58D28CCD"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20708A1D" w14:textId="77777777" w:rsidR="004C61FA" w:rsidRPr="004C61FA" w:rsidRDefault="004C61FA" w:rsidP="004C61FA">
            <w:pPr>
              <w:jc w:val="right"/>
            </w:pPr>
            <w:r w:rsidRPr="004C61FA">
              <w:t> </w:t>
            </w:r>
          </w:p>
        </w:tc>
        <w:tc>
          <w:tcPr>
            <w:tcW w:w="1409" w:type="dxa"/>
            <w:shd w:val="clear" w:color="auto" w:fill="auto"/>
            <w:noWrap/>
            <w:vAlign w:val="bottom"/>
            <w:hideMark/>
          </w:tcPr>
          <w:p w14:paraId="186F34C2" w14:textId="77777777" w:rsidR="004C61FA" w:rsidRPr="004C61FA" w:rsidRDefault="004C61FA" w:rsidP="004C61FA">
            <w:pPr>
              <w:jc w:val="right"/>
            </w:pPr>
            <w:r w:rsidRPr="004C61FA">
              <w:t>50,0</w:t>
            </w:r>
          </w:p>
        </w:tc>
        <w:tc>
          <w:tcPr>
            <w:tcW w:w="1473" w:type="dxa"/>
            <w:shd w:val="clear" w:color="auto" w:fill="auto"/>
            <w:noWrap/>
            <w:vAlign w:val="bottom"/>
            <w:hideMark/>
          </w:tcPr>
          <w:p w14:paraId="7D47AF1E" w14:textId="77777777" w:rsidR="004C61FA" w:rsidRPr="004C61FA" w:rsidRDefault="004C61FA" w:rsidP="004C61FA">
            <w:pPr>
              <w:jc w:val="right"/>
            </w:pPr>
            <w:r w:rsidRPr="004C61FA">
              <w:t>50,0</w:t>
            </w:r>
          </w:p>
        </w:tc>
        <w:tc>
          <w:tcPr>
            <w:tcW w:w="1419" w:type="dxa"/>
            <w:shd w:val="clear" w:color="auto" w:fill="auto"/>
            <w:noWrap/>
            <w:vAlign w:val="bottom"/>
            <w:hideMark/>
          </w:tcPr>
          <w:p w14:paraId="42161E64" w14:textId="77777777" w:rsidR="004C61FA" w:rsidRPr="004C61FA" w:rsidRDefault="004C61FA" w:rsidP="004C61FA">
            <w:pPr>
              <w:jc w:val="right"/>
            </w:pPr>
            <w:r w:rsidRPr="004C61FA">
              <w:t>50,0</w:t>
            </w:r>
          </w:p>
        </w:tc>
      </w:tr>
      <w:tr w:rsidR="004C61FA" w:rsidRPr="004C61FA" w14:paraId="10CAAA31" w14:textId="77777777" w:rsidTr="0099170E">
        <w:trPr>
          <w:trHeight w:val="20"/>
        </w:trPr>
        <w:tc>
          <w:tcPr>
            <w:tcW w:w="580" w:type="dxa"/>
            <w:shd w:val="clear" w:color="auto" w:fill="auto"/>
            <w:noWrap/>
            <w:vAlign w:val="bottom"/>
            <w:hideMark/>
          </w:tcPr>
          <w:p w14:paraId="2D0AAB3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D57B141" w14:textId="77777777" w:rsidR="004C61FA" w:rsidRPr="004C61FA" w:rsidRDefault="004C61FA" w:rsidP="004C61FA">
            <w:r w:rsidRPr="004C61FA">
              <w:t>Комплекс процессных мероприятий «Профилактика безнадзорности и правонарушений несовершеннолетних»</w:t>
            </w:r>
          </w:p>
        </w:tc>
        <w:tc>
          <w:tcPr>
            <w:tcW w:w="605" w:type="dxa"/>
            <w:shd w:val="clear" w:color="000000" w:fill="FFFFFF"/>
            <w:vAlign w:val="bottom"/>
            <w:hideMark/>
          </w:tcPr>
          <w:p w14:paraId="7837D4A4" w14:textId="77777777" w:rsidR="004C61FA" w:rsidRPr="004C61FA" w:rsidRDefault="004C61FA" w:rsidP="004C61FA">
            <w:pPr>
              <w:jc w:val="right"/>
            </w:pPr>
            <w:r w:rsidRPr="004C61FA">
              <w:t>902</w:t>
            </w:r>
          </w:p>
        </w:tc>
        <w:tc>
          <w:tcPr>
            <w:tcW w:w="600" w:type="dxa"/>
            <w:shd w:val="clear" w:color="000000" w:fill="FFFFFF"/>
            <w:noWrap/>
            <w:vAlign w:val="bottom"/>
            <w:hideMark/>
          </w:tcPr>
          <w:p w14:paraId="10E5831A" w14:textId="77777777" w:rsidR="004C61FA" w:rsidRPr="004C61FA" w:rsidRDefault="004C61FA" w:rsidP="004C61FA">
            <w:pPr>
              <w:jc w:val="right"/>
            </w:pPr>
            <w:r w:rsidRPr="004C61FA">
              <w:t>07</w:t>
            </w:r>
          </w:p>
        </w:tc>
        <w:tc>
          <w:tcPr>
            <w:tcW w:w="560" w:type="dxa"/>
            <w:shd w:val="clear" w:color="000000" w:fill="FFFFFF"/>
            <w:noWrap/>
            <w:vAlign w:val="bottom"/>
            <w:hideMark/>
          </w:tcPr>
          <w:p w14:paraId="4FE34919" w14:textId="77777777" w:rsidR="004C61FA" w:rsidRPr="004C61FA" w:rsidRDefault="004C61FA" w:rsidP="004C61FA">
            <w:pPr>
              <w:jc w:val="right"/>
            </w:pPr>
            <w:r w:rsidRPr="004C61FA">
              <w:t>07</w:t>
            </w:r>
          </w:p>
        </w:tc>
        <w:tc>
          <w:tcPr>
            <w:tcW w:w="1723" w:type="dxa"/>
            <w:shd w:val="clear" w:color="000000" w:fill="FFFFFF"/>
            <w:noWrap/>
            <w:vAlign w:val="bottom"/>
            <w:hideMark/>
          </w:tcPr>
          <w:p w14:paraId="5D7816F4" w14:textId="77777777" w:rsidR="004C61FA" w:rsidRPr="004C61FA" w:rsidRDefault="004C61FA" w:rsidP="004C61FA">
            <w:pPr>
              <w:jc w:val="right"/>
            </w:pPr>
            <w:r w:rsidRPr="004C61FA">
              <w:t>03 2 02 00000</w:t>
            </w:r>
          </w:p>
        </w:tc>
        <w:tc>
          <w:tcPr>
            <w:tcW w:w="576" w:type="dxa"/>
            <w:shd w:val="clear" w:color="000000" w:fill="FFFFFF"/>
            <w:noWrap/>
            <w:vAlign w:val="bottom"/>
            <w:hideMark/>
          </w:tcPr>
          <w:p w14:paraId="6315646F" w14:textId="77777777" w:rsidR="004C61FA" w:rsidRPr="004C61FA" w:rsidRDefault="004C61FA" w:rsidP="004C61FA">
            <w:pPr>
              <w:jc w:val="right"/>
            </w:pPr>
            <w:r w:rsidRPr="004C61FA">
              <w:t> </w:t>
            </w:r>
          </w:p>
        </w:tc>
        <w:tc>
          <w:tcPr>
            <w:tcW w:w="1409" w:type="dxa"/>
            <w:shd w:val="clear" w:color="auto" w:fill="auto"/>
            <w:noWrap/>
            <w:vAlign w:val="bottom"/>
            <w:hideMark/>
          </w:tcPr>
          <w:p w14:paraId="46BACF57" w14:textId="77777777" w:rsidR="004C61FA" w:rsidRPr="004C61FA" w:rsidRDefault="004C61FA" w:rsidP="004C61FA">
            <w:pPr>
              <w:jc w:val="right"/>
            </w:pPr>
            <w:r w:rsidRPr="004C61FA">
              <w:t>50,0</w:t>
            </w:r>
          </w:p>
        </w:tc>
        <w:tc>
          <w:tcPr>
            <w:tcW w:w="1473" w:type="dxa"/>
            <w:shd w:val="clear" w:color="auto" w:fill="auto"/>
            <w:noWrap/>
            <w:vAlign w:val="bottom"/>
            <w:hideMark/>
          </w:tcPr>
          <w:p w14:paraId="07B10E5B" w14:textId="77777777" w:rsidR="004C61FA" w:rsidRPr="004C61FA" w:rsidRDefault="004C61FA" w:rsidP="004C61FA">
            <w:pPr>
              <w:jc w:val="right"/>
            </w:pPr>
            <w:r w:rsidRPr="004C61FA">
              <w:t>50,0</w:t>
            </w:r>
          </w:p>
        </w:tc>
        <w:tc>
          <w:tcPr>
            <w:tcW w:w="1419" w:type="dxa"/>
            <w:shd w:val="clear" w:color="auto" w:fill="auto"/>
            <w:noWrap/>
            <w:vAlign w:val="bottom"/>
            <w:hideMark/>
          </w:tcPr>
          <w:p w14:paraId="2E80730E" w14:textId="77777777" w:rsidR="004C61FA" w:rsidRPr="004C61FA" w:rsidRDefault="004C61FA" w:rsidP="004C61FA">
            <w:pPr>
              <w:jc w:val="right"/>
            </w:pPr>
            <w:r w:rsidRPr="004C61FA">
              <w:t>50,0</w:t>
            </w:r>
          </w:p>
        </w:tc>
      </w:tr>
      <w:tr w:rsidR="004C61FA" w:rsidRPr="004C61FA" w14:paraId="5A9F1C59" w14:textId="77777777" w:rsidTr="0099170E">
        <w:trPr>
          <w:trHeight w:val="20"/>
        </w:trPr>
        <w:tc>
          <w:tcPr>
            <w:tcW w:w="580" w:type="dxa"/>
            <w:shd w:val="clear" w:color="auto" w:fill="auto"/>
            <w:noWrap/>
            <w:vAlign w:val="bottom"/>
            <w:hideMark/>
          </w:tcPr>
          <w:p w14:paraId="49EFE5E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354A3EB"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«Дети Кубани»</w:t>
            </w:r>
          </w:p>
        </w:tc>
        <w:tc>
          <w:tcPr>
            <w:tcW w:w="605" w:type="dxa"/>
            <w:shd w:val="clear" w:color="000000" w:fill="FFFFFF"/>
            <w:vAlign w:val="bottom"/>
            <w:hideMark/>
          </w:tcPr>
          <w:p w14:paraId="31213AA6" w14:textId="77777777" w:rsidR="004C61FA" w:rsidRPr="004C61FA" w:rsidRDefault="004C61FA" w:rsidP="004C61FA">
            <w:pPr>
              <w:jc w:val="right"/>
            </w:pPr>
            <w:r w:rsidRPr="004C61FA">
              <w:t>902</w:t>
            </w:r>
          </w:p>
        </w:tc>
        <w:tc>
          <w:tcPr>
            <w:tcW w:w="600" w:type="dxa"/>
            <w:shd w:val="clear" w:color="000000" w:fill="FFFFFF"/>
            <w:noWrap/>
            <w:vAlign w:val="bottom"/>
            <w:hideMark/>
          </w:tcPr>
          <w:p w14:paraId="62D3C8B2" w14:textId="77777777" w:rsidR="004C61FA" w:rsidRPr="004C61FA" w:rsidRDefault="004C61FA" w:rsidP="004C61FA">
            <w:pPr>
              <w:jc w:val="right"/>
            </w:pPr>
            <w:r w:rsidRPr="004C61FA">
              <w:t>07</w:t>
            </w:r>
          </w:p>
        </w:tc>
        <w:tc>
          <w:tcPr>
            <w:tcW w:w="560" w:type="dxa"/>
            <w:shd w:val="clear" w:color="000000" w:fill="FFFFFF"/>
            <w:noWrap/>
            <w:vAlign w:val="bottom"/>
            <w:hideMark/>
          </w:tcPr>
          <w:p w14:paraId="71C73F0F" w14:textId="77777777" w:rsidR="004C61FA" w:rsidRPr="004C61FA" w:rsidRDefault="004C61FA" w:rsidP="004C61FA">
            <w:pPr>
              <w:jc w:val="right"/>
            </w:pPr>
            <w:r w:rsidRPr="004C61FA">
              <w:t>07</w:t>
            </w:r>
          </w:p>
        </w:tc>
        <w:tc>
          <w:tcPr>
            <w:tcW w:w="1723" w:type="dxa"/>
            <w:shd w:val="clear" w:color="000000" w:fill="FFFFFF"/>
            <w:noWrap/>
            <w:vAlign w:val="bottom"/>
            <w:hideMark/>
          </w:tcPr>
          <w:p w14:paraId="03CB1FF5" w14:textId="77777777" w:rsidR="004C61FA" w:rsidRPr="004C61FA" w:rsidRDefault="004C61FA" w:rsidP="004C61FA">
            <w:pPr>
              <w:jc w:val="right"/>
            </w:pPr>
            <w:r w:rsidRPr="004C61FA">
              <w:t>03 2 02 10250</w:t>
            </w:r>
          </w:p>
        </w:tc>
        <w:tc>
          <w:tcPr>
            <w:tcW w:w="576" w:type="dxa"/>
            <w:shd w:val="clear" w:color="000000" w:fill="FFFFFF"/>
            <w:noWrap/>
            <w:vAlign w:val="bottom"/>
            <w:hideMark/>
          </w:tcPr>
          <w:p w14:paraId="2295B713" w14:textId="77777777" w:rsidR="004C61FA" w:rsidRPr="004C61FA" w:rsidRDefault="004C61FA" w:rsidP="004C61FA">
            <w:pPr>
              <w:jc w:val="right"/>
            </w:pPr>
            <w:r w:rsidRPr="004C61FA">
              <w:t> </w:t>
            </w:r>
          </w:p>
        </w:tc>
        <w:tc>
          <w:tcPr>
            <w:tcW w:w="1409" w:type="dxa"/>
            <w:shd w:val="clear" w:color="auto" w:fill="auto"/>
            <w:noWrap/>
            <w:vAlign w:val="bottom"/>
            <w:hideMark/>
          </w:tcPr>
          <w:p w14:paraId="649D08CD" w14:textId="77777777" w:rsidR="004C61FA" w:rsidRPr="004C61FA" w:rsidRDefault="004C61FA" w:rsidP="004C61FA">
            <w:pPr>
              <w:jc w:val="right"/>
            </w:pPr>
            <w:r w:rsidRPr="004C61FA">
              <w:t>50,0</w:t>
            </w:r>
          </w:p>
        </w:tc>
        <w:tc>
          <w:tcPr>
            <w:tcW w:w="1473" w:type="dxa"/>
            <w:shd w:val="clear" w:color="auto" w:fill="auto"/>
            <w:noWrap/>
            <w:vAlign w:val="bottom"/>
            <w:hideMark/>
          </w:tcPr>
          <w:p w14:paraId="77678373" w14:textId="77777777" w:rsidR="004C61FA" w:rsidRPr="004C61FA" w:rsidRDefault="004C61FA" w:rsidP="004C61FA">
            <w:pPr>
              <w:jc w:val="right"/>
            </w:pPr>
            <w:r w:rsidRPr="004C61FA">
              <w:t>50,0</w:t>
            </w:r>
          </w:p>
        </w:tc>
        <w:tc>
          <w:tcPr>
            <w:tcW w:w="1419" w:type="dxa"/>
            <w:shd w:val="clear" w:color="auto" w:fill="auto"/>
            <w:noWrap/>
            <w:vAlign w:val="bottom"/>
            <w:hideMark/>
          </w:tcPr>
          <w:p w14:paraId="592AD0F5" w14:textId="77777777" w:rsidR="004C61FA" w:rsidRPr="004C61FA" w:rsidRDefault="004C61FA" w:rsidP="004C61FA">
            <w:pPr>
              <w:jc w:val="right"/>
            </w:pPr>
            <w:r w:rsidRPr="004C61FA">
              <w:t>50,0</w:t>
            </w:r>
          </w:p>
        </w:tc>
      </w:tr>
      <w:tr w:rsidR="004C61FA" w:rsidRPr="004C61FA" w14:paraId="181F0B89" w14:textId="77777777" w:rsidTr="0099170E">
        <w:trPr>
          <w:trHeight w:val="20"/>
        </w:trPr>
        <w:tc>
          <w:tcPr>
            <w:tcW w:w="580" w:type="dxa"/>
            <w:shd w:val="clear" w:color="auto" w:fill="auto"/>
            <w:noWrap/>
            <w:vAlign w:val="bottom"/>
            <w:hideMark/>
          </w:tcPr>
          <w:p w14:paraId="250F57E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8ABFD07" w14:textId="77777777" w:rsidR="004C61FA" w:rsidRPr="004C61FA" w:rsidRDefault="004C61FA" w:rsidP="004C61FA">
            <w:r w:rsidRPr="004C61FA">
              <w:t>Закупка товаров, работ и услуг для государственных (муниципальных) нужд</w:t>
            </w:r>
          </w:p>
        </w:tc>
        <w:tc>
          <w:tcPr>
            <w:tcW w:w="605" w:type="dxa"/>
            <w:shd w:val="clear" w:color="000000" w:fill="FFFFFF"/>
            <w:vAlign w:val="bottom"/>
            <w:hideMark/>
          </w:tcPr>
          <w:p w14:paraId="5916D3A7" w14:textId="77777777" w:rsidR="004C61FA" w:rsidRPr="004C61FA" w:rsidRDefault="004C61FA" w:rsidP="004C61FA">
            <w:pPr>
              <w:jc w:val="right"/>
            </w:pPr>
            <w:r w:rsidRPr="004C61FA">
              <w:t>902</w:t>
            </w:r>
          </w:p>
        </w:tc>
        <w:tc>
          <w:tcPr>
            <w:tcW w:w="600" w:type="dxa"/>
            <w:shd w:val="clear" w:color="000000" w:fill="FFFFFF"/>
            <w:noWrap/>
            <w:vAlign w:val="bottom"/>
            <w:hideMark/>
          </w:tcPr>
          <w:p w14:paraId="5BC28CE7" w14:textId="77777777" w:rsidR="004C61FA" w:rsidRPr="004C61FA" w:rsidRDefault="004C61FA" w:rsidP="004C61FA">
            <w:pPr>
              <w:jc w:val="right"/>
            </w:pPr>
            <w:r w:rsidRPr="004C61FA">
              <w:t>07</w:t>
            </w:r>
          </w:p>
        </w:tc>
        <w:tc>
          <w:tcPr>
            <w:tcW w:w="560" w:type="dxa"/>
            <w:shd w:val="clear" w:color="000000" w:fill="FFFFFF"/>
            <w:noWrap/>
            <w:vAlign w:val="bottom"/>
            <w:hideMark/>
          </w:tcPr>
          <w:p w14:paraId="51A44E96" w14:textId="77777777" w:rsidR="004C61FA" w:rsidRPr="004C61FA" w:rsidRDefault="004C61FA" w:rsidP="004C61FA">
            <w:pPr>
              <w:jc w:val="right"/>
            </w:pPr>
            <w:r w:rsidRPr="004C61FA">
              <w:t>07</w:t>
            </w:r>
          </w:p>
        </w:tc>
        <w:tc>
          <w:tcPr>
            <w:tcW w:w="1723" w:type="dxa"/>
            <w:shd w:val="clear" w:color="000000" w:fill="FFFFFF"/>
            <w:noWrap/>
            <w:vAlign w:val="bottom"/>
            <w:hideMark/>
          </w:tcPr>
          <w:p w14:paraId="2767B413" w14:textId="77777777" w:rsidR="004C61FA" w:rsidRPr="004C61FA" w:rsidRDefault="004C61FA" w:rsidP="004C61FA">
            <w:pPr>
              <w:jc w:val="right"/>
            </w:pPr>
            <w:r w:rsidRPr="004C61FA">
              <w:t>03 2 02 10250</w:t>
            </w:r>
          </w:p>
        </w:tc>
        <w:tc>
          <w:tcPr>
            <w:tcW w:w="576" w:type="dxa"/>
            <w:shd w:val="clear" w:color="000000" w:fill="FFFFFF"/>
            <w:noWrap/>
            <w:vAlign w:val="bottom"/>
            <w:hideMark/>
          </w:tcPr>
          <w:p w14:paraId="5073FFBD" w14:textId="77777777" w:rsidR="004C61FA" w:rsidRPr="004C61FA" w:rsidRDefault="004C61FA" w:rsidP="004C61FA">
            <w:pPr>
              <w:jc w:val="right"/>
            </w:pPr>
            <w:r w:rsidRPr="004C61FA">
              <w:t>200</w:t>
            </w:r>
          </w:p>
        </w:tc>
        <w:tc>
          <w:tcPr>
            <w:tcW w:w="1409" w:type="dxa"/>
            <w:shd w:val="clear" w:color="auto" w:fill="auto"/>
            <w:noWrap/>
            <w:vAlign w:val="bottom"/>
            <w:hideMark/>
          </w:tcPr>
          <w:p w14:paraId="0D26D067" w14:textId="77777777" w:rsidR="004C61FA" w:rsidRPr="004C61FA" w:rsidRDefault="004C61FA" w:rsidP="004C61FA">
            <w:pPr>
              <w:jc w:val="right"/>
            </w:pPr>
            <w:r w:rsidRPr="004C61FA">
              <w:t>50,0</w:t>
            </w:r>
          </w:p>
        </w:tc>
        <w:tc>
          <w:tcPr>
            <w:tcW w:w="1473" w:type="dxa"/>
            <w:shd w:val="clear" w:color="auto" w:fill="auto"/>
            <w:noWrap/>
            <w:vAlign w:val="bottom"/>
            <w:hideMark/>
          </w:tcPr>
          <w:p w14:paraId="2515B19F" w14:textId="77777777" w:rsidR="004C61FA" w:rsidRPr="004C61FA" w:rsidRDefault="004C61FA" w:rsidP="004C61FA">
            <w:pPr>
              <w:jc w:val="right"/>
            </w:pPr>
            <w:r w:rsidRPr="004C61FA">
              <w:t>50,0</w:t>
            </w:r>
          </w:p>
        </w:tc>
        <w:tc>
          <w:tcPr>
            <w:tcW w:w="1419" w:type="dxa"/>
            <w:shd w:val="clear" w:color="auto" w:fill="auto"/>
            <w:noWrap/>
            <w:vAlign w:val="bottom"/>
            <w:hideMark/>
          </w:tcPr>
          <w:p w14:paraId="4C4BEF10" w14:textId="77777777" w:rsidR="004C61FA" w:rsidRPr="004C61FA" w:rsidRDefault="004C61FA" w:rsidP="004C61FA">
            <w:pPr>
              <w:jc w:val="right"/>
            </w:pPr>
            <w:r w:rsidRPr="004C61FA">
              <w:t>50,0</w:t>
            </w:r>
          </w:p>
        </w:tc>
      </w:tr>
      <w:tr w:rsidR="004C61FA" w:rsidRPr="004C61FA" w14:paraId="60DF05DD" w14:textId="77777777" w:rsidTr="0099170E">
        <w:trPr>
          <w:trHeight w:val="20"/>
        </w:trPr>
        <w:tc>
          <w:tcPr>
            <w:tcW w:w="580" w:type="dxa"/>
            <w:shd w:val="clear" w:color="auto" w:fill="auto"/>
            <w:noWrap/>
            <w:vAlign w:val="bottom"/>
            <w:hideMark/>
          </w:tcPr>
          <w:p w14:paraId="7A0A4E9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8773161" w14:textId="77777777" w:rsidR="004C61FA" w:rsidRPr="004C61FA" w:rsidRDefault="004C61FA" w:rsidP="004C61FA">
            <w:r w:rsidRPr="004C61FA">
              <w:t>Культура, кинематография</w:t>
            </w:r>
          </w:p>
        </w:tc>
        <w:tc>
          <w:tcPr>
            <w:tcW w:w="605" w:type="dxa"/>
            <w:shd w:val="clear" w:color="000000" w:fill="FFFFFF"/>
            <w:vAlign w:val="bottom"/>
            <w:hideMark/>
          </w:tcPr>
          <w:p w14:paraId="0FAE4DC1" w14:textId="77777777" w:rsidR="004C61FA" w:rsidRPr="004C61FA" w:rsidRDefault="004C61FA" w:rsidP="004C61FA">
            <w:pPr>
              <w:jc w:val="right"/>
            </w:pPr>
            <w:r w:rsidRPr="004C61FA">
              <w:t>902</w:t>
            </w:r>
          </w:p>
        </w:tc>
        <w:tc>
          <w:tcPr>
            <w:tcW w:w="600" w:type="dxa"/>
            <w:shd w:val="clear" w:color="000000" w:fill="FFFFFF"/>
            <w:noWrap/>
            <w:vAlign w:val="bottom"/>
            <w:hideMark/>
          </w:tcPr>
          <w:p w14:paraId="2CE98DCD" w14:textId="77777777" w:rsidR="004C61FA" w:rsidRPr="004C61FA" w:rsidRDefault="004C61FA" w:rsidP="004C61FA">
            <w:pPr>
              <w:jc w:val="right"/>
            </w:pPr>
            <w:r w:rsidRPr="004C61FA">
              <w:t>08</w:t>
            </w:r>
          </w:p>
        </w:tc>
        <w:tc>
          <w:tcPr>
            <w:tcW w:w="560" w:type="dxa"/>
            <w:shd w:val="clear" w:color="000000" w:fill="FFFFFF"/>
            <w:noWrap/>
            <w:vAlign w:val="bottom"/>
            <w:hideMark/>
          </w:tcPr>
          <w:p w14:paraId="16F1BD27" w14:textId="77777777" w:rsidR="004C61FA" w:rsidRPr="004C61FA" w:rsidRDefault="004C61FA" w:rsidP="004C61FA">
            <w:pPr>
              <w:jc w:val="right"/>
            </w:pPr>
            <w:r w:rsidRPr="004C61FA">
              <w:t>00</w:t>
            </w:r>
          </w:p>
        </w:tc>
        <w:tc>
          <w:tcPr>
            <w:tcW w:w="1723" w:type="dxa"/>
            <w:shd w:val="clear" w:color="000000" w:fill="FFFFFF"/>
            <w:noWrap/>
            <w:vAlign w:val="bottom"/>
            <w:hideMark/>
          </w:tcPr>
          <w:p w14:paraId="52F2462D" w14:textId="77777777" w:rsidR="004C61FA" w:rsidRPr="004C61FA" w:rsidRDefault="004C61FA" w:rsidP="004C61FA">
            <w:pPr>
              <w:jc w:val="right"/>
            </w:pPr>
            <w:r w:rsidRPr="004C61FA">
              <w:t> </w:t>
            </w:r>
          </w:p>
        </w:tc>
        <w:tc>
          <w:tcPr>
            <w:tcW w:w="576" w:type="dxa"/>
            <w:shd w:val="clear" w:color="000000" w:fill="FFFFFF"/>
            <w:noWrap/>
            <w:vAlign w:val="bottom"/>
            <w:hideMark/>
          </w:tcPr>
          <w:p w14:paraId="337B115A" w14:textId="77777777" w:rsidR="004C61FA" w:rsidRPr="004C61FA" w:rsidRDefault="004C61FA" w:rsidP="004C61FA">
            <w:pPr>
              <w:jc w:val="right"/>
            </w:pPr>
            <w:r w:rsidRPr="004C61FA">
              <w:t> </w:t>
            </w:r>
          </w:p>
        </w:tc>
        <w:tc>
          <w:tcPr>
            <w:tcW w:w="1409" w:type="dxa"/>
            <w:shd w:val="clear" w:color="000000" w:fill="FFFFFF"/>
            <w:noWrap/>
            <w:vAlign w:val="bottom"/>
            <w:hideMark/>
          </w:tcPr>
          <w:p w14:paraId="13557DD8" w14:textId="77777777" w:rsidR="004C61FA" w:rsidRPr="004C61FA" w:rsidRDefault="004C61FA" w:rsidP="004C61FA">
            <w:pPr>
              <w:jc w:val="right"/>
            </w:pPr>
            <w:r w:rsidRPr="004C61FA">
              <w:t>1 000,0</w:t>
            </w:r>
          </w:p>
        </w:tc>
        <w:tc>
          <w:tcPr>
            <w:tcW w:w="1473" w:type="dxa"/>
            <w:shd w:val="clear" w:color="000000" w:fill="FFFFFF"/>
            <w:noWrap/>
            <w:vAlign w:val="bottom"/>
            <w:hideMark/>
          </w:tcPr>
          <w:p w14:paraId="51C97A45" w14:textId="77777777" w:rsidR="004C61FA" w:rsidRPr="004C61FA" w:rsidRDefault="004C61FA" w:rsidP="004C61FA">
            <w:pPr>
              <w:jc w:val="right"/>
            </w:pPr>
            <w:r w:rsidRPr="004C61FA">
              <w:t>0,0</w:t>
            </w:r>
          </w:p>
        </w:tc>
        <w:tc>
          <w:tcPr>
            <w:tcW w:w="1419" w:type="dxa"/>
            <w:shd w:val="clear" w:color="000000" w:fill="FFFFFF"/>
            <w:noWrap/>
            <w:vAlign w:val="bottom"/>
            <w:hideMark/>
          </w:tcPr>
          <w:p w14:paraId="396488C0" w14:textId="77777777" w:rsidR="004C61FA" w:rsidRPr="004C61FA" w:rsidRDefault="004C61FA" w:rsidP="004C61FA">
            <w:pPr>
              <w:jc w:val="right"/>
            </w:pPr>
            <w:r w:rsidRPr="004C61FA">
              <w:t>0,0</w:t>
            </w:r>
          </w:p>
        </w:tc>
      </w:tr>
      <w:tr w:rsidR="004C61FA" w:rsidRPr="004C61FA" w14:paraId="0885F629" w14:textId="77777777" w:rsidTr="0099170E">
        <w:trPr>
          <w:trHeight w:val="20"/>
        </w:trPr>
        <w:tc>
          <w:tcPr>
            <w:tcW w:w="580" w:type="dxa"/>
            <w:shd w:val="clear" w:color="auto" w:fill="auto"/>
            <w:noWrap/>
            <w:vAlign w:val="bottom"/>
            <w:hideMark/>
          </w:tcPr>
          <w:p w14:paraId="66F0E08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1E179F3" w14:textId="77777777" w:rsidR="004C61FA" w:rsidRPr="004C61FA" w:rsidRDefault="004C61FA" w:rsidP="004C61FA">
            <w:r w:rsidRPr="004C61FA">
              <w:t>Культура</w:t>
            </w:r>
          </w:p>
        </w:tc>
        <w:tc>
          <w:tcPr>
            <w:tcW w:w="605" w:type="dxa"/>
            <w:shd w:val="clear" w:color="000000" w:fill="FFFFFF"/>
            <w:vAlign w:val="bottom"/>
            <w:hideMark/>
          </w:tcPr>
          <w:p w14:paraId="021024E4" w14:textId="77777777" w:rsidR="004C61FA" w:rsidRPr="004C61FA" w:rsidRDefault="004C61FA" w:rsidP="004C61FA">
            <w:pPr>
              <w:jc w:val="right"/>
            </w:pPr>
            <w:r w:rsidRPr="004C61FA">
              <w:t>902</w:t>
            </w:r>
          </w:p>
        </w:tc>
        <w:tc>
          <w:tcPr>
            <w:tcW w:w="600" w:type="dxa"/>
            <w:shd w:val="clear" w:color="000000" w:fill="FFFFFF"/>
            <w:noWrap/>
            <w:vAlign w:val="bottom"/>
            <w:hideMark/>
          </w:tcPr>
          <w:p w14:paraId="4063E87D" w14:textId="77777777" w:rsidR="004C61FA" w:rsidRPr="004C61FA" w:rsidRDefault="004C61FA" w:rsidP="004C61FA">
            <w:pPr>
              <w:jc w:val="right"/>
            </w:pPr>
            <w:r w:rsidRPr="004C61FA">
              <w:t>08</w:t>
            </w:r>
          </w:p>
        </w:tc>
        <w:tc>
          <w:tcPr>
            <w:tcW w:w="560" w:type="dxa"/>
            <w:shd w:val="clear" w:color="000000" w:fill="FFFFFF"/>
            <w:noWrap/>
            <w:vAlign w:val="bottom"/>
            <w:hideMark/>
          </w:tcPr>
          <w:p w14:paraId="53DADCF3" w14:textId="77777777" w:rsidR="004C61FA" w:rsidRPr="004C61FA" w:rsidRDefault="004C61FA" w:rsidP="004C61FA">
            <w:pPr>
              <w:jc w:val="right"/>
            </w:pPr>
            <w:r w:rsidRPr="004C61FA">
              <w:t>01</w:t>
            </w:r>
          </w:p>
        </w:tc>
        <w:tc>
          <w:tcPr>
            <w:tcW w:w="1723" w:type="dxa"/>
            <w:shd w:val="clear" w:color="000000" w:fill="FFFFFF"/>
            <w:noWrap/>
            <w:vAlign w:val="bottom"/>
            <w:hideMark/>
          </w:tcPr>
          <w:p w14:paraId="0E5B4972" w14:textId="77777777" w:rsidR="004C61FA" w:rsidRPr="004C61FA" w:rsidRDefault="004C61FA" w:rsidP="004C61FA">
            <w:pPr>
              <w:jc w:val="right"/>
            </w:pPr>
            <w:r w:rsidRPr="004C61FA">
              <w:t> </w:t>
            </w:r>
          </w:p>
        </w:tc>
        <w:tc>
          <w:tcPr>
            <w:tcW w:w="576" w:type="dxa"/>
            <w:shd w:val="clear" w:color="000000" w:fill="FFFFFF"/>
            <w:noWrap/>
            <w:vAlign w:val="bottom"/>
            <w:hideMark/>
          </w:tcPr>
          <w:p w14:paraId="5F1D54DB" w14:textId="77777777" w:rsidR="004C61FA" w:rsidRPr="004C61FA" w:rsidRDefault="004C61FA" w:rsidP="004C61FA">
            <w:pPr>
              <w:jc w:val="right"/>
            </w:pPr>
            <w:r w:rsidRPr="004C61FA">
              <w:t> </w:t>
            </w:r>
          </w:p>
        </w:tc>
        <w:tc>
          <w:tcPr>
            <w:tcW w:w="1409" w:type="dxa"/>
            <w:shd w:val="clear" w:color="000000" w:fill="FFFFFF"/>
            <w:noWrap/>
            <w:vAlign w:val="bottom"/>
            <w:hideMark/>
          </w:tcPr>
          <w:p w14:paraId="034D497A" w14:textId="77777777" w:rsidR="004C61FA" w:rsidRPr="004C61FA" w:rsidRDefault="004C61FA" w:rsidP="004C61FA">
            <w:pPr>
              <w:jc w:val="right"/>
            </w:pPr>
            <w:r w:rsidRPr="004C61FA">
              <w:t>1 000,0</w:t>
            </w:r>
          </w:p>
        </w:tc>
        <w:tc>
          <w:tcPr>
            <w:tcW w:w="1473" w:type="dxa"/>
            <w:shd w:val="clear" w:color="000000" w:fill="FFFFFF"/>
            <w:noWrap/>
            <w:vAlign w:val="bottom"/>
            <w:hideMark/>
          </w:tcPr>
          <w:p w14:paraId="470880B9" w14:textId="77777777" w:rsidR="004C61FA" w:rsidRPr="004C61FA" w:rsidRDefault="004C61FA" w:rsidP="004C61FA">
            <w:pPr>
              <w:jc w:val="right"/>
            </w:pPr>
            <w:r w:rsidRPr="004C61FA">
              <w:t>0,0</w:t>
            </w:r>
          </w:p>
        </w:tc>
        <w:tc>
          <w:tcPr>
            <w:tcW w:w="1419" w:type="dxa"/>
            <w:shd w:val="clear" w:color="000000" w:fill="FFFFFF"/>
            <w:noWrap/>
            <w:vAlign w:val="bottom"/>
            <w:hideMark/>
          </w:tcPr>
          <w:p w14:paraId="2C3F03EA" w14:textId="77777777" w:rsidR="004C61FA" w:rsidRPr="004C61FA" w:rsidRDefault="004C61FA" w:rsidP="004C61FA">
            <w:pPr>
              <w:jc w:val="right"/>
            </w:pPr>
            <w:r w:rsidRPr="004C61FA">
              <w:t>0,0</w:t>
            </w:r>
          </w:p>
        </w:tc>
      </w:tr>
      <w:tr w:rsidR="004C61FA" w:rsidRPr="004C61FA" w14:paraId="05889B09" w14:textId="77777777" w:rsidTr="0099170E">
        <w:trPr>
          <w:trHeight w:val="20"/>
        </w:trPr>
        <w:tc>
          <w:tcPr>
            <w:tcW w:w="580" w:type="dxa"/>
            <w:shd w:val="clear" w:color="auto" w:fill="auto"/>
            <w:noWrap/>
            <w:vAlign w:val="bottom"/>
            <w:hideMark/>
          </w:tcPr>
          <w:p w14:paraId="164147A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167AE4F" w14:textId="77777777" w:rsidR="004C61FA" w:rsidRPr="004C61FA" w:rsidRDefault="004C61FA" w:rsidP="004C61FA">
            <w:r w:rsidRPr="004C61FA">
              <w:t>Муниципальная программа муниципального образования «Развитие культуры»</w:t>
            </w:r>
          </w:p>
        </w:tc>
        <w:tc>
          <w:tcPr>
            <w:tcW w:w="605" w:type="dxa"/>
            <w:shd w:val="clear" w:color="000000" w:fill="FFFFFF"/>
            <w:vAlign w:val="bottom"/>
            <w:hideMark/>
          </w:tcPr>
          <w:p w14:paraId="6196ED35" w14:textId="77777777" w:rsidR="004C61FA" w:rsidRPr="004C61FA" w:rsidRDefault="004C61FA" w:rsidP="004C61FA">
            <w:pPr>
              <w:jc w:val="right"/>
            </w:pPr>
            <w:r w:rsidRPr="004C61FA">
              <w:t>902</w:t>
            </w:r>
          </w:p>
        </w:tc>
        <w:tc>
          <w:tcPr>
            <w:tcW w:w="600" w:type="dxa"/>
            <w:shd w:val="clear" w:color="000000" w:fill="FFFFFF"/>
            <w:noWrap/>
            <w:vAlign w:val="bottom"/>
            <w:hideMark/>
          </w:tcPr>
          <w:p w14:paraId="7616E24B" w14:textId="77777777" w:rsidR="004C61FA" w:rsidRPr="004C61FA" w:rsidRDefault="004C61FA" w:rsidP="004C61FA">
            <w:pPr>
              <w:jc w:val="right"/>
            </w:pPr>
            <w:r w:rsidRPr="004C61FA">
              <w:t>08</w:t>
            </w:r>
          </w:p>
        </w:tc>
        <w:tc>
          <w:tcPr>
            <w:tcW w:w="560" w:type="dxa"/>
            <w:shd w:val="clear" w:color="000000" w:fill="FFFFFF"/>
            <w:noWrap/>
            <w:vAlign w:val="bottom"/>
            <w:hideMark/>
          </w:tcPr>
          <w:p w14:paraId="66F4417E" w14:textId="77777777" w:rsidR="004C61FA" w:rsidRPr="004C61FA" w:rsidRDefault="004C61FA" w:rsidP="004C61FA">
            <w:pPr>
              <w:jc w:val="right"/>
            </w:pPr>
            <w:r w:rsidRPr="004C61FA">
              <w:t>01</w:t>
            </w:r>
          </w:p>
        </w:tc>
        <w:tc>
          <w:tcPr>
            <w:tcW w:w="1723" w:type="dxa"/>
            <w:shd w:val="clear" w:color="000000" w:fill="FFFFFF"/>
            <w:noWrap/>
            <w:vAlign w:val="bottom"/>
            <w:hideMark/>
          </w:tcPr>
          <w:p w14:paraId="43816E7E" w14:textId="77777777" w:rsidR="004C61FA" w:rsidRPr="004C61FA" w:rsidRDefault="004C61FA" w:rsidP="004C61FA">
            <w:pPr>
              <w:jc w:val="right"/>
            </w:pPr>
            <w:r w:rsidRPr="004C61FA">
              <w:t>07 0 00 00000</w:t>
            </w:r>
          </w:p>
        </w:tc>
        <w:tc>
          <w:tcPr>
            <w:tcW w:w="576" w:type="dxa"/>
            <w:shd w:val="clear" w:color="000000" w:fill="FFFFFF"/>
            <w:noWrap/>
            <w:vAlign w:val="bottom"/>
            <w:hideMark/>
          </w:tcPr>
          <w:p w14:paraId="5778AAF1" w14:textId="77777777" w:rsidR="004C61FA" w:rsidRPr="004C61FA" w:rsidRDefault="004C61FA" w:rsidP="004C61FA">
            <w:pPr>
              <w:jc w:val="right"/>
            </w:pPr>
            <w:r w:rsidRPr="004C61FA">
              <w:t> </w:t>
            </w:r>
          </w:p>
        </w:tc>
        <w:tc>
          <w:tcPr>
            <w:tcW w:w="1409" w:type="dxa"/>
            <w:shd w:val="clear" w:color="000000" w:fill="FFFFFF"/>
            <w:noWrap/>
            <w:vAlign w:val="bottom"/>
            <w:hideMark/>
          </w:tcPr>
          <w:p w14:paraId="4B42D137" w14:textId="77777777" w:rsidR="004C61FA" w:rsidRPr="004C61FA" w:rsidRDefault="004C61FA" w:rsidP="004C61FA">
            <w:pPr>
              <w:jc w:val="right"/>
            </w:pPr>
            <w:r w:rsidRPr="004C61FA">
              <w:t>1 000,0</w:t>
            </w:r>
          </w:p>
        </w:tc>
        <w:tc>
          <w:tcPr>
            <w:tcW w:w="1473" w:type="dxa"/>
            <w:shd w:val="clear" w:color="000000" w:fill="FFFFFF"/>
            <w:noWrap/>
            <w:vAlign w:val="bottom"/>
            <w:hideMark/>
          </w:tcPr>
          <w:p w14:paraId="5D6119DF" w14:textId="77777777" w:rsidR="004C61FA" w:rsidRPr="004C61FA" w:rsidRDefault="004C61FA" w:rsidP="004C61FA">
            <w:pPr>
              <w:jc w:val="right"/>
            </w:pPr>
            <w:r w:rsidRPr="004C61FA">
              <w:t>0,0</w:t>
            </w:r>
          </w:p>
        </w:tc>
        <w:tc>
          <w:tcPr>
            <w:tcW w:w="1419" w:type="dxa"/>
            <w:shd w:val="clear" w:color="000000" w:fill="FFFFFF"/>
            <w:noWrap/>
            <w:vAlign w:val="bottom"/>
            <w:hideMark/>
          </w:tcPr>
          <w:p w14:paraId="712A799E" w14:textId="77777777" w:rsidR="004C61FA" w:rsidRPr="004C61FA" w:rsidRDefault="004C61FA" w:rsidP="004C61FA">
            <w:pPr>
              <w:jc w:val="right"/>
            </w:pPr>
            <w:r w:rsidRPr="004C61FA">
              <w:t>0,0</w:t>
            </w:r>
          </w:p>
        </w:tc>
      </w:tr>
      <w:tr w:rsidR="004C61FA" w:rsidRPr="004C61FA" w14:paraId="0CC07D85" w14:textId="77777777" w:rsidTr="0099170E">
        <w:trPr>
          <w:trHeight w:val="20"/>
        </w:trPr>
        <w:tc>
          <w:tcPr>
            <w:tcW w:w="580" w:type="dxa"/>
            <w:shd w:val="clear" w:color="auto" w:fill="auto"/>
            <w:noWrap/>
            <w:vAlign w:val="bottom"/>
            <w:hideMark/>
          </w:tcPr>
          <w:p w14:paraId="64B06CD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F4BE292"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7D3FE7E8" w14:textId="77777777" w:rsidR="004C61FA" w:rsidRPr="004C61FA" w:rsidRDefault="004C61FA" w:rsidP="004C61FA">
            <w:pPr>
              <w:jc w:val="right"/>
            </w:pPr>
            <w:r w:rsidRPr="004C61FA">
              <w:t>902</w:t>
            </w:r>
          </w:p>
        </w:tc>
        <w:tc>
          <w:tcPr>
            <w:tcW w:w="600" w:type="dxa"/>
            <w:shd w:val="clear" w:color="000000" w:fill="FFFFFF"/>
            <w:noWrap/>
            <w:vAlign w:val="bottom"/>
            <w:hideMark/>
          </w:tcPr>
          <w:p w14:paraId="17B0AC90" w14:textId="77777777" w:rsidR="004C61FA" w:rsidRPr="004C61FA" w:rsidRDefault="004C61FA" w:rsidP="004C61FA">
            <w:pPr>
              <w:jc w:val="right"/>
            </w:pPr>
            <w:r w:rsidRPr="004C61FA">
              <w:t>08</w:t>
            </w:r>
          </w:p>
        </w:tc>
        <w:tc>
          <w:tcPr>
            <w:tcW w:w="560" w:type="dxa"/>
            <w:shd w:val="clear" w:color="000000" w:fill="FFFFFF"/>
            <w:noWrap/>
            <w:vAlign w:val="bottom"/>
            <w:hideMark/>
          </w:tcPr>
          <w:p w14:paraId="6FD8DEC3" w14:textId="77777777" w:rsidR="004C61FA" w:rsidRPr="004C61FA" w:rsidRDefault="004C61FA" w:rsidP="004C61FA">
            <w:pPr>
              <w:jc w:val="right"/>
            </w:pPr>
            <w:r w:rsidRPr="004C61FA">
              <w:t>01</w:t>
            </w:r>
          </w:p>
        </w:tc>
        <w:tc>
          <w:tcPr>
            <w:tcW w:w="1723" w:type="dxa"/>
            <w:shd w:val="clear" w:color="000000" w:fill="FFFFFF"/>
            <w:noWrap/>
            <w:vAlign w:val="bottom"/>
            <w:hideMark/>
          </w:tcPr>
          <w:p w14:paraId="6DE6BF7F" w14:textId="77777777" w:rsidR="004C61FA" w:rsidRPr="004C61FA" w:rsidRDefault="004C61FA" w:rsidP="004C61FA">
            <w:pPr>
              <w:jc w:val="right"/>
            </w:pPr>
            <w:r w:rsidRPr="004C61FA">
              <w:t>07 2 00 00000</w:t>
            </w:r>
          </w:p>
        </w:tc>
        <w:tc>
          <w:tcPr>
            <w:tcW w:w="576" w:type="dxa"/>
            <w:shd w:val="clear" w:color="000000" w:fill="FFFFFF"/>
            <w:noWrap/>
            <w:vAlign w:val="bottom"/>
            <w:hideMark/>
          </w:tcPr>
          <w:p w14:paraId="484D5144" w14:textId="77777777" w:rsidR="004C61FA" w:rsidRPr="004C61FA" w:rsidRDefault="004C61FA" w:rsidP="004C61FA">
            <w:pPr>
              <w:jc w:val="right"/>
            </w:pPr>
            <w:r w:rsidRPr="004C61FA">
              <w:t> </w:t>
            </w:r>
          </w:p>
        </w:tc>
        <w:tc>
          <w:tcPr>
            <w:tcW w:w="1409" w:type="dxa"/>
            <w:shd w:val="clear" w:color="000000" w:fill="FFFFFF"/>
            <w:noWrap/>
            <w:vAlign w:val="bottom"/>
            <w:hideMark/>
          </w:tcPr>
          <w:p w14:paraId="5933675B" w14:textId="77777777" w:rsidR="004C61FA" w:rsidRPr="004C61FA" w:rsidRDefault="004C61FA" w:rsidP="004C61FA">
            <w:pPr>
              <w:jc w:val="right"/>
            </w:pPr>
            <w:r w:rsidRPr="004C61FA">
              <w:t>1 000,0</w:t>
            </w:r>
          </w:p>
        </w:tc>
        <w:tc>
          <w:tcPr>
            <w:tcW w:w="1473" w:type="dxa"/>
            <w:shd w:val="clear" w:color="000000" w:fill="FFFFFF"/>
            <w:noWrap/>
            <w:vAlign w:val="bottom"/>
            <w:hideMark/>
          </w:tcPr>
          <w:p w14:paraId="2410FD1B" w14:textId="77777777" w:rsidR="004C61FA" w:rsidRPr="004C61FA" w:rsidRDefault="004C61FA" w:rsidP="004C61FA">
            <w:pPr>
              <w:jc w:val="right"/>
            </w:pPr>
            <w:r w:rsidRPr="004C61FA">
              <w:t>0,0</w:t>
            </w:r>
          </w:p>
        </w:tc>
        <w:tc>
          <w:tcPr>
            <w:tcW w:w="1419" w:type="dxa"/>
            <w:shd w:val="clear" w:color="000000" w:fill="FFFFFF"/>
            <w:noWrap/>
            <w:vAlign w:val="bottom"/>
            <w:hideMark/>
          </w:tcPr>
          <w:p w14:paraId="3ACAAFA1" w14:textId="77777777" w:rsidR="004C61FA" w:rsidRPr="004C61FA" w:rsidRDefault="004C61FA" w:rsidP="004C61FA">
            <w:pPr>
              <w:jc w:val="right"/>
            </w:pPr>
            <w:r w:rsidRPr="004C61FA">
              <w:t>0,0</w:t>
            </w:r>
          </w:p>
        </w:tc>
      </w:tr>
      <w:tr w:rsidR="004C61FA" w:rsidRPr="004C61FA" w14:paraId="4AC076B2" w14:textId="77777777" w:rsidTr="0099170E">
        <w:trPr>
          <w:trHeight w:val="20"/>
        </w:trPr>
        <w:tc>
          <w:tcPr>
            <w:tcW w:w="580" w:type="dxa"/>
            <w:shd w:val="clear" w:color="auto" w:fill="auto"/>
            <w:noWrap/>
            <w:vAlign w:val="bottom"/>
            <w:hideMark/>
          </w:tcPr>
          <w:p w14:paraId="4F9C1C7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2FD40E6" w14:textId="77777777" w:rsidR="004C61FA" w:rsidRPr="004C61FA" w:rsidRDefault="004C61FA" w:rsidP="004C61FA">
            <w:r w:rsidRPr="004C61FA">
              <w:t>Комплекс процессных мероприятий «Организация досуга и поддержка творческих инициатив»</w:t>
            </w:r>
          </w:p>
        </w:tc>
        <w:tc>
          <w:tcPr>
            <w:tcW w:w="605" w:type="dxa"/>
            <w:shd w:val="clear" w:color="000000" w:fill="FFFFFF"/>
            <w:vAlign w:val="bottom"/>
            <w:hideMark/>
          </w:tcPr>
          <w:p w14:paraId="38AF8375" w14:textId="77777777" w:rsidR="004C61FA" w:rsidRPr="004C61FA" w:rsidRDefault="004C61FA" w:rsidP="004C61FA">
            <w:pPr>
              <w:jc w:val="right"/>
            </w:pPr>
            <w:r w:rsidRPr="004C61FA">
              <w:t>902</w:t>
            </w:r>
          </w:p>
        </w:tc>
        <w:tc>
          <w:tcPr>
            <w:tcW w:w="600" w:type="dxa"/>
            <w:shd w:val="clear" w:color="000000" w:fill="FFFFFF"/>
            <w:noWrap/>
            <w:vAlign w:val="bottom"/>
            <w:hideMark/>
          </w:tcPr>
          <w:p w14:paraId="4052F96B" w14:textId="77777777" w:rsidR="004C61FA" w:rsidRPr="004C61FA" w:rsidRDefault="004C61FA" w:rsidP="004C61FA">
            <w:pPr>
              <w:jc w:val="right"/>
            </w:pPr>
            <w:r w:rsidRPr="004C61FA">
              <w:t>08</w:t>
            </w:r>
          </w:p>
        </w:tc>
        <w:tc>
          <w:tcPr>
            <w:tcW w:w="560" w:type="dxa"/>
            <w:shd w:val="clear" w:color="000000" w:fill="FFFFFF"/>
            <w:noWrap/>
            <w:vAlign w:val="bottom"/>
            <w:hideMark/>
          </w:tcPr>
          <w:p w14:paraId="4A375683" w14:textId="77777777" w:rsidR="004C61FA" w:rsidRPr="004C61FA" w:rsidRDefault="004C61FA" w:rsidP="004C61FA">
            <w:pPr>
              <w:jc w:val="right"/>
            </w:pPr>
            <w:r w:rsidRPr="004C61FA">
              <w:t>01</w:t>
            </w:r>
          </w:p>
        </w:tc>
        <w:tc>
          <w:tcPr>
            <w:tcW w:w="1723" w:type="dxa"/>
            <w:shd w:val="clear" w:color="000000" w:fill="FFFFFF"/>
            <w:noWrap/>
            <w:vAlign w:val="bottom"/>
            <w:hideMark/>
          </w:tcPr>
          <w:p w14:paraId="47FEB4DC" w14:textId="77777777" w:rsidR="004C61FA" w:rsidRPr="004C61FA" w:rsidRDefault="004C61FA" w:rsidP="004C61FA">
            <w:pPr>
              <w:jc w:val="right"/>
            </w:pPr>
            <w:r w:rsidRPr="004C61FA">
              <w:t>07 2 02 00000</w:t>
            </w:r>
          </w:p>
        </w:tc>
        <w:tc>
          <w:tcPr>
            <w:tcW w:w="576" w:type="dxa"/>
            <w:shd w:val="clear" w:color="000000" w:fill="FFFFFF"/>
            <w:noWrap/>
            <w:vAlign w:val="bottom"/>
            <w:hideMark/>
          </w:tcPr>
          <w:p w14:paraId="116D2A86" w14:textId="77777777" w:rsidR="004C61FA" w:rsidRPr="004C61FA" w:rsidRDefault="004C61FA" w:rsidP="004C61FA">
            <w:pPr>
              <w:jc w:val="right"/>
            </w:pPr>
            <w:r w:rsidRPr="004C61FA">
              <w:t> </w:t>
            </w:r>
          </w:p>
        </w:tc>
        <w:tc>
          <w:tcPr>
            <w:tcW w:w="1409" w:type="dxa"/>
            <w:shd w:val="clear" w:color="000000" w:fill="FFFFFF"/>
            <w:noWrap/>
            <w:vAlign w:val="bottom"/>
            <w:hideMark/>
          </w:tcPr>
          <w:p w14:paraId="24051EEA" w14:textId="77777777" w:rsidR="004C61FA" w:rsidRPr="004C61FA" w:rsidRDefault="004C61FA" w:rsidP="004C61FA">
            <w:pPr>
              <w:jc w:val="right"/>
            </w:pPr>
            <w:r w:rsidRPr="004C61FA">
              <w:t>1 000,0</w:t>
            </w:r>
          </w:p>
        </w:tc>
        <w:tc>
          <w:tcPr>
            <w:tcW w:w="1473" w:type="dxa"/>
            <w:shd w:val="clear" w:color="000000" w:fill="FFFFFF"/>
            <w:noWrap/>
            <w:vAlign w:val="bottom"/>
            <w:hideMark/>
          </w:tcPr>
          <w:p w14:paraId="737FAE61" w14:textId="77777777" w:rsidR="004C61FA" w:rsidRPr="004C61FA" w:rsidRDefault="004C61FA" w:rsidP="004C61FA">
            <w:pPr>
              <w:jc w:val="right"/>
            </w:pPr>
            <w:r w:rsidRPr="004C61FA">
              <w:t>0,0</w:t>
            </w:r>
          </w:p>
        </w:tc>
        <w:tc>
          <w:tcPr>
            <w:tcW w:w="1419" w:type="dxa"/>
            <w:shd w:val="clear" w:color="000000" w:fill="FFFFFF"/>
            <w:noWrap/>
            <w:vAlign w:val="bottom"/>
            <w:hideMark/>
          </w:tcPr>
          <w:p w14:paraId="0451A1FF" w14:textId="77777777" w:rsidR="004C61FA" w:rsidRPr="004C61FA" w:rsidRDefault="004C61FA" w:rsidP="004C61FA">
            <w:pPr>
              <w:jc w:val="right"/>
            </w:pPr>
            <w:r w:rsidRPr="004C61FA">
              <w:t>0,0</w:t>
            </w:r>
          </w:p>
        </w:tc>
      </w:tr>
      <w:tr w:rsidR="004C61FA" w:rsidRPr="004C61FA" w14:paraId="42B4E347" w14:textId="77777777" w:rsidTr="0099170E">
        <w:trPr>
          <w:trHeight w:val="20"/>
        </w:trPr>
        <w:tc>
          <w:tcPr>
            <w:tcW w:w="580" w:type="dxa"/>
            <w:shd w:val="clear" w:color="auto" w:fill="auto"/>
            <w:noWrap/>
            <w:vAlign w:val="bottom"/>
            <w:hideMark/>
          </w:tcPr>
          <w:p w14:paraId="54967A4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BDEF4E7" w14:textId="77777777" w:rsidR="004C61FA" w:rsidRPr="004C61FA" w:rsidRDefault="004C61FA" w:rsidP="004C61FA">
            <w:r w:rsidRPr="004C61FA">
              <w:t>Субсидии на реализацию творческих проектов муниципальных учреждений культуры</w:t>
            </w:r>
          </w:p>
        </w:tc>
        <w:tc>
          <w:tcPr>
            <w:tcW w:w="605" w:type="dxa"/>
            <w:shd w:val="clear" w:color="000000" w:fill="FFFFFF"/>
            <w:vAlign w:val="bottom"/>
            <w:hideMark/>
          </w:tcPr>
          <w:p w14:paraId="23661158" w14:textId="77777777" w:rsidR="004C61FA" w:rsidRPr="004C61FA" w:rsidRDefault="004C61FA" w:rsidP="004C61FA">
            <w:pPr>
              <w:jc w:val="right"/>
            </w:pPr>
            <w:r w:rsidRPr="004C61FA">
              <w:t>902</w:t>
            </w:r>
          </w:p>
        </w:tc>
        <w:tc>
          <w:tcPr>
            <w:tcW w:w="600" w:type="dxa"/>
            <w:shd w:val="clear" w:color="000000" w:fill="FFFFFF"/>
            <w:noWrap/>
            <w:vAlign w:val="bottom"/>
            <w:hideMark/>
          </w:tcPr>
          <w:p w14:paraId="1DB42521" w14:textId="77777777" w:rsidR="004C61FA" w:rsidRPr="004C61FA" w:rsidRDefault="004C61FA" w:rsidP="004C61FA">
            <w:pPr>
              <w:jc w:val="right"/>
            </w:pPr>
            <w:r w:rsidRPr="004C61FA">
              <w:t>08</w:t>
            </w:r>
          </w:p>
        </w:tc>
        <w:tc>
          <w:tcPr>
            <w:tcW w:w="560" w:type="dxa"/>
            <w:shd w:val="clear" w:color="000000" w:fill="FFFFFF"/>
            <w:noWrap/>
            <w:vAlign w:val="bottom"/>
            <w:hideMark/>
          </w:tcPr>
          <w:p w14:paraId="23011365" w14:textId="77777777" w:rsidR="004C61FA" w:rsidRPr="004C61FA" w:rsidRDefault="004C61FA" w:rsidP="004C61FA">
            <w:pPr>
              <w:jc w:val="right"/>
            </w:pPr>
            <w:r w:rsidRPr="004C61FA">
              <w:t>01</w:t>
            </w:r>
          </w:p>
        </w:tc>
        <w:tc>
          <w:tcPr>
            <w:tcW w:w="1723" w:type="dxa"/>
            <w:shd w:val="clear" w:color="000000" w:fill="FFFFFF"/>
            <w:noWrap/>
            <w:vAlign w:val="bottom"/>
            <w:hideMark/>
          </w:tcPr>
          <w:p w14:paraId="7B51CA34" w14:textId="77777777" w:rsidR="004C61FA" w:rsidRPr="004C61FA" w:rsidRDefault="004C61FA" w:rsidP="004C61FA">
            <w:pPr>
              <w:jc w:val="right"/>
            </w:pPr>
            <w:r w:rsidRPr="004C61FA">
              <w:t>07 2 02 11640</w:t>
            </w:r>
          </w:p>
        </w:tc>
        <w:tc>
          <w:tcPr>
            <w:tcW w:w="576" w:type="dxa"/>
            <w:shd w:val="clear" w:color="000000" w:fill="FFFFFF"/>
            <w:noWrap/>
            <w:vAlign w:val="bottom"/>
            <w:hideMark/>
          </w:tcPr>
          <w:p w14:paraId="0BC715CB" w14:textId="77777777" w:rsidR="004C61FA" w:rsidRPr="004C61FA" w:rsidRDefault="004C61FA" w:rsidP="004C61FA">
            <w:pPr>
              <w:jc w:val="right"/>
            </w:pPr>
            <w:r w:rsidRPr="004C61FA">
              <w:t> </w:t>
            </w:r>
          </w:p>
        </w:tc>
        <w:tc>
          <w:tcPr>
            <w:tcW w:w="1409" w:type="dxa"/>
            <w:shd w:val="clear" w:color="000000" w:fill="FFFFFF"/>
            <w:noWrap/>
            <w:vAlign w:val="bottom"/>
            <w:hideMark/>
          </w:tcPr>
          <w:p w14:paraId="6F9BCB9C" w14:textId="77777777" w:rsidR="004C61FA" w:rsidRPr="004C61FA" w:rsidRDefault="004C61FA" w:rsidP="004C61FA">
            <w:pPr>
              <w:jc w:val="right"/>
            </w:pPr>
            <w:r w:rsidRPr="004C61FA">
              <w:t>1 000,0</w:t>
            </w:r>
          </w:p>
        </w:tc>
        <w:tc>
          <w:tcPr>
            <w:tcW w:w="1473" w:type="dxa"/>
            <w:shd w:val="clear" w:color="000000" w:fill="FFFFFF"/>
            <w:noWrap/>
            <w:vAlign w:val="bottom"/>
            <w:hideMark/>
          </w:tcPr>
          <w:p w14:paraId="46DF08B9" w14:textId="77777777" w:rsidR="004C61FA" w:rsidRPr="004C61FA" w:rsidRDefault="004C61FA" w:rsidP="004C61FA">
            <w:pPr>
              <w:jc w:val="right"/>
            </w:pPr>
            <w:r w:rsidRPr="004C61FA">
              <w:t>0,0</w:t>
            </w:r>
          </w:p>
        </w:tc>
        <w:tc>
          <w:tcPr>
            <w:tcW w:w="1419" w:type="dxa"/>
            <w:shd w:val="clear" w:color="000000" w:fill="FFFFFF"/>
            <w:noWrap/>
            <w:vAlign w:val="bottom"/>
            <w:hideMark/>
          </w:tcPr>
          <w:p w14:paraId="755E6E28" w14:textId="77777777" w:rsidR="004C61FA" w:rsidRPr="004C61FA" w:rsidRDefault="004C61FA" w:rsidP="004C61FA">
            <w:pPr>
              <w:jc w:val="right"/>
            </w:pPr>
            <w:r w:rsidRPr="004C61FA">
              <w:t>0,0</w:t>
            </w:r>
          </w:p>
        </w:tc>
      </w:tr>
      <w:tr w:rsidR="004C61FA" w:rsidRPr="004C61FA" w14:paraId="665C1884" w14:textId="77777777" w:rsidTr="0099170E">
        <w:trPr>
          <w:trHeight w:val="20"/>
        </w:trPr>
        <w:tc>
          <w:tcPr>
            <w:tcW w:w="580" w:type="dxa"/>
            <w:shd w:val="clear" w:color="auto" w:fill="auto"/>
            <w:noWrap/>
            <w:vAlign w:val="bottom"/>
            <w:hideMark/>
          </w:tcPr>
          <w:p w14:paraId="307FE04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4CADFB3" w14:textId="77777777" w:rsidR="004C61FA" w:rsidRPr="004C61FA" w:rsidRDefault="004C61FA" w:rsidP="004C61FA">
            <w:r w:rsidRPr="004C61FA">
              <w:t>Межбюджетные трансферты</w:t>
            </w:r>
          </w:p>
        </w:tc>
        <w:tc>
          <w:tcPr>
            <w:tcW w:w="605" w:type="dxa"/>
            <w:shd w:val="clear" w:color="000000" w:fill="FFFFFF"/>
            <w:vAlign w:val="bottom"/>
            <w:hideMark/>
          </w:tcPr>
          <w:p w14:paraId="65F4B7CF" w14:textId="77777777" w:rsidR="004C61FA" w:rsidRPr="004C61FA" w:rsidRDefault="004C61FA" w:rsidP="004C61FA">
            <w:pPr>
              <w:jc w:val="right"/>
            </w:pPr>
            <w:r w:rsidRPr="004C61FA">
              <w:t>902</w:t>
            </w:r>
          </w:p>
        </w:tc>
        <w:tc>
          <w:tcPr>
            <w:tcW w:w="600" w:type="dxa"/>
            <w:shd w:val="clear" w:color="000000" w:fill="FFFFFF"/>
            <w:noWrap/>
            <w:vAlign w:val="bottom"/>
            <w:hideMark/>
          </w:tcPr>
          <w:p w14:paraId="783C5B9C" w14:textId="77777777" w:rsidR="004C61FA" w:rsidRPr="004C61FA" w:rsidRDefault="004C61FA" w:rsidP="004C61FA">
            <w:pPr>
              <w:jc w:val="right"/>
            </w:pPr>
            <w:r w:rsidRPr="004C61FA">
              <w:t>08</w:t>
            </w:r>
          </w:p>
        </w:tc>
        <w:tc>
          <w:tcPr>
            <w:tcW w:w="560" w:type="dxa"/>
            <w:shd w:val="clear" w:color="000000" w:fill="FFFFFF"/>
            <w:noWrap/>
            <w:vAlign w:val="bottom"/>
            <w:hideMark/>
          </w:tcPr>
          <w:p w14:paraId="3E936097" w14:textId="77777777" w:rsidR="004C61FA" w:rsidRPr="004C61FA" w:rsidRDefault="004C61FA" w:rsidP="004C61FA">
            <w:pPr>
              <w:jc w:val="right"/>
            </w:pPr>
            <w:r w:rsidRPr="004C61FA">
              <w:t>01</w:t>
            </w:r>
          </w:p>
        </w:tc>
        <w:tc>
          <w:tcPr>
            <w:tcW w:w="1723" w:type="dxa"/>
            <w:shd w:val="clear" w:color="000000" w:fill="FFFFFF"/>
            <w:noWrap/>
            <w:vAlign w:val="bottom"/>
            <w:hideMark/>
          </w:tcPr>
          <w:p w14:paraId="36ED5081" w14:textId="77777777" w:rsidR="004C61FA" w:rsidRPr="004C61FA" w:rsidRDefault="004C61FA" w:rsidP="004C61FA">
            <w:pPr>
              <w:jc w:val="right"/>
            </w:pPr>
            <w:r w:rsidRPr="004C61FA">
              <w:t>07 2 02 11640</w:t>
            </w:r>
          </w:p>
        </w:tc>
        <w:tc>
          <w:tcPr>
            <w:tcW w:w="576" w:type="dxa"/>
            <w:shd w:val="clear" w:color="000000" w:fill="FFFFFF"/>
            <w:noWrap/>
            <w:vAlign w:val="bottom"/>
            <w:hideMark/>
          </w:tcPr>
          <w:p w14:paraId="493641ED" w14:textId="77777777" w:rsidR="004C61FA" w:rsidRPr="004C61FA" w:rsidRDefault="004C61FA" w:rsidP="004C61FA">
            <w:pPr>
              <w:jc w:val="right"/>
            </w:pPr>
            <w:r w:rsidRPr="004C61FA">
              <w:t>500</w:t>
            </w:r>
          </w:p>
        </w:tc>
        <w:tc>
          <w:tcPr>
            <w:tcW w:w="1409" w:type="dxa"/>
            <w:shd w:val="clear" w:color="auto" w:fill="auto"/>
            <w:noWrap/>
            <w:vAlign w:val="bottom"/>
            <w:hideMark/>
          </w:tcPr>
          <w:p w14:paraId="418BEB80" w14:textId="77777777" w:rsidR="004C61FA" w:rsidRPr="004C61FA" w:rsidRDefault="004C61FA" w:rsidP="004C61FA">
            <w:pPr>
              <w:jc w:val="right"/>
            </w:pPr>
            <w:r w:rsidRPr="004C61FA">
              <w:t>1 000,0</w:t>
            </w:r>
          </w:p>
        </w:tc>
        <w:tc>
          <w:tcPr>
            <w:tcW w:w="1473" w:type="dxa"/>
            <w:shd w:val="clear" w:color="auto" w:fill="auto"/>
            <w:noWrap/>
            <w:vAlign w:val="bottom"/>
            <w:hideMark/>
          </w:tcPr>
          <w:p w14:paraId="2FD67580" w14:textId="77777777" w:rsidR="004C61FA" w:rsidRPr="004C61FA" w:rsidRDefault="004C61FA" w:rsidP="004C61FA">
            <w:pPr>
              <w:jc w:val="right"/>
            </w:pPr>
            <w:r w:rsidRPr="004C61FA">
              <w:t>0,0</w:t>
            </w:r>
          </w:p>
        </w:tc>
        <w:tc>
          <w:tcPr>
            <w:tcW w:w="1419" w:type="dxa"/>
            <w:shd w:val="clear" w:color="auto" w:fill="auto"/>
            <w:noWrap/>
            <w:vAlign w:val="bottom"/>
            <w:hideMark/>
          </w:tcPr>
          <w:p w14:paraId="51668DD5" w14:textId="77777777" w:rsidR="004C61FA" w:rsidRPr="004C61FA" w:rsidRDefault="004C61FA" w:rsidP="004C61FA">
            <w:pPr>
              <w:jc w:val="right"/>
            </w:pPr>
            <w:r w:rsidRPr="004C61FA">
              <w:t>0,0</w:t>
            </w:r>
          </w:p>
        </w:tc>
      </w:tr>
      <w:tr w:rsidR="004C61FA" w:rsidRPr="004C61FA" w14:paraId="14857208" w14:textId="77777777" w:rsidTr="0099170E">
        <w:trPr>
          <w:trHeight w:val="20"/>
        </w:trPr>
        <w:tc>
          <w:tcPr>
            <w:tcW w:w="580" w:type="dxa"/>
            <w:shd w:val="clear" w:color="auto" w:fill="auto"/>
            <w:noWrap/>
            <w:vAlign w:val="bottom"/>
            <w:hideMark/>
          </w:tcPr>
          <w:p w14:paraId="76256E9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511AE78" w14:textId="77777777" w:rsidR="004C61FA" w:rsidRPr="004C61FA" w:rsidRDefault="004C61FA" w:rsidP="004C61FA">
            <w:r w:rsidRPr="004C61FA">
              <w:t>Здравоохранение</w:t>
            </w:r>
          </w:p>
        </w:tc>
        <w:tc>
          <w:tcPr>
            <w:tcW w:w="605" w:type="dxa"/>
            <w:shd w:val="clear" w:color="auto" w:fill="auto"/>
            <w:vAlign w:val="bottom"/>
            <w:hideMark/>
          </w:tcPr>
          <w:p w14:paraId="625EE9DD" w14:textId="77777777" w:rsidR="004C61FA" w:rsidRPr="004C61FA" w:rsidRDefault="004C61FA" w:rsidP="004C61FA">
            <w:pPr>
              <w:jc w:val="right"/>
            </w:pPr>
            <w:r w:rsidRPr="004C61FA">
              <w:t>902</w:t>
            </w:r>
          </w:p>
        </w:tc>
        <w:tc>
          <w:tcPr>
            <w:tcW w:w="600" w:type="dxa"/>
            <w:shd w:val="clear" w:color="auto" w:fill="auto"/>
            <w:noWrap/>
            <w:vAlign w:val="bottom"/>
            <w:hideMark/>
          </w:tcPr>
          <w:p w14:paraId="6E3EACEE" w14:textId="77777777" w:rsidR="004C61FA" w:rsidRPr="004C61FA" w:rsidRDefault="004C61FA" w:rsidP="004C61FA">
            <w:pPr>
              <w:jc w:val="right"/>
            </w:pPr>
            <w:r w:rsidRPr="004C61FA">
              <w:t>09</w:t>
            </w:r>
          </w:p>
        </w:tc>
        <w:tc>
          <w:tcPr>
            <w:tcW w:w="560" w:type="dxa"/>
            <w:shd w:val="clear" w:color="auto" w:fill="auto"/>
            <w:noWrap/>
            <w:vAlign w:val="bottom"/>
            <w:hideMark/>
          </w:tcPr>
          <w:p w14:paraId="757D2B02" w14:textId="77777777" w:rsidR="004C61FA" w:rsidRPr="004C61FA" w:rsidRDefault="004C61FA" w:rsidP="004C61FA">
            <w:pPr>
              <w:jc w:val="right"/>
            </w:pPr>
            <w:r w:rsidRPr="004C61FA">
              <w:t>00</w:t>
            </w:r>
          </w:p>
        </w:tc>
        <w:tc>
          <w:tcPr>
            <w:tcW w:w="1723" w:type="dxa"/>
            <w:shd w:val="clear" w:color="auto" w:fill="auto"/>
            <w:noWrap/>
            <w:vAlign w:val="bottom"/>
            <w:hideMark/>
          </w:tcPr>
          <w:p w14:paraId="5DE7D201" w14:textId="77777777" w:rsidR="004C61FA" w:rsidRPr="004C61FA" w:rsidRDefault="004C61FA" w:rsidP="004C61FA">
            <w:pPr>
              <w:jc w:val="right"/>
            </w:pPr>
            <w:r w:rsidRPr="004C61FA">
              <w:t> </w:t>
            </w:r>
          </w:p>
        </w:tc>
        <w:tc>
          <w:tcPr>
            <w:tcW w:w="576" w:type="dxa"/>
            <w:shd w:val="clear" w:color="auto" w:fill="auto"/>
            <w:noWrap/>
            <w:vAlign w:val="bottom"/>
            <w:hideMark/>
          </w:tcPr>
          <w:p w14:paraId="217047F5" w14:textId="77777777" w:rsidR="004C61FA" w:rsidRPr="004C61FA" w:rsidRDefault="004C61FA" w:rsidP="004C61FA">
            <w:pPr>
              <w:jc w:val="right"/>
            </w:pPr>
            <w:r w:rsidRPr="004C61FA">
              <w:t> </w:t>
            </w:r>
          </w:p>
        </w:tc>
        <w:tc>
          <w:tcPr>
            <w:tcW w:w="1409" w:type="dxa"/>
            <w:shd w:val="clear" w:color="auto" w:fill="auto"/>
            <w:noWrap/>
            <w:vAlign w:val="bottom"/>
            <w:hideMark/>
          </w:tcPr>
          <w:p w14:paraId="6B854271" w14:textId="77777777" w:rsidR="004C61FA" w:rsidRPr="004C61FA" w:rsidRDefault="004C61FA" w:rsidP="004C61FA">
            <w:pPr>
              <w:jc w:val="right"/>
            </w:pPr>
            <w:r w:rsidRPr="004C61FA">
              <w:t>81 453,5</w:t>
            </w:r>
          </w:p>
        </w:tc>
        <w:tc>
          <w:tcPr>
            <w:tcW w:w="1473" w:type="dxa"/>
            <w:shd w:val="clear" w:color="auto" w:fill="auto"/>
            <w:noWrap/>
            <w:vAlign w:val="bottom"/>
            <w:hideMark/>
          </w:tcPr>
          <w:p w14:paraId="7252CAFB" w14:textId="77777777" w:rsidR="004C61FA" w:rsidRPr="004C61FA" w:rsidRDefault="004C61FA" w:rsidP="004C61FA">
            <w:pPr>
              <w:jc w:val="right"/>
            </w:pPr>
            <w:r w:rsidRPr="004C61FA">
              <w:t>0,0</w:t>
            </w:r>
          </w:p>
        </w:tc>
        <w:tc>
          <w:tcPr>
            <w:tcW w:w="1419" w:type="dxa"/>
            <w:shd w:val="clear" w:color="auto" w:fill="auto"/>
            <w:noWrap/>
            <w:vAlign w:val="bottom"/>
            <w:hideMark/>
          </w:tcPr>
          <w:p w14:paraId="6D41E89B" w14:textId="77777777" w:rsidR="004C61FA" w:rsidRPr="004C61FA" w:rsidRDefault="004C61FA" w:rsidP="004C61FA">
            <w:pPr>
              <w:jc w:val="right"/>
            </w:pPr>
            <w:r w:rsidRPr="004C61FA">
              <w:t>0,0</w:t>
            </w:r>
          </w:p>
        </w:tc>
      </w:tr>
      <w:tr w:rsidR="004C61FA" w:rsidRPr="004C61FA" w14:paraId="512EB07E" w14:textId="77777777" w:rsidTr="0099170E">
        <w:trPr>
          <w:trHeight w:val="20"/>
        </w:trPr>
        <w:tc>
          <w:tcPr>
            <w:tcW w:w="580" w:type="dxa"/>
            <w:shd w:val="clear" w:color="auto" w:fill="auto"/>
            <w:noWrap/>
            <w:vAlign w:val="bottom"/>
            <w:hideMark/>
          </w:tcPr>
          <w:p w14:paraId="5E7449C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E3F9CA8" w14:textId="77777777" w:rsidR="004C61FA" w:rsidRPr="004C61FA" w:rsidRDefault="004C61FA" w:rsidP="004C61FA">
            <w:r w:rsidRPr="004C61FA">
              <w:t>Амбулаторная помощь</w:t>
            </w:r>
          </w:p>
        </w:tc>
        <w:tc>
          <w:tcPr>
            <w:tcW w:w="605" w:type="dxa"/>
            <w:shd w:val="clear" w:color="auto" w:fill="auto"/>
            <w:vAlign w:val="bottom"/>
            <w:hideMark/>
          </w:tcPr>
          <w:p w14:paraId="59699D71" w14:textId="77777777" w:rsidR="004C61FA" w:rsidRPr="004C61FA" w:rsidRDefault="004C61FA" w:rsidP="004C61FA">
            <w:pPr>
              <w:jc w:val="right"/>
            </w:pPr>
            <w:r w:rsidRPr="004C61FA">
              <w:t>902</w:t>
            </w:r>
          </w:p>
        </w:tc>
        <w:tc>
          <w:tcPr>
            <w:tcW w:w="600" w:type="dxa"/>
            <w:shd w:val="clear" w:color="auto" w:fill="auto"/>
            <w:noWrap/>
            <w:vAlign w:val="bottom"/>
            <w:hideMark/>
          </w:tcPr>
          <w:p w14:paraId="43C9CBAC" w14:textId="77777777" w:rsidR="004C61FA" w:rsidRPr="004C61FA" w:rsidRDefault="004C61FA" w:rsidP="004C61FA">
            <w:pPr>
              <w:jc w:val="right"/>
            </w:pPr>
            <w:r w:rsidRPr="004C61FA">
              <w:t>09</w:t>
            </w:r>
          </w:p>
        </w:tc>
        <w:tc>
          <w:tcPr>
            <w:tcW w:w="560" w:type="dxa"/>
            <w:shd w:val="clear" w:color="auto" w:fill="auto"/>
            <w:noWrap/>
            <w:vAlign w:val="bottom"/>
            <w:hideMark/>
          </w:tcPr>
          <w:p w14:paraId="2F97543C" w14:textId="77777777" w:rsidR="004C61FA" w:rsidRPr="004C61FA" w:rsidRDefault="004C61FA" w:rsidP="004C61FA">
            <w:pPr>
              <w:jc w:val="right"/>
            </w:pPr>
            <w:r w:rsidRPr="004C61FA">
              <w:t>02</w:t>
            </w:r>
          </w:p>
        </w:tc>
        <w:tc>
          <w:tcPr>
            <w:tcW w:w="1723" w:type="dxa"/>
            <w:shd w:val="clear" w:color="auto" w:fill="auto"/>
            <w:noWrap/>
            <w:vAlign w:val="bottom"/>
            <w:hideMark/>
          </w:tcPr>
          <w:p w14:paraId="5B8757F7" w14:textId="77777777" w:rsidR="004C61FA" w:rsidRPr="004C61FA" w:rsidRDefault="004C61FA" w:rsidP="004C61FA">
            <w:pPr>
              <w:jc w:val="right"/>
            </w:pPr>
            <w:r w:rsidRPr="004C61FA">
              <w:t> </w:t>
            </w:r>
          </w:p>
        </w:tc>
        <w:tc>
          <w:tcPr>
            <w:tcW w:w="576" w:type="dxa"/>
            <w:shd w:val="clear" w:color="auto" w:fill="auto"/>
            <w:noWrap/>
            <w:vAlign w:val="bottom"/>
            <w:hideMark/>
          </w:tcPr>
          <w:p w14:paraId="72467439" w14:textId="77777777" w:rsidR="004C61FA" w:rsidRPr="004C61FA" w:rsidRDefault="004C61FA" w:rsidP="004C61FA">
            <w:pPr>
              <w:jc w:val="right"/>
            </w:pPr>
            <w:r w:rsidRPr="004C61FA">
              <w:t> </w:t>
            </w:r>
          </w:p>
        </w:tc>
        <w:tc>
          <w:tcPr>
            <w:tcW w:w="1409" w:type="dxa"/>
            <w:shd w:val="clear" w:color="auto" w:fill="auto"/>
            <w:noWrap/>
            <w:vAlign w:val="bottom"/>
            <w:hideMark/>
          </w:tcPr>
          <w:p w14:paraId="13E59237" w14:textId="77777777" w:rsidR="004C61FA" w:rsidRPr="004C61FA" w:rsidRDefault="004C61FA" w:rsidP="004C61FA">
            <w:pPr>
              <w:jc w:val="right"/>
            </w:pPr>
            <w:r w:rsidRPr="004C61FA">
              <w:t>81 453,5</w:t>
            </w:r>
          </w:p>
        </w:tc>
        <w:tc>
          <w:tcPr>
            <w:tcW w:w="1473" w:type="dxa"/>
            <w:shd w:val="clear" w:color="auto" w:fill="auto"/>
            <w:noWrap/>
            <w:vAlign w:val="bottom"/>
            <w:hideMark/>
          </w:tcPr>
          <w:p w14:paraId="692703D9" w14:textId="77777777" w:rsidR="004C61FA" w:rsidRPr="004C61FA" w:rsidRDefault="004C61FA" w:rsidP="004C61FA">
            <w:pPr>
              <w:jc w:val="right"/>
            </w:pPr>
            <w:r w:rsidRPr="004C61FA">
              <w:t>0,0</w:t>
            </w:r>
          </w:p>
        </w:tc>
        <w:tc>
          <w:tcPr>
            <w:tcW w:w="1419" w:type="dxa"/>
            <w:shd w:val="clear" w:color="auto" w:fill="auto"/>
            <w:noWrap/>
            <w:vAlign w:val="bottom"/>
            <w:hideMark/>
          </w:tcPr>
          <w:p w14:paraId="18CB7AB2" w14:textId="77777777" w:rsidR="004C61FA" w:rsidRPr="004C61FA" w:rsidRDefault="004C61FA" w:rsidP="004C61FA">
            <w:pPr>
              <w:jc w:val="right"/>
            </w:pPr>
            <w:r w:rsidRPr="004C61FA">
              <w:t>0,0</w:t>
            </w:r>
          </w:p>
        </w:tc>
      </w:tr>
      <w:tr w:rsidR="004C61FA" w:rsidRPr="004C61FA" w14:paraId="014E8194" w14:textId="77777777" w:rsidTr="0099170E">
        <w:trPr>
          <w:trHeight w:val="20"/>
        </w:trPr>
        <w:tc>
          <w:tcPr>
            <w:tcW w:w="580" w:type="dxa"/>
            <w:shd w:val="clear" w:color="auto" w:fill="auto"/>
            <w:noWrap/>
            <w:vAlign w:val="bottom"/>
            <w:hideMark/>
          </w:tcPr>
          <w:p w14:paraId="0735A39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FD1E58C" w14:textId="77777777" w:rsidR="004C61FA" w:rsidRPr="004C61FA" w:rsidRDefault="004C61FA" w:rsidP="004C61FA">
            <w:r w:rsidRPr="004C61F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225FF1D8" w14:textId="77777777" w:rsidR="004C61FA" w:rsidRPr="004C61FA" w:rsidRDefault="004C61FA" w:rsidP="004C61FA">
            <w:pPr>
              <w:jc w:val="right"/>
            </w:pPr>
            <w:r w:rsidRPr="004C61FA">
              <w:t>902</w:t>
            </w:r>
          </w:p>
        </w:tc>
        <w:tc>
          <w:tcPr>
            <w:tcW w:w="600" w:type="dxa"/>
            <w:shd w:val="clear" w:color="auto" w:fill="auto"/>
            <w:noWrap/>
            <w:vAlign w:val="bottom"/>
            <w:hideMark/>
          </w:tcPr>
          <w:p w14:paraId="55CDB7F8" w14:textId="77777777" w:rsidR="004C61FA" w:rsidRPr="004C61FA" w:rsidRDefault="004C61FA" w:rsidP="004C61FA">
            <w:pPr>
              <w:jc w:val="right"/>
            </w:pPr>
            <w:r w:rsidRPr="004C61FA">
              <w:t>09</w:t>
            </w:r>
          </w:p>
        </w:tc>
        <w:tc>
          <w:tcPr>
            <w:tcW w:w="560" w:type="dxa"/>
            <w:shd w:val="clear" w:color="auto" w:fill="auto"/>
            <w:noWrap/>
            <w:vAlign w:val="bottom"/>
            <w:hideMark/>
          </w:tcPr>
          <w:p w14:paraId="50179064" w14:textId="77777777" w:rsidR="004C61FA" w:rsidRPr="004C61FA" w:rsidRDefault="004C61FA" w:rsidP="004C61FA">
            <w:pPr>
              <w:jc w:val="right"/>
            </w:pPr>
            <w:r w:rsidRPr="004C61FA">
              <w:t>02</w:t>
            </w:r>
          </w:p>
        </w:tc>
        <w:tc>
          <w:tcPr>
            <w:tcW w:w="1723" w:type="dxa"/>
            <w:shd w:val="clear" w:color="auto" w:fill="auto"/>
            <w:noWrap/>
            <w:vAlign w:val="bottom"/>
            <w:hideMark/>
          </w:tcPr>
          <w:p w14:paraId="330B2A5D" w14:textId="77777777" w:rsidR="004C61FA" w:rsidRPr="004C61FA" w:rsidRDefault="004C61FA" w:rsidP="004C61FA">
            <w:pPr>
              <w:jc w:val="right"/>
            </w:pPr>
            <w:r w:rsidRPr="004C61FA">
              <w:t>04 0 00 00000</w:t>
            </w:r>
          </w:p>
        </w:tc>
        <w:tc>
          <w:tcPr>
            <w:tcW w:w="576" w:type="dxa"/>
            <w:shd w:val="clear" w:color="auto" w:fill="auto"/>
            <w:noWrap/>
            <w:vAlign w:val="bottom"/>
            <w:hideMark/>
          </w:tcPr>
          <w:p w14:paraId="4E650A0D" w14:textId="77777777" w:rsidR="004C61FA" w:rsidRPr="004C61FA" w:rsidRDefault="004C61FA" w:rsidP="004C61FA">
            <w:pPr>
              <w:jc w:val="right"/>
            </w:pPr>
            <w:r w:rsidRPr="004C61FA">
              <w:t> </w:t>
            </w:r>
          </w:p>
        </w:tc>
        <w:tc>
          <w:tcPr>
            <w:tcW w:w="1409" w:type="dxa"/>
            <w:shd w:val="clear" w:color="auto" w:fill="auto"/>
            <w:noWrap/>
            <w:vAlign w:val="bottom"/>
            <w:hideMark/>
          </w:tcPr>
          <w:p w14:paraId="153F6D84" w14:textId="77777777" w:rsidR="004C61FA" w:rsidRPr="004C61FA" w:rsidRDefault="004C61FA" w:rsidP="004C61FA">
            <w:pPr>
              <w:jc w:val="right"/>
            </w:pPr>
            <w:r w:rsidRPr="004C61FA">
              <w:t>81 453,5</w:t>
            </w:r>
          </w:p>
        </w:tc>
        <w:tc>
          <w:tcPr>
            <w:tcW w:w="1473" w:type="dxa"/>
            <w:shd w:val="clear" w:color="auto" w:fill="auto"/>
            <w:noWrap/>
            <w:vAlign w:val="bottom"/>
            <w:hideMark/>
          </w:tcPr>
          <w:p w14:paraId="3D591DCC" w14:textId="77777777" w:rsidR="004C61FA" w:rsidRPr="004C61FA" w:rsidRDefault="004C61FA" w:rsidP="004C61FA">
            <w:pPr>
              <w:jc w:val="right"/>
            </w:pPr>
            <w:r w:rsidRPr="004C61FA">
              <w:t>0,0</w:t>
            </w:r>
          </w:p>
        </w:tc>
        <w:tc>
          <w:tcPr>
            <w:tcW w:w="1419" w:type="dxa"/>
            <w:shd w:val="clear" w:color="auto" w:fill="auto"/>
            <w:noWrap/>
            <w:vAlign w:val="bottom"/>
            <w:hideMark/>
          </w:tcPr>
          <w:p w14:paraId="1ED8E178" w14:textId="77777777" w:rsidR="004C61FA" w:rsidRPr="004C61FA" w:rsidRDefault="004C61FA" w:rsidP="004C61FA">
            <w:pPr>
              <w:jc w:val="right"/>
            </w:pPr>
            <w:r w:rsidRPr="004C61FA">
              <w:t>0,0</w:t>
            </w:r>
          </w:p>
        </w:tc>
      </w:tr>
      <w:tr w:rsidR="004C61FA" w:rsidRPr="004C61FA" w14:paraId="1783E914" w14:textId="77777777" w:rsidTr="0099170E">
        <w:trPr>
          <w:trHeight w:val="20"/>
        </w:trPr>
        <w:tc>
          <w:tcPr>
            <w:tcW w:w="580" w:type="dxa"/>
            <w:shd w:val="clear" w:color="auto" w:fill="auto"/>
            <w:noWrap/>
            <w:vAlign w:val="bottom"/>
            <w:hideMark/>
          </w:tcPr>
          <w:p w14:paraId="3BCDBB1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E8F67A0" w14:textId="77777777" w:rsidR="004C61FA" w:rsidRPr="004C61FA" w:rsidRDefault="004C61FA" w:rsidP="004C61FA">
            <w:r w:rsidRPr="004C61FA">
              <w:t>Региональные проекты</w:t>
            </w:r>
          </w:p>
        </w:tc>
        <w:tc>
          <w:tcPr>
            <w:tcW w:w="605" w:type="dxa"/>
            <w:shd w:val="clear" w:color="auto" w:fill="auto"/>
            <w:vAlign w:val="bottom"/>
            <w:hideMark/>
          </w:tcPr>
          <w:p w14:paraId="3E875D9C" w14:textId="77777777" w:rsidR="004C61FA" w:rsidRPr="004C61FA" w:rsidRDefault="004C61FA" w:rsidP="004C61FA">
            <w:pPr>
              <w:jc w:val="right"/>
            </w:pPr>
            <w:r w:rsidRPr="004C61FA">
              <w:t>902</w:t>
            </w:r>
          </w:p>
        </w:tc>
        <w:tc>
          <w:tcPr>
            <w:tcW w:w="600" w:type="dxa"/>
            <w:shd w:val="clear" w:color="auto" w:fill="auto"/>
            <w:noWrap/>
            <w:vAlign w:val="bottom"/>
            <w:hideMark/>
          </w:tcPr>
          <w:p w14:paraId="6A1F0681" w14:textId="77777777" w:rsidR="004C61FA" w:rsidRPr="004C61FA" w:rsidRDefault="004C61FA" w:rsidP="004C61FA">
            <w:pPr>
              <w:jc w:val="right"/>
            </w:pPr>
            <w:r w:rsidRPr="004C61FA">
              <w:t>09</w:t>
            </w:r>
          </w:p>
        </w:tc>
        <w:tc>
          <w:tcPr>
            <w:tcW w:w="560" w:type="dxa"/>
            <w:shd w:val="clear" w:color="auto" w:fill="auto"/>
            <w:noWrap/>
            <w:vAlign w:val="bottom"/>
            <w:hideMark/>
          </w:tcPr>
          <w:p w14:paraId="43498517" w14:textId="77777777" w:rsidR="004C61FA" w:rsidRPr="004C61FA" w:rsidRDefault="004C61FA" w:rsidP="004C61FA">
            <w:pPr>
              <w:jc w:val="right"/>
            </w:pPr>
            <w:r w:rsidRPr="004C61FA">
              <w:t>02</w:t>
            </w:r>
          </w:p>
        </w:tc>
        <w:tc>
          <w:tcPr>
            <w:tcW w:w="1723" w:type="dxa"/>
            <w:shd w:val="clear" w:color="auto" w:fill="auto"/>
            <w:noWrap/>
            <w:vAlign w:val="bottom"/>
            <w:hideMark/>
          </w:tcPr>
          <w:p w14:paraId="7683915A" w14:textId="77777777" w:rsidR="004C61FA" w:rsidRPr="004C61FA" w:rsidRDefault="004C61FA" w:rsidP="004C61FA">
            <w:pPr>
              <w:jc w:val="right"/>
            </w:pPr>
            <w:r w:rsidRPr="004C61FA">
              <w:t>04 1 00 00000</w:t>
            </w:r>
          </w:p>
        </w:tc>
        <w:tc>
          <w:tcPr>
            <w:tcW w:w="576" w:type="dxa"/>
            <w:shd w:val="clear" w:color="auto" w:fill="auto"/>
            <w:noWrap/>
            <w:vAlign w:val="bottom"/>
            <w:hideMark/>
          </w:tcPr>
          <w:p w14:paraId="306C2D45" w14:textId="77777777" w:rsidR="004C61FA" w:rsidRPr="004C61FA" w:rsidRDefault="004C61FA" w:rsidP="004C61FA">
            <w:pPr>
              <w:jc w:val="right"/>
            </w:pPr>
            <w:r w:rsidRPr="004C61FA">
              <w:t> </w:t>
            </w:r>
          </w:p>
        </w:tc>
        <w:tc>
          <w:tcPr>
            <w:tcW w:w="1409" w:type="dxa"/>
            <w:shd w:val="clear" w:color="auto" w:fill="auto"/>
            <w:noWrap/>
            <w:vAlign w:val="bottom"/>
            <w:hideMark/>
          </w:tcPr>
          <w:p w14:paraId="41118868" w14:textId="77777777" w:rsidR="004C61FA" w:rsidRPr="004C61FA" w:rsidRDefault="004C61FA" w:rsidP="004C61FA">
            <w:pPr>
              <w:jc w:val="right"/>
            </w:pPr>
            <w:r w:rsidRPr="004C61FA">
              <w:t>13 000,0</w:t>
            </w:r>
          </w:p>
        </w:tc>
        <w:tc>
          <w:tcPr>
            <w:tcW w:w="1473" w:type="dxa"/>
            <w:shd w:val="clear" w:color="auto" w:fill="auto"/>
            <w:noWrap/>
            <w:vAlign w:val="bottom"/>
            <w:hideMark/>
          </w:tcPr>
          <w:p w14:paraId="58AADD8A" w14:textId="77777777" w:rsidR="004C61FA" w:rsidRPr="004C61FA" w:rsidRDefault="004C61FA" w:rsidP="004C61FA">
            <w:pPr>
              <w:jc w:val="right"/>
            </w:pPr>
            <w:r w:rsidRPr="004C61FA">
              <w:t>0,0</w:t>
            </w:r>
          </w:p>
        </w:tc>
        <w:tc>
          <w:tcPr>
            <w:tcW w:w="1419" w:type="dxa"/>
            <w:shd w:val="clear" w:color="auto" w:fill="auto"/>
            <w:noWrap/>
            <w:vAlign w:val="bottom"/>
            <w:hideMark/>
          </w:tcPr>
          <w:p w14:paraId="2E01D638" w14:textId="77777777" w:rsidR="004C61FA" w:rsidRPr="004C61FA" w:rsidRDefault="004C61FA" w:rsidP="004C61FA">
            <w:pPr>
              <w:jc w:val="right"/>
            </w:pPr>
            <w:r w:rsidRPr="004C61FA">
              <w:t>0,0</w:t>
            </w:r>
          </w:p>
        </w:tc>
      </w:tr>
      <w:tr w:rsidR="004C61FA" w:rsidRPr="004C61FA" w14:paraId="36A20970" w14:textId="77777777" w:rsidTr="0099170E">
        <w:trPr>
          <w:trHeight w:val="20"/>
        </w:trPr>
        <w:tc>
          <w:tcPr>
            <w:tcW w:w="580" w:type="dxa"/>
            <w:shd w:val="clear" w:color="auto" w:fill="auto"/>
            <w:noWrap/>
            <w:vAlign w:val="bottom"/>
            <w:hideMark/>
          </w:tcPr>
          <w:p w14:paraId="3A9169B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791C6A7" w14:textId="77777777" w:rsidR="004C61FA" w:rsidRPr="004C61FA" w:rsidRDefault="004C61FA" w:rsidP="004C61FA">
            <w:r w:rsidRPr="004C61FA">
              <w:t>Региональный проект «Модернизация первичного звена здравоохранения Российской Федерации (Краснодарский край)»</w:t>
            </w:r>
          </w:p>
        </w:tc>
        <w:tc>
          <w:tcPr>
            <w:tcW w:w="605" w:type="dxa"/>
            <w:shd w:val="clear" w:color="auto" w:fill="auto"/>
            <w:vAlign w:val="bottom"/>
            <w:hideMark/>
          </w:tcPr>
          <w:p w14:paraId="2E7EFCD0" w14:textId="77777777" w:rsidR="004C61FA" w:rsidRPr="004C61FA" w:rsidRDefault="004C61FA" w:rsidP="004C61FA">
            <w:pPr>
              <w:jc w:val="right"/>
            </w:pPr>
            <w:r w:rsidRPr="004C61FA">
              <w:t>902</w:t>
            </w:r>
          </w:p>
        </w:tc>
        <w:tc>
          <w:tcPr>
            <w:tcW w:w="600" w:type="dxa"/>
            <w:shd w:val="clear" w:color="auto" w:fill="auto"/>
            <w:noWrap/>
            <w:vAlign w:val="bottom"/>
            <w:hideMark/>
          </w:tcPr>
          <w:p w14:paraId="58B5930C" w14:textId="77777777" w:rsidR="004C61FA" w:rsidRPr="004C61FA" w:rsidRDefault="004C61FA" w:rsidP="004C61FA">
            <w:pPr>
              <w:jc w:val="right"/>
            </w:pPr>
            <w:r w:rsidRPr="004C61FA">
              <w:t>09</w:t>
            </w:r>
          </w:p>
        </w:tc>
        <w:tc>
          <w:tcPr>
            <w:tcW w:w="560" w:type="dxa"/>
            <w:shd w:val="clear" w:color="auto" w:fill="auto"/>
            <w:noWrap/>
            <w:vAlign w:val="bottom"/>
            <w:hideMark/>
          </w:tcPr>
          <w:p w14:paraId="48D72B3F" w14:textId="77777777" w:rsidR="004C61FA" w:rsidRPr="004C61FA" w:rsidRDefault="004C61FA" w:rsidP="004C61FA">
            <w:pPr>
              <w:jc w:val="right"/>
            </w:pPr>
            <w:r w:rsidRPr="004C61FA">
              <w:t>02</w:t>
            </w:r>
          </w:p>
        </w:tc>
        <w:tc>
          <w:tcPr>
            <w:tcW w:w="1723" w:type="dxa"/>
            <w:shd w:val="clear" w:color="auto" w:fill="auto"/>
            <w:noWrap/>
            <w:vAlign w:val="bottom"/>
            <w:hideMark/>
          </w:tcPr>
          <w:p w14:paraId="01A2DB58" w14:textId="77777777" w:rsidR="004C61FA" w:rsidRPr="004C61FA" w:rsidRDefault="004C61FA" w:rsidP="004C61FA">
            <w:pPr>
              <w:jc w:val="right"/>
            </w:pPr>
            <w:r w:rsidRPr="004C61FA">
              <w:t>04 1 Д1 00000</w:t>
            </w:r>
          </w:p>
        </w:tc>
        <w:tc>
          <w:tcPr>
            <w:tcW w:w="576" w:type="dxa"/>
            <w:shd w:val="clear" w:color="auto" w:fill="auto"/>
            <w:noWrap/>
            <w:vAlign w:val="bottom"/>
            <w:hideMark/>
          </w:tcPr>
          <w:p w14:paraId="5FC56F12" w14:textId="77777777" w:rsidR="004C61FA" w:rsidRPr="004C61FA" w:rsidRDefault="004C61FA" w:rsidP="004C61FA">
            <w:pPr>
              <w:jc w:val="right"/>
            </w:pPr>
            <w:r w:rsidRPr="004C61FA">
              <w:t> </w:t>
            </w:r>
          </w:p>
        </w:tc>
        <w:tc>
          <w:tcPr>
            <w:tcW w:w="1409" w:type="dxa"/>
            <w:shd w:val="clear" w:color="auto" w:fill="auto"/>
            <w:noWrap/>
            <w:vAlign w:val="bottom"/>
            <w:hideMark/>
          </w:tcPr>
          <w:p w14:paraId="3442F6E8" w14:textId="77777777" w:rsidR="004C61FA" w:rsidRPr="004C61FA" w:rsidRDefault="004C61FA" w:rsidP="004C61FA">
            <w:pPr>
              <w:jc w:val="right"/>
            </w:pPr>
            <w:r w:rsidRPr="004C61FA">
              <w:t>13 000,0</w:t>
            </w:r>
          </w:p>
        </w:tc>
        <w:tc>
          <w:tcPr>
            <w:tcW w:w="1473" w:type="dxa"/>
            <w:shd w:val="clear" w:color="auto" w:fill="auto"/>
            <w:noWrap/>
            <w:vAlign w:val="bottom"/>
            <w:hideMark/>
          </w:tcPr>
          <w:p w14:paraId="080700C5" w14:textId="77777777" w:rsidR="004C61FA" w:rsidRPr="004C61FA" w:rsidRDefault="004C61FA" w:rsidP="004C61FA">
            <w:pPr>
              <w:jc w:val="right"/>
            </w:pPr>
            <w:r w:rsidRPr="004C61FA">
              <w:t>0,0</w:t>
            </w:r>
          </w:p>
        </w:tc>
        <w:tc>
          <w:tcPr>
            <w:tcW w:w="1419" w:type="dxa"/>
            <w:shd w:val="clear" w:color="auto" w:fill="auto"/>
            <w:noWrap/>
            <w:vAlign w:val="bottom"/>
            <w:hideMark/>
          </w:tcPr>
          <w:p w14:paraId="0FB53AEB" w14:textId="77777777" w:rsidR="004C61FA" w:rsidRPr="004C61FA" w:rsidRDefault="004C61FA" w:rsidP="004C61FA">
            <w:pPr>
              <w:jc w:val="right"/>
            </w:pPr>
            <w:r w:rsidRPr="004C61FA">
              <w:t>0,0</w:t>
            </w:r>
          </w:p>
        </w:tc>
      </w:tr>
      <w:tr w:rsidR="004C61FA" w:rsidRPr="004C61FA" w14:paraId="34A14C4A" w14:textId="77777777" w:rsidTr="0099170E">
        <w:trPr>
          <w:trHeight w:val="20"/>
        </w:trPr>
        <w:tc>
          <w:tcPr>
            <w:tcW w:w="580" w:type="dxa"/>
            <w:shd w:val="clear" w:color="auto" w:fill="auto"/>
            <w:noWrap/>
            <w:vAlign w:val="bottom"/>
            <w:hideMark/>
          </w:tcPr>
          <w:p w14:paraId="0150CCC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3CCC5E3" w14:textId="77777777" w:rsidR="004C61FA" w:rsidRPr="004C61FA" w:rsidRDefault="004C61FA" w:rsidP="004C61FA">
            <w:r w:rsidRPr="004C61FA">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05" w:type="dxa"/>
            <w:shd w:val="clear" w:color="auto" w:fill="auto"/>
            <w:vAlign w:val="bottom"/>
            <w:hideMark/>
          </w:tcPr>
          <w:p w14:paraId="31D055E8" w14:textId="77777777" w:rsidR="004C61FA" w:rsidRPr="004C61FA" w:rsidRDefault="004C61FA" w:rsidP="004C61FA">
            <w:pPr>
              <w:jc w:val="right"/>
            </w:pPr>
            <w:r w:rsidRPr="004C61FA">
              <w:t>902</w:t>
            </w:r>
          </w:p>
        </w:tc>
        <w:tc>
          <w:tcPr>
            <w:tcW w:w="600" w:type="dxa"/>
            <w:shd w:val="clear" w:color="auto" w:fill="auto"/>
            <w:noWrap/>
            <w:vAlign w:val="bottom"/>
            <w:hideMark/>
          </w:tcPr>
          <w:p w14:paraId="207C6C5A" w14:textId="77777777" w:rsidR="004C61FA" w:rsidRPr="004C61FA" w:rsidRDefault="004C61FA" w:rsidP="004C61FA">
            <w:pPr>
              <w:jc w:val="right"/>
            </w:pPr>
            <w:r w:rsidRPr="004C61FA">
              <w:t>09</w:t>
            </w:r>
          </w:p>
        </w:tc>
        <w:tc>
          <w:tcPr>
            <w:tcW w:w="560" w:type="dxa"/>
            <w:shd w:val="clear" w:color="auto" w:fill="auto"/>
            <w:noWrap/>
            <w:vAlign w:val="bottom"/>
            <w:hideMark/>
          </w:tcPr>
          <w:p w14:paraId="60558A54" w14:textId="77777777" w:rsidR="004C61FA" w:rsidRPr="004C61FA" w:rsidRDefault="004C61FA" w:rsidP="004C61FA">
            <w:pPr>
              <w:jc w:val="right"/>
            </w:pPr>
            <w:r w:rsidRPr="004C61FA">
              <w:t>02</w:t>
            </w:r>
          </w:p>
        </w:tc>
        <w:tc>
          <w:tcPr>
            <w:tcW w:w="1723" w:type="dxa"/>
            <w:shd w:val="clear" w:color="auto" w:fill="auto"/>
            <w:noWrap/>
            <w:vAlign w:val="bottom"/>
            <w:hideMark/>
          </w:tcPr>
          <w:p w14:paraId="4CA8A19A" w14:textId="77777777" w:rsidR="004C61FA" w:rsidRPr="004C61FA" w:rsidRDefault="004C61FA" w:rsidP="004C61FA">
            <w:pPr>
              <w:jc w:val="right"/>
            </w:pPr>
            <w:r w:rsidRPr="004C61FA">
              <w:t>04 1 Д1 53651</w:t>
            </w:r>
          </w:p>
        </w:tc>
        <w:tc>
          <w:tcPr>
            <w:tcW w:w="576" w:type="dxa"/>
            <w:shd w:val="clear" w:color="auto" w:fill="auto"/>
            <w:noWrap/>
            <w:vAlign w:val="bottom"/>
            <w:hideMark/>
          </w:tcPr>
          <w:p w14:paraId="7C4C7472" w14:textId="77777777" w:rsidR="004C61FA" w:rsidRPr="004C61FA" w:rsidRDefault="004C61FA" w:rsidP="004C61FA">
            <w:pPr>
              <w:jc w:val="right"/>
            </w:pPr>
            <w:r w:rsidRPr="004C61FA">
              <w:t> </w:t>
            </w:r>
          </w:p>
        </w:tc>
        <w:tc>
          <w:tcPr>
            <w:tcW w:w="1409" w:type="dxa"/>
            <w:shd w:val="clear" w:color="auto" w:fill="auto"/>
            <w:noWrap/>
            <w:vAlign w:val="bottom"/>
            <w:hideMark/>
          </w:tcPr>
          <w:p w14:paraId="1C1C4203" w14:textId="77777777" w:rsidR="004C61FA" w:rsidRPr="004C61FA" w:rsidRDefault="004C61FA" w:rsidP="004C61FA">
            <w:pPr>
              <w:jc w:val="right"/>
            </w:pPr>
            <w:r w:rsidRPr="004C61FA">
              <w:t>10 000,0</w:t>
            </w:r>
          </w:p>
        </w:tc>
        <w:tc>
          <w:tcPr>
            <w:tcW w:w="1473" w:type="dxa"/>
            <w:shd w:val="clear" w:color="auto" w:fill="auto"/>
            <w:noWrap/>
            <w:vAlign w:val="bottom"/>
            <w:hideMark/>
          </w:tcPr>
          <w:p w14:paraId="031D25AA" w14:textId="77777777" w:rsidR="004C61FA" w:rsidRPr="004C61FA" w:rsidRDefault="004C61FA" w:rsidP="004C61FA">
            <w:pPr>
              <w:jc w:val="right"/>
            </w:pPr>
            <w:r w:rsidRPr="004C61FA">
              <w:t>0,0</w:t>
            </w:r>
          </w:p>
        </w:tc>
        <w:tc>
          <w:tcPr>
            <w:tcW w:w="1419" w:type="dxa"/>
            <w:shd w:val="clear" w:color="auto" w:fill="auto"/>
            <w:noWrap/>
            <w:vAlign w:val="bottom"/>
            <w:hideMark/>
          </w:tcPr>
          <w:p w14:paraId="103AA38F" w14:textId="77777777" w:rsidR="004C61FA" w:rsidRPr="004C61FA" w:rsidRDefault="004C61FA" w:rsidP="004C61FA">
            <w:pPr>
              <w:jc w:val="right"/>
            </w:pPr>
            <w:r w:rsidRPr="004C61FA">
              <w:t>0,0</w:t>
            </w:r>
          </w:p>
        </w:tc>
      </w:tr>
      <w:tr w:rsidR="004C61FA" w:rsidRPr="004C61FA" w14:paraId="343F5855" w14:textId="77777777" w:rsidTr="0099170E">
        <w:trPr>
          <w:trHeight w:val="20"/>
        </w:trPr>
        <w:tc>
          <w:tcPr>
            <w:tcW w:w="580" w:type="dxa"/>
            <w:shd w:val="clear" w:color="auto" w:fill="auto"/>
            <w:noWrap/>
            <w:vAlign w:val="bottom"/>
            <w:hideMark/>
          </w:tcPr>
          <w:p w14:paraId="2AF88B3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C01E978"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10665951" w14:textId="77777777" w:rsidR="004C61FA" w:rsidRPr="004C61FA" w:rsidRDefault="004C61FA" w:rsidP="004C61FA">
            <w:pPr>
              <w:jc w:val="right"/>
            </w:pPr>
            <w:r w:rsidRPr="004C61FA">
              <w:t>902</w:t>
            </w:r>
          </w:p>
        </w:tc>
        <w:tc>
          <w:tcPr>
            <w:tcW w:w="600" w:type="dxa"/>
            <w:shd w:val="clear" w:color="auto" w:fill="auto"/>
            <w:noWrap/>
            <w:vAlign w:val="bottom"/>
            <w:hideMark/>
          </w:tcPr>
          <w:p w14:paraId="417D3F29" w14:textId="77777777" w:rsidR="004C61FA" w:rsidRPr="004C61FA" w:rsidRDefault="004C61FA" w:rsidP="004C61FA">
            <w:pPr>
              <w:jc w:val="right"/>
            </w:pPr>
            <w:r w:rsidRPr="004C61FA">
              <w:t>09</w:t>
            </w:r>
          </w:p>
        </w:tc>
        <w:tc>
          <w:tcPr>
            <w:tcW w:w="560" w:type="dxa"/>
            <w:shd w:val="clear" w:color="auto" w:fill="auto"/>
            <w:noWrap/>
            <w:vAlign w:val="bottom"/>
            <w:hideMark/>
          </w:tcPr>
          <w:p w14:paraId="7CECCD5A" w14:textId="77777777" w:rsidR="004C61FA" w:rsidRPr="004C61FA" w:rsidRDefault="004C61FA" w:rsidP="004C61FA">
            <w:pPr>
              <w:jc w:val="right"/>
            </w:pPr>
            <w:r w:rsidRPr="004C61FA">
              <w:t>02</w:t>
            </w:r>
          </w:p>
        </w:tc>
        <w:tc>
          <w:tcPr>
            <w:tcW w:w="1723" w:type="dxa"/>
            <w:shd w:val="clear" w:color="auto" w:fill="auto"/>
            <w:noWrap/>
            <w:vAlign w:val="bottom"/>
            <w:hideMark/>
          </w:tcPr>
          <w:p w14:paraId="238EDE26" w14:textId="77777777" w:rsidR="004C61FA" w:rsidRPr="004C61FA" w:rsidRDefault="004C61FA" w:rsidP="004C61FA">
            <w:pPr>
              <w:jc w:val="right"/>
            </w:pPr>
            <w:r w:rsidRPr="004C61FA">
              <w:t>04 1 Д1 53651</w:t>
            </w:r>
          </w:p>
        </w:tc>
        <w:tc>
          <w:tcPr>
            <w:tcW w:w="576" w:type="dxa"/>
            <w:shd w:val="clear" w:color="auto" w:fill="auto"/>
            <w:noWrap/>
            <w:vAlign w:val="bottom"/>
            <w:hideMark/>
          </w:tcPr>
          <w:p w14:paraId="3AED1360" w14:textId="77777777" w:rsidR="004C61FA" w:rsidRPr="004C61FA" w:rsidRDefault="004C61FA" w:rsidP="004C61FA">
            <w:pPr>
              <w:jc w:val="right"/>
            </w:pPr>
            <w:r w:rsidRPr="004C61FA">
              <w:t>400</w:t>
            </w:r>
          </w:p>
        </w:tc>
        <w:tc>
          <w:tcPr>
            <w:tcW w:w="1409" w:type="dxa"/>
            <w:shd w:val="clear" w:color="auto" w:fill="auto"/>
            <w:noWrap/>
            <w:vAlign w:val="bottom"/>
            <w:hideMark/>
          </w:tcPr>
          <w:p w14:paraId="340D0CDD" w14:textId="77777777" w:rsidR="004C61FA" w:rsidRPr="004C61FA" w:rsidRDefault="004C61FA" w:rsidP="004C61FA">
            <w:pPr>
              <w:jc w:val="right"/>
            </w:pPr>
            <w:r w:rsidRPr="004C61FA">
              <w:t>10 000,0</w:t>
            </w:r>
          </w:p>
        </w:tc>
        <w:tc>
          <w:tcPr>
            <w:tcW w:w="1473" w:type="dxa"/>
            <w:shd w:val="clear" w:color="auto" w:fill="auto"/>
            <w:noWrap/>
            <w:vAlign w:val="bottom"/>
            <w:hideMark/>
          </w:tcPr>
          <w:p w14:paraId="73B33C98" w14:textId="77777777" w:rsidR="004C61FA" w:rsidRPr="004C61FA" w:rsidRDefault="004C61FA" w:rsidP="004C61FA">
            <w:pPr>
              <w:jc w:val="right"/>
            </w:pPr>
            <w:r w:rsidRPr="004C61FA">
              <w:t>0,0</w:t>
            </w:r>
          </w:p>
        </w:tc>
        <w:tc>
          <w:tcPr>
            <w:tcW w:w="1419" w:type="dxa"/>
            <w:shd w:val="clear" w:color="auto" w:fill="auto"/>
            <w:noWrap/>
            <w:vAlign w:val="bottom"/>
            <w:hideMark/>
          </w:tcPr>
          <w:p w14:paraId="3E2889E8" w14:textId="77777777" w:rsidR="004C61FA" w:rsidRPr="004C61FA" w:rsidRDefault="004C61FA" w:rsidP="004C61FA">
            <w:pPr>
              <w:jc w:val="right"/>
            </w:pPr>
            <w:r w:rsidRPr="004C61FA">
              <w:t>0,0</w:t>
            </w:r>
          </w:p>
        </w:tc>
      </w:tr>
      <w:tr w:rsidR="004C61FA" w:rsidRPr="004C61FA" w14:paraId="6C16ABF1" w14:textId="77777777" w:rsidTr="0099170E">
        <w:trPr>
          <w:trHeight w:val="20"/>
        </w:trPr>
        <w:tc>
          <w:tcPr>
            <w:tcW w:w="580" w:type="dxa"/>
            <w:shd w:val="clear" w:color="auto" w:fill="auto"/>
            <w:noWrap/>
            <w:vAlign w:val="bottom"/>
            <w:hideMark/>
          </w:tcPr>
          <w:p w14:paraId="7D2C808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F4CB2F6" w14:textId="77777777" w:rsidR="004C61FA" w:rsidRPr="004C61FA" w:rsidRDefault="004C61FA" w:rsidP="004C61FA">
            <w:r w:rsidRPr="004C61FA">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05" w:type="dxa"/>
            <w:shd w:val="clear" w:color="auto" w:fill="auto"/>
            <w:vAlign w:val="bottom"/>
            <w:hideMark/>
          </w:tcPr>
          <w:p w14:paraId="2C7A4615" w14:textId="77777777" w:rsidR="004C61FA" w:rsidRPr="004C61FA" w:rsidRDefault="004C61FA" w:rsidP="004C61FA">
            <w:pPr>
              <w:jc w:val="right"/>
            </w:pPr>
            <w:r w:rsidRPr="004C61FA">
              <w:t>902</w:t>
            </w:r>
          </w:p>
        </w:tc>
        <w:tc>
          <w:tcPr>
            <w:tcW w:w="600" w:type="dxa"/>
            <w:shd w:val="clear" w:color="auto" w:fill="auto"/>
            <w:noWrap/>
            <w:vAlign w:val="bottom"/>
            <w:hideMark/>
          </w:tcPr>
          <w:p w14:paraId="69DF6EBD" w14:textId="77777777" w:rsidR="004C61FA" w:rsidRPr="004C61FA" w:rsidRDefault="004C61FA" w:rsidP="004C61FA">
            <w:pPr>
              <w:jc w:val="right"/>
            </w:pPr>
            <w:r w:rsidRPr="004C61FA">
              <w:t>09</w:t>
            </w:r>
          </w:p>
        </w:tc>
        <w:tc>
          <w:tcPr>
            <w:tcW w:w="560" w:type="dxa"/>
            <w:shd w:val="clear" w:color="auto" w:fill="auto"/>
            <w:noWrap/>
            <w:vAlign w:val="bottom"/>
            <w:hideMark/>
          </w:tcPr>
          <w:p w14:paraId="3BA84411" w14:textId="77777777" w:rsidR="004C61FA" w:rsidRPr="004C61FA" w:rsidRDefault="004C61FA" w:rsidP="004C61FA">
            <w:pPr>
              <w:jc w:val="right"/>
            </w:pPr>
            <w:r w:rsidRPr="004C61FA">
              <w:t>02</w:t>
            </w:r>
          </w:p>
        </w:tc>
        <w:tc>
          <w:tcPr>
            <w:tcW w:w="1723" w:type="dxa"/>
            <w:shd w:val="clear" w:color="auto" w:fill="auto"/>
            <w:noWrap/>
            <w:vAlign w:val="bottom"/>
            <w:hideMark/>
          </w:tcPr>
          <w:p w14:paraId="4148203C" w14:textId="77777777" w:rsidR="004C61FA" w:rsidRPr="004C61FA" w:rsidRDefault="004C61FA" w:rsidP="004C61FA">
            <w:pPr>
              <w:jc w:val="right"/>
            </w:pPr>
            <w:r w:rsidRPr="004C61FA">
              <w:t>04 1 Д1 А3651</w:t>
            </w:r>
          </w:p>
        </w:tc>
        <w:tc>
          <w:tcPr>
            <w:tcW w:w="576" w:type="dxa"/>
            <w:shd w:val="clear" w:color="auto" w:fill="auto"/>
            <w:noWrap/>
            <w:vAlign w:val="bottom"/>
            <w:hideMark/>
          </w:tcPr>
          <w:p w14:paraId="07097265" w14:textId="77777777" w:rsidR="004C61FA" w:rsidRPr="004C61FA" w:rsidRDefault="004C61FA" w:rsidP="004C61FA">
            <w:pPr>
              <w:jc w:val="right"/>
            </w:pPr>
            <w:r w:rsidRPr="004C61FA">
              <w:t> </w:t>
            </w:r>
          </w:p>
        </w:tc>
        <w:tc>
          <w:tcPr>
            <w:tcW w:w="1409" w:type="dxa"/>
            <w:shd w:val="clear" w:color="auto" w:fill="auto"/>
            <w:noWrap/>
            <w:vAlign w:val="bottom"/>
            <w:hideMark/>
          </w:tcPr>
          <w:p w14:paraId="107642F1" w14:textId="77777777" w:rsidR="004C61FA" w:rsidRPr="004C61FA" w:rsidRDefault="004C61FA" w:rsidP="004C61FA">
            <w:pPr>
              <w:jc w:val="right"/>
            </w:pPr>
            <w:r w:rsidRPr="004C61FA">
              <w:t>3 000,0</w:t>
            </w:r>
          </w:p>
        </w:tc>
        <w:tc>
          <w:tcPr>
            <w:tcW w:w="1473" w:type="dxa"/>
            <w:shd w:val="clear" w:color="auto" w:fill="auto"/>
            <w:noWrap/>
            <w:vAlign w:val="bottom"/>
            <w:hideMark/>
          </w:tcPr>
          <w:p w14:paraId="23F2DE83" w14:textId="77777777" w:rsidR="004C61FA" w:rsidRPr="004C61FA" w:rsidRDefault="004C61FA" w:rsidP="004C61FA">
            <w:pPr>
              <w:jc w:val="right"/>
            </w:pPr>
            <w:r w:rsidRPr="004C61FA">
              <w:t>0,0</w:t>
            </w:r>
          </w:p>
        </w:tc>
        <w:tc>
          <w:tcPr>
            <w:tcW w:w="1419" w:type="dxa"/>
            <w:shd w:val="clear" w:color="auto" w:fill="auto"/>
            <w:noWrap/>
            <w:vAlign w:val="bottom"/>
            <w:hideMark/>
          </w:tcPr>
          <w:p w14:paraId="374EFB97" w14:textId="77777777" w:rsidR="004C61FA" w:rsidRPr="004C61FA" w:rsidRDefault="004C61FA" w:rsidP="004C61FA">
            <w:pPr>
              <w:jc w:val="right"/>
            </w:pPr>
            <w:r w:rsidRPr="004C61FA">
              <w:t>0,0</w:t>
            </w:r>
          </w:p>
        </w:tc>
      </w:tr>
      <w:tr w:rsidR="004C61FA" w:rsidRPr="004C61FA" w14:paraId="3ACD27AB" w14:textId="77777777" w:rsidTr="0099170E">
        <w:trPr>
          <w:trHeight w:val="20"/>
        </w:trPr>
        <w:tc>
          <w:tcPr>
            <w:tcW w:w="580" w:type="dxa"/>
            <w:shd w:val="clear" w:color="auto" w:fill="auto"/>
            <w:noWrap/>
            <w:vAlign w:val="bottom"/>
            <w:hideMark/>
          </w:tcPr>
          <w:p w14:paraId="3CCF1F7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F69C59"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3FD90229" w14:textId="77777777" w:rsidR="004C61FA" w:rsidRPr="004C61FA" w:rsidRDefault="004C61FA" w:rsidP="004C61FA">
            <w:pPr>
              <w:jc w:val="right"/>
            </w:pPr>
            <w:r w:rsidRPr="004C61FA">
              <w:t>902</w:t>
            </w:r>
          </w:p>
        </w:tc>
        <w:tc>
          <w:tcPr>
            <w:tcW w:w="600" w:type="dxa"/>
            <w:shd w:val="clear" w:color="auto" w:fill="auto"/>
            <w:noWrap/>
            <w:vAlign w:val="bottom"/>
            <w:hideMark/>
          </w:tcPr>
          <w:p w14:paraId="0334B43E" w14:textId="77777777" w:rsidR="004C61FA" w:rsidRPr="004C61FA" w:rsidRDefault="004C61FA" w:rsidP="004C61FA">
            <w:pPr>
              <w:jc w:val="right"/>
            </w:pPr>
            <w:r w:rsidRPr="004C61FA">
              <w:t>09</w:t>
            </w:r>
          </w:p>
        </w:tc>
        <w:tc>
          <w:tcPr>
            <w:tcW w:w="560" w:type="dxa"/>
            <w:shd w:val="clear" w:color="auto" w:fill="auto"/>
            <w:noWrap/>
            <w:vAlign w:val="bottom"/>
            <w:hideMark/>
          </w:tcPr>
          <w:p w14:paraId="17F35DBB" w14:textId="77777777" w:rsidR="004C61FA" w:rsidRPr="004C61FA" w:rsidRDefault="004C61FA" w:rsidP="004C61FA">
            <w:pPr>
              <w:jc w:val="right"/>
            </w:pPr>
            <w:r w:rsidRPr="004C61FA">
              <w:t>02</w:t>
            </w:r>
          </w:p>
        </w:tc>
        <w:tc>
          <w:tcPr>
            <w:tcW w:w="1723" w:type="dxa"/>
            <w:shd w:val="clear" w:color="auto" w:fill="auto"/>
            <w:noWrap/>
            <w:vAlign w:val="bottom"/>
            <w:hideMark/>
          </w:tcPr>
          <w:p w14:paraId="6E5F930B" w14:textId="77777777" w:rsidR="004C61FA" w:rsidRPr="004C61FA" w:rsidRDefault="004C61FA" w:rsidP="004C61FA">
            <w:pPr>
              <w:jc w:val="right"/>
            </w:pPr>
            <w:r w:rsidRPr="004C61FA">
              <w:t>04 1 Д1 А3651</w:t>
            </w:r>
          </w:p>
        </w:tc>
        <w:tc>
          <w:tcPr>
            <w:tcW w:w="576" w:type="dxa"/>
            <w:shd w:val="clear" w:color="auto" w:fill="auto"/>
            <w:noWrap/>
            <w:vAlign w:val="bottom"/>
            <w:hideMark/>
          </w:tcPr>
          <w:p w14:paraId="6399021B" w14:textId="77777777" w:rsidR="004C61FA" w:rsidRPr="004C61FA" w:rsidRDefault="004C61FA" w:rsidP="004C61FA">
            <w:pPr>
              <w:jc w:val="right"/>
            </w:pPr>
            <w:r w:rsidRPr="004C61FA">
              <w:t>400</w:t>
            </w:r>
          </w:p>
        </w:tc>
        <w:tc>
          <w:tcPr>
            <w:tcW w:w="1409" w:type="dxa"/>
            <w:shd w:val="clear" w:color="auto" w:fill="auto"/>
            <w:noWrap/>
            <w:vAlign w:val="bottom"/>
            <w:hideMark/>
          </w:tcPr>
          <w:p w14:paraId="7FF2C269" w14:textId="77777777" w:rsidR="004C61FA" w:rsidRPr="004C61FA" w:rsidRDefault="004C61FA" w:rsidP="004C61FA">
            <w:pPr>
              <w:jc w:val="right"/>
            </w:pPr>
            <w:r w:rsidRPr="004C61FA">
              <w:t>3 000,0</w:t>
            </w:r>
          </w:p>
        </w:tc>
        <w:tc>
          <w:tcPr>
            <w:tcW w:w="1473" w:type="dxa"/>
            <w:shd w:val="clear" w:color="auto" w:fill="auto"/>
            <w:noWrap/>
            <w:vAlign w:val="bottom"/>
            <w:hideMark/>
          </w:tcPr>
          <w:p w14:paraId="1F1938F9" w14:textId="77777777" w:rsidR="004C61FA" w:rsidRPr="004C61FA" w:rsidRDefault="004C61FA" w:rsidP="004C61FA">
            <w:pPr>
              <w:jc w:val="right"/>
            </w:pPr>
            <w:r w:rsidRPr="004C61FA">
              <w:t>0,0</w:t>
            </w:r>
          </w:p>
        </w:tc>
        <w:tc>
          <w:tcPr>
            <w:tcW w:w="1419" w:type="dxa"/>
            <w:shd w:val="clear" w:color="auto" w:fill="auto"/>
            <w:noWrap/>
            <w:vAlign w:val="bottom"/>
            <w:hideMark/>
          </w:tcPr>
          <w:p w14:paraId="25AB61A1" w14:textId="77777777" w:rsidR="004C61FA" w:rsidRPr="004C61FA" w:rsidRDefault="004C61FA" w:rsidP="004C61FA">
            <w:pPr>
              <w:jc w:val="right"/>
            </w:pPr>
            <w:r w:rsidRPr="004C61FA">
              <w:t>0,0</w:t>
            </w:r>
          </w:p>
        </w:tc>
      </w:tr>
      <w:tr w:rsidR="004C61FA" w:rsidRPr="004C61FA" w14:paraId="064E2B30" w14:textId="77777777" w:rsidTr="0099170E">
        <w:trPr>
          <w:trHeight w:val="20"/>
        </w:trPr>
        <w:tc>
          <w:tcPr>
            <w:tcW w:w="580" w:type="dxa"/>
            <w:shd w:val="clear" w:color="auto" w:fill="auto"/>
            <w:noWrap/>
            <w:vAlign w:val="bottom"/>
            <w:hideMark/>
          </w:tcPr>
          <w:p w14:paraId="6B779E3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6FD8EAD"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285775DD" w14:textId="77777777" w:rsidR="004C61FA" w:rsidRPr="004C61FA" w:rsidRDefault="004C61FA" w:rsidP="004C61FA">
            <w:pPr>
              <w:jc w:val="right"/>
            </w:pPr>
            <w:r w:rsidRPr="004C61FA">
              <w:t>902</w:t>
            </w:r>
          </w:p>
        </w:tc>
        <w:tc>
          <w:tcPr>
            <w:tcW w:w="600" w:type="dxa"/>
            <w:shd w:val="clear" w:color="auto" w:fill="auto"/>
            <w:noWrap/>
            <w:vAlign w:val="bottom"/>
            <w:hideMark/>
          </w:tcPr>
          <w:p w14:paraId="3E517228" w14:textId="77777777" w:rsidR="004C61FA" w:rsidRPr="004C61FA" w:rsidRDefault="004C61FA" w:rsidP="004C61FA">
            <w:pPr>
              <w:jc w:val="right"/>
            </w:pPr>
            <w:r w:rsidRPr="004C61FA">
              <w:t>09</w:t>
            </w:r>
          </w:p>
        </w:tc>
        <w:tc>
          <w:tcPr>
            <w:tcW w:w="560" w:type="dxa"/>
            <w:shd w:val="clear" w:color="auto" w:fill="auto"/>
            <w:noWrap/>
            <w:vAlign w:val="bottom"/>
            <w:hideMark/>
          </w:tcPr>
          <w:p w14:paraId="55953E53" w14:textId="77777777" w:rsidR="004C61FA" w:rsidRPr="004C61FA" w:rsidRDefault="004C61FA" w:rsidP="004C61FA">
            <w:pPr>
              <w:jc w:val="right"/>
            </w:pPr>
            <w:r w:rsidRPr="004C61FA">
              <w:t>02</w:t>
            </w:r>
          </w:p>
        </w:tc>
        <w:tc>
          <w:tcPr>
            <w:tcW w:w="1723" w:type="dxa"/>
            <w:shd w:val="clear" w:color="auto" w:fill="auto"/>
            <w:noWrap/>
            <w:vAlign w:val="bottom"/>
            <w:hideMark/>
          </w:tcPr>
          <w:p w14:paraId="5984CF2A" w14:textId="77777777" w:rsidR="004C61FA" w:rsidRPr="004C61FA" w:rsidRDefault="004C61FA" w:rsidP="004C61FA">
            <w:pPr>
              <w:jc w:val="right"/>
            </w:pPr>
            <w:r w:rsidRPr="004C61FA">
              <w:t>04 2 00 00000</w:t>
            </w:r>
          </w:p>
        </w:tc>
        <w:tc>
          <w:tcPr>
            <w:tcW w:w="576" w:type="dxa"/>
            <w:shd w:val="clear" w:color="auto" w:fill="auto"/>
            <w:noWrap/>
            <w:vAlign w:val="bottom"/>
            <w:hideMark/>
          </w:tcPr>
          <w:p w14:paraId="570C765E" w14:textId="77777777" w:rsidR="004C61FA" w:rsidRPr="004C61FA" w:rsidRDefault="004C61FA" w:rsidP="004C61FA">
            <w:pPr>
              <w:jc w:val="right"/>
            </w:pPr>
            <w:r w:rsidRPr="004C61FA">
              <w:t> </w:t>
            </w:r>
          </w:p>
        </w:tc>
        <w:tc>
          <w:tcPr>
            <w:tcW w:w="1409" w:type="dxa"/>
            <w:shd w:val="clear" w:color="auto" w:fill="auto"/>
            <w:noWrap/>
            <w:vAlign w:val="bottom"/>
            <w:hideMark/>
          </w:tcPr>
          <w:p w14:paraId="1425D482" w14:textId="77777777" w:rsidR="004C61FA" w:rsidRPr="004C61FA" w:rsidRDefault="004C61FA" w:rsidP="004C61FA">
            <w:pPr>
              <w:jc w:val="right"/>
            </w:pPr>
            <w:r w:rsidRPr="004C61FA">
              <w:t>68 453,5</w:t>
            </w:r>
          </w:p>
        </w:tc>
        <w:tc>
          <w:tcPr>
            <w:tcW w:w="1473" w:type="dxa"/>
            <w:shd w:val="clear" w:color="auto" w:fill="auto"/>
            <w:noWrap/>
            <w:vAlign w:val="bottom"/>
            <w:hideMark/>
          </w:tcPr>
          <w:p w14:paraId="0A564956" w14:textId="77777777" w:rsidR="004C61FA" w:rsidRPr="004C61FA" w:rsidRDefault="004C61FA" w:rsidP="004C61FA">
            <w:pPr>
              <w:jc w:val="right"/>
            </w:pPr>
            <w:r w:rsidRPr="004C61FA">
              <w:t>0,0</w:t>
            </w:r>
          </w:p>
        </w:tc>
        <w:tc>
          <w:tcPr>
            <w:tcW w:w="1419" w:type="dxa"/>
            <w:shd w:val="clear" w:color="auto" w:fill="auto"/>
            <w:noWrap/>
            <w:vAlign w:val="bottom"/>
            <w:hideMark/>
          </w:tcPr>
          <w:p w14:paraId="2B480E02" w14:textId="77777777" w:rsidR="004C61FA" w:rsidRPr="004C61FA" w:rsidRDefault="004C61FA" w:rsidP="004C61FA">
            <w:pPr>
              <w:jc w:val="right"/>
            </w:pPr>
            <w:r w:rsidRPr="004C61FA">
              <w:t>0,0</w:t>
            </w:r>
          </w:p>
        </w:tc>
      </w:tr>
      <w:tr w:rsidR="004C61FA" w:rsidRPr="004C61FA" w14:paraId="33242A3D" w14:textId="77777777" w:rsidTr="0099170E">
        <w:trPr>
          <w:trHeight w:val="20"/>
        </w:trPr>
        <w:tc>
          <w:tcPr>
            <w:tcW w:w="580" w:type="dxa"/>
            <w:shd w:val="clear" w:color="auto" w:fill="auto"/>
            <w:noWrap/>
            <w:vAlign w:val="bottom"/>
            <w:hideMark/>
          </w:tcPr>
          <w:p w14:paraId="7FDB765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1583117" w14:textId="77777777" w:rsidR="004C61FA" w:rsidRPr="004C61FA" w:rsidRDefault="004C61FA" w:rsidP="004C61FA">
            <w:r w:rsidRPr="004C61FA">
              <w:t>Комплекс процессных мероприятий «Развитие общественной инфраструктуры»</w:t>
            </w:r>
          </w:p>
        </w:tc>
        <w:tc>
          <w:tcPr>
            <w:tcW w:w="605" w:type="dxa"/>
            <w:shd w:val="clear" w:color="auto" w:fill="auto"/>
            <w:vAlign w:val="bottom"/>
            <w:hideMark/>
          </w:tcPr>
          <w:p w14:paraId="4F600377" w14:textId="77777777" w:rsidR="004C61FA" w:rsidRPr="004C61FA" w:rsidRDefault="004C61FA" w:rsidP="004C61FA">
            <w:pPr>
              <w:jc w:val="right"/>
            </w:pPr>
            <w:r w:rsidRPr="004C61FA">
              <w:t>902</w:t>
            </w:r>
          </w:p>
        </w:tc>
        <w:tc>
          <w:tcPr>
            <w:tcW w:w="600" w:type="dxa"/>
            <w:shd w:val="clear" w:color="auto" w:fill="auto"/>
            <w:noWrap/>
            <w:vAlign w:val="bottom"/>
            <w:hideMark/>
          </w:tcPr>
          <w:p w14:paraId="3171CA57" w14:textId="77777777" w:rsidR="004C61FA" w:rsidRPr="004C61FA" w:rsidRDefault="004C61FA" w:rsidP="004C61FA">
            <w:pPr>
              <w:jc w:val="right"/>
            </w:pPr>
            <w:r w:rsidRPr="004C61FA">
              <w:t>09</w:t>
            </w:r>
          </w:p>
        </w:tc>
        <w:tc>
          <w:tcPr>
            <w:tcW w:w="560" w:type="dxa"/>
            <w:shd w:val="clear" w:color="auto" w:fill="auto"/>
            <w:noWrap/>
            <w:vAlign w:val="bottom"/>
            <w:hideMark/>
          </w:tcPr>
          <w:p w14:paraId="756C4AD6" w14:textId="77777777" w:rsidR="004C61FA" w:rsidRPr="004C61FA" w:rsidRDefault="004C61FA" w:rsidP="004C61FA">
            <w:pPr>
              <w:jc w:val="right"/>
            </w:pPr>
            <w:r w:rsidRPr="004C61FA">
              <w:t>02</w:t>
            </w:r>
          </w:p>
        </w:tc>
        <w:tc>
          <w:tcPr>
            <w:tcW w:w="1723" w:type="dxa"/>
            <w:shd w:val="clear" w:color="auto" w:fill="auto"/>
            <w:noWrap/>
            <w:vAlign w:val="bottom"/>
            <w:hideMark/>
          </w:tcPr>
          <w:p w14:paraId="567FEEC6" w14:textId="77777777" w:rsidR="004C61FA" w:rsidRPr="004C61FA" w:rsidRDefault="004C61FA" w:rsidP="004C61FA">
            <w:pPr>
              <w:jc w:val="right"/>
            </w:pPr>
            <w:r w:rsidRPr="004C61FA">
              <w:t>04 2 01 00000</w:t>
            </w:r>
          </w:p>
        </w:tc>
        <w:tc>
          <w:tcPr>
            <w:tcW w:w="576" w:type="dxa"/>
            <w:shd w:val="clear" w:color="auto" w:fill="auto"/>
            <w:noWrap/>
            <w:vAlign w:val="bottom"/>
            <w:hideMark/>
          </w:tcPr>
          <w:p w14:paraId="04F805AA" w14:textId="77777777" w:rsidR="004C61FA" w:rsidRPr="004C61FA" w:rsidRDefault="004C61FA" w:rsidP="004C61FA">
            <w:pPr>
              <w:jc w:val="right"/>
            </w:pPr>
            <w:r w:rsidRPr="004C61FA">
              <w:t> </w:t>
            </w:r>
          </w:p>
        </w:tc>
        <w:tc>
          <w:tcPr>
            <w:tcW w:w="1409" w:type="dxa"/>
            <w:shd w:val="clear" w:color="auto" w:fill="auto"/>
            <w:noWrap/>
            <w:vAlign w:val="bottom"/>
            <w:hideMark/>
          </w:tcPr>
          <w:p w14:paraId="39FDF52B" w14:textId="77777777" w:rsidR="004C61FA" w:rsidRPr="004C61FA" w:rsidRDefault="004C61FA" w:rsidP="004C61FA">
            <w:pPr>
              <w:jc w:val="right"/>
            </w:pPr>
            <w:r w:rsidRPr="004C61FA">
              <w:t>68 453,5</w:t>
            </w:r>
          </w:p>
        </w:tc>
        <w:tc>
          <w:tcPr>
            <w:tcW w:w="1473" w:type="dxa"/>
            <w:shd w:val="clear" w:color="auto" w:fill="auto"/>
            <w:noWrap/>
            <w:vAlign w:val="bottom"/>
            <w:hideMark/>
          </w:tcPr>
          <w:p w14:paraId="5EB3451E" w14:textId="77777777" w:rsidR="004C61FA" w:rsidRPr="004C61FA" w:rsidRDefault="004C61FA" w:rsidP="004C61FA">
            <w:pPr>
              <w:jc w:val="right"/>
            </w:pPr>
            <w:r w:rsidRPr="004C61FA">
              <w:t>0,0</w:t>
            </w:r>
          </w:p>
        </w:tc>
        <w:tc>
          <w:tcPr>
            <w:tcW w:w="1419" w:type="dxa"/>
            <w:shd w:val="clear" w:color="auto" w:fill="auto"/>
            <w:noWrap/>
            <w:vAlign w:val="bottom"/>
            <w:hideMark/>
          </w:tcPr>
          <w:p w14:paraId="1E6F6937" w14:textId="77777777" w:rsidR="004C61FA" w:rsidRPr="004C61FA" w:rsidRDefault="004C61FA" w:rsidP="004C61FA">
            <w:pPr>
              <w:jc w:val="right"/>
            </w:pPr>
            <w:r w:rsidRPr="004C61FA">
              <w:t>0,0</w:t>
            </w:r>
          </w:p>
        </w:tc>
      </w:tr>
      <w:tr w:rsidR="004C61FA" w:rsidRPr="004C61FA" w14:paraId="4AE20D53" w14:textId="77777777" w:rsidTr="0099170E">
        <w:trPr>
          <w:trHeight w:val="20"/>
        </w:trPr>
        <w:tc>
          <w:tcPr>
            <w:tcW w:w="580" w:type="dxa"/>
            <w:shd w:val="clear" w:color="auto" w:fill="auto"/>
            <w:noWrap/>
            <w:vAlign w:val="bottom"/>
            <w:hideMark/>
          </w:tcPr>
          <w:p w14:paraId="0D75360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A6C2DF" w14:textId="77777777" w:rsidR="004C61FA" w:rsidRPr="004C61FA" w:rsidRDefault="004C61FA" w:rsidP="004C61FA">
            <w:r w:rsidRPr="004C61FA">
              <w:t>Мероприятия по развитию общественной инфраструктуры</w:t>
            </w:r>
          </w:p>
        </w:tc>
        <w:tc>
          <w:tcPr>
            <w:tcW w:w="605" w:type="dxa"/>
            <w:shd w:val="clear" w:color="auto" w:fill="auto"/>
            <w:vAlign w:val="bottom"/>
            <w:hideMark/>
          </w:tcPr>
          <w:p w14:paraId="6C8EC96A" w14:textId="77777777" w:rsidR="004C61FA" w:rsidRPr="004C61FA" w:rsidRDefault="004C61FA" w:rsidP="004C61FA">
            <w:pPr>
              <w:jc w:val="right"/>
            </w:pPr>
            <w:r w:rsidRPr="004C61FA">
              <w:t>902</w:t>
            </w:r>
          </w:p>
        </w:tc>
        <w:tc>
          <w:tcPr>
            <w:tcW w:w="600" w:type="dxa"/>
            <w:shd w:val="clear" w:color="auto" w:fill="auto"/>
            <w:noWrap/>
            <w:vAlign w:val="bottom"/>
            <w:hideMark/>
          </w:tcPr>
          <w:p w14:paraId="3CD1D0A2" w14:textId="77777777" w:rsidR="004C61FA" w:rsidRPr="004C61FA" w:rsidRDefault="004C61FA" w:rsidP="004C61FA">
            <w:pPr>
              <w:jc w:val="right"/>
            </w:pPr>
            <w:r w:rsidRPr="004C61FA">
              <w:t>09</w:t>
            </w:r>
          </w:p>
        </w:tc>
        <w:tc>
          <w:tcPr>
            <w:tcW w:w="560" w:type="dxa"/>
            <w:shd w:val="clear" w:color="auto" w:fill="auto"/>
            <w:noWrap/>
            <w:vAlign w:val="bottom"/>
            <w:hideMark/>
          </w:tcPr>
          <w:p w14:paraId="583DAAB2" w14:textId="77777777" w:rsidR="004C61FA" w:rsidRPr="004C61FA" w:rsidRDefault="004C61FA" w:rsidP="004C61FA">
            <w:pPr>
              <w:jc w:val="right"/>
            </w:pPr>
            <w:r w:rsidRPr="004C61FA">
              <w:t>02</w:t>
            </w:r>
          </w:p>
        </w:tc>
        <w:tc>
          <w:tcPr>
            <w:tcW w:w="1723" w:type="dxa"/>
            <w:shd w:val="clear" w:color="auto" w:fill="auto"/>
            <w:noWrap/>
            <w:vAlign w:val="bottom"/>
            <w:hideMark/>
          </w:tcPr>
          <w:p w14:paraId="50CA5251" w14:textId="77777777" w:rsidR="004C61FA" w:rsidRPr="004C61FA" w:rsidRDefault="004C61FA" w:rsidP="004C61FA">
            <w:pPr>
              <w:jc w:val="right"/>
            </w:pPr>
            <w:r w:rsidRPr="004C61FA">
              <w:t>04 2 01 10470</w:t>
            </w:r>
          </w:p>
        </w:tc>
        <w:tc>
          <w:tcPr>
            <w:tcW w:w="576" w:type="dxa"/>
            <w:shd w:val="clear" w:color="auto" w:fill="auto"/>
            <w:noWrap/>
            <w:vAlign w:val="bottom"/>
            <w:hideMark/>
          </w:tcPr>
          <w:p w14:paraId="7CC4DD97" w14:textId="77777777" w:rsidR="004C61FA" w:rsidRPr="004C61FA" w:rsidRDefault="004C61FA" w:rsidP="004C61FA">
            <w:pPr>
              <w:jc w:val="right"/>
            </w:pPr>
            <w:r w:rsidRPr="004C61FA">
              <w:t> </w:t>
            </w:r>
          </w:p>
        </w:tc>
        <w:tc>
          <w:tcPr>
            <w:tcW w:w="1409" w:type="dxa"/>
            <w:shd w:val="clear" w:color="auto" w:fill="auto"/>
            <w:noWrap/>
            <w:vAlign w:val="bottom"/>
            <w:hideMark/>
          </w:tcPr>
          <w:p w14:paraId="2775E6D6" w14:textId="77777777" w:rsidR="004C61FA" w:rsidRPr="004C61FA" w:rsidRDefault="004C61FA" w:rsidP="004C61FA">
            <w:pPr>
              <w:jc w:val="right"/>
            </w:pPr>
            <w:r w:rsidRPr="004C61FA">
              <w:t>30,0</w:t>
            </w:r>
          </w:p>
        </w:tc>
        <w:tc>
          <w:tcPr>
            <w:tcW w:w="1473" w:type="dxa"/>
            <w:shd w:val="clear" w:color="auto" w:fill="auto"/>
            <w:noWrap/>
            <w:vAlign w:val="bottom"/>
            <w:hideMark/>
          </w:tcPr>
          <w:p w14:paraId="712578AE" w14:textId="77777777" w:rsidR="004C61FA" w:rsidRPr="004C61FA" w:rsidRDefault="004C61FA" w:rsidP="004C61FA">
            <w:pPr>
              <w:jc w:val="right"/>
            </w:pPr>
            <w:r w:rsidRPr="004C61FA">
              <w:t>0,0</w:t>
            </w:r>
          </w:p>
        </w:tc>
        <w:tc>
          <w:tcPr>
            <w:tcW w:w="1419" w:type="dxa"/>
            <w:shd w:val="clear" w:color="auto" w:fill="auto"/>
            <w:noWrap/>
            <w:vAlign w:val="bottom"/>
            <w:hideMark/>
          </w:tcPr>
          <w:p w14:paraId="45939C5A" w14:textId="77777777" w:rsidR="004C61FA" w:rsidRPr="004C61FA" w:rsidRDefault="004C61FA" w:rsidP="004C61FA">
            <w:pPr>
              <w:jc w:val="right"/>
            </w:pPr>
            <w:r w:rsidRPr="004C61FA">
              <w:t>0,0</w:t>
            </w:r>
          </w:p>
        </w:tc>
      </w:tr>
      <w:tr w:rsidR="004C61FA" w:rsidRPr="004C61FA" w14:paraId="0E1089D7" w14:textId="77777777" w:rsidTr="0099170E">
        <w:trPr>
          <w:trHeight w:val="20"/>
        </w:trPr>
        <w:tc>
          <w:tcPr>
            <w:tcW w:w="580" w:type="dxa"/>
            <w:shd w:val="clear" w:color="auto" w:fill="auto"/>
            <w:noWrap/>
            <w:vAlign w:val="bottom"/>
            <w:hideMark/>
          </w:tcPr>
          <w:p w14:paraId="5D2600D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5FA3FB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C6A6D7A" w14:textId="77777777" w:rsidR="004C61FA" w:rsidRPr="004C61FA" w:rsidRDefault="004C61FA" w:rsidP="004C61FA">
            <w:pPr>
              <w:jc w:val="right"/>
            </w:pPr>
            <w:r w:rsidRPr="004C61FA">
              <w:t>902</w:t>
            </w:r>
          </w:p>
        </w:tc>
        <w:tc>
          <w:tcPr>
            <w:tcW w:w="600" w:type="dxa"/>
            <w:shd w:val="clear" w:color="auto" w:fill="auto"/>
            <w:noWrap/>
            <w:vAlign w:val="bottom"/>
            <w:hideMark/>
          </w:tcPr>
          <w:p w14:paraId="59F6A4AE" w14:textId="77777777" w:rsidR="004C61FA" w:rsidRPr="004C61FA" w:rsidRDefault="004C61FA" w:rsidP="004C61FA">
            <w:pPr>
              <w:jc w:val="right"/>
            </w:pPr>
            <w:r w:rsidRPr="004C61FA">
              <w:t>09</w:t>
            </w:r>
          </w:p>
        </w:tc>
        <w:tc>
          <w:tcPr>
            <w:tcW w:w="560" w:type="dxa"/>
            <w:shd w:val="clear" w:color="auto" w:fill="auto"/>
            <w:noWrap/>
            <w:vAlign w:val="bottom"/>
            <w:hideMark/>
          </w:tcPr>
          <w:p w14:paraId="66188C5D" w14:textId="77777777" w:rsidR="004C61FA" w:rsidRPr="004C61FA" w:rsidRDefault="004C61FA" w:rsidP="004C61FA">
            <w:pPr>
              <w:jc w:val="right"/>
            </w:pPr>
            <w:r w:rsidRPr="004C61FA">
              <w:t>02</w:t>
            </w:r>
          </w:p>
        </w:tc>
        <w:tc>
          <w:tcPr>
            <w:tcW w:w="1723" w:type="dxa"/>
            <w:shd w:val="clear" w:color="auto" w:fill="auto"/>
            <w:noWrap/>
            <w:vAlign w:val="bottom"/>
            <w:hideMark/>
          </w:tcPr>
          <w:p w14:paraId="56CDADDD" w14:textId="77777777" w:rsidR="004C61FA" w:rsidRPr="004C61FA" w:rsidRDefault="004C61FA" w:rsidP="004C61FA">
            <w:pPr>
              <w:jc w:val="right"/>
            </w:pPr>
            <w:r w:rsidRPr="004C61FA">
              <w:t>04 2 01 10470</w:t>
            </w:r>
          </w:p>
        </w:tc>
        <w:tc>
          <w:tcPr>
            <w:tcW w:w="576" w:type="dxa"/>
            <w:shd w:val="clear" w:color="auto" w:fill="auto"/>
            <w:noWrap/>
            <w:vAlign w:val="bottom"/>
            <w:hideMark/>
          </w:tcPr>
          <w:p w14:paraId="2B93EE93" w14:textId="77777777" w:rsidR="004C61FA" w:rsidRPr="004C61FA" w:rsidRDefault="004C61FA" w:rsidP="004C61FA">
            <w:pPr>
              <w:jc w:val="right"/>
            </w:pPr>
            <w:r w:rsidRPr="004C61FA">
              <w:t>200</w:t>
            </w:r>
          </w:p>
        </w:tc>
        <w:tc>
          <w:tcPr>
            <w:tcW w:w="1409" w:type="dxa"/>
            <w:shd w:val="clear" w:color="auto" w:fill="auto"/>
            <w:noWrap/>
            <w:vAlign w:val="bottom"/>
            <w:hideMark/>
          </w:tcPr>
          <w:p w14:paraId="65343778" w14:textId="77777777" w:rsidR="004C61FA" w:rsidRPr="004C61FA" w:rsidRDefault="004C61FA" w:rsidP="004C61FA">
            <w:pPr>
              <w:jc w:val="right"/>
            </w:pPr>
            <w:r w:rsidRPr="004C61FA">
              <w:t>30,0</w:t>
            </w:r>
          </w:p>
        </w:tc>
        <w:tc>
          <w:tcPr>
            <w:tcW w:w="1473" w:type="dxa"/>
            <w:shd w:val="clear" w:color="auto" w:fill="auto"/>
            <w:noWrap/>
            <w:vAlign w:val="bottom"/>
            <w:hideMark/>
          </w:tcPr>
          <w:p w14:paraId="1F40EE08" w14:textId="77777777" w:rsidR="004C61FA" w:rsidRPr="004C61FA" w:rsidRDefault="004C61FA" w:rsidP="004C61FA">
            <w:pPr>
              <w:jc w:val="right"/>
            </w:pPr>
            <w:r w:rsidRPr="004C61FA">
              <w:t>0,0</w:t>
            </w:r>
          </w:p>
        </w:tc>
        <w:tc>
          <w:tcPr>
            <w:tcW w:w="1419" w:type="dxa"/>
            <w:shd w:val="clear" w:color="auto" w:fill="auto"/>
            <w:noWrap/>
            <w:vAlign w:val="bottom"/>
            <w:hideMark/>
          </w:tcPr>
          <w:p w14:paraId="18F870EA" w14:textId="77777777" w:rsidR="004C61FA" w:rsidRPr="004C61FA" w:rsidRDefault="004C61FA" w:rsidP="004C61FA">
            <w:pPr>
              <w:jc w:val="right"/>
            </w:pPr>
            <w:r w:rsidRPr="004C61FA">
              <w:t>0,0</w:t>
            </w:r>
          </w:p>
        </w:tc>
      </w:tr>
      <w:tr w:rsidR="004C61FA" w:rsidRPr="004C61FA" w14:paraId="021BE4B3" w14:textId="77777777" w:rsidTr="0099170E">
        <w:trPr>
          <w:trHeight w:val="20"/>
        </w:trPr>
        <w:tc>
          <w:tcPr>
            <w:tcW w:w="580" w:type="dxa"/>
            <w:shd w:val="clear" w:color="auto" w:fill="auto"/>
            <w:noWrap/>
            <w:vAlign w:val="bottom"/>
            <w:hideMark/>
          </w:tcPr>
          <w:p w14:paraId="2B84C5D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FA77113" w14:textId="77777777" w:rsidR="004C61FA" w:rsidRPr="004C61FA" w:rsidRDefault="004C61FA" w:rsidP="004C61FA">
            <w:r w:rsidRPr="004C61FA">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05" w:type="dxa"/>
            <w:shd w:val="clear" w:color="auto" w:fill="auto"/>
            <w:vAlign w:val="bottom"/>
            <w:hideMark/>
          </w:tcPr>
          <w:p w14:paraId="75A9ABCF" w14:textId="77777777" w:rsidR="004C61FA" w:rsidRPr="004C61FA" w:rsidRDefault="004C61FA" w:rsidP="004C61FA">
            <w:pPr>
              <w:jc w:val="right"/>
            </w:pPr>
            <w:r w:rsidRPr="004C61FA">
              <w:t>902</w:t>
            </w:r>
          </w:p>
        </w:tc>
        <w:tc>
          <w:tcPr>
            <w:tcW w:w="600" w:type="dxa"/>
            <w:shd w:val="clear" w:color="auto" w:fill="auto"/>
            <w:noWrap/>
            <w:vAlign w:val="bottom"/>
            <w:hideMark/>
          </w:tcPr>
          <w:p w14:paraId="0931101A" w14:textId="77777777" w:rsidR="004C61FA" w:rsidRPr="004C61FA" w:rsidRDefault="004C61FA" w:rsidP="004C61FA">
            <w:pPr>
              <w:jc w:val="right"/>
            </w:pPr>
            <w:r w:rsidRPr="004C61FA">
              <w:t>09</w:t>
            </w:r>
          </w:p>
        </w:tc>
        <w:tc>
          <w:tcPr>
            <w:tcW w:w="560" w:type="dxa"/>
            <w:shd w:val="clear" w:color="auto" w:fill="auto"/>
            <w:noWrap/>
            <w:vAlign w:val="bottom"/>
            <w:hideMark/>
          </w:tcPr>
          <w:p w14:paraId="3A435823" w14:textId="77777777" w:rsidR="004C61FA" w:rsidRPr="004C61FA" w:rsidRDefault="004C61FA" w:rsidP="004C61FA">
            <w:pPr>
              <w:jc w:val="right"/>
            </w:pPr>
            <w:r w:rsidRPr="004C61FA">
              <w:t>02</w:t>
            </w:r>
          </w:p>
        </w:tc>
        <w:tc>
          <w:tcPr>
            <w:tcW w:w="1723" w:type="dxa"/>
            <w:shd w:val="clear" w:color="auto" w:fill="auto"/>
            <w:noWrap/>
            <w:vAlign w:val="bottom"/>
            <w:hideMark/>
          </w:tcPr>
          <w:p w14:paraId="44991460" w14:textId="77777777" w:rsidR="004C61FA" w:rsidRPr="004C61FA" w:rsidRDefault="004C61FA" w:rsidP="004C61FA">
            <w:pPr>
              <w:jc w:val="right"/>
            </w:pPr>
            <w:r w:rsidRPr="004C61FA">
              <w:t>04 2 01 60960</w:t>
            </w:r>
          </w:p>
        </w:tc>
        <w:tc>
          <w:tcPr>
            <w:tcW w:w="576" w:type="dxa"/>
            <w:shd w:val="clear" w:color="auto" w:fill="auto"/>
            <w:noWrap/>
            <w:vAlign w:val="bottom"/>
            <w:hideMark/>
          </w:tcPr>
          <w:p w14:paraId="3FAF82AA" w14:textId="77777777" w:rsidR="004C61FA" w:rsidRPr="004C61FA" w:rsidRDefault="004C61FA" w:rsidP="004C61FA">
            <w:pPr>
              <w:jc w:val="right"/>
            </w:pPr>
            <w:r w:rsidRPr="004C61FA">
              <w:t> </w:t>
            </w:r>
          </w:p>
        </w:tc>
        <w:tc>
          <w:tcPr>
            <w:tcW w:w="1409" w:type="dxa"/>
            <w:shd w:val="clear" w:color="auto" w:fill="auto"/>
            <w:noWrap/>
            <w:vAlign w:val="bottom"/>
            <w:hideMark/>
          </w:tcPr>
          <w:p w14:paraId="4B347ACA" w14:textId="77777777" w:rsidR="004C61FA" w:rsidRPr="004C61FA" w:rsidRDefault="004C61FA" w:rsidP="004C61FA">
            <w:pPr>
              <w:jc w:val="right"/>
            </w:pPr>
            <w:r w:rsidRPr="004C61FA">
              <w:t>68 423,5</w:t>
            </w:r>
          </w:p>
        </w:tc>
        <w:tc>
          <w:tcPr>
            <w:tcW w:w="1473" w:type="dxa"/>
            <w:shd w:val="clear" w:color="auto" w:fill="auto"/>
            <w:noWrap/>
            <w:vAlign w:val="bottom"/>
            <w:hideMark/>
          </w:tcPr>
          <w:p w14:paraId="375778B7" w14:textId="77777777" w:rsidR="004C61FA" w:rsidRPr="004C61FA" w:rsidRDefault="004C61FA" w:rsidP="004C61FA">
            <w:pPr>
              <w:jc w:val="right"/>
            </w:pPr>
            <w:r w:rsidRPr="004C61FA">
              <w:t>0,0</w:t>
            </w:r>
          </w:p>
        </w:tc>
        <w:tc>
          <w:tcPr>
            <w:tcW w:w="1419" w:type="dxa"/>
            <w:shd w:val="clear" w:color="auto" w:fill="auto"/>
            <w:noWrap/>
            <w:vAlign w:val="bottom"/>
            <w:hideMark/>
          </w:tcPr>
          <w:p w14:paraId="31BEDC73" w14:textId="77777777" w:rsidR="004C61FA" w:rsidRPr="004C61FA" w:rsidRDefault="004C61FA" w:rsidP="004C61FA">
            <w:pPr>
              <w:jc w:val="right"/>
            </w:pPr>
            <w:r w:rsidRPr="004C61FA">
              <w:t>0,0</w:t>
            </w:r>
          </w:p>
        </w:tc>
      </w:tr>
      <w:tr w:rsidR="004C61FA" w:rsidRPr="004C61FA" w14:paraId="2787E4C7" w14:textId="77777777" w:rsidTr="0099170E">
        <w:trPr>
          <w:trHeight w:val="20"/>
        </w:trPr>
        <w:tc>
          <w:tcPr>
            <w:tcW w:w="580" w:type="dxa"/>
            <w:shd w:val="clear" w:color="auto" w:fill="auto"/>
            <w:noWrap/>
            <w:vAlign w:val="bottom"/>
            <w:hideMark/>
          </w:tcPr>
          <w:p w14:paraId="03214DF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FB9CE23"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0625DC6C" w14:textId="77777777" w:rsidR="004C61FA" w:rsidRPr="004C61FA" w:rsidRDefault="004C61FA" w:rsidP="004C61FA">
            <w:pPr>
              <w:jc w:val="right"/>
            </w:pPr>
            <w:r w:rsidRPr="004C61FA">
              <w:t>902</w:t>
            </w:r>
          </w:p>
        </w:tc>
        <w:tc>
          <w:tcPr>
            <w:tcW w:w="600" w:type="dxa"/>
            <w:shd w:val="clear" w:color="auto" w:fill="auto"/>
            <w:noWrap/>
            <w:vAlign w:val="bottom"/>
            <w:hideMark/>
          </w:tcPr>
          <w:p w14:paraId="7585C08C" w14:textId="77777777" w:rsidR="004C61FA" w:rsidRPr="004C61FA" w:rsidRDefault="004C61FA" w:rsidP="004C61FA">
            <w:pPr>
              <w:jc w:val="right"/>
            </w:pPr>
            <w:r w:rsidRPr="004C61FA">
              <w:t>09</w:t>
            </w:r>
          </w:p>
        </w:tc>
        <w:tc>
          <w:tcPr>
            <w:tcW w:w="560" w:type="dxa"/>
            <w:shd w:val="clear" w:color="auto" w:fill="auto"/>
            <w:noWrap/>
            <w:vAlign w:val="bottom"/>
            <w:hideMark/>
          </w:tcPr>
          <w:p w14:paraId="2738A63C" w14:textId="77777777" w:rsidR="004C61FA" w:rsidRPr="004C61FA" w:rsidRDefault="004C61FA" w:rsidP="004C61FA">
            <w:pPr>
              <w:jc w:val="right"/>
            </w:pPr>
            <w:r w:rsidRPr="004C61FA">
              <w:t>02</w:t>
            </w:r>
          </w:p>
        </w:tc>
        <w:tc>
          <w:tcPr>
            <w:tcW w:w="1723" w:type="dxa"/>
            <w:shd w:val="clear" w:color="auto" w:fill="auto"/>
            <w:noWrap/>
            <w:vAlign w:val="bottom"/>
            <w:hideMark/>
          </w:tcPr>
          <w:p w14:paraId="434E0A83" w14:textId="77777777" w:rsidR="004C61FA" w:rsidRPr="004C61FA" w:rsidRDefault="004C61FA" w:rsidP="004C61FA">
            <w:pPr>
              <w:jc w:val="right"/>
            </w:pPr>
            <w:r w:rsidRPr="004C61FA">
              <w:t>04 2 01 60960</w:t>
            </w:r>
          </w:p>
        </w:tc>
        <w:tc>
          <w:tcPr>
            <w:tcW w:w="576" w:type="dxa"/>
            <w:shd w:val="clear" w:color="auto" w:fill="auto"/>
            <w:noWrap/>
            <w:vAlign w:val="bottom"/>
            <w:hideMark/>
          </w:tcPr>
          <w:p w14:paraId="23F61EB4" w14:textId="77777777" w:rsidR="004C61FA" w:rsidRPr="004C61FA" w:rsidRDefault="004C61FA" w:rsidP="004C61FA">
            <w:pPr>
              <w:jc w:val="right"/>
            </w:pPr>
            <w:r w:rsidRPr="004C61FA">
              <w:t>400</w:t>
            </w:r>
          </w:p>
        </w:tc>
        <w:tc>
          <w:tcPr>
            <w:tcW w:w="1409" w:type="dxa"/>
            <w:shd w:val="clear" w:color="auto" w:fill="auto"/>
            <w:noWrap/>
            <w:vAlign w:val="bottom"/>
            <w:hideMark/>
          </w:tcPr>
          <w:p w14:paraId="3404B46F" w14:textId="77777777" w:rsidR="004C61FA" w:rsidRPr="004C61FA" w:rsidRDefault="004C61FA" w:rsidP="004C61FA">
            <w:pPr>
              <w:jc w:val="right"/>
            </w:pPr>
            <w:r w:rsidRPr="004C61FA">
              <w:t>68 423,5</w:t>
            </w:r>
          </w:p>
        </w:tc>
        <w:tc>
          <w:tcPr>
            <w:tcW w:w="1473" w:type="dxa"/>
            <w:shd w:val="clear" w:color="auto" w:fill="auto"/>
            <w:noWrap/>
            <w:vAlign w:val="bottom"/>
            <w:hideMark/>
          </w:tcPr>
          <w:p w14:paraId="338AE662" w14:textId="77777777" w:rsidR="004C61FA" w:rsidRPr="004C61FA" w:rsidRDefault="004C61FA" w:rsidP="004C61FA">
            <w:pPr>
              <w:jc w:val="right"/>
            </w:pPr>
            <w:r w:rsidRPr="004C61FA">
              <w:t>0,0</w:t>
            </w:r>
          </w:p>
        </w:tc>
        <w:tc>
          <w:tcPr>
            <w:tcW w:w="1419" w:type="dxa"/>
            <w:shd w:val="clear" w:color="auto" w:fill="auto"/>
            <w:noWrap/>
            <w:vAlign w:val="bottom"/>
            <w:hideMark/>
          </w:tcPr>
          <w:p w14:paraId="72B51231" w14:textId="77777777" w:rsidR="004C61FA" w:rsidRPr="004C61FA" w:rsidRDefault="004C61FA" w:rsidP="004C61FA">
            <w:pPr>
              <w:jc w:val="right"/>
            </w:pPr>
            <w:r w:rsidRPr="004C61FA">
              <w:t>0,0</w:t>
            </w:r>
          </w:p>
        </w:tc>
      </w:tr>
      <w:tr w:rsidR="004C61FA" w:rsidRPr="004C61FA" w14:paraId="47C8D170" w14:textId="77777777" w:rsidTr="0099170E">
        <w:trPr>
          <w:trHeight w:val="20"/>
        </w:trPr>
        <w:tc>
          <w:tcPr>
            <w:tcW w:w="580" w:type="dxa"/>
            <w:shd w:val="clear" w:color="auto" w:fill="auto"/>
            <w:noWrap/>
            <w:vAlign w:val="bottom"/>
            <w:hideMark/>
          </w:tcPr>
          <w:p w14:paraId="23606D4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54C0A9D" w14:textId="77777777" w:rsidR="004C61FA" w:rsidRPr="004C61FA" w:rsidRDefault="004C61FA" w:rsidP="004C61FA">
            <w:r w:rsidRPr="004C61FA">
              <w:t>Социальная политика</w:t>
            </w:r>
          </w:p>
        </w:tc>
        <w:tc>
          <w:tcPr>
            <w:tcW w:w="605" w:type="dxa"/>
            <w:shd w:val="clear" w:color="auto" w:fill="auto"/>
            <w:vAlign w:val="bottom"/>
            <w:hideMark/>
          </w:tcPr>
          <w:p w14:paraId="11400520" w14:textId="77777777" w:rsidR="004C61FA" w:rsidRPr="004C61FA" w:rsidRDefault="004C61FA" w:rsidP="004C61FA">
            <w:pPr>
              <w:jc w:val="right"/>
            </w:pPr>
            <w:r w:rsidRPr="004C61FA">
              <w:t>902</w:t>
            </w:r>
          </w:p>
        </w:tc>
        <w:tc>
          <w:tcPr>
            <w:tcW w:w="600" w:type="dxa"/>
            <w:shd w:val="clear" w:color="auto" w:fill="auto"/>
            <w:noWrap/>
            <w:vAlign w:val="bottom"/>
            <w:hideMark/>
          </w:tcPr>
          <w:p w14:paraId="6011592A" w14:textId="77777777" w:rsidR="004C61FA" w:rsidRPr="004C61FA" w:rsidRDefault="004C61FA" w:rsidP="004C61FA">
            <w:pPr>
              <w:jc w:val="right"/>
            </w:pPr>
            <w:r w:rsidRPr="004C61FA">
              <w:t>10</w:t>
            </w:r>
          </w:p>
        </w:tc>
        <w:tc>
          <w:tcPr>
            <w:tcW w:w="560" w:type="dxa"/>
            <w:shd w:val="clear" w:color="auto" w:fill="auto"/>
            <w:noWrap/>
            <w:vAlign w:val="bottom"/>
            <w:hideMark/>
          </w:tcPr>
          <w:p w14:paraId="14969779" w14:textId="77777777" w:rsidR="004C61FA" w:rsidRPr="004C61FA" w:rsidRDefault="004C61FA" w:rsidP="004C61FA">
            <w:pPr>
              <w:jc w:val="right"/>
            </w:pPr>
            <w:r w:rsidRPr="004C61FA">
              <w:t>00</w:t>
            </w:r>
          </w:p>
        </w:tc>
        <w:tc>
          <w:tcPr>
            <w:tcW w:w="1723" w:type="dxa"/>
            <w:shd w:val="clear" w:color="auto" w:fill="auto"/>
            <w:noWrap/>
            <w:vAlign w:val="bottom"/>
            <w:hideMark/>
          </w:tcPr>
          <w:p w14:paraId="703DB00E" w14:textId="77777777" w:rsidR="004C61FA" w:rsidRPr="004C61FA" w:rsidRDefault="004C61FA" w:rsidP="004C61FA">
            <w:pPr>
              <w:jc w:val="right"/>
            </w:pPr>
            <w:r w:rsidRPr="004C61FA">
              <w:t> </w:t>
            </w:r>
          </w:p>
        </w:tc>
        <w:tc>
          <w:tcPr>
            <w:tcW w:w="576" w:type="dxa"/>
            <w:shd w:val="clear" w:color="auto" w:fill="auto"/>
            <w:noWrap/>
            <w:vAlign w:val="bottom"/>
            <w:hideMark/>
          </w:tcPr>
          <w:p w14:paraId="099804A5" w14:textId="77777777" w:rsidR="004C61FA" w:rsidRPr="004C61FA" w:rsidRDefault="004C61FA" w:rsidP="004C61FA">
            <w:pPr>
              <w:jc w:val="right"/>
            </w:pPr>
            <w:r w:rsidRPr="004C61FA">
              <w:t> </w:t>
            </w:r>
          </w:p>
        </w:tc>
        <w:tc>
          <w:tcPr>
            <w:tcW w:w="1409" w:type="dxa"/>
            <w:shd w:val="clear" w:color="auto" w:fill="auto"/>
            <w:noWrap/>
            <w:vAlign w:val="bottom"/>
            <w:hideMark/>
          </w:tcPr>
          <w:p w14:paraId="27F6F5A6" w14:textId="77777777" w:rsidR="004C61FA" w:rsidRPr="004C61FA" w:rsidRDefault="004C61FA" w:rsidP="004C61FA">
            <w:pPr>
              <w:jc w:val="right"/>
            </w:pPr>
            <w:r w:rsidRPr="004C61FA">
              <w:t>66 385,9</w:t>
            </w:r>
          </w:p>
        </w:tc>
        <w:tc>
          <w:tcPr>
            <w:tcW w:w="1473" w:type="dxa"/>
            <w:shd w:val="clear" w:color="auto" w:fill="auto"/>
            <w:noWrap/>
            <w:vAlign w:val="bottom"/>
            <w:hideMark/>
          </w:tcPr>
          <w:p w14:paraId="483AB4A0" w14:textId="77777777" w:rsidR="004C61FA" w:rsidRPr="004C61FA" w:rsidRDefault="004C61FA" w:rsidP="004C61FA">
            <w:pPr>
              <w:jc w:val="right"/>
            </w:pPr>
            <w:r w:rsidRPr="004C61FA">
              <w:t>19 376,5</w:t>
            </w:r>
          </w:p>
        </w:tc>
        <w:tc>
          <w:tcPr>
            <w:tcW w:w="1419" w:type="dxa"/>
            <w:shd w:val="clear" w:color="auto" w:fill="auto"/>
            <w:noWrap/>
            <w:vAlign w:val="bottom"/>
            <w:hideMark/>
          </w:tcPr>
          <w:p w14:paraId="0F30375E" w14:textId="77777777" w:rsidR="004C61FA" w:rsidRPr="004C61FA" w:rsidRDefault="004C61FA" w:rsidP="004C61FA">
            <w:pPr>
              <w:jc w:val="right"/>
            </w:pPr>
            <w:r w:rsidRPr="004C61FA">
              <w:t>20 446,3</w:t>
            </w:r>
          </w:p>
        </w:tc>
      </w:tr>
      <w:tr w:rsidR="004C61FA" w:rsidRPr="004C61FA" w14:paraId="39100FAD" w14:textId="77777777" w:rsidTr="0099170E">
        <w:trPr>
          <w:trHeight w:val="20"/>
        </w:trPr>
        <w:tc>
          <w:tcPr>
            <w:tcW w:w="580" w:type="dxa"/>
            <w:shd w:val="clear" w:color="auto" w:fill="auto"/>
            <w:noWrap/>
            <w:vAlign w:val="bottom"/>
            <w:hideMark/>
          </w:tcPr>
          <w:p w14:paraId="7E1789A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809C9CD" w14:textId="77777777" w:rsidR="004C61FA" w:rsidRPr="004C61FA" w:rsidRDefault="004C61FA" w:rsidP="004C61FA">
            <w:r w:rsidRPr="004C61FA">
              <w:t>Пенсионное обеспечение</w:t>
            </w:r>
          </w:p>
        </w:tc>
        <w:tc>
          <w:tcPr>
            <w:tcW w:w="605" w:type="dxa"/>
            <w:shd w:val="clear" w:color="auto" w:fill="auto"/>
            <w:vAlign w:val="bottom"/>
            <w:hideMark/>
          </w:tcPr>
          <w:p w14:paraId="5A8FA566" w14:textId="77777777" w:rsidR="004C61FA" w:rsidRPr="004C61FA" w:rsidRDefault="004C61FA" w:rsidP="004C61FA">
            <w:pPr>
              <w:jc w:val="right"/>
            </w:pPr>
            <w:r w:rsidRPr="004C61FA">
              <w:t>902</w:t>
            </w:r>
          </w:p>
        </w:tc>
        <w:tc>
          <w:tcPr>
            <w:tcW w:w="600" w:type="dxa"/>
            <w:shd w:val="clear" w:color="auto" w:fill="auto"/>
            <w:noWrap/>
            <w:vAlign w:val="bottom"/>
            <w:hideMark/>
          </w:tcPr>
          <w:p w14:paraId="53C9116C" w14:textId="77777777" w:rsidR="004C61FA" w:rsidRPr="004C61FA" w:rsidRDefault="004C61FA" w:rsidP="004C61FA">
            <w:pPr>
              <w:jc w:val="right"/>
            </w:pPr>
            <w:r w:rsidRPr="004C61FA">
              <w:t>10</w:t>
            </w:r>
          </w:p>
        </w:tc>
        <w:tc>
          <w:tcPr>
            <w:tcW w:w="560" w:type="dxa"/>
            <w:shd w:val="clear" w:color="auto" w:fill="auto"/>
            <w:noWrap/>
            <w:vAlign w:val="bottom"/>
            <w:hideMark/>
          </w:tcPr>
          <w:p w14:paraId="63AE2E21" w14:textId="77777777" w:rsidR="004C61FA" w:rsidRPr="004C61FA" w:rsidRDefault="004C61FA" w:rsidP="004C61FA">
            <w:pPr>
              <w:jc w:val="right"/>
            </w:pPr>
            <w:r w:rsidRPr="004C61FA">
              <w:t>01</w:t>
            </w:r>
          </w:p>
        </w:tc>
        <w:tc>
          <w:tcPr>
            <w:tcW w:w="1723" w:type="dxa"/>
            <w:shd w:val="clear" w:color="auto" w:fill="auto"/>
            <w:noWrap/>
            <w:vAlign w:val="bottom"/>
            <w:hideMark/>
          </w:tcPr>
          <w:p w14:paraId="2C2C9649" w14:textId="77777777" w:rsidR="004C61FA" w:rsidRPr="004C61FA" w:rsidRDefault="004C61FA" w:rsidP="004C61FA">
            <w:pPr>
              <w:jc w:val="right"/>
            </w:pPr>
            <w:r w:rsidRPr="004C61FA">
              <w:t> </w:t>
            </w:r>
          </w:p>
        </w:tc>
        <w:tc>
          <w:tcPr>
            <w:tcW w:w="576" w:type="dxa"/>
            <w:shd w:val="clear" w:color="auto" w:fill="auto"/>
            <w:noWrap/>
            <w:vAlign w:val="bottom"/>
            <w:hideMark/>
          </w:tcPr>
          <w:p w14:paraId="458E3062" w14:textId="77777777" w:rsidR="004C61FA" w:rsidRPr="004C61FA" w:rsidRDefault="004C61FA" w:rsidP="004C61FA">
            <w:pPr>
              <w:jc w:val="right"/>
            </w:pPr>
            <w:r w:rsidRPr="004C61FA">
              <w:t> </w:t>
            </w:r>
          </w:p>
        </w:tc>
        <w:tc>
          <w:tcPr>
            <w:tcW w:w="1409" w:type="dxa"/>
            <w:shd w:val="clear" w:color="auto" w:fill="auto"/>
            <w:noWrap/>
            <w:vAlign w:val="bottom"/>
            <w:hideMark/>
          </w:tcPr>
          <w:p w14:paraId="7AE2EC7A" w14:textId="77777777" w:rsidR="004C61FA" w:rsidRPr="004C61FA" w:rsidRDefault="004C61FA" w:rsidP="004C61FA">
            <w:pPr>
              <w:jc w:val="right"/>
            </w:pPr>
            <w:r w:rsidRPr="004C61FA">
              <w:t>12 435,9</w:t>
            </w:r>
          </w:p>
        </w:tc>
        <w:tc>
          <w:tcPr>
            <w:tcW w:w="1473" w:type="dxa"/>
            <w:shd w:val="clear" w:color="auto" w:fill="auto"/>
            <w:noWrap/>
            <w:vAlign w:val="bottom"/>
            <w:hideMark/>
          </w:tcPr>
          <w:p w14:paraId="6E96EC18" w14:textId="77777777" w:rsidR="004C61FA" w:rsidRPr="004C61FA" w:rsidRDefault="004C61FA" w:rsidP="004C61FA">
            <w:pPr>
              <w:jc w:val="right"/>
            </w:pPr>
            <w:r w:rsidRPr="004C61FA">
              <w:t>13 426,5</w:t>
            </w:r>
          </w:p>
        </w:tc>
        <w:tc>
          <w:tcPr>
            <w:tcW w:w="1419" w:type="dxa"/>
            <w:shd w:val="clear" w:color="auto" w:fill="auto"/>
            <w:noWrap/>
            <w:vAlign w:val="bottom"/>
            <w:hideMark/>
          </w:tcPr>
          <w:p w14:paraId="2EEC4497" w14:textId="77777777" w:rsidR="004C61FA" w:rsidRPr="004C61FA" w:rsidRDefault="004C61FA" w:rsidP="004C61FA">
            <w:pPr>
              <w:jc w:val="right"/>
            </w:pPr>
            <w:r w:rsidRPr="004C61FA">
              <w:t>14 496,3</w:t>
            </w:r>
          </w:p>
        </w:tc>
      </w:tr>
      <w:tr w:rsidR="004C61FA" w:rsidRPr="004C61FA" w14:paraId="1D043931" w14:textId="77777777" w:rsidTr="0099170E">
        <w:trPr>
          <w:trHeight w:val="20"/>
        </w:trPr>
        <w:tc>
          <w:tcPr>
            <w:tcW w:w="580" w:type="dxa"/>
            <w:shd w:val="clear" w:color="auto" w:fill="auto"/>
            <w:noWrap/>
            <w:vAlign w:val="bottom"/>
            <w:hideMark/>
          </w:tcPr>
          <w:p w14:paraId="383629E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0F161E6" w14:textId="77777777" w:rsidR="004C61FA" w:rsidRPr="004C61FA" w:rsidRDefault="004C61FA" w:rsidP="004C61FA">
            <w:r w:rsidRPr="004C61FA">
              <w:t>Муниципальная программа муниципального образования Новокубанский район «Социальная поддержка граждан»</w:t>
            </w:r>
          </w:p>
        </w:tc>
        <w:tc>
          <w:tcPr>
            <w:tcW w:w="605" w:type="dxa"/>
            <w:shd w:val="clear" w:color="auto" w:fill="auto"/>
            <w:vAlign w:val="bottom"/>
            <w:hideMark/>
          </w:tcPr>
          <w:p w14:paraId="17458122" w14:textId="77777777" w:rsidR="004C61FA" w:rsidRPr="004C61FA" w:rsidRDefault="004C61FA" w:rsidP="004C61FA">
            <w:pPr>
              <w:jc w:val="right"/>
            </w:pPr>
            <w:r w:rsidRPr="004C61FA">
              <w:t>902</w:t>
            </w:r>
          </w:p>
        </w:tc>
        <w:tc>
          <w:tcPr>
            <w:tcW w:w="600" w:type="dxa"/>
            <w:shd w:val="clear" w:color="auto" w:fill="auto"/>
            <w:noWrap/>
            <w:vAlign w:val="bottom"/>
            <w:hideMark/>
          </w:tcPr>
          <w:p w14:paraId="6077C141" w14:textId="77777777" w:rsidR="004C61FA" w:rsidRPr="004C61FA" w:rsidRDefault="004C61FA" w:rsidP="004C61FA">
            <w:pPr>
              <w:jc w:val="right"/>
            </w:pPr>
            <w:r w:rsidRPr="004C61FA">
              <w:t>10</w:t>
            </w:r>
          </w:p>
        </w:tc>
        <w:tc>
          <w:tcPr>
            <w:tcW w:w="560" w:type="dxa"/>
            <w:shd w:val="clear" w:color="auto" w:fill="auto"/>
            <w:noWrap/>
            <w:vAlign w:val="bottom"/>
            <w:hideMark/>
          </w:tcPr>
          <w:p w14:paraId="6D3DB486" w14:textId="77777777" w:rsidR="004C61FA" w:rsidRPr="004C61FA" w:rsidRDefault="004C61FA" w:rsidP="004C61FA">
            <w:pPr>
              <w:jc w:val="right"/>
            </w:pPr>
            <w:r w:rsidRPr="004C61FA">
              <w:t>01</w:t>
            </w:r>
          </w:p>
        </w:tc>
        <w:tc>
          <w:tcPr>
            <w:tcW w:w="1723" w:type="dxa"/>
            <w:shd w:val="clear" w:color="auto" w:fill="auto"/>
            <w:noWrap/>
            <w:vAlign w:val="bottom"/>
            <w:hideMark/>
          </w:tcPr>
          <w:p w14:paraId="734377AE" w14:textId="77777777" w:rsidR="004C61FA" w:rsidRPr="004C61FA" w:rsidRDefault="004C61FA" w:rsidP="004C61FA">
            <w:pPr>
              <w:jc w:val="right"/>
            </w:pPr>
            <w:r w:rsidRPr="004C61FA">
              <w:t>02 0 00 00000</w:t>
            </w:r>
          </w:p>
        </w:tc>
        <w:tc>
          <w:tcPr>
            <w:tcW w:w="576" w:type="dxa"/>
            <w:shd w:val="clear" w:color="auto" w:fill="auto"/>
            <w:noWrap/>
            <w:vAlign w:val="bottom"/>
            <w:hideMark/>
          </w:tcPr>
          <w:p w14:paraId="7E5349EA" w14:textId="77777777" w:rsidR="004C61FA" w:rsidRPr="004C61FA" w:rsidRDefault="004C61FA" w:rsidP="004C61FA">
            <w:pPr>
              <w:jc w:val="right"/>
            </w:pPr>
            <w:r w:rsidRPr="004C61FA">
              <w:t> </w:t>
            </w:r>
          </w:p>
        </w:tc>
        <w:tc>
          <w:tcPr>
            <w:tcW w:w="1409" w:type="dxa"/>
            <w:shd w:val="clear" w:color="auto" w:fill="auto"/>
            <w:noWrap/>
            <w:vAlign w:val="bottom"/>
            <w:hideMark/>
          </w:tcPr>
          <w:p w14:paraId="5C479203" w14:textId="77777777" w:rsidR="004C61FA" w:rsidRPr="004C61FA" w:rsidRDefault="004C61FA" w:rsidP="004C61FA">
            <w:pPr>
              <w:jc w:val="right"/>
            </w:pPr>
            <w:r w:rsidRPr="004C61FA">
              <w:t>12 435,9</w:t>
            </w:r>
          </w:p>
        </w:tc>
        <w:tc>
          <w:tcPr>
            <w:tcW w:w="1473" w:type="dxa"/>
            <w:shd w:val="clear" w:color="auto" w:fill="auto"/>
            <w:noWrap/>
            <w:vAlign w:val="bottom"/>
            <w:hideMark/>
          </w:tcPr>
          <w:p w14:paraId="40B96E9B" w14:textId="77777777" w:rsidR="004C61FA" w:rsidRPr="004C61FA" w:rsidRDefault="004C61FA" w:rsidP="004C61FA">
            <w:pPr>
              <w:jc w:val="right"/>
            </w:pPr>
            <w:r w:rsidRPr="004C61FA">
              <w:t>13 426,5</w:t>
            </w:r>
          </w:p>
        </w:tc>
        <w:tc>
          <w:tcPr>
            <w:tcW w:w="1419" w:type="dxa"/>
            <w:shd w:val="clear" w:color="auto" w:fill="auto"/>
            <w:noWrap/>
            <w:vAlign w:val="bottom"/>
            <w:hideMark/>
          </w:tcPr>
          <w:p w14:paraId="24D51145" w14:textId="77777777" w:rsidR="004C61FA" w:rsidRPr="004C61FA" w:rsidRDefault="004C61FA" w:rsidP="004C61FA">
            <w:pPr>
              <w:jc w:val="right"/>
            </w:pPr>
            <w:r w:rsidRPr="004C61FA">
              <w:t>14 496,3</w:t>
            </w:r>
          </w:p>
        </w:tc>
      </w:tr>
      <w:tr w:rsidR="004C61FA" w:rsidRPr="004C61FA" w14:paraId="396DF87F" w14:textId="77777777" w:rsidTr="0099170E">
        <w:trPr>
          <w:trHeight w:val="20"/>
        </w:trPr>
        <w:tc>
          <w:tcPr>
            <w:tcW w:w="580" w:type="dxa"/>
            <w:shd w:val="clear" w:color="auto" w:fill="auto"/>
            <w:noWrap/>
            <w:vAlign w:val="bottom"/>
            <w:hideMark/>
          </w:tcPr>
          <w:p w14:paraId="4612DE5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CE7E19B"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6C6CDC7" w14:textId="77777777" w:rsidR="004C61FA" w:rsidRPr="004C61FA" w:rsidRDefault="004C61FA" w:rsidP="004C61FA">
            <w:pPr>
              <w:jc w:val="right"/>
            </w:pPr>
            <w:r w:rsidRPr="004C61FA">
              <w:t>902</w:t>
            </w:r>
          </w:p>
        </w:tc>
        <w:tc>
          <w:tcPr>
            <w:tcW w:w="600" w:type="dxa"/>
            <w:shd w:val="clear" w:color="auto" w:fill="auto"/>
            <w:noWrap/>
            <w:vAlign w:val="bottom"/>
            <w:hideMark/>
          </w:tcPr>
          <w:p w14:paraId="53D1164C" w14:textId="77777777" w:rsidR="004C61FA" w:rsidRPr="004C61FA" w:rsidRDefault="004C61FA" w:rsidP="004C61FA">
            <w:pPr>
              <w:jc w:val="right"/>
            </w:pPr>
            <w:r w:rsidRPr="004C61FA">
              <w:t>10</w:t>
            </w:r>
          </w:p>
        </w:tc>
        <w:tc>
          <w:tcPr>
            <w:tcW w:w="560" w:type="dxa"/>
            <w:shd w:val="clear" w:color="auto" w:fill="auto"/>
            <w:noWrap/>
            <w:vAlign w:val="bottom"/>
            <w:hideMark/>
          </w:tcPr>
          <w:p w14:paraId="175134A2" w14:textId="77777777" w:rsidR="004C61FA" w:rsidRPr="004C61FA" w:rsidRDefault="004C61FA" w:rsidP="004C61FA">
            <w:pPr>
              <w:jc w:val="right"/>
            </w:pPr>
            <w:r w:rsidRPr="004C61FA">
              <w:t>01</w:t>
            </w:r>
          </w:p>
        </w:tc>
        <w:tc>
          <w:tcPr>
            <w:tcW w:w="1723" w:type="dxa"/>
            <w:shd w:val="clear" w:color="auto" w:fill="auto"/>
            <w:noWrap/>
            <w:vAlign w:val="bottom"/>
            <w:hideMark/>
          </w:tcPr>
          <w:p w14:paraId="215CE838" w14:textId="77777777" w:rsidR="004C61FA" w:rsidRPr="004C61FA" w:rsidRDefault="004C61FA" w:rsidP="004C61FA">
            <w:pPr>
              <w:jc w:val="right"/>
            </w:pPr>
            <w:r w:rsidRPr="004C61FA">
              <w:t>02 2 00 00000</w:t>
            </w:r>
          </w:p>
        </w:tc>
        <w:tc>
          <w:tcPr>
            <w:tcW w:w="576" w:type="dxa"/>
            <w:shd w:val="clear" w:color="auto" w:fill="auto"/>
            <w:noWrap/>
            <w:vAlign w:val="bottom"/>
            <w:hideMark/>
          </w:tcPr>
          <w:p w14:paraId="04457D1F" w14:textId="77777777" w:rsidR="004C61FA" w:rsidRPr="004C61FA" w:rsidRDefault="004C61FA" w:rsidP="004C61FA">
            <w:pPr>
              <w:jc w:val="right"/>
            </w:pPr>
            <w:r w:rsidRPr="004C61FA">
              <w:t> </w:t>
            </w:r>
          </w:p>
        </w:tc>
        <w:tc>
          <w:tcPr>
            <w:tcW w:w="1409" w:type="dxa"/>
            <w:shd w:val="clear" w:color="auto" w:fill="auto"/>
            <w:noWrap/>
            <w:vAlign w:val="bottom"/>
            <w:hideMark/>
          </w:tcPr>
          <w:p w14:paraId="78DDBA64" w14:textId="77777777" w:rsidR="004C61FA" w:rsidRPr="004C61FA" w:rsidRDefault="004C61FA" w:rsidP="004C61FA">
            <w:pPr>
              <w:jc w:val="right"/>
            </w:pPr>
            <w:r w:rsidRPr="004C61FA">
              <w:t>12 435,9</w:t>
            </w:r>
          </w:p>
        </w:tc>
        <w:tc>
          <w:tcPr>
            <w:tcW w:w="1473" w:type="dxa"/>
            <w:shd w:val="clear" w:color="auto" w:fill="auto"/>
            <w:noWrap/>
            <w:vAlign w:val="bottom"/>
            <w:hideMark/>
          </w:tcPr>
          <w:p w14:paraId="6D448E01" w14:textId="77777777" w:rsidR="004C61FA" w:rsidRPr="004C61FA" w:rsidRDefault="004C61FA" w:rsidP="004C61FA">
            <w:pPr>
              <w:jc w:val="right"/>
            </w:pPr>
            <w:r w:rsidRPr="004C61FA">
              <w:t>13 426,5</w:t>
            </w:r>
          </w:p>
        </w:tc>
        <w:tc>
          <w:tcPr>
            <w:tcW w:w="1419" w:type="dxa"/>
            <w:shd w:val="clear" w:color="auto" w:fill="auto"/>
            <w:noWrap/>
            <w:vAlign w:val="bottom"/>
            <w:hideMark/>
          </w:tcPr>
          <w:p w14:paraId="7A08A9FB" w14:textId="77777777" w:rsidR="004C61FA" w:rsidRPr="004C61FA" w:rsidRDefault="004C61FA" w:rsidP="004C61FA">
            <w:pPr>
              <w:jc w:val="right"/>
            </w:pPr>
            <w:r w:rsidRPr="004C61FA">
              <w:t>14 496,3</w:t>
            </w:r>
          </w:p>
        </w:tc>
      </w:tr>
      <w:tr w:rsidR="004C61FA" w:rsidRPr="004C61FA" w14:paraId="41426CB6" w14:textId="77777777" w:rsidTr="0099170E">
        <w:trPr>
          <w:trHeight w:val="20"/>
        </w:trPr>
        <w:tc>
          <w:tcPr>
            <w:tcW w:w="580" w:type="dxa"/>
            <w:shd w:val="clear" w:color="auto" w:fill="auto"/>
            <w:noWrap/>
            <w:vAlign w:val="bottom"/>
            <w:hideMark/>
          </w:tcPr>
          <w:p w14:paraId="4AE2F2C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F88C9E7" w14:textId="77777777" w:rsidR="004C61FA" w:rsidRPr="004C61FA" w:rsidRDefault="004C61FA" w:rsidP="004C61FA">
            <w:r w:rsidRPr="004C61FA">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05" w:type="dxa"/>
            <w:shd w:val="clear" w:color="auto" w:fill="auto"/>
            <w:vAlign w:val="bottom"/>
            <w:hideMark/>
          </w:tcPr>
          <w:p w14:paraId="3DB6AEA9" w14:textId="77777777" w:rsidR="004C61FA" w:rsidRPr="004C61FA" w:rsidRDefault="004C61FA" w:rsidP="004C61FA">
            <w:pPr>
              <w:jc w:val="right"/>
            </w:pPr>
            <w:r w:rsidRPr="004C61FA">
              <w:t>902</w:t>
            </w:r>
          </w:p>
        </w:tc>
        <w:tc>
          <w:tcPr>
            <w:tcW w:w="600" w:type="dxa"/>
            <w:shd w:val="clear" w:color="auto" w:fill="auto"/>
            <w:noWrap/>
            <w:vAlign w:val="bottom"/>
            <w:hideMark/>
          </w:tcPr>
          <w:p w14:paraId="24575A18" w14:textId="77777777" w:rsidR="004C61FA" w:rsidRPr="004C61FA" w:rsidRDefault="004C61FA" w:rsidP="004C61FA">
            <w:pPr>
              <w:jc w:val="right"/>
            </w:pPr>
            <w:r w:rsidRPr="004C61FA">
              <w:t>10</w:t>
            </w:r>
          </w:p>
        </w:tc>
        <w:tc>
          <w:tcPr>
            <w:tcW w:w="560" w:type="dxa"/>
            <w:shd w:val="clear" w:color="auto" w:fill="auto"/>
            <w:noWrap/>
            <w:vAlign w:val="bottom"/>
            <w:hideMark/>
          </w:tcPr>
          <w:p w14:paraId="4628163F" w14:textId="77777777" w:rsidR="004C61FA" w:rsidRPr="004C61FA" w:rsidRDefault="004C61FA" w:rsidP="004C61FA">
            <w:pPr>
              <w:jc w:val="right"/>
            </w:pPr>
            <w:r w:rsidRPr="004C61FA">
              <w:t>01</w:t>
            </w:r>
          </w:p>
        </w:tc>
        <w:tc>
          <w:tcPr>
            <w:tcW w:w="1723" w:type="dxa"/>
            <w:shd w:val="clear" w:color="auto" w:fill="auto"/>
            <w:noWrap/>
            <w:vAlign w:val="bottom"/>
            <w:hideMark/>
          </w:tcPr>
          <w:p w14:paraId="0AEA4C53" w14:textId="77777777" w:rsidR="004C61FA" w:rsidRPr="004C61FA" w:rsidRDefault="004C61FA" w:rsidP="004C61FA">
            <w:pPr>
              <w:jc w:val="right"/>
            </w:pPr>
            <w:r w:rsidRPr="004C61FA">
              <w:t>02 2 01 00000</w:t>
            </w:r>
          </w:p>
        </w:tc>
        <w:tc>
          <w:tcPr>
            <w:tcW w:w="576" w:type="dxa"/>
            <w:shd w:val="clear" w:color="auto" w:fill="auto"/>
            <w:noWrap/>
            <w:vAlign w:val="bottom"/>
            <w:hideMark/>
          </w:tcPr>
          <w:p w14:paraId="597ED309" w14:textId="77777777" w:rsidR="004C61FA" w:rsidRPr="004C61FA" w:rsidRDefault="004C61FA" w:rsidP="004C61FA">
            <w:pPr>
              <w:jc w:val="right"/>
            </w:pPr>
            <w:r w:rsidRPr="004C61FA">
              <w:t> </w:t>
            </w:r>
          </w:p>
        </w:tc>
        <w:tc>
          <w:tcPr>
            <w:tcW w:w="1409" w:type="dxa"/>
            <w:shd w:val="clear" w:color="auto" w:fill="auto"/>
            <w:noWrap/>
            <w:vAlign w:val="bottom"/>
            <w:hideMark/>
          </w:tcPr>
          <w:p w14:paraId="7172D3A9" w14:textId="77777777" w:rsidR="004C61FA" w:rsidRPr="004C61FA" w:rsidRDefault="004C61FA" w:rsidP="004C61FA">
            <w:pPr>
              <w:jc w:val="right"/>
            </w:pPr>
            <w:r w:rsidRPr="004C61FA">
              <w:t>12 435,9</w:t>
            </w:r>
          </w:p>
        </w:tc>
        <w:tc>
          <w:tcPr>
            <w:tcW w:w="1473" w:type="dxa"/>
            <w:shd w:val="clear" w:color="auto" w:fill="auto"/>
            <w:noWrap/>
            <w:vAlign w:val="bottom"/>
            <w:hideMark/>
          </w:tcPr>
          <w:p w14:paraId="5D2F00F7" w14:textId="77777777" w:rsidR="004C61FA" w:rsidRPr="004C61FA" w:rsidRDefault="004C61FA" w:rsidP="004C61FA">
            <w:pPr>
              <w:jc w:val="right"/>
            </w:pPr>
            <w:r w:rsidRPr="004C61FA">
              <w:t>13 426,5</w:t>
            </w:r>
          </w:p>
        </w:tc>
        <w:tc>
          <w:tcPr>
            <w:tcW w:w="1419" w:type="dxa"/>
            <w:shd w:val="clear" w:color="auto" w:fill="auto"/>
            <w:noWrap/>
            <w:vAlign w:val="bottom"/>
            <w:hideMark/>
          </w:tcPr>
          <w:p w14:paraId="6F44E642" w14:textId="77777777" w:rsidR="004C61FA" w:rsidRPr="004C61FA" w:rsidRDefault="004C61FA" w:rsidP="004C61FA">
            <w:pPr>
              <w:jc w:val="right"/>
            </w:pPr>
            <w:r w:rsidRPr="004C61FA">
              <w:t>14 496,3</w:t>
            </w:r>
          </w:p>
        </w:tc>
      </w:tr>
      <w:tr w:rsidR="004C61FA" w:rsidRPr="004C61FA" w14:paraId="0F9F032B" w14:textId="77777777" w:rsidTr="0099170E">
        <w:trPr>
          <w:trHeight w:val="20"/>
        </w:trPr>
        <w:tc>
          <w:tcPr>
            <w:tcW w:w="580" w:type="dxa"/>
            <w:shd w:val="clear" w:color="auto" w:fill="auto"/>
            <w:noWrap/>
            <w:vAlign w:val="bottom"/>
            <w:hideMark/>
          </w:tcPr>
          <w:p w14:paraId="2C5149F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58FB6B7" w14:textId="77777777" w:rsidR="004C61FA" w:rsidRPr="004C61FA" w:rsidRDefault="004C61FA" w:rsidP="004C61FA">
            <w:r w:rsidRPr="004C61FA">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05" w:type="dxa"/>
            <w:shd w:val="clear" w:color="auto" w:fill="auto"/>
            <w:vAlign w:val="bottom"/>
            <w:hideMark/>
          </w:tcPr>
          <w:p w14:paraId="35615B7B" w14:textId="77777777" w:rsidR="004C61FA" w:rsidRPr="004C61FA" w:rsidRDefault="004C61FA" w:rsidP="004C61FA">
            <w:pPr>
              <w:jc w:val="right"/>
            </w:pPr>
            <w:r w:rsidRPr="004C61FA">
              <w:t>902</w:t>
            </w:r>
          </w:p>
        </w:tc>
        <w:tc>
          <w:tcPr>
            <w:tcW w:w="600" w:type="dxa"/>
            <w:shd w:val="clear" w:color="auto" w:fill="auto"/>
            <w:noWrap/>
            <w:vAlign w:val="bottom"/>
            <w:hideMark/>
          </w:tcPr>
          <w:p w14:paraId="72FF3EB8" w14:textId="77777777" w:rsidR="004C61FA" w:rsidRPr="004C61FA" w:rsidRDefault="004C61FA" w:rsidP="004C61FA">
            <w:pPr>
              <w:jc w:val="right"/>
            </w:pPr>
            <w:r w:rsidRPr="004C61FA">
              <w:t>10</w:t>
            </w:r>
          </w:p>
        </w:tc>
        <w:tc>
          <w:tcPr>
            <w:tcW w:w="560" w:type="dxa"/>
            <w:shd w:val="clear" w:color="auto" w:fill="auto"/>
            <w:noWrap/>
            <w:vAlign w:val="bottom"/>
            <w:hideMark/>
          </w:tcPr>
          <w:p w14:paraId="45160C29" w14:textId="77777777" w:rsidR="004C61FA" w:rsidRPr="004C61FA" w:rsidRDefault="004C61FA" w:rsidP="004C61FA">
            <w:pPr>
              <w:jc w:val="right"/>
            </w:pPr>
            <w:r w:rsidRPr="004C61FA">
              <w:t>01</w:t>
            </w:r>
          </w:p>
        </w:tc>
        <w:tc>
          <w:tcPr>
            <w:tcW w:w="1723" w:type="dxa"/>
            <w:shd w:val="clear" w:color="auto" w:fill="auto"/>
            <w:noWrap/>
            <w:vAlign w:val="bottom"/>
            <w:hideMark/>
          </w:tcPr>
          <w:p w14:paraId="79DD4959" w14:textId="77777777" w:rsidR="004C61FA" w:rsidRPr="004C61FA" w:rsidRDefault="004C61FA" w:rsidP="004C61FA">
            <w:pPr>
              <w:jc w:val="right"/>
            </w:pPr>
            <w:r w:rsidRPr="004C61FA">
              <w:t>02 2 01 10810</w:t>
            </w:r>
          </w:p>
        </w:tc>
        <w:tc>
          <w:tcPr>
            <w:tcW w:w="576" w:type="dxa"/>
            <w:shd w:val="clear" w:color="auto" w:fill="auto"/>
            <w:noWrap/>
            <w:vAlign w:val="bottom"/>
            <w:hideMark/>
          </w:tcPr>
          <w:p w14:paraId="3953CDF9" w14:textId="77777777" w:rsidR="004C61FA" w:rsidRPr="004C61FA" w:rsidRDefault="004C61FA" w:rsidP="004C61FA">
            <w:pPr>
              <w:jc w:val="right"/>
            </w:pPr>
            <w:r w:rsidRPr="004C61FA">
              <w:t> </w:t>
            </w:r>
          </w:p>
        </w:tc>
        <w:tc>
          <w:tcPr>
            <w:tcW w:w="1409" w:type="dxa"/>
            <w:shd w:val="clear" w:color="auto" w:fill="auto"/>
            <w:noWrap/>
            <w:vAlign w:val="bottom"/>
            <w:hideMark/>
          </w:tcPr>
          <w:p w14:paraId="5F119FFF" w14:textId="77777777" w:rsidR="004C61FA" w:rsidRPr="004C61FA" w:rsidRDefault="004C61FA" w:rsidP="004C61FA">
            <w:pPr>
              <w:jc w:val="right"/>
            </w:pPr>
            <w:r w:rsidRPr="004C61FA">
              <w:t>12 435,9</w:t>
            </w:r>
          </w:p>
        </w:tc>
        <w:tc>
          <w:tcPr>
            <w:tcW w:w="1473" w:type="dxa"/>
            <w:shd w:val="clear" w:color="auto" w:fill="auto"/>
            <w:noWrap/>
            <w:vAlign w:val="bottom"/>
            <w:hideMark/>
          </w:tcPr>
          <w:p w14:paraId="4233F1F9" w14:textId="77777777" w:rsidR="004C61FA" w:rsidRPr="004C61FA" w:rsidRDefault="004C61FA" w:rsidP="004C61FA">
            <w:pPr>
              <w:jc w:val="right"/>
            </w:pPr>
            <w:r w:rsidRPr="004C61FA">
              <w:t>13 426,5</w:t>
            </w:r>
          </w:p>
        </w:tc>
        <w:tc>
          <w:tcPr>
            <w:tcW w:w="1419" w:type="dxa"/>
            <w:shd w:val="clear" w:color="auto" w:fill="auto"/>
            <w:noWrap/>
            <w:vAlign w:val="bottom"/>
            <w:hideMark/>
          </w:tcPr>
          <w:p w14:paraId="5DD6AC5B" w14:textId="77777777" w:rsidR="004C61FA" w:rsidRPr="004C61FA" w:rsidRDefault="004C61FA" w:rsidP="004C61FA">
            <w:pPr>
              <w:jc w:val="right"/>
            </w:pPr>
            <w:r w:rsidRPr="004C61FA">
              <w:t>14 496,3</w:t>
            </w:r>
          </w:p>
        </w:tc>
      </w:tr>
      <w:tr w:rsidR="004C61FA" w:rsidRPr="004C61FA" w14:paraId="77C08956" w14:textId="77777777" w:rsidTr="0099170E">
        <w:trPr>
          <w:trHeight w:val="20"/>
        </w:trPr>
        <w:tc>
          <w:tcPr>
            <w:tcW w:w="580" w:type="dxa"/>
            <w:shd w:val="clear" w:color="auto" w:fill="auto"/>
            <w:noWrap/>
            <w:vAlign w:val="bottom"/>
            <w:hideMark/>
          </w:tcPr>
          <w:p w14:paraId="62492F8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CB0727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824B3E0" w14:textId="77777777" w:rsidR="004C61FA" w:rsidRPr="004C61FA" w:rsidRDefault="004C61FA" w:rsidP="004C61FA">
            <w:pPr>
              <w:jc w:val="right"/>
            </w:pPr>
            <w:r w:rsidRPr="004C61FA">
              <w:t>902</w:t>
            </w:r>
          </w:p>
        </w:tc>
        <w:tc>
          <w:tcPr>
            <w:tcW w:w="600" w:type="dxa"/>
            <w:shd w:val="clear" w:color="auto" w:fill="auto"/>
            <w:noWrap/>
            <w:vAlign w:val="bottom"/>
            <w:hideMark/>
          </w:tcPr>
          <w:p w14:paraId="03154E07" w14:textId="77777777" w:rsidR="004C61FA" w:rsidRPr="004C61FA" w:rsidRDefault="004C61FA" w:rsidP="004C61FA">
            <w:pPr>
              <w:jc w:val="right"/>
            </w:pPr>
            <w:r w:rsidRPr="004C61FA">
              <w:t>10</w:t>
            </w:r>
          </w:p>
        </w:tc>
        <w:tc>
          <w:tcPr>
            <w:tcW w:w="560" w:type="dxa"/>
            <w:shd w:val="clear" w:color="auto" w:fill="auto"/>
            <w:noWrap/>
            <w:vAlign w:val="bottom"/>
            <w:hideMark/>
          </w:tcPr>
          <w:p w14:paraId="635F181D" w14:textId="77777777" w:rsidR="004C61FA" w:rsidRPr="004C61FA" w:rsidRDefault="004C61FA" w:rsidP="004C61FA">
            <w:pPr>
              <w:jc w:val="right"/>
            </w:pPr>
            <w:r w:rsidRPr="004C61FA">
              <w:t>01</w:t>
            </w:r>
          </w:p>
        </w:tc>
        <w:tc>
          <w:tcPr>
            <w:tcW w:w="1723" w:type="dxa"/>
            <w:shd w:val="clear" w:color="auto" w:fill="auto"/>
            <w:noWrap/>
            <w:vAlign w:val="bottom"/>
            <w:hideMark/>
          </w:tcPr>
          <w:p w14:paraId="522D0BDE" w14:textId="77777777" w:rsidR="004C61FA" w:rsidRPr="004C61FA" w:rsidRDefault="004C61FA" w:rsidP="004C61FA">
            <w:pPr>
              <w:jc w:val="right"/>
            </w:pPr>
            <w:r w:rsidRPr="004C61FA">
              <w:t>02 2 01 10810</w:t>
            </w:r>
          </w:p>
        </w:tc>
        <w:tc>
          <w:tcPr>
            <w:tcW w:w="576" w:type="dxa"/>
            <w:shd w:val="clear" w:color="auto" w:fill="auto"/>
            <w:noWrap/>
            <w:vAlign w:val="bottom"/>
            <w:hideMark/>
          </w:tcPr>
          <w:p w14:paraId="252D33BE" w14:textId="77777777" w:rsidR="004C61FA" w:rsidRPr="004C61FA" w:rsidRDefault="004C61FA" w:rsidP="004C61FA">
            <w:pPr>
              <w:jc w:val="right"/>
            </w:pPr>
            <w:r w:rsidRPr="004C61FA">
              <w:t>200</w:t>
            </w:r>
          </w:p>
        </w:tc>
        <w:tc>
          <w:tcPr>
            <w:tcW w:w="1409" w:type="dxa"/>
            <w:shd w:val="clear" w:color="auto" w:fill="auto"/>
            <w:noWrap/>
            <w:vAlign w:val="bottom"/>
            <w:hideMark/>
          </w:tcPr>
          <w:p w14:paraId="5226CFAC" w14:textId="77777777" w:rsidR="004C61FA" w:rsidRPr="004C61FA" w:rsidRDefault="004C61FA" w:rsidP="004C61FA">
            <w:pPr>
              <w:jc w:val="right"/>
            </w:pPr>
            <w:r w:rsidRPr="004C61FA">
              <w:t>563,9</w:t>
            </w:r>
          </w:p>
        </w:tc>
        <w:tc>
          <w:tcPr>
            <w:tcW w:w="1473" w:type="dxa"/>
            <w:shd w:val="clear" w:color="auto" w:fill="auto"/>
            <w:noWrap/>
            <w:vAlign w:val="bottom"/>
            <w:hideMark/>
          </w:tcPr>
          <w:p w14:paraId="35F9D68C" w14:textId="77777777" w:rsidR="004C61FA" w:rsidRPr="004C61FA" w:rsidRDefault="004C61FA" w:rsidP="004C61FA">
            <w:pPr>
              <w:jc w:val="right"/>
            </w:pPr>
            <w:r w:rsidRPr="004C61FA">
              <w:t>604,5</w:t>
            </w:r>
          </w:p>
        </w:tc>
        <w:tc>
          <w:tcPr>
            <w:tcW w:w="1419" w:type="dxa"/>
            <w:shd w:val="clear" w:color="auto" w:fill="auto"/>
            <w:noWrap/>
            <w:vAlign w:val="bottom"/>
            <w:hideMark/>
          </w:tcPr>
          <w:p w14:paraId="4CA88343" w14:textId="77777777" w:rsidR="004C61FA" w:rsidRPr="004C61FA" w:rsidRDefault="004C61FA" w:rsidP="004C61FA">
            <w:pPr>
              <w:jc w:val="right"/>
            </w:pPr>
            <w:r w:rsidRPr="004C61FA">
              <w:t>648,3</w:t>
            </w:r>
          </w:p>
        </w:tc>
      </w:tr>
      <w:tr w:rsidR="004C61FA" w:rsidRPr="004C61FA" w14:paraId="43CB2ECF" w14:textId="77777777" w:rsidTr="0099170E">
        <w:trPr>
          <w:trHeight w:val="20"/>
        </w:trPr>
        <w:tc>
          <w:tcPr>
            <w:tcW w:w="580" w:type="dxa"/>
            <w:shd w:val="clear" w:color="auto" w:fill="auto"/>
            <w:noWrap/>
            <w:vAlign w:val="bottom"/>
            <w:hideMark/>
          </w:tcPr>
          <w:p w14:paraId="3061ACF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E346767" w14:textId="77777777" w:rsidR="004C61FA" w:rsidRPr="004C61FA" w:rsidRDefault="004C61FA" w:rsidP="004C61FA">
            <w:r w:rsidRPr="004C61FA">
              <w:t>Социальное обеспечение и иные выплаты населению</w:t>
            </w:r>
          </w:p>
        </w:tc>
        <w:tc>
          <w:tcPr>
            <w:tcW w:w="605" w:type="dxa"/>
            <w:shd w:val="clear" w:color="auto" w:fill="auto"/>
            <w:vAlign w:val="bottom"/>
            <w:hideMark/>
          </w:tcPr>
          <w:p w14:paraId="2B6FA9B2" w14:textId="77777777" w:rsidR="004C61FA" w:rsidRPr="004C61FA" w:rsidRDefault="004C61FA" w:rsidP="004C61FA">
            <w:pPr>
              <w:jc w:val="right"/>
            </w:pPr>
            <w:r w:rsidRPr="004C61FA">
              <w:t>902</w:t>
            </w:r>
          </w:p>
        </w:tc>
        <w:tc>
          <w:tcPr>
            <w:tcW w:w="600" w:type="dxa"/>
            <w:shd w:val="clear" w:color="auto" w:fill="auto"/>
            <w:noWrap/>
            <w:vAlign w:val="bottom"/>
            <w:hideMark/>
          </w:tcPr>
          <w:p w14:paraId="75CDCBE1" w14:textId="77777777" w:rsidR="004C61FA" w:rsidRPr="004C61FA" w:rsidRDefault="004C61FA" w:rsidP="004C61FA">
            <w:pPr>
              <w:jc w:val="right"/>
            </w:pPr>
            <w:r w:rsidRPr="004C61FA">
              <w:t>10</w:t>
            </w:r>
          </w:p>
        </w:tc>
        <w:tc>
          <w:tcPr>
            <w:tcW w:w="560" w:type="dxa"/>
            <w:shd w:val="clear" w:color="auto" w:fill="auto"/>
            <w:noWrap/>
            <w:vAlign w:val="bottom"/>
            <w:hideMark/>
          </w:tcPr>
          <w:p w14:paraId="73137C1C" w14:textId="77777777" w:rsidR="004C61FA" w:rsidRPr="004C61FA" w:rsidRDefault="004C61FA" w:rsidP="004C61FA">
            <w:pPr>
              <w:jc w:val="right"/>
            </w:pPr>
            <w:r w:rsidRPr="004C61FA">
              <w:t>01</w:t>
            </w:r>
          </w:p>
        </w:tc>
        <w:tc>
          <w:tcPr>
            <w:tcW w:w="1723" w:type="dxa"/>
            <w:shd w:val="clear" w:color="auto" w:fill="auto"/>
            <w:noWrap/>
            <w:vAlign w:val="bottom"/>
            <w:hideMark/>
          </w:tcPr>
          <w:p w14:paraId="4D8D244C" w14:textId="77777777" w:rsidR="004C61FA" w:rsidRPr="004C61FA" w:rsidRDefault="004C61FA" w:rsidP="004C61FA">
            <w:pPr>
              <w:jc w:val="right"/>
            </w:pPr>
            <w:r w:rsidRPr="004C61FA">
              <w:t>02 2 01 10810</w:t>
            </w:r>
          </w:p>
        </w:tc>
        <w:tc>
          <w:tcPr>
            <w:tcW w:w="576" w:type="dxa"/>
            <w:shd w:val="clear" w:color="auto" w:fill="auto"/>
            <w:noWrap/>
            <w:vAlign w:val="bottom"/>
            <w:hideMark/>
          </w:tcPr>
          <w:p w14:paraId="3AB667A1" w14:textId="77777777" w:rsidR="004C61FA" w:rsidRPr="004C61FA" w:rsidRDefault="004C61FA" w:rsidP="004C61FA">
            <w:pPr>
              <w:jc w:val="right"/>
            </w:pPr>
            <w:r w:rsidRPr="004C61FA">
              <w:t>300</w:t>
            </w:r>
          </w:p>
        </w:tc>
        <w:tc>
          <w:tcPr>
            <w:tcW w:w="1409" w:type="dxa"/>
            <w:shd w:val="clear" w:color="auto" w:fill="auto"/>
            <w:noWrap/>
            <w:vAlign w:val="bottom"/>
            <w:hideMark/>
          </w:tcPr>
          <w:p w14:paraId="02B2542C" w14:textId="77777777" w:rsidR="004C61FA" w:rsidRPr="004C61FA" w:rsidRDefault="004C61FA" w:rsidP="004C61FA">
            <w:pPr>
              <w:jc w:val="right"/>
            </w:pPr>
            <w:r w:rsidRPr="004C61FA">
              <w:t>11 872,0</w:t>
            </w:r>
          </w:p>
        </w:tc>
        <w:tc>
          <w:tcPr>
            <w:tcW w:w="1473" w:type="dxa"/>
            <w:shd w:val="clear" w:color="auto" w:fill="auto"/>
            <w:noWrap/>
            <w:vAlign w:val="bottom"/>
            <w:hideMark/>
          </w:tcPr>
          <w:p w14:paraId="0E53D6CE" w14:textId="77777777" w:rsidR="004C61FA" w:rsidRPr="004C61FA" w:rsidRDefault="004C61FA" w:rsidP="004C61FA">
            <w:pPr>
              <w:jc w:val="right"/>
            </w:pPr>
            <w:r w:rsidRPr="004C61FA">
              <w:t>12 822,0</w:t>
            </w:r>
          </w:p>
        </w:tc>
        <w:tc>
          <w:tcPr>
            <w:tcW w:w="1419" w:type="dxa"/>
            <w:shd w:val="clear" w:color="auto" w:fill="auto"/>
            <w:noWrap/>
            <w:vAlign w:val="bottom"/>
            <w:hideMark/>
          </w:tcPr>
          <w:p w14:paraId="416466DE" w14:textId="77777777" w:rsidR="004C61FA" w:rsidRPr="004C61FA" w:rsidRDefault="004C61FA" w:rsidP="004C61FA">
            <w:pPr>
              <w:jc w:val="right"/>
            </w:pPr>
            <w:r w:rsidRPr="004C61FA">
              <w:t>13 848,0</w:t>
            </w:r>
          </w:p>
        </w:tc>
      </w:tr>
      <w:tr w:rsidR="004C61FA" w:rsidRPr="004C61FA" w14:paraId="1AAF0B59" w14:textId="77777777" w:rsidTr="0099170E">
        <w:trPr>
          <w:trHeight w:val="20"/>
        </w:trPr>
        <w:tc>
          <w:tcPr>
            <w:tcW w:w="580" w:type="dxa"/>
            <w:shd w:val="clear" w:color="auto" w:fill="auto"/>
            <w:noWrap/>
            <w:vAlign w:val="bottom"/>
            <w:hideMark/>
          </w:tcPr>
          <w:p w14:paraId="64CFA51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CFC96A2" w14:textId="77777777" w:rsidR="004C61FA" w:rsidRPr="004C61FA" w:rsidRDefault="004C61FA" w:rsidP="004C61FA">
            <w:r w:rsidRPr="004C61FA">
              <w:t>Социальное обеспечение населения</w:t>
            </w:r>
          </w:p>
        </w:tc>
        <w:tc>
          <w:tcPr>
            <w:tcW w:w="605" w:type="dxa"/>
            <w:shd w:val="clear" w:color="auto" w:fill="auto"/>
            <w:vAlign w:val="bottom"/>
            <w:hideMark/>
          </w:tcPr>
          <w:p w14:paraId="512B7854" w14:textId="77777777" w:rsidR="004C61FA" w:rsidRPr="004C61FA" w:rsidRDefault="004C61FA" w:rsidP="004C61FA">
            <w:pPr>
              <w:jc w:val="right"/>
            </w:pPr>
            <w:r w:rsidRPr="004C61FA">
              <w:t>902</w:t>
            </w:r>
          </w:p>
        </w:tc>
        <w:tc>
          <w:tcPr>
            <w:tcW w:w="600" w:type="dxa"/>
            <w:shd w:val="clear" w:color="auto" w:fill="auto"/>
            <w:noWrap/>
            <w:vAlign w:val="bottom"/>
            <w:hideMark/>
          </w:tcPr>
          <w:p w14:paraId="0BB40031" w14:textId="77777777" w:rsidR="004C61FA" w:rsidRPr="004C61FA" w:rsidRDefault="004C61FA" w:rsidP="004C61FA">
            <w:pPr>
              <w:jc w:val="right"/>
            </w:pPr>
            <w:r w:rsidRPr="004C61FA">
              <w:t>10</w:t>
            </w:r>
          </w:p>
        </w:tc>
        <w:tc>
          <w:tcPr>
            <w:tcW w:w="560" w:type="dxa"/>
            <w:shd w:val="clear" w:color="auto" w:fill="auto"/>
            <w:noWrap/>
            <w:vAlign w:val="bottom"/>
            <w:hideMark/>
          </w:tcPr>
          <w:p w14:paraId="13780AD4" w14:textId="77777777" w:rsidR="004C61FA" w:rsidRPr="004C61FA" w:rsidRDefault="004C61FA" w:rsidP="004C61FA">
            <w:pPr>
              <w:jc w:val="right"/>
            </w:pPr>
            <w:r w:rsidRPr="004C61FA">
              <w:t>03</w:t>
            </w:r>
          </w:p>
        </w:tc>
        <w:tc>
          <w:tcPr>
            <w:tcW w:w="1723" w:type="dxa"/>
            <w:shd w:val="clear" w:color="auto" w:fill="auto"/>
            <w:noWrap/>
            <w:vAlign w:val="bottom"/>
            <w:hideMark/>
          </w:tcPr>
          <w:p w14:paraId="7F44353D" w14:textId="77777777" w:rsidR="004C61FA" w:rsidRPr="004C61FA" w:rsidRDefault="004C61FA" w:rsidP="004C61FA">
            <w:pPr>
              <w:jc w:val="right"/>
            </w:pPr>
            <w:r w:rsidRPr="004C61FA">
              <w:t> </w:t>
            </w:r>
          </w:p>
        </w:tc>
        <w:tc>
          <w:tcPr>
            <w:tcW w:w="576" w:type="dxa"/>
            <w:shd w:val="clear" w:color="auto" w:fill="auto"/>
            <w:noWrap/>
            <w:vAlign w:val="bottom"/>
            <w:hideMark/>
          </w:tcPr>
          <w:p w14:paraId="76BB5746" w14:textId="77777777" w:rsidR="004C61FA" w:rsidRPr="004C61FA" w:rsidRDefault="004C61FA" w:rsidP="004C61FA">
            <w:pPr>
              <w:jc w:val="right"/>
            </w:pPr>
            <w:r w:rsidRPr="004C61FA">
              <w:t> </w:t>
            </w:r>
          </w:p>
        </w:tc>
        <w:tc>
          <w:tcPr>
            <w:tcW w:w="1409" w:type="dxa"/>
            <w:shd w:val="clear" w:color="auto" w:fill="auto"/>
            <w:noWrap/>
            <w:vAlign w:val="bottom"/>
            <w:hideMark/>
          </w:tcPr>
          <w:p w14:paraId="0C100AD9" w14:textId="77777777" w:rsidR="004C61FA" w:rsidRPr="004C61FA" w:rsidRDefault="004C61FA" w:rsidP="004C61FA">
            <w:pPr>
              <w:jc w:val="right"/>
            </w:pPr>
            <w:r w:rsidRPr="004C61FA">
              <w:t>51 750,0</w:t>
            </w:r>
          </w:p>
        </w:tc>
        <w:tc>
          <w:tcPr>
            <w:tcW w:w="1473" w:type="dxa"/>
            <w:shd w:val="clear" w:color="auto" w:fill="auto"/>
            <w:noWrap/>
            <w:vAlign w:val="bottom"/>
            <w:hideMark/>
          </w:tcPr>
          <w:p w14:paraId="5E7CE865" w14:textId="77777777" w:rsidR="004C61FA" w:rsidRPr="004C61FA" w:rsidRDefault="004C61FA" w:rsidP="004C61FA">
            <w:pPr>
              <w:jc w:val="right"/>
            </w:pPr>
            <w:r w:rsidRPr="004C61FA">
              <w:t>3 750,0</w:t>
            </w:r>
          </w:p>
        </w:tc>
        <w:tc>
          <w:tcPr>
            <w:tcW w:w="1419" w:type="dxa"/>
            <w:shd w:val="clear" w:color="auto" w:fill="auto"/>
            <w:noWrap/>
            <w:vAlign w:val="bottom"/>
            <w:hideMark/>
          </w:tcPr>
          <w:p w14:paraId="78EC420E" w14:textId="77777777" w:rsidR="004C61FA" w:rsidRPr="004C61FA" w:rsidRDefault="004C61FA" w:rsidP="004C61FA">
            <w:pPr>
              <w:jc w:val="right"/>
            </w:pPr>
            <w:r w:rsidRPr="004C61FA">
              <w:t>3 750,0</w:t>
            </w:r>
          </w:p>
        </w:tc>
      </w:tr>
      <w:tr w:rsidR="004C61FA" w:rsidRPr="004C61FA" w14:paraId="5D787C34" w14:textId="77777777" w:rsidTr="0099170E">
        <w:trPr>
          <w:trHeight w:val="20"/>
        </w:trPr>
        <w:tc>
          <w:tcPr>
            <w:tcW w:w="580" w:type="dxa"/>
            <w:shd w:val="clear" w:color="auto" w:fill="auto"/>
            <w:noWrap/>
            <w:vAlign w:val="bottom"/>
            <w:hideMark/>
          </w:tcPr>
          <w:p w14:paraId="48531D5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7995B70" w14:textId="77777777" w:rsidR="004C61FA" w:rsidRPr="004C61FA" w:rsidRDefault="004C61FA" w:rsidP="004C61FA">
            <w:r w:rsidRPr="004C61FA">
              <w:t>Муниципальная программа муниципального образования Новокубанский район «Социальная поддержка граждан»</w:t>
            </w:r>
          </w:p>
        </w:tc>
        <w:tc>
          <w:tcPr>
            <w:tcW w:w="605" w:type="dxa"/>
            <w:shd w:val="clear" w:color="auto" w:fill="auto"/>
            <w:vAlign w:val="bottom"/>
            <w:hideMark/>
          </w:tcPr>
          <w:p w14:paraId="1155A072" w14:textId="77777777" w:rsidR="004C61FA" w:rsidRPr="004C61FA" w:rsidRDefault="004C61FA" w:rsidP="004C61FA">
            <w:pPr>
              <w:jc w:val="right"/>
            </w:pPr>
            <w:r w:rsidRPr="004C61FA">
              <w:t>902</w:t>
            </w:r>
          </w:p>
        </w:tc>
        <w:tc>
          <w:tcPr>
            <w:tcW w:w="600" w:type="dxa"/>
            <w:shd w:val="clear" w:color="auto" w:fill="auto"/>
            <w:noWrap/>
            <w:vAlign w:val="bottom"/>
            <w:hideMark/>
          </w:tcPr>
          <w:p w14:paraId="1CF8F734" w14:textId="77777777" w:rsidR="004C61FA" w:rsidRPr="004C61FA" w:rsidRDefault="004C61FA" w:rsidP="004C61FA">
            <w:pPr>
              <w:jc w:val="right"/>
            </w:pPr>
            <w:r w:rsidRPr="004C61FA">
              <w:t>10</w:t>
            </w:r>
          </w:p>
        </w:tc>
        <w:tc>
          <w:tcPr>
            <w:tcW w:w="560" w:type="dxa"/>
            <w:shd w:val="clear" w:color="auto" w:fill="auto"/>
            <w:noWrap/>
            <w:vAlign w:val="bottom"/>
            <w:hideMark/>
          </w:tcPr>
          <w:p w14:paraId="16304BCD" w14:textId="77777777" w:rsidR="004C61FA" w:rsidRPr="004C61FA" w:rsidRDefault="004C61FA" w:rsidP="004C61FA">
            <w:pPr>
              <w:jc w:val="right"/>
            </w:pPr>
            <w:r w:rsidRPr="004C61FA">
              <w:t>03</w:t>
            </w:r>
          </w:p>
        </w:tc>
        <w:tc>
          <w:tcPr>
            <w:tcW w:w="1723" w:type="dxa"/>
            <w:shd w:val="clear" w:color="auto" w:fill="auto"/>
            <w:noWrap/>
            <w:vAlign w:val="bottom"/>
            <w:hideMark/>
          </w:tcPr>
          <w:p w14:paraId="55D8BD01" w14:textId="77777777" w:rsidR="004C61FA" w:rsidRPr="004C61FA" w:rsidRDefault="004C61FA" w:rsidP="004C61FA">
            <w:pPr>
              <w:jc w:val="right"/>
            </w:pPr>
            <w:r w:rsidRPr="004C61FA">
              <w:t>02 0 00 00000</w:t>
            </w:r>
          </w:p>
        </w:tc>
        <w:tc>
          <w:tcPr>
            <w:tcW w:w="576" w:type="dxa"/>
            <w:shd w:val="clear" w:color="auto" w:fill="auto"/>
            <w:noWrap/>
            <w:vAlign w:val="bottom"/>
            <w:hideMark/>
          </w:tcPr>
          <w:p w14:paraId="76D7BEC7" w14:textId="77777777" w:rsidR="004C61FA" w:rsidRPr="004C61FA" w:rsidRDefault="004C61FA" w:rsidP="004C61FA">
            <w:pPr>
              <w:jc w:val="right"/>
            </w:pPr>
            <w:r w:rsidRPr="004C61FA">
              <w:t> </w:t>
            </w:r>
          </w:p>
        </w:tc>
        <w:tc>
          <w:tcPr>
            <w:tcW w:w="1409" w:type="dxa"/>
            <w:shd w:val="clear" w:color="auto" w:fill="auto"/>
            <w:noWrap/>
            <w:vAlign w:val="bottom"/>
            <w:hideMark/>
          </w:tcPr>
          <w:p w14:paraId="4DBEDC51" w14:textId="77777777" w:rsidR="004C61FA" w:rsidRPr="004C61FA" w:rsidRDefault="004C61FA" w:rsidP="004C61FA">
            <w:pPr>
              <w:jc w:val="right"/>
            </w:pPr>
            <w:r w:rsidRPr="004C61FA">
              <w:t>3 750,0</w:t>
            </w:r>
          </w:p>
        </w:tc>
        <w:tc>
          <w:tcPr>
            <w:tcW w:w="1473" w:type="dxa"/>
            <w:shd w:val="clear" w:color="auto" w:fill="auto"/>
            <w:noWrap/>
            <w:vAlign w:val="bottom"/>
            <w:hideMark/>
          </w:tcPr>
          <w:p w14:paraId="2E16EB5D" w14:textId="77777777" w:rsidR="004C61FA" w:rsidRPr="004C61FA" w:rsidRDefault="004C61FA" w:rsidP="004C61FA">
            <w:pPr>
              <w:jc w:val="right"/>
            </w:pPr>
            <w:r w:rsidRPr="004C61FA">
              <w:t>3 750,0</w:t>
            </w:r>
          </w:p>
        </w:tc>
        <w:tc>
          <w:tcPr>
            <w:tcW w:w="1419" w:type="dxa"/>
            <w:shd w:val="clear" w:color="auto" w:fill="auto"/>
            <w:noWrap/>
            <w:vAlign w:val="bottom"/>
            <w:hideMark/>
          </w:tcPr>
          <w:p w14:paraId="405023C1" w14:textId="77777777" w:rsidR="004C61FA" w:rsidRPr="004C61FA" w:rsidRDefault="004C61FA" w:rsidP="004C61FA">
            <w:pPr>
              <w:jc w:val="right"/>
            </w:pPr>
            <w:r w:rsidRPr="004C61FA">
              <w:t>3 750,0</w:t>
            </w:r>
          </w:p>
        </w:tc>
      </w:tr>
      <w:tr w:rsidR="004C61FA" w:rsidRPr="004C61FA" w14:paraId="7CB8F73D" w14:textId="77777777" w:rsidTr="0099170E">
        <w:trPr>
          <w:trHeight w:val="20"/>
        </w:trPr>
        <w:tc>
          <w:tcPr>
            <w:tcW w:w="580" w:type="dxa"/>
            <w:shd w:val="clear" w:color="auto" w:fill="auto"/>
            <w:noWrap/>
            <w:vAlign w:val="bottom"/>
            <w:hideMark/>
          </w:tcPr>
          <w:p w14:paraId="7241AF9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CFAA98B"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17472A6A" w14:textId="77777777" w:rsidR="004C61FA" w:rsidRPr="004C61FA" w:rsidRDefault="004C61FA" w:rsidP="004C61FA">
            <w:pPr>
              <w:jc w:val="right"/>
            </w:pPr>
            <w:r w:rsidRPr="004C61FA">
              <w:t>902</w:t>
            </w:r>
          </w:p>
        </w:tc>
        <w:tc>
          <w:tcPr>
            <w:tcW w:w="600" w:type="dxa"/>
            <w:shd w:val="clear" w:color="auto" w:fill="auto"/>
            <w:noWrap/>
            <w:vAlign w:val="bottom"/>
            <w:hideMark/>
          </w:tcPr>
          <w:p w14:paraId="2032F415" w14:textId="77777777" w:rsidR="004C61FA" w:rsidRPr="004C61FA" w:rsidRDefault="004C61FA" w:rsidP="004C61FA">
            <w:pPr>
              <w:jc w:val="right"/>
            </w:pPr>
            <w:r w:rsidRPr="004C61FA">
              <w:t>10</w:t>
            </w:r>
          </w:p>
        </w:tc>
        <w:tc>
          <w:tcPr>
            <w:tcW w:w="560" w:type="dxa"/>
            <w:shd w:val="clear" w:color="auto" w:fill="auto"/>
            <w:noWrap/>
            <w:vAlign w:val="bottom"/>
            <w:hideMark/>
          </w:tcPr>
          <w:p w14:paraId="5DCA9FB8" w14:textId="77777777" w:rsidR="004C61FA" w:rsidRPr="004C61FA" w:rsidRDefault="004C61FA" w:rsidP="004C61FA">
            <w:pPr>
              <w:jc w:val="right"/>
            </w:pPr>
            <w:r w:rsidRPr="004C61FA">
              <w:t>03</w:t>
            </w:r>
          </w:p>
        </w:tc>
        <w:tc>
          <w:tcPr>
            <w:tcW w:w="1723" w:type="dxa"/>
            <w:shd w:val="clear" w:color="auto" w:fill="auto"/>
            <w:noWrap/>
            <w:vAlign w:val="bottom"/>
            <w:hideMark/>
          </w:tcPr>
          <w:p w14:paraId="415E4ABB" w14:textId="77777777" w:rsidR="004C61FA" w:rsidRPr="004C61FA" w:rsidRDefault="004C61FA" w:rsidP="004C61FA">
            <w:pPr>
              <w:jc w:val="right"/>
            </w:pPr>
            <w:r w:rsidRPr="004C61FA">
              <w:t>02 2 00 00000</w:t>
            </w:r>
          </w:p>
        </w:tc>
        <w:tc>
          <w:tcPr>
            <w:tcW w:w="576" w:type="dxa"/>
            <w:shd w:val="clear" w:color="auto" w:fill="auto"/>
            <w:noWrap/>
            <w:vAlign w:val="bottom"/>
            <w:hideMark/>
          </w:tcPr>
          <w:p w14:paraId="5965CF8F" w14:textId="77777777" w:rsidR="004C61FA" w:rsidRPr="004C61FA" w:rsidRDefault="004C61FA" w:rsidP="004C61FA">
            <w:pPr>
              <w:jc w:val="right"/>
            </w:pPr>
            <w:r w:rsidRPr="004C61FA">
              <w:t> </w:t>
            </w:r>
          </w:p>
        </w:tc>
        <w:tc>
          <w:tcPr>
            <w:tcW w:w="1409" w:type="dxa"/>
            <w:shd w:val="clear" w:color="auto" w:fill="auto"/>
            <w:noWrap/>
            <w:vAlign w:val="bottom"/>
            <w:hideMark/>
          </w:tcPr>
          <w:p w14:paraId="31D882CF" w14:textId="77777777" w:rsidR="004C61FA" w:rsidRPr="004C61FA" w:rsidRDefault="004C61FA" w:rsidP="004C61FA">
            <w:pPr>
              <w:jc w:val="right"/>
            </w:pPr>
            <w:r w:rsidRPr="004C61FA">
              <w:t>3 750,0</w:t>
            </w:r>
          </w:p>
        </w:tc>
        <w:tc>
          <w:tcPr>
            <w:tcW w:w="1473" w:type="dxa"/>
            <w:shd w:val="clear" w:color="auto" w:fill="auto"/>
            <w:noWrap/>
            <w:vAlign w:val="bottom"/>
            <w:hideMark/>
          </w:tcPr>
          <w:p w14:paraId="5A1EFB37" w14:textId="77777777" w:rsidR="004C61FA" w:rsidRPr="004C61FA" w:rsidRDefault="004C61FA" w:rsidP="004C61FA">
            <w:pPr>
              <w:jc w:val="right"/>
            </w:pPr>
            <w:r w:rsidRPr="004C61FA">
              <w:t>3 750,0</w:t>
            </w:r>
          </w:p>
        </w:tc>
        <w:tc>
          <w:tcPr>
            <w:tcW w:w="1419" w:type="dxa"/>
            <w:shd w:val="clear" w:color="auto" w:fill="auto"/>
            <w:noWrap/>
            <w:vAlign w:val="bottom"/>
            <w:hideMark/>
          </w:tcPr>
          <w:p w14:paraId="719859C6" w14:textId="77777777" w:rsidR="004C61FA" w:rsidRPr="004C61FA" w:rsidRDefault="004C61FA" w:rsidP="004C61FA">
            <w:pPr>
              <w:jc w:val="right"/>
            </w:pPr>
            <w:r w:rsidRPr="004C61FA">
              <w:t>3 750,0</w:t>
            </w:r>
          </w:p>
        </w:tc>
      </w:tr>
      <w:tr w:rsidR="004C61FA" w:rsidRPr="004C61FA" w14:paraId="05CEF4B8" w14:textId="77777777" w:rsidTr="0099170E">
        <w:trPr>
          <w:trHeight w:val="20"/>
        </w:trPr>
        <w:tc>
          <w:tcPr>
            <w:tcW w:w="580" w:type="dxa"/>
            <w:shd w:val="clear" w:color="auto" w:fill="auto"/>
            <w:noWrap/>
            <w:vAlign w:val="bottom"/>
            <w:hideMark/>
          </w:tcPr>
          <w:p w14:paraId="5EF1D82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EFED0F2" w14:textId="77777777" w:rsidR="004C61FA" w:rsidRPr="004C61FA" w:rsidRDefault="004C61FA" w:rsidP="004C61FA">
            <w:r w:rsidRPr="004C61FA">
              <w:t>Комплекс процессных мероприятий «Предоставление мер социальной поддержки отдельной категории медицинским работникам»</w:t>
            </w:r>
          </w:p>
        </w:tc>
        <w:tc>
          <w:tcPr>
            <w:tcW w:w="605" w:type="dxa"/>
            <w:shd w:val="clear" w:color="auto" w:fill="auto"/>
            <w:vAlign w:val="bottom"/>
            <w:hideMark/>
          </w:tcPr>
          <w:p w14:paraId="10A2C043" w14:textId="77777777" w:rsidR="004C61FA" w:rsidRPr="004C61FA" w:rsidRDefault="004C61FA" w:rsidP="004C61FA">
            <w:pPr>
              <w:jc w:val="right"/>
            </w:pPr>
            <w:r w:rsidRPr="004C61FA">
              <w:t>902</w:t>
            </w:r>
          </w:p>
        </w:tc>
        <w:tc>
          <w:tcPr>
            <w:tcW w:w="600" w:type="dxa"/>
            <w:shd w:val="clear" w:color="auto" w:fill="auto"/>
            <w:noWrap/>
            <w:vAlign w:val="bottom"/>
            <w:hideMark/>
          </w:tcPr>
          <w:p w14:paraId="4EB696FE" w14:textId="77777777" w:rsidR="004C61FA" w:rsidRPr="004C61FA" w:rsidRDefault="004C61FA" w:rsidP="004C61FA">
            <w:pPr>
              <w:jc w:val="right"/>
            </w:pPr>
            <w:r w:rsidRPr="004C61FA">
              <w:t>10</w:t>
            </w:r>
          </w:p>
        </w:tc>
        <w:tc>
          <w:tcPr>
            <w:tcW w:w="560" w:type="dxa"/>
            <w:shd w:val="clear" w:color="auto" w:fill="auto"/>
            <w:noWrap/>
            <w:vAlign w:val="bottom"/>
            <w:hideMark/>
          </w:tcPr>
          <w:p w14:paraId="4DCB6125" w14:textId="77777777" w:rsidR="004C61FA" w:rsidRPr="004C61FA" w:rsidRDefault="004C61FA" w:rsidP="004C61FA">
            <w:pPr>
              <w:jc w:val="right"/>
            </w:pPr>
            <w:r w:rsidRPr="004C61FA">
              <w:t>03</w:t>
            </w:r>
          </w:p>
        </w:tc>
        <w:tc>
          <w:tcPr>
            <w:tcW w:w="1723" w:type="dxa"/>
            <w:shd w:val="clear" w:color="auto" w:fill="auto"/>
            <w:noWrap/>
            <w:vAlign w:val="bottom"/>
            <w:hideMark/>
          </w:tcPr>
          <w:p w14:paraId="0E5A9E3D" w14:textId="77777777" w:rsidR="004C61FA" w:rsidRPr="004C61FA" w:rsidRDefault="004C61FA" w:rsidP="004C61FA">
            <w:pPr>
              <w:jc w:val="right"/>
            </w:pPr>
            <w:r w:rsidRPr="004C61FA">
              <w:t>02 2 04 00000</w:t>
            </w:r>
          </w:p>
        </w:tc>
        <w:tc>
          <w:tcPr>
            <w:tcW w:w="576" w:type="dxa"/>
            <w:shd w:val="clear" w:color="auto" w:fill="auto"/>
            <w:noWrap/>
            <w:vAlign w:val="bottom"/>
            <w:hideMark/>
          </w:tcPr>
          <w:p w14:paraId="45753CD0" w14:textId="77777777" w:rsidR="004C61FA" w:rsidRPr="004C61FA" w:rsidRDefault="004C61FA" w:rsidP="004C61FA">
            <w:pPr>
              <w:jc w:val="right"/>
            </w:pPr>
            <w:r w:rsidRPr="004C61FA">
              <w:t> </w:t>
            </w:r>
          </w:p>
        </w:tc>
        <w:tc>
          <w:tcPr>
            <w:tcW w:w="1409" w:type="dxa"/>
            <w:shd w:val="clear" w:color="auto" w:fill="auto"/>
            <w:noWrap/>
            <w:vAlign w:val="bottom"/>
            <w:hideMark/>
          </w:tcPr>
          <w:p w14:paraId="3DAAC94F" w14:textId="77777777" w:rsidR="004C61FA" w:rsidRPr="004C61FA" w:rsidRDefault="004C61FA" w:rsidP="004C61FA">
            <w:pPr>
              <w:jc w:val="right"/>
            </w:pPr>
            <w:r w:rsidRPr="004C61FA">
              <w:t>3 750,0</w:t>
            </w:r>
          </w:p>
        </w:tc>
        <w:tc>
          <w:tcPr>
            <w:tcW w:w="1473" w:type="dxa"/>
            <w:shd w:val="clear" w:color="auto" w:fill="auto"/>
            <w:noWrap/>
            <w:vAlign w:val="bottom"/>
            <w:hideMark/>
          </w:tcPr>
          <w:p w14:paraId="5BF9BC0E" w14:textId="77777777" w:rsidR="004C61FA" w:rsidRPr="004C61FA" w:rsidRDefault="004C61FA" w:rsidP="004C61FA">
            <w:pPr>
              <w:jc w:val="right"/>
            </w:pPr>
            <w:r w:rsidRPr="004C61FA">
              <w:t>3 750,0</w:t>
            </w:r>
          </w:p>
        </w:tc>
        <w:tc>
          <w:tcPr>
            <w:tcW w:w="1419" w:type="dxa"/>
            <w:shd w:val="clear" w:color="auto" w:fill="auto"/>
            <w:noWrap/>
            <w:vAlign w:val="bottom"/>
            <w:hideMark/>
          </w:tcPr>
          <w:p w14:paraId="16B0558E" w14:textId="77777777" w:rsidR="004C61FA" w:rsidRPr="004C61FA" w:rsidRDefault="004C61FA" w:rsidP="004C61FA">
            <w:pPr>
              <w:jc w:val="right"/>
            </w:pPr>
            <w:r w:rsidRPr="004C61FA">
              <w:t>3 750,0</w:t>
            </w:r>
          </w:p>
        </w:tc>
      </w:tr>
      <w:tr w:rsidR="004C61FA" w:rsidRPr="004C61FA" w14:paraId="25BABED3" w14:textId="77777777" w:rsidTr="0099170E">
        <w:trPr>
          <w:trHeight w:val="20"/>
        </w:trPr>
        <w:tc>
          <w:tcPr>
            <w:tcW w:w="580" w:type="dxa"/>
            <w:shd w:val="clear" w:color="auto" w:fill="auto"/>
            <w:noWrap/>
            <w:vAlign w:val="bottom"/>
            <w:hideMark/>
          </w:tcPr>
          <w:p w14:paraId="6F8ED8E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6253B77" w14:textId="77777777" w:rsidR="004C61FA" w:rsidRPr="004C61FA" w:rsidRDefault="004C61FA" w:rsidP="004C61FA">
            <w:r w:rsidRPr="004C61FA">
              <w:t>Единовременное денежное пособие</w:t>
            </w:r>
          </w:p>
        </w:tc>
        <w:tc>
          <w:tcPr>
            <w:tcW w:w="605" w:type="dxa"/>
            <w:shd w:val="clear" w:color="auto" w:fill="auto"/>
            <w:vAlign w:val="bottom"/>
            <w:hideMark/>
          </w:tcPr>
          <w:p w14:paraId="6D671AC5" w14:textId="77777777" w:rsidR="004C61FA" w:rsidRPr="004C61FA" w:rsidRDefault="004C61FA" w:rsidP="004C61FA">
            <w:pPr>
              <w:jc w:val="right"/>
            </w:pPr>
            <w:r w:rsidRPr="004C61FA">
              <w:t>902</w:t>
            </w:r>
          </w:p>
        </w:tc>
        <w:tc>
          <w:tcPr>
            <w:tcW w:w="600" w:type="dxa"/>
            <w:shd w:val="clear" w:color="auto" w:fill="auto"/>
            <w:noWrap/>
            <w:vAlign w:val="bottom"/>
            <w:hideMark/>
          </w:tcPr>
          <w:p w14:paraId="277AEFE7" w14:textId="77777777" w:rsidR="004C61FA" w:rsidRPr="004C61FA" w:rsidRDefault="004C61FA" w:rsidP="004C61FA">
            <w:pPr>
              <w:jc w:val="right"/>
            </w:pPr>
            <w:r w:rsidRPr="004C61FA">
              <w:t>10</w:t>
            </w:r>
          </w:p>
        </w:tc>
        <w:tc>
          <w:tcPr>
            <w:tcW w:w="560" w:type="dxa"/>
            <w:shd w:val="clear" w:color="auto" w:fill="auto"/>
            <w:noWrap/>
            <w:vAlign w:val="bottom"/>
            <w:hideMark/>
          </w:tcPr>
          <w:p w14:paraId="32523FF8" w14:textId="77777777" w:rsidR="004C61FA" w:rsidRPr="004C61FA" w:rsidRDefault="004C61FA" w:rsidP="004C61FA">
            <w:pPr>
              <w:jc w:val="right"/>
            </w:pPr>
            <w:r w:rsidRPr="004C61FA">
              <w:t>03</w:t>
            </w:r>
          </w:p>
        </w:tc>
        <w:tc>
          <w:tcPr>
            <w:tcW w:w="1723" w:type="dxa"/>
            <w:shd w:val="clear" w:color="auto" w:fill="auto"/>
            <w:noWrap/>
            <w:vAlign w:val="bottom"/>
            <w:hideMark/>
          </w:tcPr>
          <w:p w14:paraId="186CD8C6" w14:textId="77777777" w:rsidR="004C61FA" w:rsidRPr="004C61FA" w:rsidRDefault="004C61FA" w:rsidP="004C61FA">
            <w:pPr>
              <w:jc w:val="right"/>
            </w:pPr>
            <w:r w:rsidRPr="004C61FA">
              <w:t>02 2 04 40020</w:t>
            </w:r>
          </w:p>
        </w:tc>
        <w:tc>
          <w:tcPr>
            <w:tcW w:w="576" w:type="dxa"/>
            <w:shd w:val="clear" w:color="auto" w:fill="auto"/>
            <w:noWrap/>
            <w:vAlign w:val="bottom"/>
            <w:hideMark/>
          </w:tcPr>
          <w:p w14:paraId="22C4E8F1" w14:textId="77777777" w:rsidR="004C61FA" w:rsidRPr="004C61FA" w:rsidRDefault="004C61FA" w:rsidP="004C61FA">
            <w:pPr>
              <w:jc w:val="right"/>
            </w:pPr>
            <w:r w:rsidRPr="004C61FA">
              <w:t> </w:t>
            </w:r>
          </w:p>
        </w:tc>
        <w:tc>
          <w:tcPr>
            <w:tcW w:w="1409" w:type="dxa"/>
            <w:shd w:val="clear" w:color="auto" w:fill="auto"/>
            <w:noWrap/>
            <w:vAlign w:val="bottom"/>
            <w:hideMark/>
          </w:tcPr>
          <w:p w14:paraId="77292430" w14:textId="77777777" w:rsidR="004C61FA" w:rsidRPr="004C61FA" w:rsidRDefault="004C61FA" w:rsidP="004C61FA">
            <w:pPr>
              <w:jc w:val="right"/>
            </w:pPr>
            <w:r w:rsidRPr="004C61FA">
              <w:t>3 750,0</w:t>
            </w:r>
          </w:p>
        </w:tc>
        <w:tc>
          <w:tcPr>
            <w:tcW w:w="1473" w:type="dxa"/>
            <w:shd w:val="clear" w:color="auto" w:fill="auto"/>
            <w:noWrap/>
            <w:vAlign w:val="bottom"/>
            <w:hideMark/>
          </w:tcPr>
          <w:p w14:paraId="005E3FF3" w14:textId="77777777" w:rsidR="004C61FA" w:rsidRPr="004C61FA" w:rsidRDefault="004C61FA" w:rsidP="004C61FA">
            <w:pPr>
              <w:jc w:val="right"/>
            </w:pPr>
            <w:r w:rsidRPr="004C61FA">
              <w:t>3 750,0</w:t>
            </w:r>
          </w:p>
        </w:tc>
        <w:tc>
          <w:tcPr>
            <w:tcW w:w="1419" w:type="dxa"/>
            <w:shd w:val="clear" w:color="auto" w:fill="auto"/>
            <w:noWrap/>
            <w:vAlign w:val="bottom"/>
            <w:hideMark/>
          </w:tcPr>
          <w:p w14:paraId="3AC80028" w14:textId="77777777" w:rsidR="004C61FA" w:rsidRPr="004C61FA" w:rsidRDefault="004C61FA" w:rsidP="004C61FA">
            <w:pPr>
              <w:jc w:val="right"/>
            </w:pPr>
            <w:r w:rsidRPr="004C61FA">
              <w:t>3 750,0</w:t>
            </w:r>
          </w:p>
        </w:tc>
      </w:tr>
      <w:tr w:rsidR="004C61FA" w:rsidRPr="004C61FA" w14:paraId="23736613" w14:textId="77777777" w:rsidTr="0099170E">
        <w:trPr>
          <w:trHeight w:val="20"/>
        </w:trPr>
        <w:tc>
          <w:tcPr>
            <w:tcW w:w="580" w:type="dxa"/>
            <w:shd w:val="clear" w:color="auto" w:fill="auto"/>
            <w:noWrap/>
            <w:vAlign w:val="bottom"/>
            <w:hideMark/>
          </w:tcPr>
          <w:p w14:paraId="083760A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F846CEB" w14:textId="77777777" w:rsidR="004C61FA" w:rsidRPr="004C61FA" w:rsidRDefault="004C61FA" w:rsidP="004C61FA">
            <w:r w:rsidRPr="004C61FA">
              <w:t>Социальное обеспечение и иные выплаты населению</w:t>
            </w:r>
          </w:p>
        </w:tc>
        <w:tc>
          <w:tcPr>
            <w:tcW w:w="605" w:type="dxa"/>
            <w:shd w:val="clear" w:color="auto" w:fill="auto"/>
            <w:vAlign w:val="bottom"/>
            <w:hideMark/>
          </w:tcPr>
          <w:p w14:paraId="26534352" w14:textId="77777777" w:rsidR="004C61FA" w:rsidRPr="004C61FA" w:rsidRDefault="004C61FA" w:rsidP="004C61FA">
            <w:pPr>
              <w:jc w:val="right"/>
            </w:pPr>
            <w:r w:rsidRPr="004C61FA">
              <w:t>902</w:t>
            </w:r>
          </w:p>
        </w:tc>
        <w:tc>
          <w:tcPr>
            <w:tcW w:w="600" w:type="dxa"/>
            <w:shd w:val="clear" w:color="auto" w:fill="auto"/>
            <w:noWrap/>
            <w:vAlign w:val="bottom"/>
            <w:hideMark/>
          </w:tcPr>
          <w:p w14:paraId="634A735C" w14:textId="77777777" w:rsidR="004C61FA" w:rsidRPr="004C61FA" w:rsidRDefault="004C61FA" w:rsidP="004C61FA">
            <w:pPr>
              <w:jc w:val="right"/>
            </w:pPr>
            <w:r w:rsidRPr="004C61FA">
              <w:t>10</w:t>
            </w:r>
          </w:p>
        </w:tc>
        <w:tc>
          <w:tcPr>
            <w:tcW w:w="560" w:type="dxa"/>
            <w:shd w:val="clear" w:color="auto" w:fill="auto"/>
            <w:noWrap/>
            <w:vAlign w:val="bottom"/>
            <w:hideMark/>
          </w:tcPr>
          <w:p w14:paraId="3A3870B5" w14:textId="77777777" w:rsidR="004C61FA" w:rsidRPr="004C61FA" w:rsidRDefault="004C61FA" w:rsidP="004C61FA">
            <w:pPr>
              <w:jc w:val="right"/>
            </w:pPr>
            <w:r w:rsidRPr="004C61FA">
              <w:t>03</w:t>
            </w:r>
          </w:p>
        </w:tc>
        <w:tc>
          <w:tcPr>
            <w:tcW w:w="1723" w:type="dxa"/>
            <w:shd w:val="clear" w:color="auto" w:fill="auto"/>
            <w:noWrap/>
            <w:vAlign w:val="bottom"/>
            <w:hideMark/>
          </w:tcPr>
          <w:p w14:paraId="224892E4" w14:textId="77777777" w:rsidR="004C61FA" w:rsidRPr="004C61FA" w:rsidRDefault="004C61FA" w:rsidP="004C61FA">
            <w:pPr>
              <w:jc w:val="right"/>
            </w:pPr>
            <w:r w:rsidRPr="004C61FA">
              <w:t>02 2 04 40020</w:t>
            </w:r>
          </w:p>
        </w:tc>
        <w:tc>
          <w:tcPr>
            <w:tcW w:w="576" w:type="dxa"/>
            <w:shd w:val="clear" w:color="auto" w:fill="auto"/>
            <w:noWrap/>
            <w:vAlign w:val="bottom"/>
            <w:hideMark/>
          </w:tcPr>
          <w:p w14:paraId="55380513" w14:textId="77777777" w:rsidR="004C61FA" w:rsidRPr="004C61FA" w:rsidRDefault="004C61FA" w:rsidP="004C61FA">
            <w:pPr>
              <w:jc w:val="right"/>
            </w:pPr>
            <w:r w:rsidRPr="004C61FA">
              <w:t>300</w:t>
            </w:r>
          </w:p>
        </w:tc>
        <w:tc>
          <w:tcPr>
            <w:tcW w:w="1409" w:type="dxa"/>
            <w:shd w:val="clear" w:color="auto" w:fill="auto"/>
            <w:noWrap/>
            <w:vAlign w:val="bottom"/>
            <w:hideMark/>
          </w:tcPr>
          <w:p w14:paraId="61279858" w14:textId="77777777" w:rsidR="004C61FA" w:rsidRPr="004C61FA" w:rsidRDefault="004C61FA" w:rsidP="004C61FA">
            <w:pPr>
              <w:jc w:val="right"/>
            </w:pPr>
            <w:r w:rsidRPr="004C61FA">
              <w:t>3 750,0</w:t>
            </w:r>
          </w:p>
        </w:tc>
        <w:tc>
          <w:tcPr>
            <w:tcW w:w="1473" w:type="dxa"/>
            <w:shd w:val="clear" w:color="auto" w:fill="auto"/>
            <w:noWrap/>
            <w:vAlign w:val="bottom"/>
            <w:hideMark/>
          </w:tcPr>
          <w:p w14:paraId="470C5E21" w14:textId="77777777" w:rsidR="004C61FA" w:rsidRPr="004C61FA" w:rsidRDefault="004C61FA" w:rsidP="004C61FA">
            <w:pPr>
              <w:jc w:val="right"/>
            </w:pPr>
            <w:r w:rsidRPr="004C61FA">
              <w:t>3 750,0</w:t>
            </w:r>
          </w:p>
        </w:tc>
        <w:tc>
          <w:tcPr>
            <w:tcW w:w="1419" w:type="dxa"/>
            <w:shd w:val="clear" w:color="auto" w:fill="auto"/>
            <w:noWrap/>
            <w:vAlign w:val="bottom"/>
            <w:hideMark/>
          </w:tcPr>
          <w:p w14:paraId="408402FC" w14:textId="77777777" w:rsidR="004C61FA" w:rsidRPr="004C61FA" w:rsidRDefault="004C61FA" w:rsidP="004C61FA">
            <w:pPr>
              <w:jc w:val="right"/>
            </w:pPr>
            <w:r w:rsidRPr="004C61FA">
              <w:t>3 750,0</w:t>
            </w:r>
          </w:p>
        </w:tc>
      </w:tr>
      <w:tr w:rsidR="004C61FA" w:rsidRPr="004C61FA" w14:paraId="587265A8" w14:textId="77777777" w:rsidTr="0099170E">
        <w:trPr>
          <w:trHeight w:val="20"/>
        </w:trPr>
        <w:tc>
          <w:tcPr>
            <w:tcW w:w="580" w:type="dxa"/>
            <w:shd w:val="clear" w:color="auto" w:fill="auto"/>
            <w:noWrap/>
            <w:vAlign w:val="bottom"/>
            <w:hideMark/>
          </w:tcPr>
          <w:p w14:paraId="1D1FA94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2AE532C" w14:textId="77777777" w:rsidR="004C61FA" w:rsidRPr="004C61FA" w:rsidRDefault="004C61FA" w:rsidP="004C61FA">
            <w:r w:rsidRPr="004C61FA">
              <w:t>Непрограммные расходы органов местного самоуправления</w:t>
            </w:r>
          </w:p>
        </w:tc>
        <w:tc>
          <w:tcPr>
            <w:tcW w:w="605" w:type="dxa"/>
            <w:shd w:val="clear" w:color="auto" w:fill="auto"/>
            <w:vAlign w:val="bottom"/>
            <w:hideMark/>
          </w:tcPr>
          <w:p w14:paraId="54B9B046" w14:textId="77777777" w:rsidR="004C61FA" w:rsidRPr="004C61FA" w:rsidRDefault="004C61FA" w:rsidP="004C61FA">
            <w:pPr>
              <w:jc w:val="right"/>
            </w:pPr>
            <w:r w:rsidRPr="004C61FA">
              <w:t>902</w:t>
            </w:r>
          </w:p>
        </w:tc>
        <w:tc>
          <w:tcPr>
            <w:tcW w:w="600" w:type="dxa"/>
            <w:shd w:val="clear" w:color="auto" w:fill="auto"/>
            <w:noWrap/>
            <w:vAlign w:val="bottom"/>
            <w:hideMark/>
          </w:tcPr>
          <w:p w14:paraId="72AC5FD8" w14:textId="77777777" w:rsidR="004C61FA" w:rsidRPr="004C61FA" w:rsidRDefault="004C61FA" w:rsidP="004C61FA">
            <w:pPr>
              <w:jc w:val="right"/>
            </w:pPr>
            <w:r w:rsidRPr="004C61FA">
              <w:t>10</w:t>
            </w:r>
          </w:p>
        </w:tc>
        <w:tc>
          <w:tcPr>
            <w:tcW w:w="560" w:type="dxa"/>
            <w:shd w:val="clear" w:color="auto" w:fill="auto"/>
            <w:noWrap/>
            <w:vAlign w:val="bottom"/>
            <w:hideMark/>
          </w:tcPr>
          <w:p w14:paraId="59E5C951" w14:textId="77777777" w:rsidR="004C61FA" w:rsidRPr="004C61FA" w:rsidRDefault="004C61FA" w:rsidP="004C61FA">
            <w:pPr>
              <w:jc w:val="right"/>
            </w:pPr>
            <w:r w:rsidRPr="004C61FA">
              <w:t>03</w:t>
            </w:r>
          </w:p>
        </w:tc>
        <w:tc>
          <w:tcPr>
            <w:tcW w:w="1723" w:type="dxa"/>
            <w:shd w:val="clear" w:color="auto" w:fill="auto"/>
            <w:noWrap/>
            <w:vAlign w:val="bottom"/>
            <w:hideMark/>
          </w:tcPr>
          <w:p w14:paraId="5F691F56" w14:textId="77777777" w:rsidR="004C61FA" w:rsidRPr="004C61FA" w:rsidRDefault="004C61FA" w:rsidP="004C61FA">
            <w:pPr>
              <w:jc w:val="right"/>
            </w:pPr>
            <w:r w:rsidRPr="004C61FA">
              <w:t>99 0 00 00000</w:t>
            </w:r>
          </w:p>
        </w:tc>
        <w:tc>
          <w:tcPr>
            <w:tcW w:w="576" w:type="dxa"/>
            <w:shd w:val="clear" w:color="auto" w:fill="auto"/>
            <w:noWrap/>
            <w:vAlign w:val="bottom"/>
            <w:hideMark/>
          </w:tcPr>
          <w:p w14:paraId="5EE40A32" w14:textId="77777777" w:rsidR="004C61FA" w:rsidRPr="004C61FA" w:rsidRDefault="004C61FA" w:rsidP="004C61FA">
            <w:pPr>
              <w:jc w:val="right"/>
            </w:pPr>
            <w:r w:rsidRPr="004C61FA">
              <w:t> </w:t>
            </w:r>
          </w:p>
        </w:tc>
        <w:tc>
          <w:tcPr>
            <w:tcW w:w="1409" w:type="dxa"/>
            <w:shd w:val="clear" w:color="auto" w:fill="auto"/>
            <w:noWrap/>
            <w:vAlign w:val="bottom"/>
            <w:hideMark/>
          </w:tcPr>
          <w:p w14:paraId="6D6805D7" w14:textId="77777777" w:rsidR="004C61FA" w:rsidRPr="004C61FA" w:rsidRDefault="004C61FA" w:rsidP="004C61FA">
            <w:pPr>
              <w:jc w:val="right"/>
            </w:pPr>
            <w:r w:rsidRPr="004C61FA">
              <w:t>48 000,0</w:t>
            </w:r>
          </w:p>
        </w:tc>
        <w:tc>
          <w:tcPr>
            <w:tcW w:w="1473" w:type="dxa"/>
            <w:shd w:val="clear" w:color="auto" w:fill="auto"/>
            <w:noWrap/>
            <w:vAlign w:val="bottom"/>
            <w:hideMark/>
          </w:tcPr>
          <w:p w14:paraId="4AB4F59A" w14:textId="77777777" w:rsidR="004C61FA" w:rsidRPr="004C61FA" w:rsidRDefault="004C61FA" w:rsidP="004C61FA">
            <w:pPr>
              <w:jc w:val="right"/>
            </w:pPr>
            <w:r w:rsidRPr="004C61FA">
              <w:t>0,0</w:t>
            </w:r>
          </w:p>
        </w:tc>
        <w:tc>
          <w:tcPr>
            <w:tcW w:w="1419" w:type="dxa"/>
            <w:shd w:val="clear" w:color="auto" w:fill="auto"/>
            <w:noWrap/>
            <w:vAlign w:val="bottom"/>
            <w:hideMark/>
          </w:tcPr>
          <w:p w14:paraId="1B3EEF63" w14:textId="77777777" w:rsidR="004C61FA" w:rsidRPr="004C61FA" w:rsidRDefault="004C61FA" w:rsidP="004C61FA">
            <w:pPr>
              <w:jc w:val="right"/>
            </w:pPr>
            <w:r w:rsidRPr="004C61FA">
              <w:t>0,0</w:t>
            </w:r>
          </w:p>
        </w:tc>
      </w:tr>
      <w:tr w:rsidR="004C61FA" w:rsidRPr="004C61FA" w14:paraId="0394253A" w14:textId="77777777" w:rsidTr="0099170E">
        <w:trPr>
          <w:trHeight w:val="20"/>
        </w:trPr>
        <w:tc>
          <w:tcPr>
            <w:tcW w:w="580" w:type="dxa"/>
            <w:shd w:val="clear" w:color="auto" w:fill="auto"/>
            <w:noWrap/>
            <w:vAlign w:val="bottom"/>
            <w:hideMark/>
          </w:tcPr>
          <w:p w14:paraId="37B2BCD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F026F25" w14:textId="77777777" w:rsidR="004C61FA" w:rsidRPr="004C61FA" w:rsidRDefault="004C61FA" w:rsidP="004C61FA">
            <w:r w:rsidRPr="004C61FA">
              <w:t>Непрограммные расходы</w:t>
            </w:r>
          </w:p>
        </w:tc>
        <w:tc>
          <w:tcPr>
            <w:tcW w:w="605" w:type="dxa"/>
            <w:shd w:val="clear" w:color="auto" w:fill="auto"/>
            <w:vAlign w:val="bottom"/>
            <w:hideMark/>
          </w:tcPr>
          <w:p w14:paraId="7B6EDABE" w14:textId="77777777" w:rsidR="004C61FA" w:rsidRPr="004C61FA" w:rsidRDefault="004C61FA" w:rsidP="004C61FA">
            <w:pPr>
              <w:jc w:val="right"/>
            </w:pPr>
            <w:r w:rsidRPr="004C61FA">
              <w:t>902</w:t>
            </w:r>
          </w:p>
        </w:tc>
        <w:tc>
          <w:tcPr>
            <w:tcW w:w="600" w:type="dxa"/>
            <w:shd w:val="clear" w:color="auto" w:fill="auto"/>
            <w:noWrap/>
            <w:vAlign w:val="bottom"/>
            <w:hideMark/>
          </w:tcPr>
          <w:p w14:paraId="66CAB856" w14:textId="77777777" w:rsidR="004C61FA" w:rsidRPr="004C61FA" w:rsidRDefault="004C61FA" w:rsidP="004C61FA">
            <w:pPr>
              <w:jc w:val="right"/>
            </w:pPr>
            <w:r w:rsidRPr="004C61FA">
              <w:t>10</w:t>
            </w:r>
          </w:p>
        </w:tc>
        <w:tc>
          <w:tcPr>
            <w:tcW w:w="560" w:type="dxa"/>
            <w:shd w:val="clear" w:color="auto" w:fill="auto"/>
            <w:noWrap/>
            <w:vAlign w:val="bottom"/>
            <w:hideMark/>
          </w:tcPr>
          <w:p w14:paraId="0A0EAB43" w14:textId="77777777" w:rsidR="004C61FA" w:rsidRPr="004C61FA" w:rsidRDefault="004C61FA" w:rsidP="004C61FA">
            <w:pPr>
              <w:jc w:val="right"/>
            </w:pPr>
            <w:r w:rsidRPr="004C61FA">
              <w:t>03</w:t>
            </w:r>
          </w:p>
        </w:tc>
        <w:tc>
          <w:tcPr>
            <w:tcW w:w="1723" w:type="dxa"/>
            <w:shd w:val="clear" w:color="auto" w:fill="auto"/>
            <w:noWrap/>
            <w:vAlign w:val="bottom"/>
            <w:hideMark/>
          </w:tcPr>
          <w:p w14:paraId="6FCCF205" w14:textId="77777777" w:rsidR="004C61FA" w:rsidRPr="004C61FA" w:rsidRDefault="004C61FA" w:rsidP="004C61FA">
            <w:pPr>
              <w:jc w:val="right"/>
            </w:pPr>
            <w:r w:rsidRPr="004C61FA">
              <w:t>99 1 00 00000</w:t>
            </w:r>
          </w:p>
        </w:tc>
        <w:tc>
          <w:tcPr>
            <w:tcW w:w="576" w:type="dxa"/>
            <w:shd w:val="clear" w:color="auto" w:fill="auto"/>
            <w:noWrap/>
            <w:vAlign w:val="bottom"/>
            <w:hideMark/>
          </w:tcPr>
          <w:p w14:paraId="246D8B00" w14:textId="77777777" w:rsidR="004C61FA" w:rsidRPr="004C61FA" w:rsidRDefault="004C61FA" w:rsidP="004C61FA">
            <w:pPr>
              <w:jc w:val="right"/>
            </w:pPr>
            <w:r w:rsidRPr="004C61FA">
              <w:t> </w:t>
            </w:r>
          </w:p>
        </w:tc>
        <w:tc>
          <w:tcPr>
            <w:tcW w:w="1409" w:type="dxa"/>
            <w:shd w:val="clear" w:color="auto" w:fill="auto"/>
            <w:noWrap/>
            <w:vAlign w:val="bottom"/>
            <w:hideMark/>
          </w:tcPr>
          <w:p w14:paraId="197A491B" w14:textId="77777777" w:rsidR="004C61FA" w:rsidRPr="004C61FA" w:rsidRDefault="004C61FA" w:rsidP="004C61FA">
            <w:pPr>
              <w:jc w:val="right"/>
            </w:pPr>
            <w:r w:rsidRPr="004C61FA">
              <w:t>48 000,0</w:t>
            </w:r>
          </w:p>
        </w:tc>
        <w:tc>
          <w:tcPr>
            <w:tcW w:w="1473" w:type="dxa"/>
            <w:shd w:val="clear" w:color="auto" w:fill="auto"/>
            <w:noWrap/>
            <w:vAlign w:val="bottom"/>
            <w:hideMark/>
          </w:tcPr>
          <w:p w14:paraId="03535CF1" w14:textId="77777777" w:rsidR="004C61FA" w:rsidRPr="004C61FA" w:rsidRDefault="004C61FA" w:rsidP="004C61FA">
            <w:pPr>
              <w:jc w:val="right"/>
            </w:pPr>
            <w:r w:rsidRPr="004C61FA">
              <w:t>0,0</w:t>
            </w:r>
          </w:p>
        </w:tc>
        <w:tc>
          <w:tcPr>
            <w:tcW w:w="1419" w:type="dxa"/>
            <w:shd w:val="clear" w:color="auto" w:fill="auto"/>
            <w:noWrap/>
            <w:vAlign w:val="bottom"/>
            <w:hideMark/>
          </w:tcPr>
          <w:p w14:paraId="30212BA5" w14:textId="77777777" w:rsidR="004C61FA" w:rsidRPr="004C61FA" w:rsidRDefault="004C61FA" w:rsidP="004C61FA">
            <w:pPr>
              <w:jc w:val="right"/>
            </w:pPr>
            <w:r w:rsidRPr="004C61FA">
              <w:t>0,0</w:t>
            </w:r>
          </w:p>
        </w:tc>
      </w:tr>
      <w:tr w:rsidR="004C61FA" w:rsidRPr="004C61FA" w14:paraId="20132120" w14:textId="77777777" w:rsidTr="0099170E">
        <w:trPr>
          <w:trHeight w:val="20"/>
        </w:trPr>
        <w:tc>
          <w:tcPr>
            <w:tcW w:w="580" w:type="dxa"/>
            <w:shd w:val="clear" w:color="auto" w:fill="auto"/>
            <w:noWrap/>
            <w:vAlign w:val="bottom"/>
            <w:hideMark/>
          </w:tcPr>
          <w:p w14:paraId="6564C2B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58FADFD" w14:textId="77777777" w:rsidR="004C61FA" w:rsidRPr="004C61FA" w:rsidRDefault="004C61FA" w:rsidP="004C61FA">
            <w:r w:rsidRPr="004C61FA">
              <w:t>Единовременная материальная помощь</w:t>
            </w:r>
          </w:p>
        </w:tc>
        <w:tc>
          <w:tcPr>
            <w:tcW w:w="605" w:type="dxa"/>
            <w:shd w:val="clear" w:color="auto" w:fill="auto"/>
            <w:vAlign w:val="bottom"/>
            <w:hideMark/>
          </w:tcPr>
          <w:p w14:paraId="5412C13D" w14:textId="77777777" w:rsidR="004C61FA" w:rsidRPr="004C61FA" w:rsidRDefault="004C61FA" w:rsidP="004C61FA">
            <w:pPr>
              <w:jc w:val="right"/>
            </w:pPr>
            <w:r w:rsidRPr="004C61FA">
              <w:t>902</w:t>
            </w:r>
          </w:p>
        </w:tc>
        <w:tc>
          <w:tcPr>
            <w:tcW w:w="600" w:type="dxa"/>
            <w:shd w:val="clear" w:color="auto" w:fill="auto"/>
            <w:noWrap/>
            <w:vAlign w:val="bottom"/>
            <w:hideMark/>
          </w:tcPr>
          <w:p w14:paraId="6E8C2470" w14:textId="77777777" w:rsidR="004C61FA" w:rsidRPr="004C61FA" w:rsidRDefault="004C61FA" w:rsidP="004C61FA">
            <w:pPr>
              <w:jc w:val="right"/>
            </w:pPr>
            <w:r w:rsidRPr="004C61FA">
              <w:t>10</w:t>
            </w:r>
          </w:p>
        </w:tc>
        <w:tc>
          <w:tcPr>
            <w:tcW w:w="560" w:type="dxa"/>
            <w:shd w:val="clear" w:color="auto" w:fill="auto"/>
            <w:noWrap/>
            <w:vAlign w:val="bottom"/>
            <w:hideMark/>
          </w:tcPr>
          <w:p w14:paraId="115ED061" w14:textId="77777777" w:rsidR="004C61FA" w:rsidRPr="004C61FA" w:rsidRDefault="004C61FA" w:rsidP="004C61FA">
            <w:pPr>
              <w:jc w:val="right"/>
            </w:pPr>
            <w:r w:rsidRPr="004C61FA">
              <w:t>03</w:t>
            </w:r>
          </w:p>
        </w:tc>
        <w:tc>
          <w:tcPr>
            <w:tcW w:w="1723" w:type="dxa"/>
            <w:shd w:val="clear" w:color="auto" w:fill="auto"/>
            <w:noWrap/>
            <w:vAlign w:val="bottom"/>
            <w:hideMark/>
          </w:tcPr>
          <w:p w14:paraId="7D6CDE18" w14:textId="77777777" w:rsidR="004C61FA" w:rsidRPr="004C61FA" w:rsidRDefault="004C61FA" w:rsidP="004C61FA">
            <w:pPr>
              <w:jc w:val="right"/>
            </w:pPr>
            <w:r w:rsidRPr="004C61FA">
              <w:t>99 1 00 40070</w:t>
            </w:r>
          </w:p>
        </w:tc>
        <w:tc>
          <w:tcPr>
            <w:tcW w:w="576" w:type="dxa"/>
            <w:shd w:val="clear" w:color="auto" w:fill="auto"/>
            <w:noWrap/>
            <w:vAlign w:val="bottom"/>
            <w:hideMark/>
          </w:tcPr>
          <w:p w14:paraId="54913C26" w14:textId="77777777" w:rsidR="004C61FA" w:rsidRPr="004C61FA" w:rsidRDefault="004C61FA" w:rsidP="004C61FA">
            <w:pPr>
              <w:jc w:val="right"/>
            </w:pPr>
            <w:r w:rsidRPr="004C61FA">
              <w:t> </w:t>
            </w:r>
          </w:p>
        </w:tc>
        <w:tc>
          <w:tcPr>
            <w:tcW w:w="1409" w:type="dxa"/>
            <w:shd w:val="clear" w:color="auto" w:fill="auto"/>
            <w:noWrap/>
            <w:vAlign w:val="bottom"/>
            <w:hideMark/>
          </w:tcPr>
          <w:p w14:paraId="62BD5A57" w14:textId="77777777" w:rsidR="004C61FA" w:rsidRPr="004C61FA" w:rsidRDefault="004C61FA" w:rsidP="004C61FA">
            <w:pPr>
              <w:jc w:val="right"/>
            </w:pPr>
            <w:r w:rsidRPr="004C61FA">
              <w:t>48 000,0</w:t>
            </w:r>
          </w:p>
        </w:tc>
        <w:tc>
          <w:tcPr>
            <w:tcW w:w="1473" w:type="dxa"/>
            <w:shd w:val="clear" w:color="auto" w:fill="auto"/>
            <w:noWrap/>
            <w:vAlign w:val="bottom"/>
            <w:hideMark/>
          </w:tcPr>
          <w:p w14:paraId="153FA1F6" w14:textId="77777777" w:rsidR="004C61FA" w:rsidRPr="004C61FA" w:rsidRDefault="004C61FA" w:rsidP="004C61FA">
            <w:pPr>
              <w:jc w:val="right"/>
            </w:pPr>
            <w:r w:rsidRPr="004C61FA">
              <w:t>0,0</w:t>
            </w:r>
          </w:p>
        </w:tc>
        <w:tc>
          <w:tcPr>
            <w:tcW w:w="1419" w:type="dxa"/>
            <w:shd w:val="clear" w:color="auto" w:fill="auto"/>
            <w:noWrap/>
            <w:vAlign w:val="bottom"/>
            <w:hideMark/>
          </w:tcPr>
          <w:p w14:paraId="4535127D" w14:textId="77777777" w:rsidR="004C61FA" w:rsidRPr="004C61FA" w:rsidRDefault="004C61FA" w:rsidP="004C61FA">
            <w:pPr>
              <w:jc w:val="right"/>
            </w:pPr>
            <w:r w:rsidRPr="004C61FA">
              <w:t>0,0</w:t>
            </w:r>
          </w:p>
        </w:tc>
      </w:tr>
      <w:tr w:rsidR="004C61FA" w:rsidRPr="004C61FA" w14:paraId="6DE3B59C" w14:textId="77777777" w:rsidTr="0099170E">
        <w:trPr>
          <w:trHeight w:val="20"/>
        </w:trPr>
        <w:tc>
          <w:tcPr>
            <w:tcW w:w="580" w:type="dxa"/>
            <w:shd w:val="clear" w:color="auto" w:fill="auto"/>
            <w:noWrap/>
            <w:vAlign w:val="bottom"/>
            <w:hideMark/>
          </w:tcPr>
          <w:p w14:paraId="18EA88B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88AAD63" w14:textId="77777777" w:rsidR="004C61FA" w:rsidRPr="004C61FA" w:rsidRDefault="004C61FA" w:rsidP="004C61FA">
            <w:r w:rsidRPr="004C61FA">
              <w:t>Социальное обеспечение и иные выплаты населению</w:t>
            </w:r>
          </w:p>
        </w:tc>
        <w:tc>
          <w:tcPr>
            <w:tcW w:w="605" w:type="dxa"/>
            <w:shd w:val="clear" w:color="auto" w:fill="auto"/>
            <w:vAlign w:val="bottom"/>
            <w:hideMark/>
          </w:tcPr>
          <w:p w14:paraId="7B2AACEB" w14:textId="77777777" w:rsidR="004C61FA" w:rsidRPr="004C61FA" w:rsidRDefault="004C61FA" w:rsidP="004C61FA">
            <w:pPr>
              <w:jc w:val="right"/>
            </w:pPr>
            <w:r w:rsidRPr="004C61FA">
              <w:t>902</w:t>
            </w:r>
          </w:p>
        </w:tc>
        <w:tc>
          <w:tcPr>
            <w:tcW w:w="600" w:type="dxa"/>
            <w:shd w:val="clear" w:color="auto" w:fill="auto"/>
            <w:noWrap/>
            <w:vAlign w:val="bottom"/>
            <w:hideMark/>
          </w:tcPr>
          <w:p w14:paraId="2F389A40" w14:textId="77777777" w:rsidR="004C61FA" w:rsidRPr="004C61FA" w:rsidRDefault="004C61FA" w:rsidP="004C61FA">
            <w:pPr>
              <w:jc w:val="right"/>
            </w:pPr>
            <w:r w:rsidRPr="004C61FA">
              <w:t>10</w:t>
            </w:r>
          </w:p>
        </w:tc>
        <w:tc>
          <w:tcPr>
            <w:tcW w:w="560" w:type="dxa"/>
            <w:shd w:val="clear" w:color="auto" w:fill="auto"/>
            <w:noWrap/>
            <w:vAlign w:val="bottom"/>
            <w:hideMark/>
          </w:tcPr>
          <w:p w14:paraId="29824BDD" w14:textId="77777777" w:rsidR="004C61FA" w:rsidRPr="004C61FA" w:rsidRDefault="004C61FA" w:rsidP="004C61FA">
            <w:pPr>
              <w:jc w:val="right"/>
            </w:pPr>
            <w:r w:rsidRPr="004C61FA">
              <w:t>03</w:t>
            </w:r>
          </w:p>
        </w:tc>
        <w:tc>
          <w:tcPr>
            <w:tcW w:w="1723" w:type="dxa"/>
            <w:shd w:val="clear" w:color="auto" w:fill="auto"/>
            <w:noWrap/>
            <w:vAlign w:val="bottom"/>
            <w:hideMark/>
          </w:tcPr>
          <w:p w14:paraId="06A5231F" w14:textId="77777777" w:rsidR="004C61FA" w:rsidRPr="004C61FA" w:rsidRDefault="004C61FA" w:rsidP="004C61FA">
            <w:pPr>
              <w:jc w:val="right"/>
            </w:pPr>
            <w:r w:rsidRPr="004C61FA">
              <w:t>99 1 00 40070</w:t>
            </w:r>
          </w:p>
        </w:tc>
        <w:tc>
          <w:tcPr>
            <w:tcW w:w="576" w:type="dxa"/>
            <w:shd w:val="clear" w:color="auto" w:fill="auto"/>
            <w:noWrap/>
            <w:vAlign w:val="bottom"/>
            <w:hideMark/>
          </w:tcPr>
          <w:p w14:paraId="08411AD5" w14:textId="77777777" w:rsidR="004C61FA" w:rsidRPr="004C61FA" w:rsidRDefault="004C61FA" w:rsidP="004C61FA">
            <w:pPr>
              <w:jc w:val="right"/>
            </w:pPr>
            <w:r w:rsidRPr="004C61FA">
              <w:t>300</w:t>
            </w:r>
          </w:p>
        </w:tc>
        <w:tc>
          <w:tcPr>
            <w:tcW w:w="1409" w:type="dxa"/>
            <w:shd w:val="clear" w:color="auto" w:fill="auto"/>
            <w:noWrap/>
            <w:vAlign w:val="bottom"/>
            <w:hideMark/>
          </w:tcPr>
          <w:p w14:paraId="44AF0431" w14:textId="77777777" w:rsidR="004C61FA" w:rsidRPr="004C61FA" w:rsidRDefault="004C61FA" w:rsidP="004C61FA">
            <w:pPr>
              <w:jc w:val="right"/>
            </w:pPr>
            <w:r w:rsidRPr="004C61FA">
              <w:t>48 000,0</w:t>
            </w:r>
          </w:p>
        </w:tc>
        <w:tc>
          <w:tcPr>
            <w:tcW w:w="1473" w:type="dxa"/>
            <w:shd w:val="clear" w:color="auto" w:fill="auto"/>
            <w:noWrap/>
            <w:vAlign w:val="bottom"/>
            <w:hideMark/>
          </w:tcPr>
          <w:p w14:paraId="0940A917" w14:textId="77777777" w:rsidR="004C61FA" w:rsidRPr="004C61FA" w:rsidRDefault="004C61FA" w:rsidP="004C61FA">
            <w:pPr>
              <w:jc w:val="right"/>
            </w:pPr>
            <w:r w:rsidRPr="004C61FA">
              <w:t>0,0</w:t>
            </w:r>
          </w:p>
        </w:tc>
        <w:tc>
          <w:tcPr>
            <w:tcW w:w="1419" w:type="dxa"/>
            <w:shd w:val="clear" w:color="auto" w:fill="auto"/>
            <w:noWrap/>
            <w:vAlign w:val="bottom"/>
            <w:hideMark/>
          </w:tcPr>
          <w:p w14:paraId="10A3904E" w14:textId="77777777" w:rsidR="004C61FA" w:rsidRPr="004C61FA" w:rsidRDefault="004C61FA" w:rsidP="004C61FA">
            <w:pPr>
              <w:jc w:val="right"/>
            </w:pPr>
            <w:r w:rsidRPr="004C61FA">
              <w:t>0,0</w:t>
            </w:r>
          </w:p>
        </w:tc>
      </w:tr>
      <w:tr w:rsidR="004C61FA" w:rsidRPr="004C61FA" w14:paraId="5DE2E2DE" w14:textId="77777777" w:rsidTr="0099170E">
        <w:trPr>
          <w:trHeight w:val="20"/>
        </w:trPr>
        <w:tc>
          <w:tcPr>
            <w:tcW w:w="580" w:type="dxa"/>
            <w:shd w:val="clear" w:color="auto" w:fill="auto"/>
            <w:noWrap/>
            <w:vAlign w:val="bottom"/>
            <w:hideMark/>
          </w:tcPr>
          <w:p w14:paraId="53BB012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2738B6" w14:textId="77777777" w:rsidR="004C61FA" w:rsidRPr="004C61FA" w:rsidRDefault="004C61FA" w:rsidP="004C61FA">
            <w:r w:rsidRPr="004C61FA">
              <w:t>Другие вопросы в области социальной политики</w:t>
            </w:r>
          </w:p>
        </w:tc>
        <w:tc>
          <w:tcPr>
            <w:tcW w:w="605" w:type="dxa"/>
            <w:shd w:val="clear" w:color="auto" w:fill="auto"/>
            <w:vAlign w:val="bottom"/>
            <w:hideMark/>
          </w:tcPr>
          <w:p w14:paraId="23B78346" w14:textId="77777777" w:rsidR="004C61FA" w:rsidRPr="004C61FA" w:rsidRDefault="004C61FA" w:rsidP="004C61FA">
            <w:pPr>
              <w:jc w:val="right"/>
            </w:pPr>
            <w:r w:rsidRPr="004C61FA">
              <w:t>902</w:t>
            </w:r>
          </w:p>
        </w:tc>
        <w:tc>
          <w:tcPr>
            <w:tcW w:w="600" w:type="dxa"/>
            <w:shd w:val="clear" w:color="auto" w:fill="auto"/>
            <w:noWrap/>
            <w:vAlign w:val="bottom"/>
            <w:hideMark/>
          </w:tcPr>
          <w:p w14:paraId="5233D026" w14:textId="77777777" w:rsidR="004C61FA" w:rsidRPr="004C61FA" w:rsidRDefault="004C61FA" w:rsidP="004C61FA">
            <w:pPr>
              <w:jc w:val="right"/>
            </w:pPr>
            <w:r w:rsidRPr="004C61FA">
              <w:t>10</w:t>
            </w:r>
          </w:p>
        </w:tc>
        <w:tc>
          <w:tcPr>
            <w:tcW w:w="560" w:type="dxa"/>
            <w:shd w:val="clear" w:color="auto" w:fill="auto"/>
            <w:noWrap/>
            <w:vAlign w:val="bottom"/>
            <w:hideMark/>
          </w:tcPr>
          <w:p w14:paraId="28C512BB" w14:textId="77777777" w:rsidR="004C61FA" w:rsidRPr="004C61FA" w:rsidRDefault="004C61FA" w:rsidP="004C61FA">
            <w:pPr>
              <w:jc w:val="right"/>
            </w:pPr>
            <w:r w:rsidRPr="004C61FA">
              <w:t>06</w:t>
            </w:r>
          </w:p>
        </w:tc>
        <w:tc>
          <w:tcPr>
            <w:tcW w:w="1723" w:type="dxa"/>
            <w:shd w:val="clear" w:color="auto" w:fill="auto"/>
            <w:noWrap/>
            <w:vAlign w:val="bottom"/>
            <w:hideMark/>
          </w:tcPr>
          <w:p w14:paraId="2B6C4A01" w14:textId="77777777" w:rsidR="004C61FA" w:rsidRPr="004C61FA" w:rsidRDefault="004C61FA" w:rsidP="004C61FA">
            <w:pPr>
              <w:jc w:val="right"/>
            </w:pPr>
            <w:r w:rsidRPr="004C61FA">
              <w:t> </w:t>
            </w:r>
          </w:p>
        </w:tc>
        <w:tc>
          <w:tcPr>
            <w:tcW w:w="576" w:type="dxa"/>
            <w:shd w:val="clear" w:color="auto" w:fill="auto"/>
            <w:noWrap/>
            <w:vAlign w:val="bottom"/>
            <w:hideMark/>
          </w:tcPr>
          <w:p w14:paraId="745FD96F" w14:textId="77777777" w:rsidR="004C61FA" w:rsidRPr="004C61FA" w:rsidRDefault="004C61FA" w:rsidP="004C61FA">
            <w:pPr>
              <w:jc w:val="right"/>
            </w:pPr>
            <w:r w:rsidRPr="004C61FA">
              <w:t> </w:t>
            </w:r>
          </w:p>
        </w:tc>
        <w:tc>
          <w:tcPr>
            <w:tcW w:w="1409" w:type="dxa"/>
            <w:shd w:val="clear" w:color="auto" w:fill="auto"/>
            <w:noWrap/>
            <w:vAlign w:val="bottom"/>
            <w:hideMark/>
          </w:tcPr>
          <w:p w14:paraId="1C2565B2" w14:textId="77777777" w:rsidR="004C61FA" w:rsidRPr="004C61FA" w:rsidRDefault="004C61FA" w:rsidP="004C61FA">
            <w:pPr>
              <w:jc w:val="right"/>
            </w:pPr>
            <w:r w:rsidRPr="004C61FA">
              <w:t>2 200,0</w:t>
            </w:r>
          </w:p>
        </w:tc>
        <w:tc>
          <w:tcPr>
            <w:tcW w:w="1473" w:type="dxa"/>
            <w:shd w:val="clear" w:color="auto" w:fill="auto"/>
            <w:noWrap/>
            <w:vAlign w:val="bottom"/>
            <w:hideMark/>
          </w:tcPr>
          <w:p w14:paraId="61BB2691" w14:textId="77777777" w:rsidR="004C61FA" w:rsidRPr="004C61FA" w:rsidRDefault="004C61FA" w:rsidP="004C61FA">
            <w:pPr>
              <w:jc w:val="right"/>
            </w:pPr>
            <w:r w:rsidRPr="004C61FA">
              <w:t>2 200,0</w:t>
            </w:r>
          </w:p>
        </w:tc>
        <w:tc>
          <w:tcPr>
            <w:tcW w:w="1419" w:type="dxa"/>
            <w:shd w:val="clear" w:color="auto" w:fill="auto"/>
            <w:noWrap/>
            <w:vAlign w:val="bottom"/>
            <w:hideMark/>
          </w:tcPr>
          <w:p w14:paraId="63C37EC3" w14:textId="77777777" w:rsidR="004C61FA" w:rsidRPr="004C61FA" w:rsidRDefault="004C61FA" w:rsidP="004C61FA">
            <w:pPr>
              <w:jc w:val="right"/>
            </w:pPr>
            <w:r w:rsidRPr="004C61FA">
              <w:t>2 200,0</w:t>
            </w:r>
          </w:p>
        </w:tc>
      </w:tr>
      <w:tr w:rsidR="004C61FA" w:rsidRPr="004C61FA" w14:paraId="0C7F61A7" w14:textId="77777777" w:rsidTr="0099170E">
        <w:trPr>
          <w:trHeight w:val="20"/>
        </w:trPr>
        <w:tc>
          <w:tcPr>
            <w:tcW w:w="580" w:type="dxa"/>
            <w:shd w:val="clear" w:color="auto" w:fill="auto"/>
            <w:noWrap/>
            <w:vAlign w:val="bottom"/>
            <w:hideMark/>
          </w:tcPr>
          <w:p w14:paraId="64264B4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C23649F" w14:textId="77777777" w:rsidR="004C61FA" w:rsidRPr="004C61FA" w:rsidRDefault="004C61FA" w:rsidP="004C61FA">
            <w:r w:rsidRPr="004C61FA">
              <w:t>Муниципальная программа муниципального образования Новокубанский район «Социальная поддержка граждан»</w:t>
            </w:r>
          </w:p>
        </w:tc>
        <w:tc>
          <w:tcPr>
            <w:tcW w:w="605" w:type="dxa"/>
            <w:shd w:val="clear" w:color="auto" w:fill="auto"/>
            <w:vAlign w:val="bottom"/>
            <w:hideMark/>
          </w:tcPr>
          <w:p w14:paraId="64D80293" w14:textId="77777777" w:rsidR="004C61FA" w:rsidRPr="004C61FA" w:rsidRDefault="004C61FA" w:rsidP="004C61FA">
            <w:pPr>
              <w:jc w:val="right"/>
            </w:pPr>
            <w:r w:rsidRPr="004C61FA">
              <w:t>902</w:t>
            </w:r>
          </w:p>
        </w:tc>
        <w:tc>
          <w:tcPr>
            <w:tcW w:w="600" w:type="dxa"/>
            <w:shd w:val="clear" w:color="auto" w:fill="auto"/>
            <w:noWrap/>
            <w:vAlign w:val="bottom"/>
            <w:hideMark/>
          </w:tcPr>
          <w:p w14:paraId="4DE7A0EF" w14:textId="77777777" w:rsidR="004C61FA" w:rsidRPr="004C61FA" w:rsidRDefault="004C61FA" w:rsidP="004C61FA">
            <w:pPr>
              <w:jc w:val="right"/>
            </w:pPr>
            <w:r w:rsidRPr="004C61FA">
              <w:t>10</w:t>
            </w:r>
          </w:p>
        </w:tc>
        <w:tc>
          <w:tcPr>
            <w:tcW w:w="560" w:type="dxa"/>
            <w:shd w:val="clear" w:color="auto" w:fill="auto"/>
            <w:noWrap/>
            <w:vAlign w:val="bottom"/>
            <w:hideMark/>
          </w:tcPr>
          <w:p w14:paraId="4A15E15E" w14:textId="77777777" w:rsidR="004C61FA" w:rsidRPr="004C61FA" w:rsidRDefault="004C61FA" w:rsidP="004C61FA">
            <w:pPr>
              <w:jc w:val="right"/>
            </w:pPr>
            <w:r w:rsidRPr="004C61FA">
              <w:t>06</w:t>
            </w:r>
          </w:p>
        </w:tc>
        <w:tc>
          <w:tcPr>
            <w:tcW w:w="1723" w:type="dxa"/>
            <w:shd w:val="clear" w:color="auto" w:fill="auto"/>
            <w:noWrap/>
            <w:vAlign w:val="bottom"/>
            <w:hideMark/>
          </w:tcPr>
          <w:p w14:paraId="4473A63E" w14:textId="77777777" w:rsidR="004C61FA" w:rsidRPr="004C61FA" w:rsidRDefault="004C61FA" w:rsidP="004C61FA">
            <w:pPr>
              <w:jc w:val="right"/>
            </w:pPr>
            <w:r w:rsidRPr="004C61FA">
              <w:t>02 0 00 00000</w:t>
            </w:r>
          </w:p>
        </w:tc>
        <w:tc>
          <w:tcPr>
            <w:tcW w:w="576" w:type="dxa"/>
            <w:shd w:val="clear" w:color="auto" w:fill="auto"/>
            <w:noWrap/>
            <w:vAlign w:val="bottom"/>
            <w:hideMark/>
          </w:tcPr>
          <w:p w14:paraId="23BD8339" w14:textId="77777777" w:rsidR="004C61FA" w:rsidRPr="004C61FA" w:rsidRDefault="004C61FA" w:rsidP="004C61FA">
            <w:pPr>
              <w:jc w:val="right"/>
            </w:pPr>
            <w:r w:rsidRPr="004C61FA">
              <w:t> </w:t>
            </w:r>
          </w:p>
        </w:tc>
        <w:tc>
          <w:tcPr>
            <w:tcW w:w="1409" w:type="dxa"/>
            <w:shd w:val="clear" w:color="auto" w:fill="auto"/>
            <w:noWrap/>
            <w:vAlign w:val="bottom"/>
            <w:hideMark/>
          </w:tcPr>
          <w:p w14:paraId="385FEE5C" w14:textId="77777777" w:rsidR="004C61FA" w:rsidRPr="004C61FA" w:rsidRDefault="004C61FA" w:rsidP="004C61FA">
            <w:pPr>
              <w:jc w:val="right"/>
            </w:pPr>
            <w:r w:rsidRPr="004C61FA">
              <w:t>2 200,0</w:t>
            </w:r>
          </w:p>
        </w:tc>
        <w:tc>
          <w:tcPr>
            <w:tcW w:w="1473" w:type="dxa"/>
            <w:shd w:val="clear" w:color="auto" w:fill="auto"/>
            <w:noWrap/>
            <w:vAlign w:val="bottom"/>
            <w:hideMark/>
          </w:tcPr>
          <w:p w14:paraId="5348124B" w14:textId="77777777" w:rsidR="004C61FA" w:rsidRPr="004C61FA" w:rsidRDefault="004C61FA" w:rsidP="004C61FA">
            <w:pPr>
              <w:jc w:val="right"/>
            </w:pPr>
            <w:r w:rsidRPr="004C61FA">
              <w:t>2 200,0</w:t>
            </w:r>
          </w:p>
        </w:tc>
        <w:tc>
          <w:tcPr>
            <w:tcW w:w="1419" w:type="dxa"/>
            <w:shd w:val="clear" w:color="auto" w:fill="auto"/>
            <w:noWrap/>
            <w:vAlign w:val="bottom"/>
            <w:hideMark/>
          </w:tcPr>
          <w:p w14:paraId="0EF29D0B" w14:textId="77777777" w:rsidR="004C61FA" w:rsidRPr="004C61FA" w:rsidRDefault="004C61FA" w:rsidP="004C61FA">
            <w:pPr>
              <w:jc w:val="right"/>
            </w:pPr>
            <w:r w:rsidRPr="004C61FA">
              <w:t>2 200,0</w:t>
            </w:r>
          </w:p>
        </w:tc>
      </w:tr>
      <w:tr w:rsidR="004C61FA" w:rsidRPr="004C61FA" w14:paraId="7CA83B58" w14:textId="77777777" w:rsidTr="0099170E">
        <w:trPr>
          <w:trHeight w:val="20"/>
        </w:trPr>
        <w:tc>
          <w:tcPr>
            <w:tcW w:w="580" w:type="dxa"/>
            <w:shd w:val="clear" w:color="auto" w:fill="auto"/>
            <w:noWrap/>
            <w:vAlign w:val="bottom"/>
            <w:hideMark/>
          </w:tcPr>
          <w:p w14:paraId="0DD1EF0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9CCA615"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B0C3DBC" w14:textId="77777777" w:rsidR="004C61FA" w:rsidRPr="004C61FA" w:rsidRDefault="004C61FA" w:rsidP="004C61FA">
            <w:pPr>
              <w:jc w:val="right"/>
            </w:pPr>
            <w:r w:rsidRPr="004C61FA">
              <w:t>902</w:t>
            </w:r>
          </w:p>
        </w:tc>
        <w:tc>
          <w:tcPr>
            <w:tcW w:w="600" w:type="dxa"/>
            <w:shd w:val="clear" w:color="auto" w:fill="auto"/>
            <w:noWrap/>
            <w:vAlign w:val="bottom"/>
            <w:hideMark/>
          </w:tcPr>
          <w:p w14:paraId="2FA9216D" w14:textId="77777777" w:rsidR="004C61FA" w:rsidRPr="004C61FA" w:rsidRDefault="004C61FA" w:rsidP="004C61FA">
            <w:pPr>
              <w:jc w:val="right"/>
            </w:pPr>
            <w:r w:rsidRPr="004C61FA">
              <w:t>10</w:t>
            </w:r>
          </w:p>
        </w:tc>
        <w:tc>
          <w:tcPr>
            <w:tcW w:w="560" w:type="dxa"/>
            <w:shd w:val="clear" w:color="auto" w:fill="auto"/>
            <w:noWrap/>
            <w:vAlign w:val="bottom"/>
            <w:hideMark/>
          </w:tcPr>
          <w:p w14:paraId="06741B0F" w14:textId="77777777" w:rsidR="004C61FA" w:rsidRPr="004C61FA" w:rsidRDefault="004C61FA" w:rsidP="004C61FA">
            <w:pPr>
              <w:jc w:val="right"/>
            </w:pPr>
            <w:r w:rsidRPr="004C61FA">
              <w:t>06</w:t>
            </w:r>
          </w:p>
        </w:tc>
        <w:tc>
          <w:tcPr>
            <w:tcW w:w="1723" w:type="dxa"/>
            <w:shd w:val="clear" w:color="auto" w:fill="auto"/>
            <w:noWrap/>
            <w:vAlign w:val="bottom"/>
            <w:hideMark/>
          </w:tcPr>
          <w:p w14:paraId="2F3EB45D" w14:textId="77777777" w:rsidR="004C61FA" w:rsidRPr="004C61FA" w:rsidRDefault="004C61FA" w:rsidP="004C61FA">
            <w:pPr>
              <w:jc w:val="right"/>
            </w:pPr>
            <w:r w:rsidRPr="004C61FA">
              <w:t>02 2 00 00000</w:t>
            </w:r>
          </w:p>
        </w:tc>
        <w:tc>
          <w:tcPr>
            <w:tcW w:w="576" w:type="dxa"/>
            <w:shd w:val="clear" w:color="auto" w:fill="auto"/>
            <w:noWrap/>
            <w:vAlign w:val="bottom"/>
            <w:hideMark/>
          </w:tcPr>
          <w:p w14:paraId="139A2A2E" w14:textId="77777777" w:rsidR="004C61FA" w:rsidRPr="004C61FA" w:rsidRDefault="004C61FA" w:rsidP="004C61FA">
            <w:pPr>
              <w:jc w:val="right"/>
            </w:pPr>
            <w:r w:rsidRPr="004C61FA">
              <w:t> </w:t>
            </w:r>
          </w:p>
        </w:tc>
        <w:tc>
          <w:tcPr>
            <w:tcW w:w="1409" w:type="dxa"/>
            <w:shd w:val="clear" w:color="auto" w:fill="auto"/>
            <w:noWrap/>
            <w:vAlign w:val="bottom"/>
            <w:hideMark/>
          </w:tcPr>
          <w:p w14:paraId="1C50EAC0" w14:textId="77777777" w:rsidR="004C61FA" w:rsidRPr="004C61FA" w:rsidRDefault="004C61FA" w:rsidP="004C61FA">
            <w:pPr>
              <w:jc w:val="right"/>
            </w:pPr>
            <w:r w:rsidRPr="004C61FA">
              <w:t>2 200,0</w:t>
            </w:r>
          </w:p>
        </w:tc>
        <w:tc>
          <w:tcPr>
            <w:tcW w:w="1473" w:type="dxa"/>
            <w:shd w:val="clear" w:color="auto" w:fill="auto"/>
            <w:noWrap/>
            <w:vAlign w:val="bottom"/>
            <w:hideMark/>
          </w:tcPr>
          <w:p w14:paraId="674A7887" w14:textId="77777777" w:rsidR="004C61FA" w:rsidRPr="004C61FA" w:rsidRDefault="004C61FA" w:rsidP="004C61FA">
            <w:pPr>
              <w:jc w:val="right"/>
            </w:pPr>
            <w:r w:rsidRPr="004C61FA">
              <w:t>2 200,0</w:t>
            </w:r>
          </w:p>
        </w:tc>
        <w:tc>
          <w:tcPr>
            <w:tcW w:w="1419" w:type="dxa"/>
            <w:shd w:val="clear" w:color="auto" w:fill="auto"/>
            <w:noWrap/>
            <w:vAlign w:val="bottom"/>
            <w:hideMark/>
          </w:tcPr>
          <w:p w14:paraId="2EFEB666" w14:textId="77777777" w:rsidR="004C61FA" w:rsidRPr="004C61FA" w:rsidRDefault="004C61FA" w:rsidP="004C61FA">
            <w:pPr>
              <w:jc w:val="right"/>
            </w:pPr>
            <w:r w:rsidRPr="004C61FA">
              <w:t>2 200,0</w:t>
            </w:r>
          </w:p>
        </w:tc>
      </w:tr>
      <w:tr w:rsidR="004C61FA" w:rsidRPr="004C61FA" w14:paraId="12F0FBF9" w14:textId="77777777" w:rsidTr="0099170E">
        <w:trPr>
          <w:trHeight w:val="20"/>
        </w:trPr>
        <w:tc>
          <w:tcPr>
            <w:tcW w:w="580" w:type="dxa"/>
            <w:shd w:val="clear" w:color="auto" w:fill="auto"/>
            <w:noWrap/>
            <w:vAlign w:val="bottom"/>
            <w:hideMark/>
          </w:tcPr>
          <w:p w14:paraId="5CF9AC6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158F5C3" w14:textId="77777777" w:rsidR="004C61FA" w:rsidRPr="004C61FA" w:rsidRDefault="004C61FA" w:rsidP="004C61FA">
            <w:r w:rsidRPr="004C61FA">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05" w:type="dxa"/>
            <w:shd w:val="clear" w:color="auto" w:fill="auto"/>
            <w:vAlign w:val="bottom"/>
            <w:hideMark/>
          </w:tcPr>
          <w:p w14:paraId="7CD93911" w14:textId="77777777" w:rsidR="004C61FA" w:rsidRPr="004C61FA" w:rsidRDefault="004C61FA" w:rsidP="004C61FA">
            <w:pPr>
              <w:jc w:val="right"/>
            </w:pPr>
            <w:r w:rsidRPr="004C61FA">
              <w:t>902</w:t>
            </w:r>
          </w:p>
        </w:tc>
        <w:tc>
          <w:tcPr>
            <w:tcW w:w="600" w:type="dxa"/>
            <w:shd w:val="clear" w:color="auto" w:fill="auto"/>
            <w:noWrap/>
            <w:vAlign w:val="bottom"/>
            <w:hideMark/>
          </w:tcPr>
          <w:p w14:paraId="346F2B80" w14:textId="77777777" w:rsidR="004C61FA" w:rsidRPr="004C61FA" w:rsidRDefault="004C61FA" w:rsidP="004C61FA">
            <w:pPr>
              <w:jc w:val="right"/>
            </w:pPr>
            <w:r w:rsidRPr="004C61FA">
              <w:t>10</w:t>
            </w:r>
          </w:p>
        </w:tc>
        <w:tc>
          <w:tcPr>
            <w:tcW w:w="560" w:type="dxa"/>
            <w:shd w:val="clear" w:color="auto" w:fill="auto"/>
            <w:noWrap/>
            <w:vAlign w:val="bottom"/>
            <w:hideMark/>
          </w:tcPr>
          <w:p w14:paraId="27E49DC0" w14:textId="77777777" w:rsidR="004C61FA" w:rsidRPr="004C61FA" w:rsidRDefault="004C61FA" w:rsidP="004C61FA">
            <w:pPr>
              <w:jc w:val="right"/>
            </w:pPr>
            <w:r w:rsidRPr="004C61FA">
              <w:t>06</w:t>
            </w:r>
          </w:p>
        </w:tc>
        <w:tc>
          <w:tcPr>
            <w:tcW w:w="1723" w:type="dxa"/>
            <w:shd w:val="clear" w:color="auto" w:fill="auto"/>
            <w:noWrap/>
            <w:vAlign w:val="bottom"/>
            <w:hideMark/>
          </w:tcPr>
          <w:p w14:paraId="088496D6" w14:textId="77777777" w:rsidR="004C61FA" w:rsidRPr="004C61FA" w:rsidRDefault="004C61FA" w:rsidP="004C61FA">
            <w:pPr>
              <w:jc w:val="right"/>
            </w:pPr>
            <w:r w:rsidRPr="004C61FA">
              <w:t>02 2 02 00000</w:t>
            </w:r>
          </w:p>
        </w:tc>
        <w:tc>
          <w:tcPr>
            <w:tcW w:w="576" w:type="dxa"/>
            <w:shd w:val="clear" w:color="auto" w:fill="auto"/>
            <w:noWrap/>
            <w:vAlign w:val="bottom"/>
            <w:hideMark/>
          </w:tcPr>
          <w:p w14:paraId="619B392D" w14:textId="77777777" w:rsidR="004C61FA" w:rsidRPr="004C61FA" w:rsidRDefault="004C61FA" w:rsidP="004C61FA">
            <w:pPr>
              <w:jc w:val="right"/>
            </w:pPr>
            <w:r w:rsidRPr="004C61FA">
              <w:t> </w:t>
            </w:r>
          </w:p>
        </w:tc>
        <w:tc>
          <w:tcPr>
            <w:tcW w:w="1409" w:type="dxa"/>
            <w:shd w:val="clear" w:color="auto" w:fill="auto"/>
            <w:noWrap/>
            <w:vAlign w:val="bottom"/>
            <w:hideMark/>
          </w:tcPr>
          <w:p w14:paraId="1AED5E59" w14:textId="77777777" w:rsidR="004C61FA" w:rsidRPr="004C61FA" w:rsidRDefault="004C61FA" w:rsidP="004C61FA">
            <w:pPr>
              <w:jc w:val="right"/>
            </w:pPr>
            <w:r w:rsidRPr="004C61FA">
              <w:t>2 200,0</w:t>
            </w:r>
          </w:p>
        </w:tc>
        <w:tc>
          <w:tcPr>
            <w:tcW w:w="1473" w:type="dxa"/>
            <w:shd w:val="clear" w:color="auto" w:fill="auto"/>
            <w:noWrap/>
            <w:vAlign w:val="bottom"/>
            <w:hideMark/>
          </w:tcPr>
          <w:p w14:paraId="1F493E7F" w14:textId="77777777" w:rsidR="004C61FA" w:rsidRPr="004C61FA" w:rsidRDefault="004C61FA" w:rsidP="004C61FA">
            <w:pPr>
              <w:jc w:val="right"/>
            </w:pPr>
            <w:r w:rsidRPr="004C61FA">
              <w:t>2 200,0</w:t>
            </w:r>
          </w:p>
        </w:tc>
        <w:tc>
          <w:tcPr>
            <w:tcW w:w="1419" w:type="dxa"/>
            <w:shd w:val="clear" w:color="auto" w:fill="auto"/>
            <w:noWrap/>
            <w:vAlign w:val="bottom"/>
            <w:hideMark/>
          </w:tcPr>
          <w:p w14:paraId="57EF5086" w14:textId="77777777" w:rsidR="004C61FA" w:rsidRPr="004C61FA" w:rsidRDefault="004C61FA" w:rsidP="004C61FA">
            <w:pPr>
              <w:jc w:val="right"/>
            </w:pPr>
            <w:r w:rsidRPr="004C61FA">
              <w:t>2 200,0</w:t>
            </w:r>
          </w:p>
        </w:tc>
      </w:tr>
      <w:tr w:rsidR="004C61FA" w:rsidRPr="004C61FA" w14:paraId="467738A2" w14:textId="77777777" w:rsidTr="0099170E">
        <w:trPr>
          <w:trHeight w:val="20"/>
        </w:trPr>
        <w:tc>
          <w:tcPr>
            <w:tcW w:w="580" w:type="dxa"/>
            <w:shd w:val="clear" w:color="auto" w:fill="auto"/>
            <w:noWrap/>
            <w:vAlign w:val="bottom"/>
            <w:hideMark/>
          </w:tcPr>
          <w:p w14:paraId="41FF4A6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9D58404" w14:textId="77777777" w:rsidR="004C61FA" w:rsidRPr="004C61FA" w:rsidRDefault="004C61FA" w:rsidP="004C61FA">
            <w:r w:rsidRPr="004C61FA">
              <w:t>Мероприятия по поддержке социально ориентированных некоммерческих организаций</w:t>
            </w:r>
          </w:p>
        </w:tc>
        <w:tc>
          <w:tcPr>
            <w:tcW w:w="605" w:type="dxa"/>
            <w:shd w:val="clear" w:color="auto" w:fill="auto"/>
            <w:vAlign w:val="bottom"/>
            <w:hideMark/>
          </w:tcPr>
          <w:p w14:paraId="0F36754F" w14:textId="77777777" w:rsidR="004C61FA" w:rsidRPr="004C61FA" w:rsidRDefault="004C61FA" w:rsidP="004C61FA">
            <w:pPr>
              <w:jc w:val="right"/>
            </w:pPr>
            <w:r w:rsidRPr="004C61FA">
              <w:t>902</w:t>
            </w:r>
          </w:p>
        </w:tc>
        <w:tc>
          <w:tcPr>
            <w:tcW w:w="600" w:type="dxa"/>
            <w:shd w:val="clear" w:color="auto" w:fill="auto"/>
            <w:noWrap/>
            <w:vAlign w:val="bottom"/>
            <w:hideMark/>
          </w:tcPr>
          <w:p w14:paraId="373F01E2" w14:textId="77777777" w:rsidR="004C61FA" w:rsidRPr="004C61FA" w:rsidRDefault="004C61FA" w:rsidP="004C61FA">
            <w:pPr>
              <w:jc w:val="right"/>
            </w:pPr>
            <w:r w:rsidRPr="004C61FA">
              <w:t>10</w:t>
            </w:r>
          </w:p>
        </w:tc>
        <w:tc>
          <w:tcPr>
            <w:tcW w:w="560" w:type="dxa"/>
            <w:shd w:val="clear" w:color="auto" w:fill="auto"/>
            <w:noWrap/>
            <w:vAlign w:val="bottom"/>
            <w:hideMark/>
          </w:tcPr>
          <w:p w14:paraId="07381F0F" w14:textId="77777777" w:rsidR="004C61FA" w:rsidRPr="004C61FA" w:rsidRDefault="004C61FA" w:rsidP="004C61FA">
            <w:pPr>
              <w:jc w:val="right"/>
            </w:pPr>
            <w:r w:rsidRPr="004C61FA">
              <w:t>06</w:t>
            </w:r>
          </w:p>
        </w:tc>
        <w:tc>
          <w:tcPr>
            <w:tcW w:w="1723" w:type="dxa"/>
            <w:shd w:val="clear" w:color="auto" w:fill="auto"/>
            <w:noWrap/>
            <w:vAlign w:val="bottom"/>
            <w:hideMark/>
          </w:tcPr>
          <w:p w14:paraId="0F0C41C4" w14:textId="77777777" w:rsidR="004C61FA" w:rsidRPr="004C61FA" w:rsidRDefault="004C61FA" w:rsidP="004C61FA">
            <w:pPr>
              <w:jc w:val="right"/>
            </w:pPr>
            <w:r w:rsidRPr="004C61FA">
              <w:t>02 2 02 10160</w:t>
            </w:r>
          </w:p>
        </w:tc>
        <w:tc>
          <w:tcPr>
            <w:tcW w:w="576" w:type="dxa"/>
            <w:shd w:val="clear" w:color="auto" w:fill="auto"/>
            <w:noWrap/>
            <w:vAlign w:val="bottom"/>
            <w:hideMark/>
          </w:tcPr>
          <w:p w14:paraId="6443C256" w14:textId="77777777" w:rsidR="004C61FA" w:rsidRPr="004C61FA" w:rsidRDefault="004C61FA" w:rsidP="004C61FA">
            <w:pPr>
              <w:jc w:val="right"/>
            </w:pPr>
            <w:r w:rsidRPr="004C61FA">
              <w:t> </w:t>
            </w:r>
          </w:p>
        </w:tc>
        <w:tc>
          <w:tcPr>
            <w:tcW w:w="1409" w:type="dxa"/>
            <w:shd w:val="clear" w:color="auto" w:fill="auto"/>
            <w:noWrap/>
            <w:vAlign w:val="bottom"/>
            <w:hideMark/>
          </w:tcPr>
          <w:p w14:paraId="168337AF" w14:textId="77777777" w:rsidR="004C61FA" w:rsidRPr="004C61FA" w:rsidRDefault="004C61FA" w:rsidP="004C61FA">
            <w:pPr>
              <w:jc w:val="right"/>
            </w:pPr>
            <w:r w:rsidRPr="004C61FA">
              <w:t>2 200,0</w:t>
            </w:r>
          </w:p>
        </w:tc>
        <w:tc>
          <w:tcPr>
            <w:tcW w:w="1473" w:type="dxa"/>
            <w:shd w:val="clear" w:color="auto" w:fill="auto"/>
            <w:noWrap/>
            <w:vAlign w:val="bottom"/>
            <w:hideMark/>
          </w:tcPr>
          <w:p w14:paraId="42FBF144" w14:textId="77777777" w:rsidR="004C61FA" w:rsidRPr="004C61FA" w:rsidRDefault="004C61FA" w:rsidP="004C61FA">
            <w:pPr>
              <w:jc w:val="right"/>
            </w:pPr>
            <w:r w:rsidRPr="004C61FA">
              <w:t>2 200,0</w:t>
            </w:r>
          </w:p>
        </w:tc>
        <w:tc>
          <w:tcPr>
            <w:tcW w:w="1419" w:type="dxa"/>
            <w:shd w:val="clear" w:color="auto" w:fill="auto"/>
            <w:noWrap/>
            <w:vAlign w:val="bottom"/>
            <w:hideMark/>
          </w:tcPr>
          <w:p w14:paraId="56639C7D" w14:textId="77777777" w:rsidR="004C61FA" w:rsidRPr="004C61FA" w:rsidRDefault="004C61FA" w:rsidP="004C61FA">
            <w:pPr>
              <w:jc w:val="right"/>
            </w:pPr>
            <w:r w:rsidRPr="004C61FA">
              <w:t>2 200,0</w:t>
            </w:r>
          </w:p>
        </w:tc>
      </w:tr>
      <w:tr w:rsidR="004C61FA" w:rsidRPr="004C61FA" w14:paraId="03D8FD06" w14:textId="77777777" w:rsidTr="0099170E">
        <w:trPr>
          <w:trHeight w:val="20"/>
        </w:trPr>
        <w:tc>
          <w:tcPr>
            <w:tcW w:w="580" w:type="dxa"/>
            <w:shd w:val="clear" w:color="auto" w:fill="auto"/>
            <w:noWrap/>
            <w:vAlign w:val="bottom"/>
            <w:hideMark/>
          </w:tcPr>
          <w:p w14:paraId="66C474C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9C176B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DF37A89" w14:textId="77777777" w:rsidR="004C61FA" w:rsidRPr="004C61FA" w:rsidRDefault="004C61FA" w:rsidP="004C61FA">
            <w:pPr>
              <w:jc w:val="right"/>
            </w:pPr>
            <w:r w:rsidRPr="004C61FA">
              <w:t>902</w:t>
            </w:r>
          </w:p>
        </w:tc>
        <w:tc>
          <w:tcPr>
            <w:tcW w:w="600" w:type="dxa"/>
            <w:shd w:val="clear" w:color="auto" w:fill="auto"/>
            <w:noWrap/>
            <w:vAlign w:val="bottom"/>
            <w:hideMark/>
          </w:tcPr>
          <w:p w14:paraId="70B09483" w14:textId="77777777" w:rsidR="004C61FA" w:rsidRPr="004C61FA" w:rsidRDefault="004C61FA" w:rsidP="004C61FA">
            <w:pPr>
              <w:jc w:val="right"/>
            </w:pPr>
            <w:r w:rsidRPr="004C61FA">
              <w:t>10</w:t>
            </w:r>
          </w:p>
        </w:tc>
        <w:tc>
          <w:tcPr>
            <w:tcW w:w="560" w:type="dxa"/>
            <w:shd w:val="clear" w:color="auto" w:fill="auto"/>
            <w:noWrap/>
            <w:vAlign w:val="bottom"/>
            <w:hideMark/>
          </w:tcPr>
          <w:p w14:paraId="413E4F04" w14:textId="77777777" w:rsidR="004C61FA" w:rsidRPr="004C61FA" w:rsidRDefault="004C61FA" w:rsidP="004C61FA">
            <w:pPr>
              <w:jc w:val="right"/>
            </w:pPr>
            <w:r w:rsidRPr="004C61FA">
              <w:t>06</w:t>
            </w:r>
          </w:p>
        </w:tc>
        <w:tc>
          <w:tcPr>
            <w:tcW w:w="1723" w:type="dxa"/>
            <w:shd w:val="clear" w:color="auto" w:fill="auto"/>
            <w:noWrap/>
            <w:vAlign w:val="bottom"/>
            <w:hideMark/>
          </w:tcPr>
          <w:p w14:paraId="0E6A15D0" w14:textId="77777777" w:rsidR="004C61FA" w:rsidRPr="004C61FA" w:rsidRDefault="004C61FA" w:rsidP="004C61FA">
            <w:pPr>
              <w:jc w:val="right"/>
            </w:pPr>
            <w:r w:rsidRPr="004C61FA">
              <w:t>02 2 02 10160</w:t>
            </w:r>
          </w:p>
        </w:tc>
        <w:tc>
          <w:tcPr>
            <w:tcW w:w="576" w:type="dxa"/>
            <w:shd w:val="clear" w:color="auto" w:fill="auto"/>
            <w:noWrap/>
            <w:vAlign w:val="bottom"/>
            <w:hideMark/>
          </w:tcPr>
          <w:p w14:paraId="16D3795F" w14:textId="77777777" w:rsidR="004C61FA" w:rsidRPr="004C61FA" w:rsidRDefault="004C61FA" w:rsidP="004C61FA">
            <w:pPr>
              <w:jc w:val="right"/>
            </w:pPr>
            <w:r w:rsidRPr="004C61FA">
              <w:t>600</w:t>
            </w:r>
          </w:p>
        </w:tc>
        <w:tc>
          <w:tcPr>
            <w:tcW w:w="1409" w:type="dxa"/>
            <w:shd w:val="clear" w:color="auto" w:fill="auto"/>
            <w:noWrap/>
            <w:vAlign w:val="bottom"/>
            <w:hideMark/>
          </w:tcPr>
          <w:p w14:paraId="49E3FCD0" w14:textId="77777777" w:rsidR="004C61FA" w:rsidRPr="004C61FA" w:rsidRDefault="004C61FA" w:rsidP="004C61FA">
            <w:pPr>
              <w:jc w:val="right"/>
            </w:pPr>
            <w:r w:rsidRPr="004C61FA">
              <w:t>2 200,0</w:t>
            </w:r>
          </w:p>
        </w:tc>
        <w:tc>
          <w:tcPr>
            <w:tcW w:w="1473" w:type="dxa"/>
            <w:shd w:val="clear" w:color="auto" w:fill="auto"/>
            <w:noWrap/>
            <w:vAlign w:val="bottom"/>
            <w:hideMark/>
          </w:tcPr>
          <w:p w14:paraId="4A66A675" w14:textId="77777777" w:rsidR="004C61FA" w:rsidRPr="004C61FA" w:rsidRDefault="004C61FA" w:rsidP="004C61FA">
            <w:pPr>
              <w:jc w:val="right"/>
            </w:pPr>
            <w:r w:rsidRPr="004C61FA">
              <w:t>2 200,0</w:t>
            </w:r>
          </w:p>
        </w:tc>
        <w:tc>
          <w:tcPr>
            <w:tcW w:w="1419" w:type="dxa"/>
            <w:shd w:val="clear" w:color="auto" w:fill="auto"/>
            <w:noWrap/>
            <w:vAlign w:val="bottom"/>
            <w:hideMark/>
          </w:tcPr>
          <w:p w14:paraId="5F0CA9BF" w14:textId="77777777" w:rsidR="004C61FA" w:rsidRPr="004C61FA" w:rsidRDefault="004C61FA" w:rsidP="004C61FA">
            <w:pPr>
              <w:jc w:val="right"/>
            </w:pPr>
            <w:r w:rsidRPr="004C61FA">
              <w:t>2 200,0</w:t>
            </w:r>
          </w:p>
        </w:tc>
      </w:tr>
      <w:tr w:rsidR="004C61FA" w:rsidRPr="004C61FA" w14:paraId="32EEC046" w14:textId="77777777" w:rsidTr="0099170E">
        <w:trPr>
          <w:trHeight w:val="20"/>
        </w:trPr>
        <w:tc>
          <w:tcPr>
            <w:tcW w:w="580" w:type="dxa"/>
            <w:shd w:val="clear" w:color="auto" w:fill="auto"/>
            <w:noWrap/>
            <w:vAlign w:val="bottom"/>
            <w:hideMark/>
          </w:tcPr>
          <w:p w14:paraId="366F939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17DDB79" w14:textId="77777777" w:rsidR="004C61FA" w:rsidRPr="004C61FA" w:rsidRDefault="004C61FA" w:rsidP="004C61FA">
            <w:r w:rsidRPr="004C61FA">
              <w:t>Физическая культура и спорт</w:t>
            </w:r>
          </w:p>
        </w:tc>
        <w:tc>
          <w:tcPr>
            <w:tcW w:w="605" w:type="dxa"/>
            <w:shd w:val="clear" w:color="auto" w:fill="auto"/>
            <w:vAlign w:val="bottom"/>
            <w:hideMark/>
          </w:tcPr>
          <w:p w14:paraId="0459A613" w14:textId="77777777" w:rsidR="004C61FA" w:rsidRPr="004C61FA" w:rsidRDefault="004C61FA" w:rsidP="004C61FA">
            <w:pPr>
              <w:jc w:val="right"/>
            </w:pPr>
            <w:r w:rsidRPr="004C61FA">
              <w:t>902</w:t>
            </w:r>
          </w:p>
        </w:tc>
        <w:tc>
          <w:tcPr>
            <w:tcW w:w="600" w:type="dxa"/>
            <w:shd w:val="clear" w:color="auto" w:fill="auto"/>
            <w:noWrap/>
            <w:vAlign w:val="bottom"/>
            <w:hideMark/>
          </w:tcPr>
          <w:p w14:paraId="7E44D6C7" w14:textId="77777777" w:rsidR="004C61FA" w:rsidRPr="004C61FA" w:rsidRDefault="004C61FA" w:rsidP="004C61FA">
            <w:pPr>
              <w:jc w:val="right"/>
            </w:pPr>
            <w:r w:rsidRPr="004C61FA">
              <w:t>11</w:t>
            </w:r>
          </w:p>
        </w:tc>
        <w:tc>
          <w:tcPr>
            <w:tcW w:w="560" w:type="dxa"/>
            <w:shd w:val="clear" w:color="auto" w:fill="auto"/>
            <w:noWrap/>
            <w:vAlign w:val="bottom"/>
            <w:hideMark/>
          </w:tcPr>
          <w:p w14:paraId="31F0931E" w14:textId="77777777" w:rsidR="004C61FA" w:rsidRPr="004C61FA" w:rsidRDefault="004C61FA" w:rsidP="004C61FA">
            <w:pPr>
              <w:jc w:val="right"/>
            </w:pPr>
            <w:r w:rsidRPr="004C61FA">
              <w:t>00</w:t>
            </w:r>
          </w:p>
        </w:tc>
        <w:tc>
          <w:tcPr>
            <w:tcW w:w="1723" w:type="dxa"/>
            <w:shd w:val="clear" w:color="auto" w:fill="auto"/>
            <w:noWrap/>
            <w:vAlign w:val="bottom"/>
            <w:hideMark/>
          </w:tcPr>
          <w:p w14:paraId="7548C56E" w14:textId="77777777" w:rsidR="004C61FA" w:rsidRPr="004C61FA" w:rsidRDefault="004C61FA" w:rsidP="004C61FA">
            <w:pPr>
              <w:jc w:val="right"/>
            </w:pPr>
            <w:r w:rsidRPr="004C61FA">
              <w:t> </w:t>
            </w:r>
          </w:p>
        </w:tc>
        <w:tc>
          <w:tcPr>
            <w:tcW w:w="576" w:type="dxa"/>
            <w:shd w:val="clear" w:color="auto" w:fill="auto"/>
            <w:noWrap/>
            <w:vAlign w:val="bottom"/>
            <w:hideMark/>
          </w:tcPr>
          <w:p w14:paraId="03CAFD82" w14:textId="77777777" w:rsidR="004C61FA" w:rsidRPr="004C61FA" w:rsidRDefault="004C61FA" w:rsidP="004C61FA">
            <w:pPr>
              <w:jc w:val="right"/>
            </w:pPr>
            <w:r w:rsidRPr="004C61FA">
              <w:t> </w:t>
            </w:r>
          </w:p>
        </w:tc>
        <w:tc>
          <w:tcPr>
            <w:tcW w:w="1409" w:type="dxa"/>
            <w:shd w:val="clear" w:color="auto" w:fill="auto"/>
            <w:noWrap/>
            <w:vAlign w:val="bottom"/>
            <w:hideMark/>
          </w:tcPr>
          <w:p w14:paraId="1D6C111C" w14:textId="77777777" w:rsidR="004C61FA" w:rsidRPr="004C61FA" w:rsidRDefault="004C61FA" w:rsidP="004C61FA">
            <w:pPr>
              <w:jc w:val="right"/>
            </w:pPr>
            <w:r w:rsidRPr="004C61FA">
              <w:t>6 418,8</w:t>
            </w:r>
          </w:p>
        </w:tc>
        <w:tc>
          <w:tcPr>
            <w:tcW w:w="1473" w:type="dxa"/>
            <w:shd w:val="clear" w:color="auto" w:fill="auto"/>
            <w:noWrap/>
            <w:vAlign w:val="bottom"/>
            <w:hideMark/>
          </w:tcPr>
          <w:p w14:paraId="55D93171" w14:textId="77777777" w:rsidR="004C61FA" w:rsidRPr="004C61FA" w:rsidRDefault="004C61FA" w:rsidP="004C61FA">
            <w:pPr>
              <w:jc w:val="right"/>
            </w:pPr>
            <w:r w:rsidRPr="004C61FA">
              <w:t>0,0</w:t>
            </w:r>
          </w:p>
        </w:tc>
        <w:tc>
          <w:tcPr>
            <w:tcW w:w="1419" w:type="dxa"/>
            <w:shd w:val="clear" w:color="auto" w:fill="auto"/>
            <w:noWrap/>
            <w:vAlign w:val="bottom"/>
            <w:hideMark/>
          </w:tcPr>
          <w:p w14:paraId="084AA6D4" w14:textId="77777777" w:rsidR="004C61FA" w:rsidRPr="004C61FA" w:rsidRDefault="004C61FA" w:rsidP="004C61FA">
            <w:pPr>
              <w:jc w:val="right"/>
            </w:pPr>
            <w:r w:rsidRPr="004C61FA">
              <w:t>0,0</w:t>
            </w:r>
          </w:p>
        </w:tc>
      </w:tr>
      <w:tr w:rsidR="004C61FA" w:rsidRPr="004C61FA" w14:paraId="0C7D2323" w14:textId="77777777" w:rsidTr="0099170E">
        <w:trPr>
          <w:trHeight w:val="20"/>
        </w:trPr>
        <w:tc>
          <w:tcPr>
            <w:tcW w:w="580" w:type="dxa"/>
            <w:shd w:val="clear" w:color="auto" w:fill="auto"/>
            <w:noWrap/>
            <w:vAlign w:val="bottom"/>
            <w:hideMark/>
          </w:tcPr>
          <w:p w14:paraId="0C530C2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0716E0" w14:textId="77777777" w:rsidR="004C61FA" w:rsidRPr="004C61FA" w:rsidRDefault="004C61FA" w:rsidP="004C61FA">
            <w:r w:rsidRPr="004C61FA">
              <w:t>Физическая культура</w:t>
            </w:r>
          </w:p>
        </w:tc>
        <w:tc>
          <w:tcPr>
            <w:tcW w:w="605" w:type="dxa"/>
            <w:shd w:val="clear" w:color="auto" w:fill="auto"/>
            <w:vAlign w:val="bottom"/>
            <w:hideMark/>
          </w:tcPr>
          <w:p w14:paraId="50058B3B" w14:textId="77777777" w:rsidR="004C61FA" w:rsidRPr="004C61FA" w:rsidRDefault="004C61FA" w:rsidP="004C61FA">
            <w:pPr>
              <w:jc w:val="right"/>
            </w:pPr>
            <w:r w:rsidRPr="004C61FA">
              <w:t>902</w:t>
            </w:r>
          </w:p>
        </w:tc>
        <w:tc>
          <w:tcPr>
            <w:tcW w:w="600" w:type="dxa"/>
            <w:shd w:val="clear" w:color="auto" w:fill="auto"/>
            <w:noWrap/>
            <w:vAlign w:val="bottom"/>
            <w:hideMark/>
          </w:tcPr>
          <w:p w14:paraId="7FBB39EF" w14:textId="77777777" w:rsidR="004C61FA" w:rsidRPr="004C61FA" w:rsidRDefault="004C61FA" w:rsidP="004C61FA">
            <w:pPr>
              <w:jc w:val="right"/>
            </w:pPr>
            <w:r w:rsidRPr="004C61FA">
              <w:t>11</w:t>
            </w:r>
          </w:p>
        </w:tc>
        <w:tc>
          <w:tcPr>
            <w:tcW w:w="560" w:type="dxa"/>
            <w:shd w:val="clear" w:color="auto" w:fill="auto"/>
            <w:noWrap/>
            <w:vAlign w:val="bottom"/>
            <w:hideMark/>
          </w:tcPr>
          <w:p w14:paraId="4CAA8E6B" w14:textId="77777777" w:rsidR="004C61FA" w:rsidRPr="004C61FA" w:rsidRDefault="004C61FA" w:rsidP="004C61FA">
            <w:pPr>
              <w:jc w:val="right"/>
            </w:pPr>
            <w:r w:rsidRPr="004C61FA">
              <w:t>01</w:t>
            </w:r>
          </w:p>
        </w:tc>
        <w:tc>
          <w:tcPr>
            <w:tcW w:w="1723" w:type="dxa"/>
            <w:shd w:val="clear" w:color="auto" w:fill="auto"/>
            <w:noWrap/>
            <w:vAlign w:val="bottom"/>
            <w:hideMark/>
          </w:tcPr>
          <w:p w14:paraId="46267DCE" w14:textId="77777777" w:rsidR="004C61FA" w:rsidRPr="004C61FA" w:rsidRDefault="004C61FA" w:rsidP="004C61FA">
            <w:pPr>
              <w:jc w:val="right"/>
            </w:pPr>
            <w:r w:rsidRPr="004C61FA">
              <w:t> </w:t>
            </w:r>
          </w:p>
        </w:tc>
        <w:tc>
          <w:tcPr>
            <w:tcW w:w="576" w:type="dxa"/>
            <w:shd w:val="clear" w:color="auto" w:fill="auto"/>
            <w:noWrap/>
            <w:vAlign w:val="bottom"/>
            <w:hideMark/>
          </w:tcPr>
          <w:p w14:paraId="4DB526FF" w14:textId="77777777" w:rsidR="004C61FA" w:rsidRPr="004C61FA" w:rsidRDefault="004C61FA" w:rsidP="004C61FA">
            <w:pPr>
              <w:jc w:val="right"/>
            </w:pPr>
            <w:r w:rsidRPr="004C61FA">
              <w:t> </w:t>
            </w:r>
          </w:p>
        </w:tc>
        <w:tc>
          <w:tcPr>
            <w:tcW w:w="1409" w:type="dxa"/>
            <w:shd w:val="clear" w:color="auto" w:fill="auto"/>
            <w:noWrap/>
            <w:vAlign w:val="bottom"/>
            <w:hideMark/>
          </w:tcPr>
          <w:p w14:paraId="39A5D257" w14:textId="77777777" w:rsidR="004C61FA" w:rsidRPr="004C61FA" w:rsidRDefault="004C61FA" w:rsidP="004C61FA">
            <w:pPr>
              <w:jc w:val="right"/>
            </w:pPr>
            <w:r w:rsidRPr="004C61FA">
              <w:t>6 418,8</w:t>
            </w:r>
          </w:p>
        </w:tc>
        <w:tc>
          <w:tcPr>
            <w:tcW w:w="1473" w:type="dxa"/>
            <w:shd w:val="clear" w:color="auto" w:fill="auto"/>
            <w:noWrap/>
            <w:vAlign w:val="bottom"/>
            <w:hideMark/>
          </w:tcPr>
          <w:p w14:paraId="298314F2" w14:textId="77777777" w:rsidR="004C61FA" w:rsidRPr="004C61FA" w:rsidRDefault="004C61FA" w:rsidP="004C61FA">
            <w:pPr>
              <w:jc w:val="right"/>
            </w:pPr>
            <w:r w:rsidRPr="004C61FA">
              <w:t>0,0</w:t>
            </w:r>
          </w:p>
        </w:tc>
        <w:tc>
          <w:tcPr>
            <w:tcW w:w="1419" w:type="dxa"/>
            <w:shd w:val="clear" w:color="auto" w:fill="auto"/>
            <w:noWrap/>
            <w:vAlign w:val="bottom"/>
            <w:hideMark/>
          </w:tcPr>
          <w:p w14:paraId="24C74A61" w14:textId="77777777" w:rsidR="004C61FA" w:rsidRPr="004C61FA" w:rsidRDefault="004C61FA" w:rsidP="004C61FA">
            <w:pPr>
              <w:jc w:val="right"/>
            </w:pPr>
            <w:r w:rsidRPr="004C61FA">
              <w:t>0,0</w:t>
            </w:r>
          </w:p>
        </w:tc>
      </w:tr>
      <w:tr w:rsidR="004C61FA" w:rsidRPr="004C61FA" w14:paraId="375F5399" w14:textId="77777777" w:rsidTr="0099170E">
        <w:trPr>
          <w:trHeight w:val="20"/>
        </w:trPr>
        <w:tc>
          <w:tcPr>
            <w:tcW w:w="580" w:type="dxa"/>
            <w:shd w:val="clear" w:color="auto" w:fill="auto"/>
            <w:noWrap/>
            <w:vAlign w:val="bottom"/>
            <w:hideMark/>
          </w:tcPr>
          <w:p w14:paraId="37B9BC8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B822D1B" w14:textId="77777777" w:rsidR="004C61FA" w:rsidRPr="004C61FA" w:rsidRDefault="004C61FA" w:rsidP="004C61FA">
            <w:r w:rsidRPr="004C61FA">
              <w:t>Муниципальная программа муниципального образования «Развитие физической культуры и массового спорта»</w:t>
            </w:r>
          </w:p>
        </w:tc>
        <w:tc>
          <w:tcPr>
            <w:tcW w:w="605" w:type="dxa"/>
            <w:shd w:val="clear" w:color="auto" w:fill="auto"/>
            <w:vAlign w:val="bottom"/>
            <w:hideMark/>
          </w:tcPr>
          <w:p w14:paraId="7C094922" w14:textId="77777777" w:rsidR="004C61FA" w:rsidRPr="004C61FA" w:rsidRDefault="004C61FA" w:rsidP="004C61FA">
            <w:pPr>
              <w:jc w:val="right"/>
            </w:pPr>
            <w:r w:rsidRPr="004C61FA">
              <w:t>902</w:t>
            </w:r>
          </w:p>
        </w:tc>
        <w:tc>
          <w:tcPr>
            <w:tcW w:w="600" w:type="dxa"/>
            <w:shd w:val="clear" w:color="auto" w:fill="auto"/>
            <w:noWrap/>
            <w:vAlign w:val="bottom"/>
            <w:hideMark/>
          </w:tcPr>
          <w:p w14:paraId="0B47A5F3" w14:textId="77777777" w:rsidR="004C61FA" w:rsidRPr="004C61FA" w:rsidRDefault="004C61FA" w:rsidP="004C61FA">
            <w:pPr>
              <w:jc w:val="right"/>
            </w:pPr>
            <w:r w:rsidRPr="004C61FA">
              <w:t>11</w:t>
            </w:r>
          </w:p>
        </w:tc>
        <w:tc>
          <w:tcPr>
            <w:tcW w:w="560" w:type="dxa"/>
            <w:shd w:val="clear" w:color="auto" w:fill="auto"/>
            <w:noWrap/>
            <w:vAlign w:val="bottom"/>
            <w:hideMark/>
          </w:tcPr>
          <w:p w14:paraId="56B613D9" w14:textId="77777777" w:rsidR="004C61FA" w:rsidRPr="004C61FA" w:rsidRDefault="004C61FA" w:rsidP="004C61FA">
            <w:pPr>
              <w:jc w:val="right"/>
            </w:pPr>
            <w:r w:rsidRPr="004C61FA">
              <w:t>01</w:t>
            </w:r>
          </w:p>
        </w:tc>
        <w:tc>
          <w:tcPr>
            <w:tcW w:w="1723" w:type="dxa"/>
            <w:shd w:val="clear" w:color="auto" w:fill="auto"/>
            <w:noWrap/>
            <w:vAlign w:val="bottom"/>
            <w:hideMark/>
          </w:tcPr>
          <w:p w14:paraId="22244AFE" w14:textId="77777777" w:rsidR="004C61FA" w:rsidRPr="004C61FA" w:rsidRDefault="004C61FA" w:rsidP="004C61FA">
            <w:pPr>
              <w:jc w:val="right"/>
            </w:pPr>
            <w:r w:rsidRPr="004C61FA">
              <w:t>08 0 00 00000</w:t>
            </w:r>
          </w:p>
        </w:tc>
        <w:tc>
          <w:tcPr>
            <w:tcW w:w="576" w:type="dxa"/>
            <w:shd w:val="clear" w:color="auto" w:fill="auto"/>
            <w:noWrap/>
            <w:vAlign w:val="bottom"/>
            <w:hideMark/>
          </w:tcPr>
          <w:p w14:paraId="655DBFF9" w14:textId="77777777" w:rsidR="004C61FA" w:rsidRPr="004C61FA" w:rsidRDefault="004C61FA" w:rsidP="004C61FA">
            <w:pPr>
              <w:jc w:val="right"/>
            </w:pPr>
            <w:r w:rsidRPr="004C61FA">
              <w:t> </w:t>
            </w:r>
          </w:p>
        </w:tc>
        <w:tc>
          <w:tcPr>
            <w:tcW w:w="1409" w:type="dxa"/>
            <w:shd w:val="clear" w:color="auto" w:fill="auto"/>
            <w:noWrap/>
            <w:vAlign w:val="bottom"/>
            <w:hideMark/>
          </w:tcPr>
          <w:p w14:paraId="589A9B28" w14:textId="77777777" w:rsidR="004C61FA" w:rsidRPr="004C61FA" w:rsidRDefault="004C61FA" w:rsidP="004C61FA">
            <w:pPr>
              <w:jc w:val="right"/>
            </w:pPr>
            <w:r w:rsidRPr="004C61FA">
              <w:t>6 418,8</w:t>
            </w:r>
          </w:p>
        </w:tc>
        <w:tc>
          <w:tcPr>
            <w:tcW w:w="1473" w:type="dxa"/>
            <w:shd w:val="clear" w:color="auto" w:fill="auto"/>
            <w:noWrap/>
            <w:vAlign w:val="bottom"/>
            <w:hideMark/>
          </w:tcPr>
          <w:p w14:paraId="3E3F365B" w14:textId="77777777" w:rsidR="004C61FA" w:rsidRPr="004C61FA" w:rsidRDefault="004C61FA" w:rsidP="004C61FA">
            <w:pPr>
              <w:jc w:val="right"/>
            </w:pPr>
            <w:r w:rsidRPr="004C61FA">
              <w:t>0,0</w:t>
            </w:r>
          </w:p>
        </w:tc>
        <w:tc>
          <w:tcPr>
            <w:tcW w:w="1419" w:type="dxa"/>
            <w:shd w:val="clear" w:color="auto" w:fill="auto"/>
            <w:noWrap/>
            <w:vAlign w:val="bottom"/>
            <w:hideMark/>
          </w:tcPr>
          <w:p w14:paraId="1A151F52" w14:textId="77777777" w:rsidR="004C61FA" w:rsidRPr="004C61FA" w:rsidRDefault="004C61FA" w:rsidP="004C61FA">
            <w:pPr>
              <w:jc w:val="right"/>
            </w:pPr>
            <w:r w:rsidRPr="004C61FA">
              <w:t>0,0</w:t>
            </w:r>
          </w:p>
        </w:tc>
      </w:tr>
      <w:tr w:rsidR="004C61FA" w:rsidRPr="004C61FA" w14:paraId="5FC20855" w14:textId="77777777" w:rsidTr="0099170E">
        <w:trPr>
          <w:trHeight w:val="20"/>
        </w:trPr>
        <w:tc>
          <w:tcPr>
            <w:tcW w:w="580" w:type="dxa"/>
            <w:shd w:val="clear" w:color="auto" w:fill="auto"/>
            <w:noWrap/>
            <w:vAlign w:val="bottom"/>
            <w:hideMark/>
          </w:tcPr>
          <w:p w14:paraId="5F16E10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BC2EE0F"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033713E" w14:textId="77777777" w:rsidR="004C61FA" w:rsidRPr="004C61FA" w:rsidRDefault="004C61FA" w:rsidP="004C61FA">
            <w:pPr>
              <w:jc w:val="right"/>
            </w:pPr>
            <w:r w:rsidRPr="004C61FA">
              <w:t>902</w:t>
            </w:r>
          </w:p>
        </w:tc>
        <w:tc>
          <w:tcPr>
            <w:tcW w:w="600" w:type="dxa"/>
            <w:shd w:val="clear" w:color="auto" w:fill="auto"/>
            <w:noWrap/>
            <w:vAlign w:val="bottom"/>
            <w:hideMark/>
          </w:tcPr>
          <w:p w14:paraId="608C2F6A" w14:textId="77777777" w:rsidR="004C61FA" w:rsidRPr="004C61FA" w:rsidRDefault="004C61FA" w:rsidP="004C61FA">
            <w:pPr>
              <w:jc w:val="right"/>
            </w:pPr>
            <w:r w:rsidRPr="004C61FA">
              <w:t>11</w:t>
            </w:r>
          </w:p>
        </w:tc>
        <w:tc>
          <w:tcPr>
            <w:tcW w:w="560" w:type="dxa"/>
            <w:shd w:val="clear" w:color="auto" w:fill="auto"/>
            <w:noWrap/>
            <w:vAlign w:val="bottom"/>
            <w:hideMark/>
          </w:tcPr>
          <w:p w14:paraId="7D03D1D1" w14:textId="77777777" w:rsidR="004C61FA" w:rsidRPr="004C61FA" w:rsidRDefault="004C61FA" w:rsidP="004C61FA">
            <w:pPr>
              <w:jc w:val="right"/>
            </w:pPr>
            <w:r w:rsidRPr="004C61FA">
              <w:t>01</w:t>
            </w:r>
          </w:p>
        </w:tc>
        <w:tc>
          <w:tcPr>
            <w:tcW w:w="1723" w:type="dxa"/>
            <w:shd w:val="clear" w:color="auto" w:fill="auto"/>
            <w:noWrap/>
            <w:vAlign w:val="bottom"/>
            <w:hideMark/>
          </w:tcPr>
          <w:p w14:paraId="169536BD" w14:textId="77777777" w:rsidR="004C61FA" w:rsidRPr="004C61FA" w:rsidRDefault="004C61FA" w:rsidP="004C61FA">
            <w:pPr>
              <w:jc w:val="right"/>
            </w:pPr>
            <w:r w:rsidRPr="004C61FA">
              <w:t>08 2 00 00000</w:t>
            </w:r>
          </w:p>
        </w:tc>
        <w:tc>
          <w:tcPr>
            <w:tcW w:w="576" w:type="dxa"/>
            <w:shd w:val="clear" w:color="auto" w:fill="auto"/>
            <w:noWrap/>
            <w:vAlign w:val="bottom"/>
            <w:hideMark/>
          </w:tcPr>
          <w:p w14:paraId="7561B537" w14:textId="77777777" w:rsidR="004C61FA" w:rsidRPr="004C61FA" w:rsidRDefault="004C61FA" w:rsidP="004C61FA">
            <w:pPr>
              <w:jc w:val="right"/>
            </w:pPr>
            <w:r w:rsidRPr="004C61FA">
              <w:t> </w:t>
            </w:r>
          </w:p>
        </w:tc>
        <w:tc>
          <w:tcPr>
            <w:tcW w:w="1409" w:type="dxa"/>
            <w:shd w:val="clear" w:color="auto" w:fill="auto"/>
            <w:noWrap/>
            <w:vAlign w:val="bottom"/>
            <w:hideMark/>
          </w:tcPr>
          <w:p w14:paraId="407206E7" w14:textId="77777777" w:rsidR="004C61FA" w:rsidRPr="004C61FA" w:rsidRDefault="004C61FA" w:rsidP="004C61FA">
            <w:pPr>
              <w:jc w:val="right"/>
            </w:pPr>
            <w:r w:rsidRPr="004C61FA">
              <w:t>6 418,8</w:t>
            </w:r>
          </w:p>
        </w:tc>
        <w:tc>
          <w:tcPr>
            <w:tcW w:w="1473" w:type="dxa"/>
            <w:shd w:val="clear" w:color="auto" w:fill="auto"/>
            <w:noWrap/>
            <w:vAlign w:val="bottom"/>
            <w:hideMark/>
          </w:tcPr>
          <w:p w14:paraId="717F9293" w14:textId="77777777" w:rsidR="004C61FA" w:rsidRPr="004C61FA" w:rsidRDefault="004C61FA" w:rsidP="004C61FA">
            <w:pPr>
              <w:jc w:val="right"/>
            </w:pPr>
            <w:r w:rsidRPr="004C61FA">
              <w:t>0,0</w:t>
            </w:r>
          </w:p>
        </w:tc>
        <w:tc>
          <w:tcPr>
            <w:tcW w:w="1419" w:type="dxa"/>
            <w:shd w:val="clear" w:color="auto" w:fill="auto"/>
            <w:noWrap/>
            <w:vAlign w:val="bottom"/>
            <w:hideMark/>
          </w:tcPr>
          <w:p w14:paraId="4626F641" w14:textId="77777777" w:rsidR="004C61FA" w:rsidRPr="004C61FA" w:rsidRDefault="004C61FA" w:rsidP="004C61FA">
            <w:pPr>
              <w:jc w:val="right"/>
            </w:pPr>
            <w:r w:rsidRPr="004C61FA">
              <w:t>0,0</w:t>
            </w:r>
          </w:p>
        </w:tc>
      </w:tr>
      <w:tr w:rsidR="004C61FA" w:rsidRPr="004C61FA" w14:paraId="5DAAE351" w14:textId="77777777" w:rsidTr="0099170E">
        <w:trPr>
          <w:trHeight w:val="20"/>
        </w:trPr>
        <w:tc>
          <w:tcPr>
            <w:tcW w:w="580" w:type="dxa"/>
            <w:shd w:val="clear" w:color="auto" w:fill="auto"/>
            <w:noWrap/>
            <w:vAlign w:val="bottom"/>
            <w:hideMark/>
          </w:tcPr>
          <w:p w14:paraId="31C6943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A312567" w14:textId="77777777" w:rsidR="004C61FA" w:rsidRPr="004C61FA" w:rsidRDefault="004C61FA" w:rsidP="004C61FA">
            <w:r w:rsidRPr="004C61FA">
              <w:t>Комплекс процессных мероприятий «Развитие инфраструктуры физической культуры и спорта»</w:t>
            </w:r>
          </w:p>
        </w:tc>
        <w:tc>
          <w:tcPr>
            <w:tcW w:w="605" w:type="dxa"/>
            <w:shd w:val="clear" w:color="auto" w:fill="auto"/>
            <w:vAlign w:val="bottom"/>
            <w:hideMark/>
          </w:tcPr>
          <w:p w14:paraId="3A7499F7" w14:textId="77777777" w:rsidR="004C61FA" w:rsidRPr="004C61FA" w:rsidRDefault="004C61FA" w:rsidP="004C61FA">
            <w:pPr>
              <w:jc w:val="right"/>
            </w:pPr>
            <w:r w:rsidRPr="004C61FA">
              <w:t>902</w:t>
            </w:r>
          </w:p>
        </w:tc>
        <w:tc>
          <w:tcPr>
            <w:tcW w:w="600" w:type="dxa"/>
            <w:shd w:val="clear" w:color="auto" w:fill="auto"/>
            <w:noWrap/>
            <w:vAlign w:val="bottom"/>
            <w:hideMark/>
          </w:tcPr>
          <w:p w14:paraId="26435F64" w14:textId="77777777" w:rsidR="004C61FA" w:rsidRPr="004C61FA" w:rsidRDefault="004C61FA" w:rsidP="004C61FA">
            <w:pPr>
              <w:jc w:val="right"/>
            </w:pPr>
            <w:r w:rsidRPr="004C61FA">
              <w:t>11</w:t>
            </w:r>
          </w:p>
        </w:tc>
        <w:tc>
          <w:tcPr>
            <w:tcW w:w="560" w:type="dxa"/>
            <w:shd w:val="clear" w:color="auto" w:fill="auto"/>
            <w:noWrap/>
            <w:vAlign w:val="bottom"/>
            <w:hideMark/>
          </w:tcPr>
          <w:p w14:paraId="01AF3DD3" w14:textId="77777777" w:rsidR="004C61FA" w:rsidRPr="004C61FA" w:rsidRDefault="004C61FA" w:rsidP="004C61FA">
            <w:pPr>
              <w:jc w:val="right"/>
            </w:pPr>
            <w:r w:rsidRPr="004C61FA">
              <w:t>01</w:t>
            </w:r>
          </w:p>
        </w:tc>
        <w:tc>
          <w:tcPr>
            <w:tcW w:w="1723" w:type="dxa"/>
            <w:shd w:val="clear" w:color="auto" w:fill="auto"/>
            <w:noWrap/>
            <w:vAlign w:val="bottom"/>
            <w:hideMark/>
          </w:tcPr>
          <w:p w14:paraId="3AE3677F" w14:textId="77777777" w:rsidR="004C61FA" w:rsidRPr="004C61FA" w:rsidRDefault="004C61FA" w:rsidP="004C61FA">
            <w:pPr>
              <w:jc w:val="right"/>
            </w:pPr>
            <w:r w:rsidRPr="004C61FA">
              <w:t>08 2 02 00000</w:t>
            </w:r>
          </w:p>
        </w:tc>
        <w:tc>
          <w:tcPr>
            <w:tcW w:w="576" w:type="dxa"/>
            <w:shd w:val="clear" w:color="auto" w:fill="auto"/>
            <w:noWrap/>
            <w:vAlign w:val="bottom"/>
            <w:hideMark/>
          </w:tcPr>
          <w:p w14:paraId="4106548C" w14:textId="77777777" w:rsidR="004C61FA" w:rsidRPr="004C61FA" w:rsidRDefault="004C61FA" w:rsidP="004C61FA">
            <w:pPr>
              <w:jc w:val="right"/>
            </w:pPr>
            <w:r w:rsidRPr="004C61FA">
              <w:t> </w:t>
            </w:r>
          </w:p>
        </w:tc>
        <w:tc>
          <w:tcPr>
            <w:tcW w:w="1409" w:type="dxa"/>
            <w:shd w:val="clear" w:color="auto" w:fill="auto"/>
            <w:noWrap/>
            <w:vAlign w:val="bottom"/>
            <w:hideMark/>
          </w:tcPr>
          <w:p w14:paraId="2AE64E6F" w14:textId="77777777" w:rsidR="004C61FA" w:rsidRPr="004C61FA" w:rsidRDefault="004C61FA" w:rsidP="004C61FA">
            <w:pPr>
              <w:jc w:val="right"/>
            </w:pPr>
            <w:r w:rsidRPr="004C61FA">
              <w:t>6 418,8</w:t>
            </w:r>
          </w:p>
        </w:tc>
        <w:tc>
          <w:tcPr>
            <w:tcW w:w="1473" w:type="dxa"/>
            <w:shd w:val="clear" w:color="auto" w:fill="auto"/>
            <w:noWrap/>
            <w:vAlign w:val="bottom"/>
            <w:hideMark/>
          </w:tcPr>
          <w:p w14:paraId="605BCE6A" w14:textId="77777777" w:rsidR="004C61FA" w:rsidRPr="004C61FA" w:rsidRDefault="004C61FA" w:rsidP="004C61FA">
            <w:pPr>
              <w:jc w:val="right"/>
            </w:pPr>
            <w:r w:rsidRPr="004C61FA">
              <w:t>0,0</w:t>
            </w:r>
          </w:p>
        </w:tc>
        <w:tc>
          <w:tcPr>
            <w:tcW w:w="1419" w:type="dxa"/>
            <w:shd w:val="clear" w:color="auto" w:fill="auto"/>
            <w:noWrap/>
            <w:vAlign w:val="bottom"/>
            <w:hideMark/>
          </w:tcPr>
          <w:p w14:paraId="3D0AAD65" w14:textId="77777777" w:rsidR="004C61FA" w:rsidRPr="004C61FA" w:rsidRDefault="004C61FA" w:rsidP="004C61FA">
            <w:pPr>
              <w:jc w:val="right"/>
            </w:pPr>
            <w:r w:rsidRPr="004C61FA">
              <w:t>0,0</w:t>
            </w:r>
          </w:p>
        </w:tc>
      </w:tr>
      <w:tr w:rsidR="004C61FA" w:rsidRPr="004C61FA" w14:paraId="09DC800E" w14:textId="77777777" w:rsidTr="0099170E">
        <w:trPr>
          <w:trHeight w:val="20"/>
        </w:trPr>
        <w:tc>
          <w:tcPr>
            <w:tcW w:w="580" w:type="dxa"/>
            <w:shd w:val="clear" w:color="auto" w:fill="auto"/>
            <w:noWrap/>
            <w:vAlign w:val="bottom"/>
            <w:hideMark/>
          </w:tcPr>
          <w:p w14:paraId="7FDF7C4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BAFB88A" w14:textId="77777777" w:rsidR="004C61FA" w:rsidRPr="004C61FA" w:rsidRDefault="004C61FA" w:rsidP="004C61FA">
            <w:r w:rsidRPr="004C61FA">
              <w:t>Развитие спортивных сооружений</w:t>
            </w:r>
          </w:p>
        </w:tc>
        <w:tc>
          <w:tcPr>
            <w:tcW w:w="605" w:type="dxa"/>
            <w:shd w:val="clear" w:color="auto" w:fill="auto"/>
            <w:vAlign w:val="bottom"/>
            <w:hideMark/>
          </w:tcPr>
          <w:p w14:paraId="5F474CA4" w14:textId="77777777" w:rsidR="004C61FA" w:rsidRPr="004C61FA" w:rsidRDefault="004C61FA" w:rsidP="004C61FA">
            <w:pPr>
              <w:jc w:val="right"/>
            </w:pPr>
            <w:r w:rsidRPr="004C61FA">
              <w:t>902</w:t>
            </w:r>
          </w:p>
        </w:tc>
        <w:tc>
          <w:tcPr>
            <w:tcW w:w="600" w:type="dxa"/>
            <w:shd w:val="clear" w:color="auto" w:fill="auto"/>
            <w:noWrap/>
            <w:vAlign w:val="bottom"/>
            <w:hideMark/>
          </w:tcPr>
          <w:p w14:paraId="4D54067F" w14:textId="77777777" w:rsidR="004C61FA" w:rsidRPr="004C61FA" w:rsidRDefault="004C61FA" w:rsidP="004C61FA">
            <w:pPr>
              <w:jc w:val="right"/>
            </w:pPr>
            <w:r w:rsidRPr="004C61FA">
              <w:t>11</w:t>
            </w:r>
          </w:p>
        </w:tc>
        <w:tc>
          <w:tcPr>
            <w:tcW w:w="560" w:type="dxa"/>
            <w:shd w:val="clear" w:color="auto" w:fill="auto"/>
            <w:noWrap/>
            <w:vAlign w:val="bottom"/>
            <w:hideMark/>
          </w:tcPr>
          <w:p w14:paraId="2B8A0497" w14:textId="77777777" w:rsidR="004C61FA" w:rsidRPr="004C61FA" w:rsidRDefault="004C61FA" w:rsidP="004C61FA">
            <w:pPr>
              <w:jc w:val="right"/>
            </w:pPr>
            <w:r w:rsidRPr="004C61FA">
              <w:t>01</w:t>
            </w:r>
          </w:p>
        </w:tc>
        <w:tc>
          <w:tcPr>
            <w:tcW w:w="1723" w:type="dxa"/>
            <w:shd w:val="clear" w:color="auto" w:fill="auto"/>
            <w:noWrap/>
            <w:vAlign w:val="bottom"/>
            <w:hideMark/>
          </w:tcPr>
          <w:p w14:paraId="68DECF26" w14:textId="77777777" w:rsidR="004C61FA" w:rsidRPr="004C61FA" w:rsidRDefault="004C61FA" w:rsidP="004C61FA">
            <w:pPr>
              <w:jc w:val="right"/>
            </w:pPr>
            <w:r w:rsidRPr="004C61FA">
              <w:t>08 2 02 11340</w:t>
            </w:r>
          </w:p>
        </w:tc>
        <w:tc>
          <w:tcPr>
            <w:tcW w:w="576" w:type="dxa"/>
            <w:shd w:val="clear" w:color="auto" w:fill="auto"/>
            <w:noWrap/>
            <w:vAlign w:val="bottom"/>
            <w:hideMark/>
          </w:tcPr>
          <w:p w14:paraId="46BDCAC8" w14:textId="77777777" w:rsidR="004C61FA" w:rsidRPr="004C61FA" w:rsidRDefault="004C61FA" w:rsidP="004C61FA">
            <w:pPr>
              <w:jc w:val="right"/>
            </w:pPr>
            <w:r w:rsidRPr="004C61FA">
              <w:t> </w:t>
            </w:r>
          </w:p>
        </w:tc>
        <w:tc>
          <w:tcPr>
            <w:tcW w:w="1409" w:type="dxa"/>
            <w:shd w:val="clear" w:color="auto" w:fill="auto"/>
            <w:noWrap/>
            <w:vAlign w:val="bottom"/>
            <w:hideMark/>
          </w:tcPr>
          <w:p w14:paraId="7A193CA9" w14:textId="77777777" w:rsidR="004C61FA" w:rsidRPr="004C61FA" w:rsidRDefault="004C61FA" w:rsidP="004C61FA">
            <w:pPr>
              <w:jc w:val="right"/>
            </w:pPr>
            <w:r w:rsidRPr="004C61FA">
              <w:t>2 735,2</w:t>
            </w:r>
          </w:p>
        </w:tc>
        <w:tc>
          <w:tcPr>
            <w:tcW w:w="1473" w:type="dxa"/>
            <w:shd w:val="clear" w:color="auto" w:fill="auto"/>
            <w:noWrap/>
            <w:vAlign w:val="bottom"/>
            <w:hideMark/>
          </w:tcPr>
          <w:p w14:paraId="35390FB7" w14:textId="77777777" w:rsidR="004C61FA" w:rsidRPr="004C61FA" w:rsidRDefault="004C61FA" w:rsidP="004C61FA">
            <w:pPr>
              <w:jc w:val="right"/>
            </w:pPr>
            <w:r w:rsidRPr="004C61FA">
              <w:t>0,0</w:t>
            </w:r>
          </w:p>
        </w:tc>
        <w:tc>
          <w:tcPr>
            <w:tcW w:w="1419" w:type="dxa"/>
            <w:shd w:val="clear" w:color="auto" w:fill="auto"/>
            <w:noWrap/>
            <w:vAlign w:val="bottom"/>
            <w:hideMark/>
          </w:tcPr>
          <w:p w14:paraId="691C9DBE" w14:textId="77777777" w:rsidR="004C61FA" w:rsidRPr="004C61FA" w:rsidRDefault="004C61FA" w:rsidP="004C61FA">
            <w:pPr>
              <w:jc w:val="right"/>
            </w:pPr>
            <w:r w:rsidRPr="004C61FA">
              <w:t>0,0</w:t>
            </w:r>
          </w:p>
        </w:tc>
      </w:tr>
      <w:tr w:rsidR="004C61FA" w:rsidRPr="004C61FA" w14:paraId="46D84BE6" w14:textId="77777777" w:rsidTr="0099170E">
        <w:trPr>
          <w:trHeight w:val="20"/>
        </w:trPr>
        <w:tc>
          <w:tcPr>
            <w:tcW w:w="580" w:type="dxa"/>
            <w:shd w:val="clear" w:color="auto" w:fill="auto"/>
            <w:noWrap/>
            <w:vAlign w:val="bottom"/>
            <w:hideMark/>
          </w:tcPr>
          <w:p w14:paraId="6B29607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D679F96"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7B6200D9" w14:textId="77777777" w:rsidR="004C61FA" w:rsidRPr="004C61FA" w:rsidRDefault="004C61FA" w:rsidP="004C61FA">
            <w:pPr>
              <w:jc w:val="right"/>
            </w:pPr>
            <w:r w:rsidRPr="004C61FA">
              <w:t>902</w:t>
            </w:r>
          </w:p>
        </w:tc>
        <w:tc>
          <w:tcPr>
            <w:tcW w:w="600" w:type="dxa"/>
            <w:shd w:val="clear" w:color="auto" w:fill="auto"/>
            <w:noWrap/>
            <w:vAlign w:val="bottom"/>
            <w:hideMark/>
          </w:tcPr>
          <w:p w14:paraId="79C79058" w14:textId="77777777" w:rsidR="004C61FA" w:rsidRPr="004C61FA" w:rsidRDefault="004C61FA" w:rsidP="004C61FA">
            <w:pPr>
              <w:jc w:val="right"/>
            </w:pPr>
            <w:r w:rsidRPr="004C61FA">
              <w:t>11</w:t>
            </w:r>
          </w:p>
        </w:tc>
        <w:tc>
          <w:tcPr>
            <w:tcW w:w="560" w:type="dxa"/>
            <w:shd w:val="clear" w:color="auto" w:fill="auto"/>
            <w:noWrap/>
            <w:vAlign w:val="bottom"/>
            <w:hideMark/>
          </w:tcPr>
          <w:p w14:paraId="77F9888F" w14:textId="77777777" w:rsidR="004C61FA" w:rsidRPr="004C61FA" w:rsidRDefault="004C61FA" w:rsidP="004C61FA">
            <w:pPr>
              <w:jc w:val="right"/>
            </w:pPr>
            <w:r w:rsidRPr="004C61FA">
              <w:t>01</w:t>
            </w:r>
          </w:p>
        </w:tc>
        <w:tc>
          <w:tcPr>
            <w:tcW w:w="1723" w:type="dxa"/>
            <w:shd w:val="clear" w:color="auto" w:fill="auto"/>
            <w:noWrap/>
            <w:vAlign w:val="bottom"/>
            <w:hideMark/>
          </w:tcPr>
          <w:p w14:paraId="3AF8DB3F" w14:textId="77777777" w:rsidR="004C61FA" w:rsidRPr="004C61FA" w:rsidRDefault="004C61FA" w:rsidP="004C61FA">
            <w:pPr>
              <w:jc w:val="right"/>
            </w:pPr>
            <w:r w:rsidRPr="004C61FA">
              <w:t>08 2 02 11340</w:t>
            </w:r>
          </w:p>
        </w:tc>
        <w:tc>
          <w:tcPr>
            <w:tcW w:w="576" w:type="dxa"/>
            <w:shd w:val="clear" w:color="auto" w:fill="auto"/>
            <w:noWrap/>
            <w:vAlign w:val="bottom"/>
            <w:hideMark/>
          </w:tcPr>
          <w:p w14:paraId="77FFDF1E" w14:textId="77777777" w:rsidR="004C61FA" w:rsidRPr="004C61FA" w:rsidRDefault="004C61FA" w:rsidP="004C61FA">
            <w:pPr>
              <w:jc w:val="right"/>
            </w:pPr>
            <w:r w:rsidRPr="004C61FA">
              <w:t>400</w:t>
            </w:r>
          </w:p>
        </w:tc>
        <w:tc>
          <w:tcPr>
            <w:tcW w:w="1409" w:type="dxa"/>
            <w:shd w:val="clear" w:color="auto" w:fill="auto"/>
            <w:noWrap/>
            <w:vAlign w:val="bottom"/>
            <w:hideMark/>
          </w:tcPr>
          <w:p w14:paraId="2E1F7CEF" w14:textId="77777777" w:rsidR="004C61FA" w:rsidRPr="004C61FA" w:rsidRDefault="004C61FA" w:rsidP="004C61FA">
            <w:pPr>
              <w:jc w:val="right"/>
            </w:pPr>
            <w:r w:rsidRPr="004C61FA">
              <w:t>2 735,2</w:t>
            </w:r>
          </w:p>
        </w:tc>
        <w:tc>
          <w:tcPr>
            <w:tcW w:w="1473" w:type="dxa"/>
            <w:shd w:val="clear" w:color="auto" w:fill="auto"/>
            <w:noWrap/>
            <w:vAlign w:val="bottom"/>
            <w:hideMark/>
          </w:tcPr>
          <w:p w14:paraId="09089A32" w14:textId="77777777" w:rsidR="004C61FA" w:rsidRPr="004C61FA" w:rsidRDefault="004C61FA" w:rsidP="004C61FA">
            <w:pPr>
              <w:jc w:val="right"/>
            </w:pPr>
            <w:r w:rsidRPr="004C61FA">
              <w:t>0,0</w:t>
            </w:r>
          </w:p>
        </w:tc>
        <w:tc>
          <w:tcPr>
            <w:tcW w:w="1419" w:type="dxa"/>
            <w:shd w:val="clear" w:color="auto" w:fill="auto"/>
            <w:noWrap/>
            <w:vAlign w:val="bottom"/>
            <w:hideMark/>
          </w:tcPr>
          <w:p w14:paraId="2A101A93" w14:textId="77777777" w:rsidR="004C61FA" w:rsidRPr="004C61FA" w:rsidRDefault="004C61FA" w:rsidP="004C61FA">
            <w:pPr>
              <w:jc w:val="right"/>
            </w:pPr>
            <w:r w:rsidRPr="004C61FA">
              <w:t>0,0</w:t>
            </w:r>
          </w:p>
        </w:tc>
      </w:tr>
      <w:tr w:rsidR="004C61FA" w:rsidRPr="004C61FA" w14:paraId="5C8C3A32" w14:textId="77777777" w:rsidTr="0099170E">
        <w:trPr>
          <w:trHeight w:val="20"/>
        </w:trPr>
        <w:tc>
          <w:tcPr>
            <w:tcW w:w="580" w:type="dxa"/>
            <w:shd w:val="clear" w:color="auto" w:fill="auto"/>
            <w:noWrap/>
            <w:vAlign w:val="bottom"/>
            <w:hideMark/>
          </w:tcPr>
          <w:p w14:paraId="72E48FD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5702545" w14:textId="77777777" w:rsidR="004C61FA" w:rsidRPr="004C61FA" w:rsidRDefault="004C61FA" w:rsidP="004C61FA">
            <w:r w:rsidRPr="004C61FA">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05" w:type="dxa"/>
            <w:shd w:val="clear" w:color="auto" w:fill="auto"/>
            <w:vAlign w:val="bottom"/>
            <w:hideMark/>
          </w:tcPr>
          <w:p w14:paraId="7A529803" w14:textId="77777777" w:rsidR="004C61FA" w:rsidRPr="004C61FA" w:rsidRDefault="004C61FA" w:rsidP="004C61FA">
            <w:pPr>
              <w:jc w:val="right"/>
            </w:pPr>
            <w:r w:rsidRPr="004C61FA">
              <w:t>902</w:t>
            </w:r>
          </w:p>
        </w:tc>
        <w:tc>
          <w:tcPr>
            <w:tcW w:w="600" w:type="dxa"/>
            <w:shd w:val="clear" w:color="auto" w:fill="auto"/>
            <w:noWrap/>
            <w:vAlign w:val="bottom"/>
            <w:hideMark/>
          </w:tcPr>
          <w:p w14:paraId="4D9EA406" w14:textId="77777777" w:rsidR="004C61FA" w:rsidRPr="004C61FA" w:rsidRDefault="004C61FA" w:rsidP="004C61FA">
            <w:pPr>
              <w:jc w:val="right"/>
            </w:pPr>
            <w:r w:rsidRPr="004C61FA">
              <w:t>11</w:t>
            </w:r>
          </w:p>
        </w:tc>
        <w:tc>
          <w:tcPr>
            <w:tcW w:w="560" w:type="dxa"/>
            <w:shd w:val="clear" w:color="auto" w:fill="auto"/>
            <w:noWrap/>
            <w:vAlign w:val="bottom"/>
            <w:hideMark/>
          </w:tcPr>
          <w:p w14:paraId="5A075A9C" w14:textId="77777777" w:rsidR="004C61FA" w:rsidRPr="004C61FA" w:rsidRDefault="004C61FA" w:rsidP="004C61FA">
            <w:pPr>
              <w:jc w:val="right"/>
            </w:pPr>
            <w:r w:rsidRPr="004C61FA">
              <w:t>01</w:t>
            </w:r>
          </w:p>
        </w:tc>
        <w:tc>
          <w:tcPr>
            <w:tcW w:w="1723" w:type="dxa"/>
            <w:shd w:val="clear" w:color="auto" w:fill="auto"/>
            <w:noWrap/>
            <w:vAlign w:val="bottom"/>
            <w:hideMark/>
          </w:tcPr>
          <w:p w14:paraId="672C0A1B" w14:textId="77777777" w:rsidR="004C61FA" w:rsidRPr="004C61FA" w:rsidRDefault="004C61FA" w:rsidP="004C61FA">
            <w:pPr>
              <w:jc w:val="right"/>
            </w:pPr>
            <w:r w:rsidRPr="004C61FA">
              <w:t>08 2 02 S1200</w:t>
            </w:r>
          </w:p>
        </w:tc>
        <w:tc>
          <w:tcPr>
            <w:tcW w:w="576" w:type="dxa"/>
            <w:shd w:val="clear" w:color="auto" w:fill="auto"/>
            <w:noWrap/>
            <w:vAlign w:val="bottom"/>
            <w:hideMark/>
          </w:tcPr>
          <w:p w14:paraId="1F8C9C2E" w14:textId="77777777" w:rsidR="004C61FA" w:rsidRPr="004C61FA" w:rsidRDefault="004C61FA" w:rsidP="004C61FA">
            <w:pPr>
              <w:jc w:val="right"/>
            </w:pPr>
            <w:r w:rsidRPr="004C61FA">
              <w:t> </w:t>
            </w:r>
          </w:p>
        </w:tc>
        <w:tc>
          <w:tcPr>
            <w:tcW w:w="1409" w:type="dxa"/>
            <w:shd w:val="clear" w:color="auto" w:fill="auto"/>
            <w:noWrap/>
            <w:vAlign w:val="bottom"/>
            <w:hideMark/>
          </w:tcPr>
          <w:p w14:paraId="7050598A" w14:textId="77777777" w:rsidR="004C61FA" w:rsidRPr="004C61FA" w:rsidRDefault="004C61FA" w:rsidP="004C61FA">
            <w:pPr>
              <w:jc w:val="right"/>
            </w:pPr>
            <w:r w:rsidRPr="004C61FA">
              <w:t>3 683,6</w:t>
            </w:r>
          </w:p>
        </w:tc>
        <w:tc>
          <w:tcPr>
            <w:tcW w:w="1473" w:type="dxa"/>
            <w:shd w:val="clear" w:color="auto" w:fill="auto"/>
            <w:noWrap/>
            <w:vAlign w:val="bottom"/>
            <w:hideMark/>
          </w:tcPr>
          <w:p w14:paraId="5587F240" w14:textId="77777777" w:rsidR="004C61FA" w:rsidRPr="004C61FA" w:rsidRDefault="004C61FA" w:rsidP="004C61FA">
            <w:pPr>
              <w:jc w:val="right"/>
            </w:pPr>
            <w:r w:rsidRPr="004C61FA">
              <w:t>0,0</w:t>
            </w:r>
          </w:p>
        </w:tc>
        <w:tc>
          <w:tcPr>
            <w:tcW w:w="1419" w:type="dxa"/>
            <w:shd w:val="clear" w:color="auto" w:fill="auto"/>
            <w:noWrap/>
            <w:vAlign w:val="bottom"/>
            <w:hideMark/>
          </w:tcPr>
          <w:p w14:paraId="5B656979" w14:textId="77777777" w:rsidR="004C61FA" w:rsidRPr="004C61FA" w:rsidRDefault="004C61FA" w:rsidP="004C61FA">
            <w:pPr>
              <w:jc w:val="right"/>
            </w:pPr>
            <w:r w:rsidRPr="004C61FA">
              <w:t>0,0</w:t>
            </w:r>
          </w:p>
        </w:tc>
      </w:tr>
      <w:tr w:rsidR="004C61FA" w:rsidRPr="004C61FA" w14:paraId="6F39961F" w14:textId="77777777" w:rsidTr="0099170E">
        <w:trPr>
          <w:trHeight w:val="20"/>
        </w:trPr>
        <w:tc>
          <w:tcPr>
            <w:tcW w:w="580" w:type="dxa"/>
            <w:shd w:val="clear" w:color="auto" w:fill="auto"/>
            <w:noWrap/>
            <w:vAlign w:val="bottom"/>
            <w:hideMark/>
          </w:tcPr>
          <w:p w14:paraId="0AA177F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F8321FA"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14BB7453" w14:textId="77777777" w:rsidR="004C61FA" w:rsidRPr="004C61FA" w:rsidRDefault="004C61FA" w:rsidP="004C61FA">
            <w:pPr>
              <w:jc w:val="right"/>
            </w:pPr>
            <w:r w:rsidRPr="004C61FA">
              <w:t>902</w:t>
            </w:r>
          </w:p>
        </w:tc>
        <w:tc>
          <w:tcPr>
            <w:tcW w:w="600" w:type="dxa"/>
            <w:shd w:val="clear" w:color="auto" w:fill="auto"/>
            <w:noWrap/>
            <w:vAlign w:val="bottom"/>
            <w:hideMark/>
          </w:tcPr>
          <w:p w14:paraId="766A5B68" w14:textId="77777777" w:rsidR="004C61FA" w:rsidRPr="004C61FA" w:rsidRDefault="004C61FA" w:rsidP="004C61FA">
            <w:pPr>
              <w:jc w:val="right"/>
            </w:pPr>
            <w:r w:rsidRPr="004C61FA">
              <w:t>11</w:t>
            </w:r>
          </w:p>
        </w:tc>
        <w:tc>
          <w:tcPr>
            <w:tcW w:w="560" w:type="dxa"/>
            <w:shd w:val="clear" w:color="auto" w:fill="auto"/>
            <w:noWrap/>
            <w:vAlign w:val="bottom"/>
            <w:hideMark/>
          </w:tcPr>
          <w:p w14:paraId="69419B04" w14:textId="77777777" w:rsidR="004C61FA" w:rsidRPr="004C61FA" w:rsidRDefault="004C61FA" w:rsidP="004C61FA">
            <w:pPr>
              <w:jc w:val="right"/>
            </w:pPr>
            <w:r w:rsidRPr="004C61FA">
              <w:t>01</w:t>
            </w:r>
          </w:p>
        </w:tc>
        <w:tc>
          <w:tcPr>
            <w:tcW w:w="1723" w:type="dxa"/>
            <w:shd w:val="clear" w:color="auto" w:fill="auto"/>
            <w:noWrap/>
            <w:vAlign w:val="bottom"/>
            <w:hideMark/>
          </w:tcPr>
          <w:p w14:paraId="14E4DA92" w14:textId="77777777" w:rsidR="004C61FA" w:rsidRPr="004C61FA" w:rsidRDefault="004C61FA" w:rsidP="004C61FA">
            <w:pPr>
              <w:jc w:val="right"/>
            </w:pPr>
            <w:r w:rsidRPr="004C61FA">
              <w:t>08 2 02 S1200</w:t>
            </w:r>
          </w:p>
        </w:tc>
        <w:tc>
          <w:tcPr>
            <w:tcW w:w="576" w:type="dxa"/>
            <w:shd w:val="clear" w:color="auto" w:fill="auto"/>
            <w:noWrap/>
            <w:vAlign w:val="bottom"/>
            <w:hideMark/>
          </w:tcPr>
          <w:p w14:paraId="2AA1DF05" w14:textId="77777777" w:rsidR="004C61FA" w:rsidRPr="004C61FA" w:rsidRDefault="004C61FA" w:rsidP="004C61FA">
            <w:pPr>
              <w:jc w:val="right"/>
            </w:pPr>
            <w:r w:rsidRPr="004C61FA">
              <w:t>400</w:t>
            </w:r>
          </w:p>
        </w:tc>
        <w:tc>
          <w:tcPr>
            <w:tcW w:w="1409" w:type="dxa"/>
            <w:shd w:val="clear" w:color="auto" w:fill="auto"/>
            <w:noWrap/>
            <w:vAlign w:val="bottom"/>
            <w:hideMark/>
          </w:tcPr>
          <w:p w14:paraId="1EF57D56" w14:textId="77777777" w:rsidR="004C61FA" w:rsidRPr="004C61FA" w:rsidRDefault="004C61FA" w:rsidP="004C61FA">
            <w:pPr>
              <w:jc w:val="right"/>
            </w:pPr>
            <w:r w:rsidRPr="004C61FA">
              <w:t>3 683,6</w:t>
            </w:r>
          </w:p>
        </w:tc>
        <w:tc>
          <w:tcPr>
            <w:tcW w:w="1473" w:type="dxa"/>
            <w:shd w:val="clear" w:color="auto" w:fill="auto"/>
            <w:noWrap/>
            <w:vAlign w:val="bottom"/>
            <w:hideMark/>
          </w:tcPr>
          <w:p w14:paraId="4AD620C3" w14:textId="77777777" w:rsidR="004C61FA" w:rsidRPr="004C61FA" w:rsidRDefault="004C61FA" w:rsidP="004C61FA">
            <w:pPr>
              <w:jc w:val="right"/>
            </w:pPr>
            <w:r w:rsidRPr="004C61FA">
              <w:t>0,0</w:t>
            </w:r>
          </w:p>
        </w:tc>
        <w:tc>
          <w:tcPr>
            <w:tcW w:w="1419" w:type="dxa"/>
            <w:shd w:val="clear" w:color="auto" w:fill="auto"/>
            <w:noWrap/>
            <w:vAlign w:val="bottom"/>
            <w:hideMark/>
          </w:tcPr>
          <w:p w14:paraId="13B3AE7C" w14:textId="77777777" w:rsidR="004C61FA" w:rsidRPr="004C61FA" w:rsidRDefault="004C61FA" w:rsidP="004C61FA">
            <w:pPr>
              <w:jc w:val="right"/>
            </w:pPr>
            <w:r w:rsidRPr="004C61FA">
              <w:t>0,0</w:t>
            </w:r>
          </w:p>
        </w:tc>
      </w:tr>
      <w:tr w:rsidR="004C61FA" w:rsidRPr="004C61FA" w14:paraId="04EF4A23" w14:textId="77777777" w:rsidTr="0099170E">
        <w:trPr>
          <w:trHeight w:val="20"/>
        </w:trPr>
        <w:tc>
          <w:tcPr>
            <w:tcW w:w="580" w:type="dxa"/>
            <w:shd w:val="clear" w:color="auto" w:fill="auto"/>
            <w:noWrap/>
            <w:vAlign w:val="bottom"/>
            <w:hideMark/>
          </w:tcPr>
          <w:p w14:paraId="0F41239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1001DB8" w14:textId="77777777" w:rsidR="004C61FA" w:rsidRPr="004C61FA" w:rsidRDefault="004C61FA" w:rsidP="004C61FA">
            <w:r w:rsidRPr="004C61FA">
              <w:t xml:space="preserve">Межбюджетные трансферты общего характера бюджетам бюджетной системы Российской Федерации </w:t>
            </w:r>
          </w:p>
        </w:tc>
        <w:tc>
          <w:tcPr>
            <w:tcW w:w="605" w:type="dxa"/>
            <w:shd w:val="clear" w:color="auto" w:fill="auto"/>
            <w:vAlign w:val="bottom"/>
            <w:hideMark/>
          </w:tcPr>
          <w:p w14:paraId="0C80F3F6" w14:textId="77777777" w:rsidR="004C61FA" w:rsidRPr="004C61FA" w:rsidRDefault="004C61FA" w:rsidP="004C61FA">
            <w:pPr>
              <w:jc w:val="right"/>
            </w:pPr>
            <w:r w:rsidRPr="004C61FA">
              <w:t>902</w:t>
            </w:r>
          </w:p>
        </w:tc>
        <w:tc>
          <w:tcPr>
            <w:tcW w:w="600" w:type="dxa"/>
            <w:shd w:val="clear" w:color="auto" w:fill="auto"/>
            <w:noWrap/>
            <w:vAlign w:val="bottom"/>
            <w:hideMark/>
          </w:tcPr>
          <w:p w14:paraId="4A1BEF38" w14:textId="77777777" w:rsidR="004C61FA" w:rsidRPr="004C61FA" w:rsidRDefault="004C61FA" w:rsidP="004C61FA">
            <w:pPr>
              <w:jc w:val="right"/>
            </w:pPr>
            <w:r w:rsidRPr="004C61FA">
              <w:t>14</w:t>
            </w:r>
          </w:p>
        </w:tc>
        <w:tc>
          <w:tcPr>
            <w:tcW w:w="560" w:type="dxa"/>
            <w:shd w:val="clear" w:color="auto" w:fill="auto"/>
            <w:noWrap/>
            <w:vAlign w:val="bottom"/>
            <w:hideMark/>
          </w:tcPr>
          <w:p w14:paraId="2CB522CB" w14:textId="77777777" w:rsidR="004C61FA" w:rsidRPr="004C61FA" w:rsidRDefault="004C61FA" w:rsidP="004C61FA">
            <w:pPr>
              <w:jc w:val="right"/>
            </w:pPr>
            <w:r w:rsidRPr="004C61FA">
              <w:t>00</w:t>
            </w:r>
          </w:p>
        </w:tc>
        <w:tc>
          <w:tcPr>
            <w:tcW w:w="1723" w:type="dxa"/>
            <w:shd w:val="clear" w:color="auto" w:fill="auto"/>
            <w:noWrap/>
            <w:vAlign w:val="bottom"/>
            <w:hideMark/>
          </w:tcPr>
          <w:p w14:paraId="3C048B5B" w14:textId="77777777" w:rsidR="004C61FA" w:rsidRPr="004C61FA" w:rsidRDefault="004C61FA" w:rsidP="004C61FA">
            <w:pPr>
              <w:jc w:val="right"/>
            </w:pPr>
            <w:r w:rsidRPr="004C61FA">
              <w:t> </w:t>
            </w:r>
          </w:p>
        </w:tc>
        <w:tc>
          <w:tcPr>
            <w:tcW w:w="576" w:type="dxa"/>
            <w:shd w:val="clear" w:color="auto" w:fill="auto"/>
            <w:noWrap/>
            <w:vAlign w:val="bottom"/>
            <w:hideMark/>
          </w:tcPr>
          <w:p w14:paraId="1562F216" w14:textId="77777777" w:rsidR="004C61FA" w:rsidRPr="004C61FA" w:rsidRDefault="004C61FA" w:rsidP="004C61FA">
            <w:pPr>
              <w:jc w:val="right"/>
            </w:pPr>
            <w:r w:rsidRPr="004C61FA">
              <w:t> </w:t>
            </w:r>
          </w:p>
        </w:tc>
        <w:tc>
          <w:tcPr>
            <w:tcW w:w="1409" w:type="dxa"/>
            <w:shd w:val="clear" w:color="auto" w:fill="auto"/>
            <w:noWrap/>
            <w:vAlign w:val="bottom"/>
            <w:hideMark/>
          </w:tcPr>
          <w:p w14:paraId="0FEDE92C" w14:textId="77777777" w:rsidR="004C61FA" w:rsidRPr="004C61FA" w:rsidRDefault="004C61FA" w:rsidP="004C61FA">
            <w:pPr>
              <w:jc w:val="right"/>
            </w:pPr>
            <w:r w:rsidRPr="004C61FA">
              <w:t>9 625,3</w:t>
            </w:r>
          </w:p>
        </w:tc>
        <w:tc>
          <w:tcPr>
            <w:tcW w:w="1473" w:type="dxa"/>
            <w:shd w:val="clear" w:color="auto" w:fill="auto"/>
            <w:noWrap/>
            <w:vAlign w:val="bottom"/>
            <w:hideMark/>
          </w:tcPr>
          <w:p w14:paraId="3516F2C9" w14:textId="77777777" w:rsidR="004C61FA" w:rsidRPr="004C61FA" w:rsidRDefault="004C61FA" w:rsidP="004C61FA">
            <w:pPr>
              <w:jc w:val="right"/>
            </w:pPr>
            <w:r w:rsidRPr="004C61FA">
              <w:t>0,0</w:t>
            </w:r>
          </w:p>
        </w:tc>
        <w:tc>
          <w:tcPr>
            <w:tcW w:w="1419" w:type="dxa"/>
            <w:shd w:val="clear" w:color="auto" w:fill="auto"/>
            <w:noWrap/>
            <w:vAlign w:val="bottom"/>
            <w:hideMark/>
          </w:tcPr>
          <w:p w14:paraId="4C6CCC88" w14:textId="77777777" w:rsidR="004C61FA" w:rsidRPr="004C61FA" w:rsidRDefault="004C61FA" w:rsidP="004C61FA">
            <w:pPr>
              <w:jc w:val="right"/>
            </w:pPr>
            <w:r w:rsidRPr="004C61FA">
              <w:t>0,0</w:t>
            </w:r>
          </w:p>
        </w:tc>
      </w:tr>
      <w:tr w:rsidR="004C61FA" w:rsidRPr="004C61FA" w14:paraId="7D29A187" w14:textId="77777777" w:rsidTr="0099170E">
        <w:trPr>
          <w:trHeight w:val="20"/>
        </w:trPr>
        <w:tc>
          <w:tcPr>
            <w:tcW w:w="580" w:type="dxa"/>
            <w:shd w:val="clear" w:color="auto" w:fill="auto"/>
            <w:noWrap/>
            <w:vAlign w:val="bottom"/>
            <w:hideMark/>
          </w:tcPr>
          <w:p w14:paraId="6AFBD43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A082D79" w14:textId="77777777" w:rsidR="004C61FA" w:rsidRPr="004C61FA" w:rsidRDefault="004C61FA" w:rsidP="004C61FA">
            <w:r w:rsidRPr="004C61FA">
              <w:t>Прочие межбюджетные трансферты общего характера</w:t>
            </w:r>
          </w:p>
        </w:tc>
        <w:tc>
          <w:tcPr>
            <w:tcW w:w="605" w:type="dxa"/>
            <w:shd w:val="clear" w:color="auto" w:fill="auto"/>
            <w:vAlign w:val="bottom"/>
            <w:hideMark/>
          </w:tcPr>
          <w:p w14:paraId="06C55480" w14:textId="77777777" w:rsidR="004C61FA" w:rsidRPr="004C61FA" w:rsidRDefault="004C61FA" w:rsidP="004C61FA">
            <w:pPr>
              <w:jc w:val="right"/>
            </w:pPr>
            <w:r w:rsidRPr="004C61FA">
              <w:t>902</w:t>
            </w:r>
          </w:p>
        </w:tc>
        <w:tc>
          <w:tcPr>
            <w:tcW w:w="600" w:type="dxa"/>
            <w:shd w:val="clear" w:color="auto" w:fill="auto"/>
            <w:noWrap/>
            <w:vAlign w:val="bottom"/>
            <w:hideMark/>
          </w:tcPr>
          <w:p w14:paraId="5B47684C" w14:textId="77777777" w:rsidR="004C61FA" w:rsidRPr="004C61FA" w:rsidRDefault="004C61FA" w:rsidP="004C61FA">
            <w:pPr>
              <w:jc w:val="right"/>
            </w:pPr>
            <w:r w:rsidRPr="004C61FA">
              <w:t>14</w:t>
            </w:r>
          </w:p>
        </w:tc>
        <w:tc>
          <w:tcPr>
            <w:tcW w:w="560" w:type="dxa"/>
            <w:shd w:val="clear" w:color="auto" w:fill="auto"/>
            <w:noWrap/>
            <w:vAlign w:val="bottom"/>
            <w:hideMark/>
          </w:tcPr>
          <w:p w14:paraId="5D79157B" w14:textId="77777777" w:rsidR="004C61FA" w:rsidRPr="004C61FA" w:rsidRDefault="004C61FA" w:rsidP="004C61FA">
            <w:pPr>
              <w:jc w:val="right"/>
            </w:pPr>
            <w:r w:rsidRPr="004C61FA">
              <w:t>03</w:t>
            </w:r>
          </w:p>
        </w:tc>
        <w:tc>
          <w:tcPr>
            <w:tcW w:w="1723" w:type="dxa"/>
            <w:shd w:val="clear" w:color="auto" w:fill="auto"/>
            <w:noWrap/>
            <w:vAlign w:val="bottom"/>
            <w:hideMark/>
          </w:tcPr>
          <w:p w14:paraId="093A02C7" w14:textId="77777777" w:rsidR="004C61FA" w:rsidRPr="004C61FA" w:rsidRDefault="004C61FA" w:rsidP="004C61FA">
            <w:pPr>
              <w:jc w:val="right"/>
            </w:pPr>
            <w:r w:rsidRPr="004C61FA">
              <w:t> </w:t>
            </w:r>
          </w:p>
        </w:tc>
        <w:tc>
          <w:tcPr>
            <w:tcW w:w="576" w:type="dxa"/>
            <w:shd w:val="clear" w:color="auto" w:fill="auto"/>
            <w:noWrap/>
            <w:vAlign w:val="bottom"/>
            <w:hideMark/>
          </w:tcPr>
          <w:p w14:paraId="11893FC6" w14:textId="77777777" w:rsidR="004C61FA" w:rsidRPr="004C61FA" w:rsidRDefault="004C61FA" w:rsidP="004C61FA">
            <w:pPr>
              <w:jc w:val="right"/>
            </w:pPr>
            <w:r w:rsidRPr="004C61FA">
              <w:t> </w:t>
            </w:r>
          </w:p>
        </w:tc>
        <w:tc>
          <w:tcPr>
            <w:tcW w:w="1409" w:type="dxa"/>
            <w:shd w:val="clear" w:color="auto" w:fill="auto"/>
            <w:noWrap/>
            <w:vAlign w:val="bottom"/>
            <w:hideMark/>
          </w:tcPr>
          <w:p w14:paraId="59603A3D" w14:textId="77777777" w:rsidR="004C61FA" w:rsidRPr="004C61FA" w:rsidRDefault="004C61FA" w:rsidP="004C61FA">
            <w:pPr>
              <w:jc w:val="right"/>
            </w:pPr>
            <w:r w:rsidRPr="004C61FA">
              <w:t>9 625,3</w:t>
            </w:r>
          </w:p>
        </w:tc>
        <w:tc>
          <w:tcPr>
            <w:tcW w:w="1473" w:type="dxa"/>
            <w:shd w:val="clear" w:color="auto" w:fill="auto"/>
            <w:noWrap/>
            <w:vAlign w:val="bottom"/>
            <w:hideMark/>
          </w:tcPr>
          <w:p w14:paraId="5BA70F8C" w14:textId="77777777" w:rsidR="004C61FA" w:rsidRPr="004C61FA" w:rsidRDefault="004C61FA" w:rsidP="004C61FA">
            <w:pPr>
              <w:jc w:val="right"/>
            </w:pPr>
            <w:r w:rsidRPr="004C61FA">
              <w:t>0,0</w:t>
            </w:r>
          </w:p>
        </w:tc>
        <w:tc>
          <w:tcPr>
            <w:tcW w:w="1419" w:type="dxa"/>
            <w:shd w:val="clear" w:color="auto" w:fill="auto"/>
            <w:noWrap/>
            <w:vAlign w:val="bottom"/>
            <w:hideMark/>
          </w:tcPr>
          <w:p w14:paraId="330C6273" w14:textId="77777777" w:rsidR="004C61FA" w:rsidRPr="004C61FA" w:rsidRDefault="004C61FA" w:rsidP="004C61FA">
            <w:pPr>
              <w:jc w:val="right"/>
            </w:pPr>
            <w:r w:rsidRPr="004C61FA">
              <w:t>0,0</w:t>
            </w:r>
          </w:p>
        </w:tc>
      </w:tr>
      <w:tr w:rsidR="004C61FA" w:rsidRPr="004C61FA" w14:paraId="386CF07E" w14:textId="77777777" w:rsidTr="0099170E">
        <w:trPr>
          <w:trHeight w:val="20"/>
        </w:trPr>
        <w:tc>
          <w:tcPr>
            <w:tcW w:w="580" w:type="dxa"/>
            <w:shd w:val="clear" w:color="auto" w:fill="auto"/>
            <w:noWrap/>
            <w:vAlign w:val="bottom"/>
            <w:hideMark/>
          </w:tcPr>
          <w:p w14:paraId="4126AA6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36352A3" w14:textId="77777777" w:rsidR="004C61FA" w:rsidRPr="004C61FA" w:rsidRDefault="004C61FA" w:rsidP="004C61FA">
            <w:r w:rsidRPr="004C61FA">
              <w:t>Непрограммные расходы органов местного самоуправления</w:t>
            </w:r>
          </w:p>
        </w:tc>
        <w:tc>
          <w:tcPr>
            <w:tcW w:w="605" w:type="dxa"/>
            <w:shd w:val="clear" w:color="auto" w:fill="auto"/>
            <w:vAlign w:val="bottom"/>
            <w:hideMark/>
          </w:tcPr>
          <w:p w14:paraId="1465F34F" w14:textId="77777777" w:rsidR="004C61FA" w:rsidRPr="004C61FA" w:rsidRDefault="004C61FA" w:rsidP="004C61FA">
            <w:pPr>
              <w:jc w:val="right"/>
            </w:pPr>
            <w:r w:rsidRPr="004C61FA">
              <w:t>902</w:t>
            </w:r>
          </w:p>
        </w:tc>
        <w:tc>
          <w:tcPr>
            <w:tcW w:w="600" w:type="dxa"/>
            <w:shd w:val="clear" w:color="auto" w:fill="auto"/>
            <w:noWrap/>
            <w:vAlign w:val="bottom"/>
            <w:hideMark/>
          </w:tcPr>
          <w:p w14:paraId="2633EB1A" w14:textId="77777777" w:rsidR="004C61FA" w:rsidRPr="004C61FA" w:rsidRDefault="004C61FA" w:rsidP="004C61FA">
            <w:pPr>
              <w:jc w:val="right"/>
            </w:pPr>
            <w:r w:rsidRPr="004C61FA">
              <w:t>14</w:t>
            </w:r>
          </w:p>
        </w:tc>
        <w:tc>
          <w:tcPr>
            <w:tcW w:w="560" w:type="dxa"/>
            <w:shd w:val="clear" w:color="auto" w:fill="auto"/>
            <w:noWrap/>
            <w:vAlign w:val="bottom"/>
            <w:hideMark/>
          </w:tcPr>
          <w:p w14:paraId="30CF1046" w14:textId="77777777" w:rsidR="004C61FA" w:rsidRPr="004C61FA" w:rsidRDefault="004C61FA" w:rsidP="004C61FA">
            <w:pPr>
              <w:jc w:val="right"/>
            </w:pPr>
            <w:r w:rsidRPr="004C61FA">
              <w:t>03</w:t>
            </w:r>
          </w:p>
        </w:tc>
        <w:tc>
          <w:tcPr>
            <w:tcW w:w="1723" w:type="dxa"/>
            <w:shd w:val="clear" w:color="auto" w:fill="auto"/>
            <w:noWrap/>
            <w:vAlign w:val="bottom"/>
            <w:hideMark/>
          </w:tcPr>
          <w:p w14:paraId="12B02061" w14:textId="77777777" w:rsidR="004C61FA" w:rsidRPr="004C61FA" w:rsidRDefault="004C61FA" w:rsidP="004C61FA">
            <w:pPr>
              <w:jc w:val="right"/>
            </w:pPr>
            <w:r w:rsidRPr="004C61FA">
              <w:t>99 0 00 00000</w:t>
            </w:r>
          </w:p>
        </w:tc>
        <w:tc>
          <w:tcPr>
            <w:tcW w:w="576" w:type="dxa"/>
            <w:shd w:val="clear" w:color="auto" w:fill="auto"/>
            <w:noWrap/>
            <w:vAlign w:val="bottom"/>
            <w:hideMark/>
          </w:tcPr>
          <w:p w14:paraId="09D6DFA4" w14:textId="77777777" w:rsidR="004C61FA" w:rsidRPr="004C61FA" w:rsidRDefault="004C61FA" w:rsidP="004C61FA">
            <w:pPr>
              <w:jc w:val="right"/>
            </w:pPr>
            <w:r w:rsidRPr="004C61FA">
              <w:t> </w:t>
            </w:r>
          </w:p>
        </w:tc>
        <w:tc>
          <w:tcPr>
            <w:tcW w:w="1409" w:type="dxa"/>
            <w:shd w:val="clear" w:color="auto" w:fill="auto"/>
            <w:noWrap/>
            <w:vAlign w:val="bottom"/>
            <w:hideMark/>
          </w:tcPr>
          <w:p w14:paraId="134E451D" w14:textId="77777777" w:rsidR="004C61FA" w:rsidRPr="004C61FA" w:rsidRDefault="004C61FA" w:rsidP="004C61FA">
            <w:pPr>
              <w:jc w:val="right"/>
            </w:pPr>
            <w:r w:rsidRPr="004C61FA">
              <w:t>9 625,3</w:t>
            </w:r>
          </w:p>
        </w:tc>
        <w:tc>
          <w:tcPr>
            <w:tcW w:w="1473" w:type="dxa"/>
            <w:shd w:val="clear" w:color="auto" w:fill="auto"/>
            <w:noWrap/>
            <w:vAlign w:val="bottom"/>
            <w:hideMark/>
          </w:tcPr>
          <w:p w14:paraId="3CBE154B" w14:textId="77777777" w:rsidR="004C61FA" w:rsidRPr="004C61FA" w:rsidRDefault="004C61FA" w:rsidP="004C61FA">
            <w:pPr>
              <w:jc w:val="right"/>
            </w:pPr>
            <w:r w:rsidRPr="004C61FA">
              <w:t>0,0</w:t>
            </w:r>
          </w:p>
        </w:tc>
        <w:tc>
          <w:tcPr>
            <w:tcW w:w="1419" w:type="dxa"/>
            <w:shd w:val="clear" w:color="auto" w:fill="auto"/>
            <w:noWrap/>
            <w:vAlign w:val="bottom"/>
            <w:hideMark/>
          </w:tcPr>
          <w:p w14:paraId="6343BB15" w14:textId="77777777" w:rsidR="004C61FA" w:rsidRPr="004C61FA" w:rsidRDefault="004C61FA" w:rsidP="004C61FA">
            <w:pPr>
              <w:jc w:val="right"/>
            </w:pPr>
            <w:r w:rsidRPr="004C61FA">
              <w:t>0,0</w:t>
            </w:r>
          </w:p>
        </w:tc>
      </w:tr>
      <w:tr w:rsidR="004C61FA" w:rsidRPr="004C61FA" w14:paraId="7351CD3E" w14:textId="77777777" w:rsidTr="0099170E">
        <w:trPr>
          <w:trHeight w:val="20"/>
        </w:trPr>
        <w:tc>
          <w:tcPr>
            <w:tcW w:w="580" w:type="dxa"/>
            <w:shd w:val="clear" w:color="auto" w:fill="auto"/>
            <w:noWrap/>
            <w:vAlign w:val="bottom"/>
            <w:hideMark/>
          </w:tcPr>
          <w:p w14:paraId="4652DFC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45F8C23" w14:textId="77777777" w:rsidR="004C61FA" w:rsidRPr="004C61FA" w:rsidRDefault="004C61FA" w:rsidP="004C61FA">
            <w:r w:rsidRPr="004C61FA">
              <w:t>Непрограммные расходы</w:t>
            </w:r>
          </w:p>
        </w:tc>
        <w:tc>
          <w:tcPr>
            <w:tcW w:w="605" w:type="dxa"/>
            <w:shd w:val="clear" w:color="auto" w:fill="auto"/>
            <w:vAlign w:val="bottom"/>
            <w:hideMark/>
          </w:tcPr>
          <w:p w14:paraId="1090196C" w14:textId="77777777" w:rsidR="004C61FA" w:rsidRPr="004C61FA" w:rsidRDefault="004C61FA" w:rsidP="004C61FA">
            <w:pPr>
              <w:jc w:val="right"/>
            </w:pPr>
            <w:r w:rsidRPr="004C61FA">
              <w:t>902</w:t>
            </w:r>
          </w:p>
        </w:tc>
        <w:tc>
          <w:tcPr>
            <w:tcW w:w="600" w:type="dxa"/>
            <w:shd w:val="clear" w:color="auto" w:fill="auto"/>
            <w:noWrap/>
            <w:vAlign w:val="bottom"/>
            <w:hideMark/>
          </w:tcPr>
          <w:p w14:paraId="032BFDB5" w14:textId="77777777" w:rsidR="004C61FA" w:rsidRPr="004C61FA" w:rsidRDefault="004C61FA" w:rsidP="004C61FA">
            <w:pPr>
              <w:jc w:val="right"/>
            </w:pPr>
            <w:r w:rsidRPr="004C61FA">
              <w:t>14</w:t>
            </w:r>
          </w:p>
        </w:tc>
        <w:tc>
          <w:tcPr>
            <w:tcW w:w="560" w:type="dxa"/>
            <w:shd w:val="clear" w:color="auto" w:fill="auto"/>
            <w:noWrap/>
            <w:vAlign w:val="bottom"/>
            <w:hideMark/>
          </w:tcPr>
          <w:p w14:paraId="49B0C871" w14:textId="77777777" w:rsidR="004C61FA" w:rsidRPr="004C61FA" w:rsidRDefault="004C61FA" w:rsidP="004C61FA">
            <w:pPr>
              <w:jc w:val="right"/>
            </w:pPr>
            <w:r w:rsidRPr="004C61FA">
              <w:t>03</w:t>
            </w:r>
          </w:p>
        </w:tc>
        <w:tc>
          <w:tcPr>
            <w:tcW w:w="1723" w:type="dxa"/>
            <w:shd w:val="clear" w:color="auto" w:fill="auto"/>
            <w:noWrap/>
            <w:vAlign w:val="bottom"/>
            <w:hideMark/>
          </w:tcPr>
          <w:p w14:paraId="1E068008" w14:textId="77777777" w:rsidR="004C61FA" w:rsidRPr="004C61FA" w:rsidRDefault="004C61FA" w:rsidP="004C61FA">
            <w:pPr>
              <w:jc w:val="right"/>
            </w:pPr>
            <w:r w:rsidRPr="004C61FA">
              <w:t>99 1 00 00000</w:t>
            </w:r>
          </w:p>
        </w:tc>
        <w:tc>
          <w:tcPr>
            <w:tcW w:w="576" w:type="dxa"/>
            <w:shd w:val="clear" w:color="auto" w:fill="auto"/>
            <w:noWrap/>
            <w:vAlign w:val="bottom"/>
            <w:hideMark/>
          </w:tcPr>
          <w:p w14:paraId="7A6A6960" w14:textId="77777777" w:rsidR="004C61FA" w:rsidRPr="004C61FA" w:rsidRDefault="004C61FA" w:rsidP="004C61FA">
            <w:pPr>
              <w:jc w:val="right"/>
            </w:pPr>
            <w:r w:rsidRPr="004C61FA">
              <w:t> </w:t>
            </w:r>
          </w:p>
        </w:tc>
        <w:tc>
          <w:tcPr>
            <w:tcW w:w="1409" w:type="dxa"/>
            <w:shd w:val="clear" w:color="auto" w:fill="auto"/>
            <w:noWrap/>
            <w:vAlign w:val="bottom"/>
            <w:hideMark/>
          </w:tcPr>
          <w:p w14:paraId="5F598A19" w14:textId="77777777" w:rsidR="004C61FA" w:rsidRPr="004C61FA" w:rsidRDefault="004C61FA" w:rsidP="004C61FA">
            <w:pPr>
              <w:jc w:val="right"/>
            </w:pPr>
            <w:r w:rsidRPr="004C61FA">
              <w:t>9 625,3</w:t>
            </w:r>
          </w:p>
        </w:tc>
        <w:tc>
          <w:tcPr>
            <w:tcW w:w="1473" w:type="dxa"/>
            <w:shd w:val="clear" w:color="auto" w:fill="auto"/>
            <w:noWrap/>
            <w:vAlign w:val="bottom"/>
            <w:hideMark/>
          </w:tcPr>
          <w:p w14:paraId="0913D599" w14:textId="77777777" w:rsidR="004C61FA" w:rsidRPr="004C61FA" w:rsidRDefault="004C61FA" w:rsidP="004C61FA">
            <w:pPr>
              <w:jc w:val="right"/>
            </w:pPr>
            <w:r w:rsidRPr="004C61FA">
              <w:t>0,0</w:t>
            </w:r>
          </w:p>
        </w:tc>
        <w:tc>
          <w:tcPr>
            <w:tcW w:w="1419" w:type="dxa"/>
            <w:shd w:val="clear" w:color="auto" w:fill="auto"/>
            <w:noWrap/>
            <w:vAlign w:val="bottom"/>
            <w:hideMark/>
          </w:tcPr>
          <w:p w14:paraId="58F6135D" w14:textId="77777777" w:rsidR="004C61FA" w:rsidRPr="004C61FA" w:rsidRDefault="004C61FA" w:rsidP="004C61FA">
            <w:pPr>
              <w:jc w:val="right"/>
            </w:pPr>
            <w:r w:rsidRPr="004C61FA">
              <w:t>0,0</w:t>
            </w:r>
          </w:p>
        </w:tc>
      </w:tr>
      <w:tr w:rsidR="004C61FA" w:rsidRPr="004C61FA" w14:paraId="2F807B90" w14:textId="77777777" w:rsidTr="0099170E">
        <w:trPr>
          <w:trHeight w:val="20"/>
        </w:trPr>
        <w:tc>
          <w:tcPr>
            <w:tcW w:w="580" w:type="dxa"/>
            <w:shd w:val="clear" w:color="auto" w:fill="auto"/>
            <w:noWrap/>
            <w:vAlign w:val="bottom"/>
            <w:hideMark/>
          </w:tcPr>
          <w:p w14:paraId="243BCA6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4D05CBC" w14:textId="77777777" w:rsidR="004C61FA" w:rsidRPr="004C61FA" w:rsidRDefault="004C61FA" w:rsidP="004C61FA">
            <w:r w:rsidRPr="004C61FA">
              <w:t>Поддержка местных инициатив по итогам краевого конкурса</w:t>
            </w:r>
          </w:p>
        </w:tc>
        <w:tc>
          <w:tcPr>
            <w:tcW w:w="605" w:type="dxa"/>
            <w:shd w:val="clear" w:color="auto" w:fill="auto"/>
            <w:vAlign w:val="bottom"/>
            <w:hideMark/>
          </w:tcPr>
          <w:p w14:paraId="68825C2E" w14:textId="77777777" w:rsidR="004C61FA" w:rsidRPr="004C61FA" w:rsidRDefault="004C61FA" w:rsidP="004C61FA">
            <w:pPr>
              <w:jc w:val="right"/>
            </w:pPr>
            <w:r w:rsidRPr="004C61FA">
              <w:t>902</w:t>
            </w:r>
          </w:p>
        </w:tc>
        <w:tc>
          <w:tcPr>
            <w:tcW w:w="600" w:type="dxa"/>
            <w:shd w:val="clear" w:color="auto" w:fill="auto"/>
            <w:noWrap/>
            <w:vAlign w:val="bottom"/>
            <w:hideMark/>
          </w:tcPr>
          <w:p w14:paraId="6C174047" w14:textId="77777777" w:rsidR="004C61FA" w:rsidRPr="004C61FA" w:rsidRDefault="004C61FA" w:rsidP="004C61FA">
            <w:pPr>
              <w:jc w:val="right"/>
            </w:pPr>
            <w:r w:rsidRPr="004C61FA">
              <w:t>14</w:t>
            </w:r>
          </w:p>
        </w:tc>
        <w:tc>
          <w:tcPr>
            <w:tcW w:w="560" w:type="dxa"/>
            <w:shd w:val="clear" w:color="auto" w:fill="auto"/>
            <w:noWrap/>
            <w:vAlign w:val="bottom"/>
            <w:hideMark/>
          </w:tcPr>
          <w:p w14:paraId="5309CF64" w14:textId="77777777" w:rsidR="004C61FA" w:rsidRPr="004C61FA" w:rsidRDefault="004C61FA" w:rsidP="004C61FA">
            <w:pPr>
              <w:jc w:val="right"/>
            </w:pPr>
            <w:r w:rsidRPr="004C61FA">
              <w:t>03</w:t>
            </w:r>
          </w:p>
        </w:tc>
        <w:tc>
          <w:tcPr>
            <w:tcW w:w="1723" w:type="dxa"/>
            <w:shd w:val="clear" w:color="auto" w:fill="auto"/>
            <w:noWrap/>
            <w:vAlign w:val="bottom"/>
            <w:hideMark/>
          </w:tcPr>
          <w:p w14:paraId="3A6602E0" w14:textId="77777777" w:rsidR="004C61FA" w:rsidRPr="004C61FA" w:rsidRDefault="004C61FA" w:rsidP="004C61FA">
            <w:pPr>
              <w:jc w:val="right"/>
            </w:pPr>
            <w:r w:rsidRPr="004C61FA">
              <w:t>99 1 00 12950</w:t>
            </w:r>
          </w:p>
        </w:tc>
        <w:tc>
          <w:tcPr>
            <w:tcW w:w="576" w:type="dxa"/>
            <w:shd w:val="clear" w:color="auto" w:fill="auto"/>
            <w:noWrap/>
            <w:vAlign w:val="bottom"/>
            <w:hideMark/>
          </w:tcPr>
          <w:p w14:paraId="76891327" w14:textId="77777777" w:rsidR="004C61FA" w:rsidRPr="004C61FA" w:rsidRDefault="004C61FA" w:rsidP="004C61FA">
            <w:pPr>
              <w:jc w:val="right"/>
            </w:pPr>
            <w:r w:rsidRPr="004C61FA">
              <w:t> </w:t>
            </w:r>
          </w:p>
        </w:tc>
        <w:tc>
          <w:tcPr>
            <w:tcW w:w="1409" w:type="dxa"/>
            <w:shd w:val="clear" w:color="auto" w:fill="auto"/>
            <w:noWrap/>
            <w:vAlign w:val="bottom"/>
            <w:hideMark/>
          </w:tcPr>
          <w:p w14:paraId="03B0BFD3" w14:textId="77777777" w:rsidR="004C61FA" w:rsidRPr="004C61FA" w:rsidRDefault="004C61FA" w:rsidP="004C61FA">
            <w:pPr>
              <w:jc w:val="right"/>
            </w:pPr>
            <w:r w:rsidRPr="004C61FA">
              <w:t>9 625,3</w:t>
            </w:r>
          </w:p>
        </w:tc>
        <w:tc>
          <w:tcPr>
            <w:tcW w:w="1473" w:type="dxa"/>
            <w:shd w:val="clear" w:color="auto" w:fill="auto"/>
            <w:noWrap/>
            <w:vAlign w:val="bottom"/>
            <w:hideMark/>
          </w:tcPr>
          <w:p w14:paraId="2EBBB07C" w14:textId="77777777" w:rsidR="004C61FA" w:rsidRPr="004C61FA" w:rsidRDefault="004C61FA" w:rsidP="004C61FA">
            <w:pPr>
              <w:jc w:val="right"/>
            </w:pPr>
            <w:r w:rsidRPr="004C61FA">
              <w:t>0,0</w:t>
            </w:r>
          </w:p>
        </w:tc>
        <w:tc>
          <w:tcPr>
            <w:tcW w:w="1419" w:type="dxa"/>
            <w:shd w:val="clear" w:color="auto" w:fill="auto"/>
            <w:noWrap/>
            <w:vAlign w:val="bottom"/>
            <w:hideMark/>
          </w:tcPr>
          <w:p w14:paraId="716E4CAD" w14:textId="77777777" w:rsidR="004C61FA" w:rsidRPr="004C61FA" w:rsidRDefault="004C61FA" w:rsidP="004C61FA">
            <w:pPr>
              <w:jc w:val="right"/>
            </w:pPr>
            <w:r w:rsidRPr="004C61FA">
              <w:t>0,0</w:t>
            </w:r>
          </w:p>
        </w:tc>
      </w:tr>
      <w:tr w:rsidR="004C61FA" w:rsidRPr="004C61FA" w14:paraId="16FBB6EC" w14:textId="77777777" w:rsidTr="0099170E">
        <w:trPr>
          <w:trHeight w:val="20"/>
        </w:trPr>
        <w:tc>
          <w:tcPr>
            <w:tcW w:w="580" w:type="dxa"/>
            <w:shd w:val="clear" w:color="auto" w:fill="auto"/>
            <w:noWrap/>
            <w:vAlign w:val="bottom"/>
            <w:hideMark/>
          </w:tcPr>
          <w:p w14:paraId="6F1120B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F222CA1" w14:textId="77777777" w:rsidR="004C61FA" w:rsidRPr="004C61FA" w:rsidRDefault="004C61FA" w:rsidP="004C61FA">
            <w:r w:rsidRPr="004C61FA">
              <w:t>Межбюджетные трансферты</w:t>
            </w:r>
          </w:p>
        </w:tc>
        <w:tc>
          <w:tcPr>
            <w:tcW w:w="605" w:type="dxa"/>
            <w:shd w:val="clear" w:color="auto" w:fill="auto"/>
            <w:vAlign w:val="bottom"/>
            <w:hideMark/>
          </w:tcPr>
          <w:p w14:paraId="5D171665" w14:textId="77777777" w:rsidR="004C61FA" w:rsidRPr="004C61FA" w:rsidRDefault="004C61FA" w:rsidP="004C61FA">
            <w:pPr>
              <w:jc w:val="right"/>
            </w:pPr>
            <w:r w:rsidRPr="004C61FA">
              <w:t>902</w:t>
            </w:r>
          </w:p>
        </w:tc>
        <w:tc>
          <w:tcPr>
            <w:tcW w:w="600" w:type="dxa"/>
            <w:shd w:val="clear" w:color="auto" w:fill="auto"/>
            <w:noWrap/>
            <w:vAlign w:val="bottom"/>
            <w:hideMark/>
          </w:tcPr>
          <w:p w14:paraId="59C30EE9" w14:textId="77777777" w:rsidR="004C61FA" w:rsidRPr="004C61FA" w:rsidRDefault="004C61FA" w:rsidP="004C61FA">
            <w:pPr>
              <w:jc w:val="right"/>
            </w:pPr>
            <w:r w:rsidRPr="004C61FA">
              <w:t>14</w:t>
            </w:r>
          </w:p>
        </w:tc>
        <w:tc>
          <w:tcPr>
            <w:tcW w:w="560" w:type="dxa"/>
            <w:shd w:val="clear" w:color="auto" w:fill="auto"/>
            <w:noWrap/>
            <w:vAlign w:val="bottom"/>
            <w:hideMark/>
          </w:tcPr>
          <w:p w14:paraId="2B1FE1E7" w14:textId="77777777" w:rsidR="004C61FA" w:rsidRPr="004C61FA" w:rsidRDefault="004C61FA" w:rsidP="004C61FA">
            <w:pPr>
              <w:jc w:val="right"/>
            </w:pPr>
            <w:r w:rsidRPr="004C61FA">
              <w:t>03</w:t>
            </w:r>
          </w:p>
        </w:tc>
        <w:tc>
          <w:tcPr>
            <w:tcW w:w="1723" w:type="dxa"/>
            <w:shd w:val="clear" w:color="auto" w:fill="auto"/>
            <w:noWrap/>
            <w:vAlign w:val="bottom"/>
            <w:hideMark/>
          </w:tcPr>
          <w:p w14:paraId="012A2BEB" w14:textId="77777777" w:rsidR="004C61FA" w:rsidRPr="004C61FA" w:rsidRDefault="004C61FA" w:rsidP="004C61FA">
            <w:pPr>
              <w:jc w:val="right"/>
            </w:pPr>
            <w:r w:rsidRPr="004C61FA">
              <w:t>99 1 00 12950</w:t>
            </w:r>
          </w:p>
        </w:tc>
        <w:tc>
          <w:tcPr>
            <w:tcW w:w="576" w:type="dxa"/>
            <w:shd w:val="clear" w:color="auto" w:fill="auto"/>
            <w:noWrap/>
            <w:vAlign w:val="bottom"/>
            <w:hideMark/>
          </w:tcPr>
          <w:p w14:paraId="49E39769" w14:textId="77777777" w:rsidR="004C61FA" w:rsidRPr="004C61FA" w:rsidRDefault="004C61FA" w:rsidP="004C61FA">
            <w:pPr>
              <w:jc w:val="right"/>
            </w:pPr>
            <w:r w:rsidRPr="004C61FA">
              <w:t>500</w:t>
            </w:r>
          </w:p>
        </w:tc>
        <w:tc>
          <w:tcPr>
            <w:tcW w:w="1409" w:type="dxa"/>
            <w:shd w:val="clear" w:color="auto" w:fill="auto"/>
            <w:noWrap/>
            <w:vAlign w:val="bottom"/>
            <w:hideMark/>
          </w:tcPr>
          <w:p w14:paraId="3B346419" w14:textId="77777777" w:rsidR="004C61FA" w:rsidRPr="004C61FA" w:rsidRDefault="004C61FA" w:rsidP="004C61FA">
            <w:pPr>
              <w:jc w:val="right"/>
            </w:pPr>
            <w:r w:rsidRPr="004C61FA">
              <w:t>9 625,3</w:t>
            </w:r>
          </w:p>
        </w:tc>
        <w:tc>
          <w:tcPr>
            <w:tcW w:w="1473" w:type="dxa"/>
            <w:shd w:val="clear" w:color="auto" w:fill="auto"/>
            <w:noWrap/>
            <w:vAlign w:val="bottom"/>
            <w:hideMark/>
          </w:tcPr>
          <w:p w14:paraId="63F0E6ED" w14:textId="77777777" w:rsidR="004C61FA" w:rsidRPr="004C61FA" w:rsidRDefault="004C61FA" w:rsidP="004C61FA">
            <w:pPr>
              <w:jc w:val="right"/>
            </w:pPr>
            <w:r w:rsidRPr="004C61FA">
              <w:t>0,0</w:t>
            </w:r>
          </w:p>
        </w:tc>
        <w:tc>
          <w:tcPr>
            <w:tcW w:w="1419" w:type="dxa"/>
            <w:shd w:val="clear" w:color="auto" w:fill="auto"/>
            <w:noWrap/>
            <w:vAlign w:val="bottom"/>
            <w:hideMark/>
          </w:tcPr>
          <w:p w14:paraId="2BD7F5C1" w14:textId="77777777" w:rsidR="004C61FA" w:rsidRPr="004C61FA" w:rsidRDefault="004C61FA" w:rsidP="004C61FA">
            <w:pPr>
              <w:jc w:val="right"/>
            </w:pPr>
            <w:r w:rsidRPr="004C61FA">
              <w:t>0,0</w:t>
            </w:r>
          </w:p>
        </w:tc>
      </w:tr>
      <w:tr w:rsidR="004C61FA" w:rsidRPr="004C61FA" w14:paraId="31A3F6B9" w14:textId="77777777" w:rsidTr="0099170E">
        <w:trPr>
          <w:trHeight w:val="20"/>
        </w:trPr>
        <w:tc>
          <w:tcPr>
            <w:tcW w:w="580" w:type="dxa"/>
            <w:shd w:val="clear" w:color="auto" w:fill="auto"/>
            <w:noWrap/>
            <w:vAlign w:val="bottom"/>
            <w:hideMark/>
          </w:tcPr>
          <w:p w14:paraId="51A52BFD" w14:textId="77777777" w:rsidR="004C61FA" w:rsidRPr="004C61FA" w:rsidRDefault="004C61FA" w:rsidP="004C61FA">
            <w:pPr>
              <w:jc w:val="right"/>
              <w:rPr>
                <w:b/>
                <w:bCs/>
              </w:rPr>
            </w:pPr>
            <w:r w:rsidRPr="004C61FA">
              <w:rPr>
                <w:b/>
                <w:bCs/>
              </w:rPr>
              <w:t>3.</w:t>
            </w:r>
          </w:p>
        </w:tc>
        <w:tc>
          <w:tcPr>
            <w:tcW w:w="6219" w:type="dxa"/>
            <w:shd w:val="clear" w:color="auto" w:fill="auto"/>
            <w:hideMark/>
          </w:tcPr>
          <w:p w14:paraId="489561DA" w14:textId="77777777" w:rsidR="004C61FA" w:rsidRPr="004C61FA" w:rsidRDefault="004C61FA" w:rsidP="004C61FA">
            <w:pPr>
              <w:rPr>
                <w:b/>
                <w:bCs/>
              </w:rPr>
            </w:pPr>
            <w:r w:rsidRPr="004C61FA">
              <w:rPr>
                <w:b/>
                <w:bCs/>
              </w:rPr>
              <w:t>Финансовое управление администрации муниципального образования Новокубанский район</w:t>
            </w:r>
          </w:p>
        </w:tc>
        <w:tc>
          <w:tcPr>
            <w:tcW w:w="605" w:type="dxa"/>
            <w:shd w:val="clear" w:color="auto" w:fill="auto"/>
            <w:vAlign w:val="bottom"/>
            <w:hideMark/>
          </w:tcPr>
          <w:p w14:paraId="25D7B2FA" w14:textId="77777777" w:rsidR="004C61FA" w:rsidRPr="004C61FA" w:rsidRDefault="004C61FA" w:rsidP="004C61FA">
            <w:pPr>
              <w:jc w:val="right"/>
              <w:rPr>
                <w:b/>
                <w:bCs/>
              </w:rPr>
            </w:pPr>
            <w:r w:rsidRPr="004C61FA">
              <w:rPr>
                <w:b/>
                <w:bCs/>
              </w:rPr>
              <w:t>905</w:t>
            </w:r>
          </w:p>
        </w:tc>
        <w:tc>
          <w:tcPr>
            <w:tcW w:w="600" w:type="dxa"/>
            <w:shd w:val="clear" w:color="auto" w:fill="auto"/>
            <w:noWrap/>
            <w:vAlign w:val="bottom"/>
            <w:hideMark/>
          </w:tcPr>
          <w:p w14:paraId="5EF9DEEF"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32EA66EB"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657B1505"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3DE23DE1"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2B6CAB25" w14:textId="77777777" w:rsidR="004C61FA" w:rsidRPr="004C61FA" w:rsidRDefault="004C61FA" w:rsidP="004C61FA">
            <w:pPr>
              <w:jc w:val="right"/>
              <w:rPr>
                <w:b/>
                <w:bCs/>
              </w:rPr>
            </w:pPr>
            <w:r w:rsidRPr="004C61FA">
              <w:rPr>
                <w:b/>
                <w:bCs/>
              </w:rPr>
              <w:t>40 789,8</w:t>
            </w:r>
          </w:p>
        </w:tc>
        <w:tc>
          <w:tcPr>
            <w:tcW w:w="1473" w:type="dxa"/>
            <w:shd w:val="clear" w:color="auto" w:fill="auto"/>
            <w:noWrap/>
            <w:vAlign w:val="bottom"/>
            <w:hideMark/>
          </w:tcPr>
          <w:p w14:paraId="02EE6C15" w14:textId="77777777" w:rsidR="004C61FA" w:rsidRPr="004C61FA" w:rsidRDefault="004C61FA" w:rsidP="004C61FA">
            <w:pPr>
              <w:jc w:val="right"/>
              <w:rPr>
                <w:b/>
                <w:bCs/>
              </w:rPr>
            </w:pPr>
            <w:r w:rsidRPr="004C61FA">
              <w:rPr>
                <w:b/>
                <w:bCs/>
              </w:rPr>
              <w:t>32 786,5</w:t>
            </w:r>
          </w:p>
        </w:tc>
        <w:tc>
          <w:tcPr>
            <w:tcW w:w="1419" w:type="dxa"/>
            <w:shd w:val="clear" w:color="auto" w:fill="auto"/>
            <w:noWrap/>
            <w:vAlign w:val="bottom"/>
            <w:hideMark/>
          </w:tcPr>
          <w:p w14:paraId="0FB5199B" w14:textId="77777777" w:rsidR="004C61FA" w:rsidRPr="004C61FA" w:rsidRDefault="004C61FA" w:rsidP="004C61FA">
            <w:pPr>
              <w:jc w:val="right"/>
              <w:rPr>
                <w:b/>
                <w:bCs/>
              </w:rPr>
            </w:pPr>
            <w:r w:rsidRPr="004C61FA">
              <w:rPr>
                <w:b/>
                <w:bCs/>
              </w:rPr>
              <w:t>32 586,5</w:t>
            </w:r>
          </w:p>
        </w:tc>
      </w:tr>
      <w:tr w:rsidR="004C61FA" w:rsidRPr="004C61FA" w14:paraId="5191D401" w14:textId="77777777" w:rsidTr="0099170E">
        <w:trPr>
          <w:trHeight w:val="20"/>
        </w:trPr>
        <w:tc>
          <w:tcPr>
            <w:tcW w:w="580" w:type="dxa"/>
            <w:shd w:val="clear" w:color="auto" w:fill="auto"/>
            <w:noWrap/>
            <w:vAlign w:val="bottom"/>
            <w:hideMark/>
          </w:tcPr>
          <w:p w14:paraId="7A3CF68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CA0198"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53ABDD63" w14:textId="77777777" w:rsidR="004C61FA" w:rsidRPr="004C61FA" w:rsidRDefault="004C61FA" w:rsidP="004C61FA">
            <w:pPr>
              <w:jc w:val="right"/>
            </w:pPr>
            <w:r w:rsidRPr="004C61FA">
              <w:t>905</w:t>
            </w:r>
          </w:p>
        </w:tc>
        <w:tc>
          <w:tcPr>
            <w:tcW w:w="600" w:type="dxa"/>
            <w:shd w:val="clear" w:color="auto" w:fill="auto"/>
            <w:noWrap/>
            <w:vAlign w:val="bottom"/>
            <w:hideMark/>
          </w:tcPr>
          <w:p w14:paraId="03590F83" w14:textId="77777777" w:rsidR="004C61FA" w:rsidRPr="004C61FA" w:rsidRDefault="004C61FA" w:rsidP="004C61FA">
            <w:pPr>
              <w:jc w:val="right"/>
            </w:pPr>
            <w:r w:rsidRPr="004C61FA">
              <w:t>01</w:t>
            </w:r>
          </w:p>
        </w:tc>
        <w:tc>
          <w:tcPr>
            <w:tcW w:w="560" w:type="dxa"/>
            <w:shd w:val="clear" w:color="auto" w:fill="auto"/>
            <w:noWrap/>
            <w:vAlign w:val="bottom"/>
            <w:hideMark/>
          </w:tcPr>
          <w:p w14:paraId="0AB4C153" w14:textId="77777777" w:rsidR="004C61FA" w:rsidRPr="004C61FA" w:rsidRDefault="004C61FA" w:rsidP="004C61FA">
            <w:pPr>
              <w:jc w:val="right"/>
            </w:pPr>
            <w:r w:rsidRPr="004C61FA">
              <w:t>00</w:t>
            </w:r>
          </w:p>
        </w:tc>
        <w:tc>
          <w:tcPr>
            <w:tcW w:w="1723" w:type="dxa"/>
            <w:shd w:val="clear" w:color="auto" w:fill="auto"/>
            <w:noWrap/>
            <w:vAlign w:val="bottom"/>
            <w:hideMark/>
          </w:tcPr>
          <w:p w14:paraId="5369517C" w14:textId="77777777" w:rsidR="004C61FA" w:rsidRPr="004C61FA" w:rsidRDefault="004C61FA" w:rsidP="004C61FA">
            <w:pPr>
              <w:jc w:val="right"/>
            </w:pPr>
            <w:r w:rsidRPr="004C61FA">
              <w:t> </w:t>
            </w:r>
          </w:p>
        </w:tc>
        <w:tc>
          <w:tcPr>
            <w:tcW w:w="576" w:type="dxa"/>
            <w:shd w:val="clear" w:color="auto" w:fill="auto"/>
            <w:noWrap/>
            <w:vAlign w:val="bottom"/>
            <w:hideMark/>
          </w:tcPr>
          <w:p w14:paraId="0A67F511" w14:textId="77777777" w:rsidR="004C61FA" w:rsidRPr="004C61FA" w:rsidRDefault="004C61FA" w:rsidP="004C61FA">
            <w:pPr>
              <w:jc w:val="right"/>
            </w:pPr>
            <w:r w:rsidRPr="004C61FA">
              <w:t> </w:t>
            </w:r>
          </w:p>
        </w:tc>
        <w:tc>
          <w:tcPr>
            <w:tcW w:w="1409" w:type="dxa"/>
            <w:shd w:val="clear" w:color="auto" w:fill="auto"/>
            <w:noWrap/>
            <w:vAlign w:val="bottom"/>
            <w:hideMark/>
          </w:tcPr>
          <w:p w14:paraId="513139AF" w14:textId="77777777" w:rsidR="004C61FA" w:rsidRPr="004C61FA" w:rsidRDefault="004C61FA" w:rsidP="004C61FA">
            <w:pPr>
              <w:jc w:val="right"/>
            </w:pPr>
            <w:r w:rsidRPr="004C61FA">
              <w:t>25 749,8</w:t>
            </w:r>
          </w:p>
        </w:tc>
        <w:tc>
          <w:tcPr>
            <w:tcW w:w="1473" w:type="dxa"/>
            <w:shd w:val="clear" w:color="auto" w:fill="auto"/>
            <w:noWrap/>
            <w:vAlign w:val="bottom"/>
            <w:hideMark/>
          </w:tcPr>
          <w:p w14:paraId="687EC45D" w14:textId="77777777" w:rsidR="004C61FA" w:rsidRPr="004C61FA" w:rsidRDefault="004C61FA" w:rsidP="004C61FA">
            <w:pPr>
              <w:jc w:val="right"/>
            </w:pPr>
            <w:r w:rsidRPr="004C61FA">
              <w:t>24 746,5</w:t>
            </w:r>
          </w:p>
        </w:tc>
        <w:tc>
          <w:tcPr>
            <w:tcW w:w="1419" w:type="dxa"/>
            <w:shd w:val="clear" w:color="auto" w:fill="auto"/>
            <w:noWrap/>
            <w:vAlign w:val="bottom"/>
            <w:hideMark/>
          </w:tcPr>
          <w:p w14:paraId="62402329" w14:textId="77777777" w:rsidR="004C61FA" w:rsidRPr="004C61FA" w:rsidRDefault="004C61FA" w:rsidP="004C61FA">
            <w:pPr>
              <w:jc w:val="right"/>
            </w:pPr>
            <w:r w:rsidRPr="004C61FA">
              <w:t>24 746,5</w:t>
            </w:r>
          </w:p>
        </w:tc>
      </w:tr>
      <w:tr w:rsidR="004C61FA" w:rsidRPr="004C61FA" w14:paraId="3F530997" w14:textId="77777777" w:rsidTr="0099170E">
        <w:trPr>
          <w:trHeight w:val="20"/>
        </w:trPr>
        <w:tc>
          <w:tcPr>
            <w:tcW w:w="580" w:type="dxa"/>
            <w:shd w:val="clear" w:color="auto" w:fill="auto"/>
            <w:noWrap/>
            <w:vAlign w:val="bottom"/>
            <w:hideMark/>
          </w:tcPr>
          <w:p w14:paraId="627F0AB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ECB2550" w14:textId="77777777" w:rsidR="004C61FA" w:rsidRPr="004C61FA" w:rsidRDefault="004C61FA" w:rsidP="004C61FA">
            <w:r w:rsidRPr="004C61FA">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bottom"/>
            <w:hideMark/>
          </w:tcPr>
          <w:p w14:paraId="12633A31" w14:textId="77777777" w:rsidR="004C61FA" w:rsidRPr="004C61FA" w:rsidRDefault="004C61FA" w:rsidP="004C61FA">
            <w:pPr>
              <w:jc w:val="right"/>
            </w:pPr>
            <w:r w:rsidRPr="004C61FA">
              <w:t>905</w:t>
            </w:r>
          </w:p>
        </w:tc>
        <w:tc>
          <w:tcPr>
            <w:tcW w:w="600" w:type="dxa"/>
            <w:shd w:val="clear" w:color="auto" w:fill="auto"/>
            <w:noWrap/>
            <w:vAlign w:val="bottom"/>
            <w:hideMark/>
          </w:tcPr>
          <w:p w14:paraId="03BC3243" w14:textId="77777777" w:rsidR="004C61FA" w:rsidRPr="004C61FA" w:rsidRDefault="004C61FA" w:rsidP="004C61FA">
            <w:pPr>
              <w:jc w:val="right"/>
            </w:pPr>
            <w:r w:rsidRPr="004C61FA">
              <w:t>01</w:t>
            </w:r>
          </w:p>
        </w:tc>
        <w:tc>
          <w:tcPr>
            <w:tcW w:w="560" w:type="dxa"/>
            <w:shd w:val="clear" w:color="auto" w:fill="auto"/>
            <w:noWrap/>
            <w:vAlign w:val="bottom"/>
            <w:hideMark/>
          </w:tcPr>
          <w:p w14:paraId="65E0DA40" w14:textId="77777777" w:rsidR="004C61FA" w:rsidRPr="004C61FA" w:rsidRDefault="004C61FA" w:rsidP="004C61FA">
            <w:pPr>
              <w:jc w:val="right"/>
            </w:pPr>
            <w:r w:rsidRPr="004C61FA">
              <w:t>06</w:t>
            </w:r>
          </w:p>
        </w:tc>
        <w:tc>
          <w:tcPr>
            <w:tcW w:w="1723" w:type="dxa"/>
            <w:shd w:val="clear" w:color="auto" w:fill="auto"/>
            <w:noWrap/>
            <w:vAlign w:val="bottom"/>
            <w:hideMark/>
          </w:tcPr>
          <w:p w14:paraId="7E21C601" w14:textId="77777777" w:rsidR="004C61FA" w:rsidRPr="004C61FA" w:rsidRDefault="004C61FA" w:rsidP="004C61FA">
            <w:pPr>
              <w:jc w:val="right"/>
            </w:pPr>
            <w:r w:rsidRPr="004C61FA">
              <w:t> </w:t>
            </w:r>
          </w:p>
        </w:tc>
        <w:tc>
          <w:tcPr>
            <w:tcW w:w="576" w:type="dxa"/>
            <w:shd w:val="clear" w:color="auto" w:fill="auto"/>
            <w:noWrap/>
            <w:vAlign w:val="bottom"/>
            <w:hideMark/>
          </w:tcPr>
          <w:p w14:paraId="70B5FEC2" w14:textId="77777777" w:rsidR="004C61FA" w:rsidRPr="004C61FA" w:rsidRDefault="004C61FA" w:rsidP="004C61FA">
            <w:pPr>
              <w:jc w:val="right"/>
            </w:pPr>
            <w:r w:rsidRPr="004C61FA">
              <w:t> </w:t>
            </w:r>
          </w:p>
        </w:tc>
        <w:tc>
          <w:tcPr>
            <w:tcW w:w="1409" w:type="dxa"/>
            <w:shd w:val="clear" w:color="auto" w:fill="auto"/>
            <w:noWrap/>
            <w:vAlign w:val="bottom"/>
            <w:hideMark/>
          </w:tcPr>
          <w:p w14:paraId="10FB55FC" w14:textId="77777777" w:rsidR="004C61FA" w:rsidRPr="004C61FA" w:rsidRDefault="004C61FA" w:rsidP="004C61FA">
            <w:pPr>
              <w:jc w:val="right"/>
            </w:pPr>
            <w:r w:rsidRPr="004C61FA">
              <w:t>21 814,8</w:t>
            </w:r>
          </w:p>
        </w:tc>
        <w:tc>
          <w:tcPr>
            <w:tcW w:w="1473" w:type="dxa"/>
            <w:shd w:val="clear" w:color="auto" w:fill="auto"/>
            <w:noWrap/>
            <w:vAlign w:val="bottom"/>
            <w:hideMark/>
          </w:tcPr>
          <w:p w14:paraId="151E619E" w14:textId="77777777" w:rsidR="004C61FA" w:rsidRPr="004C61FA" w:rsidRDefault="004C61FA" w:rsidP="004C61FA">
            <w:pPr>
              <w:jc w:val="right"/>
            </w:pPr>
            <w:r w:rsidRPr="004C61FA">
              <w:t>21 995,7</w:t>
            </w:r>
          </w:p>
        </w:tc>
        <w:tc>
          <w:tcPr>
            <w:tcW w:w="1419" w:type="dxa"/>
            <w:shd w:val="clear" w:color="auto" w:fill="auto"/>
            <w:noWrap/>
            <w:vAlign w:val="bottom"/>
            <w:hideMark/>
          </w:tcPr>
          <w:p w14:paraId="49939F4C" w14:textId="77777777" w:rsidR="004C61FA" w:rsidRPr="004C61FA" w:rsidRDefault="004C61FA" w:rsidP="004C61FA">
            <w:pPr>
              <w:jc w:val="right"/>
            </w:pPr>
            <w:r w:rsidRPr="004C61FA">
              <w:t>21 995,7</w:t>
            </w:r>
          </w:p>
        </w:tc>
      </w:tr>
      <w:tr w:rsidR="004C61FA" w:rsidRPr="004C61FA" w14:paraId="77419636" w14:textId="77777777" w:rsidTr="0099170E">
        <w:trPr>
          <w:trHeight w:val="20"/>
        </w:trPr>
        <w:tc>
          <w:tcPr>
            <w:tcW w:w="580" w:type="dxa"/>
            <w:shd w:val="clear" w:color="auto" w:fill="auto"/>
            <w:noWrap/>
            <w:vAlign w:val="bottom"/>
            <w:hideMark/>
          </w:tcPr>
          <w:p w14:paraId="6FA3BDA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7B044D3"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404D4EA9" w14:textId="77777777" w:rsidR="004C61FA" w:rsidRPr="004C61FA" w:rsidRDefault="004C61FA" w:rsidP="004C61FA">
            <w:pPr>
              <w:jc w:val="right"/>
            </w:pPr>
            <w:r w:rsidRPr="004C61FA">
              <w:t>905</w:t>
            </w:r>
          </w:p>
        </w:tc>
        <w:tc>
          <w:tcPr>
            <w:tcW w:w="600" w:type="dxa"/>
            <w:shd w:val="clear" w:color="auto" w:fill="auto"/>
            <w:noWrap/>
            <w:vAlign w:val="bottom"/>
            <w:hideMark/>
          </w:tcPr>
          <w:p w14:paraId="70CF748C" w14:textId="77777777" w:rsidR="004C61FA" w:rsidRPr="004C61FA" w:rsidRDefault="004C61FA" w:rsidP="004C61FA">
            <w:pPr>
              <w:jc w:val="right"/>
            </w:pPr>
            <w:r w:rsidRPr="004C61FA">
              <w:t>01</w:t>
            </w:r>
          </w:p>
        </w:tc>
        <w:tc>
          <w:tcPr>
            <w:tcW w:w="560" w:type="dxa"/>
            <w:shd w:val="clear" w:color="auto" w:fill="auto"/>
            <w:noWrap/>
            <w:vAlign w:val="bottom"/>
            <w:hideMark/>
          </w:tcPr>
          <w:p w14:paraId="61B6FFD1" w14:textId="77777777" w:rsidR="004C61FA" w:rsidRPr="004C61FA" w:rsidRDefault="004C61FA" w:rsidP="004C61FA">
            <w:pPr>
              <w:jc w:val="right"/>
            </w:pPr>
            <w:r w:rsidRPr="004C61FA">
              <w:t>06</w:t>
            </w:r>
          </w:p>
        </w:tc>
        <w:tc>
          <w:tcPr>
            <w:tcW w:w="1723" w:type="dxa"/>
            <w:shd w:val="clear" w:color="auto" w:fill="auto"/>
            <w:noWrap/>
            <w:vAlign w:val="bottom"/>
            <w:hideMark/>
          </w:tcPr>
          <w:p w14:paraId="4480D090"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1CCE03C6" w14:textId="77777777" w:rsidR="004C61FA" w:rsidRPr="004C61FA" w:rsidRDefault="004C61FA" w:rsidP="004C61FA">
            <w:pPr>
              <w:jc w:val="right"/>
            </w:pPr>
            <w:r w:rsidRPr="004C61FA">
              <w:t> </w:t>
            </w:r>
          </w:p>
        </w:tc>
        <w:tc>
          <w:tcPr>
            <w:tcW w:w="1409" w:type="dxa"/>
            <w:shd w:val="clear" w:color="auto" w:fill="auto"/>
            <w:noWrap/>
            <w:vAlign w:val="bottom"/>
            <w:hideMark/>
          </w:tcPr>
          <w:p w14:paraId="26738624" w14:textId="77777777" w:rsidR="004C61FA" w:rsidRPr="004C61FA" w:rsidRDefault="004C61FA" w:rsidP="004C61FA">
            <w:pPr>
              <w:jc w:val="right"/>
            </w:pPr>
            <w:r w:rsidRPr="004C61FA">
              <w:t>21 814,8</w:t>
            </w:r>
          </w:p>
        </w:tc>
        <w:tc>
          <w:tcPr>
            <w:tcW w:w="1473" w:type="dxa"/>
            <w:shd w:val="clear" w:color="auto" w:fill="auto"/>
            <w:noWrap/>
            <w:vAlign w:val="bottom"/>
            <w:hideMark/>
          </w:tcPr>
          <w:p w14:paraId="38EDEA4C" w14:textId="77777777" w:rsidR="004C61FA" w:rsidRPr="004C61FA" w:rsidRDefault="004C61FA" w:rsidP="004C61FA">
            <w:pPr>
              <w:jc w:val="right"/>
            </w:pPr>
            <w:r w:rsidRPr="004C61FA">
              <w:t>21 995,7</w:t>
            </w:r>
          </w:p>
        </w:tc>
        <w:tc>
          <w:tcPr>
            <w:tcW w:w="1419" w:type="dxa"/>
            <w:shd w:val="clear" w:color="auto" w:fill="auto"/>
            <w:noWrap/>
            <w:vAlign w:val="bottom"/>
            <w:hideMark/>
          </w:tcPr>
          <w:p w14:paraId="1A422992" w14:textId="77777777" w:rsidR="004C61FA" w:rsidRPr="004C61FA" w:rsidRDefault="004C61FA" w:rsidP="004C61FA">
            <w:pPr>
              <w:jc w:val="right"/>
            </w:pPr>
            <w:r w:rsidRPr="004C61FA">
              <w:t>21 995,7</w:t>
            </w:r>
          </w:p>
        </w:tc>
      </w:tr>
      <w:tr w:rsidR="004C61FA" w:rsidRPr="004C61FA" w14:paraId="14A6AC96" w14:textId="77777777" w:rsidTr="0099170E">
        <w:trPr>
          <w:trHeight w:val="20"/>
        </w:trPr>
        <w:tc>
          <w:tcPr>
            <w:tcW w:w="580" w:type="dxa"/>
            <w:shd w:val="clear" w:color="auto" w:fill="auto"/>
            <w:noWrap/>
            <w:vAlign w:val="bottom"/>
            <w:hideMark/>
          </w:tcPr>
          <w:p w14:paraId="2A2C7D1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7C7D5B8" w14:textId="77777777" w:rsidR="004C61FA" w:rsidRPr="004C61FA" w:rsidRDefault="004C61FA" w:rsidP="004C61FA">
            <w:r w:rsidRPr="004C61FA">
              <w:t>Обеспечение деятельности финансового управления администрации муниципального образования Новокубанский район</w:t>
            </w:r>
          </w:p>
        </w:tc>
        <w:tc>
          <w:tcPr>
            <w:tcW w:w="605" w:type="dxa"/>
            <w:shd w:val="clear" w:color="auto" w:fill="auto"/>
            <w:vAlign w:val="bottom"/>
            <w:hideMark/>
          </w:tcPr>
          <w:p w14:paraId="185E98B6" w14:textId="77777777" w:rsidR="004C61FA" w:rsidRPr="004C61FA" w:rsidRDefault="004C61FA" w:rsidP="004C61FA">
            <w:pPr>
              <w:jc w:val="right"/>
            </w:pPr>
            <w:r w:rsidRPr="004C61FA">
              <w:t>905</w:t>
            </w:r>
          </w:p>
        </w:tc>
        <w:tc>
          <w:tcPr>
            <w:tcW w:w="600" w:type="dxa"/>
            <w:shd w:val="clear" w:color="auto" w:fill="auto"/>
            <w:noWrap/>
            <w:vAlign w:val="bottom"/>
            <w:hideMark/>
          </w:tcPr>
          <w:p w14:paraId="00153FAF" w14:textId="77777777" w:rsidR="004C61FA" w:rsidRPr="004C61FA" w:rsidRDefault="004C61FA" w:rsidP="004C61FA">
            <w:pPr>
              <w:jc w:val="right"/>
            </w:pPr>
            <w:r w:rsidRPr="004C61FA">
              <w:t>01</w:t>
            </w:r>
          </w:p>
        </w:tc>
        <w:tc>
          <w:tcPr>
            <w:tcW w:w="560" w:type="dxa"/>
            <w:shd w:val="clear" w:color="auto" w:fill="auto"/>
            <w:noWrap/>
            <w:vAlign w:val="bottom"/>
            <w:hideMark/>
          </w:tcPr>
          <w:p w14:paraId="4A38CD94" w14:textId="77777777" w:rsidR="004C61FA" w:rsidRPr="004C61FA" w:rsidRDefault="004C61FA" w:rsidP="004C61FA">
            <w:pPr>
              <w:jc w:val="right"/>
            </w:pPr>
            <w:r w:rsidRPr="004C61FA">
              <w:t>06</w:t>
            </w:r>
          </w:p>
        </w:tc>
        <w:tc>
          <w:tcPr>
            <w:tcW w:w="1723" w:type="dxa"/>
            <w:shd w:val="clear" w:color="auto" w:fill="auto"/>
            <w:noWrap/>
            <w:vAlign w:val="bottom"/>
            <w:hideMark/>
          </w:tcPr>
          <w:p w14:paraId="003378AB" w14:textId="77777777" w:rsidR="004C61FA" w:rsidRPr="004C61FA" w:rsidRDefault="004C61FA" w:rsidP="004C61FA">
            <w:pPr>
              <w:jc w:val="right"/>
            </w:pPr>
            <w:r w:rsidRPr="004C61FA">
              <w:t>50 6 00 00000</w:t>
            </w:r>
          </w:p>
        </w:tc>
        <w:tc>
          <w:tcPr>
            <w:tcW w:w="576" w:type="dxa"/>
            <w:shd w:val="clear" w:color="auto" w:fill="auto"/>
            <w:noWrap/>
            <w:vAlign w:val="bottom"/>
            <w:hideMark/>
          </w:tcPr>
          <w:p w14:paraId="51A8E753" w14:textId="77777777" w:rsidR="004C61FA" w:rsidRPr="004C61FA" w:rsidRDefault="004C61FA" w:rsidP="004C61FA">
            <w:pPr>
              <w:jc w:val="right"/>
            </w:pPr>
            <w:r w:rsidRPr="004C61FA">
              <w:t> </w:t>
            </w:r>
          </w:p>
        </w:tc>
        <w:tc>
          <w:tcPr>
            <w:tcW w:w="1409" w:type="dxa"/>
            <w:shd w:val="clear" w:color="auto" w:fill="auto"/>
            <w:noWrap/>
            <w:vAlign w:val="bottom"/>
            <w:hideMark/>
          </w:tcPr>
          <w:p w14:paraId="57BF45A0" w14:textId="77777777" w:rsidR="004C61FA" w:rsidRPr="004C61FA" w:rsidRDefault="004C61FA" w:rsidP="004C61FA">
            <w:pPr>
              <w:jc w:val="right"/>
            </w:pPr>
            <w:r w:rsidRPr="004C61FA">
              <w:t>21 814,8</w:t>
            </w:r>
          </w:p>
        </w:tc>
        <w:tc>
          <w:tcPr>
            <w:tcW w:w="1473" w:type="dxa"/>
            <w:shd w:val="clear" w:color="auto" w:fill="auto"/>
            <w:noWrap/>
            <w:vAlign w:val="bottom"/>
            <w:hideMark/>
          </w:tcPr>
          <w:p w14:paraId="5FDEF79F" w14:textId="77777777" w:rsidR="004C61FA" w:rsidRPr="004C61FA" w:rsidRDefault="004C61FA" w:rsidP="004C61FA">
            <w:pPr>
              <w:jc w:val="right"/>
            </w:pPr>
            <w:r w:rsidRPr="004C61FA">
              <w:t>21 995,7</w:t>
            </w:r>
          </w:p>
        </w:tc>
        <w:tc>
          <w:tcPr>
            <w:tcW w:w="1419" w:type="dxa"/>
            <w:shd w:val="clear" w:color="auto" w:fill="auto"/>
            <w:noWrap/>
            <w:vAlign w:val="bottom"/>
            <w:hideMark/>
          </w:tcPr>
          <w:p w14:paraId="07CE6934" w14:textId="77777777" w:rsidR="004C61FA" w:rsidRPr="004C61FA" w:rsidRDefault="004C61FA" w:rsidP="004C61FA">
            <w:pPr>
              <w:jc w:val="right"/>
            </w:pPr>
            <w:r w:rsidRPr="004C61FA">
              <w:t>21 995,7</w:t>
            </w:r>
          </w:p>
        </w:tc>
      </w:tr>
      <w:tr w:rsidR="004C61FA" w:rsidRPr="004C61FA" w14:paraId="1C97AC2A" w14:textId="77777777" w:rsidTr="0099170E">
        <w:trPr>
          <w:trHeight w:val="20"/>
        </w:trPr>
        <w:tc>
          <w:tcPr>
            <w:tcW w:w="580" w:type="dxa"/>
            <w:shd w:val="clear" w:color="auto" w:fill="auto"/>
            <w:noWrap/>
            <w:vAlign w:val="bottom"/>
            <w:hideMark/>
          </w:tcPr>
          <w:p w14:paraId="5937AEE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3E183B"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11346561" w14:textId="77777777" w:rsidR="004C61FA" w:rsidRPr="004C61FA" w:rsidRDefault="004C61FA" w:rsidP="004C61FA">
            <w:pPr>
              <w:jc w:val="right"/>
            </w:pPr>
            <w:r w:rsidRPr="004C61FA">
              <w:t>905</w:t>
            </w:r>
          </w:p>
        </w:tc>
        <w:tc>
          <w:tcPr>
            <w:tcW w:w="600" w:type="dxa"/>
            <w:shd w:val="clear" w:color="auto" w:fill="auto"/>
            <w:noWrap/>
            <w:vAlign w:val="bottom"/>
            <w:hideMark/>
          </w:tcPr>
          <w:p w14:paraId="2221FAD4" w14:textId="77777777" w:rsidR="004C61FA" w:rsidRPr="004C61FA" w:rsidRDefault="004C61FA" w:rsidP="004C61FA">
            <w:pPr>
              <w:jc w:val="right"/>
            </w:pPr>
            <w:r w:rsidRPr="004C61FA">
              <w:t>01</w:t>
            </w:r>
          </w:p>
        </w:tc>
        <w:tc>
          <w:tcPr>
            <w:tcW w:w="560" w:type="dxa"/>
            <w:shd w:val="clear" w:color="auto" w:fill="auto"/>
            <w:noWrap/>
            <w:vAlign w:val="bottom"/>
            <w:hideMark/>
          </w:tcPr>
          <w:p w14:paraId="0CA06086" w14:textId="77777777" w:rsidR="004C61FA" w:rsidRPr="004C61FA" w:rsidRDefault="004C61FA" w:rsidP="004C61FA">
            <w:pPr>
              <w:jc w:val="right"/>
            </w:pPr>
            <w:r w:rsidRPr="004C61FA">
              <w:t>06</w:t>
            </w:r>
          </w:p>
        </w:tc>
        <w:tc>
          <w:tcPr>
            <w:tcW w:w="1723" w:type="dxa"/>
            <w:shd w:val="clear" w:color="auto" w:fill="auto"/>
            <w:noWrap/>
            <w:vAlign w:val="bottom"/>
            <w:hideMark/>
          </w:tcPr>
          <w:p w14:paraId="7FA3AF6B" w14:textId="77777777" w:rsidR="004C61FA" w:rsidRPr="004C61FA" w:rsidRDefault="004C61FA" w:rsidP="004C61FA">
            <w:pPr>
              <w:jc w:val="right"/>
            </w:pPr>
            <w:r w:rsidRPr="004C61FA">
              <w:t>50 6 00 00190</w:t>
            </w:r>
          </w:p>
        </w:tc>
        <w:tc>
          <w:tcPr>
            <w:tcW w:w="576" w:type="dxa"/>
            <w:shd w:val="clear" w:color="auto" w:fill="auto"/>
            <w:noWrap/>
            <w:vAlign w:val="bottom"/>
            <w:hideMark/>
          </w:tcPr>
          <w:p w14:paraId="458DABA9" w14:textId="77777777" w:rsidR="004C61FA" w:rsidRPr="004C61FA" w:rsidRDefault="004C61FA" w:rsidP="004C61FA">
            <w:pPr>
              <w:jc w:val="right"/>
            </w:pPr>
            <w:r w:rsidRPr="004C61FA">
              <w:t> </w:t>
            </w:r>
          </w:p>
        </w:tc>
        <w:tc>
          <w:tcPr>
            <w:tcW w:w="1409" w:type="dxa"/>
            <w:shd w:val="clear" w:color="auto" w:fill="auto"/>
            <w:noWrap/>
            <w:vAlign w:val="bottom"/>
            <w:hideMark/>
          </w:tcPr>
          <w:p w14:paraId="66FF3BBF" w14:textId="77777777" w:rsidR="004C61FA" w:rsidRPr="004C61FA" w:rsidRDefault="004C61FA" w:rsidP="004C61FA">
            <w:pPr>
              <w:jc w:val="right"/>
            </w:pPr>
            <w:r w:rsidRPr="004C61FA">
              <w:t>21 814,8</w:t>
            </w:r>
          </w:p>
        </w:tc>
        <w:tc>
          <w:tcPr>
            <w:tcW w:w="1473" w:type="dxa"/>
            <w:shd w:val="clear" w:color="auto" w:fill="auto"/>
            <w:noWrap/>
            <w:vAlign w:val="bottom"/>
            <w:hideMark/>
          </w:tcPr>
          <w:p w14:paraId="68A407EB" w14:textId="77777777" w:rsidR="004C61FA" w:rsidRPr="004C61FA" w:rsidRDefault="004C61FA" w:rsidP="004C61FA">
            <w:pPr>
              <w:jc w:val="right"/>
            </w:pPr>
            <w:r w:rsidRPr="004C61FA">
              <w:t>21 995,7</w:t>
            </w:r>
          </w:p>
        </w:tc>
        <w:tc>
          <w:tcPr>
            <w:tcW w:w="1419" w:type="dxa"/>
            <w:shd w:val="clear" w:color="auto" w:fill="auto"/>
            <w:noWrap/>
            <w:vAlign w:val="bottom"/>
            <w:hideMark/>
          </w:tcPr>
          <w:p w14:paraId="77D0B409" w14:textId="77777777" w:rsidR="004C61FA" w:rsidRPr="004C61FA" w:rsidRDefault="004C61FA" w:rsidP="004C61FA">
            <w:pPr>
              <w:jc w:val="right"/>
            </w:pPr>
            <w:r w:rsidRPr="004C61FA">
              <w:t>21 995,7</w:t>
            </w:r>
          </w:p>
        </w:tc>
      </w:tr>
      <w:tr w:rsidR="004C61FA" w:rsidRPr="004C61FA" w14:paraId="33B8F9A4" w14:textId="77777777" w:rsidTr="0099170E">
        <w:trPr>
          <w:trHeight w:val="20"/>
        </w:trPr>
        <w:tc>
          <w:tcPr>
            <w:tcW w:w="580" w:type="dxa"/>
            <w:shd w:val="clear" w:color="auto" w:fill="auto"/>
            <w:noWrap/>
            <w:vAlign w:val="bottom"/>
            <w:hideMark/>
          </w:tcPr>
          <w:p w14:paraId="01B49A8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8981923"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E091820" w14:textId="77777777" w:rsidR="004C61FA" w:rsidRPr="004C61FA" w:rsidRDefault="004C61FA" w:rsidP="004C61FA">
            <w:pPr>
              <w:jc w:val="right"/>
            </w:pPr>
            <w:r w:rsidRPr="004C61FA">
              <w:t>905</w:t>
            </w:r>
          </w:p>
        </w:tc>
        <w:tc>
          <w:tcPr>
            <w:tcW w:w="600" w:type="dxa"/>
            <w:shd w:val="clear" w:color="auto" w:fill="auto"/>
            <w:noWrap/>
            <w:vAlign w:val="bottom"/>
            <w:hideMark/>
          </w:tcPr>
          <w:p w14:paraId="4DEF6E3D" w14:textId="77777777" w:rsidR="004C61FA" w:rsidRPr="004C61FA" w:rsidRDefault="004C61FA" w:rsidP="004C61FA">
            <w:pPr>
              <w:jc w:val="right"/>
            </w:pPr>
            <w:r w:rsidRPr="004C61FA">
              <w:t>01</w:t>
            </w:r>
          </w:p>
        </w:tc>
        <w:tc>
          <w:tcPr>
            <w:tcW w:w="560" w:type="dxa"/>
            <w:shd w:val="clear" w:color="auto" w:fill="auto"/>
            <w:noWrap/>
            <w:vAlign w:val="bottom"/>
            <w:hideMark/>
          </w:tcPr>
          <w:p w14:paraId="7564F6EB" w14:textId="77777777" w:rsidR="004C61FA" w:rsidRPr="004C61FA" w:rsidRDefault="004C61FA" w:rsidP="004C61FA">
            <w:pPr>
              <w:jc w:val="right"/>
            </w:pPr>
            <w:r w:rsidRPr="004C61FA">
              <w:t>06</w:t>
            </w:r>
          </w:p>
        </w:tc>
        <w:tc>
          <w:tcPr>
            <w:tcW w:w="1723" w:type="dxa"/>
            <w:shd w:val="clear" w:color="auto" w:fill="auto"/>
            <w:noWrap/>
            <w:vAlign w:val="bottom"/>
            <w:hideMark/>
          </w:tcPr>
          <w:p w14:paraId="3D6190A1" w14:textId="77777777" w:rsidR="004C61FA" w:rsidRPr="004C61FA" w:rsidRDefault="004C61FA" w:rsidP="004C61FA">
            <w:pPr>
              <w:jc w:val="right"/>
            </w:pPr>
            <w:r w:rsidRPr="004C61FA">
              <w:t>50 6 00 00190</w:t>
            </w:r>
          </w:p>
        </w:tc>
        <w:tc>
          <w:tcPr>
            <w:tcW w:w="576" w:type="dxa"/>
            <w:shd w:val="clear" w:color="auto" w:fill="auto"/>
            <w:noWrap/>
            <w:vAlign w:val="bottom"/>
            <w:hideMark/>
          </w:tcPr>
          <w:p w14:paraId="62F642AF" w14:textId="77777777" w:rsidR="004C61FA" w:rsidRPr="004C61FA" w:rsidRDefault="004C61FA" w:rsidP="004C61FA">
            <w:pPr>
              <w:jc w:val="right"/>
            </w:pPr>
            <w:r w:rsidRPr="004C61FA">
              <w:t>100</w:t>
            </w:r>
          </w:p>
        </w:tc>
        <w:tc>
          <w:tcPr>
            <w:tcW w:w="1409" w:type="dxa"/>
            <w:shd w:val="clear" w:color="auto" w:fill="auto"/>
            <w:noWrap/>
            <w:vAlign w:val="bottom"/>
            <w:hideMark/>
          </w:tcPr>
          <w:p w14:paraId="1C691762" w14:textId="77777777" w:rsidR="004C61FA" w:rsidRPr="004C61FA" w:rsidRDefault="004C61FA" w:rsidP="004C61FA">
            <w:pPr>
              <w:jc w:val="right"/>
            </w:pPr>
            <w:r w:rsidRPr="004C61FA">
              <w:t>20 955,3</w:t>
            </w:r>
          </w:p>
        </w:tc>
        <w:tc>
          <w:tcPr>
            <w:tcW w:w="1473" w:type="dxa"/>
            <w:shd w:val="clear" w:color="auto" w:fill="auto"/>
            <w:noWrap/>
            <w:vAlign w:val="bottom"/>
            <w:hideMark/>
          </w:tcPr>
          <w:p w14:paraId="06B2BBFC" w14:textId="77777777" w:rsidR="004C61FA" w:rsidRPr="004C61FA" w:rsidRDefault="004C61FA" w:rsidP="004C61FA">
            <w:pPr>
              <w:jc w:val="right"/>
            </w:pPr>
            <w:r w:rsidRPr="004C61FA">
              <w:t>21 250,2</w:t>
            </w:r>
          </w:p>
        </w:tc>
        <w:tc>
          <w:tcPr>
            <w:tcW w:w="1419" w:type="dxa"/>
            <w:shd w:val="clear" w:color="auto" w:fill="auto"/>
            <w:noWrap/>
            <w:vAlign w:val="bottom"/>
            <w:hideMark/>
          </w:tcPr>
          <w:p w14:paraId="11E25A90" w14:textId="77777777" w:rsidR="004C61FA" w:rsidRPr="004C61FA" w:rsidRDefault="004C61FA" w:rsidP="004C61FA">
            <w:pPr>
              <w:jc w:val="right"/>
            </w:pPr>
            <w:r w:rsidRPr="004C61FA">
              <w:t>21 250,2</w:t>
            </w:r>
          </w:p>
        </w:tc>
      </w:tr>
      <w:tr w:rsidR="004C61FA" w:rsidRPr="004C61FA" w14:paraId="2AFC82C2" w14:textId="77777777" w:rsidTr="0099170E">
        <w:trPr>
          <w:trHeight w:val="20"/>
        </w:trPr>
        <w:tc>
          <w:tcPr>
            <w:tcW w:w="580" w:type="dxa"/>
            <w:shd w:val="clear" w:color="auto" w:fill="auto"/>
            <w:noWrap/>
            <w:vAlign w:val="bottom"/>
            <w:hideMark/>
          </w:tcPr>
          <w:p w14:paraId="5A4DCC5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5A3FAB1"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2ED54C24" w14:textId="77777777" w:rsidR="004C61FA" w:rsidRPr="004C61FA" w:rsidRDefault="004C61FA" w:rsidP="004C61FA">
            <w:pPr>
              <w:jc w:val="right"/>
            </w:pPr>
            <w:r w:rsidRPr="004C61FA">
              <w:t>905</w:t>
            </w:r>
          </w:p>
        </w:tc>
        <w:tc>
          <w:tcPr>
            <w:tcW w:w="600" w:type="dxa"/>
            <w:shd w:val="clear" w:color="auto" w:fill="auto"/>
            <w:noWrap/>
            <w:vAlign w:val="bottom"/>
            <w:hideMark/>
          </w:tcPr>
          <w:p w14:paraId="47D6D406" w14:textId="77777777" w:rsidR="004C61FA" w:rsidRPr="004C61FA" w:rsidRDefault="004C61FA" w:rsidP="004C61FA">
            <w:pPr>
              <w:jc w:val="right"/>
            </w:pPr>
            <w:r w:rsidRPr="004C61FA">
              <w:t>01</w:t>
            </w:r>
          </w:p>
        </w:tc>
        <w:tc>
          <w:tcPr>
            <w:tcW w:w="560" w:type="dxa"/>
            <w:shd w:val="clear" w:color="auto" w:fill="auto"/>
            <w:noWrap/>
            <w:vAlign w:val="bottom"/>
            <w:hideMark/>
          </w:tcPr>
          <w:p w14:paraId="1790C6F2" w14:textId="77777777" w:rsidR="004C61FA" w:rsidRPr="004C61FA" w:rsidRDefault="004C61FA" w:rsidP="004C61FA">
            <w:pPr>
              <w:jc w:val="right"/>
            </w:pPr>
            <w:r w:rsidRPr="004C61FA">
              <w:t>06</w:t>
            </w:r>
          </w:p>
        </w:tc>
        <w:tc>
          <w:tcPr>
            <w:tcW w:w="1723" w:type="dxa"/>
            <w:shd w:val="clear" w:color="auto" w:fill="auto"/>
            <w:noWrap/>
            <w:vAlign w:val="bottom"/>
            <w:hideMark/>
          </w:tcPr>
          <w:p w14:paraId="282CE072" w14:textId="77777777" w:rsidR="004C61FA" w:rsidRPr="004C61FA" w:rsidRDefault="004C61FA" w:rsidP="004C61FA">
            <w:pPr>
              <w:jc w:val="right"/>
            </w:pPr>
            <w:r w:rsidRPr="004C61FA">
              <w:t>50 6 00 00190</w:t>
            </w:r>
          </w:p>
        </w:tc>
        <w:tc>
          <w:tcPr>
            <w:tcW w:w="576" w:type="dxa"/>
            <w:shd w:val="clear" w:color="auto" w:fill="auto"/>
            <w:noWrap/>
            <w:vAlign w:val="bottom"/>
            <w:hideMark/>
          </w:tcPr>
          <w:p w14:paraId="5CAB4789" w14:textId="77777777" w:rsidR="004C61FA" w:rsidRPr="004C61FA" w:rsidRDefault="004C61FA" w:rsidP="004C61FA">
            <w:pPr>
              <w:jc w:val="right"/>
            </w:pPr>
            <w:r w:rsidRPr="004C61FA">
              <w:t>200</w:t>
            </w:r>
          </w:p>
        </w:tc>
        <w:tc>
          <w:tcPr>
            <w:tcW w:w="1409" w:type="dxa"/>
            <w:shd w:val="clear" w:color="auto" w:fill="auto"/>
            <w:noWrap/>
            <w:vAlign w:val="bottom"/>
            <w:hideMark/>
          </w:tcPr>
          <w:p w14:paraId="31E42F9B" w14:textId="77777777" w:rsidR="004C61FA" w:rsidRPr="004C61FA" w:rsidRDefault="004C61FA" w:rsidP="004C61FA">
            <w:pPr>
              <w:jc w:val="right"/>
            </w:pPr>
            <w:r w:rsidRPr="004C61FA">
              <w:t>859,0</w:t>
            </w:r>
          </w:p>
        </w:tc>
        <w:tc>
          <w:tcPr>
            <w:tcW w:w="1473" w:type="dxa"/>
            <w:shd w:val="clear" w:color="auto" w:fill="auto"/>
            <w:noWrap/>
            <w:vAlign w:val="bottom"/>
            <w:hideMark/>
          </w:tcPr>
          <w:p w14:paraId="1A03292C" w14:textId="77777777" w:rsidR="004C61FA" w:rsidRPr="004C61FA" w:rsidRDefault="004C61FA" w:rsidP="004C61FA">
            <w:pPr>
              <w:jc w:val="right"/>
            </w:pPr>
            <w:r w:rsidRPr="004C61FA">
              <w:t>745,0</w:t>
            </w:r>
          </w:p>
        </w:tc>
        <w:tc>
          <w:tcPr>
            <w:tcW w:w="1419" w:type="dxa"/>
            <w:shd w:val="clear" w:color="auto" w:fill="auto"/>
            <w:noWrap/>
            <w:vAlign w:val="bottom"/>
            <w:hideMark/>
          </w:tcPr>
          <w:p w14:paraId="064F4AFD" w14:textId="77777777" w:rsidR="004C61FA" w:rsidRPr="004C61FA" w:rsidRDefault="004C61FA" w:rsidP="004C61FA">
            <w:pPr>
              <w:jc w:val="right"/>
            </w:pPr>
            <w:r w:rsidRPr="004C61FA">
              <w:t>745,0</w:t>
            </w:r>
          </w:p>
        </w:tc>
      </w:tr>
      <w:tr w:rsidR="004C61FA" w:rsidRPr="004C61FA" w14:paraId="033FF117" w14:textId="77777777" w:rsidTr="0099170E">
        <w:trPr>
          <w:trHeight w:val="20"/>
        </w:trPr>
        <w:tc>
          <w:tcPr>
            <w:tcW w:w="580" w:type="dxa"/>
            <w:shd w:val="clear" w:color="auto" w:fill="auto"/>
            <w:noWrap/>
            <w:vAlign w:val="bottom"/>
            <w:hideMark/>
          </w:tcPr>
          <w:p w14:paraId="343124D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C5E45AF"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27A429A9" w14:textId="77777777" w:rsidR="004C61FA" w:rsidRPr="004C61FA" w:rsidRDefault="004C61FA" w:rsidP="004C61FA">
            <w:pPr>
              <w:jc w:val="right"/>
            </w:pPr>
            <w:r w:rsidRPr="004C61FA">
              <w:t>905</w:t>
            </w:r>
          </w:p>
        </w:tc>
        <w:tc>
          <w:tcPr>
            <w:tcW w:w="600" w:type="dxa"/>
            <w:shd w:val="clear" w:color="auto" w:fill="auto"/>
            <w:noWrap/>
            <w:vAlign w:val="bottom"/>
            <w:hideMark/>
          </w:tcPr>
          <w:p w14:paraId="5FDEFF20" w14:textId="77777777" w:rsidR="004C61FA" w:rsidRPr="004C61FA" w:rsidRDefault="004C61FA" w:rsidP="004C61FA">
            <w:pPr>
              <w:jc w:val="right"/>
            </w:pPr>
            <w:r w:rsidRPr="004C61FA">
              <w:t>01</w:t>
            </w:r>
          </w:p>
        </w:tc>
        <w:tc>
          <w:tcPr>
            <w:tcW w:w="560" w:type="dxa"/>
            <w:shd w:val="clear" w:color="auto" w:fill="auto"/>
            <w:noWrap/>
            <w:vAlign w:val="bottom"/>
            <w:hideMark/>
          </w:tcPr>
          <w:p w14:paraId="08EE5A73" w14:textId="77777777" w:rsidR="004C61FA" w:rsidRPr="004C61FA" w:rsidRDefault="004C61FA" w:rsidP="004C61FA">
            <w:pPr>
              <w:jc w:val="right"/>
            </w:pPr>
            <w:r w:rsidRPr="004C61FA">
              <w:t>06</w:t>
            </w:r>
          </w:p>
        </w:tc>
        <w:tc>
          <w:tcPr>
            <w:tcW w:w="1723" w:type="dxa"/>
            <w:shd w:val="clear" w:color="auto" w:fill="auto"/>
            <w:noWrap/>
            <w:vAlign w:val="bottom"/>
            <w:hideMark/>
          </w:tcPr>
          <w:p w14:paraId="3B10AFDD" w14:textId="77777777" w:rsidR="004C61FA" w:rsidRPr="004C61FA" w:rsidRDefault="004C61FA" w:rsidP="004C61FA">
            <w:pPr>
              <w:jc w:val="right"/>
            </w:pPr>
            <w:r w:rsidRPr="004C61FA">
              <w:t>50 6 00 00190</w:t>
            </w:r>
          </w:p>
        </w:tc>
        <w:tc>
          <w:tcPr>
            <w:tcW w:w="576" w:type="dxa"/>
            <w:shd w:val="clear" w:color="auto" w:fill="auto"/>
            <w:noWrap/>
            <w:vAlign w:val="bottom"/>
            <w:hideMark/>
          </w:tcPr>
          <w:p w14:paraId="0A379312" w14:textId="77777777" w:rsidR="004C61FA" w:rsidRPr="004C61FA" w:rsidRDefault="004C61FA" w:rsidP="004C61FA">
            <w:pPr>
              <w:jc w:val="right"/>
            </w:pPr>
            <w:r w:rsidRPr="004C61FA">
              <w:t>800</w:t>
            </w:r>
          </w:p>
        </w:tc>
        <w:tc>
          <w:tcPr>
            <w:tcW w:w="1409" w:type="dxa"/>
            <w:shd w:val="clear" w:color="auto" w:fill="auto"/>
            <w:noWrap/>
            <w:vAlign w:val="bottom"/>
            <w:hideMark/>
          </w:tcPr>
          <w:p w14:paraId="1111CE97" w14:textId="77777777" w:rsidR="004C61FA" w:rsidRPr="004C61FA" w:rsidRDefault="004C61FA" w:rsidP="004C61FA">
            <w:pPr>
              <w:jc w:val="right"/>
            </w:pPr>
            <w:r w:rsidRPr="004C61FA">
              <w:t>0,5</w:t>
            </w:r>
          </w:p>
        </w:tc>
        <w:tc>
          <w:tcPr>
            <w:tcW w:w="1473" w:type="dxa"/>
            <w:shd w:val="clear" w:color="auto" w:fill="auto"/>
            <w:noWrap/>
            <w:vAlign w:val="bottom"/>
            <w:hideMark/>
          </w:tcPr>
          <w:p w14:paraId="732F4168" w14:textId="77777777" w:rsidR="004C61FA" w:rsidRPr="004C61FA" w:rsidRDefault="004C61FA" w:rsidP="004C61FA">
            <w:pPr>
              <w:jc w:val="right"/>
            </w:pPr>
            <w:r w:rsidRPr="004C61FA">
              <w:t>0,5</w:t>
            </w:r>
          </w:p>
        </w:tc>
        <w:tc>
          <w:tcPr>
            <w:tcW w:w="1419" w:type="dxa"/>
            <w:shd w:val="clear" w:color="auto" w:fill="auto"/>
            <w:noWrap/>
            <w:vAlign w:val="bottom"/>
            <w:hideMark/>
          </w:tcPr>
          <w:p w14:paraId="76ED28B7" w14:textId="77777777" w:rsidR="004C61FA" w:rsidRPr="004C61FA" w:rsidRDefault="004C61FA" w:rsidP="004C61FA">
            <w:pPr>
              <w:jc w:val="right"/>
            </w:pPr>
            <w:r w:rsidRPr="004C61FA">
              <w:t>0,5</w:t>
            </w:r>
          </w:p>
        </w:tc>
      </w:tr>
      <w:tr w:rsidR="004C61FA" w:rsidRPr="004C61FA" w14:paraId="0854EB5C" w14:textId="77777777" w:rsidTr="0099170E">
        <w:trPr>
          <w:trHeight w:val="20"/>
        </w:trPr>
        <w:tc>
          <w:tcPr>
            <w:tcW w:w="580" w:type="dxa"/>
            <w:shd w:val="clear" w:color="auto" w:fill="auto"/>
            <w:noWrap/>
            <w:vAlign w:val="bottom"/>
            <w:hideMark/>
          </w:tcPr>
          <w:p w14:paraId="4710B58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710E265" w14:textId="77777777" w:rsidR="004C61FA" w:rsidRPr="004C61FA" w:rsidRDefault="004C61FA" w:rsidP="004C61FA">
            <w:r w:rsidRPr="004C61FA">
              <w:t>Другие общегосударственные вопросы</w:t>
            </w:r>
          </w:p>
        </w:tc>
        <w:tc>
          <w:tcPr>
            <w:tcW w:w="605" w:type="dxa"/>
            <w:shd w:val="clear" w:color="auto" w:fill="auto"/>
            <w:vAlign w:val="bottom"/>
            <w:hideMark/>
          </w:tcPr>
          <w:p w14:paraId="0DCA322F" w14:textId="77777777" w:rsidR="004C61FA" w:rsidRPr="004C61FA" w:rsidRDefault="004C61FA" w:rsidP="004C61FA">
            <w:pPr>
              <w:jc w:val="right"/>
            </w:pPr>
            <w:r w:rsidRPr="004C61FA">
              <w:t>905</w:t>
            </w:r>
          </w:p>
        </w:tc>
        <w:tc>
          <w:tcPr>
            <w:tcW w:w="600" w:type="dxa"/>
            <w:shd w:val="clear" w:color="auto" w:fill="auto"/>
            <w:noWrap/>
            <w:vAlign w:val="bottom"/>
            <w:hideMark/>
          </w:tcPr>
          <w:p w14:paraId="20F3E15C" w14:textId="77777777" w:rsidR="004C61FA" w:rsidRPr="004C61FA" w:rsidRDefault="004C61FA" w:rsidP="004C61FA">
            <w:pPr>
              <w:jc w:val="right"/>
            </w:pPr>
            <w:r w:rsidRPr="004C61FA">
              <w:t>01</w:t>
            </w:r>
          </w:p>
        </w:tc>
        <w:tc>
          <w:tcPr>
            <w:tcW w:w="560" w:type="dxa"/>
            <w:shd w:val="clear" w:color="auto" w:fill="auto"/>
            <w:noWrap/>
            <w:vAlign w:val="bottom"/>
            <w:hideMark/>
          </w:tcPr>
          <w:p w14:paraId="4719474F" w14:textId="77777777" w:rsidR="004C61FA" w:rsidRPr="004C61FA" w:rsidRDefault="004C61FA" w:rsidP="004C61FA">
            <w:pPr>
              <w:jc w:val="right"/>
            </w:pPr>
            <w:r w:rsidRPr="004C61FA">
              <w:t>13</w:t>
            </w:r>
          </w:p>
        </w:tc>
        <w:tc>
          <w:tcPr>
            <w:tcW w:w="1723" w:type="dxa"/>
            <w:shd w:val="clear" w:color="auto" w:fill="auto"/>
            <w:noWrap/>
            <w:vAlign w:val="bottom"/>
            <w:hideMark/>
          </w:tcPr>
          <w:p w14:paraId="2FD18714" w14:textId="77777777" w:rsidR="004C61FA" w:rsidRPr="004C61FA" w:rsidRDefault="004C61FA" w:rsidP="004C61FA">
            <w:pPr>
              <w:jc w:val="right"/>
            </w:pPr>
            <w:r w:rsidRPr="004C61FA">
              <w:t> </w:t>
            </w:r>
          </w:p>
        </w:tc>
        <w:tc>
          <w:tcPr>
            <w:tcW w:w="576" w:type="dxa"/>
            <w:shd w:val="clear" w:color="auto" w:fill="auto"/>
            <w:noWrap/>
            <w:vAlign w:val="bottom"/>
            <w:hideMark/>
          </w:tcPr>
          <w:p w14:paraId="1437DAE4" w14:textId="77777777" w:rsidR="004C61FA" w:rsidRPr="004C61FA" w:rsidRDefault="004C61FA" w:rsidP="004C61FA">
            <w:pPr>
              <w:jc w:val="right"/>
            </w:pPr>
            <w:r w:rsidRPr="004C61FA">
              <w:t> </w:t>
            </w:r>
          </w:p>
        </w:tc>
        <w:tc>
          <w:tcPr>
            <w:tcW w:w="1409" w:type="dxa"/>
            <w:shd w:val="clear" w:color="auto" w:fill="auto"/>
            <w:noWrap/>
            <w:vAlign w:val="bottom"/>
            <w:hideMark/>
          </w:tcPr>
          <w:p w14:paraId="3DD52163" w14:textId="77777777" w:rsidR="004C61FA" w:rsidRPr="004C61FA" w:rsidRDefault="004C61FA" w:rsidP="004C61FA">
            <w:pPr>
              <w:jc w:val="right"/>
            </w:pPr>
            <w:r w:rsidRPr="004C61FA">
              <w:t>3 935,0</w:t>
            </w:r>
          </w:p>
        </w:tc>
        <w:tc>
          <w:tcPr>
            <w:tcW w:w="1473" w:type="dxa"/>
            <w:shd w:val="clear" w:color="auto" w:fill="auto"/>
            <w:noWrap/>
            <w:vAlign w:val="bottom"/>
            <w:hideMark/>
          </w:tcPr>
          <w:p w14:paraId="346EB486" w14:textId="77777777" w:rsidR="004C61FA" w:rsidRPr="004C61FA" w:rsidRDefault="004C61FA" w:rsidP="004C61FA">
            <w:pPr>
              <w:jc w:val="right"/>
            </w:pPr>
            <w:r w:rsidRPr="004C61FA">
              <w:t>2 750,8</w:t>
            </w:r>
          </w:p>
        </w:tc>
        <w:tc>
          <w:tcPr>
            <w:tcW w:w="1419" w:type="dxa"/>
            <w:shd w:val="clear" w:color="auto" w:fill="auto"/>
            <w:noWrap/>
            <w:vAlign w:val="bottom"/>
            <w:hideMark/>
          </w:tcPr>
          <w:p w14:paraId="16103F31" w14:textId="77777777" w:rsidR="004C61FA" w:rsidRPr="004C61FA" w:rsidRDefault="004C61FA" w:rsidP="004C61FA">
            <w:pPr>
              <w:jc w:val="right"/>
            </w:pPr>
            <w:r w:rsidRPr="004C61FA">
              <w:t>2 750,8</w:t>
            </w:r>
          </w:p>
        </w:tc>
      </w:tr>
      <w:tr w:rsidR="004C61FA" w:rsidRPr="004C61FA" w14:paraId="4F38A229" w14:textId="77777777" w:rsidTr="0099170E">
        <w:trPr>
          <w:trHeight w:val="20"/>
        </w:trPr>
        <w:tc>
          <w:tcPr>
            <w:tcW w:w="580" w:type="dxa"/>
            <w:shd w:val="clear" w:color="auto" w:fill="auto"/>
            <w:noWrap/>
            <w:vAlign w:val="bottom"/>
            <w:hideMark/>
          </w:tcPr>
          <w:p w14:paraId="3CD5D082"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1ACEBE2" w14:textId="77777777" w:rsidR="004C61FA" w:rsidRPr="004C61FA" w:rsidRDefault="004C61FA" w:rsidP="004C61FA">
            <w:r w:rsidRPr="004C61F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000000" w:fill="FFFFFF"/>
            <w:vAlign w:val="bottom"/>
            <w:hideMark/>
          </w:tcPr>
          <w:p w14:paraId="11E22315" w14:textId="77777777" w:rsidR="004C61FA" w:rsidRPr="004C61FA" w:rsidRDefault="004C61FA" w:rsidP="004C61FA">
            <w:pPr>
              <w:jc w:val="right"/>
            </w:pPr>
            <w:r w:rsidRPr="004C61FA">
              <w:t>905</w:t>
            </w:r>
          </w:p>
        </w:tc>
        <w:tc>
          <w:tcPr>
            <w:tcW w:w="600" w:type="dxa"/>
            <w:shd w:val="clear" w:color="000000" w:fill="FFFFFF"/>
            <w:noWrap/>
            <w:vAlign w:val="bottom"/>
            <w:hideMark/>
          </w:tcPr>
          <w:p w14:paraId="2B689859" w14:textId="77777777" w:rsidR="004C61FA" w:rsidRPr="004C61FA" w:rsidRDefault="004C61FA" w:rsidP="004C61FA">
            <w:pPr>
              <w:jc w:val="right"/>
            </w:pPr>
            <w:r w:rsidRPr="004C61FA">
              <w:t>01</w:t>
            </w:r>
          </w:p>
        </w:tc>
        <w:tc>
          <w:tcPr>
            <w:tcW w:w="560" w:type="dxa"/>
            <w:shd w:val="clear" w:color="000000" w:fill="FFFFFF"/>
            <w:noWrap/>
            <w:vAlign w:val="bottom"/>
            <w:hideMark/>
          </w:tcPr>
          <w:p w14:paraId="66A95F41" w14:textId="77777777" w:rsidR="004C61FA" w:rsidRPr="004C61FA" w:rsidRDefault="004C61FA" w:rsidP="004C61FA">
            <w:pPr>
              <w:jc w:val="right"/>
            </w:pPr>
            <w:r w:rsidRPr="004C61FA">
              <w:t>13</w:t>
            </w:r>
          </w:p>
        </w:tc>
        <w:tc>
          <w:tcPr>
            <w:tcW w:w="1723" w:type="dxa"/>
            <w:shd w:val="clear" w:color="000000" w:fill="FFFFFF"/>
            <w:noWrap/>
            <w:vAlign w:val="bottom"/>
            <w:hideMark/>
          </w:tcPr>
          <w:p w14:paraId="0AB8210D" w14:textId="77777777" w:rsidR="004C61FA" w:rsidRPr="004C61FA" w:rsidRDefault="004C61FA" w:rsidP="004C61FA">
            <w:pPr>
              <w:jc w:val="right"/>
            </w:pPr>
            <w:r w:rsidRPr="004C61FA">
              <w:t>13 0 00 00000</w:t>
            </w:r>
          </w:p>
        </w:tc>
        <w:tc>
          <w:tcPr>
            <w:tcW w:w="576" w:type="dxa"/>
            <w:shd w:val="clear" w:color="000000" w:fill="FFFFFF"/>
            <w:noWrap/>
            <w:vAlign w:val="bottom"/>
            <w:hideMark/>
          </w:tcPr>
          <w:p w14:paraId="54D89A6E" w14:textId="77777777" w:rsidR="004C61FA" w:rsidRPr="004C61FA" w:rsidRDefault="004C61FA" w:rsidP="004C61FA">
            <w:pPr>
              <w:jc w:val="right"/>
            </w:pPr>
            <w:r w:rsidRPr="004C61FA">
              <w:t> </w:t>
            </w:r>
          </w:p>
        </w:tc>
        <w:tc>
          <w:tcPr>
            <w:tcW w:w="1409" w:type="dxa"/>
            <w:shd w:val="clear" w:color="auto" w:fill="auto"/>
            <w:noWrap/>
            <w:vAlign w:val="bottom"/>
            <w:hideMark/>
          </w:tcPr>
          <w:p w14:paraId="14A95C55" w14:textId="77777777" w:rsidR="004C61FA" w:rsidRPr="004C61FA" w:rsidRDefault="004C61FA" w:rsidP="004C61FA">
            <w:pPr>
              <w:jc w:val="right"/>
            </w:pPr>
            <w:r w:rsidRPr="004C61FA">
              <w:t>3 935,0</w:t>
            </w:r>
          </w:p>
        </w:tc>
        <w:tc>
          <w:tcPr>
            <w:tcW w:w="1473" w:type="dxa"/>
            <w:shd w:val="clear" w:color="auto" w:fill="auto"/>
            <w:noWrap/>
            <w:vAlign w:val="bottom"/>
            <w:hideMark/>
          </w:tcPr>
          <w:p w14:paraId="4047F1B6" w14:textId="77777777" w:rsidR="004C61FA" w:rsidRPr="004C61FA" w:rsidRDefault="004C61FA" w:rsidP="004C61FA">
            <w:pPr>
              <w:jc w:val="right"/>
            </w:pPr>
            <w:r w:rsidRPr="004C61FA">
              <w:t>2 750,8</w:t>
            </w:r>
          </w:p>
        </w:tc>
        <w:tc>
          <w:tcPr>
            <w:tcW w:w="1419" w:type="dxa"/>
            <w:shd w:val="clear" w:color="auto" w:fill="auto"/>
            <w:noWrap/>
            <w:vAlign w:val="bottom"/>
            <w:hideMark/>
          </w:tcPr>
          <w:p w14:paraId="23109BE0" w14:textId="77777777" w:rsidR="004C61FA" w:rsidRPr="004C61FA" w:rsidRDefault="004C61FA" w:rsidP="004C61FA">
            <w:pPr>
              <w:jc w:val="right"/>
            </w:pPr>
            <w:r w:rsidRPr="004C61FA">
              <w:t>2 750,8</w:t>
            </w:r>
          </w:p>
        </w:tc>
      </w:tr>
      <w:tr w:rsidR="004C61FA" w:rsidRPr="004C61FA" w14:paraId="0F4A0B68" w14:textId="77777777" w:rsidTr="0099170E">
        <w:trPr>
          <w:trHeight w:val="20"/>
        </w:trPr>
        <w:tc>
          <w:tcPr>
            <w:tcW w:w="580" w:type="dxa"/>
            <w:shd w:val="clear" w:color="auto" w:fill="auto"/>
            <w:noWrap/>
            <w:vAlign w:val="bottom"/>
            <w:hideMark/>
          </w:tcPr>
          <w:p w14:paraId="4AB1EB2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6979628"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20684597" w14:textId="77777777" w:rsidR="004C61FA" w:rsidRPr="004C61FA" w:rsidRDefault="004C61FA" w:rsidP="004C61FA">
            <w:pPr>
              <w:jc w:val="right"/>
            </w:pPr>
            <w:r w:rsidRPr="004C61FA">
              <w:t>905</w:t>
            </w:r>
          </w:p>
        </w:tc>
        <w:tc>
          <w:tcPr>
            <w:tcW w:w="600" w:type="dxa"/>
            <w:shd w:val="clear" w:color="000000" w:fill="FFFFFF"/>
            <w:noWrap/>
            <w:vAlign w:val="bottom"/>
            <w:hideMark/>
          </w:tcPr>
          <w:p w14:paraId="5B426927" w14:textId="77777777" w:rsidR="004C61FA" w:rsidRPr="004C61FA" w:rsidRDefault="004C61FA" w:rsidP="004C61FA">
            <w:pPr>
              <w:jc w:val="right"/>
            </w:pPr>
            <w:r w:rsidRPr="004C61FA">
              <w:t>01</w:t>
            </w:r>
          </w:p>
        </w:tc>
        <w:tc>
          <w:tcPr>
            <w:tcW w:w="560" w:type="dxa"/>
            <w:shd w:val="clear" w:color="000000" w:fill="FFFFFF"/>
            <w:noWrap/>
            <w:vAlign w:val="bottom"/>
            <w:hideMark/>
          </w:tcPr>
          <w:p w14:paraId="1DC8D8F5" w14:textId="77777777" w:rsidR="004C61FA" w:rsidRPr="004C61FA" w:rsidRDefault="004C61FA" w:rsidP="004C61FA">
            <w:pPr>
              <w:jc w:val="right"/>
            </w:pPr>
            <w:r w:rsidRPr="004C61FA">
              <w:t>13</w:t>
            </w:r>
          </w:p>
        </w:tc>
        <w:tc>
          <w:tcPr>
            <w:tcW w:w="1723" w:type="dxa"/>
            <w:shd w:val="clear" w:color="000000" w:fill="FFFFFF"/>
            <w:noWrap/>
            <w:vAlign w:val="bottom"/>
            <w:hideMark/>
          </w:tcPr>
          <w:p w14:paraId="3D37F609" w14:textId="77777777" w:rsidR="004C61FA" w:rsidRPr="004C61FA" w:rsidRDefault="004C61FA" w:rsidP="004C61FA">
            <w:pPr>
              <w:jc w:val="right"/>
            </w:pPr>
            <w:r w:rsidRPr="004C61FA">
              <w:t>13 2 00 00000</w:t>
            </w:r>
          </w:p>
        </w:tc>
        <w:tc>
          <w:tcPr>
            <w:tcW w:w="576" w:type="dxa"/>
            <w:shd w:val="clear" w:color="000000" w:fill="FFFFFF"/>
            <w:noWrap/>
            <w:vAlign w:val="bottom"/>
            <w:hideMark/>
          </w:tcPr>
          <w:p w14:paraId="26E6989A" w14:textId="77777777" w:rsidR="004C61FA" w:rsidRPr="004C61FA" w:rsidRDefault="004C61FA" w:rsidP="004C61FA">
            <w:pPr>
              <w:jc w:val="right"/>
            </w:pPr>
            <w:r w:rsidRPr="004C61FA">
              <w:t> </w:t>
            </w:r>
          </w:p>
        </w:tc>
        <w:tc>
          <w:tcPr>
            <w:tcW w:w="1409" w:type="dxa"/>
            <w:shd w:val="clear" w:color="auto" w:fill="auto"/>
            <w:noWrap/>
            <w:vAlign w:val="bottom"/>
            <w:hideMark/>
          </w:tcPr>
          <w:p w14:paraId="777923E8" w14:textId="77777777" w:rsidR="004C61FA" w:rsidRPr="004C61FA" w:rsidRDefault="004C61FA" w:rsidP="004C61FA">
            <w:pPr>
              <w:jc w:val="right"/>
            </w:pPr>
            <w:r w:rsidRPr="004C61FA">
              <w:t>3 935,0</w:t>
            </w:r>
          </w:p>
        </w:tc>
        <w:tc>
          <w:tcPr>
            <w:tcW w:w="1473" w:type="dxa"/>
            <w:shd w:val="clear" w:color="auto" w:fill="auto"/>
            <w:noWrap/>
            <w:vAlign w:val="bottom"/>
            <w:hideMark/>
          </w:tcPr>
          <w:p w14:paraId="7D6384EC" w14:textId="77777777" w:rsidR="004C61FA" w:rsidRPr="004C61FA" w:rsidRDefault="004C61FA" w:rsidP="004C61FA">
            <w:pPr>
              <w:jc w:val="right"/>
            </w:pPr>
            <w:r w:rsidRPr="004C61FA">
              <w:t>2 750,8</w:t>
            </w:r>
          </w:p>
        </w:tc>
        <w:tc>
          <w:tcPr>
            <w:tcW w:w="1419" w:type="dxa"/>
            <w:shd w:val="clear" w:color="auto" w:fill="auto"/>
            <w:noWrap/>
            <w:vAlign w:val="bottom"/>
            <w:hideMark/>
          </w:tcPr>
          <w:p w14:paraId="6DEF457F" w14:textId="77777777" w:rsidR="004C61FA" w:rsidRPr="004C61FA" w:rsidRDefault="004C61FA" w:rsidP="004C61FA">
            <w:pPr>
              <w:jc w:val="right"/>
            </w:pPr>
            <w:r w:rsidRPr="004C61FA">
              <w:t>2 750,8</w:t>
            </w:r>
          </w:p>
        </w:tc>
      </w:tr>
      <w:tr w:rsidR="004C61FA" w:rsidRPr="004C61FA" w14:paraId="0A32516D" w14:textId="77777777" w:rsidTr="0099170E">
        <w:trPr>
          <w:trHeight w:val="20"/>
        </w:trPr>
        <w:tc>
          <w:tcPr>
            <w:tcW w:w="580" w:type="dxa"/>
            <w:shd w:val="clear" w:color="auto" w:fill="auto"/>
            <w:noWrap/>
            <w:vAlign w:val="bottom"/>
            <w:hideMark/>
          </w:tcPr>
          <w:p w14:paraId="26A4486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77A9D65" w14:textId="77777777" w:rsidR="004C61FA" w:rsidRPr="004C61FA" w:rsidRDefault="004C61FA" w:rsidP="004C61FA">
            <w:r w:rsidRPr="004C61FA">
              <w:t>Комплекс процессных мероприятий «Развитие информационно-телекоммуникационной инфраструктуры»</w:t>
            </w:r>
          </w:p>
        </w:tc>
        <w:tc>
          <w:tcPr>
            <w:tcW w:w="605" w:type="dxa"/>
            <w:shd w:val="clear" w:color="000000" w:fill="FFFFFF"/>
            <w:vAlign w:val="bottom"/>
            <w:hideMark/>
          </w:tcPr>
          <w:p w14:paraId="05F4D67B" w14:textId="77777777" w:rsidR="004C61FA" w:rsidRPr="004C61FA" w:rsidRDefault="004C61FA" w:rsidP="004C61FA">
            <w:pPr>
              <w:jc w:val="right"/>
            </w:pPr>
            <w:r w:rsidRPr="004C61FA">
              <w:t>905</w:t>
            </w:r>
          </w:p>
        </w:tc>
        <w:tc>
          <w:tcPr>
            <w:tcW w:w="600" w:type="dxa"/>
            <w:shd w:val="clear" w:color="000000" w:fill="FFFFFF"/>
            <w:noWrap/>
            <w:vAlign w:val="bottom"/>
            <w:hideMark/>
          </w:tcPr>
          <w:p w14:paraId="1CD4D54C" w14:textId="77777777" w:rsidR="004C61FA" w:rsidRPr="004C61FA" w:rsidRDefault="004C61FA" w:rsidP="004C61FA">
            <w:pPr>
              <w:jc w:val="right"/>
            </w:pPr>
            <w:r w:rsidRPr="004C61FA">
              <w:t>01</w:t>
            </w:r>
          </w:p>
        </w:tc>
        <w:tc>
          <w:tcPr>
            <w:tcW w:w="560" w:type="dxa"/>
            <w:shd w:val="clear" w:color="000000" w:fill="FFFFFF"/>
            <w:noWrap/>
            <w:vAlign w:val="bottom"/>
            <w:hideMark/>
          </w:tcPr>
          <w:p w14:paraId="2C078952" w14:textId="77777777" w:rsidR="004C61FA" w:rsidRPr="004C61FA" w:rsidRDefault="004C61FA" w:rsidP="004C61FA">
            <w:pPr>
              <w:jc w:val="right"/>
            </w:pPr>
            <w:r w:rsidRPr="004C61FA">
              <w:t>13</w:t>
            </w:r>
          </w:p>
        </w:tc>
        <w:tc>
          <w:tcPr>
            <w:tcW w:w="1723" w:type="dxa"/>
            <w:shd w:val="clear" w:color="000000" w:fill="FFFFFF"/>
            <w:noWrap/>
            <w:vAlign w:val="bottom"/>
            <w:hideMark/>
          </w:tcPr>
          <w:p w14:paraId="382BD7EB" w14:textId="77777777" w:rsidR="004C61FA" w:rsidRPr="004C61FA" w:rsidRDefault="004C61FA" w:rsidP="004C61FA">
            <w:pPr>
              <w:jc w:val="right"/>
            </w:pPr>
            <w:r w:rsidRPr="004C61FA">
              <w:t>13 2 01 00000</w:t>
            </w:r>
          </w:p>
        </w:tc>
        <w:tc>
          <w:tcPr>
            <w:tcW w:w="576" w:type="dxa"/>
            <w:shd w:val="clear" w:color="000000" w:fill="FFFFFF"/>
            <w:noWrap/>
            <w:vAlign w:val="bottom"/>
            <w:hideMark/>
          </w:tcPr>
          <w:p w14:paraId="05073701" w14:textId="77777777" w:rsidR="004C61FA" w:rsidRPr="004C61FA" w:rsidRDefault="004C61FA" w:rsidP="004C61FA">
            <w:pPr>
              <w:jc w:val="right"/>
            </w:pPr>
            <w:r w:rsidRPr="004C61FA">
              <w:t> </w:t>
            </w:r>
          </w:p>
        </w:tc>
        <w:tc>
          <w:tcPr>
            <w:tcW w:w="1409" w:type="dxa"/>
            <w:shd w:val="clear" w:color="auto" w:fill="auto"/>
            <w:noWrap/>
            <w:vAlign w:val="bottom"/>
            <w:hideMark/>
          </w:tcPr>
          <w:p w14:paraId="00D5D2AC" w14:textId="77777777" w:rsidR="004C61FA" w:rsidRPr="004C61FA" w:rsidRDefault="004C61FA" w:rsidP="004C61FA">
            <w:pPr>
              <w:jc w:val="right"/>
            </w:pPr>
            <w:r w:rsidRPr="004C61FA">
              <w:t>3 935,0</w:t>
            </w:r>
          </w:p>
        </w:tc>
        <w:tc>
          <w:tcPr>
            <w:tcW w:w="1473" w:type="dxa"/>
            <w:shd w:val="clear" w:color="auto" w:fill="auto"/>
            <w:noWrap/>
            <w:vAlign w:val="bottom"/>
            <w:hideMark/>
          </w:tcPr>
          <w:p w14:paraId="25FFB188" w14:textId="77777777" w:rsidR="004C61FA" w:rsidRPr="004C61FA" w:rsidRDefault="004C61FA" w:rsidP="004C61FA">
            <w:pPr>
              <w:jc w:val="right"/>
            </w:pPr>
            <w:r w:rsidRPr="004C61FA">
              <w:t>2 750,8</w:t>
            </w:r>
          </w:p>
        </w:tc>
        <w:tc>
          <w:tcPr>
            <w:tcW w:w="1419" w:type="dxa"/>
            <w:shd w:val="clear" w:color="auto" w:fill="auto"/>
            <w:noWrap/>
            <w:vAlign w:val="bottom"/>
            <w:hideMark/>
          </w:tcPr>
          <w:p w14:paraId="5D4A65DA" w14:textId="77777777" w:rsidR="004C61FA" w:rsidRPr="004C61FA" w:rsidRDefault="004C61FA" w:rsidP="004C61FA">
            <w:pPr>
              <w:jc w:val="right"/>
            </w:pPr>
            <w:r w:rsidRPr="004C61FA">
              <w:t>2 750,8</w:t>
            </w:r>
          </w:p>
        </w:tc>
      </w:tr>
      <w:tr w:rsidR="004C61FA" w:rsidRPr="004C61FA" w14:paraId="325DE96E" w14:textId="77777777" w:rsidTr="0099170E">
        <w:trPr>
          <w:trHeight w:val="20"/>
        </w:trPr>
        <w:tc>
          <w:tcPr>
            <w:tcW w:w="580" w:type="dxa"/>
            <w:shd w:val="clear" w:color="auto" w:fill="auto"/>
            <w:noWrap/>
            <w:vAlign w:val="bottom"/>
            <w:hideMark/>
          </w:tcPr>
          <w:p w14:paraId="476A69B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8663DE9" w14:textId="77777777" w:rsidR="004C61FA" w:rsidRPr="004C61FA" w:rsidRDefault="004C61FA" w:rsidP="004C61FA">
            <w:r w:rsidRPr="004C61FA">
              <w:t>Мероприятия по информатизации</w:t>
            </w:r>
          </w:p>
        </w:tc>
        <w:tc>
          <w:tcPr>
            <w:tcW w:w="605" w:type="dxa"/>
            <w:shd w:val="clear" w:color="000000" w:fill="FFFFFF"/>
            <w:vAlign w:val="bottom"/>
            <w:hideMark/>
          </w:tcPr>
          <w:p w14:paraId="656208D5" w14:textId="77777777" w:rsidR="004C61FA" w:rsidRPr="004C61FA" w:rsidRDefault="004C61FA" w:rsidP="004C61FA">
            <w:pPr>
              <w:jc w:val="right"/>
            </w:pPr>
            <w:r w:rsidRPr="004C61FA">
              <w:t>905</w:t>
            </w:r>
          </w:p>
        </w:tc>
        <w:tc>
          <w:tcPr>
            <w:tcW w:w="600" w:type="dxa"/>
            <w:shd w:val="clear" w:color="000000" w:fill="FFFFFF"/>
            <w:noWrap/>
            <w:vAlign w:val="bottom"/>
            <w:hideMark/>
          </w:tcPr>
          <w:p w14:paraId="7CF9B083" w14:textId="77777777" w:rsidR="004C61FA" w:rsidRPr="004C61FA" w:rsidRDefault="004C61FA" w:rsidP="004C61FA">
            <w:pPr>
              <w:jc w:val="right"/>
            </w:pPr>
            <w:r w:rsidRPr="004C61FA">
              <w:t>01</w:t>
            </w:r>
          </w:p>
        </w:tc>
        <w:tc>
          <w:tcPr>
            <w:tcW w:w="560" w:type="dxa"/>
            <w:shd w:val="clear" w:color="000000" w:fill="FFFFFF"/>
            <w:noWrap/>
            <w:vAlign w:val="bottom"/>
            <w:hideMark/>
          </w:tcPr>
          <w:p w14:paraId="11F58954" w14:textId="77777777" w:rsidR="004C61FA" w:rsidRPr="004C61FA" w:rsidRDefault="004C61FA" w:rsidP="004C61FA">
            <w:pPr>
              <w:jc w:val="right"/>
            </w:pPr>
            <w:r w:rsidRPr="004C61FA">
              <w:t>13</w:t>
            </w:r>
          </w:p>
        </w:tc>
        <w:tc>
          <w:tcPr>
            <w:tcW w:w="1723" w:type="dxa"/>
            <w:shd w:val="clear" w:color="000000" w:fill="FFFFFF"/>
            <w:noWrap/>
            <w:vAlign w:val="bottom"/>
            <w:hideMark/>
          </w:tcPr>
          <w:p w14:paraId="13A2192F"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4CACE65B" w14:textId="77777777" w:rsidR="004C61FA" w:rsidRPr="004C61FA" w:rsidRDefault="004C61FA" w:rsidP="004C61FA">
            <w:pPr>
              <w:jc w:val="right"/>
            </w:pPr>
            <w:r w:rsidRPr="004C61FA">
              <w:t> </w:t>
            </w:r>
          </w:p>
        </w:tc>
        <w:tc>
          <w:tcPr>
            <w:tcW w:w="1409" w:type="dxa"/>
            <w:shd w:val="clear" w:color="auto" w:fill="auto"/>
            <w:noWrap/>
            <w:vAlign w:val="bottom"/>
            <w:hideMark/>
          </w:tcPr>
          <w:p w14:paraId="200E1970" w14:textId="77777777" w:rsidR="004C61FA" w:rsidRPr="004C61FA" w:rsidRDefault="004C61FA" w:rsidP="004C61FA">
            <w:pPr>
              <w:jc w:val="right"/>
            </w:pPr>
            <w:r w:rsidRPr="004C61FA">
              <w:t>3 935,0</w:t>
            </w:r>
          </w:p>
        </w:tc>
        <w:tc>
          <w:tcPr>
            <w:tcW w:w="1473" w:type="dxa"/>
            <w:shd w:val="clear" w:color="auto" w:fill="auto"/>
            <w:noWrap/>
            <w:vAlign w:val="bottom"/>
            <w:hideMark/>
          </w:tcPr>
          <w:p w14:paraId="57F29223" w14:textId="77777777" w:rsidR="004C61FA" w:rsidRPr="004C61FA" w:rsidRDefault="004C61FA" w:rsidP="004C61FA">
            <w:pPr>
              <w:jc w:val="right"/>
            </w:pPr>
            <w:r w:rsidRPr="004C61FA">
              <w:t>2 750,8</w:t>
            </w:r>
          </w:p>
        </w:tc>
        <w:tc>
          <w:tcPr>
            <w:tcW w:w="1419" w:type="dxa"/>
            <w:shd w:val="clear" w:color="auto" w:fill="auto"/>
            <w:noWrap/>
            <w:vAlign w:val="bottom"/>
            <w:hideMark/>
          </w:tcPr>
          <w:p w14:paraId="0FDD2840" w14:textId="77777777" w:rsidR="004C61FA" w:rsidRPr="004C61FA" w:rsidRDefault="004C61FA" w:rsidP="004C61FA">
            <w:pPr>
              <w:jc w:val="right"/>
            </w:pPr>
            <w:r w:rsidRPr="004C61FA">
              <w:t>2 750,8</w:t>
            </w:r>
          </w:p>
        </w:tc>
      </w:tr>
      <w:tr w:rsidR="004C61FA" w:rsidRPr="004C61FA" w14:paraId="2AA53896" w14:textId="77777777" w:rsidTr="0099170E">
        <w:trPr>
          <w:trHeight w:val="20"/>
        </w:trPr>
        <w:tc>
          <w:tcPr>
            <w:tcW w:w="580" w:type="dxa"/>
            <w:shd w:val="clear" w:color="auto" w:fill="auto"/>
            <w:noWrap/>
            <w:vAlign w:val="bottom"/>
            <w:hideMark/>
          </w:tcPr>
          <w:p w14:paraId="57D0F40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62FA7CA"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6D4496AB" w14:textId="77777777" w:rsidR="004C61FA" w:rsidRPr="004C61FA" w:rsidRDefault="004C61FA" w:rsidP="004C61FA">
            <w:pPr>
              <w:jc w:val="right"/>
            </w:pPr>
            <w:r w:rsidRPr="004C61FA">
              <w:t>905</w:t>
            </w:r>
          </w:p>
        </w:tc>
        <w:tc>
          <w:tcPr>
            <w:tcW w:w="600" w:type="dxa"/>
            <w:shd w:val="clear" w:color="000000" w:fill="FFFFFF"/>
            <w:noWrap/>
            <w:vAlign w:val="bottom"/>
            <w:hideMark/>
          </w:tcPr>
          <w:p w14:paraId="7B55175A" w14:textId="77777777" w:rsidR="004C61FA" w:rsidRPr="004C61FA" w:rsidRDefault="004C61FA" w:rsidP="004C61FA">
            <w:pPr>
              <w:jc w:val="right"/>
            </w:pPr>
            <w:r w:rsidRPr="004C61FA">
              <w:t>01</w:t>
            </w:r>
          </w:p>
        </w:tc>
        <w:tc>
          <w:tcPr>
            <w:tcW w:w="560" w:type="dxa"/>
            <w:shd w:val="clear" w:color="000000" w:fill="FFFFFF"/>
            <w:noWrap/>
            <w:vAlign w:val="bottom"/>
            <w:hideMark/>
          </w:tcPr>
          <w:p w14:paraId="0A6DD401" w14:textId="77777777" w:rsidR="004C61FA" w:rsidRPr="004C61FA" w:rsidRDefault="004C61FA" w:rsidP="004C61FA">
            <w:pPr>
              <w:jc w:val="right"/>
            </w:pPr>
            <w:r w:rsidRPr="004C61FA">
              <w:t>13</w:t>
            </w:r>
          </w:p>
        </w:tc>
        <w:tc>
          <w:tcPr>
            <w:tcW w:w="1723" w:type="dxa"/>
            <w:shd w:val="clear" w:color="000000" w:fill="FFFFFF"/>
            <w:noWrap/>
            <w:vAlign w:val="bottom"/>
            <w:hideMark/>
          </w:tcPr>
          <w:p w14:paraId="326AEB07"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4AC73C04" w14:textId="77777777" w:rsidR="004C61FA" w:rsidRPr="004C61FA" w:rsidRDefault="004C61FA" w:rsidP="004C61FA">
            <w:pPr>
              <w:jc w:val="right"/>
            </w:pPr>
            <w:r w:rsidRPr="004C61FA">
              <w:t>200</w:t>
            </w:r>
          </w:p>
        </w:tc>
        <w:tc>
          <w:tcPr>
            <w:tcW w:w="1409" w:type="dxa"/>
            <w:shd w:val="clear" w:color="auto" w:fill="auto"/>
            <w:noWrap/>
            <w:vAlign w:val="bottom"/>
            <w:hideMark/>
          </w:tcPr>
          <w:p w14:paraId="58564270" w14:textId="77777777" w:rsidR="004C61FA" w:rsidRPr="004C61FA" w:rsidRDefault="004C61FA" w:rsidP="004C61FA">
            <w:pPr>
              <w:jc w:val="right"/>
            </w:pPr>
            <w:r w:rsidRPr="004C61FA">
              <w:t>3 935,0</w:t>
            </w:r>
          </w:p>
        </w:tc>
        <w:tc>
          <w:tcPr>
            <w:tcW w:w="1473" w:type="dxa"/>
            <w:shd w:val="clear" w:color="auto" w:fill="auto"/>
            <w:noWrap/>
            <w:vAlign w:val="bottom"/>
            <w:hideMark/>
          </w:tcPr>
          <w:p w14:paraId="003FAC7E" w14:textId="77777777" w:rsidR="004C61FA" w:rsidRPr="004C61FA" w:rsidRDefault="004C61FA" w:rsidP="004C61FA">
            <w:pPr>
              <w:jc w:val="right"/>
            </w:pPr>
            <w:r w:rsidRPr="004C61FA">
              <w:t>2 750,8</w:t>
            </w:r>
          </w:p>
        </w:tc>
        <w:tc>
          <w:tcPr>
            <w:tcW w:w="1419" w:type="dxa"/>
            <w:shd w:val="clear" w:color="auto" w:fill="auto"/>
            <w:noWrap/>
            <w:vAlign w:val="bottom"/>
            <w:hideMark/>
          </w:tcPr>
          <w:p w14:paraId="25C8FD2C" w14:textId="77777777" w:rsidR="004C61FA" w:rsidRPr="004C61FA" w:rsidRDefault="004C61FA" w:rsidP="004C61FA">
            <w:pPr>
              <w:jc w:val="right"/>
            </w:pPr>
            <w:r w:rsidRPr="004C61FA">
              <w:t>2 750,8</w:t>
            </w:r>
          </w:p>
        </w:tc>
      </w:tr>
      <w:tr w:rsidR="004C61FA" w:rsidRPr="004C61FA" w14:paraId="3746311D" w14:textId="77777777" w:rsidTr="0099170E">
        <w:trPr>
          <w:trHeight w:val="20"/>
        </w:trPr>
        <w:tc>
          <w:tcPr>
            <w:tcW w:w="580" w:type="dxa"/>
            <w:shd w:val="clear" w:color="auto" w:fill="auto"/>
            <w:noWrap/>
            <w:vAlign w:val="bottom"/>
            <w:hideMark/>
          </w:tcPr>
          <w:p w14:paraId="1F788BD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E9882AD" w14:textId="77777777" w:rsidR="004C61FA" w:rsidRPr="004C61FA" w:rsidRDefault="004C61FA" w:rsidP="004C61FA">
            <w:r w:rsidRPr="004C61FA">
              <w:t>Образование</w:t>
            </w:r>
          </w:p>
        </w:tc>
        <w:tc>
          <w:tcPr>
            <w:tcW w:w="605" w:type="dxa"/>
            <w:shd w:val="clear" w:color="auto" w:fill="auto"/>
            <w:vAlign w:val="bottom"/>
            <w:hideMark/>
          </w:tcPr>
          <w:p w14:paraId="6BDA1810" w14:textId="77777777" w:rsidR="004C61FA" w:rsidRPr="004C61FA" w:rsidRDefault="004C61FA" w:rsidP="004C61FA">
            <w:pPr>
              <w:jc w:val="right"/>
            </w:pPr>
            <w:r w:rsidRPr="004C61FA">
              <w:t>905</w:t>
            </w:r>
          </w:p>
        </w:tc>
        <w:tc>
          <w:tcPr>
            <w:tcW w:w="600" w:type="dxa"/>
            <w:shd w:val="clear" w:color="auto" w:fill="auto"/>
            <w:noWrap/>
            <w:vAlign w:val="bottom"/>
            <w:hideMark/>
          </w:tcPr>
          <w:p w14:paraId="28DA0956" w14:textId="77777777" w:rsidR="004C61FA" w:rsidRPr="004C61FA" w:rsidRDefault="004C61FA" w:rsidP="004C61FA">
            <w:pPr>
              <w:jc w:val="right"/>
            </w:pPr>
            <w:r w:rsidRPr="004C61FA">
              <w:t>07</w:t>
            </w:r>
          </w:p>
        </w:tc>
        <w:tc>
          <w:tcPr>
            <w:tcW w:w="560" w:type="dxa"/>
            <w:shd w:val="clear" w:color="auto" w:fill="auto"/>
            <w:noWrap/>
            <w:vAlign w:val="bottom"/>
            <w:hideMark/>
          </w:tcPr>
          <w:p w14:paraId="4FA4F4E5" w14:textId="77777777" w:rsidR="004C61FA" w:rsidRPr="004C61FA" w:rsidRDefault="004C61FA" w:rsidP="004C61FA">
            <w:pPr>
              <w:jc w:val="right"/>
            </w:pPr>
            <w:r w:rsidRPr="004C61FA">
              <w:t>00</w:t>
            </w:r>
          </w:p>
        </w:tc>
        <w:tc>
          <w:tcPr>
            <w:tcW w:w="1723" w:type="dxa"/>
            <w:shd w:val="clear" w:color="auto" w:fill="auto"/>
            <w:noWrap/>
            <w:vAlign w:val="bottom"/>
            <w:hideMark/>
          </w:tcPr>
          <w:p w14:paraId="0653C811" w14:textId="77777777" w:rsidR="004C61FA" w:rsidRPr="004C61FA" w:rsidRDefault="004C61FA" w:rsidP="004C61FA">
            <w:pPr>
              <w:jc w:val="right"/>
            </w:pPr>
            <w:r w:rsidRPr="004C61FA">
              <w:t> </w:t>
            </w:r>
          </w:p>
        </w:tc>
        <w:tc>
          <w:tcPr>
            <w:tcW w:w="576" w:type="dxa"/>
            <w:shd w:val="clear" w:color="auto" w:fill="auto"/>
            <w:noWrap/>
            <w:vAlign w:val="bottom"/>
            <w:hideMark/>
          </w:tcPr>
          <w:p w14:paraId="572EE39B" w14:textId="77777777" w:rsidR="004C61FA" w:rsidRPr="004C61FA" w:rsidRDefault="004C61FA" w:rsidP="004C61FA">
            <w:pPr>
              <w:jc w:val="right"/>
            </w:pPr>
            <w:r w:rsidRPr="004C61FA">
              <w:t> </w:t>
            </w:r>
          </w:p>
        </w:tc>
        <w:tc>
          <w:tcPr>
            <w:tcW w:w="1409" w:type="dxa"/>
            <w:shd w:val="clear" w:color="auto" w:fill="auto"/>
            <w:noWrap/>
            <w:vAlign w:val="bottom"/>
            <w:hideMark/>
          </w:tcPr>
          <w:p w14:paraId="3CDE8A53" w14:textId="77777777" w:rsidR="004C61FA" w:rsidRPr="004C61FA" w:rsidRDefault="004C61FA" w:rsidP="004C61FA">
            <w:pPr>
              <w:jc w:val="right"/>
            </w:pPr>
            <w:r w:rsidRPr="004C61FA">
              <w:t>40,0</w:t>
            </w:r>
          </w:p>
        </w:tc>
        <w:tc>
          <w:tcPr>
            <w:tcW w:w="1473" w:type="dxa"/>
            <w:shd w:val="clear" w:color="auto" w:fill="auto"/>
            <w:noWrap/>
            <w:vAlign w:val="bottom"/>
            <w:hideMark/>
          </w:tcPr>
          <w:p w14:paraId="406D63E6" w14:textId="77777777" w:rsidR="004C61FA" w:rsidRPr="004C61FA" w:rsidRDefault="004C61FA" w:rsidP="004C61FA">
            <w:pPr>
              <w:jc w:val="right"/>
            </w:pPr>
            <w:r w:rsidRPr="004C61FA">
              <w:t>40,0</w:t>
            </w:r>
          </w:p>
        </w:tc>
        <w:tc>
          <w:tcPr>
            <w:tcW w:w="1419" w:type="dxa"/>
            <w:shd w:val="clear" w:color="auto" w:fill="auto"/>
            <w:noWrap/>
            <w:vAlign w:val="bottom"/>
            <w:hideMark/>
          </w:tcPr>
          <w:p w14:paraId="3F9E4EEA" w14:textId="77777777" w:rsidR="004C61FA" w:rsidRPr="004C61FA" w:rsidRDefault="004C61FA" w:rsidP="004C61FA">
            <w:pPr>
              <w:jc w:val="right"/>
            </w:pPr>
            <w:r w:rsidRPr="004C61FA">
              <w:t>40,0</w:t>
            </w:r>
          </w:p>
        </w:tc>
      </w:tr>
      <w:tr w:rsidR="004C61FA" w:rsidRPr="004C61FA" w14:paraId="2E858917" w14:textId="77777777" w:rsidTr="0099170E">
        <w:trPr>
          <w:trHeight w:val="20"/>
        </w:trPr>
        <w:tc>
          <w:tcPr>
            <w:tcW w:w="580" w:type="dxa"/>
            <w:shd w:val="clear" w:color="auto" w:fill="auto"/>
            <w:noWrap/>
            <w:vAlign w:val="bottom"/>
            <w:hideMark/>
          </w:tcPr>
          <w:p w14:paraId="1AD6F1A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301CF37"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37773D42" w14:textId="77777777" w:rsidR="004C61FA" w:rsidRPr="004C61FA" w:rsidRDefault="004C61FA" w:rsidP="004C61FA">
            <w:pPr>
              <w:jc w:val="right"/>
            </w:pPr>
            <w:r w:rsidRPr="004C61FA">
              <w:t>905</w:t>
            </w:r>
          </w:p>
        </w:tc>
        <w:tc>
          <w:tcPr>
            <w:tcW w:w="600" w:type="dxa"/>
            <w:shd w:val="clear" w:color="auto" w:fill="auto"/>
            <w:noWrap/>
            <w:vAlign w:val="bottom"/>
            <w:hideMark/>
          </w:tcPr>
          <w:p w14:paraId="7475E35E" w14:textId="77777777" w:rsidR="004C61FA" w:rsidRPr="004C61FA" w:rsidRDefault="004C61FA" w:rsidP="004C61FA">
            <w:pPr>
              <w:jc w:val="right"/>
            </w:pPr>
            <w:r w:rsidRPr="004C61FA">
              <w:t>07</w:t>
            </w:r>
          </w:p>
        </w:tc>
        <w:tc>
          <w:tcPr>
            <w:tcW w:w="560" w:type="dxa"/>
            <w:shd w:val="clear" w:color="auto" w:fill="auto"/>
            <w:noWrap/>
            <w:vAlign w:val="bottom"/>
            <w:hideMark/>
          </w:tcPr>
          <w:p w14:paraId="69A0778B" w14:textId="77777777" w:rsidR="004C61FA" w:rsidRPr="004C61FA" w:rsidRDefault="004C61FA" w:rsidP="004C61FA">
            <w:pPr>
              <w:jc w:val="right"/>
            </w:pPr>
            <w:r w:rsidRPr="004C61FA">
              <w:t>05</w:t>
            </w:r>
          </w:p>
        </w:tc>
        <w:tc>
          <w:tcPr>
            <w:tcW w:w="1723" w:type="dxa"/>
            <w:shd w:val="clear" w:color="auto" w:fill="auto"/>
            <w:noWrap/>
            <w:vAlign w:val="bottom"/>
            <w:hideMark/>
          </w:tcPr>
          <w:p w14:paraId="4C170D00" w14:textId="77777777" w:rsidR="004C61FA" w:rsidRPr="004C61FA" w:rsidRDefault="004C61FA" w:rsidP="004C61FA">
            <w:pPr>
              <w:jc w:val="right"/>
            </w:pPr>
            <w:r w:rsidRPr="004C61FA">
              <w:t> </w:t>
            </w:r>
          </w:p>
        </w:tc>
        <w:tc>
          <w:tcPr>
            <w:tcW w:w="576" w:type="dxa"/>
            <w:shd w:val="clear" w:color="auto" w:fill="auto"/>
            <w:noWrap/>
            <w:vAlign w:val="bottom"/>
            <w:hideMark/>
          </w:tcPr>
          <w:p w14:paraId="2B5A9C5B" w14:textId="77777777" w:rsidR="004C61FA" w:rsidRPr="004C61FA" w:rsidRDefault="004C61FA" w:rsidP="004C61FA">
            <w:pPr>
              <w:jc w:val="right"/>
            </w:pPr>
            <w:r w:rsidRPr="004C61FA">
              <w:t> </w:t>
            </w:r>
          </w:p>
        </w:tc>
        <w:tc>
          <w:tcPr>
            <w:tcW w:w="1409" w:type="dxa"/>
            <w:shd w:val="clear" w:color="auto" w:fill="auto"/>
            <w:noWrap/>
            <w:vAlign w:val="bottom"/>
            <w:hideMark/>
          </w:tcPr>
          <w:p w14:paraId="4E2D235A" w14:textId="77777777" w:rsidR="004C61FA" w:rsidRPr="004C61FA" w:rsidRDefault="004C61FA" w:rsidP="004C61FA">
            <w:pPr>
              <w:jc w:val="right"/>
            </w:pPr>
            <w:r w:rsidRPr="004C61FA">
              <w:t>40,0</w:t>
            </w:r>
          </w:p>
        </w:tc>
        <w:tc>
          <w:tcPr>
            <w:tcW w:w="1473" w:type="dxa"/>
            <w:shd w:val="clear" w:color="auto" w:fill="auto"/>
            <w:noWrap/>
            <w:vAlign w:val="bottom"/>
            <w:hideMark/>
          </w:tcPr>
          <w:p w14:paraId="34B21ACC" w14:textId="77777777" w:rsidR="004C61FA" w:rsidRPr="004C61FA" w:rsidRDefault="004C61FA" w:rsidP="004C61FA">
            <w:pPr>
              <w:jc w:val="right"/>
            </w:pPr>
            <w:r w:rsidRPr="004C61FA">
              <w:t>40,0</w:t>
            </w:r>
          </w:p>
        </w:tc>
        <w:tc>
          <w:tcPr>
            <w:tcW w:w="1419" w:type="dxa"/>
            <w:shd w:val="clear" w:color="auto" w:fill="auto"/>
            <w:noWrap/>
            <w:vAlign w:val="bottom"/>
            <w:hideMark/>
          </w:tcPr>
          <w:p w14:paraId="2FBADB8D" w14:textId="77777777" w:rsidR="004C61FA" w:rsidRPr="004C61FA" w:rsidRDefault="004C61FA" w:rsidP="004C61FA">
            <w:pPr>
              <w:jc w:val="right"/>
            </w:pPr>
            <w:r w:rsidRPr="004C61FA">
              <w:t>40,0</w:t>
            </w:r>
          </w:p>
        </w:tc>
      </w:tr>
      <w:tr w:rsidR="004C61FA" w:rsidRPr="004C61FA" w14:paraId="6ABB671F" w14:textId="77777777" w:rsidTr="0099170E">
        <w:trPr>
          <w:trHeight w:val="20"/>
        </w:trPr>
        <w:tc>
          <w:tcPr>
            <w:tcW w:w="580" w:type="dxa"/>
            <w:shd w:val="clear" w:color="auto" w:fill="auto"/>
            <w:noWrap/>
            <w:vAlign w:val="bottom"/>
            <w:hideMark/>
          </w:tcPr>
          <w:p w14:paraId="53E8FB2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BF862DC" w14:textId="77777777" w:rsidR="004C61FA" w:rsidRPr="004C61FA" w:rsidRDefault="004C61FA" w:rsidP="004C61FA">
            <w:r w:rsidRPr="004C61FA">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72F55B46" w14:textId="77777777" w:rsidR="004C61FA" w:rsidRPr="004C61FA" w:rsidRDefault="004C61FA" w:rsidP="004C61FA">
            <w:pPr>
              <w:jc w:val="right"/>
            </w:pPr>
            <w:r w:rsidRPr="004C61FA">
              <w:t>905</w:t>
            </w:r>
          </w:p>
        </w:tc>
        <w:tc>
          <w:tcPr>
            <w:tcW w:w="600" w:type="dxa"/>
            <w:shd w:val="clear" w:color="auto" w:fill="auto"/>
            <w:noWrap/>
            <w:vAlign w:val="bottom"/>
            <w:hideMark/>
          </w:tcPr>
          <w:p w14:paraId="49BB85F7" w14:textId="77777777" w:rsidR="004C61FA" w:rsidRPr="004C61FA" w:rsidRDefault="004C61FA" w:rsidP="004C61FA">
            <w:pPr>
              <w:jc w:val="right"/>
            </w:pPr>
            <w:r w:rsidRPr="004C61FA">
              <w:t>07</w:t>
            </w:r>
          </w:p>
        </w:tc>
        <w:tc>
          <w:tcPr>
            <w:tcW w:w="560" w:type="dxa"/>
            <w:shd w:val="clear" w:color="auto" w:fill="auto"/>
            <w:noWrap/>
            <w:vAlign w:val="bottom"/>
            <w:hideMark/>
          </w:tcPr>
          <w:p w14:paraId="3A0F202F" w14:textId="77777777" w:rsidR="004C61FA" w:rsidRPr="004C61FA" w:rsidRDefault="004C61FA" w:rsidP="004C61FA">
            <w:pPr>
              <w:jc w:val="right"/>
            </w:pPr>
            <w:r w:rsidRPr="004C61FA">
              <w:t>05</w:t>
            </w:r>
          </w:p>
        </w:tc>
        <w:tc>
          <w:tcPr>
            <w:tcW w:w="1723" w:type="dxa"/>
            <w:shd w:val="clear" w:color="auto" w:fill="auto"/>
            <w:noWrap/>
            <w:vAlign w:val="bottom"/>
            <w:hideMark/>
          </w:tcPr>
          <w:p w14:paraId="7152818A" w14:textId="77777777" w:rsidR="004C61FA" w:rsidRPr="004C61FA" w:rsidRDefault="004C61FA" w:rsidP="004C61FA">
            <w:pPr>
              <w:jc w:val="right"/>
            </w:pPr>
            <w:r w:rsidRPr="004C61FA">
              <w:t>10 0 00 00000</w:t>
            </w:r>
          </w:p>
        </w:tc>
        <w:tc>
          <w:tcPr>
            <w:tcW w:w="576" w:type="dxa"/>
            <w:shd w:val="clear" w:color="auto" w:fill="auto"/>
            <w:noWrap/>
            <w:vAlign w:val="bottom"/>
            <w:hideMark/>
          </w:tcPr>
          <w:p w14:paraId="05407C81" w14:textId="77777777" w:rsidR="004C61FA" w:rsidRPr="004C61FA" w:rsidRDefault="004C61FA" w:rsidP="004C61FA">
            <w:pPr>
              <w:jc w:val="right"/>
            </w:pPr>
            <w:r w:rsidRPr="004C61FA">
              <w:t> </w:t>
            </w:r>
          </w:p>
        </w:tc>
        <w:tc>
          <w:tcPr>
            <w:tcW w:w="1409" w:type="dxa"/>
            <w:shd w:val="clear" w:color="auto" w:fill="auto"/>
            <w:noWrap/>
            <w:vAlign w:val="bottom"/>
            <w:hideMark/>
          </w:tcPr>
          <w:p w14:paraId="15F50D99" w14:textId="77777777" w:rsidR="004C61FA" w:rsidRPr="004C61FA" w:rsidRDefault="004C61FA" w:rsidP="004C61FA">
            <w:pPr>
              <w:jc w:val="right"/>
            </w:pPr>
            <w:r w:rsidRPr="004C61FA">
              <w:t>40,0</w:t>
            </w:r>
          </w:p>
        </w:tc>
        <w:tc>
          <w:tcPr>
            <w:tcW w:w="1473" w:type="dxa"/>
            <w:shd w:val="clear" w:color="auto" w:fill="auto"/>
            <w:noWrap/>
            <w:vAlign w:val="bottom"/>
            <w:hideMark/>
          </w:tcPr>
          <w:p w14:paraId="75176AEA" w14:textId="77777777" w:rsidR="004C61FA" w:rsidRPr="004C61FA" w:rsidRDefault="004C61FA" w:rsidP="004C61FA">
            <w:pPr>
              <w:jc w:val="right"/>
            </w:pPr>
            <w:r w:rsidRPr="004C61FA">
              <w:t>40,0</w:t>
            </w:r>
          </w:p>
        </w:tc>
        <w:tc>
          <w:tcPr>
            <w:tcW w:w="1419" w:type="dxa"/>
            <w:shd w:val="clear" w:color="auto" w:fill="auto"/>
            <w:noWrap/>
            <w:vAlign w:val="bottom"/>
            <w:hideMark/>
          </w:tcPr>
          <w:p w14:paraId="1E6D8606" w14:textId="77777777" w:rsidR="004C61FA" w:rsidRPr="004C61FA" w:rsidRDefault="004C61FA" w:rsidP="004C61FA">
            <w:pPr>
              <w:jc w:val="right"/>
            </w:pPr>
            <w:r w:rsidRPr="004C61FA">
              <w:t>40,0</w:t>
            </w:r>
          </w:p>
        </w:tc>
      </w:tr>
      <w:tr w:rsidR="004C61FA" w:rsidRPr="004C61FA" w14:paraId="3CB58FE3" w14:textId="77777777" w:rsidTr="0099170E">
        <w:trPr>
          <w:trHeight w:val="20"/>
        </w:trPr>
        <w:tc>
          <w:tcPr>
            <w:tcW w:w="580" w:type="dxa"/>
            <w:shd w:val="clear" w:color="auto" w:fill="auto"/>
            <w:noWrap/>
            <w:vAlign w:val="bottom"/>
            <w:hideMark/>
          </w:tcPr>
          <w:p w14:paraId="3270136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0A491DD"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147C770C" w14:textId="77777777" w:rsidR="004C61FA" w:rsidRPr="004C61FA" w:rsidRDefault="004C61FA" w:rsidP="004C61FA">
            <w:pPr>
              <w:jc w:val="right"/>
            </w:pPr>
            <w:r w:rsidRPr="004C61FA">
              <w:t>905</w:t>
            </w:r>
          </w:p>
        </w:tc>
        <w:tc>
          <w:tcPr>
            <w:tcW w:w="600" w:type="dxa"/>
            <w:shd w:val="clear" w:color="auto" w:fill="auto"/>
            <w:noWrap/>
            <w:vAlign w:val="bottom"/>
            <w:hideMark/>
          </w:tcPr>
          <w:p w14:paraId="05EFBDD6" w14:textId="77777777" w:rsidR="004C61FA" w:rsidRPr="004C61FA" w:rsidRDefault="004C61FA" w:rsidP="004C61FA">
            <w:pPr>
              <w:jc w:val="right"/>
            </w:pPr>
            <w:r w:rsidRPr="004C61FA">
              <w:t>07</w:t>
            </w:r>
          </w:p>
        </w:tc>
        <w:tc>
          <w:tcPr>
            <w:tcW w:w="560" w:type="dxa"/>
            <w:shd w:val="clear" w:color="auto" w:fill="auto"/>
            <w:noWrap/>
            <w:vAlign w:val="bottom"/>
            <w:hideMark/>
          </w:tcPr>
          <w:p w14:paraId="5952703D" w14:textId="77777777" w:rsidR="004C61FA" w:rsidRPr="004C61FA" w:rsidRDefault="004C61FA" w:rsidP="004C61FA">
            <w:pPr>
              <w:jc w:val="right"/>
            </w:pPr>
            <w:r w:rsidRPr="004C61FA">
              <w:t>05</w:t>
            </w:r>
          </w:p>
        </w:tc>
        <w:tc>
          <w:tcPr>
            <w:tcW w:w="1723" w:type="dxa"/>
            <w:shd w:val="clear" w:color="auto" w:fill="auto"/>
            <w:noWrap/>
            <w:vAlign w:val="bottom"/>
            <w:hideMark/>
          </w:tcPr>
          <w:p w14:paraId="4AA8C886" w14:textId="77777777" w:rsidR="004C61FA" w:rsidRPr="004C61FA" w:rsidRDefault="004C61FA" w:rsidP="004C61FA">
            <w:pPr>
              <w:jc w:val="right"/>
            </w:pPr>
            <w:r w:rsidRPr="004C61FA">
              <w:t>10 2 00 00000</w:t>
            </w:r>
          </w:p>
        </w:tc>
        <w:tc>
          <w:tcPr>
            <w:tcW w:w="576" w:type="dxa"/>
            <w:shd w:val="clear" w:color="auto" w:fill="auto"/>
            <w:noWrap/>
            <w:vAlign w:val="bottom"/>
            <w:hideMark/>
          </w:tcPr>
          <w:p w14:paraId="482199E4" w14:textId="77777777" w:rsidR="004C61FA" w:rsidRPr="004C61FA" w:rsidRDefault="004C61FA" w:rsidP="004C61FA">
            <w:pPr>
              <w:jc w:val="right"/>
            </w:pPr>
            <w:r w:rsidRPr="004C61FA">
              <w:t> </w:t>
            </w:r>
          </w:p>
        </w:tc>
        <w:tc>
          <w:tcPr>
            <w:tcW w:w="1409" w:type="dxa"/>
            <w:shd w:val="clear" w:color="auto" w:fill="auto"/>
            <w:noWrap/>
            <w:vAlign w:val="bottom"/>
            <w:hideMark/>
          </w:tcPr>
          <w:p w14:paraId="4C19982B" w14:textId="77777777" w:rsidR="004C61FA" w:rsidRPr="004C61FA" w:rsidRDefault="004C61FA" w:rsidP="004C61FA">
            <w:pPr>
              <w:jc w:val="right"/>
            </w:pPr>
            <w:r w:rsidRPr="004C61FA">
              <w:t>40,0</w:t>
            </w:r>
          </w:p>
        </w:tc>
        <w:tc>
          <w:tcPr>
            <w:tcW w:w="1473" w:type="dxa"/>
            <w:shd w:val="clear" w:color="auto" w:fill="auto"/>
            <w:noWrap/>
            <w:vAlign w:val="bottom"/>
            <w:hideMark/>
          </w:tcPr>
          <w:p w14:paraId="0CEF8962" w14:textId="77777777" w:rsidR="004C61FA" w:rsidRPr="004C61FA" w:rsidRDefault="004C61FA" w:rsidP="004C61FA">
            <w:pPr>
              <w:jc w:val="right"/>
            </w:pPr>
            <w:r w:rsidRPr="004C61FA">
              <w:t>40,0</w:t>
            </w:r>
          </w:p>
        </w:tc>
        <w:tc>
          <w:tcPr>
            <w:tcW w:w="1419" w:type="dxa"/>
            <w:shd w:val="clear" w:color="auto" w:fill="auto"/>
            <w:noWrap/>
            <w:vAlign w:val="bottom"/>
            <w:hideMark/>
          </w:tcPr>
          <w:p w14:paraId="5C762D52" w14:textId="77777777" w:rsidR="004C61FA" w:rsidRPr="004C61FA" w:rsidRDefault="004C61FA" w:rsidP="004C61FA">
            <w:pPr>
              <w:jc w:val="right"/>
            </w:pPr>
            <w:r w:rsidRPr="004C61FA">
              <w:t>40,0</w:t>
            </w:r>
          </w:p>
        </w:tc>
      </w:tr>
      <w:tr w:rsidR="004C61FA" w:rsidRPr="004C61FA" w14:paraId="6E8C9C28" w14:textId="77777777" w:rsidTr="0099170E">
        <w:trPr>
          <w:trHeight w:val="20"/>
        </w:trPr>
        <w:tc>
          <w:tcPr>
            <w:tcW w:w="580" w:type="dxa"/>
            <w:shd w:val="clear" w:color="auto" w:fill="auto"/>
            <w:noWrap/>
            <w:vAlign w:val="bottom"/>
            <w:hideMark/>
          </w:tcPr>
          <w:p w14:paraId="1C5DBCE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325922F" w14:textId="77777777" w:rsidR="004C61FA" w:rsidRPr="004C61FA" w:rsidRDefault="004C61FA" w:rsidP="004C61FA">
            <w:r w:rsidRPr="004C61FA">
              <w:t>Комплекс процессных мероприятий «Содействие развитию муниципального управления в муниципальном образовании Новокубанский район»</w:t>
            </w:r>
          </w:p>
        </w:tc>
        <w:tc>
          <w:tcPr>
            <w:tcW w:w="605" w:type="dxa"/>
            <w:shd w:val="clear" w:color="auto" w:fill="auto"/>
            <w:vAlign w:val="bottom"/>
            <w:hideMark/>
          </w:tcPr>
          <w:p w14:paraId="6365F6DB" w14:textId="77777777" w:rsidR="004C61FA" w:rsidRPr="004C61FA" w:rsidRDefault="004C61FA" w:rsidP="004C61FA">
            <w:pPr>
              <w:jc w:val="right"/>
            </w:pPr>
            <w:r w:rsidRPr="004C61FA">
              <w:t>905</w:t>
            </w:r>
          </w:p>
        </w:tc>
        <w:tc>
          <w:tcPr>
            <w:tcW w:w="600" w:type="dxa"/>
            <w:shd w:val="clear" w:color="auto" w:fill="auto"/>
            <w:noWrap/>
            <w:vAlign w:val="bottom"/>
            <w:hideMark/>
          </w:tcPr>
          <w:p w14:paraId="59BC0AF8" w14:textId="77777777" w:rsidR="004C61FA" w:rsidRPr="004C61FA" w:rsidRDefault="004C61FA" w:rsidP="004C61FA">
            <w:pPr>
              <w:jc w:val="right"/>
            </w:pPr>
            <w:r w:rsidRPr="004C61FA">
              <w:t>07</w:t>
            </w:r>
          </w:p>
        </w:tc>
        <w:tc>
          <w:tcPr>
            <w:tcW w:w="560" w:type="dxa"/>
            <w:shd w:val="clear" w:color="auto" w:fill="auto"/>
            <w:noWrap/>
            <w:vAlign w:val="bottom"/>
            <w:hideMark/>
          </w:tcPr>
          <w:p w14:paraId="1DFDBD03" w14:textId="77777777" w:rsidR="004C61FA" w:rsidRPr="004C61FA" w:rsidRDefault="004C61FA" w:rsidP="004C61FA">
            <w:pPr>
              <w:jc w:val="right"/>
            </w:pPr>
            <w:r w:rsidRPr="004C61FA">
              <w:t>05</w:t>
            </w:r>
          </w:p>
        </w:tc>
        <w:tc>
          <w:tcPr>
            <w:tcW w:w="1723" w:type="dxa"/>
            <w:shd w:val="clear" w:color="auto" w:fill="auto"/>
            <w:noWrap/>
            <w:vAlign w:val="bottom"/>
            <w:hideMark/>
          </w:tcPr>
          <w:p w14:paraId="2A48EBAA" w14:textId="77777777" w:rsidR="004C61FA" w:rsidRPr="004C61FA" w:rsidRDefault="004C61FA" w:rsidP="004C61FA">
            <w:pPr>
              <w:jc w:val="right"/>
            </w:pPr>
            <w:r w:rsidRPr="004C61FA">
              <w:t>10 2 01 00000</w:t>
            </w:r>
          </w:p>
        </w:tc>
        <w:tc>
          <w:tcPr>
            <w:tcW w:w="576" w:type="dxa"/>
            <w:shd w:val="clear" w:color="auto" w:fill="auto"/>
            <w:noWrap/>
            <w:vAlign w:val="bottom"/>
            <w:hideMark/>
          </w:tcPr>
          <w:p w14:paraId="4A85AEDA" w14:textId="77777777" w:rsidR="004C61FA" w:rsidRPr="004C61FA" w:rsidRDefault="004C61FA" w:rsidP="004C61FA">
            <w:pPr>
              <w:jc w:val="right"/>
            </w:pPr>
            <w:r w:rsidRPr="004C61FA">
              <w:t> </w:t>
            </w:r>
          </w:p>
        </w:tc>
        <w:tc>
          <w:tcPr>
            <w:tcW w:w="1409" w:type="dxa"/>
            <w:shd w:val="clear" w:color="auto" w:fill="auto"/>
            <w:noWrap/>
            <w:vAlign w:val="bottom"/>
            <w:hideMark/>
          </w:tcPr>
          <w:p w14:paraId="0591AFB9" w14:textId="77777777" w:rsidR="004C61FA" w:rsidRPr="004C61FA" w:rsidRDefault="004C61FA" w:rsidP="004C61FA">
            <w:pPr>
              <w:jc w:val="right"/>
            </w:pPr>
            <w:r w:rsidRPr="004C61FA">
              <w:t>40,0</w:t>
            </w:r>
          </w:p>
        </w:tc>
        <w:tc>
          <w:tcPr>
            <w:tcW w:w="1473" w:type="dxa"/>
            <w:shd w:val="clear" w:color="auto" w:fill="auto"/>
            <w:noWrap/>
            <w:vAlign w:val="bottom"/>
            <w:hideMark/>
          </w:tcPr>
          <w:p w14:paraId="410F0D78" w14:textId="77777777" w:rsidR="004C61FA" w:rsidRPr="004C61FA" w:rsidRDefault="004C61FA" w:rsidP="004C61FA">
            <w:pPr>
              <w:jc w:val="right"/>
            </w:pPr>
            <w:r w:rsidRPr="004C61FA">
              <w:t>40,0</w:t>
            </w:r>
          </w:p>
        </w:tc>
        <w:tc>
          <w:tcPr>
            <w:tcW w:w="1419" w:type="dxa"/>
            <w:shd w:val="clear" w:color="auto" w:fill="auto"/>
            <w:noWrap/>
            <w:vAlign w:val="bottom"/>
            <w:hideMark/>
          </w:tcPr>
          <w:p w14:paraId="79849672" w14:textId="77777777" w:rsidR="004C61FA" w:rsidRPr="004C61FA" w:rsidRDefault="004C61FA" w:rsidP="004C61FA">
            <w:pPr>
              <w:jc w:val="right"/>
            </w:pPr>
            <w:r w:rsidRPr="004C61FA">
              <w:t>40,0</w:t>
            </w:r>
          </w:p>
        </w:tc>
      </w:tr>
      <w:tr w:rsidR="004C61FA" w:rsidRPr="004C61FA" w14:paraId="5D1CDED6" w14:textId="77777777" w:rsidTr="0099170E">
        <w:trPr>
          <w:trHeight w:val="20"/>
        </w:trPr>
        <w:tc>
          <w:tcPr>
            <w:tcW w:w="580" w:type="dxa"/>
            <w:shd w:val="clear" w:color="auto" w:fill="auto"/>
            <w:noWrap/>
            <w:vAlign w:val="bottom"/>
            <w:hideMark/>
          </w:tcPr>
          <w:p w14:paraId="234F976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F702169" w14:textId="77777777" w:rsidR="004C61FA" w:rsidRPr="004C61FA" w:rsidRDefault="004C61FA" w:rsidP="004C61FA">
            <w:r w:rsidRPr="004C61FA">
              <w:t>Мероприятия по переподготовке и повышению квалификации кадров</w:t>
            </w:r>
          </w:p>
        </w:tc>
        <w:tc>
          <w:tcPr>
            <w:tcW w:w="605" w:type="dxa"/>
            <w:shd w:val="clear" w:color="auto" w:fill="auto"/>
            <w:vAlign w:val="bottom"/>
            <w:hideMark/>
          </w:tcPr>
          <w:p w14:paraId="4BBE8E90" w14:textId="77777777" w:rsidR="004C61FA" w:rsidRPr="004C61FA" w:rsidRDefault="004C61FA" w:rsidP="004C61FA">
            <w:pPr>
              <w:jc w:val="right"/>
            </w:pPr>
            <w:r w:rsidRPr="004C61FA">
              <w:t>905</w:t>
            </w:r>
          </w:p>
        </w:tc>
        <w:tc>
          <w:tcPr>
            <w:tcW w:w="600" w:type="dxa"/>
            <w:shd w:val="clear" w:color="auto" w:fill="auto"/>
            <w:noWrap/>
            <w:vAlign w:val="bottom"/>
            <w:hideMark/>
          </w:tcPr>
          <w:p w14:paraId="687006D9" w14:textId="77777777" w:rsidR="004C61FA" w:rsidRPr="004C61FA" w:rsidRDefault="004C61FA" w:rsidP="004C61FA">
            <w:pPr>
              <w:jc w:val="right"/>
            </w:pPr>
            <w:r w:rsidRPr="004C61FA">
              <w:t>07</w:t>
            </w:r>
          </w:p>
        </w:tc>
        <w:tc>
          <w:tcPr>
            <w:tcW w:w="560" w:type="dxa"/>
            <w:shd w:val="clear" w:color="auto" w:fill="auto"/>
            <w:noWrap/>
            <w:vAlign w:val="bottom"/>
            <w:hideMark/>
          </w:tcPr>
          <w:p w14:paraId="2CC39930" w14:textId="77777777" w:rsidR="004C61FA" w:rsidRPr="004C61FA" w:rsidRDefault="004C61FA" w:rsidP="004C61FA">
            <w:pPr>
              <w:jc w:val="right"/>
            </w:pPr>
            <w:r w:rsidRPr="004C61FA">
              <w:t>05</w:t>
            </w:r>
          </w:p>
        </w:tc>
        <w:tc>
          <w:tcPr>
            <w:tcW w:w="1723" w:type="dxa"/>
            <w:shd w:val="clear" w:color="auto" w:fill="auto"/>
            <w:noWrap/>
            <w:vAlign w:val="bottom"/>
            <w:hideMark/>
          </w:tcPr>
          <w:p w14:paraId="66D87E8F"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1A7C0FAA" w14:textId="77777777" w:rsidR="004C61FA" w:rsidRPr="004C61FA" w:rsidRDefault="004C61FA" w:rsidP="004C61FA">
            <w:pPr>
              <w:jc w:val="right"/>
            </w:pPr>
            <w:r w:rsidRPr="004C61FA">
              <w:t> </w:t>
            </w:r>
          </w:p>
        </w:tc>
        <w:tc>
          <w:tcPr>
            <w:tcW w:w="1409" w:type="dxa"/>
            <w:shd w:val="clear" w:color="auto" w:fill="auto"/>
            <w:noWrap/>
            <w:vAlign w:val="bottom"/>
            <w:hideMark/>
          </w:tcPr>
          <w:p w14:paraId="2471ACD3" w14:textId="77777777" w:rsidR="004C61FA" w:rsidRPr="004C61FA" w:rsidRDefault="004C61FA" w:rsidP="004C61FA">
            <w:pPr>
              <w:jc w:val="right"/>
            </w:pPr>
            <w:r w:rsidRPr="004C61FA">
              <w:t>40,0</w:t>
            </w:r>
          </w:p>
        </w:tc>
        <w:tc>
          <w:tcPr>
            <w:tcW w:w="1473" w:type="dxa"/>
            <w:shd w:val="clear" w:color="auto" w:fill="auto"/>
            <w:noWrap/>
            <w:vAlign w:val="bottom"/>
            <w:hideMark/>
          </w:tcPr>
          <w:p w14:paraId="37FFD9BE" w14:textId="77777777" w:rsidR="004C61FA" w:rsidRPr="004C61FA" w:rsidRDefault="004C61FA" w:rsidP="004C61FA">
            <w:pPr>
              <w:jc w:val="right"/>
            </w:pPr>
            <w:r w:rsidRPr="004C61FA">
              <w:t>40,0</w:t>
            </w:r>
          </w:p>
        </w:tc>
        <w:tc>
          <w:tcPr>
            <w:tcW w:w="1419" w:type="dxa"/>
            <w:shd w:val="clear" w:color="auto" w:fill="auto"/>
            <w:noWrap/>
            <w:vAlign w:val="bottom"/>
            <w:hideMark/>
          </w:tcPr>
          <w:p w14:paraId="6D51259D" w14:textId="77777777" w:rsidR="004C61FA" w:rsidRPr="004C61FA" w:rsidRDefault="004C61FA" w:rsidP="004C61FA">
            <w:pPr>
              <w:jc w:val="right"/>
            </w:pPr>
            <w:r w:rsidRPr="004C61FA">
              <w:t>40,0</w:t>
            </w:r>
          </w:p>
        </w:tc>
      </w:tr>
      <w:tr w:rsidR="004C61FA" w:rsidRPr="004C61FA" w14:paraId="3A95FC9D" w14:textId="77777777" w:rsidTr="0099170E">
        <w:trPr>
          <w:trHeight w:val="20"/>
        </w:trPr>
        <w:tc>
          <w:tcPr>
            <w:tcW w:w="580" w:type="dxa"/>
            <w:shd w:val="clear" w:color="auto" w:fill="auto"/>
            <w:noWrap/>
            <w:vAlign w:val="bottom"/>
            <w:hideMark/>
          </w:tcPr>
          <w:p w14:paraId="379D99A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41D44D6"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1E6880D" w14:textId="77777777" w:rsidR="004C61FA" w:rsidRPr="004C61FA" w:rsidRDefault="004C61FA" w:rsidP="004C61FA">
            <w:pPr>
              <w:jc w:val="right"/>
            </w:pPr>
            <w:r w:rsidRPr="004C61FA">
              <w:t>905</w:t>
            </w:r>
          </w:p>
        </w:tc>
        <w:tc>
          <w:tcPr>
            <w:tcW w:w="600" w:type="dxa"/>
            <w:shd w:val="clear" w:color="auto" w:fill="auto"/>
            <w:noWrap/>
            <w:vAlign w:val="bottom"/>
            <w:hideMark/>
          </w:tcPr>
          <w:p w14:paraId="63FE5168" w14:textId="77777777" w:rsidR="004C61FA" w:rsidRPr="004C61FA" w:rsidRDefault="004C61FA" w:rsidP="004C61FA">
            <w:pPr>
              <w:jc w:val="right"/>
            </w:pPr>
            <w:r w:rsidRPr="004C61FA">
              <w:t>07</w:t>
            </w:r>
          </w:p>
        </w:tc>
        <w:tc>
          <w:tcPr>
            <w:tcW w:w="560" w:type="dxa"/>
            <w:shd w:val="clear" w:color="auto" w:fill="auto"/>
            <w:noWrap/>
            <w:vAlign w:val="bottom"/>
            <w:hideMark/>
          </w:tcPr>
          <w:p w14:paraId="2E85F832" w14:textId="77777777" w:rsidR="004C61FA" w:rsidRPr="004C61FA" w:rsidRDefault="004C61FA" w:rsidP="004C61FA">
            <w:pPr>
              <w:jc w:val="right"/>
            </w:pPr>
            <w:r w:rsidRPr="004C61FA">
              <w:t>05</w:t>
            </w:r>
          </w:p>
        </w:tc>
        <w:tc>
          <w:tcPr>
            <w:tcW w:w="1723" w:type="dxa"/>
            <w:shd w:val="clear" w:color="auto" w:fill="auto"/>
            <w:noWrap/>
            <w:vAlign w:val="bottom"/>
            <w:hideMark/>
          </w:tcPr>
          <w:p w14:paraId="648F61D7"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6BA9607A" w14:textId="77777777" w:rsidR="004C61FA" w:rsidRPr="004C61FA" w:rsidRDefault="004C61FA" w:rsidP="004C61FA">
            <w:pPr>
              <w:jc w:val="right"/>
            </w:pPr>
            <w:r w:rsidRPr="004C61FA">
              <w:t>200</w:t>
            </w:r>
          </w:p>
        </w:tc>
        <w:tc>
          <w:tcPr>
            <w:tcW w:w="1409" w:type="dxa"/>
            <w:shd w:val="clear" w:color="auto" w:fill="auto"/>
            <w:noWrap/>
            <w:vAlign w:val="bottom"/>
            <w:hideMark/>
          </w:tcPr>
          <w:p w14:paraId="5BE70D53" w14:textId="77777777" w:rsidR="004C61FA" w:rsidRPr="004C61FA" w:rsidRDefault="004C61FA" w:rsidP="004C61FA">
            <w:pPr>
              <w:jc w:val="right"/>
            </w:pPr>
            <w:r w:rsidRPr="004C61FA">
              <w:t>40,0</w:t>
            </w:r>
          </w:p>
        </w:tc>
        <w:tc>
          <w:tcPr>
            <w:tcW w:w="1473" w:type="dxa"/>
            <w:shd w:val="clear" w:color="auto" w:fill="auto"/>
            <w:noWrap/>
            <w:vAlign w:val="bottom"/>
            <w:hideMark/>
          </w:tcPr>
          <w:p w14:paraId="49F6FD4C" w14:textId="77777777" w:rsidR="004C61FA" w:rsidRPr="004C61FA" w:rsidRDefault="004C61FA" w:rsidP="004C61FA">
            <w:pPr>
              <w:jc w:val="right"/>
            </w:pPr>
            <w:r w:rsidRPr="004C61FA">
              <w:t>40,0</w:t>
            </w:r>
          </w:p>
        </w:tc>
        <w:tc>
          <w:tcPr>
            <w:tcW w:w="1419" w:type="dxa"/>
            <w:shd w:val="clear" w:color="auto" w:fill="auto"/>
            <w:noWrap/>
            <w:vAlign w:val="bottom"/>
            <w:hideMark/>
          </w:tcPr>
          <w:p w14:paraId="236025C7" w14:textId="77777777" w:rsidR="004C61FA" w:rsidRPr="004C61FA" w:rsidRDefault="004C61FA" w:rsidP="004C61FA">
            <w:pPr>
              <w:jc w:val="right"/>
            </w:pPr>
            <w:r w:rsidRPr="004C61FA">
              <w:t>40,0</w:t>
            </w:r>
          </w:p>
        </w:tc>
      </w:tr>
      <w:tr w:rsidR="004C61FA" w:rsidRPr="004C61FA" w14:paraId="3BA5F122" w14:textId="77777777" w:rsidTr="0099170E">
        <w:trPr>
          <w:trHeight w:val="20"/>
        </w:trPr>
        <w:tc>
          <w:tcPr>
            <w:tcW w:w="580" w:type="dxa"/>
            <w:shd w:val="clear" w:color="auto" w:fill="auto"/>
            <w:noWrap/>
            <w:vAlign w:val="bottom"/>
            <w:hideMark/>
          </w:tcPr>
          <w:p w14:paraId="2708EB2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C320206" w14:textId="77777777" w:rsidR="004C61FA" w:rsidRPr="004C61FA" w:rsidRDefault="004C61FA" w:rsidP="004C61FA">
            <w:r w:rsidRPr="004C61FA">
              <w:t>Межбюджетные трансферты общего характера бюджетам бюджетной системы Российской Федерации</w:t>
            </w:r>
          </w:p>
        </w:tc>
        <w:tc>
          <w:tcPr>
            <w:tcW w:w="605" w:type="dxa"/>
            <w:shd w:val="clear" w:color="auto" w:fill="auto"/>
            <w:vAlign w:val="bottom"/>
            <w:hideMark/>
          </w:tcPr>
          <w:p w14:paraId="45846543" w14:textId="77777777" w:rsidR="004C61FA" w:rsidRPr="004C61FA" w:rsidRDefault="004C61FA" w:rsidP="004C61FA">
            <w:pPr>
              <w:jc w:val="right"/>
            </w:pPr>
            <w:r w:rsidRPr="004C61FA">
              <w:t>905</w:t>
            </w:r>
          </w:p>
        </w:tc>
        <w:tc>
          <w:tcPr>
            <w:tcW w:w="600" w:type="dxa"/>
            <w:shd w:val="clear" w:color="auto" w:fill="auto"/>
            <w:noWrap/>
            <w:vAlign w:val="bottom"/>
            <w:hideMark/>
          </w:tcPr>
          <w:p w14:paraId="032DA751" w14:textId="77777777" w:rsidR="004C61FA" w:rsidRPr="004C61FA" w:rsidRDefault="004C61FA" w:rsidP="004C61FA">
            <w:pPr>
              <w:jc w:val="right"/>
            </w:pPr>
            <w:r w:rsidRPr="004C61FA">
              <w:t>14</w:t>
            </w:r>
          </w:p>
        </w:tc>
        <w:tc>
          <w:tcPr>
            <w:tcW w:w="560" w:type="dxa"/>
            <w:shd w:val="clear" w:color="auto" w:fill="auto"/>
            <w:noWrap/>
            <w:vAlign w:val="bottom"/>
            <w:hideMark/>
          </w:tcPr>
          <w:p w14:paraId="09787817" w14:textId="77777777" w:rsidR="004C61FA" w:rsidRPr="004C61FA" w:rsidRDefault="004C61FA" w:rsidP="004C61FA">
            <w:pPr>
              <w:jc w:val="right"/>
            </w:pPr>
            <w:r w:rsidRPr="004C61FA">
              <w:t>00</w:t>
            </w:r>
          </w:p>
        </w:tc>
        <w:tc>
          <w:tcPr>
            <w:tcW w:w="1723" w:type="dxa"/>
            <w:shd w:val="clear" w:color="auto" w:fill="auto"/>
            <w:noWrap/>
            <w:vAlign w:val="bottom"/>
            <w:hideMark/>
          </w:tcPr>
          <w:p w14:paraId="6DA3BD88" w14:textId="77777777" w:rsidR="004C61FA" w:rsidRPr="004C61FA" w:rsidRDefault="004C61FA" w:rsidP="004C61FA">
            <w:pPr>
              <w:jc w:val="right"/>
            </w:pPr>
            <w:r w:rsidRPr="004C61FA">
              <w:t> </w:t>
            </w:r>
          </w:p>
        </w:tc>
        <w:tc>
          <w:tcPr>
            <w:tcW w:w="576" w:type="dxa"/>
            <w:shd w:val="clear" w:color="auto" w:fill="auto"/>
            <w:noWrap/>
            <w:vAlign w:val="bottom"/>
            <w:hideMark/>
          </w:tcPr>
          <w:p w14:paraId="3DAAFD90" w14:textId="77777777" w:rsidR="004C61FA" w:rsidRPr="004C61FA" w:rsidRDefault="004C61FA" w:rsidP="004C61FA">
            <w:pPr>
              <w:jc w:val="right"/>
            </w:pPr>
            <w:r w:rsidRPr="004C61FA">
              <w:t> </w:t>
            </w:r>
          </w:p>
        </w:tc>
        <w:tc>
          <w:tcPr>
            <w:tcW w:w="1409" w:type="dxa"/>
            <w:shd w:val="clear" w:color="auto" w:fill="auto"/>
            <w:noWrap/>
            <w:vAlign w:val="bottom"/>
            <w:hideMark/>
          </w:tcPr>
          <w:p w14:paraId="63CE4EE8" w14:textId="77777777" w:rsidR="004C61FA" w:rsidRPr="004C61FA" w:rsidRDefault="004C61FA" w:rsidP="004C61FA">
            <w:pPr>
              <w:jc w:val="right"/>
            </w:pPr>
            <w:r w:rsidRPr="004C61FA">
              <w:t>15 000,0</w:t>
            </w:r>
          </w:p>
        </w:tc>
        <w:tc>
          <w:tcPr>
            <w:tcW w:w="1473" w:type="dxa"/>
            <w:shd w:val="clear" w:color="auto" w:fill="auto"/>
            <w:noWrap/>
            <w:vAlign w:val="bottom"/>
            <w:hideMark/>
          </w:tcPr>
          <w:p w14:paraId="7CB61310" w14:textId="77777777" w:rsidR="004C61FA" w:rsidRPr="004C61FA" w:rsidRDefault="004C61FA" w:rsidP="004C61FA">
            <w:pPr>
              <w:jc w:val="right"/>
            </w:pPr>
            <w:r w:rsidRPr="004C61FA">
              <w:t>8 000,0</w:t>
            </w:r>
          </w:p>
        </w:tc>
        <w:tc>
          <w:tcPr>
            <w:tcW w:w="1419" w:type="dxa"/>
            <w:shd w:val="clear" w:color="auto" w:fill="auto"/>
            <w:noWrap/>
            <w:vAlign w:val="bottom"/>
            <w:hideMark/>
          </w:tcPr>
          <w:p w14:paraId="70064585" w14:textId="77777777" w:rsidR="004C61FA" w:rsidRPr="004C61FA" w:rsidRDefault="004C61FA" w:rsidP="004C61FA">
            <w:pPr>
              <w:jc w:val="right"/>
            </w:pPr>
            <w:r w:rsidRPr="004C61FA">
              <w:t>7 800,0</w:t>
            </w:r>
          </w:p>
        </w:tc>
      </w:tr>
      <w:tr w:rsidR="004C61FA" w:rsidRPr="004C61FA" w14:paraId="39FA8C89" w14:textId="77777777" w:rsidTr="0099170E">
        <w:trPr>
          <w:trHeight w:val="20"/>
        </w:trPr>
        <w:tc>
          <w:tcPr>
            <w:tcW w:w="580" w:type="dxa"/>
            <w:shd w:val="clear" w:color="auto" w:fill="auto"/>
            <w:noWrap/>
            <w:vAlign w:val="bottom"/>
            <w:hideMark/>
          </w:tcPr>
          <w:p w14:paraId="68207BE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13DD22A" w14:textId="77777777" w:rsidR="004C61FA" w:rsidRPr="004C61FA" w:rsidRDefault="004C61FA" w:rsidP="004C61FA">
            <w:r w:rsidRPr="004C61FA">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bottom"/>
            <w:hideMark/>
          </w:tcPr>
          <w:p w14:paraId="7BB46427" w14:textId="77777777" w:rsidR="004C61FA" w:rsidRPr="004C61FA" w:rsidRDefault="004C61FA" w:rsidP="004C61FA">
            <w:pPr>
              <w:jc w:val="right"/>
            </w:pPr>
            <w:r w:rsidRPr="004C61FA">
              <w:t>905</w:t>
            </w:r>
          </w:p>
        </w:tc>
        <w:tc>
          <w:tcPr>
            <w:tcW w:w="600" w:type="dxa"/>
            <w:shd w:val="clear" w:color="auto" w:fill="auto"/>
            <w:noWrap/>
            <w:vAlign w:val="bottom"/>
            <w:hideMark/>
          </w:tcPr>
          <w:p w14:paraId="527336A2" w14:textId="77777777" w:rsidR="004C61FA" w:rsidRPr="004C61FA" w:rsidRDefault="004C61FA" w:rsidP="004C61FA">
            <w:pPr>
              <w:jc w:val="right"/>
            </w:pPr>
            <w:r w:rsidRPr="004C61FA">
              <w:t>14</w:t>
            </w:r>
          </w:p>
        </w:tc>
        <w:tc>
          <w:tcPr>
            <w:tcW w:w="560" w:type="dxa"/>
            <w:shd w:val="clear" w:color="auto" w:fill="auto"/>
            <w:noWrap/>
            <w:vAlign w:val="bottom"/>
            <w:hideMark/>
          </w:tcPr>
          <w:p w14:paraId="2903D878" w14:textId="77777777" w:rsidR="004C61FA" w:rsidRPr="004C61FA" w:rsidRDefault="004C61FA" w:rsidP="004C61FA">
            <w:pPr>
              <w:jc w:val="right"/>
            </w:pPr>
            <w:r w:rsidRPr="004C61FA">
              <w:t>01</w:t>
            </w:r>
          </w:p>
        </w:tc>
        <w:tc>
          <w:tcPr>
            <w:tcW w:w="1723" w:type="dxa"/>
            <w:shd w:val="clear" w:color="auto" w:fill="auto"/>
            <w:noWrap/>
            <w:vAlign w:val="bottom"/>
            <w:hideMark/>
          </w:tcPr>
          <w:p w14:paraId="1394317D" w14:textId="77777777" w:rsidR="004C61FA" w:rsidRPr="004C61FA" w:rsidRDefault="004C61FA" w:rsidP="004C61FA">
            <w:pPr>
              <w:jc w:val="right"/>
            </w:pPr>
            <w:r w:rsidRPr="004C61FA">
              <w:t> </w:t>
            </w:r>
          </w:p>
        </w:tc>
        <w:tc>
          <w:tcPr>
            <w:tcW w:w="576" w:type="dxa"/>
            <w:shd w:val="clear" w:color="auto" w:fill="auto"/>
            <w:noWrap/>
            <w:vAlign w:val="bottom"/>
            <w:hideMark/>
          </w:tcPr>
          <w:p w14:paraId="373B3D3C" w14:textId="77777777" w:rsidR="004C61FA" w:rsidRPr="004C61FA" w:rsidRDefault="004C61FA" w:rsidP="004C61FA">
            <w:pPr>
              <w:jc w:val="right"/>
            </w:pPr>
            <w:r w:rsidRPr="004C61FA">
              <w:t> </w:t>
            </w:r>
          </w:p>
        </w:tc>
        <w:tc>
          <w:tcPr>
            <w:tcW w:w="1409" w:type="dxa"/>
            <w:shd w:val="clear" w:color="auto" w:fill="auto"/>
            <w:noWrap/>
            <w:vAlign w:val="bottom"/>
            <w:hideMark/>
          </w:tcPr>
          <w:p w14:paraId="76A902CE" w14:textId="77777777" w:rsidR="004C61FA" w:rsidRPr="004C61FA" w:rsidRDefault="004C61FA" w:rsidP="004C61FA">
            <w:pPr>
              <w:jc w:val="right"/>
            </w:pPr>
            <w:r w:rsidRPr="004C61FA">
              <w:t>10 000,0</w:t>
            </w:r>
          </w:p>
        </w:tc>
        <w:tc>
          <w:tcPr>
            <w:tcW w:w="1473" w:type="dxa"/>
            <w:shd w:val="clear" w:color="auto" w:fill="auto"/>
            <w:noWrap/>
            <w:vAlign w:val="bottom"/>
            <w:hideMark/>
          </w:tcPr>
          <w:p w14:paraId="4CDD9B23" w14:textId="77777777" w:rsidR="004C61FA" w:rsidRPr="004C61FA" w:rsidRDefault="004C61FA" w:rsidP="004C61FA">
            <w:pPr>
              <w:jc w:val="right"/>
            </w:pPr>
            <w:r w:rsidRPr="004C61FA">
              <w:t>8 000,0</w:t>
            </w:r>
          </w:p>
        </w:tc>
        <w:tc>
          <w:tcPr>
            <w:tcW w:w="1419" w:type="dxa"/>
            <w:shd w:val="clear" w:color="auto" w:fill="auto"/>
            <w:noWrap/>
            <w:vAlign w:val="bottom"/>
            <w:hideMark/>
          </w:tcPr>
          <w:p w14:paraId="6C9562C2" w14:textId="77777777" w:rsidR="004C61FA" w:rsidRPr="004C61FA" w:rsidRDefault="004C61FA" w:rsidP="004C61FA">
            <w:pPr>
              <w:jc w:val="right"/>
            </w:pPr>
            <w:r w:rsidRPr="004C61FA">
              <w:t>7 800,0</w:t>
            </w:r>
          </w:p>
        </w:tc>
      </w:tr>
      <w:tr w:rsidR="004C61FA" w:rsidRPr="004C61FA" w14:paraId="2D384250" w14:textId="77777777" w:rsidTr="0099170E">
        <w:trPr>
          <w:trHeight w:val="20"/>
        </w:trPr>
        <w:tc>
          <w:tcPr>
            <w:tcW w:w="580" w:type="dxa"/>
            <w:shd w:val="clear" w:color="auto" w:fill="auto"/>
            <w:noWrap/>
            <w:vAlign w:val="bottom"/>
            <w:hideMark/>
          </w:tcPr>
          <w:p w14:paraId="5BEE388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CFAE423" w14:textId="77777777" w:rsidR="004C61FA" w:rsidRPr="004C61FA" w:rsidRDefault="004C61FA" w:rsidP="004C61FA">
            <w:r w:rsidRPr="004C61FA">
              <w:t>Муниципальная программа муниципального образования Новокубанский район «Управление муниципальными финансами»</w:t>
            </w:r>
          </w:p>
        </w:tc>
        <w:tc>
          <w:tcPr>
            <w:tcW w:w="605" w:type="dxa"/>
            <w:shd w:val="clear" w:color="auto" w:fill="auto"/>
            <w:vAlign w:val="bottom"/>
            <w:hideMark/>
          </w:tcPr>
          <w:p w14:paraId="200EF7CC" w14:textId="77777777" w:rsidR="004C61FA" w:rsidRPr="004C61FA" w:rsidRDefault="004C61FA" w:rsidP="004C61FA">
            <w:pPr>
              <w:jc w:val="right"/>
            </w:pPr>
            <w:r w:rsidRPr="004C61FA">
              <w:t>905</w:t>
            </w:r>
          </w:p>
        </w:tc>
        <w:tc>
          <w:tcPr>
            <w:tcW w:w="600" w:type="dxa"/>
            <w:shd w:val="clear" w:color="auto" w:fill="auto"/>
            <w:noWrap/>
            <w:vAlign w:val="bottom"/>
            <w:hideMark/>
          </w:tcPr>
          <w:p w14:paraId="794501DB" w14:textId="77777777" w:rsidR="004C61FA" w:rsidRPr="004C61FA" w:rsidRDefault="004C61FA" w:rsidP="004C61FA">
            <w:pPr>
              <w:jc w:val="right"/>
            </w:pPr>
            <w:r w:rsidRPr="004C61FA">
              <w:t>14</w:t>
            </w:r>
          </w:p>
        </w:tc>
        <w:tc>
          <w:tcPr>
            <w:tcW w:w="560" w:type="dxa"/>
            <w:shd w:val="clear" w:color="auto" w:fill="auto"/>
            <w:noWrap/>
            <w:vAlign w:val="bottom"/>
            <w:hideMark/>
          </w:tcPr>
          <w:p w14:paraId="676529F7" w14:textId="77777777" w:rsidR="004C61FA" w:rsidRPr="004C61FA" w:rsidRDefault="004C61FA" w:rsidP="004C61FA">
            <w:pPr>
              <w:jc w:val="right"/>
            </w:pPr>
            <w:r w:rsidRPr="004C61FA">
              <w:t>01</w:t>
            </w:r>
          </w:p>
        </w:tc>
        <w:tc>
          <w:tcPr>
            <w:tcW w:w="1723" w:type="dxa"/>
            <w:shd w:val="clear" w:color="auto" w:fill="auto"/>
            <w:noWrap/>
            <w:vAlign w:val="bottom"/>
            <w:hideMark/>
          </w:tcPr>
          <w:p w14:paraId="2F07C8DD" w14:textId="77777777" w:rsidR="004C61FA" w:rsidRPr="004C61FA" w:rsidRDefault="004C61FA" w:rsidP="004C61FA">
            <w:pPr>
              <w:jc w:val="right"/>
            </w:pPr>
            <w:r w:rsidRPr="004C61FA">
              <w:t>18 0 00 00000</w:t>
            </w:r>
          </w:p>
        </w:tc>
        <w:tc>
          <w:tcPr>
            <w:tcW w:w="576" w:type="dxa"/>
            <w:shd w:val="clear" w:color="auto" w:fill="auto"/>
            <w:noWrap/>
            <w:vAlign w:val="bottom"/>
            <w:hideMark/>
          </w:tcPr>
          <w:p w14:paraId="58B1A1D9" w14:textId="77777777" w:rsidR="004C61FA" w:rsidRPr="004C61FA" w:rsidRDefault="004C61FA" w:rsidP="004C61FA">
            <w:pPr>
              <w:jc w:val="right"/>
            </w:pPr>
            <w:r w:rsidRPr="004C61FA">
              <w:t> </w:t>
            </w:r>
          </w:p>
        </w:tc>
        <w:tc>
          <w:tcPr>
            <w:tcW w:w="1409" w:type="dxa"/>
            <w:shd w:val="clear" w:color="auto" w:fill="auto"/>
            <w:noWrap/>
            <w:vAlign w:val="bottom"/>
            <w:hideMark/>
          </w:tcPr>
          <w:p w14:paraId="319ADA53" w14:textId="77777777" w:rsidR="004C61FA" w:rsidRPr="004C61FA" w:rsidRDefault="004C61FA" w:rsidP="004C61FA">
            <w:pPr>
              <w:jc w:val="right"/>
            </w:pPr>
            <w:r w:rsidRPr="004C61FA">
              <w:t>10 000,0</w:t>
            </w:r>
          </w:p>
        </w:tc>
        <w:tc>
          <w:tcPr>
            <w:tcW w:w="1473" w:type="dxa"/>
            <w:shd w:val="clear" w:color="auto" w:fill="auto"/>
            <w:noWrap/>
            <w:vAlign w:val="bottom"/>
            <w:hideMark/>
          </w:tcPr>
          <w:p w14:paraId="1CB6697D" w14:textId="77777777" w:rsidR="004C61FA" w:rsidRPr="004C61FA" w:rsidRDefault="004C61FA" w:rsidP="004C61FA">
            <w:pPr>
              <w:jc w:val="right"/>
            </w:pPr>
            <w:r w:rsidRPr="004C61FA">
              <w:t>8 000,0</w:t>
            </w:r>
          </w:p>
        </w:tc>
        <w:tc>
          <w:tcPr>
            <w:tcW w:w="1419" w:type="dxa"/>
            <w:shd w:val="clear" w:color="auto" w:fill="auto"/>
            <w:noWrap/>
            <w:vAlign w:val="bottom"/>
            <w:hideMark/>
          </w:tcPr>
          <w:p w14:paraId="1CF990E4" w14:textId="77777777" w:rsidR="004C61FA" w:rsidRPr="004C61FA" w:rsidRDefault="004C61FA" w:rsidP="004C61FA">
            <w:pPr>
              <w:jc w:val="right"/>
            </w:pPr>
            <w:r w:rsidRPr="004C61FA">
              <w:t>7 800,0</w:t>
            </w:r>
          </w:p>
        </w:tc>
      </w:tr>
      <w:tr w:rsidR="004C61FA" w:rsidRPr="004C61FA" w14:paraId="5276FE55" w14:textId="77777777" w:rsidTr="0099170E">
        <w:trPr>
          <w:trHeight w:val="20"/>
        </w:trPr>
        <w:tc>
          <w:tcPr>
            <w:tcW w:w="580" w:type="dxa"/>
            <w:shd w:val="clear" w:color="auto" w:fill="auto"/>
            <w:noWrap/>
            <w:vAlign w:val="bottom"/>
            <w:hideMark/>
          </w:tcPr>
          <w:p w14:paraId="6254B57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6C2EEEC"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F54B943" w14:textId="77777777" w:rsidR="004C61FA" w:rsidRPr="004C61FA" w:rsidRDefault="004C61FA" w:rsidP="004C61FA">
            <w:pPr>
              <w:jc w:val="right"/>
            </w:pPr>
            <w:r w:rsidRPr="004C61FA">
              <w:t>905</w:t>
            </w:r>
          </w:p>
        </w:tc>
        <w:tc>
          <w:tcPr>
            <w:tcW w:w="600" w:type="dxa"/>
            <w:shd w:val="clear" w:color="auto" w:fill="auto"/>
            <w:noWrap/>
            <w:vAlign w:val="bottom"/>
            <w:hideMark/>
          </w:tcPr>
          <w:p w14:paraId="50541DE6" w14:textId="77777777" w:rsidR="004C61FA" w:rsidRPr="004C61FA" w:rsidRDefault="004C61FA" w:rsidP="004C61FA">
            <w:pPr>
              <w:jc w:val="right"/>
            </w:pPr>
            <w:r w:rsidRPr="004C61FA">
              <w:t>14</w:t>
            </w:r>
          </w:p>
        </w:tc>
        <w:tc>
          <w:tcPr>
            <w:tcW w:w="560" w:type="dxa"/>
            <w:shd w:val="clear" w:color="auto" w:fill="auto"/>
            <w:noWrap/>
            <w:vAlign w:val="bottom"/>
            <w:hideMark/>
          </w:tcPr>
          <w:p w14:paraId="460BE33C" w14:textId="77777777" w:rsidR="004C61FA" w:rsidRPr="004C61FA" w:rsidRDefault="004C61FA" w:rsidP="004C61FA">
            <w:pPr>
              <w:jc w:val="right"/>
            </w:pPr>
            <w:r w:rsidRPr="004C61FA">
              <w:t>01</w:t>
            </w:r>
          </w:p>
        </w:tc>
        <w:tc>
          <w:tcPr>
            <w:tcW w:w="1723" w:type="dxa"/>
            <w:shd w:val="clear" w:color="auto" w:fill="auto"/>
            <w:noWrap/>
            <w:vAlign w:val="bottom"/>
            <w:hideMark/>
          </w:tcPr>
          <w:p w14:paraId="5119571A" w14:textId="77777777" w:rsidR="004C61FA" w:rsidRPr="004C61FA" w:rsidRDefault="004C61FA" w:rsidP="004C61FA">
            <w:pPr>
              <w:jc w:val="right"/>
            </w:pPr>
            <w:r w:rsidRPr="004C61FA">
              <w:t>18 2 00 00000</w:t>
            </w:r>
          </w:p>
        </w:tc>
        <w:tc>
          <w:tcPr>
            <w:tcW w:w="576" w:type="dxa"/>
            <w:shd w:val="clear" w:color="auto" w:fill="auto"/>
            <w:noWrap/>
            <w:vAlign w:val="bottom"/>
            <w:hideMark/>
          </w:tcPr>
          <w:p w14:paraId="542F6646" w14:textId="77777777" w:rsidR="004C61FA" w:rsidRPr="004C61FA" w:rsidRDefault="004C61FA" w:rsidP="004C61FA">
            <w:pPr>
              <w:jc w:val="right"/>
            </w:pPr>
            <w:r w:rsidRPr="004C61FA">
              <w:t> </w:t>
            </w:r>
          </w:p>
        </w:tc>
        <w:tc>
          <w:tcPr>
            <w:tcW w:w="1409" w:type="dxa"/>
            <w:shd w:val="clear" w:color="auto" w:fill="auto"/>
            <w:noWrap/>
            <w:vAlign w:val="bottom"/>
            <w:hideMark/>
          </w:tcPr>
          <w:p w14:paraId="39735F80" w14:textId="77777777" w:rsidR="004C61FA" w:rsidRPr="004C61FA" w:rsidRDefault="004C61FA" w:rsidP="004C61FA">
            <w:pPr>
              <w:jc w:val="right"/>
            </w:pPr>
            <w:r w:rsidRPr="004C61FA">
              <w:t>10 000,0</w:t>
            </w:r>
          </w:p>
        </w:tc>
        <w:tc>
          <w:tcPr>
            <w:tcW w:w="1473" w:type="dxa"/>
            <w:shd w:val="clear" w:color="auto" w:fill="auto"/>
            <w:noWrap/>
            <w:vAlign w:val="bottom"/>
            <w:hideMark/>
          </w:tcPr>
          <w:p w14:paraId="1A2383B3" w14:textId="77777777" w:rsidR="004C61FA" w:rsidRPr="004C61FA" w:rsidRDefault="004C61FA" w:rsidP="004C61FA">
            <w:pPr>
              <w:jc w:val="right"/>
            </w:pPr>
            <w:r w:rsidRPr="004C61FA">
              <w:t>8 000,0</w:t>
            </w:r>
          </w:p>
        </w:tc>
        <w:tc>
          <w:tcPr>
            <w:tcW w:w="1419" w:type="dxa"/>
            <w:shd w:val="clear" w:color="auto" w:fill="auto"/>
            <w:noWrap/>
            <w:vAlign w:val="bottom"/>
            <w:hideMark/>
          </w:tcPr>
          <w:p w14:paraId="5F802778" w14:textId="77777777" w:rsidR="004C61FA" w:rsidRPr="004C61FA" w:rsidRDefault="004C61FA" w:rsidP="004C61FA">
            <w:pPr>
              <w:jc w:val="right"/>
            </w:pPr>
            <w:r w:rsidRPr="004C61FA">
              <w:t>7 800,0</w:t>
            </w:r>
          </w:p>
        </w:tc>
      </w:tr>
      <w:tr w:rsidR="004C61FA" w:rsidRPr="004C61FA" w14:paraId="2EA14B83" w14:textId="77777777" w:rsidTr="0099170E">
        <w:trPr>
          <w:trHeight w:val="20"/>
        </w:trPr>
        <w:tc>
          <w:tcPr>
            <w:tcW w:w="580" w:type="dxa"/>
            <w:shd w:val="clear" w:color="auto" w:fill="auto"/>
            <w:noWrap/>
            <w:vAlign w:val="bottom"/>
            <w:hideMark/>
          </w:tcPr>
          <w:p w14:paraId="3A07F79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EB34216" w14:textId="77777777" w:rsidR="004C61FA" w:rsidRPr="004C61FA" w:rsidRDefault="004C61FA" w:rsidP="004C61FA">
            <w:r w:rsidRPr="004C61FA">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05" w:type="dxa"/>
            <w:shd w:val="clear" w:color="auto" w:fill="auto"/>
            <w:vAlign w:val="bottom"/>
            <w:hideMark/>
          </w:tcPr>
          <w:p w14:paraId="1DFB3018" w14:textId="77777777" w:rsidR="004C61FA" w:rsidRPr="004C61FA" w:rsidRDefault="004C61FA" w:rsidP="004C61FA">
            <w:pPr>
              <w:jc w:val="right"/>
            </w:pPr>
            <w:r w:rsidRPr="004C61FA">
              <w:t>905</w:t>
            </w:r>
          </w:p>
        </w:tc>
        <w:tc>
          <w:tcPr>
            <w:tcW w:w="600" w:type="dxa"/>
            <w:shd w:val="clear" w:color="auto" w:fill="auto"/>
            <w:noWrap/>
            <w:vAlign w:val="bottom"/>
            <w:hideMark/>
          </w:tcPr>
          <w:p w14:paraId="4870C3FD" w14:textId="77777777" w:rsidR="004C61FA" w:rsidRPr="004C61FA" w:rsidRDefault="004C61FA" w:rsidP="004C61FA">
            <w:pPr>
              <w:jc w:val="right"/>
            </w:pPr>
            <w:r w:rsidRPr="004C61FA">
              <w:t>14</w:t>
            </w:r>
          </w:p>
        </w:tc>
        <w:tc>
          <w:tcPr>
            <w:tcW w:w="560" w:type="dxa"/>
            <w:shd w:val="clear" w:color="auto" w:fill="auto"/>
            <w:noWrap/>
            <w:vAlign w:val="bottom"/>
            <w:hideMark/>
          </w:tcPr>
          <w:p w14:paraId="291B8E63" w14:textId="77777777" w:rsidR="004C61FA" w:rsidRPr="004C61FA" w:rsidRDefault="004C61FA" w:rsidP="004C61FA">
            <w:pPr>
              <w:jc w:val="right"/>
            </w:pPr>
            <w:r w:rsidRPr="004C61FA">
              <w:t>01</w:t>
            </w:r>
          </w:p>
        </w:tc>
        <w:tc>
          <w:tcPr>
            <w:tcW w:w="1723" w:type="dxa"/>
            <w:shd w:val="clear" w:color="auto" w:fill="auto"/>
            <w:noWrap/>
            <w:vAlign w:val="bottom"/>
            <w:hideMark/>
          </w:tcPr>
          <w:p w14:paraId="21323EC3" w14:textId="77777777" w:rsidR="004C61FA" w:rsidRPr="004C61FA" w:rsidRDefault="004C61FA" w:rsidP="004C61FA">
            <w:pPr>
              <w:jc w:val="right"/>
            </w:pPr>
            <w:r w:rsidRPr="004C61FA">
              <w:t>18 2 01 00000</w:t>
            </w:r>
          </w:p>
        </w:tc>
        <w:tc>
          <w:tcPr>
            <w:tcW w:w="576" w:type="dxa"/>
            <w:shd w:val="clear" w:color="auto" w:fill="auto"/>
            <w:noWrap/>
            <w:vAlign w:val="bottom"/>
            <w:hideMark/>
          </w:tcPr>
          <w:p w14:paraId="1F9E8DAB" w14:textId="77777777" w:rsidR="004C61FA" w:rsidRPr="004C61FA" w:rsidRDefault="004C61FA" w:rsidP="004C61FA">
            <w:pPr>
              <w:jc w:val="right"/>
            </w:pPr>
            <w:r w:rsidRPr="004C61FA">
              <w:t> </w:t>
            </w:r>
          </w:p>
        </w:tc>
        <w:tc>
          <w:tcPr>
            <w:tcW w:w="1409" w:type="dxa"/>
            <w:shd w:val="clear" w:color="auto" w:fill="auto"/>
            <w:noWrap/>
            <w:vAlign w:val="bottom"/>
            <w:hideMark/>
          </w:tcPr>
          <w:p w14:paraId="20AD8FE5" w14:textId="77777777" w:rsidR="004C61FA" w:rsidRPr="004C61FA" w:rsidRDefault="004C61FA" w:rsidP="004C61FA">
            <w:pPr>
              <w:jc w:val="right"/>
            </w:pPr>
            <w:r w:rsidRPr="004C61FA">
              <w:t>10 000,0</w:t>
            </w:r>
          </w:p>
        </w:tc>
        <w:tc>
          <w:tcPr>
            <w:tcW w:w="1473" w:type="dxa"/>
            <w:shd w:val="clear" w:color="auto" w:fill="auto"/>
            <w:noWrap/>
            <w:vAlign w:val="bottom"/>
            <w:hideMark/>
          </w:tcPr>
          <w:p w14:paraId="3D761590" w14:textId="77777777" w:rsidR="004C61FA" w:rsidRPr="004C61FA" w:rsidRDefault="004C61FA" w:rsidP="004C61FA">
            <w:pPr>
              <w:jc w:val="right"/>
            </w:pPr>
            <w:r w:rsidRPr="004C61FA">
              <w:t>8 000,0</w:t>
            </w:r>
          </w:p>
        </w:tc>
        <w:tc>
          <w:tcPr>
            <w:tcW w:w="1419" w:type="dxa"/>
            <w:shd w:val="clear" w:color="auto" w:fill="auto"/>
            <w:noWrap/>
            <w:vAlign w:val="bottom"/>
            <w:hideMark/>
          </w:tcPr>
          <w:p w14:paraId="76261930" w14:textId="77777777" w:rsidR="004C61FA" w:rsidRPr="004C61FA" w:rsidRDefault="004C61FA" w:rsidP="004C61FA">
            <w:pPr>
              <w:jc w:val="right"/>
            </w:pPr>
            <w:r w:rsidRPr="004C61FA">
              <w:t>7 800,0</w:t>
            </w:r>
          </w:p>
        </w:tc>
      </w:tr>
      <w:tr w:rsidR="004C61FA" w:rsidRPr="004C61FA" w14:paraId="21C6135A" w14:textId="77777777" w:rsidTr="0099170E">
        <w:trPr>
          <w:trHeight w:val="20"/>
        </w:trPr>
        <w:tc>
          <w:tcPr>
            <w:tcW w:w="580" w:type="dxa"/>
            <w:shd w:val="clear" w:color="auto" w:fill="auto"/>
            <w:noWrap/>
            <w:vAlign w:val="bottom"/>
            <w:hideMark/>
          </w:tcPr>
          <w:p w14:paraId="7CDAAAD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BD8FA88" w14:textId="77777777" w:rsidR="004C61FA" w:rsidRPr="004C61FA" w:rsidRDefault="004C61FA" w:rsidP="004C61FA">
            <w:r w:rsidRPr="004C61FA">
              <w:t>Дотации на выравнивание бюджетной обеспеченности поселений</w:t>
            </w:r>
          </w:p>
        </w:tc>
        <w:tc>
          <w:tcPr>
            <w:tcW w:w="605" w:type="dxa"/>
            <w:shd w:val="clear" w:color="auto" w:fill="auto"/>
            <w:vAlign w:val="bottom"/>
            <w:hideMark/>
          </w:tcPr>
          <w:p w14:paraId="7E101A21" w14:textId="77777777" w:rsidR="004C61FA" w:rsidRPr="004C61FA" w:rsidRDefault="004C61FA" w:rsidP="004C61FA">
            <w:pPr>
              <w:jc w:val="right"/>
            </w:pPr>
            <w:r w:rsidRPr="004C61FA">
              <w:t>905</w:t>
            </w:r>
          </w:p>
        </w:tc>
        <w:tc>
          <w:tcPr>
            <w:tcW w:w="600" w:type="dxa"/>
            <w:shd w:val="clear" w:color="auto" w:fill="auto"/>
            <w:noWrap/>
            <w:vAlign w:val="bottom"/>
            <w:hideMark/>
          </w:tcPr>
          <w:p w14:paraId="4AC76564" w14:textId="77777777" w:rsidR="004C61FA" w:rsidRPr="004C61FA" w:rsidRDefault="004C61FA" w:rsidP="004C61FA">
            <w:pPr>
              <w:jc w:val="right"/>
            </w:pPr>
            <w:r w:rsidRPr="004C61FA">
              <w:t>14</w:t>
            </w:r>
          </w:p>
        </w:tc>
        <w:tc>
          <w:tcPr>
            <w:tcW w:w="560" w:type="dxa"/>
            <w:shd w:val="clear" w:color="auto" w:fill="auto"/>
            <w:noWrap/>
            <w:vAlign w:val="bottom"/>
            <w:hideMark/>
          </w:tcPr>
          <w:p w14:paraId="5E897B7A" w14:textId="77777777" w:rsidR="004C61FA" w:rsidRPr="004C61FA" w:rsidRDefault="004C61FA" w:rsidP="004C61FA">
            <w:pPr>
              <w:jc w:val="right"/>
            </w:pPr>
            <w:r w:rsidRPr="004C61FA">
              <w:t>01</w:t>
            </w:r>
          </w:p>
        </w:tc>
        <w:tc>
          <w:tcPr>
            <w:tcW w:w="1723" w:type="dxa"/>
            <w:shd w:val="clear" w:color="auto" w:fill="auto"/>
            <w:noWrap/>
            <w:vAlign w:val="bottom"/>
            <w:hideMark/>
          </w:tcPr>
          <w:p w14:paraId="5B52E277" w14:textId="77777777" w:rsidR="004C61FA" w:rsidRPr="004C61FA" w:rsidRDefault="004C61FA" w:rsidP="004C61FA">
            <w:pPr>
              <w:jc w:val="right"/>
            </w:pPr>
            <w:r w:rsidRPr="004C61FA">
              <w:t>18 2 01 10630</w:t>
            </w:r>
          </w:p>
        </w:tc>
        <w:tc>
          <w:tcPr>
            <w:tcW w:w="576" w:type="dxa"/>
            <w:shd w:val="clear" w:color="auto" w:fill="auto"/>
            <w:noWrap/>
            <w:vAlign w:val="bottom"/>
            <w:hideMark/>
          </w:tcPr>
          <w:p w14:paraId="15C6E5B2" w14:textId="77777777" w:rsidR="004C61FA" w:rsidRPr="004C61FA" w:rsidRDefault="004C61FA" w:rsidP="004C61FA">
            <w:pPr>
              <w:jc w:val="right"/>
            </w:pPr>
            <w:r w:rsidRPr="004C61FA">
              <w:t> </w:t>
            </w:r>
          </w:p>
        </w:tc>
        <w:tc>
          <w:tcPr>
            <w:tcW w:w="1409" w:type="dxa"/>
            <w:shd w:val="clear" w:color="auto" w:fill="auto"/>
            <w:noWrap/>
            <w:vAlign w:val="bottom"/>
            <w:hideMark/>
          </w:tcPr>
          <w:p w14:paraId="0A6697D0" w14:textId="77777777" w:rsidR="004C61FA" w:rsidRPr="004C61FA" w:rsidRDefault="004C61FA" w:rsidP="004C61FA">
            <w:pPr>
              <w:jc w:val="right"/>
            </w:pPr>
            <w:r w:rsidRPr="004C61FA">
              <w:t>10 000,0</w:t>
            </w:r>
          </w:p>
        </w:tc>
        <w:tc>
          <w:tcPr>
            <w:tcW w:w="1473" w:type="dxa"/>
            <w:shd w:val="clear" w:color="auto" w:fill="auto"/>
            <w:noWrap/>
            <w:vAlign w:val="bottom"/>
            <w:hideMark/>
          </w:tcPr>
          <w:p w14:paraId="1CDAB83E" w14:textId="77777777" w:rsidR="004C61FA" w:rsidRPr="004C61FA" w:rsidRDefault="004C61FA" w:rsidP="004C61FA">
            <w:pPr>
              <w:jc w:val="right"/>
            </w:pPr>
            <w:r w:rsidRPr="004C61FA">
              <w:t>8 000,0</w:t>
            </w:r>
          </w:p>
        </w:tc>
        <w:tc>
          <w:tcPr>
            <w:tcW w:w="1419" w:type="dxa"/>
            <w:shd w:val="clear" w:color="auto" w:fill="auto"/>
            <w:noWrap/>
            <w:vAlign w:val="bottom"/>
            <w:hideMark/>
          </w:tcPr>
          <w:p w14:paraId="0DDAE669" w14:textId="77777777" w:rsidR="004C61FA" w:rsidRPr="004C61FA" w:rsidRDefault="004C61FA" w:rsidP="004C61FA">
            <w:pPr>
              <w:jc w:val="right"/>
            </w:pPr>
            <w:r w:rsidRPr="004C61FA">
              <w:t>7 800,0</w:t>
            </w:r>
          </w:p>
        </w:tc>
      </w:tr>
      <w:tr w:rsidR="004C61FA" w:rsidRPr="004C61FA" w14:paraId="189DF657" w14:textId="77777777" w:rsidTr="0099170E">
        <w:trPr>
          <w:trHeight w:val="20"/>
        </w:trPr>
        <w:tc>
          <w:tcPr>
            <w:tcW w:w="580" w:type="dxa"/>
            <w:shd w:val="clear" w:color="auto" w:fill="auto"/>
            <w:noWrap/>
            <w:vAlign w:val="bottom"/>
            <w:hideMark/>
          </w:tcPr>
          <w:p w14:paraId="46E128E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6EC0602" w14:textId="77777777" w:rsidR="004C61FA" w:rsidRPr="004C61FA" w:rsidRDefault="004C61FA" w:rsidP="004C61FA">
            <w:r w:rsidRPr="004C61FA">
              <w:t>Межбюджетные трансферты</w:t>
            </w:r>
          </w:p>
        </w:tc>
        <w:tc>
          <w:tcPr>
            <w:tcW w:w="605" w:type="dxa"/>
            <w:shd w:val="clear" w:color="auto" w:fill="auto"/>
            <w:vAlign w:val="bottom"/>
            <w:hideMark/>
          </w:tcPr>
          <w:p w14:paraId="67AF4281" w14:textId="77777777" w:rsidR="004C61FA" w:rsidRPr="004C61FA" w:rsidRDefault="004C61FA" w:rsidP="004C61FA">
            <w:pPr>
              <w:jc w:val="right"/>
            </w:pPr>
            <w:r w:rsidRPr="004C61FA">
              <w:t>905</w:t>
            </w:r>
          </w:p>
        </w:tc>
        <w:tc>
          <w:tcPr>
            <w:tcW w:w="600" w:type="dxa"/>
            <w:shd w:val="clear" w:color="auto" w:fill="auto"/>
            <w:noWrap/>
            <w:vAlign w:val="bottom"/>
            <w:hideMark/>
          </w:tcPr>
          <w:p w14:paraId="49974F84" w14:textId="77777777" w:rsidR="004C61FA" w:rsidRPr="004C61FA" w:rsidRDefault="004C61FA" w:rsidP="004C61FA">
            <w:pPr>
              <w:jc w:val="right"/>
            </w:pPr>
            <w:r w:rsidRPr="004C61FA">
              <w:t>14</w:t>
            </w:r>
          </w:p>
        </w:tc>
        <w:tc>
          <w:tcPr>
            <w:tcW w:w="560" w:type="dxa"/>
            <w:shd w:val="clear" w:color="auto" w:fill="auto"/>
            <w:noWrap/>
            <w:vAlign w:val="bottom"/>
            <w:hideMark/>
          </w:tcPr>
          <w:p w14:paraId="4CD25012" w14:textId="77777777" w:rsidR="004C61FA" w:rsidRPr="004C61FA" w:rsidRDefault="004C61FA" w:rsidP="004C61FA">
            <w:pPr>
              <w:jc w:val="right"/>
            </w:pPr>
            <w:r w:rsidRPr="004C61FA">
              <w:t>01</w:t>
            </w:r>
          </w:p>
        </w:tc>
        <w:tc>
          <w:tcPr>
            <w:tcW w:w="1723" w:type="dxa"/>
            <w:shd w:val="clear" w:color="auto" w:fill="auto"/>
            <w:noWrap/>
            <w:vAlign w:val="bottom"/>
            <w:hideMark/>
          </w:tcPr>
          <w:p w14:paraId="3B56A991" w14:textId="77777777" w:rsidR="004C61FA" w:rsidRPr="004C61FA" w:rsidRDefault="004C61FA" w:rsidP="004C61FA">
            <w:pPr>
              <w:jc w:val="right"/>
            </w:pPr>
            <w:r w:rsidRPr="004C61FA">
              <w:t>18 2 01 10630</w:t>
            </w:r>
          </w:p>
        </w:tc>
        <w:tc>
          <w:tcPr>
            <w:tcW w:w="576" w:type="dxa"/>
            <w:shd w:val="clear" w:color="auto" w:fill="auto"/>
            <w:noWrap/>
            <w:vAlign w:val="bottom"/>
            <w:hideMark/>
          </w:tcPr>
          <w:p w14:paraId="06B3F027" w14:textId="77777777" w:rsidR="004C61FA" w:rsidRPr="004C61FA" w:rsidRDefault="004C61FA" w:rsidP="004C61FA">
            <w:pPr>
              <w:jc w:val="right"/>
            </w:pPr>
            <w:r w:rsidRPr="004C61FA">
              <w:t>500</w:t>
            </w:r>
          </w:p>
        </w:tc>
        <w:tc>
          <w:tcPr>
            <w:tcW w:w="1409" w:type="dxa"/>
            <w:shd w:val="clear" w:color="auto" w:fill="auto"/>
            <w:noWrap/>
            <w:vAlign w:val="bottom"/>
            <w:hideMark/>
          </w:tcPr>
          <w:p w14:paraId="4010BECB" w14:textId="77777777" w:rsidR="004C61FA" w:rsidRPr="004C61FA" w:rsidRDefault="004C61FA" w:rsidP="004C61FA">
            <w:pPr>
              <w:jc w:val="right"/>
            </w:pPr>
            <w:r w:rsidRPr="004C61FA">
              <w:t>10 000,0</w:t>
            </w:r>
          </w:p>
        </w:tc>
        <w:tc>
          <w:tcPr>
            <w:tcW w:w="1473" w:type="dxa"/>
            <w:shd w:val="clear" w:color="auto" w:fill="auto"/>
            <w:noWrap/>
            <w:vAlign w:val="bottom"/>
            <w:hideMark/>
          </w:tcPr>
          <w:p w14:paraId="5D74352E" w14:textId="77777777" w:rsidR="004C61FA" w:rsidRPr="004C61FA" w:rsidRDefault="004C61FA" w:rsidP="004C61FA">
            <w:pPr>
              <w:jc w:val="right"/>
            </w:pPr>
            <w:r w:rsidRPr="004C61FA">
              <w:t>8 000,0</w:t>
            </w:r>
          </w:p>
        </w:tc>
        <w:tc>
          <w:tcPr>
            <w:tcW w:w="1419" w:type="dxa"/>
            <w:shd w:val="clear" w:color="auto" w:fill="auto"/>
            <w:noWrap/>
            <w:vAlign w:val="bottom"/>
            <w:hideMark/>
          </w:tcPr>
          <w:p w14:paraId="4E2911D5" w14:textId="77777777" w:rsidR="004C61FA" w:rsidRPr="004C61FA" w:rsidRDefault="004C61FA" w:rsidP="004C61FA">
            <w:pPr>
              <w:jc w:val="right"/>
            </w:pPr>
            <w:r w:rsidRPr="004C61FA">
              <w:t>7 800,0</w:t>
            </w:r>
          </w:p>
        </w:tc>
      </w:tr>
      <w:tr w:rsidR="004C61FA" w:rsidRPr="004C61FA" w14:paraId="16AFB5E6" w14:textId="77777777" w:rsidTr="0099170E">
        <w:trPr>
          <w:trHeight w:val="20"/>
        </w:trPr>
        <w:tc>
          <w:tcPr>
            <w:tcW w:w="580" w:type="dxa"/>
            <w:shd w:val="clear" w:color="auto" w:fill="auto"/>
            <w:noWrap/>
            <w:vAlign w:val="bottom"/>
            <w:hideMark/>
          </w:tcPr>
          <w:p w14:paraId="7F0038E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693D2D4" w14:textId="77777777" w:rsidR="004C61FA" w:rsidRPr="004C61FA" w:rsidRDefault="004C61FA" w:rsidP="004C61FA">
            <w:r w:rsidRPr="004C61FA">
              <w:t>Прочие межбюджетные трансферты общего характера</w:t>
            </w:r>
          </w:p>
        </w:tc>
        <w:tc>
          <w:tcPr>
            <w:tcW w:w="605" w:type="dxa"/>
            <w:shd w:val="clear" w:color="auto" w:fill="auto"/>
            <w:vAlign w:val="bottom"/>
            <w:hideMark/>
          </w:tcPr>
          <w:p w14:paraId="300BF1D9" w14:textId="77777777" w:rsidR="004C61FA" w:rsidRPr="004C61FA" w:rsidRDefault="004C61FA" w:rsidP="004C61FA">
            <w:pPr>
              <w:jc w:val="right"/>
            </w:pPr>
            <w:r w:rsidRPr="004C61FA">
              <w:t>905</w:t>
            </w:r>
          </w:p>
        </w:tc>
        <w:tc>
          <w:tcPr>
            <w:tcW w:w="600" w:type="dxa"/>
            <w:shd w:val="clear" w:color="auto" w:fill="auto"/>
            <w:noWrap/>
            <w:vAlign w:val="bottom"/>
            <w:hideMark/>
          </w:tcPr>
          <w:p w14:paraId="5549DBB6" w14:textId="77777777" w:rsidR="004C61FA" w:rsidRPr="004C61FA" w:rsidRDefault="004C61FA" w:rsidP="004C61FA">
            <w:pPr>
              <w:jc w:val="right"/>
            </w:pPr>
            <w:r w:rsidRPr="004C61FA">
              <w:t>14</w:t>
            </w:r>
          </w:p>
        </w:tc>
        <w:tc>
          <w:tcPr>
            <w:tcW w:w="560" w:type="dxa"/>
            <w:shd w:val="clear" w:color="auto" w:fill="auto"/>
            <w:noWrap/>
            <w:vAlign w:val="bottom"/>
            <w:hideMark/>
          </w:tcPr>
          <w:p w14:paraId="0D7EB2B5" w14:textId="77777777" w:rsidR="004C61FA" w:rsidRPr="004C61FA" w:rsidRDefault="004C61FA" w:rsidP="004C61FA">
            <w:pPr>
              <w:jc w:val="right"/>
            </w:pPr>
            <w:r w:rsidRPr="004C61FA">
              <w:t>03</w:t>
            </w:r>
          </w:p>
        </w:tc>
        <w:tc>
          <w:tcPr>
            <w:tcW w:w="1723" w:type="dxa"/>
            <w:shd w:val="clear" w:color="auto" w:fill="auto"/>
            <w:noWrap/>
            <w:vAlign w:val="bottom"/>
            <w:hideMark/>
          </w:tcPr>
          <w:p w14:paraId="509A7835" w14:textId="77777777" w:rsidR="004C61FA" w:rsidRPr="004C61FA" w:rsidRDefault="004C61FA" w:rsidP="004C61FA">
            <w:pPr>
              <w:jc w:val="right"/>
            </w:pPr>
            <w:r w:rsidRPr="004C61FA">
              <w:t> </w:t>
            </w:r>
          </w:p>
        </w:tc>
        <w:tc>
          <w:tcPr>
            <w:tcW w:w="576" w:type="dxa"/>
            <w:shd w:val="clear" w:color="auto" w:fill="auto"/>
            <w:noWrap/>
            <w:vAlign w:val="bottom"/>
            <w:hideMark/>
          </w:tcPr>
          <w:p w14:paraId="51027AC5" w14:textId="77777777" w:rsidR="004C61FA" w:rsidRPr="004C61FA" w:rsidRDefault="004C61FA" w:rsidP="004C61FA">
            <w:pPr>
              <w:jc w:val="right"/>
            </w:pPr>
            <w:r w:rsidRPr="004C61FA">
              <w:t> </w:t>
            </w:r>
          </w:p>
        </w:tc>
        <w:tc>
          <w:tcPr>
            <w:tcW w:w="1409" w:type="dxa"/>
            <w:shd w:val="clear" w:color="auto" w:fill="auto"/>
            <w:noWrap/>
            <w:vAlign w:val="bottom"/>
            <w:hideMark/>
          </w:tcPr>
          <w:p w14:paraId="672CB886" w14:textId="77777777" w:rsidR="004C61FA" w:rsidRPr="004C61FA" w:rsidRDefault="004C61FA" w:rsidP="004C61FA">
            <w:pPr>
              <w:jc w:val="right"/>
            </w:pPr>
            <w:r w:rsidRPr="004C61FA">
              <w:t>5 000,0</w:t>
            </w:r>
          </w:p>
        </w:tc>
        <w:tc>
          <w:tcPr>
            <w:tcW w:w="1473" w:type="dxa"/>
            <w:shd w:val="clear" w:color="auto" w:fill="auto"/>
            <w:noWrap/>
            <w:vAlign w:val="bottom"/>
            <w:hideMark/>
          </w:tcPr>
          <w:p w14:paraId="39AFC82B" w14:textId="77777777" w:rsidR="004C61FA" w:rsidRPr="004C61FA" w:rsidRDefault="004C61FA" w:rsidP="004C61FA">
            <w:pPr>
              <w:jc w:val="right"/>
            </w:pPr>
            <w:r w:rsidRPr="004C61FA">
              <w:t>0,0</w:t>
            </w:r>
          </w:p>
        </w:tc>
        <w:tc>
          <w:tcPr>
            <w:tcW w:w="1419" w:type="dxa"/>
            <w:shd w:val="clear" w:color="auto" w:fill="auto"/>
            <w:noWrap/>
            <w:vAlign w:val="bottom"/>
            <w:hideMark/>
          </w:tcPr>
          <w:p w14:paraId="279EEB25" w14:textId="77777777" w:rsidR="004C61FA" w:rsidRPr="004C61FA" w:rsidRDefault="004C61FA" w:rsidP="004C61FA">
            <w:pPr>
              <w:jc w:val="right"/>
            </w:pPr>
            <w:r w:rsidRPr="004C61FA">
              <w:t>0,0</w:t>
            </w:r>
          </w:p>
        </w:tc>
      </w:tr>
      <w:tr w:rsidR="004C61FA" w:rsidRPr="004C61FA" w14:paraId="7271D282" w14:textId="77777777" w:rsidTr="0099170E">
        <w:trPr>
          <w:trHeight w:val="20"/>
        </w:trPr>
        <w:tc>
          <w:tcPr>
            <w:tcW w:w="580" w:type="dxa"/>
            <w:shd w:val="clear" w:color="auto" w:fill="auto"/>
            <w:noWrap/>
            <w:vAlign w:val="bottom"/>
            <w:hideMark/>
          </w:tcPr>
          <w:p w14:paraId="6DE1E8A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EA76667" w14:textId="77777777" w:rsidR="004C61FA" w:rsidRPr="004C61FA" w:rsidRDefault="004C61FA" w:rsidP="004C61FA">
            <w:r w:rsidRPr="004C61FA">
              <w:t>Непрограммные расходы органов местного самоуправления</w:t>
            </w:r>
          </w:p>
        </w:tc>
        <w:tc>
          <w:tcPr>
            <w:tcW w:w="605" w:type="dxa"/>
            <w:shd w:val="clear" w:color="auto" w:fill="auto"/>
            <w:vAlign w:val="bottom"/>
            <w:hideMark/>
          </w:tcPr>
          <w:p w14:paraId="47102A26" w14:textId="77777777" w:rsidR="004C61FA" w:rsidRPr="004C61FA" w:rsidRDefault="004C61FA" w:rsidP="004C61FA">
            <w:pPr>
              <w:jc w:val="right"/>
            </w:pPr>
            <w:r w:rsidRPr="004C61FA">
              <w:t>905</w:t>
            </w:r>
          </w:p>
        </w:tc>
        <w:tc>
          <w:tcPr>
            <w:tcW w:w="600" w:type="dxa"/>
            <w:shd w:val="clear" w:color="auto" w:fill="auto"/>
            <w:noWrap/>
            <w:vAlign w:val="bottom"/>
            <w:hideMark/>
          </w:tcPr>
          <w:p w14:paraId="522DDE80" w14:textId="77777777" w:rsidR="004C61FA" w:rsidRPr="004C61FA" w:rsidRDefault="004C61FA" w:rsidP="004C61FA">
            <w:pPr>
              <w:jc w:val="right"/>
            </w:pPr>
            <w:r w:rsidRPr="004C61FA">
              <w:t>14</w:t>
            </w:r>
          </w:p>
        </w:tc>
        <w:tc>
          <w:tcPr>
            <w:tcW w:w="560" w:type="dxa"/>
            <w:shd w:val="clear" w:color="auto" w:fill="auto"/>
            <w:noWrap/>
            <w:vAlign w:val="bottom"/>
            <w:hideMark/>
          </w:tcPr>
          <w:p w14:paraId="44BDC784" w14:textId="77777777" w:rsidR="004C61FA" w:rsidRPr="004C61FA" w:rsidRDefault="004C61FA" w:rsidP="004C61FA">
            <w:pPr>
              <w:jc w:val="right"/>
            </w:pPr>
            <w:r w:rsidRPr="004C61FA">
              <w:t>03</w:t>
            </w:r>
          </w:p>
        </w:tc>
        <w:tc>
          <w:tcPr>
            <w:tcW w:w="1723" w:type="dxa"/>
            <w:shd w:val="clear" w:color="auto" w:fill="auto"/>
            <w:noWrap/>
            <w:vAlign w:val="bottom"/>
            <w:hideMark/>
          </w:tcPr>
          <w:p w14:paraId="3F9BE5D3" w14:textId="77777777" w:rsidR="004C61FA" w:rsidRPr="004C61FA" w:rsidRDefault="004C61FA" w:rsidP="004C61FA">
            <w:pPr>
              <w:jc w:val="right"/>
            </w:pPr>
            <w:r w:rsidRPr="004C61FA">
              <w:t>99 0 00 00000</w:t>
            </w:r>
          </w:p>
        </w:tc>
        <w:tc>
          <w:tcPr>
            <w:tcW w:w="576" w:type="dxa"/>
            <w:shd w:val="clear" w:color="auto" w:fill="auto"/>
            <w:noWrap/>
            <w:vAlign w:val="bottom"/>
            <w:hideMark/>
          </w:tcPr>
          <w:p w14:paraId="5ACCA572" w14:textId="77777777" w:rsidR="004C61FA" w:rsidRPr="004C61FA" w:rsidRDefault="004C61FA" w:rsidP="004C61FA">
            <w:pPr>
              <w:jc w:val="right"/>
            </w:pPr>
            <w:r w:rsidRPr="004C61FA">
              <w:t> </w:t>
            </w:r>
          </w:p>
        </w:tc>
        <w:tc>
          <w:tcPr>
            <w:tcW w:w="1409" w:type="dxa"/>
            <w:shd w:val="clear" w:color="auto" w:fill="auto"/>
            <w:noWrap/>
            <w:vAlign w:val="bottom"/>
            <w:hideMark/>
          </w:tcPr>
          <w:p w14:paraId="77F3DF6D" w14:textId="77777777" w:rsidR="004C61FA" w:rsidRPr="004C61FA" w:rsidRDefault="004C61FA" w:rsidP="004C61FA">
            <w:pPr>
              <w:jc w:val="right"/>
            </w:pPr>
            <w:r w:rsidRPr="004C61FA">
              <w:t>5 000,0</w:t>
            </w:r>
          </w:p>
        </w:tc>
        <w:tc>
          <w:tcPr>
            <w:tcW w:w="1473" w:type="dxa"/>
            <w:shd w:val="clear" w:color="auto" w:fill="auto"/>
            <w:noWrap/>
            <w:vAlign w:val="bottom"/>
            <w:hideMark/>
          </w:tcPr>
          <w:p w14:paraId="61CF50B5" w14:textId="77777777" w:rsidR="004C61FA" w:rsidRPr="004C61FA" w:rsidRDefault="004C61FA" w:rsidP="004C61FA">
            <w:pPr>
              <w:jc w:val="right"/>
            </w:pPr>
            <w:r w:rsidRPr="004C61FA">
              <w:t>0,0</w:t>
            </w:r>
          </w:p>
        </w:tc>
        <w:tc>
          <w:tcPr>
            <w:tcW w:w="1419" w:type="dxa"/>
            <w:shd w:val="clear" w:color="auto" w:fill="auto"/>
            <w:noWrap/>
            <w:vAlign w:val="bottom"/>
            <w:hideMark/>
          </w:tcPr>
          <w:p w14:paraId="6958102F" w14:textId="77777777" w:rsidR="004C61FA" w:rsidRPr="004C61FA" w:rsidRDefault="004C61FA" w:rsidP="004C61FA">
            <w:pPr>
              <w:jc w:val="right"/>
            </w:pPr>
            <w:r w:rsidRPr="004C61FA">
              <w:t>0,0</w:t>
            </w:r>
          </w:p>
        </w:tc>
      </w:tr>
      <w:tr w:rsidR="004C61FA" w:rsidRPr="004C61FA" w14:paraId="6AE53026" w14:textId="77777777" w:rsidTr="0099170E">
        <w:trPr>
          <w:trHeight w:val="20"/>
        </w:trPr>
        <w:tc>
          <w:tcPr>
            <w:tcW w:w="580" w:type="dxa"/>
            <w:shd w:val="clear" w:color="auto" w:fill="auto"/>
            <w:noWrap/>
            <w:vAlign w:val="bottom"/>
            <w:hideMark/>
          </w:tcPr>
          <w:p w14:paraId="13A5B39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6E7BD7C" w14:textId="77777777" w:rsidR="004C61FA" w:rsidRPr="004C61FA" w:rsidRDefault="004C61FA" w:rsidP="004C61FA">
            <w:r w:rsidRPr="004C61FA">
              <w:t>Непрограммные расходы</w:t>
            </w:r>
          </w:p>
        </w:tc>
        <w:tc>
          <w:tcPr>
            <w:tcW w:w="605" w:type="dxa"/>
            <w:shd w:val="clear" w:color="auto" w:fill="auto"/>
            <w:vAlign w:val="bottom"/>
            <w:hideMark/>
          </w:tcPr>
          <w:p w14:paraId="135D3423" w14:textId="77777777" w:rsidR="004C61FA" w:rsidRPr="004C61FA" w:rsidRDefault="004C61FA" w:rsidP="004C61FA">
            <w:pPr>
              <w:jc w:val="right"/>
            </w:pPr>
            <w:r w:rsidRPr="004C61FA">
              <w:t>905</w:t>
            </w:r>
          </w:p>
        </w:tc>
        <w:tc>
          <w:tcPr>
            <w:tcW w:w="600" w:type="dxa"/>
            <w:shd w:val="clear" w:color="auto" w:fill="auto"/>
            <w:noWrap/>
            <w:vAlign w:val="bottom"/>
            <w:hideMark/>
          </w:tcPr>
          <w:p w14:paraId="79A5E061" w14:textId="77777777" w:rsidR="004C61FA" w:rsidRPr="004C61FA" w:rsidRDefault="004C61FA" w:rsidP="004C61FA">
            <w:pPr>
              <w:jc w:val="right"/>
            </w:pPr>
            <w:r w:rsidRPr="004C61FA">
              <w:t>14</w:t>
            </w:r>
          </w:p>
        </w:tc>
        <w:tc>
          <w:tcPr>
            <w:tcW w:w="560" w:type="dxa"/>
            <w:shd w:val="clear" w:color="auto" w:fill="auto"/>
            <w:noWrap/>
            <w:vAlign w:val="bottom"/>
            <w:hideMark/>
          </w:tcPr>
          <w:p w14:paraId="6B9DD5E2" w14:textId="77777777" w:rsidR="004C61FA" w:rsidRPr="004C61FA" w:rsidRDefault="004C61FA" w:rsidP="004C61FA">
            <w:pPr>
              <w:jc w:val="right"/>
            </w:pPr>
            <w:r w:rsidRPr="004C61FA">
              <w:t>03</w:t>
            </w:r>
          </w:p>
        </w:tc>
        <w:tc>
          <w:tcPr>
            <w:tcW w:w="1723" w:type="dxa"/>
            <w:shd w:val="clear" w:color="auto" w:fill="auto"/>
            <w:noWrap/>
            <w:vAlign w:val="bottom"/>
            <w:hideMark/>
          </w:tcPr>
          <w:p w14:paraId="212327A1" w14:textId="77777777" w:rsidR="004C61FA" w:rsidRPr="004C61FA" w:rsidRDefault="004C61FA" w:rsidP="004C61FA">
            <w:pPr>
              <w:jc w:val="right"/>
            </w:pPr>
            <w:r w:rsidRPr="004C61FA">
              <w:t>99 1 00 00000</w:t>
            </w:r>
          </w:p>
        </w:tc>
        <w:tc>
          <w:tcPr>
            <w:tcW w:w="576" w:type="dxa"/>
            <w:shd w:val="clear" w:color="auto" w:fill="auto"/>
            <w:noWrap/>
            <w:vAlign w:val="bottom"/>
            <w:hideMark/>
          </w:tcPr>
          <w:p w14:paraId="5CB40DF3" w14:textId="77777777" w:rsidR="004C61FA" w:rsidRPr="004C61FA" w:rsidRDefault="004C61FA" w:rsidP="004C61FA">
            <w:pPr>
              <w:jc w:val="right"/>
            </w:pPr>
            <w:r w:rsidRPr="004C61FA">
              <w:t> </w:t>
            </w:r>
          </w:p>
        </w:tc>
        <w:tc>
          <w:tcPr>
            <w:tcW w:w="1409" w:type="dxa"/>
            <w:shd w:val="clear" w:color="auto" w:fill="auto"/>
            <w:noWrap/>
            <w:vAlign w:val="bottom"/>
            <w:hideMark/>
          </w:tcPr>
          <w:p w14:paraId="0288018B" w14:textId="77777777" w:rsidR="004C61FA" w:rsidRPr="004C61FA" w:rsidRDefault="004C61FA" w:rsidP="004C61FA">
            <w:pPr>
              <w:jc w:val="right"/>
            </w:pPr>
            <w:r w:rsidRPr="004C61FA">
              <w:t>5 000,0</w:t>
            </w:r>
          </w:p>
        </w:tc>
        <w:tc>
          <w:tcPr>
            <w:tcW w:w="1473" w:type="dxa"/>
            <w:shd w:val="clear" w:color="auto" w:fill="auto"/>
            <w:noWrap/>
            <w:vAlign w:val="bottom"/>
            <w:hideMark/>
          </w:tcPr>
          <w:p w14:paraId="36AFD1F1" w14:textId="77777777" w:rsidR="004C61FA" w:rsidRPr="004C61FA" w:rsidRDefault="004C61FA" w:rsidP="004C61FA">
            <w:pPr>
              <w:jc w:val="right"/>
            </w:pPr>
            <w:r w:rsidRPr="004C61FA">
              <w:t>0,0</w:t>
            </w:r>
          </w:p>
        </w:tc>
        <w:tc>
          <w:tcPr>
            <w:tcW w:w="1419" w:type="dxa"/>
            <w:shd w:val="clear" w:color="auto" w:fill="auto"/>
            <w:noWrap/>
            <w:vAlign w:val="bottom"/>
            <w:hideMark/>
          </w:tcPr>
          <w:p w14:paraId="1215D6FC" w14:textId="77777777" w:rsidR="004C61FA" w:rsidRPr="004C61FA" w:rsidRDefault="004C61FA" w:rsidP="004C61FA">
            <w:pPr>
              <w:jc w:val="right"/>
            </w:pPr>
            <w:r w:rsidRPr="004C61FA">
              <w:t>0,0</w:t>
            </w:r>
          </w:p>
        </w:tc>
      </w:tr>
      <w:tr w:rsidR="004C61FA" w:rsidRPr="004C61FA" w14:paraId="0FA9AC13" w14:textId="77777777" w:rsidTr="0099170E">
        <w:trPr>
          <w:trHeight w:val="20"/>
        </w:trPr>
        <w:tc>
          <w:tcPr>
            <w:tcW w:w="580" w:type="dxa"/>
            <w:shd w:val="clear" w:color="auto" w:fill="auto"/>
            <w:noWrap/>
            <w:vAlign w:val="bottom"/>
            <w:hideMark/>
          </w:tcPr>
          <w:p w14:paraId="7575214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989B9C5" w14:textId="77777777" w:rsidR="004C61FA" w:rsidRPr="004C61FA" w:rsidRDefault="004C61FA" w:rsidP="004C61FA">
            <w:r w:rsidRPr="004C61FA">
              <w:t>Иные межбюджетные трансферты на поддержку мер по обеспечению сбалансированности бюджетов поселений Новокубанского района</w:t>
            </w:r>
          </w:p>
        </w:tc>
        <w:tc>
          <w:tcPr>
            <w:tcW w:w="605" w:type="dxa"/>
            <w:shd w:val="clear" w:color="auto" w:fill="auto"/>
            <w:vAlign w:val="bottom"/>
            <w:hideMark/>
          </w:tcPr>
          <w:p w14:paraId="23A8777C" w14:textId="77777777" w:rsidR="004C61FA" w:rsidRPr="004C61FA" w:rsidRDefault="004C61FA" w:rsidP="004C61FA">
            <w:pPr>
              <w:jc w:val="right"/>
            </w:pPr>
            <w:r w:rsidRPr="004C61FA">
              <w:t>905</w:t>
            </w:r>
          </w:p>
        </w:tc>
        <w:tc>
          <w:tcPr>
            <w:tcW w:w="600" w:type="dxa"/>
            <w:shd w:val="clear" w:color="auto" w:fill="auto"/>
            <w:noWrap/>
            <w:vAlign w:val="bottom"/>
            <w:hideMark/>
          </w:tcPr>
          <w:p w14:paraId="10FC9D60" w14:textId="77777777" w:rsidR="004C61FA" w:rsidRPr="004C61FA" w:rsidRDefault="004C61FA" w:rsidP="004C61FA">
            <w:pPr>
              <w:jc w:val="right"/>
            </w:pPr>
            <w:r w:rsidRPr="004C61FA">
              <w:t>14</w:t>
            </w:r>
          </w:p>
        </w:tc>
        <w:tc>
          <w:tcPr>
            <w:tcW w:w="560" w:type="dxa"/>
            <w:shd w:val="clear" w:color="auto" w:fill="auto"/>
            <w:noWrap/>
            <w:vAlign w:val="bottom"/>
            <w:hideMark/>
          </w:tcPr>
          <w:p w14:paraId="462E30BC" w14:textId="77777777" w:rsidR="004C61FA" w:rsidRPr="004C61FA" w:rsidRDefault="004C61FA" w:rsidP="004C61FA">
            <w:pPr>
              <w:jc w:val="right"/>
            </w:pPr>
            <w:r w:rsidRPr="004C61FA">
              <w:t>03</w:t>
            </w:r>
          </w:p>
        </w:tc>
        <w:tc>
          <w:tcPr>
            <w:tcW w:w="1723" w:type="dxa"/>
            <w:shd w:val="clear" w:color="auto" w:fill="auto"/>
            <w:noWrap/>
            <w:vAlign w:val="bottom"/>
            <w:hideMark/>
          </w:tcPr>
          <w:p w14:paraId="7510735C" w14:textId="77777777" w:rsidR="004C61FA" w:rsidRPr="004C61FA" w:rsidRDefault="004C61FA" w:rsidP="004C61FA">
            <w:pPr>
              <w:jc w:val="right"/>
            </w:pPr>
            <w:r w:rsidRPr="004C61FA">
              <w:t>99 1 00 11630</w:t>
            </w:r>
          </w:p>
        </w:tc>
        <w:tc>
          <w:tcPr>
            <w:tcW w:w="576" w:type="dxa"/>
            <w:shd w:val="clear" w:color="auto" w:fill="auto"/>
            <w:noWrap/>
            <w:vAlign w:val="bottom"/>
            <w:hideMark/>
          </w:tcPr>
          <w:p w14:paraId="1326932D" w14:textId="77777777" w:rsidR="004C61FA" w:rsidRPr="004C61FA" w:rsidRDefault="004C61FA" w:rsidP="004C61FA">
            <w:pPr>
              <w:jc w:val="right"/>
            </w:pPr>
            <w:r w:rsidRPr="004C61FA">
              <w:t> </w:t>
            </w:r>
          </w:p>
        </w:tc>
        <w:tc>
          <w:tcPr>
            <w:tcW w:w="1409" w:type="dxa"/>
            <w:shd w:val="clear" w:color="auto" w:fill="auto"/>
            <w:noWrap/>
            <w:vAlign w:val="bottom"/>
            <w:hideMark/>
          </w:tcPr>
          <w:p w14:paraId="49E8D779" w14:textId="77777777" w:rsidR="004C61FA" w:rsidRPr="004C61FA" w:rsidRDefault="004C61FA" w:rsidP="004C61FA">
            <w:pPr>
              <w:jc w:val="right"/>
            </w:pPr>
            <w:r w:rsidRPr="004C61FA">
              <w:t>5 000,0</w:t>
            </w:r>
          </w:p>
        </w:tc>
        <w:tc>
          <w:tcPr>
            <w:tcW w:w="1473" w:type="dxa"/>
            <w:shd w:val="clear" w:color="auto" w:fill="auto"/>
            <w:noWrap/>
            <w:vAlign w:val="bottom"/>
            <w:hideMark/>
          </w:tcPr>
          <w:p w14:paraId="049F2AA8" w14:textId="77777777" w:rsidR="004C61FA" w:rsidRPr="004C61FA" w:rsidRDefault="004C61FA" w:rsidP="004C61FA">
            <w:pPr>
              <w:jc w:val="right"/>
            </w:pPr>
            <w:r w:rsidRPr="004C61FA">
              <w:t>0,0</w:t>
            </w:r>
          </w:p>
        </w:tc>
        <w:tc>
          <w:tcPr>
            <w:tcW w:w="1419" w:type="dxa"/>
            <w:shd w:val="clear" w:color="auto" w:fill="auto"/>
            <w:noWrap/>
            <w:vAlign w:val="bottom"/>
            <w:hideMark/>
          </w:tcPr>
          <w:p w14:paraId="69341F82" w14:textId="77777777" w:rsidR="004C61FA" w:rsidRPr="004C61FA" w:rsidRDefault="004C61FA" w:rsidP="004C61FA">
            <w:pPr>
              <w:jc w:val="right"/>
            </w:pPr>
            <w:r w:rsidRPr="004C61FA">
              <w:t>0,0</w:t>
            </w:r>
          </w:p>
        </w:tc>
      </w:tr>
      <w:tr w:rsidR="004C61FA" w:rsidRPr="004C61FA" w14:paraId="1CAE9085" w14:textId="77777777" w:rsidTr="0099170E">
        <w:trPr>
          <w:trHeight w:val="20"/>
        </w:trPr>
        <w:tc>
          <w:tcPr>
            <w:tcW w:w="580" w:type="dxa"/>
            <w:shd w:val="clear" w:color="auto" w:fill="auto"/>
            <w:noWrap/>
            <w:vAlign w:val="bottom"/>
            <w:hideMark/>
          </w:tcPr>
          <w:p w14:paraId="7B3B135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460F008" w14:textId="77777777" w:rsidR="004C61FA" w:rsidRPr="004C61FA" w:rsidRDefault="004C61FA" w:rsidP="004C61FA">
            <w:r w:rsidRPr="004C61FA">
              <w:t>Межбюджетные трансферты</w:t>
            </w:r>
          </w:p>
        </w:tc>
        <w:tc>
          <w:tcPr>
            <w:tcW w:w="605" w:type="dxa"/>
            <w:shd w:val="clear" w:color="auto" w:fill="auto"/>
            <w:vAlign w:val="bottom"/>
            <w:hideMark/>
          </w:tcPr>
          <w:p w14:paraId="35E52212" w14:textId="77777777" w:rsidR="004C61FA" w:rsidRPr="004C61FA" w:rsidRDefault="004C61FA" w:rsidP="004C61FA">
            <w:pPr>
              <w:jc w:val="right"/>
            </w:pPr>
            <w:r w:rsidRPr="004C61FA">
              <w:t>905</w:t>
            </w:r>
          </w:p>
        </w:tc>
        <w:tc>
          <w:tcPr>
            <w:tcW w:w="600" w:type="dxa"/>
            <w:shd w:val="clear" w:color="auto" w:fill="auto"/>
            <w:noWrap/>
            <w:vAlign w:val="bottom"/>
            <w:hideMark/>
          </w:tcPr>
          <w:p w14:paraId="3258EB1A" w14:textId="77777777" w:rsidR="004C61FA" w:rsidRPr="004C61FA" w:rsidRDefault="004C61FA" w:rsidP="004C61FA">
            <w:pPr>
              <w:jc w:val="right"/>
            </w:pPr>
            <w:r w:rsidRPr="004C61FA">
              <w:t>14</w:t>
            </w:r>
          </w:p>
        </w:tc>
        <w:tc>
          <w:tcPr>
            <w:tcW w:w="560" w:type="dxa"/>
            <w:shd w:val="clear" w:color="auto" w:fill="auto"/>
            <w:noWrap/>
            <w:vAlign w:val="bottom"/>
            <w:hideMark/>
          </w:tcPr>
          <w:p w14:paraId="184000C4" w14:textId="77777777" w:rsidR="004C61FA" w:rsidRPr="004C61FA" w:rsidRDefault="004C61FA" w:rsidP="004C61FA">
            <w:pPr>
              <w:jc w:val="right"/>
            </w:pPr>
            <w:r w:rsidRPr="004C61FA">
              <w:t>03</w:t>
            </w:r>
          </w:p>
        </w:tc>
        <w:tc>
          <w:tcPr>
            <w:tcW w:w="1723" w:type="dxa"/>
            <w:shd w:val="clear" w:color="auto" w:fill="auto"/>
            <w:noWrap/>
            <w:vAlign w:val="bottom"/>
            <w:hideMark/>
          </w:tcPr>
          <w:p w14:paraId="6A6A1B25" w14:textId="77777777" w:rsidR="004C61FA" w:rsidRPr="004C61FA" w:rsidRDefault="004C61FA" w:rsidP="004C61FA">
            <w:pPr>
              <w:jc w:val="right"/>
            </w:pPr>
            <w:r w:rsidRPr="004C61FA">
              <w:t>99 1 00 11630</w:t>
            </w:r>
          </w:p>
        </w:tc>
        <w:tc>
          <w:tcPr>
            <w:tcW w:w="576" w:type="dxa"/>
            <w:shd w:val="clear" w:color="auto" w:fill="auto"/>
            <w:noWrap/>
            <w:vAlign w:val="bottom"/>
            <w:hideMark/>
          </w:tcPr>
          <w:p w14:paraId="03A04046" w14:textId="77777777" w:rsidR="004C61FA" w:rsidRPr="004C61FA" w:rsidRDefault="004C61FA" w:rsidP="004C61FA">
            <w:pPr>
              <w:jc w:val="right"/>
            </w:pPr>
            <w:r w:rsidRPr="004C61FA">
              <w:t>500</w:t>
            </w:r>
          </w:p>
        </w:tc>
        <w:tc>
          <w:tcPr>
            <w:tcW w:w="1409" w:type="dxa"/>
            <w:shd w:val="clear" w:color="auto" w:fill="auto"/>
            <w:noWrap/>
            <w:vAlign w:val="bottom"/>
            <w:hideMark/>
          </w:tcPr>
          <w:p w14:paraId="35CE6B23" w14:textId="77777777" w:rsidR="004C61FA" w:rsidRPr="004C61FA" w:rsidRDefault="004C61FA" w:rsidP="004C61FA">
            <w:pPr>
              <w:jc w:val="right"/>
            </w:pPr>
            <w:r w:rsidRPr="004C61FA">
              <w:t>5 000,0</w:t>
            </w:r>
          </w:p>
        </w:tc>
        <w:tc>
          <w:tcPr>
            <w:tcW w:w="1473" w:type="dxa"/>
            <w:shd w:val="clear" w:color="auto" w:fill="auto"/>
            <w:noWrap/>
            <w:vAlign w:val="bottom"/>
            <w:hideMark/>
          </w:tcPr>
          <w:p w14:paraId="4AF0EFE9" w14:textId="77777777" w:rsidR="004C61FA" w:rsidRPr="004C61FA" w:rsidRDefault="004C61FA" w:rsidP="004C61FA">
            <w:pPr>
              <w:jc w:val="right"/>
            </w:pPr>
            <w:r w:rsidRPr="004C61FA">
              <w:t>0,0</w:t>
            </w:r>
          </w:p>
        </w:tc>
        <w:tc>
          <w:tcPr>
            <w:tcW w:w="1419" w:type="dxa"/>
            <w:shd w:val="clear" w:color="auto" w:fill="auto"/>
            <w:noWrap/>
            <w:vAlign w:val="bottom"/>
            <w:hideMark/>
          </w:tcPr>
          <w:p w14:paraId="1830A174" w14:textId="77777777" w:rsidR="004C61FA" w:rsidRPr="004C61FA" w:rsidRDefault="004C61FA" w:rsidP="004C61FA">
            <w:pPr>
              <w:jc w:val="right"/>
            </w:pPr>
            <w:r w:rsidRPr="004C61FA">
              <w:t>0,0</w:t>
            </w:r>
          </w:p>
        </w:tc>
      </w:tr>
      <w:tr w:rsidR="004C61FA" w:rsidRPr="004C61FA" w14:paraId="04DEE30D" w14:textId="77777777" w:rsidTr="0099170E">
        <w:trPr>
          <w:trHeight w:val="20"/>
        </w:trPr>
        <w:tc>
          <w:tcPr>
            <w:tcW w:w="580" w:type="dxa"/>
            <w:shd w:val="clear" w:color="auto" w:fill="auto"/>
            <w:noWrap/>
            <w:vAlign w:val="bottom"/>
            <w:hideMark/>
          </w:tcPr>
          <w:p w14:paraId="6FEB0CB0" w14:textId="77777777" w:rsidR="004C61FA" w:rsidRPr="004C61FA" w:rsidRDefault="004C61FA" w:rsidP="004C61FA">
            <w:pPr>
              <w:jc w:val="right"/>
              <w:rPr>
                <w:b/>
                <w:bCs/>
              </w:rPr>
            </w:pPr>
            <w:r w:rsidRPr="004C61FA">
              <w:rPr>
                <w:b/>
                <w:bCs/>
              </w:rPr>
              <w:t>4.</w:t>
            </w:r>
          </w:p>
        </w:tc>
        <w:tc>
          <w:tcPr>
            <w:tcW w:w="6219" w:type="dxa"/>
            <w:shd w:val="clear" w:color="auto" w:fill="auto"/>
            <w:hideMark/>
          </w:tcPr>
          <w:p w14:paraId="2752BBFE" w14:textId="77777777" w:rsidR="004C61FA" w:rsidRPr="004C61FA" w:rsidRDefault="004C61FA" w:rsidP="004C61FA">
            <w:pPr>
              <w:rPr>
                <w:b/>
                <w:bCs/>
              </w:rPr>
            </w:pPr>
            <w:r w:rsidRPr="004C61FA">
              <w:rPr>
                <w:b/>
                <w:bCs/>
              </w:rPr>
              <w:t>Контрольно-счетная палата муниципального образования Новокубанский район</w:t>
            </w:r>
          </w:p>
        </w:tc>
        <w:tc>
          <w:tcPr>
            <w:tcW w:w="605" w:type="dxa"/>
            <w:shd w:val="clear" w:color="auto" w:fill="auto"/>
            <w:vAlign w:val="bottom"/>
            <w:hideMark/>
          </w:tcPr>
          <w:p w14:paraId="2C02C316" w14:textId="77777777" w:rsidR="004C61FA" w:rsidRPr="004C61FA" w:rsidRDefault="004C61FA" w:rsidP="004C61FA">
            <w:pPr>
              <w:jc w:val="right"/>
              <w:rPr>
                <w:b/>
                <w:bCs/>
              </w:rPr>
            </w:pPr>
            <w:r w:rsidRPr="004C61FA">
              <w:rPr>
                <w:b/>
                <w:bCs/>
              </w:rPr>
              <w:t>910</w:t>
            </w:r>
          </w:p>
        </w:tc>
        <w:tc>
          <w:tcPr>
            <w:tcW w:w="600" w:type="dxa"/>
            <w:shd w:val="clear" w:color="auto" w:fill="auto"/>
            <w:noWrap/>
            <w:vAlign w:val="bottom"/>
            <w:hideMark/>
          </w:tcPr>
          <w:p w14:paraId="0102E53C"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6720D1C9"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711D058D"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016AEF5B"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7E6D36B8" w14:textId="77777777" w:rsidR="004C61FA" w:rsidRPr="004C61FA" w:rsidRDefault="004C61FA" w:rsidP="004C61FA">
            <w:pPr>
              <w:jc w:val="right"/>
              <w:rPr>
                <w:b/>
                <w:bCs/>
              </w:rPr>
            </w:pPr>
            <w:r w:rsidRPr="004C61FA">
              <w:rPr>
                <w:b/>
                <w:bCs/>
              </w:rPr>
              <w:t>3 702,4</w:t>
            </w:r>
          </w:p>
        </w:tc>
        <w:tc>
          <w:tcPr>
            <w:tcW w:w="1473" w:type="dxa"/>
            <w:shd w:val="clear" w:color="auto" w:fill="auto"/>
            <w:noWrap/>
            <w:vAlign w:val="bottom"/>
            <w:hideMark/>
          </w:tcPr>
          <w:p w14:paraId="3ED927AE" w14:textId="77777777" w:rsidR="004C61FA" w:rsidRPr="004C61FA" w:rsidRDefault="004C61FA" w:rsidP="004C61FA">
            <w:pPr>
              <w:jc w:val="right"/>
              <w:rPr>
                <w:b/>
                <w:bCs/>
              </w:rPr>
            </w:pPr>
            <w:r w:rsidRPr="004C61FA">
              <w:rPr>
                <w:b/>
                <w:bCs/>
              </w:rPr>
              <w:t>2 690,9</w:t>
            </w:r>
          </w:p>
        </w:tc>
        <w:tc>
          <w:tcPr>
            <w:tcW w:w="1419" w:type="dxa"/>
            <w:shd w:val="clear" w:color="auto" w:fill="auto"/>
            <w:noWrap/>
            <w:vAlign w:val="bottom"/>
            <w:hideMark/>
          </w:tcPr>
          <w:p w14:paraId="2BD426BD" w14:textId="77777777" w:rsidR="004C61FA" w:rsidRPr="004C61FA" w:rsidRDefault="004C61FA" w:rsidP="004C61FA">
            <w:pPr>
              <w:jc w:val="right"/>
              <w:rPr>
                <w:b/>
                <w:bCs/>
              </w:rPr>
            </w:pPr>
            <w:r w:rsidRPr="004C61FA">
              <w:rPr>
                <w:b/>
                <w:bCs/>
              </w:rPr>
              <w:t>2 690,9</w:t>
            </w:r>
          </w:p>
        </w:tc>
      </w:tr>
      <w:tr w:rsidR="004C61FA" w:rsidRPr="004C61FA" w14:paraId="760FEB7D" w14:textId="77777777" w:rsidTr="0099170E">
        <w:trPr>
          <w:trHeight w:val="20"/>
        </w:trPr>
        <w:tc>
          <w:tcPr>
            <w:tcW w:w="580" w:type="dxa"/>
            <w:shd w:val="clear" w:color="auto" w:fill="auto"/>
            <w:noWrap/>
            <w:vAlign w:val="bottom"/>
            <w:hideMark/>
          </w:tcPr>
          <w:p w14:paraId="75B91AA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9404398"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116E10A3" w14:textId="77777777" w:rsidR="004C61FA" w:rsidRPr="004C61FA" w:rsidRDefault="004C61FA" w:rsidP="004C61FA">
            <w:pPr>
              <w:jc w:val="right"/>
            </w:pPr>
            <w:r w:rsidRPr="004C61FA">
              <w:t>910</w:t>
            </w:r>
          </w:p>
        </w:tc>
        <w:tc>
          <w:tcPr>
            <w:tcW w:w="600" w:type="dxa"/>
            <w:shd w:val="clear" w:color="auto" w:fill="auto"/>
            <w:noWrap/>
            <w:vAlign w:val="bottom"/>
            <w:hideMark/>
          </w:tcPr>
          <w:p w14:paraId="4680FEB4" w14:textId="77777777" w:rsidR="004C61FA" w:rsidRPr="004C61FA" w:rsidRDefault="004C61FA" w:rsidP="004C61FA">
            <w:pPr>
              <w:jc w:val="right"/>
            </w:pPr>
            <w:r w:rsidRPr="004C61FA">
              <w:t>01</w:t>
            </w:r>
          </w:p>
        </w:tc>
        <w:tc>
          <w:tcPr>
            <w:tcW w:w="560" w:type="dxa"/>
            <w:shd w:val="clear" w:color="auto" w:fill="auto"/>
            <w:noWrap/>
            <w:vAlign w:val="bottom"/>
            <w:hideMark/>
          </w:tcPr>
          <w:p w14:paraId="5DB80FCA" w14:textId="77777777" w:rsidR="004C61FA" w:rsidRPr="004C61FA" w:rsidRDefault="004C61FA" w:rsidP="004C61FA">
            <w:pPr>
              <w:jc w:val="right"/>
            </w:pPr>
            <w:r w:rsidRPr="004C61FA">
              <w:t>00</w:t>
            </w:r>
          </w:p>
        </w:tc>
        <w:tc>
          <w:tcPr>
            <w:tcW w:w="1723" w:type="dxa"/>
            <w:shd w:val="clear" w:color="auto" w:fill="auto"/>
            <w:noWrap/>
            <w:vAlign w:val="bottom"/>
            <w:hideMark/>
          </w:tcPr>
          <w:p w14:paraId="79428E66" w14:textId="77777777" w:rsidR="004C61FA" w:rsidRPr="004C61FA" w:rsidRDefault="004C61FA" w:rsidP="004C61FA">
            <w:pPr>
              <w:jc w:val="right"/>
            </w:pPr>
            <w:r w:rsidRPr="004C61FA">
              <w:t> </w:t>
            </w:r>
          </w:p>
        </w:tc>
        <w:tc>
          <w:tcPr>
            <w:tcW w:w="576" w:type="dxa"/>
            <w:shd w:val="clear" w:color="auto" w:fill="auto"/>
            <w:noWrap/>
            <w:vAlign w:val="bottom"/>
            <w:hideMark/>
          </w:tcPr>
          <w:p w14:paraId="095DCCFA" w14:textId="77777777" w:rsidR="004C61FA" w:rsidRPr="004C61FA" w:rsidRDefault="004C61FA" w:rsidP="004C61FA">
            <w:pPr>
              <w:jc w:val="right"/>
            </w:pPr>
            <w:r w:rsidRPr="004C61FA">
              <w:t> </w:t>
            </w:r>
          </w:p>
        </w:tc>
        <w:tc>
          <w:tcPr>
            <w:tcW w:w="1409" w:type="dxa"/>
            <w:shd w:val="clear" w:color="auto" w:fill="auto"/>
            <w:noWrap/>
            <w:vAlign w:val="bottom"/>
            <w:hideMark/>
          </w:tcPr>
          <w:p w14:paraId="6E8D5847" w14:textId="77777777" w:rsidR="004C61FA" w:rsidRPr="004C61FA" w:rsidRDefault="004C61FA" w:rsidP="004C61FA">
            <w:pPr>
              <w:jc w:val="right"/>
            </w:pPr>
            <w:r w:rsidRPr="004C61FA">
              <w:t>3 702,4</w:t>
            </w:r>
          </w:p>
        </w:tc>
        <w:tc>
          <w:tcPr>
            <w:tcW w:w="1473" w:type="dxa"/>
            <w:shd w:val="clear" w:color="auto" w:fill="auto"/>
            <w:noWrap/>
            <w:vAlign w:val="bottom"/>
            <w:hideMark/>
          </w:tcPr>
          <w:p w14:paraId="3F80843E" w14:textId="77777777" w:rsidR="004C61FA" w:rsidRPr="004C61FA" w:rsidRDefault="004C61FA" w:rsidP="004C61FA">
            <w:pPr>
              <w:jc w:val="right"/>
            </w:pPr>
            <w:r w:rsidRPr="004C61FA">
              <w:t>2 680,9</w:t>
            </w:r>
          </w:p>
        </w:tc>
        <w:tc>
          <w:tcPr>
            <w:tcW w:w="1419" w:type="dxa"/>
            <w:shd w:val="clear" w:color="auto" w:fill="auto"/>
            <w:noWrap/>
            <w:vAlign w:val="bottom"/>
            <w:hideMark/>
          </w:tcPr>
          <w:p w14:paraId="405E2074" w14:textId="77777777" w:rsidR="004C61FA" w:rsidRPr="004C61FA" w:rsidRDefault="004C61FA" w:rsidP="004C61FA">
            <w:pPr>
              <w:jc w:val="right"/>
            </w:pPr>
            <w:r w:rsidRPr="004C61FA">
              <w:t>2 680,9</w:t>
            </w:r>
          </w:p>
        </w:tc>
      </w:tr>
      <w:tr w:rsidR="004C61FA" w:rsidRPr="004C61FA" w14:paraId="70E3DCC6" w14:textId="77777777" w:rsidTr="0099170E">
        <w:trPr>
          <w:trHeight w:val="20"/>
        </w:trPr>
        <w:tc>
          <w:tcPr>
            <w:tcW w:w="580" w:type="dxa"/>
            <w:shd w:val="clear" w:color="auto" w:fill="auto"/>
            <w:noWrap/>
            <w:vAlign w:val="bottom"/>
            <w:hideMark/>
          </w:tcPr>
          <w:p w14:paraId="5BCA031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FE53363" w14:textId="77777777" w:rsidR="004C61FA" w:rsidRPr="004C61FA" w:rsidRDefault="004C61FA" w:rsidP="004C61FA">
            <w:r w:rsidRPr="004C61FA">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bottom"/>
            <w:hideMark/>
          </w:tcPr>
          <w:p w14:paraId="46F15959" w14:textId="77777777" w:rsidR="004C61FA" w:rsidRPr="004C61FA" w:rsidRDefault="004C61FA" w:rsidP="004C61FA">
            <w:pPr>
              <w:jc w:val="right"/>
            </w:pPr>
            <w:r w:rsidRPr="004C61FA">
              <w:t>910</w:t>
            </w:r>
          </w:p>
        </w:tc>
        <w:tc>
          <w:tcPr>
            <w:tcW w:w="600" w:type="dxa"/>
            <w:shd w:val="clear" w:color="auto" w:fill="auto"/>
            <w:noWrap/>
            <w:vAlign w:val="bottom"/>
            <w:hideMark/>
          </w:tcPr>
          <w:p w14:paraId="33FD72E4" w14:textId="77777777" w:rsidR="004C61FA" w:rsidRPr="004C61FA" w:rsidRDefault="004C61FA" w:rsidP="004C61FA">
            <w:pPr>
              <w:jc w:val="right"/>
            </w:pPr>
            <w:r w:rsidRPr="004C61FA">
              <w:t>01</w:t>
            </w:r>
          </w:p>
        </w:tc>
        <w:tc>
          <w:tcPr>
            <w:tcW w:w="560" w:type="dxa"/>
            <w:shd w:val="clear" w:color="auto" w:fill="auto"/>
            <w:noWrap/>
            <w:vAlign w:val="bottom"/>
            <w:hideMark/>
          </w:tcPr>
          <w:p w14:paraId="1D2D5A37" w14:textId="77777777" w:rsidR="004C61FA" w:rsidRPr="004C61FA" w:rsidRDefault="004C61FA" w:rsidP="004C61FA">
            <w:pPr>
              <w:jc w:val="right"/>
            </w:pPr>
            <w:r w:rsidRPr="004C61FA">
              <w:t>06</w:t>
            </w:r>
          </w:p>
        </w:tc>
        <w:tc>
          <w:tcPr>
            <w:tcW w:w="1723" w:type="dxa"/>
            <w:shd w:val="clear" w:color="auto" w:fill="auto"/>
            <w:noWrap/>
            <w:vAlign w:val="bottom"/>
            <w:hideMark/>
          </w:tcPr>
          <w:p w14:paraId="6FEAAB19" w14:textId="77777777" w:rsidR="004C61FA" w:rsidRPr="004C61FA" w:rsidRDefault="004C61FA" w:rsidP="004C61FA">
            <w:pPr>
              <w:jc w:val="right"/>
            </w:pPr>
            <w:r w:rsidRPr="004C61FA">
              <w:t> </w:t>
            </w:r>
          </w:p>
        </w:tc>
        <w:tc>
          <w:tcPr>
            <w:tcW w:w="576" w:type="dxa"/>
            <w:shd w:val="clear" w:color="auto" w:fill="auto"/>
            <w:noWrap/>
            <w:vAlign w:val="bottom"/>
            <w:hideMark/>
          </w:tcPr>
          <w:p w14:paraId="18B2C3FD" w14:textId="77777777" w:rsidR="004C61FA" w:rsidRPr="004C61FA" w:rsidRDefault="004C61FA" w:rsidP="004C61FA">
            <w:pPr>
              <w:jc w:val="right"/>
            </w:pPr>
            <w:r w:rsidRPr="004C61FA">
              <w:t> </w:t>
            </w:r>
          </w:p>
        </w:tc>
        <w:tc>
          <w:tcPr>
            <w:tcW w:w="1409" w:type="dxa"/>
            <w:shd w:val="clear" w:color="auto" w:fill="auto"/>
            <w:noWrap/>
            <w:vAlign w:val="bottom"/>
            <w:hideMark/>
          </w:tcPr>
          <w:p w14:paraId="1D157596" w14:textId="77777777" w:rsidR="004C61FA" w:rsidRPr="004C61FA" w:rsidRDefault="004C61FA" w:rsidP="004C61FA">
            <w:pPr>
              <w:jc w:val="right"/>
            </w:pPr>
            <w:r w:rsidRPr="004C61FA">
              <w:t>3 702,4</w:t>
            </w:r>
          </w:p>
        </w:tc>
        <w:tc>
          <w:tcPr>
            <w:tcW w:w="1473" w:type="dxa"/>
            <w:shd w:val="clear" w:color="auto" w:fill="auto"/>
            <w:noWrap/>
            <w:vAlign w:val="bottom"/>
            <w:hideMark/>
          </w:tcPr>
          <w:p w14:paraId="5B4CC991" w14:textId="77777777" w:rsidR="004C61FA" w:rsidRPr="004C61FA" w:rsidRDefault="004C61FA" w:rsidP="004C61FA">
            <w:pPr>
              <w:jc w:val="right"/>
            </w:pPr>
            <w:r w:rsidRPr="004C61FA">
              <w:t>2 680,9</w:t>
            </w:r>
          </w:p>
        </w:tc>
        <w:tc>
          <w:tcPr>
            <w:tcW w:w="1419" w:type="dxa"/>
            <w:shd w:val="clear" w:color="auto" w:fill="auto"/>
            <w:noWrap/>
            <w:vAlign w:val="bottom"/>
            <w:hideMark/>
          </w:tcPr>
          <w:p w14:paraId="2BDDA3DB" w14:textId="77777777" w:rsidR="004C61FA" w:rsidRPr="004C61FA" w:rsidRDefault="004C61FA" w:rsidP="004C61FA">
            <w:pPr>
              <w:jc w:val="right"/>
            </w:pPr>
            <w:r w:rsidRPr="004C61FA">
              <w:t>2 680,9</w:t>
            </w:r>
          </w:p>
        </w:tc>
      </w:tr>
      <w:tr w:rsidR="004C61FA" w:rsidRPr="004C61FA" w14:paraId="08765DE2" w14:textId="77777777" w:rsidTr="0099170E">
        <w:trPr>
          <w:trHeight w:val="20"/>
        </w:trPr>
        <w:tc>
          <w:tcPr>
            <w:tcW w:w="580" w:type="dxa"/>
            <w:shd w:val="clear" w:color="auto" w:fill="auto"/>
            <w:noWrap/>
            <w:vAlign w:val="bottom"/>
            <w:hideMark/>
          </w:tcPr>
          <w:p w14:paraId="70999E6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05F973C"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7E39B854" w14:textId="77777777" w:rsidR="004C61FA" w:rsidRPr="004C61FA" w:rsidRDefault="004C61FA" w:rsidP="004C61FA">
            <w:pPr>
              <w:jc w:val="right"/>
            </w:pPr>
            <w:r w:rsidRPr="004C61FA">
              <w:t>910</w:t>
            </w:r>
          </w:p>
        </w:tc>
        <w:tc>
          <w:tcPr>
            <w:tcW w:w="600" w:type="dxa"/>
            <w:shd w:val="clear" w:color="auto" w:fill="auto"/>
            <w:noWrap/>
            <w:vAlign w:val="bottom"/>
            <w:hideMark/>
          </w:tcPr>
          <w:p w14:paraId="07615F10" w14:textId="77777777" w:rsidR="004C61FA" w:rsidRPr="004C61FA" w:rsidRDefault="004C61FA" w:rsidP="004C61FA">
            <w:pPr>
              <w:jc w:val="right"/>
            </w:pPr>
            <w:r w:rsidRPr="004C61FA">
              <w:t>01</w:t>
            </w:r>
          </w:p>
        </w:tc>
        <w:tc>
          <w:tcPr>
            <w:tcW w:w="560" w:type="dxa"/>
            <w:shd w:val="clear" w:color="auto" w:fill="auto"/>
            <w:noWrap/>
            <w:vAlign w:val="bottom"/>
            <w:hideMark/>
          </w:tcPr>
          <w:p w14:paraId="3D8895B2" w14:textId="77777777" w:rsidR="004C61FA" w:rsidRPr="004C61FA" w:rsidRDefault="004C61FA" w:rsidP="004C61FA">
            <w:pPr>
              <w:jc w:val="right"/>
            </w:pPr>
            <w:r w:rsidRPr="004C61FA">
              <w:t>06</w:t>
            </w:r>
          </w:p>
        </w:tc>
        <w:tc>
          <w:tcPr>
            <w:tcW w:w="1723" w:type="dxa"/>
            <w:shd w:val="clear" w:color="auto" w:fill="auto"/>
            <w:noWrap/>
            <w:vAlign w:val="bottom"/>
            <w:hideMark/>
          </w:tcPr>
          <w:p w14:paraId="3BE39FF0"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267B7E99" w14:textId="77777777" w:rsidR="004C61FA" w:rsidRPr="004C61FA" w:rsidRDefault="004C61FA" w:rsidP="004C61FA">
            <w:pPr>
              <w:jc w:val="right"/>
            </w:pPr>
            <w:r w:rsidRPr="004C61FA">
              <w:t> </w:t>
            </w:r>
          </w:p>
        </w:tc>
        <w:tc>
          <w:tcPr>
            <w:tcW w:w="1409" w:type="dxa"/>
            <w:shd w:val="clear" w:color="auto" w:fill="auto"/>
            <w:noWrap/>
            <w:vAlign w:val="bottom"/>
            <w:hideMark/>
          </w:tcPr>
          <w:p w14:paraId="6AB48733" w14:textId="77777777" w:rsidR="004C61FA" w:rsidRPr="004C61FA" w:rsidRDefault="004C61FA" w:rsidP="004C61FA">
            <w:pPr>
              <w:jc w:val="right"/>
            </w:pPr>
            <w:r w:rsidRPr="004C61FA">
              <w:t>3 702,4</w:t>
            </w:r>
          </w:p>
        </w:tc>
        <w:tc>
          <w:tcPr>
            <w:tcW w:w="1473" w:type="dxa"/>
            <w:shd w:val="clear" w:color="auto" w:fill="auto"/>
            <w:noWrap/>
            <w:vAlign w:val="bottom"/>
            <w:hideMark/>
          </w:tcPr>
          <w:p w14:paraId="2AB3A4A4" w14:textId="77777777" w:rsidR="004C61FA" w:rsidRPr="004C61FA" w:rsidRDefault="004C61FA" w:rsidP="004C61FA">
            <w:pPr>
              <w:jc w:val="right"/>
            </w:pPr>
            <w:r w:rsidRPr="004C61FA">
              <w:t>2 680,9</w:t>
            </w:r>
          </w:p>
        </w:tc>
        <w:tc>
          <w:tcPr>
            <w:tcW w:w="1419" w:type="dxa"/>
            <w:shd w:val="clear" w:color="auto" w:fill="auto"/>
            <w:noWrap/>
            <w:vAlign w:val="bottom"/>
            <w:hideMark/>
          </w:tcPr>
          <w:p w14:paraId="48BFFDBF" w14:textId="77777777" w:rsidR="004C61FA" w:rsidRPr="004C61FA" w:rsidRDefault="004C61FA" w:rsidP="004C61FA">
            <w:pPr>
              <w:jc w:val="right"/>
            </w:pPr>
            <w:r w:rsidRPr="004C61FA">
              <w:t>2 680,9</w:t>
            </w:r>
          </w:p>
        </w:tc>
      </w:tr>
      <w:tr w:rsidR="004C61FA" w:rsidRPr="004C61FA" w14:paraId="3D59CA65" w14:textId="77777777" w:rsidTr="0099170E">
        <w:trPr>
          <w:trHeight w:val="20"/>
        </w:trPr>
        <w:tc>
          <w:tcPr>
            <w:tcW w:w="580" w:type="dxa"/>
            <w:shd w:val="clear" w:color="auto" w:fill="auto"/>
            <w:noWrap/>
            <w:vAlign w:val="bottom"/>
            <w:hideMark/>
          </w:tcPr>
          <w:p w14:paraId="3FFC643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09E80C1" w14:textId="77777777" w:rsidR="004C61FA" w:rsidRPr="004C61FA" w:rsidRDefault="004C61FA" w:rsidP="004C61FA">
            <w:r w:rsidRPr="004C61FA">
              <w:t>Контрольно-счетная палата муниципального образования Новокубанский район</w:t>
            </w:r>
          </w:p>
        </w:tc>
        <w:tc>
          <w:tcPr>
            <w:tcW w:w="605" w:type="dxa"/>
            <w:shd w:val="clear" w:color="auto" w:fill="auto"/>
            <w:vAlign w:val="bottom"/>
            <w:hideMark/>
          </w:tcPr>
          <w:p w14:paraId="6BBE4AF8" w14:textId="77777777" w:rsidR="004C61FA" w:rsidRPr="004C61FA" w:rsidRDefault="004C61FA" w:rsidP="004C61FA">
            <w:pPr>
              <w:jc w:val="right"/>
            </w:pPr>
            <w:r w:rsidRPr="004C61FA">
              <w:t>910</w:t>
            </w:r>
          </w:p>
        </w:tc>
        <w:tc>
          <w:tcPr>
            <w:tcW w:w="600" w:type="dxa"/>
            <w:shd w:val="clear" w:color="auto" w:fill="auto"/>
            <w:noWrap/>
            <w:vAlign w:val="bottom"/>
            <w:hideMark/>
          </w:tcPr>
          <w:p w14:paraId="7E4F0AA5" w14:textId="77777777" w:rsidR="004C61FA" w:rsidRPr="004C61FA" w:rsidRDefault="004C61FA" w:rsidP="004C61FA">
            <w:pPr>
              <w:jc w:val="right"/>
            </w:pPr>
            <w:r w:rsidRPr="004C61FA">
              <w:t>01</w:t>
            </w:r>
          </w:p>
        </w:tc>
        <w:tc>
          <w:tcPr>
            <w:tcW w:w="560" w:type="dxa"/>
            <w:shd w:val="clear" w:color="auto" w:fill="auto"/>
            <w:noWrap/>
            <w:vAlign w:val="bottom"/>
            <w:hideMark/>
          </w:tcPr>
          <w:p w14:paraId="39585434" w14:textId="77777777" w:rsidR="004C61FA" w:rsidRPr="004C61FA" w:rsidRDefault="004C61FA" w:rsidP="004C61FA">
            <w:pPr>
              <w:jc w:val="right"/>
            </w:pPr>
            <w:r w:rsidRPr="004C61FA">
              <w:t>06</w:t>
            </w:r>
          </w:p>
        </w:tc>
        <w:tc>
          <w:tcPr>
            <w:tcW w:w="1723" w:type="dxa"/>
            <w:shd w:val="clear" w:color="auto" w:fill="auto"/>
            <w:noWrap/>
            <w:vAlign w:val="bottom"/>
            <w:hideMark/>
          </w:tcPr>
          <w:p w14:paraId="0CA316E6" w14:textId="77777777" w:rsidR="004C61FA" w:rsidRPr="004C61FA" w:rsidRDefault="004C61FA" w:rsidP="004C61FA">
            <w:pPr>
              <w:jc w:val="right"/>
            </w:pPr>
            <w:r w:rsidRPr="004C61FA">
              <w:t>50 2 00 00000</w:t>
            </w:r>
          </w:p>
        </w:tc>
        <w:tc>
          <w:tcPr>
            <w:tcW w:w="576" w:type="dxa"/>
            <w:shd w:val="clear" w:color="auto" w:fill="auto"/>
            <w:noWrap/>
            <w:vAlign w:val="bottom"/>
            <w:hideMark/>
          </w:tcPr>
          <w:p w14:paraId="67B23E62" w14:textId="77777777" w:rsidR="004C61FA" w:rsidRPr="004C61FA" w:rsidRDefault="004C61FA" w:rsidP="004C61FA">
            <w:pPr>
              <w:jc w:val="right"/>
            </w:pPr>
            <w:r w:rsidRPr="004C61FA">
              <w:t> </w:t>
            </w:r>
          </w:p>
        </w:tc>
        <w:tc>
          <w:tcPr>
            <w:tcW w:w="1409" w:type="dxa"/>
            <w:shd w:val="clear" w:color="auto" w:fill="auto"/>
            <w:noWrap/>
            <w:vAlign w:val="bottom"/>
            <w:hideMark/>
          </w:tcPr>
          <w:p w14:paraId="3C1024B9" w14:textId="77777777" w:rsidR="004C61FA" w:rsidRPr="004C61FA" w:rsidRDefault="004C61FA" w:rsidP="004C61FA">
            <w:pPr>
              <w:jc w:val="right"/>
            </w:pPr>
            <w:r w:rsidRPr="004C61FA">
              <w:t>3 702,4</w:t>
            </w:r>
          </w:p>
        </w:tc>
        <w:tc>
          <w:tcPr>
            <w:tcW w:w="1473" w:type="dxa"/>
            <w:shd w:val="clear" w:color="auto" w:fill="auto"/>
            <w:noWrap/>
            <w:vAlign w:val="bottom"/>
            <w:hideMark/>
          </w:tcPr>
          <w:p w14:paraId="525D8EFE" w14:textId="77777777" w:rsidR="004C61FA" w:rsidRPr="004C61FA" w:rsidRDefault="004C61FA" w:rsidP="004C61FA">
            <w:pPr>
              <w:jc w:val="right"/>
            </w:pPr>
            <w:r w:rsidRPr="004C61FA">
              <w:t>2 680,9</w:t>
            </w:r>
          </w:p>
        </w:tc>
        <w:tc>
          <w:tcPr>
            <w:tcW w:w="1419" w:type="dxa"/>
            <w:shd w:val="clear" w:color="auto" w:fill="auto"/>
            <w:noWrap/>
            <w:vAlign w:val="bottom"/>
            <w:hideMark/>
          </w:tcPr>
          <w:p w14:paraId="6A43928B" w14:textId="77777777" w:rsidR="004C61FA" w:rsidRPr="004C61FA" w:rsidRDefault="004C61FA" w:rsidP="004C61FA">
            <w:pPr>
              <w:jc w:val="right"/>
            </w:pPr>
            <w:r w:rsidRPr="004C61FA">
              <w:t>2 680,9</w:t>
            </w:r>
          </w:p>
        </w:tc>
      </w:tr>
      <w:tr w:rsidR="004C61FA" w:rsidRPr="004C61FA" w14:paraId="46FD4764" w14:textId="77777777" w:rsidTr="0099170E">
        <w:trPr>
          <w:trHeight w:val="20"/>
        </w:trPr>
        <w:tc>
          <w:tcPr>
            <w:tcW w:w="580" w:type="dxa"/>
            <w:shd w:val="clear" w:color="auto" w:fill="auto"/>
            <w:noWrap/>
            <w:vAlign w:val="bottom"/>
            <w:hideMark/>
          </w:tcPr>
          <w:p w14:paraId="38B64DB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4D1760C" w14:textId="77777777" w:rsidR="004C61FA" w:rsidRPr="004C61FA" w:rsidRDefault="004C61FA" w:rsidP="004C61FA">
            <w:r w:rsidRPr="004C61FA">
              <w:t>Руководитель Контрольно-счетной палаты муниципального образования Новокубанский район</w:t>
            </w:r>
          </w:p>
        </w:tc>
        <w:tc>
          <w:tcPr>
            <w:tcW w:w="605" w:type="dxa"/>
            <w:shd w:val="clear" w:color="auto" w:fill="auto"/>
            <w:vAlign w:val="bottom"/>
            <w:hideMark/>
          </w:tcPr>
          <w:p w14:paraId="32AA8626" w14:textId="77777777" w:rsidR="004C61FA" w:rsidRPr="004C61FA" w:rsidRDefault="004C61FA" w:rsidP="004C61FA">
            <w:pPr>
              <w:jc w:val="right"/>
            </w:pPr>
            <w:r w:rsidRPr="004C61FA">
              <w:t>910</w:t>
            </w:r>
          </w:p>
        </w:tc>
        <w:tc>
          <w:tcPr>
            <w:tcW w:w="600" w:type="dxa"/>
            <w:shd w:val="clear" w:color="auto" w:fill="auto"/>
            <w:noWrap/>
            <w:vAlign w:val="bottom"/>
            <w:hideMark/>
          </w:tcPr>
          <w:p w14:paraId="52E926D6" w14:textId="77777777" w:rsidR="004C61FA" w:rsidRPr="004C61FA" w:rsidRDefault="004C61FA" w:rsidP="004C61FA">
            <w:pPr>
              <w:jc w:val="right"/>
            </w:pPr>
            <w:r w:rsidRPr="004C61FA">
              <w:t>01</w:t>
            </w:r>
          </w:p>
        </w:tc>
        <w:tc>
          <w:tcPr>
            <w:tcW w:w="560" w:type="dxa"/>
            <w:shd w:val="clear" w:color="auto" w:fill="auto"/>
            <w:noWrap/>
            <w:vAlign w:val="bottom"/>
            <w:hideMark/>
          </w:tcPr>
          <w:p w14:paraId="5583C113" w14:textId="77777777" w:rsidR="004C61FA" w:rsidRPr="004C61FA" w:rsidRDefault="004C61FA" w:rsidP="004C61FA">
            <w:pPr>
              <w:jc w:val="right"/>
            </w:pPr>
            <w:r w:rsidRPr="004C61FA">
              <w:t>06</w:t>
            </w:r>
          </w:p>
        </w:tc>
        <w:tc>
          <w:tcPr>
            <w:tcW w:w="1723" w:type="dxa"/>
            <w:shd w:val="clear" w:color="auto" w:fill="auto"/>
            <w:noWrap/>
            <w:vAlign w:val="bottom"/>
            <w:hideMark/>
          </w:tcPr>
          <w:p w14:paraId="3A92CDDE" w14:textId="77777777" w:rsidR="004C61FA" w:rsidRPr="004C61FA" w:rsidRDefault="004C61FA" w:rsidP="004C61FA">
            <w:pPr>
              <w:jc w:val="right"/>
            </w:pPr>
            <w:r w:rsidRPr="004C61FA">
              <w:t>50 2 01 00000</w:t>
            </w:r>
          </w:p>
        </w:tc>
        <w:tc>
          <w:tcPr>
            <w:tcW w:w="576" w:type="dxa"/>
            <w:shd w:val="clear" w:color="auto" w:fill="auto"/>
            <w:noWrap/>
            <w:vAlign w:val="bottom"/>
            <w:hideMark/>
          </w:tcPr>
          <w:p w14:paraId="2CF0A0EE" w14:textId="77777777" w:rsidR="004C61FA" w:rsidRPr="004C61FA" w:rsidRDefault="004C61FA" w:rsidP="004C61FA">
            <w:pPr>
              <w:jc w:val="right"/>
            </w:pPr>
            <w:r w:rsidRPr="004C61FA">
              <w:t> </w:t>
            </w:r>
          </w:p>
        </w:tc>
        <w:tc>
          <w:tcPr>
            <w:tcW w:w="1409" w:type="dxa"/>
            <w:shd w:val="clear" w:color="auto" w:fill="auto"/>
            <w:noWrap/>
            <w:vAlign w:val="bottom"/>
            <w:hideMark/>
          </w:tcPr>
          <w:p w14:paraId="265A97CA" w14:textId="77777777" w:rsidR="004C61FA" w:rsidRPr="004C61FA" w:rsidRDefault="004C61FA" w:rsidP="004C61FA">
            <w:pPr>
              <w:jc w:val="right"/>
            </w:pPr>
            <w:r w:rsidRPr="004C61FA">
              <w:t>1 653,3</w:t>
            </w:r>
          </w:p>
        </w:tc>
        <w:tc>
          <w:tcPr>
            <w:tcW w:w="1473" w:type="dxa"/>
            <w:shd w:val="clear" w:color="auto" w:fill="auto"/>
            <w:noWrap/>
            <w:vAlign w:val="bottom"/>
            <w:hideMark/>
          </w:tcPr>
          <w:p w14:paraId="7C7DE53D" w14:textId="77777777" w:rsidR="004C61FA" w:rsidRPr="004C61FA" w:rsidRDefault="004C61FA" w:rsidP="004C61FA">
            <w:pPr>
              <w:jc w:val="right"/>
            </w:pPr>
            <w:r w:rsidRPr="004C61FA">
              <w:t>1 679,1</w:t>
            </w:r>
          </w:p>
        </w:tc>
        <w:tc>
          <w:tcPr>
            <w:tcW w:w="1419" w:type="dxa"/>
            <w:shd w:val="clear" w:color="auto" w:fill="auto"/>
            <w:noWrap/>
            <w:vAlign w:val="bottom"/>
            <w:hideMark/>
          </w:tcPr>
          <w:p w14:paraId="04D05298" w14:textId="77777777" w:rsidR="004C61FA" w:rsidRPr="004C61FA" w:rsidRDefault="004C61FA" w:rsidP="004C61FA">
            <w:pPr>
              <w:jc w:val="right"/>
            </w:pPr>
            <w:r w:rsidRPr="004C61FA">
              <w:t>1 679,1</w:t>
            </w:r>
          </w:p>
        </w:tc>
      </w:tr>
      <w:tr w:rsidR="004C61FA" w:rsidRPr="004C61FA" w14:paraId="112D2C4D" w14:textId="77777777" w:rsidTr="0099170E">
        <w:trPr>
          <w:trHeight w:val="20"/>
        </w:trPr>
        <w:tc>
          <w:tcPr>
            <w:tcW w:w="580" w:type="dxa"/>
            <w:shd w:val="clear" w:color="auto" w:fill="auto"/>
            <w:noWrap/>
            <w:vAlign w:val="bottom"/>
            <w:hideMark/>
          </w:tcPr>
          <w:p w14:paraId="7DA8ADA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B1BCAB2"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043BEA75" w14:textId="77777777" w:rsidR="004C61FA" w:rsidRPr="004C61FA" w:rsidRDefault="004C61FA" w:rsidP="004C61FA">
            <w:pPr>
              <w:jc w:val="right"/>
            </w:pPr>
            <w:r w:rsidRPr="004C61FA">
              <w:t>910</w:t>
            </w:r>
          </w:p>
        </w:tc>
        <w:tc>
          <w:tcPr>
            <w:tcW w:w="600" w:type="dxa"/>
            <w:shd w:val="clear" w:color="auto" w:fill="auto"/>
            <w:noWrap/>
            <w:vAlign w:val="bottom"/>
            <w:hideMark/>
          </w:tcPr>
          <w:p w14:paraId="099E2B2D" w14:textId="77777777" w:rsidR="004C61FA" w:rsidRPr="004C61FA" w:rsidRDefault="004C61FA" w:rsidP="004C61FA">
            <w:pPr>
              <w:jc w:val="right"/>
            </w:pPr>
            <w:r w:rsidRPr="004C61FA">
              <w:t>01</w:t>
            </w:r>
          </w:p>
        </w:tc>
        <w:tc>
          <w:tcPr>
            <w:tcW w:w="560" w:type="dxa"/>
            <w:shd w:val="clear" w:color="auto" w:fill="auto"/>
            <w:noWrap/>
            <w:vAlign w:val="bottom"/>
            <w:hideMark/>
          </w:tcPr>
          <w:p w14:paraId="13EB1852" w14:textId="77777777" w:rsidR="004C61FA" w:rsidRPr="004C61FA" w:rsidRDefault="004C61FA" w:rsidP="004C61FA">
            <w:pPr>
              <w:jc w:val="right"/>
            </w:pPr>
            <w:r w:rsidRPr="004C61FA">
              <w:t>06</w:t>
            </w:r>
          </w:p>
        </w:tc>
        <w:tc>
          <w:tcPr>
            <w:tcW w:w="1723" w:type="dxa"/>
            <w:shd w:val="clear" w:color="auto" w:fill="auto"/>
            <w:noWrap/>
            <w:vAlign w:val="bottom"/>
            <w:hideMark/>
          </w:tcPr>
          <w:p w14:paraId="3D10B364" w14:textId="77777777" w:rsidR="004C61FA" w:rsidRPr="004C61FA" w:rsidRDefault="004C61FA" w:rsidP="004C61FA">
            <w:pPr>
              <w:jc w:val="right"/>
            </w:pPr>
            <w:r w:rsidRPr="004C61FA">
              <w:t>50 2 01 00190</w:t>
            </w:r>
          </w:p>
        </w:tc>
        <w:tc>
          <w:tcPr>
            <w:tcW w:w="576" w:type="dxa"/>
            <w:shd w:val="clear" w:color="auto" w:fill="auto"/>
            <w:noWrap/>
            <w:vAlign w:val="bottom"/>
            <w:hideMark/>
          </w:tcPr>
          <w:p w14:paraId="44BEE69C" w14:textId="77777777" w:rsidR="004C61FA" w:rsidRPr="004C61FA" w:rsidRDefault="004C61FA" w:rsidP="004C61FA">
            <w:pPr>
              <w:jc w:val="right"/>
            </w:pPr>
            <w:r w:rsidRPr="004C61FA">
              <w:t> </w:t>
            </w:r>
          </w:p>
        </w:tc>
        <w:tc>
          <w:tcPr>
            <w:tcW w:w="1409" w:type="dxa"/>
            <w:shd w:val="clear" w:color="auto" w:fill="auto"/>
            <w:noWrap/>
            <w:vAlign w:val="bottom"/>
            <w:hideMark/>
          </w:tcPr>
          <w:p w14:paraId="6AA1BBFF" w14:textId="77777777" w:rsidR="004C61FA" w:rsidRPr="004C61FA" w:rsidRDefault="004C61FA" w:rsidP="004C61FA">
            <w:pPr>
              <w:jc w:val="right"/>
            </w:pPr>
            <w:r w:rsidRPr="004C61FA">
              <w:t>1 653,3</w:t>
            </w:r>
          </w:p>
        </w:tc>
        <w:tc>
          <w:tcPr>
            <w:tcW w:w="1473" w:type="dxa"/>
            <w:shd w:val="clear" w:color="auto" w:fill="auto"/>
            <w:noWrap/>
            <w:vAlign w:val="bottom"/>
            <w:hideMark/>
          </w:tcPr>
          <w:p w14:paraId="59B610DC" w14:textId="77777777" w:rsidR="004C61FA" w:rsidRPr="004C61FA" w:rsidRDefault="004C61FA" w:rsidP="004C61FA">
            <w:pPr>
              <w:jc w:val="right"/>
            </w:pPr>
            <w:r w:rsidRPr="004C61FA">
              <w:t>1 679,1</w:t>
            </w:r>
          </w:p>
        </w:tc>
        <w:tc>
          <w:tcPr>
            <w:tcW w:w="1419" w:type="dxa"/>
            <w:shd w:val="clear" w:color="auto" w:fill="auto"/>
            <w:noWrap/>
            <w:vAlign w:val="bottom"/>
            <w:hideMark/>
          </w:tcPr>
          <w:p w14:paraId="38B19EFD" w14:textId="77777777" w:rsidR="004C61FA" w:rsidRPr="004C61FA" w:rsidRDefault="004C61FA" w:rsidP="004C61FA">
            <w:pPr>
              <w:jc w:val="right"/>
            </w:pPr>
            <w:r w:rsidRPr="004C61FA">
              <w:t>1 679,1</w:t>
            </w:r>
          </w:p>
        </w:tc>
      </w:tr>
      <w:tr w:rsidR="004C61FA" w:rsidRPr="004C61FA" w14:paraId="5F6C68E3" w14:textId="77777777" w:rsidTr="0099170E">
        <w:trPr>
          <w:trHeight w:val="20"/>
        </w:trPr>
        <w:tc>
          <w:tcPr>
            <w:tcW w:w="580" w:type="dxa"/>
            <w:shd w:val="clear" w:color="auto" w:fill="auto"/>
            <w:noWrap/>
            <w:vAlign w:val="bottom"/>
            <w:hideMark/>
          </w:tcPr>
          <w:p w14:paraId="0D09380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5B724E8"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E0FB33E" w14:textId="77777777" w:rsidR="004C61FA" w:rsidRPr="004C61FA" w:rsidRDefault="004C61FA" w:rsidP="004C61FA">
            <w:pPr>
              <w:jc w:val="right"/>
            </w:pPr>
            <w:r w:rsidRPr="004C61FA">
              <w:t>910</w:t>
            </w:r>
          </w:p>
        </w:tc>
        <w:tc>
          <w:tcPr>
            <w:tcW w:w="600" w:type="dxa"/>
            <w:shd w:val="clear" w:color="auto" w:fill="auto"/>
            <w:noWrap/>
            <w:vAlign w:val="bottom"/>
            <w:hideMark/>
          </w:tcPr>
          <w:p w14:paraId="4B5C3EFE" w14:textId="77777777" w:rsidR="004C61FA" w:rsidRPr="004C61FA" w:rsidRDefault="004C61FA" w:rsidP="004C61FA">
            <w:pPr>
              <w:jc w:val="right"/>
            </w:pPr>
            <w:r w:rsidRPr="004C61FA">
              <w:t>01</w:t>
            </w:r>
          </w:p>
        </w:tc>
        <w:tc>
          <w:tcPr>
            <w:tcW w:w="560" w:type="dxa"/>
            <w:shd w:val="clear" w:color="auto" w:fill="auto"/>
            <w:noWrap/>
            <w:vAlign w:val="bottom"/>
            <w:hideMark/>
          </w:tcPr>
          <w:p w14:paraId="2CE97E93" w14:textId="77777777" w:rsidR="004C61FA" w:rsidRPr="004C61FA" w:rsidRDefault="004C61FA" w:rsidP="004C61FA">
            <w:pPr>
              <w:jc w:val="right"/>
            </w:pPr>
            <w:r w:rsidRPr="004C61FA">
              <w:t>06</w:t>
            </w:r>
          </w:p>
        </w:tc>
        <w:tc>
          <w:tcPr>
            <w:tcW w:w="1723" w:type="dxa"/>
            <w:shd w:val="clear" w:color="auto" w:fill="auto"/>
            <w:noWrap/>
            <w:vAlign w:val="bottom"/>
            <w:hideMark/>
          </w:tcPr>
          <w:p w14:paraId="14A9A140" w14:textId="77777777" w:rsidR="004C61FA" w:rsidRPr="004C61FA" w:rsidRDefault="004C61FA" w:rsidP="004C61FA">
            <w:pPr>
              <w:jc w:val="right"/>
            </w:pPr>
            <w:r w:rsidRPr="004C61FA">
              <w:t>50 2 01 00190</w:t>
            </w:r>
          </w:p>
        </w:tc>
        <w:tc>
          <w:tcPr>
            <w:tcW w:w="576" w:type="dxa"/>
            <w:shd w:val="clear" w:color="auto" w:fill="auto"/>
            <w:noWrap/>
            <w:vAlign w:val="bottom"/>
            <w:hideMark/>
          </w:tcPr>
          <w:p w14:paraId="4A9BD18B" w14:textId="77777777" w:rsidR="004C61FA" w:rsidRPr="004C61FA" w:rsidRDefault="004C61FA" w:rsidP="004C61FA">
            <w:pPr>
              <w:jc w:val="right"/>
            </w:pPr>
            <w:r w:rsidRPr="004C61FA">
              <w:t>100</w:t>
            </w:r>
          </w:p>
        </w:tc>
        <w:tc>
          <w:tcPr>
            <w:tcW w:w="1409" w:type="dxa"/>
            <w:shd w:val="clear" w:color="auto" w:fill="auto"/>
            <w:noWrap/>
            <w:vAlign w:val="bottom"/>
            <w:hideMark/>
          </w:tcPr>
          <w:p w14:paraId="56C28B4D" w14:textId="77777777" w:rsidR="004C61FA" w:rsidRPr="004C61FA" w:rsidRDefault="004C61FA" w:rsidP="004C61FA">
            <w:pPr>
              <w:jc w:val="right"/>
            </w:pPr>
            <w:r w:rsidRPr="004C61FA">
              <w:t>1 653,3</w:t>
            </w:r>
          </w:p>
        </w:tc>
        <w:tc>
          <w:tcPr>
            <w:tcW w:w="1473" w:type="dxa"/>
            <w:shd w:val="clear" w:color="auto" w:fill="auto"/>
            <w:noWrap/>
            <w:vAlign w:val="bottom"/>
            <w:hideMark/>
          </w:tcPr>
          <w:p w14:paraId="0066DF98" w14:textId="77777777" w:rsidR="004C61FA" w:rsidRPr="004C61FA" w:rsidRDefault="004C61FA" w:rsidP="004C61FA">
            <w:pPr>
              <w:jc w:val="right"/>
            </w:pPr>
            <w:r w:rsidRPr="004C61FA">
              <w:t>1 679,1</w:t>
            </w:r>
          </w:p>
        </w:tc>
        <w:tc>
          <w:tcPr>
            <w:tcW w:w="1419" w:type="dxa"/>
            <w:shd w:val="clear" w:color="auto" w:fill="auto"/>
            <w:noWrap/>
            <w:vAlign w:val="bottom"/>
            <w:hideMark/>
          </w:tcPr>
          <w:p w14:paraId="059C7CCD" w14:textId="77777777" w:rsidR="004C61FA" w:rsidRPr="004C61FA" w:rsidRDefault="004C61FA" w:rsidP="004C61FA">
            <w:pPr>
              <w:jc w:val="right"/>
            </w:pPr>
            <w:r w:rsidRPr="004C61FA">
              <w:t>1 679,1</w:t>
            </w:r>
          </w:p>
        </w:tc>
      </w:tr>
      <w:tr w:rsidR="004C61FA" w:rsidRPr="004C61FA" w14:paraId="74CF0B47" w14:textId="77777777" w:rsidTr="0099170E">
        <w:trPr>
          <w:trHeight w:val="20"/>
        </w:trPr>
        <w:tc>
          <w:tcPr>
            <w:tcW w:w="580" w:type="dxa"/>
            <w:shd w:val="clear" w:color="auto" w:fill="auto"/>
            <w:noWrap/>
            <w:vAlign w:val="bottom"/>
            <w:hideMark/>
          </w:tcPr>
          <w:p w14:paraId="5D00BF5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0B85AE0" w14:textId="77777777" w:rsidR="004C61FA" w:rsidRPr="004C61FA" w:rsidRDefault="004C61FA" w:rsidP="004C61FA">
            <w:r w:rsidRPr="004C61FA">
              <w:t>Обеспечение деятельности контрольно-счетной палаты муниципального образования Новокубанский район</w:t>
            </w:r>
          </w:p>
        </w:tc>
        <w:tc>
          <w:tcPr>
            <w:tcW w:w="605" w:type="dxa"/>
            <w:shd w:val="clear" w:color="auto" w:fill="auto"/>
            <w:vAlign w:val="bottom"/>
            <w:hideMark/>
          </w:tcPr>
          <w:p w14:paraId="3B82EBB0" w14:textId="77777777" w:rsidR="004C61FA" w:rsidRPr="004C61FA" w:rsidRDefault="004C61FA" w:rsidP="004C61FA">
            <w:pPr>
              <w:jc w:val="right"/>
            </w:pPr>
            <w:r w:rsidRPr="004C61FA">
              <w:t>910</w:t>
            </w:r>
          </w:p>
        </w:tc>
        <w:tc>
          <w:tcPr>
            <w:tcW w:w="600" w:type="dxa"/>
            <w:shd w:val="clear" w:color="auto" w:fill="auto"/>
            <w:noWrap/>
            <w:vAlign w:val="bottom"/>
            <w:hideMark/>
          </w:tcPr>
          <w:p w14:paraId="28988E24" w14:textId="77777777" w:rsidR="004C61FA" w:rsidRPr="004C61FA" w:rsidRDefault="004C61FA" w:rsidP="004C61FA">
            <w:pPr>
              <w:jc w:val="right"/>
            </w:pPr>
            <w:r w:rsidRPr="004C61FA">
              <w:t>01</w:t>
            </w:r>
          </w:p>
        </w:tc>
        <w:tc>
          <w:tcPr>
            <w:tcW w:w="560" w:type="dxa"/>
            <w:shd w:val="clear" w:color="auto" w:fill="auto"/>
            <w:noWrap/>
            <w:vAlign w:val="bottom"/>
            <w:hideMark/>
          </w:tcPr>
          <w:p w14:paraId="7F91B9CA" w14:textId="77777777" w:rsidR="004C61FA" w:rsidRPr="004C61FA" w:rsidRDefault="004C61FA" w:rsidP="004C61FA">
            <w:pPr>
              <w:jc w:val="right"/>
            </w:pPr>
            <w:r w:rsidRPr="004C61FA">
              <w:t>06</w:t>
            </w:r>
          </w:p>
        </w:tc>
        <w:tc>
          <w:tcPr>
            <w:tcW w:w="1723" w:type="dxa"/>
            <w:shd w:val="clear" w:color="auto" w:fill="auto"/>
            <w:noWrap/>
            <w:vAlign w:val="bottom"/>
            <w:hideMark/>
          </w:tcPr>
          <w:p w14:paraId="14917BDD" w14:textId="77777777" w:rsidR="004C61FA" w:rsidRPr="004C61FA" w:rsidRDefault="004C61FA" w:rsidP="004C61FA">
            <w:pPr>
              <w:jc w:val="right"/>
            </w:pPr>
            <w:r w:rsidRPr="004C61FA">
              <w:t>50 2 02 00000</w:t>
            </w:r>
          </w:p>
        </w:tc>
        <w:tc>
          <w:tcPr>
            <w:tcW w:w="576" w:type="dxa"/>
            <w:shd w:val="clear" w:color="auto" w:fill="auto"/>
            <w:noWrap/>
            <w:vAlign w:val="bottom"/>
            <w:hideMark/>
          </w:tcPr>
          <w:p w14:paraId="2C497BF8" w14:textId="77777777" w:rsidR="004C61FA" w:rsidRPr="004C61FA" w:rsidRDefault="004C61FA" w:rsidP="004C61FA">
            <w:pPr>
              <w:jc w:val="right"/>
            </w:pPr>
            <w:r w:rsidRPr="004C61FA">
              <w:t> </w:t>
            </w:r>
          </w:p>
        </w:tc>
        <w:tc>
          <w:tcPr>
            <w:tcW w:w="1409" w:type="dxa"/>
            <w:shd w:val="clear" w:color="auto" w:fill="auto"/>
            <w:noWrap/>
            <w:vAlign w:val="bottom"/>
            <w:hideMark/>
          </w:tcPr>
          <w:p w14:paraId="1A2592CB" w14:textId="77777777" w:rsidR="004C61FA" w:rsidRPr="004C61FA" w:rsidRDefault="004C61FA" w:rsidP="004C61FA">
            <w:pPr>
              <w:jc w:val="right"/>
            </w:pPr>
            <w:r w:rsidRPr="004C61FA">
              <w:t>2 049,1</w:t>
            </w:r>
          </w:p>
        </w:tc>
        <w:tc>
          <w:tcPr>
            <w:tcW w:w="1473" w:type="dxa"/>
            <w:shd w:val="clear" w:color="auto" w:fill="auto"/>
            <w:noWrap/>
            <w:vAlign w:val="bottom"/>
            <w:hideMark/>
          </w:tcPr>
          <w:p w14:paraId="2E7D23FA" w14:textId="77777777" w:rsidR="004C61FA" w:rsidRPr="004C61FA" w:rsidRDefault="004C61FA" w:rsidP="004C61FA">
            <w:pPr>
              <w:jc w:val="right"/>
            </w:pPr>
            <w:r w:rsidRPr="004C61FA">
              <w:t>1 001,8</w:t>
            </w:r>
          </w:p>
        </w:tc>
        <w:tc>
          <w:tcPr>
            <w:tcW w:w="1419" w:type="dxa"/>
            <w:shd w:val="clear" w:color="auto" w:fill="auto"/>
            <w:noWrap/>
            <w:vAlign w:val="bottom"/>
            <w:hideMark/>
          </w:tcPr>
          <w:p w14:paraId="11DA0A6F" w14:textId="77777777" w:rsidR="004C61FA" w:rsidRPr="004C61FA" w:rsidRDefault="004C61FA" w:rsidP="004C61FA">
            <w:pPr>
              <w:jc w:val="right"/>
            </w:pPr>
            <w:r w:rsidRPr="004C61FA">
              <w:t>1 001,8</w:t>
            </w:r>
          </w:p>
        </w:tc>
      </w:tr>
      <w:tr w:rsidR="004C61FA" w:rsidRPr="004C61FA" w14:paraId="7C9DB99A" w14:textId="77777777" w:rsidTr="0099170E">
        <w:trPr>
          <w:trHeight w:val="20"/>
        </w:trPr>
        <w:tc>
          <w:tcPr>
            <w:tcW w:w="580" w:type="dxa"/>
            <w:shd w:val="clear" w:color="auto" w:fill="auto"/>
            <w:noWrap/>
            <w:vAlign w:val="bottom"/>
            <w:hideMark/>
          </w:tcPr>
          <w:p w14:paraId="45F0A38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BBE018E"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034E6F12" w14:textId="77777777" w:rsidR="004C61FA" w:rsidRPr="004C61FA" w:rsidRDefault="004C61FA" w:rsidP="004C61FA">
            <w:pPr>
              <w:jc w:val="right"/>
            </w:pPr>
            <w:r w:rsidRPr="004C61FA">
              <w:t>910</w:t>
            </w:r>
          </w:p>
        </w:tc>
        <w:tc>
          <w:tcPr>
            <w:tcW w:w="600" w:type="dxa"/>
            <w:shd w:val="clear" w:color="auto" w:fill="auto"/>
            <w:noWrap/>
            <w:vAlign w:val="bottom"/>
            <w:hideMark/>
          </w:tcPr>
          <w:p w14:paraId="7307A7C7" w14:textId="77777777" w:rsidR="004C61FA" w:rsidRPr="004C61FA" w:rsidRDefault="004C61FA" w:rsidP="004C61FA">
            <w:pPr>
              <w:jc w:val="right"/>
            </w:pPr>
            <w:r w:rsidRPr="004C61FA">
              <w:t>01</w:t>
            </w:r>
          </w:p>
        </w:tc>
        <w:tc>
          <w:tcPr>
            <w:tcW w:w="560" w:type="dxa"/>
            <w:shd w:val="clear" w:color="auto" w:fill="auto"/>
            <w:noWrap/>
            <w:vAlign w:val="bottom"/>
            <w:hideMark/>
          </w:tcPr>
          <w:p w14:paraId="07BC7DE0" w14:textId="77777777" w:rsidR="004C61FA" w:rsidRPr="004C61FA" w:rsidRDefault="004C61FA" w:rsidP="004C61FA">
            <w:pPr>
              <w:jc w:val="right"/>
            </w:pPr>
            <w:r w:rsidRPr="004C61FA">
              <w:t>06</w:t>
            </w:r>
          </w:p>
        </w:tc>
        <w:tc>
          <w:tcPr>
            <w:tcW w:w="1723" w:type="dxa"/>
            <w:shd w:val="clear" w:color="auto" w:fill="auto"/>
            <w:noWrap/>
            <w:vAlign w:val="bottom"/>
            <w:hideMark/>
          </w:tcPr>
          <w:p w14:paraId="6535B93D" w14:textId="77777777" w:rsidR="004C61FA" w:rsidRPr="004C61FA" w:rsidRDefault="004C61FA" w:rsidP="004C61FA">
            <w:pPr>
              <w:jc w:val="right"/>
            </w:pPr>
            <w:r w:rsidRPr="004C61FA">
              <w:t>50 2 02 00190</w:t>
            </w:r>
          </w:p>
        </w:tc>
        <w:tc>
          <w:tcPr>
            <w:tcW w:w="576" w:type="dxa"/>
            <w:shd w:val="clear" w:color="auto" w:fill="auto"/>
            <w:noWrap/>
            <w:vAlign w:val="bottom"/>
            <w:hideMark/>
          </w:tcPr>
          <w:p w14:paraId="59104235" w14:textId="77777777" w:rsidR="004C61FA" w:rsidRPr="004C61FA" w:rsidRDefault="004C61FA" w:rsidP="004C61FA">
            <w:pPr>
              <w:jc w:val="right"/>
            </w:pPr>
            <w:r w:rsidRPr="004C61FA">
              <w:t> </w:t>
            </w:r>
          </w:p>
        </w:tc>
        <w:tc>
          <w:tcPr>
            <w:tcW w:w="1409" w:type="dxa"/>
            <w:shd w:val="clear" w:color="auto" w:fill="auto"/>
            <w:noWrap/>
            <w:vAlign w:val="bottom"/>
            <w:hideMark/>
          </w:tcPr>
          <w:p w14:paraId="5FC8DE6B" w14:textId="77777777" w:rsidR="004C61FA" w:rsidRPr="004C61FA" w:rsidRDefault="004C61FA" w:rsidP="004C61FA">
            <w:pPr>
              <w:jc w:val="right"/>
            </w:pPr>
            <w:r w:rsidRPr="004C61FA">
              <w:t>1 088,4</w:t>
            </w:r>
          </w:p>
        </w:tc>
        <w:tc>
          <w:tcPr>
            <w:tcW w:w="1473" w:type="dxa"/>
            <w:shd w:val="clear" w:color="auto" w:fill="auto"/>
            <w:noWrap/>
            <w:vAlign w:val="bottom"/>
            <w:hideMark/>
          </w:tcPr>
          <w:p w14:paraId="38098FAE" w14:textId="77777777" w:rsidR="004C61FA" w:rsidRPr="004C61FA" w:rsidRDefault="004C61FA" w:rsidP="004C61FA">
            <w:pPr>
              <w:jc w:val="right"/>
            </w:pPr>
            <w:r w:rsidRPr="004C61FA">
              <w:t>1 001,8</w:t>
            </w:r>
          </w:p>
        </w:tc>
        <w:tc>
          <w:tcPr>
            <w:tcW w:w="1419" w:type="dxa"/>
            <w:shd w:val="clear" w:color="auto" w:fill="auto"/>
            <w:noWrap/>
            <w:vAlign w:val="bottom"/>
            <w:hideMark/>
          </w:tcPr>
          <w:p w14:paraId="61D9D3C3" w14:textId="77777777" w:rsidR="004C61FA" w:rsidRPr="004C61FA" w:rsidRDefault="004C61FA" w:rsidP="004C61FA">
            <w:pPr>
              <w:jc w:val="right"/>
            </w:pPr>
            <w:r w:rsidRPr="004C61FA">
              <w:t>1 001,8</w:t>
            </w:r>
          </w:p>
        </w:tc>
      </w:tr>
      <w:tr w:rsidR="004C61FA" w:rsidRPr="004C61FA" w14:paraId="7FB4588B" w14:textId="77777777" w:rsidTr="0099170E">
        <w:trPr>
          <w:trHeight w:val="20"/>
        </w:trPr>
        <w:tc>
          <w:tcPr>
            <w:tcW w:w="580" w:type="dxa"/>
            <w:shd w:val="clear" w:color="auto" w:fill="auto"/>
            <w:noWrap/>
            <w:vAlign w:val="bottom"/>
            <w:hideMark/>
          </w:tcPr>
          <w:p w14:paraId="49E63A0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04C62AD"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D725BAB" w14:textId="77777777" w:rsidR="004C61FA" w:rsidRPr="004C61FA" w:rsidRDefault="004C61FA" w:rsidP="004C61FA">
            <w:pPr>
              <w:jc w:val="right"/>
            </w:pPr>
            <w:r w:rsidRPr="004C61FA">
              <w:t>910</w:t>
            </w:r>
          </w:p>
        </w:tc>
        <w:tc>
          <w:tcPr>
            <w:tcW w:w="600" w:type="dxa"/>
            <w:shd w:val="clear" w:color="auto" w:fill="auto"/>
            <w:noWrap/>
            <w:vAlign w:val="bottom"/>
            <w:hideMark/>
          </w:tcPr>
          <w:p w14:paraId="17337A47" w14:textId="77777777" w:rsidR="004C61FA" w:rsidRPr="004C61FA" w:rsidRDefault="004C61FA" w:rsidP="004C61FA">
            <w:pPr>
              <w:jc w:val="right"/>
            </w:pPr>
            <w:r w:rsidRPr="004C61FA">
              <w:t>01</w:t>
            </w:r>
          </w:p>
        </w:tc>
        <w:tc>
          <w:tcPr>
            <w:tcW w:w="560" w:type="dxa"/>
            <w:shd w:val="clear" w:color="auto" w:fill="auto"/>
            <w:noWrap/>
            <w:vAlign w:val="bottom"/>
            <w:hideMark/>
          </w:tcPr>
          <w:p w14:paraId="2CE6B063" w14:textId="77777777" w:rsidR="004C61FA" w:rsidRPr="004C61FA" w:rsidRDefault="004C61FA" w:rsidP="004C61FA">
            <w:pPr>
              <w:jc w:val="right"/>
            </w:pPr>
            <w:r w:rsidRPr="004C61FA">
              <w:t>06</w:t>
            </w:r>
          </w:p>
        </w:tc>
        <w:tc>
          <w:tcPr>
            <w:tcW w:w="1723" w:type="dxa"/>
            <w:shd w:val="clear" w:color="auto" w:fill="auto"/>
            <w:noWrap/>
            <w:vAlign w:val="bottom"/>
            <w:hideMark/>
          </w:tcPr>
          <w:p w14:paraId="2909A174" w14:textId="77777777" w:rsidR="004C61FA" w:rsidRPr="004C61FA" w:rsidRDefault="004C61FA" w:rsidP="004C61FA">
            <w:pPr>
              <w:jc w:val="right"/>
            </w:pPr>
            <w:r w:rsidRPr="004C61FA">
              <w:t>50 2 02 00190</w:t>
            </w:r>
          </w:p>
        </w:tc>
        <w:tc>
          <w:tcPr>
            <w:tcW w:w="576" w:type="dxa"/>
            <w:shd w:val="clear" w:color="auto" w:fill="auto"/>
            <w:noWrap/>
            <w:vAlign w:val="bottom"/>
            <w:hideMark/>
          </w:tcPr>
          <w:p w14:paraId="7183B0A9" w14:textId="77777777" w:rsidR="004C61FA" w:rsidRPr="004C61FA" w:rsidRDefault="004C61FA" w:rsidP="004C61FA">
            <w:pPr>
              <w:jc w:val="right"/>
            </w:pPr>
            <w:r w:rsidRPr="004C61FA">
              <w:t>100</w:t>
            </w:r>
          </w:p>
        </w:tc>
        <w:tc>
          <w:tcPr>
            <w:tcW w:w="1409" w:type="dxa"/>
            <w:shd w:val="clear" w:color="auto" w:fill="auto"/>
            <w:noWrap/>
            <w:vAlign w:val="bottom"/>
            <w:hideMark/>
          </w:tcPr>
          <w:p w14:paraId="641D3535" w14:textId="77777777" w:rsidR="004C61FA" w:rsidRPr="004C61FA" w:rsidRDefault="004C61FA" w:rsidP="004C61FA">
            <w:pPr>
              <w:jc w:val="right"/>
            </w:pPr>
            <w:r w:rsidRPr="004C61FA">
              <w:t>949,2</w:t>
            </w:r>
          </w:p>
        </w:tc>
        <w:tc>
          <w:tcPr>
            <w:tcW w:w="1473" w:type="dxa"/>
            <w:shd w:val="clear" w:color="auto" w:fill="auto"/>
            <w:noWrap/>
            <w:vAlign w:val="bottom"/>
            <w:hideMark/>
          </w:tcPr>
          <w:p w14:paraId="4F8F2F29" w14:textId="77777777" w:rsidR="004C61FA" w:rsidRPr="004C61FA" w:rsidRDefault="004C61FA" w:rsidP="004C61FA">
            <w:pPr>
              <w:jc w:val="right"/>
            </w:pPr>
            <w:r w:rsidRPr="004C61FA">
              <w:t>962,6</w:t>
            </w:r>
          </w:p>
        </w:tc>
        <w:tc>
          <w:tcPr>
            <w:tcW w:w="1419" w:type="dxa"/>
            <w:shd w:val="clear" w:color="auto" w:fill="auto"/>
            <w:noWrap/>
            <w:vAlign w:val="bottom"/>
            <w:hideMark/>
          </w:tcPr>
          <w:p w14:paraId="431109DE" w14:textId="77777777" w:rsidR="004C61FA" w:rsidRPr="004C61FA" w:rsidRDefault="004C61FA" w:rsidP="004C61FA">
            <w:pPr>
              <w:jc w:val="right"/>
            </w:pPr>
            <w:r w:rsidRPr="004C61FA">
              <w:t>962,6</w:t>
            </w:r>
          </w:p>
        </w:tc>
      </w:tr>
      <w:tr w:rsidR="004C61FA" w:rsidRPr="004C61FA" w14:paraId="048B34FE" w14:textId="77777777" w:rsidTr="0099170E">
        <w:trPr>
          <w:trHeight w:val="20"/>
        </w:trPr>
        <w:tc>
          <w:tcPr>
            <w:tcW w:w="580" w:type="dxa"/>
            <w:shd w:val="clear" w:color="auto" w:fill="auto"/>
            <w:noWrap/>
            <w:vAlign w:val="bottom"/>
            <w:hideMark/>
          </w:tcPr>
          <w:p w14:paraId="44B5D6F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048EFC"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CEE1770" w14:textId="77777777" w:rsidR="004C61FA" w:rsidRPr="004C61FA" w:rsidRDefault="004C61FA" w:rsidP="004C61FA">
            <w:pPr>
              <w:jc w:val="right"/>
            </w:pPr>
            <w:r w:rsidRPr="004C61FA">
              <w:t>910</w:t>
            </w:r>
          </w:p>
        </w:tc>
        <w:tc>
          <w:tcPr>
            <w:tcW w:w="600" w:type="dxa"/>
            <w:shd w:val="clear" w:color="auto" w:fill="auto"/>
            <w:noWrap/>
            <w:vAlign w:val="bottom"/>
            <w:hideMark/>
          </w:tcPr>
          <w:p w14:paraId="1505FEE1" w14:textId="77777777" w:rsidR="004C61FA" w:rsidRPr="004C61FA" w:rsidRDefault="004C61FA" w:rsidP="004C61FA">
            <w:pPr>
              <w:jc w:val="right"/>
            </w:pPr>
            <w:r w:rsidRPr="004C61FA">
              <w:t>01</w:t>
            </w:r>
          </w:p>
        </w:tc>
        <w:tc>
          <w:tcPr>
            <w:tcW w:w="560" w:type="dxa"/>
            <w:shd w:val="clear" w:color="auto" w:fill="auto"/>
            <w:noWrap/>
            <w:vAlign w:val="bottom"/>
            <w:hideMark/>
          </w:tcPr>
          <w:p w14:paraId="220FB364" w14:textId="77777777" w:rsidR="004C61FA" w:rsidRPr="004C61FA" w:rsidRDefault="004C61FA" w:rsidP="004C61FA">
            <w:pPr>
              <w:jc w:val="right"/>
            </w:pPr>
            <w:r w:rsidRPr="004C61FA">
              <w:t>06</w:t>
            </w:r>
          </w:p>
        </w:tc>
        <w:tc>
          <w:tcPr>
            <w:tcW w:w="1723" w:type="dxa"/>
            <w:shd w:val="clear" w:color="auto" w:fill="auto"/>
            <w:noWrap/>
            <w:vAlign w:val="bottom"/>
            <w:hideMark/>
          </w:tcPr>
          <w:p w14:paraId="4F61B8E7" w14:textId="77777777" w:rsidR="004C61FA" w:rsidRPr="004C61FA" w:rsidRDefault="004C61FA" w:rsidP="004C61FA">
            <w:pPr>
              <w:jc w:val="right"/>
            </w:pPr>
            <w:r w:rsidRPr="004C61FA">
              <w:t>50 2 02 00190</w:t>
            </w:r>
          </w:p>
        </w:tc>
        <w:tc>
          <w:tcPr>
            <w:tcW w:w="576" w:type="dxa"/>
            <w:shd w:val="clear" w:color="auto" w:fill="auto"/>
            <w:noWrap/>
            <w:vAlign w:val="bottom"/>
            <w:hideMark/>
          </w:tcPr>
          <w:p w14:paraId="72FF4AE2" w14:textId="77777777" w:rsidR="004C61FA" w:rsidRPr="004C61FA" w:rsidRDefault="004C61FA" w:rsidP="004C61FA">
            <w:pPr>
              <w:jc w:val="right"/>
            </w:pPr>
            <w:r w:rsidRPr="004C61FA">
              <w:t>200</w:t>
            </w:r>
          </w:p>
        </w:tc>
        <w:tc>
          <w:tcPr>
            <w:tcW w:w="1409" w:type="dxa"/>
            <w:shd w:val="clear" w:color="auto" w:fill="auto"/>
            <w:noWrap/>
            <w:vAlign w:val="bottom"/>
            <w:hideMark/>
          </w:tcPr>
          <w:p w14:paraId="46E8BF8E" w14:textId="77777777" w:rsidR="004C61FA" w:rsidRPr="004C61FA" w:rsidRDefault="004C61FA" w:rsidP="004C61FA">
            <w:pPr>
              <w:jc w:val="right"/>
            </w:pPr>
            <w:r w:rsidRPr="004C61FA">
              <w:t>136,5</w:t>
            </w:r>
          </w:p>
        </w:tc>
        <w:tc>
          <w:tcPr>
            <w:tcW w:w="1473" w:type="dxa"/>
            <w:shd w:val="clear" w:color="auto" w:fill="auto"/>
            <w:noWrap/>
            <w:vAlign w:val="bottom"/>
            <w:hideMark/>
          </w:tcPr>
          <w:p w14:paraId="6A098360" w14:textId="77777777" w:rsidR="004C61FA" w:rsidRPr="004C61FA" w:rsidRDefault="004C61FA" w:rsidP="004C61FA">
            <w:pPr>
              <w:jc w:val="right"/>
            </w:pPr>
            <w:r w:rsidRPr="004C61FA">
              <w:t>36,5</w:t>
            </w:r>
          </w:p>
        </w:tc>
        <w:tc>
          <w:tcPr>
            <w:tcW w:w="1419" w:type="dxa"/>
            <w:shd w:val="clear" w:color="auto" w:fill="auto"/>
            <w:noWrap/>
            <w:vAlign w:val="bottom"/>
            <w:hideMark/>
          </w:tcPr>
          <w:p w14:paraId="0A01DD15" w14:textId="77777777" w:rsidR="004C61FA" w:rsidRPr="004C61FA" w:rsidRDefault="004C61FA" w:rsidP="004C61FA">
            <w:pPr>
              <w:jc w:val="right"/>
            </w:pPr>
            <w:r w:rsidRPr="004C61FA">
              <w:t>36,5</w:t>
            </w:r>
          </w:p>
        </w:tc>
      </w:tr>
      <w:tr w:rsidR="004C61FA" w:rsidRPr="004C61FA" w14:paraId="2E098686" w14:textId="77777777" w:rsidTr="0099170E">
        <w:trPr>
          <w:trHeight w:val="20"/>
        </w:trPr>
        <w:tc>
          <w:tcPr>
            <w:tcW w:w="580" w:type="dxa"/>
            <w:shd w:val="clear" w:color="auto" w:fill="auto"/>
            <w:noWrap/>
            <w:vAlign w:val="bottom"/>
            <w:hideMark/>
          </w:tcPr>
          <w:p w14:paraId="6B7C96E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5B57F86"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3EE9F14D" w14:textId="77777777" w:rsidR="004C61FA" w:rsidRPr="004C61FA" w:rsidRDefault="004C61FA" w:rsidP="004C61FA">
            <w:pPr>
              <w:jc w:val="right"/>
            </w:pPr>
            <w:r w:rsidRPr="004C61FA">
              <w:t>910</w:t>
            </w:r>
          </w:p>
        </w:tc>
        <w:tc>
          <w:tcPr>
            <w:tcW w:w="600" w:type="dxa"/>
            <w:shd w:val="clear" w:color="auto" w:fill="auto"/>
            <w:noWrap/>
            <w:vAlign w:val="bottom"/>
            <w:hideMark/>
          </w:tcPr>
          <w:p w14:paraId="2FDAE49A" w14:textId="77777777" w:rsidR="004C61FA" w:rsidRPr="004C61FA" w:rsidRDefault="004C61FA" w:rsidP="004C61FA">
            <w:pPr>
              <w:jc w:val="right"/>
            </w:pPr>
            <w:r w:rsidRPr="004C61FA">
              <w:t>01</w:t>
            </w:r>
          </w:p>
        </w:tc>
        <w:tc>
          <w:tcPr>
            <w:tcW w:w="560" w:type="dxa"/>
            <w:shd w:val="clear" w:color="auto" w:fill="auto"/>
            <w:noWrap/>
            <w:vAlign w:val="bottom"/>
            <w:hideMark/>
          </w:tcPr>
          <w:p w14:paraId="7B80A250" w14:textId="77777777" w:rsidR="004C61FA" w:rsidRPr="004C61FA" w:rsidRDefault="004C61FA" w:rsidP="004C61FA">
            <w:pPr>
              <w:jc w:val="right"/>
            </w:pPr>
            <w:r w:rsidRPr="004C61FA">
              <w:t>06</w:t>
            </w:r>
          </w:p>
        </w:tc>
        <w:tc>
          <w:tcPr>
            <w:tcW w:w="1723" w:type="dxa"/>
            <w:shd w:val="clear" w:color="auto" w:fill="auto"/>
            <w:noWrap/>
            <w:vAlign w:val="bottom"/>
            <w:hideMark/>
          </w:tcPr>
          <w:p w14:paraId="10DFC403" w14:textId="77777777" w:rsidR="004C61FA" w:rsidRPr="004C61FA" w:rsidRDefault="004C61FA" w:rsidP="004C61FA">
            <w:pPr>
              <w:jc w:val="right"/>
            </w:pPr>
            <w:r w:rsidRPr="004C61FA">
              <w:t>50 2 02 00190</w:t>
            </w:r>
          </w:p>
        </w:tc>
        <w:tc>
          <w:tcPr>
            <w:tcW w:w="576" w:type="dxa"/>
            <w:shd w:val="clear" w:color="auto" w:fill="auto"/>
            <w:noWrap/>
            <w:vAlign w:val="bottom"/>
            <w:hideMark/>
          </w:tcPr>
          <w:p w14:paraId="736F5EC2" w14:textId="77777777" w:rsidR="004C61FA" w:rsidRPr="004C61FA" w:rsidRDefault="004C61FA" w:rsidP="004C61FA">
            <w:pPr>
              <w:jc w:val="right"/>
            </w:pPr>
            <w:r w:rsidRPr="004C61FA">
              <w:t>800</w:t>
            </w:r>
          </w:p>
        </w:tc>
        <w:tc>
          <w:tcPr>
            <w:tcW w:w="1409" w:type="dxa"/>
            <w:shd w:val="clear" w:color="auto" w:fill="auto"/>
            <w:noWrap/>
            <w:vAlign w:val="bottom"/>
            <w:hideMark/>
          </w:tcPr>
          <w:p w14:paraId="1293371C" w14:textId="77777777" w:rsidR="004C61FA" w:rsidRPr="004C61FA" w:rsidRDefault="004C61FA" w:rsidP="004C61FA">
            <w:pPr>
              <w:jc w:val="right"/>
            </w:pPr>
            <w:r w:rsidRPr="004C61FA">
              <w:t>2,7</w:t>
            </w:r>
          </w:p>
        </w:tc>
        <w:tc>
          <w:tcPr>
            <w:tcW w:w="1473" w:type="dxa"/>
            <w:shd w:val="clear" w:color="auto" w:fill="auto"/>
            <w:noWrap/>
            <w:vAlign w:val="bottom"/>
            <w:hideMark/>
          </w:tcPr>
          <w:p w14:paraId="34B5DFC0" w14:textId="77777777" w:rsidR="004C61FA" w:rsidRPr="004C61FA" w:rsidRDefault="004C61FA" w:rsidP="004C61FA">
            <w:pPr>
              <w:jc w:val="right"/>
            </w:pPr>
            <w:r w:rsidRPr="004C61FA">
              <w:t>2,7</w:t>
            </w:r>
          </w:p>
        </w:tc>
        <w:tc>
          <w:tcPr>
            <w:tcW w:w="1419" w:type="dxa"/>
            <w:shd w:val="clear" w:color="auto" w:fill="auto"/>
            <w:noWrap/>
            <w:vAlign w:val="bottom"/>
            <w:hideMark/>
          </w:tcPr>
          <w:p w14:paraId="40559387" w14:textId="77777777" w:rsidR="004C61FA" w:rsidRPr="004C61FA" w:rsidRDefault="004C61FA" w:rsidP="004C61FA">
            <w:pPr>
              <w:jc w:val="right"/>
            </w:pPr>
            <w:r w:rsidRPr="004C61FA">
              <w:t>2,7</w:t>
            </w:r>
          </w:p>
        </w:tc>
      </w:tr>
      <w:tr w:rsidR="004C61FA" w:rsidRPr="004C61FA" w14:paraId="0B7755EB" w14:textId="77777777" w:rsidTr="0099170E">
        <w:trPr>
          <w:trHeight w:val="20"/>
        </w:trPr>
        <w:tc>
          <w:tcPr>
            <w:tcW w:w="580" w:type="dxa"/>
            <w:shd w:val="clear" w:color="auto" w:fill="auto"/>
            <w:noWrap/>
            <w:vAlign w:val="bottom"/>
            <w:hideMark/>
          </w:tcPr>
          <w:p w14:paraId="3E7A8C6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E6967CA" w14:textId="77777777" w:rsidR="004C61FA" w:rsidRPr="004C61FA" w:rsidRDefault="004C61FA" w:rsidP="004C61FA">
            <w:r w:rsidRPr="004C61FA">
              <w:t>Осуществление полномочий по внешнему муниципальному финансовому контролю поселений</w:t>
            </w:r>
          </w:p>
        </w:tc>
        <w:tc>
          <w:tcPr>
            <w:tcW w:w="605" w:type="dxa"/>
            <w:shd w:val="clear" w:color="auto" w:fill="auto"/>
            <w:vAlign w:val="bottom"/>
            <w:hideMark/>
          </w:tcPr>
          <w:p w14:paraId="2CBFB3CF" w14:textId="77777777" w:rsidR="004C61FA" w:rsidRPr="004C61FA" w:rsidRDefault="004C61FA" w:rsidP="004C61FA">
            <w:pPr>
              <w:jc w:val="right"/>
            </w:pPr>
            <w:r w:rsidRPr="004C61FA">
              <w:t>910</w:t>
            </w:r>
          </w:p>
        </w:tc>
        <w:tc>
          <w:tcPr>
            <w:tcW w:w="600" w:type="dxa"/>
            <w:shd w:val="clear" w:color="auto" w:fill="auto"/>
            <w:noWrap/>
            <w:vAlign w:val="bottom"/>
            <w:hideMark/>
          </w:tcPr>
          <w:p w14:paraId="5161D6C1" w14:textId="77777777" w:rsidR="004C61FA" w:rsidRPr="004C61FA" w:rsidRDefault="004C61FA" w:rsidP="004C61FA">
            <w:pPr>
              <w:jc w:val="right"/>
            </w:pPr>
            <w:r w:rsidRPr="004C61FA">
              <w:t>01</w:t>
            </w:r>
          </w:p>
        </w:tc>
        <w:tc>
          <w:tcPr>
            <w:tcW w:w="560" w:type="dxa"/>
            <w:shd w:val="clear" w:color="auto" w:fill="auto"/>
            <w:noWrap/>
            <w:vAlign w:val="bottom"/>
            <w:hideMark/>
          </w:tcPr>
          <w:p w14:paraId="317879B0" w14:textId="77777777" w:rsidR="004C61FA" w:rsidRPr="004C61FA" w:rsidRDefault="004C61FA" w:rsidP="004C61FA">
            <w:pPr>
              <w:jc w:val="right"/>
            </w:pPr>
            <w:r w:rsidRPr="004C61FA">
              <w:t>06</w:t>
            </w:r>
          </w:p>
        </w:tc>
        <w:tc>
          <w:tcPr>
            <w:tcW w:w="1723" w:type="dxa"/>
            <w:shd w:val="clear" w:color="auto" w:fill="auto"/>
            <w:noWrap/>
            <w:vAlign w:val="bottom"/>
            <w:hideMark/>
          </w:tcPr>
          <w:p w14:paraId="75E12B07" w14:textId="77777777" w:rsidR="004C61FA" w:rsidRPr="004C61FA" w:rsidRDefault="004C61FA" w:rsidP="004C61FA">
            <w:pPr>
              <w:jc w:val="right"/>
            </w:pPr>
            <w:r w:rsidRPr="004C61FA">
              <w:t>50 2 02 12190</w:t>
            </w:r>
          </w:p>
        </w:tc>
        <w:tc>
          <w:tcPr>
            <w:tcW w:w="576" w:type="dxa"/>
            <w:shd w:val="clear" w:color="auto" w:fill="auto"/>
            <w:noWrap/>
            <w:vAlign w:val="bottom"/>
            <w:hideMark/>
          </w:tcPr>
          <w:p w14:paraId="5A3CA06E" w14:textId="77777777" w:rsidR="004C61FA" w:rsidRPr="004C61FA" w:rsidRDefault="004C61FA" w:rsidP="004C61FA">
            <w:pPr>
              <w:jc w:val="right"/>
            </w:pPr>
            <w:r w:rsidRPr="004C61FA">
              <w:t> </w:t>
            </w:r>
          </w:p>
        </w:tc>
        <w:tc>
          <w:tcPr>
            <w:tcW w:w="1409" w:type="dxa"/>
            <w:shd w:val="clear" w:color="auto" w:fill="auto"/>
            <w:noWrap/>
            <w:vAlign w:val="bottom"/>
            <w:hideMark/>
          </w:tcPr>
          <w:p w14:paraId="62E38396" w14:textId="77777777" w:rsidR="004C61FA" w:rsidRPr="004C61FA" w:rsidRDefault="004C61FA" w:rsidP="004C61FA">
            <w:pPr>
              <w:jc w:val="right"/>
            </w:pPr>
            <w:r w:rsidRPr="004C61FA">
              <w:t>960,7</w:t>
            </w:r>
          </w:p>
        </w:tc>
        <w:tc>
          <w:tcPr>
            <w:tcW w:w="1473" w:type="dxa"/>
            <w:shd w:val="clear" w:color="auto" w:fill="auto"/>
            <w:noWrap/>
            <w:vAlign w:val="bottom"/>
            <w:hideMark/>
          </w:tcPr>
          <w:p w14:paraId="4D3BF359" w14:textId="77777777" w:rsidR="004C61FA" w:rsidRPr="004C61FA" w:rsidRDefault="004C61FA" w:rsidP="004C61FA">
            <w:pPr>
              <w:jc w:val="right"/>
            </w:pPr>
            <w:r w:rsidRPr="004C61FA">
              <w:t>0,0</w:t>
            </w:r>
          </w:p>
        </w:tc>
        <w:tc>
          <w:tcPr>
            <w:tcW w:w="1419" w:type="dxa"/>
            <w:shd w:val="clear" w:color="auto" w:fill="auto"/>
            <w:noWrap/>
            <w:vAlign w:val="bottom"/>
            <w:hideMark/>
          </w:tcPr>
          <w:p w14:paraId="0FF37FB7" w14:textId="77777777" w:rsidR="004C61FA" w:rsidRPr="004C61FA" w:rsidRDefault="004C61FA" w:rsidP="004C61FA">
            <w:pPr>
              <w:jc w:val="right"/>
            </w:pPr>
            <w:r w:rsidRPr="004C61FA">
              <w:t>0,0</w:t>
            </w:r>
          </w:p>
        </w:tc>
      </w:tr>
      <w:tr w:rsidR="004C61FA" w:rsidRPr="004C61FA" w14:paraId="318CC8A0" w14:textId="77777777" w:rsidTr="0099170E">
        <w:trPr>
          <w:trHeight w:val="20"/>
        </w:trPr>
        <w:tc>
          <w:tcPr>
            <w:tcW w:w="580" w:type="dxa"/>
            <w:shd w:val="clear" w:color="auto" w:fill="auto"/>
            <w:noWrap/>
            <w:vAlign w:val="bottom"/>
            <w:hideMark/>
          </w:tcPr>
          <w:p w14:paraId="7C27C1F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C48A694"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A2B35D6" w14:textId="77777777" w:rsidR="004C61FA" w:rsidRPr="004C61FA" w:rsidRDefault="004C61FA" w:rsidP="004C61FA">
            <w:pPr>
              <w:jc w:val="right"/>
            </w:pPr>
            <w:r w:rsidRPr="004C61FA">
              <w:t>910</w:t>
            </w:r>
          </w:p>
        </w:tc>
        <w:tc>
          <w:tcPr>
            <w:tcW w:w="600" w:type="dxa"/>
            <w:shd w:val="clear" w:color="auto" w:fill="auto"/>
            <w:noWrap/>
            <w:vAlign w:val="bottom"/>
            <w:hideMark/>
          </w:tcPr>
          <w:p w14:paraId="56BD23D0" w14:textId="77777777" w:rsidR="004C61FA" w:rsidRPr="004C61FA" w:rsidRDefault="004C61FA" w:rsidP="004C61FA">
            <w:pPr>
              <w:jc w:val="right"/>
            </w:pPr>
            <w:r w:rsidRPr="004C61FA">
              <w:t>01</w:t>
            </w:r>
          </w:p>
        </w:tc>
        <w:tc>
          <w:tcPr>
            <w:tcW w:w="560" w:type="dxa"/>
            <w:shd w:val="clear" w:color="auto" w:fill="auto"/>
            <w:noWrap/>
            <w:vAlign w:val="bottom"/>
            <w:hideMark/>
          </w:tcPr>
          <w:p w14:paraId="3113D0EF" w14:textId="77777777" w:rsidR="004C61FA" w:rsidRPr="004C61FA" w:rsidRDefault="004C61FA" w:rsidP="004C61FA">
            <w:pPr>
              <w:jc w:val="right"/>
            </w:pPr>
            <w:r w:rsidRPr="004C61FA">
              <w:t>06</w:t>
            </w:r>
          </w:p>
        </w:tc>
        <w:tc>
          <w:tcPr>
            <w:tcW w:w="1723" w:type="dxa"/>
            <w:shd w:val="clear" w:color="auto" w:fill="auto"/>
            <w:noWrap/>
            <w:vAlign w:val="bottom"/>
            <w:hideMark/>
          </w:tcPr>
          <w:p w14:paraId="604329A7" w14:textId="77777777" w:rsidR="004C61FA" w:rsidRPr="004C61FA" w:rsidRDefault="004C61FA" w:rsidP="004C61FA">
            <w:pPr>
              <w:jc w:val="right"/>
            </w:pPr>
            <w:r w:rsidRPr="004C61FA">
              <w:t>50 2 02 12190</w:t>
            </w:r>
          </w:p>
        </w:tc>
        <w:tc>
          <w:tcPr>
            <w:tcW w:w="576" w:type="dxa"/>
            <w:shd w:val="clear" w:color="auto" w:fill="auto"/>
            <w:noWrap/>
            <w:vAlign w:val="bottom"/>
            <w:hideMark/>
          </w:tcPr>
          <w:p w14:paraId="0BA1DACA" w14:textId="77777777" w:rsidR="004C61FA" w:rsidRPr="004C61FA" w:rsidRDefault="004C61FA" w:rsidP="004C61FA">
            <w:pPr>
              <w:jc w:val="right"/>
            </w:pPr>
            <w:r w:rsidRPr="004C61FA">
              <w:t>100</w:t>
            </w:r>
          </w:p>
        </w:tc>
        <w:tc>
          <w:tcPr>
            <w:tcW w:w="1409" w:type="dxa"/>
            <w:shd w:val="clear" w:color="auto" w:fill="auto"/>
            <w:noWrap/>
            <w:vAlign w:val="bottom"/>
            <w:hideMark/>
          </w:tcPr>
          <w:p w14:paraId="5B53392B" w14:textId="77777777" w:rsidR="004C61FA" w:rsidRPr="004C61FA" w:rsidRDefault="004C61FA" w:rsidP="004C61FA">
            <w:pPr>
              <w:jc w:val="right"/>
            </w:pPr>
            <w:r w:rsidRPr="004C61FA">
              <w:t>949,1</w:t>
            </w:r>
          </w:p>
        </w:tc>
        <w:tc>
          <w:tcPr>
            <w:tcW w:w="1473" w:type="dxa"/>
            <w:shd w:val="clear" w:color="000000" w:fill="FFFFFF"/>
            <w:noWrap/>
            <w:vAlign w:val="bottom"/>
            <w:hideMark/>
          </w:tcPr>
          <w:p w14:paraId="22C512E5" w14:textId="77777777" w:rsidR="004C61FA" w:rsidRPr="004C61FA" w:rsidRDefault="004C61FA" w:rsidP="004C61FA">
            <w:pPr>
              <w:jc w:val="right"/>
            </w:pPr>
            <w:r w:rsidRPr="004C61FA">
              <w:t>0,0</w:t>
            </w:r>
          </w:p>
        </w:tc>
        <w:tc>
          <w:tcPr>
            <w:tcW w:w="1419" w:type="dxa"/>
            <w:shd w:val="clear" w:color="000000" w:fill="FFFFFF"/>
            <w:noWrap/>
            <w:vAlign w:val="bottom"/>
            <w:hideMark/>
          </w:tcPr>
          <w:p w14:paraId="7D72A0B9" w14:textId="77777777" w:rsidR="004C61FA" w:rsidRPr="004C61FA" w:rsidRDefault="004C61FA" w:rsidP="004C61FA">
            <w:pPr>
              <w:jc w:val="right"/>
            </w:pPr>
            <w:r w:rsidRPr="004C61FA">
              <w:t>0,0</w:t>
            </w:r>
          </w:p>
        </w:tc>
      </w:tr>
      <w:tr w:rsidR="004C61FA" w:rsidRPr="004C61FA" w14:paraId="14D7E95F" w14:textId="77777777" w:rsidTr="0099170E">
        <w:trPr>
          <w:trHeight w:val="20"/>
        </w:trPr>
        <w:tc>
          <w:tcPr>
            <w:tcW w:w="580" w:type="dxa"/>
            <w:shd w:val="clear" w:color="auto" w:fill="auto"/>
            <w:noWrap/>
            <w:vAlign w:val="bottom"/>
            <w:hideMark/>
          </w:tcPr>
          <w:p w14:paraId="00F97FD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EAAFDA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0D2BF21" w14:textId="77777777" w:rsidR="004C61FA" w:rsidRPr="004C61FA" w:rsidRDefault="004C61FA" w:rsidP="004C61FA">
            <w:pPr>
              <w:jc w:val="right"/>
            </w:pPr>
            <w:r w:rsidRPr="004C61FA">
              <w:t>910</w:t>
            </w:r>
          </w:p>
        </w:tc>
        <w:tc>
          <w:tcPr>
            <w:tcW w:w="600" w:type="dxa"/>
            <w:shd w:val="clear" w:color="auto" w:fill="auto"/>
            <w:noWrap/>
            <w:vAlign w:val="bottom"/>
            <w:hideMark/>
          </w:tcPr>
          <w:p w14:paraId="2FFAF595" w14:textId="77777777" w:rsidR="004C61FA" w:rsidRPr="004C61FA" w:rsidRDefault="004C61FA" w:rsidP="004C61FA">
            <w:pPr>
              <w:jc w:val="right"/>
            </w:pPr>
            <w:r w:rsidRPr="004C61FA">
              <w:t>01</w:t>
            </w:r>
          </w:p>
        </w:tc>
        <w:tc>
          <w:tcPr>
            <w:tcW w:w="560" w:type="dxa"/>
            <w:shd w:val="clear" w:color="auto" w:fill="auto"/>
            <w:noWrap/>
            <w:vAlign w:val="bottom"/>
            <w:hideMark/>
          </w:tcPr>
          <w:p w14:paraId="49AC2F7E" w14:textId="77777777" w:rsidR="004C61FA" w:rsidRPr="004C61FA" w:rsidRDefault="004C61FA" w:rsidP="004C61FA">
            <w:pPr>
              <w:jc w:val="right"/>
            </w:pPr>
            <w:r w:rsidRPr="004C61FA">
              <w:t>06</w:t>
            </w:r>
          </w:p>
        </w:tc>
        <w:tc>
          <w:tcPr>
            <w:tcW w:w="1723" w:type="dxa"/>
            <w:shd w:val="clear" w:color="auto" w:fill="auto"/>
            <w:noWrap/>
            <w:vAlign w:val="bottom"/>
            <w:hideMark/>
          </w:tcPr>
          <w:p w14:paraId="6DA6DC5C" w14:textId="77777777" w:rsidR="004C61FA" w:rsidRPr="004C61FA" w:rsidRDefault="004C61FA" w:rsidP="004C61FA">
            <w:pPr>
              <w:jc w:val="right"/>
            </w:pPr>
            <w:r w:rsidRPr="004C61FA">
              <w:t>50 2 02 12190</w:t>
            </w:r>
          </w:p>
        </w:tc>
        <w:tc>
          <w:tcPr>
            <w:tcW w:w="576" w:type="dxa"/>
            <w:shd w:val="clear" w:color="auto" w:fill="auto"/>
            <w:noWrap/>
            <w:vAlign w:val="bottom"/>
            <w:hideMark/>
          </w:tcPr>
          <w:p w14:paraId="3560A704" w14:textId="77777777" w:rsidR="004C61FA" w:rsidRPr="004C61FA" w:rsidRDefault="004C61FA" w:rsidP="004C61FA">
            <w:pPr>
              <w:jc w:val="right"/>
            </w:pPr>
            <w:r w:rsidRPr="004C61FA">
              <w:t>200</w:t>
            </w:r>
          </w:p>
        </w:tc>
        <w:tc>
          <w:tcPr>
            <w:tcW w:w="1409" w:type="dxa"/>
            <w:shd w:val="clear" w:color="auto" w:fill="auto"/>
            <w:noWrap/>
            <w:vAlign w:val="bottom"/>
            <w:hideMark/>
          </w:tcPr>
          <w:p w14:paraId="57F40604" w14:textId="77777777" w:rsidR="004C61FA" w:rsidRPr="004C61FA" w:rsidRDefault="004C61FA" w:rsidP="004C61FA">
            <w:pPr>
              <w:jc w:val="right"/>
            </w:pPr>
            <w:r w:rsidRPr="004C61FA">
              <w:t>11,6</w:t>
            </w:r>
          </w:p>
        </w:tc>
        <w:tc>
          <w:tcPr>
            <w:tcW w:w="1473" w:type="dxa"/>
            <w:shd w:val="clear" w:color="000000" w:fill="FFFFFF"/>
            <w:noWrap/>
            <w:vAlign w:val="bottom"/>
            <w:hideMark/>
          </w:tcPr>
          <w:p w14:paraId="47979ED2" w14:textId="77777777" w:rsidR="004C61FA" w:rsidRPr="004C61FA" w:rsidRDefault="004C61FA" w:rsidP="004C61FA">
            <w:pPr>
              <w:jc w:val="right"/>
            </w:pPr>
            <w:r w:rsidRPr="004C61FA">
              <w:t>0,0</w:t>
            </w:r>
          </w:p>
        </w:tc>
        <w:tc>
          <w:tcPr>
            <w:tcW w:w="1419" w:type="dxa"/>
            <w:shd w:val="clear" w:color="000000" w:fill="FFFFFF"/>
            <w:noWrap/>
            <w:vAlign w:val="bottom"/>
            <w:hideMark/>
          </w:tcPr>
          <w:p w14:paraId="1EB4B030" w14:textId="77777777" w:rsidR="004C61FA" w:rsidRPr="004C61FA" w:rsidRDefault="004C61FA" w:rsidP="004C61FA">
            <w:pPr>
              <w:jc w:val="right"/>
            </w:pPr>
            <w:r w:rsidRPr="004C61FA">
              <w:t>0,0</w:t>
            </w:r>
          </w:p>
        </w:tc>
      </w:tr>
      <w:tr w:rsidR="004C61FA" w:rsidRPr="004C61FA" w14:paraId="666BDD64" w14:textId="77777777" w:rsidTr="0099170E">
        <w:trPr>
          <w:trHeight w:val="20"/>
        </w:trPr>
        <w:tc>
          <w:tcPr>
            <w:tcW w:w="580" w:type="dxa"/>
            <w:shd w:val="clear" w:color="auto" w:fill="auto"/>
            <w:noWrap/>
            <w:vAlign w:val="bottom"/>
            <w:hideMark/>
          </w:tcPr>
          <w:p w14:paraId="3A20A36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12866C1" w14:textId="77777777" w:rsidR="004C61FA" w:rsidRPr="004C61FA" w:rsidRDefault="004C61FA" w:rsidP="004C61FA">
            <w:r w:rsidRPr="004C61FA">
              <w:t>Образование</w:t>
            </w:r>
          </w:p>
        </w:tc>
        <w:tc>
          <w:tcPr>
            <w:tcW w:w="605" w:type="dxa"/>
            <w:shd w:val="clear" w:color="auto" w:fill="auto"/>
            <w:vAlign w:val="bottom"/>
            <w:hideMark/>
          </w:tcPr>
          <w:p w14:paraId="55FABB86" w14:textId="77777777" w:rsidR="004C61FA" w:rsidRPr="004C61FA" w:rsidRDefault="004C61FA" w:rsidP="004C61FA">
            <w:pPr>
              <w:jc w:val="right"/>
            </w:pPr>
            <w:r w:rsidRPr="004C61FA">
              <w:t>910</w:t>
            </w:r>
          </w:p>
        </w:tc>
        <w:tc>
          <w:tcPr>
            <w:tcW w:w="600" w:type="dxa"/>
            <w:shd w:val="clear" w:color="auto" w:fill="auto"/>
            <w:noWrap/>
            <w:vAlign w:val="bottom"/>
            <w:hideMark/>
          </w:tcPr>
          <w:p w14:paraId="0EF8F37A" w14:textId="77777777" w:rsidR="004C61FA" w:rsidRPr="004C61FA" w:rsidRDefault="004C61FA" w:rsidP="004C61FA">
            <w:pPr>
              <w:jc w:val="right"/>
            </w:pPr>
            <w:r w:rsidRPr="004C61FA">
              <w:t>07</w:t>
            </w:r>
          </w:p>
        </w:tc>
        <w:tc>
          <w:tcPr>
            <w:tcW w:w="560" w:type="dxa"/>
            <w:shd w:val="clear" w:color="auto" w:fill="auto"/>
            <w:noWrap/>
            <w:vAlign w:val="bottom"/>
            <w:hideMark/>
          </w:tcPr>
          <w:p w14:paraId="7FA14318" w14:textId="77777777" w:rsidR="004C61FA" w:rsidRPr="004C61FA" w:rsidRDefault="004C61FA" w:rsidP="004C61FA">
            <w:pPr>
              <w:jc w:val="right"/>
            </w:pPr>
            <w:r w:rsidRPr="004C61FA">
              <w:t>00</w:t>
            </w:r>
          </w:p>
        </w:tc>
        <w:tc>
          <w:tcPr>
            <w:tcW w:w="1723" w:type="dxa"/>
            <w:shd w:val="clear" w:color="auto" w:fill="auto"/>
            <w:noWrap/>
            <w:vAlign w:val="bottom"/>
            <w:hideMark/>
          </w:tcPr>
          <w:p w14:paraId="6897DD43" w14:textId="77777777" w:rsidR="004C61FA" w:rsidRPr="004C61FA" w:rsidRDefault="004C61FA" w:rsidP="004C61FA">
            <w:pPr>
              <w:jc w:val="right"/>
            </w:pPr>
            <w:r w:rsidRPr="004C61FA">
              <w:t> </w:t>
            </w:r>
          </w:p>
        </w:tc>
        <w:tc>
          <w:tcPr>
            <w:tcW w:w="576" w:type="dxa"/>
            <w:shd w:val="clear" w:color="auto" w:fill="auto"/>
            <w:noWrap/>
            <w:vAlign w:val="bottom"/>
            <w:hideMark/>
          </w:tcPr>
          <w:p w14:paraId="251042C3" w14:textId="77777777" w:rsidR="004C61FA" w:rsidRPr="004C61FA" w:rsidRDefault="004C61FA" w:rsidP="004C61FA">
            <w:pPr>
              <w:jc w:val="right"/>
            </w:pPr>
            <w:r w:rsidRPr="004C61FA">
              <w:t> </w:t>
            </w:r>
          </w:p>
        </w:tc>
        <w:tc>
          <w:tcPr>
            <w:tcW w:w="1409" w:type="dxa"/>
            <w:shd w:val="clear" w:color="auto" w:fill="auto"/>
            <w:noWrap/>
            <w:vAlign w:val="bottom"/>
            <w:hideMark/>
          </w:tcPr>
          <w:p w14:paraId="7BDDEA22" w14:textId="77777777" w:rsidR="004C61FA" w:rsidRPr="004C61FA" w:rsidRDefault="004C61FA" w:rsidP="004C61FA">
            <w:pPr>
              <w:jc w:val="right"/>
            </w:pPr>
            <w:r w:rsidRPr="004C61FA">
              <w:t>0,0</w:t>
            </w:r>
          </w:p>
        </w:tc>
        <w:tc>
          <w:tcPr>
            <w:tcW w:w="1473" w:type="dxa"/>
            <w:shd w:val="clear" w:color="auto" w:fill="auto"/>
            <w:noWrap/>
            <w:vAlign w:val="bottom"/>
            <w:hideMark/>
          </w:tcPr>
          <w:p w14:paraId="0B6C1C81" w14:textId="77777777" w:rsidR="004C61FA" w:rsidRPr="004C61FA" w:rsidRDefault="004C61FA" w:rsidP="004C61FA">
            <w:pPr>
              <w:jc w:val="right"/>
            </w:pPr>
            <w:r w:rsidRPr="004C61FA">
              <w:t>10,0</w:t>
            </w:r>
          </w:p>
        </w:tc>
        <w:tc>
          <w:tcPr>
            <w:tcW w:w="1419" w:type="dxa"/>
            <w:shd w:val="clear" w:color="auto" w:fill="auto"/>
            <w:noWrap/>
            <w:vAlign w:val="bottom"/>
            <w:hideMark/>
          </w:tcPr>
          <w:p w14:paraId="4D8E47F8" w14:textId="77777777" w:rsidR="004C61FA" w:rsidRPr="004C61FA" w:rsidRDefault="004C61FA" w:rsidP="004C61FA">
            <w:pPr>
              <w:jc w:val="right"/>
            </w:pPr>
            <w:r w:rsidRPr="004C61FA">
              <w:t>10,0</w:t>
            </w:r>
          </w:p>
        </w:tc>
      </w:tr>
      <w:tr w:rsidR="004C61FA" w:rsidRPr="004C61FA" w14:paraId="2FB51721" w14:textId="77777777" w:rsidTr="0099170E">
        <w:trPr>
          <w:trHeight w:val="20"/>
        </w:trPr>
        <w:tc>
          <w:tcPr>
            <w:tcW w:w="580" w:type="dxa"/>
            <w:shd w:val="clear" w:color="auto" w:fill="auto"/>
            <w:noWrap/>
            <w:vAlign w:val="bottom"/>
            <w:hideMark/>
          </w:tcPr>
          <w:p w14:paraId="53193F8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AA74E6E"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4F787567" w14:textId="77777777" w:rsidR="004C61FA" w:rsidRPr="004C61FA" w:rsidRDefault="004C61FA" w:rsidP="004C61FA">
            <w:pPr>
              <w:jc w:val="right"/>
            </w:pPr>
            <w:r w:rsidRPr="004C61FA">
              <w:t>910</w:t>
            </w:r>
          </w:p>
        </w:tc>
        <w:tc>
          <w:tcPr>
            <w:tcW w:w="600" w:type="dxa"/>
            <w:shd w:val="clear" w:color="auto" w:fill="auto"/>
            <w:noWrap/>
            <w:vAlign w:val="bottom"/>
            <w:hideMark/>
          </w:tcPr>
          <w:p w14:paraId="5B3CC709" w14:textId="77777777" w:rsidR="004C61FA" w:rsidRPr="004C61FA" w:rsidRDefault="004C61FA" w:rsidP="004C61FA">
            <w:pPr>
              <w:jc w:val="right"/>
            </w:pPr>
            <w:r w:rsidRPr="004C61FA">
              <w:t>07</w:t>
            </w:r>
          </w:p>
        </w:tc>
        <w:tc>
          <w:tcPr>
            <w:tcW w:w="560" w:type="dxa"/>
            <w:shd w:val="clear" w:color="auto" w:fill="auto"/>
            <w:noWrap/>
            <w:vAlign w:val="bottom"/>
            <w:hideMark/>
          </w:tcPr>
          <w:p w14:paraId="45AC7D36" w14:textId="77777777" w:rsidR="004C61FA" w:rsidRPr="004C61FA" w:rsidRDefault="004C61FA" w:rsidP="004C61FA">
            <w:pPr>
              <w:jc w:val="right"/>
            </w:pPr>
            <w:r w:rsidRPr="004C61FA">
              <w:t>05</w:t>
            </w:r>
          </w:p>
        </w:tc>
        <w:tc>
          <w:tcPr>
            <w:tcW w:w="1723" w:type="dxa"/>
            <w:shd w:val="clear" w:color="auto" w:fill="auto"/>
            <w:noWrap/>
            <w:vAlign w:val="bottom"/>
            <w:hideMark/>
          </w:tcPr>
          <w:p w14:paraId="054C4B66" w14:textId="77777777" w:rsidR="004C61FA" w:rsidRPr="004C61FA" w:rsidRDefault="004C61FA" w:rsidP="004C61FA">
            <w:pPr>
              <w:jc w:val="right"/>
            </w:pPr>
            <w:r w:rsidRPr="004C61FA">
              <w:t> </w:t>
            </w:r>
          </w:p>
        </w:tc>
        <w:tc>
          <w:tcPr>
            <w:tcW w:w="576" w:type="dxa"/>
            <w:shd w:val="clear" w:color="auto" w:fill="auto"/>
            <w:noWrap/>
            <w:vAlign w:val="bottom"/>
            <w:hideMark/>
          </w:tcPr>
          <w:p w14:paraId="5AF5462B" w14:textId="77777777" w:rsidR="004C61FA" w:rsidRPr="004C61FA" w:rsidRDefault="004C61FA" w:rsidP="004C61FA">
            <w:pPr>
              <w:jc w:val="right"/>
            </w:pPr>
            <w:r w:rsidRPr="004C61FA">
              <w:t> </w:t>
            </w:r>
          </w:p>
        </w:tc>
        <w:tc>
          <w:tcPr>
            <w:tcW w:w="1409" w:type="dxa"/>
            <w:shd w:val="clear" w:color="auto" w:fill="auto"/>
            <w:noWrap/>
            <w:vAlign w:val="bottom"/>
            <w:hideMark/>
          </w:tcPr>
          <w:p w14:paraId="0E91CFB8" w14:textId="77777777" w:rsidR="004C61FA" w:rsidRPr="004C61FA" w:rsidRDefault="004C61FA" w:rsidP="004C61FA">
            <w:pPr>
              <w:jc w:val="right"/>
            </w:pPr>
            <w:r w:rsidRPr="004C61FA">
              <w:t>0,0</w:t>
            </w:r>
          </w:p>
        </w:tc>
        <w:tc>
          <w:tcPr>
            <w:tcW w:w="1473" w:type="dxa"/>
            <w:shd w:val="clear" w:color="auto" w:fill="auto"/>
            <w:noWrap/>
            <w:vAlign w:val="bottom"/>
            <w:hideMark/>
          </w:tcPr>
          <w:p w14:paraId="0ADA6F22" w14:textId="77777777" w:rsidR="004C61FA" w:rsidRPr="004C61FA" w:rsidRDefault="004C61FA" w:rsidP="004C61FA">
            <w:pPr>
              <w:jc w:val="right"/>
            </w:pPr>
            <w:r w:rsidRPr="004C61FA">
              <w:t>10,0</w:t>
            </w:r>
          </w:p>
        </w:tc>
        <w:tc>
          <w:tcPr>
            <w:tcW w:w="1419" w:type="dxa"/>
            <w:shd w:val="clear" w:color="auto" w:fill="auto"/>
            <w:noWrap/>
            <w:vAlign w:val="bottom"/>
            <w:hideMark/>
          </w:tcPr>
          <w:p w14:paraId="78E6220C" w14:textId="77777777" w:rsidR="004C61FA" w:rsidRPr="004C61FA" w:rsidRDefault="004C61FA" w:rsidP="004C61FA">
            <w:pPr>
              <w:jc w:val="right"/>
            </w:pPr>
            <w:r w:rsidRPr="004C61FA">
              <w:t>10,0</w:t>
            </w:r>
          </w:p>
        </w:tc>
      </w:tr>
      <w:tr w:rsidR="004C61FA" w:rsidRPr="004C61FA" w14:paraId="21257FD0" w14:textId="77777777" w:rsidTr="0099170E">
        <w:trPr>
          <w:trHeight w:val="20"/>
        </w:trPr>
        <w:tc>
          <w:tcPr>
            <w:tcW w:w="580" w:type="dxa"/>
            <w:shd w:val="clear" w:color="auto" w:fill="auto"/>
            <w:noWrap/>
            <w:vAlign w:val="bottom"/>
            <w:hideMark/>
          </w:tcPr>
          <w:p w14:paraId="51450EB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151CE54"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1A655C89" w14:textId="77777777" w:rsidR="004C61FA" w:rsidRPr="004C61FA" w:rsidRDefault="004C61FA" w:rsidP="004C61FA">
            <w:pPr>
              <w:jc w:val="right"/>
            </w:pPr>
            <w:r w:rsidRPr="004C61FA">
              <w:t>910</w:t>
            </w:r>
          </w:p>
        </w:tc>
        <w:tc>
          <w:tcPr>
            <w:tcW w:w="600" w:type="dxa"/>
            <w:shd w:val="clear" w:color="auto" w:fill="auto"/>
            <w:noWrap/>
            <w:vAlign w:val="bottom"/>
            <w:hideMark/>
          </w:tcPr>
          <w:p w14:paraId="3D9BBC73" w14:textId="77777777" w:rsidR="004C61FA" w:rsidRPr="004C61FA" w:rsidRDefault="004C61FA" w:rsidP="004C61FA">
            <w:pPr>
              <w:jc w:val="right"/>
            </w:pPr>
            <w:r w:rsidRPr="004C61FA">
              <w:t>07</w:t>
            </w:r>
          </w:p>
        </w:tc>
        <w:tc>
          <w:tcPr>
            <w:tcW w:w="560" w:type="dxa"/>
            <w:shd w:val="clear" w:color="auto" w:fill="auto"/>
            <w:noWrap/>
            <w:vAlign w:val="bottom"/>
            <w:hideMark/>
          </w:tcPr>
          <w:p w14:paraId="1A9968F6" w14:textId="77777777" w:rsidR="004C61FA" w:rsidRPr="004C61FA" w:rsidRDefault="004C61FA" w:rsidP="004C61FA">
            <w:pPr>
              <w:jc w:val="right"/>
            </w:pPr>
            <w:r w:rsidRPr="004C61FA">
              <w:t>05</w:t>
            </w:r>
          </w:p>
        </w:tc>
        <w:tc>
          <w:tcPr>
            <w:tcW w:w="1723" w:type="dxa"/>
            <w:shd w:val="clear" w:color="auto" w:fill="auto"/>
            <w:noWrap/>
            <w:vAlign w:val="bottom"/>
            <w:hideMark/>
          </w:tcPr>
          <w:p w14:paraId="0A5C6F66"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172A6137" w14:textId="77777777" w:rsidR="004C61FA" w:rsidRPr="004C61FA" w:rsidRDefault="004C61FA" w:rsidP="004C61FA">
            <w:pPr>
              <w:jc w:val="right"/>
            </w:pPr>
            <w:r w:rsidRPr="004C61FA">
              <w:t> </w:t>
            </w:r>
          </w:p>
        </w:tc>
        <w:tc>
          <w:tcPr>
            <w:tcW w:w="1409" w:type="dxa"/>
            <w:shd w:val="clear" w:color="auto" w:fill="auto"/>
            <w:noWrap/>
            <w:vAlign w:val="bottom"/>
            <w:hideMark/>
          </w:tcPr>
          <w:p w14:paraId="4FE0478E" w14:textId="77777777" w:rsidR="004C61FA" w:rsidRPr="004C61FA" w:rsidRDefault="004C61FA" w:rsidP="004C61FA">
            <w:pPr>
              <w:jc w:val="right"/>
            </w:pPr>
            <w:r w:rsidRPr="004C61FA">
              <w:t>0,0</w:t>
            </w:r>
          </w:p>
        </w:tc>
        <w:tc>
          <w:tcPr>
            <w:tcW w:w="1473" w:type="dxa"/>
            <w:shd w:val="clear" w:color="auto" w:fill="auto"/>
            <w:noWrap/>
            <w:vAlign w:val="bottom"/>
            <w:hideMark/>
          </w:tcPr>
          <w:p w14:paraId="6A2604D9" w14:textId="77777777" w:rsidR="004C61FA" w:rsidRPr="004C61FA" w:rsidRDefault="004C61FA" w:rsidP="004C61FA">
            <w:pPr>
              <w:jc w:val="right"/>
            </w:pPr>
            <w:r w:rsidRPr="004C61FA">
              <w:t>10,0</w:t>
            </w:r>
          </w:p>
        </w:tc>
        <w:tc>
          <w:tcPr>
            <w:tcW w:w="1419" w:type="dxa"/>
            <w:shd w:val="clear" w:color="auto" w:fill="auto"/>
            <w:noWrap/>
            <w:vAlign w:val="bottom"/>
            <w:hideMark/>
          </w:tcPr>
          <w:p w14:paraId="4F94F91C" w14:textId="77777777" w:rsidR="004C61FA" w:rsidRPr="004C61FA" w:rsidRDefault="004C61FA" w:rsidP="004C61FA">
            <w:pPr>
              <w:jc w:val="right"/>
            </w:pPr>
            <w:r w:rsidRPr="004C61FA">
              <w:t>10,0</w:t>
            </w:r>
          </w:p>
        </w:tc>
      </w:tr>
      <w:tr w:rsidR="004C61FA" w:rsidRPr="004C61FA" w14:paraId="40ECD699" w14:textId="77777777" w:rsidTr="0099170E">
        <w:trPr>
          <w:trHeight w:val="20"/>
        </w:trPr>
        <w:tc>
          <w:tcPr>
            <w:tcW w:w="580" w:type="dxa"/>
            <w:shd w:val="clear" w:color="auto" w:fill="auto"/>
            <w:noWrap/>
            <w:vAlign w:val="bottom"/>
            <w:hideMark/>
          </w:tcPr>
          <w:p w14:paraId="36A523D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85C70FA" w14:textId="77777777" w:rsidR="004C61FA" w:rsidRPr="004C61FA" w:rsidRDefault="004C61FA" w:rsidP="004C61FA">
            <w:r w:rsidRPr="004C61FA">
              <w:t>Контрольно-счетная палата муниципального образования Новокубанский район</w:t>
            </w:r>
          </w:p>
        </w:tc>
        <w:tc>
          <w:tcPr>
            <w:tcW w:w="605" w:type="dxa"/>
            <w:shd w:val="clear" w:color="auto" w:fill="auto"/>
            <w:vAlign w:val="bottom"/>
            <w:hideMark/>
          </w:tcPr>
          <w:p w14:paraId="0D67156B" w14:textId="77777777" w:rsidR="004C61FA" w:rsidRPr="004C61FA" w:rsidRDefault="004C61FA" w:rsidP="004C61FA">
            <w:pPr>
              <w:jc w:val="right"/>
            </w:pPr>
            <w:r w:rsidRPr="004C61FA">
              <w:t>910</w:t>
            </w:r>
          </w:p>
        </w:tc>
        <w:tc>
          <w:tcPr>
            <w:tcW w:w="600" w:type="dxa"/>
            <w:shd w:val="clear" w:color="auto" w:fill="auto"/>
            <w:noWrap/>
            <w:vAlign w:val="bottom"/>
            <w:hideMark/>
          </w:tcPr>
          <w:p w14:paraId="46AD613E" w14:textId="77777777" w:rsidR="004C61FA" w:rsidRPr="004C61FA" w:rsidRDefault="004C61FA" w:rsidP="004C61FA">
            <w:pPr>
              <w:jc w:val="right"/>
            </w:pPr>
            <w:r w:rsidRPr="004C61FA">
              <w:t>07</w:t>
            </w:r>
          </w:p>
        </w:tc>
        <w:tc>
          <w:tcPr>
            <w:tcW w:w="560" w:type="dxa"/>
            <w:shd w:val="clear" w:color="auto" w:fill="auto"/>
            <w:noWrap/>
            <w:vAlign w:val="bottom"/>
            <w:hideMark/>
          </w:tcPr>
          <w:p w14:paraId="04786A48" w14:textId="77777777" w:rsidR="004C61FA" w:rsidRPr="004C61FA" w:rsidRDefault="004C61FA" w:rsidP="004C61FA">
            <w:pPr>
              <w:jc w:val="right"/>
            </w:pPr>
            <w:r w:rsidRPr="004C61FA">
              <w:t>05</w:t>
            </w:r>
          </w:p>
        </w:tc>
        <w:tc>
          <w:tcPr>
            <w:tcW w:w="1723" w:type="dxa"/>
            <w:shd w:val="clear" w:color="auto" w:fill="auto"/>
            <w:noWrap/>
            <w:vAlign w:val="bottom"/>
            <w:hideMark/>
          </w:tcPr>
          <w:p w14:paraId="1A920F12" w14:textId="77777777" w:rsidR="004C61FA" w:rsidRPr="004C61FA" w:rsidRDefault="004C61FA" w:rsidP="004C61FA">
            <w:pPr>
              <w:jc w:val="right"/>
            </w:pPr>
            <w:r w:rsidRPr="004C61FA">
              <w:t>50 2 00 00000</w:t>
            </w:r>
          </w:p>
        </w:tc>
        <w:tc>
          <w:tcPr>
            <w:tcW w:w="576" w:type="dxa"/>
            <w:shd w:val="clear" w:color="auto" w:fill="auto"/>
            <w:noWrap/>
            <w:vAlign w:val="bottom"/>
            <w:hideMark/>
          </w:tcPr>
          <w:p w14:paraId="7058E0E1" w14:textId="77777777" w:rsidR="004C61FA" w:rsidRPr="004C61FA" w:rsidRDefault="004C61FA" w:rsidP="004C61FA">
            <w:pPr>
              <w:jc w:val="right"/>
            </w:pPr>
            <w:r w:rsidRPr="004C61FA">
              <w:t> </w:t>
            </w:r>
          </w:p>
        </w:tc>
        <w:tc>
          <w:tcPr>
            <w:tcW w:w="1409" w:type="dxa"/>
            <w:shd w:val="clear" w:color="auto" w:fill="auto"/>
            <w:noWrap/>
            <w:vAlign w:val="bottom"/>
            <w:hideMark/>
          </w:tcPr>
          <w:p w14:paraId="1CB8128C" w14:textId="77777777" w:rsidR="004C61FA" w:rsidRPr="004C61FA" w:rsidRDefault="004C61FA" w:rsidP="004C61FA">
            <w:pPr>
              <w:jc w:val="right"/>
            </w:pPr>
            <w:r w:rsidRPr="004C61FA">
              <w:t>0,0</w:t>
            </w:r>
          </w:p>
        </w:tc>
        <w:tc>
          <w:tcPr>
            <w:tcW w:w="1473" w:type="dxa"/>
            <w:shd w:val="clear" w:color="auto" w:fill="auto"/>
            <w:noWrap/>
            <w:vAlign w:val="bottom"/>
            <w:hideMark/>
          </w:tcPr>
          <w:p w14:paraId="5CAC539C" w14:textId="77777777" w:rsidR="004C61FA" w:rsidRPr="004C61FA" w:rsidRDefault="004C61FA" w:rsidP="004C61FA">
            <w:pPr>
              <w:jc w:val="right"/>
            </w:pPr>
            <w:r w:rsidRPr="004C61FA">
              <w:t>10,0</w:t>
            </w:r>
          </w:p>
        </w:tc>
        <w:tc>
          <w:tcPr>
            <w:tcW w:w="1419" w:type="dxa"/>
            <w:shd w:val="clear" w:color="auto" w:fill="auto"/>
            <w:noWrap/>
            <w:vAlign w:val="bottom"/>
            <w:hideMark/>
          </w:tcPr>
          <w:p w14:paraId="5A105DD7" w14:textId="77777777" w:rsidR="004C61FA" w:rsidRPr="004C61FA" w:rsidRDefault="004C61FA" w:rsidP="004C61FA">
            <w:pPr>
              <w:jc w:val="right"/>
            </w:pPr>
            <w:r w:rsidRPr="004C61FA">
              <w:t>10,0</w:t>
            </w:r>
          </w:p>
        </w:tc>
      </w:tr>
      <w:tr w:rsidR="004C61FA" w:rsidRPr="004C61FA" w14:paraId="349EE2D2" w14:textId="77777777" w:rsidTr="0099170E">
        <w:trPr>
          <w:trHeight w:val="20"/>
        </w:trPr>
        <w:tc>
          <w:tcPr>
            <w:tcW w:w="580" w:type="dxa"/>
            <w:shd w:val="clear" w:color="auto" w:fill="auto"/>
            <w:noWrap/>
            <w:vAlign w:val="bottom"/>
            <w:hideMark/>
          </w:tcPr>
          <w:p w14:paraId="58F18F1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60B2139" w14:textId="77777777" w:rsidR="004C61FA" w:rsidRPr="004C61FA" w:rsidRDefault="004C61FA" w:rsidP="004C61FA">
            <w:r w:rsidRPr="004C61FA">
              <w:t>Обеспечение деятельности контрольно-счетной палаты муниципального образования Новокубанский район</w:t>
            </w:r>
          </w:p>
        </w:tc>
        <w:tc>
          <w:tcPr>
            <w:tcW w:w="605" w:type="dxa"/>
            <w:shd w:val="clear" w:color="auto" w:fill="auto"/>
            <w:vAlign w:val="bottom"/>
            <w:hideMark/>
          </w:tcPr>
          <w:p w14:paraId="34066691" w14:textId="77777777" w:rsidR="004C61FA" w:rsidRPr="004C61FA" w:rsidRDefault="004C61FA" w:rsidP="004C61FA">
            <w:pPr>
              <w:jc w:val="right"/>
            </w:pPr>
            <w:r w:rsidRPr="004C61FA">
              <w:t>910</w:t>
            </w:r>
          </w:p>
        </w:tc>
        <w:tc>
          <w:tcPr>
            <w:tcW w:w="600" w:type="dxa"/>
            <w:shd w:val="clear" w:color="auto" w:fill="auto"/>
            <w:noWrap/>
            <w:vAlign w:val="bottom"/>
            <w:hideMark/>
          </w:tcPr>
          <w:p w14:paraId="7499A0DD" w14:textId="77777777" w:rsidR="004C61FA" w:rsidRPr="004C61FA" w:rsidRDefault="004C61FA" w:rsidP="004C61FA">
            <w:pPr>
              <w:jc w:val="right"/>
            </w:pPr>
            <w:r w:rsidRPr="004C61FA">
              <w:t>07</w:t>
            </w:r>
          </w:p>
        </w:tc>
        <w:tc>
          <w:tcPr>
            <w:tcW w:w="560" w:type="dxa"/>
            <w:shd w:val="clear" w:color="auto" w:fill="auto"/>
            <w:noWrap/>
            <w:vAlign w:val="bottom"/>
            <w:hideMark/>
          </w:tcPr>
          <w:p w14:paraId="44BD3678" w14:textId="77777777" w:rsidR="004C61FA" w:rsidRPr="004C61FA" w:rsidRDefault="004C61FA" w:rsidP="004C61FA">
            <w:pPr>
              <w:jc w:val="right"/>
            </w:pPr>
            <w:r w:rsidRPr="004C61FA">
              <w:t>05</w:t>
            </w:r>
          </w:p>
        </w:tc>
        <w:tc>
          <w:tcPr>
            <w:tcW w:w="1723" w:type="dxa"/>
            <w:shd w:val="clear" w:color="auto" w:fill="auto"/>
            <w:noWrap/>
            <w:vAlign w:val="bottom"/>
            <w:hideMark/>
          </w:tcPr>
          <w:p w14:paraId="29DF80EC" w14:textId="77777777" w:rsidR="004C61FA" w:rsidRPr="004C61FA" w:rsidRDefault="004C61FA" w:rsidP="004C61FA">
            <w:pPr>
              <w:jc w:val="right"/>
            </w:pPr>
            <w:r w:rsidRPr="004C61FA">
              <w:t>50 2 02 00000</w:t>
            </w:r>
          </w:p>
        </w:tc>
        <w:tc>
          <w:tcPr>
            <w:tcW w:w="576" w:type="dxa"/>
            <w:shd w:val="clear" w:color="auto" w:fill="auto"/>
            <w:noWrap/>
            <w:vAlign w:val="bottom"/>
            <w:hideMark/>
          </w:tcPr>
          <w:p w14:paraId="7E61A3B7" w14:textId="77777777" w:rsidR="004C61FA" w:rsidRPr="004C61FA" w:rsidRDefault="004C61FA" w:rsidP="004C61FA">
            <w:pPr>
              <w:jc w:val="right"/>
            </w:pPr>
            <w:r w:rsidRPr="004C61FA">
              <w:t> </w:t>
            </w:r>
          </w:p>
        </w:tc>
        <w:tc>
          <w:tcPr>
            <w:tcW w:w="1409" w:type="dxa"/>
            <w:shd w:val="clear" w:color="auto" w:fill="auto"/>
            <w:noWrap/>
            <w:vAlign w:val="bottom"/>
            <w:hideMark/>
          </w:tcPr>
          <w:p w14:paraId="02D29659" w14:textId="77777777" w:rsidR="004C61FA" w:rsidRPr="004C61FA" w:rsidRDefault="004C61FA" w:rsidP="004C61FA">
            <w:pPr>
              <w:jc w:val="right"/>
            </w:pPr>
            <w:r w:rsidRPr="004C61FA">
              <w:t>0,0</w:t>
            </w:r>
          </w:p>
        </w:tc>
        <w:tc>
          <w:tcPr>
            <w:tcW w:w="1473" w:type="dxa"/>
            <w:shd w:val="clear" w:color="auto" w:fill="auto"/>
            <w:noWrap/>
            <w:vAlign w:val="bottom"/>
            <w:hideMark/>
          </w:tcPr>
          <w:p w14:paraId="63DE9957" w14:textId="77777777" w:rsidR="004C61FA" w:rsidRPr="004C61FA" w:rsidRDefault="004C61FA" w:rsidP="004C61FA">
            <w:pPr>
              <w:jc w:val="right"/>
            </w:pPr>
            <w:r w:rsidRPr="004C61FA">
              <w:t>10,0</w:t>
            </w:r>
          </w:p>
        </w:tc>
        <w:tc>
          <w:tcPr>
            <w:tcW w:w="1419" w:type="dxa"/>
            <w:shd w:val="clear" w:color="auto" w:fill="auto"/>
            <w:noWrap/>
            <w:vAlign w:val="bottom"/>
            <w:hideMark/>
          </w:tcPr>
          <w:p w14:paraId="6DAD839C" w14:textId="77777777" w:rsidR="004C61FA" w:rsidRPr="004C61FA" w:rsidRDefault="004C61FA" w:rsidP="004C61FA">
            <w:pPr>
              <w:jc w:val="right"/>
            </w:pPr>
            <w:r w:rsidRPr="004C61FA">
              <w:t>10,0</w:t>
            </w:r>
          </w:p>
        </w:tc>
      </w:tr>
      <w:tr w:rsidR="004C61FA" w:rsidRPr="004C61FA" w14:paraId="704E7695" w14:textId="77777777" w:rsidTr="0099170E">
        <w:trPr>
          <w:trHeight w:val="20"/>
        </w:trPr>
        <w:tc>
          <w:tcPr>
            <w:tcW w:w="580" w:type="dxa"/>
            <w:shd w:val="clear" w:color="auto" w:fill="auto"/>
            <w:noWrap/>
            <w:vAlign w:val="bottom"/>
            <w:hideMark/>
          </w:tcPr>
          <w:p w14:paraId="4E70628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811037"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1A57DDC8" w14:textId="77777777" w:rsidR="004C61FA" w:rsidRPr="004C61FA" w:rsidRDefault="004C61FA" w:rsidP="004C61FA">
            <w:pPr>
              <w:jc w:val="right"/>
            </w:pPr>
            <w:r w:rsidRPr="004C61FA">
              <w:t>910</w:t>
            </w:r>
          </w:p>
        </w:tc>
        <w:tc>
          <w:tcPr>
            <w:tcW w:w="600" w:type="dxa"/>
            <w:shd w:val="clear" w:color="auto" w:fill="auto"/>
            <w:noWrap/>
            <w:vAlign w:val="bottom"/>
            <w:hideMark/>
          </w:tcPr>
          <w:p w14:paraId="37E4064B" w14:textId="77777777" w:rsidR="004C61FA" w:rsidRPr="004C61FA" w:rsidRDefault="004C61FA" w:rsidP="004C61FA">
            <w:pPr>
              <w:jc w:val="right"/>
            </w:pPr>
            <w:r w:rsidRPr="004C61FA">
              <w:t>07</w:t>
            </w:r>
          </w:p>
        </w:tc>
        <w:tc>
          <w:tcPr>
            <w:tcW w:w="560" w:type="dxa"/>
            <w:shd w:val="clear" w:color="auto" w:fill="auto"/>
            <w:noWrap/>
            <w:vAlign w:val="bottom"/>
            <w:hideMark/>
          </w:tcPr>
          <w:p w14:paraId="41D22D68" w14:textId="77777777" w:rsidR="004C61FA" w:rsidRPr="004C61FA" w:rsidRDefault="004C61FA" w:rsidP="004C61FA">
            <w:pPr>
              <w:jc w:val="right"/>
            </w:pPr>
            <w:r w:rsidRPr="004C61FA">
              <w:t>05</w:t>
            </w:r>
          </w:p>
        </w:tc>
        <w:tc>
          <w:tcPr>
            <w:tcW w:w="1723" w:type="dxa"/>
            <w:shd w:val="clear" w:color="auto" w:fill="auto"/>
            <w:noWrap/>
            <w:vAlign w:val="bottom"/>
            <w:hideMark/>
          </w:tcPr>
          <w:p w14:paraId="3724D788" w14:textId="77777777" w:rsidR="004C61FA" w:rsidRPr="004C61FA" w:rsidRDefault="004C61FA" w:rsidP="004C61FA">
            <w:pPr>
              <w:jc w:val="right"/>
            </w:pPr>
            <w:r w:rsidRPr="004C61FA">
              <w:t>50 2 02 00190</w:t>
            </w:r>
          </w:p>
        </w:tc>
        <w:tc>
          <w:tcPr>
            <w:tcW w:w="576" w:type="dxa"/>
            <w:shd w:val="clear" w:color="auto" w:fill="auto"/>
            <w:noWrap/>
            <w:vAlign w:val="bottom"/>
            <w:hideMark/>
          </w:tcPr>
          <w:p w14:paraId="1B6D53B3" w14:textId="77777777" w:rsidR="004C61FA" w:rsidRPr="004C61FA" w:rsidRDefault="004C61FA" w:rsidP="004C61FA">
            <w:pPr>
              <w:jc w:val="right"/>
            </w:pPr>
            <w:r w:rsidRPr="004C61FA">
              <w:t> </w:t>
            </w:r>
          </w:p>
        </w:tc>
        <w:tc>
          <w:tcPr>
            <w:tcW w:w="1409" w:type="dxa"/>
            <w:shd w:val="clear" w:color="auto" w:fill="auto"/>
            <w:noWrap/>
            <w:vAlign w:val="bottom"/>
            <w:hideMark/>
          </w:tcPr>
          <w:p w14:paraId="4C30C4F5" w14:textId="77777777" w:rsidR="004C61FA" w:rsidRPr="004C61FA" w:rsidRDefault="004C61FA" w:rsidP="004C61FA">
            <w:pPr>
              <w:jc w:val="right"/>
            </w:pPr>
            <w:r w:rsidRPr="004C61FA">
              <w:t>0,0</w:t>
            </w:r>
          </w:p>
        </w:tc>
        <w:tc>
          <w:tcPr>
            <w:tcW w:w="1473" w:type="dxa"/>
            <w:shd w:val="clear" w:color="auto" w:fill="auto"/>
            <w:noWrap/>
            <w:vAlign w:val="bottom"/>
            <w:hideMark/>
          </w:tcPr>
          <w:p w14:paraId="0600B70F" w14:textId="77777777" w:rsidR="004C61FA" w:rsidRPr="004C61FA" w:rsidRDefault="004C61FA" w:rsidP="004C61FA">
            <w:pPr>
              <w:jc w:val="right"/>
            </w:pPr>
            <w:r w:rsidRPr="004C61FA">
              <w:t>10,0</w:t>
            </w:r>
          </w:p>
        </w:tc>
        <w:tc>
          <w:tcPr>
            <w:tcW w:w="1419" w:type="dxa"/>
            <w:shd w:val="clear" w:color="auto" w:fill="auto"/>
            <w:noWrap/>
            <w:vAlign w:val="bottom"/>
            <w:hideMark/>
          </w:tcPr>
          <w:p w14:paraId="647B7BEF" w14:textId="77777777" w:rsidR="004C61FA" w:rsidRPr="004C61FA" w:rsidRDefault="004C61FA" w:rsidP="004C61FA">
            <w:pPr>
              <w:jc w:val="right"/>
            </w:pPr>
            <w:r w:rsidRPr="004C61FA">
              <w:t>10,0</w:t>
            </w:r>
          </w:p>
        </w:tc>
      </w:tr>
      <w:tr w:rsidR="004C61FA" w:rsidRPr="004C61FA" w14:paraId="3502EDAF" w14:textId="77777777" w:rsidTr="0099170E">
        <w:trPr>
          <w:trHeight w:val="20"/>
        </w:trPr>
        <w:tc>
          <w:tcPr>
            <w:tcW w:w="580" w:type="dxa"/>
            <w:shd w:val="clear" w:color="auto" w:fill="auto"/>
            <w:noWrap/>
            <w:vAlign w:val="bottom"/>
            <w:hideMark/>
          </w:tcPr>
          <w:p w14:paraId="0D282E8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98D1F2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5F0BA31" w14:textId="77777777" w:rsidR="004C61FA" w:rsidRPr="004C61FA" w:rsidRDefault="004C61FA" w:rsidP="004C61FA">
            <w:pPr>
              <w:jc w:val="right"/>
            </w:pPr>
            <w:r w:rsidRPr="004C61FA">
              <w:t>910</w:t>
            </w:r>
          </w:p>
        </w:tc>
        <w:tc>
          <w:tcPr>
            <w:tcW w:w="600" w:type="dxa"/>
            <w:shd w:val="clear" w:color="auto" w:fill="auto"/>
            <w:noWrap/>
            <w:vAlign w:val="bottom"/>
            <w:hideMark/>
          </w:tcPr>
          <w:p w14:paraId="4F23A4EB" w14:textId="77777777" w:rsidR="004C61FA" w:rsidRPr="004C61FA" w:rsidRDefault="004C61FA" w:rsidP="004C61FA">
            <w:pPr>
              <w:jc w:val="right"/>
            </w:pPr>
            <w:r w:rsidRPr="004C61FA">
              <w:t>07</w:t>
            </w:r>
          </w:p>
        </w:tc>
        <w:tc>
          <w:tcPr>
            <w:tcW w:w="560" w:type="dxa"/>
            <w:shd w:val="clear" w:color="auto" w:fill="auto"/>
            <w:noWrap/>
            <w:vAlign w:val="bottom"/>
            <w:hideMark/>
          </w:tcPr>
          <w:p w14:paraId="257AB147" w14:textId="77777777" w:rsidR="004C61FA" w:rsidRPr="004C61FA" w:rsidRDefault="004C61FA" w:rsidP="004C61FA">
            <w:pPr>
              <w:jc w:val="right"/>
            </w:pPr>
            <w:r w:rsidRPr="004C61FA">
              <w:t>05</w:t>
            </w:r>
          </w:p>
        </w:tc>
        <w:tc>
          <w:tcPr>
            <w:tcW w:w="1723" w:type="dxa"/>
            <w:shd w:val="clear" w:color="auto" w:fill="auto"/>
            <w:noWrap/>
            <w:vAlign w:val="bottom"/>
            <w:hideMark/>
          </w:tcPr>
          <w:p w14:paraId="6EEFA577" w14:textId="77777777" w:rsidR="004C61FA" w:rsidRPr="004C61FA" w:rsidRDefault="004C61FA" w:rsidP="004C61FA">
            <w:pPr>
              <w:jc w:val="right"/>
            </w:pPr>
            <w:r w:rsidRPr="004C61FA">
              <w:t>50 2 02 00190</w:t>
            </w:r>
          </w:p>
        </w:tc>
        <w:tc>
          <w:tcPr>
            <w:tcW w:w="576" w:type="dxa"/>
            <w:shd w:val="clear" w:color="auto" w:fill="auto"/>
            <w:noWrap/>
            <w:vAlign w:val="bottom"/>
            <w:hideMark/>
          </w:tcPr>
          <w:p w14:paraId="7AABBAAA" w14:textId="77777777" w:rsidR="004C61FA" w:rsidRPr="004C61FA" w:rsidRDefault="004C61FA" w:rsidP="004C61FA">
            <w:pPr>
              <w:jc w:val="right"/>
            </w:pPr>
            <w:r w:rsidRPr="004C61FA">
              <w:t>200</w:t>
            </w:r>
          </w:p>
        </w:tc>
        <w:tc>
          <w:tcPr>
            <w:tcW w:w="1409" w:type="dxa"/>
            <w:shd w:val="clear" w:color="auto" w:fill="auto"/>
            <w:noWrap/>
            <w:vAlign w:val="bottom"/>
            <w:hideMark/>
          </w:tcPr>
          <w:p w14:paraId="29251674" w14:textId="77777777" w:rsidR="004C61FA" w:rsidRPr="004C61FA" w:rsidRDefault="004C61FA" w:rsidP="004C61FA">
            <w:pPr>
              <w:jc w:val="right"/>
            </w:pPr>
            <w:r w:rsidRPr="004C61FA">
              <w:t>0,0</w:t>
            </w:r>
          </w:p>
        </w:tc>
        <w:tc>
          <w:tcPr>
            <w:tcW w:w="1473" w:type="dxa"/>
            <w:shd w:val="clear" w:color="auto" w:fill="auto"/>
            <w:noWrap/>
            <w:vAlign w:val="bottom"/>
            <w:hideMark/>
          </w:tcPr>
          <w:p w14:paraId="0EDB1C03" w14:textId="77777777" w:rsidR="004C61FA" w:rsidRPr="004C61FA" w:rsidRDefault="004C61FA" w:rsidP="004C61FA">
            <w:pPr>
              <w:jc w:val="right"/>
            </w:pPr>
            <w:r w:rsidRPr="004C61FA">
              <w:t>10,0</w:t>
            </w:r>
          </w:p>
        </w:tc>
        <w:tc>
          <w:tcPr>
            <w:tcW w:w="1419" w:type="dxa"/>
            <w:shd w:val="clear" w:color="auto" w:fill="auto"/>
            <w:noWrap/>
            <w:vAlign w:val="bottom"/>
            <w:hideMark/>
          </w:tcPr>
          <w:p w14:paraId="06CE5797" w14:textId="77777777" w:rsidR="004C61FA" w:rsidRPr="004C61FA" w:rsidRDefault="004C61FA" w:rsidP="004C61FA">
            <w:pPr>
              <w:jc w:val="right"/>
            </w:pPr>
            <w:r w:rsidRPr="004C61FA">
              <w:t>10,0</w:t>
            </w:r>
          </w:p>
        </w:tc>
      </w:tr>
      <w:tr w:rsidR="004C61FA" w:rsidRPr="004C61FA" w14:paraId="6C0B568B" w14:textId="77777777" w:rsidTr="0099170E">
        <w:trPr>
          <w:trHeight w:val="20"/>
        </w:trPr>
        <w:tc>
          <w:tcPr>
            <w:tcW w:w="580" w:type="dxa"/>
            <w:shd w:val="clear" w:color="auto" w:fill="auto"/>
            <w:noWrap/>
            <w:vAlign w:val="bottom"/>
            <w:hideMark/>
          </w:tcPr>
          <w:p w14:paraId="4C652465" w14:textId="77777777" w:rsidR="004C61FA" w:rsidRPr="004C61FA" w:rsidRDefault="004C61FA" w:rsidP="004C61FA">
            <w:pPr>
              <w:jc w:val="right"/>
              <w:rPr>
                <w:b/>
                <w:bCs/>
              </w:rPr>
            </w:pPr>
            <w:r w:rsidRPr="004C61FA">
              <w:rPr>
                <w:b/>
                <w:bCs/>
              </w:rPr>
              <w:t>5.</w:t>
            </w:r>
          </w:p>
        </w:tc>
        <w:tc>
          <w:tcPr>
            <w:tcW w:w="6219" w:type="dxa"/>
            <w:shd w:val="clear" w:color="auto" w:fill="auto"/>
            <w:hideMark/>
          </w:tcPr>
          <w:p w14:paraId="5F321E04" w14:textId="77777777" w:rsidR="004C61FA" w:rsidRPr="004C61FA" w:rsidRDefault="004C61FA" w:rsidP="004C61FA">
            <w:pPr>
              <w:rPr>
                <w:b/>
                <w:bCs/>
              </w:rPr>
            </w:pPr>
            <w:r w:rsidRPr="004C61FA">
              <w:rPr>
                <w:b/>
                <w:bCs/>
              </w:rPr>
              <w:t>Управление имущественных отношений администрации муниципального образования Новокубанский район</w:t>
            </w:r>
          </w:p>
        </w:tc>
        <w:tc>
          <w:tcPr>
            <w:tcW w:w="605" w:type="dxa"/>
            <w:shd w:val="clear" w:color="auto" w:fill="auto"/>
            <w:vAlign w:val="bottom"/>
            <w:hideMark/>
          </w:tcPr>
          <w:p w14:paraId="20B66BCD" w14:textId="77777777" w:rsidR="004C61FA" w:rsidRPr="004C61FA" w:rsidRDefault="004C61FA" w:rsidP="004C61FA">
            <w:pPr>
              <w:jc w:val="right"/>
              <w:rPr>
                <w:b/>
                <w:bCs/>
              </w:rPr>
            </w:pPr>
            <w:r w:rsidRPr="004C61FA">
              <w:rPr>
                <w:b/>
                <w:bCs/>
              </w:rPr>
              <w:t>921</w:t>
            </w:r>
          </w:p>
        </w:tc>
        <w:tc>
          <w:tcPr>
            <w:tcW w:w="600" w:type="dxa"/>
            <w:shd w:val="clear" w:color="auto" w:fill="auto"/>
            <w:noWrap/>
            <w:vAlign w:val="bottom"/>
            <w:hideMark/>
          </w:tcPr>
          <w:p w14:paraId="115263FA"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20D232C2"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3AF1F426"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6F302E11"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26644155" w14:textId="77777777" w:rsidR="004C61FA" w:rsidRPr="004C61FA" w:rsidRDefault="004C61FA" w:rsidP="004C61FA">
            <w:pPr>
              <w:jc w:val="right"/>
              <w:rPr>
                <w:b/>
                <w:bCs/>
              </w:rPr>
            </w:pPr>
            <w:r w:rsidRPr="004C61FA">
              <w:rPr>
                <w:b/>
                <w:bCs/>
              </w:rPr>
              <w:t>109 552,3</w:t>
            </w:r>
          </w:p>
        </w:tc>
        <w:tc>
          <w:tcPr>
            <w:tcW w:w="1473" w:type="dxa"/>
            <w:shd w:val="clear" w:color="auto" w:fill="auto"/>
            <w:noWrap/>
            <w:vAlign w:val="bottom"/>
            <w:hideMark/>
          </w:tcPr>
          <w:p w14:paraId="6F2B16CB" w14:textId="77777777" w:rsidR="004C61FA" w:rsidRPr="004C61FA" w:rsidRDefault="004C61FA" w:rsidP="004C61FA">
            <w:pPr>
              <w:jc w:val="right"/>
              <w:rPr>
                <w:b/>
                <w:bCs/>
              </w:rPr>
            </w:pPr>
            <w:r w:rsidRPr="004C61FA">
              <w:rPr>
                <w:b/>
                <w:bCs/>
              </w:rPr>
              <w:t>89 905,3</w:t>
            </w:r>
          </w:p>
        </w:tc>
        <w:tc>
          <w:tcPr>
            <w:tcW w:w="1419" w:type="dxa"/>
            <w:shd w:val="clear" w:color="auto" w:fill="auto"/>
            <w:noWrap/>
            <w:vAlign w:val="bottom"/>
            <w:hideMark/>
          </w:tcPr>
          <w:p w14:paraId="63165D6F" w14:textId="77777777" w:rsidR="004C61FA" w:rsidRPr="004C61FA" w:rsidRDefault="004C61FA" w:rsidP="004C61FA">
            <w:pPr>
              <w:jc w:val="right"/>
              <w:rPr>
                <w:b/>
                <w:bCs/>
              </w:rPr>
            </w:pPr>
            <w:r w:rsidRPr="004C61FA">
              <w:rPr>
                <w:b/>
                <w:bCs/>
              </w:rPr>
              <w:t>90 132,4</w:t>
            </w:r>
          </w:p>
        </w:tc>
      </w:tr>
      <w:tr w:rsidR="004C61FA" w:rsidRPr="004C61FA" w14:paraId="0943725A" w14:textId="77777777" w:rsidTr="0099170E">
        <w:trPr>
          <w:trHeight w:val="20"/>
        </w:trPr>
        <w:tc>
          <w:tcPr>
            <w:tcW w:w="580" w:type="dxa"/>
            <w:shd w:val="clear" w:color="auto" w:fill="auto"/>
            <w:noWrap/>
            <w:vAlign w:val="bottom"/>
            <w:hideMark/>
          </w:tcPr>
          <w:p w14:paraId="0A040FE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8E3D3A2"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373AD434" w14:textId="77777777" w:rsidR="004C61FA" w:rsidRPr="004C61FA" w:rsidRDefault="004C61FA" w:rsidP="004C61FA">
            <w:pPr>
              <w:jc w:val="right"/>
            </w:pPr>
            <w:r w:rsidRPr="004C61FA">
              <w:t>921</w:t>
            </w:r>
          </w:p>
        </w:tc>
        <w:tc>
          <w:tcPr>
            <w:tcW w:w="600" w:type="dxa"/>
            <w:shd w:val="clear" w:color="auto" w:fill="auto"/>
            <w:noWrap/>
            <w:vAlign w:val="bottom"/>
            <w:hideMark/>
          </w:tcPr>
          <w:p w14:paraId="66EBAD60" w14:textId="77777777" w:rsidR="004C61FA" w:rsidRPr="004C61FA" w:rsidRDefault="004C61FA" w:rsidP="004C61FA">
            <w:pPr>
              <w:jc w:val="right"/>
            </w:pPr>
            <w:r w:rsidRPr="004C61FA">
              <w:t>01</w:t>
            </w:r>
          </w:p>
        </w:tc>
        <w:tc>
          <w:tcPr>
            <w:tcW w:w="560" w:type="dxa"/>
            <w:shd w:val="clear" w:color="auto" w:fill="auto"/>
            <w:noWrap/>
            <w:vAlign w:val="bottom"/>
            <w:hideMark/>
          </w:tcPr>
          <w:p w14:paraId="7A671796" w14:textId="77777777" w:rsidR="004C61FA" w:rsidRPr="004C61FA" w:rsidRDefault="004C61FA" w:rsidP="004C61FA">
            <w:pPr>
              <w:jc w:val="right"/>
            </w:pPr>
            <w:r w:rsidRPr="004C61FA">
              <w:t>00</w:t>
            </w:r>
          </w:p>
        </w:tc>
        <w:tc>
          <w:tcPr>
            <w:tcW w:w="1723" w:type="dxa"/>
            <w:shd w:val="clear" w:color="auto" w:fill="auto"/>
            <w:noWrap/>
            <w:vAlign w:val="bottom"/>
            <w:hideMark/>
          </w:tcPr>
          <w:p w14:paraId="6000BBEB" w14:textId="77777777" w:rsidR="004C61FA" w:rsidRPr="004C61FA" w:rsidRDefault="004C61FA" w:rsidP="004C61FA">
            <w:pPr>
              <w:jc w:val="right"/>
            </w:pPr>
            <w:r w:rsidRPr="004C61FA">
              <w:t> </w:t>
            </w:r>
          </w:p>
        </w:tc>
        <w:tc>
          <w:tcPr>
            <w:tcW w:w="576" w:type="dxa"/>
            <w:shd w:val="clear" w:color="auto" w:fill="auto"/>
            <w:noWrap/>
            <w:vAlign w:val="bottom"/>
            <w:hideMark/>
          </w:tcPr>
          <w:p w14:paraId="17360BE7" w14:textId="77777777" w:rsidR="004C61FA" w:rsidRPr="004C61FA" w:rsidRDefault="004C61FA" w:rsidP="004C61FA">
            <w:pPr>
              <w:jc w:val="right"/>
            </w:pPr>
            <w:r w:rsidRPr="004C61FA">
              <w:t> </w:t>
            </w:r>
          </w:p>
        </w:tc>
        <w:tc>
          <w:tcPr>
            <w:tcW w:w="1409" w:type="dxa"/>
            <w:shd w:val="clear" w:color="auto" w:fill="auto"/>
            <w:noWrap/>
            <w:vAlign w:val="bottom"/>
            <w:hideMark/>
          </w:tcPr>
          <w:p w14:paraId="0F73551E" w14:textId="77777777" w:rsidR="004C61FA" w:rsidRPr="004C61FA" w:rsidRDefault="004C61FA" w:rsidP="004C61FA">
            <w:pPr>
              <w:jc w:val="right"/>
            </w:pPr>
            <w:r w:rsidRPr="004C61FA">
              <w:t>18 984,4</w:t>
            </w:r>
          </w:p>
        </w:tc>
        <w:tc>
          <w:tcPr>
            <w:tcW w:w="1473" w:type="dxa"/>
            <w:shd w:val="clear" w:color="auto" w:fill="auto"/>
            <w:noWrap/>
            <w:vAlign w:val="bottom"/>
            <w:hideMark/>
          </w:tcPr>
          <w:p w14:paraId="56951C37" w14:textId="77777777" w:rsidR="004C61FA" w:rsidRPr="004C61FA" w:rsidRDefault="004C61FA" w:rsidP="004C61FA">
            <w:pPr>
              <w:jc w:val="right"/>
            </w:pPr>
            <w:r w:rsidRPr="004C61FA">
              <w:t>18 293,6</w:t>
            </w:r>
          </w:p>
        </w:tc>
        <w:tc>
          <w:tcPr>
            <w:tcW w:w="1419" w:type="dxa"/>
            <w:shd w:val="clear" w:color="auto" w:fill="auto"/>
            <w:noWrap/>
            <w:vAlign w:val="bottom"/>
            <w:hideMark/>
          </w:tcPr>
          <w:p w14:paraId="31684C4A" w14:textId="77777777" w:rsidR="004C61FA" w:rsidRPr="004C61FA" w:rsidRDefault="004C61FA" w:rsidP="004C61FA">
            <w:pPr>
              <w:jc w:val="right"/>
            </w:pPr>
            <w:r w:rsidRPr="004C61FA">
              <w:t>18 314,0</w:t>
            </w:r>
          </w:p>
        </w:tc>
      </w:tr>
      <w:tr w:rsidR="004C61FA" w:rsidRPr="004C61FA" w14:paraId="624B1821" w14:textId="77777777" w:rsidTr="0099170E">
        <w:trPr>
          <w:trHeight w:val="20"/>
        </w:trPr>
        <w:tc>
          <w:tcPr>
            <w:tcW w:w="580" w:type="dxa"/>
            <w:shd w:val="clear" w:color="auto" w:fill="auto"/>
            <w:noWrap/>
            <w:vAlign w:val="bottom"/>
            <w:hideMark/>
          </w:tcPr>
          <w:p w14:paraId="7B86946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4F8059D" w14:textId="77777777" w:rsidR="004C61FA" w:rsidRPr="004C61FA" w:rsidRDefault="004C61FA" w:rsidP="004C61FA">
            <w:r w:rsidRPr="004C61FA">
              <w:t>Другие общегосударственные вопросы</w:t>
            </w:r>
          </w:p>
        </w:tc>
        <w:tc>
          <w:tcPr>
            <w:tcW w:w="605" w:type="dxa"/>
            <w:shd w:val="clear" w:color="auto" w:fill="auto"/>
            <w:vAlign w:val="bottom"/>
            <w:hideMark/>
          </w:tcPr>
          <w:p w14:paraId="69FC3BEA" w14:textId="77777777" w:rsidR="004C61FA" w:rsidRPr="004C61FA" w:rsidRDefault="004C61FA" w:rsidP="004C61FA">
            <w:pPr>
              <w:jc w:val="right"/>
            </w:pPr>
            <w:r w:rsidRPr="004C61FA">
              <w:t>921</w:t>
            </w:r>
          </w:p>
        </w:tc>
        <w:tc>
          <w:tcPr>
            <w:tcW w:w="600" w:type="dxa"/>
            <w:shd w:val="clear" w:color="auto" w:fill="auto"/>
            <w:noWrap/>
            <w:vAlign w:val="bottom"/>
            <w:hideMark/>
          </w:tcPr>
          <w:p w14:paraId="0C935ECC" w14:textId="77777777" w:rsidR="004C61FA" w:rsidRPr="004C61FA" w:rsidRDefault="004C61FA" w:rsidP="004C61FA">
            <w:pPr>
              <w:jc w:val="right"/>
            </w:pPr>
            <w:r w:rsidRPr="004C61FA">
              <w:t>01</w:t>
            </w:r>
          </w:p>
        </w:tc>
        <w:tc>
          <w:tcPr>
            <w:tcW w:w="560" w:type="dxa"/>
            <w:shd w:val="clear" w:color="auto" w:fill="auto"/>
            <w:noWrap/>
            <w:vAlign w:val="bottom"/>
            <w:hideMark/>
          </w:tcPr>
          <w:p w14:paraId="0CA862F9" w14:textId="77777777" w:rsidR="004C61FA" w:rsidRPr="004C61FA" w:rsidRDefault="004C61FA" w:rsidP="004C61FA">
            <w:pPr>
              <w:jc w:val="right"/>
            </w:pPr>
            <w:r w:rsidRPr="004C61FA">
              <w:t>13</w:t>
            </w:r>
          </w:p>
        </w:tc>
        <w:tc>
          <w:tcPr>
            <w:tcW w:w="1723" w:type="dxa"/>
            <w:shd w:val="clear" w:color="auto" w:fill="auto"/>
            <w:noWrap/>
            <w:vAlign w:val="bottom"/>
            <w:hideMark/>
          </w:tcPr>
          <w:p w14:paraId="32E99A0A" w14:textId="77777777" w:rsidR="004C61FA" w:rsidRPr="004C61FA" w:rsidRDefault="004C61FA" w:rsidP="004C61FA">
            <w:pPr>
              <w:jc w:val="right"/>
            </w:pPr>
            <w:r w:rsidRPr="004C61FA">
              <w:t> </w:t>
            </w:r>
          </w:p>
        </w:tc>
        <w:tc>
          <w:tcPr>
            <w:tcW w:w="576" w:type="dxa"/>
            <w:shd w:val="clear" w:color="auto" w:fill="auto"/>
            <w:noWrap/>
            <w:vAlign w:val="bottom"/>
            <w:hideMark/>
          </w:tcPr>
          <w:p w14:paraId="46C73239" w14:textId="77777777" w:rsidR="004C61FA" w:rsidRPr="004C61FA" w:rsidRDefault="004C61FA" w:rsidP="004C61FA">
            <w:pPr>
              <w:jc w:val="right"/>
            </w:pPr>
            <w:r w:rsidRPr="004C61FA">
              <w:t> </w:t>
            </w:r>
          </w:p>
        </w:tc>
        <w:tc>
          <w:tcPr>
            <w:tcW w:w="1409" w:type="dxa"/>
            <w:shd w:val="clear" w:color="auto" w:fill="auto"/>
            <w:noWrap/>
            <w:vAlign w:val="bottom"/>
            <w:hideMark/>
          </w:tcPr>
          <w:p w14:paraId="62DE7E36" w14:textId="77777777" w:rsidR="004C61FA" w:rsidRPr="004C61FA" w:rsidRDefault="004C61FA" w:rsidP="004C61FA">
            <w:pPr>
              <w:jc w:val="right"/>
            </w:pPr>
            <w:r w:rsidRPr="004C61FA">
              <w:t>18 984,4</w:t>
            </w:r>
          </w:p>
        </w:tc>
        <w:tc>
          <w:tcPr>
            <w:tcW w:w="1473" w:type="dxa"/>
            <w:shd w:val="clear" w:color="auto" w:fill="auto"/>
            <w:noWrap/>
            <w:vAlign w:val="bottom"/>
            <w:hideMark/>
          </w:tcPr>
          <w:p w14:paraId="0C9CBEBA" w14:textId="77777777" w:rsidR="004C61FA" w:rsidRPr="004C61FA" w:rsidRDefault="004C61FA" w:rsidP="004C61FA">
            <w:pPr>
              <w:jc w:val="right"/>
            </w:pPr>
            <w:r w:rsidRPr="004C61FA">
              <w:t>18 293,6</w:t>
            </w:r>
          </w:p>
        </w:tc>
        <w:tc>
          <w:tcPr>
            <w:tcW w:w="1419" w:type="dxa"/>
            <w:shd w:val="clear" w:color="auto" w:fill="auto"/>
            <w:noWrap/>
            <w:vAlign w:val="bottom"/>
            <w:hideMark/>
          </w:tcPr>
          <w:p w14:paraId="744DA8A1" w14:textId="77777777" w:rsidR="004C61FA" w:rsidRPr="004C61FA" w:rsidRDefault="004C61FA" w:rsidP="004C61FA">
            <w:pPr>
              <w:jc w:val="right"/>
            </w:pPr>
            <w:r w:rsidRPr="004C61FA">
              <w:t>18 314,0</w:t>
            </w:r>
          </w:p>
        </w:tc>
      </w:tr>
      <w:tr w:rsidR="004C61FA" w:rsidRPr="004C61FA" w14:paraId="03241556" w14:textId="77777777" w:rsidTr="0099170E">
        <w:trPr>
          <w:trHeight w:val="20"/>
        </w:trPr>
        <w:tc>
          <w:tcPr>
            <w:tcW w:w="580" w:type="dxa"/>
            <w:shd w:val="clear" w:color="auto" w:fill="auto"/>
            <w:noWrap/>
            <w:vAlign w:val="bottom"/>
            <w:hideMark/>
          </w:tcPr>
          <w:p w14:paraId="75E99CB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E2D82C1"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52FDE62D" w14:textId="77777777" w:rsidR="004C61FA" w:rsidRPr="004C61FA" w:rsidRDefault="004C61FA" w:rsidP="004C61FA">
            <w:pPr>
              <w:jc w:val="right"/>
            </w:pPr>
            <w:r w:rsidRPr="004C61FA">
              <w:t>921</w:t>
            </w:r>
          </w:p>
        </w:tc>
        <w:tc>
          <w:tcPr>
            <w:tcW w:w="600" w:type="dxa"/>
            <w:shd w:val="clear" w:color="auto" w:fill="auto"/>
            <w:noWrap/>
            <w:vAlign w:val="bottom"/>
            <w:hideMark/>
          </w:tcPr>
          <w:p w14:paraId="717431CC" w14:textId="77777777" w:rsidR="004C61FA" w:rsidRPr="004C61FA" w:rsidRDefault="004C61FA" w:rsidP="004C61FA">
            <w:pPr>
              <w:jc w:val="right"/>
            </w:pPr>
            <w:r w:rsidRPr="004C61FA">
              <w:t>01</w:t>
            </w:r>
          </w:p>
        </w:tc>
        <w:tc>
          <w:tcPr>
            <w:tcW w:w="560" w:type="dxa"/>
            <w:shd w:val="clear" w:color="auto" w:fill="auto"/>
            <w:noWrap/>
            <w:vAlign w:val="bottom"/>
            <w:hideMark/>
          </w:tcPr>
          <w:p w14:paraId="11A75D11" w14:textId="77777777" w:rsidR="004C61FA" w:rsidRPr="004C61FA" w:rsidRDefault="004C61FA" w:rsidP="004C61FA">
            <w:pPr>
              <w:jc w:val="right"/>
            </w:pPr>
            <w:r w:rsidRPr="004C61FA">
              <w:t>13</w:t>
            </w:r>
          </w:p>
        </w:tc>
        <w:tc>
          <w:tcPr>
            <w:tcW w:w="1723" w:type="dxa"/>
            <w:shd w:val="clear" w:color="auto" w:fill="auto"/>
            <w:noWrap/>
            <w:vAlign w:val="bottom"/>
            <w:hideMark/>
          </w:tcPr>
          <w:p w14:paraId="5CAA15B0" w14:textId="77777777" w:rsidR="004C61FA" w:rsidRPr="004C61FA" w:rsidRDefault="004C61FA" w:rsidP="004C61FA">
            <w:pPr>
              <w:jc w:val="right"/>
            </w:pPr>
            <w:r w:rsidRPr="004C61FA">
              <w:t>03 0 00 00000</w:t>
            </w:r>
          </w:p>
        </w:tc>
        <w:tc>
          <w:tcPr>
            <w:tcW w:w="576" w:type="dxa"/>
            <w:shd w:val="clear" w:color="auto" w:fill="auto"/>
            <w:noWrap/>
            <w:vAlign w:val="bottom"/>
            <w:hideMark/>
          </w:tcPr>
          <w:p w14:paraId="040EE9D7" w14:textId="77777777" w:rsidR="004C61FA" w:rsidRPr="004C61FA" w:rsidRDefault="004C61FA" w:rsidP="004C61FA">
            <w:pPr>
              <w:jc w:val="right"/>
            </w:pPr>
            <w:r w:rsidRPr="004C61FA">
              <w:t> </w:t>
            </w:r>
          </w:p>
        </w:tc>
        <w:tc>
          <w:tcPr>
            <w:tcW w:w="1409" w:type="dxa"/>
            <w:shd w:val="clear" w:color="auto" w:fill="auto"/>
            <w:noWrap/>
            <w:vAlign w:val="bottom"/>
            <w:hideMark/>
          </w:tcPr>
          <w:p w14:paraId="4B2D9BF8" w14:textId="77777777" w:rsidR="004C61FA" w:rsidRPr="004C61FA" w:rsidRDefault="004C61FA" w:rsidP="004C61FA">
            <w:pPr>
              <w:jc w:val="right"/>
            </w:pPr>
            <w:r w:rsidRPr="004C61FA">
              <w:t>923,1</w:t>
            </w:r>
          </w:p>
        </w:tc>
        <w:tc>
          <w:tcPr>
            <w:tcW w:w="1473" w:type="dxa"/>
            <w:shd w:val="clear" w:color="auto" w:fill="auto"/>
            <w:noWrap/>
            <w:vAlign w:val="bottom"/>
            <w:hideMark/>
          </w:tcPr>
          <w:p w14:paraId="2FC56225" w14:textId="77777777" w:rsidR="004C61FA" w:rsidRPr="004C61FA" w:rsidRDefault="004C61FA" w:rsidP="004C61FA">
            <w:pPr>
              <w:jc w:val="right"/>
            </w:pPr>
            <w:r w:rsidRPr="004C61FA">
              <w:t>979,7</w:t>
            </w:r>
          </w:p>
        </w:tc>
        <w:tc>
          <w:tcPr>
            <w:tcW w:w="1419" w:type="dxa"/>
            <w:shd w:val="clear" w:color="auto" w:fill="auto"/>
            <w:noWrap/>
            <w:vAlign w:val="bottom"/>
            <w:hideMark/>
          </w:tcPr>
          <w:p w14:paraId="4252F23E" w14:textId="77777777" w:rsidR="004C61FA" w:rsidRPr="004C61FA" w:rsidRDefault="004C61FA" w:rsidP="004C61FA">
            <w:pPr>
              <w:jc w:val="right"/>
            </w:pPr>
            <w:r w:rsidRPr="004C61FA">
              <w:t>979,7</w:t>
            </w:r>
          </w:p>
        </w:tc>
      </w:tr>
      <w:tr w:rsidR="004C61FA" w:rsidRPr="004C61FA" w14:paraId="59801C62" w14:textId="77777777" w:rsidTr="0099170E">
        <w:trPr>
          <w:trHeight w:val="20"/>
        </w:trPr>
        <w:tc>
          <w:tcPr>
            <w:tcW w:w="580" w:type="dxa"/>
            <w:shd w:val="clear" w:color="auto" w:fill="auto"/>
            <w:noWrap/>
            <w:vAlign w:val="bottom"/>
            <w:hideMark/>
          </w:tcPr>
          <w:p w14:paraId="1A532B6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3B5F4BB" w14:textId="77777777" w:rsidR="004C61FA" w:rsidRPr="004C61FA" w:rsidRDefault="004C61FA" w:rsidP="004C61FA">
            <w:r w:rsidRPr="004C61F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05" w:type="dxa"/>
            <w:shd w:val="clear" w:color="auto" w:fill="auto"/>
            <w:vAlign w:val="bottom"/>
            <w:hideMark/>
          </w:tcPr>
          <w:p w14:paraId="767A6546" w14:textId="77777777" w:rsidR="004C61FA" w:rsidRPr="004C61FA" w:rsidRDefault="004C61FA" w:rsidP="004C61FA">
            <w:pPr>
              <w:jc w:val="right"/>
            </w:pPr>
            <w:r w:rsidRPr="004C61FA">
              <w:t>921</w:t>
            </w:r>
          </w:p>
        </w:tc>
        <w:tc>
          <w:tcPr>
            <w:tcW w:w="600" w:type="dxa"/>
            <w:shd w:val="clear" w:color="auto" w:fill="auto"/>
            <w:noWrap/>
            <w:vAlign w:val="bottom"/>
            <w:hideMark/>
          </w:tcPr>
          <w:p w14:paraId="508C293D" w14:textId="77777777" w:rsidR="004C61FA" w:rsidRPr="004C61FA" w:rsidRDefault="004C61FA" w:rsidP="004C61FA">
            <w:pPr>
              <w:jc w:val="right"/>
            </w:pPr>
            <w:r w:rsidRPr="004C61FA">
              <w:t>01</w:t>
            </w:r>
          </w:p>
        </w:tc>
        <w:tc>
          <w:tcPr>
            <w:tcW w:w="560" w:type="dxa"/>
            <w:shd w:val="clear" w:color="auto" w:fill="auto"/>
            <w:noWrap/>
            <w:vAlign w:val="bottom"/>
            <w:hideMark/>
          </w:tcPr>
          <w:p w14:paraId="2C16D7E9" w14:textId="77777777" w:rsidR="004C61FA" w:rsidRPr="004C61FA" w:rsidRDefault="004C61FA" w:rsidP="004C61FA">
            <w:pPr>
              <w:jc w:val="right"/>
            </w:pPr>
            <w:r w:rsidRPr="004C61FA">
              <w:t>13</w:t>
            </w:r>
          </w:p>
        </w:tc>
        <w:tc>
          <w:tcPr>
            <w:tcW w:w="1723" w:type="dxa"/>
            <w:shd w:val="clear" w:color="auto" w:fill="auto"/>
            <w:noWrap/>
            <w:vAlign w:val="bottom"/>
            <w:hideMark/>
          </w:tcPr>
          <w:p w14:paraId="0365DBD1" w14:textId="77777777" w:rsidR="004C61FA" w:rsidRPr="004C61FA" w:rsidRDefault="004C61FA" w:rsidP="004C61FA">
            <w:pPr>
              <w:jc w:val="right"/>
            </w:pPr>
            <w:r w:rsidRPr="004C61FA">
              <w:t>03 2 01 00000</w:t>
            </w:r>
          </w:p>
        </w:tc>
        <w:tc>
          <w:tcPr>
            <w:tcW w:w="576" w:type="dxa"/>
            <w:shd w:val="clear" w:color="auto" w:fill="auto"/>
            <w:noWrap/>
            <w:vAlign w:val="bottom"/>
            <w:hideMark/>
          </w:tcPr>
          <w:p w14:paraId="75AE900D" w14:textId="77777777" w:rsidR="004C61FA" w:rsidRPr="004C61FA" w:rsidRDefault="004C61FA" w:rsidP="004C61FA">
            <w:pPr>
              <w:jc w:val="right"/>
            </w:pPr>
            <w:r w:rsidRPr="004C61FA">
              <w:t> </w:t>
            </w:r>
          </w:p>
        </w:tc>
        <w:tc>
          <w:tcPr>
            <w:tcW w:w="1409" w:type="dxa"/>
            <w:shd w:val="clear" w:color="auto" w:fill="auto"/>
            <w:noWrap/>
            <w:vAlign w:val="bottom"/>
            <w:hideMark/>
          </w:tcPr>
          <w:p w14:paraId="44D94C97" w14:textId="77777777" w:rsidR="004C61FA" w:rsidRPr="004C61FA" w:rsidRDefault="004C61FA" w:rsidP="004C61FA">
            <w:pPr>
              <w:jc w:val="right"/>
            </w:pPr>
            <w:r w:rsidRPr="004C61FA">
              <w:t>923,1</w:t>
            </w:r>
          </w:p>
        </w:tc>
        <w:tc>
          <w:tcPr>
            <w:tcW w:w="1473" w:type="dxa"/>
            <w:shd w:val="clear" w:color="auto" w:fill="auto"/>
            <w:noWrap/>
            <w:vAlign w:val="bottom"/>
            <w:hideMark/>
          </w:tcPr>
          <w:p w14:paraId="5F5C1F16" w14:textId="77777777" w:rsidR="004C61FA" w:rsidRPr="004C61FA" w:rsidRDefault="004C61FA" w:rsidP="004C61FA">
            <w:pPr>
              <w:jc w:val="right"/>
            </w:pPr>
            <w:r w:rsidRPr="004C61FA">
              <w:t>979,7</w:t>
            </w:r>
          </w:p>
        </w:tc>
        <w:tc>
          <w:tcPr>
            <w:tcW w:w="1419" w:type="dxa"/>
            <w:shd w:val="clear" w:color="auto" w:fill="auto"/>
            <w:noWrap/>
            <w:vAlign w:val="bottom"/>
            <w:hideMark/>
          </w:tcPr>
          <w:p w14:paraId="6C216DD9" w14:textId="77777777" w:rsidR="004C61FA" w:rsidRPr="004C61FA" w:rsidRDefault="004C61FA" w:rsidP="004C61FA">
            <w:pPr>
              <w:jc w:val="right"/>
            </w:pPr>
            <w:r w:rsidRPr="004C61FA">
              <w:t>979,7</w:t>
            </w:r>
          </w:p>
        </w:tc>
      </w:tr>
      <w:tr w:rsidR="004C61FA" w:rsidRPr="004C61FA" w14:paraId="63C29FEA" w14:textId="77777777" w:rsidTr="0099170E">
        <w:trPr>
          <w:trHeight w:val="20"/>
        </w:trPr>
        <w:tc>
          <w:tcPr>
            <w:tcW w:w="580" w:type="dxa"/>
            <w:shd w:val="clear" w:color="auto" w:fill="auto"/>
            <w:noWrap/>
            <w:vAlign w:val="bottom"/>
            <w:hideMark/>
          </w:tcPr>
          <w:p w14:paraId="22CDD3D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D458D37" w14:textId="1D5C33F5" w:rsidR="004C61FA" w:rsidRPr="004C61FA" w:rsidRDefault="004C61FA" w:rsidP="004C61FA">
            <w:r w:rsidRPr="004C61FA">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05" w:type="dxa"/>
            <w:shd w:val="clear" w:color="auto" w:fill="auto"/>
            <w:vAlign w:val="bottom"/>
            <w:hideMark/>
          </w:tcPr>
          <w:p w14:paraId="00475F36" w14:textId="77777777" w:rsidR="004C61FA" w:rsidRPr="004C61FA" w:rsidRDefault="004C61FA" w:rsidP="004C61FA">
            <w:pPr>
              <w:jc w:val="right"/>
            </w:pPr>
            <w:r w:rsidRPr="004C61FA">
              <w:t>921</w:t>
            </w:r>
          </w:p>
        </w:tc>
        <w:tc>
          <w:tcPr>
            <w:tcW w:w="600" w:type="dxa"/>
            <w:shd w:val="clear" w:color="auto" w:fill="auto"/>
            <w:noWrap/>
            <w:vAlign w:val="bottom"/>
            <w:hideMark/>
          </w:tcPr>
          <w:p w14:paraId="4D1C4121" w14:textId="77777777" w:rsidR="004C61FA" w:rsidRPr="004C61FA" w:rsidRDefault="004C61FA" w:rsidP="004C61FA">
            <w:pPr>
              <w:jc w:val="right"/>
            </w:pPr>
            <w:r w:rsidRPr="004C61FA">
              <w:t>01</w:t>
            </w:r>
          </w:p>
        </w:tc>
        <w:tc>
          <w:tcPr>
            <w:tcW w:w="560" w:type="dxa"/>
            <w:shd w:val="clear" w:color="auto" w:fill="auto"/>
            <w:noWrap/>
            <w:vAlign w:val="bottom"/>
            <w:hideMark/>
          </w:tcPr>
          <w:p w14:paraId="4FFB76C4" w14:textId="77777777" w:rsidR="004C61FA" w:rsidRPr="004C61FA" w:rsidRDefault="004C61FA" w:rsidP="004C61FA">
            <w:pPr>
              <w:jc w:val="right"/>
            </w:pPr>
            <w:r w:rsidRPr="004C61FA">
              <w:t>13</w:t>
            </w:r>
          </w:p>
        </w:tc>
        <w:tc>
          <w:tcPr>
            <w:tcW w:w="1723" w:type="dxa"/>
            <w:shd w:val="clear" w:color="000000" w:fill="FFFFFF"/>
            <w:noWrap/>
            <w:vAlign w:val="bottom"/>
            <w:hideMark/>
          </w:tcPr>
          <w:p w14:paraId="7D081504" w14:textId="77777777" w:rsidR="004C61FA" w:rsidRPr="004C61FA" w:rsidRDefault="004C61FA" w:rsidP="004C61FA">
            <w:pPr>
              <w:jc w:val="right"/>
            </w:pPr>
            <w:r w:rsidRPr="004C61FA">
              <w:t>03 2 01 69210</w:t>
            </w:r>
          </w:p>
        </w:tc>
        <w:tc>
          <w:tcPr>
            <w:tcW w:w="576" w:type="dxa"/>
            <w:shd w:val="clear" w:color="auto" w:fill="auto"/>
            <w:noWrap/>
            <w:vAlign w:val="bottom"/>
            <w:hideMark/>
          </w:tcPr>
          <w:p w14:paraId="3A1B3629" w14:textId="77777777" w:rsidR="004C61FA" w:rsidRPr="004C61FA" w:rsidRDefault="004C61FA" w:rsidP="004C61FA">
            <w:pPr>
              <w:jc w:val="right"/>
            </w:pPr>
            <w:r w:rsidRPr="004C61FA">
              <w:t> </w:t>
            </w:r>
          </w:p>
        </w:tc>
        <w:tc>
          <w:tcPr>
            <w:tcW w:w="1409" w:type="dxa"/>
            <w:shd w:val="clear" w:color="auto" w:fill="auto"/>
            <w:noWrap/>
            <w:vAlign w:val="bottom"/>
            <w:hideMark/>
          </w:tcPr>
          <w:p w14:paraId="40F9988A" w14:textId="77777777" w:rsidR="004C61FA" w:rsidRPr="004C61FA" w:rsidRDefault="004C61FA" w:rsidP="004C61FA">
            <w:pPr>
              <w:jc w:val="right"/>
            </w:pPr>
            <w:r w:rsidRPr="004C61FA">
              <w:t>923,1</w:t>
            </w:r>
          </w:p>
        </w:tc>
        <w:tc>
          <w:tcPr>
            <w:tcW w:w="1473" w:type="dxa"/>
            <w:shd w:val="clear" w:color="auto" w:fill="auto"/>
            <w:noWrap/>
            <w:vAlign w:val="bottom"/>
            <w:hideMark/>
          </w:tcPr>
          <w:p w14:paraId="425DB136" w14:textId="77777777" w:rsidR="004C61FA" w:rsidRPr="004C61FA" w:rsidRDefault="004C61FA" w:rsidP="004C61FA">
            <w:pPr>
              <w:jc w:val="right"/>
            </w:pPr>
            <w:r w:rsidRPr="004C61FA">
              <w:t>979,7</w:t>
            </w:r>
          </w:p>
        </w:tc>
        <w:tc>
          <w:tcPr>
            <w:tcW w:w="1419" w:type="dxa"/>
            <w:shd w:val="clear" w:color="auto" w:fill="auto"/>
            <w:noWrap/>
            <w:vAlign w:val="bottom"/>
            <w:hideMark/>
          </w:tcPr>
          <w:p w14:paraId="1F643E9C" w14:textId="77777777" w:rsidR="004C61FA" w:rsidRPr="004C61FA" w:rsidRDefault="004C61FA" w:rsidP="004C61FA">
            <w:pPr>
              <w:jc w:val="right"/>
            </w:pPr>
            <w:r w:rsidRPr="004C61FA">
              <w:t>979,7</w:t>
            </w:r>
          </w:p>
        </w:tc>
      </w:tr>
      <w:tr w:rsidR="004C61FA" w:rsidRPr="004C61FA" w14:paraId="737A426B" w14:textId="77777777" w:rsidTr="0099170E">
        <w:trPr>
          <w:trHeight w:val="20"/>
        </w:trPr>
        <w:tc>
          <w:tcPr>
            <w:tcW w:w="580" w:type="dxa"/>
            <w:shd w:val="clear" w:color="auto" w:fill="auto"/>
            <w:noWrap/>
            <w:vAlign w:val="bottom"/>
            <w:hideMark/>
          </w:tcPr>
          <w:p w14:paraId="3C7DCB8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0F57C4B"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4AE0DF5" w14:textId="77777777" w:rsidR="004C61FA" w:rsidRPr="004C61FA" w:rsidRDefault="004C61FA" w:rsidP="004C61FA">
            <w:pPr>
              <w:jc w:val="right"/>
            </w:pPr>
            <w:r w:rsidRPr="004C61FA">
              <w:t>921</w:t>
            </w:r>
          </w:p>
        </w:tc>
        <w:tc>
          <w:tcPr>
            <w:tcW w:w="600" w:type="dxa"/>
            <w:shd w:val="clear" w:color="auto" w:fill="auto"/>
            <w:noWrap/>
            <w:vAlign w:val="bottom"/>
            <w:hideMark/>
          </w:tcPr>
          <w:p w14:paraId="445A3922" w14:textId="77777777" w:rsidR="004C61FA" w:rsidRPr="004C61FA" w:rsidRDefault="004C61FA" w:rsidP="004C61FA">
            <w:pPr>
              <w:jc w:val="right"/>
            </w:pPr>
            <w:r w:rsidRPr="004C61FA">
              <w:t>01</w:t>
            </w:r>
          </w:p>
        </w:tc>
        <w:tc>
          <w:tcPr>
            <w:tcW w:w="560" w:type="dxa"/>
            <w:shd w:val="clear" w:color="auto" w:fill="auto"/>
            <w:noWrap/>
            <w:vAlign w:val="bottom"/>
            <w:hideMark/>
          </w:tcPr>
          <w:p w14:paraId="544EB1FB" w14:textId="77777777" w:rsidR="004C61FA" w:rsidRPr="004C61FA" w:rsidRDefault="004C61FA" w:rsidP="004C61FA">
            <w:pPr>
              <w:jc w:val="right"/>
            </w:pPr>
            <w:r w:rsidRPr="004C61FA">
              <w:t>13</w:t>
            </w:r>
          </w:p>
        </w:tc>
        <w:tc>
          <w:tcPr>
            <w:tcW w:w="1723" w:type="dxa"/>
            <w:shd w:val="clear" w:color="000000" w:fill="FFFFFF"/>
            <w:noWrap/>
            <w:vAlign w:val="bottom"/>
            <w:hideMark/>
          </w:tcPr>
          <w:p w14:paraId="6A0EC1D9" w14:textId="77777777" w:rsidR="004C61FA" w:rsidRPr="004C61FA" w:rsidRDefault="004C61FA" w:rsidP="004C61FA">
            <w:pPr>
              <w:jc w:val="right"/>
            </w:pPr>
            <w:r w:rsidRPr="004C61FA">
              <w:t>03 2 01 69210</w:t>
            </w:r>
          </w:p>
        </w:tc>
        <w:tc>
          <w:tcPr>
            <w:tcW w:w="576" w:type="dxa"/>
            <w:shd w:val="clear" w:color="auto" w:fill="auto"/>
            <w:noWrap/>
            <w:vAlign w:val="bottom"/>
            <w:hideMark/>
          </w:tcPr>
          <w:p w14:paraId="532F8F9A" w14:textId="77777777" w:rsidR="004C61FA" w:rsidRPr="004C61FA" w:rsidRDefault="004C61FA" w:rsidP="004C61FA">
            <w:pPr>
              <w:jc w:val="right"/>
            </w:pPr>
            <w:r w:rsidRPr="004C61FA">
              <w:t>100</w:t>
            </w:r>
          </w:p>
        </w:tc>
        <w:tc>
          <w:tcPr>
            <w:tcW w:w="1409" w:type="dxa"/>
            <w:shd w:val="clear" w:color="auto" w:fill="auto"/>
            <w:noWrap/>
            <w:vAlign w:val="bottom"/>
            <w:hideMark/>
          </w:tcPr>
          <w:p w14:paraId="62A4E4C1" w14:textId="77777777" w:rsidR="004C61FA" w:rsidRPr="004C61FA" w:rsidRDefault="004C61FA" w:rsidP="004C61FA">
            <w:pPr>
              <w:jc w:val="right"/>
            </w:pPr>
            <w:r w:rsidRPr="004C61FA">
              <w:t>838,9</w:t>
            </w:r>
          </w:p>
        </w:tc>
        <w:tc>
          <w:tcPr>
            <w:tcW w:w="1473" w:type="dxa"/>
            <w:shd w:val="clear" w:color="auto" w:fill="auto"/>
            <w:noWrap/>
            <w:vAlign w:val="bottom"/>
            <w:hideMark/>
          </w:tcPr>
          <w:p w14:paraId="6AE8A9D6" w14:textId="77777777" w:rsidR="004C61FA" w:rsidRPr="004C61FA" w:rsidRDefault="004C61FA" w:rsidP="004C61FA">
            <w:pPr>
              <w:jc w:val="right"/>
            </w:pPr>
            <w:r w:rsidRPr="004C61FA">
              <w:t>895,5</w:t>
            </w:r>
          </w:p>
        </w:tc>
        <w:tc>
          <w:tcPr>
            <w:tcW w:w="1419" w:type="dxa"/>
            <w:shd w:val="clear" w:color="auto" w:fill="auto"/>
            <w:noWrap/>
            <w:vAlign w:val="bottom"/>
            <w:hideMark/>
          </w:tcPr>
          <w:p w14:paraId="7AC85BE4" w14:textId="77777777" w:rsidR="004C61FA" w:rsidRPr="004C61FA" w:rsidRDefault="004C61FA" w:rsidP="004C61FA">
            <w:pPr>
              <w:jc w:val="right"/>
            </w:pPr>
            <w:r w:rsidRPr="004C61FA">
              <w:t>895,5</w:t>
            </w:r>
          </w:p>
        </w:tc>
      </w:tr>
      <w:tr w:rsidR="004C61FA" w:rsidRPr="004C61FA" w14:paraId="29945113" w14:textId="77777777" w:rsidTr="0099170E">
        <w:trPr>
          <w:trHeight w:val="20"/>
        </w:trPr>
        <w:tc>
          <w:tcPr>
            <w:tcW w:w="580" w:type="dxa"/>
            <w:shd w:val="clear" w:color="auto" w:fill="auto"/>
            <w:noWrap/>
            <w:vAlign w:val="bottom"/>
            <w:hideMark/>
          </w:tcPr>
          <w:p w14:paraId="3453082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6D38DA"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292AFE3B" w14:textId="77777777" w:rsidR="004C61FA" w:rsidRPr="004C61FA" w:rsidRDefault="004C61FA" w:rsidP="004C61FA">
            <w:pPr>
              <w:jc w:val="right"/>
            </w:pPr>
            <w:r w:rsidRPr="004C61FA">
              <w:t>921</w:t>
            </w:r>
          </w:p>
        </w:tc>
        <w:tc>
          <w:tcPr>
            <w:tcW w:w="600" w:type="dxa"/>
            <w:shd w:val="clear" w:color="auto" w:fill="auto"/>
            <w:noWrap/>
            <w:vAlign w:val="bottom"/>
            <w:hideMark/>
          </w:tcPr>
          <w:p w14:paraId="7167DACC" w14:textId="77777777" w:rsidR="004C61FA" w:rsidRPr="004C61FA" w:rsidRDefault="004C61FA" w:rsidP="004C61FA">
            <w:pPr>
              <w:jc w:val="right"/>
            </w:pPr>
            <w:r w:rsidRPr="004C61FA">
              <w:t>01</w:t>
            </w:r>
          </w:p>
        </w:tc>
        <w:tc>
          <w:tcPr>
            <w:tcW w:w="560" w:type="dxa"/>
            <w:shd w:val="clear" w:color="auto" w:fill="auto"/>
            <w:noWrap/>
            <w:vAlign w:val="bottom"/>
            <w:hideMark/>
          </w:tcPr>
          <w:p w14:paraId="3841BB3F" w14:textId="77777777" w:rsidR="004C61FA" w:rsidRPr="004C61FA" w:rsidRDefault="004C61FA" w:rsidP="004C61FA">
            <w:pPr>
              <w:jc w:val="right"/>
            </w:pPr>
            <w:r w:rsidRPr="004C61FA">
              <w:t>13</w:t>
            </w:r>
          </w:p>
        </w:tc>
        <w:tc>
          <w:tcPr>
            <w:tcW w:w="1723" w:type="dxa"/>
            <w:shd w:val="clear" w:color="000000" w:fill="FFFFFF"/>
            <w:noWrap/>
            <w:vAlign w:val="bottom"/>
            <w:hideMark/>
          </w:tcPr>
          <w:p w14:paraId="4CB93288" w14:textId="77777777" w:rsidR="004C61FA" w:rsidRPr="004C61FA" w:rsidRDefault="004C61FA" w:rsidP="004C61FA">
            <w:pPr>
              <w:jc w:val="right"/>
            </w:pPr>
            <w:r w:rsidRPr="004C61FA">
              <w:t>03 2 01 69210</w:t>
            </w:r>
          </w:p>
        </w:tc>
        <w:tc>
          <w:tcPr>
            <w:tcW w:w="576" w:type="dxa"/>
            <w:shd w:val="clear" w:color="auto" w:fill="auto"/>
            <w:noWrap/>
            <w:vAlign w:val="bottom"/>
            <w:hideMark/>
          </w:tcPr>
          <w:p w14:paraId="77D472A8" w14:textId="77777777" w:rsidR="004C61FA" w:rsidRPr="004C61FA" w:rsidRDefault="004C61FA" w:rsidP="004C61FA">
            <w:pPr>
              <w:jc w:val="right"/>
            </w:pPr>
            <w:r w:rsidRPr="004C61FA">
              <w:t>200</w:t>
            </w:r>
          </w:p>
        </w:tc>
        <w:tc>
          <w:tcPr>
            <w:tcW w:w="1409" w:type="dxa"/>
            <w:shd w:val="clear" w:color="auto" w:fill="auto"/>
            <w:noWrap/>
            <w:vAlign w:val="bottom"/>
            <w:hideMark/>
          </w:tcPr>
          <w:p w14:paraId="2C3F7C69" w14:textId="77777777" w:rsidR="004C61FA" w:rsidRPr="004C61FA" w:rsidRDefault="004C61FA" w:rsidP="004C61FA">
            <w:pPr>
              <w:jc w:val="right"/>
            </w:pPr>
            <w:r w:rsidRPr="004C61FA">
              <w:t>84,2</w:t>
            </w:r>
          </w:p>
        </w:tc>
        <w:tc>
          <w:tcPr>
            <w:tcW w:w="1473" w:type="dxa"/>
            <w:shd w:val="clear" w:color="auto" w:fill="auto"/>
            <w:noWrap/>
            <w:vAlign w:val="bottom"/>
            <w:hideMark/>
          </w:tcPr>
          <w:p w14:paraId="1A9498D8" w14:textId="77777777" w:rsidR="004C61FA" w:rsidRPr="004C61FA" w:rsidRDefault="004C61FA" w:rsidP="004C61FA">
            <w:pPr>
              <w:jc w:val="right"/>
            </w:pPr>
            <w:r w:rsidRPr="004C61FA">
              <w:t>84,2</w:t>
            </w:r>
          </w:p>
        </w:tc>
        <w:tc>
          <w:tcPr>
            <w:tcW w:w="1419" w:type="dxa"/>
            <w:shd w:val="clear" w:color="auto" w:fill="auto"/>
            <w:noWrap/>
            <w:vAlign w:val="bottom"/>
            <w:hideMark/>
          </w:tcPr>
          <w:p w14:paraId="51B861FF" w14:textId="77777777" w:rsidR="004C61FA" w:rsidRPr="004C61FA" w:rsidRDefault="004C61FA" w:rsidP="004C61FA">
            <w:pPr>
              <w:jc w:val="right"/>
            </w:pPr>
            <w:r w:rsidRPr="004C61FA">
              <w:t>84,2</w:t>
            </w:r>
          </w:p>
        </w:tc>
      </w:tr>
      <w:tr w:rsidR="004C61FA" w:rsidRPr="004C61FA" w14:paraId="29D56A74" w14:textId="77777777" w:rsidTr="0099170E">
        <w:trPr>
          <w:trHeight w:val="20"/>
        </w:trPr>
        <w:tc>
          <w:tcPr>
            <w:tcW w:w="580" w:type="dxa"/>
            <w:shd w:val="clear" w:color="auto" w:fill="auto"/>
            <w:noWrap/>
            <w:vAlign w:val="bottom"/>
            <w:hideMark/>
          </w:tcPr>
          <w:p w14:paraId="39F70CC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5B24E6A" w14:textId="77777777" w:rsidR="004C61FA" w:rsidRPr="004C61FA" w:rsidRDefault="004C61FA" w:rsidP="004C61FA">
            <w:r w:rsidRPr="004C61F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000000" w:fill="FFFFFF"/>
            <w:vAlign w:val="bottom"/>
            <w:hideMark/>
          </w:tcPr>
          <w:p w14:paraId="347718B7" w14:textId="77777777" w:rsidR="004C61FA" w:rsidRPr="004C61FA" w:rsidRDefault="004C61FA" w:rsidP="004C61FA">
            <w:pPr>
              <w:jc w:val="right"/>
            </w:pPr>
            <w:r w:rsidRPr="004C61FA">
              <w:t>921</w:t>
            </w:r>
          </w:p>
        </w:tc>
        <w:tc>
          <w:tcPr>
            <w:tcW w:w="600" w:type="dxa"/>
            <w:shd w:val="clear" w:color="000000" w:fill="FFFFFF"/>
            <w:noWrap/>
            <w:vAlign w:val="bottom"/>
            <w:hideMark/>
          </w:tcPr>
          <w:p w14:paraId="57FC0703" w14:textId="77777777" w:rsidR="004C61FA" w:rsidRPr="004C61FA" w:rsidRDefault="004C61FA" w:rsidP="004C61FA">
            <w:pPr>
              <w:jc w:val="right"/>
            </w:pPr>
            <w:r w:rsidRPr="004C61FA">
              <w:t>01</w:t>
            </w:r>
          </w:p>
        </w:tc>
        <w:tc>
          <w:tcPr>
            <w:tcW w:w="560" w:type="dxa"/>
            <w:shd w:val="clear" w:color="000000" w:fill="FFFFFF"/>
            <w:noWrap/>
            <w:vAlign w:val="bottom"/>
            <w:hideMark/>
          </w:tcPr>
          <w:p w14:paraId="7AA5D275" w14:textId="77777777" w:rsidR="004C61FA" w:rsidRPr="004C61FA" w:rsidRDefault="004C61FA" w:rsidP="004C61FA">
            <w:pPr>
              <w:jc w:val="right"/>
            </w:pPr>
            <w:r w:rsidRPr="004C61FA">
              <w:t>13</w:t>
            </w:r>
          </w:p>
        </w:tc>
        <w:tc>
          <w:tcPr>
            <w:tcW w:w="1723" w:type="dxa"/>
            <w:shd w:val="clear" w:color="000000" w:fill="FFFFFF"/>
            <w:noWrap/>
            <w:vAlign w:val="bottom"/>
            <w:hideMark/>
          </w:tcPr>
          <w:p w14:paraId="4687C093" w14:textId="77777777" w:rsidR="004C61FA" w:rsidRPr="004C61FA" w:rsidRDefault="004C61FA" w:rsidP="004C61FA">
            <w:pPr>
              <w:jc w:val="right"/>
            </w:pPr>
            <w:r w:rsidRPr="004C61FA">
              <w:t>13 0 00 00000</w:t>
            </w:r>
          </w:p>
        </w:tc>
        <w:tc>
          <w:tcPr>
            <w:tcW w:w="576" w:type="dxa"/>
            <w:shd w:val="clear" w:color="000000" w:fill="FFFFFF"/>
            <w:noWrap/>
            <w:vAlign w:val="bottom"/>
            <w:hideMark/>
          </w:tcPr>
          <w:p w14:paraId="60F39ACC" w14:textId="77777777" w:rsidR="004C61FA" w:rsidRPr="004C61FA" w:rsidRDefault="004C61FA" w:rsidP="004C61FA">
            <w:pPr>
              <w:jc w:val="right"/>
            </w:pPr>
            <w:r w:rsidRPr="004C61FA">
              <w:t> </w:t>
            </w:r>
          </w:p>
        </w:tc>
        <w:tc>
          <w:tcPr>
            <w:tcW w:w="1409" w:type="dxa"/>
            <w:shd w:val="clear" w:color="auto" w:fill="auto"/>
            <w:noWrap/>
            <w:vAlign w:val="bottom"/>
            <w:hideMark/>
          </w:tcPr>
          <w:p w14:paraId="7C866450" w14:textId="77777777" w:rsidR="004C61FA" w:rsidRPr="004C61FA" w:rsidRDefault="004C61FA" w:rsidP="004C61FA">
            <w:pPr>
              <w:jc w:val="right"/>
            </w:pPr>
            <w:r w:rsidRPr="004C61FA">
              <w:t>1 067,3</w:t>
            </w:r>
          </w:p>
        </w:tc>
        <w:tc>
          <w:tcPr>
            <w:tcW w:w="1473" w:type="dxa"/>
            <w:shd w:val="clear" w:color="auto" w:fill="auto"/>
            <w:noWrap/>
            <w:vAlign w:val="bottom"/>
            <w:hideMark/>
          </w:tcPr>
          <w:p w14:paraId="4AC359F5" w14:textId="77777777" w:rsidR="004C61FA" w:rsidRPr="004C61FA" w:rsidRDefault="004C61FA" w:rsidP="004C61FA">
            <w:pPr>
              <w:jc w:val="right"/>
            </w:pPr>
            <w:r w:rsidRPr="004C61FA">
              <w:t>829,0</w:t>
            </w:r>
          </w:p>
        </w:tc>
        <w:tc>
          <w:tcPr>
            <w:tcW w:w="1419" w:type="dxa"/>
            <w:shd w:val="clear" w:color="auto" w:fill="auto"/>
            <w:noWrap/>
            <w:vAlign w:val="bottom"/>
            <w:hideMark/>
          </w:tcPr>
          <w:p w14:paraId="435EE073" w14:textId="77777777" w:rsidR="004C61FA" w:rsidRPr="004C61FA" w:rsidRDefault="004C61FA" w:rsidP="004C61FA">
            <w:pPr>
              <w:jc w:val="right"/>
            </w:pPr>
            <w:r w:rsidRPr="004C61FA">
              <w:t>829,0</w:t>
            </w:r>
          </w:p>
        </w:tc>
      </w:tr>
      <w:tr w:rsidR="004C61FA" w:rsidRPr="004C61FA" w14:paraId="05ABC5D7" w14:textId="77777777" w:rsidTr="0099170E">
        <w:trPr>
          <w:trHeight w:val="20"/>
        </w:trPr>
        <w:tc>
          <w:tcPr>
            <w:tcW w:w="580" w:type="dxa"/>
            <w:shd w:val="clear" w:color="auto" w:fill="auto"/>
            <w:noWrap/>
            <w:vAlign w:val="bottom"/>
            <w:hideMark/>
          </w:tcPr>
          <w:p w14:paraId="7B61B35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E29EA38"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590B4979" w14:textId="77777777" w:rsidR="004C61FA" w:rsidRPr="004C61FA" w:rsidRDefault="004C61FA" w:rsidP="004C61FA">
            <w:pPr>
              <w:jc w:val="right"/>
            </w:pPr>
            <w:r w:rsidRPr="004C61FA">
              <w:t>921</w:t>
            </w:r>
          </w:p>
        </w:tc>
        <w:tc>
          <w:tcPr>
            <w:tcW w:w="600" w:type="dxa"/>
            <w:shd w:val="clear" w:color="000000" w:fill="FFFFFF"/>
            <w:noWrap/>
            <w:vAlign w:val="bottom"/>
            <w:hideMark/>
          </w:tcPr>
          <w:p w14:paraId="210E8CC9" w14:textId="77777777" w:rsidR="004C61FA" w:rsidRPr="004C61FA" w:rsidRDefault="004C61FA" w:rsidP="004C61FA">
            <w:pPr>
              <w:jc w:val="right"/>
            </w:pPr>
            <w:r w:rsidRPr="004C61FA">
              <w:t>01</w:t>
            </w:r>
          </w:p>
        </w:tc>
        <w:tc>
          <w:tcPr>
            <w:tcW w:w="560" w:type="dxa"/>
            <w:shd w:val="clear" w:color="000000" w:fill="FFFFFF"/>
            <w:noWrap/>
            <w:vAlign w:val="bottom"/>
            <w:hideMark/>
          </w:tcPr>
          <w:p w14:paraId="463BCF17" w14:textId="77777777" w:rsidR="004C61FA" w:rsidRPr="004C61FA" w:rsidRDefault="004C61FA" w:rsidP="004C61FA">
            <w:pPr>
              <w:jc w:val="right"/>
            </w:pPr>
            <w:r w:rsidRPr="004C61FA">
              <w:t>13</w:t>
            </w:r>
          </w:p>
        </w:tc>
        <w:tc>
          <w:tcPr>
            <w:tcW w:w="1723" w:type="dxa"/>
            <w:shd w:val="clear" w:color="000000" w:fill="FFFFFF"/>
            <w:noWrap/>
            <w:vAlign w:val="bottom"/>
            <w:hideMark/>
          </w:tcPr>
          <w:p w14:paraId="7F84778C" w14:textId="77777777" w:rsidR="004C61FA" w:rsidRPr="004C61FA" w:rsidRDefault="004C61FA" w:rsidP="004C61FA">
            <w:pPr>
              <w:jc w:val="right"/>
            </w:pPr>
            <w:r w:rsidRPr="004C61FA">
              <w:t>13 2 00 00000</w:t>
            </w:r>
          </w:p>
        </w:tc>
        <w:tc>
          <w:tcPr>
            <w:tcW w:w="576" w:type="dxa"/>
            <w:shd w:val="clear" w:color="000000" w:fill="FFFFFF"/>
            <w:noWrap/>
            <w:vAlign w:val="bottom"/>
            <w:hideMark/>
          </w:tcPr>
          <w:p w14:paraId="17EB4008" w14:textId="77777777" w:rsidR="004C61FA" w:rsidRPr="004C61FA" w:rsidRDefault="004C61FA" w:rsidP="004C61FA">
            <w:pPr>
              <w:jc w:val="right"/>
            </w:pPr>
            <w:r w:rsidRPr="004C61FA">
              <w:t> </w:t>
            </w:r>
          </w:p>
        </w:tc>
        <w:tc>
          <w:tcPr>
            <w:tcW w:w="1409" w:type="dxa"/>
            <w:shd w:val="clear" w:color="auto" w:fill="auto"/>
            <w:noWrap/>
            <w:vAlign w:val="bottom"/>
            <w:hideMark/>
          </w:tcPr>
          <w:p w14:paraId="37042449" w14:textId="77777777" w:rsidR="004C61FA" w:rsidRPr="004C61FA" w:rsidRDefault="004C61FA" w:rsidP="004C61FA">
            <w:pPr>
              <w:jc w:val="right"/>
            </w:pPr>
            <w:r w:rsidRPr="004C61FA">
              <w:t>1 067,3</w:t>
            </w:r>
          </w:p>
        </w:tc>
        <w:tc>
          <w:tcPr>
            <w:tcW w:w="1473" w:type="dxa"/>
            <w:shd w:val="clear" w:color="auto" w:fill="auto"/>
            <w:noWrap/>
            <w:vAlign w:val="bottom"/>
            <w:hideMark/>
          </w:tcPr>
          <w:p w14:paraId="34F0D2E5" w14:textId="77777777" w:rsidR="004C61FA" w:rsidRPr="004C61FA" w:rsidRDefault="004C61FA" w:rsidP="004C61FA">
            <w:pPr>
              <w:jc w:val="right"/>
            </w:pPr>
            <w:r w:rsidRPr="004C61FA">
              <w:t>829,0</w:t>
            </w:r>
          </w:p>
        </w:tc>
        <w:tc>
          <w:tcPr>
            <w:tcW w:w="1419" w:type="dxa"/>
            <w:shd w:val="clear" w:color="auto" w:fill="auto"/>
            <w:noWrap/>
            <w:vAlign w:val="bottom"/>
            <w:hideMark/>
          </w:tcPr>
          <w:p w14:paraId="15D774E2" w14:textId="77777777" w:rsidR="004C61FA" w:rsidRPr="004C61FA" w:rsidRDefault="004C61FA" w:rsidP="004C61FA">
            <w:pPr>
              <w:jc w:val="right"/>
            </w:pPr>
            <w:r w:rsidRPr="004C61FA">
              <w:t>829,0</w:t>
            </w:r>
          </w:p>
        </w:tc>
      </w:tr>
      <w:tr w:rsidR="004C61FA" w:rsidRPr="004C61FA" w14:paraId="4524FB97" w14:textId="77777777" w:rsidTr="0099170E">
        <w:trPr>
          <w:trHeight w:val="20"/>
        </w:trPr>
        <w:tc>
          <w:tcPr>
            <w:tcW w:w="580" w:type="dxa"/>
            <w:shd w:val="clear" w:color="auto" w:fill="auto"/>
            <w:noWrap/>
            <w:vAlign w:val="bottom"/>
            <w:hideMark/>
          </w:tcPr>
          <w:p w14:paraId="29D1846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5D02459" w14:textId="77777777" w:rsidR="004C61FA" w:rsidRPr="004C61FA" w:rsidRDefault="004C61FA" w:rsidP="004C61FA">
            <w:r w:rsidRPr="004C61FA">
              <w:t>Комплекс процессных мероприятий «Развитие информационно-телекоммуникационной инфраструктуры»</w:t>
            </w:r>
          </w:p>
        </w:tc>
        <w:tc>
          <w:tcPr>
            <w:tcW w:w="605" w:type="dxa"/>
            <w:shd w:val="clear" w:color="000000" w:fill="FFFFFF"/>
            <w:vAlign w:val="bottom"/>
            <w:hideMark/>
          </w:tcPr>
          <w:p w14:paraId="7D0F637D" w14:textId="77777777" w:rsidR="004C61FA" w:rsidRPr="004C61FA" w:rsidRDefault="004C61FA" w:rsidP="004C61FA">
            <w:pPr>
              <w:jc w:val="right"/>
            </w:pPr>
            <w:r w:rsidRPr="004C61FA">
              <w:t>921</w:t>
            </w:r>
          </w:p>
        </w:tc>
        <w:tc>
          <w:tcPr>
            <w:tcW w:w="600" w:type="dxa"/>
            <w:shd w:val="clear" w:color="000000" w:fill="FFFFFF"/>
            <w:noWrap/>
            <w:vAlign w:val="bottom"/>
            <w:hideMark/>
          </w:tcPr>
          <w:p w14:paraId="5268A799" w14:textId="77777777" w:rsidR="004C61FA" w:rsidRPr="004C61FA" w:rsidRDefault="004C61FA" w:rsidP="004C61FA">
            <w:pPr>
              <w:jc w:val="right"/>
            </w:pPr>
            <w:r w:rsidRPr="004C61FA">
              <w:t>01</w:t>
            </w:r>
          </w:p>
        </w:tc>
        <w:tc>
          <w:tcPr>
            <w:tcW w:w="560" w:type="dxa"/>
            <w:shd w:val="clear" w:color="000000" w:fill="FFFFFF"/>
            <w:noWrap/>
            <w:vAlign w:val="bottom"/>
            <w:hideMark/>
          </w:tcPr>
          <w:p w14:paraId="13F275B9" w14:textId="77777777" w:rsidR="004C61FA" w:rsidRPr="004C61FA" w:rsidRDefault="004C61FA" w:rsidP="004C61FA">
            <w:pPr>
              <w:jc w:val="right"/>
            </w:pPr>
            <w:r w:rsidRPr="004C61FA">
              <w:t>13</w:t>
            </w:r>
          </w:p>
        </w:tc>
        <w:tc>
          <w:tcPr>
            <w:tcW w:w="1723" w:type="dxa"/>
            <w:shd w:val="clear" w:color="000000" w:fill="FFFFFF"/>
            <w:noWrap/>
            <w:vAlign w:val="bottom"/>
            <w:hideMark/>
          </w:tcPr>
          <w:p w14:paraId="579AE537" w14:textId="77777777" w:rsidR="004C61FA" w:rsidRPr="004C61FA" w:rsidRDefault="004C61FA" w:rsidP="004C61FA">
            <w:pPr>
              <w:jc w:val="right"/>
            </w:pPr>
            <w:r w:rsidRPr="004C61FA">
              <w:t>13 2 01 00000</w:t>
            </w:r>
          </w:p>
        </w:tc>
        <w:tc>
          <w:tcPr>
            <w:tcW w:w="576" w:type="dxa"/>
            <w:shd w:val="clear" w:color="000000" w:fill="FFFFFF"/>
            <w:noWrap/>
            <w:vAlign w:val="bottom"/>
            <w:hideMark/>
          </w:tcPr>
          <w:p w14:paraId="6C5852DC" w14:textId="77777777" w:rsidR="004C61FA" w:rsidRPr="004C61FA" w:rsidRDefault="004C61FA" w:rsidP="004C61FA">
            <w:pPr>
              <w:jc w:val="right"/>
            </w:pPr>
            <w:r w:rsidRPr="004C61FA">
              <w:t> </w:t>
            </w:r>
          </w:p>
        </w:tc>
        <w:tc>
          <w:tcPr>
            <w:tcW w:w="1409" w:type="dxa"/>
            <w:shd w:val="clear" w:color="auto" w:fill="auto"/>
            <w:noWrap/>
            <w:vAlign w:val="bottom"/>
            <w:hideMark/>
          </w:tcPr>
          <w:p w14:paraId="136FA0A2" w14:textId="77777777" w:rsidR="004C61FA" w:rsidRPr="004C61FA" w:rsidRDefault="004C61FA" w:rsidP="004C61FA">
            <w:pPr>
              <w:jc w:val="right"/>
            </w:pPr>
            <w:r w:rsidRPr="004C61FA">
              <w:t>1 067,3</w:t>
            </w:r>
          </w:p>
        </w:tc>
        <w:tc>
          <w:tcPr>
            <w:tcW w:w="1473" w:type="dxa"/>
            <w:shd w:val="clear" w:color="auto" w:fill="auto"/>
            <w:noWrap/>
            <w:vAlign w:val="bottom"/>
            <w:hideMark/>
          </w:tcPr>
          <w:p w14:paraId="3C72311B" w14:textId="77777777" w:rsidR="004C61FA" w:rsidRPr="004C61FA" w:rsidRDefault="004C61FA" w:rsidP="004C61FA">
            <w:pPr>
              <w:jc w:val="right"/>
            </w:pPr>
            <w:r w:rsidRPr="004C61FA">
              <w:t>829,0</w:t>
            </w:r>
          </w:p>
        </w:tc>
        <w:tc>
          <w:tcPr>
            <w:tcW w:w="1419" w:type="dxa"/>
            <w:shd w:val="clear" w:color="auto" w:fill="auto"/>
            <w:noWrap/>
            <w:vAlign w:val="bottom"/>
            <w:hideMark/>
          </w:tcPr>
          <w:p w14:paraId="03D2B2E0" w14:textId="77777777" w:rsidR="004C61FA" w:rsidRPr="004C61FA" w:rsidRDefault="004C61FA" w:rsidP="004C61FA">
            <w:pPr>
              <w:jc w:val="right"/>
            </w:pPr>
            <w:r w:rsidRPr="004C61FA">
              <w:t>829,0</w:t>
            </w:r>
          </w:p>
        </w:tc>
      </w:tr>
      <w:tr w:rsidR="004C61FA" w:rsidRPr="004C61FA" w14:paraId="0DED0734" w14:textId="77777777" w:rsidTr="0099170E">
        <w:trPr>
          <w:trHeight w:val="20"/>
        </w:trPr>
        <w:tc>
          <w:tcPr>
            <w:tcW w:w="580" w:type="dxa"/>
            <w:shd w:val="clear" w:color="auto" w:fill="auto"/>
            <w:noWrap/>
            <w:vAlign w:val="bottom"/>
            <w:hideMark/>
          </w:tcPr>
          <w:p w14:paraId="36D49CE2"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5935974" w14:textId="77777777" w:rsidR="004C61FA" w:rsidRPr="004C61FA" w:rsidRDefault="004C61FA" w:rsidP="004C61FA">
            <w:r w:rsidRPr="004C61FA">
              <w:t>Мероприятия по информатизации</w:t>
            </w:r>
          </w:p>
        </w:tc>
        <w:tc>
          <w:tcPr>
            <w:tcW w:w="605" w:type="dxa"/>
            <w:shd w:val="clear" w:color="000000" w:fill="FFFFFF"/>
            <w:vAlign w:val="bottom"/>
            <w:hideMark/>
          </w:tcPr>
          <w:p w14:paraId="50DB7854" w14:textId="77777777" w:rsidR="004C61FA" w:rsidRPr="004C61FA" w:rsidRDefault="004C61FA" w:rsidP="004C61FA">
            <w:pPr>
              <w:jc w:val="right"/>
            </w:pPr>
            <w:r w:rsidRPr="004C61FA">
              <w:t>921</w:t>
            </w:r>
          </w:p>
        </w:tc>
        <w:tc>
          <w:tcPr>
            <w:tcW w:w="600" w:type="dxa"/>
            <w:shd w:val="clear" w:color="000000" w:fill="FFFFFF"/>
            <w:noWrap/>
            <w:vAlign w:val="bottom"/>
            <w:hideMark/>
          </w:tcPr>
          <w:p w14:paraId="0EA40968" w14:textId="77777777" w:rsidR="004C61FA" w:rsidRPr="004C61FA" w:rsidRDefault="004C61FA" w:rsidP="004C61FA">
            <w:pPr>
              <w:jc w:val="right"/>
            </w:pPr>
            <w:r w:rsidRPr="004C61FA">
              <w:t>01</w:t>
            </w:r>
          </w:p>
        </w:tc>
        <w:tc>
          <w:tcPr>
            <w:tcW w:w="560" w:type="dxa"/>
            <w:shd w:val="clear" w:color="000000" w:fill="FFFFFF"/>
            <w:noWrap/>
            <w:vAlign w:val="bottom"/>
            <w:hideMark/>
          </w:tcPr>
          <w:p w14:paraId="46099AEB" w14:textId="77777777" w:rsidR="004C61FA" w:rsidRPr="004C61FA" w:rsidRDefault="004C61FA" w:rsidP="004C61FA">
            <w:pPr>
              <w:jc w:val="right"/>
            </w:pPr>
            <w:r w:rsidRPr="004C61FA">
              <w:t>13</w:t>
            </w:r>
          </w:p>
        </w:tc>
        <w:tc>
          <w:tcPr>
            <w:tcW w:w="1723" w:type="dxa"/>
            <w:shd w:val="clear" w:color="000000" w:fill="FFFFFF"/>
            <w:noWrap/>
            <w:vAlign w:val="bottom"/>
            <w:hideMark/>
          </w:tcPr>
          <w:p w14:paraId="798915CA"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1B15E038" w14:textId="77777777" w:rsidR="004C61FA" w:rsidRPr="004C61FA" w:rsidRDefault="004C61FA" w:rsidP="004C61FA">
            <w:pPr>
              <w:jc w:val="right"/>
            </w:pPr>
            <w:r w:rsidRPr="004C61FA">
              <w:t> </w:t>
            </w:r>
          </w:p>
        </w:tc>
        <w:tc>
          <w:tcPr>
            <w:tcW w:w="1409" w:type="dxa"/>
            <w:shd w:val="clear" w:color="auto" w:fill="auto"/>
            <w:noWrap/>
            <w:vAlign w:val="bottom"/>
            <w:hideMark/>
          </w:tcPr>
          <w:p w14:paraId="3147854F" w14:textId="77777777" w:rsidR="004C61FA" w:rsidRPr="004C61FA" w:rsidRDefault="004C61FA" w:rsidP="004C61FA">
            <w:pPr>
              <w:jc w:val="right"/>
            </w:pPr>
            <w:r w:rsidRPr="004C61FA">
              <w:t>1 067,3</w:t>
            </w:r>
          </w:p>
        </w:tc>
        <w:tc>
          <w:tcPr>
            <w:tcW w:w="1473" w:type="dxa"/>
            <w:shd w:val="clear" w:color="auto" w:fill="auto"/>
            <w:noWrap/>
            <w:vAlign w:val="bottom"/>
            <w:hideMark/>
          </w:tcPr>
          <w:p w14:paraId="1FD1EDAF" w14:textId="77777777" w:rsidR="004C61FA" w:rsidRPr="004C61FA" w:rsidRDefault="004C61FA" w:rsidP="004C61FA">
            <w:pPr>
              <w:jc w:val="right"/>
            </w:pPr>
            <w:r w:rsidRPr="004C61FA">
              <w:t>829,0</w:t>
            </w:r>
          </w:p>
        </w:tc>
        <w:tc>
          <w:tcPr>
            <w:tcW w:w="1419" w:type="dxa"/>
            <w:shd w:val="clear" w:color="auto" w:fill="auto"/>
            <w:noWrap/>
            <w:vAlign w:val="bottom"/>
            <w:hideMark/>
          </w:tcPr>
          <w:p w14:paraId="53981F13" w14:textId="77777777" w:rsidR="004C61FA" w:rsidRPr="004C61FA" w:rsidRDefault="004C61FA" w:rsidP="004C61FA">
            <w:pPr>
              <w:jc w:val="right"/>
            </w:pPr>
            <w:r w:rsidRPr="004C61FA">
              <w:t>829,0</w:t>
            </w:r>
          </w:p>
        </w:tc>
      </w:tr>
      <w:tr w:rsidR="004C61FA" w:rsidRPr="004C61FA" w14:paraId="6EA28378" w14:textId="77777777" w:rsidTr="0099170E">
        <w:trPr>
          <w:trHeight w:val="20"/>
        </w:trPr>
        <w:tc>
          <w:tcPr>
            <w:tcW w:w="580" w:type="dxa"/>
            <w:shd w:val="clear" w:color="auto" w:fill="auto"/>
            <w:noWrap/>
            <w:vAlign w:val="bottom"/>
            <w:hideMark/>
          </w:tcPr>
          <w:p w14:paraId="593A0D9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327259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FD9778F" w14:textId="77777777" w:rsidR="004C61FA" w:rsidRPr="004C61FA" w:rsidRDefault="004C61FA" w:rsidP="004C61FA">
            <w:pPr>
              <w:jc w:val="right"/>
            </w:pPr>
            <w:r w:rsidRPr="004C61FA">
              <w:t>921</w:t>
            </w:r>
          </w:p>
        </w:tc>
        <w:tc>
          <w:tcPr>
            <w:tcW w:w="600" w:type="dxa"/>
            <w:shd w:val="clear" w:color="000000" w:fill="FFFFFF"/>
            <w:noWrap/>
            <w:vAlign w:val="bottom"/>
            <w:hideMark/>
          </w:tcPr>
          <w:p w14:paraId="44CC65CB" w14:textId="77777777" w:rsidR="004C61FA" w:rsidRPr="004C61FA" w:rsidRDefault="004C61FA" w:rsidP="004C61FA">
            <w:pPr>
              <w:jc w:val="right"/>
            </w:pPr>
            <w:r w:rsidRPr="004C61FA">
              <w:t>01</w:t>
            </w:r>
          </w:p>
        </w:tc>
        <w:tc>
          <w:tcPr>
            <w:tcW w:w="560" w:type="dxa"/>
            <w:shd w:val="clear" w:color="000000" w:fill="FFFFFF"/>
            <w:noWrap/>
            <w:vAlign w:val="bottom"/>
            <w:hideMark/>
          </w:tcPr>
          <w:p w14:paraId="7069E31A" w14:textId="77777777" w:rsidR="004C61FA" w:rsidRPr="004C61FA" w:rsidRDefault="004C61FA" w:rsidP="004C61FA">
            <w:pPr>
              <w:jc w:val="right"/>
            </w:pPr>
            <w:r w:rsidRPr="004C61FA">
              <w:t>13</w:t>
            </w:r>
          </w:p>
        </w:tc>
        <w:tc>
          <w:tcPr>
            <w:tcW w:w="1723" w:type="dxa"/>
            <w:shd w:val="clear" w:color="000000" w:fill="FFFFFF"/>
            <w:noWrap/>
            <w:vAlign w:val="bottom"/>
            <w:hideMark/>
          </w:tcPr>
          <w:p w14:paraId="293A4BCA"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3C7A5B3A" w14:textId="77777777" w:rsidR="004C61FA" w:rsidRPr="004C61FA" w:rsidRDefault="004C61FA" w:rsidP="004C61FA">
            <w:pPr>
              <w:jc w:val="right"/>
            </w:pPr>
            <w:r w:rsidRPr="004C61FA">
              <w:t>200</w:t>
            </w:r>
          </w:p>
        </w:tc>
        <w:tc>
          <w:tcPr>
            <w:tcW w:w="1409" w:type="dxa"/>
            <w:shd w:val="clear" w:color="auto" w:fill="auto"/>
            <w:noWrap/>
            <w:vAlign w:val="bottom"/>
            <w:hideMark/>
          </w:tcPr>
          <w:p w14:paraId="3D0A878D" w14:textId="77777777" w:rsidR="004C61FA" w:rsidRPr="004C61FA" w:rsidRDefault="004C61FA" w:rsidP="004C61FA">
            <w:pPr>
              <w:jc w:val="right"/>
            </w:pPr>
            <w:r w:rsidRPr="004C61FA">
              <w:t>1 067,3</w:t>
            </w:r>
          </w:p>
        </w:tc>
        <w:tc>
          <w:tcPr>
            <w:tcW w:w="1473" w:type="dxa"/>
            <w:shd w:val="clear" w:color="auto" w:fill="auto"/>
            <w:noWrap/>
            <w:vAlign w:val="bottom"/>
            <w:hideMark/>
          </w:tcPr>
          <w:p w14:paraId="57FF1100" w14:textId="77777777" w:rsidR="004C61FA" w:rsidRPr="004C61FA" w:rsidRDefault="004C61FA" w:rsidP="004C61FA">
            <w:pPr>
              <w:jc w:val="right"/>
            </w:pPr>
            <w:r w:rsidRPr="004C61FA">
              <w:t>829,0</w:t>
            </w:r>
          </w:p>
        </w:tc>
        <w:tc>
          <w:tcPr>
            <w:tcW w:w="1419" w:type="dxa"/>
            <w:shd w:val="clear" w:color="auto" w:fill="auto"/>
            <w:noWrap/>
            <w:vAlign w:val="bottom"/>
            <w:hideMark/>
          </w:tcPr>
          <w:p w14:paraId="6F3C129A" w14:textId="77777777" w:rsidR="004C61FA" w:rsidRPr="004C61FA" w:rsidRDefault="004C61FA" w:rsidP="004C61FA">
            <w:pPr>
              <w:jc w:val="right"/>
            </w:pPr>
            <w:r w:rsidRPr="004C61FA">
              <w:t>829,0</w:t>
            </w:r>
          </w:p>
        </w:tc>
      </w:tr>
      <w:tr w:rsidR="004C61FA" w:rsidRPr="004C61FA" w14:paraId="31725D75" w14:textId="77777777" w:rsidTr="0099170E">
        <w:trPr>
          <w:trHeight w:val="20"/>
        </w:trPr>
        <w:tc>
          <w:tcPr>
            <w:tcW w:w="580" w:type="dxa"/>
            <w:shd w:val="clear" w:color="auto" w:fill="auto"/>
            <w:noWrap/>
            <w:vAlign w:val="bottom"/>
            <w:hideMark/>
          </w:tcPr>
          <w:p w14:paraId="6B9A979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4B66595" w14:textId="77777777" w:rsidR="004C61FA" w:rsidRPr="004C61FA" w:rsidRDefault="004C61FA" w:rsidP="004C61FA">
            <w:r w:rsidRPr="004C61F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000000" w:fill="FFFFFF"/>
            <w:vAlign w:val="bottom"/>
            <w:hideMark/>
          </w:tcPr>
          <w:p w14:paraId="0463C3FF" w14:textId="77777777" w:rsidR="004C61FA" w:rsidRPr="004C61FA" w:rsidRDefault="004C61FA" w:rsidP="004C61FA">
            <w:pPr>
              <w:jc w:val="right"/>
            </w:pPr>
            <w:r w:rsidRPr="004C61FA">
              <w:t>921</w:t>
            </w:r>
          </w:p>
        </w:tc>
        <w:tc>
          <w:tcPr>
            <w:tcW w:w="600" w:type="dxa"/>
            <w:shd w:val="clear" w:color="000000" w:fill="FFFFFF"/>
            <w:noWrap/>
            <w:vAlign w:val="bottom"/>
            <w:hideMark/>
          </w:tcPr>
          <w:p w14:paraId="0262D054" w14:textId="77777777" w:rsidR="004C61FA" w:rsidRPr="004C61FA" w:rsidRDefault="004C61FA" w:rsidP="004C61FA">
            <w:pPr>
              <w:jc w:val="right"/>
            </w:pPr>
            <w:r w:rsidRPr="004C61FA">
              <w:t>01</w:t>
            </w:r>
          </w:p>
        </w:tc>
        <w:tc>
          <w:tcPr>
            <w:tcW w:w="560" w:type="dxa"/>
            <w:shd w:val="clear" w:color="000000" w:fill="FFFFFF"/>
            <w:noWrap/>
            <w:vAlign w:val="bottom"/>
            <w:hideMark/>
          </w:tcPr>
          <w:p w14:paraId="23DECCF5" w14:textId="77777777" w:rsidR="004C61FA" w:rsidRPr="004C61FA" w:rsidRDefault="004C61FA" w:rsidP="004C61FA">
            <w:pPr>
              <w:jc w:val="right"/>
            </w:pPr>
            <w:r w:rsidRPr="004C61FA">
              <w:t>13</w:t>
            </w:r>
          </w:p>
        </w:tc>
        <w:tc>
          <w:tcPr>
            <w:tcW w:w="1723" w:type="dxa"/>
            <w:shd w:val="clear" w:color="000000" w:fill="FFFFFF"/>
            <w:noWrap/>
            <w:vAlign w:val="bottom"/>
            <w:hideMark/>
          </w:tcPr>
          <w:p w14:paraId="35698D74" w14:textId="77777777" w:rsidR="004C61FA" w:rsidRPr="004C61FA" w:rsidRDefault="004C61FA" w:rsidP="004C61FA">
            <w:pPr>
              <w:jc w:val="right"/>
            </w:pPr>
            <w:r w:rsidRPr="004C61FA">
              <w:t>17 0 00 00000</w:t>
            </w:r>
          </w:p>
        </w:tc>
        <w:tc>
          <w:tcPr>
            <w:tcW w:w="576" w:type="dxa"/>
            <w:shd w:val="clear" w:color="auto" w:fill="auto"/>
            <w:noWrap/>
            <w:vAlign w:val="bottom"/>
            <w:hideMark/>
          </w:tcPr>
          <w:p w14:paraId="2D645955" w14:textId="77777777" w:rsidR="004C61FA" w:rsidRPr="004C61FA" w:rsidRDefault="004C61FA" w:rsidP="004C61FA">
            <w:pPr>
              <w:jc w:val="right"/>
            </w:pPr>
            <w:r w:rsidRPr="004C61FA">
              <w:t> </w:t>
            </w:r>
          </w:p>
        </w:tc>
        <w:tc>
          <w:tcPr>
            <w:tcW w:w="1409" w:type="dxa"/>
            <w:shd w:val="clear" w:color="auto" w:fill="auto"/>
            <w:noWrap/>
            <w:vAlign w:val="bottom"/>
            <w:hideMark/>
          </w:tcPr>
          <w:p w14:paraId="7DC3E293" w14:textId="77777777" w:rsidR="004C61FA" w:rsidRPr="004C61FA" w:rsidRDefault="004C61FA" w:rsidP="004C61FA">
            <w:pPr>
              <w:jc w:val="right"/>
            </w:pPr>
            <w:r w:rsidRPr="004C61FA">
              <w:t>861,2</w:t>
            </w:r>
          </w:p>
        </w:tc>
        <w:tc>
          <w:tcPr>
            <w:tcW w:w="1473" w:type="dxa"/>
            <w:shd w:val="clear" w:color="auto" w:fill="auto"/>
            <w:noWrap/>
            <w:vAlign w:val="bottom"/>
            <w:hideMark/>
          </w:tcPr>
          <w:p w14:paraId="5ED8134B" w14:textId="77777777" w:rsidR="004C61FA" w:rsidRPr="004C61FA" w:rsidRDefault="004C61FA" w:rsidP="004C61FA">
            <w:pPr>
              <w:jc w:val="right"/>
            </w:pPr>
            <w:r w:rsidRPr="004C61FA">
              <w:t>330,0</w:t>
            </w:r>
          </w:p>
        </w:tc>
        <w:tc>
          <w:tcPr>
            <w:tcW w:w="1419" w:type="dxa"/>
            <w:shd w:val="clear" w:color="auto" w:fill="auto"/>
            <w:noWrap/>
            <w:vAlign w:val="bottom"/>
            <w:hideMark/>
          </w:tcPr>
          <w:p w14:paraId="226901AF" w14:textId="77777777" w:rsidR="004C61FA" w:rsidRPr="004C61FA" w:rsidRDefault="004C61FA" w:rsidP="004C61FA">
            <w:pPr>
              <w:jc w:val="right"/>
            </w:pPr>
            <w:r w:rsidRPr="004C61FA">
              <w:t>330,0</w:t>
            </w:r>
          </w:p>
        </w:tc>
      </w:tr>
      <w:tr w:rsidR="004C61FA" w:rsidRPr="004C61FA" w14:paraId="1B149346" w14:textId="77777777" w:rsidTr="0099170E">
        <w:trPr>
          <w:trHeight w:val="20"/>
        </w:trPr>
        <w:tc>
          <w:tcPr>
            <w:tcW w:w="580" w:type="dxa"/>
            <w:shd w:val="clear" w:color="auto" w:fill="auto"/>
            <w:noWrap/>
            <w:vAlign w:val="bottom"/>
            <w:hideMark/>
          </w:tcPr>
          <w:p w14:paraId="0B7824E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B2C6BC4"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122EFA60" w14:textId="77777777" w:rsidR="004C61FA" w:rsidRPr="004C61FA" w:rsidRDefault="004C61FA" w:rsidP="004C61FA">
            <w:pPr>
              <w:jc w:val="right"/>
            </w:pPr>
            <w:r w:rsidRPr="004C61FA">
              <w:t>921</w:t>
            </w:r>
          </w:p>
        </w:tc>
        <w:tc>
          <w:tcPr>
            <w:tcW w:w="600" w:type="dxa"/>
            <w:shd w:val="clear" w:color="000000" w:fill="FFFFFF"/>
            <w:noWrap/>
            <w:vAlign w:val="bottom"/>
            <w:hideMark/>
          </w:tcPr>
          <w:p w14:paraId="2F47E2E2" w14:textId="77777777" w:rsidR="004C61FA" w:rsidRPr="004C61FA" w:rsidRDefault="004C61FA" w:rsidP="004C61FA">
            <w:pPr>
              <w:jc w:val="right"/>
            </w:pPr>
            <w:r w:rsidRPr="004C61FA">
              <w:t>01</w:t>
            </w:r>
          </w:p>
        </w:tc>
        <w:tc>
          <w:tcPr>
            <w:tcW w:w="560" w:type="dxa"/>
            <w:shd w:val="clear" w:color="000000" w:fill="FFFFFF"/>
            <w:noWrap/>
            <w:vAlign w:val="bottom"/>
            <w:hideMark/>
          </w:tcPr>
          <w:p w14:paraId="73D7BFCE" w14:textId="77777777" w:rsidR="004C61FA" w:rsidRPr="004C61FA" w:rsidRDefault="004C61FA" w:rsidP="004C61FA">
            <w:pPr>
              <w:jc w:val="right"/>
            </w:pPr>
            <w:r w:rsidRPr="004C61FA">
              <w:t>13</w:t>
            </w:r>
          </w:p>
        </w:tc>
        <w:tc>
          <w:tcPr>
            <w:tcW w:w="1723" w:type="dxa"/>
            <w:shd w:val="clear" w:color="000000" w:fill="FFFFFF"/>
            <w:noWrap/>
            <w:vAlign w:val="bottom"/>
            <w:hideMark/>
          </w:tcPr>
          <w:p w14:paraId="36E63B85" w14:textId="77777777" w:rsidR="004C61FA" w:rsidRPr="004C61FA" w:rsidRDefault="004C61FA" w:rsidP="004C61FA">
            <w:pPr>
              <w:jc w:val="right"/>
            </w:pPr>
            <w:r w:rsidRPr="004C61FA">
              <w:t>17 2 00 00000</w:t>
            </w:r>
          </w:p>
        </w:tc>
        <w:tc>
          <w:tcPr>
            <w:tcW w:w="576" w:type="dxa"/>
            <w:shd w:val="clear" w:color="auto" w:fill="auto"/>
            <w:noWrap/>
            <w:vAlign w:val="bottom"/>
            <w:hideMark/>
          </w:tcPr>
          <w:p w14:paraId="3986368F" w14:textId="77777777" w:rsidR="004C61FA" w:rsidRPr="004C61FA" w:rsidRDefault="004C61FA" w:rsidP="004C61FA">
            <w:pPr>
              <w:jc w:val="right"/>
            </w:pPr>
            <w:r w:rsidRPr="004C61FA">
              <w:t> </w:t>
            </w:r>
          </w:p>
        </w:tc>
        <w:tc>
          <w:tcPr>
            <w:tcW w:w="1409" w:type="dxa"/>
            <w:shd w:val="clear" w:color="auto" w:fill="auto"/>
            <w:noWrap/>
            <w:vAlign w:val="bottom"/>
            <w:hideMark/>
          </w:tcPr>
          <w:p w14:paraId="6CE7CC3C" w14:textId="77777777" w:rsidR="004C61FA" w:rsidRPr="004C61FA" w:rsidRDefault="004C61FA" w:rsidP="004C61FA">
            <w:pPr>
              <w:jc w:val="right"/>
            </w:pPr>
            <w:r w:rsidRPr="004C61FA">
              <w:t>861,2</w:t>
            </w:r>
          </w:p>
        </w:tc>
        <w:tc>
          <w:tcPr>
            <w:tcW w:w="1473" w:type="dxa"/>
            <w:shd w:val="clear" w:color="auto" w:fill="auto"/>
            <w:noWrap/>
            <w:vAlign w:val="bottom"/>
            <w:hideMark/>
          </w:tcPr>
          <w:p w14:paraId="13931428" w14:textId="77777777" w:rsidR="004C61FA" w:rsidRPr="004C61FA" w:rsidRDefault="004C61FA" w:rsidP="004C61FA">
            <w:pPr>
              <w:jc w:val="right"/>
            </w:pPr>
            <w:r w:rsidRPr="004C61FA">
              <w:t>330,0</w:t>
            </w:r>
          </w:p>
        </w:tc>
        <w:tc>
          <w:tcPr>
            <w:tcW w:w="1419" w:type="dxa"/>
            <w:shd w:val="clear" w:color="auto" w:fill="auto"/>
            <w:noWrap/>
            <w:vAlign w:val="bottom"/>
            <w:hideMark/>
          </w:tcPr>
          <w:p w14:paraId="0C790DD6" w14:textId="77777777" w:rsidR="004C61FA" w:rsidRPr="004C61FA" w:rsidRDefault="004C61FA" w:rsidP="004C61FA">
            <w:pPr>
              <w:jc w:val="right"/>
            </w:pPr>
            <w:r w:rsidRPr="004C61FA">
              <w:t>330,0</w:t>
            </w:r>
          </w:p>
        </w:tc>
      </w:tr>
      <w:tr w:rsidR="004C61FA" w:rsidRPr="004C61FA" w14:paraId="3656DB20" w14:textId="77777777" w:rsidTr="0099170E">
        <w:trPr>
          <w:trHeight w:val="20"/>
        </w:trPr>
        <w:tc>
          <w:tcPr>
            <w:tcW w:w="580" w:type="dxa"/>
            <w:shd w:val="clear" w:color="auto" w:fill="auto"/>
            <w:noWrap/>
            <w:vAlign w:val="bottom"/>
            <w:hideMark/>
          </w:tcPr>
          <w:p w14:paraId="7F62B7A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92D3A1F"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000000" w:fill="FFFFFF"/>
            <w:vAlign w:val="bottom"/>
            <w:hideMark/>
          </w:tcPr>
          <w:p w14:paraId="271B7BD3" w14:textId="77777777" w:rsidR="004C61FA" w:rsidRPr="004C61FA" w:rsidRDefault="004C61FA" w:rsidP="004C61FA">
            <w:pPr>
              <w:jc w:val="right"/>
            </w:pPr>
            <w:r w:rsidRPr="004C61FA">
              <w:t>921</w:t>
            </w:r>
          </w:p>
        </w:tc>
        <w:tc>
          <w:tcPr>
            <w:tcW w:w="600" w:type="dxa"/>
            <w:shd w:val="clear" w:color="000000" w:fill="FFFFFF"/>
            <w:noWrap/>
            <w:vAlign w:val="bottom"/>
            <w:hideMark/>
          </w:tcPr>
          <w:p w14:paraId="646A08D8" w14:textId="77777777" w:rsidR="004C61FA" w:rsidRPr="004C61FA" w:rsidRDefault="004C61FA" w:rsidP="004C61FA">
            <w:pPr>
              <w:jc w:val="right"/>
            </w:pPr>
            <w:r w:rsidRPr="004C61FA">
              <w:t>01</w:t>
            </w:r>
          </w:p>
        </w:tc>
        <w:tc>
          <w:tcPr>
            <w:tcW w:w="560" w:type="dxa"/>
            <w:shd w:val="clear" w:color="000000" w:fill="FFFFFF"/>
            <w:noWrap/>
            <w:vAlign w:val="bottom"/>
            <w:hideMark/>
          </w:tcPr>
          <w:p w14:paraId="52E23357" w14:textId="77777777" w:rsidR="004C61FA" w:rsidRPr="004C61FA" w:rsidRDefault="004C61FA" w:rsidP="004C61FA">
            <w:pPr>
              <w:jc w:val="right"/>
            </w:pPr>
            <w:r w:rsidRPr="004C61FA">
              <w:t>13</w:t>
            </w:r>
          </w:p>
        </w:tc>
        <w:tc>
          <w:tcPr>
            <w:tcW w:w="1723" w:type="dxa"/>
            <w:shd w:val="clear" w:color="000000" w:fill="FFFFFF"/>
            <w:noWrap/>
            <w:vAlign w:val="bottom"/>
            <w:hideMark/>
          </w:tcPr>
          <w:p w14:paraId="4AD86786" w14:textId="77777777" w:rsidR="004C61FA" w:rsidRPr="004C61FA" w:rsidRDefault="004C61FA" w:rsidP="004C61FA">
            <w:pPr>
              <w:jc w:val="right"/>
            </w:pPr>
            <w:r w:rsidRPr="004C61FA">
              <w:t>17 2 01 00000</w:t>
            </w:r>
          </w:p>
        </w:tc>
        <w:tc>
          <w:tcPr>
            <w:tcW w:w="576" w:type="dxa"/>
            <w:shd w:val="clear" w:color="auto" w:fill="auto"/>
            <w:noWrap/>
            <w:vAlign w:val="bottom"/>
            <w:hideMark/>
          </w:tcPr>
          <w:p w14:paraId="6B084E21" w14:textId="77777777" w:rsidR="004C61FA" w:rsidRPr="004C61FA" w:rsidRDefault="004C61FA" w:rsidP="004C61FA">
            <w:pPr>
              <w:jc w:val="right"/>
            </w:pPr>
            <w:r w:rsidRPr="004C61FA">
              <w:t> </w:t>
            </w:r>
          </w:p>
        </w:tc>
        <w:tc>
          <w:tcPr>
            <w:tcW w:w="1409" w:type="dxa"/>
            <w:shd w:val="clear" w:color="auto" w:fill="auto"/>
            <w:noWrap/>
            <w:vAlign w:val="bottom"/>
            <w:hideMark/>
          </w:tcPr>
          <w:p w14:paraId="38AA28A6" w14:textId="77777777" w:rsidR="004C61FA" w:rsidRPr="004C61FA" w:rsidRDefault="004C61FA" w:rsidP="004C61FA">
            <w:pPr>
              <w:jc w:val="right"/>
            </w:pPr>
            <w:r w:rsidRPr="004C61FA">
              <w:t>861,2</w:t>
            </w:r>
          </w:p>
        </w:tc>
        <w:tc>
          <w:tcPr>
            <w:tcW w:w="1473" w:type="dxa"/>
            <w:shd w:val="clear" w:color="auto" w:fill="auto"/>
            <w:noWrap/>
            <w:vAlign w:val="bottom"/>
            <w:hideMark/>
          </w:tcPr>
          <w:p w14:paraId="72E62811" w14:textId="77777777" w:rsidR="004C61FA" w:rsidRPr="004C61FA" w:rsidRDefault="004C61FA" w:rsidP="004C61FA">
            <w:pPr>
              <w:jc w:val="right"/>
            </w:pPr>
            <w:r w:rsidRPr="004C61FA">
              <w:t>330,0</w:t>
            </w:r>
          </w:p>
        </w:tc>
        <w:tc>
          <w:tcPr>
            <w:tcW w:w="1419" w:type="dxa"/>
            <w:shd w:val="clear" w:color="auto" w:fill="auto"/>
            <w:noWrap/>
            <w:vAlign w:val="bottom"/>
            <w:hideMark/>
          </w:tcPr>
          <w:p w14:paraId="029C041F" w14:textId="77777777" w:rsidR="004C61FA" w:rsidRPr="004C61FA" w:rsidRDefault="004C61FA" w:rsidP="004C61FA">
            <w:pPr>
              <w:jc w:val="right"/>
            </w:pPr>
            <w:r w:rsidRPr="004C61FA">
              <w:t>330,0</w:t>
            </w:r>
          </w:p>
        </w:tc>
      </w:tr>
      <w:tr w:rsidR="004C61FA" w:rsidRPr="004C61FA" w14:paraId="2E99D489" w14:textId="77777777" w:rsidTr="0099170E">
        <w:trPr>
          <w:trHeight w:val="20"/>
        </w:trPr>
        <w:tc>
          <w:tcPr>
            <w:tcW w:w="580" w:type="dxa"/>
            <w:shd w:val="clear" w:color="auto" w:fill="auto"/>
            <w:noWrap/>
            <w:vAlign w:val="bottom"/>
            <w:hideMark/>
          </w:tcPr>
          <w:p w14:paraId="3D21278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BF55847" w14:textId="77777777" w:rsidR="004C61FA" w:rsidRPr="004C61FA" w:rsidRDefault="004C61FA" w:rsidP="004C61FA">
            <w:r w:rsidRPr="004C61FA">
              <w:t>Содержание и обслуживание казны муниципального образования Новокубанский район</w:t>
            </w:r>
          </w:p>
        </w:tc>
        <w:tc>
          <w:tcPr>
            <w:tcW w:w="605" w:type="dxa"/>
            <w:shd w:val="clear" w:color="000000" w:fill="FFFFFF"/>
            <w:vAlign w:val="bottom"/>
            <w:hideMark/>
          </w:tcPr>
          <w:p w14:paraId="4E488285" w14:textId="77777777" w:rsidR="004C61FA" w:rsidRPr="004C61FA" w:rsidRDefault="004C61FA" w:rsidP="004C61FA">
            <w:pPr>
              <w:jc w:val="right"/>
            </w:pPr>
            <w:r w:rsidRPr="004C61FA">
              <w:t>921</w:t>
            </w:r>
          </w:p>
        </w:tc>
        <w:tc>
          <w:tcPr>
            <w:tcW w:w="600" w:type="dxa"/>
            <w:shd w:val="clear" w:color="000000" w:fill="FFFFFF"/>
            <w:noWrap/>
            <w:vAlign w:val="bottom"/>
            <w:hideMark/>
          </w:tcPr>
          <w:p w14:paraId="4EC40347" w14:textId="77777777" w:rsidR="004C61FA" w:rsidRPr="004C61FA" w:rsidRDefault="004C61FA" w:rsidP="004C61FA">
            <w:pPr>
              <w:jc w:val="right"/>
            </w:pPr>
            <w:r w:rsidRPr="004C61FA">
              <w:t>01</w:t>
            </w:r>
          </w:p>
        </w:tc>
        <w:tc>
          <w:tcPr>
            <w:tcW w:w="560" w:type="dxa"/>
            <w:shd w:val="clear" w:color="000000" w:fill="FFFFFF"/>
            <w:noWrap/>
            <w:vAlign w:val="bottom"/>
            <w:hideMark/>
          </w:tcPr>
          <w:p w14:paraId="50BEA843" w14:textId="77777777" w:rsidR="004C61FA" w:rsidRPr="004C61FA" w:rsidRDefault="004C61FA" w:rsidP="004C61FA">
            <w:pPr>
              <w:jc w:val="right"/>
            </w:pPr>
            <w:r w:rsidRPr="004C61FA">
              <w:t>13</w:t>
            </w:r>
          </w:p>
        </w:tc>
        <w:tc>
          <w:tcPr>
            <w:tcW w:w="1723" w:type="dxa"/>
            <w:shd w:val="clear" w:color="000000" w:fill="FFFFFF"/>
            <w:noWrap/>
            <w:vAlign w:val="bottom"/>
            <w:hideMark/>
          </w:tcPr>
          <w:p w14:paraId="3D49FAA4" w14:textId="77777777" w:rsidR="004C61FA" w:rsidRPr="004C61FA" w:rsidRDefault="004C61FA" w:rsidP="004C61FA">
            <w:pPr>
              <w:jc w:val="right"/>
            </w:pPr>
            <w:r w:rsidRPr="004C61FA">
              <w:t>17 2 01 10010</w:t>
            </w:r>
          </w:p>
        </w:tc>
        <w:tc>
          <w:tcPr>
            <w:tcW w:w="576" w:type="dxa"/>
            <w:shd w:val="clear" w:color="auto" w:fill="auto"/>
            <w:noWrap/>
            <w:vAlign w:val="bottom"/>
            <w:hideMark/>
          </w:tcPr>
          <w:p w14:paraId="5A21396C" w14:textId="77777777" w:rsidR="004C61FA" w:rsidRPr="004C61FA" w:rsidRDefault="004C61FA" w:rsidP="004C61FA">
            <w:pPr>
              <w:jc w:val="right"/>
            </w:pPr>
            <w:r w:rsidRPr="004C61FA">
              <w:t> </w:t>
            </w:r>
          </w:p>
        </w:tc>
        <w:tc>
          <w:tcPr>
            <w:tcW w:w="1409" w:type="dxa"/>
            <w:shd w:val="clear" w:color="auto" w:fill="auto"/>
            <w:noWrap/>
            <w:vAlign w:val="bottom"/>
            <w:hideMark/>
          </w:tcPr>
          <w:p w14:paraId="47A4C7E4" w14:textId="77777777" w:rsidR="004C61FA" w:rsidRPr="004C61FA" w:rsidRDefault="004C61FA" w:rsidP="004C61FA">
            <w:pPr>
              <w:jc w:val="right"/>
            </w:pPr>
            <w:r w:rsidRPr="004C61FA">
              <w:t>236,2</w:t>
            </w:r>
          </w:p>
        </w:tc>
        <w:tc>
          <w:tcPr>
            <w:tcW w:w="1473" w:type="dxa"/>
            <w:shd w:val="clear" w:color="auto" w:fill="auto"/>
            <w:noWrap/>
            <w:vAlign w:val="bottom"/>
            <w:hideMark/>
          </w:tcPr>
          <w:p w14:paraId="17953FA3" w14:textId="77777777" w:rsidR="004C61FA" w:rsidRPr="004C61FA" w:rsidRDefault="004C61FA" w:rsidP="004C61FA">
            <w:pPr>
              <w:jc w:val="right"/>
            </w:pPr>
            <w:r w:rsidRPr="004C61FA">
              <w:t>130,0</w:t>
            </w:r>
          </w:p>
        </w:tc>
        <w:tc>
          <w:tcPr>
            <w:tcW w:w="1419" w:type="dxa"/>
            <w:shd w:val="clear" w:color="auto" w:fill="auto"/>
            <w:noWrap/>
            <w:vAlign w:val="bottom"/>
            <w:hideMark/>
          </w:tcPr>
          <w:p w14:paraId="53B70078" w14:textId="77777777" w:rsidR="004C61FA" w:rsidRPr="004C61FA" w:rsidRDefault="004C61FA" w:rsidP="004C61FA">
            <w:pPr>
              <w:jc w:val="right"/>
            </w:pPr>
            <w:r w:rsidRPr="004C61FA">
              <w:t>130,0</w:t>
            </w:r>
          </w:p>
        </w:tc>
      </w:tr>
      <w:tr w:rsidR="004C61FA" w:rsidRPr="004C61FA" w14:paraId="50022996" w14:textId="77777777" w:rsidTr="0099170E">
        <w:trPr>
          <w:trHeight w:val="20"/>
        </w:trPr>
        <w:tc>
          <w:tcPr>
            <w:tcW w:w="580" w:type="dxa"/>
            <w:shd w:val="clear" w:color="auto" w:fill="auto"/>
            <w:noWrap/>
            <w:vAlign w:val="bottom"/>
            <w:hideMark/>
          </w:tcPr>
          <w:p w14:paraId="5E7B568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CB41D57"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64D65C55" w14:textId="77777777" w:rsidR="004C61FA" w:rsidRPr="004C61FA" w:rsidRDefault="004C61FA" w:rsidP="004C61FA">
            <w:pPr>
              <w:jc w:val="right"/>
            </w:pPr>
            <w:r w:rsidRPr="004C61FA">
              <w:t>921</w:t>
            </w:r>
          </w:p>
        </w:tc>
        <w:tc>
          <w:tcPr>
            <w:tcW w:w="600" w:type="dxa"/>
            <w:shd w:val="clear" w:color="000000" w:fill="FFFFFF"/>
            <w:noWrap/>
            <w:vAlign w:val="bottom"/>
            <w:hideMark/>
          </w:tcPr>
          <w:p w14:paraId="0EA11EE5" w14:textId="77777777" w:rsidR="004C61FA" w:rsidRPr="004C61FA" w:rsidRDefault="004C61FA" w:rsidP="004C61FA">
            <w:pPr>
              <w:jc w:val="right"/>
            </w:pPr>
            <w:r w:rsidRPr="004C61FA">
              <w:t>01</w:t>
            </w:r>
          </w:p>
        </w:tc>
        <w:tc>
          <w:tcPr>
            <w:tcW w:w="560" w:type="dxa"/>
            <w:shd w:val="clear" w:color="000000" w:fill="FFFFFF"/>
            <w:noWrap/>
            <w:vAlign w:val="bottom"/>
            <w:hideMark/>
          </w:tcPr>
          <w:p w14:paraId="562AEDE3" w14:textId="77777777" w:rsidR="004C61FA" w:rsidRPr="004C61FA" w:rsidRDefault="004C61FA" w:rsidP="004C61FA">
            <w:pPr>
              <w:jc w:val="right"/>
            </w:pPr>
            <w:r w:rsidRPr="004C61FA">
              <w:t>13</w:t>
            </w:r>
          </w:p>
        </w:tc>
        <w:tc>
          <w:tcPr>
            <w:tcW w:w="1723" w:type="dxa"/>
            <w:shd w:val="clear" w:color="000000" w:fill="FFFFFF"/>
            <w:noWrap/>
            <w:vAlign w:val="bottom"/>
            <w:hideMark/>
          </w:tcPr>
          <w:p w14:paraId="47F50E3B" w14:textId="77777777" w:rsidR="004C61FA" w:rsidRPr="004C61FA" w:rsidRDefault="004C61FA" w:rsidP="004C61FA">
            <w:pPr>
              <w:jc w:val="right"/>
            </w:pPr>
            <w:r w:rsidRPr="004C61FA">
              <w:t>17 2 01 10010</w:t>
            </w:r>
          </w:p>
        </w:tc>
        <w:tc>
          <w:tcPr>
            <w:tcW w:w="576" w:type="dxa"/>
            <w:shd w:val="clear" w:color="auto" w:fill="auto"/>
            <w:noWrap/>
            <w:vAlign w:val="bottom"/>
            <w:hideMark/>
          </w:tcPr>
          <w:p w14:paraId="1F2FD570" w14:textId="77777777" w:rsidR="004C61FA" w:rsidRPr="004C61FA" w:rsidRDefault="004C61FA" w:rsidP="004C61FA">
            <w:pPr>
              <w:jc w:val="right"/>
            </w:pPr>
            <w:r w:rsidRPr="004C61FA">
              <w:t>200</w:t>
            </w:r>
          </w:p>
        </w:tc>
        <w:tc>
          <w:tcPr>
            <w:tcW w:w="1409" w:type="dxa"/>
            <w:shd w:val="clear" w:color="000000" w:fill="FFFFFF"/>
            <w:noWrap/>
            <w:vAlign w:val="bottom"/>
            <w:hideMark/>
          </w:tcPr>
          <w:p w14:paraId="091BE1AA" w14:textId="77777777" w:rsidR="004C61FA" w:rsidRPr="004C61FA" w:rsidRDefault="004C61FA" w:rsidP="004C61FA">
            <w:pPr>
              <w:jc w:val="right"/>
            </w:pPr>
            <w:r w:rsidRPr="004C61FA">
              <w:t>236,2</w:t>
            </w:r>
          </w:p>
        </w:tc>
        <w:tc>
          <w:tcPr>
            <w:tcW w:w="1473" w:type="dxa"/>
            <w:shd w:val="clear" w:color="000000" w:fill="FFFFFF"/>
            <w:noWrap/>
            <w:vAlign w:val="bottom"/>
            <w:hideMark/>
          </w:tcPr>
          <w:p w14:paraId="0DACDE2C" w14:textId="77777777" w:rsidR="004C61FA" w:rsidRPr="004C61FA" w:rsidRDefault="004C61FA" w:rsidP="004C61FA">
            <w:pPr>
              <w:jc w:val="right"/>
            </w:pPr>
            <w:r w:rsidRPr="004C61FA">
              <w:t>130,0</w:t>
            </w:r>
          </w:p>
        </w:tc>
        <w:tc>
          <w:tcPr>
            <w:tcW w:w="1419" w:type="dxa"/>
            <w:shd w:val="clear" w:color="000000" w:fill="FFFFFF"/>
            <w:noWrap/>
            <w:vAlign w:val="bottom"/>
            <w:hideMark/>
          </w:tcPr>
          <w:p w14:paraId="3BD4064A" w14:textId="77777777" w:rsidR="004C61FA" w:rsidRPr="004C61FA" w:rsidRDefault="004C61FA" w:rsidP="004C61FA">
            <w:pPr>
              <w:jc w:val="right"/>
            </w:pPr>
            <w:r w:rsidRPr="004C61FA">
              <w:t>130,0</w:t>
            </w:r>
          </w:p>
        </w:tc>
      </w:tr>
      <w:tr w:rsidR="004C61FA" w:rsidRPr="004C61FA" w14:paraId="692A2100" w14:textId="77777777" w:rsidTr="0099170E">
        <w:trPr>
          <w:trHeight w:val="20"/>
        </w:trPr>
        <w:tc>
          <w:tcPr>
            <w:tcW w:w="580" w:type="dxa"/>
            <w:shd w:val="clear" w:color="auto" w:fill="auto"/>
            <w:noWrap/>
            <w:vAlign w:val="bottom"/>
            <w:hideMark/>
          </w:tcPr>
          <w:p w14:paraId="7E023E2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7163B46" w14:textId="77777777" w:rsidR="004C61FA" w:rsidRPr="004C61FA" w:rsidRDefault="004C61FA" w:rsidP="004C61FA">
            <w:r w:rsidRPr="004C61FA">
              <w:t>Мероприятия, связанные с оценкой недвижимости, признанием прав и регулированием отношений по муниципальной собственности</w:t>
            </w:r>
          </w:p>
        </w:tc>
        <w:tc>
          <w:tcPr>
            <w:tcW w:w="605" w:type="dxa"/>
            <w:shd w:val="clear" w:color="000000" w:fill="FFFFFF"/>
            <w:vAlign w:val="bottom"/>
            <w:hideMark/>
          </w:tcPr>
          <w:p w14:paraId="6AECCAC3" w14:textId="77777777" w:rsidR="004C61FA" w:rsidRPr="004C61FA" w:rsidRDefault="004C61FA" w:rsidP="004C61FA">
            <w:pPr>
              <w:jc w:val="right"/>
            </w:pPr>
            <w:r w:rsidRPr="004C61FA">
              <w:t>921</w:t>
            </w:r>
          </w:p>
        </w:tc>
        <w:tc>
          <w:tcPr>
            <w:tcW w:w="600" w:type="dxa"/>
            <w:shd w:val="clear" w:color="000000" w:fill="FFFFFF"/>
            <w:noWrap/>
            <w:vAlign w:val="bottom"/>
            <w:hideMark/>
          </w:tcPr>
          <w:p w14:paraId="192B8EFB" w14:textId="77777777" w:rsidR="004C61FA" w:rsidRPr="004C61FA" w:rsidRDefault="004C61FA" w:rsidP="004C61FA">
            <w:pPr>
              <w:jc w:val="right"/>
            </w:pPr>
            <w:r w:rsidRPr="004C61FA">
              <w:t>01</w:t>
            </w:r>
          </w:p>
        </w:tc>
        <w:tc>
          <w:tcPr>
            <w:tcW w:w="560" w:type="dxa"/>
            <w:shd w:val="clear" w:color="000000" w:fill="FFFFFF"/>
            <w:noWrap/>
            <w:vAlign w:val="bottom"/>
            <w:hideMark/>
          </w:tcPr>
          <w:p w14:paraId="3718FBA4" w14:textId="77777777" w:rsidR="004C61FA" w:rsidRPr="004C61FA" w:rsidRDefault="004C61FA" w:rsidP="004C61FA">
            <w:pPr>
              <w:jc w:val="right"/>
            </w:pPr>
            <w:r w:rsidRPr="004C61FA">
              <w:t>13</w:t>
            </w:r>
          </w:p>
        </w:tc>
        <w:tc>
          <w:tcPr>
            <w:tcW w:w="1723" w:type="dxa"/>
            <w:shd w:val="clear" w:color="000000" w:fill="FFFFFF"/>
            <w:noWrap/>
            <w:vAlign w:val="bottom"/>
            <w:hideMark/>
          </w:tcPr>
          <w:p w14:paraId="547A8EDB" w14:textId="77777777" w:rsidR="004C61FA" w:rsidRPr="004C61FA" w:rsidRDefault="004C61FA" w:rsidP="004C61FA">
            <w:pPr>
              <w:jc w:val="right"/>
            </w:pPr>
            <w:r w:rsidRPr="004C61FA">
              <w:t>17 2 01 10020</w:t>
            </w:r>
          </w:p>
        </w:tc>
        <w:tc>
          <w:tcPr>
            <w:tcW w:w="576" w:type="dxa"/>
            <w:shd w:val="clear" w:color="auto" w:fill="auto"/>
            <w:noWrap/>
            <w:vAlign w:val="bottom"/>
            <w:hideMark/>
          </w:tcPr>
          <w:p w14:paraId="7CC73DF3" w14:textId="77777777" w:rsidR="004C61FA" w:rsidRPr="004C61FA" w:rsidRDefault="004C61FA" w:rsidP="004C61FA">
            <w:pPr>
              <w:jc w:val="right"/>
            </w:pPr>
            <w:r w:rsidRPr="004C61FA">
              <w:t> </w:t>
            </w:r>
          </w:p>
        </w:tc>
        <w:tc>
          <w:tcPr>
            <w:tcW w:w="1409" w:type="dxa"/>
            <w:shd w:val="clear" w:color="auto" w:fill="auto"/>
            <w:noWrap/>
            <w:vAlign w:val="bottom"/>
            <w:hideMark/>
          </w:tcPr>
          <w:p w14:paraId="02A07DAE" w14:textId="77777777" w:rsidR="004C61FA" w:rsidRPr="004C61FA" w:rsidRDefault="004C61FA" w:rsidP="004C61FA">
            <w:pPr>
              <w:jc w:val="right"/>
            </w:pPr>
            <w:r w:rsidRPr="004C61FA">
              <w:t>625,0</w:t>
            </w:r>
          </w:p>
        </w:tc>
        <w:tc>
          <w:tcPr>
            <w:tcW w:w="1473" w:type="dxa"/>
            <w:shd w:val="clear" w:color="auto" w:fill="auto"/>
            <w:noWrap/>
            <w:vAlign w:val="bottom"/>
            <w:hideMark/>
          </w:tcPr>
          <w:p w14:paraId="62022CFD" w14:textId="77777777" w:rsidR="004C61FA" w:rsidRPr="004C61FA" w:rsidRDefault="004C61FA" w:rsidP="004C61FA">
            <w:pPr>
              <w:jc w:val="right"/>
            </w:pPr>
            <w:r w:rsidRPr="004C61FA">
              <w:t>200,0</w:t>
            </w:r>
          </w:p>
        </w:tc>
        <w:tc>
          <w:tcPr>
            <w:tcW w:w="1419" w:type="dxa"/>
            <w:shd w:val="clear" w:color="auto" w:fill="auto"/>
            <w:noWrap/>
            <w:vAlign w:val="bottom"/>
            <w:hideMark/>
          </w:tcPr>
          <w:p w14:paraId="0884C945" w14:textId="77777777" w:rsidR="004C61FA" w:rsidRPr="004C61FA" w:rsidRDefault="004C61FA" w:rsidP="004C61FA">
            <w:pPr>
              <w:jc w:val="right"/>
            </w:pPr>
            <w:r w:rsidRPr="004C61FA">
              <w:t>200,0</w:t>
            </w:r>
          </w:p>
        </w:tc>
      </w:tr>
      <w:tr w:rsidR="004C61FA" w:rsidRPr="004C61FA" w14:paraId="6A594691" w14:textId="77777777" w:rsidTr="0099170E">
        <w:trPr>
          <w:trHeight w:val="20"/>
        </w:trPr>
        <w:tc>
          <w:tcPr>
            <w:tcW w:w="580" w:type="dxa"/>
            <w:shd w:val="clear" w:color="auto" w:fill="auto"/>
            <w:noWrap/>
            <w:vAlign w:val="bottom"/>
            <w:hideMark/>
          </w:tcPr>
          <w:p w14:paraId="1040DB0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31FC08A"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142A2090" w14:textId="77777777" w:rsidR="004C61FA" w:rsidRPr="004C61FA" w:rsidRDefault="004C61FA" w:rsidP="004C61FA">
            <w:pPr>
              <w:jc w:val="right"/>
            </w:pPr>
            <w:r w:rsidRPr="004C61FA">
              <w:t>921</w:t>
            </w:r>
          </w:p>
        </w:tc>
        <w:tc>
          <w:tcPr>
            <w:tcW w:w="600" w:type="dxa"/>
            <w:shd w:val="clear" w:color="000000" w:fill="FFFFFF"/>
            <w:noWrap/>
            <w:vAlign w:val="bottom"/>
            <w:hideMark/>
          </w:tcPr>
          <w:p w14:paraId="2F2FF128" w14:textId="77777777" w:rsidR="004C61FA" w:rsidRPr="004C61FA" w:rsidRDefault="004C61FA" w:rsidP="004C61FA">
            <w:pPr>
              <w:jc w:val="right"/>
            </w:pPr>
            <w:r w:rsidRPr="004C61FA">
              <w:t>01</w:t>
            </w:r>
          </w:p>
        </w:tc>
        <w:tc>
          <w:tcPr>
            <w:tcW w:w="560" w:type="dxa"/>
            <w:shd w:val="clear" w:color="000000" w:fill="FFFFFF"/>
            <w:noWrap/>
            <w:vAlign w:val="bottom"/>
            <w:hideMark/>
          </w:tcPr>
          <w:p w14:paraId="5D4351E3" w14:textId="77777777" w:rsidR="004C61FA" w:rsidRPr="004C61FA" w:rsidRDefault="004C61FA" w:rsidP="004C61FA">
            <w:pPr>
              <w:jc w:val="right"/>
            </w:pPr>
            <w:r w:rsidRPr="004C61FA">
              <w:t>13</w:t>
            </w:r>
          </w:p>
        </w:tc>
        <w:tc>
          <w:tcPr>
            <w:tcW w:w="1723" w:type="dxa"/>
            <w:shd w:val="clear" w:color="000000" w:fill="FFFFFF"/>
            <w:noWrap/>
            <w:vAlign w:val="bottom"/>
            <w:hideMark/>
          </w:tcPr>
          <w:p w14:paraId="7AA960CE" w14:textId="77777777" w:rsidR="004C61FA" w:rsidRPr="004C61FA" w:rsidRDefault="004C61FA" w:rsidP="004C61FA">
            <w:pPr>
              <w:jc w:val="right"/>
            </w:pPr>
            <w:r w:rsidRPr="004C61FA">
              <w:t>17 2 01 10020</w:t>
            </w:r>
          </w:p>
        </w:tc>
        <w:tc>
          <w:tcPr>
            <w:tcW w:w="576" w:type="dxa"/>
            <w:shd w:val="clear" w:color="auto" w:fill="auto"/>
            <w:noWrap/>
            <w:vAlign w:val="bottom"/>
            <w:hideMark/>
          </w:tcPr>
          <w:p w14:paraId="4EF3BBE4" w14:textId="77777777" w:rsidR="004C61FA" w:rsidRPr="004C61FA" w:rsidRDefault="004C61FA" w:rsidP="004C61FA">
            <w:pPr>
              <w:jc w:val="right"/>
            </w:pPr>
            <w:r w:rsidRPr="004C61FA">
              <w:t>200</w:t>
            </w:r>
          </w:p>
        </w:tc>
        <w:tc>
          <w:tcPr>
            <w:tcW w:w="1409" w:type="dxa"/>
            <w:shd w:val="clear" w:color="auto" w:fill="auto"/>
            <w:noWrap/>
            <w:vAlign w:val="bottom"/>
            <w:hideMark/>
          </w:tcPr>
          <w:p w14:paraId="777BF9CF" w14:textId="77777777" w:rsidR="004C61FA" w:rsidRPr="004C61FA" w:rsidRDefault="004C61FA" w:rsidP="004C61FA">
            <w:pPr>
              <w:jc w:val="right"/>
            </w:pPr>
            <w:r w:rsidRPr="004C61FA">
              <w:t>625,0</w:t>
            </w:r>
          </w:p>
        </w:tc>
        <w:tc>
          <w:tcPr>
            <w:tcW w:w="1473" w:type="dxa"/>
            <w:shd w:val="clear" w:color="auto" w:fill="auto"/>
            <w:noWrap/>
            <w:vAlign w:val="bottom"/>
            <w:hideMark/>
          </w:tcPr>
          <w:p w14:paraId="6A2B6E30" w14:textId="77777777" w:rsidR="004C61FA" w:rsidRPr="004C61FA" w:rsidRDefault="004C61FA" w:rsidP="004C61FA">
            <w:pPr>
              <w:jc w:val="right"/>
            </w:pPr>
            <w:r w:rsidRPr="004C61FA">
              <w:t>200,0</w:t>
            </w:r>
          </w:p>
        </w:tc>
        <w:tc>
          <w:tcPr>
            <w:tcW w:w="1419" w:type="dxa"/>
            <w:shd w:val="clear" w:color="auto" w:fill="auto"/>
            <w:noWrap/>
            <w:vAlign w:val="bottom"/>
            <w:hideMark/>
          </w:tcPr>
          <w:p w14:paraId="1F2F082C" w14:textId="77777777" w:rsidR="004C61FA" w:rsidRPr="004C61FA" w:rsidRDefault="004C61FA" w:rsidP="004C61FA">
            <w:pPr>
              <w:jc w:val="right"/>
            </w:pPr>
            <w:r w:rsidRPr="004C61FA">
              <w:t>200,0</w:t>
            </w:r>
          </w:p>
        </w:tc>
      </w:tr>
      <w:tr w:rsidR="004C61FA" w:rsidRPr="004C61FA" w14:paraId="13463918" w14:textId="77777777" w:rsidTr="0099170E">
        <w:trPr>
          <w:trHeight w:val="20"/>
        </w:trPr>
        <w:tc>
          <w:tcPr>
            <w:tcW w:w="580" w:type="dxa"/>
            <w:shd w:val="clear" w:color="auto" w:fill="auto"/>
            <w:noWrap/>
            <w:vAlign w:val="bottom"/>
            <w:hideMark/>
          </w:tcPr>
          <w:p w14:paraId="7DF5068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C098CA4" w14:textId="77777777" w:rsidR="004C61FA" w:rsidRPr="004C61FA" w:rsidRDefault="004C61FA" w:rsidP="004C61FA">
            <w:r w:rsidRPr="004C61F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5565509C" w14:textId="77777777" w:rsidR="004C61FA" w:rsidRPr="004C61FA" w:rsidRDefault="004C61FA" w:rsidP="004C61FA">
            <w:pPr>
              <w:jc w:val="right"/>
            </w:pPr>
            <w:r w:rsidRPr="004C61FA">
              <w:t>921</w:t>
            </w:r>
          </w:p>
        </w:tc>
        <w:tc>
          <w:tcPr>
            <w:tcW w:w="600" w:type="dxa"/>
            <w:shd w:val="clear" w:color="auto" w:fill="auto"/>
            <w:noWrap/>
            <w:vAlign w:val="bottom"/>
            <w:hideMark/>
          </w:tcPr>
          <w:p w14:paraId="2AD25321" w14:textId="77777777" w:rsidR="004C61FA" w:rsidRPr="004C61FA" w:rsidRDefault="004C61FA" w:rsidP="004C61FA">
            <w:pPr>
              <w:jc w:val="right"/>
            </w:pPr>
            <w:r w:rsidRPr="004C61FA">
              <w:t>01</w:t>
            </w:r>
          </w:p>
        </w:tc>
        <w:tc>
          <w:tcPr>
            <w:tcW w:w="560" w:type="dxa"/>
            <w:shd w:val="clear" w:color="auto" w:fill="auto"/>
            <w:noWrap/>
            <w:vAlign w:val="bottom"/>
            <w:hideMark/>
          </w:tcPr>
          <w:p w14:paraId="61CBE663" w14:textId="77777777" w:rsidR="004C61FA" w:rsidRPr="004C61FA" w:rsidRDefault="004C61FA" w:rsidP="004C61FA">
            <w:pPr>
              <w:jc w:val="right"/>
            </w:pPr>
            <w:r w:rsidRPr="004C61FA">
              <w:t>13</w:t>
            </w:r>
          </w:p>
        </w:tc>
        <w:tc>
          <w:tcPr>
            <w:tcW w:w="1723" w:type="dxa"/>
            <w:shd w:val="clear" w:color="auto" w:fill="auto"/>
            <w:noWrap/>
            <w:vAlign w:val="bottom"/>
            <w:hideMark/>
          </w:tcPr>
          <w:p w14:paraId="66525627" w14:textId="77777777" w:rsidR="004C61FA" w:rsidRPr="004C61FA" w:rsidRDefault="004C61FA" w:rsidP="004C61FA">
            <w:pPr>
              <w:jc w:val="right"/>
            </w:pPr>
            <w:r w:rsidRPr="004C61FA">
              <w:t>50 0 00 00000</w:t>
            </w:r>
          </w:p>
        </w:tc>
        <w:tc>
          <w:tcPr>
            <w:tcW w:w="576" w:type="dxa"/>
            <w:shd w:val="clear" w:color="auto" w:fill="auto"/>
            <w:noWrap/>
            <w:vAlign w:val="bottom"/>
            <w:hideMark/>
          </w:tcPr>
          <w:p w14:paraId="7FC00F79" w14:textId="77777777" w:rsidR="004C61FA" w:rsidRPr="004C61FA" w:rsidRDefault="004C61FA" w:rsidP="004C61FA">
            <w:pPr>
              <w:jc w:val="right"/>
            </w:pPr>
            <w:r w:rsidRPr="004C61FA">
              <w:t> </w:t>
            </w:r>
          </w:p>
        </w:tc>
        <w:tc>
          <w:tcPr>
            <w:tcW w:w="1409" w:type="dxa"/>
            <w:shd w:val="clear" w:color="auto" w:fill="auto"/>
            <w:noWrap/>
            <w:vAlign w:val="bottom"/>
            <w:hideMark/>
          </w:tcPr>
          <w:p w14:paraId="061E9816" w14:textId="77777777" w:rsidR="004C61FA" w:rsidRPr="004C61FA" w:rsidRDefault="004C61FA" w:rsidP="004C61FA">
            <w:pPr>
              <w:jc w:val="right"/>
            </w:pPr>
            <w:r w:rsidRPr="004C61FA">
              <w:t>16 132,8</w:t>
            </w:r>
          </w:p>
        </w:tc>
        <w:tc>
          <w:tcPr>
            <w:tcW w:w="1473" w:type="dxa"/>
            <w:shd w:val="clear" w:color="auto" w:fill="auto"/>
            <w:noWrap/>
            <w:vAlign w:val="bottom"/>
            <w:hideMark/>
          </w:tcPr>
          <w:p w14:paraId="5EBD32AC" w14:textId="77777777" w:rsidR="004C61FA" w:rsidRPr="004C61FA" w:rsidRDefault="004C61FA" w:rsidP="004C61FA">
            <w:pPr>
              <w:jc w:val="right"/>
            </w:pPr>
            <w:r w:rsidRPr="004C61FA">
              <w:t>16 154,9</w:t>
            </w:r>
          </w:p>
        </w:tc>
        <w:tc>
          <w:tcPr>
            <w:tcW w:w="1419" w:type="dxa"/>
            <w:shd w:val="clear" w:color="auto" w:fill="auto"/>
            <w:noWrap/>
            <w:vAlign w:val="bottom"/>
            <w:hideMark/>
          </w:tcPr>
          <w:p w14:paraId="1B4DD08C" w14:textId="77777777" w:rsidR="004C61FA" w:rsidRPr="004C61FA" w:rsidRDefault="004C61FA" w:rsidP="004C61FA">
            <w:pPr>
              <w:jc w:val="right"/>
            </w:pPr>
            <w:r w:rsidRPr="004C61FA">
              <w:t>16 175,3</w:t>
            </w:r>
          </w:p>
        </w:tc>
      </w:tr>
      <w:tr w:rsidR="004C61FA" w:rsidRPr="004C61FA" w14:paraId="52931B92" w14:textId="77777777" w:rsidTr="0099170E">
        <w:trPr>
          <w:trHeight w:val="20"/>
        </w:trPr>
        <w:tc>
          <w:tcPr>
            <w:tcW w:w="580" w:type="dxa"/>
            <w:shd w:val="clear" w:color="auto" w:fill="auto"/>
            <w:noWrap/>
            <w:vAlign w:val="bottom"/>
            <w:hideMark/>
          </w:tcPr>
          <w:p w14:paraId="080903F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CEA080D" w14:textId="77777777" w:rsidR="004C61FA" w:rsidRPr="004C61FA" w:rsidRDefault="004C61FA" w:rsidP="004C61FA">
            <w:r w:rsidRPr="004C61FA">
              <w:t>Обеспечение деятельности управления имущественных отношений администрации муниципального образования Новокубанский район</w:t>
            </w:r>
          </w:p>
        </w:tc>
        <w:tc>
          <w:tcPr>
            <w:tcW w:w="605" w:type="dxa"/>
            <w:shd w:val="clear" w:color="auto" w:fill="auto"/>
            <w:vAlign w:val="bottom"/>
            <w:hideMark/>
          </w:tcPr>
          <w:p w14:paraId="1943B517" w14:textId="77777777" w:rsidR="004C61FA" w:rsidRPr="004C61FA" w:rsidRDefault="004C61FA" w:rsidP="004C61FA">
            <w:pPr>
              <w:jc w:val="right"/>
            </w:pPr>
            <w:r w:rsidRPr="004C61FA">
              <w:t>921</w:t>
            </w:r>
          </w:p>
        </w:tc>
        <w:tc>
          <w:tcPr>
            <w:tcW w:w="600" w:type="dxa"/>
            <w:shd w:val="clear" w:color="auto" w:fill="auto"/>
            <w:noWrap/>
            <w:vAlign w:val="bottom"/>
            <w:hideMark/>
          </w:tcPr>
          <w:p w14:paraId="5586E914" w14:textId="77777777" w:rsidR="004C61FA" w:rsidRPr="004C61FA" w:rsidRDefault="004C61FA" w:rsidP="004C61FA">
            <w:pPr>
              <w:jc w:val="right"/>
            </w:pPr>
            <w:r w:rsidRPr="004C61FA">
              <w:t>01</w:t>
            </w:r>
          </w:p>
        </w:tc>
        <w:tc>
          <w:tcPr>
            <w:tcW w:w="560" w:type="dxa"/>
            <w:shd w:val="clear" w:color="auto" w:fill="auto"/>
            <w:noWrap/>
            <w:vAlign w:val="bottom"/>
            <w:hideMark/>
          </w:tcPr>
          <w:p w14:paraId="33A8872C" w14:textId="77777777" w:rsidR="004C61FA" w:rsidRPr="004C61FA" w:rsidRDefault="004C61FA" w:rsidP="004C61FA">
            <w:pPr>
              <w:jc w:val="right"/>
            </w:pPr>
            <w:r w:rsidRPr="004C61FA">
              <w:t>13</w:t>
            </w:r>
          </w:p>
        </w:tc>
        <w:tc>
          <w:tcPr>
            <w:tcW w:w="1723" w:type="dxa"/>
            <w:shd w:val="clear" w:color="auto" w:fill="auto"/>
            <w:noWrap/>
            <w:vAlign w:val="bottom"/>
            <w:hideMark/>
          </w:tcPr>
          <w:p w14:paraId="635673D5" w14:textId="77777777" w:rsidR="004C61FA" w:rsidRPr="004C61FA" w:rsidRDefault="004C61FA" w:rsidP="004C61FA">
            <w:pPr>
              <w:jc w:val="right"/>
            </w:pPr>
            <w:r w:rsidRPr="004C61FA">
              <w:t>50 7 00 00000</w:t>
            </w:r>
          </w:p>
        </w:tc>
        <w:tc>
          <w:tcPr>
            <w:tcW w:w="576" w:type="dxa"/>
            <w:shd w:val="clear" w:color="auto" w:fill="auto"/>
            <w:noWrap/>
            <w:vAlign w:val="bottom"/>
            <w:hideMark/>
          </w:tcPr>
          <w:p w14:paraId="06A68BD9" w14:textId="77777777" w:rsidR="004C61FA" w:rsidRPr="004C61FA" w:rsidRDefault="004C61FA" w:rsidP="004C61FA">
            <w:pPr>
              <w:jc w:val="right"/>
            </w:pPr>
            <w:r w:rsidRPr="004C61FA">
              <w:t> </w:t>
            </w:r>
          </w:p>
        </w:tc>
        <w:tc>
          <w:tcPr>
            <w:tcW w:w="1409" w:type="dxa"/>
            <w:shd w:val="clear" w:color="auto" w:fill="auto"/>
            <w:noWrap/>
            <w:vAlign w:val="bottom"/>
            <w:hideMark/>
          </w:tcPr>
          <w:p w14:paraId="3E4FB2AA" w14:textId="77777777" w:rsidR="004C61FA" w:rsidRPr="004C61FA" w:rsidRDefault="004C61FA" w:rsidP="004C61FA">
            <w:pPr>
              <w:jc w:val="right"/>
            </w:pPr>
            <w:r w:rsidRPr="004C61FA">
              <w:t>16 132,8</w:t>
            </w:r>
          </w:p>
        </w:tc>
        <w:tc>
          <w:tcPr>
            <w:tcW w:w="1473" w:type="dxa"/>
            <w:shd w:val="clear" w:color="auto" w:fill="auto"/>
            <w:noWrap/>
            <w:vAlign w:val="bottom"/>
            <w:hideMark/>
          </w:tcPr>
          <w:p w14:paraId="1285EB64" w14:textId="77777777" w:rsidR="004C61FA" w:rsidRPr="004C61FA" w:rsidRDefault="004C61FA" w:rsidP="004C61FA">
            <w:pPr>
              <w:jc w:val="right"/>
            </w:pPr>
            <w:r w:rsidRPr="004C61FA">
              <w:t>16 154,9</w:t>
            </w:r>
          </w:p>
        </w:tc>
        <w:tc>
          <w:tcPr>
            <w:tcW w:w="1419" w:type="dxa"/>
            <w:shd w:val="clear" w:color="auto" w:fill="auto"/>
            <w:noWrap/>
            <w:vAlign w:val="bottom"/>
            <w:hideMark/>
          </w:tcPr>
          <w:p w14:paraId="36A427AE" w14:textId="77777777" w:rsidR="004C61FA" w:rsidRPr="004C61FA" w:rsidRDefault="004C61FA" w:rsidP="004C61FA">
            <w:pPr>
              <w:jc w:val="right"/>
            </w:pPr>
            <w:r w:rsidRPr="004C61FA">
              <w:t>16 175,3</w:t>
            </w:r>
          </w:p>
        </w:tc>
      </w:tr>
      <w:tr w:rsidR="004C61FA" w:rsidRPr="004C61FA" w14:paraId="1BBD2225" w14:textId="77777777" w:rsidTr="0099170E">
        <w:trPr>
          <w:trHeight w:val="20"/>
        </w:trPr>
        <w:tc>
          <w:tcPr>
            <w:tcW w:w="580" w:type="dxa"/>
            <w:shd w:val="clear" w:color="auto" w:fill="auto"/>
            <w:noWrap/>
            <w:vAlign w:val="bottom"/>
            <w:hideMark/>
          </w:tcPr>
          <w:p w14:paraId="7095965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5B478F1"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67909562" w14:textId="77777777" w:rsidR="004C61FA" w:rsidRPr="004C61FA" w:rsidRDefault="004C61FA" w:rsidP="004C61FA">
            <w:pPr>
              <w:jc w:val="right"/>
            </w:pPr>
            <w:r w:rsidRPr="004C61FA">
              <w:t>921</w:t>
            </w:r>
          </w:p>
        </w:tc>
        <w:tc>
          <w:tcPr>
            <w:tcW w:w="600" w:type="dxa"/>
            <w:shd w:val="clear" w:color="auto" w:fill="auto"/>
            <w:noWrap/>
            <w:vAlign w:val="bottom"/>
            <w:hideMark/>
          </w:tcPr>
          <w:p w14:paraId="30BFB6A8" w14:textId="77777777" w:rsidR="004C61FA" w:rsidRPr="004C61FA" w:rsidRDefault="004C61FA" w:rsidP="004C61FA">
            <w:pPr>
              <w:jc w:val="right"/>
            </w:pPr>
            <w:r w:rsidRPr="004C61FA">
              <w:t>01</w:t>
            </w:r>
          </w:p>
        </w:tc>
        <w:tc>
          <w:tcPr>
            <w:tcW w:w="560" w:type="dxa"/>
            <w:shd w:val="clear" w:color="auto" w:fill="auto"/>
            <w:noWrap/>
            <w:vAlign w:val="bottom"/>
            <w:hideMark/>
          </w:tcPr>
          <w:p w14:paraId="45CF0DA4" w14:textId="77777777" w:rsidR="004C61FA" w:rsidRPr="004C61FA" w:rsidRDefault="004C61FA" w:rsidP="004C61FA">
            <w:pPr>
              <w:jc w:val="right"/>
            </w:pPr>
            <w:r w:rsidRPr="004C61FA">
              <w:t>13</w:t>
            </w:r>
          </w:p>
        </w:tc>
        <w:tc>
          <w:tcPr>
            <w:tcW w:w="1723" w:type="dxa"/>
            <w:shd w:val="clear" w:color="auto" w:fill="auto"/>
            <w:noWrap/>
            <w:vAlign w:val="bottom"/>
            <w:hideMark/>
          </w:tcPr>
          <w:p w14:paraId="334B38C7" w14:textId="77777777" w:rsidR="004C61FA" w:rsidRPr="004C61FA" w:rsidRDefault="004C61FA" w:rsidP="004C61FA">
            <w:pPr>
              <w:jc w:val="right"/>
            </w:pPr>
            <w:r w:rsidRPr="004C61FA">
              <w:t>50 7 00 00190</w:t>
            </w:r>
          </w:p>
        </w:tc>
        <w:tc>
          <w:tcPr>
            <w:tcW w:w="576" w:type="dxa"/>
            <w:shd w:val="clear" w:color="auto" w:fill="auto"/>
            <w:noWrap/>
            <w:vAlign w:val="bottom"/>
            <w:hideMark/>
          </w:tcPr>
          <w:p w14:paraId="67CDE8DB" w14:textId="77777777" w:rsidR="004C61FA" w:rsidRPr="004C61FA" w:rsidRDefault="004C61FA" w:rsidP="004C61FA">
            <w:pPr>
              <w:jc w:val="right"/>
            </w:pPr>
            <w:r w:rsidRPr="004C61FA">
              <w:t> </w:t>
            </w:r>
          </w:p>
        </w:tc>
        <w:tc>
          <w:tcPr>
            <w:tcW w:w="1409" w:type="dxa"/>
            <w:shd w:val="clear" w:color="auto" w:fill="auto"/>
            <w:noWrap/>
            <w:vAlign w:val="bottom"/>
            <w:hideMark/>
          </w:tcPr>
          <w:p w14:paraId="616B0D19" w14:textId="77777777" w:rsidR="004C61FA" w:rsidRPr="004C61FA" w:rsidRDefault="004C61FA" w:rsidP="004C61FA">
            <w:pPr>
              <w:jc w:val="right"/>
            </w:pPr>
            <w:r w:rsidRPr="004C61FA">
              <w:t>15 209,7</w:t>
            </w:r>
          </w:p>
        </w:tc>
        <w:tc>
          <w:tcPr>
            <w:tcW w:w="1473" w:type="dxa"/>
            <w:shd w:val="clear" w:color="auto" w:fill="auto"/>
            <w:noWrap/>
            <w:vAlign w:val="bottom"/>
            <w:hideMark/>
          </w:tcPr>
          <w:p w14:paraId="62E2555E" w14:textId="77777777" w:rsidR="004C61FA" w:rsidRPr="004C61FA" w:rsidRDefault="004C61FA" w:rsidP="004C61FA">
            <w:pPr>
              <w:jc w:val="right"/>
            </w:pPr>
            <w:r w:rsidRPr="004C61FA">
              <w:t>15 175,2</w:t>
            </w:r>
          </w:p>
        </w:tc>
        <w:tc>
          <w:tcPr>
            <w:tcW w:w="1419" w:type="dxa"/>
            <w:shd w:val="clear" w:color="auto" w:fill="auto"/>
            <w:noWrap/>
            <w:vAlign w:val="bottom"/>
            <w:hideMark/>
          </w:tcPr>
          <w:p w14:paraId="1FF1D676" w14:textId="77777777" w:rsidR="004C61FA" w:rsidRPr="004C61FA" w:rsidRDefault="004C61FA" w:rsidP="004C61FA">
            <w:pPr>
              <w:jc w:val="right"/>
            </w:pPr>
            <w:r w:rsidRPr="004C61FA">
              <w:t>15 195,6</w:t>
            </w:r>
          </w:p>
        </w:tc>
      </w:tr>
      <w:tr w:rsidR="004C61FA" w:rsidRPr="004C61FA" w14:paraId="4A6789CD" w14:textId="77777777" w:rsidTr="0099170E">
        <w:trPr>
          <w:trHeight w:val="20"/>
        </w:trPr>
        <w:tc>
          <w:tcPr>
            <w:tcW w:w="580" w:type="dxa"/>
            <w:shd w:val="clear" w:color="auto" w:fill="auto"/>
            <w:noWrap/>
            <w:vAlign w:val="bottom"/>
            <w:hideMark/>
          </w:tcPr>
          <w:p w14:paraId="41D39E8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E75D757"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39D32230" w14:textId="77777777" w:rsidR="004C61FA" w:rsidRPr="004C61FA" w:rsidRDefault="004C61FA" w:rsidP="004C61FA">
            <w:pPr>
              <w:jc w:val="right"/>
            </w:pPr>
            <w:r w:rsidRPr="004C61FA">
              <w:t>921</w:t>
            </w:r>
          </w:p>
        </w:tc>
        <w:tc>
          <w:tcPr>
            <w:tcW w:w="600" w:type="dxa"/>
            <w:shd w:val="clear" w:color="auto" w:fill="auto"/>
            <w:noWrap/>
            <w:vAlign w:val="bottom"/>
            <w:hideMark/>
          </w:tcPr>
          <w:p w14:paraId="73D34F65" w14:textId="77777777" w:rsidR="004C61FA" w:rsidRPr="004C61FA" w:rsidRDefault="004C61FA" w:rsidP="004C61FA">
            <w:pPr>
              <w:jc w:val="right"/>
            </w:pPr>
            <w:r w:rsidRPr="004C61FA">
              <w:t>01</w:t>
            </w:r>
          </w:p>
        </w:tc>
        <w:tc>
          <w:tcPr>
            <w:tcW w:w="560" w:type="dxa"/>
            <w:shd w:val="clear" w:color="auto" w:fill="auto"/>
            <w:noWrap/>
            <w:vAlign w:val="bottom"/>
            <w:hideMark/>
          </w:tcPr>
          <w:p w14:paraId="0C99CC3B" w14:textId="77777777" w:rsidR="004C61FA" w:rsidRPr="004C61FA" w:rsidRDefault="004C61FA" w:rsidP="004C61FA">
            <w:pPr>
              <w:jc w:val="right"/>
            </w:pPr>
            <w:r w:rsidRPr="004C61FA">
              <w:t>13</w:t>
            </w:r>
          </w:p>
        </w:tc>
        <w:tc>
          <w:tcPr>
            <w:tcW w:w="1723" w:type="dxa"/>
            <w:shd w:val="clear" w:color="auto" w:fill="auto"/>
            <w:noWrap/>
            <w:vAlign w:val="bottom"/>
            <w:hideMark/>
          </w:tcPr>
          <w:p w14:paraId="033CB4B3" w14:textId="77777777" w:rsidR="004C61FA" w:rsidRPr="004C61FA" w:rsidRDefault="004C61FA" w:rsidP="004C61FA">
            <w:pPr>
              <w:jc w:val="right"/>
            </w:pPr>
            <w:r w:rsidRPr="004C61FA">
              <w:t>50 7 00 00190</w:t>
            </w:r>
          </w:p>
        </w:tc>
        <w:tc>
          <w:tcPr>
            <w:tcW w:w="576" w:type="dxa"/>
            <w:shd w:val="clear" w:color="auto" w:fill="auto"/>
            <w:noWrap/>
            <w:vAlign w:val="bottom"/>
            <w:hideMark/>
          </w:tcPr>
          <w:p w14:paraId="4AECF285" w14:textId="77777777" w:rsidR="004C61FA" w:rsidRPr="004C61FA" w:rsidRDefault="004C61FA" w:rsidP="004C61FA">
            <w:pPr>
              <w:jc w:val="right"/>
            </w:pPr>
            <w:r w:rsidRPr="004C61FA">
              <w:t>100</w:t>
            </w:r>
          </w:p>
        </w:tc>
        <w:tc>
          <w:tcPr>
            <w:tcW w:w="1409" w:type="dxa"/>
            <w:shd w:val="clear" w:color="auto" w:fill="auto"/>
            <w:noWrap/>
            <w:vAlign w:val="bottom"/>
            <w:hideMark/>
          </w:tcPr>
          <w:p w14:paraId="7F20BAB2" w14:textId="77777777" w:rsidR="004C61FA" w:rsidRPr="004C61FA" w:rsidRDefault="004C61FA" w:rsidP="004C61FA">
            <w:pPr>
              <w:jc w:val="right"/>
            </w:pPr>
            <w:r w:rsidRPr="004C61FA">
              <w:t>14 024,8</w:t>
            </w:r>
          </w:p>
        </w:tc>
        <w:tc>
          <w:tcPr>
            <w:tcW w:w="1473" w:type="dxa"/>
            <w:shd w:val="clear" w:color="auto" w:fill="auto"/>
            <w:noWrap/>
            <w:vAlign w:val="bottom"/>
            <w:hideMark/>
          </w:tcPr>
          <w:p w14:paraId="25A74277" w14:textId="77777777" w:rsidR="004C61FA" w:rsidRPr="004C61FA" w:rsidRDefault="004C61FA" w:rsidP="004C61FA">
            <w:pPr>
              <w:jc w:val="right"/>
            </w:pPr>
            <w:r w:rsidRPr="004C61FA">
              <w:t>14 213,0</w:t>
            </w:r>
          </w:p>
        </w:tc>
        <w:tc>
          <w:tcPr>
            <w:tcW w:w="1419" w:type="dxa"/>
            <w:shd w:val="clear" w:color="auto" w:fill="auto"/>
            <w:noWrap/>
            <w:vAlign w:val="bottom"/>
            <w:hideMark/>
          </w:tcPr>
          <w:p w14:paraId="1CAD9631" w14:textId="77777777" w:rsidR="004C61FA" w:rsidRPr="004C61FA" w:rsidRDefault="004C61FA" w:rsidP="004C61FA">
            <w:pPr>
              <w:jc w:val="right"/>
            </w:pPr>
            <w:r w:rsidRPr="004C61FA">
              <w:t>14 213,0</w:t>
            </w:r>
          </w:p>
        </w:tc>
      </w:tr>
      <w:tr w:rsidR="004C61FA" w:rsidRPr="004C61FA" w14:paraId="7BB8E3DC" w14:textId="77777777" w:rsidTr="0099170E">
        <w:trPr>
          <w:trHeight w:val="20"/>
        </w:trPr>
        <w:tc>
          <w:tcPr>
            <w:tcW w:w="580" w:type="dxa"/>
            <w:shd w:val="clear" w:color="auto" w:fill="auto"/>
            <w:noWrap/>
            <w:vAlign w:val="bottom"/>
            <w:hideMark/>
          </w:tcPr>
          <w:p w14:paraId="011E599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45EA5DC"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E0D9368" w14:textId="77777777" w:rsidR="004C61FA" w:rsidRPr="004C61FA" w:rsidRDefault="004C61FA" w:rsidP="004C61FA">
            <w:pPr>
              <w:jc w:val="right"/>
            </w:pPr>
            <w:r w:rsidRPr="004C61FA">
              <w:t>921</w:t>
            </w:r>
          </w:p>
        </w:tc>
        <w:tc>
          <w:tcPr>
            <w:tcW w:w="600" w:type="dxa"/>
            <w:shd w:val="clear" w:color="auto" w:fill="auto"/>
            <w:noWrap/>
            <w:vAlign w:val="bottom"/>
            <w:hideMark/>
          </w:tcPr>
          <w:p w14:paraId="29DCE1BE" w14:textId="77777777" w:rsidR="004C61FA" w:rsidRPr="004C61FA" w:rsidRDefault="004C61FA" w:rsidP="004C61FA">
            <w:pPr>
              <w:jc w:val="right"/>
            </w:pPr>
            <w:r w:rsidRPr="004C61FA">
              <w:t>01</w:t>
            </w:r>
          </w:p>
        </w:tc>
        <w:tc>
          <w:tcPr>
            <w:tcW w:w="560" w:type="dxa"/>
            <w:shd w:val="clear" w:color="auto" w:fill="auto"/>
            <w:noWrap/>
            <w:vAlign w:val="bottom"/>
            <w:hideMark/>
          </w:tcPr>
          <w:p w14:paraId="19CD1243" w14:textId="77777777" w:rsidR="004C61FA" w:rsidRPr="004C61FA" w:rsidRDefault="004C61FA" w:rsidP="004C61FA">
            <w:pPr>
              <w:jc w:val="right"/>
            </w:pPr>
            <w:r w:rsidRPr="004C61FA">
              <w:t>13</w:t>
            </w:r>
          </w:p>
        </w:tc>
        <w:tc>
          <w:tcPr>
            <w:tcW w:w="1723" w:type="dxa"/>
            <w:shd w:val="clear" w:color="auto" w:fill="auto"/>
            <w:noWrap/>
            <w:vAlign w:val="bottom"/>
            <w:hideMark/>
          </w:tcPr>
          <w:p w14:paraId="6B425ED1" w14:textId="77777777" w:rsidR="004C61FA" w:rsidRPr="004C61FA" w:rsidRDefault="004C61FA" w:rsidP="004C61FA">
            <w:pPr>
              <w:jc w:val="right"/>
            </w:pPr>
            <w:r w:rsidRPr="004C61FA">
              <w:t>50 7 00 00190</w:t>
            </w:r>
          </w:p>
        </w:tc>
        <w:tc>
          <w:tcPr>
            <w:tcW w:w="576" w:type="dxa"/>
            <w:shd w:val="clear" w:color="auto" w:fill="auto"/>
            <w:noWrap/>
            <w:vAlign w:val="bottom"/>
            <w:hideMark/>
          </w:tcPr>
          <w:p w14:paraId="6C3C66E4" w14:textId="77777777" w:rsidR="004C61FA" w:rsidRPr="004C61FA" w:rsidRDefault="004C61FA" w:rsidP="004C61FA">
            <w:pPr>
              <w:jc w:val="right"/>
            </w:pPr>
            <w:r w:rsidRPr="004C61FA">
              <w:t>200</w:t>
            </w:r>
          </w:p>
        </w:tc>
        <w:tc>
          <w:tcPr>
            <w:tcW w:w="1409" w:type="dxa"/>
            <w:shd w:val="clear" w:color="auto" w:fill="auto"/>
            <w:noWrap/>
            <w:vAlign w:val="bottom"/>
            <w:hideMark/>
          </w:tcPr>
          <w:p w14:paraId="6444397A" w14:textId="77777777" w:rsidR="004C61FA" w:rsidRPr="004C61FA" w:rsidRDefault="004C61FA" w:rsidP="004C61FA">
            <w:pPr>
              <w:jc w:val="right"/>
            </w:pPr>
            <w:r w:rsidRPr="004C61FA">
              <w:t>1 179,4</w:t>
            </w:r>
          </w:p>
        </w:tc>
        <w:tc>
          <w:tcPr>
            <w:tcW w:w="1473" w:type="dxa"/>
            <w:shd w:val="clear" w:color="auto" w:fill="auto"/>
            <w:noWrap/>
            <w:vAlign w:val="bottom"/>
            <w:hideMark/>
          </w:tcPr>
          <w:p w14:paraId="285DF8E1" w14:textId="77777777" w:rsidR="004C61FA" w:rsidRPr="004C61FA" w:rsidRDefault="004C61FA" w:rsidP="004C61FA">
            <w:pPr>
              <w:jc w:val="right"/>
            </w:pPr>
            <w:r w:rsidRPr="004C61FA">
              <w:t>957,0</w:t>
            </w:r>
          </w:p>
        </w:tc>
        <w:tc>
          <w:tcPr>
            <w:tcW w:w="1419" w:type="dxa"/>
            <w:shd w:val="clear" w:color="auto" w:fill="auto"/>
            <w:noWrap/>
            <w:vAlign w:val="bottom"/>
            <w:hideMark/>
          </w:tcPr>
          <w:p w14:paraId="3821975F" w14:textId="77777777" w:rsidR="004C61FA" w:rsidRPr="004C61FA" w:rsidRDefault="004C61FA" w:rsidP="004C61FA">
            <w:pPr>
              <w:jc w:val="right"/>
            </w:pPr>
            <w:r w:rsidRPr="004C61FA">
              <w:t>978,1</w:t>
            </w:r>
          </w:p>
        </w:tc>
      </w:tr>
      <w:tr w:rsidR="004C61FA" w:rsidRPr="004C61FA" w14:paraId="2974E8C8" w14:textId="77777777" w:rsidTr="0099170E">
        <w:trPr>
          <w:trHeight w:val="20"/>
        </w:trPr>
        <w:tc>
          <w:tcPr>
            <w:tcW w:w="580" w:type="dxa"/>
            <w:shd w:val="clear" w:color="auto" w:fill="auto"/>
            <w:noWrap/>
            <w:vAlign w:val="bottom"/>
            <w:hideMark/>
          </w:tcPr>
          <w:p w14:paraId="7F0A72A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EDD0A5E"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10E39DAE" w14:textId="77777777" w:rsidR="004C61FA" w:rsidRPr="004C61FA" w:rsidRDefault="004C61FA" w:rsidP="004C61FA">
            <w:pPr>
              <w:jc w:val="right"/>
            </w:pPr>
            <w:r w:rsidRPr="004C61FA">
              <w:t>921</w:t>
            </w:r>
          </w:p>
        </w:tc>
        <w:tc>
          <w:tcPr>
            <w:tcW w:w="600" w:type="dxa"/>
            <w:shd w:val="clear" w:color="auto" w:fill="auto"/>
            <w:noWrap/>
            <w:vAlign w:val="bottom"/>
            <w:hideMark/>
          </w:tcPr>
          <w:p w14:paraId="0724D469" w14:textId="77777777" w:rsidR="004C61FA" w:rsidRPr="004C61FA" w:rsidRDefault="004C61FA" w:rsidP="004C61FA">
            <w:pPr>
              <w:jc w:val="right"/>
            </w:pPr>
            <w:r w:rsidRPr="004C61FA">
              <w:t>01</w:t>
            </w:r>
          </w:p>
        </w:tc>
        <w:tc>
          <w:tcPr>
            <w:tcW w:w="560" w:type="dxa"/>
            <w:shd w:val="clear" w:color="auto" w:fill="auto"/>
            <w:noWrap/>
            <w:vAlign w:val="bottom"/>
            <w:hideMark/>
          </w:tcPr>
          <w:p w14:paraId="2AF57C77" w14:textId="77777777" w:rsidR="004C61FA" w:rsidRPr="004C61FA" w:rsidRDefault="004C61FA" w:rsidP="004C61FA">
            <w:pPr>
              <w:jc w:val="right"/>
            </w:pPr>
            <w:r w:rsidRPr="004C61FA">
              <w:t>13</w:t>
            </w:r>
          </w:p>
        </w:tc>
        <w:tc>
          <w:tcPr>
            <w:tcW w:w="1723" w:type="dxa"/>
            <w:shd w:val="clear" w:color="auto" w:fill="auto"/>
            <w:noWrap/>
            <w:vAlign w:val="bottom"/>
            <w:hideMark/>
          </w:tcPr>
          <w:p w14:paraId="26B49D2D" w14:textId="77777777" w:rsidR="004C61FA" w:rsidRPr="004C61FA" w:rsidRDefault="004C61FA" w:rsidP="004C61FA">
            <w:pPr>
              <w:jc w:val="right"/>
            </w:pPr>
            <w:r w:rsidRPr="004C61FA">
              <w:t>50 7 00 00190</w:t>
            </w:r>
          </w:p>
        </w:tc>
        <w:tc>
          <w:tcPr>
            <w:tcW w:w="576" w:type="dxa"/>
            <w:shd w:val="clear" w:color="auto" w:fill="auto"/>
            <w:noWrap/>
            <w:vAlign w:val="bottom"/>
            <w:hideMark/>
          </w:tcPr>
          <w:p w14:paraId="79FE86CF" w14:textId="77777777" w:rsidR="004C61FA" w:rsidRPr="004C61FA" w:rsidRDefault="004C61FA" w:rsidP="004C61FA">
            <w:pPr>
              <w:jc w:val="right"/>
            </w:pPr>
            <w:r w:rsidRPr="004C61FA">
              <w:t>800</w:t>
            </w:r>
          </w:p>
        </w:tc>
        <w:tc>
          <w:tcPr>
            <w:tcW w:w="1409" w:type="dxa"/>
            <w:shd w:val="clear" w:color="auto" w:fill="auto"/>
            <w:noWrap/>
            <w:vAlign w:val="bottom"/>
            <w:hideMark/>
          </w:tcPr>
          <w:p w14:paraId="3486ADA2" w14:textId="77777777" w:rsidR="004C61FA" w:rsidRPr="004C61FA" w:rsidRDefault="004C61FA" w:rsidP="004C61FA">
            <w:pPr>
              <w:jc w:val="right"/>
            </w:pPr>
            <w:r w:rsidRPr="004C61FA">
              <w:t>5,5</w:t>
            </w:r>
          </w:p>
        </w:tc>
        <w:tc>
          <w:tcPr>
            <w:tcW w:w="1473" w:type="dxa"/>
            <w:shd w:val="clear" w:color="auto" w:fill="auto"/>
            <w:noWrap/>
            <w:vAlign w:val="bottom"/>
            <w:hideMark/>
          </w:tcPr>
          <w:p w14:paraId="2DBFF233" w14:textId="77777777" w:rsidR="004C61FA" w:rsidRPr="004C61FA" w:rsidRDefault="004C61FA" w:rsidP="004C61FA">
            <w:pPr>
              <w:jc w:val="right"/>
            </w:pPr>
            <w:r w:rsidRPr="004C61FA">
              <w:t>5,2</w:t>
            </w:r>
          </w:p>
        </w:tc>
        <w:tc>
          <w:tcPr>
            <w:tcW w:w="1419" w:type="dxa"/>
            <w:shd w:val="clear" w:color="auto" w:fill="auto"/>
            <w:noWrap/>
            <w:vAlign w:val="bottom"/>
            <w:hideMark/>
          </w:tcPr>
          <w:p w14:paraId="37BB59E8" w14:textId="77777777" w:rsidR="004C61FA" w:rsidRPr="004C61FA" w:rsidRDefault="004C61FA" w:rsidP="004C61FA">
            <w:pPr>
              <w:jc w:val="right"/>
            </w:pPr>
            <w:r w:rsidRPr="004C61FA">
              <w:t>4,5</w:t>
            </w:r>
          </w:p>
        </w:tc>
      </w:tr>
      <w:tr w:rsidR="004C61FA" w:rsidRPr="004C61FA" w14:paraId="3258FE0D" w14:textId="77777777" w:rsidTr="0099170E">
        <w:trPr>
          <w:trHeight w:val="20"/>
        </w:trPr>
        <w:tc>
          <w:tcPr>
            <w:tcW w:w="580" w:type="dxa"/>
            <w:shd w:val="clear" w:color="auto" w:fill="auto"/>
            <w:noWrap/>
            <w:vAlign w:val="bottom"/>
            <w:hideMark/>
          </w:tcPr>
          <w:p w14:paraId="05130FC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7513E4D" w14:textId="77777777" w:rsidR="004C61FA" w:rsidRPr="004C61FA" w:rsidRDefault="004C61FA" w:rsidP="004C61FA">
            <w:r w:rsidRPr="004C61FA">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05" w:type="dxa"/>
            <w:shd w:val="clear" w:color="auto" w:fill="auto"/>
            <w:vAlign w:val="bottom"/>
            <w:hideMark/>
          </w:tcPr>
          <w:p w14:paraId="12CFF73A" w14:textId="77777777" w:rsidR="004C61FA" w:rsidRPr="004C61FA" w:rsidRDefault="004C61FA" w:rsidP="004C61FA">
            <w:pPr>
              <w:jc w:val="right"/>
            </w:pPr>
            <w:r w:rsidRPr="004C61FA">
              <w:t>921</w:t>
            </w:r>
          </w:p>
        </w:tc>
        <w:tc>
          <w:tcPr>
            <w:tcW w:w="600" w:type="dxa"/>
            <w:shd w:val="clear" w:color="auto" w:fill="auto"/>
            <w:noWrap/>
            <w:vAlign w:val="bottom"/>
            <w:hideMark/>
          </w:tcPr>
          <w:p w14:paraId="4F4C2B16" w14:textId="77777777" w:rsidR="004C61FA" w:rsidRPr="004C61FA" w:rsidRDefault="004C61FA" w:rsidP="004C61FA">
            <w:pPr>
              <w:jc w:val="right"/>
            </w:pPr>
            <w:r w:rsidRPr="004C61FA">
              <w:t>01</w:t>
            </w:r>
          </w:p>
        </w:tc>
        <w:tc>
          <w:tcPr>
            <w:tcW w:w="560" w:type="dxa"/>
            <w:shd w:val="clear" w:color="auto" w:fill="auto"/>
            <w:noWrap/>
            <w:vAlign w:val="bottom"/>
            <w:hideMark/>
          </w:tcPr>
          <w:p w14:paraId="381DBB9E" w14:textId="77777777" w:rsidR="004C61FA" w:rsidRPr="004C61FA" w:rsidRDefault="004C61FA" w:rsidP="004C61FA">
            <w:pPr>
              <w:jc w:val="right"/>
            </w:pPr>
            <w:r w:rsidRPr="004C61FA">
              <w:t>13</w:t>
            </w:r>
          </w:p>
        </w:tc>
        <w:tc>
          <w:tcPr>
            <w:tcW w:w="1723" w:type="dxa"/>
            <w:shd w:val="clear" w:color="auto" w:fill="auto"/>
            <w:noWrap/>
            <w:vAlign w:val="bottom"/>
            <w:hideMark/>
          </w:tcPr>
          <w:p w14:paraId="67B360F5" w14:textId="77777777" w:rsidR="004C61FA" w:rsidRPr="004C61FA" w:rsidRDefault="004C61FA" w:rsidP="004C61FA">
            <w:pPr>
              <w:jc w:val="right"/>
            </w:pPr>
            <w:r w:rsidRPr="004C61FA">
              <w:t>50 7 00 60870</w:t>
            </w:r>
          </w:p>
        </w:tc>
        <w:tc>
          <w:tcPr>
            <w:tcW w:w="576" w:type="dxa"/>
            <w:shd w:val="clear" w:color="auto" w:fill="auto"/>
            <w:noWrap/>
            <w:vAlign w:val="bottom"/>
            <w:hideMark/>
          </w:tcPr>
          <w:p w14:paraId="679B788F" w14:textId="77777777" w:rsidR="004C61FA" w:rsidRPr="004C61FA" w:rsidRDefault="004C61FA" w:rsidP="004C61FA">
            <w:pPr>
              <w:jc w:val="right"/>
            </w:pPr>
            <w:r w:rsidRPr="004C61FA">
              <w:t> </w:t>
            </w:r>
          </w:p>
        </w:tc>
        <w:tc>
          <w:tcPr>
            <w:tcW w:w="1409" w:type="dxa"/>
            <w:shd w:val="clear" w:color="auto" w:fill="auto"/>
            <w:noWrap/>
            <w:vAlign w:val="bottom"/>
            <w:hideMark/>
          </w:tcPr>
          <w:p w14:paraId="526CF2D2" w14:textId="77777777" w:rsidR="004C61FA" w:rsidRPr="004C61FA" w:rsidRDefault="004C61FA" w:rsidP="004C61FA">
            <w:pPr>
              <w:jc w:val="right"/>
            </w:pPr>
            <w:r w:rsidRPr="004C61FA">
              <w:t>923,1</w:t>
            </w:r>
          </w:p>
        </w:tc>
        <w:tc>
          <w:tcPr>
            <w:tcW w:w="1473" w:type="dxa"/>
            <w:shd w:val="clear" w:color="auto" w:fill="auto"/>
            <w:noWrap/>
            <w:vAlign w:val="bottom"/>
            <w:hideMark/>
          </w:tcPr>
          <w:p w14:paraId="38AC3935" w14:textId="77777777" w:rsidR="004C61FA" w:rsidRPr="004C61FA" w:rsidRDefault="004C61FA" w:rsidP="004C61FA">
            <w:pPr>
              <w:jc w:val="right"/>
            </w:pPr>
            <w:r w:rsidRPr="004C61FA">
              <w:t>979,7</w:t>
            </w:r>
          </w:p>
        </w:tc>
        <w:tc>
          <w:tcPr>
            <w:tcW w:w="1419" w:type="dxa"/>
            <w:shd w:val="clear" w:color="auto" w:fill="auto"/>
            <w:noWrap/>
            <w:vAlign w:val="bottom"/>
            <w:hideMark/>
          </w:tcPr>
          <w:p w14:paraId="421B74B4" w14:textId="77777777" w:rsidR="004C61FA" w:rsidRPr="004C61FA" w:rsidRDefault="004C61FA" w:rsidP="004C61FA">
            <w:pPr>
              <w:jc w:val="right"/>
            </w:pPr>
            <w:r w:rsidRPr="004C61FA">
              <w:t>979,7</w:t>
            </w:r>
          </w:p>
        </w:tc>
      </w:tr>
      <w:tr w:rsidR="004C61FA" w:rsidRPr="004C61FA" w14:paraId="056B2AA9" w14:textId="77777777" w:rsidTr="0099170E">
        <w:trPr>
          <w:trHeight w:val="20"/>
        </w:trPr>
        <w:tc>
          <w:tcPr>
            <w:tcW w:w="580" w:type="dxa"/>
            <w:shd w:val="clear" w:color="auto" w:fill="auto"/>
            <w:noWrap/>
            <w:vAlign w:val="bottom"/>
            <w:hideMark/>
          </w:tcPr>
          <w:p w14:paraId="1B16F85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B41DD3F"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08D1AA35" w14:textId="77777777" w:rsidR="004C61FA" w:rsidRPr="004C61FA" w:rsidRDefault="004C61FA" w:rsidP="004C61FA">
            <w:pPr>
              <w:jc w:val="right"/>
            </w:pPr>
            <w:r w:rsidRPr="004C61FA">
              <w:t>921</w:t>
            </w:r>
          </w:p>
        </w:tc>
        <w:tc>
          <w:tcPr>
            <w:tcW w:w="600" w:type="dxa"/>
            <w:shd w:val="clear" w:color="auto" w:fill="auto"/>
            <w:noWrap/>
            <w:vAlign w:val="bottom"/>
            <w:hideMark/>
          </w:tcPr>
          <w:p w14:paraId="6E7B7171" w14:textId="77777777" w:rsidR="004C61FA" w:rsidRPr="004C61FA" w:rsidRDefault="004C61FA" w:rsidP="004C61FA">
            <w:pPr>
              <w:jc w:val="right"/>
            </w:pPr>
            <w:r w:rsidRPr="004C61FA">
              <w:t>01</w:t>
            </w:r>
          </w:p>
        </w:tc>
        <w:tc>
          <w:tcPr>
            <w:tcW w:w="560" w:type="dxa"/>
            <w:shd w:val="clear" w:color="auto" w:fill="auto"/>
            <w:noWrap/>
            <w:vAlign w:val="bottom"/>
            <w:hideMark/>
          </w:tcPr>
          <w:p w14:paraId="10BBF31D" w14:textId="77777777" w:rsidR="004C61FA" w:rsidRPr="004C61FA" w:rsidRDefault="004C61FA" w:rsidP="004C61FA">
            <w:pPr>
              <w:jc w:val="right"/>
            </w:pPr>
            <w:r w:rsidRPr="004C61FA">
              <w:t>13</w:t>
            </w:r>
          </w:p>
        </w:tc>
        <w:tc>
          <w:tcPr>
            <w:tcW w:w="1723" w:type="dxa"/>
            <w:shd w:val="clear" w:color="auto" w:fill="auto"/>
            <w:noWrap/>
            <w:vAlign w:val="bottom"/>
            <w:hideMark/>
          </w:tcPr>
          <w:p w14:paraId="156A6B24" w14:textId="77777777" w:rsidR="004C61FA" w:rsidRPr="004C61FA" w:rsidRDefault="004C61FA" w:rsidP="004C61FA">
            <w:pPr>
              <w:jc w:val="right"/>
            </w:pPr>
            <w:r w:rsidRPr="004C61FA">
              <w:t>50 7 00 60870</w:t>
            </w:r>
          </w:p>
        </w:tc>
        <w:tc>
          <w:tcPr>
            <w:tcW w:w="576" w:type="dxa"/>
            <w:shd w:val="clear" w:color="auto" w:fill="auto"/>
            <w:noWrap/>
            <w:vAlign w:val="bottom"/>
            <w:hideMark/>
          </w:tcPr>
          <w:p w14:paraId="2E9D021F" w14:textId="77777777" w:rsidR="004C61FA" w:rsidRPr="004C61FA" w:rsidRDefault="004C61FA" w:rsidP="004C61FA">
            <w:pPr>
              <w:jc w:val="right"/>
            </w:pPr>
            <w:r w:rsidRPr="004C61FA">
              <w:t>100</w:t>
            </w:r>
          </w:p>
        </w:tc>
        <w:tc>
          <w:tcPr>
            <w:tcW w:w="1409" w:type="dxa"/>
            <w:shd w:val="clear" w:color="auto" w:fill="auto"/>
            <w:noWrap/>
            <w:vAlign w:val="bottom"/>
            <w:hideMark/>
          </w:tcPr>
          <w:p w14:paraId="58672206" w14:textId="77777777" w:rsidR="004C61FA" w:rsidRPr="004C61FA" w:rsidRDefault="004C61FA" w:rsidP="004C61FA">
            <w:pPr>
              <w:jc w:val="right"/>
            </w:pPr>
            <w:r w:rsidRPr="004C61FA">
              <w:t>838,9</w:t>
            </w:r>
          </w:p>
        </w:tc>
        <w:tc>
          <w:tcPr>
            <w:tcW w:w="1473" w:type="dxa"/>
            <w:shd w:val="clear" w:color="auto" w:fill="auto"/>
            <w:noWrap/>
            <w:vAlign w:val="bottom"/>
            <w:hideMark/>
          </w:tcPr>
          <w:p w14:paraId="079113F4" w14:textId="77777777" w:rsidR="004C61FA" w:rsidRPr="004C61FA" w:rsidRDefault="004C61FA" w:rsidP="004C61FA">
            <w:pPr>
              <w:jc w:val="right"/>
            </w:pPr>
            <w:r w:rsidRPr="004C61FA">
              <w:t>895,5</w:t>
            </w:r>
          </w:p>
        </w:tc>
        <w:tc>
          <w:tcPr>
            <w:tcW w:w="1419" w:type="dxa"/>
            <w:shd w:val="clear" w:color="auto" w:fill="auto"/>
            <w:noWrap/>
            <w:vAlign w:val="bottom"/>
            <w:hideMark/>
          </w:tcPr>
          <w:p w14:paraId="63B72DF6" w14:textId="77777777" w:rsidR="004C61FA" w:rsidRPr="004C61FA" w:rsidRDefault="004C61FA" w:rsidP="004C61FA">
            <w:pPr>
              <w:jc w:val="right"/>
            </w:pPr>
            <w:r w:rsidRPr="004C61FA">
              <w:t>895,5</w:t>
            </w:r>
          </w:p>
        </w:tc>
      </w:tr>
      <w:tr w:rsidR="004C61FA" w:rsidRPr="004C61FA" w14:paraId="206776EA" w14:textId="77777777" w:rsidTr="0099170E">
        <w:trPr>
          <w:trHeight w:val="20"/>
        </w:trPr>
        <w:tc>
          <w:tcPr>
            <w:tcW w:w="580" w:type="dxa"/>
            <w:shd w:val="clear" w:color="auto" w:fill="auto"/>
            <w:noWrap/>
            <w:vAlign w:val="bottom"/>
            <w:hideMark/>
          </w:tcPr>
          <w:p w14:paraId="7B50454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17E6AE4"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9D78C5C" w14:textId="77777777" w:rsidR="004C61FA" w:rsidRPr="004C61FA" w:rsidRDefault="004C61FA" w:rsidP="004C61FA">
            <w:pPr>
              <w:jc w:val="right"/>
            </w:pPr>
            <w:r w:rsidRPr="004C61FA">
              <w:t>921</w:t>
            </w:r>
          </w:p>
        </w:tc>
        <w:tc>
          <w:tcPr>
            <w:tcW w:w="600" w:type="dxa"/>
            <w:shd w:val="clear" w:color="auto" w:fill="auto"/>
            <w:noWrap/>
            <w:vAlign w:val="bottom"/>
            <w:hideMark/>
          </w:tcPr>
          <w:p w14:paraId="5D3095F6" w14:textId="77777777" w:rsidR="004C61FA" w:rsidRPr="004C61FA" w:rsidRDefault="004C61FA" w:rsidP="004C61FA">
            <w:pPr>
              <w:jc w:val="right"/>
            </w:pPr>
            <w:r w:rsidRPr="004C61FA">
              <w:t>01</w:t>
            </w:r>
          </w:p>
        </w:tc>
        <w:tc>
          <w:tcPr>
            <w:tcW w:w="560" w:type="dxa"/>
            <w:shd w:val="clear" w:color="auto" w:fill="auto"/>
            <w:noWrap/>
            <w:vAlign w:val="bottom"/>
            <w:hideMark/>
          </w:tcPr>
          <w:p w14:paraId="2BF5F7FA" w14:textId="77777777" w:rsidR="004C61FA" w:rsidRPr="004C61FA" w:rsidRDefault="004C61FA" w:rsidP="004C61FA">
            <w:pPr>
              <w:jc w:val="right"/>
            </w:pPr>
            <w:r w:rsidRPr="004C61FA">
              <w:t>13</w:t>
            </w:r>
          </w:p>
        </w:tc>
        <w:tc>
          <w:tcPr>
            <w:tcW w:w="1723" w:type="dxa"/>
            <w:shd w:val="clear" w:color="auto" w:fill="auto"/>
            <w:noWrap/>
            <w:vAlign w:val="bottom"/>
            <w:hideMark/>
          </w:tcPr>
          <w:p w14:paraId="16370418" w14:textId="77777777" w:rsidR="004C61FA" w:rsidRPr="004C61FA" w:rsidRDefault="004C61FA" w:rsidP="004C61FA">
            <w:pPr>
              <w:jc w:val="right"/>
            </w:pPr>
            <w:r w:rsidRPr="004C61FA">
              <w:t>50 7 00 60870</w:t>
            </w:r>
          </w:p>
        </w:tc>
        <w:tc>
          <w:tcPr>
            <w:tcW w:w="576" w:type="dxa"/>
            <w:shd w:val="clear" w:color="auto" w:fill="auto"/>
            <w:noWrap/>
            <w:vAlign w:val="bottom"/>
            <w:hideMark/>
          </w:tcPr>
          <w:p w14:paraId="57A4D121" w14:textId="77777777" w:rsidR="004C61FA" w:rsidRPr="004C61FA" w:rsidRDefault="004C61FA" w:rsidP="004C61FA">
            <w:pPr>
              <w:jc w:val="right"/>
            </w:pPr>
            <w:r w:rsidRPr="004C61FA">
              <w:t>200</w:t>
            </w:r>
          </w:p>
        </w:tc>
        <w:tc>
          <w:tcPr>
            <w:tcW w:w="1409" w:type="dxa"/>
            <w:shd w:val="clear" w:color="auto" w:fill="auto"/>
            <w:noWrap/>
            <w:vAlign w:val="bottom"/>
            <w:hideMark/>
          </w:tcPr>
          <w:p w14:paraId="68F7B29B" w14:textId="77777777" w:rsidR="004C61FA" w:rsidRPr="004C61FA" w:rsidRDefault="004C61FA" w:rsidP="004C61FA">
            <w:pPr>
              <w:jc w:val="right"/>
            </w:pPr>
            <w:r w:rsidRPr="004C61FA">
              <w:t>84,2</w:t>
            </w:r>
          </w:p>
        </w:tc>
        <w:tc>
          <w:tcPr>
            <w:tcW w:w="1473" w:type="dxa"/>
            <w:shd w:val="clear" w:color="auto" w:fill="auto"/>
            <w:noWrap/>
            <w:vAlign w:val="bottom"/>
            <w:hideMark/>
          </w:tcPr>
          <w:p w14:paraId="018BD96D" w14:textId="77777777" w:rsidR="004C61FA" w:rsidRPr="004C61FA" w:rsidRDefault="004C61FA" w:rsidP="004C61FA">
            <w:pPr>
              <w:jc w:val="right"/>
            </w:pPr>
            <w:r w:rsidRPr="004C61FA">
              <w:t>84,2</w:t>
            </w:r>
          </w:p>
        </w:tc>
        <w:tc>
          <w:tcPr>
            <w:tcW w:w="1419" w:type="dxa"/>
            <w:shd w:val="clear" w:color="auto" w:fill="auto"/>
            <w:noWrap/>
            <w:vAlign w:val="bottom"/>
            <w:hideMark/>
          </w:tcPr>
          <w:p w14:paraId="6D20DA66" w14:textId="77777777" w:rsidR="004C61FA" w:rsidRPr="004C61FA" w:rsidRDefault="004C61FA" w:rsidP="004C61FA">
            <w:pPr>
              <w:jc w:val="right"/>
            </w:pPr>
            <w:r w:rsidRPr="004C61FA">
              <w:t>84,2</w:t>
            </w:r>
          </w:p>
        </w:tc>
      </w:tr>
      <w:tr w:rsidR="004C61FA" w:rsidRPr="004C61FA" w14:paraId="5DA70D54" w14:textId="77777777" w:rsidTr="0099170E">
        <w:trPr>
          <w:trHeight w:val="20"/>
        </w:trPr>
        <w:tc>
          <w:tcPr>
            <w:tcW w:w="580" w:type="dxa"/>
            <w:shd w:val="clear" w:color="auto" w:fill="auto"/>
            <w:noWrap/>
            <w:vAlign w:val="bottom"/>
            <w:hideMark/>
          </w:tcPr>
          <w:p w14:paraId="3C49B7C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1B9BFD" w14:textId="77777777" w:rsidR="004C61FA" w:rsidRPr="004C61FA" w:rsidRDefault="004C61FA" w:rsidP="004C61FA">
            <w:r w:rsidRPr="004C61FA">
              <w:t>Национальная экономика</w:t>
            </w:r>
          </w:p>
        </w:tc>
        <w:tc>
          <w:tcPr>
            <w:tcW w:w="605" w:type="dxa"/>
            <w:shd w:val="clear" w:color="auto" w:fill="auto"/>
            <w:vAlign w:val="bottom"/>
            <w:hideMark/>
          </w:tcPr>
          <w:p w14:paraId="053C252F" w14:textId="77777777" w:rsidR="004C61FA" w:rsidRPr="004C61FA" w:rsidRDefault="004C61FA" w:rsidP="004C61FA">
            <w:pPr>
              <w:jc w:val="right"/>
            </w:pPr>
            <w:r w:rsidRPr="004C61FA">
              <w:t>921</w:t>
            </w:r>
          </w:p>
        </w:tc>
        <w:tc>
          <w:tcPr>
            <w:tcW w:w="600" w:type="dxa"/>
            <w:shd w:val="clear" w:color="auto" w:fill="auto"/>
            <w:noWrap/>
            <w:vAlign w:val="bottom"/>
            <w:hideMark/>
          </w:tcPr>
          <w:p w14:paraId="6F6B41AE" w14:textId="77777777" w:rsidR="004C61FA" w:rsidRPr="004C61FA" w:rsidRDefault="004C61FA" w:rsidP="004C61FA">
            <w:pPr>
              <w:jc w:val="right"/>
            </w:pPr>
            <w:r w:rsidRPr="004C61FA">
              <w:t>04</w:t>
            </w:r>
          </w:p>
        </w:tc>
        <w:tc>
          <w:tcPr>
            <w:tcW w:w="560" w:type="dxa"/>
            <w:shd w:val="clear" w:color="auto" w:fill="auto"/>
            <w:noWrap/>
            <w:vAlign w:val="bottom"/>
            <w:hideMark/>
          </w:tcPr>
          <w:p w14:paraId="00C3A69A" w14:textId="77777777" w:rsidR="004C61FA" w:rsidRPr="004C61FA" w:rsidRDefault="004C61FA" w:rsidP="004C61FA">
            <w:pPr>
              <w:jc w:val="right"/>
            </w:pPr>
            <w:r w:rsidRPr="004C61FA">
              <w:t>00</w:t>
            </w:r>
          </w:p>
        </w:tc>
        <w:tc>
          <w:tcPr>
            <w:tcW w:w="1723" w:type="dxa"/>
            <w:shd w:val="clear" w:color="auto" w:fill="auto"/>
            <w:noWrap/>
            <w:vAlign w:val="bottom"/>
            <w:hideMark/>
          </w:tcPr>
          <w:p w14:paraId="6CDB151E" w14:textId="77777777" w:rsidR="004C61FA" w:rsidRPr="004C61FA" w:rsidRDefault="004C61FA" w:rsidP="004C61FA">
            <w:pPr>
              <w:jc w:val="right"/>
            </w:pPr>
            <w:r w:rsidRPr="004C61FA">
              <w:t> </w:t>
            </w:r>
          </w:p>
        </w:tc>
        <w:tc>
          <w:tcPr>
            <w:tcW w:w="576" w:type="dxa"/>
            <w:shd w:val="clear" w:color="auto" w:fill="auto"/>
            <w:noWrap/>
            <w:vAlign w:val="bottom"/>
            <w:hideMark/>
          </w:tcPr>
          <w:p w14:paraId="2BC6226D" w14:textId="77777777" w:rsidR="004C61FA" w:rsidRPr="004C61FA" w:rsidRDefault="004C61FA" w:rsidP="004C61FA">
            <w:pPr>
              <w:jc w:val="right"/>
            </w:pPr>
            <w:r w:rsidRPr="004C61FA">
              <w:t> </w:t>
            </w:r>
          </w:p>
        </w:tc>
        <w:tc>
          <w:tcPr>
            <w:tcW w:w="1409" w:type="dxa"/>
            <w:shd w:val="clear" w:color="auto" w:fill="auto"/>
            <w:noWrap/>
            <w:vAlign w:val="bottom"/>
            <w:hideMark/>
          </w:tcPr>
          <w:p w14:paraId="6B237EA5" w14:textId="77777777" w:rsidR="004C61FA" w:rsidRPr="004C61FA" w:rsidRDefault="004C61FA" w:rsidP="004C61FA">
            <w:pPr>
              <w:jc w:val="right"/>
            </w:pPr>
            <w:r w:rsidRPr="004C61FA">
              <w:t>1 500,0</w:t>
            </w:r>
          </w:p>
        </w:tc>
        <w:tc>
          <w:tcPr>
            <w:tcW w:w="1473" w:type="dxa"/>
            <w:shd w:val="clear" w:color="auto" w:fill="auto"/>
            <w:noWrap/>
            <w:vAlign w:val="bottom"/>
            <w:hideMark/>
          </w:tcPr>
          <w:p w14:paraId="4BBE71FB" w14:textId="77777777" w:rsidR="004C61FA" w:rsidRPr="004C61FA" w:rsidRDefault="004C61FA" w:rsidP="004C61FA">
            <w:pPr>
              <w:jc w:val="right"/>
            </w:pPr>
            <w:r w:rsidRPr="004C61FA">
              <w:t>500,0</w:t>
            </w:r>
          </w:p>
        </w:tc>
        <w:tc>
          <w:tcPr>
            <w:tcW w:w="1419" w:type="dxa"/>
            <w:shd w:val="clear" w:color="auto" w:fill="auto"/>
            <w:noWrap/>
            <w:vAlign w:val="bottom"/>
            <w:hideMark/>
          </w:tcPr>
          <w:p w14:paraId="642795B4" w14:textId="77777777" w:rsidR="004C61FA" w:rsidRPr="004C61FA" w:rsidRDefault="004C61FA" w:rsidP="004C61FA">
            <w:pPr>
              <w:jc w:val="right"/>
            </w:pPr>
            <w:r w:rsidRPr="004C61FA">
              <w:t>500,0</w:t>
            </w:r>
          </w:p>
        </w:tc>
      </w:tr>
      <w:tr w:rsidR="004C61FA" w:rsidRPr="004C61FA" w14:paraId="4FE5CAAD" w14:textId="77777777" w:rsidTr="0099170E">
        <w:trPr>
          <w:trHeight w:val="20"/>
        </w:trPr>
        <w:tc>
          <w:tcPr>
            <w:tcW w:w="580" w:type="dxa"/>
            <w:shd w:val="clear" w:color="auto" w:fill="auto"/>
            <w:noWrap/>
            <w:vAlign w:val="bottom"/>
            <w:hideMark/>
          </w:tcPr>
          <w:p w14:paraId="6CB741C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D636F92" w14:textId="77777777" w:rsidR="004C61FA" w:rsidRPr="004C61FA" w:rsidRDefault="004C61FA" w:rsidP="004C61FA">
            <w:r w:rsidRPr="004C61FA">
              <w:t>Другие вопросы в области национальной экономики</w:t>
            </w:r>
          </w:p>
        </w:tc>
        <w:tc>
          <w:tcPr>
            <w:tcW w:w="605" w:type="dxa"/>
            <w:shd w:val="clear" w:color="auto" w:fill="auto"/>
            <w:vAlign w:val="bottom"/>
            <w:hideMark/>
          </w:tcPr>
          <w:p w14:paraId="7ABC0CAD" w14:textId="77777777" w:rsidR="004C61FA" w:rsidRPr="004C61FA" w:rsidRDefault="004C61FA" w:rsidP="004C61FA">
            <w:pPr>
              <w:jc w:val="right"/>
            </w:pPr>
            <w:r w:rsidRPr="004C61FA">
              <w:t>921</w:t>
            </w:r>
          </w:p>
        </w:tc>
        <w:tc>
          <w:tcPr>
            <w:tcW w:w="600" w:type="dxa"/>
            <w:shd w:val="clear" w:color="auto" w:fill="auto"/>
            <w:noWrap/>
            <w:vAlign w:val="bottom"/>
            <w:hideMark/>
          </w:tcPr>
          <w:p w14:paraId="1B3F447B" w14:textId="77777777" w:rsidR="004C61FA" w:rsidRPr="004C61FA" w:rsidRDefault="004C61FA" w:rsidP="004C61FA">
            <w:pPr>
              <w:jc w:val="right"/>
            </w:pPr>
            <w:r w:rsidRPr="004C61FA">
              <w:t>04</w:t>
            </w:r>
          </w:p>
        </w:tc>
        <w:tc>
          <w:tcPr>
            <w:tcW w:w="560" w:type="dxa"/>
            <w:shd w:val="clear" w:color="auto" w:fill="auto"/>
            <w:noWrap/>
            <w:vAlign w:val="bottom"/>
            <w:hideMark/>
          </w:tcPr>
          <w:p w14:paraId="6532F16E" w14:textId="77777777" w:rsidR="004C61FA" w:rsidRPr="004C61FA" w:rsidRDefault="004C61FA" w:rsidP="004C61FA">
            <w:pPr>
              <w:jc w:val="right"/>
            </w:pPr>
            <w:r w:rsidRPr="004C61FA">
              <w:t>12</w:t>
            </w:r>
          </w:p>
        </w:tc>
        <w:tc>
          <w:tcPr>
            <w:tcW w:w="1723" w:type="dxa"/>
            <w:shd w:val="clear" w:color="auto" w:fill="auto"/>
            <w:noWrap/>
            <w:vAlign w:val="bottom"/>
            <w:hideMark/>
          </w:tcPr>
          <w:p w14:paraId="6E65057D" w14:textId="77777777" w:rsidR="004C61FA" w:rsidRPr="004C61FA" w:rsidRDefault="004C61FA" w:rsidP="004C61FA">
            <w:pPr>
              <w:jc w:val="right"/>
            </w:pPr>
            <w:r w:rsidRPr="004C61FA">
              <w:t> </w:t>
            </w:r>
          </w:p>
        </w:tc>
        <w:tc>
          <w:tcPr>
            <w:tcW w:w="576" w:type="dxa"/>
            <w:shd w:val="clear" w:color="auto" w:fill="auto"/>
            <w:noWrap/>
            <w:vAlign w:val="bottom"/>
            <w:hideMark/>
          </w:tcPr>
          <w:p w14:paraId="34908845" w14:textId="77777777" w:rsidR="004C61FA" w:rsidRPr="004C61FA" w:rsidRDefault="004C61FA" w:rsidP="004C61FA">
            <w:pPr>
              <w:jc w:val="right"/>
            </w:pPr>
            <w:r w:rsidRPr="004C61FA">
              <w:t> </w:t>
            </w:r>
          </w:p>
        </w:tc>
        <w:tc>
          <w:tcPr>
            <w:tcW w:w="1409" w:type="dxa"/>
            <w:shd w:val="clear" w:color="auto" w:fill="auto"/>
            <w:noWrap/>
            <w:vAlign w:val="bottom"/>
            <w:hideMark/>
          </w:tcPr>
          <w:p w14:paraId="27C87C49" w14:textId="77777777" w:rsidR="004C61FA" w:rsidRPr="004C61FA" w:rsidRDefault="004C61FA" w:rsidP="004C61FA">
            <w:pPr>
              <w:jc w:val="right"/>
            </w:pPr>
            <w:r w:rsidRPr="004C61FA">
              <w:t>1 500,0</w:t>
            </w:r>
          </w:p>
        </w:tc>
        <w:tc>
          <w:tcPr>
            <w:tcW w:w="1473" w:type="dxa"/>
            <w:shd w:val="clear" w:color="auto" w:fill="auto"/>
            <w:noWrap/>
            <w:vAlign w:val="bottom"/>
            <w:hideMark/>
          </w:tcPr>
          <w:p w14:paraId="5154BF5B" w14:textId="77777777" w:rsidR="004C61FA" w:rsidRPr="004C61FA" w:rsidRDefault="004C61FA" w:rsidP="004C61FA">
            <w:pPr>
              <w:jc w:val="right"/>
            </w:pPr>
            <w:r w:rsidRPr="004C61FA">
              <w:t>500,0</w:t>
            </w:r>
          </w:p>
        </w:tc>
        <w:tc>
          <w:tcPr>
            <w:tcW w:w="1419" w:type="dxa"/>
            <w:shd w:val="clear" w:color="auto" w:fill="auto"/>
            <w:noWrap/>
            <w:vAlign w:val="bottom"/>
            <w:hideMark/>
          </w:tcPr>
          <w:p w14:paraId="3B3DE0CC" w14:textId="77777777" w:rsidR="004C61FA" w:rsidRPr="004C61FA" w:rsidRDefault="004C61FA" w:rsidP="004C61FA">
            <w:pPr>
              <w:jc w:val="right"/>
            </w:pPr>
            <w:r w:rsidRPr="004C61FA">
              <w:t>500,0</w:t>
            </w:r>
          </w:p>
        </w:tc>
      </w:tr>
      <w:tr w:rsidR="004C61FA" w:rsidRPr="004C61FA" w14:paraId="33548014" w14:textId="77777777" w:rsidTr="0099170E">
        <w:trPr>
          <w:trHeight w:val="20"/>
        </w:trPr>
        <w:tc>
          <w:tcPr>
            <w:tcW w:w="580" w:type="dxa"/>
            <w:shd w:val="clear" w:color="auto" w:fill="auto"/>
            <w:noWrap/>
            <w:vAlign w:val="bottom"/>
            <w:hideMark/>
          </w:tcPr>
          <w:p w14:paraId="3D9D1D2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F740D86" w14:textId="77777777" w:rsidR="004C61FA" w:rsidRPr="004C61FA" w:rsidRDefault="004C61FA" w:rsidP="004C61FA">
            <w:r w:rsidRPr="004C61F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3237BBE6" w14:textId="77777777" w:rsidR="004C61FA" w:rsidRPr="004C61FA" w:rsidRDefault="004C61FA" w:rsidP="004C61FA">
            <w:pPr>
              <w:jc w:val="right"/>
            </w:pPr>
            <w:r w:rsidRPr="004C61FA">
              <w:t>921</w:t>
            </w:r>
          </w:p>
        </w:tc>
        <w:tc>
          <w:tcPr>
            <w:tcW w:w="600" w:type="dxa"/>
            <w:shd w:val="clear" w:color="auto" w:fill="auto"/>
            <w:noWrap/>
            <w:vAlign w:val="bottom"/>
            <w:hideMark/>
          </w:tcPr>
          <w:p w14:paraId="1F3047D0" w14:textId="77777777" w:rsidR="004C61FA" w:rsidRPr="004C61FA" w:rsidRDefault="004C61FA" w:rsidP="004C61FA">
            <w:pPr>
              <w:jc w:val="right"/>
            </w:pPr>
            <w:r w:rsidRPr="004C61FA">
              <w:t>04</w:t>
            </w:r>
          </w:p>
        </w:tc>
        <w:tc>
          <w:tcPr>
            <w:tcW w:w="560" w:type="dxa"/>
            <w:shd w:val="clear" w:color="auto" w:fill="auto"/>
            <w:noWrap/>
            <w:vAlign w:val="bottom"/>
            <w:hideMark/>
          </w:tcPr>
          <w:p w14:paraId="1A3FC790" w14:textId="77777777" w:rsidR="004C61FA" w:rsidRPr="004C61FA" w:rsidRDefault="004C61FA" w:rsidP="004C61FA">
            <w:pPr>
              <w:jc w:val="right"/>
            </w:pPr>
            <w:r w:rsidRPr="004C61FA">
              <w:t>12</w:t>
            </w:r>
          </w:p>
        </w:tc>
        <w:tc>
          <w:tcPr>
            <w:tcW w:w="1723" w:type="dxa"/>
            <w:shd w:val="clear" w:color="auto" w:fill="auto"/>
            <w:noWrap/>
            <w:vAlign w:val="bottom"/>
            <w:hideMark/>
          </w:tcPr>
          <w:p w14:paraId="1BD7A05A" w14:textId="77777777" w:rsidR="004C61FA" w:rsidRPr="004C61FA" w:rsidRDefault="004C61FA" w:rsidP="004C61FA">
            <w:pPr>
              <w:jc w:val="right"/>
            </w:pPr>
            <w:r w:rsidRPr="004C61FA">
              <w:t>17 0 00 00000</w:t>
            </w:r>
          </w:p>
        </w:tc>
        <w:tc>
          <w:tcPr>
            <w:tcW w:w="576" w:type="dxa"/>
            <w:shd w:val="clear" w:color="auto" w:fill="auto"/>
            <w:noWrap/>
            <w:vAlign w:val="bottom"/>
            <w:hideMark/>
          </w:tcPr>
          <w:p w14:paraId="3A2F69A6" w14:textId="77777777" w:rsidR="004C61FA" w:rsidRPr="004C61FA" w:rsidRDefault="004C61FA" w:rsidP="004C61FA">
            <w:pPr>
              <w:jc w:val="right"/>
            </w:pPr>
            <w:r w:rsidRPr="004C61FA">
              <w:t> </w:t>
            </w:r>
          </w:p>
        </w:tc>
        <w:tc>
          <w:tcPr>
            <w:tcW w:w="1409" w:type="dxa"/>
            <w:shd w:val="clear" w:color="auto" w:fill="auto"/>
            <w:noWrap/>
            <w:vAlign w:val="bottom"/>
            <w:hideMark/>
          </w:tcPr>
          <w:p w14:paraId="47F4CDAF" w14:textId="77777777" w:rsidR="004C61FA" w:rsidRPr="004C61FA" w:rsidRDefault="004C61FA" w:rsidP="004C61FA">
            <w:pPr>
              <w:jc w:val="right"/>
            </w:pPr>
            <w:r w:rsidRPr="004C61FA">
              <w:t>1 500,0</w:t>
            </w:r>
          </w:p>
        </w:tc>
        <w:tc>
          <w:tcPr>
            <w:tcW w:w="1473" w:type="dxa"/>
            <w:shd w:val="clear" w:color="auto" w:fill="auto"/>
            <w:noWrap/>
            <w:vAlign w:val="bottom"/>
            <w:hideMark/>
          </w:tcPr>
          <w:p w14:paraId="15839E40" w14:textId="77777777" w:rsidR="004C61FA" w:rsidRPr="004C61FA" w:rsidRDefault="004C61FA" w:rsidP="004C61FA">
            <w:pPr>
              <w:jc w:val="right"/>
            </w:pPr>
            <w:r w:rsidRPr="004C61FA">
              <w:t>500,0</w:t>
            </w:r>
          </w:p>
        </w:tc>
        <w:tc>
          <w:tcPr>
            <w:tcW w:w="1419" w:type="dxa"/>
            <w:shd w:val="clear" w:color="auto" w:fill="auto"/>
            <w:noWrap/>
            <w:vAlign w:val="bottom"/>
            <w:hideMark/>
          </w:tcPr>
          <w:p w14:paraId="755AB166" w14:textId="77777777" w:rsidR="004C61FA" w:rsidRPr="004C61FA" w:rsidRDefault="004C61FA" w:rsidP="004C61FA">
            <w:pPr>
              <w:jc w:val="right"/>
            </w:pPr>
            <w:r w:rsidRPr="004C61FA">
              <w:t>500,0</w:t>
            </w:r>
          </w:p>
        </w:tc>
      </w:tr>
      <w:tr w:rsidR="004C61FA" w:rsidRPr="004C61FA" w14:paraId="2D18AB07" w14:textId="77777777" w:rsidTr="0099170E">
        <w:trPr>
          <w:trHeight w:val="20"/>
        </w:trPr>
        <w:tc>
          <w:tcPr>
            <w:tcW w:w="580" w:type="dxa"/>
            <w:shd w:val="clear" w:color="auto" w:fill="auto"/>
            <w:noWrap/>
            <w:vAlign w:val="bottom"/>
            <w:hideMark/>
          </w:tcPr>
          <w:p w14:paraId="4BC25A0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A03B0ED"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AA768C2" w14:textId="77777777" w:rsidR="004C61FA" w:rsidRPr="004C61FA" w:rsidRDefault="004C61FA" w:rsidP="004C61FA">
            <w:pPr>
              <w:jc w:val="right"/>
            </w:pPr>
            <w:r w:rsidRPr="004C61FA">
              <w:t>921</w:t>
            </w:r>
          </w:p>
        </w:tc>
        <w:tc>
          <w:tcPr>
            <w:tcW w:w="600" w:type="dxa"/>
            <w:shd w:val="clear" w:color="auto" w:fill="auto"/>
            <w:noWrap/>
            <w:vAlign w:val="bottom"/>
            <w:hideMark/>
          </w:tcPr>
          <w:p w14:paraId="036AD3A4" w14:textId="77777777" w:rsidR="004C61FA" w:rsidRPr="004C61FA" w:rsidRDefault="004C61FA" w:rsidP="004C61FA">
            <w:pPr>
              <w:jc w:val="right"/>
            </w:pPr>
            <w:r w:rsidRPr="004C61FA">
              <w:t>04</w:t>
            </w:r>
          </w:p>
        </w:tc>
        <w:tc>
          <w:tcPr>
            <w:tcW w:w="560" w:type="dxa"/>
            <w:shd w:val="clear" w:color="auto" w:fill="auto"/>
            <w:noWrap/>
            <w:vAlign w:val="bottom"/>
            <w:hideMark/>
          </w:tcPr>
          <w:p w14:paraId="3445E31E" w14:textId="77777777" w:rsidR="004C61FA" w:rsidRPr="004C61FA" w:rsidRDefault="004C61FA" w:rsidP="004C61FA">
            <w:pPr>
              <w:jc w:val="right"/>
            </w:pPr>
            <w:r w:rsidRPr="004C61FA">
              <w:t>12</w:t>
            </w:r>
          </w:p>
        </w:tc>
        <w:tc>
          <w:tcPr>
            <w:tcW w:w="1723" w:type="dxa"/>
            <w:shd w:val="clear" w:color="auto" w:fill="auto"/>
            <w:noWrap/>
            <w:vAlign w:val="bottom"/>
            <w:hideMark/>
          </w:tcPr>
          <w:p w14:paraId="7826B3A3" w14:textId="77777777" w:rsidR="004C61FA" w:rsidRPr="004C61FA" w:rsidRDefault="004C61FA" w:rsidP="004C61FA">
            <w:pPr>
              <w:jc w:val="right"/>
            </w:pPr>
            <w:r w:rsidRPr="004C61FA">
              <w:t>17 2 00 00000</w:t>
            </w:r>
          </w:p>
        </w:tc>
        <w:tc>
          <w:tcPr>
            <w:tcW w:w="576" w:type="dxa"/>
            <w:shd w:val="clear" w:color="auto" w:fill="auto"/>
            <w:noWrap/>
            <w:vAlign w:val="bottom"/>
            <w:hideMark/>
          </w:tcPr>
          <w:p w14:paraId="7FC667D3" w14:textId="77777777" w:rsidR="004C61FA" w:rsidRPr="004C61FA" w:rsidRDefault="004C61FA" w:rsidP="004C61FA">
            <w:pPr>
              <w:jc w:val="right"/>
            </w:pPr>
            <w:r w:rsidRPr="004C61FA">
              <w:t> </w:t>
            </w:r>
          </w:p>
        </w:tc>
        <w:tc>
          <w:tcPr>
            <w:tcW w:w="1409" w:type="dxa"/>
            <w:shd w:val="clear" w:color="auto" w:fill="auto"/>
            <w:noWrap/>
            <w:vAlign w:val="bottom"/>
            <w:hideMark/>
          </w:tcPr>
          <w:p w14:paraId="798A1457" w14:textId="77777777" w:rsidR="004C61FA" w:rsidRPr="004C61FA" w:rsidRDefault="004C61FA" w:rsidP="004C61FA">
            <w:pPr>
              <w:jc w:val="right"/>
            </w:pPr>
            <w:r w:rsidRPr="004C61FA">
              <w:t>1 500,0</w:t>
            </w:r>
          </w:p>
        </w:tc>
        <w:tc>
          <w:tcPr>
            <w:tcW w:w="1473" w:type="dxa"/>
            <w:shd w:val="clear" w:color="auto" w:fill="auto"/>
            <w:noWrap/>
            <w:vAlign w:val="bottom"/>
            <w:hideMark/>
          </w:tcPr>
          <w:p w14:paraId="413B5633" w14:textId="77777777" w:rsidR="004C61FA" w:rsidRPr="004C61FA" w:rsidRDefault="004C61FA" w:rsidP="004C61FA">
            <w:pPr>
              <w:jc w:val="right"/>
            </w:pPr>
            <w:r w:rsidRPr="004C61FA">
              <w:t>500,0</w:t>
            </w:r>
          </w:p>
        </w:tc>
        <w:tc>
          <w:tcPr>
            <w:tcW w:w="1419" w:type="dxa"/>
            <w:shd w:val="clear" w:color="auto" w:fill="auto"/>
            <w:noWrap/>
            <w:vAlign w:val="bottom"/>
            <w:hideMark/>
          </w:tcPr>
          <w:p w14:paraId="1C66C177" w14:textId="77777777" w:rsidR="004C61FA" w:rsidRPr="004C61FA" w:rsidRDefault="004C61FA" w:rsidP="004C61FA">
            <w:pPr>
              <w:jc w:val="right"/>
            </w:pPr>
            <w:r w:rsidRPr="004C61FA">
              <w:t>500,0</w:t>
            </w:r>
          </w:p>
        </w:tc>
      </w:tr>
      <w:tr w:rsidR="004C61FA" w:rsidRPr="004C61FA" w14:paraId="5B72B358" w14:textId="77777777" w:rsidTr="0099170E">
        <w:trPr>
          <w:trHeight w:val="20"/>
        </w:trPr>
        <w:tc>
          <w:tcPr>
            <w:tcW w:w="580" w:type="dxa"/>
            <w:shd w:val="clear" w:color="auto" w:fill="auto"/>
            <w:noWrap/>
            <w:vAlign w:val="bottom"/>
            <w:hideMark/>
          </w:tcPr>
          <w:p w14:paraId="2665F93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117A73A"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auto" w:fill="auto"/>
            <w:vAlign w:val="bottom"/>
            <w:hideMark/>
          </w:tcPr>
          <w:p w14:paraId="73771E87" w14:textId="77777777" w:rsidR="004C61FA" w:rsidRPr="004C61FA" w:rsidRDefault="004C61FA" w:rsidP="004C61FA">
            <w:pPr>
              <w:jc w:val="right"/>
            </w:pPr>
            <w:r w:rsidRPr="004C61FA">
              <w:t>921</w:t>
            </w:r>
          </w:p>
        </w:tc>
        <w:tc>
          <w:tcPr>
            <w:tcW w:w="600" w:type="dxa"/>
            <w:shd w:val="clear" w:color="auto" w:fill="auto"/>
            <w:noWrap/>
            <w:vAlign w:val="bottom"/>
            <w:hideMark/>
          </w:tcPr>
          <w:p w14:paraId="3BDB25AB" w14:textId="77777777" w:rsidR="004C61FA" w:rsidRPr="004C61FA" w:rsidRDefault="004C61FA" w:rsidP="004C61FA">
            <w:pPr>
              <w:jc w:val="right"/>
            </w:pPr>
            <w:r w:rsidRPr="004C61FA">
              <w:t>04</w:t>
            </w:r>
          </w:p>
        </w:tc>
        <w:tc>
          <w:tcPr>
            <w:tcW w:w="560" w:type="dxa"/>
            <w:shd w:val="clear" w:color="auto" w:fill="auto"/>
            <w:noWrap/>
            <w:vAlign w:val="bottom"/>
            <w:hideMark/>
          </w:tcPr>
          <w:p w14:paraId="6140D814" w14:textId="77777777" w:rsidR="004C61FA" w:rsidRPr="004C61FA" w:rsidRDefault="004C61FA" w:rsidP="004C61FA">
            <w:pPr>
              <w:jc w:val="right"/>
            </w:pPr>
            <w:r w:rsidRPr="004C61FA">
              <w:t>12</w:t>
            </w:r>
          </w:p>
        </w:tc>
        <w:tc>
          <w:tcPr>
            <w:tcW w:w="1723" w:type="dxa"/>
            <w:shd w:val="clear" w:color="auto" w:fill="auto"/>
            <w:noWrap/>
            <w:vAlign w:val="bottom"/>
            <w:hideMark/>
          </w:tcPr>
          <w:p w14:paraId="0FAE51A2" w14:textId="77777777" w:rsidR="004C61FA" w:rsidRPr="004C61FA" w:rsidRDefault="004C61FA" w:rsidP="004C61FA">
            <w:pPr>
              <w:jc w:val="right"/>
            </w:pPr>
            <w:r w:rsidRPr="004C61FA">
              <w:t>17 2 01 00000</w:t>
            </w:r>
          </w:p>
        </w:tc>
        <w:tc>
          <w:tcPr>
            <w:tcW w:w="576" w:type="dxa"/>
            <w:shd w:val="clear" w:color="auto" w:fill="auto"/>
            <w:noWrap/>
            <w:vAlign w:val="bottom"/>
            <w:hideMark/>
          </w:tcPr>
          <w:p w14:paraId="2D7E6994" w14:textId="77777777" w:rsidR="004C61FA" w:rsidRPr="004C61FA" w:rsidRDefault="004C61FA" w:rsidP="004C61FA">
            <w:pPr>
              <w:jc w:val="right"/>
            </w:pPr>
            <w:r w:rsidRPr="004C61FA">
              <w:t> </w:t>
            </w:r>
          </w:p>
        </w:tc>
        <w:tc>
          <w:tcPr>
            <w:tcW w:w="1409" w:type="dxa"/>
            <w:shd w:val="clear" w:color="auto" w:fill="auto"/>
            <w:noWrap/>
            <w:vAlign w:val="bottom"/>
            <w:hideMark/>
          </w:tcPr>
          <w:p w14:paraId="65A50F4E" w14:textId="77777777" w:rsidR="004C61FA" w:rsidRPr="004C61FA" w:rsidRDefault="004C61FA" w:rsidP="004C61FA">
            <w:pPr>
              <w:jc w:val="right"/>
            </w:pPr>
            <w:r w:rsidRPr="004C61FA">
              <w:t>1 500,0</w:t>
            </w:r>
          </w:p>
        </w:tc>
        <w:tc>
          <w:tcPr>
            <w:tcW w:w="1473" w:type="dxa"/>
            <w:shd w:val="clear" w:color="auto" w:fill="auto"/>
            <w:noWrap/>
            <w:vAlign w:val="bottom"/>
            <w:hideMark/>
          </w:tcPr>
          <w:p w14:paraId="08491A8D" w14:textId="77777777" w:rsidR="004C61FA" w:rsidRPr="004C61FA" w:rsidRDefault="004C61FA" w:rsidP="004C61FA">
            <w:pPr>
              <w:jc w:val="right"/>
            </w:pPr>
            <w:r w:rsidRPr="004C61FA">
              <w:t>500,0</w:t>
            </w:r>
          </w:p>
        </w:tc>
        <w:tc>
          <w:tcPr>
            <w:tcW w:w="1419" w:type="dxa"/>
            <w:shd w:val="clear" w:color="auto" w:fill="auto"/>
            <w:noWrap/>
            <w:vAlign w:val="bottom"/>
            <w:hideMark/>
          </w:tcPr>
          <w:p w14:paraId="778C4652" w14:textId="77777777" w:rsidR="004C61FA" w:rsidRPr="004C61FA" w:rsidRDefault="004C61FA" w:rsidP="004C61FA">
            <w:pPr>
              <w:jc w:val="right"/>
            </w:pPr>
            <w:r w:rsidRPr="004C61FA">
              <w:t>500,0</w:t>
            </w:r>
          </w:p>
        </w:tc>
      </w:tr>
      <w:tr w:rsidR="004C61FA" w:rsidRPr="004C61FA" w14:paraId="51870CB5" w14:textId="77777777" w:rsidTr="0099170E">
        <w:trPr>
          <w:trHeight w:val="20"/>
        </w:trPr>
        <w:tc>
          <w:tcPr>
            <w:tcW w:w="580" w:type="dxa"/>
            <w:shd w:val="clear" w:color="auto" w:fill="auto"/>
            <w:noWrap/>
            <w:vAlign w:val="bottom"/>
            <w:hideMark/>
          </w:tcPr>
          <w:p w14:paraId="5A57250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C34C3F4" w14:textId="77777777" w:rsidR="004C61FA" w:rsidRPr="004C61FA" w:rsidRDefault="004C61FA" w:rsidP="004C61FA">
            <w:r w:rsidRPr="004C61FA">
              <w:t>Мероприятия, связанные с оценкой недвижимости, признанием прав и регулированием отношений по муниципальной собственности</w:t>
            </w:r>
          </w:p>
        </w:tc>
        <w:tc>
          <w:tcPr>
            <w:tcW w:w="605" w:type="dxa"/>
            <w:shd w:val="clear" w:color="auto" w:fill="auto"/>
            <w:vAlign w:val="bottom"/>
            <w:hideMark/>
          </w:tcPr>
          <w:p w14:paraId="6F4E40E1" w14:textId="77777777" w:rsidR="004C61FA" w:rsidRPr="004C61FA" w:rsidRDefault="004C61FA" w:rsidP="004C61FA">
            <w:pPr>
              <w:jc w:val="right"/>
            </w:pPr>
            <w:r w:rsidRPr="004C61FA">
              <w:t>921</w:t>
            </w:r>
          </w:p>
        </w:tc>
        <w:tc>
          <w:tcPr>
            <w:tcW w:w="600" w:type="dxa"/>
            <w:shd w:val="clear" w:color="auto" w:fill="auto"/>
            <w:noWrap/>
            <w:vAlign w:val="bottom"/>
            <w:hideMark/>
          </w:tcPr>
          <w:p w14:paraId="281BDE64" w14:textId="77777777" w:rsidR="004C61FA" w:rsidRPr="004C61FA" w:rsidRDefault="004C61FA" w:rsidP="004C61FA">
            <w:pPr>
              <w:jc w:val="right"/>
            </w:pPr>
            <w:r w:rsidRPr="004C61FA">
              <w:t>04</w:t>
            </w:r>
          </w:p>
        </w:tc>
        <w:tc>
          <w:tcPr>
            <w:tcW w:w="560" w:type="dxa"/>
            <w:shd w:val="clear" w:color="auto" w:fill="auto"/>
            <w:noWrap/>
            <w:vAlign w:val="bottom"/>
            <w:hideMark/>
          </w:tcPr>
          <w:p w14:paraId="502F7679" w14:textId="77777777" w:rsidR="004C61FA" w:rsidRPr="004C61FA" w:rsidRDefault="004C61FA" w:rsidP="004C61FA">
            <w:pPr>
              <w:jc w:val="right"/>
            </w:pPr>
            <w:r w:rsidRPr="004C61FA">
              <w:t>12</w:t>
            </w:r>
          </w:p>
        </w:tc>
        <w:tc>
          <w:tcPr>
            <w:tcW w:w="1723" w:type="dxa"/>
            <w:shd w:val="clear" w:color="auto" w:fill="auto"/>
            <w:noWrap/>
            <w:vAlign w:val="bottom"/>
            <w:hideMark/>
          </w:tcPr>
          <w:p w14:paraId="47E0D91F" w14:textId="77777777" w:rsidR="004C61FA" w:rsidRPr="004C61FA" w:rsidRDefault="004C61FA" w:rsidP="004C61FA">
            <w:pPr>
              <w:jc w:val="right"/>
            </w:pPr>
            <w:r w:rsidRPr="004C61FA">
              <w:t>17 2 01 10020</w:t>
            </w:r>
          </w:p>
        </w:tc>
        <w:tc>
          <w:tcPr>
            <w:tcW w:w="576" w:type="dxa"/>
            <w:shd w:val="clear" w:color="auto" w:fill="auto"/>
            <w:noWrap/>
            <w:vAlign w:val="bottom"/>
            <w:hideMark/>
          </w:tcPr>
          <w:p w14:paraId="17F659F3" w14:textId="77777777" w:rsidR="004C61FA" w:rsidRPr="004C61FA" w:rsidRDefault="004C61FA" w:rsidP="004C61FA">
            <w:pPr>
              <w:jc w:val="right"/>
            </w:pPr>
            <w:r w:rsidRPr="004C61FA">
              <w:t> </w:t>
            </w:r>
          </w:p>
        </w:tc>
        <w:tc>
          <w:tcPr>
            <w:tcW w:w="1409" w:type="dxa"/>
            <w:shd w:val="clear" w:color="auto" w:fill="auto"/>
            <w:noWrap/>
            <w:vAlign w:val="bottom"/>
            <w:hideMark/>
          </w:tcPr>
          <w:p w14:paraId="60E57107" w14:textId="77777777" w:rsidR="004C61FA" w:rsidRPr="004C61FA" w:rsidRDefault="004C61FA" w:rsidP="004C61FA">
            <w:pPr>
              <w:jc w:val="right"/>
            </w:pPr>
            <w:r w:rsidRPr="004C61FA">
              <w:t>1 500,0</w:t>
            </w:r>
          </w:p>
        </w:tc>
        <w:tc>
          <w:tcPr>
            <w:tcW w:w="1473" w:type="dxa"/>
            <w:shd w:val="clear" w:color="auto" w:fill="auto"/>
            <w:noWrap/>
            <w:vAlign w:val="bottom"/>
            <w:hideMark/>
          </w:tcPr>
          <w:p w14:paraId="5D2E0AC2" w14:textId="77777777" w:rsidR="004C61FA" w:rsidRPr="004C61FA" w:rsidRDefault="004C61FA" w:rsidP="004C61FA">
            <w:pPr>
              <w:jc w:val="right"/>
            </w:pPr>
            <w:r w:rsidRPr="004C61FA">
              <w:t>500,0</w:t>
            </w:r>
          </w:p>
        </w:tc>
        <w:tc>
          <w:tcPr>
            <w:tcW w:w="1419" w:type="dxa"/>
            <w:shd w:val="clear" w:color="auto" w:fill="auto"/>
            <w:noWrap/>
            <w:vAlign w:val="bottom"/>
            <w:hideMark/>
          </w:tcPr>
          <w:p w14:paraId="4A5F9FEC" w14:textId="77777777" w:rsidR="004C61FA" w:rsidRPr="004C61FA" w:rsidRDefault="004C61FA" w:rsidP="004C61FA">
            <w:pPr>
              <w:jc w:val="right"/>
            </w:pPr>
            <w:r w:rsidRPr="004C61FA">
              <w:t>500,0</w:t>
            </w:r>
          </w:p>
        </w:tc>
      </w:tr>
      <w:tr w:rsidR="004C61FA" w:rsidRPr="004C61FA" w14:paraId="70F732CE" w14:textId="77777777" w:rsidTr="0099170E">
        <w:trPr>
          <w:trHeight w:val="20"/>
        </w:trPr>
        <w:tc>
          <w:tcPr>
            <w:tcW w:w="580" w:type="dxa"/>
            <w:shd w:val="clear" w:color="auto" w:fill="auto"/>
            <w:noWrap/>
            <w:vAlign w:val="bottom"/>
            <w:hideMark/>
          </w:tcPr>
          <w:p w14:paraId="44FF4BC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10AEAD6"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ADFC98A" w14:textId="77777777" w:rsidR="004C61FA" w:rsidRPr="004C61FA" w:rsidRDefault="004C61FA" w:rsidP="004C61FA">
            <w:pPr>
              <w:jc w:val="right"/>
            </w:pPr>
            <w:r w:rsidRPr="004C61FA">
              <w:t>921</w:t>
            </w:r>
          </w:p>
        </w:tc>
        <w:tc>
          <w:tcPr>
            <w:tcW w:w="600" w:type="dxa"/>
            <w:shd w:val="clear" w:color="auto" w:fill="auto"/>
            <w:noWrap/>
            <w:vAlign w:val="bottom"/>
            <w:hideMark/>
          </w:tcPr>
          <w:p w14:paraId="26439D02" w14:textId="77777777" w:rsidR="004C61FA" w:rsidRPr="004C61FA" w:rsidRDefault="004C61FA" w:rsidP="004C61FA">
            <w:pPr>
              <w:jc w:val="right"/>
            </w:pPr>
            <w:r w:rsidRPr="004C61FA">
              <w:t>04</w:t>
            </w:r>
          </w:p>
        </w:tc>
        <w:tc>
          <w:tcPr>
            <w:tcW w:w="560" w:type="dxa"/>
            <w:shd w:val="clear" w:color="auto" w:fill="auto"/>
            <w:noWrap/>
            <w:vAlign w:val="bottom"/>
            <w:hideMark/>
          </w:tcPr>
          <w:p w14:paraId="0AEB2288" w14:textId="77777777" w:rsidR="004C61FA" w:rsidRPr="004C61FA" w:rsidRDefault="004C61FA" w:rsidP="004C61FA">
            <w:pPr>
              <w:jc w:val="right"/>
            </w:pPr>
            <w:r w:rsidRPr="004C61FA">
              <w:t>12</w:t>
            </w:r>
          </w:p>
        </w:tc>
        <w:tc>
          <w:tcPr>
            <w:tcW w:w="1723" w:type="dxa"/>
            <w:shd w:val="clear" w:color="auto" w:fill="auto"/>
            <w:noWrap/>
            <w:vAlign w:val="bottom"/>
            <w:hideMark/>
          </w:tcPr>
          <w:p w14:paraId="799875D9" w14:textId="77777777" w:rsidR="004C61FA" w:rsidRPr="004C61FA" w:rsidRDefault="004C61FA" w:rsidP="004C61FA">
            <w:pPr>
              <w:jc w:val="right"/>
            </w:pPr>
            <w:r w:rsidRPr="004C61FA">
              <w:t>17 2 01 10020</w:t>
            </w:r>
          </w:p>
        </w:tc>
        <w:tc>
          <w:tcPr>
            <w:tcW w:w="576" w:type="dxa"/>
            <w:shd w:val="clear" w:color="auto" w:fill="auto"/>
            <w:noWrap/>
            <w:vAlign w:val="bottom"/>
            <w:hideMark/>
          </w:tcPr>
          <w:p w14:paraId="68EDF9BE" w14:textId="77777777" w:rsidR="004C61FA" w:rsidRPr="004C61FA" w:rsidRDefault="004C61FA" w:rsidP="004C61FA">
            <w:pPr>
              <w:jc w:val="right"/>
            </w:pPr>
            <w:r w:rsidRPr="004C61FA">
              <w:t>200</w:t>
            </w:r>
          </w:p>
        </w:tc>
        <w:tc>
          <w:tcPr>
            <w:tcW w:w="1409" w:type="dxa"/>
            <w:shd w:val="clear" w:color="auto" w:fill="auto"/>
            <w:noWrap/>
            <w:vAlign w:val="bottom"/>
            <w:hideMark/>
          </w:tcPr>
          <w:p w14:paraId="0C92EE3B" w14:textId="77777777" w:rsidR="004C61FA" w:rsidRPr="004C61FA" w:rsidRDefault="004C61FA" w:rsidP="004C61FA">
            <w:pPr>
              <w:jc w:val="right"/>
            </w:pPr>
            <w:r w:rsidRPr="004C61FA">
              <w:t>1 500,0</w:t>
            </w:r>
          </w:p>
        </w:tc>
        <w:tc>
          <w:tcPr>
            <w:tcW w:w="1473" w:type="dxa"/>
            <w:shd w:val="clear" w:color="auto" w:fill="auto"/>
            <w:noWrap/>
            <w:vAlign w:val="bottom"/>
            <w:hideMark/>
          </w:tcPr>
          <w:p w14:paraId="7BC9F8BD" w14:textId="77777777" w:rsidR="004C61FA" w:rsidRPr="004C61FA" w:rsidRDefault="004C61FA" w:rsidP="004C61FA">
            <w:pPr>
              <w:jc w:val="right"/>
            </w:pPr>
            <w:r w:rsidRPr="004C61FA">
              <w:t>500,0</w:t>
            </w:r>
          </w:p>
        </w:tc>
        <w:tc>
          <w:tcPr>
            <w:tcW w:w="1419" w:type="dxa"/>
            <w:shd w:val="clear" w:color="auto" w:fill="auto"/>
            <w:noWrap/>
            <w:vAlign w:val="bottom"/>
            <w:hideMark/>
          </w:tcPr>
          <w:p w14:paraId="0E586A6B" w14:textId="77777777" w:rsidR="004C61FA" w:rsidRPr="004C61FA" w:rsidRDefault="004C61FA" w:rsidP="004C61FA">
            <w:pPr>
              <w:jc w:val="right"/>
            </w:pPr>
            <w:r w:rsidRPr="004C61FA">
              <w:t>500,0</w:t>
            </w:r>
          </w:p>
        </w:tc>
      </w:tr>
      <w:tr w:rsidR="004C61FA" w:rsidRPr="004C61FA" w14:paraId="484D8771" w14:textId="77777777" w:rsidTr="0099170E">
        <w:trPr>
          <w:trHeight w:val="20"/>
        </w:trPr>
        <w:tc>
          <w:tcPr>
            <w:tcW w:w="580" w:type="dxa"/>
            <w:shd w:val="clear" w:color="auto" w:fill="auto"/>
            <w:noWrap/>
            <w:vAlign w:val="bottom"/>
            <w:hideMark/>
          </w:tcPr>
          <w:p w14:paraId="566501E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C078296" w14:textId="77777777" w:rsidR="004C61FA" w:rsidRPr="004C61FA" w:rsidRDefault="004C61FA" w:rsidP="004C61FA">
            <w:r w:rsidRPr="004C61FA">
              <w:t>Жилищно-коммунальное хозяйство</w:t>
            </w:r>
          </w:p>
        </w:tc>
        <w:tc>
          <w:tcPr>
            <w:tcW w:w="605" w:type="dxa"/>
            <w:shd w:val="clear" w:color="auto" w:fill="auto"/>
            <w:vAlign w:val="bottom"/>
            <w:hideMark/>
          </w:tcPr>
          <w:p w14:paraId="4729BC1D" w14:textId="77777777" w:rsidR="004C61FA" w:rsidRPr="004C61FA" w:rsidRDefault="004C61FA" w:rsidP="004C61FA">
            <w:pPr>
              <w:jc w:val="right"/>
            </w:pPr>
            <w:r w:rsidRPr="004C61FA">
              <w:t>921</w:t>
            </w:r>
          </w:p>
        </w:tc>
        <w:tc>
          <w:tcPr>
            <w:tcW w:w="600" w:type="dxa"/>
            <w:shd w:val="clear" w:color="auto" w:fill="auto"/>
            <w:vAlign w:val="bottom"/>
            <w:hideMark/>
          </w:tcPr>
          <w:p w14:paraId="272275AF" w14:textId="77777777" w:rsidR="004C61FA" w:rsidRPr="004C61FA" w:rsidRDefault="004C61FA" w:rsidP="004C61FA">
            <w:pPr>
              <w:jc w:val="right"/>
            </w:pPr>
            <w:r w:rsidRPr="004C61FA">
              <w:t>05</w:t>
            </w:r>
          </w:p>
        </w:tc>
        <w:tc>
          <w:tcPr>
            <w:tcW w:w="560" w:type="dxa"/>
            <w:shd w:val="clear" w:color="auto" w:fill="auto"/>
            <w:vAlign w:val="bottom"/>
            <w:hideMark/>
          </w:tcPr>
          <w:p w14:paraId="7009898C" w14:textId="77777777" w:rsidR="004C61FA" w:rsidRPr="004C61FA" w:rsidRDefault="004C61FA" w:rsidP="004C61FA">
            <w:pPr>
              <w:jc w:val="right"/>
            </w:pPr>
            <w:r w:rsidRPr="004C61FA">
              <w:t>00</w:t>
            </w:r>
          </w:p>
        </w:tc>
        <w:tc>
          <w:tcPr>
            <w:tcW w:w="1723" w:type="dxa"/>
            <w:shd w:val="clear" w:color="auto" w:fill="auto"/>
            <w:noWrap/>
            <w:vAlign w:val="bottom"/>
            <w:hideMark/>
          </w:tcPr>
          <w:p w14:paraId="38EEAAEF" w14:textId="77777777" w:rsidR="004C61FA" w:rsidRPr="004C61FA" w:rsidRDefault="004C61FA" w:rsidP="004C61FA">
            <w:pPr>
              <w:jc w:val="right"/>
            </w:pPr>
            <w:r w:rsidRPr="004C61FA">
              <w:t> </w:t>
            </w:r>
          </w:p>
        </w:tc>
        <w:tc>
          <w:tcPr>
            <w:tcW w:w="576" w:type="dxa"/>
            <w:shd w:val="clear" w:color="auto" w:fill="auto"/>
            <w:noWrap/>
            <w:vAlign w:val="bottom"/>
            <w:hideMark/>
          </w:tcPr>
          <w:p w14:paraId="37205C08" w14:textId="77777777" w:rsidR="004C61FA" w:rsidRPr="004C61FA" w:rsidRDefault="004C61FA" w:rsidP="004C61FA">
            <w:pPr>
              <w:jc w:val="right"/>
            </w:pPr>
            <w:r w:rsidRPr="004C61FA">
              <w:t> </w:t>
            </w:r>
          </w:p>
        </w:tc>
        <w:tc>
          <w:tcPr>
            <w:tcW w:w="1409" w:type="dxa"/>
            <w:shd w:val="clear" w:color="auto" w:fill="auto"/>
            <w:noWrap/>
            <w:vAlign w:val="bottom"/>
            <w:hideMark/>
          </w:tcPr>
          <w:p w14:paraId="6F776423" w14:textId="77777777" w:rsidR="004C61FA" w:rsidRPr="004C61FA" w:rsidRDefault="004C61FA" w:rsidP="004C61FA">
            <w:pPr>
              <w:jc w:val="right"/>
            </w:pPr>
            <w:r w:rsidRPr="004C61FA">
              <w:t>1 400,0</w:t>
            </w:r>
          </w:p>
        </w:tc>
        <w:tc>
          <w:tcPr>
            <w:tcW w:w="1473" w:type="dxa"/>
            <w:shd w:val="clear" w:color="auto" w:fill="auto"/>
            <w:noWrap/>
            <w:vAlign w:val="bottom"/>
            <w:hideMark/>
          </w:tcPr>
          <w:p w14:paraId="52498C9F" w14:textId="77777777" w:rsidR="004C61FA" w:rsidRPr="004C61FA" w:rsidRDefault="004C61FA" w:rsidP="004C61FA">
            <w:pPr>
              <w:jc w:val="right"/>
            </w:pPr>
            <w:r w:rsidRPr="004C61FA">
              <w:t>950,0</w:t>
            </w:r>
          </w:p>
        </w:tc>
        <w:tc>
          <w:tcPr>
            <w:tcW w:w="1419" w:type="dxa"/>
            <w:shd w:val="clear" w:color="auto" w:fill="auto"/>
            <w:noWrap/>
            <w:vAlign w:val="bottom"/>
            <w:hideMark/>
          </w:tcPr>
          <w:p w14:paraId="6AA49DFB" w14:textId="77777777" w:rsidR="004C61FA" w:rsidRPr="004C61FA" w:rsidRDefault="004C61FA" w:rsidP="004C61FA">
            <w:pPr>
              <w:jc w:val="right"/>
            </w:pPr>
            <w:r w:rsidRPr="004C61FA">
              <w:t>950,0</w:t>
            </w:r>
          </w:p>
        </w:tc>
      </w:tr>
      <w:tr w:rsidR="004C61FA" w:rsidRPr="004C61FA" w14:paraId="756FDB88" w14:textId="77777777" w:rsidTr="0099170E">
        <w:trPr>
          <w:trHeight w:val="20"/>
        </w:trPr>
        <w:tc>
          <w:tcPr>
            <w:tcW w:w="580" w:type="dxa"/>
            <w:shd w:val="clear" w:color="auto" w:fill="auto"/>
            <w:noWrap/>
            <w:vAlign w:val="bottom"/>
            <w:hideMark/>
          </w:tcPr>
          <w:p w14:paraId="6151CB0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9E772C3" w14:textId="77777777" w:rsidR="004C61FA" w:rsidRPr="004C61FA" w:rsidRDefault="004C61FA" w:rsidP="004C61FA">
            <w:r w:rsidRPr="004C61FA">
              <w:t>Жилищное хозяйство</w:t>
            </w:r>
          </w:p>
        </w:tc>
        <w:tc>
          <w:tcPr>
            <w:tcW w:w="605" w:type="dxa"/>
            <w:shd w:val="clear" w:color="auto" w:fill="auto"/>
            <w:vAlign w:val="bottom"/>
            <w:hideMark/>
          </w:tcPr>
          <w:p w14:paraId="5F2A6FCA" w14:textId="77777777" w:rsidR="004C61FA" w:rsidRPr="004C61FA" w:rsidRDefault="004C61FA" w:rsidP="004C61FA">
            <w:pPr>
              <w:jc w:val="right"/>
            </w:pPr>
            <w:r w:rsidRPr="004C61FA">
              <w:t>921</w:t>
            </w:r>
          </w:p>
        </w:tc>
        <w:tc>
          <w:tcPr>
            <w:tcW w:w="600" w:type="dxa"/>
            <w:shd w:val="clear" w:color="auto" w:fill="auto"/>
            <w:vAlign w:val="bottom"/>
            <w:hideMark/>
          </w:tcPr>
          <w:p w14:paraId="7A0F8720" w14:textId="77777777" w:rsidR="004C61FA" w:rsidRPr="004C61FA" w:rsidRDefault="004C61FA" w:rsidP="004C61FA">
            <w:pPr>
              <w:jc w:val="right"/>
            </w:pPr>
            <w:r w:rsidRPr="004C61FA">
              <w:t>05</w:t>
            </w:r>
          </w:p>
        </w:tc>
        <w:tc>
          <w:tcPr>
            <w:tcW w:w="560" w:type="dxa"/>
            <w:shd w:val="clear" w:color="auto" w:fill="auto"/>
            <w:vAlign w:val="bottom"/>
            <w:hideMark/>
          </w:tcPr>
          <w:p w14:paraId="40BFC24C" w14:textId="77777777" w:rsidR="004C61FA" w:rsidRPr="004C61FA" w:rsidRDefault="004C61FA" w:rsidP="004C61FA">
            <w:pPr>
              <w:jc w:val="right"/>
            </w:pPr>
            <w:r w:rsidRPr="004C61FA">
              <w:t>01</w:t>
            </w:r>
          </w:p>
        </w:tc>
        <w:tc>
          <w:tcPr>
            <w:tcW w:w="1723" w:type="dxa"/>
            <w:shd w:val="clear" w:color="auto" w:fill="auto"/>
            <w:noWrap/>
            <w:vAlign w:val="bottom"/>
            <w:hideMark/>
          </w:tcPr>
          <w:p w14:paraId="178DB833" w14:textId="77777777" w:rsidR="004C61FA" w:rsidRPr="004C61FA" w:rsidRDefault="004C61FA" w:rsidP="004C61FA">
            <w:pPr>
              <w:jc w:val="right"/>
            </w:pPr>
            <w:r w:rsidRPr="004C61FA">
              <w:t> </w:t>
            </w:r>
          </w:p>
        </w:tc>
        <w:tc>
          <w:tcPr>
            <w:tcW w:w="576" w:type="dxa"/>
            <w:shd w:val="clear" w:color="auto" w:fill="auto"/>
            <w:noWrap/>
            <w:vAlign w:val="bottom"/>
            <w:hideMark/>
          </w:tcPr>
          <w:p w14:paraId="32E04728" w14:textId="77777777" w:rsidR="004C61FA" w:rsidRPr="004C61FA" w:rsidRDefault="004C61FA" w:rsidP="004C61FA">
            <w:pPr>
              <w:jc w:val="right"/>
            </w:pPr>
            <w:r w:rsidRPr="004C61FA">
              <w:t> </w:t>
            </w:r>
          </w:p>
        </w:tc>
        <w:tc>
          <w:tcPr>
            <w:tcW w:w="1409" w:type="dxa"/>
            <w:shd w:val="clear" w:color="auto" w:fill="auto"/>
            <w:noWrap/>
            <w:vAlign w:val="bottom"/>
            <w:hideMark/>
          </w:tcPr>
          <w:p w14:paraId="6116A012" w14:textId="77777777" w:rsidR="004C61FA" w:rsidRPr="004C61FA" w:rsidRDefault="004C61FA" w:rsidP="004C61FA">
            <w:pPr>
              <w:jc w:val="right"/>
            </w:pPr>
            <w:r w:rsidRPr="004C61FA">
              <w:t>750,0</w:t>
            </w:r>
          </w:p>
        </w:tc>
        <w:tc>
          <w:tcPr>
            <w:tcW w:w="1473" w:type="dxa"/>
            <w:shd w:val="clear" w:color="auto" w:fill="auto"/>
            <w:noWrap/>
            <w:vAlign w:val="bottom"/>
            <w:hideMark/>
          </w:tcPr>
          <w:p w14:paraId="3C07CAE0" w14:textId="77777777" w:rsidR="004C61FA" w:rsidRPr="004C61FA" w:rsidRDefault="004C61FA" w:rsidP="004C61FA">
            <w:pPr>
              <w:jc w:val="right"/>
            </w:pPr>
            <w:r w:rsidRPr="004C61FA">
              <w:t>500,0</w:t>
            </w:r>
          </w:p>
        </w:tc>
        <w:tc>
          <w:tcPr>
            <w:tcW w:w="1419" w:type="dxa"/>
            <w:shd w:val="clear" w:color="auto" w:fill="auto"/>
            <w:noWrap/>
            <w:vAlign w:val="bottom"/>
            <w:hideMark/>
          </w:tcPr>
          <w:p w14:paraId="11FEC247" w14:textId="77777777" w:rsidR="004C61FA" w:rsidRPr="004C61FA" w:rsidRDefault="004C61FA" w:rsidP="004C61FA">
            <w:pPr>
              <w:jc w:val="right"/>
            </w:pPr>
            <w:r w:rsidRPr="004C61FA">
              <w:t>500,0</w:t>
            </w:r>
          </w:p>
        </w:tc>
      </w:tr>
      <w:tr w:rsidR="004C61FA" w:rsidRPr="004C61FA" w14:paraId="1995326C" w14:textId="77777777" w:rsidTr="0099170E">
        <w:trPr>
          <w:trHeight w:val="20"/>
        </w:trPr>
        <w:tc>
          <w:tcPr>
            <w:tcW w:w="580" w:type="dxa"/>
            <w:shd w:val="clear" w:color="auto" w:fill="auto"/>
            <w:noWrap/>
            <w:vAlign w:val="bottom"/>
            <w:hideMark/>
          </w:tcPr>
          <w:p w14:paraId="5F45E40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7497826" w14:textId="77777777" w:rsidR="004C61FA" w:rsidRPr="004C61FA" w:rsidRDefault="004C61FA" w:rsidP="004C61FA">
            <w:r w:rsidRPr="004C61F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78930598" w14:textId="77777777" w:rsidR="004C61FA" w:rsidRPr="004C61FA" w:rsidRDefault="004C61FA" w:rsidP="004C61FA">
            <w:pPr>
              <w:jc w:val="right"/>
            </w:pPr>
            <w:r w:rsidRPr="004C61FA">
              <w:t>921</w:t>
            </w:r>
          </w:p>
        </w:tc>
        <w:tc>
          <w:tcPr>
            <w:tcW w:w="600" w:type="dxa"/>
            <w:shd w:val="clear" w:color="auto" w:fill="auto"/>
            <w:vAlign w:val="bottom"/>
            <w:hideMark/>
          </w:tcPr>
          <w:p w14:paraId="3B4A9679" w14:textId="77777777" w:rsidR="004C61FA" w:rsidRPr="004C61FA" w:rsidRDefault="004C61FA" w:rsidP="004C61FA">
            <w:pPr>
              <w:jc w:val="right"/>
            </w:pPr>
            <w:r w:rsidRPr="004C61FA">
              <w:t>05</w:t>
            </w:r>
          </w:p>
        </w:tc>
        <w:tc>
          <w:tcPr>
            <w:tcW w:w="560" w:type="dxa"/>
            <w:shd w:val="clear" w:color="auto" w:fill="auto"/>
            <w:vAlign w:val="bottom"/>
            <w:hideMark/>
          </w:tcPr>
          <w:p w14:paraId="377B7C58" w14:textId="77777777" w:rsidR="004C61FA" w:rsidRPr="004C61FA" w:rsidRDefault="004C61FA" w:rsidP="004C61FA">
            <w:pPr>
              <w:jc w:val="right"/>
            </w:pPr>
            <w:r w:rsidRPr="004C61FA">
              <w:t>01</w:t>
            </w:r>
          </w:p>
        </w:tc>
        <w:tc>
          <w:tcPr>
            <w:tcW w:w="1723" w:type="dxa"/>
            <w:shd w:val="clear" w:color="auto" w:fill="auto"/>
            <w:noWrap/>
            <w:vAlign w:val="bottom"/>
            <w:hideMark/>
          </w:tcPr>
          <w:p w14:paraId="175E1463" w14:textId="77777777" w:rsidR="004C61FA" w:rsidRPr="004C61FA" w:rsidRDefault="004C61FA" w:rsidP="004C61FA">
            <w:pPr>
              <w:jc w:val="right"/>
            </w:pPr>
            <w:r w:rsidRPr="004C61FA">
              <w:t>17 0 00 00000</w:t>
            </w:r>
          </w:p>
        </w:tc>
        <w:tc>
          <w:tcPr>
            <w:tcW w:w="576" w:type="dxa"/>
            <w:shd w:val="clear" w:color="auto" w:fill="auto"/>
            <w:noWrap/>
            <w:vAlign w:val="bottom"/>
            <w:hideMark/>
          </w:tcPr>
          <w:p w14:paraId="0F40DA55" w14:textId="77777777" w:rsidR="004C61FA" w:rsidRPr="004C61FA" w:rsidRDefault="004C61FA" w:rsidP="004C61FA">
            <w:pPr>
              <w:jc w:val="right"/>
            </w:pPr>
            <w:r w:rsidRPr="004C61FA">
              <w:t> </w:t>
            </w:r>
          </w:p>
        </w:tc>
        <w:tc>
          <w:tcPr>
            <w:tcW w:w="1409" w:type="dxa"/>
            <w:shd w:val="clear" w:color="auto" w:fill="auto"/>
            <w:noWrap/>
            <w:vAlign w:val="bottom"/>
            <w:hideMark/>
          </w:tcPr>
          <w:p w14:paraId="4604A37B" w14:textId="77777777" w:rsidR="004C61FA" w:rsidRPr="004C61FA" w:rsidRDefault="004C61FA" w:rsidP="004C61FA">
            <w:pPr>
              <w:jc w:val="right"/>
            </w:pPr>
            <w:r w:rsidRPr="004C61FA">
              <w:t>750,0</w:t>
            </w:r>
          </w:p>
        </w:tc>
        <w:tc>
          <w:tcPr>
            <w:tcW w:w="1473" w:type="dxa"/>
            <w:shd w:val="clear" w:color="auto" w:fill="auto"/>
            <w:noWrap/>
            <w:vAlign w:val="bottom"/>
            <w:hideMark/>
          </w:tcPr>
          <w:p w14:paraId="3B006CCB" w14:textId="77777777" w:rsidR="004C61FA" w:rsidRPr="004C61FA" w:rsidRDefault="004C61FA" w:rsidP="004C61FA">
            <w:pPr>
              <w:jc w:val="right"/>
            </w:pPr>
            <w:r w:rsidRPr="004C61FA">
              <w:t>500,0</w:t>
            </w:r>
          </w:p>
        </w:tc>
        <w:tc>
          <w:tcPr>
            <w:tcW w:w="1419" w:type="dxa"/>
            <w:shd w:val="clear" w:color="auto" w:fill="auto"/>
            <w:noWrap/>
            <w:vAlign w:val="bottom"/>
            <w:hideMark/>
          </w:tcPr>
          <w:p w14:paraId="1A5A69B0" w14:textId="77777777" w:rsidR="004C61FA" w:rsidRPr="004C61FA" w:rsidRDefault="004C61FA" w:rsidP="004C61FA">
            <w:pPr>
              <w:jc w:val="right"/>
            </w:pPr>
            <w:r w:rsidRPr="004C61FA">
              <w:t>500,0</w:t>
            </w:r>
          </w:p>
        </w:tc>
      </w:tr>
      <w:tr w:rsidR="004C61FA" w:rsidRPr="004C61FA" w14:paraId="622BCF4A" w14:textId="77777777" w:rsidTr="0099170E">
        <w:trPr>
          <w:trHeight w:val="20"/>
        </w:trPr>
        <w:tc>
          <w:tcPr>
            <w:tcW w:w="580" w:type="dxa"/>
            <w:shd w:val="clear" w:color="auto" w:fill="auto"/>
            <w:noWrap/>
            <w:vAlign w:val="bottom"/>
            <w:hideMark/>
          </w:tcPr>
          <w:p w14:paraId="0BBC168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9B902D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9AF1573" w14:textId="77777777" w:rsidR="004C61FA" w:rsidRPr="004C61FA" w:rsidRDefault="004C61FA" w:rsidP="004C61FA">
            <w:pPr>
              <w:jc w:val="right"/>
            </w:pPr>
            <w:r w:rsidRPr="004C61FA">
              <w:t>921</w:t>
            </w:r>
          </w:p>
        </w:tc>
        <w:tc>
          <w:tcPr>
            <w:tcW w:w="600" w:type="dxa"/>
            <w:shd w:val="clear" w:color="auto" w:fill="auto"/>
            <w:vAlign w:val="bottom"/>
            <w:hideMark/>
          </w:tcPr>
          <w:p w14:paraId="2CD6B5B8" w14:textId="77777777" w:rsidR="004C61FA" w:rsidRPr="004C61FA" w:rsidRDefault="004C61FA" w:rsidP="004C61FA">
            <w:pPr>
              <w:jc w:val="right"/>
            </w:pPr>
            <w:r w:rsidRPr="004C61FA">
              <w:t>05</w:t>
            </w:r>
          </w:p>
        </w:tc>
        <w:tc>
          <w:tcPr>
            <w:tcW w:w="560" w:type="dxa"/>
            <w:shd w:val="clear" w:color="auto" w:fill="auto"/>
            <w:vAlign w:val="bottom"/>
            <w:hideMark/>
          </w:tcPr>
          <w:p w14:paraId="44061E9F" w14:textId="77777777" w:rsidR="004C61FA" w:rsidRPr="004C61FA" w:rsidRDefault="004C61FA" w:rsidP="004C61FA">
            <w:pPr>
              <w:jc w:val="right"/>
            </w:pPr>
            <w:r w:rsidRPr="004C61FA">
              <w:t>01</w:t>
            </w:r>
          </w:p>
        </w:tc>
        <w:tc>
          <w:tcPr>
            <w:tcW w:w="1723" w:type="dxa"/>
            <w:shd w:val="clear" w:color="auto" w:fill="auto"/>
            <w:noWrap/>
            <w:vAlign w:val="bottom"/>
            <w:hideMark/>
          </w:tcPr>
          <w:p w14:paraId="39D19E3E" w14:textId="77777777" w:rsidR="004C61FA" w:rsidRPr="004C61FA" w:rsidRDefault="004C61FA" w:rsidP="004C61FA">
            <w:pPr>
              <w:jc w:val="right"/>
            </w:pPr>
            <w:r w:rsidRPr="004C61FA">
              <w:t>17 2 00 00000</w:t>
            </w:r>
          </w:p>
        </w:tc>
        <w:tc>
          <w:tcPr>
            <w:tcW w:w="576" w:type="dxa"/>
            <w:shd w:val="clear" w:color="auto" w:fill="auto"/>
            <w:noWrap/>
            <w:vAlign w:val="bottom"/>
            <w:hideMark/>
          </w:tcPr>
          <w:p w14:paraId="39B07A41" w14:textId="77777777" w:rsidR="004C61FA" w:rsidRPr="004C61FA" w:rsidRDefault="004C61FA" w:rsidP="004C61FA">
            <w:pPr>
              <w:jc w:val="right"/>
            </w:pPr>
            <w:r w:rsidRPr="004C61FA">
              <w:t> </w:t>
            </w:r>
          </w:p>
        </w:tc>
        <w:tc>
          <w:tcPr>
            <w:tcW w:w="1409" w:type="dxa"/>
            <w:shd w:val="clear" w:color="auto" w:fill="auto"/>
            <w:noWrap/>
            <w:vAlign w:val="bottom"/>
            <w:hideMark/>
          </w:tcPr>
          <w:p w14:paraId="424EDF43" w14:textId="77777777" w:rsidR="004C61FA" w:rsidRPr="004C61FA" w:rsidRDefault="004C61FA" w:rsidP="004C61FA">
            <w:pPr>
              <w:jc w:val="right"/>
            </w:pPr>
            <w:r w:rsidRPr="004C61FA">
              <w:t>750,0</w:t>
            </w:r>
          </w:p>
        </w:tc>
        <w:tc>
          <w:tcPr>
            <w:tcW w:w="1473" w:type="dxa"/>
            <w:shd w:val="clear" w:color="auto" w:fill="auto"/>
            <w:noWrap/>
            <w:vAlign w:val="bottom"/>
            <w:hideMark/>
          </w:tcPr>
          <w:p w14:paraId="66D7EA66" w14:textId="77777777" w:rsidR="004C61FA" w:rsidRPr="004C61FA" w:rsidRDefault="004C61FA" w:rsidP="004C61FA">
            <w:pPr>
              <w:jc w:val="right"/>
            </w:pPr>
            <w:r w:rsidRPr="004C61FA">
              <w:t>500,0</w:t>
            </w:r>
          </w:p>
        </w:tc>
        <w:tc>
          <w:tcPr>
            <w:tcW w:w="1419" w:type="dxa"/>
            <w:shd w:val="clear" w:color="auto" w:fill="auto"/>
            <w:noWrap/>
            <w:vAlign w:val="bottom"/>
            <w:hideMark/>
          </w:tcPr>
          <w:p w14:paraId="04483BD3" w14:textId="77777777" w:rsidR="004C61FA" w:rsidRPr="004C61FA" w:rsidRDefault="004C61FA" w:rsidP="004C61FA">
            <w:pPr>
              <w:jc w:val="right"/>
            </w:pPr>
            <w:r w:rsidRPr="004C61FA">
              <w:t>500,0</w:t>
            </w:r>
          </w:p>
        </w:tc>
      </w:tr>
      <w:tr w:rsidR="004C61FA" w:rsidRPr="004C61FA" w14:paraId="3ED917D3" w14:textId="77777777" w:rsidTr="0099170E">
        <w:trPr>
          <w:trHeight w:val="20"/>
        </w:trPr>
        <w:tc>
          <w:tcPr>
            <w:tcW w:w="580" w:type="dxa"/>
            <w:shd w:val="clear" w:color="auto" w:fill="auto"/>
            <w:noWrap/>
            <w:vAlign w:val="bottom"/>
            <w:hideMark/>
          </w:tcPr>
          <w:p w14:paraId="45BC283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E5FBA1E"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auto" w:fill="auto"/>
            <w:vAlign w:val="bottom"/>
            <w:hideMark/>
          </w:tcPr>
          <w:p w14:paraId="1973FF92" w14:textId="77777777" w:rsidR="004C61FA" w:rsidRPr="004C61FA" w:rsidRDefault="004C61FA" w:rsidP="004C61FA">
            <w:pPr>
              <w:jc w:val="right"/>
            </w:pPr>
            <w:r w:rsidRPr="004C61FA">
              <w:t>921</w:t>
            </w:r>
          </w:p>
        </w:tc>
        <w:tc>
          <w:tcPr>
            <w:tcW w:w="600" w:type="dxa"/>
            <w:shd w:val="clear" w:color="auto" w:fill="auto"/>
            <w:vAlign w:val="bottom"/>
            <w:hideMark/>
          </w:tcPr>
          <w:p w14:paraId="12204262" w14:textId="77777777" w:rsidR="004C61FA" w:rsidRPr="004C61FA" w:rsidRDefault="004C61FA" w:rsidP="004C61FA">
            <w:pPr>
              <w:jc w:val="right"/>
            </w:pPr>
            <w:r w:rsidRPr="004C61FA">
              <w:t>05</w:t>
            </w:r>
          </w:p>
        </w:tc>
        <w:tc>
          <w:tcPr>
            <w:tcW w:w="560" w:type="dxa"/>
            <w:shd w:val="clear" w:color="auto" w:fill="auto"/>
            <w:vAlign w:val="bottom"/>
            <w:hideMark/>
          </w:tcPr>
          <w:p w14:paraId="7A9F61DF" w14:textId="77777777" w:rsidR="004C61FA" w:rsidRPr="004C61FA" w:rsidRDefault="004C61FA" w:rsidP="004C61FA">
            <w:pPr>
              <w:jc w:val="right"/>
            </w:pPr>
            <w:r w:rsidRPr="004C61FA">
              <w:t>01</w:t>
            </w:r>
          </w:p>
        </w:tc>
        <w:tc>
          <w:tcPr>
            <w:tcW w:w="1723" w:type="dxa"/>
            <w:shd w:val="clear" w:color="auto" w:fill="auto"/>
            <w:noWrap/>
            <w:vAlign w:val="bottom"/>
            <w:hideMark/>
          </w:tcPr>
          <w:p w14:paraId="4F7A91A9" w14:textId="77777777" w:rsidR="004C61FA" w:rsidRPr="004C61FA" w:rsidRDefault="004C61FA" w:rsidP="004C61FA">
            <w:pPr>
              <w:jc w:val="right"/>
            </w:pPr>
            <w:r w:rsidRPr="004C61FA">
              <w:t>17 2 01 00000</w:t>
            </w:r>
          </w:p>
        </w:tc>
        <w:tc>
          <w:tcPr>
            <w:tcW w:w="576" w:type="dxa"/>
            <w:shd w:val="clear" w:color="auto" w:fill="auto"/>
            <w:noWrap/>
            <w:vAlign w:val="bottom"/>
            <w:hideMark/>
          </w:tcPr>
          <w:p w14:paraId="2C32DEBB" w14:textId="77777777" w:rsidR="004C61FA" w:rsidRPr="004C61FA" w:rsidRDefault="004C61FA" w:rsidP="004C61FA">
            <w:pPr>
              <w:jc w:val="right"/>
            </w:pPr>
            <w:r w:rsidRPr="004C61FA">
              <w:t> </w:t>
            </w:r>
          </w:p>
        </w:tc>
        <w:tc>
          <w:tcPr>
            <w:tcW w:w="1409" w:type="dxa"/>
            <w:shd w:val="clear" w:color="auto" w:fill="auto"/>
            <w:noWrap/>
            <w:vAlign w:val="bottom"/>
            <w:hideMark/>
          </w:tcPr>
          <w:p w14:paraId="369779B6" w14:textId="77777777" w:rsidR="004C61FA" w:rsidRPr="004C61FA" w:rsidRDefault="004C61FA" w:rsidP="004C61FA">
            <w:pPr>
              <w:jc w:val="right"/>
            </w:pPr>
            <w:r w:rsidRPr="004C61FA">
              <w:t>750,0</w:t>
            </w:r>
          </w:p>
        </w:tc>
        <w:tc>
          <w:tcPr>
            <w:tcW w:w="1473" w:type="dxa"/>
            <w:shd w:val="clear" w:color="auto" w:fill="auto"/>
            <w:noWrap/>
            <w:vAlign w:val="bottom"/>
            <w:hideMark/>
          </w:tcPr>
          <w:p w14:paraId="6C25036C" w14:textId="77777777" w:rsidR="004C61FA" w:rsidRPr="004C61FA" w:rsidRDefault="004C61FA" w:rsidP="004C61FA">
            <w:pPr>
              <w:jc w:val="right"/>
            </w:pPr>
            <w:r w:rsidRPr="004C61FA">
              <w:t>500,0</w:t>
            </w:r>
          </w:p>
        </w:tc>
        <w:tc>
          <w:tcPr>
            <w:tcW w:w="1419" w:type="dxa"/>
            <w:shd w:val="clear" w:color="auto" w:fill="auto"/>
            <w:noWrap/>
            <w:vAlign w:val="bottom"/>
            <w:hideMark/>
          </w:tcPr>
          <w:p w14:paraId="63012AF0" w14:textId="77777777" w:rsidR="004C61FA" w:rsidRPr="004C61FA" w:rsidRDefault="004C61FA" w:rsidP="004C61FA">
            <w:pPr>
              <w:jc w:val="right"/>
            </w:pPr>
            <w:r w:rsidRPr="004C61FA">
              <w:t>500,0</w:t>
            </w:r>
          </w:p>
        </w:tc>
      </w:tr>
      <w:tr w:rsidR="004C61FA" w:rsidRPr="004C61FA" w14:paraId="1FD0FFBB" w14:textId="77777777" w:rsidTr="0099170E">
        <w:trPr>
          <w:trHeight w:val="20"/>
        </w:trPr>
        <w:tc>
          <w:tcPr>
            <w:tcW w:w="580" w:type="dxa"/>
            <w:shd w:val="clear" w:color="auto" w:fill="auto"/>
            <w:noWrap/>
            <w:vAlign w:val="bottom"/>
            <w:hideMark/>
          </w:tcPr>
          <w:p w14:paraId="2973BCF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824215F" w14:textId="77777777" w:rsidR="004C61FA" w:rsidRPr="004C61FA" w:rsidRDefault="004C61FA" w:rsidP="004C61FA">
            <w:r w:rsidRPr="004C61FA">
              <w:t>Мероприятия по содержанию и ремонту общего имущества собственников помещений в многоквартирных домах</w:t>
            </w:r>
          </w:p>
        </w:tc>
        <w:tc>
          <w:tcPr>
            <w:tcW w:w="605" w:type="dxa"/>
            <w:shd w:val="clear" w:color="auto" w:fill="auto"/>
            <w:vAlign w:val="bottom"/>
            <w:hideMark/>
          </w:tcPr>
          <w:p w14:paraId="7D211FB6" w14:textId="77777777" w:rsidR="004C61FA" w:rsidRPr="004C61FA" w:rsidRDefault="004C61FA" w:rsidP="004C61FA">
            <w:pPr>
              <w:jc w:val="right"/>
            </w:pPr>
            <w:r w:rsidRPr="004C61FA">
              <w:t>921</w:t>
            </w:r>
          </w:p>
        </w:tc>
        <w:tc>
          <w:tcPr>
            <w:tcW w:w="600" w:type="dxa"/>
            <w:shd w:val="clear" w:color="auto" w:fill="auto"/>
            <w:vAlign w:val="bottom"/>
            <w:hideMark/>
          </w:tcPr>
          <w:p w14:paraId="7ACA8006" w14:textId="77777777" w:rsidR="004C61FA" w:rsidRPr="004C61FA" w:rsidRDefault="004C61FA" w:rsidP="004C61FA">
            <w:pPr>
              <w:jc w:val="right"/>
            </w:pPr>
            <w:r w:rsidRPr="004C61FA">
              <w:t>05</w:t>
            </w:r>
          </w:p>
        </w:tc>
        <w:tc>
          <w:tcPr>
            <w:tcW w:w="560" w:type="dxa"/>
            <w:shd w:val="clear" w:color="auto" w:fill="auto"/>
            <w:vAlign w:val="bottom"/>
            <w:hideMark/>
          </w:tcPr>
          <w:p w14:paraId="459E7092" w14:textId="77777777" w:rsidR="004C61FA" w:rsidRPr="004C61FA" w:rsidRDefault="004C61FA" w:rsidP="004C61FA">
            <w:pPr>
              <w:jc w:val="right"/>
            </w:pPr>
            <w:r w:rsidRPr="004C61FA">
              <w:t>01</w:t>
            </w:r>
          </w:p>
        </w:tc>
        <w:tc>
          <w:tcPr>
            <w:tcW w:w="1723" w:type="dxa"/>
            <w:shd w:val="clear" w:color="auto" w:fill="auto"/>
            <w:noWrap/>
            <w:vAlign w:val="bottom"/>
            <w:hideMark/>
          </w:tcPr>
          <w:p w14:paraId="6A517DC2" w14:textId="77777777" w:rsidR="004C61FA" w:rsidRPr="004C61FA" w:rsidRDefault="004C61FA" w:rsidP="004C61FA">
            <w:pPr>
              <w:jc w:val="right"/>
            </w:pPr>
            <w:r w:rsidRPr="004C61FA">
              <w:t>17 2 01 11550</w:t>
            </w:r>
          </w:p>
        </w:tc>
        <w:tc>
          <w:tcPr>
            <w:tcW w:w="576" w:type="dxa"/>
            <w:shd w:val="clear" w:color="auto" w:fill="auto"/>
            <w:noWrap/>
            <w:vAlign w:val="bottom"/>
            <w:hideMark/>
          </w:tcPr>
          <w:p w14:paraId="53526AD2" w14:textId="77777777" w:rsidR="004C61FA" w:rsidRPr="004C61FA" w:rsidRDefault="004C61FA" w:rsidP="004C61FA">
            <w:pPr>
              <w:jc w:val="right"/>
            </w:pPr>
            <w:r w:rsidRPr="004C61FA">
              <w:t> </w:t>
            </w:r>
          </w:p>
        </w:tc>
        <w:tc>
          <w:tcPr>
            <w:tcW w:w="1409" w:type="dxa"/>
            <w:shd w:val="clear" w:color="auto" w:fill="auto"/>
            <w:noWrap/>
            <w:vAlign w:val="bottom"/>
            <w:hideMark/>
          </w:tcPr>
          <w:p w14:paraId="1BD8D0FC" w14:textId="77777777" w:rsidR="004C61FA" w:rsidRPr="004C61FA" w:rsidRDefault="004C61FA" w:rsidP="004C61FA">
            <w:pPr>
              <w:jc w:val="right"/>
            </w:pPr>
            <w:r w:rsidRPr="004C61FA">
              <w:t>750,0</w:t>
            </w:r>
          </w:p>
        </w:tc>
        <w:tc>
          <w:tcPr>
            <w:tcW w:w="1473" w:type="dxa"/>
            <w:shd w:val="clear" w:color="auto" w:fill="auto"/>
            <w:noWrap/>
            <w:vAlign w:val="bottom"/>
            <w:hideMark/>
          </w:tcPr>
          <w:p w14:paraId="67D60D17" w14:textId="77777777" w:rsidR="004C61FA" w:rsidRPr="004C61FA" w:rsidRDefault="004C61FA" w:rsidP="004C61FA">
            <w:pPr>
              <w:jc w:val="right"/>
            </w:pPr>
            <w:r w:rsidRPr="004C61FA">
              <w:t>500,0</w:t>
            </w:r>
          </w:p>
        </w:tc>
        <w:tc>
          <w:tcPr>
            <w:tcW w:w="1419" w:type="dxa"/>
            <w:shd w:val="clear" w:color="auto" w:fill="auto"/>
            <w:noWrap/>
            <w:vAlign w:val="bottom"/>
            <w:hideMark/>
          </w:tcPr>
          <w:p w14:paraId="19C11861" w14:textId="77777777" w:rsidR="004C61FA" w:rsidRPr="004C61FA" w:rsidRDefault="004C61FA" w:rsidP="004C61FA">
            <w:pPr>
              <w:jc w:val="right"/>
            </w:pPr>
            <w:r w:rsidRPr="004C61FA">
              <w:t>500,0</w:t>
            </w:r>
          </w:p>
        </w:tc>
      </w:tr>
      <w:tr w:rsidR="004C61FA" w:rsidRPr="004C61FA" w14:paraId="7007A84E" w14:textId="77777777" w:rsidTr="0099170E">
        <w:trPr>
          <w:trHeight w:val="20"/>
        </w:trPr>
        <w:tc>
          <w:tcPr>
            <w:tcW w:w="580" w:type="dxa"/>
            <w:shd w:val="clear" w:color="auto" w:fill="auto"/>
            <w:noWrap/>
            <w:vAlign w:val="bottom"/>
            <w:hideMark/>
          </w:tcPr>
          <w:p w14:paraId="2FEF6F2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F87997D" w14:textId="77777777" w:rsidR="004C61FA" w:rsidRPr="004C61FA" w:rsidRDefault="004C61FA" w:rsidP="004C61FA">
            <w:r w:rsidRPr="004C61FA">
              <w:t>Закупка товаров, работ и услуг для государственных (муниципальных) нужд</w:t>
            </w:r>
          </w:p>
        </w:tc>
        <w:tc>
          <w:tcPr>
            <w:tcW w:w="605" w:type="dxa"/>
            <w:shd w:val="clear" w:color="auto" w:fill="auto"/>
            <w:vAlign w:val="bottom"/>
            <w:hideMark/>
          </w:tcPr>
          <w:p w14:paraId="601808FB" w14:textId="77777777" w:rsidR="004C61FA" w:rsidRPr="004C61FA" w:rsidRDefault="004C61FA" w:rsidP="004C61FA">
            <w:pPr>
              <w:jc w:val="right"/>
            </w:pPr>
            <w:r w:rsidRPr="004C61FA">
              <w:t>921</w:t>
            </w:r>
          </w:p>
        </w:tc>
        <w:tc>
          <w:tcPr>
            <w:tcW w:w="600" w:type="dxa"/>
            <w:shd w:val="clear" w:color="auto" w:fill="auto"/>
            <w:vAlign w:val="bottom"/>
            <w:hideMark/>
          </w:tcPr>
          <w:p w14:paraId="151D6458" w14:textId="77777777" w:rsidR="004C61FA" w:rsidRPr="004C61FA" w:rsidRDefault="004C61FA" w:rsidP="004C61FA">
            <w:pPr>
              <w:jc w:val="right"/>
            </w:pPr>
            <w:r w:rsidRPr="004C61FA">
              <w:t>05</w:t>
            </w:r>
          </w:p>
        </w:tc>
        <w:tc>
          <w:tcPr>
            <w:tcW w:w="560" w:type="dxa"/>
            <w:shd w:val="clear" w:color="auto" w:fill="auto"/>
            <w:vAlign w:val="bottom"/>
            <w:hideMark/>
          </w:tcPr>
          <w:p w14:paraId="239F51AC" w14:textId="77777777" w:rsidR="004C61FA" w:rsidRPr="004C61FA" w:rsidRDefault="004C61FA" w:rsidP="004C61FA">
            <w:pPr>
              <w:jc w:val="right"/>
            </w:pPr>
            <w:r w:rsidRPr="004C61FA">
              <w:t>01</w:t>
            </w:r>
          </w:p>
        </w:tc>
        <w:tc>
          <w:tcPr>
            <w:tcW w:w="1723" w:type="dxa"/>
            <w:shd w:val="clear" w:color="auto" w:fill="auto"/>
            <w:noWrap/>
            <w:vAlign w:val="bottom"/>
            <w:hideMark/>
          </w:tcPr>
          <w:p w14:paraId="320CF4D3" w14:textId="77777777" w:rsidR="004C61FA" w:rsidRPr="004C61FA" w:rsidRDefault="004C61FA" w:rsidP="004C61FA">
            <w:pPr>
              <w:jc w:val="right"/>
            </w:pPr>
            <w:r w:rsidRPr="004C61FA">
              <w:t>17 2 01 11550</w:t>
            </w:r>
          </w:p>
        </w:tc>
        <w:tc>
          <w:tcPr>
            <w:tcW w:w="576" w:type="dxa"/>
            <w:shd w:val="clear" w:color="auto" w:fill="auto"/>
            <w:noWrap/>
            <w:vAlign w:val="bottom"/>
            <w:hideMark/>
          </w:tcPr>
          <w:p w14:paraId="3619051D" w14:textId="77777777" w:rsidR="004C61FA" w:rsidRPr="004C61FA" w:rsidRDefault="004C61FA" w:rsidP="004C61FA">
            <w:pPr>
              <w:jc w:val="right"/>
            </w:pPr>
            <w:r w:rsidRPr="004C61FA">
              <w:t>200</w:t>
            </w:r>
          </w:p>
        </w:tc>
        <w:tc>
          <w:tcPr>
            <w:tcW w:w="1409" w:type="dxa"/>
            <w:shd w:val="clear" w:color="000000" w:fill="FFFFFF"/>
            <w:noWrap/>
            <w:vAlign w:val="bottom"/>
            <w:hideMark/>
          </w:tcPr>
          <w:p w14:paraId="78E607CB" w14:textId="77777777" w:rsidR="004C61FA" w:rsidRPr="004C61FA" w:rsidRDefault="004C61FA" w:rsidP="004C61FA">
            <w:pPr>
              <w:jc w:val="right"/>
            </w:pPr>
            <w:r w:rsidRPr="004C61FA">
              <w:t>750,0</w:t>
            </w:r>
          </w:p>
        </w:tc>
        <w:tc>
          <w:tcPr>
            <w:tcW w:w="1473" w:type="dxa"/>
            <w:shd w:val="clear" w:color="auto" w:fill="auto"/>
            <w:noWrap/>
            <w:vAlign w:val="bottom"/>
            <w:hideMark/>
          </w:tcPr>
          <w:p w14:paraId="2BC5E3EB" w14:textId="77777777" w:rsidR="004C61FA" w:rsidRPr="004C61FA" w:rsidRDefault="004C61FA" w:rsidP="004C61FA">
            <w:pPr>
              <w:jc w:val="right"/>
            </w:pPr>
            <w:r w:rsidRPr="004C61FA">
              <w:t>500,0</w:t>
            </w:r>
          </w:p>
        </w:tc>
        <w:tc>
          <w:tcPr>
            <w:tcW w:w="1419" w:type="dxa"/>
            <w:shd w:val="clear" w:color="auto" w:fill="auto"/>
            <w:noWrap/>
            <w:vAlign w:val="bottom"/>
            <w:hideMark/>
          </w:tcPr>
          <w:p w14:paraId="61C57ADF" w14:textId="77777777" w:rsidR="004C61FA" w:rsidRPr="004C61FA" w:rsidRDefault="004C61FA" w:rsidP="004C61FA">
            <w:pPr>
              <w:jc w:val="right"/>
            </w:pPr>
            <w:r w:rsidRPr="004C61FA">
              <w:t>500,0</w:t>
            </w:r>
          </w:p>
        </w:tc>
      </w:tr>
      <w:tr w:rsidR="004C61FA" w:rsidRPr="004C61FA" w14:paraId="220900BE" w14:textId="77777777" w:rsidTr="0099170E">
        <w:trPr>
          <w:trHeight w:val="20"/>
        </w:trPr>
        <w:tc>
          <w:tcPr>
            <w:tcW w:w="580" w:type="dxa"/>
            <w:shd w:val="clear" w:color="auto" w:fill="auto"/>
            <w:noWrap/>
            <w:vAlign w:val="bottom"/>
            <w:hideMark/>
          </w:tcPr>
          <w:p w14:paraId="70D0BCB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2E550A4" w14:textId="77777777" w:rsidR="004C61FA" w:rsidRPr="004C61FA" w:rsidRDefault="004C61FA" w:rsidP="004C61FA">
            <w:r w:rsidRPr="004C61FA">
              <w:t>Другие вопросы в области жилищно-коммунального хозяйства</w:t>
            </w:r>
          </w:p>
        </w:tc>
        <w:tc>
          <w:tcPr>
            <w:tcW w:w="605" w:type="dxa"/>
            <w:shd w:val="clear" w:color="auto" w:fill="auto"/>
            <w:vAlign w:val="bottom"/>
            <w:hideMark/>
          </w:tcPr>
          <w:p w14:paraId="02535D0D" w14:textId="77777777" w:rsidR="004C61FA" w:rsidRPr="004C61FA" w:rsidRDefault="004C61FA" w:rsidP="004C61FA">
            <w:pPr>
              <w:jc w:val="right"/>
            </w:pPr>
            <w:r w:rsidRPr="004C61FA">
              <w:t>921</w:t>
            </w:r>
          </w:p>
        </w:tc>
        <w:tc>
          <w:tcPr>
            <w:tcW w:w="600" w:type="dxa"/>
            <w:shd w:val="clear" w:color="auto" w:fill="auto"/>
            <w:vAlign w:val="bottom"/>
            <w:hideMark/>
          </w:tcPr>
          <w:p w14:paraId="53257B69" w14:textId="77777777" w:rsidR="004C61FA" w:rsidRPr="004C61FA" w:rsidRDefault="004C61FA" w:rsidP="004C61FA">
            <w:pPr>
              <w:jc w:val="right"/>
            </w:pPr>
            <w:r w:rsidRPr="004C61FA">
              <w:t>05</w:t>
            </w:r>
          </w:p>
        </w:tc>
        <w:tc>
          <w:tcPr>
            <w:tcW w:w="560" w:type="dxa"/>
            <w:shd w:val="clear" w:color="auto" w:fill="auto"/>
            <w:vAlign w:val="bottom"/>
            <w:hideMark/>
          </w:tcPr>
          <w:p w14:paraId="5FFC541F" w14:textId="77777777" w:rsidR="004C61FA" w:rsidRPr="004C61FA" w:rsidRDefault="004C61FA" w:rsidP="004C61FA">
            <w:pPr>
              <w:jc w:val="right"/>
            </w:pPr>
            <w:r w:rsidRPr="004C61FA">
              <w:t>05</w:t>
            </w:r>
          </w:p>
        </w:tc>
        <w:tc>
          <w:tcPr>
            <w:tcW w:w="1723" w:type="dxa"/>
            <w:shd w:val="clear" w:color="auto" w:fill="auto"/>
            <w:noWrap/>
            <w:vAlign w:val="bottom"/>
            <w:hideMark/>
          </w:tcPr>
          <w:p w14:paraId="6E340618" w14:textId="77777777" w:rsidR="004C61FA" w:rsidRPr="004C61FA" w:rsidRDefault="004C61FA" w:rsidP="004C61FA">
            <w:pPr>
              <w:jc w:val="right"/>
            </w:pPr>
            <w:r w:rsidRPr="004C61FA">
              <w:t> </w:t>
            </w:r>
          </w:p>
        </w:tc>
        <w:tc>
          <w:tcPr>
            <w:tcW w:w="576" w:type="dxa"/>
            <w:shd w:val="clear" w:color="auto" w:fill="auto"/>
            <w:noWrap/>
            <w:vAlign w:val="bottom"/>
            <w:hideMark/>
          </w:tcPr>
          <w:p w14:paraId="5CDAC8F1" w14:textId="77777777" w:rsidR="004C61FA" w:rsidRPr="004C61FA" w:rsidRDefault="004C61FA" w:rsidP="004C61FA">
            <w:pPr>
              <w:jc w:val="right"/>
            </w:pPr>
            <w:r w:rsidRPr="004C61FA">
              <w:t> </w:t>
            </w:r>
          </w:p>
        </w:tc>
        <w:tc>
          <w:tcPr>
            <w:tcW w:w="1409" w:type="dxa"/>
            <w:shd w:val="clear" w:color="auto" w:fill="auto"/>
            <w:noWrap/>
            <w:vAlign w:val="bottom"/>
            <w:hideMark/>
          </w:tcPr>
          <w:p w14:paraId="505BBA10" w14:textId="77777777" w:rsidR="004C61FA" w:rsidRPr="004C61FA" w:rsidRDefault="004C61FA" w:rsidP="004C61FA">
            <w:pPr>
              <w:jc w:val="right"/>
            </w:pPr>
            <w:r w:rsidRPr="004C61FA">
              <w:t>650,0</w:t>
            </w:r>
          </w:p>
        </w:tc>
        <w:tc>
          <w:tcPr>
            <w:tcW w:w="1473" w:type="dxa"/>
            <w:shd w:val="clear" w:color="auto" w:fill="auto"/>
            <w:noWrap/>
            <w:vAlign w:val="bottom"/>
            <w:hideMark/>
          </w:tcPr>
          <w:p w14:paraId="69FDE2F5" w14:textId="77777777" w:rsidR="004C61FA" w:rsidRPr="004C61FA" w:rsidRDefault="004C61FA" w:rsidP="004C61FA">
            <w:pPr>
              <w:jc w:val="right"/>
            </w:pPr>
            <w:r w:rsidRPr="004C61FA">
              <w:t>450,0</w:t>
            </w:r>
          </w:p>
        </w:tc>
        <w:tc>
          <w:tcPr>
            <w:tcW w:w="1419" w:type="dxa"/>
            <w:shd w:val="clear" w:color="auto" w:fill="auto"/>
            <w:noWrap/>
            <w:vAlign w:val="bottom"/>
            <w:hideMark/>
          </w:tcPr>
          <w:p w14:paraId="4BF8C777" w14:textId="77777777" w:rsidR="004C61FA" w:rsidRPr="004C61FA" w:rsidRDefault="004C61FA" w:rsidP="004C61FA">
            <w:pPr>
              <w:jc w:val="right"/>
            </w:pPr>
            <w:r w:rsidRPr="004C61FA">
              <w:t>450,0</w:t>
            </w:r>
          </w:p>
        </w:tc>
      </w:tr>
      <w:tr w:rsidR="004C61FA" w:rsidRPr="004C61FA" w14:paraId="1496CA02" w14:textId="77777777" w:rsidTr="0099170E">
        <w:trPr>
          <w:trHeight w:val="20"/>
        </w:trPr>
        <w:tc>
          <w:tcPr>
            <w:tcW w:w="580" w:type="dxa"/>
            <w:shd w:val="clear" w:color="auto" w:fill="auto"/>
            <w:noWrap/>
            <w:vAlign w:val="bottom"/>
            <w:hideMark/>
          </w:tcPr>
          <w:p w14:paraId="4E6E2AB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68FF46" w14:textId="77777777" w:rsidR="004C61FA" w:rsidRPr="004C61FA" w:rsidRDefault="004C61FA" w:rsidP="004C61FA">
            <w:r w:rsidRPr="004C61F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1E161000" w14:textId="77777777" w:rsidR="004C61FA" w:rsidRPr="004C61FA" w:rsidRDefault="004C61FA" w:rsidP="004C61FA">
            <w:pPr>
              <w:jc w:val="right"/>
            </w:pPr>
            <w:r w:rsidRPr="004C61FA">
              <w:t>921</w:t>
            </w:r>
          </w:p>
        </w:tc>
        <w:tc>
          <w:tcPr>
            <w:tcW w:w="600" w:type="dxa"/>
            <w:shd w:val="clear" w:color="auto" w:fill="auto"/>
            <w:vAlign w:val="bottom"/>
            <w:hideMark/>
          </w:tcPr>
          <w:p w14:paraId="4F70954F" w14:textId="77777777" w:rsidR="004C61FA" w:rsidRPr="004C61FA" w:rsidRDefault="004C61FA" w:rsidP="004C61FA">
            <w:pPr>
              <w:jc w:val="right"/>
            </w:pPr>
            <w:r w:rsidRPr="004C61FA">
              <w:t>05</w:t>
            </w:r>
          </w:p>
        </w:tc>
        <w:tc>
          <w:tcPr>
            <w:tcW w:w="560" w:type="dxa"/>
            <w:shd w:val="clear" w:color="auto" w:fill="auto"/>
            <w:vAlign w:val="bottom"/>
            <w:hideMark/>
          </w:tcPr>
          <w:p w14:paraId="2D1CD237" w14:textId="77777777" w:rsidR="004C61FA" w:rsidRPr="004C61FA" w:rsidRDefault="004C61FA" w:rsidP="004C61FA">
            <w:pPr>
              <w:jc w:val="right"/>
            </w:pPr>
            <w:r w:rsidRPr="004C61FA">
              <w:t>05</w:t>
            </w:r>
          </w:p>
        </w:tc>
        <w:tc>
          <w:tcPr>
            <w:tcW w:w="1723" w:type="dxa"/>
            <w:shd w:val="clear" w:color="auto" w:fill="auto"/>
            <w:noWrap/>
            <w:vAlign w:val="bottom"/>
            <w:hideMark/>
          </w:tcPr>
          <w:p w14:paraId="45B94BA4" w14:textId="77777777" w:rsidR="004C61FA" w:rsidRPr="004C61FA" w:rsidRDefault="004C61FA" w:rsidP="004C61FA">
            <w:pPr>
              <w:jc w:val="right"/>
            </w:pPr>
            <w:r w:rsidRPr="004C61FA">
              <w:t>17 0 00 00000</w:t>
            </w:r>
          </w:p>
        </w:tc>
        <w:tc>
          <w:tcPr>
            <w:tcW w:w="576" w:type="dxa"/>
            <w:shd w:val="clear" w:color="auto" w:fill="auto"/>
            <w:noWrap/>
            <w:vAlign w:val="bottom"/>
            <w:hideMark/>
          </w:tcPr>
          <w:p w14:paraId="7097AD3D" w14:textId="77777777" w:rsidR="004C61FA" w:rsidRPr="004C61FA" w:rsidRDefault="004C61FA" w:rsidP="004C61FA">
            <w:pPr>
              <w:jc w:val="right"/>
            </w:pPr>
            <w:r w:rsidRPr="004C61FA">
              <w:t> </w:t>
            </w:r>
          </w:p>
        </w:tc>
        <w:tc>
          <w:tcPr>
            <w:tcW w:w="1409" w:type="dxa"/>
            <w:shd w:val="clear" w:color="auto" w:fill="auto"/>
            <w:noWrap/>
            <w:vAlign w:val="bottom"/>
            <w:hideMark/>
          </w:tcPr>
          <w:p w14:paraId="05DDF520" w14:textId="77777777" w:rsidR="004C61FA" w:rsidRPr="004C61FA" w:rsidRDefault="004C61FA" w:rsidP="004C61FA">
            <w:pPr>
              <w:jc w:val="right"/>
            </w:pPr>
            <w:r w:rsidRPr="004C61FA">
              <w:t>650,0</w:t>
            </w:r>
          </w:p>
        </w:tc>
        <w:tc>
          <w:tcPr>
            <w:tcW w:w="1473" w:type="dxa"/>
            <w:shd w:val="clear" w:color="auto" w:fill="auto"/>
            <w:noWrap/>
            <w:vAlign w:val="bottom"/>
            <w:hideMark/>
          </w:tcPr>
          <w:p w14:paraId="2F1178C2" w14:textId="77777777" w:rsidR="004C61FA" w:rsidRPr="004C61FA" w:rsidRDefault="004C61FA" w:rsidP="004C61FA">
            <w:pPr>
              <w:jc w:val="right"/>
            </w:pPr>
            <w:r w:rsidRPr="004C61FA">
              <w:t>450,0</w:t>
            </w:r>
          </w:p>
        </w:tc>
        <w:tc>
          <w:tcPr>
            <w:tcW w:w="1419" w:type="dxa"/>
            <w:shd w:val="clear" w:color="auto" w:fill="auto"/>
            <w:noWrap/>
            <w:vAlign w:val="bottom"/>
            <w:hideMark/>
          </w:tcPr>
          <w:p w14:paraId="4C5283CA" w14:textId="77777777" w:rsidR="004C61FA" w:rsidRPr="004C61FA" w:rsidRDefault="004C61FA" w:rsidP="004C61FA">
            <w:pPr>
              <w:jc w:val="right"/>
            </w:pPr>
            <w:r w:rsidRPr="004C61FA">
              <w:t>450,0</w:t>
            </w:r>
          </w:p>
        </w:tc>
      </w:tr>
      <w:tr w:rsidR="004C61FA" w:rsidRPr="004C61FA" w14:paraId="03E29626" w14:textId="77777777" w:rsidTr="0099170E">
        <w:trPr>
          <w:trHeight w:val="20"/>
        </w:trPr>
        <w:tc>
          <w:tcPr>
            <w:tcW w:w="580" w:type="dxa"/>
            <w:shd w:val="clear" w:color="auto" w:fill="auto"/>
            <w:noWrap/>
            <w:vAlign w:val="bottom"/>
            <w:hideMark/>
          </w:tcPr>
          <w:p w14:paraId="77D0583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ED5E7C4"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F290852" w14:textId="77777777" w:rsidR="004C61FA" w:rsidRPr="004C61FA" w:rsidRDefault="004C61FA" w:rsidP="004C61FA">
            <w:pPr>
              <w:jc w:val="right"/>
            </w:pPr>
            <w:r w:rsidRPr="004C61FA">
              <w:t>921</w:t>
            </w:r>
          </w:p>
        </w:tc>
        <w:tc>
          <w:tcPr>
            <w:tcW w:w="600" w:type="dxa"/>
            <w:shd w:val="clear" w:color="auto" w:fill="auto"/>
            <w:vAlign w:val="bottom"/>
            <w:hideMark/>
          </w:tcPr>
          <w:p w14:paraId="2430FB85" w14:textId="77777777" w:rsidR="004C61FA" w:rsidRPr="004C61FA" w:rsidRDefault="004C61FA" w:rsidP="004C61FA">
            <w:pPr>
              <w:jc w:val="right"/>
            </w:pPr>
            <w:r w:rsidRPr="004C61FA">
              <w:t>05</w:t>
            </w:r>
          </w:p>
        </w:tc>
        <w:tc>
          <w:tcPr>
            <w:tcW w:w="560" w:type="dxa"/>
            <w:shd w:val="clear" w:color="auto" w:fill="auto"/>
            <w:vAlign w:val="bottom"/>
            <w:hideMark/>
          </w:tcPr>
          <w:p w14:paraId="062DECF8" w14:textId="77777777" w:rsidR="004C61FA" w:rsidRPr="004C61FA" w:rsidRDefault="004C61FA" w:rsidP="004C61FA">
            <w:pPr>
              <w:jc w:val="right"/>
            </w:pPr>
            <w:r w:rsidRPr="004C61FA">
              <w:t>05</w:t>
            </w:r>
          </w:p>
        </w:tc>
        <w:tc>
          <w:tcPr>
            <w:tcW w:w="1723" w:type="dxa"/>
            <w:shd w:val="clear" w:color="auto" w:fill="auto"/>
            <w:noWrap/>
            <w:vAlign w:val="bottom"/>
            <w:hideMark/>
          </w:tcPr>
          <w:p w14:paraId="2AE89CCB" w14:textId="77777777" w:rsidR="004C61FA" w:rsidRPr="004C61FA" w:rsidRDefault="004C61FA" w:rsidP="004C61FA">
            <w:pPr>
              <w:jc w:val="right"/>
            </w:pPr>
            <w:r w:rsidRPr="004C61FA">
              <w:t>17 2 00 00000</w:t>
            </w:r>
          </w:p>
        </w:tc>
        <w:tc>
          <w:tcPr>
            <w:tcW w:w="576" w:type="dxa"/>
            <w:shd w:val="clear" w:color="auto" w:fill="auto"/>
            <w:noWrap/>
            <w:vAlign w:val="bottom"/>
            <w:hideMark/>
          </w:tcPr>
          <w:p w14:paraId="38D3E227" w14:textId="77777777" w:rsidR="004C61FA" w:rsidRPr="004C61FA" w:rsidRDefault="004C61FA" w:rsidP="004C61FA">
            <w:pPr>
              <w:jc w:val="right"/>
            </w:pPr>
            <w:r w:rsidRPr="004C61FA">
              <w:t> </w:t>
            </w:r>
          </w:p>
        </w:tc>
        <w:tc>
          <w:tcPr>
            <w:tcW w:w="1409" w:type="dxa"/>
            <w:shd w:val="clear" w:color="auto" w:fill="auto"/>
            <w:noWrap/>
            <w:vAlign w:val="bottom"/>
            <w:hideMark/>
          </w:tcPr>
          <w:p w14:paraId="3397B3CE" w14:textId="77777777" w:rsidR="004C61FA" w:rsidRPr="004C61FA" w:rsidRDefault="004C61FA" w:rsidP="004C61FA">
            <w:pPr>
              <w:jc w:val="right"/>
            </w:pPr>
            <w:r w:rsidRPr="004C61FA">
              <w:t>650,0</w:t>
            </w:r>
          </w:p>
        </w:tc>
        <w:tc>
          <w:tcPr>
            <w:tcW w:w="1473" w:type="dxa"/>
            <w:shd w:val="clear" w:color="auto" w:fill="auto"/>
            <w:noWrap/>
            <w:vAlign w:val="bottom"/>
            <w:hideMark/>
          </w:tcPr>
          <w:p w14:paraId="5DD9C42B" w14:textId="77777777" w:rsidR="004C61FA" w:rsidRPr="004C61FA" w:rsidRDefault="004C61FA" w:rsidP="004C61FA">
            <w:pPr>
              <w:jc w:val="right"/>
            </w:pPr>
            <w:r w:rsidRPr="004C61FA">
              <w:t>450,0</w:t>
            </w:r>
          </w:p>
        </w:tc>
        <w:tc>
          <w:tcPr>
            <w:tcW w:w="1419" w:type="dxa"/>
            <w:shd w:val="clear" w:color="auto" w:fill="auto"/>
            <w:noWrap/>
            <w:vAlign w:val="bottom"/>
            <w:hideMark/>
          </w:tcPr>
          <w:p w14:paraId="064799C4" w14:textId="77777777" w:rsidR="004C61FA" w:rsidRPr="004C61FA" w:rsidRDefault="004C61FA" w:rsidP="004C61FA">
            <w:pPr>
              <w:jc w:val="right"/>
            </w:pPr>
            <w:r w:rsidRPr="004C61FA">
              <w:t>450,0</w:t>
            </w:r>
          </w:p>
        </w:tc>
      </w:tr>
      <w:tr w:rsidR="004C61FA" w:rsidRPr="004C61FA" w14:paraId="55C89F1B" w14:textId="77777777" w:rsidTr="0099170E">
        <w:trPr>
          <w:trHeight w:val="20"/>
        </w:trPr>
        <w:tc>
          <w:tcPr>
            <w:tcW w:w="580" w:type="dxa"/>
            <w:shd w:val="clear" w:color="auto" w:fill="auto"/>
            <w:noWrap/>
            <w:vAlign w:val="bottom"/>
            <w:hideMark/>
          </w:tcPr>
          <w:p w14:paraId="26A6EE2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D0AE013" w14:textId="77777777" w:rsidR="004C61FA" w:rsidRPr="004C61FA" w:rsidRDefault="004C61FA" w:rsidP="004C61FA">
            <w:r w:rsidRPr="004C61F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05" w:type="dxa"/>
            <w:shd w:val="clear" w:color="auto" w:fill="auto"/>
            <w:vAlign w:val="bottom"/>
            <w:hideMark/>
          </w:tcPr>
          <w:p w14:paraId="5543228D" w14:textId="77777777" w:rsidR="004C61FA" w:rsidRPr="004C61FA" w:rsidRDefault="004C61FA" w:rsidP="004C61FA">
            <w:pPr>
              <w:jc w:val="right"/>
            </w:pPr>
            <w:r w:rsidRPr="004C61FA">
              <w:t>921</w:t>
            </w:r>
          </w:p>
        </w:tc>
        <w:tc>
          <w:tcPr>
            <w:tcW w:w="600" w:type="dxa"/>
            <w:shd w:val="clear" w:color="auto" w:fill="auto"/>
            <w:vAlign w:val="bottom"/>
            <w:hideMark/>
          </w:tcPr>
          <w:p w14:paraId="0B915990" w14:textId="77777777" w:rsidR="004C61FA" w:rsidRPr="004C61FA" w:rsidRDefault="004C61FA" w:rsidP="004C61FA">
            <w:pPr>
              <w:jc w:val="right"/>
            </w:pPr>
            <w:r w:rsidRPr="004C61FA">
              <w:t>05</w:t>
            </w:r>
          </w:p>
        </w:tc>
        <w:tc>
          <w:tcPr>
            <w:tcW w:w="560" w:type="dxa"/>
            <w:shd w:val="clear" w:color="auto" w:fill="auto"/>
            <w:vAlign w:val="bottom"/>
            <w:hideMark/>
          </w:tcPr>
          <w:p w14:paraId="622590B9" w14:textId="77777777" w:rsidR="004C61FA" w:rsidRPr="004C61FA" w:rsidRDefault="004C61FA" w:rsidP="004C61FA">
            <w:pPr>
              <w:jc w:val="right"/>
            </w:pPr>
            <w:r w:rsidRPr="004C61FA">
              <w:t>05</w:t>
            </w:r>
          </w:p>
        </w:tc>
        <w:tc>
          <w:tcPr>
            <w:tcW w:w="1723" w:type="dxa"/>
            <w:shd w:val="clear" w:color="auto" w:fill="auto"/>
            <w:noWrap/>
            <w:vAlign w:val="bottom"/>
            <w:hideMark/>
          </w:tcPr>
          <w:p w14:paraId="562DF7E0" w14:textId="77777777" w:rsidR="004C61FA" w:rsidRPr="004C61FA" w:rsidRDefault="004C61FA" w:rsidP="004C61FA">
            <w:pPr>
              <w:jc w:val="right"/>
            </w:pPr>
            <w:r w:rsidRPr="004C61FA">
              <w:t>17 2 01 00000</w:t>
            </w:r>
          </w:p>
        </w:tc>
        <w:tc>
          <w:tcPr>
            <w:tcW w:w="576" w:type="dxa"/>
            <w:shd w:val="clear" w:color="auto" w:fill="auto"/>
            <w:noWrap/>
            <w:vAlign w:val="bottom"/>
            <w:hideMark/>
          </w:tcPr>
          <w:p w14:paraId="3C8B3114" w14:textId="77777777" w:rsidR="004C61FA" w:rsidRPr="004C61FA" w:rsidRDefault="004C61FA" w:rsidP="004C61FA">
            <w:pPr>
              <w:jc w:val="right"/>
            </w:pPr>
            <w:r w:rsidRPr="004C61FA">
              <w:t> </w:t>
            </w:r>
          </w:p>
        </w:tc>
        <w:tc>
          <w:tcPr>
            <w:tcW w:w="1409" w:type="dxa"/>
            <w:shd w:val="clear" w:color="auto" w:fill="auto"/>
            <w:noWrap/>
            <w:vAlign w:val="bottom"/>
            <w:hideMark/>
          </w:tcPr>
          <w:p w14:paraId="42E6AAE6" w14:textId="77777777" w:rsidR="004C61FA" w:rsidRPr="004C61FA" w:rsidRDefault="004C61FA" w:rsidP="004C61FA">
            <w:pPr>
              <w:jc w:val="right"/>
            </w:pPr>
            <w:r w:rsidRPr="004C61FA">
              <w:t>650,0</w:t>
            </w:r>
          </w:p>
        </w:tc>
        <w:tc>
          <w:tcPr>
            <w:tcW w:w="1473" w:type="dxa"/>
            <w:shd w:val="clear" w:color="auto" w:fill="auto"/>
            <w:noWrap/>
            <w:vAlign w:val="bottom"/>
            <w:hideMark/>
          </w:tcPr>
          <w:p w14:paraId="26372335" w14:textId="77777777" w:rsidR="004C61FA" w:rsidRPr="004C61FA" w:rsidRDefault="004C61FA" w:rsidP="004C61FA">
            <w:pPr>
              <w:jc w:val="right"/>
            </w:pPr>
            <w:r w:rsidRPr="004C61FA">
              <w:t>450,0</w:t>
            </w:r>
          </w:p>
        </w:tc>
        <w:tc>
          <w:tcPr>
            <w:tcW w:w="1419" w:type="dxa"/>
            <w:shd w:val="clear" w:color="auto" w:fill="auto"/>
            <w:noWrap/>
            <w:vAlign w:val="bottom"/>
            <w:hideMark/>
          </w:tcPr>
          <w:p w14:paraId="2C4E6014" w14:textId="77777777" w:rsidR="004C61FA" w:rsidRPr="004C61FA" w:rsidRDefault="004C61FA" w:rsidP="004C61FA">
            <w:pPr>
              <w:jc w:val="right"/>
            </w:pPr>
            <w:r w:rsidRPr="004C61FA">
              <w:t>450,0</w:t>
            </w:r>
          </w:p>
        </w:tc>
      </w:tr>
      <w:tr w:rsidR="004C61FA" w:rsidRPr="004C61FA" w14:paraId="47ADA641" w14:textId="77777777" w:rsidTr="0099170E">
        <w:trPr>
          <w:trHeight w:val="20"/>
        </w:trPr>
        <w:tc>
          <w:tcPr>
            <w:tcW w:w="580" w:type="dxa"/>
            <w:shd w:val="clear" w:color="auto" w:fill="auto"/>
            <w:noWrap/>
            <w:vAlign w:val="bottom"/>
            <w:hideMark/>
          </w:tcPr>
          <w:p w14:paraId="0C8C9F5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9CA4A04" w14:textId="77777777" w:rsidR="004C61FA" w:rsidRPr="004C61FA" w:rsidRDefault="004C61FA" w:rsidP="004C61FA">
            <w:r w:rsidRPr="004C61FA">
              <w:t>Мероприятия по проведению капитального ремонта общего имущества собственников помещений в многоквартирных домах</w:t>
            </w:r>
          </w:p>
        </w:tc>
        <w:tc>
          <w:tcPr>
            <w:tcW w:w="605" w:type="dxa"/>
            <w:shd w:val="clear" w:color="auto" w:fill="auto"/>
            <w:vAlign w:val="bottom"/>
            <w:hideMark/>
          </w:tcPr>
          <w:p w14:paraId="30863AC5" w14:textId="77777777" w:rsidR="004C61FA" w:rsidRPr="004C61FA" w:rsidRDefault="004C61FA" w:rsidP="004C61FA">
            <w:pPr>
              <w:jc w:val="right"/>
            </w:pPr>
            <w:r w:rsidRPr="004C61FA">
              <w:t>921</w:t>
            </w:r>
          </w:p>
        </w:tc>
        <w:tc>
          <w:tcPr>
            <w:tcW w:w="600" w:type="dxa"/>
            <w:shd w:val="clear" w:color="auto" w:fill="auto"/>
            <w:vAlign w:val="bottom"/>
            <w:hideMark/>
          </w:tcPr>
          <w:p w14:paraId="28895DB3" w14:textId="77777777" w:rsidR="004C61FA" w:rsidRPr="004C61FA" w:rsidRDefault="004C61FA" w:rsidP="004C61FA">
            <w:pPr>
              <w:jc w:val="right"/>
            </w:pPr>
            <w:r w:rsidRPr="004C61FA">
              <w:t>05</w:t>
            </w:r>
          </w:p>
        </w:tc>
        <w:tc>
          <w:tcPr>
            <w:tcW w:w="560" w:type="dxa"/>
            <w:shd w:val="clear" w:color="auto" w:fill="auto"/>
            <w:vAlign w:val="bottom"/>
            <w:hideMark/>
          </w:tcPr>
          <w:p w14:paraId="38DC7677" w14:textId="77777777" w:rsidR="004C61FA" w:rsidRPr="004C61FA" w:rsidRDefault="004C61FA" w:rsidP="004C61FA">
            <w:pPr>
              <w:jc w:val="right"/>
            </w:pPr>
            <w:r w:rsidRPr="004C61FA">
              <w:t>05</w:t>
            </w:r>
          </w:p>
        </w:tc>
        <w:tc>
          <w:tcPr>
            <w:tcW w:w="1723" w:type="dxa"/>
            <w:shd w:val="clear" w:color="auto" w:fill="auto"/>
            <w:noWrap/>
            <w:vAlign w:val="bottom"/>
            <w:hideMark/>
          </w:tcPr>
          <w:p w14:paraId="7CB99648" w14:textId="77777777" w:rsidR="004C61FA" w:rsidRPr="004C61FA" w:rsidRDefault="004C61FA" w:rsidP="004C61FA">
            <w:pPr>
              <w:jc w:val="right"/>
            </w:pPr>
            <w:r w:rsidRPr="004C61FA">
              <w:t>17 2 01 10550</w:t>
            </w:r>
          </w:p>
        </w:tc>
        <w:tc>
          <w:tcPr>
            <w:tcW w:w="576" w:type="dxa"/>
            <w:shd w:val="clear" w:color="auto" w:fill="auto"/>
            <w:noWrap/>
            <w:vAlign w:val="bottom"/>
            <w:hideMark/>
          </w:tcPr>
          <w:p w14:paraId="76C74D4D" w14:textId="77777777" w:rsidR="004C61FA" w:rsidRPr="004C61FA" w:rsidRDefault="004C61FA" w:rsidP="004C61FA">
            <w:pPr>
              <w:jc w:val="right"/>
            </w:pPr>
            <w:r w:rsidRPr="004C61FA">
              <w:t> </w:t>
            </w:r>
          </w:p>
        </w:tc>
        <w:tc>
          <w:tcPr>
            <w:tcW w:w="1409" w:type="dxa"/>
            <w:shd w:val="clear" w:color="auto" w:fill="auto"/>
            <w:noWrap/>
            <w:vAlign w:val="bottom"/>
            <w:hideMark/>
          </w:tcPr>
          <w:p w14:paraId="56ED7AA2" w14:textId="77777777" w:rsidR="004C61FA" w:rsidRPr="004C61FA" w:rsidRDefault="004C61FA" w:rsidP="004C61FA">
            <w:pPr>
              <w:jc w:val="right"/>
            </w:pPr>
            <w:r w:rsidRPr="004C61FA">
              <w:t>650,0</w:t>
            </w:r>
          </w:p>
        </w:tc>
        <w:tc>
          <w:tcPr>
            <w:tcW w:w="1473" w:type="dxa"/>
            <w:shd w:val="clear" w:color="auto" w:fill="auto"/>
            <w:noWrap/>
            <w:vAlign w:val="bottom"/>
            <w:hideMark/>
          </w:tcPr>
          <w:p w14:paraId="6F8675D6" w14:textId="77777777" w:rsidR="004C61FA" w:rsidRPr="004C61FA" w:rsidRDefault="004C61FA" w:rsidP="004C61FA">
            <w:pPr>
              <w:jc w:val="right"/>
            </w:pPr>
            <w:r w:rsidRPr="004C61FA">
              <w:t>450,0</w:t>
            </w:r>
          </w:p>
        </w:tc>
        <w:tc>
          <w:tcPr>
            <w:tcW w:w="1419" w:type="dxa"/>
            <w:shd w:val="clear" w:color="auto" w:fill="auto"/>
            <w:noWrap/>
            <w:vAlign w:val="bottom"/>
            <w:hideMark/>
          </w:tcPr>
          <w:p w14:paraId="14637C8B" w14:textId="77777777" w:rsidR="004C61FA" w:rsidRPr="004C61FA" w:rsidRDefault="004C61FA" w:rsidP="004C61FA">
            <w:pPr>
              <w:jc w:val="right"/>
            </w:pPr>
            <w:r w:rsidRPr="004C61FA">
              <w:t>450,0</w:t>
            </w:r>
          </w:p>
        </w:tc>
      </w:tr>
      <w:tr w:rsidR="004C61FA" w:rsidRPr="004C61FA" w14:paraId="263C374A" w14:textId="77777777" w:rsidTr="0099170E">
        <w:trPr>
          <w:trHeight w:val="20"/>
        </w:trPr>
        <w:tc>
          <w:tcPr>
            <w:tcW w:w="580" w:type="dxa"/>
            <w:shd w:val="clear" w:color="auto" w:fill="auto"/>
            <w:noWrap/>
            <w:vAlign w:val="bottom"/>
            <w:hideMark/>
          </w:tcPr>
          <w:p w14:paraId="6BCFE99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2407DB4"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F231904" w14:textId="77777777" w:rsidR="004C61FA" w:rsidRPr="004C61FA" w:rsidRDefault="004C61FA" w:rsidP="004C61FA">
            <w:pPr>
              <w:jc w:val="right"/>
            </w:pPr>
            <w:r w:rsidRPr="004C61FA">
              <w:t>921</w:t>
            </w:r>
          </w:p>
        </w:tc>
        <w:tc>
          <w:tcPr>
            <w:tcW w:w="600" w:type="dxa"/>
            <w:shd w:val="clear" w:color="auto" w:fill="auto"/>
            <w:vAlign w:val="bottom"/>
            <w:hideMark/>
          </w:tcPr>
          <w:p w14:paraId="208371E4" w14:textId="77777777" w:rsidR="004C61FA" w:rsidRPr="004C61FA" w:rsidRDefault="004C61FA" w:rsidP="004C61FA">
            <w:pPr>
              <w:jc w:val="right"/>
            </w:pPr>
            <w:r w:rsidRPr="004C61FA">
              <w:t>05</w:t>
            </w:r>
          </w:p>
        </w:tc>
        <w:tc>
          <w:tcPr>
            <w:tcW w:w="560" w:type="dxa"/>
            <w:shd w:val="clear" w:color="auto" w:fill="auto"/>
            <w:vAlign w:val="bottom"/>
            <w:hideMark/>
          </w:tcPr>
          <w:p w14:paraId="6DB4FD95" w14:textId="77777777" w:rsidR="004C61FA" w:rsidRPr="004C61FA" w:rsidRDefault="004C61FA" w:rsidP="004C61FA">
            <w:pPr>
              <w:jc w:val="right"/>
            </w:pPr>
            <w:r w:rsidRPr="004C61FA">
              <w:t>05</w:t>
            </w:r>
          </w:p>
        </w:tc>
        <w:tc>
          <w:tcPr>
            <w:tcW w:w="1723" w:type="dxa"/>
            <w:shd w:val="clear" w:color="auto" w:fill="auto"/>
            <w:noWrap/>
            <w:vAlign w:val="bottom"/>
            <w:hideMark/>
          </w:tcPr>
          <w:p w14:paraId="53714174" w14:textId="77777777" w:rsidR="004C61FA" w:rsidRPr="004C61FA" w:rsidRDefault="004C61FA" w:rsidP="004C61FA">
            <w:pPr>
              <w:jc w:val="right"/>
            </w:pPr>
            <w:r w:rsidRPr="004C61FA">
              <w:t>17 2 01 10550</w:t>
            </w:r>
          </w:p>
        </w:tc>
        <w:tc>
          <w:tcPr>
            <w:tcW w:w="576" w:type="dxa"/>
            <w:shd w:val="clear" w:color="auto" w:fill="auto"/>
            <w:noWrap/>
            <w:vAlign w:val="bottom"/>
            <w:hideMark/>
          </w:tcPr>
          <w:p w14:paraId="3AE8D097" w14:textId="77777777" w:rsidR="004C61FA" w:rsidRPr="004C61FA" w:rsidRDefault="004C61FA" w:rsidP="004C61FA">
            <w:pPr>
              <w:jc w:val="right"/>
            </w:pPr>
            <w:r w:rsidRPr="004C61FA">
              <w:t>200</w:t>
            </w:r>
          </w:p>
        </w:tc>
        <w:tc>
          <w:tcPr>
            <w:tcW w:w="1409" w:type="dxa"/>
            <w:shd w:val="clear" w:color="auto" w:fill="auto"/>
            <w:noWrap/>
            <w:vAlign w:val="bottom"/>
            <w:hideMark/>
          </w:tcPr>
          <w:p w14:paraId="1096F558" w14:textId="77777777" w:rsidR="004C61FA" w:rsidRPr="004C61FA" w:rsidRDefault="004C61FA" w:rsidP="004C61FA">
            <w:pPr>
              <w:jc w:val="right"/>
            </w:pPr>
            <w:r w:rsidRPr="004C61FA">
              <w:t>650,0</w:t>
            </w:r>
          </w:p>
        </w:tc>
        <w:tc>
          <w:tcPr>
            <w:tcW w:w="1473" w:type="dxa"/>
            <w:shd w:val="clear" w:color="auto" w:fill="auto"/>
            <w:noWrap/>
            <w:vAlign w:val="bottom"/>
            <w:hideMark/>
          </w:tcPr>
          <w:p w14:paraId="0A4EE533" w14:textId="77777777" w:rsidR="004C61FA" w:rsidRPr="004C61FA" w:rsidRDefault="004C61FA" w:rsidP="004C61FA">
            <w:pPr>
              <w:jc w:val="right"/>
            </w:pPr>
            <w:r w:rsidRPr="004C61FA">
              <w:t>450,0</w:t>
            </w:r>
          </w:p>
        </w:tc>
        <w:tc>
          <w:tcPr>
            <w:tcW w:w="1419" w:type="dxa"/>
            <w:shd w:val="clear" w:color="auto" w:fill="auto"/>
            <w:noWrap/>
            <w:vAlign w:val="bottom"/>
            <w:hideMark/>
          </w:tcPr>
          <w:p w14:paraId="0FBB79CC" w14:textId="77777777" w:rsidR="004C61FA" w:rsidRPr="004C61FA" w:rsidRDefault="004C61FA" w:rsidP="004C61FA">
            <w:pPr>
              <w:jc w:val="right"/>
            </w:pPr>
            <w:r w:rsidRPr="004C61FA">
              <w:t>450,0</w:t>
            </w:r>
          </w:p>
        </w:tc>
      </w:tr>
      <w:tr w:rsidR="004C61FA" w:rsidRPr="004C61FA" w14:paraId="77556849" w14:textId="77777777" w:rsidTr="0099170E">
        <w:trPr>
          <w:trHeight w:val="20"/>
        </w:trPr>
        <w:tc>
          <w:tcPr>
            <w:tcW w:w="580" w:type="dxa"/>
            <w:shd w:val="clear" w:color="auto" w:fill="auto"/>
            <w:noWrap/>
            <w:vAlign w:val="bottom"/>
            <w:hideMark/>
          </w:tcPr>
          <w:p w14:paraId="6F21E3D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22F1776" w14:textId="77777777" w:rsidR="004C61FA" w:rsidRPr="004C61FA" w:rsidRDefault="004C61FA" w:rsidP="004C61FA">
            <w:r w:rsidRPr="004C61FA">
              <w:t>Образование</w:t>
            </w:r>
          </w:p>
        </w:tc>
        <w:tc>
          <w:tcPr>
            <w:tcW w:w="605" w:type="dxa"/>
            <w:shd w:val="clear" w:color="auto" w:fill="auto"/>
            <w:vAlign w:val="bottom"/>
            <w:hideMark/>
          </w:tcPr>
          <w:p w14:paraId="63A3C7AE" w14:textId="77777777" w:rsidR="004C61FA" w:rsidRPr="004C61FA" w:rsidRDefault="004C61FA" w:rsidP="004C61FA">
            <w:pPr>
              <w:jc w:val="right"/>
            </w:pPr>
            <w:r w:rsidRPr="004C61FA">
              <w:t>921</w:t>
            </w:r>
          </w:p>
        </w:tc>
        <w:tc>
          <w:tcPr>
            <w:tcW w:w="600" w:type="dxa"/>
            <w:shd w:val="clear" w:color="auto" w:fill="auto"/>
            <w:noWrap/>
            <w:vAlign w:val="bottom"/>
            <w:hideMark/>
          </w:tcPr>
          <w:p w14:paraId="1D3058CC" w14:textId="77777777" w:rsidR="004C61FA" w:rsidRPr="004C61FA" w:rsidRDefault="004C61FA" w:rsidP="004C61FA">
            <w:pPr>
              <w:jc w:val="right"/>
            </w:pPr>
            <w:r w:rsidRPr="004C61FA">
              <w:t>07</w:t>
            </w:r>
          </w:p>
        </w:tc>
        <w:tc>
          <w:tcPr>
            <w:tcW w:w="560" w:type="dxa"/>
            <w:shd w:val="clear" w:color="auto" w:fill="auto"/>
            <w:noWrap/>
            <w:vAlign w:val="bottom"/>
            <w:hideMark/>
          </w:tcPr>
          <w:p w14:paraId="62CB5AE1" w14:textId="77777777" w:rsidR="004C61FA" w:rsidRPr="004C61FA" w:rsidRDefault="004C61FA" w:rsidP="004C61FA">
            <w:pPr>
              <w:jc w:val="right"/>
            </w:pPr>
            <w:r w:rsidRPr="004C61FA">
              <w:t>00</w:t>
            </w:r>
          </w:p>
        </w:tc>
        <w:tc>
          <w:tcPr>
            <w:tcW w:w="1723" w:type="dxa"/>
            <w:shd w:val="clear" w:color="auto" w:fill="auto"/>
            <w:noWrap/>
            <w:vAlign w:val="bottom"/>
            <w:hideMark/>
          </w:tcPr>
          <w:p w14:paraId="2E6A6299" w14:textId="77777777" w:rsidR="004C61FA" w:rsidRPr="004C61FA" w:rsidRDefault="004C61FA" w:rsidP="004C61FA">
            <w:pPr>
              <w:jc w:val="right"/>
            </w:pPr>
            <w:r w:rsidRPr="004C61FA">
              <w:t> </w:t>
            </w:r>
          </w:p>
        </w:tc>
        <w:tc>
          <w:tcPr>
            <w:tcW w:w="576" w:type="dxa"/>
            <w:shd w:val="clear" w:color="auto" w:fill="auto"/>
            <w:noWrap/>
            <w:vAlign w:val="bottom"/>
            <w:hideMark/>
          </w:tcPr>
          <w:p w14:paraId="425560E6" w14:textId="77777777" w:rsidR="004C61FA" w:rsidRPr="004C61FA" w:rsidRDefault="004C61FA" w:rsidP="004C61FA">
            <w:pPr>
              <w:jc w:val="right"/>
            </w:pPr>
            <w:r w:rsidRPr="004C61FA">
              <w:t> </w:t>
            </w:r>
          </w:p>
        </w:tc>
        <w:tc>
          <w:tcPr>
            <w:tcW w:w="1409" w:type="dxa"/>
            <w:shd w:val="clear" w:color="auto" w:fill="auto"/>
            <w:noWrap/>
            <w:vAlign w:val="bottom"/>
            <w:hideMark/>
          </w:tcPr>
          <w:p w14:paraId="60731ECF" w14:textId="77777777" w:rsidR="004C61FA" w:rsidRPr="004C61FA" w:rsidRDefault="004C61FA" w:rsidP="004C61FA">
            <w:pPr>
              <w:jc w:val="right"/>
            </w:pPr>
            <w:r w:rsidRPr="004C61FA">
              <w:t>20,0</w:t>
            </w:r>
          </w:p>
        </w:tc>
        <w:tc>
          <w:tcPr>
            <w:tcW w:w="1473" w:type="dxa"/>
            <w:shd w:val="clear" w:color="auto" w:fill="auto"/>
            <w:noWrap/>
            <w:vAlign w:val="bottom"/>
            <w:hideMark/>
          </w:tcPr>
          <w:p w14:paraId="3B71E170" w14:textId="77777777" w:rsidR="004C61FA" w:rsidRPr="004C61FA" w:rsidRDefault="004C61FA" w:rsidP="004C61FA">
            <w:pPr>
              <w:jc w:val="right"/>
            </w:pPr>
            <w:r w:rsidRPr="004C61FA">
              <w:t>20,0</w:t>
            </w:r>
          </w:p>
        </w:tc>
        <w:tc>
          <w:tcPr>
            <w:tcW w:w="1419" w:type="dxa"/>
            <w:shd w:val="clear" w:color="auto" w:fill="auto"/>
            <w:noWrap/>
            <w:vAlign w:val="bottom"/>
            <w:hideMark/>
          </w:tcPr>
          <w:p w14:paraId="1AE2514B" w14:textId="77777777" w:rsidR="004C61FA" w:rsidRPr="004C61FA" w:rsidRDefault="004C61FA" w:rsidP="004C61FA">
            <w:pPr>
              <w:jc w:val="right"/>
            </w:pPr>
            <w:r w:rsidRPr="004C61FA">
              <w:t>20,0</w:t>
            </w:r>
          </w:p>
        </w:tc>
      </w:tr>
      <w:tr w:rsidR="004C61FA" w:rsidRPr="004C61FA" w14:paraId="6971604C" w14:textId="77777777" w:rsidTr="0099170E">
        <w:trPr>
          <w:trHeight w:val="20"/>
        </w:trPr>
        <w:tc>
          <w:tcPr>
            <w:tcW w:w="580" w:type="dxa"/>
            <w:shd w:val="clear" w:color="auto" w:fill="auto"/>
            <w:noWrap/>
            <w:vAlign w:val="bottom"/>
            <w:hideMark/>
          </w:tcPr>
          <w:p w14:paraId="228EA1A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4DC0AC9"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1896A4AD" w14:textId="77777777" w:rsidR="004C61FA" w:rsidRPr="004C61FA" w:rsidRDefault="004C61FA" w:rsidP="004C61FA">
            <w:pPr>
              <w:jc w:val="right"/>
            </w:pPr>
            <w:r w:rsidRPr="004C61FA">
              <w:t>921</w:t>
            </w:r>
          </w:p>
        </w:tc>
        <w:tc>
          <w:tcPr>
            <w:tcW w:w="600" w:type="dxa"/>
            <w:shd w:val="clear" w:color="auto" w:fill="auto"/>
            <w:noWrap/>
            <w:vAlign w:val="bottom"/>
            <w:hideMark/>
          </w:tcPr>
          <w:p w14:paraId="66384AA6" w14:textId="77777777" w:rsidR="004C61FA" w:rsidRPr="004C61FA" w:rsidRDefault="004C61FA" w:rsidP="004C61FA">
            <w:pPr>
              <w:jc w:val="right"/>
            </w:pPr>
            <w:r w:rsidRPr="004C61FA">
              <w:t>07</w:t>
            </w:r>
          </w:p>
        </w:tc>
        <w:tc>
          <w:tcPr>
            <w:tcW w:w="560" w:type="dxa"/>
            <w:shd w:val="clear" w:color="auto" w:fill="auto"/>
            <w:noWrap/>
            <w:vAlign w:val="bottom"/>
            <w:hideMark/>
          </w:tcPr>
          <w:p w14:paraId="1894BF4A" w14:textId="77777777" w:rsidR="004C61FA" w:rsidRPr="004C61FA" w:rsidRDefault="004C61FA" w:rsidP="004C61FA">
            <w:pPr>
              <w:jc w:val="right"/>
            </w:pPr>
            <w:r w:rsidRPr="004C61FA">
              <w:t>05</w:t>
            </w:r>
          </w:p>
        </w:tc>
        <w:tc>
          <w:tcPr>
            <w:tcW w:w="1723" w:type="dxa"/>
            <w:shd w:val="clear" w:color="auto" w:fill="auto"/>
            <w:noWrap/>
            <w:vAlign w:val="bottom"/>
            <w:hideMark/>
          </w:tcPr>
          <w:p w14:paraId="1D7B2C76" w14:textId="77777777" w:rsidR="004C61FA" w:rsidRPr="004C61FA" w:rsidRDefault="004C61FA" w:rsidP="004C61FA">
            <w:pPr>
              <w:jc w:val="right"/>
            </w:pPr>
            <w:r w:rsidRPr="004C61FA">
              <w:t> </w:t>
            </w:r>
          </w:p>
        </w:tc>
        <w:tc>
          <w:tcPr>
            <w:tcW w:w="576" w:type="dxa"/>
            <w:shd w:val="clear" w:color="auto" w:fill="auto"/>
            <w:noWrap/>
            <w:vAlign w:val="bottom"/>
            <w:hideMark/>
          </w:tcPr>
          <w:p w14:paraId="196575A6" w14:textId="77777777" w:rsidR="004C61FA" w:rsidRPr="004C61FA" w:rsidRDefault="004C61FA" w:rsidP="004C61FA">
            <w:pPr>
              <w:jc w:val="right"/>
            </w:pPr>
            <w:r w:rsidRPr="004C61FA">
              <w:t> </w:t>
            </w:r>
          </w:p>
        </w:tc>
        <w:tc>
          <w:tcPr>
            <w:tcW w:w="1409" w:type="dxa"/>
            <w:shd w:val="clear" w:color="auto" w:fill="auto"/>
            <w:noWrap/>
            <w:vAlign w:val="bottom"/>
            <w:hideMark/>
          </w:tcPr>
          <w:p w14:paraId="645F1F6B" w14:textId="77777777" w:rsidR="004C61FA" w:rsidRPr="004C61FA" w:rsidRDefault="004C61FA" w:rsidP="004C61FA">
            <w:pPr>
              <w:jc w:val="right"/>
            </w:pPr>
            <w:r w:rsidRPr="004C61FA">
              <w:t>20,0</w:t>
            </w:r>
          </w:p>
        </w:tc>
        <w:tc>
          <w:tcPr>
            <w:tcW w:w="1473" w:type="dxa"/>
            <w:shd w:val="clear" w:color="auto" w:fill="auto"/>
            <w:noWrap/>
            <w:vAlign w:val="bottom"/>
            <w:hideMark/>
          </w:tcPr>
          <w:p w14:paraId="30453BF7" w14:textId="77777777" w:rsidR="004C61FA" w:rsidRPr="004C61FA" w:rsidRDefault="004C61FA" w:rsidP="004C61FA">
            <w:pPr>
              <w:jc w:val="right"/>
            </w:pPr>
            <w:r w:rsidRPr="004C61FA">
              <w:t>20,0</w:t>
            </w:r>
          </w:p>
        </w:tc>
        <w:tc>
          <w:tcPr>
            <w:tcW w:w="1419" w:type="dxa"/>
            <w:shd w:val="clear" w:color="auto" w:fill="auto"/>
            <w:noWrap/>
            <w:vAlign w:val="bottom"/>
            <w:hideMark/>
          </w:tcPr>
          <w:p w14:paraId="6B1A4260" w14:textId="77777777" w:rsidR="004C61FA" w:rsidRPr="004C61FA" w:rsidRDefault="004C61FA" w:rsidP="004C61FA">
            <w:pPr>
              <w:jc w:val="right"/>
            </w:pPr>
            <w:r w:rsidRPr="004C61FA">
              <w:t>20,0</w:t>
            </w:r>
          </w:p>
        </w:tc>
      </w:tr>
      <w:tr w:rsidR="004C61FA" w:rsidRPr="004C61FA" w14:paraId="1B5CE42E" w14:textId="77777777" w:rsidTr="0099170E">
        <w:trPr>
          <w:trHeight w:val="20"/>
        </w:trPr>
        <w:tc>
          <w:tcPr>
            <w:tcW w:w="580" w:type="dxa"/>
            <w:shd w:val="clear" w:color="auto" w:fill="auto"/>
            <w:noWrap/>
            <w:vAlign w:val="bottom"/>
            <w:hideMark/>
          </w:tcPr>
          <w:p w14:paraId="3D88348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D53EE9E" w14:textId="77777777" w:rsidR="004C61FA" w:rsidRPr="004C61FA" w:rsidRDefault="004C61FA" w:rsidP="004C61FA">
            <w:r w:rsidRPr="004C61FA">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07F5F97F" w14:textId="77777777" w:rsidR="004C61FA" w:rsidRPr="004C61FA" w:rsidRDefault="004C61FA" w:rsidP="004C61FA">
            <w:pPr>
              <w:jc w:val="right"/>
            </w:pPr>
            <w:r w:rsidRPr="004C61FA">
              <w:t>921</w:t>
            </w:r>
          </w:p>
        </w:tc>
        <w:tc>
          <w:tcPr>
            <w:tcW w:w="600" w:type="dxa"/>
            <w:shd w:val="clear" w:color="auto" w:fill="auto"/>
            <w:noWrap/>
            <w:vAlign w:val="bottom"/>
            <w:hideMark/>
          </w:tcPr>
          <w:p w14:paraId="0271254D" w14:textId="77777777" w:rsidR="004C61FA" w:rsidRPr="004C61FA" w:rsidRDefault="004C61FA" w:rsidP="004C61FA">
            <w:pPr>
              <w:jc w:val="right"/>
            </w:pPr>
            <w:r w:rsidRPr="004C61FA">
              <w:t>07</w:t>
            </w:r>
          </w:p>
        </w:tc>
        <w:tc>
          <w:tcPr>
            <w:tcW w:w="560" w:type="dxa"/>
            <w:shd w:val="clear" w:color="auto" w:fill="auto"/>
            <w:noWrap/>
            <w:vAlign w:val="bottom"/>
            <w:hideMark/>
          </w:tcPr>
          <w:p w14:paraId="49B0BC3C" w14:textId="77777777" w:rsidR="004C61FA" w:rsidRPr="004C61FA" w:rsidRDefault="004C61FA" w:rsidP="004C61FA">
            <w:pPr>
              <w:jc w:val="right"/>
            </w:pPr>
            <w:r w:rsidRPr="004C61FA">
              <w:t>05</w:t>
            </w:r>
          </w:p>
        </w:tc>
        <w:tc>
          <w:tcPr>
            <w:tcW w:w="1723" w:type="dxa"/>
            <w:shd w:val="clear" w:color="auto" w:fill="auto"/>
            <w:noWrap/>
            <w:vAlign w:val="bottom"/>
            <w:hideMark/>
          </w:tcPr>
          <w:p w14:paraId="1C322BA8" w14:textId="77777777" w:rsidR="004C61FA" w:rsidRPr="004C61FA" w:rsidRDefault="004C61FA" w:rsidP="004C61FA">
            <w:pPr>
              <w:jc w:val="right"/>
            </w:pPr>
            <w:r w:rsidRPr="004C61FA">
              <w:t>10 0 00 00000</w:t>
            </w:r>
          </w:p>
        </w:tc>
        <w:tc>
          <w:tcPr>
            <w:tcW w:w="576" w:type="dxa"/>
            <w:shd w:val="clear" w:color="auto" w:fill="auto"/>
            <w:noWrap/>
            <w:vAlign w:val="bottom"/>
            <w:hideMark/>
          </w:tcPr>
          <w:p w14:paraId="4BC19F0D" w14:textId="77777777" w:rsidR="004C61FA" w:rsidRPr="004C61FA" w:rsidRDefault="004C61FA" w:rsidP="004C61FA">
            <w:pPr>
              <w:jc w:val="right"/>
            </w:pPr>
            <w:r w:rsidRPr="004C61FA">
              <w:t> </w:t>
            </w:r>
          </w:p>
        </w:tc>
        <w:tc>
          <w:tcPr>
            <w:tcW w:w="1409" w:type="dxa"/>
            <w:shd w:val="clear" w:color="auto" w:fill="auto"/>
            <w:noWrap/>
            <w:vAlign w:val="bottom"/>
            <w:hideMark/>
          </w:tcPr>
          <w:p w14:paraId="5DFF9973" w14:textId="77777777" w:rsidR="004C61FA" w:rsidRPr="004C61FA" w:rsidRDefault="004C61FA" w:rsidP="004C61FA">
            <w:pPr>
              <w:jc w:val="right"/>
            </w:pPr>
            <w:r w:rsidRPr="004C61FA">
              <w:t>20,0</w:t>
            </w:r>
          </w:p>
        </w:tc>
        <w:tc>
          <w:tcPr>
            <w:tcW w:w="1473" w:type="dxa"/>
            <w:shd w:val="clear" w:color="auto" w:fill="auto"/>
            <w:noWrap/>
            <w:vAlign w:val="bottom"/>
            <w:hideMark/>
          </w:tcPr>
          <w:p w14:paraId="31AEC7EA" w14:textId="77777777" w:rsidR="004C61FA" w:rsidRPr="004C61FA" w:rsidRDefault="004C61FA" w:rsidP="004C61FA">
            <w:pPr>
              <w:jc w:val="right"/>
            </w:pPr>
            <w:r w:rsidRPr="004C61FA">
              <w:t>20,0</w:t>
            </w:r>
          </w:p>
        </w:tc>
        <w:tc>
          <w:tcPr>
            <w:tcW w:w="1419" w:type="dxa"/>
            <w:shd w:val="clear" w:color="auto" w:fill="auto"/>
            <w:noWrap/>
            <w:vAlign w:val="bottom"/>
            <w:hideMark/>
          </w:tcPr>
          <w:p w14:paraId="19382E82" w14:textId="77777777" w:rsidR="004C61FA" w:rsidRPr="004C61FA" w:rsidRDefault="004C61FA" w:rsidP="004C61FA">
            <w:pPr>
              <w:jc w:val="right"/>
            </w:pPr>
            <w:r w:rsidRPr="004C61FA">
              <w:t>20,0</w:t>
            </w:r>
          </w:p>
        </w:tc>
      </w:tr>
      <w:tr w:rsidR="004C61FA" w:rsidRPr="004C61FA" w14:paraId="0615470E" w14:textId="77777777" w:rsidTr="0099170E">
        <w:trPr>
          <w:trHeight w:val="20"/>
        </w:trPr>
        <w:tc>
          <w:tcPr>
            <w:tcW w:w="580" w:type="dxa"/>
            <w:shd w:val="clear" w:color="auto" w:fill="auto"/>
            <w:noWrap/>
            <w:vAlign w:val="bottom"/>
            <w:hideMark/>
          </w:tcPr>
          <w:p w14:paraId="55AA7FF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8FC1CF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AF021B2" w14:textId="77777777" w:rsidR="004C61FA" w:rsidRPr="004C61FA" w:rsidRDefault="004C61FA" w:rsidP="004C61FA">
            <w:pPr>
              <w:jc w:val="right"/>
            </w:pPr>
            <w:r w:rsidRPr="004C61FA">
              <w:t>921</w:t>
            </w:r>
          </w:p>
        </w:tc>
        <w:tc>
          <w:tcPr>
            <w:tcW w:w="600" w:type="dxa"/>
            <w:shd w:val="clear" w:color="auto" w:fill="auto"/>
            <w:noWrap/>
            <w:vAlign w:val="bottom"/>
            <w:hideMark/>
          </w:tcPr>
          <w:p w14:paraId="79498E11" w14:textId="77777777" w:rsidR="004C61FA" w:rsidRPr="004C61FA" w:rsidRDefault="004C61FA" w:rsidP="004C61FA">
            <w:pPr>
              <w:jc w:val="right"/>
            </w:pPr>
            <w:r w:rsidRPr="004C61FA">
              <w:t>07</w:t>
            </w:r>
          </w:p>
        </w:tc>
        <w:tc>
          <w:tcPr>
            <w:tcW w:w="560" w:type="dxa"/>
            <w:shd w:val="clear" w:color="auto" w:fill="auto"/>
            <w:noWrap/>
            <w:vAlign w:val="bottom"/>
            <w:hideMark/>
          </w:tcPr>
          <w:p w14:paraId="15DC0B4E" w14:textId="77777777" w:rsidR="004C61FA" w:rsidRPr="004C61FA" w:rsidRDefault="004C61FA" w:rsidP="004C61FA">
            <w:pPr>
              <w:jc w:val="right"/>
            </w:pPr>
            <w:r w:rsidRPr="004C61FA">
              <w:t>05</w:t>
            </w:r>
          </w:p>
        </w:tc>
        <w:tc>
          <w:tcPr>
            <w:tcW w:w="1723" w:type="dxa"/>
            <w:shd w:val="clear" w:color="auto" w:fill="auto"/>
            <w:noWrap/>
            <w:vAlign w:val="bottom"/>
            <w:hideMark/>
          </w:tcPr>
          <w:p w14:paraId="35AA5CD2" w14:textId="77777777" w:rsidR="004C61FA" w:rsidRPr="004C61FA" w:rsidRDefault="004C61FA" w:rsidP="004C61FA">
            <w:pPr>
              <w:jc w:val="right"/>
            </w:pPr>
            <w:r w:rsidRPr="004C61FA">
              <w:t>10 2 00 00000</w:t>
            </w:r>
          </w:p>
        </w:tc>
        <w:tc>
          <w:tcPr>
            <w:tcW w:w="576" w:type="dxa"/>
            <w:shd w:val="clear" w:color="auto" w:fill="auto"/>
            <w:noWrap/>
            <w:vAlign w:val="bottom"/>
            <w:hideMark/>
          </w:tcPr>
          <w:p w14:paraId="63B7A194" w14:textId="77777777" w:rsidR="004C61FA" w:rsidRPr="004C61FA" w:rsidRDefault="004C61FA" w:rsidP="004C61FA">
            <w:pPr>
              <w:jc w:val="right"/>
            </w:pPr>
            <w:r w:rsidRPr="004C61FA">
              <w:t> </w:t>
            </w:r>
          </w:p>
        </w:tc>
        <w:tc>
          <w:tcPr>
            <w:tcW w:w="1409" w:type="dxa"/>
            <w:shd w:val="clear" w:color="auto" w:fill="auto"/>
            <w:noWrap/>
            <w:vAlign w:val="bottom"/>
            <w:hideMark/>
          </w:tcPr>
          <w:p w14:paraId="16BE9AF0" w14:textId="77777777" w:rsidR="004C61FA" w:rsidRPr="004C61FA" w:rsidRDefault="004C61FA" w:rsidP="004C61FA">
            <w:pPr>
              <w:jc w:val="right"/>
            </w:pPr>
            <w:r w:rsidRPr="004C61FA">
              <w:t>20,0</w:t>
            </w:r>
          </w:p>
        </w:tc>
        <w:tc>
          <w:tcPr>
            <w:tcW w:w="1473" w:type="dxa"/>
            <w:shd w:val="clear" w:color="auto" w:fill="auto"/>
            <w:noWrap/>
            <w:vAlign w:val="bottom"/>
            <w:hideMark/>
          </w:tcPr>
          <w:p w14:paraId="294A9971" w14:textId="77777777" w:rsidR="004C61FA" w:rsidRPr="004C61FA" w:rsidRDefault="004C61FA" w:rsidP="004C61FA">
            <w:pPr>
              <w:jc w:val="right"/>
            </w:pPr>
            <w:r w:rsidRPr="004C61FA">
              <w:t>20,0</w:t>
            </w:r>
          </w:p>
        </w:tc>
        <w:tc>
          <w:tcPr>
            <w:tcW w:w="1419" w:type="dxa"/>
            <w:shd w:val="clear" w:color="auto" w:fill="auto"/>
            <w:noWrap/>
            <w:vAlign w:val="bottom"/>
            <w:hideMark/>
          </w:tcPr>
          <w:p w14:paraId="2DED5CFE" w14:textId="77777777" w:rsidR="004C61FA" w:rsidRPr="004C61FA" w:rsidRDefault="004C61FA" w:rsidP="004C61FA">
            <w:pPr>
              <w:jc w:val="right"/>
            </w:pPr>
            <w:r w:rsidRPr="004C61FA">
              <w:t>20,0</w:t>
            </w:r>
          </w:p>
        </w:tc>
      </w:tr>
      <w:tr w:rsidR="004C61FA" w:rsidRPr="004C61FA" w14:paraId="17A7CA0E" w14:textId="77777777" w:rsidTr="0099170E">
        <w:trPr>
          <w:trHeight w:val="20"/>
        </w:trPr>
        <w:tc>
          <w:tcPr>
            <w:tcW w:w="580" w:type="dxa"/>
            <w:shd w:val="clear" w:color="auto" w:fill="auto"/>
            <w:noWrap/>
            <w:vAlign w:val="bottom"/>
            <w:hideMark/>
          </w:tcPr>
          <w:p w14:paraId="7953A23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8826E9F" w14:textId="77777777" w:rsidR="004C61FA" w:rsidRPr="004C61FA" w:rsidRDefault="004C61FA" w:rsidP="004C61FA">
            <w:r w:rsidRPr="004C61FA">
              <w:t>Комплекс процессных мероприятий «Содействие развитию муниципального управления в муниципальном образовании Новокубанский район»</w:t>
            </w:r>
          </w:p>
        </w:tc>
        <w:tc>
          <w:tcPr>
            <w:tcW w:w="605" w:type="dxa"/>
            <w:shd w:val="clear" w:color="auto" w:fill="auto"/>
            <w:vAlign w:val="bottom"/>
            <w:hideMark/>
          </w:tcPr>
          <w:p w14:paraId="5EDA9969" w14:textId="77777777" w:rsidR="004C61FA" w:rsidRPr="004C61FA" w:rsidRDefault="004C61FA" w:rsidP="004C61FA">
            <w:pPr>
              <w:jc w:val="right"/>
            </w:pPr>
            <w:r w:rsidRPr="004C61FA">
              <w:t>921</w:t>
            </w:r>
          </w:p>
        </w:tc>
        <w:tc>
          <w:tcPr>
            <w:tcW w:w="600" w:type="dxa"/>
            <w:shd w:val="clear" w:color="auto" w:fill="auto"/>
            <w:noWrap/>
            <w:vAlign w:val="bottom"/>
            <w:hideMark/>
          </w:tcPr>
          <w:p w14:paraId="033C2E36" w14:textId="77777777" w:rsidR="004C61FA" w:rsidRPr="004C61FA" w:rsidRDefault="004C61FA" w:rsidP="004C61FA">
            <w:pPr>
              <w:jc w:val="right"/>
            </w:pPr>
            <w:r w:rsidRPr="004C61FA">
              <w:t>07</w:t>
            </w:r>
          </w:p>
        </w:tc>
        <w:tc>
          <w:tcPr>
            <w:tcW w:w="560" w:type="dxa"/>
            <w:shd w:val="clear" w:color="auto" w:fill="auto"/>
            <w:noWrap/>
            <w:vAlign w:val="bottom"/>
            <w:hideMark/>
          </w:tcPr>
          <w:p w14:paraId="36C571A9" w14:textId="77777777" w:rsidR="004C61FA" w:rsidRPr="004C61FA" w:rsidRDefault="004C61FA" w:rsidP="004C61FA">
            <w:pPr>
              <w:jc w:val="right"/>
            </w:pPr>
            <w:r w:rsidRPr="004C61FA">
              <w:t>05</w:t>
            </w:r>
          </w:p>
        </w:tc>
        <w:tc>
          <w:tcPr>
            <w:tcW w:w="1723" w:type="dxa"/>
            <w:shd w:val="clear" w:color="auto" w:fill="auto"/>
            <w:noWrap/>
            <w:vAlign w:val="bottom"/>
            <w:hideMark/>
          </w:tcPr>
          <w:p w14:paraId="4FA62209" w14:textId="77777777" w:rsidR="004C61FA" w:rsidRPr="004C61FA" w:rsidRDefault="004C61FA" w:rsidP="004C61FA">
            <w:pPr>
              <w:jc w:val="right"/>
            </w:pPr>
            <w:r w:rsidRPr="004C61FA">
              <w:t>10 2 01 00000</w:t>
            </w:r>
          </w:p>
        </w:tc>
        <w:tc>
          <w:tcPr>
            <w:tcW w:w="576" w:type="dxa"/>
            <w:shd w:val="clear" w:color="auto" w:fill="auto"/>
            <w:noWrap/>
            <w:vAlign w:val="bottom"/>
            <w:hideMark/>
          </w:tcPr>
          <w:p w14:paraId="3374823F" w14:textId="77777777" w:rsidR="004C61FA" w:rsidRPr="004C61FA" w:rsidRDefault="004C61FA" w:rsidP="004C61FA">
            <w:pPr>
              <w:jc w:val="right"/>
            </w:pPr>
            <w:r w:rsidRPr="004C61FA">
              <w:t> </w:t>
            </w:r>
          </w:p>
        </w:tc>
        <w:tc>
          <w:tcPr>
            <w:tcW w:w="1409" w:type="dxa"/>
            <w:shd w:val="clear" w:color="auto" w:fill="auto"/>
            <w:noWrap/>
            <w:vAlign w:val="bottom"/>
            <w:hideMark/>
          </w:tcPr>
          <w:p w14:paraId="17B56F99" w14:textId="77777777" w:rsidR="004C61FA" w:rsidRPr="004C61FA" w:rsidRDefault="004C61FA" w:rsidP="004C61FA">
            <w:pPr>
              <w:jc w:val="right"/>
            </w:pPr>
            <w:r w:rsidRPr="004C61FA">
              <w:t>20,0</w:t>
            </w:r>
          </w:p>
        </w:tc>
        <w:tc>
          <w:tcPr>
            <w:tcW w:w="1473" w:type="dxa"/>
            <w:shd w:val="clear" w:color="auto" w:fill="auto"/>
            <w:noWrap/>
            <w:vAlign w:val="bottom"/>
            <w:hideMark/>
          </w:tcPr>
          <w:p w14:paraId="268709B7" w14:textId="77777777" w:rsidR="004C61FA" w:rsidRPr="004C61FA" w:rsidRDefault="004C61FA" w:rsidP="004C61FA">
            <w:pPr>
              <w:jc w:val="right"/>
            </w:pPr>
            <w:r w:rsidRPr="004C61FA">
              <w:t>20,0</w:t>
            </w:r>
          </w:p>
        </w:tc>
        <w:tc>
          <w:tcPr>
            <w:tcW w:w="1419" w:type="dxa"/>
            <w:shd w:val="clear" w:color="auto" w:fill="auto"/>
            <w:noWrap/>
            <w:vAlign w:val="bottom"/>
            <w:hideMark/>
          </w:tcPr>
          <w:p w14:paraId="258C6FBF" w14:textId="77777777" w:rsidR="004C61FA" w:rsidRPr="004C61FA" w:rsidRDefault="004C61FA" w:rsidP="004C61FA">
            <w:pPr>
              <w:jc w:val="right"/>
            </w:pPr>
            <w:r w:rsidRPr="004C61FA">
              <w:t>20,0</w:t>
            </w:r>
          </w:p>
        </w:tc>
      </w:tr>
      <w:tr w:rsidR="004C61FA" w:rsidRPr="004C61FA" w14:paraId="55E76350" w14:textId="77777777" w:rsidTr="0099170E">
        <w:trPr>
          <w:trHeight w:val="20"/>
        </w:trPr>
        <w:tc>
          <w:tcPr>
            <w:tcW w:w="580" w:type="dxa"/>
            <w:shd w:val="clear" w:color="auto" w:fill="auto"/>
            <w:noWrap/>
            <w:vAlign w:val="bottom"/>
            <w:hideMark/>
          </w:tcPr>
          <w:p w14:paraId="1AFF427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DA6B995" w14:textId="77777777" w:rsidR="004C61FA" w:rsidRPr="004C61FA" w:rsidRDefault="004C61FA" w:rsidP="004C61FA">
            <w:r w:rsidRPr="004C61FA">
              <w:t>Мероприятия по переподготовке и повышению квалификации кадров</w:t>
            </w:r>
          </w:p>
        </w:tc>
        <w:tc>
          <w:tcPr>
            <w:tcW w:w="605" w:type="dxa"/>
            <w:shd w:val="clear" w:color="auto" w:fill="auto"/>
            <w:vAlign w:val="bottom"/>
            <w:hideMark/>
          </w:tcPr>
          <w:p w14:paraId="102A72DB" w14:textId="77777777" w:rsidR="004C61FA" w:rsidRPr="004C61FA" w:rsidRDefault="004C61FA" w:rsidP="004C61FA">
            <w:pPr>
              <w:jc w:val="right"/>
            </w:pPr>
            <w:r w:rsidRPr="004C61FA">
              <w:t>921</w:t>
            </w:r>
          </w:p>
        </w:tc>
        <w:tc>
          <w:tcPr>
            <w:tcW w:w="600" w:type="dxa"/>
            <w:shd w:val="clear" w:color="auto" w:fill="auto"/>
            <w:noWrap/>
            <w:vAlign w:val="bottom"/>
            <w:hideMark/>
          </w:tcPr>
          <w:p w14:paraId="4784FA59" w14:textId="77777777" w:rsidR="004C61FA" w:rsidRPr="004C61FA" w:rsidRDefault="004C61FA" w:rsidP="004C61FA">
            <w:pPr>
              <w:jc w:val="right"/>
            </w:pPr>
            <w:r w:rsidRPr="004C61FA">
              <w:t>07</w:t>
            </w:r>
          </w:p>
        </w:tc>
        <w:tc>
          <w:tcPr>
            <w:tcW w:w="560" w:type="dxa"/>
            <w:shd w:val="clear" w:color="auto" w:fill="auto"/>
            <w:noWrap/>
            <w:vAlign w:val="bottom"/>
            <w:hideMark/>
          </w:tcPr>
          <w:p w14:paraId="53850A6A" w14:textId="77777777" w:rsidR="004C61FA" w:rsidRPr="004C61FA" w:rsidRDefault="004C61FA" w:rsidP="004C61FA">
            <w:pPr>
              <w:jc w:val="right"/>
            </w:pPr>
            <w:r w:rsidRPr="004C61FA">
              <w:t>05</w:t>
            </w:r>
          </w:p>
        </w:tc>
        <w:tc>
          <w:tcPr>
            <w:tcW w:w="1723" w:type="dxa"/>
            <w:shd w:val="clear" w:color="auto" w:fill="auto"/>
            <w:noWrap/>
            <w:vAlign w:val="bottom"/>
            <w:hideMark/>
          </w:tcPr>
          <w:p w14:paraId="31ED556E"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78F33D64" w14:textId="77777777" w:rsidR="004C61FA" w:rsidRPr="004C61FA" w:rsidRDefault="004C61FA" w:rsidP="004C61FA">
            <w:pPr>
              <w:jc w:val="right"/>
            </w:pPr>
            <w:r w:rsidRPr="004C61FA">
              <w:t> </w:t>
            </w:r>
          </w:p>
        </w:tc>
        <w:tc>
          <w:tcPr>
            <w:tcW w:w="1409" w:type="dxa"/>
            <w:shd w:val="clear" w:color="auto" w:fill="auto"/>
            <w:noWrap/>
            <w:vAlign w:val="bottom"/>
            <w:hideMark/>
          </w:tcPr>
          <w:p w14:paraId="26871CC4" w14:textId="77777777" w:rsidR="004C61FA" w:rsidRPr="004C61FA" w:rsidRDefault="004C61FA" w:rsidP="004C61FA">
            <w:pPr>
              <w:jc w:val="right"/>
            </w:pPr>
            <w:r w:rsidRPr="004C61FA">
              <w:t>20,0</w:t>
            </w:r>
          </w:p>
        </w:tc>
        <w:tc>
          <w:tcPr>
            <w:tcW w:w="1473" w:type="dxa"/>
            <w:shd w:val="clear" w:color="auto" w:fill="auto"/>
            <w:noWrap/>
            <w:vAlign w:val="bottom"/>
            <w:hideMark/>
          </w:tcPr>
          <w:p w14:paraId="2867535C" w14:textId="77777777" w:rsidR="004C61FA" w:rsidRPr="004C61FA" w:rsidRDefault="004C61FA" w:rsidP="004C61FA">
            <w:pPr>
              <w:jc w:val="right"/>
            </w:pPr>
            <w:r w:rsidRPr="004C61FA">
              <w:t>20,0</w:t>
            </w:r>
          </w:p>
        </w:tc>
        <w:tc>
          <w:tcPr>
            <w:tcW w:w="1419" w:type="dxa"/>
            <w:shd w:val="clear" w:color="auto" w:fill="auto"/>
            <w:noWrap/>
            <w:vAlign w:val="bottom"/>
            <w:hideMark/>
          </w:tcPr>
          <w:p w14:paraId="1EF5C731" w14:textId="77777777" w:rsidR="004C61FA" w:rsidRPr="004C61FA" w:rsidRDefault="004C61FA" w:rsidP="004C61FA">
            <w:pPr>
              <w:jc w:val="right"/>
            </w:pPr>
            <w:r w:rsidRPr="004C61FA">
              <w:t>20,0</w:t>
            </w:r>
          </w:p>
        </w:tc>
      </w:tr>
      <w:tr w:rsidR="004C61FA" w:rsidRPr="004C61FA" w14:paraId="495EE8E1" w14:textId="77777777" w:rsidTr="0099170E">
        <w:trPr>
          <w:trHeight w:val="20"/>
        </w:trPr>
        <w:tc>
          <w:tcPr>
            <w:tcW w:w="580" w:type="dxa"/>
            <w:shd w:val="clear" w:color="auto" w:fill="auto"/>
            <w:noWrap/>
            <w:vAlign w:val="bottom"/>
            <w:hideMark/>
          </w:tcPr>
          <w:p w14:paraId="28D9DCF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FEAE98"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6D7CE644" w14:textId="77777777" w:rsidR="004C61FA" w:rsidRPr="004C61FA" w:rsidRDefault="004C61FA" w:rsidP="004C61FA">
            <w:pPr>
              <w:jc w:val="right"/>
            </w:pPr>
            <w:r w:rsidRPr="004C61FA">
              <w:t>921</w:t>
            </w:r>
          </w:p>
        </w:tc>
        <w:tc>
          <w:tcPr>
            <w:tcW w:w="600" w:type="dxa"/>
            <w:shd w:val="clear" w:color="auto" w:fill="auto"/>
            <w:noWrap/>
            <w:vAlign w:val="bottom"/>
            <w:hideMark/>
          </w:tcPr>
          <w:p w14:paraId="6B9AB1DE" w14:textId="77777777" w:rsidR="004C61FA" w:rsidRPr="004C61FA" w:rsidRDefault="004C61FA" w:rsidP="004C61FA">
            <w:pPr>
              <w:jc w:val="right"/>
            </w:pPr>
            <w:r w:rsidRPr="004C61FA">
              <w:t>07</w:t>
            </w:r>
          </w:p>
        </w:tc>
        <w:tc>
          <w:tcPr>
            <w:tcW w:w="560" w:type="dxa"/>
            <w:shd w:val="clear" w:color="auto" w:fill="auto"/>
            <w:noWrap/>
            <w:vAlign w:val="bottom"/>
            <w:hideMark/>
          </w:tcPr>
          <w:p w14:paraId="28A67288" w14:textId="77777777" w:rsidR="004C61FA" w:rsidRPr="004C61FA" w:rsidRDefault="004C61FA" w:rsidP="004C61FA">
            <w:pPr>
              <w:jc w:val="right"/>
            </w:pPr>
            <w:r w:rsidRPr="004C61FA">
              <w:t>05</w:t>
            </w:r>
          </w:p>
        </w:tc>
        <w:tc>
          <w:tcPr>
            <w:tcW w:w="1723" w:type="dxa"/>
            <w:shd w:val="clear" w:color="auto" w:fill="auto"/>
            <w:noWrap/>
            <w:vAlign w:val="bottom"/>
            <w:hideMark/>
          </w:tcPr>
          <w:p w14:paraId="1484A001"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3EFAFC9D" w14:textId="77777777" w:rsidR="004C61FA" w:rsidRPr="004C61FA" w:rsidRDefault="004C61FA" w:rsidP="004C61FA">
            <w:pPr>
              <w:jc w:val="right"/>
            </w:pPr>
            <w:r w:rsidRPr="004C61FA">
              <w:t>200</w:t>
            </w:r>
          </w:p>
        </w:tc>
        <w:tc>
          <w:tcPr>
            <w:tcW w:w="1409" w:type="dxa"/>
            <w:shd w:val="clear" w:color="auto" w:fill="auto"/>
            <w:noWrap/>
            <w:vAlign w:val="bottom"/>
            <w:hideMark/>
          </w:tcPr>
          <w:p w14:paraId="3DB9D9FE" w14:textId="77777777" w:rsidR="004C61FA" w:rsidRPr="004C61FA" w:rsidRDefault="004C61FA" w:rsidP="004C61FA">
            <w:pPr>
              <w:jc w:val="right"/>
            </w:pPr>
            <w:r w:rsidRPr="004C61FA">
              <w:t>20,0</w:t>
            </w:r>
          </w:p>
        </w:tc>
        <w:tc>
          <w:tcPr>
            <w:tcW w:w="1473" w:type="dxa"/>
            <w:shd w:val="clear" w:color="auto" w:fill="auto"/>
            <w:noWrap/>
            <w:vAlign w:val="bottom"/>
            <w:hideMark/>
          </w:tcPr>
          <w:p w14:paraId="1DECBFA4" w14:textId="77777777" w:rsidR="004C61FA" w:rsidRPr="004C61FA" w:rsidRDefault="004C61FA" w:rsidP="004C61FA">
            <w:pPr>
              <w:jc w:val="right"/>
            </w:pPr>
            <w:r w:rsidRPr="004C61FA">
              <w:t>20,0</w:t>
            </w:r>
          </w:p>
        </w:tc>
        <w:tc>
          <w:tcPr>
            <w:tcW w:w="1419" w:type="dxa"/>
            <w:shd w:val="clear" w:color="auto" w:fill="auto"/>
            <w:noWrap/>
            <w:vAlign w:val="bottom"/>
            <w:hideMark/>
          </w:tcPr>
          <w:p w14:paraId="1E80AC4E" w14:textId="77777777" w:rsidR="004C61FA" w:rsidRPr="004C61FA" w:rsidRDefault="004C61FA" w:rsidP="004C61FA">
            <w:pPr>
              <w:jc w:val="right"/>
            </w:pPr>
            <w:r w:rsidRPr="004C61FA">
              <w:t>20,0</w:t>
            </w:r>
          </w:p>
        </w:tc>
      </w:tr>
      <w:tr w:rsidR="004C61FA" w:rsidRPr="004C61FA" w14:paraId="1A2A4BCE" w14:textId="77777777" w:rsidTr="0099170E">
        <w:trPr>
          <w:trHeight w:val="20"/>
        </w:trPr>
        <w:tc>
          <w:tcPr>
            <w:tcW w:w="580" w:type="dxa"/>
            <w:shd w:val="clear" w:color="auto" w:fill="auto"/>
            <w:noWrap/>
            <w:vAlign w:val="bottom"/>
            <w:hideMark/>
          </w:tcPr>
          <w:p w14:paraId="5918D09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806E3F5" w14:textId="77777777" w:rsidR="004C61FA" w:rsidRPr="004C61FA" w:rsidRDefault="004C61FA" w:rsidP="004C61FA">
            <w:r w:rsidRPr="004C61FA">
              <w:t>Социальная политика</w:t>
            </w:r>
          </w:p>
        </w:tc>
        <w:tc>
          <w:tcPr>
            <w:tcW w:w="605" w:type="dxa"/>
            <w:shd w:val="clear" w:color="auto" w:fill="auto"/>
            <w:vAlign w:val="bottom"/>
            <w:hideMark/>
          </w:tcPr>
          <w:p w14:paraId="2B640333" w14:textId="77777777" w:rsidR="004C61FA" w:rsidRPr="004C61FA" w:rsidRDefault="004C61FA" w:rsidP="004C61FA">
            <w:pPr>
              <w:jc w:val="right"/>
            </w:pPr>
            <w:r w:rsidRPr="004C61FA">
              <w:t>921</w:t>
            </w:r>
          </w:p>
        </w:tc>
        <w:tc>
          <w:tcPr>
            <w:tcW w:w="600" w:type="dxa"/>
            <w:shd w:val="clear" w:color="auto" w:fill="auto"/>
            <w:vAlign w:val="bottom"/>
            <w:hideMark/>
          </w:tcPr>
          <w:p w14:paraId="36DB8329" w14:textId="77777777" w:rsidR="004C61FA" w:rsidRPr="004C61FA" w:rsidRDefault="004C61FA" w:rsidP="004C61FA">
            <w:pPr>
              <w:jc w:val="right"/>
            </w:pPr>
            <w:r w:rsidRPr="004C61FA">
              <w:t>10</w:t>
            </w:r>
          </w:p>
        </w:tc>
        <w:tc>
          <w:tcPr>
            <w:tcW w:w="560" w:type="dxa"/>
            <w:shd w:val="clear" w:color="auto" w:fill="auto"/>
            <w:vAlign w:val="bottom"/>
            <w:hideMark/>
          </w:tcPr>
          <w:p w14:paraId="1E438840" w14:textId="77777777" w:rsidR="004C61FA" w:rsidRPr="004C61FA" w:rsidRDefault="004C61FA" w:rsidP="004C61FA">
            <w:pPr>
              <w:jc w:val="right"/>
            </w:pPr>
            <w:r w:rsidRPr="004C61FA">
              <w:t>00</w:t>
            </w:r>
          </w:p>
        </w:tc>
        <w:tc>
          <w:tcPr>
            <w:tcW w:w="1723" w:type="dxa"/>
            <w:shd w:val="clear" w:color="auto" w:fill="auto"/>
            <w:noWrap/>
            <w:vAlign w:val="bottom"/>
            <w:hideMark/>
          </w:tcPr>
          <w:p w14:paraId="1FCEB640" w14:textId="77777777" w:rsidR="004C61FA" w:rsidRPr="004C61FA" w:rsidRDefault="004C61FA" w:rsidP="004C61FA">
            <w:pPr>
              <w:jc w:val="right"/>
            </w:pPr>
            <w:r w:rsidRPr="004C61FA">
              <w:t> </w:t>
            </w:r>
          </w:p>
        </w:tc>
        <w:tc>
          <w:tcPr>
            <w:tcW w:w="576" w:type="dxa"/>
            <w:shd w:val="clear" w:color="auto" w:fill="auto"/>
            <w:noWrap/>
            <w:vAlign w:val="bottom"/>
            <w:hideMark/>
          </w:tcPr>
          <w:p w14:paraId="5832752A" w14:textId="77777777" w:rsidR="004C61FA" w:rsidRPr="004C61FA" w:rsidRDefault="004C61FA" w:rsidP="004C61FA">
            <w:pPr>
              <w:jc w:val="right"/>
            </w:pPr>
            <w:r w:rsidRPr="004C61FA">
              <w:t> </w:t>
            </w:r>
          </w:p>
        </w:tc>
        <w:tc>
          <w:tcPr>
            <w:tcW w:w="1409" w:type="dxa"/>
            <w:shd w:val="clear" w:color="auto" w:fill="auto"/>
            <w:noWrap/>
            <w:vAlign w:val="bottom"/>
            <w:hideMark/>
          </w:tcPr>
          <w:p w14:paraId="22C5A3C7" w14:textId="77777777" w:rsidR="004C61FA" w:rsidRPr="004C61FA" w:rsidRDefault="004C61FA" w:rsidP="004C61FA">
            <w:pPr>
              <w:jc w:val="right"/>
            </w:pPr>
            <w:r w:rsidRPr="004C61FA">
              <w:t>87 647,9</w:t>
            </w:r>
          </w:p>
        </w:tc>
        <w:tc>
          <w:tcPr>
            <w:tcW w:w="1473" w:type="dxa"/>
            <w:shd w:val="clear" w:color="auto" w:fill="auto"/>
            <w:noWrap/>
            <w:vAlign w:val="bottom"/>
            <w:hideMark/>
          </w:tcPr>
          <w:p w14:paraId="1328C2C4" w14:textId="77777777" w:rsidR="004C61FA" w:rsidRPr="004C61FA" w:rsidRDefault="004C61FA" w:rsidP="004C61FA">
            <w:pPr>
              <w:jc w:val="right"/>
            </w:pPr>
            <w:r w:rsidRPr="004C61FA">
              <w:t>70 141,7</w:t>
            </w:r>
          </w:p>
        </w:tc>
        <w:tc>
          <w:tcPr>
            <w:tcW w:w="1419" w:type="dxa"/>
            <w:shd w:val="clear" w:color="auto" w:fill="auto"/>
            <w:noWrap/>
            <w:vAlign w:val="bottom"/>
            <w:hideMark/>
          </w:tcPr>
          <w:p w14:paraId="1DC498E5" w14:textId="77777777" w:rsidR="004C61FA" w:rsidRPr="004C61FA" w:rsidRDefault="004C61FA" w:rsidP="004C61FA">
            <w:pPr>
              <w:jc w:val="right"/>
            </w:pPr>
            <w:r w:rsidRPr="004C61FA">
              <w:t>70 348,4</w:t>
            </w:r>
          </w:p>
        </w:tc>
      </w:tr>
      <w:tr w:rsidR="004C61FA" w:rsidRPr="004C61FA" w14:paraId="5C675382" w14:textId="77777777" w:rsidTr="0099170E">
        <w:trPr>
          <w:trHeight w:val="20"/>
        </w:trPr>
        <w:tc>
          <w:tcPr>
            <w:tcW w:w="580" w:type="dxa"/>
            <w:shd w:val="clear" w:color="auto" w:fill="auto"/>
            <w:noWrap/>
            <w:vAlign w:val="bottom"/>
            <w:hideMark/>
          </w:tcPr>
          <w:p w14:paraId="63AAE3A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DECFC0D" w14:textId="77777777" w:rsidR="004C61FA" w:rsidRPr="004C61FA" w:rsidRDefault="004C61FA" w:rsidP="004C61FA">
            <w:r w:rsidRPr="004C61FA">
              <w:t>Охрана семьи и детства</w:t>
            </w:r>
          </w:p>
        </w:tc>
        <w:tc>
          <w:tcPr>
            <w:tcW w:w="605" w:type="dxa"/>
            <w:shd w:val="clear" w:color="auto" w:fill="auto"/>
            <w:vAlign w:val="bottom"/>
            <w:hideMark/>
          </w:tcPr>
          <w:p w14:paraId="778E4BE5" w14:textId="77777777" w:rsidR="004C61FA" w:rsidRPr="004C61FA" w:rsidRDefault="004C61FA" w:rsidP="004C61FA">
            <w:pPr>
              <w:jc w:val="right"/>
            </w:pPr>
            <w:r w:rsidRPr="004C61FA">
              <w:t>921</w:t>
            </w:r>
          </w:p>
        </w:tc>
        <w:tc>
          <w:tcPr>
            <w:tcW w:w="600" w:type="dxa"/>
            <w:shd w:val="clear" w:color="auto" w:fill="auto"/>
            <w:noWrap/>
            <w:vAlign w:val="bottom"/>
            <w:hideMark/>
          </w:tcPr>
          <w:p w14:paraId="290293D8" w14:textId="77777777" w:rsidR="004C61FA" w:rsidRPr="004C61FA" w:rsidRDefault="004C61FA" w:rsidP="004C61FA">
            <w:pPr>
              <w:jc w:val="right"/>
            </w:pPr>
            <w:r w:rsidRPr="004C61FA">
              <w:t>10</w:t>
            </w:r>
          </w:p>
        </w:tc>
        <w:tc>
          <w:tcPr>
            <w:tcW w:w="560" w:type="dxa"/>
            <w:shd w:val="clear" w:color="auto" w:fill="auto"/>
            <w:noWrap/>
            <w:vAlign w:val="bottom"/>
            <w:hideMark/>
          </w:tcPr>
          <w:p w14:paraId="62EE7E7D" w14:textId="77777777" w:rsidR="004C61FA" w:rsidRPr="004C61FA" w:rsidRDefault="004C61FA" w:rsidP="004C61FA">
            <w:pPr>
              <w:jc w:val="right"/>
            </w:pPr>
            <w:r w:rsidRPr="004C61FA">
              <w:t>04</w:t>
            </w:r>
          </w:p>
        </w:tc>
        <w:tc>
          <w:tcPr>
            <w:tcW w:w="1723" w:type="dxa"/>
            <w:shd w:val="clear" w:color="auto" w:fill="auto"/>
            <w:noWrap/>
            <w:vAlign w:val="bottom"/>
            <w:hideMark/>
          </w:tcPr>
          <w:p w14:paraId="72776403" w14:textId="77777777" w:rsidR="004C61FA" w:rsidRPr="004C61FA" w:rsidRDefault="004C61FA" w:rsidP="004C61FA">
            <w:pPr>
              <w:jc w:val="right"/>
            </w:pPr>
            <w:r w:rsidRPr="004C61FA">
              <w:t> </w:t>
            </w:r>
          </w:p>
        </w:tc>
        <w:tc>
          <w:tcPr>
            <w:tcW w:w="576" w:type="dxa"/>
            <w:shd w:val="clear" w:color="auto" w:fill="auto"/>
            <w:noWrap/>
            <w:vAlign w:val="bottom"/>
            <w:hideMark/>
          </w:tcPr>
          <w:p w14:paraId="6944C8CA" w14:textId="77777777" w:rsidR="004C61FA" w:rsidRPr="004C61FA" w:rsidRDefault="004C61FA" w:rsidP="004C61FA">
            <w:pPr>
              <w:jc w:val="right"/>
            </w:pPr>
            <w:r w:rsidRPr="004C61FA">
              <w:t> </w:t>
            </w:r>
          </w:p>
        </w:tc>
        <w:tc>
          <w:tcPr>
            <w:tcW w:w="1409" w:type="dxa"/>
            <w:shd w:val="clear" w:color="auto" w:fill="auto"/>
            <w:noWrap/>
            <w:vAlign w:val="bottom"/>
            <w:hideMark/>
          </w:tcPr>
          <w:p w14:paraId="0ED7D769" w14:textId="77777777" w:rsidR="004C61FA" w:rsidRPr="004C61FA" w:rsidRDefault="004C61FA" w:rsidP="004C61FA">
            <w:pPr>
              <w:jc w:val="right"/>
            </w:pPr>
            <w:r w:rsidRPr="004C61FA">
              <w:t>87 647,9</w:t>
            </w:r>
          </w:p>
        </w:tc>
        <w:tc>
          <w:tcPr>
            <w:tcW w:w="1473" w:type="dxa"/>
            <w:shd w:val="clear" w:color="auto" w:fill="auto"/>
            <w:noWrap/>
            <w:vAlign w:val="bottom"/>
            <w:hideMark/>
          </w:tcPr>
          <w:p w14:paraId="096F8B73" w14:textId="77777777" w:rsidR="004C61FA" w:rsidRPr="004C61FA" w:rsidRDefault="004C61FA" w:rsidP="004C61FA">
            <w:pPr>
              <w:jc w:val="right"/>
            </w:pPr>
            <w:r w:rsidRPr="004C61FA">
              <w:t>70 141,7</w:t>
            </w:r>
          </w:p>
        </w:tc>
        <w:tc>
          <w:tcPr>
            <w:tcW w:w="1419" w:type="dxa"/>
            <w:shd w:val="clear" w:color="auto" w:fill="auto"/>
            <w:noWrap/>
            <w:vAlign w:val="bottom"/>
            <w:hideMark/>
          </w:tcPr>
          <w:p w14:paraId="17456604" w14:textId="77777777" w:rsidR="004C61FA" w:rsidRPr="004C61FA" w:rsidRDefault="004C61FA" w:rsidP="004C61FA">
            <w:pPr>
              <w:jc w:val="right"/>
            </w:pPr>
            <w:r w:rsidRPr="004C61FA">
              <w:t>70 348,4</w:t>
            </w:r>
          </w:p>
        </w:tc>
      </w:tr>
      <w:tr w:rsidR="004C61FA" w:rsidRPr="004C61FA" w14:paraId="508B3122" w14:textId="77777777" w:rsidTr="0099170E">
        <w:trPr>
          <w:trHeight w:val="20"/>
        </w:trPr>
        <w:tc>
          <w:tcPr>
            <w:tcW w:w="580" w:type="dxa"/>
            <w:shd w:val="clear" w:color="auto" w:fill="auto"/>
            <w:noWrap/>
            <w:vAlign w:val="bottom"/>
            <w:hideMark/>
          </w:tcPr>
          <w:p w14:paraId="02FB9AF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973B492" w14:textId="77777777" w:rsidR="004C61FA" w:rsidRPr="004C61FA" w:rsidRDefault="004C61FA" w:rsidP="004C61FA">
            <w:r w:rsidRPr="004C61FA">
              <w:t>Муниципальная программа муниципального образования Новокубанский район «Социальная поддержка граждан»</w:t>
            </w:r>
          </w:p>
        </w:tc>
        <w:tc>
          <w:tcPr>
            <w:tcW w:w="605" w:type="dxa"/>
            <w:shd w:val="clear" w:color="000000" w:fill="FFFFFF"/>
            <w:vAlign w:val="bottom"/>
            <w:hideMark/>
          </w:tcPr>
          <w:p w14:paraId="36E2EE2E" w14:textId="77777777" w:rsidR="004C61FA" w:rsidRPr="004C61FA" w:rsidRDefault="004C61FA" w:rsidP="004C61FA">
            <w:pPr>
              <w:jc w:val="right"/>
            </w:pPr>
            <w:r w:rsidRPr="004C61FA">
              <w:t>921</w:t>
            </w:r>
          </w:p>
        </w:tc>
        <w:tc>
          <w:tcPr>
            <w:tcW w:w="600" w:type="dxa"/>
            <w:shd w:val="clear" w:color="000000" w:fill="FFFFFF"/>
            <w:noWrap/>
            <w:vAlign w:val="bottom"/>
            <w:hideMark/>
          </w:tcPr>
          <w:p w14:paraId="3AD81A77" w14:textId="77777777" w:rsidR="004C61FA" w:rsidRPr="004C61FA" w:rsidRDefault="004C61FA" w:rsidP="004C61FA">
            <w:pPr>
              <w:jc w:val="right"/>
            </w:pPr>
            <w:r w:rsidRPr="004C61FA">
              <w:t>10</w:t>
            </w:r>
          </w:p>
        </w:tc>
        <w:tc>
          <w:tcPr>
            <w:tcW w:w="560" w:type="dxa"/>
            <w:shd w:val="clear" w:color="000000" w:fill="FFFFFF"/>
            <w:noWrap/>
            <w:vAlign w:val="bottom"/>
            <w:hideMark/>
          </w:tcPr>
          <w:p w14:paraId="0F7C27E4" w14:textId="77777777" w:rsidR="004C61FA" w:rsidRPr="004C61FA" w:rsidRDefault="004C61FA" w:rsidP="004C61FA">
            <w:pPr>
              <w:jc w:val="right"/>
            </w:pPr>
            <w:r w:rsidRPr="004C61FA">
              <w:t>04</w:t>
            </w:r>
          </w:p>
        </w:tc>
        <w:tc>
          <w:tcPr>
            <w:tcW w:w="1723" w:type="dxa"/>
            <w:shd w:val="clear" w:color="000000" w:fill="FFFFFF"/>
            <w:noWrap/>
            <w:vAlign w:val="bottom"/>
            <w:hideMark/>
          </w:tcPr>
          <w:p w14:paraId="29131572" w14:textId="77777777" w:rsidR="004C61FA" w:rsidRPr="004C61FA" w:rsidRDefault="004C61FA" w:rsidP="004C61FA">
            <w:pPr>
              <w:jc w:val="right"/>
            </w:pPr>
            <w:r w:rsidRPr="004C61FA">
              <w:t>02 0 00 00000</w:t>
            </w:r>
          </w:p>
        </w:tc>
        <w:tc>
          <w:tcPr>
            <w:tcW w:w="576" w:type="dxa"/>
            <w:shd w:val="clear" w:color="000000" w:fill="FFFFFF"/>
            <w:noWrap/>
            <w:vAlign w:val="bottom"/>
            <w:hideMark/>
          </w:tcPr>
          <w:p w14:paraId="5C2A720E" w14:textId="77777777" w:rsidR="004C61FA" w:rsidRPr="004C61FA" w:rsidRDefault="004C61FA" w:rsidP="004C61FA">
            <w:pPr>
              <w:jc w:val="right"/>
            </w:pPr>
            <w:r w:rsidRPr="004C61FA">
              <w:t> </w:t>
            </w:r>
          </w:p>
        </w:tc>
        <w:tc>
          <w:tcPr>
            <w:tcW w:w="1409" w:type="dxa"/>
            <w:shd w:val="clear" w:color="auto" w:fill="auto"/>
            <w:noWrap/>
            <w:vAlign w:val="bottom"/>
            <w:hideMark/>
          </w:tcPr>
          <w:p w14:paraId="63667367" w14:textId="77777777" w:rsidR="004C61FA" w:rsidRPr="004C61FA" w:rsidRDefault="004C61FA" w:rsidP="004C61FA">
            <w:pPr>
              <w:jc w:val="right"/>
            </w:pPr>
            <w:r w:rsidRPr="004C61FA">
              <w:t>2 937,1</w:t>
            </w:r>
          </w:p>
        </w:tc>
        <w:tc>
          <w:tcPr>
            <w:tcW w:w="1473" w:type="dxa"/>
            <w:shd w:val="clear" w:color="auto" w:fill="auto"/>
            <w:noWrap/>
            <w:vAlign w:val="bottom"/>
            <w:hideMark/>
          </w:tcPr>
          <w:p w14:paraId="6C661AF8" w14:textId="77777777" w:rsidR="004C61FA" w:rsidRPr="004C61FA" w:rsidRDefault="004C61FA" w:rsidP="004C61FA">
            <w:pPr>
              <w:jc w:val="right"/>
            </w:pPr>
            <w:r w:rsidRPr="004C61FA">
              <w:t>1 721,4</w:t>
            </w:r>
          </w:p>
        </w:tc>
        <w:tc>
          <w:tcPr>
            <w:tcW w:w="1419" w:type="dxa"/>
            <w:shd w:val="clear" w:color="auto" w:fill="auto"/>
            <w:noWrap/>
            <w:vAlign w:val="bottom"/>
            <w:hideMark/>
          </w:tcPr>
          <w:p w14:paraId="24259328" w14:textId="77777777" w:rsidR="004C61FA" w:rsidRPr="004C61FA" w:rsidRDefault="004C61FA" w:rsidP="004C61FA">
            <w:pPr>
              <w:jc w:val="right"/>
            </w:pPr>
            <w:r w:rsidRPr="004C61FA">
              <w:t>1 928,1</w:t>
            </w:r>
          </w:p>
        </w:tc>
      </w:tr>
      <w:tr w:rsidR="004C61FA" w:rsidRPr="004C61FA" w14:paraId="7C6D9A65" w14:textId="77777777" w:rsidTr="0099170E">
        <w:trPr>
          <w:trHeight w:val="20"/>
        </w:trPr>
        <w:tc>
          <w:tcPr>
            <w:tcW w:w="580" w:type="dxa"/>
            <w:shd w:val="clear" w:color="auto" w:fill="auto"/>
            <w:noWrap/>
            <w:vAlign w:val="bottom"/>
            <w:hideMark/>
          </w:tcPr>
          <w:p w14:paraId="06E8C9C2"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B90DA3D"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6F1129ED" w14:textId="77777777" w:rsidR="004C61FA" w:rsidRPr="004C61FA" w:rsidRDefault="004C61FA" w:rsidP="004C61FA">
            <w:pPr>
              <w:jc w:val="right"/>
            </w:pPr>
            <w:r w:rsidRPr="004C61FA">
              <w:t>921</w:t>
            </w:r>
          </w:p>
        </w:tc>
        <w:tc>
          <w:tcPr>
            <w:tcW w:w="600" w:type="dxa"/>
            <w:shd w:val="clear" w:color="000000" w:fill="FFFFFF"/>
            <w:noWrap/>
            <w:vAlign w:val="bottom"/>
            <w:hideMark/>
          </w:tcPr>
          <w:p w14:paraId="00826C27" w14:textId="77777777" w:rsidR="004C61FA" w:rsidRPr="004C61FA" w:rsidRDefault="004C61FA" w:rsidP="004C61FA">
            <w:pPr>
              <w:jc w:val="right"/>
            </w:pPr>
            <w:r w:rsidRPr="004C61FA">
              <w:t>10</w:t>
            </w:r>
          </w:p>
        </w:tc>
        <w:tc>
          <w:tcPr>
            <w:tcW w:w="560" w:type="dxa"/>
            <w:shd w:val="clear" w:color="000000" w:fill="FFFFFF"/>
            <w:noWrap/>
            <w:vAlign w:val="bottom"/>
            <w:hideMark/>
          </w:tcPr>
          <w:p w14:paraId="267BBBCF" w14:textId="77777777" w:rsidR="004C61FA" w:rsidRPr="004C61FA" w:rsidRDefault="004C61FA" w:rsidP="004C61FA">
            <w:pPr>
              <w:jc w:val="right"/>
            </w:pPr>
            <w:r w:rsidRPr="004C61FA">
              <w:t>04</w:t>
            </w:r>
          </w:p>
        </w:tc>
        <w:tc>
          <w:tcPr>
            <w:tcW w:w="1723" w:type="dxa"/>
            <w:shd w:val="clear" w:color="000000" w:fill="FFFFFF"/>
            <w:noWrap/>
            <w:vAlign w:val="bottom"/>
            <w:hideMark/>
          </w:tcPr>
          <w:p w14:paraId="73E0AB0C" w14:textId="77777777" w:rsidR="004C61FA" w:rsidRPr="004C61FA" w:rsidRDefault="004C61FA" w:rsidP="004C61FA">
            <w:pPr>
              <w:jc w:val="right"/>
            </w:pPr>
            <w:r w:rsidRPr="004C61FA">
              <w:t>02 2 00 00000</w:t>
            </w:r>
          </w:p>
        </w:tc>
        <w:tc>
          <w:tcPr>
            <w:tcW w:w="576" w:type="dxa"/>
            <w:shd w:val="clear" w:color="000000" w:fill="FFFFFF"/>
            <w:noWrap/>
            <w:vAlign w:val="bottom"/>
            <w:hideMark/>
          </w:tcPr>
          <w:p w14:paraId="0D0ECF34" w14:textId="77777777" w:rsidR="004C61FA" w:rsidRPr="004C61FA" w:rsidRDefault="004C61FA" w:rsidP="004C61FA">
            <w:pPr>
              <w:jc w:val="right"/>
            </w:pPr>
            <w:r w:rsidRPr="004C61FA">
              <w:t> </w:t>
            </w:r>
          </w:p>
        </w:tc>
        <w:tc>
          <w:tcPr>
            <w:tcW w:w="1409" w:type="dxa"/>
            <w:shd w:val="clear" w:color="auto" w:fill="auto"/>
            <w:noWrap/>
            <w:vAlign w:val="bottom"/>
            <w:hideMark/>
          </w:tcPr>
          <w:p w14:paraId="0C2FC60D" w14:textId="77777777" w:rsidR="004C61FA" w:rsidRPr="004C61FA" w:rsidRDefault="004C61FA" w:rsidP="004C61FA">
            <w:pPr>
              <w:jc w:val="right"/>
            </w:pPr>
            <w:r w:rsidRPr="004C61FA">
              <w:t>2 937,1</w:t>
            </w:r>
          </w:p>
        </w:tc>
        <w:tc>
          <w:tcPr>
            <w:tcW w:w="1473" w:type="dxa"/>
            <w:shd w:val="clear" w:color="auto" w:fill="auto"/>
            <w:noWrap/>
            <w:vAlign w:val="bottom"/>
            <w:hideMark/>
          </w:tcPr>
          <w:p w14:paraId="1FCD9121" w14:textId="77777777" w:rsidR="004C61FA" w:rsidRPr="004C61FA" w:rsidRDefault="004C61FA" w:rsidP="004C61FA">
            <w:pPr>
              <w:jc w:val="right"/>
            </w:pPr>
            <w:r w:rsidRPr="004C61FA">
              <w:t>1 721,4</w:t>
            </w:r>
          </w:p>
        </w:tc>
        <w:tc>
          <w:tcPr>
            <w:tcW w:w="1419" w:type="dxa"/>
            <w:shd w:val="clear" w:color="auto" w:fill="auto"/>
            <w:noWrap/>
            <w:vAlign w:val="bottom"/>
            <w:hideMark/>
          </w:tcPr>
          <w:p w14:paraId="2C455F81" w14:textId="77777777" w:rsidR="004C61FA" w:rsidRPr="004C61FA" w:rsidRDefault="004C61FA" w:rsidP="004C61FA">
            <w:pPr>
              <w:jc w:val="right"/>
            </w:pPr>
            <w:r w:rsidRPr="004C61FA">
              <w:t>1 928,1</w:t>
            </w:r>
          </w:p>
        </w:tc>
      </w:tr>
      <w:tr w:rsidR="004C61FA" w:rsidRPr="004C61FA" w14:paraId="5E42E12B" w14:textId="77777777" w:rsidTr="0099170E">
        <w:trPr>
          <w:trHeight w:val="20"/>
        </w:trPr>
        <w:tc>
          <w:tcPr>
            <w:tcW w:w="580" w:type="dxa"/>
            <w:shd w:val="clear" w:color="auto" w:fill="auto"/>
            <w:noWrap/>
            <w:vAlign w:val="bottom"/>
            <w:hideMark/>
          </w:tcPr>
          <w:p w14:paraId="13C9204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5E85348" w14:textId="77777777" w:rsidR="004C61FA" w:rsidRPr="004C61FA" w:rsidRDefault="004C61FA" w:rsidP="004C61FA">
            <w:r w:rsidRPr="004C61FA">
              <w:t>Комплекс процессных мероприятий «Оказание отдельным категориям граждан мер поддержки, направленных на улучшения жилищных условий»</w:t>
            </w:r>
          </w:p>
        </w:tc>
        <w:tc>
          <w:tcPr>
            <w:tcW w:w="605" w:type="dxa"/>
            <w:shd w:val="clear" w:color="000000" w:fill="FFFFFF"/>
            <w:vAlign w:val="bottom"/>
            <w:hideMark/>
          </w:tcPr>
          <w:p w14:paraId="5CCFC4ED" w14:textId="77777777" w:rsidR="004C61FA" w:rsidRPr="004C61FA" w:rsidRDefault="004C61FA" w:rsidP="004C61FA">
            <w:pPr>
              <w:jc w:val="right"/>
            </w:pPr>
            <w:r w:rsidRPr="004C61FA">
              <w:t>921</w:t>
            </w:r>
          </w:p>
        </w:tc>
        <w:tc>
          <w:tcPr>
            <w:tcW w:w="600" w:type="dxa"/>
            <w:shd w:val="clear" w:color="000000" w:fill="FFFFFF"/>
            <w:noWrap/>
            <w:vAlign w:val="bottom"/>
            <w:hideMark/>
          </w:tcPr>
          <w:p w14:paraId="29C294C9" w14:textId="77777777" w:rsidR="004C61FA" w:rsidRPr="004C61FA" w:rsidRDefault="004C61FA" w:rsidP="004C61FA">
            <w:pPr>
              <w:jc w:val="right"/>
            </w:pPr>
            <w:r w:rsidRPr="004C61FA">
              <w:t>10</w:t>
            </w:r>
          </w:p>
        </w:tc>
        <w:tc>
          <w:tcPr>
            <w:tcW w:w="560" w:type="dxa"/>
            <w:shd w:val="clear" w:color="000000" w:fill="FFFFFF"/>
            <w:noWrap/>
            <w:vAlign w:val="bottom"/>
            <w:hideMark/>
          </w:tcPr>
          <w:p w14:paraId="28D2B0F2" w14:textId="77777777" w:rsidR="004C61FA" w:rsidRPr="004C61FA" w:rsidRDefault="004C61FA" w:rsidP="004C61FA">
            <w:pPr>
              <w:jc w:val="right"/>
            </w:pPr>
            <w:r w:rsidRPr="004C61FA">
              <w:t>04</w:t>
            </w:r>
          </w:p>
        </w:tc>
        <w:tc>
          <w:tcPr>
            <w:tcW w:w="1723" w:type="dxa"/>
            <w:shd w:val="clear" w:color="000000" w:fill="FFFFFF"/>
            <w:noWrap/>
            <w:vAlign w:val="bottom"/>
            <w:hideMark/>
          </w:tcPr>
          <w:p w14:paraId="35DB0A28" w14:textId="77777777" w:rsidR="004C61FA" w:rsidRPr="004C61FA" w:rsidRDefault="004C61FA" w:rsidP="004C61FA">
            <w:pPr>
              <w:jc w:val="right"/>
            </w:pPr>
            <w:r w:rsidRPr="004C61FA">
              <w:t>02 2 03 00000</w:t>
            </w:r>
          </w:p>
        </w:tc>
        <w:tc>
          <w:tcPr>
            <w:tcW w:w="576" w:type="dxa"/>
            <w:shd w:val="clear" w:color="000000" w:fill="FFFFFF"/>
            <w:noWrap/>
            <w:vAlign w:val="bottom"/>
            <w:hideMark/>
          </w:tcPr>
          <w:p w14:paraId="2F217CFE" w14:textId="77777777" w:rsidR="004C61FA" w:rsidRPr="004C61FA" w:rsidRDefault="004C61FA" w:rsidP="004C61FA">
            <w:pPr>
              <w:jc w:val="right"/>
            </w:pPr>
            <w:r w:rsidRPr="004C61FA">
              <w:t> </w:t>
            </w:r>
          </w:p>
        </w:tc>
        <w:tc>
          <w:tcPr>
            <w:tcW w:w="1409" w:type="dxa"/>
            <w:shd w:val="clear" w:color="auto" w:fill="auto"/>
            <w:noWrap/>
            <w:vAlign w:val="bottom"/>
            <w:hideMark/>
          </w:tcPr>
          <w:p w14:paraId="32C4FBA9" w14:textId="77777777" w:rsidR="004C61FA" w:rsidRPr="004C61FA" w:rsidRDefault="004C61FA" w:rsidP="004C61FA">
            <w:pPr>
              <w:jc w:val="right"/>
            </w:pPr>
            <w:r w:rsidRPr="004C61FA">
              <w:t>2 937,1</w:t>
            </w:r>
          </w:p>
        </w:tc>
        <w:tc>
          <w:tcPr>
            <w:tcW w:w="1473" w:type="dxa"/>
            <w:shd w:val="clear" w:color="auto" w:fill="auto"/>
            <w:noWrap/>
            <w:vAlign w:val="bottom"/>
            <w:hideMark/>
          </w:tcPr>
          <w:p w14:paraId="49F73EA3" w14:textId="77777777" w:rsidR="004C61FA" w:rsidRPr="004C61FA" w:rsidRDefault="004C61FA" w:rsidP="004C61FA">
            <w:pPr>
              <w:jc w:val="right"/>
            </w:pPr>
            <w:r w:rsidRPr="004C61FA">
              <w:t>1 721,4</w:t>
            </w:r>
          </w:p>
        </w:tc>
        <w:tc>
          <w:tcPr>
            <w:tcW w:w="1419" w:type="dxa"/>
            <w:shd w:val="clear" w:color="auto" w:fill="auto"/>
            <w:noWrap/>
            <w:vAlign w:val="bottom"/>
            <w:hideMark/>
          </w:tcPr>
          <w:p w14:paraId="2D2ACE8E" w14:textId="77777777" w:rsidR="004C61FA" w:rsidRPr="004C61FA" w:rsidRDefault="004C61FA" w:rsidP="004C61FA">
            <w:pPr>
              <w:jc w:val="right"/>
            </w:pPr>
            <w:r w:rsidRPr="004C61FA">
              <w:t>1 928,1</w:t>
            </w:r>
          </w:p>
        </w:tc>
      </w:tr>
      <w:tr w:rsidR="004C61FA" w:rsidRPr="004C61FA" w14:paraId="22CB45E1" w14:textId="77777777" w:rsidTr="0099170E">
        <w:trPr>
          <w:trHeight w:val="20"/>
        </w:trPr>
        <w:tc>
          <w:tcPr>
            <w:tcW w:w="580" w:type="dxa"/>
            <w:shd w:val="clear" w:color="auto" w:fill="auto"/>
            <w:noWrap/>
            <w:vAlign w:val="bottom"/>
            <w:hideMark/>
          </w:tcPr>
          <w:p w14:paraId="46C528A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4B670EF" w14:textId="77777777" w:rsidR="004C61FA" w:rsidRPr="004C61FA" w:rsidRDefault="004C61FA" w:rsidP="004C61FA">
            <w:r w:rsidRPr="004C61FA">
              <w:t>Реализация мероприятий по обеспечению жильем молодых семей</w:t>
            </w:r>
          </w:p>
        </w:tc>
        <w:tc>
          <w:tcPr>
            <w:tcW w:w="605" w:type="dxa"/>
            <w:shd w:val="clear" w:color="000000" w:fill="FFFFFF"/>
            <w:vAlign w:val="bottom"/>
            <w:hideMark/>
          </w:tcPr>
          <w:p w14:paraId="36172C82" w14:textId="77777777" w:rsidR="004C61FA" w:rsidRPr="004C61FA" w:rsidRDefault="004C61FA" w:rsidP="004C61FA">
            <w:pPr>
              <w:jc w:val="right"/>
            </w:pPr>
            <w:r w:rsidRPr="004C61FA">
              <w:t>921</w:t>
            </w:r>
          </w:p>
        </w:tc>
        <w:tc>
          <w:tcPr>
            <w:tcW w:w="600" w:type="dxa"/>
            <w:shd w:val="clear" w:color="000000" w:fill="FFFFFF"/>
            <w:noWrap/>
            <w:vAlign w:val="bottom"/>
            <w:hideMark/>
          </w:tcPr>
          <w:p w14:paraId="32134D18" w14:textId="77777777" w:rsidR="004C61FA" w:rsidRPr="004C61FA" w:rsidRDefault="004C61FA" w:rsidP="004C61FA">
            <w:pPr>
              <w:jc w:val="right"/>
            </w:pPr>
            <w:r w:rsidRPr="004C61FA">
              <w:t>10</w:t>
            </w:r>
          </w:p>
        </w:tc>
        <w:tc>
          <w:tcPr>
            <w:tcW w:w="560" w:type="dxa"/>
            <w:shd w:val="clear" w:color="000000" w:fill="FFFFFF"/>
            <w:noWrap/>
            <w:vAlign w:val="bottom"/>
            <w:hideMark/>
          </w:tcPr>
          <w:p w14:paraId="298171B4" w14:textId="77777777" w:rsidR="004C61FA" w:rsidRPr="004C61FA" w:rsidRDefault="004C61FA" w:rsidP="004C61FA">
            <w:pPr>
              <w:jc w:val="right"/>
            </w:pPr>
            <w:r w:rsidRPr="004C61FA">
              <w:t>04</w:t>
            </w:r>
          </w:p>
        </w:tc>
        <w:tc>
          <w:tcPr>
            <w:tcW w:w="1723" w:type="dxa"/>
            <w:shd w:val="clear" w:color="000000" w:fill="FFFFFF"/>
            <w:noWrap/>
            <w:vAlign w:val="bottom"/>
            <w:hideMark/>
          </w:tcPr>
          <w:p w14:paraId="65F3D404" w14:textId="77777777" w:rsidR="004C61FA" w:rsidRPr="004C61FA" w:rsidRDefault="004C61FA" w:rsidP="004C61FA">
            <w:pPr>
              <w:jc w:val="right"/>
            </w:pPr>
            <w:r w:rsidRPr="004C61FA">
              <w:t>02 2 03 L4970</w:t>
            </w:r>
          </w:p>
        </w:tc>
        <w:tc>
          <w:tcPr>
            <w:tcW w:w="576" w:type="dxa"/>
            <w:shd w:val="clear" w:color="000000" w:fill="FFFFFF"/>
            <w:noWrap/>
            <w:vAlign w:val="bottom"/>
            <w:hideMark/>
          </w:tcPr>
          <w:p w14:paraId="56197E2F" w14:textId="77777777" w:rsidR="004C61FA" w:rsidRPr="004C61FA" w:rsidRDefault="004C61FA" w:rsidP="004C61FA">
            <w:pPr>
              <w:jc w:val="right"/>
            </w:pPr>
            <w:r w:rsidRPr="004C61FA">
              <w:t> </w:t>
            </w:r>
          </w:p>
        </w:tc>
        <w:tc>
          <w:tcPr>
            <w:tcW w:w="1409" w:type="dxa"/>
            <w:shd w:val="clear" w:color="auto" w:fill="auto"/>
            <w:noWrap/>
            <w:vAlign w:val="bottom"/>
            <w:hideMark/>
          </w:tcPr>
          <w:p w14:paraId="2B0ABE06" w14:textId="77777777" w:rsidR="004C61FA" w:rsidRPr="004C61FA" w:rsidRDefault="004C61FA" w:rsidP="004C61FA">
            <w:pPr>
              <w:jc w:val="right"/>
            </w:pPr>
            <w:r w:rsidRPr="004C61FA">
              <w:t>2 937,1</w:t>
            </w:r>
          </w:p>
        </w:tc>
        <w:tc>
          <w:tcPr>
            <w:tcW w:w="1473" w:type="dxa"/>
            <w:shd w:val="clear" w:color="auto" w:fill="auto"/>
            <w:noWrap/>
            <w:vAlign w:val="bottom"/>
            <w:hideMark/>
          </w:tcPr>
          <w:p w14:paraId="5628A3B3" w14:textId="77777777" w:rsidR="004C61FA" w:rsidRPr="004C61FA" w:rsidRDefault="004C61FA" w:rsidP="004C61FA">
            <w:pPr>
              <w:jc w:val="right"/>
            </w:pPr>
            <w:r w:rsidRPr="004C61FA">
              <w:t>1 721,4</w:t>
            </w:r>
          </w:p>
        </w:tc>
        <w:tc>
          <w:tcPr>
            <w:tcW w:w="1419" w:type="dxa"/>
            <w:shd w:val="clear" w:color="auto" w:fill="auto"/>
            <w:noWrap/>
            <w:vAlign w:val="bottom"/>
            <w:hideMark/>
          </w:tcPr>
          <w:p w14:paraId="701CFAB8" w14:textId="77777777" w:rsidR="004C61FA" w:rsidRPr="004C61FA" w:rsidRDefault="004C61FA" w:rsidP="004C61FA">
            <w:pPr>
              <w:jc w:val="right"/>
            </w:pPr>
            <w:r w:rsidRPr="004C61FA">
              <w:t>1 928,1</w:t>
            </w:r>
          </w:p>
        </w:tc>
      </w:tr>
      <w:tr w:rsidR="004C61FA" w:rsidRPr="004C61FA" w14:paraId="3FD5667C" w14:textId="77777777" w:rsidTr="0099170E">
        <w:trPr>
          <w:trHeight w:val="20"/>
        </w:trPr>
        <w:tc>
          <w:tcPr>
            <w:tcW w:w="580" w:type="dxa"/>
            <w:shd w:val="clear" w:color="auto" w:fill="auto"/>
            <w:noWrap/>
            <w:vAlign w:val="bottom"/>
            <w:hideMark/>
          </w:tcPr>
          <w:p w14:paraId="6B4484E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EAB8CA7" w14:textId="77777777" w:rsidR="004C61FA" w:rsidRPr="004C61FA" w:rsidRDefault="004C61FA" w:rsidP="004C61FA">
            <w:r w:rsidRPr="004C61FA">
              <w:t>Социальное обеспечение и иные выплаты населению</w:t>
            </w:r>
          </w:p>
        </w:tc>
        <w:tc>
          <w:tcPr>
            <w:tcW w:w="605" w:type="dxa"/>
            <w:shd w:val="clear" w:color="000000" w:fill="FFFFFF"/>
            <w:vAlign w:val="bottom"/>
            <w:hideMark/>
          </w:tcPr>
          <w:p w14:paraId="563FAA86" w14:textId="77777777" w:rsidR="004C61FA" w:rsidRPr="004C61FA" w:rsidRDefault="004C61FA" w:rsidP="004C61FA">
            <w:pPr>
              <w:jc w:val="right"/>
            </w:pPr>
            <w:r w:rsidRPr="004C61FA">
              <w:t>921</w:t>
            </w:r>
          </w:p>
        </w:tc>
        <w:tc>
          <w:tcPr>
            <w:tcW w:w="600" w:type="dxa"/>
            <w:shd w:val="clear" w:color="000000" w:fill="FFFFFF"/>
            <w:noWrap/>
            <w:vAlign w:val="bottom"/>
            <w:hideMark/>
          </w:tcPr>
          <w:p w14:paraId="637DB7EF" w14:textId="77777777" w:rsidR="004C61FA" w:rsidRPr="004C61FA" w:rsidRDefault="004C61FA" w:rsidP="004C61FA">
            <w:pPr>
              <w:jc w:val="right"/>
            </w:pPr>
            <w:r w:rsidRPr="004C61FA">
              <w:t>10</w:t>
            </w:r>
          </w:p>
        </w:tc>
        <w:tc>
          <w:tcPr>
            <w:tcW w:w="560" w:type="dxa"/>
            <w:shd w:val="clear" w:color="000000" w:fill="FFFFFF"/>
            <w:noWrap/>
            <w:vAlign w:val="bottom"/>
            <w:hideMark/>
          </w:tcPr>
          <w:p w14:paraId="6906432F" w14:textId="77777777" w:rsidR="004C61FA" w:rsidRPr="004C61FA" w:rsidRDefault="004C61FA" w:rsidP="004C61FA">
            <w:pPr>
              <w:jc w:val="right"/>
            </w:pPr>
            <w:r w:rsidRPr="004C61FA">
              <w:t>04</w:t>
            </w:r>
          </w:p>
        </w:tc>
        <w:tc>
          <w:tcPr>
            <w:tcW w:w="1723" w:type="dxa"/>
            <w:shd w:val="clear" w:color="000000" w:fill="FFFFFF"/>
            <w:noWrap/>
            <w:vAlign w:val="bottom"/>
            <w:hideMark/>
          </w:tcPr>
          <w:p w14:paraId="304C497A" w14:textId="77777777" w:rsidR="004C61FA" w:rsidRPr="004C61FA" w:rsidRDefault="004C61FA" w:rsidP="004C61FA">
            <w:pPr>
              <w:jc w:val="right"/>
            </w:pPr>
            <w:r w:rsidRPr="004C61FA">
              <w:t>02 2 03 L4970</w:t>
            </w:r>
          </w:p>
        </w:tc>
        <w:tc>
          <w:tcPr>
            <w:tcW w:w="576" w:type="dxa"/>
            <w:shd w:val="clear" w:color="000000" w:fill="FFFFFF"/>
            <w:noWrap/>
            <w:vAlign w:val="bottom"/>
            <w:hideMark/>
          </w:tcPr>
          <w:p w14:paraId="79AB9A45" w14:textId="77777777" w:rsidR="004C61FA" w:rsidRPr="004C61FA" w:rsidRDefault="004C61FA" w:rsidP="004C61FA">
            <w:pPr>
              <w:jc w:val="right"/>
            </w:pPr>
            <w:r w:rsidRPr="004C61FA">
              <w:t>300</w:t>
            </w:r>
          </w:p>
        </w:tc>
        <w:tc>
          <w:tcPr>
            <w:tcW w:w="1409" w:type="dxa"/>
            <w:shd w:val="clear" w:color="auto" w:fill="auto"/>
            <w:noWrap/>
            <w:vAlign w:val="bottom"/>
            <w:hideMark/>
          </w:tcPr>
          <w:p w14:paraId="474A37CF" w14:textId="77777777" w:rsidR="004C61FA" w:rsidRPr="004C61FA" w:rsidRDefault="004C61FA" w:rsidP="004C61FA">
            <w:pPr>
              <w:jc w:val="right"/>
            </w:pPr>
            <w:r w:rsidRPr="004C61FA">
              <w:t>2 937,1</w:t>
            </w:r>
          </w:p>
        </w:tc>
        <w:tc>
          <w:tcPr>
            <w:tcW w:w="1473" w:type="dxa"/>
            <w:shd w:val="clear" w:color="auto" w:fill="auto"/>
            <w:noWrap/>
            <w:vAlign w:val="bottom"/>
            <w:hideMark/>
          </w:tcPr>
          <w:p w14:paraId="054BEC06" w14:textId="77777777" w:rsidR="004C61FA" w:rsidRPr="004C61FA" w:rsidRDefault="004C61FA" w:rsidP="004C61FA">
            <w:pPr>
              <w:jc w:val="right"/>
            </w:pPr>
            <w:r w:rsidRPr="004C61FA">
              <w:t>1 721,4</w:t>
            </w:r>
          </w:p>
        </w:tc>
        <w:tc>
          <w:tcPr>
            <w:tcW w:w="1419" w:type="dxa"/>
            <w:shd w:val="clear" w:color="auto" w:fill="auto"/>
            <w:noWrap/>
            <w:vAlign w:val="bottom"/>
            <w:hideMark/>
          </w:tcPr>
          <w:p w14:paraId="4CAA6444" w14:textId="77777777" w:rsidR="004C61FA" w:rsidRPr="004C61FA" w:rsidRDefault="004C61FA" w:rsidP="004C61FA">
            <w:pPr>
              <w:jc w:val="right"/>
            </w:pPr>
            <w:r w:rsidRPr="004C61FA">
              <w:t>1 928,1</w:t>
            </w:r>
          </w:p>
        </w:tc>
      </w:tr>
      <w:tr w:rsidR="004C61FA" w:rsidRPr="004C61FA" w14:paraId="2C9472C7" w14:textId="77777777" w:rsidTr="0099170E">
        <w:trPr>
          <w:trHeight w:val="20"/>
        </w:trPr>
        <w:tc>
          <w:tcPr>
            <w:tcW w:w="580" w:type="dxa"/>
            <w:shd w:val="clear" w:color="auto" w:fill="auto"/>
            <w:noWrap/>
            <w:vAlign w:val="bottom"/>
            <w:hideMark/>
          </w:tcPr>
          <w:p w14:paraId="78C97E7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5053F6B"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155EE1E3" w14:textId="77777777" w:rsidR="004C61FA" w:rsidRPr="004C61FA" w:rsidRDefault="004C61FA" w:rsidP="004C61FA">
            <w:pPr>
              <w:jc w:val="right"/>
            </w:pPr>
            <w:r w:rsidRPr="004C61FA">
              <w:t>921</w:t>
            </w:r>
          </w:p>
        </w:tc>
        <w:tc>
          <w:tcPr>
            <w:tcW w:w="600" w:type="dxa"/>
            <w:shd w:val="clear" w:color="000000" w:fill="FFFFFF"/>
            <w:noWrap/>
            <w:vAlign w:val="bottom"/>
            <w:hideMark/>
          </w:tcPr>
          <w:p w14:paraId="740C7829" w14:textId="77777777" w:rsidR="004C61FA" w:rsidRPr="004C61FA" w:rsidRDefault="004C61FA" w:rsidP="004C61FA">
            <w:pPr>
              <w:jc w:val="right"/>
            </w:pPr>
            <w:r w:rsidRPr="004C61FA">
              <w:t>10</w:t>
            </w:r>
          </w:p>
        </w:tc>
        <w:tc>
          <w:tcPr>
            <w:tcW w:w="560" w:type="dxa"/>
            <w:shd w:val="clear" w:color="000000" w:fill="FFFFFF"/>
            <w:noWrap/>
            <w:vAlign w:val="bottom"/>
            <w:hideMark/>
          </w:tcPr>
          <w:p w14:paraId="1D6AADAA" w14:textId="77777777" w:rsidR="004C61FA" w:rsidRPr="004C61FA" w:rsidRDefault="004C61FA" w:rsidP="004C61FA">
            <w:pPr>
              <w:jc w:val="right"/>
            </w:pPr>
            <w:r w:rsidRPr="004C61FA">
              <w:t>04</w:t>
            </w:r>
          </w:p>
        </w:tc>
        <w:tc>
          <w:tcPr>
            <w:tcW w:w="1723" w:type="dxa"/>
            <w:shd w:val="clear" w:color="000000" w:fill="FFFFFF"/>
            <w:noWrap/>
            <w:vAlign w:val="bottom"/>
            <w:hideMark/>
          </w:tcPr>
          <w:p w14:paraId="20951479"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123F24E6" w14:textId="77777777" w:rsidR="004C61FA" w:rsidRPr="004C61FA" w:rsidRDefault="004C61FA" w:rsidP="004C61FA">
            <w:pPr>
              <w:jc w:val="right"/>
            </w:pPr>
            <w:r w:rsidRPr="004C61FA">
              <w:t> </w:t>
            </w:r>
          </w:p>
        </w:tc>
        <w:tc>
          <w:tcPr>
            <w:tcW w:w="1409" w:type="dxa"/>
            <w:shd w:val="clear" w:color="auto" w:fill="auto"/>
            <w:noWrap/>
            <w:vAlign w:val="bottom"/>
            <w:hideMark/>
          </w:tcPr>
          <w:p w14:paraId="1B775536" w14:textId="77777777" w:rsidR="004C61FA" w:rsidRPr="004C61FA" w:rsidRDefault="004C61FA" w:rsidP="004C61FA">
            <w:pPr>
              <w:jc w:val="right"/>
            </w:pPr>
            <w:r w:rsidRPr="004C61FA">
              <w:t>84 710,8</w:t>
            </w:r>
          </w:p>
        </w:tc>
        <w:tc>
          <w:tcPr>
            <w:tcW w:w="1473" w:type="dxa"/>
            <w:shd w:val="clear" w:color="auto" w:fill="auto"/>
            <w:noWrap/>
            <w:vAlign w:val="bottom"/>
            <w:hideMark/>
          </w:tcPr>
          <w:p w14:paraId="4C0CC14C" w14:textId="77777777" w:rsidR="004C61FA" w:rsidRPr="004C61FA" w:rsidRDefault="004C61FA" w:rsidP="004C61FA">
            <w:pPr>
              <w:jc w:val="right"/>
            </w:pPr>
            <w:r w:rsidRPr="004C61FA">
              <w:t>68 420,3</w:t>
            </w:r>
          </w:p>
        </w:tc>
        <w:tc>
          <w:tcPr>
            <w:tcW w:w="1419" w:type="dxa"/>
            <w:shd w:val="clear" w:color="auto" w:fill="auto"/>
            <w:noWrap/>
            <w:vAlign w:val="bottom"/>
            <w:hideMark/>
          </w:tcPr>
          <w:p w14:paraId="206061CB" w14:textId="77777777" w:rsidR="004C61FA" w:rsidRPr="004C61FA" w:rsidRDefault="004C61FA" w:rsidP="004C61FA">
            <w:pPr>
              <w:jc w:val="right"/>
            </w:pPr>
            <w:r w:rsidRPr="004C61FA">
              <w:t>68 420,3</w:t>
            </w:r>
          </w:p>
        </w:tc>
      </w:tr>
      <w:tr w:rsidR="004C61FA" w:rsidRPr="004C61FA" w14:paraId="7F365C02" w14:textId="77777777" w:rsidTr="0099170E">
        <w:trPr>
          <w:trHeight w:val="20"/>
        </w:trPr>
        <w:tc>
          <w:tcPr>
            <w:tcW w:w="580" w:type="dxa"/>
            <w:shd w:val="clear" w:color="auto" w:fill="auto"/>
            <w:noWrap/>
            <w:vAlign w:val="bottom"/>
            <w:hideMark/>
          </w:tcPr>
          <w:p w14:paraId="5604017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2B88BB7"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2CD4DDBF" w14:textId="77777777" w:rsidR="004C61FA" w:rsidRPr="004C61FA" w:rsidRDefault="004C61FA" w:rsidP="004C61FA">
            <w:pPr>
              <w:jc w:val="right"/>
            </w:pPr>
            <w:r w:rsidRPr="004C61FA">
              <w:t>921</w:t>
            </w:r>
          </w:p>
        </w:tc>
        <w:tc>
          <w:tcPr>
            <w:tcW w:w="600" w:type="dxa"/>
            <w:shd w:val="clear" w:color="000000" w:fill="FFFFFF"/>
            <w:noWrap/>
            <w:vAlign w:val="bottom"/>
            <w:hideMark/>
          </w:tcPr>
          <w:p w14:paraId="7D4BC25F" w14:textId="77777777" w:rsidR="004C61FA" w:rsidRPr="004C61FA" w:rsidRDefault="004C61FA" w:rsidP="004C61FA">
            <w:pPr>
              <w:jc w:val="right"/>
            </w:pPr>
            <w:r w:rsidRPr="004C61FA">
              <w:t>10</w:t>
            </w:r>
          </w:p>
        </w:tc>
        <w:tc>
          <w:tcPr>
            <w:tcW w:w="560" w:type="dxa"/>
            <w:shd w:val="clear" w:color="000000" w:fill="FFFFFF"/>
            <w:noWrap/>
            <w:vAlign w:val="bottom"/>
            <w:hideMark/>
          </w:tcPr>
          <w:p w14:paraId="5E6CBC7B" w14:textId="77777777" w:rsidR="004C61FA" w:rsidRPr="004C61FA" w:rsidRDefault="004C61FA" w:rsidP="004C61FA">
            <w:pPr>
              <w:jc w:val="right"/>
            </w:pPr>
            <w:r w:rsidRPr="004C61FA">
              <w:t>04</w:t>
            </w:r>
          </w:p>
        </w:tc>
        <w:tc>
          <w:tcPr>
            <w:tcW w:w="1723" w:type="dxa"/>
            <w:shd w:val="clear" w:color="000000" w:fill="FFFFFF"/>
            <w:noWrap/>
            <w:vAlign w:val="bottom"/>
            <w:hideMark/>
          </w:tcPr>
          <w:p w14:paraId="0C87B233"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4CCBF723" w14:textId="77777777" w:rsidR="004C61FA" w:rsidRPr="004C61FA" w:rsidRDefault="004C61FA" w:rsidP="004C61FA">
            <w:pPr>
              <w:jc w:val="right"/>
            </w:pPr>
            <w:r w:rsidRPr="004C61FA">
              <w:t> </w:t>
            </w:r>
          </w:p>
        </w:tc>
        <w:tc>
          <w:tcPr>
            <w:tcW w:w="1409" w:type="dxa"/>
            <w:shd w:val="clear" w:color="auto" w:fill="auto"/>
            <w:noWrap/>
            <w:vAlign w:val="bottom"/>
            <w:hideMark/>
          </w:tcPr>
          <w:p w14:paraId="47D4E4CA" w14:textId="77777777" w:rsidR="004C61FA" w:rsidRPr="004C61FA" w:rsidRDefault="004C61FA" w:rsidP="004C61FA">
            <w:pPr>
              <w:jc w:val="right"/>
            </w:pPr>
            <w:r w:rsidRPr="004C61FA">
              <w:t>84 710,8</w:t>
            </w:r>
          </w:p>
        </w:tc>
        <w:tc>
          <w:tcPr>
            <w:tcW w:w="1473" w:type="dxa"/>
            <w:shd w:val="clear" w:color="auto" w:fill="auto"/>
            <w:noWrap/>
            <w:vAlign w:val="bottom"/>
            <w:hideMark/>
          </w:tcPr>
          <w:p w14:paraId="4D59E283" w14:textId="77777777" w:rsidR="004C61FA" w:rsidRPr="004C61FA" w:rsidRDefault="004C61FA" w:rsidP="004C61FA">
            <w:pPr>
              <w:jc w:val="right"/>
            </w:pPr>
            <w:r w:rsidRPr="004C61FA">
              <w:t>68 420,3</w:t>
            </w:r>
          </w:p>
        </w:tc>
        <w:tc>
          <w:tcPr>
            <w:tcW w:w="1419" w:type="dxa"/>
            <w:shd w:val="clear" w:color="auto" w:fill="auto"/>
            <w:noWrap/>
            <w:vAlign w:val="bottom"/>
            <w:hideMark/>
          </w:tcPr>
          <w:p w14:paraId="0C53A039" w14:textId="77777777" w:rsidR="004C61FA" w:rsidRPr="004C61FA" w:rsidRDefault="004C61FA" w:rsidP="004C61FA">
            <w:pPr>
              <w:jc w:val="right"/>
            </w:pPr>
            <w:r w:rsidRPr="004C61FA">
              <w:t>68 420,3</w:t>
            </w:r>
          </w:p>
        </w:tc>
      </w:tr>
      <w:tr w:rsidR="004C61FA" w:rsidRPr="004C61FA" w14:paraId="492A9D41" w14:textId="77777777" w:rsidTr="0099170E">
        <w:trPr>
          <w:trHeight w:val="20"/>
        </w:trPr>
        <w:tc>
          <w:tcPr>
            <w:tcW w:w="580" w:type="dxa"/>
            <w:shd w:val="clear" w:color="auto" w:fill="auto"/>
            <w:noWrap/>
            <w:vAlign w:val="bottom"/>
            <w:hideMark/>
          </w:tcPr>
          <w:p w14:paraId="6374A67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D243406" w14:textId="77777777" w:rsidR="004C61FA" w:rsidRPr="004C61FA" w:rsidRDefault="004C61FA" w:rsidP="004C61FA">
            <w:r w:rsidRPr="004C61F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05" w:type="dxa"/>
            <w:shd w:val="clear" w:color="000000" w:fill="FFFFFF"/>
            <w:vAlign w:val="bottom"/>
            <w:hideMark/>
          </w:tcPr>
          <w:p w14:paraId="40EC9482" w14:textId="77777777" w:rsidR="004C61FA" w:rsidRPr="004C61FA" w:rsidRDefault="004C61FA" w:rsidP="004C61FA">
            <w:pPr>
              <w:jc w:val="right"/>
            </w:pPr>
            <w:r w:rsidRPr="004C61FA">
              <w:t>921</w:t>
            </w:r>
          </w:p>
        </w:tc>
        <w:tc>
          <w:tcPr>
            <w:tcW w:w="600" w:type="dxa"/>
            <w:shd w:val="clear" w:color="000000" w:fill="FFFFFF"/>
            <w:noWrap/>
            <w:vAlign w:val="bottom"/>
            <w:hideMark/>
          </w:tcPr>
          <w:p w14:paraId="4F0A2042" w14:textId="77777777" w:rsidR="004C61FA" w:rsidRPr="004C61FA" w:rsidRDefault="004C61FA" w:rsidP="004C61FA">
            <w:pPr>
              <w:jc w:val="right"/>
            </w:pPr>
            <w:r w:rsidRPr="004C61FA">
              <w:t>10</w:t>
            </w:r>
          </w:p>
        </w:tc>
        <w:tc>
          <w:tcPr>
            <w:tcW w:w="560" w:type="dxa"/>
            <w:shd w:val="clear" w:color="000000" w:fill="FFFFFF"/>
            <w:noWrap/>
            <w:vAlign w:val="bottom"/>
            <w:hideMark/>
          </w:tcPr>
          <w:p w14:paraId="5284666E" w14:textId="77777777" w:rsidR="004C61FA" w:rsidRPr="004C61FA" w:rsidRDefault="004C61FA" w:rsidP="004C61FA">
            <w:pPr>
              <w:jc w:val="right"/>
            </w:pPr>
            <w:r w:rsidRPr="004C61FA">
              <w:t>04</w:t>
            </w:r>
          </w:p>
        </w:tc>
        <w:tc>
          <w:tcPr>
            <w:tcW w:w="1723" w:type="dxa"/>
            <w:shd w:val="clear" w:color="000000" w:fill="FFFFFF"/>
            <w:noWrap/>
            <w:vAlign w:val="bottom"/>
            <w:hideMark/>
          </w:tcPr>
          <w:p w14:paraId="3C5A7DBA" w14:textId="77777777" w:rsidR="004C61FA" w:rsidRPr="004C61FA" w:rsidRDefault="004C61FA" w:rsidP="004C61FA">
            <w:pPr>
              <w:jc w:val="right"/>
            </w:pPr>
            <w:r w:rsidRPr="004C61FA">
              <w:t>03 2 01 00000</w:t>
            </w:r>
          </w:p>
        </w:tc>
        <w:tc>
          <w:tcPr>
            <w:tcW w:w="576" w:type="dxa"/>
            <w:shd w:val="clear" w:color="000000" w:fill="FFFFFF"/>
            <w:noWrap/>
            <w:vAlign w:val="bottom"/>
            <w:hideMark/>
          </w:tcPr>
          <w:p w14:paraId="76961465" w14:textId="77777777" w:rsidR="004C61FA" w:rsidRPr="004C61FA" w:rsidRDefault="004C61FA" w:rsidP="004C61FA">
            <w:pPr>
              <w:jc w:val="right"/>
            </w:pPr>
            <w:r w:rsidRPr="004C61FA">
              <w:t> </w:t>
            </w:r>
          </w:p>
        </w:tc>
        <w:tc>
          <w:tcPr>
            <w:tcW w:w="1409" w:type="dxa"/>
            <w:shd w:val="clear" w:color="auto" w:fill="auto"/>
            <w:noWrap/>
            <w:vAlign w:val="bottom"/>
            <w:hideMark/>
          </w:tcPr>
          <w:p w14:paraId="76995FFF" w14:textId="77777777" w:rsidR="004C61FA" w:rsidRPr="004C61FA" w:rsidRDefault="004C61FA" w:rsidP="004C61FA">
            <w:pPr>
              <w:jc w:val="right"/>
            </w:pPr>
            <w:r w:rsidRPr="004C61FA">
              <w:t>84 710,8</w:t>
            </w:r>
          </w:p>
        </w:tc>
        <w:tc>
          <w:tcPr>
            <w:tcW w:w="1473" w:type="dxa"/>
            <w:shd w:val="clear" w:color="auto" w:fill="auto"/>
            <w:noWrap/>
            <w:vAlign w:val="bottom"/>
            <w:hideMark/>
          </w:tcPr>
          <w:p w14:paraId="7504BCD5" w14:textId="77777777" w:rsidR="004C61FA" w:rsidRPr="004C61FA" w:rsidRDefault="004C61FA" w:rsidP="004C61FA">
            <w:pPr>
              <w:jc w:val="right"/>
            </w:pPr>
            <w:r w:rsidRPr="004C61FA">
              <w:t>68 420,3</w:t>
            </w:r>
          </w:p>
        </w:tc>
        <w:tc>
          <w:tcPr>
            <w:tcW w:w="1419" w:type="dxa"/>
            <w:shd w:val="clear" w:color="auto" w:fill="auto"/>
            <w:noWrap/>
            <w:vAlign w:val="bottom"/>
            <w:hideMark/>
          </w:tcPr>
          <w:p w14:paraId="51CD39AE" w14:textId="77777777" w:rsidR="004C61FA" w:rsidRPr="004C61FA" w:rsidRDefault="004C61FA" w:rsidP="004C61FA">
            <w:pPr>
              <w:jc w:val="right"/>
            </w:pPr>
            <w:r w:rsidRPr="004C61FA">
              <w:t>68 420,3</w:t>
            </w:r>
          </w:p>
        </w:tc>
      </w:tr>
      <w:tr w:rsidR="004C61FA" w:rsidRPr="004C61FA" w14:paraId="337241D4" w14:textId="77777777" w:rsidTr="0099170E">
        <w:trPr>
          <w:trHeight w:val="20"/>
        </w:trPr>
        <w:tc>
          <w:tcPr>
            <w:tcW w:w="580" w:type="dxa"/>
            <w:shd w:val="clear" w:color="auto" w:fill="auto"/>
            <w:noWrap/>
            <w:vAlign w:val="bottom"/>
            <w:hideMark/>
          </w:tcPr>
          <w:p w14:paraId="02DFA6A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909E914" w14:textId="77777777" w:rsidR="004C61FA" w:rsidRPr="004C61FA" w:rsidRDefault="004C61FA" w:rsidP="004C61FA">
            <w:r w:rsidRPr="004C61FA">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5" w:type="dxa"/>
            <w:shd w:val="clear" w:color="000000" w:fill="FFFFFF"/>
            <w:vAlign w:val="bottom"/>
            <w:hideMark/>
          </w:tcPr>
          <w:p w14:paraId="6C3F80E1" w14:textId="77777777" w:rsidR="004C61FA" w:rsidRPr="004C61FA" w:rsidRDefault="004C61FA" w:rsidP="004C61FA">
            <w:pPr>
              <w:jc w:val="right"/>
            </w:pPr>
            <w:r w:rsidRPr="004C61FA">
              <w:t>921</w:t>
            </w:r>
          </w:p>
        </w:tc>
        <w:tc>
          <w:tcPr>
            <w:tcW w:w="600" w:type="dxa"/>
            <w:shd w:val="clear" w:color="000000" w:fill="FFFFFF"/>
            <w:noWrap/>
            <w:vAlign w:val="bottom"/>
            <w:hideMark/>
          </w:tcPr>
          <w:p w14:paraId="5B4015B2" w14:textId="77777777" w:rsidR="004C61FA" w:rsidRPr="004C61FA" w:rsidRDefault="004C61FA" w:rsidP="004C61FA">
            <w:pPr>
              <w:jc w:val="right"/>
            </w:pPr>
            <w:r w:rsidRPr="004C61FA">
              <w:t>10</w:t>
            </w:r>
          </w:p>
        </w:tc>
        <w:tc>
          <w:tcPr>
            <w:tcW w:w="560" w:type="dxa"/>
            <w:shd w:val="clear" w:color="000000" w:fill="FFFFFF"/>
            <w:noWrap/>
            <w:vAlign w:val="bottom"/>
            <w:hideMark/>
          </w:tcPr>
          <w:p w14:paraId="448D4579" w14:textId="77777777" w:rsidR="004C61FA" w:rsidRPr="004C61FA" w:rsidRDefault="004C61FA" w:rsidP="004C61FA">
            <w:pPr>
              <w:jc w:val="right"/>
            </w:pPr>
            <w:r w:rsidRPr="004C61FA">
              <w:t>04</w:t>
            </w:r>
          </w:p>
        </w:tc>
        <w:tc>
          <w:tcPr>
            <w:tcW w:w="1723" w:type="dxa"/>
            <w:shd w:val="clear" w:color="000000" w:fill="FFFFFF"/>
            <w:noWrap/>
            <w:vAlign w:val="bottom"/>
            <w:hideMark/>
          </w:tcPr>
          <w:p w14:paraId="7AAF1DCD" w14:textId="77777777" w:rsidR="004C61FA" w:rsidRPr="004C61FA" w:rsidRDefault="004C61FA" w:rsidP="004C61FA">
            <w:pPr>
              <w:jc w:val="right"/>
            </w:pPr>
            <w:r w:rsidRPr="004C61FA">
              <w:t>03 2 01 А0820</w:t>
            </w:r>
          </w:p>
        </w:tc>
        <w:tc>
          <w:tcPr>
            <w:tcW w:w="576" w:type="dxa"/>
            <w:shd w:val="clear" w:color="000000" w:fill="FFFFFF"/>
            <w:noWrap/>
            <w:vAlign w:val="bottom"/>
            <w:hideMark/>
          </w:tcPr>
          <w:p w14:paraId="2B17426D" w14:textId="77777777" w:rsidR="004C61FA" w:rsidRPr="004C61FA" w:rsidRDefault="004C61FA" w:rsidP="004C61FA">
            <w:pPr>
              <w:jc w:val="right"/>
            </w:pPr>
            <w:r w:rsidRPr="004C61FA">
              <w:t> </w:t>
            </w:r>
          </w:p>
        </w:tc>
        <w:tc>
          <w:tcPr>
            <w:tcW w:w="1409" w:type="dxa"/>
            <w:shd w:val="clear" w:color="auto" w:fill="auto"/>
            <w:noWrap/>
            <w:vAlign w:val="bottom"/>
            <w:hideMark/>
          </w:tcPr>
          <w:p w14:paraId="365C1A4D" w14:textId="77777777" w:rsidR="004C61FA" w:rsidRPr="004C61FA" w:rsidRDefault="004C61FA" w:rsidP="004C61FA">
            <w:pPr>
              <w:jc w:val="right"/>
            </w:pPr>
            <w:r w:rsidRPr="004C61FA">
              <w:t>32 631,4</w:t>
            </w:r>
          </w:p>
        </w:tc>
        <w:tc>
          <w:tcPr>
            <w:tcW w:w="1473" w:type="dxa"/>
            <w:shd w:val="clear" w:color="auto" w:fill="auto"/>
            <w:noWrap/>
            <w:vAlign w:val="bottom"/>
            <w:hideMark/>
          </w:tcPr>
          <w:p w14:paraId="0669D97D" w14:textId="77777777" w:rsidR="004C61FA" w:rsidRPr="004C61FA" w:rsidRDefault="004C61FA" w:rsidP="004C61FA">
            <w:pPr>
              <w:jc w:val="right"/>
            </w:pPr>
            <w:r w:rsidRPr="004C61FA">
              <w:t>58 655,4</w:t>
            </w:r>
          </w:p>
        </w:tc>
        <w:tc>
          <w:tcPr>
            <w:tcW w:w="1419" w:type="dxa"/>
            <w:shd w:val="clear" w:color="auto" w:fill="auto"/>
            <w:noWrap/>
            <w:vAlign w:val="bottom"/>
            <w:hideMark/>
          </w:tcPr>
          <w:p w14:paraId="25C937E6" w14:textId="77777777" w:rsidR="004C61FA" w:rsidRPr="004C61FA" w:rsidRDefault="004C61FA" w:rsidP="004C61FA">
            <w:pPr>
              <w:jc w:val="right"/>
            </w:pPr>
            <w:r w:rsidRPr="004C61FA">
              <w:t>58 655,4</w:t>
            </w:r>
          </w:p>
        </w:tc>
      </w:tr>
      <w:tr w:rsidR="004C61FA" w:rsidRPr="004C61FA" w14:paraId="7F62537D" w14:textId="77777777" w:rsidTr="0099170E">
        <w:trPr>
          <w:trHeight w:val="20"/>
        </w:trPr>
        <w:tc>
          <w:tcPr>
            <w:tcW w:w="580" w:type="dxa"/>
            <w:shd w:val="clear" w:color="auto" w:fill="auto"/>
            <w:noWrap/>
            <w:vAlign w:val="bottom"/>
            <w:hideMark/>
          </w:tcPr>
          <w:p w14:paraId="4154429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88BC697"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000000" w:fill="FFFFFF"/>
            <w:vAlign w:val="bottom"/>
            <w:hideMark/>
          </w:tcPr>
          <w:p w14:paraId="054E74FD" w14:textId="77777777" w:rsidR="004C61FA" w:rsidRPr="004C61FA" w:rsidRDefault="004C61FA" w:rsidP="004C61FA">
            <w:pPr>
              <w:jc w:val="right"/>
            </w:pPr>
            <w:r w:rsidRPr="004C61FA">
              <w:t>921</w:t>
            </w:r>
          </w:p>
        </w:tc>
        <w:tc>
          <w:tcPr>
            <w:tcW w:w="600" w:type="dxa"/>
            <w:shd w:val="clear" w:color="000000" w:fill="FFFFFF"/>
            <w:noWrap/>
            <w:vAlign w:val="bottom"/>
            <w:hideMark/>
          </w:tcPr>
          <w:p w14:paraId="2DEAB121" w14:textId="77777777" w:rsidR="004C61FA" w:rsidRPr="004C61FA" w:rsidRDefault="004C61FA" w:rsidP="004C61FA">
            <w:pPr>
              <w:jc w:val="right"/>
            </w:pPr>
            <w:r w:rsidRPr="004C61FA">
              <w:t>10</w:t>
            </w:r>
          </w:p>
        </w:tc>
        <w:tc>
          <w:tcPr>
            <w:tcW w:w="560" w:type="dxa"/>
            <w:shd w:val="clear" w:color="000000" w:fill="FFFFFF"/>
            <w:noWrap/>
            <w:vAlign w:val="bottom"/>
            <w:hideMark/>
          </w:tcPr>
          <w:p w14:paraId="1F9A00B4" w14:textId="77777777" w:rsidR="004C61FA" w:rsidRPr="004C61FA" w:rsidRDefault="004C61FA" w:rsidP="004C61FA">
            <w:pPr>
              <w:jc w:val="right"/>
            </w:pPr>
            <w:r w:rsidRPr="004C61FA">
              <w:t>04</w:t>
            </w:r>
          </w:p>
        </w:tc>
        <w:tc>
          <w:tcPr>
            <w:tcW w:w="1723" w:type="dxa"/>
            <w:shd w:val="clear" w:color="000000" w:fill="FFFFFF"/>
            <w:noWrap/>
            <w:vAlign w:val="bottom"/>
            <w:hideMark/>
          </w:tcPr>
          <w:p w14:paraId="7219B854" w14:textId="77777777" w:rsidR="004C61FA" w:rsidRPr="004C61FA" w:rsidRDefault="004C61FA" w:rsidP="004C61FA">
            <w:pPr>
              <w:jc w:val="right"/>
            </w:pPr>
            <w:r w:rsidRPr="004C61FA">
              <w:t>03 2 01 А0820</w:t>
            </w:r>
          </w:p>
        </w:tc>
        <w:tc>
          <w:tcPr>
            <w:tcW w:w="576" w:type="dxa"/>
            <w:shd w:val="clear" w:color="000000" w:fill="FFFFFF"/>
            <w:noWrap/>
            <w:vAlign w:val="bottom"/>
            <w:hideMark/>
          </w:tcPr>
          <w:p w14:paraId="5FC15E88" w14:textId="77777777" w:rsidR="004C61FA" w:rsidRPr="004C61FA" w:rsidRDefault="004C61FA" w:rsidP="004C61FA">
            <w:pPr>
              <w:jc w:val="right"/>
            </w:pPr>
            <w:r w:rsidRPr="004C61FA">
              <w:t>400</w:t>
            </w:r>
          </w:p>
        </w:tc>
        <w:tc>
          <w:tcPr>
            <w:tcW w:w="1409" w:type="dxa"/>
            <w:shd w:val="clear" w:color="auto" w:fill="auto"/>
            <w:noWrap/>
            <w:vAlign w:val="bottom"/>
            <w:hideMark/>
          </w:tcPr>
          <w:p w14:paraId="18547687" w14:textId="77777777" w:rsidR="004C61FA" w:rsidRPr="004C61FA" w:rsidRDefault="004C61FA" w:rsidP="004C61FA">
            <w:pPr>
              <w:jc w:val="right"/>
            </w:pPr>
            <w:r w:rsidRPr="004C61FA">
              <w:t>32 631,4</w:t>
            </w:r>
          </w:p>
        </w:tc>
        <w:tc>
          <w:tcPr>
            <w:tcW w:w="1473" w:type="dxa"/>
            <w:shd w:val="clear" w:color="auto" w:fill="auto"/>
            <w:noWrap/>
            <w:vAlign w:val="bottom"/>
            <w:hideMark/>
          </w:tcPr>
          <w:p w14:paraId="7B53DAD4" w14:textId="77777777" w:rsidR="004C61FA" w:rsidRPr="004C61FA" w:rsidRDefault="004C61FA" w:rsidP="004C61FA">
            <w:pPr>
              <w:jc w:val="right"/>
            </w:pPr>
            <w:r w:rsidRPr="004C61FA">
              <w:t>58 655,4</w:t>
            </w:r>
          </w:p>
        </w:tc>
        <w:tc>
          <w:tcPr>
            <w:tcW w:w="1419" w:type="dxa"/>
            <w:shd w:val="clear" w:color="auto" w:fill="auto"/>
            <w:noWrap/>
            <w:vAlign w:val="bottom"/>
            <w:hideMark/>
          </w:tcPr>
          <w:p w14:paraId="5AFEE349" w14:textId="77777777" w:rsidR="004C61FA" w:rsidRPr="004C61FA" w:rsidRDefault="004C61FA" w:rsidP="004C61FA">
            <w:pPr>
              <w:jc w:val="right"/>
            </w:pPr>
            <w:r w:rsidRPr="004C61FA">
              <w:t>58 655,4</w:t>
            </w:r>
          </w:p>
        </w:tc>
      </w:tr>
      <w:tr w:rsidR="004C61FA" w:rsidRPr="004C61FA" w14:paraId="0B3A9E3A" w14:textId="77777777" w:rsidTr="0099170E">
        <w:trPr>
          <w:trHeight w:val="20"/>
        </w:trPr>
        <w:tc>
          <w:tcPr>
            <w:tcW w:w="580" w:type="dxa"/>
            <w:shd w:val="clear" w:color="auto" w:fill="auto"/>
            <w:noWrap/>
            <w:vAlign w:val="bottom"/>
            <w:hideMark/>
          </w:tcPr>
          <w:p w14:paraId="7A29D8C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26EE3A6" w14:textId="77777777" w:rsidR="004C61FA" w:rsidRPr="004C61FA" w:rsidRDefault="004C61FA" w:rsidP="004C61FA">
            <w:r w:rsidRPr="004C61FA">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5" w:type="dxa"/>
            <w:shd w:val="clear" w:color="000000" w:fill="FFFFFF"/>
            <w:vAlign w:val="bottom"/>
            <w:hideMark/>
          </w:tcPr>
          <w:p w14:paraId="6320338A" w14:textId="77777777" w:rsidR="004C61FA" w:rsidRPr="004C61FA" w:rsidRDefault="004C61FA" w:rsidP="004C61FA">
            <w:pPr>
              <w:jc w:val="right"/>
            </w:pPr>
            <w:r w:rsidRPr="004C61FA">
              <w:t>921</w:t>
            </w:r>
          </w:p>
        </w:tc>
        <w:tc>
          <w:tcPr>
            <w:tcW w:w="600" w:type="dxa"/>
            <w:shd w:val="clear" w:color="000000" w:fill="FFFFFF"/>
            <w:noWrap/>
            <w:vAlign w:val="bottom"/>
            <w:hideMark/>
          </w:tcPr>
          <w:p w14:paraId="656625F9" w14:textId="77777777" w:rsidR="004C61FA" w:rsidRPr="004C61FA" w:rsidRDefault="004C61FA" w:rsidP="004C61FA">
            <w:pPr>
              <w:jc w:val="right"/>
            </w:pPr>
            <w:r w:rsidRPr="004C61FA">
              <w:t>10</w:t>
            </w:r>
          </w:p>
        </w:tc>
        <w:tc>
          <w:tcPr>
            <w:tcW w:w="560" w:type="dxa"/>
            <w:shd w:val="clear" w:color="000000" w:fill="FFFFFF"/>
            <w:noWrap/>
            <w:vAlign w:val="bottom"/>
            <w:hideMark/>
          </w:tcPr>
          <w:p w14:paraId="1ACBB06E" w14:textId="77777777" w:rsidR="004C61FA" w:rsidRPr="004C61FA" w:rsidRDefault="004C61FA" w:rsidP="004C61FA">
            <w:pPr>
              <w:jc w:val="right"/>
            </w:pPr>
            <w:r w:rsidRPr="004C61FA">
              <w:t>04</w:t>
            </w:r>
          </w:p>
        </w:tc>
        <w:tc>
          <w:tcPr>
            <w:tcW w:w="1723" w:type="dxa"/>
            <w:shd w:val="clear" w:color="000000" w:fill="FFFFFF"/>
            <w:noWrap/>
            <w:vAlign w:val="bottom"/>
            <w:hideMark/>
          </w:tcPr>
          <w:p w14:paraId="133C1FD0" w14:textId="77777777" w:rsidR="004C61FA" w:rsidRPr="004C61FA" w:rsidRDefault="004C61FA" w:rsidP="004C61FA">
            <w:pPr>
              <w:jc w:val="right"/>
            </w:pPr>
            <w:r w:rsidRPr="004C61FA">
              <w:t>03 2 01 R0820</w:t>
            </w:r>
          </w:p>
        </w:tc>
        <w:tc>
          <w:tcPr>
            <w:tcW w:w="576" w:type="dxa"/>
            <w:shd w:val="clear" w:color="000000" w:fill="FFFFFF"/>
            <w:noWrap/>
            <w:vAlign w:val="bottom"/>
            <w:hideMark/>
          </w:tcPr>
          <w:p w14:paraId="049D3CB7" w14:textId="77777777" w:rsidR="004C61FA" w:rsidRPr="004C61FA" w:rsidRDefault="004C61FA" w:rsidP="004C61FA">
            <w:pPr>
              <w:jc w:val="right"/>
            </w:pPr>
            <w:r w:rsidRPr="004C61FA">
              <w:t> </w:t>
            </w:r>
          </w:p>
        </w:tc>
        <w:tc>
          <w:tcPr>
            <w:tcW w:w="1409" w:type="dxa"/>
            <w:shd w:val="clear" w:color="auto" w:fill="auto"/>
            <w:noWrap/>
            <w:vAlign w:val="bottom"/>
            <w:hideMark/>
          </w:tcPr>
          <w:p w14:paraId="1F2EFD44" w14:textId="77777777" w:rsidR="004C61FA" w:rsidRPr="004C61FA" w:rsidRDefault="004C61FA" w:rsidP="004C61FA">
            <w:pPr>
              <w:jc w:val="right"/>
            </w:pPr>
            <w:r w:rsidRPr="004C61FA">
              <w:t>52 079,4</w:t>
            </w:r>
          </w:p>
        </w:tc>
        <w:tc>
          <w:tcPr>
            <w:tcW w:w="1473" w:type="dxa"/>
            <w:shd w:val="clear" w:color="auto" w:fill="auto"/>
            <w:noWrap/>
            <w:vAlign w:val="bottom"/>
            <w:hideMark/>
          </w:tcPr>
          <w:p w14:paraId="68B6E9CD" w14:textId="77777777" w:rsidR="004C61FA" w:rsidRPr="004C61FA" w:rsidRDefault="004C61FA" w:rsidP="004C61FA">
            <w:pPr>
              <w:jc w:val="right"/>
            </w:pPr>
            <w:r w:rsidRPr="004C61FA">
              <w:t>9 764,9</w:t>
            </w:r>
          </w:p>
        </w:tc>
        <w:tc>
          <w:tcPr>
            <w:tcW w:w="1419" w:type="dxa"/>
            <w:shd w:val="clear" w:color="auto" w:fill="auto"/>
            <w:noWrap/>
            <w:vAlign w:val="bottom"/>
            <w:hideMark/>
          </w:tcPr>
          <w:p w14:paraId="4C343DFB" w14:textId="77777777" w:rsidR="004C61FA" w:rsidRPr="004C61FA" w:rsidRDefault="004C61FA" w:rsidP="004C61FA">
            <w:pPr>
              <w:jc w:val="right"/>
            </w:pPr>
            <w:r w:rsidRPr="004C61FA">
              <w:t>9 764,9</w:t>
            </w:r>
          </w:p>
        </w:tc>
      </w:tr>
      <w:tr w:rsidR="004C61FA" w:rsidRPr="004C61FA" w14:paraId="423A669B" w14:textId="77777777" w:rsidTr="0099170E">
        <w:trPr>
          <w:trHeight w:val="20"/>
        </w:trPr>
        <w:tc>
          <w:tcPr>
            <w:tcW w:w="580" w:type="dxa"/>
            <w:shd w:val="clear" w:color="auto" w:fill="auto"/>
            <w:noWrap/>
            <w:vAlign w:val="bottom"/>
            <w:hideMark/>
          </w:tcPr>
          <w:p w14:paraId="62D4DAF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AE0B236"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000000" w:fill="FFFFFF"/>
            <w:vAlign w:val="bottom"/>
            <w:hideMark/>
          </w:tcPr>
          <w:p w14:paraId="392186DA" w14:textId="77777777" w:rsidR="004C61FA" w:rsidRPr="004C61FA" w:rsidRDefault="004C61FA" w:rsidP="004C61FA">
            <w:pPr>
              <w:jc w:val="right"/>
            </w:pPr>
            <w:r w:rsidRPr="004C61FA">
              <w:t>921</w:t>
            </w:r>
          </w:p>
        </w:tc>
        <w:tc>
          <w:tcPr>
            <w:tcW w:w="600" w:type="dxa"/>
            <w:shd w:val="clear" w:color="000000" w:fill="FFFFFF"/>
            <w:noWrap/>
            <w:vAlign w:val="bottom"/>
            <w:hideMark/>
          </w:tcPr>
          <w:p w14:paraId="563F2CBD" w14:textId="77777777" w:rsidR="004C61FA" w:rsidRPr="004C61FA" w:rsidRDefault="004C61FA" w:rsidP="004C61FA">
            <w:pPr>
              <w:jc w:val="right"/>
            </w:pPr>
            <w:r w:rsidRPr="004C61FA">
              <w:t>10</w:t>
            </w:r>
          </w:p>
        </w:tc>
        <w:tc>
          <w:tcPr>
            <w:tcW w:w="560" w:type="dxa"/>
            <w:shd w:val="clear" w:color="000000" w:fill="FFFFFF"/>
            <w:noWrap/>
            <w:vAlign w:val="bottom"/>
            <w:hideMark/>
          </w:tcPr>
          <w:p w14:paraId="50A43CCE" w14:textId="77777777" w:rsidR="004C61FA" w:rsidRPr="004C61FA" w:rsidRDefault="004C61FA" w:rsidP="004C61FA">
            <w:pPr>
              <w:jc w:val="right"/>
            </w:pPr>
            <w:r w:rsidRPr="004C61FA">
              <w:t>04</w:t>
            </w:r>
          </w:p>
        </w:tc>
        <w:tc>
          <w:tcPr>
            <w:tcW w:w="1723" w:type="dxa"/>
            <w:shd w:val="clear" w:color="000000" w:fill="FFFFFF"/>
            <w:noWrap/>
            <w:vAlign w:val="bottom"/>
            <w:hideMark/>
          </w:tcPr>
          <w:p w14:paraId="47BD8520" w14:textId="77777777" w:rsidR="004C61FA" w:rsidRPr="004C61FA" w:rsidRDefault="004C61FA" w:rsidP="004C61FA">
            <w:pPr>
              <w:jc w:val="right"/>
            </w:pPr>
            <w:r w:rsidRPr="004C61FA">
              <w:t>03 2 01 R0820</w:t>
            </w:r>
          </w:p>
        </w:tc>
        <w:tc>
          <w:tcPr>
            <w:tcW w:w="576" w:type="dxa"/>
            <w:shd w:val="clear" w:color="000000" w:fill="FFFFFF"/>
            <w:noWrap/>
            <w:vAlign w:val="bottom"/>
            <w:hideMark/>
          </w:tcPr>
          <w:p w14:paraId="4CA8F1BE" w14:textId="77777777" w:rsidR="004C61FA" w:rsidRPr="004C61FA" w:rsidRDefault="004C61FA" w:rsidP="004C61FA">
            <w:pPr>
              <w:jc w:val="right"/>
            </w:pPr>
            <w:r w:rsidRPr="004C61FA">
              <w:t>400</w:t>
            </w:r>
          </w:p>
        </w:tc>
        <w:tc>
          <w:tcPr>
            <w:tcW w:w="1409" w:type="dxa"/>
            <w:shd w:val="clear" w:color="auto" w:fill="auto"/>
            <w:noWrap/>
            <w:vAlign w:val="bottom"/>
            <w:hideMark/>
          </w:tcPr>
          <w:p w14:paraId="084EED0E" w14:textId="77777777" w:rsidR="004C61FA" w:rsidRPr="004C61FA" w:rsidRDefault="004C61FA" w:rsidP="004C61FA">
            <w:pPr>
              <w:jc w:val="right"/>
            </w:pPr>
            <w:r w:rsidRPr="004C61FA">
              <w:t>52 079,4</w:t>
            </w:r>
          </w:p>
        </w:tc>
        <w:tc>
          <w:tcPr>
            <w:tcW w:w="1473" w:type="dxa"/>
            <w:shd w:val="clear" w:color="auto" w:fill="auto"/>
            <w:noWrap/>
            <w:vAlign w:val="bottom"/>
            <w:hideMark/>
          </w:tcPr>
          <w:p w14:paraId="56E8DC32" w14:textId="77777777" w:rsidR="004C61FA" w:rsidRPr="004C61FA" w:rsidRDefault="004C61FA" w:rsidP="004C61FA">
            <w:pPr>
              <w:jc w:val="right"/>
            </w:pPr>
            <w:r w:rsidRPr="004C61FA">
              <w:t>9 764,9</w:t>
            </w:r>
          </w:p>
        </w:tc>
        <w:tc>
          <w:tcPr>
            <w:tcW w:w="1419" w:type="dxa"/>
            <w:shd w:val="clear" w:color="auto" w:fill="auto"/>
            <w:noWrap/>
            <w:vAlign w:val="bottom"/>
            <w:hideMark/>
          </w:tcPr>
          <w:p w14:paraId="3E544727" w14:textId="77777777" w:rsidR="004C61FA" w:rsidRPr="004C61FA" w:rsidRDefault="004C61FA" w:rsidP="004C61FA">
            <w:pPr>
              <w:jc w:val="right"/>
            </w:pPr>
            <w:r w:rsidRPr="004C61FA">
              <w:t>9 764,9</w:t>
            </w:r>
          </w:p>
        </w:tc>
      </w:tr>
      <w:tr w:rsidR="004C61FA" w:rsidRPr="004C61FA" w14:paraId="7393EADE" w14:textId="77777777" w:rsidTr="0099170E">
        <w:trPr>
          <w:trHeight w:val="20"/>
        </w:trPr>
        <w:tc>
          <w:tcPr>
            <w:tcW w:w="580" w:type="dxa"/>
            <w:shd w:val="clear" w:color="auto" w:fill="auto"/>
            <w:noWrap/>
            <w:vAlign w:val="bottom"/>
            <w:hideMark/>
          </w:tcPr>
          <w:p w14:paraId="557F0E11" w14:textId="77777777" w:rsidR="004C61FA" w:rsidRPr="004C61FA" w:rsidRDefault="004C61FA" w:rsidP="004C61FA">
            <w:pPr>
              <w:jc w:val="right"/>
              <w:rPr>
                <w:b/>
                <w:bCs/>
              </w:rPr>
            </w:pPr>
            <w:r w:rsidRPr="004C61FA">
              <w:rPr>
                <w:b/>
                <w:bCs/>
              </w:rPr>
              <w:t>6.</w:t>
            </w:r>
          </w:p>
        </w:tc>
        <w:tc>
          <w:tcPr>
            <w:tcW w:w="6219" w:type="dxa"/>
            <w:shd w:val="clear" w:color="auto" w:fill="auto"/>
            <w:hideMark/>
          </w:tcPr>
          <w:p w14:paraId="064B8024" w14:textId="77777777" w:rsidR="004C61FA" w:rsidRPr="004C61FA" w:rsidRDefault="004C61FA" w:rsidP="004C61FA">
            <w:pPr>
              <w:rPr>
                <w:b/>
                <w:bCs/>
              </w:rPr>
            </w:pPr>
            <w:r w:rsidRPr="004C61FA">
              <w:rPr>
                <w:b/>
                <w:bCs/>
              </w:rPr>
              <w:t>Управление образования администрации муниципального образования Новокубанский район</w:t>
            </w:r>
          </w:p>
        </w:tc>
        <w:tc>
          <w:tcPr>
            <w:tcW w:w="605" w:type="dxa"/>
            <w:shd w:val="clear" w:color="auto" w:fill="auto"/>
            <w:vAlign w:val="bottom"/>
            <w:hideMark/>
          </w:tcPr>
          <w:p w14:paraId="197F9004" w14:textId="77777777" w:rsidR="004C61FA" w:rsidRPr="004C61FA" w:rsidRDefault="004C61FA" w:rsidP="004C61FA">
            <w:pPr>
              <w:jc w:val="right"/>
              <w:rPr>
                <w:b/>
                <w:bCs/>
              </w:rPr>
            </w:pPr>
            <w:r w:rsidRPr="004C61FA">
              <w:rPr>
                <w:b/>
                <w:bCs/>
              </w:rPr>
              <w:t>925</w:t>
            </w:r>
          </w:p>
        </w:tc>
        <w:tc>
          <w:tcPr>
            <w:tcW w:w="600" w:type="dxa"/>
            <w:shd w:val="clear" w:color="auto" w:fill="auto"/>
            <w:noWrap/>
            <w:vAlign w:val="bottom"/>
            <w:hideMark/>
          </w:tcPr>
          <w:p w14:paraId="4DC4A000"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0B3B02D5"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71E86F41"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7D01148F"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2D7EAD35" w14:textId="77777777" w:rsidR="004C61FA" w:rsidRPr="004C61FA" w:rsidRDefault="004C61FA" w:rsidP="004C61FA">
            <w:pPr>
              <w:jc w:val="right"/>
              <w:rPr>
                <w:b/>
                <w:bCs/>
              </w:rPr>
            </w:pPr>
            <w:r w:rsidRPr="004C61FA">
              <w:rPr>
                <w:b/>
                <w:bCs/>
              </w:rPr>
              <w:t>2 455 294,6</w:t>
            </w:r>
          </w:p>
        </w:tc>
        <w:tc>
          <w:tcPr>
            <w:tcW w:w="1473" w:type="dxa"/>
            <w:shd w:val="clear" w:color="auto" w:fill="auto"/>
            <w:noWrap/>
            <w:vAlign w:val="bottom"/>
            <w:hideMark/>
          </w:tcPr>
          <w:p w14:paraId="6FC79C73" w14:textId="77777777" w:rsidR="004C61FA" w:rsidRPr="004C61FA" w:rsidRDefault="004C61FA" w:rsidP="004C61FA">
            <w:pPr>
              <w:jc w:val="right"/>
              <w:rPr>
                <w:b/>
                <w:bCs/>
              </w:rPr>
            </w:pPr>
            <w:r w:rsidRPr="004C61FA">
              <w:rPr>
                <w:b/>
                <w:bCs/>
              </w:rPr>
              <w:t>2 420 385,3</w:t>
            </w:r>
          </w:p>
        </w:tc>
        <w:tc>
          <w:tcPr>
            <w:tcW w:w="1419" w:type="dxa"/>
            <w:shd w:val="clear" w:color="auto" w:fill="auto"/>
            <w:noWrap/>
            <w:vAlign w:val="bottom"/>
            <w:hideMark/>
          </w:tcPr>
          <w:p w14:paraId="57C9CB95" w14:textId="77777777" w:rsidR="004C61FA" w:rsidRPr="004C61FA" w:rsidRDefault="004C61FA" w:rsidP="004C61FA">
            <w:pPr>
              <w:jc w:val="right"/>
              <w:rPr>
                <w:b/>
                <w:bCs/>
              </w:rPr>
            </w:pPr>
            <w:r w:rsidRPr="004C61FA">
              <w:rPr>
                <w:b/>
                <w:bCs/>
              </w:rPr>
              <w:t>2 463 701,1</w:t>
            </w:r>
          </w:p>
        </w:tc>
      </w:tr>
      <w:tr w:rsidR="004C61FA" w:rsidRPr="004C61FA" w14:paraId="2A274FAB" w14:textId="77777777" w:rsidTr="0099170E">
        <w:trPr>
          <w:trHeight w:val="20"/>
        </w:trPr>
        <w:tc>
          <w:tcPr>
            <w:tcW w:w="580" w:type="dxa"/>
            <w:shd w:val="clear" w:color="auto" w:fill="auto"/>
            <w:noWrap/>
            <w:vAlign w:val="bottom"/>
            <w:hideMark/>
          </w:tcPr>
          <w:p w14:paraId="0CA63B6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0411ECD"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3D479682" w14:textId="77777777" w:rsidR="004C61FA" w:rsidRPr="004C61FA" w:rsidRDefault="004C61FA" w:rsidP="004C61FA">
            <w:pPr>
              <w:jc w:val="right"/>
            </w:pPr>
            <w:r w:rsidRPr="004C61FA">
              <w:t>925</w:t>
            </w:r>
          </w:p>
        </w:tc>
        <w:tc>
          <w:tcPr>
            <w:tcW w:w="600" w:type="dxa"/>
            <w:shd w:val="clear" w:color="auto" w:fill="auto"/>
            <w:noWrap/>
            <w:vAlign w:val="bottom"/>
            <w:hideMark/>
          </w:tcPr>
          <w:p w14:paraId="7E65D29D" w14:textId="77777777" w:rsidR="004C61FA" w:rsidRPr="004C61FA" w:rsidRDefault="004C61FA" w:rsidP="004C61FA">
            <w:pPr>
              <w:jc w:val="right"/>
            </w:pPr>
            <w:r w:rsidRPr="004C61FA">
              <w:t>01</w:t>
            </w:r>
          </w:p>
        </w:tc>
        <w:tc>
          <w:tcPr>
            <w:tcW w:w="560" w:type="dxa"/>
            <w:shd w:val="clear" w:color="auto" w:fill="auto"/>
            <w:noWrap/>
            <w:vAlign w:val="bottom"/>
            <w:hideMark/>
          </w:tcPr>
          <w:p w14:paraId="234DC5A0" w14:textId="77777777" w:rsidR="004C61FA" w:rsidRPr="004C61FA" w:rsidRDefault="004C61FA" w:rsidP="004C61FA">
            <w:pPr>
              <w:jc w:val="right"/>
            </w:pPr>
            <w:r w:rsidRPr="004C61FA">
              <w:t>00</w:t>
            </w:r>
          </w:p>
        </w:tc>
        <w:tc>
          <w:tcPr>
            <w:tcW w:w="1723" w:type="dxa"/>
            <w:shd w:val="clear" w:color="auto" w:fill="auto"/>
            <w:noWrap/>
            <w:vAlign w:val="bottom"/>
            <w:hideMark/>
          </w:tcPr>
          <w:p w14:paraId="79A356E0" w14:textId="77777777" w:rsidR="004C61FA" w:rsidRPr="004C61FA" w:rsidRDefault="004C61FA" w:rsidP="004C61FA">
            <w:pPr>
              <w:jc w:val="right"/>
            </w:pPr>
            <w:r w:rsidRPr="004C61FA">
              <w:t> </w:t>
            </w:r>
          </w:p>
        </w:tc>
        <w:tc>
          <w:tcPr>
            <w:tcW w:w="576" w:type="dxa"/>
            <w:shd w:val="clear" w:color="auto" w:fill="auto"/>
            <w:noWrap/>
            <w:vAlign w:val="bottom"/>
            <w:hideMark/>
          </w:tcPr>
          <w:p w14:paraId="0A48C1B8" w14:textId="77777777" w:rsidR="004C61FA" w:rsidRPr="004C61FA" w:rsidRDefault="004C61FA" w:rsidP="004C61FA">
            <w:pPr>
              <w:jc w:val="right"/>
            </w:pPr>
            <w:r w:rsidRPr="004C61FA">
              <w:t> </w:t>
            </w:r>
          </w:p>
        </w:tc>
        <w:tc>
          <w:tcPr>
            <w:tcW w:w="1409" w:type="dxa"/>
            <w:shd w:val="clear" w:color="auto" w:fill="auto"/>
            <w:noWrap/>
            <w:vAlign w:val="bottom"/>
            <w:hideMark/>
          </w:tcPr>
          <w:p w14:paraId="243C6A84" w14:textId="77777777" w:rsidR="004C61FA" w:rsidRPr="004C61FA" w:rsidRDefault="004C61FA" w:rsidP="004C61FA">
            <w:pPr>
              <w:jc w:val="right"/>
            </w:pPr>
            <w:r w:rsidRPr="004C61FA">
              <w:t>422,9</w:t>
            </w:r>
          </w:p>
        </w:tc>
        <w:tc>
          <w:tcPr>
            <w:tcW w:w="1473" w:type="dxa"/>
            <w:shd w:val="clear" w:color="auto" w:fill="auto"/>
            <w:noWrap/>
            <w:vAlign w:val="bottom"/>
            <w:hideMark/>
          </w:tcPr>
          <w:p w14:paraId="3CCF060C" w14:textId="77777777" w:rsidR="004C61FA" w:rsidRPr="004C61FA" w:rsidRDefault="004C61FA" w:rsidP="004C61FA">
            <w:pPr>
              <w:jc w:val="right"/>
            </w:pPr>
            <w:r w:rsidRPr="004C61FA">
              <w:t>145,2</w:t>
            </w:r>
          </w:p>
        </w:tc>
        <w:tc>
          <w:tcPr>
            <w:tcW w:w="1419" w:type="dxa"/>
            <w:shd w:val="clear" w:color="auto" w:fill="auto"/>
            <w:noWrap/>
            <w:vAlign w:val="bottom"/>
            <w:hideMark/>
          </w:tcPr>
          <w:p w14:paraId="6D27C7C2" w14:textId="77777777" w:rsidR="004C61FA" w:rsidRPr="004C61FA" w:rsidRDefault="004C61FA" w:rsidP="004C61FA">
            <w:pPr>
              <w:jc w:val="right"/>
            </w:pPr>
            <w:r w:rsidRPr="004C61FA">
              <w:t>145,2</w:t>
            </w:r>
          </w:p>
        </w:tc>
      </w:tr>
      <w:tr w:rsidR="004C61FA" w:rsidRPr="004C61FA" w14:paraId="2E6A211E" w14:textId="77777777" w:rsidTr="0099170E">
        <w:trPr>
          <w:trHeight w:val="20"/>
        </w:trPr>
        <w:tc>
          <w:tcPr>
            <w:tcW w:w="580" w:type="dxa"/>
            <w:shd w:val="clear" w:color="auto" w:fill="auto"/>
            <w:noWrap/>
            <w:vAlign w:val="bottom"/>
            <w:hideMark/>
          </w:tcPr>
          <w:p w14:paraId="4128261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C4936F0" w14:textId="77777777" w:rsidR="004C61FA" w:rsidRPr="004C61FA" w:rsidRDefault="004C61FA" w:rsidP="004C61FA">
            <w:r w:rsidRPr="004C61FA">
              <w:t>Другие общегосударственные вопросы</w:t>
            </w:r>
          </w:p>
        </w:tc>
        <w:tc>
          <w:tcPr>
            <w:tcW w:w="605" w:type="dxa"/>
            <w:shd w:val="clear" w:color="auto" w:fill="auto"/>
            <w:vAlign w:val="bottom"/>
            <w:hideMark/>
          </w:tcPr>
          <w:p w14:paraId="5FCD6A14" w14:textId="77777777" w:rsidR="004C61FA" w:rsidRPr="004C61FA" w:rsidRDefault="004C61FA" w:rsidP="004C61FA">
            <w:pPr>
              <w:jc w:val="right"/>
            </w:pPr>
            <w:r w:rsidRPr="004C61FA">
              <w:t>925</w:t>
            </w:r>
          </w:p>
        </w:tc>
        <w:tc>
          <w:tcPr>
            <w:tcW w:w="600" w:type="dxa"/>
            <w:shd w:val="clear" w:color="auto" w:fill="auto"/>
            <w:noWrap/>
            <w:vAlign w:val="bottom"/>
            <w:hideMark/>
          </w:tcPr>
          <w:p w14:paraId="666B79C0" w14:textId="77777777" w:rsidR="004C61FA" w:rsidRPr="004C61FA" w:rsidRDefault="004C61FA" w:rsidP="004C61FA">
            <w:pPr>
              <w:jc w:val="right"/>
            </w:pPr>
            <w:r w:rsidRPr="004C61FA">
              <w:t>01</w:t>
            </w:r>
          </w:p>
        </w:tc>
        <w:tc>
          <w:tcPr>
            <w:tcW w:w="560" w:type="dxa"/>
            <w:shd w:val="clear" w:color="auto" w:fill="auto"/>
            <w:noWrap/>
            <w:vAlign w:val="bottom"/>
            <w:hideMark/>
          </w:tcPr>
          <w:p w14:paraId="442A9796" w14:textId="77777777" w:rsidR="004C61FA" w:rsidRPr="004C61FA" w:rsidRDefault="004C61FA" w:rsidP="004C61FA">
            <w:pPr>
              <w:jc w:val="right"/>
            </w:pPr>
            <w:r w:rsidRPr="004C61FA">
              <w:t>13</w:t>
            </w:r>
          </w:p>
        </w:tc>
        <w:tc>
          <w:tcPr>
            <w:tcW w:w="1723" w:type="dxa"/>
            <w:shd w:val="clear" w:color="auto" w:fill="auto"/>
            <w:noWrap/>
            <w:vAlign w:val="bottom"/>
            <w:hideMark/>
          </w:tcPr>
          <w:p w14:paraId="3106315B" w14:textId="77777777" w:rsidR="004C61FA" w:rsidRPr="004C61FA" w:rsidRDefault="004C61FA" w:rsidP="004C61FA">
            <w:pPr>
              <w:jc w:val="right"/>
            </w:pPr>
            <w:r w:rsidRPr="004C61FA">
              <w:t> </w:t>
            </w:r>
          </w:p>
        </w:tc>
        <w:tc>
          <w:tcPr>
            <w:tcW w:w="576" w:type="dxa"/>
            <w:shd w:val="clear" w:color="auto" w:fill="auto"/>
            <w:noWrap/>
            <w:vAlign w:val="bottom"/>
            <w:hideMark/>
          </w:tcPr>
          <w:p w14:paraId="55A03E0F" w14:textId="77777777" w:rsidR="004C61FA" w:rsidRPr="004C61FA" w:rsidRDefault="004C61FA" w:rsidP="004C61FA">
            <w:pPr>
              <w:jc w:val="right"/>
            </w:pPr>
            <w:r w:rsidRPr="004C61FA">
              <w:t> </w:t>
            </w:r>
          </w:p>
        </w:tc>
        <w:tc>
          <w:tcPr>
            <w:tcW w:w="1409" w:type="dxa"/>
            <w:shd w:val="clear" w:color="auto" w:fill="auto"/>
            <w:noWrap/>
            <w:vAlign w:val="bottom"/>
            <w:hideMark/>
          </w:tcPr>
          <w:p w14:paraId="7F79A2A8" w14:textId="77777777" w:rsidR="004C61FA" w:rsidRPr="004C61FA" w:rsidRDefault="004C61FA" w:rsidP="004C61FA">
            <w:pPr>
              <w:jc w:val="right"/>
            </w:pPr>
            <w:r w:rsidRPr="004C61FA">
              <w:t>422,9</w:t>
            </w:r>
          </w:p>
        </w:tc>
        <w:tc>
          <w:tcPr>
            <w:tcW w:w="1473" w:type="dxa"/>
            <w:shd w:val="clear" w:color="auto" w:fill="auto"/>
            <w:noWrap/>
            <w:vAlign w:val="bottom"/>
            <w:hideMark/>
          </w:tcPr>
          <w:p w14:paraId="786205BB" w14:textId="77777777" w:rsidR="004C61FA" w:rsidRPr="004C61FA" w:rsidRDefault="004C61FA" w:rsidP="004C61FA">
            <w:pPr>
              <w:jc w:val="right"/>
            </w:pPr>
            <w:r w:rsidRPr="004C61FA">
              <w:t>145,2</w:t>
            </w:r>
          </w:p>
        </w:tc>
        <w:tc>
          <w:tcPr>
            <w:tcW w:w="1419" w:type="dxa"/>
            <w:shd w:val="clear" w:color="auto" w:fill="auto"/>
            <w:noWrap/>
            <w:vAlign w:val="bottom"/>
            <w:hideMark/>
          </w:tcPr>
          <w:p w14:paraId="6382DD21" w14:textId="77777777" w:rsidR="004C61FA" w:rsidRPr="004C61FA" w:rsidRDefault="004C61FA" w:rsidP="004C61FA">
            <w:pPr>
              <w:jc w:val="right"/>
            </w:pPr>
            <w:r w:rsidRPr="004C61FA">
              <w:t>145,2</w:t>
            </w:r>
          </w:p>
        </w:tc>
      </w:tr>
      <w:tr w:rsidR="004C61FA" w:rsidRPr="004C61FA" w14:paraId="4C7CB34B" w14:textId="77777777" w:rsidTr="0099170E">
        <w:trPr>
          <w:trHeight w:val="20"/>
        </w:trPr>
        <w:tc>
          <w:tcPr>
            <w:tcW w:w="580" w:type="dxa"/>
            <w:shd w:val="clear" w:color="auto" w:fill="auto"/>
            <w:noWrap/>
            <w:vAlign w:val="bottom"/>
            <w:hideMark/>
          </w:tcPr>
          <w:p w14:paraId="3885457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BC74165" w14:textId="77777777" w:rsidR="004C61FA" w:rsidRPr="004C61FA" w:rsidRDefault="004C61FA" w:rsidP="004C61FA">
            <w:r w:rsidRPr="004C61F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000000" w:fill="FFFFFF"/>
            <w:vAlign w:val="bottom"/>
            <w:hideMark/>
          </w:tcPr>
          <w:p w14:paraId="5624A4FE" w14:textId="77777777" w:rsidR="004C61FA" w:rsidRPr="004C61FA" w:rsidRDefault="004C61FA" w:rsidP="004C61FA">
            <w:pPr>
              <w:jc w:val="right"/>
            </w:pPr>
            <w:r w:rsidRPr="004C61FA">
              <w:t>925</w:t>
            </w:r>
          </w:p>
        </w:tc>
        <w:tc>
          <w:tcPr>
            <w:tcW w:w="600" w:type="dxa"/>
            <w:shd w:val="clear" w:color="000000" w:fill="FFFFFF"/>
            <w:noWrap/>
            <w:vAlign w:val="bottom"/>
            <w:hideMark/>
          </w:tcPr>
          <w:p w14:paraId="56DA944A" w14:textId="77777777" w:rsidR="004C61FA" w:rsidRPr="004C61FA" w:rsidRDefault="004C61FA" w:rsidP="004C61FA">
            <w:pPr>
              <w:jc w:val="right"/>
            </w:pPr>
            <w:r w:rsidRPr="004C61FA">
              <w:t>01</w:t>
            </w:r>
          </w:p>
        </w:tc>
        <w:tc>
          <w:tcPr>
            <w:tcW w:w="560" w:type="dxa"/>
            <w:shd w:val="clear" w:color="000000" w:fill="FFFFFF"/>
            <w:noWrap/>
            <w:vAlign w:val="bottom"/>
            <w:hideMark/>
          </w:tcPr>
          <w:p w14:paraId="1A77C9EE" w14:textId="77777777" w:rsidR="004C61FA" w:rsidRPr="004C61FA" w:rsidRDefault="004C61FA" w:rsidP="004C61FA">
            <w:pPr>
              <w:jc w:val="right"/>
            </w:pPr>
            <w:r w:rsidRPr="004C61FA">
              <w:t>13</w:t>
            </w:r>
          </w:p>
        </w:tc>
        <w:tc>
          <w:tcPr>
            <w:tcW w:w="1723" w:type="dxa"/>
            <w:shd w:val="clear" w:color="000000" w:fill="FFFFFF"/>
            <w:noWrap/>
            <w:vAlign w:val="bottom"/>
            <w:hideMark/>
          </w:tcPr>
          <w:p w14:paraId="008A6A49" w14:textId="77777777" w:rsidR="004C61FA" w:rsidRPr="004C61FA" w:rsidRDefault="004C61FA" w:rsidP="004C61FA">
            <w:pPr>
              <w:jc w:val="right"/>
            </w:pPr>
            <w:r w:rsidRPr="004C61FA">
              <w:t>13 0 00 00000</w:t>
            </w:r>
          </w:p>
        </w:tc>
        <w:tc>
          <w:tcPr>
            <w:tcW w:w="576" w:type="dxa"/>
            <w:shd w:val="clear" w:color="000000" w:fill="FFFFFF"/>
            <w:noWrap/>
            <w:vAlign w:val="bottom"/>
            <w:hideMark/>
          </w:tcPr>
          <w:p w14:paraId="591C162F" w14:textId="77777777" w:rsidR="004C61FA" w:rsidRPr="004C61FA" w:rsidRDefault="004C61FA" w:rsidP="004C61FA">
            <w:pPr>
              <w:jc w:val="right"/>
            </w:pPr>
            <w:r w:rsidRPr="004C61FA">
              <w:t> </w:t>
            </w:r>
          </w:p>
        </w:tc>
        <w:tc>
          <w:tcPr>
            <w:tcW w:w="1409" w:type="dxa"/>
            <w:shd w:val="clear" w:color="auto" w:fill="auto"/>
            <w:noWrap/>
            <w:vAlign w:val="bottom"/>
            <w:hideMark/>
          </w:tcPr>
          <w:p w14:paraId="258BF499" w14:textId="77777777" w:rsidR="004C61FA" w:rsidRPr="004C61FA" w:rsidRDefault="004C61FA" w:rsidP="004C61FA">
            <w:pPr>
              <w:jc w:val="right"/>
            </w:pPr>
            <w:r w:rsidRPr="004C61FA">
              <w:t>422,9</w:t>
            </w:r>
          </w:p>
        </w:tc>
        <w:tc>
          <w:tcPr>
            <w:tcW w:w="1473" w:type="dxa"/>
            <w:shd w:val="clear" w:color="auto" w:fill="auto"/>
            <w:noWrap/>
            <w:vAlign w:val="bottom"/>
            <w:hideMark/>
          </w:tcPr>
          <w:p w14:paraId="053369A0" w14:textId="77777777" w:rsidR="004C61FA" w:rsidRPr="004C61FA" w:rsidRDefault="004C61FA" w:rsidP="004C61FA">
            <w:pPr>
              <w:jc w:val="right"/>
            </w:pPr>
            <w:r w:rsidRPr="004C61FA">
              <w:t>145,2</w:t>
            </w:r>
          </w:p>
        </w:tc>
        <w:tc>
          <w:tcPr>
            <w:tcW w:w="1419" w:type="dxa"/>
            <w:shd w:val="clear" w:color="auto" w:fill="auto"/>
            <w:noWrap/>
            <w:vAlign w:val="bottom"/>
            <w:hideMark/>
          </w:tcPr>
          <w:p w14:paraId="2067E303" w14:textId="77777777" w:rsidR="004C61FA" w:rsidRPr="004C61FA" w:rsidRDefault="004C61FA" w:rsidP="004C61FA">
            <w:pPr>
              <w:jc w:val="right"/>
            </w:pPr>
            <w:r w:rsidRPr="004C61FA">
              <w:t>145,2</w:t>
            </w:r>
          </w:p>
        </w:tc>
      </w:tr>
      <w:tr w:rsidR="004C61FA" w:rsidRPr="004C61FA" w14:paraId="0B26EA52" w14:textId="77777777" w:rsidTr="0099170E">
        <w:trPr>
          <w:trHeight w:val="20"/>
        </w:trPr>
        <w:tc>
          <w:tcPr>
            <w:tcW w:w="580" w:type="dxa"/>
            <w:shd w:val="clear" w:color="auto" w:fill="auto"/>
            <w:noWrap/>
            <w:vAlign w:val="bottom"/>
            <w:hideMark/>
          </w:tcPr>
          <w:p w14:paraId="66F72FD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3F34504"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16AB723D" w14:textId="77777777" w:rsidR="004C61FA" w:rsidRPr="004C61FA" w:rsidRDefault="004C61FA" w:rsidP="004C61FA">
            <w:pPr>
              <w:jc w:val="right"/>
            </w:pPr>
            <w:r w:rsidRPr="004C61FA">
              <w:t>925</w:t>
            </w:r>
          </w:p>
        </w:tc>
        <w:tc>
          <w:tcPr>
            <w:tcW w:w="600" w:type="dxa"/>
            <w:shd w:val="clear" w:color="000000" w:fill="FFFFFF"/>
            <w:noWrap/>
            <w:vAlign w:val="bottom"/>
            <w:hideMark/>
          </w:tcPr>
          <w:p w14:paraId="4A4A4216" w14:textId="77777777" w:rsidR="004C61FA" w:rsidRPr="004C61FA" w:rsidRDefault="004C61FA" w:rsidP="004C61FA">
            <w:pPr>
              <w:jc w:val="right"/>
            </w:pPr>
            <w:r w:rsidRPr="004C61FA">
              <w:t>01</w:t>
            </w:r>
          </w:p>
        </w:tc>
        <w:tc>
          <w:tcPr>
            <w:tcW w:w="560" w:type="dxa"/>
            <w:shd w:val="clear" w:color="000000" w:fill="FFFFFF"/>
            <w:noWrap/>
            <w:vAlign w:val="bottom"/>
            <w:hideMark/>
          </w:tcPr>
          <w:p w14:paraId="1DD61B1D" w14:textId="77777777" w:rsidR="004C61FA" w:rsidRPr="004C61FA" w:rsidRDefault="004C61FA" w:rsidP="004C61FA">
            <w:pPr>
              <w:jc w:val="right"/>
            </w:pPr>
            <w:r w:rsidRPr="004C61FA">
              <w:t>13</w:t>
            </w:r>
          </w:p>
        </w:tc>
        <w:tc>
          <w:tcPr>
            <w:tcW w:w="1723" w:type="dxa"/>
            <w:shd w:val="clear" w:color="000000" w:fill="FFFFFF"/>
            <w:noWrap/>
            <w:vAlign w:val="bottom"/>
            <w:hideMark/>
          </w:tcPr>
          <w:p w14:paraId="39DAE833" w14:textId="77777777" w:rsidR="004C61FA" w:rsidRPr="004C61FA" w:rsidRDefault="004C61FA" w:rsidP="004C61FA">
            <w:pPr>
              <w:jc w:val="right"/>
            </w:pPr>
            <w:r w:rsidRPr="004C61FA">
              <w:t>13 2 00 00000</w:t>
            </w:r>
          </w:p>
        </w:tc>
        <w:tc>
          <w:tcPr>
            <w:tcW w:w="576" w:type="dxa"/>
            <w:shd w:val="clear" w:color="000000" w:fill="FFFFFF"/>
            <w:noWrap/>
            <w:vAlign w:val="bottom"/>
            <w:hideMark/>
          </w:tcPr>
          <w:p w14:paraId="1E0ABD01" w14:textId="77777777" w:rsidR="004C61FA" w:rsidRPr="004C61FA" w:rsidRDefault="004C61FA" w:rsidP="004C61FA">
            <w:pPr>
              <w:jc w:val="right"/>
            </w:pPr>
            <w:r w:rsidRPr="004C61FA">
              <w:t> </w:t>
            </w:r>
          </w:p>
        </w:tc>
        <w:tc>
          <w:tcPr>
            <w:tcW w:w="1409" w:type="dxa"/>
            <w:shd w:val="clear" w:color="auto" w:fill="auto"/>
            <w:noWrap/>
            <w:vAlign w:val="bottom"/>
            <w:hideMark/>
          </w:tcPr>
          <w:p w14:paraId="1D0185FD" w14:textId="77777777" w:rsidR="004C61FA" w:rsidRPr="004C61FA" w:rsidRDefault="004C61FA" w:rsidP="004C61FA">
            <w:pPr>
              <w:jc w:val="right"/>
            </w:pPr>
            <w:r w:rsidRPr="004C61FA">
              <w:t>422,9</w:t>
            </w:r>
          </w:p>
        </w:tc>
        <w:tc>
          <w:tcPr>
            <w:tcW w:w="1473" w:type="dxa"/>
            <w:shd w:val="clear" w:color="auto" w:fill="auto"/>
            <w:noWrap/>
            <w:vAlign w:val="bottom"/>
            <w:hideMark/>
          </w:tcPr>
          <w:p w14:paraId="5E7DFE58" w14:textId="77777777" w:rsidR="004C61FA" w:rsidRPr="004C61FA" w:rsidRDefault="004C61FA" w:rsidP="004C61FA">
            <w:pPr>
              <w:jc w:val="right"/>
            </w:pPr>
            <w:r w:rsidRPr="004C61FA">
              <w:t>145,2</w:t>
            </w:r>
          </w:p>
        </w:tc>
        <w:tc>
          <w:tcPr>
            <w:tcW w:w="1419" w:type="dxa"/>
            <w:shd w:val="clear" w:color="auto" w:fill="auto"/>
            <w:noWrap/>
            <w:vAlign w:val="bottom"/>
            <w:hideMark/>
          </w:tcPr>
          <w:p w14:paraId="22936218" w14:textId="77777777" w:rsidR="004C61FA" w:rsidRPr="004C61FA" w:rsidRDefault="004C61FA" w:rsidP="004C61FA">
            <w:pPr>
              <w:jc w:val="right"/>
            </w:pPr>
            <w:r w:rsidRPr="004C61FA">
              <w:t>145,2</w:t>
            </w:r>
          </w:p>
        </w:tc>
      </w:tr>
      <w:tr w:rsidR="004C61FA" w:rsidRPr="004C61FA" w14:paraId="00E4232E" w14:textId="77777777" w:rsidTr="0099170E">
        <w:trPr>
          <w:trHeight w:val="20"/>
        </w:trPr>
        <w:tc>
          <w:tcPr>
            <w:tcW w:w="580" w:type="dxa"/>
            <w:shd w:val="clear" w:color="auto" w:fill="auto"/>
            <w:noWrap/>
            <w:vAlign w:val="bottom"/>
            <w:hideMark/>
          </w:tcPr>
          <w:p w14:paraId="6EF7F6B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9C0F41E" w14:textId="77777777" w:rsidR="004C61FA" w:rsidRPr="004C61FA" w:rsidRDefault="004C61FA" w:rsidP="004C61FA">
            <w:r w:rsidRPr="004C61FA">
              <w:t>Комплекс процессных мероприятий «Развитие информационно-телекоммуникационной инфраструктуры»</w:t>
            </w:r>
          </w:p>
        </w:tc>
        <w:tc>
          <w:tcPr>
            <w:tcW w:w="605" w:type="dxa"/>
            <w:shd w:val="clear" w:color="000000" w:fill="FFFFFF"/>
            <w:vAlign w:val="bottom"/>
            <w:hideMark/>
          </w:tcPr>
          <w:p w14:paraId="3A6205BB" w14:textId="77777777" w:rsidR="004C61FA" w:rsidRPr="004C61FA" w:rsidRDefault="004C61FA" w:rsidP="004C61FA">
            <w:pPr>
              <w:jc w:val="right"/>
            </w:pPr>
            <w:r w:rsidRPr="004C61FA">
              <w:t>925</w:t>
            </w:r>
          </w:p>
        </w:tc>
        <w:tc>
          <w:tcPr>
            <w:tcW w:w="600" w:type="dxa"/>
            <w:shd w:val="clear" w:color="000000" w:fill="FFFFFF"/>
            <w:noWrap/>
            <w:vAlign w:val="bottom"/>
            <w:hideMark/>
          </w:tcPr>
          <w:p w14:paraId="5D82A0D0" w14:textId="77777777" w:rsidR="004C61FA" w:rsidRPr="004C61FA" w:rsidRDefault="004C61FA" w:rsidP="004C61FA">
            <w:pPr>
              <w:jc w:val="right"/>
            </w:pPr>
            <w:r w:rsidRPr="004C61FA">
              <w:t>01</w:t>
            </w:r>
          </w:p>
        </w:tc>
        <w:tc>
          <w:tcPr>
            <w:tcW w:w="560" w:type="dxa"/>
            <w:shd w:val="clear" w:color="000000" w:fill="FFFFFF"/>
            <w:noWrap/>
            <w:vAlign w:val="bottom"/>
            <w:hideMark/>
          </w:tcPr>
          <w:p w14:paraId="77602925" w14:textId="77777777" w:rsidR="004C61FA" w:rsidRPr="004C61FA" w:rsidRDefault="004C61FA" w:rsidP="004C61FA">
            <w:pPr>
              <w:jc w:val="right"/>
            </w:pPr>
            <w:r w:rsidRPr="004C61FA">
              <w:t>13</w:t>
            </w:r>
          </w:p>
        </w:tc>
        <w:tc>
          <w:tcPr>
            <w:tcW w:w="1723" w:type="dxa"/>
            <w:shd w:val="clear" w:color="000000" w:fill="FFFFFF"/>
            <w:noWrap/>
            <w:vAlign w:val="bottom"/>
            <w:hideMark/>
          </w:tcPr>
          <w:p w14:paraId="3F176BA0" w14:textId="77777777" w:rsidR="004C61FA" w:rsidRPr="004C61FA" w:rsidRDefault="004C61FA" w:rsidP="004C61FA">
            <w:pPr>
              <w:jc w:val="right"/>
            </w:pPr>
            <w:r w:rsidRPr="004C61FA">
              <w:t>13 2 01 00000</w:t>
            </w:r>
          </w:p>
        </w:tc>
        <w:tc>
          <w:tcPr>
            <w:tcW w:w="576" w:type="dxa"/>
            <w:shd w:val="clear" w:color="000000" w:fill="FFFFFF"/>
            <w:noWrap/>
            <w:vAlign w:val="bottom"/>
            <w:hideMark/>
          </w:tcPr>
          <w:p w14:paraId="0088A448" w14:textId="77777777" w:rsidR="004C61FA" w:rsidRPr="004C61FA" w:rsidRDefault="004C61FA" w:rsidP="004C61FA">
            <w:pPr>
              <w:jc w:val="right"/>
            </w:pPr>
            <w:r w:rsidRPr="004C61FA">
              <w:t> </w:t>
            </w:r>
          </w:p>
        </w:tc>
        <w:tc>
          <w:tcPr>
            <w:tcW w:w="1409" w:type="dxa"/>
            <w:shd w:val="clear" w:color="auto" w:fill="auto"/>
            <w:noWrap/>
            <w:vAlign w:val="bottom"/>
            <w:hideMark/>
          </w:tcPr>
          <w:p w14:paraId="151318C1" w14:textId="77777777" w:rsidR="004C61FA" w:rsidRPr="004C61FA" w:rsidRDefault="004C61FA" w:rsidP="004C61FA">
            <w:pPr>
              <w:jc w:val="right"/>
            </w:pPr>
            <w:r w:rsidRPr="004C61FA">
              <w:t>422,9</w:t>
            </w:r>
          </w:p>
        </w:tc>
        <w:tc>
          <w:tcPr>
            <w:tcW w:w="1473" w:type="dxa"/>
            <w:shd w:val="clear" w:color="auto" w:fill="auto"/>
            <w:noWrap/>
            <w:vAlign w:val="bottom"/>
            <w:hideMark/>
          </w:tcPr>
          <w:p w14:paraId="18A9593E" w14:textId="77777777" w:rsidR="004C61FA" w:rsidRPr="004C61FA" w:rsidRDefault="004C61FA" w:rsidP="004C61FA">
            <w:pPr>
              <w:jc w:val="right"/>
            </w:pPr>
            <w:r w:rsidRPr="004C61FA">
              <w:t>145,2</w:t>
            </w:r>
          </w:p>
        </w:tc>
        <w:tc>
          <w:tcPr>
            <w:tcW w:w="1419" w:type="dxa"/>
            <w:shd w:val="clear" w:color="auto" w:fill="auto"/>
            <w:noWrap/>
            <w:vAlign w:val="bottom"/>
            <w:hideMark/>
          </w:tcPr>
          <w:p w14:paraId="33D1562F" w14:textId="77777777" w:rsidR="004C61FA" w:rsidRPr="004C61FA" w:rsidRDefault="004C61FA" w:rsidP="004C61FA">
            <w:pPr>
              <w:jc w:val="right"/>
            </w:pPr>
            <w:r w:rsidRPr="004C61FA">
              <w:t>145,2</w:t>
            </w:r>
          </w:p>
        </w:tc>
      </w:tr>
      <w:tr w:rsidR="004C61FA" w:rsidRPr="004C61FA" w14:paraId="42C57652" w14:textId="77777777" w:rsidTr="0099170E">
        <w:trPr>
          <w:trHeight w:val="20"/>
        </w:trPr>
        <w:tc>
          <w:tcPr>
            <w:tcW w:w="580" w:type="dxa"/>
            <w:shd w:val="clear" w:color="auto" w:fill="auto"/>
            <w:noWrap/>
            <w:vAlign w:val="bottom"/>
            <w:hideMark/>
          </w:tcPr>
          <w:p w14:paraId="4B264C3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7472B39" w14:textId="77777777" w:rsidR="004C61FA" w:rsidRPr="004C61FA" w:rsidRDefault="004C61FA" w:rsidP="004C61FA">
            <w:r w:rsidRPr="004C61FA">
              <w:t>Мероприятия по информатизации</w:t>
            </w:r>
          </w:p>
        </w:tc>
        <w:tc>
          <w:tcPr>
            <w:tcW w:w="605" w:type="dxa"/>
            <w:shd w:val="clear" w:color="000000" w:fill="FFFFFF"/>
            <w:vAlign w:val="bottom"/>
            <w:hideMark/>
          </w:tcPr>
          <w:p w14:paraId="2051DE62" w14:textId="77777777" w:rsidR="004C61FA" w:rsidRPr="004C61FA" w:rsidRDefault="004C61FA" w:rsidP="004C61FA">
            <w:pPr>
              <w:jc w:val="right"/>
            </w:pPr>
            <w:r w:rsidRPr="004C61FA">
              <w:t>925</w:t>
            </w:r>
          </w:p>
        </w:tc>
        <w:tc>
          <w:tcPr>
            <w:tcW w:w="600" w:type="dxa"/>
            <w:shd w:val="clear" w:color="000000" w:fill="FFFFFF"/>
            <w:noWrap/>
            <w:vAlign w:val="bottom"/>
            <w:hideMark/>
          </w:tcPr>
          <w:p w14:paraId="7FCD23AC" w14:textId="77777777" w:rsidR="004C61FA" w:rsidRPr="004C61FA" w:rsidRDefault="004C61FA" w:rsidP="004C61FA">
            <w:pPr>
              <w:jc w:val="right"/>
            </w:pPr>
            <w:r w:rsidRPr="004C61FA">
              <w:t>01</w:t>
            </w:r>
          </w:p>
        </w:tc>
        <w:tc>
          <w:tcPr>
            <w:tcW w:w="560" w:type="dxa"/>
            <w:shd w:val="clear" w:color="000000" w:fill="FFFFFF"/>
            <w:noWrap/>
            <w:vAlign w:val="bottom"/>
            <w:hideMark/>
          </w:tcPr>
          <w:p w14:paraId="7BDE8806" w14:textId="77777777" w:rsidR="004C61FA" w:rsidRPr="004C61FA" w:rsidRDefault="004C61FA" w:rsidP="004C61FA">
            <w:pPr>
              <w:jc w:val="right"/>
            </w:pPr>
            <w:r w:rsidRPr="004C61FA">
              <w:t>13</w:t>
            </w:r>
          </w:p>
        </w:tc>
        <w:tc>
          <w:tcPr>
            <w:tcW w:w="1723" w:type="dxa"/>
            <w:shd w:val="clear" w:color="000000" w:fill="FFFFFF"/>
            <w:noWrap/>
            <w:vAlign w:val="bottom"/>
            <w:hideMark/>
          </w:tcPr>
          <w:p w14:paraId="231548D7"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029820EC" w14:textId="77777777" w:rsidR="004C61FA" w:rsidRPr="004C61FA" w:rsidRDefault="004C61FA" w:rsidP="004C61FA">
            <w:pPr>
              <w:jc w:val="right"/>
            </w:pPr>
            <w:r w:rsidRPr="004C61FA">
              <w:t> </w:t>
            </w:r>
          </w:p>
        </w:tc>
        <w:tc>
          <w:tcPr>
            <w:tcW w:w="1409" w:type="dxa"/>
            <w:shd w:val="clear" w:color="auto" w:fill="auto"/>
            <w:noWrap/>
            <w:vAlign w:val="bottom"/>
            <w:hideMark/>
          </w:tcPr>
          <w:p w14:paraId="2133B5C8" w14:textId="77777777" w:rsidR="004C61FA" w:rsidRPr="004C61FA" w:rsidRDefault="004C61FA" w:rsidP="004C61FA">
            <w:pPr>
              <w:jc w:val="right"/>
            </w:pPr>
            <w:r w:rsidRPr="004C61FA">
              <w:t>422,9</w:t>
            </w:r>
          </w:p>
        </w:tc>
        <w:tc>
          <w:tcPr>
            <w:tcW w:w="1473" w:type="dxa"/>
            <w:shd w:val="clear" w:color="auto" w:fill="auto"/>
            <w:noWrap/>
            <w:vAlign w:val="bottom"/>
            <w:hideMark/>
          </w:tcPr>
          <w:p w14:paraId="57D18E67" w14:textId="77777777" w:rsidR="004C61FA" w:rsidRPr="004C61FA" w:rsidRDefault="004C61FA" w:rsidP="004C61FA">
            <w:pPr>
              <w:jc w:val="right"/>
            </w:pPr>
            <w:r w:rsidRPr="004C61FA">
              <w:t>145,2</w:t>
            </w:r>
          </w:p>
        </w:tc>
        <w:tc>
          <w:tcPr>
            <w:tcW w:w="1419" w:type="dxa"/>
            <w:shd w:val="clear" w:color="auto" w:fill="auto"/>
            <w:noWrap/>
            <w:vAlign w:val="bottom"/>
            <w:hideMark/>
          </w:tcPr>
          <w:p w14:paraId="1D50E09C" w14:textId="77777777" w:rsidR="004C61FA" w:rsidRPr="004C61FA" w:rsidRDefault="004C61FA" w:rsidP="004C61FA">
            <w:pPr>
              <w:jc w:val="right"/>
            </w:pPr>
            <w:r w:rsidRPr="004C61FA">
              <w:t>145,2</w:t>
            </w:r>
          </w:p>
        </w:tc>
      </w:tr>
      <w:tr w:rsidR="004C61FA" w:rsidRPr="004C61FA" w14:paraId="1023DD1F" w14:textId="77777777" w:rsidTr="0099170E">
        <w:trPr>
          <w:trHeight w:val="20"/>
        </w:trPr>
        <w:tc>
          <w:tcPr>
            <w:tcW w:w="580" w:type="dxa"/>
            <w:shd w:val="clear" w:color="auto" w:fill="auto"/>
            <w:noWrap/>
            <w:vAlign w:val="bottom"/>
            <w:hideMark/>
          </w:tcPr>
          <w:p w14:paraId="2C5903B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DF0CB8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49BD4639" w14:textId="77777777" w:rsidR="004C61FA" w:rsidRPr="004C61FA" w:rsidRDefault="004C61FA" w:rsidP="004C61FA">
            <w:pPr>
              <w:jc w:val="right"/>
            </w:pPr>
            <w:r w:rsidRPr="004C61FA">
              <w:t>925</w:t>
            </w:r>
          </w:p>
        </w:tc>
        <w:tc>
          <w:tcPr>
            <w:tcW w:w="600" w:type="dxa"/>
            <w:shd w:val="clear" w:color="000000" w:fill="FFFFFF"/>
            <w:noWrap/>
            <w:vAlign w:val="bottom"/>
            <w:hideMark/>
          </w:tcPr>
          <w:p w14:paraId="7D3BD17E" w14:textId="77777777" w:rsidR="004C61FA" w:rsidRPr="004C61FA" w:rsidRDefault="004C61FA" w:rsidP="004C61FA">
            <w:pPr>
              <w:jc w:val="right"/>
            </w:pPr>
            <w:r w:rsidRPr="004C61FA">
              <w:t>01</w:t>
            </w:r>
          </w:p>
        </w:tc>
        <w:tc>
          <w:tcPr>
            <w:tcW w:w="560" w:type="dxa"/>
            <w:shd w:val="clear" w:color="000000" w:fill="FFFFFF"/>
            <w:noWrap/>
            <w:vAlign w:val="bottom"/>
            <w:hideMark/>
          </w:tcPr>
          <w:p w14:paraId="7AE0D857" w14:textId="77777777" w:rsidR="004C61FA" w:rsidRPr="004C61FA" w:rsidRDefault="004C61FA" w:rsidP="004C61FA">
            <w:pPr>
              <w:jc w:val="right"/>
            </w:pPr>
            <w:r w:rsidRPr="004C61FA">
              <w:t>13</w:t>
            </w:r>
          </w:p>
        </w:tc>
        <w:tc>
          <w:tcPr>
            <w:tcW w:w="1723" w:type="dxa"/>
            <w:shd w:val="clear" w:color="000000" w:fill="FFFFFF"/>
            <w:noWrap/>
            <w:vAlign w:val="bottom"/>
            <w:hideMark/>
          </w:tcPr>
          <w:p w14:paraId="1ED86E54"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700D5591" w14:textId="77777777" w:rsidR="004C61FA" w:rsidRPr="004C61FA" w:rsidRDefault="004C61FA" w:rsidP="004C61FA">
            <w:pPr>
              <w:jc w:val="right"/>
            </w:pPr>
            <w:r w:rsidRPr="004C61FA">
              <w:t>200</w:t>
            </w:r>
          </w:p>
        </w:tc>
        <w:tc>
          <w:tcPr>
            <w:tcW w:w="1409" w:type="dxa"/>
            <w:shd w:val="clear" w:color="auto" w:fill="auto"/>
            <w:noWrap/>
            <w:vAlign w:val="bottom"/>
            <w:hideMark/>
          </w:tcPr>
          <w:p w14:paraId="4A989FB3" w14:textId="77777777" w:rsidR="004C61FA" w:rsidRPr="004C61FA" w:rsidRDefault="004C61FA" w:rsidP="004C61FA">
            <w:pPr>
              <w:jc w:val="right"/>
            </w:pPr>
            <w:r w:rsidRPr="004C61FA">
              <w:t>422,9</w:t>
            </w:r>
          </w:p>
        </w:tc>
        <w:tc>
          <w:tcPr>
            <w:tcW w:w="1473" w:type="dxa"/>
            <w:shd w:val="clear" w:color="auto" w:fill="auto"/>
            <w:noWrap/>
            <w:vAlign w:val="bottom"/>
            <w:hideMark/>
          </w:tcPr>
          <w:p w14:paraId="5C3371F7" w14:textId="77777777" w:rsidR="004C61FA" w:rsidRPr="004C61FA" w:rsidRDefault="004C61FA" w:rsidP="004C61FA">
            <w:pPr>
              <w:jc w:val="right"/>
            </w:pPr>
            <w:r w:rsidRPr="004C61FA">
              <w:t>145,2</w:t>
            </w:r>
          </w:p>
        </w:tc>
        <w:tc>
          <w:tcPr>
            <w:tcW w:w="1419" w:type="dxa"/>
            <w:shd w:val="clear" w:color="auto" w:fill="auto"/>
            <w:noWrap/>
            <w:vAlign w:val="bottom"/>
            <w:hideMark/>
          </w:tcPr>
          <w:p w14:paraId="3CA7E5B3" w14:textId="77777777" w:rsidR="004C61FA" w:rsidRPr="004C61FA" w:rsidRDefault="004C61FA" w:rsidP="004C61FA">
            <w:pPr>
              <w:jc w:val="right"/>
            </w:pPr>
            <w:r w:rsidRPr="004C61FA">
              <w:t>145,2</w:t>
            </w:r>
          </w:p>
        </w:tc>
      </w:tr>
      <w:tr w:rsidR="004C61FA" w:rsidRPr="004C61FA" w14:paraId="5E98A8A2" w14:textId="77777777" w:rsidTr="0099170E">
        <w:trPr>
          <w:trHeight w:val="20"/>
        </w:trPr>
        <w:tc>
          <w:tcPr>
            <w:tcW w:w="580" w:type="dxa"/>
            <w:shd w:val="clear" w:color="auto" w:fill="auto"/>
            <w:noWrap/>
            <w:vAlign w:val="bottom"/>
            <w:hideMark/>
          </w:tcPr>
          <w:p w14:paraId="4AE6A09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CAC8346" w14:textId="77777777" w:rsidR="004C61FA" w:rsidRPr="004C61FA" w:rsidRDefault="004C61FA" w:rsidP="004C61FA">
            <w:r w:rsidRPr="004C61FA">
              <w:t>Образование</w:t>
            </w:r>
          </w:p>
        </w:tc>
        <w:tc>
          <w:tcPr>
            <w:tcW w:w="605" w:type="dxa"/>
            <w:shd w:val="clear" w:color="auto" w:fill="auto"/>
            <w:vAlign w:val="bottom"/>
            <w:hideMark/>
          </w:tcPr>
          <w:p w14:paraId="5134DEE8" w14:textId="77777777" w:rsidR="004C61FA" w:rsidRPr="004C61FA" w:rsidRDefault="004C61FA" w:rsidP="004C61FA">
            <w:pPr>
              <w:jc w:val="right"/>
            </w:pPr>
            <w:r w:rsidRPr="004C61FA">
              <w:t>925</w:t>
            </w:r>
          </w:p>
        </w:tc>
        <w:tc>
          <w:tcPr>
            <w:tcW w:w="600" w:type="dxa"/>
            <w:shd w:val="clear" w:color="auto" w:fill="auto"/>
            <w:noWrap/>
            <w:vAlign w:val="bottom"/>
            <w:hideMark/>
          </w:tcPr>
          <w:p w14:paraId="7458593F" w14:textId="77777777" w:rsidR="004C61FA" w:rsidRPr="004C61FA" w:rsidRDefault="004C61FA" w:rsidP="004C61FA">
            <w:pPr>
              <w:jc w:val="right"/>
            </w:pPr>
            <w:r w:rsidRPr="004C61FA">
              <w:t>07</w:t>
            </w:r>
          </w:p>
        </w:tc>
        <w:tc>
          <w:tcPr>
            <w:tcW w:w="560" w:type="dxa"/>
            <w:shd w:val="clear" w:color="auto" w:fill="auto"/>
            <w:noWrap/>
            <w:vAlign w:val="bottom"/>
            <w:hideMark/>
          </w:tcPr>
          <w:p w14:paraId="7C64C676" w14:textId="77777777" w:rsidR="004C61FA" w:rsidRPr="004C61FA" w:rsidRDefault="004C61FA" w:rsidP="004C61FA">
            <w:pPr>
              <w:jc w:val="right"/>
            </w:pPr>
            <w:r w:rsidRPr="004C61FA">
              <w:t>00</w:t>
            </w:r>
          </w:p>
        </w:tc>
        <w:tc>
          <w:tcPr>
            <w:tcW w:w="1723" w:type="dxa"/>
            <w:shd w:val="clear" w:color="auto" w:fill="auto"/>
            <w:noWrap/>
            <w:vAlign w:val="bottom"/>
            <w:hideMark/>
          </w:tcPr>
          <w:p w14:paraId="411E9162" w14:textId="77777777" w:rsidR="004C61FA" w:rsidRPr="004C61FA" w:rsidRDefault="004C61FA" w:rsidP="004C61FA">
            <w:pPr>
              <w:jc w:val="right"/>
            </w:pPr>
            <w:r w:rsidRPr="004C61FA">
              <w:t> </w:t>
            </w:r>
          </w:p>
        </w:tc>
        <w:tc>
          <w:tcPr>
            <w:tcW w:w="576" w:type="dxa"/>
            <w:shd w:val="clear" w:color="auto" w:fill="auto"/>
            <w:noWrap/>
            <w:vAlign w:val="bottom"/>
            <w:hideMark/>
          </w:tcPr>
          <w:p w14:paraId="4CBC2176" w14:textId="77777777" w:rsidR="004C61FA" w:rsidRPr="004C61FA" w:rsidRDefault="004C61FA" w:rsidP="004C61FA">
            <w:pPr>
              <w:jc w:val="right"/>
            </w:pPr>
            <w:r w:rsidRPr="004C61FA">
              <w:t> </w:t>
            </w:r>
          </w:p>
        </w:tc>
        <w:tc>
          <w:tcPr>
            <w:tcW w:w="1409" w:type="dxa"/>
            <w:shd w:val="clear" w:color="auto" w:fill="auto"/>
            <w:noWrap/>
            <w:vAlign w:val="bottom"/>
            <w:hideMark/>
          </w:tcPr>
          <w:p w14:paraId="685C82EF" w14:textId="77777777" w:rsidR="004C61FA" w:rsidRPr="004C61FA" w:rsidRDefault="004C61FA" w:rsidP="004C61FA">
            <w:pPr>
              <w:jc w:val="right"/>
            </w:pPr>
            <w:r w:rsidRPr="004C61FA">
              <w:t>2 401 408,0</w:t>
            </w:r>
          </w:p>
        </w:tc>
        <w:tc>
          <w:tcPr>
            <w:tcW w:w="1473" w:type="dxa"/>
            <w:shd w:val="clear" w:color="auto" w:fill="auto"/>
            <w:noWrap/>
            <w:vAlign w:val="bottom"/>
            <w:hideMark/>
          </w:tcPr>
          <w:p w14:paraId="4017E736" w14:textId="77777777" w:rsidR="004C61FA" w:rsidRPr="004C61FA" w:rsidRDefault="004C61FA" w:rsidP="004C61FA">
            <w:pPr>
              <w:jc w:val="right"/>
            </w:pPr>
            <w:r w:rsidRPr="004C61FA">
              <w:t>2 359 691,3</w:t>
            </w:r>
          </w:p>
        </w:tc>
        <w:tc>
          <w:tcPr>
            <w:tcW w:w="1419" w:type="dxa"/>
            <w:shd w:val="clear" w:color="auto" w:fill="auto"/>
            <w:noWrap/>
            <w:vAlign w:val="bottom"/>
            <w:hideMark/>
          </w:tcPr>
          <w:p w14:paraId="700DDB08" w14:textId="77777777" w:rsidR="004C61FA" w:rsidRPr="004C61FA" w:rsidRDefault="004C61FA" w:rsidP="004C61FA">
            <w:pPr>
              <w:jc w:val="right"/>
            </w:pPr>
            <w:r w:rsidRPr="004C61FA">
              <w:t>2 403 036,1</w:t>
            </w:r>
          </w:p>
        </w:tc>
      </w:tr>
      <w:tr w:rsidR="004C61FA" w:rsidRPr="004C61FA" w14:paraId="353A71D8" w14:textId="77777777" w:rsidTr="0099170E">
        <w:trPr>
          <w:trHeight w:val="20"/>
        </w:trPr>
        <w:tc>
          <w:tcPr>
            <w:tcW w:w="580" w:type="dxa"/>
            <w:shd w:val="clear" w:color="auto" w:fill="auto"/>
            <w:noWrap/>
            <w:vAlign w:val="bottom"/>
            <w:hideMark/>
          </w:tcPr>
          <w:p w14:paraId="218A29E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C75DDE7" w14:textId="77777777" w:rsidR="004C61FA" w:rsidRPr="004C61FA" w:rsidRDefault="004C61FA" w:rsidP="004C61FA">
            <w:r w:rsidRPr="004C61FA">
              <w:t>Дошкольное образование</w:t>
            </w:r>
          </w:p>
        </w:tc>
        <w:tc>
          <w:tcPr>
            <w:tcW w:w="605" w:type="dxa"/>
            <w:shd w:val="clear" w:color="auto" w:fill="auto"/>
            <w:vAlign w:val="bottom"/>
            <w:hideMark/>
          </w:tcPr>
          <w:p w14:paraId="60CECB18" w14:textId="77777777" w:rsidR="004C61FA" w:rsidRPr="004C61FA" w:rsidRDefault="004C61FA" w:rsidP="004C61FA">
            <w:pPr>
              <w:jc w:val="right"/>
            </w:pPr>
            <w:r w:rsidRPr="004C61FA">
              <w:t>925</w:t>
            </w:r>
          </w:p>
        </w:tc>
        <w:tc>
          <w:tcPr>
            <w:tcW w:w="600" w:type="dxa"/>
            <w:shd w:val="clear" w:color="auto" w:fill="auto"/>
            <w:noWrap/>
            <w:vAlign w:val="bottom"/>
            <w:hideMark/>
          </w:tcPr>
          <w:p w14:paraId="7852524C" w14:textId="77777777" w:rsidR="004C61FA" w:rsidRPr="004C61FA" w:rsidRDefault="004C61FA" w:rsidP="004C61FA">
            <w:pPr>
              <w:jc w:val="right"/>
            </w:pPr>
            <w:r w:rsidRPr="004C61FA">
              <w:t>07</w:t>
            </w:r>
          </w:p>
        </w:tc>
        <w:tc>
          <w:tcPr>
            <w:tcW w:w="560" w:type="dxa"/>
            <w:shd w:val="clear" w:color="auto" w:fill="auto"/>
            <w:noWrap/>
            <w:vAlign w:val="bottom"/>
            <w:hideMark/>
          </w:tcPr>
          <w:p w14:paraId="092C341C" w14:textId="77777777" w:rsidR="004C61FA" w:rsidRPr="004C61FA" w:rsidRDefault="004C61FA" w:rsidP="004C61FA">
            <w:pPr>
              <w:jc w:val="right"/>
            </w:pPr>
            <w:r w:rsidRPr="004C61FA">
              <w:t>01</w:t>
            </w:r>
          </w:p>
        </w:tc>
        <w:tc>
          <w:tcPr>
            <w:tcW w:w="1723" w:type="dxa"/>
            <w:shd w:val="clear" w:color="auto" w:fill="auto"/>
            <w:noWrap/>
            <w:vAlign w:val="bottom"/>
            <w:hideMark/>
          </w:tcPr>
          <w:p w14:paraId="7FD7CB71" w14:textId="77777777" w:rsidR="004C61FA" w:rsidRPr="004C61FA" w:rsidRDefault="004C61FA" w:rsidP="004C61FA">
            <w:pPr>
              <w:jc w:val="right"/>
            </w:pPr>
            <w:r w:rsidRPr="004C61FA">
              <w:t> </w:t>
            </w:r>
          </w:p>
        </w:tc>
        <w:tc>
          <w:tcPr>
            <w:tcW w:w="576" w:type="dxa"/>
            <w:shd w:val="clear" w:color="auto" w:fill="auto"/>
            <w:noWrap/>
            <w:vAlign w:val="bottom"/>
            <w:hideMark/>
          </w:tcPr>
          <w:p w14:paraId="14A4B3E0" w14:textId="77777777" w:rsidR="004C61FA" w:rsidRPr="004C61FA" w:rsidRDefault="004C61FA" w:rsidP="004C61FA">
            <w:pPr>
              <w:jc w:val="right"/>
            </w:pPr>
            <w:r w:rsidRPr="004C61FA">
              <w:t> </w:t>
            </w:r>
          </w:p>
        </w:tc>
        <w:tc>
          <w:tcPr>
            <w:tcW w:w="1409" w:type="dxa"/>
            <w:shd w:val="clear" w:color="auto" w:fill="auto"/>
            <w:noWrap/>
            <w:vAlign w:val="bottom"/>
            <w:hideMark/>
          </w:tcPr>
          <w:p w14:paraId="0D955BBD" w14:textId="77777777" w:rsidR="004C61FA" w:rsidRPr="004C61FA" w:rsidRDefault="004C61FA" w:rsidP="004C61FA">
            <w:pPr>
              <w:jc w:val="right"/>
            </w:pPr>
            <w:r w:rsidRPr="004C61FA">
              <w:t>867 671,4</w:t>
            </w:r>
          </w:p>
        </w:tc>
        <w:tc>
          <w:tcPr>
            <w:tcW w:w="1473" w:type="dxa"/>
            <w:shd w:val="clear" w:color="auto" w:fill="auto"/>
            <w:noWrap/>
            <w:vAlign w:val="bottom"/>
            <w:hideMark/>
          </w:tcPr>
          <w:p w14:paraId="35ED2073" w14:textId="77777777" w:rsidR="004C61FA" w:rsidRPr="004C61FA" w:rsidRDefault="004C61FA" w:rsidP="004C61FA">
            <w:pPr>
              <w:jc w:val="right"/>
            </w:pPr>
            <w:r w:rsidRPr="004C61FA">
              <w:t>872 066,2</w:t>
            </w:r>
          </w:p>
        </w:tc>
        <w:tc>
          <w:tcPr>
            <w:tcW w:w="1419" w:type="dxa"/>
            <w:shd w:val="clear" w:color="auto" w:fill="auto"/>
            <w:noWrap/>
            <w:vAlign w:val="bottom"/>
            <w:hideMark/>
          </w:tcPr>
          <w:p w14:paraId="6502BDDB" w14:textId="77777777" w:rsidR="004C61FA" w:rsidRPr="004C61FA" w:rsidRDefault="004C61FA" w:rsidP="004C61FA">
            <w:pPr>
              <w:jc w:val="right"/>
            </w:pPr>
            <w:r w:rsidRPr="004C61FA">
              <w:t>907 264,3</w:t>
            </w:r>
          </w:p>
        </w:tc>
      </w:tr>
      <w:tr w:rsidR="004C61FA" w:rsidRPr="004C61FA" w14:paraId="7C4C6497" w14:textId="77777777" w:rsidTr="0099170E">
        <w:trPr>
          <w:trHeight w:val="20"/>
        </w:trPr>
        <w:tc>
          <w:tcPr>
            <w:tcW w:w="580" w:type="dxa"/>
            <w:shd w:val="clear" w:color="auto" w:fill="auto"/>
            <w:noWrap/>
            <w:vAlign w:val="bottom"/>
            <w:hideMark/>
          </w:tcPr>
          <w:p w14:paraId="1E2E4BE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122ADFD"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5A79B147" w14:textId="77777777" w:rsidR="004C61FA" w:rsidRPr="004C61FA" w:rsidRDefault="004C61FA" w:rsidP="004C61FA">
            <w:pPr>
              <w:jc w:val="right"/>
            </w:pPr>
            <w:r w:rsidRPr="004C61FA">
              <w:t>925</w:t>
            </w:r>
          </w:p>
        </w:tc>
        <w:tc>
          <w:tcPr>
            <w:tcW w:w="600" w:type="dxa"/>
            <w:shd w:val="clear" w:color="auto" w:fill="auto"/>
            <w:noWrap/>
            <w:vAlign w:val="bottom"/>
            <w:hideMark/>
          </w:tcPr>
          <w:p w14:paraId="0992E011" w14:textId="77777777" w:rsidR="004C61FA" w:rsidRPr="004C61FA" w:rsidRDefault="004C61FA" w:rsidP="004C61FA">
            <w:pPr>
              <w:jc w:val="right"/>
            </w:pPr>
            <w:r w:rsidRPr="004C61FA">
              <w:t>07</w:t>
            </w:r>
          </w:p>
        </w:tc>
        <w:tc>
          <w:tcPr>
            <w:tcW w:w="560" w:type="dxa"/>
            <w:shd w:val="clear" w:color="auto" w:fill="auto"/>
            <w:noWrap/>
            <w:vAlign w:val="bottom"/>
            <w:hideMark/>
          </w:tcPr>
          <w:p w14:paraId="62AA9589" w14:textId="77777777" w:rsidR="004C61FA" w:rsidRPr="004C61FA" w:rsidRDefault="004C61FA" w:rsidP="004C61FA">
            <w:pPr>
              <w:jc w:val="right"/>
            </w:pPr>
            <w:r w:rsidRPr="004C61FA">
              <w:t>01</w:t>
            </w:r>
          </w:p>
        </w:tc>
        <w:tc>
          <w:tcPr>
            <w:tcW w:w="1723" w:type="dxa"/>
            <w:shd w:val="clear" w:color="auto" w:fill="auto"/>
            <w:noWrap/>
            <w:vAlign w:val="bottom"/>
            <w:hideMark/>
          </w:tcPr>
          <w:p w14:paraId="45378CCC"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7F215AC0" w14:textId="77777777" w:rsidR="004C61FA" w:rsidRPr="004C61FA" w:rsidRDefault="004C61FA" w:rsidP="004C61FA">
            <w:pPr>
              <w:jc w:val="right"/>
            </w:pPr>
            <w:r w:rsidRPr="004C61FA">
              <w:t> </w:t>
            </w:r>
          </w:p>
        </w:tc>
        <w:tc>
          <w:tcPr>
            <w:tcW w:w="1409" w:type="dxa"/>
            <w:shd w:val="clear" w:color="auto" w:fill="auto"/>
            <w:noWrap/>
            <w:vAlign w:val="bottom"/>
            <w:hideMark/>
          </w:tcPr>
          <w:p w14:paraId="3DA3867D" w14:textId="77777777" w:rsidR="004C61FA" w:rsidRPr="004C61FA" w:rsidRDefault="004C61FA" w:rsidP="004C61FA">
            <w:pPr>
              <w:jc w:val="right"/>
            </w:pPr>
            <w:r w:rsidRPr="004C61FA">
              <w:t>841 657,0</w:t>
            </w:r>
          </w:p>
        </w:tc>
        <w:tc>
          <w:tcPr>
            <w:tcW w:w="1473" w:type="dxa"/>
            <w:shd w:val="clear" w:color="auto" w:fill="auto"/>
            <w:noWrap/>
            <w:vAlign w:val="bottom"/>
            <w:hideMark/>
          </w:tcPr>
          <w:p w14:paraId="456B444C" w14:textId="77777777" w:rsidR="004C61FA" w:rsidRPr="004C61FA" w:rsidRDefault="004C61FA" w:rsidP="004C61FA">
            <w:pPr>
              <w:jc w:val="right"/>
            </w:pPr>
            <w:r w:rsidRPr="004C61FA">
              <w:t>849 964,8</w:t>
            </w:r>
          </w:p>
        </w:tc>
        <w:tc>
          <w:tcPr>
            <w:tcW w:w="1419" w:type="dxa"/>
            <w:shd w:val="clear" w:color="auto" w:fill="auto"/>
            <w:noWrap/>
            <w:vAlign w:val="bottom"/>
            <w:hideMark/>
          </w:tcPr>
          <w:p w14:paraId="3F27FE1D" w14:textId="77777777" w:rsidR="004C61FA" w:rsidRPr="004C61FA" w:rsidRDefault="004C61FA" w:rsidP="004C61FA">
            <w:pPr>
              <w:jc w:val="right"/>
            </w:pPr>
            <w:r w:rsidRPr="004C61FA">
              <w:t>884 662,9</w:t>
            </w:r>
          </w:p>
        </w:tc>
      </w:tr>
      <w:tr w:rsidR="004C61FA" w:rsidRPr="004C61FA" w14:paraId="51EB166B" w14:textId="77777777" w:rsidTr="0099170E">
        <w:trPr>
          <w:trHeight w:val="20"/>
        </w:trPr>
        <w:tc>
          <w:tcPr>
            <w:tcW w:w="580" w:type="dxa"/>
            <w:shd w:val="clear" w:color="auto" w:fill="auto"/>
            <w:noWrap/>
            <w:vAlign w:val="bottom"/>
            <w:hideMark/>
          </w:tcPr>
          <w:p w14:paraId="19BBEEB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9C0BD43"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2299FAF" w14:textId="77777777" w:rsidR="004C61FA" w:rsidRPr="004C61FA" w:rsidRDefault="004C61FA" w:rsidP="004C61FA">
            <w:pPr>
              <w:jc w:val="right"/>
            </w:pPr>
            <w:r w:rsidRPr="004C61FA">
              <w:t>925</w:t>
            </w:r>
          </w:p>
        </w:tc>
        <w:tc>
          <w:tcPr>
            <w:tcW w:w="600" w:type="dxa"/>
            <w:shd w:val="clear" w:color="auto" w:fill="auto"/>
            <w:noWrap/>
            <w:vAlign w:val="bottom"/>
            <w:hideMark/>
          </w:tcPr>
          <w:p w14:paraId="21DFEF71" w14:textId="77777777" w:rsidR="004C61FA" w:rsidRPr="004C61FA" w:rsidRDefault="004C61FA" w:rsidP="004C61FA">
            <w:pPr>
              <w:jc w:val="right"/>
            </w:pPr>
            <w:r w:rsidRPr="004C61FA">
              <w:t>07</w:t>
            </w:r>
          </w:p>
        </w:tc>
        <w:tc>
          <w:tcPr>
            <w:tcW w:w="560" w:type="dxa"/>
            <w:shd w:val="clear" w:color="auto" w:fill="auto"/>
            <w:noWrap/>
            <w:vAlign w:val="bottom"/>
            <w:hideMark/>
          </w:tcPr>
          <w:p w14:paraId="26F186FD" w14:textId="77777777" w:rsidR="004C61FA" w:rsidRPr="004C61FA" w:rsidRDefault="004C61FA" w:rsidP="004C61FA">
            <w:pPr>
              <w:jc w:val="right"/>
            </w:pPr>
            <w:r w:rsidRPr="004C61FA">
              <w:t>01</w:t>
            </w:r>
          </w:p>
        </w:tc>
        <w:tc>
          <w:tcPr>
            <w:tcW w:w="1723" w:type="dxa"/>
            <w:shd w:val="clear" w:color="000000" w:fill="FFFFFF"/>
            <w:noWrap/>
            <w:vAlign w:val="bottom"/>
            <w:hideMark/>
          </w:tcPr>
          <w:p w14:paraId="1AD44F96"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5DFDDF65" w14:textId="77777777" w:rsidR="004C61FA" w:rsidRPr="004C61FA" w:rsidRDefault="004C61FA" w:rsidP="004C61FA">
            <w:pPr>
              <w:jc w:val="right"/>
            </w:pPr>
            <w:r w:rsidRPr="004C61FA">
              <w:t> </w:t>
            </w:r>
          </w:p>
        </w:tc>
        <w:tc>
          <w:tcPr>
            <w:tcW w:w="1409" w:type="dxa"/>
            <w:shd w:val="clear" w:color="auto" w:fill="auto"/>
            <w:noWrap/>
            <w:vAlign w:val="bottom"/>
            <w:hideMark/>
          </w:tcPr>
          <w:p w14:paraId="6F6FFE7B" w14:textId="77777777" w:rsidR="004C61FA" w:rsidRPr="004C61FA" w:rsidRDefault="004C61FA" w:rsidP="004C61FA">
            <w:pPr>
              <w:jc w:val="right"/>
            </w:pPr>
            <w:r w:rsidRPr="004C61FA">
              <w:t>841 657,0</w:t>
            </w:r>
          </w:p>
        </w:tc>
        <w:tc>
          <w:tcPr>
            <w:tcW w:w="1473" w:type="dxa"/>
            <w:shd w:val="clear" w:color="auto" w:fill="auto"/>
            <w:noWrap/>
            <w:vAlign w:val="bottom"/>
            <w:hideMark/>
          </w:tcPr>
          <w:p w14:paraId="368297E4" w14:textId="77777777" w:rsidR="004C61FA" w:rsidRPr="004C61FA" w:rsidRDefault="004C61FA" w:rsidP="004C61FA">
            <w:pPr>
              <w:jc w:val="right"/>
            </w:pPr>
            <w:r w:rsidRPr="004C61FA">
              <w:t>849 964,8</w:t>
            </w:r>
          </w:p>
        </w:tc>
        <w:tc>
          <w:tcPr>
            <w:tcW w:w="1419" w:type="dxa"/>
            <w:shd w:val="clear" w:color="auto" w:fill="auto"/>
            <w:noWrap/>
            <w:vAlign w:val="bottom"/>
            <w:hideMark/>
          </w:tcPr>
          <w:p w14:paraId="4B09CC2F" w14:textId="77777777" w:rsidR="004C61FA" w:rsidRPr="004C61FA" w:rsidRDefault="004C61FA" w:rsidP="004C61FA">
            <w:pPr>
              <w:jc w:val="right"/>
            </w:pPr>
            <w:r w:rsidRPr="004C61FA">
              <w:t>884 662,9</w:t>
            </w:r>
          </w:p>
        </w:tc>
      </w:tr>
      <w:tr w:rsidR="004C61FA" w:rsidRPr="004C61FA" w14:paraId="57BF37CF" w14:textId="77777777" w:rsidTr="0099170E">
        <w:trPr>
          <w:trHeight w:val="20"/>
        </w:trPr>
        <w:tc>
          <w:tcPr>
            <w:tcW w:w="580" w:type="dxa"/>
            <w:shd w:val="clear" w:color="auto" w:fill="auto"/>
            <w:noWrap/>
            <w:vAlign w:val="bottom"/>
            <w:hideMark/>
          </w:tcPr>
          <w:p w14:paraId="42C7DD9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88BBD39" w14:textId="77777777" w:rsidR="004C61FA" w:rsidRPr="004C61FA" w:rsidRDefault="004C61FA" w:rsidP="004C61FA">
            <w:r w:rsidRPr="004C61FA">
              <w:t>Комплекс процессных мероприятий «Развитие дошкольного образования»</w:t>
            </w:r>
          </w:p>
        </w:tc>
        <w:tc>
          <w:tcPr>
            <w:tcW w:w="605" w:type="dxa"/>
            <w:shd w:val="clear" w:color="auto" w:fill="auto"/>
            <w:vAlign w:val="bottom"/>
            <w:hideMark/>
          </w:tcPr>
          <w:p w14:paraId="73E6FA5D" w14:textId="77777777" w:rsidR="004C61FA" w:rsidRPr="004C61FA" w:rsidRDefault="004C61FA" w:rsidP="004C61FA">
            <w:pPr>
              <w:jc w:val="right"/>
            </w:pPr>
            <w:r w:rsidRPr="004C61FA">
              <w:t>925</w:t>
            </w:r>
          </w:p>
        </w:tc>
        <w:tc>
          <w:tcPr>
            <w:tcW w:w="600" w:type="dxa"/>
            <w:shd w:val="clear" w:color="auto" w:fill="auto"/>
            <w:noWrap/>
            <w:vAlign w:val="bottom"/>
            <w:hideMark/>
          </w:tcPr>
          <w:p w14:paraId="7F1FA6A3" w14:textId="77777777" w:rsidR="004C61FA" w:rsidRPr="004C61FA" w:rsidRDefault="004C61FA" w:rsidP="004C61FA">
            <w:pPr>
              <w:jc w:val="right"/>
            </w:pPr>
            <w:r w:rsidRPr="004C61FA">
              <w:t>07</w:t>
            </w:r>
          </w:p>
        </w:tc>
        <w:tc>
          <w:tcPr>
            <w:tcW w:w="560" w:type="dxa"/>
            <w:shd w:val="clear" w:color="auto" w:fill="auto"/>
            <w:noWrap/>
            <w:vAlign w:val="bottom"/>
            <w:hideMark/>
          </w:tcPr>
          <w:p w14:paraId="7C48A7EF" w14:textId="77777777" w:rsidR="004C61FA" w:rsidRPr="004C61FA" w:rsidRDefault="004C61FA" w:rsidP="004C61FA">
            <w:pPr>
              <w:jc w:val="right"/>
            </w:pPr>
            <w:r w:rsidRPr="004C61FA">
              <w:t>01</w:t>
            </w:r>
          </w:p>
        </w:tc>
        <w:tc>
          <w:tcPr>
            <w:tcW w:w="1723" w:type="dxa"/>
            <w:shd w:val="clear" w:color="000000" w:fill="FFFFFF"/>
            <w:noWrap/>
            <w:vAlign w:val="bottom"/>
            <w:hideMark/>
          </w:tcPr>
          <w:p w14:paraId="0A5F6B3F" w14:textId="77777777" w:rsidR="004C61FA" w:rsidRPr="004C61FA" w:rsidRDefault="004C61FA" w:rsidP="004C61FA">
            <w:pPr>
              <w:jc w:val="right"/>
            </w:pPr>
            <w:r w:rsidRPr="004C61FA">
              <w:t>01 2 01 00000</w:t>
            </w:r>
          </w:p>
        </w:tc>
        <w:tc>
          <w:tcPr>
            <w:tcW w:w="576" w:type="dxa"/>
            <w:shd w:val="clear" w:color="auto" w:fill="auto"/>
            <w:noWrap/>
            <w:vAlign w:val="bottom"/>
            <w:hideMark/>
          </w:tcPr>
          <w:p w14:paraId="09A20743" w14:textId="77777777" w:rsidR="004C61FA" w:rsidRPr="004C61FA" w:rsidRDefault="004C61FA" w:rsidP="004C61FA">
            <w:pPr>
              <w:jc w:val="right"/>
            </w:pPr>
            <w:r w:rsidRPr="004C61FA">
              <w:t> </w:t>
            </w:r>
          </w:p>
        </w:tc>
        <w:tc>
          <w:tcPr>
            <w:tcW w:w="1409" w:type="dxa"/>
            <w:shd w:val="clear" w:color="auto" w:fill="auto"/>
            <w:noWrap/>
            <w:vAlign w:val="bottom"/>
            <w:hideMark/>
          </w:tcPr>
          <w:p w14:paraId="27FD51BC" w14:textId="77777777" w:rsidR="004C61FA" w:rsidRPr="004C61FA" w:rsidRDefault="004C61FA" w:rsidP="004C61FA">
            <w:pPr>
              <w:jc w:val="right"/>
            </w:pPr>
            <w:r w:rsidRPr="004C61FA">
              <w:t>841 657,0</w:t>
            </w:r>
          </w:p>
        </w:tc>
        <w:tc>
          <w:tcPr>
            <w:tcW w:w="1473" w:type="dxa"/>
            <w:shd w:val="clear" w:color="auto" w:fill="auto"/>
            <w:noWrap/>
            <w:vAlign w:val="bottom"/>
            <w:hideMark/>
          </w:tcPr>
          <w:p w14:paraId="3C355C35" w14:textId="77777777" w:rsidR="004C61FA" w:rsidRPr="004C61FA" w:rsidRDefault="004C61FA" w:rsidP="004C61FA">
            <w:pPr>
              <w:jc w:val="right"/>
            </w:pPr>
            <w:r w:rsidRPr="004C61FA">
              <w:t>849 964,8</w:t>
            </w:r>
          </w:p>
        </w:tc>
        <w:tc>
          <w:tcPr>
            <w:tcW w:w="1419" w:type="dxa"/>
            <w:shd w:val="clear" w:color="auto" w:fill="auto"/>
            <w:noWrap/>
            <w:vAlign w:val="bottom"/>
            <w:hideMark/>
          </w:tcPr>
          <w:p w14:paraId="661F3EF5" w14:textId="77777777" w:rsidR="004C61FA" w:rsidRPr="004C61FA" w:rsidRDefault="004C61FA" w:rsidP="004C61FA">
            <w:pPr>
              <w:jc w:val="right"/>
            </w:pPr>
            <w:r w:rsidRPr="004C61FA">
              <w:t>884 662,9</w:t>
            </w:r>
          </w:p>
        </w:tc>
      </w:tr>
      <w:tr w:rsidR="004C61FA" w:rsidRPr="004C61FA" w14:paraId="75742C52" w14:textId="77777777" w:rsidTr="0099170E">
        <w:trPr>
          <w:trHeight w:val="20"/>
        </w:trPr>
        <w:tc>
          <w:tcPr>
            <w:tcW w:w="580" w:type="dxa"/>
            <w:shd w:val="clear" w:color="auto" w:fill="auto"/>
            <w:noWrap/>
            <w:vAlign w:val="bottom"/>
            <w:hideMark/>
          </w:tcPr>
          <w:p w14:paraId="5DCCF53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AE8F45D"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75F34708" w14:textId="77777777" w:rsidR="004C61FA" w:rsidRPr="004C61FA" w:rsidRDefault="004C61FA" w:rsidP="004C61FA">
            <w:pPr>
              <w:jc w:val="right"/>
            </w:pPr>
            <w:r w:rsidRPr="004C61FA">
              <w:t>925</w:t>
            </w:r>
          </w:p>
        </w:tc>
        <w:tc>
          <w:tcPr>
            <w:tcW w:w="600" w:type="dxa"/>
            <w:shd w:val="clear" w:color="auto" w:fill="auto"/>
            <w:noWrap/>
            <w:vAlign w:val="bottom"/>
            <w:hideMark/>
          </w:tcPr>
          <w:p w14:paraId="10F90767" w14:textId="77777777" w:rsidR="004C61FA" w:rsidRPr="004C61FA" w:rsidRDefault="004C61FA" w:rsidP="004C61FA">
            <w:pPr>
              <w:jc w:val="right"/>
            </w:pPr>
            <w:r w:rsidRPr="004C61FA">
              <w:t>07</w:t>
            </w:r>
          </w:p>
        </w:tc>
        <w:tc>
          <w:tcPr>
            <w:tcW w:w="560" w:type="dxa"/>
            <w:shd w:val="clear" w:color="auto" w:fill="auto"/>
            <w:noWrap/>
            <w:vAlign w:val="bottom"/>
            <w:hideMark/>
          </w:tcPr>
          <w:p w14:paraId="3C9DB9E2" w14:textId="77777777" w:rsidR="004C61FA" w:rsidRPr="004C61FA" w:rsidRDefault="004C61FA" w:rsidP="004C61FA">
            <w:pPr>
              <w:jc w:val="right"/>
            </w:pPr>
            <w:r w:rsidRPr="004C61FA">
              <w:t>01</w:t>
            </w:r>
          </w:p>
        </w:tc>
        <w:tc>
          <w:tcPr>
            <w:tcW w:w="1723" w:type="dxa"/>
            <w:shd w:val="clear" w:color="000000" w:fill="FFFFFF"/>
            <w:noWrap/>
            <w:vAlign w:val="bottom"/>
            <w:hideMark/>
          </w:tcPr>
          <w:p w14:paraId="09F0E72D" w14:textId="77777777" w:rsidR="004C61FA" w:rsidRPr="004C61FA" w:rsidRDefault="004C61FA" w:rsidP="004C61FA">
            <w:pPr>
              <w:jc w:val="right"/>
            </w:pPr>
            <w:r w:rsidRPr="004C61FA">
              <w:t>01 2 01 00590</w:t>
            </w:r>
          </w:p>
        </w:tc>
        <w:tc>
          <w:tcPr>
            <w:tcW w:w="576" w:type="dxa"/>
            <w:shd w:val="clear" w:color="auto" w:fill="auto"/>
            <w:noWrap/>
            <w:vAlign w:val="bottom"/>
            <w:hideMark/>
          </w:tcPr>
          <w:p w14:paraId="79E1552D" w14:textId="77777777" w:rsidR="004C61FA" w:rsidRPr="004C61FA" w:rsidRDefault="004C61FA" w:rsidP="004C61FA">
            <w:pPr>
              <w:jc w:val="right"/>
            </w:pPr>
            <w:r w:rsidRPr="004C61FA">
              <w:t> </w:t>
            </w:r>
          </w:p>
        </w:tc>
        <w:tc>
          <w:tcPr>
            <w:tcW w:w="1409" w:type="dxa"/>
            <w:shd w:val="clear" w:color="auto" w:fill="auto"/>
            <w:noWrap/>
            <w:vAlign w:val="bottom"/>
            <w:hideMark/>
          </w:tcPr>
          <w:p w14:paraId="548DA984" w14:textId="77777777" w:rsidR="004C61FA" w:rsidRPr="004C61FA" w:rsidRDefault="004C61FA" w:rsidP="004C61FA">
            <w:pPr>
              <w:jc w:val="right"/>
            </w:pPr>
            <w:r w:rsidRPr="004C61FA">
              <w:t>208 967,1</w:t>
            </w:r>
          </w:p>
        </w:tc>
        <w:tc>
          <w:tcPr>
            <w:tcW w:w="1473" w:type="dxa"/>
            <w:shd w:val="clear" w:color="auto" w:fill="auto"/>
            <w:noWrap/>
            <w:vAlign w:val="bottom"/>
            <w:hideMark/>
          </w:tcPr>
          <w:p w14:paraId="59AD04B1" w14:textId="77777777" w:rsidR="004C61FA" w:rsidRPr="004C61FA" w:rsidRDefault="004C61FA" w:rsidP="004C61FA">
            <w:pPr>
              <w:jc w:val="right"/>
            </w:pPr>
            <w:r w:rsidRPr="004C61FA">
              <w:t>203 828,8</w:t>
            </w:r>
          </w:p>
        </w:tc>
        <w:tc>
          <w:tcPr>
            <w:tcW w:w="1419" w:type="dxa"/>
            <w:shd w:val="clear" w:color="auto" w:fill="auto"/>
            <w:noWrap/>
            <w:vAlign w:val="bottom"/>
            <w:hideMark/>
          </w:tcPr>
          <w:p w14:paraId="5D99EF0A" w14:textId="77777777" w:rsidR="004C61FA" w:rsidRPr="004C61FA" w:rsidRDefault="004C61FA" w:rsidP="004C61FA">
            <w:pPr>
              <w:jc w:val="right"/>
            </w:pPr>
            <w:r w:rsidRPr="004C61FA">
              <w:t>200 828,8</w:t>
            </w:r>
          </w:p>
        </w:tc>
      </w:tr>
      <w:tr w:rsidR="004C61FA" w:rsidRPr="004C61FA" w14:paraId="66EF9F75" w14:textId="77777777" w:rsidTr="0099170E">
        <w:trPr>
          <w:trHeight w:val="20"/>
        </w:trPr>
        <w:tc>
          <w:tcPr>
            <w:tcW w:w="580" w:type="dxa"/>
            <w:shd w:val="clear" w:color="auto" w:fill="auto"/>
            <w:noWrap/>
            <w:vAlign w:val="bottom"/>
            <w:hideMark/>
          </w:tcPr>
          <w:p w14:paraId="04D52FE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19AF91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153018F" w14:textId="77777777" w:rsidR="004C61FA" w:rsidRPr="004C61FA" w:rsidRDefault="004C61FA" w:rsidP="004C61FA">
            <w:pPr>
              <w:jc w:val="right"/>
            </w:pPr>
            <w:r w:rsidRPr="004C61FA">
              <w:t>925</w:t>
            </w:r>
          </w:p>
        </w:tc>
        <w:tc>
          <w:tcPr>
            <w:tcW w:w="600" w:type="dxa"/>
            <w:shd w:val="clear" w:color="auto" w:fill="auto"/>
            <w:noWrap/>
            <w:vAlign w:val="bottom"/>
            <w:hideMark/>
          </w:tcPr>
          <w:p w14:paraId="586F9DBF" w14:textId="77777777" w:rsidR="004C61FA" w:rsidRPr="004C61FA" w:rsidRDefault="004C61FA" w:rsidP="004C61FA">
            <w:pPr>
              <w:jc w:val="right"/>
            </w:pPr>
            <w:r w:rsidRPr="004C61FA">
              <w:t>07</w:t>
            </w:r>
          </w:p>
        </w:tc>
        <w:tc>
          <w:tcPr>
            <w:tcW w:w="560" w:type="dxa"/>
            <w:shd w:val="clear" w:color="auto" w:fill="auto"/>
            <w:noWrap/>
            <w:vAlign w:val="bottom"/>
            <w:hideMark/>
          </w:tcPr>
          <w:p w14:paraId="4D0382B6" w14:textId="77777777" w:rsidR="004C61FA" w:rsidRPr="004C61FA" w:rsidRDefault="004C61FA" w:rsidP="004C61FA">
            <w:pPr>
              <w:jc w:val="right"/>
            </w:pPr>
            <w:r w:rsidRPr="004C61FA">
              <w:t>01</w:t>
            </w:r>
          </w:p>
        </w:tc>
        <w:tc>
          <w:tcPr>
            <w:tcW w:w="1723" w:type="dxa"/>
            <w:shd w:val="clear" w:color="000000" w:fill="FFFFFF"/>
            <w:noWrap/>
            <w:vAlign w:val="bottom"/>
            <w:hideMark/>
          </w:tcPr>
          <w:p w14:paraId="1ABA6BDE" w14:textId="77777777" w:rsidR="004C61FA" w:rsidRPr="004C61FA" w:rsidRDefault="004C61FA" w:rsidP="004C61FA">
            <w:pPr>
              <w:jc w:val="right"/>
            </w:pPr>
            <w:r w:rsidRPr="004C61FA">
              <w:t>01 2 01 00590</w:t>
            </w:r>
          </w:p>
        </w:tc>
        <w:tc>
          <w:tcPr>
            <w:tcW w:w="576" w:type="dxa"/>
            <w:shd w:val="clear" w:color="auto" w:fill="auto"/>
            <w:noWrap/>
            <w:vAlign w:val="bottom"/>
            <w:hideMark/>
          </w:tcPr>
          <w:p w14:paraId="7CC8DEC3" w14:textId="77777777" w:rsidR="004C61FA" w:rsidRPr="004C61FA" w:rsidRDefault="004C61FA" w:rsidP="004C61FA">
            <w:pPr>
              <w:jc w:val="right"/>
            </w:pPr>
            <w:r w:rsidRPr="004C61FA">
              <w:t>600</w:t>
            </w:r>
          </w:p>
        </w:tc>
        <w:tc>
          <w:tcPr>
            <w:tcW w:w="1409" w:type="dxa"/>
            <w:shd w:val="clear" w:color="auto" w:fill="auto"/>
            <w:noWrap/>
            <w:vAlign w:val="bottom"/>
            <w:hideMark/>
          </w:tcPr>
          <w:p w14:paraId="4116EB1B" w14:textId="77777777" w:rsidR="004C61FA" w:rsidRPr="004C61FA" w:rsidRDefault="004C61FA" w:rsidP="004C61FA">
            <w:pPr>
              <w:jc w:val="right"/>
            </w:pPr>
            <w:r w:rsidRPr="004C61FA">
              <w:t>208 967,1</w:t>
            </w:r>
          </w:p>
        </w:tc>
        <w:tc>
          <w:tcPr>
            <w:tcW w:w="1473" w:type="dxa"/>
            <w:shd w:val="clear" w:color="auto" w:fill="auto"/>
            <w:noWrap/>
            <w:vAlign w:val="bottom"/>
            <w:hideMark/>
          </w:tcPr>
          <w:p w14:paraId="274645D9" w14:textId="77777777" w:rsidR="004C61FA" w:rsidRPr="004C61FA" w:rsidRDefault="004C61FA" w:rsidP="004C61FA">
            <w:pPr>
              <w:jc w:val="right"/>
            </w:pPr>
            <w:r w:rsidRPr="004C61FA">
              <w:t>203 828,8</w:t>
            </w:r>
          </w:p>
        </w:tc>
        <w:tc>
          <w:tcPr>
            <w:tcW w:w="1419" w:type="dxa"/>
            <w:shd w:val="clear" w:color="auto" w:fill="auto"/>
            <w:noWrap/>
            <w:vAlign w:val="bottom"/>
            <w:hideMark/>
          </w:tcPr>
          <w:p w14:paraId="4DF263E8" w14:textId="77777777" w:rsidR="004C61FA" w:rsidRPr="004C61FA" w:rsidRDefault="004C61FA" w:rsidP="004C61FA">
            <w:pPr>
              <w:jc w:val="right"/>
            </w:pPr>
            <w:r w:rsidRPr="004C61FA">
              <w:t>200 828,8</w:t>
            </w:r>
          </w:p>
        </w:tc>
      </w:tr>
      <w:tr w:rsidR="004C61FA" w:rsidRPr="004C61FA" w14:paraId="47D9139D" w14:textId="77777777" w:rsidTr="0099170E">
        <w:trPr>
          <w:trHeight w:val="20"/>
        </w:trPr>
        <w:tc>
          <w:tcPr>
            <w:tcW w:w="580" w:type="dxa"/>
            <w:shd w:val="clear" w:color="auto" w:fill="auto"/>
            <w:noWrap/>
            <w:vAlign w:val="bottom"/>
            <w:hideMark/>
          </w:tcPr>
          <w:p w14:paraId="11C5461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81E9A20"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290B9930" w14:textId="77777777" w:rsidR="004C61FA" w:rsidRPr="004C61FA" w:rsidRDefault="004C61FA" w:rsidP="004C61FA">
            <w:pPr>
              <w:jc w:val="right"/>
            </w:pPr>
            <w:r w:rsidRPr="004C61FA">
              <w:t>925</w:t>
            </w:r>
          </w:p>
        </w:tc>
        <w:tc>
          <w:tcPr>
            <w:tcW w:w="600" w:type="dxa"/>
            <w:shd w:val="clear" w:color="auto" w:fill="auto"/>
            <w:noWrap/>
            <w:vAlign w:val="bottom"/>
            <w:hideMark/>
          </w:tcPr>
          <w:p w14:paraId="3D009EEE" w14:textId="77777777" w:rsidR="004C61FA" w:rsidRPr="004C61FA" w:rsidRDefault="004C61FA" w:rsidP="004C61FA">
            <w:pPr>
              <w:jc w:val="right"/>
            </w:pPr>
            <w:r w:rsidRPr="004C61FA">
              <w:t>07</w:t>
            </w:r>
          </w:p>
        </w:tc>
        <w:tc>
          <w:tcPr>
            <w:tcW w:w="560" w:type="dxa"/>
            <w:shd w:val="clear" w:color="auto" w:fill="auto"/>
            <w:noWrap/>
            <w:vAlign w:val="bottom"/>
            <w:hideMark/>
          </w:tcPr>
          <w:p w14:paraId="5BDDD7CB" w14:textId="77777777" w:rsidR="004C61FA" w:rsidRPr="004C61FA" w:rsidRDefault="004C61FA" w:rsidP="004C61FA">
            <w:pPr>
              <w:jc w:val="right"/>
            </w:pPr>
            <w:r w:rsidRPr="004C61FA">
              <w:t>01</w:t>
            </w:r>
          </w:p>
        </w:tc>
        <w:tc>
          <w:tcPr>
            <w:tcW w:w="1723" w:type="dxa"/>
            <w:shd w:val="clear" w:color="000000" w:fill="FFFFFF"/>
            <w:noWrap/>
            <w:vAlign w:val="bottom"/>
            <w:hideMark/>
          </w:tcPr>
          <w:p w14:paraId="68AC5D96" w14:textId="77777777" w:rsidR="004C61FA" w:rsidRPr="004C61FA" w:rsidRDefault="004C61FA" w:rsidP="004C61FA">
            <w:pPr>
              <w:jc w:val="right"/>
            </w:pPr>
            <w:r w:rsidRPr="004C61FA">
              <w:t>01 2 01 09010</w:t>
            </w:r>
          </w:p>
        </w:tc>
        <w:tc>
          <w:tcPr>
            <w:tcW w:w="576" w:type="dxa"/>
            <w:shd w:val="clear" w:color="auto" w:fill="auto"/>
            <w:noWrap/>
            <w:vAlign w:val="bottom"/>
            <w:hideMark/>
          </w:tcPr>
          <w:p w14:paraId="378F3157" w14:textId="77777777" w:rsidR="004C61FA" w:rsidRPr="004C61FA" w:rsidRDefault="004C61FA" w:rsidP="004C61FA">
            <w:pPr>
              <w:jc w:val="right"/>
            </w:pPr>
            <w:r w:rsidRPr="004C61FA">
              <w:t> </w:t>
            </w:r>
          </w:p>
        </w:tc>
        <w:tc>
          <w:tcPr>
            <w:tcW w:w="1409" w:type="dxa"/>
            <w:shd w:val="clear" w:color="auto" w:fill="auto"/>
            <w:noWrap/>
            <w:vAlign w:val="bottom"/>
            <w:hideMark/>
          </w:tcPr>
          <w:p w14:paraId="0B649506" w14:textId="77777777" w:rsidR="004C61FA" w:rsidRPr="004C61FA" w:rsidRDefault="004C61FA" w:rsidP="004C61FA">
            <w:pPr>
              <w:jc w:val="right"/>
            </w:pPr>
            <w:r w:rsidRPr="004C61FA">
              <w:t>3 429,9</w:t>
            </w:r>
          </w:p>
        </w:tc>
        <w:tc>
          <w:tcPr>
            <w:tcW w:w="1473" w:type="dxa"/>
            <w:shd w:val="clear" w:color="auto" w:fill="auto"/>
            <w:noWrap/>
            <w:vAlign w:val="bottom"/>
            <w:hideMark/>
          </w:tcPr>
          <w:p w14:paraId="2CB5C66C" w14:textId="77777777" w:rsidR="004C61FA" w:rsidRPr="004C61FA" w:rsidRDefault="004C61FA" w:rsidP="004C61FA">
            <w:pPr>
              <w:jc w:val="right"/>
            </w:pPr>
            <w:r w:rsidRPr="004C61FA">
              <w:t>1 500,0</w:t>
            </w:r>
          </w:p>
        </w:tc>
        <w:tc>
          <w:tcPr>
            <w:tcW w:w="1419" w:type="dxa"/>
            <w:shd w:val="clear" w:color="auto" w:fill="auto"/>
            <w:noWrap/>
            <w:vAlign w:val="bottom"/>
            <w:hideMark/>
          </w:tcPr>
          <w:p w14:paraId="5489DC66" w14:textId="77777777" w:rsidR="004C61FA" w:rsidRPr="004C61FA" w:rsidRDefault="004C61FA" w:rsidP="004C61FA">
            <w:pPr>
              <w:jc w:val="right"/>
            </w:pPr>
            <w:r w:rsidRPr="004C61FA">
              <w:t>0,0</w:t>
            </w:r>
          </w:p>
        </w:tc>
      </w:tr>
      <w:tr w:rsidR="004C61FA" w:rsidRPr="004C61FA" w14:paraId="60C76C6F" w14:textId="77777777" w:rsidTr="0099170E">
        <w:trPr>
          <w:trHeight w:val="20"/>
        </w:trPr>
        <w:tc>
          <w:tcPr>
            <w:tcW w:w="580" w:type="dxa"/>
            <w:shd w:val="clear" w:color="auto" w:fill="auto"/>
            <w:noWrap/>
            <w:vAlign w:val="bottom"/>
            <w:hideMark/>
          </w:tcPr>
          <w:p w14:paraId="6DD250B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86F5EC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3942AD9" w14:textId="77777777" w:rsidR="004C61FA" w:rsidRPr="004C61FA" w:rsidRDefault="004C61FA" w:rsidP="004C61FA">
            <w:pPr>
              <w:jc w:val="right"/>
            </w:pPr>
            <w:r w:rsidRPr="004C61FA">
              <w:t>925</w:t>
            </w:r>
          </w:p>
        </w:tc>
        <w:tc>
          <w:tcPr>
            <w:tcW w:w="600" w:type="dxa"/>
            <w:shd w:val="clear" w:color="auto" w:fill="auto"/>
            <w:noWrap/>
            <w:vAlign w:val="bottom"/>
            <w:hideMark/>
          </w:tcPr>
          <w:p w14:paraId="063C9AE8" w14:textId="77777777" w:rsidR="004C61FA" w:rsidRPr="004C61FA" w:rsidRDefault="004C61FA" w:rsidP="004C61FA">
            <w:pPr>
              <w:jc w:val="right"/>
            </w:pPr>
            <w:r w:rsidRPr="004C61FA">
              <w:t>07</w:t>
            </w:r>
          </w:p>
        </w:tc>
        <w:tc>
          <w:tcPr>
            <w:tcW w:w="560" w:type="dxa"/>
            <w:shd w:val="clear" w:color="auto" w:fill="auto"/>
            <w:noWrap/>
            <w:vAlign w:val="bottom"/>
            <w:hideMark/>
          </w:tcPr>
          <w:p w14:paraId="5E0F621D" w14:textId="77777777" w:rsidR="004C61FA" w:rsidRPr="004C61FA" w:rsidRDefault="004C61FA" w:rsidP="004C61FA">
            <w:pPr>
              <w:jc w:val="right"/>
            </w:pPr>
            <w:r w:rsidRPr="004C61FA">
              <w:t>01</w:t>
            </w:r>
          </w:p>
        </w:tc>
        <w:tc>
          <w:tcPr>
            <w:tcW w:w="1723" w:type="dxa"/>
            <w:shd w:val="clear" w:color="000000" w:fill="FFFFFF"/>
            <w:noWrap/>
            <w:vAlign w:val="bottom"/>
            <w:hideMark/>
          </w:tcPr>
          <w:p w14:paraId="0F33D658" w14:textId="77777777" w:rsidR="004C61FA" w:rsidRPr="004C61FA" w:rsidRDefault="004C61FA" w:rsidP="004C61FA">
            <w:pPr>
              <w:jc w:val="right"/>
            </w:pPr>
            <w:r w:rsidRPr="004C61FA">
              <w:t>01 2 01 09010</w:t>
            </w:r>
          </w:p>
        </w:tc>
        <w:tc>
          <w:tcPr>
            <w:tcW w:w="576" w:type="dxa"/>
            <w:shd w:val="clear" w:color="auto" w:fill="auto"/>
            <w:noWrap/>
            <w:vAlign w:val="bottom"/>
            <w:hideMark/>
          </w:tcPr>
          <w:p w14:paraId="52B29F58" w14:textId="77777777" w:rsidR="004C61FA" w:rsidRPr="004C61FA" w:rsidRDefault="004C61FA" w:rsidP="004C61FA">
            <w:pPr>
              <w:jc w:val="right"/>
            </w:pPr>
            <w:r w:rsidRPr="004C61FA">
              <w:t>600</w:t>
            </w:r>
          </w:p>
        </w:tc>
        <w:tc>
          <w:tcPr>
            <w:tcW w:w="1409" w:type="dxa"/>
            <w:shd w:val="clear" w:color="auto" w:fill="auto"/>
            <w:noWrap/>
            <w:vAlign w:val="bottom"/>
            <w:hideMark/>
          </w:tcPr>
          <w:p w14:paraId="2997E7B5" w14:textId="77777777" w:rsidR="004C61FA" w:rsidRPr="004C61FA" w:rsidRDefault="004C61FA" w:rsidP="004C61FA">
            <w:pPr>
              <w:jc w:val="right"/>
            </w:pPr>
            <w:r w:rsidRPr="004C61FA">
              <w:t>3 429,9</w:t>
            </w:r>
          </w:p>
        </w:tc>
        <w:tc>
          <w:tcPr>
            <w:tcW w:w="1473" w:type="dxa"/>
            <w:shd w:val="clear" w:color="auto" w:fill="auto"/>
            <w:noWrap/>
            <w:vAlign w:val="bottom"/>
            <w:hideMark/>
          </w:tcPr>
          <w:p w14:paraId="43A0E471" w14:textId="77777777" w:rsidR="004C61FA" w:rsidRPr="004C61FA" w:rsidRDefault="004C61FA" w:rsidP="004C61FA">
            <w:pPr>
              <w:jc w:val="right"/>
            </w:pPr>
            <w:r w:rsidRPr="004C61FA">
              <w:t>1 500,0</w:t>
            </w:r>
          </w:p>
        </w:tc>
        <w:tc>
          <w:tcPr>
            <w:tcW w:w="1419" w:type="dxa"/>
            <w:shd w:val="clear" w:color="auto" w:fill="auto"/>
            <w:noWrap/>
            <w:vAlign w:val="bottom"/>
            <w:hideMark/>
          </w:tcPr>
          <w:p w14:paraId="0E68AD27" w14:textId="77777777" w:rsidR="004C61FA" w:rsidRPr="004C61FA" w:rsidRDefault="004C61FA" w:rsidP="004C61FA">
            <w:pPr>
              <w:jc w:val="right"/>
            </w:pPr>
            <w:r w:rsidRPr="004C61FA">
              <w:t>0,0</w:t>
            </w:r>
          </w:p>
        </w:tc>
      </w:tr>
      <w:tr w:rsidR="004C61FA" w:rsidRPr="004C61FA" w14:paraId="5603DD15" w14:textId="77777777" w:rsidTr="0099170E">
        <w:trPr>
          <w:trHeight w:val="20"/>
        </w:trPr>
        <w:tc>
          <w:tcPr>
            <w:tcW w:w="580" w:type="dxa"/>
            <w:shd w:val="clear" w:color="auto" w:fill="auto"/>
            <w:noWrap/>
            <w:vAlign w:val="bottom"/>
            <w:hideMark/>
          </w:tcPr>
          <w:p w14:paraId="5D97D22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466680E" w14:textId="77777777" w:rsidR="004C61FA" w:rsidRPr="004C61FA" w:rsidRDefault="004C61FA" w:rsidP="004C61FA">
            <w:r w:rsidRPr="004C61FA">
              <w:t>Осуществление муниципальными учреждениями капитального ремонта</w:t>
            </w:r>
          </w:p>
        </w:tc>
        <w:tc>
          <w:tcPr>
            <w:tcW w:w="605" w:type="dxa"/>
            <w:shd w:val="clear" w:color="auto" w:fill="auto"/>
            <w:vAlign w:val="bottom"/>
            <w:hideMark/>
          </w:tcPr>
          <w:p w14:paraId="07B2AFEA" w14:textId="77777777" w:rsidR="004C61FA" w:rsidRPr="004C61FA" w:rsidRDefault="004C61FA" w:rsidP="004C61FA">
            <w:pPr>
              <w:jc w:val="right"/>
            </w:pPr>
            <w:r w:rsidRPr="004C61FA">
              <w:t>925</w:t>
            </w:r>
          </w:p>
        </w:tc>
        <w:tc>
          <w:tcPr>
            <w:tcW w:w="600" w:type="dxa"/>
            <w:shd w:val="clear" w:color="auto" w:fill="auto"/>
            <w:noWrap/>
            <w:vAlign w:val="bottom"/>
            <w:hideMark/>
          </w:tcPr>
          <w:p w14:paraId="6D135AC7" w14:textId="77777777" w:rsidR="004C61FA" w:rsidRPr="004C61FA" w:rsidRDefault="004C61FA" w:rsidP="004C61FA">
            <w:pPr>
              <w:jc w:val="right"/>
            </w:pPr>
            <w:r w:rsidRPr="004C61FA">
              <w:t>07</w:t>
            </w:r>
          </w:p>
        </w:tc>
        <w:tc>
          <w:tcPr>
            <w:tcW w:w="560" w:type="dxa"/>
            <w:shd w:val="clear" w:color="auto" w:fill="auto"/>
            <w:noWrap/>
            <w:vAlign w:val="bottom"/>
            <w:hideMark/>
          </w:tcPr>
          <w:p w14:paraId="1A8E7C08" w14:textId="77777777" w:rsidR="004C61FA" w:rsidRPr="004C61FA" w:rsidRDefault="004C61FA" w:rsidP="004C61FA">
            <w:pPr>
              <w:jc w:val="right"/>
            </w:pPr>
            <w:r w:rsidRPr="004C61FA">
              <w:t>01</w:t>
            </w:r>
          </w:p>
        </w:tc>
        <w:tc>
          <w:tcPr>
            <w:tcW w:w="1723" w:type="dxa"/>
            <w:shd w:val="clear" w:color="000000" w:fill="FFFFFF"/>
            <w:noWrap/>
            <w:vAlign w:val="bottom"/>
            <w:hideMark/>
          </w:tcPr>
          <w:p w14:paraId="6738FC92" w14:textId="77777777" w:rsidR="004C61FA" w:rsidRPr="004C61FA" w:rsidRDefault="004C61FA" w:rsidP="004C61FA">
            <w:pPr>
              <w:jc w:val="right"/>
            </w:pPr>
            <w:r w:rsidRPr="004C61FA">
              <w:t>01 2 01 09020</w:t>
            </w:r>
          </w:p>
        </w:tc>
        <w:tc>
          <w:tcPr>
            <w:tcW w:w="576" w:type="dxa"/>
            <w:shd w:val="clear" w:color="auto" w:fill="auto"/>
            <w:noWrap/>
            <w:vAlign w:val="bottom"/>
            <w:hideMark/>
          </w:tcPr>
          <w:p w14:paraId="103E59B0" w14:textId="77777777" w:rsidR="004C61FA" w:rsidRPr="004C61FA" w:rsidRDefault="004C61FA" w:rsidP="004C61FA">
            <w:pPr>
              <w:jc w:val="right"/>
            </w:pPr>
            <w:r w:rsidRPr="004C61FA">
              <w:t> </w:t>
            </w:r>
          </w:p>
        </w:tc>
        <w:tc>
          <w:tcPr>
            <w:tcW w:w="1409" w:type="dxa"/>
            <w:shd w:val="clear" w:color="auto" w:fill="auto"/>
            <w:noWrap/>
            <w:vAlign w:val="bottom"/>
            <w:hideMark/>
          </w:tcPr>
          <w:p w14:paraId="430376F3" w14:textId="77777777" w:rsidR="004C61FA" w:rsidRPr="004C61FA" w:rsidRDefault="004C61FA" w:rsidP="004C61FA">
            <w:pPr>
              <w:jc w:val="right"/>
            </w:pPr>
            <w:r w:rsidRPr="004C61FA">
              <w:t>11 046,7</w:t>
            </w:r>
          </w:p>
        </w:tc>
        <w:tc>
          <w:tcPr>
            <w:tcW w:w="1473" w:type="dxa"/>
            <w:shd w:val="clear" w:color="auto" w:fill="auto"/>
            <w:noWrap/>
            <w:vAlign w:val="bottom"/>
            <w:hideMark/>
          </w:tcPr>
          <w:p w14:paraId="76F72316" w14:textId="77777777" w:rsidR="004C61FA" w:rsidRPr="004C61FA" w:rsidRDefault="004C61FA" w:rsidP="004C61FA">
            <w:pPr>
              <w:jc w:val="right"/>
            </w:pPr>
            <w:r w:rsidRPr="004C61FA">
              <w:t>1 500,0</w:t>
            </w:r>
          </w:p>
        </w:tc>
        <w:tc>
          <w:tcPr>
            <w:tcW w:w="1419" w:type="dxa"/>
            <w:shd w:val="clear" w:color="auto" w:fill="auto"/>
            <w:noWrap/>
            <w:vAlign w:val="bottom"/>
            <w:hideMark/>
          </w:tcPr>
          <w:p w14:paraId="020A08E5" w14:textId="77777777" w:rsidR="004C61FA" w:rsidRPr="004C61FA" w:rsidRDefault="004C61FA" w:rsidP="004C61FA">
            <w:pPr>
              <w:jc w:val="right"/>
            </w:pPr>
            <w:r w:rsidRPr="004C61FA">
              <w:t>0,0</w:t>
            </w:r>
          </w:p>
        </w:tc>
      </w:tr>
      <w:tr w:rsidR="004C61FA" w:rsidRPr="004C61FA" w14:paraId="30BDFD8A" w14:textId="77777777" w:rsidTr="0099170E">
        <w:trPr>
          <w:trHeight w:val="20"/>
        </w:trPr>
        <w:tc>
          <w:tcPr>
            <w:tcW w:w="580" w:type="dxa"/>
            <w:shd w:val="clear" w:color="auto" w:fill="auto"/>
            <w:noWrap/>
            <w:vAlign w:val="bottom"/>
            <w:hideMark/>
          </w:tcPr>
          <w:p w14:paraId="6D4548B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602ABE2"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F88C10F" w14:textId="77777777" w:rsidR="004C61FA" w:rsidRPr="004C61FA" w:rsidRDefault="004C61FA" w:rsidP="004C61FA">
            <w:pPr>
              <w:jc w:val="right"/>
            </w:pPr>
            <w:r w:rsidRPr="004C61FA">
              <w:t>925</w:t>
            </w:r>
          </w:p>
        </w:tc>
        <w:tc>
          <w:tcPr>
            <w:tcW w:w="600" w:type="dxa"/>
            <w:shd w:val="clear" w:color="auto" w:fill="auto"/>
            <w:noWrap/>
            <w:vAlign w:val="bottom"/>
            <w:hideMark/>
          </w:tcPr>
          <w:p w14:paraId="3C6352FD" w14:textId="77777777" w:rsidR="004C61FA" w:rsidRPr="004C61FA" w:rsidRDefault="004C61FA" w:rsidP="004C61FA">
            <w:pPr>
              <w:jc w:val="right"/>
            </w:pPr>
            <w:r w:rsidRPr="004C61FA">
              <w:t>07</w:t>
            </w:r>
          </w:p>
        </w:tc>
        <w:tc>
          <w:tcPr>
            <w:tcW w:w="560" w:type="dxa"/>
            <w:shd w:val="clear" w:color="auto" w:fill="auto"/>
            <w:noWrap/>
            <w:vAlign w:val="bottom"/>
            <w:hideMark/>
          </w:tcPr>
          <w:p w14:paraId="4973752C" w14:textId="77777777" w:rsidR="004C61FA" w:rsidRPr="004C61FA" w:rsidRDefault="004C61FA" w:rsidP="004C61FA">
            <w:pPr>
              <w:jc w:val="right"/>
            </w:pPr>
            <w:r w:rsidRPr="004C61FA">
              <w:t>01</w:t>
            </w:r>
          </w:p>
        </w:tc>
        <w:tc>
          <w:tcPr>
            <w:tcW w:w="1723" w:type="dxa"/>
            <w:shd w:val="clear" w:color="000000" w:fill="FFFFFF"/>
            <w:noWrap/>
            <w:vAlign w:val="bottom"/>
            <w:hideMark/>
          </w:tcPr>
          <w:p w14:paraId="6D62FAD7" w14:textId="77777777" w:rsidR="004C61FA" w:rsidRPr="004C61FA" w:rsidRDefault="004C61FA" w:rsidP="004C61FA">
            <w:pPr>
              <w:jc w:val="right"/>
            </w:pPr>
            <w:r w:rsidRPr="004C61FA">
              <w:t>01 2 01 09020</w:t>
            </w:r>
          </w:p>
        </w:tc>
        <w:tc>
          <w:tcPr>
            <w:tcW w:w="576" w:type="dxa"/>
            <w:shd w:val="clear" w:color="auto" w:fill="auto"/>
            <w:noWrap/>
            <w:vAlign w:val="bottom"/>
            <w:hideMark/>
          </w:tcPr>
          <w:p w14:paraId="093DEC7D" w14:textId="77777777" w:rsidR="004C61FA" w:rsidRPr="004C61FA" w:rsidRDefault="004C61FA" w:rsidP="004C61FA">
            <w:pPr>
              <w:jc w:val="right"/>
            </w:pPr>
            <w:r w:rsidRPr="004C61FA">
              <w:t>600</w:t>
            </w:r>
          </w:p>
        </w:tc>
        <w:tc>
          <w:tcPr>
            <w:tcW w:w="1409" w:type="dxa"/>
            <w:shd w:val="clear" w:color="auto" w:fill="auto"/>
            <w:noWrap/>
            <w:vAlign w:val="bottom"/>
            <w:hideMark/>
          </w:tcPr>
          <w:p w14:paraId="27A63DEB" w14:textId="77777777" w:rsidR="004C61FA" w:rsidRPr="004C61FA" w:rsidRDefault="004C61FA" w:rsidP="004C61FA">
            <w:pPr>
              <w:jc w:val="right"/>
            </w:pPr>
            <w:r w:rsidRPr="004C61FA">
              <w:t>11 046,7</w:t>
            </w:r>
          </w:p>
        </w:tc>
        <w:tc>
          <w:tcPr>
            <w:tcW w:w="1473" w:type="dxa"/>
            <w:shd w:val="clear" w:color="auto" w:fill="auto"/>
            <w:noWrap/>
            <w:vAlign w:val="bottom"/>
            <w:hideMark/>
          </w:tcPr>
          <w:p w14:paraId="2FA2374A" w14:textId="77777777" w:rsidR="004C61FA" w:rsidRPr="004C61FA" w:rsidRDefault="004C61FA" w:rsidP="004C61FA">
            <w:pPr>
              <w:jc w:val="right"/>
            </w:pPr>
            <w:r w:rsidRPr="004C61FA">
              <w:t>1 500,0</w:t>
            </w:r>
          </w:p>
        </w:tc>
        <w:tc>
          <w:tcPr>
            <w:tcW w:w="1419" w:type="dxa"/>
            <w:shd w:val="clear" w:color="auto" w:fill="auto"/>
            <w:noWrap/>
            <w:vAlign w:val="bottom"/>
            <w:hideMark/>
          </w:tcPr>
          <w:p w14:paraId="7D2FE054" w14:textId="77777777" w:rsidR="004C61FA" w:rsidRPr="004C61FA" w:rsidRDefault="004C61FA" w:rsidP="004C61FA">
            <w:pPr>
              <w:jc w:val="right"/>
            </w:pPr>
            <w:r w:rsidRPr="004C61FA">
              <w:t>0,0</w:t>
            </w:r>
          </w:p>
        </w:tc>
      </w:tr>
      <w:tr w:rsidR="004C61FA" w:rsidRPr="004C61FA" w14:paraId="71ECFDD3" w14:textId="77777777" w:rsidTr="0099170E">
        <w:trPr>
          <w:trHeight w:val="20"/>
        </w:trPr>
        <w:tc>
          <w:tcPr>
            <w:tcW w:w="580" w:type="dxa"/>
            <w:shd w:val="clear" w:color="auto" w:fill="auto"/>
            <w:noWrap/>
            <w:vAlign w:val="bottom"/>
            <w:hideMark/>
          </w:tcPr>
          <w:p w14:paraId="03B456E7" w14:textId="77777777" w:rsidR="004C61FA" w:rsidRPr="004C61FA" w:rsidRDefault="004C61FA" w:rsidP="004C61FA">
            <w:pPr>
              <w:jc w:val="right"/>
              <w:rPr>
                <w:b/>
                <w:bCs/>
              </w:rPr>
            </w:pPr>
            <w:r w:rsidRPr="004C61FA">
              <w:rPr>
                <w:b/>
                <w:bCs/>
              </w:rPr>
              <w:t> </w:t>
            </w:r>
          </w:p>
        </w:tc>
        <w:tc>
          <w:tcPr>
            <w:tcW w:w="6219" w:type="dxa"/>
            <w:shd w:val="clear" w:color="auto" w:fill="auto"/>
            <w:noWrap/>
            <w:hideMark/>
          </w:tcPr>
          <w:p w14:paraId="38767F23"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34F8236E" w14:textId="77777777" w:rsidR="004C61FA" w:rsidRPr="004C61FA" w:rsidRDefault="004C61FA" w:rsidP="004C61FA">
            <w:pPr>
              <w:jc w:val="right"/>
            </w:pPr>
            <w:r w:rsidRPr="004C61FA">
              <w:t>925</w:t>
            </w:r>
          </w:p>
        </w:tc>
        <w:tc>
          <w:tcPr>
            <w:tcW w:w="600" w:type="dxa"/>
            <w:shd w:val="clear" w:color="auto" w:fill="auto"/>
            <w:noWrap/>
            <w:vAlign w:val="bottom"/>
            <w:hideMark/>
          </w:tcPr>
          <w:p w14:paraId="2E73F1E7" w14:textId="77777777" w:rsidR="004C61FA" w:rsidRPr="004C61FA" w:rsidRDefault="004C61FA" w:rsidP="004C61FA">
            <w:pPr>
              <w:jc w:val="right"/>
            </w:pPr>
            <w:r w:rsidRPr="004C61FA">
              <w:t>07</w:t>
            </w:r>
          </w:p>
        </w:tc>
        <w:tc>
          <w:tcPr>
            <w:tcW w:w="560" w:type="dxa"/>
            <w:shd w:val="clear" w:color="auto" w:fill="auto"/>
            <w:noWrap/>
            <w:vAlign w:val="bottom"/>
            <w:hideMark/>
          </w:tcPr>
          <w:p w14:paraId="3113F493" w14:textId="77777777" w:rsidR="004C61FA" w:rsidRPr="004C61FA" w:rsidRDefault="004C61FA" w:rsidP="004C61FA">
            <w:pPr>
              <w:jc w:val="right"/>
            </w:pPr>
            <w:r w:rsidRPr="004C61FA">
              <w:t>01</w:t>
            </w:r>
          </w:p>
        </w:tc>
        <w:tc>
          <w:tcPr>
            <w:tcW w:w="1723" w:type="dxa"/>
            <w:shd w:val="clear" w:color="000000" w:fill="FFFFFF"/>
            <w:noWrap/>
            <w:vAlign w:val="bottom"/>
            <w:hideMark/>
          </w:tcPr>
          <w:p w14:paraId="659A7415" w14:textId="77777777" w:rsidR="004C61FA" w:rsidRPr="004C61FA" w:rsidRDefault="004C61FA" w:rsidP="004C61FA">
            <w:pPr>
              <w:jc w:val="right"/>
            </w:pPr>
            <w:r w:rsidRPr="004C61FA">
              <w:t>01 2 01 10220</w:t>
            </w:r>
          </w:p>
        </w:tc>
        <w:tc>
          <w:tcPr>
            <w:tcW w:w="576" w:type="dxa"/>
            <w:shd w:val="clear" w:color="auto" w:fill="auto"/>
            <w:noWrap/>
            <w:vAlign w:val="bottom"/>
            <w:hideMark/>
          </w:tcPr>
          <w:p w14:paraId="71642ACF" w14:textId="77777777" w:rsidR="004C61FA" w:rsidRPr="004C61FA" w:rsidRDefault="004C61FA" w:rsidP="004C61FA">
            <w:pPr>
              <w:jc w:val="right"/>
            </w:pPr>
            <w:r w:rsidRPr="004C61FA">
              <w:t> </w:t>
            </w:r>
          </w:p>
        </w:tc>
        <w:tc>
          <w:tcPr>
            <w:tcW w:w="1409" w:type="dxa"/>
            <w:shd w:val="clear" w:color="auto" w:fill="auto"/>
            <w:noWrap/>
            <w:vAlign w:val="bottom"/>
            <w:hideMark/>
          </w:tcPr>
          <w:p w14:paraId="2ACB3798" w14:textId="77777777" w:rsidR="004C61FA" w:rsidRPr="004C61FA" w:rsidRDefault="004C61FA" w:rsidP="004C61FA">
            <w:pPr>
              <w:jc w:val="right"/>
            </w:pPr>
            <w:r w:rsidRPr="004C61FA">
              <w:t>1 848,8</w:t>
            </w:r>
          </w:p>
        </w:tc>
        <w:tc>
          <w:tcPr>
            <w:tcW w:w="1473" w:type="dxa"/>
            <w:shd w:val="clear" w:color="auto" w:fill="auto"/>
            <w:noWrap/>
            <w:vAlign w:val="bottom"/>
            <w:hideMark/>
          </w:tcPr>
          <w:p w14:paraId="51208760" w14:textId="77777777" w:rsidR="004C61FA" w:rsidRPr="004C61FA" w:rsidRDefault="004C61FA" w:rsidP="004C61FA">
            <w:pPr>
              <w:jc w:val="right"/>
            </w:pPr>
            <w:r w:rsidRPr="004C61FA">
              <w:t>1 000,0</w:t>
            </w:r>
          </w:p>
        </w:tc>
        <w:tc>
          <w:tcPr>
            <w:tcW w:w="1419" w:type="dxa"/>
            <w:shd w:val="clear" w:color="auto" w:fill="auto"/>
            <w:noWrap/>
            <w:vAlign w:val="bottom"/>
            <w:hideMark/>
          </w:tcPr>
          <w:p w14:paraId="67F660D0" w14:textId="77777777" w:rsidR="004C61FA" w:rsidRPr="004C61FA" w:rsidRDefault="004C61FA" w:rsidP="004C61FA">
            <w:pPr>
              <w:jc w:val="right"/>
            </w:pPr>
            <w:r w:rsidRPr="004C61FA">
              <w:t>0,0</w:t>
            </w:r>
          </w:p>
        </w:tc>
      </w:tr>
      <w:tr w:rsidR="004C61FA" w:rsidRPr="004C61FA" w14:paraId="0B2D3DBF" w14:textId="77777777" w:rsidTr="0099170E">
        <w:trPr>
          <w:trHeight w:val="20"/>
        </w:trPr>
        <w:tc>
          <w:tcPr>
            <w:tcW w:w="580" w:type="dxa"/>
            <w:shd w:val="clear" w:color="auto" w:fill="auto"/>
            <w:noWrap/>
            <w:vAlign w:val="bottom"/>
            <w:hideMark/>
          </w:tcPr>
          <w:p w14:paraId="2BD287E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6B58E1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E1950B7" w14:textId="77777777" w:rsidR="004C61FA" w:rsidRPr="004C61FA" w:rsidRDefault="004C61FA" w:rsidP="004C61FA">
            <w:pPr>
              <w:jc w:val="right"/>
            </w:pPr>
            <w:r w:rsidRPr="004C61FA">
              <w:t>925</w:t>
            </w:r>
          </w:p>
        </w:tc>
        <w:tc>
          <w:tcPr>
            <w:tcW w:w="600" w:type="dxa"/>
            <w:shd w:val="clear" w:color="auto" w:fill="auto"/>
            <w:noWrap/>
            <w:vAlign w:val="bottom"/>
            <w:hideMark/>
          </w:tcPr>
          <w:p w14:paraId="6C3A4B14" w14:textId="77777777" w:rsidR="004C61FA" w:rsidRPr="004C61FA" w:rsidRDefault="004C61FA" w:rsidP="004C61FA">
            <w:pPr>
              <w:jc w:val="right"/>
            </w:pPr>
            <w:r w:rsidRPr="004C61FA">
              <w:t>07</w:t>
            </w:r>
          </w:p>
        </w:tc>
        <w:tc>
          <w:tcPr>
            <w:tcW w:w="560" w:type="dxa"/>
            <w:shd w:val="clear" w:color="auto" w:fill="auto"/>
            <w:noWrap/>
            <w:vAlign w:val="bottom"/>
            <w:hideMark/>
          </w:tcPr>
          <w:p w14:paraId="135F2CDD" w14:textId="77777777" w:rsidR="004C61FA" w:rsidRPr="004C61FA" w:rsidRDefault="004C61FA" w:rsidP="004C61FA">
            <w:pPr>
              <w:jc w:val="right"/>
            </w:pPr>
            <w:r w:rsidRPr="004C61FA">
              <w:t>01</w:t>
            </w:r>
          </w:p>
        </w:tc>
        <w:tc>
          <w:tcPr>
            <w:tcW w:w="1723" w:type="dxa"/>
            <w:shd w:val="clear" w:color="000000" w:fill="FFFFFF"/>
            <w:noWrap/>
            <w:vAlign w:val="bottom"/>
            <w:hideMark/>
          </w:tcPr>
          <w:p w14:paraId="4548D1A8" w14:textId="77777777" w:rsidR="004C61FA" w:rsidRPr="004C61FA" w:rsidRDefault="004C61FA" w:rsidP="004C61FA">
            <w:pPr>
              <w:jc w:val="right"/>
            </w:pPr>
            <w:r w:rsidRPr="004C61FA">
              <w:t>01 2 01 10220</w:t>
            </w:r>
          </w:p>
        </w:tc>
        <w:tc>
          <w:tcPr>
            <w:tcW w:w="576" w:type="dxa"/>
            <w:shd w:val="clear" w:color="auto" w:fill="auto"/>
            <w:noWrap/>
            <w:vAlign w:val="bottom"/>
            <w:hideMark/>
          </w:tcPr>
          <w:p w14:paraId="159FFCCA" w14:textId="77777777" w:rsidR="004C61FA" w:rsidRPr="004C61FA" w:rsidRDefault="004C61FA" w:rsidP="004C61FA">
            <w:pPr>
              <w:jc w:val="right"/>
            </w:pPr>
            <w:r w:rsidRPr="004C61FA">
              <w:t>600</w:t>
            </w:r>
          </w:p>
        </w:tc>
        <w:tc>
          <w:tcPr>
            <w:tcW w:w="1409" w:type="dxa"/>
            <w:shd w:val="clear" w:color="auto" w:fill="auto"/>
            <w:noWrap/>
            <w:vAlign w:val="bottom"/>
            <w:hideMark/>
          </w:tcPr>
          <w:p w14:paraId="35B1944B" w14:textId="77777777" w:rsidR="004C61FA" w:rsidRPr="004C61FA" w:rsidRDefault="004C61FA" w:rsidP="004C61FA">
            <w:pPr>
              <w:jc w:val="right"/>
            </w:pPr>
            <w:r w:rsidRPr="004C61FA">
              <w:t>1 848,8</w:t>
            </w:r>
          </w:p>
        </w:tc>
        <w:tc>
          <w:tcPr>
            <w:tcW w:w="1473" w:type="dxa"/>
            <w:shd w:val="clear" w:color="auto" w:fill="auto"/>
            <w:noWrap/>
            <w:vAlign w:val="bottom"/>
            <w:hideMark/>
          </w:tcPr>
          <w:p w14:paraId="7892E2F3" w14:textId="77777777" w:rsidR="004C61FA" w:rsidRPr="004C61FA" w:rsidRDefault="004C61FA" w:rsidP="004C61FA">
            <w:pPr>
              <w:jc w:val="right"/>
            </w:pPr>
            <w:r w:rsidRPr="004C61FA">
              <w:t>1 000,0</w:t>
            </w:r>
          </w:p>
        </w:tc>
        <w:tc>
          <w:tcPr>
            <w:tcW w:w="1419" w:type="dxa"/>
            <w:shd w:val="clear" w:color="auto" w:fill="auto"/>
            <w:noWrap/>
            <w:vAlign w:val="bottom"/>
            <w:hideMark/>
          </w:tcPr>
          <w:p w14:paraId="36197F16" w14:textId="77777777" w:rsidR="004C61FA" w:rsidRPr="004C61FA" w:rsidRDefault="004C61FA" w:rsidP="004C61FA">
            <w:pPr>
              <w:jc w:val="right"/>
            </w:pPr>
            <w:r w:rsidRPr="004C61FA">
              <w:t>0,0</w:t>
            </w:r>
          </w:p>
        </w:tc>
      </w:tr>
      <w:tr w:rsidR="004C61FA" w:rsidRPr="004C61FA" w14:paraId="76E2D641" w14:textId="77777777" w:rsidTr="0099170E">
        <w:trPr>
          <w:trHeight w:val="20"/>
        </w:trPr>
        <w:tc>
          <w:tcPr>
            <w:tcW w:w="580" w:type="dxa"/>
            <w:shd w:val="clear" w:color="auto" w:fill="auto"/>
            <w:noWrap/>
            <w:vAlign w:val="bottom"/>
            <w:hideMark/>
          </w:tcPr>
          <w:p w14:paraId="61A67830" w14:textId="77777777" w:rsidR="004C61FA" w:rsidRPr="004C61FA" w:rsidRDefault="004C61FA" w:rsidP="004C61FA">
            <w:pPr>
              <w:jc w:val="right"/>
              <w:rPr>
                <w:b/>
                <w:bCs/>
              </w:rPr>
            </w:pPr>
            <w:r w:rsidRPr="004C61FA">
              <w:rPr>
                <w:b/>
                <w:bCs/>
              </w:rPr>
              <w:t> </w:t>
            </w:r>
          </w:p>
        </w:tc>
        <w:tc>
          <w:tcPr>
            <w:tcW w:w="6219" w:type="dxa"/>
            <w:shd w:val="clear" w:color="auto" w:fill="auto"/>
            <w:noWrap/>
            <w:hideMark/>
          </w:tcPr>
          <w:p w14:paraId="4A5DC54B" w14:textId="77777777" w:rsidR="004C61FA" w:rsidRPr="004C61FA" w:rsidRDefault="004C61FA" w:rsidP="004C61FA">
            <w:r w:rsidRPr="004C61FA">
              <w:t>Решение социально значимых вопросов по предложениям депутатов Совета муниципального образования Новокубанский район</w:t>
            </w:r>
          </w:p>
        </w:tc>
        <w:tc>
          <w:tcPr>
            <w:tcW w:w="605" w:type="dxa"/>
            <w:shd w:val="clear" w:color="auto" w:fill="auto"/>
            <w:vAlign w:val="bottom"/>
            <w:hideMark/>
          </w:tcPr>
          <w:p w14:paraId="0A66B1C1" w14:textId="77777777" w:rsidR="004C61FA" w:rsidRPr="004C61FA" w:rsidRDefault="004C61FA" w:rsidP="004C61FA">
            <w:pPr>
              <w:jc w:val="right"/>
            </w:pPr>
            <w:r w:rsidRPr="004C61FA">
              <w:t>925</w:t>
            </w:r>
          </w:p>
        </w:tc>
        <w:tc>
          <w:tcPr>
            <w:tcW w:w="600" w:type="dxa"/>
            <w:shd w:val="clear" w:color="auto" w:fill="auto"/>
            <w:noWrap/>
            <w:vAlign w:val="bottom"/>
            <w:hideMark/>
          </w:tcPr>
          <w:p w14:paraId="20BDF4FC" w14:textId="77777777" w:rsidR="004C61FA" w:rsidRPr="004C61FA" w:rsidRDefault="004C61FA" w:rsidP="004C61FA">
            <w:pPr>
              <w:jc w:val="right"/>
            </w:pPr>
            <w:r w:rsidRPr="004C61FA">
              <w:t>07</w:t>
            </w:r>
          </w:p>
        </w:tc>
        <w:tc>
          <w:tcPr>
            <w:tcW w:w="560" w:type="dxa"/>
            <w:shd w:val="clear" w:color="auto" w:fill="auto"/>
            <w:noWrap/>
            <w:vAlign w:val="bottom"/>
            <w:hideMark/>
          </w:tcPr>
          <w:p w14:paraId="326C200B" w14:textId="77777777" w:rsidR="004C61FA" w:rsidRPr="004C61FA" w:rsidRDefault="004C61FA" w:rsidP="004C61FA">
            <w:pPr>
              <w:jc w:val="right"/>
            </w:pPr>
            <w:r w:rsidRPr="004C61FA">
              <w:t>01</w:t>
            </w:r>
          </w:p>
        </w:tc>
        <w:tc>
          <w:tcPr>
            <w:tcW w:w="1723" w:type="dxa"/>
            <w:shd w:val="clear" w:color="000000" w:fill="FFFFFF"/>
            <w:noWrap/>
            <w:vAlign w:val="bottom"/>
            <w:hideMark/>
          </w:tcPr>
          <w:p w14:paraId="79161E2F" w14:textId="77777777" w:rsidR="004C61FA" w:rsidRPr="004C61FA" w:rsidRDefault="004C61FA" w:rsidP="004C61FA">
            <w:pPr>
              <w:jc w:val="right"/>
            </w:pPr>
            <w:r w:rsidRPr="004C61FA">
              <w:t>01 2 01 10540</w:t>
            </w:r>
          </w:p>
        </w:tc>
        <w:tc>
          <w:tcPr>
            <w:tcW w:w="576" w:type="dxa"/>
            <w:shd w:val="clear" w:color="auto" w:fill="auto"/>
            <w:noWrap/>
            <w:vAlign w:val="bottom"/>
            <w:hideMark/>
          </w:tcPr>
          <w:p w14:paraId="6090E942" w14:textId="77777777" w:rsidR="004C61FA" w:rsidRPr="004C61FA" w:rsidRDefault="004C61FA" w:rsidP="004C61FA">
            <w:pPr>
              <w:jc w:val="right"/>
            </w:pPr>
            <w:r w:rsidRPr="004C61FA">
              <w:t> </w:t>
            </w:r>
          </w:p>
        </w:tc>
        <w:tc>
          <w:tcPr>
            <w:tcW w:w="1409" w:type="dxa"/>
            <w:shd w:val="clear" w:color="auto" w:fill="auto"/>
            <w:noWrap/>
            <w:vAlign w:val="bottom"/>
            <w:hideMark/>
          </w:tcPr>
          <w:p w14:paraId="3251704E" w14:textId="77777777" w:rsidR="004C61FA" w:rsidRPr="004C61FA" w:rsidRDefault="004C61FA" w:rsidP="004C61FA">
            <w:pPr>
              <w:jc w:val="right"/>
            </w:pPr>
            <w:r w:rsidRPr="004C61FA">
              <w:t>1 699,0</w:t>
            </w:r>
          </w:p>
        </w:tc>
        <w:tc>
          <w:tcPr>
            <w:tcW w:w="1473" w:type="dxa"/>
            <w:shd w:val="clear" w:color="auto" w:fill="auto"/>
            <w:noWrap/>
            <w:vAlign w:val="bottom"/>
            <w:hideMark/>
          </w:tcPr>
          <w:p w14:paraId="794E2651" w14:textId="77777777" w:rsidR="004C61FA" w:rsidRPr="004C61FA" w:rsidRDefault="004C61FA" w:rsidP="004C61FA">
            <w:pPr>
              <w:jc w:val="right"/>
            </w:pPr>
            <w:r w:rsidRPr="004C61FA">
              <w:t>0,0</w:t>
            </w:r>
          </w:p>
        </w:tc>
        <w:tc>
          <w:tcPr>
            <w:tcW w:w="1419" w:type="dxa"/>
            <w:shd w:val="clear" w:color="auto" w:fill="auto"/>
            <w:noWrap/>
            <w:vAlign w:val="bottom"/>
            <w:hideMark/>
          </w:tcPr>
          <w:p w14:paraId="4620E44A" w14:textId="77777777" w:rsidR="004C61FA" w:rsidRPr="004C61FA" w:rsidRDefault="004C61FA" w:rsidP="004C61FA">
            <w:pPr>
              <w:jc w:val="right"/>
            </w:pPr>
            <w:r w:rsidRPr="004C61FA">
              <w:t>0,0</w:t>
            </w:r>
          </w:p>
        </w:tc>
      </w:tr>
      <w:tr w:rsidR="004C61FA" w:rsidRPr="004C61FA" w14:paraId="50152720" w14:textId="77777777" w:rsidTr="0099170E">
        <w:trPr>
          <w:trHeight w:val="20"/>
        </w:trPr>
        <w:tc>
          <w:tcPr>
            <w:tcW w:w="580" w:type="dxa"/>
            <w:shd w:val="clear" w:color="auto" w:fill="auto"/>
            <w:noWrap/>
            <w:vAlign w:val="bottom"/>
            <w:hideMark/>
          </w:tcPr>
          <w:p w14:paraId="7742609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81618B"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687EABD" w14:textId="77777777" w:rsidR="004C61FA" w:rsidRPr="004C61FA" w:rsidRDefault="004C61FA" w:rsidP="004C61FA">
            <w:pPr>
              <w:jc w:val="right"/>
            </w:pPr>
            <w:r w:rsidRPr="004C61FA">
              <w:t>925</w:t>
            </w:r>
          </w:p>
        </w:tc>
        <w:tc>
          <w:tcPr>
            <w:tcW w:w="600" w:type="dxa"/>
            <w:shd w:val="clear" w:color="auto" w:fill="auto"/>
            <w:noWrap/>
            <w:vAlign w:val="bottom"/>
            <w:hideMark/>
          </w:tcPr>
          <w:p w14:paraId="474514F3" w14:textId="77777777" w:rsidR="004C61FA" w:rsidRPr="004C61FA" w:rsidRDefault="004C61FA" w:rsidP="004C61FA">
            <w:pPr>
              <w:jc w:val="right"/>
            </w:pPr>
            <w:r w:rsidRPr="004C61FA">
              <w:t>07</w:t>
            </w:r>
          </w:p>
        </w:tc>
        <w:tc>
          <w:tcPr>
            <w:tcW w:w="560" w:type="dxa"/>
            <w:shd w:val="clear" w:color="auto" w:fill="auto"/>
            <w:noWrap/>
            <w:vAlign w:val="bottom"/>
            <w:hideMark/>
          </w:tcPr>
          <w:p w14:paraId="40418246" w14:textId="77777777" w:rsidR="004C61FA" w:rsidRPr="004C61FA" w:rsidRDefault="004C61FA" w:rsidP="004C61FA">
            <w:pPr>
              <w:jc w:val="right"/>
            </w:pPr>
            <w:r w:rsidRPr="004C61FA">
              <w:t>01</w:t>
            </w:r>
          </w:p>
        </w:tc>
        <w:tc>
          <w:tcPr>
            <w:tcW w:w="1723" w:type="dxa"/>
            <w:shd w:val="clear" w:color="000000" w:fill="FFFFFF"/>
            <w:noWrap/>
            <w:vAlign w:val="bottom"/>
            <w:hideMark/>
          </w:tcPr>
          <w:p w14:paraId="2C2F82A9" w14:textId="77777777" w:rsidR="004C61FA" w:rsidRPr="004C61FA" w:rsidRDefault="004C61FA" w:rsidP="004C61FA">
            <w:pPr>
              <w:jc w:val="right"/>
            </w:pPr>
            <w:r w:rsidRPr="004C61FA">
              <w:t>01 2 01 10540</w:t>
            </w:r>
          </w:p>
        </w:tc>
        <w:tc>
          <w:tcPr>
            <w:tcW w:w="576" w:type="dxa"/>
            <w:shd w:val="clear" w:color="auto" w:fill="auto"/>
            <w:noWrap/>
            <w:vAlign w:val="bottom"/>
            <w:hideMark/>
          </w:tcPr>
          <w:p w14:paraId="35B44EF5" w14:textId="77777777" w:rsidR="004C61FA" w:rsidRPr="004C61FA" w:rsidRDefault="004C61FA" w:rsidP="004C61FA">
            <w:pPr>
              <w:jc w:val="right"/>
            </w:pPr>
            <w:r w:rsidRPr="004C61FA">
              <w:t>600</w:t>
            </w:r>
          </w:p>
        </w:tc>
        <w:tc>
          <w:tcPr>
            <w:tcW w:w="1409" w:type="dxa"/>
            <w:shd w:val="clear" w:color="auto" w:fill="auto"/>
            <w:noWrap/>
            <w:vAlign w:val="bottom"/>
            <w:hideMark/>
          </w:tcPr>
          <w:p w14:paraId="6145E45E" w14:textId="77777777" w:rsidR="004C61FA" w:rsidRPr="004C61FA" w:rsidRDefault="004C61FA" w:rsidP="004C61FA">
            <w:pPr>
              <w:jc w:val="right"/>
            </w:pPr>
            <w:r w:rsidRPr="004C61FA">
              <w:t>1 699,0</w:t>
            </w:r>
          </w:p>
        </w:tc>
        <w:tc>
          <w:tcPr>
            <w:tcW w:w="1473" w:type="dxa"/>
            <w:shd w:val="clear" w:color="auto" w:fill="auto"/>
            <w:noWrap/>
            <w:vAlign w:val="bottom"/>
            <w:hideMark/>
          </w:tcPr>
          <w:p w14:paraId="5156E268" w14:textId="77777777" w:rsidR="004C61FA" w:rsidRPr="004C61FA" w:rsidRDefault="004C61FA" w:rsidP="004C61FA">
            <w:pPr>
              <w:jc w:val="right"/>
            </w:pPr>
            <w:r w:rsidRPr="004C61FA">
              <w:t>0,0</w:t>
            </w:r>
          </w:p>
        </w:tc>
        <w:tc>
          <w:tcPr>
            <w:tcW w:w="1419" w:type="dxa"/>
            <w:shd w:val="clear" w:color="auto" w:fill="auto"/>
            <w:noWrap/>
            <w:vAlign w:val="bottom"/>
            <w:hideMark/>
          </w:tcPr>
          <w:p w14:paraId="0D389E14" w14:textId="77777777" w:rsidR="004C61FA" w:rsidRPr="004C61FA" w:rsidRDefault="004C61FA" w:rsidP="004C61FA">
            <w:pPr>
              <w:jc w:val="right"/>
            </w:pPr>
            <w:r w:rsidRPr="004C61FA">
              <w:t>0,0</w:t>
            </w:r>
          </w:p>
        </w:tc>
      </w:tr>
      <w:tr w:rsidR="004C61FA" w:rsidRPr="004C61FA" w14:paraId="60205D78" w14:textId="77777777" w:rsidTr="0099170E">
        <w:trPr>
          <w:trHeight w:val="20"/>
        </w:trPr>
        <w:tc>
          <w:tcPr>
            <w:tcW w:w="580" w:type="dxa"/>
            <w:shd w:val="clear" w:color="auto" w:fill="auto"/>
            <w:noWrap/>
            <w:vAlign w:val="bottom"/>
            <w:hideMark/>
          </w:tcPr>
          <w:p w14:paraId="568AE9D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A3AAB10" w14:textId="77777777" w:rsidR="004C61FA" w:rsidRPr="004C61FA" w:rsidRDefault="004C61FA" w:rsidP="004C61FA">
            <w:r w:rsidRPr="004C61F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27C14E3E" w14:textId="77777777" w:rsidR="004C61FA" w:rsidRPr="004C61FA" w:rsidRDefault="004C61FA" w:rsidP="004C61FA">
            <w:pPr>
              <w:jc w:val="right"/>
            </w:pPr>
            <w:r w:rsidRPr="004C61FA">
              <w:t>925</w:t>
            </w:r>
          </w:p>
        </w:tc>
        <w:tc>
          <w:tcPr>
            <w:tcW w:w="600" w:type="dxa"/>
            <w:shd w:val="clear" w:color="auto" w:fill="auto"/>
            <w:noWrap/>
            <w:vAlign w:val="bottom"/>
            <w:hideMark/>
          </w:tcPr>
          <w:p w14:paraId="3DE37AAA" w14:textId="77777777" w:rsidR="004C61FA" w:rsidRPr="004C61FA" w:rsidRDefault="004C61FA" w:rsidP="004C61FA">
            <w:pPr>
              <w:jc w:val="right"/>
            </w:pPr>
            <w:r w:rsidRPr="004C61FA">
              <w:t>07</w:t>
            </w:r>
          </w:p>
        </w:tc>
        <w:tc>
          <w:tcPr>
            <w:tcW w:w="560" w:type="dxa"/>
            <w:shd w:val="clear" w:color="auto" w:fill="auto"/>
            <w:noWrap/>
            <w:vAlign w:val="bottom"/>
            <w:hideMark/>
          </w:tcPr>
          <w:p w14:paraId="5AE592F0" w14:textId="77777777" w:rsidR="004C61FA" w:rsidRPr="004C61FA" w:rsidRDefault="004C61FA" w:rsidP="004C61FA">
            <w:pPr>
              <w:jc w:val="right"/>
            </w:pPr>
            <w:r w:rsidRPr="004C61FA">
              <w:t>01</w:t>
            </w:r>
          </w:p>
        </w:tc>
        <w:tc>
          <w:tcPr>
            <w:tcW w:w="1723" w:type="dxa"/>
            <w:shd w:val="clear" w:color="000000" w:fill="FFFFFF"/>
            <w:noWrap/>
            <w:vAlign w:val="bottom"/>
            <w:hideMark/>
          </w:tcPr>
          <w:p w14:paraId="3442F075" w14:textId="77777777" w:rsidR="004C61FA" w:rsidRPr="004C61FA" w:rsidRDefault="004C61FA" w:rsidP="004C61FA">
            <w:pPr>
              <w:jc w:val="right"/>
            </w:pPr>
            <w:r w:rsidRPr="004C61FA">
              <w:t>01 2 01 60820</w:t>
            </w:r>
          </w:p>
        </w:tc>
        <w:tc>
          <w:tcPr>
            <w:tcW w:w="576" w:type="dxa"/>
            <w:shd w:val="clear" w:color="auto" w:fill="auto"/>
            <w:noWrap/>
            <w:vAlign w:val="bottom"/>
            <w:hideMark/>
          </w:tcPr>
          <w:p w14:paraId="070F883B" w14:textId="77777777" w:rsidR="004C61FA" w:rsidRPr="004C61FA" w:rsidRDefault="004C61FA" w:rsidP="004C61FA">
            <w:pPr>
              <w:jc w:val="right"/>
            </w:pPr>
            <w:r w:rsidRPr="004C61FA">
              <w:t> </w:t>
            </w:r>
          </w:p>
        </w:tc>
        <w:tc>
          <w:tcPr>
            <w:tcW w:w="1409" w:type="dxa"/>
            <w:shd w:val="clear" w:color="auto" w:fill="auto"/>
            <w:noWrap/>
            <w:vAlign w:val="bottom"/>
            <w:hideMark/>
          </w:tcPr>
          <w:p w14:paraId="79E9FD19" w14:textId="77777777" w:rsidR="004C61FA" w:rsidRPr="004C61FA" w:rsidRDefault="004C61FA" w:rsidP="004C61FA">
            <w:pPr>
              <w:jc w:val="right"/>
            </w:pPr>
            <w:r w:rsidRPr="004C61FA">
              <w:t>3 096,2</w:t>
            </w:r>
          </w:p>
        </w:tc>
        <w:tc>
          <w:tcPr>
            <w:tcW w:w="1473" w:type="dxa"/>
            <w:shd w:val="clear" w:color="auto" w:fill="auto"/>
            <w:noWrap/>
            <w:vAlign w:val="bottom"/>
            <w:hideMark/>
          </w:tcPr>
          <w:p w14:paraId="209F94BB" w14:textId="77777777" w:rsidR="004C61FA" w:rsidRPr="004C61FA" w:rsidRDefault="004C61FA" w:rsidP="004C61FA">
            <w:pPr>
              <w:jc w:val="right"/>
            </w:pPr>
            <w:r w:rsidRPr="004C61FA">
              <w:t>3 280,5</w:t>
            </w:r>
          </w:p>
        </w:tc>
        <w:tc>
          <w:tcPr>
            <w:tcW w:w="1419" w:type="dxa"/>
            <w:shd w:val="clear" w:color="auto" w:fill="auto"/>
            <w:noWrap/>
            <w:vAlign w:val="bottom"/>
            <w:hideMark/>
          </w:tcPr>
          <w:p w14:paraId="25198C19" w14:textId="77777777" w:rsidR="004C61FA" w:rsidRPr="004C61FA" w:rsidRDefault="004C61FA" w:rsidP="004C61FA">
            <w:pPr>
              <w:jc w:val="right"/>
            </w:pPr>
            <w:r w:rsidRPr="004C61FA">
              <w:t>3 506,1</w:t>
            </w:r>
          </w:p>
        </w:tc>
      </w:tr>
      <w:tr w:rsidR="004C61FA" w:rsidRPr="004C61FA" w14:paraId="04E55178" w14:textId="77777777" w:rsidTr="0099170E">
        <w:trPr>
          <w:trHeight w:val="20"/>
        </w:trPr>
        <w:tc>
          <w:tcPr>
            <w:tcW w:w="580" w:type="dxa"/>
            <w:shd w:val="clear" w:color="auto" w:fill="auto"/>
            <w:noWrap/>
            <w:vAlign w:val="bottom"/>
            <w:hideMark/>
          </w:tcPr>
          <w:p w14:paraId="54AE9BE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99F1E65"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85DD4BE" w14:textId="77777777" w:rsidR="004C61FA" w:rsidRPr="004C61FA" w:rsidRDefault="004C61FA" w:rsidP="004C61FA">
            <w:pPr>
              <w:jc w:val="right"/>
            </w:pPr>
            <w:r w:rsidRPr="004C61FA">
              <w:t>925</w:t>
            </w:r>
          </w:p>
        </w:tc>
        <w:tc>
          <w:tcPr>
            <w:tcW w:w="600" w:type="dxa"/>
            <w:shd w:val="clear" w:color="auto" w:fill="auto"/>
            <w:noWrap/>
            <w:vAlign w:val="bottom"/>
            <w:hideMark/>
          </w:tcPr>
          <w:p w14:paraId="42B764E0" w14:textId="77777777" w:rsidR="004C61FA" w:rsidRPr="004C61FA" w:rsidRDefault="004C61FA" w:rsidP="004C61FA">
            <w:pPr>
              <w:jc w:val="right"/>
            </w:pPr>
            <w:r w:rsidRPr="004C61FA">
              <w:t>07</w:t>
            </w:r>
          </w:p>
        </w:tc>
        <w:tc>
          <w:tcPr>
            <w:tcW w:w="560" w:type="dxa"/>
            <w:shd w:val="clear" w:color="auto" w:fill="auto"/>
            <w:noWrap/>
            <w:vAlign w:val="bottom"/>
            <w:hideMark/>
          </w:tcPr>
          <w:p w14:paraId="10A5B5ED" w14:textId="77777777" w:rsidR="004C61FA" w:rsidRPr="004C61FA" w:rsidRDefault="004C61FA" w:rsidP="004C61FA">
            <w:pPr>
              <w:jc w:val="right"/>
            </w:pPr>
            <w:r w:rsidRPr="004C61FA">
              <w:t>01</w:t>
            </w:r>
          </w:p>
        </w:tc>
        <w:tc>
          <w:tcPr>
            <w:tcW w:w="1723" w:type="dxa"/>
            <w:shd w:val="clear" w:color="000000" w:fill="FFFFFF"/>
            <w:noWrap/>
            <w:vAlign w:val="bottom"/>
            <w:hideMark/>
          </w:tcPr>
          <w:p w14:paraId="404102B0" w14:textId="77777777" w:rsidR="004C61FA" w:rsidRPr="004C61FA" w:rsidRDefault="004C61FA" w:rsidP="004C61FA">
            <w:pPr>
              <w:jc w:val="right"/>
            </w:pPr>
            <w:r w:rsidRPr="004C61FA">
              <w:t>01 2 01 60820</w:t>
            </w:r>
          </w:p>
        </w:tc>
        <w:tc>
          <w:tcPr>
            <w:tcW w:w="576" w:type="dxa"/>
            <w:shd w:val="clear" w:color="auto" w:fill="auto"/>
            <w:noWrap/>
            <w:vAlign w:val="bottom"/>
            <w:hideMark/>
          </w:tcPr>
          <w:p w14:paraId="1910FF9E" w14:textId="77777777" w:rsidR="004C61FA" w:rsidRPr="004C61FA" w:rsidRDefault="004C61FA" w:rsidP="004C61FA">
            <w:pPr>
              <w:jc w:val="right"/>
            </w:pPr>
            <w:r w:rsidRPr="004C61FA">
              <w:t>600</w:t>
            </w:r>
          </w:p>
        </w:tc>
        <w:tc>
          <w:tcPr>
            <w:tcW w:w="1409" w:type="dxa"/>
            <w:shd w:val="clear" w:color="auto" w:fill="auto"/>
            <w:noWrap/>
            <w:vAlign w:val="bottom"/>
            <w:hideMark/>
          </w:tcPr>
          <w:p w14:paraId="3C2B1688" w14:textId="77777777" w:rsidR="004C61FA" w:rsidRPr="004C61FA" w:rsidRDefault="004C61FA" w:rsidP="004C61FA">
            <w:pPr>
              <w:jc w:val="right"/>
            </w:pPr>
            <w:r w:rsidRPr="004C61FA">
              <w:t>3 096,2</w:t>
            </w:r>
          </w:p>
        </w:tc>
        <w:tc>
          <w:tcPr>
            <w:tcW w:w="1473" w:type="dxa"/>
            <w:shd w:val="clear" w:color="auto" w:fill="auto"/>
            <w:noWrap/>
            <w:vAlign w:val="bottom"/>
            <w:hideMark/>
          </w:tcPr>
          <w:p w14:paraId="5C0C39D8" w14:textId="77777777" w:rsidR="004C61FA" w:rsidRPr="004C61FA" w:rsidRDefault="004C61FA" w:rsidP="004C61FA">
            <w:pPr>
              <w:jc w:val="right"/>
            </w:pPr>
            <w:r w:rsidRPr="004C61FA">
              <w:t>3 280,5</w:t>
            </w:r>
          </w:p>
        </w:tc>
        <w:tc>
          <w:tcPr>
            <w:tcW w:w="1419" w:type="dxa"/>
            <w:shd w:val="clear" w:color="auto" w:fill="auto"/>
            <w:noWrap/>
            <w:vAlign w:val="bottom"/>
            <w:hideMark/>
          </w:tcPr>
          <w:p w14:paraId="5C13F686" w14:textId="77777777" w:rsidR="004C61FA" w:rsidRPr="004C61FA" w:rsidRDefault="004C61FA" w:rsidP="004C61FA">
            <w:pPr>
              <w:jc w:val="right"/>
            </w:pPr>
            <w:r w:rsidRPr="004C61FA">
              <w:t>3 506,1</w:t>
            </w:r>
          </w:p>
        </w:tc>
      </w:tr>
      <w:tr w:rsidR="004C61FA" w:rsidRPr="004C61FA" w14:paraId="120D8868" w14:textId="77777777" w:rsidTr="0099170E">
        <w:trPr>
          <w:trHeight w:val="20"/>
        </w:trPr>
        <w:tc>
          <w:tcPr>
            <w:tcW w:w="580" w:type="dxa"/>
            <w:shd w:val="clear" w:color="auto" w:fill="auto"/>
            <w:noWrap/>
            <w:vAlign w:val="bottom"/>
            <w:hideMark/>
          </w:tcPr>
          <w:p w14:paraId="6C73137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5BE1F16" w14:textId="77777777" w:rsidR="004C61FA" w:rsidRPr="004C61FA" w:rsidRDefault="004C61FA" w:rsidP="004C61FA">
            <w:r w:rsidRPr="004C61F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shd w:val="clear" w:color="auto" w:fill="auto"/>
            <w:vAlign w:val="bottom"/>
            <w:hideMark/>
          </w:tcPr>
          <w:p w14:paraId="39BB4FA8" w14:textId="77777777" w:rsidR="004C61FA" w:rsidRPr="004C61FA" w:rsidRDefault="004C61FA" w:rsidP="004C61FA">
            <w:pPr>
              <w:jc w:val="right"/>
            </w:pPr>
            <w:r w:rsidRPr="004C61FA">
              <w:t>925</w:t>
            </w:r>
          </w:p>
        </w:tc>
        <w:tc>
          <w:tcPr>
            <w:tcW w:w="600" w:type="dxa"/>
            <w:shd w:val="clear" w:color="auto" w:fill="auto"/>
            <w:noWrap/>
            <w:vAlign w:val="bottom"/>
            <w:hideMark/>
          </w:tcPr>
          <w:p w14:paraId="61EBB081" w14:textId="77777777" w:rsidR="004C61FA" w:rsidRPr="004C61FA" w:rsidRDefault="004C61FA" w:rsidP="004C61FA">
            <w:pPr>
              <w:jc w:val="right"/>
            </w:pPr>
            <w:r w:rsidRPr="004C61FA">
              <w:t>07</w:t>
            </w:r>
          </w:p>
        </w:tc>
        <w:tc>
          <w:tcPr>
            <w:tcW w:w="560" w:type="dxa"/>
            <w:shd w:val="clear" w:color="auto" w:fill="auto"/>
            <w:noWrap/>
            <w:vAlign w:val="bottom"/>
            <w:hideMark/>
          </w:tcPr>
          <w:p w14:paraId="29DF21DA" w14:textId="77777777" w:rsidR="004C61FA" w:rsidRPr="004C61FA" w:rsidRDefault="004C61FA" w:rsidP="004C61FA">
            <w:pPr>
              <w:jc w:val="right"/>
            </w:pPr>
            <w:r w:rsidRPr="004C61FA">
              <w:t>01</w:t>
            </w:r>
          </w:p>
        </w:tc>
        <w:tc>
          <w:tcPr>
            <w:tcW w:w="1723" w:type="dxa"/>
            <w:shd w:val="clear" w:color="000000" w:fill="FFFFFF"/>
            <w:noWrap/>
            <w:vAlign w:val="bottom"/>
            <w:hideMark/>
          </w:tcPr>
          <w:p w14:paraId="70226BA1" w14:textId="77777777" w:rsidR="004C61FA" w:rsidRPr="004C61FA" w:rsidRDefault="004C61FA" w:rsidP="004C61FA">
            <w:pPr>
              <w:jc w:val="right"/>
            </w:pPr>
            <w:r w:rsidRPr="004C61FA">
              <w:t>01 2 01 60860</w:t>
            </w:r>
          </w:p>
        </w:tc>
        <w:tc>
          <w:tcPr>
            <w:tcW w:w="576" w:type="dxa"/>
            <w:shd w:val="clear" w:color="auto" w:fill="auto"/>
            <w:noWrap/>
            <w:vAlign w:val="bottom"/>
            <w:hideMark/>
          </w:tcPr>
          <w:p w14:paraId="7387EB9B" w14:textId="77777777" w:rsidR="004C61FA" w:rsidRPr="004C61FA" w:rsidRDefault="004C61FA" w:rsidP="004C61FA">
            <w:pPr>
              <w:jc w:val="right"/>
            </w:pPr>
            <w:r w:rsidRPr="004C61FA">
              <w:t> </w:t>
            </w:r>
          </w:p>
        </w:tc>
        <w:tc>
          <w:tcPr>
            <w:tcW w:w="1409" w:type="dxa"/>
            <w:shd w:val="clear" w:color="auto" w:fill="auto"/>
            <w:noWrap/>
            <w:vAlign w:val="bottom"/>
            <w:hideMark/>
          </w:tcPr>
          <w:p w14:paraId="40669DB5" w14:textId="77777777" w:rsidR="004C61FA" w:rsidRPr="004C61FA" w:rsidRDefault="004C61FA" w:rsidP="004C61FA">
            <w:pPr>
              <w:jc w:val="right"/>
            </w:pPr>
            <w:r w:rsidRPr="004C61FA">
              <w:t>609 109,3</w:t>
            </w:r>
          </w:p>
        </w:tc>
        <w:tc>
          <w:tcPr>
            <w:tcW w:w="1473" w:type="dxa"/>
            <w:shd w:val="clear" w:color="auto" w:fill="auto"/>
            <w:noWrap/>
            <w:vAlign w:val="bottom"/>
            <w:hideMark/>
          </w:tcPr>
          <w:p w14:paraId="3BBD0118" w14:textId="77777777" w:rsidR="004C61FA" w:rsidRPr="004C61FA" w:rsidRDefault="004C61FA" w:rsidP="004C61FA">
            <w:pPr>
              <w:jc w:val="right"/>
            </w:pPr>
            <w:r w:rsidRPr="004C61FA">
              <w:t>638 855,5</w:t>
            </w:r>
          </w:p>
        </w:tc>
        <w:tc>
          <w:tcPr>
            <w:tcW w:w="1419" w:type="dxa"/>
            <w:shd w:val="clear" w:color="auto" w:fill="auto"/>
            <w:noWrap/>
            <w:vAlign w:val="bottom"/>
            <w:hideMark/>
          </w:tcPr>
          <w:p w14:paraId="5CDFD57A" w14:textId="77777777" w:rsidR="004C61FA" w:rsidRPr="004C61FA" w:rsidRDefault="004C61FA" w:rsidP="004C61FA">
            <w:pPr>
              <w:jc w:val="right"/>
            </w:pPr>
            <w:r w:rsidRPr="004C61FA">
              <w:t>680 328,0</w:t>
            </w:r>
          </w:p>
        </w:tc>
      </w:tr>
      <w:tr w:rsidR="004C61FA" w:rsidRPr="004C61FA" w14:paraId="310FFF90" w14:textId="77777777" w:rsidTr="0099170E">
        <w:trPr>
          <w:trHeight w:val="20"/>
        </w:trPr>
        <w:tc>
          <w:tcPr>
            <w:tcW w:w="580" w:type="dxa"/>
            <w:shd w:val="clear" w:color="auto" w:fill="auto"/>
            <w:noWrap/>
            <w:vAlign w:val="bottom"/>
            <w:hideMark/>
          </w:tcPr>
          <w:p w14:paraId="2C36C48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C1DC169"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C91C199" w14:textId="77777777" w:rsidR="004C61FA" w:rsidRPr="004C61FA" w:rsidRDefault="004C61FA" w:rsidP="004C61FA">
            <w:pPr>
              <w:jc w:val="right"/>
            </w:pPr>
            <w:r w:rsidRPr="004C61FA">
              <w:t>925</w:t>
            </w:r>
          </w:p>
        </w:tc>
        <w:tc>
          <w:tcPr>
            <w:tcW w:w="600" w:type="dxa"/>
            <w:shd w:val="clear" w:color="auto" w:fill="auto"/>
            <w:noWrap/>
            <w:vAlign w:val="bottom"/>
            <w:hideMark/>
          </w:tcPr>
          <w:p w14:paraId="6EBCC5FF" w14:textId="77777777" w:rsidR="004C61FA" w:rsidRPr="004C61FA" w:rsidRDefault="004C61FA" w:rsidP="004C61FA">
            <w:pPr>
              <w:jc w:val="right"/>
            </w:pPr>
            <w:r w:rsidRPr="004C61FA">
              <w:t>07</w:t>
            </w:r>
          </w:p>
        </w:tc>
        <w:tc>
          <w:tcPr>
            <w:tcW w:w="560" w:type="dxa"/>
            <w:shd w:val="clear" w:color="auto" w:fill="auto"/>
            <w:noWrap/>
            <w:vAlign w:val="bottom"/>
            <w:hideMark/>
          </w:tcPr>
          <w:p w14:paraId="5B04C969" w14:textId="77777777" w:rsidR="004C61FA" w:rsidRPr="004C61FA" w:rsidRDefault="004C61FA" w:rsidP="004C61FA">
            <w:pPr>
              <w:jc w:val="right"/>
            </w:pPr>
            <w:r w:rsidRPr="004C61FA">
              <w:t>01</w:t>
            </w:r>
          </w:p>
        </w:tc>
        <w:tc>
          <w:tcPr>
            <w:tcW w:w="1723" w:type="dxa"/>
            <w:shd w:val="clear" w:color="000000" w:fill="FFFFFF"/>
            <w:noWrap/>
            <w:vAlign w:val="bottom"/>
            <w:hideMark/>
          </w:tcPr>
          <w:p w14:paraId="61AFB20F" w14:textId="77777777" w:rsidR="004C61FA" w:rsidRPr="004C61FA" w:rsidRDefault="004C61FA" w:rsidP="004C61FA">
            <w:pPr>
              <w:jc w:val="right"/>
            </w:pPr>
            <w:r w:rsidRPr="004C61FA">
              <w:t>01 2 01 60860</w:t>
            </w:r>
          </w:p>
        </w:tc>
        <w:tc>
          <w:tcPr>
            <w:tcW w:w="576" w:type="dxa"/>
            <w:shd w:val="clear" w:color="auto" w:fill="auto"/>
            <w:noWrap/>
            <w:vAlign w:val="bottom"/>
            <w:hideMark/>
          </w:tcPr>
          <w:p w14:paraId="2C4EDF63" w14:textId="77777777" w:rsidR="004C61FA" w:rsidRPr="004C61FA" w:rsidRDefault="004C61FA" w:rsidP="004C61FA">
            <w:pPr>
              <w:jc w:val="right"/>
            </w:pPr>
            <w:r w:rsidRPr="004C61FA">
              <w:t>600</w:t>
            </w:r>
          </w:p>
        </w:tc>
        <w:tc>
          <w:tcPr>
            <w:tcW w:w="1409" w:type="dxa"/>
            <w:shd w:val="clear" w:color="auto" w:fill="auto"/>
            <w:noWrap/>
            <w:vAlign w:val="bottom"/>
            <w:hideMark/>
          </w:tcPr>
          <w:p w14:paraId="68DCAF0E" w14:textId="77777777" w:rsidR="004C61FA" w:rsidRPr="004C61FA" w:rsidRDefault="004C61FA" w:rsidP="004C61FA">
            <w:pPr>
              <w:jc w:val="right"/>
            </w:pPr>
            <w:r w:rsidRPr="004C61FA">
              <w:t>609 109,3</w:t>
            </w:r>
          </w:p>
        </w:tc>
        <w:tc>
          <w:tcPr>
            <w:tcW w:w="1473" w:type="dxa"/>
            <w:shd w:val="clear" w:color="auto" w:fill="auto"/>
            <w:noWrap/>
            <w:vAlign w:val="bottom"/>
            <w:hideMark/>
          </w:tcPr>
          <w:p w14:paraId="7534A0F9" w14:textId="77777777" w:rsidR="004C61FA" w:rsidRPr="004C61FA" w:rsidRDefault="004C61FA" w:rsidP="004C61FA">
            <w:pPr>
              <w:jc w:val="right"/>
            </w:pPr>
            <w:r w:rsidRPr="004C61FA">
              <w:t>638 855,5</w:t>
            </w:r>
          </w:p>
        </w:tc>
        <w:tc>
          <w:tcPr>
            <w:tcW w:w="1419" w:type="dxa"/>
            <w:shd w:val="clear" w:color="auto" w:fill="auto"/>
            <w:noWrap/>
            <w:vAlign w:val="bottom"/>
            <w:hideMark/>
          </w:tcPr>
          <w:p w14:paraId="7F105814" w14:textId="77777777" w:rsidR="004C61FA" w:rsidRPr="004C61FA" w:rsidRDefault="004C61FA" w:rsidP="004C61FA">
            <w:pPr>
              <w:jc w:val="right"/>
            </w:pPr>
            <w:r w:rsidRPr="004C61FA">
              <w:t>680 328,0</w:t>
            </w:r>
          </w:p>
        </w:tc>
      </w:tr>
      <w:tr w:rsidR="004C61FA" w:rsidRPr="004C61FA" w14:paraId="7CCCA6F6" w14:textId="77777777" w:rsidTr="0099170E">
        <w:trPr>
          <w:trHeight w:val="20"/>
        </w:trPr>
        <w:tc>
          <w:tcPr>
            <w:tcW w:w="580" w:type="dxa"/>
            <w:shd w:val="clear" w:color="auto" w:fill="auto"/>
            <w:noWrap/>
            <w:vAlign w:val="bottom"/>
            <w:hideMark/>
          </w:tcPr>
          <w:p w14:paraId="4DCBFA5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550FE28" w14:textId="7541EDE1" w:rsidR="004C61FA" w:rsidRPr="004C61FA" w:rsidRDefault="004C61FA" w:rsidP="004C61FA">
            <w:r w:rsidRPr="004C61FA">
              <w:t>Дополнительная помощь местным бюджетам для решения социально значимых вопросов местного значения</w:t>
            </w:r>
            <w:r>
              <w:t xml:space="preserve"> </w:t>
            </w:r>
            <w:r w:rsidRPr="004C61FA">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05" w:type="dxa"/>
            <w:shd w:val="clear" w:color="auto" w:fill="auto"/>
            <w:vAlign w:val="bottom"/>
            <w:hideMark/>
          </w:tcPr>
          <w:p w14:paraId="2F3310BC" w14:textId="77777777" w:rsidR="004C61FA" w:rsidRPr="004C61FA" w:rsidRDefault="004C61FA" w:rsidP="004C61FA">
            <w:pPr>
              <w:jc w:val="right"/>
            </w:pPr>
            <w:r w:rsidRPr="004C61FA">
              <w:t>925</w:t>
            </w:r>
          </w:p>
        </w:tc>
        <w:tc>
          <w:tcPr>
            <w:tcW w:w="600" w:type="dxa"/>
            <w:shd w:val="clear" w:color="auto" w:fill="auto"/>
            <w:noWrap/>
            <w:vAlign w:val="bottom"/>
            <w:hideMark/>
          </w:tcPr>
          <w:p w14:paraId="5515CBB8" w14:textId="77777777" w:rsidR="004C61FA" w:rsidRPr="004C61FA" w:rsidRDefault="004C61FA" w:rsidP="004C61FA">
            <w:pPr>
              <w:jc w:val="right"/>
            </w:pPr>
            <w:r w:rsidRPr="004C61FA">
              <w:t>07</w:t>
            </w:r>
          </w:p>
        </w:tc>
        <w:tc>
          <w:tcPr>
            <w:tcW w:w="560" w:type="dxa"/>
            <w:shd w:val="clear" w:color="auto" w:fill="auto"/>
            <w:noWrap/>
            <w:vAlign w:val="bottom"/>
            <w:hideMark/>
          </w:tcPr>
          <w:p w14:paraId="4035405D" w14:textId="77777777" w:rsidR="004C61FA" w:rsidRPr="004C61FA" w:rsidRDefault="004C61FA" w:rsidP="004C61FA">
            <w:pPr>
              <w:jc w:val="right"/>
            </w:pPr>
            <w:r w:rsidRPr="004C61FA">
              <w:t>01</w:t>
            </w:r>
          </w:p>
        </w:tc>
        <w:tc>
          <w:tcPr>
            <w:tcW w:w="1723" w:type="dxa"/>
            <w:shd w:val="clear" w:color="000000" w:fill="FFFFFF"/>
            <w:noWrap/>
            <w:vAlign w:val="bottom"/>
            <w:hideMark/>
          </w:tcPr>
          <w:p w14:paraId="55F3068D" w14:textId="77777777" w:rsidR="004C61FA" w:rsidRPr="004C61FA" w:rsidRDefault="004C61FA" w:rsidP="004C61FA">
            <w:pPr>
              <w:jc w:val="right"/>
            </w:pPr>
            <w:r w:rsidRPr="004C61FA">
              <w:t>01 2 01 62986</w:t>
            </w:r>
          </w:p>
        </w:tc>
        <w:tc>
          <w:tcPr>
            <w:tcW w:w="576" w:type="dxa"/>
            <w:shd w:val="clear" w:color="auto" w:fill="auto"/>
            <w:noWrap/>
            <w:vAlign w:val="bottom"/>
            <w:hideMark/>
          </w:tcPr>
          <w:p w14:paraId="674F3619" w14:textId="77777777" w:rsidR="004C61FA" w:rsidRPr="004C61FA" w:rsidRDefault="004C61FA" w:rsidP="004C61FA">
            <w:pPr>
              <w:jc w:val="right"/>
            </w:pPr>
            <w:r w:rsidRPr="004C61FA">
              <w:t> </w:t>
            </w:r>
          </w:p>
        </w:tc>
        <w:tc>
          <w:tcPr>
            <w:tcW w:w="1409" w:type="dxa"/>
            <w:shd w:val="clear" w:color="auto" w:fill="auto"/>
            <w:noWrap/>
            <w:vAlign w:val="bottom"/>
            <w:hideMark/>
          </w:tcPr>
          <w:p w14:paraId="64DB45FB" w14:textId="77777777" w:rsidR="004C61FA" w:rsidRPr="004C61FA" w:rsidRDefault="004C61FA" w:rsidP="004C61FA">
            <w:pPr>
              <w:jc w:val="right"/>
            </w:pPr>
            <w:r w:rsidRPr="004C61FA">
              <w:t>2 460,0</w:t>
            </w:r>
          </w:p>
        </w:tc>
        <w:tc>
          <w:tcPr>
            <w:tcW w:w="1473" w:type="dxa"/>
            <w:shd w:val="clear" w:color="auto" w:fill="auto"/>
            <w:noWrap/>
            <w:vAlign w:val="bottom"/>
            <w:hideMark/>
          </w:tcPr>
          <w:p w14:paraId="4B189369" w14:textId="77777777" w:rsidR="004C61FA" w:rsidRPr="004C61FA" w:rsidRDefault="004C61FA" w:rsidP="004C61FA">
            <w:pPr>
              <w:jc w:val="right"/>
            </w:pPr>
            <w:r w:rsidRPr="004C61FA">
              <w:t>0,0</w:t>
            </w:r>
          </w:p>
        </w:tc>
        <w:tc>
          <w:tcPr>
            <w:tcW w:w="1419" w:type="dxa"/>
            <w:shd w:val="clear" w:color="auto" w:fill="auto"/>
            <w:noWrap/>
            <w:vAlign w:val="bottom"/>
            <w:hideMark/>
          </w:tcPr>
          <w:p w14:paraId="08DC0C33" w14:textId="77777777" w:rsidR="004C61FA" w:rsidRPr="004C61FA" w:rsidRDefault="004C61FA" w:rsidP="004C61FA">
            <w:pPr>
              <w:jc w:val="right"/>
            </w:pPr>
            <w:r w:rsidRPr="004C61FA">
              <w:t>0,0</w:t>
            </w:r>
          </w:p>
        </w:tc>
      </w:tr>
      <w:tr w:rsidR="004C61FA" w:rsidRPr="004C61FA" w14:paraId="5F46154A" w14:textId="77777777" w:rsidTr="0099170E">
        <w:trPr>
          <w:trHeight w:val="20"/>
        </w:trPr>
        <w:tc>
          <w:tcPr>
            <w:tcW w:w="580" w:type="dxa"/>
            <w:shd w:val="clear" w:color="auto" w:fill="auto"/>
            <w:noWrap/>
            <w:vAlign w:val="bottom"/>
            <w:hideMark/>
          </w:tcPr>
          <w:p w14:paraId="522E328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155A5AF"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DC20456" w14:textId="77777777" w:rsidR="004C61FA" w:rsidRPr="004C61FA" w:rsidRDefault="004C61FA" w:rsidP="004C61FA">
            <w:pPr>
              <w:jc w:val="right"/>
            </w:pPr>
            <w:r w:rsidRPr="004C61FA">
              <w:t>925</w:t>
            </w:r>
          </w:p>
        </w:tc>
        <w:tc>
          <w:tcPr>
            <w:tcW w:w="600" w:type="dxa"/>
            <w:shd w:val="clear" w:color="auto" w:fill="auto"/>
            <w:noWrap/>
            <w:vAlign w:val="bottom"/>
            <w:hideMark/>
          </w:tcPr>
          <w:p w14:paraId="772D484E" w14:textId="77777777" w:rsidR="004C61FA" w:rsidRPr="004C61FA" w:rsidRDefault="004C61FA" w:rsidP="004C61FA">
            <w:pPr>
              <w:jc w:val="right"/>
            </w:pPr>
            <w:r w:rsidRPr="004C61FA">
              <w:t>07</w:t>
            </w:r>
          </w:p>
        </w:tc>
        <w:tc>
          <w:tcPr>
            <w:tcW w:w="560" w:type="dxa"/>
            <w:shd w:val="clear" w:color="auto" w:fill="auto"/>
            <w:noWrap/>
            <w:vAlign w:val="bottom"/>
            <w:hideMark/>
          </w:tcPr>
          <w:p w14:paraId="1F3BDC36" w14:textId="77777777" w:rsidR="004C61FA" w:rsidRPr="004C61FA" w:rsidRDefault="004C61FA" w:rsidP="004C61FA">
            <w:pPr>
              <w:jc w:val="right"/>
            </w:pPr>
            <w:r w:rsidRPr="004C61FA">
              <w:t>01</w:t>
            </w:r>
          </w:p>
        </w:tc>
        <w:tc>
          <w:tcPr>
            <w:tcW w:w="1723" w:type="dxa"/>
            <w:shd w:val="clear" w:color="000000" w:fill="FFFFFF"/>
            <w:noWrap/>
            <w:vAlign w:val="bottom"/>
            <w:hideMark/>
          </w:tcPr>
          <w:p w14:paraId="567BD177" w14:textId="77777777" w:rsidR="004C61FA" w:rsidRPr="004C61FA" w:rsidRDefault="004C61FA" w:rsidP="004C61FA">
            <w:pPr>
              <w:jc w:val="right"/>
            </w:pPr>
            <w:r w:rsidRPr="004C61FA">
              <w:t>01 2 01 62986</w:t>
            </w:r>
          </w:p>
        </w:tc>
        <w:tc>
          <w:tcPr>
            <w:tcW w:w="576" w:type="dxa"/>
            <w:shd w:val="clear" w:color="auto" w:fill="auto"/>
            <w:noWrap/>
            <w:vAlign w:val="bottom"/>
            <w:hideMark/>
          </w:tcPr>
          <w:p w14:paraId="671FB7DE" w14:textId="77777777" w:rsidR="004C61FA" w:rsidRPr="004C61FA" w:rsidRDefault="004C61FA" w:rsidP="004C61FA">
            <w:pPr>
              <w:jc w:val="right"/>
            </w:pPr>
            <w:r w:rsidRPr="004C61FA">
              <w:t>600</w:t>
            </w:r>
          </w:p>
        </w:tc>
        <w:tc>
          <w:tcPr>
            <w:tcW w:w="1409" w:type="dxa"/>
            <w:shd w:val="clear" w:color="auto" w:fill="auto"/>
            <w:noWrap/>
            <w:vAlign w:val="bottom"/>
            <w:hideMark/>
          </w:tcPr>
          <w:p w14:paraId="46DDA03B" w14:textId="77777777" w:rsidR="004C61FA" w:rsidRPr="004C61FA" w:rsidRDefault="004C61FA" w:rsidP="004C61FA">
            <w:pPr>
              <w:jc w:val="right"/>
            </w:pPr>
            <w:r w:rsidRPr="004C61FA">
              <w:t>2 460,0</w:t>
            </w:r>
          </w:p>
        </w:tc>
        <w:tc>
          <w:tcPr>
            <w:tcW w:w="1473" w:type="dxa"/>
            <w:shd w:val="clear" w:color="auto" w:fill="auto"/>
            <w:noWrap/>
            <w:vAlign w:val="bottom"/>
            <w:hideMark/>
          </w:tcPr>
          <w:p w14:paraId="3F58D671" w14:textId="77777777" w:rsidR="004C61FA" w:rsidRPr="004C61FA" w:rsidRDefault="004C61FA" w:rsidP="004C61FA">
            <w:pPr>
              <w:jc w:val="right"/>
            </w:pPr>
            <w:r w:rsidRPr="004C61FA">
              <w:t>0,0</w:t>
            </w:r>
          </w:p>
        </w:tc>
        <w:tc>
          <w:tcPr>
            <w:tcW w:w="1419" w:type="dxa"/>
            <w:shd w:val="clear" w:color="auto" w:fill="auto"/>
            <w:noWrap/>
            <w:vAlign w:val="bottom"/>
            <w:hideMark/>
          </w:tcPr>
          <w:p w14:paraId="4E27932D" w14:textId="77777777" w:rsidR="004C61FA" w:rsidRPr="004C61FA" w:rsidRDefault="004C61FA" w:rsidP="004C61FA">
            <w:pPr>
              <w:jc w:val="right"/>
            </w:pPr>
            <w:r w:rsidRPr="004C61FA">
              <w:t>0,0</w:t>
            </w:r>
          </w:p>
        </w:tc>
      </w:tr>
      <w:tr w:rsidR="004C61FA" w:rsidRPr="004C61FA" w14:paraId="59F10017" w14:textId="77777777" w:rsidTr="0099170E">
        <w:trPr>
          <w:trHeight w:val="20"/>
        </w:trPr>
        <w:tc>
          <w:tcPr>
            <w:tcW w:w="580" w:type="dxa"/>
            <w:shd w:val="clear" w:color="auto" w:fill="auto"/>
            <w:noWrap/>
            <w:vAlign w:val="bottom"/>
            <w:hideMark/>
          </w:tcPr>
          <w:p w14:paraId="1EAB9FF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9245F4F"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4369235B" w14:textId="77777777" w:rsidR="004C61FA" w:rsidRPr="004C61FA" w:rsidRDefault="004C61FA" w:rsidP="004C61FA">
            <w:pPr>
              <w:jc w:val="right"/>
            </w:pPr>
            <w:r w:rsidRPr="004C61FA">
              <w:t>925</w:t>
            </w:r>
          </w:p>
        </w:tc>
        <w:tc>
          <w:tcPr>
            <w:tcW w:w="600" w:type="dxa"/>
            <w:shd w:val="clear" w:color="auto" w:fill="auto"/>
            <w:noWrap/>
            <w:vAlign w:val="bottom"/>
            <w:hideMark/>
          </w:tcPr>
          <w:p w14:paraId="337E22BD" w14:textId="77777777" w:rsidR="004C61FA" w:rsidRPr="004C61FA" w:rsidRDefault="004C61FA" w:rsidP="004C61FA">
            <w:pPr>
              <w:jc w:val="right"/>
            </w:pPr>
            <w:r w:rsidRPr="004C61FA">
              <w:t>07</w:t>
            </w:r>
          </w:p>
        </w:tc>
        <w:tc>
          <w:tcPr>
            <w:tcW w:w="560" w:type="dxa"/>
            <w:shd w:val="clear" w:color="auto" w:fill="auto"/>
            <w:noWrap/>
            <w:vAlign w:val="bottom"/>
            <w:hideMark/>
          </w:tcPr>
          <w:p w14:paraId="09078DD9" w14:textId="77777777" w:rsidR="004C61FA" w:rsidRPr="004C61FA" w:rsidRDefault="004C61FA" w:rsidP="004C61FA">
            <w:pPr>
              <w:jc w:val="right"/>
            </w:pPr>
            <w:r w:rsidRPr="004C61FA">
              <w:t>01</w:t>
            </w:r>
          </w:p>
        </w:tc>
        <w:tc>
          <w:tcPr>
            <w:tcW w:w="1723" w:type="dxa"/>
            <w:shd w:val="clear" w:color="auto" w:fill="auto"/>
            <w:noWrap/>
            <w:vAlign w:val="bottom"/>
            <w:hideMark/>
          </w:tcPr>
          <w:p w14:paraId="01D96181"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0B7E30AA" w14:textId="77777777" w:rsidR="004C61FA" w:rsidRPr="004C61FA" w:rsidRDefault="004C61FA" w:rsidP="004C61FA">
            <w:pPr>
              <w:jc w:val="right"/>
            </w:pPr>
            <w:r w:rsidRPr="004C61FA">
              <w:t> </w:t>
            </w:r>
          </w:p>
        </w:tc>
        <w:tc>
          <w:tcPr>
            <w:tcW w:w="1409" w:type="dxa"/>
            <w:shd w:val="clear" w:color="auto" w:fill="auto"/>
            <w:noWrap/>
            <w:vAlign w:val="bottom"/>
            <w:hideMark/>
          </w:tcPr>
          <w:p w14:paraId="031D8FFA" w14:textId="77777777" w:rsidR="004C61FA" w:rsidRPr="004C61FA" w:rsidRDefault="004C61FA" w:rsidP="004C61FA">
            <w:pPr>
              <w:jc w:val="right"/>
            </w:pPr>
            <w:r w:rsidRPr="004C61FA">
              <w:t>3 982,1</w:t>
            </w:r>
          </w:p>
        </w:tc>
        <w:tc>
          <w:tcPr>
            <w:tcW w:w="1473" w:type="dxa"/>
            <w:shd w:val="clear" w:color="auto" w:fill="auto"/>
            <w:noWrap/>
            <w:vAlign w:val="bottom"/>
            <w:hideMark/>
          </w:tcPr>
          <w:p w14:paraId="2029265B" w14:textId="77777777" w:rsidR="004C61FA" w:rsidRPr="004C61FA" w:rsidRDefault="004C61FA" w:rsidP="004C61FA">
            <w:pPr>
              <w:jc w:val="right"/>
            </w:pPr>
            <w:r w:rsidRPr="004C61FA">
              <w:t>2 682,0</w:t>
            </w:r>
          </w:p>
        </w:tc>
        <w:tc>
          <w:tcPr>
            <w:tcW w:w="1419" w:type="dxa"/>
            <w:shd w:val="clear" w:color="auto" w:fill="auto"/>
            <w:noWrap/>
            <w:vAlign w:val="bottom"/>
            <w:hideMark/>
          </w:tcPr>
          <w:p w14:paraId="65B132A6" w14:textId="77777777" w:rsidR="004C61FA" w:rsidRPr="004C61FA" w:rsidRDefault="004C61FA" w:rsidP="004C61FA">
            <w:pPr>
              <w:jc w:val="right"/>
            </w:pPr>
            <w:r w:rsidRPr="004C61FA">
              <w:t>2 682,0</w:t>
            </w:r>
          </w:p>
        </w:tc>
      </w:tr>
      <w:tr w:rsidR="004C61FA" w:rsidRPr="004C61FA" w14:paraId="6A55798E" w14:textId="77777777" w:rsidTr="0099170E">
        <w:trPr>
          <w:trHeight w:val="20"/>
        </w:trPr>
        <w:tc>
          <w:tcPr>
            <w:tcW w:w="580" w:type="dxa"/>
            <w:shd w:val="clear" w:color="auto" w:fill="auto"/>
            <w:noWrap/>
            <w:vAlign w:val="bottom"/>
            <w:hideMark/>
          </w:tcPr>
          <w:p w14:paraId="0D9D60E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9A4824"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ECE73F4" w14:textId="77777777" w:rsidR="004C61FA" w:rsidRPr="004C61FA" w:rsidRDefault="004C61FA" w:rsidP="004C61FA">
            <w:pPr>
              <w:jc w:val="right"/>
            </w:pPr>
            <w:r w:rsidRPr="004C61FA">
              <w:t>925</w:t>
            </w:r>
          </w:p>
        </w:tc>
        <w:tc>
          <w:tcPr>
            <w:tcW w:w="600" w:type="dxa"/>
            <w:shd w:val="clear" w:color="auto" w:fill="auto"/>
            <w:noWrap/>
            <w:vAlign w:val="bottom"/>
            <w:hideMark/>
          </w:tcPr>
          <w:p w14:paraId="3143408B" w14:textId="77777777" w:rsidR="004C61FA" w:rsidRPr="004C61FA" w:rsidRDefault="004C61FA" w:rsidP="004C61FA">
            <w:pPr>
              <w:jc w:val="right"/>
            </w:pPr>
            <w:r w:rsidRPr="004C61FA">
              <w:t>07</w:t>
            </w:r>
          </w:p>
        </w:tc>
        <w:tc>
          <w:tcPr>
            <w:tcW w:w="560" w:type="dxa"/>
            <w:shd w:val="clear" w:color="auto" w:fill="auto"/>
            <w:noWrap/>
            <w:vAlign w:val="bottom"/>
            <w:hideMark/>
          </w:tcPr>
          <w:p w14:paraId="7C0FD35C" w14:textId="77777777" w:rsidR="004C61FA" w:rsidRPr="004C61FA" w:rsidRDefault="004C61FA" w:rsidP="004C61FA">
            <w:pPr>
              <w:jc w:val="right"/>
            </w:pPr>
            <w:r w:rsidRPr="004C61FA">
              <w:t>01</w:t>
            </w:r>
          </w:p>
        </w:tc>
        <w:tc>
          <w:tcPr>
            <w:tcW w:w="1723" w:type="dxa"/>
            <w:shd w:val="clear" w:color="auto" w:fill="auto"/>
            <w:noWrap/>
            <w:vAlign w:val="bottom"/>
            <w:hideMark/>
          </w:tcPr>
          <w:p w14:paraId="062C597A"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6E7143E8" w14:textId="77777777" w:rsidR="004C61FA" w:rsidRPr="004C61FA" w:rsidRDefault="004C61FA" w:rsidP="004C61FA">
            <w:pPr>
              <w:jc w:val="right"/>
            </w:pPr>
            <w:r w:rsidRPr="004C61FA">
              <w:t> </w:t>
            </w:r>
          </w:p>
        </w:tc>
        <w:tc>
          <w:tcPr>
            <w:tcW w:w="1409" w:type="dxa"/>
            <w:shd w:val="clear" w:color="auto" w:fill="auto"/>
            <w:noWrap/>
            <w:vAlign w:val="bottom"/>
            <w:hideMark/>
          </w:tcPr>
          <w:p w14:paraId="0A470A07" w14:textId="77777777" w:rsidR="004C61FA" w:rsidRPr="004C61FA" w:rsidRDefault="004C61FA" w:rsidP="004C61FA">
            <w:pPr>
              <w:jc w:val="right"/>
            </w:pPr>
            <w:r w:rsidRPr="004C61FA">
              <w:t>3 982,1</w:t>
            </w:r>
          </w:p>
        </w:tc>
        <w:tc>
          <w:tcPr>
            <w:tcW w:w="1473" w:type="dxa"/>
            <w:shd w:val="clear" w:color="auto" w:fill="auto"/>
            <w:noWrap/>
            <w:vAlign w:val="bottom"/>
            <w:hideMark/>
          </w:tcPr>
          <w:p w14:paraId="62587400" w14:textId="77777777" w:rsidR="004C61FA" w:rsidRPr="004C61FA" w:rsidRDefault="004C61FA" w:rsidP="004C61FA">
            <w:pPr>
              <w:jc w:val="right"/>
            </w:pPr>
            <w:r w:rsidRPr="004C61FA">
              <w:t>2 682,0</w:t>
            </w:r>
          </w:p>
        </w:tc>
        <w:tc>
          <w:tcPr>
            <w:tcW w:w="1419" w:type="dxa"/>
            <w:shd w:val="clear" w:color="auto" w:fill="auto"/>
            <w:noWrap/>
            <w:vAlign w:val="bottom"/>
            <w:hideMark/>
          </w:tcPr>
          <w:p w14:paraId="76670C72" w14:textId="77777777" w:rsidR="004C61FA" w:rsidRPr="004C61FA" w:rsidRDefault="004C61FA" w:rsidP="004C61FA">
            <w:pPr>
              <w:jc w:val="right"/>
            </w:pPr>
            <w:r w:rsidRPr="004C61FA">
              <w:t>2 682,0</w:t>
            </w:r>
          </w:p>
        </w:tc>
      </w:tr>
      <w:tr w:rsidR="004C61FA" w:rsidRPr="004C61FA" w14:paraId="380C0A7D" w14:textId="77777777" w:rsidTr="0099170E">
        <w:trPr>
          <w:trHeight w:val="20"/>
        </w:trPr>
        <w:tc>
          <w:tcPr>
            <w:tcW w:w="580" w:type="dxa"/>
            <w:shd w:val="clear" w:color="auto" w:fill="auto"/>
            <w:noWrap/>
            <w:vAlign w:val="bottom"/>
            <w:hideMark/>
          </w:tcPr>
          <w:p w14:paraId="6C253E6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BD92035" w14:textId="77777777" w:rsidR="004C61FA" w:rsidRPr="004C61FA" w:rsidRDefault="004C61FA" w:rsidP="004C61FA">
            <w:r w:rsidRPr="004C61FA">
              <w:t>Комплекс процессных мероприятий «Обеспечение пожарной безопасности в социально значимых муниципальных учреждениях»</w:t>
            </w:r>
          </w:p>
        </w:tc>
        <w:tc>
          <w:tcPr>
            <w:tcW w:w="605" w:type="dxa"/>
            <w:shd w:val="clear" w:color="auto" w:fill="auto"/>
            <w:vAlign w:val="bottom"/>
            <w:hideMark/>
          </w:tcPr>
          <w:p w14:paraId="03B58313" w14:textId="77777777" w:rsidR="004C61FA" w:rsidRPr="004C61FA" w:rsidRDefault="004C61FA" w:rsidP="004C61FA">
            <w:pPr>
              <w:jc w:val="right"/>
            </w:pPr>
            <w:r w:rsidRPr="004C61FA">
              <w:t>925</w:t>
            </w:r>
          </w:p>
        </w:tc>
        <w:tc>
          <w:tcPr>
            <w:tcW w:w="600" w:type="dxa"/>
            <w:shd w:val="clear" w:color="auto" w:fill="auto"/>
            <w:noWrap/>
            <w:vAlign w:val="bottom"/>
            <w:hideMark/>
          </w:tcPr>
          <w:p w14:paraId="65722014" w14:textId="77777777" w:rsidR="004C61FA" w:rsidRPr="004C61FA" w:rsidRDefault="004C61FA" w:rsidP="004C61FA">
            <w:pPr>
              <w:jc w:val="right"/>
            </w:pPr>
            <w:r w:rsidRPr="004C61FA">
              <w:t>07</w:t>
            </w:r>
          </w:p>
        </w:tc>
        <w:tc>
          <w:tcPr>
            <w:tcW w:w="560" w:type="dxa"/>
            <w:shd w:val="clear" w:color="auto" w:fill="auto"/>
            <w:noWrap/>
            <w:vAlign w:val="bottom"/>
            <w:hideMark/>
          </w:tcPr>
          <w:p w14:paraId="66459799" w14:textId="77777777" w:rsidR="004C61FA" w:rsidRPr="004C61FA" w:rsidRDefault="004C61FA" w:rsidP="004C61FA">
            <w:pPr>
              <w:jc w:val="right"/>
            </w:pPr>
            <w:r w:rsidRPr="004C61FA">
              <w:t>01</w:t>
            </w:r>
          </w:p>
        </w:tc>
        <w:tc>
          <w:tcPr>
            <w:tcW w:w="1723" w:type="dxa"/>
            <w:shd w:val="clear" w:color="auto" w:fill="auto"/>
            <w:noWrap/>
            <w:vAlign w:val="bottom"/>
            <w:hideMark/>
          </w:tcPr>
          <w:p w14:paraId="16D5BDD9" w14:textId="77777777" w:rsidR="004C61FA" w:rsidRPr="004C61FA" w:rsidRDefault="004C61FA" w:rsidP="004C61FA">
            <w:pPr>
              <w:jc w:val="right"/>
            </w:pPr>
            <w:r w:rsidRPr="004C61FA">
              <w:t>06 2 03 00000</w:t>
            </w:r>
          </w:p>
        </w:tc>
        <w:tc>
          <w:tcPr>
            <w:tcW w:w="576" w:type="dxa"/>
            <w:shd w:val="clear" w:color="auto" w:fill="auto"/>
            <w:noWrap/>
            <w:vAlign w:val="bottom"/>
            <w:hideMark/>
          </w:tcPr>
          <w:p w14:paraId="20E0EB93" w14:textId="77777777" w:rsidR="004C61FA" w:rsidRPr="004C61FA" w:rsidRDefault="004C61FA" w:rsidP="004C61FA">
            <w:pPr>
              <w:jc w:val="right"/>
            </w:pPr>
            <w:r w:rsidRPr="004C61FA">
              <w:t> </w:t>
            </w:r>
          </w:p>
        </w:tc>
        <w:tc>
          <w:tcPr>
            <w:tcW w:w="1409" w:type="dxa"/>
            <w:shd w:val="clear" w:color="auto" w:fill="auto"/>
            <w:noWrap/>
            <w:vAlign w:val="bottom"/>
            <w:hideMark/>
          </w:tcPr>
          <w:p w14:paraId="6FBA33A7" w14:textId="77777777" w:rsidR="004C61FA" w:rsidRPr="004C61FA" w:rsidRDefault="004C61FA" w:rsidP="004C61FA">
            <w:pPr>
              <w:jc w:val="right"/>
            </w:pPr>
            <w:r w:rsidRPr="004C61FA">
              <w:t>3 982,1</w:t>
            </w:r>
          </w:p>
        </w:tc>
        <w:tc>
          <w:tcPr>
            <w:tcW w:w="1473" w:type="dxa"/>
            <w:shd w:val="clear" w:color="auto" w:fill="auto"/>
            <w:noWrap/>
            <w:vAlign w:val="bottom"/>
            <w:hideMark/>
          </w:tcPr>
          <w:p w14:paraId="555C71EC" w14:textId="77777777" w:rsidR="004C61FA" w:rsidRPr="004C61FA" w:rsidRDefault="004C61FA" w:rsidP="004C61FA">
            <w:pPr>
              <w:jc w:val="right"/>
            </w:pPr>
            <w:r w:rsidRPr="004C61FA">
              <w:t>2 682,0</w:t>
            </w:r>
          </w:p>
        </w:tc>
        <w:tc>
          <w:tcPr>
            <w:tcW w:w="1419" w:type="dxa"/>
            <w:shd w:val="clear" w:color="auto" w:fill="auto"/>
            <w:noWrap/>
            <w:vAlign w:val="bottom"/>
            <w:hideMark/>
          </w:tcPr>
          <w:p w14:paraId="568B4612" w14:textId="77777777" w:rsidR="004C61FA" w:rsidRPr="004C61FA" w:rsidRDefault="004C61FA" w:rsidP="004C61FA">
            <w:pPr>
              <w:jc w:val="right"/>
            </w:pPr>
            <w:r w:rsidRPr="004C61FA">
              <w:t>2 682,0</w:t>
            </w:r>
          </w:p>
        </w:tc>
      </w:tr>
      <w:tr w:rsidR="004C61FA" w:rsidRPr="004C61FA" w14:paraId="3ED09EA9" w14:textId="77777777" w:rsidTr="0099170E">
        <w:trPr>
          <w:trHeight w:val="20"/>
        </w:trPr>
        <w:tc>
          <w:tcPr>
            <w:tcW w:w="580" w:type="dxa"/>
            <w:shd w:val="clear" w:color="auto" w:fill="auto"/>
            <w:noWrap/>
            <w:vAlign w:val="bottom"/>
            <w:hideMark/>
          </w:tcPr>
          <w:p w14:paraId="40FB311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F97AE86"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790F4316" w14:textId="77777777" w:rsidR="004C61FA" w:rsidRPr="004C61FA" w:rsidRDefault="004C61FA" w:rsidP="004C61FA">
            <w:pPr>
              <w:jc w:val="right"/>
            </w:pPr>
            <w:r w:rsidRPr="004C61FA">
              <w:t>925</w:t>
            </w:r>
          </w:p>
        </w:tc>
        <w:tc>
          <w:tcPr>
            <w:tcW w:w="600" w:type="dxa"/>
            <w:shd w:val="clear" w:color="auto" w:fill="auto"/>
            <w:noWrap/>
            <w:vAlign w:val="bottom"/>
            <w:hideMark/>
          </w:tcPr>
          <w:p w14:paraId="598D9F4C" w14:textId="77777777" w:rsidR="004C61FA" w:rsidRPr="004C61FA" w:rsidRDefault="004C61FA" w:rsidP="004C61FA">
            <w:pPr>
              <w:jc w:val="right"/>
            </w:pPr>
            <w:r w:rsidRPr="004C61FA">
              <w:t>07</w:t>
            </w:r>
          </w:p>
        </w:tc>
        <w:tc>
          <w:tcPr>
            <w:tcW w:w="560" w:type="dxa"/>
            <w:shd w:val="clear" w:color="auto" w:fill="auto"/>
            <w:noWrap/>
            <w:vAlign w:val="bottom"/>
            <w:hideMark/>
          </w:tcPr>
          <w:p w14:paraId="29250DA3" w14:textId="77777777" w:rsidR="004C61FA" w:rsidRPr="004C61FA" w:rsidRDefault="004C61FA" w:rsidP="004C61FA">
            <w:pPr>
              <w:jc w:val="right"/>
            </w:pPr>
            <w:r w:rsidRPr="004C61FA">
              <w:t>01</w:t>
            </w:r>
          </w:p>
        </w:tc>
        <w:tc>
          <w:tcPr>
            <w:tcW w:w="1723" w:type="dxa"/>
            <w:shd w:val="clear" w:color="auto" w:fill="auto"/>
            <w:noWrap/>
            <w:vAlign w:val="bottom"/>
            <w:hideMark/>
          </w:tcPr>
          <w:p w14:paraId="0D88F6B1"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5A6C9AEC" w14:textId="77777777" w:rsidR="004C61FA" w:rsidRPr="004C61FA" w:rsidRDefault="004C61FA" w:rsidP="004C61FA">
            <w:pPr>
              <w:jc w:val="right"/>
            </w:pPr>
            <w:r w:rsidRPr="004C61FA">
              <w:t> </w:t>
            </w:r>
          </w:p>
        </w:tc>
        <w:tc>
          <w:tcPr>
            <w:tcW w:w="1409" w:type="dxa"/>
            <w:shd w:val="clear" w:color="auto" w:fill="auto"/>
            <w:noWrap/>
            <w:vAlign w:val="bottom"/>
            <w:hideMark/>
          </w:tcPr>
          <w:p w14:paraId="13803989" w14:textId="77777777" w:rsidR="004C61FA" w:rsidRPr="004C61FA" w:rsidRDefault="004C61FA" w:rsidP="004C61FA">
            <w:pPr>
              <w:jc w:val="right"/>
            </w:pPr>
            <w:r w:rsidRPr="004C61FA">
              <w:t>3 982,1</w:t>
            </w:r>
          </w:p>
        </w:tc>
        <w:tc>
          <w:tcPr>
            <w:tcW w:w="1473" w:type="dxa"/>
            <w:shd w:val="clear" w:color="auto" w:fill="auto"/>
            <w:noWrap/>
            <w:vAlign w:val="bottom"/>
            <w:hideMark/>
          </w:tcPr>
          <w:p w14:paraId="392C0287" w14:textId="77777777" w:rsidR="004C61FA" w:rsidRPr="004C61FA" w:rsidRDefault="004C61FA" w:rsidP="004C61FA">
            <w:pPr>
              <w:jc w:val="right"/>
            </w:pPr>
            <w:r w:rsidRPr="004C61FA">
              <w:t>2 682,0</w:t>
            </w:r>
          </w:p>
        </w:tc>
        <w:tc>
          <w:tcPr>
            <w:tcW w:w="1419" w:type="dxa"/>
            <w:shd w:val="clear" w:color="auto" w:fill="auto"/>
            <w:noWrap/>
            <w:vAlign w:val="bottom"/>
            <w:hideMark/>
          </w:tcPr>
          <w:p w14:paraId="6869D300" w14:textId="77777777" w:rsidR="004C61FA" w:rsidRPr="004C61FA" w:rsidRDefault="004C61FA" w:rsidP="004C61FA">
            <w:pPr>
              <w:jc w:val="right"/>
            </w:pPr>
            <w:r w:rsidRPr="004C61FA">
              <w:t>2 682,0</w:t>
            </w:r>
          </w:p>
        </w:tc>
      </w:tr>
      <w:tr w:rsidR="004C61FA" w:rsidRPr="004C61FA" w14:paraId="2515E3C6" w14:textId="77777777" w:rsidTr="0099170E">
        <w:trPr>
          <w:trHeight w:val="20"/>
        </w:trPr>
        <w:tc>
          <w:tcPr>
            <w:tcW w:w="580" w:type="dxa"/>
            <w:shd w:val="clear" w:color="auto" w:fill="auto"/>
            <w:noWrap/>
            <w:vAlign w:val="bottom"/>
            <w:hideMark/>
          </w:tcPr>
          <w:p w14:paraId="6463964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B8A112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AC16880" w14:textId="77777777" w:rsidR="004C61FA" w:rsidRPr="004C61FA" w:rsidRDefault="004C61FA" w:rsidP="004C61FA">
            <w:pPr>
              <w:jc w:val="right"/>
            </w:pPr>
            <w:r w:rsidRPr="004C61FA">
              <w:t>925</w:t>
            </w:r>
          </w:p>
        </w:tc>
        <w:tc>
          <w:tcPr>
            <w:tcW w:w="600" w:type="dxa"/>
            <w:shd w:val="clear" w:color="auto" w:fill="auto"/>
            <w:noWrap/>
            <w:vAlign w:val="bottom"/>
            <w:hideMark/>
          </w:tcPr>
          <w:p w14:paraId="48D2D416" w14:textId="77777777" w:rsidR="004C61FA" w:rsidRPr="004C61FA" w:rsidRDefault="004C61FA" w:rsidP="004C61FA">
            <w:pPr>
              <w:jc w:val="right"/>
            </w:pPr>
            <w:r w:rsidRPr="004C61FA">
              <w:t>07</w:t>
            </w:r>
          </w:p>
        </w:tc>
        <w:tc>
          <w:tcPr>
            <w:tcW w:w="560" w:type="dxa"/>
            <w:shd w:val="clear" w:color="auto" w:fill="auto"/>
            <w:noWrap/>
            <w:vAlign w:val="bottom"/>
            <w:hideMark/>
          </w:tcPr>
          <w:p w14:paraId="5B1F24CF" w14:textId="77777777" w:rsidR="004C61FA" w:rsidRPr="004C61FA" w:rsidRDefault="004C61FA" w:rsidP="004C61FA">
            <w:pPr>
              <w:jc w:val="right"/>
            </w:pPr>
            <w:r w:rsidRPr="004C61FA">
              <w:t>01</w:t>
            </w:r>
          </w:p>
        </w:tc>
        <w:tc>
          <w:tcPr>
            <w:tcW w:w="1723" w:type="dxa"/>
            <w:shd w:val="clear" w:color="auto" w:fill="auto"/>
            <w:noWrap/>
            <w:vAlign w:val="bottom"/>
            <w:hideMark/>
          </w:tcPr>
          <w:p w14:paraId="54D40AB7"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65ABEF70" w14:textId="77777777" w:rsidR="004C61FA" w:rsidRPr="004C61FA" w:rsidRDefault="004C61FA" w:rsidP="004C61FA">
            <w:pPr>
              <w:jc w:val="right"/>
            </w:pPr>
            <w:r w:rsidRPr="004C61FA">
              <w:t>600</w:t>
            </w:r>
          </w:p>
        </w:tc>
        <w:tc>
          <w:tcPr>
            <w:tcW w:w="1409" w:type="dxa"/>
            <w:shd w:val="clear" w:color="auto" w:fill="auto"/>
            <w:noWrap/>
            <w:vAlign w:val="bottom"/>
            <w:hideMark/>
          </w:tcPr>
          <w:p w14:paraId="100D772E" w14:textId="77777777" w:rsidR="004C61FA" w:rsidRPr="004C61FA" w:rsidRDefault="004C61FA" w:rsidP="004C61FA">
            <w:pPr>
              <w:jc w:val="right"/>
            </w:pPr>
            <w:r w:rsidRPr="004C61FA">
              <w:t>3 982,1</w:t>
            </w:r>
          </w:p>
        </w:tc>
        <w:tc>
          <w:tcPr>
            <w:tcW w:w="1473" w:type="dxa"/>
            <w:shd w:val="clear" w:color="auto" w:fill="auto"/>
            <w:noWrap/>
            <w:vAlign w:val="bottom"/>
            <w:hideMark/>
          </w:tcPr>
          <w:p w14:paraId="6FA1CADE" w14:textId="77777777" w:rsidR="004C61FA" w:rsidRPr="004C61FA" w:rsidRDefault="004C61FA" w:rsidP="004C61FA">
            <w:pPr>
              <w:jc w:val="right"/>
            </w:pPr>
            <w:r w:rsidRPr="004C61FA">
              <w:t>2 682,0</w:t>
            </w:r>
          </w:p>
        </w:tc>
        <w:tc>
          <w:tcPr>
            <w:tcW w:w="1419" w:type="dxa"/>
            <w:shd w:val="clear" w:color="auto" w:fill="auto"/>
            <w:noWrap/>
            <w:vAlign w:val="bottom"/>
            <w:hideMark/>
          </w:tcPr>
          <w:p w14:paraId="2CF09877" w14:textId="77777777" w:rsidR="004C61FA" w:rsidRPr="004C61FA" w:rsidRDefault="004C61FA" w:rsidP="004C61FA">
            <w:pPr>
              <w:jc w:val="right"/>
            </w:pPr>
            <w:r w:rsidRPr="004C61FA">
              <w:t>2 682,0</w:t>
            </w:r>
          </w:p>
        </w:tc>
      </w:tr>
      <w:tr w:rsidR="004C61FA" w:rsidRPr="004C61FA" w14:paraId="046A4C5E" w14:textId="77777777" w:rsidTr="0099170E">
        <w:trPr>
          <w:trHeight w:val="20"/>
        </w:trPr>
        <w:tc>
          <w:tcPr>
            <w:tcW w:w="580" w:type="dxa"/>
            <w:shd w:val="clear" w:color="auto" w:fill="auto"/>
            <w:noWrap/>
            <w:vAlign w:val="bottom"/>
            <w:hideMark/>
          </w:tcPr>
          <w:p w14:paraId="53CFF4E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BF310D1"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66D90607" w14:textId="77777777" w:rsidR="004C61FA" w:rsidRPr="004C61FA" w:rsidRDefault="004C61FA" w:rsidP="004C61FA">
            <w:pPr>
              <w:jc w:val="right"/>
            </w:pPr>
            <w:r w:rsidRPr="004C61FA">
              <w:t>925</w:t>
            </w:r>
          </w:p>
        </w:tc>
        <w:tc>
          <w:tcPr>
            <w:tcW w:w="600" w:type="dxa"/>
            <w:shd w:val="clear" w:color="auto" w:fill="auto"/>
            <w:noWrap/>
            <w:vAlign w:val="bottom"/>
            <w:hideMark/>
          </w:tcPr>
          <w:p w14:paraId="2EC92E29" w14:textId="77777777" w:rsidR="004C61FA" w:rsidRPr="004C61FA" w:rsidRDefault="004C61FA" w:rsidP="004C61FA">
            <w:pPr>
              <w:jc w:val="right"/>
            </w:pPr>
            <w:r w:rsidRPr="004C61FA">
              <w:t>07</w:t>
            </w:r>
          </w:p>
        </w:tc>
        <w:tc>
          <w:tcPr>
            <w:tcW w:w="560" w:type="dxa"/>
            <w:shd w:val="clear" w:color="auto" w:fill="auto"/>
            <w:noWrap/>
            <w:vAlign w:val="bottom"/>
            <w:hideMark/>
          </w:tcPr>
          <w:p w14:paraId="76FC98C8" w14:textId="77777777" w:rsidR="004C61FA" w:rsidRPr="004C61FA" w:rsidRDefault="004C61FA" w:rsidP="004C61FA">
            <w:pPr>
              <w:jc w:val="right"/>
            </w:pPr>
            <w:r w:rsidRPr="004C61FA">
              <w:t>01</w:t>
            </w:r>
          </w:p>
        </w:tc>
        <w:tc>
          <w:tcPr>
            <w:tcW w:w="1723" w:type="dxa"/>
            <w:shd w:val="clear" w:color="auto" w:fill="auto"/>
            <w:noWrap/>
            <w:vAlign w:val="bottom"/>
            <w:hideMark/>
          </w:tcPr>
          <w:p w14:paraId="537E3235"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2B58F758" w14:textId="77777777" w:rsidR="004C61FA" w:rsidRPr="004C61FA" w:rsidRDefault="004C61FA" w:rsidP="004C61FA">
            <w:pPr>
              <w:jc w:val="right"/>
            </w:pPr>
            <w:r w:rsidRPr="004C61FA">
              <w:t> </w:t>
            </w:r>
          </w:p>
        </w:tc>
        <w:tc>
          <w:tcPr>
            <w:tcW w:w="1409" w:type="dxa"/>
            <w:shd w:val="clear" w:color="auto" w:fill="auto"/>
            <w:noWrap/>
            <w:vAlign w:val="bottom"/>
            <w:hideMark/>
          </w:tcPr>
          <w:p w14:paraId="0F15A784" w14:textId="77777777" w:rsidR="004C61FA" w:rsidRPr="004C61FA" w:rsidRDefault="004C61FA" w:rsidP="004C61FA">
            <w:pPr>
              <w:jc w:val="right"/>
            </w:pPr>
            <w:r w:rsidRPr="004C61FA">
              <w:t>21 893,9</w:t>
            </w:r>
          </w:p>
        </w:tc>
        <w:tc>
          <w:tcPr>
            <w:tcW w:w="1473" w:type="dxa"/>
            <w:shd w:val="clear" w:color="auto" w:fill="auto"/>
            <w:noWrap/>
            <w:vAlign w:val="bottom"/>
            <w:hideMark/>
          </w:tcPr>
          <w:p w14:paraId="4CC81D70" w14:textId="77777777" w:rsidR="004C61FA" w:rsidRPr="004C61FA" w:rsidRDefault="004C61FA" w:rsidP="004C61FA">
            <w:pPr>
              <w:jc w:val="right"/>
            </w:pPr>
            <w:r w:rsidRPr="004C61FA">
              <w:t>19 419,4</w:t>
            </w:r>
          </w:p>
        </w:tc>
        <w:tc>
          <w:tcPr>
            <w:tcW w:w="1419" w:type="dxa"/>
            <w:shd w:val="clear" w:color="auto" w:fill="auto"/>
            <w:noWrap/>
            <w:vAlign w:val="bottom"/>
            <w:hideMark/>
          </w:tcPr>
          <w:p w14:paraId="341E2B27" w14:textId="77777777" w:rsidR="004C61FA" w:rsidRPr="004C61FA" w:rsidRDefault="004C61FA" w:rsidP="004C61FA">
            <w:pPr>
              <w:jc w:val="right"/>
            </w:pPr>
            <w:r w:rsidRPr="004C61FA">
              <w:t>19 419,4</w:t>
            </w:r>
          </w:p>
        </w:tc>
      </w:tr>
      <w:tr w:rsidR="004C61FA" w:rsidRPr="004C61FA" w14:paraId="1BE342C5" w14:textId="77777777" w:rsidTr="0099170E">
        <w:trPr>
          <w:trHeight w:val="20"/>
        </w:trPr>
        <w:tc>
          <w:tcPr>
            <w:tcW w:w="580" w:type="dxa"/>
            <w:shd w:val="clear" w:color="auto" w:fill="auto"/>
            <w:noWrap/>
            <w:vAlign w:val="bottom"/>
            <w:hideMark/>
          </w:tcPr>
          <w:p w14:paraId="7D00536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08CFC3A"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0BB4F425" w14:textId="77777777" w:rsidR="004C61FA" w:rsidRPr="004C61FA" w:rsidRDefault="004C61FA" w:rsidP="004C61FA">
            <w:pPr>
              <w:jc w:val="right"/>
            </w:pPr>
            <w:r w:rsidRPr="004C61FA">
              <w:t>925</w:t>
            </w:r>
          </w:p>
        </w:tc>
        <w:tc>
          <w:tcPr>
            <w:tcW w:w="600" w:type="dxa"/>
            <w:shd w:val="clear" w:color="000000" w:fill="FFFFFF"/>
            <w:noWrap/>
            <w:vAlign w:val="bottom"/>
            <w:hideMark/>
          </w:tcPr>
          <w:p w14:paraId="3806F653" w14:textId="77777777" w:rsidR="004C61FA" w:rsidRPr="004C61FA" w:rsidRDefault="004C61FA" w:rsidP="004C61FA">
            <w:pPr>
              <w:jc w:val="right"/>
            </w:pPr>
            <w:r w:rsidRPr="004C61FA">
              <w:t>07</w:t>
            </w:r>
          </w:p>
        </w:tc>
        <w:tc>
          <w:tcPr>
            <w:tcW w:w="560" w:type="dxa"/>
            <w:shd w:val="clear" w:color="000000" w:fill="FFFFFF"/>
            <w:noWrap/>
            <w:vAlign w:val="bottom"/>
            <w:hideMark/>
          </w:tcPr>
          <w:p w14:paraId="7E24A18B" w14:textId="77777777" w:rsidR="004C61FA" w:rsidRPr="004C61FA" w:rsidRDefault="004C61FA" w:rsidP="004C61FA">
            <w:pPr>
              <w:jc w:val="right"/>
            </w:pPr>
            <w:r w:rsidRPr="004C61FA">
              <w:t>01</w:t>
            </w:r>
          </w:p>
        </w:tc>
        <w:tc>
          <w:tcPr>
            <w:tcW w:w="1723" w:type="dxa"/>
            <w:shd w:val="clear" w:color="000000" w:fill="FFFFFF"/>
            <w:noWrap/>
            <w:vAlign w:val="bottom"/>
            <w:hideMark/>
          </w:tcPr>
          <w:p w14:paraId="5E565811"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317D66B5" w14:textId="77777777" w:rsidR="004C61FA" w:rsidRPr="004C61FA" w:rsidRDefault="004C61FA" w:rsidP="004C61FA">
            <w:pPr>
              <w:jc w:val="right"/>
            </w:pPr>
            <w:r w:rsidRPr="004C61FA">
              <w:t> </w:t>
            </w:r>
          </w:p>
        </w:tc>
        <w:tc>
          <w:tcPr>
            <w:tcW w:w="1409" w:type="dxa"/>
            <w:shd w:val="clear" w:color="auto" w:fill="auto"/>
            <w:noWrap/>
            <w:vAlign w:val="bottom"/>
            <w:hideMark/>
          </w:tcPr>
          <w:p w14:paraId="32DA0220" w14:textId="77777777" w:rsidR="004C61FA" w:rsidRPr="004C61FA" w:rsidRDefault="004C61FA" w:rsidP="004C61FA">
            <w:pPr>
              <w:jc w:val="right"/>
            </w:pPr>
            <w:r w:rsidRPr="004C61FA">
              <w:t>21 893,9</w:t>
            </w:r>
          </w:p>
        </w:tc>
        <w:tc>
          <w:tcPr>
            <w:tcW w:w="1473" w:type="dxa"/>
            <w:shd w:val="clear" w:color="auto" w:fill="auto"/>
            <w:noWrap/>
            <w:vAlign w:val="bottom"/>
            <w:hideMark/>
          </w:tcPr>
          <w:p w14:paraId="70904D54" w14:textId="77777777" w:rsidR="004C61FA" w:rsidRPr="004C61FA" w:rsidRDefault="004C61FA" w:rsidP="004C61FA">
            <w:pPr>
              <w:jc w:val="right"/>
            </w:pPr>
            <w:r w:rsidRPr="004C61FA">
              <w:t>19 419,4</w:t>
            </w:r>
          </w:p>
        </w:tc>
        <w:tc>
          <w:tcPr>
            <w:tcW w:w="1419" w:type="dxa"/>
            <w:shd w:val="clear" w:color="auto" w:fill="auto"/>
            <w:noWrap/>
            <w:vAlign w:val="bottom"/>
            <w:hideMark/>
          </w:tcPr>
          <w:p w14:paraId="6AF38932" w14:textId="77777777" w:rsidR="004C61FA" w:rsidRPr="004C61FA" w:rsidRDefault="004C61FA" w:rsidP="004C61FA">
            <w:pPr>
              <w:jc w:val="right"/>
            </w:pPr>
            <w:r w:rsidRPr="004C61FA">
              <w:t>19 419,4</w:t>
            </w:r>
          </w:p>
        </w:tc>
      </w:tr>
      <w:tr w:rsidR="004C61FA" w:rsidRPr="004C61FA" w14:paraId="6D7A43FF" w14:textId="77777777" w:rsidTr="0099170E">
        <w:trPr>
          <w:trHeight w:val="20"/>
        </w:trPr>
        <w:tc>
          <w:tcPr>
            <w:tcW w:w="580" w:type="dxa"/>
            <w:shd w:val="clear" w:color="auto" w:fill="auto"/>
            <w:noWrap/>
            <w:vAlign w:val="bottom"/>
            <w:hideMark/>
          </w:tcPr>
          <w:p w14:paraId="78853FE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AF2686D"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000000" w:fill="FFFFFF"/>
            <w:vAlign w:val="bottom"/>
            <w:hideMark/>
          </w:tcPr>
          <w:p w14:paraId="309CE4DB" w14:textId="77777777" w:rsidR="004C61FA" w:rsidRPr="004C61FA" w:rsidRDefault="004C61FA" w:rsidP="004C61FA">
            <w:pPr>
              <w:jc w:val="right"/>
            </w:pPr>
            <w:r w:rsidRPr="004C61FA">
              <w:t>925</w:t>
            </w:r>
          </w:p>
        </w:tc>
        <w:tc>
          <w:tcPr>
            <w:tcW w:w="600" w:type="dxa"/>
            <w:shd w:val="clear" w:color="000000" w:fill="FFFFFF"/>
            <w:noWrap/>
            <w:vAlign w:val="bottom"/>
            <w:hideMark/>
          </w:tcPr>
          <w:p w14:paraId="0E04756F" w14:textId="77777777" w:rsidR="004C61FA" w:rsidRPr="004C61FA" w:rsidRDefault="004C61FA" w:rsidP="004C61FA">
            <w:pPr>
              <w:jc w:val="right"/>
            </w:pPr>
            <w:r w:rsidRPr="004C61FA">
              <w:t>07</w:t>
            </w:r>
          </w:p>
        </w:tc>
        <w:tc>
          <w:tcPr>
            <w:tcW w:w="560" w:type="dxa"/>
            <w:shd w:val="clear" w:color="000000" w:fill="FFFFFF"/>
            <w:noWrap/>
            <w:vAlign w:val="bottom"/>
            <w:hideMark/>
          </w:tcPr>
          <w:p w14:paraId="5C19EEED" w14:textId="77777777" w:rsidR="004C61FA" w:rsidRPr="004C61FA" w:rsidRDefault="004C61FA" w:rsidP="004C61FA">
            <w:pPr>
              <w:jc w:val="right"/>
            </w:pPr>
            <w:r w:rsidRPr="004C61FA">
              <w:t>01</w:t>
            </w:r>
          </w:p>
        </w:tc>
        <w:tc>
          <w:tcPr>
            <w:tcW w:w="1723" w:type="dxa"/>
            <w:shd w:val="clear" w:color="000000" w:fill="FFFFFF"/>
            <w:noWrap/>
            <w:vAlign w:val="bottom"/>
            <w:hideMark/>
          </w:tcPr>
          <w:p w14:paraId="69EFDE80" w14:textId="77777777" w:rsidR="004C61FA" w:rsidRPr="004C61FA" w:rsidRDefault="004C61FA" w:rsidP="004C61FA">
            <w:pPr>
              <w:jc w:val="right"/>
            </w:pPr>
            <w:r w:rsidRPr="004C61FA">
              <w:t>14 2 01 00000</w:t>
            </w:r>
          </w:p>
        </w:tc>
        <w:tc>
          <w:tcPr>
            <w:tcW w:w="576" w:type="dxa"/>
            <w:shd w:val="clear" w:color="auto" w:fill="auto"/>
            <w:noWrap/>
            <w:vAlign w:val="bottom"/>
            <w:hideMark/>
          </w:tcPr>
          <w:p w14:paraId="3237BDA0" w14:textId="77777777" w:rsidR="004C61FA" w:rsidRPr="004C61FA" w:rsidRDefault="004C61FA" w:rsidP="004C61FA">
            <w:pPr>
              <w:jc w:val="right"/>
            </w:pPr>
            <w:r w:rsidRPr="004C61FA">
              <w:t> </w:t>
            </w:r>
          </w:p>
        </w:tc>
        <w:tc>
          <w:tcPr>
            <w:tcW w:w="1409" w:type="dxa"/>
            <w:shd w:val="clear" w:color="auto" w:fill="auto"/>
            <w:noWrap/>
            <w:vAlign w:val="bottom"/>
            <w:hideMark/>
          </w:tcPr>
          <w:p w14:paraId="1F7276E6" w14:textId="77777777" w:rsidR="004C61FA" w:rsidRPr="004C61FA" w:rsidRDefault="004C61FA" w:rsidP="004C61FA">
            <w:pPr>
              <w:jc w:val="right"/>
            </w:pPr>
            <w:r w:rsidRPr="004C61FA">
              <w:t>21 893,9</w:t>
            </w:r>
          </w:p>
        </w:tc>
        <w:tc>
          <w:tcPr>
            <w:tcW w:w="1473" w:type="dxa"/>
            <w:shd w:val="clear" w:color="auto" w:fill="auto"/>
            <w:noWrap/>
            <w:vAlign w:val="bottom"/>
            <w:hideMark/>
          </w:tcPr>
          <w:p w14:paraId="05480BE2" w14:textId="77777777" w:rsidR="004C61FA" w:rsidRPr="004C61FA" w:rsidRDefault="004C61FA" w:rsidP="004C61FA">
            <w:pPr>
              <w:jc w:val="right"/>
            </w:pPr>
            <w:r w:rsidRPr="004C61FA">
              <w:t>19 419,4</w:t>
            </w:r>
          </w:p>
        </w:tc>
        <w:tc>
          <w:tcPr>
            <w:tcW w:w="1419" w:type="dxa"/>
            <w:shd w:val="clear" w:color="auto" w:fill="auto"/>
            <w:noWrap/>
            <w:vAlign w:val="bottom"/>
            <w:hideMark/>
          </w:tcPr>
          <w:p w14:paraId="37FC84AA" w14:textId="77777777" w:rsidR="004C61FA" w:rsidRPr="004C61FA" w:rsidRDefault="004C61FA" w:rsidP="004C61FA">
            <w:pPr>
              <w:jc w:val="right"/>
            </w:pPr>
            <w:r w:rsidRPr="004C61FA">
              <w:t>19 419,4</w:t>
            </w:r>
          </w:p>
        </w:tc>
      </w:tr>
      <w:tr w:rsidR="004C61FA" w:rsidRPr="004C61FA" w14:paraId="642D288E" w14:textId="77777777" w:rsidTr="0099170E">
        <w:trPr>
          <w:trHeight w:val="20"/>
        </w:trPr>
        <w:tc>
          <w:tcPr>
            <w:tcW w:w="580" w:type="dxa"/>
            <w:shd w:val="clear" w:color="auto" w:fill="auto"/>
            <w:noWrap/>
            <w:vAlign w:val="bottom"/>
            <w:hideMark/>
          </w:tcPr>
          <w:p w14:paraId="068F907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CA5DE66" w14:textId="77777777" w:rsidR="004C61FA" w:rsidRPr="004C61FA" w:rsidRDefault="004C61FA" w:rsidP="004C61FA">
            <w:r w:rsidRPr="004C61FA">
              <w:t>Мероприятия по профилактике терроризма и экстремизма</w:t>
            </w:r>
          </w:p>
        </w:tc>
        <w:tc>
          <w:tcPr>
            <w:tcW w:w="605" w:type="dxa"/>
            <w:shd w:val="clear" w:color="000000" w:fill="FFFFFF"/>
            <w:vAlign w:val="bottom"/>
            <w:hideMark/>
          </w:tcPr>
          <w:p w14:paraId="1251DF9A" w14:textId="77777777" w:rsidR="004C61FA" w:rsidRPr="004C61FA" w:rsidRDefault="004C61FA" w:rsidP="004C61FA">
            <w:pPr>
              <w:jc w:val="right"/>
            </w:pPr>
            <w:r w:rsidRPr="004C61FA">
              <w:t>925</w:t>
            </w:r>
          </w:p>
        </w:tc>
        <w:tc>
          <w:tcPr>
            <w:tcW w:w="600" w:type="dxa"/>
            <w:shd w:val="clear" w:color="000000" w:fill="FFFFFF"/>
            <w:noWrap/>
            <w:vAlign w:val="bottom"/>
            <w:hideMark/>
          </w:tcPr>
          <w:p w14:paraId="69FBC3AD" w14:textId="77777777" w:rsidR="004C61FA" w:rsidRPr="004C61FA" w:rsidRDefault="004C61FA" w:rsidP="004C61FA">
            <w:pPr>
              <w:jc w:val="right"/>
            </w:pPr>
            <w:r w:rsidRPr="004C61FA">
              <w:t>07</w:t>
            </w:r>
          </w:p>
        </w:tc>
        <w:tc>
          <w:tcPr>
            <w:tcW w:w="560" w:type="dxa"/>
            <w:shd w:val="clear" w:color="000000" w:fill="FFFFFF"/>
            <w:noWrap/>
            <w:vAlign w:val="bottom"/>
            <w:hideMark/>
          </w:tcPr>
          <w:p w14:paraId="7A8EAE8B" w14:textId="77777777" w:rsidR="004C61FA" w:rsidRPr="004C61FA" w:rsidRDefault="004C61FA" w:rsidP="004C61FA">
            <w:pPr>
              <w:jc w:val="right"/>
            </w:pPr>
            <w:r w:rsidRPr="004C61FA">
              <w:t>01</w:t>
            </w:r>
          </w:p>
        </w:tc>
        <w:tc>
          <w:tcPr>
            <w:tcW w:w="1723" w:type="dxa"/>
            <w:shd w:val="clear" w:color="000000" w:fill="FFFFFF"/>
            <w:noWrap/>
            <w:vAlign w:val="bottom"/>
            <w:hideMark/>
          </w:tcPr>
          <w:p w14:paraId="4ECAFD83"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5C6C5D89" w14:textId="77777777" w:rsidR="004C61FA" w:rsidRPr="004C61FA" w:rsidRDefault="004C61FA" w:rsidP="004C61FA">
            <w:pPr>
              <w:jc w:val="right"/>
            </w:pPr>
            <w:r w:rsidRPr="004C61FA">
              <w:t> </w:t>
            </w:r>
          </w:p>
        </w:tc>
        <w:tc>
          <w:tcPr>
            <w:tcW w:w="1409" w:type="dxa"/>
            <w:shd w:val="clear" w:color="auto" w:fill="auto"/>
            <w:noWrap/>
            <w:vAlign w:val="bottom"/>
            <w:hideMark/>
          </w:tcPr>
          <w:p w14:paraId="444D2D88" w14:textId="77777777" w:rsidR="004C61FA" w:rsidRPr="004C61FA" w:rsidRDefault="004C61FA" w:rsidP="004C61FA">
            <w:pPr>
              <w:jc w:val="right"/>
            </w:pPr>
            <w:r w:rsidRPr="004C61FA">
              <w:t>21 893,9</w:t>
            </w:r>
          </w:p>
        </w:tc>
        <w:tc>
          <w:tcPr>
            <w:tcW w:w="1473" w:type="dxa"/>
            <w:shd w:val="clear" w:color="auto" w:fill="auto"/>
            <w:noWrap/>
            <w:vAlign w:val="bottom"/>
            <w:hideMark/>
          </w:tcPr>
          <w:p w14:paraId="5FD88F4C" w14:textId="77777777" w:rsidR="004C61FA" w:rsidRPr="004C61FA" w:rsidRDefault="004C61FA" w:rsidP="004C61FA">
            <w:pPr>
              <w:jc w:val="right"/>
            </w:pPr>
            <w:r w:rsidRPr="004C61FA">
              <w:t>19 419,4</w:t>
            </w:r>
          </w:p>
        </w:tc>
        <w:tc>
          <w:tcPr>
            <w:tcW w:w="1419" w:type="dxa"/>
            <w:shd w:val="clear" w:color="auto" w:fill="auto"/>
            <w:noWrap/>
            <w:vAlign w:val="bottom"/>
            <w:hideMark/>
          </w:tcPr>
          <w:p w14:paraId="11FE4F19" w14:textId="77777777" w:rsidR="004C61FA" w:rsidRPr="004C61FA" w:rsidRDefault="004C61FA" w:rsidP="004C61FA">
            <w:pPr>
              <w:jc w:val="right"/>
            </w:pPr>
            <w:r w:rsidRPr="004C61FA">
              <w:t>19 419,4</w:t>
            </w:r>
          </w:p>
        </w:tc>
      </w:tr>
      <w:tr w:rsidR="004C61FA" w:rsidRPr="004C61FA" w14:paraId="2C4B2886" w14:textId="77777777" w:rsidTr="0099170E">
        <w:trPr>
          <w:trHeight w:val="20"/>
        </w:trPr>
        <w:tc>
          <w:tcPr>
            <w:tcW w:w="580" w:type="dxa"/>
            <w:shd w:val="clear" w:color="auto" w:fill="auto"/>
            <w:noWrap/>
            <w:vAlign w:val="bottom"/>
            <w:hideMark/>
          </w:tcPr>
          <w:p w14:paraId="3379AB7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DB328C7"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3D303781" w14:textId="77777777" w:rsidR="004C61FA" w:rsidRPr="004C61FA" w:rsidRDefault="004C61FA" w:rsidP="004C61FA">
            <w:pPr>
              <w:jc w:val="right"/>
            </w:pPr>
            <w:r w:rsidRPr="004C61FA">
              <w:t>925</w:t>
            </w:r>
          </w:p>
        </w:tc>
        <w:tc>
          <w:tcPr>
            <w:tcW w:w="600" w:type="dxa"/>
            <w:shd w:val="clear" w:color="000000" w:fill="FFFFFF"/>
            <w:noWrap/>
            <w:vAlign w:val="bottom"/>
            <w:hideMark/>
          </w:tcPr>
          <w:p w14:paraId="7DCE2833" w14:textId="77777777" w:rsidR="004C61FA" w:rsidRPr="004C61FA" w:rsidRDefault="004C61FA" w:rsidP="004C61FA">
            <w:pPr>
              <w:jc w:val="right"/>
            </w:pPr>
            <w:r w:rsidRPr="004C61FA">
              <w:t>07</w:t>
            </w:r>
          </w:p>
        </w:tc>
        <w:tc>
          <w:tcPr>
            <w:tcW w:w="560" w:type="dxa"/>
            <w:shd w:val="clear" w:color="000000" w:fill="FFFFFF"/>
            <w:noWrap/>
            <w:vAlign w:val="bottom"/>
            <w:hideMark/>
          </w:tcPr>
          <w:p w14:paraId="68E932A6" w14:textId="77777777" w:rsidR="004C61FA" w:rsidRPr="004C61FA" w:rsidRDefault="004C61FA" w:rsidP="004C61FA">
            <w:pPr>
              <w:jc w:val="right"/>
            </w:pPr>
            <w:r w:rsidRPr="004C61FA">
              <w:t>01</w:t>
            </w:r>
          </w:p>
        </w:tc>
        <w:tc>
          <w:tcPr>
            <w:tcW w:w="1723" w:type="dxa"/>
            <w:shd w:val="clear" w:color="000000" w:fill="FFFFFF"/>
            <w:noWrap/>
            <w:vAlign w:val="bottom"/>
            <w:hideMark/>
          </w:tcPr>
          <w:p w14:paraId="5548E98A"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693427CD" w14:textId="77777777" w:rsidR="004C61FA" w:rsidRPr="004C61FA" w:rsidRDefault="004C61FA" w:rsidP="004C61FA">
            <w:pPr>
              <w:jc w:val="right"/>
            </w:pPr>
            <w:r w:rsidRPr="004C61FA">
              <w:t>600</w:t>
            </w:r>
          </w:p>
        </w:tc>
        <w:tc>
          <w:tcPr>
            <w:tcW w:w="1409" w:type="dxa"/>
            <w:shd w:val="clear" w:color="auto" w:fill="auto"/>
            <w:noWrap/>
            <w:vAlign w:val="bottom"/>
            <w:hideMark/>
          </w:tcPr>
          <w:p w14:paraId="10E7C70E" w14:textId="77777777" w:rsidR="004C61FA" w:rsidRPr="004C61FA" w:rsidRDefault="004C61FA" w:rsidP="004C61FA">
            <w:pPr>
              <w:jc w:val="right"/>
            </w:pPr>
            <w:r w:rsidRPr="004C61FA">
              <w:t>21 893,9</w:t>
            </w:r>
          </w:p>
        </w:tc>
        <w:tc>
          <w:tcPr>
            <w:tcW w:w="1473" w:type="dxa"/>
            <w:shd w:val="clear" w:color="auto" w:fill="auto"/>
            <w:noWrap/>
            <w:vAlign w:val="bottom"/>
            <w:hideMark/>
          </w:tcPr>
          <w:p w14:paraId="26CC26ED" w14:textId="77777777" w:rsidR="004C61FA" w:rsidRPr="004C61FA" w:rsidRDefault="004C61FA" w:rsidP="004C61FA">
            <w:pPr>
              <w:jc w:val="right"/>
            </w:pPr>
            <w:r w:rsidRPr="004C61FA">
              <w:t>19 419,4</w:t>
            </w:r>
          </w:p>
        </w:tc>
        <w:tc>
          <w:tcPr>
            <w:tcW w:w="1419" w:type="dxa"/>
            <w:shd w:val="clear" w:color="auto" w:fill="auto"/>
            <w:noWrap/>
            <w:vAlign w:val="bottom"/>
            <w:hideMark/>
          </w:tcPr>
          <w:p w14:paraId="00FE067A" w14:textId="77777777" w:rsidR="004C61FA" w:rsidRPr="004C61FA" w:rsidRDefault="004C61FA" w:rsidP="004C61FA">
            <w:pPr>
              <w:jc w:val="right"/>
            </w:pPr>
            <w:r w:rsidRPr="004C61FA">
              <w:t>19 419,4</w:t>
            </w:r>
          </w:p>
        </w:tc>
      </w:tr>
      <w:tr w:rsidR="004C61FA" w:rsidRPr="004C61FA" w14:paraId="569FFA8C" w14:textId="77777777" w:rsidTr="0099170E">
        <w:trPr>
          <w:trHeight w:val="20"/>
        </w:trPr>
        <w:tc>
          <w:tcPr>
            <w:tcW w:w="580" w:type="dxa"/>
            <w:shd w:val="clear" w:color="auto" w:fill="auto"/>
            <w:noWrap/>
            <w:vAlign w:val="bottom"/>
            <w:hideMark/>
          </w:tcPr>
          <w:p w14:paraId="5A5E6AF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3AFD67" w14:textId="77777777" w:rsidR="004C61FA" w:rsidRPr="004C61FA" w:rsidRDefault="004C61FA" w:rsidP="004C61FA">
            <w:r w:rsidRPr="004C61FA">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39185540" w14:textId="77777777" w:rsidR="004C61FA" w:rsidRPr="004C61FA" w:rsidRDefault="004C61FA" w:rsidP="004C61FA">
            <w:pPr>
              <w:jc w:val="right"/>
            </w:pPr>
            <w:r w:rsidRPr="004C61FA">
              <w:t>925</w:t>
            </w:r>
          </w:p>
        </w:tc>
        <w:tc>
          <w:tcPr>
            <w:tcW w:w="600" w:type="dxa"/>
            <w:shd w:val="clear" w:color="auto" w:fill="auto"/>
            <w:noWrap/>
            <w:vAlign w:val="bottom"/>
            <w:hideMark/>
          </w:tcPr>
          <w:p w14:paraId="758B4366" w14:textId="77777777" w:rsidR="004C61FA" w:rsidRPr="004C61FA" w:rsidRDefault="004C61FA" w:rsidP="004C61FA">
            <w:pPr>
              <w:jc w:val="right"/>
            </w:pPr>
            <w:r w:rsidRPr="004C61FA">
              <w:t>07</w:t>
            </w:r>
          </w:p>
        </w:tc>
        <w:tc>
          <w:tcPr>
            <w:tcW w:w="560" w:type="dxa"/>
            <w:shd w:val="clear" w:color="auto" w:fill="auto"/>
            <w:noWrap/>
            <w:vAlign w:val="bottom"/>
            <w:hideMark/>
          </w:tcPr>
          <w:p w14:paraId="7AA5A75F" w14:textId="77777777" w:rsidR="004C61FA" w:rsidRPr="004C61FA" w:rsidRDefault="004C61FA" w:rsidP="004C61FA">
            <w:pPr>
              <w:jc w:val="right"/>
            </w:pPr>
            <w:r w:rsidRPr="004C61FA">
              <w:t>01</w:t>
            </w:r>
          </w:p>
        </w:tc>
        <w:tc>
          <w:tcPr>
            <w:tcW w:w="1723" w:type="dxa"/>
            <w:shd w:val="clear" w:color="auto" w:fill="auto"/>
            <w:noWrap/>
            <w:vAlign w:val="bottom"/>
            <w:hideMark/>
          </w:tcPr>
          <w:p w14:paraId="4012E983" w14:textId="77777777" w:rsidR="004C61FA" w:rsidRPr="004C61FA" w:rsidRDefault="004C61FA" w:rsidP="004C61FA">
            <w:pPr>
              <w:jc w:val="right"/>
            </w:pPr>
            <w:r w:rsidRPr="004C61FA">
              <w:t>16 0 00 00000</w:t>
            </w:r>
          </w:p>
        </w:tc>
        <w:tc>
          <w:tcPr>
            <w:tcW w:w="576" w:type="dxa"/>
            <w:shd w:val="clear" w:color="auto" w:fill="auto"/>
            <w:noWrap/>
            <w:vAlign w:val="bottom"/>
            <w:hideMark/>
          </w:tcPr>
          <w:p w14:paraId="30952620" w14:textId="77777777" w:rsidR="004C61FA" w:rsidRPr="004C61FA" w:rsidRDefault="004C61FA" w:rsidP="004C61FA">
            <w:pPr>
              <w:jc w:val="right"/>
            </w:pPr>
            <w:r w:rsidRPr="004C61FA">
              <w:t> </w:t>
            </w:r>
          </w:p>
        </w:tc>
        <w:tc>
          <w:tcPr>
            <w:tcW w:w="1409" w:type="dxa"/>
            <w:shd w:val="clear" w:color="auto" w:fill="auto"/>
            <w:noWrap/>
            <w:vAlign w:val="bottom"/>
            <w:hideMark/>
          </w:tcPr>
          <w:p w14:paraId="64E463CD" w14:textId="77777777" w:rsidR="004C61FA" w:rsidRPr="004C61FA" w:rsidRDefault="004C61FA" w:rsidP="004C61FA">
            <w:pPr>
              <w:jc w:val="right"/>
            </w:pPr>
            <w:r w:rsidRPr="004C61FA">
              <w:t>138,4</w:t>
            </w:r>
          </w:p>
        </w:tc>
        <w:tc>
          <w:tcPr>
            <w:tcW w:w="1473" w:type="dxa"/>
            <w:shd w:val="clear" w:color="auto" w:fill="auto"/>
            <w:noWrap/>
            <w:vAlign w:val="bottom"/>
            <w:hideMark/>
          </w:tcPr>
          <w:p w14:paraId="28D5A8EF" w14:textId="77777777" w:rsidR="004C61FA" w:rsidRPr="004C61FA" w:rsidRDefault="004C61FA" w:rsidP="004C61FA">
            <w:pPr>
              <w:jc w:val="right"/>
            </w:pPr>
            <w:r w:rsidRPr="004C61FA">
              <w:t>0,0</w:t>
            </w:r>
          </w:p>
        </w:tc>
        <w:tc>
          <w:tcPr>
            <w:tcW w:w="1419" w:type="dxa"/>
            <w:shd w:val="clear" w:color="auto" w:fill="auto"/>
            <w:noWrap/>
            <w:vAlign w:val="bottom"/>
            <w:hideMark/>
          </w:tcPr>
          <w:p w14:paraId="27BE9D29" w14:textId="77777777" w:rsidR="004C61FA" w:rsidRPr="004C61FA" w:rsidRDefault="004C61FA" w:rsidP="004C61FA">
            <w:pPr>
              <w:jc w:val="right"/>
            </w:pPr>
            <w:r w:rsidRPr="004C61FA">
              <w:t>500,0</w:t>
            </w:r>
          </w:p>
        </w:tc>
      </w:tr>
      <w:tr w:rsidR="004C61FA" w:rsidRPr="004C61FA" w14:paraId="502BFDD6" w14:textId="77777777" w:rsidTr="0099170E">
        <w:trPr>
          <w:trHeight w:val="20"/>
        </w:trPr>
        <w:tc>
          <w:tcPr>
            <w:tcW w:w="580" w:type="dxa"/>
            <w:shd w:val="clear" w:color="auto" w:fill="auto"/>
            <w:noWrap/>
            <w:vAlign w:val="bottom"/>
            <w:hideMark/>
          </w:tcPr>
          <w:p w14:paraId="525B9FB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00B9EBB"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8D51E95" w14:textId="77777777" w:rsidR="004C61FA" w:rsidRPr="004C61FA" w:rsidRDefault="004C61FA" w:rsidP="004C61FA">
            <w:pPr>
              <w:jc w:val="right"/>
            </w:pPr>
            <w:r w:rsidRPr="004C61FA">
              <w:t>925</w:t>
            </w:r>
          </w:p>
        </w:tc>
        <w:tc>
          <w:tcPr>
            <w:tcW w:w="600" w:type="dxa"/>
            <w:shd w:val="clear" w:color="auto" w:fill="auto"/>
            <w:noWrap/>
            <w:vAlign w:val="bottom"/>
            <w:hideMark/>
          </w:tcPr>
          <w:p w14:paraId="2303323E" w14:textId="77777777" w:rsidR="004C61FA" w:rsidRPr="004C61FA" w:rsidRDefault="004C61FA" w:rsidP="004C61FA">
            <w:pPr>
              <w:jc w:val="right"/>
            </w:pPr>
            <w:r w:rsidRPr="004C61FA">
              <w:t>07</w:t>
            </w:r>
          </w:p>
        </w:tc>
        <w:tc>
          <w:tcPr>
            <w:tcW w:w="560" w:type="dxa"/>
            <w:shd w:val="clear" w:color="auto" w:fill="auto"/>
            <w:noWrap/>
            <w:vAlign w:val="bottom"/>
            <w:hideMark/>
          </w:tcPr>
          <w:p w14:paraId="4CAB2E98" w14:textId="77777777" w:rsidR="004C61FA" w:rsidRPr="004C61FA" w:rsidRDefault="004C61FA" w:rsidP="004C61FA">
            <w:pPr>
              <w:jc w:val="right"/>
            </w:pPr>
            <w:r w:rsidRPr="004C61FA">
              <w:t>01</w:t>
            </w:r>
          </w:p>
        </w:tc>
        <w:tc>
          <w:tcPr>
            <w:tcW w:w="1723" w:type="dxa"/>
            <w:shd w:val="clear" w:color="auto" w:fill="auto"/>
            <w:noWrap/>
            <w:vAlign w:val="bottom"/>
            <w:hideMark/>
          </w:tcPr>
          <w:p w14:paraId="5E274E4A" w14:textId="77777777" w:rsidR="004C61FA" w:rsidRPr="004C61FA" w:rsidRDefault="004C61FA" w:rsidP="004C61FA">
            <w:pPr>
              <w:jc w:val="right"/>
            </w:pPr>
            <w:r w:rsidRPr="004C61FA">
              <w:t>16 2 00 00000</w:t>
            </w:r>
          </w:p>
        </w:tc>
        <w:tc>
          <w:tcPr>
            <w:tcW w:w="576" w:type="dxa"/>
            <w:shd w:val="clear" w:color="auto" w:fill="auto"/>
            <w:noWrap/>
            <w:vAlign w:val="bottom"/>
            <w:hideMark/>
          </w:tcPr>
          <w:p w14:paraId="24F35B41" w14:textId="77777777" w:rsidR="004C61FA" w:rsidRPr="004C61FA" w:rsidRDefault="004C61FA" w:rsidP="004C61FA">
            <w:pPr>
              <w:jc w:val="right"/>
            </w:pPr>
            <w:r w:rsidRPr="004C61FA">
              <w:t> </w:t>
            </w:r>
          </w:p>
        </w:tc>
        <w:tc>
          <w:tcPr>
            <w:tcW w:w="1409" w:type="dxa"/>
            <w:shd w:val="clear" w:color="auto" w:fill="auto"/>
            <w:noWrap/>
            <w:vAlign w:val="bottom"/>
            <w:hideMark/>
          </w:tcPr>
          <w:p w14:paraId="27009572" w14:textId="77777777" w:rsidR="004C61FA" w:rsidRPr="004C61FA" w:rsidRDefault="004C61FA" w:rsidP="004C61FA">
            <w:pPr>
              <w:jc w:val="right"/>
            </w:pPr>
            <w:r w:rsidRPr="004C61FA">
              <w:t>138,4</w:t>
            </w:r>
          </w:p>
        </w:tc>
        <w:tc>
          <w:tcPr>
            <w:tcW w:w="1473" w:type="dxa"/>
            <w:shd w:val="clear" w:color="auto" w:fill="auto"/>
            <w:noWrap/>
            <w:vAlign w:val="bottom"/>
            <w:hideMark/>
          </w:tcPr>
          <w:p w14:paraId="5C71FF2B" w14:textId="77777777" w:rsidR="004C61FA" w:rsidRPr="004C61FA" w:rsidRDefault="004C61FA" w:rsidP="004C61FA">
            <w:pPr>
              <w:jc w:val="right"/>
            </w:pPr>
            <w:r w:rsidRPr="004C61FA">
              <w:t>0,0</w:t>
            </w:r>
          </w:p>
        </w:tc>
        <w:tc>
          <w:tcPr>
            <w:tcW w:w="1419" w:type="dxa"/>
            <w:shd w:val="clear" w:color="auto" w:fill="auto"/>
            <w:noWrap/>
            <w:vAlign w:val="bottom"/>
            <w:hideMark/>
          </w:tcPr>
          <w:p w14:paraId="1C56FCC6" w14:textId="77777777" w:rsidR="004C61FA" w:rsidRPr="004C61FA" w:rsidRDefault="004C61FA" w:rsidP="004C61FA">
            <w:pPr>
              <w:jc w:val="right"/>
            </w:pPr>
            <w:r w:rsidRPr="004C61FA">
              <w:t>500,0</w:t>
            </w:r>
          </w:p>
        </w:tc>
      </w:tr>
      <w:tr w:rsidR="004C61FA" w:rsidRPr="004C61FA" w14:paraId="63161F52" w14:textId="77777777" w:rsidTr="0099170E">
        <w:trPr>
          <w:trHeight w:val="20"/>
        </w:trPr>
        <w:tc>
          <w:tcPr>
            <w:tcW w:w="580" w:type="dxa"/>
            <w:shd w:val="clear" w:color="auto" w:fill="auto"/>
            <w:noWrap/>
            <w:vAlign w:val="bottom"/>
            <w:hideMark/>
          </w:tcPr>
          <w:p w14:paraId="42B5E6A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75DEAA2" w14:textId="77777777" w:rsidR="004C61FA" w:rsidRPr="004C61FA" w:rsidRDefault="004C61FA" w:rsidP="004C61FA">
            <w:r w:rsidRPr="004C61FA">
              <w:t xml:space="preserve">Комплекс процессных мероприятий «Создание </w:t>
            </w:r>
            <w:proofErr w:type="spellStart"/>
            <w:r w:rsidRPr="004C61FA">
              <w:t>безбарьерной</w:t>
            </w:r>
            <w:proofErr w:type="spellEnd"/>
            <w:r w:rsidRPr="004C61FA">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05" w:type="dxa"/>
            <w:shd w:val="clear" w:color="auto" w:fill="auto"/>
            <w:vAlign w:val="bottom"/>
            <w:hideMark/>
          </w:tcPr>
          <w:p w14:paraId="48FF2683" w14:textId="77777777" w:rsidR="004C61FA" w:rsidRPr="004C61FA" w:rsidRDefault="004C61FA" w:rsidP="004C61FA">
            <w:pPr>
              <w:jc w:val="right"/>
            </w:pPr>
            <w:r w:rsidRPr="004C61FA">
              <w:t>925</w:t>
            </w:r>
          </w:p>
        </w:tc>
        <w:tc>
          <w:tcPr>
            <w:tcW w:w="600" w:type="dxa"/>
            <w:shd w:val="clear" w:color="auto" w:fill="auto"/>
            <w:noWrap/>
            <w:vAlign w:val="bottom"/>
            <w:hideMark/>
          </w:tcPr>
          <w:p w14:paraId="7F754B60" w14:textId="77777777" w:rsidR="004C61FA" w:rsidRPr="004C61FA" w:rsidRDefault="004C61FA" w:rsidP="004C61FA">
            <w:pPr>
              <w:jc w:val="right"/>
            </w:pPr>
            <w:r w:rsidRPr="004C61FA">
              <w:t>07</w:t>
            </w:r>
          </w:p>
        </w:tc>
        <w:tc>
          <w:tcPr>
            <w:tcW w:w="560" w:type="dxa"/>
            <w:shd w:val="clear" w:color="auto" w:fill="auto"/>
            <w:noWrap/>
            <w:vAlign w:val="bottom"/>
            <w:hideMark/>
          </w:tcPr>
          <w:p w14:paraId="51D98F45" w14:textId="77777777" w:rsidR="004C61FA" w:rsidRPr="004C61FA" w:rsidRDefault="004C61FA" w:rsidP="004C61FA">
            <w:pPr>
              <w:jc w:val="right"/>
            </w:pPr>
            <w:r w:rsidRPr="004C61FA">
              <w:t>01</w:t>
            </w:r>
          </w:p>
        </w:tc>
        <w:tc>
          <w:tcPr>
            <w:tcW w:w="1723" w:type="dxa"/>
            <w:shd w:val="clear" w:color="auto" w:fill="auto"/>
            <w:noWrap/>
            <w:vAlign w:val="bottom"/>
            <w:hideMark/>
          </w:tcPr>
          <w:p w14:paraId="225A2B67" w14:textId="77777777" w:rsidR="004C61FA" w:rsidRPr="004C61FA" w:rsidRDefault="004C61FA" w:rsidP="004C61FA">
            <w:pPr>
              <w:jc w:val="right"/>
            </w:pPr>
            <w:r w:rsidRPr="004C61FA">
              <w:t>16 2 01 00000</w:t>
            </w:r>
          </w:p>
        </w:tc>
        <w:tc>
          <w:tcPr>
            <w:tcW w:w="576" w:type="dxa"/>
            <w:shd w:val="clear" w:color="auto" w:fill="auto"/>
            <w:noWrap/>
            <w:vAlign w:val="bottom"/>
            <w:hideMark/>
          </w:tcPr>
          <w:p w14:paraId="783FC004" w14:textId="77777777" w:rsidR="004C61FA" w:rsidRPr="004C61FA" w:rsidRDefault="004C61FA" w:rsidP="004C61FA">
            <w:pPr>
              <w:jc w:val="right"/>
            </w:pPr>
            <w:r w:rsidRPr="004C61FA">
              <w:t> </w:t>
            </w:r>
          </w:p>
        </w:tc>
        <w:tc>
          <w:tcPr>
            <w:tcW w:w="1409" w:type="dxa"/>
            <w:shd w:val="clear" w:color="auto" w:fill="auto"/>
            <w:noWrap/>
            <w:vAlign w:val="bottom"/>
            <w:hideMark/>
          </w:tcPr>
          <w:p w14:paraId="40B66319" w14:textId="77777777" w:rsidR="004C61FA" w:rsidRPr="004C61FA" w:rsidRDefault="004C61FA" w:rsidP="004C61FA">
            <w:pPr>
              <w:jc w:val="right"/>
            </w:pPr>
            <w:r w:rsidRPr="004C61FA">
              <w:t>138,4</w:t>
            </w:r>
          </w:p>
        </w:tc>
        <w:tc>
          <w:tcPr>
            <w:tcW w:w="1473" w:type="dxa"/>
            <w:shd w:val="clear" w:color="auto" w:fill="auto"/>
            <w:noWrap/>
            <w:vAlign w:val="bottom"/>
            <w:hideMark/>
          </w:tcPr>
          <w:p w14:paraId="3004837C" w14:textId="77777777" w:rsidR="004C61FA" w:rsidRPr="004C61FA" w:rsidRDefault="004C61FA" w:rsidP="004C61FA">
            <w:pPr>
              <w:jc w:val="right"/>
            </w:pPr>
            <w:r w:rsidRPr="004C61FA">
              <w:t>0,0</w:t>
            </w:r>
          </w:p>
        </w:tc>
        <w:tc>
          <w:tcPr>
            <w:tcW w:w="1419" w:type="dxa"/>
            <w:shd w:val="clear" w:color="auto" w:fill="auto"/>
            <w:noWrap/>
            <w:vAlign w:val="bottom"/>
            <w:hideMark/>
          </w:tcPr>
          <w:p w14:paraId="3834F7E0" w14:textId="77777777" w:rsidR="004C61FA" w:rsidRPr="004C61FA" w:rsidRDefault="004C61FA" w:rsidP="004C61FA">
            <w:pPr>
              <w:jc w:val="right"/>
            </w:pPr>
            <w:r w:rsidRPr="004C61FA">
              <w:t>500,0</w:t>
            </w:r>
          </w:p>
        </w:tc>
      </w:tr>
      <w:tr w:rsidR="004C61FA" w:rsidRPr="004C61FA" w14:paraId="2BD38544" w14:textId="77777777" w:rsidTr="0099170E">
        <w:trPr>
          <w:trHeight w:val="20"/>
        </w:trPr>
        <w:tc>
          <w:tcPr>
            <w:tcW w:w="580" w:type="dxa"/>
            <w:shd w:val="clear" w:color="auto" w:fill="auto"/>
            <w:noWrap/>
            <w:vAlign w:val="bottom"/>
            <w:hideMark/>
          </w:tcPr>
          <w:p w14:paraId="62BC698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12A1B1D" w14:textId="77777777" w:rsidR="004C61FA" w:rsidRPr="004C61FA" w:rsidRDefault="004C61FA" w:rsidP="004C61FA">
            <w:r w:rsidRPr="004C61FA">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775F2004" w14:textId="77777777" w:rsidR="004C61FA" w:rsidRPr="004C61FA" w:rsidRDefault="004C61FA" w:rsidP="004C61FA">
            <w:pPr>
              <w:jc w:val="right"/>
            </w:pPr>
            <w:r w:rsidRPr="004C61FA">
              <w:t>925</w:t>
            </w:r>
          </w:p>
        </w:tc>
        <w:tc>
          <w:tcPr>
            <w:tcW w:w="600" w:type="dxa"/>
            <w:shd w:val="clear" w:color="auto" w:fill="auto"/>
            <w:noWrap/>
            <w:vAlign w:val="bottom"/>
            <w:hideMark/>
          </w:tcPr>
          <w:p w14:paraId="175C3CA8" w14:textId="77777777" w:rsidR="004C61FA" w:rsidRPr="004C61FA" w:rsidRDefault="004C61FA" w:rsidP="004C61FA">
            <w:pPr>
              <w:jc w:val="right"/>
            </w:pPr>
            <w:r w:rsidRPr="004C61FA">
              <w:t>07</w:t>
            </w:r>
          </w:p>
        </w:tc>
        <w:tc>
          <w:tcPr>
            <w:tcW w:w="560" w:type="dxa"/>
            <w:shd w:val="clear" w:color="auto" w:fill="auto"/>
            <w:noWrap/>
            <w:vAlign w:val="bottom"/>
            <w:hideMark/>
          </w:tcPr>
          <w:p w14:paraId="488FAE9B" w14:textId="77777777" w:rsidR="004C61FA" w:rsidRPr="004C61FA" w:rsidRDefault="004C61FA" w:rsidP="004C61FA">
            <w:pPr>
              <w:jc w:val="right"/>
            </w:pPr>
            <w:r w:rsidRPr="004C61FA">
              <w:t>01</w:t>
            </w:r>
          </w:p>
        </w:tc>
        <w:tc>
          <w:tcPr>
            <w:tcW w:w="1723" w:type="dxa"/>
            <w:shd w:val="clear" w:color="auto" w:fill="auto"/>
            <w:noWrap/>
            <w:vAlign w:val="bottom"/>
            <w:hideMark/>
          </w:tcPr>
          <w:p w14:paraId="4B2A4547" w14:textId="77777777" w:rsidR="004C61FA" w:rsidRPr="004C61FA" w:rsidRDefault="004C61FA" w:rsidP="004C61FA">
            <w:pPr>
              <w:jc w:val="right"/>
            </w:pPr>
            <w:r w:rsidRPr="004C61FA">
              <w:t>16 2 01 10490</w:t>
            </w:r>
          </w:p>
        </w:tc>
        <w:tc>
          <w:tcPr>
            <w:tcW w:w="576" w:type="dxa"/>
            <w:shd w:val="clear" w:color="auto" w:fill="auto"/>
            <w:noWrap/>
            <w:vAlign w:val="bottom"/>
            <w:hideMark/>
          </w:tcPr>
          <w:p w14:paraId="2FB08DE2" w14:textId="77777777" w:rsidR="004C61FA" w:rsidRPr="004C61FA" w:rsidRDefault="004C61FA" w:rsidP="004C61FA">
            <w:pPr>
              <w:jc w:val="right"/>
            </w:pPr>
            <w:r w:rsidRPr="004C61FA">
              <w:t> </w:t>
            </w:r>
          </w:p>
        </w:tc>
        <w:tc>
          <w:tcPr>
            <w:tcW w:w="1409" w:type="dxa"/>
            <w:shd w:val="clear" w:color="auto" w:fill="auto"/>
            <w:noWrap/>
            <w:vAlign w:val="bottom"/>
            <w:hideMark/>
          </w:tcPr>
          <w:p w14:paraId="233FEFD2" w14:textId="77777777" w:rsidR="004C61FA" w:rsidRPr="004C61FA" w:rsidRDefault="004C61FA" w:rsidP="004C61FA">
            <w:pPr>
              <w:jc w:val="right"/>
            </w:pPr>
            <w:r w:rsidRPr="004C61FA">
              <w:t>138,4</w:t>
            </w:r>
          </w:p>
        </w:tc>
        <w:tc>
          <w:tcPr>
            <w:tcW w:w="1473" w:type="dxa"/>
            <w:shd w:val="clear" w:color="auto" w:fill="auto"/>
            <w:noWrap/>
            <w:vAlign w:val="bottom"/>
            <w:hideMark/>
          </w:tcPr>
          <w:p w14:paraId="66E00129" w14:textId="77777777" w:rsidR="004C61FA" w:rsidRPr="004C61FA" w:rsidRDefault="004C61FA" w:rsidP="004C61FA">
            <w:pPr>
              <w:jc w:val="right"/>
            </w:pPr>
            <w:r w:rsidRPr="004C61FA">
              <w:t>0,0</w:t>
            </w:r>
          </w:p>
        </w:tc>
        <w:tc>
          <w:tcPr>
            <w:tcW w:w="1419" w:type="dxa"/>
            <w:shd w:val="clear" w:color="auto" w:fill="auto"/>
            <w:noWrap/>
            <w:vAlign w:val="bottom"/>
            <w:hideMark/>
          </w:tcPr>
          <w:p w14:paraId="3A9972BD" w14:textId="77777777" w:rsidR="004C61FA" w:rsidRPr="004C61FA" w:rsidRDefault="004C61FA" w:rsidP="004C61FA">
            <w:pPr>
              <w:jc w:val="right"/>
            </w:pPr>
            <w:r w:rsidRPr="004C61FA">
              <w:t>500,0</w:t>
            </w:r>
          </w:p>
        </w:tc>
      </w:tr>
      <w:tr w:rsidR="004C61FA" w:rsidRPr="004C61FA" w14:paraId="1AA7E1D0" w14:textId="77777777" w:rsidTr="0099170E">
        <w:trPr>
          <w:trHeight w:val="20"/>
        </w:trPr>
        <w:tc>
          <w:tcPr>
            <w:tcW w:w="580" w:type="dxa"/>
            <w:shd w:val="clear" w:color="auto" w:fill="auto"/>
            <w:noWrap/>
            <w:vAlign w:val="bottom"/>
            <w:hideMark/>
          </w:tcPr>
          <w:p w14:paraId="6CAC5BE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B4F1486"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3D31D8B" w14:textId="77777777" w:rsidR="004C61FA" w:rsidRPr="004C61FA" w:rsidRDefault="004C61FA" w:rsidP="004C61FA">
            <w:pPr>
              <w:jc w:val="right"/>
            </w:pPr>
            <w:r w:rsidRPr="004C61FA">
              <w:t>925</w:t>
            </w:r>
          </w:p>
        </w:tc>
        <w:tc>
          <w:tcPr>
            <w:tcW w:w="600" w:type="dxa"/>
            <w:shd w:val="clear" w:color="auto" w:fill="auto"/>
            <w:noWrap/>
            <w:vAlign w:val="bottom"/>
            <w:hideMark/>
          </w:tcPr>
          <w:p w14:paraId="25210E34" w14:textId="77777777" w:rsidR="004C61FA" w:rsidRPr="004C61FA" w:rsidRDefault="004C61FA" w:rsidP="004C61FA">
            <w:pPr>
              <w:jc w:val="right"/>
            </w:pPr>
            <w:r w:rsidRPr="004C61FA">
              <w:t>07</w:t>
            </w:r>
          </w:p>
        </w:tc>
        <w:tc>
          <w:tcPr>
            <w:tcW w:w="560" w:type="dxa"/>
            <w:shd w:val="clear" w:color="auto" w:fill="auto"/>
            <w:noWrap/>
            <w:vAlign w:val="bottom"/>
            <w:hideMark/>
          </w:tcPr>
          <w:p w14:paraId="002A96EB" w14:textId="77777777" w:rsidR="004C61FA" w:rsidRPr="004C61FA" w:rsidRDefault="004C61FA" w:rsidP="004C61FA">
            <w:pPr>
              <w:jc w:val="right"/>
            </w:pPr>
            <w:r w:rsidRPr="004C61FA">
              <w:t>01</w:t>
            </w:r>
          </w:p>
        </w:tc>
        <w:tc>
          <w:tcPr>
            <w:tcW w:w="1723" w:type="dxa"/>
            <w:shd w:val="clear" w:color="auto" w:fill="auto"/>
            <w:noWrap/>
            <w:vAlign w:val="bottom"/>
            <w:hideMark/>
          </w:tcPr>
          <w:p w14:paraId="7CEC676B" w14:textId="77777777" w:rsidR="004C61FA" w:rsidRPr="004C61FA" w:rsidRDefault="004C61FA" w:rsidP="004C61FA">
            <w:pPr>
              <w:jc w:val="right"/>
            </w:pPr>
            <w:r w:rsidRPr="004C61FA">
              <w:t>16 2 01 10490</w:t>
            </w:r>
          </w:p>
        </w:tc>
        <w:tc>
          <w:tcPr>
            <w:tcW w:w="576" w:type="dxa"/>
            <w:shd w:val="clear" w:color="auto" w:fill="auto"/>
            <w:noWrap/>
            <w:vAlign w:val="bottom"/>
            <w:hideMark/>
          </w:tcPr>
          <w:p w14:paraId="144880F7" w14:textId="77777777" w:rsidR="004C61FA" w:rsidRPr="004C61FA" w:rsidRDefault="004C61FA" w:rsidP="004C61FA">
            <w:pPr>
              <w:jc w:val="right"/>
            </w:pPr>
            <w:r w:rsidRPr="004C61FA">
              <w:t>600</w:t>
            </w:r>
          </w:p>
        </w:tc>
        <w:tc>
          <w:tcPr>
            <w:tcW w:w="1409" w:type="dxa"/>
            <w:shd w:val="clear" w:color="auto" w:fill="auto"/>
            <w:noWrap/>
            <w:vAlign w:val="bottom"/>
            <w:hideMark/>
          </w:tcPr>
          <w:p w14:paraId="3C8846CB" w14:textId="77777777" w:rsidR="004C61FA" w:rsidRPr="004C61FA" w:rsidRDefault="004C61FA" w:rsidP="004C61FA">
            <w:pPr>
              <w:jc w:val="right"/>
            </w:pPr>
            <w:r w:rsidRPr="004C61FA">
              <w:t>138,4</w:t>
            </w:r>
          </w:p>
        </w:tc>
        <w:tc>
          <w:tcPr>
            <w:tcW w:w="1473" w:type="dxa"/>
            <w:shd w:val="clear" w:color="auto" w:fill="auto"/>
            <w:noWrap/>
            <w:vAlign w:val="bottom"/>
            <w:hideMark/>
          </w:tcPr>
          <w:p w14:paraId="5310A306" w14:textId="77777777" w:rsidR="004C61FA" w:rsidRPr="004C61FA" w:rsidRDefault="004C61FA" w:rsidP="004C61FA">
            <w:pPr>
              <w:jc w:val="right"/>
            </w:pPr>
            <w:r w:rsidRPr="004C61FA">
              <w:t>0,0</w:t>
            </w:r>
          </w:p>
        </w:tc>
        <w:tc>
          <w:tcPr>
            <w:tcW w:w="1419" w:type="dxa"/>
            <w:shd w:val="clear" w:color="auto" w:fill="auto"/>
            <w:noWrap/>
            <w:vAlign w:val="bottom"/>
            <w:hideMark/>
          </w:tcPr>
          <w:p w14:paraId="404B0FBF" w14:textId="77777777" w:rsidR="004C61FA" w:rsidRPr="004C61FA" w:rsidRDefault="004C61FA" w:rsidP="004C61FA">
            <w:pPr>
              <w:jc w:val="right"/>
            </w:pPr>
            <w:r w:rsidRPr="004C61FA">
              <w:t>500,0</w:t>
            </w:r>
          </w:p>
        </w:tc>
      </w:tr>
      <w:tr w:rsidR="004C61FA" w:rsidRPr="004C61FA" w14:paraId="0BA8CDC2" w14:textId="77777777" w:rsidTr="0099170E">
        <w:trPr>
          <w:trHeight w:val="20"/>
        </w:trPr>
        <w:tc>
          <w:tcPr>
            <w:tcW w:w="580" w:type="dxa"/>
            <w:shd w:val="clear" w:color="auto" w:fill="auto"/>
            <w:noWrap/>
            <w:vAlign w:val="bottom"/>
            <w:hideMark/>
          </w:tcPr>
          <w:p w14:paraId="358EB0B8" w14:textId="77777777" w:rsidR="004C61FA" w:rsidRPr="004C61FA" w:rsidRDefault="004C61FA" w:rsidP="004C61FA">
            <w:pPr>
              <w:jc w:val="right"/>
            </w:pPr>
            <w:r w:rsidRPr="004C61FA">
              <w:t> </w:t>
            </w:r>
          </w:p>
        </w:tc>
        <w:tc>
          <w:tcPr>
            <w:tcW w:w="6219" w:type="dxa"/>
            <w:shd w:val="clear" w:color="auto" w:fill="auto"/>
            <w:hideMark/>
          </w:tcPr>
          <w:p w14:paraId="3E1E599C" w14:textId="77777777" w:rsidR="004C61FA" w:rsidRPr="004C61FA" w:rsidRDefault="004C61FA" w:rsidP="004C61FA">
            <w:r w:rsidRPr="004C61FA">
              <w:t>Общее образование</w:t>
            </w:r>
          </w:p>
        </w:tc>
        <w:tc>
          <w:tcPr>
            <w:tcW w:w="605" w:type="dxa"/>
            <w:shd w:val="clear" w:color="auto" w:fill="auto"/>
            <w:vAlign w:val="bottom"/>
            <w:hideMark/>
          </w:tcPr>
          <w:p w14:paraId="2D609C8D" w14:textId="77777777" w:rsidR="004C61FA" w:rsidRPr="004C61FA" w:rsidRDefault="004C61FA" w:rsidP="004C61FA">
            <w:pPr>
              <w:jc w:val="right"/>
            </w:pPr>
            <w:r w:rsidRPr="004C61FA">
              <w:t>925</w:t>
            </w:r>
          </w:p>
        </w:tc>
        <w:tc>
          <w:tcPr>
            <w:tcW w:w="600" w:type="dxa"/>
            <w:shd w:val="clear" w:color="auto" w:fill="auto"/>
            <w:noWrap/>
            <w:vAlign w:val="bottom"/>
            <w:hideMark/>
          </w:tcPr>
          <w:p w14:paraId="6E628FC2" w14:textId="77777777" w:rsidR="004C61FA" w:rsidRPr="004C61FA" w:rsidRDefault="004C61FA" w:rsidP="004C61FA">
            <w:pPr>
              <w:jc w:val="right"/>
            </w:pPr>
            <w:r w:rsidRPr="004C61FA">
              <w:t>07</w:t>
            </w:r>
          </w:p>
        </w:tc>
        <w:tc>
          <w:tcPr>
            <w:tcW w:w="560" w:type="dxa"/>
            <w:shd w:val="clear" w:color="auto" w:fill="auto"/>
            <w:noWrap/>
            <w:vAlign w:val="bottom"/>
            <w:hideMark/>
          </w:tcPr>
          <w:p w14:paraId="5631EAB4" w14:textId="77777777" w:rsidR="004C61FA" w:rsidRPr="004C61FA" w:rsidRDefault="004C61FA" w:rsidP="004C61FA">
            <w:pPr>
              <w:jc w:val="right"/>
            </w:pPr>
            <w:r w:rsidRPr="004C61FA">
              <w:t>02</w:t>
            </w:r>
          </w:p>
        </w:tc>
        <w:tc>
          <w:tcPr>
            <w:tcW w:w="1723" w:type="dxa"/>
            <w:shd w:val="clear" w:color="auto" w:fill="auto"/>
            <w:noWrap/>
            <w:vAlign w:val="bottom"/>
            <w:hideMark/>
          </w:tcPr>
          <w:p w14:paraId="5405E484" w14:textId="77777777" w:rsidR="004C61FA" w:rsidRPr="004C61FA" w:rsidRDefault="004C61FA" w:rsidP="004C61FA">
            <w:pPr>
              <w:jc w:val="right"/>
            </w:pPr>
            <w:r w:rsidRPr="004C61FA">
              <w:t> </w:t>
            </w:r>
          </w:p>
        </w:tc>
        <w:tc>
          <w:tcPr>
            <w:tcW w:w="576" w:type="dxa"/>
            <w:shd w:val="clear" w:color="auto" w:fill="auto"/>
            <w:noWrap/>
            <w:vAlign w:val="bottom"/>
            <w:hideMark/>
          </w:tcPr>
          <w:p w14:paraId="011C6FBA" w14:textId="77777777" w:rsidR="004C61FA" w:rsidRPr="004C61FA" w:rsidRDefault="004C61FA" w:rsidP="004C61FA">
            <w:pPr>
              <w:jc w:val="right"/>
            </w:pPr>
            <w:r w:rsidRPr="004C61FA">
              <w:t> </w:t>
            </w:r>
          </w:p>
        </w:tc>
        <w:tc>
          <w:tcPr>
            <w:tcW w:w="1409" w:type="dxa"/>
            <w:shd w:val="clear" w:color="auto" w:fill="auto"/>
            <w:noWrap/>
            <w:vAlign w:val="bottom"/>
            <w:hideMark/>
          </w:tcPr>
          <w:p w14:paraId="3AF6E8E5" w14:textId="77777777" w:rsidR="004C61FA" w:rsidRPr="004C61FA" w:rsidRDefault="004C61FA" w:rsidP="004C61FA">
            <w:pPr>
              <w:jc w:val="right"/>
            </w:pPr>
            <w:r w:rsidRPr="004C61FA">
              <w:t>1 411 315,2</w:t>
            </w:r>
          </w:p>
        </w:tc>
        <w:tc>
          <w:tcPr>
            <w:tcW w:w="1473" w:type="dxa"/>
            <w:shd w:val="clear" w:color="auto" w:fill="auto"/>
            <w:noWrap/>
            <w:vAlign w:val="bottom"/>
            <w:hideMark/>
          </w:tcPr>
          <w:p w14:paraId="2D51671F" w14:textId="77777777" w:rsidR="004C61FA" w:rsidRPr="004C61FA" w:rsidRDefault="004C61FA" w:rsidP="004C61FA">
            <w:pPr>
              <w:jc w:val="right"/>
            </w:pPr>
            <w:r w:rsidRPr="004C61FA">
              <w:t>1 369 935,1</w:t>
            </w:r>
          </w:p>
        </w:tc>
        <w:tc>
          <w:tcPr>
            <w:tcW w:w="1419" w:type="dxa"/>
            <w:shd w:val="clear" w:color="auto" w:fill="auto"/>
            <w:noWrap/>
            <w:vAlign w:val="bottom"/>
            <w:hideMark/>
          </w:tcPr>
          <w:p w14:paraId="26EDCB9B" w14:textId="77777777" w:rsidR="004C61FA" w:rsidRPr="004C61FA" w:rsidRDefault="004C61FA" w:rsidP="004C61FA">
            <w:pPr>
              <w:jc w:val="right"/>
            </w:pPr>
            <w:r w:rsidRPr="004C61FA">
              <w:t>1 377 624,2</w:t>
            </w:r>
          </w:p>
        </w:tc>
      </w:tr>
      <w:tr w:rsidR="004C61FA" w:rsidRPr="004C61FA" w14:paraId="0616C25F" w14:textId="77777777" w:rsidTr="0099170E">
        <w:trPr>
          <w:trHeight w:val="20"/>
        </w:trPr>
        <w:tc>
          <w:tcPr>
            <w:tcW w:w="580" w:type="dxa"/>
            <w:shd w:val="clear" w:color="auto" w:fill="auto"/>
            <w:noWrap/>
            <w:vAlign w:val="bottom"/>
            <w:hideMark/>
          </w:tcPr>
          <w:p w14:paraId="65EA33C9" w14:textId="77777777" w:rsidR="004C61FA" w:rsidRPr="004C61FA" w:rsidRDefault="004C61FA" w:rsidP="004C61FA">
            <w:pPr>
              <w:jc w:val="right"/>
            </w:pPr>
            <w:r w:rsidRPr="004C61FA">
              <w:t> </w:t>
            </w:r>
          </w:p>
        </w:tc>
        <w:tc>
          <w:tcPr>
            <w:tcW w:w="6219" w:type="dxa"/>
            <w:shd w:val="clear" w:color="auto" w:fill="auto"/>
            <w:hideMark/>
          </w:tcPr>
          <w:p w14:paraId="64D19B95"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584A7CBE" w14:textId="77777777" w:rsidR="004C61FA" w:rsidRPr="004C61FA" w:rsidRDefault="004C61FA" w:rsidP="004C61FA">
            <w:pPr>
              <w:jc w:val="right"/>
            </w:pPr>
            <w:r w:rsidRPr="004C61FA">
              <w:t>925</w:t>
            </w:r>
          </w:p>
        </w:tc>
        <w:tc>
          <w:tcPr>
            <w:tcW w:w="600" w:type="dxa"/>
            <w:shd w:val="clear" w:color="auto" w:fill="auto"/>
            <w:noWrap/>
            <w:vAlign w:val="bottom"/>
            <w:hideMark/>
          </w:tcPr>
          <w:p w14:paraId="3CA06827" w14:textId="77777777" w:rsidR="004C61FA" w:rsidRPr="004C61FA" w:rsidRDefault="004C61FA" w:rsidP="004C61FA">
            <w:pPr>
              <w:jc w:val="right"/>
            </w:pPr>
            <w:r w:rsidRPr="004C61FA">
              <w:t>07</w:t>
            </w:r>
          </w:p>
        </w:tc>
        <w:tc>
          <w:tcPr>
            <w:tcW w:w="560" w:type="dxa"/>
            <w:shd w:val="clear" w:color="auto" w:fill="auto"/>
            <w:noWrap/>
            <w:vAlign w:val="bottom"/>
            <w:hideMark/>
          </w:tcPr>
          <w:p w14:paraId="70C885EB" w14:textId="77777777" w:rsidR="004C61FA" w:rsidRPr="004C61FA" w:rsidRDefault="004C61FA" w:rsidP="004C61FA">
            <w:pPr>
              <w:jc w:val="right"/>
            </w:pPr>
            <w:r w:rsidRPr="004C61FA">
              <w:t>02</w:t>
            </w:r>
          </w:p>
        </w:tc>
        <w:tc>
          <w:tcPr>
            <w:tcW w:w="1723" w:type="dxa"/>
            <w:shd w:val="clear" w:color="auto" w:fill="auto"/>
            <w:noWrap/>
            <w:vAlign w:val="bottom"/>
            <w:hideMark/>
          </w:tcPr>
          <w:p w14:paraId="57C67BD6"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74899722" w14:textId="77777777" w:rsidR="004C61FA" w:rsidRPr="004C61FA" w:rsidRDefault="004C61FA" w:rsidP="004C61FA">
            <w:pPr>
              <w:jc w:val="right"/>
            </w:pPr>
            <w:r w:rsidRPr="004C61FA">
              <w:t> </w:t>
            </w:r>
          </w:p>
        </w:tc>
        <w:tc>
          <w:tcPr>
            <w:tcW w:w="1409" w:type="dxa"/>
            <w:shd w:val="clear" w:color="auto" w:fill="auto"/>
            <w:noWrap/>
            <w:vAlign w:val="bottom"/>
            <w:hideMark/>
          </w:tcPr>
          <w:p w14:paraId="5D77DDC0" w14:textId="77777777" w:rsidR="004C61FA" w:rsidRPr="004C61FA" w:rsidRDefault="004C61FA" w:rsidP="004C61FA">
            <w:pPr>
              <w:jc w:val="right"/>
            </w:pPr>
            <w:r w:rsidRPr="004C61FA">
              <w:t>1 343 268,8</w:t>
            </w:r>
          </w:p>
        </w:tc>
        <w:tc>
          <w:tcPr>
            <w:tcW w:w="1473" w:type="dxa"/>
            <w:shd w:val="clear" w:color="auto" w:fill="auto"/>
            <w:noWrap/>
            <w:vAlign w:val="bottom"/>
            <w:hideMark/>
          </w:tcPr>
          <w:p w14:paraId="5A82E5E4" w14:textId="77777777" w:rsidR="004C61FA" w:rsidRPr="004C61FA" w:rsidRDefault="004C61FA" w:rsidP="004C61FA">
            <w:pPr>
              <w:jc w:val="right"/>
            </w:pPr>
            <w:r w:rsidRPr="004C61FA">
              <w:t>1 313 166,9</w:t>
            </w:r>
          </w:p>
        </w:tc>
        <w:tc>
          <w:tcPr>
            <w:tcW w:w="1419" w:type="dxa"/>
            <w:shd w:val="clear" w:color="auto" w:fill="auto"/>
            <w:noWrap/>
            <w:vAlign w:val="bottom"/>
            <w:hideMark/>
          </w:tcPr>
          <w:p w14:paraId="6ABA3F2E" w14:textId="77777777" w:rsidR="004C61FA" w:rsidRPr="004C61FA" w:rsidRDefault="004C61FA" w:rsidP="004C61FA">
            <w:pPr>
              <w:jc w:val="right"/>
            </w:pPr>
            <w:r w:rsidRPr="004C61FA">
              <w:t>1 321 856,0</w:t>
            </w:r>
          </w:p>
        </w:tc>
      </w:tr>
      <w:tr w:rsidR="004C61FA" w:rsidRPr="004C61FA" w14:paraId="09C574C6" w14:textId="77777777" w:rsidTr="0099170E">
        <w:trPr>
          <w:trHeight w:val="20"/>
        </w:trPr>
        <w:tc>
          <w:tcPr>
            <w:tcW w:w="580" w:type="dxa"/>
            <w:shd w:val="clear" w:color="auto" w:fill="auto"/>
            <w:noWrap/>
            <w:vAlign w:val="bottom"/>
            <w:hideMark/>
          </w:tcPr>
          <w:p w14:paraId="322B7740" w14:textId="77777777" w:rsidR="004C61FA" w:rsidRPr="004C61FA" w:rsidRDefault="004C61FA" w:rsidP="004C61FA">
            <w:pPr>
              <w:jc w:val="right"/>
            </w:pPr>
            <w:r w:rsidRPr="004C61FA">
              <w:t> </w:t>
            </w:r>
          </w:p>
        </w:tc>
        <w:tc>
          <w:tcPr>
            <w:tcW w:w="6219" w:type="dxa"/>
            <w:shd w:val="clear" w:color="000000" w:fill="FFFFFF"/>
            <w:hideMark/>
          </w:tcPr>
          <w:p w14:paraId="488AA9B1" w14:textId="77777777" w:rsidR="004C61FA" w:rsidRPr="004C61FA" w:rsidRDefault="004C61FA" w:rsidP="004C61FA">
            <w:r w:rsidRPr="004C61FA">
              <w:t>Региональные проекты</w:t>
            </w:r>
          </w:p>
        </w:tc>
        <w:tc>
          <w:tcPr>
            <w:tcW w:w="605" w:type="dxa"/>
            <w:shd w:val="clear" w:color="auto" w:fill="auto"/>
            <w:vAlign w:val="bottom"/>
            <w:hideMark/>
          </w:tcPr>
          <w:p w14:paraId="0A9CC42B" w14:textId="77777777" w:rsidR="004C61FA" w:rsidRPr="004C61FA" w:rsidRDefault="004C61FA" w:rsidP="004C61FA">
            <w:pPr>
              <w:jc w:val="right"/>
            </w:pPr>
            <w:r w:rsidRPr="004C61FA">
              <w:t>925</w:t>
            </w:r>
          </w:p>
        </w:tc>
        <w:tc>
          <w:tcPr>
            <w:tcW w:w="600" w:type="dxa"/>
            <w:shd w:val="clear" w:color="auto" w:fill="auto"/>
            <w:noWrap/>
            <w:vAlign w:val="bottom"/>
            <w:hideMark/>
          </w:tcPr>
          <w:p w14:paraId="3B1E696F" w14:textId="77777777" w:rsidR="004C61FA" w:rsidRPr="004C61FA" w:rsidRDefault="004C61FA" w:rsidP="004C61FA">
            <w:pPr>
              <w:jc w:val="right"/>
            </w:pPr>
            <w:r w:rsidRPr="004C61FA">
              <w:t>07</w:t>
            </w:r>
          </w:p>
        </w:tc>
        <w:tc>
          <w:tcPr>
            <w:tcW w:w="560" w:type="dxa"/>
            <w:shd w:val="clear" w:color="auto" w:fill="auto"/>
            <w:noWrap/>
            <w:vAlign w:val="bottom"/>
            <w:hideMark/>
          </w:tcPr>
          <w:p w14:paraId="18BF8990" w14:textId="77777777" w:rsidR="004C61FA" w:rsidRPr="004C61FA" w:rsidRDefault="004C61FA" w:rsidP="004C61FA">
            <w:pPr>
              <w:jc w:val="right"/>
            </w:pPr>
            <w:r w:rsidRPr="004C61FA">
              <w:t>02</w:t>
            </w:r>
          </w:p>
        </w:tc>
        <w:tc>
          <w:tcPr>
            <w:tcW w:w="1723" w:type="dxa"/>
            <w:shd w:val="clear" w:color="000000" w:fill="FFFFFF"/>
            <w:noWrap/>
            <w:vAlign w:val="bottom"/>
            <w:hideMark/>
          </w:tcPr>
          <w:p w14:paraId="070D22AC" w14:textId="77777777" w:rsidR="004C61FA" w:rsidRPr="004C61FA" w:rsidRDefault="004C61FA" w:rsidP="004C61FA">
            <w:pPr>
              <w:jc w:val="right"/>
            </w:pPr>
            <w:r w:rsidRPr="004C61FA">
              <w:t>01 1 00 00000</w:t>
            </w:r>
          </w:p>
        </w:tc>
        <w:tc>
          <w:tcPr>
            <w:tcW w:w="576" w:type="dxa"/>
            <w:shd w:val="clear" w:color="auto" w:fill="auto"/>
            <w:noWrap/>
            <w:vAlign w:val="bottom"/>
            <w:hideMark/>
          </w:tcPr>
          <w:p w14:paraId="1DF7CD4B" w14:textId="77777777" w:rsidR="004C61FA" w:rsidRPr="004C61FA" w:rsidRDefault="004C61FA" w:rsidP="004C61FA">
            <w:pPr>
              <w:jc w:val="right"/>
            </w:pPr>
            <w:r w:rsidRPr="004C61FA">
              <w:t> </w:t>
            </w:r>
          </w:p>
        </w:tc>
        <w:tc>
          <w:tcPr>
            <w:tcW w:w="1409" w:type="dxa"/>
            <w:shd w:val="clear" w:color="auto" w:fill="auto"/>
            <w:noWrap/>
            <w:vAlign w:val="bottom"/>
            <w:hideMark/>
          </w:tcPr>
          <w:p w14:paraId="468B818D" w14:textId="77777777" w:rsidR="004C61FA" w:rsidRPr="004C61FA" w:rsidRDefault="004C61FA" w:rsidP="004C61FA">
            <w:pPr>
              <w:jc w:val="right"/>
            </w:pPr>
            <w:r w:rsidRPr="004C61FA">
              <w:t>81 242,5</w:t>
            </w:r>
          </w:p>
        </w:tc>
        <w:tc>
          <w:tcPr>
            <w:tcW w:w="1473" w:type="dxa"/>
            <w:shd w:val="clear" w:color="auto" w:fill="auto"/>
            <w:noWrap/>
            <w:vAlign w:val="bottom"/>
            <w:hideMark/>
          </w:tcPr>
          <w:p w14:paraId="70F5C6C0" w14:textId="77777777" w:rsidR="004C61FA" w:rsidRPr="004C61FA" w:rsidRDefault="004C61FA" w:rsidP="004C61FA">
            <w:pPr>
              <w:jc w:val="right"/>
            </w:pPr>
            <w:r w:rsidRPr="004C61FA">
              <w:t>82 141,5</w:t>
            </w:r>
          </w:p>
        </w:tc>
        <w:tc>
          <w:tcPr>
            <w:tcW w:w="1419" w:type="dxa"/>
            <w:shd w:val="clear" w:color="auto" w:fill="auto"/>
            <w:noWrap/>
            <w:vAlign w:val="bottom"/>
            <w:hideMark/>
          </w:tcPr>
          <w:p w14:paraId="1FD6AD5C" w14:textId="77777777" w:rsidR="004C61FA" w:rsidRPr="004C61FA" w:rsidRDefault="004C61FA" w:rsidP="004C61FA">
            <w:pPr>
              <w:jc w:val="right"/>
            </w:pPr>
            <w:r w:rsidRPr="004C61FA">
              <w:t>82 242,0</w:t>
            </w:r>
          </w:p>
        </w:tc>
      </w:tr>
      <w:tr w:rsidR="004C61FA" w:rsidRPr="004C61FA" w14:paraId="272D044F" w14:textId="77777777" w:rsidTr="0099170E">
        <w:trPr>
          <w:trHeight w:val="20"/>
        </w:trPr>
        <w:tc>
          <w:tcPr>
            <w:tcW w:w="580" w:type="dxa"/>
            <w:shd w:val="clear" w:color="auto" w:fill="auto"/>
            <w:noWrap/>
            <w:vAlign w:val="bottom"/>
            <w:hideMark/>
          </w:tcPr>
          <w:p w14:paraId="771D74F1" w14:textId="77777777" w:rsidR="004C61FA" w:rsidRPr="004C61FA" w:rsidRDefault="004C61FA" w:rsidP="004C61FA">
            <w:pPr>
              <w:jc w:val="right"/>
            </w:pPr>
            <w:r w:rsidRPr="004C61FA">
              <w:t> </w:t>
            </w:r>
          </w:p>
        </w:tc>
        <w:tc>
          <w:tcPr>
            <w:tcW w:w="6219" w:type="dxa"/>
            <w:shd w:val="clear" w:color="auto" w:fill="auto"/>
            <w:hideMark/>
          </w:tcPr>
          <w:p w14:paraId="401C376A" w14:textId="77777777" w:rsidR="004C61FA" w:rsidRPr="004C61FA" w:rsidRDefault="004C61FA" w:rsidP="004C61FA">
            <w:r w:rsidRPr="004C61FA">
              <w:t>Региональный проект «Педагоги и наставники»</w:t>
            </w:r>
          </w:p>
        </w:tc>
        <w:tc>
          <w:tcPr>
            <w:tcW w:w="605" w:type="dxa"/>
            <w:shd w:val="clear" w:color="auto" w:fill="auto"/>
            <w:vAlign w:val="bottom"/>
            <w:hideMark/>
          </w:tcPr>
          <w:p w14:paraId="1586ACB6" w14:textId="77777777" w:rsidR="004C61FA" w:rsidRPr="004C61FA" w:rsidRDefault="004C61FA" w:rsidP="004C61FA">
            <w:pPr>
              <w:jc w:val="right"/>
            </w:pPr>
            <w:r w:rsidRPr="004C61FA">
              <w:t>925</w:t>
            </w:r>
          </w:p>
        </w:tc>
        <w:tc>
          <w:tcPr>
            <w:tcW w:w="600" w:type="dxa"/>
            <w:shd w:val="clear" w:color="auto" w:fill="auto"/>
            <w:noWrap/>
            <w:vAlign w:val="bottom"/>
            <w:hideMark/>
          </w:tcPr>
          <w:p w14:paraId="6A9C755E" w14:textId="77777777" w:rsidR="004C61FA" w:rsidRPr="004C61FA" w:rsidRDefault="004C61FA" w:rsidP="004C61FA">
            <w:pPr>
              <w:jc w:val="right"/>
            </w:pPr>
            <w:r w:rsidRPr="004C61FA">
              <w:t>07</w:t>
            </w:r>
          </w:p>
        </w:tc>
        <w:tc>
          <w:tcPr>
            <w:tcW w:w="560" w:type="dxa"/>
            <w:shd w:val="clear" w:color="auto" w:fill="auto"/>
            <w:noWrap/>
            <w:vAlign w:val="bottom"/>
            <w:hideMark/>
          </w:tcPr>
          <w:p w14:paraId="0F4F7A48" w14:textId="77777777" w:rsidR="004C61FA" w:rsidRPr="004C61FA" w:rsidRDefault="004C61FA" w:rsidP="004C61FA">
            <w:pPr>
              <w:jc w:val="right"/>
            </w:pPr>
            <w:r w:rsidRPr="004C61FA">
              <w:t>02</w:t>
            </w:r>
          </w:p>
        </w:tc>
        <w:tc>
          <w:tcPr>
            <w:tcW w:w="1723" w:type="dxa"/>
            <w:shd w:val="clear" w:color="auto" w:fill="auto"/>
            <w:noWrap/>
            <w:vAlign w:val="bottom"/>
            <w:hideMark/>
          </w:tcPr>
          <w:p w14:paraId="7712DB8B" w14:textId="77777777" w:rsidR="004C61FA" w:rsidRPr="004C61FA" w:rsidRDefault="004C61FA" w:rsidP="004C61FA">
            <w:pPr>
              <w:jc w:val="right"/>
            </w:pPr>
            <w:r w:rsidRPr="004C61FA">
              <w:t>01 1 Ю6 00000</w:t>
            </w:r>
          </w:p>
        </w:tc>
        <w:tc>
          <w:tcPr>
            <w:tcW w:w="576" w:type="dxa"/>
            <w:shd w:val="clear" w:color="auto" w:fill="auto"/>
            <w:noWrap/>
            <w:vAlign w:val="bottom"/>
            <w:hideMark/>
          </w:tcPr>
          <w:p w14:paraId="297D56F6" w14:textId="77777777" w:rsidR="004C61FA" w:rsidRPr="004C61FA" w:rsidRDefault="004C61FA" w:rsidP="004C61FA">
            <w:pPr>
              <w:jc w:val="right"/>
            </w:pPr>
            <w:r w:rsidRPr="004C61FA">
              <w:t> </w:t>
            </w:r>
          </w:p>
        </w:tc>
        <w:tc>
          <w:tcPr>
            <w:tcW w:w="1409" w:type="dxa"/>
            <w:shd w:val="clear" w:color="auto" w:fill="auto"/>
            <w:noWrap/>
            <w:vAlign w:val="bottom"/>
            <w:hideMark/>
          </w:tcPr>
          <w:p w14:paraId="487DF1C2" w14:textId="77777777" w:rsidR="004C61FA" w:rsidRPr="004C61FA" w:rsidRDefault="004C61FA" w:rsidP="004C61FA">
            <w:pPr>
              <w:jc w:val="right"/>
            </w:pPr>
            <w:r w:rsidRPr="004C61FA">
              <w:t>81 242,5</w:t>
            </w:r>
          </w:p>
        </w:tc>
        <w:tc>
          <w:tcPr>
            <w:tcW w:w="1473" w:type="dxa"/>
            <w:shd w:val="clear" w:color="auto" w:fill="auto"/>
            <w:noWrap/>
            <w:vAlign w:val="bottom"/>
            <w:hideMark/>
          </w:tcPr>
          <w:p w14:paraId="22B089E0" w14:textId="77777777" w:rsidR="004C61FA" w:rsidRPr="004C61FA" w:rsidRDefault="004C61FA" w:rsidP="004C61FA">
            <w:pPr>
              <w:jc w:val="right"/>
            </w:pPr>
            <w:r w:rsidRPr="004C61FA">
              <w:t>82 141,5</w:t>
            </w:r>
          </w:p>
        </w:tc>
        <w:tc>
          <w:tcPr>
            <w:tcW w:w="1419" w:type="dxa"/>
            <w:shd w:val="clear" w:color="auto" w:fill="auto"/>
            <w:noWrap/>
            <w:vAlign w:val="bottom"/>
            <w:hideMark/>
          </w:tcPr>
          <w:p w14:paraId="69A62D84" w14:textId="77777777" w:rsidR="004C61FA" w:rsidRPr="004C61FA" w:rsidRDefault="004C61FA" w:rsidP="004C61FA">
            <w:pPr>
              <w:jc w:val="right"/>
            </w:pPr>
            <w:r w:rsidRPr="004C61FA">
              <w:t>82 242,0</w:t>
            </w:r>
          </w:p>
        </w:tc>
      </w:tr>
      <w:tr w:rsidR="004C61FA" w:rsidRPr="004C61FA" w14:paraId="04FC8AFD" w14:textId="77777777" w:rsidTr="0099170E">
        <w:trPr>
          <w:trHeight w:val="20"/>
        </w:trPr>
        <w:tc>
          <w:tcPr>
            <w:tcW w:w="580" w:type="dxa"/>
            <w:shd w:val="clear" w:color="auto" w:fill="auto"/>
            <w:noWrap/>
            <w:vAlign w:val="bottom"/>
            <w:hideMark/>
          </w:tcPr>
          <w:p w14:paraId="050B1EFF" w14:textId="77777777" w:rsidR="004C61FA" w:rsidRPr="004C61FA" w:rsidRDefault="004C61FA" w:rsidP="004C61FA">
            <w:pPr>
              <w:jc w:val="right"/>
            </w:pPr>
            <w:r w:rsidRPr="004C61FA">
              <w:t> </w:t>
            </w:r>
          </w:p>
        </w:tc>
        <w:tc>
          <w:tcPr>
            <w:tcW w:w="6219" w:type="dxa"/>
            <w:shd w:val="clear" w:color="auto" w:fill="auto"/>
            <w:hideMark/>
          </w:tcPr>
          <w:p w14:paraId="16B0DD61" w14:textId="77777777" w:rsidR="004C61FA" w:rsidRPr="004C61FA" w:rsidRDefault="004C61FA" w:rsidP="004C61FA">
            <w:r w:rsidRPr="004C61FA">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bottom"/>
            <w:hideMark/>
          </w:tcPr>
          <w:p w14:paraId="1A298352" w14:textId="77777777" w:rsidR="004C61FA" w:rsidRPr="004C61FA" w:rsidRDefault="004C61FA" w:rsidP="004C61FA">
            <w:pPr>
              <w:jc w:val="right"/>
            </w:pPr>
            <w:r w:rsidRPr="004C61FA">
              <w:t>925</w:t>
            </w:r>
          </w:p>
        </w:tc>
        <w:tc>
          <w:tcPr>
            <w:tcW w:w="600" w:type="dxa"/>
            <w:shd w:val="clear" w:color="auto" w:fill="auto"/>
            <w:noWrap/>
            <w:vAlign w:val="bottom"/>
            <w:hideMark/>
          </w:tcPr>
          <w:p w14:paraId="459F934A" w14:textId="77777777" w:rsidR="004C61FA" w:rsidRPr="004C61FA" w:rsidRDefault="004C61FA" w:rsidP="004C61FA">
            <w:pPr>
              <w:jc w:val="right"/>
            </w:pPr>
            <w:r w:rsidRPr="004C61FA">
              <w:t>07</w:t>
            </w:r>
          </w:p>
        </w:tc>
        <w:tc>
          <w:tcPr>
            <w:tcW w:w="560" w:type="dxa"/>
            <w:shd w:val="clear" w:color="auto" w:fill="auto"/>
            <w:noWrap/>
            <w:vAlign w:val="bottom"/>
            <w:hideMark/>
          </w:tcPr>
          <w:p w14:paraId="15E2680F" w14:textId="77777777" w:rsidR="004C61FA" w:rsidRPr="004C61FA" w:rsidRDefault="004C61FA" w:rsidP="004C61FA">
            <w:pPr>
              <w:jc w:val="right"/>
            </w:pPr>
            <w:r w:rsidRPr="004C61FA">
              <w:t>02</w:t>
            </w:r>
          </w:p>
        </w:tc>
        <w:tc>
          <w:tcPr>
            <w:tcW w:w="1723" w:type="dxa"/>
            <w:shd w:val="clear" w:color="auto" w:fill="auto"/>
            <w:noWrap/>
            <w:vAlign w:val="bottom"/>
            <w:hideMark/>
          </w:tcPr>
          <w:p w14:paraId="29BEC9B0" w14:textId="77777777" w:rsidR="004C61FA" w:rsidRPr="004C61FA" w:rsidRDefault="004C61FA" w:rsidP="004C61FA">
            <w:pPr>
              <w:jc w:val="right"/>
            </w:pPr>
            <w:r w:rsidRPr="004C61FA">
              <w:t>01 1 Ю6 51790</w:t>
            </w:r>
          </w:p>
        </w:tc>
        <w:tc>
          <w:tcPr>
            <w:tcW w:w="576" w:type="dxa"/>
            <w:shd w:val="clear" w:color="auto" w:fill="auto"/>
            <w:noWrap/>
            <w:vAlign w:val="bottom"/>
            <w:hideMark/>
          </w:tcPr>
          <w:p w14:paraId="174C2E4C" w14:textId="77777777" w:rsidR="004C61FA" w:rsidRPr="004C61FA" w:rsidRDefault="004C61FA" w:rsidP="004C61FA">
            <w:pPr>
              <w:jc w:val="right"/>
            </w:pPr>
            <w:r w:rsidRPr="004C61FA">
              <w:t> </w:t>
            </w:r>
          </w:p>
        </w:tc>
        <w:tc>
          <w:tcPr>
            <w:tcW w:w="1409" w:type="dxa"/>
            <w:shd w:val="clear" w:color="auto" w:fill="auto"/>
            <w:noWrap/>
            <w:vAlign w:val="bottom"/>
            <w:hideMark/>
          </w:tcPr>
          <w:p w14:paraId="6098C66A" w14:textId="77777777" w:rsidR="004C61FA" w:rsidRPr="004C61FA" w:rsidRDefault="004C61FA" w:rsidP="004C61FA">
            <w:pPr>
              <w:jc w:val="right"/>
            </w:pPr>
            <w:r w:rsidRPr="004C61FA">
              <w:t>6 044,2</w:t>
            </w:r>
          </w:p>
        </w:tc>
        <w:tc>
          <w:tcPr>
            <w:tcW w:w="1473" w:type="dxa"/>
            <w:shd w:val="clear" w:color="auto" w:fill="auto"/>
            <w:noWrap/>
            <w:vAlign w:val="bottom"/>
            <w:hideMark/>
          </w:tcPr>
          <w:p w14:paraId="6000C22C" w14:textId="77777777" w:rsidR="004C61FA" w:rsidRPr="004C61FA" w:rsidRDefault="004C61FA" w:rsidP="004C61FA">
            <w:pPr>
              <w:jc w:val="right"/>
            </w:pPr>
            <w:r w:rsidRPr="004C61FA">
              <w:t>6 135,9</w:t>
            </w:r>
          </w:p>
        </w:tc>
        <w:tc>
          <w:tcPr>
            <w:tcW w:w="1419" w:type="dxa"/>
            <w:shd w:val="clear" w:color="auto" w:fill="auto"/>
            <w:noWrap/>
            <w:vAlign w:val="bottom"/>
            <w:hideMark/>
          </w:tcPr>
          <w:p w14:paraId="182600E2" w14:textId="77777777" w:rsidR="004C61FA" w:rsidRPr="004C61FA" w:rsidRDefault="004C61FA" w:rsidP="004C61FA">
            <w:pPr>
              <w:jc w:val="right"/>
            </w:pPr>
            <w:r w:rsidRPr="004C61FA">
              <w:t>6 246,9</w:t>
            </w:r>
          </w:p>
        </w:tc>
      </w:tr>
      <w:tr w:rsidR="004C61FA" w:rsidRPr="004C61FA" w14:paraId="726EA5D2" w14:textId="77777777" w:rsidTr="0099170E">
        <w:trPr>
          <w:trHeight w:val="20"/>
        </w:trPr>
        <w:tc>
          <w:tcPr>
            <w:tcW w:w="580" w:type="dxa"/>
            <w:shd w:val="clear" w:color="auto" w:fill="auto"/>
            <w:noWrap/>
            <w:vAlign w:val="bottom"/>
            <w:hideMark/>
          </w:tcPr>
          <w:p w14:paraId="676CB7D1" w14:textId="77777777" w:rsidR="004C61FA" w:rsidRPr="004C61FA" w:rsidRDefault="004C61FA" w:rsidP="004C61FA">
            <w:pPr>
              <w:jc w:val="right"/>
            </w:pPr>
            <w:r w:rsidRPr="004C61FA">
              <w:t> </w:t>
            </w:r>
          </w:p>
        </w:tc>
        <w:tc>
          <w:tcPr>
            <w:tcW w:w="6219" w:type="dxa"/>
            <w:shd w:val="clear" w:color="auto" w:fill="auto"/>
            <w:hideMark/>
          </w:tcPr>
          <w:p w14:paraId="50D4B7B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B9821A7" w14:textId="77777777" w:rsidR="004C61FA" w:rsidRPr="004C61FA" w:rsidRDefault="004C61FA" w:rsidP="004C61FA">
            <w:pPr>
              <w:jc w:val="right"/>
            </w:pPr>
            <w:r w:rsidRPr="004C61FA">
              <w:t>925</w:t>
            </w:r>
          </w:p>
        </w:tc>
        <w:tc>
          <w:tcPr>
            <w:tcW w:w="600" w:type="dxa"/>
            <w:shd w:val="clear" w:color="auto" w:fill="auto"/>
            <w:noWrap/>
            <w:vAlign w:val="bottom"/>
            <w:hideMark/>
          </w:tcPr>
          <w:p w14:paraId="664FAC0D" w14:textId="77777777" w:rsidR="004C61FA" w:rsidRPr="004C61FA" w:rsidRDefault="004C61FA" w:rsidP="004C61FA">
            <w:pPr>
              <w:jc w:val="right"/>
            </w:pPr>
            <w:r w:rsidRPr="004C61FA">
              <w:t>07</w:t>
            </w:r>
          </w:p>
        </w:tc>
        <w:tc>
          <w:tcPr>
            <w:tcW w:w="560" w:type="dxa"/>
            <w:shd w:val="clear" w:color="auto" w:fill="auto"/>
            <w:noWrap/>
            <w:vAlign w:val="bottom"/>
            <w:hideMark/>
          </w:tcPr>
          <w:p w14:paraId="19886B42" w14:textId="77777777" w:rsidR="004C61FA" w:rsidRPr="004C61FA" w:rsidRDefault="004C61FA" w:rsidP="004C61FA">
            <w:pPr>
              <w:jc w:val="right"/>
            </w:pPr>
            <w:r w:rsidRPr="004C61FA">
              <w:t>02</w:t>
            </w:r>
          </w:p>
        </w:tc>
        <w:tc>
          <w:tcPr>
            <w:tcW w:w="1723" w:type="dxa"/>
            <w:shd w:val="clear" w:color="auto" w:fill="auto"/>
            <w:noWrap/>
            <w:vAlign w:val="bottom"/>
            <w:hideMark/>
          </w:tcPr>
          <w:p w14:paraId="2187721C" w14:textId="77777777" w:rsidR="004C61FA" w:rsidRPr="004C61FA" w:rsidRDefault="004C61FA" w:rsidP="004C61FA">
            <w:pPr>
              <w:jc w:val="right"/>
            </w:pPr>
            <w:r w:rsidRPr="004C61FA">
              <w:t>01 1 Ю6 51790</w:t>
            </w:r>
          </w:p>
        </w:tc>
        <w:tc>
          <w:tcPr>
            <w:tcW w:w="576" w:type="dxa"/>
            <w:shd w:val="clear" w:color="auto" w:fill="auto"/>
            <w:noWrap/>
            <w:vAlign w:val="bottom"/>
            <w:hideMark/>
          </w:tcPr>
          <w:p w14:paraId="64315950" w14:textId="77777777" w:rsidR="004C61FA" w:rsidRPr="004C61FA" w:rsidRDefault="004C61FA" w:rsidP="004C61FA">
            <w:pPr>
              <w:jc w:val="right"/>
            </w:pPr>
            <w:r w:rsidRPr="004C61FA">
              <w:t>600</w:t>
            </w:r>
          </w:p>
        </w:tc>
        <w:tc>
          <w:tcPr>
            <w:tcW w:w="1409" w:type="dxa"/>
            <w:shd w:val="clear" w:color="auto" w:fill="auto"/>
            <w:noWrap/>
            <w:vAlign w:val="bottom"/>
            <w:hideMark/>
          </w:tcPr>
          <w:p w14:paraId="543C344B" w14:textId="77777777" w:rsidR="004C61FA" w:rsidRPr="004C61FA" w:rsidRDefault="004C61FA" w:rsidP="004C61FA">
            <w:pPr>
              <w:jc w:val="right"/>
            </w:pPr>
            <w:r w:rsidRPr="004C61FA">
              <w:t>6 044,2</w:t>
            </w:r>
          </w:p>
        </w:tc>
        <w:tc>
          <w:tcPr>
            <w:tcW w:w="1473" w:type="dxa"/>
            <w:shd w:val="clear" w:color="auto" w:fill="auto"/>
            <w:noWrap/>
            <w:vAlign w:val="bottom"/>
            <w:hideMark/>
          </w:tcPr>
          <w:p w14:paraId="24AF001B" w14:textId="77777777" w:rsidR="004C61FA" w:rsidRPr="004C61FA" w:rsidRDefault="004C61FA" w:rsidP="004C61FA">
            <w:pPr>
              <w:jc w:val="right"/>
            </w:pPr>
            <w:r w:rsidRPr="004C61FA">
              <w:t>6 135,9</w:t>
            </w:r>
          </w:p>
        </w:tc>
        <w:tc>
          <w:tcPr>
            <w:tcW w:w="1419" w:type="dxa"/>
            <w:shd w:val="clear" w:color="auto" w:fill="auto"/>
            <w:noWrap/>
            <w:vAlign w:val="bottom"/>
            <w:hideMark/>
          </w:tcPr>
          <w:p w14:paraId="68A3E3FF" w14:textId="77777777" w:rsidR="004C61FA" w:rsidRPr="004C61FA" w:rsidRDefault="004C61FA" w:rsidP="004C61FA">
            <w:pPr>
              <w:jc w:val="right"/>
            </w:pPr>
            <w:r w:rsidRPr="004C61FA">
              <w:t>6 246,9</w:t>
            </w:r>
          </w:p>
        </w:tc>
      </w:tr>
      <w:tr w:rsidR="004C61FA" w:rsidRPr="004C61FA" w14:paraId="38DA285C" w14:textId="77777777" w:rsidTr="0099170E">
        <w:trPr>
          <w:trHeight w:val="20"/>
        </w:trPr>
        <w:tc>
          <w:tcPr>
            <w:tcW w:w="580" w:type="dxa"/>
            <w:shd w:val="clear" w:color="auto" w:fill="auto"/>
            <w:noWrap/>
            <w:vAlign w:val="bottom"/>
            <w:hideMark/>
          </w:tcPr>
          <w:p w14:paraId="19DC509E" w14:textId="77777777" w:rsidR="004C61FA" w:rsidRPr="004C61FA" w:rsidRDefault="004C61FA" w:rsidP="004C61FA">
            <w:pPr>
              <w:jc w:val="right"/>
            </w:pPr>
            <w:r w:rsidRPr="004C61FA">
              <w:t> </w:t>
            </w:r>
          </w:p>
        </w:tc>
        <w:tc>
          <w:tcPr>
            <w:tcW w:w="6219" w:type="dxa"/>
            <w:shd w:val="clear" w:color="auto" w:fill="auto"/>
            <w:hideMark/>
          </w:tcPr>
          <w:p w14:paraId="340D8375" w14:textId="77777777" w:rsidR="004C61FA" w:rsidRPr="004C61FA" w:rsidRDefault="004C61FA" w:rsidP="004C61FA">
            <w:r w:rsidRPr="004C61FA">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05" w:type="dxa"/>
            <w:shd w:val="clear" w:color="auto" w:fill="auto"/>
            <w:vAlign w:val="bottom"/>
            <w:hideMark/>
          </w:tcPr>
          <w:p w14:paraId="0578F2FA" w14:textId="77777777" w:rsidR="004C61FA" w:rsidRPr="004C61FA" w:rsidRDefault="004C61FA" w:rsidP="004C61FA">
            <w:pPr>
              <w:jc w:val="right"/>
            </w:pPr>
            <w:r w:rsidRPr="004C61FA">
              <w:t>925</w:t>
            </w:r>
          </w:p>
        </w:tc>
        <w:tc>
          <w:tcPr>
            <w:tcW w:w="600" w:type="dxa"/>
            <w:shd w:val="clear" w:color="auto" w:fill="auto"/>
            <w:noWrap/>
            <w:vAlign w:val="bottom"/>
            <w:hideMark/>
          </w:tcPr>
          <w:p w14:paraId="0C0E21A3" w14:textId="77777777" w:rsidR="004C61FA" w:rsidRPr="004C61FA" w:rsidRDefault="004C61FA" w:rsidP="004C61FA">
            <w:pPr>
              <w:jc w:val="right"/>
            </w:pPr>
            <w:r w:rsidRPr="004C61FA">
              <w:t>07</w:t>
            </w:r>
          </w:p>
        </w:tc>
        <w:tc>
          <w:tcPr>
            <w:tcW w:w="560" w:type="dxa"/>
            <w:shd w:val="clear" w:color="auto" w:fill="auto"/>
            <w:noWrap/>
            <w:vAlign w:val="bottom"/>
            <w:hideMark/>
          </w:tcPr>
          <w:p w14:paraId="152D2244" w14:textId="77777777" w:rsidR="004C61FA" w:rsidRPr="004C61FA" w:rsidRDefault="004C61FA" w:rsidP="004C61FA">
            <w:pPr>
              <w:jc w:val="right"/>
            </w:pPr>
            <w:r w:rsidRPr="004C61FA">
              <w:t>02</w:t>
            </w:r>
          </w:p>
        </w:tc>
        <w:tc>
          <w:tcPr>
            <w:tcW w:w="1723" w:type="dxa"/>
            <w:shd w:val="clear" w:color="auto" w:fill="auto"/>
            <w:noWrap/>
            <w:vAlign w:val="bottom"/>
            <w:hideMark/>
          </w:tcPr>
          <w:p w14:paraId="7F883915" w14:textId="77777777" w:rsidR="004C61FA" w:rsidRPr="004C61FA" w:rsidRDefault="004C61FA" w:rsidP="004C61FA">
            <w:pPr>
              <w:jc w:val="right"/>
            </w:pPr>
            <w:r w:rsidRPr="004C61FA">
              <w:t>01 1 Ю6 53032</w:t>
            </w:r>
          </w:p>
        </w:tc>
        <w:tc>
          <w:tcPr>
            <w:tcW w:w="576" w:type="dxa"/>
            <w:shd w:val="clear" w:color="auto" w:fill="auto"/>
            <w:noWrap/>
            <w:vAlign w:val="bottom"/>
            <w:hideMark/>
          </w:tcPr>
          <w:p w14:paraId="2802C52E" w14:textId="77777777" w:rsidR="004C61FA" w:rsidRPr="004C61FA" w:rsidRDefault="004C61FA" w:rsidP="004C61FA">
            <w:pPr>
              <w:jc w:val="right"/>
            </w:pPr>
            <w:r w:rsidRPr="004C61FA">
              <w:t> </w:t>
            </w:r>
          </w:p>
        </w:tc>
        <w:tc>
          <w:tcPr>
            <w:tcW w:w="1409" w:type="dxa"/>
            <w:shd w:val="clear" w:color="auto" w:fill="auto"/>
            <w:noWrap/>
            <w:vAlign w:val="bottom"/>
            <w:hideMark/>
          </w:tcPr>
          <w:p w14:paraId="0D533494" w14:textId="77777777" w:rsidR="004C61FA" w:rsidRPr="004C61FA" w:rsidRDefault="004C61FA" w:rsidP="004C61FA">
            <w:pPr>
              <w:jc w:val="right"/>
            </w:pPr>
            <w:r w:rsidRPr="004C61FA">
              <w:t>75 198,3</w:t>
            </w:r>
          </w:p>
        </w:tc>
        <w:tc>
          <w:tcPr>
            <w:tcW w:w="1473" w:type="dxa"/>
            <w:shd w:val="clear" w:color="auto" w:fill="auto"/>
            <w:noWrap/>
            <w:vAlign w:val="bottom"/>
            <w:hideMark/>
          </w:tcPr>
          <w:p w14:paraId="4C14D474" w14:textId="77777777" w:rsidR="004C61FA" w:rsidRPr="004C61FA" w:rsidRDefault="004C61FA" w:rsidP="004C61FA">
            <w:pPr>
              <w:jc w:val="right"/>
            </w:pPr>
            <w:r w:rsidRPr="004C61FA">
              <w:t>76 005,6</w:t>
            </w:r>
          </w:p>
        </w:tc>
        <w:tc>
          <w:tcPr>
            <w:tcW w:w="1419" w:type="dxa"/>
            <w:shd w:val="clear" w:color="auto" w:fill="auto"/>
            <w:noWrap/>
            <w:vAlign w:val="bottom"/>
            <w:hideMark/>
          </w:tcPr>
          <w:p w14:paraId="562732F1" w14:textId="77777777" w:rsidR="004C61FA" w:rsidRPr="004C61FA" w:rsidRDefault="004C61FA" w:rsidP="004C61FA">
            <w:pPr>
              <w:jc w:val="right"/>
            </w:pPr>
            <w:r w:rsidRPr="004C61FA">
              <w:t>75 995,1</w:t>
            </w:r>
          </w:p>
        </w:tc>
      </w:tr>
      <w:tr w:rsidR="004C61FA" w:rsidRPr="004C61FA" w14:paraId="5C7B4A3C" w14:textId="77777777" w:rsidTr="0099170E">
        <w:trPr>
          <w:trHeight w:val="20"/>
        </w:trPr>
        <w:tc>
          <w:tcPr>
            <w:tcW w:w="580" w:type="dxa"/>
            <w:shd w:val="clear" w:color="auto" w:fill="auto"/>
            <w:noWrap/>
            <w:vAlign w:val="bottom"/>
            <w:hideMark/>
          </w:tcPr>
          <w:p w14:paraId="244B1EFA" w14:textId="77777777" w:rsidR="004C61FA" w:rsidRPr="004C61FA" w:rsidRDefault="004C61FA" w:rsidP="004C61FA">
            <w:pPr>
              <w:jc w:val="right"/>
            </w:pPr>
            <w:r w:rsidRPr="004C61FA">
              <w:t> </w:t>
            </w:r>
          </w:p>
        </w:tc>
        <w:tc>
          <w:tcPr>
            <w:tcW w:w="6219" w:type="dxa"/>
            <w:shd w:val="clear" w:color="auto" w:fill="auto"/>
            <w:hideMark/>
          </w:tcPr>
          <w:p w14:paraId="70F0103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4AB2569" w14:textId="77777777" w:rsidR="004C61FA" w:rsidRPr="004C61FA" w:rsidRDefault="004C61FA" w:rsidP="004C61FA">
            <w:pPr>
              <w:jc w:val="right"/>
            </w:pPr>
            <w:r w:rsidRPr="004C61FA">
              <w:t>925</w:t>
            </w:r>
          </w:p>
        </w:tc>
        <w:tc>
          <w:tcPr>
            <w:tcW w:w="600" w:type="dxa"/>
            <w:shd w:val="clear" w:color="auto" w:fill="auto"/>
            <w:noWrap/>
            <w:vAlign w:val="bottom"/>
            <w:hideMark/>
          </w:tcPr>
          <w:p w14:paraId="74C70ABA" w14:textId="77777777" w:rsidR="004C61FA" w:rsidRPr="004C61FA" w:rsidRDefault="004C61FA" w:rsidP="004C61FA">
            <w:pPr>
              <w:jc w:val="right"/>
            </w:pPr>
            <w:r w:rsidRPr="004C61FA">
              <w:t>07</w:t>
            </w:r>
          </w:p>
        </w:tc>
        <w:tc>
          <w:tcPr>
            <w:tcW w:w="560" w:type="dxa"/>
            <w:shd w:val="clear" w:color="auto" w:fill="auto"/>
            <w:noWrap/>
            <w:vAlign w:val="bottom"/>
            <w:hideMark/>
          </w:tcPr>
          <w:p w14:paraId="12F37CC1" w14:textId="77777777" w:rsidR="004C61FA" w:rsidRPr="004C61FA" w:rsidRDefault="004C61FA" w:rsidP="004C61FA">
            <w:pPr>
              <w:jc w:val="right"/>
            </w:pPr>
            <w:r w:rsidRPr="004C61FA">
              <w:t>02</w:t>
            </w:r>
          </w:p>
        </w:tc>
        <w:tc>
          <w:tcPr>
            <w:tcW w:w="1723" w:type="dxa"/>
            <w:shd w:val="clear" w:color="auto" w:fill="auto"/>
            <w:noWrap/>
            <w:vAlign w:val="bottom"/>
            <w:hideMark/>
          </w:tcPr>
          <w:p w14:paraId="2205C345" w14:textId="77777777" w:rsidR="004C61FA" w:rsidRPr="004C61FA" w:rsidRDefault="004C61FA" w:rsidP="004C61FA">
            <w:pPr>
              <w:jc w:val="right"/>
            </w:pPr>
            <w:r w:rsidRPr="004C61FA">
              <w:t>01 1 Ю6 53032</w:t>
            </w:r>
          </w:p>
        </w:tc>
        <w:tc>
          <w:tcPr>
            <w:tcW w:w="576" w:type="dxa"/>
            <w:shd w:val="clear" w:color="auto" w:fill="auto"/>
            <w:noWrap/>
            <w:vAlign w:val="bottom"/>
            <w:hideMark/>
          </w:tcPr>
          <w:p w14:paraId="5220E8A9" w14:textId="77777777" w:rsidR="004C61FA" w:rsidRPr="004C61FA" w:rsidRDefault="004C61FA" w:rsidP="004C61FA">
            <w:pPr>
              <w:jc w:val="right"/>
            </w:pPr>
            <w:r w:rsidRPr="004C61FA">
              <w:t>600</w:t>
            </w:r>
          </w:p>
        </w:tc>
        <w:tc>
          <w:tcPr>
            <w:tcW w:w="1409" w:type="dxa"/>
            <w:shd w:val="clear" w:color="auto" w:fill="auto"/>
            <w:noWrap/>
            <w:vAlign w:val="bottom"/>
            <w:hideMark/>
          </w:tcPr>
          <w:p w14:paraId="538A76E2" w14:textId="77777777" w:rsidR="004C61FA" w:rsidRPr="004C61FA" w:rsidRDefault="004C61FA" w:rsidP="004C61FA">
            <w:pPr>
              <w:jc w:val="right"/>
            </w:pPr>
            <w:r w:rsidRPr="004C61FA">
              <w:t>75 198,3</w:t>
            </w:r>
          </w:p>
        </w:tc>
        <w:tc>
          <w:tcPr>
            <w:tcW w:w="1473" w:type="dxa"/>
            <w:shd w:val="clear" w:color="auto" w:fill="auto"/>
            <w:noWrap/>
            <w:vAlign w:val="bottom"/>
            <w:hideMark/>
          </w:tcPr>
          <w:p w14:paraId="01FF8DA1" w14:textId="77777777" w:rsidR="004C61FA" w:rsidRPr="004C61FA" w:rsidRDefault="004C61FA" w:rsidP="004C61FA">
            <w:pPr>
              <w:jc w:val="right"/>
            </w:pPr>
            <w:r w:rsidRPr="004C61FA">
              <w:t>76 005,6</w:t>
            </w:r>
          </w:p>
        </w:tc>
        <w:tc>
          <w:tcPr>
            <w:tcW w:w="1419" w:type="dxa"/>
            <w:shd w:val="clear" w:color="auto" w:fill="auto"/>
            <w:noWrap/>
            <w:vAlign w:val="bottom"/>
            <w:hideMark/>
          </w:tcPr>
          <w:p w14:paraId="43E8FE94" w14:textId="77777777" w:rsidR="004C61FA" w:rsidRPr="004C61FA" w:rsidRDefault="004C61FA" w:rsidP="004C61FA">
            <w:pPr>
              <w:jc w:val="right"/>
            </w:pPr>
            <w:r w:rsidRPr="004C61FA">
              <w:t>75 995,1</w:t>
            </w:r>
          </w:p>
        </w:tc>
      </w:tr>
      <w:tr w:rsidR="004C61FA" w:rsidRPr="004C61FA" w14:paraId="24540707" w14:textId="77777777" w:rsidTr="0099170E">
        <w:trPr>
          <w:trHeight w:val="20"/>
        </w:trPr>
        <w:tc>
          <w:tcPr>
            <w:tcW w:w="580" w:type="dxa"/>
            <w:shd w:val="clear" w:color="auto" w:fill="auto"/>
            <w:noWrap/>
            <w:vAlign w:val="bottom"/>
            <w:hideMark/>
          </w:tcPr>
          <w:p w14:paraId="00DBC1CF" w14:textId="77777777" w:rsidR="004C61FA" w:rsidRPr="004C61FA" w:rsidRDefault="004C61FA" w:rsidP="004C61FA">
            <w:pPr>
              <w:jc w:val="right"/>
            </w:pPr>
            <w:r w:rsidRPr="004C61FA">
              <w:t> </w:t>
            </w:r>
          </w:p>
        </w:tc>
        <w:tc>
          <w:tcPr>
            <w:tcW w:w="6219" w:type="dxa"/>
            <w:shd w:val="clear" w:color="000000" w:fill="FFFFFF"/>
            <w:hideMark/>
          </w:tcPr>
          <w:p w14:paraId="09A6C5CB"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DFEBAF0" w14:textId="77777777" w:rsidR="004C61FA" w:rsidRPr="004C61FA" w:rsidRDefault="004C61FA" w:rsidP="004C61FA">
            <w:pPr>
              <w:jc w:val="right"/>
            </w:pPr>
            <w:r w:rsidRPr="004C61FA">
              <w:t>925</w:t>
            </w:r>
          </w:p>
        </w:tc>
        <w:tc>
          <w:tcPr>
            <w:tcW w:w="600" w:type="dxa"/>
            <w:shd w:val="clear" w:color="auto" w:fill="auto"/>
            <w:noWrap/>
            <w:vAlign w:val="bottom"/>
            <w:hideMark/>
          </w:tcPr>
          <w:p w14:paraId="10566564" w14:textId="77777777" w:rsidR="004C61FA" w:rsidRPr="004C61FA" w:rsidRDefault="004C61FA" w:rsidP="004C61FA">
            <w:pPr>
              <w:jc w:val="right"/>
            </w:pPr>
            <w:r w:rsidRPr="004C61FA">
              <w:t>07</w:t>
            </w:r>
          </w:p>
        </w:tc>
        <w:tc>
          <w:tcPr>
            <w:tcW w:w="560" w:type="dxa"/>
            <w:shd w:val="clear" w:color="auto" w:fill="auto"/>
            <w:noWrap/>
            <w:vAlign w:val="bottom"/>
            <w:hideMark/>
          </w:tcPr>
          <w:p w14:paraId="5D7C612D" w14:textId="77777777" w:rsidR="004C61FA" w:rsidRPr="004C61FA" w:rsidRDefault="004C61FA" w:rsidP="004C61FA">
            <w:pPr>
              <w:jc w:val="right"/>
            </w:pPr>
            <w:r w:rsidRPr="004C61FA">
              <w:t>02</w:t>
            </w:r>
          </w:p>
        </w:tc>
        <w:tc>
          <w:tcPr>
            <w:tcW w:w="1723" w:type="dxa"/>
            <w:shd w:val="clear" w:color="000000" w:fill="FFFFFF"/>
            <w:noWrap/>
            <w:vAlign w:val="bottom"/>
            <w:hideMark/>
          </w:tcPr>
          <w:p w14:paraId="07A8EFDD"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7706B611" w14:textId="77777777" w:rsidR="004C61FA" w:rsidRPr="004C61FA" w:rsidRDefault="004C61FA" w:rsidP="004C61FA">
            <w:pPr>
              <w:jc w:val="right"/>
            </w:pPr>
            <w:r w:rsidRPr="004C61FA">
              <w:t> </w:t>
            </w:r>
          </w:p>
        </w:tc>
        <w:tc>
          <w:tcPr>
            <w:tcW w:w="1409" w:type="dxa"/>
            <w:shd w:val="clear" w:color="auto" w:fill="auto"/>
            <w:noWrap/>
            <w:vAlign w:val="bottom"/>
            <w:hideMark/>
          </w:tcPr>
          <w:p w14:paraId="5783A0A3" w14:textId="77777777" w:rsidR="004C61FA" w:rsidRPr="004C61FA" w:rsidRDefault="004C61FA" w:rsidP="004C61FA">
            <w:pPr>
              <w:jc w:val="right"/>
            </w:pPr>
            <w:r w:rsidRPr="004C61FA">
              <w:t>1 262 026,3</w:t>
            </w:r>
          </w:p>
        </w:tc>
        <w:tc>
          <w:tcPr>
            <w:tcW w:w="1473" w:type="dxa"/>
            <w:shd w:val="clear" w:color="auto" w:fill="auto"/>
            <w:noWrap/>
            <w:vAlign w:val="bottom"/>
            <w:hideMark/>
          </w:tcPr>
          <w:p w14:paraId="6FB66DCB" w14:textId="77777777" w:rsidR="004C61FA" w:rsidRPr="004C61FA" w:rsidRDefault="004C61FA" w:rsidP="004C61FA">
            <w:pPr>
              <w:jc w:val="right"/>
            </w:pPr>
            <w:r w:rsidRPr="004C61FA">
              <w:t>1 231 025,4</w:t>
            </w:r>
          </w:p>
        </w:tc>
        <w:tc>
          <w:tcPr>
            <w:tcW w:w="1419" w:type="dxa"/>
            <w:shd w:val="clear" w:color="auto" w:fill="auto"/>
            <w:noWrap/>
            <w:vAlign w:val="bottom"/>
            <w:hideMark/>
          </w:tcPr>
          <w:p w14:paraId="449F0A1E" w14:textId="77777777" w:rsidR="004C61FA" w:rsidRPr="004C61FA" w:rsidRDefault="004C61FA" w:rsidP="004C61FA">
            <w:pPr>
              <w:jc w:val="right"/>
            </w:pPr>
            <w:r w:rsidRPr="004C61FA">
              <w:t>1 239 614,0</w:t>
            </w:r>
          </w:p>
        </w:tc>
      </w:tr>
      <w:tr w:rsidR="004C61FA" w:rsidRPr="004C61FA" w14:paraId="658A3711" w14:textId="77777777" w:rsidTr="0099170E">
        <w:trPr>
          <w:trHeight w:val="20"/>
        </w:trPr>
        <w:tc>
          <w:tcPr>
            <w:tcW w:w="580" w:type="dxa"/>
            <w:shd w:val="clear" w:color="auto" w:fill="auto"/>
            <w:noWrap/>
            <w:vAlign w:val="bottom"/>
            <w:hideMark/>
          </w:tcPr>
          <w:p w14:paraId="469E611F" w14:textId="77777777" w:rsidR="004C61FA" w:rsidRPr="004C61FA" w:rsidRDefault="004C61FA" w:rsidP="004C61FA">
            <w:pPr>
              <w:jc w:val="right"/>
            </w:pPr>
            <w:r w:rsidRPr="004C61FA">
              <w:t> </w:t>
            </w:r>
          </w:p>
        </w:tc>
        <w:tc>
          <w:tcPr>
            <w:tcW w:w="6219" w:type="dxa"/>
            <w:shd w:val="clear" w:color="auto" w:fill="auto"/>
            <w:hideMark/>
          </w:tcPr>
          <w:p w14:paraId="4500CA56" w14:textId="77777777" w:rsidR="004C61FA" w:rsidRPr="004C61FA" w:rsidRDefault="004C61FA" w:rsidP="004C61FA">
            <w:r w:rsidRPr="004C61FA">
              <w:t>Комплекс процессных мероприятий «Развитие общего образования»</w:t>
            </w:r>
          </w:p>
        </w:tc>
        <w:tc>
          <w:tcPr>
            <w:tcW w:w="605" w:type="dxa"/>
            <w:shd w:val="clear" w:color="auto" w:fill="auto"/>
            <w:vAlign w:val="bottom"/>
            <w:hideMark/>
          </w:tcPr>
          <w:p w14:paraId="4A5F2A8C" w14:textId="77777777" w:rsidR="004C61FA" w:rsidRPr="004C61FA" w:rsidRDefault="004C61FA" w:rsidP="004C61FA">
            <w:pPr>
              <w:jc w:val="right"/>
            </w:pPr>
            <w:r w:rsidRPr="004C61FA">
              <w:t>925</w:t>
            </w:r>
          </w:p>
        </w:tc>
        <w:tc>
          <w:tcPr>
            <w:tcW w:w="600" w:type="dxa"/>
            <w:shd w:val="clear" w:color="auto" w:fill="auto"/>
            <w:noWrap/>
            <w:vAlign w:val="bottom"/>
            <w:hideMark/>
          </w:tcPr>
          <w:p w14:paraId="3FF00684" w14:textId="77777777" w:rsidR="004C61FA" w:rsidRPr="004C61FA" w:rsidRDefault="004C61FA" w:rsidP="004C61FA">
            <w:pPr>
              <w:jc w:val="right"/>
            </w:pPr>
            <w:r w:rsidRPr="004C61FA">
              <w:t>07</w:t>
            </w:r>
          </w:p>
        </w:tc>
        <w:tc>
          <w:tcPr>
            <w:tcW w:w="560" w:type="dxa"/>
            <w:shd w:val="clear" w:color="auto" w:fill="auto"/>
            <w:noWrap/>
            <w:vAlign w:val="bottom"/>
            <w:hideMark/>
          </w:tcPr>
          <w:p w14:paraId="7636BEA1" w14:textId="77777777" w:rsidR="004C61FA" w:rsidRPr="004C61FA" w:rsidRDefault="004C61FA" w:rsidP="004C61FA">
            <w:pPr>
              <w:jc w:val="right"/>
            </w:pPr>
            <w:r w:rsidRPr="004C61FA">
              <w:t>02</w:t>
            </w:r>
          </w:p>
        </w:tc>
        <w:tc>
          <w:tcPr>
            <w:tcW w:w="1723" w:type="dxa"/>
            <w:shd w:val="clear" w:color="000000" w:fill="FFFFFF"/>
            <w:noWrap/>
            <w:vAlign w:val="bottom"/>
            <w:hideMark/>
          </w:tcPr>
          <w:p w14:paraId="2D3C2E09" w14:textId="77777777" w:rsidR="004C61FA" w:rsidRPr="004C61FA" w:rsidRDefault="004C61FA" w:rsidP="004C61FA">
            <w:pPr>
              <w:jc w:val="right"/>
            </w:pPr>
            <w:r w:rsidRPr="004C61FA">
              <w:t>01 2 02 00000</w:t>
            </w:r>
          </w:p>
        </w:tc>
        <w:tc>
          <w:tcPr>
            <w:tcW w:w="576" w:type="dxa"/>
            <w:shd w:val="clear" w:color="auto" w:fill="auto"/>
            <w:noWrap/>
            <w:vAlign w:val="bottom"/>
            <w:hideMark/>
          </w:tcPr>
          <w:p w14:paraId="78BED95F" w14:textId="77777777" w:rsidR="004C61FA" w:rsidRPr="004C61FA" w:rsidRDefault="004C61FA" w:rsidP="004C61FA">
            <w:pPr>
              <w:jc w:val="right"/>
            </w:pPr>
            <w:r w:rsidRPr="004C61FA">
              <w:t> </w:t>
            </w:r>
          </w:p>
        </w:tc>
        <w:tc>
          <w:tcPr>
            <w:tcW w:w="1409" w:type="dxa"/>
            <w:shd w:val="clear" w:color="auto" w:fill="auto"/>
            <w:noWrap/>
            <w:vAlign w:val="bottom"/>
            <w:hideMark/>
          </w:tcPr>
          <w:p w14:paraId="4CA60400" w14:textId="77777777" w:rsidR="004C61FA" w:rsidRPr="004C61FA" w:rsidRDefault="004C61FA" w:rsidP="004C61FA">
            <w:pPr>
              <w:jc w:val="right"/>
            </w:pPr>
            <w:r w:rsidRPr="004C61FA">
              <w:t>1 262 026,3</w:t>
            </w:r>
          </w:p>
        </w:tc>
        <w:tc>
          <w:tcPr>
            <w:tcW w:w="1473" w:type="dxa"/>
            <w:shd w:val="clear" w:color="auto" w:fill="auto"/>
            <w:noWrap/>
            <w:vAlign w:val="bottom"/>
            <w:hideMark/>
          </w:tcPr>
          <w:p w14:paraId="17F462D2" w14:textId="77777777" w:rsidR="004C61FA" w:rsidRPr="004C61FA" w:rsidRDefault="004C61FA" w:rsidP="004C61FA">
            <w:pPr>
              <w:jc w:val="right"/>
            </w:pPr>
            <w:r w:rsidRPr="004C61FA">
              <w:t>1 231 025,4</w:t>
            </w:r>
          </w:p>
        </w:tc>
        <w:tc>
          <w:tcPr>
            <w:tcW w:w="1419" w:type="dxa"/>
            <w:shd w:val="clear" w:color="auto" w:fill="auto"/>
            <w:noWrap/>
            <w:vAlign w:val="bottom"/>
            <w:hideMark/>
          </w:tcPr>
          <w:p w14:paraId="157FDE92" w14:textId="77777777" w:rsidR="004C61FA" w:rsidRPr="004C61FA" w:rsidRDefault="004C61FA" w:rsidP="004C61FA">
            <w:pPr>
              <w:jc w:val="right"/>
            </w:pPr>
            <w:r w:rsidRPr="004C61FA">
              <w:t>1 239 614,0</w:t>
            </w:r>
          </w:p>
        </w:tc>
      </w:tr>
      <w:tr w:rsidR="004C61FA" w:rsidRPr="004C61FA" w14:paraId="75436C1B" w14:textId="77777777" w:rsidTr="0099170E">
        <w:trPr>
          <w:trHeight w:val="20"/>
        </w:trPr>
        <w:tc>
          <w:tcPr>
            <w:tcW w:w="580" w:type="dxa"/>
            <w:shd w:val="clear" w:color="auto" w:fill="auto"/>
            <w:noWrap/>
            <w:vAlign w:val="bottom"/>
            <w:hideMark/>
          </w:tcPr>
          <w:p w14:paraId="026F7194" w14:textId="77777777" w:rsidR="004C61FA" w:rsidRPr="004C61FA" w:rsidRDefault="004C61FA" w:rsidP="004C61FA">
            <w:pPr>
              <w:jc w:val="right"/>
            </w:pPr>
            <w:r w:rsidRPr="004C61FA">
              <w:t> </w:t>
            </w:r>
          </w:p>
        </w:tc>
        <w:tc>
          <w:tcPr>
            <w:tcW w:w="6219" w:type="dxa"/>
            <w:shd w:val="clear" w:color="auto" w:fill="auto"/>
            <w:hideMark/>
          </w:tcPr>
          <w:p w14:paraId="0864EB8C"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22AD16DB" w14:textId="77777777" w:rsidR="004C61FA" w:rsidRPr="004C61FA" w:rsidRDefault="004C61FA" w:rsidP="004C61FA">
            <w:pPr>
              <w:jc w:val="right"/>
            </w:pPr>
            <w:r w:rsidRPr="004C61FA">
              <w:t>925</w:t>
            </w:r>
          </w:p>
        </w:tc>
        <w:tc>
          <w:tcPr>
            <w:tcW w:w="600" w:type="dxa"/>
            <w:shd w:val="clear" w:color="auto" w:fill="auto"/>
            <w:noWrap/>
            <w:vAlign w:val="bottom"/>
            <w:hideMark/>
          </w:tcPr>
          <w:p w14:paraId="6552947B" w14:textId="77777777" w:rsidR="004C61FA" w:rsidRPr="004C61FA" w:rsidRDefault="004C61FA" w:rsidP="004C61FA">
            <w:pPr>
              <w:jc w:val="right"/>
            </w:pPr>
            <w:r w:rsidRPr="004C61FA">
              <w:t>07</w:t>
            </w:r>
          </w:p>
        </w:tc>
        <w:tc>
          <w:tcPr>
            <w:tcW w:w="560" w:type="dxa"/>
            <w:shd w:val="clear" w:color="auto" w:fill="auto"/>
            <w:noWrap/>
            <w:vAlign w:val="bottom"/>
            <w:hideMark/>
          </w:tcPr>
          <w:p w14:paraId="2C1727D6" w14:textId="77777777" w:rsidR="004C61FA" w:rsidRPr="004C61FA" w:rsidRDefault="004C61FA" w:rsidP="004C61FA">
            <w:pPr>
              <w:jc w:val="right"/>
            </w:pPr>
            <w:r w:rsidRPr="004C61FA">
              <w:t>02</w:t>
            </w:r>
          </w:p>
        </w:tc>
        <w:tc>
          <w:tcPr>
            <w:tcW w:w="1723" w:type="dxa"/>
            <w:shd w:val="clear" w:color="000000" w:fill="FFFFFF"/>
            <w:noWrap/>
            <w:vAlign w:val="bottom"/>
            <w:hideMark/>
          </w:tcPr>
          <w:p w14:paraId="0F60032E" w14:textId="77777777" w:rsidR="004C61FA" w:rsidRPr="004C61FA" w:rsidRDefault="004C61FA" w:rsidP="004C61FA">
            <w:pPr>
              <w:jc w:val="right"/>
            </w:pPr>
            <w:r w:rsidRPr="004C61FA">
              <w:t>01 2 02 00590</w:t>
            </w:r>
          </w:p>
        </w:tc>
        <w:tc>
          <w:tcPr>
            <w:tcW w:w="576" w:type="dxa"/>
            <w:shd w:val="clear" w:color="auto" w:fill="auto"/>
            <w:noWrap/>
            <w:vAlign w:val="bottom"/>
            <w:hideMark/>
          </w:tcPr>
          <w:p w14:paraId="7166A54B" w14:textId="77777777" w:rsidR="004C61FA" w:rsidRPr="004C61FA" w:rsidRDefault="004C61FA" w:rsidP="004C61FA">
            <w:pPr>
              <w:jc w:val="right"/>
            </w:pPr>
            <w:r w:rsidRPr="004C61FA">
              <w:t> </w:t>
            </w:r>
          </w:p>
        </w:tc>
        <w:tc>
          <w:tcPr>
            <w:tcW w:w="1409" w:type="dxa"/>
            <w:shd w:val="clear" w:color="auto" w:fill="auto"/>
            <w:noWrap/>
            <w:vAlign w:val="bottom"/>
            <w:hideMark/>
          </w:tcPr>
          <w:p w14:paraId="09E0272F" w14:textId="77777777" w:rsidR="004C61FA" w:rsidRPr="004C61FA" w:rsidRDefault="004C61FA" w:rsidP="004C61FA">
            <w:pPr>
              <w:jc w:val="right"/>
            </w:pPr>
            <w:r w:rsidRPr="004C61FA">
              <w:t>187 620,4</w:t>
            </w:r>
          </w:p>
        </w:tc>
        <w:tc>
          <w:tcPr>
            <w:tcW w:w="1473" w:type="dxa"/>
            <w:shd w:val="clear" w:color="auto" w:fill="auto"/>
            <w:noWrap/>
            <w:vAlign w:val="bottom"/>
            <w:hideMark/>
          </w:tcPr>
          <w:p w14:paraId="774BF024" w14:textId="77777777" w:rsidR="004C61FA" w:rsidRPr="004C61FA" w:rsidRDefault="004C61FA" w:rsidP="004C61FA">
            <w:pPr>
              <w:jc w:val="right"/>
            </w:pPr>
            <w:r w:rsidRPr="004C61FA">
              <w:t>181 610,6</w:t>
            </w:r>
          </w:p>
        </w:tc>
        <w:tc>
          <w:tcPr>
            <w:tcW w:w="1419" w:type="dxa"/>
            <w:shd w:val="clear" w:color="auto" w:fill="auto"/>
            <w:noWrap/>
            <w:vAlign w:val="bottom"/>
            <w:hideMark/>
          </w:tcPr>
          <w:p w14:paraId="37488C84" w14:textId="77777777" w:rsidR="004C61FA" w:rsidRPr="004C61FA" w:rsidRDefault="004C61FA" w:rsidP="004C61FA">
            <w:pPr>
              <w:jc w:val="right"/>
            </w:pPr>
            <w:r w:rsidRPr="004C61FA">
              <w:t>163 616,1</w:t>
            </w:r>
          </w:p>
        </w:tc>
      </w:tr>
      <w:tr w:rsidR="004C61FA" w:rsidRPr="004C61FA" w14:paraId="5C598406" w14:textId="77777777" w:rsidTr="0099170E">
        <w:trPr>
          <w:trHeight w:val="20"/>
        </w:trPr>
        <w:tc>
          <w:tcPr>
            <w:tcW w:w="580" w:type="dxa"/>
            <w:shd w:val="clear" w:color="auto" w:fill="auto"/>
            <w:noWrap/>
            <w:vAlign w:val="bottom"/>
            <w:hideMark/>
          </w:tcPr>
          <w:p w14:paraId="369744F1" w14:textId="77777777" w:rsidR="004C61FA" w:rsidRPr="004C61FA" w:rsidRDefault="004C61FA" w:rsidP="004C61FA">
            <w:pPr>
              <w:jc w:val="right"/>
            </w:pPr>
            <w:r w:rsidRPr="004C61FA">
              <w:t> </w:t>
            </w:r>
          </w:p>
        </w:tc>
        <w:tc>
          <w:tcPr>
            <w:tcW w:w="6219" w:type="dxa"/>
            <w:shd w:val="clear" w:color="auto" w:fill="auto"/>
            <w:hideMark/>
          </w:tcPr>
          <w:p w14:paraId="643C9236"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2C21875" w14:textId="77777777" w:rsidR="004C61FA" w:rsidRPr="004C61FA" w:rsidRDefault="004C61FA" w:rsidP="004C61FA">
            <w:pPr>
              <w:jc w:val="right"/>
            </w:pPr>
            <w:r w:rsidRPr="004C61FA">
              <w:t>925</w:t>
            </w:r>
          </w:p>
        </w:tc>
        <w:tc>
          <w:tcPr>
            <w:tcW w:w="600" w:type="dxa"/>
            <w:shd w:val="clear" w:color="auto" w:fill="auto"/>
            <w:noWrap/>
            <w:vAlign w:val="bottom"/>
            <w:hideMark/>
          </w:tcPr>
          <w:p w14:paraId="6B30F720" w14:textId="77777777" w:rsidR="004C61FA" w:rsidRPr="004C61FA" w:rsidRDefault="004C61FA" w:rsidP="004C61FA">
            <w:pPr>
              <w:jc w:val="right"/>
            </w:pPr>
            <w:r w:rsidRPr="004C61FA">
              <w:t>07</w:t>
            </w:r>
          </w:p>
        </w:tc>
        <w:tc>
          <w:tcPr>
            <w:tcW w:w="560" w:type="dxa"/>
            <w:shd w:val="clear" w:color="auto" w:fill="auto"/>
            <w:noWrap/>
            <w:vAlign w:val="bottom"/>
            <w:hideMark/>
          </w:tcPr>
          <w:p w14:paraId="5085706D" w14:textId="77777777" w:rsidR="004C61FA" w:rsidRPr="004C61FA" w:rsidRDefault="004C61FA" w:rsidP="004C61FA">
            <w:pPr>
              <w:jc w:val="right"/>
            </w:pPr>
            <w:r w:rsidRPr="004C61FA">
              <w:t>02</w:t>
            </w:r>
          </w:p>
        </w:tc>
        <w:tc>
          <w:tcPr>
            <w:tcW w:w="1723" w:type="dxa"/>
            <w:shd w:val="clear" w:color="000000" w:fill="FFFFFF"/>
            <w:noWrap/>
            <w:vAlign w:val="bottom"/>
            <w:hideMark/>
          </w:tcPr>
          <w:p w14:paraId="2A36E26F" w14:textId="77777777" w:rsidR="004C61FA" w:rsidRPr="004C61FA" w:rsidRDefault="004C61FA" w:rsidP="004C61FA">
            <w:pPr>
              <w:jc w:val="right"/>
            </w:pPr>
            <w:r w:rsidRPr="004C61FA">
              <w:t>01 2 02 00590</w:t>
            </w:r>
          </w:p>
        </w:tc>
        <w:tc>
          <w:tcPr>
            <w:tcW w:w="576" w:type="dxa"/>
            <w:shd w:val="clear" w:color="auto" w:fill="auto"/>
            <w:noWrap/>
            <w:vAlign w:val="bottom"/>
            <w:hideMark/>
          </w:tcPr>
          <w:p w14:paraId="16999830" w14:textId="77777777" w:rsidR="004C61FA" w:rsidRPr="004C61FA" w:rsidRDefault="004C61FA" w:rsidP="004C61FA">
            <w:pPr>
              <w:jc w:val="right"/>
            </w:pPr>
            <w:r w:rsidRPr="004C61FA">
              <w:t>600</w:t>
            </w:r>
          </w:p>
        </w:tc>
        <w:tc>
          <w:tcPr>
            <w:tcW w:w="1409" w:type="dxa"/>
            <w:shd w:val="clear" w:color="auto" w:fill="auto"/>
            <w:noWrap/>
            <w:vAlign w:val="bottom"/>
            <w:hideMark/>
          </w:tcPr>
          <w:p w14:paraId="1D703771" w14:textId="77777777" w:rsidR="004C61FA" w:rsidRPr="004C61FA" w:rsidRDefault="004C61FA" w:rsidP="004C61FA">
            <w:pPr>
              <w:jc w:val="right"/>
            </w:pPr>
            <w:r w:rsidRPr="004C61FA">
              <w:t>187 620,4</w:t>
            </w:r>
          </w:p>
        </w:tc>
        <w:tc>
          <w:tcPr>
            <w:tcW w:w="1473" w:type="dxa"/>
            <w:shd w:val="clear" w:color="auto" w:fill="auto"/>
            <w:noWrap/>
            <w:vAlign w:val="bottom"/>
            <w:hideMark/>
          </w:tcPr>
          <w:p w14:paraId="750BA0E5" w14:textId="77777777" w:rsidR="004C61FA" w:rsidRPr="004C61FA" w:rsidRDefault="004C61FA" w:rsidP="004C61FA">
            <w:pPr>
              <w:jc w:val="right"/>
            </w:pPr>
            <w:r w:rsidRPr="004C61FA">
              <w:t>181 610,6</w:t>
            </w:r>
          </w:p>
        </w:tc>
        <w:tc>
          <w:tcPr>
            <w:tcW w:w="1419" w:type="dxa"/>
            <w:shd w:val="clear" w:color="auto" w:fill="auto"/>
            <w:noWrap/>
            <w:vAlign w:val="bottom"/>
            <w:hideMark/>
          </w:tcPr>
          <w:p w14:paraId="5A286FE5" w14:textId="77777777" w:rsidR="004C61FA" w:rsidRPr="004C61FA" w:rsidRDefault="004C61FA" w:rsidP="004C61FA">
            <w:pPr>
              <w:jc w:val="right"/>
            </w:pPr>
            <w:r w:rsidRPr="004C61FA">
              <w:t>163 616,1</w:t>
            </w:r>
          </w:p>
        </w:tc>
      </w:tr>
      <w:tr w:rsidR="004C61FA" w:rsidRPr="004C61FA" w14:paraId="540E71AF" w14:textId="77777777" w:rsidTr="0099170E">
        <w:trPr>
          <w:trHeight w:val="20"/>
        </w:trPr>
        <w:tc>
          <w:tcPr>
            <w:tcW w:w="580" w:type="dxa"/>
            <w:shd w:val="clear" w:color="auto" w:fill="auto"/>
            <w:noWrap/>
            <w:vAlign w:val="bottom"/>
            <w:hideMark/>
          </w:tcPr>
          <w:p w14:paraId="712AC03B" w14:textId="77777777" w:rsidR="004C61FA" w:rsidRPr="004C61FA" w:rsidRDefault="004C61FA" w:rsidP="004C61FA">
            <w:pPr>
              <w:jc w:val="right"/>
            </w:pPr>
            <w:r w:rsidRPr="004C61FA">
              <w:t> </w:t>
            </w:r>
          </w:p>
        </w:tc>
        <w:tc>
          <w:tcPr>
            <w:tcW w:w="6219" w:type="dxa"/>
            <w:shd w:val="clear" w:color="auto" w:fill="auto"/>
            <w:hideMark/>
          </w:tcPr>
          <w:p w14:paraId="101D8069"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56D4020D" w14:textId="77777777" w:rsidR="004C61FA" w:rsidRPr="004C61FA" w:rsidRDefault="004C61FA" w:rsidP="004C61FA">
            <w:pPr>
              <w:jc w:val="right"/>
            </w:pPr>
            <w:r w:rsidRPr="004C61FA">
              <w:t>925</w:t>
            </w:r>
          </w:p>
        </w:tc>
        <w:tc>
          <w:tcPr>
            <w:tcW w:w="600" w:type="dxa"/>
            <w:shd w:val="clear" w:color="auto" w:fill="auto"/>
            <w:noWrap/>
            <w:vAlign w:val="bottom"/>
            <w:hideMark/>
          </w:tcPr>
          <w:p w14:paraId="1E5F989F" w14:textId="77777777" w:rsidR="004C61FA" w:rsidRPr="004C61FA" w:rsidRDefault="004C61FA" w:rsidP="004C61FA">
            <w:pPr>
              <w:jc w:val="right"/>
            </w:pPr>
            <w:r w:rsidRPr="004C61FA">
              <w:t>07</w:t>
            </w:r>
          </w:p>
        </w:tc>
        <w:tc>
          <w:tcPr>
            <w:tcW w:w="560" w:type="dxa"/>
            <w:shd w:val="clear" w:color="auto" w:fill="auto"/>
            <w:noWrap/>
            <w:vAlign w:val="bottom"/>
            <w:hideMark/>
          </w:tcPr>
          <w:p w14:paraId="546ED4D1" w14:textId="77777777" w:rsidR="004C61FA" w:rsidRPr="004C61FA" w:rsidRDefault="004C61FA" w:rsidP="004C61FA">
            <w:pPr>
              <w:jc w:val="right"/>
            </w:pPr>
            <w:r w:rsidRPr="004C61FA">
              <w:t>02</w:t>
            </w:r>
          </w:p>
        </w:tc>
        <w:tc>
          <w:tcPr>
            <w:tcW w:w="1723" w:type="dxa"/>
            <w:shd w:val="clear" w:color="000000" w:fill="FFFFFF"/>
            <w:noWrap/>
            <w:vAlign w:val="bottom"/>
            <w:hideMark/>
          </w:tcPr>
          <w:p w14:paraId="3AE73396" w14:textId="77777777" w:rsidR="004C61FA" w:rsidRPr="004C61FA" w:rsidRDefault="004C61FA" w:rsidP="004C61FA">
            <w:pPr>
              <w:jc w:val="right"/>
            </w:pPr>
            <w:r w:rsidRPr="004C61FA">
              <w:t>01 2 02 09010</w:t>
            </w:r>
          </w:p>
        </w:tc>
        <w:tc>
          <w:tcPr>
            <w:tcW w:w="576" w:type="dxa"/>
            <w:shd w:val="clear" w:color="auto" w:fill="auto"/>
            <w:noWrap/>
            <w:vAlign w:val="bottom"/>
            <w:hideMark/>
          </w:tcPr>
          <w:p w14:paraId="52B2DD47" w14:textId="77777777" w:rsidR="004C61FA" w:rsidRPr="004C61FA" w:rsidRDefault="004C61FA" w:rsidP="004C61FA">
            <w:pPr>
              <w:jc w:val="right"/>
            </w:pPr>
            <w:r w:rsidRPr="004C61FA">
              <w:t> </w:t>
            </w:r>
          </w:p>
        </w:tc>
        <w:tc>
          <w:tcPr>
            <w:tcW w:w="1409" w:type="dxa"/>
            <w:shd w:val="clear" w:color="auto" w:fill="auto"/>
            <w:noWrap/>
            <w:vAlign w:val="bottom"/>
            <w:hideMark/>
          </w:tcPr>
          <w:p w14:paraId="32DFDA30" w14:textId="77777777" w:rsidR="004C61FA" w:rsidRPr="004C61FA" w:rsidRDefault="004C61FA" w:rsidP="004C61FA">
            <w:pPr>
              <w:jc w:val="right"/>
            </w:pPr>
            <w:r w:rsidRPr="004C61FA">
              <w:t>4 213,4</w:t>
            </w:r>
          </w:p>
        </w:tc>
        <w:tc>
          <w:tcPr>
            <w:tcW w:w="1473" w:type="dxa"/>
            <w:shd w:val="clear" w:color="auto" w:fill="auto"/>
            <w:noWrap/>
            <w:vAlign w:val="bottom"/>
            <w:hideMark/>
          </w:tcPr>
          <w:p w14:paraId="50C244C5" w14:textId="77777777" w:rsidR="004C61FA" w:rsidRPr="004C61FA" w:rsidRDefault="004C61FA" w:rsidP="004C61FA">
            <w:pPr>
              <w:jc w:val="right"/>
            </w:pPr>
            <w:r w:rsidRPr="004C61FA">
              <w:t>1 500,0</w:t>
            </w:r>
          </w:p>
        </w:tc>
        <w:tc>
          <w:tcPr>
            <w:tcW w:w="1419" w:type="dxa"/>
            <w:shd w:val="clear" w:color="auto" w:fill="auto"/>
            <w:noWrap/>
            <w:vAlign w:val="bottom"/>
            <w:hideMark/>
          </w:tcPr>
          <w:p w14:paraId="47D51188" w14:textId="77777777" w:rsidR="004C61FA" w:rsidRPr="004C61FA" w:rsidRDefault="004C61FA" w:rsidP="004C61FA">
            <w:pPr>
              <w:jc w:val="right"/>
            </w:pPr>
            <w:r w:rsidRPr="004C61FA">
              <w:t>0,0</w:t>
            </w:r>
          </w:p>
        </w:tc>
      </w:tr>
      <w:tr w:rsidR="004C61FA" w:rsidRPr="004C61FA" w14:paraId="1BA4276F" w14:textId="77777777" w:rsidTr="0099170E">
        <w:trPr>
          <w:trHeight w:val="20"/>
        </w:trPr>
        <w:tc>
          <w:tcPr>
            <w:tcW w:w="580" w:type="dxa"/>
            <w:shd w:val="clear" w:color="auto" w:fill="auto"/>
            <w:noWrap/>
            <w:vAlign w:val="bottom"/>
            <w:hideMark/>
          </w:tcPr>
          <w:p w14:paraId="492C3A43" w14:textId="77777777" w:rsidR="004C61FA" w:rsidRPr="004C61FA" w:rsidRDefault="004C61FA" w:rsidP="004C61FA">
            <w:pPr>
              <w:jc w:val="right"/>
            </w:pPr>
            <w:r w:rsidRPr="004C61FA">
              <w:t> </w:t>
            </w:r>
          </w:p>
        </w:tc>
        <w:tc>
          <w:tcPr>
            <w:tcW w:w="6219" w:type="dxa"/>
            <w:shd w:val="clear" w:color="auto" w:fill="auto"/>
            <w:hideMark/>
          </w:tcPr>
          <w:p w14:paraId="40C40790"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B62F661" w14:textId="77777777" w:rsidR="004C61FA" w:rsidRPr="004C61FA" w:rsidRDefault="004C61FA" w:rsidP="004C61FA">
            <w:pPr>
              <w:jc w:val="right"/>
            </w:pPr>
            <w:r w:rsidRPr="004C61FA">
              <w:t>925</w:t>
            </w:r>
          </w:p>
        </w:tc>
        <w:tc>
          <w:tcPr>
            <w:tcW w:w="600" w:type="dxa"/>
            <w:shd w:val="clear" w:color="auto" w:fill="auto"/>
            <w:noWrap/>
            <w:vAlign w:val="bottom"/>
            <w:hideMark/>
          </w:tcPr>
          <w:p w14:paraId="5E92C3A0" w14:textId="77777777" w:rsidR="004C61FA" w:rsidRPr="004C61FA" w:rsidRDefault="004C61FA" w:rsidP="004C61FA">
            <w:pPr>
              <w:jc w:val="right"/>
            </w:pPr>
            <w:r w:rsidRPr="004C61FA">
              <w:t>07</w:t>
            </w:r>
          </w:p>
        </w:tc>
        <w:tc>
          <w:tcPr>
            <w:tcW w:w="560" w:type="dxa"/>
            <w:shd w:val="clear" w:color="auto" w:fill="auto"/>
            <w:noWrap/>
            <w:vAlign w:val="bottom"/>
            <w:hideMark/>
          </w:tcPr>
          <w:p w14:paraId="3F67A98A" w14:textId="77777777" w:rsidR="004C61FA" w:rsidRPr="004C61FA" w:rsidRDefault="004C61FA" w:rsidP="004C61FA">
            <w:pPr>
              <w:jc w:val="right"/>
            </w:pPr>
            <w:r w:rsidRPr="004C61FA">
              <w:t>02</w:t>
            </w:r>
          </w:p>
        </w:tc>
        <w:tc>
          <w:tcPr>
            <w:tcW w:w="1723" w:type="dxa"/>
            <w:shd w:val="clear" w:color="000000" w:fill="FFFFFF"/>
            <w:noWrap/>
            <w:vAlign w:val="bottom"/>
            <w:hideMark/>
          </w:tcPr>
          <w:p w14:paraId="06DFF9DD" w14:textId="77777777" w:rsidR="004C61FA" w:rsidRPr="004C61FA" w:rsidRDefault="004C61FA" w:rsidP="004C61FA">
            <w:pPr>
              <w:jc w:val="right"/>
            </w:pPr>
            <w:r w:rsidRPr="004C61FA">
              <w:t>01 2 02 09010</w:t>
            </w:r>
          </w:p>
        </w:tc>
        <w:tc>
          <w:tcPr>
            <w:tcW w:w="576" w:type="dxa"/>
            <w:shd w:val="clear" w:color="auto" w:fill="auto"/>
            <w:noWrap/>
            <w:vAlign w:val="bottom"/>
            <w:hideMark/>
          </w:tcPr>
          <w:p w14:paraId="598147E2" w14:textId="77777777" w:rsidR="004C61FA" w:rsidRPr="004C61FA" w:rsidRDefault="004C61FA" w:rsidP="004C61FA">
            <w:pPr>
              <w:jc w:val="right"/>
            </w:pPr>
            <w:r w:rsidRPr="004C61FA">
              <w:t>600</w:t>
            </w:r>
          </w:p>
        </w:tc>
        <w:tc>
          <w:tcPr>
            <w:tcW w:w="1409" w:type="dxa"/>
            <w:shd w:val="clear" w:color="auto" w:fill="auto"/>
            <w:noWrap/>
            <w:vAlign w:val="bottom"/>
            <w:hideMark/>
          </w:tcPr>
          <w:p w14:paraId="4FAF9692" w14:textId="77777777" w:rsidR="004C61FA" w:rsidRPr="004C61FA" w:rsidRDefault="004C61FA" w:rsidP="004C61FA">
            <w:pPr>
              <w:jc w:val="right"/>
            </w:pPr>
            <w:r w:rsidRPr="004C61FA">
              <w:t>4 213,4</w:t>
            </w:r>
          </w:p>
        </w:tc>
        <w:tc>
          <w:tcPr>
            <w:tcW w:w="1473" w:type="dxa"/>
            <w:shd w:val="clear" w:color="auto" w:fill="auto"/>
            <w:noWrap/>
            <w:vAlign w:val="bottom"/>
            <w:hideMark/>
          </w:tcPr>
          <w:p w14:paraId="1E304757" w14:textId="77777777" w:rsidR="004C61FA" w:rsidRPr="004C61FA" w:rsidRDefault="004C61FA" w:rsidP="004C61FA">
            <w:pPr>
              <w:jc w:val="right"/>
            </w:pPr>
            <w:r w:rsidRPr="004C61FA">
              <w:t>1 500,0</w:t>
            </w:r>
          </w:p>
        </w:tc>
        <w:tc>
          <w:tcPr>
            <w:tcW w:w="1419" w:type="dxa"/>
            <w:shd w:val="clear" w:color="auto" w:fill="auto"/>
            <w:noWrap/>
            <w:vAlign w:val="bottom"/>
            <w:hideMark/>
          </w:tcPr>
          <w:p w14:paraId="3D2DA873" w14:textId="77777777" w:rsidR="004C61FA" w:rsidRPr="004C61FA" w:rsidRDefault="004C61FA" w:rsidP="004C61FA">
            <w:pPr>
              <w:jc w:val="right"/>
            </w:pPr>
            <w:r w:rsidRPr="004C61FA">
              <w:t>0,0</w:t>
            </w:r>
          </w:p>
        </w:tc>
      </w:tr>
      <w:tr w:rsidR="004C61FA" w:rsidRPr="004C61FA" w14:paraId="442F94A8" w14:textId="77777777" w:rsidTr="0099170E">
        <w:trPr>
          <w:trHeight w:val="20"/>
        </w:trPr>
        <w:tc>
          <w:tcPr>
            <w:tcW w:w="580" w:type="dxa"/>
            <w:shd w:val="clear" w:color="auto" w:fill="auto"/>
            <w:noWrap/>
            <w:vAlign w:val="bottom"/>
            <w:hideMark/>
          </w:tcPr>
          <w:p w14:paraId="03899722" w14:textId="77777777" w:rsidR="004C61FA" w:rsidRPr="004C61FA" w:rsidRDefault="004C61FA" w:rsidP="004C61FA">
            <w:pPr>
              <w:jc w:val="right"/>
            </w:pPr>
            <w:r w:rsidRPr="004C61FA">
              <w:t> </w:t>
            </w:r>
          </w:p>
        </w:tc>
        <w:tc>
          <w:tcPr>
            <w:tcW w:w="6219" w:type="dxa"/>
            <w:shd w:val="clear" w:color="auto" w:fill="auto"/>
            <w:hideMark/>
          </w:tcPr>
          <w:p w14:paraId="5077A39B" w14:textId="77777777" w:rsidR="004C61FA" w:rsidRPr="004C61FA" w:rsidRDefault="004C61FA" w:rsidP="004C61FA">
            <w:r w:rsidRPr="004C61FA">
              <w:t>Осуществление муниципальными учреждениями капитального ремонта</w:t>
            </w:r>
          </w:p>
        </w:tc>
        <w:tc>
          <w:tcPr>
            <w:tcW w:w="605" w:type="dxa"/>
            <w:shd w:val="clear" w:color="auto" w:fill="auto"/>
            <w:vAlign w:val="bottom"/>
            <w:hideMark/>
          </w:tcPr>
          <w:p w14:paraId="18CC4A40" w14:textId="77777777" w:rsidR="004C61FA" w:rsidRPr="004C61FA" w:rsidRDefault="004C61FA" w:rsidP="004C61FA">
            <w:pPr>
              <w:jc w:val="right"/>
            </w:pPr>
            <w:r w:rsidRPr="004C61FA">
              <w:t>925</w:t>
            </w:r>
          </w:p>
        </w:tc>
        <w:tc>
          <w:tcPr>
            <w:tcW w:w="600" w:type="dxa"/>
            <w:shd w:val="clear" w:color="auto" w:fill="auto"/>
            <w:noWrap/>
            <w:vAlign w:val="bottom"/>
            <w:hideMark/>
          </w:tcPr>
          <w:p w14:paraId="70494407" w14:textId="77777777" w:rsidR="004C61FA" w:rsidRPr="004C61FA" w:rsidRDefault="004C61FA" w:rsidP="004C61FA">
            <w:pPr>
              <w:jc w:val="right"/>
            </w:pPr>
            <w:r w:rsidRPr="004C61FA">
              <w:t>07</w:t>
            </w:r>
          </w:p>
        </w:tc>
        <w:tc>
          <w:tcPr>
            <w:tcW w:w="560" w:type="dxa"/>
            <w:shd w:val="clear" w:color="auto" w:fill="auto"/>
            <w:noWrap/>
            <w:vAlign w:val="bottom"/>
            <w:hideMark/>
          </w:tcPr>
          <w:p w14:paraId="45C3A506" w14:textId="77777777" w:rsidR="004C61FA" w:rsidRPr="004C61FA" w:rsidRDefault="004C61FA" w:rsidP="004C61FA">
            <w:pPr>
              <w:jc w:val="right"/>
            </w:pPr>
            <w:r w:rsidRPr="004C61FA">
              <w:t>02</w:t>
            </w:r>
          </w:p>
        </w:tc>
        <w:tc>
          <w:tcPr>
            <w:tcW w:w="1723" w:type="dxa"/>
            <w:shd w:val="clear" w:color="000000" w:fill="FFFFFF"/>
            <w:noWrap/>
            <w:vAlign w:val="bottom"/>
            <w:hideMark/>
          </w:tcPr>
          <w:p w14:paraId="7D9EA0FB" w14:textId="77777777" w:rsidR="004C61FA" w:rsidRPr="004C61FA" w:rsidRDefault="004C61FA" w:rsidP="004C61FA">
            <w:pPr>
              <w:jc w:val="right"/>
            </w:pPr>
            <w:r w:rsidRPr="004C61FA">
              <w:t>01 2 02 09020</w:t>
            </w:r>
          </w:p>
        </w:tc>
        <w:tc>
          <w:tcPr>
            <w:tcW w:w="576" w:type="dxa"/>
            <w:shd w:val="clear" w:color="auto" w:fill="auto"/>
            <w:noWrap/>
            <w:vAlign w:val="bottom"/>
            <w:hideMark/>
          </w:tcPr>
          <w:p w14:paraId="4992BA2A" w14:textId="77777777" w:rsidR="004C61FA" w:rsidRPr="004C61FA" w:rsidRDefault="004C61FA" w:rsidP="004C61FA">
            <w:pPr>
              <w:jc w:val="right"/>
            </w:pPr>
            <w:r w:rsidRPr="004C61FA">
              <w:t> </w:t>
            </w:r>
          </w:p>
        </w:tc>
        <w:tc>
          <w:tcPr>
            <w:tcW w:w="1409" w:type="dxa"/>
            <w:shd w:val="clear" w:color="auto" w:fill="auto"/>
            <w:noWrap/>
            <w:vAlign w:val="bottom"/>
            <w:hideMark/>
          </w:tcPr>
          <w:p w14:paraId="1CFCB633" w14:textId="77777777" w:rsidR="004C61FA" w:rsidRPr="004C61FA" w:rsidRDefault="004C61FA" w:rsidP="004C61FA">
            <w:pPr>
              <w:jc w:val="right"/>
            </w:pPr>
            <w:r w:rsidRPr="004C61FA">
              <w:t>30 547,1</w:t>
            </w:r>
          </w:p>
        </w:tc>
        <w:tc>
          <w:tcPr>
            <w:tcW w:w="1473" w:type="dxa"/>
            <w:shd w:val="clear" w:color="auto" w:fill="auto"/>
            <w:noWrap/>
            <w:vAlign w:val="bottom"/>
            <w:hideMark/>
          </w:tcPr>
          <w:p w14:paraId="25E68D4F" w14:textId="77777777" w:rsidR="004C61FA" w:rsidRPr="004C61FA" w:rsidRDefault="004C61FA" w:rsidP="004C61FA">
            <w:pPr>
              <w:jc w:val="right"/>
            </w:pPr>
            <w:r w:rsidRPr="004C61FA">
              <w:t>1 500,0</w:t>
            </w:r>
          </w:p>
        </w:tc>
        <w:tc>
          <w:tcPr>
            <w:tcW w:w="1419" w:type="dxa"/>
            <w:shd w:val="clear" w:color="auto" w:fill="auto"/>
            <w:noWrap/>
            <w:vAlign w:val="bottom"/>
            <w:hideMark/>
          </w:tcPr>
          <w:p w14:paraId="18C7CDD1" w14:textId="77777777" w:rsidR="004C61FA" w:rsidRPr="004C61FA" w:rsidRDefault="004C61FA" w:rsidP="004C61FA">
            <w:pPr>
              <w:jc w:val="right"/>
            </w:pPr>
            <w:r w:rsidRPr="004C61FA">
              <w:t>0,0</w:t>
            </w:r>
          </w:p>
        </w:tc>
      </w:tr>
      <w:tr w:rsidR="004C61FA" w:rsidRPr="004C61FA" w14:paraId="35CB6A28" w14:textId="77777777" w:rsidTr="0099170E">
        <w:trPr>
          <w:trHeight w:val="20"/>
        </w:trPr>
        <w:tc>
          <w:tcPr>
            <w:tcW w:w="580" w:type="dxa"/>
            <w:shd w:val="clear" w:color="auto" w:fill="auto"/>
            <w:noWrap/>
            <w:vAlign w:val="bottom"/>
            <w:hideMark/>
          </w:tcPr>
          <w:p w14:paraId="7066C0AD" w14:textId="77777777" w:rsidR="004C61FA" w:rsidRPr="004C61FA" w:rsidRDefault="004C61FA" w:rsidP="004C61FA">
            <w:pPr>
              <w:jc w:val="right"/>
            </w:pPr>
            <w:r w:rsidRPr="004C61FA">
              <w:t> </w:t>
            </w:r>
          </w:p>
        </w:tc>
        <w:tc>
          <w:tcPr>
            <w:tcW w:w="6219" w:type="dxa"/>
            <w:shd w:val="clear" w:color="auto" w:fill="auto"/>
            <w:hideMark/>
          </w:tcPr>
          <w:p w14:paraId="30FAB046"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C4937FC" w14:textId="77777777" w:rsidR="004C61FA" w:rsidRPr="004C61FA" w:rsidRDefault="004C61FA" w:rsidP="004C61FA">
            <w:pPr>
              <w:jc w:val="right"/>
            </w:pPr>
            <w:r w:rsidRPr="004C61FA">
              <w:t>925</w:t>
            </w:r>
          </w:p>
        </w:tc>
        <w:tc>
          <w:tcPr>
            <w:tcW w:w="600" w:type="dxa"/>
            <w:shd w:val="clear" w:color="auto" w:fill="auto"/>
            <w:noWrap/>
            <w:vAlign w:val="bottom"/>
            <w:hideMark/>
          </w:tcPr>
          <w:p w14:paraId="3FF58E1F" w14:textId="77777777" w:rsidR="004C61FA" w:rsidRPr="004C61FA" w:rsidRDefault="004C61FA" w:rsidP="004C61FA">
            <w:pPr>
              <w:jc w:val="right"/>
            </w:pPr>
            <w:r w:rsidRPr="004C61FA">
              <w:t>07</w:t>
            </w:r>
          </w:p>
        </w:tc>
        <w:tc>
          <w:tcPr>
            <w:tcW w:w="560" w:type="dxa"/>
            <w:shd w:val="clear" w:color="auto" w:fill="auto"/>
            <w:noWrap/>
            <w:vAlign w:val="bottom"/>
            <w:hideMark/>
          </w:tcPr>
          <w:p w14:paraId="4A5A115B" w14:textId="77777777" w:rsidR="004C61FA" w:rsidRPr="004C61FA" w:rsidRDefault="004C61FA" w:rsidP="004C61FA">
            <w:pPr>
              <w:jc w:val="right"/>
            </w:pPr>
            <w:r w:rsidRPr="004C61FA">
              <w:t>02</w:t>
            </w:r>
          </w:p>
        </w:tc>
        <w:tc>
          <w:tcPr>
            <w:tcW w:w="1723" w:type="dxa"/>
            <w:shd w:val="clear" w:color="000000" w:fill="FFFFFF"/>
            <w:noWrap/>
            <w:vAlign w:val="bottom"/>
            <w:hideMark/>
          </w:tcPr>
          <w:p w14:paraId="7C589E95" w14:textId="77777777" w:rsidR="004C61FA" w:rsidRPr="004C61FA" w:rsidRDefault="004C61FA" w:rsidP="004C61FA">
            <w:pPr>
              <w:jc w:val="right"/>
            </w:pPr>
            <w:r w:rsidRPr="004C61FA">
              <w:t>01 2 02 09020</w:t>
            </w:r>
          </w:p>
        </w:tc>
        <w:tc>
          <w:tcPr>
            <w:tcW w:w="576" w:type="dxa"/>
            <w:shd w:val="clear" w:color="auto" w:fill="auto"/>
            <w:noWrap/>
            <w:vAlign w:val="bottom"/>
            <w:hideMark/>
          </w:tcPr>
          <w:p w14:paraId="6EC8A1C1" w14:textId="77777777" w:rsidR="004C61FA" w:rsidRPr="004C61FA" w:rsidRDefault="004C61FA" w:rsidP="004C61FA">
            <w:pPr>
              <w:jc w:val="right"/>
            </w:pPr>
            <w:r w:rsidRPr="004C61FA">
              <w:t>600</w:t>
            </w:r>
          </w:p>
        </w:tc>
        <w:tc>
          <w:tcPr>
            <w:tcW w:w="1409" w:type="dxa"/>
            <w:shd w:val="clear" w:color="auto" w:fill="auto"/>
            <w:noWrap/>
            <w:vAlign w:val="bottom"/>
            <w:hideMark/>
          </w:tcPr>
          <w:p w14:paraId="21F24B0C" w14:textId="77777777" w:rsidR="004C61FA" w:rsidRPr="004C61FA" w:rsidRDefault="004C61FA" w:rsidP="004C61FA">
            <w:pPr>
              <w:jc w:val="right"/>
            </w:pPr>
            <w:r w:rsidRPr="004C61FA">
              <w:t>30 547,1</w:t>
            </w:r>
          </w:p>
        </w:tc>
        <w:tc>
          <w:tcPr>
            <w:tcW w:w="1473" w:type="dxa"/>
            <w:shd w:val="clear" w:color="auto" w:fill="auto"/>
            <w:noWrap/>
            <w:vAlign w:val="bottom"/>
            <w:hideMark/>
          </w:tcPr>
          <w:p w14:paraId="6735CE6B" w14:textId="77777777" w:rsidR="004C61FA" w:rsidRPr="004C61FA" w:rsidRDefault="004C61FA" w:rsidP="004C61FA">
            <w:pPr>
              <w:jc w:val="right"/>
            </w:pPr>
            <w:r w:rsidRPr="004C61FA">
              <w:t>1 500,0</w:t>
            </w:r>
          </w:p>
        </w:tc>
        <w:tc>
          <w:tcPr>
            <w:tcW w:w="1419" w:type="dxa"/>
            <w:shd w:val="clear" w:color="auto" w:fill="auto"/>
            <w:noWrap/>
            <w:vAlign w:val="bottom"/>
            <w:hideMark/>
          </w:tcPr>
          <w:p w14:paraId="163CCE84" w14:textId="77777777" w:rsidR="004C61FA" w:rsidRPr="004C61FA" w:rsidRDefault="004C61FA" w:rsidP="004C61FA">
            <w:pPr>
              <w:jc w:val="right"/>
            </w:pPr>
            <w:r w:rsidRPr="004C61FA">
              <w:t>0,0</w:t>
            </w:r>
          </w:p>
        </w:tc>
      </w:tr>
      <w:tr w:rsidR="004C61FA" w:rsidRPr="004C61FA" w14:paraId="4FEB3506" w14:textId="77777777" w:rsidTr="0099170E">
        <w:trPr>
          <w:trHeight w:val="20"/>
        </w:trPr>
        <w:tc>
          <w:tcPr>
            <w:tcW w:w="580" w:type="dxa"/>
            <w:shd w:val="clear" w:color="auto" w:fill="auto"/>
            <w:noWrap/>
            <w:vAlign w:val="bottom"/>
            <w:hideMark/>
          </w:tcPr>
          <w:p w14:paraId="57B44FF4" w14:textId="77777777" w:rsidR="004C61FA" w:rsidRPr="004C61FA" w:rsidRDefault="004C61FA" w:rsidP="004C61FA">
            <w:pPr>
              <w:jc w:val="right"/>
            </w:pPr>
            <w:r w:rsidRPr="004C61FA">
              <w:t> </w:t>
            </w:r>
          </w:p>
        </w:tc>
        <w:tc>
          <w:tcPr>
            <w:tcW w:w="6219" w:type="dxa"/>
            <w:shd w:val="clear" w:color="auto" w:fill="auto"/>
            <w:noWrap/>
            <w:hideMark/>
          </w:tcPr>
          <w:p w14:paraId="3B6C3229"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40CD25A9" w14:textId="77777777" w:rsidR="004C61FA" w:rsidRPr="004C61FA" w:rsidRDefault="004C61FA" w:rsidP="004C61FA">
            <w:pPr>
              <w:jc w:val="right"/>
            </w:pPr>
            <w:r w:rsidRPr="004C61FA">
              <w:t>925</w:t>
            </w:r>
          </w:p>
        </w:tc>
        <w:tc>
          <w:tcPr>
            <w:tcW w:w="600" w:type="dxa"/>
            <w:shd w:val="clear" w:color="auto" w:fill="auto"/>
            <w:noWrap/>
            <w:vAlign w:val="bottom"/>
            <w:hideMark/>
          </w:tcPr>
          <w:p w14:paraId="192AAB46" w14:textId="77777777" w:rsidR="004C61FA" w:rsidRPr="004C61FA" w:rsidRDefault="004C61FA" w:rsidP="004C61FA">
            <w:pPr>
              <w:jc w:val="right"/>
            </w:pPr>
            <w:r w:rsidRPr="004C61FA">
              <w:t>07</w:t>
            </w:r>
          </w:p>
        </w:tc>
        <w:tc>
          <w:tcPr>
            <w:tcW w:w="560" w:type="dxa"/>
            <w:shd w:val="clear" w:color="auto" w:fill="auto"/>
            <w:noWrap/>
            <w:vAlign w:val="bottom"/>
            <w:hideMark/>
          </w:tcPr>
          <w:p w14:paraId="14F95EF8" w14:textId="77777777" w:rsidR="004C61FA" w:rsidRPr="004C61FA" w:rsidRDefault="004C61FA" w:rsidP="004C61FA">
            <w:pPr>
              <w:jc w:val="right"/>
            </w:pPr>
            <w:r w:rsidRPr="004C61FA">
              <w:t>02</w:t>
            </w:r>
          </w:p>
        </w:tc>
        <w:tc>
          <w:tcPr>
            <w:tcW w:w="1723" w:type="dxa"/>
            <w:shd w:val="clear" w:color="000000" w:fill="FFFFFF"/>
            <w:noWrap/>
            <w:vAlign w:val="bottom"/>
            <w:hideMark/>
          </w:tcPr>
          <w:p w14:paraId="3DBD0EF6" w14:textId="77777777" w:rsidR="004C61FA" w:rsidRPr="004C61FA" w:rsidRDefault="004C61FA" w:rsidP="004C61FA">
            <w:pPr>
              <w:jc w:val="right"/>
            </w:pPr>
            <w:r w:rsidRPr="004C61FA">
              <w:t>01 2 02 10220</w:t>
            </w:r>
          </w:p>
        </w:tc>
        <w:tc>
          <w:tcPr>
            <w:tcW w:w="576" w:type="dxa"/>
            <w:shd w:val="clear" w:color="auto" w:fill="auto"/>
            <w:noWrap/>
            <w:vAlign w:val="bottom"/>
            <w:hideMark/>
          </w:tcPr>
          <w:p w14:paraId="18F3B60E" w14:textId="77777777" w:rsidR="004C61FA" w:rsidRPr="004C61FA" w:rsidRDefault="004C61FA" w:rsidP="004C61FA">
            <w:pPr>
              <w:jc w:val="right"/>
            </w:pPr>
            <w:r w:rsidRPr="004C61FA">
              <w:t> </w:t>
            </w:r>
          </w:p>
        </w:tc>
        <w:tc>
          <w:tcPr>
            <w:tcW w:w="1409" w:type="dxa"/>
            <w:shd w:val="clear" w:color="auto" w:fill="auto"/>
            <w:noWrap/>
            <w:vAlign w:val="bottom"/>
            <w:hideMark/>
          </w:tcPr>
          <w:p w14:paraId="589C03E3" w14:textId="77777777" w:rsidR="004C61FA" w:rsidRPr="004C61FA" w:rsidRDefault="004C61FA" w:rsidP="004C61FA">
            <w:pPr>
              <w:jc w:val="right"/>
            </w:pPr>
            <w:r w:rsidRPr="004C61FA">
              <w:t>23 189,5</w:t>
            </w:r>
          </w:p>
        </w:tc>
        <w:tc>
          <w:tcPr>
            <w:tcW w:w="1473" w:type="dxa"/>
            <w:shd w:val="clear" w:color="auto" w:fill="auto"/>
            <w:noWrap/>
            <w:vAlign w:val="bottom"/>
            <w:hideMark/>
          </w:tcPr>
          <w:p w14:paraId="744DFC45" w14:textId="77777777" w:rsidR="004C61FA" w:rsidRPr="004C61FA" w:rsidRDefault="004C61FA" w:rsidP="004C61FA">
            <w:pPr>
              <w:jc w:val="right"/>
            </w:pPr>
            <w:r w:rsidRPr="004C61FA">
              <w:t>1 000,0</w:t>
            </w:r>
          </w:p>
        </w:tc>
        <w:tc>
          <w:tcPr>
            <w:tcW w:w="1419" w:type="dxa"/>
            <w:shd w:val="clear" w:color="auto" w:fill="auto"/>
            <w:noWrap/>
            <w:vAlign w:val="bottom"/>
            <w:hideMark/>
          </w:tcPr>
          <w:p w14:paraId="6ED3D6FA" w14:textId="77777777" w:rsidR="004C61FA" w:rsidRPr="004C61FA" w:rsidRDefault="004C61FA" w:rsidP="004C61FA">
            <w:pPr>
              <w:jc w:val="right"/>
            </w:pPr>
            <w:r w:rsidRPr="004C61FA">
              <w:t>0,0</w:t>
            </w:r>
          </w:p>
        </w:tc>
      </w:tr>
      <w:tr w:rsidR="004C61FA" w:rsidRPr="004C61FA" w14:paraId="3777E83A" w14:textId="77777777" w:rsidTr="0099170E">
        <w:trPr>
          <w:trHeight w:val="20"/>
        </w:trPr>
        <w:tc>
          <w:tcPr>
            <w:tcW w:w="580" w:type="dxa"/>
            <w:shd w:val="clear" w:color="auto" w:fill="auto"/>
            <w:noWrap/>
            <w:vAlign w:val="bottom"/>
            <w:hideMark/>
          </w:tcPr>
          <w:p w14:paraId="0D5DF8EE" w14:textId="77777777" w:rsidR="004C61FA" w:rsidRPr="004C61FA" w:rsidRDefault="004C61FA" w:rsidP="004C61FA">
            <w:pPr>
              <w:jc w:val="right"/>
            </w:pPr>
            <w:r w:rsidRPr="004C61FA">
              <w:t> </w:t>
            </w:r>
          </w:p>
        </w:tc>
        <w:tc>
          <w:tcPr>
            <w:tcW w:w="6219" w:type="dxa"/>
            <w:shd w:val="clear" w:color="auto" w:fill="auto"/>
            <w:hideMark/>
          </w:tcPr>
          <w:p w14:paraId="69237C74"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16A5E9C" w14:textId="77777777" w:rsidR="004C61FA" w:rsidRPr="004C61FA" w:rsidRDefault="004C61FA" w:rsidP="004C61FA">
            <w:pPr>
              <w:jc w:val="right"/>
            </w:pPr>
            <w:r w:rsidRPr="004C61FA">
              <w:t>925</w:t>
            </w:r>
          </w:p>
        </w:tc>
        <w:tc>
          <w:tcPr>
            <w:tcW w:w="600" w:type="dxa"/>
            <w:shd w:val="clear" w:color="auto" w:fill="auto"/>
            <w:noWrap/>
            <w:vAlign w:val="bottom"/>
            <w:hideMark/>
          </w:tcPr>
          <w:p w14:paraId="38BC52CD" w14:textId="77777777" w:rsidR="004C61FA" w:rsidRPr="004C61FA" w:rsidRDefault="004C61FA" w:rsidP="004C61FA">
            <w:pPr>
              <w:jc w:val="right"/>
            </w:pPr>
            <w:r w:rsidRPr="004C61FA">
              <w:t>07</w:t>
            </w:r>
          </w:p>
        </w:tc>
        <w:tc>
          <w:tcPr>
            <w:tcW w:w="560" w:type="dxa"/>
            <w:shd w:val="clear" w:color="auto" w:fill="auto"/>
            <w:noWrap/>
            <w:vAlign w:val="bottom"/>
            <w:hideMark/>
          </w:tcPr>
          <w:p w14:paraId="2BC14AEE" w14:textId="77777777" w:rsidR="004C61FA" w:rsidRPr="004C61FA" w:rsidRDefault="004C61FA" w:rsidP="004C61FA">
            <w:pPr>
              <w:jc w:val="right"/>
            </w:pPr>
            <w:r w:rsidRPr="004C61FA">
              <w:t>02</w:t>
            </w:r>
          </w:p>
        </w:tc>
        <w:tc>
          <w:tcPr>
            <w:tcW w:w="1723" w:type="dxa"/>
            <w:shd w:val="clear" w:color="000000" w:fill="FFFFFF"/>
            <w:noWrap/>
            <w:vAlign w:val="bottom"/>
            <w:hideMark/>
          </w:tcPr>
          <w:p w14:paraId="316458BD" w14:textId="77777777" w:rsidR="004C61FA" w:rsidRPr="004C61FA" w:rsidRDefault="004C61FA" w:rsidP="004C61FA">
            <w:pPr>
              <w:jc w:val="right"/>
            </w:pPr>
            <w:r w:rsidRPr="004C61FA">
              <w:t>01 2 02 10220</w:t>
            </w:r>
          </w:p>
        </w:tc>
        <w:tc>
          <w:tcPr>
            <w:tcW w:w="576" w:type="dxa"/>
            <w:shd w:val="clear" w:color="auto" w:fill="auto"/>
            <w:noWrap/>
            <w:vAlign w:val="bottom"/>
            <w:hideMark/>
          </w:tcPr>
          <w:p w14:paraId="71AD210D" w14:textId="77777777" w:rsidR="004C61FA" w:rsidRPr="004C61FA" w:rsidRDefault="004C61FA" w:rsidP="004C61FA">
            <w:pPr>
              <w:jc w:val="right"/>
            </w:pPr>
            <w:r w:rsidRPr="004C61FA">
              <w:t>600</w:t>
            </w:r>
          </w:p>
        </w:tc>
        <w:tc>
          <w:tcPr>
            <w:tcW w:w="1409" w:type="dxa"/>
            <w:shd w:val="clear" w:color="auto" w:fill="auto"/>
            <w:noWrap/>
            <w:vAlign w:val="bottom"/>
            <w:hideMark/>
          </w:tcPr>
          <w:p w14:paraId="19D9DA20" w14:textId="77777777" w:rsidR="004C61FA" w:rsidRPr="004C61FA" w:rsidRDefault="004C61FA" w:rsidP="004C61FA">
            <w:pPr>
              <w:jc w:val="right"/>
            </w:pPr>
            <w:r w:rsidRPr="004C61FA">
              <w:t>23 189,5</w:t>
            </w:r>
          </w:p>
        </w:tc>
        <w:tc>
          <w:tcPr>
            <w:tcW w:w="1473" w:type="dxa"/>
            <w:shd w:val="clear" w:color="auto" w:fill="auto"/>
            <w:noWrap/>
            <w:vAlign w:val="bottom"/>
            <w:hideMark/>
          </w:tcPr>
          <w:p w14:paraId="5591AE67" w14:textId="77777777" w:rsidR="004C61FA" w:rsidRPr="004C61FA" w:rsidRDefault="004C61FA" w:rsidP="004C61FA">
            <w:pPr>
              <w:jc w:val="right"/>
            </w:pPr>
            <w:r w:rsidRPr="004C61FA">
              <w:t>1 000,0</w:t>
            </w:r>
          </w:p>
        </w:tc>
        <w:tc>
          <w:tcPr>
            <w:tcW w:w="1419" w:type="dxa"/>
            <w:shd w:val="clear" w:color="auto" w:fill="auto"/>
            <w:noWrap/>
            <w:vAlign w:val="bottom"/>
            <w:hideMark/>
          </w:tcPr>
          <w:p w14:paraId="50DC88C6" w14:textId="77777777" w:rsidR="004C61FA" w:rsidRPr="004C61FA" w:rsidRDefault="004C61FA" w:rsidP="004C61FA">
            <w:pPr>
              <w:jc w:val="right"/>
            </w:pPr>
            <w:r w:rsidRPr="004C61FA">
              <w:t>0,0</w:t>
            </w:r>
          </w:p>
        </w:tc>
      </w:tr>
      <w:tr w:rsidR="004C61FA" w:rsidRPr="004C61FA" w14:paraId="6E7A65BB" w14:textId="77777777" w:rsidTr="0099170E">
        <w:trPr>
          <w:trHeight w:val="20"/>
        </w:trPr>
        <w:tc>
          <w:tcPr>
            <w:tcW w:w="580" w:type="dxa"/>
            <w:shd w:val="clear" w:color="auto" w:fill="auto"/>
            <w:noWrap/>
            <w:vAlign w:val="bottom"/>
            <w:hideMark/>
          </w:tcPr>
          <w:p w14:paraId="0E14B9D0" w14:textId="77777777" w:rsidR="004C61FA" w:rsidRPr="004C61FA" w:rsidRDefault="004C61FA" w:rsidP="004C61FA">
            <w:pPr>
              <w:jc w:val="right"/>
            </w:pPr>
            <w:r w:rsidRPr="004C61FA">
              <w:t> </w:t>
            </w:r>
          </w:p>
        </w:tc>
        <w:tc>
          <w:tcPr>
            <w:tcW w:w="6219" w:type="dxa"/>
            <w:shd w:val="clear" w:color="auto" w:fill="auto"/>
            <w:hideMark/>
          </w:tcPr>
          <w:p w14:paraId="4C2911A4" w14:textId="77777777" w:rsidR="004C61FA" w:rsidRPr="004C61FA" w:rsidRDefault="004C61FA" w:rsidP="004C61FA">
            <w:r w:rsidRPr="004C61FA">
              <w:t xml:space="preserve">Создание условий для укрепления здоровья детей за счет обеспечения их сбалансированным горячим питанием </w:t>
            </w:r>
          </w:p>
        </w:tc>
        <w:tc>
          <w:tcPr>
            <w:tcW w:w="605" w:type="dxa"/>
            <w:shd w:val="clear" w:color="auto" w:fill="auto"/>
            <w:vAlign w:val="bottom"/>
            <w:hideMark/>
          </w:tcPr>
          <w:p w14:paraId="5E969971" w14:textId="77777777" w:rsidR="004C61FA" w:rsidRPr="004C61FA" w:rsidRDefault="004C61FA" w:rsidP="004C61FA">
            <w:pPr>
              <w:jc w:val="right"/>
            </w:pPr>
            <w:r w:rsidRPr="004C61FA">
              <w:t>925</w:t>
            </w:r>
          </w:p>
        </w:tc>
        <w:tc>
          <w:tcPr>
            <w:tcW w:w="600" w:type="dxa"/>
            <w:shd w:val="clear" w:color="auto" w:fill="auto"/>
            <w:noWrap/>
            <w:vAlign w:val="bottom"/>
            <w:hideMark/>
          </w:tcPr>
          <w:p w14:paraId="52896E39" w14:textId="77777777" w:rsidR="004C61FA" w:rsidRPr="004C61FA" w:rsidRDefault="004C61FA" w:rsidP="004C61FA">
            <w:pPr>
              <w:jc w:val="right"/>
            </w:pPr>
            <w:r w:rsidRPr="004C61FA">
              <w:t>07</w:t>
            </w:r>
          </w:p>
        </w:tc>
        <w:tc>
          <w:tcPr>
            <w:tcW w:w="560" w:type="dxa"/>
            <w:shd w:val="clear" w:color="auto" w:fill="auto"/>
            <w:noWrap/>
            <w:vAlign w:val="bottom"/>
            <w:hideMark/>
          </w:tcPr>
          <w:p w14:paraId="7D56694E" w14:textId="77777777" w:rsidR="004C61FA" w:rsidRPr="004C61FA" w:rsidRDefault="004C61FA" w:rsidP="004C61FA">
            <w:pPr>
              <w:jc w:val="right"/>
            </w:pPr>
            <w:r w:rsidRPr="004C61FA">
              <w:t>02</w:t>
            </w:r>
          </w:p>
        </w:tc>
        <w:tc>
          <w:tcPr>
            <w:tcW w:w="1723" w:type="dxa"/>
            <w:shd w:val="clear" w:color="000000" w:fill="FFFFFF"/>
            <w:noWrap/>
            <w:vAlign w:val="bottom"/>
            <w:hideMark/>
          </w:tcPr>
          <w:p w14:paraId="7712C50D" w14:textId="77777777" w:rsidR="004C61FA" w:rsidRPr="004C61FA" w:rsidRDefault="004C61FA" w:rsidP="004C61FA">
            <w:pPr>
              <w:jc w:val="right"/>
            </w:pPr>
            <w:r w:rsidRPr="004C61FA">
              <w:t>01 2 02 10280</w:t>
            </w:r>
          </w:p>
        </w:tc>
        <w:tc>
          <w:tcPr>
            <w:tcW w:w="576" w:type="dxa"/>
            <w:shd w:val="clear" w:color="auto" w:fill="auto"/>
            <w:noWrap/>
            <w:vAlign w:val="bottom"/>
            <w:hideMark/>
          </w:tcPr>
          <w:p w14:paraId="261E7D55" w14:textId="77777777" w:rsidR="004C61FA" w:rsidRPr="004C61FA" w:rsidRDefault="004C61FA" w:rsidP="004C61FA">
            <w:pPr>
              <w:jc w:val="right"/>
            </w:pPr>
            <w:r w:rsidRPr="004C61FA">
              <w:t> </w:t>
            </w:r>
          </w:p>
        </w:tc>
        <w:tc>
          <w:tcPr>
            <w:tcW w:w="1409" w:type="dxa"/>
            <w:shd w:val="clear" w:color="auto" w:fill="auto"/>
            <w:noWrap/>
            <w:vAlign w:val="bottom"/>
            <w:hideMark/>
          </w:tcPr>
          <w:p w14:paraId="7ABAF839" w14:textId="77777777" w:rsidR="004C61FA" w:rsidRPr="004C61FA" w:rsidRDefault="004C61FA" w:rsidP="004C61FA">
            <w:pPr>
              <w:jc w:val="right"/>
            </w:pPr>
            <w:r w:rsidRPr="004C61FA">
              <w:t>7 047,7</w:t>
            </w:r>
          </w:p>
        </w:tc>
        <w:tc>
          <w:tcPr>
            <w:tcW w:w="1473" w:type="dxa"/>
            <w:shd w:val="clear" w:color="auto" w:fill="auto"/>
            <w:noWrap/>
            <w:vAlign w:val="bottom"/>
            <w:hideMark/>
          </w:tcPr>
          <w:p w14:paraId="71D19472" w14:textId="77777777" w:rsidR="004C61FA" w:rsidRPr="004C61FA" w:rsidRDefault="004C61FA" w:rsidP="004C61FA">
            <w:pPr>
              <w:jc w:val="right"/>
            </w:pPr>
            <w:r w:rsidRPr="004C61FA">
              <w:t>5 125,7</w:t>
            </w:r>
          </w:p>
        </w:tc>
        <w:tc>
          <w:tcPr>
            <w:tcW w:w="1419" w:type="dxa"/>
            <w:shd w:val="clear" w:color="auto" w:fill="auto"/>
            <w:noWrap/>
            <w:vAlign w:val="bottom"/>
            <w:hideMark/>
          </w:tcPr>
          <w:p w14:paraId="1038CF6E" w14:textId="77777777" w:rsidR="004C61FA" w:rsidRPr="004C61FA" w:rsidRDefault="004C61FA" w:rsidP="004C61FA">
            <w:pPr>
              <w:jc w:val="right"/>
            </w:pPr>
            <w:r w:rsidRPr="004C61FA">
              <w:t>5 125,7</w:t>
            </w:r>
          </w:p>
        </w:tc>
      </w:tr>
      <w:tr w:rsidR="004C61FA" w:rsidRPr="004C61FA" w14:paraId="3C9790DB" w14:textId="77777777" w:rsidTr="0099170E">
        <w:trPr>
          <w:trHeight w:val="20"/>
        </w:trPr>
        <w:tc>
          <w:tcPr>
            <w:tcW w:w="580" w:type="dxa"/>
            <w:shd w:val="clear" w:color="auto" w:fill="auto"/>
            <w:noWrap/>
            <w:vAlign w:val="bottom"/>
            <w:hideMark/>
          </w:tcPr>
          <w:p w14:paraId="689DAEAB" w14:textId="77777777" w:rsidR="004C61FA" w:rsidRPr="004C61FA" w:rsidRDefault="004C61FA" w:rsidP="004C61FA">
            <w:pPr>
              <w:jc w:val="right"/>
            </w:pPr>
            <w:r w:rsidRPr="004C61FA">
              <w:t> </w:t>
            </w:r>
          </w:p>
        </w:tc>
        <w:tc>
          <w:tcPr>
            <w:tcW w:w="6219" w:type="dxa"/>
            <w:shd w:val="clear" w:color="auto" w:fill="auto"/>
            <w:hideMark/>
          </w:tcPr>
          <w:p w14:paraId="0442BA2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EEC3074" w14:textId="77777777" w:rsidR="004C61FA" w:rsidRPr="004C61FA" w:rsidRDefault="004C61FA" w:rsidP="004C61FA">
            <w:pPr>
              <w:jc w:val="right"/>
            </w:pPr>
            <w:r w:rsidRPr="004C61FA">
              <w:t>925</w:t>
            </w:r>
          </w:p>
        </w:tc>
        <w:tc>
          <w:tcPr>
            <w:tcW w:w="600" w:type="dxa"/>
            <w:shd w:val="clear" w:color="auto" w:fill="auto"/>
            <w:noWrap/>
            <w:vAlign w:val="bottom"/>
            <w:hideMark/>
          </w:tcPr>
          <w:p w14:paraId="160B9428" w14:textId="77777777" w:rsidR="004C61FA" w:rsidRPr="004C61FA" w:rsidRDefault="004C61FA" w:rsidP="004C61FA">
            <w:pPr>
              <w:jc w:val="right"/>
            </w:pPr>
            <w:r w:rsidRPr="004C61FA">
              <w:t>07</w:t>
            </w:r>
          </w:p>
        </w:tc>
        <w:tc>
          <w:tcPr>
            <w:tcW w:w="560" w:type="dxa"/>
            <w:shd w:val="clear" w:color="auto" w:fill="auto"/>
            <w:noWrap/>
            <w:vAlign w:val="bottom"/>
            <w:hideMark/>
          </w:tcPr>
          <w:p w14:paraId="553F76FB" w14:textId="77777777" w:rsidR="004C61FA" w:rsidRPr="004C61FA" w:rsidRDefault="004C61FA" w:rsidP="004C61FA">
            <w:pPr>
              <w:jc w:val="right"/>
            </w:pPr>
            <w:r w:rsidRPr="004C61FA">
              <w:t>02</w:t>
            </w:r>
          </w:p>
        </w:tc>
        <w:tc>
          <w:tcPr>
            <w:tcW w:w="1723" w:type="dxa"/>
            <w:shd w:val="clear" w:color="000000" w:fill="FFFFFF"/>
            <w:noWrap/>
            <w:vAlign w:val="bottom"/>
            <w:hideMark/>
          </w:tcPr>
          <w:p w14:paraId="7EC45AB7" w14:textId="77777777" w:rsidR="004C61FA" w:rsidRPr="004C61FA" w:rsidRDefault="004C61FA" w:rsidP="004C61FA">
            <w:pPr>
              <w:jc w:val="right"/>
            </w:pPr>
            <w:r w:rsidRPr="004C61FA">
              <w:t>01 2 02 10280</w:t>
            </w:r>
          </w:p>
        </w:tc>
        <w:tc>
          <w:tcPr>
            <w:tcW w:w="576" w:type="dxa"/>
            <w:shd w:val="clear" w:color="auto" w:fill="auto"/>
            <w:noWrap/>
            <w:vAlign w:val="bottom"/>
            <w:hideMark/>
          </w:tcPr>
          <w:p w14:paraId="4DD90F06" w14:textId="77777777" w:rsidR="004C61FA" w:rsidRPr="004C61FA" w:rsidRDefault="004C61FA" w:rsidP="004C61FA">
            <w:pPr>
              <w:jc w:val="right"/>
            </w:pPr>
            <w:r w:rsidRPr="004C61FA">
              <w:t>600</w:t>
            </w:r>
          </w:p>
        </w:tc>
        <w:tc>
          <w:tcPr>
            <w:tcW w:w="1409" w:type="dxa"/>
            <w:shd w:val="clear" w:color="auto" w:fill="auto"/>
            <w:noWrap/>
            <w:vAlign w:val="bottom"/>
            <w:hideMark/>
          </w:tcPr>
          <w:p w14:paraId="1B222C6D" w14:textId="77777777" w:rsidR="004C61FA" w:rsidRPr="004C61FA" w:rsidRDefault="004C61FA" w:rsidP="004C61FA">
            <w:pPr>
              <w:jc w:val="right"/>
            </w:pPr>
            <w:r w:rsidRPr="004C61FA">
              <w:t>7 047,7</w:t>
            </w:r>
          </w:p>
        </w:tc>
        <w:tc>
          <w:tcPr>
            <w:tcW w:w="1473" w:type="dxa"/>
            <w:shd w:val="clear" w:color="auto" w:fill="auto"/>
            <w:noWrap/>
            <w:vAlign w:val="bottom"/>
            <w:hideMark/>
          </w:tcPr>
          <w:p w14:paraId="090F23DF" w14:textId="77777777" w:rsidR="004C61FA" w:rsidRPr="004C61FA" w:rsidRDefault="004C61FA" w:rsidP="004C61FA">
            <w:pPr>
              <w:jc w:val="right"/>
            </w:pPr>
            <w:r w:rsidRPr="004C61FA">
              <w:t>5 125,7</w:t>
            </w:r>
          </w:p>
        </w:tc>
        <w:tc>
          <w:tcPr>
            <w:tcW w:w="1419" w:type="dxa"/>
            <w:shd w:val="clear" w:color="auto" w:fill="auto"/>
            <w:noWrap/>
            <w:vAlign w:val="bottom"/>
            <w:hideMark/>
          </w:tcPr>
          <w:p w14:paraId="24DFE66C" w14:textId="77777777" w:rsidR="004C61FA" w:rsidRPr="004C61FA" w:rsidRDefault="004C61FA" w:rsidP="004C61FA">
            <w:pPr>
              <w:jc w:val="right"/>
            </w:pPr>
            <w:r w:rsidRPr="004C61FA">
              <w:t>5 125,7</w:t>
            </w:r>
          </w:p>
        </w:tc>
      </w:tr>
      <w:tr w:rsidR="004C61FA" w:rsidRPr="004C61FA" w14:paraId="0CD514F8" w14:textId="77777777" w:rsidTr="0099170E">
        <w:trPr>
          <w:trHeight w:val="20"/>
        </w:trPr>
        <w:tc>
          <w:tcPr>
            <w:tcW w:w="580" w:type="dxa"/>
            <w:shd w:val="clear" w:color="auto" w:fill="auto"/>
            <w:noWrap/>
            <w:vAlign w:val="bottom"/>
            <w:hideMark/>
          </w:tcPr>
          <w:p w14:paraId="1D9CF050" w14:textId="77777777" w:rsidR="004C61FA" w:rsidRPr="004C61FA" w:rsidRDefault="004C61FA" w:rsidP="004C61FA">
            <w:pPr>
              <w:jc w:val="right"/>
            </w:pPr>
            <w:r w:rsidRPr="004C61FA">
              <w:t> </w:t>
            </w:r>
          </w:p>
        </w:tc>
        <w:tc>
          <w:tcPr>
            <w:tcW w:w="6219" w:type="dxa"/>
            <w:shd w:val="clear" w:color="auto" w:fill="auto"/>
            <w:hideMark/>
          </w:tcPr>
          <w:p w14:paraId="28BBDCDE" w14:textId="77777777" w:rsidR="004C61FA" w:rsidRPr="004C61FA" w:rsidRDefault="004C61FA" w:rsidP="004C61FA">
            <w:r w:rsidRPr="004C61FA">
              <w:t>Решение социально значимых вопросов по предложениям депутатов Совета муниципального образования Новокубанский район</w:t>
            </w:r>
          </w:p>
        </w:tc>
        <w:tc>
          <w:tcPr>
            <w:tcW w:w="605" w:type="dxa"/>
            <w:shd w:val="clear" w:color="auto" w:fill="auto"/>
            <w:vAlign w:val="bottom"/>
            <w:hideMark/>
          </w:tcPr>
          <w:p w14:paraId="4A150624" w14:textId="77777777" w:rsidR="004C61FA" w:rsidRPr="004C61FA" w:rsidRDefault="004C61FA" w:rsidP="004C61FA">
            <w:pPr>
              <w:jc w:val="right"/>
            </w:pPr>
            <w:r w:rsidRPr="004C61FA">
              <w:t>925</w:t>
            </w:r>
          </w:p>
        </w:tc>
        <w:tc>
          <w:tcPr>
            <w:tcW w:w="600" w:type="dxa"/>
            <w:shd w:val="clear" w:color="auto" w:fill="auto"/>
            <w:noWrap/>
            <w:vAlign w:val="bottom"/>
            <w:hideMark/>
          </w:tcPr>
          <w:p w14:paraId="23997696" w14:textId="77777777" w:rsidR="004C61FA" w:rsidRPr="004C61FA" w:rsidRDefault="004C61FA" w:rsidP="004C61FA">
            <w:pPr>
              <w:jc w:val="right"/>
            </w:pPr>
            <w:r w:rsidRPr="004C61FA">
              <w:t>07</w:t>
            </w:r>
          </w:p>
        </w:tc>
        <w:tc>
          <w:tcPr>
            <w:tcW w:w="560" w:type="dxa"/>
            <w:shd w:val="clear" w:color="auto" w:fill="auto"/>
            <w:noWrap/>
            <w:vAlign w:val="bottom"/>
            <w:hideMark/>
          </w:tcPr>
          <w:p w14:paraId="5167145C" w14:textId="77777777" w:rsidR="004C61FA" w:rsidRPr="004C61FA" w:rsidRDefault="004C61FA" w:rsidP="004C61FA">
            <w:pPr>
              <w:jc w:val="right"/>
            </w:pPr>
            <w:r w:rsidRPr="004C61FA">
              <w:t>02</w:t>
            </w:r>
          </w:p>
        </w:tc>
        <w:tc>
          <w:tcPr>
            <w:tcW w:w="1723" w:type="dxa"/>
            <w:shd w:val="clear" w:color="000000" w:fill="FFFFFF"/>
            <w:noWrap/>
            <w:vAlign w:val="bottom"/>
            <w:hideMark/>
          </w:tcPr>
          <w:p w14:paraId="7A84EC47" w14:textId="77777777" w:rsidR="004C61FA" w:rsidRPr="004C61FA" w:rsidRDefault="004C61FA" w:rsidP="004C61FA">
            <w:pPr>
              <w:jc w:val="right"/>
            </w:pPr>
            <w:r w:rsidRPr="004C61FA">
              <w:t>01 2 02 10540</w:t>
            </w:r>
          </w:p>
        </w:tc>
        <w:tc>
          <w:tcPr>
            <w:tcW w:w="576" w:type="dxa"/>
            <w:shd w:val="clear" w:color="auto" w:fill="auto"/>
            <w:noWrap/>
            <w:vAlign w:val="bottom"/>
            <w:hideMark/>
          </w:tcPr>
          <w:p w14:paraId="58695E58" w14:textId="77777777" w:rsidR="004C61FA" w:rsidRPr="004C61FA" w:rsidRDefault="004C61FA" w:rsidP="004C61FA">
            <w:pPr>
              <w:jc w:val="right"/>
            </w:pPr>
            <w:r w:rsidRPr="004C61FA">
              <w:t> </w:t>
            </w:r>
          </w:p>
        </w:tc>
        <w:tc>
          <w:tcPr>
            <w:tcW w:w="1409" w:type="dxa"/>
            <w:shd w:val="clear" w:color="auto" w:fill="auto"/>
            <w:noWrap/>
            <w:vAlign w:val="bottom"/>
            <w:hideMark/>
          </w:tcPr>
          <w:p w14:paraId="5D554E3A" w14:textId="77777777" w:rsidR="004C61FA" w:rsidRPr="004C61FA" w:rsidRDefault="004C61FA" w:rsidP="004C61FA">
            <w:pPr>
              <w:jc w:val="right"/>
            </w:pPr>
            <w:r w:rsidRPr="004C61FA">
              <w:t>2 215,0</w:t>
            </w:r>
          </w:p>
        </w:tc>
        <w:tc>
          <w:tcPr>
            <w:tcW w:w="1473" w:type="dxa"/>
            <w:shd w:val="clear" w:color="auto" w:fill="auto"/>
            <w:noWrap/>
            <w:vAlign w:val="bottom"/>
            <w:hideMark/>
          </w:tcPr>
          <w:p w14:paraId="2CA6F55E" w14:textId="77777777" w:rsidR="004C61FA" w:rsidRPr="004C61FA" w:rsidRDefault="004C61FA" w:rsidP="004C61FA">
            <w:pPr>
              <w:jc w:val="right"/>
            </w:pPr>
            <w:r w:rsidRPr="004C61FA">
              <w:t>0,0</w:t>
            </w:r>
          </w:p>
        </w:tc>
        <w:tc>
          <w:tcPr>
            <w:tcW w:w="1419" w:type="dxa"/>
            <w:shd w:val="clear" w:color="auto" w:fill="auto"/>
            <w:noWrap/>
            <w:vAlign w:val="bottom"/>
            <w:hideMark/>
          </w:tcPr>
          <w:p w14:paraId="1C1FD903" w14:textId="77777777" w:rsidR="004C61FA" w:rsidRPr="004C61FA" w:rsidRDefault="004C61FA" w:rsidP="004C61FA">
            <w:pPr>
              <w:jc w:val="right"/>
            </w:pPr>
            <w:r w:rsidRPr="004C61FA">
              <w:t>0,0</w:t>
            </w:r>
          </w:p>
        </w:tc>
      </w:tr>
      <w:tr w:rsidR="004C61FA" w:rsidRPr="004C61FA" w14:paraId="7998E82C" w14:textId="77777777" w:rsidTr="0099170E">
        <w:trPr>
          <w:trHeight w:val="20"/>
        </w:trPr>
        <w:tc>
          <w:tcPr>
            <w:tcW w:w="580" w:type="dxa"/>
            <w:shd w:val="clear" w:color="auto" w:fill="auto"/>
            <w:noWrap/>
            <w:vAlign w:val="bottom"/>
            <w:hideMark/>
          </w:tcPr>
          <w:p w14:paraId="65922F81" w14:textId="77777777" w:rsidR="004C61FA" w:rsidRPr="004C61FA" w:rsidRDefault="004C61FA" w:rsidP="004C61FA">
            <w:pPr>
              <w:jc w:val="right"/>
            </w:pPr>
            <w:r w:rsidRPr="004C61FA">
              <w:t> </w:t>
            </w:r>
          </w:p>
        </w:tc>
        <w:tc>
          <w:tcPr>
            <w:tcW w:w="6219" w:type="dxa"/>
            <w:shd w:val="clear" w:color="auto" w:fill="auto"/>
            <w:hideMark/>
          </w:tcPr>
          <w:p w14:paraId="343557A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D70A22B" w14:textId="77777777" w:rsidR="004C61FA" w:rsidRPr="004C61FA" w:rsidRDefault="004C61FA" w:rsidP="004C61FA">
            <w:pPr>
              <w:jc w:val="right"/>
            </w:pPr>
            <w:r w:rsidRPr="004C61FA">
              <w:t>925</w:t>
            </w:r>
          </w:p>
        </w:tc>
        <w:tc>
          <w:tcPr>
            <w:tcW w:w="600" w:type="dxa"/>
            <w:shd w:val="clear" w:color="auto" w:fill="auto"/>
            <w:noWrap/>
            <w:vAlign w:val="bottom"/>
            <w:hideMark/>
          </w:tcPr>
          <w:p w14:paraId="650A392A" w14:textId="77777777" w:rsidR="004C61FA" w:rsidRPr="004C61FA" w:rsidRDefault="004C61FA" w:rsidP="004C61FA">
            <w:pPr>
              <w:jc w:val="right"/>
            </w:pPr>
            <w:r w:rsidRPr="004C61FA">
              <w:t>07</w:t>
            </w:r>
          </w:p>
        </w:tc>
        <w:tc>
          <w:tcPr>
            <w:tcW w:w="560" w:type="dxa"/>
            <w:shd w:val="clear" w:color="auto" w:fill="auto"/>
            <w:noWrap/>
            <w:vAlign w:val="bottom"/>
            <w:hideMark/>
          </w:tcPr>
          <w:p w14:paraId="543FEFAD" w14:textId="77777777" w:rsidR="004C61FA" w:rsidRPr="004C61FA" w:rsidRDefault="004C61FA" w:rsidP="004C61FA">
            <w:pPr>
              <w:jc w:val="right"/>
            </w:pPr>
            <w:r w:rsidRPr="004C61FA">
              <w:t>02</w:t>
            </w:r>
          </w:p>
        </w:tc>
        <w:tc>
          <w:tcPr>
            <w:tcW w:w="1723" w:type="dxa"/>
            <w:shd w:val="clear" w:color="000000" w:fill="FFFFFF"/>
            <w:noWrap/>
            <w:vAlign w:val="bottom"/>
            <w:hideMark/>
          </w:tcPr>
          <w:p w14:paraId="33DA9D82" w14:textId="77777777" w:rsidR="004C61FA" w:rsidRPr="004C61FA" w:rsidRDefault="004C61FA" w:rsidP="004C61FA">
            <w:pPr>
              <w:jc w:val="right"/>
            </w:pPr>
            <w:r w:rsidRPr="004C61FA">
              <w:t>01 2 02 10540</w:t>
            </w:r>
          </w:p>
        </w:tc>
        <w:tc>
          <w:tcPr>
            <w:tcW w:w="576" w:type="dxa"/>
            <w:shd w:val="clear" w:color="auto" w:fill="auto"/>
            <w:noWrap/>
            <w:vAlign w:val="bottom"/>
            <w:hideMark/>
          </w:tcPr>
          <w:p w14:paraId="64D96003" w14:textId="77777777" w:rsidR="004C61FA" w:rsidRPr="004C61FA" w:rsidRDefault="004C61FA" w:rsidP="004C61FA">
            <w:pPr>
              <w:jc w:val="right"/>
            </w:pPr>
            <w:r w:rsidRPr="004C61FA">
              <w:t>600</w:t>
            </w:r>
          </w:p>
        </w:tc>
        <w:tc>
          <w:tcPr>
            <w:tcW w:w="1409" w:type="dxa"/>
            <w:shd w:val="clear" w:color="auto" w:fill="auto"/>
            <w:noWrap/>
            <w:vAlign w:val="bottom"/>
            <w:hideMark/>
          </w:tcPr>
          <w:p w14:paraId="0245407D" w14:textId="77777777" w:rsidR="004C61FA" w:rsidRPr="004C61FA" w:rsidRDefault="004C61FA" w:rsidP="004C61FA">
            <w:pPr>
              <w:jc w:val="right"/>
            </w:pPr>
            <w:r w:rsidRPr="004C61FA">
              <w:t>2 215,0</w:t>
            </w:r>
          </w:p>
        </w:tc>
        <w:tc>
          <w:tcPr>
            <w:tcW w:w="1473" w:type="dxa"/>
            <w:shd w:val="clear" w:color="auto" w:fill="auto"/>
            <w:noWrap/>
            <w:vAlign w:val="bottom"/>
            <w:hideMark/>
          </w:tcPr>
          <w:p w14:paraId="35C7B661" w14:textId="77777777" w:rsidR="004C61FA" w:rsidRPr="004C61FA" w:rsidRDefault="004C61FA" w:rsidP="004C61FA">
            <w:pPr>
              <w:jc w:val="right"/>
            </w:pPr>
            <w:r w:rsidRPr="004C61FA">
              <w:t>0,0</w:t>
            </w:r>
          </w:p>
        </w:tc>
        <w:tc>
          <w:tcPr>
            <w:tcW w:w="1419" w:type="dxa"/>
            <w:shd w:val="clear" w:color="auto" w:fill="auto"/>
            <w:noWrap/>
            <w:vAlign w:val="bottom"/>
            <w:hideMark/>
          </w:tcPr>
          <w:p w14:paraId="49AC7F35" w14:textId="77777777" w:rsidR="004C61FA" w:rsidRPr="004C61FA" w:rsidRDefault="004C61FA" w:rsidP="004C61FA">
            <w:pPr>
              <w:jc w:val="right"/>
            </w:pPr>
            <w:r w:rsidRPr="004C61FA">
              <w:t>0,0</w:t>
            </w:r>
          </w:p>
        </w:tc>
      </w:tr>
      <w:tr w:rsidR="004C61FA" w:rsidRPr="004C61FA" w14:paraId="0DE85F08" w14:textId="77777777" w:rsidTr="0099170E">
        <w:trPr>
          <w:trHeight w:val="20"/>
        </w:trPr>
        <w:tc>
          <w:tcPr>
            <w:tcW w:w="580" w:type="dxa"/>
            <w:shd w:val="clear" w:color="auto" w:fill="auto"/>
            <w:noWrap/>
            <w:vAlign w:val="bottom"/>
            <w:hideMark/>
          </w:tcPr>
          <w:p w14:paraId="7A0FCA9B" w14:textId="77777777" w:rsidR="004C61FA" w:rsidRPr="004C61FA" w:rsidRDefault="004C61FA" w:rsidP="004C61FA">
            <w:pPr>
              <w:jc w:val="right"/>
            </w:pPr>
            <w:r w:rsidRPr="004C61FA">
              <w:t> </w:t>
            </w:r>
          </w:p>
        </w:tc>
        <w:tc>
          <w:tcPr>
            <w:tcW w:w="6219" w:type="dxa"/>
            <w:shd w:val="clear" w:color="auto" w:fill="auto"/>
            <w:hideMark/>
          </w:tcPr>
          <w:p w14:paraId="4ADC886E" w14:textId="77777777" w:rsidR="004C61FA" w:rsidRPr="004C61FA" w:rsidRDefault="004C61FA" w:rsidP="004C61FA">
            <w:r w:rsidRPr="004C61F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096AC200" w14:textId="77777777" w:rsidR="004C61FA" w:rsidRPr="004C61FA" w:rsidRDefault="004C61FA" w:rsidP="004C61FA">
            <w:pPr>
              <w:jc w:val="right"/>
            </w:pPr>
            <w:r w:rsidRPr="004C61FA">
              <w:t>925</w:t>
            </w:r>
          </w:p>
        </w:tc>
        <w:tc>
          <w:tcPr>
            <w:tcW w:w="600" w:type="dxa"/>
            <w:shd w:val="clear" w:color="auto" w:fill="auto"/>
            <w:noWrap/>
            <w:vAlign w:val="bottom"/>
            <w:hideMark/>
          </w:tcPr>
          <w:p w14:paraId="5FA12BE7" w14:textId="77777777" w:rsidR="004C61FA" w:rsidRPr="004C61FA" w:rsidRDefault="004C61FA" w:rsidP="004C61FA">
            <w:pPr>
              <w:jc w:val="right"/>
            </w:pPr>
            <w:r w:rsidRPr="004C61FA">
              <w:t>07</w:t>
            </w:r>
          </w:p>
        </w:tc>
        <w:tc>
          <w:tcPr>
            <w:tcW w:w="560" w:type="dxa"/>
            <w:shd w:val="clear" w:color="auto" w:fill="auto"/>
            <w:noWrap/>
            <w:vAlign w:val="bottom"/>
            <w:hideMark/>
          </w:tcPr>
          <w:p w14:paraId="451E15B5" w14:textId="77777777" w:rsidR="004C61FA" w:rsidRPr="004C61FA" w:rsidRDefault="004C61FA" w:rsidP="004C61FA">
            <w:pPr>
              <w:jc w:val="right"/>
            </w:pPr>
            <w:r w:rsidRPr="004C61FA">
              <w:t>02</w:t>
            </w:r>
          </w:p>
        </w:tc>
        <w:tc>
          <w:tcPr>
            <w:tcW w:w="1723" w:type="dxa"/>
            <w:shd w:val="clear" w:color="000000" w:fill="FFFFFF"/>
            <w:noWrap/>
            <w:vAlign w:val="bottom"/>
            <w:hideMark/>
          </w:tcPr>
          <w:p w14:paraId="2E33A3F6" w14:textId="77777777" w:rsidR="004C61FA" w:rsidRPr="004C61FA" w:rsidRDefault="004C61FA" w:rsidP="004C61FA">
            <w:pPr>
              <w:jc w:val="right"/>
            </w:pPr>
            <w:r w:rsidRPr="004C61FA">
              <w:t>01 2 02 60820</w:t>
            </w:r>
          </w:p>
        </w:tc>
        <w:tc>
          <w:tcPr>
            <w:tcW w:w="576" w:type="dxa"/>
            <w:shd w:val="clear" w:color="auto" w:fill="auto"/>
            <w:noWrap/>
            <w:vAlign w:val="bottom"/>
            <w:hideMark/>
          </w:tcPr>
          <w:p w14:paraId="0E25DABA" w14:textId="77777777" w:rsidR="004C61FA" w:rsidRPr="004C61FA" w:rsidRDefault="004C61FA" w:rsidP="004C61FA">
            <w:pPr>
              <w:jc w:val="right"/>
            </w:pPr>
            <w:r w:rsidRPr="004C61FA">
              <w:t> </w:t>
            </w:r>
          </w:p>
        </w:tc>
        <w:tc>
          <w:tcPr>
            <w:tcW w:w="1409" w:type="dxa"/>
            <w:shd w:val="clear" w:color="auto" w:fill="auto"/>
            <w:noWrap/>
            <w:vAlign w:val="bottom"/>
            <w:hideMark/>
          </w:tcPr>
          <w:p w14:paraId="5D44DA8D" w14:textId="77777777" w:rsidR="004C61FA" w:rsidRPr="004C61FA" w:rsidRDefault="004C61FA" w:rsidP="004C61FA">
            <w:pPr>
              <w:jc w:val="right"/>
            </w:pPr>
            <w:r w:rsidRPr="004C61FA">
              <w:t>5 902,3</w:t>
            </w:r>
          </w:p>
        </w:tc>
        <w:tc>
          <w:tcPr>
            <w:tcW w:w="1473" w:type="dxa"/>
            <w:shd w:val="clear" w:color="auto" w:fill="auto"/>
            <w:noWrap/>
            <w:vAlign w:val="bottom"/>
            <w:hideMark/>
          </w:tcPr>
          <w:p w14:paraId="358129EA" w14:textId="77777777" w:rsidR="004C61FA" w:rsidRPr="004C61FA" w:rsidRDefault="004C61FA" w:rsidP="004C61FA">
            <w:pPr>
              <w:jc w:val="right"/>
            </w:pPr>
            <w:r w:rsidRPr="004C61FA">
              <w:t>6 225,8</w:t>
            </w:r>
          </w:p>
        </w:tc>
        <w:tc>
          <w:tcPr>
            <w:tcW w:w="1419" w:type="dxa"/>
            <w:shd w:val="clear" w:color="auto" w:fill="auto"/>
            <w:noWrap/>
            <w:vAlign w:val="bottom"/>
            <w:hideMark/>
          </w:tcPr>
          <w:p w14:paraId="3731D5EB" w14:textId="77777777" w:rsidR="004C61FA" w:rsidRPr="004C61FA" w:rsidRDefault="004C61FA" w:rsidP="004C61FA">
            <w:pPr>
              <w:jc w:val="right"/>
            </w:pPr>
            <w:r w:rsidRPr="004C61FA">
              <w:t>6 474,8</w:t>
            </w:r>
          </w:p>
        </w:tc>
      </w:tr>
      <w:tr w:rsidR="004C61FA" w:rsidRPr="004C61FA" w14:paraId="4B64A5EF" w14:textId="77777777" w:rsidTr="0099170E">
        <w:trPr>
          <w:trHeight w:val="20"/>
        </w:trPr>
        <w:tc>
          <w:tcPr>
            <w:tcW w:w="580" w:type="dxa"/>
            <w:shd w:val="clear" w:color="auto" w:fill="auto"/>
            <w:noWrap/>
            <w:vAlign w:val="bottom"/>
            <w:hideMark/>
          </w:tcPr>
          <w:p w14:paraId="26927466" w14:textId="77777777" w:rsidR="004C61FA" w:rsidRPr="004C61FA" w:rsidRDefault="004C61FA" w:rsidP="004C61FA">
            <w:pPr>
              <w:jc w:val="right"/>
            </w:pPr>
            <w:r w:rsidRPr="004C61FA">
              <w:t> </w:t>
            </w:r>
          </w:p>
        </w:tc>
        <w:tc>
          <w:tcPr>
            <w:tcW w:w="6219" w:type="dxa"/>
            <w:shd w:val="clear" w:color="auto" w:fill="auto"/>
            <w:hideMark/>
          </w:tcPr>
          <w:p w14:paraId="5B88334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32372C0" w14:textId="77777777" w:rsidR="004C61FA" w:rsidRPr="004C61FA" w:rsidRDefault="004C61FA" w:rsidP="004C61FA">
            <w:pPr>
              <w:jc w:val="right"/>
            </w:pPr>
            <w:r w:rsidRPr="004C61FA">
              <w:t>925</w:t>
            </w:r>
          </w:p>
        </w:tc>
        <w:tc>
          <w:tcPr>
            <w:tcW w:w="600" w:type="dxa"/>
            <w:shd w:val="clear" w:color="auto" w:fill="auto"/>
            <w:noWrap/>
            <w:vAlign w:val="bottom"/>
            <w:hideMark/>
          </w:tcPr>
          <w:p w14:paraId="51F5E852" w14:textId="77777777" w:rsidR="004C61FA" w:rsidRPr="004C61FA" w:rsidRDefault="004C61FA" w:rsidP="004C61FA">
            <w:pPr>
              <w:jc w:val="right"/>
            </w:pPr>
            <w:r w:rsidRPr="004C61FA">
              <w:t>07</w:t>
            </w:r>
          </w:p>
        </w:tc>
        <w:tc>
          <w:tcPr>
            <w:tcW w:w="560" w:type="dxa"/>
            <w:shd w:val="clear" w:color="auto" w:fill="auto"/>
            <w:noWrap/>
            <w:vAlign w:val="bottom"/>
            <w:hideMark/>
          </w:tcPr>
          <w:p w14:paraId="61DE70F2" w14:textId="77777777" w:rsidR="004C61FA" w:rsidRPr="004C61FA" w:rsidRDefault="004C61FA" w:rsidP="004C61FA">
            <w:pPr>
              <w:jc w:val="right"/>
            </w:pPr>
            <w:r w:rsidRPr="004C61FA">
              <w:t>02</w:t>
            </w:r>
          </w:p>
        </w:tc>
        <w:tc>
          <w:tcPr>
            <w:tcW w:w="1723" w:type="dxa"/>
            <w:shd w:val="clear" w:color="000000" w:fill="FFFFFF"/>
            <w:noWrap/>
            <w:vAlign w:val="bottom"/>
            <w:hideMark/>
          </w:tcPr>
          <w:p w14:paraId="2D9FE7FB" w14:textId="77777777" w:rsidR="004C61FA" w:rsidRPr="004C61FA" w:rsidRDefault="004C61FA" w:rsidP="004C61FA">
            <w:pPr>
              <w:jc w:val="right"/>
            </w:pPr>
            <w:r w:rsidRPr="004C61FA">
              <w:t>01 2 02 60820</w:t>
            </w:r>
          </w:p>
        </w:tc>
        <w:tc>
          <w:tcPr>
            <w:tcW w:w="576" w:type="dxa"/>
            <w:shd w:val="clear" w:color="auto" w:fill="auto"/>
            <w:noWrap/>
            <w:vAlign w:val="bottom"/>
            <w:hideMark/>
          </w:tcPr>
          <w:p w14:paraId="6A934985" w14:textId="77777777" w:rsidR="004C61FA" w:rsidRPr="004C61FA" w:rsidRDefault="004C61FA" w:rsidP="004C61FA">
            <w:pPr>
              <w:jc w:val="right"/>
            </w:pPr>
            <w:r w:rsidRPr="004C61FA">
              <w:t>600</w:t>
            </w:r>
          </w:p>
        </w:tc>
        <w:tc>
          <w:tcPr>
            <w:tcW w:w="1409" w:type="dxa"/>
            <w:shd w:val="clear" w:color="auto" w:fill="auto"/>
            <w:noWrap/>
            <w:vAlign w:val="bottom"/>
            <w:hideMark/>
          </w:tcPr>
          <w:p w14:paraId="2F785C24" w14:textId="77777777" w:rsidR="004C61FA" w:rsidRPr="004C61FA" w:rsidRDefault="004C61FA" w:rsidP="004C61FA">
            <w:pPr>
              <w:jc w:val="right"/>
            </w:pPr>
            <w:r w:rsidRPr="004C61FA">
              <w:t>5 902,3</w:t>
            </w:r>
          </w:p>
        </w:tc>
        <w:tc>
          <w:tcPr>
            <w:tcW w:w="1473" w:type="dxa"/>
            <w:shd w:val="clear" w:color="auto" w:fill="auto"/>
            <w:noWrap/>
            <w:vAlign w:val="bottom"/>
            <w:hideMark/>
          </w:tcPr>
          <w:p w14:paraId="3773AF57" w14:textId="77777777" w:rsidR="004C61FA" w:rsidRPr="004C61FA" w:rsidRDefault="004C61FA" w:rsidP="004C61FA">
            <w:pPr>
              <w:jc w:val="right"/>
            </w:pPr>
            <w:r w:rsidRPr="004C61FA">
              <w:t>6 225,8</w:t>
            </w:r>
          </w:p>
        </w:tc>
        <w:tc>
          <w:tcPr>
            <w:tcW w:w="1419" w:type="dxa"/>
            <w:shd w:val="clear" w:color="auto" w:fill="auto"/>
            <w:noWrap/>
            <w:vAlign w:val="bottom"/>
            <w:hideMark/>
          </w:tcPr>
          <w:p w14:paraId="6C1A6369" w14:textId="77777777" w:rsidR="004C61FA" w:rsidRPr="004C61FA" w:rsidRDefault="004C61FA" w:rsidP="004C61FA">
            <w:pPr>
              <w:jc w:val="right"/>
            </w:pPr>
            <w:r w:rsidRPr="004C61FA">
              <w:t>6 474,8</w:t>
            </w:r>
          </w:p>
        </w:tc>
      </w:tr>
      <w:tr w:rsidR="004C61FA" w:rsidRPr="004C61FA" w14:paraId="47383CED" w14:textId="77777777" w:rsidTr="0099170E">
        <w:trPr>
          <w:trHeight w:val="20"/>
        </w:trPr>
        <w:tc>
          <w:tcPr>
            <w:tcW w:w="580" w:type="dxa"/>
            <w:shd w:val="clear" w:color="auto" w:fill="auto"/>
            <w:noWrap/>
            <w:vAlign w:val="bottom"/>
            <w:hideMark/>
          </w:tcPr>
          <w:p w14:paraId="6F3EA627" w14:textId="77777777" w:rsidR="004C61FA" w:rsidRPr="004C61FA" w:rsidRDefault="004C61FA" w:rsidP="004C61FA">
            <w:pPr>
              <w:jc w:val="right"/>
            </w:pPr>
            <w:r w:rsidRPr="004C61FA">
              <w:t> </w:t>
            </w:r>
          </w:p>
        </w:tc>
        <w:tc>
          <w:tcPr>
            <w:tcW w:w="6219" w:type="dxa"/>
            <w:shd w:val="clear" w:color="auto" w:fill="auto"/>
            <w:hideMark/>
          </w:tcPr>
          <w:p w14:paraId="51790853" w14:textId="77777777" w:rsidR="004C61FA" w:rsidRPr="004C61FA" w:rsidRDefault="004C61FA" w:rsidP="004C61FA">
            <w:r w:rsidRPr="004C61F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shd w:val="clear" w:color="auto" w:fill="auto"/>
            <w:vAlign w:val="bottom"/>
            <w:hideMark/>
          </w:tcPr>
          <w:p w14:paraId="2B413032" w14:textId="77777777" w:rsidR="004C61FA" w:rsidRPr="004C61FA" w:rsidRDefault="004C61FA" w:rsidP="004C61FA">
            <w:pPr>
              <w:jc w:val="right"/>
            </w:pPr>
            <w:r w:rsidRPr="004C61FA">
              <w:t>925</w:t>
            </w:r>
          </w:p>
        </w:tc>
        <w:tc>
          <w:tcPr>
            <w:tcW w:w="600" w:type="dxa"/>
            <w:shd w:val="clear" w:color="auto" w:fill="auto"/>
            <w:noWrap/>
            <w:vAlign w:val="bottom"/>
            <w:hideMark/>
          </w:tcPr>
          <w:p w14:paraId="7EE2B20C" w14:textId="77777777" w:rsidR="004C61FA" w:rsidRPr="004C61FA" w:rsidRDefault="004C61FA" w:rsidP="004C61FA">
            <w:pPr>
              <w:jc w:val="right"/>
            </w:pPr>
            <w:r w:rsidRPr="004C61FA">
              <w:t>07</w:t>
            </w:r>
          </w:p>
        </w:tc>
        <w:tc>
          <w:tcPr>
            <w:tcW w:w="560" w:type="dxa"/>
            <w:shd w:val="clear" w:color="auto" w:fill="auto"/>
            <w:noWrap/>
            <w:vAlign w:val="bottom"/>
            <w:hideMark/>
          </w:tcPr>
          <w:p w14:paraId="59D565ED" w14:textId="77777777" w:rsidR="004C61FA" w:rsidRPr="004C61FA" w:rsidRDefault="004C61FA" w:rsidP="004C61FA">
            <w:pPr>
              <w:jc w:val="right"/>
            </w:pPr>
            <w:r w:rsidRPr="004C61FA">
              <w:t>02</w:t>
            </w:r>
          </w:p>
        </w:tc>
        <w:tc>
          <w:tcPr>
            <w:tcW w:w="1723" w:type="dxa"/>
            <w:shd w:val="clear" w:color="000000" w:fill="FFFFFF"/>
            <w:noWrap/>
            <w:vAlign w:val="bottom"/>
            <w:hideMark/>
          </w:tcPr>
          <w:p w14:paraId="6AB420C4" w14:textId="77777777" w:rsidR="004C61FA" w:rsidRPr="004C61FA" w:rsidRDefault="004C61FA" w:rsidP="004C61FA">
            <w:pPr>
              <w:jc w:val="right"/>
            </w:pPr>
            <w:r w:rsidRPr="004C61FA">
              <w:t>01 2 02 60860</w:t>
            </w:r>
          </w:p>
        </w:tc>
        <w:tc>
          <w:tcPr>
            <w:tcW w:w="576" w:type="dxa"/>
            <w:shd w:val="clear" w:color="auto" w:fill="auto"/>
            <w:noWrap/>
            <w:vAlign w:val="bottom"/>
            <w:hideMark/>
          </w:tcPr>
          <w:p w14:paraId="1B5A0015" w14:textId="77777777" w:rsidR="004C61FA" w:rsidRPr="004C61FA" w:rsidRDefault="004C61FA" w:rsidP="004C61FA">
            <w:pPr>
              <w:jc w:val="right"/>
            </w:pPr>
            <w:r w:rsidRPr="004C61FA">
              <w:t> </w:t>
            </w:r>
          </w:p>
        </w:tc>
        <w:tc>
          <w:tcPr>
            <w:tcW w:w="1409" w:type="dxa"/>
            <w:shd w:val="clear" w:color="auto" w:fill="auto"/>
            <w:noWrap/>
            <w:vAlign w:val="bottom"/>
            <w:hideMark/>
          </w:tcPr>
          <w:p w14:paraId="66C1E94A" w14:textId="77777777" w:rsidR="004C61FA" w:rsidRPr="004C61FA" w:rsidRDefault="004C61FA" w:rsidP="004C61FA">
            <w:pPr>
              <w:jc w:val="right"/>
            </w:pPr>
            <w:r w:rsidRPr="004C61FA">
              <w:t>885 731,4</w:t>
            </w:r>
          </w:p>
        </w:tc>
        <w:tc>
          <w:tcPr>
            <w:tcW w:w="1473" w:type="dxa"/>
            <w:shd w:val="clear" w:color="auto" w:fill="auto"/>
            <w:noWrap/>
            <w:vAlign w:val="bottom"/>
            <w:hideMark/>
          </w:tcPr>
          <w:p w14:paraId="381F968C" w14:textId="77777777" w:rsidR="004C61FA" w:rsidRPr="004C61FA" w:rsidRDefault="004C61FA" w:rsidP="004C61FA">
            <w:pPr>
              <w:jc w:val="right"/>
            </w:pPr>
            <w:r w:rsidRPr="004C61FA">
              <w:t>940 013,0</w:t>
            </w:r>
          </w:p>
        </w:tc>
        <w:tc>
          <w:tcPr>
            <w:tcW w:w="1419" w:type="dxa"/>
            <w:shd w:val="clear" w:color="auto" w:fill="auto"/>
            <w:noWrap/>
            <w:vAlign w:val="bottom"/>
            <w:hideMark/>
          </w:tcPr>
          <w:p w14:paraId="2EDF4A75" w14:textId="77777777" w:rsidR="004C61FA" w:rsidRPr="004C61FA" w:rsidRDefault="004C61FA" w:rsidP="004C61FA">
            <w:pPr>
              <w:jc w:val="right"/>
            </w:pPr>
            <w:r w:rsidRPr="004C61FA">
              <w:t>970 304,1</w:t>
            </w:r>
          </w:p>
        </w:tc>
      </w:tr>
      <w:tr w:rsidR="004C61FA" w:rsidRPr="004C61FA" w14:paraId="2C2C3866" w14:textId="77777777" w:rsidTr="0099170E">
        <w:trPr>
          <w:trHeight w:val="20"/>
        </w:trPr>
        <w:tc>
          <w:tcPr>
            <w:tcW w:w="580" w:type="dxa"/>
            <w:shd w:val="clear" w:color="auto" w:fill="auto"/>
            <w:noWrap/>
            <w:vAlign w:val="bottom"/>
            <w:hideMark/>
          </w:tcPr>
          <w:p w14:paraId="53862271" w14:textId="77777777" w:rsidR="004C61FA" w:rsidRPr="004C61FA" w:rsidRDefault="004C61FA" w:rsidP="004C61FA">
            <w:pPr>
              <w:jc w:val="right"/>
            </w:pPr>
            <w:r w:rsidRPr="004C61FA">
              <w:t> </w:t>
            </w:r>
          </w:p>
        </w:tc>
        <w:tc>
          <w:tcPr>
            <w:tcW w:w="6219" w:type="dxa"/>
            <w:shd w:val="clear" w:color="auto" w:fill="auto"/>
            <w:hideMark/>
          </w:tcPr>
          <w:p w14:paraId="5BE43AC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DB04D3E" w14:textId="77777777" w:rsidR="004C61FA" w:rsidRPr="004C61FA" w:rsidRDefault="004C61FA" w:rsidP="004C61FA">
            <w:pPr>
              <w:jc w:val="right"/>
            </w:pPr>
            <w:r w:rsidRPr="004C61FA">
              <w:t>925</w:t>
            </w:r>
          </w:p>
        </w:tc>
        <w:tc>
          <w:tcPr>
            <w:tcW w:w="600" w:type="dxa"/>
            <w:shd w:val="clear" w:color="auto" w:fill="auto"/>
            <w:noWrap/>
            <w:vAlign w:val="bottom"/>
            <w:hideMark/>
          </w:tcPr>
          <w:p w14:paraId="4F903903" w14:textId="77777777" w:rsidR="004C61FA" w:rsidRPr="004C61FA" w:rsidRDefault="004C61FA" w:rsidP="004C61FA">
            <w:pPr>
              <w:jc w:val="right"/>
            </w:pPr>
            <w:r w:rsidRPr="004C61FA">
              <w:t>07</w:t>
            </w:r>
          </w:p>
        </w:tc>
        <w:tc>
          <w:tcPr>
            <w:tcW w:w="560" w:type="dxa"/>
            <w:shd w:val="clear" w:color="auto" w:fill="auto"/>
            <w:noWrap/>
            <w:vAlign w:val="bottom"/>
            <w:hideMark/>
          </w:tcPr>
          <w:p w14:paraId="6AE7FABC" w14:textId="77777777" w:rsidR="004C61FA" w:rsidRPr="004C61FA" w:rsidRDefault="004C61FA" w:rsidP="004C61FA">
            <w:pPr>
              <w:jc w:val="right"/>
            </w:pPr>
            <w:r w:rsidRPr="004C61FA">
              <w:t>02</w:t>
            </w:r>
          </w:p>
        </w:tc>
        <w:tc>
          <w:tcPr>
            <w:tcW w:w="1723" w:type="dxa"/>
            <w:shd w:val="clear" w:color="000000" w:fill="FFFFFF"/>
            <w:noWrap/>
            <w:vAlign w:val="bottom"/>
            <w:hideMark/>
          </w:tcPr>
          <w:p w14:paraId="608AE58C" w14:textId="77777777" w:rsidR="004C61FA" w:rsidRPr="004C61FA" w:rsidRDefault="004C61FA" w:rsidP="004C61FA">
            <w:pPr>
              <w:jc w:val="right"/>
            </w:pPr>
            <w:r w:rsidRPr="004C61FA">
              <w:t>01 2 02 60860</w:t>
            </w:r>
          </w:p>
        </w:tc>
        <w:tc>
          <w:tcPr>
            <w:tcW w:w="576" w:type="dxa"/>
            <w:shd w:val="clear" w:color="auto" w:fill="auto"/>
            <w:noWrap/>
            <w:vAlign w:val="bottom"/>
            <w:hideMark/>
          </w:tcPr>
          <w:p w14:paraId="4B951163" w14:textId="77777777" w:rsidR="004C61FA" w:rsidRPr="004C61FA" w:rsidRDefault="004C61FA" w:rsidP="004C61FA">
            <w:pPr>
              <w:jc w:val="right"/>
            </w:pPr>
            <w:r w:rsidRPr="004C61FA">
              <w:t>600</w:t>
            </w:r>
          </w:p>
        </w:tc>
        <w:tc>
          <w:tcPr>
            <w:tcW w:w="1409" w:type="dxa"/>
            <w:shd w:val="clear" w:color="auto" w:fill="auto"/>
            <w:noWrap/>
            <w:vAlign w:val="bottom"/>
            <w:hideMark/>
          </w:tcPr>
          <w:p w14:paraId="30C8E187" w14:textId="77777777" w:rsidR="004C61FA" w:rsidRPr="004C61FA" w:rsidRDefault="004C61FA" w:rsidP="004C61FA">
            <w:pPr>
              <w:jc w:val="right"/>
            </w:pPr>
            <w:r w:rsidRPr="004C61FA">
              <w:t>885 731,4</w:t>
            </w:r>
          </w:p>
        </w:tc>
        <w:tc>
          <w:tcPr>
            <w:tcW w:w="1473" w:type="dxa"/>
            <w:shd w:val="clear" w:color="auto" w:fill="auto"/>
            <w:noWrap/>
            <w:vAlign w:val="bottom"/>
            <w:hideMark/>
          </w:tcPr>
          <w:p w14:paraId="2580B45D" w14:textId="77777777" w:rsidR="004C61FA" w:rsidRPr="004C61FA" w:rsidRDefault="004C61FA" w:rsidP="004C61FA">
            <w:pPr>
              <w:jc w:val="right"/>
            </w:pPr>
            <w:r w:rsidRPr="004C61FA">
              <w:t>940 013,0</w:t>
            </w:r>
          </w:p>
        </w:tc>
        <w:tc>
          <w:tcPr>
            <w:tcW w:w="1419" w:type="dxa"/>
            <w:shd w:val="clear" w:color="auto" w:fill="auto"/>
            <w:noWrap/>
            <w:vAlign w:val="bottom"/>
            <w:hideMark/>
          </w:tcPr>
          <w:p w14:paraId="55940FBA" w14:textId="77777777" w:rsidR="004C61FA" w:rsidRPr="004C61FA" w:rsidRDefault="004C61FA" w:rsidP="004C61FA">
            <w:pPr>
              <w:jc w:val="right"/>
            </w:pPr>
            <w:r w:rsidRPr="004C61FA">
              <w:t>970 304,1</w:t>
            </w:r>
          </w:p>
        </w:tc>
      </w:tr>
      <w:tr w:rsidR="004C61FA" w:rsidRPr="004C61FA" w14:paraId="27DF4C5E" w14:textId="77777777" w:rsidTr="0099170E">
        <w:trPr>
          <w:trHeight w:val="20"/>
        </w:trPr>
        <w:tc>
          <w:tcPr>
            <w:tcW w:w="580" w:type="dxa"/>
            <w:shd w:val="clear" w:color="auto" w:fill="auto"/>
            <w:noWrap/>
            <w:vAlign w:val="bottom"/>
            <w:hideMark/>
          </w:tcPr>
          <w:p w14:paraId="377C7520" w14:textId="77777777" w:rsidR="004C61FA" w:rsidRPr="004C61FA" w:rsidRDefault="004C61FA" w:rsidP="004C61FA">
            <w:pPr>
              <w:jc w:val="right"/>
            </w:pPr>
            <w:r w:rsidRPr="004C61FA">
              <w:t> </w:t>
            </w:r>
          </w:p>
        </w:tc>
        <w:tc>
          <w:tcPr>
            <w:tcW w:w="6219" w:type="dxa"/>
            <w:shd w:val="clear" w:color="auto" w:fill="auto"/>
            <w:hideMark/>
          </w:tcPr>
          <w:p w14:paraId="3CA61ED2" w14:textId="77777777" w:rsidR="004C61FA" w:rsidRPr="004C61FA" w:rsidRDefault="004C61FA" w:rsidP="004C61FA">
            <w:r w:rsidRPr="004C61FA">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05" w:type="dxa"/>
            <w:shd w:val="clear" w:color="auto" w:fill="auto"/>
            <w:vAlign w:val="bottom"/>
            <w:hideMark/>
          </w:tcPr>
          <w:p w14:paraId="4BF94218" w14:textId="77777777" w:rsidR="004C61FA" w:rsidRPr="004C61FA" w:rsidRDefault="004C61FA" w:rsidP="004C61FA">
            <w:pPr>
              <w:jc w:val="right"/>
            </w:pPr>
            <w:r w:rsidRPr="004C61FA">
              <w:t>925</w:t>
            </w:r>
          </w:p>
        </w:tc>
        <w:tc>
          <w:tcPr>
            <w:tcW w:w="600" w:type="dxa"/>
            <w:shd w:val="clear" w:color="auto" w:fill="auto"/>
            <w:noWrap/>
            <w:vAlign w:val="bottom"/>
            <w:hideMark/>
          </w:tcPr>
          <w:p w14:paraId="34696A76" w14:textId="77777777" w:rsidR="004C61FA" w:rsidRPr="004C61FA" w:rsidRDefault="004C61FA" w:rsidP="004C61FA">
            <w:pPr>
              <w:jc w:val="right"/>
            </w:pPr>
            <w:r w:rsidRPr="004C61FA">
              <w:t>07</w:t>
            </w:r>
          </w:p>
        </w:tc>
        <w:tc>
          <w:tcPr>
            <w:tcW w:w="560" w:type="dxa"/>
            <w:shd w:val="clear" w:color="auto" w:fill="auto"/>
            <w:noWrap/>
            <w:vAlign w:val="bottom"/>
            <w:hideMark/>
          </w:tcPr>
          <w:p w14:paraId="4B25FF3E" w14:textId="77777777" w:rsidR="004C61FA" w:rsidRPr="004C61FA" w:rsidRDefault="004C61FA" w:rsidP="004C61FA">
            <w:pPr>
              <w:jc w:val="right"/>
            </w:pPr>
            <w:r w:rsidRPr="004C61FA">
              <w:t>02</w:t>
            </w:r>
          </w:p>
        </w:tc>
        <w:tc>
          <w:tcPr>
            <w:tcW w:w="1723" w:type="dxa"/>
            <w:shd w:val="clear" w:color="000000" w:fill="FFFFFF"/>
            <w:noWrap/>
            <w:vAlign w:val="bottom"/>
            <w:hideMark/>
          </w:tcPr>
          <w:p w14:paraId="0BBDC737" w14:textId="77777777" w:rsidR="004C61FA" w:rsidRPr="004C61FA" w:rsidRDefault="004C61FA" w:rsidP="004C61FA">
            <w:pPr>
              <w:jc w:val="right"/>
            </w:pPr>
            <w:r w:rsidRPr="004C61FA">
              <w:t>01 2 02 62370</w:t>
            </w:r>
          </w:p>
        </w:tc>
        <w:tc>
          <w:tcPr>
            <w:tcW w:w="576" w:type="dxa"/>
            <w:shd w:val="clear" w:color="auto" w:fill="auto"/>
            <w:noWrap/>
            <w:vAlign w:val="bottom"/>
            <w:hideMark/>
          </w:tcPr>
          <w:p w14:paraId="0A904CB8" w14:textId="77777777" w:rsidR="004C61FA" w:rsidRPr="004C61FA" w:rsidRDefault="004C61FA" w:rsidP="004C61FA">
            <w:pPr>
              <w:jc w:val="right"/>
            </w:pPr>
            <w:r w:rsidRPr="004C61FA">
              <w:t> </w:t>
            </w:r>
          </w:p>
        </w:tc>
        <w:tc>
          <w:tcPr>
            <w:tcW w:w="1409" w:type="dxa"/>
            <w:shd w:val="clear" w:color="auto" w:fill="auto"/>
            <w:noWrap/>
            <w:vAlign w:val="bottom"/>
            <w:hideMark/>
          </w:tcPr>
          <w:p w14:paraId="5CDBEA1C" w14:textId="77777777" w:rsidR="004C61FA" w:rsidRPr="004C61FA" w:rsidRDefault="004C61FA" w:rsidP="004C61FA">
            <w:pPr>
              <w:jc w:val="right"/>
            </w:pPr>
            <w:r w:rsidRPr="004C61FA">
              <w:t>18 858,8</w:t>
            </w:r>
          </w:p>
        </w:tc>
        <w:tc>
          <w:tcPr>
            <w:tcW w:w="1473" w:type="dxa"/>
            <w:shd w:val="clear" w:color="auto" w:fill="auto"/>
            <w:noWrap/>
            <w:vAlign w:val="bottom"/>
            <w:hideMark/>
          </w:tcPr>
          <w:p w14:paraId="7BB12802" w14:textId="77777777" w:rsidR="004C61FA" w:rsidRPr="004C61FA" w:rsidRDefault="004C61FA" w:rsidP="004C61FA">
            <w:pPr>
              <w:jc w:val="right"/>
            </w:pPr>
            <w:r w:rsidRPr="004C61FA">
              <w:t>26 245,8</w:t>
            </w:r>
          </w:p>
        </w:tc>
        <w:tc>
          <w:tcPr>
            <w:tcW w:w="1419" w:type="dxa"/>
            <w:shd w:val="clear" w:color="auto" w:fill="auto"/>
            <w:noWrap/>
            <w:vAlign w:val="bottom"/>
            <w:hideMark/>
          </w:tcPr>
          <w:p w14:paraId="5658CDE2" w14:textId="77777777" w:rsidR="004C61FA" w:rsidRPr="004C61FA" w:rsidRDefault="004C61FA" w:rsidP="004C61FA">
            <w:pPr>
              <w:jc w:val="right"/>
            </w:pPr>
            <w:r w:rsidRPr="004C61FA">
              <w:t>27 395,2</w:t>
            </w:r>
          </w:p>
        </w:tc>
      </w:tr>
      <w:tr w:rsidR="004C61FA" w:rsidRPr="004C61FA" w14:paraId="32A77B4E" w14:textId="77777777" w:rsidTr="0099170E">
        <w:trPr>
          <w:trHeight w:val="20"/>
        </w:trPr>
        <w:tc>
          <w:tcPr>
            <w:tcW w:w="580" w:type="dxa"/>
            <w:shd w:val="clear" w:color="auto" w:fill="auto"/>
            <w:noWrap/>
            <w:vAlign w:val="bottom"/>
            <w:hideMark/>
          </w:tcPr>
          <w:p w14:paraId="3C816FE4" w14:textId="77777777" w:rsidR="004C61FA" w:rsidRPr="004C61FA" w:rsidRDefault="004C61FA" w:rsidP="004C61FA">
            <w:pPr>
              <w:jc w:val="right"/>
            </w:pPr>
            <w:r w:rsidRPr="004C61FA">
              <w:t> </w:t>
            </w:r>
          </w:p>
        </w:tc>
        <w:tc>
          <w:tcPr>
            <w:tcW w:w="6219" w:type="dxa"/>
            <w:shd w:val="clear" w:color="auto" w:fill="auto"/>
            <w:hideMark/>
          </w:tcPr>
          <w:p w14:paraId="4CAE4B14"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5832285" w14:textId="77777777" w:rsidR="004C61FA" w:rsidRPr="004C61FA" w:rsidRDefault="004C61FA" w:rsidP="004C61FA">
            <w:pPr>
              <w:jc w:val="right"/>
            </w:pPr>
            <w:r w:rsidRPr="004C61FA">
              <w:t>925</w:t>
            </w:r>
          </w:p>
        </w:tc>
        <w:tc>
          <w:tcPr>
            <w:tcW w:w="600" w:type="dxa"/>
            <w:shd w:val="clear" w:color="auto" w:fill="auto"/>
            <w:noWrap/>
            <w:vAlign w:val="bottom"/>
            <w:hideMark/>
          </w:tcPr>
          <w:p w14:paraId="22D02382" w14:textId="77777777" w:rsidR="004C61FA" w:rsidRPr="004C61FA" w:rsidRDefault="004C61FA" w:rsidP="004C61FA">
            <w:pPr>
              <w:jc w:val="right"/>
            </w:pPr>
            <w:r w:rsidRPr="004C61FA">
              <w:t>07</w:t>
            </w:r>
          </w:p>
        </w:tc>
        <w:tc>
          <w:tcPr>
            <w:tcW w:w="560" w:type="dxa"/>
            <w:shd w:val="clear" w:color="auto" w:fill="auto"/>
            <w:noWrap/>
            <w:vAlign w:val="bottom"/>
            <w:hideMark/>
          </w:tcPr>
          <w:p w14:paraId="25EEE7E1" w14:textId="77777777" w:rsidR="004C61FA" w:rsidRPr="004C61FA" w:rsidRDefault="004C61FA" w:rsidP="004C61FA">
            <w:pPr>
              <w:jc w:val="right"/>
            </w:pPr>
            <w:r w:rsidRPr="004C61FA">
              <w:t>02</w:t>
            </w:r>
          </w:p>
        </w:tc>
        <w:tc>
          <w:tcPr>
            <w:tcW w:w="1723" w:type="dxa"/>
            <w:shd w:val="clear" w:color="000000" w:fill="FFFFFF"/>
            <w:noWrap/>
            <w:vAlign w:val="bottom"/>
            <w:hideMark/>
          </w:tcPr>
          <w:p w14:paraId="59425850" w14:textId="77777777" w:rsidR="004C61FA" w:rsidRPr="004C61FA" w:rsidRDefault="004C61FA" w:rsidP="004C61FA">
            <w:pPr>
              <w:jc w:val="right"/>
            </w:pPr>
            <w:r w:rsidRPr="004C61FA">
              <w:t>01 2 02 62370</w:t>
            </w:r>
          </w:p>
        </w:tc>
        <w:tc>
          <w:tcPr>
            <w:tcW w:w="576" w:type="dxa"/>
            <w:shd w:val="clear" w:color="auto" w:fill="auto"/>
            <w:noWrap/>
            <w:vAlign w:val="bottom"/>
            <w:hideMark/>
          </w:tcPr>
          <w:p w14:paraId="6142CA08" w14:textId="77777777" w:rsidR="004C61FA" w:rsidRPr="004C61FA" w:rsidRDefault="004C61FA" w:rsidP="004C61FA">
            <w:pPr>
              <w:jc w:val="right"/>
            </w:pPr>
            <w:r w:rsidRPr="004C61FA">
              <w:t>600</w:t>
            </w:r>
          </w:p>
        </w:tc>
        <w:tc>
          <w:tcPr>
            <w:tcW w:w="1409" w:type="dxa"/>
            <w:shd w:val="clear" w:color="auto" w:fill="auto"/>
            <w:noWrap/>
            <w:vAlign w:val="bottom"/>
            <w:hideMark/>
          </w:tcPr>
          <w:p w14:paraId="5A4D6DFF" w14:textId="77777777" w:rsidR="004C61FA" w:rsidRPr="004C61FA" w:rsidRDefault="004C61FA" w:rsidP="004C61FA">
            <w:pPr>
              <w:jc w:val="right"/>
            </w:pPr>
            <w:r w:rsidRPr="004C61FA">
              <w:t>18 858,8</w:t>
            </w:r>
          </w:p>
        </w:tc>
        <w:tc>
          <w:tcPr>
            <w:tcW w:w="1473" w:type="dxa"/>
            <w:shd w:val="clear" w:color="auto" w:fill="auto"/>
            <w:noWrap/>
            <w:vAlign w:val="bottom"/>
            <w:hideMark/>
          </w:tcPr>
          <w:p w14:paraId="6781A85A" w14:textId="77777777" w:rsidR="004C61FA" w:rsidRPr="004C61FA" w:rsidRDefault="004C61FA" w:rsidP="004C61FA">
            <w:pPr>
              <w:jc w:val="right"/>
            </w:pPr>
            <w:r w:rsidRPr="004C61FA">
              <w:t>26 245,8</w:t>
            </w:r>
          </w:p>
        </w:tc>
        <w:tc>
          <w:tcPr>
            <w:tcW w:w="1419" w:type="dxa"/>
            <w:shd w:val="clear" w:color="auto" w:fill="auto"/>
            <w:noWrap/>
            <w:vAlign w:val="bottom"/>
            <w:hideMark/>
          </w:tcPr>
          <w:p w14:paraId="742460EE" w14:textId="77777777" w:rsidR="004C61FA" w:rsidRPr="004C61FA" w:rsidRDefault="004C61FA" w:rsidP="004C61FA">
            <w:pPr>
              <w:jc w:val="right"/>
            </w:pPr>
            <w:r w:rsidRPr="004C61FA">
              <w:t>27 395,2</w:t>
            </w:r>
          </w:p>
        </w:tc>
      </w:tr>
      <w:tr w:rsidR="004C61FA" w:rsidRPr="004C61FA" w14:paraId="5F7F2FE4" w14:textId="77777777" w:rsidTr="0099170E">
        <w:trPr>
          <w:trHeight w:val="20"/>
        </w:trPr>
        <w:tc>
          <w:tcPr>
            <w:tcW w:w="580" w:type="dxa"/>
            <w:shd w:val="clear" w:color="auto" w:fill="auto"/>
            <w:noWrap/>
            <w:vAlign w:val="bottom"/>
            <w:hideMark/>
          </w:tcPr>
          <w:p w14:paraId="5E322817" w14:textId="77777777" w:rsidR="004C61FA" w:rsidRPr="004C61FA" w:rsidRDefault="004C61FA" w:rsidP="004C61FA">
            <w:pPr>
              <w:jc w:val="right"/>
            </w:pPr>
            <w:r w:rsidRPr="004C61FA">
              <w:t> </w:t>
            </w:r>
          </w:p>
        </w:tc>
        <w:tc>
          <w:tcPr>
            <w:tcW w:w="6219" w:type="dxa"/>
            <w:shd w:val="clear" w:color="auto" w:fill="auto"/>
            <w:hideMark/>
          </w:tcPr>
          <w:p w14:paraId="4538E281" w14:textId="77777777" w:rsidR="004C61FA" w:rsidRPr="004C61FA" w:rsidRDefault="004C61FA" w:rsidP="004C61FA">
            <w:r w:rsidRPr="004C61FA">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05" w:type="dxa"/>
            <w:shd w:val="clear" w:color="auto" w:fill="auto"/>
            <w:vAlign w:val="bottom"/>
            <w:hideMark/>
          </w:tcPr>
          <w:p w14:paraId="32565B23" w14:textId="77777777" w:rsidR="004C61FA" w:rsidRPr="004C61FA" w:rsidRDefault="004C61FA" w:rsidP="004C61FA">
            <w:pPr>
              <w:jc w:val="right"/>
            </w:pPr>
            <w:r w:rsidRPr="004C61FA">
              <w:t>925</w:t>
            </w:r>
          </w:p>
        </w:tc>
        <w:tc>
          <w:tcPr>
            <w:tcW w:w="600" w:type="dxa"/>
            <w:shd w:val="clear" w:color="auto" w:fill="auto"/>
            <w:noWrap/>
            <w:vAlign w:val="bottom"/>
            <w:hideMark/>
          </w:tcPr>
          <w:p w14:paraId="35F31340" w14:textId="77777777" w:rsidR="004C61FA" w:rsidRPr="004C61FA" w:rsidRDefault="004C61FA" w:rsidP="004C61FA">
            <w:pPr>
              <w:jc w:val="right"/>
            </w:pPr>
            <w:r w:rsidRPr="004C61FA">
              <w:t>07</w:t>
            </w:r>
          </w:p>
        </w:tc>
        <w:tc>
          <w:tcPr>
            <w:tcW w:w="560" w:type="dxa"/>
            <w:shd w:val="clear" w:color="auto" w:fill="auto"/>
            <w:noWrap/>
            <w:vAlign w:val="bottom"/>
            <w:hideMark/>
          </w:tcPr>
          <w:p w14:paraId="4936474E" w14:textId="77777777" w:rsidR="004C61FA" w:rsidRPr="004C61FA" w:rsidRDefault="004C61FA" w:rsidP="004C61FA">
            <w:pPr>
              <w:jc w:val="right"/>
            </w:pPr>
            <w:r w:rsidRPr="004C61FA">
              <w:t>02</w:t>
            </w:r>
          </w:p>
        </w:tc>
        <w:tc>
          <w:tcPr>
            <w:tcW w:w="1723" w:type="dxa"/>
            <w:shd w:val="clear" w:color="000000" w:fill="FFFFFF"/>
            <w:noWrap/>
            <w:vAlign w:val="bottom"/>
            <w:hideMark/>
          </w:tcPr>
          <w:p w14:paraId="425A58FF" w14:textId="77777777" w:rsidR="004C61FA" w:rsidRPr="004C61FA" w:rsidRDefault="004C61FA" w:rsidP="004C61FA">
            <w:pPr>
              <w:jc w:val="right"/>
            </w:pPr>
            <w:r w:rsidRPr="004C61FA">
              <w:t>01 2 02 62500</w:t>
            </w:r>
          </w:p>
        </w:tc>
        <w:tc>
          <w:tcPr>
            <w:tcW w:w="576" w:type="dxa"/>
            <w:shd w:val="clear" w:color="auto" w:fill="auto"/>
            <w:noWrap/>
            <w:vAlign w:val="bottom"/>
            <w:hideMark/>
          </w:tcPr>
          <w:p w14:paraId="1F150A6D" w14:textId="77777777" w:rsidR="004C61FA" w:rsidRPr="004C61FA" w:rsidRDefault="004C61FA" w:rsidP="004C61FA">
            <w:pPr>
              <w:jc w:val="right"/>
            </w:pPr>
            <w:r w:rsidRPr="004C61FA">
              <w:t> </w:t>
            </w:r>
          </w:p>
        </w:tc>
        <w:tc>
          <w:tcPr>
            <w:tcW w:w="1409" w:type="dxa"/>
            <w:shd w:val="clear" w:color="auto" w:fill="auto"/>
            <w:noWrap/>
            <w:vAlign w:val="bottom"/>
            <w:hideMark/>
          </w:tcPr>
          <w:p w14:paraId="053DBEA2" w14:textId="77777777" w:rsidR="004C61FA" w:rsidRPr="004C61FA" w:rsidRDefault="004C61FA" w:rsidP="004C61FA">
            <w:pPr>
              <w:jc w:val="right"/>
            </w:pPr>
            <w:r w:rsidRPr="004C61FA">
              <w:t>3 974,5</w:t>
            </w:r>
          </w:p>
        </w:tc>
        <w:tc>
          <w:tcPr>
            <w:tcW w:w="1473" w:type="dxa"/>
            <w:shd w:val="clear" w:color="auto" w:fill="auto"/>
            <w:noWrap/>
            <w:vAlign w:val="bottom"/>
            <w:hideMark/>
          </w:tcPr>
          <w:p w14:paraId="2CC707D2" w14:textId="77777777" w:rsidR="004C61FA" w:rsidRPr="004C61FA" w:rsidRDefault="004C61FA" w:rsidP="004C61FA">
            <w:pPr>
              <w:jc w:val="right"/>
            </w:pPr>
            <w:r w:rsidRPr="004C61FA">
              <w:t>3 215,3</w:t>
            </w:r>
          </w:p>
        </w:tc>
        <w:tc>
          <w:tcPr>
            <w:tcW w:w="1419" w:type="dxa"/>
            <w:shd w:val="clear" w:color="auto" w:fill="auto"/>
            <w:noWrap/>
            <w:vAlign w:val="bottom"/>
            <w:hideMark/>
          </w:tcPr>
          <w:p w14:paraId="6A83DB41" w14:textId="77777777" w:rsidR="004C61FA" w:rsidRPr="004C61FA" w:rsidRDefault="004C61FA" w:rsidP="004C61FA">
            <w:pPr>
              <w:jc w:val="right"/>
            </w:pPr>
            <w:r w:rsidRPr="004C61FA">
              <w:t>3 208,5</w:t>
            </w:r>
          </w:p>
        </w:tc>
      </w:tr>
      <w:tr w:rsidR="004C61FA" w:rsidRPr="004C61FA" w14:paraId="1AF023C1" w14:textId="77777777" w:rsidTr="0099170E">
        <w:trPr>
          <w:trHeight w:val="20"/>
        </w:trPr>
        <w:tc>
          <w:tcPr>
            <w:tcW w:w="580" w:type="dxa"/>
            <w:shd w:val="clear" w:color="auto" w:fill="auto"/>
            <w:noWrap/>
            <w:vAlign w:val="bottom"/>
            <w:hideMark/>
          </w:tcPr>
          <w:p w14:paraId="2D5D3185" w14:textId="77777777" w:rsidR="004C61FA" w:rsidRPr="004C61FA" w:rsidRDefault="004C61FA" w:rsidP="004C61FA">
            <w:pPr>
              <w:jc w:val="right"/>
            </w:pPr>
            <w:r w:rsidRPr="004C61FA">
              <w:t> </w:t>
            </w:r>
          </w:p>
        </w:tc>
        <w:tc>
          <w:tcPr>
            <w:tcW w:w="6219" w:type="dxa"/>
            <w:shd w:val="clear" w:color="auto" w:fill="auto"/>
            <w:hideMark/>
          </w:tcPr>
          <w:p w14:paraId="6B41802C"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ADF156A" w14:textId="77777777" w:rsidR="004C61FA" w:rsidRPr="004C61FA" w:rsidRDefault="004C61FA" w:rsidP="004C61FA">
            <w:pPr>
              <w:jc w:val="right"/>
            </w:pPr>
            <w:r w:rsidRPr="004C61FA">
              <w:t>925</w:t>
            </w:r>
          </w:p>
        </w:tc>
        <w:tc>
          <w:tcPr>
            <w:tcW w:w="600" w:type="dxa"/>
            <w:shd w:val="clear" w:color="auto" w:fill="auto"/>
            <w:noWrap/>
            <w:vAlign w:val="bottom"/>
            <w:hideMark/>
          </w:tcPr>
          <w:p w14:paraId="6B45600B" w14:textId="77777777" w:rsidR="004C61FA" w:rsidRPr="004C61FA" w:rsidRDefault="004C61FA" w:rsidP="004C61FA">
            <w:pPr>
              <w:jc w:val="right"/>
            </w:pPr>
            <w:r w:rsidRPr="004C61FA">
              <w:t>07</w:t>
            </w:r>
          </w:p>
        </w:tc>
        <w:tc>
          <w:tcPr>
            <w:tcW w:w="560" w:type="dxa"/>
            <w:shd w:val="clear" w:color="auto" w:fill="auto"/>
            <w:noWrap/>
            <w:vAlign w:val="bottom"/>
            <w:hideMark/>
          </w:tcPr>
          <w:p w14:paraId="5F826C59" w14:textId="77777777" w:rsidR="004C61FA" w:rsidRPr="004C61FA" w:rsidRDefault="004C61FA" w:rsidP="004C61FA">
            <w:pPr>
              <w:jc w:val="right"/>
            </w:pPr>
            <w:r w:rsidRPr="004C61FA">
              <w:t>02</w:t>
            </w:r>
          </w:p>
        </w:tc>
        <w:tc>
          <w:tcPr>
            <w:tcW w:w="1723" w:type="dxa"/>
            <w:shd w:val="clear" w:color="000000" w:fill="FFFFFF"/>
            <w:noWrap/>
            <w:vAlign w:val="bottom"/>
            <w:hideMark/>
          </w:tcPr>
          <w:p w14:paraId="298370F8" w14:textId="77777777" w:rsidR="004C61FA" w:rsidRPr="004C61FA" w:rsidRDefault="004C61FA" w:rsidP="004C61FA">
            <w:pPr>
              <w:jc w:val="right"/>
            </w:pPr>
            <w:r w:rsidRPr="004C61FA">
              <w:t>01 2 02 62500</w:t>
            </w:r>
          </w:p>
        </w:tc>
        <w:tc>
          <w:tcPr>
            <w:tcW w:w="576" w:type="dxa"/>
            <w:shd w:val="clear" w:color="auto" w:fill="auto"/>
            <w:noWrap/>
            <w:vAlign w:val="bottom"/>
            <w:hideMark/>
          </w:tcPr>
          <w:p w14:paraId="32919D61" w14:textId="77777777" w:rsidR="004C61FA" w:rsidRPr="004C61FA" w:rsidRDefault="004C61FA" w:rsidP="004C61FA">
            <w:pPr>
              <w:jc w:val="right"/>
            </w:pPr>
            <w:r w:rsidRPr="004C61FA">
              <w:t>600</w:t>
            </w:r>
          </w:p>
        </w:tc>
        <w:tc>
          <w:tcPr>
            <w:tcW w:w="1409" w:type="dxa"/>
            <w:shd w:val="clear" w:color="auto" w:fill="auto"/>
            <w:noWrap/>
            <w:vAlign w:val="bottom"/>
            <w:hideMark/>
          </w:tcPr>
          <w:p w14:paraId="174F706D" w14:textId="77777777" w:rsidR="004C61FA" w:rsidRPr="004C61FA" w:rsidRDefault="004C61FA" w:rsidP="004C61FA">
            <w:pPr>
              <w:jc w:val="right"/>
            </w:pPr>
            <w:r w:rsidRPr="004C61FA">
              <w:t>3 974,5</w:t>
            </w:r>
          </w:p>
        </w:tc>
        <w:tc>
          <w:tcPr>
            <w:tcW w:w="1473" w:type="dxa"/>
            <w:shd w:val="clear" w:color="auto" w:fill="auto"/>
            <w:noWrap/>
            <w:vAlign w:val="bottom"/>
            <w:hideMark/>
          </w:tcPr>
          <w:p w14:paraId="5D98C56F" w14:textId="77777777" w:rsidR="004C61FA" w:rsidRPr="004C61FA" w:rsidRDefault="004C61FA" w:rsidP="004C61FA">
            <w:pPr>
              <w:jc w:val="right"/>
            </w:pPr>
            <w:r w:rsidRPr="004C61FA">
              <w:t>3 215,3</w:t>
            </w:r>
          </w:p>
        </w:tc>
        <w:tc>
          <w:tcPr>
            <w:tcW w:w="1419" w:type="dxa"/>
            <w:shd w:val="clear" w:color="auto" w:fill="auto"/>
            <w:noWrap/>
            <w:vAlign w:val="bottom"/>
            <w:hideMark/>
          </w:tcPr>
          <w:p w14:paraId="48DB2A3C" w14:textId="77777777" w:rsidR="004C61FA" w:rsidRPr="004C61FA" w:rsidRDefault="004C61FA" w:rsidP="004C61FA">
            <w:pPr>
              <w:jc w:val="right"/>
            </w:pPr>
            <w:r w:rsidRPr="004C61FA">
              <w:t>3 208,5</w:t>
            </w:r>
          </w:p>
        </w:tc>
      </w:tr>
      <w:tr w:rsidR="004C61FA" w:rsidRPr="004C61FA" w14:paraId="6C1EE353" w14:textId="77777777" w:rsidTr="0099170E">
        <w:trPr>
          <w:trHeight w:val="20"/>
        </w:trPr>
        <w:tc>
          <w:tcPr>
            <w:tcW w:w="580" w:type="dxa"/>
            <w:shd w:val="clear" w:color="auto" w:fill="auto"/>
            <w:noWrap/>
            <w:vAlign w:val="bottom"/>
            <w:hideMark/>
          </w:tcPr>
          <w:p w14:paraId="0998626E" w14:textId="77777777" w:rsidR="004C61FA" w:rsidRPr="004C61FA" w:rsidRDefault="004C61FA" w:rsidP="004C61FA">
            <w:pPr>
              <w:jc w:val="right"/>
            </w:pPr>
            <w:r w:rsidRPr="004C61FA">
              <w:t> </w:t>
            </w:r>
          </w:p>
        </w:tc>
        <w:tc>
          <w:tcPr>
            <w:tcW w:w="6219" w:type="dxa"/>
            <w:shd w:val="clear" w:color="auto" w:fill="auto"/>
            <w:hideMark/>
          </w:tcPr>
          <w:p w14:paraId="3604DC18" w14:textId="77777777" w:rsidR="004C61FA" w:rsidRPr="004C61FA" w:rsidRDefault="004C61FA" w:rsidP="004C61FA">
            <w:r w:rsidRPr="004C61FA">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4C61FA">
              <w:t>Борякова</w:t>
            </w:r>
            <w:proofErr w:type="spellEnd"/>
            <w:r w:rsidRPr="004C61FA">
              <w:t xml:space="preserve"> </w:t>
            </w:r>
            <w:proofErr w:type="spellStart"/>
            <w:r w:rsidRPr="004C61FA">
              <w:t>х.Кирова</w:t>
            </w:r>
            <w:proofErr w:type="spellEnd"/>
            <w:r w:rsidRPr="004C61FA">
              <w:t xml:space="preserve"> муниципального образования Новокубанский район)</w:t>
            </w:r>
          </w:p>
        </w:tc>
        <w:tc>
          <w:tcPr>
            <w:tcW w:w="605" w:type="dxa"/>
            <w:shd w:val="clear" w:color="auto" w:fill="auto"/>
            <w:vAlign w:val="bottom"/>
            <w:hideMark/>
          </w:tcPr>
          <w:p w14:paraId="737C5F28" w14:textId="77777777" w:rsidR="004C61FA" w:rsidRPr="004C61FA" w:rsidRDefault="004C61FA" w:rsidP="004C61FA">
            <w:pPr>
              <w:jc w:val="right"/>
            </w:pPr>
            <w:r w:rsidRPr="004C61FA">
              <w:t>925</w:t>
            </w:r>
          </w:p>
        </w:tc>
        <w:tc>
          <w:tcPr>
            <w:tcW w:w="600" w:type="dxa"/>
            <w:shd w:val="clear" w:color="auto" w:fill="auto"/>
            <w:noWrap/>
            <w:vAlign w:val="bottom"/>
            <w:hideMark/>
          </w:tcPr>
          <w:p w14:paraId="055B6497" w14:textId="77777777" w:rsidR="004C61FA" w:rsidRPr="004C61FA" w:rsidRDefault="004C61FA" w:rsidP="004C61FA">
            <w:pPr>
              <w:jc w:val="right"/>
            </w:pPr>
            <w:r w:rsidRPr="004C61FA">
              <w:t>07</w:t>
            </w:r>
          </w:p>
        </w:tc>
        <w:tc>
          <w:tcPr>
            <w:tcW w:w="560" w:type="dxa"/>
            <w:shd w:val="clear" w:color="auto" w:fill="auto"/>
            <w:noWrap/>
            <w:vAlign w:val="bottom"/>
            <w:hideMark/>
          </w:tcPr>
          <w:p w14:paraId="1E2EAD6E" w14:textId="77777777" w:rsidR="004C61FA" w:rsidRPr="004C61FA" w:rsidRDefault="004C61FA" w:rsidP="004C61FA">
            <w:pPr>
              <w:jc w:val="right"/>
            </w:pPr>
            <w:r w:rsidRPr="004C61FA">
              <w:t>02</w:t>
            </w:r>
          </w:p>
        </w:tc>
        <w:tc>
          <w:tcPr>
            <w:tcW w:w="1723" w:type="dxa"/>
            <w:shd w:val="clear" w:color="000000" w:fill="FFFFFF"/>
            <w:noWrap/>
            <w:vAlign w:val="bottom"/>
            <w:hideMark/>
          </w:tcPr>
          <w:p w14:paraId="7FC00DC1" w14:textId="77777777" w:rsidR="004C61FA" w:rsidRPr="004C61FA" w:rsidRDefault="004C61FA" w:rsidP="004C61FA">
            <w:pPr>
              <w:jc w:val="right"/>
            </w:pPr>
            <w:r w:rsidRPr="004C61FA">
              <w:t>01 2 02 62981</w:t>
            </w:r>
          </w:p>
        </w:tc>
        <w:tc>
          <w:tcPr>
            <w:tcW w:w="576" w:type="dxa"/>
            <w:shd w:val="clear" w:color="auto" w:fill="auto"/>
            <w:noWrap/>
            <w:vAlign w:val="bottom"/>
            <w:hideMark/>
          </w:tcPr>
          <w:p w14:paraId="05DC992E" w14:textId="77777777" w:rsidR="004C61FA" w:rsidRPr="004C61FA" w:rsidRDefault="004C61FA" w:rsidP="004C61FA">
            <w:pPr>
              <w:jc w:val="right"/>
            </w:pPr>
            <w:r w:rsidRPr="004C61FA">
              <w:t> </w:t>
            </w:r>
          </w:p>
        </w:tc>
        <w:tc>
          <w:tcPr>
            <w:tcW w:w="1409" w:type="dxa"/>
            <w:shd w:val="clear" w:color="auto" w:fill="auto"/>
            <w:noWrap/>
            <w:vAlign w:val="bottom"/>
            <w:hideMark/>
          </w:tcPr>
          <w:p w14:paraId="7AED3B1F" w14:textId="77777777" w:rsidR="004C61FA" w:rsidRPr="004C61FA" w:rsidRDefault="004C61FA" w:rsidP="004C61FA">
            <w:pPr>
              <w:jc w:val="right"/>
            </w:pPr>
            <w:r w:rsidRPr="004C61FA">
              <w:t>4 136,0</w:t>
            </w:r>
          </w:p>
        </w:tc>
        <w:tc>
          <w:tcPr>
            <w:tcW w:w="1473" w:type="dxa"/>
            <w:shd w:val="clear" w:color="auto" w:fill="auto"/>
            <w:noWrap/>
            <w:vAlign w:val="bottom"/>
            <w:hideMark/>
          </w:tcPr>
          <w:p w14:paraId="7A02040D" w14:textId="77777777" w:rsidR="004C61FA" w:rsidRPr="004C61FA" w:rsidRDefault="004C61FA" w:rsidP="004C61FA">
            <w:pPr>
              <w:jc w:val="right"/>
            </w:pPr>
            <w:r w:rsidRPr="004C61FA">
              <w:t>0,0</w:t>
            </w:r>
          </w:p>
        </w:tc>
        <w:tc>
          <w:tcPr>
            <w:tcW w:w="1419" w:type="dxa"/>
            <w:shd w:val="clear" w:color="auto" w:fill="auto"/>
            <w:noWrap/>
            <w:vAlign w:val="bottom"/>
            <w:hideMark/>
          </w:tcPr>
          <w:p w14:paraId="3A62673A" w14:textId="77777777" w:rsidR="004C61FA" w:rsidRPr="004C61FA" w:rsidRDefault="004C61FA" w:rsidP="004C61FA">
            <w:pPr>
              <w:jc w:val="right"/>
            </w:pPr>
            <w:r w:rsidRPr="004C61FA">
              <w:t>0,0</w:t>
            </w:r>
          </w:p>
        </w:tc>
      </w:tr>
      <w:tr w:rsidR="004C61FA" w:rsidRPr="004C61FA" w14:paraId="14D4A4E0" w14:textId="77777777" w:rsidTr="0099170E">
        <w:trPr>
          <w:trHeight w:val="20"/>
        </w:trPr>
        <w:tc>
          <w:tcPr>
            <w:tcW w:w="580" w:type="dxa"/>
            <w:shd w:val="clear" w:color="auto" w:fill="auto"/>
            <w:noWrap/>
            <w:vAlign w:val="bottom"/>
            <w:hideMark/>
          </w:tcPr>
          <w:p w14:paraId="7803DD63" w14:textId="77777777" w:rsidR="004C61FA" w:rsidRPr="004C61FA" w:rsidRDefault="004C61FA" w:rsidP="004C61FA">
            <w:pPr>
              <w:jc w:val="right"/>
            </w:pPr>
            <w:r w:rsidRPr="004C61FA">
              <w:t> </w:t>
            </w:r>
          </w:p>
        </w:tc>
        <w:tc>
          <w:tcPr>
            <w:tcW w:w="6219" w:type="dxa"/>
            <w:shd w:val="clear" w:color="auto" w:fill="auto"/>
            <w:hideMark/>
          </w:tcPr>
          <w:p w14:paraId="47511115"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C091EAF" w14:textId="77777777" w:rsidR="004C61FA" w:rsidRPr="004C61FA" w:rsidRDefault="004C61FA" w:rsidP="004C61FA">
            <w:pPr>
              <w:jc w:val="right"/>
            </w:pPr>
            <w:r w:rsidRPr="004C61FA">
              <w:t>925</w:t>
            </w:r>
          </w:p>
        </w:tc>
        <w:tc>
          <w:tcPr>
            <w:tcW w:w="600" w:type="dxa"/>
            <w:shd w:val="clear" w:color="auto" w:fill="auto"/>
            <w:noWrap/>
            <w:vAlign w:val="bottom"/>
            <w:hideMark/>
          </w:tcPr>
          <w:p w14:paraId="54EAE110" w14:textId="77777777" w:rsidR="004C61FA" w:rsidRPr="004C61FA" w:rsidRDefault="004C61FA" w:rsidP="004C61FA">
            <w:pPr>
              <w:jc w:val="right"/>
            </w:pPr>
            <w:r w:rsidRPr="004C61FA">
              <w:t>07</w:t>
            </w:r>
          </w:p>
        </w:tc>
        <w:tc>
          <w:tcPr>
            <w:tcW w:w="560" w:type="dxa"/>
            <w:shd w:val="clear" w:color="auto" w:fill="auto"/>
            <w:noWrap/>
            <w:vAlign w:val="bottom"/>
            <w:hideMark/>
          </w:tcPr>
          <w:p w14:paraId="51C8F336" w14:textId="77777777" w:rsidR="004C61FA" w:rsidRPr="004C61FA" w:rsidRDefault="004C61FA" w:rsidP="004C61FA">
            <w:pPr>
              <w:jc w:val="right"/>
            </w:pPr>
            <w:r w:rsidRPr="004C61FA">
              <w:t>02</w:t>
            </w:r>
          </w:p>
        </w:tc>
        <w:tc>
          <w:tcPr>
            <w:tcW w:w="1723" w:type="dxa"/>
            <w:shd w:val="clear" w:color="000000" w:fill="FFFFFF"/>
            <w:noWrap/>
            <w:vAlign w:val="bottom"/>
            <w:hideMark/>
          </w:tcPr>
          <w:p w14:paraId="252734A3" w14:textId="77777777" w:rsidR="004C61FA" w:rsidRPr="004C61FA" w:rsidRDefault="004C61FA" w:rsidP="004C61FA">
            <w:pPr>
              <w:jc w:val="right"/>
            </w:pPr>
            <w:r w:rsidRPr="004C61FA">
              <w:t>01 2 02 62981</w:t>
            </w:r>
          </w:p>
        </w:tc>
        <w:tc>
          <w:tcPr>
            <w:tcW w:w="576" w:type="dxa"/>
            <w:shd w:val="clear" w:color="auto" w:fill="auto"/>
            <w:noWrap/>
            <w:vAlign w:val="bottom"/>
            <w:hideMark/>
          </w:tcPr>
          <w:p w14:paraId="6C1B18C5" w14:textId="77777777" w:rsidR="004C61FA" w:rsidRPr="004C61FA" w:rsidRDefault="004C61FA" w:rsidP="004C61FA">
            <w:pPr>
              <w:jc w:val="right"/>
            </w:pPr>
            <w:r w:rsidRPr="004C61FA">
              <w:t>600</w:t>
            </w:r>
          </w:p>
        </w:tc>
        <w:tc>
          <w:tcPr>
            <w:tcW w:w="1409" w:type="dxa"/>
            <w:shd w:val="clear" w:color="auto" w:fill="auto"/>
            <w:noWrap/>
            <w:vAlign w:val="bottom"/>
            <w:hideMark/>
          </w:tcPr>
          <w:p w14:paraId="66922950" w14:textId="77777777" w:rsidR="004C61FA" w:rsidRPr="004C61FA" w:rsidRDefault="004C61FA" w:rsidP="004C61FA">
            <w:pPr>
              <w:jc w:val="right"/>
            </w:pPr>
            <w:r w:rsidRPr="004C61FA">
              <w:t>4 136,0</w:t>
            </w:r>
          </w:p>
        </w:tc>
        <w:tc>
          <w:tcPr>
            <w:tcW w:w="1473" w:type="dxa"/>
            <w:shd w:val="clear" w:color="auto" w:fill="auto"/>
            <w:noWrap/>
            <w:vAlign w:val="bottom"/>
            <w:hideMark/>
          </w:tcPr>
          <w:p w14:paraId="1047C3B3" w14:textId="77777777" w:rsidR="004C61FA" w:rsidRPr="004C61FA" w:rsidRDefault="004C61FA" w:rsidP="004C61FA">
            <w:pPr>
              <w:jc w:val="right"/>
            </w:pPr>
            <w:r w:rsidRPr="004C61FA">
              <w:t>0,0</w:t>
            </w:r>
          </w:p>
        </w:tc>
        <w:tc>
          <w:tcPr>
            <w:tcW w:w="1419" w:type="dxa"/>
            <w:shd w:val="clear" w:color="auto" w:fill="auto"/>
            <w:noWrap/>
            <w:vAlign w:val="bottom"/>
            <w:hideMark/>
          </w:tcPr>
          <w:p w14:paraId="2C2B5124" w14:textId="77777777" w:rsidR="004C61FA" w:rsidRPr="004C61FA" w:rsidRDefault="004C61FA" w:rsidP="004C61FA">
            <w:pPr>
              <w:jc w:val="right"/>
            </w:pPr>
            <w:r w:rsidRPr="004C61FA">
              <w:t>0,0</w:t>
            </w:r>
          </w:p>
        </w:tc>
      </w:tr>
      <w:tr w:rsidR="004C61FA" w:rsidRPr="004C61FA" w14:paraId="1246117F" w14:textId="77777777" w:rsidTr="0099170E">
        <w:trPr>
          <w:trHeight w:val="20"/>
        </w:trPr>
        <w:tc>
          <w:tcPr>
            <w:tcW w:w="580" w:type="dxa"/>
            <w:shd w:val="clear" w:color="auto" w:fill="auto"/>
            <w:noWrap/>
            <w:vAlign w:val="bottom"/>
            <w:hideMark/>
          </w:tcPr>
          <w:p w14:paraId="3CC5F433" w14:textId="77777777" w:rsidR="004C61FA" w:rsidRPr="004C61FA" w:rsidRDefault="004C61FA" w:rsidP="004C61FA">
            <w:pPr>
              <w:jc w:val="right"/>
            </w:pPr>
            <w:r w:rsidRPr="004C61FA">
              <w:t> </w:t>
            </w:r>
          </w:p>
        </w:tc>
        <w:tc>
          <w:tcPr>
            <w:tcW w:w="6219" w:type="dxa"/>
            <w:shd w:val="clear" w:color="auto" w:fill="auto"/>
            <w:hideMark/>
          </w:tcPr>
          <w:p w14:paraId="113625AB" w14:textId="77777777" w:rsidR="004C61FA" w:rsidRPr="004C61FA" w:rsidRDefault="004C61FA" w:rsidP="004C61FA">
            <w:r w:rsidRPr="004C61FA">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4C61FA">
              <w:t>Тимова</w:t>
            </w:r>
            <w:proofErr w:type="spellEnd"/>
            <w:r w:rsidRPr="004C61FA">
              <w:t xml:space="preserve"> п. </w:t>
            </w:r>
            <w:proofErr w:type="spellStart"/>
            <w:r w:rsidRPr="004C61FA">
              <w:t>Прикубанского</w:t>
            </w:r>
            <w:proofErr w:type="spellEnd"/>
            <w:r w:rsidRPr="004C61FA">
              <w:t xml:space="preserve"> муниципального образования Новокубанский район)</w:t>
            </w:r>
          </w:p>
        </w:tc>
        <w:tc>
          <w:tcPr>
            <w:tcW w:w="605" w:type="dxa"/>
            <w:shd w:val="clear" w:color="auto" w:fill="auto"/>
            <w:vAlign w:val="bottom"/>
            <w:hideMark/>
          </w:tcPr>
          <w:p w14:paraId="654FBC21" w14:textId="77777777" w:rsidR="004C61FA" w:rsidRPr="004C61FA" w:rsidRDefault="004C61FA" w:rsidP="004C61FA">
            <w:pPr>
              <w:jc w:val="right"/>
            </w:pPr>
            <w:r w:rsidRPr="004C61FA">
              <w:t>925</w:t>
            </w:r>
          </w:p>
        </w:tc>
        <w:tc>
          <w:tcPr>
            <w:tcW w:w="600" w:type="dxa"/>
            <w:shd w:val="clear" w:color="auto" w:fill="auto"/>
            <w:noWrap/>
            <w:vAlign w:val="bottom"/>
            <w:hideMark/>
          </w:tcPr>
          <w:p w14:paraId="3EF121DE" w14:textId="77777777" w:rsidR="004C61FA" w:rsidRPr="004C61FA" w:rsidRDefault="004C61FA" w:rsidP="004C61FA">
            <w:pPr>
              <w:jc w:val="right"/>
            </w:pPr>
            <w:r w:rsidRPr="004C61FA">
              <w:t>07</w:t>
            </w:r>
          </w:p>
        </w:tc>
        <w:tc>
          <w:tcPr>
            <w:tcW w:w="560" w:type="dxa"/>
            <w:shd w:val="clear" w:color="auto" w:fill="auto"/>
            <w:noWrap/>
            <w:vAlign w:val="bottom"/>
            <w:hideMark/>
          </w:tcPr>
          <w:p w14:paraId="43AD205C" w14:textId="77777777" w:rsidR="004C61FA" w:rsidRPr="004C61FA" w:rsidRDefault="004C61FA" w:rsidP="004C61FA">
            <w:pPr>
              <w:jc w:val="right"/>
            </w:pPr>
            <w:r w:rsidRPr="004C61FA">
              <w:t>02</w:t>
            </w:r>
          </w:p>
        </w:tc>
        <w:tc>
          <w:tcPr>
            <w:tcW w:w="1723" w:type="dxa"/>
            <w:shd w:val="clear" w:color="000000" w:fill="FFFFFF"/>
            <w:noWrap/>
            <w:vAlign w:val="bottom"/>
            <w:hideMark/>
          </w:tcPr>
          <w:p w14:paraId="63BF33AD" w14:textId="77777777" w:rsidR="004C61FA" w:rsidRPr="004C61FA" w:rsidRDefault="004C61FA" w:rsidP="004C61FA">
            <w:pPr>
              <w:jc w:val="right"/>
            </w:pPr>
            <w:r w:rsidRPr="004C61FA">
              <w:t>01 2 02 62982</w:t>
            </w:r>
          </w:p>
        </w:tc>
        <w:tc>
          <w:tcPr>
            <w:tcW w:w="576" w:type="dxa"/>
            <w:shd w:val="clear" w:color="auto" w:fill="auto"/>
            <w:noWrap/>
            <w:vAlign w:val="bottom"/>
            <w:hideMark/>
          </w:tcPr>
          <w:p w14:paraId="392E4DEA" w14:textId="77777777" w:rsidR="004C61FA" w:rsidRPr="004C61FA" w:rsidRDefault="004C61FA" w:rsidP="004C61FA">
            <w:pPr>
              <w:jc w:val="right"/>
            </w:pPr>
            <w:r w:rsidRPr="004C61FA">
              <w:t> </w:t>
            </w:r>
          </w:p>
        </w:tc>
        <w:tc>
          <w:tcPr>
            <w:tcW w:w="1409" w:type="dxa"/>
            <w:shd w:val="clear" w:color="auto" w:fill="auto"/>
            <w:noWrap/>
            <w:vAlign w:val="bottom"/>
            <w:hideMark/>
          </w:tcPr>
          <w:p w14:paraId="406FCA39" w14:textId="77777777" w:rsidR="004C61FA" w:rsidRPr="004C61FA" w:rsidRDefault="004C61FA" w:rsidP="004C61FA">
            <w:pPr>
              <w:jc w:val="right"/>
            </w:pPr>
            <w:r w:rsidRPr="004C61FA">
              <w:t>2 010,0</w:t>
            </w:r>
          </w:p>
        </w:tc>
        <w:tc>
          <w:tcPr>
            <w:tcW w:w="1473" w:type="dxa"/>
            <w:shd w:val="clear" w:color="auto" w:fill="auto"/>
            <w:noWrap/>
            <w:vAlign w:val="bottom"/>
            <w:hideMark/>
          </w:tcPr>
          <w:p w14:paraId="1BADB9BC" w14:textId="77777777" w:rsidR="004C61FA" w:rsidRPr="004C61FA" w:rsidRDefault="004C61FA" w:rsidP="004C61FA">
            <w:pPr>
              <w:jc w:val="right"/>
            </w:pPr>
            <w:r w:rsidRPr="004C61FA">
              <w:t>0,0</w:t>
            </w:r>
          </w:p>
        </w:tc>
        <w:tc>
          <w:tcPr>
            <w:tcW w:w="1419" w:type="dxa"/>
            <w:shd w:val="clear" w:color="auto" w:fill="auto"/>
            <w:noWrap/>
            <w:vAlign w:val="bottom"/>
            <w:hideMark/>
          </w:tcPr>
          <w:p w14:paraId="72BB30A5" w14:textId="77777777" w:rsidR="004C61FA" w:rsidRPr="004C61FA" w:rsidRDefault="004C61FA" w:rsidP="004C61FA">
            <w:pPr>
              <w:jc w:val="right"/>
            </w:pPr>
            <w:r w:rsidRPr="004C61FA">
              <w:t>0,0</w:t>
            </w:r>
          </w:p>
        </w:tc>
      </w:tr>
      <w:tr w:rsidR="004C61FA" w:rsidRPr="004C61FA" w14:paraId="46006F8D" w14:textId="77777777" w:rsidTr="0099170E">
        <w:trPr>
          <w:trHeight w:val="20"/>
        </w:trPr>
        <w:tc>
          <w:tcPr>
            <w:tcW w:w="580" w:type="dxa"/>
            <w:shd w:val="clear" w:color="auto" w:fill="auto"/>
            <w:noWrap/>
            <w:vAlign w:val="bottom"/>
            <w:hideMark/>
          </w:tcPr>
          <w:p w14:paraId="2519E9D0" w14:textId="77777777" w:rsidR="004C61FA" w:rsidRPr="004C61FA" w:rsidRDefault="004C61FA" w:rsidP="004C61FA">
            <w:pPr>
              <w:jc w:val="right"/>
            </w:pPr>
            <w:r w:rsidRPr="004C61FA">
              <w:t> </w:t>
            </w:r>
          </w:p>
        </w:tc>
        <w:tc>
          <w:tcPr>
            <w:tcW w:w="6219" w:type="dxa"/>
            <w:shd w:val="clear" w:color="auto" w:fill="auto"/>
            <w:hideMark/>
          </w:tcPr>
          <w:p w14:paraId="6E2B9EA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A71B766" w14:textId="77777777" w:rsidR="004C61FA" w:rsidRPr="004C61FA" w:rsidRDefault="004C61FA" w:rsidP="004C61FA">
            <w:pPr>
              <w:jc w:val="right"/>
            </w:pPr>
            <w:r w:rsidRPr="004C61FA">
              <w:t>925</w:t>
            </w:r>
          </w:p>
        </w:tc>
        <w:tc>
          <w:tcPr>
            <w:tcW w:w="600" w:type="dxa"/>
            <w:shd w:val="clear" w:color="auto" w:fill="auto"/>
            <w:noWrap/>
            <w:vAlign w:val="bottom"/>
            <w:hideMark/>
          </w:tcPr>
          <w:p w14:paraId="179571FD" w14:textId="77777777" w:rsidR="004C61FA" w:rsidRPr="004C61FA" w:rsidRDefault="004C61FA" w:rsidP="004C61FA">
            <w:pPr>
              <w:jc w:val="right"/>
            </w:pPr>
            <w:r w:rsidRPr="004C61FA">
              <w:t>07</w:t>
            </w:r>
          </w:p>
        </w:tc>
        <w:tc>
          <w:tcPr>
            <w:tcW w:w="560" w:type="dxa"/>
            <w:shd w:val="clear" w:color="auto" w:fill="auto"/>
            <w:noWrap/>
            <w:vAlign w:val="bottom"/>
            <w:hideMark/>
          </w:tcPr>
          <w:p w14:paraId="5B42B7A6" w14:textId="77777777" w:rsidR="004C61FA" w:rsidRPr="004C61FA" w:rsidRDefault="004C61FA" w:rsidP="004C61FA">
            <w:pPr>
              <w:jc w:val="right"/>
            </w:pPr>
            <w:r w:rsidRPr="004C61FA">
              <w:t>02</w:t>
            </w:r>
          </w:p>
        </w:tc>
        <w:tc>
          <w:tcPr>
            <w:tcW w:w="1723" w:type="dxa"/>
            <w:shd w:val="clear" w:color="000000" w:fill="FFFFFF"/>
            <w:noWrap/>
            <w:vAlign w:val="bottom"/>
            <w:hideMark/>
          </w:tcPr>
          <w:p w14:paraId="298C32BF" w14:textId="77777777" w:rsidR="004C61FA" w:rsidRPr="004C61FA" w:rsidRDefault="004C61FA" w:rsidP="004C61FA">
            <w:pPr>
              <w:jc w:val="right"/>
            </w:pPr>
            <w:r w:rsidRPr="004C61FA">
              <w:t>01 2 02 62982</w:t>
            </w:r>
          </w:p>
        </w:tc>
        <w:tc>
          <w:tcPr>
            <w:tcW w:w="576" w:type="dxa"/>
            <w:shd w:val="clear" w:color="auto" w:fill="auto"/>
            <w:noWrap/>
            <w:vAlign w:val="bottom"/>
            <w:hideMark/>
          </w:tcPr>
          <w:p w14:paraId="0283A241" w14:textId="77777777" w:rsidR="004C61FA" w:rsidRPr="004C61FA" w:rsidRDefault="004C61FA" w:rsidP="004C61FA">
            <w:pPr>
              <w:jc w:val="right"/>
            </w:pPr>
            <w:r w:rsidRPr="004C61FA">
              <w:t>600</w:t>
            </w:r>
          </w:p>
        </w:tc>
        <w:tc>
          <w:tcPr>
            <w:tcW w:w="1409" w:type="dxa"/>
            <w:shd w:val="clear" w:color="auto" w:fill="auto"/>
            <w:noWrap/>
            <w:vAlign w:val="bottom"/>
            <w:hideMark/>
          </w:tcPr>
          <w:p w14:paraId="0EF45B6D" w14:textId="77777777" w:rsidR="004C61FA" w:rsidRPr="004C61FA" w:rsidRDefault="004C61FA" w:rsidP="004C61FA">
            <w:pPr>
              <w:jc w:val="right"/>
            </w:pPr>
            <w:r w:rsidRPr="004C61FA">
              <w:t>2 010,0</w:t>
            </w:r>
          </w:p>
        </w:tc>
        <w:tc>
          <w:tcPr>
            <w:tcW w:w="1473" w:type="dxa"/>
            <w:shd w:val="clear" w:color="auto" w:fill="auto"/>
            <w:noWrap/>
            <w:vAlign w:val="bottom"/>
            <w:hideMark/>
          </w:tcPr>
          <w:p w14:paraId="4F6426D6" w14:textId="77777777" w:rsidR="004C61FA" w:rsidRPr="004C61FA" w:rsidRDefault="004C61FA" w:rsidP="004C61FA">
            <w:pPr>
              <w:jc w:val="right"/>
            </w:pPr>
            <w:r w:rsidRPr="004C61FA">
              <w:t>0,0</w:t>
            </w:r>
          </w:p>
        </w:tc>
        <w:tc>
          <w:tcPr>
            <w:tcW w:w="1419" w:type="dxa"/>
            <w:shd w:val="clear" w:color="auto" w:fill="auto"/>
            <w:noWrap/>
            <w:vAlign w:val="bottom"/>
            <w:hideMark/>
          </w:tcPr>
          <w:p w14:paraId="5032C019" w14:textId="77777777" w:rsidR="004C61FA" w:rsidRPr="004C61FA" w:rsidRDefault="004C61FA" w:rsidP="004C61FA">
            <w:pPr>
              <w:jc w:val="right"/>
            </w:pPr>
            <w:r w:rsidRPr="004C61FA">
              <w:t>0,0</w:t>
            </w:r>
          </w:p>
        </w:tc>
      </w:tr>
      <w:tr w:rsidR="004C61FA" w:rsidRPr="004C61FA" w14:paraId="0B813785" w14:textId="77777777" w:rsidTr="0099170E">
        <w:trPr>
          <w:trHeight w:val="20"/>
        </w:trPr>
        <w:tc>
          <w:tcPr>
            <w:tcW w:w="580" w:type="dxa"/>
            <w:shd w:val="clear" w:color="auto" w:fill="auto"/>
            <w:noWrap/>
            <w:vAlign w:val="bottom"/>
            <w:hideMark/>
          </w:tcPr>
          <w:p w14:paraId="19C4405A" w14:textId="77777777" w:rsidR="004C61FA" w:rsidRPr="004C61FA" w:rsidRDefault="004C61FA" w:rsidP="004C61FA">
            <w:pPr>
              <w:jc w:val="right"/>
            </w:pPr>
            <w:r w:rsidRPr="004C61FA">
              <w:t> </w:t>
            </w:r>
          </w:p>
        </w:tc>
        <w:tc>
          <w:tcPr>
            <w:tcW w:w="6219" w:type="dxa"/>
            <w:shd w:val="clear" w:color="auto" w:fill="auto"/>
            <w:hideMark/>
          </w:tcPr>
          <w:p w14:paraId="18E58527" w14:textId="7D4FD38F" w:rsidR="004C61FA" w:rsidRPr="004C61FA" w:rsidRDefault="004C61FA" w:rsidP="004C61FA">
            <w:r w:rsidRPr="004C61FA">
              <w:t>Дополнительная помощь местным бюджетам для решения социально значимых вопросов местного значения</w:t>
            </w:r>
            <w:r>
              <w:t xml:space="preserve"> </w:t>
            </w:r>
            <w:r w:rsidRPr="004C61FA">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05" w:type="dxa"/>
            <w:shd w:val="clear" w:color="auto" w:fill="auto"/>
            <w:vAlign w:val="bottom"/>
            <w:hideMark/>
          </w:tcPr>
          <w:p w14:paraId="3831F572" w14:textId="77777777" w:rsidR="004C61FA" w:rsidRPr="004C61FA" w:rsidRDefault="004C61FA" w:rsidP="004C61FA">
            <w:pPr>
              <w:jc w:val="right"/>
            </w:pPr>
            <w:r w:rsidRPr="004C61FA">
              <w:t>925</w:t>
            </w:r>
          </w:p>
        </w:tc>
        <w:tc>
          <w:tcPr>
            <w:tcW w:w="600" w:type="dxa"/>
            <w:shd w:val="clear" w:color="auto" w:fill="auto"/>
            <w:noWrap/>
            <w:vAlign w:val="bottom"/>
            <w:hideMark/>
          </w:tcPr>
          <w:p w14:paraId="6FA1ECCE" w14:textId="77777777" w:rsidR="004C61FA" w:rsidRPr="004C61FA" w:rsidRDefault="004C61FA" w:rsidP="004C61FA">
            <w:pPr>
              <w:jc w:val="right"/>
            </w:pPr>
            <w:r w:rsidRPr="004C61FA">
              <w:t>07</w:t>
            </w:r>
          </w:p>
        </w:tc>
        <w:tc>
          <w:tcPr>
            <w:tcW w:w="560" w:type="dxa"/>
            <w:shd w:val="clear" w:color="auto" w:fill="auto"/>
            <w:noWrap/>
            <w:vAlign w:val="bottom"/>
            <w:hideMark/>
          </w:tcPr>
          <w:p w14:paraId="3206853C" w14:textId="77777777" w:rsidR="004C61FA" w:rsidRPr="004C61FA" w:rsidRDefault="004C61FA" w:rsidP="004C61FA">
            <w:pPr>
              <w:jc w:val="right"/>
            </w:pPr>
            <w:r w:rsidRPr="004C61FA">
              <w:t>02</w:t>
            </w:r>
          </w:p>
        </w:tc>
        <w:tc>
          <w:tcPr>
            <w:tcW w:w="1723" w:type="dxa"/>
            <w:shd w:val="clear" w:color="000000" w:fill="FFFFFF"/>
            <w:noWrap/>
            <w:vAlign w:val="bottom"/>
            <w:hideMark/>
          </w:tcPr>
          <w:p w14:paraId="3F3225F0" w14:textId="77777777" w:rsidR="004C61FA" w:rsidRPr="004C61FA" w:rsidRDefault="004C61FA" w:rsidP="004C61FA">
            <w:pPr>
              <w:jc w:val="right"/>
            </w:pPr>
            <w:r w:rsidRPr="004C61FA">
              <w:t>01 2 02 62985</w:t>
            </w:r>
          </w:p>
        </w:tc>
        <w:tc>
          <w:tcPr>
            <w:tcW w:w="576" w:type="dxa"/>
            <w:shd w:val="clear" w:color="auto" w:fill="auto"/>
            <w:noWrap/>
            <w:vAlign w:val="bottom"/>
            <w:hideMark/>
          </w:tcPr>
          <w:p w14:paraId="01E64B8C" w14:textId="77777777" w:rsidR="004C61FA" w:rsidRPr="004C61FA" w:rsidRDefault="004C61FA" w:rsidP="004C61FA">
            <w:pPr>
              <w:jc w:val="right"/>
            </w:pPr>
            <w:r w:rsidRPr="004C61FA">
              <w:t> </w:t>
            </w:r>
          </w:p>
        </w:tc>
        <w:tc>
          <w:tcPr>
            <w:tcW w:w="1409" w:type="dxa"/>
            <w:shd w:val="clear" w:color="auto" w:fill="auto"/>
            <w:noWrap/>
            <w:vAlign w:val="bottom"/>
            <w:hideMark/>
          </w:tcPr>
          <w:p w14:paraId="7AECE7CA" w14:textId="77777777" w:rsidR="004C61FA" w:rsidRPr="004C61FA" w:rsidRDefault="004C61FA" w:rsidP="004C61FA">
            <w:pPr>
              <w:jc w:val="right"/>
            </w:pPr>
            <w:r w:rsidRPr="004C61FA">
              <w:t>17 540,0</w:t>
            </w:r>
          </w:p>
        </w:tc>
        <w:tc>
          <w:tcPr>
            <w:tcW w:w="1473" w:type="dxa"/>
            <w:shd w:val="clear" w:color="auto" w:fill="auto"/>
            <w:noWrap/>
            <w:vAlign w:val="bottom"/>
            <w:hideMark/>
          </w:tcPr>
          <w:p w14:paraId="6D85177C" w14:textId="77777777" w:rsidR="004C61FA" w:rsidRPr="004C61FA" w:rsidRDefault="004C61FA" w:rsidP="004C61FA">
            <w:pPr>
              <w:jc w:val="right"/>
            </w:pPr>
            <w:r w:rsidRPr="004C61FA">
              <w:t>0,0</w:t>
            </w:r>
          </w:p>
        </w:tc>
        <w:tc>
          <w:tcPr>
            <w:tcW w:w="1419" w:type="dxa"/>
            <w:shd w:val="clear" w:color="auto" w:fill="auto"/>
            <w:noWrap/>
            <w:vAlign w:val="bottom"/>
            <w:hideMark/>
          </w:tcPr>
          <w:p w14:paraId="25E2DE91" w14:textId="77777777" w:rsidR="004C61FA" w:rsidRPr="004C61FA" w:rsidRDefault="004C61FA" w:rsidP="004C61FA">
            <w:pPr>
              <w:jc w:val="right"/>
            </w:pPr>
            <w:r w:rsidRPr="004C61FA">
              <w:t>0,0</w:t>
            </w:r>
          </w:p>
        </w:tc>
      </w:tr>
      <w:tr w:rsidR="004C61FA" w:rsidRPr="004C61FA" w14:paraId="52C44871" w14:textId="77777777" w:rsidTr="0099170E">
        <w:trPr>
          <w:trHeight w:val="20"/>
        </w:trPr>
        <w:tc>
          <w:tcPr>
            <w:tcW w:w="580" w:type="dxa"/>
            <w:shd w:val="clear" w:color="auto" w:fill="auto"/>
            <w:noWrap/>
            <w:vAlign w:val="bottom"/>
            <w:hideMark/>
          </w:tcPr>
          <w:p w14:paraId="773BB0CC" w14:textId="77777777" w:rsidR="004C61FA" w:rsidRPr="004C61FA" w:rsidRDefault="004C61FA" w:rsidP="004C61FA">
            <w:pPr>
              <w:jc w:val="right"/>
            </w:pPr>
            <w:r w:rsidRPr="004C61FA">
              <w:t> </w:t>
            </w:r>
          </w:p>
        </w:tc>
        <w:tc>
          <w:tcPr>
            <w:tcW w:w="6219" w:type="dxa"/>
            <w:shd w:val="clear" w:color="auto" w:fill="auto"/>
            <w:hideMark/>
          </w:tcPr>
          <w:p w14:paraId="47FA66E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C49F824" w14:textId="77777777" w:rsidR="004C61FA" w:rsidRPr="004C61FA" w:rsidRDefault="004C61FA" w:rsidP="004C61FA">
            <w:pPr>
              <w:jc w:val="right"/>
            </w:pPr>
            <w:r w:rsidRPr="004C61FA">
              <w:t>925</w:t>
            </w:r>
          </w:p>
        </w:tc>
        <w:tc>
          <w:tcPr>
            <w:tcW w:w="600" w:type="dxa"/>
            <w:shd w:val="clear" w:color="auto" w:fill="auto"/>
            <w:noWrap/>
            <w:vAlign w:val="bottom"/>
            <w:hideMark/>
          </w:tcPr>
          <w:p w14:paraId="6CC16992" w14:textId="77777777" w:rsidR="004C61FA" w:rsidRPr="004C61FA" w:rsidRDefault="004C61FA" w:rsidP="004C61FA">
            <w:pPr>
              <w:jc w:val="right"/>
            </w:pPr>
            <w:r w:rsidRPr="004C61FA">
              <w:t>07</w:t>
            </w:r>
          </w:p>
        </w:tc>
        <w:tc>
          <w:tcPr>
            <w:tcW w:w="560" w:type="dxa"/>
            <w:shd w:val="clear" w:color="auto" w:fill="auto"/>
            <w:noWrap/>
            <w:vAlign w:val="bottom"/>
            <w:hideMark/>
          </w:tcPr>
          <w:p w14:paraId="52FC06D7" w14:textId="77777777" w:rsidR="004C61FA" w:rsidRPr="004C61FA" w:rsidRDefault="004C61FA" w:rsidP="004C61FA">
            <w:pPr>
              <w:jc w:val="right"/>
            </w:pPr>
            <w:r w:rsidRPr="004C61FA">
              <w:t>02</w:t>
            </w:r>
          </w:p>
        </w:tc>
        <w:tc>
          <w:tcPr>
            <w:tcW w:w="1723" w:type="dxa"/>
            <w:shd w:val="clear" w:color="000000" w:fill="FFFFFF"/>
            <w:noWrap/>
            <w:vAlign w:val="bottom"/>
            <w:hideMark/>
          </w:tcPr>
          <w:p w14:paraId="299F493D" w14:textId="77777777" w:rsidR="004C61FA" w:rsidRPr="004C61FA" w:rsidRDefault="004C61FA" w:rsidP="004C61FA">
            <w:pPr>
              <w:jc w:val="right"/>
            </w:pPr>
            <w:r w:rsidRPr="004C61FA">
              <w:t>01 2 02 62985</w:t>
            </w:r>
          </w:p>
        </w:tc>
        <w:tc>
          <w:tcPr>
            <w:tcW w:w="576" w:type="dxa"/>
            <w:shd w:val="clear" w:color="auto" w:fill="auto"/>
            <w:noWrap/>
            <w:vAlign w:val="bottom"/>
            <w:hideMark/>
          </w:tcPr>
          <w:p w14:paraId="5EC9688C" w14:textId="77777777" w:rsidR="004C61FA" w:rsidRPr="004C61FA" w:rsidRDefault="004C61FA" w:rsidP="004C61FA">
            <w:pPr>
              <w:jc w:val="right"/>
            </w:pPr>
            <w:r w:rsidRPr="004C61FA">
              <w:t>600</w:t>
            </w:r>
          </w:p>
        </w:tc>
        <w:tc>
          <w:tcPr>
            <w:tcW w:w="1409" w:type="dxa"/>
            <w:shd w:val="clear" w:color="auto" w:fill="auto"/>
            <w:noWrap/>
            <w:vAlign w:val="bottom"/>
            <w:hideMark/>
          </w:tcPr>
          <w:p w14:paraId="6FBCB652" w14:textId="77777777" w:rsidR="004C61FA" w:rsidRPr="004C61FA" w:rsidRDefault="004C61FA" w:rsidP="004C61FA">
            <w:pPr>
              <w:jc w:val="right"/>
            </w:pPr>
            <w:r w:rsidRPr="004C61FA">
              <w:t>17 540,0</w:t>
            </w:r>
          </w:p>
        </w:tc>
        <w:tc>
          <w:tcPr>
            <w:tcW w:w="1473" w:type="dxa"/>
            <w:shd w:val="clear" w:color="auto" w:fill="auto"/>
            <w:noWrap/>
            <w:vAlign w:val="bottom"/>
            <w:hideMark/>
          </w:tcPr>
          <w:p w14:paraId="35AB6478" w14:textId="77777777" w:rsidR="004C61FA" w:rsidRPr="004C61FA" w:rsidRDefault="004C61FA" w:rsidP="004C61FA">
            <w:pPr>
              <w:jc w:val="right"/>
            </w:pPr>
            <w:r w:rsidRPr="004C61FA">
              <w:t>0,0</w:t>
            </w:r>
          </w:p>
        </w:tc>
        <w:tc>
          <w:tcPr>
            <w:tcW w:w="1419" w:type="dxa"/>
            <w:shd w:val="clear" w:color="auto" w:fill="auto"/>
            <w:noWrap/>
            <w:vAlign w:val="bottom"/>
            <w:hideMark/>
          </w:tcPr>
          <w:p w14:paraId="0B3A3307" w14:textId="77777777" w:rsidR="004C61FA" w:rsidRPr="004C61FA" w:rsidRDefault="004C61FA" w:rsidP="004C61FA">
            <w:pPr>
              <w:jc w:val="right"/>
            </w:pPr>
            <w:r w:rsidRPr="004C61FA">
              <w:t>0,0</w:t>
            </w:r>
          </w:p>
        </w:tc>
      </w:tr>
      <w:tr w:rsidR="004C61FA" w:rsidRPr="004C61FA" w14:paraId="51A99C07" w14:textId="77777777" w:rsidTr="0099170E">
        <w:trPr>
          <w:trHeight w:val="20"/>
        </w:trPr>
        <w:tc>
          <w:tcPr>
            <w:tcW w:w="580" w:type="dxa"/>
            <w:shd w:val="clear" w:color="auto" w:fill="auto"/>
            <w:noWrap/>
            <w:vAlign w:val="bottom"/>
            <w:hideMark/>
          </w:tcPr>
          <w:p w14:paraId="4F1BFA08" w14:textId="77777777" w:rsidR="004C61FA" w:rsidRPr="004C61FA" w:rsidRDefault="004C61FA" w:rsidP="004C61FA">
            <w:pPr>
              <w:jc w:val="right"/>
            </w:pPr>
            <w:r w:rsidRPr="004C61FA">
              <w:t> </w:t>
            </w:r>
          </w:p>
        </w:tc>
        <w:tc>
          <w:tcPr>
            <w:tcW w:w="6219" w:type="dxa"/>
            <w:shd w:val="clear" w:color="auto" w:fill="auto"/>
            <w:hideMark/>
          </w:tcPr>
          <w:p w14:paraId="7F53DCB8" w14:textId="77777777" w:rsidR="004C61FA" w:rsidRPr="004C61FA" w:rsidRDefault="004C61FA" w:rsidP="004C61FA">
            <w:r w:rsidRPr="004C61FA">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05" w:type="dxa"/>
            <w:shd w:val="clear" w:color="auto" w:fill="auto"/>
            <w:vAlign w:val="bottom"/>
            <w:hideMark/>
          </w:tcPr>
          <w:p w14:paraId="4F477A8D" w14:textId="77777777" w:rsidR="004C61FA" w:rsidRPr="004C61FA" w:rsidRDefault="004C61FA" w:rsidP="004C61FA">
            <w:pPr>
              <w:jc w:val="right"/>
            </w:pPr>
            <w:r w:rsidRPr="004C61FA">
              <w:t>925</w:t>
            </w:r>
          </w:p>
        </w:tc>
        <w:tc>
          <w:tcPr>
            <w:tcW w:w="600" w:type="dxa"/>
            <w:shd w:val="clear" w:color="auto" w:fill="auto"/>
            <w:noWrap/>
            <w:vAlign w:val="bottom"/>
            <w:hideMark/>
          </w:tcPr>
          <w:p w14:paraId="043548DF" w14:textId="77777777" w:rsidR="004C61FA" w:rsidRPr="004C61FA" w:rsidRDefault="004C61FA" w:rsidP="004C61FA">
            <w:pPr>
              <w:jc w:val="right"/>
            </w:pPr>
            <w:r w:rsidRPr="004C61FA">
              <w:t>07</w:t>
            </w:r>
          </w:p>
        </w:tc>
        <w:tc>
          <w:tcPr>
            <w:tcW w:w="560" w:type="dxa"/>
            <w:shd w:val="clear" w:color="auto" w:fill="auto"/>
            <w:noWrap/>
            <w:vAlign w:val="bottom"/>
            <w:hideMark/>
          </w:tcPr>
          <w:p w14:paraId="0B3937BB" w14:textId="77777777" w:rsidR="004C61FA" w:rsidRPr="004C61FA" w:rsidRDefault="004C61FA" w:rsidP="004C61FA">
            <w:pPr>
              <w:jc w:val="right"/>
            </w:pPr>
            <w:r w:rsidRPr="004C61FA">
              <w:t>02</w:t>
            </w:r>
          </w:p>
        </w:tc>
        <w:tc>
          <w:tcPr>
            <w:tcW w:w="1723" w:type="dxa"/>
            <w:shd w:val="clear" w:color="000000" w:fill="FFFFFF"/>
            <w:noWrap/>
            <w:vAlign w:val="bottom"/>
            <w:hideMark/>
          </w:tcPr>
          <w:p w14:paraId="2D1BB490" w14:textId="77777777" w:rsidR="004C61FA" w:rsidRPr="004C61FA" w:rsidRDefault="004C61FA" w:rsidP="004C61FA">
            <w:pPr>
              <w:jc w:val="right"/>
            </w:pPr>
            <w:r w:rsidRPr="004C61FA">
              <w:t>01 2 02 63540</w:t>
            </w:r>
          </w:p>
        </w:tc>
        <w:tc>
          <w:tcPr>
            <w:tcW w:w="576" w:type="dxa"/>
            <w:shd w:val="clear" w:color="auto" w:fill="auto"/>
            <w:noWrap/>
            <w:vAlign w:val="bottom"/>
            <w:hideMark/>
          </w:tcPr>
          <w:p w14:paraId="1AEAB18F" w14:textId="77777777" w:rsidR="004C61FA" w:rsidRPr="004C61FA" w:rsidRDefault="004C61FA" w:rsidP="004C61FA">
            <w:pPr>
              <w:jc w:val="right"/>
            </w:pPr>
            <w:r w:rsidRPr="004C61FA">
              <w:t> </w:t>
            </w:r>
          </w:p>
        </w:tc>
        <w:tc>
          <w:tcPr>
            <w:tcW w:w="1409" w:type="dxa"/>
            <w:shd w:val="clear" w:color="auto" w:fill="auto"/>
            <w:noWrap/>
            <w:vAlign w:val="bottom"/>
            <w:hideMark/>
          </w:tcPr>
          <w:p w14:paraId="38AA8C19" w14:textId="77777777" w:rsidR="004C61FA" w:rsidRPr="004C61FA" w:rsidRDefault="004C61FA" w:rsidP="004C61FA">
            <w:pPr>
              <w:jc w:val="right"/>
            </w:pPr>
            <w:r w:rsidRPr="004C61FA">
              <w:t>2 298,3</w:t>
            </w:r>
          </w:p>
        </w:tc>
        <w:tc>
          <w:tcPr>
            <w:tcW w:w="1473" w:type="dxa"/>
            <w:shd w:val="clear" w:color="auto" w:fill="auto"/>
            <w:noWrap/>
            <w:vAlign w:val="bottom"/>
            <w:hideMark/>
          </w:tcPr>
          <w:p w14:paraId="01CD6A10" w14:textId="77777777" w:rsidR="004C61FA" w:rsidRPr="004C61FA" w:rsidRDefault="004C61FA" w:rsidP="004C61FA">
            <w:pPr>
              <w:jc w:val="right"/>
            </w:pPr>
            <w:r w:rsidRPr="004C61FA">
              <w:t>1 554,4</w:t>
            </w:r>
          </w:p>
        </w:tc>
        <w:tc>
          <w:tcPr>
            <w:tcW w:w="1419" w:type="dxa"/>
            <w:shd w:val="clear" w:color="auto" w:fill="auto"/>
            <w:noWrap/>
            <w:vAlign w:val="bottom"/>
            <w:hideMark/>
          </w:tcPr>
          <w:p w14:paraId="406A8629" w14:textId="77777777" w:rsidR="004C61FA" w:rsidRPr="004C61FA" w:rsidRDefault="004C61FA" w:rsidP="004C61FA">
            <w:pPr>
              <w:jc w:val="right"/>
            </w:pPr>
            <w:r w:rsidRPr="004C61FA">
              <w:t>1 693,3</w:t>
            </w:r>
          </w:p>
        </w:tc>
      </w:tr>
      <w:tr w:rsidR="004C61FA" w:rsidRPr="004C61FA" w14:paraId="02AE0B76" w14:textId="77777777" w:rsidTr="0099170E">
        <w:trPr>
          <w:trHeight w:val="20"/>
        </w:trPr>
        <w:tc>
          <w:tcPr>
            <w:tcW w:w="580" w:type="dxa"/>
            <w:shd w:val="clear" w:color="auto" w:fill="auto"/>
            <w:noWrap/>
            <w:vAlign w:val="bottom"/>
            <w:hideMark/>
          </w:tcPr>
          <w:p w14:paraId="72D38DCF" w14:textId="77777777" w:rsidR="004C61FA" w:rsidRPr="004C61FA" w:rsidRDefault="004C61FA" w:rsidP="004C61FA">
            <w:pPr>
              <w:jc w:val="right"/>
            </w:pPr>
            <w:r w:rsidRPr="004C61FA">
              <w:t> </w:t>
            </w:r>
          </w:p>
        </w:tc>
        <w:tc>
          <w:tcPr>
            <w:tcW w:w="6219" w:type="dxa"/>
            <w:shd w:val="clear" w:color="auto" w:fill="auto"/>
            <w:hideMark/>
          </w:tcPr>
          <w:p w14:paraId="38F4332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B5B9A91" w14:textId="77777777" w:rsidR="004C61FA" w:rsidRPr="004C61FA" w:rsidRDefault="004C61FA" w:rsidP="004C61FA">
            <w:pPr>
              <w:jc w:val="right"/>
            </w:pPr>
            <w:r w:rsidRPr="004C61FA">
              <w:t>925</w:t>
            </w:r>
          </w:p>
        </w:tc>
        <w:tc>
          <w:tcPr>
            <w:tcW w:w="600" w:type="dxa"/>
            <w:shd w:val="clear" w:color="auto" w:fill="auto"/>
            <w:noWrap/>
            <w:vAlign w:val="bottom"/>
            <w:hideMark/>
          </w:tcPr>
          <w:p w14:paraId="54456B04" w14:textId="77777777" w:rsidR="004C61FA" w:rsidRPr="004C61FA" w:rsidRDefault="004C61FA" w:rsidP="004C61FA">
            <w:pPr>
              <w:jc w:val="right"/>
            </w:pPr>
            <w:r w:rsidRPr="004C61FA">
              <w:t>07</w:t>
            </w:r>
          </w:p>
        </w:tc>
        <w:tc>
          <w:tcPr>
            <w:tcW w:w="560" w:type="dxa"/>
            <w:shd w:val="clear" w:color="auto" w:fill="auto"/>
            <w:noWrap/>
            <w:vAlign w:val="bottom"/>
            <w:hideMark/>
          </w:tcPr>
          <w:p w14:paraId="06275717" w14:textId="77777777" w:rsidR="004C61FA" w:rsidRPr="004C61FA" w:rsidRDefault="004C61FA" w:rsidP="004C61FA">
            <w:pPr>
              <w:jc w:val="right"/>
            </w:pPr>
            <w:r w:rsidRPr="004C61FA">
              <w:t>02</w:t>
            </w:r>
          </w:p>
        </w:tc>
        <w:tc>
          <w:tcPr>
            <w:tcW w:w="1723" w:type="dxa"/>
            <w:shd w:val="clear" w:color="000000" w:fill="FFFFFF"/>
            <w:noWrap/>
            <w:vAlign w:val="bottom"/>
            <w:hideMark/>
          </w:tcPr>
          <w:p w14:paraId="2E44D0A4" w14:textId="77777777" w:rsidR="004C61FA" w:rsidRPr="004C61FA" w:rsidRDefault="004C61FA" w:rsidP="004C61FA">
            <w:pPr>
              <w:jc w:val="right"/>
            </w:pPr>
            <w:r w:rsidRPr="004C61FA">
              <w:t>01 2 02 63540</w:t>
            </w:r>
          </w:p>
        </w:tc>
        <w:tc>
          <w:tcPr>
            <w:tcW w:w="576" w:type="dxa"/>
            <w:shd w:val="clear" w:color="auto" w:fill="auto"/>
            <w:noWrap/>
            <w:vAlign w:val="bottom"/>
            <w:hideMark/>
          </w:tcPr>
          <w:p w14:paraId="210501C4" w14:textId="77777777" w:rsidR="004C61FA" w:rsidRPr="004C61FA" w:rsidRDefault="004C61FA" w:rsidP="004C61FA">
            <w:pPr>
              <w:jc w:val="right"/>
            </w:pPr>
            <w:r w:rsidRPr="004C61FA">
              <w:t>600</w:t>
            </w:r>
          </w:p>
        </w:tc>
        <w:tc>
          <w:tcPr>
            <w:tcW w:w="1409" w:type="dxa"/>
            <w:shd w:val="clear" w:color="auto" w:fill="auto"/>
            <w:noWrap/>
            <w:vAlign w:val="bottom"/>
            <w:hideMark/>
          </w:tcPr>
          <w:p w14:paraId="58217C0A" w14:textId="77777777" w:rsidR="004C61FA" w:rsidRPr="004C61FA" w:rsidRDefault="004C61FA" w:rsidP="004C61FA">
            <w:pPr>
              <w:jc w:val="right"/>
            </w:pPr>
            <w:r w:rsidRPr="004C61FA">
              <w:t>2 298,3</w:t>
            </w:r>
          </w:p>
        </w:tc>
        <w:tc>
          <w:tcPr>
            <w:tcW w:w="1473" w:type="dxa"/>
            <w:shd w:val="clear" w:color="auto" w:fill="auto"/>
            <w:noWrap/>
            <w:vAlign w:val="bottom"/>
            <w:hideMark/>
          </w:tcPr>
          <w:p w14:paraId="17A0828C" w14:textId="77777777" w:rsidR="004C61FA" w:rsidRPr="004C61FA" w:rsidRDefault="004C61FA" w:rsidP="004C61FA">
            <w:pPr>
              <w:jc w:val="right"/>
            </w:pPr>
            <w:r w:rsidRPr="004C61FA">
              <w:t>1 554,4</w:t>
            </w:r>
          </w:p>
        </w:tc>
        <w:tc>
          <w:tcPr>
            <w:tcW w:w="1419" w:type="dxa"/>
            <w:shd w:val="clear" w:color="auto" w:fill="auto"/>
            <w:noWrap/>
            <w:vAlign w:val="bottom"/>
            <w:hideMark/>
          </w:tcPr>
          <w:p w14:paraId="03BCF274" w14:textId="77777777" w:rsidR="004C61FA" w:rsidRPr="004C61FA" w:rsidRDefault="004C61FA" w:rsidP="004C61FA">
            <w:pPr>
              <w:jc w:val="right"/>
            </w:pPr>
            <w:r w:rsidRPr="004C61FA">
              <w:t>1 693,3</w:t>
            </w:r>
          </w:p>
        </w:tc>
      </w:tr>
      <w:tr w:rsidR="004C61FA" w:rsidRPr="004C61FA" w14:paraId="73A1C6A2" w14:textId="77777777" w:rsidTr="0099170E">
        <w:trPr>
          <w:trHeight w:val="20"/>
        </w:trPr>
        <w:tc>
          <w:tcPr>
            <w:tcW w:w="580" w:type="dxa"/>
            <w:shd w:val="clear" w:color="auto" w:fill="auto"/>
            <w:noWrap/>
            <w:vAlign w:val="bottom"/>
            <w:hideMark/>
          </w:tcPr>
          <w:p w14:paraId="69FA4DA2" w14:textId="77777777" w:rsidR="004C61FA" w:rsidRPr="004C61FA" w:rsidRDefault="004C61FA" w:rsidP="004C61FA">
            <w:pPr>
              <w:jc w:val="right"/>
            </w:pPr>
            <w:r w:rsidRPr="004C61FA">
              <w:t> </w:t>
            </w:r>
          </w:p>
        </w:tc>
        <w:tc>
          <w:tcPr>
            <w:tcW w:w="6219" w:type="dxa"/>
            <w:shd w:val="clear" w:color="auto" w:fill="auto"/>
            <w:hideMark/>
          </w:tcPr>
          <w:p w14:paraId="428140A8" w14:textId="77777777" w:rsidR="004C61FA" w:rsidRPr="004C61FA" w:rsidRDefault="004C61FA" w:rsidP="004C61FA">
            <w:r w:rsidRPr="004C61FA">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05" w:type="dxa"/>
            <w:shd w:val="clear" w:color="auto" w:fill="auto"/>
            <w:vAlign w:val="bottom"/>
            <w:hideMark/>
          </w:tcPr>
          <w:p w14:paraId="739A40B9" w14:textId="77777777" w:rsidR="004C61FA" w:rsidRPr="004C61FA" w:rsidRDefault="004C61FA" w:rsidP="004C61FA">
            <w:pPr>
              <w:jc w:val="right"/>
            </w:pPr>
            <w:r w:rsidRPr="004C61FA">
              <w:t>925</w:t>
            </w:r>
          </w:p>
        </w:tc>
        <w:tc>
          <w:tcPr>
            <w:tcW w:w="600" w:type="dxa"/>
            <w:shd w:val="clear" w:color="auto" w:fill="auto"/>
            <w:noWrap/>
            <w:vAlign w:val="bottom"/>
            <w:hideMark/>
          </w:tcPr>
          <w:p w14:paraId="7FB1F549" w14:textId="77777777" w:rsidR="004C61FA" w:rsidRPr="004C61FA" w:rsidRDefault="004C61FA" w:rsidP="004C61FA">
            <w:pPr>
              <w:jc w:val="right"/>
            </w:pPr>
            <w:r w:rsidRPr="004C61FA">
              <w:t>07</w:t>
            </w:r>
          </w:p>
        </w:tc>
        <w:tc>
          <w:tcPr>
            <w:tcW w:w="560" w:type="dxa"/>
            <w:shd w:val="clear" w:color="auto" w:fill="auto"/>
            <w:noWrap/>
            <w:vAlign w:val="bottom"/>
            <w:hideMark/>
          </w:tcPr>
          <w:p w14:paraId="691BE9ED" w14:textId="77777777" w:rsidR="004C61FA" w:rsidRPr="004C61FA" w:rsidRDefault="004C61FA" w:rsidP="004C61FA">
            <w:pPr>
              <w:jc w:val="right"/>
            </w:pPr>
            <w:r w:rsidRPr="004C61FA">
              <w:t>02</w:t>
            </w:r>
          </w:p>
        </w:tc>
        <w:tc>
          <w:tcPr>
            <w:tcW w:w="1723" w:type="dxa"/>
            <w:shd w:val="clear" w:color="000000" w:fill="FFFFFF"/>
            <w:noWrap/>
            <w:vAlign w:val="bottom"/>
            <w:hideMark/>
          </w:tcPr>
          <w:p w14:paraId="6EEA2567" w14:textId="77777777" w:rsidR="004C61FA" w:rsidRPr="004C61FA" w:rsidRDefault="004C61FA" w:rsidP="004C61FA">
            <w:pPr>
              <w:jc w:val="right"/>
            </w:pPr>
            <w:r w:rsidRPr="004C61FA">
              <w:t>01 2 02 L3042</w:t>
            </w:r>
          </w:p>
        </w:tc>
        <w:tc>
          <w:tcPr>
            <w:tcW w:w="576" w:type="dxa"/>
            <w:shd w:val="clear" w:color="auto" w:fill="auto"/>
            <w:noWrap/>
            <w:vAlign w:val="bottom"/>
            <w:hideMark/>
          </w:tcPr>
          <w:p w14:paraId="27A9C75F" w14:textId="77777777" w:rsidR="004C61FA" w:rsidRPr="004C61FA" w:rsidRDefault="004C61FA" w:rsidP="004C61FA">
            <w:pPr>
              <w:jc w:val="right"/>
            </w:pPr>
            <w:r w:rsidRPr="004C61FA">
              <w:t> </w:t>
            </w:r>
          </w:p>
        </w:tc>
        <w:tc>
          <w:tcPr>
            <w:tcW w:w="1409" w:type="dxa"/>
            <w:shd w:val="clear" w:color="auto" w:fill="auto"/>
            <w:noWrap/>
            <w:vAlign w:val="bottom"/>
            <w:hideMark/>
          </w:tcPr>
          <w:p w14:paraId="3752512B" w14:textId="77777777" w:rsidR="004C61FA" w:rsidRPr="004C61FA" w:rsidRDefault="004C61FA" w:rsidP="004C61FA">
            <w:pPr>
              <w:jc w:val="right"/>
            </w:pPr>
            <w:r w:rsidRPr="004C61FA">
              <w:t>60 866,4</w:t>
            </w:r>
          </w:p>
        </w:tc>
        <w:tc>
          <w:tcPr>
            <w:tcW w:w="1473" w:type="dxa"/>
            <w:shd w:val="clear" w:color="auto" w:fill="auto"/>
            <w:noWrap/>
            <w:vAlign w:val="bottom"/>
            <w:hideMark/>
          </w:tcPr>
          <w:p w14:paraId="6C00A74D" w14:textId="77777777" w:rsidR="004C61FA" w:rsidRPr="004C61FA" w:rsidRDefault="004C61FA" w:rsidP="004C61FA">
            <w:pPr>
              <w:jc w:val="right"/>
            </w:pPr>
            <w:r w:rsidRPr="004C61FA">
              <w:t>56 464,2</w:t>
            </w:r>
          </w:p>
        </w:tc>
        <w:tc>
          <w:tcPr>
            <w:tcW w:w="1419" w:type="dxa"/>
            <w:shd w:val="clear" w:color="auto" w:fill="auto"/>
            <w:noWrap/>
            <w:vAlign w:val="bottom"/>
            <w:hideMark/>
          </w:tcPr>
          <w:p w14:paraId="701F1627" w14:textId="77777777" w:rsidR="004C61FA" w:rsidRPr="004C61FA" w:rsidRDefault="004C61FA" w:rsidP="004C61FA">
            <w:pPr>
              <w:jc w:val="right"/>
            </w:pPr>
            <w:r w:rsidRPr="004C61FA">
              <w:t>54 962,8</w:t>
            </w:r>
          </w:p>
        </w:tc>
      </w:tr>
      <w:tr w:rsidR="004C61FA" w:rsidRPr="004C61FA" w14:paraId="20BDDCF0" w14:textId="77777777" w:rsidTr="0099170E">
        <w:trPr>
          <w:trHeight w:val="20"/>
        </w:trPr>
        <w:tc>
          <w:tcPr>
            <w:tcW w:w="580" w:type="dxa"/>
            <w:shd w:val="clear" w:color="auto" w:fill="auto"/>
            <w:noWrap/>
            <w:vAlign w:val="bottom"/>
            <w:hideMark/>
          </w:tcPr>
          <w:p w14:paraId="204E276B" w14:textId="77777777" w:rsidR="004C61FA" w:rsidRPr="004C61FA" w:rsidRDefault="004C61FA" w:rsidP="004C61FA">
            <w:pPr>
              <w:jc w:val="right"/>
            </w:pPr>
            <w:r w:rsidRPr="004C61FA">
              <w:t> </w:t>
            </w:r>
          </w:p>
        </w:tc>
        <w:tc>
          <w:tcPr>
            <w:tcW w:w="6219" w:type="dxa"/>
            <w:shd w:val="clear" w:color="auto" w:fill="auto"/>
            <w:hideMark/>
          </w:tcPr>
          <w:p w14:paraId="714B035E"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5CD22A2" w14:textId="77777777" w:rsidR="004C61FA" w:rsidRPr="004C61FA" w:rsidRDefault="004C61FA" w:rsidP="004C61FA">
            <w:pPr>
              <w:jc w:val="right"/>
            </w:pPr>
            <w:r w:rsidRPr="004C61FA">
              <w:t>925</w:t>
            </w:r>
          </w:p>
        </w:tc>
        <w:tc>
          <w:tcPr>
            <w:tcW w:w="600" w:type="dxa"/>
            <w:shd w:val="clear" w:color="auto" w:fill="auto"/>
            <w:noWrap/>
            <w:vAlign w:val="bottom"/>
            <w:hideMark/>
          </w:tcPr>
          <w:p w14:paraId="09B699DD" w14:textId="77777777" w:rsidR="004C61FA" w:rsidRPr="004C61FA" w:rsidRDefault="004C61FA" w:rsidP="004C61FA">
            <w:pPr>
              <w:jc w:val="right"/>
            </w:pPr>
            <w:r w:rsidRPr="004C61FA">
              <w:t>07</w:t>
            </w:r>
          </w:p>
        </w:tc>
        <w:tc>
          <w:tcPr>
            <w:tcW w:w="560" w:type="dxa"/>
            <w:shd w:val="clear" w:color="auto" w:fill="auto"/>
            <w:noWrap/>
            <w:vAlign w:val="bottom"/>
            <w:hideMark/>
          </w:tcPr>
          <w:p w14:paraId="3D39742C" w14:textId="77777777" w:rsidR="004C61FA" w:rsidRPr="004C61FA" w:rsidRDefault="004C61FA" w:rsidP="004C61FA">
            <w:pPr>
              <w:jc w:val="right"/>
            </w:pPr>
            <w:r w:rsidRPr="004C61FA">
              <w:t>02</w:t>
            </w:r>
          </w:p>
        </w:tc>
        <w:tc>
          <w:tcPr>
            <w:tcW w:w="1723" w:type="dxa"/>
            <w:shd w:val="clear" w:color="000000" w:fill="FFFFFF"/>
            <w:noWrap/>
            <w:vAlign w:val="bottom"/>
            <w:hideMark/>
          </w:tcPr>
          <w:p w14:paraId="602AA15C" w14:textId="77777777" w:rsidR="004C61FA" w:rsidRPr="004C61FA" w:rsidRDefault="004C61FA" w:rsidP="004C61FA">
            <w:pPr>
              <w:jc w:val="right"/>
            </w:pPr>
            <w:r w:rsidRPr="004C61FA">
              <w:t>01 2 02 L3042</w:t>
            </w:r>
          </w:p>
        </w:tc>
        <w:tc>
          <w:tcPr>
            <w:tcW w:w="576" w:type="dxa"/>
            <w:shd w:val="clear" w:color="auto" w:fill="auto"/>
            <w:noWrap/>
            <w:vAlign w:val="bottom"/>
            <w:hideMark/>
          </w:tcPr>
          <w:p w14:paraId="5E7D3D68" w14:textId="77777777" w:rsidR="004C61FA" w:rsidRPr="004C61FA" w:rsidRDefault="004C61FA" w:rsidP="004C61FA">
            <w:pPr>
              <w:jc w:val="right"/>
            </w:pPr>
            <w:r w:rsidRPr="004C61FA">
              <w:t>600</w:t>
            </w:r>
          </w:p>
        </w:tc>
        <w:tc>
          <w:tcPr>
            <w:tcW w:w="1409" w:type="dxa"/>
            <w:shd w:val="clear" w:color="auto" w:fill="auto"/>
            <w:noWrap/>
            <w:vAlign w:val="bottom"/>
            <w:hideMark/>
          </w:tcPr>
          <w:p w14:paraId="05A9A9B5" w14:textId="77777777" w:rsidR="004C61FA" w:rsidRPr="004C61FA" w:rsidRDefault="004C61FA" w:rsidP="004C61FA">
            <w:pPr>
              <w:jc w:val="right"/>
            </w:pPr>
            <w:r w:rsidRPr="004C61FA">
              <w:t>60 866,4</w:t>
            </w:r>
          </w:p>
        </w:tc>
        <w:tc>
          <w:tcPr>
            <w:tcW w:w="1473" w:type="dxa"/>
            <w:shd w:val="clear" w:color="auto" w:fill="auto"/>
            <w:noWrap/>
            <w:vAlign w:val="bottom"/>
            <w:hideMark/>
          </w:tcPr>
          <w:p w14:paraId="58E03FF2" w14:textId="77777777" w:rsidR="004C61FA" w:rsidRPr="004C61FA" w:rsidRDefault="004C61FA" w:rsidP="004C61FA">
            <w:pPr>
              <w:jc w:val="right"/>
            </w:pPr>
            <w:r w:rsidRPr="004C61FA">
              <w:t>56 464,2</w:t>
            </w:r>
          </w:p>
        </w:tc>
        <w:tc>
          <w:tcPr>
            <w:tcW w:w="1419" w:type="dxa"/>
            <w:shd w:val="clear" w:color="auto" w:fill="auto"/>
            <w:noWrap/>
            <w:vAlign w:val="bottom"/>
            <w:hideMark/>
          </w:tcPr>
          <w:p w14:paraId="2E0213C9" w14:textId="77777777" w:rsidR="004C61FA" w:rsidRPr="004C61FA" w:rsidRDefault="004C61FA" w:rsidP="004C61FA">
            <w:pPr>
              <w:jc w:val="right"/>
            </w:pPr>
            <w:r w:rsidRPr="004C61FA">
              <w:t>54 962,8</w:t>
            </w:r>
          </w:p>
        </w:tc>
      </w:tr>
      <w:tr w:rsidR="004C61FA" w:rsidRPr="004C61FA" w14:paraId="05D7E820" w14:textId="77777777" w:rsidTr="0099170E">
        <w:trPr>
          <w:trHeight w:val="20"/>
        </w:trPr>
        <w:tc>
          <w:tcPr>
            <w:tcW w:w="580" w:type="dxa"/>
            <w:shd w:val="clear" w:color="auto" w:fill="auto"/>
            <w:noWrap/>
            <w:vAlign w:val="bottom"/>
            <w:hideMark/>
          </w:tcPr>
          <w:p w14:paraId="2ED1B1A4" w14:textId="77777777" w:rsidR="004C61FA" w:rsidRPr="004C61FA" w:rsidRDefault="004C61FA" w:rsidP="004C61FA">
            <w:pPr>
              <w:jc w:val="right"/>
            </w:pPr>
            <w:r w:rsidRPr="004C61FA">
              <w:t> </w:t>
            </w:r>
          </w:p>
        </w:tc>
        <w:tc>
          <w:tcPr>
            <w:tcW w:w="6219" w:type="dxa"/>
            <w:shd w:val="clear" w:color="auto" w:fill="auto"/>
            <w:hideMark/>
          </w:tcPr>
          <w:p w14:paraId="3D989ADF" w14:textId="77777777" w:rsidR="004C61FA" w:rsidRPr="004C61FA" w:rsidRDefault="004C61FA" w:rsidP="004C61FA">
            <w:r w:rsidRPr="004C61FA">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05" w:type="dxa"/>
            <w:shd w:val="clear" w:color="auto" w:fill="auto"/>
            <w:vAlign w:val="bottom"/>
            <w:hideMark/>
          </w:tcPr>
          <w:p w14:paraId="227A42FE" w14:textId="77777777" w:rsidR="004C61FA" w:rsidRPr="004C61FA" w:rsidRDefault="004C61FA" w:rsidP="004C61FA">
            <w:pPr>
              <w:jc w:val="right"/>
            </w:pPr>
            <w:r w:rsidRPr="004C61FA">
              <w:t>925</w:t>
            </w:r>
          </w:p>
        </w:tc>
        <w:tc>
          <w:tcPr>
            <w:tcW w:w="600" w:type="dxa"/>
            <w:shd w:val="clear" w:color="auto" w:fill="auto"/>
            <w:noWrap/>
            <w:vAlign w:val="bottom"/>
            <w:hideMark/>
          </w:tcPr>
          <w:p w14:paraId="4768C5EB" w14:textId="77777777" w:rsidR="004C61FA" w:rsidRPr="004C61FA" w:rsidRDefault="004C61FA" w:rsidP="004C61FA">
            <w:pPr>
              <w:jc w:val="right"/>
            </w:pPr>
            <w:r w:rsidRPr="004C61FA">
              <w:t>07</w:t>
            </w:r>
          </w:p>
        </w:tc>
        <w:tc>
          <w:tcPr>
            <w:tcW w:w="560" w:type="dxa"/>
            <w:shd w:val="clear" w:color="auto" w:fill="auto"/>
            <w:noWrap/>
            <w:vAlign w:val="bottom"/>
            <w:hideMark/>
          </w:tcPr>
          <w:p w14:paraId="197D9254" w14:textId="77777777" w:rsidR="004C61FA" w:rsidRPr="004C61FA" w:rsidRDefault="004C61FA" w:rsidP="004C61FA">
            <w:pPr>
              <w:jc w:val="right"/>
            </w:pPr>
            <w:r w:rsidRPr="004C61FA">
              <w:t>02</w:t>
            </w:r>
          </w:p>
        </w:tc>
        <w:tc>
          <w:tcPr>
            <w:tcW w:w="1723" w:type="dxa"/>
            <w:shd w:val="clear" w:color="000000" w:fill="FFFFFF"/>
            <w:noWrap/>
            <w:vAlign w:val="bottom"/>
            <w:hideMark/>
          </w:tcPr>
          <w:p w14:paraId="01635EB6" w14:textId="77777777" w:rsidR="004C61FA" w:rsidRPr="004C61FA" w:rsidRDefault="004C61FA" w:rsidP="004C61FA">
            <w:pPr>
              <w:jc w:val="right"/>
            </w:pPr>
            <w:r w:rsidRPr="004C61FA">
              <w:t>01 2 02 S3550</w:t>
            </w:r>
          </w:p>
        </w:tc>
        <w:tc>
          <w:tcPr>
            <w:tcW w:w="576" w:type="dxa"/>
            <w:shd w:val="clear" w:color="auto" w:fill="auto"/>
            <w:noWrap/>
            <w:vAlign w:val="bottom"/>
            <w:hideMark/>
          </w:tcPr>
          <w:p w14:paraId="5C351673" w14:textId="77777777" w:rsidR="004C61FA" w:rsidRPr="004C61FA" w:rsidRDefault="004C61FA" w:rsidP="004C61FA">
            <w:pPr>
              <w:jc w:val="right"/>
            </w:pPr>
            <w:r w:rsidRPr="004C61FA">
              <w:t> </w:t>
            </w:r>
          </w:p>
        </w:tc>
        <w:tc>
          <w:tcPr>
            <w:tcW w:w="1409" w:type="dxa"/>
            <w:shd w:val="clear" w:color="auto" w:fill="auto"/>
            <w:noWrap/>
            <w:vAlign w:val="bottom"/>
            <w:hideMark/>
          </w:tcPr>
          <w:p w14:paraId="7BAB2BAB" w14:textId="77777777" w:rsidR="004C61FA" w:rsidRPr="004C61FA" w:rsidRDefault="004C61FA" w:rsidP="004C61FA">
            <w:pPr>
              <w:jc w:val="right"/>
            </w:pPr>
            <w:r w:rsidRPr="004C61FA">
              <w:t>5 875,5</w:t>
            </w:r>
          </w:p>
        </w:tc>
        <w:tc>
          <w:tcPr>
            <w:tcW w:w="1473" w:type="dxa"/>
            <w:shd w:val="clear" w:color="auto" w:fill="auto"/>
            <w:noWrap/>
            <w:vAlign w:val="bottom"/>
            <w:hideMark/>
          </w:tcPr>
          <w:p w14:paraId="70B72805" w14:textId="77777777" w:rsidR="004C61FA" w:rsidRPr="004C61FA" w:rsidRDefault="004C61FA" w:rsidP="004C61FA">
            <w:pPr>
              <w:jc w:val="right"/>
            </w:pPr>
            <w:r w:rsidRPr="004C61FA">
              <w:t>6 570,6</w:t>
            </w:r>
          </w:p>
        </w:tc>
        <w:tc>
          <w:tcPr>
            <w:tcW w:w="1419" w:type="dxa"/>
            <w:shd w:val="clear" w:color="auto" w:fill="auto"/>
            <w:noWrap/>
            <w:vAlign w:val="bottom"/>
            <w:hideMark/>
          </w:tcPr>
          <w:p w14:paraId="3D872D0C" w14:textId="77777777" w:rsidR="004C61FA" w:rsidRPr="004C61FA" w:rsidRDefault="004C61FA" w:rsidP="004C61FA">
            <w:pPr>
              <w:jc w:val="right"/>
            </w:pPr>
            <w:r w:rsidRPr="004C61FA">
              <w:t>6 833,5</w:t>
            </w:r>
          </w:p>
        </w:tc>
      </w:tr>
      <w:tr w:rsidR="004C61FA" w:rsidRPr="004C61FA" w14:paraId="63AB1907" w14:textId="77777777" w:rsidTr="0099170E">
        <w:trPr>
          <w:trHeight w:val="20"/>
        </w:trPr>
        <w:tc>
          <w:tcPr>
            <w:tcW w:w="580" w:type="dxa"/>
            <w:shd w:val="clear" w:color="auto" w:fill="auto"/>
            <w:noWrap/>
            <w:vAlign w:val="bottom"/>
            <w:hideMark/>
          </w:tcPr>
          <w:p w14:paraId="46F0C108" w14:textId="77777777" w:rsidR="004C61FA" w:rsidRPr="004C61FA" w:rsidRDefault="004C61FA" w:rsidP="004C61FA">
            <w:pPr>
              <w:jc w:val="right"/>
            </w:pPr>
            <w:r w:rsidRPr="004C61FA">
              <w:t> </w:t>
            </w:r>
          </w:p>
        </w:tc>
        <w:tc>
          <w:tcPr>
            <w:tcW w:w="6219" w:type="dxa"/>
            <w:shd w:val="clear" w:color="auto" w:fill="auto"/>
            <w:hideMark/>
          </w:tcPr>
          <w:p w14:paraId="1D2A2C9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5FD9124" w14:textId="77777777" w:rsidR="004C61FA" w:rsidRPr="004C61FA" w:rsidRDefault="004C61FA" w:rsidP="004C61FA">
            <w:pPr>
              <w:jc w:val="right"/>
            </w:pPr>
            <w:r w:rsidRPr="004C61FA">
              <w:t>925</w:t>
            </w:r>
          </w:p>
        </w:tc>
        <w:tc>
          <w:tcPr>
            <w:tcW w:w="600" w:type="dxa"/>
            <w:shd w:val="clear" w:color="auto" w:fill="auto"/>
            <w:noWrap/>
            <w:vAlign w:val="bottom"/>
            <w:hideMark/>
          </w:tcPr>
          <w:p w14:paraId="1BB60EB0" w14:textId="77777777" w:rsidR="004C61FA" w:rsidRPr="004C61FA" w:rsidRDefault="004C61FA" w:rsidP="004C61FA">
            <w:pPr>
              <w:jc w:val="right"/>
            </w:pPr>
            <w:r w:rsidRPr="004C61FA">
              <w:t>07</w:t>
            </w:r>
          </w:p>
        </w:tc>
        <w:tc>
          <w:tcPr>
            <w:tcW w:w="560" w:type="dxa"/>
            <w:shd w:val="clear" w:color="auto" w:fill="auto"/>
            <w:noWrap/>
            <w:vAlign w:val="bottom"/>
            <w:hideMark/>
          </w:tcPr>
          <w:p w14:paraId="325E2C1D" w14:textId="77777777" w:rsidR="004C61FA" w:rsidRPr="004C61FA" w:rsidRDefault="004C61FA" w:rsidP="004C61FA">
            <w:pPr>
              <w:jc w:val="right"/>
            </w:pPr>
            <w:r w:rsidRPr="004C61FA">
              <w:t>02</w:t>
            </w:r>
          </w:p>
        </w:tc>
        <w:tc>
          <w:tcPr>
            <w:tcW w:w="1723" w:type="dxa"/>
            <w:shd w:val="clear" w:color="000000" w:fill="FFFFFF"/>
            <w:noWrap/>
            <w:vAlign w:val="bottom"/>
            <w:hideMark/>
          </w:tcPr>
          <w:p w14:paraId="61CF1486" w14:textId="77777777" w:rsidR="004C61FA" w:rsidRPr="004C61FA" w:rsidRDefault="004C61FA" w:rsidP="004C61FA">
            <w:pPr>
              <w:jc w:val="right"/>
            </w:pPr>
            <w:r w:rsidRPr="004C61FA">
              <w:t>01 2 02 S3550</w:t>
            </w:r>
          </w:p>
        </w:tc>
        <w:tc>
          <w:tcPr>
            <w:tcW w:w="576" w:type="dxa"/>
            <w:shd w:val="clear" w:color="auto" w:fill="auto"/>
            <w:noWrap/>
            <w:vAlign w:val="bottom"/>
            <w:hideMark/>
          </w:tcPr>
          <w:p w14:paraId="6053372A" w14:textId="77777777" w:rsidR="004C61FA" w:rsidRPr="004C61FA" w:rsidRDefault="004C61FA" w:rsidP="004C61FA">
            <w:pPr>
              <w:jc w:val="right"/>
            </w:pPr>
            <w:r w:rsidRPr="004C61FA">
              <w:t>600</w:t>
            </w:r>
          </w:p>
        </w:tc>
        <w:tc>
          <w:tcPr>
            <w:tcW w:w="1409" w:type="dxa"/>
            <w:shd w:val="clear" w:color="auto" w:fill="auto"/>
            <w:noWrap/>
            <w:vAlign w:val="bottom"/>
            <w:hideMark/>
          </w:tcPr>
          <w:p w14:paraId="737821F8" w14:textId="77777777" w:rsidR="004C61FA" w:rsidRPr="004C61FA" w:rsidRDefault="004C61FA" w:rsidP="004C61FA">
            <w:pPr>
              <w:jc w:val="right"/>
            </w:pPr>
            <w:r w:rsidRPr="004C61FA">
              <w:t>5 875,5</w:t>
            </w:r>
          </w:p>
        </w:tc>
        <w:tc>
          <w:tcPr>
            <w:tcW w:w="1473" w:type="dxa"/>
            <w:shd w:val="clear" w:color="auto" w:fill="auto"/>
            <w:noWrap/>
            <w:vAlign w:val="bottom"/>
            <w:hideMark/>
          </w:tcPr>
          <w:p w14:paraId="62BC0D85" w14:textId="77777777" w:rsidR="004C61FA" w:rsidRPr="004C61FA" w:rsidRDefault="004C61FA" w:rsidP="004C61FA">
            <w:pPr>
              <w:jc w:val="right"/>
            </w:pPr>
            <w:r w:rsidRPr="004C61FA">
              <w:t>6 570,6</w:t>
            </w:r>
          </w:p>
        </w:tc>
        <w:tc>
          <w:tcPr>
            <w:tcW w:w="1419" w:type="dxa"/>
            <w:shd w:val="clear" w:color="auto" w:fill="auto"/>
            <w:noWrap/>
            <w:vAlign w:val="bottom"/>
            <w:hideMark/>
          </w:tcPr>
          <w:p w14:paraId="635F8CD8" w14:textId="77777777" w:rsidR="004C61FA" w:rsidRPr="004C61FA" w:rsidRDefault="004C61FA" w:rsidP="004C61FA">
            <w:pPr>
              <w:jc w:val="right"/>
            </w:pPr>
            <w:r w:rsidRPr="004C61FA">
              <w:t>6 833,5</w:t>
            </w:r>
          </w:p>
        </w:tc>
      </w:tr>
      <w:tr w:rsidR="004C61FA" w:rsidRPr="004C61FA" w14:paraId="5BE672C1" w14:textId="77777777" w:rsidTr="0099170E">
        <w:trPr>
          <w:trHeight w:val="20"/>
        </w:trPr>
        <w:tc>
          <w:tcPr>
            <w:tcW w:w="580" w:type="dxa"/>
            <w:shd w:val="clear" w:color="auto" w:fill="auto"/>
            <w:noWrap/>
            <w:vAlign w:val="bottom"/>
            <w:hideMark/>
          </w:tcPr>
          <w:p w14:paraId="35EC0439" w14:textId="77777777" w:rsidR="004C61FA" w:rsidRPr="004C61FA" w:rsidRDefault="004C61FA" w:rsidP="004C61FA">
            <w:pPr>
              <w:jc w:val="right"/>
            </w:pPr>
            <w:r w:rsidRPr="004C61FA">
              <w:t> </w:t>
            </w:r>
          </w:p>
        </w:tc>
        <w:tc>
          <w:tcPr>
            <w:tcW w:w="6219" w:type="dxa"/>
            <w:shd w:val="clear" w:color="auto" w:fill="auto"/>
            <w:hideMark/>
          </w:tcPr>
          <w:p w14:paraId="3A6AE103" w14:textId="77777777" w:rsidR="004C61FA" w:rsidRPr="004C61FA" w:rsidRDefault="004C61FA" w:rsidP="004C61FA">
            <w:r w:rsidRPr="004C61F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314715EB" w14:textId="77777777" w:rsidR="004C61FA" w:rsidRPr="004C61FA" w:rsidRDefault="004C61FA" w:rsidP="004C61FA">
            <w:pPr>
              <w:jc w:val="right"/>
            </w:pPr>
            <w:r w:rsidRPr="004C61FA">
              <w:t>925</w:t>
            </w:r>
          </w:p>
        </w:tc>
        <w:tc>
          <w:tcPr>
            <w:tcW w:w="600" w:type="dxa"/>
            <w:shd w:val="clear" w:color="auto" w:fill="auto"/>
            <w:noWrap/>
            <w:vAlign w:val="bottom"/>
            <w:hideMark/>
          </w:tcPr>
          <w:p w14:paraId="0F20AC72" w14:textId="77777777" w:rsidR="004C61FA" w:rsidRPr="004C61FA" w:rsidRDefault="004C61FA" w:rsidP="004C61FA">
            <w:pPr>
              <w:jc w:val="right"/>
            </w:pPr>
            <w:r w:rsidRPr="004C61FA">
              <w:t>07</w:t>
            </w:r>
          </w:p>
        </w:tc>
        <w:tc>
          <w:tcPr>
            <w:tcW w:w="560" w:type="dxa"/>
            <w:shd w:val="clear" w:color="auto" w:fill="auto"/>
            <w:noWrap/>
            <w:vAlign w:val="bottom"/>
            <w:hideMark/>
          </w:tcPr>
          <w:p w14:paraId="73843D3F" w14:textId="77777777" w:rsidR="004C61FA" w:rsidRPr="004C61FA" w:rsidRDefault="004C61FA" w:rsidP="004C61FA">
            <w:pPr>
              <w:jc w:val="right"/>
            </w:pPr>
            <w:r w:rsidRPr="004C61FA">
              <w:t>02</w:t>
            </w:r>
          </w:p>
        </w:tc>
        <w:tc>
          <w:tcPr>
            <w:tcW w:w="1723" w:type="dxa"/>
            <w:shd w:val="clear" w:color="auto" w:fill="auto"/>
            <w:noWrap/>
            <w:vAlign w:val="bottom"/>
            <w:hideMark/>
          </w:tcPr>
          <w:p w14:paraId="332E7DB1" w14:textId="77777777" w:rsidR="004C61FA" w:rsidRPr="004C61FA" w:rsidRDefault="004C61FA" w:rsidP="004C61FA">
            <w:pPr>
              <w:jc w:val="right"/>
            </w:pPr>
            <w:r w:rsidRPr="004C61FA">
              <w:t>04 0 00 00000</w:t>
            </w:r>
          </w:p>
        </w:tc>
        <w:tc>
          <w:tcPr>
            <w:tcW w:w="576" w:type="dxa"/>
            <w:shd w:val="clear" w:color="auto" w:fill="auto"/>
            <w:noWrap/>
            <w:vAlign w:val="bottom"/>
            <w:hideMark/>
          </w:tcPr>
          <w:p w14:paraId="1998C70B" w14:textId="77777777" w:rsidR="004C61FA" w:rsidRPr="004C61FA" w:rsidRDefault="004C61FA" w:rsidP="004C61FA">
            <w:pPr>
              <w:jc w:val="right"/>
            </w:pPr>
            <w:r w:rsidRPr="004C61FA">
              <w:t> </w:t>
            </w:r>
          </w:p>
        </w:tc>
        <w:tc>
          <w:tcPr>
            <w:tcW w:w="1409" w:type="dxa"/>
            <w:shd w:val="clear" w:color="auto" w:fill="auto"/>
            <w:noWrap/>
            <w:vAlign w:val="bottom"/>
            <w:hideMark/>
          </w:tcPr>
          <w:p w14:paraId="1518BF60" w14:textId="77777777" w:rsidR="004C61FA" w:rsidRPr="004C61FA" w:rsidRDefault="004C61FA" w:rsidP="004C61FA">
            <w:pPr>
              <w:jc w:val="right"/>
            </w:pPr>
            <w:r w:rsidRPr="004C61FA">
              <w:t>6 144,5</w:t>
            </w:r>
          </w:p>
        </w:tc>
        <w:tc>
          <w:tcPr>
            <w:tcW w:w="1473" w:type="dxa"/>
            <w:shd w:val="clear" w:color="auto" w:fill="auto"/>
            <w:noWrap/>
            <w:vAlign w:val="bottom"/>
            <w:hideMark/>
          </w:tcPr>
          <w:p w14:paraId="71727933" w14:textId="77777777" w:rsidR="004C61FA" w:rsidRPr="004C61FA" w:rsidRDefault="004C61FA" w:rsidP="004C61FA">
            <w:pPr>
              <w:jc w:val="right"/>
            </w:pPr>
            <w:r w:rsidRPr="004C61FA">
              <w:t>100,0</w:t>
            </w:r>
          </w:p>
        </w:tc>
        <w:tc>
          <w:tcPr>
            <w:tcW w:w="1419" w:type="dxa"/>
            <w:shd w:val="clear" w:color="auto" w:fill="auto"/>
            <w:noWrap/>
            <w:vAlign w:val="bottom"/>
            <w:hideMark/>
          </w:tcPr>
          <w:p w14:paraId="4FA083A0" w14:textId="77777777" w:rsidR="004C61FA" w:rsidRPr="004C61FA" w:rsidRDefault="004C61FA" w:rsidP="004C61FA">
            <w:pPr>
              <w:jc w:val="right"/>
            </w:pPr>
            <w:r w:rsidRPr="004C61FA">
              <w:t>100,0</w:t>
            </w:r>
          </w:p>
        </w:tc>
      </w:tr>
      <w:tr w:rsidR="004C61FA" w:rsidRPr="004C61FA" w14:paraId="056B0E6B" w14:textId="77777777" w:rsidTr="0099170E">
        <w:trPr>
          <w:trHeight w:val="20"/>
        </w:trPr>
        <w:tc>
          <w:tcPr>
            <w:tcW w:w="580" w:type="dxa"/>
            <w:shd w:val="clear" w:color="auto" w:fill="auto"/>
            <w:noWrap/>
            <w:vAlign w:val="bottom"/>
            <w:hideMark/>
          </w:tcPr>
          <w:p w14:paraId="32CD49F4" w14:textId="77777777" w:rsidR="004C61FA" w:rsidRPr="004C61FA" w:rsidRDefault="004C61FA" w:rsidP="004C61FA">
            <w:pPr>
              <w:jc w:val="right"/>
            </w:pPr>
            <w:r w:rsidRPr="004C61FA">
              <w:t> </w:t>
            </w:r>
          </w:p>
        </w:tc>
        <w:tc>
          <w:tcPr>
            <w:tcW w:w="6219" w:type="dxa"/>
            <w:shd w:val="clear" w:color="auto" w:fill="auto"/>
            <w:hideMark/>
          </w:tcPr>
          <w:p w14:paraId="089AE871"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9D3DF83" w14:textId="77777777" w:rsidR="004C61FA" w:rsidRPr="004C61FA" w:rsidRDefault="004C61FA" w:rsidP="004C61FA">
            <w:pPr>
              <w:jc w:val="right"/>
            </w:pPr>
            <w:r w:rsidRPr="004C61FA">
              <w:t>925</w:t>
            </w:r>
          </w:p>
        </w:tc>
        <w:tc>
          <w:tcPr>
            <w:tcW w:w="600" w:type="dxa"/>
            <w:shd w:val="clear" w:color="auto" w:fill="auto"/>
            <w:noWrap/>
            <w:vAlign w:val="bottom"/>
            <w:hideMark/>
          </w:tcPr>
          <w:p w14:paraId="103281BB" w14:textId="77777777" w:rsidR="004C61FA" w:rsidRPr="004C61FA" w:rsidRDefault="004C61FA" w:rsidP="004C61FA">
            <w:pPr>
              <w:jc w:val="right"/>
            </w:pPr>
            <w:r w:rsidRPr="004C61FA">
              <w:t>07</w:t>
            </w:r>
          </w:p>
        </w:tc>
        <w:tc>
          <w:tcPr>
            <w:tcW w:w="560" w:type="dxa"/>
            <w:shd w:val="clear" w:color="auto" w:fill="auto"/>
            <w:noWrap/>
            <w:vAlign w:val="bottom"/>
            <w:hideMark/>
          </w:tcPr>
          <w:p w14:paraId="7CA78DF0" w14:textId="77777777" w:rsidR="004C61FA" w:rsidRPr="004C61FA" w:rsidRDefault="004C61FA" w:rsidP="004C61FA">
            <w:pPr>
              <w:jc w:val="right"/>
            </w:pPr>
            <w:r w:rsidRPr="004C61FA">
              <w:t>02</w:t>
            </w:r>
          </w:p>
        </w:tc>
        <w:tc>
          <w:tcPr>
            <w:tcW w:w="1723" w:type="dxa"/>
            <w:shd w:val="clear" w:color="auto" w:fill="auto"/>
            <w:noWrap/>
            <w:vAlign w:val="bottom"/>
            <w:hideMark/>
          </w:tcPr>
          <w:p w14:paraId="42FD3A6E" w14:textId="77777777" w:rsidR="004C61FA" w:rsidRPr="004C61FA" w:rsidRDefault="004C61FA" w:rsidP="004C61FA">
            <w:pPr>
              <w:jc w:val="right"/>
            </w:pPr>
            <w:r w:rsidRPr="004C61FA">
              <w:t>04 2 00 00000</w:t>
            </w:r>
          </w:p>
        </w:tc>
        <w:tc>
          <w:tcPr>
            <w:tcW w:w="576" w:type="dxa"/>
            <w:shd w:val="clear" w:color="auto" w:fill="auto"/>
            <w:noWrap/>
            <w:vAlign w:val="bottom"/>
            <w:hideMark/>
          </w:tcPr>
          <w:p w14:paraId="07B76CC0" w14:textId="77777777" w:rsidR="004C61FA" w:rsidRPr="004C61FA" w:rsidRDefault="004C61FA" w:rsidP="004C61FA">
            <w:pPr>
              <w:jc w:val="right"/>
            </w:pPr>
            <w:r w:rsidRPr="004C61FA">
              <w:t> </w:t>
            </w:r>
          </w:p>
        </w:tc>
        <w:tc>
          <w:tcPr>
            <w:tcW w:w="1409" w:type="dxa"/>
            <w:shd w:val="clear" w:color="auto" w:fill="auto"/>
            <w:noWrap/>
            <w:vAlign w:val="bottom"/>
            <w:hideMark/>
          </w:tcPr>
          <w:p w14:paraId="22D3AC9C" w14:textId="77777777" w:rsidR="004C61FA" w:rsidRPr="004C61FA" w:rsidRDefault="004C61FA" w:rsidP="004C61FA">
            <w:pPr>
              <w:jc w:val="right"/>
            </w:pPr>
            <w:r w:rsidRPr="004C61FA">
              <w:t>6 144,5</w:t>
            </w:r>
          </w:p>
        </w:tc>
        <w:tc>
          <w:tcPr>
            <w:tcW w:w="1473" w:type="dxa"/>
            <w:shd w:val="clear" w:color="auto" w:fill="auto"/>
            <w:noWrap/>
            <w:vAlign w:val="bottom"/>
            <w:hideMark/>
          </w:tcPr>
          <w:p w14:paraId="2D91B29E" w14:textId="77777777" w:rsidR="004C61FA" w:rsidRPr="004C61FA" w:rsidRDefault="004C61FA" w:rsidP="004C61FA">
            <w:pPr>
              <w:jc w:val="right"/>
            </w:pPr>
            <w:r w:rsidRPr="004C61FA">
              <w:t>100,0</w:t>
            </w:r>
          </w:p>
        </w:tc>
        <w:tc>
          <w:tcPr>
            <w:tcW w:w="1419" w:type="dxa"/>
            <w:shd w:val="clear" w:color="auto" w:fill="auto"/>
            <w:noWrap/>
            <w:vAlign w:val="bottom"/>
            <w:hideMark/>
          </w:tcPr>
          <w:p w14:paraId="497E17FD" w14:textId="77777777" w:rsidR="004C61FA" w:rsidRPr="004C61FA" w:rsidRDefault="004C61FA" w:rsidP="004C61FA">
            <w:pPr>
              <w:jc w:val="right"/>
            </w:pPr>
            <w:r w:rsidRPr="004C61FA">
              <w:t>100,0</w:t>
            </w:r>
          </w:p>
        </w:tc>
      </w:tr>
      <w:tr w:rsidR="004C61FA" w:rsidRPr="004C61FA" w14:paraId="40323007" w14:textId="77777777" w:rsidTr="0099170E">
        <w:trPr>
          <w:trHeight w:val="20"/>
        </w:trPr>
        <w:tc>
          <w:tcPr>
            <w:tcW w:w="580" w:type="dxa"/>
            <w:shd w:val="clear" w:color="auto" w:fill="auto"/>
            <w:noWrap/>
            <w:vAlign w:val="bottom"/>
            <w:hideMark/>
          </w:tcPr>
          <w:p w14:paraId="7714D99D" w14:textId="77777777" w:rsidR="004C61FA" w:rsidRPr="004C61FA" w:rsidRDefault="004C61FA" w:rsidP="004C61FA">
            <w:pPr>
              <w:jc w:val="right"/>
            </w:pPr>
            <w:r w:rsidRPr="004C61FA">
              <w:t> </w:t>
            </w:r>
          </w:p>
        </w:tc>
        <w:tc>
          <w:tcPr>
            <w:tcW w:w="6219" w:type="dxa"/>
            <w:shd w:val="clear" w:color="auto" w:fill="auto"/>
            <w:hideMark/>
          </w:tcPr>
          <w:p w14:paraId="75ED4575" w14:textId="77777777" w:rsidR="004C61FA" w:rsidRPr="004C61FA" w:rsidRDefault="004C61FA" w:rsidP="004C61FA">
            <w:r w:rsidRPr="004C61FA">
              <w:t>Комплекс процессных мероприятий «Развитие общественной инфраструктуры»</w:t>
            </w:r>
          </w:p>
        </w:tc>
        <w:tc>
          <w:tcPr>
            <w:tcW w:w="605" w:type="dxa"/>
            <w:shd w:val="clear" w:color="auto" w:fill="auto"/>
            <w:vAlign w:val="bottom"/>
            <w:hideMark/>
          </w:tcPr>
          <w:p w14:paraId="2A8E8939" w14:textId="77777777" w:rsidR="004C61FA" w:rsidRPr="004C61FA" w:rsidRDefault="004C61FA" w:rsidP="004C61FA">
            <w:pPr>
              <w:jc w:val="right"/>
            </w:pPr>
            <w:r w:rsidRPr="004C61FA">
              <w:t>925</w:t>
            </w:r>
          </w:p>
        </w:tc>
        <w:tc>
          <w:tcPr>
            <w:tcW w:w="600" w:type="dxa"/>
            <w:shd w:val="clear" w:color="auto" w:fill="auto"/>
            <w:noWrap/>
            <w:vAlign w:val="bottom"/>
            <w:hideMark/>
          </w:tcPr>
          <w:p w14:paraId="393322F4" w14:textId="77777777" w:rsidR="004C61FA" w:rsidRPr="004C61FA" w:rsidRDefault="004C61FA" w:rsidP="004C61FA">
            <w:pPr>
              <w:jc w:val="right"/>
            </w:pPr>
            <w:r w:rsidRPr="004C61FA">
              <w:t>07</w:t>
            </w:r>
          </w:p>
        </w:tc>
        <w:tc>
          <w:tcPr>
            <w:tcW w:w="560" w:type="dxa"/>
            <w:shd w:val="clear" w:color="auto" w:fill="auto"/>
            <w:noWrap/>
            <w:vAlign w:val="bottom"/>
            <w:hideMark/>
          </w:tcPr>
          <w:p w14:paraId="79D0BCE9" w14:textId="77777777" w:rsidR="004C61FA" w:rsidRPr="004C61FA" w:rsidRDefault="004C61FA" w:rsidP="004C61FA">
            <w:pPr>
              <w:jc w:val="right"/>
            </w:pPr>
            <w:r w:rsidRPr="004C61FA">
              <w:t>02</w:t>
            </w:r>
          </w:p>
        </w:tc>
        <w:tc>
          <w:tcPr>
            <w:tcW w:w="1723" w:type="dxa"/>
            <w:shd w:val="clear" w:color="auto" w:fill="auto"/>
            <w:noWrap/>
            <w:vAlign w:val="bottom"/>
            <w:hideMark/>
          </w:tcPr>
          <w:p w14:paraId="57EC216B" w14:textId="77777777" w:rsidR="004C61FA" w:rsidRPr="004C61FA" w:rsidRDefault="004C61FA" w:rsidP="004C61FA">
            <w:pPr>
              <w:jc w:val="right"/>
            </w:pPr>
            <w:r w:rsidRPr="004C61FA">
              <w:t>04 2 01 00000</w:t>
            </w:r>
          </w:p>
        </w:tc>
        <w:tc>
          <w:tcPr>
            <w:tcW w:w="576" w:type="dxa"/>
            <w:shd w:val="clear" w:color="auto" w:fill="auto"/>
            <w:noWrap/>
            <w:vAlign w:val="bottom"/>
            <w:hideMark/>
          </w:tcPr>
          <w:p w14:paraId="18CAD992" w14:textId="77777777" w:rsidR="004C61FA" w:rsidRPr="004C61FA" w:rsidRDefault="004C61FA" w:rsidP="004C61FA">
            <w:pPr>
              <w:jc w:val="right"/>
            </w:pPr>
            <w:r w:rsidRPr="004C61FA">
              <w:t> </w:t>
            </w:r>
          </w:p>
        </w:tc>
        <w:tc>
          <w:tcPr>
            <w:tcW w:w="1409" w:type="dxa"/>
            <w:shd w:val="clear" w:color="auto" w:fill="auto"/>
            <w:noWrap/>
            <w:vAlign w:val="bottom"/>
            <w:hideMark/>
          </w:tcPr>
          <w:p w14:paraId="39096565" w14:textId="77777777" w:rsidR="004C61FA" w:rsidRPr="004C61FA" w:rsidRDefault="004C61FA" w:rsidP="004C61FA">
            <w:pPr>
              <w:jc w:val="right"/>
            </w:pPr>
            <w:r w:rsidRPr="004C61FA">
              <w:t>6 044,5</w:t>
            </w:r>
          </w:p>
        </w:tc>
        <w:tc>
          <w:tcPr>
            <w:tcW w:w="1473" w:type="dxa"/>
            <w:shd w:val="clear" w:color="auto" w:fill="auto"/>
            <w:noWrap/>
            <w:vAlign w:val="bottom"/>
            <w:hideMark/>
          </w:tcPr>
          <w:p w14:paraId="3883A5BD" w14:textId="77777777" w:rsidR="004C61FA" w:rsidRPr="004C61FA" w:rsidRDefault="004C61FA" w:rsidP="004C61FA">
            <w:pPr>
              <w:jc w:val="right"/>
            </w:pPr>
            <w:r w:rsidRPr="004C61FA">
              <w:t>0,0</w:t>
            </w:r>
          </w:p>
        </w:tc>
        <w:tc>
          <w:tcPr>
            <w:tcW w:w="1419" w:type="dxa"/>
            <w:shd w:val="clear" w:color="auto" w:fill="auto"/>
            <w:noWrap/>
            <w:vAlign w:val="bottom"/>
            <w:hideMark/>
          </w:tcPr>
          <w:p w14:paraId="2D7A1988" w14:textId="77777777" w:rsidR="004C61FA" w:rsidRPr="004C61FA" w:rsidRDefault="004C61FA" w:rsidP="004C61FA">
            <w:pPr>
              <w:jc w:val="right"/>
            </w:pPr>
            <w:r w:rsidRPr="004C61FA">
              <w:t>0,0</w:t>
            </w:r>
          </w:p>
        </w:tc>
      </w:tr>
      <w:tr w:rsidR="004C61FA" w:rsidRPr="004C61FA" w14:paraId="45B62363" w14:textId="77777777" w:rsidTr="0099170E">
        <w:trPr>
          <w:trHeight w:val="20"/>
        </w:trPr>
        <w:tc>
          <w:tcPr>
            <w:tcW w:w="580" w:type="dxa"/>
            <w:shd w:val="clear" w:color="auto" w:fill="auto"/>
            <w:noWrap/>
            <w:vAlign w:val="bottom"/>
            <w:hideMark/>
          </w:tcPr>
          <w:p w14:paraId="60694A2B" w14:textId="77777777" w:rsidR="004C61FA" w:rsidRPr="004C61FA" w:rsidRDefault="004C61FA" w:rsidP="004C61FA">
            <w:pPr>
              <w:jc w:val="right"/>
            </w:pPr>
            <w:r w:rsidRPr="004C61FA">
              <w:t> </w:t>
            </w:r>
          </w:p>
        </w:tc>
        <w:tc>
          <w:tcPr>
            <w:tcW w:w="6219" w:type="dxa"/>
            <w:shd w:val="clear" w:color="auto" w:fill="auto"/>
            <w:hideMark/>
          </w:tcPr>
          <w:p w14:paraId="424F345B" w14:textId="77777777" w:rsidR="004C61FA" w:rsidRPr="004C61FA" w:rsidRDefault="004C61FA" w:rsidP="004C61FA">
            <w:r w:rsidRPr="004C61FA">
              <w:t>Мероприятия по развитию общественной инфраструктуры</w:t>
            </w:r>
          </w:p>
        </w:tc>
        <w:tc>
          <w:tcPr>
            <w:tcW w:w="605" w:type="dxa"/>
            <w:shd w:val="clear" w:color="auto" w:fill="auto"/>
            <w:vAlign w:val="bottom"/>
            <w:hideMark/>
          </w:tcPr>
          <w:p w14:paraId="73984DA3" w14:textId="77777777" w:rsidR="004C61FA" w:rsidRPr="004C61FA" w:rsidRDefault="004C61FA" w:rsidP="004C61FA">
            <w:pPr>
              <w:jc w:val="right"/>
            </w:pPr>
            <w:r w:rsidRPr="004C61FA">
              <w:t>925</w:t>
            </w:r>
          </w:p>
        </w:tc>
        <w:tc>
          <w:tcPr>
            <w:tcW w:w="600" w:type="dxa"/>
            <w:shd w:val="clear" w:color="auto" w:fill="auto"/>
            <w:noWrap/>
            <w:vAlign w:val="bottom"/>
            <w:hideMark/>
          </w:tcPr>
          <w:p w14:paraId="34E76A77" w14:textId="77777777" w:rsidR="004C61FA" w:rsidRPr="004C61FA" w:rsidRDefault="004C61FA" w:rsidP="004C61FA">
            <w:pPr>
              <w:jc w:val="right"/>
            </w:pPr>
            <w:r w:rsidRPr="004C61FA">
              <w:t>07</w:t>
            </w:r>
          </w:p>
        </w:tc>
        <w:tc>
          <w:tcPr>
            <w:tcW w:w="560" w:type="dxa"/>
            <w:shd w:val="clear" w:color="auto" w:fill="auto"/>
            <w:noWrap/>
            <w:vAlign w:val="bottom"/>
            <w:hideMark/>
          </w:tcPr>
          <w:p w14:paraId="2CEC21A3" w14:textId="77777777" w:rsidR="004C61FA" w:rsidRPr="004C61FA" w:rsidRDefault="004C61FA" w:rsidP="004C61FA">
            <w:pPr>
              <w:jc w:val="right"/>
            </w:pPr>
            <w:r w:rsidRPr="004C61FA">
              <w:t>02</w:t>
            </w:r>
          </w:p>
        </w:tc>
        <w:tc>
          <w:tcPr>
            <w:tcW w:w="1723" w:type="dxa"/>
            <w:shd w:val="clear" w:color="auto" w:fill="auto"/>
            <w:noWrap/>
            <w:vAlign w:val="bottom"/>
            <w:hideMark/>
          </w:tcPr>
          <w:p w14:paraId="79D32BD9" w14:textId="77777777" w:rsidR="004C61FA" w:rsidRPr="004C61FA" w:rsidRDefault="004C61FA" w:rsidP="004C61FA">
            <w:pPr>
              <w:jc w:val="right"/>
            </w:pPr>
            <w:r w:rsidRPr="004C61FA">
              <w:t>04 2 01 10470</w:t>
            </w:r>
          </w:p>
        </w:tc>
        <w:tc>
          <w:tcPr>
            <w:tcW w:w="576" w:type="dxa"/>
            <w:shd w:val="clear" w:color="auto" w:fill="auto"/>
            <w:noWrap/>
            <w:vAlign w:val="bottom"/>
            <w:hideMark/>
          </w:tcPr>
          <w:p w14:paraId="35462888" w14:textId="77777777" w:rsidR="004C61FA" w:rsidRPr="004C61FA" w:rsidRDefault="004C61FA" w:rsidP="004C61FA">
            <w:pPr>
              <w:jc w:val="right"/>
            </w:pPr>
            <w:r w:rsidRPr="004C61FA">
              <w:t> </w:t>
            </w:r>
          </w:p>
        </w:tc>
        <w:tc>
          <w:tcPr>
            <w:tcW w:w="1409" w:type="dxa"/>
            <w:shd w:val="clear" w:color="auto" w:fill="auto"/>
            <w:noWrap/>
            <w:vAlign w:val="bottom"/>
            <w:hideMark/>
          </w:tcPr>
          <w:p w14:paraId="5F8DB741" w14:textId="77777777" w:rsidR="004C61FA" w:rsidRPr="004C61FA" w:rsidRDefault="004C61FA" w:rsidP="004C61FA">
            <w:pPr>
              <w:jc w:val="right"/>
            </w:pPr>
            <w:r w:rsidRPr="004C61FA">
              <w:t>6 044,5</w:t>
            </w:r>
          </w:p>
        </w:tc>
        <w:tc>
          <w:tcPr>
            <w:tcW w:w="1473" w:type="dxa"/>
            <w:shd w:val="clear" w:color="auto" w:fill="auto"/>
            <w:noWrap/>
            <w:vAlign w:val="bottom"/>
            <w:hideMark/>
          </w:tcPr>
          <w:p w14:paraId="5ABC2E40" w14:textId="77777777" w:rsidR="004C61FA" w:rsidRPr="004C61FA" w:rsidRDefault="004C61FA" w:rsidP="004C61FA">
            <w:pPr>
              <w:jc w:val="right"/>
            </w:pPr>
            <w:r w:rsidRPr="004C61FA">
              <w:t>0,0</w:t>
            </w:r>
          </w:p>
        </w:tc>
        <w:tc>
          <w:tcPr>
            <w:tcW w:w="1419" w:type="dxa"/>
            <w:shd w:val="clear" w:color="auto" w:fill="auto"/>
            <w:noWrap/>
            <w:vAlign w:val="bottom"/>
            <w:hideMark/>
          </w:tcPr>
          <w:p w14:paraId="00472DD6" w14:textId="77777777" w:rsidR="004C61FA" w:rsidRPr="004C61FA" w:rsidRDefault="004C61FA" w:rsidP="004C61FA">
            <w:pPr>
              <w:jc w:val="right"/>
            </w:pPr>
            <w:r w:rsidRPr="004C61FA">
              <w:t>0,0</w:t>
            </w:r>
          </w:p>
        </w:tc>
      </w:tr>
      <w:tr w:rsidR="004C61FA" w:rsidRPr="004C61FA" w14:paraId="5C0FD802" w14:textId="77777777" w:rsidTr="0099170E">
        <w:trPr>
          <w:trHeight w:val="20"/>
        </w:trPr>
        <w:tc>
          <w:tcPr>
            <w:tcW w:w="580" w:type="dxa"/>
            <w:shd w:val="clear" w:color="auto" w:fill="auto"/>
            <w:noWrap/>
            <w:vAlign w:val="bottom"/>
            <w:hideMark/>
          </w:tcPr>
          <w:p w14:paraId="77787317" w14:textId="77777777" w:rsidR="004C61FA" w:rsidRPr="004C61FA" w:rsidRDefault="004C61FA" w:rsidP="004C61FA">
            <w:pPr>
              <w:jc w:val="right"/>
            </w:pPr>
            <w:r w:rsidRPr="004C61FA">
              <w:t> </w:t>
            </w:r>
          </w:p>
        </w:tc>
        <w:tc>
          <w:tcPr>
            <w:tcW w:w="6219" w:type="dxa"/>
            <w:shd w:val="clear" w:color="auto" w:fill="auto"/>
            <w:hideMark/>
          </w:tcPr>
          <w:p w14:paraId="62E437AF"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68391800" w14:textId="77777777" w:rsidR="004C61FA" w:rsidRPr="004C61FA" w:rsidRDefault="004C61FA" w:rsidP="004C61FA">
            <w:pPr>
              <w:jc w:val="right"/>
            </w:pPr>
            <w:r w:rsidRPr="004C61FA">
              <w:t>925</w:t>
            </w:r>
          </w:p>
        </w:tc>
        <w:tc>
          <w:tcPr>
            <w:tcW w:w="600" w:type="dxa"/>
            <w:shd w:val="clear" w:color="auto" w:fill="auto"/>
            <w:noWrap/>
            <w:vAlign w:val="bottom"/>
            <w:hideMark/>
          </w:tcPr>
          <w:p w14:paraId="715AB9A0" w14:textId="77777777" w:rsidR="004C61FA" w:rsidRPr="004C61FA" w:rsidRDefault="004C61FA" w:rsidP="004C61FA">
            <w:pPr>
              <w:jc w:val="right"/>
            </w:pPr>
            <w:r w:rsidRPr="004C61FA">
              <w:t>07</w:t>
            </w:r>
          </w:p>
        </w:tc>
        <w:tc>
          <w:tcPr>
            <w:tcW w:w="560" w:type="dxa"/>
            <w:shd w:val="clear" w:color="auto" w:fill="auto"/>
            <w:noWrap/>
            <w:vAlign w:val="bottom"/>
            <w:hideMark/>
          </w:tcPr>
          <w:p w14:paraId="4090121B" w14:textId="77777777" w:rsidR="004C61FA" w:rsidRPr="004C61FA" w:rsidRDefault="004C61FA" w:rsidP="004C61FA">
            <w:pPr>
              <w:jc w:val="right"/>
            </w:pPr>
            <w:r w:rsidRPr="004C61FA">
              <w:t>02</w:t>
            </w:r>
          </w:p>
        </w:tc>
        <w:tc>
          <w:tcPr>
            <w:tcW w:w="1723" w:type="dxa"/>
            <w:shd w:val="clear" w:color="auto" w:fill="auto"/>
            <w:noWrap/>
            <w:vAlign w:val="bottom"/>
            <w:hideMark/>
          </w:tcPr>
          <w:p w14:paraId="72136DB2" w14:textId="77777777" w:rsidR="004C61FA" w:rsidRPr="004C61FA" w:rsidRDefault="004C61FA" w:rsidP="004C61FA">
            <w:pPr>
              <w:jc w:val="right"/>
            </w:pPr>
            <w:r w:rsidRPr="004C61FA">
              <w:t>04 2 01 10470</w:t>
            </w:r>
          </w:p>
        </w:tc>
        <w:tc>
          <w:tcPr>
            <w:tcW w:w="576" w:type="dxa"/>
            <w:shd w:val="clear" w:color="auto" w:fill="auto"/>
            <w:noWrap/>
            <w:vAlign w:val="bottom"/>
            <w:hideMark/>
          </w:tcPr>
          <w:p w14:paraId="6E644856" w14:textId="77777777" w:rsidR="004C61FA" w:rsidRPr="004C61FA" w:rsidRDefault="004C61FA" w:rsidP="004C61FA">
            <w:pPr>
              <w:jc w:val="right"/>
            </w:pPr>
            <w:r w:rsidRPr="004C61FA">
              <w:t>400</w:t>
            </w:r>
          </w:p>
        </w:tc>
        <w:tc>
          <w:tcPr>
            <w:tcW w:w="1409" w:type="dxa"/>
            <w:shd w:val="clear" w:color="auto" w:fill="auto"/>
            <w:noWrap/>
            <w:vAlign w:val="bottom"/>
            <w:hideMark/>
          </w:tcPr>
          <w:p w14:paraId="1838030E" w14:textId="77777777" w:rsidR="004C61FA" w:rsidRPr="004C61FA" w:rsidRDefault="004C61FA" w:rsidP="004C61FA">
            <w:pPr>
              <w:jc w:val="right"/>
            </w:pPr>
            <w:r w:rsidRPr="004C61FA">
              <w:t>6 044,5</w:t>
            </w:r>
          </w:p>
        </w:tc>
        <w:tc>
          <w:tcPr>
            <w:tcW w:w="1473" w:type="dxa"/>
            <w:shd w:val="clear" w:color="auto" w:fill="auto"/>
            <w:noWrap/>
            <w:vAlign w:val="bottom"/>
            <w:hideMark/>
          </w:tcPr>
          <w:p w14:paraId="37D9F4A5" w14:textId="77777777" w:rsidR="004C61FA" w:rsidRPr="004C61FA" w:rsidRDefault="004C61FA" w:rsidP="004C61FA">
            <w:pPr>
              <w:jc w:val="right"/>
            </w:pPr>
            <w:r w:rsidRPr="004C61FA">
              <w:t>0,0</w:t>
            </w:r>
          </w:p>
        </w:tc>
        <w:tc>
          <w:tcPr>
            <w:tcW w:w="1419" w:type="dxa"/>
            <w:shd w:val="clear" w:color="auto" w:fill="auto"/>
            <w:noWrap/>
            <w:vAlign w:val="bottom"/>
            <w:hideMark/>
          </w:tcPr>
          <w:p w14:paraId="3F8B3F80" w14:textId="77777777" w:rsidR="004C61FA" w:rsidRPr="004C61FA" w:rsidRDefault="004C61FA" w:rsidP="004C61FA">
            <w:pPr>
              <w:jc w:val="right"/>
            </w:pPr>
            <w:r w:rsidRPr="004C61FA">
              <w:t>0,0</w:t>
            </w:r>
          </w:p>
        </w:tc>
      </w:tr>
      <w:tr w:rsidR="004C61FA" w:rsidRPr="004C61FA" w14:paraId="32BB6825" w14:textId="77777777" w:rsidTr="0099170E">
        <w:trPr>
          <w:trHeight w:val="20"/>
        </w:trPr>
        <w:tc>
          <w:tcPr>
            <w:tcW w:w="580" w:type="dxa"/>
            <w:shd w:val="clear" w:color="auto" w:fill="auto"/>
            <w:noWrap/>
            <w:vAlign w:val="bottom"/>
            <w:hideMark/>
          </w:tcPr>
          <w:p w14:paraId="66DE9BA4" w14:textId="77777777" w:rsidR="004C61FA" w:rsidRPr="004C61FA" w:rsidRDefault="004C61FA" w:rsidP="004C61FA">
            <w:pPr>
              <w:jc w:val="right"/>
            </w:pPr>
            <w:r w:rsidRPr="004C61FA">
              <w:t> </w:t>
            </w:r>
          </w:p>
        </w:tc>
        <w:tc>
          <w:tcPr>
            <w:tcW w:w="6219" w:type="dxa"/>
            <w:shd w:val="clear" w:color="auto" w:fill="auto"/>
            <w:hideMark/>
          </w:tcPr>
          <w:p w14:paraId="0505D765" w14:textId="77777777" w:rsidR="004C61FA" w:rsidRPr="004C61FA" w:rsidRDefault="004C61FA" w:rsidP="004C61FA">
            <w:r w:rsidRPr="004C61FA">
              <w:t>Комплекс процессных мероприятий «Обеспечение безопасности дорожного движения»</w:t>
            </w:r>
          </w:p>
        </w:tc>
        <w:tc>
          <w:tcPr>
            <w:tcW w:w="605" w:type="dxa"/>
            <w:shd w:val="clear" w:color="auto" w:fill="auto"/>
            <w:vAlign w:val="bottom"/>
            <w:hideMark/>
          </w:tcPr>
          <w:p w14:paraId="4C24F7FC" w14:textId="77777777" w:rsidR="004C61FA" w:rsidRPr="004C61FA" w:rsidRDefault="004C61FA" w:rsidP="004C61FA">
            <w:pPr>
              <w:jc w:val="right"/>
            </w:pPr>
            <w:r w:rsidRPr="004C61FA">
              <w:t>925</w:t>
            </w:r>
          </w:p>
        </w:tc>
        <w:tc>
          <w:tcPr>
            <w:tcW w:w="600" w:type="dxa"/>
            <w:shd w:val="clear" w:color="auto" w:fill="auto"/>
            <w:noWrap/>
            <w:vAlign w:val="bottom"/>
            <w:hideMark/>
          </w:tcPr>
          <w:p w14:paraId="414A6486" w14:textId="77777777" w:rsidR="004C61FA" w:rsidRPr="004C61FA" w:rsidRDefault="004C61FA" w:rsidP="004C61FA">
            <w:pPr>
              <w:jc w:val="right"/>
            </w:pPr>
            <w:r w:rsidRPr="004C61FA">
              <w:t>07</w:t>
            </w:r>
          </w:p>
        </w:tc>
        <w:tc>
          <w:tcPr>
            <w:tcW w:w="560" w:type="dxa"/>
            <w:shd w:val="clear" w:color="auto" w:fill="auto"/>
            <w:noWrap/>
            <w:vAlign w:val="bottom"/>
            <w:hideMark/>
          </w:tcPr>
          <w:p w14:paraId="5DFF4AAF" w14:textId="77777777" w:rsidR="004C61FA" w:rsidRPr="004C61FA" w:rsidRDefault="004C61FA" w:rsidP="004C61FA">
            <w:pPr>
              <w:jc w:val="right"/>
            </w:pPr>
            <w:r w:rsidRPr="004C61FA">
              <w:t>02</w:t>
            </w:r>
          </w:p>
        </w:tc>
        <w:tc>
          <w:tcPr>
            <w:tcW w:w="1723" w:type="dxa"/>
            <w:shd w:val="clear" w:color="auto" w:fill="auto"/>
            <w:noWrap/>
            <w:vAlign w:val="bottom"/>
            <w:hideMark/>
          </w:tcPr>
          <w:p w14:paraId="25E10BE5" w14:textId="77777777" w:rsidR="004C61FA" w:rsidRPr="004C61FA" w:rsidRDefault="004C61FA" w:rsidP="004C61FA">
            <w:pPr>
              <w:jc w:val="right"/>
            </w:pPr>
            <w:r w:rsidRPr="004C61FA">
              <w:t>04 2 02 00000</w:t>
            </w:r>
          </w:p>
        </w:tc>
        <w:tc>
          <w:tcPr>
            <w:tcW w:w="576" w:type="dxa"/>
            <w:shd w:val="clear" w:color="auto" w:fill="auto"/>
            <w:noWrap/>
            <w:vAlign w:val="bottom"/>
            <w:hideMark/>
          </w:tcPr>
          <w:p w14:paraId="45920E62" w14:textId="77777777" w:rsidR="004C61FA" w:rsidRPr="004C61FA" w:rsidRDefault="004C61FA" w:rsidP="004C61FA">
            <w:pPr>
              <w:jc w:val="right"/>
            </w:pPr>
            <w:r w:rsidRPr="004C61FA">
              <w:t> </w:t>
            </w:r>
          </w:p>
        </w:tc>
        <w:tc>
          <w:tcPr>
            <w:tcW w:w="1409" w:type="dxa"/>
            <w:shd w:val="clear" w:color="auto" w:fill="auto"/>
            <w:noWrap/>
            <w:vAlign w:val="bottom"/>
            <w:hideMark/>
          </w:tcPr>
          <w:p w14:paraId="0F3E964D" w14:textId="77777777" w:rsidR="004C61FA" w:rsidRPr="004C61FA" w:rsidRDefault="004C61FA" w:rsidP="004C61FA">
            <w:pPr>
              <w:jc w:val="right"/>
            </w:pPr>
            <w:r w:rsidRPr="004C61FA">
              <w:t>100,0</w:t>
            </w:r>
          </w:p>
        </w:tc>
        <w:tc>
          <w:tcPr>
            <w:tcW w:w="1473" w:type="dxa"/>
            <w:shd w:val="clear" w:color="auto" w:fill="auto"/>
            <w:noWrap/>
            <w:vAlign w:val="bottom"/>
            <w:hideMark/>
          </w:tcPr>
          <w:p w14:paraId="6F18D37F" w14:textId="77777777" w:rsidR="004C61FA" w:rsidRPr="004C61FA" w:rsidRDefault="004C61FA" w:rsidP="004C61FA">
            <w:pPr>
              <w:jc w:val="right"/>
            </w:pPr>
            <w:r w:rsidRPr="004C61FA">
              <w:t>100,0</w:t>
            </w:r>
          </w:p>
        </w:tc>
        <w:tc>
          <w:tcPr>
            <w:tcW w:w="1419" w:type="dxa"/>
            <w:shd w:val="clear" w:color="auto" w:fill="auto"/>
            <w:noWrap/>
            <w:vAlign w:val="bottom"/>
            <w:hideMark/>
          </w:tcPr>
          <w:p w14:paraId="2676B2F0" w14:textId="77777777" w:rsidR="004C61FA" w:rsidRPr="004C61FA" w:rsidRDefault="004C61FA" w:rsidP="004C61FA">
            <w:pPr>
              <w:jc w:val="right"/>
            </w:pPr>
            <w:r w:rsidRPr="004C61FA">
              <w:t>100,0</w:t>
            </w:r>
          </w:p>
        </w:tc>
      </w:tr>
      <w:tr w:rsidR="004C61FA" w:rsidRPr="004C61FA" w14:paraId="02942A3A" w14:textId="77777777" w:rsidTr="0099170E">
        <w:trPr>
          <w:trHeight w:val="20"/>
        </w:trPr>
        <w:tc>
          <w:tcPr>
            <w:tcW w:w="580" w:type="dxa"/>
            <w:shd w:val="clear" w:color="auto" w:fill="auto"/>
            <w:noWrap/>
            <w:vAlign w:val="bottom"/>
            <w:hideMark/>
          </w:tcPr>
          <w:p w14:paraId="5A972DCE" w14:textId="77777777" w:rsidR="004C61FA" w:rsidRPr="004C61FA" w:rsidRDefault="004C61FA" w:rsidP="004C61FA">
            <w:pPr>
              <w:jc w:val="right"/>
            </w:pPr>
            <w:r w:rsidRPr="004C61FA">
              <w:t> </w:t>
            </w:r>
          </w:p>
        </w:tc>
        <w:tc>
          <w:tcPr>
            <w:tcW w:w="6219" w:type="dxa"/>
            <w:shd w:val="clear" w:color="auto" w:fill="auto"/>
            <w:hideMark/>
          </w:tcPr>
          <w:p w14:paraId="74C513EB" w14:textId="77777777" w:rsidR="004C61FA" w:rsidRPr="004C61FA" w:rsidRDefault="004C61FA" w:rsidP="004C61FA">
            <w:r w:rsidRPr="004C61FA">
              <w:t>Мероприятия по обеспечению безопасности дорожного движения</w:t>
            </w:r>
          </w:p>
        </w:tc>
        <w:tc>
          <w:tcPr>
            <w:tcW w:w="605" w:type="dxa"/>
            <w:shd w:val="clear" w:color="auto" w:fill="auto"/>
            <w:vAlign w:val="bottom"/>
            <w:hideMark/>
          </w:tcPr>
          <w:p w14:paraId="479A27A4" w14:textId="77777777" w:rsidR="004C61FA" w:rsidRPr="004C61FA" w:rsidRDefault="004C61FA" w:rsidP="004C61FA">
            <w:pPr>
              <w:jc w:val="right"/>
            </w:pPr>
            <w:r w:rsidRPr="004C61FA">
              <w:t>925</w:t>
            </w:r>
          </w:p>
        </w:tc>
        <w:tc>
          <w:tcPr>
            <w:tcW w:w="600" w:type="dxa"/>
            <w:shd w:val="clear" w:color="auto" w:fill="auto"/>
            <w:noWrap/>
            <w:vAlign w:val="bottom"/>
            <w:hideMark/>
          </w:tcPr>
          <w:p w14:paraId="7FEF8F6C" w14:textId="77777777" w:rsidR="004C61FA" w:rsidRPr="004C61FA" w:rsidRDefault="004C61FA" w:rsidP="004C61FA">
            <w:pPr>
              <w:jc w:val="right"/>
            </w:pPr>
            <w:r w:rsidRPr="004C61FA">
              <w:t>07</w:t>
            </w:r>
          </w:p>
        </w:tc>
        <w:tc>
          <w:tcPr>
            <w:tcW w:w="560" w:type="dxa"/>
            <w:shd w:val="clear" w:color="auto" w:fill="auto"/>
            <w:noWrap/>
            <w:vAlign w:val="bottom"/>
            <w:hideMark/>
          </w:tcPr>
          <w:p w14:paraId="245E2210" w14:textId="77777777" w:rsidR="004C61FA" w:rsidRPr="004C61FA" w:rsidRDefault="004C61FA" w:rsidP="004C61FA">
            <w:pPr>
              <w:jc w:val="right"/>
            </w:pPr>
            <w:r w:rsidRPr="004C61FA">
              <w:t>02</w:t>
            </w:r>
          </w:p>
        </w:tc>
        <w:tc>
          <w:tcPr>
            <w:tcW w:w="1723" w:type="dxa"/>
            <w:shd w:val="clear" w:color="auto" w:fill="auto"/>
            <w:noWrap/>
            <w:vAlign w:val="bottom"/>
            <w:hideMark/>
          </w:tcPr>
          <w:p w14:paraId="4A4D9528" w14:textId="77777777" w:rsidR="004C61FA" w:rsidRPr="004C61FA" w:rsidRDefault="004C61FA" w:rsidP="004C61FA">
            <w:pPr>
              <w:jc w:val="right"/>
            </w:pPr>
            <w:r w:rsidRPr="004C61FA">
              <w:t>04 2 02 9Д136</w:t>
            </w:r>
          </w:p>
        </w:tc>
        <w:tc>
          <w:tcPr>
            <w:tcW w:w="576" w:type="dxa"/>
            <w:shd w:val="clear" w:color="auto" w:fill="auto"/>
            <w:noWrap/>
            <w:vAlign w:val="bottom"/>
            <w:hideMark/>
          </w:tcPr>
          <w:p w14:paraId="1D5FF51A" w14:textId="77777777" w:rsidR="004C61FA" w:rsidRPr="004C61FA" w:rsidRDefault="004C61FA" w:rsidP="004C61FA">
            <w:pPr>
              <w:jc w:val="right"/>
            </w:pPr>
            <w:r w:rsidRPr="004C61FA">
              <w:t> </w:t>
            </w:r>
          </w:p>
        </w:tc>
        <w:tc>
          <w:tcPr>
            <w:tcW w:w="1409" w:type="dxa"/>
            <w:shd w:val="clear" w:color="auto" w:fill="auto"/>
            <w:noWrap/>
            <w:vAlign w:val="bottom"/>
            <w:hideMark/>
          </w:tcPr>
          <w:p w14:paraId="054AAA8F" w14:textId="77777777" w:rsidR="004C61FA" w:rsidRPr="004C61FA" w:rsidRDefault="004C61FA" w:rsidP="004C61FA">
            <w:pPr>
              <w:jc w:val="right"/>
            </w:pPr>
            <w:r w:rsidRPr="004C61FA">
              <w:t>100,0</w:t>
            </w:r>
          </w:p>
        </w:tc>
        <w:tc>
          <w:tcPr>
            <w:tcW w:w="1473" w:type="dxa"/>
            <w:shd w:val="clear" w:color="auto" w:fill="auto"/>
            <w:noWrap/>
            <w:vAlign w:val="bottom"/>
            <w:hideMark/>
          </w:tcPr>
          <w:p w14:paraId="1C7DE7B3" w14:textId="77777777" w:rsidR="004C61FA" w:rsidRPr="004C61FA" w:rsidRDefault="004C61FA" w:rsidP="004C61FA">
            <w:pPr>
              <w:jc w:val="right"/>
            </w:pPr>
            <w:r w:rsidRPr="004C61FA">
              <w:t>100,0</w:t>
            </w:r>
          </w:p>
        </w:tc>
        <w:tc>
          <w:tcPr>
            <w:tcW w:w="1419" w:type="dxa"/>
            <w:shd w:val="clear" w:color="auto" w:fill="auto"/>
            <w:noWrap/>
            <w:vAlign w:val="bottom"/>
            <w:hideMark/>
          </w:tcPr>
          <w:p w14:paraId="252E76E6" w14:textId="77777777" w:rsidR="004C61FA" w:rsidRPr="004C61FA" w:rsidRDefault="004C61FA" w:rsidP="004C61FA">
            <w:pPr>
              <w:jc w:val="right"/>
            </w:pPr>
            <w:r w:rsidRPr="004C61FA">
              <w:t>100,0</w:t>
            </w:r>
          </w:p>
        </w:tc>
      </w:tr>
      <w:tr w:rsidR="004C61FA" w:rsidRPr="004C61FA" w14:paraId="6E2BC76B" w14:textId="77777777" w:rsidTr="0099170E">
        <w:trPr>
          <w:trHeight w:val="20"/>
        </w:trPr>
        <w:tc>
          <w:tcPr>
            <w:tcW w:w="580" w:type="dxa"/>
            <w:shd w:val="clear" w:color="auto" w:fill="auto"/>
            <w:noWrap/>
            <w:vAlign w:val="bottom"/>
            <w:hideMark/>
          </w:tcPr>
          <w:p w14:paraId="0924B04A" w14:textId="77777777" w:rsidR="004C61FA" w:rsidRPr="004C61FA" w:rsidRDefault="004C61FA" w:rsidP="004C61FA">
            <w:pPr>
              <w:jc w:val="right"/>
            </w:pPr>
            <w:r w:rsidRPr="004C61FA">
              <w:t> </w:t>
            </w:r>
          </w:p>
        </w:tc>
        <w:tc>
          <w:tcPr>
            <w:tcW w:w="6219" w:type="dxa"/>
            <w:shd w:val="clear" w:color="auto" w:fill="auto"/>
            <w:hideMark/>
          </w:tcPr>
          <w:p w14:paraId="5F8BC9B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0C68994" w14:textId="77777777" w:rsidR="004C61FA" w:rsidRPr="004C61FA" w:rsidRDefault="004C61FA" w:rsidP="004C61FA">
            <w:pPr>
              <w:jc w:val="right"/>
            </w:pPr>
            <w:r w:rsidRPr="004C61FA">
              <w:t>925</w:t>
            </w:r>
          </w:p>
        </w:tc>
        <w:tc>
          <w:tcPr>
            <w:tcW w:w="600" w:type="dxa"/>
            <w:shd w:val="clear" w:color="auto" w:fill="auto"/>
            <w:noWrap/>
            <w:vAlign w:val="bottom"/>
            <w:hideMark/>
          </w:tcPr>
          <w:p w14:paraId="2B98B2FB" w14:textId="77777777" w:rsidR="004C61FA" w:rsidRPr="004C61FA" w:rsidRDefault="004C61FA" w:rsidP="004C61FA">
            <w:pPr>
              <w:jc w:val="right"/>
            </w:pPr>
            <w:r w:rsidRPr="004C61FA">
              <w:t>07</w:t>
            </w:r>
          </w:p>
        </w:tc>
        <w:tc>
          <w:tcPr>
            <w:tcW w:w="560" w:type="dxa"/>
            <w:shd w:val="clear" w:color="auto" w:fill="auto"/>
            <w:noWrap/>
            <w:vAlign w:val="bottom"/>
            <w:hideMark/>
          </w:tcPr>
          <w:p w14:paraId="1C171436" w14:textId="77777777" w:rsidR="004C61FA" w:rsidRPr="004C61FA" w:rsidRDefault="004C61FA" w:rsidP="004C61FA">
            <w:pPr>
              <w:jc w:val="right"/>
            </w:pPr>
            <w:r w:rsidRPr="004C61FA">
              <w:t>02</w:t>
            </w:r>
          </w:p>
        </w:tc>
        <w:tc>
          <w:tcPr>
            <w:tcW w:w="1723" w:type="dxa"/>
            <w:shd w:val="clear" w:color="auto" w:fill="auto"/>
            <w:noWrap/>
            <w:vAlign w:val="bottom"/>
            <w:hideMark/>
          </w:tcPr>
          <w:p w14:paraId="3C6F2AF7" w14:textId="77777777" w:rsidR="004C61FA" w:rsidRPr="004C61FA" w:rsidRDefault="004C61FA" w:rsidP="004C61FA">
            <w:pPr>
              <w:jc w:val="right"/>
            </w:pPr>
            <w:r w:rsidRPr="004C61FA">
              <w:t>04 2 02 9Д136</w:t>
            </w:r>
          </w:p>
        </w:tc>
        <w:tc>
          <w:tcPr>
            <w:tcW w:w="576" w:type="dxa"/>
            <w:shd w:val="clear" w:color="auto" w:fill="auto"/>
            <w:noWrap/>
            <w:vAlign w:val="bottom"/>
            <w:hideMark/>
          </w:tcPr>
          <w:p w14:paraId="0FD02D49" w14:textId="77777777" w:rsidR="004C61FA" w:rsidRPr="004C61FA" w:rsidRDefault="004C61FA" w:rsidP="004C61FA">
            <w:pPr>
              <w:jc w:val="right"/>
            </w:pPr>
            <w:r w:rsidRPr="004C61FA">
              <w:t>600</w:t>
            </w:r>
          </w:p>
        </w:tc>
        <w:tc>
          <w:tcPr>
            <w:tcW w:w="1409" w:type="dxa"/>
            <w:shd w:val="clear" w:color="auto" w:fill="auto"/>
            <w:noWrap/>
            <w:vAlign w:val="bottom"/>
            <w:hideMark/>
          </w:tcPr>
          <w:p w14:paraId="4065FE0B" w14:textId="77777777" w:rsidR="004C61FA" w:rsidRPr="004C61FA" w:rsidRDefault="004C61FA" w:rsidP="004C61FA">
            <w:pPr>
              <w:jc w:val="right"/>
            </w:pPr>
            <w:r w:rsidRPr="004C61FA">
              <w:t>100,0</w:t>
            </w:r>
          </w:p>
        </w:tc>
        <w:tc>
          <w:tcPr>
            <w:tcW w:w="1473" w:type="dxa"/>
            <w:shd w:val="clear" w:color="auto" w:fill="auto"/>
            <w:noWrap/>
            <w:vAlign w:val="bottom"/>
            <w:hideMark/>
          </w:tcPr>
          <w:p w14:paraId="23CFD280" w14:textId="77777777" w:rsidR="004C61FA" w:rsidRPr="004C61FA" w:rsidRDefault="004C61FA" w:rsidP="004C61FA">
            <w:pPr>
              <w:jc w:val="right"/>
            </w:pPr>
            <w:r w:rsidRPr="004C61FA">
              <w:t>100,0</w:t>
            </w:r>
          </w:p>
        </w:tc>
        <w:tc>
          <w:tcPr>
            <w:tcW w:w="1419" w:type="dxa"/>
            <w:shd w:val="clear" w:color="auto" w:fill="auto"/>
            <w:noWrap/>
            <w:vAlign w:val="bottom"/>
            <w:hideMark/>
          </w:tcPr>
          <w:p w14:paraId="76CB3E8E" w14:textId="77777777" w:rsidR="004C61FA" w:rsidRPr="004C61FA" w:rsidRDefault="004C61FA" w:rsidP="004C61FA">
            <w:pPr>
              <w:jc w:val="right"/>
            </w:pPr>
            <w:r w:rsidRPr="004C61FA">
              <w:t>100,0</w:t>
            </w:r>
          </w:p>
        </w:tc>
      </w:tr>
      <w:tr w:rsidR="004C61FA" w:rsidRPr="004C61FA" w14:paraId="710BB94D" w14:textId="77777777" w:rsidTr="0099170E">
        <w:trPr>
          <w:trHeight w:val="20"/>
        </w:trPr>
        <w:tc>
          <w:tcPr>
            <w:tcW w:w="580" w:type="dxa"/>
            <w:shd w:val="clear" w:color="auto" w:fill="auto"/>
            <w:noWrap/>
            <w:vAlign w:val="bottom"/>
            <w:hideMark/>
          </w:tcPr>
          <w:p w14:paraId="208E3B33" w14:textId="77777777" w:rsidR="004C61FA" w:rsidRPr="004C61FA" w:rsidRDefault="004C61FA" w:rsidP="004C61FA">
            <w:pPr>
              <w:jc w:val="right"/>
            </w:pPr>
            <w:r w:rsidRPr="004C61FA">
              <w:t> </w:t>
            </w:r>
          </w:p>
        </w:tc>
        <w:tc>
          <w:tcPr>
            <w:tcW w:w="6219" w:type="dxa"/>
            <w:shd w:val="clear" w:color="auto" w:fill="auto"/>
            <w:hideMark/>
          </w:tcPr>
          <w:p w14:paraId="0B81D997"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0F8522F7" w14:textId="77777777" w:rsidR="004C61FA" w:rsidRPr="004C61FA" w:rsidRDefault="004C61FA" w:rsidP="004C61FA">
            <w:pPr>
              <w:jc w:val="right"/>
            </w:pPr>
            <w:r w:rsidRPr="004C61FA">
              <w:t>925</w:t>
            </w:r>
          </w:p>
        </w:tc>
        <w:tc>
          <w:tcPr>
            <w:tcW w:w="600" w:type="dxa"/>
            <w:shd w:val="clear" w:color="auto" w:fill="auto"/>
            <w:noWrap/>
            <w:vAlign w:val="bottom"/>
            <w:hideMark/>
          </w:tcPr>
          <w:p w14:paraId="019B1E8C" w14:textId="77777777" w:rsidR="004C61FA" w:rsidRPr="004C61FA" w:rsidRDefault="004C61FA" w:rsidP="004C61FA">
            <w:pPr>
              <w:jc w:val="right"/>
            </w:pPr>
            <w:r w:rsidRPr="004C61FA">
              <w:t>07</w:t>
            </w:r>
          </w:p>
        </w:tc>
        <w:tc>
          <w:tcPr>
            <w:tcW w:w="560" w:type="dxa"/>
            <w:shd w:val="clear" w:color="auto" w:fill="auto"/>
            <w:noWrap/>
            <w:vAlign w:val="bottom"/>
            <w:hideMark/>
          </w:tcPr>
          <w:p w14:paraId="36EF98E8" w14:textId="77777777" w:rsidR="004C61FA" w:rsidRPr="004C61FA" w:rsidRDefault="004C61FA" w:rsidP="004C61FA">
            <w:pPr>
              <w:jc w:val="right"/>
            </w:pPr>
            <w:r w:rsidRPr="004C61FA">
              <w:t>02</w:t>
            </w:r>
          </w:p>
        </w:tc>
        <w:tc>
          <w:tcPr>
            <w:tcW w:w="1723" w:type="dxa"/>
            <w:shd w:val="clear" w:color="auto" w:fill="auto"/>
            <w:noWrap/>
            <w:vAlign w:val="bottom"/>
            <w:hideMark/>
          </w:tcPr>
          <w:p w14:paraId="20C9D107"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7964C930" w14:textId="77777777" w:rsidR="004C61FA" w:rsidRPr="004C61FA" w:rsidRDefault="004C61FA" w:rsidP="004C61FA">
            <w:pPr>
              <w:jc w:val="right"/>
            </w:pPr>
            <w:r w:rsidRPr="004C61FA">
              <w:t> </w:t>
            </w:r>
          </w:p>
        </w:tc>
        <w:tc>
          <w:tcPr>
            <w:tcW w:w="1409" w:type="dxa"/>
            <w:shd w:val="clear" w:color="auto" w:fill="auto"/>
            <w:noWrap/>
            <w:vAlign w:val="bottom"/>
            <w:hideMark/>
          </w:tcPr>
          <w:p w14:paraId="2A8739DD" w14:textId="77777777" w:rsidR="004C61FA" w:rsidRPr="004C61FA" w:rsidRDefault="004C61FA" w:rsidP="004C61FA">
            <w:pPr>
              <w:jc w:val="right"/>
            </w:pPr>
            <w:r w:rsidRPr="004C61FA">
              <w:t>4 900,8</w:t>
            </w:r>
          </w:p>
        </w:tc>
        <w:tc>
          <w:tcPr>
            <w:tcW w:w="1473" w:type="dxa"/>
            <w:shd w:val="clear" w:color="auto" w:fill="auto"/>
            <w:noWrap/>
            <w:vAlign w:val="bottom"/>
            <w:hideMark/>
          </w:tcPr>
          <w:p w14:paraId="20C39DD7" w14:textId="77777777" w:rsidR="004C61FA" w:rsidRPr="004C61FA" w:rsidRDefault="004C61FA" w:rsidP="004C61FA">
            <w:pPr>
              <w:jc w:val="right"/>
            </w:pPr>
            <w:r w:rsidRPr="004C61FA">
              <w:t>2 561,0</w:t>
            </w:r>
          </w:p>
        </w:tc>
        <w:tc>
          <w:tcPr>
            <w:tcW w:w="1419" w:type="dxa"/>
            <w:shd w:val="clear" w:color="auto" w:fill="auto"/>
            <w:noWrap/>
            <w:vAlign w:val="bottom"/>
            <w:hideMark/>
          </w:tcPr>
          <w:p w14:paraId="0B8B10AF" w14:textId="77777777" w:rsidR="004C61FA" w:rsidRPr="004C61FA" w:rsidRDefault="004C61FA" w:rsidP="004C61FA">
            <w:pPr>
              <w:jc w:val="right"/>
            </w:pPr>
            <w:r w:rsidRPr="004C61FA">
              <w:t>2 561,0</w:t>
            </w:r>
          </w:p>
        </w:tc>
      </w:tr>
      <w:tr w:rsidR="004C61FA" w:rsidRPr="004C61FA" w14:paraId="723F8B63" w14:textId="77777777" w:rsidTr="0099170E">
        <w:trPr>
          <w:trHeight w:val="20"/>
        </w:trPr>
        <w:tc>
          <w:tcPr>
            <w:tcW w:w="580" w:type="dxa"/>
            <w:shd w:val="clear" w:color="auto" w:fill="auto"/>
            <w:noWrap/>
            <w:vAlign w:val="bottom"/>
            <w:hideMark/>
          </w:tcPr>
          <w:p w14:paraId="69D0B3DC" w14:textId="77777777" w:rsidR="004C61FA" w:rsidRPr="004C61FA" w:rsidRDefault="004C61FA" w:rsidP="004C61FA">
            <w:pPr>
              <w:jc w:val="right"/>
            </w:pPr>
            <w:r w:rsidRPr="004C61FA">
              <w:t> </w:t>
            </w:r>
          </w:p>
        </w:tc>
        <w:tc>
          <w:tcPr>
            <w:tcW w:w="6219" w:type="dxa"/>
            <w:shd w:val="clear" w:color="auto" w:fill="auto"/>
            <w:hideMark/>
          </w:tcPr>
          <w:p w14:paraId="0690E68D"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FE96AB6" w14:textId="77777777" w:rsidR="004C61FA" w:rsidRPr="004C61FA" w:rsidRDefault="004C61FA" w:rsidP="004C61FA">
            <w:pPr>
              <w:jc w:val="right"/>
            </w:pPr>
            <w:r w:rsidRPr="004C61FA">
              <w:t>925</w:t>
            </w:r>
          </w:p>
        </w:tc>
        <w:tc>
          <w:tcPr>
            <w:tcW w:w="600" w:type="dxa"/>
            <w:shd w:val="clear" w:color="auto" w:fill="auto"/>
            <w:noWrap/>
            <w:vAlign w:val="bottom"/>
            <w:hideMark/>
          </w:tcPr>
          <w:p w14:paraId="38AFD0DD" w14:textId="77777777" w:rsidR="004C61FA" w:rsidRPr="004C61FA" w:rsidRDefault="004C61FA" w:rsidP="004C61FA">
            <w:pPr>
              <w:jc w:val="right"/>
            </w:pPr>
            <w:r w:rsidRPr="004C61FA">
              <w:t>07</w:t>
            </w:r>
          </w:p>
        </w:tc>
        <w:tc>
          <w:tcPr>
            <w:tcW w:w="560" w:type="dxa"/>
            <w:shd w:val="clear" w:color="auto" w:fill="auto"/>
            <w:noWrap/>
            <w:vAlign w:val="bottom"/>
            <w:hideMark/>
          </w:tcPr>
          <w:p w14:paraId="4BEC74CB" w14:textId="77777777" w:rsidR="004C61FA" w:rsidRPr="004C61FA" w:rsidRDefault="004C61FA" w:rsidP="004C61FA">
            <w:pPr>
              <w:jc w:val="right"/>
            </w:pPr>
            <w:r w:rsidRPr="004C61FA">
              <w:t>02</w:t>
            </w:r>
          </w:p>
        </w:tc>
        <w:tc>
          <w:tcPr>
            <w:tcW w:w="1723" w:type="dxa"/>
            <w:shd w:val="clear" w:color="auto" w:fill="auto"/>
            <w:noWrap/>
            <w:vAlign w:val="bottom"/>
            <w:hideMark/>
          </w:tcPr>
          <w:p w14:paraId="494966AA"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1FF45636" w14:textId="77777777" w:rsidR="004C61FA" w:rsidRPr="004C61FA" w:rsidRDefault="004C61FA" w:rsidP="004C61FA">
            <w:pPr>
              <w:jc w:val="right"/>
            </w:pPr>
            <w:r w:rsidRPr="004C61FA">
              <w:t> </w:t>
            </w:r>
          </w:p>
        </w:tc>
        <w:tc>
          <w:tcPr>
            <w:tcW w:w="1409" w:type="dxa"/>
            <w:shd w:val="clear" w:color="auto" w:fill="auto"/>
            <w:noWrap/>
            <w:vAlign w:val="bottom"/>
            <w:hideMark/>
          </w:tcPr>
          <w:p w14:paraId="7B9C0FE8" w14:textId="77777777" w:rsidR="004C61FA" w:rsidRPr="004C61FA" w:rsidRDefault="004C61FA" w:rsidP="004C61FA">
            <w:pPr>
              <w:jc w:val="right"/>
            </w:pPr>
            <w:r w:rsidRPr="004C61FA">
              <w:t>4 900,8</w:t>
            </w:r>
          </w:p>
        </w:tc>
        <w:tc>
          <w:tcPr>
            <w:tcW w:w="1473" w:type="dxa"/>
            <w:shd w:val="clear" w:color="auto" w:fill="auto"/>
            <w:noWrap/>
            <w:vAlign w:val="bottom"/>
            <w:hideMark/>
          </w:tcPr>
          <w:p w14:paraId="2D1B43A0" w14:textId="77777777" w:rsidR="004C61FA" w:rsidRPr="004C61FA" w:rsidRDefault="004C61FA" w:rsidP="004C61FA">
            <w:pPr>
              <w:jc w:val="right"/>
            </w:pPr>
            <w:r w:rsidRPr="004C61FA">
              <w:t>2 561,0</w:t>
            </w:r>
          </w:p>
        </w:tc>
        <w:tc>
          <w:tcPr>
            <w:tcW w:w="1419" w:type="dxa"/>
            <w:shd w:val="clear" w:color="auto" w:fill="auto"/>
            <w:noWrap/>
            <w:vAlign w:val="bottom"/>
            <w:hideMark/>
          </w:tcPr>
          <w:p w14:paraId="09FE0CD9" w14:textId="77777777" w:rsidR="004C61FA" w:rsidRPr="004C61FA" w:rsidRDefault="004C61FA" w:rsidP="004C61FA">
            <w:pPr>
              <w:jc w:val="right"/>
            </w:pPr>
            <w:r w:rsidRPr="004C61FA">
              <w:t>2 561,0</w:t>
            </w:r>
          </w:p>
        </w:tc>
      </w:tr>
      <w:tr w:rsidR="004C61FA" w:rsidRPr="004C61FA" w14:paraId="53336F7D" w14:textId="77777777" w:rsidTr="0099170E">
        <w:trPr>
          <w:trHeight w:val="20"/>
        </w:trPr>
        <w:tc>
          <w:tcPr>
            <w:tcW w:w="580" w:type="dxa"/>
            <w:shd w:val="clear" w:color="auto" w:fill="auto"/>
            <w:noWrap/>
            <w:vAlign w:val="bottom"/>
            <w:hideMark/>
          </w:tcPr>
          <w:p w14:paraId="0AD35BC4" w14:textId="77777777" w:rsidR="004C61FA" w:rsidRPr="004C61FA" w:rsidRDefault="004C61FA" w:rsidP="004C61FA">
            <w:pPr>
              <w:jc w:val="right"/>
            </w:pPr>
            <w:r w:rsidRPr="004C61FA">
              <w:t> </w:t>
            </w:r>
          </w:p>
        </w:tc>
        <w:tc>
          <w:tcPr>
            <w:tcW w:w="6219" w:type="dxa"/>
            <w:shd w:val="clear" w:color="auto" w:fill="auto"/>
            <w:hideMark/>
          </w:tcPr>
          <w:p w14:paraId="697418FC" w14:textId="77777777" w:rsidR="004C61FA" w:rsidRPr="004C61FA" w:rsidRDefault="004C61FA" w:rsidP="004C61FA">
            <w:r w:rsidRPr="004C61FA">
              <w:t>Комплекс процессных мероприятий «Обеспечение пожарной безопасности в социально значимых муниципальных учреждениях»</w:t>
            </w:r>
          </w:p>
        </w:tc>
        <w:tc>
          <w:tcPr>
            <w:tcW w:w="605" w:type="dxa"/>
            <w:shd w:val="clear" w:color="auto" w:fill="auto"/>
            <w:vAlign w:val="bottom"/>
            <w:hideMark/>
          </w:tcPr>
          <w:p w14:paraId="25EF70E3" w14:textId="77777777" w:rsidR="004C61FA" w:rsidRPr="004C61FA" w:rsidRDefault="004C61FA" w:rsidP="004C61FA">
            <w:pPr>
              <w:jc w:val="right"/>
            </w:pPr>
            <w:r w:rsidRPr="004C61FA">
              <w:t>925</w:t>
            </w:r>
          </w:p>
        </w:tc>
        <w:tc>
          <w:tcPr>
            <w:tcW w:w="600" w:type="dxa"/>
            <w:shd w:val="clear" w:color="auto" w:fill="auto"/>
            <w:noWrap/>
            <w:vAlign w:val="bottom"/>
            <w:hideMark/>
          </w:tcPr>
          <w:p w14:paraId="6DCA792C" w14:textId="77777777" w:rsidR="004C61FA" w:rsidRPr="004C61FA" w:rsidRDefault="004C61FA" w:rsidP="004C61FA">
            <w:pPr>
              <w:jc w:val="right"/>
            </w:pPr>
            <w:r w:rsidRPr="004C61FA">
              <w:t>07</w:t>
            </w:r>
          </w:p>
        </w:tc>
        <w:tc>
          <w:tcPr>
            <w:tcW w:w="560" w:type="dxa"/>
            <w:shd w:val="clear" w:color="auto" w:fill="auto"/>
            <w:noWrap/>
            <w:vAlign w:val="bottom"/>
            <w:hideMark/>
          </w:tcPr>
          <w:p w14:paraId="0B977C7B" w14:textId="77777777" w:rsidR="004C61FA" w:rsidRPr="004C61FA" w:rsidRDefault="004C61FA" w:rsidP="004C61FA">
            <w:pPr>
              <w:jc w:val="right"/>
            </w:pPr>
            <w:r w:rsidRPr="004C61FA">
              <w:t>02</w:t>
            </w:r>
          </w:p>
        </w:tc>
        <w:tc>
          <w:tcPr>
            <w:tcW w:w="1723" w:type="dxa"/>
            <w:shd w:val="clear" w:color="auto" w:fill="auto"/>
            <w:noWrap/>
            <w:vAlign w:val="bottom"/>
            <w:hideMark/>
          </w:tcPr>
          <w:p w14:paraId="4D8F38F3" w14:textId="77777777" w:rsidR="004C61FA" w:rsidRPr="004C61FA" w:rsidRDefault="004C61FA" w:rsidP="004C61FA">
            <w:pPr>
              <w:jc w:val="right"/>
            </w:pPr>
            <w:r w:rsidRPr="004C61FA">
              <w:t>06 2 03 00000</w:t>
            </w:r>
          </w:p>
        </w:tc>
        <w:tc>
          <w:tcPr>
            <w:tcW w:w="576" w:type="dxa"/>
            <w:shd w:val="clear" w:color="auto" w:fill="auto"/>
            <w:noWrap/>
            <w:vAlign w:val="bottom"/>
            <w:hideMark/>
          </w:tcPr>
          <w:p w14:paraId="0A8899F2" w14:textId="77777777" w:rsidR="004C61FA" w:rsidRPr="004C61FA" w:rsidRDefault="004C61FA" w:rsidP="004C61FA">
            <w:pPr>
              <w:jc w:val="right"/>
            </w:pPr>
            <w:r w:rsidRPr="004C61FA">
              <w:t> </w:t>
            </w:r>
          </w:p>
        </w:tc>
        <w:tc>
          <w:tcPr>
            <w:tcW w:w="1409" w:type="dxa"/>
            <w:shd w:val="clear" w:color="auto" w:fill="auto"/>
            <w:noWrap/>
            <w:vAlign w:val="bottom"/>
            <w:hideMark/>
          </w:tcPr>
          <w:p w14:paraId="3586A052" w14:textId="77777777" w:rsidR="004C61FA" w:rsidRPr="004C61FA" w:rsidRDefault="004C61FA" w:rsidP="004C61FA">
            <w:pPr>
              <w:jc w:val="right"/>
            </w:pPr>
            <w:r w:rsidRPr="004C61FA">
              <w:t>4 900,8</w:t>
            </w:r>
          </w:p>
        </w:tc>
        <w:tc>
          <w:tcPr>
            <w:tcW w:w="1473" w:type="dxa"/>
            <w:shd w:val="clear" w:color="auto" w:fill="auto"/>
            <w:noWrap/>
            <w:vAlign w:val="bottom"/>
            <w:hideMark/>
          </w:tcPr>
          <w:p w14:paraId="08C1479A" w14:textId="77777777" w:rsidR="004C61FA" w:rsidRPr="004C61FA" w:rsidRDefault="004C61FA" w:rsidP="004C61FA">
            <w:pPr>
              <w:jc w:val="right"/>
            </w:pPr>
            <w:r w:rsidRPr="004C61FA">
              <w:t>2 561,0</w:t>
            </w:r>
          </w:p>
        </w:tc>
        <w:tc>
          <w:tcPr>
            <w:tcW w:w="1419" w:type="dxa"/>
            <w:shd w:val="clear" w:color="auto" w:fill="auto"/>
            <w:noWrap/>
            <w:vAlign w:val="bottom"/>
            <w:hideMark/>
          </w:tcPr>
          <w:p w14:paraId="79E4A24D" w14:textId="77777777" w:rsidR="004C61FA" w:rsidRPr="004C61FA" w:rsidRDefault="004C61FA" w:rsidP="004C61FA">
            <w:pPr>
              <w:jc w:val="right"/>
            </w:pPr>
            <w:r w:rsidRPr="004C61FA">
              <w:t>2 561,0</w:t>
            </w:r>
          </w:p>
        </w:tc>
      </w:tr>
      <w:tr w:rsidR="004C61FA" w:rsidRPr="004C61FA" w14:paraId="43964C47" w14:textId="77777777" w:rsidTr="0099170E">
        <w:trPr>
          <w:trHeight w:val="20"/>
        </w:trPr>
        <w:tc>
          <w:tcPr>
            <w:tcW w:w="580" w:type="dxa"/>
            <w:shd w:val="clear" w:color="auto" w:fill="auto"/>
            <w:noWrap/>
            <w:vAlign w:val="bottom"/>
            <w:hideMark/>
          </w:tcPr>
          <w:p w14:paraId="7748F0A3" w14:textId="77777777" w:rsidR="004C61FA" w:rsidRPr="004C61FA" w:rsidRDefault="004C61FA" w:rsidP="004C61FA">
            <w:pPr>
              <w:jc w:val="right"/>
            </w:pPr>
            <w:r w:rsidRPr="004C61FA">
              <w:t> </w:t>
            </w:r>
          </w:p>
        </w:tc>
        <w:tc>
          <w:tcPr>
            <w:tcW w:w="6219" w:type="dxa"/>
            <w:shd w:val="clear" w:color="auto" w:fill="auto"/>
            <w:hideMark/>
          </w:tcPr>
          <w:p w14:paraId="4444A270"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18187B08" w14:textId="77777777" w:rsidR="004C61FA" w:rsidRPr="004C61FA" w:rsidRDefault="004C61FA" w:rsidP="004C61FA">
            <w:pPr>
              <w:jc w:val="right"/>
            </w:pPr>
            <w:r w:rsidRPr="004C61FA">
              <w:t>925</w:t>
            </w:r>
          </w:p>
        </w:tc>
        <w:tc>
          <w:tcPr>
            <w:tcW w:w="600" w:type="dxa"/>
            <w:shd w:val="clear" w:color="auto" w:fill="auto"/>
            <w:noWrap/>
            <w:vAlign w:val="bottom"/>
            <w:hideMark/>
          </w:tcPr>
          <w:p w14:paraId="7E349B4C" w14:textId="77777777" w:rsidR="004C61FA" w:rsidRPr="004C61FA" w:rsidRDefault="004C61FA" w:rsidP="004C61FA">
            <w:pPr>
              <w:jc w:val="right"/>
            </w:pPr>
            <w:r w:rsidRPr="004C61FA">
              <w:t>07</w:t>
            </w:r>
          </w:p>
        </w:tc>
        <w:tc>
          <w:tcPr>
            <w:tcW w:w="560" w:type="dxa"/>
            <w:shd w:val="clear" w:color="auto" w:fill="auto"/>
            <w:noWrap/>
            <w:vAlign w:val="bottom"/>
            <w:hideMark/>
          </w:tcPr>
          <w:p w14:paraId="4336B80F" w14:textId="77777777" w:rsidR="004C61FA" w:rsidRPr="004C61FA" w:rsidRDefault="004C61FA" w:rsidP="004C61FA">
            <w:pPr>
              <w:jc w:val="right"/>
            </w:pPr>
            <w:r w:rsidRPr="004C61FA">
              <w:t>02</w:t>
            </w:r>
          </w:p>
        </w:tc>
        <w:tc>
          <w:tcPr>
            <w:tcW w:w="1723" w:type="dxa"/>
            <w:shd w:val="clear" w:color="auto" w:fill="auto"/>
            <w:noWrap/>
            <w:vAlign w:val="bottom"/>
            <w:hideMark/>
          </w:tcPr>
          <w:p w14:paraId="253FDE42"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1E3E5668" w14:textId="77777777" w:rsidR="004C61FA" w:rsidRPr="004C61FA" w:rsidRDefault="004C61FA" w:rsidP="004C61FA">
            <w:pPr>
              <w:jc w:val="right"/>
            </w:pPr>
            <w:r w:rsidRPr="004C61FA">
              <w:t> </w:t>
            </w:r>
          </w:p>
        </w:tc>
        <w:tc>
          <w:tcPr>
            <w:tcW w:w="1409" w:type="dxa"/>
            <w:shd w:val="clear" w:color="auto" w:fill="auto"/>
            <w:noWrap/>
            <w:vAlign w:val="bottom"/>
            <w:hideMark/>
          </w:tcPr>
          <w:p w14:paraId="588591BF" w14:textId="77777777" w:rsidR="004C61FA" w:rsidRPr="004C61FA" w:rsidRDefault="004C61FA" w:rsidP="004C61FA">
            <w:pPr>
              <w:jc w:val="right"/>
            </w:pPr>
            <w:r w:rsidRPr="004C61FA">
              <w:t>4 900,8</w:t>
            </w:r>
          </w:p>
        </w:tc>
        <w:tc>
          <w:tcPr>
            <w:tcW w:w="1473" w:type="dxa"/>
            <w:shd w:val="clear" w:color="auto" w:fill="auto"/>
            <w:noWrap/>
            <w:vAlign w:val="bottom"/>
            <w:hideMark/>
          </w:tcPr>
          <w:p w14:paraId="17352E8C" w14:textId="77777777" w:rsidR="004C61FA" w:rsidRPr="004C61FA" w:rsidRDefault="004C61FA" w:rsidP="004C61FA">
            <w:pPr>
              <w:jc w:val="right"/>
            </w:pPr>
            <w:r w:rsidRPr="004C61FA">
              <w:t>2 561,0</w:t>
            </w:r>
          </w:p>
        </w:tc>
        <w:tc>
          <w:tcPr>
            <w:tcW w:w="1419" w:type="dxa"/>
            <w:shd w:val="clear" w:color="auto" w:fill="auto"/>
            <w:noWrap/>
            <w:vAlign w:val="bottom"/>
            <w:hideMark/>
          </w:tcPr>
          <w:p w14:paraId="6E476262" w14:textId="77777777" w:rsidR="004C61FA" w:rsidRPr="004C61FA" w:rsidRDefault="004C61FA" w:rsidP="004C61FA">
            <w:pPr>
              <w:jc w:val="right"/>
            </w:pPr>
            <w:r w:rsidRPr="004C61FA">
              <w:t>2 561,0</w:t>
            </w:r>
          </w:p>
        </w:tc>
      </w:tr>
      <w:tr w:rsidR="004C61FA" w:rsidRPr="004C61FA" w14:paraId="19019E3D" w14:textId="77777777" w:rsidTr="0099170E">
        <w:trPr>
          <w:trHeight w:val="20"/>
        </w:trPr>
        <w:tc>
          <w:tcPr>
            <w:tcW w:w="580" w:type="dxa"/>
            <w:shd w:val="clear" w:color="auto" w:fill="auto"/>
            <w:noWrap/>
            <w:vAlign w:val="bottom"/>
            <w:hideMark/>
          </w:tcPr>
          <w:p w14:paraId="77F9113D" w14:textId="77777777" w:rsidR="004C61FA" w:rsidRPr="004C61FA" w:rsidRDefault="004C61FA" w:rsidP="004C61FA">
            <w:pPr>
              <w:jc w:val="right"/>
            </w:pPr>
            <w:r w:rsidRPr="004C61FA">
              <w:t> </w:t>
            </w:r>
          </w:p>
        </w:tc>
        <w:tc>
          <w:tcPr>
            <w:tcW w:w="6219" w:type="dxa"/>
            <w:shd w:val="clear" w:color="auto" w:fill="auto"/>
            <w:hideMark/>
          </w:tcPr>
          <w:p w14:paraId="29173C02"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B65F376" w14:textId="77777777" w:rsidR="004C61FA" w:rsidRPr="004C61FA" w:rsidRDefault="004C61FA" w:rsidP="004C61FA">
            <w:pPr>
              <w:jc w:val="right"/>
            </w:pPr>
            <w:r w:rsidRPr="004C61FA">
              <w:t>925</w:t>
            </w:r>
          </w:p>
        </w:tc>
        <w:tc>
          <w:tcPr>
            <w:tcW w:w="600" w:type="dxa"/>
            <w:shd w:val="clear" w:color="auto" w:fill="auto"/>
            <w:noWrap/>
            <w:vAlign w:val="bottom"/>
            <w:hideMark/>
          </w:tcPr>
          <w:p w14:paraId="1139F4CD" w14:textId="77777777" w:rsidR="004C61FA" w:rsidRPr="004C61FA" w:rsidRDefault="004C61FA" w:rsidP="004C61FA">
            <w:pPr>
              <w:jc w:val="right"/>
            </w:pPr>
            <w:r w:rsidRPr="004C61FA">
              <w:t>07</w:t>
            </w:r>
          </w:p>
        </w:tc>
        <w:tc>
          <w:tcPr>
            <w:tcW w:w="560" w:type="dxa"/>
            <w:shd w:val="clear" w:color="auto" w:fill="auto"/>
            <w:noWrap/>
            <w:vAlign w:val="bottom"/>
            <w:hideMark/>
          </w:tcPr>
          <w:p w14:paraId="7771048E" w14:textId="77777777" w:rsidR="004C61FA" w:rsidRPr="004C61FA" w:rsidRDefault="004C61FA" w:rsidP="004C61FA">
            <w:pPr>
              <w:jc w:val="right"/>
            </w:pPr>
            <w:r w:rsidRPr="004C61FA">
              <w:t>02</w:t>
            </w:r>
          </w:p>
        </w:tc>
        <w:tc>
          <w:tcPr>
            <w:tcW w:w="1723" w:type="dxa"/>
            <w:shd w:val="clear" w:color="auto" w:fill="auto"/>
            <w:noWrap/>
            <w:vAlign w:val="bottom"/>
            <w:hideMark/>
          </w:tcPr>
          <w:p w14:paraId="45C8C29B"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41DE9A70" w14:textId="77777777" w:rsidR="004C61FA" w:rsidRPr="004C61FA" w:rsidRDefault="004C61FA" w:rsidP="004C61FA">
            <w:pPr>
              <w:jc w:val="right"/>
            </w:pPr>
            <w:r w:rsidRPr="004C61FA">
              <w:t>600</w:t>
            </w:r>
          </w:p>
        </w:tc>
        <w:tc>
          <w:tcPr>
            <w:tcW w:w="1409" w:type="dxa"/>
            <w:shd w:val="clear" w:color="auto" w:fill="auto"/>
            <w:noWrap/>
            <w:vAlign w:val="bottom"/>
            <w:hideMark/>
          </w:tcPr>
          <w:p w14:paraId="13D78445" w14:textId="77777777" w:rsidR="004C61FA" w:rsidRPr="004C61FA" w:rsidRDefault="004C61FA" w:rsidP="004C61FA">
            <w:pPr>
              <w:jc w:val="right"/>
            </w:pPr>
            <w:r w:rsidRPr="004C61FA">
              <w:t>4 900,8</w:t>
            </w:r>
          </w:p>
        </w:tc>
        <w:tc>
          <w:tcPr>
            <w:tcW w:w="1473" w:type="dxa"/>
            <w:shd w:val="clear" w:color="auto" w:fill="auto"/>
            <w:noWrap/>
            <w:vAlign w:val="bottom"/>
            <w:hideMark/>
          </w:tcPr>
          <w:p w14:paraId="4DFA0CC7" w14:textId="77777777" w:rsidR="004C61FA" w:rsidRPr="004C61FA" w:rsidRDefault="004C61FA" w:rsidP="004C61FA">
            <w:pPr>
              <w:jc w:val="right"/>
            </w:pPr>
            <w:r w:rsidRPr="004C61FA">
              <w:t>2 561,0</w:t>
            </w:r>
          </w:p>
        </w:tc>
        <w:tc>
          <w:tcPr>
            <w:tcW w:w="1419" w:type="dxa"/>
            <w:shd w:val="clear" w:color="auto" w:fill="auto"/>
            <w:noWrap/>
            <w:vAlign w:val="bottom"/>
            <w:hideMark/>
          </w:tcPr>
          <w:p w14:paraId="0CC91399" w14:textId="77777777" w:rsidR="004C61FA" w:rsidRPr="004C61FA" w:rsidRDefault="004C61FA" w:rsidP="004C61FA">
            <w:pPr>
              <w:jc w:val="right"/>
            </w:pPr>
            <w:r w:rsidRPr="004C61FA">
              <w:t>2 561,0</w:t>
            </w:r>
          </w:p>
        </w:tc>
      </w:tr>
      <w:tr w:rsidR="004C61FA" w:rsidRPr="004C61FA" w14:paraId="2E469661" w14:textId="77777777" w:rsidTr="0099170E">
        <w:trPr>
          <w:trHeight w:val="20"/>
        </w:trPr>
        <w:tc>
          <w:tcPr>
            <w:tcW w:w="580" w:type="dxa"/>
            <w:shd w:val="clear" w:color="auto" w:fill="auto"/>
            <w:noWrap/>
            <w:vAlign w:val="bottom"/>
            <w:hideMark/>
          </w:tcPr>
          <w:p w14:paraId="6E2052D7" w14:textId="77777777" w:rsidR="004C61FA" w:rsidRPr="004C61FA" w:rsidRDefault="004C61FA" w:rsidP="004C61FA">
            <w:pPr>
              <w:jc w:val="right"/>
            </w:pPr>
            <w:r w:rsidRPr="004C61FA">
              <w:t> </w:t>
            </w:r>
          </w:p>
        </w:tc>
        <w:tc>
          <w:tcPr>
            <w:tcW w:w="6219" w:type="dxa"/>
            <w:shd w:val="clear" w:color="auto" w:fill="auto"/>
            <w:hideMark/>
          </w:tcPr>
          <w:p w14:paraId="6916E349"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2E1A57FD" w14:textId="77777777" w:rsidR="004C61FA" w:rsidRPr="004C61FA" w:rsidRDefault="004C61FA" w:rsidP="004C61FA">
            <w:pPr>
              <w:jc w:val="right"/>
            </w:pPr>
            <w:r w:rsidRPr="004C61FA">
              <w:t>925</w:t>
            </w:r>
          </w:p>
        </w:tc>
        <w:tc>
          <w:tcPr>
            <w:tcW w:w="600" w:type="dxa"/>
            <w:shd w:val="clear" w:color="auto" w:fill="auto"/>
            <w:noWrap/>
            <w:vAlign w:val="bottom"/>
            <w:hideMark/>
          </w:tcPr>
          <w:p w14:paraId="43AE510A" w14:textId="77777777" w:rsidR="004C61FA" w:rsidRPr="004C61FA" w:rsidRDefault="004C61FA" w:rsidP="004C61FA">
            <w:pPr>
              <w:jc w:val="right"/>
            </w:pPr>
            <w:r w:rsidRPr="004C61FA">
              <w:t>07</w:t>
            </w:r>
          </w:p>
        </w:tc>
        <w:tc>
          <w:tcPr>
            <w:tcW w:w="560" w:type="dxa"/>
            <w:shd w:val="clear" w:color="auto" w:fill="auto"/>
            <w:noWrap/>
            <w:vAlign w:val="bottom"/>
            <w:hideMark/>
          </w:tcPr>
          <w:p w14:paraId="1167B517" w14:textId="77777777" w:rsidR="004C61FA" w:rsidRPr="004C61FA" w:rsidRDefault="004C61FA" w:rsidP="004C61FA">
            <w:pPr>
              <w:jc w:val="right"/>
            </w:pPr>
            <w:r w:rsidRPr="004C61FA">
              <w:t>02</w:t>
            </w:r>
          </w:p>
        </w:tc>
        <w:tc>
          <w:tcPr>
            <w:tcW w:w="1723" w:type="dxa"/>
            <w:shd w:val="clear" w:color="auto" w:fill="auto"/>
            <w:noWrap/>
            <w:vAlign w:val="bottom"/>
            <w:hideMark/>
          </w:tcPr>
          <w:p w14:paraId="529AFFA2"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1F4DC03F" w14:textId="77777777" w:rsidR="004C61FA" w:rsidRPr="004C61FA" w:rsidRDefault="004C61FA" w:rsidP="004C61FA">
            <w:pPr>
              <w:jc w:val="right"/>
            </w:pPr>
            <w:r w:rsidRPr="004C61FA">
              <w:t> </w:t>
            </w:r>
          </w:p>
        </w:tc>
        <w:tc>
          <w:tcPr>
            <w:tcW w:w="1409" w:type="dxa"/>
            <w:shd w:val="clear" w:color="auto" w:fill="auto"/>
            <w:noWrap/>
            <w:vAlign w:val="bottom"/>
            <w:hideMark/>
          </w:tcPr>
          <w:p w14:paraId="04D4F4ED" w14:textId="77777777" w:rsidR="004C61FA" w:rsidRPr="004C61FA" w:rsidRDefault="004C61FA" w:rsidP="004C61FA">
            <w:pPr>
              <w:jc w:val="right"/>
            </w:pPr>
            <w:r w:rsidRPr="004C61FA">
              <w:t>55 501,1</w:t>
            </w:r>
          </w:p>
        </w:tc>
        <w:tc>
          <w:tcPr>
            <w:tcW w:w="1473" w:type="dxa"/>
            <w:shd w:val="clear" w:color="auto" w:fill="auto"/>
            <w:noWrap/>
            <w:vAlign w:val="bottom"/>
            <w:hideMark/>
          </w:tcPr>
          <w:p w14:paraId="78C4D8DF" w14:textId="77777777" w:rsidR="004C61FA" w:rsidRPr="004C61FA" w:rsidRDefault="004C61FA" w:rsidP="004C61FA">
            <w:pPr>
              <w:jc w:val="right"/>
            </w:pPr>
            <w:r w:rsidRPr="004C61FA">
              <w:t>52 607,2</w:t>
            </w:r>
          </w:p>
        </w:tc>
        <w:tc>
          <w:tcPr>
            <w:tcW w:w="1419" w:type="dxa"/>
            <w:shd w:val="clear" w:color="auto" w:fill="auto"/>
            <w:noWrap/>
            <w:vAlign w:val="bottom"/>
            <w:hideMark/>
          </w:tcPr>
          <w:p w14:paraId="32C0ECBB" w14:textId="77777777" w:rsidR="004C61FA" w:rsidRPr="004C61FA" w:rsidRDefault="004C61FA" w:rsidP="004C61FA">
            <w:pPr>
              <w:jc w:val="right"/>
            </w:pPr>
            <w:r w:rsidRPr="004C61FA">
              <w:t>52 607,2</w:t>
            </w:r>
          </w:p>
        </w:tc>
      </w:tr>
      <w:tr w:rsidR="004C61FA" w:rsidRPr="004C61FA" w14:paraId="07243405" w14:textId="77777777" w:rsidTr="0099170E">
        <w:trPr>
          <w:trHeight w:val="20"/>
        </w:trPr>
        <w:tc>
          <w:tcPr>
            <w:tcW w:w="580" w:type="dxa"/>
            <w:shd w:val="clear" w:color="auto" w:fill="auto"/>
            <w:noWrap/>
            <w:vAlign w:val="bottom"/>
            <w:hideMark/>
          </w:tcPr>
          <w:p w14:paraId="6503D5E9" w14:textId="77777777" w:rsidR="004C61FA" w:rsidRPr="004C61FA" w:rsidRDefault="004C61FA" w:rsidP="004C61FA">
            <w:pPr>
              <w:jc w:val="right"/>
            </w:pPr>
            <w:r w:rsidRPr="004C61FA">
              <w:t> </w:t>
            </w:r>
          </w:p>
        </w:tc>
        <w:tc>
          <w:tcPr>
            <w:tcW w:w="6219" w:type="dxa"/>
            <w:shd w:val="clear" w:color="000000" w:fill="FFFFFF"/>
            <w:hideMark/>
          </w:tcPr>
          <w:p w14:paraId="5F324135"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25FC67DF" w14:textId="77777777" w:rsidR="004C61FA" w:rsidRPr="004C61FA" w:rsidRDefault="004C61FA" w:rsidP="004C61FA">
            <w:pPr>
              <w:jc w:val="right"/>
            </w:pPr>
            <w:r w:rsidRPr="004C61FA">
              <w:t>925</w:t>
            </w:r>
          </w:p>
        </w:tc>
        <w:tc>
          <w:tcPr>
            <w:tcW w:w="600" w:type="dxa"/>
            <w:shd w:val="clear" w:color="000000" w:fill="FFFFFF"/>
            <w:noWrap/>
            <w:vAlign w:val="bottom"/>
            <w:hideMark/>
          </w:tcPr>
          <w:p w14:paraId="5F2992C7" w14:textId="77777777" w:rsidR="004C61FA" w:rsidRPr="004C61FA" w:rsidRDefault="004C61FA" w:rsidP="004C61FA">
            <w:pPr>
              <w:jc w:val="right"/>
            </w:pPr>
            <w:r w:rsidRPr="004C61FA">
              <w:t>07</w:t>
            </w:r>
          </w:p>
        </w:tc>
        <w:tc>
          <w:tcPr>
            <w:tcW w:w="560" w:type="dxa"/>
            <w:shd w:val="clear" w:color="000000" w:fill="FFFFFF"/>
            <w:noWrap/>
            <w:vAlign w:val="bottom"/>
            <w:hideMark/>
          </w:tcPr>
          <w:p w14:paraId="58F0C20B" w14:textId="77777777" w:rsidR="004C61FA" w:rsidRPr="004C61FA" w:rsidRDefault="004C61FA" w:rsidP="004C61FA">
            <w:pPr>
              <w:jc w:val="right"/>
            </w:pPr>
            <w:r w:rsidRPr="004C61FA">
              <w:t>02</w:t>
            </w:r>
          </w:p>
        </w:tc>
        <w:tc>
          <w:tcPr>
            <w:tcW w:w="1723" w:type="dxa"/>
            <w:shd w:val="clear" w:color="000000" w:fill="FFFFFF"/>
            <w:noWrap/>
            <w:vAlign w:val="bottom"/>
            <w:hideMark/>
          </w:tcPr>
          <w:p w14:paraId="27511376" w14:textId="77777777" w:rsidR="004C61FA" w:rsidRPr="004C61FA" w:rsidRDefault="004C61FA" w:rsidP="004C61FA">
            <w:pPr>
              <w:jc w:val="right"/>
            </w:pPr>
            <w:r w:rsidRPr="004C61FA">
              <w:t>14 2 00 00000</w:t>
            </w:r>
          </w:p>
        </w:tc>
        <w:tc>
          <w:tcPr>
            <w:tcW w:w="576" w:type="dxa"/>
            <w:shd w:val="clear" w:color="000000" w:fill="FFFFFF"/>
            <w:noWrap/>
            <w:vAlign w:val="bottom"/>
            <w:hideMark/>
          </w:tcPr>
          <w:p w14:paraId="6C646C2F" w14:textId="77777777" w:rsidR="004C61FA" w:rsidRPr="004C61FA" w:rsidRDefault="004C61FA" w:rsidP="004C61FA">
            <w:pPr>
              <w:jc w:val="right"/>
            </w:pPr>
            <w:r w:rsidRPr="004C61FA">
              <w:t> </w:t>
            </w:r>
          </w:p>
        </w:tc>
        <w:tc>
          <w:tcPr>
            <w:tcW w:w="1409" w:type="dxa"/>
            <w:shd w:val="clear" w:color="auto" w:fill="auto"/>
            <w:noWrap/>
            <w:vAlign w:val="bottom"/>
            <w:hideMark/>
          </w:tcPr>
          <w:p w14:paraId="63972A81" w14:textId="77777777" w:rsidR="004C61FA" w:rsidRPr="004C61FA" w:rsidRDefault="004C61FA" w:rsidP="004C61FA">
            <w:pPr>
              <w:jc w:val="right"/>
            </w:pPr>
            <w:r w:rsidRPr="004C61FA">
              <w:t>55 501,1</w:t>
            </w:r>
          </w:p>
        </w:tc>
        <w:tc>
          <w:tcPr>
            <w:tcW w:w="1473" w:type="dxa"/>
            <w:shd w:val="clear" w:color="auto" w:fill="auto"/>
            <w:noWrap/>
            <w:vAlign w:val="bottom"/>
            <w:hideMark/>
          </w:tcPr>
          <w:p w14:paraId="39467234" w14:textId="77777777" w:rsidR="004C61FA" w:rsidRPr="004C61FA" w:rsidRDefault="004C61FA" w:rsidP="004C61FA">
            <w:pPr>
              <w:jc w:val="right"/>
            </w:pPr>
            <w:r w:rsidRPr="004C61FA">
              <w:t>52 607,2</w:t>
            </w:r>
          </w:p>
        </w:tc>
        <w:tc>
          <w:tcPr>
            <w:tcW w:w="1419" w:type="dxa"/>
            <w:shd w:val="clear" w:color="auto" w:fill="auto"/>
            <w:noWrap/>
            <w:vAlign w:val="bottom"/>
            <w:hideMark/>
          </w:tcPr>
          <w:p w14:paraId="5E97F879" w14:textId="77777777" w:rsidR="004C61FA" w:rsidRPr="004C61FA" w:rsidRDefault="004C61FA" w:rsidP="004C61FA">
            <w:pPr>
              <w:jc w:val="right"/>
            </w:pPr>
            <w:r w:rsidRPr="004C61FA">
              <w:t>52 607,2</w:t>
            </w:r>
          </w:p>
        </w:tc>
      </w:tr>
      <w:tr w:rsidR="004C61FA" w:rsidRPr="004C61FA" w14:paraId="7BEF2A55" w14:textId="77777777" w:rsidTr="0099170E">
        <w:trPr>
          <w:trHeight w:val="20"/>
        </w:trPr>
        <w:tc>
          <w:tcPr>
            <w:tcW w:w="580" w:type="dxa"/>
            <w:shd w:val="clear" w:color="auto" w:fill="auto"/>
            <w:noWrap/>
            <w:vAlign w:val="bottom"/>
            <w:hideMark/>
          </w:tcPr>
          <w:p w14:paraId="12EC532D" w14:textId="77777777" w:rsidR="004C61FA" w:rsidRPr="004C61FA" w:rsidRDefault="004C61FA" w:rsidP="004C61FA">
            <w:pPr>
              <w:jc w:val="right"/>
            </w:pPr>
            <w:r w:rsidRPr="004C61FA">
              <w:t> </w:t>
            </w:r>
          </w:p>
        </w:tc>
        <w:tc>
          <w:tcPr>
            <w:tcW w:w="6219" w:type="dxa"/>
            <w:shd w:val="clear" w:color="000000" w:fill="FFFFFF"/>
            <w:hideMark/>
          </w:tcPr>
          <w:p w14:paraId="0F3F9109"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000000" w:fill="FFFFFF"/>
            <w:vAlign w:val="bottom"/>
            <w:hideMark/>
          </w:tcPr>
          <w:p w14:paraId="14ABB5C7" w14:textId="77777777" w:rsidR="004C61FA" w:rsidRPr="004C61FA" w:rsidRDefault="004C61FA" w:rsidP="004C61FA">
            <w:pPr>
              <w:jc w:val="right"/>
            </w:pPr>
            <w:r w:rsidRPr="004C61FA">
              <w:t>925</w:t>
            </w:r>
          </w:p>
        </w:tc>
        <w:tc>
          <w:tcPr>
            <w:tcW w:w="600" w:type="dxa"/>
            <w:shd w:val="clear" w:color="000000" w:fill="FFFFFF"/>
            <w:noWrap/>
            <w:vAlign w:val="bottom"/>
            <w:hideMark/>
          </w:tcPr>
          <w:p w14:paraId="1A694CEA" w14:textId="77777777" w:rsidR="004C61FA" w:rsidRPr="004C61FA" w:rsidRDefault="004C61FA" w:rsidP="004C61FA">
            <w:pPr>
              <w:jc w:val="right"/>
            </w:pPr>
            <w:r w:rsidRPr="004C61FA">
              <w:t>07</w:t>
            </w:r>
          </w:p>
        </w:tc>
        <w:tc>
          <w:tcPr>
            <w:tcW w:w="560" w:type="dxa"/>
            <w:shd w:val="clear" w:color="000000" w:fill="FFFFFF"/>
            <w:noWrap/>
            <w:vAlign w:val="bottom"/>
            <w:hideMark/>
          </w:tcPr>
          <w:p w14:paraId="54B87AA2" w14:textId="77777777" w:rsidR="004C61FA" w:rsidRPr="004C61FA" w:rsidRDefault="004C61FA" w:rsidP="004C61FA">
            <w:pPr>
              <w:jc w:val="right"/>
            </w:pPr>
            <w:r w:rsidRPr="004C61FA">
              <w:t>02</w:t>
            </w:r>
          </w:p>
        </w:tc>
        <w:tc>
          <w:tcPr>
            <w:tcW w:w="1723" w:type="dxa"/>
            <w:shd w:val="clear" w:color="000000" w:fill="FFFFFF"/>
            <w:noWrap/>
            <w:vAlign w:val="bottom"/>
            <w:hideMark/>
          </w:tcPr>
          <w:p w14:paraId="44457996" w14:textId="77777777" w:rsidR="004C61FA" w:rsidRPr="004C61FA" w:rsidRDefault="004C61FA" w:rsidP="004C61FA">
            <w:pPr>
              <w:jc w:val="right"/>
            </w:pPr>
            <w:r w:rsidRPr="004C61FA">
              <w:t>14 2 01 00000</w:t>
            </w:r>
          </w:p>
        </w:tc>
        <w:tc>
          <w:tcPr>
            <w:tcW w:w="576" w:type="dxa"/>
            <w:shd w:val="clear" w:color="000000" w:fill="FFFFFF"/>
            <w:noWrap/>
            <w:vAlign w:val="bottom"/>
            <w:hideMark/>
          </w:tcPr>
          <w:p w14:paraId="38563613" w14:textId="77777777" w:rsidR="004C61FA" w:rsidRPr="004C61FA" w:rsidRDefault="004C61FA" w:rsidP="004C61FA">
            <w:pPr>
              <w:jc w:val="right"/>
            </w:pPr>
            <w:r w:rsidRPr="004C61FA">
              <w:t> </w:t>
            </w:r>
          </w:p>
        </w:tc>
        <w:tc>
          <w:tcPr>
            <w:tcW w:w="1409" w:type="dxa"/>
            <w:shd w:val="clear" w:color="auto" w:fill="auto"/>
            <w:noWrap/>
            <w:vAlign w:val="bottom"/>
            <w:hideMark/>
          </w:tcPr>
          <w:p w14:paraId="5E6554C9" w14:textId="77777777" w:rsidR="004C61FA" w:rsidRPr="004C61FA" w:rsidRDefault="004C61FA" w:rsidP="004C61FA">
            <w:pPr>
              <w:jc w:val="right"/>
            </w:pPr>
            <w:r w:rsidRPr="004C61FA">
              <w:t>55 501,1</w:t>
            </w:r>
          </w:p>
        </w:tc>
        <w:tc>
          <w:tcPr>
            <w:tcW w:w="1473" w:type="dxa"/>
            <w:shd w:val="clear" w:color="auto" w:fill="auto"/>
            <w:noWrap/>
            <w:vAlign w:val="bottom"/>
            <w:hideMark/>
          </w:tcPr>
          <w:p w14:paraId="707293B6" w14:textId="77777777" w:rsidR="004C61FA" w:rsidRPr="004C61FA" w:rsidRDefault="004C61FA" w:rsidP="004C61FA">
            <w:pPr>
              <w:jc w:val="right"/>
            </w:pPr>
            <w:r w:rsidRPr="004C61FA">
              <w:t>52 607,2</w:t>
            </w:r>
          </w:p>
        </w:tc>
        <w:tc>
          <w:tcPr>
            <w:tcW w:w="1419" w:type="dxa"/>
            <w:shd w:val="clear" w:color="auto" w:fill="auto"/>
            <w:noWrap/>
            <w:vAlign w:val="bottom"/>
            <w:hideMark/>
          </w:tcPr>
          <w:p w14:paraId="76998E25" w14:textId="77777777" w:rsidR="004C61FA" w:rsidRPr="004C61FA" w:rsidRDefault="004C61FA" w:rsidP="004C61FA">
            <w:pPr>
              <w:jc w:val="right"/>
            </w:pPr>
            <w:r w:rsidRPr="004C61FA">
              <w:t>52 607,2</w:t>
            </w:r>
          </w:p>
        </w:tc>
      </w:tr>
      <w:tr w:rsidR="004C61FA" w:rsidRPr="004C61FA" w14:paraId="18D19ACC" w14:textId="77777777" w:rsidTr="0099170E">
        <w:trPr>
          <w:trHeight w:val="20"/>
        </w:trPr>
        <w:tc>
          <w:tcPr>
            <w:tcW w:w="580" w:type="dxa"/>
            <w:shd w:val="clear" w:color="auto" w:fill="auto"/>
            <w:noWrap/>
            <w:vAlign w:val="bottom"/>
            <w:hideMark/>
          </w:tcPr>
          <w:p w14:paraId="2137F9B0" w14:textId="77777777" w:rsidR="004C61FA" w:rsidRPr="004C61FA" w:rsidRDefault="004C61FA" w:rsidP="004C61FA">
            <w:pPr>
              <w:jc w:val="right"/>
            </w:pPr>
            <w:r w:rsidRPr="004C61FA">
              <w:t> </w:t>
            </w:r>
          </w:p>
        </w:tc>
        <w:tc>
          <w:tcPr>
            <w:tcW w:w="6219" w:type="dxa"/>
            <w:shd w:val="clear" w:color="000000" w:fill="FFFFFF"/>
            <w:hideMark/>
          </w:tcPr>
          <w:p w14:paraId="7B72A3AF" w14:textId="77777777" w:rsidR="004C61FA" w:rsidRPr="004C61FA" w:rsidRDefault="004C61FA" w:rsidP="004C61FA">
            <w:r w:rsidRPr="004C61FA">
              <w:t>Мероприятия по профилактике терроризма и экстремизма</w:t>
            </w:r>
          </w:p>
        </w:tc>
        <w:tc>
          <w:tcPr>
            <w:tcW w:w="605" w:type="dxa"/>
            <w:shd w:val="clear" w:color="000000" w:fill="FFFFFF"/>
            <w:vAlign w:val="bottom"/>
            <w:hideMark/>
          </w:tcPr>
          <w:p w14:paraId="77FE6D1A" w14:textId="77777777" w:rsidR="004C61FA" w:rsidRPr="004C61FA" w:rsidRDefault="004C61FA" w:rsidP="004C61FA">
            <w:pPr>
              <w:jc w:val="right"/>
            </w:pPr>
            <w:r w:rsidRPr="004C61FA">
              <w:t>925</w:t>
            </w:r>
          </w:p>
        </w:tc>
        <w:tc>
          <w:tcPr>
            <w:tcW w:w="600" w:type="dxa"/>
            <w:shd w:val="clear" w:color="000000" w:fill="FFFFFF"/>
            <w:noWrap/>
            <w:vAlign w:val="bottom"/>
            <w:hideMark/>
          </w:tcPr>
          <w:p w14:paraId="76AC7A73" w14:textId="77777777" w:rsidR="004C61FA" w:rsidRPr="004C61FA" w:rsidRDefault="004C61FA" w:rsidP="004C61FA">
            <w:pPr>
              <w:jc w:val="right"/>
            </w:pPr>
            <w:r w:rsidRPr="004C61FA">
              <w:t>07</w:t>
            </w:r>
          </w:p>
        </w:tc>
        <w:tc>
          <w:tcPr>
            <w:tcW w:w="560" w:type="dxa"/>
            <w:shd w:val="clear" w:color="000000" w:fill="FFFFFF"/>
            <w:noWrap/>
            <w:vAlign w:val="bottom"/>
            <w:hideMark/>
          </w:tcPr>
          <w:p w14:paraId="51E27F4B" w14:textId="77777777" w:rsidR="004C61FA" w:rsidRPr="004C61FA" w:rsidRDefault="004C61FA" w:rsidP="004C61FA">
            <w:pPr>
              <w:jc w:val="right"/>
            </w:pPr>
            <w:r w:rsidRPr="004C61FA">
              <w:t>02</w:t>
            </w:r>
          </w:p>
        </w:tc>
        <w:tc>
          <w:tcPr>
            <w:tcW w:w="1723" w:type="dxa"/>
            <w:shd w:val="clear" w:color="000000" w:fill="FFFFFF"/>
            <w:noWrap/>
            <w:vAlign w:val="bottom"/>
            <w:hideMark/>
          </w:tcPr>
          <w:p w14:paraId="793A4146" w14:textId="77777777" w:rsidR="004C61FA" w:rsidRPr="004C61FA" w:rsidRDefault="004C61FA" w:rsidP="004C61FA">
            <w:pPr>
              <w:jc w:val="right"/>
            </w:pPr>
            <w:r w:rsidRPr="004C61FA">
              <w:t>14 2 01 10150</w:t>
            </w:r>
          </w:p>
        </w:tc>
        <w:tc>
          <w:tcPr>
            <w:tcW w:w="576" w:type="dxa"/>
            <w:shd w:val="clear" w:color="000000" w:fill="FFFFFF"/>
            <w:noWrap/>
            <w:vAlign w:val="bottom"/>
            <w:hideMark/>
          </w:tcPr>
          <w:p w14:paraId="4AE72340" w14:textId="77777777" w:rsidR="004C61FA" w:rsidRPr="004C61FA" w:rsidRDefault="004C61FA" w:rsidP="004C61FA">
            <w:pPr>
              <w:jc w:val="right"/>
            </w:pPr>
            <w:r w:rsidRPr="004C61FA">
              <w:t> </w:t>
            </w:r>
          </w:p>
        </w:tc>
        <w:tc>
          <w:tcPr>
            <w:tcW w:w="1409" w:type="dxa"/>
            <w:shd w:val="clear" w:color="auto" w:fill="auto"/>
            <w:noWrap/>
            <w:vAlign w:val="bottom"/>
            <w:hideMark/>
          </w:tcPr>
          <w:p w14:paraId="20401BCE" w14:textId="77777777" w:rsidR="004C61FA" w:rsidRPr="004C61FA" w:rsidRDefault="004C61FA" w:rsidP="004C61FA">
            <w:pPr>
              <w:jc w:val="right"/>
            </w:pPr>
            <w:r w:rsidRPr="004C61FA">
              <w:t>55 501,1</w:t>
            </w:r>
          </w:p>
        </w:tc>
        <w:tc>
          <w:tcPr>
            <w:tcW w:w="1473" w:type="dxa"/>
            <w:shd w:val="clear" w:color="auto" w:fill="auto"/>
            <w:noWrap/>
            <w:vAlign w:val="bottom"/>
            <w:hideMark/>
          </w:tcPr>
          <w:p w14:paraId="5677613C" w14:textId="77777777" w:rsidR="004C61FA" w:rsidRPr="004C61FA" w:rsidRDefault="004C61FA" w:rsidP="004C61FA">
            <w:pPr>
              <w:jc w:val="right"/>
            </w:pPr>
            <w:r w:rsidRPr="004C61FA">
              <w:t>52 607,2</w:t>
            </w:r>
          </w:p>
        </w:tc>
        <w:tc>
          <w:tcPr>
            <w:tcW w:w="1419" w:type="dxa"/>
            <w:shd w:val="clear" w:color="auto" w:fill="auto"/>
            <w:noWrap/>
            <w:vAlign w:val="bottom"/>
            <w:hideMark/>
          </w:tcPr>
          <w:p w14:paraId="3CDA2BDD" w14:textId="77777777" w:rsidR="004C61FA" w:rsidRPr="004C61FA" w:rsidRDefault="004C61FA" w:rsidP="004C61FA">
            <w:pPr>
              <w:jc w:val="right"/>
            </w:pPr>
            <w:r w:rsidRPr="004C61FA">
              <w:t>52 607,2</w:t>
            </w:r>
          </w:p>
        </w:tc>
      </w:tr>
      <w:tr w:rsidR="004C61FA" w:rsidRPr="004C61FA" w14:paraId="77874600" w14:textId="77777777" w:rsidTr="0099170E">
        <w:trPr>
          <w:trHeight w:val="20"/>
        </w:trPr>
        <w:tc>
          <w:tcPr>
            <w:tcW w:w="580" w:type="dxa"/>
            <w:shd w:val="clear" w:color="auto" w:fill="auto"/>
            <w:noWrap/>
            <w:vAlign w:val="bottom"/>
            <w:hideMark/>
          </w:tcPr>
          <w:p w14:paraId="3C2C51F6" w14:textId="77777777" w:rsidR="004C61FA" w:rsidRPr="004C61FA" w:rsidRDefault="004C61FA" w:rsidP="004C61FA">
            <w:pPr>
              <w:jc w:val="right"/>
            </w:pPr>
            <w:r w:rsidRPr="004C61FA">
              <w:t> </w:t>
            </w:r>
          </w:p>
        </w:tc>
        <w:tc>
          <w:tcPr>
            <w:tcW w:w="6219" w:type="dxa"/>
            <w:shd w:val="clear" w:color="000000" w:fill="FFFFFF"/>
            <w:hideMark/>
          </w:tcPr>
          <w:p w14:paraId="0B5119A5"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41518929" w14:textId="77777777" w:rsidR="004C61FA" w:rsidRPr="004C61FA" w:rsidRDefault="004C61FA" w:rsidP="004C61FA">
            <w:pPr>
              <w:jc w:val="right"/>
            </w:pPr>
            <w:r w:rsidRPr="004C61FA">
              <w:t>925</w:t>
            </w:r>
          </w:p>
        </w:tc>
        <w:tc>
          <w:tcPr>
            <w:tcW w:w="600" w:type="dxa"/>
            <w:shd w:val="clear" w:color="000000" w:fill="FFFFFF"/>
            <w:noWrap/>
            <w:vAlign w:val="bottom"/>
            <w:hideMark/>
          </w:tcPr>
          <w:p w14:paraId="7007C8E7" w14:textId="77777777" w:rsidR="004C61FA" w:rsidRPr="004C61FA" w:rsidRDefault="004C61FA" w:rsidP="004C61FA">
            <w:pPr>
              <w:jc w:val="right"/>
            </w:pPr>
            <w:r w:rsidRPr="004C61FA">
              <w:t>07</w:t>
            </w:r>
          </w:p>
        </w:tc>
        <w:tc>
          <w:tcPr>
            <w:tcW w:w="560" w:type="dxa"/>
            <w:shd w:val="clear" w:color="000000" w:fill="FFFFFF"/>
            <w:noWrap/>
            <w:vAlign w:val="bottom"/>
            <w:hideMark/>
          </w:tcPr>
          <w:p w14:paraId="75B32C0B" w14:textId="77777777" w:rsidR="004C61FA" w:rsidRPr="004C61FA" w:rsidRDefault="004C61FA" w:rsidP="004C61FA">
            <w:pPr>
              <w:jc w:val="right"/>
            </w:pPr>
            <w:r w:rsidRPr="004C61FA">
              <w:t>02</w:t>
            </w:r>
          </w:p>
        </w:tc>
        <w:tc>
          <w:tcPr>
            <w:tcW w:w="1723" w:type="dxa"/>
            <w:shd w:val="clear" w:color="000000" w:fill="FFFFFF"/>
            <w:noWrap/>
            <w:vAlign w:val="bottom"/>
            <w:hideMark/>
          </w:tcPr>
          <w:p w14:paraId="75AD9203" w14:textId="77777777" w:rsidR="004C61FA" w:rsidRPr="004C61FA" w:rsidRDefault="004C61FA" w:rsidP="004C61FA">
            <w:pPr>
              <w:jc w:val="right"/>
            </w:pPr>
            <w:r w:rsidRPr="004C61FA">
              <w:t>14 2 01 10150</w:t>
            </w:r>
          </w:p>
        </w:tc>
        <w:tc>
          <w:tcPr>
            <w:tcW w:w="576" w:type="dxa"/>
            <w:shd w:val="clear" w:color="000000" w:fill="FFFFFF"/>
            <w:noWrap/>
            <w:vAlign w:val="bottom"/>
            <w:hideMark/>
          </w:tcPr>
          <w:p w14:paraId="1EC76C36" w14:textId="77777777" w:rsidR="004C61FA" w:rsidRPr="004C61FA" w:rsidRDefault="004C61FA" w:rsidP="004C61FA">
            <w:pPr>
              <w:jc w:val="right"/>
            </w:pPr>
            <w:r w:rsidRPr="004C61FA">
              <w:t>600</w:t>
            </w:r>
          </w:p>
        </w:tc>
        <w:tc>
          <w:tcPr>
            <w:tcW w:w="1409" w:type="dxa"/>
            <w:shd w:val="clear" w:color="auto" w:fill="auto"/>
            <w:noWrap/>
            <w:vAlign w:val="bottom"/>
            <w:hideMark/>
          </w:tcPr>
          <w:p w14:paraId="638F157A" w14:textId="77777777" w:rsidR="004C61FA" w:rsidRPr="004C61FA" w:rsidRDefault="004C61FA" w:rsidP="004C61FA">
            <w:pPr>
              <w:jc w:val="right"/>
            </w:pPr>
            <w:r w:rsidRPr="004C61FA">
              <w:t>55 501,1</w:t>
            </w:r>
          </w:p>
        </w:tc>
        <w:tc>
          <w:tcPr>
            <w:tcW w:w="1473" w:type="dxa"/>
            <w:shd w:val="clear" w:color="auto" w:fill="auto"/>
            <w:noWrap/>
            <w:vAlign w:val="bottom"/>
            <w:hideMark/>
          </w:tcPr>
          <w:p w14:paraId="0337DC90" w14:textId="77777777" w:rsidR="004C61FA" w:rsidRPr="004C61FA" w:rsidRDefault="004C61FA" w:rsidP="004C61FA">
            <w:pPr>
              <w:jc w:val="right"/>
            </w:pPr>
            <w:r w:rsidRPr="004C61FA">
              <w:t>52 607,2</w:t>
            </w:r>
          </w:p>
        </w:tc>
        <w:tc>
          <w:tcPr>
            <w:tcW w:w="1419" w:type="dxa"/>
            <w:shd w:val="clear" w:color="auto" w:fill="auto"/>
            <w:noWrap/>
            <w:vAlign w:val="bottom"/>
            <w:hideMark/>
          </w:tcPr>
          <w:p w14:paraId="111541BA" w14:textId="77777777" w:rsidR="004C61FA" w:rsidRPr="004C61FA" w:rsidRDefault="004C61FA" w:rsidP="004C61FA">
            <w:pPr>
              <w:jc w:val="right"/>
            </w:pPr>
            <w:r w:rsidRPr="004C61FA">
              <w:t>52 607,2</w:t>
            </w:r>
          </w:p>
        </w:tc>
      </w:tr>
      <w:tr w:rsidR="004C61FA" w:rsidRPr="004C61FA" w14:paraId="1E30A151" w14:textId="77777777" w:rsidTr="0099170E">
        <w:trPr>
          <w:trHeight w:val="20"/>
        </w:trPr>
        <w:tc>
          <w:tcPr>
            <w:tcW w:w="580" w:type="dxa"/>
            <w:shd w:val="clear" w:color="auto" w:fill="auto"/>
            <w:noWrap/>
            <w:vAlign w:val="bottom"/>
            <w:hideMark/>
          </w:tcPr>
          <w:p w14:paraId="1B955F25" w14:textId="77777777" w:rsidR="004C61FA" w:rsidRPr="004C61FA" w:rsidRDefault="004C61FA" w:rsidP="004C61FA">
            <w:pPr>
              <w:jc w:val="right"/>
            </w:pPr>
            <w:r w:rsidRPr="004C61FA">
              <w:t> </w:t>
            </w:r>
          </w:p>
        </w:tc>
        <w:tc>
          <w:tcPr>
            <w:tcW w:w="6219" w:type="dxa"/>
            <w:shd w:val="clear" w:color="auto" w:fill="auto"/>
            <w:hideMark/>
          </w:tcPr>
          <w:p w14:paraId="4C6FCCB5" w14:textId="77777777" w:rsidR="004C61FA" w:rsidRPr="004C61FA" w:rsidRDefault="004C61FA" w:rsidP="004C61FA">
            <w:r w:rsidRPr="004C61FA">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780D136B" w14:textId="77777777" w:rsidR="004C61FA" w:rsidRPr="004C61FA" w:rsidRDefault="004C61FA" w:rsidP="004C61FA">
            <w:pPr>
              <w:jc w:val="right"/>
            </w:pPr>
            <w:r w:rsidRPr="004C61FA">
              <w:t>925</w:t>
            </w:r>
          </w:p>
        </w:tc>
        <w:tc>
          <w:tcPr>
            <w:tcW w:w="600" w:type="dxa"/>
            <w:shd w:val="clear" w:color="auto" w:fill="auto"/>
            <w:noWrap/>
            <w:vAlign w:val="bottom"/>
            <w:hideMark/>
          </w:tcPr>
          <w:p w14:paraId="28AEDDA5" w14:textId="77777777" w:rsidR="004C61FA" w:rsidRPr="004C61FA" w:rsidRDefault="004C61FA" w:rsidP="004C61FA">
            <w:pPr>
              <w:jc w:val="right"/>
            </w:pPr>
            <w:r w:rsidRPr="004C61FA">
              <w:t>07</w:t>
            </w:r>
          </w:p>
        </w:tc>
        <w:tc>
          <w:tcPr>
            <w:tcW w:w="560" w:type="dxa"/>
            <w:shd w:val="clear" w:color="auto" w:fill="auto"/>
            <w:noWrap/>
            <w:vAlign w:val="bottom"/>
            <w:hideMark/>
          </w:tcPr>
          <w:p w14:paraId="5779BA76" w14:textId="77777777" w:rsidR="004C61FA" w:rsidRPr="004C61FA" w:rsidRDefault="004C61FA" w:rsidP="004C61FA">
            <w:pPr>
              <w:jc w:val="right"/>
            </w:pPr>
            <w:r w:rsidRPr="004C61FA">
              <w:t>02</w:t>
            </w:r>
          </w:p>
        </w:tc>
        <w:tc>
          <w:tcPr>
            <w:tcW w:w="1723" w:type="dxa"/>
            <w:shd w:val="clear" w:color="auto" w:fill="auto"/>
            <w:noWrap/>
            <w:vAlign w:val="bottom"/>
            <w:hideMark/>
          </w:tcPr>
          <w:p w14:paraId="73F3318E" w14:textId="77777777" w:rsidR="004C61FA" w:rsidRPr="004C61FA" w:rsidRDefault="004C61FA" w:rsidP="004C61FA">
            <w:pPr>
              <w:jc w:val="right"/>
            </w:pPr>
            <w:r w:rsidRPr="004C61FA">
              <w:t>16 0 00 00000</w:t>
            </w:r>
          </w:p>
        </w:tc>
        <w:tc>
          <w:tcPr>
            <w:tcW w:w="576" w:type="dxa"/>
            <w:shd w:val="clear" w:color="auto" w:fill="auto"/>
            <w:noWrap/>
            <w:vAlign w:val="bottom"/>
            <w:hideMark/>
          </w:tcPr>
          <w:p w14:paraId="53C11BFB" w14:textId="77777777" w:rsidR="004C61FA" w:rsidRPr="004C61FA" w:rsidRDefault="004C61FA" w:rsidP="004C61FA">
            <w:pPr>
              <w:jc w:val="right"/>
            </w:pPr>
            <w:r w:rsidRPr="004C61FA">
              <w:t> </w:t>
            </w:r>
          </w:p>
        </w:tc>
        <w:tc>
          <w:tcPr>
            <w:tcW w:w="1409" w:type="dxa"/>
            <w:shd w:val="clear" w:color="auto" w:fill="auto"/>
            <w:noWrap/>
            <w:vAlign w:val="bottom"/>
            <w:hideMark/>
          </w:tcPr>
          <w:p w14:paraId="325B4EB7" w14:textId="77777777" w:rsidR="004C61FA" w:rsidRPr="004C61FA" w:rsidRDefault="004C61FA" w:rsidP="004C61FA">
            <w:pPr>
              <w:jc w:val="right"/>
            </w:pPr>
            <w:r w:rsidRPr="004C61FA">
              <w:t>1 500,0</w:t>
            </w:r>
          </w:p>
        </w:tc>
        <w:tc>
          <w:tcPr>
            <w:tcW w:w="1473" w:type="dxa"/>
            <w:shd w:val="clear" w:color="auto" w:fill="auto"/>
            <w:noWrap/>
            <w:vAlign w:val="bottom"/>
            <w:hideMark/>
          </w:tcPr>
          <w:p w14:paraId="73E796D9" w14:textId="77777777" w:rsidR="004C61FA" w:rsidRPr="004C61FA" w:rsidRDefault="004C61FA" w:rsidP="004C61FA">
            <w:pPr>
              <w:jc w:val="right"/>
            </w:pPr>
            <w:r w:rsidRPr="004C61FA">
              <w:t>1 500,0</w:t>
            </w:r>
          </w:p>
        </w:tc>
        <w:tc>
          <w:tcPr>
            <w:tcW w:w="1419" w:type="dxa"/>
            <w:shd w:val="clear" w:color="auto" w:fill="auto"/>
            <w:noWrap/>
            <w:vAlign w:val="bottom"/>
            <w:hideMark/>
          </w:tcPr>
          <w:p w14:paraId="1692F0E8" w14:textId="77777777" w:rsidR="004C61FA" w:rsidRPr="004C61FA" w:rsidRDefault="004C61FA" w:rsidP="004C61FA">
            <w:pPr>
              <w:jc w:val="right"/>
            </w:pPr>
            <w:r w:rsidRPr="004C61FA">
              <w:t>500,0</w:t>
            </w:r>
          </w:p>
        </w:tc>
      </w:tr>
      <w:tr w:rsidR="004C61FA" w:rsidRPr="004C61FA" w14:paraId="67319E57" w14:textId="77777777" w:rsidTr="0099170E">
        <w:trPr>
          <w:trHeight w:val="20"/>
        </w:trPr>
        <w:tc>
          <w:tcPr>
            <w:tcW w:w="580" w:type="dxa"/>
            <w:shd w:val="clear" w:color="auto" w:fill="auto"/>
            <w:noWrap/>
            <w:vAlign w:val="bottom"/>
            <w:hideMark/>
          </w:tcPr>
          <w:p w14:paraId="4AA95A45" w14:textId="77777777" w:rsidR="004C61FA" w:rsidRPr="004C61FA" w:rsidRDefault="004C61FA" w:rsidP="004C61FA">
            <w:pPr>
              <w:jc w:val="right"/>
            </w:pPr>
            <w:r w:rsidRPr="004C61FA">
              <w:t> </w:t>
            </w:r>
          </w:p>
        </w:tc>
        <w:tc>
          <w:tcPr>
            <w:tcW w:w="6219" w:type="dxa"/>
            <w:shd w:val="clear" w:color="auto" w:fill="auto"/>
            <w:hideMark/>
          </w:tcPr>
          <w:p w14:paraId="5DF8EB9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17320F4" w14:textId="77777777" w:rsidR="004C61FA" w:rsidRPr="004C61FA" w:rsidRDefault="004C61FA" w:rsidP="004C61FA">
            <w:pPr>
              <w:jc w:val="right"/>
            </w:pPr>
            <w:r w:rsidRPr="004C61FA">
              <w:t>925</w:t>
            </w:r>
          </w:p>
        </w:tc>
        <w:tc>
          <w:tcPr>
            <w:tcW w:w="600" w:type="dxa"/>
            <w:shd w:val="clear" w:color="auto" w:fill="auto"/>
            <w:noWrap/>
            <w:vAlign w:val="bottom"/>
            <w:hideMark/>
          </w:tcPr>
          <w:p w14:paraId="28C3F859" w14:textId="77777777" w:rsidR="004C61FA" w:rsidRPr="004C61FA" w:rsidRDefault="004C61FA" w:rsidP="004C61FA">
            <w:pPr>
              <w:jc w:val="right"/>
            </w:pPr>
            <w:r w:rsidRPr="004C61FA">
              <w:t>07</w:t>
            </w:r>
          </w:p>
        </w:tc>
        <w:tc>
          <w:tcPr>
            <w:tcW w:w="560" w:type="dxa"/>
            <w:shd w:val="clear" w:color="auto" w:fill="auto"/>
            <w:noWrap/>
            <w:vAlign w:val="bottom"/>
            <w:hideMark/>
          </w:tcPr>
          <w:p w14:paraId="011B41A8" w14:textId="77777777" w:rsidR="004C61FA" w:rsidRPr="004C61FA" w:rsidRDefault="004C61FA" w:rsidP="004C61FA">
            <w:pPr>
              <w:jc w:val="right"/>
            </w:pPr>
            <w:r w:rsidRPr="004C61FA">
              <w:t>02</w:t>
            </w:r>
          </w:p>
        </w:tc>
        <w:tc>
          <w:tcPr>
            <w:tcW w:w="1723" w:type="dxa"/>
            <w:shd w:val="clear" w:color="auto" w:fill="auto"/>
            <w:noWrap/>
            <w:vAlign w:val="bottom"/>
            <w:hideMark/>
          </w:tcPr>
          <w:p w14:paraId="0DB27CE9" w14:textId="77777777" w:rsidR="004C61FA" w:rsidRPr="004C61FA" w:rsidRDefault="004C61FA" w:rsidP="004C61FA">
            <w:pPr>
              <w:jc w:val="right"/>
            </w:pPr>
            <w:r w:rsidRPr="004C61FA">
              <w:t>16 2 00 00000</w:t>
            </w:r>
          </w:p>
        </w:tc>
        <w:tc>
          <w:tcPr>
            <w:tcW w:w="576" w:type="dxa"/>
            <w:shd w:val="clear" w:color="auto" w:fill="auto"/>
            <w:noWrap/>
            <w:vAlign w:val="bottom"/>
            <w:hideMark/>
          </w:tcPr>
          <w:p w14:paraId="136EB6F0" w14:textId="77777777" w:rsidR="004C61FA" w:rsidRPr="004C61FA" w:rsidRDefault="004C61FA" w:rsidP="004C61FA">
            <w:pPr>
              <w:jc w:val="right"/>
            </w:pPr>
            <w:r w:rsidRPr="004C61FA">
              <w:t> </w:t>
            </w:r>
          </w:p>
        </w:tc>
        <w:tc>
          <w:tcPr>
            <w:tcW w:w="1409" w:type="dxa"/>
            <w:shd w:val="clear" w:color="auto" w:fill="auto"/>
            <w:noWrap/>
            <w:vAlign w:val="bottom"/>
            <w:hideMark/>
          </w:tcPr>
          <w:p w14:paraId="196CCE53" w14:textId="77777777" w:rsidR="004C61FA" w:rsidRPr="004C61FA" w:rsidRDefault="004C61FA" w:rsidP="004C61FA">
            <w:pPr>
              <w:jc w:val="right"/>
            </w:pPr>
            <w:r w:rsidRPr="004C61FA">
              <w:t>1 500,0</w:t>
            </w:r>
          </w:p>
        </w:tc>
        <w:tc>
          <w:tcPr>
            <w:tcW w:w="1473" w:type="dxa"/>
            <w:shd w:val="clear" w:color="auto" w:fill="auto"/>
            <w:noWrap/>
            <w:vAlign w:val="bottom"/>
            <w:hideMark/>
          </w:tcPr>
          <w:p w14:paraId="7E33F9A9" w14:textId="77777777" w:rsidR="004C61FA" w:rsidRPr="004C61FA" w:rsidRDefault="004C61FA" w:rsidP="004C61FA">
            <w:pPr>
              <w:jc w:val="right"/>
            </w:pPr>
            <w:r w:rsidRPr="004C61FA">
              <w:t>1 500,0</w:t>
            </w:r>
          </w:p>
        </w:tc>
        <w:tc>
          <w:tcPr>
            <w:tcW w:w="1419" w:type="dxa"/>
            <w:shd w:val="clear" w:color="auto" w:fill="auto"/>
            <w:noWrap/>
            <w:vAlign w:val="bottom"/>
            <w:hideMark/>
          </w:tcPr>
          <w:p w14:paraId="2AFDD719" w14:textId="77777777" w:rsidR="004C61FA" w:rsidRPr="004C61FA" w:rsidRDefault="004C61FA" w:rsidP="004C61FA">
            <w:pPr>
              <w:jc w:val="right"/>
            </w:pPr>
            <w:r w:rsidRPr="004C61FA">
              <w:t>500,0</w:t>
            </w:r>
          </w:p>
        </w:tc>
      </w:tr>
      <w:tr w:rsidR="004C61FA" w:rsidRPr="004C61FA" w14:paraId="76A3AFAE" w14:textId="77777777" w:rsidTr="0099170E">
        <w:trPr>
          <w:trHeight w:val="20"/>
        </w:trPr>
        <w:tc>
          <w:tcPr>
            <w:tcW w:w="580" w:type="dxa"/>
            <w:shd w:val="clear" w:color="auto" w:fill="auto"/>
            <w:noWrap/>
            <w:vAlign w:val="bottom"/>
            <w:hideMark/>
          </w:tcPr>
          <w:p w14:paraId="75945BA6" w14:textId="77777777" w:rsidR="004C61FA" w:rsidRPr="004C61FA" w:rsidRDefault="004C61FA" w:rsidP="004C61FA">
            <w:pPr>
              <w:jc w:val="right"/>
            </w:pPr>
            <w:r w:rsidRPr="004C61FA">
              <w:t> </w:t>
            </w:r>
          </w:p>
        </w:tc>
        <w:tc>
          <w:tcPr>
            <w:tcW w:w="6219" w:type="dxa"/>
            <w:shd w:val="clear" w:color="auto" w:fill="auto"/>
            <w:hideMark/>
          </w:tcPr>
          <w:p w14:paraId="578CECA9" w14:textId="77777777" w:rsidR="004C61FA" w:rsidRPr="004C61FA" w:rsidRDefault="004C61FA" w:rsidP="004C61FA">
            <w:r w:rsidRPr="004C61FA">
              <w:t xml:space="preserve">Комплекс процессных мероприятий «Создание </w:t>
            </w:r>
            <w:proofErr w:type="spellStart"/>
            <w:r w:rsidRPr="004C61FA">
              <w:t>безбарьерной</w:t>
            </w:r>
            <w:proofErr w:type="spellEnd"/>
            <w:r w:rsidRPr="004C61FA">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05" w:type="dxa"/>
            <w:shd w:val="clear" w:color="auto" w:fill="auto"/>
            <w:vAlign w:val="bottom"/>
            <w:hideMark/>
          </w:tcPr>
          <w:p w14:paraId="545FE4E3" w14:textId="77777777" w:rsidR="004C61FA" w:rsidRPr="004C61FA" w:rsidRDefault="004C61FA" w:rsidP="004C61FA">
            <w:pPr>
              <w:jc w:val="right"/>
            </w:pPr>
            <w:r w:rsidRPr="004C61FA">
              <w:t>925</w:t>
            </w:r>
          </w:p>
        </w:tc>
        <w:tc>
          <w:tcPr>
            <w:tcW w:w="600" w:type="dxa"/>
            <w:shd w:val="clear" w:color="auto" w:fill="auto"/>
            <w:noWrap/>
            <w:vAlign w:val="bottom"/>
            <w:hideMark/>
          </w:tcPr>
          <w:p w14:paraId="7DDCBBF7" w14:textId="77777777" w:rsidR="004C61FA" w:rsidRPr="004C61FA" w:rsidRDefault="004C61FA" w:rsidP="004C61FA">
            <w:pPr>
              <w:jc w:val="right"/>
            </w:pPr>
            <w:r w:rsidRPr="004C61FA">
              <w:t>07</w:t>
            </w:r>
          </w:p>
        </w:tc>
        <w:tc>
          <w:tcPr>
            <w:tcW w:w="560" w:type="dxa"/>
            <w:shd w:val="clear" w:color="auto" w:fill="auto"/>
            <w:noWrap/>
            <w:vAlign w:val="bottom"/>
            <w:hideMark/>
          </w:tcPr>
          <w:p w14:paraId="1823FB54" w14:textId="77777777" w:rsidR="004C61FA" w:rsidRPr="004C61FA" w:rsidRDefault="004C61FA" w:rsidP="004C61FA">
            <w:pPr>
              <w:jc w:val="right"/>
            </w:pPr>
            <w:r w:rsidRPr="004C61FA">
              <w:t>02</w:t>
            </w:r>
          </w:p>
        </w:tc>
        <w:tc>
          <w:tcPr>
            <w:tcW w:w="1723" w:type="dxa"/>
            <w:shd w:val="clear" w:color="auto" w:fill="auto"/>
            <w:noWrap/>
            <w:vAlign w:val="bottom"/>
            <w:hideMark/>
          </w:tcPr>
          <w:p w14:paraId="376D7E16" w14:textId="77777777" w:rsidR="004C61FA" w:rsidRPr="004C61FA" w:rsidRDefault="004C61FA" w:rsidP="004C61FA">
            <w:pPr>
              <w:jc w:val="right"/>
            </w:pPr>
            <w:r w:rsidRPr="004C61FA">
              <w:t>16 2 01 00000</w:t>
            </w:r>
          </w:p>
        </w:tc>
        <w:tc>
          <w:tcPr>
            <w:tcW w:w="576" w:type="dxa"/>
            <w:shd w:val="clear" w:color="auto" w:fill="auto"/>
            <w:noWrap/>
            <w:vAlign w:val="bottom"/>
            <w:hideMark/>
          </w:tcPr>
          <w:p w14:paraId="7E8AF126" w14:textId="77777777" w:rsidR="004C61FA" w:rsidRPr="004C61FA" w:rsidRDefault="004C61FA" w:rsidP="004C61FA">
            <w:pPr>
              <w:jc w:val="right"/>
            </w:pPr>
            <w:r w:rsidRPr="004C61FA">
              <w:t> </w:t>
            </w:r>
          </w:p>
        </w:tc>
        <w:tc>
          <w:tcPr>
            <w:tcW w:w="1409" w:type="dxa"/>
            <w:shd w:val="clear" w:color="auto" w:fill="auto"/>
            <w:noWrap/>
            <w:vAlign w:val="bottom"/>
            <w:hideMark/>
          </w:tcPr>
          <w:p w14:paraId="335232DF" w14:textId="77777777" w:rsidR="004C61FA" w:rsidRPr="004C61FA" w:rsidRDefault="004C61FA" w:rsidP="004C61FA">
            <w:pPr>
              <w:jc w:val="right"/>
            </w:pPr>
            <w:r w:rsidRPr="004C61FA">
              <w:t>1 500,0</w:t>
            </w:r>
          </w:p>
        </w:tc>
        <w:tc>
          <w:tcPr>
            <w:tcW w:w="1473" w:type="dxa"/>
            <w:shd w:val="clear" w:color="auto" w:fill="auto"/>
            <w:noWrap/>
            <w:vAlign w:val="bottom"/>
            <w:hideMark/>
          </w:tcPr>
          <w:p w14:paraId="7376566C" w14:textId="77777777" w:rsidR="004C61FA" w:rsidRPr="004C61FA" w:rsidRDefault="004C61FA" w:rsidP="004C61FA">
            <w:pPr>
              <w:jc w:val="right"/>
            </w:pPr>
            <w:r w:rsidRPr="004C61FA">
              <w:t>1 500,0</w:t>
            </w:r>
          </w:p>
        </w:tc>
        <w:tc>
          <w:tcPr>
            <w:tcW w:w="1419" w:type="dxa"/>
            <w:shd w:val="clear" w:color="auto" w:fill="auto"/>
            <w:noWrap/>
            <w:vAlign w:val="bottom"/>
            <w:hideMark/>
          </w:tcPr>
          <w:p w14:paraId="1DDE5D08" w14:textId="77777777" w:rsidR="004C61FA" w:rsidRPr="004C61FA" w:rsidRDefault="004C61FA" w:rsidP="004C61FA">
            <w:pPr>
              <w:jc w:val="right"/>
            </w:pPr>
            <w:r w:rsidRPr="004C61FA">
              <w:t>500,0</w:t>
            </w:r>
          </w:p>
        </w:tc>
      </w:tr>
      <w:tr w:rsidR="004C61FA" w:rsidRPr="004C61FA" w14:paraId="25E189F9" w14:textId="77777777" w:rsidTr="0099170E">
        <w:trPr>
          <w:trHeight w:val="20"/>
        </w:trPr>
        <w:tc>
          <w:tcPr>
            <w:tcW w:w="580" w:type="dxa"/>
            <w:shd w:val="clear" w:color="auto" w:fill="auto"/>
            <w:noWrap/>
            <w:vAlign w:val="bottom"/>
            <w:hideMark/>
          </w:tcPr>
          <w:p w14:paraId="009793C3" w14:textId="77777777" w:rsidR="004C61FA" w:rsidRPr="004C61FA" w:rsidRDefault="004C61FA" w:rsidP="004C61FA">
            <w:pPr>
              <w:jc w:val="right"/>
            </w:pPr>
            <w:r w:rsidRPr="004C61FA">
              <w:t> </w:t>
            </w:r>
          </w:p>
        </w:tc>
        <w:tc>
          <w:tcPr>
            <w:tcW w:w="6219" w:type="dxa"/>
            <w:shd w:val="clear" w:color="auto" w:fill="auto"/>
            <w:hideMark/>
          </w:tcPr>
          <w:p w14:paraId="520C4288" w14:textId="77777777" w:rsidR="004C61FA" w:rsidRPr="004C61FA" w:rsidRDefault="004C61FA" w:rsidP="004C61FA">
            <w:r w:rsidRPr="004C61FA">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3B613912" w14:textId="77777777" w:rsidR="004C61FA" w:rsidRPr="004C61FA" w:rsidRDefault="004C61FA" w:rsidP="004C61FA">
            <w:pPr>
              <w:jc w:val="right"/>
            </w:pPr>
            <w:r w:rsidRPr="004C61FA">
              <w:t>925</w:t>
            </w:r>
          </w:p>
        </w:tc>
        <w:tc>
          <w:tcPr>
            <w:tcW w:w="600" w:type="dxa"/>
            <w:shd w:val="clear" w:color="auto" w:fill="auto"/>
            <w:noWrap/>
            <w:vAlign w:val="bottom"/>
            <w:hideMark/>
          </w:tcPr>
          <w:p w14:paraId="1BD7286E" w14:textId="77777777" w:rsidR="004C61FA" w:rsidRPr="004C61FA" w:rsidRDefault="004C61FA" w:rsidP="004C61FA">
            <w:pPr>
              <w:jc w:val="right"/>
            </w:pPr>
            <w:r w:rsidRPr="004C61FA">
              <w:t>07</w:t>
            </w:r>
          </w:p>
        </w:tc>
        <w:tc>
          <w:tcPr>
            <w:tcW w:w="560" w:type="dxa"/>
            <w:shd w:val="clear" w:color="auto" w:fill="auto"/>
            <w:noWrap/>
            <w:vAlign w:val="bottom"/>
            <w:hideMark/>
          </w:tcPr>
          <w:p w14:paraId="2836C2FA" w14:textId="77777777" w:rsidR="004C61FA" w:rsidRPr="004C61FA" w:rsidRDefault="004C61FA" w:rsidP="004C61FA">
            <w:pPr>
              <w:jc w:val="right"/>
            </w:pPr>
            <w:r w:rsidRPr="004C61FA">
              <w:t>02</w:t>
            </w:r>
          </w:p>
        </w:tc>
        <w:tc>
          <w:tcPr>
            <w:tcW w:w="1723" w:type="dxa"/>
            <w:shd w:val="clear" w:color="auto" w:fill="auto"/>
            <w:noWrap/>
            <w:vAlign w:val="bottom"/>
            <w:hideMark/>
          </w:tcPr>
          <w:p w14:paraId="57E2C171" w14:textId="77777777" w:rsidR="004C61FA" w:rsidRPr="004C61FA" w:rsidRDefault="004C61FA" w:rsidP="004C61FA">
            <w:pPr>
              <w:jc w:val="right"/>
            </w:pPr>
            <w:r w:rsidRPr="004C61FA">
              <w:t>16 2 01 10490</w:t>
            </w:r>
          </w:p>
        </w:tc>
        <w:tc>
          <w:tcPr>
            <w:tcW w:w="576" w:type="dxa"/>
            <w:shd w:val="clear" w:color="auto" w:fill="auto"/>
            <w:noWrap/>
            <w:vAlign w:val="bottom"/>
            <w:hideMark/>
          </w:tcPr>
          <w:p w14:paraId="3123F6FA" w14:textId="77777777" w:rsidR="004C61FA" w:rsidRPr="004C61FA" w:rsidRDefault="004C61FA" w:rsidP="004C61FA">
            <w:pPr>
              <w:jc w:val="right"/>
            </w:pPr>
            <w:r w:rsidRPr="004C61FA">
              <w:t> </w:t>
            </w:r>
          </w:p>
        </w:tc>
        <w:tc>
          <w:tcPr>
            <w:tcW w:w="1409" w:type="dxa"/>
            <w:shd w:val="clear" w:color="auto" w:fill="auto"/>
            <w:noWrap/>
            <w:vAlign w:val="bottom"/>
            <w:hideMark/>
          </w:tcPr>
          <w:p w14:paraId="4BC69003" w14:textId="77777777" w:rsidR="004C61FA" w:rsidRPr="004C61FA" w:rsidRDefault="004C61FA" w:rsidP="004C61FA">
            <w:pPr>
              <w:jc w:val="right"/>
            </w:pPr>
            <w:r w:rsidRPr="004C61FA">
              <w:t>1 500,0</w:t>
            </w:r>
          </w:p>
        </w:tc>
        <w:tc>
          <w:tcPr>
            <w:tcW w:w="1473" w:type="dxa"/>
            <w:shd w:val="clear" w:color="auto" w:fill="auto"/>
            <w:noWrap/>
            <w:vAlign w:val="bottom"/>
            <w:hideMark/>
          </w:tcPr>
          <w:p w14:paraId="1B8FAFF7" w14:textId="77777777" w:rsidR="004C61FA" w:rsidRPr="004C61FA" w:rsidRDefault="004C61FA" w:rsidP="004C61FA">
            <w:pPr>
              <w:jc w:val="right"/>
            </w:pPr>
            <w:r w:rsidRPr="004C61FA">
              <w:t>1 500,0</w:t>
            </w:r>
          </w:p>
        </w:tc>
        <w:tc>
          <w:tcPr>
            <w:tcW w:w="1419" w:type="dxa"/>
            <w:shd w:val="clear" w:color="auto" w:fill="auto"/>
            <w:noWrap/>
            <w:vAlign w:val="bottom"/>
            <w:hideMark/>
          </w:tcPr>
          <w:p w14:paraId="725E4748" w14:textId="77777777" w:rsidR="004C61FA" w:rsidRPr="004C61FA" w:rsidRDefault="004C61FA" w:rsidP="004C61FA">
            <w:pPr>
              <w:jc w:val="right"/>
            </w:pPr>
            <w:r w:rsidRPr="004C61FA">
              <w:t>500,0</w:t>
            </w:r>
          </w:p>
        </w:tc>
      </w:tr>
      <w:tr w:rsidR="004C61FA" w:rsidRPr="004C61FA" w14:paraId="17FC7C6C" w14:textId="77777777" w:rsidTr="0099170E">
        <w:trPr>
          <w:trHeight w:val="20"/>
        </w:trPr>
        <w:tc>
          <w:tcPr>
            <w:tcW w:w="580" w:type="dxa"/>
            <w:shd w:val="clear" w:color="auto" w:fill="auto"/>
            <w:noWrap/>
            <w:vAlign w:val="bottom"/>
            <w:hideMark/>
          </w:tcPr>
          <w:p w14:paraId="5876CFD3" w14:textId="77777777" w:rsidR="004C61FA" w:rsidRPr="004C61FA" w:rsidRDefault="004C61FA" w:rsidP="004C61FA">
            <w:pPr>
              <w:jc w:val="right"/>
            </w:pPr>
            <w:r w:rsidRPr="004C61FA">
              <w:t> </w:t>
            </w:r>
          </w:p>
        </w:tc>
        <w:tc>
          <w:tcPr>
            <w:tcW w:w="6219" w:type="dxa"/>
            <w:shd w:val="clear" w:color="auto" w:fill="auto"/>
            <w:hideMark/>
          </w:tcPr>
          <w:p w14:paraId="610FBE99"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40FD178" w14:textId="77777777" w:rsidR="004C61FA" w:rsidRPr="004C61FA" w:rsidRDefault="004C61FA" w:rsidP="004C61FA">
            <w:pPr>
              <w:jc w:val="right"/>
            </w:pPr>
            <w:r w:rsidRPr="004C61FA">
              <w:t>925</w:t>
            </w:r>
          </w:p>
        </w:tc>
        <w:tc>
          <w:tcPr>
            <w:tcW w:w="600" w:type="dxa"/>
            <w:shd w:val="clear" w:color="auto" w:fill="auto"/>
            <w:noWrap/>
            <w:vAlign w:val="bottom"/>
            <w:hideMark/>
          </w:tcPr>
          <w:p w14:paraId="5DE3B2EC" w14:textId="77777777" w:rsidR="004C61FA" w:rsidRPr="004C61FA" w:rsidRDefault="004C61FA" w:rsidP="004C61FA">
            <w:pPr>
              <w:jc w:val="right"/>
            </w:pPr>
            <w:r w:rsidRPr="004C61FA">
              <w:t>07</w:t>
            </w:r>
          </w:p>
        </w:tc>
        <w:tc>
          <w:tcPr>
            <w:tcW w:w="560" w:type="dxa"/>
            <w:shd w:val="clear" w:color="auto" w:fill="auto"/>
            <w:noWrap/>
            <w:vAlign w:val="bottom"/>
            <w:hideMark/>
          </w:tcPr>
          <w:p w14:paraId="0353E8C5" w14:textId="77777777" w:rsidR="004C61FA" w:rsidRPr="004C61FA" w:rsidRDefault="004C61FA" w:rsidP="004C61FA">
            <w:pPr>
              <w:jc w:val="right"/>
            </w:pPr>
            <w:r w:rsidRPr="004C61FA">
              <w:t>02</w:t>
            </w:r>
          </w:p>
        </w:tc>
        <w:tc>
          <w:tcPr>
            <w:tcW w:w="1723" w:type="dxa"/>
            <w:shd w:val="clear" w:color="auto" w:fill="auto"/>
            <w:noWrap/>
            <w:vAlign w:val="bottom"/>
            <w:hideMark/>
          </w:tcPr>
          <w:p w14:paraId="451589A9" w14:textId="77777777" w:rsidR="004C61FA" w:rsidRPr="004C61FA" w:rsidRDefault="004C61FA" w:rsidP="004C61FA">
            <w:pPr>
              <w:jc w:val="right"/>
            </w:pPr>
            <w:r w:rsidRPr="004C61FA">
              <w:t>16 2 01 10490</w:t>
            </w:r>
          </w:p>
        </w:tc>
        <w:tc>
          <w:tcPr>
            <w:tcW w:w="576" w:type="dxa"/>
            <w:shd w:val="clear" w:color="auto" w:fill="auto"/>
            <w:noWrap/>
            <w:vAlign w:val="bottom"/>
            <w:hideMark/>
          </w:tcPr>
          <w:p w14:paraId="664EE5CC" w14:textId="77777777" w:rsidR="004C61FA" w:rsidRPr="004C61FA" w:rsidRDefault="004C61FA" w:rsidP="004C61FA">
            <w:pPr>
              <w:jc w:val="right"/>
            </w:pPr>
            <w:r w:rsidRPr="004C61FA">
              <w:t>600</w:t>
            </w:r>
          </w:p>
        </w:tc>
        <w:tc>
          <w:tcPr>
            <w:tcW w:w="1409" w:type="dxa"/>
            <w:shd w:val="clear" w:color="auto" w:fill="auto"/>
            <w:noWrap/>
            <w:vAlign w:val="bottom"/>
            <w:hideMark/>
          </w:tcPr>
          <w:p w14:paraId="7BD2A5F0" w14:textId="77777777" w:rsidR="004C61FA" w:rsidRPr="004C61FA" w:rsidRDefault="004C61FA" w:rsidP="004C61FA">
            <w:pPr>
              <w:jc w:val="right"/>
            </w:pPr>
            <w:r w:rsidRPr="004C61FA">
              <w:t>1 500,0</w:t>
            </w:r>
          </w:p>
        </w:tc>
        <w:tc>
          <w:tcPr>
            <w:tcW w:w="1473" w:type="dxa"/>
            <w:shd w:val="clear" w:color="auto" w:fill="auto"/>
            <w:noWrap/>
            <w:vAlign w:val="bottom"/>
            <w:hideMark/>
          </w:tcPr>
          <w:p w14:paraId="5B34D86E" w14:textId="77777777" w:rsidR="004C61FA" w:rsidRPr="004C61FA" w:rsidRDefault="004C61FA" w:rsidP="004C61FA">
            <w:pPr>
              <w:jc w:val="right"/>
            </w:pPr>
            <w:r w:rsidRPr="004C61FA">
              <w:t>1 500,0</w:t>
            </w:r>
          </w:p>
        </w:tc>
        <w:tc>
          <w:tcPr>
            <w:tcW w:w="1419" w:type="dxa"/>
            <w:shd w:val="clear" w:color="auto" w:fill="auto"/>
            <w:noWrap/>
            <w:vAlign w:val="bottom"/>
            <w:hideMark/>
          </w:tcPr>
          <w:p w14:paraId="155FD1B3" w14:textId="77777777" w:rsidR="004C61FA" w:rsidRPr="004C61FA" w:rsidRDefault="004C61FA" w:rsidP="004C61FA">
            <w:pPr>
              <w:jc w:val="right"/>
            </w:pPr>
            <w:r w:rsidRPr="004C61FA">
              <w:t>500,0</w:t>
            </w:r>
          </w:p>
        </w:tc>
      </w:tr>
      <w:tr w:rsidR="004C61FA" w:rsidRPr="004C61FA" w14:paraId="4AAFD646" w14:textId="77777777" w:rsidTr="0099170E">
        <w:trPr>
          <w:trHeight w:val="20"/>
        </w:trPr>
        <w:tc>
          <w:tcPr>
            <w:tcW w:w="580" w:type="dxa"/>
            <w:shd w:val="clear" w:color="auto" w:fill="auto"/>
            <w:noWrap/>
            <w:vAlign w:val="bottom"/>
            <w:hideMark/>
          </w:tcPr>
          <w:p w14:paraId="4C3DFE25" w14:textId="77777777" w:rsidR="004C61FA" w:rsidRPr="004C61FA" w:rsidRDefault="004C61FA" w:rsidP="004C61FA">
            <w:pPr>
              <w:jc w:val="right"/>
            </w:pPr>
            <w:r w:rsidRPr="004C61FA">
              <w:t> </w:t>
            </w:r>
          </w:p>
        </w:tc>
        <w:tc>
          <w:tcPr>
            <w:tcW w:w="6219" w:type="dxa"/>
            <w:shd w:val="clear" w:color="auto" w:fill="auto"/>
            <w:hideMark/>
          </w:tcPr>
          <w:p w14:paraId="014BB327" w14:textId="77777777" w:rsidR="004C61FA" w:rsidRPr="004C61FA" w:rsidRDefault="004C61FA" w:rsidP="004C61FA">
            <w:r w:rsidRPr="004C61FA">
              <w:t>Дополнительное образование детей</w:t>
            </w:r>
          </w:p>
        </w:tc>
        <w:tc>
          <w:tcPr>
            <w:tcW w:w="605" w:type="dxa"/>
            <w:shd w:val="clear" w:color="auto" w:fill="auto"/>
            <w:vAlign w:val="bottom"/>
            <w:hideMark/>
          </w:tcPr>
          <w:p w14:paraId="50248D40" w14:textId="77777777" w:rsidR="004C61FA" w:rsidRPr="004C61FA" w:rsidRDefault="004C61FA" w:rsidP="004C61FA">
            <w:pPr>
              <w:jc w:val="right"/>
            </w:pPr>
            <w:r w:rsidRPr="004C61FA">
              <w:t>925</w:t>
            </w:r>
          </w:p>
        </w:tc>
        <w:tc>
          <w:tcPr>
            <w:tcW w:w="600" w:type="dxa"/>
            <w:shd w:val="clear" w:color="auto" w:fill="auto"/>
            <w:noWrap/>
            <w:vAlign w:val="bottom"/>
            <w:hideMark/>
          </w:tcPr>
          <w:p w14:paraId="254B9EEE" w14:textId="77777777" w:rsidR="004C61FA" w:rsidRPr="004C61FA" w:rsidRDefault="004C61FA" w:rsidP="004C61FA">
            <w:pPr>
              <w:jc w:val="right"/>
            </w:pPr>
            <w:r w:rsidRPr="004C61FA">
              <w:t>07</w:t>
            </w:r>
          </w:p>
        </w:tc>
        <w:tc>
          <w:tcPr>
            <w:tcW w:w="560" w:type="dxa"/>
            <w:shd w:val="clear" w:color="auto" w:fill="auto"/>
            <w:noWrap/>
            <w:vAlign w:val="bottom"/>
            <w:hideMark/>
          </w:tcPr>
          <w:p w14:paraId="611CC4C2" w14:textId="77777777" w:rsidR="004C61FA" w:rsidRPr="004C61FA" w:rsidRDefault="004C61FA" w:rsidP="004C61FA">
            <w:pPr>
              <w:jc w:val="right"/>
            </w:pPr>
            <w:r w:rsidRPr="004C61FA">
              <w:t>03</w:t>
            </w:r>
          </w:p>
        </w:tc>
        <w:tc>
          <w:tcPr>
            <w:tcW w:w="1723" w:type="dxa"/>
            <w:shd w:val="clear" w:color="auto" w:fill="auto"/>
            <w:noWrap/>
            <w:vAlign w:val="bottom"/>
            <w:hideMark/>
          </w:tcPr>
          <w:p w14:paraId="27B53E70" w14:textId="77777777" w:rsidR="004C61FA" w:rsidRPr="004C61FA" w:rsidRDefault="004C61FA" w:rsidP="004C61FA">
            <w:pPr>
              <w:jc w:val="right"/>
            </w:pPr>
            <w:r w:rsidRPr="004C61FA">
              <w:t> </w:t>
            </w:r>
          </w:p>
        </w:tc>
        <w:tc>
          <w:tcPr>
            <w:tcW w:w="576" w:type="dxa"/>
            <w:shd w:val="clear" w:color="auto" w:fill="auto"/>
            <w:noWrap/>
            <w:vAlign w:val="bottom"/>
            <w:hideMark/>
          </w:tcPr>
          <w:p w14:paraId="6F29211B" w14:textId="77777777" w:rsidR="004C61FA" w:rsidRPr="004C61FA" w:rsidRDefault="004C61FA" w:rsidP="004C61FA">
            <w:pPr>
              <w:jc w:val="right"/>
            </w:pPr>
            <w:r w:rsidRPr="004C61FA">
              <w:t> </w:t>
            </w:r>
          </w:p>
        </w:tc>
        <w:tc>
          <w:tcPr>
            <w:tcW w:w="1409" w:type="dxa"/>
            <w:shd w:val="clear" w:color="auto" w:fill="auto"/>
            <w:noWrap/>
            <w:vAlign w:val="bottom"/>
            <w:hideMark/>
          </w:tcPr>
          <w:p w14:paraId="17E80185" w14:textId="77777777" w:rsidR="004C61FA" w:rsidRPr="004C61FA" w:rsidRDefault="004C61FA" w:rsidP="004C61FA">
            <w:pPr>
              <w:jc w:val="right"/>
            </w:pPr>
            <w:r w:rsidRPr="004C61FA">
              <w:t>37 424,3</w:t>
            </w:r>
          </w:p>
        </w:tc>
        <w:tc>
          <w:tcPr>
            <w:tcW w:w="1473" w:type="dxa"/>
            <w:shd w:val="clear" w:color="auto" w:fill="auto"/>
            <w:noWrap/>
            <w:vAlign w:val="bottom"/>
            <w:hideMark/>
          </w:tcPr>
          <w:p w14:paraId="3A8F16C5" w14:textId="77777777" w:rsidR="004C61FA" w:rsidRPr="004C61FA" w:rsidRDefault="004C61FA" w:rsidP="004C61FA">
            <w:pPr>
              <w:jc w:val="right"/>
            </w:pPr>
            <w:r w:rsidRPr="004C61FA">
              <w:t>33 959,5</w:t>
            </w:r>
          </w:p>
        </w:tc>
        <w:tc>
          <w:tcPr>
            <w:tcW w:w="1419" w:type="dxa"/>
            <w:shd w:val="clear" w:color="auto" w:fill="auto"/>
            <w:noWrap/>
            <w:vAlign w:val="bottom"/>
            <w:hideMark/>
          </w:tcPr>
          <w:p w14:paraId="1E695A09" w14:textId="77777777" w:rsidR="004C61FA" w:rsidRPr="004C61FA" w:rsidRDefault="004C61FA" w:rsidP="004C61FA">
            <w:pPr>
              <w:jc w:val="right"/>
            </w:pPr>
            <w:r w:rsidRPr="004C61FA">
              <w:t>33 803,9</w:t>
            </w:r>
          </w:p>
        </w:tc>
      </w:tr>
      <w:tr w:rsidR="004C61FA" w:rsidRPr="004C61FA" w14:paraId="7CAFF694" w14:textId="77777777" w:rsidTr="0099170E">
        <w:trPr>
          <w:trHeight w:val="20"/>
        </w:trPr>
        <w:tc>
          <w:tcPr>
            <w:tcW w:w="580" w:type="dxa"/>
            <w:shd w:val="clear" w:color="auto" w:fill="auto"/>
            <w:noWrap/>
            <w:vAlign w:val="bottom"/>
            <w:hideMark/>
          </w:tcPr>
          <w:p w14:paraId="56BC0E73" w14:textId="77777777" w:rsidR="004C61FA" w:rsidRPr="004C61FA" w:rsidRDefault="004C61FA" w:rsidP="004C61FA">
            <w:pPr>
              <w:jc w:val="right"/>
            </w:pPr>
            <w:r w:rsidRPr="004C61FA">
              <w:t> </w:t>
            </w:r>
          </w:p>
        </w:tc>
        <w:tc>
          <w:tcPr>
            <w:tcW w:w="6219" w:type="dxa"/>
            <w:shd w:val="clear" w:color="auto" w:fill="auto"/>
            <w:hideMark/>
          </w:tcPr>
          <w:p w14:paraId="07833583"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4FA88D00" w14:textId="77777777" w:rsidR="004C61FA" w:rsidRPr="004C61FA" w:rsidRDefault="004C61FA" w:rsidP="004C61FA">
            <w:pPr>
              <w:jc w:val="right"/>
            </w:pPr>
            <w:r w:rsidRPr="004C61FA">
              <w:t>925</w:t>
            </w:r>
          </w:p>
        </w:tc>
        <w:tc>
          <w:tcPr>
            <w:tcW w:w="600" w:type="dxa"/>
            <w:shd w:val="clear" w:color="auto" w:fill="auto"/>
            <w:noWrap/>
            <w:vAlign w:val="bottom"/>
            <w:hideMark/>
          </w:tcPr>
          <w:p w14:paraId="10360B80" w14:textId="77777777" w:rsidR="004C61FA" w:rsidRPr="004C61FA" w:rsidRDefault="004C61FA" w:rsidP="004C61FA">
            <w:pPr>
              <w:jc w:val="right"/>
            </w:pPr>
            <w:r w:rsidRPr="004C61FA">
              <w:t>07</w:t>
            </w:r>
          </w:p>
        </w:tc>
        <w:tc>
          <w:tcPr>
            <w:tcW w:w="560" w:type="dxa"/>
            <w:shd w:val="clear" w:color="auto" w:fill="auto"/>
            <w:noWrap/>
            <w:vAlign w:val="bottom"/>
            <w:hideMark/>
          </w:tcPr>
          <w:p w14:paraId="0463E075" w14:textId="77777777" w:rsidR="004C61FA" w:rsidRPr="004C61FA" w:rsidRDefault="004C61FA" w:rsidP="004C61FA">
            <w:pPr>
              <w:jc w:val="right"/>
            </w:pPr>
            <w:r w:rsidRPr="004C61FA">
              <w:t>03</w:t>
            </w:r>
          </w:p>
        </w:tc>
        <w:tc>
          <w:tcPr>
            <w:tcW w:w="1723" w:type="dxa"/>
            <w:shd w:val="clear" w:color="auto" w:fill="auto"/>
            <w:noWrap/>
            <w:vAlign w:val="bottom"/>
            <w:hideMark/>
          </w:tcPr>
          <w:p w14:paraId="06A68967"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3DF1DDEE" w14:textId="77777777" w:rsidR="004C61FA" w:rsidRPr="004C61FA" w:rsidRDefault="004C61FA" w:rsidP="004C61FA">
            <w:pPr>
              <w:jc w:val="right"/>
            </w:pPr>
            <w:r w:rsidRPr="004C61FA">
              <w:t> </w:t>
            </w:r>
          </w:p>
        </w:tc>
        <w:tc>
          <w:tcPr>
            <w:tcW w:w="1409" w:type="dxa"/>
            <w:shd w:val="clear" w:color="auto" w:fill="auto"/>
            <w:noWrap/>
            <w:vAlign w:val="bottom"/>
            <w:hideMark/>
          </w:tcPr>
          <w:p w14:paraId="02DBBF11" w14:textId="77777777" w:rsidR="004C61FA" w:rsidRPr="004C61FA" w:rsidRDefault="004C61FA" w:rsidP="004C61FA">
            <w:pPr>
              <w:jc w:val="right"/>
            </w:pPr>
            <w:r w:rsidRPr="004C61FA">
              <w:t>36 628,1</w:t>
            </w:r>
          </w:p>
        </w:tc>
        <w:tc>
          <w:tcPr>
            <w:tcW w:w="1473" w:type="dxa"/>
            <w:shd w:val="clear" w:color="auto" w:fill="auto"/>
            <w:noWrap/>
            <w:vAlign w:val="bottom"/>
            <w:hideMark/>
          </w:tcPr>
          <w:p w14:paraId="433DAD37" w14:textId="77777777" w:rsidR="004C61FA" w:rsidRPr="004C61FA" w:rsidRDefault="004C61FA" w:rsidP="004C61FA">
            <w:pPr>
              <w:jc w:val="right"/>
            </w:pPr>
            <w:r w:rsidRPr="004C61FA">
              <w:t>33 163,3</w:t>
            </w:r>
          </w:p>
        </w:tc>
        <w:tc>
          <w:tcPr>
            <w:tcW w:w="1419" w:type="dxa"/>
            <w:shd w:val="clear" w:color="auto" w:fill="auto"/>
            <w:noWrap/>
            <w:vAlign w:val="bottom"/>
            <w:hideMark/>
          </w:tcPr>
          <w:p w14:paraId="302B001C" w14:textId="77777777" w:rsidR="004C61FA" w:rsidRPr="004C61FA" w:rsidRDefault="004C61FA" w:rsidP="004C61FA">
            <w:pPr>
              <w:jc w:val="right"/>
            </w:pPr>
            <w:r w:rsidRPr="004C61FA">
              <w:t>33 007,7</w:t>
            </w:r>
          </w:p>
        </w:tc>
      </w:tr>
      <w:tr w:rsidR="004C61FA" w:rsidRPr="004C61FA" w14:paraId="1246CB44" w14:textId="77777777" w:rsidTr="0099170E">
        <w:trPr>
          <w:trHeight w:val="20"/>
        </w:trPr>
        <w:tc>
          <w:tcPr>
            <w:tcW w:w="580" w:type="dxa"/>
            <w:shd w:val="clear" w:color="auto" w:fill="auto"/>
            <w:noWrap/>
            <w:vAlign w:val="bottom"/>
            <w:hideMark/>
          </w:tcPr>
          <w:p w14:paraId="059385C1" w14:textId="77777777" w:rsidR="004C61FA" w:rsidRPr="004C61FA" w:rsidRDefault="004C61FA" w:rsidP="004C61FA">
            <w:pPr>
              <w:jc w:val="right"/>
            </w:pPr>
            <w:r w:rsidRPr="004C61FA">
              <w:t> </w:t>
            </w:r>
          </w:p>
        </w:tc>
        <w:tc>
          <w:tcPr>
            <w:tcW w:w="6219" w:type="dxa"/>
            <w:shd w:val="clear" w:color="000000" w:fill="FFFFFF"/>
            <w:hideMark/>
          </w:tcPr>
          <w:p w14:paraId="077EE581"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2A3735AB" w14:textId="77777777" w:rsidR="004C61FA" w:rsidRPr="004C61FA" w:rsidRDefault="004C61FA" w:rsidP="004C61FA">
            <w:pPr>
              <w:jc w:val="right"/>
            </w:pPr>
            <w:r w:rsidRPr="004C61FA">
              <w:t>925</w:t>
            </w:r>
          </w:p>
        </w:tc>
        <w:tc>
          <w:tcPr>
            <w:tcW w:w="600" w:type="dxa"/>
            <w:shd w:val="clear" w:color="auto" w:fill="auto"/>
            <w:noWrap/>
            <w:vAlign w:val="bottom"/>
            <w:hideMark/>
          </w:tcPr>
          <w:p w14:paraId="2312B69E" w14:textId="77777777" w:rsidR="004C61FA" w:rsidRPr="004C61FA" w:rsidRDefault="004C61FA" w:rsidP="004C61FA">
            <w:pPr>
              <w:jc w:val="right"/>
            </w:pPr>
            <w:r w:rsidRPr="004C61FA">
              <w:t>07</w:t>
            </w:r>
          </w:p>
        </w:tc>
        <w:tc>
          <w:tcPr>
            <w:tcW w:w="560" w:type="dxa"/>
            <w:shd w:val="clear" w:color="auto" w:fill="auto"/>
            <w:noWrap/>
            <w:vAlign w:val="bottom"/>
            <w:hideMark/>
          </w:tcPr>
          <w:p w14:paraId="1FF4888B" w14:textId="77777777" w:rsidR="004C61FA" w:rsidRPr="004C61FA" w:rsidRDefault="004C61FA" w:rsidP="004C61FA">
            <w:pPr>
              <w:jc w:val="right"/>
            </w:pPr>
            <w:r w:rsidRPr="004C61FA">
              <w:t>03</w:t>
            </w:r>
          </w:p>
        </w:tc>
        <w:tc>
          <w:tcPr>
            <w:tcW w:w="1723" w:type="dxa"/>
            <w:shd w:val="clear" w:color="000000" w:fill="FFFFFF"/>
            <w:noWrap/>
            <w:vAlign w:val="bottom"/>
            <w:hideMark/>
          </w:tcPr>
          <w:p w14:paraId="0326F85E"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0912E6A6" w14:textId="77777777" w:rsidR="004C61FA" w:rsidRPr="004C61FA" w:rsidRDefault="004C61FA" w:rsidP="004C61FA">
            <w:pPr>
              <w:jc w:val="right"/>
            </w:pPr>
            <w:r w:rsidRPr="004C61FA">
              <w:t> </w:t>
            </w:r>
          </w:p>
        </w:tc>
        <w:tc>
          <w:tcPr>
            <w:tcW w:w="1409" w:type="dxa"/>
            <w:shd w:val="clear" w:color="auto" w:fill="auto"/>
            <w:noWrap/>
            <w:vAlign w:val="bottom"/>
            <w:hideMark/>
          </w:tcPr>
          <w:p w14:paraId="35272023" w14:textId="77777777" w:rsidR="004C61FA" w:rsidRPr="004C61FA" w:rsidRDefault="004C61FA" w:rsidP="004C61FA">
            <w:pPr>
              <w:jc w:val="right"/>
            </w:pPr>
            <w:r w:rsidRPr="004C61FA">
              <w:t>36 628,1</w:t>
            </w:r>
          </w:p>
        </w:tc>
        <w:tc>
          <w:tcPr>
            <w:tcW w:w="1473" w:type="dxa"/>
            <w:shd w:val="clear" w:color="auto" w:fill="auto"/>
            <w:noWrap/>
            <w:vAlign w:val="bottom"/>
            <w:hideMark/>
          </w:tcPr>
          <w:p w14:paraId="3908A12B" w14:textId="77777777" w:rsidR="004C61FA" w:rsidRPr="004C61FA" w:rsidRDefault="004C61FA" w:rsidP="004C61FA">
            <w:pPr>
              <w:jc w:val="right"/>
            </w:pPr>
            <w:r w:rsidRPr="004C61FA">
              <w:t>33 163,3</w:t>
            </w:r>
          </w:p>
        </w:tc>
        <w:tc>
          <w:tcPr>
            <w:tcW w:w="1419" w:type="dxa"/>
            <w:shd w:val="clear" w:color="auto" w:fill="auto"/>
            <w:noWrap/>
            <w:vAlign w:val="bottom"/>
            <w:hideMark/>
          </w:tcPr>
          <w:p w14:paraId="1B1BBDA3" w14:textId="77777777" w:rsidR="004C61FA" w:rsidRPr="004C61FA" w:rsidRDefault="004C61FA" w:rsidP="004C61FA">
            <w:pPr>
              <w:jc w:val="right"/>
            </w:pPr>
            <w:r w:rsidRPr="004C61FA">
              <w:t>33 007,7</w:t>
            </w:r>
          </w:p>
        </w:tc>
      </w:tr>
      <w:tr w:rsidR="004C61FA" w:rsidRPr="004C61FA" w14:paraId="2461A585" w14:textId="77777777" w:rsidTr="0099170E">
        <w:trPr>
          <w:trHeight w:val="20"/>
        </w:trPr>
        <w:tc>
          <w:tcPr>
            <w:tcW w:w="580" w:type="dxa"/>
            <w:shd w:val="clear" w:color="auto" w:fill="auto"/>
            <w:noWrap/>
            <w:vAlign w:val="bottom"/>
            <w:hideMark/>
          </w:tcPr>
          <w:p w14:paraId="40F0BA42" w14:textId="77777777" w:rsidR="004C61FA" w:rsidRPr="004C61FA" w:rsidRDefault="004C61FA" w:rsidP="004C61FA">
            <w:pPr>
              <w:jc w:val="right"/>
            </w:pPr>
            <w:r w:rsidRPr="004C61FA">
              <w:t> </w:t>
            </w:r>
          </w:p>
        </w:tc>
        <w:tc>
          <w:tcPr>
            <w:tcW w:w="6219" w:type="dxa"/>
            <w:shd w:val="clear" w:color="auto" w:fill="auto"/>
            <w:hideMark/>
          </w:tcPr>
          <w:p w14:paraId="6E26458C" w14:textId="77777777" w:rsidR="004C61FA" w:rsidRPr="004C61FA" w:rsidRDefault="004C61FA" w:rsidP="004C61FA">
            <w:r w:rsidRPr="004C61FA">
              <w:t>Комплекс процессных мероприятий «Развитие дополнительного образования»</w:t>
            </w:r>
          </w:p>
        </w:tc>
        <w:tc>
          <w:tcPr>
            <w:tcW w:w="605" w:type="dxa"/>
            <w:shd w:val="clear" w:color="auto" w:fill="auto"/>
            <w:vAlign w:val="bottom"/>
            <w:hideMark/>
          </w:tcPr>
          <w:p w14:paraId="4D470851" w14:textId="77777777" w:rsidR="004C61FA" w:rsidRPr="004C61FA" w:rsidRDefault="004C61FA" w:rsidP="004C61FA">
            <w:pPr>
              <w:jc w:val="right"/>
            </w:pPr>
            <w:r w:rsidRPr="004C61FA">
              <w:t>925</w:t>
            </w:r>
          </w:p>
        </w:tc>
        <w:tc>
          <w:tcPr>
            <w:tcW w:w="600" w:type="dxa"/>
            <w:shd w:val="clear" w:color="auto" w:fill="auto"/>
            <w:noWrap/>
            <w:vAlign w:val="bottom"/>
            <w:hideMark/>
          </w:tcPr>
          <w:p w14:paraId="3916DA07" w14:textId="77777777" w:rsidR="004C61FA" w:rsidRPr="004C61FA" w:rsidRDefault="004C61FA" w:rsidP="004C61FA">
            <w:pPr>
              <w:jc w:val="right"/>
            </w:pPr>
            <w:r w:rsidRPr="004C61FA">
              <w:t>07</w:t>
            </w:r>
          </w:p>
        </w:tc>
        <w:tc>
          <w:tcPr>
            <w:tcW w:w="560" w:type="dxa"/>
            <w:shd w:val="clear" w:color="auto" w:fill="auto"/>
            <w:noWrap/>
            <w:vAlign w:val="bottom"/>
            <w:hideMark/>
          </w:tcPr>
          <w:p w14:paraId="3CB706C6" w14:textId="77777777" w:rsidR="004C61FA" w:rsidRPr="004C61FA" w:rsidRDefault="004C61FA" w:rsidP="004C61FA">
            <w:pPr>
              <w:jc w:val="right"/>
            </w:pPr>
            <w:r w:rsidRPr="004C61FA">
              <w:t>03</w:t>
            </w:r>
          </w:p>
        </w:tc>
        <w:tc>
          <w:tcPr>
            <w:tcW w:w="1723" w:type="dxa"/>
            <w:shd w:val="clear" w:color="000000" w:fill="FFFFFF"/>
            <w:noWrap/>
            <w:vAlign w:val="bottom"/>
            <w:hideMark/>
          </w:tcPr>
          <w:p w14:paraId="548BB7AA" w14:textId="77777777" w:rsidR="004C61FA" w:rsidRPr="004C61FA" w:rsidRDefault="004C61FA" w:rsidP="004C61FA">
            <w:pPr>
              <w:jc w:val="right"/>
            </w:pPr>
            <w:r w:rsidRPr="004C61FA">
              <w:t>01 2 03 00000</w:t>
            </w:r>
          </w:p>
        </w:tc>
        <w:tc>
          <w:tcPr>
            <w:tcW w:w="576" w:type="dxa"/>
            <w:shd w:val="clear" w:color="auto" w:fill="auto"/>
            <w:noWrap/>
            <w:vAlign w:val="bottom"/>
            <w:hideMark/>
          </w:tcPr>
          <w:p w14:paraId="0F11D784" w14:textId="77777777" w:rsidR="004C61FA" w:rsidRPr="004C61FA" w:rsidRDefault="004C61FA" w:rsidP="004C61FA">
            <w:pPr>
              <w:jc w:val="right"/>
            </w:pPr>
            <w:r w:rsidRPr="004C61FA">
              <w:t> </w:t>
            </w:r>
          </w:p>
        </w:tc>
        <w:tc>
          <w:tcPr>
            <w:tcW w:w="1409" w:type="dxa"/>
            <w:shd w:val="clear" w:color="auto" w:fill="auto"/>
            <w:noWrap/>
            <w:vAlign w:val="bottom"/>
            <w:hideMark/>
          </w:tcPr>
          <w:p w14:paraId="3A85A5DD" w14:textId="77777777" w:rsidR="004C61FA" w:rsidRPr="004C61FA" w:rsidRDefault="004C61FA" w:rsidP="004C61FA">
            <w:pPr>
              <w:jc w:val="right"/>
            </w:pPr>
            <w:r w:rsidRPr="004C61FA">
              <w:t>36 628,1</w:t>
            </w:r>
          </w:p>
        </w:tc>
        <w:tc>
          <w:tcPr>
            <w:tcW w:w="1473" w:type="dxa"/>
            <w:shd w:val="clear" w:color="auto" w:fill="auto"/>
            <w:noWrap/>
            <w:vAlign w:val="bottom"/>
            <w:hideMark/>
          </w:tcPr>
          <w:p w14:paraId="3438F0FE" w14:textId="77777777" w:rsidR="004C61FA" w:rsidRPr="004C61FA" w:rsidRDefault="004C61FA" w:rsidP="004C61FA">
            <w:pPr>
              <w:jc w:val="right"/>
            </w:pPr>
            <w:r w:rsidRPr="004C61FA">
              <w:t>33 163,3</w:t>
            </w:r>
          </w:p>
        </w:tc>
        <w:tc>
          <w:tcPr>
            <w:tcW w:w="1419" w:type="dxa"/>
            <w:shd w:val="clear" w:color="auto" w:fill="auto"/>
            <w:noWrap/>
            <w:vAlign w:val="bottom"/>
            <w:hideMark/>
          </w:tcPr>
          <w:p w14:paraId="078214B9" w14:textId="77777777" w:rsidR="004C61FA" w:rsidRPr="004C61FA" w:rsidRDefault="004C61FA" w:rsidP="004C61FA">
            <w:pPr>
              <w:jc w:val="right"/>
            </w:pPr>
            <w:r w:rsidRPr="004C61FA">
              <w:t>33 007,7</w:t>
            </w:r>
          </w:p>
        </w:tc>
      </w:tr>
      <w:tr w:rsidR="004C61FA" w:rsidRPr="004C61FA" w14:paraId="6D63D55E" w14:textId="77777777" w:rsidTr="0099170E">
        <w:trPr>
          <w:trHeight w:val="20"/>
        </w:trPr>
        <w:tc>
          <w:tcPr>
            <w:tcW w:w="580" w:type="dxa"/>
            <w:shd w:val="clear" w:color="auto" w:fill="auto"/>
            <w:noWrap/>
            <w:vAlign w:val="bottom"/>
            <w:hideMark/>
          </w:tcPr>
          <w:p w14:paraId="5117AE84" w14:textId="77777777" w:rsidR="004C61FA" w:rsidRPr="004C61FA" w:rsidRDefault="004C61FA" w:rsidP="004C61FA">
            <w:pPr>
              <w:jc w:val="right"/>
            </w:pPr>
            <w:r w:rsidRPr="004C61FA">
              <w:t> </w:t>
            </w:r>
          </w:p>
        </w:tc>
        <w:tc>
          <w:tcPr>
            <w:tcW w:w="6219" w:type="dxa"/>
            <w:shd w:val="clear" w:color="auto" w:fill="auto"/>
            <w:hideMark/>
          </w:tcPr>
          <w:p w14:paraId="148ED792"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46F0B8CE" w14:textId="77777777" w:rsidR="004C61FA" w:rsidRPr="004C61FA" w:rsidRDefault="004C61FA" w:rsidP="004C61FA">
            <w:pPr>
              <w:jc w:val="right"/>
            </w:pPr>
            <w:r w:rsidRPr="004C61FA">
              <w:t>925</w:t>
            </w:r>
          </w:p>
        </w:tc>
        <w:tc>
          <w:tcPr>
            <w:tcW w:w="600" w:type="dxa"/>
            <w:shd w:val="clear" w:color="auto" w:fill="auto"/>
            <w:noWrap/>
            <w:vAlign w:val="bottom"/>
            <w:hideMark/>
          </w:tcPr>
          <w:p w14:paraId="1BEE9C97" w14:textId="77777777" w:rsidR="004C61FA" w:rsidRPr="004C61FA" w:rsidRDefault="004C61FA" w:rsidP="004C61FA">
            <w:pPr>
              <w:jc w:val="right"/>
            </w:pPr>
            <w:r w:rsidRPr="004C61FA">
              <w:t>07</w:t>
            </w:r>
          </w:p>
        </w:tc>
        <w:tc>
          <w:tcPr>
            <w:tcW w:w="560" w:type="dxa"/>
            <w:shd w:val="clear" w:color="auto" w:fill="auto"/>
            <w:noWrap/>
            <w:vAlign w:val="bottom"/>
            <w:hideMark/>
          </w:tcPr>
          <w:p w14:paraId="2BFA19F5" w14:textId="77777777" w:rsidR="004C61FA" w:rsidRPr="004C61FA" w:rsidRDefault="004C61FA" w:rsidP="004C61FA">
            <w:pPr>
              <w:jc w:val="right"/>
            </w:pPr>
            <w:r w:rsidRPr="004C61FA">
              <w:t>03</w:t>
            </w:r>
          </w:p>
        </w:tc>
        <w:tc>
          <w:tcPr>
            <w:tcW w:w="1723" w:type="dxa"/>
            <w:shd w:val="clear" w:color="000000" w:fill="FFFFFF"/>
            <w:noWrap/>
            <w:vAlign w:val="bottom"/>
            <w:hideMark/>
          </w:tcPr>
          <w:p w14:paraId="34C2A253" w14:textId="77777777" w:rsidR="004C61FA" w:rsidRPr="004C61FA" w:rsidRDefault="004C61FA" w:rsidP="004C61FA">
            <w:pPr>
              <w:jc w:val="right"/>
            </w:pPr>
            <w:r w:rsidRPr="004C61FA">
              <w:t>01 2 03 00590</w:t>
            </w:r>
          </w:p>
        </w:tc>
        <w:tc>
          <w:tcPr>
            <w:tcW w:w="576" w:type="dxa"/>
            <w:shd w:val="clear" w:color="auto" w:fill="auto"/>
            <w:noWrap/>
            <w:vAlign w:val="bottom"/>
            <w:hideMark/>
          </w:tcPr>
          <w:p w14:paraId="29DA0738" w14:textId="77777777" w:rsidR="004C61FA" w:rsidRPr="004C61FA" w:rsidRDefault="004C61FA" w:rsidP="004C61FA">
            <w:pPr>
              <w:jc w:val="right"/>
            </w:pPr>
            <w:r w:rsidRPr="004C61FA">
              <w:t> </w:t>
            </w:r>
          </w:p>
        </w:tc>
        <w:tc>
          <w:tcPr>
            <w:tcW w:w="1409" w:type="dxa"/>
            <w:shd w:val="clear" w:color="auto" w:fill="auto"/>
            <w:noWrap/>
            <w:vAlign w:val="bottom"/>
            <w:hideMark/>
          </w:tcPr>
          <w:p w14:paraId="2C53CA9C" w14:textId="77777777" w:rsidR="004C61FA" w:rsidRPr="004C61FA" w:rsidRDefault="004C61FA" w:rsidP="004C61FA">
            <w:pPr>
              <w:jc w:val="right"/>
            </w:pPr>
            <w:r w:rsidRPr="004C61FA">
              <w:t>29 988,1</w:t>
            </w:r>
          </w:p>
        </w:tc>
        <w:tc>
          <w:tcPr>
            <w:tcW w:w="1473" w:type="dxa"/>
            <w:shd w:val="clear" w:color="auto" w:fill="auto"/>
            <w:noWrap/>
            <w:vAlign w:val="bottom"/>
            <w:hideMark/>
          </w:tcPr>
          <w:p w14:paraId="25907F4A" w14:textId="77777777" w:rsidR="004C61FA" w:rsidRPr="004C61FA" w:rsidRDefault="004C61FA" w:rsidP="004C61FA">
            <w:pPr>
              <w:jc w:val="right"/>
            </w:pPr>
            <w:r w:rsidRPr="004C61FA">
              <w:t>18 081,7</w:t>
            </w:r>
          </w:p>
        </w:tc>
        <w:tc>
          <w:tcPr>
            <w:tcW w:w="1419" w:type="dxa"/>
            <w:shd w:val="clear" w:color="auto" w:fill="auto"/>
            <w:noWrap/>
            <w:vAlign w:val="bottom"/>
            <w:hideMark/>
          </w:tcPr>
          <w:p w14:paraId="337011B3" w14:textId="77777777" w:rsidR="004C61FA" w:rsidRPr="004C61FA" w:rsidRDefault="004C61FA" w:rsidP="004C61FA">
            <w:pPr>
              <w:jc w:val="right"/>
            </w:pPr>
            <w:r w:rsidRPr="004C61FA">
              <w:t>18 081,7</w:t>
            </w:r>
          </w:p>
        </w:tc>
      </w:tr>
      <w:tr w:rsidR="004C61FA" w:rsidRPr="004C61FA" w14:paraId="0B5CA592" w14:textId="77777777" w:rsidTr="0099170E">
        <w:trPr>
          <w:trHeight w:val="20"/>
        </w:trPr>
        <w:tc>
          <w:tcPr>
            <w:tcW w:w="580" w:type="dxa"/>
            <w:shd w:val="clear" w:color="auto" w:fill="auto"/>
            <w:noWrap/>
            <w:vAlign w:val="bottom"/>
            <w:hideMark/>
          </w:tcPr>
          <w:p w14:paraId="29FD7315" w14:textId="77777777" w:rsidR="004C61FA" w:rsidRPr="004C61FA" w:rsidRDefault="004C61FA" w:rsidP="004C61FA">
            <w:pPr>
              <w:jc w:val="right"/>
            </w:pPr>
            <w:r w:rsidRPr="004C61FA">
              <w:t> </w:t>
            </w:r>
          </w:p>
        </w:tc>
        <w:tc>
          <w:tcPr>
            <w:tcW w:w="6219" w:type="dxa"/>
            <w:shd w:val="clear" w:color="auto" w:fill="auto"/>
            <w:hideMark/>
          </w:tcPr>
          <w:p w14:paraId="7B34B0E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F72E083" w14:textId="77777777" w:rsidR="004C61FA" w:rsidRPr="004C61FA" w:rsidRDefault="004C61FA" w:rsidP="004C61FA">
            <w:pPr>
              <w:jc w:val="right"/>
            </w:pPr>
            <w:r w:rsidRPr="004C61FA">
              <w:t>925</w:t>
            </w:r>
          </w:p>
        </w:tc>
        <w:tc>
          <w:tcPr>
            <w:tcW w:w="600" w:type="dxa"/>
            <w:shd w:val="clear" w:color="auto" w:fill="auto"/>
            <w:noWrap/>
            <w:vAlign w:val="bottom"/>
            <w:hideMark/>
          </w:tcPr>
          <w:p w14:paraId="651BD8BB" w14:textId="77777777" w:rsidR="004C61FA" w:rsidRPr="004C61FA" w:rsidRDefault="004C61FA" w:rsidP="004C61FA">
            <w:pPr>
              <w:jc w:val="right"/>
            </w:pPr>
            <w:r w:rsidRPr="004C61FA">
              <w:t>07</w:t>
            </w:r>
          </w:p>
        </w:tc>
        <w:tc>
          <w:tcPr>
            <w:tcW w:w="560" w:type="dxa"/>
            <w:shd w:val="clear" w:color="auto" w:fill="auto"/>
            <w:noWrap/>
            <w:vAlign w:val="bottom"/>
            <w:hideMark/>
          </w:tcPr>
          <w:p w14:paraId="78566149" w14:textId="77777777" w:rsidR="004C61FA" w:rsidRPr="004C61FA" w:rsidRDefault="004C61FA" w:rsidP="004C61FA">
            <w:pPr>
              <w:jc w:val="right"/>
            </w:pPr>
            <w:r w:rsidRPr="004C61FA">
              <w:t>03</w:t>
            </w:r>
          </w:p>
        </w:tc>
        <w:tc>
          <w:tcPr>
            <w:tcW w:w="1723" w:type="dxa"/>
            <w:shd w:val="clear" w:color="000000" w:fill="FFFFFF"/>
            <w:noWrap/>
            <w:vAlign w:val="bottom"/>
            <w:hideMark/>
          </w:tcPr>
          <w:p w14:paraId="24DF282E" w14:textId="77777777" w:rsidR="004C61FA" w:rsidRPr="004C61FA" w:rsidRDefault="004C61FA" w:rsidP="004C61FA">
            <w:pPr>
              <w:jc w:val="right"/>
            </w:pPr>
            <w:r w:rsidRPr="004C61FA">
              <w:t>01 2 03 00590</w:t>
            </w:r>
          </w:p>
        </w:tc>
        <w:tc>
          <w:tcPr>
            <w:tcW w:w="576" w:type="dxa"/>
            <w:shd w:val="clear" w:color="auto" w:fill="auto"/>
            <w:noWrap/>
            <w:vAlign w:val="bottom"/>
            <w:hideMark/>
          </w:tcPr>
          <w:p w14:paraId="20152D87" w14:textId="77777777" w:rsidR="004C61FA" w:rsidRPr="004C61FA" w:rsidRDefault="004C61FA" w:rsidP="004C61FA">
            <w:pPr>
              <w:jc w:val="right"/>
            </w:pPr>
            <w:r w:rsidRPr="004C61FA">
              <w:t>600</w:t>
            </w:r>
          </w:p>
        </w:tc>
        <w:tc>
          <w:tcPr>
            <w:tcW w:w="1409" w:type="dxa"/>
            <w:shd w:val="clear" w:color="auto" w:fill="auto"/>
            <w:noWrap/>
            <w:vAlign w:val="bottom"/>
            <w:hideMark/>
          </w:tcPr>
          <w:p w14:paraId="67804C16" w14:textId="77777777" w:rsidR="004C61FA" w:rsidRPr="004C61FA" w:rsidRDefault="004C61FA" w:rsidP="004C61FA">
            <w:pPr>
              <w:jc w:val="right"/>
            </w:pPr>
            <w:r w:rsidRPr="004C61FA">
              <w:t>29 988,1</w:t>
            </w:r>
          </w:p>
        </w:tc>
        <w:tc>
          <w:tcPr>
            <w:tcW w:w="1473" w:type="dxa"/>
            <w:shd w:val="clear" w:color="auto" w:fill="auto"/>
            <w:noWrap/>
            <w:vAlign w:val="bottom"/>
            <w:hideMark/>
          </w:tcPr>
          <w:p w14:paraId="3FF3E31A" w14:textId="77777777" w:rsidR="004C61FA" w:rsidRPr="004C61FA" w:rsidRDefault="004C61FA" w:rsidP="004C61FA">
            <w:pPr>
              <w:jc w:val="right"/>
            </w:pPr>
            <w:r w:rsidRPr="004C61FA">
              <w:t>18 081,7</w:t>
            </w:r>
          </w:p>
        </w:tc>
        <w:tc>
          <w:tcPr>
            <w:tcW w:w="1419" w:type="dxa"/>
            <w:shd w:val="clear" w:color="auto" w:fill="auto"/>
            <w:noWrap/>
            <w:vAlign w:val="bottom"/>
            <w:hideMark/>
          </w:tcPr>
          <w:p w14:paraId="0A5C20A2" w14:textId="77777777" w:rsidR="004C61FA" w:rsidRPr="004C61FA" w:rsidRDefault="004C61FA" w:rsidP="004C61FA">
            <w:pPr>
              <w:jc w:val="right"/>
            </w:pPr>
            <w:r w:rsidRPr="004C61FA">
              <w:t>18 081,7</w:t>
            </w:r>
          </w:p>
        </w:tc>
      </w:tr>
      <w:tr w:rsidR="004C61FA" w:rsidRPr="004C61FA" w14:paraId="05AF57EE" w14:textId="77777777" w:rsidTr="0099170E">
        <w:trPr>
          <w:trHeight w:val="20"/>
        </w:trPr>
        <w:tc>
          <w:tcPr>
            <w:tcW w:w="580" w:type="dxa"/>
            <w:shd w:val="clear" w:color="auto" w:fill="auto"/>
            <w:noWrap/>
            <w:vAlign w:val="bottom"/>
            <w:hideMark/>
          </w:tcPr>
          <w:p w14:paraId="7C4886C9" w14:textId="77777777" w:rsidR="004C61FA" w:rsidRPr="004C61FA" w:rsidRDefault="004C61FA" w:rsidP="004C61FA">
            <w:pPr>
              <w:jc w:val="right"/>
            </w:pPr>
            <w:r w:rsidRPr="004C61FA">
              <w:t> </w:t>
            </w:r>
          </w:p>
        </w:tc>
        <w:tc>
          <w:tcPr>
            <w:tcW w:w="6219" w:type="dxa"/>
            <w:shd w:val="clear" w:color="auto" w:fill="auto"/>
            <w:hideMark/>
          </w:tcPr>
          <w:p w14:paraId="0567C86E" w14:textId="77777777" w:rsidR="004C61FA" w:rsidRPr="004C61FA" w:rsidRDefault="004C61FA" w:rsidP="004C61FA">
            <w:r w:rsidRPr="004C61FA">
              <w:t>Обеспечение функционирования модели персонифицированного финансирования дополнительного образования детей</w:t>
            </w:r>
          </w:p>
        </w:tc>
        <w:tc>
          <w:tcPr>
            <w:tcW w:w="605" w:type="dxa"/>
            <w:shd w:val="clear" w:color="auto" w:fill="auto"/>
            <w:vAlign w:val="bottom"/>
            <w:hideMark/>
          </w:tcPr>
          <w:p w14:paraId="7980DDBA" w14:textId="77777777" w:rsidR="004C61FA" w:rsidRPr="004C61FA" w:rsidRDefault="004C61FA" w:rsidP="004C61FA">
            <w:pPr>
              <w:jc w:val="right"/>
            </w:pPr>
            <w:r w:rsidRPr="004C61FA">
              <w:t>925</w:t>
            </w:r>
          </w:p>
        </w:tc>
        <w:tc>
          <w:tcPr>
            <w:tcW w:w="600" w:type="dxa"/>
            <w:shd w:val="clear" w:color="auto" w:fill="auto"/>
            <w:noWrap/>
            <w:vAlign w:val="bottom"/>
            <w:hideMark/>
          </w:tcPr>
          <w:p w14:paraId="5FC72A7F" w14:textId="77777777" w:rsidR="004C61FA" w:rsidRPr="004C61FA" w:rsidRDefault="004C61FA" w:rsidP="004C61FA">
            <w:pPr>
              <w:jc w:val="right"/>
            </w:pPr>
            <w:r w:rsidRPr="004C61FA">
              <w:t>07</w:t>
            </w:r>
          </w:p>
        </w:tc>
        <w:tc>
          <w:tcPr>
            <w:tcW w:w="560" w:type="dxa"/>
            <w:shd w:val="clear" w:color="auto" w:fill="auto"/>
            <w:noWrap/>
            <w:vAlign w:val="bottom"/>
            <w:hideMark/>
          </w:tcPr>
          <w:p w14:paraId="76B622C6" w14:textId="77777777" w:rsidR="004C61FA" w:rsidRPr="004C61FA" w:rsidRDefault="004C61FA" w:rsidP="004C61FA">
            <w:pPr>
              <w:jc w:val="right"/>
            </w:pPr>
            <w:r w:rsidRPr="004C61FA">
              <w:t>03</w:t>
            </w:r>
          </w:p>
        </w:tc>
        <w:tc>
          <w:tcPr>
            <w:tcW w:w="1723" w:type="dxa"/>
            <w:shd w:val="clear" w:color="000000" w:fill="FFFFFF"/>
            <w:noWrap/>
            <w:vAlign w:val="bottom"/>
            <w:hideMark/>
          </w:tcPr>
          <w:p w14:paraId="44610190" w14:textId="77777777" w:rsidR="004C61FA" w:rsidRPr="004C61FA" w:rsidRDefault="004C61FA" w:rsidP="004C61FA">
            <w:pPr>
              <w:jc w:val="right"/>
            </w:pPr>
            <w:r w:rsidRPr="004C61FA">
              <w:t>01 2 03 00591</w:t>
            </w:r>
          </w:p>
        </w:tc>
        <w:tc>
          <w:tcPr>
            <w:tcW w:w="576" w:type="dxa"/>
            <w:shd w:val="clear" w:color="auto" w:fill="auto"/>
            <w:noWrap/>
            <w:vAlign w:val="bottom"/>
            <w:hideMark/>
          </w:tcPr>
          <w:p w14:paraId="5885C010" w14:textId="77777777" w:rsidR="004C61FA" w:rsidRPr="004C61FA" w:rsidRDefault="004C61FA" w:rsidP="004C61FA">
            <w:pPr>
              <w:jc w:val="right"/>
            </w:pPr>
            <w:r w:rsidRPr="004C61FA">
              <w:t> </w:t>
            </w:r>
          </w:p>
        </w:tc>
        <w:tc>
          <w:tcPr>
            <w:tcW w:w="1409" w:type="dxa"/>
            <w:shd w:val="clear" w:color="auto" w:fill="auto"/>
            <w:noWrap/>
            <w:vAlign w:val="bottom"/>
            <w:hideMark/>
          </w:tcPr>
          <w:p w14:paraId="1E25FBFC" w14:textId="77777777" w:rsidR="004C61FA" w:rsidRPr="004C61FA" w:rsidRDefault="004C61FA" w:rsidP="004C61FA">
            <w:pPr>
              <w:jc w:val="right"/>
            </w:pPr>
            <w:r w:rsidRPr="004C61FA">
              <w:t>6 200,5</w:t>
            </w:r>
          </w:p>
        </w:tc>
        <w:tc>
          <w:tcPr>
            <w:tcW w:w="1473" w:type="dxa"/>
            <w:shd w:val="clear" w:color="auto" w:fill="auto"/>
            <w:noWrap/>
            <w:vAlign w:val="bottom"/>
            <w:hideMark/>
          </w:tcPr>
          <w:p w14:paraId="3240A1AE" w14:textId="77777777" w:rsidR="004C61FA" w:rsidRPr="004C61FA" w:rsidRDefault="004C61FA" w:rsidP="004C61FA">
            <w:pPr>
              <w:jc w:val="right"/>
            </w:pPr>
            <w:r w:rsidRPr="004C61FA">
              <w:t>14 632,3</w:t>
            </w:r>
          </w:p>
        </w:tc>
        <w:tc>
          <w:tcPr>
            <w:tcW w:w="1419" w:type="dxa"/>
            <w:shd w:val="clear" w:color="auto" w:fill="auto"/>
            <w:noWrap/>
            <w:vAlign w:val="bottom"/>
            <w:hideMark/>
          </w:tcPr>
          <w:p w14:paraId="74874D59" w14:textId="77777777" w:rsidR="004C61FA" w:rsidRPr="004C61FA" w:rsidRDefault="004C61FA" w:rsidP="004C61FA">
            <w:pPr>
              <w:jc w:val="right"/>
            </w:pPr>
            <w:r w:rsidRPr="004C61FA">
              <w:t>14 666,8</w:t>
            </w:r>
          </w:p>
        </w:tc>
      </w:tr>
      <w:tr w:rsidR="004C61FA" w:rsidRPr="004C61FA" w14:paraId="447AF081" w14:textId="77777777" w:rsidTr="0099170E">
        <w:trPr>
          <w:trHeight w:val="20"/>
        </w:trPr>
        <w:tc>
          <w:tcPr>
            <w:tcW w:w="580" w:type="dxa"/>
            <w:shd w:val="clear" w:color="auto" w:fill="auto"/>
            <w:noWrap/>
            <w:vAlign w:val="bottom"/>
            <w:hideMark/>
          </w:tcPr>
          <w:p w14:paraId="32CCFE08" w14:textId="77777777" w:rsidR="004C61FA" w:rsidRPr="004C61FA" w:rsidRDefault="004C61FA" w:rsidP="004C61FA">
            <w:pPr>
              <w:jc w:val="right"/>
            </w:pPr>
            <w:r w:rsidRPr="004C61FA">
              <w:t> </w:t>
            </w:r>
          </w:p>
        </w:tc>
        <w:tc>
          <w:tcPr>
            <w:tcW w:w="6219" w:type="dxa"/>
            <w:shd w:val="clear" w:color="auto" w:fill="auto"/>
            <w:hideMark/>
          </w:tcPr>
          <w:p w14:paraId="7D3A5810"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25151E0" w14:textId="77777777" w:rsidR="004C61FA" w:rsidRPr="004C61FA" w:rsidRDefault="004C61FA" w:rsidP="004C61FA">
            <w:pPr>
              <w:jc w:val="right"/>
            </w:pPr>
            <w:r w:rsidRPr="004C61FA">
              <w:t>925</w:t>
            </w:r>
          </w:p>
        </w:tc>
        <w:tc>
          <w:tcPr>
            <w:tcW w:w="600" w:type="dxa"/>
            <w:shd w:val="clear" w:color="auto" w:fill="auto"/>
            <w:noWrap/>
            <w:vAlign w:val="bottom"/>
            <w:hideMark/>
          </w:tcPr>
          <w:p w14:paraId="44BEE627" w14:textId="77777777" w:rsidR="004C61FA" w:rsidRPr="004C61FA" w:rsidRDefault="004C61FA" w:rsidP="004C61FA">
            <w:pPr>
              <w:jc w:val="right"/>
            </w:pPr>
            <w:r w:rsidRPr="004C61FA">
              <w:t>07</w:t>
            </w:r>
          </w:p>
        </w:tc>
        <w:tc>
          <w:tcPr>
            <w:tcW w:w="560" w:type="dxa"/>
            <w:shd w:val="clear" w:color="auto" w:fill="auto"/>
            <w:noWrap/>
            <w:vAlign w:val="bottom"/>
            <w:hideMark/>
          </w:tcPr>
          <w:p w14:paraId="6A902F98" w14:textId="77777777" w:rsidR="004C61FA" w:rsidRPr="004C61FA" w:rsidRDefault="004C61FA" w:rsidP="004C61FA">
            <w:pPr>
              <w:jc w:val="right"/>
            </w:pPr>
            <w:r w:rsidRPr="004C61FA">
              <w:t>03</w:t>
            </w:r>
          </w:p>
        </w:tc>
        <w:tc>
          <w:tcPr>
            <w:tcW w:w="1723" w:type="dxa"/>
            <w:shd w:val="clear" w:color="000000" w:fill="FFFFFF"/>
            <w:noWrap/>
            <w:vAlign w:val="bottom"/>
            <w:hideMark/>
          </w:tcPr>
          <w:p w14:paraId="387EDAB9" w14:textId="77777777" w:rsidR="004C61FA" w:rsidRPr="004C61FA" w:rsidRDefault="004C61FA" w:rsidP="004C61FA">
            <w:pPr>
              <w:jc w:val="right"/>
            </w:pPr>
            <w:r w:rsidRPr="004C61FA">
              <w:t>01 2 03 00591</w:t>
            </w:r>
          </w:p>
        </w:tc>
        <w:tc>
          <w:tcPr>
            <w:tcW w:w="576" w:type="dxa"/>
            <w:shd w:val="clear" w:color="auto" w:fill="auto"/>
            <w:noWrap/>
            <w:vAlign w:val="bottom"/>
            <w:hideMark/>
          </w:tcPr>
          <w:p w14:paraId="7599B263" w14:textId="77777777" w:rsidR="004C61FA" w:rsidRPr="004C61FA" w:rsidRDefault="004C61FA" w:rsidP="004C61FA">
            <w:pPr>
              <w:jc w:val="right"/>
            </w:pPr>
            <w:r w:rsidRPr="004C61FA">
              <w:t>600</w:t>
            </w:r>
          </w:p>
        </w:tc>
        <w:tc>
          <w:tcPr>
            <w:tcW w:w="1409" w:type="dxa"/>
            <w:shd w:val="clear" w:color="auto" w:fill="auto"/>
            <w:noWrap/>
            <w:vAlign w:val="bottom"/>
            <w:hideMark/>
          </w:tcPr>
          <w:p w14:paraId="245D6F3C" w14:textId="77777777" w:rsidR="004C61FA" w:rsidRPr="004C61FA" w:rsidRDefault="004C61FA" w:rsidP="004C61FA">
            <w:pPr>
              <w:jc w:val="right"/>
            </w:pPr>
            <w:r w:rsidRPr="004C61FA">
              <w:t>6 200,5</w:t>
            </w:r>
          </w:p>
        </w:tc>
        <w:tc>
          <w:tcPr>
            <w:tcW w:w="1473" w:type="dxa"/>
            <w:shd w:val="clear" w:color="auto" w:fill="auto"/>
            <w:noWrap/>
            <w:vAlign w:val="bottom"/>
            <w:hideMark/>
          </w:tcPr>
          <w:p w14:paraId="2F812099" w14:textId="77777777" w:rsidR="004C61FA" w:rsidRPr="004C61FA" w:rsidRDefault="004C61FA" w:rsidP="004C61FA">
            <w:pPr>
              <w:jc w:val="right"/>
            </w:pPr>
            <w:r w:rsidRPr="004C61FA">
              <w:t>13 174,8</w:t>
            </w:r>
          </w:p>
        </w:tc>
        <w:tc>
          <w:tcPr>
            <w:tcW w:w="1419" w:type="dxa"/>
            <w:shd w:val="clear" w:color="auto" w:fill="auto"/>
            <w:noWrap/>
            <w:vAlign w:val="bottom"/>
            <w:hideMark/>
          </w:tcPr>
          <w:p w14:paraId="07CC5238" w14:textId="77777777" w:rsidR="004C61FA" w:rsidRPr="004C61FA" w:rsidRDefault="004C61FA" w:rsidP="004C61FA">
            <w:pPr>
              <w:jc w:val="right"/>
            </w:pPr>
            <w:r w:rsidRPr="004C61FA">
              <w:t>13 205,9</w:t>
            </w:r>
          </w:p>
        </w:tc>
      </w:tr>
      <w:tr w:rsidR="004C61FA" w:rsidRPr="004C61FA" w14:paraId="1F8A2EE4" w14:textId="77777777" w:rsidTr="0099170E">
        <w:trPr>
          <w:trHeight w:val="20"/>
        </w:trPr>
        <w:tc>
          <w:tcPr>
            <w:tcW w:w="580" w:type="dxa"/>
            <w:shd w:val="clear" w:color="auto" w:fill="auto"/>
            <w:noWrap/>
            <w:vAlign w:val="bottom"/>
            <w:hideMark/>
          </w:tcPr>
          <w:p w14:paraId="3B696D9D" w14:textId="77777777" w:rsidR="004C61FA" w:rsidRPr="004C61FA" w:rsidRDefault="004C61FA" w:rsidP="004C61FA">
            <w:pPr>
              <w:jc w:val="right"/>
            </w:pPr>
            <w:r w:rsidRPr="004C61FA">
              <w:t> </w:t>
            </w:r>
          </w:p>
        </w:tc>
        <w:tc>
          <w:tcPr>
            <w:tcW w:w="6219" w:type="dxa"/>
            <w:shd w:val="clear" w:color="auto" w:fill="auto"/>
            <w:hideMark/>
          </w:tcPr>
          <w:p w14:paraId="569EF753"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2B831C72" w14:textId="77777777" w:rsidR="004C61FA" w:rsidRPr="004C61FA" w:rsidRDefault="004C61FA" w:rsidP="004C61FA">
            <w:pPr>
              <w:jc w:val="right"/>
            </w:pPr>
            <w:r w:rsidRPr="004C61FA">
              <w:t>925</w:t>
            </w:r>
          </w:p>
        </w:tc>
        <w:tc>
          <w:tcPr>
            <w:tcW w:w="600" w:type="dxa"/>
            <w:shd w:val="clear" w:color="auto" w:fill="auto"/>
            <w:noWrap/>
            <w:vAlign w:val="bottom"/>
            <w:hideMark/>
          </w:tcPr>
          <w:p w14:paraId="5FE70D77" w14:textId="77777777" w:rsidR="004C61FA" w:rsidRPr="004C61FA" w:rsidRDefault="004C61FA" w:rsidP="004C61FA">
            <w:pPr>
              <w:jc w:val="right"/>
            </w:pPr>
            <w:r w:rsidRPr="004C61FA">
              <w:t>07</w:t>
            </w:r>
          </w:p>
        </w:tc>
        <w:tc>
          <w:tcPr>
            <w:tcW w:w="560" w:type="dxa"/>
            <w:shd w:val="clear" w:color="auto" w:fill="auto"/>
            <w:noWrap/>
            <w:vAlign w:val="bottom"/>
            <w:hideMark/>
          </w:tcPr>
          <w:p w14:paraId="3DFC7615" w14:textId="77777777" w:rsidR="004C61FA" w:rsidRPr="004C61FA" w:rsidRDefault="004C61FA" w:rsidP="004C61FA">
            <w:pPr>
              <w:jc w:val="right"/>
            </w:pPr>
            <w:r w:rsidRPr="004C61FA">
              <w:t>03</w:t>
            </w:r>
          </w:p>
        </w:tc>
        <w:tc>
          <w:tcPr>
            <w:tcW w:w="1723" w:type="dxa"/>
            <w:shd w:val="clear" w:color="000000" w:fill="FFFFFF"/>
            <w:noWrap/>
            <w:vAlign w:val="bottom"/>
            <w:hideMark/>
          </w:tcPr>
          <w:p w14:paraId="194AD408" w14:textId="77777777" w:rsidR="004C61FA" w:rsidRPr="004C61FA" w:rsidRDefault="004C61FA" w:rsidP="004C61FA">
            <w:pPr>
              <w:jc w:val="right"/>
            </w:pPr>
            <w:r w:rsidRPr="004C61FA">
              <w:t>01 2 03 00591</w:t>
            </w:r>
          </w:p>
        </w:tc>
        <w:tc>
          <w:tcPr>
            <w:tcW w:w="576" w:type="dxa"/>
            <w:shd w:val="clear" w:color="auto" w:fill="auto"/>
            <w:noWrap/>
            <w:vAlign w:val="bottom"/>
            <w:hideMark/>
          </w:tcPr>
          <w:p w14:paraId="66B4E68F" w14:textId="77777777" w:rsidR="004C61FA" w:rsidRPr="004C61FA" w:rsidRDefault="004C61FA" w:rsidP="004C61FA">
            <w:pPr>
              <w:jc w:val="right"/>
            </w:pPr>
            <w:r w:rsidRPr="004C61FA">
              <w:t>800</w:t>
            </w:r>
          </w:p>
        </w:tc>
        <w:tc>
          <w:tcPr>
            <w:tcW w:w="1409" w:type="dxa"/>
            <w:shd w:val="clear" w:color="auto" w:fill="auto"/>
            <w:noWrap/>
            <w:vAlign w:val="bottom"/>
            <w:hideMark/>
          </w:tcPr>
          <w:p w14:paraId="44FDE9DE" w14:textId="77777777" w:rsidR="004C61FA" w:rsidRPr="004C61FA" w:rsidRDefault="004C61FA" w:rsidP="004C61FA">
            <w:pPr>
              <w:jc w:val="right"/>
            </w:pPr>
            <w:r w:rsidRPr="004C61FA">
              <w:t>0,0</w:t>
            </w:r>
          </w:p>
        </w:tc>
        <w:tc>
          <w:tcPr>
            <w:tcW w:w="1473" w:type="dxa"/>
            <w:shd w:val="clear" w:color="auto" w:fill="auto"/>
            <w:noWrap/>
            <w:vAlign w:val="bottom"/>
            <w:hideMark/>
          </w:tcPr>
          <w:p w14:paraId="5C01D565" w14:textId="77777777" w:rsidR="004C61FA" w:rsidRPr="004C61FA" w:rsidRDefault="004C61FA" w:rsidP="004C61FA">
            <w:pPr>
              <w:jc w:val="right"/>
            </w:pPr>
            <w:r w:rsidRPr="004C61FA">
              <w:t>1 457,5</w:t>
            </w:r>
          </w:p>
        </w:tc>
        <w:tc>
          <w:tcPr>
            <w:tcW w:w="1419" w:type="dxa"/>
            <w:shd w:val="clear" w:color="auto" w:fill="auto"/>
            <w:noWrap/>
            <w:vAlign w:val="bottom"/>
            <w:hideMark/>
          </w:tcPr>
          <w:p w14:paraId="4D64652C" w14:textId="77777777" w:rsidR="004C61FA" w:rsidRPr="004C61FA" w:rsidRDefault="004C61FA" w:rsidP="004C61FA">
            <w:pPr>
              <w:jc w:val="right"/>
            </w:pPr>
            <w:r w:rsidRPr="004C61FA">
              <w:t>1 460,9</w:t>
            </w:r>
          </w:p>
        </w:tc>
      </w:tr>
      <w:tr w:rsidR="004C61FA" w:rsidRPr="004C61FA" w14:paraId="5CE8B8ED" w14:textId="77777777" w:rsidTr="0099170E">
        <w:trPr>
          <w:trHeight w:val="20"/>
        </w:trPr>
        <w:tc>
          <w:tcPr>
            <w:tcW w:w="580" w:type="dxa"/>
            <w:shd w:val="clear" w:color="auto" w:fill="auto"/>
            <w:noWrap/>
            <w:vAlign w:val="bottom"/>
            <w:hideMark/>
          </w:tcPr>
          <w:p w14:paraId="13359581" w14:textId="77777777" w:rsidR="004C61FA" w:rsidRPr="004C61FA" w:rsidRDefault="004C61FA" w:rsidP="004C61FA">
            <w:pPr>
              <w:jc w:val="right"/>
            </w:pPr>
            <w:r w:rsidRPr="004C61FA">
              <w:t> </w:t>
            </w:r>
          </w:p>
        </w:tc>
        <w:tc>
          <w:tcPr>
            <w:tcW w:w="6219" w:type="dxa"/>
            <w:shd w:val="clear" w:color="auto" w:fill="auto"/>
            <w:hideMark/>
          </w:tcPr>
          <w:p w14:paraId="09B543F1"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09FC325F" w14:textId="77777777" w:rsidR="004C61FA" w:rsidRPr="004C61FA" w:rsidRDefault="004C61FA" w:rsidP="004C61FA">
            <w:pPr>
              <w:jc w:val="right"/>
            </w:pPr>
            <w:r w:rsidRPr="004C61FA">
              <w:t>925</w:t>
            </w:r>
          </w:p>
        </w:tc>
        <w:tc>
          <w:tcPr>
            <w:tcW w:w="600" w:type="dxa"/>
            <w:shd w:val="clear" w:color="auto" w:fill="auto"/>
            <w:noWrap/>
            <w:vAlign w:val="bottom"/>
            <w:hideMark/>
          </w:tcPr>
          <w:p w14:paraId="2B25145F" w14:textId="77777777" w:rsidR="004C61FA" w:rsidRPr="004C61FA" w:rsidRDefault="004C61FA" w:rsidP="004C61FA">
            <w:pPr>
              <w:jc w:val="right"/>
            </w:pPr>
            <w:r w:rsidRPr="004C61FA">
              <w:t>07</w:t>
            </w:r>
          </w:p>
        </w:tc>
        <w:tc>
          <w:tcPr>
            <w:tcW w:w="560" w:type="dxa"/>
            <w:shd w:val="clear" w:color="auto" w:fill="auto"/>
            <w:noWrap/>
            <w:vAlign w:val="bottom"/>
            <w:hideMark/>
          </w:tcPr>
          <w:p w14:paraId="488B3A48" w14:textId="77777777" w:rsidR="004C61FA" w:rsidRPr="004C61FA" w:rsidRDefault="004C61FA" w:rsidP="004C61FA">
            <w:pPr>
              <w:jc w:val="right"/>
            </w:pPr>
            <w:r w:rsidRPr="004C61FA">
              <w:t>03</w:t>
            </w:r>
          </w:p>
        </w:tc>
        <w:tc>
          <w:tcPr>
            <w:tcW w:w="1723" w:type="dxa"/>
            <w:shd w:val="clear" w:color="000000" w:fill="FFFFFF"/>
            <w:noWrap/>
            <w:vAlign w:val="bottom"/>
            <w:hideMark/>
          </w:tcPr>
          <w:p w14:paraId="2047B7B9" w14:textId="77777777" w:rsidR="004C61FA" w:rsidRPr="004C61FA" w:rsidRDefault="004C61FA" w:rsidP="004C61FA">
            <w:pPr>
              <w:jc w:val="right"/>
            </w:pPr>
            <w:r w:rsidRPr="004C61FA">
              <w:t>01 2 03 09010</w:t>
            </w:r>
          </w:p>
        </w:tc>
        <w:tc>
          <w:tcPr>
            <w:tcW w:w="576" w:type="dxa"/>
            <w:shd w:val="clear" w:color="auto" w:fill="auto"/>
            <w:noWrap/>
            <w:vAlign w:val="bottom"/>
            <w:hideMark/>
          </w:tcPr>
          <w:p w14:paraId="7A5FE655" w14:textId="77777777" w:rsidR="004C61FA" w:rsidRPr="004C61FA" w:rsidRDefault="004C61FA" w:rsidP="004C61FA">
            <w:pPr>
              <w:jc w:val="right"/>
            </w:pPr>
            <w:r w:rsidRPr="004C61FA">
              <w:t> </w:t>
            </w:r>
          </w:p>
        </w:tc>
        <w:tc>
          <w:tcPr>
            <w:tcW w:w="1409" w:type="dxa"/>
            <w:shd w:val="clear" w:color="auto" w:fill="auto"/>
            <w:noWrap/>
            <w:vAlign w:val="bottom"/>
            <w:hideMark/>
          </w:tcPr>
          <w:p w14:paraId="4C143893" w14:textId="77777777" w:rsidR="004C61FA" w:rsidRPr="004C61FA" w:rsidRDefault="004C61FA" w:rsidP="004C61FA">
            <w:pPr>
              <w:jc w:val="right"/>
            </w:pPr>
            <w:r w:rsidRPr="004C61FA">
              <w:t>200,0</w:t>
            </w:r>
          </w:p>
        </w:tc>
        <w:tc>
          <w:tcPr>
            <w:tcW w:w="1473" w:type="dxa"/>
            <w:shd w:val="clear" w:color="auto" w:fill="auto"/>
            <w:noWrap/>
            <w:vAlign w:val="bottom"/>
            <w:hideMark/>
          </w:tcPr>
          <w:p w14:paraId="3ECB363F" w14:textId="77777777" w:rsidR="004C61FA" w:rsidRPr="004C61FA" w:rsidRDefault="004C61FA" w:rsidP="004C61FA">
            <w:pPr>
              <w:jc w:val="right"/>
            </w:pPr>
            <w:r w:rsidRPr="004C61FA">
              <w:t>200,0</w:t>
            </w:r>
          </w:p>
        </w:tc>
        <w:tc>
          <w:tcPr>
            <w:tcW w:w="1419" w:type="dxa"/>
            <w:shd w:val="clear" w:color="auto" w:fill="auto"/>
            <w:noWrap/>
            <w:vAlign w:val="bottom"/>
            <w:hideMark/>
          </w:tcPr>
          <w:p w14:paraId="14ECD65F" w14:textId="77777777" w:rsidR="004C61FA" w:rsidRPr="004C61FA" w:rsidRDefault="004C61FA" w:rsidP="004C61FA">
            <w:pPr>
              <w:jc w:val="right"/>
            </w:pPr>
            <w:r w:rsidRPr="004C61FA">
              <w:t>0,0</w:t>
            </w:r>
          </w:p>
        </w:tc>
      </w:tr>
      <w:tr w:rsidR="004C61FA" w:rsidRPr="004C61FA" w14:paraId="6C0570B7" w14:textId="77777777" w:rsidTr="0099170E">
        <w:trPr>
          <w:trHeight w:val="20"/>
        </w:trPr>
        <w:tc>
          <w:tcPr>
            <w:tcW w:w="580" w:type="dxa"/>
            <w:shd w:val="clear" w:color="auto" w:fill="auto"/>
            <w:noWrap/>
            <w:vAlign w:val="bottom"/>
            <w:hideMark/>
          </w:tcPr>
          <w:p w14:paraId="670B41B3" w14:textId="77777777" w:rsidR="004C61FA" w:rsidRPr="004C61FA" w:rsidRDefault="004C61FA" w:rsidP="004C61FA">
            <w:pPr>
              <w:jc w:val="right"/>
            </w:pPr>
            <w:r w:rsidRPr="004C61FA">
              <w:t> </w:t>
            </w:r>
          </w:p>
        </w:tc>
        <w:tc>
          <w:tcPr>
            <w:tcW w:w="6219" w:type="dxa"/>
            <w:shd w:val="clear" w:color="auto" w:fill="auto"/>
            <w:hideMark/>
          </w:tcPr>
          <w:p w14:paraId="35E4558E"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3B30726" w14:textId="77777777" w:rsidR="004C61FA" w:rsidRPr="004C61FA" w:rsidRDefault="004C61FA" w:rsidP="004C61FA">
            <w:pPr>
              <w:jc w:val="right"/>
            </w:pPr>
            <w:r w:rsidRPr="004C61FA">
              <w:t>925</w:t>
            </w:r>
          </w:p>
        </w:tc>
        <w:tc>
          <w:tcPr>
            <w:tcW w:w="600" w:type="dxa"/>
            <w:shd w:val="clear" w:color="auto" w:fill="auto"/>
            <w:noWrap/>
            <w:vAlign w:val="bottom"/>
            <w:hideMark/>
          </w:tcPr>
          <w:p w14:paraId="5625F91F" w14:textId="77777777" w:rsidR="004C61FA" w:rsidRPr="004C61FA" w:rsidRDefault="004C61FA" w:rsidP="004C61FA">
            <w:pPr>
              <w:jc w:val="right"/>
            </w:pPr>
            <w:r w:rsidRPr="004C61FA">
              <w:t>07</w:t>
            </w:r>
          </w:p>
        </w:tc>
        <w:tc>
          <w:tcPr>
            <w:tcW w:w="560" w:type="dxa"/>
            <w:shd w:val="clear" w:color="auto" w:fill="auto"/>
            <w:noWrap/>
            <w:vAlign w:val="bottom"/>
            <w:hideMark/>
          </w:tcPr>
          <w:p w14:paraId="09D2FC92" w14:textId="77777777" w:rsidR="004C61FA" w:rsidRPr="004C61FA" w:rsidRDefault="004C61FA" w:rsidP="004C61FA">
            <w:pPr>
              <w:jc w:val="right"/>
            </w:pPr>
            <w:r w:rsidRPr="004C61FA">
              <w:t>03</w:t>
            </w:r>
          </w:p>
        </w:tc>
        <w:tc>
          <w:tcPr>
            <w:tcW w:w="1723" w:type="dxa"/>
            <w:shd w:val="clear" w:color="000000" w:fill="FFFFFF"/>
            <w:noWrap/>
            <w:vAlign w:val="bottom"/>
            <w:hideMark/>
          </w:tcPr>
          <w:p w14:paraId="7E302C80" w14:textId="77777777" w:rsidR="004C61FA" w:rsidRPr="004C61FA" w:rsidRDefault="004C61FA" w:rsidP="004C61FA">
            <w:pPr>
              <w:jc w:val="right"/>
            </w:pPr>
            <w:r w:rsidRPr="004C61FA">
              <w:t>01 2 03 09010</w:t>
            </w:r>
          </w:p>
        </w:tc>
        <w:tc>
          <w:tcPr>
            <w:tcW w:w="576" w:type="dxa"/>
            <w:shd w:val="clear" w:color="auto" w:fill="auto"/>
            <w:noWrap/>
            <w:vAlign w:val="bottom"/>
            <w:hideMark/>
          </w:tcPr>
          <w:p w14:paraId="192824EF" w14:textId="77777777" w:rsidR="004C61FA" w:rsidRPr="004C61FA" w:rsidRDefault="004C61FA" w:rsidP="004C61FA">
            <w:pPr>
              <w:jc w:val="right"/>
            </w:pPr>
            <w:r w:rsidRPr="004C61FA">
              <w:t>600</w:t>
            </w:r>
          </w:p>
        </w:tc>
        <w:tc>
          <w:tcPr>
            <w:tcW w:w="1409" w:type="dxa"/>
            <w:shd w:val="clear" w:color="auto" w:fill="auto"/>
            <w:noWrap/>
            <w:vAlign w:val="bottom"/>
            <w:hideMark/>
          </w:tcPr>
          <w:p w14:paraId="341DB72C" w14:textId="77777777" w:rsidR="004C61FA" w:rsidRPr="004C61FA" w:rsidRDefault="004C61FA" w:rsidP="004C61FA">
            <w:pPr>
              <w:jc w:val="right"/>
            </w:pPr>
            <w:r w:rsidRPr="004C61FA">
              <w:t>200,0</w:t>
            </w:r>
          </w:p>
        </w:tc>
        <w:tc>
          <w:tcPr>
            <w:tcW w:w="1473" w:type="dxa"/>
            <w:shd w:val="clear" w:color="auto" w:fill="auto"/>
            <w:noWrap/>
            <w:vAlign w:val="bottom"/>
            <w:hideMark/>
          </w:tcPr>
          <w:p w14:paraId="7308DE5C" w14:textId="77777777" w:rsidR="004C61FA" w:rsidRPr="004C61FA" w:rsidRDefault="004C61FA" w:rsidP="004C61FA">
            <w:pPr>
              <w:jc w:val="right"/>
            </w:pPr>
            <w:r w:rsidRPr="004C61FA">
              <w:t>200,0</w:t>
            </w:r>
          </w:p>
        </w:tc>
        <w:tc>
          <w:tcPr>
            <w:tcW w:w="1419" w:type="dxa"/>
            <w:shd w:val="clear" w:color="auto" w:fill="auto"/>
            <w:noWrap/>
            <w:vAlign w:val="bottom"/>
            <w:hideMark/>
          </w:tcPr>
          <w:p w14:paraId="36476549" w14:textId="77777777" w:rsidR="004C61FA" w:rsidRPr="004C61FA" w:rsidRDefault="004C61FA" w:rsidP="004C61FA">
            <w:pPr>
              <w:jc w:val="right"/>
            </w:pPr>
            <w:r w:rsidRPr="004C61FA">
              <w:t>0,0</w:t>
            </w:r>
          </w:p>
        </w:tc>
      </w:tr>
      <w:tr w:rsidR="004C61FA" w:rsidRPr="004C61FA" w14:paraId="1E6A0377" w14:textId="77777777" w:rsidTr="0099170E">
        <w:trPr>
          <w:trHeight w:val="20"/>
        </w:trPr>
        <w:tc>
          <w:tcPr>
            <w:tcW w:w="580" w:type="dxa"/>
            <w:shd w:val="clear" w:color="auto" w:fill="auto"/>
            <w:noWrap/>
            <w:vAlign w:val="bottom"/>
            <w:hideMark/>
          </w:tcPr>
          <w:p w14:paraId="27C21C76" w14:textId="77777777" w:rsidR="004C61FA" w:rsidRPr="004C61FA" w:rsidRDefault="004C61FA" w:rsidP="004C61FA">
            <w:pPr>
              <w:jc w:val="right"/>
            </w:pPr>
            <w:r w:rsidRPr="004C61FA">
              <w:t> </w:t>
            </w:r>
          </w:p>
        </w:tc>
        <w:tc>
          <w:tcPr>
            <w:tcW w:w="6219" w:type="dxa"/>
            <w:shd w:val="clear" w:color="auto" w:fill="auto"/>
            <w:hideMark/>
          </w:tcPr>
          <w:p w14:paraId="5CCA97A2" w14:textId="77777777" w:rsidR="004C61FA" w:rsidRPr="004C61FA" w:rsidRDefault="004C61FA" w:rsidP="004C61FA">
            <w:r w:rsidRPr="004C61F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6328079A" w14:textId="77777777" w:rsidR="004C61FA" w:rsidRPr="004C61FA" w:rsidRDefault="004C61FA" w:rsidP="004C61FA">
            <w:pPr>
              <w:jc w:val="right"/>
            </w:pPr>
            <w:r w:rsidRPr="004C61FA">
              <w:t>925</w:t>
            </w:r>
          </w:p>
        </w:tc>
        <w:tc>
          <w:tcPr>
            <w:tcW w:w="600" w:type="dxa"/>
            <w:shd w:val="clear" w:color="auto" w:fill="auto"/>
            <w:noWrap/>
            <w:vAlign w:val="bottom"/>
            <w:hideMark/>
          </w:tcPr>
          <w:p w14:paraId="11B8926A" w14:textId="77777777" w:rsidR="004C61FA" w:rsidRPr="004C61FA" w:rsidRDefault="004C61FA" w:rsidP="004C61FA">
            <w:pPr>
              <w:jc w:val="right"/>
            </w:pPr>
            <w:r w:rsidRPr="004C61FA">
              <w:t>07</w:t>
            </w:r>
          </w:p>
        </w:tc>
        <w:tc>
          <w:tcPr>
            <w:tcW w:w="560" w:type="dxa"/>
            <w:shd w:val="clear" w:color="auto" w:fill="auto"/>
            <w:noWrap/>
            <w:vAlign w:val="bottom"/>
            <w:hideMark/>
          </w:tcPr>
          <w:p w14:paraId="70D59C76" w14:textId="77777777" w:rsidR="004C61FA" w:rsidRPr="004C61FA" w:rsidRDefault="004C61FA" w:rsidP="004C61FA">
            <w:pPr>
              <w:jc w:val="right"/>
            </w:pPr>
            <w:r w:rsidRPr="004C61FA">
              <w:t>03</w:t>
            </w:r>
          </w:p>
        </w:tc>
        <w:tc>
          <w:tcPr>
            <w:tcW w:w="1723" w:type="dxa"/>
            <w:shd w:val="clear" w:color="000000" w:fill="FFFFFF"/>
            <w:noWrap/>
            <w:vAlign w:val="bottom"/>
            <w:hideMark/>
          </w:tcPr>
          <w:p w14:paraId="4DE03E4C" w14:textId="77777777" w:rsidR="004C61FA" w:rsidRPr="004C61FA" w:rsidRDefault="004C61FA" w:rsidP="004C61FA">
            <w:pPr>
              <w:jc w:val="right"/>
            </w:pPr>
            <w:r w:rsidRPr="004C61FA">
              <w:t>01 2 03 60820</w:t>
            </w:r>
          </w:p>
        </w:tc>
        <w:tc>
          <w:tcPr>
            <w:tcW w:w="576" w:type="dxa"/>
            <w:shd w:val="clear" w:color="auto" w:fill="auto"/>
            <w:noWrap/>
            <w:vAlign w:val="bottom"/>
            <w:hideMark/>
          </w:tcPr>
          <w:p w14:paraId="2EC2C4F3" w14:textId="77777777" w:rsidR="004C61FA" w:rsidRPr="004C61FA" w:rsidRDefault="004C61FA" w:rsidP="004C61FA">
            <w:pPr>
              <w:jc w:val="right"/>
            </w:pPr>
            <w:r w:rsidRPr="004C61FA">
              <w:t> </w:t>
            </w:r>
          </w:p>
        </w:tc>
        <w:tc>
          <w:tcPr>
            <w:tcW w:w="1409" w:type="dxa"/>
            <w:shd w:val="clear" w:color="auto" w:fill="auto"/>
            <w:noWrap/>
            <w:vAlign w:val="bottom"/>
            <w:hideMark/>
          </w:tcPr>
          <w:p w14:paraId="010A61DE" w14:textId="77777777" w:rsidR="004C61FA" w:rsidRPr="004C61FA" w:rsidRDefault="004C61FA" w:rsidP="004C61FA">
            <w:pPr>
              <w:jc w:val="right"/>
            </w:pPr>
            <w:r w:rsidRPr="004C61FA">
              <w:t>239,5</w:t>
            </w:r>
          </w:p>
        </w:tc>
        <w:tc>
          <w:tcPr>
            <w:tcW w:w="1473" w:type="dxa"/>
            <w:shd w:val="clear" w:color="auto" w:fill="auto"/>
            <w:noWrap/>
            <w:vAlign w:val="bottom"/>
            <w:hideMark/>
          </w:tcPr>
          <w:p w14:paraId="06592EFC" w14:textId="77777777" w:rsidR="004C61FA" w:rsidRPr="004C61FA" w:rsidRDefault="004C61FA" w:rsidP="004C61FA">
            <w:pPr>
              <w:jc w:val="right"/>
            </w:pPr>
            <w:r w:rsidRPr="004C61FA">
              <w:t>249,3</w:t>
            </w:r>
          </w:p>
        </w:tc>
        <w:tc>
          <w:tcPr>
            <w:tcW w:w="1419" w:type="dxa"/>
            <w:shd w:val="clear" w:color="auto" w:fill="auto"/>
            <w:noWrap/>
            <w:vAlign w:val="bottom"/>
            <w:hideMark/>
          </w:tcPr>
          <w:p w14:paraId="266C28E8" w14:textId="77777777" w:rsidR="004C61FA" w:rsidRPr="004C61FA" w:rsidRDefault="004C61FA" w:rsidP="004C61FA">
            <w:pPr>
              <w:jc w:val="right"/>
            </w:pPr>
            <w:r w:rsidRPr="004C61FA">
              <w:t>259,2</w:t>
            </w:r>
          </w:p>
        </w:tc>
      </w:tr>
      <w:tr w:rsidR="004C61FA" w:rsidRPr="004C61FA" w14:paraId="7270E900" w14:textId="77777777" w:rsidTr="0099170E">
        <w:trPr>
          <w:trHeight w:val="20"/>
        </w:trPr>
        <w:tc>
          <w:tcPr>
            <w:tcW w:w="580" w:type="dxa"/>
            <w:shd w:val="clear" w:color="auto" w:fill="auto"/>
            <w:noWrap/>
            <w:vAlign w:val="bottom"/>
            <w:hideMark/>
          </w:tcPr>
          <w:p w14:paraId="6413A2BD" w14:textId="77777777" w:rsidR="004C61FA" w:rsidRPr="004C61FA" w:rsidRDefault="004C61FA" w:rsidP="004C61FA">
            <w:pPr>
              <w:jc w:val="right"/>
            </w:pPr>
            <w:r w:rsidRPr="004C61FA">
              <w:t> </w:t>
            </w:r>
          </w:p>
        </w:tc>
        <w:tc>
          <w:tcPr>
            <w:tcW w:w="6219" w:type="dxa"/>
            <w:shd w:val="clear" w:color="auto" w:fill="auto"/>
            <w:hideMark/>
          </w:tcPr>
          <w:p w14:paraId="60571F30"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954539A" w14:textId="77777777" w:rsidR="004C61FA" w:rsidRPr="004C61FA" w:rsidRDefault="004C61FA" w:rsidP="004C61FA">
            <w:pPr>
              <w:jc w:val="right"/>
            </w:pPr>
            <w:r w:rsidRPr="004C61FA">
              <w:t>925</w:t>
            </w:r>
          </w:p>
        </w:tc>
        <w:tc>
          <w:tcPr>
            <w:tcW w:w="600" w:type="dxa"/>
            <w:shd w:val="clear" w:color="auto" w:fill="auto"/>
            <w:noWrap/>
            <w:vAlign w:val="bottom"/>
            <w:hideMark/>
          </w:tcPr>
          <w:p w14:paraId="0317E249" w14:textId="77777777" w:rsidR="004C61FA" w:rsidRPr="004C61FA" w:rsidRDefault="004C61FA" w:rsidP="004C61FA">
            <w:pPr>
              <w:jc w:val="right"/>
            </w:pPr>
            <w:r w:rsidRPr="004C61FA">
              <w:t>07</w:t>
            </w:r>
          </w:p>
        </w:tc>
        <w:tc>
          <w:tcPr>
            <w:tcW w:w="560" w:type="dxa"/>
            <w:shd w:val="clear" w:color="auto" w:fill="auto"/>
            <w:noWrap/>
            <w:vAlign w:val="bottom"/>
            <w:hideMark/>
          </w:tcPr>
          <w:p w14:paraId="4650CBDB" w14:textId="77777777" w:rsidR="004C61FA" w:rsidRPr="004C61FA" w:rsidRDefault="004C61FA" w:rsidP="004C61FA">
            <w:pPr>
              <w:jc w:val="right"/>
            </w:pPr>
            <w:r w:rsidRPr="004C61FA">
              <w:t>03</w:t>
            </w:r>
          </w:p>
        </w:tc>
        <w:tc>
          <w:tcPr>
            <w:tcW w:w="1723" w:type="dxa"/>
            <w:shd w:val="clear" w:color="000000" w:fill="FFFFFF"/>
            <w:noWrap/>
            <w:vAlign w:val="bottom"/>
            <w:hideMark/>
          </w:tcPr>
          <w:p w14:paraId="24A97963" w14:textId="77777777" w:rsidR="004C61FA" w:rsidRPr="004C61FA" w:rsidRDefault="004C61FA" w:rsidP="004C61FA">
            <w:pPr>
              <w:jc w:val="right"/>
            </w:pPr>
            <w:r w:rsidRPr="004C61FA">
              <w:t>01 2 03 60820</w:t>
            </w:r>
          </w:p>
        </w:tc>
        <w:tc>
          <w:tcPr>
            <w:tcW w:w="576" w:type="dxa"/>
            <w:shd w:val="clear" w:color="auto" w:fill="auto"/>
            <w:noWrap/>
            <w:vAlign w:val="bottom"/>
            <w:hideMark/>
          </w:tcPr>
          <w:p w14:paraId="14A299DE" w14:textId="77777777" w:rsidR="004C61FA" w:rsidRPr="004C61FA" w:rsidRDefault="004C61FA" w:rsidP="004C61FA">
            <w:pPr>
              <w:jc w:val="right"/>
            </w:pPr>
            <w:r w:rsidRPr="004C61FA">
              <w:t>600</w:t>
            </w:r>
          </w:p>
        </w:tc>
        <w:tc>
          <w:tcPr>
            <w:tcW w:w="1409" w:type="dxa"/>
            <w:shd w:val="clear" w:color="auto" w:fill="auto"/>
            <w:noWrap/>
            <w:vAlign w:val="bottom"/>
            <w:hideMark/>
          </w:tcPr>
          <w:p w14:paraId="3CF59764" w14:textId="77777777" w:rsidR="004C61FA" w:rsidRPr="004C61FA" w:rsidRDefault="004C61FA" w:rsidP="004C61FA">
            <w:pPr>
              <w:jc w:val="right"/>
            </w:pPr>
            <w:r w:rsidRPr="004C61FA">
              <w:t>239,5</w:t>
            </w:r>
          </w:p>
        </w:tc>
        <w:tc>
          <w:tcPr>
            <w:tcW w:w="1473" w:type="dxa"/>
            <w:shd w:val="clear" w:color="auto" w:fill="auto"/>
            <w:noWrap/>
            <w:vAlign w:val="bottom"/>
            <w:hideMark/>
          </w:tcPr>
          <w:p w14:paraId="34BDA495" w14:textId="77777777" w:rsidR="004C61FA" w:rsidRPr="004C61FA" w:rsidRDefault="004C61FA" w:rsidP="004C61FA">
            <w:pPr>
              <w:jc w:val="right"/>
            </w:pPr>
            <w:r w:rsidRPr="004C61FA">
              <w:t>249,3</w:t>
            </w:r>
          </w:p>
        </w:tc>
        <w:tc>
          <w:tcPr>
            <w:tcW w:w="1419" w:type="dxa"/>
            <w:shd w:val="clear" w:color="auto" w:fill="auto"/>
            <w:noWrap/>
            <w:vAlign w:val="bottom"/>
            <w:hideMark/>
          </w:tcPr>
          <w:p w14:paraId="6A5FA604" w14:textId="77777777" w:rsidR="004C61FA" w:rsidRPr="004C61FA" w:rsidRDefault="004C61FA" w:rsidP="004C61FA">
            <w:pPr>
              <w:jc w:val="right"/>
            </w:pPr>
            <w:r w:rsidRPr="004C61FA">
              <w:t>259,2</w:t>
            </w:r>
          </w:p>
        </w:tc>
      </w:tr>
      <w:tr w:rsidR="004C61FA" w:rsidRPr="004C61FA" w14:paraId="5B2096E1" w14:textId="77777777" w:rsidTr="0099170E">
        <w:trPr>
          <w:trHeight w:val="20"/>
        </w:trPr>
        <w:tc>
          <w:tcPr>
            <w:tcW w:w="580" w:type="dxa"/>
            <w:shd w:val="clear" w:color="auto" w:fill="auto"/>
            <w:noWrap/>
            <w:vAlign w:val="bottom"/>
            <w:hideMark/>
          </w:tcPr>
          <w:p w14:paraId="70A7A75F" w14:textId="77777777" w:rsidR="004C61FA" w:rsidRPr="004C61FA" w:rsidRDefault="004C61FA" w:rsidP="004C61FA">
            <w:pPr>
              <w:jc w:val="right"/>
            </w:pPr>
            <w:r w:rsidRPr="004C61FA">
              <w:t> </w:t>
            </w:r>
          </w:p>
        </w:tc>
        <w:tc>
          <w:tcPr>
            <w:tcW w:w="6219" w:type="dxa"/>
            <w:shd w:val="clear" w:color="auto" w:fill="auto"/>
            <w:hideMark/>
          </w:tcPr>
          <w:p w14:paraId="6ACCE9CF"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5232A59B" w14:textId="77777777" w:rsidR="004C61FA" w:rsidRPr="004C61FA" w:rsidRDefault="004C61FA" w:rsidP="004C61FA">
            <w:pPr>
              <w:jc w:val="right"/>
            </w:pPr>
            <w:r w:rsidRPr="004C61FA">
              <w:t>925</w:t>
            </w:r>
          </w:p>
        </w:tc>
        <w:tc>
          <w:tcPr>
            <w:tcW w:w="600" w:type="dxa"/>
            <w:shd w:val="clear" w:color="auto" w:fill="auto"/>
            <w:noWrap/>
            <w:vAlign w:val="bottom"/>
            <w:hideMark/>
          </w:tcPr>
          <w:p w14:paraId="7C080B70" w14:textId="77777777" w:rsidR="004C61FA" w:rsidRPr="004C61FA" w:rsidRDefault="004C61FA" w:rsidP="004C61FA">
            <w:pPr>
              <w:jc w:val="right"/>
            </w:pPr>
            <w:r w:rsidRPr="004C61FA">
              <w:t>07</w:t>
            </w:r>
          </w:p>
        </w:tc>
        <w:tc>
          <w:tcPr>
            <w:tcW w:w="560" w:type="dxa"/>
            <w:shd w:val="clear" w:color="auto" w:fill="auto"/>
            <w:noWrap/>
            <w:vAlign w:val="bottom"/>
            <w:hideMark/>
          </w:tcPr>
          <w:p w14:paraId="5BABC99D" w14:textId="77777777" w:rsidR="004C61FA" w:rsidRPr="004C61FA" w:rsidRDefault="004C61FA" w:rsidP="004C61FA">
            <w:pPr>
              <w:jc w:val="right"/>
            </w:pPr>
            <w:r w:rsidRPr="004C61FA">
              <w:t>03</w:t>
            </w:r>
          </w:p>
        </w:tc>
        <w:tc>
          <w:tcPr>
            <w:tcW w:w="1723" w:type="dxa"/>
            <w:shd w:val="clear" w:color="auto" w:fill="auto"/>
            <w:noWrap/>
            <w:vAlign w:val="bottom"/>
            <w:hideMark/>
          </w:tcPr>
          <w:p w14:paraId="686264AC"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21BD161E" w14:textId="77777777" w:rsidR="004C61FA" w:rsidRPr="004C61FA" w:rsidRDefault="004C61FA" w:rsidP="004C61FA">
            <w:pPr>
              <w:jc w:val="right"/>
            </w:pPr>
            <w:r w:rsidRPr="004C61FA">
              <w:t> </w:t>
            </w:r>
          </w:p>
        </w:tc>
        <w:tc>
          <w:tcPr>
            <w:tcW w:w="1409" w:type="dxa"/>
            <w:shd w:val="clear" w:color="auto" w:fill="auto"/>
            <w:noWrap/>
            <w:vAlign w:val="bottom"/>
            <w:hideMark/>
          </w:tcPr>
          <w:p w14:paraId="6E064B7F" w14:textId="77777777" w:rsidR="004C61FA" w:rsidRPr="004C61FA" w:rsidRDefault="004C61FA" w:rsidP="004C61FA">
            <w:pPr>
              <w:jc w:val="right"/>
            </w:pPr>
            <w:r w:rsidRPr="004C61FA">
              <w:t>132,1</w:t>
            </w:r>
          </w:p>
        </w:tc>
        <w:tc>
          <w:tcPr>
            <w:tcW w:w="1473" w:type="dxa"/>
            <w:shd w:val="clear" w:color="auto" w:fill="auto"/>
            <w:noWrap/>
            <w:vAlign w:val="bottom"/>
            <w:hideMark/>
          </w:tcPr>
          <w:p w14:paraId="028B35BC" w14:textId="77777777" w:rsidR="004C61FA" w:rsidRPr="004C61FA" w:rsidRDefault="004C61FA" w:rsidP="004C61FA">
            <w:pPr>
              <w:jc w:val="right"/>
            </w:pPr>
            <w:r w:rsidRPr="004C61FA">
              <w:t>132,1</w:t>
            </w:r>
          </w:p>
        </w:tc>
        <w:tc>
          <w:tcPr>
            <w:tcW w:w="1419" w:type="dxa"/>
            <w:shd w:val="clear" w:color="auto" w:fill="auto"/>
            <w:noWrap/>
            <w:vAlign w:val="bottom"/>
            <w:hideMark/>
          </w:tcPr>
          <w:p w14:paraId="319924AC" w14:textId="77777777" w:rsidR="004C61FA" w:rsidRPr="004C61FA" w:rsidRDefault="004C61FA" w:rsidP="004C61FA">
            <w:pPr>
              <w:jc w:val="right"/>
            </w:pPr>
            <w:r w:rsidRPr="004C61FA">
              <w:t>132,1</w:t>
            </w:r>
          </w:p>
        </w:tc>
      </w:tr>
      <w:tr w:rsidR="004C61FA" w:rsidRPr="004C61FA" w14:paraId="7377838B" w14:textId="77777777" w:rsidTr="0099170E">
        <w:trPr>
          <w:trHeight w:val="20"/>
        </w:trPr>
        <w:tc>
          <w:tcPr>
            <w:tcW w:w="580" w:type="dxa"/>
            <w:shd w:val="clear" w:color="auto" w:fill="auto"/>
            <w:noWrap/>
            <w:vAlign w:val="bottom"/>
            <w:hideMark/>
          </w:tcPr>
          <w:p w14:paraId="0C490FA8" w14:textId="77777777" w:rsidR="004C61FA" w:rsidRPr="004C61FA" w:rsidRDefault="004C61FA" w:rsidP="004C61FA">
            <w:pPr>
              <w:jc w:val="right"/>
            </w:pPr>
            <w:r w:rsidRPr="004C61FA">
              <w:t> </w:t>
            </w:r>
          </w:p>
        </w:tc>
        <w:tc>
          <w:tcPr>
            <w:tcW w:w="6219" w:type="dxa"/>
            <w:shd w:val="clear" w:color="auto" w:fill="auto"/>
            <w:hideMark/>
          </w:tcPr>
          <w:p w14:paraId="69EA524E"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D6475F7" w14:textId="77777777" w:rsidR="004C61FA" w:rsidRPr="004C61FA" w:rsidRDefault="004C61FA" w:rsidP="004C61FA">
            <w:pPr>
              <w:jc w:val="right"/>
            </w:pPr>
            <w:r w:rsidRPr="004C61FA">
              <w:t>925</w:t>
            </w:r>
          </w:p>
        </w:tc>
        <w:tc>
          <w:tcPr>
            <w:tcW w:w="600" w:type="dxa"/>
            <w:shd w:val="clear" w:color="auto" w:fill="auto"/>
            <w:noWrap/>
            <w:vAlign w:val="bottom"/>
            <w:hideMark/>
          </w:tcPr>
          <w:p w14:paraId="720E79B1" w14:textId="77777777" w:rsidR="004C61FA" w:rsidRPr="004C61FA" w:rsidRDefault="004C61FA" w:rsidP="004C61FA">
            <w:pPr>
              <w:jc w:val="right"/>
            </w:pPr>
            <w:r w:rsidRPr="004C61FA">
              <w:t>07</w:t>
            </w:r>
          </w:p>
        </w:tc>
        <w:tc>
          <w:tcPr>
            <w:tcW w:w="560" w:type="dxa"/>
            <w:shd w:val="clear" w:color="auto" w:fill="auto"/>
            <w:noWrap/>
            <w:vAlign w:val="bottom"/>
            <w:hideMark/>
          </w:tcPr>
          <w:p w14:paraId="305F69E5" w14:textId="77777777" w:rsidR="004C61FA" w:rsidRPr="004C61FA" w:rsidRDefault="004C61FA" w:rsidP="004C61FA">
            <w:pPr>
              <w:jc w:val="right"/>
            </w:pPr>
            <w:r w:rsidRPr="004C61FA">
              <w:t>03</w:t>
            </w:r>
          </w:p>
        </w:tc>
        <w:tc>
          <w:tcPr>
            <w:tcW w:w="1723" w:type="dxa"/>
            <w:shd w:val="clear" w:color="auto" w:fill="auto"/>
            <w:noWrap/>
            <w:vAlign w:val="bottom"/>
            <w:hideMark/>
          </w:tcPr>
          <w:p w14:paraId="576E53ED"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3E968DDB" w14:textId="77777777" w:rsidR="004C61FA" w:rsidRPr="004C61FA" w:rsidRDefault="004C61FA" w:rsidP="004C61FA">
            <w:pPr>
              <w:jc w:val="right"/>
            </w:pPr>
            <w:r w:rsidRPr="004C61FA">
              <w:t> </w:t>
            </w:r>
          </w:p>
        </w:tc>
        <w:tc>
          <w:tcPr>
            <w:tcW w:w="1409" w:type="dxa"/>
            <w:shd w:val="clear" w:color="auto" w:fill="auto"/>
            <w:noWrap/>
            <w:vAlign w:val="bottom"/>
            <w:hideMark/>
          </w:tcPr>
          <w:p w14:paraId="30CCCD79" w14:textId="77777777" w:rsidR="004C61FA" w:rsidRPr="004C61FA" w:rsidRDefault="004C61FA" w:rsidP="004C61FA">
            <w:pPr>
              <w:jc w:val="right"/>
            </w:pPr>
            <w:r w:rsidRPr="004C61FA">
              <w:t>132,1</w:t>
            </w:r>
          </w:p>
        </w:tc>
        <w:tc>
          <w:tcPr>
            <w:tcW w:w="1473" w:type="dxa"/>
            <w:shd w:val="clear" w:color="auto" w:fill="auto"/>
            <w:noWrap/>
            <w:vAlign w:val="bottom"/>
            <w:hideMark/>
          </w:tcPr>
          <w:p w14:paraId="3BF3564D" w14:textId="77777777" w:rsidR="004C61FA" w:rsidRPr="004C61FA" w:rsidRDefault="004C61FA" w:rsidP="004C61FA">
            <w:pPr>
              <w:jc w:val="right"/>
            </w:pPr>
            <w:r w:rsidRPr="004C61FA">
              <w:t>132,1</w:t>
            </w:r>
          </w:p>
        </w:tc>
        <w:tc>
          <w:tcPr>
            <w:tcW w:w="1419" w:type="dxa"/>
            <w:shd w:val="clear" w:color="auto" w:fill="auto"/>
            <w:noWrap/>
            <w:vAlign w:val="bottom"/>
            <w:hideMark/>
          </w:tcPr>
          <w:p w14:paraId="01429C6C" w14:textId="77777777" w:rsidR="004C61FA" w:rsidRPr="004C61FA" w:rsidRDefault="004C61FA" w:rsidP="004C61FA">
            <w:pPr>
              <w:jc w:val="right"/>
            </w:pPr>
            <w:r w:rsidRPr="004C61FA">
              <w:t>132,1</w:t>
            </w:r>
          </w:p>
        </w:tc>
      </w:tr>
      <w:tr w:rsidR="004C61FA" w:rsidRPr="004C61FA" w14:paraId="7E19CF11" w14:textId="77777777" w:rsidTr="0099170E">
        <w:trPr>
          <w:trHeight w:val="20"/>
        </w:trPr>
        <w:tc>
          <w:tcPr>
            <w:tcW w:w="580" w:type="dxa"/>
            <w:shd w:val="clear" w:color="auto" w:fill="auto"/>
            <w:noWrap/>
            <w:vAlign w:val="bottom"/>
            <w:hideMark/>
          </w:tcPr>
          <w:p w14:paraId="4AFE610F" w14:textId="77777777" w:rsidR="004C61FA" w:rsidRPr="004C61FA" w:rsidRDefault="004C61FA" w:rsidP="004C61FA">
            <w:pPr>
              <w:jc w:val="right"/>
            </w:pPr>
            <w:r w:rsidRPr="004C61FA">
              <w:t> </w:t>
            </w:r>
          </w:p>
        </w:tc>
        <w:tc>
          <w:tcPr>
            <w:tcW w:w="6219" w:type="dxa"/>
            <w:shd w:val="clear" w:color="auto" w:fill="auto"/>
            <w:hideMark/>
          </w:tcPr>
          <w:p w14:paraId="1BDE61AE" w14:textId="77777777" w:rsidR="004C61FA" w:rsidRPr="004C61FA" w:rsidRDefault="004C61FA" w:rsidP="004C61FA">
            <w:r w:rsidRPr="004C61FA">
              <w:t>Комплекс процессных мероприятий «Обеспечение пожарной безопасности в социально значимых муниципальных учреждениях»</w:t>
            </w:r>
          </w:p>
        </w:tc>
        <w:tc>
          <w:tcPr>
            <w:tcW w:w="605" w:type="dxa"/>
            <w:shd w:val="clear" w:color="auto" w:fill="auto"/>
            <w:vAlign w:val="bottom"/>
            <w:hideMark/>
          </w:tcPr>
          <w:p w14:paraId="3D5612E6" w14:textId="77777777" w:rsidR="004C61FA" w:rsidRPr="004C61FA" w:rsidRDefault="004C61FA" w:rsidP="004C61FA">
            <w:pPr>
              <w:jc w:val="right"/>
            </w:pPr>
            <w:r w:rsidRPr="004C61FA">
              <w:t>925</w:t>
            </w:r>
          </w:p>
        </w:tc>
        <w:tc>
          <w:tcPr>
            <w:tcW w:w="600" w:type="dxa"/>
            <w:shd w:val="clear" w:color="auto" w:fill="auto"/>
            <w:noWrap/>
            <w:vAlign w:val="bottom"/>
            <w:hideMark/>
          </w:tcPr>
          <w:p w14:paraId="2A1FCE5C" w14:textId="77777777" w:rsidR="004C61FA" w:rsidRPr="004C61FA" w:rsidRDefault="004C61FA" w:rsidP="004C61FA">
            <w:pPr>
              <w:jc w:val="right"/>
            </w:pPr>
            <w:r w:rsidRPr="004C61FA">
              <w:t>07</w:t>
            </w:r>
          </w:p>
        </w:tc>
        <w:tc>
          <w:tcPr>
            <w:tcW w:w="560" w:type="dxa"/>
            <w:shd w:val="clear" w:color="auto" w:fill="auto"/>
            <w:noWrap/>
            <w:vAlign w:val="bottom"/>
            <w:hideMark/>
          </w:tcPr>
          <w:p w14:paraId="213C59DE" w14:textId="77777777" w:rsidR="004C61FA" w:rsidRPr="004C61FA" w:rsidRDefault="004C61FA" w:rsidP="004C61FA">
            <w:pPr>
              <w:jc w:val="right"/>
            </w:pPr>
            <w:r w:rsidRPr="004C61FA">
              <w:t>03</w:t>
            </w:r>
          </w:p>
        </w:tc>
        <w:tc>
          <w:tcPr>
            <w:tcW w:w="1723" w:type="dxa"/>
            <w:shd w:val="clear" w:color="auto" w:fill="auto"/>
            <w:noWrap/>
            <w:vAlign w:val="bottom"/>
            <w:hideMark/>
          </w:tcPr>
          <w:p w14:paraId="23506734" w14:textId="77777777" w:rsidR="004C61FA" w:rsidRPr="004C61FA" w:rsidRDefault="004C61FA" w:rsidP="004C61FA">
            <w:pPr>
              <w:jc w:val="right"/>
            </w:pPr>
            <w:r w:rsidRPr="004C61FA">
              <w:t>06 2 03 00000</w:t>
            </w:r>
          </w:p>
        </w:tc>
        <w:tc>
          <w:tcPr>
            <w:tcW w:w="576" w:type="dxa"/>
            <w:shd w:val="clear" w:color="auto" w:fill="auto"/>
            <w:noWrap/>
            <w:vAlign w:val="bottom"/>
            <w:hideMark/>
          </w:tcPr>
          <w:p w14:paraId="5E93E94A" w14:textId="77777777" w:rsidR="004C61FA" w:rsidRPr="004C61FA" w:rsidRDefault="004C61FA" w:rsidP="004C61FA">
            <w:pPr>
              <w:jc w:val="right"/>
            </w:pPr>
            <w:r w:rsidRPr="004C61FA">
              <w:t> </w:t>
            </w:r>
          </w:p>
        </w:tc>
        <w:tc>
          <w:tcPr>
            <w:tcW w:w="1409" w:type="dxa"/>
            <w:shd w:val="clear" w:color="auto" w:fill="auto"/>
            <w:noWrap/>
            <w:vAlign w:val="bottom"/>
            <w:hideMark/>
          </w:tcPr>
          <w:p w14:paraId="6B69ACF3" w14:textId="77777777" w:rsidR="004C61FA" w:rsidRPr="004C61FA" w:rsidRDefault="004C61FA" w:rsidP="004C61FA">
            <w:pPr>
              <w:jc w:val="right"/>
            </w:pPr>
            <w:r w:rsidRPr="004C61FA">
              <w:t>132,1</w:t>
            </w:r>
          </w:p>
        </w:tc>
        <w:tc>
          <w:tcPr>
            <w:tcW w:w="1473" w:type="dxa"/>
            <w:shd w:val="clear" w:color="auto" w:fill="auto"/>
            <w:noWrap/>
            <w:vAlign w:val="bottom"/>
            <w:hideMark/>
          </w:tcPr>
          <w:p w14:paraId="501CC3CA" w14:textId="77777777" w:rsidR="004C61FA" w:rsidRPr="004C61FA" w:rsidRDefault="004C61FA" w:rsidP="004C61FA">
            <w:pPr>
              <w:jc w:val="right"/>
            </w:pPr>
            <w:r w:rsidRPr="004C61FA">
              <w:t>132,1</w:t>
            </w:r>
          </w:p>
        </w:tc>
        <w:tc>
          <w:tcPr>
            <w:tcW w:w="1419" w:type="dxa"/>
            <w:shd w:val="clear" w:color="auto" w:fill="auto"/>
            <w:noWrap/>
            <w:vAlign w:val="bottom"/>
            <w:hideMark/>
          </w:tcPr>
          <w:p w14:paraId="7A8FEA3B" w14:textId="77777777" w:rsidR="004C61FA" w:rsidRPr="004C61FA" w:rsidRDefault="004C61FA" w:rsidP="004C61FA">
            <w:pPr>
              <w:jc w:val="right"/>
            </w:pPr>
            <w:r w:rsidRPr="004C61FA">
              <w:t>132,1</w:t>
            </w:r>
          </w:p>
        </w:tc>
      </w:tr>
      <w:tr w:rsidR="004C61FA" w:rsidRPr="004C61FA" w14:paraId="069A0F8E" w14:textId="77777777" w:rsidTr="0099170E">
        <w:trPr>
          <w:trHeight w:val="20"/>
        </w:trPr>
        <w:tc>
          <w:tcPr>
            <w:tcW w:w="580" w:type="dxa"/>
            <w:shd w:val="clear" w:color="auto" w:fill="auto"/>
            <w:noWrap/>
            <w:vAlign w:val="bottom"/>
            <w:hideMark/>
          </w:tcPr>
          <w:p w14:paraId="3F29C646" w14:textId="77777777" w:rsidR="004C61FA" w:rsidRPr="004C61FA" w:rsidRDefault="004C61FA" w:rsidP="004C61FA">
            <w:pPr>
              <w:jc w:val="right"/>
            </w:pPr>
            <w:r w:rsidRPr="004C61FA">
              <w:t> </w:t>
            </w:r>
          </w:p>
        </w:tc>
        <w:tc>
          <w:tcPr>
            <w:tcW w:w="6219" w:type="dxa"/>
            <w:shd w:val="clear" w:color="auto" w:fill="auto"/>
            <w:hideMark/>
          </w:tcPr>
          <w:p w14:paraId="40A83216"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0F965AD9" w14:textId="77777777" w:rsidR="004C61FA" w:rsidRPr="004C61FA" w:rsidRDefault="004C61FA" w:rsidP="004C61FA">
            <w:pPr>
              <w:jc w:val="right"/>
            </w:pPr>
            <w:r w:rsidRPr="004C61FA">
              <w:t>925</w:t>
            </w:r>
          </w:p>
        </w:tc>
        <w:tc>
          <w:tcPr>
            <w:tcW w:w="600" w:type="dxa"/>
            <w:shd w:val="clear" w:color="auto" w:fill="auto"/>
            <w:noWrap/>
            <w:vAlign w:val="bottom"/>
            <w:hideMark/>
          </w:tcPr>
          <w:p w14:paraId="1627FD0B" w14:textId="77777777" w:rsidR="004C61FA" w:rsidRPr="004C61FA" w:rsidRDefault="004C61FA" w:rsidP="004C61FA">
            <w:pPr>
              <w:jc w:val="right"/>
            </w:pPr>
            <w:r w:rsidRPr="004C61FA">
              <w:t>07</w:t>
            </w:r>
          </w:p>
        </w:tc>
        <w:tc>
          <w:tcPr>
            <w:tcW w:w="560" w:type="dxa"/>
            <w:shd w:val="clear" w:color="auto" w:fill="auto"/>
            <w:noWrap/>
            <w:vAlign w:val="bottom"/>
            <w:hideMark/>
          </w:tcPr>
          <w:p w14:paraId="17234A0B" w14:textId="77777777" w:rsidR="004C61FA" w:rsidRPr="004C61FA" w:rsidRDefault="004C61FA" w:rsidP="004C61FA">
            <w:pPr>
              <w:jc w:val="right"/>
            </w:pPr>
            <w:r w:rsidRPr="004C61FA">
              <w:t>03</w:t>
            </w:r>
          </w:p>
        </w:tc>
        <w:tc>
          <w:tcPr>
            <w:tcW w:w="1723" w:type="dxa"/>
            <w:shd w:val="clear" w:color="auto" w:fill="auto"/>
            <w:noWrap/>
            <w:vAlign w:val="bottom"/>
            <w:hideMark/>
          </w:tcPr>
          <w:p w14:paraId="3FDC4091"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7FA5D9D5" w14:textId="77777777" w:rsidR="004C61FA" w:rsidRPr="004C61FA" w:rsidRDefault="004C61FA" w:rsidP="004C61FA">
            <w:pPr>
              <w:jc w:val="right"/>
            </w:pPr>
            <w:r w:rsidRPr="004C61FA">
              <w:t> </w:t>
            </w:r>
          </w:p>
        </w:tc>
        <w:tc>
          <w:tcPr>
            <w:tcW w:w="1409" w:type="dxa"/>
            <w:shd w:val="clear" w:color="auto" w:fill="auto"/>
            <w:noWrap/>
            <w:vAlign w:val="bottom"/>
            <w:hideMark/>
          </w:tcPr>
          <w:p w14:paraId="18A2B472" w14:textId="77777777" w:rsidR="004C61FA" w:rsidRPr="004C61FA" w:rsidRDefault="004C61FA" w:rsidP="004C61FA">
            <w:pPr>
              <w:jc w:val="right"/>
            </w:pPr>
            <w:r w:rsidRPr="004C61FA">
              <w:t>132,1</w:t>
            </w:r>
          </w:p>
        </w:tc>
        <w:tc>
          <w:tcPr>
            <w:tcW w:w="1473" w:type="dxa"/>
            <w:shd w:val="clear" w:color="auto" w:fill="auto"/>
            <w:noWrap/>
            <w:vAlign w:val="bottom"/>
            <w:hideMark/>
          </w:tcPr>
          <w:p w14:paraId="34F13AD4" w14:textId="77777777" w:rsidR="004C61FA" w:rsidRPr="004C61FA" w:rsidRDefault="004C61FA" w:rsidP="004C61FA">
            <w:pPr>
              <w:jc w:val="right"/>
            </w:pPr>
            <w:r w:rsidRPr="004C61FA">
              <w:t>132,1</w:t>
            </w:r>
          </w:p>
        </w:tc>
        <w:tc>
          <w:tcPr>
            <w:tcW w:w="1419" w:type="dxa"/>
            <w:shd w:val="clear" w:color="auto" w:fill="auto"/>
            <w:noWrap/>
            <w:vAlign w:val="bottom"/>
            <w:hideMark/>
          </w:tcPr>
          <w:p w14:paraId="256AA073" w14:textId="77777777" w:rsidR="004C61FA" w:rsidRPr="004C61FA" w:rsidRDefault="004C61FA" w:rsidP="004C61FA">
            <w:pPr>
              <w:jc w:val="right"/>
            </w:pPr>
            <w:r w:rsidRPr="004C61FA">
              <w:t>132,1</w:t>
            </w:r>
          </w:p>
        </w:tc>
      </w:tr>
      <w:tr w:rsidR="004C61FA" w:rsidRPr="004C61FA" w14:paraId="31A9D02C" w14:textId="77777777" w:rsidTr="0099170E">
        <w:trPr>
          <w:trHeight w:val="20"/>
        </w:trPr>
        <w:tc>
          <w:tcPr>
            <w:tcW w:w="580" w:type="dxa"/>
            <w:shd w:val="clear" w:color="auto" w:fill="auto"/>
            <w:noWrap/>
            <w:vAlign w:val="bottom"/>
            <w:hideMark/>
          </w:tcPr>
          <w:p w14:paraId="5F5381C4" w14:textId="77777777" w:rsidR="004C61FA" w:rsidRPr="004C61FA" w:rsidRDefault="004C61FA" w:rsidP="004C61FA">
            <w:pPr>
              <w:jc w:val="right"/>
            </w:pPr>
            <w:r w:rsidRPr="004C61FA">
              <w:t> </w:t>
            </w:r>
          </w:p>
        </w:tc>
        <w:tc>
          <w:tcPr>
            <w:tcW w:w="6219" w:type="dxa"/>
            <w:shd w:val="clear" w:color="auto" w:fill="auto"/>
            <w:hideMark/>
          </w:tcPr>
          <w:p w14:paraId="21A62B79"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EDE90AD" w14:textId="77777777" w:rsidR="004C61FA" w:rsidRPr="004C61FA" w:rsidRDefault="004C61FA" w:rsidP="004C61FA">
            <w:pPr>
              <w:jc w:val="right"/>
            </w:pPr>
            <w:r w:rsidRPr="004C61FA">
              <w:t>925</w:t>
            </w:r>
          </w:p>
        </w:tc>
        <w:tc>
          <w:tcPr>
            <w:tcW w:w="600" w:type="dxa"/>
            <w:shd w:val="clear" w:color="auto" w:fill="auto"/>
            <w:noWrap/>
            <w:vAlign w:val="bottom"/>
            <w:hideMark/>
          </w:tcPr>
          <w:p w14:paraId="3B61473E" w14:textId="77777777" w:rsidR="004C61FA" w:rsidRPr="004C61FA" w:rsidRDefault="004C61FA" w:rsidP="004C61FA">
            <w:pPr>
              <w:jc w:val="right"/>
            </w:pPr>
            <w:r w:rsidRPr="004C61FA">
              <w:t>07</w:t>
            </w:r>
          </w:p>
        </w:tc>
        <w:tc>
          <w:tcPr>
            <w:tcW w:w="560" w:type="dxa"/>
            <w:shd w:val="clear" w:color="auto" w:fill="auto"/>
            <w:noWrap/>
            <w:vAlign w:val="bottom"/>
            <w:hideMark/>
          </w:tcPr>
          <w:p w14:paraId="1DF6DBE2" w14:textId="77777777" w:rsidR="004C61FA" w:rsidRPr="004C61FA" w:rsidRDefault="004C61FA" w:rsidP="004C61FA">
            <w:pPr>
              <w:jc w:val="right"/>
            </w:pPr>
            <w:r w:rsidRPr="004C61FA">
              <w:t>03</w:t>
            </w:r>
          </w:p>
        </w:tc>
        <w:tc>
          <w:tcPr>
            <w:tcW w:w="1723" w:type="dxa"/>
            <w:shd w:val="clear" w:color="auto" w:fill="auto"/>
            <w:noWrap/>
            <w:vAlign w:val="bottom"/>
            <w:hideMark/>
          </w:tcPr>
          <w:p w14:paraId="225E3615"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134D9A53" w14:textId="77777777" w:rsidR="004C61FA" w:rsidRPr="004C61FA" w:rsidRDefault="004C61FA" w:rsidP="004C61FA">
            <w:pPr>
              <w:jc w:val="right"/>
            </w:pPr>
            <w:r w:rsidRPr="004C61FA">
              <w:t>600</w:t>
            </w:r>
          </w:p>
        </w:tc>
        <w:tc>
          <w:tcPr>
            <w:tcW w:w="1409" w:type="dxa"/>
            <w:shd w:val="clear" w:color="auto" w:fill="auto"/>
            <w:noWrap/>
            <w:vAlign w:val="bottom"/>
            <w:hideMark/>
          </w:tcPr>
          <w:p w14:paraId="23261BB3" w14:textId="77777777" w:rsidR="004C61FA" w:rsidRPr="004C61FA" w:rsidRDefault="004C61FA" w:rsidP="004C61FA">
            <w:pPr>
              <w:jc w:val="right"/>
            </w:pPr>
            <w:r w:rsidRPr="004C61FA">
              <w:t>132,1</w:t>
            </w:r>
          </w:p>
        </w:tc>
        <w:tc>
          <w:tcPr>
            <w:tcW w:w="1473" w:type="dxa"/>
            <w:shd w:val="clear" w:color="auto" w:fill="auto"/>
            <w:noWrap/>
            <w:vAlign w:val="bottom"/>
            <w:hideMark/>
          </w:tcPr>
          <w:p w14:paraId="080168B0" w14:textId="77777777" w:rsidR="004C61FA" w:rsidRPr="004C61FA" w:rsidRDefault="004C61FA" w:rsidP="004C61FA">
            <w:pPr>
              <w:jc w:val="right"/>
            </w:pPr>
            <w:r w:rsidRPr="004C61FA">
              <w:t>132,1</w:t>
            </w:r>
          </w:p>
        </w:tc>
        <w:tc>
          <w:tcPr>
            <w:tcW w:w="1419" w:type="dxa"/>
            <w:shd w:val="clear" w:color="auto" w:fill="auto"/>
            <w:noWrap/>
            <w:vAlign w:val="bottom"/>
            <w:hideMark/>
          </w:tcPr>
          <w:p w14:paraId="3919E66E" w14:textId="77777777" w:rsidR="004C61FA" w:rsidRPr="004C61FA" w:rsidRDefault="004C61FA" w:rsidP="004C61FA">
            <w:pPr>
              <w:jc w:val="right"/>
            </w:pPr>
            <w:r w:rsidRPr="004C61FA">
              <w:t>132,1</w:t>
            </w:r>
          </w:p>
        </w:tc>
      </w:tr>
      <w:tr w:rsidR="004C61FA" w:rsidRPr="004C61FA" w14:paraId="327B6DDB" w14:textId="77777777" w:rsidTr="0099170E">
        <w:trPr>
          <w:trHeight w:val="20"/>
        </w:trPr>
        <w:tc>
          <w:tcPr>
            <w:tcW w:w="580" w:type="dxa"/>
            <w:shd w:val="clear" w:color="auto" w:fill="auto"/>
            <w:noWrap/>
            <w:vAlign w:val="bottom"/>
            <w:hideMark/>
          </w:tcPr>
          <w:p w14:paraId="5AA3E307" w14:textId="77777777" w:rsidR="004C61FA" w:rsidRPr="004C61FA" w:rsidRDefault="004C61FA" w:rsidP="004C61FA">
            <w:pPr>
              <w:jc w:val="right"/>
            </w:pPr>
            <w:r w:rsidRPr="004C61FA">
              <w:t> </w:t>
            </w:r>
          </w:p>
        </w:tc>
        <w:tc>
          <w:tcPr>
            <w:tcW w:w="6219" w:type="dxa"/>
            <w:shd w:val="clear" w:color="auto" w:fill="auto"/>
            <w:hideMark/>
          </w:tcPr>
          <w:p w14:paraId="5C49627A"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0653C17C" w14:textId="77777777" w:rsidR="004C61FA" w:rsidRPr="004C61FA" w:rsidRDefault="004C61FA" w:rsidP="004C61FA">
            <w:pPr>
              <w:jc w:val="right"/>
            </w:pPr>
            <w:r w:rsidRPr="004C61FA">
              <w:t>925</w:t>
            </w:r>
          </w:p>
        </w:tc>
        <w:tc>
          <w:tcPr>
            <w:tcW w:w="600" w:type="dxa"/>
            <w:shd w:val="clear" w:color="auto" w:fill="auto"/>
            <w:noWrap/>
            <w:vAlign w:val="bottom"/>
            <w:hideMark/>
          </w:tcPr>
          <w:p w14:paraId="56325962" w14:textId="77777777" w:rsidR="004C61FA" w:rsidRPr="004C61FA" w:rsidRDefault="004C61FA" w:rsidP="004C61FA">
            <w:pPr>
              <w:jc w:val="right"/>
            </w:pPr>
            <w:r w:rsidRPr="004C61FA">
              <w:t>07</w:t>
            </w:r>
          </w:p>
        </w:tc>
        <w:tc>
          <w:tcPr>
            <w:tcW w:w="560" w:type="dxa"/>
            <w:shd w:val="clear" w:color="auto" w:fill="auto"/>
            <w:noWrap/>
            <w:vAlign w:val="bottom"/>
            <w:hideMark/>
          </w:tcPr>
          <w:p w14:paraId="649BEC4D" w14:textId="77777777" w:rsidR="004C61FA" w:rsidRPr="004C61FA" w:rsidRDefault="004C61FA" w:rsidP="004C61FA">
            <w:pPr>
              <w:jc w:val="right"/>
            </w:pPr>
            <w:r w:rsidRPr="004C61FA">
              <w:t>03</w:t>
            </w:r>
          </w:p>
        </w:tc>
        <w:tc>
          <w:tcPr>
            <w:tcW w:w="1723" w:type="dxa"/>
            <w:shd w:val="clear" w:color="auto" w:fill="auto"/>
            <w:noWrap/>
            <w:vAlign w:val="bottom"/>
            <w:hideMark/>
          </w:tcPr>
          <w:p w14:paraId="4CC52ECC"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43A1265F" w14:textId="77777777" w:rsidR="004C61FA" w:rsidRPr="004C61FA" w:rsidRDefault="004C61FA" w:rsidP="004C61FA">
            <w:pPr>
              <w:jc w:val="right"/>
            </w:pPr>
            <w:r w:rsidRPr="004C61FA">
              <w:t> </w:t>
            </w:r>
          </w:p>
        </w:tc>
        <w:tc>
          <w:tcPr>
            <w:tcW w:w="1409" w:type="dxa"/>
            <w:shd w:val="clear" w:color="auto" w:fill="auto"/>
            <w:noWrap/>
            <w:vAlign w:val="bottom"/>
            <w:hideMark/>
          </w:tcPr>
          <w:p w14:paraId="1849D152" w14:textId="77777777" w:rsidR="004C61FA" w:rsidRPr="004C61FA" w:rsidRDefault="004C61FA" w:rsidP="004C61FA">
            <w:pPr>
              <w:jc w:val="right"/>
            </w:pPr>
            <w:r w:rsidRPr="004C61FA">
              <w:t>664,1</w:t>
            </w:r>
          </w:p>
        </w:tc>
        <w:tc>
          <w:tcPr>
            <w:tcW w:w="1473" w:type="dxa"/>
            <w:shd w:val="clear" w:color="auto" w:fill="auto"/>
            <w:noWrap/>
            <w:vAlign w:val="bottom"/>
            <w:hideMark/>
          </w:tcPr>
          <w:p w14:paraId="62F00337" w14:textId="77777777" w:rsidR="004C61FA" w:rsidRPr="004C61FA" w:rsidRDefault="004C61FA" w:rsidP="004C61FA">
            <w:pPr>
              <w:jc w:val="right"/>
            </w:pPr>
            <w:r w:rsidRPr="004C61FA">
              <w:t>664,1</w:t>
            </w:r>
          </w:p>
        </w:tc>
        <w:tc>
          <w:tcPr>
            <w:tcW w:w="1419" w:type="dxa"/>
            <w:shd w:val="clear" w:color="auto" w:fill="auto"/>
            <w:noWrap/>
            <w:vAlign w:val="bottom"/>
            <w:hideMark/>
          </w:tcPr>
          <w:p w14:paraId="2CB83950" w14:textId="77777777" w:rsidR="004C61FA" w:rsidRPr="004C61FA" w:rsidRDefault="004C61FA" w:rsidP="004C61FA">
            <w:pPr>
              <w:jc w:val="right"/>
            </w:pPr>
            <w:r w:rsidRPr="004C61FA">
              <w:t>664,1</w:t>
            </w:r>
          </w:p>
        </w:tc>
      </w:tr>
      <w:tr w:rsidR="004C61FA" w:rsidRPr="004C61FA" w14:paraId="0919DA9C" w14:textId="77777777" w:rsidTr="0099170E">
        <w:trPr>
          <w:trHeight w:val="20"/>
        </w:trPr>
        <w:tc>
          <w:tcPr>
            <w:tcW w:w="580" w:type="dxa"/>
            <w:shd w:val="clear" w:color="auto" w:fill="auto"/>
            <w:noWrap/>
            <w:vAlign w:val="bottom"/>
            <w:hideMark/>
          </w:tcPr>
          <w:p w14:paraId="44324273" w14:textId="77777777" w:rsidR="004C61FA" w:rsidRPr="004C61FA" w:rsidRDefault="004C61FA" w:rsidP="004C61FA">
            <w:pPr>
              <w:jc w:val="right"/>
            </w:pPr>
            <w:r w:rsidRPr="004C61FA">
              <w:t> </w:t>
            </w:r>
          </w:p>
        </w:tc>
        <w:tc>
          <w:tcPr>
            <w:tcW w:w="6219" w:type="dxa"/>
            <w:shd w:val="clear" w:color="000000" w:fill="FFFFFF"/>
            <w:hideMark/>
          </w:tcPr>
          <w:p w14:paraId="572C1217"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50BECDCD" w14:textId="77777777" w:rsidR="004C61FA" w:rsidRPr="004C61FA" w:rsidRDefault="004C61FA" w:rsidP="004C61FA">
            <w:pPr>
              <w:jc w:val="right"/>
            </w:pPr>
            <w:r w:rsidRPr="004C61FA">
              <w:t>925</w:t>
            </w:r>
          </w:p>
        </w:tc>
        <w:tc>
          <w:tcPr>
            <w:tcW w:w="600" w:type="dxa"/>
            <w:shd w:val="clear" w:color="000000" w:fill="FFFFFF"/>
            <w:noWrap/>
            <w:vAlign w:val="bottom"/>
            <w:hideMark/>
          </w:tcPr>
          <w:p w14:paraId="42EA1C52" w14:textId="77777777" w:rsidR="004C61FA" w:rsidRPr="004C61FA" w:rsidRDefault="004C61FA" w:rsidP="004C61FA">
            <w:pPr>
              <w:jc w:val="right"/>
            </w:pPr>
            <w:r w:rsidRPr="004C61FA">
              <w:t>07</w:t>
            </w:r>
          </w:p>
        </w:tc>
        <w:tc>
          <w:tcPr>
            <w:tcW w:w="560" w:type="dxa"/>
            <w:shd w:val="clear" w:color="000000" w:fill="FFFFFF"/>
            <w:noWrap/>
            <w:vAlign w:val="bottom"/>
            <w:hideMark/>
          </w:tcPr>
          <w:p w14:paraId="2A4D5061" w14:textId="77777777" w:rsidR="004C61FA" w:rsidRPr="004C61FA" w:rsidRDefault="004C61FA" w:rsidP="004C61FA">
            <w:pPr>
              <w:jc w:val="right"/>
            </w:pPr>
            <w:r w:rsidRPr="004C61FA">
              <w:t>03</w:t>
            </w:r>
          </w:p>
        </w:tc>
        <w:tc>
          <w:tcPr>
            <w:tcW w:w="1723" w:type="dxa"/>
            <w:shd w:val="clear" w:color="000000" w:fill="FFFFFF"/>
            <w:noWrap/>
            <w:vAlign w:val="bottom"/>
            <w:hideMark/>
          </w:tcPr>
          <w:p w14:paraId="731163DD" w14:textId="77777777" w:rsidR="004C61FA" w:rsidRPr="004C61FA" w:rsidRDefault="004C61FA" w:rsidP="004C61FA">
            <w:pPr>
              <w:jc w:val="right"/>
            </w:pPr>
            <w:r w:rsidRPr="004C61FA">
              <w:t>14 2 00 00000</w:t>
            </w:r>
          </w:p>
        </w:tc>
        <w:tc>
          <w:tcPr>
            <w:tcW w:w="576" w:type="dxa"/>
            <w:shd w:val="clear" w:color="000000" w:fill="FFFFFF"/>
            <w:noWrap/>
            <w:vAlign w:val="bottom"/>
            <w:hideMark/>
          </w:tcPr>
          <w:p w14:paraId="7D311230" w14:textId="77777777" w:rsidR="004C61FA" w:rsidRPr="004C61FA" w:rsidRDefault="004C61FA" w:rsidP="004C61FA">
            <w:pPr>
              <w:jc w:val="right"/>
            </w:pPr>
            <w:r w:rsidRPr="004C61FA">
              <w:t> </w:t>
            </w:r>
          </w:p>
        </w:tc>
        <w:tc>
          <w:tcPr>
            <w:tcW w:w="1409" w:type="dxa"/>
            <w:shd w:val="clear" w:color="auto" w:fill="auto"/>
            <w:noWrap/>
            <w:vAlign w:val="bottom"/>
            <w:hideMark/>
          </w:tcPr>
          <w:p w14:paraId="5E93B3D9" w14:textId="77777777" w:rsidR="004C61FA" w:rsidRPr="004C61FA" w:rsidRDefault="004C61FA" w:rsidP="004C61FA">
            <w:pPr>
              <w:jc w:val="right"/>
            </w:pPr>
            <w:r w:rsidRPr="004C61FA">
              <w:t>664,1</w:t>
            </w:r>
          </w:p>
        </w:tc>
        <w:tc>
          <w:tcPr>
            <w:tcW w:w="1473" w:type="dxa"/>
            <w:shd w:val="clear" w:color="auto" w:fill="auto"/>
            <w:noWrap/>
            <w:vAlign w:val="bottom"/>
            <w:hideMark/>
          </w:tcPr>
          <w:p w14:paraId="636761C6" w14:textId="77777777" w:rsidR="004C61FA" w:rsidRPr="004C61FA" w:rsidRDefault="004C61FA" w:rsidP="004C61FA">
            <w:pPr>
              <w:jc w:val="right"/>
            </w:pPr>
            <w:r w:rsidRPr="004C61FA">
              <w:t>664,1</w:t>
            </w:r>
          </w:p>
        </w:tc>
        <w:tc>
          <w:tcPr>
            <w:tcW w:w="1419" w:type="dxa"/>
            <w:shd w:val="clear" w:color="auto" w:fill="auto"/>
            <w:noWrap/>
            <w:vAlign w:val="bottom"/>
            <w:hideMark/>
          </w:tcPr>
          <w:p w14:paraId="101ECFE2" w14:textId="77777777" w:rsidR="004C61FA" w:rsidRPr="004C61FA" w:rsidRDefault="004C61FA" w:rsidP="004C61FA">
            <w:pPr>
              <w:jc w:val="right"/>
            </w:pPr>
            <w:r w:rsidRPr="004C61FA">
              <w:t>664,1</w:t>
            </w:r>
          </w:p>
        </w:tc>
      </w:tr>
      <w:tr w:rsidR="004C61FA" w:rsidRPr="004C61FA" w14:paraId="6ADEDC17" w14:textId="77777777" w:rsidTr="0099170E">
        <w:trPr>
          <w:trHeight w:val="20"/>
        </w:trPr>
        <w:tc>
          <w:tcPr>
            <w:tcW w:w="580" w:type="dxa"/>
            <w:shd w:val="clear" w:color="auto" w:fill="auto"/>
            <w:noWrap/>
            <w:vAlign w:val="bottom"/>
            <w:hideMark/>
          </w:tcPr>
          <w:p w14:paraId="3FE44D6A" w14:textId="77777777" w:rsidR="004C61FA" w:rsidRPr="004C61FA" w:rsidRDefault="004C61FA" w:rsidP="004C61FA">
            <w:pPr>
              <w:jc w:val="right"/>
            </w:pPr>
            <w:r w:rsidRPr="004C61FA">
              <w:t> </w:t>
            </w:r>
          </w:p>
        </w:tc>
        <w:tc>
          <w:tcPr>
            <w:tcW w:w="6219" w:type="dxa"/>
            <w:shd w:val="clear" w:color="000000" w:fill="FFFFFF"/>
            <w:hideMark/>
          </w:tcPr>
          <w:p w14:paraId="347AC4EF"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000000" w:fill="FFFFFF"/>
            <w:vAlign w:val="bottom"/>
            <w:hideMark/>
          </w:tcPr>
          <w:p w14:paraId="64E1CE1A" w14:textId="77777777" w:rsidR="004C61FA" w:rsidRPr="004C61FA" w:rsidRDefault="004C61FA" w:rsidP="004C61FA">
            <w:pPr>
              <w:jc w:val="right"/>
            </w:pPr>
            <w:r w:rsidRPr="004C61FA">
              <w:t>925</w:t>
            </w:r>
          </w:p>
        </w:tc>
        <w:tc>
          <w:tcPr>
            <w:tcW w:w="600" w:type="dxa"/>
            <w:shd w:val="clear" w:color="000000" w:fill="FFFFFF"/>
            <w:noWrap/>
            <w:vAlign w:val="bottom"/>
            <w:hideMark/>
          </w:tcPr>
          <w:p w14:paraId="45ACAE03" w14:textId="77777777" w:rsidR="004C61FA" w:rsidRPr="004C61FA" w:rsidRDefault="004C61FA" w:rsidP="004C61FA">
            <w:pPr>
              <w:jc w:val="right"/>
            </w:pPr>
            <w:r w:rsidRPr="004C61FA">
              <w:t>07</w:t>
            </w:r>
          </w:p>
        </w:tc>
        <w:tc>
          <w:tcPr>
            <w:tcW w:w="560" w:type="dxa"/>
            <w:shd w:val="clear" w:color="000000" w:fill="FFFFFF"/>
            <w:noWrap/>
            <w:vAlign w:val="bottom"/>
            <w:hideMark/>
          </w:tcPr>
          <w:p w14:paraId="0C9C7884" w14:textId="77777777" w:rsidR="004C61FA" w:rsidRPr="004C61FA" w:rsidRDefault="004C61FA" w:rsidP="004C61FA">
            <w:pPr>
              <w:jc w:val="right"/>
            </w:pPr>
            <w:r w:rsidRPr="004C61FA">
              <w:t>03</w:t>
            </w:r>
          </w:p>
        </w:tc>
        <w:tc>
          <w:tcPr>
            <w:tcW w:w="1723" w:type="dxa"/>
            <w:shd w:val="clear" w:color="000000" w:fill="FFFFFF"/>
            <w:noWrap/>
            <w:vAlign w:val="bottom"/>
            <w:hideMark/>
          </w:tcPr>
          <w:p w14:paraId="69C8281B" w14:textId="77777777" w:rsidR="004C61FA" w:rsidRPr="004C61FA" w:rsidRDefault="004C61FA" w:rsidP="004C61FA">
            <w:pPr>
              <w:jc w:val="right"/>
            </w:pPr>
            <w:r w:rsidRPr="004C61FA">
              <w:t>14 2 01 00000</w:t>
            </w:r>
          </w:p>
        </w:tc>
        <w:tc>
          <w:tcPr>
            <w:tcW w:w="576" w:type="dxa"/>
            <w:shd w:val="clear" w:color="000000" w:fill="FFFFFF"/>
            <w:noWrap/>
            <w:vAlign w:val="bottom"/>
            <w:hideMark/>
          </w:tcPr>
          <w:p w14:paraId="3EB790F0" w14:textId="77777777" w:rsidR="004C61FA" w:rsidRPr="004C61FA" w:rsidRDefault="004C61FA" w:rsidP="004C61FA">
            <w:pPr>
              <w:jc w:val="right"/>
            </w:pPr>
            <w:r w:rsidRPr="004C61FA">
              <w:t> </w:t>
            </w:r>
          </w:p>
        </w:tc>
        <w:tc>
          <w:tcPr>
            <w:tcW w:w="1409" w:type="dxa"/>
            <w:shd w:val="clear" w:color="auto" w:fill="auto"/>
            <w:noWrap/>
            <w:vAlign w:val="bottom"/>
            <w:hideMark/>
          </w:tcPr>
          <w:p w14:paraId="23402E11" w14:textId="77777777" w:rsidR="004C61FA" w:rsidRPr="004C61FA" w:rsidRDefault="004C61FA" w:rsidP="004C61FA">
            <w:pPr>
              <w:jc w:val="right"/>
            </w:pPr>
            <w:r w:rsidRPr="004C61FA">
              <w:t>664,1</w:t>
            </w:r>
          </w:p>
        </w:tc>
        <w:tc>
          <w:tcPr>
            <w:tcW w:w="1473" w:type="dxa"/>
            <w:shd w:val="clear" w:color="auto" w:fill="auto"/>
            <w:noWrap/>
            <w:vAlign w:val="bottom"/>
            <w:hideMark/>
          </w:tcPr>
          <w:p w14:paraId="703404B6" w14:textId="77777777" w:rsidR="004C61FA" w:rsidRPr="004C61FA" w:rsidRDefault="004C61FA" w:rsidP="004C61FA">
            <w:pPr>
              <w:jc w:val="right"/>
            </w:pPr>
            <w:r w:rsidRPr="004C61FA">
              <w:t>664,1</w:t>
            </w:r>
          </w:p>
        </w:tc>
        <w:tc>
          <w:tcPr>
            <w:tcW w:w="1419" w:type="dxa"/>
            <w:shd w:val="clear" w:color="auto" w:fill="auto"/>
            <w:noWrap/>
            <w:vAlign w:val="bottom"/>
            <w:hideMark/>
          </w:tcPr>
          <w:p w14:paraId="16A59F59" w14:textId="77777777" w:rsidR="004C61FA" w:rsidRPr="004C61FA" w:rsidRDefault="004C61FA" w:rsidP="004C61FA">
            <w:pPr>
              <w:jc w:val="right"/>
            </w:pPr>
            <w:r w:rsidRPr="004C61FA">
              <w:t>664,1</w:t>
            </w:r>
          </w:p>
        </w:tc>
      </w:tr>
      <w:tr w:rsidR="004C61FA" w:rsidRPr="004C61FA" w14:paraId="0DC723A1" w14:textId="77777777" w:rsidTr="0099170E">
        <w:trPr>
          <w:trHeight w:val="20"/>
        </w:trPr>
        <w:tc>
          <w:tcPr>
            <w:tcW w:w="580" w:type="dxa"/>
            <w:shd w:val="clear" w:color="auto" w:fill="auto"/>
            <w:noWrap/>
            <w:vAlign w:val="bottom"/>
            <w:hideMark/>
          </w:tcPr>
          <w:p w14:paraId="02AE587E" w14:textId="77777777" w:rsidR="004C61FA" w:rsidRPr="004C61FA" w:rsidRDefault="004C61FA" w:rsidP="004C61FA">
            <w:pPr>
              <w:jc w:val="right"/>
            </w:pPr>
            <w:r w:rsidRPr="004C61FA">
              <w:t> </w:t>
            </w:r>
          </w:p>
        </w:tc>
        <w:tc>
          <w:tcPr>
            <w:tcW w:w="6219" w:type="dxa"/>
            <w:shd w:val="clear" w:color="000000" w:fill="FFFFFF"/>
            <w:hideMark/>
          </w:tcPr>
          <w:p w14:paraId="7585903E" w14:textId="77777777" w:rsidR="004C61FA" w:rsidRPr="004C61FA" w:rsidRDefault="004C61FA" w:rsidP="004C61FA">
            <w:r w:rsidRPr="004C61FA">
              <w:t>Мероприятия по профилактике терроризма и экстремизма</w:t>
            </w:r>
          </w:p>
        </w:tc>
        <w:tc>
          <w:tcPr>
            <w:tcW w:w="605" w:type="dxa"/>
            <w:shd w:val="clear" w:color="000000" w:fill="FFFFFF"/>
            <w:vAlign w:val="bottom"/>
            <w:hideMark/>
          </w:tcPr>
          <w:p w14:paraId="1FFB9CC1" w14:textId="77777777" w:rsidR="004C61FA" w:rsidRPr="004C61FA" w:rsidRDefault="004C61FA" w:rsidP="004C61FA">
            <w:pPr>
              <w:jc w:val="right"/>
            </w:pPr>
            <w:r w:rsidRPr="004C61FA">
              <w:t>925</w:t>
            </w:r>
          </w:p>
        </w:tc>
        <w:tc>
          <w:tcPr>
            <w:tcW w:w="600" w:type="dxa"/>
            <w:shd w:val="clear" w:color="000000" w:fill="FFFFFF"/>
            <w:noWrap/>
            <w:vAlign w:val="bottom"/>
            <w:hideMark/>
          </w:tcPr>
          <w:p w14:paraId="12B956D5" w14:textId="77777777" w:rsidR="004C61FA" w:rsidRPr="004C61FA" w:rsidRDefault="004C61FA" w:rsidP="004C61FA">
            <w:pPr>
              <w:jc w:val="right"/>
            </w:pPr>
            <w:r w:rsidRPr="004C61FA">
              <w:t>07</w:t>
            </w:r>
          </w:p>
        </w:tc>
        <w:tc>
          <w:tcPr>
            <w:tcW w:w="560" w:type="dxa"/>
            <w:shd w:val="clear" w:color="000000" w:fill="FFFFFF"/>
            <w:noWrap/>
            <w:vAlign w:val="bottom"/>
            <w:hideMark/>
          </w:tcPr>
          <w:p w14:paraId="6B44DE20" w14:textId="77777777" w:rsidR="004C61FA" w:rsidRPr="004C61FA" w:rsidRDefault="004C61FA" w:rsidP="004C61FA">
            <w:pPr>
              <w:jc w:val="right"/>
            </w:pPr>
            <w:r w:rsidRPr="004C61FA">
              <w:t>03</w:t>
            </w:r>
          </w:p>
        </w:tc>
        <w:tc>
          <w:tcPr>
            <w:tcW w:w="1723" w:type="dxa"/>
            <w:shd w:val="clear" w:color="000000" w:fill="FFFFFF"/>
            <w:noWrap/>
            <w:vAlign w:val="bottom"/>
            <w:hideMark/>
          </w:tcPr>
          <w:p w14:paraId="4C0A6D08" w14:textId="77777777" w:rsidR="004C61FA" w:rsidRPr="004C61FA" w:rsidRDefault="004C61FA" w:rsidP="004C61FA">
            <w:pPr>
              <w:jc w:val="right"/>
            </w:pPr>
            <w:r w:rsidRPr="004C61FA">
              <w:t>14 2 01 10150</w:t>
            </w:r>
          </w:p>
        </w:tc>
        <w:tc>
          <w:tcPr>
            <w:tcW w:w="576" w:type="dxa"/>
            <w:shd w:val="clear" w:color="000000" w:fill="FFFFFF"/>
            <w:noWrap/>
            <w:vAlign w:val="bottom"/>
            <w:hideMark/>
          </w:tcPr>
          <w:p w14:paraId="4705AC0A" w14:textId="77777777" w:rsidR="004C61FA" w:rsidRPr="004C61FA" w:rsidRDefault="004C61FA" w:rsidP="004C61FA">
            <w:pPr>
              <w:jc w:val="right"/>
            </w:pPr>
            <w:r w:rsidRPr="004C61FA">
              <w:t> </w:t>
            </w:r>
          </w:p>
        </w:tc>
        <w:tc>
          <w:tcPr>
            <w:tcW w:w="1409" w:type="dxa"/>
            <w:shd w:val="clear" w:color="auto" w:fill="auto"/>
            <w:noWrap/>
            <w:vAlign w:val="bottom"/>
            <w:hideMark/>
          </w:tcPr>
          <w:p w14:paraId="3FA5D732" w14:textId="77777777" w:rsidR="004C61FA" w:rsidRPr="004C61FA" w:rsidRDefault="004C61FA" w:rsidP="004C61FA">
            <w:pPr>
              <w:jc w:val="right"/>
            </w:pPr>
            <w:r w:rsidRPr="004C61FA">
              <w:t>664,1</w:t>
            </w:r>
          </w:p>
        </w:tc>
        <w:tc>
          <w:tcPr>
            <w:tcW w:w="1473" w:type="dxa"/>
            <w:shd w:val="clear" w:color="auto" w:fill="auto"/>
            <w:noWrap/>
            <w:vAlign w:val="bottom"/>
            <w:hideMark/>
          </w:tcPr>
          <w:p w14:paraId="583D71A7" w14:textId="77777777" w:rsidR="004C61FA" w:rsidRPr="004C61FA" w:rsidRDefault="004C61FA" w:rsidP="004C61FA">
            <w:pPr>
              <w:jc w:val="right"/>
            </w:pPr>
            <w:r w:rsidRPr="004C61FA">
              <w:t>664,1</w:t>
            </w:r>
          </w:p>
        </w:tc>
        <w:tc>
          <w:tcPr>
            <w:tcW w:w="1419" w:type="dxa"/>
            <w:shd w:val="clear" w:color="auto" w:fill="auto"/>
            <w:noWrap/>
            <w:vAlign w:val="bottom"/>
            <w:hideMark/>
          </w:tcPr>
          <w:p w14:paraId="483E015D" w14:textId="77777777" w:rsidR="004C61FA" w:rsidRPr="004C61FA" w:rsidRDefault="004C61FA" w:rsidP="004C61FA">
            <w:pPr>
              <w:jc w:val="right"/>
            </w:pPr>
            <w:r w:rsidRPr="004C61FA">
              <w:t>664,1</w:t>
            </w:r>
          </w:p>
        </w:tc>
      </w:tr>
      <w:tr w:rsidR="004C61FA" w:rsidRPr="004C61FA" w14:paraId="3DFAD010" w14:textId="77777777" w:rsidTr="0099170E">
        <w:trPr>
          <w:trHeight w:val="20"/>
        </w:trPr>
        <w:tc>
          <w:tcPr>
            <w:tcW w:w="580" w:type="dxa"/>
            <w:shd w:val="clear" w:color="auto" w:fill="auto"/>
            <w:noWrap/>
            <w:vAlign w:val="bottom"/>
            <w:hideMark/>
          </w:tcPr>
          <w:p w14:paraId="2BAE9EF9" w14:textId="77777777" w:rsidR="004C61FA" w:rsidRPr="004C61FA" w:rsidRDefault="004C61FA" w:rsidP="004C61FA">
            <w:pPr>
              <w:jc w:val="right"/>
            </w:pPr>
            <w:r w:rsidRPr="004C61FA">
              <w:t> </w:t>
            </w:r>
          </w:p>
        </w:tc>
        <w:tc>
          <w:tcPr>
            <w:tcW w:w="6219" w:type="dxa"/>
            <w:shd w:val="clear" w:color="000000" w:fill="FFFFFF"/>
            <w:hideMark/>
          </w:tcPr>
          <w:p w14:paraId="651574DF"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0331749E" w14:textId="77777777" w:rsidR="004C61FA" w:rsidRPr="004C61FA" w:rsidRDefault="004C61FA" w:rsidP="004C61FA">
            <w:pPr>
              <w:jc w:val="right"/>
            </w:pPr>
            <w:r w:rsidRPr="004C61FA">
              <w:t>925</w:t>
            </w:r>
          </w:p>
        </w:tc>
        <w:tc>
          <w:tcPr>
            <w:tcW w:w="600" w:type="dxa"/>
            <w:shd w:val="clear" w:color="000000" w:fill="FFFFFF"/>
            <w:noWrap/>
            <w:vAlign w:val="bottom"/>
            <w:hideMark/>
          </w:tcPr>
          <w:p w14:paraId="1B539091" w14:textId="77777777" w:rsidR="004C61FA" w:rsidRPr="004C61FA" w:rsidRDefault="004C61FA" w:rsidP="004C61FA">
            <w:pPr>
              <w:jc w:val="right"/>
            </w:pPr>
            <w:r w:rsidRPr="004C61FA">
              <w:t>07</w:t>
            </w:r>
          </w:p>
        </w:tc>
        <w:tc>
          <w:tcPr>
            <w:tcW w:w="560" w:type="dxa"/>
            <w:shd w:val="clear" w:color="000000" w:fill="FFFFFF"/>
            <w:noWrap/>
            <w:vAlign w:val="bottom"/>
            <w:hideMark/>
          </w:tcPr>
          <w:p w14:paraId="6FDDC2DF" w14:textId="77777777" w:rsidR="004C61FA" w:rsidRPr="004C61FA" w:rsidRDefault="004C61FA" w:rsidP="004C61FA">
            <w:pPr>
              <w:jc w:val="right"/>
            </w:pPr>
            <w:r w:rsidRPr="004C61FA">
              <w:t>03</w:t>
            </w:r>
          </w:p>
        </w:tc>
        <w:tc>
          <w:tcPr>
            <w:tcW w:w="1723" w:type="dxa"/>
            <w:shd w:val="clear" w:color="000000" w:fill="FFFFFF"/>
            <w:noWrap/>
            <w:vAlign w:val="bottom"/>
            <w:hideMark/>
          </w:tcPr>
          <w:p w14:paraId="2989DEB2" w14:textId="77777777" w:rsidR="004C61FA" w:rsidRPr="004C61FA" w:rsidRDefault="004C61FA" w:rsidP="004C61FA">
            <w:pPr>
              <w:jc w:val="right"/>
            </w:pPr>
            <w:r w:rsidRPr="004C61FA">
              <w:t>14 2 01 10150</w:t>
            </w:r>
          </w:p>
        </w:tc>
        <w:tc>
          <w:tcPr>
            <w:tcW w:w="576" w:type="dxa"/>
            <w:shd w:val="clear" w:color="000000" w:fill="FFFFFF"/>
            <w:noWrap/>
            <w:vAlign w:val="bottom"/>
            <w:hideMark/>
          </w:tcPr>
          <w:p w14:paraId="29312BE8" w14:textId="77777777" w:rsidR="004C61FA" w:rsidRPr="004C61FA" w:rsidRDefault="004C61FA" w:rsidP="004C61FA">
            <w:pPr>
              <w:jc w:val="right"/>
            </w:pPr>
            <w:r w:rsidRPr="004C61FA">
              <w:t>600</w:t>
            </w:r>
          </w:p>
        </w:tc>
        <w:tc>
          <w:tcPr>
            <w:tcW w:w="1409" w:type="dxa"/>
            <w:shd w:val="clear" w:color="auto" w:fill="auto"/>
            <w:noWrap/>
            <w:vAlign w:val="bottom"/>
            <w:hideMark/>
          </w:tcPr>
          <w:p w14:paraId="5E6E2391" w14:textId="77777777" w:rsidR="004C61FA" w:rsidRPr="004C61FA" w:rsidRDefault="004C61FA" w:rsidP="004C61FA">
            <w:pPr>
              <w:jc w:val="right"/>
            </w:pPr>
            <w:r w:rsidRPr="004C61FA">
              <w:t>664,1</w:t>
            </w:r>
          </w:p>
        </w:tc>
        <w:tc>
          <w:tcPr>
            <w:tcW w:w="1473" w:type="dxa"/>
            <w:shd w:val="clear" w:color="auto" w:fill="auto"/>
            <w:noWrap/>
            <w:vAlign w:val="bottom"/>
            <w:hideMark/>
          </w:tcPr>
          <w:p w14:paraId="42576C09" w14:textId="77777777" w:rsidR="004C61FA" w:rsidRPr="004C61FA" w:rsidRDefault="004C61FA" w:rsidP="004C61FA">
            <w:pPr>
              <w:jc w:val="right"/>
            </w:pPr>
            <w:r w:rsidRPr="004C61FA">
              <w:t>664,1</w:t>
            </w:r>
          </w:p>
        </w:tc>
        <w:tc>
          <w:tcPr>
            <w:tcW w:w="1419" w:type="dxa"/>
            <w:shd w:val="clear" w:color="auto" w:fill="auto"/>
            <w:noWrap/>
            <w:vAlign w:val="bottom"/>
            <w:hideMark/>
          </w:tcPr>
          <w:p w14:paraId="2ED86080" w14:textId="77777777" w:rsidR="004C61FA" w:rsidRPr="004C61FA" w:rsidRDefault="004C61FA" w:rsidP="004C61FA">
            <w:pPr>
              <w:jc w:val="right"/>
            </w:pPr>
            <w:r w:rsidRPr="004C61FA">
              <w:t>664,1</w:t>
            </w:r>
          </w:p>
        </w:tc>
      </w:tr>
      <w:tr w:rsidR="004C61FA" w:rsidRPr="004C61FA" w14:paraId="0E9E424A" w14:textId="77777777" w:rsidTr="0099170E">
        <w:trPr>
          <w:trHeight w:val="20"/>
        </w:trPr>
        <w:tc>
          <w:tcPr>
            <w:tcW w:w="580" w:type="dxa"/>
            <w:shd w:val="clear" w:color="auto" w:fill="auto"/>
            <w:noWrap/>
            <w:vAlign w:val="bottom"/>
            <w:hideMark/>
          </w:tcPr>
          <w:p w14:paraId="5A0CCD2D" w14:textId="77777777" w:rsidR="004C61FA" w:rsidRPr="004C61FA" w:rsidRDefault="004C61FA" w:rsidP="004C61FA">
            <w:pPr>
              <w:jc w:val="right"/>
            </w:pPr>
            <w:r w:rsidRPr="004C61FA">
              <w:t> </w:t>
            </w:r>
          </w:p>
        </w:tc>
        <w:tc>
          <w:tcPr>
            <w:tcW w:w="6219" w:type="dxa"/>
            <w:shd w:val="clear" w:color="auto" w:fill="auto"/>
            <w:hideMark/>
          </w:tcPr>
          <w:p w14:paraId="38282F9C"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78B73B9A" w14:textId="77777777" w:rsidR="004C61FA" w:rsidRPr="004C61FA" w:rsidRDefault="004C61FA" w:rsidP="004C61FA">
            <w:pPr>
              <w:jc w:val="right"/>
            </w:pPr>
            <w:r w:rsidRPr="004C61FA">
              <w:t>925</w:t>
            </w:r>
          </w:p>
        </w:tc>
        <w:tc>
          <w:tcPr>
            <w:tcW w:w="600" w:type="dxa"/>
            <w:shd w:val="clear" w:color="auto" w:fill="auto"/>
            <w:noWrap/>
            <w:vAlign w:val="bottom"/>
            <w:hideMark/>
          </w:tcPr>
          <w:p w14:paraId="28766B2C" w14:textId="77777777" w:rsidR="004C61FA" w:rsidRPr="004C61FA" w:rsidRDefault="004C61FA" w:rsidP="004C61FA">
            <w:pPr>
              <w:jc w:val="right"/>
            </w:pPr>
            <w:r w:rsidRPr="004C61FA">
              <w:t>07</w:t>
            </w:r>
          </w:p>
        </w:tc>
        <w:tc>
          <w:tcPr>
            <w:tcW w:w="560" w:type="dxa"/>
            <w:shd w:val="clear" w:color="auto" w:fill="auto"/>
            <w:noWrap/>
            <w:vAlign w:val="bottom"/>
            <w:hideMark/>
          </w:tcPr>
          <w:p w14:paraId="61FA43EF" w14:textId="77777777" w:rsidR="004C61FA" w:rsidRPr="004C61FA" w:rsidRDefault="004C61FA" w:rsidP="004C61FA">
            <w:pPr>
              <w:jc w:val="right"/>
            </w:pPr>
            <w:r w:rsidRPr="004C61FA">
              <w:t>05</w:t>
            </w:r>
          </w:p>
        </w:tc>
        <w:tc>
          <w:tcPr>
            <w:tcW w:w="1723" w:type="dxa"/>
            <w:shd w:val="clear" w:color="auto" w:fill="auto"/>
            <w:noWrap/>
            <w:vAlign w:val="bottom"/>
            <w:hideMark/>
          </w:tcPr>
          <w:p w14:paraId="590D1691" w14:textId="77777777" w:rsidR="004C61FA" w:rsidRPr="004C61FA" w:rsidRDefault="004C61FA" w:rsidP="004C61FA">
            <w:pPr>
              <w:jc w:val="right"/>
            </w:pPr>
            <w:r w:rsidRPr="004C61FA">
              <w:t> </w:t>
            </w:r>
          </w:p>
        </w:tc>
        <w:tc>
          <w:tcPr>
            <w:tcW w:w="576" w:type="dxa"/>
            <w:shd w:val="clear" w:color="auto" w:fill="auto"/>
            <w:noWrap/>
            <w:vAlign w:val="bottom"/>
            <w:hideMark/>
          </w:tcPr>
          <w:p w14:paraId="6627A459" w14:textId="77777777" w:rsidR="004C61FA" w:rsidRPr="004C61FA" w:rsidRDefault="004C61FA" w:rsidP="004C61FA">
            <w:pPr>
              <w:jc w:val="right"/>
            </w:pPr>
            <w:r w:rsidRPr="004C61FA">
              <w:t> </w:t>
            </w:r>
          </w:p>
        </w:tc>
        <w:tc>
          <w:tcPr>
            <w:tcW w:w="1409" w:type="dxa"/>
            <w:shd w:val="clear" w:color="auto" w:fill="auto"/>
            <w:noWrap/>
            <w:vAlign w:val="bottom"/>
            <w:hideMark/>
          </w:tcPr>
          <w:p w14:paraId="19D8C4D9" w14:textId="77777777" w:rsidR="004C61FA" w:rsidRPr="004C61FA" w:rsidRDefault="004C61FA" w:rsidP="004C61FA">
            <w:pPr>
              <w:jc w:val="right"/>
            </w:pPr>
            <w:r w:rsidRPr="004C61FA">
              <w:t>50,0</w:t>
            </w:r>
          </w:p>
        </w:tc>
        <w:tc>
          <w:tcPr>
            <w:tcW w:w="1473" w:type="dxa"/>
            <w:shd w:val="clear" w:color="auto" w:fill="auto"/>
            <w:noWrap/>
            <w:vAlign w:val="bottom"/>
            <w:hideMark/>
          </w:tcPr>
          <w:p w14:paraId="2C047C7E" w14:textId="77777777" w:rsidR="004C61FA" w:rsidRPr="004C61FA" w:rsidRDefault="004C61FA" w:rsidP="004C61FA">
            <w:pPr>
              <w:jc w:val="right"/>
            </w:pPr>
            <w:r w:rsidRPr="004C61FA">
              <w:t>20,0</w:t>
            </w:r>
          </w:p>
        </w:tc>
        <w:tc>
          <w:tcPr>
            <w:tcW w:w="1419" w:type="dxa"/>
            <w:shd w:val="clear" w:color="auto" w:fill="auto"/>
            <w:noWrap/>
            <w:vAlign w:val="bottom"/>
            <w:hideMark/>
          </w:tcPr>
          <w:p w14:paraId="4328C870" w14:textId="77777777" w:rsidR="004C61FA" w:rsidRPr="004C61FA" w:rsidRDefault="004C61FA" w:rsidP="004C61FA">
            <w:pPr>
              <w:jc w:val="right"/>
            </w:pPr>
            <w:r w:rsidRPr="004C61FA">
              <w:t>20,0</w:t>
            </w:r>
          </w:p>
        </w:tc>
      </w:tr>
      <w:tr w:rsidR="004C61FA" w:rsidRPr="004C61FA" w14:paraId="32887447" w14:textId="77777777" w:rsidTr="0099170E">
        <w:trPr>
          <w:trHeight w:val="20"/>
        </w:trPr>
        <w:tc>
          <w:tcPr>
            <w:tcW w:w="580" w:type="dxa"/>
            <w:shd w:val="clear" w:color="auto" w:fill="auto"/>
            <w:noWrap/>
            <w:vAlign w:val="bottom"/>
            <w:hideMark/>
          </w:tcPr>
          <w:p w14:paraId="6861BCF0" w14:textId="77777777" w:rsidR="004C61FA" w:rsidRPr="004C61FA" w:rsidRDefault="004C61FA" w:rsidP="004C61FA">
            <w:pPr>
              <w:jc w:val="right"/>
            </w:pPr>
            <w:r w:rsidRPr="004C61FA">
              <w:t> </w:t>
            </w:r>
          </w:p>
        </w:tc>
        <w:tc>
          <w:tcPr>
            <w:tcW w:w="6219" w:type="dxa"/>
            <w:shd w:val="clear" w:color="auto" w:fill="auto"/>
            <w:hideMark/>
          </w:tcPr>
          <w:p w14:paraId="089A3BE7"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1FF8B1EF" w14:textId="77777777" w:rsidR="004C61FA" w:rsidRPr="004C61FA" w:rsidRDefault="004C61FA" w:rsidP="004C61FA">
            <w:pPr>
              <w:jc w:val="right"/>
            </w:pPr>
            <w:r w:rsidRPr="004C61FA">
              <w:t>925</w:t>
            </w:r>
          </w:p>
        </w:tc>
        <w:tc>
          <w:tcPr>
            <w:tcW w:w="600" w:type="dxa"/>
            <w:shd w:val="clear" w:color="auto" w:fill="auto"/>
            <w:noWrap/>
            <w:vAlign w:val="bottom"/>
            <w:hideMark/>
          </w:tcPr>
          <w:p w14:paraId="22CEED53" w14:textId="77777777" w:rsidR="004C61FA" w:rsidRPr="004C61FA" w:rsidRDefault="004C61FA" w:rsidP="004C61FA">
            <w:pPr>
              <w:jc w:val="right"/>
            </w:pPr>
            <w:r w:rsidRPr="004C61FA">
              <w:t>07</w:t>
            </w:r>
          </w:p>
        </w:tc>
        <w:tc>
          <w:tcPr>
            <w:tcW w:w="560" w:type="dxa"/>
            <w:shd w:val="clear" w:color="auto" w:fill="auto"/>
            <w:noWrap/>
            <w:vAlign w:val="bottom"/>
            <w:hideMark/>
          </w:tcPr>
          <w:p w14:paraId="77735846" w14:textId="77777777" w:rsidR="004C61FA" w:rsidRPr="004C61FA" w:rsidRDefault="004C61FA" w:rsidP="004C61FA">
            <w:pPr>
              <w:jc w:val="right"/>
            </w:pPr>
            <w:r w:rsidRPr="004C61FA">
              <w:t>05</w:t>
            </w:r>
          </w:p>
        </w:tc>
        <w:tc>
          <w:tcPr>
            <w:tcW w:w="1723" w:type="dxa"/>
            <w:shd w:val="clear" w:color="auto" w:fill="auto"/>
            <w:noWrap/>
            <w:vAlign w:val="bottom"/>
            <w:hideMark/>
          </w:tcPr>
          <w:p w14:paraId="1F0E6E71"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07AFA604" w14:textId="77777777" w:rsidR="004C61FA" w:rsidRPr="004C61FA" w:rsidRDefault="004C61FA" w:rsidP="004C61FA">
            <w:pPr>
              <w:jc w:val="right"/>
            </w:pPr>
            <w:r w:rsidRPr="004C61FA">
              <w:t> </w:t>
            </w:r>
          </w:p>
        </w:tc>
        <w:tc>
          <w:tcPr>
            <w:tcW w:w="1409" w:type="dxa"/>
            <w:shd w:val="clear" w:color="auto" w:fill="auto"/>
            <w:noWrap/>
            <w:vAlign w:val="bottom"/>
            <w:hideMark/>
          </w:tcPr>
          <w:p w14:paraId="7880AD6F" w14:textId="77777777" w:rsidR="004C61FA" w:rsidRPr="004C61FA" w:rsidRDefault="004C61FA" w:rsidP="004C61FA">
            <w:pPr>
              <w:jc w:val="right"/>
            </w:pPr>
            <w:r w:rsidRPr="004C61FA">
              <w:t>30,0</w:t>
            </w:r>
          </w:p>
        </w:tc>
        <w:tc>
          <w:tcPr>
            <w:tcW w:w="1473" w:type="dxa"/>
            <w:shd w:val="clear" w:color="auto" w:fill="auto"/>
            <w:noWrap/>
            <w:vAlign w:val="bottom"/>
            <w:hideMark/>
          </w:tcPr>
          <w:p w14:paraId="7B8A6E30" w14:textId="77777777" w:rsidR="004C61FA" w:rsidRPr="004C61FA" w:rsidRDefault="004C61FA" w:rsidP="004C61FA">
            <w:pPr>
              <w:jc w:val="right"/>
            </w:pPr>
            <w:r w:rsidRPr="004C61FA">
              <w:t>0,0</w:t>
            </w:r>
          </w:p>
        </w:tc>
        <w:tc>
          <w:tcPr>
            <w:tcW w:w="1419" w:type="dxa"/>
            <w:shd w:val="clear" w:color="auto" w:fill="auto"/>
            <w:noWrap/>
            <w:vAlign w:val="bottom"/>
            <w:hideMark/>
          </w:tcPr>
          <w:p w14:paraId="08B212D0" w14:textId="77777777" w:rsidR="004C61FA" w:rsidRPr="004C61FA" w:rsidRDefault="004C61FA" w:rsidP="004C61FA">
            <w:pPr>
              <w:jc w:val="right"/>
            </w:pPr>
            <w:r w:rsidRPr="004C61FA">
              <w:t>0,0</w:t>
            </w:r>
          </w:p>
        </w:tc>
      </w:tr>
      <w:tr w:rsidR="004C61FA" w:rsidRPr="004C61FA" w14:paraId="55344563" w14:textId="77777777" w:rsidTr="0099170E">
        <w:trPr>
          <w:trHeight w:val="20"/>
        </w:trPr>
        <w:tc>
          <w:tcPr>
            <w:tcW w:w="580" w:type="dxa"/>
            <w:shd w:val="clear" w:color="auto" w:fill="auto"/>
            <w:noWrap/>
            <w:vAlign w:val="bottom"/>
            <w:hideMark/>
          </w:tcPr>
          <w:p w14:paraId="37E1A2E8" w14:textId="77777777" w:rsidR="004C61FA" w:rsidRPr="004C61FA" w:rsidRDefault="004C61FA" w:rsidP="004C61FA">
            <w:pPr>
              <w:jc w:val="right"/>
            </w:pPr>
            <w:r w:rsidRPr="004C61FA">
              <w:t> </w:t>
            </w:r>
          </w:p>
        </w:tc>
        <w:tc>
          <w:tcPr>
            <w:tcW w:w="6219" w:type="dxa"/>
            <w:shd w:val="clear" w:color="000000" w:fill="FFFFFF"/>
            <w:hideMark/>
          </w:tcPr>
          <w:p w14:paraId="66337353"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EDC1735" w14:textId="77777777" w:rsidR="004C61FA" w:rsidRPr="004C61FA" w:rsidRDefault="004C61FA" w:rsidP="004C61FA">
            <w:pPr>
              <w:jc w:val="right"/>
            </w:pPr>
            <w:r w:rsidRPr="004C61FA">
              <w:t>925</w:t>
            </w:r>
          </w:p>
        </w:tc>
        <w:tc>
          <w:tcPr>
            <w:tcW w:w="600" w:type="dxa"/>
            <w:shd w:val="clear" w:color="auto" w:fill="auto"/>
            <w:noWrap/>
            <w:vAlign w:val="bottom"/>
            <w:hideMark/>
          </w:tcPr>
          <w:p w14:paraId="3C734736" w14:textId="77777777" w:rsidR="004C61FA" w:rsidRPr="004C61FA" w:rsidRDefault="004C61FA" w:rsidP="004C61FA">
            <w:pPr>
              <w:jc w:val="right"/>
            </w:pPr>
            <w:r w:rsidRPr="004C61FA">
              <w:t>07</w:t>
            </w:r>
          </w:p>
        </w:tc>
        <w:tc>
          <w:tcPr>
            <w:tcW w:w="560" w:type="dxa"/>
            <w:shd w:val="clear" w:color="auto" w:fill="auto"/>
            <w:noWrap/>
            <w:vAlign w:val="bottom"/>
            <w:hideMark/>
          </w:tcPr>
          <w:p w14:paraId="2D7FBF3B" w14:textId="77777777" w:rsidR="004C61FA" w:rsidRPr="004C61FA" w:rsidRDefault="004C61FA" w:rsidP="004C61FA">
            <w:pPr>
              <w:jc w:val="right"/>
            </w:pPr>
            <w:r w:rsidRPr="004C61FA">
              <w:t>05</w:t>
            </w:r>
          </w:p>
        </w:tc>
        <w:tc>
          <w:tcPr>
            <w:tcW w:w="1723" w:type="dxa"/>
            <w:shd w:val="clear" w:color="auto" w:fill="auto"/>
            <w:noWrap/>
            <w:vAlign w:val="bottom"/>
            <w:hideMark/>
          </w:tcPr>
          <w:p w14:paraId="18D80165"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31BA33B1" w14:textId="77777777" w:rsidR="004C61FA" w:rsidRPr="004C61FA" w:rsidRDefault="004C61FA" w:rsidP="004C61FA">
            <w:pPr>
              <w:jc w:val="right"/>
            </w:pPr>
            <w:r w:rsidRPr="004C61FA">
              <w:t> </w:t>
            </w:r>
          </w:p>
        </w:tc>
        <w:tc>
          <w:tcPr>
            <w:tcW w:w="1409" w:type="dxa"/>
            <w:shd w:val="clear" w:color="auto" w:fill="auto"/>
            <w:noWrap/>
            <w:vAlign w:val="bottom"/>
            <w:hideMark/>
          </w:tcPr>
          <w:p w14:paraId="4F5DE963" w14:textId="77777777" w:rsidR="004C61FA" w:rsidRPr="004C61FA" w:rsidRDefault="004C61FA" w:rsidP="004C61FA">
            <w:pPr>
              <w:jc w:val="right"/>
            </w:pPr>
            <w:r w:rsidRPr="004C61FA">
              <w:t>30,0</w:t>
            </w:r>
          </w:p>
        </w:tc>
        <w:tc>
          <w:tcPr>
            <w:tcW w:w="1473" w:type="dxa"/>
            <w:shd w:val="clear" w:color="auto" w:fill="auto"/>
            <w:noWrap/>
            <w:vAlign w:val="bottom"/>
            <w:hideMark/>
          </w:tcPr>
          <w:p w14:paraId="60CF5DDE" w14:textId="77777777" w:rsidR="004C61FA" w:rsidRPr="004C61FA" w:rsidRDefault="004C61FA" w:rsidP="004C61FA">
            <w:pPr>
              <w:jc w:val="right"/>
            </w:pPr>
            <w:r w:rsidRPr="004C61FA">
              <w:t>0,0</w:t>
            </w:r>
          </w:p>
        </w:tc>
        <w:tc>
          <w:tcPr>
            <w:tcW w:w="1419" w:type="dxa"/>
            <w:shd w:val="clear" w:color="auto" w:fill="auto"/>
            <w:noWrap/>
            <w:vAlign w:val="bottom"/>
            <w:hideMark/>
          </w:tcPr>
          <w:p w14:paraId="0E5104DD" w14:textId="77777777" w:rsidR="004C61FA" w:rsidRPr="004C61FA" w:rsidRDefault="004C61FA" w:rsidP="004C61FA">
            <w:pPr>
              <w:jc w:val="right"/>
            </w:pPr>
            <w:r w:rsidRPr="004C61FA">
              <w:t>0,0</w:t>
            </w:r>
          </w:p>
        </w:tc>
      </w:tr>
      <w:tr w:rsidR="004C61FA" w:rsidRPr="004C61FA" w14:paraId="18885D99" w14:textId="77777777" w:rsidTr="0099170E">
        <w:trPr>
          <w:trHeight w:val="20"/>
        </w:trPr>
        <w:tc>
          <w:tcPr>
            <w:tcW w:w="580" w:type="dxa"/>
            <w:shd w:val="clear" w:color="auto" w:fill="auto"/>
            <w:noWrap/>
            <w:vAlign w:val="bottom"/>
            <w:hideMark/>
          </w:tcPr>
          <w:p w14:paraId="5156BC28" w14:textId="77777777" w:rsidR="004C61FA" w:rsidRPr="004C61FA" w:rsidRDefault="004C61FA" w:rsidP="004C61FA">
            <w:pPr>
              <w:jc w:val="right"/>
            </w:pPr>
            <w:r w:rsidRPr="004C61FA">
              <w:t> </w:t>
            </w:r>
          </w:p>
        </w:tc>
        <w:tc>
          <w:tcPr>
            <w:tcW w:w="6219" w:type="dxa"/>
            <w:shd w:val="clear" w:color="auto" w:fill="auto"/>
            <w:hideMark/>
          </w:tcPr>
          <w:p w14:paraId="077D3888" w14:textId="77777777" w:rsidR="004C61FA" w:rsidRPr="004C61FA" w:rsidRDefault="004C61FA" w:rsidP="004C61FA">
            <w:r w:rsidRPr="004C61FA">
              <w:t>Комплекс процессных мероприятий «Обеспечение деятельности муниципальных учреждений отрасли «Образования»»</w:t>
            </w:r>
          </w:p>
        </w:tc>
        <w:tc>
          <w:tcPr>
            <w:tcW w:w="605" w:type="dxa"/>
            <w:shd w:val="clear" w:color="auto" w:fill="auto"/>
            <w:vAlign w:val="bottom"/>
            <w:hideMark/>
          </w:tcPr>
          <w:p w14:paraId="69EE5F65" w14:textId="77777777" w:rsidR="004C61FA" w:rsidRPr="004C61FA" w:rsidRDefault="004C61FA" w:rsidP="004C61FA">
            <w:pPr>
              <w:jc w:val="right"/>
            </w:pPr>
            <w:r w:rsidRPr="004C61FA">
              <w:t>925</w:t>
            </w:r>
          </w:p>
        </w:tc>
        <w:tc>
          <w:tcPr>
            <w:tcW w:w="600" w:type="dxa"/>
            <w:shd w:val="clear" w:color="auto" w:fill="auto"/>
            <w:noWrap/>
            <w:vAlign w:val="bottom"/>
            <w:hideMark/>
          </w:tcPr>
          <w:p w14:paraId="78CE830D" w14:textId="77777777" w:rsidR="004C61FA" w:rsidRPr="004C61FA" w:rsidRDefault="004C61FA" w:rsidP="004C61FA">
            <w:pPr>
              <w:jc w:val="right"/>
            </w:pPr>
            <w:r w:rsidRPr="004C61FA">
              <w:t>07</w:t>
            </w:r>
          </w:p>
        </w:tc>
        <w:tc>
          <w:tcPr>
            <w:tcW w:w="560" w:type="dxa"/>
            <w:shd w:val="clear" w:color="auto" w:fill="auto"/>
            <w:noWrap/>
            <w:vAlign w:val="bottom"/>
            <w:hideMark/>
          </w:tcPr>
          <w:p w14:paraId="25867000" w14:textId="77777777" w:rsidR="004C61FA" w:rsidRPr="004C61FA" w:rsidRDefault="004C61FA" w:rsidP="004C61FA">
            <w:pPr>
              <w:jc w:val="right"/>
            </w:pPr>
            <w:r w:rsidRPr="004C61FA">
              <w:t>05</w:t>
            </w:r>
          </w:p>
        </w:tc>
        <w:tc>
          <w:tcPr>
            <w:tcW w:w="1723" w:type="dxa"/>
            <w:shd w:val="clear" w:color="auto" w:fill="auto"/>
            <w:noWrap/>
            <w:vAlign w:val="bottom"/>
            <w:hideMark/>
          </w:tcPr>
          <w:p w14:paraId="31838798" w14:textId="77777777" w:rsidR="004C61FA" w:rsidRPr="004C61FA" w:rsidRDefault="004C61FA" w:rsidP="004C61FA">
            <w:pPr>
              <w:jc w:val="right"/>
            </w:pPr>
            <w:r w:rsidRPr="004C61FA">
              <w:t>01 2 04 00000</w:t>
            </w:r>
          </w:p>
        </w:tc>
        <w:tc>
          <w:tcPr>
            <w:tcW w:w="576" w:type="dxa"/>
            <w:shd w:val="clear" w:color="auto" w:fill="auto"/>
            <w:noWrap/>
            <w:vAlign w:val="bottom"/>
            <w:hideMark/>
          </w:tcPr>
          <w:p w14:paraId="1DF592A9" w14:textId="77777777" w:rsidR="004C61FA" w:rsidRPr="004C61FA" w:rsidRDefault="004C61FA" w:rsidP="004C61FA">
            <w:pPr>
              <w:jc w:val="right"/>
            </w:pPr>
            <w:r w:rsidRPr="004C61FA">
              <w:t> </w:t>
            </w:r>
          </w:p>
        </w:tc>
        <w:tc>
          <w:tcPr>
            <w:tcW w:w="1409" w:type="dxa"/>
            <w:shd w:val="clear" w:color="auto" w:fill="auto"/>
            <w:noWrap/>
            <w:vAlign w:val="bottom"/>
            <w:hideMark/>
          </w:tcPr>
          <w:p w14:paraId="710818F6" w14:textId="77777777" w:rsidR="004C61FA" w:rsidRPr="004C61FA" w:rsidRDefault="004C61FA" w:rsidP="004C61FA">
            <w:pPr>
              <w:jc w:val="right"/>
            </w:pPr>
            <w:r w:rsidRPr="004C61FA">
              <w:t>30,0</w:t>
            </w:r>
          </w:p>
        </w:tc>
        <w:tc>
          <w:tcPr>
            <w:tcW w:w="1473" w:type="dxa"/>
            <w:shd w:val="clear" w:color="auto" w:fill="auto"/>
            <w:noWrap/>
            <w:vAlign w:val="bottom"/>
            <w:hideMark/>
          </w:tcPr>
          <w:p w14:paraId="5EB27EB7" w14:textId="77777777" w:rsidR="004C61FA" w:rsidRPr="004C61FA" w:rsidRDefault="004C61FA" w:rsidP="004C61FA">
            <w:pPr>
              <w:jc w:val="right"/>
            </w:pPr>
            <w:r w:rsidRPr="004C61FA">
              <w:t>0,0</w:t>
            </w:r>
          </w:p>
        </w:tc>
        <w:tc>
          <w:tcPr>
            <w:tcW w:w="1419" w:type="dxa"/>
            <w:shd w:val="clear" w:color="auto" w:fill="auto"/>
            <w:noWrap/>
            <w:vAlign w:val="bottom"/>
            <w:hideMark/>
          </w:tcPr>
          <w:p w14:paraId="00B41B4F" w14:textId="77777777" w:rsidR="004C61FA" w:rsidRPr="004C61FA" w:rsidRDefault="004C61FA" w:rsidP="004C61FA">
            <w:pPr>
              <w:jc w:val="right"/>
            </w:pPr>
            <w:r w:rsidRPr="004C61FA">
              <w:t>0,0</w:t>
            </w:r>
          </w:p>
        </w:tc>
      </w:tr>
      <w:tr w:rsidR="004C61FA" w:rsidRPr="004C61FA" w14:paraId="11E00ECE" w14:textId="77777777" w:rsidTr="0099170E">
        <w:trPr>
          <w:trHeight w:val="20"/>
        </w:trPr>
        <w:tc>
          <w:tcPr>
            <w:tcW w:w="580" w:type="dxa"/>
            <w:shd w:val="clear" w:color="auto" w:fill="auto"/>
            <w:noWrap/>
            <w:vAlign w:val="bottom"/>
            <w:hideMark/>
          </w:tcPr>
          <w:p w14:paraId="427B7D64" w14:textId="77777777" w:rsidR="004C61FA" w:rsidRPr="004C61FA" w:rsidRDefault="004C61FA" w:rsidP="004C61FA">
            <w:pPr>
              <w:jc w:val="right"/>
            </w:pPr>
            <w:r w:rsidRPr="004C61FA">
              <w:t> </w:t>
            </w:r>
          </w:p>
        </w:tc>
        <w:tc>
          <w:tcPr>
            <w:tcW w:w="6219" w:type="dxa"/>
            <w:shd w:val="clear" w:color="auto" w:fill="auto"/>
            <w:hideMark/>
          </w:tcPr>
          <w:p w14:paraId="16863D42"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36E8D98E" w14:textId="77777777" w:rsidR="004C61FA" w:rsidRPr="004C61FA" w:rsidRDefault="004C61FA" w:rsidP="004C61FA">
            <w:pPr>
              <w:jc w:val="right"/>
            </w:pPr>
            <w:r w:rsidRPr="004C61FA">
              <w:t>925</w:t>
            </w:r>
          </w:p>
        </w:tc>
        <w:tc>
          <w:tcPr>
            <w:tcW w:w="600" w:type="dxa"/>
            <w:shd w:val="clear" w:color="auto" w:fill="auto"/>
            <w:noWrap/>
            <w:vAlign w:val="bottom"/>
            <w:hideMark/>
          </w:tcPr>
          <w:p w14:paraId="1DEEE87E" w14:textId="77777777" w:rsidR="004C61FA" w:rsidRPr="004C61FA" w:rsidRDefault="004C61FA" w:rsidP="004C61FA">
            <w:pPr>
              <w:jc w:val="right"/>
            </w:pPr>
            <w:r w:rsidRPr="004C61FA">
              <w:t>07</w:t>
            </w:r>
          </w:p>
        </w:tc>
        <w:tc>
          <w:tcPr>
            <w:tcW w:w="560" w:type="dxa"/>
            <w:shd w:val="clear" w:color="auto" w:fill="auto"/>
            <w:noWrap/>
            <w:vAlign w:val="bottom"/>
            <w:hideMark/>
          </w:tcPr>
          <w:p w14:paraId="7159DD52" w14:textId="77777777" w:rsidR="004C61FA" w:rsidRPr="004C61FA" w:rsidRDefault="004C61FA" w:rsidP="004C61FA">
            <w:pPr>
              <w:jc w:val="right"/>
            </w:pPr>
            <w:r w:rsidRPr="004C61FA">
              <w:t>05</w:t>
            </w:r>
          </w:p>
        </w:tc>
        <w:tc>
          <w:tcPr>
            <w:tcW w:w="1723" w:type="dxa"/>
            <w:shd w:val="clear" w:color="auto" w:fill="auto"/>
            <w:noWrap/>
            <w:vAlign w:val="bottom"/>
            <w:hideMark/>
          </w:tcPr>
          <w:p w14:paraId="1F8C91CB"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6EC1EE16" w14:textId="77777777" w:rsidR="004C61FA" w:rsidRPr="004C61FA" w:rsidRDefault="004C61FA" w:rsidP="004C61FA">
            <w:pPr>
              <w:jc w:val="right"/>
            </w:pPr>
            <w:r w:rsidRPr="004C61FA">
              <w:t> </w:t>
            </w:r>
          </w:p>
        </w:tc>
        <w:tc>
          <w:tcPr>
            <w:tcW w:w="1409" w:type="dxa"/>
            <w:shd w:val="clear" w:color="auto" w:fill="auto"/>
            <w:noWrap/>
            <w:vAlign w:val="bottom"/>
            <w:hideMark/>
          </w:tcPr>
          <w:p w14:paraId="20D7BDED" w14:textId="77777777" w:rsidR="004C61FA" w:rsidRPr="004C61FA" w:rsidRDefault="004C61FA" w:rsidP="004C61FA">
            <w:pPr>
              <w:jc w:val="right"/>
            </w:pPr>
            <w:r w:rsidRPr="004C61FA">
              <w:t>30,0</w:t>
            </w:r>
          </w:p>
        </w:tc>
        <w:tc>
          <w:tcPr>
            <w:tcW w:w="1473" w:type="dxa"/>
            <w:shd w:val="clear" w:color="auto" w:fill="auto"/>
            <w:noWrap/>
            <w:vAlign w:val="bottom"/>
            <w:hideMark/>
          </w:tcPr>
          <w:p w14:paraId="0F9DF15C" w14:textId="77777777" w:rsidR="004C61FA" w:rsidRPr="004C61FA" w:rsidRDefault="004C61FA" w:rsidP="004C61FA">
            <w:pPr>
              <w:jc w:val="right"/>
            </w:pPr>
            <w:r w:rsidRPr="004C61FA">
              <w:t>0,0</w:t>
            </w:r>
          </w:p>
        </w:tc>
        <w:tc>
          <w:tcPr>
            <w:tcW w:w="1419" w:type="dxa"/>
            <w:shd w:val="clear" w:color="auto" w:fill="auto"/>
            <w:noWrap/>
            <w:vAlign w:val="bottom"/>
            <w:hideMark/>
          </w:tcPr>
          <w:p w14:paraId="39411C1B" w14:textId="77777777" w:rsidR="004C61FA" w:rsidRPr="004C61FA" w:rsidRDefault="004C61FA" w:rsidP="004C61FA">
            <w:pPr>
              <w:jc w:val="right"/>
            </w:pPr>
            <w:r w:rsidRPr="004C61FA">
              <w:t>0,0</w:t>
            </w:r>
          </w:p>
        </w:tc>
      </w:tr>
      <w:tr w:rsidR="004C61FA" w:rsidRPr="004C61FA" w14:paraId="559AC049" w14:textId="77777777" w:rsidTr="0099170E">
        <w:trPr>
          <w:trHeight w:val="20"/>
        </w:trPr>
        <w:tc>
          <w:tcPr>
            <w:tcW w:w="580" w:type="dxa"/>
            <w:shd w:val="clear" w:color="auto" w:fill="auto"/>
            <w:noWrap/>
            <w:vAlign w:val="bottom"/>
            <w:hideMark/>
          </w:tcPr>
          <w:p w14:paraId="5BA4A3E4" w14:textId="77777777" w:rsidR="004C61FA" w:rsidRPr="004C61FA" w:rsidRDefault="004C61FA" w:rsidP="004C61FA">
            <w:pPr>
              <w:jc w:val="right"/>
            </w:pPr>
            <w:r w:rsidRPr="004C61FA">
              <w:t> </w:t>
            </w:r>
          </w:p>
        </w:tc>
        <w:tc>
          <w:tcPr>
            <w:tcW w:w="6219" w:type="dxa"/>
            <w:shd w:val="clear" w:color="auto" w:fill="auto"/>
            <w:hideMark/>
          </w:tcPr>
          <w:p w14:paraId="56303E5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3D55C24" w14:textId="77777777" w:rsidR="004C61FA" w:rsidRPr="004C61FA" w:rsidRDefault="004C61FA" w:rsidP="004C61FA">
            <w:pPr>
              <w:jc w:val="right"/>
            </w:pPr>
            <w:r w:rsidRPr="004C61FA">
              <w:t>925</w:t>
            </w:r>
          </w:p>
        </w:tc>
        <w:tc>
          <w:tcPr>
            <w:tcW w:w="600" w:type="dxa"/>
            <w:shd w:val="clear" w:color="auto" w:fill="auto"/>
            <w:noWrap/>
            <w:vAlign w:val="bottom"/>
            <w:hideMark/>
          </w:tcPr>
          <w:p w14:paraId="7B3C8932" w14:textId="77777777" w:rsidR="004C61FA" w:rsidRPr="004C61FA" w:rsidRDefault="004C61FA" w:rsidP="004C61FA">
            <w:pPr>
              <w:jc w:val="right"/>
            </w:pPr>
            <w:r w:rsidRPr="004C61FA">
              <w:t>07</w:t>
            </w:r>
          </w:p>
        </w:tc>
        <w:tc>
          <w:tcPr>
            <w:tcW w:w="560" w:type="dxa"/>
            <w:shd w:val="clear" w:color="auto" w:fill="auto"/>
            <w:noWrap/>
            <w:vAlign w:val="bottom"/>
            <w:hideMark/>
          </w:tcPr>
          <w:p w14:paraId="5C68453D" w14:textId="77777777" w:rsidR="004C61FA" w:rsidRPr="004C61FA" w:rsidRDefault="004C61FA" w:rsidP="004C61FA">
            <w:pPr>
              <w:jc w:val="right"/>
            </w:pPr>
            <w:r w:rsidRPr="004C61FA">
              <w:t>05</w:t>
            </w:r>
          </w:p>
        </w:tc>
        <w:tc>
          <w:tcPr>
            <w:tcW w:w="1723" w:type="dxa"/>
            <w:shd w:val="clear" w:color="auto" w:fill="auto"/>
            <w:noWrap/>
            <w:vAlign w:val="bottom"/>
            <w:hideMark/>
          </w:tcPr>
          <w:p w14:paraId="27351B97"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3B702EF2" w14:textId="77777777" w:rsidR="004C61FA" w:rsidRPr="004C61FA" w:rsidRDefault="004C61FA" w:rsidP="004C61FA">
            <w:pPr>
              <w:jc w:val="right"/>
            </w:pPr>
            <w:r w:rsidRPr="004C61FA">
              <w:t>200</w:t>
            </w:r>
          </w:p>
        </w:tc>
        <w:tc>
          <w:tcPr>
            <w:tcW w:w="1409" w:type="dxa"/>
            <w:shd w:val="clear" w:color="auto" w:fill="auto"/>
            <w:noWrap/>
            <w:vAlign w:val="bottom"/>
            <w:hideMark/>
          </w:tcPr>
          <w:p w14:paraId="59C5D181" w14:textId="77777777" w:rsidR="004C61FA" w:rsidRPr="004C61FA" w:rsidRDefault="004C61FA" w:rsidP="004C61FA">
            <w:pPr>
              <w:jc w:val="right"/>
            </w:pPr>
            <w:r w:rsidRPr="004C61FA">
              <w:t>30,0</w:t>
            </w:r>
          </w:p>
        </w:tc>
        <w:tc>
          <w:tcPr>
            <w:tcW w:w="1473" w:type="dxa"/>
            <w:shd w:val="clear" w:color="auto" w:fill="auto"/>
            <w:noWrap/>
            <w:vAlign w:val="bottom"/>
            <w:hideMark/>
          </w:tcPr>
          <w:p w14:paraId="150328AB" w14:textId="77777777" w:rsidR="004C61FA" w:rsidRPr="004C61FA" w:rsidRDefault="004C61FA" w:rsidP="004C61FA">
            <w:pPr>
              <w:jc w:val="right"/>
            </w:pPr>
            <w:r w:rsidRPr="004C61FA">
              <w:t>0,0</w:t>
            </w:r>
          </w:p>
        </w:tc>
        <w:tc>
          <w:tcPr>
            <w:tcW w:w="1419" w:type="dxa"/>
            <w:shd w:val="clear" w:color="auto" w:fill="auto"/>
            <w:noWrap/>
            <w:vAlign w:val="bottom"/>
            <w:hideMark/>
          </w:tcPr>
          <w:p w14:paraId="353BE3B1" w14:textId="77777777" w:rsidR="004C61FA" w:rsidRPr="004C61FA" w:rsidRDefault="004C61FA" w:rsidP="004C61FA">
            <w:pPr>
              <w:jc w:val="right"/>
            </w:pPr>
            <w:r w:rsidRPr="004C61FA">
              <w:t>0,0</w:t>
            </w:r>
          </w:p>
        </w:tc>
      </w:tr>
      <w:tr w:rsidR="004C61FA" w:rsidRPr="004C61FA" w14:paraId="7A6F35C9" w14:textId="77777777" w:rsidTr="0099170E">
        <w:trPr>
          <w:trHeight w:val="20"/>
        </w:trPr>
        <w:tc>
          <w:tcPr>
            <w:tcW w:w="580" w:type="dxa"/>
            <w:shd w:val="clear" w:color="auto" w:fill="auto"/>
            <w:noWrap/>
            <w:vAlign w:val="bottom"/>
            <w:hideMark/>
          </w:tcPr>
          <w:p w14:paraId="2CCF9932" w14:textId="77777777" w:rsidR="004C61FA" w:rsidRPr="004C61FA" w:rsidRDefault="004C61FA" w:rsidP="004C61FA">
            <w:pPr>
              <w:jc w:val="right"/>
            </w:pPr>
            <w:r w:rsidRPr="004C61FA">
              <w:t> </w:t>
            </w:r>
          </w:p>
        </w:tc>
        <w:tc>
          <w:tcPr>
            <w:tcW w:w="6219" w:type="dxa"/>
            <w:shd w:val="clear" w:color="auto" w:fill="auto"/>
            <w:hideMark/>
          </w:tcPr>
          <w:p w14:paraId="3334E37D" w14:textId="77777777" w:rsidR="004C61FA" w:rsidRPr="004C61FA" w:rsidRDefault="004C61FA" w:rsidP="004C61FA">
            <w:r w:rsidRPr="004C61FA">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0F080176" w14:textId="77777777" w:rsidR="004C61FA" w:rsidRPr="004C61FA" w:rsidRDefault="004C61FA" w:rsidP="004C61FA">
            <w:pPr>
              <w:jc w:val="right"/>
            </w:pPr>
            <w:r w:rsidRPr="004C61FA">
              <w:t>925</w:t>
            </w:r>
          </w:p>
        </w:tc>
        <w:tc>
          <w:tcPr>
            <w:tcW w:w="600" w:type="dxa"/>
            <w:shd w:val="clear" w:color="auto" w:fill="auto"/>
            <w:noWrap/>
            <w:vAlign w:val="bottom"/>
            <w:hideMark/>
          </w:tcPr>
          <w:p w14:paraId="412CD78C" w14:textId="77777777" w:rsidR="004C61FA" w:rsidRPr="004C61FA" w:rsidRDefault="004C61FA" w:rsidP="004C61FA">
            <w:pPr>
              <w:jc w:val="right"/>
            </w:pPr>
            <w:r w:rsidRPr="004C61FA">
              <w:t>07</w:t>
            </w:r>
          </w:p>
        </w:tc>
        <w:tc>
          <w:tcPr>
            <w:tcW w:w="560" w:type="dxa"/>
            <w:shd w:val="clear" w:color="auto" w:fill="auto"/>
            <w:noWrap/>
            <w:vAlign w:val="bottom"/>
            <w:hideMark/>
          </w:tcPr>
          <w:p w14:paraId="7055DADE" w14:textId="77777777" w:rsidR="004C61FA" w:rsidRPr="004C61FA" w:rsidRDefault="004C61FA" w:rsidP="004C61FA">
            <w:pPr>
              <w:jc w:val="right"/>
            </w:pPr>
            <w:r w:rsidRPr="004C61FA">
              <w:t>05</w:t>
            </w:r>
          </w:p>
        </w:tc>
        <w:tc>
          <w:tcPr>
            <w:tcW w:w="1723" w:type="dxa"/>
            <w:shd w:val="clear" w:color="auto" w:fill="auto"/>
            <w:noWrap/>
            <w:vAlign w:val="bottom"/>
            <w:hideMark/>
          </w:tcPr>
          <w:p w14:paraId="28BA5BA7" w14:textId="77777777" w:rsidR="004C61FA" w:rsidRPr="004C61FA" w:rsidRDefault="004C61FA" w:rsidP="004C61FA">
            <w:pPr>
              <w:jc w:val="right"/>
            </w:pPr>
            <w:r w:rsidRPr="004C61FA">
              <w:t>10 0 00 00000</w:t>
            </w:r>
          </w:p>
        </w:tc>
        <w:tc>
          <w:tcPr>
            <w:tcW w:w="576" w:type="dxa"/>
            <w:shd w:val="clear" w:color="auto" w:fill="auto"/>
            <w:noWrap/>
            <w:vAlign w:val="bottom"/>
            <w:hideMark/>
          </w:tcPr>
          <w:p w14:paraId="105AE9D1" w14:textId="77777777" w:rsidR="004C61FA" w:rsidRPr="004C61FA" w:rsidRDefault="004C61FA" w:rsidP="004C61FA">
            <w:pPr>
              <w:jc w:val="right"/>
            </w:pPr>
            <w:r w:rsidRPr="004C61FA">
              <w:t> </w:t>
            </w:r>
          </w:p>
        </w:tc>
        <w:tc>
          <w:tcPr>
            <w:tcW w:w="1409" w:type="dxa"/>
            <w:shd w:val="clear" w:color="auto" w:fill="auto"/>
            <w:noWrap/>
            <w:vAlign w:val="bottom"/>
            <w:hideMark/>
          </w:tcPr>
          <w:p w14:paraId="0AC8A9BB" w14:textId="77777777" w:rsidR="004C61FA" w:rsidRPr="004C61FA" w:rsidRDefault="004C61FA" w:rsidP="004C61FA">
            <w:pPr>
              <w:jc w:val="right"/>
            </w:pPr>
            <w:r w:rsidRPr="004C61FA">
              <w:t>20,0</w:t>
            </w:r>
          </w:p>
        </w:tc>
        <w:tc>
          <w:tcPr>
            <w:tcW w:w="1473" w:type="dxa"/>
            <w:shd w:val="clear" w:color="auto" w:fill="auto"/>
            <w:noWrap/>
            <w:vAlign w:val="bottom"/>
            <w:hideMark/>
          </w:tcPr>
          <w:p w14:paraId="4F242441" w14:textId="77777777" w:rsidR="004C61FA" w:rsidRPr="004C61FA" w:rsidRDefault="004C61FA" w:rsidP="004C61FA">
            <w:pPr>
              <w:jc w:val="right"/>
            </w:pPr>
            <w:r w:rsidRPr="004C61FA">
              <w:t>20,0</w:t>
            </w:r>
          </w:p>
        </w:tc>
        <w:tc>
          <w:tcPr>
            <w:tcW w:w="1419" w:type="dxa"/>
            <w:shd w:val="clear" w:color="auto" w:fill="auto"/>
            <w:noWrap/>
            <w:vAlign w:val="bottom"/>
            <w:hideMark/>
          </w:tcPr>
          <w:p w14:paraId="388FA9BB" w14:textId="77777777" w:rsidR="004C61FA" w:rsidRPr="004C61FA" w:rsidRDefault="004C61FA" w:rsidP="004C61FA">
            <w:pPr>
              <w:jc w:val="right"/>
            </w:pPr>
            <w:r w:rsidRPr="004C61FA">
              <w:t>20,0</w:t>
            </w:r>
          </w:p>
        </w:tc>
      </w:tr>
      <w:tr w:rsidR="004C61FA" w:rsidRPr="004C61FA" w14:paraId="7640C7DE" w14:textId="77777777" w:rsidTr="0099170E">
        <w:trPr>
          <w:trHeight w:val="20"/>
        </w:trPr>
        <w:tc>
          <w:tcPr>
            <w:tcW w:w="580" w:type="dxa"/>
            <w:shd w:val="clear" w:color="auto" w:fill="auto"/>
            <w:noWrap/>
            <w:vAlign w:val="bottom"/>
            <w:hideMark/>
          </w:tcPr>
          <w:p w14:paraId="176F4B78" w14:textId="77777777" w:rsidR="004C61FA" w:rsidRPr="004C61FA" w:rsidRDefault="004C61FA" w:rsidP="004C61FA">
            <w:pPr>
              <w:jc w:val="right"/>
            </w:pPr>
            <w:r w:rsidRPr="004C61FA">
              <w:t> </w:t>
            </w:r>
          </w:p>
        </w:tc>
        <w:tc>
          <w:tcPr>
            <w:tcW w:w="6219" w:type="dxa"/>
            <w:shd w:val="clear" w:color="auto" w:fill="auto"/>
            <w:hideMark/>
          </w:tcPr>
          <w:p w14:paraId="23AF005B"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0BAD5AA9" w14:textId="77777777" w:rsidR="004C61FA" w:rsidRPr="004C61FA" w:rsidRDefault="004C61FA" w:rsidP="004C61FA">
            <w:pPr>
              <w:jc w:val="right"/>
            </w:pPr>
            <w:r w:rsidRPr="004C61FA">
              <w:t>925</w:t>
            </w:r>
          </w:p>
        </w:tc>
        <w:tc>
          <w:tcPr>
            <w:tcW w:w="600" w:type="dxa"/>
            <w:shd w:val="clear" w:color="auto" w:fill="auto"/>
            <w:noWrap/>
            <w:vAlign w:val="bottom"/>
            <w:hideMark/>
          </w:tcPr>
          <w:p w14:paraId="147BB055" w14:textId="77777777" w:rsidR="004C61FA" w:rsidRPr="004C61FA" w:rsidRDefault="004C61FA" w:rsidP="004C61FA">
            <w:pPr>
              <w:jc w:val="right"/>
            </w:pPr>
            <w:r w:rsidRPr="004C61FA">
              <w:t>07</w:t>
            </w:r>
          </w:p>
        </w:tc>
        <w:tc>
          <w:tcPr>
            <w:tcW w:w="560" w:type="dxa"/>
            <w:shd w:val="clear" w:color="auto" w:fill="auto"/>
            <w:noWrap/>
            <w:vAlign w:val="bottom"/>
            <w:hideMark/>
          </w:tcPr>
          <w:p w14:paraId="6828636D" w14:textId="77777777" w:rsidR="004C61FA" w:rsidRPr="004C61FA" w:rsidRDefault="004C61FA" w:rsidP="004C61FA">
            <w:pPr>
              <w:jc w:val="right"/>
            </w:pPr>
            <w:r w:rsidRPr="004C61FA">
              <w:t>05</w:t>
            </w:r>
          </w:p>
        </w:tc>
        <w:tc>
          <w:tcPr>
            <w:tcW w:w="1723" w:type="dxa"/>
            <w:shd w:val="clear" w:color="auto" w:fill="auto"/>
            <w:noWrap/>
            <w:vAlign w:val="bottom"/>
            <w:hideMark/>
          </w:tcPr>
          <w:p w14:paraId="707B2F6D" w14:textId="77777777" w:rsidR="004C61FA" w:rsidRPr="004C61FA" w:rsidRDefault="004C61FA" w:rsidP="004C61FA">
            <w:pPr>
              <w:jc w:val="right"/>
            </w:pPr>
            <w:r w:rsidRPr="004C61FA">
              <w:t>10 2 00 00000</w:t>
            </w:r>
          </w:p>
        </w:tc>
        <w:tc>
          <w:tcPr>
            <w:tcW w:w="576" w:type="dxa"/>
            <w:shd w:val="clear" w:color="auto" w:fill="auto"/>
            <w:noWrap/>
            <w:vAlign w:val="bottom"/>
            <w:hideMark/>
          </w:tcPr>
          <w:p w14:paraId="40D758D7" w14:textId="77777777" w:rsidR="004C61FA" w:rsidRPr="004C61FA" w:rsidRDefault="004C61FA" w:rsidP="004C61FA">
            <w:pPr>
              <w:jc w:val="right"/>
            </w:pPr>
            <w:r w:rsidRPr="004C61FA">
              <w:t> </w:t>
            </w:r>
          </w:p>
        </w:tc>
        <w:tc>
          <w:tcPr>
            <w:tcW w:w="1409" w:type="dxa"/>
            <w:shd w:val="clear" w:color="auto" w:fill="auto"/>
            <w:noWrap/>
            <w:vAlign w:val="bottom"/>
            <w:hideMark/>
          </w:tcPr>
          <w:p w14:paraId="20780DD8" w14:textId="77777777" w:rsidR="004C61FA" w:rsidRPr="004C61FA" w:rsidRDefault="004C61FA" w:rsidP="004C61FA">
            <w:pPr>
              <w:jc w:val="right"/>
            </w:pPr>
            <w:r w:rsidRPr="004C61FA">
              <w:t>20,0</w:t>
            </w:r>
          </w:p>
        </w:tc>
        <w:tc>
          <w:tcPr>
            <w:tcW w:w="1473" w:type="dxa"/>
            <w:shd w:val="clear" w:color="auto" w:fill="auto"/>
            <w:noWrap/>
            <w:vAlign w:val="bottom"/>
            <w:hideMark/>
          </w:tcPr>
          <w:p w14:paraId="38B7D3DD" w14:textId="77777777" w:rsidR="004C61FA" w:rsidRPr="004C61FA" w:rsidRDefault="004C61FA" w:rsidP="004C61FA">
            <w:pPr>
              <w:jc w:val="right"/>
            </w:pPr>
            <w:r w:rsidRPr="004C61FA">
              <w:t>20,0</w:t>
            </w:r>
          </w:p>
        </w:tc>
        <w:tc>
          <w:tcPr>
            <w:tcW w:w="1419" w:type="dxa"/>
            <w:shd w:val="clear" w:color="auto" w:fill="auto"/>
            <w:noWrap/>
            <w:vAlign w:val="bottom"/>
            <w:hideMark/>
          </w:tcPr>
          <w:p w14:paraId="7F478831" w14:textId="77777777" w:rsidR="004C61FA" w:rsidRPr="004C61FA" w:rsidRDefault="004C61FA" w:rsidP="004C61FA">
            <w:pPr>
              <w:jc w:val="right"/>
            </w:pPr>
            <w:r w:rsidRPr="004C61FA">
              <w:t>20,0</w:t>
            </w:r>
          </w:p>
        </w:tc>
      </w:tr>
      <w:tr w:rsidR="004C61FA" w:rsidRPr="004C61FA" w14:paraId="2170DD05" w14:textId="77777777" w:rsidTr="0099170E">
        <w:trPr>
          <w:trHeight w:val="20"/>
        </w:trPr>
        <w:tc>
          <w:tcPr>
            <w:tcW w:w="580" w:type="dxa"/>
            <w:shd w:val="clear" w:color="auto" w:fill="auto"/>
            <w:noWrap/>
            <w:vAlign w:val="bottom"/>
            <w:hideMark/>
          </w:tcPr>
          <w:p w14:paraId="2E408A75" w14:textId="77777777" w:rsidR="004C61FA" w:rsidRPr="004C61FA" w:rsidRDefault="004C61FA" w:rsidP="004C61FA">
            <w:pPr>
              <w:jc w:val="right"/>
            </w:pPr>
            <w:r w:rsidRPr="004C61FA">
              <w:t> </w:t>
            </w:r>
          </w:p>
        </w:tc>
        <w:tc>
          <w:tcPr>
            <w:tcW w:w="6219" w:type="dxa"/>
            <w:shd w:val="clear" w:color="auto" w:fill="auto"/>
            <w:hideMark/>
          </w:tcPr>
          <w:p w14:paraId="7D0C7940" w14:textId="77777777" w:rsidR="004C61FA" w:rsidRPr="004C61FA" w:rsidRDefault="004C61FA" w:rsidP="004C61FA">
            <w:r w:rsidRPr="004C61FA">
              <w:t>Комплекс процессных мероприятий «Содействие развитию муниципального управления в муниципальном образовании Новокубанский район»</w:t>
            </w:r>
          </w:p>
        </w:tc>
        <w:tc>
          <w:tcPr>
            <w:tcW w:w="605" w:type="dxa"/>
            <w:shd w:val="clear" w:color="auto" w:fill="auto"/>
            <w:vAlign w:val="bottom"/>
            <w:hideMark/>
          </w:tcPr>
          <w:p w14:paraId="629488C7" w14:textId="77777777" w:rsidR="004C61FA" w:rsidRPr="004C61FA" w:rsidRDefault="004C61FA" w:rsidP="004C61FA">
            <w:pPr>
              <w:jc w:val="right"/>
            </w:pPr>
            <w:r w:rsidRPr="004C61FA">
              <w:t>925</w:t>
            </w:r>
          </w:p>
        </w:tc>
        <w:tc>
          <w:tcPr>
            <w:tcW w:w="600" w:type="dxa"/>
            <w:shd w:val="clear" w:color="auto" w:fill="auto"/>
            <w:noWrap/>
            <w:vAlign w:val="bottom"/>
            <w:hideMark/>
          </w:tcPr>
          <w:p w14:paraId="7750364C" w14:textId="77777777" w:rsidR="004C61FA" w:rsidRPr="004C61FA" w:rsidRDefault="004C61FA" w:rsidP="004C61FA">
            <w:pPr>
              <w:jc w:val="right"/>
            </w:pPr>
            <w:r w:rsidRPr="004C61FA">
              <w:t>07</w:t>
            </w:r>
          </w:p>
        </w:tc>
        <w:tc>
          <w:tcPr>
            <w:tcW w:w="560" w:type="dxa"/>
            <w:shd w:val="clear" w:color="auto" w:fill="auto"/>
            <w:noWrap/>
            <w:vAlign w:val="bottom"/>
            <w:hideMark/>
          </w:tcPr>
          <w:p w14:paraId="5B3FF30D" w14:textId="77777777" w:rsidR="004C61FA" w:rsidRPr="004C61FA" w:rsidRDefault="004C61FA" w:rsidP="004C61FA">
            <w:pPr>
              <w:jc w:val="right"/>
            </w:pPr>
            <w:r w:rsidRPr="004C61FA">
              <w:t>05</w:t>
            </w:r>
          </w:p>
        </w:tc>
        <w:tc>
          <w:tcPr>
            <w:tcW w:w="1723" w:type="dxa"/>
            <w:shd w:val="clear" w:color="auto" w:fill="auto"/>
            <w:noWrap/>
            <w:vAlign w:val="bottom"/>
            <w:hideMark/>
          </w:tcPr>
          <w:p w14:paraId="3F5C13DD" w14:textId="77777777" w:rsidR="004C61FA" w:rsidRPr="004C61FA" w:rsidRDefault="004C61FA" w:rsidP="004C61FA">
            <w:pPr>
              <w:jc w:val="right"/>
            </w:pPr>
            <w:r w:rsidRPr="004C61FA">
              <w:t>10 2 01 00000</w:t>
            </w:r>
          </w:p>
        </w:tc>
        <w:tc>
          <w:tcPr>
            <w:tcW w:w="576" w:type="dxa"/>
            <w:shd w:val="clear" w:color="auto" w:fill="auto"/>
            <w:noWrap/>
            <w:vAlign w:val="bottom"/>
            <w:hideMark/>
          </w:tcPr>
          <w:p w14:paraId="4A72CC77" w14:textId="77777777" w:rsidR="004C61FA" w:rsidRPr="004C61FA" w:rsidRDefault="004C61FA" w:rsidP="004C61FA">
            <w:pPr>
              <w:jc w:val="right"/>
            </w:pPr>
            <w:r w:rsidRPr="004C61FA">
              <w:t> </w:t>
            </w:r>
          </w:p>
        </w:tc>
        <w:tc>
          <w:tcPr>
            <w:tcW w:w="1409" w:type="dxa"/>
            <w:shd w:val="clear" w:color="auto" w:fill="auto"/>
            <w:noWrap/>
            <w:vAlign w:val="bottom"/>
            <w:hideMark/>
          </w:tcPr>
          <w:p w14:paraId="311AE080" w14:textId="77777777" w:rsidR="004C61FA" w:rsidRPr="004C61FA" w:rsidRDefault="004C61FA" w:rsidP="004C61FA">
            <w:pPr>
              <w:jc w:val="right"/>
            </w:pPr>
            <w:r w:rsidRPr="004C61FA">
              <w:t>20,0</w:t>
            </w:r>
          </w:p>
        </w:tc>
        <w:tc>
          <w:tcPr>
            <w:tcW w:w="1473" w:type="dxa"/>
            <w:shd w:val="clear" w:color="auto" w:fill="auto"/>
            <w:noWrap/>
            <w:vAlign w:val="bottom"/>
            <w:hideMark/>
          </w:tcPr>
          <w:p w14:paraId="6F235E39" w14:textId="77777777" w:rsidR="004C61FA" w:rsidRPr="004C61FA" w:rsidRDefault="004C61FA" w:rsidP="004C61FA">
            <w:pPr>
              <w:jc w:val="right"/>
            </w:pPr>
            <w:r w:rsidRPr="004C61FA">
              <w:t>20,0</w:t>
            </w:r>
          </w:p>
        </w:tc>
        <w:tc>
          <w:tcPr>
            <w:tcW w:w="1419" w:type="dxa"/>
            <w:shd w:val="clear" w:color="auto" w:fill="auto"/>
            <w:noWrap/>
            <w:vAlign w:val="bottom"/>
            <w:hideMark/>
          </w:tcPr>
          <w:p w14:paraId="3AE294BD" w14:textId="77777777" w:rsidR="004C61FA" w:rsidRPr="004C61FA" w:rsidRDefault="004C61FA" w:rsidP="004C61FA">
            <w:pPr>
              <w:jc w:val="right"/>
            </w:pPr>
            <w:r w:rsidRPr="004C61FA">
              <w:t>20,0</w:t>
            </w:r>
          </w:p>
        </w:tc>
      </w:tr>
      <w:tr w:rsidR="004C61FA" w:rsidRPr="004C61FA" w14:paraId="4A1099F0" w14:textId="77777777" w:rsidTr="0099170E">
        <w:trPr>
          <w:trHeight w:val="20"/>
        </w:trPr>
        <w:tc>
          <w:tcPr>
            <w:tcW w:w="580" w:type="dxa"/>
            <w:shd w:val="clear" w:color="auto" w:fill="auto"/>
            <w:noWrap/>
            <w:vAlign w:val="bottom"/>
            <w:hideMark/>
          </w:tcPr>
          <w:p w14:paraId="01DBD1CD" w14:textId="77777777" w:rsidR="004C61FA" w:rsidRPr="004C61FA" w:rsidRDefault="004C61FA" w:rsidP="004C61FA">
            <w:pPr>
              <w:jc w:val="right"/>
            </w:pPr>
            <w:r w:rsidRPr="004C61FA">
              <w:t> </w:t>
            </w:r>
          </w:p>
        </w:tc>
        <w:tc>
          <w:tcPr>
            <w:tcW w:w="6219" w:type="dxa"/>
            <w:shd w:val="clear" w:color="auto" w:fill="auto"/>
            <w:hideMark/>
          </w:tcPr>
          <w:p w14:paraId="690C55CD" w14:textId="77777777" w:rsidR="004C61FA" w:rsidRPr="004C61FA" w:rsidRDefault="004C61FA" w:rsidP="004C61FA">
            <w:r w:rsidRPr="004C61FA">
              <w:t>Мероприятия по переподготовке и повышению квалификации кадров</w:t>
            </w:r>
          </w:p>
        </w:tc>
        <w:tc>
          <w:tcPr>
            <w:tcW w:w="605" w:type="dxa"/>
            <w:shd w:val="clear" w:color="auto" w:fill="auto"/>
            <w:vAlign w:val="bottom"/>
            <w:hideMark/>
          </w:tcPr>
          <w:p w14:paraId="19447963" w14:textId="77777777" w:rsidR="004C61FA" w:rsidRPr="004C61FA" w:rsidRDefault="004C61FA" w:rsidP="004C61FA">
            <w:pPr>
              <w:jc w:val="right"/>
            </w:pPr>
            <w:r w:rsidRPr="004C61FA">
              <w:t>925</w:t>
            </w:r>
          </w:p>
        </w:tc>
        <w:tc>
          <w:tcPr>
            <w:tcW w:w="600" w:type="dxa"/>
            <w:shd w:val="clear" w:color="auto" w:fill="auto"/>
            <w:noWrap/>
            <w:vAlign w:val="bottom"/>
            <w:hideMark/>
          </w:tcPr>
          <w:p w14:paraId="72F18242" w14:textId="77777777" w:rsidR="004C61FA" w:rsidRPr="004C61FA" w:rsidRDefault="004C61FA" w:rsidP="004C61FA">
            <w:pPr>
              <w:jc w:val="right"/>
            </w:pPr>
            <w:r w:rsidRPr="004C61FA">
              <w:t>07</w:t>
            </w:r>
          </w:p>
        </w:tc>
        <w:tc>
          <w:tcPr>
            <w:tcW w:w="560" w:type="dxa"/>
            <w:shd w:val="clear" w:color="auto" w:fill="auto"/>
            <w:noWrap/>
            <w:vAlign w:val="bottom"/>
            <w:hideMark/>
          </w:tcPr>
          <w:p w14:paraId="361F2021" w14:textId="77777777" w:rsidR="004C61FA" w:rsidRPr="004C61FA" w:rsidRDefault="004C61FA" w:rsidP="004C61FA">
            <w:pPr>
              <w:jc w:val="right"/>
            </w:pPr>
            <w:r w:rsidRPr="004C61FA">
              <w:t>05</w:t>
            </w:r>
          </w:p>
        </w:tc>
        <w:tc>
          <w:tcPr>
            <w:tcW w:w="1723" w:type="dxa"/>
            <w:shd w:val="clear" w:color="auto" w:fill="auto"/>
            <w:noWrap/>
            <w:vAlign w:val="bottom"/>
            <w:hideMark/>
          </w:tcPr>
          <w:p w14:paraId="63205918"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6B06D604" w14:textId="77777777" w:rsidR="004C61FA" w:rsidRPr="004C61FA" w:rsidRDefault="004C61FA" w:rsidP="004C61FA">
            <w:pPr>
              <w:jc w:val="right"/>
            </w:pPr>
            <w:r w:rsidRPr="004C61FA">
              <w:t> </w:t>
            </w:r>
          </w:p>
        </w:tc>
        <w:tc>
          <w:tcPr>
            <w:tcW w:w="1409" w:type="dxa"/>
            <w:shd w:val="clear" w:color="auto" w:fill="auto"/>
            <w:noWrap/>
            <w:vAlign w:val="bottom"/>
            <w:hideMark/>
          </w:tcPr>
          <w:p w14:paraId="004D51AA" w14:textId="77777777" w:rsidR="004C61FA" w:rsidRPr="004C61FA" w:rsidRDefault="004C61FA" w:rsidP="004C61FA">
            <w:pPr>
              <w:jc w:val="right"/>
            </w:pPr>
            <w:r w:rsidRPr="004C61FA">
              <w:t>20,0</w:t>
            </w:r>
          </w:p>
        </w:tc>
        <w:tc>
          <w:tcPr>
            <w:tcW w:w="1473" w:type="dxa"/>
            <w:shd w:val="clear" w:color="auto" w:fill="auto"/>
            <w:noWrap/>
            <w:vAlign w:val="bottom"/>
            <w:hideMark/>
          </w:tcPr>
          <w:p w14:paraId="3142A420" w14:textId="77777777" w:rsidR="004C61FA" w:rsidRPr="004C61FA" w:rsidRDefault="004C61FA" w:rsidP="004C61FA">
            <w:pPr>
              <w:jc w:val="right"/>
            </w:pPr>
            <w:r w:rsidRPr="004C61FA">
              <w:t>20,0</w:t>
            </w:r>
          </w:p>
        </w:tc>
        <w:tc>
          <w:tcPr>
            <w:tcW w:w="1419" w:type="dxa"/>
            <w:shd w:val="clear" w:color="auto" w:fill="auto"/>
            <w:noWrap/>
            <w:vAlign w:val="bottom"/>
            <w:hideMark/>
          </w:tcPr>
          <w:p w14:paraId="649F3066" w14:textId="77777777" w:rsidR="004C61FA" w:rsidRPr="004C61FA" w:rsidRDefault="004C61FA" w:rsidP="004C61FA">
            <w:pPr>
              <w:jc w:val="right"/>
            </w:pPr>
            <w:r w:rsidRPr="004C61FA">
              <w:t>20,0</w:t>
            </w:r>
          </w:p>
        </w:tc>
      </w:tr>
      <w:tr w:rsidR="004C61FA" w:rsidRPr="004C61FA" w14:paraId="40F701B8" w14:textId="77777777" w:rsidTr="0099170E">
        <w:trPr>
          <w:trHeight w:val="20"/>
        </w:trPr>
        <w:tc>
          <w:tcPr>
            <w:tcW w:w="580" w:type="dxa"/>
            <w:shd w:val="clear" w:color="auto" w:fill="auto"/>
            <w:noWrap/>
            <w:vAlign w:val="bottom"/>
            <w:hideMark/>
          </w:tcPr>
          <w:p w14:paraId="79EE60B4" w14:textId="77777777" w:rsidR="004C61FA" w:rsidRPr="004C61FA" w:rsidRDefault="004C61FA" w:rsidP="004C61FA">
            <w:pPr>
              <w:jc w:val="right"/>
            </w:pPr>
            <w:r w:rsidRPr="004C61FA">
              <w:t> </w:t>
            </w:r>
          </w:p>
        </w:tc>
        <w:tc>
          <w:tcPr>
            <w:tcW w:w="6219" w:type="dxa"/>
            <w:shd w:val="clear" w:color="auto" w:fill="auto"/>
            <w:hideMark/>
          </w:tcPr>
          <w:p w14:paraId="4900D566"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0077535" w14:textId="77777777" w:rsidR="004C61FA" w:rsidRPr="004C61FA" w:rsidRDefault="004C61FA" w:rsidP="004C61FA">
            <w:pPr>
              <w:jc w:val="right"/>
            </w:pPr>
            <w:r w:rsidRPr="004C61FA">
              <w:t>925</w:t>
            </w:r>
          </w:p>
        </w:tc>
        <w:tc>
          <w:tcPr>
            <w:tcW w:w="600" w:type="dxa"/>
            <w:shd w:val="clear" w:color="auto" w:fill="auto"/>
            <w:noWrap/>
            <w:vAlign w:val="bottom"/>
            <w:hideMark/>
          </w:tcPr>
          <w:p w14:paraId="79285335" w14:textId="77777777" w:rsidR="004C61FA" w:rsidRPr="004C61FA" w:rsidRDefault="004C61FA" w:rsidP="004C61FA">
            <w:pPr>
              <w:jc w:val="right"/>
            </w:pPr>
            <w:r w:rsidRPr="004C61FA">
              <w:t>07</w:t>
            </w:r>
          </w:p>
        </w:tc>
        <w:tc>
          <w:tcPr>
            <w:tcW w:w="560" w:type="dxa"/>
            <w:shd w:val="clear" w:color="auto" w:fill="auto"/>
            <w:noWrap/>
            <w:vAlign w:val="bottom"/>
            <w:hideMark/>
          </w:tcPr>
          <w:p w14:paraId="1B0D1A1B" w14:textId="77777777" w:rsidR="004C61FA" w:rsidRPr="004C61FA" w:rsidRDefault="004C61FA" w:rsidP="004C61FA">
            <w:pPr>
              <w:jc w:val="right"/>
            </w:pPr>
            <w:r w:rsidRPr="004C61FA">
              <w:t>05</w:t>
            </w:r>
          </w:p>
        </w:tc>
        <w:tc>
          <w:tcPr>
            <w:tcW w:w="1723" w:type="dxa"/>
            <w:shd w:val="clear" w:color="auto" w:fill="auto"/>
            <w:noWrap/>
            <w:vAlign w:val="bottom"/>
            <w:hideMark/>
          </w:tcPr>
          <w:p w14:paraId="60AF4F67"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40861B34" w14:textId="77777777" w:rsidR="004C61FA" w:rsidRPr="004C61FA" w:rsidRDefault="004C61FA" w:rsidP="004C61FA">
            <w:pPr>
              <w:jc w:val="right"/>
            </w:pPr>
            <w:r w:rsidRPr="004C61FA">
              <w:t>200</w:t>
            </w:r>
          </w:p>
        </w:tc>
        <w:tc>
          <w:tcPr>
            <w:tcW w:w="1409" w:type="dxa"/>
            <w:shd w:val="clear" w:color="auto" w:fill="auto"/>
            <w:noWrap/>
            <w:vAlign w:val="bottom"/>
            <w:hideMark/>
          </w:tcPr>
          <w:p w14:paraId="73CE6C3C" w14:textId="77777777" w:rsidR="004C61FA" w:rsidRPr="004C61FA" w:rsidRDefault="004C61FA" w:rsidP="004C61FA">
            <w:pPr>
              <w:jc w:val="right"/>
            </w:pPr>
            <w:r w:rsidRPr="004C61FA">
              <w:t>20,0</w:t>
            </w:r>
          </w:p>
        </w:tc>
        <w:tc>
          <w:tcPr>
            <w:tcW w:w="1473" w:type="dxa"/>
            <w:shd w:val="clear" w:color="auto" w:fill="auto"/>
            <w:noWrap/>
            <w:vAlign w:val="bottom"/>
            <w:hideMark/>
          </w:tcPr>
          <w:p w14:paraId="511B2B8A" w14:textId="77777777" w:rsidR="004C61FA" w:rsidRPr="004C61FA" w:rsidRDefault="004C61FA" w:rsidP="004C61FA">
            <w:pPr>
              <w:jc w:val="right"/>
            </w:pPr>
            <w:r w:rsidRPr="004C61FA">
              <w:t>20,0</w:t>
            </w:r>
          </w:p>
        </w:tc>
        <w:tc>
          <w:tcPr>
            <w:tcW w:w="1419" w:type="dxa"/>
            <w:shd w:val="clear" w:color="auto" w:fill="auto"/>
            <w:noWrap/>
            <w:vAlign w:val="bottom"/>
            <w:hideMark/>
          </w:tcPr>
          <w:p w14:paraId="1A621CC9" w14:textId="77777777" w:rsidR="004C61FA" w:rsidRPr="004C61FA" w:rsidRDefault="004C61FA" w:rsidP="004C61FA">
            <w:pPr>
              <w:jc w:val="right"/>
            </w:pPr>
            <w:r w:rsidRPr="004C61FA">
              <w:t>20,0</w:t>
            </w:r>
          </w:p>
        </w:tc>
      </w:tr>
      <w:tr w:rsidR="004C61FA" w:rsidRPr="004C61FA" w14:paraId="6FAE8159" w14:textId="77777777" w:rsidTr="0099170E">
        <w:trPr>
          <w:trHeight w:val="20"/>
        </w:trPr>
        <w:tc>
          <w:tcPr>
            <w:tcW w:w="580" w:type="dxa"/>
            <w:shd w:val="clear" w:color="auto" w:fill="auto"/>
            <w:noWrap/>
            <w:vAlign w:val="bottom"/>
            <w:hideMark/>
          </w:tcPr>
          <w:p w14:paraId="5F09BA3F" w14:textId="77777777" w:rsidR="004C61FA" w:rsidRPr="004C61FA" w:rsidRDefault="004C61FA" w:rsidP="004C61FA">
            <w:pPr>
              <w:jc w:val="right"/>
            </w:pPr>
            <w:r w:rsidRPr="004C61FA">
              <w:t> </w:t>
            </w:r>
          </w:p>
        </w:tc>
        <w:tc>
          <w:tcPr>
            <w:tcW w:w="6219" w:type="dxa"/>
            <w:shd w:val="clear" w:color="000000" w:fill="FFFFFF"/>
            <w:hideMark/>
          </w:tcPr>
          <w:p w14:paraId="133AEAE4" w14:textId="77777777" w:rsidR="004C61FA" w:rsidRPr="004C61FA" w:rsidRDefault="004C61FA" w:rsidP="004C61FA">
            <w:r w:rsidRPr="004C61FA">
              <w:t>Молодежная политика</w:t>
            </w:r>
          </w:p>
        </w:tc>
        <w:tc>
          <w:tcPr>
            <w:tcW w:w="605" w:type="dxa"/>
            <w:shd w:val="clear" w:color="000000" w:fill="FFFFFF"/>
            <w:vAlign w:val="bottom"/>
            <w:hideMark/>
          </w:tcPr>
          <w:p w14:paraId="5651E4CC" w14:textId="77777777" w:rsidR="004C61FA" w:rsidRPr="004C61FA" w:rsidRDefault="004C61FA" w:rsidP="004C61FA">
            <w:pPr>
              <w:jc w:val="right"/>
            </w:pPr>
            <w:r w:rsidRPr="004C61FA">
              <w:t>925</w:t>
            </w:r>
          </w:p>
        </w:tc>
        <w:tc>
          <w:tcPr>
            <w:tcW w:w="600" w:type="dxa"/>
            <w:shd w:val="clear" w:color="000000" w:fill="FFFFFF"/>
            <w:noWrap/>
            <w:vAlign w:val="bottom"/>
            <w:hideMark/>
          </w:tcPr>
          <w:p w14:paraId="1EC35A40" w14:textId="77777777" w:rsidR="004C61FA" w:rsidRPr="004C61FA" w:rsidRDefault="004C61FA" w:rsidP="004C61FA">
            <w:pPr>
              <w:jc w:val="right"/>
            </w:pPr>
            <w:r w:rsidRPr="004C61FA">
              <w:t>07</w:t>
            </w:r>
          </w:p>
        </w:tc>
        <w:tc>
          <w:tcPr>
            <w:tcW w:w="560" w:type="dxa"/>
            <w:shd w:val="clear" w:color="000000" w:fill="FFFFFF"/>
            <w:noWrap/>
            <w:vAlign w:val="bottom"/>
            <w:hideMark/>
          </w:tcPr>
          <w:p w14:paraId="476A118E" w14:textId="77777777" w:rsidR="004C61FA" w:rsidRPr="004C61FA" w:rsidRDefault="004C61FA" w:rsidP="004C61FA">
            <w:pPr>
              <w:jc w:val="right"/>
            </w:pPr>
            <w:r w:rsidRPr="004C61FA">
              <w:t>07</w:t>
            </w:r>
          </w:p>
        </w:tc>
        <w:tc>
          <w:tcPr>
            <w:tcW w:w="1723" w:type="dxa"/>
            <w:shd w:val="clear" w:color="000000" w:fill="FFFFFF"/>
            <w:noWrap/>
            <w:vAlign w:val="bottom"/>
            <w:hideMark/>
          </w:tcPr>
          <w:p w14:paraId="4B30594A" w14:textId="77777777" w:rsidR="004C61FA" w:rsidRPr="004C61FA" w:rsidRDefault="004C61FA" w:rsidP="004C61FA">
            <w:pPr>
              <w:jc w:val="right"/>
            </w:pPr>
            <w:r w:rsidRPr="004C61FA">
              <w:t> </w:t>
            </w:r>
          </w:p>
        </w:tc>
        <w:tc>
          <w:tcPr>
            <w:tcW w:w="576" w:type="dxa"/>
            <w:shd w:val="clear" w:color="000000" w:fill="FFFFFF"/>
            <w:noWrap/>
            <w:vAlign w:val="bottom"/>
            <w:hideMark/>
          </w:tcPr>
          <w:p w14:paraId="18DE4A85" w14:textId="77777777" w:rsidR="004C61FA" w:rsidRPr="004C61FA" w:rsidRDefault="004C61FA" w:rsidP="004C61FA">
            <w:pPr>
              <w:jc w:val="right"/>
            </w:pPr>
            <w:r w:rsidRPr="004C61FA">
              <w:t> </w:t>
            </w:r>
          </w:p>
        </w:tc>
        <w:tc>
          <w:tcPr>
            <w:tcW w:w="1409" w:type="dxa"/>
            <w:shd w:val="clear" w:color="auto" w:fill="auto"/>
            <w:noWrap/>
            <w:vAlign w:val="bottom"/>
            <w:hideMark/>
          </w:tcPr>
          <w:p w14:paraId="22DD939B" w14:textId="77777777" w:rsidR="004C61FA" w:rsidRPr="004C61FA" w:rsidRDefault="004C61FA" w:rsidP="004C61FA">
            <w:pPr>
              <w:jc w:val="right"/>
            </w:pPr>
            <w:r w:rsidRPr="004C61FA">
              <w:t>560,0</w:t>
            </w:r>
          </w:p>
        </w:tc>
        <w:tc>
          <w:tcPr>
            <w:tcW w:w="1473" w:type="dxa"/>
            <w:shd w:val="clear" w:color="auto" w:fill="auto"/>
            <w:noWrap/>
            <w:vAlign w:val="bottom"/>
            <w:hideMark/>
          </w:tcPr>
          <w:p w14:paraId="29745922" w14:textId="77777777" w:rsidR="004C61FA" w:rsidRPr="004C61FA" w:rsidRDefault="004C61FA" w:rsidP="004C61FA">
            <w:pPr>
              <w:jc w:val="right"/>
            </w:pPr>
            <w:r w:rsidRPr="004C61FA">
              <w:t>0,0</w:t>
            </w:r>
          </w:p>
        </w:tc>
        <w:tc>
          <w:tcPr>
            <w:tcW w:w="1419" w:type="dxa"/>
            <w:shd w:val="clear" w:color="auto" w:fill="auto"/>
            <w:noWrap/>
            <w:vAlign w:val="bottom"/>
            <w:hideMark/>
          </w:tcPr>
          <w:p w14:paraId="6F8C2D30" w14:textId="77777777" w:rsidR="004C61FA" w:rsidRPr="004C61FA" w:rsidRDefault="004C61FA" w:rsidP="004C61FA">
            <w:pPr>
              <w:jc w:val="right"/>
            </w:pPr>
            <w:r w:rsidRPr="004C61FA">
              <w:t>0,0</w:t>
            </w:r>
          </w:p>
        </w:tc>
      </w:tr>
      <w:tr w:rsidR="004C61FA" w:rsidRPr="004C61FA" w14:paraId="3D198B32" w14:textId="77777777" w:rsidTr="0099170E">
        <w:trPr>
          <w:trHeight w:val="20"/>
        </w:trPr>
        <w:tc>
          <w:tcPr>
            <w:tcW w:w="580" w:type="dxa"/>
            <w:shd w:val="clear" w:color="auto" w:fill="auto"/>
            <w:noWrap/>
            <w:vAlign w:val="bottom"/>
            <w:hideMark/>
          </w:tcPr>
          <w:p w14:paraId="14A5175D" w14:textId="77777777" w:rsidR="004C61FA" w:rsidRPr="004C61FA" w:rsidRDefault="004C61FA" w:rsidP="004C61FA">
            <w:pPr>
              <w:jc w:val="right"/>
            </w:pPr>
            <w:r w:rsidRPr="004C61FA">
              <w:t> </w:t>
            </w:r>
          </w:p>
        </w:tc>
        <w:tc>
          <w:tcPr>
            <w:tcW w:w="6219" w:type="dxa"/>
            <w:shd w:val="clear" w:color="000000" w:fill="FFFFFF"/>
            <w:hideMark/>
          </w:tcPr>
          <w:p w14:paraId="1C7E1125" w14:textId="77777777" w:rsidR="004C61FA" w:rsidRPr="004C61FA" w:rsidRDefault="004C61FA" w:rsidP="004C61FA">
            <w:r w:rsidRPr="004C61FA">
              <w:t>Муниципальная программа муниципального образования Новокубанский район «Молодежь Кубани»</w:t>
            </w:r>
          </w:p>
        </w:tc>
        <w:tc>
          <w:tcPr>
            <w:tcW w:w="605" w:type="dxa"/>
            <w:shd w:val="clear" w:color="000000" w:fill="FFFFFF"/>
            <w:vAlign w:val="bottom"/>
            <w:hideMark/>
          </w:tcPr>
          <w:p w14:paraId="2B64816C" w14:textId="77777777" w:rsidR="004C61FA" w:rsidRPr="004C61FA" w:rsidRDefault="004C61FA" w:rsidP="004C61FA">
            <w:pPr>
              <w:jc w:val="right"/>
            </w:pPr>
            <w:r w:rsidRPr="004C61FA">
              <w:t>925</w:t>
            </w:r>
          </w:p>
        </w:tc>
        <w:tc>
          <w:tcPr>
            <w:tcW w:w="600" w:type="dxa"/>
            <w:shd w:val="clear" w:color="000000" w:fill="FFFFFF"/>
            <w:noWrap/>
            <w:vAlign w:val="bottom"/>
            <w:hideMark/>
          </w:tcPr>
          <w:p w14:paraId="49C5E2ED" w14:textId="77777777" w:rsidR="004C61FA" w:rsidRPr="004C61FA" w:rsidRDefault="004C61FA" w:rsidP="004C61FA">
            <w:pPr>
              <w:jc w:val="right"/>
            </w:pPr>
            <w:r w:rsidRPr="004C61FA">
              <w:t>07</w:t>
            </w:r>
          </w:p>
        </w:tc>
        <w:tc>
          <w:tcPr>
            <w:tcW w:w="560" w:type="dxa"/>
            <w:shd w:val="clear" w:color="000000" w:fill="FFFFFF"/>
            <w:noWrap/>
            <w:vAlign w:val="bottom"/>
            <w:hideMark/>
          </w:tcPr>
          <w:p w14:paraId="479F7E01" w14:textId="77777777" w:rsidR="004C61FA" w:rsidRPr="004C61FA" w:rsidRDefault="004C61FA" w:rsidP="004C61FA">
            <w:pPr>
              <w:jc w:val="right"/>
            </w:pPr>
            <w:r w:rsidRPr="004C61FA">
              <w:t>07</w:t>
            </w:r>
          </w:p>
        </w:tc>
        <w:tc>
          <w:tcPr>
            <w:tcW w:w="1723" w:type="dxa"/>
            <w:shd w:val="clear" w:color="000000" w:fill="FFFFFF"/>
            <w:noWrap/>
            <w:vAlign w:val="bottom"/>
            <w:hideMark/>
          </w:tcPr>
          <w:p w14:paraId="4CB1D962" w14:textId="77777777" w:rsidR="004C61FA" w:rsidRPr="004C61FA" w:rsidRDefault="004C61FA" w:rsidP="004C61FA">
            <w:pPr>
              <w:jc w:val="right"/>
            </w:pPr>
            <w:r w:rsidRPr="004C61FA">
              <w:t>11 0 00 00000</w:t>
            </w:r>
          </w:p>
        </w:tc>
        <w:tc>
          <w:tcPr>
            <w:tcW w:w="576" w:type="dxa"/>
            <w:shd w:val="clear" w:color="000000" w:fill="FFFFFF"/>
            <w:noWrap/>
            <w:vAlign w:val="bottom"/>
            <w:hideMark/>
          </w:tcPr>
          <w:p w14:paraId="5DED6974" w14:textId="77777777" w:rsidR="004C61FA" w:rsidRPr="004C61FA" w:rsidRDefault="004C61FA" w:rsidP="004C61FA">
            <w:pPr>
              <w:jc w:val="right"/>
            </w:pPr>
            <w:r w:rsidRPr="004C61FA">
              <w:t> </w:t>
            </w:r>
          </w:p>
        </w:tc>
        <w:tc>
          <w:tcPr>
            <w:tcW w:w="1409" w:type="dxa"/>
            <w:shd w:val="clear" w:color="auto" w:fill="auto"/>
            <w:noWrap/>
            <w:vAlign w:val="bottom"/>
            <w:hideMark/>
          </w:tcPr>
          <w:p w14:paraId="77F373B5" w14:textId="77777777" w:rsidR="004C61FA" w:rsidRPr="004C61FA" w:rsidRDefault="004C61FA" w:rsidP="004C61FA">
            <w:pPr>
              <w:jc w:val="right"/>
            </w:pPr>
            <w:r w:rsidRPr="004C61FA">
              <w:t>560,0</w:t>
            </w:r>
          </w:p>
        </w:tc>
        <w:tc>
          <w:tcPr>
            <w:tcW w:w="1473" w:type="dxa"/>
            <w:shd w:val="clear" w:color="auto" w:fill="auto"/>
            <w:noWrap/>
            <w:vAlign w:val="bottom"/>
            <w:hideMark/>
          </w:tcPr>
          <w:p w14:paraId="51AAEE86" w14:textId="77777777" w:rsidR="004C61FA" w:rsidRPr="004C61FA" w:rsidRDefault="004C61FA" w:rsidP="004C61FA">
            <w:pPr>
              <w:jc w:val="right"/>
            </w:pPr>
            <w:r w:rsidRPr="004C61FA">
              <w:t>0,0</w:t>
            </w:r>
          </w:p>
        </w:tc>
        <w:tc>
          <w:tcPr>
            <w:tcW w:w="1419" w:type="dxa"/>
            <w:shd w:val="clear" w:color="auto" w:fill="auto"/>
            <w:noWrap/>
            <w:vAlign w:val="bottom"/>
            <w:hideMark/>
          </w:tcPr>
          <w:p w14:paraId="258D699E" w14:textId="77777777" w:rsidR="004C61FA" w:rsidRPr="004C61FA" w:rsidRDefault="004C61FA" w:rsidP="004C61FA">
            <w:pPr>
              <w:jc w:val="right"/>
            </w:pPr>
            <w:r w:rsidRPr="004C61FA">
              <w:t>0,0</w:t>
            </w:r>
          </w:p>
        </w:tc>
      </w:tr>
      <w:tr w:rsidR="004C61FA" w:rsidRPr="004C61FA" w14:paraId="02FFC741" w14:textId="77777777" w:rsidTr="0099170E">
        <w:trPr>
          <w:trHeight w:val="20"/>
        </w:trPr>
        <w:tc>
          <w:tcPr>
            <w:tcW w:w="580" w:type="dxa"/>
            <w:shd w:val="clear" w:color="auto" w:fill="auto"/>
            <w:noWrap/>
            <w:vAlign w:val="bottom"/>
            <w:hideMark/>
          </w:tcPr>
          <w:p w14:paraId="17FDCADE" w14:textId="77777777" w:rsidR="004C61FA" w:rsidRPr="004C61FA" w:rsidRDefault="004C61FA" w:rsidP="004C61FA">
            <w:pPr>
              <w:jc w:val="right"/>
            </w:pPr>
            <w:r w:rsidRPr="004C61FA">
              <w:t> </w:t>
            </w:r>
          </w:p>
        </w:tc>
        <w:tc>
          <w:tcPr>
            <w:tcW w:w="6219" w:type="dxa"/>
            <w:shd w:val="clear" w:color="000000" w:fill="FFFFFF"/>
            <w:hideMark/>
          </w:tcPr>
          <w:p w14:paraId="7E5C67FC"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3A0E175F" w14:textId="77777777" w:rsidR="004C61FA" w:rsidRPr="004C61FA" w:rsidRDefault="004C61FA" w:rsidP="004C61FA">
            <w:pPr>
              <w:jc w:val="right"/>
            </w:pPr>
            <w:r w:rsidRPr="004C61FA">
              <w:t>925</w:t>
            </w:r>
          </w:p>
        </w:tc>
        <w:tc>
          <w:tcPr>
            <w:tcW w:w="600" w:type="dxa"/>
            <w:shd w:val="clear" w:color="000000" w:fill="FFFFFF"/>
            <w:noWrap/>
            <w:vAlign w:val="bottom"/>
            <w:hideMark/>
          </w:tcPr>
          <w:p w14:paraId="49A375D9" w14:textId="77777777" w:rsidR="004C61FA" w:rsidRPr="004C61FA" w:rsidRDefault="004C61FA" w:rsidP="004C61FA">
            <w:pPr>
              <w:jc w:val="right"/>
            </w:pPr>
            <w:r w:rsidRPr="004C61FA">
              <w:t>07</w:t>
            </w:r>
          </w:p>
        </w:tc>
        <w:tc>
          <w:tcPr>
            <w:tcW w:w="560" w:type="dxa"/>
            <w:shd w:val="clear" w:color="000000" w:fill="FFFFFF"/>
            <w:noWrap/>
            <w:vAlign w:val="bottom"/>
            <w:hideMark/>
          </w:tcPr>
          <w:p w14:paraId="1EECD39C" w14:textId="77777777" w:rsidR="004C61FA" w:rsidRPr="004C61FA" w:rsidRDefault="004C61FA" w:rsidP="004C61FA">
            <w:pPr>
              <w:jc w:val="right"/>
            </w:pPr>
            <w:r w:rsidRPr="004C61FA">
              <w:t>07</w:t>
            </w:r>
          </w:p>
        </w:tc>
        <w:tc>
          <w:tcPr>
            <w:tcW w:w="1723" w:type="dxa"/>
            <w:shd w:val="clear" w:color="000000" w:fill="FFFFFF"/>
            <w:noWrap/>
            <w:vAlign w:val="bottom"/>
            <w:hideMark/>
          </w:tcPr>
          <w:p w14:paraId="7E7ECFF9" w14:textId="77777777" w:rsidR="004C61FA" w:rsidRPr="004C61FA" w:rsidRDefault="004C61FA" w:rsidP="004C61FA">
            <w:pPr>
              <w:jc w:val="right"/>
            </w:pPr>
            <w:r w:rsidRPr="004C61FA">
              <w:t>11 2 00 00000</w:t>
            </w:r>
          </w:p>
        </w:tc>
        <w:tc>
          <w:tcPr>
            <w:tcW w:w="576" w:type="dxa"/>
            <w:shd w:val="clear" w:color="000000" w:fill="FFFFFF"/>
            <w:noWrap/>
            <w:vAlign w:val="bottom"/>
            <w:hideMark/>
          </w:tcPr>
          <w:p w14:paraId="61FD8E86" w14:textId="77777777" w:rsidR="004C61FA" w:rsidRPr="004C61FA" w:rsidRDefault="004C61FA" w:rsidP="004C61FA">
            <w:pPr>
              <w:jc w:val="right"/>
            </w:pPr>
            <w:r w:rsidRPr="004C61FA">
              <w:t> </w:t>
            </w:r>
          </w:p>
        </w:tc>
        <w:tc>
          <w:tcPr>
            <w:tcW w:w="1409" w:type="dxa"/>
            <w:shd w:val="clear" w:color="auto" w:fill="auto"/>
            <w:noWrap/>
            <w:vAlign w:val="bottom"/>
            <w:hideMark/>
          </w:tcPr>
          <w:p w14:paraId="57518950" w14:textId="77777777" w:rsidR="004C61FA" w:rsidRPr="004C61FA" w:rsidRDefault="004C61FA" w:rsidP="004C61FA">
            <w:pPr>
              <w:jc w:val="right"/>
            </w:pPr>
            <w:r w:rsidRPr="004C61FA">
              <w:t>560,0</w:t>
            </w:r>
          </w:p>
        </w:tc>
        <w:tc>
          <w:tcPr>
            <w:tcW w:w="1473" w:type="dxa"/>
            <w:shd w:val="clear" w:color="auto" w:fill="auto"/>
            <w:noWrap/>
            <w:vAlign w:val="bottom"/>
            <w:hideMark/>
          </w:tcPr>
          <w:p w14:paraId="6E0DABB5" w14:textId="77777777" w:rsidR="004C61FA" w:rsidRPr="004C61FA" w:rsidRDefault="004C61FA" w:rsidP="004C61FA">
            <w:pPr>
              <w:jc w:val="right"/>
            </w:pPr>
            <w:r w:rsidRPr="004C61FA">
              <w:t>0,0</w:t>
            </w:r>
          </w:p>
        </w:tc>
        <w:tc>
          <w:tcPr>
            <w:tcW w:w="1419" w:type="dxa"/>
            <w:shd w:val="clear" w:color="auto" w:fill="auto"/>
            <w:noWrap/>
            <w:vAlign w:val="bottom"/>
            <w:hideMark/>
          </w:tcPr>
          <w:p w14:paraId="1D81434E" w14:textId="77777777" w:rsidR="004C61FA" w:rsidRPr="004C61FA" w:rsidRDefault="004C61FA" w:rsidP="004C61FA">
            <w:pPr>
              <w:jc w:val="right"/>
            </w:pPr>
            <w:r w:rsidRPr="004C61FA">
              <w:t>0,0</w:t>
            </w:r>
          </w:p>
        </w:tc>
      </w:tr>
      <w:tr w:rsidR="004C61FA" w:rsidRPr="004C61FA" w14:paraId="7305964D" w14:textId="77777777" w:rsidTr="0099170E">
        <w:trPr>
          <w:trHeight w:val="20"/>
        </w:trPr>
        <w:tc>
          <w:tcPr>
            <w:tcW w:w="580" w:type="dxa"/>
            <w:shd w:val="clear" w:color="auto" w:fill="auto"/>
            <w:noWrap/>
            <w:vAlign w:val="bottom"/>
            <w:hideMark/>
          </w:tcPr>
          <w:p w14:paraId="298BB9C5" w14:textId="77777777" w:rsidR="004C61FA" w:rsidRPr="004C61FA" w:rsidRDefault="004C61FA" w:rsidP="004C61FA">
            <w:pPr>
              <w:jc w:val="right"/>
            </w:pPr>
            <w:r w:rsidRPr="004C61FA">
              <w:t> </w:t>
            </w:r>
          </w:p>
        </w:tc>
        <w:tc>
          <w:tcPr>
            <w:tcW w:w="6219" w:type="dxa"/>
            <w:shd w:val="clear" w:color="000000" w:fill="FFFFFF"/>
            <w:hideMark/>
          </w:tcPr>
          <w:p w14:paraId="70627409" w14:textId="77777777" w:rsidR="004C61FA" w:rsidRPr="004C61FA" w:rsidRDefault="004C61FA" w:rsidP="004C61FA">
            <w:r w:rsidRPr="004C61FA">
              <w:t>Комплекс процессных мероприятий «Проведение мероприятий по основным направлениям реализации муниципальной программы»</w:t>
            </w:r>
          </w:p>
        </w:tc>
        <w:tc>
          <w:tcPr>
            <w:tcW w:w="605" w:type="dxa"/>
            <w:shd w:val="clear" w:color="000000" w:fill="FFFFFF"/>
            <w:vAlign w:val="bottom"/>
            <w:hideMark/>
          </w:tcPr>
          <w:p w14:paraId="0C0A7A54" w14:textId="77777777" w:rsidR="004C61FA" w:rsidRPr="004C61FA" w:rsidRDefault="004C61FA" w:rsidP="004C61FA">
            <w:pPr>
              <w:jc w:val="right"/>
            </w:pPr>
            <w:r w:rsidRPr="004C61FA">
              <w:t>925</w:t>
            </w:r>
          </w:p>
        </w:tc>
        <w:tc>
          <w:tcPr>
            <w:tcW w:w="600" w:type="dxa"/>
            <w:shd w:val="clear" w:color="000000" w:fill="FFFFFF"/>
            <w:noWrap/>
            <w:vAlign w:val="bottom"/>
            <w:hideMark/>
          </w:tcPr>
          <w:p w14:paraId="0903A224" w14:textId="77777777" w:rsidR="004C61FA" w:rsidRPr="004C61FA" w:rsidRDefault="004C61FA" w:rsidP="004C61FA">
            <w:pPr>
              <w:jc w:val="right"/>
            </w:pPr>
            <w:r w:rsidRPr="004C61FA">
              <w:t>07</w:t>
            </w:r>
          </w:p>
        </w:tc>
        <w:tc>
          <w:tcPr>
            <w:tcW w:w="560" w:type="dxa"/>
            <w:shd w:val="clear" w:color="000000" w:fill="FFFFFF"/>
            <w:noWrap/>
            <w:vAlign w:val="bottom"/>
            <w:hideMark/>
          </w:tcPr>
          <w:p w14:paraId="6B6FE657" w14:textId="77777777" w:rsidR="004C61FA" w:rsidRPr="004C61FA" w:rsidRDefault="004C61FA" w:rsidP="004C61FA">
            <w:pPr>
              <w:jc w:val="right"/>
            </w:pPr>
            <w:r w:rsidRPr="004C61FA">
              <w:t>07</w:t>
            </w:r>
          </w:p>
        </w:tc>
        <w:tc>
          <w:tcPr>
            <w:tcW w:w="1723" w:type="dxa"/>
            <w:shd w:val="clear" w:color="000000" w:fill="FFFFFF"/>
            <w:noWrap/>
            <w:vAlign w:val="bottom"/>
            <w:hideMark/>
          </w:tcPr>
          <w:p w14:paraId="3EE47857" w14:textId="77777777" w:rsidR="004C61FA" w:rsidRPr="004C61FA" w:rsidRDefault="004C61FA" w:rsidP="004C61FA">
            <w:pPr>
              <w:jc w:val="right"/>
            </w:pPr>
            <w:r w:rsidRPr="004C61FA">
              <w:t>11 2 01 00000</w:t>
            </w:r>
          </w:p>
        </w:tc>
        <w:tc>
          <w:tcPr>
            <w:tcW w:w="576" w:type="dxa"/>
            <w:shd w:val="clear" w:color="000000" w:fill="FFFFFF"/>
            <w:noWrap/>
            <w:vAlign w:val="bottom"/>
            <w:hideMark/>
          </w:tcPr>
          <w:p w14:paraId="5DE96843" w14:textId="77777777" w:rsidR="004C61FA" w:rsidRPr="004C61FA" w:rsidRDefault="004C61FA" w:rsidP="004C61FA">
            <w:pPr>
              <w:jc w:val="right"/>
            </w:pPr>
            <w:r w:rsidRPr="004C61FA">
              <w:t> </w:t>
            </w:r>
          </w:p>
        </w:tc>
        <w:tc>
          <w:tcPr>
            <w:tcW w:w="1409" w:type="dxa"/>
            <w:shd w:val="clear" w:color="auto" w:fill="auto"/>
            <w:noWrap/>
            <w:vAlign w:val="bottom"/>
            <w:hideMark/>
          </w:tcPr>
          <w:p w14:paraId="5E51B731" w14:textId="77777777" w:rsidR="004C61FA" w:rsidRPr="004C61FA" w:rsidRDefault="004C61FA" w:rsidP="004C61FA">
            <w:pPr>
              <w:jc w:val="right"/>
            </w:pPr>
            <w:r w:rsidRPr="004C61FA">
              <w:t>560,0</w:t>
            </w:r>
          </w:p>
        </w:tc>
        <w:tc>
          <w:tcPr>
            <w:tcW w:w="1473" w:type="dxa"/>
            <w:shd w:val="clear" w:color="auto" w:fill="auto"/>
            <w:noWrap/>
            <w:vAlign w:val="bottom"/>
            <w:hideMark/>
          </w:tcPr>
          <w:p w14:paraId="7FEDBF5E" w14:textId="77777777" w:rsidR="004C61FA" w:rsidRPr="004C61FA" w:rsidRDefault="004C61FA" w:rsidP="004C61FA">
            <w:pPr>
              <w:jc w:val="right"/>
            </w:pPr>
            <w:r w:rsidRPr="004C61FA">
              <w:t>0,0</w:t>
            </w:r>
          </w:p>
        </w:tc>
        <w:tc>
          <w:tcPr>
            <w:tcW w:w="1419" w:type="dxa"/>
            <w:shd w:val="clear" w:color="auto" w:fill="auto"/>
            <w:noWrap/>
            <w:vAlign w:val="bottom"/>
            <w:hideMark/>
          </w:tcPr>
          <w:p w14:paraId="5ED380EB" w14:textId="77777777" w:rsidR="004C61FA" w:rsidRPr="004C61FA" w:rsidRDefault="004C61FA" w:rsidP="004C61FA">
            <w:pPr>
              <w:jc w:val="right"/>
            </w:pPr>
            <w:r w:rsidRPr="004C61FA">
              <w:t>0,0</w:t>
            </w:r>
          </w:p>
        </w:tc>
      </w:tr>
      <w:tr w:rsidR="004C61FA" w:rsidRPr="004C61FA" w14:paraId="72ADDAE7" w14:textId="77777777" w:rsidTr="0099170E">
        <w:trPr>
          <w:trHeight w:val="20"/>
        </w:trPr>
        <w:tc>
          <w:tcPr>
            <w:tcW w:w="580" w:type="dxa"/>
            <w:shd w:val="clear" w:color="auto" w:fill="auto"/>
            <w:noWrap/>
            <w:vAlign w:val="bottom"/>
            <w:hideMark/>
          </w:tcPr>
          <w:p w14:paraId="38640D7F" w14:textId="77777777" w:rsidR="004C61FA" w:rsidRPr="004C61FA" w:rsidRDefault="004C61FA" w:rsidP="004C61FA">
            <w:pPr>
              <w:jc w:val="right"/>
            </w:pPr>
            <w:r w:rsidRPr="004C61FA">
              <w:t> </w:t>
            </w:r>
          </w:p>
        </w:tc>
        <w:tc>
          <w:tcPr>
            <w:tcW w:w="6219" w:type="dxa"/>
            <w:shd w:val="clear" w:color="000000" w:fill="FFFFFF"/>
            <w:hideMark/>
          </w:tcPr>
          <w:p w14:paraId="71668EFC"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«Молодежь Кубани»</w:t>
            </w:r>
          </w:p>
        </w:tc>
        <w:tc>
          <w:tcPr>
            <w:tcW w:w="605" w:type="dxa"/>
            <w:shd w:val="clear" w:color="000000" w:fill="FFFFFF"/>
            <w:vAlign w:val="bottom"/>
            <w:hideMark/>
          </w:tcPr>
          <w:p w14:paraId="06884F30" w14:textId="77777777" w:rsidR="004C61FA" w:rsidRPr="004C61FA" w:rsidRDefault="004C61FA" w:rsidP="004C61FA">
            <w:pPr>
              <w:jc w:val="right"/>
            </w:pPr>
            <w:r w:rsidRPr="004C61FA">
              <w:t>925</w:t>
            </w:r>
          </w:p>
        </w:tc>
        <w:tc>
          <w:tcPr>
            <w:tcW w:w="600" w:type="dxa"/>
            <w:shd w:val="clear" w:color="000000" w:fill="FFFFFF"/>
            <w:noWrap/>
            <w:vAlign w:val="bottom"/>
            <w:hideMark/>
          </w:tcPr>
          <w:p w14:paraId="36529ECF" w14:textId="77777777" w:rsidR="004C61FA" w:rsidRPr="004C61FA" w:rsidRDefault="004C61FA" w:rsidP="004C61FA">
            <w:pPr>
              <w:jc w:val="right"/>
            </w:pPr>
            <w:r w:rsidRPr="004C61FA">
              <w:t>07</w:t>
            </w:r>
          </w:p>
        </w:tc>
        <w:tc>
          <w:tcPr>
            <w:tcW w:w="560" w:type="dxa"/>
            <w:shd w:val="clear" w:color="000000" w:fill="FFFFFF"/>
            <w:noWrap/>
            <w:vAlign w:val="bottom"/>
            <w:hideMark/>
          </w:tcPr>
          <w:p w14:paraId="1AA331C9" w14:textId="77777777" w:rsidR="004C61FA" w:rsidRPr="004C61FA" w:rsidRDefault="004C61FA" w:rsidP="004C61FA">
            <w:pPr>
              <w:jc w:val="right"/>
            </w:pPr>
            <w:r w:rsidRPr="004C61FA">
              <w:t>07</w:t>
            </w:r>
          </w:p>
        </w:tc>
        <w:tc>
          <w:tcPr>
            <w:tcW w:w="1723" w:type="dxa"/>
            <w:shd w:val="clear" w:color="000000" w:fill="FFFFFF"/>
            <w:noWrap/>
            <w:vAlign w:val="bottom"/>
            <w:hideMark/>
          </w:tcPr>
          <w:p w14:paraId="01B9A38C" w14:textId="77777777" w:rsidR="004C61FA" w:rsidRPr="004C61FA" w:rsidRDefault="004C61FA" w:rsidP="004C61FA">
            <w:pPr>
              <w:jc w:val="right"/>
            </w:pPr>
            <w:r w:rsidRPr="004C61FA">
              <w:t>11 2 01 10240</w:t>
            </w:r>
          </w:p>
        </w:tc>
        <w:tc>
          <w:tcPr>
            <w:tcW w:w="576" w:type="dxa"/>
            <w:shd w:val="clear" w:color="000000" w:fill="FFFFFF"/>
            <w:noWrap/>
            <w:vAlign w:val="bottom"/>
            <w:hideMark/>
          </w:tcPr>
          <w:p w14:paraId="49C3D5D3" w14:textId="77777777" w:rsidR="004C61FA" w:rsidRPr="004C61FA" w:rsidRDefault="004C61FA" w:rsidP="004C61FA">
            <w:pPr>
              <w:jc w:val="right"/>
            </w:pPr>
            <w:r w:rsidRPr="004C61FA">
              <w:t> </w:t>
            </w:r>
          </w:p>
        </w:tc>
        <w:tc>
          <w:tcPr>
            <w:tcW w:w="1409" w:type="dxa"/>
            <w:shd w:val="clear" w:color="auto" w:fill="auto"/>
            <w:noWrap/>
            <w:vAlign w:val="bottom"/>
            <w:hideMark/>
          </w:tcPr>
          <w:p w14:paraId="78EEE0AF" w14:textId="77777777" w:rsidR="004C61FA" w:rsidRPr="004C61FA" w:rsidRDefault="004C61FA" w:rsidP="004C61FA">
            <w:pPr>
              <w:jc w:val="right"/>
            </w:pPr>
            <w:r w:rsidRPr="004C61FA">
              <w:t>560,0</w:t>
            </w:r>
          </w:p>
        </w:tc>
        <w:tc>
          <w:tcPr>
            <w:tcW w:w="1473" w:type="dxa"/>
            <w:shd w:val="clear" w:color="auto" w:fill="auto"/>
            <w:noWrap/>
            <w:vAlign w:val="bottom"/>
            <w:hideMark/>
          </w:tcPr>
          <w:p w14:paraId="7F2E9308" w14:textId="77777777" w:rsidR="004C61FA" w:rsidRPr="004C61FA" w:rsidRDefault="004C61FA" w:rsidP="004C61FA">
            <w:pPr>
              <w:jc w:val="right"/>
            </w:pPr>
            <w:r w:rsidRPr="004C61FA">
              <w:t>0,0</w:t>
            </w:r>
          </w:p>
        </w:tc>
        <w:tc>
          <w:tcPr>
            <w:tcW w:w="1419" w:type="dxa"/>
            <w:shd w:val="clear" w:color="auto" w:fill="auto"/>
            <w:noWrap/>
            <w:vAlign w:val="bottom"/>
            <w:hideMark/>
          </w:tcPr>
          <w:p w14:paraId="38CB84AE" w14:textId="77777777" w:rsidR="004C61FA" w:rsidRPr="004C61FA" w:rsidRDefault="004C61FA" w:rsidP="004C61FA">
            <w:pPr>
              <w:jc w:val="right"/>
            </w:pPr>
            <w:r w:rsidRPr="004C61FA">
              <w:t>0,0</w:t>
            </w:r>
          </w:p>
        </w:tc>
      </w:tr>
      <w:tr w:rsidR="004C61FA" w:rsidRPr="004C61FA" w14:paraId="31E1418C" w14:textId="77777777" w:rsidTr="0099170E">
        <w:trPr>
          <w:trHeight w:val="20"/>
        </w:trPr>
        <w:tc>
          <w:tcPr>
            <w:tcW w:w="580" w:type="dxa"/>
            <w:shd w:val="clear" w:color="auto" w:fill="auto"/>
            <w:noWrap/>
            <w:vAlign w:val="bottom"/>
            <w:hideMark/>
          </w:tcPr>
          <w:p w14:paraId="12B3CC01" w14:textId="77777777" w:rsidR="004C61FA" w:rsidRPr="004C61FA" w:rsidRDefault="004C61FA" w:rsidP="004C61FA">
            <w:pPr>
              <w:jc w:val="right"/>
            </w:pPr>
            <w:r w:rsidRPr="004C61FA">
              <w:t> </w:t>
            </w:r>
          </w:p>
        </w:tc>
        <w:tc>
          <w:tcPr>
            <w:tcW w:w="6219" w:type="dxa"/>
            <w:shd w:val="clear" w:color="000000" w:fill="FFFFFF"/>
            <w:hideMark/>
          </w:tcPr>
          <w:p w14:paraId="16A5EE0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76AA1839" w14:textId="77777777" w:rsidR="004C61FA" w:rsidRPr="004C61FA" w:rsidRDefault="004C61FA" w:rsidP="004C61FA">
            <w:pPr>
              <w:jc w:val="right"/>
            </w:pPr>
            <w:r w:rsidRPr="004C61FA">
              <w:t>925</w:t>
            </w:r>
          </w:p>
        </w:tc>
        <w:tc>
          <w:tcPr>
            <w:tcW w:w="600" w:type="dxa"/>
            <w:shd w:val="clear" w:color="000000" w:fill="FFFFFF"/>
            <w:noWrap/>
            <w:vAlign w:val="bottom"/>
            <w:hideMark/>
          </w:tcPr>
          <w:p w14:paraId="7670490D" w14:textId="77777777" w:rsidR="004C61FA" w:rsidRPr="004C61FA" w:rsidRDefault="004C61FA" w:rsidP="004C61FA">
            <w:pPr>
              <w:jc w:val="right"/>
            </w:pPr>
            <w:r w:rsidRPr="004C61FA">
              <w:t>07</w:t>
            </w:r>
          </w:p>
        </w:tc>
        <w:tc>
          <w:tcPr>
            <w:tcW w:w="560" w:type="dxa"/>
            <w:shd w:val="clear" w:color="000000" w:fill="FFFFFF"/>
            <w:noWrap/>
            <w:vAlign w:val="bottom"/>
            <w:hideMark/>
          </w:tcPr>
          <w:p w14:paraId="4CAF6BC9" w14:textId="77777777" w:rsidR="004C61FA" w:rsidRPr="004C61FA" w:rsidRDefault="004C61FA" w:rsidP="004C61FA">
            <w:pPr>
              <w:jc w:val="right"/>
            </w:pPr>
            <w:r w:rsidRPr="004C61FA">
              <w:t>07</w:t>
            </w:r>
          </w:p>
        </w:tc>
        <w:tc>
          <w:tcPr>
            <w:tcW w:w="1723" w:type="dxa"/>
            <w:shd w:val="clear" w:color="000000" w:fill="FFFFFF"/>
            <w:noWrap/>
            <w:vAlign w:val="bottom"/>
            <w:hideMark/>
          </w:tcPr>
          <w:p w14:paraId="00C6E5CD" w14:textId="77777777" w:rsidR="004C61FA" w:rsidRPr="004C61FA" w:rsidRDefault="004C61FA" w:rsidP="004C61FA">
            <w:pPr>
              <w:jc w:val="right"/>
            </w:pPr>
            <w:r w:rsidRPr="004C61FA">
              <w:t>11 2 01 10240</w:t>
            </w:r>
          </w:p>
        </w:tc>
        <w:tc>
          <w:tcPr>
            <w:tcW w:w="576" w:type="dxa"/>
            <w:shd w:val="clear" w:color="000000" w:fill="FFFFFF"/>
            <w:noWrap/>
            <w:vAlign w:val="bottom"/>
            <w:hideMark/>
          </w:tcPr>
          <w:p w14:paraId="696A8C89" w14:textId="77777777" w:rsidR="004C61FA" w:rsidRPr="004C61FA" w:rsidRDefault="004C61FA" w:rsidP="004C61FA">
            <w:pPr>
              <w:jc w:val="right"/>
            </w:pPr>
            <w:r w:rsidRPr="004C61FA">
              <w:t>200</w:t>
            </w:r>
          </w:p>
        </w:tc>
        <w:tc>
          <w:tcPr>
            <w:tcW w:w="1409" w:type="dxa"/>
            <w:shd w:val="clear" w:color="auto" w:fill="auto"/>
            <w:noWrap/>
            <w:vAlign w:val="bottom"/>
            <w:hideMark/>
          </w:tcPr>
          <w:p w14:paraId="379E6446" w14:textId="77777777" w:rsidR="004C61FA" w:rsidRPr="004C61FA" w:rsidRDefault="004C61FA" w:rsidP="004C61FA">
            <w:pPr>
              <w:jc w:val="right"/>
            </w:pPr>
            <w:r w:rsidRPr="004C61FA">
              <w:t>560,0</w:t>
            </w:r>
          </w:p>
        </w:tc>
        <w:tc>
          <w:tcPr>
            <w:tcW w:w="1473" w:type="dxa"/>
            <w:shd w:val="clear" w:color="auto" w:fill="auto"/>
            <w:noWrap/>
            <w:vAlign w:val="bottom"/>
            <w:hideMark/>
          </w:tcPr>
          <w:p w14:paraId="5279A413" w14:textId="77777777" w:rsidR="004C61FA" w:rsidRPr="004C61FA" w:rsidRDefault="004C61FA" w:rsidP="004C61FA">
            <w:pPr>
              <w:jc w:val="right"/>
            </w:pPr>
            <w:r w:rsidRPr="004C61FA">
              <w:t>0,0</w:t>
            </w:r>
          </w:p>
        </w:tc>
        <w:tc>
          <w:tcPr>
            <w:tcW w:w="1419" w:type="dxa"/>
            <w:shd w:val="clear" w:color="auto" w:fill="auto"/>
            <w:noWrap/>
            <w:vAlign w:val="bottom"/>
            <w:hideMark/>
          </w:tcPr>
          <w:p w14:paraId="1F985428" w14:textId="77777777" w:rsidR="004C61FA" w:rsidRPr="004C61FA" w:rsidRDefault="004C61FA" w:rsidP="004C61FA">
            <w:pPr>
              <w:jc w:val="right"/>
            </w:pPr>
            <w:r w:rsidRPr="004C61FA">
              <w:t>0,0</w:t>
            </w:r>
          </w:p>
        </w:tc>
      </w:tr>
      <w:tr w:rsidR="004C61FA" w:rsidRPr="004C61FA" w14:paraId="13BCD63D" w14:textId="77777777" w:rsidTr="0099170E">
        <w:trPr>
          <w:trHeight w:val="20"/>
        </w:trPr>
        <w:tc>
          <w:tcPr>
            <w:tcW w:w="580" w:type="dxa"/>
            <w:shd w:val="clear" w:color="auto" w:fill="auto"/>
            <w:noWrap/>
            <w:vAlign w:val="bottom"/>
            <w:hideMark/>
          </w:tcPr>
          <w:p w14:paraId="299C687C" w14:textId="77777777" w:rsidR="004C61FA" w:rsidRPr="004C61FA" w:rsidRDefault="004C61FA" w:rsidP="004C61FA">
            <w:pPr>
              <w:jc w:val="right"/>
            </w:pPr>
            <w:r w:rsidRPr="004C61FA">
              <w:t> </w:t>
            </w:r>
          </w:p>
        </w:tc>
        <w:tc>
          <w:tcPr>
            <w:tcW w:w="6219" w:type="dxa"/>
            <w:shd w:val="clear" w:color="auto" w:fill="auto"/>
            <w:hideMark/>
          </w:tcPr>
          <w:p w14:paraId="7061219B" w14:textId="77777777" w:rsidR="004C61FA" w:rsidRPr="004C61FA" w:rsidRDefault="004C61FA" w:rsidP="004C61FA">
            <w:r w:rsidRPr="004C61FA">
              <w:t>Другие вопросы в области образования</w:t>
            </w:r>
          </w:p>
        </w:tc>
        <w:tc>
          <w:tcPr>
            <w:tcW w:w="605" w:type="dxa"/>
            <w:shd w:val="clear" w:color="auto" w:fill="auto"/>
            <w:vAlign w:val="bottom"/>
            <w:hideMark/>
          </w:tcPr>
          <w:p w14:paraId="595318DD" w14:textId="77777777" w:rsidR="004C61FA" w:rsidRPr="004C61FA" w:rsidRDefault="004C61FA" w:rsidP="004C61FA">
            <w:pPr>
              <w:jc w:val="right"/>
            </w:pPr>
            <w:r w:rsidRPr="004C61FA">
              <w:t>925</w:t>
            </w:r>
          </w:p>
        </w:tc>
        <w:tc>
          <w:tcPr>
            <w:tcW w:w="600" w:type="dxa"/>
            <w:shd w:val="clear" w:color="auto" w:fill="auto"/>
            <w:noWrap/>
            <w:vAlign w:val="bottom"/>
            <w:hideMark/>
          </w:tcPr>
          <w:p w14:paraId="63EDC34E" w14:textId="77777777" w:rsidR="004C61FA" w:rsidRPr="004C61FA" w:rsidRDefault="004C61FA" w:rsidP="004C61FA">
            <w:pPr>
              <w:jc w:val="right"/>
            </w:pPr>
            <w:r w:rsidRPr="004C61FA">
              <w:t>07</w:t>
            </w:r>
          </w:p>
        </w:tc>
        <w:tc>
          <w:tcPr>
            <w:tcW w:w="560" w:type="dxa"/>
            <w:shd w:val="clear" w:color="auto" w:fill="auto"/>
            <w:noWrap/>
            <w:vAlign w:val="bottom"/>
            <w:hideMark/>
          </w:tcPr>
          <w:p w14:paraId="336A6C31" w14:textId="77777777" w:rsidR="004C61FA" w:rsidRPr="004C61FA" w:rsidRDefault="004C61FA" w:rsidP="004C61FA">
            <w:pPr>
              <w:jc w:val="right"/>
            </w:pPr>
            <w:r w:rsidRPr="004C61FA">
              <w:t>09</w:t>
            </w:r>
          </w:p>
        </w:tc>
        <w:tc>
          <w:tcPr>
            <w:tcW w:w="1723" w:type="dxa"/>
            <w:shd w:val="clear" w:color="auto" w:fill="auto"/>
            <w:noWrap/>
            <w:vAlign w:val="bottom"/>
            <w:hideMark/>
          </w:tcPr>
          <w:p w14:paraId="14C55A03" w14:textId="77777777" w:rsidR="004C61FA" w:rsidRPr="004C61FA" w:rsidRDefault="004C61FA" w:rsidP="004C61FA">
            <w:pPr>
              <w:jc w:val="right"/>
            </w:pPr>
            <w:r w:rsidRPr="004C61FA">
              <w:t> </w:t>
            </w:r>
          </w:p>
        </w:tc>
        <w:tc>
          <w:tcPr>
            <w:tcW w:w="576" w:type="dxa"/>
            <w:shd w:val="clear" w:color="auto" w:fill="auto"/>
            <w:noWrap/>
            <w:vAlign w:val="bottom"/>
            <w:hideMark/>
          </w:tcPr>
          <w:p w14:paraId="721AE021" w14:textId="77777777" w:rsidR="004C61FA" w:rsidRPr="004C61FA" w:rsidRDefault="004C61FA" w:rsidP="004C61FA">
            <w:pPr>
              <w:jc w:val="right"/>
            </w:pPr>
            <w:r w:rsidRPr="004C61FA">
              <w:t> </w:t>
            </w:r>
          </w:p>
        </w:tc>
        <w:tc>
          <w:tcPr>
            <w:tcW w:w="1409" w:type="dxa"/>
            <w:shd w:val="clear" w:color="auto" w:fill="auto"/>
            <w:noWrap/>
            <w:vAlign w:val="bottom"/>
            <w:hideMark/>
          </w:tcPr>
          <w:p w14:paraId="0C15574A" w14:textId="77777777" w:rsidR="004C61FA" w:rsidRPr="004C61FA" w:rsidRDefault="004C61FA" w:rsidP="004C61FA">
            <w:pPr>
              <w:jc w:val="right"/>
            </w:pPr>
            <w:r w:rsidRPr="004C61FA">
              <w:t>84 387,1</w:t>
            </w:r>
          </w:p>
        </w:tc>
        <w:tc>
          <w:tcPr>
            <w:tcW w:w="1473" w:type="dxa"/>
            <w:shd w:val="clear" w:color="auto" w:fill="auto"/>
            <w:noWrap/>
            <w:vAlign w:val="bottom"/>
            <w:hideMark/>
          </w:tcPr>
          <w:p w14:paraId="29C26AC1" w14:textId="77777777" w:rsidR="004C61FA" w:rsidRPr="004C61FA" w:rsidRDefault="004C61FA" w:rsidP="004C61FA">
            <w:pPr>
              <w:jc w:val="right"/>
            </w:pPr>
            <w:r w:rsidRPr="004C61FA">
              <w:t>83 710,5</w:t>
            </w:r>
          </w:p>
        </w:tc>
        <w:tc>
          <w:tcPr>
            <w:tcW w:w="1419" w:type="dxa"/>
            <w:shd w:val="clear" w:color="auto" w:fill="auto"/>
            <w:noWrap/>
            <w:vAlign w:val="bottom"/>
            <w:hideMark/>
          </w:tcPr>
          <w:p w14:paraId="228642C9" w14:textId="77777777" w:rsidR="004C61FA" w:rsidRPr="004C61FA" w:rsidRDefault="004C61FA" w:rsidP="004C61FA">
            <w:pPr>
              <w:jc w:val="right"/>
            </w:pPr>
            <w:r w:rsidRPr="004C61FA">
              <w:t>84 323,7</w:t>
            </w:r>
          </w:p>
        </w:tc>
      </w:tr>
      <w:tr w:rsidR="004C61FA" w:rsidRPr="004C61FA" w14:paraId="77DD941D" w14:textId="77777777" w:rsidTr="0099170E">
        <w:trPr>
          <w:trHeight w:val="20"/>
        </w:trPr>
        <w:tc>
          <w:tcPr>
            <w:tcW w:w="580" w:type="dxa"/>
            <w:shd w:val="clear" w:color="auto" w:fill="auto"/>
            <w:noWrap/>
            <w:vAlign w:val="bottom"/>
            <w:hideMark/>
          </w:tcPr>
          <w:p w14:paraId="4E73A4FF" w14:textId="77777777" w:rsidR="004C61FA" w:rsidRPr="004C61FA" w:rsidRDefault="004C61FA" w:rsidP="004C61FA">
            <w:pPr>
              <w:jc w:val="right"/>
            </w:pPr>
            <w:r w:rsidRPr="004C61FA">
              <w:t> </w:t>
            </w:r>
          </w:p>
        </w:tc>
        <w:tc>
          <w:tcPr>
            <w:tcW w:w="6219" w:type="dxa"/>
            <w:shd w:val="clear" w:color="auto" w:fill="auto"/>
            <w:hideMark/>
          </w:tcPr>
          <w:p w14:paraId="458DA560"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660E2C70" w14:textId="77777777" w:rsidR="004C61FA" w:rsidRPr="004C61FA" w:rsidRDefault="004C61FA" w:rsidP="004C61FA">
            <w:pPr>
              <w:jc w:val="right"/>
            </w:pPr>
            <w:r w:rsidRPr="004C61FA">
              <w:t>925</w:t>
            </w:r>
          </w:p>
        </w:tc>
        <w:tc>
          <w:tcPr>
            <w:tcW w:w="600" w:type="dxa"/>
            <w:shd w:val="clear" w:color="auto" w:fill="auto"/>
            <w:noWrap/>
            <w:vAlign w:val="bottom"/>
            <w:hideMark/>
          </w:tcPr>
          <w:p w14:paraId="48CBB95A" w14:textId="77777777" w:rsidR="004C61FA" w:rsidRPr="004C61FA" w:rsidRDefault="004C61FA" w:rsidP="004C61FA">
            <w:pPr>
              <w:jc w:val="right"/>
            </w:pPr>
            <w:r w:rsidRPr="004C61FA">
              <w:t>07</w:t>
            </w:r>
          </w:p>
        </w:tc>
        <w:tc>
          <w:tcPr>
            <w:tcW w:w="560" w:type="dxa"/>
            <w:shd w:val="clear" w:color="auto" w:fill="auto"/>
            <w:noWrap/>
            <w:vAlign w:val="bottom"/>
            <w:hideMark/>
          </w:tcPr>
          <w:p w14:paraId="4A92846A" w14:textId="77777777" w:rsidR="004C61FA" w:rsidRPr="004C61FA" w:rsidRDefault="004C61FA" w:rsidP="004C61FA">
            <w:pPr>
              <w:jc w:val="right"/>
            </w:pPr>
            <w:r w:rsidRPr="004C61FA">
              <w:t>09</w:t>
            </w:r>
          </w:p>
        </w:tc>
        <w:tc>
          <w:tcPr>
            <w:tcW w:w="1723" w:type="dxa"/>
            <w:shd w:val="clear" w:color="auto" w:fill="auto"/>
            <w:noWrap/>
            <w:vAlign w:val="bottom"/>
            <w:hideMark/>
          </w:tcPr>
          <w:p w14:paraId="71EEC4B9"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6FFDF4D3" w14:textId="77777777" w:rsidR="004C61FA" w:rsidRPr="004C61FA" w:rsidRDefault="004C61FA" w:rsidP="004C61FA">
            <w:pPr>
              <w:jc w:val="right"/>
            </w:pPr>
            <w:r w:rsidRPr="004C61FA">
              <w:t> </w:t>
            </w:r>
          </w:p>
        </w:tc>
        <w:tc>
          <w:tcPr>
            <w:tcW w:w="1409" w:type="dxa"/>
            <w:shd w:val="clear" w:color="auto" w:fill="auto"/>
            <w:noWrap/>
            <w:vAlign w:val="bottom"/>
            <w:hideMark/>
          </w:tcPr>
          <w:p w14:paraId="7CA63A29" w14:textId="77777777" w:rsidR="004C61FA" w:rsidRPr="004C61FA" w:rsidRDefault="004C61FA" w:rsidP="004C61FA">
            <w:pPr>
              <w:jc w:val="right"/>
            </w:pPr>
            <w:r w:rsidRPr="004C61FA">
              <w:t>79 879,5</w:t>
            </w:r>
          </w:p>
        </w:tc>
        <w:tc>
          <w:tcPr>
            <w:tcW w:w="1473" w:type="dxa"/>
            <w:shd w:val="clear" w:color="auto" w:fill="auto"/>
            <w:noWrap/>
            <w:vAlign w:val="bottom"/>
            <w:hideMark/>
          </w:tcPr>
          <w:p w14:paraId="10122C4F" w14:textId="77777777" w:rsidR="004C61FA" w:rsidRPr="004C61FA" w:rsidRDefault="004C61FA" w:rsidP="004C61FA">
            <w:pPr>
              <w:jc w:val="right"/>
            </w:pPr>
            <w:r w:rsidRPr="004C61FA">
              <w:t>79 008,4</w:t>
            </w:r>
          </w:p>
        </w:tc>
        <w:tc>
          <w:tcPr>
            <w:tcW w:w="1419" w:type="dxa"/>
            <w:shd w:val="clear" w:color="auto" w:fill="auto"/>
            <w:noWrap/>
            <w:vAlign w:val="bottom"/>
            <w:hideMark/>
          </w:tcPr>
          <w:p w14:paraId="243A9E74" w14:textId="77777777" w:rsidR="004C61FA" w:rsidRPr="004C61FA" w:rsidRDefault="004C61FA" w:rsidP="004C61FA">
            <w:pPr>
              <w:jc w:val="right"/>
            </w:pPr>
            <w:r w:rsidRPr="004C61FA">
              <w:t>79 420,2</w:t>
            </w:r>
          </w:p>
        </w:tc>
      </w:tr>
      <w:tr w:rsidR="004C61FA" w:rsidRPr="004C61FA" w14:paraId="15ACF669" w14:textId="77777777" w:rsidTr="0099170E">
        <w:trPr>
          <w:trHeight w:val="20"/>
        </w:trPr>
        <w:tc>
          <w:tcPr>
            <w:tcW w:w="580" w:type="dxa"/>
            <w:shd w:val="clear" w:color="auto" w:fill="auto"/>
            <w:noWrap/>
            <w:vAlign w:val="bottom"/>
            <w:hideMark/>
          </w:tcPr>
          <w:p w14:paraId="0A8823C9" w14:textId="77777777" w:rsidR="004C61FA" w:rsidRPr="004C61FA" w:rsidRDefault="004C61FA" w:rsidP="004C61FA">
            <w:pPr>
              <w:jc w:val="right"/>
            </w:pPr>
            <w:r w:rsidRPr="004C61FA">
              <w:t> </w:t>
            </w:r>
          </w:p>
        </w:tc>
        <w:tc>
          <w:tcPr>
            <w:tcW w:w="6219" w:type="dxa"/>
            <w:shd w:val="clear" w:color="auto" w:fill="auto"/>
            <w:hideMark/>
          </w:tcPr>
          <w:p w14:paraId="23D18441" w14:textId="77777777" w:rsidR="004C61FA" w:rsidRPr="004C61FA" w:rsidRDefault="004C61FA" w:rsidP="004C61FA">
            <w:r w:rsidRPr="004C61FA">
              <w:t>Региональные проекты</w:t>
            </w:r>
          </w:p>
        </w:tc>
        <w:tc>
          <w:tcPr>
            <w:tcW w:w="605" w:type="dxa"/>
            <w:shd w:val="clear" w:color="auto" w:fill="auto"/>
            <w:vAlign w:val="bottom"/>
            <w:hideMark/>
          </w:tcPr>
          <w:p w14:paraId="37CB67DD" w14:textId="77777777" w:rsidR="004C61FA" w:rsidRPr="004C61FA" w:rsidRDefault="004C61FA" w:rsidP="004C61FA">
            <w:pPr>
              <w:jc w:val="right"/>
            </w:pPr>
            <w:r w:rsidRPr="004C61FA">
              <w:t>925</w:t>
            </w:r>
          </w:p>
        </w:tc>
        <w:tc>
          <w:tcPr>
            <w:tcW w:w="600" w:type="dxa"/>
            <w:shd w:val="clear" w:color="auto" w:fill="auto"/>
            <w:noWrap/>
            <w:vAlign w:val="bottom"/>
            <w:hideMark/>
          </w:tcPr>
          <w:p w14:paraId="115C503F" w14:textId="77777777" w:rsidR="004C61FA" w:rsidRPr="004C61FA" w:rsidRDefault="004C61FA" w:rsidP="004C61FA">
            <w:pPr>
              <w:jc w:val="right"/>
            </w:pPr>
            <w:r w:rsidRPr="004C61FA">
              <w:t>07</w:t>
            </w:r>
          </w:p>
        </w:tc>
        <w:tc>
          <w:tcPr>
            <w:tcW w:w="560" w:type="dxa"/>
            <w:shd w:val="clear" w:color="auto" w:fill="auto"/>
            <w:noWrap/>
            <w:vAlign w:val="bottom"/>
            <w:hideMark/>
          </w:tcPr>
          <w:p w14:paraId="1D7F34E4" w14:textId="77777777" w:rsidR="004C61FA" w:rsidRPr="004C61FA" w:rsidRDefault="004C61FA" w:rsidP="004C61FA">
            <w:pPr>
              <w:jc w:val="right"/>
            </w:pPr>
            <w:r w:rsidRPr="004C61FA">
              <w:t>09</w:t>
            </w:r>
          </w:p>
        </w:tc>
        <w:tc>
          <w:tcPr>
            <w:tcW w:w="1723" w:type="dxa"/>
            <w:shd w:val="clear" w:color="auto" w:fill="auto"/>
            <w:noWrap/>
            <w:vAlign w:val="bottom"/>
            <w:hideMark/>
          </w:tcPr>
          <w:p w14:paraId="341CC48E" w14:textId="77777777" w:rsidR="004C61FA" w:rsidRPr="004C61FA" w:rsidRDefault="004C61FA" w:rsidP="004C61FA">
            <w:pPr>
              <w:jc w:val="right"/>
            </w:pPr>
            <w:r w:rsidRPr="004C61FA">
              <w:t>01 1 00 00000</w:t>
            </w:r>
          </w:p>
        </w:tc>
        <w:tc>
          <w:tcPr>
            <w:tcW w:w="576" w:type="dxa"/>
            <w:shd w:val="clear" w:color="auto" w:fill="auto"/>
            <w:noWrap/>
            <w:vAlign w:val="bottom"/>
            <w:hideMark/>
          </w:tcPr>
          <w:p w14:paraId="4EAD3821" w14:textId="77777777" w:rsidR="004C61FA" w:rsidRPr="004C61FA" w:rsidRDefault="004C61FA" w:rsidP="004C61FA">
            <w:pPr>
              <w:jc w:val="right"/>
            </w:pPr>
            <w:r w:rsidRPr="004C61FA">
              <w:t> </w:t>
            </w:r>
          </w:p>
        </w:tc>
        <w:tc>
          <w:tcPr>
            <w:tcW w:w="1409" w:type="dxa"/>
            <w:shd w:val="clear" w:color="auto" w:fill="auto"/>
            <w:noWrap/>
            <w:vAlign w:val="bottom"/>
            <w:hideMark/>
          </w:tcPr>
          <w:p w14:paraId="664F1AD5" w14:textId="77777777" w:rsidR="004C61FA" w:rsidRPr="004C61FA" w:rsidRDefault="004C61FA" w:rsidP="004C61FA">
            <w:pPr>
              <w:jc w:val="right"/>
            </w:pPr>
            <w:r w:rsidRPr="004C61FA">
              <w:t>1 718,6</w:t>
            </w:r>
          </w:p>
        </w:tc>
        <w:tc>
          <w:tcPr>
            <w:tcW w:w="1473" w:type="dxa"/>
            <w:shd w:val="clear" w:color="auto" w:fill="auto"/>
            <w:noWrap/>
            <w:vAlign w:val="bottom"/>
            <w:hideMark/>
          </w:tcPr>
          <w:p w14:paraId="03C55D36" w14:textId="77777777" w:rsidR="004C61FA" w:rsidRPr="004C61FA" w:rsidRDefault="004C61FA" w:rsidP="004C61FA">
            <w:pPr>
              <w:jc w:val="right"/>
            </w:pPr>
            <w:r w:rsidRPr="004C61FA">
              <w:t>1 874,9</w:t>
            </w:r>
          </w:p>
        </w:tc>
        <w:tc>
          <w:tcPr>
            <w:tcW w:w="1419" w:type="dxa"/>
            <w:shd w:val="clear" w:color="auto" w:fill="auto"/>
            <w:noWrap/>
            <w:vAlign w:val="bottom"/>
            <w:hideMark/>
          </w:tcPr>
          <w:p w14:paraId="45958F73" w14:textId="77777777" w:rsidR="004C61FA" w:rsidRPr="004C61FA" w:rsidRDefault="004C61FA" w:rsidP="004C61FA">
            <w:pPr>
              <w:jc w:val="right"/>
            </w:pPr>
            <w:r w:rsidRPr="004C61FA">
              <w:t>1 953,0</w:t>
            </w:r>
          </w:p>
        </w:tc>
      </w:tr>
      <w:tr w:rsidR="004C61FA" w:rsidRPr="004C61FA" w14:paraId="3F31A904" w14:textId="77777777" w:rsidTr="0099170E">
        <w:trPr>
          <w:trHeight w:val="20"/>
        </w:trPr>
        <w:tc>
          <w:tcPr>
            <w:tcW w:w="580" w:type="dxa"/>
            <w:shd w:val="clear" w:color="auto" w:fill="auto"/>
            <w:noWrap/>
            <w:vAlign w:val="bottom"/>
            <w:hideMark/>
          </w:tcPr>
          <w:p w14:paraId="2775E680" w14:textId="77777777" w:rsidR="004C61FA" w:rsidRPr="004C61FA" w:rsidRDefault="004C61FA" w:rsidP="004C61FA">
            <w:pPr>
              <w:jc w:val="right"/>
            </w:pPr>
            <w:r w:rsidRPr="004C61FA">
              <w:t> </w:t>
            </w:r>
          </w:p>
        </w:tc>
        <w:tc>
          <w:tcPr>
            <w:tcW w:w="6219" w:type="dxa"/>
            <w:shd w:val="clear" w:color="auto" w:fill="auto"/>
            <w:hideMark/>
          </w:tcPr>
          <w:p w14:paraId="7118737F" w14:textId="77777777" w:rsidR="004C61FA" w:rsidRPr="004C61FA" w:rsidRDefault="004C61FA" w:rsidP="004C61FA">
            <w:r w:rsidRPr="004C61FA">
              <w:t>Региональный проект «Педагоги и наставники»</w:t>
            </w:r>
          </w:p>
        </w:tc>
        <w:tc>
          <w:tcPr>
            <w:tcW w:w="605" w:type="dxa"/>
            <w:shd w:val="clear" w:color="auto" w:fill="auto"/>
            <w:vAlign w:val="bottom"/>
            <w:hideMark/>
          </w:tcPr>
          <w:p w14:paraId="5213B56A" w14:textId="77777777" w:rsidR="004C61FA" w:rsidRPr="004C61FA" w:rsidRDefault="004C61FA" w:rsidP="004C61FA">
            <w:pPr>
              <w:jc w:val="right"/>
            </w:pPr>
            <w:r w:rsidRPr="004C61FA">
              <w:t>925</w:t>
            </w:r>
          </w:p>
        </w:tc>
        <w:tc>
          <w:tcPr>
            <w:tcW w:w="600" w:type="dxa"/>
            <w:shd w:val="clear" w:color="auto" w:fill="auto"/>
            <w:noWrap/>
            <w:vAlign w:val="bottom"/>
            <w:hideMark/>
          </w:tcPr>
          <w:p w14:paraId="59237B19" w14:textId="77777777" w:rsidR="004C61FA" w:rsidRPr="004C61FA" w:rsidRDefault="004C61FA" w:rsidP="004C61FA">
            <w:pPr>
              <w:jc w:val="right"/>
            </w:pPr>
            <w:r w:rsidRPr="004C61FA">
              <w:t>07</w:t>
            </w:r>
          </w:p>
        </w:tc>
        <w:tc>
          <w:tcPr>
            <w:tcW w:w="560" w:type="dxa"/>
            <w:shd w:val="clear" w:color="auto" w:fill="auto"/>
            <w:noWrap/>
            <w:vAlign w:val="bottom"/>
            <w:hideMark/>
          </w:tcPr>
          <w:p w14:paraId="413654E2" w14:textId="77777777" w:rsidR="004C61FA" w:rsidRPr="004C61FA" w:rsidRDefault="004C61FA" w:rsidP="004C61FA">
            <w:pPr>
              <w:jc w:val="right"/>
            </w:pPr>
            <w:r w:rsidRPr="004C61FA">
              <w:t>09</w:t>
            </w:r>
          </w:p>
        </w:tc>
        <w:tc>
          <w:tcPr>
            <w:tcW w:w="1723" w:type="dxa"/>
            <w:shd w:val="clear" w:color="auto" w:fill="auto"/>
            <w:noWrap/>
            <w:vAlign w:val="bottom"/>
            <w:hideMark/>
          </w:tcPr>
          <w:p w14:paraId="5C634408" w14:textId="77777777" w:rsidR="004C61FA" w:rsidRPr="004C61FA" w:rsidRDefault="004C61FA" w:rsidP="004C61FA">
            <w:pPr>
              <w:jc w:val="right"/>
            </w:pPr>
            <w:r w:rsidRPr="004C61FA">
              <w:t>01 1 Ю6 00000</w:t>
            </w:r>
          </w:p>
        </w:tc>
        <w:tc>
          <w:tcPr>
            <w:tcW w:w="576" w:type="dxa"/>
            <w:shd w:val="clear" w:color="auto" w:fill="auto"/>
            <w:noWrap/>
            <w:vAlign w:val="bottom"/>
            <w:hideMark/>
          </w:tcPr>
          <w:p w14:paraId="6735D041" w14:textId="77777777" w:rsidR="004C61FA" w:rsidRPr="004C61FA" w:rsidRDefault="004C61FA" w:rsidP="004C61FA">
            <w:pPr>
              <w:jc w:val="right"/>
            </w:pPr>
            <w:r w:rsidRPr="004C61FA">
              <w:t> </w:t>
            </w:r>
          </w:p>
        </w:tc>
        <w:tc>
          <w:tcPr>
            <w:tcW w:w="1409" w:type="dxa"/>
            <w:shd w:val="clear" w:color="auto" w:fill="auto"/>
            <w:noWrap/>
            <w:vAlign w:val="bottom"/>
            <w:hideMark/>
          </w:tcPr>
          <w:p w14:paraId="1683364A" w14:textId="77777777" w:rsidR="004C61FA" w:rsidRPr="004C61FA" w:rsidRDefault="004C61FA" w:rsidP="004C61FA">
            <w:pPr>
              <w:jc w:val="right"/>
            </w:pPr>
            <w:r w:rsidRPr="004C61FA">
              <w:t>1 718,6</w:t>
            </w:r>
          </w:p>
        </w:tc>
        <w:tc>
          <w:tcPr>
            <w:tcW w:w="1473" w:type="dxa"/>
            <w:shd w:val="clear" w:color="auto" w:fill="auto"/>
            <w:noWrap/>
            <w:vAlign w:val="bottom"/>
            <w:hideMark/>
          </w:tcPr>
          <w:p w14:paraId="42C68535" w14:textId="77777777" w:rsidR="004C61FA" w:rsidRPr="004C61FA" w:rsidRDefault="004C61FA" w:rsidP="004C61FA">
            <w:pPr>
              <w:jc w:val="right"/>
            </w:pPr>
            <w:r w:rsidRPr="004C61FA">
              <w:t>1 874,9</w:t>
            </w:r>
          </w:p>
        </w:tc>
        <w:tc>
          <w:tcPr>
            <w:tcW w:w="1419" w:type="dxa"/>
            <w:shd w:val="clear" w:color="auto" w:fill="auto"/>
            <w:noWrap/>
            <w:vAlign w:val="bottom"/>
            <w:hideMark/>
          </w:tcPr>
          <w:p w14:paraId="54F1114D" w14:textId="77777777" w:rsidR="004C61FA" w:rsidRPr="004C61FA" w:rsidRDefault="004C61FA" w:rsidP="004C61FA">
            <w:pPr>
              <w:jc w:val="right"/>
            </w:pPr>
            <w:r w:rsidRPr="004C61FA">
              <w:t>1 953,0</w:t>
            </w:r>
          </w:p>
        </w:tc>
      </w:tr>
      <w:tr w:rsidR="004C61FA" w:rsidRPr="004C61FA" w14:paraId="72858AE3" w14:textId="77777777" w:rsidTr="0099170E">
        <w:trPr>
          <w:trHeight w:val="20"/>
        </w:trPr>
        <w:tc>
          <w:tcPr>
            <w:tcW w:w="580" w:type="dxa"/>
            <w:shd w:val="clear" w:color="auto" w:fill="auto"/>
            <w:noWrap/>
            <w:vAlign w:val="bottom"/>
            <w:hideMark/>
          </w:tcPr>
          <w:p w14:paraId="6F2DC376" w14:textId="77777777" w:rsidR="004C61FA" w:rsidRPr="004C61FA" w:rsidRDefault="004C61FA" w:rsidP="004C61FA">
            <w:pPr>
              <w:jc w:val="right"/>
            </w:pPr>
            <w:r w:rsidRPr="004C61FA">
              <w:t> </w:t>
            </w:r>
          </w:p>
        </w:tc>
        <w:tc>
          <w:tcPr>
            <w:tcW w:w="6219" w:type="dxa"/>
            <w:shd w:val="clear" w:color="auto" w:fill="auto"/>
            <w:hideMark/>
          </w:tcPr>
          <w:p w14:paraId="49B06ADF" w14:textId="77777777" w:rsidR="004C61FA" w:rsidRPr="004C61FA" w:rsidRDefault="004C61FA" w:rsidP="004C61FA">
            <w:r w:rsidRPr="004C61FA">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05" w:type="dxa"/>
            <w:shd w:val="clear" w:color="auto" w:fill="auto"/>
            <w:vAlign w:val="bottom"/>
            <w:hideMark/>
          </w:tcPr>
          <w:p w14:paraId="1000C129" w14:textId="77777777" w:rsidR="004C61FA" w:rsidRPr="004C61FA" w:rsidRDefault="004C61FA" w:rsidP="004C61FA">
            <w:pPr>
              <w:jc w:val="right"/>
            </w:pPr>
            <w:r w:rsidRPr="004C61FA">
              <w:t>925</w:t>
            </w:r>
          </w:p>
        </w:tc>
        <w:tc>
          <w:tcPr>
            <w:tcW w:w="600" w:type="dxa"/>
            <w:shd w:val="clear" w:color="auto" w:fill="auto"/>
            <w:noWrap/>
            <w:vAlign w:val="bottom"/>
            <w:hideMark/>
          </w:tcPr>
          <w:p w14:paraId="07FEF4B3" w14:textId="77777777" w:rsidR="004C61FA" w:rsidRPr="004C61FA" w:rsidRDefault="004C61FA" w:rsidP="004C61FA">
            <w:pPr>
              <w:jc w:val="right"/>
            </w:pPr>
            <w:r w:rsidRPr="004C61FA">
              <w:t>07</w:t>
            </w:r>
          </w:p>
        </w:tc>
        <w:tc>
          <w:tcPr>
            <w:tcW w:w="560" w:type="dxa"/>
            <w:shd w:val="clear" w:color="auto" w:fill="auto"/>
            <w:noWrap/>
            <w:vAlign w:val="bottom"/>
            <w:hideMark/>
          </w:tcPr>
          <w:p w14:paraId="5AFE3059" w14:textId="77777777" w:rsidR="004C61FA" w:rsidRPr="004C61FA" w:rsidRDefault="004C61FA" w:rsidP="004C61FA">
            <w:pPr>
              <w:jc w:val="right"/>
            </w:pPr>
            <w:r w:rsidRPr="004C61FA">
              <w:t>09</w:t>
            </w:r>
          </w:p>
        </w:tc>
        <w:tc>
          <w:tcPr>
            <w:tcW w:w="1723" w:type="dxa"/>
            <w:shd w:val="clear" w:color="auto" w:fill="auto"/>
            <w:noWrap/>
            <w:vAlign w:val="bottom"/>
            <w:hideMark/>
          </w:tcPr>
          <w:p w14:paraId="64919E72" w14:textId="77777777" w:rsidR="004C61FA" w:rsidRPr="004C61FA" w:rsidRDefault="004C61FA" w:rsidP="004C61FA">
            <w:pPr>
              <w:jc w:val="right"/>
            </w:pPr>
            <w:r w:rsidRPr="004C61FA">
              <w:t>01 1 Ю6 50500</w:t>
            </w:r>
          </w:p>
        </w:tc>
        <w:tc>
          <w:tcPr>
            <w:tcW w:w="576" w:type="dxa"/>
            <w:shd w:val="clear" w:color="auto" w:fill="auto"/>
            <w:noWrap/>
            <w:vAlign w:val="bottom"/>
            <w:hideMark/>
          </w:tcPr>
          <w:p w14:paraId="41786CA2" w14:textId="77777777" w:rsidR="004C61FA" w:rsidRPr="004C61FA" w:rsidRDefault="004C61FA" w:rsidP="004C61FA">
            <w:pPr>
              <w:jc w:val="right"/>
            </w:pPr>
            <w:r w:rsidRPr="004C61FA">
              <w:t> </w:t>
            </w:r>
          </w:p>
        </w:tc>
        <w:tc>
          <w:tcPr>
            <w:tcW w:w="1409" w:type="dxa"/>
            <w:shd w:val="clear" w:color="auto" w:fill="auto"/>
            <w:noWrap/>
            <w:vAlign w:val="bottom"/>
            <w:hideMark/>
          </w:tcPr>
          <w:p w14:paraId="43EC47EF" w14:textId="77777777" w:rsidR="004C61FA" w:rsidRPr="004C61FA" w:rsidRDefault="004C61FA" w:rsidP="004C61FA">
            <w:pPr>
              <w:jc w:val="right"/>
            </w:pPr>
            <w:r w:rsidRPr="004C61FA">
              <w:t>1 718,6</w:t>
            </w:r>
          </w:p>
        </w:tc>
        <w:tc>
          <w:tcPr>
            <w:tcW w:w="1473" w:type="dxa"/>
            <w:shd w:val="clear" w:color="auto" w:fill="auto"/>
            <w:noWrap/>
            <w:vAlign w:val="bottom"/>
            <w:hideMark/>
          </w:tcPr>
          <w:p w14:paraId="5A9087CB" w14:textId="77777777" w:rsidR="004C61FA" w:rsidRPr="004C61FA" w:rsidRDefault="004C61FA" w:rsidP="004C61FA">
            <w:pPr>
              <w:jc w:val="right"/>
            </w:pPr>
            <w:r w:rsidRPr="004C61FA">
              <w:t>1 874,9</w:t>
            </w:r>
          </w:p>
        </w:tc>
        <w:tc>
          <w:tcPr>
            <w:tcW w:w="1419" w:type="dxa"/>
            <w:shd w:val="clear" w:color="auto" w:fill="auto"/>
            <w:noWrap/>
            <w:vAlign w:val="bottom"/>
            <w:hideMark/>
          </w:tcPr>
          <w:p w14:paraId="75B66D21" w14:textId="77777777" w:rsidR="004C61FA" w:rsidRPr="004C61FA" w:rsidRDefault="004C61FA" w:rsidP="004C61FA">
            <w:pPr>
              <w:jc w:val="right"/>
            </w:pPr>
            <w:r w:rsidRPr="004C61FA">
              <w:t>1 953,0</w:t>
            </w:r>
          </w:p>
        </w:tc>
      </w:tr>
      <w:tr w:rsidR="004C61FA" w:rsidRPr="004C61FA" w14:paraId="5933BE7D" w14:textId="77777777" w:rsidTr="0099170E">
        <w:trPr>
          <w:trHeight w:val="20"/>
        </w:trPr>
        <w:tc>
          <w:tcPr>
            <w:tcW w:w="580" w:type="dxa"/>
            <w:shd w:val="clear" w:color="auto" w:fill="auto"/>
            <w:noWrap/>
            <w:vAlign w:val="bottom"/>
            <w:hideMark/>
          </w:tcPr>
          <w:p w14:paraId="082E2912" w14:textId="77777777" w:rsidR="004C61FA" w:rsidRPr="004C61FA" w:rsidRDefault="004C61FA" w:rsidP="004C61FA">
            <w:pPr>
              <w:jc w:val="right"/>
            </w:pPr>
            <w:r w:rsidRPr="004C61FA">
              <w:t> </w:t>
            </w:r>
          </w:p>
        </w:tc>
        <w:tc>
          <w:tcPr>
            <w:tcW w:w="6219" w:type="dxa"/>
            <w:shd w:val="clear" w:color="auto" w:fill="auto"/>
            <w:hideMark/>
          </w:tcPr>
          <w:p w14:paraId="6DEA3BB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E024482" w14:textId="77777777" w:rsidR="004C61FA" w:rsidRPr="004C61FA" w:rsidRDefault="004C61FA" w:rsidP="004C61FA">
            <w:pPr>
              <w:jc w:val="right"/>
            </w:pPr>
            <w:r w:rsidRPr="004C61FA">
              <w:t>925</w:t>
            </w:r>
          </w:p>
        </w:tc>
        <w:tc>
          <w:tcPr>
            <w:tcW w:w="600" w:type="dxa"/>
            <w:shd w:val="clear" w:color="auto" w:fill="auto"/>
            <w:noWrap/>
            <w:vAlign w:val="bottom"/>
            <w:hideMark/>
          </w:tcPr>
          <w:p w14:paraId="480B0578" w14:textId="77777777" w:rsidR="004C61FA" w:rsidRPr="004C61FA" w:rsidRDefault="004C61FA" w:rsidP="004C61FA">
            <w:pPr>
              <w:jc w:val="right"/>
            </w:pPr>
            <w:r w:rsidRPr="004C61FA">
              <w:t>07</w:t>
            </w:r>
          </w:p>
        </w:tc>
        <w:tc>
          <w:tcPr>
            <w:tcW w:w="560" w:type="dxa"/>
            <w:shd w:val="clear" w:color="auto" w:fill="auto"/>
            <w:noWrap/>
            <w:vAlign w:val="bottom"/>
            <w:hideMark/>
          </w:tcPr>
          <w:p w14:paraId="69DDA90E" w14:textId="77777777" w:rsidR="004C61FA" w:rsidRPr="004C61FA" w:rsidRDefault="004C61FA" w:rsidP="004C61FA">
            <w:pPr>
              <w:jc w:val="right"/>
            </w:pPr>
            <w:r w:rsidRPr="004C61FA">
              <w:t>09</w:t>
            </w:r>
          </w:p>
        </w:tc>
        <w:tc>
          <w:tcPr>
            <w:tcW w:w="1723" w:type="dxa"/>
            <w:shd w:val="clear" w:color="auto" w:fill="auto"/>
            <w:noWrap/>
            <w:vAlign w:val="bottom"/>
            <w:hideMark/>
          </w:tcPr>
          <w:p w14:paraId="77AB5D77" w14:textId="77777777" w:rsidR="004C61FA" w:rsidRPr="004C61FA" w:rsidRDefault="004C61FA" w:rsidP="004C61FA">
            <w:pPr>
              <w:jc w:val="right"/>
            </w:pPr>
            <w:r w:rsidRPr="004C61FA">
              <w:t>01 1 Ю6 50500</w:t>
            </w:r>
          </w:p>
        </w:tc>
        <w:tc>
          <w:tcPr>
            <w:tcW w:w="576" w:type="dxa"/>
            <w:shd w:val="clear" w:color="auto" w:fill="auto"/>
            <w:noWrap/>
            <w:vAlign w:val="bottom"/>
            <w:hideMark/>
          </w:tcPr>
          <w:p w14:paraId="042DA734" w14:textId="77777777" w:rsidR="004C61FA" w:rsidRPr="004C61FA" w:rsidRDefault="004C61FA" w:rsidP="004C61FA">
            <w:pPr>
              <w:jc w:val="right"/>
            </w:pPr>
            <w:r w:rsidRPr="004C61FA">
              <w:t>600</w:t>
            </w:r>
          </w:p>
        </w:tc>
        <w:tc>
          <w:tcPr>
            <w:tcW w:w="1409" w:type="dxa"/>
            <w:shd w:val="clear" w:color="auto" w:fill="auto"/>
            <w:noWrap/>
            <w:vAlign w:val="bottom"/>
            <w:hideMark/>
          </w:tcPr>
          <w:p w14:paraId="66742ADD" w14:textId="77777777" w:rsidR="004C61FA" w:rsidRPr="004C61FA" w:rsidRDefault="004C61FA" w:rsidP="004C61FA">
            <w:pPr>
              <w:jc w:val="right"/>
            </w:pPr>
            <w:r w:rsidRPr="004C61FA">
              <w:t>1 718,6</w:t>
            </w:r>
          </w:p>
        </w:tc>
        <w:tc>
          <w:tcPr>
            <w:tcW w:w="1473" w:type="dxa"/>
            <w:shd w:val="clear" w:color="auto" w:fill="auto"/>
            <w:noWrap/>
            <w:vAlign w:val="bottom"/>
            <w:hideMark/>
          </w:tcPr>
          <w:p w14:paraId="119D4A3D" w14:textId="77777777" w:rsidR="004C61FA" w:rsidRPr="004C61FA" w:rsidRDefault="004C61FA" w:rsidP="004C61FA">
            <w:pPr>
              <w:jc w:val="right"/>
            </w:pPr>
            <w:r w:rsidRPr="004C61FA">
              <w:t>1 874,9</w:t>
            </w:r>
          </w:p>
        </w:tc>
        <w:tc>
          <w:tcPr>
            <w:tcW w:w="1419" w:type="dxa"/>
            <w:shd w:val="clear" w:color="auto" w:fill="auto"/>
            <w:noWrap/>
            <w:vAlign w:val="bottom"/>
            <w:hideMark/>
          </w:tcPr>
          <w:p w14:paraId="5A35B37E" w14:textId="77777777" w:rsidR="004C61FA" w:rsidRPr="004C61FA" w:rsidRDefault="004C61FA" w:rsidP="004C61FA">
            <w:pPr>
              <w:jc w:val="right"/>
            </w:pPr>
            <w:r w:rsidRPr="004C61FA">
              <w:t>1 953,0</w:t>
            </w:r>
          </w:p>
        </w:tc>
      </w:tr>
      <w:tr w:rsidR="004C61FA" w:rsidRPr="004C61FA" w14:paraId="6ACD9297" w14:textId="77777777" w:rsidTr="0099170E">
        <w:trPr>
          <w:trHeight w:val="20"/>
        </w:trPr>
        <w:tc>
          <w:tcPr>
            <w:tcW w:w="580" w:type="dxa"/>
            <w:shd w:val="clear" w:color="auto" w:fill="auto"/>
            <w:noWrap/>
            <w:vAlign w:val="bottom"/>
            <w:hideMark/>
          </w:tcPr>
          <w:p w14:paraId="311FB9D2" w14:textId="77777777" w:rsidR="004C61FA" w:rsidRPr="004C61FA" w:rsidRDefault="004C61FA" w:rsidP="004C61FA">
            <w:pPr>
              <w:jc w:val="right"/>
            </w:pPr>
            <w:r w:rsidRPr="004C61FA">
              <w:t> </w:t>
            </w:r>
          </w:p>
        </w:tc>
        <w:tc>
          <w:tcPr>
            <w:tcW w:w="6219" w:type="dxa"/>
            <w:shd w:val="clear" w:color="000000" w:fill="FFFFFF"/>
            <w:hideMark/>
          </w:tcPr>
          <w:p w14:paraId="2928832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123C7584" w14:textId="77777777" w:rsidR="004C61FA" w:rsidRPr="004C61FA" w:rsidRDefault="004C61FA" w:rsidP="004C61FA">
            <w:pPr>
              <w:jc w:val="right"/>
            </w:pPr>
            <w:r w:rsidRPr="004C61FA">
              <w:t>925</w:t>
            </w:r>
          </w:p>
        </w:tc>
        <w:tc>
          <w:tcPr>
            <w:tcW w:w="600" w:type="dxa"/>
            <w:shd w:val="clear" w:color="auto" w:fill="auto"/>
            <w:noWrap/>
            <w:vAlign w:val="bottom"/>
            <w:hideMark/>
          </w:tcPr>
          <w:p w14:paraId="34751694" w14:textId="77777777" w:rsidR="004C61FA" w:rsidRPr="004C61FA" w:rsidRDefault="004C61FA" w:rsidP="004C61FA">
            <w:pPr>
              <w:jc w:val="right"/>
            </w:pPr>
            <w:r w:rsidRPr="004C61FA">
              <w:t>07</w:t>
            </w:r>
          </w:p>
        </w:tc>
        <w:tc>
          <w:tcPr>
            <w:tcW w:w="560" w:type="dxa"/>
            <w:shd w:val="clear" w:color="auto" w:fill="auto"/>
            <w:noWrap/>
            <w:vAlign w:val="bottom"/>
            <w:hideMark/>
          </w:tcPr>
          <w:p w14:paraId="0AF00C80" w14:textId="77777777" w:rsidR="004C61FA" w:rsidRPr="004C61FA" w:rsidRDefault="004C61FA" w:rsidP="004C61FA">
            <w:pPr>
              <w:jc w:val="right"/>
            </w:pPr>
            <w:r w:rsidRPr="004C61FA">
              <w:t>09</w:t>
            </w:r>
          </w:p>
        </w:tc>
        <w:tc>
          <w:tcPr>
            <w:tcW w:w="1723" w:type="dxa"/>
            <w:shd w:val="clear" w:color="auto" w:fill="auto"/>
            <w:noWrap/>
            <w:vAlign w:val="bottom"/>
            <w:hideMark/>
          </w:tcPr>
          <w:p w14:paraId="361C5115"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775F7083" w14:textId="77777777" w:rsidR="004C61FA" w:rsidRPr="004C61FA" w:rsidRDefault="004C61FA" w:rsidP="004C61FA">
            <w:pPr>
              <w:jc w:val="right"/>
            </w:pPr>
            <w:r w:rsidRPr="004C61FA">
              <w:t> </w:t>
            </w:r>
          </w:p>
        </w:tc>
        <w:tc>
          <w:tcPr>
            <w:tcW w:w="1409" w:type="dxa"/>
            <w:shd w:val="clear" w:color="auto" w:fill="auto"/>
            <w:noWrap/>
            <w:vAlign w:val="bottom"/>
            <w:hideMark/>
          </w:tcPr>
          <w:p w14:paraId="236C4249" w14:textId="77777777" w:rsidR="004C61FA" w:rsidRPr="004C61FA" w:rsidRDefault="004C61FA" w:rsidP="004C61FA">
            <w:pPr>
              <w:jc w:val="right"/>
            </w:pPr>
            <w:r w:rsidRPr="004C61FA">
              <w:t>78 160,9</w:t>
            </w:r>
          </w:p>
        </w:tc>
        <w:tc>
          <w:tcPr>
            <w:tcW w:w="1473" w:type="dxa"/>
            <w:shd w:val="clear" w:color="auto" w:fill="auto"/>
            <w:noWrap/>
            <w:vAlign w:val="bottom"/>
            <w:hideMark/>
          </w:tcPr>
          <w:p w14:paraId="0B37A531" w14:textId="77777777" w:rsidR="004C61FA" w:rsidRPr="004C61FA" w:rsidRDefault="004C61FA" w:rsidP="004C61FA">
            <w:pPr>
              <w:jc w:val="right"/>
            </w:pPr>
            <w:r w:rsidRPr="004C61FA">
              <w:t>77 133,5</w:t>
            </w:r>
          </w:p>
        </w:tc>
        <w:tc>
          <w:tcPr>
            <w:tcW w:w="1419" w:type="dxa"/>
            <w:shd w:val="clear" w:color="auto" w:fill="auto"/>
            <w:noWrap/>
            <w:vAlign w:val="bottom"/>
            <w:hideMark/>
          </w:tcPr>
          <w:p w14:paraId="70C904E4" w14:textId="77777777" w:rsidR="004C61FA" w:rsidRPr="004C61FA" w:rsidRDefault="004C61FA" w:rsidP="004C61FA">
            <w:pPr>
              <w:jc w:val="right"/>
            </w:pPr>
            <w:r w:rsidRPr="004C61FA">
              <w:t>77 467,2</w:t>
            </w:r>
          </w:p>
        </w:tc>
      </w:tr>
      <w:tr w:rsidR="004C61FA" w:rsidRPr="004C61FA" w14:paraId="475FB845" w14:textId="77777777" w:rsidTr="0099170E">
        <w:trPr>
          <w:trHeight w:val="20"/>
        </w:trPr>
        <w:tc>
          <w:tcPr>
            <w:tcW w:w="580" w:type="dxa"/>
            <w:shd w:val="clear" w:color="auto" w:fill="auto"/>
            <w:noWrap/>
            <w:vAlign w:val="bottom"/>
            <w:hideMark/>
          </w:tcPr>
          <w:p w14:paraId="6B7D9D1E" w14:textId="77777777" w:rsidR="004C61FA" w:rsidRPr="004C61FA" w:rsidRDefault="004C61FA" w:rsidP="004C61FA">
            <w:pPr>
              <w:jc w:val="right"/>
            </w:pPr>
            <w:r w:rsidRPr="004C61FA">
              <w:t> </w:t>
            </w:r>
          </w:p>
        </w:tc>
        <w:tc>
          <w:tcPr>
            <w:tcW w:w="6219" w:type="dxa"/>
            <w:shd w:val="clear" w:color="auto" w:fill="auto"/>
            <w:hideMark/>
          </w:tcPr>
          <w:p w14:paraId="4D018840" w14:textId="77777777" w:rsidR="004C61FA" w:rsidRPr="004C61FA" w:rsidRDefault="004C61FA" w:rsidP="004C61FA">
            <w:r w:rsidRPr="004C61FA">
              <w:t>Комплекс процессных мероприятий «Обеспечение деятельности муниципальных учреждений отрасли «Образования»»</w:t>
            </w:r>
          </w:p>
        </w:tc>
        <w:tc>
          <w:tcPr>
            <w:tcW w:w="605" w:type="dxa"/>
            <w:shd w:val="clear" w:color="auto" w:fill="auto"/>
            <w:vAlign w:val="bottom"/>
            <w:hideMark/>
          </w:tcPr>
          <w:p w14:paraId="4ED4DEEF" w14:textId="77777777" w:rsidR="004C61FA" w:rsidRPr="004C61FA" w:rsidRDefault="004C61FA" w:rsidP="004C61FA">
            <w:pPr>
              <w:jc w:val="right"/>
            </w:pPr>
            <w:r w:rsidRPr="004C61FA">
              <w:t>925</w:t>
            </w:r>
          </w:p>
        </w:tc>
        <w:tc>
          <w:tcPr>
            <w:tcW w:w="600" w:type="dxa"/>
            <w:shd w:val="clear" w:color="auto" w:fill="auto"/>
            <w:noWrap/>
            <w:vAlign w:val="bottom"/>
            <w:hideMark/>
          </w:tcPr>
          <w:p w14:paraId="57794EF0" w14:textId="77777777" w:rsidR="004C61FA" w:rsidRPr="004C61FA" w:rsidRDefault="004C61FA" w:rsidP="004C61FA">
            <w:pPr>
              <w:jc w:val="right"/>
            </w:pPr>
            <w:r w:rsidRPr="004C61FA">
              <w:t>07</w:t>
            </w:r>
          </w:p>
        </w:tc>
        <w:tc>
          <w:tcPr>
            <w:tcW w:w="560" w:type="dxa"/>
            <w:shd w:val="clear" w:color="auto" w:fill="auto"/>
            <w:noWrap/>
            <w:vAlign w:val="bottom"/>
            <w:hideMark/>
          </w:tcPr>
          <w:p w14:paraId="63D63E67" w14:textId="77777777" w:rsidR="004C61FA" w:rsidRPr="004C61FA" w:rsidRDefault="004C61FA" w:rsidP="004C61FA">
            <w:pPr>
              <w:jc w:val="right"/>
            </w:pPr>
            <w:r w:rsidRPr="004C61FA">
              <w:t>09</w:t>
            </w:r>
          </w:p>
        </w:tc>
        <w:tc>
          <w:tcPr>
            <w:tcW w:w="1723" w:type="dxa"/>
            <w:shd w:val="clear" w:color="auto" w:fill="auto"/>
            <w:noWrap/>
            <w:vAlign w:val="bottom"/>
            <w:hideMark/>
          </w:tcPr>
          <w:p w14:paraId="2D24E0DE" w14:textId="77777777" w:rsidR="004C61FA" w:rsidRPr="004C61FA" w:rsidRDefault="004C61FA" w:rsidP="004C61FA">
            <w:pPr>
              <w:jc w:val="right"/>
            </w:pPr>
            <w:r w:rsidRPr="004C61FA">
              <w:t>01 2 04 00000</w:t>
            </w:r>
          </w:p>
        </w:tc>
        <w:tc>
          <w:tcPr>
            <w:tcW w:w="576" w:type="dxa"/>
            <w:shd w:val="clear" w:color="auto" w:fill="auto"/>
            <w:noWrap/>
            <w:vAlign w:val="bottom"/>
            <w:hideMark/>
          </w:tcPr>
          <w:p w14:paraId="7AD36A41" w14:textId="77777777" w:rsidR="004C61FA" w:rsidRPr="004C61FA" w:rsidRDefault="004C61FA" w:rsidP="004C61FA">
            <w:pPr>
              <w:jc w:val="right"/>
            </w:pPr>
            <w:r w:rsidRPr="004C61FA">
              <w:t> </w:t>
            </w:r>
          </w:p>
        </w:tc>
        <w:tc>
          <w:tcPr>
            <w:tcW w:w="1409" w:type="dxa"/>
            <w:shd w:val="clear" w:color="auto" w:fill="auto"/>
            <w:noWrap/>
            <w:vAlign w:val="bottom"/>
            <w:hideMark/>
          </w:tcPr>
          <w:p w14:paraId="1BA03601" w14:textId="77777777" w:rsidR="004C61FA" w:rsidRPr="004C61FA" w:rsidRDefault="004C61FA" w:rsidP="004C61FA">
            <w:pPr>
              <w:jc w:val="right"/>
            </w:pPr>
            <w:r w:rsidRPr="004C61FA">
              <w:t>78 160,9</w:t>
            </w:r>
          </w:p>
        </w:tc>
        <w:tc>
          <w:tcPr>
            <w:tcW w:w="1473" w:type="dxa"/>
            <w:shd w:val="clear" w:color="auto" w:fill="auto"/>
            <w:noWrap/>
            <w:vAlign w:val="bottom"/>
            <w:hideMark/>
          </w:tcPr>
          <w:p w14:paraId="6C447789" w14:textId="77777777" w:rsidR="004C61FA" w:rsidRPr="004C61FA" w:rsidRDefault="004C61FA" w:rsidP="004C61FA">
            <w:pPr>
              <w:jc w:val="right"/>
            </w:pPr>
            <w:r w:rsidRPr="004C61FA">
              <w:t>77 133,5</w:t>
            </w:r>
          </w:p>
        </w:tc>
        <w:tc>
          <w:tcPr>
            <w:tcW w:w="1419" w:type="dxa"/>
            <w:shd w:val="clear" w:color="auto" w:fill="auto"/>
            <w:noWrap/>
            <w:vAlign w:val="bottom"/>
            <w:hideMark/>
          </w:tcPr>
          <w:p w14:paraId="19AAC54C" w14:textId="77777777" w:rsidR="004C61FA" w:rsidRPr="004C61FA" w:rsidRDefault="004C61FA" w:rsidP="004C61FA">
            <w:pPr>
              <w:jc w:val="right"/>
            </w:pPr>
            <w:r w:rsidRPr="004C61FA">
              <w:t>77 467,2</w:t>
            </w:r>
          </w:p>
        </w:tc>
      </w:tr>
      <w:tr w:rsidR="004C61FA" w:rsidRPr="004C61FA" w14:paraId="6D84FD0F" w14:textId="77777777" w:rsidTr="0099170E">
        <w:trPr>
          <w:trHeight w:val="20"/>
        </w:trPr>
        <w:tc>
          <w:tcPr>
            <w:tcW w:w="580" w:type="dxa"/>
            <w:shd w:val="clear" w:color="auto" w:fill="auto"/>
            <w:noWrap/>
            <w:vAlign w:val="bottom"/>
            <w:hideMark/>
          </w:tcPr>
          <w:p w14:paraId="3E2D09BB" w14:textId="77777777" w:rsidR="004C61FA" w:rsidRPr="004C61FA" w:rsidRDefault="004C61FA" w:rsidP="004C61FA">
            <w:pPr>
              <w:jc w:val="right"/>
            </w:pPr>
            <w:r w:rsidRPr="004C61FA">
              <w:t> </w:t>
            </w:r>
          </w:p>
        </w:tc>
        <w:tc>
          <w:tcPr>
            <w:tcW w:w="6219" w:type="dxa"/>
            <w:shd w:val="clear" w:color="auto" w:fill="auto"/>
            <w:hideMark/>
          </w:tcPr>
          <w:p w14:paraId="60DB1C87"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50E25FD4" w14:textId="77777777" w:rsidR="004C61FA" w:rsidRPr="004C61FA" w:rsidRDefault="004C61FA" w:rsidP="004C61FA">
            <w:pPr>
              <w:jc w:val="right"/>
            </w:pPr>
            <w:r w:rsidRPr="004C61FA">
              <w:t>925</w:t>
            </w:r>
          </w:p>
        </w:tc>
        <w:tc>
          <w:tcPr>
            <w:tcW w:w="600" w:type="dxa"/>
            <w:shd w:val="clear" w:color="auto" w:fill="auto"/>
            <w:noWrap/>
            <w:vAlign w:val="bottom"/>
            <w:hideMark/>
          </w:tcPr>
          <w:p w14:paraId="17831A5D" w14:textId="77777777" w:rsidR="004C61FA" w:rsidRPr="004C61FA" w:rsidRDefault="004C61FA" w:rsidP="004C61FA">
            <w:pPr>
              <w:jc w:val="right"/>
            </w:pPr>
            <w:r w:rsidRPr="004C61FA">
              <w:t>07</w:t>
            </w:r>
          </w:p>
        </w:tc>
        <w:tc>
          <w:tcPr>
            <w:tcW w:w="560" w:type="dxa"/>
            <w:shd w:val="clear" w:color="auto" w:fill="auto"/>
            <w:noWrap/>
            <w:vAlign w:val="bottom"/>
            <w:hideMark/>
          </w:tcPr>
          <w:p w14:paraId="1B972D2A" w14:textId="77777777" w:rsidR="004C61FA" w:rsidRPr="004C61FA" w:rsidRDefault="004C61FA" w:rsidP="004C61FA">
            <w:pPr>
              <w:jc w:val="right"/>
            </w:pPr>
            <w:r w:rsidRPr="004C61FA">
              <w:t>09</w:t>
            </w:r>
          </w:p>
        </w:tc>
        <w:tc>
          <w:tcPr>
            <w:tcW w:w="1723" w:type="dxa"/>
            <w:shd w:val="clear" w:color="auto" w:fill="auto"/>
            <w:noWrap/>
            <w:vAlign w:val="bottom"/>
            <w:hideMark/>
          </w:tcPr>
          <w:p w14:paraId="11AC73C3" w14:textId="77777777" w:rsidR="004C61FA" w:rsidRPr="004C61FA" w:rsidRDefault="004C61FA" w:rsidP="004C61FA">
            <w:pPr>
              <w:jc w:val="right"/>
            </w:pPr>
            <w:r w:rsidRPr="004C61FA">
              <w:t>01 2 04 00190</w:t>
            </w:r>
          </w:p>
        </w:tc>
        <w:tc>
          <w:tcPr>
            <w:tcW w:w="576" w:type="dxa"/>
            <w:shd w:val="clear" w:color="auto" w:fill="auto"/>
            <w:noWrap/>
            <w:vAlign w:val="bottom"/>
            <w:hideMark/>
          </w:tcPr>
          <w:p w14:paraId="1FE1A89A" w14:textId="77777777" w:rsidR="004C61FA" w:rsidRPr="004C61FA" w:rsidRDefault="004C61FA" w:rsidP="004C61FA">
            <w:pPr>
              <w:jc w:val="right"/>
            </w:pPr>
            <w:r w:rsidRPr="004C61FA">
              <w:t> </w:t>
            </w:r>
          </w:p>
        </w:tc>
        <w:tc>
          <w:tcPr>
            <w:tcW w:w="1409" w:type="dxa"/>
            <w:shd w:val="clear" w:color="auto" w:fill="auto"/>
            <w:noWrap/>
            <w:vAlign w:val="bottom"/>
            <w:hideMark/>
          </w:tcPr>
          <w:p w14:paraId="2F0DEE98" w14:textId="77777777" w:rsidR="004C61FA" w:rsidRPr="004C61FA" w:rsidRDefault="004C61FA" w:rsidP="004C61FA">
            <w:pPr>
              <w:jc w:val="right"/>
            </w:pPr>
            <w:r w:rsidRPr="004C61FA">
              <w:t>11 709,4</w:t>
            </w:r>
          </w:p>
        </w:tc>
        <w:tc>
          <w:tcPr>
            <w:tcW w:w="1473" w:type="dxa"/>
            <w:shd w:val="clear" w:color="auto" w:fill="auto"/>
            <w:noWrap/>
            <w:vAlign w:val="bottom"/>
            <w:hideMark/>
          </w:tcPr>
          <w:p w14:paraId="4486FE1B" w14:textId="77777777" w:rsidR="004C61FA" w:rsidRPr="004C61FA" w:rsidRDefault="004C61FA" w:rsidP="004C61FA">
            <w:pPr>
              <w:jc w:val="right"/>
            </w:pPr>
            <w:r w:rsidRPr="004C61FA">
              <w:t>11 805,0</w:t>
            </w:r>
          </w:p>
        </w:tc>
        <w:tc>
          <w:tcPr>
            <w:tcW w:w="1419" w:type="dxa"/>
            <w:shd w:val="clear" w:color="auto" w:fill="auto"/>
            <w:noWrap/>
            <w:vAlign w:val="bottom"/>
            <w:hideMark/>
          </w:tcPr>
          <w:p w14:paraId="09CF3731" w14:textId="77777777" w:rsidR="004C61FA" w:rsidRPr="004C61FA" w:rsidRDefault="004C61FA" w:rsidP="004C61FA">
            <w:pPr>
              <w:jc w:val="right"/>
            </w:pPr>
            <w:r w:rsidRPr="004C61FA">
              <w:t>11 805,0</w:t>
            </w:r>
          </w:p>
        </w:tc>
      </w:tr>
      <w:tr w:rsidR="004C61FA" w:rsidRPr="004C61FA" w14:paraId="162D6270" w14:textId="77777777" w:rsidTr="0099170E">
        <w:trPr>
          <w:trHeight w:val="20"/>
        </w:trPr>
        <w:tc>
          <w:tcPr>
            <w:tcW w:w="580" w:type="dxa"/>
            <w:shd w:val="clear" w:color="auto" w:fill="auto"/>
            <w:noWrap/>
            <w:vAlign w:val="bottom"/>
            <w:hideMark/>
          </w:tcPr>
          <w:p w14:paraId="21ED1360" w14:textId="77777777" w:rsidR="004C61FA" w:rsidRPr="004C61FA" w:rsidRDefault="004C61FA" w:rsidP="004C61FA">
            <w:pPr>
              <w:jc w:val="right"/>
            </w:pPr>
            <w:r w:rsidRPr="004C61FA">
              <w:t> </w:t>
            </w:r>
          </w:p>
        </w:tc>
        <w:tc>
          <w:tcPr>
            <w:tcW w:w="6219" w:type="dxa"/>
            <w:shd w:val="clear" w:color="auto" w:fill="auto"/>
            <w:hideMark/>
          </w:tcPr>
          <w:p w14:paraId="1F0D0525"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18B29EB" w14:textId="77777777" w:rsidR="004C61FA" w:rsidRPr="004C61FA" w:rsidRDefault="004C61FA" w:rsidP="004C61FA">
            <w:pPr>
              <w:jc w:val="right"/>
            </w:pPr>
            <w:r w:rsidRPr="004C61FA">
              <w:t>925</w:t>
            </w:r>
          </w:p>
        </w:tc>
        <w:tc>
          <w:tcPr>
            <w:tcW w:w="600" w:type="dxa"/>
            <w:shd w:val="clear" w:color="auto" w:fill="auto"/>
            <w:noWrap/>
            <w:vAlign w:val="bottom"/>
            <w:hideMark/>
          </w:tcPr>
          <w:p w14:paraId="62D3EF2A" w14:textId="77777777" w:rsidR="004C61FA" w:rsidRPr="004C61FA" w:rsidRDefault="004C61FA" w:rsidP="004C61FA">
            <w:pPr>
              <w:jc w:val="right"/>
            </w:pPr>
            <w:r w:rsidRPr="004C61FA">
              <w:t>07</w:t>
            </w:r>
          </w:p>
        </w:tc>
        <w:tc>
          <w:tcPr>
            <w:tcW w:w="560" w:type="dxa"/>
            <w:shd w:val="clear" w:color="auto" w:fill="auto"/>
            <w:noWrap/>
            <w:vAlign w:val="bottom"/>
            <w:hideMark/>
          </w:tcPr>
          <w:p w14:paraId="778B1371" w14:textId="77777777" w:rsidR="004C61FA" w:rsidRPr="004C61FA" w:rsidRDefault="004C61FA" w:rsidP="004C61FA">
            <w:pPr>
              <w:jc w:val="right"/>
            </w:pPr>
            <w:r w:rsidRPr="004C61FA">
              <w:t>09</w:t>
            </w:r>
          </w:p>
        </w:tc>
        <w:tc>
          <w:tcPr>
            <w:tcW w:w="1723" w:type="dxa"/>
            <w:shd w:val="clear" w:color="auto" w:fill="auto"/>
            <w:noWrap/>
            <w:vAlign w:val="bottom"/>
            <w:hideMark/>
          </w:tcPr>
          <w:p w14:paraId="2D75D98D" w14:textId="77777777" w:rsidR="004C61FA" w:rsidRPr="004C61FA" w:rsidRDefault="004C61FA" w:rsidP="004C61FA">
            <w:pPr>
              <w:jc w:val="right"/>
            </w:pPr>
            <w:r w:rsidRPr="004C61FA">
              <w:t>01 2 04 00190</w:t>
            </w:r>
          </w:p>
        </w:tc>
        <w:tc>
          <w:tcPr>
            <w:tcW w:w="576" w:type="dxa"/>
            <w:shd w:val="clear" w:color="auto" w:fill="auto"/>
            <w:noWrap/>
            <w:vAlign w:val="bottom"/>
            <w:hideMark/>
          </w:tcPr>
          <w:p w14:paraId="1D27C7AC" w14:textId="77777777" w:rsidR="004C61FA" w:rsidRPr="004C61FA" w:rsidRDefault="004C61FA" w:rsidP="004C61FA">
            <w:pPr>
              <w:jc w:val="right"/>
            </w:pPr>
            <w:r w:rsidRPr="004C61FA">
              <w:t>100</w:t>
            </w:r>
          </w:p>
        </w:tc>
        <w:tc>
          <w:tcPr>
            <w:tcW w:w="1409" w:type="dxa"/>
            <w:shd w:val="clear" w:color="auto" w:fill="auto"/>
            <w:noWrap/>
            <w:vAlign w:val="bottom"/>
            <w:hideMark/>
          </w:tcPr>
          <w:p w14:paraId="1A23D5F9" w14:textId="77777777" w:rsidR="004C61FA" w:rsidRPr="004C61FA" w:rsidRDefault="004C61FA" w:rsidP="004C61FA">
            <w:pPr>
              <w:jc w:val="right"/>
            </w:pPr>
            <w:r w:rsidRPr="004C61FA">
              <w:t>10 978,5</w:t>
            </w:r>
          </w:p>
        </w:tc>
        <w:tc>
          <w:tcPr>
            <w:tcW w:w="1473" w:type="dxa"/>
            <w:shd w:val="clear" w:color="auto" w:fill="auto"/>
            <w:noWrap/>
            <w:vAlign w:val="bottom"/>
            <w:hideMark/>
          </w:tcPr>
          <w:p w14:paraId="6BD465AE" w14:textId="77777777" w:rsidR="004C61FA" w:rsidRPr="004C61FA" w:rsidRDefault="004C61FA" w:rsidP="004C61FA">
            <w:pPr>
              <w:jc w:val="right"/>
            </w:pPr>
            <w:r w:rsidRPr="004C61FA">
              <w:t>11 091,7</w:t>
            </w:r>
          </w:p>
        </w:tc>
        <w:tc>
          <w:tcPr>
            <w:tcW w:w="1419" w:type="dxa"/>
            <w:shd w:val="clear" w:color="auto" w:fill="auto"/>
            <w:noWrap/>
            <w:vAlign w:val="bottom"/>
            <w:hideMark/>
          </w:tcPr>
          <w:p w14:paraId="4E4DB534" w14:textId="77777777" w:rsidR="004C61FA" w:rsidRPr="004C61FA" w:rsidRDefault="004C61FA" w:rsidP="004C61FA">
            <w:pPr>
              <w:jc w:val="right"/>
            </w:pPr>
            <w:r w:rsidRPr="004C61FA">
              <w:t>11 091,7</w:t>
            </w:r>
          </w:p>
        </w:tc>
      </w:tr>
      <w:tr w:rsidR="004C61FA" w:rsidRPr="004C61FA" w14:paraId="1B91E4A4" w14:textId="77777777" w:rsidTr="0099170E">
        <w:trPr>
          <w:trHeight w:val="20"/>
        </w:trPr>
        <w:tc>
          <w:tcPr>
            <w:tcW w:w="580" w:type="dxa"/>
            <w:shd w:val="clear" w:color="auto" w:fill="auto"/>
            <w:noWrap/>
            <w:vAlign w:val="bottom"/>
            <w:hideMark/>
          </w:tcPr>
          <w:p w14:paraId="66260E4B" w14:textId="77777777" w:rsidR="004C61FA" w:rsidRPr="004C61FA" w:rsidRDefault="004C61FA" w:rsidP="004C61FA">
            <w:pPr>
              <w:jc w:val="right"/>
            </w:pPr>
            <w:r w:rsidRPr="004C61FA">
              <w:t> </w:t>
            </w:r>
          </w:p>
        </w:tc>
        <w:tc>
          <w:tcPr>
            <w:tcW w:w="6219" w:type="dxa"/>
            <w:shd w:val="clear" w:color="auto" w:fill="auto"/>
            <w:hideMark/>
          </w:tcPr>
          <w:p w14:paraId="5CFF4882"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88D8755" w14:textId="77777777" w:rsidR="004C61FA" w:rsidRPr="004C61FA" w:rsidRDefault="004C61FA" w:rsidP="004C61FA">
            <w:pPr>
              <w:jc w:val="right"/>
            </w:pPr>
            <w:r w:rsidRPr="004C61FA">
              <w:t>925</w:t>
            </w:r>
          </w:p>
        </w:tc>
        <w:tc>
          <w:tcPr>
            <w:tcW w:w="600" w:type="dxa"/>
            <w:shd w:val="clear" w:color="auto" w:fill="auto"/>
            <w:noWrap/>
            <w:vAlign w:val="bottom"/>
            <w:hideMark/>
          </w:tcPr>
          <w:p w14:paraId="788D9520" w14:textId="77777777" w:rsidR="004C61FA" w:rsidRPr="004C61FA" w:rsidRDefault="004C61FA" w:rsidP="004C61FA">
            <w:pPr>
              <w:jc w:val="right"/>
            </w:pPr>
            <w:r w:rsidRPr="004C61FA">
              <w:t>07</w:t>
            </w:r>
          </w:p>
        </w:tc>
        <w:tc>
          <w:tcPr>
            <w:tcW w:w="560" w:type="dxa"/>
            <w:shd w:val="clear" w:color="auto" w:fill="auto"/>
            <w:noWrap/>
            <w:vAlign w:val="bottom"/>
            <w:hideMark/>
          </w:tcPr>
          <w:p w14:paraId="6A9EF73D" w14:textId="77777777" w:rsidR="004C61FA" w:rsidRPr="004C61FA" w:rsidRDefault="004C61FA" w:rsidP="004C61FA">
            <w:pPr>
              <w:jc w:val="right"/>
            </w:pPr>
            <w:r w:rsidRPr="004C61FA">
              <w:t>09</w:t>
            </w:r>
          </w:p>
        </w:tc>
        <w:tc>
          <w:tcPr>
            <w:tcW w:w="1723" w:type="dxa"/>
            <w:shd w:val="clear" w:color="auto" w:fill="auto"/>
            <w:noWrap/>
            <w:vAlign w:val="bottom"/>
            <w:hideMark/>
          </w:tcPr>
          <w:p w14:paraId="6F7FE0DC" w14:textId="77777777" w:rsidR="004C61FA" w:rsidRPr="004C61FA" w:rsidRDefault="004C61FA" w:rsidP="004C61FA">
            <w:pPr>
              <w:jc w:val="right"/>
            </w:pPr>
            <w:r w:rsidRPr="004C61FA">
              <w:t>01 2 04 00190</w:t>
            </w:r>
          </w:p>
        </w:tc>
        <w:tc>
          <w:tcPr>
            <w:tcW w:w="576" w:type="dxa"/>
            <w:shd w:val="clear" w:color="auto" w:fill="auto"/>
            <w:noWrap/>
            <w:vAlign w:val="bottom"/>
            <w:hideMark/>
          </w:tcPr>
          <w:p w14:paraId="17E241E0" w14:textId="77777777" w:rsidR="004C61FA" w:rsidRPr="004C61FA" w:rsidRDefault="004C61FA" w:rsidP="004C61FA">
            <w:pPr>
              <w:jc w:val="right"/>
            </w:pPr>
            <w:r w:rsidRPr="004C61FA">
              <w:t>200</w:t>
            </w:r>
          </w:p>
        </w:tc>
        <w:tc>
          <w:tcPr>
            <w:tcW w:w="1409" w:type="dxa"/>
            <w:shd w:val="clear" w:color="auto" w:fill="auto"/>
            <w:noWrap/>
            <w:vAlign w:val="bottom"/>
            <w:hideMark/>
          </w:tcPr>
          <w:p w14:paraId="5E05DBDB" w14:textId="77777777" w:rsidR="004C61FA" w:rsidRPr="004C61FA" w:rsidRDefault="004C61FA" w:rsidP="004C61FA">
            <w:pPr>
              <w:jc w:val="right"/>
            </w:pPr>
            <w:r w:rsidRPr="004C61FA">
              <w:t>730,7</w:t>
            </w:r>
          </w:p>
        </w:tc>
        <w:tc>
          <w:tcPr>
            <w:tcW w:w="1473" w:type="dxa"/>
            <w:shd w:val="clear" w:color="auto" w:fill="auto"/>
            <w:noWrap/>
            <w:vAlign w:val="bottom"/>
            <w:hideMark/>
          </w:tcPr>
          <w:p w14:paraId="21D04437" w14:textId="77777777" w:rsidR="004C61FA" w:rsidRPr="004C61FA" w:rsidRDefault="004C61FA" w:rsidP="004C61FA">
            <w:pPr>
              <w:jc w:val="right"/>
            </w:pPr>
            <w:r w:rsidRPr="004C61FA">
              <w:t>713,1</w:t>
            </w:r>
          </w:p>
        </w:tc>
        <w:tc>
          <w:tcPr>
            <w:tcW w:w="1419" w:type="dxa"/>
            <w:shd w:val="clear" w:color="auto" w:fill="auto"/>
            <w:noWrap/>
            <w:vAlign w:val="bottom"/>
            <w:hideMark/>
          </w:tcPr>
          <w:p w14:paraId="4DD5BBC9" w14:textId="77777777" w:rsidR="004C61FA" w:rsidRPr="004C61FA" w:rsidRDefault="004C61FA" w:rsidP="004C61FA">
            <w:pPr>
              <w:jc w:val="right"/>
            </w:pPr>
            <w:r w:rsidRPr="004C61FA">
              <w:t>713,1</w:t>
            </w:r>
          </w:p>
        </w:tc>
      </w:tr>
      <w:tr w:rsidR="004C61FA" w:rsidRPr="004C61FA" w14:paraId="48B1CED5" w14:textId="77777777" w:rsidTr="0099170E">
        <w:trPr>
          <w:trHeight w:val="20"/>
        </w:trPr>
        <w:tc>
          <w:tcPr>
            <w:tcW w:w="580" w:type="dxa"/>
            <w:shd w:val="clear" w:color="auto" w:fill="auto"/>
            <w:noWrap/>
            <w:vAlign w:val="bottom"/>
            <w:hideMark/>
          </w:tcPr>
          <w:p w14:paraId="46FD1A28" w14:textId="77777777" w:rsidR="004C61FA" w:rsidRPr="004C61FA" w:rsidRDefault="004C61FA" w:rsidP="004C61FA">
            <w:pPr>
              <w:jc w:val="right"/>
            </w:pPr>
            <w:r w:rsidRPr="004C61FA">
              <w:t> </w:t>
            </w:r>
          </w:p>
        </w:tc>
        <w:tc>
          <w:tcPr>
            <w:tcW w:w="6219" w:type="dxa"/>
            <w:shd w:val="clear" w:color="auto" w:fill="auto"/>
            <w:hideMark/>
          </w:tcPr>
          <w:p w14:paraId="76E13B4F"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39AD2A2E" w14:textId="77777777" w:rsidR="004C61FA" w:rsidRPr="004C61FA" w:rsidRDefault="004C61FA" w:rsidP="004C61FA">
            <w:pPr>
              <w:jc w:val="right"/>
            </w:pPr>
            <w:r w:rsidRPr="004C61FA">
              <w:t>925</w:t>
            </w:r>
          </w:p>
        </w:tc>
        <w:tc>
          <w:tcPr>
            <w:tcW w:w="600" w:type="dxa"/>
            <w:shd w:val="clear" w:color="auto" w:fill="auto"/>
            <w:noWrap/>
            <w:vAlign w:val="bottom"/>
            <w:hideMark/>
          </w:tcPr>
          <w:p w14:paraId="4337F084" w14:textId="77777777" w:rsidR="004C61FA" w:rsidRPr="004C61FA" w:rsidRDefault="004C61FA" w:rsidP="004C61FA">
            <w:pPr>
              <w:jc w:val="right"/>
            </w:pPr>
            <w:r w:rsidRPr="004C61FA">
              <w:t>07</w:t>
            </w:r>
          </w:p>
        </w:tc>
        <w:tc>
          <w:tcPr>
            <w:tcW w:w="560" w:type="dxa"/>
            <w:shd w:val="clear" w:color="auto" w:fill="auto"/>
            <w:noWrap/>
            <w:vAlign w:val="bottom"/>
            <w:hideMark/>
          </w:tcPr>
          <w:p w14:paraId="5412CE92" w14:textId="77777777" w:rsidR="004C61FA" w:rsidRPr="004C61FA" w:rsidRDefault="004C61FA" w:rsidP="004C61FA">
            <w:pPr>
              <w:jc w:val="right"/>
            </w:pPr>
            <w:r w:rsidRPr="004C61FA">
              <w:t>09</w:t>
            </w:r>
          </w:p>
        </w:tc>
        <w:tc>
          <w:tcPr>
            <w:tcW w:w="1723" w:type="dxa"/>
            <w:shd w:val="clear" w:color="auto" w:fill="auto"/>
            <w:noWrap/>
            <w:vAlign w:val="bottom"/>
            <w:hideMark/>
          </w:tcPr>
          <w:p w14:paraId="708B8FFA" w14:textId="77777777" w:rsidR="004C61FA" w:rsidRPr="004C61FA" w:rsidRDefault="004C61FA" w:rsidP="004C61FA">
            <w:pPr>
              <w:jc w:val="right"/>
            </w:pPr>
            <w:r w:rsidRPr="004C61FA">
              <w:t>01 2 04 00190</w:t>
            </w:r>
          </w:p>
        </w:tc>
        <w:tc>
          <w:tcPr>
            <w:tcW w:w="576" w:type="dxa"/>
            <w:shd w:val="clear" w:color="auto" w:fill="auto"/>
            <w:noWrap/>
            <w:vAlign w:val="bottom"/>
            <w:hideMark/>
          </w:tcPr>
          <w:p w14:paraId="351F5AF7" w14:textId="77777777" w:rsidR="004C61FA" w:rsidRPr="004C61FA" w:rsidRDefault="004C61FA" w:rsidP="004C61FA">
            <w:pPr>
              <w:jc w:val="right"/>
            </w:pPr>
            <w:r w:rsidRPr="004C61FA">
              <w:t>800</w:t>
            </w:r>
          </w:p>
        </w:tc>
        <w:tc>
          <w:tcPr>
            <w:tcW w:w="1409" w:type="dxa"/>
            <w:shd w:val="clear" w:color="auto" w:fill="auto"/>
            <w:noWrap/>
            <w:vAlign w:val="bottom"/>
            <w:hideMark/>
          </w:tcPr>
          <w:p w14:paraId="0EF17400" w14:textId="77777777" w:rsidR="004C61FA" w:rsidRPr="004C61FA" w:rsidRDefault="004C61FA" w:rsidP="004C61FA">
            <w:pPr>
              <w:jc w:val="right"/>
            </w:pPr>
            <w:r w:rsidRPr="004C61FA">
              <w:t>0,2</w:t>
            </w:r>
          </w:p>
        </w:tc>
        <w:tc>
          <w:tcPr>
            <w:tcW w:w="1473" w:type="dxa"/>
            <w:shd w:val="clear" w:color="auto" w:fill="auto"/>
            <w:noWrap/>
            <w:vAlign w:val="bottom"/>
            <w:hideMark/>
          </w:tcPr>
          <w:p w14:paraId="5FFBD54D" w14:textId="77777777" w:rsidR="004C61FA" w:rsidRPr="004C61FA" w:rsidRDefault="004C61FA" w:rsidP="004C61FA">
            <w:pPr>
              <w:jc w:val="right"/>
            </w:pPr>
            <w:r w:rsidRPr="004C61FA">
              <w:t>0,2</w:t>
            </w:r>
          </w:p>
        </w:tc>
        <w:tc>
          <w:tcPr>
            <w:tcW w:w="1419" w:type="dxa"/>
            <w:shd w:val="clear" w:color="auto" w:fill="auto"/>
            <w:noWrap/>
            <w:vAlign w:val="bottom"/>
            <w:hideMark/>
          </w:tcPr>
          <w:p w14:paraId="5B32D8BE" w14:textId="77777777" w:rsidR="004C61FA" w:rsidRPr="004C61FA" w:rsidRDefault="004C61FA" w:rsidP="004C61FA">
            <w:pPr>
              <w:jc w:val="right"/>
            </w:pPr>
            <w:r w:rsidRPr="004C61FA">
              <w:t>0,2</w:t>
            </w:r>
          </w:p>
        </w:tc>
      </w:tr>
      <w:tr w:rsidR="004C61FA" w:rsidRPr="004C61FA" w14:paraId="6C19B1FA" w14:textId="77777777" w:rsidTr="0099170E">
        <w:trPr>
          <w:trHeight w:val="20"/>
        </w:trPr>
        <w:tc>
          <w:tcPr>
            <w:tcW w:w="580" w:type="dxa"/>
            <w:shd w:val="clear" w:color="auto" w:fill="auto"/>
            <w:noWrap/>
            <w:vAlign w:val="bottom"/>
            <w:hideMark/>
          </w:tcPr>
          <w:p w14:paraId="6858AB1A" w14:textId="77777777" w:rsidR="004C61FA" w:rsidRPr="004C61FA" w:rsidRDefault="004C61FA" w:rsidP="004C61FA">
            <w:pPr>
              <w:jc w:val="right"/>
            </w:pPr>
            <w:r w:rsidRPr="004C61FA">
              <w:t> </w:t>
            </w:r>
          </w:p>
        </w:tc>
        <w:tc>
          <w:tcPr>
            <w:tcW w:w="6219" w:type="dxa"/>
            <w:shd w:val="clear" w:color="auto" w:fill="auto"/>
            <w:hideMark/>
          </w:tcPr>
          <w:p w14:paraId="2CA8E99A"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671674A9" w14:textId="77777777" w:rsidR="004C61FA" w:rsidRPr="004C61FA" w:rsidRDefault="004C61FA" w:rsidP="004C61FA">
            <w:pPr>
              <w:jc w:val="right"/>
            </w:pPr>
            <w:r w:rsidRPr="004C61FA">
              <w:t>925</w:t>
            </w:r>
          </w:p>
        </w:tc>
        <w:tc>
          <w:tcPr>
            <w:tcW w:w="600" w:type="dxa"/>
            <w:shd w:val="clear" w:color="auto" w:fill="auto"/>
            <w:noWrap/>
            <w:vAlign w:val="bottom"/>
            <w:hideMark/>
          </w:tcPr>
          <w:p w14:paraId="63866EAE" w14:textId="77777777" w:rsidR="004C61FA" w:rsidRPr="004C61FA" w:rsidRDefault="004C61FA" w:rsidP="004C61FA">
            <w:pPr>
              <w:jc w:val="right"/>
            </w:pPr>
            <w:r w:rsidRPr="004C61FA">
              <w:t>07</w:t>
            </w:r>
          </w:p>
        </w:tc>
        <w:tc>
          <w:tcPr>
            <w:tcW w:w="560" w:type="dxa"/>
            <w:shd w:val="clear" w:color="auto" w:fill="auto"/>
            <w:noWrap/>
            <w:vAlign w:val="bottom"/>
            <w:hideMark/>
          </w:tcPr>
          <w:p w14:paraId="3750E9A5" w14:textId="77777777" w:rsidR="004C61FA" w:rsidRPr="004C61FA" w:rsidRDefault="004C61FA" w:rsidP="004C61FA">
            <w:pPr>
              <w:jc w:val="right"/>
            </w:pPr>
            <w:r w:rsidRPr="004C61FA">
              <w:t>09</w:t>
            </w:r>
          </w:p>
        </w:tc>
        <w:tc>
          <w:tcPr>
            <w:tcW w:w="1723" w:type="dxa"/>
            <w:shd w:val="clear" w:color="auto" w:fill="auto"/>
            <w:noWrap/>
            <w:vAlign w:val="bottom"/>
            <w:hideMark/>
          </w:tcPr>
          <w:p w14:paraId="36203004"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0BDED176" w14:textId="77777777" w:rsidR="004C61FA" w:rsidRPr="004C61FA" w:rsidRDefault="004C61FA" w:rsidP="004C61FA">
            <w:pPr>
              <w:jc w:val="right"/>
            </w:pPr>
            <w:r w:rsidRPr="004C61FA">
              <w:t> </w:t>
            </w:r>
          </w:p>
        </w:tc>
        <w:tc>
          <w:tcPr>
            <w:tcW w:w="1409" w:type="dxa"/>
            <w:shd w:val="clear" w:color="auto" w:fill="auto"/>
            <w:noWrap/>
            <w:vAlign w:val="bottom"/>
            <w:hideMark/>
          </w:tcPr>
          <w:p w14:paraId="7E1664B2" w14:textId="77777777" w:rsidR="004C61FA" w:rsidRPr="004C61FA" w:rsidRDefault="004C61FA" w:rsidP="004C61FA">
            <w:pPr>
              <w:jc w:val="right"/>
            </w:pPr>
            <w:r w:rsidRPr="004C61FA">
              <w:t>44 302,2</w:t>
            </w:r>
          </w:p>
        </w:tc>
        <w:tc>
          <w:tcPr>
            <w:tcW w:w="1473" w:type="dxa"/>
            <w:shd w:val="clear" w:color="auto" w:fill="auto"/>
            <w:noWrap/>
            <w:vAlign w:val="bottom"/>
            <w:hideMark/>
          </w:tcPr>
          <w:p w14:paraId="3C21EFC9" w14:textId="77777777" w:rsidR="004C61FA" w:rsidRPr="004C61FA" w:rsidRDefault="004C61FA" w:rsidP="004C61FA">
            <w:pPr>
              <w:jc w:val="right"/>
            </w:pPr>
            <w:r w:rsidRPr="004C61FA">
              <w:t>43 123,1</w:t>
            </w:r>
          </w:p>
        </w:tc>
        <w:tc>
          <w:tcPr>
            <w:tcW w:w="1419" w:type="dxa"/>
            <w:shd w:val="clear" w:color="auto" w:fill="auto"/>
            <w:noWrap/>
            <w:vAlign w:val="bottom"/>
            <w:hideMark/>
          </w:tcPr>
          <w:p w14:paraId="7CF8B3E1" w14:textId="77777777" w:rsidR="004C61FA" w:rsidRPr="004C61FA" w:rsidRDefault="004C61FA" w:rsidP="004C61FA">
            <w:pPr>
              <w:jc w:val="right"/>
            </w:pPr>
            <w:r w:rsidRPr="004C61FA">
              <w:t>42 106,0</w:t>
            </w:r>
          </w:p>
        </w:tc>
      </w:tr>
      <w:tr w:rsidR="004C61FA" w:rsidRPr="004C61FA" w14:paraId="6D2A6127" w14:textId="77777777" w:rsidTr="0099170E">
        <w:trPr>
          <w:trHeight w:val="20"/>
        </w:trPr>
        <w:tc>
          <w:tcPr>
            <w:tcW w:w="580" w:type="dxa"/>
            <w:shd w:val="clear" w:color="auto" w:fill="auto"/>
            <w:noWrap/>
            <w:vAlign w:val="bottom"/>
            <w:hideMark/>
          </w:tcPr>
          <w:p w14:paraId="30CDABBF" w14:textId="77777777" w:rsidR="004C61FA" w:rsidRPr="004C61FA" w:rsidRDefault="004C61FA" w:rsidP="004C61FA">
            <w:pPr>
              <w:jc w:val="right"/>
            </w:pPr>
            <w:r w:rsidRPr="004C61FA">
              <w:t> </w:t>
            </w:r>
          </w:p>
        </w:tc>
        <w:tc>
          <w:tcPr>
            <w:tcW w:w="6219" w:type="dxa"/>
            <w:shd w:val="clear" w:color="auto" w:fill="auto"/>
            <w:hideMark/>
          </w:tcPr>
          <w:p w14:paraId="5D4295D4"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E7ABEE1" w14:textId="77777777" w:rsidR="004C61FA" w:rsidRPr="004C61FA" w:rsidRDefault="004C61FA" w:rsidP="004C61FA">
            <w:pPr>
              <w:jc w:val="right"/>
            </w:pPr>
            <w:r w:rsidRPr="004C61FA">
              <w:t>925</w:t>
            </w:r>
          </w:p>
        </w:tc>
        <w:tc>
          <w:tcPr>
            <w:tcW w:w="600" w:type="dxa"/>
            <w:shd w:val="clear" w:color="auto" w:fill="auto"/>
            <w:noWrap/>
            <w:vAlign w:val="bottom"/>
            <w:hideMark/>
          </w:tcPr>
          <w:p w14:paraId="25F9A7EA" w14:textId="77777777" w:rsidR="004C61FA" w:rsidRPr="004C61FA" w:rsidRDefault="004C61FA" w:rsidP="004C61FA">
            <w:pPr>
              <w:jc w:val="right"/>
            </w:pPr>
            <w:r w:rsidRPr="004C61FA">
              <w:t>07</w:t>
            </w:r>
          </w:p>
        </w:tc>
        <w:tc>
          <w:tcPr>
            <w:tcW w:w="560" w:type="dxa"/>
            <w:shd w:val="clear" w:color="auto" w:fill="auto"/>
            <w:noWrap/>
            <w:vAlign w:val="bottom"/>
            <w:hideMark/>
          </w:tcPr>
          <w:p w14:paraId="75AB7E3E" w14:textId="77777777" w:rsidR="004C61FA" w:rsidRPr="004C61FA" w:rsidRDefault="004C61FA" w:rsidP="004C61FA">
            <w:pPr>
              <w:jc w:val="right"/>
            </w:pPr>
            <w:r w:rsidRPr="004C61FA">
              <w:t>09</w:t>
            </w:r>
          </w:p>
        </w:tc>
        <w:tc>
          <w:tcPr>
            <w:tcW w:w="1723" w:type="dxa"/>
            <w:shd w:val="clear" w:color="auto" w:fill="auto"/>
            <w:noWrap/>
            <w:vAlign w:val="bottom"/>
            <w:hideMark/>
          </w:tcPr>
          <w:p w14:paraId="4F17003E"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40711DC5" w14:textId="77777777" w:rsidR="004C61FA" w:rsidRPr="004C61FA" w:rsidRDefault="004C61FA" w:rsidP="004C61FA">
            <w:pPr>
              <w:jc w:val="right"/>
            </w:pPr>
            <w:r w:rsidRPr="004C61FA">
              <w:t>100</w:t>
            </w:r>
          </w:p>
        </w:tc>
        <w:tc>
          <w:tcPr>
            <w:tcW w:w="1409" w:type="dxa"/>
            <w:shd w:val="clear" w:color="auto" w:fill="auto"/>
            <w:noWrap/>
            <w:vAlign w:val="bottom"/>
            <w:hideMark/>
          </w:tcPr>
          <w:p w14:paraId="4E8FE0D6" w14:textId="77777777" w:rsidR="004C61FA" w:rsidRPr="004C61FA" w:rsidRDefault="004C61FA" w:rsidP="004C61FA">
            <w:pPr>
              <w:jc w:val="right"/>
            </w:pPr>
            <w:r w:rsidRPr="004C61FA">
              <w:t>28 997,0</w:t>
            </w:r>
          </w:p>
        </w:tc>
        <w:tc>
          <w:tcPr>
            <w:tcW w:w="1473" w:type="dxa"/>
            <w:shd w:val="clear" w:color="auto" w:fill="auto"/>
            <w:noWrap/>
            <w:vAlign w:val="bottom"/>
            <w:hideMark/>
          </w:tcPr>
          <w:p w14:paraId="00B15C85" w14:textId="77777777" w:rsidR="004C61FA" w:rsidRPr="004C61FA" w:rsidRDefault="004C61FA" w:rsidP="004C61FA">
            <w:pPr>
              <w:jc w:val="right"/>
            </w:pPr>
            <w:r w:rsidRPr="004C61FA">
              <w:t>27 632,5</w:t>
            </w:r>
          </w:p>
        </w:tc>
        <w:tc>
          <w:tcPr>
            <w:tcW w:w="1419" w:type="dxa"/>
            <w:shd w:val="clear" w:color="auto" w:fill="auto"/>
            <w:noWrap/>
            <w:vAlign w:val="bottom"/>
            <w:hideMark/>
          </w:tcPr>
          <w:p w14:paraId="2F370793" w14:textId="77777777" w:rsidR="004C61FA" w:rsidRPr="004C61FA" w:rsidRDefault="004C61FA" w:rsidP="004C61FA">
            <w:pPr>
              <w:jc w:val="right"/>
            </w:pPr>
            <w:r w:rsidRPr="004C61FA">
              <w:t>26 615,4</w:t>
            </w:r>
          </w:p>
        </w:tc>
      </w:tr>
      <w:tr w:rsidR="004C61FA" w:rsidRPr="004C61FA" w14:paraId="5B34940F" w14:textId="77777777" w:rsidTr="0099170E">
        <w:trPr>
          <w:trHeight w:val="20"/>
        </w:trPr>
        <w:tc>
          <w:tcPr>
            <w:tcW w:w="580" w:type="dxa"/>
            <w:shd w:val="clear" w:color="auto" w:fill="auto"/>
            <w:noWrap/>
            <w:vAlign w:val="bottom"/>
            <w:hideMark/>
          </w:tcPr>
          <w:p w14:paraId="0DDDF6D7" w14:textId="77777777" w:rsidR="004C61FA" w:rsidRPr="004C61FA" w:rsidRDefault="004C61FA" w:rsidP="004C61FA">
            <w:pPr>
              <w:jc w:val="right"/>
            </w:pPr>
            <w:r w:rsidRPr="004C61FA">
              <w:t> </w:t>
            </w:r>
          </w:p>
        </w:tc>
        <w:tc>
          <w:tcPr>
            <w:tcW w:w="6219" w:type="dxa"/>
            <w:shd w:val="clear" w:color="auto" w:fill="auto"/>
            <w:hideMark/>
          </w:tcPr>
          <w:p w14:paraId="175353E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2C758F3" w14:textId="77777777" w:rsidR="004C61FA" w:rsidRPr="004C61FA" w:rsidRDefault="004C61FA" w:rsidP="004C61FA">
            <w:pPr>
              <w:jc w:val="right"/>
            </w:pPr>
            <w:r w:rsidRPr="004C61FA">
              <w:t>925</w:t>
            </w:r>
          </w:p>
        </w:tc>
        <w:tc>
          <w:tcPr>
            <w:tcW w:w="600" w:type="dxa"/>
            <w:shd w:val="clear" w:color="auto" w:fill="auto"/>
            <w:noWrap/>
            <w:vAlign w:val="bottom"/>
            <w:hideMark/>
          </w:tcPr>
          <w:p w14:paraId="64AC68C6" w14:textId="77777777" w:rsidR="004C61FA" w:rsidRPr="004C61FA" w:rsidRDefault="004C61FA" w:rsidP="004C61FA">
            <w:pPr>
              <w:jc w:val="right"/>
            </w:pPr>
            <w:r w:rsidRPr="004C61FA">
              <w:t>07</w:t>
            </w:r>
          </w:p>
        </w:tc>
        <w:tc>
          <w:tcPr>
            <w:tcW w:w="560" w:type="dxa"/>
            <w:shd w:val="clear" w:color="auto" w:fill="auto"/>
            <w:noWrap/>
            <w:vAlign w:val="bottom"/>
            <w:hideMark/>
          </w:tcPr>
          <w:p w14:paraId="453C4F91" w14:textId="77777777" w:rsidR="004C61FA" w:rsidRPr="004C61FA" w:rsidRDefault="004C61FA" w:rsidP="004C61FA">
            <w:pPr>
              <w:jc w:val="right"/>
            </w:pPr>
            <w:r w:rsidRPr="004C61FA">
              <w:t>09</w:t>
            </w:r>
          </w:p>
        </w:tc>
        <w:tc>
          <w:tcPr>
            <w:tcW w:w="1723" w:type="dxa"/>
            <w:shd w:val="clear" w:color="auto" w:fill="auto"/>
            <w:noWrap/>
            <w:vAlign w:val="bottom"/>
            <w:hideMark/>
          </w:tcPr>
          <w:p w14:paraId="35C54D23"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6D2CFAEC" w14:textId="77777777" w:rsidR="004C61FA" w:rsidRPr="004C61FA" w:rsidRDefault="004C61FA" w:rsidP="004C61FA">
            <w:pPr>
              <w:jc w:val="right"/>
            </w:pPr>
            <w:r w:rsidRPr="004C61FA">
              <w:t>200</w:t>
            </w:r>
          </w:p>
        </w:tc>
        <w:tc>
          <w:tcPr>
            <w:tcW w:w="1409" w:type="dxa"/>
            <w:shd w:val="clear" w:color="auto" w:fill="auto"/>
            <w:noWrap/>
            <w:vAlign w:val="bottom"/>
            <w:hideMark/>
          </w:tcPr>
          <w:p w14:paraId="71A32D50" w14:textId="77777777" w:rsidR="004C61FA" w:rsidRPr="004C61FA" w:rsidRDefault="004C61FA" w:rsidP="004C61FA">
            <w:pPr>
              <w:jc w:val="right"/>
            </w:pPr>
            <w:r w:rsidRPr="004C61FA">
              <w:t>5 737,9</w:t>
            </w:r>
          </w:p>
        </w:tc>
        <w:tc>
          <w:tcPr>
            <w:tcW w:w="1473" w:type="dxa"/>
            <w:shd w:val="clear" w:color="auto" w:fill="auto"/>
            <w:noWrap/>
            <w:vAlign w:val="bottom"/>
            <w:hideMark/>
          </w:tcPr>
          <w:p w14:paraId="1C0E4063" w14:textId="77777777" w:rsidR="004C61FA" w:rsidRPr="004C61FA" w:rsidRDefault="004C61FA" w:rsidP="004C61FA">
            <w:pPr>
              <w:jc w:val="right"/>
            </w:pPr>
            <w:r w:rsidRPr="004C61FA">
              <w:t>4 800,1</w:t>
            </w:r>
          </w:p>
        </w:tc>
        <w:tc>
          <w:tcPr>
            <w:tcW w:w="1419" w:type="dxa"/>
            <w:shd w:val="clear" w:color="auto" w:fill="auto"/>
            <w:noWrap/>
            <w:vAlign w:val="bottom"/>
            <w:hideMark/>
          </w:tcPr>
          <w:p w14:paraId="69C8E636" w14:textId="77777777" w:rsidR="004C61FA" w:rsidRPr="004C61FA" w:rsidRDefault="004C61FA" w:rsidP="004C61FA">
            <w:pPr>
              <w:jc w:val="right"/>
            </w:pPr>
            <w:r w:rsidRPr="004C61FA">
              <w:t>4 800,1</w:t>
            </w:r>
          </w:p>
        </w:tc>
      </w:tr>
      <w:tr w:rsidR="004C61FA" w:rsidRPr="004C61FA" w14:paraId="19F3D2F0" w14:textId="77777777" w:rsidTr="0099170E">
        <w:trPr>
          <w:trHeight w:val="20"/>
        </w:trPr>
        <w:tc>
          <w:tcPr>
            <w:tcW w:w="580" w:type="dxa"/>
            <w:shd w:val="clear" w:color="auto" w:fill="auto"/>
            <w:noWrap/>
            <w:vAlign w:val="bottom"/>
            <w:hideMark/>
          </w:tcPr>
          <w:p w14:paraId="0B20F99D" w14:textId="77777777" w:rsidR="004C61FA" w:rsidRPr="004C61FA" w:rsidRDefault="004C61FA" w:rsidP="004C61FA">
            <w:pPr>
              <w:jc w:val="right"/>
            </w:pPr>
            <w:r w:rsidRPr="004C61FA">
              <w:t> </w:t>
            </w:r>
          </w:p>
        </w:tc>
        <w:tc>
          <w:tcPr>
            <w:tcW w:w="6219" w:type="dxa"/>
            <w:shd w:val="clear" w:color="auto" w:fill="auto"/>
            <w:hideMark/>
          </w:tcPr>
          <w:p w14:paraId="0B14C0AC"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63048A6" w14:textId="77777777" w:rsidR="004C61FA" w:rsidRPr="004C61FA" w:rsidRDefault="004C61FA" w:rsidP="004C61FA">
            <w:pPr>
              <w:jc w:val="right"/>
            </w:pPr>
            <w:r w:rsidRPr="004C61FA">
              <w:t>925</w:t>
            </w:r>
          </w:p>
        </w:tc>
        <w:tc>
          <w:tcPr>
            <w:tcW w:w="600" w:type="dxa"/>
            <w:shd w:val="clear" w:color="auto" w:fill="auto"/>
            <w:noWrap/>
            <w:vAlign w:val="bottom"/>
            <w:hideMark/>
          </w:tcPr>
          <w:p w14:paraId="755FCAB0" w14:textId="77777777" w:rsidR="004C61FA" w:rsidRPr="004C61FA" w:rsidRDefault="004C61FA" w:rsidP="004C61FA">
            <w:pPr>
              <w:jc w:val="right"/>
            </w:pPr>
            <w:r w:rsidRPr="004C61FA">
              <w:t>07</w:t>
            </w:r>
          </w:p>
        </w:tc>
        <w:tc>
          <w:tcPr>
            <w:tcW w:w="560" w:type="dxa"/>
            <w:shd w:val="clear" w:color="auto" w:fill="auto"/>
            <w:noWrap/>
            <w:vAlign w:val="bottom"/>
            <w:hideMark/>
          </w:tcPr>
          <w:p w14:paraId="76EFBF97" w14:textId="77777777" w:rsidR="004C61FA" w:rsidRPr="004C61FA" w:rsidRDefault="004C61FA" w:rsidP="004C61FA">
            <w:pPr>
              <w:jc w:val="right"/>
            </w:pPr>
            <w:r w:rsidRPr="004C61FA">
              <w:t>09</w:t>
            </w:r>
          </w:p>
        </w:tc>
        <w:tc>
          <w:tcPr>
            <w:tcW w:w="1723" w:type="dxa"/>
            <w:shd w:val="clear" w:color="auto" w:fill="auto"/>
            <w:noWrap/>
            <w:vAlign w:val="bottom"/>
            <w:hideMark/>
          </w:tcPr>
          <w:p w14:paraId="6695F538"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21ED5ECE" w14:textId="77777777" w:rsidR="004C61FA" w:rsidRPr="004C61FA" w:rsidRDefault="004C61FA" w:rsidP="004C61FA">
            <w:pPr>
              <w:jc w:val="right"/>
            </w:pPr>
            <w:r w:rsidRPr="004C61FA">
              <w:t>600</w:t>
            </w:r>
          </w:p>
        </w:tc>
        <w:tc>
          <w:tcPr>
            <w:tcW w:w="1409" w:type="dxa"/>
            <w:shd w:val="clear" w:color="auto" w:fill="auto"/>
            <w:noWrap/>
            <w:vAlign w:val="bottom"/>
            <w:hideMark/>
          </w:tcPr>
          <w:p w14:paraId="2A5AC92C" w14:textId="77777777" w:rsidR="004C61FA" w:rsidRPr="004C61FA" w:rsidRDefault="004C61FA" w:rsidP="004C61FA">
            <w:pPr>
              <w:jc w:val="right"/>
            </w:pPr>
            <w:r w:rsidRPr="004C61FA">
              <w:t>9 531,8</w:t>
            </w:r>
          </w:p>
        </w:tc>
        <w:tc>
          <w:tcPr>
            <w:tcW w:w="1473" w:type="dxa"/>
            <w:shd w:val="clear" w:color="auto" w:fill="auto"/>
            <w:noWrap/>
            <w:vAlign w:val="bottom"/>
            <w:hideMark/>
          </w:tcPr>
          <w:p w14:paraId="77E469A2" w14:textId="77777777" w:rsidR="004C61FA" w:rsidRPr="004C61FA" w:rsidRDefault="004C61FA" w:rsidP="004C61FA">
            <w:pPr>
              <w:jc w:val="right"/>
            </w:pPr>
            <w:r w:rsidRPr="004C61FA">
              <w:t>10 655,0</w:t>
            </w:r>
          </w:p>
        </w:tc>
        <w:tc>
          <w:tcPr>
            <w:tcW w:w="1419" w:type="dxa"/>
            <w:shd w:val="clear" w:color="auto" w:fill="auto"/>
            <w:noWrap/>
            <w:vAlign w:val="bottom"/>
            <w:hideMark/>
          </w:tcPr>
          <w:p w14:paraId="10B56517" w14:textId="77777777" w:rsidR="004C61FA" w:rsidRPr="004C61FA" w:rsidRDefault="004C61FA" w:rsidP="004C61FA">
            <w:pPr>
              <w:jc w:val="right"/>
            </w:pPr>
            <w:r w:rsidRPr="004C61FA">
              <w:t>10 655,0</w:t>
            </w:r>
          </w:p>
        </w:tc>
      </w:tr>
      <w:tr w:rsidR="004C61FA" w:rsidRPr="004C61FA" w14:paraId="7FC7F6F5" w14:textId="77777777" w:rsidTr="0099170E">
        <w:trPr>
          <w:trHeight w:val="20"/>
        </w:trPr>
        <w:tc>
          <w:tcPr>
            <w:tcW w:w="580" w:type="dxa"/>
            <w:shd w:val="clear" w:color="auto" w:fill="auto"/>
            <w:noWrap/>
            <w:vAlign w:val="bottom"/>
            <w:hideMark/>
          </w:tcPr>
          <w:p w14:paraId="39F001C7" w14:textId="77777777" w:rsidR="004C61FA" w:rsidRPr="004C61FA" w:rsidRDefault="004C61FA" w:rsidP="004C61FA">
            <w:pPr>
              <w:jc w:val="right"/>
            </w:pPr>
            <w:r w:rsidRPr="004C61FA">
              <w:t> </w:t>
            </w:r>
          </w:p>
        </w:tc>
        <w:tc>
          <w:tcPr>
            <w:tcW w:w="6219" w:type="dxa"/>
            <w:shd w:val="clear" w:color="auto" w:fill="auto"/>
            <w:hideMark/>
          </w:tcPr>
          <w:p w14:paraId="4780F8CC"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39D58B38" w14:textId="77777777" w:rsidR="004C61FA" w:rsidRPr="004C61FA" w:rsidRDefault="004C61FA" w:rsidP="004C61FA">
            <w:pPr>
              <w:jc w:val="right"/>
            </w:pPr>
            <w:r w:rsidRPr="004C61FA">
              <w:t>925</w:t>
            </w:r>
          </w:p>
        </w:tc>
        <w:tc>
          <w:tcPr>
            <w:tcW w:w="600" w:type="dxa"/>
            <w:shd w:val="clear" w:color="auto" w:fill="auto"/>
            <w:noWrap/>
            <w:vAlign w:val="bottom"/>
            <w:hideMark/>
          </w:tcPr>
          <w:p w14:paraId="504AA667" w14:textId="77777777" w:rsidR="004C61FA" w:rsidRPr="004C61FA" w:rsidRDefault="004C61FA" w:rsidP="004C61FA">
            <w:pPr>
              <w:jc w:val="right"/>
            </w:pPr>
            <w:r w:rsidRPr="004C61FA">
              <w:t>07</w:t>
            </w:r>
          </w:p>
        </w:tc>
        <w:tc>
          <w:tcPr>
            <w:tcW w:w="560" w:type="dxa"/>
            <w:shd w:val="clear" w:color="auto" w:fill="auto"/>
            <w:noWrap/>
            <w:vAlign w:val="bottom"/>
            <w:hideMark/>
          </w:tcPr>
          <w:p w14:paraId="5ADEAD0F" w14:textId="77777777" w:rsidR="004C61FA" w:rsidRPr="004C61FA" w:rsidRDefault="004C61FA" w:rsidP="004C61FA">
            <w:pPr>
              <w:jc w:val="right"/>
            </w:pPr>
            <w:r w:rsidRPr="004C61FA">
              <w:t>09</w:t>
            </w:r>
          </w:p>
        </w:tc>
        <w:tc>
          <w:tcPr>
            <w:tcW w:w="1723" w:type="dxa"/>
            <w:shd w:val="clear" w:color="auto" w:fill="auto"/>
            <w:noWrap/>
            <w:vAlign w:val="bottom"/>
            <w:hideMark/>
          </w:tcPr>
          <w:p w14:paraId="2BA20B04" w14:textId="77777777" w:rsidR="004C61FA" w:rsidRPr="004C61FA" w:rsidRDefault="004C61FA" w:rsidP="004C61FA">
            <w:pPr>
              <w:jc w:val="right"/>
            </w:pPr>
            <w:r w:rsidRPr="004C61FA">
              <w:t>01 2 04 00590</w:t>
            </w:r>
          </w:p>
        </w:tc>
        <w:tc>
          <w:tcPr>
            <w:tcW w:w="576" w:type="dxa"/>
            <w:shd w:val="clear" w:color="auto" w:fill="auto"/>
            <w:noWrap/>
            <w:vAlign w:val="bottom"/>
            <w:hideMark/>
          </w:tcPr>
          <w:p w14:paraId="028D67E2" w14:textId="77777777" w:rsidR="004C61FA" w:rsidRPr="004C61FA" w:rsidRDefault="004C61FA" w:rsidP="004C61FA">
            <w:pPr>
              <w:jc w:val="right"/>
            </w:pPr>
            <w:r w:rsidRPr="004C61FA">
              <w:t>800</w:t>
            </w:r>
          </w:p>
        </w:tc>
        <w:tc>
          <w:tcPr>
            <w:tcW w:w="1409" w:type="dxa"/>
            <w:shd w:val="clear" w:color="auto" w:fill="auto"/>
            <w:noWrap/>
            <w:vAlign w:val="bottom"/>
            <w:hideMark/>
          </w:tcPr>
          <w:p w14:paraId="05D6EAE6" w14:textId="77777777" w:rsidR="004C61FA" w:rsidRPr="004C61FA" w:rsidRDefault="004C61FA" w:rsidP="004C61FA">
            <w:pPr>
              <w:jc w:val="right"/>
            </w:pPr>
            <w:r w:rsidRPr="004C61FA">
              <w:t>35,5</w:t>
            </w:r>
          </w:p>
        </w:tc>
        <w:tc>
          <w:tcPr>
            <w:tcW w:w="1473" w:type="dxa"/>
            <w:shd w:val="clear" w:color="auto" w:fill="auto"/>
            <w:noWrap/>
            <w:vAlign w:val="bottom"/>
            <w:hideMark/>
          </w:tcPr>
          <w:p w14:paraId="20FE29F7" w14:textId="77777777" w:rsidR="004C61FA" w:rsidRPr="004C61FA" w:rsidRDefault="004C61FA" w:rsidP="004C61FA">
            <w:pPr>
              <w:jc w:val="right"/>
            </w:pPr>
            <w:r w:rsidRPr="004C61FA">
              <w:t>35,5</w:t>
            </w:r>
          </w:p>
        </w:tc>
        <w:tc>
          <w:tcPr>
            <w:tcW w:w="1419" w:type="dxa"/>
            <w:shd w:val="clear" w:color="auto" w:fill="auto"/>
            <w:noWrap/>
            <w:vAlign w:val="bottom"/>
            <w:hideMark/>
          </w:tcPr>
          <w:p w14:paraId="519C99E0" w14:textId="77777777" w:rsidR="004C61FA" w:rsidRPr="004C61FA" w:rsidRDefault="004C61FA" w:rsidP="004C61FA">
            <w:pPr>
              <w:jc w:val="right"/>
            </w:pPr>
            <w:r w:rsidRPr="004C61FA">
              <w:t>35,5</w:t>
            </w:r>
          </w:p>
        </w:tc>
      </w:tr>
      <w:tr w:rsidR="0099170E" w:rsidRPr="004C61FA" w14:paraId="3F24391D" w14:textId="77777777" w:rsidTr="0099170E">
        <w:trPr>
          <w:trHeight w:val="20"/>
        </w:trPr>
        <w:tc>
          <w:tcPr>
            <w:tcW w:w="580" w:type="dxa"/>
            <w:shd w:val="clear" w:color="auto" w:fill="auto"/>
            <w:noWrap/>
            <w:vAlign w:val="bottom"/>
            <w:hideMark/>
          </w:tcPr>
          <w:p w14:paraId="355A0F96" w14:textId="77777777" w:rsidR="004C61FA" w:rsidRPr="004C61FA" w:rsidRDefault="004C61FA" w:rsidP="004C61FA">
            <w:pPr>
              <w:jc w:val="right"/>
            </w:pPr>
            <w:r w:rsidRPr="004C61FA">
              <w:t> </w:t>
            </w:r>
          </w:p>
        </w:tc>
        <w:tc>
          <w:tcPr>
            <w:tcW w:w="6219" w:type="dxa"/>
            <w:shd w:val="clear" w:color="auto" w:fill="auto"/>
            <w:noWrap/>
            <w:hideMark/>
          </w:tcPr>
          <w:p w14:paraId="5B14CDA0"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48214EB0" w14:textId="77777777" w:rsidR="004C61FA" w:rsidRPr="004C61FA" w:rsidRDefault="004C61FA" w:rsidP="004C61FA">
            <w:pPr>
              <w:jc w:val="right"/>
            </w:pPr>
            <w:r w:rsidRPr="004C61FA">
              <w:t>925</w:t>
            </w:r>
          </w:p>
        </w:tc>
        <w:tc>
          <w:tcPr>
            <w:tcW w:w="600" w:type="dxa"/>
            <w:shd w:val="clear" w:color="auto" w:fill="auto"/>
            <w:noWrap/>
            <w:vAlign w:val="bottom"/>
            <w:hideMark/>
          </w:tcPr>
          <w:p w14:paraId="40D48E6E" w14:textId="77777777" w:rsidR="004C61FA" w:rsidRPr="004C61FA" w:rsidRDefault="004C61FA" w:rsidP="004C61FA">
            <w:pPr>
              <w:jc w:val="right"/>
            </w:pPr>
            <w:r w:rsidRPr="004C61FA">
              <w:t>07</w:t>
            </w:r>
          </w:p>
        </w:tc>
        <w:tc>
          <w:tcPr>
            <w:tcW w:w="560" w:type="dxa"/>
            <w:shd w:val="clear" w:color="auto" w:fill="auto"/>
            <w:noWrap/>
            <w:vAlign w:val="bottom"/>
            <w:hideMark/>
          </w:tcPr>
          <w:p w14:paraId="3568D94B" w14:textId="77777777" w:rsidR="004C61FA" w:rsidRPr="004C61FA" w:rsidRDefault="004C61FA" w:rsidP="004C61FA">
            <w:pPr>
              <w:jc w:val="right"/>
            </w:pPr>
            <w:r w:rsidRPr="004C61FA">
              <w:t>09</w:t>
            </w:r>
          </w:p>
        </w:tc>
        <w:tc>
          <w:tcPr>
            <w:tcW w:w="1723" w:type="dxa"/>
            <w:shd w:val="clear" w:color="auto" w:fill="auto"/>
            <w:noWrap/>
            <w:vAlign w:val="bottom"/>
            <w:hideMark/>
          </w:tcPr>
          <w:p w14:paraId="1264E917" w14:textId="77777777" w:rsidR="004C61FA" w:rsidRPr="004C61FA" w:rsidRDefault="004C61FA" w:rsidP="004C61FA">
            <w:pPr>
              <w:jc w:val="right"/>
            </w:pPr>
            <w:r w:rsidRPr="004C61FA">
              <w:t>01 2 04 10220</w:t>
            </w:r>
          </w:p>
        </w:tc>
        <w:tc>
          <w:tcPr>
            <w:tcW w:w="576" w:type="dxa"/>
            <w:shd w:val="clear" w:color="auto" w:fill="auto"/>
            <w:noWrap/>
            <w:vAlign w:val="bottom"/>
            <w:hideMark/>
          </w:tcPr>
          <w:p w14:paraId="444EDED6" w14:textId="77777777" w:rsidR="004C61FA" w:rsidRPr="004C61FA" w:rsidRDefault="004C61FA" w:rsidP="004C61FA">
            <w:pPr>
              <w:jc w:val="right"/>
            </w:pPr>
            <w:r w:rsidRPr="004C61FA">
              <w:t> </w:t>
            </w:r>
          </w:p>
        </w:tc>
        <w:tc>
          <w:tcPr>
            <w:tcW w:w="1409" w:type="dxa"/>
            <w:shd w:val="clear" w:color="auto" w:fill="auto"/>
            <w:noWrap/>
            <w:vAlign w:val="bottom"/>
            <w:hideMark/>
          </w:tcPr>
          <w:p w14:paraId="20C79C86" w14:textId="77777777" w:rsidR="004C61FA" w:rsidRPr="004C61FA" w:rsidRDefault="004C61FA" w:rsidP="004C61FA">
            <w:pPr>
              <w:jc w:val="right"/>
            </w:pPr>
            <w:r w:rsidRPr="004C61FA">
              <w:t>648,0</w:t>
            </w:r>
          </w:p>
        </w:tc>
        <w:tc>
          <w:tcPr>
            <w:tcW w:w="1473" w:type="dxa"/>
            <w:shd w:val="clear" w:color="auto" w:fill="auto"/>
            <w:noWrap/>
            <w:vAlign w:val="bottom"/>
            <w:hideMark/>
          </w:tcPr>
          <w:p w14:paraId="24CC7FEC" w14:textId="77777777" w:rsidR="004C61FA" w:rsidRPr="004C61FA" w:rsidRDefault="004C61FA" w:rsidP="004C61FA">
            <w:pPr>
              <w:jc w:val="right"/>
            </w:pPr>
            <w:r w:rsidRPr="004C61FA">
              <w:t>648,0</w:t>
            </w:r>
          </w:p>
        </w:tc>
        <w:tc>
          <w:tcPr>
            <w:tcW w:w="1419" w:type="dxa"/>
            <w:shd w:val="clear" w:color="auto" w:fill="auto"/>
            <w:noWrap/>
            <w:vAlign w:val="bottom"/>
            <w:hideMark/>
          </w:tcPr>
          <w:p w14:paraId="54543FE6" w14:textId="77777777" w:rsidR="004C61FA" w:rsidRPr="004C61FA" w:rsidRDefault="004C61FA" w:rsidP="004C61FA">
            <w:pPr>
              <w:jc w:val="right"/>
            </w:pPr>
            <w:r w:rsidRPr="004C61FA">
              <w:t>648,0</w:t>
            </w:r>
          </w:p>
        </w:tc>
      </w:tr>
      <w:tr w:rsidR="004C61FA" w:rsidRPr="004C61FA" w14:paraId="131457F0" w14:textId="77777777" w:rsidTr="0099170E">
        <w:trPr>
          <w:trHeight w:val="20"/>
        </w:trPr>
        <w:tc>
          <w:tcPr>
            <w:tcW w:w="580" w:type="dxa"/>
            <w:shd w:val="clear" w:color="auto" w:fill="auto"/>
            <w:noWrap/>
            <w:vAlign w:val="bottom"/>
            <w:hideMark/>
          </w:tcPr>
          <w:p w14:paraId="6BAFF037" w14:textId="77777777" w:rsidR="004C61FA" w:rsidRPr="004C61FA" w:rsidRDefault="004C61FA" w:rsidP="004C61FA">
            <w:pPr>
              <w:jc w:val="right"/>
            </w:pPr>
            <w:r w:rsidRPr="004C61FA">
              <w:t> </w:t>
            </w:r>
          </w:p>
        </w:tc>
        <w:tc>
          <w:tcPr>
            <w:tcW w:w="6219" w:type="dxa"/>
            <w:shd w:val="clear" w:color="auto" w:fill="auto"/>
            <w:hideMark/>
          </w:tcPr>
          <w:p w14:paraId="579F5049"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5D7E65A" w14:textId="77777777" w:rsidR="004C61FA" w:rsidRPr="004C61FA" w:rsidRDefault="004C61FA" w:rsidP="004C61FA">
            <w:pPr>
              <w:jc w:val="right"/>
            </w:pPr>
            <w:r w:rsidRPr="004C61FA">
              <w:t>925</w:t>
            </w:r>
          </w:p>
        </w:tc>
        <w:tc>
          <w:tcPr>
            <w:tcW w:w="600" w:type="dxa"/>
            <w:shd w:val="clear" w:color="auto" w:fill="auto"/>
            <w:noWrap/>
            <w:vAlign w:val="bottom"/>
            <w:hideMark/>
          </w:tcPr>
          <w:p w14:paraId="16ACB868" w14:textId="77777777" w:rsidR="004C61FA" w:rsidRPr="004C61FA" w:rsidRDefault="004C61FA" w:rsidP="004C61FA">
            <w:pPr>
              <w:jc w:val="right"/>
            </w:pPr>
            <w:r w:rsidRPr="004C61FA">
              <w:t>07</w:t>
            </w:r>
          </w:p>
        </w:tc>
        <w:tc>
          <w:tcPr>
            <w:tcW w:w="560" w:type="dxa"/>
            <w:shd w:val="clear" w:color="auto" w:fill="auto"/>
            <w:noWrap/>
            <w:vAlign w:val="bottom"/>
            <w:hideMark/>
          </w:tcPr>
          <w:p w14:paraId="7B2B199C" w14:textId="77777777" w:rsidR="004C61FA" w:rsidRPr="004C61FA" w:rsidRDefault="004C61FA" w:rsidP="004C61FA">
            <w:pPr>
              <w:jc w:val="right"/>
            </w:pPr>
            <w:r w:rsidRPr="004C61FA">
              <w:t>09</w:t>
            </w:r>
          </w:p>
        </w:tc>
        <w:tc>
          <w:tcPr>
            <w:tcW w:w="1723" w:type="dxa"/>
            <w:shd w:val="clear" w:color="auto" w:fill="auto"/>
            <w:noWrap/>
            <w:vAlign w:val="bottom"/>
            <w:hideMark/>
          </w:tcPr>
          <w:p w14:paraId="3F827FD7" w14:textId="77777777" w:rsidR="004C61FA" w:rsidRPr="004C61FA" w:rsidRDefault="004C61FA" w:rsidP="004C61FA">
            <w:pPr>
              <w:jc w:val="right"/>
            </w:pPr>
            <w:r w:rsidRPr="004C61FA">
              <w:t>01 2 04 10220</w:t>
            </w:r>
          </w:p>
        </w:tc>
        <w:tc>
          <w:tcPr>
            <w:tcW w:w="576" w:type="dxa"/>
            <w:shd w:val="clear" w:color="auto" w:fill="auto"/>
            <w:noWrap/>
            <w:vAlign w:val="bottom"/>
            <w:hideMark/>
          </w:tcPr>
          <w:p w14:paraId="0C6F32DA" w14:textId="77777777" w:rsidR="004C61FA" w:rsidRPr="004C61FA" w:rsidRDefault="004C61FA" w:rsidP="004C61FA">
            <w:pPr>
              <w:jc w:val="right"/>
            </w:pPr>
            <w:r w:rsidRPr="004C61FA">
              <w:t>600</w:t>
            </w:r>
          </w:p>
        </w:tc>
        <w:tc>
          <w:tcPr>
            <w:tcW w:w="1409" w:type="dxa"/>
            <w:shd w:val="clear" w:color="auto" w:fill="auto"/>
            <w:noWrap/>
            <w:vAlign w:val="bottom"/>
            <w:hideMark/>
          </w:tcPr>
          <w:p w14:paraId="20FE7D36" w14:textId="77777777" w:rsidR="004C61FA" w:rsidRPr="004C61FA" w:rsidRDefault="004C61FA" w:rsidP="004C61FA">
            <w:pPr>
              <w:jc w:val="right"/>
            </w:pPr>
            <w:r w:rsidRPr="004C61FA">
              <w:t>648,0</w:t>
            </w:r>
          </w:p>
        </w:tc>
        <w:tc>
          <w:tcPr>
            <w:tcW w:w="1473" w:type="dxa"/>
            <w:shd w:val="clear" w:color="auto" w:fill="auto"/>
            <w:noWrap/>
            <w:vAlign w:val="bottom"/>
            <w:hideMark/>
          </w:tcPr>
          <w:p w14:paraId="5E1633F1" w14:textId="77777777" w:rsidR="004C61FA" w:rsidRPr="004C61FA" w:rsidRDefault="004C61FA" w:rsidP="004C61FA">
            <w:pPr>
              <w:jc w:val="right"/>
            </w:pPr>
            <w:r w:rsidRPr="004C61FA">
              <w:t>648,0</w:t>
            </w:r>
          </w:p>
        </w:tc>
        <w:tc>
          <w:tcPr>
            <w:tcW w:w="1419" w:type="dxa"/>
            <w:shd w:val="clear" w:color="auto" w:fill="auto"/>
            <w:noWrap/>
            <w:vAlign w:val="bottom"/>
            <w:hideMark/>
          </w:tcPr>
          <w:p w14:paraId="14D38EA7" w14:textId="77777777" w:rsidR="004C61FA" w:rsidRPr="004C61FA" w:rsidRDefault="004C61FA" w:rsidP="004C61FA">
            <w:pPr>
              <w:jc w:val="right"/>
            </w:pPr>
            <w:r w:rsidRPr="004C61FA">
              <w:t>648,0</w:t>
            </w:r>
          </w:p>
        </w:tc>
      </w:tr>
      <w:tr w:rsidR="004C61FA" w:rsidRPr="004C61FA" w14:paraId="3017E0B2" w14:textId="77777777" w:rsidTr="0099170E">
        <w:trPr>
          <w:trHeight w:val="20"/>
        </w:trPr>
        <w:tc>
          <w:tcPr>
            <w:tcW w:w="580" w:type="dxa"/>
            <w:shd w:val="clear" w:color="auto" w:fill="auto"/>
            <w:noWrap/>
            <w:vAlign w:val="bottom"/>
            <w:hideMark/>
          </w:tcPr>
          <w:p w14:paraId="0E7E5FAB" w14:textId="77777777" w:rsidR="004C61FA" w:rsidRPr="004C61FA" w:rsidRDefault="004C61FA" w:rsidP="004C61FA">
            <w:pPr>
              <w:jc w:val="right"/>
            </w:pPr>
            <w:r w:rsidRPr="004C61FA">
              <w:t> </w:t>
            </w:r>
          </w:p>
        </w:tc>
        <w:tc>
          <w:tcPr>
            <w:tcW w:w="6219" w:type="dxa"/>
            <w:shd w:val="clear" w:color="auto" w:fill="auto"/>
            <w:hideMark/>
          </w:tcPr>
          <w:p w14:paraId="2128CF8E" w14:textId="77777777" w:rsidR="004C61FA" w:rsidRPr="004C61FA" w:rsidRDefault="004C61FA" w:rsidP="004C61FA">
            <w:r w:rsidRPr="004C61F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shd w:val="clear" w:color="auto" w:fill="auto"/>
            <w:vAlign w:val="bottom"/>
            <w:hideMark/>
          </w:tcPr>
          <w:p w14:paraId="35AF4969" w14:textId="77777777" w:rsidR="004C61FA" w:rsidRPr="004C61FA" w:rsidRDefault="004C61FA" w:rsidP="004C61FA">
            <w:pPr>
              <w:jc w:val="right"/>
            </w:pPr>
            <w:r w:rsidRPr="004C61FA">
              <w:t>925</w:t>
            </w:r>
          </w:p>
        </w:tc>
        <w:tc>
          <w:tcPr>
            <w:tcW w:w="600" w:type="dxa"/>
            <w:shd w:val="clear" w:color="auto" w:fill="auto"/>
            <w:noWrap/>
            <w:vAlign w:val="bottom"/>
            <w:hideMark/>
          </w:tcPr>
          <w:p w14:paraId="20A01E48" w14:textId="77777777" w:rsidR="004C61FA" w:rsidRPr="004C61FA" w:rsidRDefault="004C61FA" w:rsidP="004C61FA">
            <w:pPr>
              <w:jc w:val="right"/>
            </w:pPr>
            <w:r w:rsidRPr="004C61FA">
              <w:t>07</w:t>
            </w:r>
          </w:p>
        </w:tc>
        <w:tc>
          <w:tcPr>
            <w:tcW w:w="560" w:type="dxa"/>
            <w:shd w:val="clear" w:color="auto" w:fill="auto"/>
            <w:noWrap/>
            <w:vAlign w:val="bottom"/>
            <w:hideMark/>
          </w:tcPr>
          <w:p w14:paraId="39B68187" w14:textId="77777777" w:rsidR="004C61FA" w:rsidRPr="004C61FA" w:rsidRDefault="004C61FA" w:rsidP="004C61FA">
            <w:pPr>
              <w:jc w:val="right"/>
            </w:pPr>
            <w:r w:rsidRPr="004C61FA">
              <w:t>09</w:t>
            </w:r>
          </w:p>
        </w:tc>
        <w:tc>
          <w:tcPr>
            <w:tcW w:w="1723" w:type="dxa"/>
            <w:shd w:val="clear" w:color="auto" w:fill="auto"/>
            <w:noWrap/>
            <w:vAlign w:val="bottom"/>
            <w:hideMark/>
          </w:tcPr>
          <w:p w14:paraId="2993FBED" w14:textId="77777777" w:rsidR="004C61FA" w:rsidRPr="004C61FA" w:rsidRDefault="004C61FA" w:rsidP="004C61FA">
            <w:pPr>
              <w:jc w:val="right"/>
            </w:pPr>
            <w:r w:rsidRPr="004C61FA">
              <w:t>01 2 04 60860</w:t>
            </w:r>
          </w:p>
        </w:tc>
        <w:tc>
          <w:tcPr>
            <w:tcW w:w="576" w:type="dxa"/>
            <w:shd w:val="clear" w:color="auto" w:fill="auto"/>
            <w:noWrap/>
            <w:vAlign w:val="bottom"/>
            <w:hideMark/>
          </w:tcPr>
          <w:p w14:paraId="2D346B72" w14:textId="77777777" w:rsidR="004C61FA" w:rsidRPr="004C61FA" w:rsidRDefault="004C61FA" w:rsidP="004C61FA">
            <w:pPr>
              <w:jc w:val="right"/>
            </w:pPr>
            <w:r w:rsidRPr="004C61FA">
              <w:t> </w:t>
            </w:r>
          </w:p>
        </w:tc>
        <w:tc>
          <w:tcPr>
            <w:tcW w:w="1409" w:type="dxa"/>
            <w:shd w:val="clear" w:color="auto" w:fill="auto"/>
            <w:noWrap/>
            <w:vAlign w:val="bottom"/>
            <w:hideMark/>
          </w:tcPr>
          <w:p w14:paraId="4F0ABEAB" w14:textId="77777777" w:rsidR="004C61FA" w:rsidRPr="004C61FA" w:rsidRDefault="004C61FA" w:rsidP="004C61FA">
            <w:pPr>
              <w:jc w:val="right"/>
            </w:pPr>
            <w:r w:rsidRPr="004C61FA">
              <w:t>21 501,3</w:t>
            </w:r>
          </w:p>
        </w:tc>
        <w:tc>
          <w:tcPr>
            <w:tcW w:w="1473" w:type="dxa"/>
            <w:shd w:val="clear" w:color="auto" w:fill="auto"/>
            <w:noWrap/>
            <w:vAlign w:val="bottom"/>
            <w:hideMark/>
          </w:tcPr>
          <w:p w14:paraId="6A41802F" w14:textId="77777777" w:rsidR="004C61FA" w:rsidRPr="004C61FA" w:rsidRDefault="004C61FA" w:rsidP="004C61FA">
            <w:pPr>
              <w:jc w:val="right"/>
            </w:pPr>
            <w:r w:rsidRPr="004C61FA">
              <w:t>21 557,4</w:t>
            </w:r>
          </w:p>
        </w:tc>
        <w:tc>
          <w:tcPr>
            <w:tcW w:w="1419" w:type="dxa"/>
            <w:shd w:val="clear" w:color="auto" w:fill="auto"/>
            <w:noWrap/>
            <w:vAlign w:val="bottom"/>
            <w:hideMark/>
          </w:tcPr>
          <w:p w14:paraId="6DDF71A6" w14:textId="77777777" w:rsidR="004C61FA" w:rsidRPr="004C61FA" w:rsidRDefault="004C61FA" w:rsidP="004C61FA">
            <w:pPr>
              <w:jc w:val="right"/>
            </w:pPr>
            <w:r w:rsidRPr="004C61FA">
              <w:t>22 908,2</w:t>
            </w:r>
          </w:p>
        </w:tc>
      </w:tr>
      <w:tr w:rsidR="004C61FA" w:rsidRPr="004C61FA" w14:paraId="231C9BE4" w14:textId="77777777" w:rsidTr="0099170E">
        <w:trPr>
          <w:trHeight w:val="20"/>
        </w:trPr>
        <w:tc>
          <w:tcPr>
            <w:tcW w:w="580" w:type="dxa"/>
            <w:shd w:val="clear" w:color="auto" w:fill="auto"/>
            <w:noWrap/>
            <w:vAlign w:val="bottom"/>
            <w:hideMark/>
          </w:tcPr>
          <w:p w14:paraId="1F13DC04" w14:textId="77777777" w:rsidR="004C61FA" w:rsidRPr="004C61FA" w:rsidRDefault="004C61FA" w:rsidP="004C61FA">
            <w:pPr>
              <w:jc w:val="right"/>
            </w:pPr>
            <w:r w:rsidRPr="004C61FA">
              <w:t> </w:t>
            </w:r>
          </w:p>
        </w:tc>
        <w:tc>
          <w:tcPr>
            <w:tcW w:w="6219" w:type="dxa"/>
            <w:shd w:val="clear" w:color="auto" w:fill="auto"/>
            <w:hideMark/>
          </w:tcPr>
          <w:p w14:paraId="57EC46A4"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E5EDC78" w14:textId="77777777" w:rsidR="004C61FA" w:rsidRPr="004C61FA" w:rsidRDefault="004C61FA" w:rsidP="004C61FA">
            <w:pPr>
              <w:jc w:val="right"/>
            </w:pPr>
            <w:r w:rsidRPr="004C61FA">
              <w:t>925</w:t>
            </w:r>
          </w:p>
        </w:tc>
        <w:tc>
          <w:tcPr>
            <w:tcW w:w="600" w:type="dxa"/>
            <w:shd w:val="clear" w:color="auto" w:fill="auto"/>
            <w:noWrap/>
            <w:vAlign w:val="bottom"/>
            <w:hideMark/>
          </w:tcPr>
          <w:p w14:paraId="383CA7BC" w14:textId="77777777" w:rsidR="004C61FA" w:rsidRPr="004C61FA" w:rsidRDefault="004C61FA" w:rsidP="004C61FA">
            <w:pPr>
              <w:jc w:val="right"/>
            </w:pPr>
            <w:r w:rsidRPr="004C61FA">
              <w:t>07</w:t>
            </w:r>
          </w:p>
        </w:tc>
        <w:tc>
          <w:tcPr>
            <w:tcW w:w="560" w:type="dxa"/>
            <w:shd w:val="clear" w:color="auto" w:fill="auto"/>
            <w:noWrap/>
            <w:vAlign w:val="bottom"/>
            <w:hideMark/>
          </w:tcPr>
          <w:p w14:paraId="09FB9D5C" w14:textId="77777777" w:rsidR="004C61FA" w:rsidRPr="004C61FA" w:rsidRDefault="004C61FA" w:rsidP="004C61FA">
            <w:pPr>
              <w:jc w:val="right"/>
            </w:pPr>
            <w:r w:rsidRPr="004C61FA">
              <w:t>09</w:t>
            </w:r>
          </w:p>
        </w:tc>
        <w:tc>
          <w:tcPr>
            <w:tcW w:w="1723" w:type="dxa"/>
            <w:shd w:val="clear" w:color="auto" w:fill="auto"/>
            <w:noWrap/>
            <w:vAlign w:val="bottom"/>
            <w:hideMark/>
          </w:tcPr>
          <w:p w14:paraId="14D07F88" w14:textId="77777777" w:rsidR="004C61FA" w:rsidRPr="004C61FA" w:rsidRDefault="004C61FA" w:rsidP="004C61FA">
            <w:pPr>
              <w:jc w:val="right"/>
            </w:pPr>
            <w:r w:rsidRPr="004C61FA">
              <w:t>01 2 04 60860</w:t>
            </w:r>
          </w:p>
        </w:tc>
        <w:tc>
          <w:tcPr>
            <w:tcW w:w="576" w:type="dxa"/>
            <w:shd w:val="clear" w:color="auto" w:fill="auto"/>
            <w:noWrap/>
            <w:vAlign w:val="bottom"/>
            <w:hideMark/>
          </w:tcPr>
          <w:p w14:paraId="1DB94539" w14:textId="77777777" w:rsidR="004C61FA" w:rsidRPr="004C61FA" w:rsidRDefault="004C61FA" w:rsidP="004C61FA">
            <w:pPr>
              <w:jc w:val="right"/>
            </w:pPr>
            <w:r w:rsidRPr="004C61FA">
              <w:t>100</w:t>
            </w:r>
          </w:p>
        </w:tc>
        <w:tc>
          <w:tcPr>
            <w:tcW w:w="1409" w:type="dxa"/>
            <w:shd w:val="clear" w:color="auto" w:fill="auto"/>
            <w:noWrap/>
            <w:vAlign w:val="bottom"/>
            <w:hideMark/>
          </w:tcPr>
          <w:p w14:paraId="67A153C0" w14:textId="77777777" w:rsidR="004C61FA" w:rsidRPr="004C61FA" w:rsidRDefault="004C61FA" w:rsidP="004C61FA">
            <w:pPr>
              <w:jc w:val="right"/>
            </w:pPr>
            <w:r w:rsidRPr="004C61FA">
              <w:t>20 694,7</w:t>
            </w:r>
          </w:p>
        </w:tc>
        <w:tc>
          <w:tcPr>
            <w:tcW w:w="1473" w:type="dxa"/>
            <w:shd w:val="clear" w:color="auto" w:fill="auto"/>
            <w:noWrap/>
            <w:vAlign w:val="bottom"/>
            <w:hideMark/>
          </w:tcPr>
          <w:p w14:paraId="3316E7DC" w14:textId="77777777" w:rsidR="004C61FA" w:rsidRPr="004C61FA" w:rsidRDefault="004C61FA" w:rsidP="004C61FA">
            <w:pPr>
              <w:jc w:val="right"/>
            </w:pPr>
            <w:r w:rsidRPr="004C61FA">
              <w:t>20 750,8</w:t>
            </w:r>
          </w:p>
        </w:tc>
        <w:tc>
          <w:tcPr>
            <w:tcW w:w="1419" w:type="dxa"/>
            <w:shd w:val="clear" w:color="auto" w:fill="auto"/>
            <w:noWrap/>
            <w:vAlign w:val="bottom"/>
            <w:hideMark/>
          </w:tcPr>
          <w:p w14:paraId="10C9A71C" w14:textId="77777777" w:rsidR="004C61FA" w:rsidRPr="004C61FA" w:rsidRDefault="004C61FA" w:rsidP="004C61FA">
            <w:pPr>
              <w:jc w:val="right"/>
            </w:pPr>
            <w:r w:rsidRPr="004C61FA">
              <w:t>22 101,6</w:t>
            </w:r>
          </w:p>
        </w:tc>
      </w:tr>
      <w:tr w:rsidR="004C61FA" w:rsidRPr="004C61FA" w14:paraId="77D33CD2" w14:textId="77777777" w:rsidTr="0099170E">
        <w:trPr>
          <w:trHeight w:val="20"/>
        </w:trPr>
        <w:tc>
          <w:tcPr>
            <w:tcW w:w="580" w:type="dxa"/>
            <w:shd w:val="clear" w:color="auto" w:fill="auto"/>
            <w:noWrap/>
            <w:vAlign w:val="bottom"/>
            <w:hideMark/>
          </w:tcPr>
          <w:p w14:paraId="1B952E95" w14:textId="77777777" w:rsidR="004C61FA" w:rsidRPr="004C61FA" w:rsidRDefault="004C61FA" w:rsidP="004C61FA">
            <w:pPr>
              <w:jc w:val="right"/>
            </w:pPr>
            <w:r w:rsidRPr="004C61FA">
              <w:t> </w:t>
            </w:r>
          </w:p>
        </w:tc>
        <w:tc>
          <w:tcPr>
            <w:tcW w:w="6219" w:type="dxa"/>
            <w:shd w:val="clear" w:color="auto" w:fill="auto"/>
            <w:hideMark/>
          </w:tcPr>
          <w:p w14:paraId="4528B8C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646BD42" w14:textId="77777777" w:rsidR="004C61FA" w:rsidRPr="004C61FA" w:rsidRDefault="004C61FA" w:rsidP="004C61FA">
            <w:pPr>
              <w:jc w:val="right"/>
            </w:pPr>
            <w:r w:rsidRPr="004C61FA">
              <w:t>925</w:t>
            </w:r>
          </w:p>
        </w:tc>
        <w:tc>
          <w:tcPr>
            <w:tcW w:w="600" w:type="dxa"/>
            <w:shd w:val="clear" w:color="auto" w:fill="auto"/>
            <w:noWrap/>
            <w:vAlign w:val="bottom"/>
            <w:hideMark/>
          </w:tcPr>
          <w:p w14:paraId="22D76193" w14:textId="77777777" w:rsidR="004C61FA" w:rsidRPr="004C61FA" w:rsidRDefault="004C61FA" w:rsidP="004C61FA">
            <w:pPr>
              <w:jc w:val="right"/>
            </w:pPr>
            <w:r w:rsidRPr="004C61FA">
              <w:t>07</w:t>
            </w:r>
          </w:p>
        </w:tc>
        <w:tc>
          <w:tcPr>
            <w:tcW w:w="560" w:type="dxa"/>
            <w:shd w:val="clear" w:color="auto" w:fill="auto"/>
            <w:noWrap/>
            <w:vAlign w:val="bottom"/>
            <w:hideMark/>
          </w:tcPr>
          <w:p w14:paraId="3BC6FAA7" w14:textId="77777777" w:rsidR="004C61FA" w:rsidRPr="004C61FA" w:rsidRDefault="004C61FA" w:rsidP="004C61FA">
            <w:pPr>
              <w:jc w:val="right"/>
            </w:pPr>
            <w:r w:rsidRPr="004C61FA">
              <w:t>09</w:t>
            </w:r>
          </w:p>
        </w:tc>
        <w:tc>
          <w:tcPr>
            <w:tcW w:w="1723" w:type="dxa"/>
            <w:shd w:val="clear" w:color="auto" w:fill="auto"/>
            <w:noWrap/>
            <w:vAlign w:val="bottom"/>
            <w:hideMark/>
          </w:tcPr>
          <w:p w14:paraId="5B8A9FA0" w14:textId="77777777" w:rsidR="004C61FA" w:rsidRPr="004C61FA" w:rsidRDefault="004C61FA" w:rsidP="004C61FA">
            <w:pPr>
              <w:jc w:val="right"/>
            </w:pPr>
            <w:r w:rsidRPr="004C61FA">
              <w:t>01 2 04 60860</w:t>
            </w:r>
          </w:p>
        </w:tc>
        <w:tc>
          <w:tcPr>
            <w:tcW w:w="576" w:type="dxa"/>
            <w:shd w:val="clear" w:color="auto" w:fill="auto"/>
            <w:noWrap/>
            <w:vAlign w:val="bottom"/>
            <w:hideMark/>
          </w:tcPr>
          <w:p w14:paraId="701A977C" w14:textId="77777777" w:rsidR="004C61FA" w:rsidRPr="004C61FA" w:rsidRDefault="004C61FA" w:rsidP="004C61FA">
            <w:pPr>
              <w:jc w:val="right"/>
            </w:pPr>
            <w:r w:rsidRPr="004C61FA">
              <w:t>200</w:t>
            </w:r>
          </w:p>
        </w:tc>
        <w:tc>
          <w:tcPr>
            <w:tcW w:w="1409" w:type="dxa"/>
            <w:shd w:val="clear" w:color="auto" w:fill="auto"/>
            <w:noWrap/>
            <w:vAlign w:val="bottom"/>
            <w:hideMark/>
          </w:tcPr>
          <w:p w14:paraId="4732727F" w14:textId="77777777" w:rsidR="004C61FA" w:rsidRPr="004C61FA" w:rsidRDefault="004C61FA" w:rsidP="004C61FA">
            <w:pPr>
              <w:jc w:val="right"/>
            </w:pPr>
            <w:r w:rsidRPr="004C61FA">
              <w:t>806,6</w:t>
            </w:r>
          </w:p>
        </w:tc>
        <w:tc>
          <w:tcPr>
            <w:tcW w:w="1473" w:type="dxa"/>
            <w:shd w:val="clear" w:color="auto" w:fill="auto"/>
            <w:noWrap/>
            <w:vAlign w:val="bottom"/>
            <w:hideMark/>
          </w:tcPr>
          <w:p w14:paraId="755F551D" w14:textId="77777777" w:rsidR="004C61FA" w:rsidRPr="004C61FA" w:rsidRDefault="004C61FA" w:rsidP="004C61FA">
            <w:pPr>
              <w:jc w:val="right"/>
            </w:pPr>
            <w:r w:rsidRPr="004C61FA">
              <w:t>806,6</w:t>
            </w:r>
          </w:p>
        </w:tc>
        <w:tc>
          <w:tcPr>
            <w:tcW w:w="1419" w:type="dxa"/>
            <w:shd w:val="clear" w:color="auto" w:fill="auto"/>
            <w:noWrap/>
            <w:vAlign w:val="bottom"/>
            <w:hideMark/>
          </w:tcPr>
          <w:p w14:paraId="655137B6" w14:textId="77777777" w:rsidR="004C61FA" w:rsidRPr="004C61FA" w:rsidRDefault="004C61FA" w:rsidP="004C61FA">
            <w:pPr>
              <w:jc w:val="right"/>
            </w:pPr>
            <w:r w:rsidRPr="004C61FA">
              <w:t>806,6</w:t>
            </w:r>
          </w:p>
        </w:tc>
      </w:tr>
      <w:tr w:rsidR="004C61FA" w:rsidRPr="004C61FA" w14:paraId="7DF1A9E9" w14:textId="77777777" w:rsidTr="0099170E">
        <w:trPr>
          <w:trHeight w:val="20"/>
        </w:trPr>
        <w:tc>
          <w:tcPr>
            <w:tcW w:w="580" w:type="dxa"/>
            <w:shd w:val="clear" w:color="auto" w:fill="auto"/>
            <w:noWrap/>
            <w:vAlign w:val="bottom"/>
            <w:hideMark/>
          </w:tcPr>
          <w:p w14:paraId="7DD14038" w14:textId="77777777" w:rsidR="004C61FA" w:rsidRPr="004C61FA" w:rsidRDefault="004C61FA" w:rsidP="004C61FA">
            <w:pPr>
              <w:jc w:val="right"/>
            </w:pPr>
            <w:r w:rsidRPr="004C61FA">
              <w:t> </w:t>
            </w:r>
          </w:p>
        </w:tc>
        <w:tc>
          <w:tcPr>
            <w:tcW w:w="6219" w:type="dxa"/>
            <w:shd w:val="clear" w:color="000000" w:fill="FFFFFF"/>
            <w:hideMark/>
          </w:tcPr>
          <w:p w14:paraId="5F998EF7"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210E85DB" w14:textId="77777777" w:rsidR="004C61FA" w:rsidRPr="004C61FA" w:rsidRDefault="004C61FA" w:rsidP="004C61FA">
            <w:pPr>
              <w:jc w:val="right"/>
            </w:pPr>
            <w:r w:rsidRPr="004C61FA">
              <w:t>925</w:t>
            </w:r>
          </w:p>
        </w:tc>
        <w:tc>
          <w:tcPr>
            <w:tcW w:w="600" w:type="dxa"/>
            <w:shd w:val="clear" w:color="000000" w:fill="FFFFFF"/>
            <w:noWrap/>
            <w:vAlign w:val="bottom"/>
            <w:hideMark/>
          </w:tcPr>
          <w:p w14:paraId="4531DA28" w14:textId="77777777" w:rsidR="004C61FA" w:rsidRPr="004C61FA" w:rsidRDefault="004C61FA" w:rsidP="004C61FA">
            <w:pPr>
              <w:jc w:val="right"/>
            </w:pPr>
            <w:r w:rsidRPr="004C61FA">
              <w:t>07</w:t>
            </w:r>
          </w:p>
        </w:tc>
        <w:tc>
          <w:tcPr>
            <w:tcW w:w="560" w:type="dxa"/>
            <w:shd w:val="clear" w:color="000000" w:fill="FFFFFF"/>
            <w:noWrap/>
            <w:vAlign w:val="bottom"/>
            <w:hideMark/>
          </w:tcPr>
          <w:p w14:paraId="248B01D5" w14:textId="77777777" w:rsidR="004C61FA" w:rsidRPr="004C61FA" w:rsidRDefault="004C61FA" w:rsidP="004C61FA">
            <w:pPr>
              <w:jc w:val="right"/>
            </w:pPr>
            <w:r w:rsidRPr="004C61FA">
              <w:t>09</w:t>
            </w:r>
          </w:p>
        </w:tc>
        <w:tc>
          <w:tcPr>
            <w:tcW w:w="1723" w:type="dxa"/>
            <w:shd w:val="clear" w:color="000000" w:fill="FFFFFF"/>
            <w:noWrap/>
            <w:vAlign w:val="bottom"/>
            <w:hideMark/>
          </w:tcPr>
          <w:p w14:paraId="03D1FEEE"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2A2DACEE" w14:textId="77777777" w:rsidR="004C61FA" w:rsidRPr="004C61FA" w:rsidRDefault="004C61FA" w:rsidP="004C61FA">
            <w:pPr>
              <w:jc w:val="right"/>
            </w:pPr>
            <w:r w:rsidRPr="004C61FA">
              <w:t> </w:t>
            </w:r>
          </w:p>
        </w:tc>
        <w:tc>
          <w:tcPr>
            <w:tcW w:w="1409" w:type="dxa"/>
            <w:shd w:val="clear" w:color="auto" w:fill="auto"/>
            <w:noWrap/>
            <w:vAlign w:val="bottom"/>
            <w:hideMark/>
          </w:tcPr>
          <w:p w14:paraId="354FF057" w14:textId="77777777" w:rsidR="004C61FA" w:rsidRPr="004C61FA" w:rsidRDefault="004C61FA" w:rsidP="004C61FA">
            <w:pPr>
              <w:jc w:val="right"/>
            </w:pPr>
            <w:r w:rsidRPr="004C61FA">
              <w:t>4 497,6</w:t>
            </w:r>
          </w:p>
        </w:tc>
        <w:tc>
          <w:tcPr>
            <w:tcW w:w="1473" w:type="dxa"/>
            <w:shd w:val="clear" w:color="auto" w:fill="auto"/>
            <w:noWrap/>
            <w:vAlign w:val="bottom"/>
            <w:hideMark/>
          </w:tcPr>
          <w:p w14:paraId="56C41731" w14:textId="77777777" w:rsidR="004C61FA" w:rsidRPr="004C61FA" w:rsidRDefault="004C61FA" w:rsidP="004C61FA">
            <w:pPr>
              <w:jc w:val="right"/>
            </w:pPr>
            <w:r w:rsidRPr="004C61FA">
              <w:t>4 692,1</w:t>
            </w:r>
          </w:p>
        </w:tc>
        <w:tc>
          <w:tcPr>
            <w:tcW w:w="1419" w:type="dxa"/>
            <w:shd w:val="clear" w:color="auto" w:fill="auto"/>
            <w:noWrap/>
            <w:vAlign w:val="bottom"/>
            <w:hideMark/>
          </w:tcPr>
          <w:p w14:paraId="3BBA879F" w14:textId="77777777" w:rsidR="004C61FA" w:rsidRPr="004C61FA" w:rsidRDefault="004C61FA" w:rsidP="004C61FA">
            <w:pPr>
              <w:jc w:val="right"/>
            </w:pPr>
            <w:r w:rsidRPr="004C61FA">
              <w:t>4 893,5</w:t>
            </w:r>
          </w:p>
        </w:tc>
      </w:tr>
      <w:tr w:rsidR="004C61FA" w:rsidRPr="004C61FA" w14:paraId="7EF0C05F" w14:textId="77777777" w:rsidTr="0099170E">
        <w:trPr>
          <w:trHeight w:val="20"/>
        </w:trPr>
        <w:tc>
          <w:tcPr>
            <w:tcW w:w="580" w:type="dxa"/>
            <w:shd w:val="clear" w:color="auto" w:fill="auto"/>
            <w:noWrap/>
            <w:vAlign w:val="bottom"/>
            <w:hideMark/>
          </w:tcPr>
          <w:p w14:paraId="3B1056F7" w14:textId="77777777" w:rsidR="004C61FA" w:rsidRPr="004C61FA" w:rsidRDefault="004C61FA" w:rsidP="004C61FA">
            <w:pPr>
              <w:jc w:val="right"/>
            </w:pPr>
            <w:r w:rsidRPr="004C61FA">
              <w:t> </w:t>
            </w:r>
          </w:p>
        </w:tc>
        <w:tc>
          <w:tcPr>
            <w:tcW w:w="6219" w:type="dxa"/>
            <w:shd w:val="clear" w:color="000000" w:fill="FFFFFF"/>
            <w:hideMark/>
          </w:tcPr>
          <w:p w14:paraId="7CE51D5D"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7CA47E9B" w14:textId="77777777" w:rsidR="004C61FA" w:rsidRPr="004C61FA" w:rsidRDefault="004C61FA" w:rsidP="004C61FA">
            <w:pPr>
              <w:jc w:val="right"/>
            </w:pPr>
            <w:r w:rsidRPr="004C61FA">
              <w:t>925</w:t>
            </w:r>
          </w:p>
        </w:tc>
        <w:tc>
          <w:tcPr>
            <w:tcW w:w="600" w:type="dxa"/>
            <w:shd w:val="clear" w:color="000000" w:fill="FFFFFF"/>
            <w:noWrap/>
            <w:vAlign w:val="bottom"/>
            <w:hideMark/>
          </w:tcPr>
          <w:p w14:paraId="4D99EA08" w14:textId="77777777" w:rsidR="004C61FA" w:rsidRPr="004C61FA" w:rsidRDefault="004C61FA" w:rsidP="004C61FA">
            <w:pPr>
              <w:jc w:val="right"/>
            </w:pPr>
            <w:r w:rsidRPr="004C61FA">
              <w:t>07</w:t>
            </w:r>
          </w:p>
        </w:tc>
        <w:tc>
          <w:tcPr>
            <w:tcW w:w="560" w:type="dxa"/>
            <w:shd w:val="clear" w:color="000000" w:fill="FFFFFF"/>
            <w:noWrap/>
            <w:vAlign w:val="bottom"/>
            <w:hideMark/>
          </w:tcPr>
          <w:p w14:paraId="24B41A23" w14:textId="77777777" w:rsidR="004C61FA" w:rsidRPr="004C61FA" w:rsidRDefault="004C61FA" w:rsidP="004C61FA">
            <w:pPr>
              <w:jc w:val="right"/>
            </w:pPr>
            <w:r w:rsidRPr="004C61FA">
              <w:t>09</w:t>
            </w:r>
          </w:p>
        </w:tc>
        <w:tc>
          <w:tcPr>
            <w:tcW w:w="1723" w:type="dxa"/>
            <w:shd w:val="clear" w:color="000000" w:fill="FFFFFF"/>
            <w:noWrap/>
            <w:vAlign w:val="bottom"/>
            <w:hideMark/>
          </w:tcPr>
          <w:p w14:paraId="2C5B7367"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4B670338" w14:textId="77777777" w:rsidR="004C61FA" w:rsidRPr="004C61FA" w:rsidRDefault="004C61FA" w:rsidP="004C61FA">
            <w:pPr>
              <w:jc w:val="right"/>
            </w:pPr>
            <w:r w:rsidRPr="004C61FA">
              <w:t> </w:t>
            </w:r>
          </w:p>
        </w:tc>
        <w:tc>
          <w:tcPr>
            <w:tcW w:w="1409" w:type="dxa"/>
            <w:shd w:val="clear" w:color="auto" w:fill="auto"/>
            <w:noWrap/>
            <w:vAlign w:val="bottom"/>
            <w:hideMark/>
          </w:tcPr>
          <w:p w14:paraId="49F35C27" w14:textId="77777777" w:rsidR="004C61FA" w:rsidRPr="004C61FA" w:rsidRDefault="004C61FA" w:rsidP="004C61FA">
            <w:pPr>
              <w:jc w:val="right"/>
            </w:pPr>
            <w:r w:rsidRPr="004C61FA">
              <w:t>4 497,6</w:t>
            </w:r>
          </w:p>
        </w:tc>
        <w:tc>
          <w:tcPr>
            <w:tcW w:w="1473" w:type="dxa"/>
            <w:shd w:val="clear" w:color="auto" w:fill="auto"/>
            <w:noWrap/>
            <w:vAlign w:val="bottom"/>
            <w:hideMark/>
          </w:tcPr>
          <w:p w14:paraId="182311B9" w14:textId="77777777" w:rsidR="004C61FA" w:rsidRPr="004C61FA" w:rsidRDefault="004C61FA" w:rsidP="004C61FA">
            <w:pPr>
              <w:jc w:val="right"/>
            </w:pPr>
            <w:r w:rsidRPr="004C61FA">
              <w:t>4 692,1</w:t>
            </w:r>
          </w:p>
        </w:tc>
        <w:tc>
          <w:tcPr>
            <w:tcW w:w="1419" w:type="dxa"/>
            <w:shd w:val="clear" w:color="auto" w:fill="auto"/>
            <w:noWrap/>
            <w:vAlign w:val="bottom"/>
            <w:hideMark/>
          </w:tcPr>
          <w:p w14:paraId="146B999C" w14:textId="77777777" w:rsidR="004C61FA" w:rsidRPr="004C61FA" w:rsidRDefault="004C61FA" w:rsidP="004C61FA">
            <w:pPr>
              <w:jc w:val="right"/>
            </w:pPr>
            <w:r w:rsidRPr="004C61FA">
              <w:t>4 893,5</w:t>
            </w:r>
          </w:p>
        </w:tc>
      </w:tr>
      <w:tr w:rsidR="004C61FA" w:rsidRPr="004C61FA" w14:paraId="7755ACFC" w14:textId="77777777" w:rsidTr="0099170E">
        <w:trPr>
          <w:trHeight w:val="20"/>
        </w:trPr>
        <w:tc>
          <w:tcPr>
            <w:tcW w:w="580" w:type="dxa"/>
            <w:shd w:val="clear" w:color="auto" w:fill="auto"/>
            <w:noWrap/>
            <w:vAlign w:val="bottom"/>
            <w:hideMark/>
          </w:tcPr>
          <w:p w14:paraId="75110062" w14:textId="77777777" w:rsidR="004C61FA" w:rsidRPr="004C61FA" w:rsidRDefault="004C61FA" w:rsidP="004C61FA">
            <w:pPr>
              <w:jc w:val="right"/>
            </w:pPr>
            <w:r w:rsidRPr="004C61FA">
              <w:t> </w:t>
            </w:r>
          </w:p>
        </w:tc>
        <w:tc>
          <w:tcPr>
            <w:tcW w:w="6219" w:type="dxa"/>
            <w:shd w:val="clear" w:color="000000" w:fill="FFFFFF"/>
            <w:hideMark/>
          </w:tcPr>
          <w:p w14:paraId="2848A3D1" w14:textId="77777777" w:rsidR="004C61FA" w:rsidRPr="004C61FA" w:rsidRDefault="004C61FA" w:rsidP="004C61FA">
            <w:r w:rsidRPr="004C61FA">
              <w:t>Комплекс процессных мероприятий «Организация отдыха, оздоровления и занятости детей и подростков»</w:t>
            </w:r>
          </w:p>
        </w:tc>
        <w:tc>
          <w:tcPr>
            <w:tcW w:w="605" w:type="dxa"/>
            <w:shd w:val="clear" w:color="000000" w:fill="FFFFFF"/>
            <w:vAlign w:val="bottom"/>
            <w:hideMark/>
          </w:tcPr>
          <w:p w14:paraId="05C15847" w14:textId="77777777" w:rsidR="004C61FA" w:rsidRPr="004C61FA" w:rsidRDefault="004C61FA" w:rsidP="004C61FA">
            <w:pPr>
              <w:jc w:val="right"/>
            </w:pPr>
            <w:r w:rsidRPr="004C61FA">
              <w:t>925</w:t>
            </w:r>
          </w:p>
        </w:tc>
        <w:tc>
          <w:tcPr>
            <w:tcW w:w="600" w:type="dxa"/>
            <w:shd w:val="clear" w:color="000000" w:fill="FFFFFF"/>
            <w:noWrap/>
            <w:vAlign w:val="bottom"/>
            <w:hideMark/>
          </w:tcPr>
          <w:p w14:paraId="65645CFB" w14:textId="77777777" w:rsidR="004C61FA" w:rsidRPr="004C61FA" w:rsidRDefault="004C61FA" w:rsidP="004C61FA">
            <w:pPr>
              <w:jc w:val="right"/>
            </w:pPr>
            <w:r w:rsidRPr="004C61FA">
              <w:t>07</w:t>
            </w:r>
          </w:p>
        </w:tc>
        <w:tc>
          <w:tcPr>
            <w:tcW w:w="560" w:type="dxa"/>
            <w:shd w:val="clear" w:color="000000" w:fill="FFFFFF"/>
            <w:noWrap/>
            <w:vAlign w:val="bottom"/>
            <w:hideMark/>
          </w:tcPr>
          <w:p w14:paraId="564FE412" w14:textId="77777777" w:rsidR="004C61FA" w:rsidRPr="004C61FA" w:rsidRDefault="004C61FA" w:rsidP="004C61FA">
            <w:pPr>
              <w:jc w:val="right"/>
            </w:pPr>
            <w:r w:rsidRPr="004C61FA">
              <w:t>09</w:t>
            </w:r>
          </w:p>
        </w:tc>
        <w:tc>
          <w:tcPr>
            <w:tcW w:w="1723" w:type="dxa"/>
            <w:shd w:val="clear" w:color="000000" w:fill="FFFFFF"/>
            <w:noWrap/>
            <w:vAlign w:val="bottom"/>
            <w:hideMark/>
          </w:tcPr>
          <w:p w14:paraId="51ED6D0A" w14:textId="77777777" w:rsidR="004C61FA" w:rsidRPr="004C61FA" w:rsidRDefault="004C61FA" w:rsidP="004C61FA">
            <w:pPr>
              <w:jc w:val="right"/>
            </w:pPr>
            <w:r w:rsidRPr="004C61FA">
              <w:t>03 2 04 00000</w:t>
            </w:r>
          </w:p>
        </w:tc>
        <w:tc>
          <w:tcPr>
            <w:tcW w:w="576" w:type="dxa"/>
            <w:shd w:val="clear" w:color="000000" w:fill="FFFFFF"/>
            <w:noWrap/>
            <w:vAlign w:val="bottom"/>
            <w:hideMark/>
          </w:tcPr>
          <w:p w14:paraId="1C7D050E" w14:textId="77777777" w:rsidR="004C61FA" w:rsidRPr="004C61FA" w:rsidRDefault="004C61FA" w:rsidP="004C61FA">
            <w:pPr>
              <w:jc w:val="right"/>
            </w:pPr>
            <w:r w:rsidRPr="004C61FA">
              <w:t> </w:t>
            </w:r>
          </w:p>
        </w:tc>
        <w:tc>
          <w:tcPr>
            <w:tcW w:w="1409" w:type="dxa"/>
            <w:shd w:val="clear" w:color="auto" w:fill="auto"/>
            <w:noWrap/>
            <w:vAlign w:val="bottom"/>
            <w:hideMark/>
          </w:tcPr>
          <w:p w14:paraId="0337BD8F" w14:textId="77777777" w:rsidR="004C61FA" w:rsidRPr="004C61FA" w:rsidRDefault="004C61FA" w:rsidP="004C61FA">
            <w:pPr>
              <w:jc w:val="right"/>
            </w:pPr>
            <w:r w:rsidRPr="004C61FA">
              <w:t>4 497,6</w:t>
            </w:r>
          </w:p>
        </w:tc>
        <w:tc>
          <w:tcPr>
            <w:tcW w:w="1473" w:type="dxa"/>
            <w:shd w:val="clear" w:color="auto" w:fill="auto"/>
            <w:noWrap/>
            <w:vAlign w:val="bottom"/>
            <w:hideMark/>
          </w:tcPr>
          <w:p w14:paraId="0C6FD7C4" w14:textId="77777777" w:rsidR="004C61FA" w:rsidRPr="004C61FA" w:rsidRDefault="004C61FA" w:rsidP="004C61FA">
            <w:pPr>
              <w:jc w:val="right"/>
            </w:pPr>
            <w:r w:rsidRPr="004C61FA">
              <w:t>4 692,1</w:t>
            </w:r>
          </w:p>
        </w:tc>
        <w:tc>
          <w:tcPr>
            <w:tcW w:w="1419" w:type="dxa"/>
            <w:shd w:val="clear" w:color="auto" w:fill="auto"/>
            <w:noWrap/>
            <w:vAlign w:val="bottom"/>
            <w:hideMark/>
          </w:tcPr>
          <w:p w14:paraId="39B53241" w14:textId="77777777" w:rsidR="004C61FA" w:rsidRPr="004C61FA" w:rsidRDefault="004C61FA" w:rsidP="004C61FA">
            <w:pPr>
              <w:jc w:val="right"/>
            </w:pPr>
            <w:r w:rsidRPr="004C61FA">
              <w:t>4 893,5</w:t>
            </w:r>
          </w:p>
        </w:tc>
      </w:tr>
      <w:tr w:rsidR="004C61FA" w:rsidRPr="004C61FA" w14:paraId="0C110670" w14:textId="77777777" w:rsidTr="0099170E">
        <w:trPr>
          <w:trHeight w:val="20"/>
        </w:trPr>
        <w:tc>
          <w:tcPr>
            <w:tcW w:w="580" w:type="dxa"/>
            <w:shd w:val="clear" w:color="auto" w:fill="auto"/>
            <w:noWrap/>
            <w:vAlign w:val="bottom"/>
            <w:hideMark/>
          </w:tcPr>
          <w:p w14:paraId="2CDA381C" w14:textId="77777777" w:rsidR="004C61FA" w:rsidRPr="004C61FA" w:rsidRDefault="004C61FA" w:rsidP="004C61FA">
            <w:pPr>
              <w:jc w:val="right"/>
            </w:pPr>
            <w:r w:rsidRPr="004C61FA">
              <w:t> </w:t>
            </w:r>
          </w:p>
        </w:tc>
        <w:tc>
          <w:tcPr>
            <w:tcW w:w="6219" w:type="dxa"/>
            <w:shd w:val="clear" w:color="000000" w:fill="FFFFFF"/>
            <w:hideMark/>
          </w:tcPr>
          <w:p w14:paraId="4AA747B0" w14:textId="77777777" w:rsidR="004C61FA" w:rsidRPr="004C61FA" w:rsidRDefault="004C61FA" w:rsidP="004C61FA">
            <w:r w:rsidRPr="004C61FA">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05" w:type="dxa"/>
            <w:shd w:val="clear" w:color="000000" w:fill="FFFFFF"/>
            <w:vAlign w:val="bottom"/>
            <w:hideMark/>
          </w:tcPr>
          <w:p w14:paraId="0E7609A6" w14:textId="77777777" w:rsidR="004C61FA" w:rsidRPr="004C61FA" w:rsidRDefault="004C61FA" w:rsidP="004C61FA">
            <w:pPr>
              <w:jc w:val="right"/>
            </w:pPr>
            <w:r w:rsidRPr="004C61FA">
              <w:t>925</w:t>
            </w:r>
          </w:p>
        </w:tc>
        <w:tc>
          <w:tcPr>
            <w:tcW w:w="600" w:type="dxa"/>
            <w:shd w:val="clear" w:color="000000" w:fill="FFFFFF"/>
            <w:noWrap/>
            <w:vAlign w:val="bottom"/>
            <w:hideMark/>
          </w:tcPr>
          <w:p w14:paraId="615CEF8F" w14:textId="77777777" w:rsidR="004C61FA" w:rsidRPr="004C61FA" w:rsidRDefault="004C61FA" w:rsidP="004C61FA">
            <w:pPr>
              <w:jc w:val="right"/>
            </w:pPr>
            <w:r w:rsidRPr="004C61FA">
              <w:t>07</w:t>
            </w:r>
          </w:p>
        </w:tc>
        <w:tc>
          <w:tcPr>
            <w:tcW w:w="560" w:type="dxa"/>
            <w:shd w:val="clear" w:color="000000" w:fill="FFFFFF"/>
            <w:noWrap/>
            <w:vAlign w:val="bottom"/>
            <w:hideMark/>
          </w:tcPr>
          <w:p w14:paraId="455F1B03" w14:textId="77777777" w:rsidR="004C61FA" w:rsidRPr="004C61FA" w:rsidRDefault="004C61FA" w:rsidP="004C61FA">
            <w:pPr>
              <w:jc w:val="right"/>
            </w:pPr>
            <w:r w:rsidRPr="004C61FA">
              <w:t>09</w:t>
            </w:r>
          </w:p>
        </w:tc>
        <w:tc>
          <w:tcPr>
            <w:tcW w:w="1723" w:type="dxa"/>
            <w:shd w:val="clear" w:color="000000" w:fill="FFFFFF"/>
            <w:noWrap/>
            <w:vAlign w:val="bottom"/>
            <w:hideMark/>
          </w:tcPr>
          <w:p w14:paraId="6C9C28AA" w14:textId="77777777" w:rsidR="004C61FA" w:rsidRPr="004C61FA" w:rsidRDefault="004C61FA" w:rsidP="004C61FA">
            <w:pPr>
              <w:jc w:val="right"/>
            </w:pPr>
            <w:r w:rsidRPr="004C61FA">
              <w:t>03 2 04 63110</w:t>
            </w:r>
          </w:p>
        </w:tc>
        <w:tc>
          <w:tcPr>
            <w:tcW w:w="576" w:type="dxa"/>
            <w:shd w:val="clear" w:color="000000" w:fill="FFFFFF"/>
            <w:noWrap/>
            <w:vAlign w:val="bottom"/>
            <w:hideMark/>
          </w:tcPr>
          <w:p w14:paraId="3DD0F526" w14:textId="77777777" w:rsidR="004C61FA" w:rsidRPr="004C61FA" w:rsidRDefault="004C61FA" w:rsidP="004C61FA">
            <w:pPr>
              <w:jc w:val="right"/>
            </w:pPr>
            <w:r w:rsidRPr="004C61FA">
              <w:t> </w:t>
            </w:r>
          </w:p>
        </w:tc>
        <w:tc>
          <w:tcPr>
            <w:tcW w:w="1409" w:type="dxa"/>
            <w:shd w:val="clear" w:color="auto" w:fill="auto"/>
            <w:noWrap/>
            <w:vAlign w:val="bottom"/>
            <w:hideMark/>
          </w:tcPr>
          <w:p w14:paraId="14598228" w14:textId="77777777" w:rsidR="004C61FA" w:rsidRPr="004C61FA" w:rsidRDefault="004C61FA" w:rsidP="004C61FA">
            <w:pPr>
              <w:jc w:val="right"/>
            </w:pPr>
            <w:r w:rsidRPr="004C61FA">
              <w:t>4 497,6</w:t>
            </w:r>
          </w:p>
        </w:tc>
        <w:tc>
          <w:tcPr>
            <w:tcW w:w="1473" w:type="dxa"/>
            <w:shd w:val="clear" w:color="auto" w:fill="auto"/>
            <w:noWrap/>
            <w:vAlign w:val="bottom"/>
            <w:hideMark/>
          </w:tcPr>
          <w:p w14:paraId="48E2F9B8" w14:textId="77777777" w:rsidR="004C61FA" w:rsidRPr="004C61FA" w:rsidRDefault="004C61FA" w:rsidP="004C61FA">
            <w:pPr>
              <w:jc w:val="right"/>
            </w:pPr>
            <w:r w:rsidRPr="004C61FA">
              <w:t>4 692,1</w:t>
            </w:r>
          </w:p>
        </w:tc>
        <w:tc>
          <w:tcPr>
            <w:tcW w:w="1419" w:type="dxa"/>
            <w:shd w:val="clear" w:color="auto" w:fill="auto"/>
            <w:noWrap/>
            <w:vAlign w:val="bottom"/>
            <w:hideMark/>
          </w:tcPr>
          <w:p w14:paraId="4692E2BB" w14:textId="77777777" w:rsidR="004C61FA" w:rsidRPr="004C61FA" w:rsidRDefault="004C61FA" w:rsidP="004C61FA">
            <w:pPr>
              <w:jc w:val="right"/>
            </w:pPr>
            <w:r w:rsidRPr="004C61FA">
              <w:t>4 893,5</w:t>
            </w:r>
          </w:p>
        </w:tc>
      </w:tr>
      <w:tr w:rsidR="004C61FA" w:rsidRPr="004C61FA" w14:paraId="52197DDD" w14:textId="77777777" w:rsidTr="0099170E">
        <w:trPr>
          <w:trHeight w:val="20"/>
        </w:trPr>
        <w:tc>
          <w:tcPr>
            <w:tcW w:w="580" w:type="dxa"/>
            <w:shd w:val="clear" w:color="auto" w:fill="auto"/>
            <w:noWrap/>
            <w:vAlign w:val="bottom"/>
            <w:hideMark/>
          </w:tcPr>
          <w:p w14:paraId="0430BCC0" w14:textId="77777777" w:rsidR="004C61FA" w:rsidRPr="004C61FA" w:rsidRDefault="004C61FA" w:rsidP="004C61FA">
            <w:pPr>
              <w:jc w:val="right"/>
            </w:pPr>
            <w:r w:rsidRPr="004C61FA">
              <w:t> </w:t>
            </w:r>
          </w:p>
        </w:tc>
        <w:tc>
          <w:tcPr>
            <w:tcW w:w="6219" w:type="dxa"/>
            <w:shd w:val="clear" w:color="000000" w:fill="FFFFFF"/>
            <w:hideMark/>
          </w:tcPr>
          <w:p w14:paraId="5CC5BEDB"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2937BEBD" w14:textId="77777777" w:rsidR="004C61FA" w:rsidRPr="004C61FA" w:rsidRDefault="004C61FA" w:rsidP="004C61FA">
            <w:pPr>
              <w:jc w:val="right"/>
            </w:pPr>
            <w:r w:rsidRPr="004C61FA">
              <w:t>925</w:t>
            </w:r>
          </w:p>
        </w:tc>
        <w:tc>
          <w:tcPr>
            <w:tcW w:w="600" w:type="dxa"/>
            <w:shd w:val="clear" w:color="000000" w:fill="FFFFFF"/>
            <w:noWrap/>
            <w:vAlign w:val="bottom"/>
            <w:hideMark/>
          </w:tcPr>
          <w:p w14:paraId="5A9D10B5" w14:textId="77777777" w:rsidR="004C61FA" w:rsidRPr="004C61FA" w:rsidRDefault="004C61FA" w:rsidP="004C61FA">
            <w:pPr>
              <w:jc w:val="right"/>
            </w:pPr>
            <w:r w:rsidRPr="004C61FA">
              <w:t>07</w:t>
            </w:r>
          </w:p>
        </w:tc>
        <w:tc>
          <w:tcPr>
            <w:tcW w:w="560" w:type="dxa"/>
            <w:shd w:val="clear" w:color="000000" w:fill="FFFFFF"/>
            <w:noWrap/>
            <w:vAlign w:val="bottom"/>
            <w:hideMark/>
          </w:tcPr>
          <w:p w14:paraId="5696C47F" w14:textId="77777777" w:rsidR="004C61FA" w:rsidRPr="004C61FA" w:rsidRDefault="004C61FA" w:rsidP="004C61FA">
            <w:pPr>
              <w:jc w:val="right"/>
            </w:pPr>
            <w:r w:rsidRPr="004C61FA">
              <w:t>09</w:t>
            </w:r>
          </w:p>
        </w:tc>
        <w:tc>
          <w:tcPr>
            <w:tcW w:w="1723" w:type="dxa"/>
            <w:shd w:val="clear" w:color="000000" w:fill="FFFFFF"/>
            <w:noWrap/>
            <w:vAlign w:val="bottom"/>
            <w:hideMark/>
          </w:tcPr>
          <w:p w14:paraId="70FD26AF" w14:textId="77777777" w:rsidR="004C61FA" w:rsidRPr="004C61FA" w:rsidRDefault="004C61FA" w:rsidP="004C61FA">
            <w:pPr>
              <w:jc w:val="right"/>
            </w:pPr>
            <w:r w:rsidRPr="004C61FA">
              <w:t>03 2 04 63110</w:t>
            </w:r>
          </w:p>
        </w:tc>
        <w:tc>
          <w:tcPr>
            <w:tcW w:w="576" w:type="dxa"/>
            <w:shd w:val="clear" w:color="000000" w:fill="FFFFFF"/>
            <w:noWrap/>
            <w:vAlign w:val="bottom"/>
            <w:hideMark/>
          </w:tcPr>
          <w:p w14:paraId="3AC1ECA7" w14:textId="77777777" w:rsidR="004C61FA" w:rsidRPr="004C61FA" w:rsidRDefault="004C61FA" w:rsidP="004C61FA">
            <w:pPr>
              <w:jc w:val="right"/>
            </w:pPr>
            <w:r w:rsidRPr="004C61FA">
              <w:t>600</w:t>
            </w:r>
          </w:p>
        </w:tc>
        <w:tc>
          <w:tcPr>
            <w:tcW w:w="1409" w:type="dxa"/>
            <w:shd w:val="clear" w:color="auto" w:fill="auto"/>
            <w:noWrap/>
            <w:vAlign w:val="bottom"/>
            <w:hideMark/>
          </w:tcPr>
          <w:p w14:paraId="3CA09DDB" w14:textId="77777777" w:rsidR="004C61FA" w:rsidRPr="004C61FA" w:rsidRDefault="004C61FA" w:rsidP="004C61FA">
            <w:pPr>
              <w:jc w:val="right"/>
            </w:pPr>
            <w:r w:rsidRPr="004C61FA">
              <w:t>4 497,6</w:t>
            </w:r>
          </w:p>
        </w:tc>
        <w:tc>
          <w:tcPr>
            <w:tcW w:w="1473" w:type="dxa"/>
            <w:shd w:val="clear" w:color="auto" w:fill="auto"/>
            <w:noWrap/>
            <w:vAlign w:val="bottom"/>
            <w:hideMark/>
          </w:tcPr>
          <w:p w14:paraId="78D4B691" w14:textId="77777777" w:rsidR="004C61FA" w:rsidRPr="004C61FA" w:rsidRDefault="004C61FA" w:rsidP="004C61FA">
            <w:pPr>
              <w:jc w:val="right"/>
            </w:pPr>
            <w:r w:rsidRPr="004C61FA">
              <w:t>4 692,1</w:t>
            </w:r>
          </w:p>
        </w:tc>
        <w:tc>
          <w:tcPr>
            <w:tcW w:w="1419" w:type="dxa"/>
            <w:shd w:val="clear" w:color="auto" w:fill="auto"/>
            <w:noWrap/>
            <w:vAlign w:val="bottom"/>
            <w:hideMark/>
          </w:tcPr>
          <w:p w14:paraId="136CDAFB" w14:textId="77777777" w:rsidR="004C61FA" w:rsidRPr="004C61FA" w:rsidRDefault="004C61FA" w:rsidP="004C61FA">
            <w:pPr>
              <w:jc w:val="right"/>
            </w:pPr>
            <w:r w:rsidRPr="004C61FA">
              <w:t>4 893,5</w:t>
            </w:r>
          </w:p>
        </w:tc>
      </w:tr>
      <w:tr w:rsidR="004C61FA" w:rsidRPr="004C61FA" w14:paraId="21D05C79" w14:textId="77777777" w:rsidTr="0099170E">
        <w:trPr>
          <w:trHeight w:val="20"/>
        </w:trPr>
        <w:tc>
          <w:tcPr>
            <w:tcW w:w="580" w:type="dxa"/>
            <w:shd w:val="clear" w:color="auto" w:fill="auto"/>
            <w:noWrap/>
            <w:vAlign w:val="bottom"/>
            <w:hideMark/>
          </w:tcPr>
          <w:p w14:paraId="36FE6758" w14:textId="77777777" w:rsidR="004C61FA" w:rsidRPr="004C61FA" w:rsidRDefault="004C61FA" w:rsidP="004C61FA">
            <w:pPr>
              <w:jc w:val="right"/>
            </w:pPr>
            <w:r w:rsidRPr="004C61FA">
              <w:t> </w:t>
            </w:r>
          </w:p>
        </w:tc>
        <w:tc>
          <w:tcPr>
            <w:tcW w:w="6219" w:type="dxa"/>
            <w:shd w:val="clear" w:color="auto" w:fill="auto"/>
            <w:hideMark/>
          </w:tcPr>
          <w:p w14:paraId="58CF6F90"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28F7C3ED" w14:textId="77777777" w:rsidR="004C61FA" w:rsidRPr="004C61FA" w:rsidRDefault="004C61FA" w:rsidP="004C61FA">
            <w:pPr>
              <w:jc w:val="right"/>
            </w:pPr>
            <w:r w:rsidRPr="004C61FA">
              <w:t>925</w:t>
            </w:r>
          </w:p>
        </w:tc>
        <w:tc>
          <w:tcPr>
            <w:tcW w:w="600" w:type="dxa"/>
            <w:shd w:val="clear" w:color="auto" w:fill="auto"/>
            <w:noWrap/>
            <w:vAlign w:val="bottom"/>
            <w:hideMark/>
          </w:tcPr>
          <w:p w14:paraId="4424220E" w14:textId="77777777" w:rsidR="004C61FA" w:rsidRPr="004C61FA" w:rsidRDefault="004C61FA" w:rsidP="004C61FA">
            <w:pPr>
              <w:jc w:val="right"/>
            </w:pPr>
            <w:r w:rsidRPr="004C61FA">
              <w:t>07</w:t>
            </w:r>
          </w:p>
        </w:tc>
        <w:tc>
          <w:tcPr>
            <w:tcW w:w="560" w:type="dxa"/>
            <w:shd w:val="clear" w:color="auto" w:fill="auto"/>
            <w:noWrap/>
            <w:vAlign w:val="bottom"/>
            <w:hideMark/>
          </w:tcPr>
          <w:p w14:paraId="393B4D73" w14:textId="77777777" w:rsidR="004C61FA" w:rsidRPr="004C61FA" w:rsidRDefault="004C61FA" w:rsidP="004C61FA">
            <w:pPr>
              <w:jc w:val="right"/>
            </w:pPr>
            <w:r w:rsidRPr="004C61FA">
              <w:t>09</w:t>
            </w:r>
          </w:p>
        </w:tc>
        <w:tc>
          <w:tcPr>
            <w:tcW w:w="1723" w:type="dxa"/>
            <w:shd w:val="clear" w:color="auto" w:fill="auto"/>
            <w:noWrap/>
            <w:vAlign w:val="bottom"/>
            <w:hideMark/>
          </w:tcPr>
          <w:p w14:paraId="331710DE" w14:textId="77777777" w:rsidR="004C61FA" w:rsidRPr="004C61FA" w:rsidRDefault="004C61FA" w:rsidP="004C61FA">
            <w:pPr>
              <w:jc w:val="right"/>
            </w:pPr>
            <w:r w:rsidRPr="004C61FA">
              <w:t>14 0 00 00000</w:t>
            </w:r>
          </w:p>
        </w:tc>
        <w:tc>
          <w:tcPr>
            <w:tcW w:w="576" w:type="dxa"/>
            <w:shd w:val="clear" w:color="000000" w:fill="FFFFFF"/>
            <w:noWrap/>
            <w:vAlign w:val="bottom"/>
            <w:hideMark/>
          </w:tcPr>
          <w:p w14:paraId="16EED131" w14:textId="77777777" w:rsidR="004C61FA" w:rsidRPr="004C61FA" w:rsidRDefault="004C61FA" w:rsidP="004C61FA">
            <w:pPr>
              <w:jc w:val="right"/>
            </w:pPr>
            <w:r w:rsidRPr="004C61FA">
              <w:t> </w:t>
            </w:r>
          </w:p>
        </w:tc>
        <w:tc>
          <w:tcPr>
            <w:tcW w:w="1409" w:type="dxa"/>
            <w:shd w:val="clear" w:color="auto" w:fill="auto"/>
            <w:noWrap/>
            <w:vAlign w:val="bottom"/>
            <w:hideMark/>
          </w:tcPr>
          <w:p w14:paraId="62DC15A6" w14:textId="77777777" w:rsidR="004C61FA" w:rsidRPr="004C61FA" w:rsidRDefault="004C61FA" w:rsidP="004C61FA">
            <w:pPr>
              <w:jc w:val="right"/>
            </w:pPr>
            <w:r w:rsidRPr="004C61FA">
              <w:t>10,0</w:t>
            </w:r>
          </w:p>
        </w:tc>
        <w:tc>
          <w:tcPr>
            <w:tcW w:w="1473" w:type="dxa"/>
            <w:shd w:val="clear" w:color="auto" w:fill="auto"/>
            <w:noWrap/>
            <w:vAlign w:val="bottom"/>
            <w:hideMark/>
          </w:tcPr>
          <w:p w14:paraId="30375AC5" w14:textId="77777777" w:rsidR="004C61FA" w:rsidRPr="004C61FA" w:rsidRDefault="004C61FA" w:rsidP="004C61FA">
            <w:pPr>
              <w:jc w:val="right"/>
            </w:pPr>
            <w:r w:rsidRPr="004C61FA">
              <w:t>10,0</w:t>
            </w:r>
          </w:p>
        </w:tc>
        <w:tc>
          <w:tcPr>
            <w:tcW w:w="1419" w:type="dxa"/>
            <w:shd w:val="clear" w:color="auto" w:fill="auto"/>
            <w:noWrap/>
            <w:vAlign w:val="bottom"/>
            <w:hideMark/>
          </w:tcPr>
          <w:p w14:paraId="56A20CC2" w14:textId="77777777" w:rsidR="004C61FA" w:rsidRPr="004C61FA" w:rsidRDefault="004C61FA" w:rsidP="004C61FA">
            <w:pPr>
              <w:jc w:val="right"/>
            </w:pPr>
            <w:r w:rsidRPr="004C61FA">
              <w:t>10,0</w:t>
            </w:r>
          </w:p>
        </w:tc>
      </w:tr>
      <w:tr w:rsidR="004C61FA" w:rsidRPr="004C61FA" w14:paraId="03D67B04" w14:textId="77777777" w:rsidTr="0099170E">
        <w:trPr>
          <w:trHeight w:val="20"/>
        </w:trPr>
        <w:tc>
          <w:tcPr>
            <w:tcW w:w="580" w:type="dxa"/>
            <w:shd w:val="clear" w:color="auto" w:fill="auto"/>
            <w:noWrap/>
            <w:vAlign w:val="bottom"/>
            <w:hideMark/>
          </w:tcPr>
          <w:p w14:paraId="51785A4F" w14:textId="77777777" w:rsidR="004C61FA" w:rsidRPr="004C61FA" w:rsidRDefault="004C61FA" w:rsidP="004C61FA">
            <w:pPr>
              <w:jc w:val="right"/>
            </w:pPr>
            <w:r w:rsidRPr="004C61FA">
              <w:t> </w:t>
            </w:r>
          </w:p>
        </w:tc>
        <w:tc>
          <w:tcPr>
            <w:tcW w:w="6219" w:type="dxa"/>
            <w:shd w:val="clear" w:color="auto" w:fill="auto"/>
            <w:hideMark/>
          </w:tcPr>
          <w:p w14:paraId="112D6610"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15B133BB" w14:textId="77777777" w:rsidR="004C61FA" w:rsidRPr="004C61FA" w:rsidRDefault="004C61FA" w:rsidP="004C61FA">
            <w:pPr>
              <w:jc w:val="right"/>
            </w:pPr>
            <w:r w:rsidRPr="004C61FA">
              <w:t>925</w:t>
            </w:r>
          </w:p>
        </w:tc>
        <w:tc>
          <w:tcPr>
            <w:tcW w:w="600" w:type="dxa"/>
            <w:shd w:val="clear" w:color="auto" w:fill="auto"/>
            <w:noWrap/>
            <w:vAlign w:val="bottom"/>
            <w:hideMark/>
          </w:tcPr>
          <w:p w14:paraId="4A1A3E16" w14:textId="77777777" w:rsidR="004C61FA" w:rsidRPr="004C61FA" w:rsidRDefault="004C61FA" w:rsidP="004C61FA">
            <w:pPr>
              <w:jc w:val="right"/>
            </w:pPr>
            <w:r w:rsidRPr="004C61FA">
              <w:t>07</w:t>
            </w:r>
          </w:p>
        </w:tc>
        <w:tc>
          <w:tcPr>
            <w:tcW w:w="560" w:type="dxa"/>
            <w:shd w:val="clear" w:color="auto" w:fill="auto"/>
            <w:noWrap/>
            <w:vAlign w:val="bottom"/>
            <w:hideMark/>
          </w:tcPr>
          <w:p w14:paraId="6BCCB1D3" w14:textId="77777777" w:rsidR="004C61FA" w:rsidRPr="004C61FA" w:rsidRDefault="004C61FA" w:rsidP="004C61FA">
            <w:pPr>
              <w:jc w:val="right"/>
            </w:pPr>
            <w:r w:rsidRPr="004C61FA">
              <w:t>09</w:t>
            </w:r>
          </w:p>
        </w:tc>
        <w:tc>
          <w:tcPr>
            <w:tcW w:w="1723" w:type="dxa"/>
            <w:shd w:val="clear" w:color="auto" w:fill="auto"/>
            <w:noWrap/>
            <w:vAlign w:val="bottom"/>
            <w:hideMark/>
          </w:tcPr>
          <w:p w14:paraId="26CED1B5" w14:textId="77777777" w:rsidR="004C61FA" w:rsidRPr="004C61FA" w:rsidRDefault="004C61FA" w:rsidP="004C61FA">
            <w:pPr>
              <w:jc w:val="right"/>
            </w:pPr>
            <w:r w:rsidRPr="004C61FA">
              <w:t>14 2 00 00000</w:t>
            </w:r>
          </w:p>
        </w:tc>
        <w:tc>
          <w:tcPr>
            <w:tcW w:w="576" w:type="dxa"/>
            <w:shd w:val="clear" w:color="000000" w:fill="FFFFFF"/>
            <w:noWrap/>
            <w:vAlign w:val="bottom"/>
            <w:hideMark/>
          </w:tcPr>
          <w:p w14:paraId="674FCF83" w14:textId="77777777" w:rsidR="004C61FA" w:rsidRPr="004C61FA" w:rsidRDefault="004C61FA" w:rsidP="004C61FA">
            <w:pPr>
              <w:jc w:val="right"/>
            </w:pPr>
            <w:r w:rsidRPr="004C61FA">
              <w:t> </w:t>
            </w:r>
          </w:p>
        </w:tc>
        <w:tc>
          <w:tcPr>
            <w:tcW w:w="1409" w:type="dxa"/>
            <w:shd w:val="clear" w:color="auto" w:fill="auto"/>
            <w:noWrap/>
            <w:vAlign w:val="bottom"/>
            <w:hideMark/>
          </w:tcPr>
          <w:p w14:paraId="7BD8CEB8" w14:textId="77777777" w:rsidR="004C61FA" w:rsidRPr="004C61FA" w:rsidRDefault="004C61FA" w:rsidP="004C61FA">
            <w:pPr>
              <w:jc w:val="right"/>
            </w:pPr>
            <w:r w:rsidRPr="004C61FA">
              <w:t>10,0</w:t>
            </w:r>
          </w:p>
        </w:tc>
        <w:tc>
          <w:tcPr>
            <w:tcW w:w="1473" w:type="dxa"/>
            <w:shd w:val="clear" w:color="auto" w:fill="auto"/>
            <w:noWrap/>
            <w:vAlign w:val="bottom"/>
            <w:hideMark/>
          </w:tcPr>
          <w:p w14:paraId="477F6BE5" w14:textId="77777777" w:rsidR="004C61FA" w:rsidRPr="004C61FA" w:rsidRDefault="004C61FA" w:rsidP="004C61FA">
            <w:pPr>
              <w:jc w:val="right"/>
            </w:pPr>
            <w:r w:rsidRPr="004C61FA">
              <w:t>10,0</w:t>
            </w:r>
          </w:p>
        </w:tc>
        <w:tc>
          <w:tcPr>
            <w:tcW w:w="1419" w:type="dxa"/>
            <w:shd w:val="clear" w:color="auto" w:fill="auto"/>
            <w:noWrap/>
            <w:vAlign w:val="bottom"/>
            <w:hideMark/>
          </w:tcPr>
          <w:p w14:paraId="7E5AFE30" w14:textId="77777777" w:rsidR="004C61FA" w:rsidRPr="004C61FA" w:rsidRDefault="004C61FA" w:rsidP="004C61FA">
            <w:pPr>
              <w:jc w:val="right"/>
            </w:pPr>
            <w:r w:rsidRPr="004C61FA">
              <w:t>10,0</w:t>
            </w:r>
          </w:p>
        </w:tc>
      </w:tr>
      <w:tr w:rsidR="004C61FA" w:rsidRPr="004C61FA" w14:paraId="6BDB9554" w14:textId="77777777" w:rsidTr="0099170E">
        <w:trPr>
          <w:trHeight w:val="20"/>
        </w:trPr>
        <w:tc>
          <w:tcPr>
            <w:tcW w:w="580" w:type="dxa"/>
            <w:shd w:val="clear" w:color="auto" w:fill="auto"/>
            <w:noWrap/>
            <w:vAlign w:val="bottom"/>
            <w:hideMark/>
          </w:tcPr>
          <w:p w14:paraId="5639FA6E" w14:textId="77777777" w:rsidR="004C61FA" w:rsidRPr="004C61FA" w:rsidRDefault="004C61FA" w:rsidP="004C61FA">
            <w:pPr>
              <w:jc w:val="right"/>
            </w:pPr>
            <w:r w:rsidRPr="004C61FA">
              <w:t> </w:t>
            </w:r>
          </w:p>
        </w:tc>
        <w:tc>
          <w:tcPr>
            <w:tcW w:w="6219" w:type="dxa"/>
            <w:shd w:val="clear" w:color="auto" w:fill="auto"/>
            <w:hideMark/>
          </w:tcPr>
          <w:p w14:paraId="09492DB9"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576BCAED" w14:textId="77777777" w:rsidR="004C61FA" w:rsidRPr="004C61FA" w:rsidRDefault="004C61FA" w:rsidP="004C61FA">
            <w:pPr>
              <w:jc w:val="right"/>
            </w:pPr>
            <w:r w:rsidRPr="004C61FA">
              <w:t>925</w:t>
            </w:r>
          </w:p>
        </w:tc>
        <w:tc>
          <w:tcPr>
            <w:tcW w:w="600" w:type="dxa"/>
            <w:shd w:val="clear" w:color="auto" w:fill="auto"/>
            <w:noWrap/>
            <w:vAlign w:val="bottom"/>
            <w:hideMark/>
          </w:tcPr>
          <w:p w14:paraId="5D54D331" w14:textId="77777777" w:rsidR="004C61FA" w:rsidRPr="004C61FA" w:rsidRDefault="004C61FA" w:rsidP="004C61FA">
            <w:pPr>
              <w:jc w:val="right"/>
            </w:pPr>
            <w:r w:rsidRPr="004C61FA">
              <w:t>07</w:t>
            </w:r>
          </w:p>
        </w:tc>
        <w:tc>
          <w:tcPr>
            <w:tcW w:w="560" w:type="dxa"/>
            <w:shd w:val="clear" w:color="auto" w:fill="auto"/>
            <w:noWrap/>
            <w:vAlign w:val="bottom"/>
            <w:hideMark/>
          </w:tcPr>
          <w:p w14:paraId="1A36EAA0" w14:textId="77777777" w:rsidR="004C61FA" w:rsidRPr="004C61FA" w:rsidRDefault="004C61FA" w:rsidP="004C61FA">
            <w:pPr>
              <w:jc w:val="right"/>
            </w:pPr>
            <w:r w:rsidRPr="004C61FA">
              <w:t>09</w:t>
            </w:r>
          </w:p>
        </w:tc>
        <w:tc>
          <w:tcPr>
            <w:tcW w:w="1723" w:type="dxa"/>
            <w:shd w:val="clear" w:color="auto" w:fill="auto"/>
            <w:noWrap/>
            <w:vAlign w:val="bottom"/>
            <w:hideMark/>
          </w:tcPr>
          <w:p w14:paraId="47D3BE36" w14:textId="77777777" w:rsidR="004C61FA" w:rsidRPr="004C61FA" w:rsidRDefault="004C61FA" w:rsidP="004C61FA">
            <w:pPr>
              <w:jc w:val="right"/>
            </w:pPr>
            <w:r w:rsidRPr="004C61FA">
              <w:t>14 2 02 00000</w:t>
            </w:r>
          </w:p>
        </w:tc>
        <w:tc>
          <w:tcPr>
            <w:tcW w:w="576" w:type="dxa"/>
            <w:shd w:val="clear" w:color="000000" w:fill="FFFFFF"/>
            <w:noWrap/>
            <w:vAlign w:val="bottom"/>
            <w:hideMark/>
          </w:tcPr>
          <w:p w14:paraId="2134FF67" w14:textId="77777777" w:rsidR="004C61FA" w:rsidRPr="004C61FA" w:rsidRDefault="004C61FA" w:rsidP="004C61FA">
            <w:pPr>
              <w:jc w:val="right"/>
            </w:pPr>
            <w:r w:rsidRPr="004C61FA">
              <w:t> </w:t>
            </w:r>
          </w:p>
        </w:tc>
        <w:tc>
          <w:tcPr>
            <w:tcW w:w="1409" w:type="dxa"/>
            <w:shd w:val="clear" w:color="auto" w:fill="auto"/>
            <w:noWrap/>
            <w:vAlign w:val="bottom"/>
            <w:hideMark/>
          </w:tcPr>
          <w:p w14:paraId="0936C779" w14:textId="77777777" w:rsidR="004C61FA" w:rsidRPr="004C61FA" w:rsidRDefault="004C61FA" w:rsidP="004C61FA">
            <w:pPr>
              <w:jc w:val="right"/>
            </w:pPr>
            <w:r w:rsidRPr="004C61FA">
              <w:t>10,0</w:t>
            </w:r>
          </w:p>
        </w:tc>
        <w:tc>
          <w:tcPr>
            <w:tcW w:w="1473" w:type="dxa"/>
            <w:shd w:val="clear" w:color="auto" w:fill="auto"/>
            <w:noWrap/>
            <w:vAlign w:val="bottom"/>
            <w:hideMark/>
          </w:tcPr>
          <w:p w14:paraId="158F1126" w14:textId="77777777" w:rsidR="004C61FA" w:rsidRPr="004C61FA" w:rsidRDefault="004C61FA" w:rsidP="004C61FA">
            <w:pPr>
              <w:jc w:val="right"/>
            </w:pPr>
            <w:r w:rsidRPr="004C61FA">
              <w:t>10,0</w:t>
            </w:r>
          </w:p>
        </w:tc>
        <w:tc>
          <w:tcPr>
            <w:tcW w:w="1419" w:type="dxa"/>
            <w:shd w:val="clear" w:color="auto" w:fill="auto"/>
            <w:noWrap/>
            <w:vAlign w:val="bottom"/>
            <w:hideMark/>
          </w:tcPr>
          <w:p w14:paraId="2C91AE61" w14:textId="77777777" w:rsidR="004C61FA" w:rsidRPr="004C61FA" w:rsidRDefault="004C61FA" w:rsidP="004C61FA">
            <w:pPr>
              <w:jc w:val="right"/>
            </w:pPr>
            <w:r w:rsidRPr="004C61FA">
              <w:t>10,0</w:t>
            </w:r>
          </w:p>
        </w:tc>
      </w:tr>
      <w:tr w:rsidR="004C61FA" w:rsidRPr="004C61FA" w14:paraId="4549412F" w14:textId="77777777" w:rsidTr="0099170E">
        <w:trPr>
          <w:trHeight w:val="20"/>
        </w:trPr>
        <w:tc>
          <w:tcPr>
            <w:tcW w:w="580" w:type="dxa"/>
            <w:shd w:val="clear" w:color="auto" w:fill="auto"/>
            <w:noWrap/>
            <w:vAlign w:val="bottom"/>
            <w:hideMark/>
          </w:tcPr>
          <w:p w14:paraId="61FCAC67" w14:textId="77777777" w:rsidR="004C61FA" w:rsidRPr="004C61FA" w:rsidRDefault="004C61FA" w:rsidP="004C61FA">
            <w:pPr>
              <w:jc w:val="right"/>
            </w:pPr>
            <w:r w:rsidRPr="004C61FA">
              <w:t> </w:t>
            </w:r>
          </w:p>
        </w:tc>
        <w:tc>
          <w:tcPr>
            <w:tcW w:w="6219" w:type="dxa"/>
            <w:shd w:val="clear" w:color="auto" w:fill="auto"/>
            <w:hideMark/>
          </w:tcPr>
          <w:p w14:paraId="356ED30B" w14:textId="77777777" w:rsidR="004C61FA" w:rsidRPr="004C61FA" w:rsidRDefault="004C61FA" w:rsidP="004C61FA">
            <w:r w:rsidRPr="004C61FA">
              <w:t>Мероприятия по гармонизации межнациональных отношений и профилактике этнического экстремизма</w:t>
            </w:r>
          </w:p>
        </w:tc>
        <w:tc>
          <w:tcPr>
            <w:tcW w:w="605" w:type="dxa"/>
            <w:shd w:val="clear" w:color="auto" w:fill="auto"/>
            <w:vAlign w:val="bottom"/>
            <w:hideMark/>
          </w:tcPr>
          <w:p w14:paraId="77A32ED9" w14:textId="77777777" w:rsidR="004C61FA" w:rsidRPr="004C61FA" w:rsidRDefault="004C61FA" w:rsidP="004C61FA">
            <w:pPr>
              <w:jc w:val="right"/>
            </w:pPr>
            <w:r w:rsidRPr="004C61FA">
              <w:t>925</w:t>
            </w:r>
          </w:p>
        </w:tc>
        <w:tc>
          <w:tcPr>
            <w:tcW w:w="600" w:type="dxa"/>
            <w:shd w:val="clear" w:color="auto" w:fill="auto"/>
            <w:noWrap/>
            <w:vAlign w:val="bottom"/>
            <w:hideMark/>
          </w:tcPr>
          <w:p w14:paraId="4A494393" w14:textId="77777777" w:rsidR="004C61FA" w:rsidRPr="004C61FA" w:rsidRDefault="004C61FA" w:rsidP="004C61FA">
            <w:pPr>
              <w:jc w:val="right"/>
            </w:pPr>
            <w:r w:rsidRPr="004C61FA">
              <w:t>07</w:t>
            </w:r>
          </w:p>
        </w:tc>
        <w:tc>
          <w:tcPr>
            <w:tcW w:w="560" w:type="dxa"/>
            <w:shd w:val="clear" w:color="auto" w:fill="auto"/>
            <w:noWrap/>
            <w:vAlign w:val="bottom"/>
            <w:hideMark/>
          </w:tcPr>
          <w:p w14:paraId="77B24B45" w14:textId="77777777" w:rsidR="004C61FA" w:rsidRPr="004C61FA" w:rsidRDefault="004C61FA" w:rsidP="004C61FA">
            <w:pPr>
              <w:jc w:val="right"/>
            </w:pPr>
            <w:r w:rsidRPr="004C61FA">
              <w:t>09</w:t>
            </w:r>
          </w:p>
        </w:tc>
        <w:tc>
          <w:tcPr>
            <w:tcW w:w="1723" w:type="dxa"/>
            <w:shd w:val="clear" w:color="auto" w:fill="auto"/>
            <w:noWrap/>
            <w:vAlign w:val="bottom"/>
            <w:hideMark/>
          </w:tcPr>
          <w:p w14:paraId="0DFE935A" w14:textId="77777777" w:rsidR="004C61FA" w:rsidRPr="004C61FA" w:rsidRDefault="004C61FA" w:rsidP="004C61FA">
            <w:pPr>
              <w:jc w:val="right"/>
            </w:pPr>
            <w:r w:rsidRPr="004C61FA">
              <w:t>14 2 02 10500</w:t>
            </w:r>
          </w:p>
        </w:tc>
        <w:tc>
          <w:tcPr>
            <w:tcW w:w="576" w:type="dxa"/>
            <w:shd w:val="clear" w:color="000000" w:fill="FFFFFF"/>
            <w:noWrap/>
            <w:vAlign w:val="bottom"/>
            <w:hideMark/>
          </w:tcPr>
          <w:p w14:paraId="7A678BC7" w14:textId="77777777" w:rsidR="004C61FA" w:rsidRPr="004C61FA" w:rsidRDefault="004C61FA" w:rsidP="004C61FA">
            <w:pPr>
              <w:jc w:val="right"/>
            </w:pPr>
            <w:r w:rsidRPr="004C61FA">
              <w:t> </w:t>
            </w:r>
          </w:p>
        </w:tc>
        <w:tc>
          <w:tcPr>
            <w:tcW w:w="1409" w:type="dxa"/>
            <w:shd w:val="clear" w:color="auto" w:fill="auto"/>
            <w:noWrap/>
            <w:vAlign w:val="bottom"/>
            <w:hideMark/>
          </w:tcPr>
          <w:p w14:paraId="716A5850" w14:textId="77777777" w:rsidR="004C61FA" w:rsidRPr="004C61FA" w:rsidRDefault="004C61FA" w:rsidP="004C61FA">
            <w:pPr>
              <w:jc w:val="right"/>
            </w:pPr>
            <w:r w:rsidRPr="004C61FA">
              <w:t>10,0</w:t>
            </w:r>
          </w:p>
        </w:tc>
        <w:tc>
          <w:tcPr>
            <w:tcW w:w="1473" w:type="dxa"/>
            <w:shd w:val="clear" w:color="auto" w:fill="auto"/>
            <w:noWrap/>
            <w:vAlign w:val="bottom"/>
            <w:hideMark/>
          </w:tcPr>
          <w:p w14:paraId="17CADB31" w14:textId="77777777" w:rsidR="004C61FA" w:rsidRPr="004C61FA" w:rsidRDefault="004C61FA" w:rsidP="004C61FA">
            <w:pPr>
              <w:jc w:val="right"/>
            </w:pPr>
            <w:r w:rsidRPr="004C61FA">
              <w:t>10,0</w:t>
            </w:r>
          </w:p>
        </w:tc>
        <w:tc>
          <w:tcPr>
            <w:tcW w:w="1419" w:type="dxa"/>
            <w:shd w:val="clear" w:color="auto" w:fill="auto"/>
            <w:noWrap/>
            <w:vAlign w:val="bottom"/>
            <w:hideMark/>
          </w:tcPr>
          <w:p w14:paraId="5C47B074" w14:textId="77777777" w:rsidR="004C61FA" w:rsidRPr="004C61FA" w:rsidRDefault="004C61FA" w:rsidP="004C61FA">
            <w:pPr>
              <w:jc w:val="right"/>
            </w:pPr>
            <w:r w:rsidRPr="004C61FA">
              <w:t>10,0</w:t>
            </w:r>
          </w:p>
        </w:tc>
      </w:tr>
      <w:tr w:rsidR="004C61FA" w:rsidRPr="004C61FA" w14:paraId="666E0752" w14:textId="77777777" w:rsidTr="0099170E">
        <w:trPr>
          <w:trHeight w:val="20"/>
        </w:trPr>
        <w:tc>
          <w:tcPr>
            <w:tcW w:w="580" w:type="dxa"/>
            <w:shd w:val="clear" w:color="auto" w:fill="auto"/>
            <w:noWrap/>
            <w:vAlign w:val="bottom"/>
            <w:hideMark/>
          </w:tcPr>
          <w:p w14:paraId="26568942" w14:textId="77777777" w:rsidR="004C61FA" w:rsidRPr="004C61FA" w:rsidRDefault="004C61FA" w:rsidP="004C61FA">
            <w:pPr>
              <w:jc w:val="right"/>
            </w:pPr>
            <w:r w:rsidRPr="004C61FA">
              <w:t> </w:t>
            </w:r>
          </w:p>
        </w:tc>
        <w:tc>
          <w:tcPr>
            <w:tcW w:w="6219" w:type="dxa"/>
            <w:shd w:val="clear" w:color="auto" w:fill="auto"/>
            <w:hideMark/>
          </w:tcPr>
          <w:p w14:paraId="60DC7301"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434D8E4" w14:textId="77777777" w:rsidR="004C61FA" w:rsidRPr="004C61FA" w:rsidRDefault="004C61FA" w:rsidP="004C61FA">
            <w:pPr>
              <w:jc w:val="right"/>
            </w:pPr>
            <w:r w:rsidRPr="004C61FA">
              <w:t>925</w:t>
            </w:r>
          </w:p>
        </w:tc>
        <w:tc>
          <w:tcPr>
            <w:tcW w:w="600" w:type="dxa"/>
            <w:shd w:val="clear" w:color="auto" w:fill="auto"/>
            <w:noWrap/>
            <w:vAlign w:val="bottom"/>
            <w:hideMark/>
          </w:tcPr>
          <w:p w14:paraId="7A71490A" w14:textId="77777777" w:rsidR="004C61FA" w:rsidRPr="004C61FA" w:rsidRDefault="004C61FA" w:rsidP="004C61FA">
            <w:pPr>
              <w:jc w:val="right"/>
            </w:pPr>
            <w:r w:rsidRPr="004C61FA">
              <w:t>07</w:t>
            </w:r>
          </w:p>
        </w:tc>
        <w:tc>
          <w:tcPr>
            <w:tcW w:w="560" w:type="dxa"/>
            <w:shd w:val="clear" w:color="auto" w:fill="auto"/>
            <w:noWrap/>
            <w:vAlign w:val="bottom"/>
            <w:hideMark/>
          </w:tcPr>
          <w:p w14:paraId="670BF6E5" w14:textId="77777777" w:rsidR="004C61FA" w:rsidRPr="004C61FA" w:rsidRDefault="004C61FA" w:rsidP="004C61FA">
            <w:pPr>
              <w:jc w:val="right"/>
            </w:pPr>
            <w:r w:rsidRPr="004C61FA">
              <w:t>09</w:t>
            </w:r>
          </w:p>
        </w:tc>
        <w:tc>
          <w:tcPr>
            <w:tcW w:w="1723" w:type="dxa"/>
            <w:shd w:val="clear" w:color="auto" w:fill="auto"/>
            <w:noWrap/>
            <w:vAlign w:val="bottom"/>
            <w:hideMark/>
          </w:tcPr>
          <w:p w14:paraId="510BAF8B" w14:textId="77777777" w:rsidR="004C61FA" w:rsidRPr="004C61FA" w:rsidRDefault="004C61FA" w:rsidP="004C61FA">
            <w:pPr>
              <w:jc w:val="right"/>
            </w:pPr>
            <w:r w:rsidRPr="004C61FA">
              <w:t>14 2 02 10500</w:t>
            </w:r>
          </w:p>
        </w:tc>
        <w:tc>
          <w:tcPr>
            <w:tcW w:w="576" w:type="dxa"/>
            <w:shd w:val="clear" w:color="000000" w:fill="FFFFFF"/>
            <w:noWrap/>
            <w:vAlign w:val="bottom"/>
            <w:hideMark/>
          </w:tcPr>
          <w:p w14:paraId="485A471B" w14:textId="77777777" w:rsidR="004C61FA" w:rsidRPr="004C61FA" w:rsidRDefault="004C61FA" w:rsidP="004C61FA">
            <w:pPr>
              <w:jc w:val="right"/>
            </w:pPr>
            <w:r w:rsidRPr="004C61FA">
              <w:t>200</w:t>
            </w:r>
          </w:p>
        </w:tc>
        <w:tc>
          <w:tcPr>
            <w:tcW w:w="1409" w:type="dxa"/>
            <w:shd w:val="clear" w:color="auto" w:fill="auto"/>
            <w:noWrap/>
            <w:vAlign w:val="bottom"/>
            <w:hideMark/>
          </w:tcPr>
          <w:p w14:paraId="4A66A7F5" w14:textId="77777777" w:rsidR="004C61FA" w:rsidRPr="004C61FA" w:rsidRDefault="004C61FA" w:rsidP="004C61FA">
            <w:pPr>
              <w:jc w:val="right"/>
            </w:pPr>
            <w:r w:rsidRPr="004C61FA">
              <w:t>10,0</w:t>
            </w:r>
          </w:p>
        </w:tc>
        <w:tc>
          <w:tcPr>
            <w:tcW w:w="1473" w:type="dxa"/>
            <w:shd w:val="clear" w:color="auto" w:fill="auto"/>
            <w:noWrap/>
            <w:vAlign w:val="bottom"/>
            <w:hideMark/>
          </w:tcPr>
          <w:p w14:paraId="5F4630FA" w14:textId="77777777" w:rsidR="004C61FA" w:rsidRPr="004C61FA" w:rsidRDefault="004C61FA" w:rsidP="004C61FA">
            <w:pPr>
              <w:jc w:val="right"/>
            </w:pPr>
            <w:r w:rsidRPr="004C61FA">
              <w:t>10,0</w:t>
            </w:r>
          </w:p>
        </w:tc>
        <w:tc>
          <w:tcPr>
            <w:tcW w:w="1419" w:type="dxa"/>
            <w:shd w:val="clear" w:color="auto" w:fill="auto"/>
            <w:noWrap/>
            <w:vAlign w:val="bottom"/>
            <w:hideMark/>
          </w:tcPr>
          <w:p w14:paraId="22D1D1E5" w14:textId="77777777" w:rsidR="004C61FA" w:rsidRPr="004C61FA" w:rsidRDefault="004C61FA" w:rsidP="004C61FA">
            <w:pPr>
              <w:jc w:val="right"/>
            </w:pPr>
            <w:r w:rsidRPr="004C61FA">
              <w:t>10,0</w:t>
            </w:r>
          </w:p>
        </w:tc>
      </w:tr>
      <w:tr w:rsidR="004C61FA" w:rsidRPr="004C61FA" w14:paraId="183ACEC2" w14:textId="77777777" w:rsidTr="0099170E">
        <w:trPr>
          <w:trHeight w:val="20"/>
        </w:trPr>
        <w:tc>
          <w:tcPr>
            <w:tcW w:w="580" w:type="dxa"/>
            <w:shd w:val="clear" w:color="auto" w:fill="auto"/>
            <w:noWrap/>
            <w:vAlign w:val="bottom"/>
            <w:hideMark/>
          </w:tcPr>
          <w:p w14:paraId="261BB96B" w14:textId="77777777" w:rsidR="004C61FA" w:rsidRPr="004C61FA" w:rsidRDefault="004C61FA" w:rsidP="004C61FA">
            <w:pPr>
              <w:jc w:val="right"/>
            </w:pPr>
            <w:r w:rsidRPr="004C61FA">
              <w:t> </w:t>
            </w:r>
          </w:p>
        </w:tc>
        <w:tc>
          <w:tcPr>
            <w:tcW w:w="6219" w:type="dxa"/>
            <w:shd w:val="clear" w:color="auto" w:fill="auto"/>
            <w:hideMark/>
          </w:tcPr>
          <w:p w14:paraId="10A5158A" w14:textId="77777777" w:rsidR="004C61FA" w:rsidRPr="004C61FA" w:rsidRDefault="004C61FA" w:rsidP="004C61FA">
            <w:r w:rsidRPr="004C61FA">
              <w:t>Социальная политика</w:t>
            </w:r>
          </w:p>
        </w:tc>
        <w:tc>
          <w:tcPr>
            <w:tcW w:w="605" w:type="dxa"/>
            <w:shd w:val="clear" w:color="auto" w:fill="auto"/>
            <w:vAlign w:val="bottom"/>
            <w:hideMark/>
          </w:tcPr>
          <w:p w14:paraId="2838168B" w14:textId="77777777" w:rsidR="004C61FA" w:rsidRPr="004C61FA" w:rsidRDefault="004C61FA" w:rsidP="004C61FA">
            <w:pPr>
              <w:jc w:val="right"/>
            </w:pPr>
            <w:r w:rsidRPr="004C61FA">
              <w:t>925</w:t>
            </w:r>
          </w:p>
        </w:tc>
        <w:tc>
          <w:tcPr>
            <w:tcW w:w="600" w:type="dxa"/>
            <w:shd w:val="clear" w:color="auto" w:fill="auto"/>
            <w:noWrap/>
            <w:vAlign w:val="bottom"/>
            <w:hideMark/>
          </w:tcPr>
          <w:p w14:paraId="0AC589F2" w14:textId="77777777" w:rsidR="004C61FA" w:rsidRPr="004C61FA" w:rsidRDefault="004C61FA" w:rsidP="004C61FA">
            <w:pPr>
              <w:jc w:val="right"/>
            </w:pPr>
            <w:r w:rsidRPr="004C61FA">
              <w:t>10</w:t>
            </w:r>
          </w:p>
        </w:tc>
        <w:tc>
          <w:tcPr>
            <w:tcW w:w="560" w:type="dxa"/>
            <w:shd w:val="clear" w:color="auto" w:fill="auto"/>
            <w:noWrap/>
            <w:vAlign w:val="bottom"/>
            <w:hideMark/>
          </w:tcPr>
          <w:p w14:paraId="5749CC46" w14:textId="77777777" w:rsidR="004C61FA" w:rsidRPr="004C61FA" w:rsidRDefault="004C61FA" w:rsidP="004C61FA">
            <w:pPr>
              <w:jc w:val="right"/>
            </w:pPr>
            <w:r w:rsidRPr="004C61FA">
              <w:t>00</w:t>
            </w:r>
          </w:p>
        </w:tc>
        <w:tc>
          <w:tcPr>
            <w:tcW w:w="1723" w:type="dxa"/>
            <w:shd w:val="clear" w:color="auto" w:fill="auto"/>
            <w:noWrap/>
            <w:vAlign w:val="bottom"/>
            <w:hideMark/>
          </w:tcPr>
          <w:p w14:paraId="452E7E95" w14:textId="77777777" w:rsidR="004C61FA" w:rsidRPr="004C61FA" w:rsidRDefault="004C61FA" w:rsidP="004C61FA">
            <w:pPr>
              <w:jc w:val="right"/>
            </w:pPr>
            <w:r w:rsidRPr="004C61FA">
              <w:t> </w:t>
            </w:r>
          </w:p>
        </w:tc>
        <w:tc>
          <w:tcPr>
            <w:tcW w:w="576" w:type="dxa"/>
            <w:shd w:val="clear" w:color="auto" w:fill="auto"/>
            <w:noWrap/>
            <w:vAlign w:val="bottom"/>
            <w:hideMark/>
          </w:tcPr>
          <w:p w14:paraId="23BAFC36" w14:textId="77777777" w:rsidR="004C61FA" w:rsidRPr="004C61FA" w:rsidRDefault="004C61FA" w:rsidP="004C61FA">
            <w:pPr>
              <w:jc w:val="right"/>
            </w:pPr>
            <w:r w:rsidRPr="004C61FA">
              <w:t> </w:t>
            </w:r>
          </w:p>
        </w:tc>
        <w:tc>
          <w:tcPr>
            <w:tcW w:w="1409" w:type="dxa"/>
            <w:shd w:val="clear" w:color="auto" w:fill="auto"/>
            <w:noWrap/>
            <w:vAlign w:val="bottom"/>
            <w:hideMark/>
          </w:tcPr>
          <w:p w14:paraId="576A748A" w14:textId="77777777" w:rsidR="004C61FA" w:rsidRPr="004C61FA" w:rsidRDefault="004C61FA" w:rsidP="004C61FA">
            <w:pPr>
              <w:jc w:val="right"/>
            </w:pPr>
            <w:r w:rsidRPr="004C61FA">
              <w:t>10 344,2</w:t>
            </w:r>
          </w:p>
        </w:tc>
        <w:tc>
          <w:tcPr>
            <w:tcW w:w="1473" w:type="dxa"/>
            <w:shd w:val="clear" w:color="auto" w:fill="auto"/>
            <w:noWrap/>
            <w:vAlign w:val="bottom"/>
            <w:hideMark/>
          </w:tcPr>
          <w:p w14:paraId="2A05B291" w14:textId="77777777" w:rsidR="004C61FA" w:rsidRPr="004C61FA" w:rsidRDefault="004C61FA" w:rsidP="004C61FA">
            <w:pPr>
              <w:jc w:val="right"/>
            </w:pPr>
            <w:r w:rsidRPr="004C61FA">
              <w:t>11 033,8</w:t>
            </w:r>
          </w:p>
        </w:tc>
        <w:tc>
          <w:tcPr>
            <w:tcW w:w="1419" w:type="dxa"/>
            <w:shd w:val="clear" w:color="auto" w:fill="auto"/>
            <w:noWrap/>
            <w:vAlign w:val="bottom"/>
            <w:hideMark/>
          </w:tcPr>
          <w:p w14:paraId="37A035C0" w14:textId="77777777" w:rsidR="004C61FA" w:rsidRPr="004C61FA" w:rsidRDefault="004C61FA" w:rsidP="004C61FA">
            <w:pPr>
              <w:jc w:val="right"/>
            </w:pPr>
            <w:r w:rsidRPr="004C61FA">
              <w:t>11 033,8</w:t>
            </w:r>
          </w:p>
        </w:tc>
      </w:tr>
      <w:tr w:rsidR="004C61FA" w:rsidRPr="004C61FA" w14:paraId="711B0330" w14:textId="77777777" w:rsidTr="0099170E">
        <w:trPr>
          <w:trHeight w:val="20"/>
        </w:trPr>
        <w:tc>
          <w:tcPr>
            <w:tcW w:w="580" w:type="dxa"/>
            <w:shd w:val="clear" w:color="auto" w:fill="auto"/>
            <w:noWrap/>
            <w:vAlign w:val="bottom"/>
            <w:hideMark/>
          </w:tcPr>
          <w:p w14:paraId="231AB14F" w14:textId="77777777" w:rsidR="004C61FA" w:rsidRPr="004C61FA" w:rsidRDefault="004C61FA" w:rsidP="004C61FA">
            <w:pPr>
              <w:jc w:val="right"/>
            </w:pPr>
            <w:r w:rsidRPr="004C61FA">
              <w:t> </w:t>
            </w:r>
          </w:p>
        </w:tc>
        <w:tc>
          <w:tcPr>
            <w:tcW w:w="6219" w:type="dxa"/>
            <w:shd w:val="clear" w:color="auto" w:fill="auto"/>
            <w:hideMark/>
          </w:tcPr>
          <w:p w14:paraId="5210EC74" w14:textId="77777777" w:rsidR="004C61FA" w:rsidRPr="004C61FA" w:rsidRDefault="004C61FA" w:rsidP="004C61FA">
            <w:r w:rsidRPr="004C61FA">
              <w:t>Охрана семьи и детства</w:t>
            </w:r>
          </w:p>
        </w:tc>
        <w:tc>
          <w:tcPr>
            <w:tcW w:w="605" w:type="dxa"/>
            <w:shd w:val="clear" w:color="auto" w:fill="auto"/>
            <w:vAlign w:val="bottom"/>
            <w:hideMark/>
          </w:tcPr>
          <w:p w14:paraId="6E4C064A" w14:textId="77777777" w:rsidR="004C61FA" w:rsidRPr="004C61FA" w:rsidRDefault="004C61FA" w:rsidP="004C61FA">
            <w:pPr>
              <w:jc w:val="right"/>
            </w:pPr>
            <w:r w:rsidRPr="004C61FA">
              <w:t>925</w:t>
            </w:r>
          </w:p>
        </w:tc>
        <w:tc>
          <w:tcPr>
            <w:tcW w:w="600" w:type="dxa"/>
            <w:shd w:val="clear" w:color="auto" w:fill="auto"/>
            <w:noWrap/>
            <w:vAlign w:val="bottom"/>
            <w:hideMark/>
          </w:tcPr>
          <w:p w14:paraId="759A3127" w14:textId="77777777" w:rsidR="004C61FA" w:rsidRPr="004C61FA" w:rsidRDefault="004C61FA" w:rsidP="004C61FA">
            <w:pPr>
              <w:jc w:val="right"/>
            </w:pPr>
            <w:r w:rsidRPr="004C61FA">
              <w:t>10</w:t>
            </w:r>
          </w:p>
        </w:tc>
        <w:tc>
          <w:tcPr>
            <w:tcW w:w="560" w:type="dxa"/>
            <w:shd w:val="clear" w:color="auto" w:fill="auto"/>
            <w:noWrap/>
            <w:vAlign w:val="bottom"/>
            <w:hideMark/>
          </w:tcPr>
          <w:p w14:paraId="375C9124" w14:textId="77777777" w:rsidR="004C61FA" w:rsidRPr="004C61FA" w:rsidRDefault="004C61FA" w:rsidP="004C61FA">
            <w:pPr>
              <w:jc w:val="right"/>
            </w:pPr>
            <w:r w:rsidRPr="004C61FA">
              <w:t>04</w:t>
            </w:r>
          </w:p>
        </w:tc>
        <w:tc>
          <w:tcPr>
            <w:tcW w:w="1723" w:type="dxa"/>
            <w:shd w:val="clear" w:color="auto" w:fill="auto"/>
            <w:noWrap/>
            <w:vAlign w:val="bottom"/>
            <w:hideMark/>
          </w:tcPr>
          <w:p w14:paraId="7538E22C" w14:textId="77777777" w:rsidR="004C61FA" w:rsidRPr="004C61FA" w:rsidRDefault="004C61FA" w:rsidP="004C61FA">
            <w:pPr>
              <w:jc w:val="right"/>
            </w:pPr>
            <w:r w:rsidRPr="004C61FA">
              <w:t> </w:t>
            </w:r>
          </w:p>
        </w:tc>
        <w:tc>
          <w:tcPr>
            <w:tcW w:w="576" w:type="dxa"/>
            <w:shd w:val="clear" w:color="auto" w:fill="auto"/>
            <w:noWrap/>
            <w:vAlign w:val="bottom"/>
            <w:hideMark/>
          </w:tcPr>
          <w:p w14:paraId="2249B8DC" w14:textId="77777777" w:rsidR="004C61FA" w:rsidRPr="004C61FA" w:rsidRDefault="004C61FA" w:rsidP="004C61FA">
            <w:pPr>
              <w:jc w:val="right"/>
            </w:pPr>
            <w:r w:rsidRPr="004C61FA">
              <w:t> </w:t>
            </w:r>
          </w:p>
        </w:tc>
        <w:tc>
          <w:tcPr>
            <w:tcW w:w="1409" w:type="dxa"/>
            <w:shd w:val="clear" w:color="auto" w:fill="auto"/>
            <w:noWrap/>
            <w:vAlign w:val="bottom"/>
            <w:hideMark/>
          </w:tcPr>
          <w:p w14:paraId="0145819A" w14:textId="77777777" w:rsidR="004C61FA" w:rsidRPr="004C61FA" w:rsidRDefault="004C61FA" w:rsidP="004C61FA">
            <w:pPr>
              <w:jc w:val="right"/>
            </w:pPr>
            <w:r w:rsidRPr="004C61FA">
              <w:t>10 344,2</w:t>
            </w:r>
          </w:p>
        </w:tc>
        <w:tc>
          <w:tcPr>
            <w:tcW w:w="1473" w:type="dxa"/>
            <w:shd w:val="clear" w:color="auto" w:fill="auto"/>
            <w:noWrap/>
            <w:vAlign w:val="bottom"/>
            <w:hideMark/>
          </w:tcPr>
          <w:p w14:paraId="6289B4D4" w14:textId="77777777" w:rsidR="004C61FA" w:rsidRPr="004C61FA" w:rsidRDefault="004C61FA" w:rsidP="004C61FA">
            <w:pPr>
              <w:jc w:val="right"/>
            </w:pPr>
            <w:r w:rsidRPr="004C61FA">
              <w:t>11 033,8</w:t>
            </w:r>
          </w:p>
        </w:tc>
        <w:tc>
          <w:tcPr>
            <w:tcW w:w="1419" w:type="dxa"/>
            <w:shd w:val="clear" w:color="auto" w:fill="auto"/>
            <w:noWrap/>
            <w:vAlign w:val="bottom"/>
            <w:hideMark/>
          </w:tcPr>
          <w:p w14:paraId="57EB1895" w14:textId="77777777" w:rsidR="004C61FA" w:rsidRPr="004C61FA" w:rsidRDefault="004C61FA" w:rsidP="004C61FA">
            <w:pPr>
              <w:jc w:val="right"/>
            </w:pPr>
            <w:r w:rsidRPr="004C61FA">
              <w:t>11 033,8</w:t>
            </w:r>
          </w:p>
        </w:tc>
      </w:tr>
      <w:tr w:rsidR="004C61FA" w:rsidRPr="004C61FA" w14:paraId="729D2C12" w14:textId="77777777" w:rsidTr="0099170E">
        <w:trPr>
          <w:trHeight w:val="20"/>
        </w:trPr>
        <w:tc>
          <w:tcPr>
            <w:tcW w:w="580" w:type="dxa"/>
            <w:shd w:val="clear" w:color="auto" w:fill="auto"/>
            <w:noWrap/>
            <w:vAlign w:val="bottom"/>
            <w:hideMark/>
          </w:tcPr>
          <w:p w14:paraId="34563A54" w14:textId="77777777" w:rsidR="004C61FA" w:rsidRPr="004C61FA" w:rsidRDefault="004C61FA" w:rsidP="004C61FA">
            <w:pPr>
              <w:jc w:val="right"/>
            </w:pPr>
            <w:r w:rsidRPr="004C61FA">
              <w:t> </w:t>
            </w:r>
          </w:p>
        </w:tc>
        <w:tc>
          <w:tcPr>
            <w:tcW w:w="6219" w:type="dxa"/>
            <w:shd w:val="clear" w:color="auto" w:fill="auto"/>
            <w:hideMark/>
          </w:tcPr>
          <w:p w14:paraId="6B0885F3"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4107A886" w14:textId="77777777" w:rsidR="004C61FA" w:rsidRPr="004C61FA" w:rsidRDefault="004C61FA" w:rsidP="004C61FA">
            <w:pPr>
              <w:jc w:val="right"/>
            </w:pPr>
            <w:r w:rsidRPr="004C61FA">
              <w:t>925</w:t>
            </w:r>
          </w:p>
        </w:tc>
        <w:tc>
          <w:tcPr>
            <w:tcW w:w="600" w:type="dxa"/>
            <w:shd w:val="clear" w:color="auto" w:fill="auto"/>
            <w:noWrap/>
            <w:vAlign w:val="bottom"/>
            <w:hideMark/>
          </w:tcPr>
          <w:p w14:paraId="5DD8F039" w14:textId="77777777" w:rsidR="004C61FA" w:rsidRPr="004C61FA" w:rsidRDefault="004C61FA" w:rsidP="004C61FA">
            <w:pPr>
              <w:jc w:val="right"/>
            </w:pPr>
            <w:r w:rsidRPr="004C61FA">
              <w:t>10</w:t>
            </w:r>
          </w:p>
        </w:tc>
        <w:tc>
          <w:tcPr>
            <w:tcW w:w="560" w:type="dxa"/>
            <w:shd w:val="clear" w:color="auto" w:fill="auto"/>
            <w:noWrap/>
            <w:vAlign w:val="bottom"/>
            <w:hideMark/>
          </w:tcPr>
          <w:p w14:paraId="6684A8D9" w14:textId="77777777" w:rsidR="004C61FA" w:rsidRPr="004C61FA" w:rsidRDefault="004C61FA" w:rsidP="004C61FA">
            <w:pPr>
              <w:jc w:val="right"/>
            </w:pPr>
            <w:r w:rsidRPr="004C61FA">
              <w:t>04</w:t>
            </w:r>
          </w:p>
        </w:tc>
        <w:tc>
          <w:tcPr>
            <w:tcW w:w="1723" w:type="dxa"/>
            <w:shd w:val="clear" w:color="auto" w:fill="auto"/>
            <w:noWrap/>
            <w:vAlign w:val="bottom"/>
            <w:hideMark/>
          </w:tcPr>
          <w:p w14:paraId="0A4E8D7D"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0296A32B" w14:textId="77777777" w:rsidR="004C61FA" w:rsidRPr="004C61FA" w:rsidRDefault="004C61FA" w:rsidP="004C61FA">
            <w:pPr>
              <w:jc w:val="right"/>
            </w:pPr>
            <w:r w:rsidRPr="004C61FA">
              <w:t> </w:t>
            </w:r>
          </w:p>
        </w:tc>
        <w:tc>
          <w:tcPr>
            <w:tcW w:w="1409" w:type="dxa"/>
            <w:shd w:val="clear" w:color="auto" w:fill="auto"/>
            <w:noWrap/>
            <w:vAlign w:val="bottom"/>
            <w:hideMark/>
          </w:tcPr>
          <w:p w14:paraId="67FE6948" w14:textId="77777777" w:rsidR="004C61FA" w:rsidRPr="004C61FA" w:rsidRDefault="004C61FA" w:rsidP="004C61FA">
            <w:pPr>
              <w:jc w:val="right"/>
            </w:pPr>
            <w:r w:rsidRPr="004C61FA">
              <w:t>10 344,2</w:t>
            </w:r>
          </w:p>
        </w:tc>
        <w:tc>
          <w:tcPr>
            <w:tcW w:w="1473" w:type="dxa"/>
            <w:shd w:val="clear" w:color="auto" w:fill="auto"/>
            <w:noWrap/>
            <w:vAlign w:val="bottom"/>
            <w:hideMark/>
          </w:tcPr>
          <w:p w14:paraId="2619E5FF" w14:textId="77777777" w:rsidR="004C61FA" w:rsidRPr="004C61FA" w:rsidRDefault="004C61FA" w:rsidP="004C61FA">
            <w:pPr>
              <w:jc w:val="right"/>
            </w:pPr>
            <w:r w:rsidRPr="004C61FA">
              <w:t>11 033,8</w:t>
            </w:r>
          </w:p>
        </w:tc>
        <w:tc>
          <w:tcPr>
            <w:tcW w:w="1419" w:type="dxa"/>
            <w:shd w:val="clear" w:color="auto" w:fill="auto"/>
            <w:noWrap/>
            <w:vAlign w:val="bottom"/>
            <w:hideMark/>
          </w:tcPr>
          <w:p w14:paraId="4A993543" w14:textId="77777777" w:rsidR="004C61FA" w:rsidRPr="004C61FA" w:rsidRDefault="004C61FA" w:rsidP="004C61FA">
            <w:pPr>
              <w:jc w:val="right"/>
            </w:pPr>
            <w:r w:rsidRPr="004C61FA">
              <w:t>11 033,8</w:t>
            </w:r>
          </w:p>
        </w:tc>
      </w:tr>
      <w:tr w:rsidR="004C61FA" w:rsidRPr="004C61FA" w14:paraId="3CF48F24" w14:textId="77777777" w:rsidTr="0099170E">
        <w:trPr>
          <w:trHeight w:val="20"/>
        </w:trPr>
        <w:tc>
          <w:tcPr>
            <w:tcW w:w="580" w:type="dxa"/>
            <w:shd w:val="clear" w:color="auto" w:fill="auto"/>
            <w:noWrap/>
            <w:vAlign w:val="bottom"/>
            <w:hideMark/>
          </w:tcPr>
          <w:p w14:paraId="12B09B7D" w14:textId="77777777" w:rsidR="004C61FA" w:rsidRPr="004C61FA" w:rsidRDefault="004C61FA" w:rsidP="004C61FA">
            <w:pPr>
              <w:jc w:val="right"/>
            </w:pPr>
            <w:r w:rsidRPr="004C61FA">
              <w:t> </w:t>
            </w:r>
          </w:p>
        </w:tc>
        <w:tc>
          <w:tcPr>
            <w:tcW w:w="6219" w:type="dxa"/>
            <w:shd w:val="clear" w:color="000000" w:fill="FFFFFF"/>
            <w:hideMark/>
          </w:tcPr>
          <w:p w14:paraId="1C49C216"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4A777E5" w14:textId="77777777" w:rsidR="004C61FA" w:rsidRPr="004C61FA" w:rsidRDefault="004C61FA" w:rsidP="004C61FA">
            <w:pPr>
              <w:jc w:val="right"/>
            </w:pPr>
            <w:r w:rsidRPr="004C61FA">
              <w:t>925</w:t>
            </w:r>
          </w:p>
        </w:tc>
        <w:tc>
          <w:tcPr>
            <w:tcW w:w="600" w:type="dxa"/>
            <w:shd w:val="clear" w:color="auto" w:fill="auto"/>
            <w:noWrap/>
            <w:vAlign w:val="bottom"/>
            <w:hideMark/>
          </w:tcPr>
          <w:p w14:paraId="37AF64FB" w14:textId="77777777" w:rsidR="004C61FA" w:rsidRPr="004C61FA" w:rsidRDefault="004C61FA" w:rsidP="004C61FA">
            <w:pPr>
              <w:jc w:val="right"/>
            </w:pPr>
            <w:r w:rsidRPr="004C61FA">
              <w:t>10</w:t>
            </w:r>
          </w:p>
        </w:tc>
        <w:tc>
          <w:tcPr>
            <w:tcW w:w="560" w:type="dxa"/>
            <w:shd w:val="clear" w:color="auto" w:fill="auto"/>
            <w:noWrap/>
            <w:vAlign w:val="bottom"/>
            <w:hideMark/>
          </w:tcPr>
          <w:p w14:paraId="5EC1D463" w14:textId="77777777" w:rsidR="004C61FA" w:rsidRPr="004C61FA" w:rsidRDefault="004C61FA" w:rsidP="004C61FA">
            <w:pPr>
              <w:jc w:val="right"/>
            </w:pPr>
            <w:r w:rsidRPr="004C61FA">
              <w:t>04</w:t>
            </w:r>
          </w:p>
        </w:tc>
        <w:tc>
          <w:tcPr>
            <w:tcW w:w="1723" w:type="dxa"/>
            <w:shd w:val="clear" w:color="auto" w:fill="auto"/>
            <w:noWrap/>
            <w:vAlign w:val="bottom"/>
            <w:hideMark/>
          </w:tcPr>
          <w:p w14:paraId="4CFDC6AF"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3EBC16EB" w14:textId="77777777" w:rsidR="004C61FA" w:rsidRPr="004C61FA" w:rsidRDefault="004C61FA" w:rsidP="004C61FA">
            <w:pPr>
              <w:jc w:val="right"/>
            </w:pPr>
            <w:r w:rsidRPr="004C61FA">
              <w:t> </w:t>
            </w:r>
          </w:p>
        </w:tc>
        <w:tc>
          <w:tcPr>
            <w:tcW w:w="1409" w:type="dxa"/>
            <w:shd w:val="clear" w:color="auto" w:fill="auto"/>
            <w:noWrap/>
            <w:vAlign w:val="bottom"/>
            <w:hideMark/>
          </w:tcPr>
          <w:p w14:paraId="50C80C10" w14:textId="77777777" w:rsidR="004C61FA" w:rsidRPr="004C61FA" w:rsidRDefault="004C61FA" w:rsidP="004C61FA">
            <w:pPr>
              <w:jc w:val="right"/>
            </w:pPr>
            <w:r w:rsidRPr="004C61FA">
              <w:t>10 344,2</w:t>
            </w:r>
          </w:p>
        </w:tc>
        <w:tc>
          <w:tcPr>
            <w:tcW w:w="1473" w:type="dxa"/>
            <w:shd w:val="clear" w:color="auto" w:fill="auto"/>
            <w:noWrap/>
            <w:vAlign w:val="bottom"/>
            <w:hideMark/>
          </w:tcPr>
          <w:p w14:paraId="2583A1B9" w14:textId="77777777" w:rsidR="004C61FA" w:rsidRPr="004C61FA" w:rsidRDefault="004C61FA" w:rsidP="004C61FA">
            <w:pPr>
              <w:jc w:val="right"/>
            </w:pPr>
            <w:r w:rsidRPr="004C61FA">
              <w:t>11 033,8</w:t>
            </w:r>
          </w:p>
        </w:tc>
        <w:tc>
          <w:tcPr>
            <w:tcW w:w="1419" w:type="dxa"/>
            <w:shd w:val="clear" w:color="auto" w:fill="auto"/>
            <w:noWrap/>
            <w:vAlign w:val="bottom"/>
            <w:hideMark/>
          </w:tcPr>
          <w:p w14:paraId="45DFFCDD" w14:textId="77777777" w:rsidR="004C61FA" w:rsidRPr="004C61FA" w:rsidRDefault="004C61FA" w:rsidP="004C61FA">
            <w:pPr>
              <w:jc w:val="right"/>
            </w:pPr>
            <w:r w:rsidRPr="004C61FA">
              <w:t>11 033,8</w:t>
            </w:r>
          </w:p>
        </w:tc>
      </w:tr>
      <w:tr w:rsidR="004C61FA" w:rsidRPr="004C61FA" w14:paraId="1DD8BD9E" w14:textId="77777777" w:rsidTr="0099170E">
        <w:trPr>
          <w:trHeight w:val="20"/>
        </w:trPr>
        <w:tc>
          <w:tcPr>
            <w:tcW w:w="580" w:type="dxa"/>
            <w:shd w:val="clear" w:color="auto" w:fill="auto"/>
            <w:noWrap/>
            <w:vAlign w:val="bottom"/>
            <w:hideMark/>
          </w:tcPr>
          <w:p w14:paraId="0D241E4A" w14:textId="77777777" w:rsidR="004C61FA" w:rsidRPr="004C61FA" w:rsidRDefault="004C61FA" w:rsidP="004C61FA">
            <w:pPr>
              <w:jc w:val="right"/>
            </w:pPr>
            <w:r w:rsidRPr="004C61FA">
              <w:t> </w:t>
            </w:r>
          </w:p>
        </w:tc>
        <w:tc>
          <w:tcPr>
            <w:tcW w:w="6219" w:type="dxa"/>
            <w:shd w:val="clear" w:color="auto" w:fill="auto"/>
            <w:hideMark/>
          </w:tcPr>
          <w:p w14:paraId="3DAAB7ED" w14:textId="77777777" w:rsidR="004C61FA" w:rsidRPr="004C61FA" w:rsidRDefault="004C61FA" w:rsidP="004C61FA">
            <w:r w:rsidRPr="004C61FA">
              <w:t>Комплекс процессных мероприятий «Развитие дошкольного образования»</w:t>
            </w:r>
          </w:p>
        </w:tc>
        <w:tc>
          <w:tcPr>
            <w:tcW w:w="605" w:type="dxa"/>
            <w:shd w:val="clear" w:color="auto" w:fill="auto"/>
            <w:vAlign w:val="bottom"/>
            <w:hideMark/>
          </w:tcPr>
          <w:p w14:paraId="595EDE08" w14:textId="77777777" w:rsidR="004C61FA" w:rsidRPr="004C61FA" w:rsidRDefault="004C61FA" w:rsidP="004C61FA">
            <w:pPr>
              <w:jc w:val="right"/>
            </w:pPr>
            <w:r w:rsidRPr="004C61FA">
              <w:t>925</w:t>
            </w:r>
          </w:p>
        </w:tc>
        <w:tc>
          <w:tcPr>
            <w:tcW w:w="600" w:type="dxa"/>
            <w:shd w:val="clear" w:color="auto" w:fill="auto"/>
            <w:noWrap/>
            <w:vAlign w:val="bottom"/>
            <w:hideMark/>
          </w:tcPr>
          <w:p w14:paraId="2778B811" w14:textId="77777777" w:rsidR="004C61FA" w:rsidRPr="004C61FA" w:rsidRDefault="004C61FA" w:rsidP="004C61FA">
            <w:pPr>
              <w:jc w:val="right"/>
            </w:pPr>
            <w:r w:rsidRPr="004C61FA">
              <w:t>10</w:t>
            </w:r>
          </w:p>
        </w:tc>
        <w:tc>
          <w:tcPr>
            <w:tcW w:w="560" w:type="dxa"/>
            <w:shd w:val="clear" w:color="auto" w:fill="auto"/>
            <w:noWrap/>
            <w:vAlign w:val="bottom"/>
            <w:hideMark/>
          </w:tcPr>
          <w:p w14:paraId="5D3A31E0" w14:textId="77777777" w:rsidR="004C61FA" w:rsidRPr="004C61FA" w:rsidRDefault="004C61FA" w:rsidP="004C61FA">
            <w:pPr>
              <w:jc w:val="right"/>
            </w:pPr>
            <w:r w:rsidRPr="004C61FA">
              <w:t>04</w:t>
            </w:r>
          </w:p>
        </w:tc>
        <w:tc>
          <w:tcPr>
            <w:tcW w:w="1723" w:type="dxa"/>
            <w:shd w:val="clear" w:color="auto" w:fill="auto"/>
            <w:noWrap/>
            <w:vAlign w:val="bottom"/>
            <w:hideMark/>
          </w:tcPr>
          <w:p w14:paraId="1C984614" w14:textId="77777777" w:rsidR="004C61FA" w:rsidRPr="004C61FA" w:rsidRDefault="004C61FA" w:rsidP="004C61FA">
            <w:pPr>
              <w:jc w:val="right"/>
            </w:pPr>
            <w:r w:rsidRPr="004C61FA">
              <w:t>01 2 01 00000</w:t>
            </w:r>
          </w:p>
        </w:tc>
        <w:tc>
          <w:tcPr>
            <w:tcW w:w="576" w:type="dxa"/>
            <w:shd w:val="clear" w:color="auto" w:fill="auto"/>
            <w:noWrap/>
            <w:vAlign w:val="bottom"/>
            <w:hideMark/>
          </w:tcPr>
          <w:p w14:paraId="18C52FBB" w14:textId="77777777" w:rsidR="004C61FA" w:rsidRPr="004C61FA" w:rsidRDefault="004C61FA" w:rsidP="004C61FA">
            <w:pPr>
              <w:jc w:val="right"/>
            </w:pPr>
            <w:r w:rsidRPr="004C61FA">
              <w:t> </w:t>
            </w:r>
          </w:p>
        </w:tc>
        <w:tc>
          <w:tcPr>
            <w:tcW w:w="1409" w:type="dxa"/>
            <w:shd w:val="clear" w:color="auto" w:fill="auto"/>
            <w:noWrap/>
            <w:vAlign w:val="bottom"/>
            <w:hideMark/>
          </w:tcPr>
          <w:p w14:paraId="5FC4D0D4" w14:textId="77777777" w:rsidR="004C61FA" w:rsidRPr="004C61FA" w:rsidRDefault="004C61FA" w:rsidP="004C61FA">
            <w:pPr>
              <w:jc w:val="right"/>
            </w:pPr>
            <w:r w:rsidRPr="004C61FA">
              <w:t>10 344,2</w:t>
            </w:r>
          </w:p>
        </w:tc>
        <w:tc>
          <w:tcPr>
            <w:tcW w:w="1473" w:type="dxa"/>
            <w:shd w:val="clear" w:color="auto" w:fill="auto"/>
            <w:noWrap/>
            <w:vAlign w:val="bottom"/>
            <w:hideMark/>
          </w:tcPr>
          <w:p w14:paraId="1C8C4230" w14:textId="77777777" w:rsidR="004C61FA" w:rsidRPr="004C61FA" w:rsidRDefault="004C61FA" w:rsidP="004C61FA">
            <w:pPr>
              <w:jc w:val="right"/>
            </w:pPr>
            <w:r w:rsidRPr="004C61FA">
              <w:t>11 033,8</w:t>
            </w:r>
          </w:p>
        </w:tc>
        <w:tc>
          <w:tcPr>
            <w:tcW w:w="1419" w:type="dxa"/>
            <w:shd w:val="clear" w:color="auto" w:fill="auto"/>
            <w:noWrap/>
            <w:vAlign w:val="bottom"/>
            <w:hideMark/>
          </w:tcPr>
          <w:p w14:paraId="4BD3F7DD" w14:textId="77777777" w:rsidR="004C61FA" w:rsidRPr="004C61FA" w:rsidRDefault="004C61FA" w:rsidP="004C61FA">
            <w:pPr>
              <w:jc w:val="right"/>
            </w:pPr>
            <w:r w:rsidRPr="004C61FA">
              <w:t>11 033,8</w:t>
            </w:r>
          </w:p>
        </w:tc>
      </w:tr>
      <w:tr w:rsidR="004C61FA" w:rsidRPr="004C61FA" w14:paraId="6F518F64" w14:textId="77777777" w:rsidTr="0099170E">
        <w:trPr>
          <w:trHeight w:val="20"/>
        </w:trPr>
        <w:tc>
          <w:tcPr>
            <w:tcW w:w="580" w:type="dxa"/>
            <w:shd w:val="clear" w:color="auto" w:fill="auto"/>
            <w:noWrap/>
            <w:vAlign w:val="bottom"/>
            <w:hideMark/>
          </w:tcPr>
          <w:p w14:paraId="1EEF1232" w14:textId="77777777" w:rsidR="004C61FA" w:rsidRPr="004C61FA" w:rsidRDefault="004C61FA" w:rsidP="004C61FA">
            <w:pPr>
              <w:jc w:val="right"/>
            </w:pPr>
            <w:r w:rsidRPr="004C61FA">
              <w:t> </w:t>
            </w:r>
          </w:p>
        </w:tc>
        <w:tc>
          <w:tcPr>
            <w:tcW w:w="6219" w:type="dxa"/>
            <w:shd w:val="clear" w:color="auto" w:fill="auto"/>
            <w:hideMark/>
          </w:tcPr>
          <w:p w14:paraId="5499B9B1" w14:textId="77777777" w:rsidR="004C61FA" w:rsidRPr="004C61FA" w:rsidRDefault="004C61FA" w:rsidP="004C61FA">
            <w:r w:rsidRPr="004C61FA">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05" w:type="dxa"/>
            <w:shd w:val="clear" w:color="auto" w:fill="auto"/>
            <w:vAlign w:val="bottom"/>
            <w:hideMark/>
          </w:tcPr>
          <w:p w14:paraId="2875979D" w14:textId="77777777" w:rsidR="004C61FA" w:rsidRPr="004C61FA" w:rsidRDefault="004C61FA" w:rsidP="004C61FA">
            <w:pPr>
              <w:jc w:val="right"/>
            </w:pPr>
            <w:r w:rsidRPr="004C61FA">
              <w:t>925</w:t>
            </w:r>
          </w:p>
        </w:tc>
        <w:tc>
          <w:tcPr>
            <w:tcW w:w="600" w:type="dxa"/>
            <w:shd w:val="clear" w:color="auto" w:fill="auto"/>
            <w:noWrap/>
            <w:vAlign w:val="bottom"/>
            <w:hideMark/>
          </w:tcPr>
          <w:p w14:paraId="4246337B" w14:textId="77777777" w:rsidR="004C61FA" w:rsidRPr="004C61FA" w:rsidRDefault="004C61FA" w:rsidP="004C61FA">
            <w:pPr>
              <w:jc w:val="right"/>
            </w:pPr>
            <w:r w:rsidRPr="004C61FA">
              <w:t>10</w:t>
            </w:r>
          </w:p>
        </w:tc>
        <w:tc>
          <w:tcPr>
            <w:tcW w:w="560" w:type="dxa"/>
            <w:shd w:val="clear" w:color="auto" w:fill="auto"/>
            <w:noWrap/>
            <w:vAlign w:val="bottom"/>
            <w:hideMark/>
          </w:tcPr>
          <w:p w14:paraId="1A31E089" w14:textId="77777777" w:rsidR="004C61FA" w:rsidRPr="004C61FA" w:rsidRDefault="004C61FA" w:rsidP="004C61FA">
            <w:pPr>
              <w:jc w:val="right"/>
            </w:pPr>
            <w:r w:rsidRPr="004C61FA">
              <w:t>04</w:t>
            </w:r>
          </w:p>
        </w:tc>
        <w:tc>
          <w:tcPr>
            <w:tcW w:w="1723" w:type="dxa"/>
            <w:shd w:val="clear" w:color="auto" w:fill="auto"/>
            <w:noWrap/>
            <w:vAlign w:val="bottom"/>
            <w:hideMark/>
          </w:tcPr>
          <w:p w14:paraId="067F9C00" w14:textId="77777777" w:rsidR="004C61FA" w:rsidRPr="004C61FA" w:rsidRDefault="004C61FA" w:rsidP="004C61FA">
            <w:pPr>
              <w:jc w:val="right"/>
            </w:pPr>
            <w:r w:rsidRPr="004C61FA">
              <w:t>01 2 01 60710</w:t>
            </w:r>
          </w:p>
        </w:tc>
        <w:tc>
          <w:tcPr>
            <w:tcW w:w="576" w:type="dxa"/>
            <w:shd w:val="clear" w:color="auto" w:fill="auto"/>
            <w:noWrap/>
            <w:vAlign w:val="bottom"/>
            <w:hideMark/>
          </w:tcPr>
          <w:p w14:paraId="68905043" w14:textId="77777777" w:rsidR="004C61FA" w:rsidRPr="004C61FA" w:rsidRDefault="004C61FA" w:rsidP="004C61FA">
            <w:pPr>
              <w:jc w:val="right"/>
            </w:pPr>
            <w:r w:rsidRPr="004C61FA">
              <w:t> </w:t>
            </w:r>
          </w:p>
        </w:tc>
        <w:tc>
          <w:tcPr>
            <w:tcW w:w="1409" w:type="dxa"/>
            <w:shd w:val="clear" w:color="auto" w:fill="auto"/>
            <w:noWrap/>
            <w:vAlign w:val="bottom"/>
            <w:hideMark/>
          </w:tcPr>
          <w:p w14:paraId="03641740" w14:textId="77777777" w:rsidR="004C61FA" w:rsidRPr="004C61FA" w:rsidRDefault="004C61FA" w:rsidP="004C61FA">
            <w:pPr>
              <w:jc w:val="right"/>
            </w:pPr>
            <w:r w:rsidRPr="004C61FA">
              <w:t>10 344,2</w:t>
            </w:r>
          </w:p>
        </w:tc>
        <w:tc>
          <w:tcPr>
            <w:tcW w:w="1473" w:type="dxa"/>
            <w:shd w:val="clear" w:color="auto" w:fill="auto"/>
            <w:noWrap/>
            <w:vAlign w:val="bottom"/>
            <w:hideMark/>
          </w:tcPr>
          <w:p w14:paraId="31DC9DDC" w14:textId="77777777" w:rsidR="004C61FA" w:rsidRPr="004C61FA" w:rsidRDefault="004C61FA" w:rsidP="004C61FA">
            <w:pPr>
              <w:jc w:val="right"/>
            </w:pPr>
            <w:r w:rsidRPr="004C61FA">
              <w:t>11 033,8</w:t>
            </w:r>
          </w:p>
        </w:tc>
        <w:tc>
          <w:tcPr>
            <w:tcW w:w="1419" w:type="dxa"/>
            <w:shd w:val="clear" w:color="auto" w:fill="auto"/>
            <w:noWrap/>
            <w:vAlign w:val="bottom"/>
            <w:hideMark/>
          </w:tcPr>
          <w:p w14:paraId="77A0CFD1" w14:textId="77777777" w:rsidR="004C61FA" w:rsidRPr="004C61FA" w:rsidRDefault="004C61FA" w:rsidP="004C61FA">
            <w:pPr>
              <w:jc w:val="right"/>
            </w:pPr>
            <w:r w:rsidRPr="004C61FA">
              <w:t>11 033,8</w:t>
            </w:r>
          </w:p>
        </w:tc>
      </w:tr>
      <w:tr w:rsidR="004C61FA" w:rsidRPr="004C61FA" w14:paraId="06796EF5" w14:textId="77777777" w:rsidTr="0099170E">
        <w:trPr>
          <w:trHeight w:val="20"/>
        </w:trPr>
        <w:tc>
          <w:tcPr>
            <w:tcW w:w="580" w:type="dxa"/>
            <w:shd w:val="clear" w:color="auto" w:fill="auto"/>
            <w:noWrap/>
            <w:vAlign w:val="bottom"/>
            <w:hideMark/>
          </w:tcPr>
          <w:p w14:paraId="26F6E2F2" w14:textId="77777777" w:rsidR="004C61FA" w:rsidRPr="004C61FA" w:rsidRDefault="004C61FA" w:rsidP="004C61FA">
            <w:pPr>
              <w:jc w:val="right"/>
            </w:pPr>
            <w:r w:rsidRPr="004C61FA">
              <w:t> </w:t>
            </w:r>
          </w:p>
        </w:tc>
        <w:tc>
          <w:tcPr>
            <w:tcW w:w="6219" w:type="dxa"/>
            <w:shd w:val="clear" w:color="auto" w:fill="auto"/>
            <w:hideMark/>
          </w:tcPr>
          <w:p w14:paraId="686D1BE1"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CD368E5" w14:textId="77777777" w:rsidR="004C61FA" w:rsidRPr="004C61FA" w:rsidRDefault="004C61FA" w:rsidP="004C61FA">
            <w:pPr>
              <w:jc w:val="right"/>
            </w:pPr>
            <w:r w:rsidRPr="004C61FA">
              <w:t>925</w:t>
            </w:r>
          </w:p>
        </w:tc>
        <w:tc>
          <w:tcPr>
            <w:tcW w:w="600" w:type="dxa"/>
            <w:shd w:val="clear" w:color="auto" w:fill="auto"/>
            <w:noWrap/>
            <w:vAlign w:val="bottom"/>
            <w:hideMark/>
          </w:tcPr>
          <w:p w14:paraId="156BF116" w14:textId="77777777" w:rsidR="004C61FA" w:rsidRPr="004C61FA" w:rsidRDefault="004C61FA" w:rsidP="004C61FA">
            <w:pPr>
              <w:jc w:val="right"/>
            </w:pPr>
            <w:r w:rsidRPr="004C61FA">
              <w:t>10</w:t>
            </w:r>
          </w:p>
        </w:tc>
        <w:tc>
          <w:tcPr>
            <w:tcW w:w="560" w:type="dxa"/>
            <w:shd w:val="clear" w:color="auto" w:fill="auto"/>
            <w:noWrap/>
            <w:vAlign w:val="bottom"/>
            <w:hideMark/>
          </w:tcPr>
          <w:p w14:paraId="690C8EF0" w14:textId="77777777" w:rsidR="004C61FA" w:rsidRPr="004C61FA" w:rsidRDefault="004C61FA" w:rsidP="004C61FA">
            <w:pPr>
              <w:jc w:val="right"/>
            </w:pPr>
            <w:r w:rsidRPr="004C61FA">
              <w:t>04</w:t>
            </w:r>
          </w:p>
        </w:tc>
        <w:tc>
          <w:tcPr>
            <w:tcW w:w="1723" w:type="dxa"/>
            <w:shd w:val="clear" w:color="auto" w:fill="auto"/>
            <w:noWrap/>
            <w:vAlign w:val="bottom"/>
            <w:hideMark/>
          </w:tcPr>
          <w:p w14:paraId="21D48500" w14:textId="77777777" w:rsidR="004C61FA" w:rsidRPr="004C61FA" w:rsidRDefault="004C61FA" w:rsidP="004C61FA">
            <w:pPr>
              <w:jc w:val="right"/>
            </w:pPr>
            <w:r w:rsidRPr="004C61FA">
              <w:t>01 2 01 60710</w:t>
            </w:r>
          </w:p>
        </w:tc>
        <w:tc>
          <w:tcPr>
            <w:tcW w:w="576" w:type="dxa"/>
            <w:shd w:val="clear" w:color="auto" w:fill="auto"/>
            <w:noWrap/>
            <w:vAlign w:val="bottom"/>
            <w:hideMark/>
          </w:tcPr>
          <w:p w14:paraId="70FF157B" w14:textId="77777777" w:rsidR="004C61FA" w:rsidRPr="004C61FA" w:rsidRDefault="004C61FA" w:rsidP="004C61FA">
            <w:pPr>
              <w:jc w:val="right"/>
            </w:pPr>
            <w:r w:rsidRPr="004C61FA">
              <w:t>200</w:t>
            </w:r>
          </w:p>
        </w:tc>
        <w:tc>
          <w:tcPr>
            <w:tcW w:w="1409" w:type="dxa"/>
            <w:shd w:val="clear" w:color="auto" w:fill="auto"/>
            <w:noWrap/>
            <w:vAlign w:val="bottom"/>
            <w:hideMark/>
          </w:tcPr>
          <w:p w14:paraId="04E810A4" w14:textId="77777777" w:rsidR="004C61FA" w:rsidRPr="004C61FA" w:rsidRDefault="004C61FA" w:rsidP="004C61FA">
            <w:pPr>
              <w:jc w:val="right"/>
            </w:pPr>
            <w:r w:rsidRPr="004C61FA">
              <w:t>165,5</w:t>
            </w:r>
          </w:p>
        </w:tc>
        <w:tc>
          <w:tcPr>
            <w:tcW w:w="1473" w:type="dxa"/>
            <w:shd w:val="clear" w:color="auto" w:fill="auto"/>
            <w:noWrap/>
            <w:vAlign w:val="bottom"/>
            <w:hideMark/>
          </w:tcPr>
          <w:p w14:paraId="55D307EB" w14:textId="77777777" w:rsidR="004C61FA" w:rsidRPr="004C61FA" w:rsidRDefault="004C61FA" w:rsidP="004C61FA">
            <w:pPr>
              <w:jc w:val="right"/>
            </w:pPr>
            <w:r w:rsidRPr="004C61FA">
              <w:t>165,5</w:t>
            </w:r>
          </w:p>
        </w:tc>
        <w:tc>
          <w:tcPr>
            <w:tcW w:w="1419" w:type="dxa"/>
            <w:shd w:val="clear" w:color="auto" w:fill="auto"/>
            <w:noWrap/>
            <w:vAlign w:val="bottom"/>
            <w:hideMark/>
          </w:tcPr>
          <w:p w14:paraId="1BE39FE2" w14:textId="77777777" w:rsidR="004C61FA" w:rsidRPr="004C61FA" w:rsidRDefault="004C61FA" w:rsidP="004C61FA">
            <w:pPr>
              <w:jc w:val="right"/>
            </w:pPr>
            <w:r w:rsidRPr="004C61FA">
              <w:t>165,5</w:t>
            </w:r>
          </w:p>
        </w:tc>
      </w:tr>
      <w:tr w:rsidR="004C61FA" w:rsidRPr="004C61FA" w14:paraId="748AEA07" w14:textId="77777777" w:rsidTr="0099170E">
        <w:trPr>
          <w:trHeight w:val="20"/>
        </w:trPr>
        <w:tc>
          <w:tcPr>
            <w:tcW w:w="580" w:type="dxa"/>
            <w:shd w:val="clear" w:color="auto" w:fill="auto"/>
            <w:noWrap/>
            <w:vAlign w:val="bottom"/>
            <w:hideMark/>
          </w:tcPr>
          <w:p w14:paraId="7BA255E9" w14:textId="77777777" w:rsidR="004C61FA" w:rsidRPr="004C61FA" w:rsidRDefault="004C61FA" w:rsidP="004C61FA">
            <w:pPr>
              <w:jc w:val="right"/>
            </w:pPr>
            <w:r w:rsidRPr="004C61FA">
              <w:t> </w:t>
            </w:r>
          </w:p>
        </w:tc>
        <w:tc>
          <w:tcPr>
            <w:tcW w:w="6219" w:type="dxa"/>
            <w:shd w:val="clear" w:color="auto" w:fill="auto"/>
            <w:hideMark/>
          </w:tcPr>
          <w:p w14:paraId="1DC6D298" w14:textId="77777777" w:rsidR="004C61FA" w:rsidRPr="004C61FA" w:rsidRDefault="004C61FA" w:rsidP="004C61FA">
            <w:r w:rsidRPr="004C61FA">
              <w:t>Социальное обеспечение и иные выплаты населению</w:t>
            </w:r>
          </w:p>
        </w:tc>
        <w:tc>
          <w:tcPr>
            <w:tcW w:w="605" w:type="dxa"/>
            <w:shd w:val="clear" w:color="auto" w:fill="auto"/>
            <w:vAlign w:val="bottom"/>
            <w:hideMark/>
          </w:tcPr>
          <w:p w14:paraId="6F89C9F0" w14:textId="77777777" w:rsidR="004C61FA" w:rsidRPr="004C61FA" w:rsidRDefault="004C61FA" w:rsidP="004C61FA">
            <w:pPr>
              <w:jc w:val="right"/>
            </w:pPr>
            <w:r w:rsidRPr="004C61FA">
              <w:t>925</w:t>
            </w:r>
          </w:p>
        </w:tc>
        <w:tc>
          <w:tcPr>
            <w:tcW w:w="600" w:type="dxa"/>
            <w:shd w:val="clear" w:color="auto" w:fill="auto"/>
            <w:noWrap/>
            <w:vAlign w:val="bottom"/>
            <w:hideMark/>
          </w:tcPr>
          <w:p w14:paraId="1414E949" w14:textId="77777777" w:rsidR="004C61FA" w:rsidRPr="004C61FA" w:rsidRDefault="004C61FA" w:rsidP="004C61FA">
            <w:pPr>
              <w:jc w:val="right"/>
            </w:pPr>
            <w:r w:rsidRPr="004C61FA">
              <w:t>10</w:t>
            </w:r>
          </w:p>
        </w:tc>
        <w:tc>
          <w:tcPr>
            <w:tcW w:w="560" w:type="dxa"/>
            <w:shd w:val="clear" w:color="auto" w:fill="auto"/>
            <w:noWrap/>
            <w:vAlign w:val="bottom"/>
            <w:hideMark/>
          </w:tcPr>
          <w:p w14:paraId="01465AFB" w14:textId="77777777" w:rsidR="004C61FA" w:rsidRPr="004C61FA" w:rsidRDefault="004C61FA" w:rsidP="004C61FA">
            <w:pPr>
              <w:jc w:val="right"/>
            </w:pPr>
            <w:r w:rsidRPr="004C61FA">
              <w:t>04</w:t>
            </w:r>
          </w:p>
        </w:tc>
        <w:tc>
          <w:tcPr>
            <w:tcW w:w="1723" w:type="dxa"/>
            <w:shd w:val="clear" w:color="auto" w:fill="auto"/>
            <w:noWrap/>
            <w:vAlign w:val="bottom"/>
            <w:hideMark/>
          </w:tcPr>
          <w:p w14:paraId="031D1146" w14:textId="77777777" w:rsidR="004C61FA" w:rsidRPr="004C61FA" w:rsidRDefault="004C61FA" w:rsidP="004C61FA">
            <w:pPr>
              <w:jc w:val="right"/>
            </w:pPr>
            <w:r w:rsidRPr="004C61FA">
              <w:t>01 2 01 60710</w:t>
            </w:r>
          </w:p>
        </w:tc>
        <w:tc>
          <w:tcPr>
            <w:tcW w:w="576" w:type="dxa"/>
            <w:shd w:val="clear" w:color="auto" w:fill="auto"/>
            <w:noWrap/>
            <w:vAlign w:val="bottom"/>
            <w:hideMark/>
          </w:tcPr>
          <w:p w14:paraId="0D2C65DA" w14:textId="77777777" w:rsidR="004C61FA" w:rsidRPr="004C61FA" w:rsidRDefault="004C61FA" w:rsidP="004C61FA">
            <w:pPr>
              <w:jc w:val="right"/>
            </w:pPr>
            <w:r w:rsidRPr="004C61FA">
              <w:t>300</w:t>
            </w:r>
          </w:p>
        </w:tc>
        <w:tc>
          <w:tcPr>
            <w:tcW w:w="1409" w:type="dxa"/>
            <w:shd w:val="clear" w:color="auto" w:fill="auto"/>
            <w:noWrap/>
            <w:vAlign w:val="bottom"/>
            <w:hideMark/>
          </w:tcPr>
          <w:p w14:paraId="7B4C1CBE" w14:textId="77777777" w:rsidR="004C61FA" w:rsidRPr="004C61FA" w:rsidRDefault="004C61FA" w:rsidP="004C61FA">
            <w:pPr>
              <w:jc w:val="right"/>
            </w:pPr>
            <w:r w:rsidRPr="004C61FA">
              <w:t>10 178,7</w:t>
            </w:r>
          </w:p>
        </w:tc>
        <w:tc>
          <w:tcPr>
            <w:tcW w:w="1473" w:type="dxa"/>
            <w:shd w:val="clear" w:color="auto" w:fill="auto"/>
            <w:noWrap/>
            <w:vAlign w:val="bottom"/>
            <w:hideMark/>
          </w:tcPr>
          <w:p w14:paraId="31F78D99" w14:textId="77777777" w:rsidR="004C61FA" w:rsidRPr="004C61FA" w:rsidRDefault="004C61FA" w:rsidP="004C61FA">
            <w:pPr>
              <w:jc w:val="right"/>
            </w:pPr>
            <w:r w:rsidRPr="004C61FA">
              <w:t>10 868,3</w:t>
            </w:r>
          </w:p>
        </w:tc>
        <w:tc>
          <w:tcPr>
            <w:tcW w:w="1419" w:type="dxa"/>
            <w:shd w:val="clear" w:color="auto" w:fill="auto"/>
            <w:noWrap/>
            <w:vAlign w:val="bottom"/>
            <w:hideMark/>
          </w:tcPr>
          <w:p w14:paraId="00FFE899" w14:textId="77777777" w:rsidR="004C61FA" w:rsidRPr="004C61FA" w:rsidRDefault="004C61FA" w:rsidP="004C61FA">
            <w:pPr>
              <w:jc w:val="right"/>
            </w:pPr>
            <w:r w:rsidRPr="004C61FA">
              <w:t>10 868,3</w:t>
            </w:r>
          </w:p>
        </w:tc>
      </w:tr>
      <w:tr w:rsidR="004C61FA" w:rsidRPr="004C61FA" w14:paraId="6C0CDE68" w14:textId="77777777" w:rsidTr="0099170E">
        <w:trPr>
          <w:trHeight w:val="20"/>
        </w:trPr>
        <w:tc>
          <w:tcPr>
            <w:tcW w:w="580" w:type="dxa"/>
            <w:shd w:val="clear" w:color="auto" w:fill="auto"/>
            <w:noWrap/>
            <w:vAlign w:val="bottom"/>
            <w:hideMark/>
          </w:tcPr>
          <w:p w14:paraId="10411472" w14:textId="77777777" w:rsidR="004C61FA" w:rsidRPr="004C61FA" w:rsidRDefault="004C61FA" w:rsidP="004C61FA">
            <w:pPr>
              <w:jc w:val="right"/>
            </w:pPr>
            <w:r w:rsidRPr="004C61FA">
              <w:t> </w:t>
            </w:r>
          </w:p>
        </w:tc>
        <w:tc>
          <w:tcPr>
            <w:tcW w:w="6219" w:type="dxa"/>
            <w:shd w:val="clear" w:color="auto" w:fill="auto"/>
            <w:hideMark/>
          </w:tcPr>
          <w:p w14:paraId="2BBA08D8" w14:textId="77777777" w:rsidR="004C61FA" w:rsidRPr="004C61FA" w:rsidRDefault="004C61FA" w:rsidP="004C61FA">
            <w:r w:rsidRPr="004C61FA">
              <w:t>Физическая культура и спорт</w:t>
            </w:r>
          </w:p>
        </w:tc>
        <w:tc>
          <w:tcPr>
            <w:tcW w:w="605" w:type="dxa"/>
            <w:shd w:val="clear" w:color="auto" w:fill="auto"/>
            <w:vAlign w:val="bottom"/>
            <w:hideMark/>
          </w:tcPr>
          <w:p w14:paraId="1AF21F7C" w14:textId="77777777" w:rsidR="004C61FA" w:rsidRPr="004C61FA" w:rsidRDefault="004C61FA" w:rsidP="004C61FA">
            <w:pPr>
              <w:jc w:val="right"/>
            </w:pPr>
            <w:r w:rsidRPr="004C61FA">
              <w:t>925</w:t>
            </w:r>
          </w:p>
        </w:tc>
        <w:tc>
          <w:tcPr>
            <w:tcW w:w="600" w:type="dxa"/>
            <w:shd w:val="clear" w:color="auto" w:fill="auto"/>
            <w:noWrap/>
            <w:vAlign w:val="bottom"/>
            <w:hideMark/>
          </w:tcPr>
          <w:p w14:paraId="55AEA9CB" w14:textId="77777777" w:rsidR="004C61FA" w:rsidRPr="004C61FA" w:rsidRDefault="004C61FA" w:rsidP="004C61FA">
            <w:pPr>
              <w:jc w:val="right"/>
            </w:pPr>
            <w:r w:rsidRPr="004C61FA">
              <w:t>11</w:t>
            </w:r>
          </w:p>
        </w:tc>
        <w:tc>
          <w:tcPr>
            <w:tcW w:w="560" w:type="dxa"/>
            <w:shd w:val="clear" w:color="auto" w:fill="auto"/>
            <w:noWrap/>
            <w:vAlign w:val="bottom"/>
            <w:hideMark/>
          </w:tcPr>
          <w:p w14:paraId="28B4B11B" w14:textId="77777777" w:rsidR="004C61FA" w:rsidRPr="004C61FA" w:rsidRDefault="004C61FA" w:rsidP="004C61FA">
            <w:pPr>
              <w:jc w:val="right"/>
            </w:pPr>
            <w:r w:rsidRPr="004C61FA">
              <w:t>00</w:t>
            </w:r>
          </w:p>
        </w:tc>
        <w:tc>
          <w:tcPr>
            <w:tcW w:w="1723" w:type="dxa"/>
            <w:shd w:val="clear" w:color="auto" w:fill="auto"/>
            <w:noWrap/>
            <w:vAlign w:val="bottom"/>
            <w:hideMark/>
          </w:tcPr>
          <w:p w14:paraId="36FB22EA" w14:textId="77777777" w:rsidR="004C61FA" w:rsidRPr="004C61FA" w:rsidRDefault="004C61FA" w:rsidP="004C61FA">
            <w:pPr>
              <w:jc w:val="right"/>
            </w:pPr>
            <w:r w:rsidRPr="004C61FA">
              <w:t> </w:t>
            </w:r>
          </w:p>
        </w:tc>
        <w:tc>
          <w:tcPr>
            <w:tcW w:w="576" w:type="dxa"/>
            <w:shd w:val="clear" w:color="auto" w:fill="auto"/>
            <w:noWrap/>
            <w:vAlign w:val="bottom"/>
            <w:hideMark/>
          </w:tcPr>
          <w:p w14:paraId="5B773722" w14:textId="77777777" w:rsidR="004C61FA" w:rsidRPr="004C61FA" w:rsidRDefault="004C61FA" w:rsidP="004C61FA">
            <w:pPr>
              <w:jc w:val="right"/>
            </w:pPr>
            <w:r w:rsidRPr="004C61FA">
              <w:t> </w:t>
            </w:r>
          </w:p>
        </w:tc>
        <w:tc>
          <w:tcPr>
            <w:tcW w:w="1409" w:type="dxa"/>
            <w:shd w:val="clear" w:color="auto" w:fill="auto"/>
            <w:noWrap/>
            <w:vAlign w:val="bottom"/>
            <w:hideMark/>
          </w:tcPr>
          <w:p w14:paraId="078B022D" w14:textId="77777777" w:rsidR="004C61FA" w:rsidRPr="004C61FA" w:rsidRDefault="004C61FA" w:rsidP="004C61FA">
            <w:pPr>
              <w:jc w:val="right"/>
            </w:pPr>
            <w:r w:rsidRPr="004C61FA">
              <w:t>43 119,5</w:t>
            </w:r>
          </w:p>
        </w:tc>
        <w:tc>
          <w:tcPr>
            <w:tcW w:w="1473" w:type="dxa"/>
            <w:shd w:val="clear" w:color="auto" w:fill="auto"/>
            <w:noWrap/>
            <w:vAlign w:val="bottom"/>
            <w:hideMark/>
          </w:tcPr>
          <w:p w14:paraId="7ADF1E42" w14:textId="77777777" w:rsidR="004C61FA" w:rsidRPr="004C61FA" w:rsidRDefault="004C61FA" w:rsidP="004C61FA">
            <w:pPr>
              <w:jc w:val="right"/>
            </w:pPr>
            <w:r w:rsidRPr="004C61FA">
              <w:t>49 515,0</w:t>
            </w:r>
          </w:p>
        </w:tc>
        <w:tc>
          <w:tcPr>
            <w:tcW w:w="1419" w:type="dxa"/>
            <w:shd w:val="clear" w:color="auto" w:fill="auto"/>
            <w:noWrap/>
            <w:vAlign w:val="bottom"/>
            <w:hideMark/>
          </w:tcPr>
          <w:p w14:paraId="5C98C6BB" w14:textId="77777777" w:rsidR="004C61FA" w:rsidRPr="004C61FA" w:rsidRDefault="004C61FA" w:rsidP="004C61FA">
            <w:pPr>
              <w:jc w:val="right"/>
            </w:pPr>
            <w:r w:rsidRPr="004C61FA">
              <w:t>49 486,0</w:t>
            </w:r>
          </w:p>
        </w:tc>
      </w:tr>
      <w:tr w:rsidR="004C61FA" w:rsidRPr="004C61FA" w14:paraId="438DE767" w14:textId="77777777" w:rsidTr="0099170E">
        <w:trPr>
          <w:trHeight w:val="20"/>
        </w:trPr>
        <w:tc>
          <w:tcPr>
            <w:tcW w:w="580" w:type="dxa"/>
            <w:shd w:val="clear" w:color="auto" w:fill="auto"/>
            <w:noWrap/>
            <w:vAlign w:val="bottom"/>
            <w:hideMark/>
          </w:tcPr>
          <w:p w14:paraId="44BD19E4" w14:textId="77777777" w:rsidR="004C61FA" w:rsidRPr="004C61FA" w:rsidRDefault="004C61FA" w:rsidP="004C61FA">
            <w:pPr>
              <w:jc w:val="right"/>
            </w:pPr>
            <w:r w:rsidRPr="004C61FA">
              <w:t> </w:t>
            </w:r>
          </w:p>
        </w:tc>
        <w:tc>
          <w:tcPr>
            <w:tcW w:w="6219" w:type="dxa"/>
            <w:shd w:val="clear" w:color="auto" w:fill="auto"/>
            <w:hideMark/>
          </w:tcPr>
          <w:p w14:paraId="25971F10" w14:textId="77777777" w:rsidR="004C61FA" w:rsidRPr="004C61FA" w:rsidRDefault="004C61FA" w:rsidP="004C61FA">
            <w:r w:rsidRPr="004C61FA">
              <w:t>Спорт высших достижений</w:t>
            </w:r>
          </w:p>
        </w:tc>
        <w:tc>
          <w:tcPr>
            <w:tcW w:w="605" w:type="dxa"/>
            <w:shd w:val="clear" w:color="auto" w:fill="auto"/>
            <w:vAlign w:val="bottom"/>
            <w:hideMark/>
          </w:tcPr>
          <w:p w14:paraId="318F7D7C" w14:textId="77777777" w:rsidR="004C61FA" w:rsidRPr="004C61FA" w:rsidRDefault="004C61FA" w:rsidP="004C61FA">
            <w:pPr>
              <w:jc w:val="right"/>
            </w:pPr>
            <w:r w:rsidRPr="004C61FA">
              <w:t>925</w:t>
            </w:r>
          </w:p>
        </w:tc>
        <w:tc>
          <w:tcPr>
            <w:tcW w:w="600" w:type="dxa"/>
            <w:shd w:val="clear" w:color="auto" w:fill="auto"/>
            <w:noWrap/>
            <w:vAlign w:val="bottom"/>
            <w:hideMark/>
          </w:tcPr>
          <w:p w14:paraId="68CDBB43" w14:textId="77777777" w:rsidR="004C61FA" w:rsidRPr="004C61FA" w:rsidRDefault="004C61FA" w:rsidP="004C61FA">
            <w:pPr>
              <w:jc w:val="right"/>
            </w:pPr>
            <w:r w:rsidRPr="004C61FA">
              <w:t>11</w:t>
            </w:r>
          </w:p>
        </w:tc>
        <w:tc>
          <w:tcPr>
            <w:tcW w:w="560" w:type="dxa"/>
            <w:shd w:val="clear" w:color="auto" w:fill="auto"/>
            <w:noWrap/>
            <w:vAlign w:val="bottom"/>
            <w:hideMark/>
          </w:tcPr>
          <w:p w14:paraId="3795E28A" w14:textId="77777777" w:rsidR="004C61FA" w:rsidRPr="004C61FA" w:rsidRDefault="004C61FA" w:rsidP="004C61FA">
            <w:pPr>
              <w:jc w:val="right"/>
            </w:pPr>
            <w:r w:rsidRPr="004C61FA">
              <w:t>03</w:t>
            </w:r>
          </w:p>
        </w:tc>
        <w:tc>
          <w:tcPr>
            <w:tcW w:w="1723" w:type="dxa"/>
            <w:shd w:val="clear" w:color="auto" w:fill="auto"/>
            <w:noWrap/>
            <w:vAlign w:val="bottom"/>
            <w:hideMark/>
          </w:tcPr>
          <w:p w14:paraId="0C20A2E0" w14:textId="77777777" w:rsidR="004C61FA" w:rsidRPr="004C61FA" w:rsidRDefault="004C61FA" w:rsidP="004C61FA">
            <w:pPr>
              <w:jc w:val="right"/>
            </w:pPr>
            <w:r w:rsidRPr="004C61FA">
              <w:t> </w:t>
            </w:r>
          </w:p>
        </w:tc>
        <w:tc>
          <w:tcPr>
            <w:tcW w:w="576" w:type="dxa"/>
            <w:shd w:val="clear" w:color="auto" w:fill="auto"/>
            <w:noWrap/>
            <w:vAlign w:val="bottom"/>
            <w:hideMark/>
          </w:tcPr>
          <w:p w14:paraId="5B151D93" w14:textId="77777777" w:rsidR="004C61FA" w:rsidRPr="004C61FA" w:rsidRDefault="004C61FA" w:rsidP="004C61FA">
            <w:pPr>
              <w:jc w:val="right"/>
            </w:pPr>
            <w:r w:rsidRPr="004C61FA">
              <w:t> </w:t>
            </w:r>
          </w:p>
        </w:tc>
        <w:tc>
          <w:tcPr>
            <w:tcW w:w="1409" w:type="dxa"/>
            <w:shd w:val="clear" w:color="auto" w:fill="auto"/>
            <w:noWrap/>
            <w:vAlign w:val="bottom"/>
            <w:hideMark/>
          </w:tcPr>
          <w:p w14:paraId="541C8511" w14:textId="77777777" w:rsidR="004C61FA" w:rsidRPr="004C61FA" w:rsidRDefault="004C61FA" w:rsidP="004C61FA">
            <w:pPr>
              <w:jc w:val="right"/>
            </w:pPr>
            <w:r w:rsidRPr="004C61FA">
              <w:t>43 119,5</w:t>
            </w:r>
          </w:p>
        </w:tc>
        <w:tc>
          <w:tcPr>
            <w:tcW w:w="1473" w:type="dxa"/>
            <w:shd w:val="clear" w:color="auto" w:fill="auto"/>
            <w:noWrap/>
            <w:vAlign w:val="bottom"/>
            <w:hideMark/>
          </w:tcPr>
          <w:p w14:paraId="6529AFE5" w14:textId="77777777" w:rsidR="004C61FA" w:rsidRPr="004C61FA" w:rsidRDefault="004C61FA" w:rsidP="004C61FA">
            <w:pPr>
              <w:jc w:val="right"/>
            </w:pPr>
            <w:r w:rsidRPr="004C61FA">
              <w:t>49 515,0</w:t>
            </w:r>
          </w:p>
        </w:tc>
        <w:tc>
          <w:tcPr>
            <w:tcW w:w="1419" w:type="dxa"/>
            <w:shd w:val="clear" w:color="auto" w:fill="auto"/>
            <w:noWrap/>
            <w:vAlign w:val="bottom"/>
            <w:hideMark/>
          </w:tcPr>
          <w:p w14:paraId="0B4DD26A" w14:textId="77777777" w:rsidR="004C61FA" w:rsidRPr="004C61FA" w:rsidRDefault="004C61FA" w:rsidP="004C61FA">
            <w:pPr>
              <w:jc w:val="right"/>
            </w:pPr>
            <w:r w:rsidRPr="004C61FA">
              <w:t>49 486,0</w:t>
            </w:r>
          </w:p>
        </w:tc>
      </w:tr>
      <w:tr w:rsidR="004C61FA" w:rsidRPr="004C61FA" w14:paraId="7B863920" w14:textId="77777777" w:rsidTr="0099170E">
        <w:trPr>
          <w:trHeight w:val="20"/>
        </w:trPr>
        <w:tc>
          <w:tcPr>
            <w:tcW w:w="580" w:type="dxa"/>
            <w:shd w:val="clear" w:color="auto" w:fill="auto"/>
            <w:noWrap/>
            <w:vAlign w:val="bottom"/>
            <w:hideMark/>
          </w:tcPr>
          <w:p w14:paraId="35F32B6B" w14:textId="77777777" w:rsidR="004C61FA" w:rsidRPr="004C61FA" w:rsidRDefault="004C61FA" w:rsidP="004C61FA">
            <w:pPr>
              <w:jc w:val="right"/>
            </w:pPr>
            <w:r w:rsidRPr="004C61FA">
              <w:t> </w:t>
            </w:r>
          </w:p>
        </w:tc>
        <w:tc>
          <w:tcPr>
            <w:tcW w:w="6219" w:type="dxa"/>
            <w:shd w:val="clear" w:color="auto" w:fill="auto"/>
            <w:hideMark/>
          </w:tcPr>
          <w:p w14:paraId="4CD568E9" w14:textId="77777777" w:rsidR="004C61FA" w:rsidRPr="004C61FA" w:rsidRDefault="004C61FA" w:rsidP="004C61FA">
            <w:r w:rsidRPr="004C61FA">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32267F99" w14:textId="77777777" w:rsidR="004C61FA" w:rsidRPr="004C61FA" w:rsidRDefault="004C61FA" w:rsidP="004C61FA">
            <w:pPr>
              <w:jc w:val="right"/>
            </w:pPr>
            <w:r w:rsidRPr="004C61FA">
              <w:t>925</w:t>
            </w:r>
          </w:p>
        </w:tc>
        <w:tc>
          <w:tcPr>
            <w:tcW w:w="600" w:type="dxa"/>
            <w:shd w:val="clear" w:color="auto" w:fill="auto"/>
            <w:noWrap/>
            <w:vAlign w:val="bottom"/>
            <w:hideMark/>
          </w:tcPr>
          <w:p w14:paraId="09F9D8F7" w14:textId="77777777" w:rsidR="004C61FA" w:rsidRPr="004C61FA" w:rsidRDefault="004C61FA" w:rsidP="004C61FA">
            <w:pPr>
              <w:jc w:val="right"/>
            </w:pPr>
            <w:r w:rsidRPr="004C61FA">
              <w:t>11</w:t>
            </w:r>
          </w:p>
        </w:tc>
        <w:tc>
          <w:tcPr>
            <w:tcW w:w="560" w:type="dxa"/>
            <w:shd w:val="clear" w:color="auto" w:fill="auto"/>
            <w:noWrap/>
            <w:vAlign w:val="bottom"/>
            <w:hideMark/>
          </w:tcPr>
          <w:p w14:paraId="5105410A" w14:textId="77777777" w:rsidR="004C61FA" w:rsidRPr="004C61FA" w:rsidRDefault="004C61FA" w:rsidP="004C61FA">
            <w:pPr>
              <w:jc w:val="right"/>
            </w:pPr>
            <w:r w:rsidRPr="004C61FA">
              <w:t>03</w:t>
            </w:r>
          </w:p>
        </w:tc>
        <w:tc>
          <w:tcPr>
            <w:tcW w:w="1723" w:type="dxa"/>
            <w:shd w:val="clear" w:color="auto" w:fill="auto"/>
            <w:noWrap/>
            <w:vAlign w:val="bottom"/>
            <w:hideMark/>
          </w:tcPr>
          <w:p w14:paraId="519CF725" w14:textId="77777777" w:rsidR="004C61FA" w:rsidRPr="004C61FA" w:rsidRDefault="004C61FA" w:rsidP="004C61FA">
            <w:pPr>
              <w:jc w:val="right"/>
            </w:pPr>
            <w:r w:rsidRPr="004C61FA">
              <w:t>01 0 00 00000</w:t>
            </w:r>
          </w:p>
        </w:tc>
        <w:tc>
          <w:tcPr>
            <w:tcW w:w="576" w:type="dxa"/>
            <w:shd w:val="clear" w:color="auto" w:fill="auto"/>
            <w:noWrap/>
            <w:vAlign w:val="bottom"/>
            <w:hideMark/>
          </w:tcPr>
          <w:p w14:paraId="0DC23078" w14:textId="77777777" w:rsidR="004C61FA" w:rsidRPr="004C61FA" w:rsidRDefault="004C61FA" w:rsidP="004C61FA">
            <w:pPr>
              <w:jc w:val="right"/>
            </w:pPr>
            <w:r w:rsidRPr="004C61FA">
              <w:t> </w:t>
            </w:r>
          </w:p>
        </w:tc>
        <w:tc>
          <w:tcPr>
            <w:tcW w:w="1409" w:type="dxa"/>
            <w:shd w:val="clear" w:color="auto" w:fill="auto"/>
            <w:noWrap/>
            <w:vAlign w:val="bottom"/>
            <w:hideMark/>
          </w:tcPr>
          <w:p w14:paraId="6DCA1FE4" w14:textId="77777777" w:rsidR="004C61FA" w:rsidRPr="004C61FA" w:rsidRDefault="004C61FA" w:rsidP="004C61FA">
            <w:pPr>
              <w:jc w:val="right"/>
            </w:pPr>
            <w:r w:rsidRPr="004C61FA">
              <w:t>39 770,1</w:t>
            </w:r>
          </w:p>
        </w:tc>
        <w:tc>
          <w:tcPr>
            <w:tcW w:w="1473" w:type="dxa"/>
            <w:shd w:val="clear" w:color="auto" w:fill="auto"/>
            <w:noWrap/>
            <w:vAlign w:val="bottom"/>
            <w:hideMark/>
          </w:tcPr>
          <w:p w14:paraId="7E3665C9" w14:textId="77777777" w:rsidR="004C61FA" w:rsidRPr="004C61FA" w:rsidRDefault="004C61FA" w:rsidP="004C61FA">
            <w:pPr>
              <w:jc w:val="right"/>
            </w:pPr>
            <w:r w:rsidRPr="004C61FA">
              <w:t>44 225,1</w:t>
            </w:r>
          </w:p>
        </w:tc>
        <w:tc>
          <w:tcPr>
            <w:tcW w:w="1419" w:type="dxa"/>
            <w:shd w:val="clear" w:color="auto" w:fill="auto"/>
            <w:noWrap/>
            <w:vAlign w:val="bottom"/>
            <w:hideMark/>
          </w:tcPr>
          <w:p w14:paraId="07EBC8E2" w14:textId="77777777" w:rsidR="004C61FA" w:rsidRPr="004C61FA" w:rsidRDefault="004C61FA" w:rsidP="004C61FA">
            <w:pPr>
              <w:jc w:val="right"/>
            </w:pPr>
            <w:r w:rsidRPr="004C61FA">
              <w:t>44 196,1</w:t>
            </w:r>
          </w:p>
        </w:tc>
      </w:tr>
      <w:tr w:rsidR="004C61FA" w:rsidRPr="004C61FA" w14:paraId="3B5939FE" w14:textId="77777777" w:rsidTr="0099170E">
        <w:trPr>
          <w:trHeight w:val="20"/>
        </w:trPr>
        <w:tc>
          <w:tcPr>
            <w:tcW w:w="580" w:type="dxa"/>
            <w:shd w:val="clear" w:color="auto" w:fill="auto"/>
            <w:noWrap/>
            <w:vAlign w:val="bottom"/>
            <w:hideMark/>
          </w:tcPr>
          <w:p w14:paraId="674A7536" w14:textId="77777777" w:rsidR="004C61FA" w:rsidRPr="004C61FA" w:rsidRDefault="004C61FA" w:rsidP="004C61FA">
            <w:pPr>
              <w:jc w:val="right"/>
            </w:pPr>
            <w:r w:rsidRPr="004C61FA">
              <w:t> </w:t>
            </w:r>
          </w:p>
        </w:tc>
        <w:tc>
          <w:tcPr>
            <w:tcW w:w="6219" w:type="dxa"/>
            <w:shd w:val="clear" w:color="000000" w:fill="FFFFFF"/>
            <w:hideMark/>
          </w:tcPr>
          <w:p w14:paraId="2E7F8ABC"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6DFA1A46" w14:textId="77777777" w:rsidR="004C61FA" w:rsidRPr="004C61FA" w:rsidRDefault="004C61FA" w:rsidP="004C61FA">
            <w:pPr>
              <w:jc w:val="right"/>
            </w:pPr>
            <w:r w:rsidRPr="004C61FA">
              <w:t>925</w:t>
            </w:r>
          </w:p>
        </w:tc>
        <w:tc>
          <w:tcPr>
            <w:tcW w:w="600" w:type="dxa"/>
            <w:shd w:val="clear" w:color="auto" w:fill="auto"/>
            <w:noWrap/>
            <w:vAlign w:val="bottom"/>
            <w:hideMark/>
          </w:tcPr>
          <w:p w14:paraId="2ECED050" w14:textId="77777777" w:rsidR="004C61FA" w:rsidRPr="004C61FA" w:rsidRDefault="004C61FA" w:rsidP="004C61FA">
            <w:pPr>
              <w:jc w:val="right"/>
            </w:pPr>
            <w:r w:rsidRPr="004C61FA">
              <w:t>11</w:t>
            </w:r>
          </w:p>
        </w:tc>
        <w:tc>
          <w:tcPr>
            <w:tcW w:w="560" w:type="dxa"/>
            <w:shd w:val="clear" w:color="auto" w:fill="auto"/>
            <w:noWrap/>
            <w:vAlign w:val="bottom"/>
            <w:hideMark/>
          </w:tcPr>
          <w:p w14:paraId="4F1A61A8" w14:textId="77777777" w:rsidR="004C61FA" w:rsidRPr="004C61FA" w:rsidRDefault="004C61FA" w:rsidP="004C61FA">
            <w:pPr>
              <w:jc w:val="right"/>
            </w:pPr>
            <w:r w:rsidRPr="004C61FA">
              <w:t>03</w:t>
            </w:r>
          </w:p>
        </w:tc>
        <w:tc>
          <w:tcPr>
            <w:tcW w:w="1723" w:type="dxa"/>
            <w:shd w:val="clear" w:color="auto" w:fill="auto"/>
            <w:noWrap/>
            <w:vAlign w:val="bottom"/>
            <w:hideMark/>
          </w:tcPr>
          <w:p w14:paraId="422146A5" w14:textId="77777777" w:rsidR="004C61FA" w:rsidRPr="004C61FA" w:rsidRDefault="004C61FA" w:rsidP="004C61FA">
            <w:pPr>
              <w:jc w:val="right"/>
            </w:pPr>
            <w:r w:rsidRPr="004C61FA">
              <w:t>01 2 00 00000</w:t>
            </w:r>
          </w:p>
        </w:tc>
        <w:tc>
          <w:tcPr>
            <w:tcW w:w="576" w:type="dxa"/>
            <w:shd w:val="clear" w:color="auto" w:fill="auto"/>
            <w:noWrap/>
            <w:vAlign w:val="bottom"/>
            <w:hideMark/>
          </w:tcPr>
          <w:p w14:paraId="119FEEE7" w14:textId="77777777" w:rsidR="004C61FA" w:rsidRPr="004C61FA" w:rsidRDefault="004C61FA" w:rsidP="004C61FA">
            <w:pPr>
              <w:jc w:val="right"/>
            </w:pPr>
            <w:r w:rsidRPr="004C61FA">
              <w:t> </w:t>
            </w:r>
          </w:p>
        </w:tc>
        <w:tc>
          <w:tcPr>
            <w:tcW w:w="1409" w:type="dxa"/>
            <w:shd w:val="clear" w:color="auto" w:fill="auto"/>
            <w:noWrap/>
            <w:vAlign w:val="bottom"/>
            <w:hideMark/>
          </w:tcPr>
          <w:p w14:paraId="3F9CC7EB" w14:textId="77777777" w:rsidR="004C61FA" w:rsidRPr="004C61FA" w:rsidRDefault="004C61FA" w:rsidP="004C61FA">
            <w:pPr>
              <w:jc w:val="right"/>
            </w:pPr>
            <w:r w:rsidRPr="004C61FA">
              <w:t>39 770,1</w:t>
            </w:r>
          </w:p>
        </w:tc>
        <w:tc>
          <w:tcPr>
            <w:tcW w:w="1473" w:type="dxa"/>
            <w:shd w:val="clear" w:color="auto" w:fill="auto"/>
            <w:noWrap/>
            <w:vAlign w:val="bottom"/>
            <w:hideMark/>
          </w:tcPr>
          <w:p w14:paraId="7CAE5E74" w14:textId="77777777" w:rsidR="004C61FA" w:rsidRPr="004C61FA" w:rsidRDefault="004C61FA" w:rsidP="004C61FA">
            <w:pPr>
              <w:jc w:val="right"/>
            </w:pPr>
            <w:r w:rsidRPr="004C61FA">
              <w:t>44 225,1</w:t>
            </w:r>
          </w:p>
        </w:tc>
        <w:tc>
          <w:tcPr>
            <w:tcW w:w="1419" w:type="dxa"/>
            <w:shd w:val="clear" w:color="auto" w:fill="auto"/>
            <w:noWrap/>
            <w:vAlign w:val="bottom"/>
            <w:hideMark/>
          </w:tcPr>
          <w:p w14:paraId="486A9169" w14:textId="77777777" w:rsidR="004C61FA" w:rsidRPr="004C61FA" w:rsidRDefault="004C61FA" w:rsidP="004C61FA">
            <w:pPr>
              <w:jc w:val="right"/>
            </w:pPr>
            <w:r w:rsidRPr="004C61FA">
              <w:t>44 196,1</w:t>
            </w:r>
          </w:p>
        </w:tc>
      </w:tr>
      <w:tr w:rsidR="004C61FA" w:rsidRPr="004C61FA" w14:paraId="192A0EF2" w14:textId="77777777" w:rsidTr="0099170E">
        <w:trPr>
          <w:trHeight w:val="20"/>
        </w:trPr>
        <w:tc>
          <w:tcPr>
            <w:tcW w:w="580" w:type="dxa"/>
            <w:shd w:val="clear" w:color="auto" w:fill="auto"/>
            <w:noWrap/>
            <w:vAlign w:val="bottom"/>
            <w:hideMark/>
          </w:tcPr>
          <w:p w14:paraId="69129EBC" w14:textId="77777777" w:rsidR="004C61FA" w:rsidRPr="004C61FA" w:rsidRDefault="004C61FA" w:rsidP="004C61FA">
            <w:pPr>
              <w:jc w:val="right"/>
            </w:pPr>
            <w:r w:rsidRPr="004C61FA">
              <w:t> </w:t>
            </w:r>
          </w:p>
        </w:tc>
        <w:tc>
          <w:tcPr>
            <w:tcW w:w="6219" w:type="dxa"/>
            <w:shd w:val="clear" w:color="auto" w:fill="auto"/>
            <w:hideMark/>
          </w:tcPr>
          <w:p w14:paraId="0A608DDB" w14:textId="77777777" w:rsidR="004C61FA" w:rsidRPr="004C61FA" w:rsidRDefault="004C61FA" w:rsidP="004C61FA">
            <w:r w:rsidRPr="004C61FA">
              <w:t>Комплекс процессных мероприятий «Развитие дополнительного образования»</w:t>
            </w:r>
          </w:p>
        </w:tc>
        <w:tc>
          <w:tcPr>
            <w:tcW w:w="605" w:type="dxa"/>
            <w:shd w:val="clear" w:color="auto" w:fill="auto"/>
            <w:vAlign w:val="bottom"/>
            <w:hideMark/>
          </w:tcPr>
          <w:p w14:paraId="352ED231" w14:textId="77777777" w:rsidR="004C61FA" w:rsidRPr="004C61FA" w:rsidRDefault="004C61FA" w:rsidP="004C61FA">
            <w:pPr>
              <w:jc w:val="right"/>
            </w:pPr>
            <w:r w:rsidRPr="004C61FA">
              <w:t>925</w:t>
            </w:r>
          </w:p>
        </w:tc>
        <w:tc>
          <w:tcPr>
            <w:tcW w:w="600" w:type="dxa"/>
            <w:shd w:val="clear" w:color="auto" w:fill="auto"/>
            <w:noWrap/>
            <w:vAlign w:val="bottom"/>
            <w:hideMark/>
          </w:tcPr>
          <w:p w14:paraId="60426E27" w14:textId="77777777" w:rsidR="004C61FA" w:rsidRPr="004C61FA" w:rsidRDefault="004C61FA" w:rsidP="004C61FA">
            <w:pPr>
              <w:jc w:val="right"/>
            </w:pPr>
            <w:r w:rsidRPr="004C61FA">
              <w:t>11</w:t>
            </w:r>
          </w:p>
        </w:tc>
        <w:tc>
          <w:tcPr>
            <w:tcW w:w="560" w:type="dxa"/>
            <w:shd w:val="clear" w:color="auto" w:fill="auto"/>
            <w:noWrap/>
            <w:vAlign w:val="bottom"/>
            <w:hideMark/>
          </w:tcPr>
          <w:p w14:paraId="6F88AB87" w14:textId="77777777" w:rsidR="004C61FA" w:rsidRPr="004C61FA" w:rsidRDefault="004C61FA" w:rsidP="004C61FA">
            <w:pPr>
              <w:jc w:val="right"/>
            </w:pPr>
            <w:r w:rsidRPr="004C61FA">
              <w:t>03</w:t>
            </w:r>
          </w:p>
        </w:tc>
        <w:tc>
          <w:tcPr>
            <w:tcW w:w="1723" w:type="dxa"/>
            <w:shd w:val="clear" w:color="auto" w:fill="auto"/>
            <w:noWrap/>
            <w:vAlign w:val="bottom"/>
            <w:hideMark/>
          </w:tcPr>
          <w:p w14:paraId="69294051" w14:textId="77777777" w:rsidR="004C61FA" w:rsidRPr="004C61FA" w:rsidRDefault="004C61FA" w:rsidP="004C61FA">
            <w:pPr>
              <w:jc w:val="right"/>
            </w:pPr>
            <w:r w:rsidRPr="004C61FA">
              <w:t>01 2 03 00000</w:t>
            </w:r>
          </w:p>
        </w:tc>
        <w:tc>
          <w:tcPr>
            <w:tcW w:w="576" w:type="dxa"/>
            <w:shd w:val="clear" w:color="auto" w:fill="auto"/>
            <w:noWrap/>
            <w:vAlign w:val="bottom"/>
            <w:hideMark/>
          </w:tcPr>
          <w:p w14:paraId="6E956161" w14:textId="77777777" w:rsidR="004C61FA" w:rsidRPr="004C61FA" w:rsidRDefault="004C61FA" w:rsidP="004C61FA">
            <w:pPr>
              <w:jc w:val="right"/>
            </w:pPr>
            <w:r w:rsidRPr="004C61FA">
              <w:t> </w:t>
            </w:r>
          </w:p>
        </w:tc>
        <w:tc>
          <w:tcPr>
            <w:tcW w:w="1409" w:type="dxa"/>
            <w:shd w:val="clear" w:color="auto" w:fill="auto"/>
            <w:noWrap/>
            <w:vAlign w:val="bottom"/>
            <w:hideMark/>
          </w:tcPr>
          <w:p w14:paraId="73C5AD09" w14:textId="77777777" w:rsidR="004C61FA" w:rsidRPr="004C61FA" w:rsidRDefault="004C61FA" w:rsidP="004C61FA">
            <w:pPr>
              <w:jc w:val="right"/>
            </w:pPr>
            <w:r w:rsidRPr="004C61FA">
              <w:t>39 770,1</w:t>
            </w:r>
          </w:p>
        </w:tc>
        <w:tc>
          <w:tcPr>
            <w:tcW w:w="1473" w:type="dxa"/>
            <w:shd w:val="clear" w:color="auto" w:fill="auto"/>
            <w:noWrap/>
            <w:vAlign w:val="bottom"/>
            <w:hideMark/>
          </w:tcPr>
          <w:p w14:paraId="018C3A91" w14:textId="77777777" w:rsidR="004C61FA" w:rsidRPr="004C61FA" w:rsidRDefault="004C61FA" w:rsidP="004C61FA">
            <w:pPr>
              <w:jc w:val="right"/>
            </w:pPr>
            <w:r w:rsidRPr="004C61FA">
              <w:t>44 225,1</w:t>
            </w:r>
          </w:p>
        </w:tc>
        <w:tc>
          <w:tcPr>
            <w:tcW w:w="1419" w:type="dxa"/>
            <w:shd w:val="clear" w:color="auto" w:fill="auto"/>
            <w:noWrap/>
            <w:vAlign w:val="bottom"/>
            <w:hideMark/>
          </w:tcPr>
          <w:p w14:paraId="7BAF8FBC" w14:textId="77777777" w:rsidR="004C61FA" w:rsidRPr="004C61FA" w:rsidRDefault="004C61FA" w:rsidP="004C61FA">
            <w:pPr>
              <w:jc w:val="right"/>
            </w:pPr>
            <w:r w:rsidRPr="004C61FA">
              <w:t>44 196,1</w:t>
            </w:r>
          </w:p>
        </w:tc>
      </w:tr>
      <w:tr w:rsidR="004C61FA" w:rsidRPr="004C61FA" w14:paraId="6BE7904C" w14:textId="77777777" w:rsidTr="0099170E">
        <w:trPr>
          <w:trHeight w:val="20"/>
        </w:trPr>
        <w:tc>
          <w:tcPr>
            <w:tcW w:w="580" w:type="dxa"/>
            <w:shd w:val="clear" w:color="auto" w:fill="auto"/>
            <w:noWrap/>
            <w:vAlign w:val="bottom"/>
            <w:hideMark/>
          </w:tcPr>
          <w:p w14:paraId="7D8C0B4A" w14:textId="77777777" w:rsidR="004C61FA" w:rsidRPr="004C61FA" w:rsidRDefault="004C61FA" w:rsidP="004C61FA">
            <w:pPr>
              <w:jc w:val="right"/>
            </w:pPr>
            <w:r w:rsidRPr="004C61FA">
              <w:t> </w:t>
            </w:r>
          </w:p>
        </w:tc>
        <w:tc>
          <w:tcPr>
            <w:tcW w:w="6219" w:type="dxa"/>
            <w:shd w:val="clear" w:color="auto" w:fill="auto"/>
            <w:hideMark/>
          </w:tcPr>
          <w:p w14:paraId="009A0AA0"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30964F9A" w14:textId="77777777" w:rsidR="004C61FA" w:rsidRPr="004C61FA" w:rsidRDefault="004C61FA" w:rsidP="004C61FA">
            <w:pPr>
              <w:jc w:val="right"/>
            </w:pPr>
            <w:r w:rsidRPr="004C61FA">
              <w:t>925</w:t>
            </w:r>
          </w:p>
        </w:tc>
        <w:tc>
          <w:tcPr>
            <w:tcW w:w="600" w:type="dxa"/>
            <w:shd w:val="clear" w:color="auto" w:fill="auto"/>
            <w:noWrap/>
            <w:vAlign w:val="bottom"/>
            <w:hideMark/>
          </w:tcPr>
          <w:p w14:paraId="1178989F" w14:textId="77777777" w:rsidR="004C61FA" w:rsidRPr="004C61FA" w:rsidRDefault="004C61FA" w:rsidP="004C61FA">
            <w:pPr>
              <w:jc w:val="right"/>
            </w:pPr>
            <w:r w:rsidRPr="004C61FA">
              <w:t>11</w:t>
            </w:r>
          </w:p>
        </w:tc>
        <w:tc>
          <w:tcPr>
            <w:tcW w:w="560" w:type="dxa"/>
            <w:shd w:val="clear" w:color="auto" w:fill="auto"/>
            <w:noWrap/>
            <w:vAlign w:val="bottom"/>
            <w:hideMark/>
          </w:tcPr>
          <w:p w14:paraId="5A83CA4A" w14:textId="77777777" w:rsidR="004C61FA" w:rsidRPr="004C61FA" w:rsidRDefault="004C61FA" w:rsidP="004C61FA">
            <w:pPr>
              <w:jc w:val="right"/>
            </w:pPr>
            <w:r w:rsidRPr="004C61FA">
              <w:t>03</w:t>
            </w:r>
          </w:p>
        </w:tc>
        <w:tc>
          <w:tcPr>
            <w:tcW w:w="1723" w:type="dxa"/>
            <w:shd w:val="clear" w:color="auto" w:fill="auto"/>
            <w:noWrap/>
            <w:vAlign w:val="bottom"/>
            <w:hideMark/>
          </w:tcPr>
          <w:p w14:paraId="0CF455C3" w14:textId="77777777" w:rsidR="004C61FA" w:rsidRPr="004C61FA" w:rsidRDefault="004C61FA" w:rsidP="004C61FA">
            <w:pPr>
              <w:jc w:val="right"/>
            </w:pPr>
            <w:r w:rsidRPr="004C61FA">
              <w:t>01 2 03 00590</w:t>
            </w:r>
          </w:p>
        </w:tc>
        <w:tc>
          <w:tcPr>
            <w:tcW w:w="576" w:type="dxa"/>
            <w:shd w:val="clear" w:color="auto" w:fill="auto"/>
            <w:noWrap/>
            <w:vAlign w:val="bottom"/>
            <w:hideMark/>
          </w:tcPr>
          <w:p w14:paraId="148ABF9B" w14:textId="77777777" w:rsidR="004C61FA" w:rsidRPr="004C61FA" w:rsidRDefault="004C61FA" w:rsidP="004C61FA">
            <w:pPr>
              <w:jc w:val="right"/>
            </w:pPr>
            <w:r w:rsidRPr="004C61FA">
              <w:t> </w:t>
            </w:r>
          </w:p>
        </w:tc>
        <w:tc>
          <w:tcPr>
            <w:tcW w:w="1409" w:type="dxa"/>
            <w:shd w:val="clear" w:color="auto" w:fill="auto"/>
            <w:noWrap/>
            <w:vAlign w:val="bottom"/>
            <w:hideMark/>
          </w:tcPr>
          <w:p w14:paraId="29E565C4" w14:textId="77777777" w:rsidR="004C61FA" w:rsidRPr="004C61FA" w:rsidRDefault="004C61FA" w:rsidP="004C61FA">
            <w:pPr>
              <w:jc w:val="right"/>
            </w:pPr>
            <w:r w:rsidRPr="004C61FA">
              <w:t>39 438,6</w:t>
            </w:r>
          </w:p>
        </w:tc>
        <w:tc>
          <w:tcPr>
            <w:tcW w:w="1473" w:type="dxa"/>
            <w:shd w:val="clear" w:color="auto" w:fill="auto"/>
            <w:noWrap/>
            <w:vAlign w:val="bottom"/>
            <w:hideMark/>
          </w:tcPr>
          <w:p w14:paraId="607DDC7A" w14:textId="77777777" w:rsidR="004C61FA" w:rsidRPr="004C61FA" w:rsidRDefault="004C61FA" w:rsidP="004C61FA">
            <w:pPr>
              <w:jc w:val="right"/>
            </w:pPr>
            <w:r w:rsidRPr="004C61FA">
              <w:t>43 888,5</w:t>
            </w:r>
          </w:p>
        </w:tc>
        <w:tc>
          <w:tcPr>
            <w:tcW w:w="1419" w:type="dxa"/>
            <w:shd w:val="clear" w:color="auto" w:fill="auto"/>
            <w:noWrap/>
            <w:vAlign w:val="bottom"/>
            <w:hideMark/>
          </w:tcPr>
          <w:p w14:paraId="57803113" w14:textId="77777777" w:rsidR="004C61FA" w:rsidRPr="004C61FA" w:rsidRDefault="004C61FA" w:rsidP="004C61FA">
            <w:pPr>
              <w:jc w:val="right"/>
            </w:pPr>
            <w:r w:rsidRPr="004C61FA">
              <w:t>43 854,0</w:t>
            </w:r>
          </w:p>
        </w:tc>
      </w:tr>
      <w:tr w:rsidR="004C61FA" w:rsidRPr="004C61FA" w14:paraId="23ADC368" w14:textId="77777777" w:rsidTr="0099170E">
        <w:trPr>
          <w:trHeight w:val="20"/>
        </w:trPr>
        <w:tc>
          <w:tcPr>
            <w:tcW w:w="580" w:type="dxa"/>
            <w:shd w:val="clear" w:color="auto" w:fill="auto"/>
            <w:noWrap/>
            <w:vAlign w:val="bottom"/>
            <w:hideMark/>
          </w:tcPr>
          <w:p w14:paraId="2D97B11E" w14:textId="77777777" w:rsidR="004C61FA" w:rsidRPr="004C61FA" w:rsidRDefault="004C61FA" w:rsidP="004C61FA">
            <w:pPr>
              <w:jc w:val="right"/>
            </w:pPr>
            <w:r w:rsidRPr="004C61FA">
              <w:t> </w:t>
            </w:r>
          </w:p>
        </w:tc>
        <w:tc>
          <w:tcPr>
            <w:tcW w:w="6219" w:type="dxa"/>
            <w:shd w:val="clear" w:color="auto" w:fill="auto"/>
            <w:hideMark/>
          </w:tcPr>
          <w:p w14:paraId="2F7288F7"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7FD46FE" w14:textId="77777777" w:rsidR="004C61FA" w:rsidRPr="004C61FA" w:rsidRDefault="004C61FA" w:rsidP="004C61FA">
            <w:pPr>
              <w:jc w:val="right"/>
            </w:pPr>
            <w:r w:rsidRPr="004C61FA">
              <w:t>925</w:t>
            </w:r>
          </w:p>
        </w:tc>
        <w:tc>
          <w:tcPr>
            <w:tcW w:w="600" w:type="dxa"/>
            <w:shd w:val="clear" w:color="auto" w:fill="auto"/>
            <w:noWrap/>
            <w:vAlign w:val="bottom"/>
            <w:hideMark/>
          </w:tcPr>
          <w:p w14:paraId="2A996141" w14:textId="77777777" w:rsidR="004C61FA" w:rsidRPr="004C61FA" w:rsidRDefault="004C61FA" w:rsidP="004C61FA">
            <w:pPr>
              <w:jc w:val="right"/>
            </w:pPr>
            <w:r w:rsidRPr="004C61FA">
              <w:t>11</w:t>
            </w:r>
          </w:p>
        </w:tc>
        <w:tc>
          <w:tcPr>
            <w:tcW w:w="560" w:type="dxa"/>
            <w:shd w:val="clear" w:color="auto" w:fill="auto"/>
            <w:noWrap/>
            <w:vAlign w:val="bottom"/>
            <w:hideMark/>
          </w:tcPr>
          <w:p w14:paraId="5934D26E" w14:textId="77777777" w:rsidR="004C61FA" w:rsidRPr="004C61FA" w:rsidRDefault="004C61FA" w:rsidP="004C61FA">
            <w:pPr>
              <w:jc w:val="right"/>
            </w:pPr>
            <w:r w:rsidRPr="004C61FA">
              <w:t>03</w:t>
            </w:r>
          </w:p>
        </w:tc>
        <w:tc>
          <w:tcPr>
            <w:tcW w:w="1723" w:type="dxa"/>
            <w:shd w:val="clear" w:color="auto" w:fill="auto"/>
            <w:noWrap/>
            <w:vAlign w:val="bottom"/>
            <w:hideMark/>
          </w:tcPr>
          <w:p w14:paraId="5A799B4E" w14:textId="77777777" w:rsidR="004C61FA" w:rsidRPr="004C61FA" w:rsidRDefault="004C61FA" w:rsidP="004C61FA">
            <w:pPr>
              <w:jc w:val="right"/>
            </w:pPr>
            <w:r w:rsidRPr="004C61FA">
              <w:t>01 2 03 00590</w:t>
            </w:r>
          </w:p>
        </w:tc>
        <w:tc>
          <w:tcPr>
            <w:tcW w:w="576" w:type="dxa"/>
            <w:shd w:val="clear" w:color="auto" w:fill="auto"/>
            <w:noWrap/>
            <w:vAlign w:val="bottom"/>
            <w:hideMark/>
          </w:tcPr>
          <w:p w14:paraId="0647D4E8" w14:textId="77777777" w:rsidR="004C61FA" w:rsidRPr="004C61FA" w:rsidRDefault="004C61FA" w:rsidP="004C61FA">
            <w:pPr>
              <w:jc w:val="right"/>
            </w:pPr>
            <w:r w:rsidRPr="004C61FA">
              <w:t>600</w:t>
            </w:r>
          </w:p>
        </w:tc>
        <w:tc>
          <w:tcPr>
            <w:tcW w:w="1409" w:type="dxa"/>
            <w:shd w:val="clear" w:color="auto" w:fill="auto"/>
            <w:noWrap/>
            <w:vAlign w:val="bottom"/>
            <w:hideMark/>
          </w:tcPr>
          <w:p w14:paraId="0CBF8C65" w14:textId="77777777" w:rsidR="004C61FA" w:rsidRPr="004C61FA" w:rsidRDefault="004C61FA" w:rsidP="004C61FA">
            <w:pPr>
              <w:jc w:val="right"/>
            </w:pPr>
            <w:r w:rsidRPr="004C61FA">
              <w:t>39 438,6</w:t>
            </w:r>
          </w:p>
        </w:tc>
        <w:tc>
          <w:tcPr>
            <w:tcW w:w="1473" w:type="dxa"/>
            <w:shd w:val="clear" w:color="auto" w:fill="auto"/>
            <w:noWrap/>
            <w:vAlign w:val="bottom"/>
            <w:hideMark/>
          </w:tcPr>
          <w:p w14:paraId="2B79B671" w14:textId="77777777" w:rsidR="004C61FA" w:rsidRPr="004C61FA" w:rsidRDefault="004C61FA" w:rsidP="004C61FA">
            <w:pPr>
              <w:jc w:val="right"/>
            </w:pPr>
            <w:r w:rsidRPr="004C61FA">
              <w:t>43 888,5</w:t>
            </w:r>
          </w:p>
        </w:tc>
        <w:tc>
          <w:tcPr>
            <w:tcW w:w="1419" w:type="dxa"/>
            <w:shd w:val="clear" w:color="auto" w:fill="auto"/>
            <w:noWrap/>
            <w:vAlign w:val="bottom"/>
            <w:hideMark/>
          </w:tcPr>
          <w:p w14:paraId="7758C5EB" w14:textId="77777777" w:rsidR="004C61FA" w:rsidRPr="004C61FA" w:rsidRDefault="004C61FA" w:rsidP="004C61FA">
            <w:pPr>
              <w:jc w:val="right"/>
            </w:pPr>
            <w:r w:rsidRPr="004C61FA">
              <w:t>43 854,0</w:t>
            </w:r>
          </w:p>
        </w:tc>
      </w:tr>
      <w:tr w:rsidR="004C61FA" w:rsidRPr="004C61FA" w14:paraId="45FB7DCC" w14:textId="77777777" w:rsidTr="0099170E">
        <w:trPr>
          <w:trHeight w:val="20"/>
        </w:trPr>
        <w:tc>
          <w:tcPr>
            <w:tcW w:w="580" w:type="dxa"/>
            <w:shd w:val="clear" w:color="auto" w:fill="auto"/>
            <w:noWrap/>
            <w:vAlign w:val="bottom"/>
            <w:hideMark/>
          </w:tcPr>
          <w:p w14:paraId="5C2E2A25" w14:textId="77777777" w:rsidR="004C61FA" w:rsidRPr="004C61FA" w:rsidRDefault="004C61FA" w:rsidP="004C61FA">
            <w:pPr>
              <w:jc w:val="right"/>
            </w:pPr>
            <w:r w:rsidRPr="004C61FA">
              <w:t> </w:t>
            </w:r>
          </w:p>
        </w:tc>
        <w:tc>
          <w:tcPr>
            <w:tcW w:w="6219" w:type="dxa"/>
            <w:shd w:val="clear" w:color="auto" w:fill="auto"/>
            <w:hideMark/>
          </w:tcPr>
          <w:p w14:paraId="7213C493"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7B693442" w14:textId="77777777" w:rsidR="004C61FA" w:rsidRPr="004C61FA" w:rsidRDefault="004C61FA" w:rsidP="004C61FA">
            <w:pPr>
              <w:jc w:val="right"/>
            </w:pPr>
            <w:r w:rsidRPr="004C61FA">
              <w:t>925</w:t>
            </w:r>
          </w:p>
        </w:tc>
        <w:tc>
          <w:tcPr>
            <w:tcW w:w="600" w:type="dxa"/>
            <w:shd w:val="clear" w:color="auto" w:fill="auto"/>
            <w:noWrap/>
            <w:vAlign w:val="bottom"/>
            <w:hideMark/>
          </w:tcPr>
          <w:p w14:paraId="0E06C7BC" w14:textId="77777777" w:rsidR="004C61FA" w:rsidRPr="004C61FA" w:rsidRDefault="004C61FA" w:rsidP="004C61FA">
            <w:pPr>
              <w:jc w:val="right"/>
            </w:pPr>
            <w:r w:rsidRPr="004C61FA">
              <w:t>11</w:t>
            </w:r>
          </w:p>
        </w:tc>
        <w:tc>
          <w:tcPr>
            <w:tcW w:w="560" w:type="dxa"/>
            <w:shd w:val="clear" w:color="auto" w:fill="auto"/>
            <w:noWrap/>
            <w:vAlign w:val="bottom"/>
            <w:hideMark/>
          </w:tcPr>
          <w:p w14:paraId="35291F3C" w14:textId="77777777" w:rsidR="004C61FA" w:rsidRPr="004C61FA" w:rsidRDefault="004C61FA" w:rsidP="004C61FA">
            <w:pPr>
              <w:jc w:val="right"/>
            </w:pPr>
            <w:r w:rsidRPr="004C61FA">
              <w:t>03</w:t>
            </w:r>
          </w:p>
        </w:tc>
        <w:tc>
          <w:tcPr>
            <w:tcW w:w="1723" w:type="dxa"/>
            <w:shd w:val="clear" w:color="auto" w:fill="auto"/>
            <w:noWrap/>
            <w:vAlign w:val="bottom"/>
            <w:hideMark/>
          </w:tcPr>
          <w:p w14:paraId="05A01386" w14:textId="77777777" w:rsidR="004C61FA" w:rsidRPr="004C61FA" w:rsidRDefault="004C61FA" w:rsidP="004C61FA">
            <w:pPr>
              <w:jc w:val="right"/>
            </w:pPr>
            <w:r w:rsidRPr="004C61FA">
              <w:t>01 2 03 09010</w:t>
            </w:r>
          </w:p>
        </w:tc>
        <w:tc>
          <w:tcPr>
            <w:tcW w:w="576" w:type="dxa"/>
            <w:shd w:val="clear" w:color="auto" w:fill="auto"/>
            <w:noWrap/>
            <w:vAlign w:val="bottom"/>
            <w:hideMark/>
          </w:tcPr>
          <w:p w14:paraId="69199D2C" w14:textId="77777777" w:rsidR="004C61FA" w:rsidRPr="004C61FA" w:rsidRDefault="004C61FA" w:rsidP="004C61FA">
            <w:pPr>
              <w:jc w:val="right"/>
            </w:pPr>
            <w:r w:rsidRPr="004C61FA">
              <w:t> </w:t>
            </w:r>
          </w:p>
        </w:tc>
        <w:tc>
          <w:tcPr>
            <w:tcW w:w="1409" w:type="dxa"/>
            <w:shd w:val="clear" w:color="auto" w:fill="auto"/>
            <w:noWrap/>
            <w:vAlign w:val="bottom"/>
            <w:hideMark/>
          </w:tcPr>
          <w:p w14:paraId="16AF823F" w14:textId="77777777" w:rsidR="004C61FA" w:rsidRPr="004C61FA" w:rsidRDefault="004C61FA" w:rsidP="004C61FA">
            <w:pPr>
              <w:jc w:val="right"/>
            </w:pPr>
            <w:r w:rsidRPr="004C61FA">
              <w:t>200,0</w:t>
            </w:r>
          </w:p>
        </w:tc>
        <w:tc>
          <w:tcPr>
            <w:tcW w:w="1473" w:type="dxa"/>
            <w:shd w:val="clear" w:color="auto" w:fill="auto"/>
            <w:noWrap/>
            <w:vAlign w:val="bottom"/>
            <w:hideMark/>
          </w:tcPr>
          <w:p w14:paraId="66245585" w14:textId="77777777" w:rsidR="004C61FA" w:rsidRPr="004C61FA" w:rsidRDefault="004C61FA" w:rsidP="004C61FA">
            <w:pPr>
              <w:jc w:val="right"/>
            </w:pPr>
            <w:r w:rsidRPr="004C61FA">
              <w:t>200,0</w:t>
            </w:r>
          </w:p>
        </w:tc>
        <w:tc>
          <w:tcPr>
            <w:tcW w:w="1419" w:type="dxa"/>
            <w:shd w:val="clear" w:color="auto" w:fill="auto"/>
            <w:noWrap/>
            <w:vAlign w:val="bottom"/>
            <w:hideMark/>
          </w:tcPr>
          <w:p w14:paraId="1AF1B6B8" w14:textId="77777777" w:rsidR="004C61FA" w:rsidRPr="004C61FA" w:rsidRDefault="004C61FA" w:rsidP="004C61FA">
            <w:pPr>
              <w:jc w:val="right"/>
            </w:pPr>
            <w:r w:rsidRPr="004C61FA">
              <w:t>200,0</w:t>
            </w:r>
          </w:p>
        </w:tc>
      </w:tr>
      <w:tr w:rsidR="004C61FA" w:rsidRPr="004C61FA" w14:paraId="58E72097" w14:textId="77777777" w:rsidTr="0099170E">
        <w:trPr>
          <w:trHeight w:val="20"/>
        </w:trPr>
        <w:tc>
          <w:tcPr>
            <w:tcW w:w="580" w:type="dxa"/>
            <w:shd w:val="clear" w:color="auto" w:fill="auto"/>
            <w:noWrap/>
            <w:vAlign w:val="bottom"/>
            <w:hideMark/>
          </w:tcPr>
          <w:p w14:paraId="5C15C37D" w14:textId="77777777" w:rsidR="004C61FA" w:rsidRPr="004C61FA" w:rsidRDefault="004C61FA" w:rsidP="004C61FA">
            <w:pPr>
              <w:jc w:val="right"/>
            </w:pPr>
            <w:r w:rsidRPr="004C61FA">
              <w:t> </w:t>
            </w:r>
          </w:p>
        </w:tc>
        <w:tc>
          <w:tcPr>
            <w:tcW w:w="6219" w:type="dxa"/>
            <w:shd w:val="clear" w:color="auto" w:fill="auto"/>
            <w:hideMark/>
          </w:tcPr>
          <w:p w14:paraId="49F97E15"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366C625" w14:textId="77777777" w:rsidR="004C61FA" w:rsidRPr="004C61FA" w:rsidRDefault="004C61FA" w:rsidP="004C61FA">
            <w:pPr>
              <w:jc w:val="right"/>
            </w:pPr>
            <w:r w:rsidRPr="004C61FA">
              <w:t>925</w:t>
            </w:r>
          </w:p>
        </w:tc>
        <w:tc>
          <w:tcPr>
            <w:tcW w:w="600" w:type="dxa"/>
            <w:shd w:val="clear" w:color="auto" w:fill="auto"/>
            <w:noWrap/>
            <w:vAlign w:val="bottom"/>
            <w:hideMark/>
          </w:tcPr>
          <w:p w14:paraId="18CC3D1B" w14:textId="77777777" w:rsidR="004C61FA" w:rsidRPr="004C61FA" w:rsidRDefault="004C61FA" w:rsidP="004C61FA">
            <w:pPr>
              <w:jc w:val="right"/>
            </w:pPr>
            <w:r w:rsidRPr="004C61FA">
              <w:t>11</w:t>
            </w:r>
          </w:p>
        </w:tc>
        <w:tc>
          <w:tcPr>
            <w:tcW w:w="560" w:type="dxa"/>
            <w:shd w:val="clear" w:color="auto" w:fill="auto"/>
            <w:noWrap/>
            <w:vAlign w:val="bottom"/>
            <w:hideMark/>
          </w:tcPr>
          <w:p w14:paraId="6E50E91B" w14:textId="77777777" w:rsidR="004C61FA" w:rsidRPr="004C61FA" w:rsidRDefault="004C61FA" w:rsidP="004C61FA">
            <w:pPr>
              <w:jc w:val="right"/>
            </w:pPr>
            <w:r w:rsidRPr="004C61FA">
              <w:t>03</w:t>
            </w:r>
          </w:p>
        </w:tc>
        <w:tc>
          <w:tcPr>
            <w:tcW w:w="1723" w:type="dxa"/>
            <w:shd w:val="clear" w:color="auto" w:fill="auto"/>
            <w:noWrap/>
            <w:vAlign w:val="bottom"/>
            <w:hideMark/>
          </w:tcPr>
          <w:p w14:paraId="310BA8C5" w14:textId="77777777" w:rsidR="004C61FA" w:rsidRPr="004C61FA" w:rsidRDefault="004C61FA" w:rsidP="004C61FA">
            <w:pPr>
              <w:jc w:val="right"/>
            </w:pPr>
            <w:r w:rsidRPr="004C61FA">
              <w:t>01 2 03 09010</w:t>
            </w:r>
          </w:p>
        </w:tc>
        <w:tc>
          <w:tcPr>
            <w:tcW w:w="576" w:type="dxa"/>
            <w:shd w:val="clear" w:color="auto" w:fill="auto"/>
            <w:noWrap/>
            <w:vAlign w:val="bottom"/>
            <w:hideMark/>
          </w:tcPr>
          <w:p w14:paraId="27566010" w14:textId="77777777" w:rsidR="004C61FA" w:rsidRPr="004C61FA" w:rsidRDefault="004C61FA" w:rsidP="004C61FA">
            <w:pPr>
              <w:jc w:val="right"/>
            </w:pPr>
            <w:r w:rsidRPr="004C61FA">
              <w:t>600</w:t>
            </w:r>
          </w:p>
        </w:tc>
        <w:tc>
          <w:tcPr>
            <w:tcW w:w="1409" w:type="dxa"/>
            <w:shd w:val="clear" w:color="auto" w:fill="auto"/>
            <w:noWrap/>
            <w:vAlign w:val="bottom"/>
            <w:hideMark/>
          </w:tcPr>
          <w:p w14:paraId="37B01F21" w14:textId="77777777" w:rsidR="004C61FA" w:rsidRPr="004C61FA" w:rsidRDefault="004C61FA" w:rsidP="004C61FA">
            <w:pPr>
              <w:jc w:val="right"/>
            </w:pPr>
            <w:r w:rsidRPr="004C61FA">
              <w:t>200,0</w:t>
            </w:r>
          </w:p>
        </w:tc>
        <w:tc>
          <w:tcPr>
            <w:tcW w:w="1473" w:type="dxa"/>
            <w:shd w:val="clear" w:color="auto" w:fill="auto"/>
            <w:noWrap/>
            <w:vAlign w:val="bottom"/>
            <w:hideMark/>
          </w:tcPr>
          <w:p w14:paraId="7AA6FC3E" w14:textId="77777777" w:rsidR="004C61FA" w:rsidRPr="004C61FA" w:rsidRDefault="004C61FA" w:rsidP="004C61FA">
            <w:pPr>
              <w:jc w:val="right"/>
            </w:pPr>
            <w:r w:rsidRPr="004C61FA">
              <w:t>200,0</w:t>
            </w:r>
          </w:p>
        </w:tc>
        <w:tc>
          <w:tcPr>
            <w:tcW w:w="1419" w:type="dxa"/>
            <w:shd w:val="clear" w:color="auto" w:fill="auto"/>
            <w:noWrap/>
            <w:vAlign w:val="bottom"/>
            <w:hideMark/>
          </w:tcPr>
          <w:p w14:paraId="7327CCC2" w14:textId="77777777" w:rsidR="004C61FA" w:rsidRPr="004C61FA" w:rsidRDefault="004C61FA" w:rsidP="004C61FA">
            <w:pPr>
              <w:jc w:val="right"/>
            </w:pPr>
            <w:r w:rsidRPr="004C61FA">
              <w:t>200,0</w:t>
            </w:r>
          </w:p>
        </w:tc>
      </w:tr>
      <w:tr w:rsidR="004C61FA" w:rsidRPr="004C61FA" w14:paraId="4F358E10" w14:textId="77777777" w:rsidTr="0099170E">
        <w:trPr>
          <w:trHeight w:val="20"/>
        </w:trPr>
        <w:tc>
          <w:tcPr>
            <w:tcW w:w="580" w:type="dxa"/>
            <w:shd w:val="clear" w:color="auto" w:fill="auto"/>
            <w:noWrap/>
            <w:vAlign w:val="bottom"/>
            <w:hideMark/>
          </w:tcPr>
          <w:p w14:paraId="35DA3346" w14:textId="77777777" w:rsidR="004C61FA" w:rsidRPr="004C61FA" w:rsidRDefault="004C61FA" w:rsidP="004C61FA">
            <w:pPr>
              <w:jc w:val="right"/>
            </w:pPr>
            <w:r w:rsidRPr="004C61FA">
              <w:t> </w:t>
            </w:r>
          </w:p>
        </w:tc>
        <w:tc>
          <w:tcPr>
            <w:tcW w:w="6219" w:type="dxa"/>
            <w:shd w:val="clear" w:color="auto" w:fill="auto"/>
            <w:hideMark/>
          </w:tcPr>
          <w:p w14:paraId="0EEDC5EC" w14:textId="77777777" w:rsidR="004C61FA" w:rsidRPr="004C61FA" w:rsidRDefault="004C61FA" w:rsidP="004C61FA">
            <w:r w:rsidRPr="004C61F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52CE98C5" w14:textId="77777777" w:rsidR="004C61FA" w:rsidRPr="004C61FA" w:rsidRDefault="004C61FA" w:rsidP="004C61FA">
            <w:pPr>
              <w:jc w:val="right"/>
            </w:pPr>
            <w:r w:rsidRPr="004C61FA">
              <w:t>925</w:t>
            </w:r>
          </w:p>
        </w:tc>
        <w:tc>
          <w:tcPr>
            <w:tcW w:w="600" w:type="dxa"/>
            <w:shd w:val="clear" w:color="auto" w:fill="auto"/>
            <w:noWrap/>
            <w:vAlign w:val="bottom"/>
            <w:hideMark/>
          </w:tcPr>
          <w:p w14:paraId="5AC79395" w14:textId="77777777" w:rsidR="004C61FA" w:rsidRPr="004C61FA" w:rsidRDefault="004C61FA" w:rsidP="004C61FA">
            <w:pPr>
              <w:jc w:val="right"/>
            </w:pPr>
            <w:r w:rsidRPr="004C61FA">
              <w:t>11</w:t>
            </w:r>
          </w:p>
        </w:tc>
        <w:tc>
          <w:tcPr>
            <w:tcW w:w="560" w:type="dxa"/>
            <w:shd w:val="clear" w:color="auto" w:fill="auto"/>
            <w:noWrap/>
            <w:vAlign w:val="bottom"/>
            <w:hideMark/>
          </w:tcPr>
          <w:p w14:paraId="3575A90D" w14:textId="77777777" w:rsidR="004C61FA" w:rsidRPr="004C61FA" w:rsidRDefault="004C61FA" w:rsidP="004C61FA">
            <w:pPr>
              <w:jc w:val="right"/>
            </w:pPr>
            <w:r w:rsidRPr="004C61FA">
              <w:t>03</w:t>
            </w:r>
          </w:p>
        </w:tc>
        <w:tc>
          <w:tcPr>
            <w:tcW w:w="1723" w:type="dxa"/>
            <w:shd w:val="clear" w:color="000000" w:fill="FFFFFF"/>
            <w:noWrap/>
            <w:vAlign w:val="bottom"/>
            <w:hideMark/>
          </w:tcPr>
          <w:p w14:paraId="7DE31D1A" w14:textId="77777777" w:rsidR="004C61FA" w:rsidRPr="004C61FA" w:rsidRDefault="004C61FA" w:rsidP="004C61FA">
            <w:pPr>
              <w:jc w:val="right"/>
            </w:pPr>
            <w:r w:rsidRPr="004C61FA">
              <w:t>01 2 03 60820</w:t>
            </w:r>
          </w:p>
        </w:tc>
        <w:tc>
          <w:tcPr>
            <w:tcW w:w="576" w:type="dxa"/>
            <w:shd w:val="clear" w:color="auto" w:fill="auto"/>
            <w:noWrap/>
            <w:vAlign w:val="bottom"/>
            <w:hideMark/>
          </w:tcPr>
          <w:p w14:paraId="0CE0764B" w14:textId="77777777" w:rsidR="004C61FA" w:rsidRPr="004C61FA" w:rsidRDefault="004C61FA" w:rsidP="004C61FA">
            <w:pPr>
              <w:jc w:val="right"/>
            </w:pPr>
            <w:r w:rsidRPr="004C61FA">
              <w:t> </w:t>
            </w:r>
          </w:p>
        </w:tc>
        <w:tc>
          <w:tcPr>
            <w:tcW w:w="1409" w:type="dxa"/>
            <w:shd w:val="clear" w:color="auto" w:fill="auto"/>
            <w:noWrap/>
            <w:vAlign w:val="bottom"/>
            <w:hideMark/>
          </w:tcPr>
          <w:p w14:paraId="1A26DADD" w14:textId="77777777" w:rsidR="004C61FA" w:rsidRPr="004C61FA" w:rsidRDefault="004C61FA" w:rsidP="004C61FA">
            <w:pPr>
              <w:jc w:val="right"/>
            </w:pPr>
            <w:r w:rsidRPr="004C61FA">
              <w:t>131,5</w:t>
            </w:r>
          </w:p>
        </w:tc>
        <w:tc>
          <w:tcPr>
            <w:tcW w:w="1473" w:type="dxa"/>
            <w:shd w:val="clear" w:color="auto" w:fill="auto"/>
            <w:noWrap/>
            <w:vAlign w:val="bottom"/>
            <w:hideMark/>
          </w:tcPr>
          <w:p w14:paraId="5FA70BED" w14:textId="77777777" w:rsidR="004C61FA" w:rsidRPr="004C61FA" w:rsidRDefault="004C61FA" w:rsidP="004C61FA">
            <w:pPr>
              <w:jc w:val="right"/>
            </w:pPr>
            <w:r w:rsidRPr="004C61FA">
              <w:t>136,6</w:t>
            </w:r>
          </w:p>
        </w:tc>
        <w:tc>
          <w:tcPr>
            <w:tcW w:w="1419" w:type="dxa"/>
            <w:shd w:val="clear" w:color="auto" w:fill="auto"/>
            <w:noWrap/>
            <w:vAlign w:val="bottom"/>
            <w:hideMark/>
          </w:tcPr>
          <w:p w14:paraId="2681736B" w14:textId="77777777" w:rsidR="004C61FA" w:rsidRPr="004C61FA" w:rsidRDefault="004C61FA" w:rsidP="004C61FA">
            <w:pPr>
              <w:jc w:val="right"/>
            </w:pPr>
            <w:r w:rsidRPr="004C61FA">
              <w:t>142,1</w:t>
            </w:r>
          </w:p>
        </w:tc>
      </w:tr>
      <w:tr w:rsidR="004C61FA" w:rsidRPr="004C61FA" w14:paraId="7AF6C9CC" w14:textId="77777777" w:rsidTr="0099170E">
        <w:trPr>
          <w:trHeight w:val="20"/>
        </w:trPr>
        <w:tc>
          <w:tcPr>
            <w:tcW w:w="580" w:type="dxa"/>
            <w:shd w:val="clear" w:color="auto" w:fill="auto"/>
            <w:noWrap/>
            <w:vAlign w:val="bottom"/>
            <w:hideMark/>
          </w:tcPr>
          <w:p w14:paraId="5497CC82" w14:textId="77777777" w:rsidR="004C61FA" w:rsidRPr="004C61FA" w:rsidRDefault="004C61FA" w:rsidP="004C61FA">
            <w:pPr>
              <w:jc w:val="right"/>
            </w:pPr>
            <w:r w:rsidRPr="004C61FA">
              <w:t> </w:t>
            </w:r>
          </w:p>
        </w:tc>
        <w:tc>
          <w:tcPr>
            <w:tcW w:w="6219" w:type="dxa"/>
            <w:shd w:val="clear" w:color="auto" w:fill="auto"/>
            <w:hideMark/>
          </w:tcPr>
          <w:p w14:paraId="5E8D891E"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6D22155" w14:textId="77777777" w:rsidR="004C61FA" w:rsidRPr="004C61FA" w:rsidRDefault="004C61FA" w:rsidP="004C61FA">
            <w:pPr>
              <w:jc w:val="right"/>
            </w:pPr>
            <w:r w:rsidRPr="004C61FA">
              <w:t>925</w:t>
            </w:r>
          </w:p>
        </w:tc>
        <w:tc>
          <w:tcPr>
            <w:tcW w:w="600" w:type="dxa"/>
            <w:shd w:val="clear" w:color="auto" w:fill="auto"/>
            <w:noWrap/>
            <w:vAlign w:val="bottom"/>
            <w:hideMark/>
          </w:tcPr>
          <w:p w14:paraId="7655A71F" w14:textId="77777777" w:rsidR="004C61FA" w:rsidRPr="004C61FA" w:rsidRDefault="004C61FA" w:rsidP="004C61FA">
            <w:pPr>
              <w:jc w:val="right"/>
            </w:pPr>
            <w:r w:rsidRPr="004C61FA">
              <w:t>11</w:t>
            </w:r>
          </w:p>
        </w:tc>
        <w:tc>
          <w:tcPr>
            <w:tcW w:w="560" w:type="dxa"/>
            <w:shd w:val="clear" w:color="auto" w:fill="auto"/>
            <w:noWrap/>
            <w:vAlign w:val="bottom"/>
            <w:hideMark/>
          </w:tcPr>
          <w:p w14:paraId="4EF94A2B" w14:textId="77777777" w:rsidR="004C61FA" w:rsidRPr="004C61FA" w:rsidRDefault="004C61FA" w:rsidP="004C61FA">
            <w:pPr>
              <w:jc w:val="right"/>
            </w:pPr>
            <w:r w:rsidRPr="004C61FA">
              <w:t>03</w:t>
            </w:r>
          </w:p>
        </w:tc>
        <w:tc>
          <w:tcPr>
            <w:tcW w:w="1723" w:type="dxa"/>
            <w:shd w:val="clear" w:color="000000" w:fill="FFFFFF"/>
            <w:noWrap/>
            <w:vAlign w:val="bottom"/>
            <w:hideMark/>
          </w:tcPr>
          <w:p w14:paraId="4C9F41D7" w14:textId="77777777" w:rsidR="004C61FA" w:rsidRPr="004C61FA" w:rsidRDefault="004C61FA" w:rsidP="004C61FA">
            <w:pPr>
              <w:jc w:val="right"/>
            </w:pPr>
            <w:r w:rsidRPr="004C61FA">
              <w:t>01 2 03 60820</w:t>
            </w:r>
          </w:p>
        </w:tc>
        <w:tc>
          <w:tcPr>
            <w:tcW w:w="576" w:type="dxa"/>
            <w:shd w:val="clear" w:color="auto" w:fill="auto"/>
            <w:noWrap/>
            <w:vAlign w:val="bottom"/>
            <w:hideMark/>
          </w:tcPr>
          <w:p w14:paraId="14ADB65E" w14:textId="77777777" w:rsidR="004C61FA" w:rsidRPr="004C61FA" w:rsidRDefault="004C61FA" w:rsidP="004C61FA">
            <w:pPr>
              <w:jc w:val="right"/>
            </w:pPr>
            <w:r w:rsidRPr="004C61FA">
              <w:t>600</w:t>
            </w:r>
          </w:p>
        </w:tc>
        <w:tc>
          <w:tcPr>
            <w:tcW w:w="1409" w:type="dxa"/>
            <w:shd w:val="clear" w:color="auto" w:fill="auto"/>
            <w:noWrap/>
            <w:vAlign w:val="bottom"/>
            <w:hideMark/>
          </w:tcPr>
          <w:p w14:paraId="6739DEC8" w14:textId="77777777" w:rsidR="004C61FA" w:rsidRPr="004C61FA" w:rsidRDefault="004C61FA" w:rsidP="004C61FA">
            <w:pPr>
              <w:jc w:val="right"/>
            </w:pPr>
            <w:r w:rsidRPr="004C61FA">
              <w:t>131,5</w:t>
            </w:r>
          </w:p>
        </w:tc>
        <w:tc>
          <w:tcPr>
            <w:tcW w:w="1473" w:type="dxa"/>
            <w:shd w:val="clear" w:color="auto" w:fill="auto"/>
            <w:noWrap/>
            <w:vAlign w:val="bottom"/>
            <w:hideMark/>
          </w:tcPr>
          <w:p w14:paraId="3224860F" w14:textId="77777777" w:rsidR="004C61FA" w:rsidRPr="004C61FA" w:rsidRDefault="004C61FA" w:rsidP="004C61FA">
            <w:pPr>
              <w:jc w:val="right"/>
            </w:pPr>
            <w:r w:rsidRPr="004C61FA">
              <w:t>136,6</w:t>
            </w:r>
          </w:p>
        </w:tc>
        <w:tc>
          <w:tcPr>
            <w:tcW w:w="1419" w:type="dxa"/>
            <w:shd w:val="clear" w:color="auto" w:fill="auto"/>
            <w:noWrap/>
            <w:vAlign w:val="bottom"/>
            <w:hideMark/>
          </w:tcPr>
          <w:p w14:paraId="3E37BA67" w14:textId="77777777" w:rsidR="004C61FA" w:rsidRPr="004C61FA" w:rsidRDefault="004C61FA" w:rsidP="004C61FA">
            <w:pPr>
              <w:jc w:val="right"/>
            </w:pPr>
            <w:r w:rsidRPr="004C61FA">
              <w:t>142,1</w:t>
            </w:r>
          </w:p>
        </w:tc>
      </w:tr>
      <w:tr w:rsidR="004C61FA" w:rsidRPr="004C61FA" w14:paraId="189D5942" w14:textId="77777777" w:rsidTr="0099170E">
        <w:trPr>
          <w:trHeight w:val="20"/>
        </w:trPr>
        <w:tc>
          <w:tcPr>
            <w:tcW w:w="580" w:type="dxa"/>
            <w:shd w:val="clear" w:color="auto" w:fill="auto"/>
            <w:noWrap/>
            <w:vAlign w:val="bottom"/>
            <w:hideMark/>
          </w:tcPr>
          <w:p w14:paraId="68A882C7" w14:textId="77777777" w:rsidR="004C61FA" w:rsidRPr="004C61FA" w:rsidRDefault="004C61FA" w:rsidP="004C61FA">
            <w:pPr>
              <w:jc w:val="right"/>
            </w:pPr>
            <w:r w:rsidRPr="004C61FA">
              <w:t> </w:t>
            </w:r>
          </w:p>
        </w:tc>
        <w:tc>
          <w:tcPr>
            <w:tcW w:w="6219" w:type="dxa"/>
            <w:shd w:val="clear" w:color="auto" w:fill="auto"/>
            <w:hideMark/>
          </w:tcPr>
          <w:p w14:paraId="23AE0D3F"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673EF483" w14:textId="77777777" w:rsidR="004C61FA" w:rsidRPr="004C61FA" w:rsidRDefault="004C61FA" w:rsidP="004C61FA">
            <w:pPr>
              <w:jc w:val="right"/>
            </w:pPr>
            <w:r w:rsidRPr="004C61FA">
              <w:t>925</w:t>
            </w:r>
          </w:p>
        </w:tc>
        <w:tc>
          <w:tcPr>
            <w:tcW w:w="600" w:type="dxa"/>
            <w:shd w:val="clear" w:color="auto" w:fill="auto"/>
            <w:noWrap/>
            <w:vAlign w:val="bottom"/>
            <w:hideMark/>
          </w:tcPr>
          <w:p w14:paraId="7537427E" w14:textId="77777777" w:rsidR="004C61FA" w:rsidRPr="004C61FA" w:rsidRDefault="004C61FA" w:rsidP="004C61FA">
            <w:pPr>
              <w:jc w:val="right"/>
            </w:pPr>
            <w:r w:rsidRPr="004C61FA">
              <w:t>11</w:t>
            </w:r>
          </w:p>
        </w:tc>
        <w:tc>
          <w:tcPr>
            <w:tcW w:w="560" w:type="dxa"/>
            <w:shd w:val="clear" w:color="auto" w:fill="auto"/>
            <w:noWrap/>
            <w:vAlign w:val="bottom"/>
            <w:hideMark/>
          </w:tcPr>
          <w:p w14:paraId="63FED41B" w14:textId="77777777" w:rsidR="004C61FA" w:rsidRPr="004C61FA" w:rsidRDefault="004C61FA" w:rsidP="004C61FA">
            <w:pPr>
              <w:jc w:val="right"/>
            </w:pPr>
            <w:r w:rsidRPr="004C61FA">
              <w:t>03</w:t>
            </w:r>
          </w:p>
        </w:tc>
        <w:tc>
          <w:tcPr>
            <w:tcW w:w="1723" w:type="dxa"/>
            <w:shd w:val="clear" w:color="auto" w:fill="auto"/>
            <w:noWrap/>
            <w:vAlign w:val="bottom"/>
            <w:hideMark/>
          </w:tcPr>
          <w:p w14:paraId="421C0539"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48012762" w14:textId="77777777" w:rsidR="004C61FA" w:rsidRPr="004C61FA" w:rsidRDefault="004C61FA" w:rsidP="004C61FA">
            <w:pPr>
              <w:jc w:val="right"/>
            </w:pPr>
            <w:r w:rsidRPr="004C61FA">
              <w:t> </w:t>
            </w:r>
          </w:p>
        </w:tc>
        <w:tc>
          <w:tcPr>
            <w:tcW w:w="1409" w:type="dxa"/>
            <w:shd w:val="clear" w:color="auto" w:fill="auto"/>
            <w:noWrap/>
            <w:vAlign w:val="bottom"/>
            <w:hideMark/>
          </w:tcPr>
          <w:p w14:paraId="6F50C5F9" w14:textId="77777777" w:rsidR="004C61FA" w:rsidRPr="004C61FA" w:rsidRDefault="004C61FA" w:rsidP="004C61FA">
            <w:pPr>
              <w:jc w:val="right"/>
            </w:pPr>
            <w:r w:rsidRPr="004C61FA">
              <w:t>214,9</w:t>
            </w:r>
          </w:p>
        </w:tc>
        <w:tc>
          <w:tcPr>
            <w:tcW w:w="1473" w:type="dxa"/>
            <w:shd w:val="clear" w:color="auto" w:fill="auto"/>
            <w:noWrap/>
            <w:vAlign w:val="bottom"/>
            <w:hideMark/>
          </w:tcPr>
          <w:p w14:paraId="08C7C677" w14:textId="77777777" w:rsidR="004C61FA" w:rsidRPr="004C61FA" w:rsidRDefault="004C61FA" w:rsidP="004C61FA">
            <w:pPr>
              <w:jc w:val="right"/>
            </w:pPr>
            <w:r w:rsidRPr="004C61FA">
              <w:t>145,2</w:t>
            </w:r>
          </w:p>
        </w:tc>
        <w:tc>
          <w:tcPr>
            <w:tcW w:w="1419" w:type="dxa"/>
            <w:shd w:val="clear" w:color="auto" w:fill="auto"/>
            <w:noWrap/>
            <w:vAlign w:val="bottom"/>
            <w:hideMark/>
          </w:tcPr>
          <w:p w14:paraId="73157102" w14:textId="77777777" w:rsidR="004C61FA" w:rsidRPr="004C61FA" w:rsidRDefault="004C61FA" w:rsidP="004C61FA">
            <w:pPr>
              <w:jc w:val="right"/>
            </w:pPr>
            <w:r w:rsidRPr="004C61FA">
              <w:t>145,2</w:t>
            </w:r>
          </w:p>
        </w:tc>
      </w:tr>
      <w:tr w:rsidR="004C61FA" w:rsidRPr="004C61FA" w14:paraId="4C6212C7" w14:textId="77777777" w:rsidTr="0099170E">
        <w:trPr>
          <w:trHeight w:val="20"/>
        </w:trPr>
        <w:tc>
          <w:tcPr>
            <w:tcW w:w="580" w:type="dxa"/>
            <w:shd w:val="clear" w:color="auto" w:fill="auto"/>
            <w:noWrap/>
            <w:vAlign w:val="bottom"/>
            <w:hideMark/>
          </w:tcPr>
          <w:p w14:paraId="6775F272" w14:textId="77777777" w:rsidR="004C61FA" w:rsidRPr="004C61FA" w:rsidRDefault="004C61FA" w:rsidP="004C61FA">
            <w:pPr>
              <w:jc w:val="right"/>
            </w:pPr>
            <w:r w:rsidRPr="004C61FA">
              <w:t> </w:t>
            </w:r>
          </w:p>
        </w:tc>
        <w:tc>
          <w:tcPr>
            <w:tcW w:w="6219" w:type="dxa"/>
            <w:shd w:val="clear" w:color="auto" w:fill="auto"/>
            <w:hideMark/>
          </w:tcPr>
          <w:p w14:paraId="32E2E57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589EF34" w14:textId="77777777" w:rsidR="004C61FA" w:rsidRPr="004C61FA" w:rsidRDefault="004C61FA" w:rsidP="004C61FA">
            <w:pPr>
              <w:jc w:val="right"/>
            </w:pPr>
            <w:r w:rsidRPr="004C61FA">
              <w:t>925</w:t>
            </w:r>
          </w:p>
        </w:tc>
        <w:tc>
          <w:tcPr>
            <w:tcW w:w="600" w:type="dxa"/>
            <w:shd w:val="clear" w:color="auto" w:fill="auto"/>
            <w:noWrap/>
            <w:vAlign w:val="bottom"/>
            <w:hideMark/>
          </w:tcPr>
          <w:p w14:paraId="57AA8A16" w14:textId="77777777" w:rsidR="004C61FA" w:rsidRPr="004C61FA" w:rsidRDefault="004C61FA" w:rsidP="004C61FA">
            <w:pPr>
              <w:jc w:val="right"/>
            </w:pPr>
            <w:r w:rsidRPr="004C61FA">
              <w:t>11</w:t>
            </w:r>
          </w:p>
        </w:tc>
        <w:tc>
          <w:tcPr>
            <w:tcW w:w="560" w:type="dxa"/>
            <w:shd w:val="clear" w:color="auto" w:fill="auto"/>
            <w:noWrap/>
            <w:vAlign w:val="bottom"/>
            <w:hideMark/>
          </w:tcPr>
          <w:p w14:paraId="448052EC" w14:textId="77777777" w:rsidR="004C61FA" w:rsidRPr="004C61FA" w:rsidRDefault="004C61FA" w:rsidP="004C61FA">
            <w:pPr>
              <w:jc w:val="right"/>
            </w:pPr>
            <w:r w:rsidRPr="004C61FA">
              <w:t>03</w:t>
            </w:r>
          </w:p>
        </w:tc>
        <w:tc>
          <w:tcPr>
            <w:tcW w:w="1723" w:type="dxa"/>
            <w:shd w:val="clear" w:color="auto" w:fill="auto"/>
            <w:noWrap/>
            <w:vAlign w:val="bottom"/>
            <w:hideMark/>
          </w:tcPr>
          <w:p w14:paraId="09F9F4EA"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55356BEE" w14:textId="77777777" w:rsidR="004C61FA" w:rsidRPr="004C61FA" w:rsidRDefault="004C61FA" w:rsidP="004C61FA">
            <w:pPr>
              <w:jc w:val="right"/>
            </w:pPr>
            <w:r w:rsidRPr="004C61FA">
              <w:t> </w:t>
            </w:r>
          </w:p>
        </w:tc>
        <w:tc>
          <w:tcPr>
            <w:tcW w:w="1409" w:type="dxa"/>
            <w:shd w:val="clear" w:color="auto" w:fill="auto"/>
            <w:noWrap/>
            <w:vAlign w:val="bottom"/>
            <w:hideMark/>
          </w:tcPr>
          <w:p w14:paraId="7D7A68C4" w14:textId="77777777" w:rsidR="004C61FA" w:rsidRPr="004C61FA" w:rsidRDefault="004C61FA" w:rsidP="004C61FA">
            <w:pPr>
              <w:jc w:val="right"/>
            </w:pPr>
            <w:r w:rsidRPr="004C61FA">
              <w:t>214,9</w:t>
            </w:r>
          </w:p>
        </w:tc>
        <w:tc>
          <w:tcPr>
            <w:tcW w:w="1473" w:type="dxa"/>
            <w:shd w:val="clear" w:color="auto" w:fill="auto"/>
            <w:noWrap/>
            <w:vAlign w:val="bottom"/>
            <w:hideMark/>
          </w:tcPr>
          <w:p w14:paraId="5C122934" w14:textId="77777777" w:rsidR="004C61FA" w:rsidRPr="004C61FA" w:rsidRDefault="004C61FA" w:rsidP="004C61FA">
            <w:pPr>
              <w:jc w:val="right"/>
            </w:pPr>
            <w:r w:rsidRPr="004C61FA">
              <w:t>145,2</w:t>
            </w:r>
          </w:p>
        </w:tc>
        <w:tc>
          <w:tcPr>
            <w:tcW w:w="1419" w:type="dxa"/>
            <w:shd w:val="clear" w:color="auto" w:fill="auto"/>
            <w:noWrap/>
            <w:vAlign w:val="bottom"/>
            <w:hideMark/>
          </w:tcPr>
          <w:p w14:paraId="3FC38F6D" w14:textId="77777777" w:rsidR="004C61FA" w:rsidRPr="004C61FA" w:rsidRDefault="004C61FA" w:rsidP="004C61FA">
            <w:pPr>
              <w:jc w:val="right"/>
            </w:pPr>
            <w:r w:rsidRPr="004C61FA">
              <w:t>145,2</w:t>
            </w:r>
          </w:p>
        </w:tc>
      </w:tr>
      <w:tr w:rsidR="004C61FA" w:rsidRPr="004C61FA" w14:paraId="6739DA68" w14:textId="77777777" w:rsidTr="0099170E">
        <w:trPr>
          <w:trHeight w:val="20"/>
        </w:trPr>
        <w:tc>
          <w:tcPr>
            <w:tcW w:w="580" w:type="dxa"/>
            <w:shd w:val="clear" w:color="auto" w:fill="auto"/>
            <w:noWrap/>
            <w:vAlign w:val="bottom"/>
            <w:hideMark/>
          </w:tcPr>
          <w:p w14:paraId="69772F63" w14:textId="77777777" w:rsidR="004C61FA" w:rsidRPr="004C61FA" w:rsidRDefault="004C61FA" w:rsidP="004C61FA">
            <w:pPr>
              <w:jc w:val="right"/>
            </w:pPr>
            <w:r w:rsidRPr="004C61FA">
              <w:t> </w:t>
            </w:r>
          </w:p>
        </w:tc>
        <w:tc>
          <w:tcPr>
            <w:tcW w:w="6219" w:type="dxa"/>
            <w:shd w:val="clear" w:color="auto" w:fill="auto"/>
            <w:hideMark/>
          </w:tcPr>
          <w:p w14:paraId="1C61D3AA" w14:textId="77777777" w:rsidR="004C61FA" w:rsidRPr="004C61FA" w:rsidRDefault="004C61FA" w:rsidP="004C61FA">
            <w:r w:rsidRPr="004C61FA">
              <w:t>Комплекс процессных мероприятий «Обеспечение пожарной безопасности в социально значимых муниципальных учреждениях»</w:t>
            </w:r>
          </w:p>
        </w:tc>
        <w:tc>
          <w:tcPr>
            <w:tcW w:w="605" w:type="dxa"/>
            <w:shd w:val="clear" w:color="auto" w:fill="auto"/>
            <w:vAlign w:val="bottom"/>
            <w:hideMark/>
          </w:tcPr>
          <w:p w14:paraId="7001ED68" w14:textId="77777777" w:rsidR="004C61FA" w:rsidRPr="004C61FA" w:rsidRDefault="004C61FA" w:rsidP="004C61FA">
            <w:pPr>
              <w:jc w:val="right"/>
            </w:pPr>
            <w:r w:rsidRPr="004C61FA">
              <w:t>925</w:t>
            </w:r>
          </w:p>
        </w:tc>
        <w:tc>
          <w:tcPr>
            <w:tcW w:w="600" w:type="dxa"/>
            <w:shd w:val="clear" w:color="auto" w:fill="auto"/>
            <w:noWrap/>
            <w:vAlign w:val="bottom"/>
            <w:hideMark/>
          </w:tcPr>
          <w:p w14:paraId="14FDA805" w14:textId="77777777" w:rsidR="004C61FA" w:rsidRPr="004C61FA" w:rsidRDefault="004C61FA" w:rsidP="004C61FA">
            <w:pPr>
              <w:jc w:val="right"/>
            </w:pPr>
            <w:r w:rsidRPr="004C61FA">
              <w:t>11</w:t>
            </w:r>
          </w:p>
        </w:tc>
        <w:tc>
          <w:tcPr>
            <w:tcW w:w="560" w:type="dxa"/>
            <w:shd w:val="clear" w:color="auto" w:fill="auto"/>
            <w:noWrap/>
            <w:vAlign w:val="bottom"/>
            <w:hideMark/>
          </w:tcPr>
          <w:p w14:paraId="62237765" w14:textId="77777777" w:rsidR="004C61FA" w:rsidRPr="004C61FA" w:rsidRDefault="004C61FA" w:rsidP="004C61FA">
            <w:pPr>
              <w:jc w:val="right"/>
            </w:pPr>
            <w:r w:rsidRPr="004C61FA">
              <w:t>03</w:t>
            </w:r>
          </w:p>
        </w:tc>
        <w:tc>
          <w:tcPr>
            <w:tcW w:w="1723" w:type="dxa"/>
            <w:shd w:val="clear" w:color="auto" w:fill="auto"/>
            <w:noWrap/>
            <w:vAlign w:val="bottom"/>
            <w:hideMark/>
          </w:tcPr>
          <w:p w14:paraId="05A844A6" w14:textId="77777777" w:rsidR="004C61FA" w:rsidRPr="004C61FA" w:rsidRDefault="004C61FA" w:rsidP="004C61FA">
            <w:pPr>
              <w:jc w:val="right"/>
            </w:pPr>
            <w:r w:rsidRPr="004C61FA">
              <w:t>06 2 03 00000</w:t>
            </w:r>
          </w:p>
        </w:tc>
        <w:tc>
          <w:tcPr>
            <w:tcW w:w="576" w:type="dxa"/>
            <w:shd w:val="clear" w:color="auto" w:fill="auto"/>
            <w:noWrap/>
            <w:vAlign w:val="bottom"/>
            <w:hideMark/>
          </w:tcPr>
          <w:p w14:paraId="235E3773" w14:textId="77777777" w:rsidR="004C61FA" w:rsidRPr="004C61FA" w:rsidRDefault="004C61FA" w:rsidP="004C61FA">
            <w:pPr>
              <w:jc w:val="right"/>
            </w:pPr>
            <w:r w:rsidRPr="004C61FA">
              <w:t> </w:t>
            </w:r>
          </w:p>
        </w:tc>
        <w:tc>
          <w:tcPr>
            <w:tcW w:w="1409" w:type="dxa"/>
            <w:shd w:val="clear" w:color="auto" w:fill="auto"/>
            <w:noWrap/>
            <w:vAlign w:val="bottom"/>
            <w:hideMark/>
          </w:tcPr>
          <w:p w14:paraId="7081F185" w14:textId="77777777" w:rsidR="004C61FA" w:rsidRPr="004C61FA" w:rsidRDefault="004C61FA" w:rsidP="004C61FA">
            <w:pPr>
              <w:jc w:val="right"/>
            </w:pPr>
            <w:r w:rsidRPr="004C61FA">
              <w:t>214,9</w:t>
            </w:r>
          </w:p>
        </w:tc>
        <w:tc>
          <w:tcPr>
            <w:tcW w:w="1473" w:type="dxa"/>
            <w:shd w:val="clear" w:color="auto" w:fill="auto"/>
            <w:noWrap/>
            <w:vAlign w:val="bottom"/>
            <w:hideMark/>
          </w:tcPr>
          <w:p w14:paraId="441B64BE" w14:textId="77777777" w:rsidR="004C61FA" w:rsidRPr="004C61FA" w:rsidRDefault="004C61FA" w:rsidP="004C61FA">
            <w:pPr>
              <w:jc w:val="right"/>
            </w:pPr>
            <w:r w:rsidRPr="004C61FA">
              <w:t>145,2</w:t>
            </w:r>
          </w:p>
        </w:tc>
        <w:tc>
          <w:tcPr>
            <w:tcW w:w="1419" w:type="dxa"/>
            <w:shd w:val="clear" w:color="auto" w:fill="auto"/>
            <w:noWrap/>
            <w:vAlign w:val="bottom"/>
            <w:hideMark/>
          </w:tcPr>
          <w:p w14:paraId="69F49660" w14:textId="77777777" w:rsidR="004C61FA" w:rsidRPr="004C61FA" w:rsidRDefault="004C61FA" w:rsidP="004C61FA">
            <w:pPr>
              <w:jc w:val="right"/>
            </w:pPr>
            <w:r w:rsidRPr="004C61FA">
              <w:t>145,2</w:t>
            </w:r>
          </w:p>
        </w:tc>
      </w:tr>
      <w:tr w:rsidR="004C61FA" w:rsidRPr="004C61FA" w14:paraId="0FC254FD" w14:textId="77777777" w:rsidTr="0099170E">
        <w:trPr>
          <w:trHeight w:val="20"/>
        </w:trPr>
        <w:tc>
          <w:tcPr>
            <w:tcW w:w="580" w:type="dxa"/>
            <w:shd w:val="clear" w:color="auto" w:fill="auto"/>
            <w:noWrap/>
            <w:vAlign w:val="bottom"/>
            <w:hideMark/>
          </w:tcPr>
          <w:p w14:paraId="317CB973" w14:textId="77777777" w:rsidR="004C61FA" w:rsidRPr="004C61FA" w:rsidRDefault="004C61FA" w:rsidP="004C61FA">
            <w:pPr>
              <w:jc w:val="right"/>
            </w:pPr>
            <w:r w:rsidRPr="004C61FA">
              <w:t> </w:t>
            </w:r>
          </w:p>
        </w:tc>
        <w:tc>
          <w:tcPr>
            <w:tcW w:w="6219" w:type="dxa"/>
            <w:shd w:val="clear" w:color="auto" w:fill="auto"/>
            <w:hideMark/>
          </w:tcPr>
          <w:p w14:paraId="18E33950"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601A5EF1" w14:textId="77777777" w:rsidR="004C61FA" w:rsidRPr="004C61FA" w:rsidRDefault="004C61FA" w:rsidP="004C61FA">
            <w:pPr>
              <w:jc w:val="right"/>
            </w:pPr>
            <w:r w:rsidRPr="004C61FA">
              <w:t>925</w:t>
            </w:r>
          </w:p>
        </w:tc>
        <w:tc>
          <w:tcPr>
            <w:tcW w:w="600" w:type="dxa"/>
            <w:shd w:val="clear" w:color="auto" w:fill="auto"/>
            <w:noWrap/>
            <w:vAlign w:val="bottom"/>
            <w:hideMark/>
          </w:tcPr>
          <w:p w14:paraId="6EB93C2F" w14:textId="77777777" w:rsidR="004C61FA" w:rsidRPr="004C61FA" w:rsidRDefault="004C61FA" w:rsidP="004C61FA">
            <w:pPr>
              <w:jc w:val="right"/>
            </w:pPr>
            <w:r w:rsidRPr="004C61FA">
              <w:t>11</w:t>
            </w:r>
          </w:p>
        </w:tc>
        <w:tc>
          <w:tcPr>
            <w:tcW w:w="560" w:type="dxa"/>
            <w:shd w:val="clear" w:color="auto" w:fill="auto"/>
            <w:noWrap/>
            <w:vAlign w:val="bottom"/>
            <w:hideMark/>
          </w:tcPr>
          <w:p w14:paraId="5346C1D9" w14:textId="77777777" w:rsidR="004C61FA" w:rsidRPr="004C61FA" w:rsidRDefault="004C61FA" w:rsidP="004C61FA">
            <w:pPr>
              <w:jc w:val="right"/>
            </w:pPr>
            <w:r w:rsidRPr="004C61FA">
              <w:t>03</w:t>
            </w:r>
          </w:p>
        </w:tc>
        <w:tc>
          <w:tcPr>
            <w:tcW w:w="1723" w:type="dxa"/>
            <w:shd w:val="clear" w:color="auto" w:fill="auto"/>
            <w:noWrap/>
            <w:vAlign w:val="bottom"/>
            <w:hideMark/>
          </w:tcPr>
          <w:p w14:paraId="5C877587"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53B491C3" w14:textId="77777777" w:rsidR="004C61FA" w:rsidRPr="004C61FA" w:rsidRDefault="004C61FA" w:rsidP="004C61FA">
            <w:pPr>
              <w:jc w:val="right"/>
            </w:pPr>
            <w:r w:rsidRPr="004C61FA">
              <w:t> </w:t>
            </w:r>
          </w:p>
        </w:tc>
        <w:tc>
          <w:tcPr>
            <w:tcW w:w="1409" w:type="dxa"/>
            <w:shd w:val="clear" w:color="auto" w:fill="auto"/>
            <w:noWrap/>
            <w:vAlign w:val="bottom"/>
            <w:hideMark/>
          </w:tcPr>
          <w:p w14:paraId="5148B7E3" w14:textId="77777777" w:rsidR="004C61FA" w:rsidRPr="004C61FA" w:rsidRDefault="004C61FA" w:rsidP="004C61FA">
            <w:pPr>
              <w:jc w:val="right"/>
            </w:pPr>
            <w:r w:rsidRPr="004C61FA">
              <w:t>214,9</w:t>
            </w:r>
          </w:p>
        </w:tc>
        <w:tc>
          <w:tcPr>
            <w:tcW w:w="1473" w:type="dxa"/>
            <w:shd w:val="clear" w:color="auto" w:fill="auto"/>
            <w:noWrap/>
            <w:vAlign w:val="bottom"/>
            <w:hideMark/>
          </w:tcPr>
          <w:p w14:paraId="6DC35555" w14:textId="77777777" w:rsidR="004C61FA" w:rsidRPr="004C61FA" w:rsidRDefault="004C61FA" w:rsidP="004C61FA">
            <w:pPr>
              <w:jc w:val="right"/>
            </w:pPr>
            <w:r w:rsidRPr="004C61FA">
              <w:t>145,2</w:t>
            </w:r>
          </w:p>
        </w:tc>
        <w:tc>
          <w:tcPr>
            <w:tcW w:w="1419" w:type="dxa"/>
            <w:shd w:val="clear" w:color="auto" w:fill="auto"/>
            <w:noWrap/>
            <w:vAlign w:val="bottom"/>
            <w:hideMark/>
          </w:tcPr>
          <w:p w14:paraId="79AD7DDC" w14:textId="77777777" w:rsidR="004C61FA" w:rsidRPr="004C61FA" w:rsidRDefault="004C61FA" w:rsidP="004C61FA">
            <w:pPr>
              <w:jc w:val="right"/>
            </w:pPr>
            <w:r w:rsidRPr="004C61FA">
              <w:t>145,2</w:t>
            </w:r>
          </w:p>
        </w:tc>
      </w:tr>
      <w:tr w:rsidR="004C61FA" w:rsidRPr="004C61FA" w14:paraId="3C3FF0CA" w14:textId="77777777" w:rsidTr="0099170E">
        <w:trPr>
          <w:trHeight w:val="20"/>
        </w:trPr>
        <w:tc>
          <w:tcPr>
            <w:tcW w:w="580" w:type="dxa"/>
            <w:shd w:val="clear" w:color="auto" w:fill="auto"/>
            <w:noWrap/>
            <w:vAlign w:val="bottom"/>
            <w:hideMark/>
          </w:tcPr>
          <w:p w14:paraId="2D432F53" w14:textId="77777777" w:rsidR="004C61FA" w:rsidRPr="004C61FA" w:rsidRDefault="004C61FA" w:rsidP="004C61FA">
            <w:pPr>
              <w:jc w:val="right"/>
            </w:pPr>
            <w:r w:rsidRPr="004C61FA">
              <w:t> </w:t>
            </w:r>
          </w:p>
        </w:tc>
        <w:tc>
          <w:tcPr>
            <w:tcW w:w="6219" w:type="dxa"/>
            <w:shd w:val="clear" w:color="auto" w:fill="auto"/>
            <w:hideMark/>
          </w:tcPr>
          <w:p w14:paraId="057B4C96"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635CA44" w14:textId="77777777" w:rsidR="004C61FA" w:rsidRPr="004C61FA" w:rsidRDefault="004C61FA" w:rsidP="004C61FA">
            <w:pPr>
              <w:jc w:val="right"/>
            </w:pPr>
            <w:r w:rsidRPr="004C61FA">
              <w:t>925</w:t>
            </w:r>
          </w:p>
        </w:tc>
        <w:tc>
          <w:tcPr>
            <w:tcW w:w="600" w:type="dxa"/>
            <w:shd w:val="clear" w:color="auto" w:fill="auto"/>
            <w:noWrap/>
            <w:vAlign w:val="bottom"/>
            <w:hideMark/>
          </w:tcPr>
          <w:p w14:paraId="389D8040" w14:textId="77777777" w:rsidR="004C61FA" w:rsidRPr="004C61FA" w:rsidRDefault="004C61FA" w:rsidP="004C61FA">
            <w:pPr>
              <w:jc w:val="right"/>
            </w:pPr>
            <w:r w:rsidRPr="004C61FA">
              <w:t>11</w:t>
            </w:r>
          </w:p>
        </w:tc>
        <w:tc>
          <w:tcPr>
            <w:tcW w:w="560" w:type="dxa"/>
            <w:shd w:val="clear" w:color="auto" w:fill="auto"/>
            <w:noWrap/>
            <w:vAlign w:val="bottom"/>
            <w:hideMark/>
          </w:tcPr>
          <w:p w14:paraId="0D4DE029" w14:textId="77777777" w:rsidR="004C61FA" w:rsidRPr="004C61FA" w:rsidRDefault="004C61FA" w:rsidP="004C61FA">
            <w:pPr>
              <w:jc w:val="right"/>
            </w:pPr>
            <w:r w:rsidRPr="004C61FA">
              <w:t>03</w:t>
            </w:r>
          </w:p>
        </w:tc>
        <w:tc>
          <w:tcPr>
            <w:tcW w:w="1723" w:type="dxa"/>
            <w:shd w:val="clear" w:color="auto" w:fill="auto"/>
            <w:noWrap/>
            <w:vAlign w:val="bottom"/>
            <w:hideMark/>
          </w:tcPr>
          <w:p w14:paraId="7F9D2E40"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4C0457A4" w14:textId="77777777" w:rsidR="004C61FA" w:rsidRPr="004C61FA" w:rsidRDefault="004C61FA" w:rsidP="004C61FA">
            <w:pPr>
              <w:jc w:val="right"/>
            </w:pPr>
            <w:r w:rsidRPr="004C61FA">
              <w:t>600</w:t>
            </w:r>
          </w:p>
        </w:tc>
        <w:tc>
          <w:tcPr>
            <w:tcW w:w="1409" w:type="dxa"/>
            <w:shd w:val="clear" w:color="auto" w:fill="auto"/>
            <w:noWrap/>
            <w:vAlign w:val="bottom"/>
            <w:hideMark/>
          </w:tcPr>
          <w:p w14:paraId="5DA31B4C" w14:textId="77777777" w:rsidR="004C61FA" w:rsidRPr="004C61FA" w:rsidRDefault="004C61FA" w:rsidP="004C61FA">
            <w:pPr>
              <w:jc w:val="right"/>
            </w:pPr>
            <w:r w:rsidRPr="004C61FA">
              <w:t>214,9</w:t>
            </w:r>
          </w:p>
        </w:tc>
        <w:tc>
          <w:tcPr>
            <w:tcW w:w="1473" w:type="dxa"/>
            <w:shd w:val="clear" w:color="auto" w:fill="auto"/>
            <w:noWrap/>
            <w:vAlign w:val="bottom"/>
            <w:hideMark/>
          </w:tcPr>
          <w:p w14:paraId="555B21F4" w14:textId="77777777" w:rsidR="004C61FA" w:rsidRPr="004C61FA" w:rsidRDefault="004C61FA" w:rsidP="004C61FA">
            <w:pPr>
              <w:jc w:val="right"/>
            </w:pPr>
            <w:r w:rsidRPr="004C61FA">
              <w:t>145,2</w:t>
            </w:r>
          </w:p>
        </w:tc>
        <w:tc>
          <w:tcPr>
            <w:tcW w:w="1419" w:type="dxa"/>
            <w:shd w:val="clear" w:color="auto" w:fill="auto"/>
            <w:noWrap/>
            <w:vAlign w:val="bottom"/>
            <w:hideMark/>
          </w:tcPr>
          <w:p w14:paraId="24326456" w14:textId="77777777" w:rsidR="004C61FA" w:rsidRPr="004C61FA" w:rsidRDefault="004C61FA" w:rsidP="004C61FA">
            <w:pPr>
              <w:jc w:val="right"/>
            </w:pPr>
            <w:r w:rsidRPr="004C61FA">
              <w:t>145,2</w:t>
            </w:r>
          </w:p>
        </w:tc>
      </w:tr>
      <w:tr w:rsidR="004C61FA" w:rsidRPr="004C61FA" w14:paraId="56521AE7" w14:textId="77777777" w:rsidTr="0099170E">
        <w:trPr>
          <w:trHeight w:val="20"/>
        </w:trPr>
        <w:tc>
          <w:tcPr>
            <w:tcW w:w="580" w:type="dxa"/>
            <w:shd w:val="clear" w:color="auto" w:fill="auto"/>
            <w:noWrap/>
            <w:vAlign w:val="bottom"/>
            <w:hideMark/>
          </w:tcPr>
          <w:p w14:paraId="7C053C09" w14:textId="77777777" w:rsidR="004C61FA" w:rsidRPr="004C61FA" w:rsidRDefault="004C61FA" w:rsidP="004C61FA">
            <w:pPr>
              <w:jc w:val="right"/>
            </w:pPr>
            <w:r w:rsidRPr="004C61FA">
              <w:t> </w:t>
            </w:r>
          </w:p>
        </w:tc>
        <w:tc>
          <w:tcPr>
            <w:tcW w:w="6219" w:type="dxa"/>
            <w:shd w:val="clear" w:color="auto" w:fill="auto"/>
            <w:hideMark/>
          </w:tcPr>
          <w:p w14:paraId="6FDD307C" w14:textId="77777777" w:rsidR="004C61FA" w:rsidRPr="004C61FA" w:rsidRDefault="004C61FA" w:rsidP="004C61FA">
            <w:r w:rsidRPr="004C61FA">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1399F1C5" w14:textId="77777777" w:rsidR="004C61FA" w:rsidRPr="004C61FA" w:rsidRDefault="004C61FA" w:rsidP="004C61FA">
            <w:pPr>
              <w:jc w:val="right"/>
            </w:pPr>
            <w:r w:rsidRPr="004C61FA">
              <w:t>925</w:t>
            </w:r>
          </w:p>
        </w:tc>
        <w:tc>
          <w:tcPr>
            <w:tcW w:w="600" w:type="dxa"/>
            <w:shd w:val="clear" w:color="auto" w:fill="auto"/>
            <w:noWrap/>
            <w:vAlign w:val="bottom"/>
            <w:hideMark/>
          </w:tcPr>
          <w:p w14:paraId="13DCDBA0" w14:textId="77777777" w:rsidR="004C61FA" w:rsidRPr="004C61FA" w:rsidRDefault="004C61FA" w:rsidP="004C61FA">
            <w:pPr>
              <w:jc w:val="right"/>
            </w:pPr>
            <w:r w:rsidRPr="004C61FA">
              <w:t>11</w:t>
            </w:r>
          </w:p>
        </w:tc>
        <w:tc>
          <w:tcPr>
            <w:tcW w:w="560" w:type="dxa"/>
            <w:shd w:val="clear" w:color="auto" w:fill="auto"/>
            <w:noWrap/>
            <w:vAlign w:val="bottom"/>
            <w:hideMark/>
          </w:tcPr>
          <w:p w14:paraId="1AE2406D" w14:textId="77777777" w:rsidR="004C61FA" w:rsidRPr="004C61FA" w:rsidRDefault="004C61FA" w:rsidP="004C61FA">
            <w:pPr>
              <w:jc w:val="right"/>
            </w:pPr>
            <w:r w:rsidRPr="004C61FA">
              <w:t>03</w:t>
            </w:r>
          </w:p>
        </w:tc>
        <w:tc>
          <w:tcPr>
            <w:tcW w:w="1723" w:type="dxa"/>
            <w:shd w:val="clear" w:color="auto" w:fill="auto"/>
            <w:noWrap/>
            <w:vAlign w:val="bottom"/>
            <w:hideMark/>
          </w:tcPr>
          <w:p w14:paraId="74CE4B05" w14:textId="77777777" w:rsidR="004C61FA" w:rsidRPr="004C61FA" w:rsidRDefault="004C61FA" w:rsidP="004C61FA">
            <w:pPr>
              <w:jc w:val="right"/>
            </w:pPr>
            <w:r w:rsidRPr="004C61FA">
              <w:t>08 0 00 00000</w:t>
            </w:r>
          </w:p>
        </w:tc>
        <w:tc>
          <w:tcPr>
            <w:tcW w:w="576" w:type="dxa"/>
            <w:shd w:val="clear" w:color="auto" w:fill="auto"/>
            <w:noWrap/>
            <w:vAlign w:val="bottom"/>
            <w:hideMark/>
          </w:tcPr>
          <w:p w14:paraId="2920EC37" w14:textId="77777777" w:rsidR="004C61FA" w:rsidRPr="004C61FA" w:rsidRDefault="004C61FA" w:rsidP="004C61FA">
            <w:pPr>
              <w:jc w:val="right"/>
            </w:pPr>
            <w:r w:rsidRPr="004C61FA">
              <w:t> </w:t>
            </w:r>
          </w:p>
        </w:tc>
        <w:tc>
          <w:tcPr>
            <w:tcW w:w="1409" w:type="dxa"/>
            <w:shd w:val="clear" w:color="auto" w:fill="auto"/>
            <w:noWrap/>
            <w:vAlign w:val="bottom"/>
            <w:hideMark/>
          </w:tcPr>
          <w:p w14:paraId="6F12B4F2" w14:textId="77777777" w:rsidR="004C61FA" w:rsidRPr="004C61FA" w:rsidRDefault="004C61FA" w:rsidP="004C61FA">
            <w:pPr>
              <w:jc w:val="right"/>
            </w:pPr>
            <w:r w:rsidRPr="004C61FA">
              <w:t>1 500,7</w:t>
            </w:r>
          </w:p>
        </w:tc>
        <w:tc>
          <w:tcPr>
            <w:tcW w:w="1473" w:type="dxa"/>
            <w:shd w:val="clear" w:color="auto" w:fill="auto"/>
            <w:noWrap/>
            <w:vAlign w:val="bottom"/>
            <w:hideMark/>
          </w:tcPr>
          <w:p w14:paraId="3BB4A63E" w14:textId="77777777" w:rsidR="004C61FA" w:rsidRPr="004C61FA" w:rsidRDefault="004C61FA" w:rsidP="004C61FA">
            <w:pPr>
              <w:jc w:val="right"/>
            </w:pPr>
            <w:r w:rsidRPr="004C61FA">
              <w:t>1 500,7</w:t>
            </w:r>
          </w:p>
        </w:tc>
        <w:tc>
          <w:tcPr>
            <w:tcW w:w="1419" w:type="dxa"/>
            <w:shd w:val="clear" w:color="auto" w:fill="auto"/>
            <w:noWrap/>
            <w:vAlign w:val="bottom"/>
            <w:hideMark/>
          </w:tcPr>
          <w:p w14:paraId="1C5A7BF5" w14:textId="77777777" w:rsidR="004C61FA" w:rsidRPr="004C61FA" w:rsidRDefault="004C61FA" w:rsidP="004C61FA">
            <w:pPr>
              <w:jc w:val="right"/>
            </w:pPr>
            <w:r w:rsidRPr="004C61FA">
              <w:t>1 500,7</w:t>
            </w:r>
          </w:p>
        </w:tc>
      </w:tr>
      <w:tr w:rsidR="004C61FA" w:rsidRPr="004C61FA" w14:paraId="0D9CBC29" w14:textId="77777777" w:rsidTr="0099170E">
        <w:trPr>
          <w:trHeight w:val="20"/>
        </w:trPr>
        <w:tc>
          <w:tcPr>
            <w:tcW w:w="580" w:type="dxa"/>
            <w:shd w:val="clear" w:color="auto" w:fill="auto"/>
            <w:noWrap/>
            <w:vAlign w:val="bottom"/>
            <w:hideMark/>
          </w:tcPr>
          <w:p w14:paraId="26DEF2E6" w14:textId="77777777" w:rsidR="004C61FA" w:rsidRPr="004C61FA" w:rsidRDefault="004C61FA" w:rsidP="004C61FA">
            <w:pPr>
              <w:jc w:val="right"/>
            </w:pPr>
            <w:r w:rsidRPr="004C61FA">
              <w:t> </w:t>
            </w:r>
          </w:p>
        </w:tc>
        <w:tc>
          <w:tcPr>
            <w:tcW w:w="6219" w:type="dxa"/>
            <w:shd w:val="clear" w:color="auto" w:fill="auto"/>
            <w:hideMark/>
          </w:tcPr>
          <w:p w14:paraId="5219395F"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2CBAC6DB" w14:textId="77777777" w:rsidR="004C61FA" w:rsidRPr="004C61FA" w:rsidRDefault="004C61FA" w:rsidP="004C61FA">
            <w:pPr>
              <w:jc w:val="right"/>
            </w:pPr>
            <w:r w:rsidRPr="004C61FA">
              <w:t>925</w:t>
            </w:r>
          </w:p>
        </w:tc>
        <w:tc>
          <w:tcPr>
            <w:tcW w:w="600" w:type="dxa"/>
            <w:shd w:val="clear" w:color="auto" w:fill="auto"/>
            <w:noWrap/>
            <w:vAlign w:val="bottom"/>
            <w:hideMark/>
          </w:tcPr>
          <w:p w14:paraId="146B9521" w14:textId="77777777" w:rsidR="004C61FA" w:rsidRPr="004C61FA" w:rsidRDefault="004C61FA" w:rsidP="004C61FA">
            <w:pPr>
              <w:jc w:val="right"/>
            </w:pPr>
            <w:r w:rsidRPr="004C61FA">
              <w:t>11</w:t>
            </w:r>
          </w:p>
        </w:tc>
        <w:tc>
          <w:tcPr>
            <w:tcW w:w="560" w:type="dxa"/>
            <w:shd w:val="clear" w:color="auto" w:fill="auto"/>
            <w:noWrap/>
            <w:vAlign w:val="bottom"/>
            <w:hideMark/>
          </w:tcPr>
          <w:p w14:paraId="7E44D718" w14:textId="77777777" w:rsidR="004C61FA" w:rsidRPr="004C61FA" w:rsidRDefault="004C61FA" w:rsidP="004C61FA">
            <w:pPr>
              <w:jc w:val="right"/>
            </w:pPr>
            <w:r w:rsidRPr="004C61FA">
              <w:t>03</w:t>
            </w:r>
          </w:p>
        </w:tc>
        <w:tc>
          <w:tcPr>
            <w:tcW w:w="1723" w:type="dxa"/>
            <w:shd w:val="clear" w:color="auto" w:fill="auto"/>
            <w:noWrap/>
            <w:vAlign w:val="bottom"/>
            <w:hideMark/>
          </w:tcPr>
          <w:p w14:paraId="31FCB831" w14:textId="77777777" w:rsidR="004C61FA" w:rsidRPr="004C61FA" w:rsidRDefault="004C61FA" w:rsidP="004C61FA">
            <w:pPr>
              <w:jc w:val="right"/>
            </w:pPr>
            <w:r w:rsidRPr="004C61FA">
              <w:t>08 2 00 00000</w:t>
            </w:r>
          </w:p>
        </w:tc>
        <w:tc>
          <w:tcPr>
            <w:tcW w:w="576" w:type="dxa"/>
            <w:shd w:val="clear" w:color="auto" w:fill="auto"/>
            <w:noWrap/>
            <w:vAlign w:val="bottom"/>
            <w:hideMark/>
          </w:tcPr>
          <w:p w14:paraId="47330F09" w14:textId="77777777" w:rsidR="004C61FA" w:rsidRPr="004C61FA" w:rsidRDefault="004C61FA" w:rsidP="004C61FA">
            <w:pPr>
              <w:jc w:val="right"/>
            </w:pPr>
            <w:r w:rsidRPr="004C61FA">
              <w:t> </w:t>
            </w:r>
          </w:p>
        </w:tc>
        <w:tc>
          <w:tcPr>
            <w:tcW w:w="1409" w:type="dxa"/>
            <w:shd w:val="clear" w:color="auto" w:fill="auto"/>
            <w:noWrap/>
            <w:vAlign w:val="bottom"/>
            <w:hideMark/>
          </w:tcPr>
          <w:p w14:paraId="0CD4A0F1" w14:textId="77777777" w:rsidR="004C61FA" w:rsidRPr="004C61FA" w:rsidRDefault="004C61FA" w:rsidP="004C61FA">
            <w:pPr>
              <w:jc w:val="right"/>
            </w:pPr>
            <w:r w:rsidRPr="004C61FA">
              <w:t>1 500,7</w:t>
            </w:r>
          </w:p>
        </w:tc>
        <w:tc>
          <w:tcPr>
            <w:tcW w:w="1473" w:type="dxa"/>
            <w:shd w:val="clear" w:color="auto" w:fill="auto"/>
            <w:noWrap/>
            <w:vAlign w:val="bottom"/>
            <w:hideMark/>
          </w:tcPr>
          <w:p w14:paraId="542EFAC4" w14:textId="77777777" w:rsidR="004C61FA" w:rsidRPr="004C61FA" w:rsidRDefault="004C61FA" w:rsidP="004C61FA">
            <w:pPr>
              <w:jc w:val="right"/>
            </w:pPr>
            <w:r w:rsidRPr="004C61FA">
              <w:t>1 500,7</w:t>
            </w:r>
          </w:p>
        </w:tc>
        <w:tc>
          <w:tcPr>
            <w:tcW w:w="1419" w:type="dxa"/>
            <w:shd w:val="clear" w:color="auto" w:fill="auto"/>
            <w:noWrap/>
            <w:vAlign w:val="bottom"/>
            <w:hideMark/>
          </w:tcPr>
          <w:p w14:paraId="29571A67" w14:textId="77777777" w:rsidR="004C61FA" w:rsidRPr="004C61FA" w:rsidRDefault="004C61FA" w:rsidP="004C61FA">
            <w:pPr>
              <w:jc w:val="right"/>
            </w:pPr>
            <w:r w:rsidRPr="004C61FA">
              <w:t>1 500,7</w:t>
            </w:r>
          </w:p>
        </w:tc>
      </w:tr>
      <w:tr w:rsidR="004C61FA" w:rsidRPr="004C61FA" w14:paraId="3187A145" w14:textId="77777777" w:rsidTr="0099170E">
        <w:trPr>
          <w:trHeight w:val="20"/>
        </w:trPr>
        <w:tc>
          <w:tcPr>
            <w:tcW w:w="580" w:type="dxa"/>
            <w:shd w:val="clear" w:color="auto" w:fill="auto"/>
            <w:noWrap/>
            <w:vAlign w:val="bottom"/>
            <w:hideMark/>
          </w:tcPr>
          <w:p w14:paraId="50EB2319" w14:textId="77777777" w:rsidR="004C61FA" w:rsidRPr="004C61FA" w:rsidRDefault="004C61FA" w:rsidP="004C61FA">
            <w:pPr>
              <w:jc w:val="right"/>
            </w:pPr>
            <w:r w:rsidRPr="004C61FA">
              <w:t> </w:t>
            </w:r>
          </w:p>
        </w:tc>
        <w:tc>
          <w:tcPr>
            <w:tcW w:w="6219" w:type="dxa"/>
            <w:shd w:val="clear" w:color="auto" w:fill="auto"/>
            <w:hideMark/>
          </w:tcPr>
          <w:p w14:paraId="67AE4461" w14:textId="77777777" w:rsidR="004C61FA" w:rsidRPr="004C61FA" w:rsidRDefault="004C61FA" w:rsidP="004C61FA">
            <w:r w:rsidRPr="004C61F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05" w:type="dxa"/>
            <w:shd w:val="clear" w:color="auto" w:fill="auto"/>
            <w:vAlign w:val="bottom"/>
            <w:hideMark/>
          </w:tcPr>
          <w:p w14:paraId="23823653" w14:textId="77777777" w:rsidR="004C61FA" w:rsidRPr="004C61FA" w:rsidRDefault="004C61FA" w:rsidP="004C61FA">
            <w:pPr>
              <w:jc w:val="right"/>
            </w:pPr>
            <w:r w:rsidRPr="004C61FA">
              <w:t>925</w:t>
            </w:r>
          </w:p>
        </w:tc>
        <w:tc>
          <w:tcPr>
            <w:tcW w:w="600" w:type="dxa"/>
            <w:shd w:val="clear" w:color="auto" w:fill="auto"/>
            <w:noWrap/>
            <w:vAlign w:val="bottom"/>
            <w:hideMark/>
          </w:tcPr>
          <w:p w14:paraId="556AD602" w14:textId="77777777" w:rsidR="004C61FA" w:rsidRPr="004C61FA" w:rsidRDefault="004C61FA" w:rsidP="004C61FA">
            <w:pPr>
              <w:jc w:val="right"/>
            </w:pPr>
            <w:r w:rsidRPr="004C61FA">
              <w:t>11</w:t>
            </w:r>
          </w:p>
        </w:tc>
        <w:tc>
          <w:tcPr>
            <w:tcW w:w="560" w:type="dxa"/>
            <w:shd w:val="clear" w:color="auto" w:fill="auto"/>
            <w:noWrap/>
            <w:vAlign w:val="bottom"/>
            <w:hideMark/>
          </w:tcPr>
          <w:p w14:paraId="7EA0EBFB" w14:textId="77777777" w:rsidR="004C61FA" w:rsidRPr="004C61FA" w:rsidRDefault="004C61FA" w:rsidP="004C61FA">
            <w:pPr>
              <w:jc w:val="right"/>
            </w:pPr>
            <w:r w:rsidRPr="004C61FA">
              <w:t>03</w:t>
            </w:r>
          </w:p>
        </w:tc>
        <w:tc>
          <w:tcPr>
            <w:tcW w:w="1723" w:type="dxa"/>
            <w:shd w:val="clear" w:color="auto" w:fill="auto"/>
            <w:noWrap/>
            <w:vAlign w:val="bottom"/>
            <w:hideMark/>
          </w:tcPr>
          <w:p w14:paraId="7E89F38A" w14:textId="77777777" w:rsidR="004C61FA" w:rsidRPr="004C61FA" w:rsidRDefault="004C61FA" w:rsidP="004C61FA">
            <w:pPr>
              <w:jc w:val="right"/>
            </w:pPr>
            <w:r w:rsidRPr="004C61FA">
              <w:t>08 2 01 00000</w:t>
            </w:r>
          </w:p>
        </w:tc>
        <w:tc>
          <w:tcPr>
            <w:tcW w:w="576" w:type="dxa"/>
            <w:shd w:val="clear" w:color="auto" w:fill="auto"/>
            <w:noWrap/>
            <w:vAlign w:val="bottom"/>
            <w:hideMark/>
          </w:tcPr>
          <w:p w14:paraId="0D5102FA" w14:textId="77777777" w:rsidR="004C61FA" w:rsidRPr="004C61FA" w:rsidRDefault="004C61FA" w:rsidP="004C61FA">
            <w:pPr>
              <w:jc w:val="right"/>
            </w:pPr>
            <w:r w:rsidRPr="004C61FA">
              <w:t> </w:t>
            </w:r>
          </w:p>
        </w:tc>
        <w:tc>
          <w:tcPr>
            <w:tcW w:w="1409" w:type="dxa"/>
            <w:shd w:val="clear" w:color="auto" w:fill="auto"/>
            <w:noWrap/>
            <w:vAlign w:val="bottom"/>
            <w:hideMark/>
          </w:tcPr>
          <w:p w14:paraId="77EBDE73" w14:textId="77777777" w:rsidR="004C61FA" w:rsidRPr="004C61FA" w:rsidRDefault="004C61FA" w:rsidP="004C61FA">
            <w:pPr>
              <w:jc w:val="right"/>
            </w:pPr>
            <w:r w:rsidRPr="004C61FA">
              <w:t>1 500,7</w:t>
            </w:r>
          </w:p>
        </w:tc>
        <w:tc>
          <w:tcPr>
            <w:tcW w:w="1473" w:type="dxa"/>
            <w:shd w:val="clear" w:color="auto" w:fill="auto"/>
            <w:noWrap/>
            <w:vAlign w:val="bottom"/>
            <w:hideMark/>
          </w:tcPr>
          <w:p w14:paraId="2EC1D35F" w14:textId="77777777" w:rsidR="004C61FA" w:rsidRPr="004C61FA" w:rsidRDefault="004C61FA" w:rsidP="004C61FA">
            <w:pPr>
              <w:jc w:val="right"/>
            </w:pPr>
            <w:r w:rsidRPr="004C61FA">
              <w:t>1 500,7</w:t>
            </w:r>
          </w:p>
        </w:tc>
        <w:tc>
          <w:tcPr>
            <w:tcW w:w="1419" w:type="dxa"/>
            <w:shd w:val="clear" w:color="auto" w:fill="auto"/>
            <w:noWrap/>
            <w:vAlign w:val="bottom"/>
            <w:hideMark/>
          </w:tcPr>
          <w:p w14:paraId="5CD6A513" w14:textId="77777777" w:rsidR="004C61FA" w:rsidRPr="004C61FA" w:rsidRDefault="004C61FA" w:rsidP="004C61FA">
            <w:pPr>
              <w:jc w:val="right"/>
            </w:pPr>
            <w:r w:rsidRPr="004C61FA">
              <w:t>1 500,7</w:t>
            </w:r>
          </w:p>
        </w:tc>
      </w:tr>
      <w:tr w:rsidR="004C61FA" w:rsidRPr="004C61FA" w14:paraId="1CF33F53" w14:textId="77777777" w:rsidTr="0099170E">
        <w:trPr>
          <w:trHeight w:val="20"/>
        </w:trPr>
        <w:tc>
          <w:tcPr>
            <w:tcW w:w="580" w:type="dxa"/>
            <w:shd w:val="clear" w:color="auto" w:fill="auto"/>
            <w:noWrap/>
            <w:vAlign w:val="bottom"/>
            <w:hideMark/>
          </w:tcPr>
          <w:p w14:paraId="3B42A5F7" w14:textId="77777777" w:rsidR="004C61FA" w:rsidRPr="004C61FA" w:rsidRDefault="004C61FA" w:rsidP="004C61FA">
            <w:pPr>
              <w:jc w:val="right"/>
            </w:pPr>
            <w:r w:rsidRPr="004C61FA">
              <w:t> </w:t>
            </w:r>
          </w:p>
        </w:tc>
        <w:tc>
          <w:tcPr>
            <w:tcW w:w="6219" w:type="dxa"/>
            <w:shd w:val="clear" w:color="auto" w:fill="auto"/>
            <w:hideMark/>
          </w:tcPr>
          <w:p w14:paraId="06E5BCAA"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3683879F" w14:textId="77777777" w:rsidR="004C61FA" w:rsidRPr="004C61FA" w:rsidRDefault="004C61FA" w:rsidP="004C61FA">
            <w:pPr>
              <w:jc w:val="right"/>
            </w:pPr>
            <w:r w:rsidRPr="004C61FA">
              <w:t>925</w:t>
            </w:r>
          </w:p>
        </w:tc>
        <w:tc>
          <w:tcPr>
            <w:tcW w:w="600" w:type="dxa"/>
            <w:shd w:val="clear" w:color="auto" w:fill="auto"/>
            <w:noWrap/>
            <w:vAlign w:val="bottom"/>
            <w:hideMark/>
          </w:tcPr>
          <w:p w14:paraId="6EF6ABA3" w14:textId="77777777" w:rsidR="004C61FA" w:rsidRPr="004C61FA" w:rsidRDefault="004C61FA" w:rsidP="004C61FA">
            <w:pPr>
              <w:jc w:val="right"/>
            </w:pPr>
            <w:r w:rsidRPr="004C61FA">
              <w:t>11</w:t>
            </w:r>
          </w:p>
        </w:tc>
        <w:tc>
          <w:tcPr>
            <w:tcW w:w="560" w:type="dxa"/>
            <w:shd w:val="clear" w:color="auto" w:fill="auto"/>
            <w:noWrap/>
            <w:vAlign w:val="bottom"/>
            <w:hideMark/>
          </w:tcPr>
          <w:p w14:paraId="082373FF" w14:textId="77777777" w:rsidR="004C61FA" w:rsidRPr="004C61FA" w:rsidRDefault="004C61FA" w:rsidP="004C61FA">
            <w:pPr>
              <w:jc w:val="right"/>
            </w:pPr>
            <w:r w:rsidRPr="004C61FA">
              <w:t>03</w:t>
            </w:r>
          </w:p>
        </w:tc>
        <w:tc>
          <w:tcPr>
            <w:tcW w:w="1723" w:type="dxa"/>
            <w:shd w:val="clear" w:color="auto" w:fill="auto"/>
            <w:noWrap/>
            <w:vAlign w:val="bottom"/>
            <w:hideMark/>
          </w:tcPr>
          <w:p w14:paraId="5325A0C7"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595D366" w14:textId="77777777" w:rsidR="004C61FA" w:rsidRPr="004C61FA" w:rsidRDefault="004C61FA" w:rsidP="004C61FA">
            <w:pPr>
              <w:jc w:val="right"/>
            </w:pPr>
            <w:r w:rsidRPr="004C61FA">
              <w:t> </w:t>
            </w:r>
          </w:p>
        </w:tc>
        <w:tc>
          <w:tcPr>
            <w:tcW w:w="1409" w:type="dxa"/>
            <w:shd w:val="clear" w:color="auto" w:fill="auto"/>
            <w:noWrap/>
            <w:vAlign w:val="bottom"/>
            <w:hideMark/>
          </w:tcPr>
          <w:p w14:paraId="3FDBD97B" w14:textId="77777777" w:rsidR="004C61FA" w:rsidRPr="004C61FA" w:rsidRDefault="004C61FA" w:rsidP="004C61FA">
            <w:pPr>
              <w:jc w:val="right"/>
            </w:pPr>
            <w:r w:rsidRPr="004C61FA">
              <w:t>1 360,0</w:t>
            </w:r>
          </w:p>
        </w:tc>
        <w:tc>
          <w:tcPr>
            <w:tcW w:w="1473" w:type="dxa"/>
            <w:shd w:val="clear" w:color="auto" w:fill="auto"/>
            <w:noWrap/>
            <w:vAlign w:val="bottom"/>
            <w:hideMark/>
          </w:tcPr>
          <w:p w14:paraId="70330CF6" w14:textId="77777777" w:rsidR="004C61FA" w:rsidRPr="004C61FA" w:rsidRDefault="004C61FA" w:rsidP="004C61FA">
            <w:pPr>
              <w:jc w:val="right"/>
            </w:pPr>
            <w:r w:rsidRPr="004C61FA">
              <w:t>1 360,0</w:t>
            </w:r>
          </w:p>
        </w:tc>
        <w:tc>
          <w:tcPr>
            <w:tcW w:w="1419" w:type="dxa"/>
            <w:shd w:val="clear" w:color="auto" w:fill="auto"/>
            <w:noWrap/>
            <w:vAlign w:val="bottom"/>
            <w:hideMark/>
          </w:tcPr>
          <w:p w14:paraId="71852BEE" w14:textId="77777777" w:rsidR="004C61FA" w:rsidRPr="004C61FA" w:rsidRDefault="004C61FA" w:rsidP="004C61FA">
            <w:pPr>
              <w:jc w:val="right"/>
            </w:pPr>
            <w:r w:rsidRPr="004C61FA">
              <w:t>1 360,0</w:t>
            </w:r>
          </w:p>
        </w:tc>
      </w:tr>
      <w:tr w:rsidR="004C61FA" w:rsidRPr="004C61FA" w14:paraId="14787A26" w14:textId="77777777" w:rsidTr="0099170E">
        <w:trPr>
          <w:trHeight w:val="20"/>
        </w:trPr>
        <w:tc>
          <w:tcPr>
            <w:tcW w:w="580" w:type="dxa"/>
            <w:shd w:val="clear" w:color="auto" w:fill="auto"/>
            <w:noWrap/>
            <w:vAlign w:val="bottom"/>
            <w:hideMark/>
          </w:tcPr>
          <w:p w14:paraId="3AD1225A" w14:textId="77777777" w:rsidR="004C61FA" w:rsidRPr="004C61FA" w:rsidRDefault="004C61FA" w:rsidP="004C61FA">
            <w:pPr>
              <w:jc w:val="right"/>
            </w:pPr>
            <w:r w:rsidRPr="004C61FA">
              <w:t> </w:t>
            </w:r>
          </w:p>
        </w:tc>
        <w:tc>
          <w:tcPr>
            <w:tcW w:w="6219" w:type="dxa"/>
            <w:shd w:val="clear" w:color="auto" w:fill="auto"/>
            <w:hideMark/>
          </w:tcPr>
          <w:p w14:paraId="041FB050"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EBBA9D4" w14:textId="77777777" w:rsidR="004C61FA" w:rsidRPr="004C61FA" w:rsidRDefault="004C61FA" w:rsidP="004C61FA">
            <w:pPr>
              <w:jc w:val="right"/>
            </w:pPr>
            <w:r w:rsidRPr="004C61FA">
              <w:t>925</w:t>
            </w:r>
          </w:p>
        </w:tc>
        <w:tc>
          <w:tcPr>
            <w:tcW w:w="600" w:type="dxa"/>
            <w:shd w:val="clear" w:color="auto" w:fill="auto"/>
            <w:noWrap/>
            <w:vAlign w:val="bottom"/>
            <w:hideMark/>
          </w:tcPr>
          <w:p w14:paraId="106F0FC5" w14:textId="77777777" w:rsidR="004C61FA" w:rsidRPr="004C61FA" w:rsidRDefault="004C61FA" w:rsidP="004C61FA">
            <w:pPr>
              <w:jc w:val="right"/>
            </w:pPr>
            <w:r w:rsidRPr="004C61FA">
              <w:t>11</w:t>
            </w:r>
          </w:p>
        </w:tc>
        <w:tc>
          <w:tcPr>
            <w:tcW w:w="560" w:type="dxa"/>
            <w:shd w:val="clear" w:color="auto" w:fill="auto"/>
            <w:noWrap/>
            <w:vAlign w:val="bottom"/>
            <w:hideMark/>
          </w:tcPr>
          <w:p w14:paraId="0FBCC5AC" w14:textId="77777777" w:rsidR="004C61FA" w:rsidRPr="004C61FA" w:rsidRDefault="004C61FA" w:rsidP="004C61FA">
            <w:pPr>
              <w:jc w:val="right"/>
            </w:pPr>
            <w:r w:rsidRPr="004C61FA">
              <w:t>03</w:t>
            </w:r>
          </w:p>
        </w:tc>
        <w:tc>
          <w:tcPr>
            <w:tcW w:w="1723" w:type="dxa"/>
            <w:shd w:val="clear" w:color="auto" w:fill="auto"/>
            <w:noWrap/>
            <w:vAlign w:val="bottom"/>
            <w:hideMark/>
          </w:tcPr>
          <w:p w14:paraId="57F80770"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142371E" w14:textId="77777777" w:rsidR="004C61FA" w:rsidRPr="004C61FA" w:rsidRDefault="004C61FA" w:rsidP="004C61FA">
            <w:pPr>
              <w:jc w:val="right"/>
            </w:pPr>
            <w:r w:rsidRPr="004C61FA">
              <w:t>600</w:t>
            </w:r>
          </w:p>
        </w:tc>
        <w:tc>
          <w:tcPr>
            <w:tcW w:w="1409" w:type="dxa"/>
            <w:shd w:val="clear" w:color="auto" w:fill="auto"/>
            <w:noWrap/>
            <w:vAlign w:val="bottom"/>
            <w:hideMark/>
          </w:tcPr>
          <w:p w14:paraId="44495529" w14:textId="77777777" w:rsidR="004C61FA" w:rsidRPr="004C61FA" w:rsidRDefault="004C61FA" w:rsidP="004C61FA">
            <w:pPr>
              <w:jc w:val="right"/>
            </w:pPr>
            <w:r w:rsidRPr="004C61FA">
              <w:t>1 360,0</w:t>
            </w:r>
          </w:p>
        </w:tc>
        <w:tc>
          <w:tcPr>
            <w:tcW w:w="1473" w:type="dxa"/>
            <w:shd w:val="clear" w:color="auto" w:fill="auto"/>
            <w:noWrap/>
            <w:vAlign w:val="bottom"/>
            <w:hideMark/>
          </w:tcPr>
          <w:p w14:paraId="4C54E8E0" w14:textId="77777777" w:rsidR="004C61FA" w:rsidRPr="004C61FA" w:rsidRDefault="004C61FA" w:rsidP="004C61FA">
            <w:pPr>
              <w:jc w:val="right"/>
            </w:pPr>
            <w:r w:rsidRPr="004C61FA">
              <w:t>1 360,0</w:t>
            </w:r>
          </w:p>
        </w:tc>
        <w:tc>
          <w:tcPr>
            <w:tcW w:w="1419" w:type="dxa"/>
            <w:shd w:val="clear" w:color="auto" w:fill="auto"/>
            <w:noWrap/>
            <w:vAlign w:val="bottom"/>
            <w:hideMark/>
          </w:tcPr>
          <w:p w14:paraId="7076B130" w14:textId="77777777" w:rsidR="004C61FA" w:rsidRPr="004C61FA" w:rsidRDefault="004C61FA" w:rsidP="004C61FA">
            <w:pPr>
              <w:jc w:val="right"/>
            </w:pPr>
            <w:r w:rsidRPr="004C61FA">
              <w:t>1 360,0</w:t>
            </w:r>
          </w:p>
        </w:tc>
      </w:tr>
      <w:tr w:rsidR="004C61FA" w:rsidRPr="004C61FA" w14:paraId="5868399F" w14:textId="77777777" w:rsidTr="0099170E">
        <w:trPr>
          <w:trHeight w:val="20"/>
        </w:trPr>
        <w:tc>
          <w:tcPr>
            <w:tcW w:w="580" w:type="dxa"/>
            <w:shd w:val="clear" w:color="auto" w:fill="auto"/>
            <w:noWrap/>
            <w:vAlign w:val="bottom"/>
            <w:hideMark/>
          </w:tcPr>
          <w:p w14:paraId="6CF2B315" w14:textId="77777777" w:rsidR="004C61FA" w:rsidRPr="004C61FA" w:rsidRDefault="004C61FA" w:rsidP="004C61FA">
            <w:pPr>
              <w:jc w:val="right"/>
            </w:pPr>
            <w:r w:rsidRPr="004C61FA">
              <w:t> </w:t>
            </w:r>
          </w:p>
        </w:tc>
        <w:tc>
          <w:tcPr>
            <w:tcW w:w="6219" w:type="dxa"/>
            <w:shd w:val="clear" w:color="auto" w:fill="auto"/>
            <w:hideMark/>
          </w:tcPr>
          <w:p w14:paraId="35CD1E12" w14:textId="77777777" w:rsidR="004C61FA" w:rsidRPr="004C61FA" w:rsidRDefault="004C61FA" w:rsidP="004C61FA">
            <w:r w:rsidRPr="004C61FA">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05" w:type="dxa"/>
            <w:shd w:val="clear" w:color="auto" w:fill="auto"/>
            <w:vAlign w:val="bottom"/>
            <w:hideMark/>
          </w:tcPr>
          <w:p w14:paraId="190772AE" w14:textId="77777777" w:rsidR="004C61FA" w:rsidRPr="004C61FA" w:rsidRDefault="004C61FA" w:rsidP="004C61FA">
            <w:pPr>
              <w:jc w:val="right"/>
            </w:pPr>
            <w:r w:rsidRPr="004C61FA">
              <w:t>925</w:t>
            </w:r>
          </w:p>
        </w:tc>
        <w:tc>
          <w:tcPr>
            <w:tcW w:w="600" w:type="dxa"/>
            <w:shd w:val="clear" w:color="auto" w:fill="auto"/>
            <w:noWrap/>
            <w:vAlign w:val="bottom"/>
            <w:hideMark/>
          </w:tcPr>
          <w:p w14:paraId="4DC74464" w14:textId="77777777" w:rsidR="004C61FA" w:rsidRPr="004C61FA" w:rsidRDefault="004C61FA" w:rsidP="004C61FA">
            <w:pPr>
              <w:jc w:val="right"/>
            </w:pPr>
            <w:r w:rsidRPr="004C61FA">
              <w:t>11</w:t>
            </w:r>
          </w:p>
        </w:tc>
        <w:tc>
          <w:tcPr>
            <w:tcW w:w="560" w:type="dxa"/>
            <w:shd w:val="clear" w:color="auto" w:fill="auto"/>
            <w:noWrap/>
            <w:vAlign w:val="bottom"/>
            <w:hideMark/>
          </w:tcPr>
          <w:p w14:paraId="70979F98" w14:textId="77777777" w:rsidR="004C61FA" w:rsidRPr="004C61FA" w:rsidRDefault="004C61FA" w:rsidP="004C61FA">
            <w:pPr>
              <w:jc w:val="right"/>
            </w:pPr>
            <w:r w:rsidRPr="004C61FA">
              <w:t>03</w:t>
            </w:r>
          </w:p>
        </w:tc>
        <w:tc>
          <w:tcPr>
            <w:tcW w:w="1723" w:type="dxa"/>
            <w:shd w:val="clear" w:color="auto" w:fill="auto"/>
            <w:noWrap/>
            <w:vAlign w:val="bottom"/>
            <w:hideMark/>
          </w:tcPr>
          <w:p w14:paraId="03D2804F" w14:textId="77777777" w:rsidR="004C61FA" w:rsidRPr="004C61FA" w:rsidRDefault="004C61FA" w:rsidP="004C61FA">
            <w:pPr>
              <w:jc w:val="right"/>
            </w:pPr>
            <w:r w:rsidRPr="004C61FA">
              <w:t>08 2 01 60740</w:t>
            </w:r>
          </w:p>
        </w:tc>
        <w:tc>
          <w:tcPr>
            <w:tcW w:w="576" w:type="dxa"/>
            <w:shd w:val="clear" w:color="auto" w:fill="auto"/>
            <w:noWrap/>
            <w:vAlign w:val="bottom"/>
            <w:hideMark/>
          </w:tcPr>
          <w:p w14:paraId="3D91145E" w14:textId="77777777" w:rsidR="004C61FA" w:rsidRPr="004C61FA" w:rsidRDefault="004C61FA" w:rsidP="004C61FA">
            <w:pPr>
              <w:jc w:val="right"/>
            </w:pPr>
            <w:r w:rsidRPr="004C61FA">
              <w:t> </w:t>
            </w:r>
          </w:p>
        </w:tc>
        <w:tc>
          <w:tcPr>
            <w:tcW w:w="1409" w:type="dxa"/>
            <w:shd w:val="clear" w:color="auto" w:fill="auto"/>
            <w:noWrap/>
            <w:vAlign w:val="bottom"/>
            <w:hideMark/>
          </w:tcPr>
          <w:p w14:paraId="01C7206F" w14:textId="77777777" w:rsidR="004C61FA" w:rsidRPr="004C61FA" w:rsidRDefault="004C61FA" w:rsidP="004C61FA">
            <w:pPr>
              <w:jc w:val="right"/>
            </w:pPr>
            <w:r w:rsidRPr="004C61FA">
              <w:t>140,7</w:t>
            </w:r>
          </w:p>
        </w:tc>
        <w:tc>
          <w:tcPr>
            <w:tcW w:w="1473" w:type="dxa"/>
            <w:shd w:val="clear" w:color="auto" w:fill="auto"/>
            <w:noWrap/>
            <w:vAlign w:val="bottom"/>
            <w:hideMark/>
          </w:tcPr>
          <w:p w14:paraId="4F340456" w14:textId="77777777" w:rsidR="004C61FA" w:rsidRPr="004C61FA" w:rsidRDefault="004C61FA" w:rsidP="004C61FA">
            <w:pPr>
              <w:jc w:val="right"/>
            </w:pPr>
            <w:r w:rsidRPr="004C61FA">
              <w:t>140,7</w:t>
            </w:r>
          </w:p>
        </w:tc>
        <w:tc>
          <w:tcPr>
            <w:tcW w:w="1419" w:type="dxa"/>
            <w:shd w:val="clear" w:color="auto" w:fill="auto"/>
            <w:noWrap/>
            <w:vAlign w:val="bottom"/>
            <w:hideMark/>
          </w:tcPr>
          <w:p w14:paraId="1997320F" w14:textId="77777777" w:rsidR="004C61FA" w:rsidRPr="004C61FA" w:rsidRDefault="004C61FA" w:rsidP="004C61FA">
            <w:pPr>
              <w:jc w:val="right"/>
            </w:pPr>
            <w:r w:rsidRPr="004C61FA">
              <w:t>140,7</w:t>
            </w:r>
          </w:p>
        </w:tc>
      </w:tr>
      <w:tr w:rsidR="004C61FA" w:rsidRPr="004C61FA" w14:paraId="6AB6EB36" w14:textId="77777777" w:rsidTr="0099170E">
        <w:trPr>
          <w:trHeight w:val="20"/>
        </w:trPr>
        <w:tc>
          <w:tcPr>
            <w:tcW w:w="580" w:type="dxa"/>
            <w:shd w:val="clear" w:color="auto" w:fill="auto"/>
            <w:noWrap/>
            <w:vAlign w:val="bottom"/>
            <w:hideMark/>
          </w:tcPr>
          <w:p w14:paraId="3177703D" w14:textId="77777777" w:rsidR="004C61FA" w:rsidRPr="004C61FA" w:rsidRDefault="004C61FA" w:rsidP="004C61FA">
            <w:pPr>
              <w:jc w:val="right"/>
            </w:pPr>
            <w:r w:rsidRPr="004C61FA">
              <w:t> </w:t>
            </w:r>
          </w:p>
        </w:tc>
        <w:tc>
          <w:tcPr>
            <w:tcW w:w="6219" w:type="dxa"/>
            <w:shd w:val="clear" w:color="auto" w:fill="auto"/>
            <w:hideMark/>
          </w:tcPr>
          <w:p w14:paraId="4E19A814"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951F1E3" w14:textId="77777777" w:rsidR="004C61FA" w:rsidRPr="004C61FA" w:rsidRDefault="004C61FA" w:rsidP="004C61FA">
            <w:pPr>
              <w:jc w:val="right"/>
            </w:pPr>
            <w:r w:rsidRPr="004C61FA">
              <w:t>925</w:t>
            </w:r>
          </w:p>
        </w:tc>
        <w:tc>
          <w:tcPr>
            <w:tcW w:w="600" w:type="dxa"/>
            <w:shd w:val="clear" w:color="auto" w:fill="auto"/>
            <w:noWrap/>
            <w:vAlign w:val="bottom"/>
            <w:hideMark/>
          </w:tcPr>
          <w:p w14:paraId="67B97D82" w14:textId="77777777" w:rsidR="004C61FA" w:rsidRPr="004C61FA" w:rsidRDefault="004C61FA" w:rsidP="004C61FA">
            <w:pPr>
              <w:jc w:val="right"/>
            </w:pPr>
            <w:r w:rsidRPr="004C61FA">
              <w:t>11</w:t>
            </w:r>
          </w:p>
        </w:tc>
        <w:tc>
          <w:tcPr>
            <w:tcW w:w="560" w:type="dxa"/>
            <w:shd w:val="clear" w:color="auto" w:fill="auto"/>
            <w:noWrap/>
            <w:vAlign w:val="bottom"/>
            <w:hideMark/>
          </w:tcPr>
          <w:p w14:paraId="5210E195" w14:textId="77777777" w:rsidR="004C61FA" w:rsidRPr="004C61FA" w:rsidRDefault="004C61FA" w:rsidP="004C61FA">
            <w:pPr>
              <w:jc w:val="right"/>
            </w:pPr>
            <w:r w:rsidRPr="004C61FA">
              <w:t>03</w:t>
            </w:r>
          </w:p>
        </w:tc>
        <w:tc>
          <w:tcPr>
            <w:tcW w:w="1723" w:type="dxa"/>
            <w:shd w:val="clear" w:color="auto" w:fill="auto"/>
            <w:noWrap/>
            <w:vAlign w:val="bottom"/>
            <w:hideMark/>
          </w:tcPr>
          <w:p w14:paraId="6CAAE68B" w14:textId="77777777" w:rsidR="004C61FA" w:rsidRPr="004C61FA" w:rsidRDefault="004C61FA" w:rsidP="004C61FA">
            <w:pPr>
              <w:jc w:val="right"/>
            </w:pPr>
            <w:r w:rsidRPr="004C61FA">
              <w:t>08 2 01 60740</w:t>
            </w:r>
          </w:p>
        </w:tc>
        <w:tc>
          <w:tcPr>
            <w:tcW w:w="576" w:type="dxa"/>
            <w:shd w:val="clear" w:color="auto" w:fill="auto"/>
            <w:noWrap/>
            <w:vAlign w:val="bottom"/>
            <w:hideMark/>
          </w:tcPr>
          <w:p w14:paraId="735B6565" w14:textId="77777777" w:rsidR="004C61FA" w:rsidRPr="004C61FA" w:rsidRDefault="004C61FA" w:rsidP="004C61FA">
            <w:pPr>
              <w:jc w:val="right"/>
            </w:pPr>
            <w:r w:rsidRPr="004C61FA">
              <w:t>600</w:t>
            </w:r>
          </w:p>
        </w:tc>
        <w:tc>
          <w:tcPr>
            <w:tcW w:w="1409" w:type="dxa"/>
            <w:shd w:val="clear" w:color="auto" w:fill="auto"/>
            <w:noWrap/>
            <w:vAlign w:val="bottom"/>
            <w:hideMark/>
          </w:tcPr>
          <w:p w14:paraId="144DBA1F" w14:textId="77777777" w:rsidR="004C61FA" w:rsidRPr="004C61FA" w:rsidRDefault="004C61FA" w:rsidP="004C61FA">
            <w:pPr>
              <w:jc w:val="right"/>
            </w:pPr>
            <w:r w:rsidRPr="004C61FA">
              <w:t>140,7</w:t>
            </w:r>
          </w:p>
        </w:tc>
        <w:tc>
          <w:tcPr>
            <w:tcW w:w="1473" w:type="dxa"/>
            <w:shd w:val="clear" w:color="auto" w:fill="auto"/>
            <w:noWrap/>
            <w:vAlign w:val="bottom"/>
            <w:hideMark/>
          </w:tcPr>
          <w:p w14:paraId="04E9F66E" w14:textId="77777777" w:rsidR="004C61FA" w:rsidRPr="004C61FA" w:rsidRDefault="004C61FA" w:rsidP="004C61FA">
            <w:pPr>
              <w:jc w:val="right"/>
            </w:pPr>
            <w:r w:rsidRPr="004C61FA">
              <w:t>140,7</w:t>
            </w:r>
          </w:p>
        </w:tc>
        <w:tc>
          <w:tcPr>
            <w:tcW w:w="1419" w:type="dxa"/>
            <w:shd w:val="clear" w:color="auto" w:fill="auto"/>
            <w:noWrap/>
            <w:vAlign w:val="bottom"/>
            <w:hideMark/>
          </w:tcPr>
          <w:p w14:paraId="1E9F9229" w14:textId="77777777" w:rsidR="004C61FA" w:rsidRPr="004C61FA" w:rsidRDefault="004C61FA" w:rsidP="004C61FA">
            <w:pPr>
              <w:jc w:val="right"/>
            </w:pPr>
            <w:r w:rsidRPr="004C61FA">
              <w:t>140,7</w:t>
            </w:r>
          </w:p>
        </w:tc>
      </w:tr>
      <w:tr w:rsidR="004C61FA" w:rsidRPr="004C61FA" w14:paraId="1EBFA385" w14:textId="77777777" w:rsidTr="0099170E">
        <w:trPr>
          <w:trHeight w:val="20"/>
        </w:trPr>
        <w:tc>
          <w:tcPr>
            <w:tcW w:w="580" w:type="dxa"/>
            <w:shd w:val="clear" w:color="auto" w:fill="auto"/>
            <w:noWrap/>
            <w:vAlign w:val="bottom"/>
            <w:hideMark/>
          </w:tcPr>
          <w:p w14:paraId="066A58ED" w14:textId="77777777" w:rsidR="004C61FA" w:rsidRPr="004C61FA" w:rsidRDefault="004C61FA" w:rsidP="004C61FA">
            <w:pPr>
              <w:jc w:val="right"/>
            </w:pPr>
            <w:r w:rsidRPr="004C61FA">
              <w:t> </w:t>
            </w:r>
          </w:p>
        </w:tc>
        <w:tc>
          <w:tcPr>
            <w:tcW w:w="6219" w:type="dxa"/>
            <w:shd w:val="clear" w:color="auto" w:fill="auto"/>
            <w:hideMark/>
          </w:tcPr>
          <w:p w14:paraId="38E23B90"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5A13D761" w14:textId="77777777" w:rsidR="004C61FA" w:rsidRPr="004C61FA" w:rsidRDefault="004C61FA" w:rsidP="004C61FA">
            <w:pPr>
              <w:jc w:val="right"/>
            </w:pPr>
            <w:r w:rsidRPr="004C61FA">
              <w:t>925</w:t>
            </w:r>
          </w:p>
        </w:tc>
        <w:tc>
          <w:tcPr>
            <w:tcW w:w="600" w:type="dxa"/>
            <w:shd w:val="clear" w:color="auto" w:fill="auto"/>
            <w:noWrap/>
            <w:vAlign w:val="bottom"/>
            <w:hideMark/>
          </w:tcPr>
          <w:p w14:paraId="463A9CCC" w14:textId="77777777" w:rsidR="004C61FA" w:rsidRPr="004C61FA" w:rsidRDefault="004C61FA" w:rsidP="004C61FA">
            <w:pPr>
              <w:jc w:val="right"/>
            </w:pPr>
            <w:r w:rsidRPr="004C61FA">
              <w:t>11</w:t>
            </w:r>
          </w:p>
        </w:tc>
        <w:tc>
          <w:tcPr>
            <w:tcW w:w="560" w:type="dxa"/>
            <w:shd w:val="clear" w:color="auto" w:fill="auto"/>
            <w:noWrap/>
            <w:vAlign w:val="bottom"/>
            <w:hideMark/>
          </w:tcPr>
          <w:p w14:paraId="519E21EA" w14:textId="77777777" w:rsidR="004C61FA" w:rsidRPr="004C61FA" w:rsidRDefault="004C61FA" w:rsidP="004C61FA">
            <w:pPr>
              <w:jc w:val="right"/>
            </w:pPr>
            <w:r w:rsidRPr="004C61FA">
              <w:t>03</w:t>
            </w:r>
          </w:p>
        </w:tc>
        <w:tc>
          <w:tcPr>
            <w:tcW w:w="1723" w:type="dxa"/>
            <w:shd w:val="clear" w:color="auto" w:fill="auto"/>
            <w:noWrap/>
            <w:vAlign w:val="bottom"/>
            <w:hideMark/>
          </w:tcPr>
          <w:p w14:paraId="3A87E5C0"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0A85C521" w14:textId="77777777" w:rsidR="004C61FA" w:rsidRPr="004C61FA" w:rsidRDefault="004C61FA" w:rsidP="004C61FA">
            <w:pPr>
              <w:jc w:val="right"/>
            </w:pPr>
            <w:r w:rsidRPr="004C61FA">
              <w:t> </w:t>
            </w:r>
          </w:p>
        </w:tc>
        <w:tc>
          <w:tcPr>
            <w:tcW w:w="1409" w:type="dxa"/>
            <w:shd w:val="clear" w:color="auto" w:fill="auto"/>
            <w:noWrap/>
            <w:vAlign w:val="bottom"/>
            <w:hideMark/>
          </w:tcPr>
          <w:p w14:paraId="48E83650" w14:textId="77777777" w:rsidR="004C61FA" w:rsidRPr="004C61FA" w:rsidRDefault="004C61FA" w:rsidP="004C61FA">
            <w:pPr>
              <w:jc w:val="right"/>
            </w:pPr>
            <w:r w:rsidRPr="004C61FA">
              <w:t>1 633,8</w:t>
            </w:r>
          </w:p>
        </w:tc>
        <w:tc>
          <w:tcPr>
            <w:tcW w:w="1473" w:type="dxa"/>
            <w:shd w:val="clear" w:color="auto" w:fill="auto"/>
            <w:noWrap/>
            <w:vAlign w:val="bottom"/>
            <w:hideMark/>
          </w:tcPr>
          <w:p w14:paraId="0F78852A" w14:textId="77777777" w:rsidR="004C61FA" w:rsidRPr="004C61FA" w:rsidRDefault="004C61FA" w:rsidP="004C61FA">
            <w:pPr>
              <w:jc w:val="right"/>
            </w:pPr>
            <w:r w:rsidRPr="004C61FA">
              <w:t>3 644,0</w:t>
            </w:r>
          </w:p>
        </w:tc>
        <w:tc>
          <w:tcPr>
            <w:tcW w:w="1419" w:type="dxa"/>
            <w:shd w:val="clear" w:color="auto" w:fill="auto"/>
            <w:noWrap/>
            <w:vAlign w:val="bottom"/>
            <w:hideMark/>
          </w:tcPr>
          <w:p w14:paraId="1D995787" w14:textId="77777777" w:rsidR="004C61FA" w:rsidRPr="004C61FA" w:rsidRDefault="004C61FA" w:rsidP="004C61FA">
            <w:pPr>
              <w:jc w:val="right"/>
            </w:pPr>
            <w:r w:rsidRPr="004C61FA">
              <w:t>3 644,0</w:t>
            </w:r>
          </w:p>
        </w:tc>
      </w:tr>
      <w:tr w:rsidR="004C61FA" w:rsidRPr="004C61FA" w14:paraId="2C943BAB" w14:textId="77777777" w:rsidTr="0099170E">
        <w:trPr>
          <w:trHeight w:val="20"/>
        </w:trPr>
        <w:tc>
          <w:tcPr>
            <w:tcW w:w="580" w:type="dxa"/>
            <w:shd w:val="clear" w:color="auto" w:fill="auto"/>
            <w:noWrap/>
            <w:vAlign w:val="bottom"/>
            <w:hideMark/>
          </w:tcPr>
          <w:p w14:paraId="38F0F81D" w14:textId="77777777" w:rsidR="004C61FA" w:rsidRPr="004C61FA" w:rsidRDefault="004C61FA" w:rsidP="004C61FA">
            <w:pPr>
              <w:jc w:val="right"/>
            </w:pPr>
            <w:r w:rsidRPr="004C61FA">
              <w:t> </w:t>
            </w:r>
          </w:p>
        </w:tc>
        <w:tc>
          <w:tcPr>
            <w:tcW w:w="6219" w:type="dxa"/>
            <w:shd w:val="clear" w:color="000000" w:fill="FFFFFF"/>
            <w:hideMark/>
          </w:tcPr>
          <w:p w14:paraId="0F6B3F5D"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206A898F" w14:textId="77777777" w:rsidR="004C61FA" w:rsidRPr="004C61FA" w:rsidRDefault="004C61FA" w:rsidP="004C61FA">
            <w:pPr>
              <w:jc w:val="right"/>
            </w:pPr>
            <w:r w:rsidRPr="004C61FA">
              <w:t>925</w:t>
            </w:r>
          </w:p>
        </w:tc>
        <w:tc>
          <w:tcPr>
            <w:tcW w:w="600" w:type="dxa"/>
            <w:shd w:val="clear" w:color="000000" w:fill="FFFFFF"/>
            <w:noWrap/>
            <w:vAlign w:val="bottom"/>
            <w:hideMark/>
          </w:tcPr>
          <w:p w14:paraId="322C0453" w14:textId="77777777" w:rsidR="004C61FA" w:rsidRPr="004C61FA" w:rsidRDefault="004C61FA" w:rsidP="004C61FA">
            <w:pPr>
              <w:jc w:val="right"/>
            </w:pPr>
            <w:r w:rsidRPr="004C61FA">
              <w:t>11</w:t>
            </w:r>
          </w:p>
        </w:tc>
        <w:tc>
          <w:tcPr>
            <w:tcW w:w="560" w:type="dxa"/>
            <w:shd w:val="clear" w:color="000000" w:fill="FFFFFF"/>
            <w:noWrap/>
            <w:vAlign w:val="bottom"/>
            <w:hideMark/>
          </w:tcPr>
          <w:p w14:paraId="5DAEA1AB" w14:textId="77777777" w:rsidR="004C61FA" w:rsidRPr="004C61FA" w:rsidRDefault="004C61FA" w:rsidP="004C61FA">
            <w:pPr>
              <w:jc w:val="right"/>
            </w:pPr>
            <w:r w:rsidRPr="004C61FA">
              <w:t>03</w:t>
            </w:r>
          </w:p>
        </w:tc>
        <w:tc>
          <w:tcPr>
            <w:tcW w:w="1723" w:type="dxa"/>
            <w:shd w:val="clear" w:color="000000" w:fill="FFFFFF"/>
            <w:noWrap/>
            <w:vAlign w:val="bottom"/>
            <w:hideMark/>
          </w:tcPr>
          <w:p w14:paraId="0F7CFBD5"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48D5E4A2" w14:textId="77777777" w:rsidR="004C61FA" w:rsidRPr="004C61FA" w:rsidRDefault="004C61FA" w:rsidP="004C61FA">
            <w:pPr>
              <w:jc w:val="right"/>
            </w:pPr>
            <w:r w:rsidRPr="004C61FA">
              <w:t> </w:t>
            </w:r>
          </w:p>
        </w:tc>
        <w:tc>
          <w:tcPr>
            <w:tcW w:w="1409" w:type="dxa"/>
            <w:shd w:val="clear" w:color="auto" w:fill="auto"/>
            <w:noWrap/>
            <w:vAlign w:val="bottom"/>
            <w:hideMark/>
          </w:tcPr>
          <w:p w14:paraId="50B0F4EA" w14:textId="77777777" w:rsidR="004C61FA" w:rsidRPr="004C61FA" w:rsidRDefault="004C61FA" w:rsidP="004C61FA">
            <w:pPr>
              <w:jc w:val="right"/>
            </w:pPr>
            <w:r w:rsidRPr="004C61FA">
              <w:t>1 633,8</w:t>
            </w:r>
          </w:p>
        </w:tc>
        <w:tc>
          <w:tcPr>
            <w:tcW w:w="1473" w:type="dxa"/>
            <w:shd w:val="clear" w:color="auto" w:fill="auto"/>
            <w:noWrap/>
            <w:vAlign w:val="bottom"/>
            <w:hideMark/>
          </w:tcPr>
          <w:p w14:paraId="2FB09B96" w14:textId="77777777" w:rsidR="004C61FA" w:rsidRPr="004C61FA" w:rsidRDefault="004C61FA" w:rsidP="004C61FA">
            <w:pPr>
              <w:jc w:val="right"/>
            </w:pPr>
            <w:r w:rsidRPr="004C61FA">
              <w:t>3 644,0</w:t>
            </w:r>
          </w:p>
        </w:tc>
        <w:tc>
          <w:tcPr>
            <w:tcW w:w="1419" w:type="dxa"/>
            <w:shd w:val="clear" w:color="auto" w:fill="auto"/>
            <w:noWrap/>
            <w:vAlign w:val="bottom"/>
            <w:hideMark/>
          </w:tcPr>
          <w:p w14:paraId="254D9685" w14:textId="77777777" w:rsidR="004C61FA" w:rsidRPr="004C61FA" w:rsidRDefault="004C61FA" w:rsidP="004C61FA">
            <w:pPr>
              <w:jc w:val="right"/>
            </w:pPr>
            <w:r w:rsidRPr="004C61FA">
              <w:t>3 644,0</w:t>
            </w:r>
          </w:p>
        </w:tc>
      </w:tr>
      <w:tr w:rsidR="004C61FA" w:rsidRPr="004C61FA" w14:paraId="55EB731E" w14:textId="77777777" w:rsidTr="0099170E">
        <w:trPr>
          <w:trHeight w:val="20"/>
        </w:trPr>
        <w:tc>
          <w:tcPr>
            <w:tcW w:w="580" w:type="dxa"/>
            <w:shd w:val="clear" w:color="auto" w:fill="auto"/>
            <w:noWrap/>
            <w:vAlign w:val="bottom"/>
            <w:hideMark/>
          </w:tcPr>
          <w:p w14:paraId="4DC1D04F" w14:textId="77777777" w:rsidR="004C61FA" w:rsidRPr="004C61FA" w:rsidRDefault="004C61FA" w:rsidP="004C61FA">
            <w:pPr>
              <w:jc w:val="right"/>
            </w:pPr>
            <w:r w:rsidRPr="004C61FA">
              <w:t> </w:t>
            </w:r>
          </w:p>
        </w:tc>
        <w:tc>
          <w:tcPr>
            <w:tcW w:w="6219" w:type="dxa"/>
            <w:shd w:val="clear" w:color="000000" w:fill="FFFFFF"/>
            <w:hideMark/>
          </w:tcPr>
          <w:p w14:paraId="1F614197"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000000" w:fill="FFFFFF"/>
            <w:vAlign w:val="bottom"/>
            <w:hideMark/>
          </w:tcPr>
          <w:p w14:paraId="711DFDFE" w14:textId="77777777" w:rsidR="004C61FA" w:rsidRPr="004C61FA" w:rsidRDefault="004C61FA" w:rsidP="004C61FA">
            <w:pPr>
              <w:jc w:val="right"/>
            </w:pPr>
            <w:r w:rsidRPr="004C61FA">
              <w:t>925</w:t>
            </w:r>
          </w:p>
        </w:tc>
        <w:tc>
          <w:tcPr>
            <w:tcW w:w="600" w:type="dxa"/>
            <w:shd w:val="clear" w:color="000000" w:fill="FFFFFF"/>
            <w:noWrap/>
            <w:vAlign w:val="bottom"/>
            <w:hideMark/>
          </w:tcPr>
          <w:p w14:paraId="26A5E5B2" w14:textId="77777777" w:rsidR="004C61FA" w:rsidRPr="004C61FA" w:rsidRDefault="004C61FA" w:rsidP="004C61FA">
            <w:pPr>
              <w:jc w:val="right"/>
            </w:pPr>
            <w:r w:rsidRPr="004C61FA">
              <w:t>11</w:t>
            </w:r>
          </w:p>
        </w:tc>
        <w:tc>
          <w:tcPr>
            <w:tcW w:w="560" w:type="dxa"/>
            <w:shd w:val="clear" w:color="000000" w:fill="FFFFFF"/>
            <w:noWrap/>
            <w:vAlign w:val="bottom"/>
            <w:hideMark/>
          </w:tcPr>
          <w:p w14:paraId="4569B136" w14:textId="77777777" w:rsidR="004C61FA" w:rsidRPr="004C61FA" w:rsidRDefault="004C61FA" w:rsidP="004C61FA">
            <w:pPr>
              <w:jc w:val="right"/>
            </w:pPr>
            <w:r w:rsidRPr="004C61FA">
              <w:t>03</w:t>
            </w:r>
          </w:p>
        </w:tc>
        <w:tc>
          <w:tcPr>
            <w:tcW w:w="1723" w:type="dxa"/>
            <w:shd w:val="clear" w:color="000000" w:fill="FFFFFF"/>
            <w:noWrap/>
            <w:vAlign w:val="bottom"/>
            <w:hideMark/>
          </w:tcPr>
          <w:p w14:paraId="02C02C67" w14:textId="77777777" w:rsidR="004C61FA" w:rsidRPr="004C61FA" w:rsidRDefault="004C61FA" w:rsidP="004C61FA">
            <w:pPr>
              <w:jc w:val="right"/>
            </w:pPr>
            <w:r w:rsidRPr="004C61FA">
              <w:t>14 2 01 00000</w:t>
            </w:r>
          </w:p>
        </w:tc>
        <w:tc>
          <w:tcPr>
            <w:tcW w:w="576" w:type="dxa"/>
            <w:shd w:val="clear" w:color="auto" w:fill="auto"/>
            <w:noWrap/>
            <w:vAlign w:val="bottom"/>
            <w:hideMark/>
          </w:tcPr>
          <w:p w14:paraId="21741F58" w14:textId="77777777" w:rsidR="004C61FA" w:rsidRPr="004C61FA" w:rsidRDefault="004C61FA" w:rsidP="004C61FA">
            <w:pPr>
              <w:jc w:val="right"/>
            </w:pPr>
            <w:r w:rsidRPr="004C61FA">
              <w:t> </w:t>
            </w:r>
          </w:p>
        </w:tc>
        <w:tc>
          <w:tcPr>
            <w:tcW w:w="1409" w:type="dxa"/>
            <w:shd w:val="clear" w:color="auto" w:fill="auto"/>
            <w:noWrap/>
            <w:vAlign w:val="bottom"/>
            <w:hideMark/>
          </w:tcPr>
          <w:p w14:paraId="7EE34816" w14:textId="77777777" w:rsidR="004C61FA" w:rsidRPr="004C61FA" w:rsidRDefault="004C61FA" w:rsidP="004C61FA">
            <w:pPr>
              <w:jc w:val="right"/>
            </w:pPr>
            <w:r w:rsidRPr="004C61FA">
              <w:t>1 633,8</w:t>
            </w:r>
          </w:p>
        </w:tc>
        <w:tc>
          <w:tcPr>
            <w:tcW w:w="1473" w:type="dxa"/>
            <w:shd w:val="clear" w:color="auto" w:fill="auto"/>
            <w:noWrap/>
            <w:vAlign w:val="bottom"/>
            <w:hideMark/>
          </w:tcPr>
          <w:p w14:paraId="70517205" w14:textId="77777777" w:rsidR="004C61FA" w:rsidRPr="004C61FA" w:rsidRDefault="004C61FA" w:rsidP="004C61FA">
            <w:pPr>
              <w:jc w:val="right"/>
            </w:pPr>
            <w:r w:rsidRPr="004C61FA">
              <w:t>3 644,0</w:t>
            </w:r>
          </w:p>
        </w:tc>
        <w:tc>
          <w:tcPr>
            <w:tcW w:w="1419" w:type="dxa"/>
            <w:shd w:val="clear" w:color="auto" w:fill="auto"/>
            <w:noWrap/>
            <w:vAlign w:val="bottom"/>
            <w:hideMark/>
          </w:tcPr>
          <w:p w14:paraId="7F9017BC" w14:textId="77777777" w:rsidR="004C61FA" w:rsidRPr="004C61FA" w:rsidRDefault="004C61FA" w:rsidP="004C61FA">
            <w:pPr>
              <w:jc w:val="right"/>
            </w:pPr>
            <w:r w:rsidRPr="004C61FA">
              <w:t>3 644,0</w:t>
            </w:r>
          </w:p>
        </w:tc>
      </w:tr>
      <w:tr w:rsidR="004C61FA" w:rsidRPr="004C61FA" w14:paraId="5FE4DBB5" w14:textId="77777777" w:rsidTr="0099170E">
        <w:trPr>
          <w:trHeight w:val="20"/>
        </w:trPr>
        <w:tc>
          <w:tcPr>
            <w:tcW w:w="580" w:type="dxa"/>
            <w:shd w:val="clear" w:color="auto" w:fill="auto"/>
            <w:noWrap/>
            <w:vAlign w:val="bottom"/>
            <w:hideMark/>
          </w:tcPr>
          <w:p w14:paraId="44AC2E6C" w14:textId="77777777" w:rsidR="004C61FA" w:rsidRPr="004C61FA" w:rsidRDefault="004C61FA" w:rsidP="004C61FA">
            <w:pPr>
              <w:jc w:val="right"/>
            </w:pPr>
            <w:r w:rsidRPr="004C61FA">
              <w:t> </w:t>
            </w:r>
          </w:p>
        </w:tc>
        <w:tc>
          <w:tcPr>
            <w:tcW w:w="6219" w:type="dxa"/>
            <w:shd w:val="clear" w:color="000000" w:fill="FFFFFF"/>
            <w:hideMark/>
          </w:tcPr>
          <w:p w14:paraId="1C7DCDFD" w14:textId="77777777" w:rsidR="004C61FA" w:rsidRPr="004C61FA" w:rsidRDefault="004C61FA" w:rsidP="004C61FA">
            <w:r w:rsidRPr="004C61FA">
              <w:t>Мероприятия по профилактике терроризма и экстремизма</w:t>
            </w:r>
          </w:p>
        </w:tc>
        <w:tc>
          <w:tcPr>
            <w:tcW w:w="605" w:type="dxa"/>
            <w:shd w:val="clear" w:color="000000" w:fill="FFFFFF"/>
            <w:vAlign w:val="bottom"/>
            <w:hideMark/>
          </w:tcPr>
          <w:p w14:paraId="215413D7" w14:textId="77777777" w:rsidR="004C61FA" w:rsidRPr="004C61FA" w:rsidRDefault="004C61FA" w:rsidP="004C61FA">
            <w:pPr>
              <w:jc w:val="right"/>
            </w:pPr>
            <w:r w:rsidRPr="004C61FA">
              <w:t>925</w:t>
            </w:r>
          </w:p>
        </w:tc>
        <w:tc>
          <w:tcPr>
            <w:tcW w:w="600" w:type="dxa"/>
            <w:shd w:val="clear" w:color="000000" w:fill="FFFFFF"/>
            <w:noWrap/>
            <w:vAlign w:val="bottom"/>
            <w:hideMark/>
          </w:tcPr>
          <w:p w14:paraId="3189EA09" w14:textId="77777777" w:rsidR="004C61FA" w:rsidRPr="004C61FA" w:rsidRDefault="004C61FA" w:rsidP="004C61FA">
            <w:pPr>
              <w:jc w:val="right"/>
            </w:pPr>
            <w:r w:rsidRPr="004C61FA">
              <w:t>11</w:t>
            </w:r>
          </w:p>
        </w:tc>
        <w:tc>
          <w:tcPr>
            <w:tcW w:w="560" w:type="dxa"/>
            <w:shd w:val="clear" w:color="000000" w:fill="FFFFFF"/>
            <w:noWrap/>
            <w:vAlign w:val="bottom"/>
            <w:hideMark/>
          </w:tcPr>
          <w:p w14:paraId="12E42753" w14:textId="77777777" w:rsidR="004C61FA" w:rsidRPr="004C61FA" w:rsidRDefault="004C61FA" w:rsidP="004C61FA">
            <w:pPr>
              <w:jc w:val="right"/>
            </w:pPr>
            <w:r w:rsidRPr="004C61FA">
              <w:t>03</w:t>
            </w:r>
          </w:p>
        </w:tc>
        <w:tc>
          <w:tcPr>
            <w:tcW w:w="1723" w:type="dxa"/>
            <w:shd w:val="clear" w:color="000000" w:fill="FFFFFF"/>
            <w:noWrap/>
            <w:vAlign w:val="bottom"/>
            <w:hideMark/>
          </w:tcPr>
          <w:p w14:paraId="55C55CA3"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0F7FCFFB" w14:textId="77777777" w:rsidR="004C61FA" w:rsidRPr="004C61FA" w:rsidRDefault="004C61FA" w:rsidP="004C61FA">
            <w:pPr>
              <w:jc w:val="right"/>
            </w:pPr>
            <w:r w:rsidRPr="004C61FA">
              <w:t> </w:t>
            </w:r>
          </w:p>
        </w:tc>
        <w:tc>
          <w:tcPr>
            <w:tcW w:w="1409" w:type="dxa"/>
            <w:shd w:val="clear" w:color="auto" w:fill="auto"/>
            <w:noWrap/>
            <w:vAlign w:val="bottom"/>
            <w:hideMark/>
          </w:tcPr>
          <w:p w14:paraId="355A7FD7" w14:textId="77777777" w:rsidR="004C61FA" w:rsidRPr="004C61FA" w:rsidRDefault="004C61FA" w:rsidP="004C61FA">
            <w:pPr>
              <w:jc w:val="right"/>
            </w:pPr>
            <w:r w:rsidRPr="004C61FA">
              <w:t>1 633,8</w:t>
            </w:r>
          </w:p>
        </w:tc>
        <w:tc>
          <w:tcPr>
            <w:tcW w:w="1473" w:type="dxa"/>
            <w:shd w:val="clear" w:color="auto" w:fill="auto"/>
            <w:noWrap/>
            <w:vAlign w:val="bottom"/>
            <w:hideMark/>
          </w:tcPr>
          <w:p w14:paraId="6BE722A9" w14:textId="77777777" w:rsidR="004C61FA" w:rsidRPr="004C61FA" w:rsidRDefault="004C61FA" w:rsidP="004C61FA">
            <w:pPr>
              <w:jc w:val="right"/>
            </w:pPr>
            <w:r w:rsidRPr="004C61FA">
              <w:t>3 644,0</w:t>
            </w:r>
          </w:p>
        </w:tc>
        <w:tc>
          <w:tcPr>
            <w:tcW w:w="1419" w:type="dxa"/>
            <w:shd w:val="clear" w:color="auto" w:fill="auto"/>
            <w:noWrap/>
            <w:vAlign w:val="bottom"/>
            <w:hideMark/>
          </w:tcPr>
          <w:p w14:paraId="1D299925" w14:textId="77777777" w:rsidR="004C61FA" w:rsidRPr="004C61FA" w:rsidRDefault="004C61FA" w:rsidP="004C61FA">
            <w:pPr>
              <w:jc w:val="right"/>
            </w:pPr>
            <w:r w:rsidRPr="004C61FA">
              <w:t>3 644,0</w:t>
            </w:r>
          </w:p>
        </w:tc>
      </w:tr>
      <w:tr w:rsidR="004C61FA" w:rsidRPr="004C61FA" w14:paraId="1A5D11E6" w14:textId="77777777" w:rsidTr="0099170E">
        <w:trPr>
          <w:trHeight w:val="20"/>
        </w:trPr>
        <w:tc>
          <w:tcPr>
            <w:tcW w:w="580" w:type="dxa"/>
            <w:shd w:val="clear" w:color="auto" w:fill="auto"/>
            <w:noWrap/>
            <w:vAlign w:val="bottom"/>
            <w:hideMark/>
          </w:tcPr>
          <w:p w14:paraId="69CDA297" w14:textId="77777777" w:rsidR="004C61FA" w:rsidRPr="004C61FA" w:rsidRDefault="004C61FA" w:rsidP="004C61FA">
            <w:pPr>
              <w:jc w:val="right"/>
            </w:pPr>
            <w:r w:rsidRPr="004C61FA">
              <w:t> </w:t>
            </w:r>
          </w:p>
        </w:tc>
        <w:tc>
          <w:tcPr>
            <w:tcW w:w="6219" w:type="dxa"/>
            <w:shd w:val="clear" w:color="000000" w:fill="FFFFFF"/>
            <w:hideMark/>
          </w:tcPr>
          <w:p w14:paraId="10E37405"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00E68C48" w14:textId="77777777" w:rsidR="004C61FA" w:rsidRPr="004C61FA" w:rsidRDefault="004C61FA" w:rsidP="004C61FA">
            <w:pPr>
              <w:jc w:val="right"/>
            </w:pPr>
            <w:r w:rsidRPr="004C61FA">
              <w:t>925</w:t>
            </w:r>
          </w:p>
        </w:tc>
        <w:tc>
          <w:tcPr>
            <w:tcW w:w="600" w:type="dxa"/>
            <w:shd w:val="clear" w:color="000000" w:fill="FFFFFF"/>
            <w:noWrap/>
            <w:vAlign w:val="bottom"/>
            <w:hideMark/>
          </w:tcPr>
          <w:p w14:paraId="27A05CEE" w14:textId="77777777" w:rsidR="004C61FA" w:rsidRPr="004C61FA" w:rsidRDefault="004C61FA" w:rsidP="004C61FA">
            <w:pPr>
              <w:jc w:val="right"/>
            </w:pPr>
            <w:r w:rsidRPr="004C61FA">
              <w:t>11</w:t>
            </w:r>
          </w:p>
        </w:tc>
        <w:tc>
          <w:tcPr>
            <w:tcW w:w="560" w:type="dxa"/>
            <w:shd w:val="clear" w:color="000000" w:fill="FFFFFF"/>
            <w:noWrap/>
            <w:vAlign w:val="bottom"/>
            <w:hideMark/>
          </w:tcPr>
          <w:p w14:paraId="4E19E7D5" w14:textId="77777777" w:rsidR="004C61FA" w:rsidRPr="004C61FA" w:rsidRDefault="004C61FA" w:rsidP="004C61FA">
            <w:pPr>
              <w:jc w:val="right"/>
            </w:pPr>
            <w:r w:rsidRPr="004C61FA">
              <w:t>03</w:t>
            </w:r>
          </w:p>
        </w:tc>
        <w:tc>
          <w:tcPr>
            <w:tcW w:w="1723" w:type="dxa"/>
            <w:shd w:val="clear" w:color="000000" w:fill="FFFFFF"/>
            <w:noWrap/>
            <w:vAlign w:val="bottom"/>
            <w:hideMark/>
          </w:tcPr>
          <w:p w14:paraId="52DFC5C2"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6DB290DF" w14:textId="77777777" w:rsidR="004C61FA" w:rsidRPr="004C61FA" w:rsidRDefault="004C61FA" w:rsidP="004C61FA">
            <w:pPr>
              <w:jc w:val="right"/>
            </w:pPr>
            <w:r w:rsidRPr="004C61FA">
              <w:t>600</w:t>
            </w:r>
          </w:p>
        </w:tc>
        <w:tc>
          <w:tcPr>
            <w:tcW w:w="1409" w:type="dxa"/>
            <w:shd w:val="clear" w:color="auto" w:fill="auto"/>
            <w:noWrap/>
            <w:vAlign w:val="bottom"/>
            <w:hideMark/>
          </w:tcPr>
          <w:p w14:paraId="766C9C57" w14:textId="77777777" w:rsidR="004C61FA" w:rsidRPr="004C61FA" w:rsidRDefault="004C61FA" w:rsidP="004C61FA">
            <w:pPr>
              <w:jc w:val="right"/>
            </w:pPr>
            <w:r w:rsidRPr="004C61FA">
              <w:t>1 633,8</w:t>
            </w:r>
          </w:p>
        </w:tc>
        <w:tc>
          <w:tcPr>
            <w:tcW w:w="1473" w:type="dxa"/>
            <w:shd w:val="clear" w:color="auto" w:fill="auto"/>
            <w:noWrap/>
            <w:vAlign w:val="bottom"/>
            <w:hideMark/>
          </w:tcPr>
          <w:p w14:paraId="3FB6B403" w14:textId="77777777" w:rsidR="004C61FA" w:rsidRPr="004C61FA" w:rsidRDefault="004C61FA" w:rsidP="004C61FA">
            <w:pPr>
              <w:jc w:val="right"/>
            </w:pPr>
            <w:r w:rsidRPr="004C61FA">
              <w:t>3 644,0</w:t>
            </w:r>
          </w:p>
        </w:tc>
        <w:tc>
          <w:tcPr>
            <w:tcW w:w="1419" w:type="dxa"/>
            <w:shd w:val="clear" w:color="auto" w:fill="auto"/>
            <w:noWrap/>
            <w:vAlign w:val="bottom"/>
            <w:hideMark/>
          </w:tcPr>
          <w:p w14:paraId="5F249B0C" w14:textId="77777777" w:rsidR="004C61FA" w:rsidRPr="004C61FA" w:rsidRDefault="004C61FA" w:rsidP="004C61FA">
            <w:pPr>
              <w:jc w:val="right"/>
            </w:pPr>
            <w:r w:rsidRPr="004C61FA">
              <w:t>3 644,0</w:t>
            </w:r>
          </w:p>
        </w:tc>
      </w:tr>
      <w:tr w:rsidR="004C61FA" w:rsidRPr="004C61FA" w14:paraId="770FAFB6" w14:textId="77777777" w:rsidTr="0099170E">
        <w:trPr>
          <w:trHeight w:val="20"/>
        </w:trPr>
        <w:tc>
          <w:tcPr>
            <w:tcW w:w="580" w:type="dxa"/>
            <w:shd w:val="clear" w:color="auto" w:fill="auto"/>
            <w:noWrap/>
            <w:vAlign w:val="bottom"/>
            <w:hideMark/>
          </w:tcPr>
          <w:p w14:paraId="7F8465AA" w14:textId="77777777" w:rsidR="004C61FA" w:rsidRPr="004C61FA" w:rsidRDefault="004C61FA" w:rsidP="004C61FA">
            <w:pPr>
              <w:jc w:val="right"/>
              <w:rPr>
                <w:b/>
                <w:bCs/>
              </w:rPr>
            </w:pPr>
            <w:r w:rsidRPr="004C61FA">
              <w:rPr>
                <w:b/>
                <w:bCs/>
              </w:rPr>
              <w:t>7.</w:t>
            </w:r>
          </w:p>
        </w:tc>
        <w:tc>
          <w:tcPr>
            <w:tcW w:w="6219" w:type="dxa"/>
            <w:shd w:val="clear" w:color="auto" w:fill="auto"/>
            <w:hideMark/>
          </w:tcPr>
          <w:p w14:paraId="153D250B" w14:textId="77777777" w:rsidR="004C61FA" w:rsidRPr="004C61FA" w:rsidRDefault="004C61FA" w:rsidP="004C61FA">
            <w:pPr>
              <w:rPr>
                <w:b/>
                <w:bCs/>
              </w:rPr>
            </w:pPr>
            <w:r w:rsidRPr="004C61FA">
              <w:rPr>
                <w:b/>
                <w:bCs/>
              </w:rPr>
              <w:t>Отдел культуры администрации муниципального образования Новокубанский район</w:t>
            </w:r>
          </w:p>
        </w:tc>
        <w:tc>
          <w:tcPr>
            <w:tcW w:w="605" w:type="dxa"/>
            <w:shd w:val="clear" w:color="auto" w:fill="auto"/>
            <w:vAlign w:val="bottom"/>
            <w:hideMark/>
          </w:tcPr>
          <w:p w14:paraId="65C2DB41" w14:textId="77777777" w:rsidR="004C61FA" w:rsidRPr="004C61FA" w:rsidRDefault="004C61FA" w:rsidP="004C61FA">
            <w:pPr>
              <w:jc w:val="right"/>
              <w:rPr>
                <w:b/>
                <w:bCs/>
              </w:rPr>
            </w:pPr>
            <w:r w:rsidRPr="004C61FA">
              <w:rPr>
                <w:b/>
                <w:bCs/>
              </w:rPr>
              <w:t>926</w:t>
            </w:r>
          </w:p>
        </w:tc>
        <w:tc>
          <w:tcPr>
            <w:tcW w:w="600" w:type="dxa"/>
            <w:shd w:val="clear" w:color="auto" w:fill="auto"/>
            <w:noWrap/>
            <w:vAlign w:val="bottom"/>
            <w:hideMark/>
          </w:tcPr>
          <w:p w14:paraId="7F6238A8"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76248262"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71AAE575"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44319D15"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3E6417E7" w14:textId="77777777" w:rsidR="004C61FA" w:rsidRPr="004C61FA" w:rsidRDefault="004C61FA" w:rsidP="004C61FA">
            <w:pPr>
              <w:jc w:val="right"/>
              <w:rPr>
                <w:b/>
                <w:bCs/>
              </w:rPr>
            </w:pPr>
            <w:r w:rsidRPr="004C61FA">
              <w:rPr>
                <w:b/>
                <w:bCs/>
              </w:rPr>
              <w:t>97 361,2</w:t>
            </w:r>
          </w:p>
        </w:tc>
        <w:tc>
          <w:tcPr>
            <w:tcW w:w="1473" w:type="dxa"/>
            <w:shd w:val="clear" w:color="auto" w:fill="auto"/>
            <w:noWrap/>
            <w:vAlign w:val="bottom"/>
            <w:hideMark/>
          </w:tcPr>
          <w:p w14:paraId="20F5DAA0" w14:textId="77777777" w:rsidR="004C61FA" w:rsidRPr="004C61FA" w:rsidRDefault="004C61FA" w:rsidP="004C61FA">
            <w:pPr>
              <w:jc w:val="right"/>
              <w:rPr>
                <w:b/>
                <w:bCs/>
              </w:rPr>
            </w:pPr>
            <w:r w:rsidRPr="004C61FA">
              <w:rPr>
                <w:b/>
                <w:bCs/>
              </w:rPr>
              <w:t>82 589,1</w:t>
            </w:r>
          </w:p>
        </w:tc>
        <w:tc>
          <w:tcPr>
            <w:tcW w:w="1419" w:type="dxa"/>
            <w:shd w:val="clear" w:color="auto" w:fill="auto"/>
            <w:noWrap/>
            <w:vAlign w:val="bottom"/>
            <w:hideMark/>
          </w:tcPr>
          <w:p w14:paraId="12D10093" w14:textId="77777777" w:rsidR="004C61FA" w:rsidRPr="004C61FA" w:rsidRDefault="004C61FA" w:rsidP="004C61FA">
            <w:pPr>
              <w:jc w:val="right"/>
              <w:rPr>
                <w:b/>
                <w:bCs/>
              </w:rPr>
            </w:pPr>
            <w:r w:rsidRPr="004C61FA">
              <w:rPr>
                <w:b/>
                <w:bCs/>
              </w:rPr>
              <w:t>78 752,1</w:t>
            </w:r>
          </w:p>
        </w:tc>
      </w:tr>
      <w:tr w:rsidR="004C61FA" w:rsidRPr="004C61FA" w14:paraId="1149B113" w14:textId="77777777" w:rsidTr="0099170E">
        <w:trPr>
          <w:trHeight w:val="20"/>
        </w:trPr>
        <w:tc>
          <w:tcPr>
            <w:tcW w:w="580" w:type="dxa"/>
            <w:shd w:val="clear" w:color="auto" w:fill="auto"/>
            <w:noWrap/>
            <w:vAlign w:val="bottom"/>
            <w:hideMark/>
          </w:tcPr>
          <w:p w14:paraId="2FD4CEA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209C2E7"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1B86DBA8" w14:textId="77777777" w:rsidR="004C61FA" w:rsidRPr="004C61FA" w:rsidRDefault="004C61FA" w:rsidP="004C61FA">
            <w:pPr>
              <w:jc w:val="right"/>
            </w:pPr>
            <w:r w:rsidRPr="004C61FA">
              <w:t>926</w:t>
            </w:r>
          </w:p>
        </w:tc>
        <w:tc>
          <w:tcPr>
            <w:tcW w:w="600" w:type="dxa"/>
            <w:shd w:val="clear" w:color="auto" w:fill="auto"/>
            <w:noWrap/>
            <w:vAlign w:val="bottom"/>
            <w:hideMark/>
          </w:tcPr>
          <w:p w14:paraId="1FA5774D" w14:textId="77777777" w:rsidR="004C61FA" w:rsidRPr="004C61FA" w:rsidRDefault="004C61FA" w:rsidP="004C61FA">
            <w:pPr>
              <w:jc w:val="right"/>
            </w:pPr>
            <w:r w:rsidRPr="004C61FA">
              <w:t>01</w:t>
            </w:r>
          </w:p>
        </w:tc>
        <w:tc>
          <w:tcPr>
            <w:tcW w:w="560" w:type="dxa"/>
            <w:shd w:val="clear" w:color="auto" w:fill="auto"/>
            <w:noWrap/>
            <w:vAlign w:val="bottom"/>
            <w:hideMark/>
          </w:tcPr>
          <w:p w14:paraId="29DE9273" w14:textId="77777777" w:rsidR="004C61FA" w:rsidRPr="004C61FA" w:rsidRDefault="004C61FA" w:rsidP="004C61FA">
            <w:pPr>
              <w:jc w:val="right"/>
            </w:pPr>
            <w:r w:rsidRPr="004C61FA">
              <w:t>00</w:t>
            </w:r>
          </w:p>
        </w:tc>
        <w:tc>
          <w:tcPr>
            <w:tcW w:w="1723" w:type="dxa"/>
            <w:shd w:val="clear" w:color="auto" w:fill="auto"/>
            <w:noWrap/>
            <w:vAlign w:val="bottom"/>
            <w:hideMark/>
          </w:tcPr>
          <w:p w14:paraId="5AA51892"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0AAC8E3B"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18D92435" w14:textId="77777777" w:rsidR="004C61FA" w:rsidRPr="004C61FA" w:rsidRDefault="004C61FA" w:rsidP="004C61FA">
            <w:pPr>
              <w:jc w:val="right"/>
            </w:pPr>
            <w:r w:rsidRPr="004C61FA">
              <w:t>318,1</w:t>
            </w:r>
          </w:p>
        </w:tc>
        <w:tc>
          <w:tcPr>
            <w:tcW w:w="1473" w:type="dxa"/>
            <w:shd w:val="clear" w:color="auto" w:fill="auto"/>
            <w:noWrap/>
            <w:vAlign w:val="bottom"/>
            <w:hideMark/>
          </w:tcPr>
          <w:p w14:paraId="5D4ED6A0" w14:textId="77777777" w:rsidR="004C61FA" w:rsidRPr="004C61FA" w:rsidRDefault="004C61FA" w:rsidP="004C61FA">
            <w:pPr>
              <w:jc w:val="right"/>
            </w:pPr>
            <w:r w:rsidRPr="004C61FA">
              <w:t>162,1</w:t>
            </w:r>
          </w:p>
        </w:tc>
        <w:tc>
          <w:tcPr>
            <w:tcW w:w="1419" w:type="dxa"/>
            <w:shd w:val="clear" w:color="auto" w:fill="auto"/>
            <w:noWrap/>
            <w:vAlign w:val="bottom"/>
            <w:hideMark/>
          </w:tcPr>
          <w:p w14:paraId="348C9C01" w14:textId="77777777" w:rsidR="004C61FA" w:rsidRPr="004C61FA" w:rsidRDefault="004C61FA" w:rsidP="004C61FA">
            <w:pPr>
              <w:jc w:val="right"/>
            </w:pPr>
            <w:r w:rsidRPr="004C61FA">
              <w:t>162,1</w:t>
            </w:r>
          </w:p>
        </w:tc>
      </w:tr>
      <w:tr w:rsidR="004C61FA" w:rsidRPr="004C61FA" w14:paraId="648F387D" w14:textId="77777777" w:rsidTr="0099170E">
        <w:trPr>
          <w:trHeight w:val="20"/>
        </w:trPr>
        <w:tc>
          <w:tcPr>
            <w:tcW w:w="580" w:type="dxa"/>
            <w:shd w:val="clear" w:color="auto" w:fill="auto"/>
            <w:noWrap/>
            <w:vAlign w:val="bottom"/>
            <w:hideMark/>
          </w:tcPr>
          <w:p w14:paraId="531AF02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B7C0898" w14:textId="77777777" w:rsidR="004C61FA" w:rsidRPr="004C61FA" w:rsidRDefault="004C61FA" w:rsidP="004C61FA">
            <w:r w:rsidRPr="004C61FA">
              <w:t>Другие общегосударственные вопросы</w:t>
            </w:r>
          </w:p>
        </w:tc>
        <w:tc>
          <w:tcPr>
            <w:tcW w:w="605" w:type="dxa"/>
            <w:shd w:val="clear" w:color="auto" w:fill="auto"/>
            <w:vAlign w:val="bottom"/>
            <w:hideMark/>
          </w:tcPr>
          <w:p w14:paraId="706295CB" w14:textId="77777777" w:rsidR="004C61FA" w:rsidRPr="004C61FA" w:rsidRDefault="004C61FA" w:rsidP="004C61FA">
            <w:pPr>
              <w:jc w:val="right"/>
            </w:pPr>
            <w:r w:rsidRPr="004C61FA">
              <w:t>926</w:t>
            </w:r>
          </w:p>
        </w:tc>
        <w:tc>
          <w:tcPr>
            <w:tcW w:w="600" w:type="dxa"/>
            <w:shd w:val="clear" w:color="auto" w:fill="auto"/>
            <w:noWrap/>
            <w:vAlign w:val="bottom"/>
            <w:hideMark/>
          </w:tcPr>
          <w:p w14:paraId="11198024" w14:textId="77777777" w:rsidR="004C61FA" w:rsidRPr="004C61FA" w:rsidRDefault="004C61FA" w:rsidP="004C61FA">
            <w:pPr>
              <w:jc w:val="right"/>
            </w:pPr>
            <w:r w:rsidRPr="004C61FA">
              <w:t>01</w:t>
            </w:r>
          </w:p>
        </w:tc>
        <w:tc>
          <w:tcPr>
            <w:tcW w:w="560" w:type="dxa"/>
            <w:shd w:val="clear" w:color="auto" w:fill="auto"/>
            <w:noWrap/>
            <w:vAlign w:val="bottom"/>
            <w:hideMark/>
          </w:tcPr>
          <w:p w14:paraId="1A558E11" w14:textId="77777777" w:rsidR="004C61FA" w:rsidRPr="004C61FA" w:rsidRDefault="004C61FA" w:rsidP="004C61FA">
            <w:pPr>
              <w:jc w:val="right"/>
            </w:pPr>
            <w:r w:rsidRPr="004C61FA">
              <w:t>13</w:t>
            </w:r>
          </w:p>
        </w:tc>
        <w:tc>
          <w:tcPr>
            <w:tcW w:w="1723" w:type="dxa"/>
            <w:shd w:val="clear" w:color="auto" w:fill="auto"/>
            <w:noWrap/>
            <w:vAlign w:val="bottom"/>
            <w:hideMark/>
          </w:tcPr>
          <w:p w14:paraId="5F37E35D"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7E1A41AB"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505649FC" w14:textId="77777777" w:rsidR="004C61FA" w:rsidRPr="004C61FA" w:rsidRDefault="004C61FA" w:rsidP="004C61FA">
            <w:pPr>
              <w:jc w:val="right"/>
            </w:pPr>
            <w:r w:rsidRPr="004C61FA">
              <w:t>318,1</w:t>
            </w:r>
          </w:p>
        </w:tc>
        <w:tc>
          <w:tcPr>
            <w:tcW w:w="1473" w:type="dxa"/>
            <w:shd w:val="clear" w:color="auto" w:fill="auto"/>
            <w:noWrap/>
            <w:vAlign w:val="bottom"/>
            <w:hideMark/>
          </w:tcPr>
          <w:p w14:paraId="196134F9" w14:textId="77777777" w:rsidR="004C61FA" w:rsidRPr="004C61FA" w:rsidRDefault="004C61FA" w:rsidP="004C61FA">
            <w:pPr>
              <w:jc w:val="right"/>
            </w:pPr>
            <w:r w:rsidRPr="004C61FA">
              <w:t>162,1</w:t>
            </w:r>
          </w:p>
        </w:tc>
        <w:tc>
          <w:tcPr>
            <w:tcW w:w="1419" w:type="dxa"/>
            <w:shd w:val="clear" w:color="auto" w:fill="auto"/>
            <w:noWrap/>
            <w:vAlign w:val="bottom"/>
            <w:hideMark/>
          </w:tcPr>
          <w:p w14:paraId="4139E190" w14:textId="77777777" w:rsidR="004C61FA" w:rsidRPr="004C61FA" w:rsidRDefault="004C61FA" w:rsidP="004C61FA">
            <w:pPr>
              <w:jc w:val="right"/>
            </w:pPr>
            <w:r w:rsidRPr="004C61FA">
              <w:t>162,1</w:t>
            </w:r>
          </w:p>
        </w:tc>
      </w:tr>
      <w:tr w:rsidR="004C61FA" w:rsidRPr="004C61FA" w14:paraId="52DA8F76" w14:textId="77777777" w:rsidTr="0099170E">
        <w:trPr>
          <w:trHeight w:val="20"/>
        </w:trPr>
        <w:tc>
          <w:tcPr>
            <w:tcW w:w="580" w:type="dxa"/>
            <w:shd w:val="clear" w:color="auto" w:fill="auto"/>
            <w:noWrap/>
            <w:vAlign w:val="bottom"/>
            <w:hideMark/>
          </w:tcPr>
          <w:p w14:paraId="6576F1D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F27DA09" w14:textId="77777777" w:rsidR="004C61FA" w:rsidRPr="004C61FA" w:rsidRDefault="004C61FA" w:rsidP="004C61FA">
            <w:r w:rsidRPr="004C61F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000000" w:fill="FFFFFF"/>
            <w:vAlign w:val="bottom"/>
            <w:hideMark/>
          </w:tcPr>
          <w:p w14:paraId="56E44F74" w14:textId="77777777" w:rsidR="004C61FA" w:rsidRPr="004C61FA" w:rsidRDefault="004C61FA" w:rsidP="004C61FA">
            <w:pPr>
              <w:jc w:val="right"/>
            </w:pPr>
            <w:r w:rsidRPr="004C61FA">
              <w:t>926</w:t>
            </w:r>
          </w:p>
        </w:tc>
        <w:tc>
          <w:tcPr>
            <w:tcW w:w="600" w:type="dxa"/>
            <w:shd w:val="clear" w:color="000000" w:fill="FFFFFF"/>
            <w:noWrap/>
            <w:vAlign w:val="bottom"/>
            <w:hideMark/>
          </w:tcPr>
          <w:p w14:paraId="0FC8FA39" w14:textId="77777777" w:rsidR="004C61FA" w:rsidRPr="004C61FA" w:rsidRDefault="004C61FA" w:rsidP="004C61FA">
            <w:pPr>
              <w:jc w:val="right"/>
            </w:pPr>
            <w:r w:rsidRPr="004C61FA">
              <w:t>01</w:t>
            </w:r>
          </w:p>
        </w:tc>
        <w:tc>
          <w:tcPr>
            <w:tcW w:w="560" w:type="dxa"/>
            <w:shd w:val="clear" w:color="000000" w:fill="FFFFFF"/>
            <w:noWrap/>
            <w:vAlign w:val="bottom"/>
            <w:hideMark/>
          </w:tcPr>
          <w:p w14:paraId="2C341175" w14:textId="77777777" w:rsidR="004C61FA" w:rsidRPr="004C61FA" w:rsidRDefault="004C61FA" w:rsidP="004C61FA">
            <w:pPr>
              <w:jc w:val="right"/>
            </w:pPr>
            <w:r w:rsidRPr="004C61FA">
              <w:t>13</w:t>
            </w:r>
          </w:p>
        </w:tc>
        <w:tc>
          <w:tcPr>
            <w:tcW w:w="1723" w:type="dxa"/>
            <w:shd w:val="clear" w:color="000000" w:fill="FFFFFF"/>
            <w:noWrap/>
            <w:vAlign w:val="bottom"/>
            <w:hideMark/>
          </w:tcPr>
          <w:p w14:paraId="648E8A8C" w14:textId="77777777" w:rsidR="004C61FA" w:rsidRPr="004C61FA" w:rsidRDefault="004C61FA" w:rsidP="004C61FA">
            <w:pPr>
              <w:jc w:val="right"/>
            </w:pPr>
            <w:r w:rsidRPr="004C61FA">
              <w:t>13 0 00 00000</w:t>
            </w:r>
          </w:p>
        </w:tc>
        <w:tc>
          <w:tcPr>
            <w:tcW w:w="576" w:type="dxa"/>
            <w:shd w:val="clear" w:color="000000" w:fill="FFFFFF"/>
            <w:noWrap/>
            <w:vAlign w:val="bottom"/>
            <w:hideMark/>
          </w:tcPr>
          <w:p w14:paraId="4B65FCEB" w14:textId="77777777" w:rsidR="004C61FA" w:rsidRPr="004C61FA" w:rsidRDefault="004C61FA" w:rsidP="004C61FA">
            <w:pPr>
              <w:jc w:val="right"/>
            </w:pPr>
            <w:r w:rsidRPr="004C61FA">
              <w:t> </w:t>
            </w:r>
          </w:p>
        </w:tc>
        <w:tc>
          <w:tcPr>
            <w:tcW w:w="1409" w:type="dxa"/>
            <w:shd w:val="clear" w:color="auto" w:fill="auto"/>
            <w:noWrap/>
            <w:vAlign w:val="bottom"/>
            <w:hideMark/>
          </w:tcPr>
          <w:p w14:paraId="22A497F8" w14:textId="77777777" w:rsidR="004C61FA" w:rsidRPr="004C61FA" w:rsidRDefault="004C61FA" w:rsidP="004C61FA">
            <w:pPr>
              <w:jc w:val="right"/>
            </w:pPr>
            <w:r w:rsidRPr="004C61FA">
              <w:t>318,1</w:t>
            </w:r>
          </w:p>
        </w:tc>
        <w:tc>
          <w:tcPr>
            <w:tcW w:w="1473" w:type="dxa"/>
            <w:shd w:val="clear" w:color="auto" w:fill="auto"/>
            <w:noWrap/>
            <w:vAlign w:val="bottom"/>
            <w:hideMark/>
          </w:tcPr>
          <w:p w14:paraId="1F66BB58" w14:textId="77777777" w:rsidR="004C61FA" w:rsidRPr="004C61FA" w:rsidRDefault="004C61FA" w:rsidP="004C61FA">
            <w:pPr>
              <w:jc w:val="right"/>
            </w:pPr>
            <w:r w:rsidRPr="004C61FA">
              <w:t>162,1</w:t>
            </w:r>
          </w:p>
        </w:tc>
        <w:tc>
          <w:tcPr>
            <w:tcW w:w="1419" w:type="dxa"/>
            <w:shd w:val="clear" w:color="auto" w:fill="auto"/>
            <w:noWrap/>
            <w:vAlign w:val="bottom"/>
            <w:hideMark/>
          </w:tcPr>
          <w:p w14:paraId="432DE5ED" w14:textId="77777777" w:rsidR="004C61FA" w:rsidRPr="004C61FA" w:rsidRDefault="004C61FA" w:rsidP="004C61FA">
            <w:pPr>
              <w:jc w:val="right"/>
            </w:pPr>
            <w:r w:rsidRPr="004C61FA">
              <w:t>162,1</w:t>
            </w:r>
          </w:p>
        </w:tc>
      </w:tr>
      <w:tr w:rsidR="004C61FA" w:rsidRPr="004C61FA" w14:paraId="15AD4543" w14:textId="77777777" w:rsidTr="0099170E">
        <w:trPr>
          <w:trHeight w:val="20"/>
        </w:trPr>
        <w:tc>
          <w:tcPr>
            <w:tcW w:w="580" w:type="dxa"/>
            <w:shd w:val="clear" w:color="auto" w:fill="auto"/>
            <w:noWrap/>
            <w:vAlign w:val="bottom"/>
            <w:hideMark/>
          </w:tcPr>
          <w:p w14:paraId="25BE7DF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7F2DC8C"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5B03B7B5" w14:textId="77777777" w:rsidR="004C61FA" w:rsidRPr="004C61FA" w:rsidRDefault="004C61FA" w:rsidP="004C61FA">
            <w:pPr>
              <w:jc w:val="right"/>
            </w:pPr>
            <w:r w:rsidRPr="004C61FA">
              <w:t>926</w:t>
            </w:r>
          </w:p>
        </w:tc>
        <w:tc>
          <w:tcPr>
            <w:tcW w:w="600" w:type="dxa"/>
            <w:shd w:val="clear" w:color="000000" w:fill="FFFFFF"/>
            <w:noWrap/>
            <w:vAlign w:val="bottom"/>
            <w:hideMark/>
          </w:tcPr>
          <w:p w14:paraId="38AB7438" w14:textId="77777777" w:rsidR="004C61FA" w:rsidRPr="004C61FA" w:rsidRDefault="004C61FA" w:rsidP="004C61FA">
            <w:pPr>
              <w:jc w:val="right"/>
            </w:pPr>
            <w:r w:rsidRPr="004C61FA">
              <w:t>01</w:t>
            </w:r>
          </w:p>
        </w:tc>
        <w:tc>
          <w:tcPr>
            <w:tcW w:w="560" w:type="dxa"/>
            <w:shd w:val="clear" w:color="000000" w:fill="FFFFFF"/>
            <w:noWrap/>
            <w:vAlign w:val="bottom"/>
            <w:hideMark/>
          </w:tcPr>
          <w:p w14:paraId="24965D8A" w14:textId="77777777" w:rsidR="004C61FA" w:rsidRPr="004C61FA" w:rsidRDefault="004C61FA" w:rsidP="004C61FA">
            <w:pPr>
              <w:jc w:val="right"/>
            </w:pPr>
            <w:r w:rsidRPr="004C61FA">
              <w:t>13</w:t>
            </w:r>
          </w:p>
        </w:tc>
        <w:tc>
          <w:tcPr>
            <w:tcW w:w="1723" w:type="dxa"/>
            <w:shd w:val="clear" w:color="000000" w:fill="FFFFFF"/>
            <w:noWrap/>
            <w:vAlign w:val="bottom"/>
            <w:hideMark/>
          </w:tcPr>
          <w:p w14:paraId="378F3EC4" w14:textId="77777777" w:rsidR="004C61FA" w:rsidRPr="004C61FA" w:rsidRDefault="004C61FA" w:rsidP="004C61FA">
            <w:pPr>
              <w:jc w:val="right"/>
            </w:pPr>
            <w:r w:rsidRPr="004C61FA">
              <w:t>13 2 00 00000</w:t>
            </w:r>
          </w:p>
        </w:tc>
        <w:tc>
          <w:tcPr>
            <w:tcW w:w="576" w:type="dxa"/>
            <w:shd w:val="clear" w:color="000000" w:fill="FFFFFF"/>
            <w:noWrap/>
            <w:vAlign w:val="bottom"/>
            <w:hideMark/>
          </w:tcPr>
          <w:p w14:paraId="0D67B18F" w14:textId="77777777" w:rsidR="004C61FA" w:rsidRPr="004C61FA" w:rsidRDefault="004C61FA" w:rsidP="004C61FA">
            <w:pPr>
              <w:jc w:val="right"/>
            </w:pPr>
            <w:r w:rsidRPr="004C61FA">
              <w:t> </w:t>
            </w:r>
          </w:p>
        </w:tc>
        <w:tc>
          <w:tcPr>
            <w:tcW w:w="1409" w:type="dxa"/>
            <w:shd w:val="clear" w:color="auto" w:fill="auto"/>
            <w:noWrap/>
            <w:vAlign w:val="bottom"/>
            <w:hideMark/>
          </w:tcPr>
          <w:p w14:paraId="5E1371F2" w14:textId="77777777" w:rsidR="004C61FA" w:rsidRPr="004C61FA" w:rsidRDefault="004C61FA" w:rsidP="004C61FA">
            <w:pPr>
              <w:jc w:val="right"/>
            </w:pPr>
            <w:r w:rsidRPr="004C61FA">
              <w:t>318,1</w:t>
            </w:r>
          </w:p>
        </w:tc>
        <w:tc>
          <w:tcPr>
            <w:tcW w:w="1473" w:type="dxa"/>
            <w:shd w:val="clear" w:color="auto" w:fill="auto"/>
            <w:noWrap/>
            <w:vAlign w:val="bottom"/>
            <w:hideMark/>
          </w:tcPr>
          <w:p w14:paraId="2B073731" w14:textId="77777777" w:rsidR="004C61FA" w:rsidRPr="004C61FA" w:rsidRDefault="004C61FA" w:rsidP="004C61FA">
            <w:pPr>
              <w:jc w:val="right"/>
            </w:pPr>
            <w:r w:rsidRPr="004C61FA">
              <w:t>162,1</w:t>
            </w:r>
          </w:p>
        </w:tc>
        <w:tc>
          <w:tcPr>
            <w:tcW w:w="1419" w:type="dxa"/>
            <w:shd w:val="clear" w:color="auto" w:fill="auto"/>
            <w:noWrap/>
            <w:vAlign w:val="bottom"/>
            <w:hideMark/>
          </w:tcPr>
          <w:p w14:paraId="4EDD2A51" w14:textId="77777777" w:rsidR="004C61FA" w:rsidRPr="004C61FA" w:rsidRDefault="004C61FA" w:rsidP="004C61FA">
            <w:pPr>
              <w:jc w:val="right"/>
            </w:pPr>
            <w:r w:rsidRPr="004C61FA">
              <w:t>162,1</w:t>
            </w:r>
          </w:p>
        </w:tc>
      </w:tr>
      <w:tr w:rsidR="004C61FA" w:rsidRPr="004C61FA" w14:paraId="409629DD" w14:textId="77777777" w:rsidTr="0099170E">
        <w:trPr>
          <w:trHeight w:val="20"/>
        </w:trPr>
        <w:tc>
          <w:tcPr>
            <w:tcW w:w="580" w:type="dxa"/>
            <w:shd w:val="clear" w:color="auto" w:fill="auto"/>
            <w:noWrap/>
            <w:vAlign w:val="bottom"/>
            <w:hideMark/>
          </w:tcPr>
          <w:p w14:paraId="3346DB0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04D8485" w14:textId="77777777" w:rsidR="004C61FA" w:rsidRPr="004C61FA" w:rsidRDefault="004C61FA" w:rsidP="004C61FA">
            <w:r w:rsidRPr="004C61FA">
              <w:t>Комплекс процессных мероприятий «Развитие информационно-телекоммуникационной инфраструктуры»</w:t>
            </w:r>
          </w:p>
        </w:tc>
        <w:tc>
          <w:tcPr>
            <w:tcW w:w="605" w:type="dxa"/>
            <w:shd w:val="clear" w:color="000000" w:fill="FFFFFF"/>
            <w:vAlign w:val="bottom"/>
            <w:hideMark/>
          </w:tcPr>
          <w:p w14:paraId="78E1A825" w14:textId="77777777" w:rsidR="004C61FA" w:rsidRPr="004C61FA" w:rsidRDefault="004C61FA" w:rsidP="004C61FA">
            <w:pPr>
              <w:jc w:val="right"/>
            </w:pPr>
            <w:r w:rsidRPr="004C61FA">
              <w:t>926</w:t>
            </w:r>
          </w:p>
        </w:tc>
        <w:tc>
          <w:tcPr>
            <w:tcW w:w="600" w:type="dxa"/>
            <w:shd w:val="clear" w:color="000000" w:fill="FFFFFF"/>
            <w:noWrap/>
            <w:vAlign w:val="bottom"/>
            <w:hideMark/>
          </w:tcPr>
          <w:p w14:paraId="03FC9EBD" w14:textId="77777777" w:rsidR="004C61FA" w:rsidRPr="004C61FA" w:rsidRDefault="004C61FA" w:rsidP="004C61FA">
            <w:pPr>
              <w:jc w:val="right"/>
            </w:pPr>
            <w:r w:rsidRPr="004C61FA">
              <w:t>01</w:t>
            </w:r>
          </w:p>
        </w:tc>
        <w:tc>
          <w:tcPr>
            <w:tcW w:w="560" w:type="dxa"/>
            <w:shd w:val="clear" w:color="000000" w:fill="FFFFFF"/>
            <w:noWrap/>
            <w:vAlign w:val="bottom"/>
            <w:hideMark/>
          </w:tcPr>
          <w:p w14:paraId="0D625F8D" w14:textId="77777777" w:rsidR="004C61FA" w:rsidRPr="004C61FA" w:rsidRDefault="004C61FA" w:rsidP="004C61FA">
            <w:pPr>
              <w:jc w:val="right"/>
            </w:pPr>
            <w:r w:rsidRPr="004C61FA">
              <w:t>13</w:t>
            </w:r>
          </w:p>
        </w:tc>
        <w:tc>
          <w:tcPr>
            <w:tcW w:w="1723" w:type="dxa"/>
            <w:shd w:val="clear" w:color="000000" w:fill="FFFFFF"/>
            <w:noWrap/>
            <w:vAlign w:val="bottom"/>
            <w:hideMark/>
          </w:tcPr>
          <w:p w14:paraId="11F8621E" w14:textId="77777777" w:rsidR="004C61FA" w:rsidRPr="004C61FA" w:rsidRDefault="004C61FA" w:rsidP="004C61FA">
            <w:pPr>
              <w:jc w:val="right"/>
            </w:pPr>
            <w:r w:rsidRPr="004C61FA">
              <w:t>13 2 01 00000</w:t>
            </w:r>
          </w:p>
        </w:tc>
        <w:tc>
          <w:tcPr>
            <w:tcW w:w="576" w:type="dxa"/>
            <w:shd w:val="clear" w:color="000000" w:fill="FFFFFF"/>
            <w:noWrap/>
            <w:vAlign w:val="bottom"/>
            <w:hideMark/>
          </w:tcPr>
          <w:p w14:paraId="00D8CDBA" w14:textId="77777777" w:rsidR="004C61FA" w:rsidRPr="004C61FA" w:rsidRDefault="004C61FA" w:rsidP="004C61FA">
            <w:pPr>
              <w:jc w:val="right"/>
            </w:pPr>
            <w:r w:rsidRPr="004C61FA">
              <w:t> </w:t>
            </w:r>
          </w:p>
        </w:tc>
        <w:tc>
          <w:tcPr>
            <w:tcW w:w="1409" w:type="dxa"/>
            <w:shd w:val="clear" w:color="auto" w:fill="auto"/>
            <w:noWrap/>
            <w:vAlign w:val="bottom"/>
            <w:hideMark/>
          </w:tcPr>
          <w:p w14:paraId="18590E39" w14:textId="77777777" w:rsidR="004C61FA" w:rsidRPr="004C61FA" w:rsidRDefault="004C61FA" w:rsidP="004C61FA">
            <w:pPr>
              <w:jc w:val="right"/>
            </w:pPr>
            <w:r w:rsidRPr="004C61FA">
              <w:t>318,1</w:t>
            </w:r>
          </w:p>
        </w:tc>
        <w:tc>
          <w:tcPr>
            <w:tcW w:w="1473" w:type="dxa"/>
            <w:shd w:val="clear" w:color="auto" w:fill="auto"/>
            <w:noWrap/>
            <w:vAlign w:val="bottom"/>
            <w:hideMark/>
          </w:tcPr>
          <w:p w14:paraId="2B835649" w14:textId="77777777" w:rsidR="004C61FA" w:rsidRPr="004C61FA" w:rsidRDefault="004C61FA" w:rsidP="004C61FA">
            <w:pPr>
              <w:jc w:val="right"/>
            </w:pPr>
            <w:r w:rsidRPr="004C61FA">
              <w:t>162,1</w:t>
            </w:r>
          </w:p>
        </w:tc>
        <w:tc>
          <w:tcPr>
            <w:tcW w:w="1419" w:type="dxa"/>
            <w:shd w:val="clear" w:color="auto" w:fill="auto"/>
            <w:noWrap/>
            <w:vAlign w:val="bottom"/>
            <w:hideMark/>
          </w:tcPr>
          <w:p w14:paraId="6891E8A0" w14:textId="77777777" w:rsidR="004C61FA" w:rsidRPr="004C61FA" w:rsidRDefault="004C61FA" w:rsidP="004C61FA">
            <w:pPr>
              <w:jc w:val="right"/>
            </w:pPr>
            <w:r w:rsidRPr="004C61FA">
              <w:t>162,1</w:t>
            </w:r>
          </w:p>
        </w:tc>
      </w:tr>
      <w:tr w:rsidR="004C61FA" w:rsidRPr="004C61FA" w14:paraId="2231C1B9" w14:textId="77777777" w:rsidTr="0099170E">
        <w:trPr>
          <w:trHeight w:val="20"/>
        </w:trPr>
        <w:tc>
          <w:tcPr>
            <w:tcW w:w="580" w:type="dxa"/>
            <w:shd w:val="clear" w:color="auto" w:fill="auto"/>
            <w:noWrap/>
            <w:vAlign w:val="bottom"/>
            <w:hideMark/>
          </w:tcPr>
          <w:p w14:paraId="5BD0DC7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6A60775" w14:textId="77777777" w:rsidR="004C61FA" w:rsidRPr="004C61FA" w:rsidRDefault="004C61FA" w:rsidP="004C61FA">
            <w:r w:rsidRPr="004C61FA">
              <w:t>Мероприятия по информатизации</w:t>
            </w:r>
          </w:p>
        </w:tc>
        <w:tc>
          <w:tcPr>
            <w:tcW w:w="605" w:type="dxa"/>
            <w:shd w:val="clear" w:color="000000" w:fill="FFFFFF"/>
            <w:vAlign w:val="bottom"/>
            <w:hideMark/>
          </w:tcPr>
          <w:p w14:paraId="5A7911FB" w14:textId="77777777" w:rsidR="004C61FA" w:rsidRPr="004C61FA" w:rsidRDefault="004C61FA" w:rsidP="004C61FA">
            <w:pPr>
              <w:jc w:val="right"/>
            </w:pPr>
            <w:r w:rsidRPr="004C61FA">
              <w:t>926</w:t>
            </w:r>
          </w:p>
        </w:tc>
        <w:tc>
          <w:tcPr>
            <w:tcW w:w="600" w:type="dxa"/>
            <w:shd w:val="clear" w:color="000000" w:fill="FFFFFF"/>
            <w:noWrap/>
            <w:vAlign w:val="bottom"/>
            <w:hideMark/>
          </w:tcPr>
          <w:p w14:paraId="71B3BB66" w14:textId="77777777" w:rsidR="004C61FA" w:rsidRPr="004C61FA" w:rsidRDefault="004C61FA" w:rsidP="004C61FA">
            <w:pPr>
              <w:jc w:val="right"/>
            </w:pPr>
            <w:r w:rsidRPr="004C61FA">
              <w:t>01</w:t>
            </w:r>
          </w:p>
        </w:tc>
        <w:tc>
          <w:tcPr>
            <w:tcW w:w="560" w:type="dxa"/>
            <w:shd w:val="clear" w:color="000000" w:fill="FFFFFF"/>
            <w:noWrap/>
            <w:vAlign w:val="bottom"/>
            <w:hideMark/>
          </w:tcPr>
          <w:p w14:paraId="17292381" w14:textId="77777777" w:rsidR="004C61FA" w:rsidRPr="004C61FA" w:rsidRDefault="004C61FA" w:rsidP="004C61FA">
            <w:pPr>
              <w:jc w:val="right"/>
            </w:pPr>
            <w:r w:rsidRPr="004C61FA">
              <w:t>13</w:t>
            </w:r>
          </w:p>
        </w:tc>
        <w:tc>
          <w:tcPr>
            <w:tcW w:w="1723" w:type="dxa"/>
            <w:shd w:val="clear" w:color="000000" w:fill="FFFFFF"/>
            <w:noWrap/>
            <w:vAlign w:val="bottom"/>
            <w:hideMark/>
          </w:tcPr>
          <w:p w14:paraId="2043D1A0"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64CD9EB8" w14:textId="77777777" w:rsidR="004C61FA" w:rsidRPr="004C61FA" w:rsidRDefault="004C61FA" w:rsidP="004C61FA">
            <w:pPr>
              <w:jc w:val="right"/>
            </w:pPr>
            <w:r w:rsidRPr="004C61FA">
              <w:t> </w:t>
            </w:r>
          </w:p>
        </w:tc>
        <w:tc>
          <w:tcPr>
            <w:tcW w:w="1409" w:type="dxa"/>
            <w:shd w:val="clear" w:color="auto" w:fill="auto"/>
            <w:noWrap/>
            <w:vAlign w:val="bottom"/>
            <w:hideMark/>
          </w:tcPr>
          <w:p w14:paraId="3F4EF081" w14:textId="77777777" w:rsidR="004C61FA" w:rsidRPr="004C61FA" w:rsidRDefault="004C61FA" w:rsidP="004C61FA">
            <w:pPr>
              <w:jc w:val="right"/>
            </w:pPr>
            <w:r w:rsidRPr="004C61FA">
              <w:t>318,1</w:t>
            </w:r>
          </w:p>
        </w:tc>
        <w:tc>
          <w:tcPr>
            <w:tcW w:w="1473" w:type="dxa"/>
            <w:shd w:val="clear" w:color="auto" w:fill="auto"/>
            <w:noWrap/>
            <w:vAlign w:val="bottom"/>
            <w:hideMark/>
          </w:tcPr>
          <w:p w14:paraId="526D61C6" w14:textId="77777777" w:rsidR="004C61FA" w:rsidRPr="004C61FA" w:rsidRDefault="004C61FA" w:rsidP="004C61FA">
            <w:pPr>
              <w:jc w:val="right"/>
            </w:pPr>
            <w:r w:rsidRPr="004C61FA">
              <w:t>162,1</w:t>
            </w:r>
          </w:p>
        </w:tc>
        <w:tc>
          <w:tcPr>
            <w:tcW w:w="1419" w:type="dxa"/>
            <w:shd w:val="clear" w:color="auto" w:fill="auto"/>
            <w:noWrap/>
            <w:vAlign w:val="bottom"/>
            <w:hideMark/>
          </w:tcPr>
          <w:p w14:paraId="494CCBC3" w14:textId="77777777" w:rsidR="004C61FA" w:rsidRPr="004C61FA" w:rsidRDefault="004C61FA" w:rsidP="004C61FA">
            <w:pPr>
              <w:jc w:val="right"/>
            </w:pPr>
            <w:r w:rsidRPr="004C61FA">
              <w:t>162,1</w:t>
            </w:r>
          </w:p>
        </w:tc>
      </w:tr>
      <w:tr w:rsidR="004C61FA" w:rsidRPr="004C61FA" w14:paraId="292B85D4" w14:textId="77777777" w:rsidTr="0099170E">
        <w:trPr>
          <w:trHeight w:val="20"/>
        </w:trPr>
        <w:tc>
          <w:tcPr>
            <w:tcW w:w="580" w:type="dxa"/>
            <w:shd w:val="clear" w:color="auto" w:fill="auto"/>
            <w:noWrap/>
            <w:vAlign w:val="bottom"/>
            <w:hideMark/>
          </w:tcPr>
          <w:p w14:paraId="69E18D6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CFB89C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8E188D0" w14:textId="77777777" w:rsidR="004C61FA" w:rsidRPr="004C61FA" w:rsidRDefault="004C61FA" w:rsidP="004C61FA">
            <w:pPr>
              <w:jc w:val="right"/>
            </w:pPr>
            <w:r w:rsidRPr="004C61FA">
              <w:t>926</w:t>
            </w:r>
          </w:p>
        </w:tc>
        <w:tc>
          <w:tcPr>
            <w:tcW w:w="600" w:type="dxa"/>
            <w:shd w:val="clear" w:color="000000" w:fill="FFFFFF"/>
            <w:noWrap/>
            <w:vAlign w:val="bottom"/>
            <w:hideMark/>
          </w:tcPr>
          <w:p w14:paraId="6F4A4E27" w14:textId="77777777" w:rsidR="004C61FA" w:rsidRPr="004C61FA" w:rsidRDefault="004C61FA" w:rsidP="004C61FA">
            <w:pPr>
              <w:jc w:val="right"/>
            </w:pPr>
            <w:r w:rsidRPr="004C61FA">
              <w:t>01</w:t>
            </w:r>
          </w:p>
        </w:tc>
        <w:tc>
          <w:tcPr>
            <w:tcW w:w="560" w:type="dxa"/>
            <w:shd w:val="clear" w:color="000000" w:fill="FFFFFF"/>
            <w:noWrap/>
            <w:vAlign w:val="bottom"/>
            <w:hideMark/>
          </w:tcPr>
          <w:p w14:paraId="10A53006" w14:textId="77777777" w:rsidR="004C61FA" w:rsidRPr="004C61FA" w:rsidRDefault="004C61FA" w:rsidP="004C61FA">
            <w:pPr>
              <w:jc w:val="right"/>
            </w:pPr>
            <w:r w:rsidRPr="004C61FA">
              <w:t>13</w:t>
            </w:r>
          </w:p>
        </w:tc>
        <w:tc>
          <w:tcPr>
            <w:tcW w:w="1723" w:type="dxa"/>
            <w:shd w:val="clear" w:color="000000" w:fill="FFFFFF"/>
            <w:noWrap/>
            <w:vAlign w:val="bottom"/>
            <w:hideMark/>
          </w:tcPr>
          <w:p w14:paraId="2C30016A" w14:textId="77777777" w:rsidR="004C61FA" w:rsidRPr="004C61FA" w:rsidRDefault="004C61FA" w:rsidP="004C61FA">
            <w:pPr>
              <w:jc w:val="right"/>
            </w:pPr>
            <w:r w:rsidRPr="004C61FA">
              <w:t>13 2 01 10080</w:t>
            </w:r>
          </w:p>
        </w:tc>
        <w:tc>
          <w:tcPr>
            <w:tcW w:w="576" w:type="dxa"/>
            <w:shd w:val="clear" w:color="000000" w:fill="FFFFFF"/>
            <w:noWrap/>
            <w:vAlign w:val="bottom"/>
            <w:hideMark/>
          </w:tcPr>
          <w:p w14:paraId="48B311EE" w14:textId="77777777" w:rsidR="004C61FA" w:rsidRPr="004C61FA" w:rsidRDefault="004C61FA" w:rsidP="004C61FA">
            <w:pPr>
              <w:jc w:val="right"/>
            </w:pPr>
            <w:r w:rsidRPr="004C61FA">
              <w:t>200</w:t>
            </w:r>
          </w:p>
        </w:tc>
        <w:tc>
          <w:tcPr>
            <w:tcW w:w="1409" w:type="dxa"/>
            <w:shd w:val="clear" w:color="auto" w:fill="auto"/>
            <w:noWrap/>
            <w:vAlign w:val="bottom"/>
            <w:hideMark/>
          </w:tcPr>
          <w:p w14:paraId="18C3A9CF" w14:textId="77777777" w:rsidR="004C61FA" w:rsidRPr="004C61FA" w:rsidRDefault="004C61FA" w:rsidP="004C61FA">
            <w:pPr>
              <w:jc w:val="right"/>
            </w:pPr>
            <w:r w:rsidRPr="004C61FA">
              <w:t>318,1</w:t>
            </w:r>
          </w:p>
        </w:tc>
        <w:tc>
          <w:tcPr>
            <w:tcW w:w="1473" w:type="dxa"/>
            <w:shd w:val="clear" w:color="auto" w:fill="auto"/>
            <w:noWrap/>
            <w:vAlign w:val="bottom"/>
            <w:hideMark/>
          </w:tcPr>
          <w:p w14:paraId="25563594" w14:textId="77777777" w:rsidR="004C61FA" w:rsidRPr="004C61FA" w:rsidRDefault="004C61FA" w:rsidP="004C61FA">
            <w:pPr>
              <w:jc w:val="right"/>
            </w:pPr>
            <w:r w:rsidRPr="004C61FA">
              <w:t>162,1</w:t>
            </w:r>
          </w:p>
        </w:tc>
        <w:tc>
          <w:tcPr>
            <w:tcW w:w="1419" w:type="dxa"/>
            <w:shd w:val="clear" w:color="auto" w:fill="auto"/>
            <w:noWrap/>
            <w:vAlign w:val="bottom"/>
            <w:hideMark/>
          </w:tcPr>
          <w:p w14:paraId="77523E43" w14:textId="77777777" w:rsidR="004C61FA" w:rsidRPr="004C61FA" w:rsidRDefault="004C61FA" w:rsidP="004C61FA">
            <w:pPr>
              <w:jc w:val="right"/>
            </w:pPr>
            <w:r w:rsidRPr="004C61FA">
              <w:t>162,1</w:t>
            </w:r>
          </w:p>
        </w:tc>
      </w:tr>
      <w:tr w:rsidR="004C61FA" w:rsidRPr="004C61FA" w14:paraId="40C06EFA" w14:textId="77777777" w:rsidTr="0099170E">
        <w:trPr>
          <w:trHeight w:val="20"/>
        </w:trPr>
        <w:tc>
          <w:tcPr>
            <w:tcW w:w="580" w:type="dxa"/>
            <w:shd w:val="clear" w:color="auto" w:fill="auto"/>
            <w:noWrap/>
            <w:vAlign w:val="bottom"/>
            <w:hideMark/>
          </w:tcPr>
          <w:p w14:paraId="05B9E8A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1F82A5" w14:textId="77777777" w:rsidR="004C61FA" w:rsidRPr="004C61FA" w:rsidRDefault="004C61FA" w:rsidP="004C61FA">
            <w:r w:rsidRPr="004C61FA">
              <w:t>Образование</w:t>
            </w:r>
          </w:p>
        </w:tc>
        <w:tc>
          <w:tcPr>
            <w:tcW w:w="605" w:type="dxa"/>
            <w:shd w:val="clear" w:color="auto" w:fill="auto"/>
            <w:vAlign w:val="bottom"/>
            <w:hideMark/>
          </w:tcPr>
          <w:p w14:paraId="7BE3D951" w14:textId="77777777" w:rsidR="004C61FA" w:rsidRPr="004C61FA" w:rsidRDefault="004C61FA" w:rsidP="004C61FA">
            <w:pPr>
              <w:jc w:val="right"/>
            </w:pPr>
            <w:r w:rsidRPr="004C61FA">
              <w:t>926</w:t>
            </w:r>
          </w:p>
        </w:tc>
        <w:tc>
          <w:tcPr>
            <w:tcW w:w="600" w:type="dxa"/>
            <w:shd w:val="clear" w:color="auto" w:fill="auto"/>
            <w:noWrap/>
            <w:vAlign w:val="bottom"/>
            <w:hideMark/>
          </w:tcPr>
          <w:p w14:paraId="6F14EF69" w14:textId="77777777" w:rsidR="004C61FA" w:rsidRPr="004C61FA" w:rsidRDefault="004C61FA" w:rsidP="004C61FA">
            <w:pPr>
              <w:jc w:val="right"/>
            </w:pPr>
            <w:r w:rsidRPr="004C61FA">
              <w:t>07</w:t>
            </w:r>
          </w:p>
        </w:tc>
        <w:tc>
          <w:tcPr>
            <w:tcW w:w="560" w:type="dxa"/>
            <w:shd w:val="clear" w:color="auto" w:fill="auto"/>
            <w:noWrap/>
            <w:vAlign w:val="bottom"/>
            <w:hideMark/>
          </w:tcPr>
          <w:p w14:paraId="11317A12" w14:textId="77777777" w:rsidR="004C61FA" w:rsidRPr="004C61FA" w:rsidRDefault="004C61FA" w:rsidP="004C61FA">
            <w:pPr>
              <w:jc w:val="right"/>
            </w:pPr>
            <w:r w:rsidRPr="004C61FA">
              <w:t>00</w:t>
            </w:r>
          </w:p>
        </w:tc>
        <w:tc>
          <w:tcPr>
            <w:tcW w:w="1723" w:type="dxa"/>
            <w:shd w:val="clear" w:color="auto" w:fill="auto"/>
            <w:noWrap/>
            <w:vAlign w:val="bottom"/>
            <w:hideMark/>
          </w:tcPr>
          <w:p w14:paraId="3224BFCF" w14:textId="77777777" w:rsidR="004C61FA" w:rsidRPr="004C61FA" w:rsidRDefault="004C61FA" w:rsidP="004C61FA">
            <w:pPr>
              <w:jc w:val="right"/>
            </w:pPr>
            <w:r w:rsidRPr="004C61FA">
              <w:t> </w:t>
            </w:r>
          </w:p>
        </w:tc>
        <w:tc>
          <w:tcPr>
            <w:tcW w:w="576" w:type="dxa"/>
            <w:shd w:val="clear" w:color="auto" w:fill="auto"/>
            <w:noWrap/>
            <w:vAlign w:val="bottom"/>
            <w:hideMark/>
          </w:tcPr>
          <w:p w14:paraId="46DF35AD" w14:textId="77777777" w:rsidR="004C61FA" w:rsidRPr="004C61FA" w:rsidRDefault="004C61FA" w:rsidP="004C61FA">
            <w:pPr>
              <w:jc w:val="right"/>
            </w:pPr>
            <w:r w:rsidRPr="004C61FA">
              <w:t> </w:t>
            </w:r>
          </w:p>
        </w:tc>
        <w:tc>
          <w:tcPr>
            <w:tcW w:w="1409" w:type="dxa"/>
            <w:shd w:val="clear" w:color="auto" w:fill="auto"/>
            <w:noWrap/>
            <w:vAlign w:val="bottom"/>
            <w:hideMark/>
          </w:tcPr>
          <w:p w14:paraId="7C1B00A4" w14:textId="77777777" w:rsidR="004C61FA" w:rsidRPr="004C61FA" w:rsidRDefault="004C61FA" w:rsidP="004C61FA">
            <w:pPr>
              <w:jc w:val="right"/>
            </w:pPr>
            <w:r w:rsidRPr="004C61FA">
              <w:t>64 966,5</w:t>
            </w:r>
          </w:p>
        </w:tc>
        <w:tc>
          <w:tcPr>
            <w:tcW w:w="1473" w:type="dxa"/>
            <w:shd w:val="clear" w:color="auto" w:fill="auto"/>
            <w:noWrap/>
            <w:vAlign w:val="bottom"/>
            <w:hideMark/>
          </w:tcPr>
          <w:p w14:paraId="32F488C4" w14:textId="77777777" w:rsidR="004C61FA" w:rsidRPr="004C61FA" w:rsidRDefault="004C61FA" w:rsidP="004C61FA">
            <w:pPr>
              <w:jc w:val="right"/>
            </w:pPr>
            <w:r w:rsidRPr="004C61FA">
              <w:t>55 584,6</w:t>
            </w:r>
          </w:p>
        </w:tc>
        <w:tc>
          <w:tcPr>
            <w:tcW w:w="1419" w:type="dxa"/>
            <w:shd w:val="clear" w:color="auto" w:fill="auto"/>
            <w:noWrap/>
            <w:vAlign w:val="bottom"/>
            <w:hideMark/>
          </w:tcPr>
          <w:p w14:paraId="6A2FA456" w14:textId="77777777" w:rsidR="004C61FA" w:rsidRPr="004C61FA" w:rsidRDefault="004C61FA" w:rsidP="004C61FA">
            <w:pPr>
              <w:jc w:val="right"/>
            </w:pPr>
            <w:r w:rsidRPr="004C61FA">
              <w:t>51 371,3</w:t>
            </w:r>
          </w:p>
        </w:tc>
      </w:tr>
      <w:tr w:rsidR="004C61FA" w:rsidRPr="004C61FA" w14:paraId="517F5ECA" w14:textId="77777777" w:rsidTr="0099170E">
        <w:trPr>
          <w:trHeight w:val="20"/>
        </w:trPr>
        <w:tc>
          <w:tcPr>
            <w:tcW w:w="580" w:type="dxa"/>
            <w:shd w:val="clear" w:color="auto" w:fill="auto"/>
            <w:noWrap/>
            <w:vAlign w:val="bottom"/>
            <w:hideMark/>
          </w:tcPr>
          <w:p w14:paraId="316E50B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01AC1BC" w14:textId="77777777" w:rsidR="004C61FA" w:rsidRPr="004C61FA" w:rsidRDefault="004C61FA" w:rsidP="004C61FA">
            <w:r w:rsidRPr="004C61FA">
              <w:t>Дополнительное образование детей</w:t>
            </w:r>
          </w:p>
        </w:tc>
        <w:tc>
          <w:tcPr>
            <w:tcW w:w="605" w:type="dxa"/>
            <w:shd w:val="clear" w:color="auto" w:fill="auto"/>
            <w:vAlign w:val="bottom"/>
            <w:hideMark/>
          </w:tcPr>
          <w:p w14:paraId="4D8739EA" w14:textId="77777777" w:rsidR="004C61FA" w:rsidRPr="004C61FA" w:rsidRDefault="004C61FA" w:rsidP="004C61FA">
            <w:pPr>
              <w:jc w:val="right"/>
            </w:pPr>
            <w:r w:rsidRPr="004C61FA">
              <w:t>926</w:t>
            </w:r>
          </w:p>
        </w:tc>
        <w:tc>
          <w:tcPr>
            <w:tcW w:w="600" w:type="dxa"/>
            <w:shd w:val="clear" w:color="auto" w:fill="auto"/>
            <w:noWrap/>
            <w:vAlign w:val="bottom"/>
            <w:hideMark/>
          </w:tcPr>
          <w:p w14:paraId="57C5A025" w14:textId="77777777" w:rsidR="004C61FA" w:rsidRPr="004C61FA" w:rsidRDefault="004C61FA" w:rsidP="004C61FA">
            <w:pPr>
              <w:jc w:val="right"/>
            </w:pPr>
            <w:r w:rsidRPr="004C61FA">
              <w:t>07</w:t>
            </w:r>
          </w:p>
        </w:tc>
        <w:tc>
          <w:tcPr>
            <w:tcW w:w="560" w:type="dxa"/>
            <w:shd w:val="clear" w:color="auto" w:fill="auto"/>
            <w:noWrap/>
            <w:vAlign w:val="bottom"/>
            <w:hideMark/>
          </w:tcPr>
          <w:p w14:paraId="539D98FC" w14:textId="77777777" w:rsidR="004C61FA" w:rsidRPr="004C61FA" w:rsidRDefault="004C61FA" w:rsidP="004C61FA">
            <w:pPr>
              <w:jc w:val="right"/>
            </w:pPr>
            <w:r w:rsidRPr="004C61FA">
              <w:t>03</w:t>
            </w:r>
          </w:p>
        </w:tc>
        <w:tc>
          <w:tcPr>
            <w:tcW w:w="1723" w:type="dxa"/>
            <w:shd w:val="clear" w:color="auto" w:fill="auto"/>
            <w:noWrap/>
            <w:vAlign w:val="bottom"/>
            <w:hideMark/>
          </w:tcPr>
          <w:p w14:paraId="6002EAD0" w14:textId="77777777" w:rsidR="004C61FA" w:rsidRPr="004C61FA" w:rsidRDefault="004C61FA" w:rsidP="004C61FA">
            <w:pPr>
              <w:jc w:val="right"/>
            </w:pPr>
            <w:r w:rsidRPr="004C61FA">
              <w:t> </w:t>
            </w:r>
          </w:p>
        </w:tc>
        <w:tc>
          <w:tcPr>
            <w:tcW w:w="576" w:type="dxa"/>
            <w:shd w:val="clear" w:color="auto" w:fill="auto"/>
            <w:noWrap/>
            <w:vAlign w:val="bottom"/>
            <w:hideMark/>
          </w:tcPr>
          <w:p w14:paraId="6AF723A6" w14:textId="77777777" w:rsidR="004C61FA" w:rsidRPr="004C61FA" w:rsidRDefault="004C61FA" w:rsidP="004C61FA">
            <w:pPr>
              <w:jc w:val="right"/>
            </w:pPr>
            <w:r w:rsidRPr="004C61FA">
              <w:t> </w:t>
            </w:r>
          </w:p>
        </w:tc>
        <w:tc>
          <w:tcPr>
            <w:tcW w:w="1409" w:type="dxa"/>
            <w:shd w:val="clear" w:color="auto" w:fill="auto"/>
            <w:noWrap/>
            <w:vAlign w:val="bottom"/>
            <w:hideMark/>
          </w:tcPr>
          <w:p w14:paraId="261F7B56" w14:textId="77777777" w:rsidR="004C61FA" w:rsidRPr="004C61FA" w:rsidRDefault="004C61FA" w:rsidP="004C61FA">
            <w:pPr>
              <w:jc w:val="right"/>
            </w:pPr>
            <w:r w:rsidRPr="004C61FA">
              <w:t>64 956,5</w:t>
            </w:r>
          </w:p>
        </w:tc>
        <w:tc>
          <w:tcPr>
            <w:tcW w:w="1473" w:type="dxa"/>
            <w:shd w:val="clear" w:color="auto" w:fill="auto"/>
            <w:noWrap/>
            <w:vAlign w:val="bottom"/>
            <w:hideMark/>
          </w:tcPr>
          <w:p w14:paraId="20CB589A" w14:textId="77777777" w:rsidR="004C61FA" w:rsidRPr="004C61FA" w:rsidRDefault="004C61FA" w:rsidP="004C61FA">
            <w:pPr>
              <w:jc w:val="right"/>
            </w:pPr>
            <w:r w:rsidRPr="004C61FA">
              <w:t>55 574,6</w:t>
            </w:r>
          </w:p>
        </w:tc>
        <w:tc>
          <w:tcPr>
            <w:tcW w:w="1419" w:type="dxa"/>
            <w:shd w:val="clear" w:color="auto" w:fill="auto"/>
            <w:noWrap/>
            <w:vAlign w:val="bottom"/>
            <w:hideMark/>
          </w:tcPr>
          <w:p w14:paraId="3412D4ED" w14:textId="77777777" w:rsidR="004C61FA" w:rsidRPr="004C61FA" w:rsidRDefault="004C61FA" w:rsidP="004C61FA">
            <w:pPr>
              <w:jc w:val="right"/>
            </w:pPr>
            <w:r w:rsidRPr="004C61FA">
              <w:t>51 361,3</w:t>
            </w:r>
          </w:p>
        </w:tc>
      </w:tr>
      <w:tr w:rsidR="004C61FA" w:rsidRPr="004C61FA" w14:paraId="24BD9EDE" w14:textId="77777777" w:rsidTr="0099170E">
        <w:trPr>
          <w:trHeight w:val="20"/>
        </w:trPr>
        <w:tc>
          <w:tcPr>
            <w:tcW w:w="580" w:type="dxa"/>
            <w:shd w:val="clear" w:color="auto" w:fill="auto"/>
            <w:noWrap/>
            <w:vAlign w:val="bottom"/>
            <w:hideMark/>
          </w:tcPr>
          <w:p w14:paraId="1E644B4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8A942E8"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60787CC5" w14:textId="77777777" w:rsidR="004C61FA" w:rsidRPr="004C61FA" w:rsidRDefault="004C61FA" w:rsidP="004C61FA">
            <w:pPr>
              <w:jc w:val="right"/>
            </w:pPr>
            <w:r w:rsidRPr="004C61FA">
              <w:t>926</w:t>
            </w:r>
          </w:p>
        </w:tc>
        <w:tc>
          <w:tcPr>
            <w:tcW w:w="600" w:type="dxa"/>
            <w:shd w:val="clear" w:color="000000" w:fill="FFFFFF"/>
            <w:noWrap/>
            <w:vAlign w:val="bottom"/>
            <w:hideMark/>
          </w:tcPr>
          <w:p w14:paraId="09577E24" w14:textId="77777777" w:rsidR="004C61FA" w:rsidRPr="004C61FA" w:rsidRDefault="004C61FA" w:rsidP="004C61FA">
            <w:pPr>
              <w:jc w:val="right"/>
            </w:pPr>
            <w:r w:rsidRPr="004C61FA">
              <w:t>07</w:t>
            </w:r>
          </w:p>
        </w:tc>
        <w:tc>
          <w:tcPr>
            <w:tcW w:w="560" w:type="dxa"/>
            <w:shd w:val="clear" w:color="000000" w:fill="FFFFFF"/>
            <w:noWrap/>
            <w:vAlign w:val="bottom"/>
            <w:hideMark/>
          </w:tcPr>
          <w:p w14:paraId="7C8EE61E" w14:textId="77777777" w:rsidR="004C61FA" w:rsidRPr="004C61FA" w:rsidRDefault="004C61FA" w:rsidP="004C61FA">
            <w:pPr>
              <w:jc w:val="right"/>
            </w:pPr>
            <w:r w:rsidRPr="004C61FA">
              <w:t>03</w:t>
            </w:r>
          </w:p>
        </w:tc>
        <w:tc>
          <w:tcPr>
            <w:tcW w:w="1723" w:type="dxa"/>
            <w:shd w:val="clear" w:color="000000" w:fill="FFFFFF"/>
            <w:noWrap/>
            <w:vAlign w:val="bottom"/>
            <w:hideMark/>
          </w:tcPr>
          <w:p w14:paraId="111F1233"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7009E765" w14:textId="77777777" w:rsidR="004C61FA" w:rsidRPr="004C61FA" w:rsidRDefault="004C61FA" w:rsidP="004C61FA">
            <w:pPr>
              <w:jc w:val="right"/>
            </w:pPr>
            <w:r w:rsidRPr="004C61FA">
              <w:t> </w:t>
            </w:r>
          </w:p>
        </w:tc>
        <w:tc>
          <w:tcPr>
            <w:tcW w:w="1409" w:type="dxa"/>
            <w:shd w:val="clear" w:color="auto" w:fill="auto"/>
            <w:noWrap/>
            <w:vAlign w:val="bottom"/>
            <w:hideMark/>
          </w:tcPr>
          <w:p w14:paraId="46FF08B9" w14:textId="77777777" w:rsidR="004C61FA" w:rsidRPr="004C61FA" w:rsidRDefault="004C61FA" w:rsidP="004C61FA">
            <w:pPr>
              <w:jc w:val="right"/>
            </w:pPr>
            <w:r w:rsidRPr="004C61FA">
              <w:t>100,0</w:t>
            </w:r>
          </w:p>
        </w:tc>
        <w:tc>
          <w:tcPr>
            <w:tcW w:w="1473" w:type="dxa"/>
            <w:shd w:val="clear" w:color="auto" w:fill="auto"/>
            <w:noWrap/>
            <w:vAlign w:val="bottom"/>
            <w:hideMark/>
          </w:tcPr>
          <w:p w14:paraId="40FE84F0" w14:textId="77777777" w:rsidR="004C61FA" w:rsidRPr="004C61FA" w:rsidRDefault="004C61FA" w:rsidP="004C61FA">
            <w:pPr>
              <w:jc w:val="right"/>
            </w:pPr>
            <w:r w:rsidRPr="004C61FA">
              <w:t>100,0</w:t>
            </w:r>
          </w:p>
        </w:tc>
        <w:tc>
          <w:tcPr>
            <w:tcW w:w="1419" w:type="dxa"/>
            <w:shd w:val="clear" w:color="auto" w:fill="auto"/>
            <w:noWrap/>
            <w:vAlign w:val="bottom"/>
            <w:hideMark/>
          </w:tcPr>
          <w:p w14:paraId="7F3EBBF5" w14:textId="77777777" w:rsidR="004C61FA" w:rsidRPr="004C61FA" w:rsidRDefault="004C61FA" w:rsidP="004C61FA">
            <w:pPr>
              <w:jc w:val="right"/>
            </w:pPr>
            <w:r w:rsidRPr="004C61FA">
              <w:t>100,0</w:t>
            </w:r>
          </w:p>
        </w:tc>
      </w:tr>
      <w:tr w:rsidR="004C61FA" w:rsidRPr="004C61FA" w14:paraId="51122FED" w14:textId="77777777" w:rsidTr="0099170E">
        <w:trPr>
          <w:trHeight w:val="20"/>
        </w:trPr>
        <w:tc>
          <w:tcPr>
            <w:tcW w:w="580" w:type="dxa"/>
            <w:shd w:val="clear" w:color="auto" w:fill="auto"/>
            <w:noWrap/>
            <w:vAlign w:val="bottom"/>
            <w:hideMark/>
          </w:tcPr>
          <w:p w14:paraId="19845DA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60A8414"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5C7998A7" w14:textId="77777777" w:rsidR="004C61FA" w:rsidRPr="004C61FA" w:rsidRDefault="004C61FA" w:rsidP="004C61FA">
            <w:pPr>
              <w:jc w:val="right"/>
            </w:pPr>
            <w:r w:rsidRPr="004C61FA">
              <w:t>926</w:t>
            </w:r>
          </w:p>
        </w:tc>
        <w:tc>
          <w:tcPr>
            <w:tcW w:w="600" w:type="dxa"/>
            <w:shd w:val="clear" w:color="000000" w:fill="FFFFFF"/>
            <w:noWrap/>
            <w:vAlign w:val="bottom"/>
            <w:hideMark/>
          </w:tcPr>
          <w:p w14:paraId="3FE23102" w14:textId="77777777" w:rsidR="004C61FA" w:rsidRPr="004C61FA" w:rsidRDefault="004C61FA" w:rsidP="004C61FA">
            <w:pPr>
              <w:jc w:val="right"/>
            </w:pPr>
            <w:r w:rsidRPr="004C61FA">
              <w:t>07</w:t>
            </w:r>
          </w:p>
        </w:tc>
        <w:tc>
          <w:tcPr>
            <w:tcW w:w="560" w:type="dxa"/>
            <w:shd w:val="clear" w:color="000000" w:fill="FFFFFF"/>
            <w:noWrap/>
            <w:vAlign w:val="bottom"/>
            <w:hideMark/>
          </w:tcPr>
          <w:p w14:paraId="637EFA9B" w14:textId="77777777" w:rsidR="004C61FA" w:rsidRPr="004C61FA" w:rsidRDefault="004C61FA" w:rsidP="004C61FA">
            <w:pPr>
              <w:jc w:val="right"/>
            </w:pPr>
            <w:r w:rsidRPr="004C61FA">
              <w:t>03</w:t>
            </w:r>
          </w:p>
        </w:tc>
        <w:tc>
          <w:tcPr>
            <w:tcW w:w="1723" w:type="dxa"/>
            <w:shd w:val="clear" w:color="000000" w:fill="FFFFFF"/>
            <w:noWrap/>
            <w:vAlign w:val="bottom"/>
            <w:hideMark/>
          </w:tcPr>
          <w:p w14:paraId="19610732"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3A5DB872" w14:textId="77777777" w:rsidR="004C61FA" w:rsidRPr="004C61FA" w:rsidRDefault="004C61FA" w:rsidP="004C61FA">
            <w:pPr>
              <w:jc w:val="right"/>
            </w:pPr>
            <w:r w:rsidRPr="004C61FA">
              <w:t> </w:t>
            </w:r>
          </w:p>
        </w:tc>
        <w:tc>
          <w:tcPr>
            <w:tcW w:w="1409" w:type="dxa"/>
            <w:shd w:val="clear" w:color="auto" w:fill="auto"/>
            <w:noWrap/>
            <w:vAlign w:val="bottom"/>
            <w:hideMark/>
          </w:tcPr>
          <w:p w14:paraId="3879B87E" w14:textId="77777777" w:rsidR="004C61FA" w:rsidRPr="004C61FA" w:rsidRDefault="004C61FA" w:rsidP="004C61FA">
            <w:pPr>
              <w:jc w:val="right"/>
            </w:pPr>
            <w:r w:rsidRPr="004C61FA">
              <w:t>100,0</w:t>
            </w:r>
          </w:p>
        </w:tc>
        <w:tc>
          <w:tcPr>
            <w:tcW w:w="1473" w:type="dxa"/>
            <w:shd w:val="clear" w:color="auto" w:fill="auto"/>
            <w:noWrap/>
            <w:vAlign w:val="bottom"/>
            <w:hideMark/>
          </w:tcPr>
          <w:p w14:paraId="30A793C3" w14:textId="77777777" w:rsidR="004C61FA" w:rsidRPr="004C61FA" w:rsidRDefault="004C61FA" w:rsidP="004C61FA">
            <w:pPr>
              <w:jc w:val="right"/>
            </w:pPr>
            <w:r w:rsidRPr="004C61FA">
              <w:t>100,0</w:t>
            </w:r>
          </w:p>
        </w:tc>
        <w:tc>
          <w:tcPr>
            <w:tcW w:w="1419" w:type="dxa"/>
            <w:shd w:val="clear" w:color="auto" w:fill="auto"/>
            <w:noWrap/>
            <w:vAlign w:val="bottom"/>
            <w:hideMark/>
          </w:tcPr>
          <w:p w14:paraId="27DC7F73" w14:textId="77777777" w:rsidR="004C61FA" w:rsidRPr="004C61FA" w:rsidRDefault="004C61FA" w:rsidP="004C61FA">
            <w:pPr>
              <w:jc w:val="right"/>
            </w:pPr>
            <w:r w:rsidRPr="004C61FA">
              <w:t>100,0</w:t>
            </w:r>
          </w:p>
        </w:tc>
      </w:tr>
      <w:tr w:rsidR="004C61FA" w:rsidRPr="004C61FA" w14:paraId="2B3D0363" w14:textId="77777777" w:rsidTr="0099170E">
        <w:trPr>
          <w:trHeight w:val="20"/>
        </w:trPr>
        <w:tc>
          <w:tcPr>
            <w:tcW w:w="580" w:type="dxa"/>
            <w:shd w:val="clear" w:color="auto" w:fill="auto"/>
            <w:noWrap/>
            <w:vAlign w:val="bottom"/>
            <w:hideMark/>
          </w:tcPr>
          <w:p w14:paraId="41C5661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CE9AB9C" w14:textId="77777777" w:rsidR="004C61FA" w:rsidRPr="004C61FA" w:rsidRDefault="004C61FA" w:rsidP="004C61FA">
            <w:r w:rsidRPr="004C61FA">
              <w:t>Комплекс процессных мероприятий «Организация и проведение мероприятий для одаренных детей»</w:t>
            </w:r>
          </w:p>
        </w:tc>
        <w:tc>
          <w:tcPr>
            <w:tcW w:w="605" w:type="dxa"/>
            <w:shd w:val="clear" w:color="000000" w:fill="FFFFFF"/>
            <w:vAlign w:val="bottom"/>
            <w:hideMark/>
          </w:tcPr>
          <w:p w14:paraId="3B696F2A" w14:textId="77777777" w:rsidR="004C61FA" w:rsidRPr="004C61FA" w:rsidRDefault="004C61FA" w:rsidP="004C61FA">
            <w:pPr>
              <w:jc w:val="right"/>
            </w:pPr>
            <w:r w:rsidRPr="004C61FA">
              <w:t>926</w:t>
            </w:r>
          </w:p>
        </w:tc>
        <w:tc>
          <w:tcPr>
            <w:tcW w:w="600" w:type="dxa"/>
            <w:shd w:val="clear" w:color="000000" w:fill="FFFFFF"/>
            <w:noWrap/>
            <w:vAlign w:val="bottom"/>
            <w:hideMark/>
          </w:tcPr>
          <w:p w14:paraId="56DA82E3" w14:textId="77777777" w:rsidR="004C61FA" w:rsidRPr="004C61FA" w:rsidRDefault="004C61FA" w:rsidP="004C61FA">
            <w:pPr>
              <w:jc w:val="right"/>
            </w:pPr>
            <w:r w:rsidRPr="004C61FA">
              <w:t>07</w:t>
            </w:r>
          </w:p>
        </w:tc>
        <w:tc>
          <w:tcPr>
            <w:tcW w:w="560" w:type="dxa"/>
            <w:shd w:val="clear" w:color="000000" w:fill="FFFFFF"/>
            <w:noWrap/>
            <w:vAlign w:val="bottom"/>
            <w:hideMark/>
          </w:tcPr>
          <w:p w14:paraId="17DC1622" w14:textId="77777777" w:rsidR="004C61FA" w:rsidRPr="004C61FA" w:rsidRDefault="004C61FA" w:rsidP="004C61FA">
            <w:pPr>
              <w:jc w:val="right"/>
            </w:pPr>
            <w:r w:rsidRPr="004C61FA">
              <w:t>03</w:t>
            </w:r>
          </w:p>
        </w:tc>
        <w:tc>
          <w:tcPr>
            <w:tcW w:w="1723" w:type="dxa"/>
            <w:shd w:val="clear" w:color="000000" w:fill="FFFFFF"/>
            <w:noWrap/>
            <w:vAlign w:val="bottom"/>
            <w:hideMark/>
          </w:tcPr>
          <w:p w14:paraId="7149DDC1" w14:textId="77777777" w:rsidR="004C61FA" w:rsidRPr="004C61FA" w:rsidRDefault="004C61FA" w:rsidP="004C61FA">
            <w:pPr>
              <w:jc w:val="right"/>
            </w:pPr>
            <w:r w:rsidRPr="004C61FA">
              <w:t>03 2 03 00000</w:t>
            </w:r>
          </w:p>
        </w:tc>
        <w:tc>
          <w:tcPr>
            <w:tcW w:w="576" w:type="dxa"/>
            <w:shd w:val="clear" w:color="000000" w:fill="FFFFFF"/>
            <w:noWrap/>
            <w:vAlign w:val="bottom"/>
            <w:hideMark/>
          </w:tcPr>
          <w:p w14:paraId="39CD394A" w14:textId="77777777" w:rsidR="004C61FA" w:rsidRPr="004C61FA" w:rsidRDefault="004C61FA" w:rsidP="004C61FA">
            <w:pPr>
              <w:jc w:val="right"/>
            </w:pPr>
            <w:r w:rsidRPr="004C61FA">
              <w:t> </w:t>
            </w:r>
          </w:p>
        </w:tc>
        <w:tc>
          <w:tcPr>
            <w:tcW w:w="1409" w:type="dxa"/>
            <w:shd w:val="clear" w:color="auto" w:fill="auto"/>
            <w:noWrap/>
            <w:vAlign w:val="bottom"/>
            <w:hideMark/>
          </w:tcPr>
          <w:p w14:paraId="111B8F3F" w14:textId="77777777" w:rsidR="004C61FA" w:rsidRPr="004C61FA" w:rsidRDefault="004C61FA" w:rsidP="004C61FA">
            <w:pPr>
              <w:jc w:val="right"/>
            </w:pPr>
            <w:r w:rsidRPr="004C61FA">
              <w:t>100,0</w:t>
            </w:r>
          </w:p>
        </w:tc>
        <w:tc>
          <w:tcPr>
            <w:tcW w:w="1473" w:type="dxa"/>
            <w:shd w:val="clear" w:color="auto" w:fill="auto"/>
            <w:noWrap/>
            <w:vAlign w:val="bottom"/>
            <w:hideMark/>
          </w:tcPr>
          <w:p w14:paraId="695322AD" w14:textId="77777777" w:rsidR="004C61FA" w:rsidRPr="004C61FA" w:rsidRDefault="004C61FA" w:rsidP="004C61FA">
            <w:pPr>
              <w:jc w:val="right"/>
            </w:pPr>
            <w:r w:rsidRPr="004C61FA">
              <w:t>100,0</w:t>
            </w:r>
          </w:p>
        </w:tc>
        <w:tc>
          <w:tcPr>
            <w:tcW w:w="1419" w:type="dxa"/>
            <w:shd w:val="clear" w:color="auto" w:fill="auto"/>
            <w:noWrap/>
            <w:vAlign w:val="bottom"/>
            <w:hideMark/>
          </w:tcPr>
          <w:p w14:paraId="356628EE" w14:textId="77777777" w:rsidR="004C61FA" w:rsidRPr="004C61FA" w:rsidRDefault="004C61FA" w:rsidP="004C61FA">
            <w:pPr>
              <w:jc w:val="right"/>
            </w:pPr>
            <w:r w:rsidRPr="004C61FA">
              <w:t>100,0</w:t>
            </w:r>
          </w:p>
        </w:tc>
      </w:tr>
      <w:tr w:rsidR="004C61FA" w:rsidRPr="004C61FA" w14:paraId="143FA377" w14:textId="77777777" w:rsidTr="0099170E">
        <w:trPr>
          <w:trHeight w:val="20"/>
        </w:trPr>
        <w:tc>
          <w:tcPr>
            <w:tcW w:w="580" w:type="dxa"/>
            <w:shd w:val="clear" w:color="auto" w:fill="auto"/>
            <w:noWrap/>
            <w:vAlign w:val="bottom"/>
            <w:hideMark/>
          </w:tcPr>
          <w:p w14:paraId="5EB7A70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68FD558"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«Дети Кубани»</w:t>
            </w:r>
          </w:p>
        </w:tc>
        <w:tc>
          <w:tcPr>
            <w:tcW w:w="605" w:type="dxa"/>
            <w:shd w:val="clear" w:color="000000" w:fill="FFFFFF"/>
            <w:vAlign w:val="bottom"/>
            <w:hideMark/>
          </w:tcPr>
          <w:p w14:paraId="16F858FA" w14:textId="77777777" w:rsidR="004C61FA" w:rsidRPr="004C61FA" w:rsidRDefault="004C61FA" w:rsidP="004C61FA">
            <w:pPr>
              <w:jc w:val="right"/>
            </w:pPr>
            <w:r w:rsidRPr="004C61FA">
              <w:t>926</w:t>
            </w:r>
          </w:p>
        </w:tc>
        <w:tc>
          <w:tcPr>
            <w:tcW w:w="600" w:type="dxa"/>
            <w:shd w:val="clear" w:color="000000" w:fill="FFFFFF"/>
            <w:noWrap/>
            <w:vAlign w:val="bottom"/>
            <w:hideMark/>
          </w:tcPr>
          <w:p w14:paraId="507A37A6" w14:textId="77777777" w:rsidR="004C61FA" w:rsidRPr="004C61FA" w:rsidRDefault="004C61FA" w:rsidP="004C61FA">
            <w:pPr>
              <w:jc w:val="right"/>
            </w:pPr>
            <w:r w:rsidRPr="004C61FA">
              <w:t>07</w:t>
            </w:r>
          </w:p>
        </w:tc>
        <w:tc>
          <w:tcPr>
            <w:tcW w:w="560" w:type="dxa"/>
            <w:shd w:val="clear" w:color="000000" w:fill="FFFFFF"/>
            <w:noWrap/>
            <w:vAlign w:val="bottom"/>
            <w:hideMark/>
          </w:tcPr>
          <w:p w14:paraId="7BB5CA6C" w14:textId="77777777" w:rsidR="004C61FA" w:rsidRPr="004C61FA" w:rsidRDefault="004C61FA" w:rsidP="004C61FA">
            <w:pPr>
              <w:jc w:val="right"/>
            </w:pPr>
            <w:r w:rsidRPr="004C61FA">
              <w:t>03</w:t>
            </w:r>
          </w:p>
        </w:tc>
        <w:tc>
          <w:tcPr>
            <w:tcW w:w="1723" w:type="dxa"/>
            <w:shd w:val="clear" w:color="000000" w:fill="FFFFFF"/>
            <w:noWrap/>
            <w:vAlign w:val="bottom"/>
            <w:hideMark/>
          </w:tcPr>
          <w:p w14:paraId="08237963" w14:textId="77777777" w:rsidR="004C61FA" w:rsidRPr="004C61FA" w:rsidRDefault="004C61FA" w:rsidP="004C61FA">
            <w:pPr>
              <w:jc w:val="right"/>
            </w:pPr>
            <w:r w:rsidRPr="004C61FA">
              <w:t>03 2 03 10250</w:t>
            </w:r>
          </w:p>
        </w:tc>
        <w:tc>
          <w:tcPr>
            <w:tcW w:w="576" w:type="dxa"/>
            <w:shd w:val="clear" w:color="000000" w:fill="FFFFFF"/>
            <w:noWrap/>
            <w:vAlign w:val="bottom"/>
            <w:hideMark/>
          </w:tcPr>
          <w:p w14:paraId="53F49106" w14:textId="77777777" w:rsidR="004C61FA" w:rsidRPr="004C61FA" w:rsidRDefault="004C61FA" w:rsidP="004C61FA">
            <w:pPr>
              <w:jc w:val="right"/>
            </w:pPr>
            <w:r w:rsidRPr="004C61FA">
              <w:t> </w:t>
            </w:r>
          </w:p>
        </w:tc>
        <w:tc>
          <w:tcPr>
            <w:tcW w:w="1409" w:type="dxa"/>
            <w:shd w:val="clear" w:color="auto" w:fill="auto"/>
            <w:noWrap/>
            <w:vAlign w:val="bottom"/>
            <w:hideMark/>
          </w:tcPr>
          <w:p w14:paraId="686C66A6" w14:textId="77777777" w:rsidR="004C61FA" w:rsidRPr="004C61FA" w:rsidRDefault="004C61FA" w:rsidP="004C61FA">
            <w:pPr>
              <w:jc w:val="right"/>
            </w:pPr>
            <w:r w:rsidRPr="004C61FA">
              <w:t>100,0</w:t>
            </w:r>
          </w:p>
        </w:tc>
        <w:tc>
          <w:tcPr>
            <w:tcW w:w="1473" w:type="dxa"/>
            <w:shd w:val="clear" w:color="auto" w:fill="auto"/>
            <w:noWrap/>
            <w:vAlign w:val="bottom"/>
            <w:hideMark/>
          </w:tcPr>
          <w:p w14:paraId="21AAD57C" w14:textId="77777777" w:rsidR="004C61FA" w:rsidRPr="004C61FA" w:rsidRDefault="004C61FA" w:rsidP="004C61FA">
            <w:pPr>
              <w:jc w:val="right"/>
            </w:pPr>
            <w:r w:rsidRPr="004C61FA">
              <w:t>100,0</w:t>
            </w:r>
          </w:p>
        </w:tc>
        <w:tc>
          <w:tcPr>
            <w:tcW w:w="1419" w:type="dxa"/>
            <w:shd w:val="clear" w:color="auto" w:fill="auto"/>
            <w:noWrap/>
            <w:vAlign w:val="bottom"/>
            <w:hideMark/>
          </w:tcPr>
          <w:p w14:paraId="31CCAE18" w14:textId="77777777" w:rsidR="004C61FA" w:rsidRPr="004C61FA" w:rsidRDefault="004C61FA" w:rsidP="004C61FA">
            <w:pPr>
              <w:jc w:val="right"/>
            </w:pPr>
            <w:r w:rsidRPr="004C61FA">
              <w:t>100,0</w:t>
            </w:r>
          </w:p>
        </w:tc>
      </w:tr>
      <w:tr w:rsidR="004C61FA" w:rsidRPr="004C61FA" w14:paraId="1FA08F84" w14:textId="77777777" w:rsidTr="0099170E">
        <w:trPr>
          <w:trHeight w:val="20"/>
        </w:trPr>
        <w:tc>
          <w:tcPr>
            <w:tcW w:w="580" w:type="dxa"/>
            <w:shd w:val="clear" w:color="auto" w:fill="auto"/>
            <w:noWrap/>
            <w:vAlign w:val="bottom"/>
            <w:hideMark/>
          </w:tcPr>
          <w:p w14:paraId="686ED06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E3E5795"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38B2F09B" w14:textId="77777777" w:rsidR="004C61FA" w:rsidRPr="004C61FA" w:rsidRDefault="004C61FA" w:rsidP="004C61FA">
            <w:pPr>
              <w:jc w:val="right"/>
            </w:pPr>
            <w:r w:rsidRPr="004C61FA">
              <w:t>926</w:t>
            </w:r>
          </w:p>
        </w:tc>
        <w:tc>
          <w:tcPr>
            <w:tcW w:w="600" w:type="dxa"/>
            <w:shd w:val="clear" w:color="000000" w:fill="FFFFFF"/>
            <w:noWrap/>
            <w:vAlign w:val="bottom"/>
            <w:hideMark/>
          </w:tcPr>
          <w:p w14:paraId="43C53F5A" w14:textId="77777777" w:rsidR="004C61FA" w:rsidRPr="004C61FA" w:rsidRDefault="004C61FA" w:rsidP="004C61FA">
            <w:pPr>
              <w:jc w:val="right"/>
            </w:pPr>
            <w:r w:rsidRPr="004C61FA">
              <w:t>07</w:t>
            </w:r>
          </w:p>
        </w:tc>
        <w:tc>
          <w:tcPr>
            <w:tcW w:w="560" w:type="dxa"/>
            <w:shd w:val="clear" w:color="000000" w:fill="FFFFFF"/>
            <w:noWrap/>
            <w:vAlign w:val="bottom"/>
            <w:hideMark/>
          </w:tcPr>
          <w:p w14:paraId="011C3FC2" w14:textId="77777777" w:rsidR="004C61FA" w:rsidRPr="004C61FA" w:rsidRDefault="004C61FA" w:rsidP="004C61FA">
            <w:pPr>
              <w:jc w:val="right"/>
            </w:pPr>
            <w:r w:rsidRPr="004C61FA">
              <w:t>03</w:t>
            </w:r>
          </w:p>
        </w:tc>
        <w:tc>
          <w:tcPr>
            <w:tcW w:w="1723" w:type="dxa"/>
            <w:shd w:val="clear" w:color="000000" w:fill="FFFFFF"/>
            <w:noWrap/>
            <w:vAlign w:val="bottom"/>
            <w:hideMark/>
          </w:tcPr>
          <w:p w14:paraId="33C6A3B5" w14:textId="77777777" w:rsidR="004C61FA" w:rsidRPr="004C61FA" w:rsidRDefault="004C61FA" w:rsidP="004C61FA">
            <w:pPr>
              <w:jc w:val="right"/>
            </w:pPr>
            <w:r w:rsidRPr="004C61FA">
              <w:t>03 2 03 10250</w:t>
            </w:r>
          </w:p>
        </w:tc>
        <w:tc>
          <w:tcPr>
            <w:tcW w:w="576" w:type="dxa"/>
            <w:shd w:val="clear" w:color="000000" w:fill="FFFFFF"/>
            <w:noWrap/>
            <w:vAlign w:val="bottom"/>
            <w:hideMark/>
          </w:tcPr>
          <w:p w14:paraId="6683335D" w14:textId="77777777" w:rsidR="004C61FA" w:rsidRPr="004C61FA" w:rsidRDefault="004C61FA" w:rsidP="004C61FA">
            <w:pPr>
              <w:jc w:val="right"/>
            </w:pPr>
            <w:r w:rsidRPr="004C61FA">
              <w:t>600</w:t>
            </w:r>
          </w:p>
        </w:tc>
        <w:tc>
          <w:tcPr>
            <w:tcW w:w="1409" w:type="dxa"/>
            <w:shd w:val="clear" w:color="auto" w:fill="auto"/>
            <w:noWrap/>
            <w:vAlign w:val="bottom"/>
            <w:hideMark/>
          </w:tcPr>
          <w:p w14:paraId="52566F9B" w14:textId="77777777" w:rsidR="004C61FA" w:rsidRPr="004C61FA" w:rsidRDefault="004C61FA" w:rsidP="004C61FA">
            <w:pPr>
              <w:jc w:val="right"/>
            </w:pPr>
            <w:r w:rsidRPr="004C61FA">
              <w:t>100,0</w:t>
            </w:r>
          </w:p>
        </w:tc>
        <w:tc>
          <w:tcPr>
            <w:tcW w:w="1473" w:type="dxa"/>
            <w:shd w:val="clear" w:color="auto" w:fill="auto"/>
            <w:noWrap/>
            <w:vAlign w:val="bottom"/>
            <w:hideMark/>
          </w:tcPr>
          <w:p w14:paraId="5904765B" w14:textId="77777777" w:rsidR="004C61FA" w:rsidRPr="004C61FA" w:rsidRDefault="004C61FA" w:rsidP="004C61FA">
            <w:pPr>
              <w:jc w:val="right"/>
            </w:pPr>
            <w:r w:rsidRPr="004C61FA">
              <w:t>100,0</w:t>
            </w:r>
          </w:p>
        </w:tc>
        <w:tc>
          <w:tcPr>
            <w:tcW w:w="1419" w:type="dxa"/>
            <w:shd w:val="clear" w:color="auto" w:fill="auto"/>
            <w:noWrap/>
            <w:vAlign w:val="bottom"/>
            <w:hideMark/>
          </w:tcPr>
          <w:p w14:paraId="1B3D743A" w14:textId="77777777" w:rsidR="004C61FA" w:rsidRPr="004C61FA" w:rsidRDefault="004C61FA" w:rsidP="004C61FA">
            <w:pPr>
              <w:jc w:val="right"/>
            </w:pPr>
            <w:r w:rsidRPr="004C61FA">
              <w:t>100,0</w:t>
            </w:r>
          </w:p>
        </w:tc>
      </w:tr>
      <w:tr w:rsidR="004C61FA" w:rsidRPr="004C61FA" w14:paraId="1F4C0110" w14:textId="77777777" w:rsidTr="0099170E">
        <w:trPr>
          <w:trHeight w:val="20"/>
        </w:trPr>
        <w:tc>
          <w:tcPr>
            <w:tcW w:w="580" w:type="dxa"/>
            <w:shd w:val="clear" w:color="auto" w:fill="auto"/>
            <w:noWrap/>
            <w:vAlign w:val="bottom"/>
            <w:hideMark/>
          </w:tcPr>
          <w:p w14:paraId="6DAE888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BB796A0"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2D1A6958" w14:textId="77777777" w:rsidR="004C61FA" w:rsidRPr="004C61FA" w:rsidRDefault="004C61FA" w:rsidP="004C61FA">
            <w:pPr>
              <w:jc w:val="right"/>
            </w:pPr>
            <w:r w:rsidRPr="004C61FA">
              <w:t>926</w:t>
            </w:r>
          </w:p>
        </w:tc>
        <w:tc>
          <w:tcPr>
            <w:tcW w:w="600" w:type="dxa"/>
            <w:shd w:val="clear" w:color="auto" w:fill="auto"/>
            <w:noWrap/>
            <w:vAlign w:val="bottom"/>
            <w:hideMark/>
          </w:tcPr>
          <w:p w14:paraId="69481A0D" w14:textId="77777777" w:rsidR="004C61FA" w:rsidRPr="004C61FA" w:rsidRDefault="004C61FA" w:rsidP="004C61FA">
            <w:pPr>
              <w:jc w:val="right"/>
            </w:pPr>
            <w:r w:rsidRPr="004C61FA">
              <w:t>07</w:t>
            </w:r>
          </w:p>
        </w:tc>
        <w:tc>
          <w:tcPr>
            <w:tcW w:w="560" w:type="dxa"/>
            <w:shd w:val="clear" w:color="auto" w:fill="auto"/>
            <w:noWrap/>
            <w:vAlign w:val="bottom"/>
            <w:hideMark/>
          </w:tcPr>
          <w:p w14:paraId="0E1C50B3" w14:textId="77777777" w:rsidR="004C61FA" w:rsidRPr="004C61FA" w:rsidRDefault="004C61FA" w:rsidP="004C61FA">
            <w:pPr>
              <w:jc w:val="right"/>
            </w:pPr>
            <w:r w:rsidRPr="004C61FA">
              <w:t>03</w:t>
            </w:r>
          </w:p>
        </w:tc>
        <w:tc>
          <w:tcPr>
            <w:tcW w:w="1723" w:type="dxa"/>
            <w:shd w:val="clear" w:color="auto" w:fill="auto"/>
            <w:noWrap/>
            <w:vAlign w:val="bottom"/>
            <w:hideMark/>
          </w:tcPr>
          <w:p w14:paraId="6F508CAF"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0032157B" w14:textId="77777777" w:rsidR="004C61FA" w:rsidRPr="004C61FA" w:rsidRDefault="004C61FA" w:rsidP="004C61FA">
            <w:pPr>
              <w:jc w:val="right"/>
            </w:pPr>
            <w:r w:rsidRPr="004C61FA">
              <w:t> </w:t>
            </w:r>
          </w:p>
        </w:tc>
        <w:tc>
          <w:tcPr>
            <w:tcW w:w="1409" w:type="dxa"/>
            <w:shd w:val="clear" w:color="auto" w:fill="auto"/>
            <w:noWrap/>
            <w:vAlign w:val="bottom"/>
            <w:hideMark/>
          </w:tcPr>
          <w:p w14:paraId="1C6EC58F" w14:textId="77777777" w:rsidR="004C61FA" w:rsidRPr="004C61FA" w:rsidRDefault="004C61FA" w:rsidP="004C61FA">
            <w:pPr>
              <w:jc w:val="right"/>
            </w:pPr>
            <w:r w:rsidRPr="004C61FA">
              <w:t>325,7</w:t>
            </w:r>
          </w:p>
        </w:tc>
        <w:tc>
          <w:tcPr>
            <w:tcW w:w="1473" w:type="dxa"/>
            <w:shd w:val="clear" w:color="auto" w:fill="auto"/>
            <w:noWrap/>
            <w:vAlign w:val="bottom"/>
            <w:hideMark/>
          </w:tcPr>
          <w:p w14:paraId="609DC96E" w14:textId="77777777" w:rsidR="004C61FA" w:rsidRPr="004C61FA" w:rsidRDefault="004C61FA" w:rsidP="004C61FA">
            <w:pPr>
              <w:jc w:val="right"/>
            </w:pPr>
            <w:r w:rsidRPr="004C61FA">
              <w:t>245,5</w:t>
            </w:r>
          </w:p>
        </w:tc>
        <w:tc>
          <w:tcPr>
            <w:tcW w:w="1419" w:type="dxa"/>
            <w:shd w:val="clear" w:color="auto" w:fill="auto"/>
            <w:noWrap/>
            <w:vAlign w:val="bottom"/>
            <w:hideMark/>
          </w:tcPr>
          <w:p w14:paraId="204557F4" w14:textId="77777777" w:rsidR="004C61FA" w:rsidRPr="004C61FA" w:rsidRDefault="004C61FA" w:rsidP="004C61FA">
            <w:pPr>
              <w:jc w:val="right"/>
            </w:pPr>
            <w:r w:rsidRPr="004C61FA">
              <w:t>221,1</w:t>
            </w:r>
          </w:p>
        </w:tc>
      </w:tr>
      <w:tr w:rsidR="004C61FA" w:rsidRPr="004C61FA" w14:paraId="6491502A" w14:textId="77777777" w:rsidTr="0099170E">
        <w:trPr>
          <w:trHeight w:val="20"/>
        </w:trPr>
        <w:tc>
          <w:tcPr>
            <w:tcW w:w="580" w:type="dxa"/>
            <w:shd w:val="clear" w:color="auto" w:fill="auto"/>
            <w:noWrap/>
            <w:vAlign w:val="bottom"/>
            <w:hideMark/>
          </w:tcPr>
          <w:p w14:paraId="41D178F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C1B41E7"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5CBBF30A" w14:textId="77777777" w:rsidR="004C61FA" w:rsidRPr="004C61FA" w:rsidRDefault="004C61FA" w:rsidP="004C61FA">
            <w:pPr>
              <w:jc w:val="right"/>
            </w:pPr>
            <w:r w:rsidRPr="004C61FA">
              <w:t>926</w:t>
            </w:r>
          </w:p>
        </w:tc>
        <w:tc>
          <w:tcPr>
            <w:tcW w:w="600" w:type="dxa"/>
            <w:shd w:val="clear" w:color="auto" w:fill="auto"/>
            <w:noWrap/>
            <w:vAlign w:val="bottom"/>
            <w:hideMark/>
          </w:tcPr>
          <w:p w14:paraId="3167A259" w14:textId="77777777" w:rsidR="004C61FA" w:rsidRPr="004C61FA" w:rsidRDefault="004C61FA" w:rsidP="004C61FA">
            <w:pPr>
              <w:jc w:val="right"/>
            </w:pPr>
            <w:r w:rsidRPr="004C61FA">
              <w:t>07</w:t>
            </w:r>
          </w:p>
        </w:tc>
        <w:tc>
          <w:tcPr>
            <w:tcW w:w="560" w:type="dxa"/>
            <w:shd w:val="clear" w:color="auto" w:fill="auto"/>
            <w:noWrap/>
            <w:vAlign w:val="bottom"/>
            <w:hideMark/>
          </w:tcPr>
          <w:p w14:paraId="6FCBF065" w14:textId="77777777" w:rsidR="004C61FA" w:rsidRPr="004C61FA" w:rsidRDefault="004C61FA" w:rsidP="004C61FA">
            <w:pPr>
              <w:jc w:val="right"/>
            </w:pPr>
            <w:r w:rsidRPr="004C61FA">
              <w:t>03</w:t>
            </w:r>
          </w:p>
        </w:tc>
        <w:tc>
          <w:tcPr>
            <w:tcW w:w="1723" w:type="dxa"/>
            <w:shd w:val="clear" w:color="auto" w:fill="auto"/>
            <w:noWrap/>
            <w:vAlign w:val="bottom"/>
            <w:hideMark/>
          </w:tcPr>
          <w:p w14:paraId="7DD23824"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04C0BB30" w14:textId="77777777" w:rsidR="004C61FA" w:rsidRPr="004C61FA" w:rsidRDefault="004C61FA" w:rsidP="004C61FA">
            <w:pPr>
              <w:jc w:val="right"/>
            </w:pPr>
            <w:r w:rsidRPr="004C61FA">
              <w:t> </w:t>
            </w:r>
          </w:p>
        </w:tc>
        <w:tc>
          <w:tcPr>
            <w:tcW w:w="1409" w:type="dxa"/>
            <w:shd w:val="clear" w:color="auto" w:fill="auto"/>
            <w:noWrap/>
            <w:vAlign w:val="bottom"/>
            <w:hideMark/>
          </w:tcPr>
          <w:p w14:paraId="70D9C886" w14:textId="77777777" w:rsidR="004C61FA" w:rsidRPr="004C61FA" w:rsidRDefault="004C61FA" w:rsidP="004C61FA">
            <w:pPr>
              <w:jc w:val="right"/>
            </w:pPr>
            <w:r w:rsidRPr="004C61FA">
              <w:t>325,7</w:t>
            </w:r>
          </w:p>
        </w:tc>
        <w:tc>
          <w:tcPr>
            <w:tcW w:w="1473" w:type="dxa"/>
            <w:shd w:val="clear" w:color="auto" w:fill="auto"/>
            <w:noWrap/>
            <w:vAlign w:val="bottom"/>
            <w:hideMark/>
          </w:tcPr>
          <w:p w14:paraId="6DEE9D56" w14:textId="77777777" w:rsidR="004C61FA" w:rsidRPr="004C61FA" w:rsidRDefault="004C61FA" w:rsidP="004C61FA">
            <w:pPr>
              <w:jc w:val="right"/>
            </w:pPr>
            <w:r w:rsidRPr="004C61FA">
              <w:t>245,5</w:t>
            </w:r>
          </w:p>
        </w:tc>
        <w:tc>
          <w:tcPr>
            <w:tcW w:w="1419" w:type="dxa"/>
            <w:shd w:val="clear" w:color="auto" w:fill="auto"/>
            <w:noWrap/>
            <w:vAlign w:val="bottom"/>
            <w:hideMark/>
          </w:tcPr>
          <w:p w14:paraId="7616D25E" w14:textId="77777777" w:rsidR="004C61FA" w:rsidRPr="004C61FA" w:rsidRDefault="004C61FA" w:rsidP="004C61FA">
            <w:pPr>
              <w:jc w:val="right"/>
            </w:pPr>
            <w:r w:rsidRPr="004C61FA">
              <w:t>221,1</w:t>
            </w:r>
          </w:p>
        </w:tc>
      </w:tr>
      <w:tr w:rsidR="004C61FA" w:rsidRPr="004C61FA" w14:paraId="57FD78D3" w14:textId="77777777" w:rsidTr="0099170E">
        <w:trPr>
          <w:trHeight w:val="20"/>
        </w:trPr>
        <w:tc>
          <w:tcPr>
            <w:tcW w:w="580" w:type="dxa"/>
            <w:shd w:val="clear" w:color="auto" w:fill="auto"/>
            <w:noWrap/>
            <w:vAlign w:val="bottom"/>
            <w:hideMark/>
          </w:tcPr>
          <w:p w14:paraId="35BD4A6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9DB2D07" w14:textId="77777777" w:rsidR="004C61FA" w:rsidRPr="004C61FA" w:rsidRDefault="004C61FA" w:rsidP="004C61FA">
            <w:r w:rsidRPr="004C61FA">
              <w:t>Комплекс процессных мероприятий «Обеспечение пожарной безопасности в социально значимых муниципальных учреждениях»</w:t>
            </w:r>
          </w:p>
        </w:tc>
        <w:tc>
          <w:tcPr>
            <w:tcW w:w="605" w:type="dxa"/>
            <w:shd w:val="clear" w:color="auto" w:fill="auto"/>
            <w:vAlign w:val="bottom"/>
            <w:hideMark/>
          </w:tcPr>
          <w:p w14:paraId="285B2B74" w14:textId="77777777" w:rsidR="004C61FA" w:rsidRPr="004C61FA" w:rsidRDefault="004C61FA" w:rsidP="004C61FA">
            <w:pPr>
              <w:jc w:val="right"/>
            </w:pPr>
            <w:r w:rsidRPr="004C61FA">
              <w:t>926</w:t>
            </w:r>
          </w:p>
        </w:tc>
        <w:tc>
          <w:tcPr>
            <w:tcW w:w="600" w:type="dxa"/>
            <w:shd w:val="clear" w:color="auto" w:fill="auto"/>
            <w:noWrap/>
            <w:vAlign w:val="bottom"/>
            <w:hideMark/>
          </w:tcPr>
          <w:p w14:paraId="4C9EC6AC" w14:textId="77777777" w:rsidR="004C61FA" w:rsidRPr="004C61FA" w:rsidRDefault="004C61FA" w:rsidP="004C61FA">
            <w:pPr>
              <w:jc w:val="right"/>
            </w:pPr>
            <w:r w:rsidRPr="004C61FA">
              <w:t>07</w:t>
            </w:r>
          </w:p>
        </w:tc>
        <w:tc>
          <w:tcPr>
            <w:tcW w:w="560" w:type="dxa"/>
            <w:shd w:val="clear" w:color="auto" w:fill="auto"/>
            <w:noWrap/>
            <w:vAlign w:val="bottom"/>
            <w:hideMark/>
          </w:tcPr>
          <w:p w14:paraId="0238A3E8" w14:textId="77777777" w:rsidR="004C61FA" w:rsidRPr="004C61FA" w:rsidRDefault="004C61FA" w:rsidP="004C61FA">
            <w:pPr>
              <w:jc w:val="right"/>
            </w:pPr>
            <w:r w:rsidRPr="004C61FA">
              <w:t>03</w:t>
            </w:r>
          </w:p>
        </w:tc>
        <w:tc>
          <w:tcPr>
            <w:tcW w:w="1723" w:type="dxa"/>
            <w:shd w:val="clear" w:color="auto" w:fill="auto"/>
            <w:noWrap/>
            <w:vAlign w:val="bottom"/>
            <w:hideMark/>
          </w:tcPr>
          <w:p w14:paraId="51F4B294" w14:textId="77777777" w:rsidR="004C61FA" w:rsidRPr="004C61FA" w:rsidRDefault="004C61FA" w:rsidP="004C61FA">
            <w:pPr>
              <w:jc w:val="right"/>
            </w:pPr>
            <w:r w:rsidRPr="004C61FA">
              <w:t>06 2 03 00000</w:t>
            </w:r>
          </w:p>
        </w:tc>
        <w:tc>
          <w:tcPr>
            <w:tcW w:w="576" w:type="dxa"/>
            <w:shd w:val="clear" w:color="auto" w:fill="auto"/>
            <w:noWrap/>
            <w:vAlign w:val="bottom"/>
            <w:hideMark/>
          </w:tcPr>
          <w:p w14:paraId="3373B38E" w14:textId="77777777" w:rsidR="004C61FA" w:rsidRPr="004C61FA" w:rsidRDefault="004C61FA" w:rsidP="004C61FA">
            <w:pPr>
              <w:jc w:val="right"/>
            </w:pPr>
            <w:r w:rsidRPr="004C61FA">
              <w:t> </w:t>
            </w:r>
          </w:p>
        </w:tc>
        <w:tc>
          <w:tcPr>
            <w:tcW w:w="1409" w:type="dxa"/>
            <w:shd w:val="clear" w:color="auto" w:fill="auto"/>
            <w:noWrap/>
            <w:vAlign w:val="bottom"/>
            <w:hideMark/>
          </w:tcPr>
          <w:p w14:paraId="78BC2C9E" w14:textId="77777777" w:rsidR="004C61FA" w:rsidRPr="004C61FA" w:rsidRDefault="004C61FA" w:rsidP="004C61FA">
            <w:pPr>
              <w:jc w:val="right"/>
            </w:pPr>
            <w:r w:rsidRPr="004C61FA">
              <w:t>325,7</w:t>
            </w:r>
          </w:p>
        </w:tc>
        <w:tc>
          <w:tcPr>
            <w:tcW w:w="1473" w:type="dxa"/>
            <w:shd w:val="clear" w:color="auto" w:fill="auto"/>
            <w:noWrap/>
            <w:vAlign w:val="bottom"/>
            <w:hideMark/>
          </w:tcPr>
          <w:p w14:paraId="6608A806" w14:textId="77777777" w:rsidR="004C61FA" w:rsidRPr="004C61FA" w:rsidRDefault="004C61FA" w:rsidP="004C61FA">
            <w:pPr>
              <w:jc w:val="right"/>
            </w:pPr>
            <w:r w:rsidRPr="004C61FA">
              <w:t>245,5</w:t>
            </w:r>
          </w:p>
        </w:tc>
        <w:tc>
          <w:tcPr>
            <w:tcW w:w="1419" w:type="dxa"/>
            <w:shd w:val="clear" w:color="auto" w:fill="auto"/>
            <w:noWrap/>
            <w:vAlign w:val="bottom"/>
            <w:hideMark/>
          </w:tcPr>
          <w:p w14:paraId="7522ED7B" w14:textId="77777777" w:rsidR="004C61FA" w:rsidRPr="004C61FA" w:rsidRDefault="004C61FA" w:rsidP="004C61FA">
            <w:pPr>
              <w:jc w:val="right"/>
            </w:pPr>
            <w:r w:rsidRPr="004C61FA">
              <w:t>221,1</w:t>
            </w:r>
          </w:p>
        </w:tc>
      </w:tr>
      <w:tr w:rsidR="004C61FA" w:rsidRPr="004C61FA" w14:paraId="7A9E403F" w14:textId="77777777" w:rsidTr="0099170E">
        <w:trPr>
          <w:trHeight w:val="20"/>
        </w:trPr>
        <w:tc>
          <w:tcPr>
            <w:tcW w:w="580" w:type="dxa"/>
            <w:shd w:val="clear" w:color="auto" w:fill="auto"/>
            <w:noWrap/>
            <w:vAlign w:val="bottom"/>
            <w:hideMark/>
          </w:tcPr>
          <w:p w14:paraId="32111B4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55070D2"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0A051610" w14:textId="77777777" w:rsidR="004C61FA" w:rsidRPr="004C61FA" w:rsidRDefault="004C61FA" w:rsidP="004C61FA">
            <w:pPr>
              <w:jc w:val="right"/>
            </w:pPr>
            <w:r w:rsidRPr="004C61FA">
              <w:t>926</w:t>
            </w:r>
          </w:p>
        </w:tc>
        <w:tc>
          <w:tcPr>
            <w:tcW w:w="600" w:type="dxa"/>
            <w:shd w:val="clear" w:color="auto" w:fill="auto"/>
            <w:noWrap/>
            <w:vAlign w:val="bottom"/>
            <w:hideMark/>
          </w:tcPr>
          <w:p w14:paraId="002C1B43" w14:textId="77777777" w:rsidR="004C61FA" w:rsidRPr="004C61FA" w:rsidRDefault="004C61FA" w:rsidP="004C61FA">
            <w:pPr>
              <w:jc w:val="right"/>
            </w:pPr>
            <w:r w:rsidRPr="004C61FA">
              <w:t>07</w:t>
            </w:r>
          </w:p>
        </w:tc>
        <w:tc>
          <w:tcPr>
            <w:tcW w:w="560" w:type="dxa"/>
            <w:shd w:val="clear" w:color="auto" w:fill="auto"/>
            <w:noWrap/>
            <w:vAlign w:val="bottom"/>
            <w:hideMark/>
          </w:tcPr>
          <w:p w14:paraId="371E9CB4" w14:textId="77777777" w:rsidR="004C61FA" w:rsidRPr="004C61FA" w:rsidRDefault="004C61FA" w:rsidP="004C61FA">
            <w:pPr>
              <w:jc w:val="right"/>
            </w:pPr>
            <w:r w:rsidRPr="004C61FA">
              <w:t>03</w:t>
            </w:r>
          </w:p>
        </w:tc>
        <w:tc>
          <w:tcPr>
            <w:tcW w:w="1723" w:type="dxa"/>
            <w:shd w:val="clear" w:color="auto" w:fill="auto"/>
            <w:noWrap/>
            <w:vAlign w:val="bottom"/>
            <w:hideMark/>
          </w:tcPr>
          <w:p w14:paraId="2C6E642F"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2206292E" w14:textId="77777777" w:rsidR="004C61FA" w:rsidRPr="004C61FA" w:rsidRDefault="004C61FA" w:rsidP="004C61FA">
            <w:pPr>
              <w:jc w:val="right"/>
            </w:pPr>
            <w:r w:rsidRPr="004C61FA">
              <w:t> </w:t>
            </w:r>
          </w:p>
        </w:tc>
        <w:tc>
          <w:tcPr>
            <w:tcW w:w="1409" w:type="dxa"/>
            <w:shd w:val="clear" w:color="auto" w:fill="auto"/>
            <w:noWrap/>
            <w:vAlign w:val="bottom"/>
            <w:hideMark/>
          </w:tcPr>
          <w:p w14:paraId="616695D6" w14:textId="77777777" w:rsidR="004C61FA" w:rsidRPr="004C61FA" w:rsidRDefault="004C61FA" w:rsidP="004C61FA">
            <w:pPr>
              <w:jc w:val="right"/>
            </w:pPr>
            <w:r w:rsidRPr="004C61FA">
              <w:t>325,7</w:t>
            </w:r>
          </w:p>
        </w:tc>
        <w:tc>
          <w:tcPr>
            <w:tcW w:w="1473" w:type="dxa"/>
            <w:shd w:val="clear" w:color="auto" w:fill="auto"/>
            <w:noWrap/>
            <w:vAlign w:val="bottom"/>
            <w:hideMark/>
          </w:tcPr>
          <w:p w14:paraId="378F2190" w14:textId="77777777" w:rsidR="004C61FA" w:rsidRPr="004C61FA" w:rsidRDefault="004C61FA" w:rsidP="004C61FA">
            <w:pPr>
              <w:jc w:val="right"/>
            </w:pPr>
            <w:r w:rsidRPr="004C61FA">
              <w:t>245,5</w:t>
            </w:r>
          </w:p>
        </w:tc>
        <w:tc>
          <w:tcPr>
            <w:tcW w:w="1419" w:type="dxa"/>
            <w:shd w:val="clear" w:color="auto" w:fill="auto"/>
            <w:noWrap/>
            <w:vAlign w:val="bottom"/>
            <w:hideMark/>
          </w:tcPr>
          <w:p w14:paraId="09075D98" w14:textId="77777777" w:rsidR="004C61FA" w:rsidRPr="004C61FA" w:rsidRDefault="004C61FA" w:rsidP="004C61FA">
            <w:pPr>
              <w:jc w:val="right"/>
            </w:pPr>
            <w:r w:rsidRPr="004C61FA">
              <w:t>221,1</w:t>
            </w:r>
          </w:p>
        </w:tc>
      </w:tr>
      <w:tr w:rsidR="004C61FA" w:rsidRPr="004C61FA" w14:paraId="5C2E55A3" w14:textId="77777777" w:rsidTr="0099170E">
        <w:trPr>
          <w:trHeight w:val="20"/>
        </w:trPr>
        <w:tc>
          <w:tcPr>
            <w:tcW w:w="580" w:type="dxa"/>
            <w:shd w:val="clear" w:color="auto" w:fill="auto"/>
            <w:noWrap/>
            <w:vAlign w:val="bottom"/>
            <w:hideMark/>
          </w:tcPr>
          <w:p w14:paraId="24139B4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F3916A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C2734BF" w14:textId="77777777" w:rsidR="004C61FA" w:rsidRPr="004C61FA" w:rsidRDefault="004C61FA" w:rsidP="004C61FA">
            <w:pPr>
              <w:jc w:val="right"/>
            </w:pPr>
            <w:r w:rsidRPr="004C61FA">
              <w:t>926</w:t>
            </w:r>
          </w:p>
        </w:tc>
        <w:tc>
          <w:tcPr>
            <w:tcW w:w="600" w:type="dxa"/>
            <w:shd w:val="clear" w:color="auto" w:fill="auto"/>
            <w:noWrap/>
            <w:vAlign w:val="bottom"/>
            <w:hideMark/>
          </w:tcPr>
          <w:p w14:paraId="371F7E0C" w14:textId="77777777" w:rsidR="004C61FA" w:rsidRPr="004C61FA" w:rsidRDefault="004C61FA" w:rsidP="004C61FA">
            <w:pPr>
              <w:jc w:val="right"/>
            </w:pPr>
            <w:r w:rsidRPr="004C61FA">
              <w:t>07</w:t>
            </w:r>
          </w:p>
        </w:tc>
        <w:tc>
          <w:tcPr>
            <w:tcW w:w="560" w:type="dxa"/>
            <w:shd w:val="clear" w:color="auto" w:fill="auto"/>
            <w:noWrap/>
            <w:vAlign w:val="bottom"/>
            <w:hideMark/>
          </w:tcPr>
          <w:p w14:paraId="4E33532C" w14:textId="77777777" w:rsidR="004C61FA" w:rsidRPr="004C61FA" w:rsidRDefault="004C61FA" w:rsidP="004C61FA">
            <w:pPr>
              <w:jc w:val="right"/>
            </w:pPr>
            <w:r w:rsidRPr="004C61FA">
              <w:t>03</w:t>
            </w:r>
          </w:p>
        </w:tc>
        <w:tc>
          <w:tcPr>
            <w:tcW w:w="1723" w:type="dxa"/>
            <w:shd w:val="clear" w:color="auto" w:fill="auto"/>
            <w:noWrap/>
            <w:vAlign w:val="bottom"/>
            <w:hideMark/>
          </w:tcPr>
          <w:p w14:paraId="220A9D65"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0C450070" w14:textId="77777777" w:rsidR="004C61FA" w:rsidRPr="004C61FA" w:rsidRDefault="004C61FA" w:rsidP="004C61FA">
            <w:pPr>
              <w:jc w:val="right"/>
            </w:pPr>
            <w:r w:rsidRPr="004C61FA">
              <w:t>600</w:t>
            </w:r>
          </w:p>
        </w:tc>
        <w:tc>
          <w:tcPr>
            <w:tcW w:w="1409" w:type="dxa"/>
            <w:shd w:val="clear" w:color="auto" w:fill="auto"/>
            <w:noWrap/>
            <w:vAlign w:val="bottom"/>
            <w:hideMark/>
          </w:tcPr>
          <w:p w14:paraId="4E2E8CDF" w14:textId="77777777" w:rsidR="004C61FA" w:rsidRPr="004C61FA" w:rsidRDefault="004C61FA" w:rsidP="004C61FA">
            <w:pPr>
              <w:jc w:val="right"/>
            </w:pPr>
            <w:r w:rsidRPr="004C61FA">
              <w:t>325,7</w:t>
            </w:r>
          </w:p>
        </w:tc>
        <w:tc>
          <w:tcPr>
            <w:tcW w:w="1473" w:type="dxa"/>
            <w:shd w:val="clear" w:color="auto" w:fill="auto"/>
            <w:noWrap/>
            <w:vAlign w:val="bottom"/>
            <w:hideMark/>
          </w:tcPr>
          <w:p w14:paraId="6ADF2C16" w14:textId="77777777" w:rsidR="004C61FA" w:rsidRPr="004C61FA" w:rsidRDefault="004C61FA" w:rsidP="004C61FA">
            <w:pPr>
              <w:jc w:val="right"/>
            </w:pPr>
            <w:r w:rsidRPr="004C61FA">
              <w:t>245,5</w:t>
            </w:r>
          </w:p>
        </w:tc>
        <w:tc>
          <w:tcPr>
            <w:tcW w:w="1419" w:type="dxa"/>
            <w:shd w:val="clear" w:color="auto" w:fill="auto"/>
            <w:noWrap/>
            <w:vAlign w:val="bottom"/>
            <w:hideMark/>
          </w:tcPr>
          <w:p w14:paraId="0EAB4979" w14:textId="77777777" w:rsidR="004C61FA" w:rsidRPr="004C61FA" w:rsidRDefault="004C61FA" w:rsidP="004C61FA">
            <w:pPr>
              <w:jc w:val="right"/>
            </w:pPr>
            <w:r w:rsidRPr="004C61FA">
              <w:t>221,1</w:t>
            </w:r>
          </w:p>
        </w:tc>
      </w:tr>
      <w:tr w:rsidR="004C61FA" w:rsidRPr="004C61FA" w14:paraId="68CA9B84" w14:textId="77777777" w:rsidTr="0099170E">
        <w:trPr>
          <w:trHeight w:val="20"/>
        </w:trPr>
        <w:tc>
          <w:tcPr>
            <w:tcW w:w="580" w:type="dxa"/>
            <w:shd w:val="clear" w:color="auto" w:fill="auto"/>
            <w:noWrap/>
            <w:vAlign w:val="bottom"/>
            <w:hideMark/>
          </w:tcPr>
          <w:p w14:paraId="78982E45" w14:textId="77777777" w:rsidR="004C61FA" w:rsidRPr="004C61FA" w:rsidRDefault="004C61FA" w:rsidP="004C61FA">
            <w:pPr>
              <w:jc w:val="right"/>
            </w:pPr>
            <w:r w:rsidRPr="004C61FA">
              <w:t> </w:t>
            </w:r>
          </w:p>
        </w:tc>
        <w:tc>
          <w:tcPr>
            <w:tcW w:w="6219" w:type="dxa"/>
            <w:shd w:val="clear" w:color="auto" w:fill="auto"/>
            <w:hideMark/>
          </w:tcPr>
          <w:p w14:paraId="01340807" w14:textId="77777777" w:rsidR="004C61FA" w:rsidRPr="004C61FA" w:rsidRDefault="004C61FA" w:rsidP="004C61FA">
            <w:r w:rsidRPr="004C61FA">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4424AADE" w14:textId="77777777" w:rsidR="004C61FA" w:rsidRPr="004C61FA" w:rsidRDefault="004C61FA" w:rsidP="004C61FA">
            <w:pPr>
              <w:jc w:val="right"/>
            </w:pPr>
            <w:r w:rsidRPr="004C61FA">
              <w:t>926</w:t>
            </w:r>
          </w:p>
        </w:tc>
        <w:tc>
          <w:tcPr>
            <w:tcW w:w="600" w:type="dxa"/>
            <w:shd w:val="clear" w:color="auto" w:fill="auto"/>
            <w:noWrap/>
            <w:vAlign w:val="bottom"/>
            <w:hideMark/>
          </w:tcPr>
          <w:p w14:paraId="4DBBD493" w14:textId="77777777" w:rsidR="004C61FA" w:rsidRPr="004C61FA" w:rsidRDefault="004C61FA" w:rsidP="004C61FA">
            <w:pPr>
              <w:jc w:val="right"/>
            </w:pPr>
            <w:r w:rsidRPr="004C61FA">
              <w:t>07</w:t>
            </w:r>
          </w:p>
        </w:tc>
        <w:tc>
          <w:tcPr>
            <w:tcW w:w="560" w:type="dxa"/>
            <w:shd w:val="clear" w:color="auto" w:fill="auto"/>
            <w:noWrap/>
            <w:vAlign w:val="bottom"/>
            <w:hideMark/>
          </w:tcPr>
          <w:p w14:paraId="39D6ED1C" w14:textId="77777777" w:rsidR="004C61FA" w:rsidRPr="004C61FA" w:rsidRDefault="004C61FA" w:rsidP="004C61FA">
            <w:pPr>
              <w:jc w:val="right"/>
            </w:pPr>
            <w:r w:rsidRPr="004C61FA">
              <w:t>03</w:t>
            </w:r>
          </w:p>
        </w:tc>
        <w:tc>
          <w:tcPr>
            <w:tcW w:w="1723" w:type="dxa"/>
            <w:shd w:val="clear" w:color="auto" w:fill="auto"/>
            <w:noWrap/>
            <w:vAlign w:val="bottom"/>
            <w:hideMark/>
          </w:tcPr>
          <w:p w14:paraId="05531F9F" w14:textId="77777777" w:rsidR="004C61FA" w:rsidRPr="004C61FA" w:rsidRDefault="004C61FA" w:rsidP="004C61FA">
            <w:pPr>
              <w:jc w:val="right"/>
            </w:pPr>
            <w:r w:rsidRPr="004C61FA">
              <w:t>07 0 00 00000</w:t>
            </w:r>
          </w:p>
        </w:tc>
        <w:tc>
          <w:tcPr>
            <w:tcW w:w="576" w:type="dxa"/>
            <w:shd w:val="clear" w:color="auto" w:fill="auto"/>
            <w:noWrap/>
            <w:vAlign w:val="bottom"/>
            <w:hideMark/>
          </w:tcPr>
          <w:p w14:paraId="60F0BF12" w14:textId="77777777" w:rsidR="004C61FA" w:rsidRPr="004C61FA" w:rsidRDefault="004C61FA" w:rsidP="004C61FA">
            <w:pPr>
              <w:jc w:val="right"/>
            </w:pPr>
            <w:r w:rsidRPr="004C61FA">
              <w:t> </w:t>
            </w:r>
          </w:p>
        </w:tc>
        <w:tc>
          <w:tcPr>
            <w:tcW w:w="1409" w:type="dxa"/>
            <w:shd w:val="clear" w:color="auto" w:fill="auto"/>
            <w:noWrap/>
            <w:vAlign w:val="bottom"/>
            <w:hideMark/>
          </w:tcPr>
          <w:p w14:paraId="0EDF0B1B" w14:textId="77777777" w:rsidR="004C61FA" w:rsidRPr="004C61FA" w:rsidRDefault="004C61FA" w:rsidP="004C61FA">
            <w:pPr>
              <w:jc w:val="right"/>
            </w:pPr>
            <w:r w:rsidRPr="004C61FA">
              <w:t>63 235,3</w:t>
            </w:r>
          </w:p>
        </w:tc>
        <w:tc>
          <w:tcPr>
            <w:tcW w:w="1473" w:type="dxa"/>
            <w:shd w:val="clear" w:color="auto" w:fill="auto"/>
            <w:noWrap/>
            <w:vAlign w:val="bottom"/>
            <w:hideMark/>
          </w:tcPr>
          <w:p w14:paraId="1DB9BE10" w14:textId="77777777" w:rsidR="004C61FA" w:rsidRPr="004C61FA" w:rsidRDefault="004C61FA" w:rsidP="004C61FA">
            <w:pPr>
              <w:jc w:val="right"/>
            </w:pPr>
            <w:r w:rsidRPr="004C61FA">
              <w:t>54 093,2</w:t>
            </w:r>
          </w:p>
        </w:tc>
        <w:tc>
          <w:tcPr>
            <w:tcW w:w="1419" w:type="dxa"/>
            <w:shd w:val="clear" w:color="auto" w:fill="auto"/>
            <w:noWrap/>
            <w:vAlign w:val="bottom"/>
            <w:hideMark/>
          </w:tcPr>
          <w:p w14:paraId="79BD2893" w14:textId="77777777" w:rsidR="004C61FA" w:rsidRPr="004C61FA" w:rsidRDefault="004C61FA" w:rsidP="004C61FA">
            <w:pPr>
              <w:jc w:val="right"/>
            </w:pPr>
            <w:r w:rsidRPr="004C61FA">
              <w:t>49 904,3</w:t>
            </w:r>
          </w:p>
        </w:tc>
      </w:tr>
      <w:tr w:rsidR="004C61FA" w:rsidRPr="004C61FA" w14:paraId="1C3A595D" w14:textId="77777777" w:rsidTr="0099170E">
        <w:trPr>
          <w:trHeight w:val="20"/>
        </w:trPr>
        <w:tc>
          <w:tcPr>
            <w:tcW w:w="580" w:type="dxa"/>
            <w:shd w:val="clear" w:color="auto" w:fill="auto"/>
            <w:noWrap/>
            <w:vAlign w:val="bottom"/>
            <w:hideMark/>
          </w:tcPr>
          <w:p w14:paraId="3FBD0A91" w14:textId="77777777" w:rsidR="004C61FA" w:rsidRPr="004C61FA" w:rsidRDefault="004C61FA" w:rsidP="004C61FA">
            <w:pPr>
              <w:jc w:val="right"/>
            </w:pPr>
            <w:r w:rsidRPr="004C61FA">
              <w:t> </w:t>
            </w:r>
          </w:p>
        </w:tc>
        <w:tc>
          <w:tcPr>
            <w:tcW w:w="6219" w:type="dxa"/>
            <w:shd w:val="clear" w:color="auto" w:fill="auto"/>
            <w:hideMark/>
          </w:tcPr>
          <w:p w14:paraId="524B40EE" w14:textId="77777777" w:rsidR="004C61FA" w:rsidRPr="004C61FA" w:rsidRDefault="004C61FA" w:rsidP="004C61FA">
            <w:r w:rsidRPr="004C61FA">
              <w:t>Региональные проекты</w:t>
            </w:r>
          </w:p>
        </w:tc>
        <w:tc>
          <w:tcPr>
            <w:tcW w:w="605" w:type="dxa"/>
            <w:shd w:val="clear" w:color="auto" w:fill="auto"/>
            <w:vAlign w:val="bottom"/>
            <w:hideMark/>
          </w:tcPr>
          <w:p w14:paraId="2C06C5A6" w14:textId="77777777" w:rsidR="004C61FA" w:rsidRPr="004C61FA" w:rsidRDefault="004C61FA" w:rsidP="004C61FA">
            <w:pPr>
              <w:jc w:val="right"/>
            </w:pPr>
            <w:r w:rsidRPr="004C61FA">
              <w:t>926</w:t>
            </w:r>
          </w:p>
        </w:tc>
        <w:tc>
          <w:tcPr>
            <w:tcW w:w="600" w:type="dxa"/>
            <w:shd w:val="clear" w:color="auto" w:fill="auto"/>
            <w:noWrap/>
            <w:vAlign w:val="bottom"/>
            <w:hideMark/>
          </w:tcPr>
          <w:p w14:paraId="1AD94D52" w14:textId="77777777" w:rsidR="004C61FA" w:rsidRPr="004C61FA" w:rsidRDefault="004C61FA" w:rsidP="004C61FA">
            <w:pPr>
              <w:jc w:val="right"/>
            </w:pPr>
            <w:r w:rsidRPr="004C61FA">
              <w:t>07</w:t>
            </w:r>
          </w:p>
        </w:tc>
        <w:tc>
          <w:tcPr>
            <w:tcW w:w="560" w:type="dxa"/>
            <w:shd w:val="clear" w:color="auto" w:fill="auto"/>
            <w:noWrap/>
            <w:vAlign w:val="bottom"/>
            <w:hideMark/>
          </w:tcPr>
          <w:p w14:paraId="1D77F85D" w14:textId="77777777" w:rsidR="004C61FA" w:rsidRPr="004C61FA" w:rsidRDefault="004C61FA" w:rsidP="004C61FA">
            <w:pPr>
              <w:jc w:val="right"/>
            </w:pPr>
            <w:r w:rsidRPr="004C61FA">
              <w:t>03</w:t>
            </w:r>
          </w:p>
        </w:tc>
        <w:tc>
          <w:tcPr>
            <w:tcW w:w="1723" w:type="dxa"/>
            <w:shd w:val="clear" w:color="auto" w:fill="auto"/>
            <w:noWrap/>
            <w:vAlign w:val="bottom"/>
            <w:hideMark/>
          </w:tcPr>
          <w:p w14:paraId="1E7FDCC2" w14:textId="77777777" w:rsidR="004C61FA" w:rsidRPr="004C61FA" w:rsidRDefault="004C61FA" w:rsidP="004C61FA">
            <w:pPr>
              <w:jc w:val="right"/>
            </w:pPr>
            <w:r w:rsidRPr="004C61FA">
              <w:t>07 1 00 00000</w:t>
            </w:r>
          </w:p>
        </w:tc>
        <w:tc>
          <w:tcPr>
            <w:tcW w:w="576" w:type="dxa"/>
            <w:shd w:val="clear" w:color="auto" w:fill="auto"/>
            <w:noWrap/>
            <w:vAlign w:val="bottom"/>
            <w:hideMark/>
          </w:tcPr>
          <w:p w14:paraId="2A44B134" w14:textId="77777777" w:rsidR="004C61FA" w:rsidRPr="004C61FA" w:rsidRDefault="004C61FA" w:rsidP="004C61FA">
            <w:pPr>
              <w:jc w:val="right"/>
            </w:pPr>
            <w:r w:rsidRPr="004C61FA">
              <w:t> </w:t>
            </w:r>
          </w:p>
        </w:tc>
        <w:tc>
          <w:tcPr>
            <w:tcW w:w="1409" w:type="dxa"/>
            <w:shd w:val="clear" w:color="auto" w:fill="auto"/>
            <w:noWrap/>
            <w:vAlign w:val="bottom"/>
            <w:hideMark/>
          </w:tcPr>
          <w:p w14:paraId="284EF09C" w14:textId="77777777" w:rsidR="004C61FA" w:rsidRPr="004C61FA" w:rsidRDefault="004C61FA" w:rsidP="004C61FA">
            <w:pPr>
              <w:jc w:val="right"/>
            </w:pPr>
            <w:r w:rsidRPr="004C61FA">
              <w:t>0,0</w:t>
            </w:r>
          </w:p>
        </w:tc>
        <w:tc>
          <w:tcPr>
            <w:tcW w:w="1473" w:type="dxa"/>
            <w:shd w:val="clear" w:color="auto" w:fill="auto"/>
            <w:noWrap/>
            <w:vAlign w:val="bottom"/>
            <w:hideMark/>
          </w:tcPr>
          <w:p w14:paraId="7771468B" w14:textId="77777777" w:rsidR="004C61FA" w:rsidRPr="004C61FA" w:rsidRDefault="004C61FA" w:rsidP="004C61FA">
            <w:pPr>
              <w:jc w:val="right"/>
            </w:pPr>
            <w:r w:rsidRPr="004C61FA">
              <w:t>4 171,9</w:t>
            </w:r>
          </w:p>
        </w:tc>
        <w:tc>
          <w:tcPr>
            <w:tcW w:w="1419" w:type="dxa"/>
            <w:shd w:val="clear" w:color="auto" w:fill="auto"/>
            <w:noWrap/>
            <w:vAlign w:val="bottom"/>
            <w:hideMark/>
          </w:tcPr>
          <w:p w14:paraId="4FAC3356" w14:textId="77777777" w:rsidR="004C61FA" w:rsidRPr="004C61FA" w:rsidRDefault="004C61FA" w:rsidP="004C61FA">
            <w:pPr>
              <w:jc w:val="right"/>
            </w:pPr>
            <w:r w:rsidRPr="004C61FA">
              <w:t>0,0</w:t>
            </w:r>
          </w:p>
        </w:tc>
      </w:tr>
      <w:tr w:rsidR="004C61FA" w:rsidRPr="004C61FA" w14:paraId="0DE6A54E" w14:textId="77777777" w:rsidTr="0099170E">
        <w:trPr>
          <w:trHeight w:val="20"/>
        </w:trPr>
        <w:tc>
          <w:tcPr>
            <w:tcW w:w="580" w:type="dxa"/>
            <w:shd w:val="clear" w:color="auto" w:fill="auto"/>
            <w:noWrap/>
            <w:vAlign w:val="bottom"/>
            <w:hideMark/>
          </w:tcPr>
          <w:p w14:paraId="05830693" w14:textId="77777777" w:rsidR="004C61FA" w:rsidRPr="004C61FA" w:rsidRDefault="004C61FA" w:rsidP="004C61FA">
            <w:pPr>
              <w:jc w:val="right"/>
            </w:pPr>
            <w:r w:rsidRPr="004C61FA">
              <w:t> </w:t>
            </w:r>
          </w:p>
        </w:tc>
        <w:tc>
          <w:tcPr>
            <w:tcW w:w="6219" w:type="dxa"/>
            <w:shd w:val="clear" w:color="auto" w:fill="auto"/>
            <w:hideMark/>
          </w:tcPr>
          <w:p w14:paraId="0E9FFB50" w14:textId="77777777" w:rsidR="004C61FA" w:rsidRPr="004C61FA" w:rsidRDefault="004C61FA" w:rsidP="004C61FA">
            <w:r w:rsidRPr="004C61FA">
              <w:t>Региональный проект «Семейные ценности и инфраструктура культуры»</w:t>
            </w:r>
          </w:p>
        </w:tc>
        <w:tc>
          <w:tcPr>
            <w:tcW w:w="605" w:type="dxa"/>
            <w:shd w:val="clear" w:color="auto" w:fill="auto"/>
            <w:vAlign w:val="bottom"/>
            <w:hideMark/>
          </w:tcPr>
          <w:p w14:paraId="2A78F199" w14:textId="77777777" w:rsidR="004C61FA" w:rsidRPr="004C61FA" w:rsidRDefault="004C61FA" w:rsidP="004C61FA">
            <w:pPr>
              <w:jc w:val="right"/>
            </w:pPr>
            <w:r w:rsidRPr="004C61FA">
              <w:t>926</w:t>
            </w:r>
          </w:p>
        </w:tc>
        <w:tc>
          <w:tcPr>
            <w:tcW w:w="600" w:type="dxa"/>
            <w:shd w:val="clear" w:color="auto" w:fill="auto"/>
            <w:noWrap/>
            <w:vAlign w:val="bottom"/>
            <w:hideMark/>
          </w:tcPr>
          <w:p w14:paraId="7CD943A2" w14:textId="77777777" w:rsidR="004C61FA" w:rsidRPr="004C61FA" w:rsidRDefault="004C61FA" w:rsidP="004C61FA">
            <w:pPr>
              <w:jc w:val="right"/>
            </w:pPr>
            <w:r w:rsidRPr="004C61FA">
              <w:t>07</w:t>
            </w:r>
          </w:p>
        </w:tc>
        <w:tc>
          <w:tcPr>
            <w:tcW w:w="560" w:type="dxa"/>
            <w:shd w:val="clear" w:color="auto" w:fill="auto"/>
            <w:noWrap/>
            <w:vAlign w:val="bottom"/>
            <w:hideMark/>
          </w:tcPr>
          <w:p w14:paraId="3604A1E0" w14:textId="77777777" w:rsidR="004C61FA" w:rsidRPr="004C61FA" w:rsidRDefault="004C61FA" w:rsidP="004C61FA">
            <w:pPr>
              <w:jc w:val="right"/>
            </w:pPr>
            <w:r w:rsidRPr="004C61FA">
              <w:t>03</w:t>
            </w:r>
          </w:p>
        </w:tc>
        <w:tc>
          <w:tcPr>
            <w:tcW w:w="1723" w:type="dxa"/>
            <w:shd w:val="clear" w:color="auto" w:fill="auto"/>
            <w:noWrap/>
            <w:vAlign w:val="bottom"/>
            <w:hideMark/>
          </w:tcPr>
          <w:p w14:paraId="6AC2EA4F" w14:textId="77777777" w:rsidR="004C61FA" w:rsidRPr="004C61FA" w:rsidRDefault="004C61FA" w:rsidP="004C61FA">
            <w:pPr>
              <w:jc w:val="right"/>
            </w:pPr>
            <w:r w:rsidRPr="004C61FA">
              <w:t>07 1 Я5 00000</w:t>
            </w:r>
          </w:p>
        </w:tc>
        <w:tc>
          <w:tcPr>
            <w:tcW w:w="576" w:type="dxa"/>
            <w:shd w:val="clear" w:color="auto" w:fill="auto"/>
            <w:noWrap/>
            <w:vAlign w:val="bottom"/>
            <w:hideMark/>
          </w:tcPr>
          <w:p w14:paraId="52A3D408" w14:textId="77777777" w:rsidR="004C61FA" w:rsidRPr="004C61FA" w:rsidRDefault="004C61FA" w:rsidP="004C61FA">
            <w:pPr>
              <w:jc w:val="right"/>
            </w:pPr>
            <w:r w:rsidRPr="004C61FA">
              <w:t> </w:t>
            </w:r>
          </w:p>
        </w:tc>
        <w:tc>
          <w:tcPr>
            <w:tcW w:w="1409" w:type="dxa"/>
            <w:shd w:val="clear" w:color="auto" w:fill="auto"/>
            <w:noWrap/>
            <w:vAlign w:val="bottom"/>
            <w:hideMark/>
          </w:tcPr>
          <w:p w14:paraId="720A0FFE" w14:textId="77777777" w:rsidR="004C61FA" w:rsidRPr="004C61FA" w:rsidRDefault="004C61FA" w:rsidP="004C61FA">
            <w:pPr>
              <w:jc w:val="right"/>
            </w:pPr>
            <w:r w:rsidRPr="004C61FA">
              <w:t>0,0</w:t>
            </w:r>
          </w:p>
        </w:tc>
        <w:tc>
          <w:tcPr>
            <w:tcW w:w="1473" w:type="dxa"/>
            <w:shd w:val="clear" w:color="auto" w:fill="auto"/>
            <w:noWrap/>
            <w:vAlign w:val="bottom"/>
            <w:hideMark/>
          </w:tcPr>
          <w:p w14:paraId="0714825B" w14:textId="77777777" w:rsidR="004C61FA" w:rsidRPr="004C61FA" w:rsidRDefault="004C61FA" w:rsidP="004C61FA">
            <w:pPr>
              <w:jc w:val="right"/>
            </w:pPr>
            <w:r w:rsidRPr="004C61FA">
              <w:t>4 171,9</w:t>
            </w:r>
          </w:p>
        </w:tc>
        <w:tc>
          <w:tcPr>
            <w:tcW w:w="1419" w:type="dxa"/>
            <w:shd w:val="clear" w:color="auto" w:fill="auto"/>
            <w:noWrap/>
            <w:vAlign w:val="bottom"/>
            <w:hideMark/>
          </w:tcPr>
          <w:p w14:paraId="38D992EF" w14:textId="77777777" w:rsidR="004C61FA" w:rsidRPr="004C61FA" w:rsidRDefault="004C61FA" w:rsidP="004C61FA">
            <w:pPr>
              <w:jc w:val="right"/>
            </w:pPr>
            <w:r w:rsidRPr="004C61FA">
              <w:t>0,0</w:t>
            </w:r>
          </w:p>
        </w:tc>
      </w:tr>
      <w:tr w:rsidR="004C61FA" w:rsidRPr="004C61FA" w14:paraId="32B78FE2" w14:textId="77777777" w:rsidTr="0099170E">
        <w:trPr>
          <w:trHeight w:val="20"/>
        </w:trPr>
        <w:tc>
          <w:tcPr>
            <w:tcW w:w="580" w:type="dxa"/>
            <w:shd w:val="clear" w:color="auto" w:fill="auto"/>
            <w:noWrap/>
            <w:vAlign w:val="bottom"/>
            <w:hideMark/>
          </w:tcPr>
          <w:p w14:paraId="646069F1" w14:textId="77777777" w:rsidR="004C61FA" w:rsidRPr="004C61FA" w:rsidRDefault="004C61FA" w:rsidP="004C61FA">
            <w:pPr>
              <w:jc w:val="right"/>
            </w:pPr>
            <w:r w:rsidRPr="004C61FA">
              <w:t> </w:t>
            </w:r>
          </w:p>
        </w:tc>
        <w:tc>
          <w:tcPr>
            <w:tcW w:w="6219" w:type="dxa"/>
            <w:shd w:val="clear" w:color="auto" w:fill="auto"/>
            <w:hideMark/>
          </w:tcPr>
          <w:p w14:paraId="61CD1CC3" w14:textId="77777777" w:rsidR="004C61FA" w:rsidRPr="004C61FA" w:rsidRDefault="004C61FA" w:rsidP="004C61FA">
            <w:r w:rsidRPr="004C61FA">
              <w:t>Государственная поддержка отрасли культуры</w:t>
            </w:r>
          </w:p>
        </w:tc>
        <w:tc>
          <w:tcPr>
            <w:tcW w:w="605" w:type="dxa"/>
            <w:shd w:val="clear" w:color="auto" w:fill="auto"/>
            <w:vAlign w:val="bottom"/>
            <w:hideMark/>
          </w:tcPr>
          <w:p w14:paraId="14D5595B" w14:textId="77777777" w:rsidR="004C61FA" w:rsidRPr="004C61FA" w:rsidRDefault="004C61FA" w:rsidP="004C61FA">
            <w:pPr>
              <w:jc w:val="right"/>
            </w:pPr>
            <w:r w:rsidRPr="004C61FA">
              <w:t>926</w:t>
            </w:r>
          </w:p>
        </w:tc>
        <w:tc>
          <w:tcPr>
            <w:tcW w:w="600" w:type="dxa"/>
            <w:shd w:val="clear" w:color="auto" w:fill="auto"/>
            <w:noWrap/>
            <w:vAlign w:val="bottom"/>
            <w:hideMark/>
          </w:tcPr>
          <w:p w14:paraId="57D1BCD7" w14:textId="77777777" w:rsidR="004C61FA" w:rsidRPr="004C61FA" w:rsidRDefault="004C61FA" w:rsidP="004C61FA">
            <w:pPr>
              <w:jc w:val="right"/>
            </w:pPr>
            <w:r w:rsidRPr="004C61FA">
              <w:t>07</w:t>
            </w:r>
          </w:p>
        </w:tc>
        <w:tc>
          <w:tcPr>
            <w:tcW w:w="560" w:type="dxa"/>
            <w:shd w:val="clear" w:color="auto" w:fill="auto"/>
            <w:noWrap/>
            <w:vAlign w:val="bottom"/>
            <w:hideMark/>
          </w:tcPr>
          <w:p w14:paraId="24467A92" w14:textId="77777777" w:rsidR="004C61FA" w:rsidRPr="004C61FA" w:rsidRDefault="004C61FA" w:rsidP="004C61FA">
            <w:pPr>
              <w:jc w:val="right"/>
            </w:pPr>
            <w:r w:rsidRPr="004C61FA">
              <w:t>03</w:t>
            </w:r>
          </w:p>
        </w:tc>
        <w:tc>
          <w:tcPr>
            <w:tcW w:w="1723" w:type="dxa"/>
            <w:shd w:val="clear" w:color="auto" w:fill="auto"/>
            <w:noWrap/>
            <w:vAlign w:val="bottom"/>
            <w:hideMark/>
          </w:tcPr>
          <w:p w14:paraId="3ED8ED2F" w14:textId="77777777" w:rsidR="004C61FA" w:rsidRPr="004C61FA" w:rsidRDefault="004C61FA" w:rsidP="004C61FA">
            <w:pPr>
              <w:jc w:val="right"/>
            </w:pPr>
            <w:r w:rsidRPr="004C61FA">
              <w:t>07 1 Я5 55190</w:t>
            </w:r>
          </w:p>
        </w:tc>
        <w:tc>
          <w:tcPr>
            <w:tcW w:w="576" w:type="dxa"/>
            <w:shd w:val="clear" w:color="auto" w:fill="auto"/>
            <w:noWrap/>
            <w:vAlign w:val="bottom"/>
            <w:hideMark/>
          </w:tcPr>
          <w:p w14:paraId="230FFC1E" w14:textId="77777777" w:rsidR="004C61FA" w:rsidRPr="004C61FA" w:rsidRDefault="004C61FA" w:rsidP="004C61FA">
            <w:pPr>
              <w:jc w:val="right"/>
            </w:pPr>
            <w:r w:rsidRPr="004C61FA">
              <w:t> </w:t>
            </w:r>
          </w:p>
        </w:tc>
        <w:tc>
          <w:tcPr>
            <w:tcW w:w="1409" w:type="dxa"/>
            <w:shd w:val="clear" w:color="auto" w:fill="auto"/>
            <w:noWrap/>
            <w:vAlign w:val="bottom"/>
            <w:hideMark/>
          </w:tcPr>
          <w:p w14:paraId="3747CEC9" w14:textId="77777777" w:rsidR="004C61FA" w:rsidRPr="004C61FA" w:rsidRDefault="004C61FA" w:rsidP="004C61FA">
            <w:pPr>
              <w:jc w:val="right"/>
            </w:pPr>
            <w:r w:rsidRPr="004C61FA">
              <w:t>0,0</w:t>
            </w:r>
          </w:p>
        </w:tc>
        <w:tc>
          <w:tcPr>
            <w:tcW w:w="1473" w:type="dxa"/>
            <w:shd w:val="clear" w:color="auto" w:fill="auto"/>
            <w:noWrap/>
            <w:vAlign w:val="bottom"/>
            <w:hideMark/>
          </w:tcPr>
          <w:p w14:paraId="58D4BE39" w14:textId="77777777" w:rsidR="004C61FA" w:rsidRPr="004C61FA" w:rsidRDefault="004C61FA" w:rsidP="004C61FA">
            <w:pPr>
              <w:jc w:val="right"/>
            </w:pPr>
            <w:r w:rsidRPr="004C61FA">
              <w:t>4 171,9</w:t>
            </w:r>
          </w:p>
        </w:tc>
        <w:tc>
          <w:tcPr>
            <w:tcW w:w="1419" w:type="dxa"/>
            <w:shd w:val="clear" w:color="auto" w:fill="auto"/>
            <w:noWrap/>
            <w:vAlign w:val="bottom"/>
            <w:hideMark/>
          </w:tcPr>
          <w:p w14:paraId="74927C4D" w14:textId="77777777" w:rsidR="004C61FA" w:rsidRPr="004C61FA" w:rsidRDefault="004C61FA" w:rsidP="004C61FA">
            <w:pPr>
              <w:jc w:val="right"/>
            </w:pPr>
            <w:r w:rsidRPr="004C61FA">
              <w:t>0,0</w:t>
            </w:r>
          </w:p>
        </w:tc>
      </w:tr>
      <w:tr w:rsidR="004C61FA" w:rsidRPr="004C61FA" w14:paraId="4C00767D" w14:textId="77777777" w:rsidTr="0099170E">
        <w:trPr>
          <w:trHeight w:val="20"/>
        </w:trPr>
        <w:tc>
          <w:tcPr>
            <w:tcW w:w="580" w:type="dxa"/>
            <w:shd w:val="clear" w:color="auto" w:fill="auto"/>
            <w:noWrap/>
            <w:vAlign w:val="bottom"/>
            <w:hideMark/>
          </w:tcPr>
          <w:p w14:paraId="471798F5" w14:textId="77777777" w:rsidR="004C61FA" w:rsidRPr="004C61FA" w:rsidRDefault="004C61FA" w:rsidP="004C61FA">
            <w:pPr>
              <w:jc w:val="right"/>
            </w:pPr>
            <w:r w:rsidRPr="004C61FA">
              <w:t> </w:t>
            </w:r>
          </w:p>
        </w:tc>
        <w:tc>
          <w:tcPr>
            <w:tcW w:w="6219" w:type="dxa"/>
            <w:shd w:val="clear" w:color="auto" w:fill="auto"/>
            <w:hideMark/>
          </w:tcPr>
          <w:p w14:paraId="6F53D042"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D696B55" w14:textId="77777777" w:rsidR="004C61FA" w:rsidRPr="004C61FA" w:rsidRDefault="004C61FA" w:rsidP="004C61FA">
            <w:pPr>
              <w:jc w:val="right"/>
            </w:pPr>
            <w:r w:rsidRPr="004C61FA">
              <w:t>926</w:t>
            </w:r>
          </w:p>
        </w:tc>
        <w:tc>
          <w:tcPr>
            <w:tcW w:w="600" w:type="dxa"/>
            <w:shd w:val="clear" w:color="auto" w:fill="auto"/>
            <w:noWrap/>
            <w:vAlign w:val="bottom"/>
            <w:hideMark/>
          </w:tcPr>
          <w:p w14:paraId="5047A9B8" w14:textId="77777777" w:rsidR="004C61FA" w:rsidRPr="004C61FA" w:rsidRDefault="004C61FA" w:rsidP="004C61FA">
            <w:pPr>
              <w:jc w:val="right"/>
            </w:pPr>
            <w:r w:rsidRPr="004C61FA">
              <w:t>07</w:t>
            </w:r>
          </w:p>
        </w:tc>
        <w:tc>
          <w:tcPr>
            <w:tcW w:w="560" w:type="dxa"/>
            <w:shd w:val="clear" w:color="auto" w:fill="auto"/>
            <w:noWrap/>
            <w:vAlign w:val="bottom"/>
            <w:hideMark/>
          </w:tcPr>
          <w:p w14:paraId="6846CBD6" w14:textId="77777777" w:rsidR="004C61FA" w:rsidRPr="004C61FA" w:rsidRDefault="004C61FA" w:rsidP="004C61FA">
            <w:pPr>
              <w:jc w:val="right"/>
            </w:pPr>
            <w:r w:rsidRPr="004C61FA">
              <w:t>03</w:t>
            </w:r>
          </w:p>
        </w:tc>
        <w:tc>
          <w:tcPr>
            <w:tcW w:w="1723" w:type="dxa"/>
            <w:shd w:val="clear" w:color="auto" w:fill="auto"/>
            <w:noWrap/>
            <w:vAlign w:val="bottom"/>
            <w:hideMark/>
          </w:tcPr>
          <w:p w14:paraId="7F06C254" w14:textId="77777777" w:rsidR="004C61FA" w:rsidRPr="004C61FA" w:rsidRDefault="004C61FA" w:rsidP="004C61FA">
            <w:pPr>
              <w:jc w:val="right"/>
            </w:pPr>
            <w:r w:rsidRPr="004C61FA">
              <w:t>07 1 Я5 55190</w:t>
            </w:r>
          </w:p>
        </w:tc>
        <w:tc>
          <w:tcPr>
            <w:tcW w:w="576" w:type="dxa"/>
            <w:shd w:val="clear" w:color="auto" w:fill="auto"/>
            <w:noWrap/>
            <w:vAlign w:val="bottom"/>
            <w:hideMark/>
          </w:tcPr>
          <w:p w14:paraId="415A1ECE" w14:textId="77777777" w:rsidR="004C61FA" w:rsidRPr="004C61FA" w:rsidRDefault="004C61FA" w:rsidP="004C61FA">
            <w:pPr>
              <w:jc w:val="right"/>
            </w:pPr>
            <w:r w:rsidRPr="004C61FA">
              <w:t>600</w:t>
            </w:r>
          </w:p>
        </w:tc>
        <w:tc>
          <w:tcPr>
            <w:tcW w:w="1409" w:type="dxa"/>
            <w:shd w:val="clear" w:color="auto" w:fill="auto"/>
            <w:noWrap/>
            <w:vAlign w:val="bottom"/>
            <w:hideMark/>
          </w:tcPr>
          <w:p w14:paraId="395C9C47" w14:textId="77777777" w:rsidR="004C61FA" w:rsidRPr="004C61FA" w:rsidRDefault="004C61FA" w:rsidP="004C61FA">
            <w:pPr>
              <w:jc w:val="right"/>
            </w:pPr>
            <w:r w:rsidRPr="004C61FA">
              <w:t>0,0</w:t>
            </w:r>
          </w:p>
        </w:tc>
        <w:tc>
          <w:tcPr>
            <w:tcW w:w="1473" w:type="dxa"/>
            <w:shd w:val="clear" w:color="auto" w:fill="auto"/>
            <w:noWrap/>
            <w:vAlign w:val="bottom"/>
            <w:hideMark/>
          </w:tcPr>
          <w:p w14:paraId="30E428A9" w14:textId="77777777" w:rsidR="004C61FA" w:rsidRPr="004C61FA" w:rsidRDefault="004C61FA" w:rsidP="004C61FA">
            <w:pPr>
              <w:jc w:val="right"/>
            </w:pPr>
            <w:r w:rsidRPr="004C61FA">
              <w:t>4 171,9</w:t>
            </w:r>
          </w:p>
        </w:tc>
        <w:tc>
          <w:tcPr>
            <w:tcW w:w="1419" w:type="dxa"/>
            <w:shd w:val="clear" w:color="auto" w:fill="auto"/>
            <w:noWrap/>
            <w:vAlign w:val="bottom"/>
            <w:hideMark/>
          </w:tcPr>
          <w:p w14:paraId="3BF89F35" w14:textId="77777777" w:rsidR="004C61FA" w:rsidRPr="004C61FA" w:rsidRDefault="004C61FA" w:rsidP="004C61FA">
            <w:pPr>
              <w:jc w:val="right"/>
            </w:pPr>
            <w:r w:rsidRPr="004C61FA">
              <w:t>0,0</w:t>
            </w:r>
          </w:p>
        </w:tc>
      </w:tr>
      <w:tr w:rsidR="004C61FA" w:rsidRPr="004C61FA" w14:paraId="1547D5E2" w14:textId="77777777" w:rsidTr="0099170E">
        <w:trPr>
          <w:trHeight w:val="20"/>
        </w:trPr>
        <w:tc>
          <w:tcPr>
            <w:tcW w:w="580" w:type="dxa"/>
            <w:shd w:val="clear" w:color="auto" w:fill="auto"/>
            <w:noWrap/>
            <w:vAlign w:val="bottom"/>
            <w:hideMark/>
          </w:tcPr>
          <w:p w14:paraId="48CE8921" w14:textId="77777777" w:rsidR="004C61FA" w:rsidRPr="004C61FA" w:rsidRDefault="004C61FA" w:rsidP="004C61FA">
            <w:pPr>
              <w:jc w:val="right"/>
            </w:pPr>
            <w:r w:rsidRPr="004C61FA">
              <w:t> </w:t>
            </w:r>
          </w:p>
        </w:tc>
        <w:tc>
          <w:tcPr>
            <w:tcW w:w="6219" w:type="dxa"/>
            <w:shd w:val="clear" w:color="auto" w:fill="auto"/>
            <w:hideMark/>
          </w:tcPr>
          <w:p w14:paraId="366F8A2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0141232" w14:textId="77777777" w:rsidR="004C61FA" w:rsidRPr="004C61FA" w:rsidRDefault="004C61FA" w:rsidP="004C61FA">
            <w:pPr>
              <w:jc w:val="right"/>
            </w:pPr>
            <w:r w:rsidRPr="004C61FA">
              <w:t>926</w:t>
            </w:r>
          </w:p>
        </w:tc>
        <w:tc>
          <w:tcPr>
            <w:tcW w:w="600" w:type="dxa"/>
            <w:shd w:val="clear" w:color="auto" w:fill="auto"/>
            <w:noWrap/>
            <w:vAlign w:val="bottom"/>
            <w:hideMark/>
          </w:tcPr>
          <w:p w14:paraId="4D0AF70F" w14:textId="77777777" w:rsidR="004C61FA" w:rsidRPr="004C61FA" w:rsidRDefault="004C61FA" w:rsidP="004C61FA">
            <w:pPr>
              <w:jc w:val="right"/>
            </w:pPr>
            <w:r w:rsidRPr="004C61FA">
              <w:t>07</w:t>
            </w:r>
          </w:p>
        </w:tc>
        <w:tc>
          <w:tcPr>
            <w:tcW w:w="560" w:type="dxa"/>
            <w:shd w:val="clear" w:color="auto" w:fill="auto"/>
            <w:noWrap/>
            <w:vAlign w:val="bottom"/>
            <w:hideMark/>
          </w:tcPr>
          <w:p w14:paraId="38B4CDB2" w14:textId="77777777" w:rsidR="004C61FA" w:rsidRPr="004C61FA" w:rsidRDefault="004C61FA" w:rsidP="004C61FA">
            <w:pPr>
              <w:jc w:val="right"/>
            </w:pPr>
            <w:r w:rsidRPr="004C61FA">
              <w:t>03</w:t>
            </w:r>
          </w:p>
        </w:tc>
        <w:tc>
          <w:tcPr>
            <w:tcW w:w="1723" w:type="dxa"/>
            <w:shd w:val="clear" w:color="auto" w:fill="auto"/>
            <w:noWrap/>
            <w:vAlign w:val="bottom"/>
            <w:hideMark/>
          </w:tcPr>
          <w:p w14:paraId="0B43F7F0" w14:textId="77777777" w:rsidR="004C61FA" w:rsidRPr="004C61FA" w:rsidRDefault="004C61FA" w:rsidP="004C61FA">
            <w:pPr>
              <w:jc w:val="right"/>
            </w:pPr>
            <w:r w:rsidRPr="004C61FA">
              <w:t>07 2 00 00000</w:t>
            </w:r>
          </w:p>
        </w:tc>
        <w:tc>
          <w:tcPr>
            <w:tcW w:w="576" w:type="dxa"/>
            <w:shd w:val="clear" w:color="auto" w:fill="auto"/>
            <w:noWrap/>
            <w:vAlign w:val="bottom"/>
            <w:hideMark/>
          </w:tcPr>
          <w:p w14:paraId="498B7699" w14:textId="77777777" w:rsidR="004C61FA" w:rsidRPr="004C61FA" w:rsidRDefault="004C61FA" w:rsidP="004C61FA">
            <w:pPr>
              <w:jc w:val="right"/>
            </w:pPr>
            <w:r w:rsidRPr="004C61FA">
              <w:t> </w:t>
            </w:r>
          </w:p>
        </w:tc>
        <w:tc>
          <w:tcPr>
            <w:tcW w:w="1409" w:type="dxa"/>
            <w:shd w:val="clear" w:color="auto" w:fill="auto"/>
            <w:noWrap/>
            <w:vAlign w:val="bottom"/>
            <w:hideMark/>
          </w:tcPr>
          <w:p w14:paraId="06519F35" w14:textId="77777777" w:rsidR="004C61FA" w:rsidRPr="004C61FA" w:rsidRDefault="004C61FA" w:rsidP="004C61FA">
            <w:pPr>
              <w:jc w:val="right"/>
            </w:pPr>
            <w:r w:rsidRPr="004C61FA">
              <w:t>63 235,3</w:t>
            </w:r>
          </w:p>
        </w:tc>
        <w:tc>
          <w:tcPr>
            <w:tcW w:w="1473" w:type="dxa"/>
            <w:shd w:val="clear" w:color="auto" w:fill="auto"/>
            <w:noWrap/>
            <w:vAlign w:val="bottom"/>
            <w:hideMark/>
          </w:tcPr>
          <w:p w14:paraId="04555CA5" w14:textId="77777777" w:rsidR="004C61FA" w:rsidRPr="004C61FA" w:rsidRDefault="004C61FA" w:rsidP="004C61FA">
            <w:pPr>
              <w:jc w:val="right"/>
            </w:pPr>
            <w:r w:rsidRPr="004C61FA">
              <w:t>49 921,3</w:t>
            </w:r>
          </w:p>
        </w:tc>
        <w:tc>
          <w:tcPr>
            <w:tcW w:w="1419" w:type="dxa"/>
            <w:shd w:val="clear" w:color="auto" w:fill="auto"/>
            <w:noWrap/>
            <w:vAlign w:val="bottom"/>
            <w:hideMark/>
          </w:tcPr>
          <w:p w14:paraId="59CFD5BF" w14:textId="77777777" w:rsidR="004C61FA" w:rsidRPr="004C61FA" w:rsidRDefault="004C61FA" w:rsidP="004C61FA">
            <w:pPr>
              <w:jc w:val="right"/>
            </w:pPr>
            <w:r w:rsidRPr="004C61FA">
              <w:t>49 904,3</w:t>
            </w:r>
          </w:p>
        </w:tc>
      </w:tr>
      <w:tr w:rsidR="004C61FA" w:rsidRPr="004C61FA" w14:paraId="50EA0521" w14:textId="77777777" w:rsidTr="0099170E">
        <w:trPr>
          <w:trHeight w:val="20"/>
        </w:trPr>
        <w:tc>
          <w:tcPr>
            <w:tcW w:w="580" w:type="dxa"/>
            <w:shd w:val="clear" w:color="auto" w:fill="auto"/>
            <w:noWrap/>
            <w:vAlign w:val="bottom"/>
            <w:hideMark/>
          </w:tcPr>
          <w:p w14:paraId="7FE4FC3D" w14:textId="77777777" w:rsidR="004C61FA" w:rsidRPr="004C61FA" w:rsidRDefault="004C61FA" w:rsidP="004C61FA">
            <w:pPr>
              <w:jc w:val="right"/>
            </w:pPr>
            <w:r w:rsidRPr="004C61FA">
              <w:t> </w:t>
            </w:r>
          </w:p>
        </w:tc>
        <w:tc>
          <w:tcPr>
            <w:tcW w:w="6219" w:type="dxa"/>
            <w:shd w:val="clear" w:color="auto" w:fill="auto"/>
            <w:hideMark/>
          </w:tcPr>
          <w:p w14:paraId="0EADB8C2" w14:textId="77777777" w:rsidR="004C61FA" w:rsidRPr="004C61FA" w:rsidRDefault="004C61FA" w:rsidP="004C61FA">
            <w:r w:rsidRPr="004C61FA">
              <w:t>Комплекс процессных мероприятий «Обеспечение деятельности муниципальных учреждений отрасли «Культура, искусство и кинематография»»</w:t>
            </w:r>
          </w:p>
        </w:tc>
        <w:tc>
          <w:tcPr>
            <w:tcW w:w="605" w:type="dxa"/>
            <w:shd w:val="clear" w:color="auto" w:fill="auto"/>
            <w:vAlign w:val="bottom"/>
            <w:hideMark/>
          </w:tcPr>
          <w:p w14:paraId="3995A30C" w14:textId="77777777" w:rsidR="004C61FA" w:rsidRPr="004C61FA" w:rsidRDefault="004C61FA" w:rsidP="004C61FA">
            <w:pPr>
              <w:jc w:val="right"/>
            </w:pPr>
            <w:r w:rsidRPr="004C61FA">
              <w:t>926</w:t>
            </w:r>
          </w:p>
        </w:tc>
        <w:tc>
          <w:tcPr>
            <w:tcW w:w="600" w:type="dxa"/>
            <w:shd w:val="clear" w:color="auto" w:fill="auto"/>
            <w:noWrap/>
            <w:vAlign w:val="bottom"/>
            <w:hideMark/>
          </w:tcPr>
          <w:p w14:paraId="3C9CE285" w14:textId="77777777" w:rsidR="004C61FA" w:rsidRPr="004C61FA" w:rsidRDefault="004C61FA" w:rsidP="004C61FA">
            <w:pPr>
              <w:jc w:val="right"/>
            </w:pPr>
            <w:r w:rsidRPr="004C61FA">
              <w:t>07</w:t>
            </w:r>
          </w:p>
        </w:tc>
        <w:tc>
          <w:tcPr>
            <w:tcW w:w="560" w:type="dxa"/>
            <w:shd w:val="clear" w:color="auto" w:fill="auto"/>
            <w:noWrap/>
            <w:vAlign w:val="bottom"/>
            <w:hideMark/>
          </w:tcPr>
          <w:p w14:paraId="69AAD604" w14:textId="77777777" w:rsidR="004C61FA" w:rsidRPr="004C61FA" w:rsidRDefault="004C61FA" w:rsidP="004C61FA">
            <w:pPr>
              <w:jc w:val="right"/>
            </w:pPr>
            <w:r w:rsidRPr="004C61FA">
              <w:t>03</w:t>
            </w:r>
          </w:p>
        </w:tc>
        <w:tc>
          <w:tcPr>
            <w:tcW w:w="1723" w:type="dxa"/>
            <w:shd w:val="clear" w:color="auto" w:fill="auto"/>
            <w:noWrap/>
            <w:vAlign w:val="bottom"/>
            <w:hideMark/>
          </w:tcPr>
          <w:p w14:paraId="59E13F27" w14:textId="77777777" w:rsidR="004C61FA" w:rsidRPr="004C61FA" w:rsidRDefault="004C61FA" w:rsidP="004C61FA">
            <w:pPr>
              <w:jc w:val="right"/>
            </w:pPr>
            <w:r w:rsidRPr="004C61FA">
              <w:t>07 2 01 00000</w:t>
            </w:r>
          </w:p>
        </w:tc>
        <w:tc>
          <w:tcPr>
            <w:tcW w:w="576" w:type="dxa"/>
            <w:shd w:val="clear" w:color="auto" w:fill="auto"/>
            <w:noWrap/>
            <w:vAlign w:val="bottom"/>
            <w:hideMark/>
          </w:tcPr>
          <w:p w14:paraId="3140A3FE" w14:textId="77777777" w:rsidR="004C61FA" w:rsidRPr="004C61FA" w:rsidRDefault="004C61FA" w:rsidP="004C61FA">
            <w:pPr>
              <w:jc w:val="right"/>
            </w:pPr>
            <w:r w:rsidRPr="004C61FA">
              <w:t> </w:t>
            </w:r>
          </w:p>
        </w:tc>
        <w:tc>
          <w:tcPr>
            <w:tcW w:w="1409" w:type="dxa"/>
            <w:shd w:val="clear" w:color="auto" w:fill="auto"/>
            <w:noWrap/>
            <w:vAlign w:val="bottom"/>
            <w:hideMark/>
          </w:tcPr>
          <w:p w14:paraId="17E02589" w14:textId="77777777" w:rsidR="004C61FA" w:rsidRPr="004C61FA" w:rsidRDefault="004C61FA" w:rsidP="004C61FA">
            <w:pPr>
              <w:jc w:val="right"/>
            </w:pPr>
            <w:r w:rsidRPr="004C61FA">
              <w:t>62 772,8</w:t>
            </w:r>
          </w:p>
        </w:tc>
        <w:tc>
          <w:tcPr>
            <w:tcW w:w="1473" w:type="dxa"/>
            <w:shd w:val="clear" w:color="auto" w:fill="auto"/>
            <w:noWrap/>
            <w:vAlign w:val="bottom"/>
            <w:hideMark/>
          </w:tcPr>
          <w:p w14:paraId="0D0CBF95" w14:textId="77777777" w:rsidR="004C61FA" w:rsidRPr="004C61FA" w:rsidRDefault="004C61FA" w:rsidP="004C61FA">
            <w:pPr>
              <w:jc w:val="right"/>
            </w:pPr>
            <w:r w:rsidRPr="004C61FA">
              <w:t>49 841,7</w:t>
            </w:r>
          </w:p>
        </w:tc>
        <w:tc>
          <w:tcPr>
            <w:tcW w:w="1419" w:type="dxa"/>
            <w:shd w:val="clear" w:color="auto" w:fill="auto"/>
            <w:noWrap/>
            <w:vAlign w:val="bottom"/>
            <w:hideMark/>
          </w:tcPr>
          <w:p w14:paraId="3D1E5D31" w14:textId="77777777" w:rsidR="004C61FA" w:rsidRPr="004C61FA" w:rsidRDefault="004C61FA" w:rsidP="004C61FA">
            <w:pPr>
              <w:jc w:val="right"/>
            </w:pPr>
            <w:r w:rsidRPr="004C61FA">
              <w:t>49 821,5</w:t>
            </w:r>
          </w:p>
        </w:tc>
      </w:tr>
      <w:tr w:rsidR="004C61FA" w:rsidRPr="004C61FA" w14:paraId="673BF748" w14:textId="77777777" w:rsidTr="0099170E">
        <w:trPr>
          <w:trHeight w:val="20"/>
        </w:trPr>
        <w:tc>
          <w:tcPr>
            <w:tcW w:w="580" w:type="dxa"/>
            <w:shd w:val="clear" w:color="auto" w:fill="auto"/>
            <w:noWrap/>
            <w:vAlign w:val="bottom"/>
            <w:hideMark/>
          </w:tcPr>
          <w:p w14:paraId="3CD3A525" w14:textId="77777777" w:rsidR="004C61FA" w:rsidRPr="004C61FA" w:rsidRDefault="004C61FA" w:rsidP="004C61FA">
            <w:pPr>
              <w:jc w:val="right"/>
            </w:pPr>
            <w:r w:rsidRPr="004C61FA">
              <w:t> </w:t>
            </w:r>
          </w:p>
        </w:tc>
        <w:tc>
          <w:tcPr>
            <w:tcW w:w="6219" w:type="dxa"/>
            <w:shd w:val="clear" w:color="auto" w:fill="auto"/>
            <w:hideMark/>
          </w:tcPr>
          <w:p w14:paraId="1E735456"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49771D31" w14:textId="77777777" w:rsidR="004C61FA" w:rsidRPr="004C61FA" w:rsidRDefault="004C61FA" w:rsidP="004C61FA">
            <w:pPr>
              <w:jc w:val="right"/>
            </w:pPr>
            <w:r w:rsidRPr="004C61FA">
              <w:t>926</w:t>
            </w:r>
          </w:p>
        </w:tc>
        <w:tc>
          <w:tcPr>
            <w:tcW w:w="600" w:type="dxa"/>
            <w:shd w:val="clear" w:color="auto" w:fill="auto"/>
            <w:noWrap/>
            <w:vAlign w:val="bottom"/>
            <w:hideMark/>
          </w:tcPr>
          <w:p w14:paraId="79A7B23F" w14:textId="77777777" w:rsidR="004C61FA" w:rsidRPr="004C61FA" w:rsidRDefault="004C61FA" w:rsidP="004C61FA">
            <w:pPr>
              <w:jc w:val="right"/>
            </w:pPr>
            <w:r w:rsidRPr="004C61FA">
              <w:t>07</w:t>
            </w:r>
          </w:p>
        </w:tc>
        <w:tc>
          <w:tcPr>
            <w:tcW w:w="560" w:type="dxa"/>
            <w:shd w:val="clear" w:color="auto" w:fill="auto"/>
            <w:noWrap/>
            <w:vAlign w:val="bottom"/>
            <w:hideMark/>
          </w:tcPr>
          <w:p w14:paraId="316E05BC" w14:textId="77777777" w:rsidR="004C61FA" w:rsidRPr="004C61FA" w:rsidRDefault="004C61FA" w:rsidP="004C61FA">
            <w:pPr>
              <w:jc w:val="right"/>
            </w:pPr>
            <w:r w:rsidRPr="004C61FA">
              <w:t>03</w:t>
            </w:r>
          </w:p>
        </w:tc>
        <w:tc>
          <w:tcPr>
            <w:tcW w:w="1723" w:type="dxa"/>
            <w:shd w:val="clear" w:color="auto" w:fill="auto"/>
            <w:noWrap/>
            <w:vAlign w:val="bottom"/>
            <w:hideMark/>
          </w:tcPr>
          <w:p w14:paraId="64DED808"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5412A9D5" w14:textId="77777777" w:rsidR="004C61FA" w:rsidRPr="004C61FA" w:rsidRDefault="004C61FA" w:rsidP="004C61FA">
            <w:pPr>
              <w:jc w:val="right"/>
            </w:pPr>
            <w:r w:rsidRPr="004C61FA">
              <w:t> </w:t>
            </w:r>
          </w:p>
        </w:tc>
        <w:tc>
          <w:tcPr>
            <w:tcW w:w="1409" w:type="dxa"/>
            <w:shd w:val="clear" w:color="auto" w:fill="auto"/>
            <w:noWrap/>
            <w:vAlign w:val="bottom"/>
            <w:hideMark/>
          </w:tcPr>
          <w:p w14:paraId="6B0A450A" w14:textId="77777777" w:rsidR="004C61FA" w:rsidRPr="004C61FA" w:rsidRDefault="004C61FA" w:rsidP="004C61FA">
            <w:pPr>
              <w:jc w:val="right"/>
            </w:pPr>
            <w:r w:rsidRPr="004C61FA">
              <w:t>58 585,3</w:t>
            </w:r>
          </w:p>
        </w:tc>
        <w:tc>
          <w:tcPr>
            <w:tcW w:w="1473" w:type="dxa"/>
            <w:shd w:val="clear" w:color="auto" w:fill="auto"/>
            <w:noWrap/>
            <w:vAlign w:val="bottom"/>
            <w:hideMark/>
          </w:tcPr>
          <w:p w14:paraId="040789B9" w14:textId="77777777" w:rsidR="004C61FA" w:rsidRPr="004C61FA" w:rsidRDefault="004C61FA" w:rsidP="004C61FA">
            <w:pPr>
              <w:jc w:val="right"/>
            </w:pPr>
            <w:r w:rsidRPr="004C61FA">
              <w:t>49 841,7</w:t>
            </w:r>
          </w:p>
        </w:tc>
        <w:tc>
          <w:tcPr>
            <w:tcW w:w="1419" w:type="dxa"/>
            <w:shd w:val="clear" w:color="auto" w:fill="auto"/>
            <w:noWrap/>
            <w:vAlign w:val="bottom"/>
            <w:hideMark/>
          </w:tcPr>
          <w:p w14:paraId="303B1FB4" w14:textId="77777777" w:rsidR="004C61FA" w:rsidRPr="004C61FA" w:rsidRDefault="004C61FA" w:rsidP="004C61FA">
            <w:pPr>
              <w:jc w:val="right"/>
            </w:pPr>
            <w:r w:rsidRPr="004C61FA">
              <w:t>49 821,5</w:t>
            </w:r>
          </w:p>
        </w:tc>
      </w:tr>
      <w:tr w:rsidR="004C61FA" w:rsidRPr="004C61FA" w14:paraId="48CBAA3D" w14:textId="77777777" w:rsidTr="0099170E">
        <w:trPr>
          <w:trHeight w:val="20"/>
        </w:trPr>
        <w:tc>
          <w:tcPr>
            <w:tcW w:w="580" w:type="dxa"/>
            <w:shd w:val="clear" w:color="auto" w:fill="auto"/>
            <w:noWrap/>
            <w:vAlign w:val="bottom"/>
            <w:hideMark/>
          </w:tcPr>
          <w:p w14:paraId="028A7C85" w14:textId="77777777" w:rsidR="004C61FA" w:rsidRPr="004C61FA" w:rsidRDefault="004C61FA" w:rsidP="004C61FA">
            <w:pPr>
              <w:jc w:val="right"/>
            </w:pPr>
            <w:r w:rsidRPr="004C61FA">
              <w:t> </w:t>
            </w:r>
          </w:p>
        </w:tc>
        <w:tc>
          <w:tcPr>
            <w:tcW w:w="6219" w:type="dxa"/>
            <w:shd w:val="clear" w:color="auto" w:fill="auto"/>
            <w:hideMark/>
          </w:tcPr>
          <w:p w14:paraId="15D7BB5B"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03B5F04" w14:textId="77777777" w:rsidR="004C61FA" w:rsidRPr="004C61FA" w:rsidRDefault="004C61FA" w:rsidP="004C61FA">
            <w:pPr>
              <w:jc w:val="right"/>
            </w:pPr>
            <w:r w:rsidRPr="004C61FA">
              <w:t>926</w:t>
            </w:r>
          </w:p>
        </w:tc>
        <w:tc>
          <w:tcPr>
            <w:tcW w:w="600" w:type="dxa"/>
            <w:shd w:val="clear" w:color="auto" w:fill="auto"/>
            <w:noWrap/>
            <w:vAlign w:val="bottom"/>
            <w:hideMark/>
          </w:tcPr>
          <w:p w14:paraId="50B8D579" w14:textId="77777777" w:rsidR="004C61FA" w:rsidRPr="004C61FA" w:rsidRDefault="004C61FA" w:rsidP="004C61FA">
            <w:pPr>
              <w:jc w:val="right"/>
            </w:pPr>
            <w:r w:rsidRPr="004C61FA">
              <w:t>07</w:t>
            </w:r>
          </w:p>
        </w:tc>
        <w:tc>
          <w:tcPr>
            <w:tcW w:w="560" w:type="dxa"/>
            <w:shd w:val="clear" w:color="auto" w:fill="auto"/>
            <w:noWrap/>
            <w:vAlign w:val="bottom"/>
            <w:hideMark/>
          </w:tcPr>
          <w:p w14:paraId="5DE26590" w14:textId="77777777" w:rsidR="004C61FA" w:rsidRPr="004C61FA" w:rsidRDefault="004C61FA" w:rsidP="004C61FA">
            <w:pPr>
              <w:jc w:val="right"/>
            </w:pPr>
            <w:r w:rsidRPr="004C61FA">
              <w:t>03</w:t>
            </w:r>
          </w:p>
        </w:tc>
        <w:tc>
          <w:tcPr>
            <w:tcW w:w="1723" w:type="dxa"/>
            <w:shd w:val="clear" w:color="auto" w:fill="auto"/>
            <w:noWrap/>
            <w:vAlign w:val="bottom"/>
            <w:hideMark/>
          </w:tcPr>
          <w:p w14:paraId="515F20A6"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49746A41" w14:textId="77777777" w:rsidR="004C61FA" w:rsidRPr="004C61FA" w:rsidRDefault="004C61FA" w:rsidP="004C61FA">
            <w:pPr>
              <w:jc w:val="right"/>
            </w:pPr>
            <w:r w:rsidRPr="004C61FA">
              <w:t>600</w:t>
            </w:r>
          </w:p>
        </w:tc>
        <w:tc>
          <w:tcPr>
            <w:tcW w:w="1409" w:type="dxa"/>
            <w:shd w:val="clear" w:color="auto" w:fill="auto"/>
            <w:noWrap/>
            <w:vAlign w:val="bottom"/>
            <w:hideMark/>
          </w:tcPr>
          <w:p w14:paraId="121D1350" w14:textId="77777777" w:rsidR="004C61FA" w:rsidRPr="004C61FA" w:rsidRDefault="004C61FA" w:rsidP="004C61FA">
            <w:pPr>
              <w:jc w:val="right"/>
            </w:pPr>
            <w:r w:rsidRPr="004C61FA">
              <w:t>58 585,3</w:t>
            </w:r>
          </w:p>
        </w:tc>
        <w:tc>
          <w:tcPr>
            <w:tcW w:w="1473" w:type="dxa"/>
            <w:shd w:val="clear" w:color="auto" w:fill="auto"/>
            <w:noWrap/>
            <w:vAlign w:val="bottom"/>
            <w:hideMark/>
          </w:tcPr>
          <w:p w14:paraId="007A936C" w14:textId="77777777" w:rsidR="004C61FA" w:rsidRPr="004C61FA" w:rsidRDefault="004C61FA" w:rsidP="004C61FA">
            <w:pPr>
              <w:jc w:val="right"/>
            </w:pPr>
            <w:r w:rsidRPr="004C61FA">
              <w:t>49 841,7</w:t>
            </w:r>
          </w:p>
        </w:tc>
        <w:tc>
          <w:tcPr>
            <w:tcW w:w="1419" w:type="dxa"/>
            <w:shd w:val="clear" w:color="auto" w:fill="auto"/>
            <w:noWrap/>
            <w:vAlign w:val="bottom"/>
            <w:hideMark/>
          </w:tcPr>
          <w:p w14:paraId="797641EA" w14:textId="77777777" w:rsidR="004C61FA" w:rsidRPr="004C61FA" w:rsidRDefault="004C61FA" w:rsidP="004C61FA">
            <w:pPr>
              <w:jc w:val="right"/>
            </w:pPr>
            <w:r w:rsidRPr="004C61FA">
              <w:t>49 821,5</w:t>
            </w:r>
          </w:p>
        </w:tc>
      </w:tr>
      <w:tr w:rsidR="004C61FA" w:rsidRPr="004C61FA" w14:paraId="52549AF4" w14:textId="77777777" w:rsidTr="0099170E">
        <w:trPr>
          <w:trHeight w:val="20"/>
        </w:trPr>
        <w:tc>
          <w:tcPr>
            <w:tcW w:w="580" w:type="dxa"/>
            <w:shd w:val="clear" w:color="auto" w:fill="auto"/>
            <w:noWrap/>
            <w:vAlign w:val="bottom"/>
            <w:hideMark/>
          </w:tcPr>
          <w:p w14:paraId="484ED1AF" w14:textId="77777777" w:rsidR="004C61FA" w:rsidRPr="004C61FA" w:rsidRDefault="004C61FA" w:rsidP="004C61FA">
            <w:pPr>
              <w:jc w:val="right"/>
            </w:pPr>
            <w:r w:rsidRPr="004C61FA">
              <w:t> </w:t>
            </w:r>
          </w:p>
        </w:tc>
        <w:tc>
          <w:tcPr>
            <w:tcW w:w="6219" w:type="dxa"/>
            <w:shd w:val="clear" w:color="auto" w:fill="auto"/>
            <w:hideMark/>
          </w:tcPr>
          <w:p w14:paraId="12CEF327"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2852EB12" w14:textId="77777777" w:rsidR="004C61FA" w:rsidRPr="004C61FA" w:rsidRDefault="004C61FA" w:rsidP="004C61FA">
            <w:pPr>
              <w:jc w:val="right"/>
            </w:pPr>
            <w:r w:rsidRPr="004C61FA">
              <w:t>926</w:t>
            </w:r>
          </w:p>
        </w:tc>
        <w:tc>
          <w:tcPr>
            <w:tcW w:w="600" w:type="dxa"/>
            <w:shd w:val="clear" w:color="auto" w:fill="auto"/>
            <w:noWrap/>
            <w:vAlign w:val="bottom"/>
            <w:hideMark/>
          </w:tcPr>
          <w:p w14:paraId="1010EB75" w14:textId="77777777" w:rsidR="004C61FA" w:rsidRPr="004C61FA" w:rsidRDefault="004C61FA" w:rsidP="004C61FA">
            <w:pPr>
              <w:jc w:val="right"/>
            </w:pPr>
            <w:r w:rsidRPr="004C61FA">
              <w:t>07</w:t>
            </w:r>
          </w:p>
        </w:tc>
        <w:tc>
          <w:tcPr>
            <w:tcW w:w="560" w:type="dxa"/>
            <w:shd w:val="clear" w:color="auto" w:fill="auto"/>
            <w:noWrap/>
            <w:vAlign w:val="bottom"/>
            <w:hideMark/>
          </w:tcPr>
          <w:p w14:paraId="742599C7" w14:textId="77777777" w:rsidR="004C61FA" w:rsidRPr="004C61FA" w:rsidRDefault="004C61FA" w:rsidP="004C61FA">
            <w:pPr>
              <w:jc w:val="right"/>
            </w:pPr>
            <w:r w:rsidRPr="004C61FA">
              <w:t>03</w:t>
            </w:r>
          </w:p>
        </w:tc>
        <w:tc>
          <w:tcPr>
            <w:tcW w:w="1723" w:type="dxa"/>
            <w:shd w:val="clear" w:color="auto" w:fill="auto"/>
            <w:noWrap/>
            <w:vAlign w:val="bottom"/>
            <w:hideMark/>
          </w:tcPr>
          <w:p w14:paraId="618962EC" w14:textId="77777777" w:rsidR="004C61FA" w:rsidRPr="004C61FA" w:rsidRDefault="004C61FA" w:rsidP="004C61FA">
            <w:pPr>
              <w:jc w:val="right"/>
            </w:pPr>
            <w:r w:rsidRPr="004C61FA">
              <w:t>07 2 01 09010</w:t>
            </w:r>
          </w:p>
        </w:tc>
        <w:tc>
          <w:tcPr>
            <w:tcW w:w="576" w:type="dxa"/>
            <w:shd w:val="clear" w:color="auto" w:fill="auto"/>
            <w:noWrap/>
            <w:vAlign w:val="bottom"/>
            <w:hideMark/>
          </w:tcPr>
          <w:p w14:paraId="6EA4ECD8" w14:textId="77777777" w:rsidR="004C61FA" w:rsidRPr="004C61FA" w:rsidRDefault="004C61FA" w:rsidP="004C61FA">
            <w:pPr>
              <w:jc w:val="right"/>
            </w:pPr>
            <w:r w:rsidRPr="004C61FA">
              <w:t> </w:t>
            </w:r>
          </w:p>
        </w:tc>
        <w:tc>
          <w:tcPr>
            <w:tcW w:w="1409" w:type="dxa"/>
            <w:shd w:val="clear" w:color="auto" w:fill="auto"/>
            <w:noWrap/>
            <w:vAlign w:val="bottom"/>
            <w:hideMark/>
          </w:tcPr>
          <w:p w14:paraId="481F1700" w14:textId="77777777" w:rsidR="004C61FA" w:rsidRPr="004C61FA" w:rsidRDefault="004C61FA" w:rsidP="004C61FA">
            <w:pPr>
              <w:jc w:val="right"/>
            </w:pPr>
            <w:r w:rsidRPr="004C61FA">
              <w:t>450,0</w:t>
            </w:r>
          </w:p>
        </w:tc>
        <w:tc>
          <w:tcPr>
            <w:tcW w:w="1473" w:type="dxa"/>
            <w:shd w:val="clear" w:color="auto" w:fill="auto"/>
            <w:noWrap/>
            <w:vAlign w:val="bottom"/>
            <w:hideMark/>
          </w:tcPr>
          <w:p w14:paraId="6BC230A4" w14:textId="77777777" w:rsidR="004C61FA" w:rsidRPr="004C61FA" w:rsidRDefault="004C61FA" w:rsidP="004C61FA">
            <w:pPr>
              <w:jc w:val="right"/>
            </w:pPr>
            <w:r w:rsidRPr="004C61FA">
              <w:t>0,0</w:t>
            </w:r>
          </w:p>
        </w:tc>
        <w:tc>
          <w:tcPr>
            <w:tcW w:w="1419" w:type="dxa"/>
            <w:shd w:val="clear" w:color="auto" w:fill="auto"/>
            <w:noWrap/>
            <w:vAlign w:val="bottom"/>
            <w:hideMark/>
          </w:tcPr>
          <w:p w14:paraId="13D0F506" w14:textId="77777777" w:rsidR="004C61FA" w:rsidRPr="004C61FA" w:rsidRDefault="004C61FA" w:rsidP="004C61FA">
            <w:pPr>
              <w:jc w:val="right"/>
            </w:pPr>
            <w:r w:rsidRPr="004C61FA">
              <w:t>0,0</w:t>
            </w:r>
          </w:p>
        </w:tc>
      </w:tr>
      <w:tr w:rsidR="004C61FA" w:rsidRPr="004C61FA" w14:paraId="4AE02B0E" w14:textId="77777777" w:rsidTr="0099170E">
        <w:trPr>
          <w:trHeight w:val="20"/>
        </w:trPr>
        <w:tc>
          <w:tcPr>
            <w:tcW w:w="580" w:type="dxa"/>
            <w:shd w:val="clear" w:color="auto" w:fill="auto"/>
            <w:noWrap/>
            <w:vAlign w:val="bottom"/>
            <w:hideMark/>
          </w:tcPr>
          <w:p w14:paraId="12C97030" w14:textId="77777777" w:rsidR="004C61FA" w:rsidRPr="004C61FA" w:rsidRDefault="004C61FA" w:rsidP="004C61FA">
            <w:pPr>
              <w:jc w:val="right"/>
            </w:pPr>
            <w:r w:rsidRPr="004C61FA">
              <w:t> </w:t>
            </w:r>
          </w:p>
        </w:tc>
        <w:tc>
          <w:tcPr>
            <w:tcW w:w="6219" w:type="dxa"/>
            <w:shd w:val="clear" w:color="auto" w:fill="auto"/>
            <w:hideMark/>
          </w:tcPr>
          <w:p w14:paraId="54E1AA57"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050C1B1" w14:textId="77777777" w:rsidR="004C61FA" w:rsidRPr="004C61FA" w:rsidRDefault="004C61FA" w:rsidP="004C61FA">
            <w:pPr>
              <w:jc w:val="right"/>
            </w:pPr>
            <w:r w:rsidRPr="004C61FA">
              <w:t>926</w:t>
            </w:r>
          </w:p>
        </w:tc>
        <w:tc>
          <w:tcPr>
            <w:tcW w:w="600" w:type="dxa"/>
            <w:shd w:val="clear" w:color="auto" w:fill="auto"/>
            <w:noWrap/>
            <w:vAlign w:val="bottom"/>
            <w:hideMark/>
          </w:tcPr>
          <w:p w14:paraId="65238754" w14:textId="77777777" w:rsidR="004C61FA" w:rsidRPr="004C61FA" w:rsidRDefault="004C61FA" w:rsidP="004C61FA">
            <w:pPr>
              <w:jc w:val="right"/>
            </w:pPr>
            <w:r w:rsidRPr="004C61FA">
              <w:t>07</w:t>
            </w:r>
          </w:p>
        </w:tc>
        <w:tc>
          <w:tcPr>
            <w:tcW w:w="560" w:type="dxa"/>
            <w:shd w:val="clear" w:color="auto" w:fill="auto"/>
            <w:noWrap/>
            <w:vAlign w:val="bottom"/>
            <w:hideMark/>
          </w:tcPr>
          <w:p w14:paraId="1F0B8E3D" w14:textId="77777777" w:rsidR="004C61FA" w:rsidRPr="004C61FA" w:rsidRDefault="004C61FA" w:rsidP="004C61FA">
            <w:pPr>
              <w:jc w:val="right"/>
            </w:pPr>
            <w:r w:rsidRPr="004C61FA">
              <w:t>03</w:t>
            </w:r>
          </w:p>
        </w:tc>
        <w:tc>
          <w:tcPr>
            <w:tcW w:w="1723" w:type="dxa"/>
            <w:shd w:val="clear" w:color="auto" w:fill="auto"/>
            <w:noWrap/>
            <w:vAlign w:val="bottom"/>
            <w:hideMark/>
          </w:tcPr>
          <w:p w14:paraId="195C8325" w14:textId="77777777" w:rsidR="004C61FA" w:rsidRPr="004C61FA" w:rsidRDefault="004C61FA" w:rsidP="004C61FA">
            <w:pPr>
              <w:jc w:val="right"/>
            </w:pPr>
            <w:r w:rsidRPr="004C61FA">
              <w:t>07 2 01 09010</w:t>
            </w:r>
          </w:p>
        </w:tc>
        <w:tc>
          <w:tcPr>
            <w:tcW w:w="576" w:type="dxa"/>
            <w:shd w:val="clear" w:color="auto" w:fill="auto"/>
            <w:noWrap/>
            <w:vAlign w:val="bottom"/>
            <w:hideMark/>
          </w:tcPr>
          <w:p w14:paraId="0D1FD2C6" w14:textId="77777777" w:rsidR="004C61FA" w:rsidRPr="004C61FA" w:rsidRDefault="004C61FA" w:rsidP="004C61FA">
            <w:pPr>
              <w:jc w:val="right"/>
            </w:pPr>
            <w:r w:rsidRPr="004C61FA">
              <w:t>600</w:t>
            </w:r>
          </w:p>
        </w:tc>
        <w:tc>
          <w:tcPr>
            <w:tcW w:w="1409" w:type="dxa"/>
            <w:shd w:val="clear" w:color="auto" w:fill="auto"/>
            <w:noWrap/>
            <w:vAlign w:val="bottom"/>
            <w:hideMark/>
          </w:tcPr>
          <w:p w14:paraId="18E5AF7A" w14:textId="77777777" w:rsidR="004C61FA" w:rsidRPr="004C61FA" w:rsidRDefault="004C61FA" w:rsidP="004C61FA">
            <w:pPr>
              <w:jc w:val="right"/>
            </w:pPr>
            <w:r w:rsidRPr="004C61FA">
              <w:t>450,0</w:t>
            </w:r>
          </w:p>
        </w:tc>
        <w:tc>
          <w:tcPr>
            <w:tcW w:w="1473" w:type="dxa"/>
            <w:shd w:val="clear" w:color="auto" w:fill="auto"/>
            <w:noWrap/>
            <w:vAlign w:val="bottom"/>
            <w:hideMark/>
          </w:tcPr>
          <w:p w14:paraId="3E89A1FA" w14:textId="77777777" w:rsidR="004C61FA" w:rsidRPr="004C61FA" w:rsidRDefault="004C61FA" w:rsidP="004C61FA">
            <w:pPr>
              <w:jc w:val="right"/>
            </w:pPr>
            <w:r w:rsidRPr="004C61FA">
              <w:t>0,0</w:t>
            </w:r>
          </w:p>
        </w:tc>
        <w:tc>
          <w:tcPr>
            <w:tcW w:w="1419" w:type="dxa"/>
            <w:shd w:val="clear" w:color="auto" w:fill="auto"/>
            <w:noWrap/>
            <w:vAlign w:val="bottom"/>
            <w:hideMark/>
          </w:tcPr>
          <w:p w14:paraId="4117D8AD" w14:textId="77777777" w:rsidR="004C61FA" w:rsidRPr="004C61FA" w:rsidRDefault="004C61FA" w:rsidP="004C61FA">
            <w:pPr>
              <w:jc w:val="right"/>
            </w:pPr>
            <w:r w:rsidRPr="004C61FA">
              <w:t>0,0</w:t>
            </w:r>
          </w:p>
        </w:tc>
      </w:tr>
      <w:tr w:rsidR="004C61FA" w:rsidRPr="004C61FA" w14:paraId="1E3D39AB" w14:textId="77777777" w:rsidTr="0099170E">
        <w:trPr>
          <w:trHeight w:val="20"/>
        </w:trPr>
        <w:tc>
          <w:tcPr>
            <w:tcW w:w="580" w:type="dxa"/>
            <w:shd w:val="clear" w:color="auto" w:fill="auto"/>
            <w:noWrap/>
            <w:vAlign w:val="bottom"/>
            <w:hideMark/>
          </w:tcPr>
          <w:p w14:paraId="14E0997F" w14:textId="77777777" w:rsidR="004C61FA" w:rsidRPr="004C61FA" w:rsidRDefault="004C61FA" w:rsidP="004C61FA">
            <w:pPr>
              <w:jc w:val="right"/>
            </w:pPr>
            <w:r w:rsidRPr="004C61FA">
              <w:t> </w:t>
            </w:r>
          </w:p>
        </w:tc>
        <w:tc>
          <w:tcPr>
            <w:tcW w:w="6219" w:type="dxa"/>
            <w:shd w:val="clear" w:color="auto" w:fill="auto"/>
            <w:hideMark/>
          </w:tcPr>
          <w:p w14:paraId="076D55B6" w14:textId="77777777" w:rsidR="004C61FA" w:rsidRPr="004C61FA" w:rsidRDefault="004C61FA" w:rsidP="004C61FA">
            <w:r w:rsidRPr="004C61FA">
              <w:t>Осуществление муниципальными учреждениями капитального ремонта</w:t>
            </w:r>
          </w:p>
        </w:tc>
        <w:tc>
          <w:tcPr>
            <w:tcW w:w="605" w:type="dxa"/>
            <w:shd w:val="clear" w:color="auto" w:fill="auto"/>
            <w:vAlign w:val="bottom"/>
            <w:hideMark/>
          </w:tcPr>
          <w:p w14:paraId="087DDFEB" w14:textId="77777777" w:rsidR="004C61FA" w:rsidRPr="004C61FA" w:rsidRDefault="004C61FA" w:rsidP="004C61FA">
            <w:pPr>
              <w:jc w:val="right"/>
            </w:pPr>
            <w:r w:rsidRPr="004C61FA">
              <w:t>926</w:t>
            </w:r>
          </w:p>
        </w:tc>
        <w:tc>
          <w:tcPr>
            <w:tcW w:w="600" w:type="dxa"/>
            <w:shd w:val="clear" w:color="auto" w:fill="auto"/>
            <w:noWrap/>
            <w:vAlign w:val="bottom"/>
            <w:hideMark/>
          </w:tcPr>
          <w:p w14:paraId="6003E1B5" w14:textId="77777777" w:rsidR="004C61FA" w:rsidRPr="004C61FA" w:rsidRDefault="004C61FA" w:rsidP="004C61FA">
            <w:pPr>
              <w:jc w:val="right"/>
            </w:pPr>
            <w:r w:rsidRPr="004C61FA">
              <w:t>07</w:t>
            </w:r>
          </w:p>
        </w:tc>
        <w:tc>
          <w:tcPr>
            <w:tcW w:w="560" w:type="dxa"/>
            <w:shd w:val="clear" w:color="auto" w:fill="auto"/>
            <w:noWrap/>
            <w:vAlign w:val="bottom"/>
            <w:hideMark/>
          </w:tcPr>
          <w:p w14:paraId="0FF6C475" w14:textId="77777777" w:rsidR="004C61FA" w:rsidRPr="004C61FA" w:rsidRDefault="004C61FA" w:rsidP="004C61FA">
            <w:pPr>
              <w:jc w:val="right"/>
            </w:pPr>
            <w:r w:rsidRPr="004C61FA">
              <w:t>03</w:t>
            </w:r>
          </w:p>
        </w:tc>
        <w:tc>
          <w:tcPr>
            <w:tcW w:w="1723" w:type="dxa"/>
            <w:shd w:val="clear" w:color="auto" w:fill="auto"/>
            <w:noWrap/>
            <w:vAlign w:val="bottom"/>
            <w:hideMark/>
          </w:tcPr>
          <w:p w14:paraId="08DB7EF8" w14:textId="77777777" w:rsidR="004C61FA" w:rsidRPr="004C61FA" w:rsidRDefault="004C61FA" w:rsidP="004C61FA">
            <w:pPr>
              <w:jc w:val="right"/>
            </w:pPr>
            <w:r w:rsidRPr="004C61FA">
              <w:t>07 2 01 09020</w:t>
            </w:r>
          </w:p>
        </w:tc>
        <w:tc>
          <w:tcPr>
            <w:tcW w:w="576" w:type="dxa"/>
            <w:shd w:val="clear" w:color="auto" w:fill="auto"/>
            <w:noWrap/>
            <w:vAlign w:val="bottom"/>
            <w:hideMark/>
          </w:tcPr>
          <w:p w14:paraId="67A2A7FD" w14:textId="77777777" w:rsidR="004C61FA" w:rsidRPr="004C61FA" w:rsidRDefault="004C61FA" w:rsidP="004C61FA">
            <w:pPr>
              <w:jc w:val="right"/>
            </w:pPr>
            <w:r w:rsidRPr="004C61FA">
              <w:t> </w:t>
            </w:r>
          </w:p>
        </w:tc>
        <w:tc>
          <w:tcPr>
            <w:tcW w:w="1409" w:type="dxa"/>
            <w:shd w:val="clear" w:color="auto" w:fill="auto"/>
            <w:noWrap/>
            <w:vAlign w:val="bottom"/>
            <w:hideMark/>
          </w:tcPr>
          <w:p w14:paraId="66138214" w14:textId="77777777" w:rsidR="004C61FA" w:rsidRPr="004C61FA" w:rsidRDefault="004C61FA" w:rsidP="004C61FA">
            <w:pPr>
              <w:jc w:val="right"/>
            </w:pPr>
            <w:r w:rsidRPr="004C61FA">
              <w:t>3 737,5</w:t>
            </w:r>
          </w:p>
        </w:tc>
        <w:tc>
          <w:tcPr>
            <w:tcW w:w="1473" w:type="dxa"/>
            <w:shd w:val="clear" w:color="auto" w:fill="auto"/>
            <w:noWrap/>
            <w:vAlign w:val="bottom"/>
            <w:hideMark/>
          </w:tcPr>
          <w:p w14:paraId="15722C0F" w14:textId="77777777" w:rsidR="004C61FA" w:rsidRPr="004C61FA" w:rsidRDefault="004C61FA" w:rsidP="004C61FA">
            <w:pPr>
              <w:jc w:val="right"/>
            </w:pPr>
            <w:r w:rsidRPr="004C61FA">
              <w:t>0,0</w:t>
            </w:r>
          </w:p>
        </w:tc>
        <w:tc>
          <w:tcPr>
            <w:tcW w:w="1419" w:type="dxa"/>
            <w:shd w:val="clear" w:color="auto" w:fill="auto"/>
            <w:noWrap/>
            <w:vAlign w:val="bottom"/>
            <w:hideMark/>
          </w:tcPr>
          <w:p w14:paraId="5810F96A" w14:textId="77777777" w:rsidR="004C61FA" w:rsidRPr="004C61FA" w:rsidRDefault="004C61FA" w:rsidP="004C61FA">
            <w:pPr>
              <w:jc w:val="right"/>
            </w:pPr>
            <w:r w:rsidRPr="004C61FA">
              <w:t>0,0</w:t>
            </w:r>
          </w:p>
        </w:tc>
      </w:tr>
      <w:tr w:rsidR="004C61FA" w:rsidRPr="004C61FA" w14:paraId="727D3EB5" w14:textId="77777777" w:rsidTr="0099170E">
        <w:trPr>
          <w:trHeight w:val="20"/>
        </w:trPr>
        <w:tc>
          <w:tcPr>
            <w:tcW w:w="580" w:type="dxa"/>
            <w:shd w:val="clear" w:color="auto" w:fill="auto"/>
            <w:noWrap/>
            <w:vAlign w:val="bottom"/>
            <w:hideMark/>
          </w:tcPr>
          <w:p w14:paraId="2DDA06A6" w14:textId="77777777" w:rsidR="004C61FA" w:rsidRPr="004C61FA" w:rsidRDefault="004C61FA" w:rsidP="004C61FA">
            <w:pPr>
              <w:jc w:val="right"/>
            </w:pPr>
            <w:r w:rsidRPr="004C61FA">
              <w:t> </w:t>
            </w:r>
          </w:p>
        </w:tc>
        <w:tc>
          <w:tcPr>
            <w:tcW w:w="6219" w:type="dxa"/>
            <w:shd w:val="clear" w:color="auto" w:fill="auto"/>
            <w:hideMark/>
          </w:tcPr>
          <w:p w14:paraId="203DEA9E"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25E80D9" w14:textId="77777777" w:rsidR="004C61FA" w:rsidRPr="004C61FA" w:rsidRDefault="004C61FA" w:rsidP="004C61FA">
            <w:pPr>
              <w:jc w:val="right"/>
            </w:pPr>
            <w:r w:rsidRPr="004C61FA">
              <w:t>926</w:t>
            </w:r>
          </w:p>
        </w:tc>
        <w:tc>
          <w:tcPr>
            <w:tcW w:w="600" w:type="dxa"/>
            <w:shd w:val="clear" w:color="auto" w:fill="auto"/>
            <w:noWrap/>
            <w:vAlign w:val="bottom"/>
            <w:hideMark/>
          </w:tcPr>
          <w:p w14:paraId="7E81C950" w14:textId="77777777" w:rsidR="004C61FA" w:rsidRPr="004C61FA" w:rsidRDefault="004C61FA" w:rsidP="004C61FA">
            <w:pPr>
              <w:jc w:val="right"/>
            </w:pPr>
            <w:r w:rsidRPr="004C61FA">
              <w:t>07</w:t>
            </w:r>
          </w:p>
        </w:tc>
        <w:tc>
          <w:tcPr>
            <w:tcW w:w="560" w:type="dxa"/>
            <w:shd w:val="clear" w:color="auto" w:fill="auto"/>
            <w:noWrap/>
            <w:vAlign w:val="bottom"/>
            <w:hideMark/>
          </w:tcPr>
          <w:p w14:paraId="54150304" w14:textId="77777777" w:rsidR="004C61FA" w:rsidRPr="004C61FA" w:rsidRDefault="004C61FA" w:rsidP="004C61FA">
            <w:pPr>
              <w:jc w:val="right"/>
            </w:pPr>
            <w:r w:rsidRPr="004C61FA">
              <w:t>03</w:t>
            </w:r>
          </w:p>
        </w:tc>
        <w:tc>
          <w:tcPr>
            <w:tcW w:w="1723" w:type="dxa"/>
            <w:shd w:val="clear" w:color="auto" w:fill="auto"/>
            <w:noWrap/>
            <w:vAlign w:val="bottom"/>
            <w:hideMark/>
          </w:tcPr>
          <w:p w14:paraId="45219216" w14:textId="77777777" w:rsidR="004C61FA" w:rsidRPr="004C61FA" w:rsidRDefault="004C61FA" w:rsidP="004C61FA">
            <w:pPr>
              <w:jc w:val="right"/>
            </w:pPr>
            <w:r w:rsidRPr="004C61FA">
              <w:t>07 2 01 09020</w:t>
            </w:r>
          </w:p>
        </w:tc>
        <w:tc>
          <w:tcPr>
            <w:tcW w:w="576" w:type="dxa"/>
            <w:shd w:val="clear" w:color="auto" w:fill="auto"/>
            <w:noWrap/>
            <w:vAlign w:val="bottom"/>
            <w:hideMark/>
          </w:tcPr>
          <w:p w14:paraId="33EE2378" w14:textId="77777777" w:rsidR="004C61FA" w:rsidRPr="004C61FA" w:rsidRDefault="004C61FA" w:rsidP="004C61FA">
            <w:pPr>
              <w:jc w:val="right"/>
            </w:pPr>
            <w:r w:rsidRPr="004C61FA">
              <w:t>600</w:t>
            </w:r>
          </w:p>
        </w:tc>
        <w:tc>
          <w:tcPr>
            <w:tcW w:w="1409" w:type="dxa"/>
            <w:shd w:val="clear" w:color="auto" w:fill="auto"/>
            <w:noWrap/>
            <w:vAlign w:val="bottom"/>
            <w:hideMark/>
          </w:tcPr>
          <w:p w14:paraId="51D38564" w14:textId="77777777" w:rsidR="004C61FA" w:rsidRPr="004C61FA" w:rsidRDefault="004C61FA" w:rsidP="004C61FA">
            <w:pPr>
              <w:jc w:val="right"/>
            </w:pPr>
            <w:r w:rsidRPr="004C61FA">
              <w:t>3 737,5</w:t>
            </w:r>
          </w:p>
        </w:tc>
        <w:tc>
          <w:tcPr>
            <w:tcW w:w="1473" w:type="dxa"/>
            <w:shd w:val="clear" w:color="auto" w:fill="auto"/>
            <w:noWrap/>
            <w:vAlign w:val="bottom"/>
            <w:hideMark/>
          </w:tcPr>
          <w:p w14:paraId="3AB11C27" w14:textId="77777777" w:rsidR="004C61FA" w:rsidRPr="004C61FA" w:rsidRDefault="004C61FA" w:rsidP="004C61FA">
            <w:pPr>
              <w:jc w:val="right"/>
            </w:pPr>
            <w:r w:rsidRPr="004C61FA">
              <w:t>0,0</w:t>
            </w:r>
          </w:p>
        </w:tc>
        <w:tc>
          <w:tcPr>
            <w:tcW w:w="1419" w:type="dxa"/>
            <w:shd w:val="clear" w:color="auto" w:fill="auto"/>
            <w:noWrap/>
            <w:vAlign w:val="bottom"/>
            <w:hideMark/>
          </w:tcPr>
          <w:p w14:paraId="3791E14E" w14:textId="77777777" w:rsidR="004C61FA" w:rsidRPr="004C61FA" w:rsidRDefault="004C61FA" w:rsidP="004C61FA">
            <w:pPr>
              <w:jc w:val="right"/>
            </w:pPr>
            <w:r w:rsidRPr="004C61FA">
              <w:t>0,0</w:t>
            </w:r>
          </w:p>
        </w:tc>
      </w:tr>
      <w:tr w:rsidR="004C61FA" w:rsidRPr="004C61FA" w14:paraId="14C44B7B" w14:textId="77777777" w:rsidTr="0099170E">
        <w:trPr>
          <w:trHeight w:val="20"/>
        </w:trPr>
        <w:tc>
          <w:tcPr>
            <w:tcW w:w="580" w:type="dxa"/>
            <w:shd w:val="clear" w:color="auto" w:fill="auto"/>
            <w:noWrap/>
            <w:vAlign w:val="bottom"/>
            <w:hideMark/>
          </w:tcPr>
          <w:p w14:paraId="49DB89A2" w14:textId="77777777" w:rsidR="004C61FA" w:rsidRPr="004C61FA" w:rsidRDefault="004C61FA" w:rsidP="004C61FA">
            <w:pPr>
              <w:jc w:val="right"/>
            </w:pPr>
            <w:r w:rsidRPr="004C61FA">
              <w:t> </w:t>
            </w:r>
          </w:p>
        </w:tc>
        <w:tc>
          <w:tcPr>
            <w:tcW w:w="6219" w:type="dxa"/>
            <w:shd w:val="clear" w:color="auto" w:fill="auto"/>
            <w:hideMark/>
          </w:tcPr>
          <w:p w14:paraId="063BEAA4" w14:textId="77777777" w:rsidR="004C61FA" w:rsidRPr="004C61FA" w:rsidRDefault="004C61FA" w:rsidP="004C61FA">
            <w:r w:rsidRPr="004C61FA">
              <w:t>Комплекс процессных мероприятий «Организация досуга и поддержка творческих инициатив»</w:t>
            </w:r>
          </w:p>
        </w:tc>
        <w:tc>
          <w:tcPr>
            <w:tcW w:w="605" w:type="dxa"/>
            <w:shd w:val="clear" w:color="auto" w:fill="auto"/>
            <w:vAlign w:val="bottom"/>
            <w:hideMark/>
          </w:tcPr>
          <w:p w14:paraId="43A54070" w14:textId="77777777" w:rsidR="004C61FA" w:rsidRPr="004C61FA" w:rsidRDefault="004C61FA" w:rsidP="004C61FA">
            <w:pPr>
              <w:jc w:val="right"/>
            </w:pPr>
            <w:r w:rsidRPr="004C61FA">
              <w:t>926</w:t>
            </w:r>
          </w:p>
        </w:tc>
        <w:tc>
          <w:tcPr>
            <w:tcW w:w="600" w:type="dxa"/>
            <w:shd w:val="clear" w:color="auto" w:fill="auto"/>
            <w:noWrap/>
            <w:vAlign w:val="bottom"/>
            <w:hideMark/>
          </w:tcPr>
          <w:p w14:paraId="35A5DEA2" w14:textId="77777777" w:rsidR="004C61FA" w:rsidRPr="004C61FA" w:rsidRDefault="004C61FA" w:rsidP="004C61FA">
            <w:pPr>
              <w:jc w:val="right"/>
            </w:pPr>
            <w:r w:rsidRPr="004C61FA">
              <w:t>07</w:t>
            </w:r>
          </w:p>
        </w:tc>
        <w:tc>
          <w:tcPr>
            <w:tcW w:w="560" w:type="dxa"/>
            <w:shd w:val="clear" w:color="auto" w:fill="auto"/>
            <w:noWrap/>
            <w:vAlign w:val="bottom"/>
            <w:hideMark/>
          </w:tcPr>
          <w:p w14:paraId="375AAD71" w14:textId="77777777" w:rsidR="004C61FA" w:rsidRPr="004C61FA" w:rsidRDefault="004C61FA" w:rsidP="004C61FA">
            <w:pPr>
              <w:jc w:val="right"/>
            </w:pPr>
            <w:r w:rsidRPr="004C61FA">
              <w:t>03</w:t>
            </w:r>
          </w:p>
        </w:tc>
        <w:tc>
          <w:tcPr>
            <w:tcW w:w="1723" w:type="dxa"/>
            <w:shd w:val="clear" w:color="auto" w:fill="auto"/>
            <w:noWrap/>
            <w:vAlign w:val="bottom"/>
            <w:hideMark/>
          </w:tcPr>
          <w:p w14:paraId="2CBC918F" w14:textId="77777777" w:rsidR="004C61FA" w:rsidRPr="004C61FA" w:rsidRDefault="004C61FA" w:rsidP="004C61FA">
            <w:pPr>
              <w:jc w:val="right"/>
            </w:pPr>
            <w:r w:rsidRPr="004C61FA">
              <w:t>07 2 02 00000</w:t>
            </w:r>
          </w:p>
        </w:tc>
        <w:tc>
          <w:tcPr>
            <w:tcW w:w="576" w:type="dxa"/>
            <w:shd w:val="clear" w:color="auto" w:fill="auto"/>
            <w:noWrap/>
            <w:vAlign w:val="bottom"/>
            <w:hideMark/>
          </w:tcPr>
          <w:p w14:paraId="5928D5B1" w14:textId="77777777" w:rsidR="004C61FA" w:rsidRPr="004C61FA" w:rsidRDefault="004C61FA" w:rsidP="004C61FA">
            <w:pPr>
              <w:jc w:val="right"/>
            </w:pPr>
            <w:r w:rsidRPr="004C61FA">
              <w:t> </w:t>
            </w:r>
          </w:p>
        </w:tc>
        <w:tc>
          <w:tcPr>
            <w:tcW w:w="1409" w:type="dxa"/>
            <w:shd w:val="clear" w:color="auto" w:fill="auto"/>
            <w:noWrap/>
            <w:vAlign w:val="bottom"/>
            <w:hideMark/>
          </w:tcPr>
          <w:p w14:paraId="0E9AD0BA" w14:textId="77777777" w:rsidR="004C61FA" w:rsidRPr="004C61FA" w:rsidRDefault="004C61FA" w:rsidP="004C61FA">
            <w:pPr>
              <w:jc w:val="right"/>
            </w:pPr>
            <w:r w:rsidRPr="004C61FA">
              <w:t>462,5</w:t>
            </w:r>
          </w:p>
        </w:tc>
        <w:tc>
          <w:tcPr>
            <w:tcW w:w="1473" w:type="dxa"/>
            <w:shd w:val="clear" w:color="auto" w:fill="auto"/>
            <w:noWrap/>
            <w:vAlign w:val="bottom"/>
            <w:hideMark/>
          </w:tcPr>
          <w:p w14:paraId="644638D9" w14:textId="77777777" w:rsidR="004C61FA" w:rsidRPr="004C61FA" w:rsidRDefault="004C61FA" w:rsidP="004C61FA">
            <w:pPr>
              <w:jc w:val="right"/>
            </w:pPr>
            <w:r w:rsidRPr="004C61FA">
              <w:t>79,6</w:t>
            </w:r>
          </w:p>
        </w:tc>
        <w:tc>
          <w:tcPr>
            <w:tcW w:w="1419" w:type="dxa"/>
            <w:shd w:val="clear" w:color="auto" w:fill="auto"/>
            <w:noWrap/>
            <w:vAlign w:val="bottom"/>
            <w:hideMark/>
          </w:tcPr>
          <w:p w14:paraId="74FFCF65" w14:textId="77777777" w:rsidR="004C61FA" w:rsidRPr="004C61FA" w:rsidRDefault="004C61FA" w:rsidP="004C61FA">
            <w:pPr>
              <w:jc w:val="right"/>
            </w:pPr>
            <w:r w:rsidRPr="004C61FA">
              <w:t>82,8</w:t>
            </w:r>
          </w:p>
        </w:tc>
      </w:tr>
      <w:tr w:rsidR="004C61FA" w:rsidRPr="004C61FA" w14:paraId="00D115FC" w14:textId="77777777" w:rsidTr="0099170E">
        <w:trPr>
          <w:trHeight w:val="20"/>
        </w:trPr>
        <w:tc>
          <w:tcPr>
            <w:tcW w:w="580" w:type="dxa"/>
            <w:shd w:val="clear" w:color="auto" w:fill="auto"/>
            <w:noWrap/>
            <w:vAlign w:val="bottom"/>
            <w:hideMark/>
          </w:tcPr>
          <w:p w14:paraId="499075D7" w14:textId="77777777" w:rsidR="004C61FA" w:rsidRPr="004C61FA" w:rsidRDefault="004C61FA" w:rsidP="004C61FA">
            <w:pPr>
              <w:jc w:val="right"/>
            </w:pPr>
            <w:r w:rsidRPr="004C61FA">
              <w:t> </w:t>
            </w:r>
          </w:p>
        </w:tc>
        <w:tc>
          <w:tcPr>
            <w:tcW w:w="6219" w:type="dxa"/>
            <w:shd w:val="clear" w:color="auto" w:fill="auto"/>
            <w:hideMark/>
          </w:tcPr>
          <w:p w14:paraId="46058FDF" w14:textId="77777777" w:rsidR="004C61FA" w:rsidRPr="004C61FA" w:rsidRDefault="004C61FA" w:rsidP="004C61FA">
            <w:r w:rsidRPr="004C61FA">
              <w:t>Решение социально значимых вопросов по предложениям депутатов Совета муниципального образования</w:t>
            </w:r>
          </w:p>
        </w:tc>
        <w:tc>
          <w:tcPr>
            <w:tcW w:w="605" w:type="dxa"/>
            <w:shd w:val="clear" w:color="auto" w:fill="auto"/>
            <w:vAlign w:val="bottom"/>
            <w:hideMark/>
          </w:tcPr>
          <w:p w14:paraId="5E6D44E3" w14:textId="77777777" w:rsidR="004C61FA" w:rsidRPr="004C61FA" w:rsidRDefault="004C61FA" w:rsidP="004C61FA">
            <w:pPr>
              <w:jc w:val="right"/>
            </w:pPr>
            <w:r w:rsidRPr="004C61FA">
              <w:t>926</w:t>
            </w:r>
          </w:p>
        </w:tc>
        <w:tc>
          <w:tcPr>
            <w:tcW w:w="600" w:type="dxa"/>
            <w:shd w:val="clear" w:color="auto" w:fill="auto"/>
            <w:noWrap/>
            <w:vAlign w:val="bottom"/>
            <w:hideMark/>
          </w:tcPr>
          <w:p w14:paraId="20F8A15E" w14:textId="77777777" w:rsidR="004C61FA" w:rsidRPr="004C61FA" w:rsidRDefault="004C61FA" w:rsidP="004C61FA">
            <w:pPr>
              <w:jc w:val="right"/>
            </w:pPr>
            <w:r w:rsidRPr="004C61FA">
              <w:t>07</w:t>
            </w:r>
          </w:p>
        </w:tc>
        <w:tc>
          <w:tcPr>
            <w:tcW w:w="560" w:type="dxa"/>
            <w:shd w:val="clear" w:color="auto" w:fill="auto"/>
            <w:noWrap/>
            <w:vAlign w:val="bottom"/>
            <w:hideMark/>
          </w:tcPr>
          <w:p w14:paraId="7D535203" w14:textId="77777777" w:rsidR="004C61FA" w:rsidRPr="004C61FA" w:rsidRDefault="004C61FA" w:rsidP="004C61FA">
            <w:pPr>
              <w:jc w:val="right"/>
            </w:pPr>
            <w:r w:rsidRPr="004C61FA">
              <w:t>03</w:t>
            </w:r>
          </w:p>
        </w:tc>
        <w:tc>
          <w:tcPr>
            <w:tcW w:w="1723" w:type="dxa"/>
            <w:shd w:val="clear" w:color="auto" w:fill="auto"/>
            <w:noWrap/>
            <w:vAlign w:val="bottom"/>
            <w:hideMark/>
          </w:tcPr>
          <w:p w14:paraId="007E2625" w14:textId="77777777" w:rsidR="004C61FA" w:rsidRPr="004C61FA" w:rsidRDefault="004C61FA" w:rsidP="004C61FA">
            <w:pPr>
              <w:jc w:val="right"/>
            </w:pPr>
            <w:r w:rsidRPr="004C61FA">
              <w:t>07 2 02 10540</w:t>
            </w:r>
          </w:p>
        </w:tc>
        <w:tc>
          <w:tcPr>
            <w:tcW w:w="576" w:type="dxa"/>
            <w:shd w:val="clear" w:color="auto" w:fill="auto"/>
            <w:noWrap/>
            <w:vAlign w:val="bottom"/>
            <w:hideMark/>
          </w:tcPr>
          <w:p w14:paraId="028A0009" w14:textId="77777777" w:rsidR="004C61FA" w:rsidRPr="004C61FA" w:rsidRDefault="004C61FA" w:rsidP="004C61FA">
            <w:pPr>
              <w:jc w:val="right"/>
            </w:pPr>
            <w:r w:rsidRPr="004C61FA">
              <w:t> </w:t>
            </w:r>
          </w:p>
        </w:tc>
        <w:tc>
          <w:tcPr>
            <w:tcW w:w="1409" w:type="dxa"/>
            <w:shd w:val="clear" w:color="auto" w:fill="auto"/>
            <w:noWrap/>
            <w:vAlign w:val="bottom"/>
            <w:hideMark/>
          </w:tcPr>
          <w:p w14:paraId="032FFB4B" w14:textId="77777777" w:rsidR="004C61FA" w:rsidRPr="004C61FA" w:rsidRDefault="004C61FA" w:rsidP="004C61FA">
            <w:pPr>
              <w:jc w:val="right"/>
            </w:pPr>
            <w:r w:rsidRPr="004C61FA">
              <w:t>386,0</w:t>
            </w:r>
          </w:p>
        </w:tc>
        <w:tc>
          <w:tcPr>
            <w:tcW w:w="1473" w:type="dxa"/>
            <w:shd w:val="clear" w:color="auto" w:fill="auto"/>
            <w:noWrap/>
            <w:vAlign w:val="bottom"/>
            <w:hideMark/>
          </w:tcPr>
          <w:p w14:paraId="62C816B0" w14:textId="77777777" w:rsidR="004C61FA" w:rsidRPr="004C61FA" w:rsidRDefault="004C61FA" w:rsidP="004C61FA">
            <w:pPr>
              <w:jc w:val="right"/>
            </w:pPr>
            <w:r w:rsidRPr="004C61FA">
              <w:t>0,0</w:t>
            </w:r>
          </w:p>
        </w:tc>
        <w:tc>
          <w:tcPr>
            <w:tcW w:w="1419" w:type="dxa"/>
            <w:shd w:val="clear" w:color="auto" w:fill="auto"/>
            <w:noWrap/>
            <w:vAlign w:val="bottom"/>
            <w:hideMark/>
          </w:tcPr>
          <w:p w14:paraId="311B5678" w14:textId="77777777" w:rsidR="004C61FA" w:rsidRPr="004C61FA" w:rsidRDefault="004C61FA" w:rsidP="004C61FA">
            <w:pPr>
              <w:jc w:val="right"/>
            </w:pPr>
            <w:r w:rsidRPr="004C61FA">
              <w:t>0,0</w:t>
            </w:r>
          </w:p>
        </w:tc>
      </w:tr>
      <w:tr w:rsidR="004C61FA" w:rsidRPr="004C61FA" w14:paraId="71090D94" w14:textId="77777777" w:rsidTr="0099170E">
        <w:trPr>
          <w:trHeight w:val="20"/>
        </w:trPr>
        <w:tc>
          <w:tcPr>
            <w:tcW w:w="580" w:type="dxa"/>
            <w:shd w:val="clear" w:color="auto" w:fill="auto"/>
            <w:noWrap/>
            <w:vAlign w:val="bottom"/>
            <w:hideMark/>
          </w:tcPr>
          <w:p w14:paraId="70451699" w14:textId="77777777" w:rsidR="004C61FA" w:rsidRPr="004C61FA" w:rsidRDefault="004C61FA" w:rsidP="004C61FA">
            <w:pPr>
              <w:jc w:val="right"/>
            </w:pPr>
            <w:r w:rsidRPr="004C61FA">
              <w:t> </w:t>
            </w:r>
          </w:p>
        </w:tc>
        <w:tc>
          <w:tcPr>
            <w:tcW w:w="6219" w:type="dxa"/>
            <w:shd w:val="clear" w:color="auto" w:fill="auto"/>
            <w:hideMark/>
          </w:tcPr>
          <w:p w14:paraId="2580D250"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A110746" w14:textId="77777777" w:rsidR="004C61FA" w:rsidRPr="004C61FA" w:rsidRDefault="004C61FA" w:rsidP="004C61FA">
            <w:pPr>
              <w:jc w:val="right"/>
            </w:pPr>
            <w:r w:rsidRPr="004C61FA">
              <w:t>926</w:t>
            </w:r>
          </w:p>
        </w:tc>
        <w:tc>
          <w:tcPr>
            <w:tcW w:w="600" w:type="dxa"/>
            <w:shd w:val="clear" w:color="auto" w:fill="auto"/>
            <w:noWrap/>
            <w:vAlign w:val="bottom"/>
            <w:hideMark/>
          </w:tcPr>
          <w:p w14:paraId="5A50FBD1" w14:textId="77777777" w:rsidR="004C61FA" w:rsidRPr="004C61FA" w:rsidRDefault="004C61FA" w:rsidP="004C61FA">
            <w:pPr>
              <w:jc w:val="right"/>
            </w:pPr>
            <w:r w:rsidRPr="004C61FA">
              <w:t>07</w:t>
            </w:r>
          </w:p>
        </w:tc>
        <w:tc>
          <w:tcPr>
            <w:tcW w:w="560" w:type="dxa"/>
            <w:shd w:val="clear" w:color="auto" w:fill="auto"/>
            <w:noWrap/>
            <w:vAlign w:val="bottom"/>
            <w:hideMark/>
          </w:tcPr>
          <w:p w14:paraId="6FD976A3" w14:textId="77777777" w:rsidR="004C61FA" w:rsidRPr="004C61FA" w:rsidRDefault="004C61FA" w:rsidP="004C61FA">
            <w:pPr>
              <w:jc w:val="right"/>
            </w:pPr>
            <w:r w:rsidRPr="004C61FA">
              <w:t>03</w:t>
            </w:r>
          </w:p>
        </w:tc>
        <w:tc>
          <w:tcPr>
            <w:tcW w:w="1723" w:type="dxa"/>
            <w:shd w:val="clear" w:color="auto" w:fill="auto"/>
            <w:noWrap/>
            <w:vAlign w:val="bottom"/>
            <w:hideMark/>
          </w:tcPr>
          <w:p w14:paraId="04A932C5" w14:textId="77777777" w:rsidR="004C61FA" w:rsidRPr="004C61FA" w:rsidRDefault="004C61FA" w:rsidP="004C61FA">
            <w:pPr>
              <w:jc w:val="right"/>
            </w:pPr>
            <w:r w:rsidRPr="004C61FA">
              <w:t>07 2 02 10540</w:t>
            </w:r>
          </w:p>
        </w:tc>
        <w:tc>
          <w:tcPr>
            <w:tcW w:w="576" w:type="dxa"/>
            <w:shd w:val="clear" w:color="auto" w:fill="auto"/>
            <w:noWrap/>
            <w:vAlign w:val="bottom"/>
            <w:hideMark/>
          </w:tcPr>
          <w:p w14:paraId="6A0D643D" w14:textId="77777777" w:rsidR="004C61FA" w:rsidRPr="004C61FA" w:rsidRDefault="004C61FA" w:rsidP="004C61FA">
            <w:pPr>
              <w:jc w:val="right"/>
            </w:pPr>
            <w:r w:rsidRPr="004C61FA">
              <w:t>600</w:t>
            </w:r>
          </w:p>
        </w:tc>
        <w:tc>
          <w:tcPr>
            <w:tcW w:w="1409" w:type="dxa"/>
            <w:shd w:val="clear" w:color="auto" w:fill="auto"/>
            <w:noWrap/>
            <w:vAlign w:val="bottom"/>
            <w:hideMark/>
          </w:tcPr>
          <w:p w14:paraId="1ECB6C9A" w14:textId="77777777" w:rsidR="004C61FA" w:rsidRPr="004C61FA" w:rsidRDefault="004C61FA" w:rsidP="004C61FA">
            <w:pPr>
              <w:jc w:val="right"/>
            </w:pPr>
            <w:r w:rsidRPr="004C61FA">
              <w:t>386,0</w:t>
            </w:r>
          </w:p>
        </w:tc>
        <w:tc>
          <w:tcPr>
            <w:tcW w:w="1473" w:type="dxa"/>
            <w:shd w:val="clear" w:color="auto" w:fill="auto"/>
            <w:noWrap/>
            <w:vAlign w:val="bottom"/>
            <w:hideMark/>
          </w:tcPr>
          <w:p w14:paraId="7D120DC2" w14:textId="77777777" w:rsidR="004C61FA" w:rsidRPr="004C61FA" w:rsidRDefault="004C61FA" w:rsidP="004C61FA">
            <w:pPr>
              <w:jc w:val="right"/>
            </w:pPr>
            <w:r w:rsidRPr="004C61FA">
              <w:t>0,0</w:t>
            </w:r>
          </w:p>
        </w:tc>
        <w:tc>
          <w:tcPr>
            <w:tcW w:w="1419" w:type="dxa"/>
            <w:shd w:val="clear" w:color="auto" w:fill="auto"/>
            <w:noWrap/>
            <w:vAlign w:val="bottom"/>
            <w:hideMark/>
          </w:tcPr>
          <w:p w14:paraId="38A6C60F" w14:textId="77777777" w:rsidR="004C61FA" w:rsidRPr="004C61FA" w:rsidRDefault="004C61FA" w:rsidP="004C61FA">
            <w:pPr>
              <w:jc w:val="right"/>
            </w:pPr>
            <w:r w:rsidRPr="004C61FA">
              <w:t>0,0</w:t>
            </w:r>
          </w:p>
        </w:tc>
      </w:tr>
      <w:tr w:rsidR="004C61FA" w:rsidRPr="004C61FA" w14:paraId="3EBE06A6" w14:textId="77777777" w:rsidTr="0099170E">
        <w:trPr>
          <w:trHeight w:val="20"/>
        </w:trPr>
        <w:tc>
          <w:tcPr>
            <w:tcW w:w="580" w:type="dxa"/>
            <w:shd w:val="clear" w:color="auto" w:fill="auto"/>
            <w:noWrap/>
            <w:vAlign w:val="bottom"/>
            <w:hideMark/>
          </w:tcPr>
          <w:p w14:paraId="035AE8B2" w14:textId="77777777" w:rsidR="004C61FA" w:rsidRPr="004C61FA" w:rsidRDefault="004C61FA" w:rsidP="004C61FA">
            <w:pPr>
              <w:jc w:val="right"/>
            </w:pPr>
            <w:r w:rsidRPr="004C61FA">
              <w:t> </w:t>
            </w:r>
          </w:p>
        </w:tc>
        <w:tc>
          <w:tcPr>
            <w:tcW w:w="6219" w:type="dxa"/>
            <w:shd w:val="clear" w:color="auto" w:fill="auto"/>
            <w:hideMark/>
          </w:tcPr>
          <w:p w14:paraId="519DA6F1" w14:textId="77777777" w:rsidR="004C61FA" w:rsidRPr="004C61FA" w:rsidRDefault="004C61FA" w:rsidP="004C61FA">
            <w:r w:rsidRPr="004C61F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281A40D2" w14:textId="77777777" w:rsidR="004C61FA" w:rsidRPr="004C61FA" w:rsidRDefault="004C61FA" w:rsidP="004C61FA">
            <w:pPr>
              <w:jc w:val="right"/>
            </w:pPr>
            <w:r w:rsidRPr="004C61FA">
              <w:t>926</w:t>
            </w:r>
          </w:p>
        </w:tc>
        <w:tc>
          <w:tcPr>
            <w:tcW w:w="600" w:type="dxa"/>
            <w:shd w:val="clear" w:color="auto" w:fill="auto"/>
            <w:noWrap/>
            <w:vAlign w:val="bottom"/>
            <w:hideMark/>
          </w:tcPr>
          <w:p w14:paraId="123586E4" w14:textId="77777777" w:rsidR="004C61FA" w:rsidRPr="004C61FA" w:rsidRDefault="004C61FA" w:rsidP="004C61FA">
            <w:pPr>
              <w:jc w:val="right"/>
            </w:pPr>
            <w:r w:rsidRPr="004C61FA">
              <w:t>07</w:t>
            </w:r>
          </w:p>
        </w:tc>
        <w:tc>
          <w:tcPr>
            <w:tcW w:w="560" w:type="dxa"/>
            <w:shd w:val="clear" w:color="auto" w:fill="auto"/>
            <w:noWrap/>
            <w:vAlign w:val="bottom"/>
            <w:hideMark/>
          </w:tcPr>
          <w:p w14:paraId="2A84A110" w14:textId="77777777" w:rsidR="004C61FA" w:rsidRPr="004C61FA" w:rsidRDefault="004C61FA" w:rsidP="004C61FA">
            <w:pPr>
              <w:jc w:val="right"/>
            </w:pPr>
            <w:r w:rsidRPr="004C61FA">
              <w:t>03</w:t>
            </w:r>
          </w:p>
        </w:tc>
        <w:tc>
          <w:tcPr>
            <w:tcW w:w="1723" w:type="dxa"/>
            <w:shd w:val="clear" w:color="auto" w:fill="auto"/>
            <w:noWrap/>
            <w:vAlign w:val="bottom"/>
            <w:hideMark/>
          </w:tcPr>
          <w:p w14:paraId="3D239A2F" w14:textId="77777777" w:rsidR="004C61FA" w:rsidRPr="004C61FA" w:rsidRDefault="004C61FA" w:rsidP="004C61FA">
            <w:pPr>
              <w:jc w:val="right"/>
            </w:pPr>
            <w:r w:rsidRPr="004C61FA">
              <w:t>07 2 02 60820</w:t>
            </w:r>
          </w:p>
        </w:tc>
        <w:tc>
          <w:tcPr>
            <w:tcW w:w="576" w:type="dxa"/>
            <w:shd w:val="clear" w:color="auto" w:fill="auto"/>
            <w:noWrap/>
            <w:vAlign w:val="bottom"/>
            <w:hideMark/>
          </w:tcPr>
          <w:p w14:paraId="19DEDFD5" w14:textId="77777777" w:rsidR="004C61FA" w:rsidRPr="004C61FA" w:rsidRDefault="004C61FA" w:rsidP="004C61FA">
            <w:pPr>
              <w:jc w:val="right"/>
            </w:pPr>
            <w:r w:rsidRPr="004C61FA">
              <w:t> </w:t>
            </w:r>
          </w:p>
        </w:tc>
        <w:tc>
          <w:tcPr>
            <w:tcW w:w="1409" w:type="dxa"/>
            <w:shd w:val="clear" w:color="auto" w:fill="auto"/>
            <w:noWrap/>
            <w:vAlign w:val="bottom"/>
            <w:hideMark/>
          </w:tcPr>
          <w:p w14:paraId="163DB14B" w14:textId="77777777" w:rsidR="004C61FA" w:rsidRPr="004C61FA" w:rsidRDefault="004C61FA" w:rsidP="004C61FA">
            <w:pPr>
              <w:jc w:val="right"/>
            </w:pPr>
            <w:r w:rsidRPr="004C61FA">
              <w:t>76,5</w:t>
            </w:r>
          </w:p>
        </w:tc>
        <w:tc>
          <w:tcPr>
            <w:tcW w:w="1473" w:type="dxa"/>
            <w:shd w:val="clear" w:color="auto" w:fill="auto"/>
            <w:noWrap/>
            <w:vAlign w:val="bottom"/>
            <w:hideMark/>
          </w:tcPr>
          <w:p w14:paraId="57C74597" w14:textId="77777777" w:rsidR="004C61FA" w:rsidRPr="004C61FA" w:rsidRDefault="004C61FA" w:rsidP="004C61FA">
            <w:pPr>
              <w:jc w:val="right"/>
            </w:pPr>
            <w:r w:rsidRPr="004C61FA">
              <w:t>79,6</w:t>
            </w:r>
          </w:p>
        </w:tc>
        <w:tc>
          <w:tcPr>
            <w:tcW w:w="1419" w:type="dxa"/>
            <w:shd w:val="clear" w:color="auto" w:fill="auto"/>
            <w:noWrap/>
            <w:vAlign w:val="bottom"/>
            <w:hideMark/>
          </w:tcPr>
          <w:p w14:paraId="12C5864E" w14:textId="77777777" w:rsidR="004C61FA" w:rsidRPr="004C61FA" w:rsidRDefault="004C61FA" w:rsidP="004C61FA">
            <w:pPr>
              <w:jc w:val="right"/>
            </w:pPr>
            <w:r w:rsidRPr="004C61FA">
              <w:t>82,8</w:t>
            </w:r>
          </w:p>
        </w:tc>
      </w:tr>
      <w:tr w:rsidR="004C61FA" w:rsidRPr="004C61FA" w14:paraId="00D62204" w14:textId="77777777" w:rsidTr="0099170E">
        <w:trPr>
          <w:trHeight w:val="20"/>
        </w:trPr>
        <w:tc>
          <w:tcPr>
            <w:tcW w:w="580" w:type="dxa"/>
            <w:shd w:val="clear" w:color="auto" w:fill="auto"/>
            <w:noWrap/>
            <w:vAlign w:val="bottom"/>
            <w:hideMark/>
          </w:tcPr>
          <w:p w14:paraId="1B11DD82" w14:textId="77777777" w:rsidR="004C61FA" w:rsidRPr="004C61FA" w:rsidRDefault="004C61FA" w:rsidP="004C61FA">
            <w:pPr>
              <w:jc w:val="right"/>
            </w:pPr>
            <w:r w:rsidRPr="004C61FA">
              <w:t> </w:t>
            </w:r>
          </w:p>
        </w:tc>
        <w:tc>
          <w:tcPr>
            <w:tcW w:w="6219" w:type="dxa"/>
            <w:shd w:val="clear" w:color="auto" w:fill="auto"/>
            <w:hideMark/>
          </w:tcPr>
          <w:p w14:paraId="176B777B"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0D36674" w14:textId="77777777" w:rsidR="004C61FA" w:rsidRPr="004C61FA" w:rsidRDefault="004C61FA" w:rsidP="004C61FA">
            <w:pPr>
              <w:jc w:val="right"/>
            </w:pPr>
            <w:r w:rsidRPr="004C61FA">
              <w:t>926</w:t>
            </w:r>
          </w:p>
        </w:tc>
        <w:tc>
          <w:tcPr>
            <w:tcW w:w="600" w:type="dxa"/>
            <w:shd w:val="clear" w:color="auto" w:fill="auto"/>
            <w:noWrap/>
            <w:vAlign w:val="bottom"/>
            <w:hideMark/>
          </w:tcPr>
          <w:p w14:paraId="190E2F88" w14:textId="77777777" w:rsidR="004C61FA" w:rsidRPr="004C61FA" w:rsidRDefault="004C61FA" w:rsidP="004C61FA">
            <w:pPr>
              <w:jc w:val="right"/>
            </w:pPr>
            <w:r w:rsidRPr="004C61FA">
              <w:t>07</w:t>
            </w:r>
          </w:p>
        </w:tc>
        <w:tc>
          <w:tcPr>
            <w:tcW w:w="560" w:type="dxa"/>
            <w:shd w:val="clear" w:color="auto" w:fill="auto"/>
            <w:noWrap/>
            <w:vAlign w:val="bottom"/>
            <w:hideMark/>
          </w:tcPr>
          <w:p w14:paraId="50424182" w14:textId="77777777" w:rsidR="004C61FA" w:rsidRPr="004C61FA" w:rsidRDefault="004C61FA" w:rsidP="004C61FA">
            <w:pPr>
              <w:jc w:val="right"/>
            </w:pPr>
            <w:r w:rsidRPr="004C61FA">
              <w:t>03</w:t>
            </w:r>
          </w:p>
        </w:tc>
        <w:tc>
          <w:tcPr>
            <w:tcW w:w="1723" w:type="dxa"/>
            <w:shd w:val="clear" w:color="auto" w:fill="auto"/>
            <w:noWrap/>
            <w:vAlign w:val="bottom"/>
            <w:hideMark/>
          </w:tcPr>
          <w:p w14:paraId="18D7EE8C" w14:textId="77777777" w:rsidR="004C61FA" w:rsidRPr="004C61FA" w:rsidRDefault="004C61FA" w:rsidP="004C61FA">
            <w:pPr>
              <w:jc w:val="right"/>
            </w:pPr>
            <w:r w:rsidRPr="004C61FA">
              <w:t>07 2 02 60820</w:t>
            </w:r>
          </w:p>
        </w:tc>
        <w:tc>
          <w:tcPr>
            <w:tcW w:w="576" w:type="dxa"/>
            <w:shd w:val="clear" w:color="auto" w:fill="auto"/>
            <w:noWrap/>
            <w:vAlign w:val="bottom"/>
            <w:hideMark/>
          </w:tcPr>
          <w:p w14:paraId="2EE72DED" w14:textId="77777777" w:rsidR="004C61FA" w:rsidRPr="004C61FA" w:rsidRDefault="004C61FA" w:rsidP="004C61FA">
            <w:pPr>
              <w:jc w:val="right"/>
            </w:pPr>
            <w:r w:rsidRPr="004C61FA">
              <w:t>600</w:t>
            </w:r>
          </w:p>
        </w:tc>
        <w:tc>
          <w:tcPr>
            <w:tcW w:w="1409" w:type="dxa"/>
            <w:shd w:val="clear" w:color="auto" w:fill="auto"/>
            <w:noWrap/>
            <w:vAlign w:val="bottom"/>
            <w:hideMark/>
          </w:tcPr>
          <w:p w14:paraId="75D9B85B" w14:textId="77777777" w:rsidR="004C61FA" w:rsidRPr="004C61FA" w:rsidRDefault="004C61FA" w:rsidP="004C61FA">
            <w:pPr>
              <w:jc w:val="right"/>
            </w:pPr>
            <w:r w:rsidRPr="004C61FA">
              <w:t>76,5</w:t>
            </w:r>
          </w:p>
        </w:tc>
        <w:tc>
          <w:tcPr>
            <w:tcW w:w="1473" w:type="dxa"/>
            <w:shd w:val="clear" w:color="auto" w:fill="auto"/>
            <w:noWrap/>
            <w:vAlign w:val="bottom"/>
            <w:hideMark/>
          </w:tcPr>
          <w:p w14:paraId="3C828467" w14:textId="77777777" w:rsidR="004C61FA" w:rsidRPr="004C61FA" w:rsidRDefault="004C61FA" w:rsidP="004C61FA">
            <w:pPr>
              <w:jc w:val="right"/>
            </w:pPr>
            <w:r w:rsidRPr="004C61FA">
              <w:t>79,6</w:t>
            </w:r>
          </w:p>
        </w:tc>
        <w:tc>
          <w:tcPr>
            <w:tcW w:w="1419" w:type="dxa"/>
            <w:shd w:val="clear" w:color="auto" w:fill="auto"/>
            <w:noWrap/>
            <w:vAlign w:val="bottom"/>
            <w:hideMark/>
          </w:tcPr>
          <w:p w14:paraId="761E3B4E" w14:textId="77777777" w:rsidR="004C61FA" w:rsidRPr="004C61FA" w:rsidRDefault="004C61FA" w:rsidP="004C61FA">
            <w:pPr>
              <w:jc w:val="right"/>
            </w:pPr>
            <w:r w:rsidRPr="004C61FA">
              <w:t>82,8</w:t>
            </w:r>
          </w:p>
        </w:tc>
      </w:tr>
      <w:tr w:rsidR="004C61FA" w:rsidRPr="004C61FA" w14:paraId="0B9CEA19" w14:textId="77777777" w:rsidTr="0099170E">
        <w:trPr>
          <w:trHeight w:val="20"/>
        </w:trPr>
        <w:tc>
          <w:tcPr>
            <w:tcW w:w="580" w:type="dxa"/>
            <w:shd w:val="clear" w:color="auto" w:fill="auto"/>
            <w:noWrap/>
            <w:vAlign w:val="bottom"/>
            <w:hideMark/>
          </w:tcPr>
          <w:p w14:paraId="31E39E8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445D89F"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06940B7E" w14:textId="77777777" w:rsidR="004C61FA" w:rsidRPr="004C61FA" w:rsidRDefault="004C61FA" w:rsidP="004C61FA">
            <w:pPr>
              <w:jc w:val="right"/>
            </w:pPr>
            <w:r w:rsidRPr="004C61FA">
              <w:t>926</w:t>
            </w:r>
          </w:p>
        </w:tc>
        <w:tc>
          <w:tcPr>
            <w:tcW w:w="600" w:type="dxa"/>
            <w:shd w:val="clear" w:color="auto" w:fill="auto"/>
            <w:noWrap/>
            <w:vAlign w:val="bottom"/>
            <w:hideMark/>
          </w:tcPr>
          <w:p w14:paraId="788993AF" w14:textId="77777777" w:rsidR="004C61FA" w:rsidRPr="004C61FA" w:rsidRDefault="004C61FA" w:rsidP="004C61FA">
            <w:pPr>
              <w:jc w:val="right"/>
            </w:pPr>
            <w:r w:rsidRPr="004C61FA">
              <w:t>07</w:t>
            </w:r>
          </w:p>
        </w:tc>
        <w:tc>
          <w:tcPr>
            <w:tcW w:w="560" w:type="dxa"/>
            <w:shd w:val="clear" w:color="auto" w:fill="auto"/>
            <w:noWrap/>
            <w:vAlign w:val="bottom"/>
            <w:hideMark/>
          </w:tcPr>
          <w:p w14:paraId="50F39DE4" w14:textId="77777777" w:rsidR="004C61FA" w:rsidRPr="004C61FA" w:rsidRDefault="004C61FA" w:rsidP="004C61FA">
            <w:pPr>
              <w:jc w:val="right"/>
            </w:pPr>
            <w:r w:rsidRPr="004C61FA">
              <w:t>03</w:t>
            </w:r>
          </w:p>
        </w:tc>
        <w:tc>
          <w:tcPr>
            <w:tcW w:w="1723" w:type="dxa"/>
            <w:shd w:val="clear" w:color="auto" w:fill="auto"/>
            <w:noWrap/>
            <w:vAlign w:val="bottom"/>
            <w:hideMark/>
          </w:tcPr>
          <w:p w14:paraId="2CFD190F"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04B71724" w14:textId="77777777" w:rsidR="004C61FA" w:rsidRPr="004C61FA" w:rsidRDefault="004C61FA" w:rsidP="004C61FA">
            <w:pPr>
              <w:jc w:val="right"/>
            </w:pPr>
            <w:r w:rsidRPr="004C61FA">
              <w:t> </w:t>
            </w:r>
          </w:p>
        </w:tc>
        <w:tc>
          <w:tcPr>
            <w:tcW w:w="1409" w:type="dxa"/>
            <w:shd w:val="clear" w:color="auto" w:fill="auto"/>
            <w:noWrap/>
            <w:vAlign w:val="bottom"/>
            <w:hideMark/>
          </w:tcPr>
          <w:p w14:paraId="7EFF6683" w14:textId="77777777" w:rsidR="004C61FA" w:rsidRPr="004C61FA" w:rsidRDefault="004C61FA" w:rsidP="004C61FA">
            <w:pPr>
              <w:jc w:val="right"/>
            </w:pPr>
            <w:r w:rsidRPr="004C61FA">
              <w:t>1 235,5</w:t>
            </w:r>
          </w:p>
        </w:tc>
        <w:tc>
          <w:tcPr>
            <w:tcW w:w="1473" w:type="dxa"/>
            <w:shd w:val="clear" w:color="auto" w:fill="auto"/>
            <w:noWrap/>
            <w:vAlign w:val="bottom"/>
            <w:hideMark/>
          </w:tcPr>
          <w:p w14:paraId="270CB6C3" w14:textId="77777777" w:rsidR="004C61FA" w:rsidRPr="004C61FA" w:rsidRDefault="004C61FA" w:rsidP="004C61FA">
            <w:pPr>
              <w:jc w:val="right"/>
            </w:pPr>
            <w:r w:rsidRPr="004C61FA">
              <w:t>1 135,9</w:t>
            </w:r>
          </w:p>
        </w:tc>
        <w:tc>
          <w:tcPr>
            <w:tcW w:w="1419" w:type="dxa"/>
            <w:shd w:val="clear" w:color="auto" w:fill="auto"/>
            <w:noWrap/>
            <w:vAlign w:val="bottom"/>
            <w:hideMark/>
          </w:tcPr>
          <w:p w14:paraId="2DCC2464" w14:textId="77777777" w:rsidR="004C61FA" w:rsidRPr="004C61FA" w:rsidRDefault="004C61FA" w:rsidP="004C61FA">
            <w:pPr>
              <w:jc w:val="right"/>
            </w:pPr>
            <w:r w:rsidRPr="004C61FA">
              <w:t>1 135,9</w:t>
            </w:r>
          </w:p>
        </w:tc>
      </w:tr>
      <w:tr w:rsidR="004C61FA" w:rsidRPr="004C61FA" w14:paraId="5445B236" w14:textId="77777777" w:rsidTr="0099170E">
        <w:trPr>
          <w:trHeight w:val="20"/>
        </w:trPr>
        <w:tc>
          <w:tcPr>
            <w:tcW w:w="580" w:type="dxa"/>
            <w:shd w:val="clear" w:color="auto" w:fill="auto"/>
            <w:noWrap/>
            <w:vAlign w:val="bottom"/>
            <w:hideMark/>
          </w:tcPr>
          <w:p w14:paraId="1DCD656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BB8BDBE"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2954163D" w14:textId="77777777" w:rsidR="004C61FA" w:rsidRPr="004C61FA" w:rsidRDefault="004C61FA" w:rsidP="004C61FA">
            <w:pPr>
              <w:jc w:val="right"/>
            </w:pPr>
            <w:r w:rsidRPr="004C61FA">
              <w:t>926</w:t>
            </w:r>
          </w:p>
        </w:tc>
        <w:tc>
          <w:tcPr>
            <w:tcW w:w="600" w:type="dxa"/>
            <w:shd w:val="clear" w:color="000000" w:fill="FFFFFF"/>
            <w:noWrap/>
            <w:vAlign w:val="bottom"/>
            <w:hideMark/>
          </w:tcPr>
          <w:p w14:paraId="19E5F183" w14:textId="77777777" w:rsidR="004C61FA" w:rsidRPr="004C61FA" w:rsidRDefault="004C61FA" w:rsidP="004C61FA">
            <w:pPr>
              <w:jc w:val="right"/>
            </w:pPr>
            <w:r w:rsidRPr="004C61FA">
              <w:t>07</w:t>
            </w:r>
          </w:p>
        </w:tc>
        <w:tc>
          <w:tcPr>
            <w:tcW w:w="560" w:type="dxa"/>
            <w:shd w:val="clear" w:color="000000" w:fill="FFFFFF"/>
            <w:noWrap/>
            <w:vAlign w:val="bottom"/>
            <w:hideMark/>
          </w:tcPr>
          <w:p w14:paraId="256EEFC8" w14:textId="77777777" w:rsidR="004C61FA" w:rsidRPr="004C61FA" w:rsidRDefault="004C61FA" w:rsidP="004C61FA">
            <w:pPr>
              <w:jc w:val="right"/>
            </w:pPr>
            <w:r w:rsidRPr="004C61FA">
              <w:t>03</w:t>
            </w:r>
          </w:p>
        </w:tc>
        <w:tc>
          <w:tcPr>
            <w:tcW w:w="1723" w:type="dxa"/>
            <w:shd w:val="clear" w:color="000000" w:fill="FFFFFF"/>
            <w:noWrap/>
            <w:vAlign w:val="bottom"/>
            <w:hideMark/>
          </w:tcPr>
          <w:p w14:paraId="2BF1802F" w14:textId="77777777" w:rsidR="004C61FA" w:rsidRPr="004C61FA" w:rsidRDefault="004C61FA" w:rsidP="004C61FA">
            <w:pPr>
              <w:jc w:val="right"/>
            </w:pPr>
            <w:r w:rsidRPr="004C61FA">
              <w:t>14 2 00 00000</w:t>
            </w:r>
          </w:p>
        </w:tc>
        <w:tc>
          <w:tcPr>
            <w:tcW w:w="576" w:type="dxa"/>
            <w:shd w:val="clear" w:color="000000" w:fill="FFFFFF"/>
            <w:noWrap/>
            <w:vAlign w:val="bottom"/>
            <w:hideMark/>
          </w:tcPr>
          <w:p w14:paraId="6ACF4B36" w14:textId="77777777" w:rsidR="004C61FA" w:rsidRPr="004C61FA" w:rsidRDefault="004C61FA" w:rsidP="004C61FA">
            <w:pPr>
              <w:jc w:val="right"/>
            </w:pPr>
            <w:r w:rsidRPr="004C61FA">
              <w:t> </w:t>
            </w:r>
          </w:p>
        </w:tc>
        <w:tc>
          <w:tcPr>
            <w:tcW w:w="1409" w:type="dxa"/>
            <w:shd w:val="clear" w:color="auto" w:fill="auto"/>
            <w:noWrap/>
            <w:vAlign w:val="bottom"/>
            <w:hideMark/>
          </w:tcPr>
          <w:p w14:paraId="2D85430A" w14:textId="77777777" w:rsidR="004C61FA" w:rsidRPr="004C61FA" w:rsidRDefault="004C61FA" w:rsidP="004C61FA">
            <w:pPr>
              <w:jc w:val="right"/>
            </w:pPr>
            <w:r w:rsidRPr="004C61FA">
              <w:t>1 235,5</w:t>
            </w:r>
          </w:p>
        </w:tc>
        <w:tc>
          <w:tcPr>
            <w:tcW w:w="1473" w:type="dxa"/>
            <w:shd w:val="clear" w:color="auto" w:fill="auto"/>
            <w:noWrap/>
            <w:vAlign w:val="bottom"/>
            <w:hideMark/>
          </w:tcPr>
          <w:p w14:paraId="6C69AA2D" w14:textId="77777777" w:rsidR="004C61FA" w:rsidRPr="004C61FA" w:rsidRDefault="004C61FA" w:rsidP="004C61FA">
            <w:pPr>
              <w:jc w:val="right"/>
            </w:pPr>
            <w:r w:rsidRPr="004C61FA">
              <w:t>1 135,9</w:t>
            </w:r>
          </w:p>
        </w:tc>
        <w:tc>
          <w:tcPr>
            <w:tcW w:w="1419" w:type="dxa"/>
            <w:shd w:val="clear" w:color="auto" w:fill="auto"/>
            <w:noWrap/>
            <w:vAlign w:val="bottom"/>
            <w:hideMark/>
          </w:tcPr>
          <w:p w14:paraId="2CB26E7E" w14:textId="77777777" w:rsidR="004C61FA" w:rsidRPr="004C61FA" w:rsidRDefault="004C61FA" w:rsidP="004C61FA">
            <w:pPr>
              <w:jc w:val="right"/>
            </w:pPr>
            <w:r w:rsidRPr="004C61FA">
              <w:t>1 135,9</w:t>
            </w:r>
          </w:p>
        </w:tc>
      </w:tr>
      <w:tr w:rsidR="004C61FA" w:rsidRPr="004C61FA" w14:paraId="72B8E094" w14:textId="77777777" w:rsidTr="0099170E">
        <w:trPr>
          <w:trHeight w:val="20"/>
        </w:trPr>
        <w:tc>
          <w:tcPr>
            <w:tcW w:w="580" w:type="dxa"/>
            <w:shd w:val="clear" w:color="auto" w:fill="auto"/>
            <w:noWrap/>
            <w:vAlign w:val="bottom"/>
            <w:hideMark/>
          </w:tcPr>
          <w:p w14:paraId="10D2A4A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C043944"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000000" w:fill="FFFFFF"/>
            <w:vAlign w:val="bottom"/>
            <w:hideMark/>
          </w:tcPr>
          <w:p w14:paraId="4915DD4A" w14:textId="77777777" w:rsidR="004C61FA" w:rsidRPr="004C61FA" w:rsidRDefault="004C61FA" w:rsidP="004C61FA">
            <w:pPr>
              <w:jc w:val="right"/>
            </w:pPr>
            <w:r w:rsidRPr="004C61FA">
              <w:t>926</w:t>
            </w:r>
          </w:p>
        </w:tc>
        <w:tc>
          <w:tcPr>
            <w:tcW w:w="600" w:type="dxa"/>
            <w:shd w:val="clear" w:color="000000" w:fill="FFFFFF"/>
            <w:noWrap/>
            <w:vAlign w:val="bottom"/>
            <w:hideMark/>
          </w:tcPr>
          <w:p w14:paraId="66D735D3" w14:textId="77777777" w:rsidR="004C61FA" w:rsidRPr="004C61FA" w:rsidRDefault="004C61FA" w:rsidP="004C61FA">
            <w:pPr>
              <w:jc w:val="right"/>
            </w:pPr>
            <w:r w:rsidRPr="004C61FA">
              <w:t>07</w:t>
            </w:r>
          </w:p>
        </w:tc>
        <w:tc>
          <w:tcPr>
            <w:tcW w:w="560" w:type="dxa"/>
            <w:shd w:val="clear" w:color="000000" w:fill="FFFFFF"/>
            <w:noWrap/>
            <w:vAlign w:val="bottom"/>
            <w:hideMark/>
          </w:tcPr>
          <w:p w14:paraId="6938C69A" w14:textId="77777777" w:rsidR="004C61FA" w:rsidRPr="004C61FA" w:rsidRDefault="004C61FA" w:rsidP="004C61FA">
            <w:pPr>
              <w:jc w:val="right"/>
            </w:pPr>
            <w:r w:rsidRPr="004C61FA">
              <w:t>03</w:t>
            </w:r>
          </w:p>
        </w:tc>
        <w:tc>
          <w:tcPr>
            <w:tcW w:w="1723" w:type="dxa"/>
            <w:shd w:val="clear" w:color="000000" w:fill="FFFFFF"/>
            <w:noWrap/>
            <w:vAlign w:val="bottom"/>
            <w:hideMark/>
          </w:tcPr>
          <w:p w14:paraId="4227F1D0" w14:textId="77777777" w:rsidR="004C61FA" w:rsidRPr="004C61FA" w:rsidRDefault="004C61FA" w:rsidP="004C61FA">
            <w:pPr>
              <w:jc w:val="right"/>
            </w:pPr>
            <w:r w:rsidRPr="004C61FA">
              <w:t>14 2 01 00000</w:t>
            </w:r>
          </w:p>
        </w:tc>
        <w:tc>
          <w:tcPr>
            <w:tcW w:w="576" w:type="dxa"/>
            <w:shd w:val="clear" w:color="000000" w:fill="FFFFFF"/>
            <w:noWrap/>
            <w:vAlign w:val="bottom"/>
            <w:hideMark/>
          </w:tcPr>
          <w:p w14:paraId="117499AC" w14:textId="77777777" w:rsidR="004C61FA" w:rsidRPr="004C61FA" w:rsidRDefault="004C61FA" w:rsidP="004C61FA">
            <w:pPr>
              <w:jc w:val="right"/>
            </w:pPr>
            <w:r w:rsidRPr="004C61FA">
              <w:t> </w:t>
            </w:r>
          </w:p>
        </w:tc>
        <w:tc>
          <w:tcPr>
            <w:tcW w:w="1409" w:type="dxa"/>
            <w:shd w:val="clear" w:color="auto" w:fill="auto"/>
            <w:noWrap/>
            <w:vAlign w:val="bottom"/>
            <w:hideMark/>
          </w:tcPr>
          <w:p w14:paraId="41381E8C" w14:textId="77777777" w:rsidR="004C61FA" w:rsidRPr="004C61FA" w:rsidRDefault="004C61FA" w:rsidP="004C61FA">
            <w:pPr>
              <w:jc w:val="right"/>
            </w:pPr>
            <w:r w:rsidRPr="004C61FA">
              <w:t>1 235,5</w:t>
            </w:r>
          </w:p>
        </w:tc>
        <w:tc>
          <w:tcPr>
            <w:tcW w:w="1473" w:type="dxa"/>
            <w:shd w:val="clear" w:color="auto" w:fill="auto"/>
            <w:noWrap/>
            <w:vAlign w:val="bottom"/>
            <w:hideMark/>
          </w:tcPr>
          <w:p w14:paraId="20F8AA24" w14:textId="77777777" w:rsidR="004C61FA" w:rsidRPr="004C61FA" w:rsidRDefault="004C61FA" w:rsidP="004C61FA">
            <w:pPr>
              <w:jc w:val="right"/>
            </w:pPr>
            <w:r w:rsidRPr="004C61FA">
              <w:t>1 135,9</w:t>
            </w:r>
          </w:p>
        </w:tc>
        <w:tc>
          <w:tcPr>
            <w:tcW w:w="1419" w:type="dxa"/>
            <w:shd w:val="clear" w:color="auto" w:fill="auto"/>
            <w:noWrap/>
            <w:vAlign w:val="bottom"/>
            <w:hideMark/>
          </w:tcPr>
          <w:p w14:paraId="7EA3F347" w14:textId="77777777" w:rsidR="004C61FA" w:rsidRPr="004C61FA" w:rsidRDefault="004C61FA" w:rsidP="004C61FA">
            <w:pPr>
              <w:jc w:val="right"/>
            </w:pPr>
            <w:r w:rsidRPr="004C61FA">
              <w:t>1 135,9</w:t>
            </w:r>
          </w:p>
        </w:tc>
      </w:tr>
      <w:tr w:rsidR="004C61FA" w:rsidRPr="004C61FA" w14:paraId="75D1ACA7" w14:textId="77777777" w:rsidTr="0099170E">
        <w:trPr>
          <w:trHeight w:val="20"/>
        </w:trPr>
        <w:tc>
          <w:tcPr>
            <w:tcW w:w="580" w:type="dxa"/>
            <w:shd w:val="clear" w:color="auto" w:fill="auto"/>
            <w:noWrap/>
            <w:vAlign w:val="bottom"/>
            <w:hideMark/>
          </w:tcPr>
          <w:p w14:paraId="398C7C4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D88D35C" w14:textId="77777777" w:rsidR="004C61FA" w:rsidRPr="004C61FA" w:rsidRDefault="004C61FA" w:rsidP="004C61FA">
            <w:r w:rsidRPr="004C61FA">
              <w:t>Мероприятия по профилактике терроризма и экстремизма</w:t>
            </w:r>
          </w:p>
        </w:tc>
        <w:tc>
          <w:tcPr>
            <w:tcW w:w="605" w:type="dxa"/>
            <w:shd w:val="clear" w:color="000000" w:fill="FFFFFF"/>
            <w:vAlign w:val="bottom"/>
            <w:hideMark/>
          </w:tcPr>
          <w:p w14:paraId="65215E44" w14:textId="77777777" w:rsidR="004C61FA" w:rsidRPr="004C61FA" w:rsidRDefault="004C61FA" w:rsidP="004C61FA">
            <w:pPr>
              <w:jc w:val="right"/>
            </w:pPr>
            <w:r w:rsidRPr="004C61FA">
              <w:t>926</w:t>
            </w:r>
          </w:p>
        </w:tc>
        <w:tc>
          <w:tcPr>
            <w:tcW w:w="600" w:type="dxa"/>
            <w:shd w:val="clear" w:color="000000" w:fill="FFFFFF"/>
            <w:noWrap/>
            <w:vAlign w:val="bottom"/>
            <w:hideMark/>
          </w:tcPr>
          <w:p w14:paraId="4C2A3B7B" w14:textId="77777777" w:rsidR="004C61FA" w:rsidRPr="004C61FA" w:rsidRDefault="004C61FA" w:rsidP="004C61FA">
            <w:pPr>
              <w:jc w:val="right"/>
            </w:pPr>
            <w:r w:rsidRPr="004C61FA">
              <w:t>07</w:t>
            </w:r>
          </w:p>
        </w:tc>
        <w:tc>
          <w:tcPr>
            <w:tcW w:w="560" w:type="dxa"/>
            <w:shd w:val="clear" w:color="000000" w:fill="FFFFFF"/>
            <w:noWrap/>
            <w:vAlign w:val="bottom"/>
            <w:hideMark/>
          </w:tcPr>
          <w:p w14:paraId="0B38C34A" w14:textId="77777777" w:rsidR="004C61FA" w:rsidRPr="004C61FA" w:rsidRDefault="004C61FA" w:rsidP="004C61FA">
            <w:pPr>
              <w:jc w:val="right"/>
            </w:pPr>
            <w:r w:rsidRPr="004C61FA">
              <w:t>03</w:t>
            </w:r>
          </w:p>
        </w:tc>
        <w:tc>
          <w:tcPr>
            <w:tcW w:w="1723" w:type="dxa"/>
            <w:shd w:val="clear" w:color="000000" w:fill="FFFFFF"/>
            <w:noWrap/>
            <w:vAlign w:val="bottom"/>
            <w:hideMark/>
          </w:tcPr>
          <w:p w14:paraId="1BA8AD0D" w14:textId="77777777" w:rsidR="004C61FA" w:rsidRPr="004C61FA" w:rsidRDefault="004C61FA" w:rsidP="004C61FA">
            <w:pPr>
              <w:jc w:val="right"/>
            </w:pPr>
            <w:r w:rsidRPr="004C61FA">
              <w:t>14 2 01 10150</w:t>
            </w:r>
          </w:p>
        </w:tc>
        <w:tc>
          <w:tcPr>
            <w:tcW w:w="576" w:type="dxa"/>
            <w:shd w:val="clear" w:color="000000" w:fill="FFFFFF"/>
            <w:noWrap/>
            <w:vAlign w:val="bottom"/>
            <w:hideMark/>
          </w:tcPr>
          <w:p w14:paraId="310383EC" w14:textId="77777777" w:rsidR="004C61FA" w:rsidRPr="004C61FA" w:rsidRDefault="004C61FA" w:rsidP="004C61FA">
            <w:pPr>
              <w:jc w:val="right"/>
            </w:pPr>
            <w:r w:rsidRPr="004C61FA">
              <w:t> </w:t>
            </w:r>
          </w:p>
        </w:tc>
        <w:tc>
          <w:tcPr>
            <w:tcW w:w="1409" w:type="dxa"/>
            <w:shd w:val="clear" w:color="auto" w:fill="auto"/>
            <w:noWrap/>
            <w:vAlign w:val="bottom"/>
            <w:hideMark/>
          </w:tcPr>
          <w:p w14:paraId="6EE8B10D" w14:textId="77777777" w:rsidR="004C61FA" w:rsidRPr="004C61FA" w:rsidRDefault="004C61FA" w:rsidP="004C61FA">
            <w:pPr>
              <w:jc w:val="right"/>
            </w:pPr>
            <w:r w:rsidRPr="004C61FA">
              <w:t>1 235,5</w:t>
            </w:r>
          </w:p>
        </w:tc>
        <w:tc>
          <w:tcPr>
            <w:tcW w:w="1473" w:type="dxa"/>
            <w:shd w:val="clear" w:color="auto" w:fill="auto"/>
            <w:noWrap/>
            <w:vAlign w:val="bottom"/>
            <w:hideMark/>
          </w:tcPr>
          <w:p w14:paraId="6FDD2207" w14:textId="77777777" w:rsidR="004C61FA" w:rsidRPr="004C61FA" w:rsidRDefault="004C61FA" w:rsidP="004C61FA">
            <w:pPr>
              <w:jc w:val="right"/>
            </w:pPr>
            <w:r w:rsidRPr="004C61FA">
              <w:t>1 135,9</w:t>
            </w:r>
          </w:p>
        </w:tc>
        <w:tc>
          <w:tcPr>
            <w:tcW w:w="1419" w:type="dxa"/>
            <w:shd w:val="clear" w:color="auto" w:fill="auto"/>
            <w:noWrap/>
            <w:vAlign w:val="bottom"/>
            <w:hideMark/>
          </w:tcPr>
          <w:p w14:paraId="116F4C60" w14:textId="77777777" w:rsidR="004C61FA" w:rsidRPr="004C61FA" w:rsidRDefault="004C61FA" w:rsidP="004C61FA">
            <w:pPr>
              <w:jc w:val="right"/>
            </w:pPr>
            <w:r w:rsidRPr="004C61FA">
              <w:t>1 135,9</w:t>
            </w:r>
          </w:p>
        </w:tc>
      </w:tr>
      <w:tr w:rsidR="004C61FA" w:rsidRPr="004C61FA" w14:paraId="16FDBD9B" w14:textId="77777777" w:rsidTr="0099170E">
        <w:trPr>
          <w:trHeight w:val="20"/>
        </w:trPr>
        <w:tc>
          <w:tcPr>
            <w:tcW w:w="580" w:type="dxa"/>
            <w:shd w:val="clear" w:color="auto" w:fill="auto"/>
            <w:noWrap/>
            <w:vAlign w:val="bottom"/>
            <w:hideMark/>
          </w:tcPr>
          <w:p w14:paraId="07D9823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E6497FF"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3427F7B1" w14:textId="77777777" w:rsidR="004C61FA" w:rsidRPr="004C61FA" w:rsidRDefault="004C61FA" w:rsidP="004C61FA">
            <w:pPr>
              <w:jc w:val="right"/>
            </w:pPr>
            <w:r w:rsidRPr="004C61FA">
              <w:t>926</w:t>
            </w:r>
          </w:p>
        </w:tc>
        <w:tc>
          <w:tcPr>
            <w:tcW w:w="600" w:type="dxa"/>
            <w:shd w:val="clear" w:color="000000" w:fill="FFFFFF"/>
            <w:noWrap/>
            <w:vAlign w:val="bottom"/>
            <w:hideMark/>
          </w:tcPr>
          <w:p w14:paraId="7C5603E9" w14:textId="77777777" w:rsidR="004C61FA" w:rsidRPr="004C61FA" w:rsidRDefault="004C61FA" w:rsidP="004C61FA">
            <w:pPr>
              <w:jc w:val="right"/>
            </w:pPr>
            <w:r w:rsidRPr="004C61FA">
              <w:t>07</w:t>
            </w:r>
          </w:p>
        </w:tc>
        <w:tc>
          <w:tcPr>
            <w:tcW w:w="560" w:type="dxa"/>
            <w:shd w:val="clear" w:color="000000" w:fill="FFFFFF"/>
            <w:noWrap/>
            <w:vAlign w:val="bottom"/>
            <w:hideMark/>
          </w:tcPr>
          <w:p w14:paraId="0AE0EDD8" w14:textId="77777777" w:rsidR="004C61FA" w:rsidRPr="004C61FA" w:rsidRDefault="004C61FA" w:rsidP="004C61FA">
            <w:pPr>
              <w:jc w:val="right"/>
            </w:pPr>
            <w:r w:rsidRPr="004C61FA">
              <w:t>03</w:t>
            </w:r>
          </w:p>
        </w:tc>
        <w:tc>
          <w:tcPr>
            <w:tcW w:w="1723" w:type="dxa"/>
            <w:shd w:val="clear" w:color="000000" w:fill="FFFFFF"/>
            <w:noWrap/>
            <w:vAlign w:val="bottom"/>
            <w:hideMark/>
          </w:tcPr>
          <w:p w14:paraId="72113608" w14:textId="77777777" w:rsidR="004C61FA" w:rsidRPr="004C61FA" w:rsidRDefault="004C61FA" w:rsidP="004C61FA">
            <w:pPr>
              <w:jc w:val="right"/>
            </w:pPr>
            <w:r w:rsidRPr="004C61FA">
              <w:t>14 2 01 10150</w:t>
            </w:r>
          </w:p>
        </w:tc>
        <w:tc>
          <w:tcPr>
            <w:tcW w:w="576" w:type="dxa"/>
            <w:shd w:val="clear" w:color="000000" w:fill="FFFFFF"/>
            <w:noWrap/>
            <w:vAlign w:val="bottom"/>
            <w:hideMark/>
          </w:tcPr>
          <w:p w14:paraId="1952C473" w14:textId="77777777" w:rsidR="004C61FA" w:rsidRPr="004C61FA" w:rsidRDefault="004C61FA" w:rsidP="004C61FA">
            <w:pPr>
              <w:jc w:val="right"/>
            </w:pPr>
            <w:r w:rsidRPr="004C61FA">
              <w:t>600</w:t>
            </w:r>
          </w:p>
        </w:tc>
        <w:tc>
          <w:tcPr>
            <w:tcW w:w="1409" w:type="dxa"/>
            <w:shd w:val="clear" w:color="auto" w:fill="auto"/>
            <w:noWrap/>
            <w:vAlign w:val="bottom"/>
            <w:hideMark/>
          </w:tcPr>
          <w:p w14:paraId="174726DA" w14:textId="77777777" w:rsidR="004C61FA" w:rsidRPr="004C61FA" w:rsidRDefault="004C61FA" w:rsidP="004C61FA">
            <w:pPr>
              <w:jc w:val="right"/>
            </w:pPr>
            <w:r w:rsidRPr="004C61FA">
              <w:t>1 235,5</w:t>
            </w:r>
          </w:p>
        </w:tc>
        <w:tc>
          <w:tcPr>
            <w:tcW w:w="1473" w:type="dxa"/>
            <w:shd w:val="clear" w:color="auto" w:fill="auto"/>
            <w:noWrap/>
            <w:vAlign w:val="bottom"/>
            <w:hideMark/>
          </w:tcPr>
          <w:p w14:paraId="1FAA4014" w14:textId="77777777" w:rsidR="004C61FA" w:rsidRPr="004C61FA" w:rsidRDefault="004C61FA" w:rsidP="004C61FA">
            <w:pPr>
              <w:jc w:val="right"/>
            </w:pPr>
            <w:r w:rsidRPr="004C61FA">
              <w:t>1 135,9</w:t>
            </w:r>
          </w:p>
        </w:tc>
        <w:tc>
          <w:tcPr>
            <w:tcW w:w="1419" w:type="dxa"/>
            <w:shd w:val="clear" w:color="auto" w:fill="auto"/>
            <w:noWrap/>
            <w:vAlign w:val="bottom"/>
            <w:hideMark/>
          </w:tcPr>
          <w:p w14:paraId="616912A9" w14:textId="77777777" w:rsidR="004C61FA" w:rsidRPr="004C61FA" w:rsidRDefault="004C61FA" w:rsidP="004C61FA">
            <w:pPr>
              <w:jc w:val="right"/>
            </w:pPr>
            <w:r w:rsidRPr="004C61FA">
              <w:t>1 135,9</w:t>
            </w:r>
          </w:p>
        </w:tc>
      </w:tr>
      <w:tr w:rsidR="004C61FA" w:rsidRPr="004C61FA" w14:paraId="73E19331" w14:textId="77777777" w:rsidTr="0099170E">
        <w:trPr>
          <w:trHeight w:val="20"/>
        </w:trPr>
        <w:tc>
          <w:tcPr>
            <w:tcW w:w="580" w:type="dxa"/>
            <w:shd w:val="clear" w:color="auto" w:fill="auto"/>
            <w:noWrap/>
            <w:vAlign w:val="bottom"/>
            <w:hideMark/>
          </w:tcPr>
          <w:p w14:paraId="1F5F9F7A" w14:textId="77777777" w:rsidR="004C61FA" w:rsidRPr="004C61FA" w:rsidRDefault="004C61FA" w:rsidP="004C61FA">
            <w:pPr>
              <w:jc w:val="right"/>
            </w:pPr>
            <w:r w:rsidRPr="004C61FA">
              <w:t> </w:t>
            </w:r>
          </w:p>
        </w:tc>
        <w:tc>
          <w:tcPr>
            <w:tcW w:w="6219" w:type="dxa"/>
            <w:shd w:val="clear" w:color="auto" w:fill="auto"/>
            <w:hideMark/>
          </w:tcPr>
          <w:p w14:paraId="3275DFB1" w14:textId="77777777" w:rsidR="004C61FA" w:rsidRPr="004C61FA" w:rsidRDefault="004C61FA" w:rsidP="004C61FA">
            <w:r w:rsidRPr="004C61FA">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6F135101" w14:textId="77777777" w:rsidR="004C61FA" w:rsidRPr="004C61FA" w:rsidRDefault="004C61FA" w:rsidP="004C61FA">
            <w:pPr>
              <w:jc w:val="right"/>
            </w:pPr>
            <w:r w:rsidRPr="004C61FA">
              <w:t>926</w:t>
            </w:r>
          </w:p>
        </w:tc>
        <w:tc>
          <w:tcPr>
            <w:tcW w:w="600" w:type="dxa"/>
            <w:shd w:val="clear" w:color="auto" w:fill="auto"/>
            <w:noWrap/>
            <w:vAlign w:val="bottom"/>
            <w:hideMark/>
          </w:tcPr>
          <w:p w14:paraId="53178D0C" w14:textId="77777777" w:rsidR="004C61FA" w:rsidRPr="004C61FA" w:rsidRDefault="004C61FA" w:rsidP="004C61FA">
            <w:pPr>
              <w:jc w:val="right"/>
            </w:pPr>
            <w:r w:rsidRPr="004C61FA">
              <w:t>07</w:t>
            </w:r>
          </w:p>
        </w:tc>
        <w:tc>
          <w:tcPr>
            <w:tcW w:w="560" w:type="dxa"/>
            <w:shd w:val="clear" w:color="auto" w:fill="auto"/>
            <w:noWrap/>
            <w:vAlign w:val="bottom"/>
            <w:hideMark/>
          </w:tcPr>
          <w:p w14:paraId="498ADE99" w14:textId="77777777" w:rsidR="004C61FA" w:rsidRPr="004C61FA" w:rsidRDefault="004C61FA" w:rsidP="004C61FA">
            <w:pPr>
              <w:jc w:val="right"/>
            </w:pPr>
            <w:r w:rsidRPr="004C61FA">
              <w:t>03</w:t>
            </w:r>
          </w:p>
        </w:tc>
        <w:tc>
          <w:tcPr>
            <w:tcW w:w="1723" w:type="dxa"/>
            <w:shd w:val="clear" w:color="auto" w:fill="auto"/>
            <w:noWrap/>
            <w:vAlign w:val="bottom"/>
            <w:hideMark/>
          </w:tcPr>
          <w:p w14:paraId="6F8A7A3B" w14:textId="77777777" w:rsidR="004C61FA" w:rsidRPr="004C61FA" w:rsidRDefault="004C61FA" w:rsidP="004C61FA">
            <w:pPr>
              <w:jc w:val="right"/>
            </w:pPr>
            <w:r w:rsidRPr="004C61FA">
              <w:t>16 0 00 00000</w:t>
            </w:r>
          </w:p>
        </w:tc>
        <w:tc>
          <w:tcPr>
            <w:tcW w:w="576" w:type="dxa"/>
            <w:shd w:val="clear" w:color="auto" w:fill="auto"/>
            <w:noWrap/>
            <w:vAlign w:val="bottom"/>
            <w:hideMark/>
          </w:tcPr>
          <w:p w14:paraId="2E8023CB" w14:textId="77777777" w:rsidR="004C61FA" w:rsidRPr="004C61FA" w:rsidRDefault="004C61FA" w:rsidP="004C61FA">
            <w:pPr>
              <w:jc w:val="right"/>
            </w:pPr>
            <w:r w:rsidRPr="004C61FA">
              <w:t> </w:t>
            </w:r>
          </w:p>
        </w:tc>
        <w:tc>
          <w:tcPr>
            <w:tcW w:w="1409" w:type="dxa"/>
            <w:shd w:val="clear" w:color="auto" w:fill="auto"/>
            <w:noWrap/>
            <w:vAlign w:val="bottom"/>
            <w:hideMark/>
          </w:tcPr>
          <w:p w14:paraId="04E9EE0E" w14:textId="77777777" w:rsidR="004C61FA" w:rsidRPr="004C61FA" w:rsidRDefault="004C61FA" w:rsidP="004C61FA">
            <w:pPr>
              <w:jc w:val="right"/>
            </w:pPr>
            <w:r w:rsidRPr="004C61FA">
              <w:t>60,0</w:t>
            </w:r>
          </w:p>
        </w:tc>
        <w:tc>
          <w:tcPr>
            <w:tcW w:w="1473" w:type="dxa"/>
            <w:shd w:val="clear" w:color="auto" w:fill="auto"/>
            <w:noWrap/>
            <w:vAlign w:val="bottom"/>
            <w:hideMark/>
          </w:tcPr>
          <w:p w14:paraId="1D5E3141" w14:textId="77777777" w:rsidR="004C61FA" w:rsidRPr="004C61FA" w:rsidRDefault="004C61FA" w:rsidP="004C61FA">
            <w:pPr>
              <w:jc w:val="right"/>
            </w:pPr>
            <w:r w:rsidRPr="004C61FA">
              <w:t>0,0</w:t>
            </w:r>
          </w:p>
        </w:tc>
        <w:tc>
          <w:tcPr>
            <w:tcW w:w="1419" w:type="dxa"/>
            <w:shd w:val="clear" w:color="auto" w:fill="auto"/>
            <w:noWrap/>
            <w:vAlign w:val="bottom"/>
            <w:hideMark/>
          </w:tcPr>
          <w:p w14:paraId="41945DDC" w14:textId="77777777" w:rsidR="004C61FA" w:rsidRPr="004C61FA" w:rsidRDefault="004C61FA" w:rsidP="004C61FA">
            <w:pPr>
              <w:jc w:val="right"/>
            </w:pPr>
            <w:r w:rsidRPr="004C61FA">
              <w:t>0,0</w:t>
            </w:r>
          </w:p>
        </w:tc>
      </w:tr>
      <w:tr w:rsidR="004C61FA" w:rsidRPr="004C61FA" w14:paraId="3891A948" w14:textId="77777777" w:rsidTr="0099170E">
        <w:trPr>
          <w:trHeight w:val="20"/>
        </w:trPr>
        <w:tc>
          <w:tcPr>
            <w:tcW w:w="580" w:type="dxa"/>
            <w:shd w:val="clear" w:color="auto" w:fill="auto"/>
            <w:noWrap/>
            <w:vAlign w:val="bottom"/>
            <w:hideMark/>
          </w:tcPr>
          <w:p w14:paraId="2FD8A993" w14:textId="77777777" w:rsidR="004C61FA" w:rsidRPr="004C61FA" w:rsidRDefault="004C61FA" w:rsidP="004C61FA">
            <w:pPr>
              <w:jc w:val="right"/>
            </w:pPr>
            <w:r w:rsidRPr="004C61FA">
              <w:t> </w:t>
            </w:r>
          </w:p>
        </w:tc>
        <w:tc>
          <w:tcPr>
            <w:tcW w:w="6219" w:type="dxa"/>
            <w:shd w:val="clear" w:color="auto" w:fill="auto"/>
            <w:hideMark/>
          </w:tcPr>
          <w:p w14:paraId="25EE401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01DD4CD" w14:textId="77777777" w:rsidR="004C61FA" w:rsidRPr="004C61FA" w:rsidRDefault="004C61FA" w:rsidP="004C61FA">
            <w:pPr>
              <w:jc w:val="right"/>
            </w:pPr>
            <w:r w:rsidRPr="004C61FA">
              <w:t>926</w:t>
            </w:r>
          </w:p>
        </w:tc>
        <w:tc>
          <w:tcPr>
            <w:tcW w:w="600" w:type="dxa"/>
            <w:shd w:val="clear" w:color="auto" w:fill="auto"/>
            <w:noWrap/>
            <w:vAlign w:val="bottom"/>
            <w:hideMark/>
          </w:tcPr>
          <w:p w14:paraId="53798E85" w14:textId="77777777" w:rsidR="004C61FA" w:rsidRPr="004C61FA" w:rsidRDefault="004C61FA" w:rsidP="004C61FA">
            <w:pPr>
              <w:jc w:val="right"/>
            </w:pPr>
            <w:r w:rsidRPr="004C61FA">
              <w:t>07</w:t>
            </w:r>
          </w:p>
        </w:tc>
        <w:tc>
          <w:tcPr>
            <w:tcW w:w="560" w:type="dxa"/>
            <w:shd w:val="clear" w:color="auto" w:fill="auto"/>
            <w:noWrap/>
            <w:vAlign w:val="bottom"/>
            <w:hideMark/>
          </w:tcPr>
          <w:p w14:paraId="795D5A2E" w14:textId="77777777" w:rsidR="004C61FA" w:rsidRPr="004C61FA" w:rsidRDefault="004C61FA" w:rsidP="004C61FA">
            <w:pPr>
              <w:jc w:val="right"/>
            </w:pPr>
            <w:r w:rsidRPr="004C61FA">
              <w:t>03</w:t>
            </w:r>
          </w:p>
        </w:tc>
        <w:tc>
          <w:tcPr>
            <w:tcW w:w="1723" w:type="dxa"/>
            <w:shd w:val="clear" w:color="auto" w:fill="auto"/>
            <w:noWrap/>
            <w:vAlign w:val="bottom"/>
            <w:hideMark/>
          </w:tcPr>
          <w:p w14:paraId="0D599D10" w14:textId="77777777" w:rsidR="004C61FA" w:rsidRPr="004C61FA" w:rsidRDefault="004C61FA" w:rsidP="004C61FA">
            <w:pPr>
              <w:jc w:val="right"/>
            </w:pPr>
            <w:r w:rsidRPr="004C61FA">
              <w:t>16 2 00 00000</w:t>
            </w:r>
          </w:p>
        </w:tc>
        <w:tc>
          <w:tcPr>
            <w:tcW w:w="576" w:type="dxa"/>
            <w:shd w:val="clear" w:color="auto" w:fill="auto"/>
            <w:noWrap/>
            <w:vAlign w:val="bottom"/>
            <w:hideMark/>
          </w:tcPr>
          <w:p w14:paraId="41EB1626" w14:textId="77777777" w:rsidR="004C61FA" w:rsidRPr="004C61FA" w:rsidRDefault="004C61FA" w:rsidP="004C61FA">
            <w:pPr>
              <w:jc w:val="right"/>
            </w:pPr>
            <w:r w:rsidRPr="004C61FA">
              <w:t> </w:t>
            </w:r>
          </w:p>
        </w:tc>
        <w:tc>
          <w:tcPr>
            <w:tcW w:w="1409" w:type="dxa"/>
            <w:shd w:val="clear" w:color="auto" w:fill="auto"/>
            <w:noWrap/>
            <w:vAlign w:val="bottom"/>
            <w:hideMark/>
          </w:tcPr>
          <w:p w14:paraId="72BD9781" w14:textId="77777777" w:rsidR="004C61FA" w:rsidRPr="004C61FA" w:rsidRDefault="004C61FA" w:rsidP="004C61FA">
            <w:pPr>
              <w:jc w:val="right"/>
            </w:pPr>
            <w:r w:rsidRPr="004C61FA">
              <w:t>60,0</w:t>
            </w:r>
          </w:p>
        </w:tc>
        <w:tc>
          <w:tcPr>
            <w:tcW w:w="1473" w:type="dxa"/>
            <w:shd w:val="clear" w:color="auto" w:fill="auto"/>
            <w:noWrap/>
            <w:vAlign w:val="bottom"/>
            <w:hideMark/>
          </w:tcPr>
          <w:p w14:paraId="6E6A18AF" w14:textId="77777777" w:rsidR="004C61FA" w:rsidRPr="004C61FA" w:rsidRDefault="004C61FA" w:rsidP="004C61FA">
            <w:pPr>
              <w:jc w:val="right"/>
            </w:pPr>
            <w:r w:rsidRPr="004C61FA">
              <w:t>0,0</w:t>
            </w:r>
          </w:p>
        </w:tc>
        <w:tc>
          <w:tcPr>
            <w:tcW w:w="1419" w:type="dxa"/>
            <w:shd w:val="clear" w:color="auto" w:fill="auto"/>
            <w:noWrap/>
            <w:vAlign w:val="bottom"/>
            <w:hideMark/>
          </w:tcPr>
          <w:p w14:paraId="7741F645" w14:textId="77777777" w:rsidR="004C61FA" w:rsidRPr="004C61FA" w:rsidRDefault="004C61FA" w:rsidP="004C61FA">
            <w:pPr>
              <w:jc w:val="right"/>
            </w:pPr>
            <w:r w:rsidRPr="004C61FA">
              <w:t>0,0</w:t>
            </w:r>
          </w:p>
        </w:tc>
      </w:tr>
      <w:tr w:rsidR="004C61FA" w:rsidRPr="004C61FA" w14:paraId="516C087D" w14:textId="77777777" w:rsidTr="0099170E">
        <w:trPr>
          <w:trHeight w:val="20"/>
        </w:trPr>
        <w:tc>
          <w:tcPr>
            <w:tcW w:w="580" w:type="dxa"/>
            <w:shd w:val="clear" w:color="auto" w:fill="auto"/>
            <w:noWrap/>
            <w:vAlign w:val="bottom"/>
            <w:hideMark/>
          </w:tcPr>
          <w:p w14:paraId="4717FE81" w14:textId="77777777" w:rsidR="004C61FA" w:rsidRPr="004C61FA" w:rsidRDefault="004C61FA" w:rsidP="004C61FA">
            <w:pPr>
              <w:jc w:val="right"/>
            </w:pPr>
            <w:r w:rsidRPr="004C61FA">
              <w:t> </w:t>
            </w:r>
          </w:p>
        </w:tc>
        <w:tc>
          <w:tcPr>
            <w:tcW w:w="6219" w:type="dxa"/>
            <w:shd w:val="clear" w:color="auto" w:fill="auto"/>
            <w:hideMark/>
          </w:tcPr>
          <w:p w14:paraId="7E8B8269" w14:textId="77777777" w:rsidR="004C61FA" w:rsidRPr="004C61FA" w:rsidRDefault="004C61FA" w:rsidP="004C61FA">
            <w:r w:rsidRPr="004C61FA">
              <w:t xml:space="preserve">Комплекс процессных мероприятий «Создание </w:t>
            </w:r>
            <w:proofErr w:type="spellStart"/>
            <w:r w:rsidRPr="004C61FA">
              <w:t>безбарьерной</w:t>
            </w:r>
            <w:proofErr w:type="spellEnd"/>
            <w:r w:rsidRPr="004C61FA">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05" w:type="dxa"/>
            <w:shd w:val="clear" w:color="auto" w:fill="auto"/>
            <w:vAlign w:val="bottom"/>
            <w:hideMark/>
          </w:tcPr>
          <w:p w14:paraId="4916F765" w14:textId="77777777" w:rsidR="004C61FA" w:rsidRPr="004C61FA" w:rsidRDefault="004C61FA" w:rsidP="004C61FA">
            <w:pPr>
              <w:jc w:val="right"/>
            </w:pPr>
            <w:r w:rsidRPr="004C61FA">
              <w:t>926</w:t>
            </w:r>
          </w:p>
        </w:tc>
        <w:tc>
          <w:tcPr>
            <w:tcW w:w="600" w:type="dxa"/>
            <w:shd w:val="clear" w:color="auto" w:fill="auto"/>
            <w:noWrap/>
            <w:vAlign w:val="bottom"/>
            <w:hideMark/>
          </w:tcPr>
          <w:p w14:paraId="111DC445" w14:textId="77777777" w:rsidR="004C61FA" w:rsidRPr="004C61FA" w:rsidRDefault="004C61FA" w:rsidP="004C61FA">
            <w:pPr>
              <w:jc w:val="right"/>
            </w:pPr>
            <w:r w:rsidRPr="004C61FA">
              <w:t>07</w:t>
            </w:r>
          </w:p>
        </w:tc>
        <w:tc>
          <w:tcPr>
            <w:tcW w:w="560" w:type="dxa"/>
            <w:shd w:val="clear" w:color="auto" w:fill="auto"/>
            <w:noWrap/>
            <w:vAlign w:val="bottom"/>
            <w:hideMark/>
          </w:tcPr>
          <w:p w14:paraId="3DFF5818" w14:textId="77777777" w:rsidR="004C61FA" w:rsidRPr="004C61FA" w:rsidRDefault="004C61FA" w:rsidP="004C61FA">
            <w:pPr>
              <w:jc w:val="right"/>
            </w:pPr>
            <w:r w:rsidRPr="004C61FA">
              <w:t>03</w:t>
            </w:r>
          </w:p>
        </w:tc>
        <w:tc>
          <w:tcPr>
            <w:tcW w:w="1723" w:type="dxa"/>
            <w:shd w:val="clear" w:color="auto" w:fill="auto"/>
            <w:noWrap/>
            <w:vAlign w:val="bottom"/>
            <w:hideMark/>
          </w:tcPr>
          <w:p w14:paraId="07E36012" w14:textId="77777777" w:rsidR="004C61FA" w:rsidRPr="004C61FA" w:rsidRDefault="004C61FA" w:rsidP="004C61FA">
            <w:pPr>
              <w:jc w:val="right"/>
            </w:pPr>
            <w:r w:rsidRPr="004C61FA">
              <w:t>16 2 01 00000</w:t>
            </w:r>
          </w:p>
        </w:tc>
        <w:tc>
          <w:tcPr>
            <w:tcW w:w="576" w:type="dxa"/>
            <w:shd w:val="clear" w:color="auto" w:fill="auto"/>
            <w:noWrap/>
            <w:vAlign w:val="bottom"/>
            <w:hideMark/>
          </w:tcPr>
          <w:p w14:paraId="38E953BA" w14:textId="77777777" w:rsidR="004C61FA" w:rsidRPr="004C61FA" w:rsidRDefault="004C61FA" w:rsidP="004C61FA">
            <w:pPr>
              <w:jc w:val="right"/>
            </w:pPr>
            <w:r w:rsidRPr="004C61FA">
              <w:t> </w:t>
            </w:r>
          </w:p>
        </w:tc>
        <w:tc>
          <w:tcPr>
            <w:tcW w:w="1409" w:type="dxa"/>
            <w:shd w:val="clear" w:color="auto" w:fill="auto"/>
            <w:noWrap/>
            <w:vAlign w:val="bottom"/>
            <w:hideMark/>
          </w:tcPr>
          <w:p w14:paraId="6A3DE175" w14:textId="77777777" w:rsidR="004C61FA" w:rsidRPr="004C61FA" w:rsidRDefault="004C61FA" w:rsidP="004C61FA">
            <w:pPr>
              <w:jc w:val="right"/>
            </w:pPr>
            <w:r w:rsidRPr="004C61FA">
              <w:t>60,0</w:t>
            </w:r>
          </w:p>
        </w:tc>
        <w:tc>
          <w:tcPr>
            <w:tcW w:w="1473" w:type="dxa"/>
            <w:shd w:val="clear" w:color="auto" w:fill="auto"/>
            <w:noWrap/>
            <w:vAlign w:val="bottom"/>
            <w:hideMark/>
          </w:tcPr>
          <w:p w14:paraId="62FF2C01" w14:textId="77777777" w:rsidR="004C61FA" w:rsidRPr="004C61FA" w:rsidRDefault="004C61FA" w:rsidP="004C61FA">
            <w:pPr>
              <w:jc w:val="right"/>
            </w:pPr>
            <w:r w:rsidRPr="004C61FA">
              <w:t>0,0</w:t>
            </w:r>
          </w:p>
        </w:tc>
        <w:tc>
          <w:tcPr>
            <w:tcW w:w="1419" w:type="dxa"/>
            <w:shd w:val="clear" w:color="auto" w:fill="auto"/>
            <w:noWrap/>
            <w:vAlign w:val="bottom"/>
            <w:hideMark/>
          </w:tcPr>
          <w:p w14:paraId="72480EC8" w14:textId="77777777" w:rsidR="004C61FA" w:rsidRPr="004C61FA" w:rsidRDefault="004C61FA" w:rsidP="004C61FA">
            <w:pPr>
              <w:jc w:val="right"/>
            </w:pPr>
            <w:r w:rsidRPr="004C61FA">
              <w:t>0,0</w:t>
            </w:r>
          </w:p>
        </w:tc>
      </w:tr>
      <w:tr w:rsidR="004C61FA" w:rsidRPr="004C61FA" w14:paraId="7E12FF30" w14:textId="77777777" w:rsidTr="0099170E">
        <w:trPr>
          <w:trHeight w:val="20"/>
        </w:trPr>
        <w:tc>
          <w:tcPr>
            <w:tcW w:w="580" w:type="dxa"/>
            <w:shd w:val="clear" w:color="auto" w:fill="auto"/>
            <w:noWrap/>
            <w:vAlign w:val="bottom"/>
            <w:hideMark/>
          </w:tcPr>
          <w:p w14:paraId="388E8ABD" w14:textId="77777777" w:rsidR="004C61FA" w:rsidRPr="004C61FA" w:rsidRDefault="004C61FA" w:rsidP="004C61FA">
            <w:pPr>
              <w:jc w:val="right"/>
            </w:pPr>
            <w:r w:rsidRPr="004C61FA">
              <w:t> </w:t>
            </w:r>
          </w:p>
        </w:tc>
        <w:tc>
          <w:tcPr>
            <w:tcW w:w="6219" w:type="dxa"/>
            <w:shd w:val="clear" w:color="auto" w:fill="auto"/>
            <w:hideMark/>
          </w:tcPr>
          <w:p w14:paraId="4F6D3AA4" w14:textId="77777777" w:rsidR="004C61FA" w:rsidRPr="004C61FA" w:rsidRDefault="004C61FA" w:rsidP="004C61FA">
            <w:r w:rsidRPr="004C61FA">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2C6F9872" w14:textId="77777777" w:rsidR="004C61FA" w:rsidRPr="004C61FA" w:rsidRDefault="004C61FA" w:rsidP="004C61FA">
            <w:pPr>
              <w:jc w:val="right"/>
            </w:pPr>
            <w:r w:rsidRPr="004C61FA">
              <w:t>926</w:t>
            </w:r>
          </w:p>
        </w:tc>
        <w:tc>
          <w:tcPr>
            <w:tcW w:w="600" w:type="dxa"/>
            <w:shd w:val="clear" w:color="auto" w:fill="auto"/>
            <w:noWrap/>
            <w:vAlign w:val="bottom"/>
            <w:hideMark/>
          </w:tcPr>
          <w:p w14:paraId="50381259" w14:textId="77777777" w:rsidR="004C61FA" w:rsidRPr="004C61FA" w:rsidRDefault="004C61FA" w:rsidP="004C61FA">
            <w:pPr>
              <w:jc w:val="right"/>
            </w:pPr>
            <w:r w:rsidRPr="004C61FA">
              <w:t>07</w:t>
            </w:r>
          </w:p>
        </w:tc>
        <w:tc>
          <w:tcPr>
            <w:tcW w:w="560" w:type="dxa"/>
            <w:shd w:val="clear" w:color="auto" w:fill="auto"/>
            <w:noWrap/>
            <w:vAlign w:val="bottom"/>
            <w:hideMark/>
          </w:tcPr>
          <w:p w14:paraId="1224BE5F" w14:textId="77777777" w:rsidR="004C61FA" w:rsidRPr="004C61FA" w:rsidRDefault="004C61FA" w:rsidP="004C61FA">
            <w:pPr>
              <w:jc w:val="right"/>
            </w:pPr>
            <w:r w:rsidRPr="004C61FA">
              <w:t>03</w:t>
            </w:r>
          </w:p>
        </w:tc>
        <w:tc>
          <w:tcPr>
            <w:tcW w:w="1723" w:type="dxa"/>
            <w:shd w:val="clear" w:color="auto" w:fill="auto"/>
            <w:noWrap/>
            <w:vAlign w:val="bottom"/>
            <w:hideMark/>
          </w:tcPr>
          <w:p w14:paraId="26A7F46A" w14:textId="77777777" w:rsidR="004C61FA" w:rsidRPr="004C61FA" w:rsidRDefault="004C61FA" w:rsidP="004C61FA">
            <w:pPr>
              <w:jc w:val="right"/>
            </w:pPr>
            <w:r w:rsidRPr="004C61FA">
              <w:t>16 2 01 10490</w:t>
            </w:r>
          </w:p>
        </w:tc>
        <w:tc>
          <w:tcPr>
            <w:tcW w:w="576" w:type="dxa"/>
            <w:shd w:val="clear" w:color="auto" w:fill="auto"/>
            <w:noWrap/>
            <w:vAlign w:val="bottom"/>
            <w:hideMark/>
          </w:tcPr>
          <w:p w14:paraId="14585F4D" w14:textId="77777777" w:rsidR="004C61FA" w:rsidRPr="004C61FA" w:rsidRDefault="004C61FA" w:rsidP="004C61FA">
            <w:pPr>
              <w:jc w:val="right"/>
            </w:pPr>
            <w:r w:rsidRPr="004C61FA">
              <w:t> </w:t>
            </w:r>
          </w:p>
        </w:tc>
        <w:tc>
          <w:tcPr>
            <w:tcW w:w="1409" w:type="dxa"/>
            <w:shd w:val="clear" w:color="auto" w:fill="auto"/>
            <w:noWrap/>
            <w:vAlign w:val="bottom"/>
            <w:hideMark/>
          </w:tcPr>
          <w:p w14:paraId="1D4CC9D1" w14:textId="77777777" w:rsidR="004C61FA" w:rsidRPr="004C61FA" w:rsidRDefault="004C61FA" w:rsidP="004C61FA">
            <w:pPr>
              <w:jc w:val="right"/>
            </w:pPr>
            <w:r w:rsidRPr="004C61FA">
              <w:t>60,0</w:t>
            </w:r>
          </w:p>
        </w:tc>
        <w:tc>
          <w:tcPr>
            <w:tcW w:w="1473" w:type="dxa"/>
            <w:shd w:val="clear" w:color="auto" w:fill="auto"/>
            <w:noWrap/>
            <w:vAlign w:val="bottom"/>
            <w:hideMark/>
          </w:tcPr>
          <w:p w14:paraId="25E71D49" w14:textId="77777777" w:rsidR="004C61FA" w:rsidRPr="004C61FA" w:rsidRDefault="004C61FA" w:rsidP="004C61FA">
            <w:pPr>
              <w:jc w:val="right"/>
            </w:pPr>
            <w:r w:rsidRPr="004C61FA">
              <w:t>0,0</w:t>
            </w:r>
          </w:p>
        </w:tc>
        <w:tc>
          <w:tcPr>
            <w:tcW w:w="1419" w:type="dxa"/>
            <w:shd w:val="clear" w:color="auto" w:fill="auto"/>
            <w:noWrap/>
            <w:vAlign w:val="bottom"/>
            <w:hideMark/>
          </w:tcPr>
          <w:p w14:paraId="2E5B4280" w14:textId="77777777" w:rsidR="004C61FA" w:rsidRPr="004C61FA" w:rsidRDefault="004C61FA" w:rsidP="004C61FA">
            <w:pPr>
              <w:jc w:val="right"/>
            </w:pPr>
            <w:r w:rsidRPr="004C61FA">
              <w:t>0,0</w:t>
            </w:r>
          </w:p>
        </w:tc>
      </w:tr>
      <w:tr w:rsidR="004C61FA" w:rsidRPr="004C61FA" w14:paraId="7F655799" w14:textId="77777777" w:rsidTr="0099170E">
        <w:trPr>
          <w:trHeight w:val="20"/>
        </w:trPr>
        <w:tc>
          <w:tcPr>
            <w:tcW w:w="580" w:type="dxa"/>
            <w:shd w:val="clear" w:color="auto" w:fill="auto"/>
            <w:noWrap/>
            <w:vAlign w:val="bottom"/>
            <w:hideMark/>
          </w:tcPr>
          <w:p w14:paraId="39D4DAB6" w14:textId="77777777" w:rsidR="004C61FA" w:rsidRPr="004C61FA" w:rsidRDefault="004C61FA" w:rsidP="004C61FA">
            <w:pPr>
              <w:jc w:val="right"/>
            </w:pPr>
            <w:r w:rsidRPr="004C61FA">
              <w:t> </w:t>
            </w:r>
          </w:p>
        </w:tc>
        <w:tc>
          <w:tcPr>
            <w:tcW w:w="6219" w:type="dxa"/>
            <w:shd w:val="clear" w:color="auto" w:fill="auto"/>
            <w:hideMark/>
          </w:tcPr>
          <w:p w14:paraId="35D73EC7"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D9016C9" w14:textId="77777777" w:rsidR="004C61FA" w:rsidRPr="004C61FA" w:rsidRDefault="004C61FA" w:rsidP="004C61FA">
            <w:pPr>
              <w:jc w:val="right"/>
            </w:pPr>
            <w:r w:rsidRPr="004C61FA">
              <w:t>926</w:t>
            </w:r>
          </w:p>
        </w:tc>
        <w:tc>
          <w:tcPr>
            <w:tcW w:w="600" w:type="dxa"/>
            <w:shd w:val="clear" w:color="auto" w:fill="auto"/>
            <w:noWrap/>
            <w:vAlign w:val="bottom"/>
            <w:hideMark/>
          </w:tcPr>
          <w:p w14:paraId="3BC6E33A" w14:textId="77777777" w:rsidR="004C61FA" w:rsidRPr="004C61FA" w:rsidRDefault="004C61FA" w:rsidP="004C61FA">
            <w:pPr>
              <w:jc w:val="right"/>
            </w:pPr>
            <w:r w:rsidRPr="004C61FA">
              <w:t>07</w:t>
            </w:r>
          </w:p>
        </w:tc>
        <w:tc>
          <w:tcPr>
            <w:tcW w:w="560" w:type="dxa"/>
            <w:shd w:val="clear" w:color="auto" w:fill="auto"/>
            <w:noWrap/>
            <w:vAlign w:val="bottom"/>
            <w:hideMark/>
          </w:tcPr>
          <w:p w14:paraId="5808097A" w14:textId="77777777" w:rsidR="004C61FA" w:rsidRPr="004C61FA" w:rsidRDefault="004C61FA" w:rsidP="004C61FA">
            <w:pPr>
              <w:jc w:val="right"/>
            </w:pPr>
            <w:r w:rsidRPr="004C61FA">
              <w:t>03</w:t>
            </w:r>
          </w:p>
        </w:tc>
        <w:tc>
          <w:tcPr>
            <w:tcW w:w="1723" w:type="dxa"/>
            <w:shd w:val="clear" w:color="auto" w:fill="auto"/>
            <w:noWrap/>
            <w:vAlign w:val="bottom"/>
            <w:hideMark/>
          </w:tcPr>
          <w:p w14:paraId="47606C41" w14:textId="77777777" w:rsidR="004C61FA" w:rsidRPr="004C61FA" w:rsidRDefault="004C61FA" w:rsidP="004C61FA">
            <w:pPr>
              <w:jc w:val="right"/>
            </w:pPr>
            <w:r w:rsidRPr="004C61FA">
              <w:t>16 2 01 10490</w:t>
            </w:r>
          </w:p>
        </w:tc>
        <w:tc>
          <w:tcPr>
            <w:tcW w:w="576" w:type="dxa"/>
            <w:shd w:val="clear" w:color="auto" w:fill="auto"/>
            <w:noWrap/>
            <w:vAlign w:val="bottom"/>
            <w:hideMark/>
          </w:tcPr>
          <w:p w14:paraId="5925D8C5" w14:textId="77777777" w:rsidR="004C61FA" w:rsidRPr="004C61FA" w:rsidRDefault="004C61FA" w:rsidP="004C61FA">
            <w:pPr>
              <w:jc w:val="right"/>
            </w:pPr>
            <w:r w:rsidRPr="004C61FA">
              <w:t>600</w:t>
            </w:r>
          </w:p>
        </w:tc>
        <w:tc>
          <w:tcPr>
            <w:tcW w:w="1409" w:type="dxa"/>
            <w:shd w:val="clear" w:color="auto" w:fill="auto"/>
            <w:noWrap/>
            <w:vAlign w:val="bottom"/>
            <w:hideMark/>
          </w:tcPr>
          <w:p w14:paraId="1BF9F1A2" w14:textId="77777777" w:rsidR="004C61FA" w:rsidRPr="004C61FA" w:rsidRDefault="004C61FA" w:rsidP="004C61FA">
            <w:pPr>
              <w:jc w:val="right"/>
            </w:pPr>
            <w:r w:rsidRPr="004C61FA">
              <w:t>60,0</w:t>
            </w:r>
          </w:p>
        </w:tc>
        <w:tc>
          <w:tcPr>
            <w:tcW w:w="1473" w:type="dxa"/>
            <w:shd w:val="clear" w:color="auto" w:fill="auto"/>
            <w:noWrap/>
            <w:vAlign w:val="bottom"/>
            <w:hideMark/>
          </w:tcPr>
          <w:p w14:paraId="5EB79530" w14:textId="77777777" w:rsidR="004C61FA" w:rsidRPr="004C61FA" w:rsidRDefault="004C61FA" w:rsidP="004C61FA">
            <w:pPr>
              <w:jc w:val="right"/>
            </w:pPr>
            <w:r w:rsidRPr="004C61FA">
              <w:t>0,0</w:t>
            </w:r>
          </w:p>
        </w:tc>
        <w:tc>
          <w:tcPr>
            <w:tcW w:w="1419" w:type="dxa"/>
            <w:shd w:val="clear" w:color="auto" w:fill="auto"/>
            <w:noWrap/>
            <w:vAlign w:val="bottom"/>
            <w:hideMark/>
          </w:tcPr>
          <w:p w14:paraId="43E33B43" w14:textId="77777777" w:rsidR="004C61FA" w:rsidRPr="004C61FA" w:rsidRDefault="004C61FA" w:rsidP="004C61FA">
            <w:pPr>
              <w:jc w:val="right"/>
            </w:pPr>
            <w:r w:rsidRPr="004C61FA">
              <w:t>0,0</w:t>
            </w:r>
          </w:p>
        </w:tc>
      </w:tr>
      <w:tr w:rsidR="004C61FA" w:rsidRPr="004C61FA" w14:paraId="665E92FD" w14:textId="77777777" w:rsidTr="0099170E">
        <w:trPr>
          <w:trHeight w:val="20"/>
        </w:trPr>
        <w:tc>
          <w:tcPr>
            <w:tcW w:w="580" w:type="dxa"/>
            <w:shd w:val="clear" w:color="auto" w:fill="auto"/>
            <w:noWrap/>
            <w:vAlign w:val="bottom"/>
            <w:hideMark/>
          </w:tcPr>
          <w:p w14:paraId="6DDE75C0" w14:textId="77777777" w:rsidR="004C61FA" w:rsidRPr="004C61FA" w:rsidRDefault="004C61FA" w:rsidP="004C61FA">
            <w:pPr>
              <w:jc w:val="right"/>
            </w:pPr>
            <w:r w:rsidRPr="004C61FA">
              <w:t> </w:t>
            </w:r>
          </w:p>
        </w:tc>
        <w:tc>
          <w:tcPr>
            <w:tcW w:w="6219" w:type="dxa"/>
            <w:shd w:val="clear" w:color="auto" w:fill="auto"/>
            <w:hideMark/>
          </w:tcPr>
          <w:p w14:paraId="0A58399E"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75A72768" w14:textId="77777777" w:rsidR="004C61FA" w:rsidRPr="004C61FA" w:rsidRDefault="004C61FA" w:rsidP="004C61FA">
            <w:pPr>
              <w:jc w:val="right"/>
            </w:pPr>
            <w:r w:rsidRPr="004C61FA">
              <w:t>926</w:t>
            </w:r>
          </w:p>
        </w:tc>
        <w:tc>
          <w:tcPr>
            <w:tcW w:w="600" w:type="dxa"/>
            <w:shd w:val="clear" w:color="auto" w:fill="auto"/>
            <w:noWrap/>
            <w:vAlign w:val="bottom"/>
            <w:hideMark/>
          </w:tcPr>
          <w:p w14:paraId="289FA5C9" w14:textId="77777777" w:rsidR="004C61FA" w:rsidRPr="004C61FA" w:rsidRDefault="004C61FA" w:rsidP="004C61FA">
            <w:pPr>
              <w:jc w:val="right"/>
            </w:pPr>
            <w:r w:rsidRPr="004C61FA">
              <w:t>07</w:t>
            </w:r>
          </w:p>
        </w:tc>
        <w:tc>
          <w:tcPr>
            <w:tcW w:w="560" w:type="dxa"/>
            <w:shd w:val="clear" w:color="auto" w:fill="auto"/>
            <w:noWrap/>
            <w:vAlign w:val="bottom"/>
            <w:hideMark/>
          </w:tcPr>
          <w:p w14:paraId="0FA7E42B" w14:textId="77777777" w:rsidR="004C61FA" w:rsidRPr="004C61FA" w:rsidRDefault="004C61FA" w:rsidP="004C61FA">
            <w:pPr>
              <w:jc w:val="right"/>
            </w:pPr>
            <w:r w:rsidRPr="004C61FA">
              <w:t>05</w:t>
            </w:r>
          </w:p>
        </w:tc>
        <w:tc>
          <w:tcPr>
            <w:tcW w:w="1723" w:type="dxa"/>
            <w:shd w:val="clear" w:color="auto" w:fill="auto"/>
            <w:noWrap/>
            <w:vAlign w:val="bottom"/>
            <w:hideMark/>
          </w:tcPr>
          <w:p w14:paraId="36E8F86C" w14:textId="77777777" w:rsidR="004C61FA" w:rsidRPr="004C61FA" w:rsidRDefault="004C61FA" w:rsidP="004C61FA">
            <w:pPr>
              <w:jc w:val="right"/>
            </w:pPr>
            <w:r w:rsidRPr="004C61FA">
              <w:t> </w:t>
            </w:r>
          </w:p>
        </w:tc>
        <w:tc>
          <w:tcPr>
            <w:tcW w:w="576" w:type="dxa"/>
            <w:shd w:val="clear" w:color="auto" w:fill="auto"/>
            <w:noWrap/>
            <w:vAlign w:val="bottom"/>
            <w:hideMark/>
          </w:tcPr>
          <w:p w14:paraId="228F26EC" w14:textId="77777777" w:rsidR="004C61FA" w:rsidRPr="004C61FA" w:rsidRDefault="004C61FA" w:rsidP="004C61FA">
            <w:pPr>
              <w:jc w:val="right"/>
            </w:pPr>
            <w:r w:rsidRPr="004C61FA">
              <w:t> </w:t>
            </w:r>
          </w:p>
        </w:tc>
        <w:tc>
          <w:tcPr>
            <w:tcW w:w="1409" w:type="dxa"/>
            <w:shd w:val="clear" w:color="auto" w:fill="auto"/>
            <w:noWrap/>
            <w:vAlign w:val="bottom"/>
            <w:hideMark/>
          </w:tcPr>
          <w:p w14:paraId="68D4DD7C" w14:textId="77777777" w:rsidR="004C61FA" w:rsidRPr="004C61FA" w:rsidRDefault="004C61FA" w:rsidP="004C61FA">
            <w:pPr>
              <w:jc w:val="right"/>
            </w:pPr>
            <w:r w:rsidRPr="004C61FA">
              <w:t>10,0</w:t>
            </w:r>
          </w:p>
        </w:tc>
        <w:tc>
          <w:tcPr>
            <w:tcW w:w="1473" w:type="dxa"/>
            <w:shd w:val="clear" w:color="auto" w:fill="auto"/>
            <w:noWrap/>
            <w:vAlign w:val="bottom"/>
            <w:hideMark/>
          </w:tcPr>
          <w:p w14:paraId="4941CF43" w14:textId="77777777" w:rsidR="004C61FA" w:rsidRPr="004C61FA" w:rsidRDefault="004C61FA" w:rsidP="004C61FA">
            <w:pPr>
              <w:jc w:val="right"/>
            </w:pPr>
            <w:r w:rsidRPr="004C61FA">
              <w:t>10,0</w:t>
            </w:r>
          </w:p>
        </w:tc>
        <w:tc>
          <w:tcPr>
            <w:tcW w:w="1419" w:type="dxa"/>
            <w:shd w:val="clear" w:color="auto" w:fill="auto"/>
            <w:noWrap/>
            <w:vAlign w:val="bottom"/>
            <w:hideMark/>
          </w:tcPr>
          <w:p w14:paraId="7CB928C9" w14:textId="77777777" w:rsidR="004C61FA" w:rsidRPr="004C61FA" w:rsidRDefault="004C61FA" w:rsidP="004C61FA">
            <w:pPr>
              <w:jc w:val="right"/>
            </w:pPr>
            <w:r w:rsidRPr="004C61FA">
              <w:t>10,0</w:t>
            </w:r>
          </w:p>
        </w:tc>
      </w:tr>
      <w:tr w:rsidR="004C61FA" w:rsidRPr="004C61FA" w14:paraId="1844BEEF" w14:textId="77777777" w:rsidTr="0099170E">
        <w:trPr>
          <w:trHeight w:val="20"/>
        </w:trPr>
        <w:tc>
          <w:tcPr>
            <w:tcW w:w="580" w:type="dxa"/>
            <w:shd w:val="clear" w:color="auto" w:fill="auto"/>
            <w:noWrap/>
            <w:vAlign w:val="bottom"/>
            <w:hideMark/>
          </w:tcPr>
          <w:p w14:paraId="5539EA5F" w14:textId="77777777" w:rsidR="004C61FA" w:rsidRPr="004C61FA" w:rsidRDefault="004C61FA" w:rsidP="004C61FA">
            <w:pPr>
              <w:jc w:val="right"/>
            </w:pPr>
            <w:r w:rsidRPr="004C61FA">
              <w:t> </w:t>
            </w:r>
          </w:p>
        </w:tc>
        <w:tc>
          <w:tcPr>
            <w:tcW w:w="6219" w:type="dxa"/>
            <w:shd w:val="clear" w:color="auto" w:fill="auto"/>
            <w:hideMark/>
          </w:tcPr>
          <w:p w14:paraId="29E11F05" w14:textId="77777777" w:rsidR="004C61FA" w:rsidRPr="004C61FA" w:rsidRDefault="004C61FA" w:rsidP="004C61FA">
            <w:r w:rsidRPr="004C61FA">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3C6FDADC" w14:textId="77777777" w:rsidR="004C61FA" w:rsidRPr="004C61FA" w:rsidRDefault="004C61FA" w:rsidP="004C61FA">
            <w:pPr>
              <w:jc w:val="right"/>
            </w:pPr>
            <w:r w:rsidRPr="004C61FA">
              <w:t>926</w:t>
            </w:r>
          </w:p>
        </w:tc>
        <w:tc>
          <w:tcPr>
            <w:tcW w:w="600" w:type="dxa"/>
            <w:shd w:val="clear" w:color="auto" w:fill="auto"/>
            <w:noWrap/>
            <w:vAlign w:val="bottom"/>
            <w:hideMark/>
          </w:tcPr>
          <w:p w14:paraId="2A2BEDCF" w14:textId="77777777" w:rsidR="004C61FA" w:rsidRPr="004C61FA" w:rsidRDefault="004C61FA" w:rsidP="004C61FA">
            <w:pPr>
              <w:jc w:val="right"/>
            </w:pPr>
            <w:r w:rsidRPr="004C61FA">
              <w:t>07</w:t>
            </w:r>
          </w:p>
        </w:tc>
        <w:tc>
          <w:tcPr>
            <w:tcW w:w="560" w:type="dxa"/>
            <w:shd w:val="clear" w:color="auto" w:fill="auto"/>
            <w:noWrap/>
            <w:vAlign w:val="bottom"/>
            <w:hideMark/>
          </w:tcPr>
          <w:p w14:paraId="724EE767" w14:textId="77777777" w:rsidR="004C61FA" w:rsidRPr="004C61FA" w:rsidRDefault="004C61FA" w:rsidP="004C61FA">
            <w:pPr>
              <w:jc w:val="right"/>
            </w:pPr>
            <w:r w:rsidRPr="004C61FA">
              <w:t>05</w:t>
            </w:r>
          </w:p>
        </w:tc>
        <w:tc>
          <w:tcPr>
            <w:tcW w:w="1723" w:type="dxa"/>
            <w:shd w:val="clear" w:color="auto" w:fill="auto"/>
            <w:noWrap/>
            <w:vAlign w:val="bottom"/>
            <w:hideMark/>
          </w:tcPr>
          <w:p w14:paraId="58104604" w14:textId="77777777" w:rsidR="004C61FA" w:rsidRPr="004C61FA" w:rsidRDefault="004C61FA" w:rsidP="004C61FA">
            <w:pPr>
              <w:jc w:val="right"/>
            </w:pPr>
            <w:r w:rsidRPr="004C61FA">
              <w:t>10 0 00 00000</w:t>
            </w:r>
          </w:p>
        </w:tc>
        <w:tc>
          <w:tcPr>
            <w:tcW w:w="576" w:type="dxa"/>
            <w:shd w:val="clear" w:color="auto" w:fill="auto"/>
            <w:noWrap/>
            <w:vAlign w:val="bottom"/>
            <w:hideMark/>
          </w:tcPr>
          <w:p w14:paraId="035ADB01" w14:textId="77777777" w:rsidR="004C61FA" w:rsidRPr="004C61FA" w:rsidRDefault="004C61FA" w:rsidP="004C61FA">
            <w:pPr>
              <w:jc w:val="right"/>
            </w:pPr>
            <w:r w:rsidRPr="004C61FA">
              <w:t> </w:t>
            </w:r>
          </w:p>
        </w:tc>
        <w:tc>
          <w:tcPr>
            <w:tcW w:w="1409" w:type="dxa"/>
            <w:shd w:val="clear" w:color="auto" w:fill="auto"/>
            <w:noWrap/>
            <w:vAlign w:val="bottom"/>
            <w:hideMark/>
          </w:tcPr>
          <w:p w14:paraId="4F9056C8" w14:textId="77777777" w:rsidR="004C61FA" w:rsidRPr="004C61FA" w:rsidRDefault="004C61FA" w:rsidP="004C61FA">
            <w:pPr>
              <w:jc w:val="right"/>
            </w:pPr>
            <w:r w:rsidRPr="004C61FA">
              <w:t>10,0</w:t>
            </w:r>
          </w:p>
        </w:tc>
        <w:tc>
          <w:tcPr>
            <w:tcW w:w="1473" w:type="dxa"/>
            <w:shd w:val="clear" w:color="auto" w:fill="auto"/>
            <w:noWrap/>
            <w:vAlign w:val="bottom"/>
            <w:hideMark/>
          </w:tcPr>
          <w:p w14:paraId="6F5E10F1" w14:textId="77777777" w:rsidR="004C61FA" w:rsidRPr="004C61FA" w:rsidRDefault="004C61FA" w:rsidP="004C61FA">
            <w:pPr>
              <w:jc w:val="right"/>
            </w:pPr>
            <w:r w:rsidRPr="004C61FA">
              <w:t>10,0</w:t>
            </w:r>
          </w:p>
        </w:tc>
        <w:tc>
          <w:tcPr>
            <w:tcW w:w="1419" w:type="dxa"/>
            <w:shd w:val="clear" w:color="auto" w:fill="auto"/>
            <w:noWrap/>
            <w:vAlign w:val="bottom"/>
            <w:hideMark/>
          </w:tcPr>
          <w:p w14:paraId="06BCE909" w14:textId="77777777" w:rsidR="004C61FA" w:rsidRPr="004C61FA" w:rsidRDefault="004C61FA" w:rsidP="004C61FA">
            <w:pPr>
              <w:jc w:val="right"/>
            </w:pPr>
            <w:r w:rsidRPr="004C61FA">
              <w:t>10,0</w:t>
            </w:r>
          </w:p>
        </w:tc>
      </w:tr>
      <w:tr w:rsidR="004C61FA" w:rsidRPr="004C61FA" w14:paraId="589FA8DF" w14:textId="77777777" w:rsidTr="0099170E">
        <w:trPr>
          <w:trHeight w:val="20"/>
        </w:trPr>
        <w:tc>
          <w:tcPr>
            <w:tcW w:w="580" w:type="dxa"/>
            <w:shd w:val="clear" w:color="auto" w:fill="auto"/>
            <w:noWrap/>
            <w:vAlign w:val="bottom"/>
            <w:hideMark/>
          </w:tcPr>
          <w:p w14:paraId="205DA74D" w14:textId="77777777" w:rsidR="004C61FA" w:rsidRPr="004C61FA" w:rsidRDefault="004C61FA" w:rsidP="004C61FA">
            <w:pPr>
              <w:jc w:val="right"/>
            </w:pPr>
            <w:r w:rsidRPr="004C61FA">
              <w:t> </w:t>
            </w:r>
          </w:p>
        </w:tc>
        <w:tc>
          <w:tcPr>
            <w:tcW w:w="6219" w:type="dxa"/>
            <w:shd w:val="clear" w:color="auto" w:fill="auto"/>
            <w:hideMark/>
          </w:tcPr>
          <w:p w14:paraId="43E7EB9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3461005" w14:textId="77777777" w:rsidR="004C61FA" w:rsidRPr="004C61FA" w:rsidRDefault="004C61FA" w:rsidP="004C61FA">
            <w:pPr>
              <w:jc w:val="right"/>
            </w:pPr>
            <w:r w:rsidRPr="004C61FA">
              <w:t>926</w:t>
            </w:r>
          </w:p>
        </w:tc>
        <w:tc>
          <w:tcPr>
            <w:tcW w:w="600" w:type="dxa"/>
            <w:shd w:val="clear" w:color="auto" w:fill="auto"/>
            <w:noWrap/>
            <w:vAlign w:val="bottom"/>
            <w:hideMark/>
          </w:tcPr>
          <w:p w14:paraId="21E15594" w14:textId="77777777" w:rsidR="004C61FA" w:rsidRPr="004C61FA" w:rsidRDefault="004C61FA" w:rsidP="004C61FA">
            <w:pPr>
              <w:jc w:val="right"/>
            </w:pPr>
            <w:r w:rsidRPr="004C61FA">
              <w:t>07</w:t>
            </w:r>
          </w:p>
        </w:tc>
        <w:tc>
          <w:tcPr>
            <w:tcW w:w="560" w:type="dxa"/>
            <w:shd w:val="clear" w:color="auto" w:fill="auto"/>
            <w:noWrap/>
            <w:vAlign w:val="bottom"/>
            <w:hideMark/>
          </w:tcPr>
          <w:p w14:paraId="5C9CC65C" w14:textId="77777777" w:rsidR="004C61FA" w:rsidRPr="004C61FA" w:rsidRDefault="004C61FA" w:rsidP="004C61FA">
            <w:pPr>
              <w:jc w:val="right"/>
            </w:pPr>
            <w:r w:rsidRPr="004C61FA">
              <w:t>05</w:t>
            </w:r>
          </w:p>
        </w:tc>
        <w:tc>
          <w:tcPr>
            <w:tcW w:w="1723" w:type="dxa"/>
            <w:shd w:val="clear" w:color="auto" w:fill="auto"/>
            <w:noWrap/>
            <w:vAlign w:val="bottom"/>
            <w:hideMark/>
          </w:tcPr>
          <w:p w14:paraId="0572AF16" w14:textId="77777777" w:rsidR="004C61FA" w:rsidRPr="004C61FA" w:rsidRDefault="004C61FA" w:rsidP="004C61FA">
            <w:pPr>
              <w:jc w:val="right"/>
            </w:pPr>
            <w:r w:rsidRPr="004C61FA">
              <w:t>10 2 00 00000</w:t>
            </w:r>
          </w:p>
        </w:tc>
        <w:tc>
          <w:tcPr>
            <w:tcW w:w="576" w:type="dxa"/>
            <w:shd w:val="clear" w:color="auto" w:fill="auto"/>
            <w:noWrap/>
            <w:vAlign w:val="bottom"/>
            <w:hideMark/>
          </w:tcPr>
          <w:p w14:paraId="1BB3958B" w14:textId="77777777" w:rsidR="004C61FA" w:rsidRPr="004C61FA" w:rsidRDefault="004C61FA" w:rsidP="004C61FA">
            <w:pPr>
              <w:jc w:val="right"/>
            </w:pPr>
            <w:r w:rsidRPr="004C61FA">
              <w:t> </w:t>
            </w:r>
          </w:p>
        </w:tc>
        <w:tc>
          <w:tcPr>
            <w:tcW w:w="1409" w:type="dxa"/>
            <w:shd w:val="clear" w:color="auto" w:fill="auto"/>
            <w:noWrap/>
            <w:vAlign w:val="bottom"/>
            <w:hideMark/>
          </w:tcPr>
          <w:p w14:paraId="537CB1F6" w14:textId="77777777" w:rsidR="004C61FA" w:rsidRPr="004C61FA" w:rsidRDefault="004C61FA" w:rsidP="004C61FA">
            <w:pPr>
              <w:jc w:val="right"/>
            </w:pPr>
            <w:r w:rsidRPr="004C61FA">
              <w:t>10,0</w:t>
            </w:r>
          </w:p>
        </w:tc>
        <w:tc>
          <w:tcPr>
            <w:tcW w:w="1473" w:type="dxa"/>
            <w:shd w:val="clear" w:color="auto" w:fill="auto"/>
            <w:noWrap/>
            <w:vAlign w:val="bottom"/>
            <w:hideMark/>
          </w:tcPr>
          <w:p w14:paraId="71C41A9B" w14:textId="77777777" w:rsidR="004C61FA" w:rsidRPr="004C61FA" w:rsidRDefault="004C61FA" w:rsidP="004C61FA">
            <w:pPr>
              <w:jc w:val="right"/>
            </w:pPr>
            <w:r w:rsidRPr="004C61FA">
              <w:t>10,0</w:t>
            </w:r>
          </w:p>
        </w:tc>
        <w:tc>
          <w:tcPr>
            <w:tcW w:w="1419" w:type="dxa"/>
            <w:shd w:val="clear" w:color="auto" w:fill="auto"/>
            <w:noWrap/>
            <w:vAlign w:val="bottom"/>
            <w:hideMark/>
          </w:tcPr>
          <w:p w14:paraId="0B3DB043" w14:textId="77777777" w:rsidR="004C61FA" w:rsidRPr="004C61FA" w:rsidRDefault="004C61FA" w:rsidP="004C61FA">
            <w:pPr>
              <w:jc w:val="right"/>
            </w:pPr>
            <w:r w:rsidRPr="004C61FA">
              <w:t>10,0</w:t>
            </w:r>
          </w:p>
        </w:tc>
      </w:tr>
      <w:tr w:rsidR="004C61FA" w:rsidRPr="004C61FA" w14:paraId="298C9FDB" w14:textId="77777777" w:rsidTr="0099170E">
        <w:trPr>
          <w:trHeight w:val="20"/>
        </w:trPr>
        <w:tc>
          <w:tcPr>
            <w:tcW w:w="580" w:type="dxa"/>
            <w:shd w:val="clear" w:color="auto" w:fill="auto"/>
            <w:noWrap/>
            <w:vAlign w:val="bottom"/>
            <w:hideMark/>
          </w:tcPr>
          <w:p w14:paraId="001E4523" w14:textId="77777777" w:rsidR="004C61FA" w:rsidRPr="004C61FA" w:rsidRDefault="004C61FA" w:rsidP="004C61FA">
            <w:pPr>
              <w:jc w:val="right"/>
            </w:pPr>
            <w:r w:rsidRPr="004C61FA">
              <w:t> </w:t>
            </w:r>
          </w:p>
        </w:tc>
        <w:tc>
          <w:tcPr>
            <w:tcW w:w="6219" w:type="dxa"/>
            <w:shd w:val="clear" w:color="auto" w:fill="auto"/>
            <w:hideMark/>
          </w:tcPr>
          <w:p w14:paraId="244F0631" w14:textId="77777777" w:rsidR="004C61FA" w:rsidRPr="004C61FA" w:rsidRDefault="004C61FA" w:rsidP="004C61FA">
            <w:r w:rsidRPr="004C61FA">
              <w:t>Комплекс процессных мероприятий «Содействие развитию муниципального управления в муниципальном образовании Новокубанский район»</w:t>
            </w:r>
          </w:p>
        </w:tc>
        <w:tc>
          <w:tcPr>
            <w:tcW w:w="605" w:type="dxa"/>
            <w:shd w:val="clear" w:color="auto" w:fill="auto"/>
            <w:vAlign w:val="bottom"/>
            <w:hideMark/>
          </w:tcPr>
          <w:p w14:paraId="06AD3B4E" w14:textId="77777777" w:rsidR="004C61FA" w:rsidRPr="004C61FA" w:rsidRDefault="004C61FA" w:rsidP="004C61FA">
            <w:pPr>
              <w:jc w:val="right"/>
            </w:pPr>
            <w:r w:rsidRPr="004C61FA">
              <w:t>926</w:t>
            </w:r>
          </w:p>
        </w:tc>
        <w:tc>
          <w:tcPr>
            <w:tcW w:w="600" w:type="dxa"/>
            <w:shd w:val="clear" w:color="auto" w:fill="auto"/>
            <w:noWrap/>
            <w:vAlign w:val="bottom"/>
            <w:hideMark/>
          </w:tcPr>
          <w:p w14:paraId="3EC8D55C" w14:textId="77777777" w:rsidR="004C61FA" w:rsidRPr="004C61FA" w:rsidRDefault="004C61FA" w:rsidP="004C61FA">
            <w:pPr>
              <w:jc w:val="right"/>
            </w:pPr>
            <w:r w:rsidRPr="004C61FA">
              <w:t>07</w:t>
            </w:r>
          </w:p>
        </w:tc>
        <w:tc>
          <w:tcPr>
            <w:tcW w:w="560" w:type="dxa"/>
            <w:shd w:val="clear" w:color="auto" w:fill="auto"/>
            <w:noWrap/>
            <w:vAlign w:val="bottom"/>
            <w:hideMark/>
          </w:tcPr>
          <w:p w14:paraId="39AE02D7" w14:textId="77777777" w:rsidR="004C61FA" w:rsidRPr="004C61FA" w:rsidRDefault="004C61FA" w:rsidP="004C61FA">
            <w:pPr>
              <w:jc w:val="right"/>
            </w:pPr>
            <w:r w:rsidRPr="004C61FA">
              <w:t>05</w:t>
            </w:r>
          </w:p>
        </w:tc>
        <w:tc>
          <w:tcPr>
            <w:tcW w:w="1723" w:type="dxa"/>
            <w:shd w:val="clear" w:color="auto" w:fill="auto"/>
            <w:noWrap/>
            <w:vAlign w:val="bottom"/>
            <w:hideMark/>
          </w:tcPr>
          <w:p w14:paraId="63AFB278" w14:textId="77777777" w:rsidR="004C61FA" w:rsidRPr="004C61FA" w:rsidRDefault="004C61FA" w:rsidP="004C61FA">
            <w:pPr>
              <w:jc w:val="right"/>
            </w:pPr>
            <w:r w:rsidRPr="004C61FA">
              <w:t>10 2 01 00000</w:t>
            </w:r>
          </w:p>
        </w:tc>
        <w:tc>
          <w:tcPr>
            <w:tcW w:w="576" w:type="dxa"/>
            <w:shd w:val="clear" w:color="auto" w:fill="auto"/>
            <w:noWrap/>
            <w:vAlign w:val="bottom"/>
            <w:hideMark/>
          </w:tcPr>
          <w:p w14:paraId="665E808E" w14:textId="77777777" w:rsidR="004C61FA" w:rsidRPr="004C61FA" w:rsidRDefault="004C61FA" w:rsidP="004C61FA">
            <w:pPr>
              <w:jc w:val="right"/>
            </w:pPr>
            <w:r w:rsidRPr="004C61FA">
              <w:t> </w:t>
            </w:r>
          </w:p>
        </w:tc>
        <w:tc>
          <w:tcPr>
            <w:tcW w:w="1409" w:type="dxa"/>
            <w:shd w:val="clear" w:color="auto" w:fill="auto"/>
            <w:noWrap/>
            <w:vAlign w:val="bottom"/>
            <w:hideMark/>
          </w:tcPr>
          <w:p w14:paraId="5276B50E" w14:textId="77777777" w:rsidR="004C61FA" w:rsidRPr="004C61FA" w:rsidRDefault="004C61FA" w:rsidP="004C61FA">
            <w:pPr>
              <w:jc w:val="right"/>
            </w:pPr>
            <w:r w:rsidRPr="004C61FA">
              <w:t>10,0</w:t>
            </w:r>
          </w:p>
        </w:tc>
        <w:tc>
          <w:tcPr>
            <w:tcW w:w="1473" w:type="dxa"/>
            <w:shd w:val="clear" w:color="auto" w:fill="auto"/>
            <w:noWrap/>
            <w:vAlign w:val="bottom"/>
            <w:hideMark/>
          </w:tcPr>
          <w:p w14:paraId="2F0CC263" w14:textId="77777777" w:rsidR="004C61FA" w:rsidRPr="004C61FA" w:rsidRDefault="004C61FA" w:rsidP="004C61FA">
            <w:pPr>
              <w:jc w:val="right"/>
            </w:pPr>
            <w:r w:rsidRPr="004C61FA">
              <w:t>10,0</w:t>
            </w:r>
          </w:p>
        </w:tc>
        <w:tc>
          <w:tcPr>
            <w:tcW w:w="1419" w:type="dxa"/>
            <w:shd w:val="clear" w:color="auto" w:fill="auto"/>
            <w:noWrap/>
            <w:vAlign w:val="bottom"/>
            <w:hideMark/>
          </w:tcPr>
          <w:p w14:paraId="178A23D0" w14:textId="77777777" w:rsidR="004C61FA" w:rsidRPr="004C61FA" w:rsidRDefault="004C61FA" w:rsidP="004C61FA">
            <w:pPr>
              <w:jc w:val="right"/>
            </w:pPr>
            <w:r w:rsidRPr="004C61FA">
              <w:t>10,0</w:t>
            </w:r>
          </w:p>
        </w:tc>
      </w:tr>
      <w:tr w:rsidR="004C61FA" w:rsidRPr="004C61FA" w14:paraId="7AE3FD5B" w14:textId="77777777" w:rsidTr="0099170E">
        <w:trPr>
          <w:trHeight w:val="20"/>
        </w:trPr>
        <w:tc>
          <w:tcPr>
            <w:tcW w:w="580" w:type="dxa"/>
            <w:shd w:val="clear" w:color="auto" w:fill="auto"/>
            <w:noWrap/>
            <w:vAlign w:val="bottom"/>
            <w:hideMark/>
          </w:tcPr>
          <w:p w14:paraId="12DD5E5E" w14:textId="77777777" w:rsidR="004C61FA" w:rsidRPr="004C61FA" w:rsidRDefault="004C61FA" w:rsidP="004C61FA">
            <w:pPr>
              <w:jc w:val="right"/>
            </w:pPr>
            <w:r w:rsidRPr="004C61FA">
              <w:t> </w:t>
            </w:r>
          </w:p>
        </w:tc>
        <w:tc>
          <w:tcPr>
            <w:tcW w:w="6219" w:type="dxa"/>
            <w:shd w:val="clear" w:color="auto" w:fill="auto"/>
            <w:hideMark/>
          </w:tcPr>
          <w:p w14:paraId="5179EC67" w14:textId="77777777" w:rsidR="004C61FA" w:rsidRPr="004C61FA" w:rsidRDefault="004C61FA" w:rsidP="004C61FA">
            <w:r w:rsidRPr="004C61FA">
              <w:t>Мероприятия по переподготовке и повышению квалификации кадров</w:t>
            </w:r>
          </w:p>
        </w:tc>
        <w:tc>
          <w:tcPr>
            <w:tcW w:w="605" w:type="dxa"/>
            <w:shd w:val="clear" w:color="auto" w:fill="auto"/>
            <w:vAlign w:val="bottom"/>
            <w:hideMark/>
          </w:tcPr>
          <w:p w14:paraId="4D6F045B" w14:textId="77777777" w:rsidR="004C61FA" w:rsidRPr="004C61FA" w:rsidRDefault="004C61FA" w:rsidP="004C61FA">
            <w:pPr>
              <w:jc w:val="right"/>
            </w:pPr>
            <w:r w:rsidRPr="004C61FA">
              <w:t>926</w:t>
            </w:r>
          </w:p>
        </w:tc>
        <w:tc>
          <w:tcPr>
            <w:tcW w:w="600" w:type="dxa"/>
            <w:shd w:val="clear" w:color="auto" w:fill="auto"/>
            <w:noWrap/>
            <w:vAlign w:val="bottom"/>
            <w:hideMark/>
          </w:tcPr>
          <w:p w14:paraId="37070834" w14:textId="77777777" w:rsidR="004C61FA" w:rsidRPr="004C61FA" w:rsidRDefault="004C61FA" w:rsidP="004C61FA">
            <w:pPr>
              <w:jc w:val="right"/>
            </w:pPr>
            <w:r w:rsidRPr="004C61FA">
              <w:t>07</w:t>
            </w:r>
          </w:p>
        </w:tc>
        <w:tc>
          <w:tcPr>
            <w:tcW w:w="560" w:type="dxa"/>
            <w:shd w:val="clear" w:color="auto" w:fill="auto"/>
            <w:noWrap/>
            <w:vAlign w:val="bottom"/>
            <w:hideMark/>
          </w:tcPr>
          <w:p w14:paraId="23D27102" w14:textId="77777777" w:rsidR="004C61FA" w:rsidRPr="004C61FA" w:rsidRDefault="004C61FA" w:rsidP="004C61FA">
            <w:pPr>
              <w:jc w:val="right"/>
            </w:pPr>
            <w:r w:rsidRPr="004C61FA">
              <w:t>05</w:t>
            </w:r>
          </w:p>
        </w:tc>
        <w:tc>
          <w:tcPr>
            <w:tcW w:w="1723" w:type="dxa"/>
            <w:shd w:val="clear" w:color="auto" w:fill="auto"/>
            <w:noWrap/>
            <w:vAlign w:val="bottom"/>
            <w:hideMark/>
          </w:tcPr>
          <w:p w14:paraId="5B462374"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2CCB0F27" w14:textId="77777777" w:rsidR="004C61FA" w:rsidRPr="004C61FA" w:rsidRDefault="004C61FA" w:rsidP="004C61FA">
            <w:pPr>
              <w:jc w:val="right"/>
            </w:pPr>
            <w:r w:rsidRPr="004C61FA">
              <w:t> </w:t>
            </w:r>
          </w:p>
        </w:tc>
        <w:tc>
          <w:tcPr>
            <w:tcW w:w="1409" w:type="dxa"/>
            <w:shd w:val="clear" w:color="auto" w:fill="auto"/>
            <w:noWrap/>
            <w:vAlign w:val="bottom"/>
            <w:hideMark/>
          </w:tcPr>
          <w:p w14:paraId="0511283C" w14:textId="77777777" w:rsidR="004C61FA" w:rsidRPr="004C61FA" w:rsidRDefault="004C61FA" w:rsidP="004C61FA">
            <w:pPr>
              <w:jc w:val="right"/>
            </w:pPr>
            <w:r w:rsidRPr="004C61FA">
              <w:t>10,0</w:t>
            </w:r>
          </w:p>
        </w:tc>
        <w:tc>
          <w:tcPr>
            <w:tcW w:w="1473" w:type="dxa"/>
            <w:shd w:val="clear" w:color="auto" w:fill="auto"/>
            <w:noWrap/>
            <w:vAlign w:val="bottom"/>
            <w:hideMark/>
          </w:tcPr>
          <w:p w14:paraId="7E4129D5" w14:textId="77777777" w:rsidR="004C61FA" w:rsidRPr="004C61FA" w:rsidRDefault="004C61FA" w:rsidP="004C61FA">
            <w:pPr>
              <w:jc w:val="right"/>
            </w:pPr>
            <w:r w:rsidRPr="004C61FA">
              <w:t>10,0</w:t>
            </w:r>
          </w:p>
        </w:tc>
        <w:tc>
          <w:tcPr>
            <w:tcW w:w="1419" w:type="dxa"/>
            <w:shd w:val="clear" w:color="auto" w:fill="auto"/>
            <w:noWrap/>
            <w:vAlign w:val="bottom"/>
            <w:hideMark/>
          </w:tcPr>
          <w:p w14:paraId="24EEDEBF" w14:textId="77777777" w:rsidR="004C61FA" w:rsidRPr="004C61FA" w:rsidRDefault="004C61FA" w:rsidP="004C61FA">
            <w:pPr>
              <w:jc w:val="right"/>
            </w:pPr>
            <w:r w:rsidRPr="004C61FA">
              <w:t>10,0</w:t>
            </w:r>
          </w:p>
        </w:tc>
      </w:tr>
      <w:tr w:rsidR="004C61FA" w:rsidRPr="004C61FA" w14:paraId="27C76421" w14:textId="77777777" w:rsidTr="0099170E">
        <w:trPr>
          <w:trHeight w:val="20"/>
        </w:trPr>
        <w:tc>
          <w:tcPr>
            <w:tcW w:w="580" w:type="dxa"/>
            <w:shd w:val="clear" w:color="auto" w:fill="auto"/>
            <w:noWrap/>
            <w:vAlign w:val="bottom"/>
            <w:hideMark/>
          </w:tcPr>
          <w:p w14:paraId="177B8033" w14:textId="77777777" w:rsidR="004C61FA" w:rsidRPr="004C61FA" w:rsidRDefault="004C61FA" w:rsidP="004C61FA">
            <w:pPr>
              <w:jc w:val="right"/>
            </w:pPr>
            <w:r w:rsidRPr="004C61FA">
              <w:t> </w:t>
            </w:r>
          </w:p>
        </w:tc>
        <w:tc>
          <w:tcPr>
            <w:tcW w:w="6219" w:type="dxa"/>
            <w:shd w:val="clear" w:color="auto" w:fill="auto"/>
            <w:hideMark/>
          </w:tcPr>
          <w:p w14:paraId="77F1ECF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71D4BD4" w14:textId="77777777" w:rsidR="004C61FA" w:rsidRPr="004C61FA" w:rsidRDefault="004C61FA" w:rsidP="004C61FA">
            <w:pPr>
              <w:jc w:val="right"/>
            </w:pPr>
            <w:r w:rsidRPr="004C61FA">
              <w:t>926</w:t>
            </w:r>
          </w:p>
        </w:tc>
        <w:tc>
          <w:tcPr>
            <w:tcW w:w="600" w:type="dxa"/>
            <w:shd w:val="clear" w:color="auto" w:fill="auto"/>
            <w:noWrap/>
            <w:vAlign w:val="bottom"/>
            <w:hideMark/>
          </w:tcPr>
          <w:p w14:paraId="59F2B431" w14:textId="77777777" w:rsidR="004C61FA" w:rsidRPr="004C61FA" w:rsidRDefault="004C61FA" w:rsidP="004C61FA">
            <w:pPr>
              <w:jc w:val="right"/>
            </w:pPr>
            <w:r w:rsidRPr="004C61FA">
              <w:t>07</w:t>
            </w:r>
          </w:p>
        </w:tc>
        <w:tc>
          <w:tcPr>
            <w:tcW w:w="560" w:type="dxa"/>
            <w:shd w:val="clear" w:color="auto" w:fill="auto"/>
            <w:noWrap/>
            <w:vAlign w:val="bottom"/>
            <w:hideMark/>
          </w:tcPr>
          <w:p w14:paraId="4EF7B423" w14:textId="77777777" w:rsidR="004C61FA" w:rsidRPr="004C61FA" w:rsidRDefault="004C61FA" w:rsidP="004C61FA">
            <w:pPr>
              <w:jc w:val="right"/>
            </w:pPr>
            <w:r w:rsidRPr="004C61FA">
              <w:t>05</w:t>
            </w:r>
          </w:p>
        </w:tc>
        <w:tc>
          <w:tcPr>
            <w:tcW w:w="1723" w:type="dxa"/>
            <w:shd w:val="clear" w:color="auto" w:fill="auto"/>
            <w:noWrap/>
            <w:vAlign w:val="bottom"/>
            <w:hideMark/>
          </w:tcPr>
          <w:p w14:paraId="0FC6719E"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4B017824" w14:textId="77777777" w:rsidR="004C61FA" w:rsidRPr="004C61FA" w:rsidRDefault="004C61FA" w:rsidP="004C61FA">
            <w:pPr>
              <w:jc w:val="right"/>
            </w:pPr>
            <w:r w:rsidRPr="004C61FA">
              <w:t>200</w:t>
            </w:r>
          </w:p>
        </w:tc>
        <w:tc>
          <w:tcPr>
            <w:tcW w:w="1409" w:type="dxa"/>
            <w:shd w:val="clear" w:color="auto" w:fill="auto"/>
            <w:noWrap/>
            <w:vAlign w:val="bottom"/>
            <w:hideMark/>
          </w:tcPr>
          <w:p w14:paraId="126ACA55" w14:textId="77777777" w:rsidR="004C61FA" w:rsidRPr="004C61FA" w:rsidRDefault="004C61FA" w:rsidP="004C61FA">
            <w:pPr>
              <w:jc w:val="right"/>
            </w:pPr>
            <w:r w:rsidRPr="004C61FA">
              <w:t>10,0</w:t>
            </w:r>
          </w:p>
        </w:tc>
        <w:tc>
          <w:tcPr>
            <w:tcW w:w="1473" w:type="dxa"/>
            <w:shd w:val="clear" w:color="auto" w:fill="auto"/>
            <w:noWrap/>
            <w:vAlign w:val="bottom"/>
            <w:hideMark/>
          </w:tcPr>
          <w:p w14:paraId="25E0DCC6" w14:textId="77777777" w:rsidR="004C61FA" w:rsidRPr="004C61FA" w:rsidRDefault="004C61FA" w:rsidP="004C61FA">
            <w:pPr>
              <w:jc w:val="right"/>
            </w:pPr>
            <w:r w:rsidRPr="004C61FA">
              <w:t>10,0</w:t>
            </w:r>
          </w:p>
        </w:tc>
        <w:tc>
          <w:tcPr>
            <w:tcW w:w="1419" w:type="dxa"/>
            <w:shd w:val="clear" w:color="auto" w:fill="auto"/>
            <w:noWrap/>
            <w:vAlign w:val="bottom"/>
            <w:hideMark/>
          </w:tcPr>
          <w:p w14:paraId="3E824CC1" w14:textId="77777777" w:rsidR="004C61FA" w:rsidRPr="004C61FA" w:rsidRDefault="004C61FA" w:rsidP="004C61FA">
            <w:pPr>
              <w:jc w:val="right"/>
            </w:pPr>
            <w:r w:rsidRPr="004C61FA">
              <w:t>10,0</w:t>
            </w:r>
          </w:p>
        </w:tc>
      </w:tr>
      <w:tr w:rsidR="004C61FA" w:rsidRPr="004C61FA" w14:paraId="6E334DD1" w14:textId="77777777" w:rsidTr="0099170E">
        <w:trPr>
          <w:trHeight w:val="20"/>
        </w:trPr>
        <w:tc>
          <w:tcPr>
            <w:tcW w:w="580" w:type="dxa"/>
            <w:shd w:val="clear" w:color="auto" w:fill="auto"/>
            <w:noWrap/>
            <w:vAlign w:val="bottom"/>
            <w:hideMark/>
          </w:tcPr>
          <w:p w14:paraId="2758FB90" w14:textId="77777777" w:rsidR="004C61FA" w:rsidRPr="004C61FA" w:rsidRDefault="004C61FA" w:rsidP="004C61FA">
            <w:pPr>
              <w:jc w:val="right"/>
            </w:pPr>
            <w:r w:rsidRPr="004C61FA">
              <w:t> </w:t>
            </w:r>
          </w:p>
        </w:tc>
        <w:tc>
          <w:tcPr>
            <w:tcW w:w="6219" w:type="dxa"/>
            <w:shd w:val="clear" w:color="auto" w:fill="auto"/>
            <w:hideMark/>
          </w:tcPr>
          <w:p w14:paraId="1BB79849" w14:textId="77777777" w:rsidR="004C61FA" w:rsidRPr="004C61FA" w:rsidRDefault="004C61FA" w:rsidP="004C61FA">
            <w:r w:rsidRPr="004C61FA">
              <w:t>Культура, кинематография</w:t>
            </w:r>
          </w:p>
        </w:tc>
        <w:tc>
          <w:tcPr>
            <w:tcW w:w="605" w:type="dxa"/>
            <w:shd w:val="clear" w:color="auto" w:fill="auto"/>
            <w:vAlign w:val="bottom"/>
            <w:hideMark/>
          </w:tcPr>
          <w:p w14:paraId="6D59DB3E" w14:textId="77777777" w:rsidR="004C61FA" w:rsidRPr="004C61FA" w:rsidRDefault="004C61FA" w:rsidP="004C61FA">
            <w:pPr>
              <w:jc w:val="right"/>
            </w:pPr>
            <w:r w:rsidRPr="004C61FA">
              <w:t>926</w:t>
            </w:r>
          </w:p>
        </w:tc>
        <w:tc>
          <w:tcPr>
            <w:tcW w:w="600" w:type="dxa"/>
            <w:shd w:val="clear" w:color="auto" w:fill="auto"/>
            <w:noWrap/>
            <w:vAlign w:val="bottom"/>
            <w:hideMark/>
          </w:tcPr>
          <w:p w14:paraId="2B3CD89A" w14:textId="77777777" w:rsidR="004C61FA" w:rsidRPr="004C61FA" w:rsidRDefault="004C61FA" w:rsidP="004C61FA">
            <w:pPr>
              <w:jc w:val="right"/>
            </w:pPr>
            <w:r w:rsidRPr="004C61FA">
              <w:t>08</w:t>
            </w:r>
          </w:p>
        </w:tc>
        <w:tc>
          <w:tcPr>
            <w:tcW w:w="560" w:type="dxa"/>
            <w:shd w:val="clear" w:color="auto" w:fill="auto"/>
            <w:noWrap/>
            <w:vAlign w:val="bottom"/>
            <w:hideMark/>
          </w:tcPr>
          <w:p w14:paraId="584E682E" w14:textId="77777777" w:rsidR="004C61FA" w:rsidRPr="004C61FA" w:rsidRDefault="004C61FA" w:rsidP="004C61FA">
            <w:pPr>
              <w:jc w:val="right"/>
            </w:pPr>
            <w:r w:rsidRPr="004C61FA">
              <w:t>00</w:t>
            </w:r>
          </w:p>
        </w:tc>
        <w:tc>
          <w:tcPr>
            <w:tcW w:w="1723" w:type="dxa"/>
            <w:shd w:val="clear" w:color="auto" w:fill="auto"/>
            <w:noWrap/>
            <w:vAlign w:val="bottom"/>
            <w:hideMark/>
          </w:tcPr>
          <w:p w14:paraId="52FF9D8D" w14:textId="77777777" w:rsidR="004C61FA" w:rsidRPr="004C61FA" w:rsidRDefault="004C61FA" w:rsidP="004C61FA">
            <w:pPr>
              <w:jc w:val="right"/>
            </w:pPr>
            <w:r w:rsidRPr="004C61FA">
              <w:t> </w:t>
            </w:r>
          </w:p>
        </w:tc>
        <w:tc>
          <w:tcPr>
            <w:tcW w:w="576" w:type="dxa"/>
            <w:shd w:val="clear" w:color="auto" w:fill="auto"/>
            <w:noWrap/>
            <w:vAlign w:val="bottom"/>
            <w:hideMark/>
          </w:tcPr>
          <w:p w14:paraId="334C1931" w14:textId="77777777" w:rsidR="004C61FA" w:rsidRPr="004C61FA" w:rsidRDefault="004C61FA" w:rsidP="004C61FA">
            <w:pPr>
              <w:jc w:val="right"/>
            </w:pPr>
            <w:r w:rsidRPr="004C61FA">
              <w:t> </w:t>
            </w:r>
          </w:p>
        </w:tc>
        <w:tc>
          <w:tcPr>
            <w:tcW w:w="1409" w:type="dxa"/>
            <w:shd w:val="clear" w:color="auto" w:fill="auto"/>
            <w:noWrap/>
            <w:vAlign w:val="bottom"/>
            <w:hideMark/>
          </w:tcPr>
          <w:p w14:paraId="096F4705" w14:textId="77777777" w:rsidR="004C61FA" w:rsidRPr="004C61FA" w:rsidRDefault="004C61FA" w:rsidP="004C61FA">
            <w:pPr>
              <w:jc w:val="right"/>
            </w:pPr>
            <w:r w:rsidRPr="004C61FA">
              <w:t>32 076,6</w:t>
            </w:r>
          </w:p>
        </w:tc>
        <w:tc>
          <w:tcPr>
            <w:tcW w:w="1473" w:type="dxa"/>
            <w:shd w:val="clear" w:color="auto" w:fill="auto"/>
            <w:noWrap/>
            <w:vAlign w:val="bottom"/>
            <w:hideMark/>
          </w:tcPr>
          <w:p w14:paraId="0D04329B" w14:textId="77777777" w:rsidR="004C61FA" w:rsidRPr="004C61FA" w:rsidRDefault="004C61FA" w:rsidP="004C61FA">
            <w:pPr>
              <w:jc w:val="right"/>
            </w:pPr>
            <w:r w:rsidRPr="004C61FA">
              <w:t>26 842,4</w:t>
            </w:r>
          </w:p>
        </w:tc>
        <w:tc>
          <w:tcPr>
            <w:tcW w:w="1419" w:type="dxa"/>
            <w:shd w:val="clear" w:color="auto" w:fill="auto"/>
            <w:noWrap/>
            <w:vAlign w:val="bottom"/>
            <w:hideMark/>
          </w:tcPr>
          <w:p w14:paraId="75162917" w14:textId="77777777" w:rsidR="004C61FA" w:rsidRPr="004C61FA" w:rsidRDefault="004C61FA" w:rsidP="004C61FA">
            <w:pPr>
              <w:jc w:val="right"/>
            </w:pPr>
            <w:r w:rsidRPr="004C61FA">
              <w:t>27 218,7</w:t>
            </w:r>
          </w:p>
        </w:tc>
      </w:tr>
      <w:tr w:rsidR="004C61FA" w:rsidRPr="004C61FA" w14:paraId="15B30825" w14:textId="77777777" w:rsidTr="0099170E">
        <w:trPr>
          <w:trHeight w:val="20"/>
        </w:trPr>
        <w:tc>
          <w:tcPr>
            <w:tcW w:w="580" w:type="dxa"/>
            <w:shd w:val="clear" w:color="auto" w:fill="auto"/>
            <w:noWrap/>
            <w:vAlign w:val="bottom"/>
            <w:hideMark/>
          </w:tcPr>
          <w:p w14:paraId="413D2B82" w14:textId="77777777" w:rsidR="004C61FA" w:rsidRPr="004C61FA" w:rsidRDefault="004C61FA" w:rsidP="004C61FA">
            <w:pPr>
              <w:jc w:val="right"/>
            </w:pPr>
            <w:r w:rsidRPr="004C61FA">
              <w:t> </w:t>
            </w:r>
          </w:p>
        </w:tc>
        <w:tc>
          <w:tcPr>
            <w:tcW w:w="6219" w:type="dxa"/>
            <w:shd w:val="clear" w:color="auto" w:fill="auto"/>
            <w:hideMark/>
          </w:tcPr>
          <w:p w14:paraId="62BAF94F" w14:textId="77777777" w:rsidR="004C61FA" w:rsidRPr="004C61FA" w:rsidRDefault="004C61FA" w:rsidP="004C61FA">
            <w:r w:rsidRPr="004C61FA">
              <w:t>Культура</w:t>
            </w:r>
          </w:p>
        </w:tc>
        <w:tc>
          <w:tcPr>
            <w:tcW w:w="605" w:type="dxa"/>
            <w:shd w:val="clear" w:color="auto" w:fill="auto"/>
            <w:vAlign w:val="bottom"/>
            <w:hideMark/>
          </w:tcPr>
          <w:p w14:paraId="39FB38CC" w14:textId="77777777" w:rsidR="004C61FA" w:rsidRPr="004C61FA" w:rsidRDefault="004C61FA" w:rsidP="004C61FA">
            <w:pPr>
              <w:jc w:val="right"/>
            </w:pPr>
            <w:r w:rsidRPr="004C61FA">
              <w:t>926</w:t>
            </w:r>
          </w:p>
        </w:tc>
        <w:tc>
          <w:tcPr>
            <w:tcW w:w="600" w:type="dxa"/>
            <w:shd w:val="clear" w:color="auto" w:fill="auto"/>
            <w:noWrap/>
            <w:vAlign w:val="bottom"/>
            <w:hideMark/>
          </w:tcPr>
          <w:p w14:paraId="75BEAF91" w14:textId="77777777" w:rsidR="004C61FA" w:rsidRPr="004C61FA" w:rsidRDefault="004C61FA" w:rsidP="004C61FA">
            <w:pPr>
              <w:jc w:val="right"/>
            </w:pPr>
            <w:r w:rsidRPr="004C61FA">
              <w:t>08</w:t>
            </w:r>
          </w:p>
        </w:tc>
        <w:tc>
          <w:tcPr>
            <w:tcW w:w="560" w:type="dxa"/>
            <w:shd w:val="clear" w:color="auto" w:fill="auto"/>
            <w:noWrap/>
            <w:vAlign w:val="bottom"/>
            <w:hideMark/>
          </w:tcPr>
          <w:p w14:paraId="2F623621" w14:textId="77777777" w:rsidR="004C61FA" w:rsidRPr="004C61FA" w:rsidRDefault="004C61FA" w:rsidP="004C61FA">
            <w:pPr>
              <w:jc w:val="right"/>
            </w:pPr>
            <w:r w:rsidRPr="004C61FA">
              <w:t>01</w:t>
            </w:r>
          </w:p>
        </w:tc>
        <w:tc>
          <w:tcPr>
            <w:tcW w:w="1723" w:type="dxa"/>
            <w:shd w:val="clear" w:color="auto" w:fill="auto"/>
            <w:noWrap/>
            <w:vAlign w:val="bottom"/>
            <w:hideMark/>
          </w:tcPr>
          <w:p w14:paraId="65C34B8E" w14:textId="77777777" w:rsidR="004C61FA" w:rsidRPr="004C61FA" w:rsidRDefault="004C61FA" w:rsidP="004C61FA">
            <w:pPr>
              <w:jc w:val="right"/>
            </w:pPr>
            <w:r w:rsidRPr="004C61FA">
              <w:t> </w:t>
            </w:r>
          </w:p>
        </w:tc>
        <w:tc>
          <w:tcPr>
            <w:tcW w:w="576" w:type="dxa"/>
            <w:shd w:val="clear" w:color="auto" w:fill="auto"/>
            <w:noWrap/>
            <w:vAlign w:val="bottom"/>
            <w:hideMark/>
          </w:tcPr>
          <w:p w14:paraId="10366FF0" w14:textId="77777777" w:rsidR="004C61FA" w:rsidRPr="004C61FA" w:rsidRDefault="004C61FA" w:rsidP="004C61FA">
            <w:pPr>
              <w:jc w:val="right"/>
            </w:pPr>
            <w:r w:rsidRPr="004C61FA">
              <w:t> </w:t>
            </w:r>
          </w:p>
        </w:tc>
        <w:tc>
          <w:tcPr>
            <w:tcW w:w="1409" w:type="dxa"/>
            <w:shd w:val="clear" w:color="auto" w:fill="auto"/>
            <w:noWrap/>
            <w:vAlign w:val="bottom"/>
            <w:hideMark/>
          </w:tcPr>
          <w:p w14:paraId="13710C81" w14:textId="77777777" w:rsidR="004C61FA" w:rsidRPr="004C61FA" w:rsidRDefault="004C61FA" w:rsidP="004C61FA">
            <w:pPr>
              <w:jc w:val="right"/>
            </w:pPr>
            <w:r w:rsidRPr="004C61FA">
              <w:t>20 943,6</w:t>
            </w:r>
          </w:p>
        </w:tc>
        <w:tc>
          <w:tcPr>
            <w:tcW w:w="1473" w:type="dxa"/>
            <w:shd w:val="clear" w:color="auto" w:fill="auto"/>
            <w:noWrap/>
            <w:vAlign w:val="bottom"/>
            <w:hideMark/>
          </w:tcPr>
          <w:p w14:paraId="72F95AD2" w14:textId="77777777" w:rsidR="004C61FA" w:rsidRPr="004C61FA" w:rsidRDefault="004C61FA" w:rsidP="004C61FA">
            <w:pPr>
              <w:jc w:val="right"/>
            </w:pPr>
            <w:r w:rsidRPr="004C61FA">
              <w:t>15 974,5</w:t>
            </w:r>
          </w:p>
        </w:tc>
        <w:tc>
          <w:tcPr>
            <w:tcW w:w="1419" w:type="dxa"/>
            <w:shd w:val="clear" w:color="auto" w:fill="auto"/>
            <w:noWrap/>
            <w:vAlign w:val="bottom"/>
            <w:hideMark/>
          </w:tcPr>
          <w:p w14:paraId="631E1FB3" w14:textId="77777777" w:rsidR="004C61FA" w:rsidRPr="004C61FA" w:rsidRDefault="004C61FA" w:rsidP="004C61FA">
            <w:pPr>
              <w:jc w:val="right"/>
            </w:pPr>
            <w:r w:rsidRPr="004C61FA">
              <w:t>16 370,8</w:t>
            </w:r>
          </w:p>
        </w:tc>
      </w:tr>
      <w:tr w:rsidR="004C61FA" w:rsidRPr="004C61FA" w14:paraId="17542974" w14:textId="77777777" w:rsidTr="0099170E">
        <w:trPr>
          <w:trHeight w:val="20"/>
        </w:trPr>
        <w:tc>
          <w:tcPr>
            <w:tcW w:w="580" w:type="dxa"/>
            <w:shd w:val="clear" w:color="auto" w:fill="auto"/>
            <w:noWrap/>
            <w:vAlign w:val="bottom"/>
            <w:hideMark/>
          </w:tcPr>
          <w:p w14:paraId="104C3F6C" w14:textId="77777777" w:rsidR="004C61FA" w:rsidRPr="004C61FA" w:rsidRDefault="004C61FA" w:rsidP="004C61FA">
            <w:pPr>
              <w:jc w:val="right"/>
            </w:pPr>
            <w:r w:rsidRPr="004C61FA">
              <w:t> </w:t>
            </w:r>
          </w:p>
        </w:tc>
        <w:tc>
          <w:tcPr>
            <w:tcW w:w="6219" w:type="dxa"/>
            <w:shd w:val="clear" w:color="auto" w:fill="auto"/>
            <w:hideMark/>
          </w:tcPr>
          <w:p w14:paraId="5829CCC1"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56A0DCA2" w14:textId="77777777" w:rsidR="004C61FA" w:rsidRPr="004C61FA" w:rsidRDefault="004C61FA" w:rsidP="004C61FA">
            <w:pPr>
              <w:jc w:val="right"/>
            </w:pPr>
            <w:r w:rsidRPr="004C61FA">
              <w:t>926</w:t>
            </w:r>
          </w:p>
        </w:tc>
        <w:tc>
          <w:tcPr>
            <w:tcW w:w="600" w:type="dxa"/>
            <w:shd w:val="clear" w:color="auto" w:fill="auto"/>
            <w:noWrap/>
            <w:vAlign w:val="bottom"/>
            <w:hideMark/>
          </w:tcPr>
          <w:p w14:paraId="743D087E" w14:textId="77777777" w:rsidR="004C61FA" w:rsidRPr="004C61FA" w:rsidRDefault="004C61FA" w:rsidP="004C61FA">
            <w:pPr>
              <w:jc w:val="right"/>
            </w:pPr>
            <w:r w:rsidRPr="004C61FA">
              <w:t>08</w:t>
            </w:r>
          </w:p>
        </w:tc>
        <w:tc>
          <w:tcPr>
            <w:tcW w:w="560" w:type="dxa"/>
            <w:shd w:val="clear" w:color="auto" w:fill="auto"/>
            <w:noWrap/>
            <w:vAlign w:val="bottom"/>
            <w:hideMark/>
          </w:tcPr>
          <w:p w14:paraId="647BBB37" w14:textId="77777777" w:rsidR="004C61FA" w:rsidRPr="004C61FA" w:rsidRDefault="004C61FA" w:rsidP="004C61FA">
            <w:pPr>
              <w:jc w:val="right"/>
            </w:pPr>
            <w:r w:rsidRPr="004C61FA">
              <w:t>01</w:t>
            </w:r>
          </w:p>
        </w:tc>
        <w:tc>
          <w:tcPr>
            <w:tcW w:w="1723" w:type="dxa"/>
            <w:shd w:val="clear" w:color="auto" w:fill="auto"/>
            <w:noWrap/>
            <w:vAlign w:val="bottom"/>
            <w:hideMark/>
          </w:tcPr>
          <w:p w14:paraId="79CA071E" w14:textId="77777777" w:rsidR="004C61FA" w:rsidRPr="004C61FA" w:rsidRDefault="004C61FA" w:rsidP="004C61FA">
            <w:pPr>
              <w:jc w:val="right"/>
            </w:pPr>
            <w:r w:rsidRPr="004C61FA">
              <w:t>03 0 00 00000</w:t>
            </w:r>
          </w:p>
        </w:tc>
        <w:tc>
          <w:tcPr>
            <w:tcW w:w="576" w:type="dxa"/>
            <w:shd w:val="clear" w:color="auto" w:fill="auto"/>
            <w:noWrap/>
            <w:vAlign w:val="bottom"/>
            <w:hideMark/>
          </w:tcPr>
          <w:p w14:paraId="567FF771" w14:textId="77777777" w:rsidR="004C61FA" w:rsidRPr="004C61FA" w:rsidRDefault="004C61FA" w:rsidP="004C61FA">
            <w:pPr>
              <w:jc w:val="right"/>
            </w:pPr>
            <w:r w:rsidRPr="004C61FA">
              <w:t> </w:t>
            </w:r>
          </w:p>
        </w:tc>
        <w:tc>
          <w:tcPr>
            <w:tcW w:w="1409" w:type="dxa"/>
            <w:shd w:val="clear" w:color="auto" w:fill="auto"/>
            <w:noWrap/>
            <w:vAlign w:val="bottom"/>
            <w:hideMark/>
          </w:tcPr>
          <w:p w14:paraId="06449979" w14:textId="77777777" w:rsidR="004C61FA" w:rsidRPr="004C61FA" w:rsidRDefault="004C61FA" w:rsidP="004C61FA">
            <w:pPr>
              <w:jc w:val="right"/>
            </w:pPr>
            <w:r w:rsidRPr="004C61FA">
              <w:t>210,0</w:t>
            </w:r>
          </w:p>
        </w:tc>
        <w:tc>
          <w:tcPr>
            <w:tcW w:w="1473" w:type="dxa"/>
            <w:shd w:val="clear" w:color="auto" w:fill="auto"/>
            <w:noWrap/>
            <w:vAlign w:val="bottom"/>
            <w:hideMark/>
          </w:tcPr>
          <w:p w14:paraId="10C06E42" w14:textId="77777777" w:rsidR="004C61FA" w:rsidRPr="004C61FA" w:rsidRDefault="004C61FA" w:rsidP="004C61FA">
            <w:pPr>
              <w:jc w:val="right"/>
            </w:pPr>
            <w:r w:rsidRPr="004C61FA">
              <w:t>210,0</w:t>
            </w:r>
          </w:p>
        </w:tc>
        <w:tc>
          <w:tcPr>
            <w:tcW w:w="1419" w:type="dxa"/>
            <w:shd w:val="clear" w:color="auto" w:fill="auto"/>
            <w:noWrap/>
            <w:vAlign w:val="bottom"/>
            <w:hideMark/>
          </w:tcPr>
          <w:p w14:paraId="41528F67" w14:textId="77777777" w:rsidR="004C61FA" w:rsidRPr="004C61FA" w:rsidRDefault="004C61FA" w:rsidP="004C61FA">
            <w:pPr>
              <w:jc w:val="right"/>
            </w:pPr>
            <w:r w:rsidRPr="004C61FA">
              <w:t>210,0</w:t>
            </w:r>
          </w:p>
        </w:tc>
      </w:tr>
      <w:tr w:rsidR="004C61FA" w:rsidRPr="004C61FA" w14:paraId="4B12812E" w14:textId="77777777" w:rsidTr="0099170E">
        <w:trPr>
          <w:trHeight w:val="20"/>
        </w:trPr>
        <w:tc>
          <w:tcPr>
            <w:tcW w:w="580" w:type="dxa"/>
            <w:shd w:val="clear" w:color="auto" w:fill="auto"/>
            <w:noWrap/>
            <w:vAlign w:val="bottom"/>
            <w:hideMark/>
          </w:tcPr>
          <w:p w14:paraId="12C7021D" w14:textId="77777777" w:rsidR="004C61FA" w:rsidRPr="004C61FA" w:rsidRDefault="004C61FA" w:rsidP="004C61FA">
            <w:pPr>
              <w:jc w:val="right"/>
            </w:pPr>
            <w:r w:rsidRPr="004C61FA">
              <w:t> </w:t>
            </w:r>
          </w:p>
        </w:tc>
        <w:tc>
          <w:tcPr>
            <w:tcW w:w="6219" w:type="dxa"/>
            <w:shd w:val="clear" w:color="auto" w:fill="auto"/>
            <w:hideMark/>
          </w:tcPr>
          <w:p w14:paraId="77A8C422"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207955FF" w14:textId="77777777" w:rsidR="004C61FA" w:rsidRPr="004C61FA" w:rsidRDefault="004C61FA" w:rsidP="004C61FA">
            <w:pPr>
              <w:jc w:val="right"/>
            </w:pPr>
            <w:r w:rsidRPr="004C61FA">
              <w:t>926</w:t>
            </w:r>
          </w:p>
        </w:tc>
        <w:tc>
          <w:tcPr>
            <w:tcW w:w="600" w:type="dxa"/>
            <w:shd w:val="clear" w:color="auto" w:fill="auto"/>
            <w:noWrap/>
            <w:vAlign w:val="bottom"/>
            <w:hideMark/>
          </w:tcPr>
          <w:p w14:paraId="69E4E509" w14:textId="77777777" w:rsidR="004C61FA" w:rsidRPr="004C61FA" w:rsidRDefault="004C61FA" w:rsidP="004C61FA">
            <w:pPr>
              <w:jc w:val="right"/>
            </w:pPr>
            <w:r w:rsidRPr="004C61FA">
              <w:t>08</w:t>
            </w:r>
          </w:p>
        </w:tc>
        <w:tc>
          <w:tcPr>
            <w:tcW w:w="560" w:type="dxa"/>
            <w:shd w:val="clear" w:color="auto" w:fill="auto"/>
            <w:noWrap/>
            <w:vAlign w:val="bottom"/>
            <w:hideMark/>
          </w:tcPr>
          <w:p w14:paraId="0D337C77" w14:textId="77777777" w:rsidR="004C61FA" w:rsidRPr="004C61FA" w:rsidRDefault="004C61FA" w:rsidP="004C61FA">
            <w:pPr>
              <w:jc w:val="right"/>
            </w:pPr>
            <w:r w:rsidRPr="004C61FA">
              <w:t>01</w:t>
            </w:r>
          </w:p>
        </w:tc>
        <w:tc>
          <w:tcPr>
            <w:tcW w:w="1723" w:type="dxa"/>
            <w:shd w:val="clear" w:color="auto" w:fill="auto"/>
            <w:noWrap/>
            <w:vAlign w:val="bottom"/>
            <w:hideMark/>
          </w:tcPr>
          <w:p w14:paraId="0B3A8DD1" w14:textId="77777777" w:rsidR="004C61FA" w:rsidRPr="004C61FA" w:rsidRDefault="004C61FA" w:rsidP="004C61FA">
            <w:pPr>
              <w:jc w:val="right"/>
            </w:pPr>
            <w:r w:rsidRPr="004C61FA">
              <w:t>03 2 00 00000</w:t>
            </w:r>
          </w:p>
        </w:tc>
        <w:tc>
          <w:tcPr>
            <w:tcW w:w="576" w:type="dxa"/>
            <w:shd w:val="clear" w:color="auto" w:fill="auto"/>
            <w:noWrap/>
            <w:vAlign w:val="bottom"/>
            <w:hideMark/>
          </w:tcPr>
          <w:p w14:paraId="605F4152" w14:textId="77777777" w:rsidR="004C61FA" w:rsidRPr="004C61FA" w:rsidRDefault="004C61FA" w:rsidP="004C61FA">
            <w:pPr>
              <w:jc w:val="right"/>
            </w:pPr>
            <w:r w:rsidRPr="004C61FA">
              <w:t> </w:t>
            </w:r>
          </w:p>
        </w:tc>
        <w:tc>
          <w:tcPr>
            <w:tcW w:w="1409" w:type="dxa"/>
            <w:shd w:val="clear" w:color="auto" w:fill="auto"/>
            <w:noWrap/>
            <w:vAlign w:val="bottom"/>
            <w:hideMark/>
          </w:tcPr>
          <w:p w14:paraId="4159E20C" w14:textId="77777777" w:rsidR="004C61FA" w:rsidRPr="004C61FA" w:rsidRDefault="004C61FA" w:rsidP="004C61FA">
            <w:pPr>
              <w:jc w:val="right"/>
            </w:pPr>
            <w:r w:rsidRPr="004C61FA">
              <w:t>210,0</w:t>
            </w:r>
          </w:p>
        </w:tc>
        <w:tc>
          <w:tcPr>
            <w:tcW w:w="1473" w:type="dxa"/>
            <w:shd w:val="clear" w:color="auto" w:fill="auto"/>
            <w:noWrap/>
            <w:vAlign w:val="bottom"/>
            <w:hideMark/>
          </w:tcPr>
          <w:p w14:paraId="3041B87B" w14:textId="77777777" w:rsidR="004C61FA" w:rsidRPr="004C61FA" w:rsidRDefault="004C61FA" w:rsidP="004C61FA">
            <w:pPr>
              <w:jc w:val="right"/>
            </w:pPr>
            <w:r w:rsidRPr="004C61FA">
              <w:t>210,0</w:t>
            </w:r>
          </w:p>
        </w:tc>
        <w:tc>
          <w:tcPr>
            <w:tcW w:w="1419" w:type="dxa"/>
            <w:shd w:val="clear" w:color="auto" w:fill="auto"/>
            <w:noWrap/>
            <w:vAlign w:val="bottom"/>
            <w:hideMark/>
          </w:tcPr>
          <w:p w14:paraId="644F2385" w14:textId="77777777" w:rsidR="004C61FA" w:rsidRPr="004C61FA" w:rsidRDefault="004C61FA" w:rsidP="004C61FA">
            <w:pPr>
              <w:jc w:val="right"/>
            </w:pPr>
            <w:r w:rsidRPr="004C61FA">
              <w:t>210,0</w:t>
            </w:r>
          </w:p>
        </w:tc>
      </w:tr>
      <w:tr w:rsidR="004C61FA" w:rsidRPr="004C61FA" w14:paraId="391F4FE7" w14:textId="77777777" w:rsidTr="0099170E">
        <w:trPr>
          <w:trHeight w:val="20"/>
        </w:trPr>
        <w:tc>
          <w:tcPr>
            <w:tcW w:w="580" w:type="dxa"/>
            <w:shd w:val="clear" w:color="auto" w:fill="auto"/>
            <w:noWrap/>
            <w:vAlign w:val="bottom"/>
            <w:hideMark/>
          </w:tcPr>
          <w:p w14:paraId="1FF28FB7" w14:textId="77777777" w:rsidR="004C61FA" w:rsidRPr="004C61FA" w:rsidRDefault="004C61FA" w:rsidP="004C61FA">
            <w:pPr>
              <w:jc w:val="right"/>
            </w:pPr>
            <w:r w:rsidRPr="004C61FA">
              <w:t> </w:t>
            </w:r>
          </w:p>
        </w:tc>
        <w:tc>
          <w:tcPr>
            <w:tcW w:w="6219" w:type="dxa"/>
            <w:shd w:val="clear" w:color="auto" w:fill="auto"/>
            <w:hideMark/>
          </w:tcPr>
          <w:p w14:paraId="37801654" w14:textId="77777777" w:rsidR="004C61FA" w:rsidRPr="004C61FA" w:rsidRDefault="004C61FA" w:rsidP="004C61FA">
            <w:r w:rsidRPr="004C61F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05" w:type="dxa"/>
            <w:shd w:val="clear" w:color="auto" w:fill="auto"/>
            <w:vAlign w:val="bottom"/>
            <w:hideMark/>
          </w:tcPr>
          <w:p w14:paraId="47E56CDB" w14:textId="77777777" w:rsidR="004C61FA" w:rsidRPr="004C61FA" w:rsidRDefault="004C61FA" w:rsidP="004C61FA">
            <w:pPr>
              <w:jc w:val="right"/>
            </w:pPr>
            <w:r w:rsidRPr="004C61FA">
              <w:t>926</w:t>
            </w:r>
          </w:p>
        </w:tc>
        <w:tc>
          <w:tcPr>
            <w:tcW w:w="600" w:type="dxa"/>
            <w:shd w:val="clear" w:color="auto" w:fill="auto"/>
            <w:noWrap/>
            <w:vAlign w:val="bottom"/>
            <w:hideMark/>
          </w:tcPr>
          <w:p w14:paraId="478DED51" w14:textId="77777777" w:rsidR="004C61FA" w:rsidRPr="004C61FA" w:rsidRDefault="004C61FA" w:rsidP="004C61FA">
            <w:pPr>
              <w:jc w:val="right"/>
            </w:pPr>
            <w:r w:rsidRPr="004C61FA">
              <w:t>08</w:t>
            </w:r>
          </w:p>
        </w:tc>
        <w:tc>
          <w:tcPr>
            <w:tcW w:w="560" w:type="dxa"/>
            <w:shd w:val="clear" w:color="auto" w:fill="auto"/>
            <w:noWrap/>
            <w:vAlign w:val="bottom"/>
            <w:hideMark/>
          </w:tcPr>
          <w:p w14:paraId="2AD61B83" w14:textId="77777777" w:rsidR="004C61FA" w:rsidRPr="004C61FA" w:rsidRDefault="004C61FA" w:rsidP="004C61FA">
            <w:pPr>
              <w:jc w:val="right"/>
            </w:pPr>
            <w:r w:rsidRPr="004C61FA">
              <w:t>01</w:t>
            </w:r>
          </w:p>
        </w:tc>
        <w:tc>
          <w:tcPr>
            <w:tcW w:w="1723" w:type="dxa"/>
            <w:shd w:val="clear" w:color="auto" w:fill="auto"/>
            <w:noWrap/>
            <w:vAlign w:val="bottom"/>
            <w:hideMark/>
          </w:tcPr>
          <w:p w14:paraId="72EA3752" w14:textId="77777777" w:rsidR="004C61FA" w:rsidRPr="004C61FA" w:rsidRDefault="004C61FA" w:rsidP="004C61FA">
            <w:pPr>
              <w:jc w:val="right"/>
            </w:pPr>
            <w:r w:rsidRPr="004C61FA">
              <w:t>03 2 01 00000</w:t>
            </w:r>
          </w:p>
        </w:tc>
        <w:tc>
          <w:tcPr>
            <w:tcW w:w="576" w:type="dxa"/>
            <w:shd w:val="clear" w:color="auto" w:fill="auto"/>
            <w:noWrap/>
            <w:vAlign w:val="bottom"/>
            <w:hideMark/>
          </w:tcPr>
          <w:p w14:paraId="1E59309D" w14:textId="77777777" w:rsidR="004C61FA" w:rsidRPr="004C61FA" w:rsidRDefault="004C61FA" w:rsidP="004C61FA">
            <w:pPr>
              <w:jc w:val="right"/>
            </w:pPr>
            <w:r w:rsidRPr="004C61FA">
              <w:t> </w:t>
            </w:r>
          </w:p>
        </w:tc>
        <w:tc>
          <w:tcPr>
            <w:tcW w:w="1409" w:type="dxa"/>
            <w:shd w:val="clear" w:color="auto" w:fill="auto"/>
            <w:noWrap/>
            <w:vAlign w:val="bottom"/>
            <w:hideMark/>
          </w:tcPr>
          <w:p w14:paraId="5EAAB932" w14:textId="77777777" w:rsidR="004C61FA" w:rsidRPr="004C61FA" w:rsidRDefault="004C61FA" w:rsidP="004C61FA">
            <w:pPr>
              <w:jc w:val="right"/>
            </w:pPr>
            <w:r w:rsidRPr="004C61FA">
              <w:t>200,0</w:t>
            </w:r>
          </w:p>
        </w:tc>
        <w:tc>
          <w:tcPr>
            <w:tcW w:w="1473" w:type="dxa"/>
            <w:shd w:val="clear" w:color="auto" w:fill="auto"/>
            <w:noWrap/>
            <w:vAlign w:val="bottom"/>
            <w:hideMark/>
          </w:tcPr>
          <w:p w14:paraId="568F9BEA" w14:textId="77777777" w:rsidR="004C61FA" w:rsidRPr="004C61FA" w:rsidRDefault="004C61FA" w:rsidP="004C61FA">
            <w:pPr>
              <w:jc w:val="right"/>
            </w:pPr>
            <w:r w:rsidRPr="004C61FA">
              <w:t>200,0</w:t>
            </w:r>
          </w:p>
        </w:tc>
        <w:tc>
          <w:tcPr>
            <w:tcW w:w="1419" w:type="dxa"/>
            <w:shd w:val="clear" w:color="auto" w:fill="auto"/>
            <w:noWrap/>
            <w:vAlign w:val="bottom"/>
            <w:hideMark/>
          </w:tcPr>
          <w:p w14:paraId="5E5D374C" w14:textId="77777777" w:rsidR="004C61FA" w:rsidRPr="004C61FA" w:rsidRDefault="004C61FA" w:rsidP="004C61FA">
            <w:pPr>
              <w:jc w:val="right"/>
            </w:pPr>
            <w:r w:rsidRPr="004C61FA">
              <w:t>200,0</w:t>
            </w:r>
          </w:p>
        </w:tc>
      </w:tr>
      <w:tr w:rsidR="004C61FA" w:rsidRPr="004C61FA" w14:paraId="3ECE3A2C" w14:textId="77777777" w:rsidTr="0099170E">
        <w:trPr>
          <w:trHeight w:val="20"/>
        </w:trPr>
        <w:tc>
          <w:tcPr>
            <w:tcW w:w="580" w:type="dxa"/>
            <w:shd w:val="clear" w:color="auto" w:fill="auto"/>
            <w:noWrap/>
            <w:vAlign w:val="bottom"/>
            <w:hideMark/>
          </w:tcPr>
          <w:p w14:paraId="01491CF9" w14:textId="77777777" w:rsidR="004C61FA" w:rsidRPr="004C61FA" w:rsidRDefault="004C61FA" w:rsidP="004C61FA">
            <w:pPr>
              <w:jc w:val="right"/>
            </w:pPr>
            <w:r w:rsidRPr="004C61FA">
              <w:t> </w:t>
            </w:r>
          </w:p>
        </w:tc>
        <w:tc>
          <w:tcPr>
            <w:tcW w:w="6219" w:type="dxa"/>
            <w:shd w:val="clear" w:color="auto" w:fill="auto"/>
            <w:hideMark/>
          </w:tcPr>
          <w:p w14:paraId="6CE93DF1"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4AFA3D50" w14:textId="77777777" w:rsidR="004C61FA" w:rsidRPr="004C61FA" w:rsidRDefault="004C61FA" w:rsidP="004C61FA">
            <w:pPr>
              <w:jc w:val="right"/>
            </w:pPr>
            <w:r w:rsidRPr="004C61FA">
              <w:t>926</w:t>
            </w:r>
          </w:p>
        </w:tc>
        <w:tc>
          <w:tcPr>
            <w:tcW w:w="600" w:type="dxa"/>
            <w:shd w:val="clear" w:color="auto" w:fill="auto"/>
            <w:noWrap/>
            <w:vAlign w:val="bottom"/>
            <w:hideMark/>
          </w:tcPr>
          <w:p w14:paraId="7D0F07B1" w14:textId="77777777" w:rsidR="004C61FA" w:rsidRPr="004C61FA" w:rsidRDefault="004C61FA" w:rsidP="004C61FA">
            <w:pPr>
              <w:jc w:val="right"/>
            </w:pPr>
            <w:r w:rsidRPr="004C61FA">
              <w:t>08</w:t>
            </w:r>
          </w:p>
        </w:tc>
        <w:tc>
          <w:tcPr>
            <w:tcW w:w="560" w:type="dxa"/>
            <w:shd w:val="clear" w:color="auto" w:fill="auto"/>
            <w:noWrap/>
            <w:vAlign w:val="bottom"/>
            <w:hideMark/>
          </w:tcPr>
          <w:p w14:paraId="44A70524" w14:textId="77777777" w:rsidR="004C61FA" w:rsidRPr="004C61FA" w:rsidRDefault="004C61FA" w:rsidP="004C61FA">
            <w:pPr>
              <w:jc w:val="right"/>
            </w:pPr>
            <w:r w:rsidRPr="004C61FA">
              <w:t>01</w:t>
            </w:r>
          </w:p>
        </w:tc>
        <w:tc>
          <w:tcPr>
            <w:tcW w:w="1723" w:type="dxa"/>
            <w:shd w:val="clear" w:color="auto" w:fill="auto"/>
            <w:noWrap/>
            <w:vAlign w:val="bottom"/>
            <w:hideMark/>
          </w:tcPr>
          <w:p w14:paraId="567D0906" w14:textId="77777777" w:rsidR="004C61FA" w:rsidRPr="004C61FA" w:rsidRDefault="004C61FA" w:rsidP="004C61FA">
            <w:pPr>
              <w:jc w:val="right"/>
            </w:pPr>
            <w:r w:rsidRPr="004C61FA">
              <w:t>03 2 01 10250</w:t>
            </w:r>
          </w:p>
        </w:tc>
        <w:tc>
          <w:tcPr>
            <w:tcW w:w="576" w:type="dxa"/>
            <w:shd w:val="clear" w:color="auto" w:fill="auto"/>
            <w:noWrap/>
            <w:vAlign w:val="bottom"/>
            <w:hideMark/>
          </w:tcPr>
          <w:p w14:paraId="15D007F2" w14:textId="77777777" w:rsidR="004C61FA" w:rsidRPr="004C61FA" w:rsidRDefault="004C61FA" w:rsidP="004C61FA">
            <w:pPr>
              <w:jc w:val="right"/>
            </w:pPr>
            <w:r w:rsidRPr="004C61FA">
              <w:t> </w:t>
            </w:r>
          </w:p>
        </w:tc>
        <w:tc>
          <w:tcPr>
            <w:tcW w:w="1409" w:type="dxa"/>
            <w:shd w:val="clear" w:color="auto" w:fill="auto"/>
            <w:noWrap/>
            <w:vAlign w:val="bottom"/>
            <w:hideMark/>
          </w:tcPr>
          <w:p w14:paraId="68CD7D71" w14:textId="77777777" w:rsidR="004C61FA" w:rsidRPr="004C61FA" w:rsidRDefault="004C61FA" w:rsidP="004C61FA">
            <w:pPr>
              <w:jc w:val="right"/>
            </w:pPr>
            <w:r w:rsidRPr="004C61FA">
              <w:t>200,0</w:t>
            </w:r>
          </w:p>
        </w:tc>
        <w:tc>
          <w:tcPr>
            <w:tcW w:w="1473" w:type="dxa"/>
            <w:shd w:val="clear" w:color="auto" w:fill="auto"/>
            <w:noWrap/>
            <w:vAlign w:val="bottom"/>
            <w:hideMark/>
          </w:tcPr>
          <w:p w14:paraId="2E525089" w14:textId="77777777" w:rsidR="004C61FA" w:rsidRPr="004C61FA" w:rsidRDefault="004C61FA" w:rsidP="004C61FA">
            <w:pPr>
              <w:jc w:val="right"/>
            </w:pPr>
            <w:r w:rsidRPr="004C61FA">
              <w:t>200,0</w:t>
            </w:r>
          </w:p>
        </w:tc>
        <w:tc>
          <w:tcPr>
            <w:tcW w:w="1419" w:type="dxa"/>
            <w:shd w:val="clear" w:color="auto" w:fill="auto"/>
            <w:noWrap/>
            <w:vAlign w:val="bottom"/>
            <w:hideMark/>
          </w:tcPr>
          <w:p w14:paraId="26E8749C" w14:textId="77777777" w:rsidR="004C61FA" w:rsidRPr="004C61FA" w:rsidRDefault="004C61FA" w:rsidP="004C61FA">
            <w:pPr>
              <w:jc w:val="right"/>
            </w:pPr>
            <w:r w:rsidRPr="004C61FA">
              <w:t>200,0</w:t>
            </w:r>
          </w:p>
        </w:tc>
      </w:tr>
      <w:tr w:rsidR="004C61FA" w:rsidRPr="004C61FA" w14:paraId="77BBB668" w14:textId="77777777" w:rsidTr="0099170E">
        <w:trPr>
          <w:trHeight w:val="20"/>
        </w:trPr>
        <w:tc>
          <w:tcPr>
            <w:tcW w:w="580" w:type="dxa"/>
            <w:shd w:val="clear" w:color="auto" w:fill="auto"/>
            <w:noWrap/>
            <w:vAlign w:val="bottom"/>
            <w:hideMark/>
          </w:tcPr>
          <w:p w14:paraId="089A77FD" w14:textId="77777777" w:rsidR="004C61FA" w:rsidRPr="004C61FA" w:rsidRDefault="004C61FA" w:rsidP="004C61FA">
            <w:pPr>
              <w:jc w:val="right"/>
            </w:pPr>
            <w:r w:rsidRPr="004C61FA">
              <w:t> </w:t>
            </w:r>
          </w:p>
        </w:tc>
        <w:tc>
          <w:tcPr>
            <w:tcW w:w="6219" w:type="dxa"/>
            <w:shd w:val="clear" w:color="auto" w:fill="auto"/>
            <w:hideMark/>
          </w:tcPr>
          <w:p w14:paraId="28F9DBC2"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47079D2" w14:textId="77777777" w:rsidR="004C61FA" w:rsidRPr="004C61FA" w:rsidRDefault="004C61FA" w:rsidP="004C61FA">
            <w:pPr>
              <w:jc w:val="right"/>
            </w:pPr>
            <w:r w:rsidRPr="004C61FA">
              <w:t>926</w:t>
            </w:r>
          </w:p>
        </w:tc>
        <w:tc>
          <w:tcPr>
            <w:tcW w:w="600" w:type="dxa"/>
            <w:shd w:val="clear" w:color="auto" w:fill="auto"/>
            <w:noWrap/>
            <w:vAlign w:val="bottom"/>
            <w:hideMark/>
          </w:tcPr>
          <w:p w14:paraId="39FE26AF" w14:textId="77777777" w:rsidR="004C61FA" w:rsidRPr="004C61FA" w:rsidRDefault="004C61FA" w:rsidP="004C61FA">
            <w:pPr>
              <w:jc w:val="right"/>
            </w:pPr>
            <w:r w:rsidRPr="004C61FA">
              <w:t>08</w:t>
            </w:r>
          </w:p>
        </w:tc>
        <w:tc>
          <w:tcPr>
            <w:tcW w:w="560" w:type="dxa"/>
            <w:shd w:val="clear" w:color="auto" w:fill="auto"/>
            <w:noWrap/>
            <w:vAlign w:val="bottom"/>
            <w:hideMark/>
          </w:tcPr>
          <w:p w14:paraId="661EE6A8" w14:textId="77777777" w:rsidR="004C61FA" w:rsidRPr="004C61FA" w:rsidRDefault="004C61FA" w:rsidP="004C61FA">
            <w:pPr>
              <w:jc w:val="right"/>
            </w:pPr>
            <w:r w:rsidRPr="004C61FA">
              <w:t>01</w:t>
            </w:r>
          </w:p>
        </w:tc>
        <w:tc>
          <w:tcPr>
            <w:tcW w:w="1723" w:type="dxa"/>
            <w:shd w:val="clear" w:color="auto" w:fill="auto"/>
            <w:noWrap/>
            <w:vAlign w:val="bottom"/>
            <w:hideMark/>
          </w:tcPr>
          <w:p w14:paraId="4A83A820" w14:textId="77777777" w:rsidR="004C61FA" w:rsidRPr="004C61FA" w:rsidRDefault="004C61FA" w:rsidP="004C61FA">
            <w:pPr>
              <w:jc w:val="right"/>
            </w:pPr>
            <w:r w:rsidRPr="004C61FA">
              <w:t>03 2 01 10250</w:t>
            </w:r>
          </w:p>
        </w:tc>
        <w:tc>
          <w:tcPr>
            <w:tcW w:w="576" w:type="dxa"/>
            <w:shd w:val="clear" w:color="auto" w:fill="auto"/>
            <w:noWrap/>
            <w:vAlign w:val="bottom"/>
            <w:hideMark/>
          </w:tcPr>
          <w:p w14:paraId="37D5BF73" w14:textId="77777777" w:rsidR="004C61FA" w:rsidRPr="004C61FA" w:rsidRDefault="004C61FA" w:rsidP="004C61FA">
            <w:pPr>
              <w:jc w:val="right"/>
            </w:pPr>
            <w:r w:rsidRPr="004C61FA">
              <w:t>600</w:t>
            </w:r>
          </w:p>
        </w:tc>
        <w:tc>
          <w:tcPr>
            <w:tcW w:w="1409" w:type="dxa"/>
            <w:shd w:val="clear" w:color="auto" w:fill="auto"/>
            <w:noWrap/>
            <w:vAlign w:val="bottom"/>
            <w:hideMark/>
          </w:tcPr>
          <w:p w14:paraId="1E1E60DE" w14:textId="77777777" w:rsidR="004C61FA" w:rsidRPr="004C61FA" w:rsidRDefault="004C61FA" w:rsidP="004C61FA">
            <w:pPr>
              <w:jc w:val="right"/>
            </w:pPr>
            <w:r w:rsidRPr="004C61FA">
              <w:t>200,0</w:t>
            </w:r>
          </w:p>
        </w:tc>
        <w:tc>
          <w:tcPr>
            <w:tcW w:w="1473" w:type="dxa"/>
            <w:shd w:val="clear" w:color="auto" w:fill="auto"/>
            <w:noWrap/>
            <w:vAlign w:val="bottom"/>
            <w:hideMark/>
          </w:tcPr>
          <w:p w14:paraId="0E76E012" w14:textId="77777777" w:rsidR="004C61FA" w:rsidRPr="004C61FA" w:rsidRDefault="004C61FA" w:rsidP="004C61FA">
            <w:pPr>
              <w:jc w:val="right"/>
            </w:pPr>
            <w:r w:rsidRPr="004C61FA">
              <w:t>200,0</w:t>
            </w:r>
          </w:p>
        </w:tc>
        <w:tc>
          <w:tcPr>
            <w:tcW w:w="1419" w:type="dxa"/>
            <w:shd w:val="clear" w:color="auto" w:fill="auto"/>
            <w:noWrap/>
            <w:vAlign w:val="bottom"/>
            <w:hideMark/>
          </w:tcPr>
          <w:p w14:paraId="017EC798" w14:textId="77777777" w:rsidR="004C61FA" w:rsidRPr="004C61FA" w:rsidRDefault="004C61FA" w:rsidP="004C61FA">
            <w:pPr>
              <w:jc w:val="right"/>
            </w:pPr>
            <w:r w:rsidRPr="004C61FA">
              <w:t>200,0</w:t>
            </w:r>
          </w:p>
        </w:tc>
      </w:tr>
      <w:tr w:rsidR="004C61FA" w:rsidRPr="004C61FA" w14:paraId="0CB9965E" w14:textId="77777777" w:rsidTr="0099170E">
        <w:trPr>
          <w:trHeight w:val="20"/>
        </w:trPr>
        <w:tc>
          <w:tcPr>
            <w:tcW w:w="580" w:type="dxa"/>
            <w:shd w:val="clear" w:color="auto" w:fill="auto"/>
            <w:noWrap/>
            <w:vAlign w:val="bottom"/>
            <w:hideMark/>
          </w:tcPr>
          <w:p w14:paraId="7751A9B7" w14:textId="77777777" w:rsidR="004C61FA" w:rsidRPr="004C61FA" w:rsidRDefault="004C61FA" w:rsidP="004C61FA">
            <w:pPr>
              <w:jc w:val="right"/>
            </w:pPr>
            <w:r w:rsidRPr="004C61FA">
              <w:t> </w:t>
            </w:r>
          </w:p>
        </w:tc>
        <w:tc>
          <w:tcPr>
            <w:tcW w:w="6219" w:type="dxa"/>
            <w:shd w:val="clear" w:color="auto" w:fill="auto"/>
            <w:hideMark/>
          </w:tcPr>
          <w:p w14:paraId="12E8D97A" w14:textId="77777777" w:rsidR="004C61FA" w:rsidRPr="004C61FA" w:rsidRDefault="004C61FA" w:rsidP="004C61FA">
            <w:r w:rsidRPr="004C61FA">
              <w:t>Комплекс процессных мероприятий «Профилактика безнадзорности и правонарушений несовершеннолетних»</w:t>
            </w:r>
          </w:p>
        </w:tc>
        <w:tc>
          <w:tcPr>
            <w:tcW w:w="605" w:type="dxa"/>
            <w:shd w:val="clear" w:color="auto" w:fill="auto"/>
            <w:vAlign w:val="bottom"/>
            <w:hideMark/>
          </w:tcPr>
          <w:p w14:paraId="09EBEAE0" w14:textId="77777777" w:rsidR="004C61FA" w:rsidRPr="004C61FA" w:rsidRDefault="004C61FA" w:rsidP="004C61FA">
            <w:pPr>
              <w:jc w:val="right"/>
            </w:pPr>
            <w:r w:rsidRPr="004C61FA">
              <w:t>926</w:t>
            </w:r>
          </w:p>
        </w:tc>
        <w:tc>
          <w:tcPr>
            <w:tcW w:w="600" w:type="dxa"/>
            <w:shd w:val="clear" w:color="auto" w:fill="auto"/>
            <w:noWrap/>
            <w:vAlign w:val="bottom"/>
            <w:hideMark/>
          </w:tcPr>
          <w:p w14:paraId="3A9E46C7" w14:textId="77777777" w:rsidR="004C61FA" w:rsidRPr="004C61FA" w:rsidRDefault="004C61FA" w:rsidP="004C61FA">
            <w:pPr>
              <w:jc w:val="right"/>
            </w:pPr>
            <w:r w:rsidRPr="004C61FA">
              <w:t>08</w:t>
            </w:r>
          </w:p>
        </w:tc>
        <w:tc>
          <w:tcPr>
            <w:tcW w:w="560" w:type="dxa"/>
            <w:shd w:val="clear" w:color="auto" w:fill="auto"/>
            <w:noWrap/>
            <w:vAlign w:val="bottom"/>
            <w:hideMark/>
          </w:tcPr>
          <w:p w14:paraId="650E0AFF" w14:textId="77777777" w:rsidR="004C61FA" w:rsidRPr="004C61FA" w:rsidRDefault="004C61FA" w:rsidP="004C61FA">
            <w:pPr>
              <w:jc w:val="right"/>
            </w:pPr>
            <w:r w:rsidRPr="004C61FA">
              <w:t>01</w:t>
            </w:r>
          </w:p>
        </w:tc>
        <w:tc>
          <w:tcPr>
            <w:tcW w:w="1723" w:type="dxa"/>
            <w:shd w:val="clear" w:color="auto" w:fill="auto"/>
            <w:noWrap/>
            <w:vAlign w:val="bottom"/>
            <w:hideMark/>
          </w:tcPr>
          <w:p w14:paraId="66C8B625" w14:textId="77777777" w:rsidR="004C61FA" w:rsidRPr="004C61FA" w:rsidRDefault="004C61FA" w:rsidP="004C61FA">
            <w:pPr>
              <w:jc w:val="right"/>
            </w:pPr>
            <w:r w:rsidRPr="004C61FA">
              <w:t>03 2 02 00000</w:t>
            </w:r>
          </w:p>
        </w:tc>
        <w:tc>
          <w:tcPr>
            <w:tcW w:w="576" w:type="dxa"/>
            <w:shd w:val="clear" w:color="auto" w:fill="auto"/>
            <w:noWrap/>
            <w:vAlign w:val="bottom"/>
            <w:hideMark/>
          </w:tcPr>
          <w:p w14:paraId="3D009DA8" w14:textId="77777777" w:rsidR="004C61FA" w:rsidRPr="004C61FA" w:rsidRDefault="004C61FA" w:rsidP="004C61FA">
            <w:pPr>
              <w:jc w:val="right"/>
            </w:pPr>
            <w:r w:rsidRPr="004C61FA">
              <w:t> </w:t>
            </w:r>
          </w:p>
        </w:tc>
        <w:tc>
          <w:tcPr>
            <w:tcW w:w="1409" w:type="dxa"/>
            <w:shd w:val="clear" w:color="auto" w:fill="auto"/>
            <w:noWrap/>
            <w:vAlign w:val="bottom"/>
            <w:hideMark/>
          </w:tcPr>
          <w:p w14:paraId="5BAD054E" w14:textId="77777777" w:rsidR="004C61FA" w:rsidRPr="004C61FA" w:rsidRDefault="004C61FA" w:rsidP="004C61FA">
            <w:pPr>
              <w:jc w:val="right"/>
            </w:pPr>
            <w:r w:rsidRPr="004C61FA">
              <w:t>10,0</w:t>
            </w:r>
          </w:p>
        </w:tc>
        <w:tc>
          <w:tcPr>
            <w:tcW w:w="1473" w:type="dxa"/>
            <w:shd w:val="clear" w:color="auto" w:fill="auto"/>
            <w:noWrap/>
            <w:vAlign w:val="bottom"/>
            <w:hideMark/>
          </w:tcPr>
          <w:p w14:paraId="17B161EC" w14:textId="77777777" w:rsidR="004C61FA" w:rsidRPr="004C61FA" w:rsidRDefault="004C61FA" w:rsidP="004C61FA">
            <w:pPr>
              <w:jc w:val="right"/>
            </w:pPr>
            <w:r w:rsidRPr="004C61FA">
              <w:t>10,0</w:t>
            </w:r>
          </w:p>
        </w:tc>
        <w:tc>
          <w:tcPr>
            <w:tcW w:w="1419" w:type="dxa"/>
            <w:shd w:val="clear" w:color="auto" w:fill="auto"/>
            <w:noWrap/>
            <w:vAlign w:val="bottom"/>
            <w:hideMark/>
          </w:tcPr>
          <w:p w14:paraId="0B065362" w14:textId="77777777" w:rsidR="004C61FA" w:rsidRPr="004C61FA" w:rsidRDefault="004C61FA" w:rsidP="004C61FA">
            <w:pPr>
              <w:jc w:val="right"/>
            </w:pPr>
            <w:r w:rsidRPr="004C61FA">
              <w:t>10,0</w:t>
            </w:r>
          </w:p>
        </w:tc>
      </w:tr>
      <w:tr w:rsidR="004C61FA" w:rsidRPr="004C61FA" w14:paraId="69098650" w14:textId="77777777" w:rsidTr="0099170E">
        <w:trPr>
          <w:trHeight w:val="20"/>
        </w:trPr>
        <w:tc>
          <w:tcPr>
            <w:tcW w:w="580" w:type="dxa"/>
            <w:shd w:val="clear" w:color="auto" w:fill="auto"/>
            <w:noWrap/>
            <w:vAlign w:val="bottom"/>
            <w:hideMark/>
          </w:tcPr>
          <w:p w14:paraId="46CA5DBA" w14:textId="77777777" w:rsidR="004C61FA" w:rsidRPr="004C61FA" w:rsidRDefault="004C61FA" w:rsidP="004C61FA">
            <w:pPr>
              <w:jc w:val="right"/>
            </w:pPr>
            <w:r w:rsidRPr="004C61FA">
              <w:t> </w:t>
            </w:r>
          </w:p>
        </w:tc>
        <w:tc>
          <w:tcPr>
            <w:tcW w:w="6219" w:type="dxa"/>
            <w:shd w:val="clear" w:color="auto" w:fill="auto"/>
            <w:hideMark/>
          </w:tcPr>
          <w:p w14:paraId="5C7A90A5"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650BEF3E" w14:textId="77777777" w:rsidR="004C61FA" w:rsidRPr="004C61FA" w:rsidRDefault="004C61FA" w:rsidP="004C61FA">
            <w:pPr>
              <w:jc w:val="right"/>
            </w:pPr>
            <w:r w:rsidRPr="004C61FA">
              <w:t>926</w:t>
            </w:r>
          </w:p>
        </w:tc>
        <w:tc>
          <w:tcPr>
            <w:tcW w:w="600" w:type="dxa"/>
            <w:shd w:val="clear" w:color="auto" w:fill="auto"/>
            <w:noWrap/>
            <w:vAlign w:val="bottom"/>
            <w:hideMark/>
          </w:tcPr>
          <w:p w14:paraId="15E60D8B" w14:textId="77777777" w:rsidR="004C61FA" w:rsidRPr="004C61FA" w:rsidRDefault="004C61FA" w:rsidP="004C61FA">
            <w:pPr>
              <w:jc w:val="right"/>
            </w:pPr>
            <w:r w:rsidRPr="004C61FA">
              <w:t>08</w:t>
            </w:r>
          </w:p>
        </w:tc>
        <w:tc>
          <w:tcPr>
            <w:tcW w:w="560" w:type="dxa"/>
            <w:shd w:val="clear" w:color="auto" w:fill="auto"/>
            <w:noWrap/>
            <w:vAlign w:val="bottom"/>
            <w:hideMark/>
          </w:tcPr>
          <w:p w14:paraId="35A2562D" w14:textId="77777777" w:rsidR="004C61FA" w:rsidRPr="004C61FA" w:rsidRDefault="004C61FA" w:rsidP="004C61FA">
            <w:pPr>
              <w:jc w:val="right"/>
            </w:pPr>
            <w:r w:rsidRPr="004C61FA">
              <w:t>01</w:t>
            </w:r>
          </w:p>
        </w:tc>
        <w:tc>
          <w:tcPr>
            <w:tcW w:w="1723" w:type="dxa"/>
            <w:shd w:val="clear" w:color="auto" w:fill="auto"/>
            <w:noWrap/>
            <w:vAlign w:val="bottom"/>
            <w:hideMark/>
          </w:tcPr>
          <w:p w14:paraId="2FD0DD88" w14:textId="77777777" w:rsidR="004C61FA" w:rsidRPr="004C61FA" w:rsidRDefault="004C61FA" w:rsidP="004C61FA">
            <w:pPr>
              <w:jc w:val="right"/>
            </w:pPr>
            <w:r w:rsidRPr="004C61FA">
              <w:t>03 2 02 10250</w:t>
            </w:r>
          </w:p>
        </w:tc>
        <w:tc>
          <w:tcPr>
            <w:tcW w:w="576" w:type="dxa"/>
            <w:shd w:val="clear" w:color="auto" w:fill="auto"/>
            <w:noWrap/>
            <w:vAlign w:val="bottom"/>
            <w:hideMark/>
          </w:tcPr>
          <w:p w14:paraId="7ACF746F" w14:textId="77777777" w:rsidR="004C61FA" w:rsidRPr="004C61FA" w:rsidRDefault="004C61FA" w:rsidP="004C61FA">
            <w:pPr>
              <w:jc w:val="right"/>
            </w:pPr>
            <w:r w:rsidRPr="004C61FA">
              <w:t> </w:t>
            </w:r>
          </w:p>
        </w:tc>
        <w:tc>
          <w:tcPr>
            <w:tcW w:w="1409" w:type="dxa"/>
            <w:shd w:val="clear" w:color="auto" w:fill="auto"/>
            <w:noWrap/>
            <w:vAlign w:val="bottom"/>
            <w:hideMark/>
          </w:tcPr>
          <w:p w14:paraId="03B2B1DA" w14:textId="77777777" w:rsidR="004C61FA" w:rsidRPr="004C61FA" w:rsidRDefault="004C61FA" w:rsidP="004C61FA">
            <w:pPr>
              <w:jc w:val="right"/>
            </w:pPr>
            <w:r w:rsidRPr="004C61FA">
              <w:t>10,0</w:t>
            </w:r>
          </w:p>
        </w:tc>
        <w:tc>
          <w:tcPr>
            <w:tcW w:w="1473" w:type="dxa"/>
            <w:shd w:val="clear" w:color="auto" w:fill="auto"/>
            <w:noWrap/>
            <w:vAlign w:val="bottom"/>
            <w:hideMark/>
          </w:tcPr>
          <w:p w14:paraId="795D9E7B" w14:textId="77777777" w:rsidR="004C61FA" w:rsidRPr="004C61FA" w:rsidRDefault="004C61FA" w:rsidP="004C61FA">
            <w:pPr>
              <w:jc w:val="right"/>
            </w:pPr>
            <w:r w:rsidRPr="004C61FA">
              <w:t>10,0</w:t>
            </w:r>
          </w:p>
        </w:tc>
        <w:tc>
          <w:tcPr>
            <w:tcW w:w="1419" w:type="dxa"/>
            <w:shd w:val="clear" w:color="auto" w:fill="auto"/>
            <w:noWrap/>
            <w:vAlign w:val="bottom"/>
            <w:hideMark/>
          </w:tcPr>
          <w:p w14:paraId="1795CDEC" w14:textId="77777777" w:rsidR="004C61FA" w:rsidRPr="004C61FA" w:rsidRDefault="004C61FA" w:rsidP="004C61FA">
            <w:pPr>
              <w:jc w:val="right"/>
            </w:pPr>
            <w:r w:rsidRPr="004C61FA">
              <w:t>10,0</w:t>
            </w:r>
          </w:p>
        </w:tc>
      </w:tr>
      <w:tr w:rsidR="004C61FA" w:rsidRPr="004C61FA" w14:paraId="794B54B2" w14:textId="77777777" w:rsidTr="0099170E">
        <w:trPr>
          <w:trHeight w:val="20"/>
        </w:trPr>
        <w:tc>
          <w:tcPr>
            <w:tcW w:w="580" w:type="dxa"/>
            <w:shd w:val="clear" w:color="auto" w:fill="auto"/>
            <w:noWrap/>
            <w:vAlign w:val="bottom"/>
            <w:hideMark/>
          </w:tcPr>
          <w:p w14:paraId="2D729204" w14:textId="77777777" w:rsidR="004C61FA" w:rsidRPr="004C61FA" w:rsidRDefault="004C61FA" w:rsidP="004C61FA">
            <w:pPr>
              <w:jc w:val="right"/>
            </w:pPr>
            <w:r w:rsidRPr="004C61FA">
              <w:t> </w:t>
            </w:r>
          </w:p>
        </w:tc>
        <w:tc>
          <w:tcPr>
            <w:tcW w:w="6219" w:type="dxa"/>
            <w:shd w:val="clear" w:color="auto" w:fill="auto"/>
            <w:hideMark/>
          </w:tcPr>
          <w:p w14:paraId="1F586CF6"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E58D41D" w14:textId="77777777" w:rsidR="004C61FA" w:rsidRPr="004C61FA" w:rsidRDefault="004C61FA" w:rsidP="004C61FA">
            <w:pPr>
              <w:jc w:val="right"/>
            </w:pPr>
            <w:r w:rsidRPr="004C61FA">
              <w:t>926</w:t>
            </w:r>
          </w:p>
        </w:tc>
        <w:tc>
          <w:tcPr>
            <w:tcW w:w="600" w:type="dxa"/>
            <w:shd w:val="clear" w:color="auto" w:fill="auto"/>
            <w:noWrap/>
            <w:vAlign w:val="bottom"/>
            <w:hideMark/>
          </w:tcPr>
          <w:p w14:paraId="50CE1F98" w14:textId="77777777" w:rsidR="004C61FA" w:rsidRPr="004C61FA" w:rsidRDefault="004C61FA" w:rsidP="004C61FA">
            <w:pPr>
              <w:jc w:val="right"/>
            </w:pPr>
            <w:r w:rsidRPr="004C61FA">
              <w:t>08</w:t>
            </w:r>
          </w:p>
        </w:tc>
        <w:tc>
          <w:tcPr>
            <w:tcW w:w="560" w:type="dxa"/>
            <w:shd w:val="clear" w:color="auto" w:fill="auto"/>
            <w:noWrap/>
            <w:vAlign w:val="bottom"/>
            <w:hideMark/>
          </w:tcPr>
          <w:p w14:paraId="0E9EF9DE" w14:textId="77777777" w:rsidR="004C61FA" w:rsidRPr="004C61FA" w:rsidRDefault="004C61FA" w:rsidP="004C61FA">
            <w:pPr>
              <w:jc w:val="right"/>
            </w:pPr>
            <w:r w:rsidRPr="004C61FA">
              <w:t>01</w:t>
            </w:r>
          </w:p>
        </w:tc>
        <w:tc>
          <w:tcPr>
            <w:tcW w:w="1723" w:type="dxa"/>
            <w:shd w:val="clear" w:color="auto" w:fill="auto"/>
            <w:noWrap/>
            <w:vAlign w:val="bottom"/>
            <w:hideMark/>
          </w:tcPr>
          <w:p w14:paraId="03E45F7E" w14:textId="77777777" w:rsidR="004C61FA" w:rsidRPr="004C61FA" w:rsidRDefault="004C61FA" w:rsidP="004C61FA">
            <w:pPr>
              <w:jc w:val="right"/>
            </w:pPr>
            <w:r w:rsidRPr="004C61FA">
              <w:t>03 2 02 10250</w:t>
            </w:r>
          </w:p>
        </w:tc>
        <w:tc>
          <w:tcPr>
            <w:tcW w:w="576" w:type="dxa"/>
            <w:shd w:val="clear" w:color="auto" w:fill="auto"/>
            <w:noWrap/>
            <w:vAlign w:val="bottom"/>
            <w:hideMark/>
          </w:tcPr>
          <w:p w14:paraId="6B300DD5" w14:textId="77777777" w:rsidR="004C61FA" w:rsidRPr="004C61FA" w:rsidRDefault="004C61FA" w:rsidP="004C61FA">
            <w:pPr>
              <w:jc w:val="right"/>
            </w:pPr>
            <w:r w:rsidRPr="004C61FA">
              <w:t>600</w:t>
            </w:r>
          </w:p>
        </w:tc>
        <w:tc>
          <w:tcPr>
            <w:tcW w:w="1409" w:type="dxa"/>
            <w:shd w:val="clear" w:color="auto" w:fill="auto"/>
            <w:noWrap/>
            <w:vAlign w:val="bottom"/>
            <w:hideMark/>
          </w:tcPr>
          <w:p w14:paraId="2D8F92E6" w14:textId="77777777" w:rsidR="004C61FA" w:rsidRPr="004C61FA" w:rsidRDefault="004C61FA" w:rsidP="004C61FA">
            <w:pPr>
              <w:jc w:val="right"/>
            </w:pPr>
            <w:r w:rsidRPr="004C61FA">
              <w:t>10,0</w:t>
            </w:r>
          </w:p>
        </w:tc>
        <w:tc>
          <w:tcPr>
            <w:tcW w:w="1473" w:type="dxa"/>
            <w:shd w:val="clear" w:color="auto" w:fill="auto"/>
            <w:noWrap/>
            <w:vAlign w:val="bottom"/>
            <w:hideMark/>
          </w:tcPr>
          <w:p w14:paraId="78035865" w14:textId="77777777" w:rsidR="004C61FA" w:rsidRPr="004C61FA" w:rsidRDefault="004C61FA" w:rsidP="004C61FA">
            <w:pPr>
              <w:jc w:val="right"/>
            </w:pPr>
            <w:r w:rsidRPr="004C61FA">
              <w:t>10,0</w:t>
            </w:r>
          </w:p>
        </w:tc>
        <w:tc>
          <w:tcPr>
            <w:tcW w:w="1419" w:type="dxa"/>
            <w:shd w:val="clear" w:color="auto" w:fill="auto"/>
            <w:noWrap/>
            <w:vAlign w:val="bottom"/>
            <w:hideMark/>
          </w:tcPr>
          <w:p w14:paraId="3363088A" w14:textId="77777777" w:rsidR="004C61FA" w:rsidRPr="004C61FA" w:rsidRDefault="004C61FA" w:rsidP="004C61FA">
            <w:pPr>
              <w:jc w:val="right"/>
            </w:pPr>
            <w:r w:rsidRPr="004C61FA">
              <w:t>10,0</w:t>
            </w:r>
          </w:p>
        </w:tc>
      </w:tr>
      <w:tr w:rsidR="004C61FA" w:rsidRPr="004C61FA" w14:paraId="416E0E73" w14:textId="77777777" w:rsidTr="0099170E">
        <w:trPr>
          <w:trHeight w:val="20"/>
        </w:trPr>
        <w:tc>
          <w:tcPr>
            <w:tcW w:w="580" w:type="dxa"/>
            <w:shd w:val="clear" w:color="auto" w:fill="auto"/>
            <w:noWrap/>
            <w:vAlign w:val="bottom"/>
            <w:hideMark/>
          </w:tcPr>
          <w:p w14:paraId="59FD2434" w14:textId="77777777" w:rsidR="004C61FA" w:rsidRPr="004C61FA" w:rsidRDefault="004C61FA" w:rsidP="004C61FA">
            <w:pPr>
              <w:jc w:val="right"/>
            </w:pPr>
            <w:r w:rsidRPr="004C61FA">
              <w:t> </w:t>
            </w:r>
          </w:p>
        </w:tc>
        <w:tc>
          <w:tcPr>
            <w:tcW w:w="6219" w:type="dxa"/>
            <w:shd w:val="clear" w:color="auto" w:fill="auto"/>
            <w:hideMark/>
          </w:tcPr>
          <w:p w14:paraId="5F62BC53" w14:textId="77777777" w:rsidR="004C61FA" w:rsidRPr="004C61FA" w:rsidRDefault="004C61FA" w:rsidP="004C61FA">
            <w:r w:rsidRPr="004C61FA">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69DFA965" w14:textId="77777777" w:rsidR="004C61FA" w:rsidRPr="004C61FA" w:rsidRDefault="004C61FA" w:rsidP="004C61FA">
            <w:pPr>
              <w:jc w:val="right"/>
            </w:pPr>
            <w:r w:rsidRPr="004C61FA">
              <w:t>926</w:t>
            </w:r>
          </w:p>
        </w:tc>
        <w:tc>
          <w:tcPr>
            <w:tcW w:w="600" w:type="dxa"/>
            <w:shd w:val="clear" w:color="auto" w:fill="auto"/>
            <w:noWrap/>
            <w:vAlign w:val="bottom"/>
            <w:hideMark/>
          </w:tcPr>
          <w:p w14:paraId="44728173" w14:textId="77777777" w:rsidR="004C61FA" w:rsidRPr="004C61FA" w:rsidRDefault="004C61FA" w:rsidP="004C61FA">
            <w:pPr>
              <w:jc w:val="right"/>
            </w:pPr>
            <w:r w:rsidRPr="004C61FA">
              <w:t>08</w:t>
            </w:r>
          </w:p>
        </w:tc>
        <w:tc>
          <w:tcPr>
            <w:tcW w:w="560" w:type="dxa"/>
            <w:shd w:val="clear" w:color="auto" w:fill="auto"/>
            <w:noWrap/>
            <w:vAlign w:val="bottom"/>
            <w:hideMark/>
          </w:tcPr>
          <w:p w14:paraId="77DCF8FB" w14:textId="77777777" w:rsidR="004C61FA" w:rsidRPr="004C61FA" w:rsidRDefault="004C61FA" w:rsidP="004C61FA">
            <w:pPr>
              <w:jc w:val="right"/>
            </w:pPr>
            <w:r w:rsidRPr="004C61FA">
              <w:t>01</w:t>
            </w:r>
          </w:p>
        </w:tc>
        <w:tc>
          <w:tcPr>
            <w:tcW w:w="1723" w:type="dxa"/>
            <w:shd w:val="clear" w:color="auto" w:fill="auto"/>
            <w:noWrap/>
            <w:vAlign w:val="bottom"/>
            <w:hideMark/>
          </w:tcPr>
          <w:p w14:paraId="7348BE13" w14:textId="77777777" w:rsidR="004C61FA" w:rsidRPr="004C61FA" w:rsidRDefault="004C61FA" w:rsidP="004C61FA">
            <w:pPr>
              <w:jc w:val="right"/>
            </w:pPr>
            <w:r w:rsidRPr="004C61FA">
              <w:t>07 0 00 00000</w:t>
            </w:r>
          </w:p>
        </w:tc>
        <w:tc>
          <w:tcPr>
            <w:tcW w:w="576" w:type="dxa"/>
            <w:shd w:val="clear" w:color="auto" w:fill="auto"/>
            <w:noWrap/>
            <w:vAlign w:val="bottom"/>
            <w:hideMark/>
          </w:tcPr>
          <w:p w14:paraId="48B0D9B6" w14:textId="77777777" w:rsidR="004C61FA" w:rsidRPr="004C61FA" w:rsidRDefault="004C61FA" w:rsidP="004C61FA">
            <w:pPr>
              <w:jc w:val="right"/>
            </w:pPr>
            <w:r w:rsidRPr="004C61FA">
              <w:t> </w:t>
            </w:r>
          </w:p>
        </w:tc>
        <w:tc>
          <w:tcPr>
            <w:tcW w:w="1409" w:type="dxa"/>
            <w:shd w:val="clear" w:color="auto" w:fill="auto"/>
            <w:noWrap/>
            <w:vAlign w:val="bottom"/>
            <w:hideMark/>
          </w:tcPr>
          <w:p w14:paraId="439CE9DE" w14:textId="77777777" w:rsidR="004C61FA" w:rsidRPr="004C61FA" w:rsidRDefault="004C61FA" w:rsidP="004C61FA">
            <w:pPr>
              <w:jc w:val="right"/>
            </w:pPr>
            <w:r w:rsidRPr="004C61FA">
              <w:t>20 708,6</w:t>
            </w:r>
          </w:p>
        </w:tc>
        <w:tc>
          <w:tcPr>
            <w:tcW w:w="1473" w:type="dxa"/>
            <w:shd w:val="clear" w:color="auto" w:fill="auto"/>
            <w:noWrap/>
            <w:vAlign w:val="bottom"/>
            <w:hideMark/>
          </w:tcPr>
          <w:p w14:paraId="75C4BFD0" w14:textId="77777777" w:rsidR="004C61FA" w:rsidRPr="004C61FA" w:rsidRDefault="004C61FA" w:rsidP="004C61FA">
            <w:pPr>
              <w:jc w:val="right"/>
            </w:pPr>
            <w:r w:rsidRPr="004C61FA">
              <w:t>15 759,5</w:t>
            </w:r>
          </w:p>
        </w:tc>
        <w:tc>
          <w:tcPr>
            <w:tcW w:w="1419" w:type="dxa"/>
            <w:shd w:val="clear" w:color="auto" w:fill="auto"/>
            <w:noWrap/>
            <w:vAlign w:val="bottom"/>
            <w:hideMark/>
          </w:tcPr>
          <w:p w14:paraId="17FF8A6C" w14:textId="77777777" w:rsidR="004C61FA" w:rsidRPr="004C61FA" w:rsidRDefault="004C61FA" w:rsidP="004C61FA">
            <w:pPr>
              <w:jc w:val="right"/>
            </w:pPr>
            <w:r w:rsidRPr="004C61FA">
              <w:t>16 155,8</w:t>
            </w:r>
          </w:p>
        </w:tc>
      </w:tr>
      <w:tr w:rsidR="004C61FA" w:rsidRPr="004C61FA" w14:paraId="75F176B8" w14:textId="77777777" w:rsidTr="0099170E">
        <w:trPr>
          <w:trHeight w:val="20"/>
        </w:trPr>
        <w:tc>
          <w:tcPr>
            <w:tcW w:w="580" w:type="dxa"/>
            <w:shd w:val="clear" w:color="auto" w:fill="auto"/>
            <w:noWrap/>
            <w:vAlign w:val="bottom"/>
            <w:hideMark/>
          </w:tcPr>
          <w:p w14:paraId="362D3AFA" w14:textId="77777777" w:rsidR="004C61FA" w:rsidRPr="004C61FA" w:rsidRDefault="004C61FA" w:rsidP="004C61FA">
            <w:pPr>
              <w:jc w:val="right"/>
            </w:pPr>
            <w:r w:rsidRPr="004C61FA">
              <w:t> </w:t>
            </w:r>
          </w:p>
        </w:tc>
        <w:tc>
          <w:tcPr>
            <w:tcW w:w="6219" w:type="dxa"/>
            <w:shd w:val="clear" w:color="auto" w:fill="auto"/>
            <w:hideMark/>
          </w:tcPr>
          <w:p w14:paraId="003C6390" w14:textId="77777777" w:rsidR="004C61FA" w:rsidRPr="004C61FA" w:rsidRDefault="004C61FA" w:rsidP="004C61FA">
            <w:r w:rsidRPr="004C61FA">
              <w:t xml:space="preserve">Комплексы процессных мероприятий </w:t>
            </w:r>
          </w:p>
        </w:tc>
        <w:tc>
          <w:tcPr>
            <w:tcW w:w="605" w:type="dxa"/>
            <w:shd w:val="clear" w:color="auto" w:fill="auto"/>
            <w:vAlign w:val="bottom"/>
            <w:hideMark/>
          </w:tcPr>
          <w:p w14:paraId="27C43D84" w14:textId="77777777" w:rsidR="004C61FA" w:rsidRPr="004C61FA" w:rsidRDefault="004C61FA" w:rsidP="004C61FA">
            <w:pPr>
              <w:jc w:val="right"/>
            </w:pPr>
            <w:r w:rsidRPr="004C61FA">
              <w:t>926</w:t>
            </w:r>
          </w:p>
        </w:tc>
        <w:tc>
          <w:tcPr>
            <w:tcW w:w="600" w:type="dxa"/>
            <w:shd w:val="clear" w:color="auto" w:fill="auto"/>
            <w:noWrap/>
            <w:vAlign w:val="bottom"/>
            <w:hideMark/>
          </w:tcPr>
          <w:p w14:paraId="2E78BF42" w14:textId="77777777" w:rsidR="004C61FA" w:rsidRPr="004C61FA" w:rsidRDefault="004C61FA" w:rsidP="004C61FA">
            <w:pPr>
              <w:jc w:val="right"/>
            </w:pPr>
            <w:r w:rsidRPr="004C61FA">
              <w:t>08</w:t>
            </w:r>
          </w:p>
        </w:tc>
        <w:tc>
          <w:tcPr>
            <w:tcW w:w="560" w:type="dxa"/>
            <w:shd w:val="clear" w:color="auto" w:fill="auto"/>
            <w:noWrap/>
            <w:vAlign w:val="bottom"/>
            <w:hideMark/>
          </w:tcPr>
          <w:p w14:paraId="694E01B8" w14:textId="77777777" w:rsidR="004C61FA" w:rsidRPr="004C61FA" w:rsidRDefault="004C61FA" w:rsidP="004C61FA">
            <w:pPr>
              <w:jc w:val="right"/>
            </w:pPr>
            <w:r w:rsidRPr="004C61FA">
              <w:t>01</w:t>
            </w:r>
          </w:p>
        </w:tc>
        <w:tc>
          <w:tcPr>
            <w:tcW w:w="1723" w:type="dxa"/>
            <w:shd w:val="clear" w:color="auto" w:fill="auto"/>
            <w:noWrap/>
            <w:vAlign w:val="bottom"/>
            <w:hideMark/>
          </w:tcPr>
          <w:p w14:paraId="70A4D944" w14:textId="77777777" w:rsidR="004C61FA" w:rsidRPr="004C61FA" w:rsidRDefault="004C61FA" w:rsidP="004C61FA">
            <w:pPr>
              <w:jc w:val="right"/>
            </w:pPr>
            <w:r w:rsidRPr="004C61FA">
              <w:t>07 2 00 00000</w:t>
            </w:r>
          </w:p>
        </w:tc>
        <w:tc>
          <w:tcPr>
            <w:tcW w:w="576" w:type="dxa"/>
            <w:shd w:val="clear" w:color="auto" w:fill="auto"/>
            <w:noWrap/>
            <w:vAlign w:val="bottom"/>
            <w:hideMark/>
          </w:tcPr>
          <w:p w14:paraId="7F2FF558" w14:textId="77777777" w:rsidR="004C61FA" w:rsidRPr="004C61FA" w:rsidRDefault="004C61FA" w:rsidP="004C61FA">
            <w:pPr>
              <w:jc w:val="right"/>
            </w:pPr>
            <w:r w:rsidRPr="004C61FA">
              <w:t> </w:t>
            </w:r>
          </w:p>
        </w:tc>
        <w:tc>
          <w:tcPr>
            <w:tcW w:w="1409" w:type="dxa"/>
            <w:shd w:val="clear" w:color="auto" w:fill="auto"/>
            <w:noWrap/>
            <w:vAlign w:val="bottom"/>
            <w:hideMark/>
          </w:tcPr>
          <w:p w14:paraId="6DE423AE" w14:textId="77777777" w:rsidR="004C61FA" w:rsidRPr="004C61FA" w:rsidRDefault="004C61FA" w:rsidP="004C61FA">
            <w:pPr>
              <w:jc w:val="right"/>
            </w:pPr>
            <w:r w:rsidRPr="004C61FA">
              <w:t>20 708,6</w:t>
            </w:r>
          </w:p>
        </w:tc>
        <w:tc>
          <w:tcPr>
            <w:tcW w:w="1473" w:type="dxa"/>
            <w:shd w:val="clear" w:color="auto" w:fill="auto"/>
            <w:noWrap/>
            <w:vAlign w:val="bottom"/>
            <w:hideMark/>
          </w:tcPr>
          <w:p w14:paraId="6439CE02" w14:textId="77777777" w:rsidR="004C61FA" w:rsidRPr="004C61FA" w:rsidRDefault="004C61FA" w:rsidP="004C61FA">
            <w:pPr>
              <w:jc w:val="right"/>
            </w:pPr>
            <w:r w:rsidRPr="004C61FA">
              <w:t>15 759,5</w:t>
            </w:r>
          </w:p>
        </w:tc>
        <w:tc>
          <w:tcPr>
            <w:tcW w:w="1419" w:type="dxa"/>
            <w:shd w:val="clear" w:color="auto" w:fill="auto"/>
            <w:noWrap/>
            <w:vAlign w:val="bottom"/>
            <w:hideMark/>
          </w:tcPr>
          <w:p w14:paraId="18A1100D" w14:textId="77777777" w:rsidR="004C61FA" w:rsidRPr="004C61FA" w:rsidRDefault="004C61FA" w:rsidP="004C61FA">
            <w:pPr>
              <w:jc w:val="right"/>
            </w:pPr>
            <w:r w:rsidRPr="004C61FA">
              <w:t>16 155,8</w:t>
            </w:r>
          </w:p>
        </w:tc>
      </w:tr>
      <w:tr w:rsidR="004C61FA" w:rsidRPr="004C61FA" w14:paraId="0F24477F" w14:textId="77777777" w:rsidTr="0099170E">
        <w:trPr>
          <w:trHeight w:val="20"/>
        </w:trPr>
        <w:tc>
          <w:tcPr>
            <w:tcW w:w="580" w:type="dxa"/>
            <w:shd w:val="clear" w:color="auto" w:fill="auto"/>
            <w:noWrap/>
            <w:vAlign w:val="bottom"/>
            <w:hideMark/>
          </w:tcPr>
          <w:p w14:paraId="4B64734B" w14:textId="77777777" w:rsidR="004C61FA" w:rsidRPr="004C61FA" w:rsidRDefault="004C61FA" w:rsidP="004C61FA">
            <w:pPr>
              <w:jc w:val="right"/>
            </w:pPr>
            <w:r w:rsidRPr="004C61FA">
              <w:t> </w:t>
            </w:r>
          </w:p>
        </w:tc>
        <w:tc>
          <w:tcPr>
            <w:tcW w:w="6219" w:type="dxa"/>
            <w:shd w:val="clear" w:color="auto" w:fill="auto"/>
            <w:hideMark/>
          </w:tcPr>
          <w:p w14:paraId="67A7E739" w14:textId="77777777" w:rsidR="004C61FA" w:rsidRPr="004C61FA" w:rsidRDefault="004C61FA" w:rsidP="004C61FA">
            <w:r w:rsidRPr="004C61FA">
              <w:t>Комплекс процессных мероприятий «Обеспечение деятельности муниципальных учреждений отрасли «Культура, искусство и кинематография»»</w:t>
            </w:r>
          </w:p>
        </w:tc>
        <w:tc>
          <w:tcPr>
            <w:tcW w:w="605" w:type="dxa"/>
            <w:shd w:val="clear" w:color="auto" w:fill="auto"/>
            <w:vAlign w:val="bottom"/>
            <w:hideMark/>
          </w:tcPr>
          <w:p w14:paraId="2F5E73E3" w14:textId="77777777" w:rsidR="004C61FA" w:rsidRPr="004C61FA" w:rsidRDefault="004C61FA" w:rsidP="004C61FA">
            <w:pPr>
              <w:jc w:val="right"/>
            </w:pPr>
            <w:r w:rsidRPr="004C61FA">
              <w:t>926</w:t>
            </w:r>
          </w:p>
        </w:tc>
        <w:tc>
          <w:tcPr>
            <w:tcW w:w="600" w:type="dxa"/>
            <w:shd w:val="clear" w:color="auto" w:fill="auto"/>
            <w:noWrap/>
            <w:vAlign w:val="bottom"/>
            <w:hideMark/>
          </w:tcPr>
          <w:p w14:paraId="5590A0CF" w14:textId="77777777" w:rsidR="004C61FA" w:rsidRPr="004C61FA" w:rsidRDefault="004C61FA" w:rsidP="004C61FA">
            <w:pPr>
              <w:jc w:val="right"/>
            </w:pPr>
            <w:r w:rsidRPr="004C61FA">
              <w:t>08</w:t>
            </w:r>
          </w:p>
        </w:tc>
        <w:tc>
          <w:tcPr>
            <w:tcW w:w="560" w:type="dxa"/>
            <w:shd w:val="clear" w:color="auto" w:fill="auto"/>
            <w:noWrap/>
            <w:vAlign w:val="bottom"/>
            <w:hideMark/>
          </w:tcPr>
          <w:p w14:paraId="2875FAC5" w14:textId="77777777" w:rsidR="004C61FA" w:rsidRPr="004C61FA" w:rsidRDefault="004C61FA" w:rsidP="004C61FA">
            <w:pPr>
              <w:jc w:val="right"/>
            </w:pPr>
            <w:r w:rsidRPr="004C61FA">
              <w:t>01</w:t>
            </w:r>
          </w:p>
        </w:tc>
        <w:tc>
          <w:tcPr>
            <w:tcW w:w="1723" w:type="dxa"/>
            <w:shd w:val="clear" w:color="auto" w:fill="auto"/>
            <w:noWrap/>
            <w:vAlign w:val="bottom"/>
            <w:hideMark/>
          </w:tcPr>
          <w:p w14:paraId="51221BAD" w14:textId="77777777" w:rsidR="004C61FA" w:rsidRPr="004C61FA" w:rsidRDefault="004C61FA" w:rsidP="004C61FA">
            <w:pPr>
              <w:jc w:val="right"/>
            </w:pPr>
            <w:r w:rsidRPr="004C61FA">
              <w:t>07 2 01 00000</w:t>
            </w:r>
          </w:p>
        </w:tc>
        <w:tc>
          <w:tcPr>
            <w:tcW w:w="576" w:type="dxa"/>
            <w:shd w:val="clear" w:color="auto" w:fill="auto"/>
            <w:noWrap/>
            <w:vAlign w:val="bottom"/>
            <w:hideMark/>
          </w:tcPr>
          <w:p w14:paraId="248C99F6" w14:textId="77777777" w:rsidR="004C61FA" w:rsidRPr="004C61FA" w:rsidRDefault="004C61FA" w:rsidP="004C61FA">
            <w:pPr>
              <w:jc w:val="right"/>
            </w:pPr>
            <w:r w:rsidRPr="004C61FA">
              <w:t> </w:t>
            </w:r>
          </w:p>
        </w:tc>
        <w:tc>
          <w:tcPr>
            <w:tcW w:w="1409" w:type="dxa"/>
            <w:shd w:val="clear" w:color="auto" w:fill="auto"/>
            <w:noWrap/>
            <w:vAlign w:val="bottom"/>
            <w:hideMark/>
          </w:tcPr>
          <w:p w14:paraId="40FB2B3D" w14:textId="77777777" w:rsidR="004C61FA" w:rsidRPr="004C61FA" w:rsidRDefault="004C61FA" w:rsidP="004C61FA">
            <w:pPr>
              <w:jc w:val="right"/>
            </w:pPr>
            <w:r w:rsidRPr="004C61FA">
              <w:t>12 942,6</w:t>
            </w:r>
          </w:p>
        </w:tc>
        <w:tc>
          <w:tcPr>
            <w:tcW w:w="1473" w:type="dxa"/>
            <w:shd w:val="clear" w:color="auto" w:fill="auto"/>
            <w:noWrap/>
            <w:vAlign w:val="bottom"/>
            <w:hideMark/>
          </w:tcPr>
          <w:p w14:paraId="7EB697D3" w14:textId="77777777" w:rsidR="004C61FA" w:rsidRPr="004C61FA" w:rsidRDefault="004C61FA" w:rsidP="004C61FA">
            <w:pPr>
              <w:jc w:val="right"/>
            </w:pPr>
            <w:r w:rsidRPr="004C61FA">
              <w:t>12 200,6</w:t>
            </w:r>
          </w:p>
        </w:tc>
        <w:tc>
          <w:tcPr>
            <w:tcW w:w="1419" w:type="dxa"/>
            <w:shd w:val="clear" w:color="auto" w:fill="auto"/>
            <w:noWrap/>
            <w:vAlign w:val="bottom"/>
            <w:hideMark/>
          </w:tcPr>
          <w:p w14:paraId="3DEB8399" w14:textId="77777777" w:rsidR="004C61FA" w:rsidRPr="004C61FA" w:rsidRDefault="004C61FA" w:rsidP="004C61FA">
            <w:pPr>
              <w:jc w:val="right"/>
            </w:pPr>
            <w:r w:rsidRPr="004C61FA">
              <w:t>12 200,6</w:t>
            </w:r>
          </w:p>
        </w:tc>
      </w:tr>
      <w:tr w:rsidR="004C61FA" w:rsidRPr="004C61FA" w14:paraId="599E6FFB" w14:textId="77777777" w:rsidTr="0099170E">
        <w:trPr>
          <w:trHeight w:val="20"/>
        </w:trPr>
        <w:tc>
          <w:tcPr>
            <w:tcW w:w="580" w:type="dxa"/>
            <w:shd w:val="clear" w:color="auto" w:fill="auto"/>
            <w:noWrap/>
            <w:vAlign w:val="bottom"/>
            <w:hideMark/>
          </w:tcPr>
          <w:p w14:paraId="7DD78E7A" w14:textId="77777777" w:rsidR="004C61FA" w:rsidRPr="004C61FA" w:rsidRDefault="004C61FA" w:rsidP="004C61FA">
            <w:pPr>
              <w:jc w:val="right"/>
            </w:pPr>
            <w:r w:rsidRPr="004C61FA">
              <w:t> </w:t>
            </w:r>
          </w:p>
        </w:tc>
        <w:tc>
          <w:tcPr>
            <w:tcW w:w="6219" w:type="dxa"/>
            <w:shd w:val="clear" w:color="auto" w:fill="auto"/>
            <w:hideMark/>
          </w:tcPr>
          <w:p w14:paraId="5181D921"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7D7395BC" w14:textId="77777777" w:rsidR="004C61FA" w:rsidRPr="004C61FA" w:rsidRDefault="004C61FA" w:rsidP="004C61FA">
            <w:pPr>
              <w:jc w:val="right"/>
            </w:pPr>
            <w:r w:rsidRPr="004C61FA">
              <w:t>926</w:t>
            </w:r>
          </w:p>
        </w:tc>
        <w:tc>
          <w:tcPr>
            <w:tcW w:w="600" w:type="dxa"/>
            <w:shd w:val="clear" w:color="auto" w:fill="auto"/>
            <w:noWrap/>
            <w:vAlign w:val="bottom"/>
            <w:hideMark/>
          </w:tcPr>
          <w:p w14:paraId="564449D4" w14:textId="77777777" w:rsidR="004C61FA" w:rsidRPr="004C61FA" w:rsidRDefault="004C61FA" w:rsidP="004C61FA">
            <w:pPr>
              <w:jc w:val="right"/>
            </w:pPr>
            <w:r w:rsidRPr="004C61FA">
              <w:t>08</w:t>
            </w:r>
          </w:p>
        </w:tc>
        <w:tc>
          <w:tcPr>
            <w:tcW w:w="560" w:type="dxa"/>
            <w:shd w:val="clear" w:color="auto" w:fill="auto"/>
            <w:noWrap/>
            <w:vAlign w:val="bottom"/>
            <w:hideMark/>
          </w:tcPr>
          <w:p w14:paraId="14D11FA9" w14:textId="77777777" w:rsidR="004C61FA" w:rsidRPr="004C61FA" w:rsidRDefault="004C61FA" w:rsidP="004C61FA">
            <w:pPr>
              <w:jc w:val="right"/>
            </w:pPr>
            <w:r w:rsidRPr="004C61FA">
              <w:t>01</w:t>
            </w:r>
          </w:p>
        </w:tc>
        <w:tc>
          <w:tcPr>
            <w:tcW w:w="1723" w:type="dxa"/>
            <w:shd w:val="clear" w:color="auto" w:fill="auto"/>
            <w:noWrap/>
            <w:vAlign w:val="bottom"/>
            <w:hideMark/>
          </w:tcPr>
          <w:p w14:paraId="35B86179"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7D8038F1" w14:textId="77777777" w:rsidR="004C61FA" w:rsidRPr="004C61FA" w:rsidRDefault="004C61FA" w:rsidP="004C61FA">
            <w:pPr>
              <w:jc w:val="right"/>
            </w:pPr>
            <w:r w:rsidRPr="004C61FA">
              <w:t> </w:t>
            </w:r>
          </w:p>
        </w:tc>
        <w:tc>
          <w:tcPr>
            <w:tcW w:w="1409" w:type="dxa"/>
            <w:shd w:val="clear" w:color="auto" w:fill="auto"/>
            <w:noWrap/>
            <w:vAlign w:val="bottom"/>
            <w:hideMark/>
          </w:tcPr>
          <w:p w14:paraId="3B157B86" w14:textId="77777777" w:rsidR="004C61FA" w:rsidRPr="004C61FA" w:rsidRDefault="004C61FA" w:rsidP="004C61FA">
            <w:pPr>
              <w:jc w:val="right"/>
            </w:pPr>
            <w:r w:rsidRPr="004C61FA">
              <w:t>12 870,6</w:t>
            </w:r>
          </w:p>
        </w:tc>
        <w:tc>
          <w:tcPr>
            <w:tcW w:w="1473" w:type="dxa"/>
            <w:shd w:val="clear" w:color="auto" w:fill="auto"/>
            <w:noWrap/>
            <w:vAlign w:val="bottom"/>
            <w:hideMark/>
          </w:tcPr>
          <w:p w14:paraId="423094D4" w14:textId="77777777" w:rsidR="004C61FA" w:rsidRPr="004C61FA" w:rsidRDefault="004C61FA" w:rsidP="004C61FA">
            <w:pPr>
              <w:jc w:val="right"/>
            </w:pPr>
            <w:r w:rsidRPr="004C61FA">
              <w:t>12 200,6</w:t>
            </w:r>
          </w:p>
        </w:tc>
        <w:tc>
          <w:tcPr>
            <w:tcW w:w="1419" w:type="dxa"/>
            <w:shd w:val="clear" w:color="auto" w:fill="auto"/>
            <w:noWrap/>
            <w:vAlign w:val="bottom"/>
            <w:hideMark/>
          </w:tcPr>
          <w:p w14:paraId="5CCA57FD" w14:textId="77777777" w:rsidR="004C61FA" w:rsidRPr="004C61FA" w:rsidRDefault="004C61FA" w:rsidP="004C61FA">
            <w:pPr>
              <w:jc w:val="right"/>
            </w:pPr>
            <w:r w:rsidRPr="004C61FA">
              <w:t>12 200,6</w:t>
            </w:r>
          </w:p>
        </w:tc>
      </w:tr>
      <w:tr w:rsidR="004C61FA" w:rsidRPr="004C61FA" w14:paraId="1F0B5413" w14:textId="77777777" w:rsidTr="0099170E">
        <w:trPr>
          <w:trHeight w:val="20"/>
        </w:trPr>
        <w:tc>
          <w:tcPr>
            <w:tcW w:w="580" w:type="dxa"/>
            <w:shd w:val="clear" w:color="auto" w:fill="auto"/>
            <w:noWrap/>
            <w:vAlign w:val="bottom"/>
            <w:hideMark/>
          </w:tcPr>
          <w:p w14:paraId="2E3ADFAE" w14:textId="77777777" w:rsidR="004C61FA" w:rsidRPr="004C61FA" w:rsidRDefault="004C61FA" w:rsidP="004C61FA">
            <w:pPr>
              <w:jc w:val="right"/>
            </w:pPr>
            <w:r w:rsidRPr="004C61FA">
              <w:t> </w:t>
            </w:r>
          </w:p>
        </w:tc>
        <w:tc>
          <w:tcPr>
            <w:tcW w:w="6219" w:type="dxa"/>
            <w:shd w:val="clear" w:color="auto" w:fill="auto"/>
            <w:hideMark/>
          </w:tcPr>
          <w:p w14:paraId="23A3D47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F1B23FC" w14:textId="77777777" w:rsidR="004C61FA" w:rsidRPr="004C61FA" w:rsidRDefault="004C61FA" w:rsidP="004C61FA">
            <w:pPr>
              <w:jc w:val="right"/>
            </w:pPr>
            <w:r w:rsidRPr="004C61FA">
              <w:t>926</w:t>
            </w:r>
          </w:p>
        </w:tc>
        <w:tc>
          <w:tcPr>
            <w:tcW w:w="600" w:type="dxa"/>
            <w:shd w:val="clear" w:color="auto" w:fill="auto"/>
            <w:noWrap/>
            <w:vAlign w:val="bottom"/>
            <w:hideMark/>
          </w:tcPr>
          <w:p w14:paraId="2F406851" w14:textId="77777777" w:rsidR="004C61FA" w:rsidRPr="004C61FA" w:rsidRDefault="004C61FA" w:rsidP="004C61FA">
            <w:pPr>
              <w:jc w:val="right"/>
            </w:pPr>
            <w:r w:rsidRPr="004C61FA">
              <w:t>08</w:t>
            </w:r>
          </w:p>
        </w:tc>
        <w:tc>
          <w:tcPr>
            <w:tcW w:w="560" w:type="dxa"/>
            <w:shd w:val="clear" w:color="auto" w:fill="auto"/>
            <w:noWrap/>
            <w:vAlign w:val="bottom"/>
            <w:hideMark/>
          </w:tcPr>
          <w:p w14:paraId="54EEC93C" w14:textId="77777777" w:rsidR="004C61FA" w:rsidRPr="004C61FA" w:rsidRDefault="004C61FA" w:rsidP="004C61FA">
            <w:pPr>
              <w:jc w:val="right"/>
            </w:pPr>
            <w:r w:rsidRPr="004C61FA">
              <w:t>01</w:t>
            </w:r>
          </w:p>
        </w:tc>
        <w:tc>
          <w:tcPr>
            <w:tcW w:w="1723" w:type="dxa"/>
            <w:shd w:val="clear" w:color="auto" w:fill="auto"/>
            <w:noWrap/>
            <w:vAlign w:val="bottom"/>
            <w:hideMark/>
          </w:tcPr>
          <w:p w14:paraId="67AAEC85"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23408F79" w14:textId="77777777" w:rsidR="004C61FA" w:rsidRPr="004C61FA" w:rsidRDefault="004C61FA" w:rsidP="004C61FA">
            <w:pPr>
              <w:jc w:val="right"/>
            </w:pPr>
            <w:r w:rsidRPr="004C61FA">
              <w:t>600</w:t>
            </w:r>
          </w:p>
        </w:tc>
        <w:tc>
          <w:tcPr>
            <w:tcW w:w="1409" w:type="dxa"/>
            <w:shd w:val="clear" w:color="auto" w:fill="auto"/>
            <w:noWrap/>
            <w:vAlign w:val="bottom"/>
            <w:hideMark/>
          </w:tcPr>
          <w:p w14:paraId="7ECCD0AC" w14:textId="77777777" w:rsidR="004C61FA" w:rsidRPr="004C61FA" w:rsidRDefault="004C61FA" w:rsidP="004C61FA">
            <w:pPr>
              <w:jc w:val="right"/>
            </w:pPr>
            <w:r w:rsidRPr="004C61FA">
              <w:t>12 870,6</w:t>
            </w:r>
          </w:p>
        </w:tc>
        <w:tc>
          <w:tcPr>
            <w:tcW w:w="1473" w:type="dxa"/>
            <w:shd w:val="clear" w:color="auto" w:fill="auto"/>
            <w:noWrap/>
            <w:vAlign w:val="bottom"/>
            <w:hideMark/>
          </w:tcPr>
          <w:p w14:paraId="126E4DC6" w14:textId="77777777" w:rsidR="004C61FA" w:rsidRPr="004C61FA" w:rsidRDefault="004C61FA" w:rsidP="004C61FA">
            <w:pPr>
              <w:jc w:val="right"/>
            </w:pPr>
            <w:r w:rsidRPr="004C61FA">
              <w:t>12 200,6</w:t>
            </w:r>
          </w:p>
        </w:tc>
        <w:tc>
          <w:tcPr>
            <w:tcW w:w="1419" w:type="dxa"/>
            <w:shd w:val="clear" w:color="auto" w:fill="auto"/>
            <w:noWrap/>
            <w:vAlign w:val="bottom"/>
            <w:hideMark/>
          </w:tcPr>
          <w:p w14:paraId="2CAA5F00" w14:textId="77777777" w:rsidR="004C61FA" w:rsidRPr="004C61FA" w:rsidRDefault="004C61FA" w:rsidP="004C61FA">
            <w:pPr>
              <w:jc w:val="right"/>
            </w:pPr>
            <w:r w:rsidRPr="004C61FA">
              <w:t>12 200,6</w:t>
            </w:r>
          </w:p>
        </w:tc>
      </w:tr>
      <w:tr w:rsidR="004C61FA" w:rsidRPr="004C61FA" w14:paraId="40FD2D16" w14:textId="77777777" w:rsidTr="0099170E">
        <w:trPr>
          <w:trHeight w:val="20"/>
        </w:trPr>
        <w:tc>
          <w:tcPr>
            <w:tcW w:w="580" w:type="dxa"/>
            <w:shd w:val="clear" w:color="auto" w:fill="auto"/>
            <w:noWrap/>
            <w:vAlign w:val="bottom"/>
            <w:hideMark/>
          </w:tcPr>
          <w:p w14:paraId="10A524E9" w14:textId="77777777" w:rsidR="004C61FA" w:rsidRPr="004C61FA" w:rsidRDefault="004C61FA" w:rsidP="004C61FA">
            <w:pPr>
              <w:jc w:val="right"/>
            </w:pPr>
            <w:r w:rsidRPr="004C61FA">
              <w:t> </w:t>
            </w:r>
          </w:p>
        </w:tc>
        <w:tc>
          <w:tcPr>
            <w:tcW w:w="6219" w:type="dxa"/>
            <w:shd w:val="clear" w:color="auto" w:fill="auto"/>
            <w:hideMark/>
          </w:tcPr>
          <w:p w14:paraId="2A85C77A"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69425C13" w14:textId="77777777" w:rsidR="004C61FA" w:rsidRPr="004C61FA" w:rsidRDefault="004C61FA" w:rsidP="004C61FA">
            <w:pPr>
              <w:jc w:val="right"/>
            </w:pPr>
            <w:r w:rsidRPr="004C61FA">
              <w:t>926</w:t>
            </w:r>
          </w:p>
        </w:tc>
        <w:tc>
          <w:tcPr>
            <w:tcW w:w="600" w:type="dxa"/>
            <w:shd w:val="clear" w:color="auto" w:fill="auto"/>
            <w:noWrap/>
            <w:vAlign w:val="bottom"/>
            <w:hideMark/>
          </w:tcPr>
          <w:p w14:paraId="31D32D0E" w14:textId="77777777" w:rsidR="004C61FA" w:rsidRPr="004C61FA" w:rsidRDefault="004C61FA" w:rsidP="004C61FA">
            <w:pPr>
              <w:jc w:val="right"/>
            </w:pPr>
            <w:r w:rsidRPr="004C61FA">
              <w:t>08</w:t>
            </w:r>
          </w:p>
        </w:tc>
        <w:tc>
          <w:tcPr>
            <w:tcW w:w="560" w:type="dxa"/>
            <w:shd w:val="clear" w:color="auto" w:fill="auto"/>
            <w:noWrap/>
            <w:vAlign w:val="bottom"/>
            <w:hideMark/>
          </w:tcPr>
          <w:p w14:paraId="0D7437FF" w14:textId="77777777" w:rsidR="004C61FA" w:rsidRPr="004C61FA" w:rsidRDefault="004C61FA" w:rsidP="004C61FA">
            <w:pPr>
              <w:jc w:val="right"/>
            </w:pPr>
            <w:r w:rsidRPr="004C61FA">
              <w:t>01</w:t>
            </w:r>
          </w:p>
        </w:tc>
        <w:tc>
          <w:tcPr>
            <w:tcW w:w="1723" w:type="dxa"/>
            <w:shd w:val="clear" w:color="auto" w:fill="auto"/>
            <w:noWrap/>
            <w:vAlign w:val="bottom"/>
            <w:hideMark/>
          </w:tcPr>
          <w:p w14:paraId="3E94F72C" w14:textId="77777777" w:rsidR="004C61FA" w:rsidRPr="004C61FA" w:rsidRDefault="004C61FA" w:rsidP="004C61FA">
            <w:pPr>
              <w:jc w:val="right"/>
            </w:pPr>
            <w:r w:rsidRPr="004C61FA">
              <w:t>07 2 01 09010</w:t>
            </w:r>
          </w:p>
        </w:tc>
        <w:tc>
          <w:tcPr>
            <w:tcW w:w="576" w:type="dxa"/>
            <w:shd w:val="clear" w:color="auto" w:fill="auto"/>
            <w:noWrap/>
            <w:vAlign w:val="bottom"/>
            <w:hideMark/>
          </w:tcPr>
          <w:p w14:paraId="73DB1C09" w14:textId="77777777" w:rsidR="004C61FA" w:rsidRPr="004C61FA" w:rsidRDefault="004C61FA" w:rsidP="004C61FA">
            <w:pPr>
              <w:jc w:val="right"/>
            </w:pPr>
            <w:r w:rsidRPr="004C61FA">
              <w:t> </w:t>
            </w:r>
          </w:p>
        </w:tc>
        <w:tc>
          <w:tcPr>
            <w:tcW w:w="1409" w:type="dxa"/>
            <w:shd w:val="clear" w:color="auto" w:fill="auto"/>
            <w:noWrap/>
            <w:vAlign w:val="bottom"/>
            <w:hideMark/>
          </w:tcPr>
          <w:p w14:paraId="37CF894B" w14:textId="77777777" w:rsidR="004C61FA" w:rsidRPr="004C61FA" w:rsidRDefault="004C61FA" w:rsidP="004C61FA">
            <w:pPr>
              <w:jc w:val="right"/>
            </w:pPr>
            <w:r w:rsidRPr="004C61FA">
              <w:t>72,0</w:t>
            </w:r>
          </w:p>
        </w:tc>
        <w:tc>
          <w:tcPr>
            <w:tcW w:w="1473" w:type="dxa"/>
            <w:shd w:val="clear" w:color="auto" w:fill="auto"/>
            <w:noWrap/>
            <w:vAlign w:val="bottom"/>
            <w:hideMark/>
          </w:tcPr>
          <w:p w14:paraId="2FD2DE2F" w14:textId="77777777" w:rsidR="004C61FA" w:rsidRPr="004C61FA" w:rsidRDefault="004C61FA" w:rsidP="004C61FA">
            <w:pPr>
              <w:jc w:val="right"/>
            </w:pPr>
            <w:r w:rsidRPr="004C61FA">
              <w:t>0,0</w:t>
            </w:r>
          </w:p>
        </w:tc>
        <w:tc>
          <w:tcPr>
            <w:tcW w:w="1419" w:type="dxa"/>
            <w:shd w:val="clear" w:color="auto" w:fill="auto"/>
            <w:noWrap/>
            <w:vAlign w:val="bottom"/>
            <w:hideMark/>
          </w:tcPr>
          <w:p w14:paraId="47A2860B" w14:textId="77777777" w:rsidR="004C61FA" w:rsidRPr="004C61FA" w:rsidRDefault="004C61FA" w:rsidP="004C61FA">
            <w:pPr>
              <w:jc w:val="right"/>
            </w:pPr>
            <w:r w:rsidRPr="004C61FA">
              <w:t>0,0</w:t>
            </w:r>
          </w:p>
        </w:tc>
      </w:tr>
      <w:tr w:rsidR="004C61FA" w:rsidRPr="004C61FA" w14:paraId="5DC0481B" w14:textId="77777777" w:rsidTr="0099170E">
        <w:trPr>
          <w:trHeight w:val="20"/>
        </w:trPr>
        <w:tc>
          <w:tcPr>
            <w:tcW w:w="580" w:type="dxa"/>
            <w:shd w:val="clear" w:color="auto" w:fill="auto"/>
            <w:noWrap/>
            <w:vAlign w:val="bottom"/>
            <w:hideMark/>
          </w:tcPr>
          <w:p w14:paraId="4BB77DB5" w14:textId="77777777" w:rsidR="004C61FA" w:rsidRPr="004C61FA" w:rsidRDefault="004C61FA" w:rsidP="004C61FA">
            <w:pPr>
              <w:jc w:val="right"/>
            </w:pPr>
            <w:r w:rsidRPr="004C61FA">
              <w:t> </w:t>
            </w:r>
          </w:p>
        </w:tc>
        <w:tc>
          <w:tcPr>
            <w:tcW w:w="6219" w:type="dxa"/>
            <w:shd w:val="clear" w:color="auto" w:fill="auto"/>
            <w:hideMark/>
          </w:tcPr>
          <w:p w14:paraId="595E64FD"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5552EC1" w14:textId="77777777" w:rsidR="004C61FA" w:rsidRPr="004C61FA" w:rsidRDefault="004C61FA" w:rsidP="004C61FA">
            <w:pPr>
              <w:jc w:val="right"/>
            </w:pPr>
            <w:r w:rsidRPr="004C61FA">
              <w:t>926</w:t>
            </w:r>
          </w:p>
        </w:tc>
        <w:tc>
          <w:tcPr>
            <w:tcW w:w="600" w:type="dxa"/>
            <w:shd w:val="clear" w:color="auto" w:fill="auto"/>
            <w:noWrap/>
            <w:vAlign w:val="bottom"/>
            <w:hideMark/>
          </w:tcPr>
          <w:p w14:paraId="7FEF6AB7" w14:textId="77777777" w:rsidR="004C61FA" w:rsidRPr="004C61FA" w:rsidRDefault="004C61FA" w:rsidP="004C61FA">
            <w:pPr>
              <w:jc w:val="right"/>
            </w:pPr>
            <w:r w:rsidRPr="004C61FA">
              <w:t>08</w:t>
            </w:r>
          </w:p>
        </w:tc>
        <w:tc>
          <w:tcPr>
            <w:tcW w:w="560" w:type="dxa"/>
            <w:shd w:val="clear" w:color="auto" w:fill="auto"/>
            <w:noWrap/>
            <w:vAlign w:val="bottom"/>
            <w:hideMark/>
          </w:tcPr>
          <w:p w14:paraId="1EDDEF0F" w14:textId="77777777" w:rsidR="004C61FA" w:rsidRPr="004C61FA" w:rsidRDefault="004C61FA" w:rsidP="004C61FA">
            <w:pPr>
              <w:jc w:val="right"/>
            </w:pPr>
            <w:r w:rsidRPr="004C61FA">
              <w:t>01</w:t>
            </w:r>
          </w:p>
        </w:tc>
        <w:tc>
          <w:tcPr>
            <w:tcW w:w="1723" w:type="dxa"/>
            <w:shd w:val="clear" w:color="auto" w:fill="auto"/>
            <w:noWrap/>
            <w:vAlign w:val="bottom"/>
            <w:hideMark/>
          </w:tcPr>
          <w:p w14:paraId="4328E099" w14:textId="77777777" w:rsidR="004C61FA" w:rsidRPr="004C61FA" w:rsidRDefault="004C61FA" w:rsidP="004C61FA">
            <w:pPr>
              <w:jc w:val="right"/>
            </w:pPr>
            <w:r w:rsidRPr="004C61FA">
              <w:t>07 2 01 09010</w:t>
            </w:r>
          </w:p>
        </w:tc>
        <w:tc>
          <w:tcPr>
            <w:tcW w:w="576" w:type="dxa"/>
            <w:shd w:val="clear" w:color="auto" w:fill="auto"/>
            <w:noWrap/>
            <w:vAlign w:val="bottom"/>
            <w:hideMark/>
          </w:tcPr>
          <w:p w14:paraId="123D38BC" w14:textId="77777777" w:rsidR="004C61FA" w:rsidRPr="004C61FA" w:rsidRDefault="004C61FA" w:rsidP="004C61FA">
            <w:pPr>
              <w:jc w:val="right"/>
            </w:pPr>
            <w:r w:rsidRPr="004C61FA">
              <w:t>600</w:t>
            </w:r>
          </w:p>
        </w:tc>
        <w:tc>
          <w:tcPr>
            <w:tcW w:w="1409" w:type="dxa"/>
            <w:shd w:val="clear" w:color="auto" w:fill="auto"/>
            <w:noWrap/>
            <w:vAlign w:val="bottom"/>
            <w:hideMark/>
          </w:tcPr>
          <w:p w14:paraId="51B62E08" w14:textId="77777777" w:rsidR="004C61FA" w:rsidRPr="004C61FA" w:rsidRDefault="004C61FA" w:rsidP="004C61FA">
            <w:pPr>
              <w:jc w:val="right"/>
            </w:pPr>
            <w:r w:rsidRPr="004C61FA">
              <w:t>72,0</w:t>
            </w:r>
          </w:p>
        </w:tc>
        <w:tc>
          <w:tcPr>
            <w:tcW w:w="1473" w:type="dxa"/>
            <w:shd w:val="clear" w:color="auto" w:fill="auto"/>
            <w:noWrap/>
            <w:vAlign w:val="bottom"/>
            <w:hideMark/>
          </w:tcPr>
          <w:p w14:paraId="5510C96A" w14:textId="77777777" w:rsidR="004C61FA" w:rsidRPr="004C61FA" w:rsidRDefault="004C61FA" w:rsidP="004C61FA">
            <w:pPr>
              <w:jc w:val="right"/>
            </w:pPr>
            <w:r w:rsidRPr="004C61FA">
              <w:t>0,0</w:t>
            </w:r>
          </w:p>
        </w:tc>
        <w:tc>
          <w:tcPr>
            <w:tcW w:w="1419" w:type="dxa"/>
            <w:shd w:val="clear" w:color="auto" w:fill="auto"/>
            <w:noWrap/>
            <w:vAlign w:val="bottom"/>
            <w:hideMark/>
          </w:tcPr>
          <w:p w14:paraId="000BBF8E" w14:textId="77777777" w:rsidR="004C61FA" w:rsidRPr="004C61FA" w:rsidRDefault="004C61FA" w:rsidP="004C61FA">
            <w:pPr>
              <w:jc w:val="right"/>
            </w:pPr>
            <w:r w:rsidRPr="004C61FA">
              <w:t>0,0</w:t>
            </w:r>
          </w:p>
        </w:tc>
      </w:tr>
      <w:tr w:rsidR="004C61FA" w:rsidRPr="004C61FA" w14:paraId="49318819" w14:textId="77777777" w:rsidTr="0099170E">
        <w:trPr>
          <w:trHeight w:val="20"/>
        </w:trPr>
        <w:tc>
          <w:tcPr>
            <w:tcW w:w="580" w:type="dxa"/>
            <w:shd w:val="clear" w:color="auto" w:fill="auto"/>
            <w:noWrap/>
            <w:vAlign w:val="bottom"/>
            <w:hideMark/>
          </w:tcPr>
          <w:p w14:paraId="349B2361" w14:textId="77777777" w:rsidR="004C61FA" w:rsidRPr="004C61FA" w:rsidRDefault="004C61FA" w:rsidP="004C61FA">
            <w:pPr>
              <w:jc w:val="right"/>
            </w:pPr>
            <w:r w:rsidRPr="004C61FA">
              <w:t> </w:t>
            </w:r>
          </w:p>
        </w:tc>
        <w:tc>
          <w:tcPr>
            <w:tcW w:w="6219" w:type="dxa"/>
            <w:shd w:val="clear" w:color="auto" w:fill="auto"/>
            <w:hideMark/>
          </w:tcPr>
          <w:p w14:paraId="3EA9131C" w14:textId="77777777" w:rsidR="004C61FA" w:rsidRPr="004C61FA" w:rsidRDefault="004C61FA" w:rsidP="004C61FA">
            <w:r w:rsidRPr="004C61FA">
              <w:t>Комплекс процессных мероприятий «Организация досуга и поддержка творческих инициатив»</w:t>
            </w:r>
          </w:p>
        </w:tc>
        <w:tc>
          <w:tcPr>
            <w:tcW w:w="605" w:type="dxa"/>
            <w:shd w:val="clear" w:color="auto" w:fill="auto"/>
            <w:vAlign w:val="bottom"/>
            <w:hideMark/>
          </w:tcPr>
          <w:p w14:paraId="774EEEF6" w14:textId="77777777" w:rsidR="004C61FA" w:rsidRPr="004C61FA" w:rsidRDefault="004C61FA" w:rsidP="004C61FA">
            <w:pPr>
              <w:jc w:val="right"/>
            </w:pPr>
            <w:r w:rsidRPr="004C61FA">
              <w:t>926</w:t>
            </w:r>
          </w:p>
        </w:tc>
        <w:tc>
          <w:tcPr>
            <w:tcW w:w="600" w:type="dxa"/>
            <w:shd w:val="clear" w:color="auto" w:fill="auto"/>
            <w:noWrap/>
            <w:vAlign w:val="bottom"/>
            <w:hideMark/>
          </w:tcPr>
          <w:p w14:paraId="2A3252BF" w14:textId="77777777" w:rsidR="004C61FA" w:rsidRPr="004C61FA" w:rsidRDefault="004C61FA" w:rsidP="004C61FA">
            <w:pPr>
              <w:jc w:val="right"/>
            </w:pPr>
            <w:r w:rsidRPr="004C61FA">
              <w:t>08</w:t>
            </w:r>
          </w:p>
        </w:tc>
        <w:tc>
          <w:tcPr>
            <w:tcW w:w="560" w:type="dxa"/>
            <w:shd w:val="clear" w:color="auto" w:fill="auto"/>
            <w:noWrap/>
            <w:vAlign w:val="bottom"/>
            <w:hideMark/>
          </w:tcPr>
          <w:p w14:paraId="679D3B22" w14:textId="77777777" w:rsidR="004C61FA" w:rsidRPr="004C61FA" w:rsidRDefault="004C61FA" w:rsidP="004C61FA">
            <w:pPr>
              <w:jc w:val="right"/>
            </w:pPr>
            <w:r w:rsidRPr="004C61FA">
              <w:t>01</w:t>
            </w:r>
          </w:p>
        </w:tc>
        <w:tc>
          <w:tcPr>
            <w:tcW w:w="1723" w:type="dxa"/>
            <w:shd w:val="clear" w:color="auto" w:fill="auto"/>
            <w:noWrap/>
            <w:vAlign w:val="bottom"/>
            <w:hideMark/>
          </w:tcPr>
          <w:p w14:paraId="15F267B6" w14:textId="77777777" w:rsidR="004C61FA" w:rsidRPr="004C61FA" w:rsidRDefault="004C61FA" w:rsidP="004C61FA">
            <w:pPr>
              <w:jc w:val="right"/>
            </w:pPr>
            <w:r w:rsidRPr="004C61FA">
              <w:t>07 2 02 00000</w:t>
            </w:r>
          </w:p>
        </w:tc>
        <w:tc>
          <w:tcPr>
            <w:tcW w:w="576" w:type="dxa"/>
            <w:shd w:val="clear" w:color="auto" w:fill="auto"/>
            <w:noWrap/>
            <w:vAlign w:val="bottom"/>
            <w:hideMark/>
          </w:tcPr>
          <w:p w14:paraId="0F817B39" w14:textId="77777777" w:rsidR="004C61FA" w:rsidRPr="004C61FA" w:rsidRDefault="004C61FA" w:rsidP="004C61FA">
            <w:pPr>
              <w:jc w:val="right"/>
            </w:pPr>
            <w:r w:rsidRPr="004C61FA">
              <w:t> </w:t>
            </w:r>
          </w:p>
        </w:tc>
        <w:tc>
          <w:tcPr>
            <w:tcW w:w="1409" w:type="dxa"/>
            <w:shd w:val="clear" w:color="auto" w:fill="auto"/>
            <w:noWrap/>
            <w:vAlign w:val="bottom"/>
            <w:hideMark/>
          </w:tcPr>
          <w:p w14:paraId="756105D5" w14:textId="77777777" w:rsidR="004C61FA" w:rsidRPr="004C61FA" w:rsidRDefault="004C61FA" w:rsidP="004C61FA">
            <w:pPr>
              <w:jc w:val="right"/>
            </w:pPr>
            <w:r w:rsidRPr="004C61FA">
              <w:t>7 766,0</w:t>
            </w:r>
          </w:p>
        </w:tc>
        <w:tc>
          <w:tcPr>
            <w:tcW w:w="1473" w:type="dxa"/>
            <w:shd w:val="clear" w:color="auto" w:fill="auto"/>
            <w:noWrap/>
            <w:vAlign w:val="bottom"/>
            <w:hideMark/>
          </w:tcPr>
          <w:p w14:paraId="2629AB33" w14:textId="77777777" w:rsidR="004C61FA" w:rsidRPr="004C61FA" w:rsidRDefault="004C61FA" w:rsidP="004C61FA">
            <w:pPr>
              <w:jc w:val="right"/>
            </w:pPr>
            <w:r w:rsidRPr="004C61FA">
              <w:t>3 558,9</w:t>
            </w:r>
          </w:p>
        </w:tc>
        <w:tc>
          <w:tcPr>
            <w:tcW w:w="1419" w:type="dxa"/>
            <w:shd w:val="clear" w:color="auto" w:fill="auto"/>
            <w:noWrap/>
            <w:vAlign w:val="bottom"/>
            <w:hideMark/>
          </w:tcPr>
          <w:p w14:paraId="27998FE2" w14:textId="77777777" w:rsidR="004C61FA" w:rsidRPr="004C61FA" w:rsidRDefault="004C61FA" w:rsidP="004C61FA">
            <w:pPr>
              <w:jc w:val="right"/>
            </w:pPr>
            <w:r w:rsidRPr="004C61FA">
              <w:t>3 955,2</w:t>
            </w:r>
          </w:p>
        </w:tc>
      </w:tr>
      <w:tr w:rsidR="004C61FA" w:rsidRPr="004C61FA" w14:paraId="5F12B6EE" w14:textId="77777777" w:rsidTr="0099170E">
        <w:trPr>
          <w:trHeight w:val="20"/>
        </w:trPr>
        <w:tc>
          <w:tcPr>
            <w:tcW w:w="580" w:type="dxa"/>
            <w:shd w:val="clear" w:color="auto" w:fill="auto"/>
            <w:noWrap/>
            <w:vAlign w:val="bottom"/>
            <w:hideMark/>
          </w:tcPr>
          <w:p w14:paraId="0C3F0D5D" w14:textId="77777777" w:rsidR="004C61FA" w:rsidRPr="004C61FA" w:rsidRDefault="004C61FA" w:rsidP="004C61FA">
            <w:pPr>
              <w:jc w:val="right"/>
            </w:pPr>
            <w:r w:rsidRPr="004C61FA">
              <w:t> </w:t>
            </w:r>
          </w:p>
        </w:tc>
        <w:tc>
          <w:tcPr>
            <w:tcW w:w="6219" w:type="dxa"/>
            <w:shd w:val="clear" w:color="auto" w:fill="auto"/>
            <w:hideMark/>
          </w:tcPr>
          <w:p w14:paraId="69F059F0"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культуры»</w:t>
            </w:r>
          </w:p>
        </w:tc>
        <w:tc>
          <w:tcPr>
            <w:tcW w:w="605" w:type="dxa"/>
            <w:shd w:val="clear" w:color="auto" w:fill="auto"/>
            <w:vAlign w:val="bottom"/>
            <w:hideMark/>
          </w:tcPr>
          <w:p w14:paraId="44B72C05" w14:textId="77777777" w:rsidR="004C61FA" w:rsidRPr="004C61FA" w:rsidRDefault="004C61FA" w:rsidP="004C61FA">
            <w:pPr>
              <w:jc w:val="right"/>
            </w:pPr>
            <w:r w:rsidRPr="004C61FA">
              <w:t>926</w:t>
            </w:r>
          </w:p>
        </w:tc>
        <w:tc>
          <w:tcPr>
            <w:tcW w:w="600" w:type="dxa"/>
            <w:shd w:val="clear" w:color="auto" w:fill="auto"/>
            <w:noWrap/>
            <w:vAlign w:val="bottom"/>
            <w:hideMark/>
          </w:tcPr>
          <w:p w14:paraId="4220A1DE" w14:textId="77777777" w:rsidR="004C61FA" w:rsidRPr="004C61FA" w:rsidRDefault="004C61FA" w:rsidP="004C61FA">
            <w:pPr>
              <w:jc w:val="right"/>
            </w:pPr>
            <w:r w:rsidRPr="004C61FA">
              <w:t>08</w:t>
            </w:r>
          </w:p>
        </w:tc>
        <w:tc>
          <w:tcPr>
            <w:tcW w:w="560" w:type="dxa"/>
            <w:shd w:val="clear" w:color="auto" w:fill="auto"/>
            <w:noWrap/>
            <w:vAlign w:val="bottom"/>
            <w:hideMark/>
          </w:tcPr>
          <w:p w14:paraId="78EEAA9F" w14:textId="77777777" w:rsidR="004C61FA" w:rsidRPr="004C61FA" w:rsidRDefault="004C61FA" w:rsidP="004C61FA">
            <w:pPr>
              <w:jc w:val="right"/>
            </w:pPr>
            <w:r w:rsidRPr="004C61FA">
              <w:t>01</w:t>
            </w:r>
          </w:p>
        </w:tc>
        <w:tc>
          <w:tcPr>
            <w:tcW w:w="1723" w:type="dxa"/>
            <w:shd w:val="clear" w:color="auto" w:fill="auto"/>
            <w:noWrap/>
            <w:vAlign w:val="bottom"/>
            <w:hideMark/>
          </w:tcPr>
          <w:p w14:paraId="771481F5" w14:textId="77777777" w:rsidR="004C61FA" w:rsidRPr="004C61FA" w:rsidRDefault="004C61FA" w:rsidP="004C61FA">
            <w:pPr>
              <w:jc w:val="right"/>
            </w:pPr>
            <w:r w:rsidRPr="004C61FA">
              <w:t>07 2 02 10230</w:t>
            </w:r>
          </w:p>
        </w:tc>
        <w:tc>
          <w:tcPr>
            <w:tcW w:w="576" w:type="dxa"/>
            <w:shd w:val="clear" w:color="auto" w:fill="auto"/>
            <w:noWrap/>
            <w:vAlign w:val="bottom"/>
            <w:hideMark/>
          </w:tcPr>
          <w:p w14:paraId="68CA78EE" w14:textId="77777777" w:rsidR="004C61FA" w:rsidRPr="004C61FA" w:rsidRDefault="004C61FA" w:rsidP="004C61FA">
            <w:pPr>
              <w:jc w:val="right"/>
            </w:pPr>
            <w:r w:rsidRPr="004C61FA">
              <w:t> </w:t>
            </w:r>
          </w:p>
        </w:tc>
        <w:tc>
          <w:tcPr>
            <w:tcW w:w="1409" w:type="dxa"/>
            <w:shd w:val="clear" w:color="auto" w:fill="auto"/>
            <w:noWrap/>
            <w:vAlign w:val="bottom"/>
            <w:hideMark/>
          </w:tcPr>
          <w:p w14:paraId="3A8E3613" w14:textId="77777777" w:rsidR="004C61FA" w:rsidRPr="004C61FA" w:rsidRDefault="004C61FA" w:rsidP="004C61FA">
            <w:pPr>
              <w:jc w:val="right"/>
            </w:pPr>
            <w:r w:rsidRPr="004C61FA">
              <w:t>7 293,3</w:t>
            </w:r>
          </w:p>
        </w:tc>
        <w:tc>
          <w:tcPr>
            <w:tcW w:w="1473" w:type="dxa"/>
            <w:shd w:val="clear" w:color="auto" w:fill="auto"/>
            <w:noWrap/>
            <w:vAlign w:val="bottom"/>
            <w:hideMark/>
          </w:tcPr>
          <w:p w14:paraId="7CBD5B27" w14:textId="77777777" w:rsidR="004C61FA" w:rsidRPr="004C61FA" w:rsidRDefault="004C61FA" w:rsidP="004C61FA">
            <w:pPr>
              <w:jc w:val="right"/>
            </w:pPr>
            <w:r w:rsidRPr="004C61FA">
              <w:t>3 176,1</w:t>
            </w:r>
          </w:p>
        </w:tc>
        <w:tc>
          <w:tcPr>
            <w:tcW w:w="1419" w:type="dxa"/>
            <w:shd w:val="clear" w:color="auto" w:fill="auto"/>
            <w:noWrap/>
            <w:vAlign w:val="bottom"/>
            <w:hideMark/>
          </w:tcPr>
          <w:p w14:paraId="075EE8B9" w14:textId="77777777" w:rsidR="004C61FA" w:rsidRPr="004C61FA" w:rsidRDefault="004C61FA" w:rsidP="004C61FA">
            <w:pPr>
              <w:jc w:val="right"/>
            </w:pPr>
            <w:r w:rsidRPr="004C61FA">
              <w:t>3 552,6</w:t>
            </w:r>
          </w:p>
        </w:tc>
      </w:tr>
      <w:tr w:rsidR="004C61FA" w:rsidRPr="004C61FA" w14:paraId="165E97E3" w14:textId="77777777" w:rsidTr="0099170E">
        <w:trPr>
          <w:trHeight w:val="20"/>
        </w:trPr>
        <w:tc>
          <w:tcPr>
            <w:tcW w:w="580" w:type="dxa"/>
            <w:shd w:val="clear" w:color="auto" w:fill="auto"/>
            <w:noWrap/>
            <w:vAlign w:val="bottom"/>
            <w:hideMark/>
          </w:tcPr>
          <w:p w14:paraId="6C00AB5D" w14:textId="77777777" w:rsidR="004C61FA" w:rsidRPr="004C61FA" w:rsidRDefault="004C61FA" w:rsidP="004C61FA">
            <w:pPr>
              <w:jc w:val="right"/>
            </w:pPr>
            <w:r w:rsidRPr="004C61FA">
              <w:t> </w:t>
            </w:r>
          </w:p>
        </w:tc>
        <w:tc>
          <w:tcPr>
            <w:tcW w:w="6219" w:type="dxa"/>
            <w:shd w:val="clear" w:color="auto" w:fill="auto"/>
            <w:hideMark/>
          </w:tcPr>
          <w:p w14:paraId="70BB05FE"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51E1E12D" w14:textId="77777777" w:rsidR="004C61FA" w:rsidRPr="004C61FA" w:rsidRDefault="004C61FA" w:rsidP="004C61FA">
            <w:pPr>
              <w:jc w:val="right"/>
            </w:pPr>
            <w:r w:rsidRPr="004C61FA">
              <w:t>926</w:t>
            </w:r>
          </w:p>
        </w:tc>
        <w:tc>
          <w:tcPr>
            <w:tcW w:w="600" w:type="dxa"/>
            <w:shd w:val="clear" w:color="auto" w:fill="auto"/>
            <w:noWrap/>
            <w:vAlign w:val="bottom"/>
            <w:hideMark/>
          </w:tcPr>
          <w:p w14:paraId="61885795" w14:textId="77777777" w:rsidR="004C61FA" w:rsidRPr="004C61FA" w:rsidRDefault="004C61FA" w:rsidP="004C61FA">
            <w:pPr>
              <w:jc w:val="right"/>
            </w:pPr>
            <w:r w:rsidRPr="004C61FA">
              <w:t>08</w:t>
            </w:r>
          </w:p>
        </w:tc>
        <w:tc>
          <w:tcPr>
            <w:tcW w:w="560" w:type="dxa"/>
            <w:shd w:val="clear" w:color="auto" w:fill="auto"/>
            <w:noWrap/>
            <w:vAlign w:val="bottom"/>
            <w:hideMark/>
          </w:tcPr>
          <w:p w14:paraId="4694DFF9" w14:textId="77777777" w:rsidR="004C61FA" w:rsidRPr="004C61FA" w:rsidRDefault="004C61FA" w:rsidP="004C61FA">
            <w:pPr>
              <w:jc w:val="right"/>
            </w:pPr>
            <w:r w:rsidRPr="004C61FA">
              <w:t>01</w:t>
            </w:r>
          </w:p>
        </w:tc>
        <w:tc>
          <w:tcPr>
            <w:tcW w:w="1723" w:type="dxa"/>
            <w:shd w:val="clear" w:color="auto" w:fill="auto"/>
            <w:noWrap/>
            <w:vAlign w:val="bottom"/>
            <w:hideMark/>
          </w:tcPr>
          <w:p w14:paraId="58611C10" w14:textId="77777777" w:rsidR="004C61FA" w:rsidRPr="004C61FA" w:rsidRDefault="004C61FA" w:rsidP="004C61FA">
            <w:pPr>
              <w:jc w:val="right"/>
            </w:pPr>
            <w:r w:rsidRPr="004C61FA">
              <w:t>07 2 02 10230</w:t>
            </w:r>
          </w:p>
        </w:tc>
        <w:tc>
          <w:tcPr>
            <w:tcW w:w="576" w:type="dxa"/>
            <w:shd w:val="clear" w:color="auto" w:fill="auto"/>
            <w:noWrap/>
            <w:vAlign w:val="bottom"/>
            <w:hideMark/>
          </w:tcPr>
          <w:p w14:paraId="207E6C07" w14:textId="77777777" w:rsidR="004C61FA" w:rsidRPr="004C61FA" w:rsidRDefault="004C61FA" w:rsidP="004C61FA">
            <w:pPr>
              <w:jc w:val="right"/>
            </w:pPr>
            <w:r w:rsidRPr="004C61FA">
              <w:t>200</w:t>
            </w:r>
          </w:p>
        </w:tc>
        <w:tc>
          <w:tcPr>
            <w:tcW w:w="1409" w:type="dxa"/>
            <w:shd w:val="clear" w:color="auto" w:fill="auto"/>
            <w:noWrap/>
            <w:vAlign w:val="bottom"/>
            <w:hideMark/>
          </w:tcPr>
          <w:p w14:paraId="2D0316B2" w14:textId="77777777" w:rsidR="004C61FA" w:rsidRPr="004C61FA" w:rsidRDefault="004C61FA" w:rsidP="004C61FA">
            <w:pPr>
              <w:jc w:val="right"/>
            </w:pPr>
            <w:r w:rsidRPr="004C61FA">
              <w:t>4 543,3</w:t>
            </w:r>
          </w:p>
        </w:tc>
        <w:tc>
          <w:tcPr>
            <w:tcW w:w="1473" w:type="dxa"/>
            <w:shd w:val="clear" w:color="auto" w:fill="auto"/>
            <w:noWrap/>
            <w:vAlign w:val="bottom"/>
            <w:hideMark/>
          </w:tcPr>
          <w:p w14:paraId="6A8A6F72" w14:textId="77777777" w:rsidR="004C61FA" w:rsidRPr="004C61FA" w:rsidRDefault="004C61FA" w:rsidP="004C61FA">
            <w:pPr>
              <w:jc w:val="right"/>
            </w:pPr>
            <w:r w:rsidRPr="004C61FA">
              <w:t>1 176,1</w:t>
            </w:r>
          </w:p>
        </w:tc>
        <w:tc>
          <w:tcPr>
            <w:tcW w:w="1419" w:type="dxa"/>
            <w:shd w:val="clear" w:color="auto" w:fill="auto"/>
            <w:noWrap/>
            <w:vAlign w:val="bottom"/>
            <w:hideMark/>
          </w:tcPr>
          <w:p w14:paraId="5BE25EE0" w14:textId="77777777" w:rsidR="004C61FA" w:rsidRPr="004C61FA" w:rsidRDefault="004C61FA" w:rsidP="004C61FA">
            <w:pPr>
              <w:jc w:val="right"/>
            </w:pPr>
            <w:r w:rsidRPr="004C61FA">
              <w:t>1 552,6</w:t>
            </w:r>
          </w:p>
        </w:tc>
      </w:tr>
      <w:tr w:rsidR="004C61FA" w:rsidRPr="004C61FA" w14:paraId="4D2EA776" w14:textId="77777777" w:rsidTr="0099170E">
        <w:trPr>
          <w:trHeight w:val="20"/>
        </w:trPr>
        <w:tc>
          <w:tcPr>
            <w:tcW w:w="580" w:type="dxa"/>
            <w:shd w:val="clear" w:color="auto" w:fill="auto"/>
            <w:noWrap/>
            <w:vAlign w:val="bottom"/>
            <w:hideMark/>
          </w:tcPr>
          <w:p w14:paraId="45F59124" w14:textId="77777777" w:rsidR="004C61FA" w:rsidRPr="004C61FA" w:rsidRDefault="004C61FA" w:rsidP="004C61FA">
            <w:pPr>
              <w:jc w:val="right"/>
            </w:pPr>
            <w:r w:rsidRPr="004C61FA">
              <w:t> </w:t>
            </w:r>
          </w:p>
        </w:tc>
        <w:tc>
          <w:tcPr>
            <w:tcW w:w="6219" w:type="dxa"/>
            <w:shd w:val="clear" w:color="auto" w:fill="auto"/>
            <w:hideMark/>
          </w:tcPr>
          <w:p w14:paraId="78CDFC53"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155EBB9" w14:textId="77777777" w:rsidR="004C61FA" w:rsidRPr="004C61FA" w:rsidRDefault="004C61FA" w:rsidP="004C61FA">
            <w:pPr>
              <w:jc w:val="right"/>
            </w:pPr>
            <w:r w:rsidRPr="004C61FA">
              <w:t>926</w:t>
            </w:r>
          </w:p>
        </w:tc>
        <w:tc>
          <w:tcPr>
            <w:tcW w:w="600" w:type="dxa"/>
            <w:shd w:val="clear" w:color="auto" w:fill="auto"/>
            <w:noWrap/>
            <w:vAlign w:val="bottom"/>
            <w:hideMark/>
          </w:tcPr>
          <w:p w14:paraId="2840DD84" w14:textId="77777777" w:rsidR="004C61FA" w:rsidRPr="004C61FA" w:rsidRDefault="004C61FA" w:rsidP="004C61FA">
            <w:pPr>
              <w:jc w:val="right"/>
            </w:pPr>
            <w:r w:rsidRPr="004C61FA">
              <w:t>08</w:t>
            </w:r>
          </w:p>
        </w:tc>
        <w:tc>
          <w:tcPr>
            <w:tcW w:w="560" w:type="dxa"/>
            <w:shd w:val="clear" w:color="auto" w:fill="auto"/>
            <w:noWrap/>
            <w:vAlign w:val="bottom"/>
            <w:hideMark/>
          </w:tcPr>
          <w:p w14:paraId="5B7EEB77" w14:textId="77777777" w:rsidR="004C61FA" w:rsidRPr="004C61FA" w:rsidRDefault="004C61FA" w:rsidP="004C61FA">
            <w:pPr>
              <w:jc w:val="right"/>
            </w:pPr>
            <w:r w:rsidRPr="004C61FA">
              <w:t>01</w:t>
            </w:r>
          </w:p>
        </w:tc>
        <w:tc>
          <w:tcPr>
            <w:tcW w:w="1723" w:type="dxa"/>
            <w:shd w:val="clear" w:color="auto" w:fill="auto"/>
            <w:noWrap/>
            <w:vAlign w:val="bottom"/>
            <w:hideMark/>
          </w:tcPr>
          <w:p w14:paraId="2F1C1E41" w14:textId="77777777" w:rsidR="004C61FA" w:rsidRPr="004C61FA" w:rsidRDefault="004C61FA" w:rsidP="004C61FA">
            <w:pPr>
              <w:jc w:val="right"/>
            </w:pPr>
            <w:r w:rsidRPr="004C61FA">
              <w:t>07 2 02 10230</w:t>
            </w:r>
          </w:p>
        </w:tc>
        <w:tc>
          <w:tcPr>
            <w:tcW w:w="576" w:type="dxa"/>
            <w:shd w:val="clear" w:color="auto" w:fill="auto"/>
            <w:noWrap/>
            <w:vAlign w:val="bottom"/>
            <w:hideMark/>
          </w:tcPr>
          <w:p w14:paraId="64C17E46" w14:textId="77777777" w:rsidR="004C61FA" w:rsidRPr="004C61FA" w:rsidRDefault="004C61FA" w:rsidP="004C61FA">
            <w:pPr>
              <w:jc w:val="right"/>
            </w:pPr>
            <w:r w:rsidRPr="004C61FA">
              <w:t>600</w:t>
            </w:r>
          </w:p>
        </w:tc>
        <w:tc>
          <w:tcPr>
            <w:tcW w:w="1409" w:type="dxa"/>
            <w:shd w:val="clear" w:color="auto" w:fill="auto"/>
            <w:noWrap/>
            <w:vAlign w:val="bottom"/>
            <w:hideMark/>
          </w:tcPr>
          <w:p w14:paraId="6E163B63" w14:textId="77777777" w:rsidR="004C61FA" w:rsidRPr="004C61FA" w:rsidRDefault="004C61FA" w:rsidP="004C61FA">
            <w:pPr>
              <w:jc w:val="right"/>
            </w:pPr>
            <w:r w:rsidRPr="004C61FA">
              <w:t>2 750,0</w:t>
            </w:r>
          </w:p>
        </w:tc>
        <w:tc>
          <w:tcPr>
            <w:tcW w:w="1473" w:type="dxa"/>
            <w:shd w:val="clear" w:color="auto" w:fill="auto"/>
            <w:noWrap/>
            <w:vAlign w:val="bottom"/>
            <w:hideMark/>
          </w:tcPr>
          <w:p w14:paraId="65F13DBF" w14:textId="77777777" w:rsidR="004C61FA" w:rsidRPr="004C61FA" w:rsidRDefault="004C61FA" w:rsidP="004C61FA">
            <w:pPr>
              <w:jc w:val="right"/>
            </w:pPr>
            <w:r w:rsidRPr="004C61FA">
              <w:t>2 000,0</w:t>
            </w:r>
          </w:p>
        </w:tc>
        <w:tc>
          <w:tcPr>
            <w:tcW w:w="1419" w:type="dxa"/>
            <w:shd w:val="clear" w:color="auto" w:fill="auto"/>
            <w:noWrap/>
            <w:vAlign w:val="bottom"/>
            <w:hideMark/>
          </w:tcPr>
          <w:p w14:paraId="72DAC118" w14:textId="77777777" w:rsidR="004C61FA" w:rsidRPr="004C61FA" w:rsidRDefault="004C61FA" w:rsidP="004C61FA">
            <w:pPr>
              <w:jc w:val="right"/>
            </w:pPr>
            <w:r w:rsidRPr="004C61FA">
              <w:t>2 000,0</w:t>
            </w:r>
          </w:p>
        </w:tc>
      </w:tr>
      <w:tr w:rsidR="004C61FA" w:rsidRPr="004C61FA" w14:paraId="4347C26A" w14:textId="77777777" w:rsidTr="0099170E">
        <w:trPr>
          <w:trHeight w:val="20"/>
        </w:trPr>
        <w:tc>
          <w:tcPr>
            <w:tcW w:w="580" w:type="dxa"/>
            <w:shd w:val="clear" w:color="auto" w:fill="auto"/>
            <w:noWrap/>
            <w:vAlign w:val="bottom"/>
            <w:hideMark/>
          </w:tcPr>
          <w:p w14:paraId="11DB2985" w14:textId="77777777" w:rsidR="004C61FA" w:rsidRPr="004C61FA" w:rsidRDefault="004C61FA" w:rsidP="004C61FA">
            <w:pPr>
              <w:jc w:val="right"/>
            </w:pPr>
            <w:r w:rsidRPr="004C61FA">
              <w:t> </w:t>
            </w:r>
          </w:p>
        </w:tc>
        <w:tc>
          <w:tcPr>
            <w:tcW w:w="6219" w:type="dxa"/>
            <w:shd w:val="clear" w:color="auto" w:fill="auto"/>
            <w:hideMark/>
          </w:tcPr>
          <w:p w14:paraId="1FD48A04" w14:textId="77777777" w:rsidR="004C61FA" w:rsidRPr="004C61FA" w:rsidRDefault="004C61FA" w:rsidP="004C61FA">
            <w:r w:rsidRPr="004C61FA">
              <w:t>Решение социально значимых вопросов по предложениям депутатов Совета муниципального образования</w:t>
            </w:r>
          </w:p>
        </w:tc>
        <w:tc>
          <w:tcPr>
            <w:tcW w:w="605" w:type="dxa"/>
            <w:shd w:val="clear" w:color="auto" w:fill="auto"/>
            <w:vAlign w:val="bottom"/>
            <w:hideMark/>
          </w:tcPr>
          <w:p w14:paraId="37BF85DC" w14:textId="77777777" w:rsidR="004C61FA" w:rsidRPr="004C61FA" w:rsidRDefault="004C61FA" w:rsidP="004C61FA">
            <w:pPr>
              <w:jc w:val="right"/>
            </w:pPr>
            <w:r w:rsidRPr="004C61FA">
              <w:t>926</w:t>
            </w:r>
          </w:p>
        </w:tc>
        <w:tc>
          <w:tcPr>
            <w:tcW w:w="600" w:type="dxa"/>
            <w:shd w:val="clear" w:color="auto" w:fill="auto"/>
            <w:noWrap/>
            <w:vAlign w:val="bottom"/>
            <w:hideMark/>
          </w:tcPr>
          <w:p w14:paraId="497F0A8F" w14:textId="77777777" w:rsidR="004C61FA" w:rsidRPr="004C61FA" w:rsidRDefault="004C61FA" w:rsidP="004C61FA">
            <w:pPr>
              <w:jc w:val="right"/>
            </w:pPr>
            <w:r w:rsidRPr="004C61FA">
              <w:t>08</w:t>
            </w:r>
          </w:p>
        </w:tc>
        <w:tc>
          <w:tcPr>
            <w:tcW w:w="560" w:type="dxa"/>
            <w:shd w:val="clear" w:color="auto" w:fill="auto"/>
            <w:noWrap/>
            <w:vAlign w:val="bottom"/>
            <w:hideMark/>
          </w:tcPr>
          <w:p w14:paraId="29C4EE49" w14:textId="77777777" w:rsidR="004C61FA" w:rsidRPr="004C61FA" w:rsidRDefault="004C61FA" w:rsidP="004C61FA">
            <w:pPr>
              <w:jc w:val="right"/>
            </w:pPr>
            <w:r w:rsidRPr="004C61FA">
              <w:t>01</w:t>
            </w:r>
          </w:p>
        </w:tc>
        <w:tc>
          <w:tcPr>
            <w:tcW w:w="1723" w:type="dxa"/>
            <w:shd w:val="clear" w:color="auto" w:fill="auto"/>
            <w:noWrap/>
            <w:vAlign w:val="bottom"/>
            <w:hideMark/>
          </w:tcPr>
          <w:p w14:paraId="02F6344D" w14:textId="77777777" w:rsidR="004C61FA" w:rsidRPr="004C61FA" w:rsidRDefault="004C61FA" w:rsidP="004C61FA">
            <w:pPr>
              <w:jc w:val="right"/>
            </w:pPr>
            <w:r w:rsidRPr="004C61FA">
              <w:t>07 2 02 10540</w:t>
            </w:r>
          </w:p>
        </w:tc>
        <w:tc>
          <w:tcPr>
            <w:tcW w:w="576" w:type="dxa"/>
            <w:shd w:val="clear" w:color="auto" w:fill="auto"/>
            <w:noWrap/>
            <w:vAlign w:val="bottom"/>
            <w:hideMark/>
          </w:tcPr>
          <w:p w14:paraId="3A410FEA" w14:textId="77777777" w:rsidR="004C61FA" w:rsidRPr="004C61FA" w:rsidRDefault="004C61FA" w:rsidP="004C61FA">
            <w:pPr>
              <w:jc w:val="right"/>
            </w:pPr>
            <w:r w:rsidRPr="004C61FA">
              <w:t> </w:t>
            </w:r>
          </w:p>
        </w:tc>
        <w:tc>
          <w:tcPr>
            <w:tcW w:w="1409" w:type="dxa"/>
            <w:shd w:val="clear" w:color="auto" w:fill="auto"/>
            <w:noWrap/>
            <w:vAlign w:val="bottom"/>
            <w:hideMark/>
          </w:tcPr>
          <w:p w14:paraId="6D0C68B6" w14:textId="77777777" w:rsidR="004C61FA" w:rsidRPr="004C61FA" w:rsidRDefault="004C61FA" w:rsidP="004C61FA">
            <w:pPr>
              <w:jc w:val="right"/>
            </w:pPr>
            <w:r w:rsidRPr="004C61FA">
              <w:t>100,0</w:t>
            </w:r>
          </w:p>
        </w:tc>
        <w:tc>
          <w:tcPr>
            <w:tcW w:w="1473" w:type="dxa"/>
            <w:shd w:val="clear" w:color="auto" w:fill="auto"/>
            <w:noWrap/>
            <w:vAlign w:val="bottom"/>
            <w:hideMark/>
          </w:tcPr>
          <w:p w14:paraId="101A03C2" w14:textId="77777777" w:rsidR="004C61FA" w:rsidRPr="004C61FA" w:rsidRDefault="004C61FA" w:rsidP="004C61FA">
            <w:pPr>
              <w:jc w:val="right"/>
            </w:pPr>
            <w:r w:rsidRPr="004C61FA">
              <w:t>0,0</w:t>
            </w:r>
          </w:p>
        </w:tc>
        <w:tc>
          <w:tcPr>
            <w:tcW w:w="1419" w:type="dxa"/>
            <w:shd w:val="clear" w:color="auto" w:fill="auto"/>
            <w:noWrap/>
            <w:vAlign w:val="bottom"/>
            <w:hideMark/>
          </w:tcPr>
          <w:p w14:paraId="510EE3D8" w14:textId="77777777" w:rsidR="004C61FA" w:rsidRPr="004C61FA" w:rsidRDefault="004C61FA" w:rsidP="004C61FA">
            <w:pPr>
              <w:jc w:val="right"/>
            </w:pPr>
            <w:r w:rsidRPr="004C61FA">
              <w:t>0,0</w:t>
            </w:r>
          </w:p>
        </w:tc>
      </w:tr>
      <w:tr w:rsidR="004C61FA" w:rsidRPr="004C61FA" w14:paraId="37F2D965" w14:textId="77777777" w:rsidTr="0099170E">
        <w:trPr>
          <w:trHeight w:val="20"/>
        </w:trPr>
        <w:tc>
          <w:tcPr>
            <w:tcW w:w="580" w:type="dxa"/>
            <w:shd w:val="clear" w:color="auto" w:fill="auto"/>
            <w:noWrap/>
            <w:vAlign w:val="bottom"/>
            <w:hideMark/>
          </w:tcPr>
          <w:p w14:paraId="32FA3A65" w14:textId="77777777" w:rsidR="004C61FA" w:rsidRPr="004C61FA" w:rsidRDefault="004C61FA" w:rsidP="004C61FA">
            <w:pPr>
              <w:jc w:val="right"/>
            </w:pPr>
            <w:r w:rsidRPr="004C61FA">
              <w:t> </w:t>
            </w:r>
          </w:p>
        </w:tc>
        <w:tc>
          <w:tcPr>
            <w:tcW w:w="6219" w:type="dxa"/>
            <w:shd w:val="clear" w:color="auto" w:fill="auto"/>
            <w:hideMark/>
          </w:tcPr>
          <w:p w14:paraId="449EFF0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22AA43DA" w14:textId="77777777" w:rsidR="004C61FA" w:rsidRPr="004C61FA" w:rsidRDefault="004C61FA" w:rsidP="004C61FA">
            <w:pPr>
              <w:jc w:val="right"/>
            </w:pPr>
            <w:r w:rsidRPr="004C61FA">
              <w:t>926</w:t>
            </w:r>
          </w:p>
        </w:tc>
        <w:tc>
          <w:tcPr>
            <w:tcW w:w="600" w:type="dxa"/>
            <w:shd w:val="clear" w:color="auto" w:fill="auto"/>
            <w:noWrap/>
            <w:vAlign w:val="bottom"/>
            <w:hideMark/>
          </w:tcPr>
          <w:p w14:paraId="78F9BE49" w14:textId="77777777" w:rsidR="004C61FA" w:rsidRPr="004C61FA" w:rsidRDefault="004C61FA" w:rsidP="004C61FA">
            <w:pPr>
              <w:jc w:val="right"/>
            </w:pPr>
            <w:r w:rsidRPr="004C61FA">
              <w:t>08</w:t>
            </w:r>
          </w:p>
        </w:tc>
        <w:tc>
          <w:tcPr>
            <w:tcW w:w="560" w:type="dxa"/>
            <w:shd w:val="clear" w:color="auto" w:fill="auto"/>
            <w:noWrap/>
            <w:vAlign w:val="bottom"/>
            <w:hideMark/>
          </w:tcPr>
          <w:p w14:paraId="2005EA49" w14:textId="77777777" w:rsidR="004C61FA" w:rsidRPr="004C61FA" w:rsidRDefault="004C61FA" w:rsidP="004C61FA">
            <w:pPr>
              <w:jc w:val="right"/>
            </w:pPr>
            <w:r w:rsidRPr="004C61FA">
              <w:t>01</w:t>
            </w:r>
          </w:p>
        </w:tc>
        <w:tc>
          <w:tcPr>
            <w:tcW w:w="1723" w:type="dxa"/>
            <w:shd w:val="clear" w:color="auto" w:fill="auto"/>
            <w:noWrap/>
            <w:vAlign w:val="bottom"/>
            <w:hideMark/>
          </w:tcPr>
          <w:p w14:paraId="1DF9BE6D" w14:textId="77777777" w:rsidR="004C61FA" w:rsidRPr="004C61FA" w:rsidRDefault="004C61FA" w:rsidP="004C61FA">
            <w:pPr>
              <w:jc w:val="right"/>
            </w:pPr>
            <w:r w:rsidRPr="004C61FA">
              <w:t>07 2 02 10540</w:t>
            </w:r>
          </w:p>
        </w:tc>
        <w:tc>
          <w:tcPr>
            <w:tcW w:w="576" w:type="dxa"/>
            <w:shd w:val="clear" w:color="auto" w:fill="auto"/>
            <w:noWrap/>
            <w:vAlign w:val="bottom"/>
            <w:hideMark/>
          </w:tcPr>
          <w:p w14:paraId="110B0F27" w14:textId="77777777" w:rsidR="004C61FA" w:rsidRPr="004C61FA" w:rsidRDefault="004C61FA" w:rsidP="004C61FA">
            <w:pPr>
              <w:jc w:val="right"/>
            </w:pPr>
            <w:r w:rsidRPr="004C61FA">
              <w:t>200</w:t>
            </w:r>
          </w:p>
        </w:tc>
        <w:tc>
          <w:tcPr>
            <w:tcW w:w="1409" w:type="dxa"/>
            <w:shd w:val="clear" w:color="auto" w:fill="auto"/>
            <w:noWrap/>
            <w:vAlign w:val="bottom"/>
            <w:hideMark/>
          </w:tcPr>
          <w:p w14:paraId="7050FD71" w14:textId="77777777" w:rsidR="004C61FA" w:rsidRPr="004C61FA" w:rsidRDefault="004C61FA" w:rsidP="004C61FA">
            <w:pPr>
              <w:jc w:val="right"/>
            </w:pPr>
            <w:r w:rsidRPr="004C61FA">
              <w:t>100,0</w:t>
            </w:r>
          </w:p>
        </w:tc>
        <w:tc>
          <w:tcPr>
            <w:tcW w:w="1473" w:type="dxa"/>
            <w:shd w:val="clear" w:color="auto" w:fill="auto"/>
            <w:noWrap/>
            <w:vAlign w:val="bottom"/>
            <w:hideMark/>
          </w:tcPr>
          <w:p w14:paraId="6E17D3AE" w14:textId="77777777" w:rsidR="004C61FA" w:rsidRPr="004C61FA" w:rsidRDefault="004C61FA" w:rsidP="004C61FA">
            <w:pPr>
              <w:jc w:val="right"/>
            </w:pPr>
            <w:r w:rsidRPr="004C61FA">
              <w:t>0,0</w:t>
            </w:r>
          </w:p>
        </w:tc>
        <w:tc>
          <w:tcPr>
            <w:tcW w:w="1419" w:type="dxa"/>
            <w:shd w:val="clear" w:color="auto" w:fill="auto"/>
            <w:noWrap/>
            <w:vAlign w:val="bottom"/>
            <w:hideMark/>
          </w:tcPr>
          <w:p w14:paraId="2320AF53" w14:textId="77777777" w:rsidR="004C61FA" w:rsidRPr="004C61FA" w:rsidRDefault="004C61FA" w:rsidP="004C61FA">
            <w:pPr>
              <w:jc w:val="right"/>
            </w:pPr>
            <w:r w:rsidRPr="004C61FA">
              <w:t>0,0</w:t>
            </w:r>
          </w:p>
        </w:tc>
      </w:tr>
      <w:tr w:rsidR="004C61FA" w:rsidRPr="004C61FA" w14:paraId="799964A1" w14:textId="77777777" w:rsidTr="0099170E">
        <w:trPr>
          <w:trHeight w:val="20"/>
        </w:trPr>
        <w:tc>
          <w:tcPr>
            <w:tcW w:w="580" w:type="dxa"/>
            <w:shd w:val="clear" w:color="auto" w:fill="auto"/>
            <w:noWrap/>
            <w:vAlign w:val="bottom"/>
            <w:hideMark/>
          </w:tcPr>
          <w:p w14:paraId="7A8AD426" w14:textId="77777777" w:rsidR="004C61FA" w:rsidRPr="004C61FA" w:rsidRDefault="004C61FA" w:rsidP="004C61FA">
            <w:pPr>
              <w:jc w:val="right"/>
            </w:pPr>
            <w:r w:rsidRPr="004C61FA">
              <w:t> </w:t>
            </w:r>
          </w:p>
        </w:tc>
        <w:tc>
          <w:tcPr>
            <w:tcW w:w="6219" w:type="dxa"/>
            <w:shd w:val="clear" w:color="auto" w:fill="auto"/>
            <w:hideMark/>
          </w:tcPr>
          <w:p w14:paraId="3AF9BB8D" w14:textId="77777777" w:rsidR="004C61FA" w:rsidRPr="004C61FA" w:rsidRDefault="004C61FA" w:rsidP="004C61FA">
            <w:r w:rsidRPr="004C61FA">
              <w:t>Государственная поддержка отрасли культуры</w:t>
            </w:r>
          </w:p>
        </w:tc>
        <w:tc>
          <w:tcPr>
            <w:tcW w:w="605" w:type="dxa"/>
            <w:shd w:val="clear" w:color="auto" w:fill="auto"/>
            <w:vAlign w:val="bottom"/>
            <w:hideMark/>
          </w:tcPr>
          <w:p w14:paraId="199CF2E8" w14:textId="77777777" w:rsidR="004C61FA" w:rsidRPr="004C61FA" w:rsidRDefault="004C61FA" w:rsidP="004C61FA">
            <w:pPr>
              <w:jc w:val="right"/>
            </w:pPr>
            <w:r w:rsidRPr="004C61FA">
              <w:t>926</w:t>
            </w:r>
          </w:p>
        </w:tc>
        <w:tc>
          <w:tcPr>
            <w:tcW w:w="600" w:type="dxa"/>
            <w:shd w:val="clear" w:color="auto" w:fill="auto"/>
            <w:noWrap/>
            <w:vAlign w:val="bottom"/>
            <w:hideMark/>
          </w:tcPr>
          <w:p w14:paraId="351F6A3A" w14:textId="77777777" w:rsidR="004C61FA" w:rsidRPr="004C61FA" w:rsidRDefault="004C61FA" w:rsidP="004C61FA">
            <w:pPr>
              <w:jc w:val="right"/>
            </w:pPr>
            <w:r w:rsidRPr="004C61FA">
              <w:t>08</w:t>
            </w:r>
          </w:p>
        </w:tc>
        <w:tc>
          <w:tcPr>
            <w:tcW w:w="560" w:type="dxa"/>
            <w:shd w:val="clear" w:color="auto" w:fill="auto"/>
            <w:noWrap/>
            <w:vAlign w:val="bottom"/>
            <w:hideMark/>
          </w:tcPr>
          <w:p w14:paraId="113AF28A" w14:textId="77777777" w:rsidR="004C61FA" w:rsidRPr="004C61FA" w:rsidRDefault="004C61FA" w:rsidP="004C61FA">
            <w:pPr>
              <w:jc w:val="right"/>
            </w:pPr>
            <w:r w:rsidRPr="004C61FA">
              <w:t>01</w:t>
            </w:r>
          </w:p>
        </w:tc>
        <w:tc>
          <w:tcPr>
            <w:tcW w:w="1723" w:type="dxa"/>
            <w:shd w:val="clear" w:color="auto" w:fill="auto"/>
            <w:noWrap/>
            <w:vAlign w:val="bottom"/>
            <w:hideMark/>
          </w:tcPr>
          <w:p w14:paraId="1D7745D7" w14:textId="77777777" w:rsidR="004C61FA" w:rsidRPr="004C61FA" w:rsidRDefault="004C61FA" w:rsidP="004C61FA">
            <w:pPr>
              <w:jc w:val="right"/>
            </w:pPr>
            <w:r w:rsidRPr="004C61FA">
              <w:t>07 2 02 L5190</w:t>
            </w:r>
          </w:p>
        </w:tc>
        <w:tc>
          <w:tcPr>
            <w:tcW w:w="576" w:type="dxa"/>
            <w:shd w:val="clear" w:color="auto" w:fill="auto"/>
            <w:noWrap/>
            <w:vAlign w:val="bottom"/>
            <w:hideMark/>
          </w:tcPr>
          <w:p w14:paraId="03BF1B4E" w14:textId="77777777" w:rsidR="004C61FA" w:rsidRPr="004C61FA" w:rsidRDefault="004C61FA" w:rsidP="004C61FA">
            <w:pPr>
              <w:jc w:val="right"/>
            </w:pPr>
            <w:r w:rsidRPr="004C61FA">
              <w:t> </w:t>
            </w:r>
          </w:p>
        </w:tc>
        <w:tc>
          <w:tcPr>
            <w:tcW w:w="1409" w:type="dxa"/>
            <w:shd w:val="clear" w:color="auto" w:fill="auto"/>
            <w:noWrap/>
            <w:vAlign w:val="bottom"/>
            <w:hideMark/>
          </w:tcPr>
          <w:p w14:paraId="55873CC7" w14:textId="77777777" w:rsidR="004C61FA" w:rsidRPr="004C61FA" w:rsidRDefault="004C61FA" w:rsidP="004C61FA">
            <w:pPr>
              <w:jc w:val="right"/>
            </w:pPr>
            <w:r w:rsidRPr="004C61FA">
              <w:t>372,7</w:t>
            </w:r>
          </w:p>
        </w:tc>
        <w:tc>
          <w:tcPr>
            <w:tcW w:w="1473" w:type="dxa"/>
            <w:shd w:val="clear" w:color="auto" w:fill="auto"/>
            <w:noWrap/>
            <w:vAlign w:val="bottom"/>
            <w:hideMark/>
          </w:tcPr>
          <w:p w14:paraId="40337609" w14:textId="77777777" w:rsidR="004C61FA" w:rsidRPr="004C61FA" w:rsidRDefault="004C61FA" w:rsidP="004C61FA">
            <w:pPr>
              <w:jc w:val="right"/>
            </w:pPr>
            <w:r w:rsidRPr="004C61FA">
              <w:t>382,8</w:t>
            </w:r>
          </w:p>
        </w:tc>
        <w:tc>
          <w:tcPr>
            <w:tcW w:w="1419" w:type="dxa"/>
            <w:shd w:val="clear" w:color="auto" w:fill="auto"/>
            <w:noWrap/>
            <w:vAlign w:val="bottom"/>
            <w:hideMark/>
          </w:tcPr>
          <w:p w14:paraId="114405A6" w14:textId="77777777" w:rsidR="004C61FA" w:rsidRPr="004C61FA" w:rsidRDefault="004C61FA" w:rsidP="004C61FA">
            <w:pPr>
              <w:jc w:val="right"/>
            </w:pPr>
            <w:r w:rsidRPr="004C61FA">
              <w:t>402,6</w:t>
            </w:r>
          </w:p>
        </w:tc>
      </w:tr>
      <w:tr w:rsidR="004C61FA" w:rsidRPr="004C61FA" w14:paraId="54D113DF" w14:textId="77777777" w:rsidTr="0099170E">
        <w:trPr>
          <w:trHeight w:val="20"/>
        </w:trPr>
        <w:tc>
          <w:tcPr>
            <w:tcW w:w="580" w:type="dxa"/>
            <w:shd w:val="clear" w:color="auto" w:fill="auto"/>
            <w:noWrap/>
            <w:vAlign w:val="bottom"/>
            <w:hideMark/>
          </w:tcPr>
          <w:p w14:paraId="0CB65E97" w14:textId="77777777" w:rsidR="004C61FA" w:rsidRPr="004C61FA" w:rsidRDefault="004C61FA" w:rsidP="004C61FA">
            <w:pPr>
              <w:jc w:val="right"/>
            </w:pPr>
            <w:r w:rsidRPr="004C61FA">
              <w:t> </w:t>
            </w:r>
          </w:p>
        </w:tc>
        <w:tc>
          <w:tcPr>
            <w:tcW w:w="6219" w:type="dxa"/>
            <w:shd w:val="clear" w:color="auto" w:fill="auto"/>
            <w:hideMark/>
          </w:tcPr>
          <w:p w14:paraId="4B578220"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727D319" w14:textId="77777777" w:rsidR="004C61FA" w:rsidRPr="004C61FA" w:rsidRDefault="004C61FA" w:rsidP="004C61FA">
            <w:pPr>
              <w:jc w:val="right"/>
            </w:pPr>
            <w:r w:rsidRPr="004C61FA">
              <w:t>926</w:t>
            </w:r>
          </w:p>
        </w:tc>
        <w:tc>
          <w:tcPr>
            <w:tcW w:w="600" w:type="dxa"/>
            <w:shd w:val="clear" w:color="auto" w:fill="auto"/>
            <w:noWrap/>
            <w:vAlign w:val="bottom"/>
            <w:hideMark/>
          </w:tcPr>
          <w:p w14:paraId="4DDA5F3E" w14:textId="77777777" w:rsidR="004C61FA" w:rsidRPr="004C61FA" w:rsidRDefault="004C61FA" w:rsidP="004C61FA">
            <w:pPr>
              <w:jc w:val="right"/>
            </w:pPr>
            <w:r w:rsidRPr="004C61FA">
              <w:t>08</w:t>
            </w:r>
          </w:p>
        </w:tc>
        <w:tc>
          <w:tcPr>
            <w:tcW w:w="560" w:type="dxa"/>
            <w:shd w:val="clear" w:color="auto" w:fill="auto"/>
            <w:noWrap/>
            <w:vAlign w:val="bottom"/>
            <w:hideMark/>
          </w:tcPr>
          <w:p w14:paraId="4D849C6C" w14:textId="77777777" w:rsidR="004C61FA" w:rsidRPr="004C61FA" w:rsidRDefault="004C61FA" w:rsidP="004C61FA">
            <w:pPr>
              <w:jc w:val="right"/>
            </w:pPr>
            <w:r w:rsidRPr="004C61FA">
              <w:t>01</w:t>
            </w:r>
          </w:p>
        </w:tc>
        <w:tc>
          <w:tcPr>
            <w:tcW w:w="1723" w:type="dxa"/>
            <w:shd w:val="clear" w:color="auto" w:fill="auto"/>
            <w:noWrap/>
            <w:vAlign w:val="bottom"/>
            <w:hideMark/>
          </w:tcPr>
          <w:p w14:paraId="7371BF56" w14:textId="77777777" w:rsidR="004C61FA" w:rsidRPr="004C61FA" w:rsidRDefault="004C61FA" w:rsidP="004C61FA">
            <w:pPr>
              <w:jc w:val="right"/>
            </w:pPr>
            <w:r w:rsidRPr="004C61FA">
              <w:t>07 2 02 L5190</w:t>
            </w:r>
          </w:p>
        </w:tc>
        <w:tc>
          <w:tcPr>
            <w:tcW w:w="576" w:type="dxa"/>
            <w:shd w:val="clear" w:color="auto" w:fill="auto"/>
            <w:noWrap/>
            <w:vAlign w:val="bottom"/>
            <w:hideMark/>
          </w:tcPr>
          <w:p w14:paraId="6DC639DB" w14:textId="77777777" w:rsidR="004C61FA" w:rsidRPr="004C61FA" w:rsidRDefault="004C61FA" w:rsidP="004C61FA">
            <w:pPr>
              <w:jc w:val="right"/>
            </w:pPr>
            <w:r w:rsidRPr="004C61FA">
              <w:t>600</w:t>
            </w:r>
          </w:p>
        </w:tc>
        <w:tc>
          <w:tcPr>
            <w:tcW w:w="1409" w:type="dxa"/>
            <w:shd w:val="clear" w:color="auto" w:fill="auto"/>
            <w:noWrap/>
            <w:vAlign w:val="bottom"/>
            <w:hideMark/>
          </w:tcPr>
          <w:p w14:paraId="68A66AE3" w14:textId="77777777" w:rsidR="004C61FA" w:rsidRPr="004C61FA" w:rsidRDefault="004C61FA" w:rsidP="004C61FA">
            <w:pPr>
              <w:jc w:val="right"/>
            </w:pPr>
            <w:r w:rsidRPr="004C61FA">
              <w:t>372,7</w:t>
            </w:r>
          </w:p>
        </w:tc>
        <w:tc>
          <w:tcPr>
            <w:tcW w:w="1473" w:type="dxa"/>
            <w:shd w:val="clear" w:color="auto" w:fill="auto"/>
            <w:noWrap/>
            <w:vAlign w:val="bottom"/>
            <w:hideMark/>
          </w:tcPr>
          <w:p w14:paraId="535F68B2" w14:textId="77777777" w:rsidR="004C61FA" w:rsidRPr="004C61FA" w:rsidRDefault="004C61FA" w:rsidP="004C61FA">
            <w:pPr>
              <w:jc w:val="right"/>
            </w:pPr>
            <w:r w:rsidRPr="004C61FA">
              <w:t>382,8</w:t>
            </w:r>
          </w:p>
        </w:tc>
        <w:tc>
          <w:tcPr>
            <w:tcW w:w="1419" w:type="dxa"/>
            <w:shd w:val="clear" w:color="auto" w:fill="auto"/>
            <w:noWrap/>
            <w:vAlign w:val="bottom"/>
            <w:hideMark/>
          </w:tcPr>
          <w:p w14:paraId="0E405387" w14:textId="77777777" w:rsidR="004C61FA" w:rsidRPr="004C61FA" w:rsidRDefault="004C61FA" w:rsidP="004C61FA">
            <w:pPr>
              <w:jc w:val="right"/>
            </w:pPr>
            <w:r w:rsidRPr="004C61FA">
              <w:t>402,6</w:t>
            </w:r>
          </w:p>
        </w:tc>
      </w:tr>
      <w:tr w:rsidR="004C61FA" w:rsidRPr="004C61FA" w14:paraId="0018DE14" w14:textId="77777777" w:rsidTr="0099170E">
        <w:trPr>
          <w:trHeight w:val="20"/>
        </w:trPr>
        <w:tc>
          <w:tcPr>
            <w:tcW w:w="580" w:type="dxa"/>
            <w:shd w:val="clear" w:color="auto" w:fill="auto"/>
            <w:noWrap/>
            <w:vAlign w:val="bottom"/>
            <w:hideMark/>
          </w:tcPr>
          <w:p w14:paraId="73F423D5" w14:textId="77777777" w:rsidR="004C61FA" w:rsidRPr="004C61FA" w:rsidRDefault="004C61FA" w:rsidP="004C61FA">
            <w:pPr>
              <w:jc w:val="right"/>
            </w:pPr>
            <w:r w:rsidRPr="004C61FA">
              <w:t> </w:t>
            </w:r>
          </w:p>
        </w:tc>
        <w:tc>
          <w:tcPr>
            <w:tcW w:w="6219" w:type="dxa"/>
            <w:shd w:val="clear" w:color="auto" w:fill="auto"/>
            <w:hideMark/>
          </w:tcPr>
          <w:p w14:paraId="780F89B4"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0722AAD1" w14:textId="77777777" w:rsidR="004C61FA" w:rsidRPr="004C61FA" w:rsidRDefault="004C61FA" w:rsidP="004C61FA">
            <w:pPr>
              <w:jc w:val="right"/>
            </w:pPr>
            <w:r w:rsidRPr="004C61FA">
              <w:t>926</w:t>
            </w:r>
          </w:p>
        </w:tc>
        <w:tc>
          <w:tcPr>
            <w:tcW w:w="600" w:type="dxa"/>
            <w:shd w:val="clear" w:color="auto" w:fill="auto"/>
            <w:noWrap/>
            <w:vAlign w:val="bottom"/>
            <w:hideMark/>
          </w:tcPr>
          <w:p w14:paraId="57FFC11B" w14:textId="77777777" w:rsidR="004C61FA" w:rsidRPr="004C61FA" w:rsidRDefault="004C61FA" w:rsidP="004C61FA">
            <w:pPr>
              <w:jc w:val="right"/>
            </w:pPr>
            <w:r w:rsidRPr="004C61FA">
              <w:t>08</w:t>
            </w:r>
          </w:p>
        </w:tc>
        <w:tc>
          <w:tcPr>
            <w:tcW w:w="560" w:type="dxa"/>
            <w:shd w:val="clear" w:color="auto" w:fill="auto"/>
            <w:noWrap/>
            <w:vAlign w:val="bottom"/>
            <w:hideMark/>
          </w:tcPr>
          <w:p w14:paraId="09A016F5" w14:textId="77777777" w:rsidR="004C61FA" w:rsidRPr="004C61FA" w:rsidRDefault="004C61FA" w:rsidP="004C61FA">
            <w:pPr>
              <w:jc w:val="right"/>
            </w:pPr>
            <w:r w:rsidRPr="004C61FA">
              <w:t>01</w:t>
            </w:r>
          </w:p>
        </w:tc>
        <w:tc>
          <w:tcPr>
            <w:tcW w:w="1723" w:type="dxa"/>
            <w:shd w:val="clear" w:color="auto" w:fill="auto"/>
            <w:noWrap/>
            <w:vAlign w:val="bottom"/>
            <w:hideMark/>
          </w:tcPr>
          <w:p w14:paraId="5D9D68EE"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7ACF4794" w14:textId="77777777" w:rsidR="004C61FA" w:rsidRPr="004C61FA" w:rsidRDefault="004C61FA" w:rsidP="004C61FA">
            <w:pPr>
              <w:jc w:val="right"/>
            </w:pPr>
            <w:r w:rsidRPr="004C61FA">
              <w:t> </w:t>
            </w:r>
          </w:p>
        </w:tc>
        <w:tc>
          <w:tcPr>
            <w:tcW w:w="1409" w:type="dxa"/>
            <w:shd w:val="clear" w:color="auto" w:fill="auto"/>
            <w:noWrap/>
            <w:vAlign w:val="bottom"/>
            <w:hideMark/>
          </w:tcPr>
          <w:p w14:paraId="7CF9DFCA" w14:textId="77777777" w:rsidR="004C61FA" w:rsidRPr="004C61FA" w:rsidRDefault="004C61FA" w:rsidP="004C61FA">
            <w:pPr>
              <w:jc w:val="right"/>
            </w:pPr>
            <w:r w:rsidRPr="004C61FA">
              <w:t>5,0</w:t>
            </w:r>
          </w:p>
        </w:tc>
        <w:tc>
          <w:tcPr>
            <w:tcW w:w="1473" w:type="dxa"/>
            <w:shd w:val="clear" w:color="auto" w:fill="auto"/>
            <w:noWrap/>
            <w:vAlign w:val="bottom"/>
            <w:hideMark/>
          </w:tcPr>
          <w:p w14:paraId="190B3F4C" w14:textId="77777777" w:rsidR="004C61FA" w:rsidRPr="004C61FA" w:rsidRDefault="004C61FA" w:rsidP="004C61FA">
            <w:pPr>
              <w:jc w:val="right"/>
            </w:pPr>
            <w:r w:rsidRPr="004C61FA">
              <w:t>5,0</w:t>
            </w:r>
          </w:p>
        </w:tc>
        <w:tc>
          <w:tcPr>
            <w:tcW w:w="1419" w:type="dxa"/>
            <w:shd w:val="clear" w:color="auto" w:fill="auto"/>
            <w:noWrap/>
            <w:vAlign w:val="bottom"/>
            <w:hideMark/>
          </w:tcPr>
          <w:p w14:paraId="5F880446" w14:textId="77777777" w:rsidR="004C61FA" w:rsidRPr="004C61FA" w:rsidRDefault="004C61FA" w:rsidP="004C61FA">
            <w:pPr>
              <w:jc w:val="right"/>
            </w:pPr>
            <w:r w:rsidRPr="004C61FA">
              <w:t>5,0</w:t>
            </w:r>
          </w:p>
        </w:tc>
      </w:tr>
      <w:tr w:rsidR="004C61FA" w:rsidRPr="004C61FA" w14:paraId="05B8F995" w14:textId="77777777" w:rsidTr="0099170E">
        <w:trPr>
          <w:trHeight w:val="20"/>
        </w:trPr>
        <w:tc>
          <w:tcPr>
            <w:tcW w:w="580" w:type="dxa"/>
            <w:shd w:val="clear" w:color="auto" w:fill="auto"/>
            <w:noWrap/>
            <w:vAlign w:val="bottom"/>
            <w:hideMark/>
          </w:tcPr>
          <w:p w14:paraId="550C6747" w14:textId="77777777" w:rsidR="004C61FA" w:rsidRPr="004C61FA" w:rsidRDefault="004C61FA" w:rsidP="004C61FA">
            <w:pPr>
              <w:jc w:val="right"/>
            </w:pPr>
            <w:r w:rsidRPr="004C61FA">
              <w:t> </w:t>
            </w:r>
          </w:p>
        </w:tc>
        <w:tc>
          <w:tcPr>
            <w:tcW w:w="6219" w:type="dxa"/>
            <w:shd w:val="clear" w:color="000000" w:fill="FFFFFF"/>
            <w:hideMark/>
          </w:tcPr>
          <w:p w14:paraId="57E2E99B"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728CC7B" w14:textId="77777777" w:rsidR="004C61FA" w:rsidRPr="004C61FA" w:rsidRDefault="004C61FA" w:rsidP="004C61FA">
            <w:pPr>
              <w:jc w:val="right"/>
            </w:pPr>
            <w:r w:rsidRPr="004C61FA">
              <w:t>926</w:t>
            </w:r>
          </w:p>
        </w:tc>
        <w:tc>
          <w:tcPr>
            <w:tcW w:w="600" w:type="dxa"/>
            <w:shd w:val="clear" w:color="auto" w:fill="auto"/>
            <w:noWrap/>
            <w:vAlign w:val="bottom"/>
            <w:hideMark/>
          </w:tcPr>
          <w:p w14:paraId="3339571D" w14:textId="77777777" w:rsidR="004C61FA" w:rsidRPr="004C61FA" w:rsidRDefault="004C61FA" w:rsidP="004C61FA">
            <w:pPr>
              <w:jc w:val="right"/>
            </w:pPr>
            <w:r w:rsidRPr="004C61FA">
              <w:t>08</w:t>
            </w:r>
          </w:p>
        </w:tc>
        <w:tc>
          <w:tcPr>
            <w:tcW w:w="560" w:type="dxa"/>
            <w:shd w:val="clear" w:color="auto" w:fill="auto"/>
            <w:noWrap/>
            <w:vAlign w:val="bottom"/>
            <w:hideMark/>
          </w:tcPr>
          <w:p w14:paraId="39CFB180" w14:textId="77777777" w:rsidR="004C61FA" w:rsidRPr="004C61FA" w:rsidRDefault="004C61FA" w:rsidP="004C61FA">
            <w:pPr>
              <w:jc w:val="right"/>
            </w:pPr>
            <w:r w:rsidRPr="004C61FA">
              <w:t>01</w:t>
            </w:r>
          </w:p>
        </w:tc>
        <w:tc>
          <w:tcPr>
            <w:tcW w:w="1723" w:type="dxa"/>
            <w:shd w:val="clear" w:color="000000" w:fill="FFFFFF"/>
            <w:noWrap/>
            <w:vAlign w:val="bottom"/>
            <w:hideMark/>
          </w:tcPr>
          <w:p w14:paraId="6FD95DA7"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00EACDED" w14:textId="77777777" w:rsidR="004C61FA" w:rsidRPr="004C61FA" w:rsidRDefault="004C61FA" w:rsidP="004C61FA">
            <w:pPr>
              <w:jc w:val="right"/>
            </w:pPr>
            <w:r w:rsidRPr="004C61FA">
              <w:t> </w:t>
            </w:r>
          </w:p>
        </w:tc>
        <w:tc>
          <w:tcPr>
            <w:tcW w:w="1409" w:type="dxa"/>
            <w:shd w:val="clear" w:color="auto" w:fill="auto"/>
            <w:noWrap/>
            <w:vAlign w:val="bottom"/>
            <w:hideMark/>
          </w:tcPr>
          <w:p w14:paraId="4AEAB31F" w14:textId="77777777" w:rsidR="004C61FA" w:rsidRPr="004C61FA" w:rsidRDefault="004C61FA" w:rsidP="004C61FA">
            <w:pPr>
              <w:jc w:val="right"/>
            </w:pPr>
            <w:r w:rsidRPr="004C61FA">
              <w:t>5,0</w:t>
            </w:r>
          </w:p>
        </w:tc>
        <w:tc>
          <w:tcPr>
            <w:tcW w:w="1473" w:type="dxa"/>
            <w:shd w:val="clear" w:color="auto" w:fill="auto"/>
            <w:noWrap/>
            <w:vAlign w:val="bottom"/>
            <w:hideMark/>
          </w:tcPr>
          <w:p w14:paraId="28E684AE" w14:textId="77777777" w:rsidR="004C61FA" w:rsidRPr="004C61FA" w:rsidRDefault="004C61FA" w:rsidP="004C61FA">
            <w:pPr>
              <w:jc w:val="right"/>
            </w:pPr>
            <w:r w:rsidRPr="004C61FA">
              <w:t>5,0</w:t>
            </w:r>
          </w:p>
        </w:tc>
        <w:tc>
          <w:tcPr>
            <w:tcW w:w="1419" w:type="dxa"/>
            <w:shd w:val="clear" w:color="auto" w:fill="auto"/>
            <w:noWrap/>
            <w:vAlign w:val="bottom"/>
            <w:hideMark/>
          </w:tcPr>
          <w:p w14:paraId="2E7CD30A" w14:textId="77777777" w:rsidR="004C61FA" w:rsidRPr="004C61FA" w:rsidRDefault="004C61FA" w:rsidP="004C61FA">
            <w:pPr>
              <w:jc w:val="right"/>
            </w:pPr>
            <w:r w:rsidRPr="004C61FA">
              <w:t>5,0</w:t>
            </w:r>
          </w:p>
        </w:tc>
      </w:tr>
      <w:tr w:rsidR="004C61FA" w:rsidRPr="004C61FA" w14:paraId="40203CDE" w14:textId="77777777" w:rsidTr="0099170E">
        <w:trPr>
          <w:trHeight w:val="20"/>
        </w:trPr>
        <w:tc>
          <w:tcPr>
            <w:tcW w:w="580" w:type="dxa"/>
            <w:shd w:val="clear" w:color="auto" w:fill="auto"/>
            <w:noWrap/>
            <w:vAlign w:val="bottom"/>
            <w:hideMark/>
          </w:tcPr>
          <w:p w14:paraId="244B7F87" w14:textId="77777777" w:rsidR="004C61FA" w:rsidRPr="004C61FA" w:rsidRDefault="004C61FA" w:rsidP="004C61FA">
            <w:pPr>
              <w:jc w:val="right"/>
            </w:pPr>
            <w:r w:rsidRPr="004C61FA">
              <w:t> </w:t>
            </w:r>
          </w:p>
        </w:tc>
        <w:tc>
          <w:tcPr>
            <w:tcW w:w="6219" w:type="dxa"/>
            <w:shd w:val="clear" w:color="000000" w:fill="FFFFFF"/>
            <w:hideMark/>
          </w:tcPr>
          <w:p w14:paraId="7F6832EF" w14:textId="77777777" w:rsidR="004C61FA" w:rsidRPr="004C61FA" w:rsidRDefault="004C61FA" w:rsidP="004C61FA">
            <w:r w:rsidRPr="004C61FA">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05" w:type="dxa"/>
            <w:shd w:val="clear" w:color="000000" w:fill="FFFFFF"/>
            <w:vAlign w:val="bottom"/>
            <w:hideMark/>
          </w:tcPr>
          <w:p w14:paraId="5B76F34F" w14:textId="77777777" w:rsidR="004C61FA" w:rsidRPr="004C61FA" w:rsidRDefault="004C61FA" w:rsidP="004C61FA">
            <w:pPr>
              <w:jc w:val="right"/>
            </w:pPr>
            <w:r w:rsidRPr="004C61FA">
              <w:t>926</w:t>
            </w:r>
          </w:p>
        </w:tc>
        <w:tc>
          <w:tcPr>
            <w:tcW w:w="600" w:type="dxa"/>
            <w:shd w:val="clear" w:color="000000" w:fill="FFFFFF"/>
            <w:noWrap/>
            <w:vAlign w:val="bottom"/>
            <w:hideMark/>
          </w:tcPr>
          <w:p w14:paraId="7D60FA88" w14:textId="77777777" w:rsidR="004C61FA" w:rsidRPr="004C61FA" w:rsidRDefault="004C61FA" w:rsidP="004C61FA">
            <w:pPr>
              <w:jc w:val="right"/>
            </w:pPr>
            <w:r w:rsidRPr="004C61FA">
              <w:t>08</w:t>
            </w:r>
          </w:p>
        </w:tc>
        <w:tc>
          <w:tcPr>
            <w:tcW w:w="560" w:type="dxa"/>
            <w:shd w:val="clear" w:color="000000" w:fill="FFFFFF"/>
            <w:noWrap/>
            <w:vAlign w:val="bottom"/>
            <w:hideMark/>
          </w:tcPr>
          <w:p w14:paraId="0C7835A3" w14:textId="77777777" w:rsidR="004C61FA" w:rsidRPr="004C61FA" w:rsidRDefault="004C61FA" w:rsidP="004C61FA">
            <w:pPr>
              <w:jc w:val="right"/>
            </w:pPr>
            <w:r w:rsidRPr="004C61FA">
              <w:t>01</w:t>
            </w:r>
          </w:p>
        </w:tc>
        <w:tc>
          <w:tcPr>
            <w:tcW w:w="1723" w:type="dxa"/>
            <w:shd w:val="clear" w:color="000000" w:fill="FFFFFF"/>
            <w:noWrap/>
            <w:vAlign w:val="bottom"/>
            <w:hideMark/>
          </w:tcPr>
          <w:p w14:paraId="7AAE5600" w14:textId="77777777" w:rsidR="004C61FA" w:rsidRPr="004C61FA" w:rsidRDefault="004C61FA" w:rsidP="004C61FA">
            <w:pPr>
              <w:jc w:val="right"/>
            </w:pPr>
            <w:r w:rsidRPr="004C61FA">
              <w:t>14 2 02 00000</w:t>
            </w:r>
          </w:p>
        </w:tc>
        <w:tc>
          <w:tcPr>
            <w:tcW w:w="576" w:type="dxa"/>
            <w:shd w:val="clear" w:color="auto" w:fill="auto"/>
            <w:noWrap/>
            <w:vAlign w:val="bottom"/>
            <w:hideMark/>
          </w:tcPr>
          <w:p w14:paraId="0D262927" w14:textId="77777777" w:rsidR="004C61FA" w:rsidRPr="004C61FA" w:rsidRDefault="004C61FA" w:rsidP="004C61FA">
            <w:pPr>
              <w:jc w:val="right"/>
            </w:pPr>
            <w:r w:rsidRPr="004C61FA">
              <w:t> </w:t>
            </w:r>
          </w:p>
        </w:tc>
        <w:tc>
          <w:tcPr>
            <w:tcW w:w="1409" w:type="dxa"/>
            <w:shd w:val="clear" w:color="auto" w:fill="auto"/>
            <w:noWrap/>
            <w:vAlign w:val="bottom"/>
            <w:hideMark/>
          </w:tcPr>
          <w:p w14:paraId="0C05670E" w14:textId="77777777" w:rsidR="004C61FA" w:rsidRPr="004C61FA" w:rsidRDefault="004C61FA" w:rsidP="004C61FA">
            <w:pPr>
              <w:jc w:val="right"/>
            </w:pPr>
            <w:r w:rsidRPr="004C61FA">
              <w:t>5,0</w:t>
            </w:r>
          </w:p>
        </w:tc>
        <w:tc>
          <w:tcPr>
            <w:tcW w:w="1473" w:type="dxa"/>
            <w:shd w:val="clear" w:color="auto" w:fill="auto"/>
            <w:noWrap/>
            <w:vAlign w:val="bottom"/>
            <w:hideMark/>
          </w:tcPr>
          <w:p w14:paraId="464F4C2B" w14:textId="77777777" w:rsidR="004C61FA" w:rsidRPr="004C61FA" w:rsidRDefault="004C61FA" w:rsidP="004C61FA">
            <w:pPr>
              <w:jc w:val="right"/>
            </w:pPr>
            <w:r w:rsidRPr="004C61FA">
              <w:t>5,0</w:t>
            </w:r>
          </w:p>
        </w:tc>
        <w:tc>
          <w:tcPr>
            <w:tcW w:w="1419" w:type="dxa"/>
            <w:shd w:val="clear" w:color="auto" w:fill="auto"/>
            <w:noWrap/>
            <w:vAlign w:val="bottom"/>
            <w:hideMark/>
          </w:tcPr>
          <w:p w14:paraId="6B29DD6B" w14:textId="77777777" w:rsidR="004C61FA" w:rsidRPr="004C61FA" w:rsidRDefault="004C61FA" w:rsidP="004C61FA">
            <w:pPr>
              <w:jc w:val="right"/>
            </w:pPr>
            <w:r w:rsidRPr="004C61FA">
              <w:t>5,0</w:t>
            </w:r>
          </w:p>
        </w:tc>
      </w:tr>
      <w:tr w:rsidR="004C61FA" w:rsidRPr="004C61FA" w14:paraId="1F66242F" w14:textId="77777777" w:rsidTr="0099170E">
        <w:trPr>
          <w:trHeight w:val="20"/>
        </w:trPr>
        <w:tc>
          <w:tcPr>
            <w:tcW w:w="580" w:type="dxa"/>
            <w:shd w:val="clear" w:color="auto" w:fill="auto"/>
            <w:noWrap/>
            <w:vAlign w:val="bottom"/>
            <w:hideMark/>
          </w:tcPr>
          <w:p w14:paraId="2FCBF92D" w14:textId="77777777" w:rsidR="004C61FA" w:rsidRPr="004C61FA" w:rsidRDefault="004C61FA" w:rsidP="004C61FA">
            <w:pPr>
              <w:jc w:val="right"/>
            </w:pPr>
            <w:r w:rsidRPr="004C61FA">
              <w:t> </w:t>
            </w:r>
          </w:p>
        </w:tc>
        <w:tc>
          <w:tcPr>
            <w:tcW w:w="6219" w:type="dxa"/>
            <w:shd w:val="clear" w:color="000000" w:fill="FFFFFF"/>
            <w:hideMark/>
          </w:tcPr>
          <w:p w14:paraId="3F22F5BC" w14:textId="77777777" w:rsidR="004C61FA" w:rsidRPr="004C61FA" w:rsidRDefault="004C61FA" w:rsidP="004C61FA">
            <w:r w:rsidRPr="004C61FA">
              <w:t>Мероприятия по гармонизации межнациональных отношений и профилактике этнического экстремизма</w:t>
            </w:r>
          </w:p>
        </w:tc>
        <w:tc>
          <w:tcPr>
            <w:tcW w:w="605" w:type="dxa"/>
            <w:shd w:val="clear" w:color="000000" w:fill="FFFFFF"/>
            <w:vAlign w:val="bottom"/>
            <w:hideMark/>
          </w:tcPr>
          <w:p w14:paraId="3B3A0497" w14:textId="77777777" w:rsidR="004C61FA" w:rsidRPr="004C61FA" w:rsidRDefault="004C61FA" w:rsidP="004C61FA">
            <w:pPr>
              <w:jc w:val="right"/>
            </w:pPr>
            <w:r w:rsidRPr="004C61FA">
              <w:t>926</w:t>
            </w:r>
          </w:p>
        </w:tc>
        <w:tc>
          <w:tcPr>
            <w:tcW w:w="600" w:type="dxa"/>
            <w:shd w:val="clear" w:color="000000" w:fill="FFFFFF"/>
            <w:noWrap/>
            <w:vAlign w:val="bottom"/>
            <w:hideMark/>
          </w:tcPr>
          <w:p w14:paraId="3BCEDFC9" w14:textId="77777777" w:rsidR="004C61FA" w:rsidRPr="004C61FA" w:rsidRDefault="004C61FA" w:rsidP="004C61FA">
            <w:pPr>
              <w:jc w:val="right"/>
            </w:pPr>
            <w:r w:rsidRPr="004C61FA">
              <w:t>08</w:t>
            </w:r>
          </w:p>
        </w:tc>
        <w:tc>
          <w:tcPr>
            <w:tcW w:w="560" w:type="dxa"/>
            <w:shd w:val="clear" w:color="000000" w:fill="FFFFFF"/>
            <w:noWrap/>
            <w:vAlign w:val="bottom"/>
            <w:hideMark/>
          </w:tcPr>
          <w:p w14:paraId="0A6BEE13" w14:textId="77777777" w:rsidR="004C61FA" w:rsidRPr="004C61FA" w:rsidRDefault="004C61FA" w:rsidP="004C61FA">
            <w:pPr>
              <w:jc w:val="right"/>
            </w:pPr>
            <w:r w:rsidRPr="004C61FA">
              <w:t>01</w:t>
            </w:r>
          </w:p>
        </w:tc>
        <w:tc>
          <w:tcPr>
            <w:tcW w:w="1723" w:type="dxa"/>
            <w:shd w:val="clear" w:color="000000" w:fill="FFFFFF"/>
            <w:noWrap/>
            <w:vAlign w:val="bottom"/>
            <w:hideMark/>
          </w:tcPr>
          <w:p w14:paraId="69991063" w14:textId="77777777" w:rsidR="004C61FA" w:rsidRPr="004C61FA" w:rsidRDefault="004C61FA" w:rsidP="004C61FA">
            <w:pPr>
              <w:jc w:val="right"/>
            </w:pPr>
            <w:r w:rsidRPr="004C61FA">
              <w:t>14 2 02 10500</w:t>
            </w:r>
          </w:p>
        </w:tc>
        <w:tc>
          <w:tcPr>
            <w:tcW w:w="576" w:type="dxa"/>
            <w:shd w:val="clear" w:color="auto" w:fill="auto"/>
            <w:noWrap/>
            <w:vAlign w:val="bottom"/>
            <w:hideMark/>
          </w:tcPr>
          <w:p w14:paraId="30169CBA" w14:textId="77777777" w:rsidR="004C61FA" w:rsidRPr="004C61FA" w:rsidRDefault="004C61FA" w:rsidP="004C61FA">
            <w:pPr>
              <w:jc w:val="right"/>
            </w:pPr>
            <w:r w:rsidRPr="004C61FA">
              <w:t> </w:t>
            </w:r>
          </w:p>
        </w:tc>
        <w:tc>
          <w:tcPr>
            <w:tcW w:w="1409" w:type="dxa"/>
            <w:shd w:val="clear" w:color="auto" w:fill="auto"/>
            <w:noWrap/>
            <w:vAlign w:val="bottom"/>
            <w:hideMark/>
          </w:tcPr>
          <w:p w14:paraId="6E876196" w14:textId="77777777" w:rsidR="004C61FA" w:rsidRPr="004C61FA" w:rsidRDefault="004C61FA" w:rsidP="004C61FA">
            <w:pPr>
              <w:jc w:val="right"/>
            </w:pPr>
            <w:r w:rsidRPr="004C61FA">
              <w:t>5,0</w:t>
            </w:r>
          </w:p>
        </w:tc>
        <w:tc>
          <w:tcPr>
            <w:tcW w:w="1473" w:type="dxa"/>
            <w:shd w:val="clear" w:color="auto" w:fill="auto"/>
            <w:noWrap/>
            <w:vAlign w:val="bottom"/>
            <w:hideMark/>
          </w:tcPr>
          <w:p w14:paraId="5AB7A569" w14:textId="77777777" w:rsidR="004C61FA" w:rsidRPr="004C61FA" w:rsidRDefault="004C61FA" w:rsidP="004C61FA">
            <w:pPr>
              <w:jc w:val="right"/>
            </w:pPr>
            <w:r w:rsidRPr="004C61FA">
              <w:t>5,0</w:t>
            </w:r>
          </w:p>
        </w:tc>
        <w:tc>
          <w:tcPr>
            <w:tcW w:w="1419" w:type="dxa"/>
            <w:shd w:val="clear" w:color="auto" w:fill="auto"/>
            <w:noWrap/>
            <w:vAlign w:val="bottom"/>
            <w:hideMark/>
          </w:tcPr>
          <w:p w14:paraId="525198F7" w14:textId="77777777" w:rsidR="004C61FA" w:rsidRPr="004C61FA" w:rsidRDefault="004C61FA" w:rsidP="004C61FA">
            <w:pPr>
              <w:jc w:val="right"/>
            </w:pPr>
            <w:r w:rsidRPr="004C61FA">
              <w:t>5,0</w:t>
            </w:r>
          </w:p>
        </w:tc>
      </w:tr>
      <w:tr w:rsidR="004C61FA" w:rsidRPr="004C61FA" w14:paraId="2712A886" w14:textId="77777777" w:rsidTr="0099170E">
        <w:trPr>
          <w:trHeight w:val="20"/>
        </w:trPr>
        <w:tc>
          <w:tcPr>
            <w:tcW w:w="580" w:type="dxa"/>
            <w:shd w:val="clear" w:color="auto" w:fill="auto"/>
            <w:noWrap/>
            <w:vAlign w:val="bottom"/>
            <w:hideMark/>
          </w:tcPr>
          <w:p w14:paraId="2C86DA7E" w14:textId="77777777" w:rsidR="004C61FA" w:rsidRPr="004C61FA" w:rsidRDefault="004C61FA" w:rsidP="004C61FA">
            <w:pPr>
              <w:jc w:val="right"/>
            </w:pPr>
            <w:r w:rsidRPr="004C61FA">
              <w:t> </w:t>
            </w:r>
          </w:p>
        </w:tc>
        <w:tc>
          <w:tcPr>
            <w:tcW w:w="6219" w:type="dxa"/>
            <w:shd w:val="clear" w:color="000000" w:fill="FFFFFF"/>
            <w:hideMark/>
          </w:tcPr>
          <w:p w14:paraId="4C78EF2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567CCEFD" w14:textId="77777777" w:rsidR="004C61FA" w:rsidRPr="004C61FA" w:rsidRDefault="004C61FA" w:rsidP="004C61FA">
            <w:pPr>
              <w:jc w:val="right"/>
            </w:pPr>
            <w:r w:rsidRPr="004C61FA">
              <w:t>926</w:t>
            </w:r>
          </w:p>
        </w:tc>
        <w:tc>
          <w:tcPr>
            <w:tcW w:w="600" w:type="dxa"/>
            <w:shd w:val="clear" w:color="000000" w:fill="FFFFFF"/>
            <w:noWrap/>
            <w:vAlign w:val="bottom"/>
            <w:hideMark/>
          </w:tcPr>
          <w:p w14:paraId="0D1DB5DA" w14:textId="77777777" w:rsidR="004C61FA" w:rsidRPr="004C61FA" w:rsidRDefault="004C61FA" w:rsidP="004C61FA">
            <w:pPr>
              <w:jc w:val="right"/>
            </w:pPr>
            <w:r w:rsidRPr="004C61FA">
              <w:t>08</w:t>
            </w:r>
          </w:p>
        </w:tc>
        <w:tc>
          <w:tcPr>
            <w:tcW w:w="560" w:type="dxa"/>
            <w:shd w:val="clear" w:color="000000" w:fill="FFFFFF"/>
            <w:noWrap/>
            <w:vAlign w:val="bottom"/>
            <w:hideMark/>
          </w:tcPr>
          <w:p w14:paraId="47D61BED" w14:textId="77777777" w:rsidR="004C61FA" w:rsidRPr="004C61FA" w:rsidRDefault="004C61FA" w:rsidP="004C61FA">
            <w:pPr>
              <w:jc w:val="right"/>
            </w:pPr>
            <w:r w:rsidRPr="004C61FA">
              <w:t>01</w:t>
            </w:r>
          </w:p>
        </w:tc>
        <w:tc>
          <w:tcPr>
            <w:tcW w:w="1723" w:type="dxa"/>
            <w:shd w:val="clear" w:color="000000" w:fill="FFFFFF"/>
            <w:noWrap/>
            <w:vAlign w:val="bottom"/>
            <w:hideMark/>
          </w:tcPr>
          <w:p w14:paraId="7BFA219F" w14:textId="77777777" w:rsidR="004C61FA" w:rsidRPr="004C61FA" w:rsidRDefault="004C61FA" w:rsidP="004C61FA">
            <w:pPr>
              <w:jc w:val="right"/>
            </w:pPr>
            <w:r w:rsidRPr="004C61FA">
              <w:t>14 2 02 10500</w:t>
            </w:r>
          </w:p>
        </w:tc>
        <w:tc>
          <w:tcPr>
            <w:tcW w:w="576" w:type="dxa"/>
            <w:shd w:val="clear" w:color="auto" w:fill="auto"/>
            <w:noWrap/>
            <w:vAlign w:val="bottom"/>
            <w:hideMark/>
          </w:tcPr>
          <w:p w14:paraId="45E8B863" w14:textId="77777777" w:rsidR="004C61FA" w:rsidRPr="004C61FA" w:rsidRDefault="004C61FA" w:rsidP="004C61FA">
            <w:pPr>
              <w:jc w:val="right"/>
            </w:pPr>
            <w:r w:rsidRPr="004C61FA">
              <w:t>200</w:t>
            </w:r>
          </w:p>
        </w:tc>
        <w:tc>
          <w:tcPr>
            <w:tcW w:w="1409" w:type="dxa"/>
            <w:shd w:val="clear" w:color="auto" w:fill="auto"/>
            <w:noWrap/>
            <w:vAlign w:val="bottom"/>
            <w:hideMark/>
          </w:tcPr>
          <w:p w14:paraId="0BF68FE6" w14:textId="77777777" w:rsidR="004C61FA" w:rsidRPr="004C61FA" w:rsidRDefault="004C61FA" w:rsidP="004C61FA">
            <w:pPr>
              <w:jc w:val="right"/>
            </w:pPr>
            <w:r w:rsidRPr="004C61FA">
              <w:t>5,0</w:t>
            </w:r>
          </w:p>
        </w:tc>
        <w:tc>
          <w:tcPr>
            <w:tcW w:w="1473" w:type="dxa"/>
            <w:shd w:val="clear" w:color="auto" w:fill="auto"/>
            <w:noWrap/>
            <w:vAlign w:val="bottom"/>
            <w:hideMark/>
          </w:tcPr>
          <w:p w14:paraId="0CFB2D8B" w14:textId="77777777" w:rsidR="004C61FA" w:rsidRPr="004C61FA" w:rsidRDefault="004C61FA" w:rsidP="004C61FA">
            <w:pPr>
              <w:jc w:val="right"/>
            </w:pPr>
            <w:r w:rsidRPr="004C61FA">
              <w:t>5,0</w:t>
            </w:r>
          </w:p>
        </w:tc>
        <w:tc>
          <w:tcPr>
            <w:tcW w:w="1419" w:type="dxa"/>
            <w:shd w:val="clear" w:color="auto" w:fill="auto"/>
            <w:noWrap/>
            <w:vAlign w:val="bottom"/>
            <w:hideMark/>
          </w:tcPr>
          <w:p w14:paraId="1B0EEFCF" w14:textId="77777777" w:rsidR="004C61FA" w:rsidRPr="004C61FA" w:rsidRDefault="004C61FA" w:rsidP="004C61FA">
            <w:pPr>
              <w:jc w:val="right"/>
            </w:pPr>
            <w:r w:rsidRPr="004C61FA">
              <w:t>5,0</w:t>
            </w:r>
          </w:p>
        </w:tc>
      </w:tr>
      <w:tr w:rsidR="004C61FA" w:rsidRPr="004C61FA" w14:paraId="5AB3D87C" w14:textId="77777777" w:rsidTr="0099170E">
        <w:trPr>
          <w:trHeight w:val="20"/>
        </w:trPr>
        <w:tc>
          <w:tcPr>
            <w:tcW w:w="580" w:type="dxa"/>
            <w:shd w:val="clear" w:color="auto" w:fill="auto"/>
            <w:noWrap/>
            <w:vAlign w:val="bottom"/>
            <w:hideMark/>
          </w:tcPr>
          <w:p w14:paraId="11D7EBBB" w14:textId="77777777" w:rsidR="004C61FA" w:rsidRPr="004C61FA" w:rsidRDefault="004C61FA" w:rsidP="004C61FA">
            <w:pPr>
              <w:jc w:val="right"/>
            </w:pPr>
            <w:r w:rsidRPr="004C61FA">
              <w:t> </w:t>
            </w:r>
          </w:p>
        </w:tc>
        <w:tc>
          <w:tcPr>
            <w:tcW w:w="6219" w:type="dxa"/>
            <w:shd w:val="clear" w:color="auto" w:fill="auto"/>
            <w:hideMark/>
          </w:tcPr>
          <w:p w14:paraId="237B309D" w14:textId="77777777" w:rsidR="004C61FA" w:rsidRPr="004C61FA" w:rsidRDefault="004C61FA" w:rsidP="004C61FA">
            <w:r w:rsidRPr="004C61FA">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4804BC0B" w14:textId="77777777" w:rsidR="004C61FA" w:rsidRPr="004C61FA" w:rsidRDefault="004C61FA" w:rsidP="004C61FA">
            <w:pPr>
              <w:jc w:val="right"/>
            </w:pPr>
            <w:r w:rsidRPr="004C61FA">
              <w:t>926</w:t>
            </w:r>
          </w:p>
        </w:tc>
        <w:tc>
          <w:tcPr>
            <w:tcW w:w="600" w:type="dxa"/>
            <w:shd w:val="clear" w:color="auto" w:fill="auto"/>
            <w:noWrap/>
            <w:vAlign w:val="bottom"/>
            <w:hideMark/>
          </w:tcPr>
          <w:p w14:paraId="78AED6FF" w14:textId="77777777" w:rsidR="004C61FA" w:rsidRPr="004C61FA" w:rsidRDefault="004C61FA" w:rsidP="004C61FA">
            <w:pPr>
              <w:jc w:val="right"/>
            </w:pPr>
            <w:r w:rsidRPr="004C61FA">
              <w:t>08</w:t>
            </w:r>
          </w:p>
        </w:tc>
        <w:tc>
          <w:tcPr>
            <w:tcW w:w="560" w:type="dxa"/>
            <w:shd w:val="clear" w:color="auto" w:fill="auto"/>
            <w:noWrap/>
            <w:vAlign w:val="bottom"/>
            <w:hideMark/>
          </w:tcPr>
          <w:p w14:paraId="667AEF24" w14:textId="77777777" w:rsidR="004C61FA" w:rsidRPr="004C61FA" w:rsidRDefault="004C61FA" w:rsidP="004C61FA">
            <w:pPr>
              <w:jc w:val="right"/>
            </w:pPr>
            <w:r w:rsidRPr="004C61FA">
              <w:t>01</w:t>
            </w:r>
          </w:p>
        </w:tc>
        <w:tc>
          <w:tcPr>
            <w:tcW w:w="1723" w:type="dxa"/>
            <w:shd w:val="clear" w:color="auto" w:fill="auto"/>
            <w:noWrap/>
            <w:vAlign w:val="bottom"/>
            <w:hideMark/>
          </w:tcPr>
          <w:p w14:paraId="153537AF" w14:textId="77777777" w:rsidR="004C61FA" w:rsidRPr="004C61FA" w:rsidRDefault="004C61FA" w:rsidP="004C61FA">
            <w:pPr>
              <w:jc w:val="right"/>
            </w:pPr>
            <w:r w:rsidRPr="004C61FA">
              <w:t>16 0 00 00000</w:t>
            </w:r>
          </w:p>
        </w:tc>
        <w:tc>
          <w:tcPr>
            <w:tcW w:w="576" w:type="dxa"/>
            <w:shd w:val="clear" w:color="auto" w:fill="auto"/>
            <w:noWrap/>
            <w:vAlign w:val="bottom"/>
            <w:hideMark/>
          </w:tcPr>
          <w:p w14:paraId="35A5F4DD" w14:textId="77777777" w:rsidR="004C61FA" w:rsidRPr="004C61FA" w:rsidRDefault="004C61FA" w:rsidP="004C61FA">
            <w:pPr>
              <w:jc w:val="right"/>
            </w:pPr>
            <w:r w:rsidRPr="004C61FA">
              <w:t> </w:t>
            </w:r>
          </w:p>
        </w:tc>
        <w:tc>
          <w:tcPr>
            <w:tcW w:w="1409" w:type="dxa"/>
            <w:shd w:val="clear" w:color="auto" w:fill="auto"/>
            <w:noWrap/>
            <w:vAlign w:val="bottom"/>
            <w:hideMark/>
          </w:tcPr>
          <w:p w14:paraId="3AAF9648" w14:textId="77777777" w:rsidR="004C61FA" w:rsidRPr="004C61FA" w:rsidRDefault="004C61FA" w:rsidP="004C61FA">
            <w:pPr>
              <w:jc w:val="right"/>
            </w:pPr>
            <w:r w:rsidRPr="004C61FA">
              <w:t>20,0</w:t>
            </w:r>
          </w:p>
        </w:tc>
        <w:tc>
          <w:tcPr>
            <w:tcW w:w="1473" w:type="dxa"/>
            <w:shd w:val="clear" w:color="auto" w:fill="auto"/>
            <w:noWrap/>
            <w:vAlign w:val="bottom"/>
            <w:hideMark/>
          </w:tcPr>
          <w:p w14:paraId="7D251361" w14:textId="77777777" w:rsidR="004C61FA" w:rsidRPr="004C61FA" w:rsidRDefault="004C61FA" w:rsidP="004C61FA">
            <w:pPr>
              <w:jc w:val="right"/>
            </w:pPr>
            <w:r w:rsidRPr="004C61FA">
              <w:t>0,0</w:t>
            </w:r>
          </w:p>
        </w:tc>
        <w:tc>
          <w:tcPr>
            <w:tcW w:w="1419" w:type="dxa"/>
            <w:shd w:val="clear" w:color="auto" w:fill="auto"/>
            <w:noWrap/>
            <w:vAlign w:val="bottom"/>
            <w:hideMark/>
          </w:tcPr>
          <w:p w14:paraId="12657E88" w14:textId="77777777" w:rsidR="004C61FA" w:rsidRPr="004C61FA" w:rsidRDefault="004C61FA" w:rsidP="004C61FA">
            <w:pPr>
              <w:jc w:val="right"/>
            </w:pPr>
            <w:r w:rsidRPr="004C61FA">
              <w:t>0,0</w:t>
            </w:r>
          </w:p>
        </w:tc>
      </w:tr>
      <w:tr w:rsidR="004C61FA" w:rsidRPr="004C61FA" w14:paraId="587BF1DC" w14:textId="77777777" w:rsidTr="0099170E">
        <w:trPr>
          <w:trHeight w:val="20"/>
        </w:trPr>
        <w:tc>
          <w:tcPr>
            <w:tcW w:w="580" w:type="dxa"/>
            <w:shd w:val="clear" w:color="auto" w:fill="auto"/>
            <w:noWrap/>
            <w:vAlign w:val="bottom"/>
            <w:hideMark/>
          </w:tcPr>
          <w:p w14:paraId="4084E5EA" w14:textId="77777777" w:rsidR="004C61FA" w:rsidRPr="004C61FA" w:rsidRDefault="004C61FA" w:rsidP="004C61FA">
            <w:pPr>
              <w:jc w:val="right"/>
            </w:pPr>
            <w:r w:rsidRPr="004C61FA">
              <w:t> </w:t>
            </w:r>
          </w:p>
        </w:tc>
        <w:tc>
          <w:tcPr>
            <w:tcW w:w="6219" w:type="dxa"/>
            <w:shd w:val="clear" w:color="auto" w:fill="auto"/>
            <w:hideMark/>
          </w:tcPr>
          <w:p w14:paraId="457505D1" w14:textId="77777777" w:rsidR="004C61FA" w:rsidRPr="004C61FA" w:rsidRDefault="004C61FA" w:rsidP="004C61FA">
            <w:r w:rsidRPr="004C61FA">
              <w:t xml:space="preserve">Комплексы процессных мероприятий </w:t>
            </w:r>
          </w:p>
        </w:tc>
        <w:tc>
          <w:tcPr>
            <w:tcW w:w="605" w:type="dxa"/>
            <w:shd w:val="clear" w:color="auto" w:fill="auto"/>
            <w:vAlign w:val="bottom"/>
            <w:hideMark/>
          </w:tcPr>
          <w:p w14:paraId="356D0B87" w14:textId="77777777" w:rsidR="004C61FA" w:rsidRPr="004C61FA" w:rsidRDefault="004C61FA" w:rsidP="004C61FA">
            <w:pPr>
              <w:jc w:val="right"/>
            </w:pPr>
            <w:r w:rsidRPr="004C61FA">
              <w:t>926</w:t>
            </w:r>
          </w:p>
        </w:tc>
        <w:tc>
          <w:tcPr>
            <w:tcW w:w="600" w:type="dxa"/>
            <w:shd w:val="clear" w:color="auto" w:fill="auto"/>
            <w:noWrap/>
            <w:vAlign w:val="bottom"/>
            <w:hideMark/>
          </w:tcPr>
          <w:p w14:paraId="33600366" w14:textId="77777777" w:rsidR="004C61FA" w:rsidRPr="004C61FA" w:rsidRDefault="004C61FA" w:rsidP="004C61FA">
            <w:pPr>
              <w:jc w:val="right"/>
            </w:pPr>
            <w:r w:rsidRPr="004C61FA">
              <w:t>08</w:t>
            </w:r>
          </w:p>
        </w:tc>
        <w:tc>
          <w:tcPr>
            <w:tcW w:w="560" w:type="dxa"/>
            <w:shd w:val="clear" w:color="auto" w:fill="auto"/>
            <w:noWrap/>
            <w:vAlign w:val="bottom"/>
            <w:hideMark/>
          </w:tcPr>
          <w:p w14:paraId="056F333B" w14:textId="77777777" w:rsidR="004C61FA" w:rsidRPr="004C61FA" w:rsidRDefault="004C61FA" w:rsidP="004C61FA">
            <w:pPr>
              <w:jc w:val="right"/>
            </w:pPr>
            <w:r w:rsidRPr="004C61FA">
              <w:t>01</w:t>
            </w:r>
          </w:p>
        </w:tc>
        <w:tc>
          <w:tcPr>
            <w:tcW w:w="1723" w:type="dxa"/>
            <w:shd w:val="clear" w:color="auto" w:fill="auto"/>
            <w:noWrap/>
            <w:vAlign w:val="bottom"/>
            <w:hideMark/>
          </w:tcPr>
          <w:p w14:paraId="160D0360" w14:textId="77777777" w:rsidR="004C61FA" w:rsidRPr="004C61FA" w:rsidRDefault="004C61FA" w:rsidP="004C61FA">
            <w:pPr>
              <w:jc w:val="right"/>
            </w:pPr>
            <w:r w:rsidRPr="004C61FA">
              <w:t>16 2 00 00000</w:t>
            </w:r>
          </w:p>
        </w:tc>
        <w:tc>
          <w:tcPr>
            <w:tcW w:w="576" w:type="dxa"/>
            <w:shd w:val="clear" w:color="auto" w:fill="auto"/>
            <w:noWrap/>
            <w:vAlign w:val="bottom"/>
            <w:hideMark/>
          </w:tcPr>
          <w:p w14:paraId="0C474269" w14:textId="77777777" w:rsidR="004C61FA" w:rsidRPr="004C61FA" w:rsidRDefault="004C61FA" w:rsidP="004C61FA">
            <w:pPr>
              <w:jc w:val="right"/>
            </w:pPr>
            <w:r w:rsidRPr="004C61FA">
              <w:t> </w:t>
            </w:r>
          </w:p>
        </w:tc>
        <w:tc>
          <w:tcPr>
            <w:tcW w:w="1409" w:type="dxa"/>
            <w:shd w:val="clear" w:color="auto" w:fill="auto"/>
            <w:noWrap/>
            <w:vAlign w:val="bottom"/>
            <w:hideMark/>
          </w:tcPr>
          <w:p w14:paraId="24CB6307" w14:textId="77777777" w:rsidR="004C61FA" w:rsidRPr="004C61FA" w:rsidRDefault="004C61FA" w:rsidP="004C61FA">
            <w:pPr>
              <w:jc w:val="right"/>
            </w:pPr>
            <w:r w:rsidRPr="004C61FA">
              <w:t>20,0</w:t>
            </w:r>
          </w:p>
        </w:tc>
        <w:tc>
          <w:tcPr>
            <w:tcW w:w="1473" w:type="dxa"/>
            <w:shd w:val="clear" w:color="auto" w:fill="auto"/>
            <w:noWrap/>
            <w:vAlign w:val="bottom"/>
            <w:hideMark/>
          </w:tcPr>
          <w:p w14:paraId="29A2D5D1" w14:textId="77777777" w:rsidR="004C61FA" w:rsidRPr="004C61FA" w:rsidRDefault="004C61FA" w:rsidP="004C61FA">
            <w:pPr>
              <w:jc w:val="right"/>
            </w:pPr>
            <w:r w:rsidRPr="004C61FA">
              <w:t>0,0</w:t>
            </w:r>
          </w:p>
        </w:tc>
        <w:tc>
          <w:tcPr>
            <w:tcW w:w="1419" w:type="dxa"/>
            <w:shd w:val="clear" w:color="auto" w:fill="auto"/>
            <w:noWrap/>
            <w:vAlign w:val="bottom"/>
            <w:hideMark/>
          </w:tcPr>
          <w:p w14:paraId="66F17755" w14:textId="77777777" w:rsidR="004C61FA" w:rsidRPr="004C61FA" w:rsidRDefault="004C61FA" w:rsidP="004C61FA">
            <w:pPr>
              <w:jc w:val="right"/>
            </w:pPr>
            <w:r w:rsidRPr="004C61FA">
              <w:t>0,0</w:t>
            </w:r>
          </w:p>
        </w:tc>
      </w:tr>
      <w:tr w:rsidR="004C61FA" w:rsidRPr="004C61FA" w14:paraId="7E11D00D" w14:textId="77777777" w:rsidTr="0099170E">
        <w:trPr>
          <w:trHeight w:val="20"/>
        </w:trPr>
        <w:tc>
          <w:tcPr>
            <w:tcW w:w="580" w:type="dxa"/>
            <w:shd w:val="clear" w:color="auto" w:fill="auto"/>
            <w:noWrap/>
            <w:vAlign w:val="bottom"/>
            <w:hideMark/>
          </w:tcPr>
          <w:p w14:paraId="25FA7A09" w14:textId="77777777" w:rsidR="004C61FA" w:rsidRPr="004C61FA" w:rsidRDefault="004C61FA" w:rsidP="004C61FA">
            <w:pPr>
              <w:jc w:val="right"/>
            </w:pPr>
            <w:r w:rsidRPr="004C61FA">
              <w:t> </w:t>
            </w:r>
          </w:p>
        </w:tc>
        <w:tc>
          <w:tcPr>
            <w:tcW w:w="6219" w:type="dxa"/>
            <w:shd w:val="clear" w:color="auto" w:fill="auto"/>
            <w:hideMark/>
          </w:tcPr>
          <w:p w14:paraId="15288171" w14:textId="77777777" w:rsidR="004C61FA" w:rsidRPr="004C61FA" w:rsidRDefault="004C61FA" w:rsidP="004C61FA">
            <w:r w:rsidRPr="004C61FA">
              <w:t>Комплекс процессных мероприятий «Создание условий для преодоления социальной разобщенности в обществе»</w:t>
            </w:r>
          </w:p>
        </w:tc>
        <w:tc>
          <w:tcPr>
            <w:tcW w:w="605" w:type="dxa"/>
            <w:shd w:val="clear" w:color="auto" w:fill="auto"/>
            <w:vAlign w:val="bottom"/>
            <w:hideMark/>
          </w:tcPr>
          <w:p w14:paraId="4DFA7B2E" w14:textId="77777777" w:rsidR="004C61FA" w:rsidRPr="004C61FA" w:rsidRDefault="004C61FA" w:rsidP="004C61FA">
            <w:pPr>
              <w:jc w:val="right"/>
            </w:pPr>
            <w:r w:rsidRPr="004C61FA">
              <w:t>926</w:t>
            </w:r>
          </w:p>
        </w:tc>
        <w:tc>
          <w:tcPr>
            <w:tcW w:w="600" w:type="dxa"/>
            <w:shd w:val="clear" w:color="auto" w:fill="auto"/>
            <w:noWrap/>
            <w:vAlign w:val="bottom"/>
            <w:hideMark/>
          </w:tcPr>
          <w:p w14:paraId="1D547738" w14:textId="77777777" w:rsidR="004C61FA" w:rsidRPr="004C61FA" w:rsidRDefault="004C61FA" w:rsidP="004C61FA">
            <w:pPr>
              <w:jc w:val="right"/>
            </w:pPr>
            <w:r w:rsidRPr="004C61FA">
              <w:t>08</w:t>
            </w:r>
          </w:p>
        </w:tc>
        <w:tc>
          <w:tcPr>
            <w:tcW w:w="560" w:type="dxa"/>
            <w:shd w:val="clear" w:color="auto" w:fill="auto"/>
            <w:noWrap/>
            <w:vAlign w:val="bottom"/>
            <w:hideMark/>
          </w:tcPr>
          <w:p w14:paraId="4C6E5B36" w14:textId="77777777" w:rsidR="004C61FA" w:rsidRPr="004C61FA" w:rsidRDefault="004C61FA" w:rsidP="004C61FA">
            <w:pPr>
              <w:jc w:val="right"/>
            </w:pPr>
            <w:r w:rsidRPr="004C61FA">
              <w:t>01</w:t>
            </w:r>
          </w:p>
        </w:tc>
        <w:tc>
          <w:tcPr>
            <w:tcW w:w="1723" w:type="dxa"/>
            <w:shd w:val="clear" w:color="auto" w:fill="auto"/>
            <w:noWrap/>
            <w:vAlign w:val="bottom"/>
            <w:hideMark/>
          </w:tcPr>
          <w:p w14:paraId="40AE057A" w14:textId="77777777" w:rsidR="004C61FA" w:rsidRPr="004C61FA" w:rsidRDefault="004C61FA" w:rsidP="004C61FA">
            <w:pPr>
              <w:jc w:val="right"/>
            </w:pPr>
            <w:r w:rsidRPr="004C61FA">
              <w:t>16 2 02 00000</w:t>
            </w:r>
          </w:p>
        </w:tc>
        <w:tc>
          <w:tcPr>
            <w:tcW w:w="576" w:type="dxa"/>
            <w:shd w:val="clear" w:color="auto" w:fill="auto"/>
            <w:noWrap/>
            <w:vAlign w:val="bottom"/>
            <w:hideMark/>
          </w:tcPr>
          <w:p w14:paraId="6F14F182" w14:textId="77777777" w:rsidR="004C61FA" w:rsidRPr="004C61FA" w:rsidRDefault="004C61FA" w:rsidP="004C61FA">
            <w:pPr>
              <w:jc w:val="right"/>
            </w:pPr>
            <w:r w:rsidRPr="004C61FA">
              <w:t> </w:t>
            </w:r>
          </w:p>
        </w:tc>
        <w:tc>
          <w:tcPr>
            <w:tcW w:w="1409" w:type="dxa"/>
            <w:shd w:val="clear" w:color="auto" w:fill="auto"/>
            <w:noWrap/>
            <w:vAlign w:val="bottom"/>
            <w:hideMark/>
          </w:tcPr>
          <w:p w14:paraId="1182006A" w14:textId="77777777" w:rsidR="004C61FA" w:rsidRPr="004C61FA" w:rsidRDefault="004C61FA" w:rsidP="004C61FA">
            <w:pPr>
              <w:jc w:val="right"/>
            </w:pPr>
            <w:r w:rsidRPr="004C61FA">
              <w:t>20,0</w:t>
            </w:r>
          </w:p>
        </w:tc>
        <w:tc>
          <w:tcPr>
            <w:tcW w:w="1473" w:type="dxa"/>
            <w:shd w:val="clear" w:color="auto" w:fill="auto"/>
            <w:noWrap/>
            <w:vAlign w:val="bottom"/>
            <w:hideMark/>
          </w:tcPr>
          <w:p w14:paraId="4356A379" w14:textId="77777777" w:rsidR="004C61FA" w:rsidRPr="004C61FA" w:rsidRDefault="004C61FA" w:rsidP="004C61FA">
            <w:pPr>
              <w:jc w:val="right"/>
            </w:pPr>
            <w:r w:rsidRPr="004C61FA">
              <w:t>0,0</w:t>
            </w:r>
          </w:p>
        </w:tc>
        <w:tc>
          <w:tcPr>
            <w:tcW w:w="1419" w:type="dxa"/>
            <w:shd w:val="clear" w:color="auto" w:fill="auto"/>
            <w:noWrap/>
            <w:vAlign w:val="bottom"/>
            <w:hideMark/>
          </w:tcPr>
          <w:p w14:paraId="6DCA1EF0" w14:textId="77777777" w:rsidR="004C61FA" w:rsidRPr="004C61FA" w:rsidRDefault="004C61FA" w:rsidP="004C61FA">
            <w:pPr>
              <w:jc w:val="right"/>
            </w:pPr>
            <w:r w:rsidRPr="004C61FA">
              <w:t>0,0</w:t>
            </w:r>
          </w:p>
        </w:tc>
      </w:tr>
      <w:tr w:rsidR="004C61FA" w:rsidRPr="004C61FA" w14:paraId="5C7683B3" w14:textId="77777777" w:rsidTr="0099170E">
        <w:trPr>
          <w:trHeight w:val="20"/>
        </w:trPr>
        <w:tc>
          <w:tcPr>
            <w:tcW w:w="580" w:type="dxa"/>
            <w:shd w:val="clear" w:color="auto" w:fill="auto"/>
            <w:noWrap/>
            <w:vAlign w:val="bottom"/>
            <w:hideMark/>
          </w:tcPr>
          <w:p w14:paraId="0C676E19" w14:textId="77777777" w:rsidR="004C61FA" w:rsidRPr="004C61FA" w:rsidRDefault="004C61FA" w:rsidP="004C61FA">
            <w:pPr>
              <w:jc w:val="right"/>
            </w:pPr>
            <w:r w:rsidRPr="004C61FA">
              <w:t> </w:t>
            </w:r>
          </w:p>
        </w:tc>
        <w:tc>
          <w:tcPr>
            <w:tcW w:w="6219" w:type="dxa"/>
            <w:shd w:val="clear" w:color="auto" w:fill="auto"/>
            <w:hideMark/>
          </w:tcPr>
          <w:p w14:paraId="76F773CB"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«Доступная среда»</w:t>
            </w:r>
          </w:p>
        </w:tc>
        <w:tc>
          <w:tcPr>
            <w:tcW w:w="605" w:type="dxa"/>
            <w:shd w:val="clear" w:color="auto" w:fill="auto"/>
            <w:vAlign w:val="bottom"/>
            <w:hideMark/>
          </w:tcPr>
          <w:p w14:paraId="0E22343A" w14:textId="77777777" w:rsidR="004C61FA" w:rsidRPr="004C61FA" w:rsidRDefault="004C61FA" w:rsidP="004C61FA">
            <w:pPr>
              <w:jc w:val="right"/>
            </w:pPr>
            <w:r w:rsidRPr="004C61FA">
              <w:t>926</w:t>
            </w:r>
          </w:p>
        </w:tc>
        <w:tc>
          <w:tcPr>
            <w:tcW w:w="600" w:type="dxa"/>
            <w:shd w:val="clear" w:color="auto" w:fill="auto"/>
            <w:noWrap/>
            <w:vAlign w:val="bottom"/>
            <w:hideMark/>
          </w:tcPr>
          <w:p w14:paraId="513A43C0" w14:textId="77777777" w:rsidR="004C61FA" w:rsidRPr="004C61FA" w:rsidRDefault="004C61FA" w:rsidP="004C61FA">
            <w:pPr>
              <w:jc w:val="right"/>
            </w:pPr>
            <w:r w:rsidRPr="004C61FA">
              <w:t>08</w:t>
            </w:r>
          </w:p>
        </w:tc>
        <w:tc>
          <w:tcPr>
            <w:tcW w:w="560" w:type="dxa"/>
            <w:shd w:val="clear" w:color="auto" w:fill="auto"/>
            <w:noWrap/>
            <w:vAlign w:val="bottom"/>
            <w:hideMark/>
          </w:tcPr>
          <w:p w14:paraId="4345FCCF" w14:textId="77777777" w:rsidR="004C61FA" w:rsidRPr="004C61FA" w:rsidRDefault="004C61FA" w:rsidP="004C61FA">
            <w:pPr>
              <w:jc w:val="right"/>
            </w:pPr>
            <w:r w:rsidRPr="004C61FA">
              <w:t>01</w:t>
            </w:r>
          </w:p>
        </w:tc>
        <w:tc>
          <w:tcPr>
            <w:tcW w:w="1723" w:type="dxa"/>
            <w:shd w:val="clear" w:color="auto" w:fill="auto"/>
            <w:noWrap/>
            <w:vAlign w:val="bottom"/>
            <w:hideMark/>
          </w:tcPr>
          <w:p w14:paraId="6F0065CA" w14:textId="77777777" w:rsidR="004C61FA" w:rsidRPr="004C61FA" w:rsidRDefault="004C61FA" w:rsidP="004C61FA">
            <w:pPr>
              <w:jc w:val="right"/>
            </w:pPr>
            <w:r w:rsidRPr="004C61FA">
              <w:t>16 2 02 10300</w:t>
            </w:r>
          </w:p>
        </w:tc>
        <w:tc>
          <w:tcPr>
            <w:tcW w:w="576" w:type="dxa"/>
            <w:shd w:val="clear" w:color="auto" w:fill="auto"/>
            <w:noWrap/>
            <w:vAlign w:val="bottom"/>
            <w:hideMark/>
          </w:tcPr>
          <w:p w14:paraId="7D4DF95B" w14:textId="77777777" w:rsidR="004C61FA" w:rsidRPr="004C61FA" w:rsidRDefault="004C61FA" w:rsidP="004C61FA">
            <w:pPr>
              <w:jc w:val="right"/>
            </w:pPr>
            <w:r w:rsidRPr="004C61FA">
              <w:t> </w:t>
            </w:r>
          </w:p>
        </w:tc>
        <w:tc>
          <w:tcPr>
            <w:tcW w:w="1409" w:type="dxa"/>
            <w:shd w:val="clear" w:color="auto" w:fill="auto"/>
            <w:noWrap/>
            <w:vAlign w:val="bottom"/>
            <w:hideMark/>
          </w:tcPr>
          <w:p w14:paraId="33640561" w14:textId="77777777" w:rsidR="004C61FA" w:rsidRPr="004C61FA" w:rsidRDefault="004C61FA" w:rsidP="004C61FA">
            <w:pPr>
              <w:jc w:val="right"/>
            </w:pPr>
            <w:r w:rsidRPr="004C61FA">
              <w:t>20,0</w:t>
            </w:r>
          </w:p>
        </w:tc>
        <w:tc>
          <w:tcPr>
            <w:tcW w:w="1473" w:type="dxa"/>
            <w:shd w:val="clear" w:color="auto" w:fill="auto"/>
            <w:noWrap/>
            <w:vAlign w:val="bottom"/>
            <w:hideMark/>
          </w:tcPr>
          <w:p w14:paraId="1F2F34AE" w14:textId="77777777" w:rsidR="004C61FA" w:rsidRPr="004C61FA" w:rsidRDefault="004C61FA" w:rsidP="004C61FA">
            <w:pPr>
              <w:jc w:val="right"/>
            </w:pPr>
            <w:r w:rsidRPr="004C61FA">
              <w:t>0,0</w:t>
            </w:r>
          </w:p>
        </w:tc>
        <w:tc>
          <w:tcPr>
            <w:tcW w:w="1419" w:type="dxa"/>
            <w:shd w:val="clear" w:color="auto" w:fill="auto"/>
            <w:noWrap/>
            <w:vAlign w:val="bottom"/>
            <w:hideMark/>
          </w:tcPr>
          <w:p w14:paraId="7104B3E6" w14:textId="77777777" w:rsidR="004C61FA" w:rsidRPr="004C61FA" w:rsidRDefault="004C61FA" w:rsidP="004C61FA">
            <w:pPr>
              <w:jc w:val="right"/>
            </w:pPr>
            <w:r w:rsidRPr="004C61FA">
              <w:t>0,0</w:t>
            </w:r>
          </w:p>
        </w:tc>
      </w:tr>
      <w:tr w:rsidR="004C61FA" w:rsidRPr="004C61FA" w14:paraId="0FB47E3F" w14:textId="77777777" w:rsidTr="0099170E">
        <w:trPr>
          <w:trHeight w:val="20"/>
        </w:trPr>
        <w:tc>
          <w:tcPr>
            <w:tcW w:w="580" w:type="dxa"/>
            <w:shd w:val="clear" w:color="auto" w:fill="auto"/>
            <w:noWrap/>
            <w:vAlign w:val="bottom"/>
            <w:hideMark/>
          </w:tcPr>
          <w:p w14:paraId="49A761B0" w14:textId="77777777" w:rsidR="004C61FA" w:rsidRPr="004C61FA" w:rsidRDefault="004C61FA" w:rsidP="004C61FA">
            <w:pPr>
              <w:jc w:val="right"/>
            </w:pPr>
            <w:r w:rsidRPr="004C61FA">
              <w:t> </w:t>
            </w:r>
          </w:p>
        </w:tc>
        <w:tc>
          <w:tcPr>
            <w:tcW w:w="6219" w:type="dxa"/>
            <w:shd w:val="clear" w:color="auto" w:fill="auto"/>
            <w:hideMark/>
          </w:tcPr>
          <w:p w14:paraId="355B79D9"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15E5CAA" w14:textId="77777777" w:rsidR="004C61FA" w:rsidRPr="004C61FA" w:rsidRDefault="004C61FA" w:rsidP="004C61FA">
            <w:pPr>
              <w:jc w:val="right"/>
            </w:pPr>
            <w:r w:rsidRPr="004C61FA">
              <w:t>926</w:t>
            </w:r>
          </w:p>
        </w:tc>
        <w:tc>
          <w:tcPr>
            <w:tcW w:w="600" w:type="dxa"/>
            <w:shd w:val="clear" w:color="auto" w:fill="auto"/>
            <w:noWrap/>
            <w:vAlign w:val="bottom"/>
            <w:hideMark/>
          </w:tcPr>
          <w:p w14:paraId="6C15AFA2" w14:textId="77777777" w:rsidR="004C61FA" w:rsidRPr="004C61FA" w:rsidRDefault="004C61FA" w:rsidP="004C61FA">
            <w:pPr>
              <w:jc w:val="right"/>
            </w:pPr>
            <w:r w:rsidRPr="004C61FA">
              <w:t>08</w:t>
            </w:r>
          </w:p>
        </w:tc>
        <w:tc>
          <w:tcPr>
            <w:tcW w:w="560" w:type="dxa"/>
            <w:shd w:val="clear" w:color="auto" w:fill="auto"/>
            <w:noWrap/>
            <w:vAlign w:val="bottom"/>
            <w:hideMark/>
          </w:tcPr>
          <w:p w14:paraId="16FFDDCE" w14:textId="77777777" w:rsidR="004C61FA" w:rsidRPr="004C61FA" w:rsidRDefault="004C61FA" w:rsidP="004C61FA">
            <w:pPr>
              <w:jc w:val="right"/>
            </w:pPr>
            <w:r w:rsidRPr="004C61FA">
              <w:t>01</w:t>
            </w:r>
          </w:p>
        </w:tc>
        <w:tc>
          <w:tcPr>
            <w:tcW w:w="1723" w:type="dxa"/>
            <w:shd w:val="clear" w:color="auto" w:fill="auto"/>
            <w:noWrap/>
            <w:vAlign w:val="bottom"/>
            <w:hideMark/>
          </w:tcPr>
          <w:p w14:paraId="70ECD65D" w14:textId="77777777" w:rsidR="004C61FA" w:rsidRPr="004C61FA" w:rsidRDefault="004C61FA" w:rsidP="004C61FA">
            <w:pPr>
              <w:jc w:val="right"/>
            </w:pPr>
            <w:r w:rsidRPr="004C61FA">
              <w:t>16 2 02 10300</w:t>
            </w:r>
          </w:p>
        </w:tc>
        <w:tc>
          <w:tcPr>
            <w:tcW w:w="576" w:type="dxa"/>
            <w:shd w:val="clear" w:color="auto" w:fill="auto"/>
            <w:noWrap/>
            <w:vAlign w:val="bottom"/>
            <w:hideMark/>
          </w:tcPr>
          <w:p w14:paraId="48E8A645" w14:textId="77777777" w:rsidR="004C61FA" w:rsidRPr="004C61FA" w:rsidRDefault="004C61FA" w:rsidP="004C61FA">
            <w:pPr>
              <w:jc w:val="right"/>
            </w:pPr>
            <w:r w:rsidRPr="004C61FA">
              <w:t>600</w:t>
            </w:r>
          </w:p>
        </w:tc>
        <w:tc>
          <w:tcPr>
            <w:tcW w:w="1409" w:type="dxa"/>
            <w:shd w:val="clear" w:color="auto" w:fill="auto"/>
            <w:noWrap/>
            <w:vAlign w:val="bottom"/>
            <w:hideMark/>
          </w:tcPr>
          <w:p w14:paraId="203F81E8" w14:textId="77777777" w:rsidR="004C61FA" w:rsidRPr="004C61FA" w:rsidRDefault="004C61FA" w:rsidP="004C61FA">
            <w:pPr>
              <w:jc w:val="right"/>
            </w:pPr>
            <w:r w:rsidRPr="004C61FA">
              <w:t>20,0</w:t>
            </w:r>
          </w:p>
        </w:tc>
        <w:tc>
          <w:tcPr>
            <w:tcW w:w="1473" w:type="dxa"/>
            <w:shd w:val="clear" w:color="auto" w:fill="auto"/>
            <w:noWrap/>
            <w:vAlign w:val="bottom"/>
            <w:hideMark/>
          </w:tcPr>
          <w:p w14:paraId="3F6756C8" w14:textId="77777777" w:rsidR="004C61FA" w:rsidRPr="004C61FA" w:rsidRDefault="004C61FA" w:rsidP="004C61FA">
            <w:pPr>
              <w:jc w:val="right"/>
            </w:pPr>
            <w:r w:rsidRPr="004C61FA">
              <w:t>0,0</w:t>
            </w:r>
          </w:p>
        </w:tc>
        <w:tc>
          <w:tcPr>
            <w:tcW w:w="1419" w:type="dxa"/>
            <w:shd w:val="clear" w:color="auto" w:fill="auto"/>
            <w:noWrap/>
            <w:vAlign w:val="bottom"/>
            <w:hideMark/>
          </w:tcPr>
          <w:p w14:paraId="7A7904A7" w14:textId="77777777" w:rsidR="004C61FA" w:rsidRPr="004C61FA" w:rsidRDefault="004C61FA" w:rsidP="004C61FA">
            <w:pPr>
              <w:jc w:val="right"/>
            </w:pPr>
            <w:r w:rsidRPr="004C61FA">
              <w:t>0,0</w:t>
            </w:r>
          </w:p>
        </w:tc>
      </w:tr>
      <w:tr w:rsidR="004C61FA" w:rsidRPr="004C61FA" w14:paraId="466800C4" w14:textId="77777777" w:rsidTr="0099170E">
        <w:trPr>
          <w:trHeight w:val="20"/>
        </w:trPr>
        <w:tc>
          <w:tcPr>
            <w:tcW w:w="580" w:type="dxa"/>
            <w:shd w:val="clear" w:color="auto" w:fill="auto"/>
            <w:noWrap/>
            <w:vAlign w:val="bottom"/>
            <w:hideMark/>
          </w:tcPr>
          <w:p w14:paraId="1A5BE8DE" w14:textId="77777777" w:rsidR="004C61FA" w:rsidRPr="004C61FA" w:rsidRDefault="004C61FA" w:rsidP="004C61FA">
            <w:pPr>
              <w:jc w:val="right"/>
            </w:pPr>
            <w:r w:rsidRPr="004C61FA">
              <w:t> </w:t>
            </w:r>
          </w:p>
        </w:tc>
        <w:tc>
          <w:tcPr>
            <w:tcW w:w="6219" w:type="dxa"/>
            <w:shd w:val="clear" w:color="auto" w:fill="auto"/>
            <w:hideMark/>
          </w:tcPr>
          <w:p w14:paraId="5301460B" w14:textId="77777777" w:rsidR="004C61FA" w:rsidRPr="004C61FA" w:rsidRDefault="004C61FA" w:rsidP="004C61FA">
            <w:r w:rsidRPr="004C61FA">
              <w:t>Другие вопросы в области культуры, кинематографии</w:t>
            </w:r>
          </w:p>
        </w:tc>
        <w:tc>
          <w:tcPr>
            <w:tcW w:w="605" w:type="dxa"/>
            <w:shd w:val="clear" w:color="auto" w:fill="auto"/>
            <w:vAlign w:val="bottom"/>
            <w:hideMark/>
          </w:tcPr>
          <w:p w14:paraId="72E8F314" w14:textId="77777777" w:rsidR="004C61FA" w:rsidRPr="004C61FA" w:rsidRDefault="004C61FA" w:rsidP="004C61FA">
            <w:pPr>
              <w:jc w:val="right"/>
            </w:pPr>
            <w:r w:rsidRPr="004C61FA">
              <w:t>926</w:t>
            </w:r>
          </w:p>
        </w:tc>
        <w:tc>
          <w:tcPr>
            <w:tcW w:w="600" w:type="dxa"/>
            <w:shd w:val="clear" w:color="auto" w:fill="auto"/>
            <w:noWrap/>
            <w:vAlign w:val="bottom"/>
            <w:hideMark/>
          </w:tcPr>
          <w:p w14:paraId="6DC2335C" w14:textId="77777777" w:rsidR="004C61FA" w:rsidRPr="004C61FA" w:rsidRDefault="004C61FA" w:rsidP="004C61FA">
            <w:pPr>
              <w:jc w:val="right"/>
            </w:pPr>
            <w:r w:rsidRPr="004C61FA">
              <w:t>08</w:t>
            </w:r>
          </w:p>
        </w:tc>
        <w:tc>
          <w:tcPr>
            <w:tcW w:w="560" w:type="dxa"/>
            <w:shd w:val="clear" w:color="auto" w:fill="auto"/>
            <w:noWrap/>
            <w:vAlign w:val="bottom"/>
            <w:hideMark/>
          </w:tcPr>
          <w:p w14:paraId="4E393C3E" w14:textId="77777777" w:rsidR="004C61FA" w:rsidRPr="004C61FA" w:rsidRDefault="004C61FA" w:rsidP="004C61FA">
            <w:pPr>
              <w:jc w:val="right"/>
            </w:pPr>
            <w:r w:rsidRPr="004C61FA">
              <w:t>04</w:t>
            </w:r>
          </w:p>
        </w:tc>
        <w:tc>
          <w:tcPr>
            <w:tcW w:w="1723" w:type="dxa"/>
            <w:shd w:val="clear" w:color="auto" w:fill="auto"/>
            <w:noWrap/>
            <w:vAlign w:val="bottom"/>
            <w:hideMark/>
          </w:tcPr>
          <w:p w14:paraId="04C8FF0D" w14:textId="77777777" w:rsidR="004C61FA" w:rsidRPr="004C61FA" w:rsidRDefault="004C61FA" w:rsidP="004C61FA">
            <w:pPr>
              <w:jc w:val="right"/>
            </w:pPr>
            <w:r w:rsidRPr="004C61FA">
              <w:t> </w:t>
            </w:r>
          </w:p>
        </w:tc>
        <w:tc>
          <w:tcPr>
            <w:tcW w:w="576" w:type="dxa"/>
            <w:shd w:val="clear" w:color="auto" w:fill="auto"/>
            <w:noWrap/>
            <w:vAlign w:val="bottom"/>
            <w:hideMark/>
          </w:tcPr>
          <w:p w14:paraId="2DED581C" w14:textId="77777777" w:rsidR="004C61FA" w:rsidRPr="004C61FA" w:rsidRDefault="004C61FA" w:rsidP="004C61FA">
            <w:pPr>
              <w:jc w:val="right"/>
            </w:pPr>
            <w:r w:rsidRPr="004C61FA">
              <w:t> </w:t>
            </w:r>
          </w:p>
        </w:tc>
        <w:tc>
          <w:tcPr>
            <w:tcW w:w="1409" w:type="dxa"/>
            <w:shd w:val="clear" w:color="auto" w:fill="auto"/>
            <w:noWrap/>
            <w:vAlign w:val="bottom"/>
            <w:hideMark/>
          </w:tcPr>
          <w:p w14:paraId="055A0178" w14:textId="77777777" w:rsidR="004C61FA" w:rsidRPr="004C61FA" w:rsidRDefault="004C61FA" w:rsidP="004C61FA">
            <w:pPr>
              <w:jc w:val="right"/>
            </w:pPr>
            <w:r w:rsidRPr="004C61FA">
              <w:t>11 133,0</w:t>
            </w:r>
          </w:p>
        </w:tc>
        <w:tc>
          <w:tcPr>
            <w:tcW w:w="1473" w:type="dxa"/>
            <w:shd w:val="clear" w:color="auto" w:fill="auto"/>
            <w:noWrap/>
            <w:vAlign w:val="bottom"/>
            <w:hideMark/>
          </w:tcPr>
          <w:p w14:paraId="68F6FD28" w14:textId="77777777" w:rsidR="004C61FA" w:rsidRPr="004C61FA" w:rsidRDefault="004C61FA" w:rsidP="004C61FA">
            <w:pPr>
              <w:jc w:val="right"/>
            </w:pPr>
            <w:r w:rsidRPr="004C61FA">
              <w:t>10 867,9</w:t>
            </w:r>
          </w:p>
        </w:tc>
        <w:tc>
          <w:tcPr>
            <w:tcW w:w="1419" w:type="dxa"/>
            <w:shd w:val="clear" w:color="auto" w:fill="auto"/>
            <w:noWrap/>
            <w:vAlign w:val="bottom"/>
            <w:hideMark/>
          </w:tcPr>
          <w:p w14:paraId="665AD9F2" w14:textId="77777777" w:rsidR="004C61FA" w:rsidRPr="004C61FA" w:rsidRDefault="004C61FA" w:rsidP="004C61FA">
            <w:pPr>
              <w:jc w:val="right"/>
            </w:pPr>
            <w:r w:rsidRPr="004C61FA">
              <w:t>10 847,9</w:t>
            </w:r>
          </w:p>
        </w:tc>
      </w:tr>
      <w:tr w:rsidR="004C61FA" w:rsidRPr="004C61FA" w14:paraId="608DDE6C" w14:textId="77777777" w:rsidTr="0099170E">
        <w:trPr>
          <w:trHeight w:val="20"/>
        </w:trPr>
        <w:tc>
          <w:tcPr>
            <w:tcW w:w="580" w:type="dxa"/>
            <w:shd w:val="clear" w:color="auto" w:fill="auto"/>
            <w:noWrap/>
            <w:vAlign w:val="bottom"/>
            <w:hideMark/>
          </w:tcPr>
          <w:p w14:paraId="1EF22F9B" w14:textId="77777777" w:rsidR="004C61FA" w:rsidRPr="004C61FA" w:rsidRDefault="004C61FA" w:rsidP="004C61FA">
            <w:pPr>
              <w:jc w:val="right"/>
            </w:pPr>
            <w:r w:rsidRPr="004C61FA">
              <w:t> </w:t>
            </w:r>
          </w:p>
        </w:tc>
        <w:tc>
          <w:tcPr>
            <w:tcW w:w="6219" w:type="dxa"/>
            <w:shd w:val="clear" w:color="auto" w:fill="auto"/>
            <w:hideMark/>
          </w:tcPr>
          <w:p w14:paraId="4C18FCF6" w14:textId="77777777" w:rsidR="004C61FA" w:rsidRPr="004C61FA" w:rsidRDefault="004C61FA" w:rsidP="004C61FA">
            <w:r w:rsidRPr="004C61FA">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75AD5749" w14:textId="77777777" w:rsidR="004C61FA" w:rsidRPr="004C61FA" w:rsidRDefault="004C61FA" w:rsidP="004C61FA">
            <w:pPr>
              <w:jc w:val="right"/>
            </w:pPr>
            <w:r w:rsidRPr="004C61FA">
              <w:t>926</w:t>
            </w:r>
          </w:p>
        </w:tc>
        <w:tc>
          <w:tcPr>
            <w:tcW w:w="600" w:type="dxa"/>
            <w:shd w:val="clear" w:color="auto" w:fill="auto"/>
            <w:noWrap/>
            <w:vAlign w:val="bottom"/>
            <w:hideMark/>
          </w:tcPr>
          <w:p w14:paraId="15FA7745" w14:textId="77777777" w:rsidR="004C61FA" w:rsidRPr="004C61FA" w:rsidRDefault="004C61FA" w:rsidP="004C61FA">
            <w:pPr>
              <w:jc w:val="right"/>
            </w:pPr>
            <w:r w:rsidRPr="004C61FA">
              <w:t>08</w:t>
            </w:r>
          </w:p>
        </w:tc>
        <w:tc>
          <w:tcPr>
            <w:tcW w:w="560" w:type="dxa"/>
            <w:shd w:val="clear" w:color="auto" w:fill="auto"/>
            <w:noWrap/>
            <w:vAlign w:val="bottom"/>
            <w:hideMark/>
          </w:tcPr>
          <w:p w14:paraId="44BE4D56" w14:textId="77777777" w:rsidR="004C61FA" w:rsidRPr="004C61FA" w:rsidRDefault="004C61FA" w:rsidP="004C61FA">
            <w:pPr>
              <w:jc w:val="right"/>
            </w:pPr>
            <w:r w:rsidRPr="004C61FA">
              <w:t>04</w:t>
            </w:r>
          </w:p>
        </w:tc>
        <w:tc>
          <w:tcPr>
            <w:tcW w:w="1723" w:type="dxa"/>
            <w:shd w:val="clear" w:color="auto" w:fill="auto"/>
            <w:noWrap/>
            <w:vAlign w:val="bottom"/>
            <w:hideMark/>
          </w:tcPr>
          <w:p w14:paraId="53A9A9B8" w14:textId="77777777" w:rsidR="004C61FA" w:rsidRPr="004C61FA" w:rsidRDefault="004C61FA" w:rsidP="004C61FA">
            <w:pPr>
              <w:jc w:val="right"/>
            </w:pPr>
            <w:r w:rsidRPr="004C61FA">
              <w:t>07 0 00 00000</w:t>
            </w:r>
          </w:p>
        </w:tc>
        <w:tc>
          <w:tcPr>
            <w:tcW w:w="576" w:type="dxa"/>
            <w:shd w:val="clear" w:color="auto" w:fill="auto"/>
            <w:noWrap/>
            <w:vAlign w:val="bottom"/>
            <w:hideMark/>
          </w:tcPr>
          <w:p w14:paraId="2EE0CAA4" w14:textId="77777777" w:rsidR="004C61FA" w:rsidRPr="004C61FA" w:rsidRDefault="004C61FA" w:rsidP="004C61FA">
            <w:pPr>
              <w:jc w:val="right"/>
            </w:pPr>
            <w:r w:rsidRPr="004C61FA">
              <w:t> </w:t>
            </w:r>
          </w:p>
        </w:tc>
        <w:tc>
          <w:tcPr>
            <w:tcW w:w="1409" w:type="dxa"/>
            <w:shd w:val="clear" w:color="auto" w:fill="auto"/>
            <w:noWrap/>
            <w:vAlign w:val="bottom"/>
            <w:hideMark/>
          </w:tcPr>
          <w:p w14:paraId="00CAC468" w14:textId="77777777" w:rsidR="004C61FA" w:rsidRPr="004C61FA" w:rsidRDefault="004C61FA" w:rsidP="004C61FA">
            <w:pPr>
              <w:jc w:val="right"/>
            </w:pPr>
            <w:r w:rsidRPr="004C61FA">
              <w:t>11 133,0</w:t>
            </w:r>
          </w:p>
        </w:tc>
        <w:tc>
          <w:tcPr>
            <w:tcW w:w="1473" w:type="dxa"/>
            <w:shd w:val="clear" w:color="auto" w:fill="auto"/>
            <w:noWrap/>
            <w:vAlign w:val="bottom"/>
            <w:hideMark/>
          </w:tcPr>
          <w:p w14:paraId="7DDD808D" w14:textId="77777777" w:rsidR="004C61FA" w:rsidRPr="004C61FA" w:rsidRDefault="004C61FA" w:rsidP="004C61FA">
            <w:pPr>
              <w:jc w:val="right"/>
            </w:pPr>
            <w:r w:rsidRPr="004C61FA">
              <w:t>10 867,9</w:t>
            </w:r>
          </w:p>
        </w:tc>
        <w:tc>
          <w:tcPr>
            <w:tcW w:w="1419" w:type="dxa"/>
            <w:shd w:val="clear" w:color="auto" w:fill="auto"/>
            <w:noWrap/>
            <w:vAlign w:val="bottom"/>
            <w:hideMark/>
          </w:tcPr>
          <w:p w14:paraId="359998F6" w14:textId="77777777" w:rsidR="004C61FA" w:rsidRPr="004C61FA" w:rsidRDefault="004C61FA" w:rsidP="004C61FA">
            <w:pPr>
              <w:jc w:val="right"/>
            </w:pPr>
            <w:r w:rsidRPr="004C61FA">
              <w:t>10 847,9</w:t>
            </w:r>
          </w:p>
        </w:tc>
      </w:tr>
      <w:tr w:rsidR="004C61FA" w:rsidRPr="004C61FA" w14:paraId="3B0D47D6" w14:textId="77777777" w:rsidTr="0099170E">
        <w:trPr>
          <w:trHeight w:val="20"/>
        </w:trPr>
        <w:tc>
          <w:tcPr>
            <w:tcW w:w="580" w:type="dxa"/>
            <w:shd w:val="clear" w:color="auto" w:fill="auto"/>
            <w:noWrap/>
            <w:vAlign w:val="bottom"/>
            <w:hideMark/>
          </w:tcPr>
          <w:p w14:paraId="3D9AB2E5" w14:textId="77777777" w:rsidR="004C61FA" w:rsidRPr="004C61FA" w:rsidRDefault="004C61FA" w:rsidP="004C61FA">
            <w:pPr>
              <w:jc w:val="right"/>
            </w:pPr>
            <w:r w:rsidRPr="004C61FA">
              <w:t> </w:t>
            </w:r>
          </w:p>
        </w:tc>
        <w:tc>
          <w:tcPr>
            <w:tcW w:w="6219" w:type="dxa"/>
            <w:shd w:val="clear" w:color="auto" w:fill="auto"/>
            <w:hideMark/>
          </w:tcPr>
          <w:p w14:paraId="72CDD6FA" w14:textId="77777777" w:rsidR="004C61FA" w:rsidRPr="004C61FA" w:rsidRDefault="004C61FA" w:rsidP="004C61FA">
            <w:r w:rsidRPr="004C61FA">
              <w:t xml:space="preserve">Комплексы процессных мероприятий </w:t>
            </w:r>
          </w:p>
        </w:tc>
        <w:tc>
          <w:tcPr>
            <w:tcW w:w="605" w:type="dxa"/>
            <w:shd w:val="clear" w:color="auto" w:fill="auto"/>
            <w:vAlign w:val="bottom"/>
            <w:hideMark/>
          </w:tcPr>
          <w:p w14:paraId="5DBD2237" w14:textId="77777777" w:rsidR="004C61FA" w:rsidRPr="004C61FA" w:rsidRDefault="004C61FA" w:rsidP="004C61FA">
            <w:pPr>
              <w:jc w:val="right"/>
            </w:pPr>
            <w:r w:rsidRPr="004C61FA">
              <w:t>926</w:t>
            </w:r>
          </w:p>
        </w:tc>
        <w:tc>
          <w:tcPr>
            <w:tcW w:w="600" w:type="dxa"/>
            <w:shd w:val="clear" w:color="auto" w:fill="auto"/>
            <w:noWrap/>
            <w:vAlign w:val="bottom"/>
            <w:hideMark/>
          </w:tcPr>
          <w:p w14:paraId="3BD67950" w14:textId="77777777" w:rsidR="004C61FA" w:rsidRPr="004C61FA" w:rsidRDefault="004C61FA" w:rsidP="004C61FA">
            <w:pPr>
              <w:jc w:val="right"/>
            </w:pPr>
            <w:r w:rsidRPr="004C61FA">
              <w:t>08</w:t>
            </w:r>
          </w:p>
        </w:tc>
        <w:tc>
          <w:tcPr>
            <w:tcW w:w="560" w:type="dxa"/>
            <w:shd w:val="clear" w:color="auto" w:fill="auto"/>
            <w:noWrap/>
            <w:vAlign w:val="bottom"/>
            <w:hideMark/>
          </w:tcPr>
          <w:p w14:paraId="2DF8CA08" w14:textId="77777777" w:rsidR="004C61FA" w:rsidRPr="004C61FA" w:rsidRDefault="004C61FA" w:rsidP="004C61FA">
            <w:pPr>
              <w:jc w:val="right"/>
            </w:pPr>
            <w:r w:rsidRPr="004C61FA">
              <w:t>04</w:t>
            </w:r>
          </w:p>
        </w:tc>
        <w:tc>
          <w:tcPr>
            <w:tcW w:w="1723" w:type="dxa"/>
            <w:shd w:val="clear" w:color="auto" w:fill="auto"/>
            <w:noWrap/>
            <w:vAlign w:val="bottom"/>
            <w:hideMark/>
          </w:tcPr>
          <w:p w14:paraId="3C6B51D3" w14:textId="77777777" w:rsidR="004C61FA" w:rsidRPr="004C61FA" w:rsidRDefault="004C61FA" w:rsidP="004C61FA">
            <w:pPr>
              <w:jc w:val="right"/>
            </w:pPr>
            <w:r w:rsidRPr="004C61FA">
              <w:t>07 2 00 00000</w:t>
            </w:r>
          </w:p>
        </w:tc>
        <w:tc>
          <w:tcPr>
            <w:tcW w:w="576" w:type="dxa"/>
            <w:shd w:val="clear" w:color="auto" w:fill="auto"/>
            <w:noWrap/>
            <w:vAlign w:val="bottom"/>
            <w:hideMark/>
          </w:tcPr>
          <w:p w14:paraId="7C2ED8FA" w14:textId="77777777" w:rsidR="004C61FA" w:rsidRPr="004C61FA" w:rsidRDefault="004C61FA" w:rsidP="004C61FA">
            <w:pPr>
              <w:jc w:val="right"/>
            </w:pPr>
            <w:r w:rsidRPr="004C61FA">
              <w:t> </w:t>
            </w:r>
          </w:p>
        </w:tc>
        <w:tc>
          <w:tcPr>
            <w:tcW w:w="1409" w:type="dxa"/>
            <w:shd w:val="clear" w:color="auto" w:fill="auto"/>
            <w:noWrap/>
            <w:vAlign w:val="bottom"/>
            <w:hideMark/>
          </w:tcPr>
          <w:p w14:paraId="2C46DA0B" w14:textId="77777777" w:rsidR="004C61FA" w:rsidRPr="004C61FA" w:rsidRDefault="004C61FA" w:rsidP="004C61FA">
            <w:pPr>
              <w:jc w:val="right"/>
            </w:pPr>
            <w:r w:rsidRPr="004C61FA">
              <w:t>11 133,0</w:t>
            </w:r>
          </w:p>
        </w:tc>
        <w:tc>
          <w:tcPr>
            <w:tcW w:w="1473" w:type="dxa"/>
            <w:shd w:val="clear" w:color="auto" w:fill="auto"/>
            <w:noWrap/>
            <w:vAlign w:val="bottom"/>
            <w:hideMark/>
          </w:tcPr>
          <w:p w14:paraId="3527AF24" w14:textId="77777777" w:rsidR="004C61FA" w:rsidRPr="004C61FA" w:rsidRDefault="004C61FA" w:rsidP="004C61FA">
            <w:pPr>
              <w:jc w:val="right"/>
            </w:pPr>
            <w:r w:rsidRPr="004C61FA">
              <w:t>10 867,9</w:t>
            </w:r>
          </w:p>
        </w:tc>
        <w:tc>
          <w:tcPr>
            <w:tcW w:w="1419" w:type="dxa"/>
            <w:shd w:val="clear" w:color="auto" w:fill="auto"/>
            <w:noWrap/>
            <w:vAlign w:val="bottom"/>
            <w:hideMark/>
          </w:tcPr>
          <w:p w14:paraId="4E76B512" w14:textId="77777777" w:rsidR="004C61FA" w:rsidRPr="004C61FA" w:rsidRDefault="004C61FA" w:rsidP="004C61FA">
            <w:pPr>
              <w:jc w:val="right"/>
            </w:pPr>
            <w:r w:rsidRPr="004C61FA">
              <w:t>10 847,9</w:t>
            </w:r>
          </w:p>
        </w:tc>
      </w:tr>
      <w:tr w:rsidR="004C61FA" w:rsidRPr="004C61FA" w14:paraId="4BB523E5" w14:textId="77777777" w:rsidTr="0099170E">
        <w:trPr>
          <w:trHeight w:val="20"/>
        </w:trPr>
        <w:tc>
          <w:tcPr>
            <w:tcW w:w="580" w:type="dxa"/>
            <w:shd w:val="clear" w:color="auto" w:fill="auto"/>
            <w:noWrap/>
            <w:vAlign w:val="bottom"/>
            <w:hideMark/>
          </w:tcPr>
          <w:p w14:paraId="07899D7C" w14:textId="77777777" w:rsidR="004C61FA" w:rsidRPr="004C61FA" w:rsidRDefault="004C61FA" w:rsidP="004C61FA">
            <w:pPr>
              <w:jc w:val="right"/>
            </w:pPr>
            <w:r w:rsidRPr="004C61FA">
              <w:t> </w:t>
            </w:r>
          </w:p>
        </w:tc>
        <w:tc>
          <w:tcPr>
            <w:tcW w:w="6219" w:type="dxa"/>
            <w:shd w:val="clear" w:color="auto" w:fill="auto"/>
            <w:hideMark/>
          </w:tcPr>
          <w:p w14:paraId="456B4F20" w14:textId="77777777" w:rsidR="004C61FA" w:rsidRPr="004C61FA" w:rsidRDefault="004C61FA" w:rsidP="004C61FA">
            <w:r w:rsidRPr="004C61FA">
              <w:t>Комплекс процессных мероприятий «Обеспечение деятельности муниципальных учреждений отрасли «Культура, искусство и кинематография»»</w:t>
            </w:r>
          </w:p>
        </w:tc>
        <w:tc>
          <w:tcPr>
            <w:tcW w:w="605" w:type="dxa"/>
            <w:shd w:val="clear" w:color="auto" w:fill="auto"/>
            <w:vAlign w:val="bottom"/>
            <w:hideMark/>
          </w:tcPr>
          <w:p w14:paraId="40C7577D" w14:textId="77777777" w:rsidR="004C61FA" w:rsidRPr="004C61FA" w:rsidRDefault="004C61FA" w:rsidP="004C61FA">
            <w:pPr>
              <w:jc w:val="right"/>
            </w:pPr>
            <w:r w:rsidRPr="004C61FA">
              <w:t>926</w:t>
            </w:r>
          </w:p>
        </w:tc>
        <w:tc>
          <w:tcPr>
            <w:tcW w:w="600" w:type="dxa"/>
            <w:shd w:val="clear" w:color="auto" w:fill="auto"/>
            <w:noWrap/>
            <w:vAlign w:val="bottom"/>
            <w:hideMark/>
          </w:tcPr>
          <w:p w14:paraId="3A744096" w14:textId="77777777" w:rsidR="004C61FA" w:rsidRPr="004C61FA" w:rsidRDefault="004C61FA" w:rsidP="004C61FA">
            <w:pPr>
              <w:jc w:val="right"/>
            </w:pPr>
            <w:r w:rsidRPr="004C61FA">
              <w:t>08</w:t>
            </w:r>
          </w:p>
        </w:tc>
        <w:tc>
          <w:tcPr>
            <w:tcW w:w="560" w:type="dxa"/>
            <w:shd w:val="clear" w:color="auto" w:fill="auto"/>
            <w:noWrap/>
            <w:vAlign w:val="bottom"/>
            <w:hideMark/>
          </w:tcPr>
          <w:p w14:paraId="18DE7CBB" w14:textId="77777777" w:rsidR="004C61FA" w:rsidRPr="004C61FA" w:rsidRDefault="004C61FA" w:rsidP="004C61FA">
            <w:pPr>
              <w:jc w:val="right"/>
            </w:pPr>
            <w:r w:rsidRPr="004C61FA">
              <w:t>04</w:t>
            </w:r>
          </w:p>
        </w:tc>
        <w:tc>
          <w:tcPr>
            <w:tcW w:w="1723" w:type="dxa"/>
            <w:shd w:val="clear" w:color="auto" w:fill="auto"/>
            <w:noWrap/>
            <w:vAlign w:val="bottom"/>
            <w:hideMark/>
          </w:tcPr>
          <w:p w14:paraId="2A63DB4A" w14:textId="77777777" w:rsidR="004C61FA" w:rsidRPr="004C61FA" w:rsidRDefault="004C61FA" w:rsidP="004C61FA">
            <w:pPr>
              <w:jc w:val="right"/>
            </w:pPr>
            <w:r w:rsidRPr="004C61FA">
              <w:t>07 2 01 00000</w:t>
            </w:r>
          </w:p>
        </w:tc>
        <w:tc>
          <w:tcPr>
            <w:tcW w:w="576" w:type="dxa"/>
            <w:shd w:val="clear" w:color="auto" w:fill="auto"/>
            <w:noWrap/>
            <w:vAlign w:val="bottom"/>
            <w:hideMark/>
          </w:tcPr>
          <w:p w14:paraId="53E0790D" w14:textId="77777777" w:rsidR="004C61FA" w:rsidRPr="004C61FA" w:rsidRDefault="004C61FA" w:rsidP="004C61FA">
            <w:pPr>
              <w:jc w:val="right"/>
            </w:pPr>
            <w:r w:rsidRPr="004C61FA">
              <w:t> </w:t>
            </w:r>
          </w:p>
        </w:tc>
        <w:tc>
          <w:tcPr>
            <w:tcW w:w="1409" w:type="dxa"/>
            <w:shd w:val="clear" w:color="auto" w:fill="auto"/>
            <w:noWrap/>
            <w:vAlign w:val="bottom"/>
            <w:hideMark/>
          </w:tcPr>
          <w:p w14:paraId="6590D963" w14:textId="77777777" w:rsidR="004C61FA" w:rsidRPr="004C61FA" w:rsidRDefault="004C61FA" w:rsidP="004C61FA">
            <w:pPr>
              <w:jc w:val="right"/>
            </w:pPr>
            <w:r w:rsidRPr="004C61FA">
              <w:t>11 133,0</w:t>
            </w:r>
          </w:p>
        </w:tc>
        <w:tc>
          <w:tcPr>
            <w:tcW w:w="1473" w:type="dxa"/>
            <w:shd w:val="clear" w:color="auto" w:fill="auto"/>
            <w:noWrap/>
            <w:vAlign w:val="bottom"/>
            <w:hideMark/>
          </w:tcPr>
          <w:p w14:paraId="00F099DD" w14:textId="77777777" w:rsidR="004C61FA" w:rsidRPr="004C61FA" w:rsidRDefault="004C61FA" w:rsidP="004C61FA">
            <w:pPr>
              <w:jc w:val="right"/>
            </w:pPr>
            <w:r w:rsidRPr="004C61FA">
              <w:t>10 867,9</w:t>
            </w:r>
          </w:p>
        </w:tc>
        <w:tc>
          <w:tcPr>
            <w:tcW w:w="1419" w:type="dxa"/>
            <w:shd w:val="clear" w:color="auto" w:fill="auto"/>
            <w:noWrap/>
            <w:vAlign w:val="bottom"/>
            <w:hideMark/>
          </w:tcPr>
          <w:p w14:paraId="294B602B" w14:textId="77777777" w:rsidR="004C61FA" w:rsidRPr="004C61FA" w:rsidRDefault="004C61FA" w:rsidP="004C61FA">
            <w:pPr>
              <w:jc w:val="right"/>
            </w:pPr>
            <w:r w:rsidRPr="004C61FA">
              <w:t>10 847,9</w:t>
            </w:r>
          </w:p>
        </w:tc>
      </w:tr>
      <w:tr w:rsidR="004C61FA" w:rsidRPr="004C61FA" w14:paraId="5892C0D2" w14:textId="77777777" w:rsidTr="0099170E">
        <w:trPr>
          <w:trHeight w:val="20"/>
        </w:trPr>
        <w:tc>
          <w:tcPr>
            <w:tcW w:w="580" w:type="dxa"/>
            <w:shd w:val="clear" w:color="auto" w:fill="auto"/>
            <w:noWrap/>
            <w:vAlign w:val="bottom"/>
            <w:hideMark/>
          </w:tcPr>
          <w:p w14:paraId="7F2ED819" w14:textId="77777777" w:rsidR="004C61FA" w:rsidRPr="004C61FA" w:rsidRDefault="004C61FA" w:rsidP="004C61FA">
            <w:pPr>
              <w:jc w:val="right"/>
            </w:pPr>
            <w:r w:rsidRPr="004C61FA">
              <w:t> </w:t>
            </w:r>
          </w:p>
        </w:tc>
        <w:tc>
          <w:tcPr>
            <w:tcW w:w="6219" w:type="dxa"/>
            <w:shd w:val="clear" w:color="auto" w:fill="auto"/>
            <w:hideMark/>
          </w:tcPr>
          <w:p w14:paraId="43253FC0"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070B8E95" w14:textId="77777777" w:rsidR="004C61FA" w:rsidRPr="004C61FA" w:rsidRDefault="004C61FA" w:rsidP="004C61FA">
            <w:pPr>
              <w:jc w:val="right"/>
            </w:pPr>
            <w:r w:rsidRPr="004C61FA">
              <w:t>926</w:t>
            </w:r>
          </w:p>
        </w:tc>
        <w:tc>
          <w:tcPr>
            <w:tcW w:w="600" w:type="dxa"/>
            <w:shd w:val="clear" w:color="auto" w:fill="auto"/>
            <w:noWrap/>
            <w:vAlign w:val="bottom"/>
            <w:hideMark/>
          </w:tcPr>
          <w:p w14:paraId="616997D5" w14:textId="77777777" w:rsidR="004C61FA" w:rsidRPr="004C61FA" w:rsidRDefault="004C61FA" w:rsidP="004C61FA">
            <w:pPr>
              <w:jc w:val="right"/>
            </w:pPr>
            <w:r w:rsidRPr="004C61FA">
              <w:t>08</w:t>
            </w:r>
          </w:p>
        </w:tc>
        <w:tc>
          <w:tcPr>
            <w:tcW w:w="560" w:type="dxa"/>
            <w:shd w:val="clear" w:color="auto" w:fill="auto"/>
            <w:noWrap/>
            <w:vAlign w:val="bottom"/>
            <w:hideMark/>
          </w:tcPr>
          <w:p w14:paraId="2AF2BEF1" w14:textId="77777777" w:rsidR="004C61FA" w:rsidRPr="004C61FA" w:rsidRDefault="004C61FA" w:rsidP="004C61FA">
            <w:pPr>
              <w:jc w:val="right"/>
            </w:pPr>
            <w:r w:rsidRPr="004C61FA">
              <w:t>04</w:t>
            </w:r>
          </w:p>
        </w:tc>
        <w:tc>
          <w:tcPr>
            <w:tcW w:w="1723" w:type="dxa"/>
            <w:shd w:val="clear" w:color="auto" w:fill="auto"/>
            <w:noWrap/>
            <w:vAlign w:val="bottom"/>
            <w:hideMark/>
          </w:tcPr>
          <w:p w14:paraId="3D93E0FE" w14:textId="77777777" w:rsidR="004C61FA" w:rsidRPr="004C61FA" w:rsidRDefault="004C61FA" w:rsidP="004C61FA">
            <w:pPr>
              <w:jc w:val="right"/>
            </w:pPr>
            <w:r w:rsidRPr="004C61FA">
              <w:t>07 2 01 00190</w:t>
            </w:r>
          </w:p>
        </w:tc>
        <w:tc>
          <w:tcPr>
            <w:tcW w:w="576" w:type="dxa"/>
            <w:shd w:val="clear" w:color="auto" w:fill="auto"/>
            <w:noWrap/>
            <w:vAlign w:val="bottom"/>
            <w:hideMark/>
          </w:tcPr>
          <w:p w14:paraId="6D2B4803" w14:textId="77777777" w:rsidR="004C61FA" w:rsidRPr="004C61FA" w:rsidRDefault="004C61FA" w:rsidP="004C61FA">
            <w:pPr>
              <w:jc w:val="right"/>
            </w:pPr>
            <w:r w:rsidRPr="004C61FA">
              <w:t> </w:t>
            </w:r>
          </w:p>
        </w:tc>
        <w:tc>
          <w:tcPr>
            <w:tcW w:w="1409" w:type="dxa"/>
            <w:shd w:val="clear" w:color="auto" w:fill="auto"/>
            <w:noWrap/>
            <w:vAlign w:val="bottom"/>
            <w:hideMark/>
          </w:tcPr>
          <w:p w14:paraId="30768FD4" w14:textId="77777777" w:rsidR="004C61FA" w:rsidRPr="004C61FA" w:rsidRDefault="004C61FA" w:rsidP="004C61FA">
            <w:pPr>
              <w:jc w:val="right"/>
            </w:pPr>
            <w:r w:rsidRPr="004C61FA">
              <w:t>3 488,7</w:t>
            </w:r>
          </w:p>
        </w:tc>
        <w:tc>
          <w:tcPr>
            <w:tcW w:w="1473" w:type="dxa"/>
            <w:shd w:val="clear" w:color="auto" w:fill="auto"/>
            <w:noWrap/>
            <w:vAlign w:val="bottom"/>
            <w:hideMark/>
          </w:tcPr>
          <w:p w14:paraId="4F7891DB" w14:textId="77777777" w:rsidR="004C61FA" w:rsidRPr="004C61FA" w:rsidRDefault="004C61FA" w:rsidP="004C61FA">
            <w:pPr>
              <w:jc w:val="right"/>
            </w:pPr>
            <w:r w:rsidRPr="004C61FA">
              <w:t>3 535,2</w:t>
            </w:r>
          </w:p>
        </w:tc>
        <w:tc>
          <w:tcPr>
            <w:tcW w:w="1419" w:type="dxa"/>
            <w:shd w:val="clear" w:color="auto" w:fill="auto"/>
            <w:noWrap/>
            <w:vAlign w:val="bottom"/>
            <w:hideMark/>
          </w:tcPr>
          <w:p w14:paraId="5F80503B" w14:textId="77777777" w:rsidR="004C61FA" w:rsidRPr="004C61FA" w:rsidRDefault="004C61FA" w:rsidP="004C61FA">
            <w:pPr>
              <w:jc w:val="right"/>
            </w:pPr>
            <w:r w:rsidRPr="004C61FA">
              <w:t>3 535,2</w:t>
            </w:r>
          </w:p>
        </w:tc>
      </w:tr>
      <w:tr w:rsidR="004C61FA" w:rsidRPr="004C61FA" w14:paraId="0CB59675" w14:textId="77777777" w:rsidTr="0099170E">
        <w:trPr>
          <w:trHeight w:val="20"/>
        </w:trPr>
        <w:tc>
          <w:tcPr>
            <w:tcW w:w="580" w:type="dxa"/>
            <w:shd w:val="clear" w:color="auto" w:fill="auto"/>
            <w:noWrap/>
            <w:vAlign w:val="bottom"/>
            <w:hideMark/>
          </w:tcPr>
          <w:p w14:paraId="10FC2CE1" w14:textId="77777777" w:rsidR="004C61FA" w:rsidRPr="004C61FA" w:rsidRDefault="004C61FA" w:rsidP="004C61FA">
            <w:pPr>
              <w:jc w:val="right"/>
            </w:pPr>
            <w:r w:rsidRPr="004C61FA">
              <w:t> </w:t>
            </w:r>
          </w:p>
        </w:tc>
        <w:tc>
          <w:tcPr>
            <w:tcW w:w="6219" w:type="dxa"/>
            <w:shd w:val="clear" w:color="auto" w:fill="auto"/>
            <w:hideMark/>
          </w:tcPr>
          <w:p w14:paraId="35527F7E"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38F1D0C0" w14:textId="77777777" w:rsidR="004C61FA" w:rsidRPr="004C61FA" w:rsidRDefault="004C61FA" w:rsidP="004C61FA">
            <w:pPr>
              <w:jc w:val="right"/>
            </w:pPr>
            <w:r w:rsidRPr="004C61FA">
              <w:t>926</w:t>
            </w:r>
          </w:p>
        </w:tc>
        <w:tc>
          <w:tcPr>
            <w:tcW w:w="600" w:type="dxa"/>
            <w:shd w:val="clear" w:color="auto" w:fill="auto"/>
            <w:noWrap/>
            <w:vAlign w:val="bottom"/>
            <w:hideMark/>
          </w:tcPr>
          <w:p w14:paraId="2FE236A2" w14:textId="77777777" w:rsidR="004C61FA" w:rsidRPr="004C61FA" w:rsidRDefault="004C61FA" w:rsidP="004C61FA">
            <w:pPr>
              <w:jc w:val="right"/>
            </w:pPr>
            <w:r w:rsidRPr="004C61FA">
              <w:t>08</w:t>
            </w:r>
          </w:p>
        </w:tc>
        <w:tc>
          <w:tcPr>
            <w:tcW w:w="560" w:type="dxa"/>
            <w:shd w:val="clear" w:color="auto" w:fill="auto"/>
            <w:noWrap/>
            <w:vAlign w:val="bottom"/>
            <w:hideMark/>
          </w:tcPr>
          <w:p w14:paraId="1456B960" w14:textId="77777777" w:rsidR="004C61FA" w:rsidRPr="004C61FA" w:rsidRDefault="004C61FA" w:rsidP="004C61FA">
            <w:pPr>
              <w:jc w:val="right"/>
            </w:pPr>
            <w:r w:rsidRPr="004C61FA">
              <w:t>04</w:t>
            </w:r>
          </w:p>
        </w:tc>
        <w:tc>
          <w:tcPr>
            <w:tcW w:w="1723" w:type="dxa"/>
            <w:shd w:val="clear" w:color="auto" w:fill="auto"/>
            <w:noWrap/>
            <w:vAlign w:val="bottom"/>
            <w:hideMark/>
          </w:tcPr>
          <w:p w14:paraId="5E124727" w14:textId="77777777" w:rsidR="004C61FA" w:rsidRPr="004C61FA" w:rsidRDefault="004C61FA" w:rsidP="004C61FA">
            <w:pPr>
              <w:jc w:val="right"/>
            </w:pPr>
            <w:r w:rsidRPr="004C61FA">
              <w:t>07 2 01 00190</w:t>
            </w:r>
          </w:p>
        </w:tc>
        <w:tc>
          <w:tcPr>
            <w:tcW w:w="576" w:type="dxa"/>
            <w:shd w:val="clear" w:color="auto" w:fill="auto"/>
            <w:noWrap/>
            <w:vAlign w:val="bottom"/>
            <w:hideMark/>
          </w:tcPr>
          <w:p w14:paraId="7E40949B" w14:textId="77777777" w:rsidR="004C61FA" w:rsidRPr="004C61FA" w:rsidRDefault="004C61FA" w:rsidP="004C61FA">
            <w:pPr>
              <w:jc w:val="right"/>
            </w:pPr>
            <w:r w:rsidRPr="004C61FA">
              <w:t>100</w:t>
            </w:r>
          </w:p>
        </w:tc>
        <w:tc>
          <w:tcPr>
            <w:tcW w:w="1409" w:type="dxa"/>
            <w:shd w:val="clear" w:color="auto" w:fill="auto"/>
            <w:noWrap/>
            <w:vAlign w:val="bottom"/>
            <w:hideMark/>
          </w:tcPr>
          <w:p w14:paraId="0E91FEAA" w14:textId="77777777" w:rsidR="004C61FA" w:rsidRPr="004C61FA" w:rsidRDefault="004C61FA" w:rsidP="004C61FA">
            <w:pPr>
              <w:jc w:val="right"/>
            </w:pPr>
            <w:r w:rsidRPr="004C61FA">
              <w:t>3 356,3</w:t>
            </w:r>
          </w:p>
        </w:tc>
        <w:tc>
          <w:tcPr>
            <w:tcW w:w="1473" w:type="dxa"/>
            <w:shd w:val="clear" w:color="auto" w:fill="auto"/>
            <w:noWrap/>
            <w:vAlign w:val="bottom"/>
            <w:hideMark/>
          </w:tcPr>
          <w:p w14:paraId="11E37915" w14:textId="77777777" w:rsidR="004C61FA" w:rsidRPr="004C61FA" w:rsidRDefault="004C61FA" w:rsidP="004C61FA">
            <w:pPr>
              <w:jc w:val="right"/>
            </w:pPr>
            <w:r w:rsidRPr="004C61FA">
              <w:t>3 402,8</w:t>
            </w:r>
          </w:p>
        </w:tc>
        <w:tc>
          <w:tcPr>
            <w:tcW w:w="1419" w:type="dxa"/>
            <w:shd w:val="clear" w:color="auto" w:fill="auto"/>
            <w:noWrap/>
            <w:vAlign w:val="bottom"/>
            <w:hideMark/>
          </w:tcPr>
          <w:p w14:paraId="5EA8CC61" w14:textId="77777777" w:rsidR="004C61FA" w:rsidRPr="004C61FA" w:rsidRDefault="004C61FA" w:rsidP="004C61FA">
            <w:pPr>
              <w:jc w:val="right"/>
            </w:pPr>
            <w:r w:rsidRPr="004C61FA">
              <w:t>3 402,8</w:t>
            </w:r>
          </w:p>
        </w:tc>
      </w:tr>
      <w:tr w:rsidR="004C61FA" w:rsidRPr="004C61FA" w14:paraId="7824883A" w14:textId="77777777" w:rsidTr="0099170E">
        <w:trPr>
          <w:trHeight w:val="20"/>
        </w:trPr>
        <w:tc>
          <w:tcPr>
            <w:tcW w:w="580" w:type="dxa"/>
            <w:shd w:val="clear" w:color="auto" w:fill="auto"/>
            <w:noWrap/>
            <w:vAlign w:val="bottom"/>
            <w:hideMark/>
          </w:tcPr>
          <w:p w14:paraId="2D59CB97" w14:textId="77777777" w:rsidR="004C61FA" w:rsidRPr="004C61FA" w:rsidRDefault="004C61FA" w:rsidP="004C61FA">
            <w:pPr>
              <w:jc w:val="right"/>
            </w:pPr>
            <w:r w:rsidRPr="004C61FA">
              <w:t> </w:t>
            </w:r>
          </w:p>
        </w:tc>
        <w:tc>
          <w:tcPr>
            <w:tcW w:w="6219" w:type="dxa"/>
            <w:shd w:val="clear" w:color="auto" w:fill="auto"/>
            <w:hideMark/>
          </w:tcPr>
          <w:p w14:paraId="68E42576"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137E1642" w14:textId="77777777" w:rsidR="004C61FA" w:rsidRPr="004C61FA" w:rsidRDefault="004C61FA" w:rsidP="004C61FA">
            <w:pPr>
              <w:jc w:val="right"/>
            </w:pPr>
            <w:r w:rsidRPr="004C61FA">
              <w:t>926</w:t>
            </w:r>
          </w:p>
        </w:tc>
        <w:tc>
          <w:tcPr>
            <w:tcW w:w="600" w:type="dxa"/>
            <w:shd w:val="clear" w:color="auto" w:fill="auto"/>
            <w:noWrap/>
            <w:vAlign w:val="bottom"/>
            <w:hideMark/>
          </w:tcPr>
          <w:p w14:paraId="67289527" w14:textId="77777777" w:rsidR="004C61FA" w:rsidRPr="004C61FA" w:rsidRDefault="004C61FA" w:rsidP="004C61FA">
            <w:pPr>
              <w:jc w:val="right"/>
            </w:pPr>
            <w:r w:rsidRPr="004C61FA">
              <w:t>08</w:t>
            </w:r>
          </w:p>
        </w:tc>
        <w:tc>
          <w:tcPr>
            <w:tcW w:w="560" w:type="dxa"/>
            <w:shd w:val="clear" w:color="auto" w:fill="auto"/>
            <w:noWrap/>
            <w:vAlign w:val="bottom"/>
            <w:hideMark/>
          </w:tcPr>
          <w:p w14:paraId="1AEED555" w14:textId="77777777" w:rsidR="004C61FA" w:rsidRPr="004C61FA" w:rsidRDefault="004C61FA" w:rsidP="004C61FA">
            <w:pPr>
              <w:jc w:val="right"/>
            </w:pPr>
            <w:r w:rsidRPr="004C61FA">
              <w:t>04</w:t>
            </w:r>
          </w:p>
        </w:tc>
        <w:tc>
          <w:tcPr>
            <w:tcW w:w="1723" w:type="dxa"/>
            <w:shd w:val="clear" w:color="auto" w:fill="auto"/>
            <w:noWrap/>
            <w:vAlign w:val="bottom"/>
            <w:hideMark/>
          </w:tcPr>
          <w:p w14:paraId="577AE163" w14:textId="77777777" w:rsidR="004C61FA" w:rsidRPr="004C61FA" w:rsidRDefault="004C61FA" w:rsidP="004C61FA">
            <w:pPr>
              <w:jc w:val="right"/>
            </w:pPr>
            <w:r w:rsidRPr="004C61FA">
              <w:t>07 2 01 00190</w:t>
            </w:r>
          </w:p>
        </w:tc>
        <w:tc>
          <w:tcPr>
            <w:tcW w:w="576" w:type="dxa"/>
            <w:shd w:val="clear" w:color="auto" w:fill="auto"/>
            <w:noWrap/>
            <w:vAlign w:val="bottom"/>
            <w:hideMark/>
          </w:tcPr>
          <w:p w14:paraId="2025860F" w14:textId="77777777" w:rsidR="004C61FA" w:rsidRPr="004C61FA" w:rsidRDefault="004C61FA" w:rsidP="004C61FA">
            <w:pPr>
              <w:jc w:val="right"/>
            </w:pPr>
            <w:r w:rsidRPr="004C61FA">
              <w:t>200</w:t>
            </w:r>
          </w:p>
        </w:tc>
        <w:tc>
          <w:tcPr>
            <w:tcW w:w="1409" w:type="dxa"/>
            <w:shd w:val="clear" w:color="auto" w:fill="auto"/>
            <w:noWrap/>
            <w:vAlign w:val="bottom"/>
            <w:hideMark/>
          </w:tcPr>
          <w:p w14:paraId="5A94A0EC" w14:textId="77777777" w:rsidR="004C61FA" w:rsidRPr="004C61FA" w:rsidRDefault="004C61FA" w:rsidP="004C61FA">
            <w:pPr>
              <w:jc w:val="right"/>
            </w:pPr>
            <w:r w:rsidRPr="004C61FA">
              <w:t>132,2</w:t>
            </w:r>
          </w:p>
        </w:tc>
        <w:tc>
          <w:tcPr>
            <w:tcW w:w="1473" w:type="dxa"/>
            <w:shd w:val="clear" w:color="auto" w:fill="auto"/>
            <w:noWrap/>
            <w:vAlign w:val="bottom"/>
            <w:hideMark/>
          </w:tcPr>
          <w:p w14:paraId="12EE75C6" w14:textId="77777777" w:rsidR="004C61FA" w:rsidRPr="004C61FA" w:rsidRDefault="004C61FA" w:rsidP="004C61FA">
            <w:pPr>
              <w:jc w:val="right"/>
            </w:pPr>
            <w:r w:rsidRPr="004C61FA">
              <w:t>132,2</w:t>
            </w:r>
          </w:p>
        </w:tc>
        <w:tc>
          <w:tcPr>
            <w:tcW w:w="1419" w:type="dxa"/>
            <w:shd w:val="clear" w:color="auto" w:fill="auto"/>
            <w:noWrap/>
            <w:vAlign w:val="bottom"/>
            <w:hideMark/>
          </w:tcPr>
          <w:p w14:paraId="6128DFF4" w14:textId="77777777" w:rsidR="004C61FA" w:rsidRPr="004C61FA" w:rsidRDefault="004C61FA" w:rsidP="004C61FA">
            <w:pPr>
              <w:jc w:val="right"/>
            </w:pPr>
            <w:r w:rsidRPr="004C61FA">
              <w:t>132,2</w:t>
            </w:r>
          </w:p>
        </w:tc>
      </w:tr>
      <w:tr w:rsidR="004C61FA" w:rsidRPr="004C61FA" w14:paraId="413D912D" w14:textId="77777777" w:rsidTr="0099170E">
        <w:trPr>
          <w:trHeight w:val="20"/>
        </w:trPr>
        <w:tc>
          <w:tcPr>
            <w:tcW w:w="580" w:type="dxa"/>
            <w:shd w:val="clear" w:color="auto" w:fill="auto"/>
            <w:noWrap/>
            <w:vAlign w:val="bottom"/>
            <w:hideMark/>
          </w:tcPr>
          <w:p w14:paraId="2C8B0B30" w14:textId="77777777" w:rsidR="004C61FA" w:rsidRPr="004C61FA" w:rsidRDefault="004C61FA" w:rsidP="004C61FA">
            <w:pPr>
              <w:jc w:val="right"/>
            </w:pPr>
            <w:r w:rsidRPr="004C61FA">
              <w:t> </w:t>
            </w:r>
          </w:p>
        </w:tc>
        <w:tc>
          <w:tcPr>
            <w:tcW w:w="6219" w:type="dxa"/>
            <w:shd w:val="clear" w:color="auto" w:fill="auto"/>
            <w:hideMark/>
          </w:tcPr>
          <w:p w14:paraId="6D38FC7D"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3E3B2F43" w14:textId="77777777" w:rsidR="004C61FA" w:rsidRPr="004C61FA" w:rsidRDefault="004C61FA" w:rsidP="004C61FA">
            <w:pPr>
              <w:jc w:val="right"/>
            </w:pPr>
            <w:r w:rsidRPr="004C61FA">
              <w:t>926</w:t>
            </w:r>
          </w:p>
        </w:tc>
        <w:tc>
          <w:tcPr>
            <w:tcW w:w="600" w:type="dxa"/>
            <w:shd w:val="clear" w:color="auto" w:fill="auto"/>
            <w:noWrap/>
            <w:vAlign w:val="bottom"/>
            <w:hideMark/>
          </w:tcPr>
          <w:p w14:paraId="7F90EDE2" w14:textId="77777777" w:rsidR="004C61FA" w:rsidRPr="004C61FA" w:rsidRDefault="004C61FA" w:rsidP="004C61FA">
            <w:pPr>
              <w:jc w:val="right"/>
            </w:pPr>
            <w:r w:rsidRPr="004C61FA">
              <w:t>08</w:t>
            </w:r>
          </w:p>
        </w:tc>
        <w:tc>
          <w:tcPr>
            <w:tcW w:w="560" w:type="dxa"/>
            <w:shd w:val="clear" w:color="auto" w:fill="auto"/>
            <w:noWrap/>
            <w:vAlign w:val="bottom"/>
            <w:hideMark/>
          </w:tcPr>
          <w:p w14:paraId="7603016B" w14:textId="77777777" w:rsidR="004C61FA" w:rsidRPr="004C61FA" w:rsidRDefault="004C61FA" w:rsidP="004C61FA">
            <w:pPr>
              <w:jc w:val="right"/>
            </w:pPr>
            <w:r w:rsidRPr="004C61FA">
              <w:t>04</w:t>
            </w:r>
          </w:p>
        </w:tc>
        <w:tc>
          <w:tcPr>
            <w:tcW w:w="1723" w:type="dxa"/>
            <w:shd w:val="clear" w:color="auto" w:fill="auto"/>
            <w:noWrap/>
            <w:vAlign w:val="bottom"/>
            <w:hideMark/>
          </w:tcPr>
          <w:p w14:paraId="6C5A4BB2" w14:textId="77777777" w:rsidR="004C61FA" w:rsidRPr="004C61FA" w:rsidRDefault="004C61FA" w:rsidP="004C61FA">
            <w:pPr>
              <w:jc w:val="right"/>
            </w:pPr>
            <w:r w:rsidRPr="004C61FA">
              <w:t>07 2 01 00190</w:t>
            </w:r>
          </w:p>
        </w:tc>
        <w:tc>
          <w:tcPr>
            <w:tcW w:w="576" w:type="dxa"/>
            <w:shd w:val="clear" w:color="auto" w:fill="auto"/>
            <w:noWrap/>
            <w:vAlign w:val="bottom"/>
            <w:hideMark/>
          </w:tcPr>
          <w:p w14:paraId="5F16E62C" w14:textId="77777777" w:rsidR="004C61FA" w:rsidRPr="004C61FA" w:rsidRDefault="004C61FA" w:rsidP="004C61FA">
            <w:pPr>
              <w:jc w:val="right"/>
            </w:pPr>
            <w:r w:rsidRPr="004C61FA">
              <w:t>800</w:t>
            </w:r>
          </w:p>
        </w:tc>
        <w:tc>
          <w:tcPr>
            <w:tcW w:w="1409" w:type="dxa"/>
            <w:shd w:val="clear" w:color="auto" w:fill="auto"/>
            <w:noWrap/>
            <w:vAlign w:val="bottom"/>
            <w:hideMark/>
          </w:tcPr>
          <w:p w14:paraId="0C88FF3A" w14:textId="77777777" w:rsidR="004C61FA" w:rsidRPr="004C61FA" w:rsidRDefault="004C61FA" w:rsidP="004C61FA">
            <w:pPr>
              <w:jc w:val="right"/>
            </w:pPr>
            <w:r w:rsidRPr="004C61FA">
              <w:t>0,2</w:t>
            </w:r>
          </w:p>
        </w:tc>
        <w:tc>
          <w:tcPr>
            <w:tcW w:w="1473" w:type="dxa"/>
            <w:shd w:val="clear" w:color="auto" w:fill="auto"/>
            <w:noWrap/>
            <w:vAlign w:val="bottom"/>
            <w:hideMark/>
          </w:tcPr>
          <w:p w14:paraId="7EB4145B" w14:textId="77777777" w:rsidR="004C61FA" w:rsidRPr="004C61FA" w:rsidRDefault="004C61FA" w:rsidP="004C61FA">
            <w:pPr>
              <w:jc w:val="right"/>
            </w:pPr>
            <w:r w:rsidRPr="004C61FA">
              <w:t>0,2</w:t>
            </w:r>
          </w:p>
        </w:tc>
        <w:tc>
          <w:tcPr>
            <w:tcW w:w="1419" w:type="dxa"/>
            <w:shd w:val="clear" w:color="auto" w:fill="auto"/>
            <w:noWrap/>
            <w:vAlign w:val="bottom"/>
            <w:hideMark/>
          </w:tcPr>
          <w:p w14:paraId="5D7DE16A" w14:textId="77777777" w:rsidR="004C61FA" w:rsidRPr="004C61FA" w:rsidRDefault="004C61FA" w:rsidP="004C61FA">
            <w:pPr>
              <w:jc w:val="right"/>
            </w:pPr>
            <w:r w:rsidRPr="004C61FA">
              <w:t>0,2</w:t>
            </w:r>
          </w:p>
        </w:tc>
      </w:tr>
      <w:tr w:rsidR="004C61FA" w:rsidRPr="004C61FA" w14:paraId="656C5136" w14:textId="77777777" w:rsidTr="0099170E">
        <w:trPr>
          <w:trHeight w:val="20"/>
        </w:trPr>
        <w:tc>
          <w:tcPr>
            <w:tcW w:w="580" w:type="dxa"/>
            <w:shd w:val="clear" w:color="auto" w:fill="auto"/>
            <w:noWrap/>
            <w:vAlign w:val="bottom"/>
            <w:hideMark/>
          </w:tcPr>
          <w:p w14:paraId="71F733E0" w14:textId="77777777" w:rsidR="004C61FA" w:rsidRPr="004C61FA" w:rsidRDefault="004C61FA" w:rsidP="004C61FA">
            <w:pPr>
              <w:jc w:val="right"/>
            </w:pPr>
            <w:r w:rsidRPr="004C61FA">
              <w:t> </w:t>
            </w:r>
          </w:p>
        </w:tc>
        <w:tc>
          <w:tcPr>
            <w:tcW w:w="6219" w:type="dxa"/>
            <w:shd w:val="clear" w:color="auto" w:fill="auto"/>
            <w:hideMark/>
          </w:tcPr>
          <w:p w14:paraId="338E11FC"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6C54C2E4" w14:textId="77777777" w:rsidR="004C61FA" w:rsidRPr="004C61FA" w:rsidRDefault="004C61FA" w:rsidP="004C61FA">
            <w:pPr>
              <w:jc w:val="right"/>
            </w:pPr>
            <w:r w:rsidRPr="004C61FA">
              <w:t>926</w:t>
            </w:r>
          </w:p>
        </w:tc>
        <w:tc>
          <w:tcPr>
            <w:tcW w:w="600" w:type="dxa"/>
            <w:shd w:val="clear" w:color="auto" w:fill="auto"/>
            <w:noWrap/>
            <w:vAlign w:val="bottom"/>
            <w:hideMark/>
          </w:tcPr>
          <w:p w14:paraId="0AC59693" w14:textId="77777777" w:rsidR="004C61FA" w:rsidRPr="004C61FA" w:rsidRDefault="004C61FA" w:rsidP="004C61FA">
            <w:pPr>
              <w:jc w:val="right"/>
            </w:pPr>
            <w:r w:rsidRPr="004C61FA">
              <w:t>08</w:t>
            </w:r>
          </w:p>
        </w:tc>
        <w:tc>
          <w:tcPr>
            <w:tcW w:w="560" w:type="dxa"/>
            <w:shd w:val="clear" w:color="auto" w:fill="auto"/>
            <w:noWrap/>
            <w:vAlign w:val="bottom"/>
            <w:hideMark/>
          </w:tcPr>
          <w:p w14:paraId="592E2EB0" w14:textId="77777777" w:rsidR="004C61FA" w:rsidRPr="004C61FA" w:rsidRDefault="004C61FA" w:rsidP="004C61FA">
            <w:pPr>
              <w:jc w:val="right"/>
            </w:pPr>
            <w:r w:rsidRPr="004C61FA">
              <w:t>04</w:t>
            </w:r>
          </w:p>
        </w:tc>
        <w:tc>
          <w:tcPr>
            <w:tcW w:w="1723" w:type="dxa"/>
            <w:shd w:val="clear" w:color="auto" w:fill="auto"/>
            <w:noWrap/>
            <w:vAlign w:val="bottom"/>
            <w:hideMark/>
          </w:tcPr>
          <w:p w14:paraId="5BC1F2FF"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3A941168" w14:textId="77777777" w:rsidR="004C61FA" w:rsidRPr="004C61FA" w:rsidRDefault="004C61FA" w:rsidP="004C61FA">
            <w:pPr>
              <w:jc w:val="right"/>
            </w:pPr>
            <w:r w:rsidRPr="004C61FA">
              <w:t> </w:t>
            </w:r>
          </w:p>
        </w:tc>
        <w:tc>
          <w:tcPr>
            <w:tcW w:w="1409" w:type="dxa"/>
            <w:shd w:val="clear" w:color="auto" w:fill="auto"/>
            <w:noWrap/>
            <w:vAlign w:val="bottom"/>
            <w:hideMark/>
          </w:tcPr>
          <w:p w14:paraId="5D6C846B" w14:textId="77777777" w:rsidR="004C61FA" w:rsidRPr="004C61FA" w:rsidRDefault="004C61FA" w:rsidP="004C61FA">
            <w:pPr>
              <w:jc w:val="right"/>
            </w:pPr>
            <w:r w:rsidRPr="004C61FA">
              <w:t>7 441,3</w:t>
            </w:r>
          </w:p>
        </w:tc>
        <w:tc>
          <w:tcPr>
            <w:tcW w:w="1473" w:type="dxa"/>
            <w:shd w:val="clear" w:color="auto" w:fill="auto"/>
            <w:noWrap/>
            <w:vAlign w:val="bottom"/>
            <w:hideMark/>
          </w:tcPr>
          <w:p w14:paraId="2720DB35" w14:textId="77777777" w:rsidR="004C61FA" w:rsidRPr="004C61FA" w:rsidRDefault="004C61FA" w:rsidP="004C61FA">
            <w:pPr>
              <w:jc w:val="right"/>
            </w:pPr>
            <w:r w:rsidRPr="004C61FA">
              <w:t>7 332,7</w:t>
            </w:r>
          </w:p>
        </w:tc>
        <w:tc>
          <w:tcPr>
            <w:tcW w:w="1419" w:type="dxa"/>
            <w:shd w:val="clear" w:color="auto" w:fill="auto"/>
            <w:noWrap/>
            <w:vAlign w:val="bottom"/>
            <w:hideMark/>
          </w:tcPr>
          <w:p w14:paraId="32864E08" w14:textId="77777777" w:rsidR="004C61FA" w:rsidRPr="004C61FA" w:rsidRDefault="004C61FA" w:rsidP="004C61FA">
            <w:pPr>
              <w:jc w:val="right"/>
            </w:pPr>
            <w:r w:rsidRPr="004C61FA">
              <w:t>7 312,7</w:t>
            </w:r>
          </w:p>
        </w:tc>
      </w:tr>
      <w:tr w:rsidR="004C61FA" w:rsidRPr="004C61FA" w14:paraId="3BDAEB9B" w14:textId="77777777" w:rsidTr="0099170E">
        <w:trPr>
          <w:trHeight w:val="20"/>
        </w:trPr>
        <w:tc>
          <w:tcPr>
            <w:tcW w:w="580" w:type="dxa"/>
            <w:shd w:val="clear" w:color="auto" w:fill="auto"/>
            <w:noWrap/>
            <w:vAlign w:val="bottom"/>
            <w:hideMark/>
          </w:tcPr>
          <w:p w14:paraId="07746953" w14:textId="77777777" w:rsidR="004C61FA" w:rsidRPr="004C61FA" w:rsidRDefault="004C61FA" w:rsidP="004C61FA">
            <w:pPr>
              <w:jc w:val="right"/>
            </w:pPr>
            <w:r w:rsidRPr="004C61FA">
              <w:t> </w:t>
            </w:r>
          </w:p>
        </w:tc>
        <w:tc>
          <w:tcPr>
            <w:tcW w:w="6219" w:type="dxa"/>
            <w:shd w:val="clear" w:color="auto" w:fill="auto"/>
            <w:hideMark/>
          </w:tcPr>
          <w:p w14:paraId="17F94D6D"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21C11E2" w14:textId="77777777" w:rsidR="004C61FA" w:rsidRPr="004C61FA" w:rsidRDefault="004C61FA" w:rsidP="004C61FA">
            <w:pPr>
              <w:jc w:val="right"/>
            </w:pPr>
            <w:r w:rsidRPr="004C61FA">
              <w:t>926</w:t>
            </w:r>
          </w:p>
        </w:tc>
        <w:tc>
          <w:tcPr>
            <w:tcW w:w="600" w:type="dxa"/>
            <w:shd w:val="clear" w:color="auto" w:fill="auto"/>
            <w:noWrap/>
            <w:vAlign w:val="bottom"/>
            <w:hideMark/>
          </w:tcPr>
          <w:p w14:paraId="19E6E94A" w14:textId="77777777" w:rsidR="004C61FA" w:rsidRPr="004C61FA" w:rsidRDefault="004C61FA" w:rsidP="004C61FA">
            <w:pPr>
              <w:jc w:val="right"/>
            </w:pPr>
            <w:r w:rsidRPr="004C61FA">
              <w:t>08</w:t>
            </w:r>
          </w:p>
        </w:tc>
        <w:tc>
          <w:tcPr>
            <w:tcW w:w="560" w:type="dxa"/>
            <w:shd w:val="clear" w:color="auto" w:fill="auto"/>
            <w:noWrap/>
            <w:vAlign w:val="bottom"/>
            <w:hideMark/>
          </w:tcPr>
          <w:p w14:paraId="4A907BB9" w14:textId="77777777" w:rsidR="004C61FA" w:rsidRPr="004C61FA" w:rsidRDefault="004C61FA" w:rsidP="004C61FA">
            <w:pPr>
              <w:jc w:val="right"/>
            </w:pPr>
            <w:r w:rsidRPr="004C61FA">
              <w:t>04</w:t>
            </w:r>
          </w:p>
        </w:tc>
        <w:tc>
          <w:tcPr>
            <w:tcW w:w="1723" w:type="dxa"/>
            <w:shd w:val="clear" w:color="auto" w:fill="auto"/>
            <w:noWrap/>
            <w:vAlign w:val="bottom"/>
            <w:hideMark/>
          </w:tcPr>
          <w:p w14:paraId="23E738C2"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78792811" w14:textId="77777777" w:rsidR="004C61FA" w:rsidRPr="004C61FA" w:rsidRDefault="004C61FA" w:rsidP="004C61FA">
            <w:pPr>
              <w:jc w:val="right"/>
            </w:pPr>
            <w:r w:rsidRPr="004C61FA">
              <w:t>100</w:t>
            </w:r>
          </w:p>
        </w:tc>
        <w:tc>
          <w:tcPr>
            <w:tcW w:w="1409" w:type="dxa"/>
            <w:shd w:val="clear" w:color="auto" w:fill="auto"/>
            <w:noWrap/>
            <w:vAlign w:val="bottom"/>
            <w:hideMark/>
          </w:tcPr>
          <w:p w14:paraId="5B02F9DA" w14:textId="77777777" w:rsidR="004C61FA" w:rsidRPr="004C61FA" w:rsidRDefault="004C61FA" w:rsidP="004C61FA">
            <w:pPr>
              <w:jc w:val="right"/>
            </w:pPr>
            <w:r w:rsidRPr="004C61FA">
              <w:t>6 970,1</w:t>
            </w:r>
          </w:p>
        </w:tc>
        <w:tc>
          <w:tcPr>
            <w:tcW w:w="1473" w:type="dxa"/>
            <w:shd w:val="clear" w:color="auto" w:fill="auto"/>
            <w:noWrap/>
            <w:vAlign w:val="bottom"/>
            <w:hideMark/>
          </w:tcPr>
          <w:p w14:paraId="1C380CC5" w14:textId="77777777" w:rsidR="004C61FA" w:rsidRPr="004C61FA" w:rsidRDefault="004C61FA" w:rsidP="004C61FA">
            <w:pPr>
              <w:jc w:val="right"/>
            </w:pPr>
            <w:r w:rsidRPr="004C61FA">
              <w:t>6 922,9</w:t>
            </w:r>
          </w:p>
        </w:tc>
        <w:tc>
          <w:tcPr>
            <w:tcW w:w="1419" w:type="dxa"/>
            <w:shd w:val="clear" w:color="auto" w:fill="auto"/>
            <w:noWrap/>
            <w:vAlign w:val="bottom"/>
            <w:hideMark/>
          </w:tcPr>
          <w:p w14:paraId="2D4E9C9D" w14:textId="77777777" w:rsidR="004C61FA" w:rsidRPr="004C61FA" w:rsidRDefault="004C61FA" w:rsidP="004C61FA">
            <w:pPr>
              <w:jc w:val="right"/>
            </w:pPr>
            <w:r w:rsidRPr="004C61FA">
              <w:t>6 922,9</w:t>
            </w:r>
          </w:p>
        </w:tc>
      </w:tr>
      <w:tr w:rsidR="004C61FA" w:rsidRPr="004C61FA" w14:paraId="4908B0C0" w14:textId="77777777" w:rsidTr="0099170E">
        <w:trPr>
          <w:trHeight w:val="20"/>
        </w:trPr>
        <w:tc>
          <w:tcPr>
            <w:tcW w:w="580" w:type="dxa"/>
            <w:shd w:val="clear" w:color="auto" w:fill="auto"/>
            <w:noWrap/>
            <w:vAlign w:val="bottom"/>
            <w:hideMark/>
          </w:tcPr>
          <w:p w14:paraId="588D7877" w14:textId="77777777" w:rsidR="004C61FA" w:rsidRPr="004C61FA" w:rsidRDefault="004C61FA" w:rsidP="004C61FA">
            <w:pPr>
              <w:jc w:val="right"/>
            </w:pPr>
            <w:r w:rsidRPr="004C61FA">
              <w:t> </w:t>
            </w:r>
          </w:p>
        </w:tc>
        <w:tc>
          <w:tcPr>
            <w:tcW w:w="6219" w:type="dxa"/>
            <w:shd w:val="clear" w:color="auto" w:fill="auto"/>
            <w:hideMark/>
          </w:tcPr>
          <w:p w14:paraId="4653614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07C861F3" w14:textId="77777777" w:rsidR="004C61FA" w:rsidRPr="004C61FA" w:rsidRDefault="004C61FA" w:rsidP="004C61FA">
            <w:pPr>
              <w:jc w:val="right"/>
            </w:pPr>
            <w:r w:rsidRPr="004C61FA">
              <w:t>926</w:t>
            </w:r>
          </w:p>
        </w:tc>
        <w:tc>
          <w:tcPr>
            <w:tcW w:w="600" w:type="dxa"/>
            <w:shd w:val="clear" w:color="auto" w:fill="auto"/>
            <w:noWrap/>
            <w:vAlign w:val="bottom"/>
            <w:hideMark/>
          </w:tcPr>
          <w:p w14:paraId="2D6269BD" w14:textId="77777777" w:rsidR="004C61FA" w:rsidRPr="004C61FA" w:rsidRDefault="004C61FA" w:rsidP="004C61FA">
            <w:pPr>
              <w:jc w:val="right"/>
            </w:pPr>
            <w:r w:rsidRPr="004C61FA">
              <w:t>08</w:t>
            </w:r>
          </w:p>
        </w:tc>
        <w:tc>
          <w:tcPr>
            <w:tcW w:w="560" w:type="dxa"/>
            <w:shd w:val="clear" w:color="auto" w:fill="auto"/>
            <w:noWrap/>
            <w:vAlign w:val="bottom"/>
            <w:hideMark/>
          </w:tcPr>
          <w:p w14:paraId="337F55EC" w14:textId="77777777" w:rsidR="004C61FA" w:rsidRPr="004C61FA" w:rsidRDefault="004C61FA" w:rsidP="004C61FA">
            <w:pPr>
              <w:jc w:val="right"/>
            </w:pPr>
            <w:r w:rsidRPr="004C61FA">
              <w:t>04</w:t>
            </w:r>
          </w:p>
        </w:tc>
        <w:tc>
          <w:tcPr>
            <w:tcW w:w="1723" w:type="dxa"/>
            <w:shd w:val="clear" w:color="auto" w:fill="auto"/>
            <w:noWrap/>
            <w:vAlign w:val="bottom"/>
            <w:hideMark/>
          </w:tcPr>
          <w:p w14:paraId="3710058B"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7CB171EB" w14:textId="77777777" w:rsidR="004C61FA" w:rsidRPr="004C61FA" w:rsidRDefault="004C61FA" w:rsidP="004C61FA">
            <w:pPr>
              <w:jc w:val="right"/>
            </w:pPr>
            <w:r w:rsidRPr="004C61FA">
              <w:t>200</w:t>
            </w:r>
          </w:p>
        </w:tc>
        <w:tc>
          <w:tcPr>
            <w:tcW w:w="1409" w:type="dxa"/>
            <w:shd w:val="clear" w:color="auto" w:fill="auto"/>
            <w:noWrap/>
            <w:vAlign w:val="bottom"/>
            <w:hideMark/>
          </w:tcPr>
          <w:p w14:paraId="3E6C4F10" w14:textId="77777777" w:rsidR="004C61FA" w:rsidRPr="004C61FA" w:rsidRDefault="004C61FA" w:rsidP="004C61FA">
            <w:pPr>
              <w:jc w:val="right"/>
            </w:pPr>
            <w:r w:rsidRPr="004C61FA">
              <w:t>469,6</w:t>
            </w:r>
          </w:p>
        </w:tc>
        <w:tc>
          <w:tcPr>
            <w:tcW w:w="1473" w:type="dxa"/>
            <w:shd w:val="clear" w:color="auto" w:fill="auto"/>
            <w:noWrap/>
            <w:vAlign w:val="bottom"/>
            <w:hideMark/>
          </w:tcPr>
          <w:p w14:paraId="5C21FB0B" w14:textId="77777777" w:rsidR="004C61FA" w:rsidRPr="004C61FA" w:rsidRDefault="004C61FA" w:rsidP="004C61FA">
            <w:pPr>
              <w:jc w:val="right"/>
            </w:pPr>
            <w:r w:rsidRPr="004C61FA">
              <w:t>409,7</w:t>
            </w:r>
          </w:p>
        </w:tc>
        <w:tc>
          <w:tcPr>
            <w:tcW w:w="1419" w:type="dxa"/>
            <w:shd w:val="clear" w:color="auto" w:fill="auto"/>
            <w:noWrap/>
            <w:vAlign w:val="bottom"/>
            <w:hideMark/>
          </w:tcPr>
          <w:p w14:paraId="1EA8B3DC" w14:textId="77777777" w:rsidR="004C61FA" w:rsidRPr="004C61FA" w:rsidRDefault="004C61FA" w:rsidP="004C61FA">
            <w:pPr>
              <w:jc w:val="right"/>
            </w:pPr>
            <w:r w:rsidRPr="004C61FA">
              <w:t>389,7</w:t>
            </w:r>
          </w:p>
        </w:tc>
      </w:tr>
      <w:tr w:rsidR="004C61FA" w:rsidRPr="004C61FA" w14:paraId="741236E8" w14:textId="77777777" w:rsidTr="0099170E">
        <w:trPr>
          <w:trHeight w:val="20"/>
        </w:trPr>
        <w:tc>
          <w:tcPr>
            <w:tcW w:w="580" w:type="dxa"/>
            <w:shd w:val="clear" w:color="auto" w:fill="auto"/>
            <w:noWrap/>
            <w:vAlign w:val="bottom"/>
            <w:hideMark/>
          </w:tcPr>
          <w:p w14:paraId="6D718792" w14:textId="77777777" w:rsidR="004C61FA" w:rsidRPr="004C61FA" w:rsidRDefault="004C61FA" w:rsidP="004C61FA">
            <w:pPr>
              <w:jc w:val="right"/>
            </w:pPr>
            <w:r w:rsidRPr="004C61FA">
              <w:t> </w:t>
            </w:r>
          </w:p>
        </w:tc>
        <w:tc>
          <w:tcPr>
            <w:tcW w:w="6219" w:type="dxa"/>
            <w:shd w:val="clear" w:color="auto" w:fill="auto"/>
            <w:hideMark/>
          </w:tcPr>
          <w:p w14:paraId="376AD35E"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183B8336" w14:textId="77777777" w:rsidR="004C61FA" w:rsidRPr="004C61FA" w:rsidRDefault="004C61FA" w:rsidP="004C61FA">
            <w:pPr>
              <w:jc w:val="right"/>
            </w:pPr>
            <w:r w:rsidRPr="004C61FA">
              <w:t>926</w:t>
            </w:r>
          </w:p>
        </w:tc>
        <w:tc>
          <w:tcPr>
            <w:tcW w:w="600" w:type="dxa"/>
            <w:shd w:val="clear" w:color="auto" w:fill="auto"/>
            <w:noWrap/>
            <w:vAlign w:val="bottom"/>
            <w:hideMark/>
          </w:tcPr>
          <w:p w14:paraId="3E255BB9" w14:textId="77777777" w:rsidR="004C61FA" w:rsidRPr="004C61FA" w:rsidRDefault="004C61FA" w:rsidP="004C61FA">
            <w:pPr>
              <w:jc w:val="right"/>
            </w:pPr>
            <w:r w:rsidRPr="004C61FA">
              <w:t>08</w:t>
            </w:r>
          </w:p>
        </w:tc>
        <w:tc>
          <w:tcPr>
            <w:tcW w:w="560" w:type="dxa"/>
            <w:shd w:val="clear" w:color="auto" w:fill="auto"/>
            <w:noWrap/>
            <w:vAlign w:val="bottom"/>
            <w:hideMark/>
          </w:tcPr>
          <w:p w14:paraId="3A3CAF62" w14:textId="77777777" w:rsidR="004C61FA" w:rsidRPr="004C61FA" w:rsidRDefault="004C61FA" w:rsidP="004C61FA">
            <w:pPr>
              <w:jc w:val="right"/>
            </w:pPr>
            <w:r w:rsidRPr="004C61FA">
              <w:t>04</w:t>
            </w:r>
          </w:p>
        </w:tc>
        <w:tc>
          <w:tcPr>
            <w:tcW w:w="1723" w:type="dxa"/>
            <w:shd w:val="clear" w:color="auto" w:fill="auto"/>
            <w:noWrap/>
            <w:vAlign w:val="bottom"/>
            <w:hideMark/>
          </w:tcPr>
          <w:p w14:paraId="45212103" w14:textId="77777777" w:rsidR="004C61FA" w:rsidRPr="004C61FA" w:rsidRDefault="004C61FA" w:rsidP="004C61FA">
            <w:pPr>
              <w:jc w:val="right"/>
            </w:pPr>
            <w:r w:rsidRPr="004C61FA">
              <w:t>07 2 01 00590</w:t>
            </w:r>
          </w:p>
        </w:tc>
        <w:tc>
          <w:tcPr>
            <w:tcW w:w="576" w:type="dxa"/>
            <w:shd w:val="clear" w:color="auto" w:fill="auto"/>
            <w:noWrap/>
            <w:vAlign w:val="bottom"/>
            <w:hideMark/>
          </w:tcPr>
          <w:p w14:paraId="22FC44D6" w14:textId="77777777" w:rsidR="004C61FA" w:rsidRPr="004C61FA" w:rsidRDefault="004C61FA" w:rsidP="004C61FA">
            <w:pPr>
              <w:jc w:val="right"/>
            </w:pPr>
            <w:r w:rsidRPr="004C61FA">
              <w:t>800</w:t>
            </w:r>
          </w:p>
        </w:tc>
        <w:tc>
          <w:tcPr>
            <w:tcW w:w="1409" w:type="dxa"/>
            <w:shd w:val="clear" w:color="auto" w:fill="auto"/>
            <w:noWrap/>
            <w:vAlign w:val="bottom"/>
            <w:hideMark/>
          </w:tcPr>
          <w:p w14:paraId="42E989ED" w14:textId="77777777" w:rsidR="004C61FA" w:rsidRPr="004C61FA" w:rsidRDefault="004C61FA" w:rsidP="004C61FA">
            <w:pPr>
              <w:jc w:val="right"/>
            </w:pPr>
            <w:r w:rsidRPr="004C61FA">
              <w:t>1,6</w:t>
            </w:r>
          </w:p>
        </w:tc>
        <w:tc>
          <w:tcPr>
            <w:tcW w:w="1473" w:type="dxa"/>
            <w:shd w:val="clear" w:color="auto" w:fill="auto"/>
            <w:noWrap/>
            <w:vAlign w:val="bottom"/>
            <w:hideMark/>
          </w:tcPr>
          <w:p w14:paraId="145D2E2E" w14:textId="77777777" w:rsidR="004C61FA" w:rsidRPr="004C61FA" w:rsidRDefault="004C61FA" w:rsidP="004C61FA">
            <w:pPr>
              <w:jc w:val="right"/>
            </w:pPr>
            <w:r w:rsidRPr="004C61FA">
              <w:t>0,1</w:t>
            </w:r>
          </w:p>
        </w:tc>
        <w:tc>
          <w:tcPr>
            <w:tcW w:w="1419" w:type="dxa"/>
            <w:shd w:val="clear" w:color="auto" w:fill="auto"/>
            <w:noWrap/>
            <w:vAlign w:val="bottom"/>
            <w:hideMark/>
          </w:tcPr>
          <w:p w14:paraId="55C14F76" w14:textId="77777777" w:rsidR="004C61FA" w:rsidRPr="004C61FA" w:rsidRDefault="004C61FA" w:rsidP="004C61FA">
            <w:pPr>
              <w:jc w:val="right"/>
            </w:pPr>
            <w:r w:rsidRPr="004C61FA">
              <w:t>0,1</w:t>
            </w:r>
          </w:p>
        </w:tc>
      </w:tr>
      <w:tr w:rsidR="004C61FA" w:rsidRPr="004C61FA" w14:paraId="126A6AE1" w14:textId="77777777" w:rsidTr="0099170E">
        <w:trPr>
          <w:trHeight w:val="20"/>
        </w:trPr>
        <w:tc>
          <w:tcPr>
            <w:tcW w:w="580" w:type="dxa"/>
            <w:shd w:val="clear" w:color="auto" w:fill="auto"/>
            <w:noWrap/>
            <w:vAlign w:val="bottom"/>
            <w:hideMark/>
          </w:tcPr>
          <w:p w14:paraId="79D168B3" w14:textId="77777777" w:rsidR="004C61FA" w:rsidRPr="004C61FA" w:rsidRDefault="004C61FA" w:rsidP="004C61FA">
            <w:pPr>
              <w:jc w:val="right"/>
            </w:pPr>
            <w:r w:rsidRPr="004C61FA">
              <w:t> </w:t>
            </w:r>
          </w:p>
        </w:tc>
        <w:tc>
          <w:tcPr>
            <w:tcW w:w="6219" w:type="dxa"/>
            <w:shd w:val="clear" w:color="auto" w:fill="auto"/>
            <w:hideMark/>
          </w:tcPr>
          <w:p w14:paraId="71AA9622"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384E80FA" w14:textId="77777777" w:rsidR="004C61FA" w:rsidRPr="004C61FA" w:rsidRDefault="004C61FA" w:rsidP="004C61FA">
            <w:pPr>
              <w:jc w:val="right"/>
            </w:pPr>
            <w:r w:rsidRPr="004C61FA">
              <w:t>926</w:t>
            </w:r>
          </w:p>
        </w:tc>
        <w:tc>
          <w:tcPr>
            <w:tcW w:w="600" w:type="dxa"/>
            <w:shd w:val="clear" w:color="auto" w:fill="auto"/>
            <w:noWrap/>
            <w:vAlign w:val="bottom"/>
            <w:hideMark/>
          </w:tcPr>
          <w:p w14:paraId="36B6BC94" w14:textId="77777777" w:rsidR="004C61FA" w:rsidRPr="004C61FA" w:rsidRDefault="004C61FA" w:rsidP="004C61FA">
            <w:pPr>
              <w:jc w:val="right"/>
            </w:pPr>
            <w:r w:rsidRPr="004C61FA">
              <w:t>08</w:t>
            </w:r>
          </w:p>
        </w:tc>
        <w:tc>
          <w:tcPr>
            <w:tcW w:w="560" w:type="dxa"/>
            <w:shd w:val="clear" w:color="auto" w:fill="auto"/>
            <w:noWrap/>
            <w:vAlign w:val="bottom"/>
            <w:hideMark/>
          </w:tcPr>
          <w:p w14:paraId="1B6D57BA" w14:textId="77777777" w:rsidR="004C61FA" w:rsidRPr="004C61FA" w:rsidRDefault="004C61FA" w:rsidP="004C61FA">
            <w:pPr>
              <w:jc w:val="right"/>
            </w:pPr>
            <w:r w:rsidRPr="004C61FA">
              <w:t>04</w:t>
            </w:r>
          </w:p>
        </w:tc>
        <w:tc>
          <w:tcPr>
            <w:tcW w:w="1723" w:type="dxa"/>
            <w:shd w:val="clear" w:color="auto" w:fill="auto"/>
            <w:noWrap/>
            <w:vAlign w:val="bottom"/>
            <w:hideMark/>
          </w:tcPr>
          <w:p w14:paraId="4CCB4BDE" w14:textId="77777777" w:rsidR="004C61FA" w:rsidRPr="004C61FA" w:rsidRDefault="004C61FA" w:rsidP="004C61FA">
            <w:pPr>
              <w:jc w:val="right"/>
            </w:pPr>
            <w:r w:rsidRPr="004C61FA">
              <w:t>07 2 01 09010</w:t>
            </w:r>
          </w:p>
        </w:tc>
        <w:tc>
          <w:tcPr>
            <w:tcW w:w="576" w:type="dxa"/>
            <w:shd w:val="clear" w:color="auto" w:fill="auto"/>
            <w:noWrap/>
            <w:vAlign w:val="bottom"/>
            <w:hideMark/>
          </w:tcPr>
          <w:p w14:paraId="2E2A6090" w14:textId="77777777" w:rsidR="004C61FA" w:rsidRPr="004C61FA" w:rsidRDefault="004C61FA" w:rsidP="004C61FA">
            <w:pPr>
              <w:jc w:val="right"/>
            </w:pPr>
            <w:r w:rsidRPr="004C61FA">
              <w:t> </w:t>
            </w:r>
          </w:p>
        </w:tc>
        <w:tc>
          <w:tcPr>
            <w:tcW w:w="1409" w:type="dxa"/>
            <w:shd w:val="clear" w:color="auto" w:fill="auto"/>
            <w:noWrap/>
            <w:vAlign w:val="bottom"/>
            <w:hideMark/>
          </w:tcPr>
          <w:p w14:paraId="2AC730C8" w14:textId="77777777" w:rsidR="004C61FA" w:rsidRPr="004C61FA" w:rsidRDefault="004C61FA" w:rsidP="004C61FA">
            <w:pPr>
              <w:jc w:val="right"/>
            </w:pPr>
            <w:r w:rsidRPr="004C61FA">
              <w:t>203,0</w:t>
            </w:r>
          </w:p>
        </w:tc>
        <w:tc>
          <w:tcPr>
            <w:tcW w:w="1473" w:type="dxa"/>
            <w:shd w:val="clear" w:color="auto" w:fill="auto"/>
            <w:noWrap/>
            <w:vAlign w:val="bottom"/>
            <w:hideMark/>
          </w:tcPr>
          <w:p w14:paraId="36A73289" w14:textId="77777777" w:rsidR="004C61FA" w:rsidRPr="004C61FA" w:rsidRDefault="004C61FA" w:rsidP="004C61FA">
            <w:pPr>
              <w:jc w:val="right"/>
            </w:pPr>
            <w:r w:rsidRPr="004C61FA">
              <w:t>0,0</w:t>
            </w:r>
          </w:p>
        </w:tc>
        <w:tc>
          <w:tcPr>
            <w:tcW w:w="1419" w:type="dxa"/>
            <w:shd w:val="clear" w:color="auto" w:fill="auto"/>
            <w:noWrap/>
            <w:vAlign w:val="bottom"/>
            <w:hideMark/>
          </w:tcPr>
          <w:p w14:paraId="474A8F5B" w14:textId="77777777" w:rsidR="004C61FA" w:rsidRPr="004C61FA" w:rsidRDefault="004C61FA" w:rsidP="004C61FA">
            <w:pPr>
              <w:jc w:val="right"/>
            </w:pPr>
            <w:r w:rsidRPr="004C61FA">
              <w:t>0,0</w:t>
            </w:r>
          </w:p>
        </w:tc>
      </w:tr>
      <w:tr w:rsidR="004C61FA" w:rsidRPr="004C61FA" w14:paraId="5240166A" w14:textId="77777777" w:rsidTr="0099170E">
        <w:trPr>
          <w:trHeight w:val="20"/>
        </w:trPr>
        <w:tc>
          <w:tcPr>
            <w:tcW w:w="580" w:type="dxa"/>
            <w:shd w:val="clear" w:color="auto" w:fill="auto"/>
            <w:noWrap/>
            <w:vAlign w:val="bottom"/>
            <w:hideMark/>
          </w:tcPr>
          <w:p w14:paraId="179304E5" w14:textId="77777777" w:rsidR="004C61FA" w:rsidRPr="004C61FA" w:rsidRDefault="004C61FA" w:rsidP="004C61FA">
            <w:pPr>
              <w:jc w:val="right"/>
            </w:pPr>
            <w:r w:rsidRPr="004C61FA">
              <w:t> </w:t>
            </w:r>
          </w:p>
        </w:tc>
        <w:tc>
          <w:tcPr>
            <w:tcW w:w="6219" w:type="dxa"/>
            <w:shd w:val="clear" w:color="auto" w:fill="auto"/>
            <w:hideMark/>
          </w:tcPr>
          <w:p w14:paraId="7E2F7FC8"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F461D81" w14:textId="77777777" w:rsidR="004C61FA" w:rsidRPr="004C61FA" w:rsidRDefault="004C61FA" w:rsidP="004C61FA">
            <w:pPr>
              <w:jc w:val="right"/>
            </w:pPr>
            <w:r w:rsidRPr="004C61FA">
              <w:t>926</w:t>
            </w:r>
          </w:p>
        </w:tc>
        <w:tc>
          <w:tcPr>
            <w:tcW w:w="600" w:type="dxa"/>
            <w:shd w:val="clear" w:color="auto" w:fill="auto"/>
            <w:noWrap/>
            <w:vAlign w:val="bottom"/>
            <w:hideMark/>
          </w:tcPr>
          <w:p w14:paraId="3FE6D5D3" w14:textId="77777777" w:rsidR="004C61FA" w:rsidRPr="004C61FA" w:rsidRDefault="004C61FA" w:rsidP="004C61FA">
            <w:pPr>
              <w:jc w:val="right"/>
            </w:pPr>
            <w:r w:rsidRPr="004C61FA">
              <w:t>08</w:t>
            </w:r>
          </w:p>
        </w:tc>
        <w:tc>
          <w:tcPr>
            <w:tcW w:w="560" w:type="dxa"/>
            <w:shd w:val="clear" w:color="auto" w:fill="auto"/>
            <w:noWrap/>
            <w:vAlign w:val="bottom"/>
            <w:hideMark/>
          </w:tcPr>
          <w:p w14:paraId="15A5D227" w14:textId="77777777" w:rsidR="004C61FA" w:rsidRPr="004C61FA" w:rsidRDefault="004C61FA" w:rsidP="004C61FA">
            <w:pPr>
              <w:jc w:val="right"/>
            </w:pPr>
            <w:r w:rsidRPr="004C61FA">
              <w:t>04</w:t>
            </w:r>
          </w:p>
        </w:tc>
        <w:tc>
          <w:tcPr>
            <w:tcW w:w="1723" w:type="dxa"/>
            <w:shd w:val="clear" w:color="auto" w:fill="auto"/>
            <w:noWrap/>
            <w:vAlign w:val="bottom"/>
            <w:hideMark/>
          </w:tcPr>
          <w:p w14:paraId="157BD51F" w14:textId="77777777" w:rsidR="004C61FA" w:rsidRPr="004C61FA" w:rsidRDefault="004C61FA" w:rsidP="004C61FA">
            <w:pPr>
              <w:jc w:val="right"/>
            </w:pPr>
            <w:r w:rsidRPr="004C61FA">
              <w:t>07 2 01 09010</w:t>
            </w:r>
          </w:p>
        </w:tc>
        <w:tc>
          <w:tcPr>
            <w:tcW w:w="576" w:type="dxa"/>
            <w:shd w:val="clear" w:color="auto" w:fill="auto"/>
            <w:noWrap/>
            <w:vAlign w:val="bottom"/>
            <w:hideMark/>
          </w:tcPr>
          <w:p w14:paraId="4AABCD85" w14:textId="77777777" w:rsidR="004C61FA" w:rsidRPr="004C61FA" w:rsidRDefault="004C61FA" w:rsidP="004C61FA">
            <w:pPr>
              <w:jc w:val="right"/>
            </w:pPr>
            <w:r w:rsidRPr="004C61FA">
              <w:t>200</w:t>
            </w:r>
          </w:p>
        </w:tc>
        <w:tc>
          <w:tcPr>
            <w:tcW w:w="1409" w:type="dxa"/>
            <w:shd w:val="clear" w:color="auto" w:fill="auto"/>
            <w:noWrap/>
            <w:vAlign w:val="bottom"/>
            <w:hideMark/>
          </w:tcPr>
          <w:p w14:paraId="3BF83731" w14:textId="77777777" w:rsidR="004C61FA" w:rsidRPr="004C61FA" w:rsidRDefault="004C61FA" w:rsidP="004C61FA">
            <w:pPr>
              <w:jc w:val="right"/>
            </w:pPr>
            <w:r w:rsidRPr="004C61FA">
              <w:t>203,0</w:t>
            </w:r>
          </w:p>
        </w:tc>
        <w:tc>
          <w:tcPr>
            <w:tcW w:w="1473" w:type="dxa"/>
            <w:shd w:val="clear" w:color="auto" w:fill="auto"/>
            <w:noWrap/>
            <w:vAlign w:val="bottom"/>
            <w:hideMark/>
          </w:tcPr>
          <w:p w14:paraId="3C6A1E67" w14:textId="77777777" w:rsidR="004C61FA" w:rsidRPr="004C61FA" w:rsidRDefault="004C61FA" w:rsidP="004C61FA">
            <w:pPr>
              <w:jc w:val="right"/>
            </w:pPr>
            <w:r w:rsidRPr="004C61FA">
              <w:t>0,0</w:t>
            </w:r>
          </w:p>
        </w:tc>
        <w:tc>
          <w:tcPr>
            <w:tcW w:w="1419" w:type="dxa"/>
            <w:shd w:val="clear" w:color="auto" w:fill="auto"/>
            <w:noWrap/>
            <w:vAlign w:val="bottom"/>
            <w:hideMark/>
          </w:tcPr>
          <w:p w14:paraId="4E1D39D2" w14:textId="77777777" w:rsidR="004C61FA" w:rsidRPr="004C61FA" w:rsidRDefault="004C61FA" w:rsidP="004C61FA">
            <w:pPr>
              <w:jc w:val="right"/>
            </w:pPr>
            <w:r w:rsidRPr="004C61FA">
              <w:t>0,0</w:t>
            </w:r>
          </w:p>
        </w:tc>
      </w:tr>
      <w:tr w:rsidR="004C61FA" w:rsidRPr="004C61FA" w14:paraId="56AFF0A4" w14:textId="77777777" w:rsidTr="0099170E">
        <w:trPr>
          <w:trHeight w:val="20"/>
        </w:trPr>
        <w:tc>
          <w:tcPr>
            <w:tcW w:w="580" w:type="dxa"/>
            <w:shd w:val="clear" w:color="auto" w:fill="auto"/>
            <w:noWrap/>
            <w:vAlign w:val="bottom"/>
            <w:hideMark/>
          </w:tcPr>
          <w:p w14:paraId="7FA8B446" w14:textId="77777777" w:rsidR="004C61FA" w:rsidRPr="004C61FA" w:rsidRDefault="004C61FA" w:rsidP="004C61FA">
            <w:pPr>
              <w:jc w:val="right"/>
              <w:rPr>
                <w:b/>
                <w:bCs/>
              </w:rPr>
            </w:pPr>
            <w:r w:rsidRPr="004C61FA">
              <w:rPr>
                <w:b/>
                <w:bCs/>
              </w:rPr>
              <w:t>8.</w:t>
            </w:r>
          </w:p>
        </w:tc>
        <w:tc>
          <w:tcPr>
            <w:tcW w:w="6219" w:type="dxa"/>
            <w:shd w:val="clear" w:color="auto" w:fill="auto"/>
            <w:hideMark/>
          </w:tcPr>
          <w:p w14:paraId="0618E47C" w14:textId="77777777" w:rsidR="004C61FA" w:rsidRPr="004C61FA" w:rsidRDefault="004C61FA" w:rsidP="004C61FA">
            <w:pPr>
              <w:rPr>
                <w:b/>
                <w:bCs/>
              </w:rPr>
            </w:pPr>
            <w:r w:rsidRPr="004C61FA">
              <w:rPr>
                <w:b/>
                <w:bCs/>
              </w:rPr>
              <w:t>Отдел по физической культуре и спорту администрации муниципального образования Новокубанский район</w:t>
            </w:r>
          </w:p>
        </w:tc>
        <w:tc>
          <w:tcPr>
            <w:tcW w:w="605" w:type="dxa"/>
            <w:shd w:val="clear" w:color="auto" w:fill="auto"/>
            <w:vAlign w:val="bottom"/>
            <w:hideMark/>
          </w:tcPr>
          <w:p w14:paraId="040210B0" w14:textId="77777777" w:rsidR="004C61FA" w:rsidRPr="004C61FA" w:rsidRDefault="004C61FA" w:rsidP="004C61FA">
            <w:pPr>
              <w:jc w:val="right"/>
              <w:rPr>
                <w:b/>
                <w:bCs/>
              </w:rPr>
            </w:pPr>
            <w:r w:rsidRPr="004C61FA">
              <w:rPr>
                <w:b/>
                <w:bCs/>
              </w:rPr>
              <w:t>929</w:t>
            </w:r>
          </w:p>
        </w:tc>
        <w:tc>
          <w:tcPr>
            <w:tcW w:w="600" w:type="dxa"/>
            <w:shd w:val="clear" w:color="auto" w:fill="auto"/>
            <w:noWrap/>
            <w:vAlign w:val="bottom"/>
            <w:hideMark/>
          </w:tcPr>
          <w:p w14:paraId="5E46E6C9"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6110855C"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51D8FA2E"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0C0295CC"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5A3979D7" w14:textId="77777777" w:rsidR="004C61FA" w:rsidRPr="004C61FA" w:rsidRDefault="004C61FA" w:rsidP="004C61FA">
            <w:pPr>
              <w:jc w:val="right"/>
              <w:rPr>
                <w:b/>
                <w:bCs/>
              </w:rPr>
            </w:pPr>
            <w:r w:rsidRPr="004C61FA">
              <w:rPr>
                <w:b/>
                <w:bCs/>
              </w:rPr>
              <w:t>282 744,5</w:t>
            </w:r>
          </w:p>
        </w:tc>
        <w:tc>
          <w:tcPr>
            <w:tcW w:w="1473" w:type="dxa"/>
            <w:shd w:val="clear" w:color="auto" w:fill="auto"/>
            <w:noWrap/>
            <w:vAlign w:val="bottom"/>
            <w:hideMark/>
          </w:tcPr>
          <w:p w14:paraId="6A0418ED" w14:textId="77777777" w:rsidR="004C61FA" w:rsidRPr="004C61FA" w:rsidRDefault="004C61FA" w:rsidP="004C61FA">
            <w:pPr>
              <w:jc w:val="right"/>
              <w:rPr>
                <w:b/>
                <w:bCs/>
              </w:rPr>
            </w:pPr>
            <w:r w:rsidRPr="004C61FA">
              <w:rPr>
                <w:b/>
                <w:bCs/>
              </w:rPr>
              <w:t>94 331,8</w:t>
            </w:r>
          </w:p>
        </w:tc>
        <w:tc>
          <w:tcPr>
            <w:tcW w:w="1419" w:type="dxa"/>
            <w:shd w:val="clear" w:color="auto" w:fill="auto"/>
            <w:noWrap/>
            <w:vAlign w:val="bottom"/>
            <w:hideMark/>
          </w:tcPr>
          <w:p w14:paraId="3A3D248C" w14:textId="77777777" w:rsidR="004C61FA" w:rsidRPr="004C61FA" w:rsidRDefault="004C61FA" w:rsidP="004C61FA">
            <w:pPr>
              <w:jc w:val="right"/>
              <w:rPr>
                <w:b/>
                <w:bCs/>
              </w:rPr>
            </w:pPr>
            <w:r w:rsidRPr="004C61FA">
              <w:rPr>
                <w:b/>
                <w:bCs/>
              </w:rPr>
              <w:t>94 346,3</w:t>
            </w:r>
          </w:p>
        </w:tc>
      </w:tr>
      <w:tr w:rsidR="004C61FA" w:rsidRPr="004C61FA" w14:paraId="7B77F620" w14:textId="77777777" w:rsidTr="0099170E">
        <w:trPr>
          <w:trHeight w:val="20"/>
        </w:trPr>
        <w:tc>
          <w:tcPr>
            <w:tcW w:w="580" w:type="dxa"/>
            <w:shd w:val="clear" w:color="auto" w:fill="auto"/>
            <w:noWrap/>
            <w:vAlign w:val="bottom"/>
            <w:hideMark/>
          </w:tcPr>
          <w:p w14:paraId="36AF9EFE" w14:textId="77777777" w:rsidR="004C61FA" w:rsidRPr="004C61FA" w:rsidRDefault="004C61FA" w:rsidP="004C61FA">
            <w:pPr>
              <w:jc w:val="right"/>
            </w:pPr>
            <w:r w:rsidRPr="004C61FA">
              <w:t> </w:t>
            </w:r>
          </w:p>
        </w:tc>
        <w:tc>
          <w:tcPr>
            <w:tcW w:w="6219" w:type="dxa"/>
            <w:shd w:val="clear" w:color="auto" w:fill="auto"/>
            <w:hideMark/>
          </w:tcPr>
          <w:p w14:paraId="0A7340D5" w14:textId="77777777" w:rsidR="004C61FA" w:rsidRPr="004C61FA" w:rsidRDefault="004C61FA" w:rsidP="004C61FA">
            <w:r w:rsidRPr="004C61FA">
              <w:t>Физическая культура и спорт</w:t>
            </w:r>
          </w:p>
        </w:tc>
        <w:tc>
          <w:tcPr>
            <w:tcW w:w="605" w:type="dxa"/>
            <w:shd w:val="clear" w:color="auto" w:fill="auto"/>
            <w:vAlign w:val="bottom"/>
            <w:hideMark/>
          </w:tcPr>
          <w:p w14:paraId="028AD498" w14:textId="77777777" w:rsidR="004C61FA" w:rsidRPr="004C61FA" w:rsidRDefault="004C61FA" w:rsidP="004C61FA">
            <w:pPr>
              <w:jc w:val="right"/>
            </w:pPr>
            <w:r w:rsidRPr="004C61FA">
              <w:t>929</w:t>
            </w:r>
          </w:p>
        </w:tc>
        <w:tc>
          <w:tcPr>
            <w:tcW w:w="600" w:type="dxa"/>
            <w:shd w:val="clear" w:color="auto" w:fill="auto"/>
            <w:noWrap/>
            <w:vAlign w:val="bottom"/>
            <w:hideMark/>
          </w:tcPr>
          <w:p w14:paraId="230A7AF3" w14:textId="77777777" w:rsidR="004C61FA" w:rsidRPr="004C61FA" w:rsidRDefault="004C61FA" w:rsidP="004C61FA">
            <w:pPr>
              <w:jc w:val="right"/>
            </w:pPr>
            <w:r w:rsidRPr="004C61FA">
              <w:t>11</w:t>
            </w:r>
          </w:p>
        </w:tc>
        <w:tc>
          <w:tcPr>
            <w:tcW w:w="560" w:type="dxa"/>
            <w:shd w:val="clear" w:color="auto" w:fill="auto"/>
            <w:noWrap/>
            <w:vAlign w:val="bottom"/>
            <w:hideMark/>
          </w:tcPr>
          <w:p w14:paraId="641B8ACD" w14:textId="77777777" w:rsidR="004C61FA" w:rsidRPr="004C61FA" w:rsidRDefault="004C61FA" w:rsidP="004C61FA">
            <w:pPr>
              <w:jc w:val="right"/>
            </w:pPr>
            <w:r w:rsidRPr="004C61FA">
              <w:t>00</w:t>
            </w:r>
          </w:p>
        </w:tc>
        <w:tc>
          <w:tcPr>
            <w:tcW w:w="1723" w:type="dxa"/>
            <w:shd w:val="clear" w:color="auto" w:fill="auto"/>
            <w:noWrap/>
            <w:vAlign w:val="bottom"/>
            <w:hideMark/>
          </w:tcPr>
          <w:p w14:paraId="0FA8D91B" w14:textId="77777777" w:rsidR="004C61FA" w:rsidRPr="004C61FA" w:rsidRDefault="004C61FA" w:rsidP="004C61FA">
            <w:pPr>
              <w:jc w:val="right"/>
            </w:pPr>
            <w:r w:rsidRPr="004C61FA">
              <w:t> </w:t>
            </w:r>
          </w:p>
        </w:tc>
        <w:tc>
          <w:tcPr>
            <w:tcW w:w="576" w:type="dxa"/>
            <w:shd w:val="clear" w:color="auto" w:fill="auto"/>
            <w:noWrap/>
            <w:vAlign w:val="bottom"/>
            <w:hideMark/>
          </w:tcPr>
          <w:p w14:paraId="5B9D933C" w14:textId="77777777" w:rsidR="004C61FA" w:rsidRPr="004C61FA" w:rsidRDefault="004C61FA" w:rsidP="004C61FA">
            <w:pPr>
              <w:jc w:val="right"/>
            </w:pPr>
            <w:r w:rsidRPr="004C61FA">
              <w:t> </w:t>
            </w:r>
          </w:p>
        </w:tc>
        <w:tc>
          <w:tcPr>
            <w:tcW w:w="1409" w:type="dxa"/>
            <w:shd w:val="clear" w:color="auto" w:fill="auto"/>
            <w:noWrap/>
            <w:vAlign w:val="bottom"/>
            <w:hideMark/>
          </w:tcPr>
          <w:p w14:paraId="47264800" w14:textId="77777777" w:rsidR="004C61FA" w:rsidRPr="004C61FA" w:rsidRDefault="004C61FA" w:rsidP="004C61FA">
            <w:pPr>
              <w:jc w:val="right"/>
            </w:pPr>
            <w:r w:rsidRPr="004C61FA">
              <w:t>282 744,5</w:t>
            </w:r>
          </w:p>
        </w:tc>
        <w:tc>
          <w:tcPr>
            <w:tcW w:w="1473" w:type="dxa"/>
            <w:shd w:val="clear" w:color="auto" w:fill="auto"/>
            <w:noWrap/>
            <w:vAlign w:val="bottom"/>
            <w:hideMark/>
          </w:tcPr>
          <w:p w14:paraId="22A514B9" w14:textId="77777777" w:rsidR="004C61FA" w:rsidRPr="004C61FA" w:rsidRDefault="004C61FA" w:rsidP="004C61FA">
            <w:pPr>
              <w:jc w:val="right"/>
            </w:pPr>
            <w:r w:rsidRPr="004C61FA">
              <w:t>94 331,8</w:t>
            </w:r>
          </w:p>
        </w:tc>
        <w:tc>
          <w:tcPr>
            <w:tcW w:w="1419" w:type="dxa"/>
            <w:shd w:val="clear" w:color="auto" w:fill="auto"/>
            <w:noWrap/>
            <w:vAlign w:val="bottom"/>
            <w:hideMark/>
          </w:tcPr>
          <w:p w14:paraId="3218C630" w14:textId="77777777" w:rsidR="004C61FA" w:rsidRPr="004C61FA" w:rsidRDefault="004C61FA" w:rsidP="004C61FA">
            <w:pPr>
              <w:jc w:val="right"/>
            </w:pPr>
            <w:r w:rsidRPr="004C61FA">
              <w:t>94 346,3</w:t>
            </w:r>
          </w:p>
        </w:tc>
      </w:tr>
      <w:tr w:rsidR="004C61FA" w:rsidRPr="004C61FA" w14:paraId="20C1D84A" w14:textId="77777777" w:rsidTr="0099170E">
        <w:trPr>
          <w:trHeight w:val="20"/>
        </w:trPr>
        <w:tc>
          <w:tcPr>
            <w:tcW w:w="580" w:type="dxa"/>
            <w:shd w:val="clear" w:color="auto" w:fill="auto"/>
            <w:noWrap/>
            <w:vAlign w:val="bottom"/>
            <w:hideMark/>
          </w:tcPr>
          <w:p w14:paraId="442A2FE6" w14:textId="77777777" w:rsidR="004C61FA" w:rsidRPr="004C61FA" w:rsidRDefault="004C61FA" w:rsidP="004C61FA">
            <w:pPr>
              <w:jc w:val="right"/>
            </w:pPr>
            <w:r w:rsidRPr="004C61FA">
              <w:t> </w:t>
            </w:r>
          </w:p>
        </w:tc>
        <w:tc>
          <w:tcPr>
            <w:tcW w:w="6219" w:type="dxa"/>
            <w:shd w:val="clear" w:color="auto" w:fill="auto"/>
            <w:hideMark/>
          </w:tcPr>
          <w:p w14:paraId="217C5137" w14:textId="77777777" w:rsidR="004C61FA" w:rsidRPr="004C61FA" w:rsidRDefault="004C61FA" w:rsidP="004C61FA">
            <w:r w:rsidRPr="004C61FA">
              <w:t>Физическая культура</w:t>
            </w:r>
          </w:p>
        </w:tc>
        <w:tc>
          <w:tcPr>
            <w:tcW w:w="605" w:type="dxa"/>
            <w:shd w:val="clear" w:color="auto" w:fill="auto"/>
            <w:vAlign w:val="bottom"/>
            <w:hideMark/>
          </w:tcPr>
          <w:p w14:paraId="39446979" w14:textId="77777777" w:rsidR="004C61FA" w:rsidRPr="004C61FA" w:rsidRDefault="004C61FA" w:rsidP="004C61FA">
            <w:pPr>
              <w:jc w:val="right"/>
            </w:pPr>
            <w:r w:rsidRPr="004C61FA">
              <w:t>929</w:t>
            </w:r>
          </w:p>
        </w:tc>
        <w:tc>
          <w:tcPr>
            <w:tcW w:w="600" w:type="dxa"/>
            <w:shd w:val="clear" w:color="auto" w:fill="auto"/>
            <w:noWrap/>
            <w:vAlign w:val="bottom"/>
            <w:hideMark/>
          </w:tcPr>
          <w:p w14:paraId="108F0D2B" w14:textId="77777777" w:rsidR="004C61FA" w:rsidRPr="004C61FA" w:rsidRDefault="004C61FA" w:rsidP="004C61FA">
            <w:pPr>
              <w:jc w:val="right"/>
            </w:pPr>
            <w:r w:rsidRPr="004C61FA">
              <w:t>11</w:t>
            </w:r>
          </w:p>
        </w:tc>
        <w:tc>
          <w:tcPr>
            <w:tcW w:w="560" w:type="dxa"/>
            <w:shd w:val="clear" w:color="auto" w:fill="auto"/>
            <w:noWrap/>
            <w:vAlign w:val="bottom"/>
            <w:hideMark/>
          </w:tcPr>
          <w:p w14:paraId="5AF8E5AA" w14:textId="77777777" w:rsidR="004C61FA" w:rsidRPr="004C61FA" w:rsidRDefault="004C61FA" w:rsidP="004C61FA">
            <w:pPr>
              <w:jc w:val="right"/>
            </w:pPr>
            <w:r w:rsidRPr="004C61FA">
              <w:t>01</w:t>
            </w:r>
          </w:p>
        </w:tc>
        <w:tc>
          <w:tcPr>
            <w:tcW w:w="1723" w:type="dxa"/>
            <w:shd w:val="clear" w:color="auto" w:fill="auto"/>
            <w:noWrap/>
            <w:vAlign w:val="bottom"/>
            <w:hideMark/>
          </w:tcPr>
          <w:p w14:paraId="198F89B2" w14:textId="77777777" w:rsidR="004C61FA" w:rsidRPr="004C61FA" w:rsidRDefault="004C61FA" w:rsidP="004C61FA">
            <w:pPr>
              <w:jc w:val="right"/>
            </w:pPr>
            <w:r w:rsidRPr="004C61FA">
              <w:t> </w:t>
            </w:r>
          </w:p>
        </w:tc>
        <w:tc>
          <w:tcPr>
            <w:tcW w:w="576" w:type="dxa"/>
            <w:shd w:val="clear" w:color="auto" w:fill="auto"/>
            <w:noWrap/>
            <w:vAlign w:val="bottom"/>
            <w:hideMark/>
          </w:tcPr>
          <w:p w14:paraId="32A22A76" w14:textId="77777777" w:rsidR="004C61FA" w:rsidRPr="004C61FA" w:rsidRDefault="004C61FA" w:rsidP="004C61FA">
            <w:pPr>
              <w:jc w:val="right"/>
            </w:pPr>
            <w:r w:rsidRPr="004C61FA">
              <w:t> </w:t>
            </w:r>
          </w:p>
        </w:tc>
        <w:tc>
          <w:tcPr>
            <w:tcW w:w="1409" w:type="dxa"/>
            <w:shd w:val="clear" w:color="auto" w:fill="auto"/>
            <w:noWrap/>
            <w:vAlign w:val="bottom"/>
            <w:hideMark/>
          </w:tcPr>
          <w:p w14:paraId="1243BE92" w14:textId="77777777" w:rsidR="004C61FA" w:rsidRPr="004C61FA" w:rsidRDefault="004C61FA" w:rsidP="004C61FA">
            <w:pPr>
              <w:jc w:val="right"/>
            </w:pPr>
            <w:r w:rsidRPr="004C61FA">
              <w:t>6 142,0</w:t>
            </w:r>
          </w:p>
        </w:tc>
        <w:tc>
          <w:tcPr>
            <w:tcW w:w="1473" w:type="dxa"/>
            <w:shd w:val="clear" w:color="auto" w:fill="auto"/>
            <w:noWrap/>
            <w:vAlign w:val="bottom"/>
            <w:hideMark/>
          </w:tcPr>
          <w:p w14:paraId="4BF2A860" w14:textId="77777777" w:rsidR="004C61FA" w:rsidRPr="004C61FA" w:rsidRDefault="004C61FA" w:rsidP="004C61FA">
            <w:pPr>
              <w:jc w:val="right"/>
            </w:pPr>
            <w:r w:rsidRPr="004C61FA">
              <w:t>1 196,0</w:t>
            </w:r>
          </w:p>
        </w:tc>
        <w:tc>
          <w:tcPr>
            <w:tcW w:w="1419" w:type="dxa"/>
            <w:shd w:val="clear" w:color="auto" w:fill="auto"/>
            <w:noWrap/>
            <w:vAlign w:val="bottom"/>
            <w:hideMark/>
          </w:tcPr>
          <w:p w14:paraId="373253B3" w14:textId="77777777" w:rsidR="004C61FA" w:rsidRPr="004C61FA" w:rsidRDefault="004C61FA" w:rsidP="004C61FA">
            <w:pPr>
              <w:jc w:val="right"/>
            </w:pPr>
            <w:r w:rsidRPr="004C61FA">
              <w:t>1 196,0</w:t>
            </w:r>
          </w:p>
        </w:tc>
      </w:tr>
      <w:tr w:rsidR="004C61FA" w:rsidRPr="004C61FA" w14:paraId="77763713" w14:textId="77777777" w:rsidTr="0099170E">
        <w:trPr>
          <w:trHeight w:val="20"/>
        </w:trPr>
        <w:tc>
          <w:tcPr>
            <w:tcW w:w="580" w:type="dxa"/>
            <w:shd w:val="clear" w:color="auto" w:fill="auto"/>
            <w:noWrap/>
            <w:vAlign w:val="bottom"/>
            <w:hideMark/>
          </w:tcPr>
          <w:p w14:paraId="479355B1" w14:textId="77777777" w:rsidR="004C61FA" w:rsidRPr="004C61FA" w:rsidRDefault="004C61FA" w:rsidP="004C61FA">
            <w:pPr>
              <w:jc w:val="right"/>
            </w:pPr>
            <w:r w:rsidRPr="004C61FA">
              <w:t> </w:t>
            </w:r>
          </w:p>
        </w:tc>
        <w:tc>
          <w:tcPr>
            <w:tcW w:w="6219" w:type="dxa"/>
            <w:shd w:val="clear" w:color="auto" w:fill="auto"/>
            <w:hideMark/>
          </w:tcPr>
          <w:p w14:paraId="7A4B33B9" w14:textId="77777777" w:rsidR="004C61FA" w:rsidRPr="004C61FA" w:rsidRDefault="004C61FA" w:rsidP="004C61FA">
            <w:r w:rsidRPr="004C61FA">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320C4AE7" w14:textId="77777777" w:rsidR="004C61FA" w:rsidRPr="004C61FA" w:rsidRDefault="004C61FA" w:rsidP="004C61FA">
            <w:pPr>
              <w:jc w:val="right"/>
            </w:pPr>
            <w:r w:rsidRPr="004C61FA">
              <w:t>929</w:t>
            </w:r>
          </w:p>
        </w:tc>
        <w:tc>
          <w:tcPr>
            <w:tcW w:w="600" w:type="dxa"/>
            <w:shd w:val="clear" w:color="auto" w:fill="auto"/>
            <w:noWrap/>
            <w:vAlign w:val="bottom"/>
            <w:hideMark/>
          </w:tcPr>
          <w:p w14:paraId="1CA23BCA" w14:textId="77777777" w:rsidR="004C61FA" w:rsidRPr="004C61FA" w:rsidRDefault="004C61FA" w:rsidP="004C61FA">
            <w:pPr>
              <w:jc w:val="right"/>
            </w:pPr>
            <w:r w:rsidRPr="004C61FA">
              <w:t>11</w:t>
            </w:r>
          </w:p>
        </w:tc>
        <w:tc>
          <w:tcPr>
            <w:tcW w:w="560" w:type="dxa"/>
            <w:shd w:val="clear" w:color="auto" w:fill="auto"/>
            <w:noWrap/>
            <w:vAlign w:val="bottom"/>
            <w:hideMark/>
          </w:tcPr>
          <w:p w14:paraId="16DC6CE2" w14:textId="77777777" w:rsidR="004C61FA" w:rsidRPr="004C61FA" w:rsidRDefault="004C61FA" w:rsidP="004C61FA">
            <w:pPr>
              <w:jc w:val="right"/>
            </w:pPr>
            <w:r w:rsidRPr="004C61FA">
              <w:t>01</w:t>
            </w:r>
          </w:p>
        </w:tc>
        <w:tc>
          <w:tcPr>
            <w:tcW w:w="1723" w:type="dxa"/>
            <w:shd w:val="clear" w:color="auto" w:fill="auto"/>
            <w:noWrap/>
            <w:vAlign w:val="bottom"/>
            <w:hideMark/>
          </w:tcPr>
          <w:p w14:paraId="2149CBEE" w14:textId="77777777" w:rsidR="004C61FA" w:rsidRPr="004C61FA" w:rsidRDefault="004C61FA" w:rsidP="004C61FA">
            <w:pPr>
              <w:jc w:val="right"/>
            </w:pPr>
            <w:r w:rsidRPr="004C61FA">
              <w:t>08 0 00 00000</w:t>
            </w:r>
          </w:p>
        </w:tc>
        <w:tc>
          <w:tcPr>
            <w:tcW w:w="576" w:type="dxa"/>
            <w:shd w:val="clear" w:color="auto" w:fill="auto"/>
            <w:noWrap/>
            <w:vAlign w:val="bottom"/>
            <w:hideMark/>
          </w:tcPr>
          <w:p w14:paraId="27213B49" w14:textId="77777777" w:rsidR="004C61FA" w:rsidRPr="004C61FA" w:rsidRDefault="004C61FA" w:rsidP="004C61FA">
            <w:pPr>
              <w:jc w:val="right"/>
            </w:pPr>
            <w:r w:rsidRPr="004C61FA">
              <w:t> </w:t>
            </w:r>
          </w:p>
        </w:tc>
        <w:tc>
          <w:tcPr>
            <w:tcW w:w="1409" w:type="dxa"/>
            <w:shd w:val="clear" w:color="auto" w:fill="auto"/>
            <w:noWrap/>
            <w:vAlign w:val="bottom"/>
            <w:hideMark/>
          </w:tcPr>
          <w:p w14:paraId="40EC207C" w14:textId="77777777" w:rsidR="004C61FA" w:rsidRPr="004C61FA" w:rsidRDefault="004C61FA" w:rsidP="004C61FA">
            <w:pPr>
              <w:jc w:val="right"/>
            </w:pPr>
            <w:r w:rsidRPr="004C61FA">
              <w:t>6 114,0</w:t>
            </w:r>
          </w:p>
        </w:tc>
        <w:tc>
          <w:tcPr>
            <w:tcW w:w="1473" w:type="dxa"/>
            <w:shd w:val="clear" w:color="auto" w:fill="auto"/>
            <w:noWrap/>
            <w:vAlign w:val="bottom"/>
            <w:hideMark/>
          </w:tcPr>
          <w:p w14:paraId="3DA6FB08" w14:textId="77777777" w:rsidR="004C61FA" w:rsidRPr="004C61FA" w:rsidRDefault="004C61FA" w:rsidP="004C61FA">
            <w:pPr>
              <w:jc w:val="right"/>
            </w:pPr>
            <w:r w:rsidRPr="004C61FA">
              <w:t>1 168,0</w:t>
            </w:r>
          </w:p>
        </w:tc>
        <w:tc>
          <w:tcPr>
            <w:tcW w:w="1419" w:type="dxa"/>
            <w:shd w:val="clear" w:color="auto" w:fill="auto"/>
            <w:noWrap/>
            <w:vAlign w:val="bottom"/>
            <w:hideMark/>
          </w:tcPr>
          <w:p w14:paraId="49F92E68" w14:textId="77777777" w:rsidR="004C61FA" w:rsidRPr="004C61FA" w:rsidRDefault="004C61FA" w:rsidP="004C61FA">
            <w:pPr>
              <w:jc w:val="right"/>
            </w:pPr>
            <w:r w:rsidRPr="004C61FA">
              <w:t>1 168,0</w:t>
            </w:r>
          </w:p>
        </w:tc>
      </w:tr>
      <w:tr w:rsidR="004C61FA" w:rsidRPr="004C61FA" w14:paraId="4D26EFE2" w14:textId="77777777" w:rsidTr="0099170E">
        <w:trPr>
          <w:trHeight w:val="20"/>
        </w:trPr>
        <w:tc>
          <w:tcPr>
            <w:tcW w:w="580" w:type="dxa"/>
            <w:shd w:val="clear" w:color="auto" w:fill="auto"/>
            <w:noWrap/>
            <w:vAlign w:val="bottom"/>
            <w:hideMark/>
          </w:tcPr>
          <w:p w14:paraId="0D2BD84E" w14:textId="77777777" w:rsidR="004C61FA" w:rsidRPr="004C61FA" w:rsidRDefault="004C61FA" w:rsidP="004C61FA">
            <w:pPr>
              <w:jc w:val="right"/>
            </w:pPr>
            <w:r w:rsidRPr="004C61FA">
              <w:t> </w:t>
            </w:r>
          </w:p>
        </w:tc>
        <w:tc>
          <w:tcPr>
            <w:tcW w:w="6219" w:type="dxa"/>
            <w:shd w:val="clear" w:color="auto" w:fill="auto"/>
            <w:hideMark/>
          </w:tcPr>
          <w:p w14:paraId="6615DA50"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6F650ED1" w14:textId="77777777" w:rsidR="004C61FA" w:rsidRPr="004C61FA" w:rsidRDefault="004C61FA" w:rsidP="004C61FA">
            <w:pPr>
              <w:jc w:val="right"/>
            </w:pPr>
            <w:r w:rsidRPr="004C61FA">
              <w:t>929</w:t>
            </w:r>
          </w:p>
        </w:tc>
        <w:tc>
          <w:tcPr>
            <w:tcW w:w="600" w:type="dxa"/>
            <w:shd w:val="clear" w:color="auto" w:fill="auto"/>
            <w:noWrap/>
            <w:vAlign w:val="bottom"/>
            <w:hideMark/>
          </w:tcPr>
          <w:p w14:paraId="12F66D60" w14:textId="77777777" w:rsidR="004C61FA" w:rsidRPr="004C61FA" w:rsidRDefault="004C61FA" w:rsidP="004C61FA">
            <w:pPr>
              <w:jc w:val="right"/>
            </w:pPr>
            <w:r w:rsidRPr="004C61FA">
              <w:t>11</w:t>
            </w:r>
          </w:p>
        </w:tc>
        <w:tc>
          <w:tcPr>
            <w:tcW w:w="560" w:type="dxa"/>
            <w:shd w:val="clear" w:color="auto" w:fill="auto"/>
            <w:noWrap/>
            <w:vAlign w:val="bottom"/>
            <w:hideMark/>
          </w:tcPr>
          <w:p w14:paraId="12CEC2AF" w14:textId="77777777" w:rsidR="004C61FA" w:rsidRPr="004C61FA" w:rsidRDefault="004C61FA" w:rsidP="004C61FA">
            <w:pPr>
              <w:jc w:val="right"/>
            </w:pPr>
            <w:r w:rsidRPr="004C61FA">
              <w:t>01</w:t>
            </w:r>
          </w:p>
        </w:tc>
        <w:tc>
          <w:tcPr>
            <w:tcW w:w="1723" w:type="dxa"/>
            <w:shd w:val="clear" w:color="auto" w:fill="auto"/>
            <w:noWrap/>
            <w:vAlign w:val="bottom"/>
            <w:hideMark/>
          </w:tcPr>
          <w:p w14:paraId="210F8001" w14:textId="77777777" w:rsidR="004C61FA" w:rsidRPr="004C61FA" w:rsidRDefault="004C61FA" w:rsidP="004C61FA">
            <w:pPr>
              <w:jc w:val="right"/>
            </w:pPr>
            <w:r w:rsidRPr="004C61FA">
              <w:t>08 2 00 00000</w:t>
            </w:r>
          </w:p>
        </w:tc>
        <w:tc>
          <w:tcPr>
            <w:tcW w:w="576" w:type="dxa"/>
            <w:shd w:val="clear" w:color="auto" w:fill="auto"/>
            <w:noWrap/>
            <w:vAlign w:val="bottom"/>
            <w:hideMark/>
          </w:tcPr>
          <w:p w14:paraId="6AAE6454" w14:textId="77777777" w:rsidR="004C61FA" w:rsidRPr="004C61FA" w:rsidRDefault="004C61FA" w:rsidP="004C61FA">
            <w:pPr>
              <w:jc w:val="right"/>
            </w:pPr>
            <w:r w:rsidRPr="004C61FA">
              <w:t> </w:t>
            </w:r>
          </w:p>
        </w:tc>
        <w:tc>
          <w:tcPr>
            <w:tcW w:w="1409" w:type="dxa"/>
            <w:shd w:val="clear" w:color="auto" w:fill="auto"/>
            <w:noWrap/>
            <w:vAlign w:val="bottom"/>
            <w:hideMark/>
          </w:tcPr>
          <w:p w14:paraId="3F4BCCAC" w14:textId="77777777" w:rsidR="004C61FA" w:rsidRPr="004C61FA" w:rsidRDefault="004C61FA" w:rsidP="004C61FA">
            <w:pPr>
              <w:jc w:val="right"/>
            </w:pPr>
            <w:r w:rsidRPr="004C61FA">
              <w:t>6 114,0</w:t>
            </w:r>
          </w:p>
        </w:tc>
        <w:tc>
          <w:tcPr>
            <w:tcW w:w="1473" w:type="dxa"/>
            <w:shd w:val="clear" w:color="auto" w:fill="auto"/>
            <w:noWrap/>
            <w:vAlign w:val="bottom"/>
            <w:hideMark/>
          </w:tcPr>
          <w:p w14:paraId="59F7BA60" w14:textId="77777777" w:rsidR="004C61FA" w:rsidRPr="004C61FA" w:rsidRDefault="004C61FA" w:rsidP="004C61FA">
            <w:pPr>
              <w:jc w:val="right"/>
            </w:pPr>
            <w:r w:rsidRPr="004C61FA">
              <w:t>1 168,0</w:t>
            </w:r>
          </w:p>
        </w:tc>
        <w:tc>
          <w:tcPr>
            <w:tcW w:w="1419" w:type="dxa"/>
            <w:shd w:val="clear" w:color="auto" w:fill="auto"/>
            <w:noWrap/>
            <w:vAlign w:val="bottom"/>
            <w:hideMark/>
          </w:tcPr>
          <w:p w14:paraId="0FB5D131" w14:textId="77777777" w:rsidR="004C61FA" w:rsidRPr="004C61FA" w:rsidRDefault="004C61FA" w:rsidP="004C61FA">
            <w:pPr>
              <w:jc w:val="right"/>
            </w:pPr>
            <w:r w:rsidRPr="004C61FA">
              <w:t>1 168,0</w:t>
            </w:r>
          </w:p>
        </w:tc>
      </w:tr>
      <w:tr w:rsidR="004C61FA" w:rsidRPr="004C61FA" w14:paraId="59F82554" w14:textId="77777777" w:rsidTr="0099170E">
        <w:trPr>
          <w:trHeight w:val="20"/>
        </w:trPr>
        <w:tc>
          <w:tcPr>
            <w:tcW w:w="580" w:type="dxa"/>
            <w:shd w:val="clear" w:color="auto" w:fill="auto"/>
            <w:noWrap/>
            <w:vAlign w:val="bottom"/>
            <w:hideMark/>
          </w:tcPr>
          <w:p w14:paraId="69CD9BF2" w14:textId="77777777" w:rsidR="004C61FA" w:rsidRPr="004C61FA" w:rsidRDefault="004C61FA" w:rsidP="004C61FA">
            <w:pPr>
              <w:jc w:val="right"/>
            </w:pPr>
            <w:r w:rsidRPr="004C61FA">
              <w:t> </w:t>
            </w:r>
          </w:p>
        </w:tc>
        <w:tc>
          <w:tcPr>
            <w:tcW w:w="6219" w:type="dxa"/>
            <w:shd w:val="clear" w:color="auto" w:fill="auto"/>
            <w:hideMark/>
          </w:tcPr>
          <w:p w14:paraId="0FE493DE" w14:textId="77777777" w:rsidR="004C61FA" w:rsidRPr="004C61FA" w:rsidRDefault="004C61FA" w:rsidP="004C61FA">
            <w:r w:rsidRPr="004C61F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05" w:type="dxa"/>
            <w:shd w:val="clear" w:color="auto" w:fill="auto"/>
            <w:vAlign w:val="bottom"/>
            <w:hideMark/>
          </w:tcPr>
          <w:p w14:paraId="4F097647" w14:textId="77777777" w:rsidR="004C61FA" w:rsidRPr="004C61FA" w:rsidRDefault="004C61FA" w:rsidP="004C61FA">
            <w:pPr>
              <w:jc w:val="right"/>
            </w:pPr>
            <w:r w:rsidRPr="004C61FA">
              <w:t>929</w:t>
            </w:r>
          </w:p>
        </w:tc>
        <w:tc>
          <w:tcPr>
            <w:tcW w:w="600" w:type="dxa"/>
            <w:shd w:val="clear" w:color="auto" w:fill="auto"/>
            <w:noWrap/>
            <w:vAlign w:val="bottom"/>
            <w:hideMark/>
          </w:tcPr>
          <w:p w14:paraId="390B5856" w14:textId="77777777" w:rsidR="004C61FA" w:rsidRPr="004C61FA" w:rsidRDefault="004C61FA" w:rsidP="004C61FA">
            <w:pPr>
              <w:jc w:val="right"/>
            </w:pPr>
            <w:r w:rsidRPr="004C61FA">
              <w:t>11</w:t>
            </w:r>
          </w:p>
        </w:tc>
        <w:tc>
          <w:tcPr>
            <w:tcW w:w="560" w:type="dxa"/>
            <w:shd w:val="clear" w:color="auto" w:fill="auto"/>
            <w:noWrap/>
            <w:vAlign w:val="bottom"/>
            <w:hideMark/>
          </w:tcPr>
          <w:p w14:paraId="0348AD38" w14:textId="77777777" w:rsidR="004C61FA" w:rsidRPr="004C61FA" w:rsidRDefault="004C61FA" w:rsidP="004C61FA">
            <w:pPr>
              <w:jc w:val="right"/>
            </w:pPr>
            <w:r w:rsidRPr="004C61FA">
              <w:t>01</w:t>
            </w:r>
          </w:p>
        </w:tc>
        <w:tc>
          <w:tcPr>
            <w:tcW w:w="1723" w:type="dxa"/>
            <w:shd w:val="clear" w:color="auto" w:fill="auto"/>
            <w:noWrap/>
            <w:vAlign w:val="bottom"/>
            <w:hideMark/>
          </w:tcPr>
          <w:p w14:paraId="1629E5E2" w14:textId="77777777" w:rsidR="004C61FA" w:rsidRPr="004C61FA" w:rsidRDefault="004C61FA" w:rsidP="004C61FA">
            <w:pPr>
              <w:jc w:val="right"/>
            </w:pPr>
            <w:r w:rsidRPr="004C61FA">
              <w:t>08 2 01 00000</w:t>
            </w:r>
          </w:p>
        </w:tc>
        <w:tc>
          <w:tcPr>
            <w:tcW w:w="576" w:type="dxa"/>
            <w:shd w:val="clear" w:color="auto" w:fill="auto"/>
            <w:noWrap/>
            <w:vAlign w:val="bottom"/>
            <w:hideMark/>
          </w:tcPr>
          <w:p w14:paraId="6064CCD8" w14:textId="77777777" w:rsidR="004C61FA" w:rsidRPr="004C61FA" w:rsidRDefault="004C61FA" w:rsidP="004C61FA">
            <w:pPr>
              <w:jc w:val="right"/>
            </w:pPr>
            <w:r w:rsidRPr="004C61FA">
              <w:t> </w:t>
            </w:r>
          </w:p>
        </w:tc>
        <w:tc>
          <w:tcPr>
            <w:tcW w:w="1409" w:type="dxa"/>
            <w:shd w:val="clear" w:color="auto" w:fill="auto"/>
            <w:noWrap/>
            <w:vAlign w:val="bottom"/>
            <w:hideMark/>
          </w:tcPr>
          <w:p w14:paraId="16135EBA" w14:textId="77777777" w:rsidR="004C61FA" w:rsidRPr="004C61FA" w:rsidRDefault="004C61FA" w:rsidP="004C61FA">
            <w:pPr>
              <w:jc w:val="right"/>
            </w:pPr>
            <w:r w:rsidRPr="004C61FA">
              <w:t>2 183,0</w:t>
            </w:r>
          </w:p>
        </w:tc>
        <w:tc>
          <w:tcPr>
            <w:tcW w:w="1473" w:type="dxa"/>
            <w:shd w:val="clear" w:color="auto" w:fill="auto"/>
            <w:noWrap/>
            <w:vAlign w:val="bottom"/>
            <w:hideMark/>
          </w:tcPr>
          <w:p w14:paraId="0025BA66" w14:textId="77777777" w:rsidR="004C61FA" w:rsidRPr="004C61FA" w:rsidRDefault="004C61FA" w:rsidP="004C61FA">
            <w:pPr>
              <w:jc w:val="right"/>
            </w:pPr>
            <w:r w:rsidRPr="004C61FA">
              <w:t>1 168,0</w:t>
            </w:r>
          </w:p>
        </w:tc>
        <w:tc>
          <w:tcPr>
            <w:tcW w:w="1419" w:type="dxa"/>
            <w:shd w:val="clear" w:color="auto" w:fill="auto"/>
            <w:noWrap/>
            <w:vAlign w:val="bottom"/>
            <w:hideMark/>
          </w:tcPr>
          <w:p w14:paraId="426C90B4" w14:textId="77777777" w:rsidR="004C61FA" w:rsidRPr="004C61FA" w:rsidRDefault="004C61FA" w:rsidP="004C61FA">
            <w:pPr>
              <w:jc w:val="right"/>
            </w:pPr>
            <w:r w:rsidRPr="004C61FA">
              <w:t>1 168,0</w:t>
            </w:r>
          </w:p>
        </w:tc>
      </w:tr>
      <w:tr w:rsidR="004C61FA" w:rsidRPr="004C61FA" w14:paraId="788641F0" w14:textId="77777777" w:rsidTr="0099170E">
        <w:trPr>
          <w:trHeight w:val="20"/>
        </w:trPr>
        <w:tc>
          <w:tcPr>
            <w:tcW w:w="580" w:type="dxa"/>
            <w:shd w:val="clear" w:color="auto" w:fill="auto"/>
            <w:noWrap/>
            <w:vAlign w:val="bottom"/>
            <w:hideMark/>
          </w:tcPr>
          <w:p w14:paraId="1FBCEADF" w14:textId="77777777" w:rsidR="004C61FA" w:rsidRPr="004C61FA" w:rsidRDefault="004C61FA" w:rsidP="004C61FA">
            <w:pPr>
              <w:jc w:val="right"/>
            </w:pPr>
            <w:r w:rsidRPr="004C61FA">
              <w:t> </w:t>
            </w:r>
          </w:p>
        </w:tc>
        <w:tc>
          <w:tcPr>
            <w:tcW w:w="6219" w:type="dxa"/>
            <w:shd w:val="clear" w:color="auto" w:fill="auto"/>
            <w:hideMark/>
          </w:tcPr>
          <w:p w14:paraId="2D8B414F"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52553470" w14:textId="77777777" w:rsidR="004C61FA" w:rsidRPr="004C61FA" w:rsidRDefault="004C61FA" w:rsidP="004C61FA">
            <w:pPr>
              <w:jc w:val="right"/>
            </w:pPr>
            <w:r w:rsidRPr="004C61FA">
              <w:t>929</w:t>
            </w:r>
          </w:p>
        </w:tc>
        <w:tc>
          <w:tcPr>
            <w:tcW w:w="600" w:type="dxa"/>
            <w:shd w:val="clear" w:color="auto" w:fill="auto"/>
            <w:noWrap/>
            <w:vAlign w:val="bottom"/>
            <w:hideMark/>
          </w:tcPr>
          <w:p w14:paraId="29C98421" w14:textId="77777777" w:rsidR="004C61FA" w:rsidRPr="004C61FA" w:rsidRDefault="004C61FA" w:rsidP="004C61FA">
            <w:pPr>
              <w:jc w:val="right"/>
            </w:pPr>
            <w:r w:rsidRPr="004C61FA">
              <w:t>11</w:t>
            </w:r>
          </w:p>
        </w:tc>
        <w:tc>
          <w:tcPr>
            <w:tcW w:w="560" w:type="dxa"/>
            <w:shd w:val="clear" w:color="auto" w:fill="auto"/>
            <w:noWrap/>
            <w:vAlign w:val="bottom"/>
            <w:hideMark/>
          </w:tcPr>
          <w:p w14:paraId="32DEBEDB" w14:textId="77777777" w:rsidR="004C61FA" w:rsidRPr="004C61FA" w:rsidRDefault="004C61FA" w:rsidP="004C61FA">
            <w:pPr>
              <w:jc w:val="right"/>
            </w:pPr>
            <w:r w:rsidRPr="004C61FA">
              <w:t>01</w:t>
            </w:r>
          </w:p>
        </w:tc>
        <w:tc>
          <w:tcPr>
            <w:tcW w:w="1723" w:type="dxa"/>
            <w:shd w:val="clear" w:color="auto" w:fill="auto"/>
            <w:noWrap/>
            <w:vAlign w:val="bottom"/>
            <w:hideMark/>
          </w:tcPr>
          <w:p w14:paraId="264C9B5F"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3F14DBF" w14:textId="77777777" w:rsidR="004C61FA" w:rsidRPr="004C61FA" w:rsidRDefault="004C61FA" w:rsidP="004C61FA">
            <w:pPr>
              <w:jc w:val="right"/>
            </w:pPr>
            <w:r w:rsidRPr="004C61FA">
              <w:t> </w:t>
            </w:r>
          </w:p>
        </w:tc>
        <w:tc>
          <w:tcPr>
            <w:tcW w:w="1409" w:type="dxa"/>
            <w:shd w:val="clear" w:color="auto" w:fill="auto"/>
            <w:noWrap/>
            <w:vAlign w:val="bottom"/>
            <w:hideMark/>
          </w:tcPr>
          <w:p w14:paraId="3B40881B" w14:textId="77777777" w:rsidR="004C61FA" w:rsidRPr="004C61FA" w:rsidRDefault="004C61FA" w:rsidP="004C61FA">
            <w:pPr>
              <w:jc w:val="right"/>
            </w:pPr>
            <w:r w:rsidRPr="004C61FA">
              <w:t>2 183,0</w:t>
            </w:r>
          </w:p>
        </w:tc>
        <w:tc>
          <w:tcPr>
            <w:tcW w:w="1473" w:type="dxa"/>
            <w:shd w:val="clear" w:color="auto" w:fill="auto"/>
            <w:noWrap/>
            <w:vAlign w:val="bottom"/>
            <w:hideMark/>
          </w:tcPr>
          <w:p w14:paraId="35B246FB" w14:textId="77777777" w:rsidR="004C61FA" w:rsidRPr="004C61FA" w:rsidRDefault="004C61FA" w:rsidP="004C61FA">
            <w:pPr>
              <w:jc w:val="right"/>
            </w:pPr>
            <w:r w:rsidRPr="004C61FA">
              <w:t>1 168,0</w:t>
            </w:r>
          </w:p>
        </w:tc>
        <w:tc>
          <w:tcPr>
            <w:tcW w:w="1419" w:type="dxa"/>
            <w:shd w:val="clear" w:color="auto" w:fill="auto"/>
            <w:noWrap/>
            <w:vAlign w:val="bottom"/>
            <w:hideMark/>
          </w:tcPr>
          <w:p w14:paraId="1359D67D" w14:textId="77777777" w:rsidR="004C61FA" w:rsidRPr="004C61FA" w:rsidRDefault="004C61FA" w:rsidP="004C61FA">
            <w:pPr>
              <w:jc w:val="right"/>
            </w:pPr>
            <w:r w:rsidRPr="004C61FA">
              <w:t>1 168,0</w:t>
            </w:r>
          </w:p>
        </w:tc>
      </w:tr>
      <w:tr w:rsidR="004C61FA" w:rsidRPr="004C61FA" w14:paraId="4E6BA1A2" w14:textId="77777777" w:rsidTr="0099170E">
        <w:trPr>
          <w:trHeight w:val="20"/>
        </w:trPr>
        <w:tc>
          <w:tcPr>
            <w:tcW w:w="580" w:type="dxa"/>
            <w:shd w:val="clear" w:color="auto" w:fill="auto"/>
            <w:noWrap/>
            <w:vAlign w:val="bottom"/>
            <w:hideMark/>
          </w:tcPr>
          <w:p w14:paraId="519C8DCC" w14:textId="77777777" w:rsidR="004C61FA" w:rsidRPr="004C61FA" w:rsidRDefault="004C61FA" w:rsidP="004C61FA">
            <w:pPr>
              <w:jc w:val="right"/>
            </w:pPr>
            <w:r w:rsidRPr="004C61FA">
              <w:t> </w:t>
            </w:r>
          </w:p>
        </w:tc>
        <w:tc>
          <w:tcPr>
            <w:tcW w:w="6219" w:type="dxa"/>
            <w:shd w:val="clear" w:color="auto" w:fill="auto"/>
            <w:hideMark/>
          </w:tcPr>
          <w:p w14:paraId="7DF89D74"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5BD5CE2" w14:textId="77777777" w:rsidR="004C61FA" w:rsidRPr="004C61FA" w:rsidRDefault="004C61FA" w:rsidP="004C61FA">
            <w:pPr>
              <w:jc w:val="right"/>
            </w:pPr>
            <w:r w:rsidRPr="004C61FA">
              <w:t>929</w:t>
            </w:r>
          </w:p>
        </w:tc>
        <w:tc>
          <w:tcPr>
            <w:tcW w:w="600" w:type="dxa"/>
            <w:shd w:val="clear" w:color="auto" w:fill="auto"/>
            <w:noWrap/>
            <w:vAlign w:val="bottom"/>
            <w:hideMark/>
          </w:tcPr>
          <w:p w14:paraId="0CA119C1" w14:textId="77777777" w:rsidR="004C61FA" w:rsidRPr="004C61FA" w:rsidRDefault="004C61FA" w:rsidP="004C61FA">
            <w:pPr>
              <w:jc w:val="right"/>
            </w:pPr>
            <w:r w:rsidRPr="004C61FA">
              <w:t>11</w:t>
            </w:r>
          </w:p>
        </w:tc>
        <w:tc>
          <w:tcPr>
            <w:tcW w:w="560" w:type="dxa"/>
            <w:shd w:val="clear" w:color="auto" w:fill="auto"/>
            <w:noWrap/>
            <w:vAlign w:val="bottom"/>
            <w:hideMark/>
          </w:tcPr>
          <w:p w14:paraId="1B65B7D0" w14:textId="77777777" w:rsidR="004C61FA" w:rsidRPr="004C61FA" w:rsidRDefault="004C61FA" w:rsidP="004C61FA">
            <w:pPr>
              <w:jc w:val="right"/>
            </w:pPr>
            <w:r w:rsidRPr="004C61FA">
              <w:t>01</w:t>
            </w:r>
          </w:p>
        </w:tc>
        <w:tc>
          <w:tcPr>
            <w:tcW w:w="1723" w:type="dxa"/>
            <w:shd w:val="clear" w:color="auto" w:fill="auto"/>
            <w:noWrap/>
            <w:vAlign w:val="bottom"/>
            <w:hideMark/>
          </w:tcPr>
          <w:p w14:paraId="284970F8"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247F9BBC" w14:textId="77777777" w:rsidR="004C61FA" w:rsidRPr="004C61FA" w:rsidRDefault="004C61FA" w:rsidP="004C61FA">
            <w:pPr>
              <w:jc w:val="right"/>
            </w:pPr>
            <w:r w:rsidRPr="004C61FA">
              <w:t>100</w:t>
            </w:r>
          </w:p>
        </w:tc>
        <w:tc>
          <w:tcPr>
            <w:tcW w:w="1409" w:type="dxa"/>
            <w:shd w:val="clear" w:color="auto" w:fill="auto"/>
            <w:noWrap/>
            <w:vAlign w:val="bottom"/>
            <w:hideMark/>
          </w:tcPr>
          <w:p w14:paraId="4E863345" w14:textId="77777777" w:rsidR="004C61FA" w:rsidRPr="004C61FA" w:rsidRDefault="004C61FA" w:rsidP="004C61FA">
            <w:pPr>
              <w:jc w:val="right"/>
            </w:pPr>
            <w:r w:rsidRPr="004C61FA">
              <w:t>278,0</w:t>
            </w:r>
          </w:p>
        </w:tc>
        <w:tc>
          <w:tcPr>
            <w:tcW w:w="1473" w:type="dxa"/>
            <w:shd w:val="clear" w:color="auto" w:fill="auto"/>
            <w:noWrap/>
            <w:vAlign w:val="bottom"/>
            <w:hideMark/>
          </w:tcPr>
          <w:p w14:paraId="0D69ABD8" w14:textId="77777777" w:rsidR="004C61FA" w:rsidRPr="004C61FA" w:rsidRDefault="004C61FA" w:rsidP="004C61FA">
            <w:pPr>
              <w:jc w:val="right"/>
            </w:pPr>
            <w:r w:rsidRPr="004C61FA">
              <w:t>225,0</w:t>
            </w:r>
          </w:p>
        </w:tc>
        <w:tc>
          <w:tcPr>
            <w:tcW w:w="1419" w:type="dxa"/>
            <w:shd w:val="clear" w:color="auto" w:fill="auto"/>
            <w:noWrap/>
            <w:vAlign w:val="bottom"/>
            <w:hideMark/>
          </w:tcPr>
          <w:p w14:paraId="29F245C7" w14:textId="77777777" w:rsidR="004C61FA" w:rsidRPr="004C61FA" w:rsidRDefault="004C61FA" w:rsidP="004C61FA">
            <w:pPr>
              <w:jc w:val="right"/>
            </w:pPr>
            <w:r w:rsidRPr="004C61FA">
              <w:t>225,0</w:t>
            </w:r>
          </w:p>
        </w:tc>
      </w:tr>
      <w:tr w:rsidR="004C61FA" w:rsidRPr="004C61FA" w14:paraId="6E13BE7E" w14:textId="77777777" w:rsidTr="0099170E">
        <w:trPr>
          <w:trHeight w:val="20"/>
        </w:trPr>
        <w:tc>
          <w:tcPr>
            <w:tcW w:w="580" w:type="dxa"/>
            <w:shd w:val="clear" w:color="auto" w:fill="auto"/>
            <w:noWrap/>
            <w:vAlign w:val="bottom"/>
            <w:hideMark/>
          </w:tcPr>
          <w:p w14:paraId="1224A27D" w14:textId="77777777" w:rsidR="004C61FA" w:rsidRPr="004C61FA" w:rsidRDefault="004C61FA" w:rsidP="004C61FA">
            <w:pPr>
              <w:jc w:val="right"/>
            </w:pPr>
            <w:r w:rsidRPr="004C61FA">
              <w:t> </w:t>
            </w:r>
          </w:p>
        </w:tc>
        <w:tc>
          <w:tcPr>
            <w:tcW w:w="6219" w:type="dxa"/>
            <w:shd w:val="clear" w:color="auto" w:fill="auto"/>
            <w:hideMark/>
          </w:tcPr>
          <w:p w14:paraId="227A58B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4AA982D9" w14:textId="77777777" w:rsidR="004C61FA" w:rsidRPr="004C61FA" w:rsidRDefault="004C61FA" w:rsidP="004C61FA">
            <w:pPr>
              <w:jc w:val="right"/>
            </w:pPr>
            <w:r w:rsidRPr="004C61FA">
              <w:t>929</w:t>
            </w:r>
          </w:p>
        </w:tc>
        <w:tc>
          <w:tcPr>
            <w:tcW w:w="600" w:type="dxa"/>
            <w:shd w:val="clear" w:color="auto" w:fill="auto"/>
            <w:noWrap/>
            <w:vAlign w:val="bottom"/>
            <w:hideMark/>
          </w:tcPr>
          <w:p w14:paraId="640DA508" w14:textId="77777777" w:rsidR="004C61FA" w:rsidRPr="004C61FA" w:rsidRDefault="004C61FA" w:rsidP="004C61FA">
            <w:pPr>
              <w:jc w:val="right"/>
            </w:pPr>
            <w:r w:rsidRPr="004C61FA">
              <w:t>11</w:t>
            </w:r>
          </w:p>
        </w:tc>
        <w:tc>
          <w:tcPr>
            <w:tcW w:w="560" w:type="dxa"/>
            <w:shd w:val="clear" w:color="auto" w:fill="auto"/>
            <w:noWrap/>
            <w:vAlign w:val="bottom"/>
            <w:hideMark/>
          </w:tcPr>
          <w:p w14:paraId="7A811AD0" w14:textId="77777777" w:rsidR="004C61FA" w:rsidRPr="004C61FA" w:rsidRDefault="004C61FA" w:rsidP="004C61FA">
            <w:pPr>
              <w:jc w:val="right"/>
            </w:pPr>
            <w:r w:rsidRPr="004C61FA">
              <w:t>01</w:t>
            </w:r>
          </w:p>
        </w:tc>
        <w:tc>
          <w:tcPr>
            <w:tcW w:w="1723" w:type="dxa"/>
            <w:shd w:val="clear" w:color="auto" w:fill="auto"/>
            <w:noWrap/>
            <w:vAlign w:val="bottom"/>
            <w:hideMark/>
          </w:tcPr>
          <w:p w14:paraId="45EEA7E1"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FAB4890" w14:textId="77777777" w:rsidR="004C61FA" w:rsidRPr="004C61FA" w:rsidRDefault="004C61FA" w:rsidP="004C61FA">
            <w:pPr>
              <w:jc w:val="right"/>
            </w:pPr>
            <w:r w:rsidRPr="004C61FA">
              <w:t>200</w:t>
            </w:r>
          </w:p>
        </w:tc>
        <w:tc>
          <w:tcPr>
            <w:tcW w:w="1409" w:type="dxa"/>
            <w:shd w:val="clear" w:color="auto" w:fill="auto"/>
            <w:noWrap/>
            <w:vAlign w:val="bottom"/>
            <w:hideMark/>
          </w:tcPr>
          <w:p w14:paraId="190BB6BF" w14:textId="77777777" w:rsidR="004C61FA" w:rsidRPr="004C61FA" w:rsidRDefault="004C61FA" w:rsidP="004C61FA">
            <w:pPr>
              <w:jc w:val="right"/>
            </w:pPr>
            <w:r w:rsidRPr="004C61FA">
              <w:t>122,9</w:t>
            </w:r>
          </w:p>
        </w:tc>
        <w:tc>
          <w:tcPr>
            <w:tcW w:w="1473" w:type="dxa"/>
            <w:shd w:val="clear" w:color="auto" w:fill="auto"/>
            <w:noWrap/>
            <w:vAlign w:val="bottom"/>
            <w:hideMark/>
          </w:tcPr>
          <w:p w14:paraId="716E8FBB" w14:textId="77777777" w:rsidR="004C61FA" w:rsidRPr="004C61FA" w:rsidRDefault="004C61FA" w:rsidP="004C61FA">
            <w:pPr>
              <w:jc w:val="right"/>
            </w:pPr>
            <w:r w:rsidRPr="004C61FA">
              <w:t>825,0</w:t>
            </w:r>
          </w:p>
        </w:tc>
        <w:tc>
          <w:tcPr>
            <w:tcW w:w="1419" w:type="dxa"/>
            <w:shd w:val="clear" w:color="auto" w:fill="auto"/>
            <w:noWrap/>
            <w:vAlign w:val="bottom"/>
            <w:hideMark/>
          </w:tcPr>
          <w:p w14:paraId="398CEAAD" w14:textId="77777777" w:rsidR="004C61FA" w:rsidRPr="004C61FA" w:rsidRDefault="004C61FA" w:rsidP="004C61FA">
            <w:pPr>
              <w:jc w:val="right"/>
            </w:pPr>
            <w:r w:rsidRPr="004C61FA">
              <w:t>825,0</w:t>
            </w:r>
          </w:p>
        </w:tc>
      </w:tr>
      <w:tr w:rsidR="004C61FA" w:rsidRPr="004C61FA" w14:paraId="5CD3874E" w14:textId="77777777" w:rsidTr="0099170E">
        <w:trPr>
          <w:trHeight w:val="20"/>
        </w:trPr>
        <w:tc>
          <w:tcPr>
            <w:tcW w:w="580" w:type="dxa"/>
            <w:shd w:val="clear" w:color="auto" w:fill="auto"/>
            <w:noWrap/>
            <w:vAlign w:val="bottom"/>
            <w:hideMark/>
          </w:tcPr>
          <w:p w14:paraId="067FEB34" w14:textId="77777777" w:rsidR="004C61FA" w:rsidRPr="004C61FA" w:rsidRDefault="004C61FA" w:rsidP="004C61FA">
            <w:pPr>
              <w:jc w:val="right"/>
            </w:pPr>
            <w:r w:rsidRPr="004C61FA">
              <w:t> </w:t>
            </w:r>
          </w:p>
        </w:tc>
        <w:tc>
          <w:tcPr>
            <w:tcW w:w="6219" w:type="dxa"/>
            <w:shd w:val="clear" w:color="auto" w:fill="auto"/>
            <w:hideMark/>
          </w:tcPr>
          <w:p w14:paraId="746ECE14" w14:textId="77777777" w:rsidR="004C61FA" w:rsidRPr="004C61FA" w:rsidRDefault="004C61FA" w:rsidP="004C61FA">
            <w:r w:rsidRPr="004C61FA">
              <w:t>Социальное обеспечение и иные выплаты населению</w:t>
            </w:r>
          </w:p>
        </w:tc>
        <w:tc>
          <w:tcPr>
            <w:tcW w:w="605" w:type="dxa"/>
            <w:shd w:val="clear" w:color="auto" w:fill="auto"/>
            <w:vAlign w:val="bottom"/>
            <w:hideMark/>
          </w:tcPr>
          <w:p w14:paraId="59E4CB34" w14:textId="77777777" w:rsidR="004C61FA" w:rsidRPr="004C61FA" w:rsidRDefault="004C61FA" w:rsidP="004C61FA">
            <w:pPr>
              <w:jc w:val="right"/>
            </w:pPr>
            <w:r w:rsidRPr="004C61FA">
              <w:t>929</w:t>
            </w:r>
          </w:p>
        </w:tc>
        <w:tc>
          <w:tcPr>
            <w:tcW w:w="600" w:type="dxa"/>
            <w:shd w:val="clear" w:color="auto" w:fill="auto"/>
            <w:noWrap/>
            <w:vAlign w:val="bottom"/>
            <w:hideMark/>
          </w:tcPr>
          <w:p w14:paraId="39546022" w14:textId="77777777" w:rsidR="004C61FA" w:rsidRPr="004C61FA" w:rsidRDefault="004C61FA" w:rsidP="004C61FA">
            <w:pPr>
              <w:jc w:val="right"/>
            </w:pPr>
            <w:r w:rsidRPr="004C61FA">
              <w:t>11</w:t>
            </w:r>
          </w:p>
        </w:tc>
        <w:tc>
          <w:tcPr>
            <w:tcW w:w="560" w:type="dxa"/>
            <w:shd w:val="clear" w:color="auto" w:fill="auto"/>
            <w:noWrap/>
            <w:vAlign w:val="bottom"/>
            <w:hideMark/>
          </w:tcPr>
          <w:p w14:paraId="74F8D4CF" w14:textId="77777777" w:rsidR="004C61FA" w:rsidRPr="004C61FA" w:rsidRDefault="004C61FA" w:rsidP="004C61FA">
            <w:pPr>
              <w:jc w:val="right"/>
            </w:pPr>
            <w:r w:rsidRPr="004C61FA">
              <w:t>01</w:t>
            </w:r>
          </w:p>
        </w:tc>
        <w:tc>
          <w:tcPr>
            <w:tcW w:w="1723" w:type="dxa"/>
            <w:shd w:val="clear" w:color="auto" w:fill="auto"/>
            <w:noWrap/>
            <w:vAlign w:val="bottom"/>
            <w:hideMark/>
          </w:tcPr>
          <w:p w14:paraId="09090EF3"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3B8F3C98" w14:textId="77777777" w:rsidR="004C61FA" w:rsidRPr="004C61FA" w:rsidRDefault="004C61FA" w:rsidP="004C61FA">
            <w:pPr>
              <w:jc w:val="right"/>
            </w:pPr>
            <w:r w:rsidRPr="004C61FA">
              <w:t>300</w:t>
            </w:r>
          </w:p>
        </w:tc>
        <w:tc>
          <w:tcPr>
            <w:tcW w:w="1409" w:type="dxa"/>
            <w:shd w:val="clear" w:color="auto" w:fill="auto"/>
            <w:noWrap/>
            <w:vAlign w:val="bottom"/>
            <w:hideMark/>
          </w:tcPr>
          <w:p w14:paraId="01147587" w14:textId="77777777" w:rsidR="004C61FA" w:rsidRPr="004C61FA" w:rsidRDefault="004C61FA" w:rsidP="004C61FA">
            <w:pPr>
              <w:jc w:val="right"/>
            </w:pPr>
            <w:r w:rsidRPr="004C61FA">
              <w:t>0,0</w:t>
            </w:r>
          </w:p>
        </w:tc>
        <w:tc>
          <w:tcPr>
            <w:tcW w:w="1473" w:type="dxa"/>
            <w:shd w:val="clear" w:color="auto" w:fill="auto"/>
            <w:noWrap/>
            <w:vAlign w:val="bottom"/>
            <w:hideMark/>
          </w:tcPr>
          <w:p w14:paraId="08ED7B83" w14:textId="77777777" w:rsidR="004C61FA" w:rsidRPr="004C61FA" w:rsidRDefault="004C61FA" w:rsidP="004C61FA">
            <w:pPr>
              <w:jc w:val="right"/>
            </w:pPr>
            <w:r w:rsidRPr="004C61FA">
              <w:t>118,0</w:t>
            </w:r>
          </w:p>
        </w:tc>
        <w:tc>
          <w:tcPr>
            <w:tcW w:w="1419" w:type="dxa"/>
            <w:shd w:val="clear" w:color="auto" w:fill="auto"/>
            <w:noWrap/>
            <w:vAlign w:val="bottom"/>
            <w:hideMark/>
          </w:tcPr>
          <w:p w14:paraId="19A7FE4D" w14:textId="77777777" w:rsidR="004C61FA" w:rsidRPr="004C61FA" w:rsidRDefault="004C61FA" w:rsidP="004C61FA">
            <w:pPr>
              <w:jc w:val="right"/>
            </w:pPr>
            <w:r w:rsidRPr="004C61FA">
              <w:t>118,0</w:t>
            </w:r>
          </w:p>
        </w:tc>
      </w:tr>
      <w:tr w:rsidR="004C61FA" w:rsidRPr="004C61FA" w14:paraId="39320193" w14:textId="77777777" w:rsidTr="0099170E">
        <w:trPr>
          <w:trHeight w:val="20"/>
        </w:trPr>
        <w:tc>
          <w:tcPr>
            <w:tcW w:w="580" w:type="dxa"/>
            <w:shd w:val="clear" w:color="auto" w:fill="auto"/>
            <w:noWrap/>
            <w:vAlign w:val="bottom"/>
            <w:hideMark/>
          </w:tcPr>
          <w:p w14:paraId="39FAADCA" w14:textId="77777777" w:rsidR="004C61FA" w:rsidRPr="004C61FA" w:rsidRDefault="004C61FA" w:rsidP="004C61FA">
            <w:pPr>
              <w:jc w:val="right"/>
            </w:pPr>
            <w:r w:rsidRPr="004C61FA">
              <w:t> </w:t>
            </w:r>
          </w:p>
        </w:tc>
        <w:tc>
          <w:tcPr>
            <w:tcW w:w="6219" w:type="dxa"/>
            <w:shd w:val="clear" w:color="auto" w:fill="auto"/>
            <w:hideMark/>
          </w:tcPr>
          <w:p w14:paraId="60E9F67F"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AA2575B" w14:textId="77777777" w:rsidR="004C61FA" w:rsidRPr="004C61FA" w:rsidRDefault="004C61FA" w:rsidP="004C61FA">
            <w:pPr>
              <w:jc w:val="right"/>
            </w:pPr>
            <w:r w:rsidRPr="004C61FA">
              <w:t>929</w:t>
            </w:r>
          </w:p>
        </w:tc>
        <w:tc>
          <w:tcPr>
            <w:tcW w:w="600" w:type="dxa"/>
            <w:shd w:val="clear" w:color="auto" w:fill="auto"/>
            <w:noWrap/>
            <w:vAlign w:val="bottom"/>
            <w:hideMark/>
          </w:tcPr>
          <w:p w14:paraId="10FE0325" w14:textId="77777777" w:rsidR="004C61FA" w:rsidRPr="004C61FA" w:rsidRDefault="004C61FA" w:rsidP="004C61FA">
            <w:pPr>
              <w:jc w:val="right"/>
            </w:pPr>
            <w:r w:rsidRPr="004C61FA">
              <w:t>11</w:t>
            </w:r>
          </w:p>
        </w:tc>
        <w:tc>
          <w:tcPr>
            <w:tcW w:w="560" w:type="dxa"/>
            <w:shd w:val="clear" w:color="auto" w:fill="auto"/>
            <w:noWrap/>
            <w:vAlign w:val="bottom"/>
            <w:hideMark/>
          </w:tcPr>
          <w:p w14:paraId="7BCB680C" w14:textId="77777777" w:rsidR="004C61FA" w:rsidRPr="004C61FA" w:rsidRDefault="004C61FA" w:rsidP="004C61FA">
            <w:pPr>
              <w:jc w:val="right"/>
            </w:pPr>
            <w:r w:rsidRPr="004C61FA">
              <w:t>01</w:t>
            </w:r>
          </w:p>
        </w:tc>
        <w:tc>
          <w:tcPr>
            <w:tcW w:w="1723" w:type="dxa"/>
            <w:shd w:val="clear" w:color="auto" w:fill="auto"/>
            <w:noWrap/>
            <w:vAlign w:val="bottom"/>
            <w:hideMark/>
          </w:tcPr>
          <w:p w14:paraId="45638ABF"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16CE9AEE" w14:textId="77777777" w:rsidR="004C61FA" w:rsidRPr="004C61FA" w:rsidRDefault="004C61FA" w:rsidP="004C61FA">
            <w:pPr>
              <w:jc w:val="right"/>
            </w:pPr>
            <w:r w:rsidRPr="004C61FA">
              <w:t>600</w:t>
            </w:r>
          </w:p>
        </w:tc>
        <w:tc>
          <w:tcPr>
            <w:tcW w:w="1409" w:type="dxa"/>
            <w:shd w:val="clear" w:color="auto" w:fill="auto"/>
            <w:noWrap/>
            <w:vAlign w:val="bottom"/>
            <w:hideMark/>
          </w:tcPr>
          <w:p w14:paraId="0F1A5243" w14:textId="77777777" w:rsidR="004C61FA" w:rsidRPr="004C61FA" w:rsidRDefault="004C61FA" w:rsidP="004C61FA">
            <w:pPr>
              <w:jc w:val="right"/>
            </w:pPr>
            <w:r w:rsidRPr="004C61FA">
              <w:t>1 782,1</w:t>
            </w:r>
          </w:p>
        </w:tc>
        <w:tc>
          <w:tcPr>
            <w:tcW w:w="1473" w:type="dxa"/>
            <w:shd w:val="clear" w:color="auto" w:fill="auto"/>
            <w:noWrap/>
            <w:vAlign w:val="bottom"/>
            <w:hideMark/>
          </w:tcPr>
          <w:p w14:paraId="7FD297D9" w14:textId="77777777" w:rsidR="004C61FA" w:rsidRPr="004C61FA" w:rsidRDefault="004C61FA" w:rsidP="004C61FA">
            <w:pPr>
              <w:jc w:val="right"/>
            </w:pPr>
            <w:r w:rsidRPr="004C61FA">
              <w:t>0,0</w:t>
            </w:r>
          </w:p>
        </w:tc>
        <w:tc>
          <w:tcPr>
            <w:tcW w:w="1419" w:type="dxa"/>
            <w:shd w:val="clear" w:color="auto" w:fill="auto"/>
            <w:noWrap/>
            <w:vAlign w:val="bottom"/>
            <w:hideMark/>
          </w:tcPr>
          <w:p w14:paraId="4D1852EC" w14:textId="77777777" w:rsidR="004C61FA" w:rsidRPr="004C61FA" w:rsidRDefault="004C61FA" w:rsidP="004C61FA">
            <w:pPr>
              <w:jc w:val="right"/>
            </w:pPr>
            <w:r w:rsidRPr="004C61FA">
              <w:t>0,0</w:t>
            </w:r>
          </w:p>
        </w:tc>
      </w:tr>
      <w:tr w:rsidR="004C61FA" w:rsidRPr="004C61FA" w14:paraId="0A937DD7" w14:textId="77777777" w:rsidTr="0099170E">
        <w:trPr>
          <w:trHeight w:val="20"/>
        </w:trPr>
        <w:tc>
          <w:tcPr>
            <w:tcW w:w="580" w:type="dxa"/>
            <w:shd w:val="clear" w:color="auto" w:fill="auto"/>
            <w:noWrap/>
            <w:vAlign w:val="bottom"/>
            <w:hideMark/>
          </w:tcPr>
          <w:p w14:paraId="4E733613" w14:textId="77777777" w:rsidR="004C61FA" w:rsidRPr="004C61FA" w:rsidRDefault="004C61FA" w:rsidP="004C61FA">
            <w:pPr>
              <w:jc w:val="right"/>
            </w:pPr>
            <w:r w:rsidRPr="004C61FA">
              <w:t> </w:t>
            </w:r>
          </w:p>
        </w:tc>
        <w:tc>
          <w:tcPr>
            <w:tcW w:w="6219" w:type="dxa"/>
            <w:shd w:val="clear" w:color="auto" w:fill="auto"/>
            <w:hideMark/>
          </w:tcPr>
          <w:p w14:paraId="34EE504B" w14:textId="77777777" w:rsidR="004C61FA" w:rsidRPr="004C61FA" w:rsidRDefault="004C61FA" w:rsidP="004C61FA">
            <w:r w:rsidRPr="004C61FA">
              <w:t>Комплекс процессных мероприятий «Развитие инфраструктуры физической культуры и спорта»</w:t>
            </w:r>
          </w:p>
        </w:tc>
        <w:tc>
          <w:tcPr>
            <w:tcW w:w="605" w:type="dxa"/>
            <w:shd w:val="clear" w:color="auto" w:fill="auto"/>
            <w:vAlign w:val="bottom"/>
            <w:hideMark/>
          </w:tcPr>
          <w:p w14:paraId="358B1B79" w14:textId="77777777" w:rsidR="004C61FA" w:rsidRPr="004C61FA" w:rsidRDefault="004C61FA" w:rsidP="004C61FA">
            <w:pPr>
              <w:jc w:val="right"/>
            </w:pPr>
            <w:r w:rsidRPr="004C61FA">
              <w:t>929</w:t>
            </w:r>
          </w:p>
        </w:tc>
        <w:tc>
          <w:tcPr>
            <w:tcW w:w="600" w:type="dxa"/>
            <w:shd w:val="clear" w:color="auto" w:fill="auto"/>
            <w:noWrap/>
            <w:vAlign w:val="bottom"/>
            <w:hideMark/>
          </w:tcPr>
          <w:p w14:paraId="34A9BCB6" w14:textId="77777777" w:rsidR="004C61FA" w:rsidRPr="004C61FA" w:rsidRDefault="004C61FA" w:rsidP="004C61FA">
            <w:pPr>
              <w:jc w:val="right"/>
            </w:pPr>
            <w:r w:rsidRPr="004C61FA">
              <w:t>11</w:t>
            </w:r>
          </w:p>
        </w:tc>
        <w:tc>
          <w:tcPr>
            <w:tcW w:w="560" w:type="dxa"/>
            <w:shd w:val="clear" w:color="auto" w:fill="auto"/>
            <w:noWrap/>
            <w:vAlign w:val="bottom"/>
            <w:hideMark/>
          </w:tcPr>
          <w:p w14:paraId="6EB95E18" w14:textId="77777777" w:rsidR="004C61FA" w:rsidRPr="004C61FA" w:rsidRDefault="004C61FA" w:rsidP="004C61FA">
            <w:pPr>
              <w:jc w:val="right"/>
            </w:pPr>
            <w:r w:rsidRPr="004C61FA">
              <w:t>01</w:t>
            </w:r>
          </w:p>
        </w:tc>
        <w:tc>
          <w:tcPr>
            <w:tcW w:w="1723" w:type="dxa"/>
            <w:shd w:val="clear" w:color="auto" w:fill="auto"/>
            <w:noWrap/>
            <w:vAlign w:val="bottom"/>
            <w:hideMark/>
          </w:tcPr>
          <w:p w14:paraId="585B9F9A" w14:textId="77777777" w:rsidR="004C61FA" w:rsidRPr="004C61FA" w:rsidRDefault="004C61FA" w:rsidP="004C61FA">
            <w:pPr>
              <w:jc w:val="right"/>
            </w:pPr>
            <w:r w:rsidRPr="004C61FA">
              <w:t>08 2 02 00000</w:t>
            </w:r>
          </w:p>
        </w:tc>
        <w:tc>
          <w:tcPr>
            <w:tcW w:w="576" w:type="dxa"/>
            <w:shd w:val="clear" w:color="auto" w:fill="auto"/>
            <w:noWrap/>
            <w:vAlign w:val="bottom"/>
            <w:hideMark/>
          </w:tcPr>
          <w:p w14:paraId="4E06AB8A" w14:textId="77777777" w:rsidR="004C61FA" w:rsidRPr="004C61FA" w:rsidRDefault="004C61FA" w:rsidP="004C61FA">
            <w:pPr>
              <w:jc w:val="right"/>
            </w:pPr>
            <w:r w:rsidRPr="004C61FA">
              <w:t> </w:t>
            </w:r>
          </w:p>
        </w:tc>
        <w:tc>
          <w:tcPr>
            <w:tcW w:w="1409" w:type="dxa"/>
            <w:shd w:val="clear" w:color="auto" w:fill="auto"/>
            <w:noWrap/>
            <w:vAlign w:val="bottom"/>
            <w:hideMark/>
          </w:tcPr>
          <w:p w14:paraId="70EFA9BE" w14:textId="77777777" w:rsidR="004C61FA" w:rsidRPr="004C61FA" w:rsidRDefault="004C61FA" w:rsidP="004C61FA">
            <w:pPr>
              <w:jc w:val="right"/>
            </w:pPr>
            <w:r w:rsidRPr="004C61FA">
              <w:t>21,0</w:t>
            </w:r>
          </w:p>
        </w:tc>
        <w:tc>
          <w:tcPr>
            <w:tcW w:w="1473" w:type="dxa"/>
            <w:shd w:val="clear" w:color="auto" w:fill="auto"/>
            <w:noWrap/>
            <w:vAlign w:val="bottom"/>
            <w:hideMark/>
          </w:tcPr>
          <w:p w14:paraId="354FCB58" w14:textId="77777777" w:rsidR="004C61FA" w:rsidRPr="004C61FA" w:rsidRDefault="004C61FA" w:rsidP="004C61FA">
            <w:pPr>
              <w:jc w:val="right"/>
            </w:pPr>
            <w:r w:rsidRPr="004C61FA">
              <w:t>0,0</w:t>
            </w:r>
          </w:p>
        </w:tc>
        <w:tc>
          <w:tcPr>
            <w:tcW w:w="1419" w:type="dxa"/>
            <w:shd w:val="clear" w:color="auto" w:fill="auto"/>
            <w:noWrap/>
            <w:vAlign w:val="bottom"/>
            <w:hideMark/>
          </w:tcPr>
          <w:p w14:paraId="5138C968" w14:textId="77777777" w:rsidR="004C61FA" w:rsidRPr="004C61FA" w:rsidRDefault="004C61FA" w:rsidP="004C61FA">
            <w:pPr>
              <w:jc w:val="right"/>
            </w:pPr>
            <w:r w:rsidRPr="004C61FA">
              <w:t>0,0</w:t>
            </w:r>
          </w:p>
        </w:tc>
      </w:tr>
      <w:tr w:rsidR="004C61FA" w:rsidRPr="004C61FA" w14:paraId="5377BB36" w14:textId="77777777" w:rsidTr="0099170E">
        <w:trPr>
          <w:trHeight w:val="20"/>
        </w:trPr>
        <w:tc>
          <w:tcPr>
            <w:tcW w:w="580" w:type="dxa"/>
            <w:shd w:val="clear" w:color="auto" w:fill="auto"/>
            <w:noWrap/>
            <w:vAlign w:val="bottom"/>
            <w:hideMark/>
          </w:tcPr>
          <w:p w14:paraId="574F5986" w14:textId="77777777" w:rsidR="004C61FA" w:rsidRPr="004C61FA" w:rsidRDefault="004C61FA" w:rsidP="004C61FA">
            <w:pPr>
              <w:jc w:val="right"/>
            </w:pPr>
            <w:r w:rsidRPr="004C61FA">
              <w:t> </w:t>
            </w:r>
          </w:p>
        </w:tc>
        <w:tc>
          <w:tcPr>
            <w:tcW w:w="6219" w:type="dxa"/>
            <w:shd w:val="clear" w:color="auto" w:fill="auto"/>
            <w:hideMark/>
          </w:tcPr>
          <w:p w14:paraId="1A2A6145" w14:textId="77777777" w:rsidR="004C61FA" w:rsidRPr="004C61FA" w:rsidRDefault="004C61FA" w:rsidP="004C61FA">
            <w:r w:rsidRPr="004C61FA">
              <w:t>Развитие спортивных сооружений</w:t>
            </w:r>
          </w:p>
        </w:tc>
        <w:tc>
          <w:tcPr>
            <w:tcW w:w="605" w:type="dxa"/>
            <w:shd w:val="clear" w:color="auto" w:fill="auto"/>
            <w:vAlign w:val="bottom"/>
            <w:hideMark/>
          </w:tcPr>
          <w:p w14:paraId="66E243A5" w14:textId="77777777" w:rsidR="004C61FA" w:rsidRPr="004C61FA" w:rsidRDefault="004C61FA" w:rsidP="004C61FA">
            <w:pPr>
              <w:jc w:val="right"/>
            </w:pPr>
            <w:r w:rsidRPr="004C61FA">
              <w:t>929</w:t>
            </w:r>
          </w:p>
        </w:tc>
        <w:tc>
          <w:tcPr>
            <w:tcW w:w="600" w:type="dxa"/>
            <w:shd w:val="clear" w:color="auto" w:fill="auto"/>
            <w:noWrap/>
            <w:vAlign w:val="bottom"/>
            <w:hideMark/>
          </w:tcPr>
          <w:p w14:paraId="1149F7E5" w14:textId="77777777" w:rsidR="004C61FA" w:rsidRPr="004C61FA" w:rsidRDefault="004C61FA" w:rsidP="004C61FA">
            <w:pPr>
              <w:jc w:val="right"/>
            </w:pPr>
            <w:r w:rsidRPr="004C61FA">
              <w:t>11</w:t>
            </w:r>
          </w:p>
        </w:tc>
        <w:tc>
          <w:tcPr>
            <w:tcW w:w="560" w:type="dxa"/>
            <w:shd w:val="clear" w:color="auto" w:fill="auto"/>
            <w:noWrap/>
            <w:vAlign w:val="bottom"/>
            <w:hideMark/>
          </w:tcPr>
          <w:p w14:paraId="5DB7D5B2" w14:textId="77777777" w:rsidR="004C61FA" w:rsidRPr="004C61FA" w:rsidRDefault="004C61FA" w:rsidP="004C61FA">
            <w:pPr>
              <w:jc w:val="right"/>
            </w:pPr>
            <w:r w:rsidRPr="004C61FA">
              <w:t>01</w:t>
            </w:r>
          </w:p>
        </w:tc>
        <w:tc>
          <w:tcPr>
            <w:tcW w:w="1723" w:type="dxa"/>
            <w:shd w:val="clear" w:color="auto" w:fill="auto"/>
            <w:noWrap/>
            <w:vAlign w:val="bottom"/>
            <w:hideMark/>
          </w:tcPr>
          <w:p w14:paraId="708DEEC5" w14:textId="77777777" w:rsidR="004C61FA" w:rsidRPr="004C61FA" w:rsidRDefault="004C61FA" w:rsidP="004C61FA">
            <w:pPr>
              <w:jc w:val="right"/>
            </w:pPr>
            <w:r w:rsidRPr="004C61FA">
              <w:t>08 2 02 11340</w:t>
            </w:r>
          </w:p>
        </w:tc>
        <w:tc>
          <w:tcPr>
            <w:tcW w:w="576" w:type="dxa"/>
            <w:shd w:val="clear" w:color="auto" w:fill="auto"/>
            <w:noWrap/>
            <w:vAlign w:val="bottom"/>
            <w:hideMark/>
          </w:tcPr>
          <w:p w14:paraId="100DE4FE" w14:textId="77777777" w:rsidR="004C61FA" w:rsidRPr="004C61FA" w:rsidRDefault="004C61FA" w:rsidP="004C61FA">
            <w:pPr>
              <w:jc w:val="right"/>
            </w:pPr>
            <w:r w:rsidRPr="004C61FA">
              <w:t> </w:t>
            </w:r>
          </w:p>
        </w:tc>
        <w:tc>
          <w:tcPr>
            <w:tcW w:w="1409" w:type="dxa"/>
            <w:shd w:val="clear" w:color="auto" w:fill="auto"/>
            <w:noWrap/>
            <w:vAlign w:val="bottom"/>
            <w:hideMark/>
          </w:tcPr>
          <w:p w14:paraId="0016ADA2" w14:textId="77777777" w:rsidR="004C61FA" w:rsidRPr="004C61FA" w:rsidRDefault="004C61FA" w:rsidP="004C61FA">
            <w:pPr>
              <w:jc w:val="right"/>
            </w:pPr>
            <w:r w:rsidRPr="004C61FA">
              <w:t>21,0</w:t>
            </w:r>
          </w:p>
        </w:tc>
        <w:tc>
          <w:tcPr>
            <w:tcW w:w="1473" w:type="dxa"/>
            <w:shd w:val="clear" w:color="auto" w:fill="auto"/>
            <w:noWrap/>
            <w:vAlign w:val="bottom"/>
            <w:hideMark/>
          </w:tcPr>
          <w:p w14:paraId="010FCCAA" w14:textId="77777777" w:rsidR="004C61FA" w:rsidRPr="004C61FA" w:rsidRDefault="004C61FA" w:rsidP="004C61FA">
            <w:pPr>
              <w:jc w:val="right"/>
            </w:pPr>
            <w:r w:rsidRPr="004C61FA">
              <w:t>0,0</w:t>
            </w:r>
          </w:p>
        </w:tc>
        <w:tc>
          <w:tcPr>
            <w:tcW w:w="1419" w:type="dxa"/>
            <w:shd w:val="clear" w:color="auto" w:fill="auto"/>
            <w:noWrap/>
            <w:vAlign w:val="bottom"/>
            <w:hideMark/>
          </w:tcPr>
          <w:p w14:paraId="562B3AB3" w14:textId="77777777" w:rsidR="004C61FA" w:rsidRPr="004C61FA" w:rsidRDefault="004C61FA" w:rsidP="004C61FA">
            <w:pPr>
              <w:jc w:val="right"/>
            </w:pPr>
            <w:r w:rsidRPr="004C61FA">
              <w:t>0,0</w:t>
            </w:r>
          </w:p>
        </w:tc>
      </w:tr>
      <w:tr w:rsidR="004C61FA" w:rsidRPr="004C61FA" w14:paraId="0C035BA2" w14:textId="77777777" w:rsidTr="0099170E">
        <w:trPr>
          <w:trHeight w:val="20"/>
        </w:trPr>
        <w:tc>
          <w:tcPr>
            <w:tcW w:w="580" w:type="dxa"/>
            <w:shd w:val="clear" w:color="auto" w:fill="auto"/>
            <w:noWrap/>
            <w:vAlign w:val="bottom"/>
            <w:hideMark/>
          </w:tcPr>
          <w:p w14:paraId="3355EF25" w14:textId="77777777" w:rsidR="004C61FA" w:rsidRPr="004C61FA" w:rsidRDefault="004C61FA" w:rsidP="004C61FA">
            <w:pPr>
              <w:jc w:val="right"/>
            </w:pPr>
            <w:r w:rsidRPr="004C61FA">
              <w:t> </w:t>
            </w:r>
          </w:p>
        </w:tc>
        <w:tc>
          <w:tcPr>
            <w:tcW w:w="6219" w:type="dxa"/>
            <w:shd w:val="clear" w:color="auto" w:fill="auto"/>
            <w:hideMark/>
          </w:tcPr>
          <w:p w14:paraId="02C420D5"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392C3C4F" w14:textId="77777777" w:rsidR="004C61FA" w:rsidRPr="004C61FA" w:rsidRDefault="004C61FA" w:rsidP="004C61FA">
            <w:pPr>
              <w:jc w:val="right"/>
            </w:pPr>
            <w:r w:rsidRPr="004C61FA">
              <w:t>929</w:t>
            </w:r>
          </w:p>
        </w:tc>
        <w:tc>
          <w:tcPr>
            <w:tcW w:w="600" w:type="dxa"/>
            <w:shd w:val="clear" w:color="auto" w:fill="auto"/>
            <w:noWrap/>
            <w:vAlign w:val="bottom"/>
            <w:hideMark/>
          </w:tcPr>
          <w:p w14:paraId="71126DA1" w14:textId="77777777" w:rsidR="004C61FA" w:rsidRPr="004C61FA" w:rsidRDefault="004C61FA" w:rsidP="004C61FA">
            <w:pPr>
              <w:jc w:val="right"/>
            </w:pPr>
            <w:r w:rsidRPr="004C61FA">
              <w:t>11</w:t>
            </w:r>
          </w:p>
        </w:tc>
        <w:tc>
          <w:tcPr>
            <w:tcW w:w="560" w:type="dxa"/>
            <w:shd w:val="clear" w:color="auto" w:fill="auto"/>
            <w:noWrap/>
            <w:vAlign w:val="bottom"/>
            <w:hideMark/>
          </w:tcPr>
          <w:p w14:paraId="6B049C8B" w14:textId="77777777" w:rsidR="004C61FA" w:rsidRPr="004C61FA" w:rsidRDefault="004C61FA" w:rsidP="004C61FA">
            <w:pPr>
              <w:jc w:val="right"/>
            </w:pPr>
            <w:r w:rsidRPr="004C61FA">
              <w:t>01</w:t>
            </w:r>
          </w:p>
        </w:tc>
        <w:tc>
          <w:tcPr>
            <w:tcW w:w="1723" w:type="dxa"/>
            <w:shd w:val="clear" w:color="auto" w:fill="auto"/>
            <w:noWrap/>
            <w:vAlign w:val="bottom"/>
            <w:hideMark/>
          </w:tcPr>
          <w:p w14:paraId="2AF65F6F" w14:textId="77777777" w:rsidR="004C61FA" w:rsidRPr="004C61FA" w:rsidRDefault="004C61FA" w:rsidP="004C61FA">
            <w:pPr>
              <w:jc w:val="right"/>
            </w:pPr>
            <w:r w:rsidRPr="004C61FA">
              <w:t>08 2 02 11340</w:t>
            </w:r>
          </w:p>
        </w:tc>
        <w:tc>
          <w:tcPr>
            <w:tcW w:w="576" w:type="dxa"/>
            <w:shd w:val="clear" w:color="auto" w:fill="auto"/>
            <w:noWrap/>
            <w:vAlign w:val="bottom"/>
            <w:hideMark/>
          </w:tcPr>
          <w:p w14:paraId="48B7DE32" w14:textId="77777777" w:rsidR="004C61FA" w:rsidRPr="004C61FA" w:rsidRDefault="004C61FA" w:rsidP="004C61FA">
            <w:pPr>
              <w:jc w:val="right"/>
            </w:pPr>
            <w:r w:rsidRPr="004C61FA">
              <w:t>400</w:t>
            </w:r>
          </w:p>
        </w:tc>
        <w:tc>
          <w:tcPr>
            <w:tcW w:w="1409" w:type="dxa"/>
            <w:shd w:val="clear" w:color="auto" w:fill="auto"/>
            <w:noWrap/>
            <w:vAlign w:val="bottom"/>
            <w:hideMark/>
          </w:tcPr>
          <w:p w14:paraId="50D3F8D5" w14:textId="77777777" w:rsidR="004C61FA" w:rsidRPr="004C61FA" w:rsidRDefault="004C61FA" w:rsidP="004C61FA">
            <w:pPr>
              <w:jc w:val="right"/>
            </w:pPr>
            <w:r w:rsidRPr="004C61FA">
              <w:t>21,0</w:t>
            </w:r>
          </w:p>
        </w:tc>
        <w:tc>
          <w:tcPr>
            <w:tcW w:w="1473" w:type="dxa"/>
            <w:shd w:val="clear" w:color="auto" w:fill="auto"/>
            <w:noWrap/>
            <w:vAlign w:val="bottom"/>
            <w:hideMark/>
          </w:tcPr>
          <w:p w14:paraId="6EFDE6F5" w14:textId="77777777" w:rsidR="004C61FA" w:rsidRPr="004C61FA" w:rsidRDefault="004C61FA" w:rsidP="004C61FA">
            <w:pPr>
              <w:jc w:val="right"/>
            </w:pPr>
            <w:r w:rsidRPr="004C61FA">
              <w:t>0,0</w:t>
            </w:r>
          </w:p>
        </w:tc>
        <w:tc>
          <w:tcPr>
            <w:tcW w:w="1419" w:type="dxa"/>
            <w:shd w:val="clear" w:color="auto" w:fill="auto"/>
            <w:noWrap/>
            <w:vAlign w:val="bottom"/>
            <w:hideMark/>
          </w:tcPr>
          <w:p w14:paraId="1D922E35" w14:textId="77777777" w:rsidR="004C61FA" w:rsidRPr="004C61FA" w:rsidRDefault="004C61FA" w:rsidP="004C61FA">
            <w:pPr>
              <w:jc w:val="right"/>
            </w:pPr>
            <w:r w:rsidRPr="004C61FA">
              <w:t>0,0</w:t>
            </w:r>
          </w:p>
        </w:tc>
      </w:tr>
      <w:tr w:rsidR="004C61FA" w:rsidRPr="004C61FA" w14:paraId="46298EBC" w14:textId="77777777" w:rsidTr="0099170E">
        <w:trPr>
          <w:trHeight w:val="20"/>
        </w:trPr>
        <w:tc>
          <w:tcPr>
            <w:tcW w:w="580" w:type="dxa"/>
            <w:shd w:val="clear" w:color="auto" w:fill="auto"/>
            <w:noWrap/>
            <w:vAlign w:val="bottom"/>
            <w:hideMark/>
          </w:tcPr>
          <w:p w14:paraId="77DF080D" w14:textId="77777777" w:rsidR="004C61FA" w:rsidRPr="004C61FA" w:rsidRDefault="004C61FA" w:rsidP="004C61FA">
            <w:pPr>
              <w:jc w:val="right"/>
            </w:pPr>
            <w:r w:rsidRPr="004C61FA">
              <w:t> </w:t>
            </w:r>
          </w:p>
        </w:tc>
        <w:tc>
          <w:tcPr>
            <w:tcW w:w="6219" w:type="dxa"/>
            <w:shd w:val="clear" w:color="auto" w:fill="auto"/>
            <w:hideMark/>
          </w:tcPr>
          <w:p w14:paraId="4244CF63" w14:textId="77777777" w:rsidR="004C61FA" w:rsidRPr="004C61FA" w:rsidRDefault="004C61FA" w:rsidP="004C61FA">
            <w:r w:rsidRPr="004C61FA">
              <w:t>Комплекс процессных мероприятий «Повышение эффективности функционирования учреждений в сфере физической культуры и спорта»</w:t>
            </w:r>
          </w:p>
        </w:tc>
        <w:tc>
          <w:tcPr>
            <w:tcW w:w="605" w:type="dxa"/>
            <w:shd w:val="clear" w:color="auto" w:fill="auto"/>
            <w:vAlign w:val="bottom"/>
            <w:hideMark/>
          </w:tcPr>
          <w:p w14:paraId="64D4DBC2" w14:textId="77777777" w:rsidR="004C61FA" w:rsidRPr="004C61FA" w:rsidRDefault="004C61FA" w:rsidP="004C61FA">
            <w:pPr>
              <w:jc w:val="right"/>
            </w:pPr>
            <w:r w:rsidRPr="004C61FA">
              <w:t>929</w:t>
            </w:r>
          </w:p>
        </w:tc>
        <w:tc>
          <w:tcPr>
            <w:tcW w:w="600" w:type="dxa"/>
            <w:shd w:val="clear" w:color="auto" w:fill="auto"/>
            <w:noWrap/>
            <w:vAlign w:val="bottom"/>
            <w:hideMark/>
          </w:tcPr>
          <w:p w14:paraId="54FF96AA" w14:textId="77777777" w:rsidR="004C61FA" w:rsidRPr="004C61FA" w:rsidRDefault="004C61FA" w:rsidP="004C61FA">
            <w:pPr>
              <w:jc w:val="right"/>
            </w:pPr>
            <w:r w:rsidRPr="004C61FA">
              <w:t>11</w:t>
            </w:r>
          </w:p>
        </w:tc>
        <w:tc>
          <w:tcPr>
            <w:tcW w:w="560" w:type="dxa"/>
            <w:shd w:val="clear" w:color="auto" w:fill="auto"/>
            <w:noWrap/>
            <w:vAlign w:val="bottom"/>
            <w:hideMark/>
          </w:tcPr>
          <w:p w14:paraId="6C43D4E4" w14:textId="77777777" w:rsidR="004C61FA" w:rsidRPr="004C61FA" w:rsidRDefault="004C61FA" w:rsidP="004C61FA">
            <w:pPr>
              <w:jc w:val="right"/>
            </w:pPr>
            <w:r w:rsidRPr="004C61FA">
              <w:t>01</w:t>
            </w:r>
          </w:p>
        </w:tc>
        <w:tc>
          <w:tcPr>
            <w:tcW w:w="1723" w:type="dxa"/>
            <w:shd w:val="clear" w:color="auto" w:fill="auto"/>
            <w:noWrap/>
            <w:vAlign w:val="bottom"/>
            <w:hideMark/>
          </w:tcPr>
          <w:p w14:paraId="014B2691" w14:textId="77777777" w:rsidR="004C61FA" w:rsidRPr="004C61FA" w:rsidRDefault="004C61FA" w:rsidP="004C61FA">
            <w:pPr>
              <w:jc w:val="right"/>
            </w:pPr>
            <w:r w:rsidRPr="004C61FA">
              <w:t>08 2 03 00000</w:t>
            </w:r>
          </w:p>
        </w:tc>
        <w:tc>
          <w:tcPr>
            <w:tcW w:w="576" w:type="dxa"/>
            <w:shd w:val="clear" w:color="auto" w:fill="auto"/>
            <w:noWrap/>
            <w:vAlign w:val="bottom"/>
            <w:hideMark/>
          </w:tcPr>
          <w:p w14:paraId="3B134658" w14:textId="77777777" w:rsidR="004C61FA" w:rsidRPr="004C61FA" w:rsidRDefault="004C61FA" w:rsidP="004C61FA">
            <w:pPr>
              <w:jc w:val="right"/>
            </w:pPr>
            <w:r w:rsidRPr="004C61FA">
              <w:t> </w:t>
            </w:r>
          </w:p>
        </w:tc>
        <w:tc>
          <w:tcPr>
            <w:tcW w:w="1409" w:type="dxa"/>
            <w:shd w:val="clear" w:color="auto" w:fill="auto"/>
            <w:noWrap/>
            <w:vAlign w:val="bottom"/>
            <w:hideMark/>
          </w:tcPr>
          <w:p w14:paraId="6D7E6440" w14:textId="77777777" w:rsidR="004C61FA" w:rsidRPr="004C61FA" w:rsidRDefault="004C61FA" w:rsidP="004C61FA">
            <w:pPr>
              <w:jc w:val="right"/>
            </w:pPr>
            <w:r w:rsidRPr="004C61FA">
              <w:t>3 910,0</w:t>
            </w:r>
          </w:p>
        </w:tc>
        <w:tc>
          <w:tcPr>
            <w:tcW w:w="1473" w:type="dxa"/>
            <w:shd w:val="clear" w:color="auto" w:fill="auto"/>
            <w:noWrap/>
            <w:vAlign w:val="bottom"/>
            <w:hideMark/>
          </w:tcPr>
          <w:p w14:paraId="24D8DF17" w14:textId="77777777" w:rsidR="004C61FA" w:rsidRPr="004C61FA" w:rsidRDefault="004C61FA" w:rsidP="004C61FA">
            <w:pPr>
              <w:jc w:val="right"/>
            </w:pPr>
            <w:r w:rsidRPr="004C61FA">
              <w:t>0,0</w:t>
            </w:r>
          </w:p>
        </w:tc>
        <w:tc>
          <w:tcPr>
            <w:tcW w:w="1419" w:type="dxa"/>
            <w:shd w:val="clear" w:color="auto" w:fill="auto"/>
            <w:noWrap/>
            <w:vAlign w:val="bottom"/>
            <w:hideMark/>
          </w:tcPr>
          <w:p w14:paraId="2EF3484D" w14:textId="77777777" w:rsidR="004C61FA" w:rsidRPr="004C61FA" w:rsidRDefault="004C61FA" w:rsidP="004C61FA">
            <w:pPr>
              <w:jc w:val="right"/>
            </w:pPr>
            <w:r w:rsidRPr="004C61FA">
              <w:t>0,0</w:t>
            </w:r>
          </w:p>
        </w:tc>
      </w:tr>
      <w:tr w:rsidR="004C61FA" w:rsidRPr="004C61FA" w14:paraId="5C809BC9" w14:textId="77777777" w:rsidTr="0099170E">
        <w:trPr>
          <w:trHeight w:val="20"/>
        </w:trPr>
        <w:tc>
          <w:tcPr>
            <w:tcW w:w="580" w:type="dxa"/>
            <w:shd w:val="clear" w:color="auto" w:fill="auto"/>
            <w:noWrap/>
            <w:vAlign w:val="bottom"/>
            <w:hideMark/>
          </w:tcPr>
          <w:p w14:paraId="43559731" w14:textId="77777777" w:rsidR="004C61FA" w:rsidRPr="004C61FA" w:rsidRDefault="004C61FA" w:rsidP="004C61FA">
            <w:pPr>
              <w:jc w:val="right"/>
            </w:pPr>
            <w:r w:rsidRPr="004C61FA">
              <w:t> </w:t>
            </w:r>
          </w:p>
        </w:tc>
        <w:tc>
          <w:tcPr>
            <w:tcW w:w="6219" w:type="dxa"/>
            <w:shd w:val="clear" w:color="auto" w:fill="auto"/>
            <w:hideMark/>
          </w:tcPr>
          <w:p w14:paraId="459604EC"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2747AE93" w14:textId="77777777" w:rsidR="004C61FA" w:rsidRPr="004C61FA" w:rsidRDefault="004C61FA" w:rsidP="004C61FA">
            <w:pPr>
              <w:jc w:val="right"/>
            </w:pPr>
            <w:r w:rsidRPr="004C61FA">
              <w:t>929</w:t>
            </w:r>
          </w:p>
        </w:tc>
        <w:tc>
          <w:tcPr>
            <w:tcW w:w="600" w:type="dxa"/>
            <w:shd w:val="clear" w:color="auto" w:fill="auto"/>
            <w:noWrap/>
            <w:vAlign w:val="bottom"/>
            <w:hideMark/>
          </w:tcPr>
          <w:p w14:paraId="0400F2E8" w14:textId="77777777" w:rsidR="004C61FA" w:rsidRPr="004C61FA" w:rsidRDefault="004C61FA" w:rsidP="004C61FA">
            <w:pPr>
              <w:jc w:val="right"/>
            </w:pPr>
            <w:r w:rsidRPr="004C61FA">
              <w:t>11</w:t>
            </w:r>
          </w:p>
        </w:tc>
        <w:tc>
          <w:tcPr>
            <w:tcW w:w="560" w:type="dxa"/>
            <w:shd w:val="clear" w:color="auto" w:fill="auto"/>
            <w:noWrap/>
            <w:vAlign w:val="bottom"/>
            <w:hideMark/>
          </w:tcPr>
          <w:p w14:paraId="337355EB" w14:textId="77777777" w:rsidR="004C61FA" w:rsidRPr="004C61FA" w:rsidRDefault="004C61FA" w:rsidP="004C61FA">
            <w:pPr>
              <w:jc w:val="right"/>
            </w:pPr>
            <w:r w:rsidRPr="004C61FA">
              <w:t>01</w:t>
            </w:r>
          </w:p>
        </w:tc>
        <w:tc>
          <w:tcPr>
            <w:tcW w:w="1723" w:type="dxa"/>
            <w:shd w:val="clear" w:color="auto" w:fill="auto"/>
            <w:noWrap/>
            <w:vAlign w:val="bottom"/>
            <w:hideMark/>
          </w:tcPr>
          <w:p w14:paraId="6AB3F594" w14:textId="77777777" w:rsidR="004C61FA" w:rsidRPr="004C61FA" w:rsidRDefault="004C61FA" w:rsidP="004C61FA">
            <w:pPr>
              <w:jc w:val="right"/>
            </w:pPr>
            <w:r w:rsidRPr="004C61FA">
              <w:t>08 2 03 00590</w:t>
            </w:r>
          </w:p>
        </w:tc>
        <w:tc>
          <w:tcPr>
            <w:tcW w:w="576" w:type="dxa"/>
            <w:shd w:val="clear" w:color="auto" w:fill="auto"/>
            <w:noWrap/>
            <w:vAlign w:val="bottom"/>
            <w:hideMark/>
          </w:tcPr>
          <w:p w14:paraId="14E12D79" w14:textId="77777777" w:rsidR="004C61FA" w:rsidRPr="004C61FA" w:rsidRDefault="004C61FA" w:rsidP="004C61FA">
            <w:pPr>
              <w:jc w:val="right"/>
            </w:pPr>
            <w:r w:rsidRPr="004C61FA">
              <w:t> </w:t>
            </w:r>
          </w:p>
        </w:tc>
        <w:tc>
          <w:tcPr>
            <w:tcW w:w="1409" w:type="dxa"/>
            <w:shd w:val="clear" w:color="auto" w:fill="auto"/>
            <w:noWrap/>
            <w:vAlign w:val="bottom"/>
            <w:hideMark/>
          </w:tcPr>
          <w:p w14:paraId="1D9A345B" w14:textId="77777777" w:rsidR="004C61FA" w:rsidRPr="004C61FA" w:rsidRDefault="004C61FA" w:rsidP="004C61FA">
            <w:pPr>
              <w:jc w:val="right"/>
            </w:pPr>
            <w:r w:rsidRPr="004C61FA">
              <w:t>3 910,0</w:t>
            </w:r>
          </w:p>
        </w:tc>
        <w:tc>
          <w:tcPr>
            <w:tcW w:w="1473" w:type="dxa"/>
            <w:shd w:val="clear" w:color="auto" w:fill="auto"/>
            <w:noWrap/>
            <w:vAlign w:val="bottom"/>
            <w:hideMark/>
          </w:tcPr>
          <w:p w14:paraId="3FD73FC8" w14:textId="77777777" w:rsidR="004C61FA" w:rsidRPr="004C61FA" w:rsidRDefault="004C61FA" w:rsidP="004C61FA">
            <w:pPr>
              <w:jc w:val="right"/>
            </w:pPr>
            <w:r w:rsidRPr="004C61FA">
              <w:t>0,0</w:t>
            </w:r>
          </w:p>
        </w:tc>
        <w:tc>
          <w:tcPr>
            <w:tcW w:w="1419" w:type="dxa"/>
            <w:shd w:val="clear" w:color="auto" w:fill="auto"/>
            <w:noWrap/>
            <w:vAlign w:val="bottom"/>
            <w:hideMark/>
          </w:tcPr>
          <w:p w14:paraId="3FB6A264" w14:textId="77777777" w:rsidR="004C61FA" w:rsidRPr="004C61FA" w:rsidRDefault="004C61FA" w:rsidP="004C61FA">
            <w:pPr>
              <w:jc w:val="right"/>
            </w:pPr>
            <w:r w:rsidRPr="004C61FA">
              <w:t>0,0</w:t>
            </w:r>
          </w:p>
        </w:tc>
      </w:tr>
      <w:tr w:rsidR="004C61FA" w:rsidRPr="004C61FA" w14:paraId="54A06458" w14:textId="77777777" w:rsidTr="0099170E">
        <w:trPr>
          <w:trHeight w:val="20"/>
        </w:trPr>
        <w:tc>
          <w:tcPr>
            <w:tcW w:w="580" w:type="dxa"/>
            <w:shd w:val="clear" w:color="auto" w:fill="auto"/>
            <w:noWrap/>
            <w:vAlign w:val="bottom"/>
            <w:hideMark/>
          </w:tcPr>
          <w:p w14:paraId="4CE55678" w14:textId="77777777" w:rsidR="004C61FA" w:rsidRPr="004C61FA" w:rsidRDefault="004C61FA" w:rsidP="004C61FA">
            <w:pPr>
              <w:jc w:val="right"/>
            </w:pPr>
            <w:r w:rsidRPr="004C61FA">
              <w:t> </w:t>
            </w:r>
          </w:p>
        </w:tc>
        <w:tc>
          <w:tcPr>
            <w:tcW w:w="6219" w:type="dxa"/>
            <w:shd w:val="clear" w:color="auto" w:fill="auto"/>
            <w:hideMark/>
          </w:tcPr>
          <w:p w14:paraId="15331B61"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4AE0D49" w14:textId="77777777" w:rsidR="004C61FA" w:rsidRPr="004C61FA" w:rsidRDefault="004C61FA" w:rsidP="004C61FA">
            <w:pPr>
              <w:jc w:val="right"/>
            </w:pPr>
            <w:r w:rsidRPr="004C61FA">
              <w:t>929</w:t>
            </w:r>
          </w:p>
        </w:tc>
        <w:tc>
          <w:tcPr>
            <w:tcW w:w="600" w:type="dxa"/>
            <w:shd w:val="clear" w:color="auto" w:fill="auto"/>
            <w:noWrap/>
            <w:vAlign w:val="bottom"/>
            <w:hideMark/>
          </w:tcPr>
          <w:p w14:paraId="04409A71" w14:textId="77777777" w:rsidR="004C61FA" w:rsidRPr="004C61FA" w:rsidRDefault="004C61FA" w:rsidP="004C61FA">
            <w:pPr>
              <w:jc w:val="right"/>
            </w:pPr>
            <w:r w:rsidRPr="004C61FA">
              <w:t>11</w:t>
            </w:r>
          </w:p>
        </w:tc>
        <w:tc>
          <w:tcPr>
            <w:tcW w:w="560" w:type="dxa"/>
            <w:shd w:val="clear" w:color="auto" w:fill="auto"/>
            <w:noWrap/>
            <w:vAlign w:val="bottom"/>
            <w:hideMark/>
          </w:tcPr>
          <w:p w14:paraId="3D718A43" w14:textId="77777777" w:rsidR="004C61FA" w:rsidRPr="004C61FA" w:rsidRDefault="004C61FA" w:rsidP="004C61FA">
            <w:pPr>
              <w:jc w:val="right"/>
            </w:pPr>
            <w:r w:rsidRPr="004C61FA">
              <w:t>01</w:t>
            </w:r>
          </w:p>
        </w:tc>
        <w:tc>
          <w:tcPr>
            <w:tcW w:w="1723" w:type="dxa"/>
            <w:shd w:val="clear" w:color="auto" w:fill="auto"/>
            <w:noWrap/>
            <w:vAlign w:val="bottom"/>
            <w:hideMark/>
          </w:tcPr>
          <w:p w14:paraId="47D2026F" w14:textId="77777777" w:rsidR="004C61FA" w:rsidRPr="004C61FA" w:rsidRDefault="004C61FA" w:rsidP="004C61FA">
            <w:pPr>
              <w:jc w:val="right"/>
            </w:pPr>
            <w:r w:rsidRPr="004C61FA">
              <w:t>08 2 03 00590</w:t>
            </w:r>
          </w:p>
        </w:tc>
        <w:tc>
          <w:tcPr>
            <w:tcW w:w="576" w:type="dxa"/>
            <w:shd w:val="clear" w:color="auto" w:fill="auto"/>
            <w:noWrap/>
            <w:vAlign w:val="bottom"/>
            <w:hideMark/>
          </w:tcPr>
          <w:p w14:paraId="5EB42AD9" w14:textId="77777777" w:rsidR="004C61FA" w:rsidRPr="004C61FA" w:rsidRDefault="004C61FA" w:rsidP="004C61FA">
            <w:pPr>
              <w:jc w:val="right"/>
            </w:pPr>
            <w:r w:rsidRPr="004C61FA">
              <w:t>600</w:t>
            </w:r>
          </w:p>
        </w:tc>
        <w:tc>
          <w:tcPr>
            <w:tcW w:w="1409" w:type="dxa"/>
            <w:shd w:val="clear" w:color="auto" w:fill="auto"/>
            <w:noWrap/>
            <w:vAlign w:val="bottom"/>
            <w:hideMark/>
          </w:tcPr>
          <w:p w14:paraId="40DCAE75" w14:textId="77777777" w:rsidR="004C61FA" w:rsidRPr="004C61FA" w:rsidRDefault="004C61FA" w:rsidP="004C61FA">
            <w:pPr>
              <w:jc w:val="right"/>
            </w:pPr>
            <w:r w:rsidRPr="004C61FA">
              <w:t>3 910,0</w:t>
            </w:r>
          </w:p>
        </w:tc>
        <w:tc>
          <w:tcPr>
            <w:tcW w:w="1473" w:type="dxa"/>
            <w:shd w:val="clear" w:color="auto" w:fill="auto"/>
            <w:noWrap/>
            <w:vAlign w:val="bottom"/>
            <w:hideMark/>
          </w:tcPr>
          <w:p w14:paraId="6D1DA05C" w14:textId="77777777" w:rsidR="004C61FA" w:rsidRPr="004C61FA" w:rsidRDefault="004C61FA" w:rsidP="004C61FA">
            <w:pPr>
              <w:jc w:val="right"/>
            </w:pPr>
            <w:r w:rsidRPr="004C61FA">
              <w:t>0,0</w:t>
            </w:r>
          </w:p>
        </w:tc>
        <w:tc>
          <w:tcPr>
            <w:tcW w:w="1419" w:type="dxa"/>
            <w:shd w:val="clear" w:color="auto" w:fill="auto"/>
            <w:noWrap/>
            <w:vAlign w:val="bottom"/>
            <w:hideMark/>
          </w:tcPr>
          <w:p w14:paraId="249DCBCE" w14:textId="77777777" w:rsidR="004C61FA" w:rsidRPr="004C61FA" w:rsidRDefault="004C61FA" w:rsidP="004C61FA">
            <w:pPr>
              <w:jc w:val="right"/>
            </w:pPr>
            <w:r w:rsidRPr="004C61FA">
              <w:t>0,0</w:t>
            </w:r>
          </w:p>
        </w:tc>
      </w:tr>
      <w:tr w:rsidR="004C61FA" w:rsidRPr="004C61FA" w14:paraId="2910B280" w14:textId="77777777" w:rsidTr="0099170E">
        <w:trPr>
          <w:trHeight w:val="20"/>
        </w:trPr>
        <w:tc>
          <w:tcPr>
            <w:tcW w:w="580" w:type="dxa"/>
            <w:shd w:val="clear" w:color="auto" w:fill="auto"/>
            <w:noWrap/>
            <w:vAlign w:val="bottom"/>
            <w:hideMark/>
          </w:tcPr>
          <w:p w14:paraId="28365AE3" w14:textId="77777777" w:rsidR="004C61FA" w:rsidRPr="004C61FA" w:rsidRDefault="004C61FA" w:rsidP="004C61FA">
            <w:pPr>
              <w:jc w:val="right"/>
            </w:pPr>
            <w:r w:rsidRPr="004C61FA">
              <w:t> </w:t>
            </w:r>
          </w:p>
        </w:tc>
        <w:tc>
          <w:tcPr>
            <w:tcW w:w="6219" w:type="dxa"/>
            <w:shd w:val="clear" w:color="auto" w:fill="auto"/>
            <w:hideMark/>
          </w:tcPr>
          <w:p w14:paraId="484984EA"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477CE5AA" w14:textId="77777777" w:rsidR="004C61FA" w:rsidRPr="004C61FA" w:rsidRDefault="004C61FA" w:rsidP="004C61FA">
            <w:pPr>
              <w:jc w:val="right"/>
            </w:pPr>
            <w:r w:rsidRPr="004C61FA">
              <w:t>929</w:t>
            </w:r>
          </w:p>
        </w:tc>
        <w:tc>
          <w:tcPr>
            <w:tcW w:w="600" w:type="dxa"/>
            <w:shd w:val="clear" w:color="auto" w:fill="auto"/>
            <w:noWrap/>
            <w:vAlign w:val="bottom"/>
            <w:hideMark/>
          </w:tcPr>
          <w:p w14:paraId="1D8390BD" w14:textId="77777777" w:rsidR="004C61FA" w:rsidRPr="004C61FA" w:rsidRDefault="004C61FA" w:rsidP="004C61FA">
            <w:pPr>
              <w:jc w:val="right"/>
            </w:pPr>
            <w:r w:rsidRPr="004C61FA">
              <w:t>11</w:t>
            </w:r>
          </w:p>
        </w:tc>
        <w:tc>
          <w:tcPr>
            <w:tcW w:w="560" w:type="dxa"/>
            <w:shd w:val="clear" w:color="auto" w:fill="auto"/>
            <w:noWrap/>
            <w:vAlign w:val="bottom"/>
            <w:hideMark/>
          </w:tcPr>
          <w:p w14:paraId="5B545E4D" w14:textId="77777777" w:rsidR="004C61FA" w:rsidRPr="004C61FA" w:rsidRDefault="004C61FA" w:rsidP="004C61FA">
            <w:pPr>
              <w:jc w:val="right"/>
            </w:pPr>
            <w:r w:rsidRPr="004C61FA">
              <w:t>01</w:t>
            </w:r>
          </w:p>
        </w:tc>
        <w:tc>
          <w:tcPr>
            <w:tcW w:w="1723" w:type="dxa"/>
            <w:shd w:val="clear" w:color="auto" w:fill="auto"/>
            <w:noWrap/>
            <w:vAlign w:val="bottom"/>
            <w:hideMark/>
          </w:tcPr>
          <w:p w14:paraId="4EB2A04A"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35BC1B70" w14:textId="77777777" w:rsidR="004C61FA" w:rsidRPr="004C61FA" w:rsidRDefault="004C61FA" w:rsidP="004C61FA">
            <w:pPr>
              <w:jc w:val="right"/>
            </w:pPr>
            <w:r w:rsidRPr="004C61FA">
              <w:t> </w:t>
            </w:r>
          </w:p>
        </w:tc>
        <w:tc>
          <w:tcPr>
            <w:tcW w:w="1409" w:type="dxa"/>
            <w:shd w:val="clear" w:color="auto" w:fill="auto"/>
            <w:noWrap/>
            <w:vAlign w:val="bottom"/>
            <w:hideMark/>
          </w:tcPr>
          <w:p w14:paraId="0C756864" w14:textId="77777777" w:rsidR="004C61FA" w:rsidRPr="004C61FA" w:rsidRDefault="004C61FA" w:rsidP="004C61FA">
            <w:pPr>
              <w:jc w:val="right"/>
            </w:pPr>
            <w:r w:rsidRPr="004C61FA">
              <w:t>8,0</w:t>
            </w:r>
          </w:p>
        </w:tc>
        <w:tc>
          <w:tcPr>
            <w:tcW w:w="1473" w:type="dxa"/>
            <w:shd w:val="clear" w:color="auto" w:fill="auto"/>
            <w:noWrap/>
            <w:vAlign w:val="bottom"/>
            <w:hideMark/>
          </w:tcPr>
          <w:p w14:paraId="0F32697F" w14:textId="77777777" w:rsidR="004C61FA" w:rsidRPr="004C61FA" w:rsidRDefault="004C61FA" w:rsidP="004C61FA">
            <w:pPr>
              <w:jc w:val="right"/>
            </w:pPr>
            <w:r w:rsidRPr="004C61FA">
              <w:t>8,0</w:t>
            </w:r>
          </w:p>
        </w:tc>
        <w:tc>
          <w:tcPr>
            <w:tcW w:w="1419" w:type="dxa"/>
            <w:shd w:val="clear" w:color="auto" w:fill="auto"/>
            <w:noWrap/>
            <w:vAlign w:val="bottom"/>
            <w:hideMark/>
          </w:tcPr>
          <w:p w14:paraId="1C05E436" w14:textId="77777777" w:rsidR="004C61FA" w:rsidRPr="004C61FA" w:rsidRDefault="004C61FA" w:rsidP="004C61FA">
            <w:pPr>
              <w:jc w:val="right"/>
            </w:pPr>
            <w:r w:rsidRPr="004C61FA">
              <w:t>8,0</w:t>
            </w:r>
          </w:p>
        </w:tc>
      </w:tr>
      <w:tr w:rsidR="004C61FA" w:rsidRPr="004C61FA" w14:paraId="47F4EE9C" w14:textId="77777777" w:rsidTr="0099170E">
        <w:trPr>
          <w:trHeight w:val="20"/>
        </w:trPr>
        <w:tc>
          <w:tcPr>
            <w:tcW w:w="580" w:type="dxa"/>
            <w:shd w:val="clear" w:color="auto" w:fill="auto"/>
            <w:noWrap/>
            <w:vAlign w:val="bottom"/>
            <w:hideMark/>
          </w:tcPr>
          <w:p w14:paraId="009CABE6" w14:textId="77777777" w:rsidR="004C61FA" w:rsidRPr="004C61FA" w:rsidRDefault="004C61FA" w:rsidP="004C61FA">
            <w:pPr>
              <w:jc w:val="right"/>
            </w:pPr>
            <w:r w:rsidRPr="004C61FA">
              <w:t> </w:t>
            </w:r>
          </w:p>
        </w:tc>
        <w:tc>
          <w:tcPr>
            <w:tcW w:w="6219" w:type="dxa"/>
            <w:shd w:val="clear" w:color="000000" w:fill="FFFFFF"/>
            <w:hideMark/>
          </w:tcPr>
          <w:p w14:paraId="157B5067"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6C83B96" w14:textId="77777777" w:rsidR="004C61FA" w:rsidRPr="004C61FA" w:rsidRDefault="004C61FA" w:rsidP="004C61FA">
            <w:pPr>
              <w:jc w:val="right"/>
            </w:pPr>
            <w:r w:rsidRPr="004C61FA">
              <w:t>929</w:t>
            </w:r>
          </w:p>
        </w:tc>
        <w:tc>
          <w:tcPr>
            <w:tcW w:w="600" w:type="dxa"/>
            <w:shd w:val="clear" w:color="auto" w:fill="auto"/>
            <w:noWrap/>
            <w:vAlign w:val="bottom"/>
            <w:hideMark/>
          </w:tcPr>
          <w:p w14:paraId="3AA2C95D" w14:textId="77777777" w:rsidR="004C61FA" w:rsidRPr="004C61FA" w:rsidRDefault="004C61FA" w:rsidP="004C61FA">
            <w:pPr>
              <w:jc w:val="right"/>
            </w:pPr>
            <w:r w:rsidRPr="004C61FA">
              <w:t>11</w:t>
            </w:r>
          </w:p>
        </w:tc>
        <w:tc>
          <w:tcPr>
            <w:tcW w:w="560" w:type="dxa"/>
            <w:shd w:val="clear" w:color="auto" w:fill="auto"/>
            <w:noWrap/>
            <w:vAlign w:val="bottom"/>
            <w:hideMark/>
          </w:tcPr>
          <w:p w14:paraId="1213CB1B" w14:textId="77777777" w:rsidR="004C61FA" w:rsidRPr="004C61FA" w:rsidRDefault="004C61FA" w:rsidP="004C61FA">
            <w:pPr>
              <w:jc w:val="right"/>
            </w:pPr>
            <w:r w:rsidRPr="004C61FA">
              <w:t>01</w:t>
            </w:r>
          </w:p>
        </w:tc>
        <w:tc>
          <w:tcPr>
            <w:tcW w:w="1723" w:type="dxa"/>
            <w:shd w:val="clear" w:color="000000" w:fill="FFFFFF"/>
            <w:noWrap/>
            <w:vAlign w:val="bottom"/>
            <w:hideMark/>
          </w:tcPr>
          <w:p w14:paraId="1C6387E1"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316077A4" w14:textId="77777777" w:rsidR="004C61FA" w:rsidRPr="004C61FA" w:rsidRDefault="004C61FA" w:rsidP="004C61FA">
            <w:pPr>
              <w:jc w:val="right"/>
            </w:pPr>
            <w:r w:rsidRPr="004C61FA">
              <w:t> </w:t>
            </w:r>
          </w:p>
        </w:tc>
        <w:tc>
          <w:tcPr>
            <w:tcW w:w="1409" w:type="dxa"/>
            <w:shd w:val="clear" w:color="auto" w:fill="auto"/>
            <w:noWrap/>
            <w:vAlign w:val="bottom"/>
            <w:hideMark/>
          </w:tcPr>
          <w:p w14:paraId="5CDA8B32" w14:textId="77777777" w:rsidR="004C61FA" w:rsidRPr="004C61FA" w:rsidRDefault="004C61FA" w:rsidP="004C61FA">
            <w:pPr>
              <w:jc w:val="right"/>
            </w:pPr>
            <w:r w:rsidRPr="004C61FA">
              <w:t>8,0</w:t>
            </w:r>
          </w:p>
        </w:tc>
        <w:tc>
          <w:tcPr>
            <w:tcW w:w="1473" w:type="dxa"/>
            <w:shd w:val="clear" w:color="auto" w:fill="auto"/>
            <w:noWrap/>
            <w:vAlign w:val="bottom"/>
            <w:hideMark/>
          </w:tcPr>
          <w:p w14:paraId="471AD4FB" w14:textId="77777777" w:rsidR="004C61FA" w:rsidRPr="004C61FA" w:rsidRDefault="004C61FA" w:rsidP="004C61FA">
            <w:pPr>
              <w:jc w:val="right"/>
            </w:pPr>
            <w:r w:rsidRPr="004C61FA">
              <w:t>8,0</w:t>
            </w:r>
          </w:p>
        </w:tc>
        <w:tc>
          <w:tcPr>
            <w:tcW w:w="1419" w:type="dxa"/>
            <w:shd w:val="clear" w:color="auto" w:fill="auto"/>
            <w:noWrap/>
            <w:vAlign w:val="bottom"/>
            <w:hideMark/>
          </w:tcPr>
          <w:p w14:paraId="6B697686" w14:textId="77777777" w:rsidR="004C61FA" w:rsidRPr="004C61FA" w:rsidRDefault="004C61FA" w:rsidP="004C61FA">
            <w:pPr>
              <w:jc w:val="right"/>
            </w:pPr>
            <w:r w:rsidRPr="004C61FA">
              <w:t>8,0</w:t>
            </w:r>
          </w:p>
        </w:tc>
      </w:tr>
      <w:tr w:rsidR="004C61FA" w:rsidRPr="004C61FA" w14:paraId="1B562DDA" w14:textId="77777777" w:rsidTr="0099170E">
        <w:trPr>
          <w:trHeight w:val="20"/>
        </w:trPr>
        <w:tc>
          <w:tcPr>
            <w:tcW w:w="580" w:type="dxa"/>
            <w:shd w:val="clear" w:color="auto" w:fill="auto"/>
            <w:noWrap/>
            <w:vAlign w:val="bottom"/>
            <w:hideMark/>
          </w:tcPr>
          <w:p w14:paraId="1A72C14C" w14:textId="77777777" w:rsidR="004C61FA" w:rsidRPr="004C61FA" w:rsidRDefault="004C61FA" w:rsidP="004C61FA">
            <w:pPr>
              <w:jc w:val="right"/>
            </w:pPr>
            <w:r w:rsidRPr="004C61FA">
              <w:t> </w:t>
            </w:r>
          </w:p>
        </w:tc>
        <w:tc>
          <w:tcPr>
            <w:tcW w:w="6219" w:type="dxa"/>
            <w:shd w:val="clear" w:color="000000" w:fill="FFFFFF"/>
            <w:hideMark/>
          </w:tcPr>
          <w:p w14:paraId="3F6E464B" w14:textId="77777777" w:rsidR="004C61FA" w:rsidRPr="004C61FA" w:rsidRDefault="004C61FA" w:rsidP="004C61FA">
            <w:r w:rsidRPr="004C61FA">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05" w:type="dxa"/>
            <w:shd w:val="clear" w:color="000000" w:fill="FFFFFF"/>
            <w:vAlign w:val="bottom"/>
            <w:hideMark/>
          </w:tcPr>
          <w:p w14:paraId="048B823E" w14:textId="77777777" w:rsidR="004C61FA" w:rsidRPr="004C61FA" w:rsidRDefault="004C61FA" w:rsidP="004C61FA">
            <w:pPr>
              <w:jc w:val="right"/>
            </w:pPr>
            <w:r w:rsidRPr="004C61FA">
              <w:t>929</w:t>
            </w:r>
          </w:p>
        </w:tc>
        <w:tc>
          <w:tcPr>
            <w:tcW w:w="600" w:type="dxa"/>
            <w:shd w:val="clear" w:color="000000" w:fill="FFFFFF"/>
            <w:noWrap/>
            <w:vAlign w:val="bottom"/>
            <w:hideMark/>
          </w:tcPr>
          <w:p w14:paraId="77103393" w14:textId="77777777" w:rsidR="004C61FA" w:rsidRPr="004C61FA" w:rsidRDefault="004C61FA" w:rsidP="004C61FA">
            <w:pPr>
              <w:jc w:val="right"/>
            </w:pPr>
            <w:r w:rsidRPr="004C61FA">
              <w:t>11</w:t>
            </w:r>
          </w:p>
        </w:tc>
        <w:tc>
          <w:tcPr>
            <w:tcW w:w="560" w:type="dxa"/>
            <w:shd w:val="clear" w:color="000000" w:fill="FFFFFF"/>
            <w:noWrap/>
            <w:vAlign w:val="bottom"/>
            <w:hideMark/>
          </w:tcPr>
          <w:p w14:paraId="4397914D" w14:textId="77777777" w:rsidR="004C61FA" w:rsidRPr="004C61FA" w:rsidRDefault="004C61FA" w:rsidP="004C61FA">
            <w:pPr>
              <w:jc w:val="right"/>
            </w:pPr>
            <w:r w:rsidRPr="004C61FA">
              <w:t>01</w:t>
            </w:r>
          </w:p>
        </w:tc>
        <w:tc>
          <w:tcPr>
            <w:tcW w:w="1723" w:type="dxa"/>
            <w:shd w:val="clear" w:color="000000" w:fill="FFFFFF"/>
            <w:noWrap/>
            <w:vAlign w:val="bottom"/>
            <w:hideMark/>
          </w:tcPr>
          <w:p w14:paraId="28AE1D67" w14:textId="77777777" w:rsidR="004C61FA" w:rsidRPr="004C61FA" w:rsidRDefault="004C61FA" w:rsidP="004C61FA">
            <w:pPr>
              <w:jc w:val="right"/>
            </w:pPr>
            <w:r w:rsidRPr="004C61FA">
              <w:t>14 2 02 00000</w:t>
            </w:r>
          </w:p>
        </w:tc>
        <w:tc>
          <w:tcPr>
            <w:tcW w:w="576" w:type="dxa"/>
            <w:shd w:val="clear" w:color="auto" w:fill="auto"/>
            <w:noWrap/>
            <w:vAlign w:val="bottom"/>
            <w:hideMark/>
          </w:tcPr>
          <w:p w14:paraId="3AAAB782" w14:textId="77777777" w:rsidR="004C61FA" w:rsidRPr="004C61FA" w:rsidRDefault="004C61FA" w:rsidP="004C61FA">
            <w:pPr>
              <w:jc w:val="right"/>
            </w:pPr>
            <w:r w:rsidRPr="004C61FA">
              <w:t> </w:t>
            </w:r>
          </w:p>
        </w:tc>
        <w:tc>
          <w:tcPr>
            <w:tcW w:w="1409" w:type="dxa"/>
            <w:shd w:val="clear" w:color="auto" w:fill="auto"/>
            <w:noWrap/>
            <w:vAlign w:val="bottom"/>
            <w:hideMark/>
          </w:tcPr>
          <w:p w14:paraId="424ECDD1" w14:textId="77777777" w:rsidR="004C61FA" w:rsidRPr="004C61FA" w:rsidRDefault="004C61FA" w:rsidP="004C61FA">
            <w:pPr>
              <w:jc w:val="right"/>
            </w:pPr>
            <w:r w:rsidRPr="004C61FA">
              <w:t>8,0</w:t>
            </w:r>
          </w:p>
        </w:tc>
        <w:tc>
          <w:tcPr>
            <w:tcW w:w="1473" w:type="dxa"/>
            <w:shd w:val="clear" w:color="auto" w:fill="auto"/>
            <w:noWrap/>
            <w:vAlign w:val="bottom"/>
            <w:hideMark/>
          </w:tcPr>
          <w:p w14:paraId="643AB1BA" w14:textId="77777777" w:rsidR="004C61FA" w:rsidRPr="004C61FA" w:rsidRDefault="004C61FA" w:rsidP="004C61FA">
            <w:pPr>
              <w:jc w:val="right"/>
            </w:pPr>
            <w:r w:rsidRPr="004C61FA">
              <w:t>8,0</w:t>
            </w:r>
          </w:p>
        </w:tc>
        <w:tc>
          <w:tcPr>
            <w:tcW w:w="1419" w:type="dxa"/>
            <w:shd w:val="clear" w:color="auto" w:fill="auto"/>
            <w:noWrap/>
            <w:vAlign w:val="bottom"/>
            <w:hideMark/>
          </w:tcPr>
          <w:p w14:paraId="3AC10E81" w14:textId="77777777" w:rsidR="004C61FA" w:rsidRPr="004C61FA" w:rsidRDefault="004C61FA" w:rsidP="004C61FA">
            <w:pPr>
              <w:jc w:val="right"/>
            </w:pPr>
            <w:r w:rsidRPr="004C61FA">
              <w:t>8,0</w:t>
            </w:r>
          </w:p>
        </w:tc>
      </w:tr>
      <w:tr w:rsidR="004C61FA" w:rsidRPr="004C61FA" w14:paraId="408175B1" w14:textId="77777777" w:rsidTr="0099170E">
        <w:trPr>
          <w:trHeight w:val="20"/>
        </w:trPr>
        <w:tc>
          <w:tcPr>
            <w:tcW w:w="580" w:type="dxa"/>
            <w:shd w:val="clear" w:color="auto" w:fill="auto"/>
            <w:noWrap/>
            <w:vAlign w:val="bottom"/>
            <w:hideMark/>
          </w:tcPr>
          <w:p w14:paraId="5429C682" w14:textId="77777777" w:rsidR="004C61FA" w:rsidRPr="004C61FA" w:rsidRDefault="004C61FA" w:rsidP="004C61FA">
            <w:pPr>
              <w:jc w:val="right"/>
            </w:pPr>
            <w:r w:rsidRPr="004C61FA">
              <w:t> </w:t>
            </w:r>
          </w:p>
        </w:tc>
        <w:tc>
          <w:tcPr>
            <w:tcW w:w="6219" w:type="dxa"/>
            <w:shd w:val="clear" w:color="000000" w:fill="FFFFFF"/>
            <w:hideMark/>
          </w:tcPr>
          <w:p w14:paraId="61B1398C" w14:textId="77777777" w:rsidR="004C61FA" w:rsidRPr="004C61FA" w:rsidRDefault="004C61FA" w:rsidP="004C61FA">
            <w:r w:rsidRPr="004C61FA">
              <w:t>Мероприятия по гармонизации межнациональных отношений и профилактике этнического экстремизма</w:t>
            </w:r>
          </w:p>
        </w:tc>
        <w:tc>
          <w:tcPr>
            <w:tcW w:w="605" w:type="dxa"/>
            <w:shd w:val="clear" w:color="000000" w:fill="FFFFFF"/>
            <w:vAlign w:val="bottom"/>
            <w:hideMark/>
          </w:tcPr>
          <w:p w14:paraId="66F9A545" w14:textId="77777777" w:rsidR="004C61FA" w:rsidRPr="004C61FA" w:rsidRDefault="004C61FA" w:rsidP="004C61FA">
            <w:pPr>
              <w:jc w:val="right"/>
            </w:pPr>
            <w:r w:rsidRPr="004C61FA">
              <w:t>929</w:t>
            </w:r>
          </w:p>
        </w:tc>
        <w:tc>
          <w:tcPr>
            <w:tcW w:w="600" w:type="dxa"/>
            <w:shd w:val="clear" w:color="000000" w:fill="FFFFFF"/>
            <w:noWrap/>
            <w:vAlign w:val="bottom"/>
            <w:hideMark/>
          </w:tcPr>
          <w:p w14:paraId="12463A1C" w14:textId="77777777" w:rsidR="004C61FA" w:rsidRPr="004C61FA" w:rsidRDefault="004C61FA" w:rsidP="004C61FA">
            <w:pPr>
              <w:jc w:val="right"/>
            </w:pPr>
            <w:r w:rsidRPr="004C61FA">
              <w:t>11</w:t>
            </w:r>
          </w:p>
        </w:tc>
        <w:tc>
          <w:tcPr>
            <w:tcW w:w="560" w:type="dxa"/>
            <w:shd w:val="clear" w:color="000000" w:fill="FFFFFF"/>
            <w:noWrap/>
            <w:vAlign w:val="bottom"/>
            <w:hideMark/>
          </w:tcPr>
          <w:p w14:paraId="2B30092F" w14:textId="77777777" w:rsidR="004C61FA" w:rsidRPr="004C61FA" w:rsidRDefault="004C61FA" w:rsidP="004C61FA">
            <w:pPr>
              <w:jc w:val="right"/>
            </w:pPr>
            <w:r w:rsidRPr="004C61FA">
              <w:t>01</w:t>
            </w:r>
          </w:p>
        </w:tc>
        <w:tc>
          <w:tcPr>
            <w:tcW w:w="1723" w:type="dxa"/>
            <w:shd w:val="clear" w:color="000000" w:fill="FFFFFF"/>
            <w:noWrap/>
            <w:vAlign w:val="bottom"/>
            <w:hideMark/>
          </w:tcPr>
          <w:p w14:paraId="6CDD0EB6" w14:textId="77777777" w:rsidR="004C61FA" w:rsidRPr="004C61FA" w:rsidRDefault="004C61FA" w:rsidP="004C61FA">
            <w:pPr>
              <w:jc w:val="right"/>
            </w:pPr>
            <w:r w:rsidRPr="004C61FA">
              <w:t>14 2 02 10500</w:t>
            </w:r>
          </w:p>
        </w:tc>
        <w:tc>
          <w:tcPr>
            <w:tcW w:w="576" w:type="dxa"/>
            <w:shd w:val="clear" w:color="auto" w:fill="auto"/>
            <w:noWrap/>
            <w:vAlign w:val="bottom"/>
            <w:hideMark/>
          </w:tcPr>
          <w:p w14:paraId="778A569F" w14:textId="77777777" w:rsidR="004C61FA" w:rsidRPr="004C61FA" w:rsidRDefault="004C61FA" w:rsidP="004C61FA">
            <w:pPr>
              <w:jc w:val="right"/>
            </w:pPr>
            <w:r w:rsidRPr="004C61FA">
              <w:t> </w:t>
            </w:r>
          </w:p>
        </w:tc>
        <w:tc>
          <w:tcPr>
            <w:tcW w:w="1409" w:type="dxa"/>
            <w:shd w:val="clear" w:color="auto" w:fill="auto"/>
            <w:noWrap/>
            <w:vAlign w:val="bottom"/>
            <w:hideMark/>
          </w:tcPr>
          <w:p w14:paraId="112A115E" w14:textId="77777777" w:rsidR="004C61FA" w:rsidRPr="004C61FA" w:rsidRDefault="004C61FA" w:rsidP="004C61FA">
            <w:pPr>
              <w:jc w:val="right"/>
            </w:pPr>
            <w:r w:rsidRPr="004C61FA">
              <w:t>8,0</w:t>
            </w:r>
          </w:p>
        </w:tc>
        <w:tc>
          <w:tcPr>
            <w:tcW w:w="1473" w:type="dxa"/>
            <w:shd w:val="clear" w:color="auto" w:fill="auto"/>
            <w:noWrap/>
            <w:vAlign w:val="bottom"/>
            <w:hideMark/>
          </w:tcPr>
          <w:p w14:paraId="15E90384" w14:textId="77777777" w:rsidR="004C61FA" w:rsidRPr="004C61FA" w:rsidRDefault="004C61FA" w:rsidP="004C61FA">
            <w:pPr>
              <w:jc w:val="right"/>
            </w:pPr>
            <w:r w:rsidRPr="004C61FA">
              <w:t>8,0</w:t>
            </w:r>
          </w:p>
        </w:tc>
        <w:tc>
          <w:tcPr>
            <w:tcW w:w="1419" w:type="dxa"/>
            <w:shd w:val="clear" w:color="auto" w:fill="auto"/>
            <w:noWrap/>
            <w:vAlign w:val="bottom"/>
            <w:hideMark/>
          </w:tcPr>
          <w:p w14:paraId="2738938E" w14:textId="77777777" w:rsidR="004C61FA" w:rsidRPr="004C61FA" w:rsidRDefault="004C61FA" w:rsidP="004C61FA">
            <w:pPr>
              <w:jc w:val="right"/>
            </w:pPr>
            <w:r w:rsidRPr="004C61FA">
              <w:t>8,0</w:t>
            </w:r>
          </w:p>
        </w:tc>
      </w:tr>
      <w:tr w:rsidR="004C61FA" w:rsidRPr="004C61FA" w14:paraId="5E7D52AD" w14:textId="77777777" w:rsidTr="0099170E">
        <w:trPr>
          <w:trHeight w:val="20"/>
        </w:trPr>
        <w:tc>
          <w:tcPr>
            <w:tcW w:w="580" w:type="dxa"/>
            <w:shd w:val="clear" w:color="auto" w:fill="auto"/>
            <w:noWrap/>
            <w:vAlign w:val="bottom"/>
            <w:hideMark/>
          </w:tcPr>
          <w:p w14:paraId="418CEF9A" w14:textId="77777777" w:rsidR="004C61FA" w:rsidRPr="004C61FA" w:rsidRDefault="004C61FA" w:rsidP="004C61FA">
            <w:pPr>
              <w:jc w:val="right"/>
            </w:pPr>
            <w:r w:rsidRPr="004C61FA">
              <w:t> </w:t>
            </w:r>
          </w:p>
        </w:tc>
        <w:tc>
          <w:tcPr>
            <w:tcW w:w="6219" w:type="dxa"/>
            <w:shd w:val="clear" w:color="000000" w:fill="FFFFFF"/>
            <w:hideMark/>
          </w:tcPr>
          <w:p w14:paraId="56D0BACA"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09ABB0A" w14:textId="77777777" w:rsidR="004C61FA" w:rsidRPr="004C61FA" w:rsidRDefault="004C61FA" w:rsidP="004C61FA">
            <w:pPr>
              <w:jc w:val="right"/>
            </w:pPr>
            <w:r w:rsidRPr="004C61FA">
              <w:t>929</w:t>
            </w:r>
          </w:p>
        </w:tc>
        <w:tc>
          <w:tcPr>
            <w:tcW w:w="600" w:type="dxa"/>
            <w:shd w:val="clear" w:color="000000" w:fill="FFFFFF"/>
            <w:noWrap/>
            <w:vAlign w:val="bottom"/>
            <w:hideMark/>
          </w:tcPr>
          <w:p w14:paraId="6B06386F" w14:textId="77777777" w:rsidR="004C61FA" w:rsidRPr="004C61FA" w:rsidRDefault="004C61FA" w:rsidP="004C61FA">
            <w:pPr>
              <w:jc w:val="right"/>
            </w:pPr>
            <w:r w:rsidRPr="004C61FA">
              <w:t>11</w:t>
            </w:r>
          </w:p>
        </w:tc>
        <w:tc>
          <w:tcPr>
            <w:tcW w:w="560" w:type="dxa"/>
            <w:shd w:val="clear" w:color="000000" w:fill="FFFFFF"/>
            <w:noWrap/>
            <w:vAlign w:val="bottom"/>
            <w:hideMark/>
          </w:tcPr>
          <w:p w14:paraId="68AFF74D" w14:textId="77777777" w:rsidR="004C61FA" w:rsidRPr="004C61FA" w:rsidRDefault="004C61FA" w:rsidP="004C61FA">
            <w:pPr>
              <w:jc w:val="right"/>
            </w:pPr>
            <w:r w:rsidRPr="004C61FA">
              <w:t>01</w:t>
            </w:r>
          </w:p>
        </w:tc>
        <w:tc>
          <w:tcPr>
            <w:tcW w:w="1723" w:type="dxa"/>
            <w:shd w:val="clear" w:color="000000" w:fill="FFFFFF"/>
            <w:noWrap/>
            <w:vAlign w:val="bottom"/>
            <w:hideMark/>
          </w:tcPr>
          <w:p w14:paraId="41AF4447" w14:textId="77777777" w:rsidR="004C61FA" w:rsidRPr="004C61FA" w:rsidRDefault="004C61FA" w:rsidP="004C61FA">
            <w:pPr>
              <w:jc w:val="right"/>
            </w:pPr>
            <w:r w:rsidRPr="004C61FA">
              <w:t>14 2 02 10500</w:t>
            </w:r>
          </w:p>
        </w:tc>
        <w:tc>
          <w:tcPr>
            <w:tcW w:w="576" w:type="dxa"/>
            <w:shd w:val="clear" w:color="auto" w:fill="auto"/>
            <w:noWrap/>
            <w:vAlign w:val="bottom"/>
            <w:hideMark/>
          </w:tcPr>
          <w:p w14:paraId="7BDB2291" w14:textId="77777777" w:rsidR="004C61FA" w:rsidRPr="004C61FA" w:rsidRDefault="004C61FA" w:rsidP="004C61FA">
            <w:pPr>
              <w:jc w:val="right"/>
            </w:pPr>
            <w:r w:rsidRPr="004C61FA">
              <w:t>200</w:t>
            </w:r>
          </w:p>
        </w:tc>
        <w:tc>
          <w:tcPr>
            <w:tcW w:w="1409" w:type="dxa"/>
            <w:shd w:val="clear" w:color="auto" w:fill="auto"/>
            <w:noWrap/>
            <w:vAlign w:val="bottom"/>
            <w:hideMark/>
          </w:tcPr>
          <w:p w14:paraId="20CA1F85" w14:textId="77777777" w:rsidR="004C61FA" w:rsidRPr="004C61FA" w:rsidRDefault="004C61FA" w:rsidP="004C61FA">
            <w:pPr>
              <w:jc w:val="right"/>
            </w:pPr>
            <w:r w:rsidRPr="004C61FA">
              <w:t>8,0</w:t>
            </w:r>
          </w:p>
        </w:tc>
        <w:tc>
          <w:tcPr>
            <w:tcW w:w="1473" w:type="dxa"/>
            <w:shd w:val="clear" w:color="auto" w:fill="auto"/>
            <w:noWrap/>
            <w:vAlign w:val="bottom"/>
            <w:hideMark/>
          </w:tcPr>
          <w:p w14:paraId="0527FB20" w14:textId="77777777" w:rsidR="004C61FA" w:rsidRPr="004C61FA" w:rsidRDefault="004C61FA" w:rsidP="004C61FA">
            <w:pPr>
              <w:jc w:val="right"/>
            </w:pPr>
            <w:r w:rsidRPr="004C61FA">
              <w:t>8,0</w:t>
            </w:r>
          </w:p>
        </w:tc>
        <w:tc>
          <w:tcPr>
            <w:tcW w:w="1419" w:type="dxa"/>
            <w:shd w:val="clear" w:color="auto" w:fill="auto"/>
            <w:noWrap/>
            <w:vAlign w:val="bottom"/>
            <w:hideMark/>
          </w:tcPr>
          <w:p w14:paraId="69D9AAE0" w14:textId="77777777" w:rsidR="004C61FA" w:rsidRPr="004C61FA" w:rsidRDefault="004C61FA" w:rsidP="004C61FA">
            <w:pPr>
              <w:jc w:val="right"/>
            </w:pPr>
            <w:r w:rsidRPr="004C61FA">
              <w:t>8,0</w:t>
            </w:r>
          </w:p>
        </w:tc>
      </w:tr>
      <w:tr w:rsidR="004C61FA" w:rsidRPr="004C61FA" w14:paraId="6AE459BF" w14:textId="77777777" w:rsidTr="0099170E">
        <w:trPr>
          <w:trHeight w:val="20"/>
        </w:trPr>
        <w:tc>
          <w:tcPr>
            <w:tcW w:w="580" w:type="dxa"/>
            <w:shd w:val="clear" w:color="auto" w:fill="auto"/>
            <w:noWrap/>
            <w:vAlign w:val="bottom"/>
            <w:hideMark/>
          </w:tcPr>
          <w:p w14:paraId="08D9A7F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10E7964" w14:textId="77777777" w:rsidR="004C61FA" w:rsidRPr="004C61FA" w:rsidRDefault="004C61FA" w:rsidP="004C61FA">
            <w:r w:rsidRPr="004C61FA">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4353BB0F" w14:textId="77777777" w:rsidR="004C61FA" w:rsidRPr="004C61FA" w:rsidRDefault="004C61FA" w:rsidP="004C61FA">
            <w:pPr>
              <w:jc w:val="right"/>
            </w:pPr>
            <w:r w:rsidRPr="004C61FA">
              <w:t>929</w:t>
            </w:r>
          </w:p>
        </w:tc>
        <w:tc>
          <w:tcPr>
            <w:tcW w:w="600" w:type="dxa"/>
            <w:shd w:val="clear" w:color="auto" w:fill="auto"/>
            <w:noWrap/>
            <w:vAlign w:val="bottom"/>
            <w:hideMark/>
          </w:tcPr>
          <w:p w14:paraId="7E3BFE18" w14:textId="77777777" w:rsidR="004C61FA" w:rsidRPr="004C61FA" w:rsidRDefault="004C61FA" w:rsidP="004C61FA">
            <w:pPr>
              <w:jc w:val="right"/>
            </w:pPr>
            <w:r w:rsidRPr="004C61FA">
              <w:t>11</w:t>
            </w:r>
          </w:p>
        </w:tc>
        <w:tc>
          <w:tcPr>
            <w:tcW w:w="560" w:type="dxa"/>
            <w:shd w:val="clear" w:color="auto" w:fill="auto"/>
            <w:noWrap/>
            <w:vAlign w:val="bottom"/>
            <w:hideMark/>
          </w:tcPr>
          <w:p w14:paraId="5E8FE224" w14:textId="77777777" w:rsidR="004C61FA" w:rsidRPr="004C61FA" w:rsidRDefault="004C61FA" w:rsidP="004C61FA">
            <w:pPr>
              <w:jc w:val="right"/>
            </w:pPr>
            <w:r w:rsidRPr="004C61FA">
              <w:t>01</w:t>
            </w:r>
          </w:p>
        </w:tc>
        <w:tc>
          <w:tcPr>
            <w:tcW w:w="1723" w:type="dxa"/>
            <w:shd w:val="clear" w:color="auto" w:fill="auto"/>
            <w:noWrap/>
            <w:vAlign w:val="bottom"/>
            <w:hideMark/>
          </w:tcPr>
          <w:p w14:paraId="50E36FFF" w14:textId="77777777" w:rsidR="004C61FA" w:rsidRPr="004C61FA" w:rsidRDefault="004C61FA" w:rsidP="004C61FA">
            <w:pPr>
              <w:jc w:val="right"/>
            </w:pPr>
            <w:r w:rsidRPr="004C61FA">
              <w:t>16 0 00 00000</w:t>
            </w:r>
          </w:p>
        </w:tc>
        <w:tc>
          <w:tcPr>
            <w:tcW w:w="576" w:type="dxa"/>
            <w:shd w:val="clear" w:color="auto" w:fill="auto"/>
            <w:noWrap/>
            <w:vAlign w:val="bottom"/>
            <w:hideMark/>
          </w:tcPr>
          <w:p w14:paraId="404C5936" w14:textId="77777777" w:rsidR="004C61FA" w:rsidRPr="004C61FA" w:rsidRDefault="004C61FA" w:rsidP="004C61FA">
            <w:pPr>
              <w:jc w:val="right"/>
            </w:pPr>
            <w:r w:rsidRPr="004C61FA">
              <w:t> </w:t>
            </w:r>
          </w:p>
        </w:tc>
        <w:tc>
          <w:tcPr>
            <w:tcW w:w="1409" w:type="dxa"/>
            <w:shd w:val="clear" w:color="auto" w:fill="auto"/>
            <w:noWrap/>
            <w:vAlign w:val="bottom"/>
            <w:hideMark/>
          </w:tcPr>
          <w:p w14:paraId="4C0742B6" w14:textId="77777777" w:rsidR="004C61FA" w:rsidRPr="004C61FA" w:rsidRDefault="004C61FA" w:rsidP="004C61FA">
            <w:pPr>
              <w:jc w:val="right"/>
            </w:pPr>
            <w:r w:rsidRPr="004C61FA">
              <w:t>20,0</w:t>
            </w:r>
          </w:p>
        </w:tc>
        <w:tc>
          <w:tcPr>
            <w:tcW w:w="1473" w:type="dxa"/>
            <w:shd w:val="clear" w:color="auto" w:fill="auto"/>
            <w:noWrap/>
            <w:vAlign w:val="bottom"/>
            <w:hideMark/>
          </w:tcPr>
          <w:p w14:paraId="4D970EA4" w14:textId="77777777" w:rsidR="004C61FA" w:rsidRPr="004C61FA" w:rsidRDefault="004C61FA" w:rsidP="004C61FA">
            <w:pPr>
              <w:jc w:val="right"/>
            </w:pPr>
            <w:r w:rsidRPr="004C61FA">
              <w:t>20,0</w:t>
            </w:r>
          </w:p>
        </w:tc>
        <w:tc>
          <w:tcPr>
            <w:tcW w:w="1419" w:type="dxa"/>
            <w:shd w:val="clear" w:color="auto" w:fill="auto"/>
            <w:noWrap/>
            <w:vAlign w:val="bottom"/>
            <w:hideMark/>
          </w:tcPr>
          <w:p w14:paraId="37199134" w14:textId="77777777" w:rsidR="004C61FA" w:rsidRPr="004C61FA" w:rsidRDefault="004C61FA" w:rsidP="004C61FA">
            <w:pPr>
              <w:jc w:val="right"/>
            </w:pPr>
            <w:r w:rsidRPr="004C61FA">
              <w:t>20,0</w:t>
            </w:r>
          </w:p>
        </w:tc>
      </w:tr>
      <w:tr w:rsidR="004C61FA" w:rsidRPr="004C61FA" w14:paraId="69ED5DCD" w14:textId="77777777" w:rsidTr="0099170E">
        <w:trPr>
          <w:trHeight w:val="20"/>
        </w:trPr>
        <w:tc>
          <w:tcPr>
            <w:tcW w:w="580" w:type="dxa"/>
            <w:shd w:val="clear" w:color="auto" w:fill="auto"/>
            <w:noWrap/>
            <w:vAlign w:val="bottom"/>
            <w:hideMark/>
          </w:tcPr>
          <w:p w14:paraId="5553D6C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C630A14"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E8651D2" w14:textId="77777777" w:rsidR="004C61FA" w:rsidRPr="004C61FA" w:rsidRDefault="004C61FA" w:rsidP="004C61FA">
            <w:pPr>
              <w:jc w:val="right"/>
            </w:pPr>
            <w:r w:rsidRPr="004C61FA">
              <w:t>929</w:t>
            </w:r>
          </w:p>
        </w:tc>
        <w:tc>
          <w:tcPr>
            <w:tcW w:w="600" w:type="dxa"/>
            <w:shd w:val="clear" w:color="auto" w:fill="auto"/>
            <w:noWrap/>
            <w:vAlign w:val="bottom"/>
            <w:hideMark/>
          </w:tcPr>
          <w:p w14:paraId="11FDB3BE" w14:textId="77777777" w:rsidR="004C61FA" w:rsidRPr="004C61FA" w:rsidRDefault="004C61FA" w:rsidP="004C61FA">
            <w:pPr>
              <w:jc w:val="right"/>
            </w:pPr>
            <w:r w:rsidRPr="004C61FA">
              <w:t>11</w:t>
            </w:r>
          </w:p>
        </w:tc>
        <w:tc>
          <w:tcPr>
            <w:tcW w:w="560" w:type="dxa"/>
            <w:shd w:val="clear" w:color="auto" w:fill="auto"/>
            <w:noWrap/>
            <w:vAlign w:val="bottom"/>
            <w:hideMark/>
          </w:tcPr>
          <w:p w14:paraId="4CE53A51" w14:textId="77777777" w:rsidR="004C61FA" w:rsidRPr="004C61FA" w:rsidRDefault="004C61FA" w:rsidP="004C61FA">
            <w:pPr>
              <w:jc w:val="right"/>
            </w:pPr>
            <w:r w:rsidRPr="004C61FA">
              <w:t>01</w:t>
            </w:r>
          </w:p>
        </w:tc>
        <w:tc>
          <w:tcPr>
            <w:tcW w:w="1723" w:type="dxa"/>
            <w:shd w:val="clear" w:color="auto" w:fill="auto"/>
            <w:noWrap/>
            <w:vAlign w:val="bottom"/>
            <w:hideMark/>
          </w:tcPr>
          <w:p w14:paraId="10FB1B68" w14:textId="77777777" w:rsidR="004C61FA" w:rsidRPr="004C61FA" w:rsidRDefault="004C61FA" w:rsidP="004C61FA">
            <w:pPr>
              <w:jc w:val="right"/>
            </w:pPr>
            <w:r w:rsidRPr="004C61FA">
              <w:t>16 2 00 00000</w:t>
            </w:r>
          </w:p>
        </w:tc>
        <w:tc>
          <w:tcPr>
            <w:tcW w:w="576" w:type="dxa"/>
            <w:shd w:val="clear" w:color="auto" w:fill="auto"/>
            <w:noWrap/>
            <w:vAlign w:val="bottom"/>
            <w:hideMark/>
          </w:tcPr>
          <w:p w14:paraId="0C57206D" w14:textId="77777777" w:rsidR="004C61FA" w:rsidRPr="004C61FA" w:rsidRDefault="004C61FA" w:rsidP="004C61FA">
            <w:pPr>
              <w:jc w:val="right"/>
            </w:pPr>
            <w:r w:rsidRPr="004C61FA">
              <w:t> </w:t>
            </w:r>
          </w:p>
        </w:tc>
        <w:tc>
          <w:tcPr>
            <w:tcW w:w="1409" w:type="dxa"/>
            <w:shd w:val="clear" w:color="auto" w:fill="auto"/>
            <w:noWrap/>
            <w:vAlign w:val="bottom"/>
            <w:hideMark/>
          </w:tcPr>
          <w:p w14:paraId="0583BF8E" w14:textId="77777777" w:rsidR="004C61FA" w:rsidRPr="004C61FA" w:rsidRDefault="004C61FA" w:rsidP="004C61FA">
            <w:pPr>
              <w:jc w:val="right"/>
            </w:pPr>
            <w:r w:rsidRPr="004C61FA">
              <w:t>20,0</w:t>
            </w:r>
          </w:p>
        </w:tc>
        <w:tc>
          <w:tcPr>
            <w:tcW w:w="1473" w:type="dxa"/>
            <w:shd w:val="clear" w:color="auto" w:fill="auto"/>
            <w:noWrap/>
            <w:vAlign w:val="bottom"/>
            <w:hideMark/>
          </w:tcPr>
          <w:p w14:paraId="2A5868C7" w14:textId="77777777" w:rsidR="004C61FA" w:rsidRPr="004C61FA" w:rsidRDefault="004C61FA" w:rsidP="004C61FA">
            <w:pPr>
              <w:jc w:val="right"/>
            </w:pPr>
            <w:r w:rsidRPr="004C61FA">
              <w:t>20,0</w:t>
            </w:r>
          </w:p>
        </w:tc>
        <w:tc>
          <w:tcPr>
            <w:tcW w:w="1419" w:type="dxa"/>
            <w:shd w:val="clear" w:color="auto" w:fill="auto"/>
            <w:noWrap/>
            <w:vAlign w:val="bottom"/>
            <w:hideMark/>
          </w:tcPr>
          <w:p w14:paraId="1CB86AFE" w14:textId="77777777" w:rsidR="004C61FA" w:rsidRPr="004C61FA" w:rsidRDefault="004C61FA" w:rsidP="004C61FA">
            <w:pPr>
              <w:jc w:val="right"/>
            </w:pPr>
            <w:r w:rsidRPr="004C61FA">
              <w:t>20,0</w:t>
            </w:r>
          </w:p>
        </w:tc>
      </w:tr>
      <w:tr w:rsidR="004C61FA" w:rsidRPr="004C61FA" w14:paraId="52086E10" w14:textId="77777777" w:rsidTr="0099170E">
        <w:trPr>
          <w:trHeight w:val="20"/>
        </w:trPr>
        <w:tc>
          <w:tcPr>
            <w:tcW w:w="580" w:type="dxa"/>
            <w:shd w:val="clear" w:color="auto" w:fill="auto"/>
            <w:noWrap/>
            <w:vAlign w:val="bottom"/>
            <w:hideMark/>
          </w:tcPr>
          <w:p w14:paraId="52345EE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E29D787" w14:textId="77777777" w:rsidR="004C61FA" w:rsidRPr="004C61FA" w:rsidRDefault="004C61FA" w:rsidP="004C61FA">
            <w:r w:rsidRPr="004C61FA">
              <w:t>Комплекс процессных мероприятий «Создание условий для преодоления социальной разобщенности в обществе»</w:t>
            </w:r>
          </w:p>
        </w:tc>
        <w:tc>
          <w:tcPr>
            <w:tcW w:w="605" w:type="dxa"/>
            <w:shd w:val="clear" w:color="auto" w:fill="auto"/>
            <w:vAlign w:val="bottom"/>
            <w:hideMark/>
          </w:tcPr>
          <w:p w14:paraId="663E2970" w14:textId="77777777" w:rsidR="004C61FA" w:rsidRPr="004C61FA" w:rsidRDefault="004C61FA" w:rsidP="004C61FA">
            <w:pPr>
              <w:jc w:val="right"/>
            </w:pPr>
            <w:r w:rsidRPr="004C61FA">
              <w:t>929</w:t>
            </w:r>
          </w:p>
        </w:tc>
        <w:tc>
          <w:tcPr>
            <w:tcW w:w="600" w:type="dxa"/>
            <w:shd w:val="clear" w:color="auto" w:fill="auto"/>
            <w:noWrap/>
            <w:vAlign w:val="bottom"/>
            <w:hideMark/>
          </w:tcPr>
          <w:p w14:paraId="79C88DE4" w14:textId="77777777" w:rsidR="004C61FA" w:rsidRPr="004C61FA" w:rsidRDefault="004C61FA" w:rsidP="004C61FA">
            <w:pPr>
              <w:jc w:val="right"/>
            </w:pPr>
            <w:r w:rsidRPr="004C61FA">
              <w:t>11</w:t>
            </w:r>
          </w:p>
        </w:tc>
        <w:tc>
          <w:tcPr>
            <w:tcW w:w="560" w:type="dxa"/>
            <w:shd w:val="clear" w:color="auto" w:fill="auto"/>
            <w:noWrap/>
            <w:vAlign w:val="bottom"/>
            <w:hideMark/>
          </w:tcPr>
          <w:p w14:paraId="1DF86CB9" w14:textId="77777777" w:rsidR="004C61FA" w:rsidRPr="004C61FA" w:rsidRDefault="004C61FA" w:rsidP="004C61FA">
            <w:pPr>
              <w:jc w:val="right"/>
            </w:pPr>
            <w:r w:rsidRPr="004C61FA">
              <w:t>01</w:t>
            </w:r>
          </w:p>
        </w:tc>
        <w:tc>
          <w:tcPr>
            <w:tcW w:w="1723" w:type="dxa"/>
            <w:shd w:val="clear" w:color="auto" w:fill="auto"/>
            <w:noWrap/>
            <w:vAlign w:val="bottom"/>
            <w:hideMark/>
          </w:tcPr>
          <w:p w14:paraId="5E6FC9A6" w14:textId="77777777" w:rsidR="004C61FA" w:rsidRPr="004C61FA" w:rsidRDefault="004C61FA" w:rsidP="004C61FA">
            <w:pPr>
              <w:jc w:val="right"/>
            </w:pPr>
            <w:r w:rsidRPr="004C61FA">
              <w:t>16 2 02 00000</w:t>
            </w:r>
          </w:p>
        </w:tc>
        <w:tc>
          <w:tcPr>
            <w:tcW w:w="576" w:type="dxa"/>
            <w:shd w:val="clear" w:color="auto" w:fill="auto"/>
            <w:noWrap/>
            <w:vAlign w:val="bottom"/>
            <w:hideMark/>
          </w:tcPr>
          <w:p w14:paraId="0197DA59" w14:textId="77777777" w:rsidR="004C61FA" w:rsidRPr="004C61FA" w:rsidRDefault="004C61FA" w:rsidP="004C61FA">
            <w:pPr>
              <w:jc w:val="right"/>
            </w:pPr>
            <w:r w:rsidRPr="004C61FA">
              <w:t> </w:t>
            </w:r>
          </w:p>
        </w:tc>
        <w:tc>
          <w:tcPr>
            <w:tcW w:w="1409" w:type="dxa"/>
            <w:shd w:val="clear" w:color="auto" w:fill="auto"/>
            <w:noWrap/>
            <w:vAlign w:val="bottom"/>
            <w:hideMark/>
          </w:tcPr>
          <w:p w14:paraId="39A0312B" w14:textId="77777777" w:rsidR="004C61FA" w:rsidRPr="004C61FA" w:rsidRDefault="004C61FA" w:rsidP="004C61FA">
            <w:pPr>
              <w:jc w:val="right"/>
            </w:pPr>
            <w:r w:rsidRPr="004C61FA">
              <w:t>20,0</w:t>
            </w:r>
          </w:p>
        </w:tc>
        <w:tc>
          <w:tcPr>
            <w:tcW w:w="1473" w:type="dxa"/>
            <w:shd w:val="clear" w:color="auto" w:fill="auto"/>
            <w:noWrap/>
            <w:vAlign w:val="bottom"/>
            <w:hideMark/>
          </w:tcPr>
          <w:p w14:paraId="518B183C" w14:textId="77777777" w:rsidR="004C61FA" w:rsidRPr="004C61FA" w:rsidRDefault="004C61FA" w:rsidP="004C61FA">
            <w:pPr>
              <w:jc w:val="right"/>
            </w:pPr>
            <w:r w:rsidRPr="004C61FA">
              <w:t>20,0</w:t>
            </w:r>
          </w:p>
        </w:tc>
        <w:tc>
          <w:tcPr>
            <w:tcW w:w="1419" w:type="dxa"/>
            <w:shd w:val="clear" w:color="auto" w:fill="auto"/>
            <w:noWrap/>
            <w:vAlign w:val="bottom"/>
            <w:hideMark/>
          </w:tcPr>
          <w:p w14:paraId="602DA464" w14:textId="77777777" w:rsidR="004C61FA" w:rsidRPr="004C61FA" w:rsidRDefault="004C61FA" w:rsidP="004C61FA">
            <w:pPr>
              <w:jc w:val="right"/>
            </w:pPr>
            <w:r w:rsidRPr="004C61FA">
              <w:t>20,0</w:t>
            </w:r>
          </w:p>
        </w:tc>
      </w:tr>
      <w:tr w:rsidR="004C61FA" w:rsidRPr="004C61FA" w14:paraId="44D83110" w14:textId="77777777" w:rsidTr="0099170E">
        <w:trPr>
          <w:trHeight w:val="20"/>
        </w:trPr>
        <w:tc>
          <w:tcPr>
            <w:tcW w:w="580" w:type="dxa"/>
            <w:shd w:val="clear" w:color="auto" w:fill="auto"/>
            <w:noWrap/>
            <w:vAlign w:val="bottom"/>
            <w:hideMark/>
          </w:tcPr>
          <w:p w14:paraId="28733E9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83429F3"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«Доступная среда»</w:t>
            </w:r>
          </w:p>
        </w:tc>
        <w:tc>
          <w:tcPr>
            <w:tcW w:w="605" w:type="dxa"/>
            <w:shd w:val="clear" w:color="auto" w:fill="auto"/>
            <w:vAlign w:val="bottom"/>
            <w:hideMark/>
          </w:tcPr>
          <w:p w14:paraId="343A30FC" w14:textId="77777777" w:rsidR="004C61FA" w:rsidRPr="004C61FA" w:rsidRDefault="004C61FA" w:rsidP="004C61FA">
            <w:pPr>
              <w:jc w:val="right"/>
            </w:pPr>
            <w:r w:rsidRPr="004C61FA">
              <w:t>929</w:t>
            </w:r>
          </w:p>
        </w:tc>
        <w:tc>
          <w:tcPr>
            <w:tcW w:w="600" w:type="dxa"/>
            <w:shd w:val="clear" w:color="auto" w:fill="auto"/>
            <w:noWrap/>
            <w:vAlign w:val="bottom"/>
            <w:hideMark/>
          </w:tcPr>
          <w:p w14:paraId="377607FE" w14:textId="77777777" w:rsidR="004C61FA" w:rsidRPr="004C61FA" w:rsidRDefault="004C61FA" w:rsidP="004C61FA">
            <w:pPr>
              <w:jc w:val="right"/>
            </w:pPr>
            <w:r w:rsidRPr="004C61FA">
              <w:t>11</w:t>
            </w:r>
          </w:p>
        </w:tc>
        <w:tc>
          <w:tcPr>
            <w:tcW w:w="560" w:type="dxa"/>
            <w:shd w:val="clear" w:color="auto" w:fill="auto"/>
            <w:noWrap/>
            <w:vAlign w:val="bottom"/>
            <w:hideMark/>
          </w:tcPr>
          <w:p w14:paraId="461D69F3" w14:textId="77777777" w:rsidR="004C61FA" w:rsidRPr="004C61FA" w:rsidRDefault="004C61FA" w:rsidP="004C61FA">
            <w:pPr>
              <w:jc w:val="right"/>
            </w:pPr>
            <w:r w:rsidRPr="004C61FA">
              <w:t>01</w:t>
            </w:r>
          </w:p>
        </w:tc>
        <w:tc>
          <w:tcPr>
            <w:tcW w:w="1723" w:type="dxa"/>
            <w:shd w:val="clear" w:color="auto" w:fill="auto"/>
            <w:noWrap/>
            <w:vAlign w:val="bottom"/>
            <w:hideMark/>
          </w:tcPr>
          <w:p w14:paraId="71765E79" w14:textId="77777777" w:rsidR="004C61FA" w:rsidRPr="004C61FA" w:rsidRDefault="004C61FA" w:rsidP="004C61FA">
            <w:pPr>
              <w:jc w:val="right"/>
            </w:pPr>
            <w:r w:rsidRPr="004C61FA">
              <w:t>16 2 02 10300</w:t>
            </w:r>
          </w:p>
        </w:tc>
        <w:tc>
          <w:tcPr>
            <w:tcW w:w="576" w:type="dxa"/>
            <w:shd w:val="clear" w:color="auto" w:fill="auto"/>
            <w:noWrap/>
            <w:vAlign w:val="bottom"/>
            <w:hideMark/>
          </w:tcPr>
          <w:p w14:paraId="651347EF" w14:textId="77777777" w:rsidR="004C61FA" w:rsidRPr="004C61FA" w:rsidRDefault="004C61FA" w:rsidP="004C61FA">
            <w:pPr>
              <w:jc w:val="right"/>
            </w:pPr>
            <w:r w:rsidRPr="004C61FA">
              <w:t> </w:t>
            </w:r>
          </w:p>
        </w:tc>
        <w:tc>
          <w:tcPr>
            <w:tcW w:w="1409" w:type="dxa"/>
            <w:shd w:val="clear" w:color="auto" w:fill="auto"/>
            <w:noWrap/>
            <w:vAlign w:val="bottom"/>
            <w:hideMark/>
          </w:tcPr>
          <w:p w14:paraId="2FBB7EF5" w14:textId="77777777" w:rsidR="004C61FA" w:rsidRPr="004C61FA" w:rsidRDefault="004C61FA" w:rsidP="004C61FA">
            <w:pPr>
              <w:jc w:val="right"/>
            </w:pPr>
            <w:r w:rsidRPr="004C61FA">
              <w:t>20,0</w:t>
            </w:r>
          </w:p>
        </w:tc>
        <w:tc>
          <w:tcPr>
            <w:tcW w:w="1473" w:type="dxa"/>
            <w:shd w:val="clear" w:color="auto" w:fill="auto"/>
            <w:noWrap/>
            <w:vAlign w:val="bottom"/>
            <w:hideMark/>
          </w:tcPr>
          <w:p w14:paraId="47023C65" w14:textId="77777777" w:rsidR="004C61FA" w:rsidRPr="004C61FA" w:rsidRDefault="004C61FA" w:rsidP="004C61FA">
            <w:pPr>
              <w:jc w:val="right"/>
            </w:pPr>
            <w:r w:rsidRPr="004C61FA">
              <w:t>20,0</w:t>
            </w:r>
          </w:p>
        </w:tc>
        <w:tc>
          <w:tcPr>
            <w:tcW w:w="1419" w:type="dxa"/>
            <w:shd w:val="clear" w:color="auto" w:fill="auto"/>
            <w:noWrap/>
            <w:vAlign w:val="bottom"/>
            <w:hideMark/>
          </w:tcPr>
          <w:p w14:paraId="3BD3BBCB" w14:textId="77777777" w:rsidR="004C61FA" w:rsidRPr="004C61FA" w:rsidRDefault="004C61FA" w:rsidP="004C61FA">
            <w:pPr>
              <w:jc w:val="right"/>
            </w:pPr>
            <w:r w:rsidRPr="004C61FA">
              <w:t>20,0</w:t>
            </w:r>
          </w:p>
        </w:tc>
      </w:tr>
      <w:tr w:rsidR="004C61FA" w:rsidRPr="004C61FA" w14:paraId="0E062E1F" w14:textId="77777777" w:rsidTr="0099170E">
        <w:trPr>
          <w:trHeight w:val="20"/>
        </w:trPr>
        <w:tc>
          <w:tcPr>
            <w:tcW w:w="580" w:type="dxa"/>
            <w:shd w:val="clear" w:color="auto" w:fill="auto"/>
            <w:noWrap/>
            <w:vAlign w:val="bottom"/>
            <w:hideMark/>
          </w:tcPr>
          <w:p w14:paraId="34DF163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D6523C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5C1AB900" w14:textId="77777777" w:rsidR="004C61FA" w:rsidRPr="004C61FA" w:rsidRDefault="004C61FA" w:rsidP="004C61FA">
            <w:pPr>
              <w:jc w:val="right"/>
            </w:pPr>
            <w:r w:rsidRPr="004C61FA">
              <w:t>929</w:t>
            </w:r>
          </w:p>
        </w:tc>
        <w:tc>
          <w:tcPr>
            <w:tcW w:w="600" w:type="dxa"/>
            <w:shd w:val="clear" w:color="auto" w:fill="auto"/>
            <w:noWrap/>
            <w:vAlign w:val="bottom"/>
            <w:hideMark/>
          </w:tcPr>
          <w:p w14:paraId="08380CE5" w14:textId="77777777" w:rsidR="004C61FA" w:rsidRPr="004C61FA" w:rsidRDefault="004C61FA" w:rsidP="004C61FA">
            <w:pPr>
              <w:jc w:val="right"/>
            </w:pPr>
            <w:r w:rsidRPr="004C61FA">
              <w:t>11</w:t>
            </w:r>
          </w:p>
        </w:tc>
        <w:tc>
          <w:tcPr>
            <w:tcW w:w="560" w:type="dxa"/>
            <w:shd w:val="clear" w:color="auto" w:fill="auto"/>
            <w:noWrap/>
            <w:vAlign w:val="bottom"/>
            <w:hideMark/>
          </w:tcPr>
          <w:p w14:paraId="69536323" w14:textId="77777777" w:rsidR="004C61FA" w:rsidRPr="004C61FA" w:rsidRDefault="004C61FA" w:rsidP="004C61FA">
            <w:pPr>
              <w:jc w:val="right"/>
            </w:pPr>
            <w:r w:rsidRPr="004C61FA">
              <w:t>01</w:t>
            </w:r>
          </w:p>
        </w:tc>
        <w:tc>
          <w:tcPr>
            <w:tcW w:w="1723" w:type="dxa"/>
            <w:shd w:val="clear" w:color="auto" w:fill="auto"/>
            <w:noWrap/>
            <w:vAlign w:val="bottom"/>
            <w:hideMark/>
          </w:tcPr>
          <w:p w14:paraId="3F0F2D87" w14:textId="77777777" w:rsidR="004C61FA" w:rsidRPr="004C61FA" w:rsidRDefault="004C61FA" w:rsidP="004C61FA">
            <w:pPr>
              <w:jc w:val="right"/>
            </w:pPr>
            <w:r w:rsidRPr="004C61FA">
              <w:t>16 2 02 10300</w:t>
            </w:r>
          </w:p>
        </w:tc>
        <w:tc>
          <w:tcPr>
            <w:tcW w:w="576" w:type="dxa"/>
            <w:shd w:val="clear" w:color="auto" w:fill="auto"/>
            <w:noWrap/>
            <w:vAlign w:val="bottom"/>
            <w:hideMark/>
          </w:tcPr>
          <w:p w14:paraId="44525887" w14:textId="77777777" w:rsidR="004C61FA" w:rsidRPr="004C61FA" w:rsidRDefault="004C61FA" w:rsidP="004C61FA">
            <w:pPr>
              <w:jc w:val="right"/>
            </w:pPr>
            <w:r w:rsidRPr="004C61FA">
              <w:t>200</w:t>
            </w:r>
          </w:p>
        </w:tc>
        <w:tc>
          <w:tcPr>
            <w:tcW w:w="1409" w:type="dxa"/>
            <w:shd w:val="clear" w:color="auto" w:fill="auto"/>
            <w:noWrap/>
            <w:vAlign w:val="bottom"/>
            <w:hideMark/>
          </w:tcPr>
          <w:p w14:paraId="261B0DA2" w14:textId="77777777" w:rsidR="004C61FA" w:rsidRPr="004C61FA" w:rsidRDefault="004C61FA" w:rsidP="004C61FA">
            <w:pPr>
              <w:jc w:val="right"/>
            </w:pPr>
            <w:r w:rsidRPr="004C61FA">
              <w:t>20,0</w:t>
            </w:r>
          </w:p>
        </w:tc>
        <w:tc>
          <w:tcPr>
            <w:tcW w:w="1473" w:type="dxa"/>
            <w:shd w:val="clear" w:color="auto" w:fill="auto"/>
            <w:noWrap/>
            <w:vAlign w:val="bottom"/>
            <w:hideMark/>
          </w:tcPr>
          <w:p w14:paraId="76E6CA7A" w14:textId="77777777" w:rsidR="004C61FA" w:rsidRPr="004C61FA" w:rsidRDefault="004C61FA" w:rsidP="004C61FA">
            <w:pPr>
              <w:jc w:val="right"/>
            </w:pPr>
            <w:r w:rsidRPr="004C61FA">
              <w:t>20,0</w:t>
            </w:r>
          </w:p>
        </w:tc>
        <w:tc>
          <w:tcPr>
            <w:tcW w:w="1419" w:type="dxa"/>
            <w:shd w:val="clear" w:color="auto" w:fill="auto"/>
            <w:noWrap/>
            <w:vAlign w:val="bottom"/>
            <w:hideMark/>
          </w:tcPr>
          <w:p w14:paraId="0EF2A73B" w14:textId="77777777" w:rsidR="004C61FA" w:rsidRPr="004C61FA" w:rsidRDefault="004C61FA" w:rsidP="004C61FA">
            <w:pPr>
              <w:jc w:val="right"/>
            </w:pPr>
            <w:r w:rsidRPr="004C61FA">
              <w:t>20,0</w:t>
            </w:r>
          </w:p>
        </w:tc>
      </w:tr>
      <w:tr w:rsidR="004C61FA" w:rsidRPr="004C61FA" w14:paraId="747C5317" w14:textId="77777777" w:rsidTr="0099170E">
        <w:trPr>
          <w:trHeight w:val="20"/>
        </w:trPr>
        <w:tc>
          <w:tcPr>
            <w:tcW w:w="580" w:type="dxa"/>
            <w:shd w:val="clear" w:color="auto" w:fill="auto"/>
            <w:noWrap/>
            <w:vAlign w:val="bottom"/>
            <w:hideMark/>
          </w:tcPr>
          <w:p w14:paraId="1E240AC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7BDE12F" w14:textId="77777777" w:rsidR="004C61FA" w:rsidRPr="004C61FA" w:rsidRDefault="004C61FA" w:rsidP="004C61FA">
            <w:r w:rsidRPr="004C61FA">
              <w:t>Массовый спорт</w:t>
            </w:r>
          </w:p>
        </w:tc>
        <w:tc>
          <w:tcPr>
            <w:tcW w:w="605" w:type="dxa"/>
            <w:shd w:val="clear" w:color="auto" w:fill="auto"/>
            <w:vAlign w:val="bottom"/>
            <w:hideMark/>
          </w:tcPr>
          <w:p w14:paraId="7A74BC0F" w14:textId="77777777" w:rsidR="004C61FA" w:rsidRPr="004C61FA" w:rsidRDefault="004C61FA" w:rsidP="004C61FA">
            <w:pPr>
              <w:jc w:val="right"/>
            </w:pPr>
            <w:r w:rsidRPr="004C61FA">
              <w:t>929</w:t>
            </w:r>
          </w:p>
        </w:tc>
        <w:tc>
          <w:tcPr>
            <w:tcW w:w="600" w:type="dxa"/>
            <w:shd w:val="clear" w:color="auto" w:fill="auto"/>
            <w:noWrap/>
            <w:vAlign w:val="bottom"/>
            <w:hideMark/>
          </w:tcPr>
          <w:p w14:paraId="6B5F928B" w14:textId="77777777" w:rsidR="004C61FA" w:rsidRPr="004C61FA" w:rsidRDefault="004C61FA" w:rsidP="004C61FA">
            <w:pPr>
              <w:jc w:val="right"/>
            </w:pPr>
            <w:r w:rsidRPr="004C61FA">
              <w:t>11</w:t>
            </w:r>
          </w:p>
        </w:tc>
        <w:tc>
          <w:tcPr>
            <w:tcW w:w="560" w:type="dxa"/>
            <w:shd w:val="clear" w:color="auto" w:fill="auto"/>
            <w:noWrap/>
            <w:vAlign w:val="bottom"/>
            <w:hideMark/>
          </w:tcPr>
          <w:p w14:paraId="4C85CB84" w14:textId="77777777" w:rsidR="004C61FA" w:rsidRPr="004C61FA" w:rsidRDefault="004C61FA" w:rsidP="004C61FA">
            <w:pPr>
              <w:jc w:val="right"/>
            </w:pPr>
            <w:r w:rsidRPr="004C61FA">
              <w:t>02</w:t>
            </w:r>
          </w:p>
        </w:tc>
        <w:tc>
          <w:tcPr>
            <w:tcW w:w="1723" w:type="dxa"/>
            <w:shd w:val="clear" w:color="auto" w:fill="auto"/>
            <w:noWrap/>
            <w:vAlign w:val="bottom"/>
            <w:hideMark/>
          </w:tcPr>
          <w:p w14:paraId="43DD6BE2" w14:textId="77777777" w:rsidR="004C61FA" w:rsidRPr="004C61FA" w:rsidRDefault="004C61FA" w:rsidP="004C61FA">
            <w:pPr>
              <w:jc w:val="right"/>
            </w:pPr>
            <w:r w:rsidRPr="004C61FA">
              <w:t> </w:t>
            </w:r>
          </w:p>
        </w:tc>
        <w:tc>
          <w:tcPr>
            <w:tcW w:w="576" w:type="dxa"/>
            <w:shd w:val="clear" w:color="auto" w:fill="auto"/>
            <w:noWrap/>
            <w:vAlign w:val="bottom"/>
            <w:hideMark/>
          </w:tcPr>
          <w:p w14:paraId="20808A48" w14:textId="77777777" w:rsidR="004C61FA" w:rsidRPr="004C61FA" w:rsidRDefault="004C61FA" w:rsidP="004C61FA">
            <w:pPr>
              <w:jc w:val="right"/>
            </w:pPr>
            <w:r w:rsidRPr="004C61FA">
              <w:t> </w:t>
            </w:r>
          </w:p>
        </w:tc>
        <w:tc>
          <w:tcPr>
            <w:tcW w:w="1409" w:type="dxa"/>
            <w:shd w:val="clear" w:color="auto" w:fill="auto"/>
            <w:noWrap/>
            <w:vAlign w:val="bottom"/>
            <w:hideMark/>
          </w:tcPr>
          <w:p w14:paraId="7E45A313" w14:textId="77777777" w:rsidR="004C61FA" w:rsidRPr="004C61FA" w:rsidRDefault="004C61FA" w:rsidP="004C61FA">
            <w:pPr>
              <w:jc w:val="right"/>
            </w:pPr>
            <w:r w:rsidRPr="004C61FA">
              <w:t>160 599,8</w:t>
            </w:r>
          </w:p>
        </w:tc>
        <w:tc>
          <w:tcPr>
            <w:tcW w:w="1473" w:type="dxa"/>
            <w:shd w:val="clear" w:color="auto" w:fill="auto"/>
            <w:noWrap/>
            <w:vAlign w:val="bottom"/>
            <w:hideMark/>
          </w:tcPr>
          <w:p w14:paraId="508E1593" w14:textId="77777777" w:rsidR="004C61FA" w:rsidRPr="004C61FA" w:rsidRDefault="004C61FA" w:rsidP="004C61FA">
            <w:pPr>
              <w:jc w:val="right"/>
            </w:pPr>
            <w:r w:rsidRPr="004C61FA">
              <w:t>613,8</w:t>
            </w:r>
          </w:p>
        </w:tc>
        <w:tc>
          <w:tcPr>
            <w:tcW w:w="1419" w:type="dxa"/>
            <w:shd w:val="clear" w:color="auto" w:fill="auto"/>
            <w:noWrap/>
            <w:vAlign w:val="bottom"/>
            <w:hideMark/>
          </w:tcPr>
          <w:p w14:paraId="75DE8409" w14:textId="77777777" w:rsidR="004C61FA" w:rsidRPr="004C61FA" w:rsidRDefault="004C61FA" w:rsidP="004C61FA">
            <w:pPr>
              <w:jc w:val="right"/>
            </w:pPr>
            <w:r w:rsidRPr="004C61FA">
              <w:t>628,3</w:t>
            </w:r>
          </w:p>
        </w:tc>
      </w:tr>
      <w:tr w:rsidR="004C61FA" w:rsidRPr="004C61FA" w14:paraId="05A88220" w14:textId="77777777" w:rsidTr="0099170E">
        <w:trPr>
          <w:trHeight w:val="20"/>
        </w:trPr>
        <w:tc>
          <w:tcPr>
            <w:tcW w:w="580" w:type="dxa"/>
            <w:shd w:val="clear" w:color="auto" w:fill="auto"/>
            <w:noWrap/>
            <w:vAlign w:val="bottom"/>
            <w:hideMark/>
          </w:tcPr>
          <w:p w14:paraId="608C831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98D7B7F" w14:textId="77777777" w:rsidR="004C61FA" w:rsidRPr="004C61FA" w:rsidRDefault="004C61FA" w:rsidP="004C61FA">
            <w:r w:rsidRPr="004C61FA">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13C779D3" w14:textId="77777777" w:rsidR="004C61FA" w:rsidRPr="004C61FA" w:rsidRDefault="004C61FA" w:rsidP="004C61FA">
            <w:pPr>
              <w:jc w:val="right"/>
            </w:pPr>
            <w:r w:rsidRPr="004C61FA">
              <w:t>929</w:t>
            </w:r>
          </w:p>
        </w:tc>
        <w:tc>
          <w:tcPr>
            <w:tcW w:w="600" w:type="dxa"/>
            <w:shd w:val="clear" w:color="auto" w:fill="auto"/>
            <w:noWrap/>
            <w:vAlign w:val="bottom"/>
            <w:hideMark/>
          </w:tcPr>
          <w:p w14:paraId="66996074" w14:textId="77777777" w:rsidR="004C61FA" w:rsidRPr="004C61FA" w:rsidRDefault="004C61FA" w:rsidP="004C61FA">
            <w:pPr>
              <w:jc w:val="right"/>
            </w:pPr>
            <w:r w:rsidRPr="004C61FA">
              <w:t>11</w:t>
            </w:r>
          </w:p>
        </w:tc>
        <w:tc>
          <w:tcPr>
            <w:tcW w:w="560" w:type="dxa"/>
            <w:shd w:val="clear" w:color="auto" w:fill="auto"/>
            <w:noWrap/>
            <w:vAlign w:val="bottom"/>
            <w:hideMark/>
          </w:tcPr>
          <w:p w14:paraId="251622F3" w14:textId="77777777" w:rsidR="004C61FA" w:rsidRPr="004C61FA" w:rsidRDefault="004C61FA" w:rsidP="004C61FA">
            <w:pPr>
              <w:jc w:val="right"/>
            </w:pPr>
            <w:r w:rsidRPr="004C61FA">
              <w:t>02</w:t>
            </w:r>
          </w:p>
        </w:tc>
        <w:tc>
          <w:tcPr>
            <w:tcW w:w="1723" w:type="dxa"/>
            <w:shd w:val="clear" w:color="auto" w:fill="auto"/>
            <w:noWrap/>
            <w:vAlign w:val="bottom"/>
            <w:hideMark/>
          </w:tcPr>
          <w:p w14:paraId="5D4791D4" w14:textId="77777777" w:rsidR="004C61FA" w:rsidRPr="004C61FA" w:rsidRDefault="004C61FA" w:rsidP="004C61FA">
            <w:pPr>
              <w:jc w:val="right"/>
            </w:pPr>
            <w:r w:rsidRPr="004C61FA">
              <w:t>08 0 00 00000</w:t>
            </w:r>
          </w:p>
        </w:tc>
        <w:tc>
          <w:tcPr>
            <w:tcW w:w="576" w:type="dxa"/>
            <w:shd w:val="clear" w:color="auto" w:fill="auto"/>
            <w:noWrap/>
            <w:vAlign w:val="bottom"/>
            <w:hideMark/>
          </w:tcPr>
          <w:p w14:paraId="1DB24BC8" w14:textId="77777777" w:rsidR="004C61FA" w:rsidRPr="004C61FA" w:rsidRDefault="004C61FA" w:rsidP="004C61FA">
            <w:pPr>
              <w:jc w:val="right"/>
            </w:pPr>
            <w:r w:rsidRPr="004C61FA">
              <w:t> </w:t>
            </w:r>
          </w:p>
        </w:tc>
        <w:tc>
          <w:tcPr>
            <w:tcW w:w="1409" w:type="dxa"/>
            <w:shd w:val="clear" w:color="auto" w:fill="auto"/>
            <w:noWrap/>
            <w:vAlign w:val="bottom"/>
            <w:hideMark/>
          </w:tcPr>
          <w:p w14:paraId="5C12025C" w14:textId="77777777" w:rsidR="004C61FA" w:rsidRPr="004C61FA" w:rsidRDefault="004C61FA" w:rsidP="004C61FA">
            <w:pPr>
              <w:jc w:val="right"/>
            </w:pPr>
            <w:r w:rsidRPr="004C61FA">
              <w:t>160 599,8</w:t>
            </w:r>
          </w:p>
        </w:tc>
        <w:tc>
          <w:tcPr>
            <w:tcW w:w="1473" w:type="dxa"/>
            <w:shd w:val="clear" w:color="auto" w:fill="auto"/>
            <w:noWrap/>
            <w:vAlign w:val="bottom"/>
            <w:hideMark/>
          </w:tcPr>
          <w:p w14:paraId="39F160EF" w14:textId="77777777" w:rsidR="004C61FA" w:rsidRPr="004C61FA" w:rsidRDefault="004C61FA" w:rsidP="004C61FA">
            <w:pPr>
              <w:jc w:val="right"/>
            </w:pPr>
            <w:r w:rsidRPr="004C61FA">
              <w:t>613,8</w:t>
            </w:r>
          </w:p>
        </w:tc>
        <w:tc>
          <w:tcPr>
            <w:tcW w:w="1419" w:type="dxa"/>
            <w:shd w:val="clear" w:color="auto" w:fill="auto"/>
            <w:noWrap/>
            <w:vAlign w:val="bottom"/>
            <w:hideMark/>
          </w:tcPr>
          <w:p w14:paraId="7C207EAC" w14:textId="77777777" w:rsidR="004C61FA" w:rsidRPr="004C61FA" w:rsidRDefault="004C61FA" w:rsidP="004C61FA">
            <w:pPr>
              <w:jc w:val="right"/>
            </w:pPr>
            <w:r w:rsidRPr="004C61FA">
              <w:t>628,3</w:t>
            </w:r>
          </w:p>
        </w:tc>
      </w:tr>
      <w:tr w:rsidR="004C61FA" w:rsidRPr="004C61FA" w14:paraId="653AE110" w14:textId="77777777" w:rsidTr="0099170E">
        <w:trPr>
          <w:trHeight w:val="20"/>
        </w:trPr>
        <w:tc>
          <w:tcPr>
            <w:tcW w:w="580" w:type="dxa"/>
            <w:shd w:val="clear" w:color="auto" w:fill="auto"/>
            <w:noWrap/>
            <w:vAlign w:val="bottom"/>
            <w:hideMark/>
          </w:tcPr>
          <w:p w14:paraId="2C94BFF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196603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60F6223A" w14:textId="77777777" w:rsidR="004C61FA" w:rsidRPr="004C61FA" w:rsidRDefault="004C61FA" w:rsidP="004C61FA">
            <w:pPr>
              <w:jc w:val="right"/>
            </w:pPr>
            <w:r w:rsidRPr="004C61FA">
              <w:t>929</w:t>
            </w:r>
          </w:p>
        </w:tc>
        <w:tc>
          <w:tcPr>
            <w:tcW w:w="600" w:type="dxa"/>
            <w:shd w:val="clear" w:color="auto" w:fill="auto"/>
            <w:noWrap/>
            <w:vAlign w:val="bottom"/>
            <w:hideMark/>
          </w:tcPr>
          <w:p w14:paraId="5D8BFBC3" w14:textId="77777777" w:rsidR="004C61FA" w:rsidRPr="004C61FA" w:rsidRDefault="004C61FA" w:rsidP="004C61FA">
            <w:pPr>
              <w:jc w:val="right"/>
            </w:pPr>
            <w:r w:rsidRPr="004C61FA">
              <w:t>11</w:t>
            </w:r>
          </w:p>
        </w:tc>
        <w:tc>
          <w:tcPr>
            <w:tcW w:w="560" w:type="dxa"/>
            <w:shd w:val="clear" w:color="auto" w:fill="auto"/>
            <w:noWrap/>
            <w:vAlign w:val="bottom"/>
            <w:hideMark/>
          </w:tcPr>
          <w:p w14:paraId="5E4648DF" w14:textId="77777777" w:rsidR="004C61FA" w:rsidRPr="004C61FA" w:rsidRDefault="004C61FA" w:rsidP="004C61FA">
            <w:pPr>
              <w:jc w:val="right"/>
            </w:pPr>
            <w:r w:rsidRPr="004C61FA">
              <w:t>02</w:t>
            </w:r>
          </w:p>
        </w:tc>
        <w:tc>
          <w:tcPr>
            <w:tcW w:w="1723" w:type="dxa"/>
            <w:shd w:val="clear" w:color="auto" w:fill="auto"/>
            <w:noWrap/>
            <w:vAlign w:val="bottom"/>
            <w:hideMark/>
          </w:tcPr>
          <w:p w14:paraId="49667578" w14:textId="77777777" w:rsidR="004C61FA" w:rsidRPr="004C61FA" w:rsidRDefault="004C61FA" w:rsidP="004C61FA">
            <w:pPr>
              <w:jc w:val="right"/>
            </w:pPr>
            <w:r w:rsidRPr="004C61FA">
              <w:t>08 2 00 00000</w:t>
            </w:r>
          </w:p>
        </w:tc>
        <w:tc>
          <w:tcPr>
            <w:tcW w:w="576" w:type="dxa"/>
            <w:shd w:val="clear" w:color="auto" w:fill="auto"/>
            <w:noWrap/>
            <w:vAlign w:val="bottom"/>
            <w:hideMark/>
          </w:tcPr>
          <w:p w14:paraId="7AB549FE" w14:textId="77777777" w:rsidR="004C61FA" w:rsidRPr="004C61FA" w:rsidRDefault="004C61FA" w:rsidP="004C61FA">
            <w:pPr>
              <w:jc w:val="right"/>
            </w:pPr>
            <w:r w:rsidRPr="004C61FA">
              <w:t> </w:t>
            </w:r>
          </w:p>
        </w:tc>
        <w:tc>
          <w:tcPr>
            <w:tcW w:w="1409" w:type="dxa"/>
            <w:shd w:val="clear" w:color="auto" w:fill="auto"/>
            <w:noWrap/>
            <w:vAlign w:val="bottom"/>
            <w:hideMark/>
          </w:tcPr>
          <w:p w14:paraId="17E48778" w14:textId="77777777" w:rsidR="004C61FA" w:rsidRPr="004C61FA" w:rsidRDefault="004C61FA" w:rsidP="004C61FA">
            <w:pPr>
              <w:jc w:val="right"/>
            </w:pPr>
            <w:r w:rsidRPr="004C61FA">
              <w:t>160 599,8</w:t>
            </w:r>
          </w:p>
        </w:tc>
        <w:tc>
          <w:tcPr>
            <w:tcW w:w="1473" w:type="dxa"/>
            <w:shd w:val="clear" w:color="auto" w:fill="auto"/>
            <w:noWrap/>
            <w:vAlign w:val="bottom"/>
            <w:hideMark/>
          </w:tcPr>
          <w:p w14:paraId="352DB32D" w14:textId="77777777" w:rsidR="004C61FA" w:rsidRPr="004C61FA" w:rsidRDefault="004C61FA" w:rsidP="004C61FA">
            <w:pPr>
              <w:jc w:val="right"/>
            </w:pPr>
            <w:r w:rsidRPr="004C61FA">
              <w:t>613,8</w:t>
            </w:r>
          </w:p>
        </w:tc>
        <w:tc>
          <w:tcPr>
            <w:tcW w:w="1419" w:type="dxa"/>
            <w:shd w:val="clear" w:color="auto" w:fill="auto"/>
            <w:noWrap/>
            <w:vAlign w:val="bottom"/>
            <w:hideMark/>
          </w:tcPr>
          <w:p w14:paraId="353FA21C" w14:textId="77777777" w:rsidR="004C61FA" w:rsidRPr="004C61FA" w:rsidRDefault="004C61FA" w:rsidP="004C61FA">
            <w:pPr>
              <w:jc w:val="right"/>
            </w:pPr>
            <w:r w:rsidRPr="004C61FA">
              <w:t>628,3</w:t>
            </w:r>
          </w:p>
        </w:tc>
      </w:tr>
      <w:tr w:rsidR="004C61FA" w:rsidRPr="004C61FA" w14:paraId="6EED0DBC" w14:textId="77777777" w:rsidTr="0099170E">
        <w:trPr>
          <w:trHeight w:val="20"/>
        </w:trPr>
        <w:tc>
          <w:tcPr>
            <w:tcW w:w="580" w:type="dxa"/>
            <w:shd w:val="clear" w:color="auto" w:fill="auto"/>
            <w:noWrap/>
            <w:vAlign w:val="bottom"/>
            <w:hideMark/>
          </w:tcPr>
          <w:p w14:paraId="1ED91B4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9F90F73" w14:textId="77777777" w:rsidR="004C61FA" w:rsidRPr="004C61FA" w:rsidRDefault="004C61FA" w:rsidP="004C61FA">
            <w:r w:rsidRPr="004C61F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05" w:type="dxa"/>
            <w:shd w:val="clear" w:color="auto" w:fill="auto"/>
            <w:vAlign w:val="bottom"/>
            <w:hideMark/>
          </w:tcPr>
          <w:p w14:paraId="32D26447" w14:textId="77777777" w:rsidR="004C61FA" w:rsidRPr="004C61FA" w:rsidRDefault="004C61FA" w:rsidP="004C61FA">
            <w:pPr>
              <w:jc w:val="right"/>
            </w:pPr>
            <w:r w:rsidRPr="004C61FA">
              <w:t>929</w:t>
            </w:r>
          </w:p>
        </w:tc>
        <w:tc>
          <w:tcPr>
            <w:tcW w:w="600" w:type="dxa"/>
            <w:shd w:val="clear" w:color="auto" w:fill="auto"/>
            <w:noWrap/>
            <w:vAlign w:val="bottom"/>
            <w:hideMark/>
          </w:tcPr>
          <w:p w14:paraId="4C5DC5CB" w14:textId="77777777" w:rsidR="004C61FA" w:rsidRPr="004C61FA" w:rsidRDefault="004C61FA" w:rsidP="004C61FA">
            <w:pPr>
              <w:jc w:val="right"/>
            </w:pPr>
            <w:r w:rsidRPr="004C61FA">
              <w:t>11</w:t>
            </w:r>
          </w:p>
        </w:tc>
        <w:tc>
          <w:tcPr>
            <w:tcW w:w="560" w:type="dxa"/>
            <w:shd w:val="clear" w:color="auto" w:fill="auto"/>
            <w:noWrap/>
            <w:vAlign w:val="bottom"/>
            <w:hideMark/>
          </w:tcPr>
          <w:p w14:paraId="4479D9F5" w14:textId="77777777" w:rsidR="004C61FA" w:rsidRPr="004C61FA" w:rsidRDefault="004C61FA" w:rsidP="004C61FA">
            <w:pPr>
              <w:jc w:val="right"/>
            </w:pPr>
            <w:r w:rsidRPr="004C61FA">
              <w:t>02</w:t>
            </w:r>
          </w:p>
        </w:tc>
        <w:tc>
          <w:tcPr>
            <w:tcW w:w="1723" w:type="dxa"/>
            <w:shd w:val="clear" w:color="auto" w:fill="auto"/>
            <w:noWrap/>
            <w:vAlign w:val="bottom"/>
            <w:hideMark/>
          </w:tcPr>
          <w:p w14:paraId="11AB6459" w14:textId="77777777" w:rsidR="004C61FA" w:rsidRPr="004C61FA" w:rsidRDefault="004C61FA" w:rsidP="004C61FA">
            <w:pPr>
              <w:jc w:val="right"/>
            </w:pPr>
            <w:r w:rsidRPr="004C61FA">
              <w:t>08 2 01 00000</w:t>
            </w:r>
          </w:p>
        </w:tc>
        <w:tc>
          <w:tcPr>
            <w:tcW w:w="576" w:type="dxa"/>
            <w:shd w:val="clear" w:color="auto" w:fill="auto"/>
            <w:noWrap/>
            <w:vAlign w:val="bottom"/>
            <w:hideMark/>
          </w:tcPr>
          <w:p w14:paraId="773563B9" w14:textId="77777777" w:rsidR="004C61FA" w:rsidRPr="004C61FA" w:rsidRDefault="004C61FA" w:rsidP="004C61FA">
            <w:pPr>
              <w:jc w:val="right"/>
            </w:pPr>
            <w:r w:rsidRPr="004C61FA">
              <w:t> </w:t>
            </w:r>
          </w:p>
        </w:tc>
        <w:tc>
          <w:tcPr>
            <w:tcW w:w="1409" w:type="dxa"/>
            <w:shd w:val="clear" w:color="auto" w:fill="auto"/>
            <w:noWrap/>
            <w:vAlign w:val="bottom"/>
            <w:hideMark/>
          </w:tcPr>
          <w:p w14:paraId="563FB5A7" w14:textId="77777777" w:rsidR="004C61FA" w:rsidRPr="004C61FA" w:rsidRDefault="004C61FA" w:rsidP="004C61FA">
            <w:pPr>
              <w:jc w:val="right"/>
            </w:pPr>
            <w:r w:rsidRPr="004C61FA">
              <w:t>250,0</w:t>
            </w:r>
          </w:p>
        </w:tc>
        <w:tc>
          <w:tcPr>
            <w:tcW w:w="1473" w:type="dxa"/>
            <w:shd w:val="clear" w:color="auto" w:fill="auto"/>
            <w:noWrap/>
            <w:vAlign w:val="bottom"/>
            <w:hideMark/>
          </w:tcPr>
          <w:p w14:paraId="6528B4D6" w14:textId="77777777" w:rsidR="004C61FA" w:rsidRPr="004C61FA" w:rsidRDefault="004C61FA" w:rsidP="004C61FA">
            <w:pPr>
              <w:jc w:val="right"/>
            </w:pPr>
            <w:r w:rsidRPr="004C61FA">
              <w:t>250,0</w:t>
            </w:r>
          </w:p>
        </w:tc>
        <w:tc>
          <w:tcPr>
            <w:tcW w:w="1419" w:type="dxa"/>
            <w:shd w:val="clear" w:color="auto" w:fill="auto"/>
            <w:noWrap/>
            <w:vAlign w:val="bottom"/>
            <w:hideMark/>
          </w:tcPr>
          <w:p w14:paraId="65AE6888" w14:textId="77777777" w:rsidR="004C61FA" w:rsidRPr="004C61FA" w:rsidRDefault="004C61FA" w:rsidP="004C61FA">
            <w:pPr>
              <w:jc w:val="right"/>
            </w:pPr>
            <w:r w:rsidRPr="004C61FA">
              <w:t>250,0</w:t>
            </w:r>
          </w:p>
        </w:tc>
      </w:tr>
      <w:tr w:rsidR="004C61FA" w:rsidRPr="004C61FA" w14:paraId="1EA4C4FA" w14:textId="77777777" w:rsidTr="0099170E">
        <w:trPr>
          <w:trHeight w:val="20"/>
        </w:trPr>
        <w:tc>
          <w:tcPr>
            <w:tcW w:w="580" w:type="dxa"/>
            <w:shd w:val="clear" w:color="auto" w:fill="auto"/>
            <w:noWrap/>
            <w:vAlign w:val="bottom"/>
            <w:hideMark/>
          </w:tcPr>
          <w:p w14:paraId="1734C77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ED4852E"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1A061FF6" w14:textId="77777777" w:rsidR="004C61FA" w:rsidRPr="004C61FA" w:rsidRDefault="004C61FA" w:rsidP="004C61FA">
            <w:pPr>
              <w:jc w:val="right"/>
            </w:pPr>
            <w:r w:rsidRPr="004C61FA">
              <w:t>929</w:t>
            </w:r>
          </w:p>
        </w:tc>
        <w:tc>
          <w:tcPr>
            <w:tcW w:w="600" w:type="dxa"/>
            <w:shd w:val="clear" w:color="auto" w:fill="auto"/>
            <w:noWrap/>
            <w:vAlign w:val="bottom"/>
            <w:hideMark/>
          </w:tcPr>
          <w:p w14:paraId="7804E992" w14:textId="77777777" w:rsidR="004C61FA" w:rsidRPr="004C61FA" w:rsidRDefault="004C61FA" w:rsidP="004C61FA">
            <w:pPr>
              <w:jc w:val="right"/>
            </w:pPr>
            <w:r w:rsidRPr="004C61FA">
              <w:t>11</w:t>
            </w:r>
          </w:p>
        </w:tc>
        <w:tc>
          <w:tcPr>
            <w:tcW w:w="560" w:type="dxa"/>
            <w:shd w:val="clear" w:color="auto" w:fill="auto"/>
            <w:noWrap/>
            <w:vAlign w:val="bottom"/>
            <w:hideMark/>
          </w:tcPr>
          <w:p w14:paraId="6F8171A2" w14:textId="77777777" w:rsidR="004C61FA" w:rsidRPr="004C61FA" w:rsidRDefault="004C61FA" w:rsidP="004C61FA">
            <w:pPr>
              <w:jc w:val="right"/>
            </w:pPr>
            <w:r w:rsidRPr="004C61FA">
              <w:t>02</w:t>
            </w:r>
          </w:p>
        </w:tc>
        <w:tc>
          <w:tcPr>
            <w:tcW w:w="1723" w:type="dxa"/>
            <w:shd w:val="clear" w:color="auto" w:fill="auto"/>
            <w:noWrap/>
            <w:vAlign w:val="bottom"/>
            <w:hideMark/>
          </w:tcPr>
          <w:p w14:paraId="53F14DC2"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B40F9B2" w14:textId="77777777" w:rsidR="004C61FA" w:rsidRPr="004C61FA" w:rsidRDefault="004C61FA" w:rsidP="004C61FA">
            <w:pPr>
              <w:jc w:val="right"/>
            </w:pPr>
            <w:r w:rsidRPr="004C61FA">
              <w:t> </w:t>
            </w:r>
          </w:p>
        </w:tc>
        <w:tc>
          <w:tcPr>
            <w:tcW w:w="1409" w:type="dxa"/>
            <w:shd w:val="clear" w:color="auto" w:fill="auto"/>
            <w:noWrap/>
            <w:vAlign w:val="bottom"/>
            <w:hideMark/>
          </w:tcPr>
          <w:p w14:paraId="36B802EC" w14:textId="77777777" w:rsidR="004C61FA" w:rsidRPr="004C61FA" w:rsidRDefault="004C61FA" w:rsidP="004C61FA">
            <w:pPr>
              <w:jc w:val="right"/>
            </w:pPr>
            <w:r w:rsidRPr="004C61FA">
              <w:t>250,0</w:t>
            </w:r>
          </w:p>
        </w:tc>
        <w:tc>
          <w:tcPr>
            <w:tcW w:w="1473" w:type="dxa"/>
            <w:shd w:val="clear" w:color="auto" w:fill="auto"/>
            <w:noWrap/>
            <w:vAlign w:val="bottom"/>
            <w:hideMark/>
          </w:tcPr>
          <w:p w14:paraId="4C54E8E2" w14:textId="77777777" w:rsidR="004C61FA" w:rsidRPr="004C61FA" w:rsidRDefault="004C61FA" w:rsidP="004C61FA">
            <w:pPr>
              <w:jc w:val="right"/>
            </w:pPr>
            <w:r w:rsidRPr="004C61FA">
              <w:t>250,0</w:t>
            </w:r>
          </w:p>
        </w:tc>
        <w:tc>
          <w:tcPr>
            <w:tcW w:w="1419" w:type="dxa"/>
            <w:shd w:val="clear" w:color="auto" w:fill="auto"/>
            <w:noWrap/>
            <w:vAlign w:val="bottom"/>
            <w:hideMark/>
          </w:tcPr>
          <w:p w14:paraId="7076F513" w14:textId="77777777" w:rsidR="004C61FA" w:rsidRPr="004C61FA" w:rsidRDefault="004C61FA" w:rsidP="004C61FA">
            <w:pPr>
              <w:jc w:val="right"/>
            </w:pPr>
            <w:r w:rsidRPr="004C61FA">
              <w:t>250,0</w:t>
            </w:r>
          </w:p>
        </w:tc>
      </w:tr>
      <w:tr w:rsidR="004C61FA" w:rsidRPr="004C61FA" w14:paraId="1FC3EFCB" w14:textId="77777777" w:rsidTr="0099170E">
        <w:trPr>
          <w:trHeight w:val="20"/>
        </w:trPr>
        <w:tc>
          <w:tcPr>
            <w:tcW w:w="580" w:type="dxa"/>
            <w:shd w:val="clear" w:color="auto" w:fill="auto"/>
            <w:noWrap/>
            <w:vAlign w:val="bottom"/>
            <w:hideMark/>
          </w:tcPr>
          <w:p w14:paraId="3225740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1E0F5C6"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E41A6D7" w14:textId="77777777" w:rsidR="004C61FA" w:rsidRPr="004C61FA" w:rsidRDefault="004C61FA" w:rsidP="004C61FA">
            <w:pPr>
              <w:jc w:val="right"/>
            </w:pPr>
            <w:r w:rsidRPr="004C61FA">
              <w:t>929</w:t>
            </w:r>
          </w:p>
        </w:tc>
        <w:tc>
          <w:tcPr>
            <w:tcW w:w="600" w:type="dxa"/>
            <w:shd w:val="clear" w:color="auto" w:fill="auto"/>
            <w:noWrap/>
            <w:vAlign w:val="bottom"/>
            <w:hideMark/>
          </w:tcPr>
          <w:p w14:paraId="07AA4DE4" w14:textId="77777777" w:rsidR="004C61FA" w:rsidRPr="004C61FA" w:rsidRDefault="004C61FA" w:rsidP="004C61FA">
            <w:pPr>
              <w:jc w:val="right"/>
            </w:pPr>
            <w:r w:rsidRPr="004C61FA">
              <w:t>11</w:t>
            </w:r>
          </w:p>
        </w:tc>
        <w:tc>
          <w:tcPr>
            <w:tcW w:w="560" w:type="dxa"/>
            <w:shd w:val="clear" w:color="auto" w:fill="auto"/>
            <w:noWrap/>
            <w:vAlign w:val="bottom"/>
            <w:hideMark/>
          </w:tcPr>
          <w:p w14:paraId="2B7AD7C1" w14:textId="77777777" w:rsidR="004C61FA" w:rsidRPr="004C61FA" w:rsidRDefault="004C61FA" w:rsidP="004C61FA">
            <w:pPr>
              <w:jc w:val="right"/>
            </w:pPr>
            <w:r w:rsidRPr="004C61FA">
              <w:t>02</w:t>
            </w:r>
          </w:p>
        </w:tc>
        <w:tc>
          <w:tcPr>
            <w:tcW w:w="1723" w:type="dxa"/>
            <w:shd w:val="clear" w:color="auto" w:fill="auto"/>
            <w:noWrap/>
            <w:vAlign w:val="bottom"/>
            <w:hideMark/>
          </w:tcPr>
          <w:p w14:paraId="22B3DC3C"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914AA75" w14:textId="77777777" w:rsidR="004C61FA" w:rsidRPr="004C61FA" w:rsidRDefault="004C61FA" w:rsidP="004C61FA">
            <w:pPr>
              <w:jc w:val="right"/>
            </w:pPr>
            <w:r w:rsidRPr="004C61FA">
              <w:t>600</w:t>
            </w:r>
          </w:p>
        </w:tc>
        <w:tc>
          <w:tcPr>
            <w:tcW w:w="1409" w:type="dxa"/>
            <w:shd w:val="clear" w:color="auto" w:fill="auto"/>
            <w:noWrap/>
            <w:vAlign w:val="bottom"/>
            <w:hideMark/>
          </w:tcPr>
          <w:p w14:paraId="58DC4157" w14:textId="77777777" w:rsidR="004C61FA" w:rsidRPr="004C61FA" w:rsidRDefault="004C61FA" w:rsidP="004C61FA">
            <w:pPr>
              <w:jc w:val="right"/>
            </w:pPr>
            <w:r w:rsidRPr="004C61FA">
              <w:t>250,0</w:t>
            </w:r>
          </w:p>
        </w:tc>
        <w:tc>
          <w:tcPr>
            <w:tcW w:w="1473" w:type="dxa"/>
            <w:shd w:val="clear" w:color="auto" w:fill="auto"/>
            <w:noWrap/>
            <w:vAlign w:val="bottom"/>
            <w:hideMark/>
          </w:tcPr>
          <w:p w14:paraId="14C38398" w14:textId="77777777" w:rsidR="004C61FA" w:rsidRPr="004C61FA" w:rsidRDefault="004C61FA" w:rsidP="004C61FA">
            <w:pPr>
              <w:jc w:val="right"/>
            </w:pPr>
            <w:r w:rsidRPr="004C61FA">
              <w:t>250,0</w:t>
            </w:r>
          </w:p>
        </w:tc>
        <w:tc>
          <w:tcPr>
            <w:tcW w:w="1419" w:type="dxa"/>
            <w:shd w:val="clear" w:color="auto" w:fill="auto"/>
            <w:noWrap/>
            <w:vAlign w:val="bottom"/>
            <w:hideMark/>
          </w:tcPr>
          <w:p w14:paraId="2B9C21A8" w14:textId="77777777" w:rsidR="004C61FA" w:rsidRPr="004C61FA" w:rsidRDefault="004C61FA" w:rsidP="004C61FA">
            <w:pPr>
              <w:jc w:val="right"/>
            </w:pPr>
            <w:r w:rsidRPr="004C61FA">
              <w:t>250,0</w:t>
            </w:r>
          </w:p>
        </w:tc>
      </w:tr>
      <w:tr w:rsidR="004C61FA" w:rsidRPr="004C61FA" w14:paraId="35F4DE8E" w14:textId="77777777" w:rsidTr="0099170E">
        <w:trPr>
          <w:trHeight w:val="20"/>
        </w:trPr>
        <w:tc>
          <w:tcPr>
            <w:tcW w:w="580" w:type="dxa"/>
            <w:shd w:val="clear" w:color="auto" w:fill="auto"/>
            <w:noWrap/>
            <w:vAlign w:val="bottom"/>
            <w:hideMark/>
          </w:tcPr>
          <w:p w14:paraId="3AD2F65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A415F44" w14:textId="77777777" w:rsidR="004C61FA" w:rsidRPr="004C61FA" w:rsidRDefault="004C61FA" w:rsidP="004C61FA">
            <w:r w:rsidRPr="004C61FA">
              <w:t>Комплекс процессных мероприятий «Развитие инфраструктуры физической культуры и спорта»</w:t>
            </w:r>
          </w:p>
        </w:tc>
        <w:tc>
          <w:tcPr>
            <w:tcW w:w="605" w:type="dxa"/>
            <w:shd w:val="clear" w:color="auto" w:fill="auto"/>
            <w:vAlign w:val="bottom"/>
            <w:hideMark/>
          </w:tcPr>
          <w:p w14:paraId="48F0909D" w14:textId="77777777" w:rsidR="004C61FA" w:rsidRPr="004C61FA" w:rsidRDefault="004C61FA" w:rsidP="004C61FA">
            <w:pPr>
              <w:jc w:val="right"/>
            </w:pPr>
            <w:r w:rsidRPr="004C61FA">
              <w:t>929</w:t>
            </w:r>
          </w:p>
        </w:tc>
        <w:tc>
          <w:tcPr>
            <w:tcW w:w="600" w:type="dxa"/>
            <w:shd w:val="clear" w:color="auto" w:fill="auto"/>
            <w:noWrap/>
            <w:vAlign w:val="bottom"/>
            <w:hideMark/>
          </w:tcPr>
          <w:p w14:paraId="4FE8B9DD" w14:textId="77777777" w:rsidR="004C61FA" w:rsidRPr="004C61FA" w:rsidRDefault="004C61FA" w:rsidP="004C61FA">
            <w:pPr>
              <w:jc w:val="right"/>
            </w:pPr>
            <w:r w:rsidRPr="004C61FA">
              <w:t>11</w:t>
            </w:r>
          </w:p>
        </w:tc>
        <w:tc>
          <w:tcPr>
            <w:tcW w:w="560" w:type="dxa"/>
            <w:shd w:val="clear" w:color="auto" w:fill="auto"/>
            <w:noWrap/>
            <w:vAlign w:val="bottom"/>
            <w:hideMark/>
          </w:tcPr>
          <w:p w14:paraId="2E2F4387" w14:textId="77777777" w:rsidR="004C61FA" w:rsidRPr="004C61FA" w:rsidRDefault="004C61FA" w:rsidP="004C61FA">
            <w:pPr>
              <w:jc w:val="right"/>
            </w:pPr>
            <w:r w:rsidRPr="004C61FA">
              <w:t>02</w:t>
            </w:r>
          </w:p>
        </w:tc>
        <w:tc>
          <w:tcPr>
            <w:tcW w:w="1723" w:type="dxa"/>
            <w:shd w:val="clear" w:color="auto" w:fill="auto"/>
            <w:noWrap/>
            <w:vAlign w:val="bottom"/>
            <w:hideMark/>
          </w:tcPr>
          <w:p w14:paraId="663E6FA0" w14:textId="77777777" w:rsidR="004C61FA" w:rsidRPr="004C61FA" w:rsidRDefault="004C61FA" w:rsidP="004C61FA">
            <w:pPr>
              <w:jc w:val="right"/>
            </w:pPr>
            <w:r w:rsidRPr="004C61FA">
              <w:t>08 2 02 00000</w:t>
            </w:r>
          </w:p>
        </w:tc>
        <w:tc>
          <w:tcPr>
            <w:tcW w:w="576" w:type="dxa"/>
            <w:shd w:val="clear" w:color="auto" w:fill="auto"/>
            <w:noWrap/>
            <w:vAlign w:val="bottom"/>
            <w:hideMark/>
          </w:tcPr>
          <w:p w14:paraId="044D4850" w14:textId="77777777" w:rsidR="004C61FA" w:rsidRPr="004C61FA" w:rsidRDefault="004C61FA" w:rsidP="004C61FA">
            <w:pPr>
              <w:jc w:val="right"/>
            </w:pPr>
            <w:r w:rsidRPr="004C61FA">
              <w:t> </w:t>
            </w:r>
          </w:p>
        </w:tc>
        <w:tc>
          <w:tcPr>
            <w:tcW w:w="1409" w:type="dxa"/>
            <w:shd w:val="clear" w:color="auto" w:fill="auto"/>
            <w:noWrap/>
            <w:vAlign w:val="bottom"/>
            <w:hideMark/>
          </w:tcPr>
          <w:p w14:paraId="23DBC9DB" w14:textId="77777777" w:rsidR="004C61FA" w:rsidRPr="004C61FA" w:rsidRDefault="004C61FA" w:rsidP="004C61FA">
            <w:pPr>
              <w:jc w:val="right"/>
            </w:pPr>
            <w:r w:rsidRPr="004C61FA">
              <w:t>160 000,0</w:t>
            </w:r>
          </w:p>
        </w:tc>
        <w:tc>
          <w:tcPr>
            <w:tcW w:w="1473" w:type="dxa"/>
            <w:shd w:val="clear" w:color="auto" w:fill="auto"/>
            <w:noWrap/>
            <w:vAlign w:val="bottom"/>
            <w:hideMark/>
          </w:tcPr>
          <w:p w14:paraId="41DB9127" w14:textId="77777777" w:rsidR="004C61FA" w:rsidRPr="004C61FA" w:rsidRDefault="004C61FA" w:rsidP="004C61FA">
            <w:pPr>
              <w:jc w:val="right"/>
            </w:pPr>
            <w:r w:rsidRPr="004C61FA">
              <w:t>0,0</w:t>
            </w:r>
          </w:p>
        </w:tc>
        <w:tc>
          <w:tcPr>
            <w:tcW w:w="1419" w:type="dxa"/>
            <w:shd w:val="clear" w:color="auto" w:fill="auto"/>
            <w:noWrap/>
            <w:vAlign w:val="bottom"/>
            <w:hideMark/>
          </w:tcPr>
          <w:p w14:paraId="1F5C60A8" w14:textId="77777777" w:rsidR="004C61FA" w:rsidRPr="004C61FA" w:rsidRDefault="004C61FA" w:rsidP="004C61FA">
            <w:pPr>
              <w:jc w:val="right"/>
            </w:pPr>
            <w:r w:rsidRPr="004C61FA">
              <w:t>0,0</w:t>
            </w:r>
          </w:p>
        </w:tc>
      </w:tr>
      <w:tr w:rsidR="004C61FA" w:rsidRPr="004C61FA" w14:paraId="4790CC5D" w14:textId="77777777" w:rsidTr="0099170E">
        <w:trPr>
          <w:trHeight w:val="20"/>
        </w:trPr>
        <w:tc>
          <w:tcPr>
            <w:tcW w:w="580" w:type="dxa"/>
            <w:shd w:val="clear" w:color="auto" w:fill="auto"/>
            <w:noWrap/>
            <w:vAlign w:val="bottom"/>
            <w:hideMark/>
          </w:tcPr>
          <w:p w14:paraId="0E0AB90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C698B1A" w14:textId="77777777" w:rsidR="004C61FA" w:rsidRPr="004C61FA" w:rsidRDefault="004C61FA" w:rsidP="004C61FA">
            <w:r w:rsidRPr="004C61FA">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05" w:type="dxa"/>
            <w:shd w:val="clear" w:color="auto" w:fill="auto"/>
            <w:vAlign w:val="bottom"/>
            <w:hideMark/>
          </w:tcPr>
          <w:p w14:paraId="080A2F74" w14:textId="77777777" w:rsidR="004C61FA" w:rsidRPr="004C61FA" w:rsidRDefault="004C61FA" w:rsidP="004C61FA">
            <w:pPr>
              <w:jc w:val="right"/>
            </w:pPr>
            <w:r w:rsidRPr="004C61FA">
              <w:t>929</w:t>
            </w:r>
          </w:p>
        </w:tc>
        <w:tc>
          <w:tcPr>
            <w:tcW w:w="600" w:type="dxa"/>
            <w:shd w:val="clear" w:color="auto" w:fill="auto"/>
            <w:noWrap/>
            <w:vAlign w:val="bottom"/>
            <w:hideMark/>
          </w:tcPr>
          <w:p w14:paraId="09CB21CD" w14:textId="77777777" w:rsidR="004C61FA" w:rsidRPr="004C61FA" w:rsidRDefault="004C61FA" w:rsidP="004C61FA">
            <w:pPr>
              <w:jc w:val="right"/>
            </w:pPr>
            <w:r w:rsidRPr="004C61FA">
              <w:t>11</w:t>
            </w:r>
          </w:p>
        </w:tc>
        <w:tc>
          <w:tcPr>
            <w:tcW w:w="560" w:type="dxa"/>
            <w:shd w:val="clear" w:color="auto" w:fill="auto"/>
            <w:noWrap/>
            <w:vAlign w:val="bottom"/>
            <w:hideMark/>
          </w:tcPr>
          <w:p w14:paraId="50DC72D7" w14:textId="77777777" w:rsidR="004C61FA" w:rsidRPr="004C61FA" w:rsidRDefault="004C61FA" w:rsidP="004C61FA">
            <w:pPr>
              <w:jc w:val="right"/>
            </w:pPr>
            <w:r w:rsidRPr="004C61FA">
              <w:t>02</w:t>
            </w:r>
          </w:p>
        </w:tc>
        <w:tc>
          <w:tcPr>
            <w:tcW w:w="1723" w:type="dxa"/>
            <w:shd w:val="clear" w:color="auto" w:fill="auto"/>
            <w:noWrap/>
            <w:vAlign w:val="bottom"/>
            <w:hideMark/>
          </w:tcPr>
          <w:p w14:paraId="342E72E1" w14:textId="77777777" w:rsidR="004C61FA" w:rsidRPr="004C61FA" w:rsidRDefault="004C61FA" w:rsidP="004C61FA">
            <w:pPr>
              <w:jc w:val="right"/>
            </w:pPr>
            <w:r w:rsidRPr="004C61FA">
              <w:t>08 2 02 S1200</w:t>
            </w:r>
          </w:p>
        </w:tc>
        <w:tc>
          <w:tcPr>
            <w:tcW w:w="576" w:type="dxa"/>
            <w:shd w:val="clear" w:color="auto" w:fill="auto"/>
            <w:noWrap/>
            <w:vAlign w:val="bottom"/>
            <w:hideMark/>
          </w:tcPr>
          <w:p w14:paraId="74F9F43B" w14:textId="77777777" w:rsidR="004C61FA" w:rsidRPr="004C61FA" w:rsidRDefault="004C61FA" w:rsidP="004C61FA">
            <w:pPr>
              <w:jc w:val="right"/>
            </w:pPr>
            <w:r w:rsidRPr="004C61FA">
              <w:t> </w:t>
            </w:r>
          </w:p>
        </w:tc>
        <w:tc>
          <w:tcPr>
            <w:tcW w:w="1409" w:type="dxa"/>
            <w:shd w:val="clear" w:color="auto" w:fill="auto"/>
            <w:noWrap/>
            <w:vAlign w:val="bottom"/>
            <w:hideMark/>
          </w:tcPr>
          <w:p w14:paraId="341B7B1D" w14:textId="77777777" w:rsidR="004C61FA" w:rsidRPr="004C61FA" w:rsidRDefault="004C61FA" w:rsidP="004C61FA">
            <w:pPr>
              <w:jc w:val="right"/>
            </w:pPr>
            <w:r w:rsidRPr="004C61FA">
              <w:t>160 000,0</w:t>
            </w:r>
          </w:p>
        </w:tc>
        <w:tc>
          <w:tcPr>
            <w:tcW w:w="1473" w:type="dxa"/>
            <w:shd w:val="clear" w:color="auto" w:fill="auto"/>
            <w:noWrap/>
            <w:vAlign w:val="bottom"/>
            <w:hideMark/>
          </w:tcPr>
          <w:p w14:paraId="1D4ECECB" w14:textId="77777777" w:rsidR="004C61FA" w:rsidRPr="004C61FA" w:rsidRDefault="004C61FA" w:rsidP="004C61FA">
            <w:pPr>
              <w:jc w:val="right"/>
            </w:pPr>
            <w:r w:rsidRPr="004C61FA">
              <w:t>0,0</w:t>
            </w:r>
          </w:p>
        </w:tc>
        <w:tc>
          <w:tcPr>
            <w:tcW w:w="1419" w:type="dxa"/>
            <w:shd w:val="clear" w:color="auto" w:fill="auto"/>
            <w:noWrap/>
            <w:vAlign w:val="bottom"/>
            <w:hideMark/>
          </w:tcPr>
          <w:p w14:paraId="7360119E" w14:textId="77777777" w:rsidR="004C61FA" w:rsidRPr="004C61FA" w:rsidRDefault="004C61FA" w:rsidP="004C61FA">
            <w:pPr>
              <w:jc w:val="right"/>
            </w:pPr>
            <w:r w:rsidRPr="004C61FA">
              <w:t>0,0</w:t>
            </w:r>
          </w:p>
        </w:tc>
      </w:tr>
      <w:tr w:rsidR="004C61FA" w:rsidRPr="004C61FA" w14:paraId="6ED9B27A" w14:textId="77777777" w:rsidTr="0099170E">
        <w:trPr>
          <w:trHeight w:val="20"/>
        </w:trPr>
        <w:tc>
          <w:tcPr>
            <w:tcW w:w="580" w:type="dxa"/>
            <w:shd w:val="clear" w:color="auto" w:fill="auto"/>
            <w:noWrap/>
            <w:vAlign w:val="bottom"/>
            <w:hideMark/>
          </w:tcPr>
          <w:p w14:paraId="18FCF04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A9A2A6F" w14:textId="77777777" w:rsidR="004C61FA" w:rsidRPr="004C61FA" w:rsidRDefault="004C61FA" w:rsidP="004C61FA">
            <w:r w:rsidRPr="004C61FA">
              <w:t>Капитальные вложения в объекты государственной (муниципальной) собственности</w:t>
            </w:r>
          </w:p>
        </w:tc>
        <w:tc>
          <w:tcPr>
            <w:tcW w:w="605" w:type="dxa"/>
            <w:shd w:val="clear" w:color="auto" w:fill="auto"/>
            <w:vAlign w:val="bottom"/>
            <w:hideMark/>
          </w:tcPr>
          <w:p w14:paraId="475AB3F9" w14:textId="77777777" w:rsidR="004C61FA" w:rsidRPr="004C61FA" w:rsidRDefault="004C61FA" w:rsidP="004C61FA">
            <w:pPr>
              <w:jc w:val="right"/>
            </w:pPr>
            <w:r w:rsidRPr="004C61FA">
              <w:t>929</w:t>
            </w:r>
          </w:p>
        </w:tc>
        <w:tc>
          <w:tcPr>
            <w:tcW w:w="600" w:type="dxa"/>
            <w:shd w:val="clear" w:color="auto" w:fill="auto"/>
            <w:noWrap/>
            <w:vAlign w:val="bottom"/>
            <w:hideMark/>
          </w:tcPr>
          <w:p w14:paraId="7DB73484" w14:textId="77777777" w:rsidR="004C61FA" w:rsidRPr="004C61FA" w:rsidRDefault="004C61FA" w:rsidP="004C61FA">
            <w:pPr>
              <w:jc w:val="right"/>
            </w:pPr>
            <w:r w:rsidRPr="004C61FA">
              <w:t>11</w:t>
            </w:r>
          </w:p>
        </w:tc>
        <w:tc>
          <w:tcPr>
            <w:tcW w:w="560" w:type="dxa"/>
            <w:shd w:val="clear" w:color="auto" w:fill="auto"/>
            <w:noWrap/>
            <w:vAlign w:val="bottom"/>
            <w:hideMark/>
          </w:tcPr>
          <w:p w14:paraId="78669CB8" w14:textId="77777777" w:rsidR="004C61FA" w:rsidRPr="004C61FA" w:rsidRDefault="004C61FA" w:rsidP="004C61FA">
            <w:pPr>
              <w:jc w:val="right"/>
            </w:pPr>
            <w:r w:rsidRPr="004C61FA">
              <w:t>02</w:t>
            </w:r>
          </w:p>
        </w:tc>
        <w:tc>
          <w:tcPr>
            <w:tcW w:w="1723" w:type="dxa"/>
            <w:shd w:val="clear" w:color="auto" w:fill="auto"/>
            <w:noWrap/>
            <w:vAlign w:val="bottom"/>
            <w:hideMark/>
          </w:tcPr>
          <w:p w14:paraId="139726EC" w14:textId="77777777" w:rsidR="004C61FA" w:rsidRPr="004C61FA" w:rsidRDefault="004C61FA" w:rsidP="004C61FA">
            <w:pPr>
              <w:jc w:val="right"/>
            </w:pPr>
            <w:r w:rsidRPr="004C61FA">
              <w:t>08 2 02 S1200</w:t>
            </w:r>
          </w:p>
        </w:tc>
        <w:tc>
          <w:tcPr>
            <w:tcW w:w="576" w:type="dxa"/>
            <w:shd w:val="clear" w:color="auto" w:fill="auto"/>
            <w:noWrap/>
            <w:vAlign w:val="bottom"/>
            <w:hideMark/>
          </w:tcPr>
          <w:p w14:paraId="28BCEAC0" w14:textId="77777777" w:rsidR="004C61FA" w:rsidRPr="004C61FA" w:rsidRDefault="004C61FA" w:rsidP="004C61FA">
            <w:pPr>
              <w:jc w:val="right"/>
            </w:pPr>
            <w:r w:rsidRPr="004C61FA">
              <w:t>400</w:t>
            </w:r>
          </w:p>
        </w:tc>
        <w:tc>
          <w:tcPr>
            <w:tcW w:w="1409" w:type="dxa"/>
            <w:shd w:val="clear" w:color="auto" w:fill="auto"/>
            <w:noWrap/>
            <w:vAlign w:val="bottom"/>
            <w:hideMark/>
          </w:tcPr>
          <w:p w14:paraId="7286985F" w14:textId="77777777" w:rsidR="004C61FA" w:rsidRPr="004C61FA" w:rsidRDefault="004C61FA" w:rsidP="004C61FA">
            <w:pPr>
              <w:jc w:val="right"/>
            </w:pPr>
            <w:r w:rsidRPr="004C61FA">
              <w:t>160 000,0</w:t>
            </w:r>
          </w:p>
        </w:tc>
        <w:tc>
          <w:tcPr>
            <w:tcW w:w="1473" w:type="dxa"/>
            <w:shd w:val="clear" w:color="auto" w:fill="auto"/>
            <w:noWrap/>
            <w:vAlign w:val="bottom"/>
            <w:hideMark/>
          </w:tcPr>
          <w:p w14:paraId="30905F70" w14:textId="77777777" w:rsidR="004C61FA" w:rsidRPr="004C61FA" w:rsidRDefault="004C61FA" w:rsidP="004C61FA">
            <w:pPr>
              <w:jc w:val="right"/>
            </w:pPr>
            <w:r w:rsidRPr="004C61FA">
              <w:t>0,0</w:t>
            </w:r>
          </w:p>
        </w:tc>
        <w:tc>
          <w:tcPr>
            <w:tcW w:w="1419" w:type="dxa"/>
            <w:shd w:val="clear" w:color="auto" w:fill="auto"/>
            <w:noWrap/>
            <w:vAlign w:val="bottom"/>
            <w:hideMark/>
          </w:tcPr>
          <w:p w14:paraId="2DAA06F5" w14:textId="77777777" w:rsidR="004C61FA" w:rsidRPr="004C61FA" w:rsidRDefault="004C61FA" w:rsidP="004C61FA">
            <w:pPr>
              <w:jc w:val="right"/>
            </w:pPr>
            <w:r w:rsidRPr="004C61FA">
              <w:t>0,0</w:t>
            </w:r>
          </w:p>
        </w:tc>
      </w:tr>
      <w:tr w:rsidR="004C61FA" w:rsidRPr="004C61FA" w14:paraId="2E39B083" w14:textId="77777777" w:rsidTr="0099170E">
        <w:trPr>
          <w:trHeight w:val="20"/>
        </w:trPr>
        <w:tc>
          <w:tcPr>
            <w:tcW w:w="580" w:type="dxa"/>
            <w:shd w:val="clear" w:color="auto" w:fill="auto"/>
            <w:noWrap/>
            <w:vAlign w:val="bottom"/>
            <w:hideMark/>
          </w:tcPr>
          <w:p w14:paraId="30A0EB7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8769C96" w14:textId="77777777" w:rsidR="004C61FA" w:rsidRPr="004C61FA" w:rsidRDefault="004C61FA" w:rsidP="004C61FA">
            <w:r w:rsidRPr="004C61FA">
              <w:t>Комплекс процессных мероприятий «Повышение эффективности функционирования учреждений в сфере физической культуры и спорта»</w:t>
            </w:r>
          </w:p>
        </w:tc>
        <w:tc>
          <w:tcPr>
            <w:tcW w:w="605" w:type="dxa"/>
            <w:shd w:val="clear" w:color="auto" w:fill="auto"/>
            <w:vAlign w:val="bottom"/>
            <w:hideMark/>
          </w:tcPr>
          <w:p w14:paraId="6961E43B" w14:textId="77777777" w:rsidR="004C61FA" w:rsidRPr="004C61FA" w:rsidRDefault="004C61FA" w:rsidP="004C61FA">
            <w:pPr>
              <w:jc w:val="right"/>
            </w:pPr>
            <w:r w:rsidRPr="004C61FA">
              <w:t>929</w:t>
            </w:r>
          </w:p>
        </w:tc>
        <w:tc>
          <w:tcPr>
            <w:tcW w:w="600" w:type="dxa"/>
            <w:shd w:val="clear" w:color="auto" w:fill="auto"/>
            <w:noWrap/>
            <w:vAlign w:val="bottom"/>
            <w:hideMark/>
          </w:tcPr>
          <w:p w14:paraId="6B7D9F0C" w14:textId="77777777" w:rsidR="004C61FA" w:rsidRPr="004C61FA" w:rsidRDefault="004C61FA" w:rsidP="004C61FA">
            <w:pPr>
              <w:jc w:val="right"/>
            </w:pPr>
            <w:r w:rsidRPr="004C61FA">
              <w:t>11</w:t>
            </w:r>
          </w:p>
        </w:tc>
        <w:tc>
          <w:tcPr>
            <w:tcW w:w="560" w:type="dxa"/>
            <w:shd w:val="clear" w:color="auto" w:fill="auto"/>
            <w:noWrap/>
            <w:vAlign w:val="bottom"/>
            <w:hideMark/>
          </w:tcPr>
          <w:p w14:paraId="4D4B739D" w14:textId="77777777" w:rsidR="004C61FA" w:rsidRPr="004C61FA" w:rsidRDefault="004C61FA" w:rsidP="004C61FA">
            <w:pPr>
              <w:jc w:val="right"/>
            </w:pPr>
            <w:r w:rsidRPr="004C61FA">
              <w:t>02</w:t>
            </w:r>
          </w:p>
        </w:tc>
        <w:tc>
          <w:tcPr>
            <w:tcW w:w="1723" w:type="dxa"/>
            <w:shd w:val="clear" w:color="auto" w:fill="auto"/>
            <w:noWrap/>
            <w:vAlign w:val="bottom"/>
            <w:hideMark/>
          </w:tcPr>
          <w:p w14:paraId="629F295F" w14:textId="77777777" w:rsidR="004C61FA" w:rsidRPr="004C61FA" w:rsidRDefault="004C61FA" w:rsidP="004C61FA">
            <w:pPr>
              <w:jc w:val="right"/>
            </w:pPr>
            <w:r w:rsidRPr="004C61FA">
              <w:t>08 2 03 00000</w:t>
            </w:r>
          </w:p>
        </w:tc>
        <w:tc>
          <w:tcPr>
            <w:tcW w:w="576" w:type="dxa"/>
            <w:shd w:val="clear" w:color="auto" w:fill="auto"/>
            <w:noWrap/>
            <w:vAlign w:val="bottom"/>
            <w:hideMark/>
          </w:tcPr>
          <w:p w14:paraId="0F030B77" w14:textId="77777777" w:rsidR="004C61FA" w:rsidRPr="004C61FA" w:rsidRDefault="004C61FA" w:rsidP="004C61FA">
            <w:pPr>
              <w:jc w:val="right"/>
            </w:pPr>
            <w:r w:rsidRPr="004C61FA">
              <w:t> </w:t>
            </w:r>
          </w:p>
        </w:tc>
        <w:tc>
          <w:tcPr>
            <w:tcW w:w="1409" w:type="dxa"/>
            <w:shd w:val="clear" w:color="auto" w:fill="auto"/>
            <w:noWrap/>
            <w:vAlign w:val="bottom"/>
            <w:hideMark/>
          </w:tcPr>
          <w:p w14:paraId="02DB8191" w14:textId="77777777" w:rsidR="004C61FA" w:rsidRPr="004C61FA" w:rsidRDefault="004C61FA" w:rsidP="004C61FA">
            <w:pPr>
              <w:jc w:val="right"/>
            </w:pPr>
            <w:r w:rsidRPr="004C61FA">
              <w:t>349,8</w:t>
            </w:r>
          </w:p>
        </w:tc>
        <w:tc>
          <w:tcPr>
            <w:tcW w:w="1473" w:type="dxa"/>
            <w:shd w:val="clear" w:color="auto" w:fill="auto"/>
            <w:noWrap/>
            <w:vAlign w:val="bottom"/>
            <w:hideMark/>
          </w:tcPr>
          <w:p w14:paraId="3A064708" w14:textId="77777777" w:rsidR="004C61FA" w:rsidRPr="004C61FA" w:rsidRDefault="004C61FA" w:rsidP="004C61FA">
            <w:pPr>
              <w:jc w:val="right"/>
            </w:pPr>
            <w:r w:rsidRPr="004C61FA">
              <w:t>363,8</w:t>
            </w:r>
          </w:p>
        </w:tc>
        <w:tc>
          <w:tcPr>
            <w:tcW w:w="1419" w:type="dxa"/>
            <w:shd w:val="clear" w:color="auto" w:fill="auto"/>
            <w:noWrap/>
            <w:vAlign w:val="bottom"/>
            <w:hideMark/>
          </w:tcPr>
          <w:p w14:paraId="1DDFCFF5" w14:textId="77777777" w:rsidR="004C61FA" w:rsidRPr="004C61FA" w:rsidRDefault="004C61FA" w:rsidP="004C61FA">
            <w:pPr>
              <w:jc w:val="right"/>
            </w:pPr>
            <w:r w:rsidRPr="004C61FA">
              <w:t>378,3</w:t>
            </w:r>
          </w:p>
        </w:tc>
      </w:tr>
      <w:tr w:rsidR="004C61FA" w:rsidRPr="004C61FA" w14:paraId="5C0BB775" w14:textId="77777777" w:rsidTr="0099170E">
        <w:trPr>
          <w:trHeight w:val="20"/>
        </w:trPr>
        <w:tc>
          <w:tcPr>
            <w:tcW w:w="580" w:type="dxa"/>
            <w:shd w:val="clear" w:color="auto" w:fill="auto"/>
            <w:noWrap/>
            <w:vAlign w:val="bottom"/>
            <w:hideMark/>
          </w:tcPr>
          <w:p w14:paraId="76356881" w14:textId="77777777" w:rsidR="004C61FA" w:rsidRPr="004C61FA" w:rsidRDefault="004C61FA" w:rsidP="004C61FA">
            <w:pPr>
              <w:jc w:val="right"/>
            </w:pPr>
            <w:r w:rsidRPr="004C61FA">
              <w:t> </w:t>
            </w:r>
          </w:p>
        </w:tc>
        <w:tc>
          <w:tcPr>
            <w:tcW w:w="6219" w:type="dxa"/>
            <w:shd w:val="clear" w:color="auto" w:fill="auto"/>
            <w:hideMark/>
          </w:tcPr>
          <w:p w14:paraId="79F711AC" w14:textId="77777777" w:rsidR="004C61FA" w:rsidRPr="004C61FA" w:rsidRDefault="004C61FA" w:rsidP="004C61FA">
            <w:r w:rsidRPr="004C61F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166DFA95" w14:textId="77777777" w:rsidR="004C61FA" w:rsidRPr="004C61FA" w:rsidRDefault="004C61FA" w:rsidP="004C61FA">
            <w:pPr>
              <w:jc w:val="right"/>
            </w:pPr>
            <w:r w:rsidRPr="004C61FA">
              <w:t>929</w:t>
            </w:r>
          </w:p>
        </w:tc>
        <w:tc>
          <w:tcPr>
            <w:tcW w:w="600" w:type="dxa"/>
            <w:shd w:val="clear" w:color="auto" w:fill="auto"/>
            <w:noWrap/>
            <w:vAlign w:val="bottom"/>
            <w:hideMark/>
          </w:tcPr>
          <w:p w14:paraId="1432ECCA" w14:textId="77777777" w:rsidR="004C61FA" w:rsidRPr="004C61FA" w:rsidRDefault="004C61FA" w:rsidP="004C61FA">
            <w:pPr>
              <w:jc w:val="right"/>
            </w:pPr>
            <w:r w:rsidRPr="004C61FA">
              <w:t>11</w:t>
            </w:r>
          </w:p>
        </w:tc>
        <w:tc>
          <w:tcPr>
            <w:tcW w:w="560" w:type="dxa"/>
            <w:shd w:val="clear" w:color="auto" w:fill="auto"/>
            <w:noWrap/>
            <w:vAlign w:val="bottom"/>
            <w:hideMark/>
          </w:tcPr>
          <w:p w14:paraId="00B2BFE1" w14:textId="77777777" w:rsidR="004C61FA" w:rsidRPr="004C61FA" w:rsidRDefault="004C61FA" w:rsidP="004C61FA">
            <w:pPr>
              <w:jc w:val="right"/>
            </w:pPr>
            <w:r w:rsidRPr="004C61FA">
              <w:t>02</w:t>
            </w:r>
          </w:p>
        </w:tc>
        <w:tc>
          <w:tcPr>
            <w:tcW w:w="1723" w:type="dxa"/>
            <w:shd w:val="clear" w:color="auto" w:fill="auto"/>
            <w:noWrap/>
            <w:vAlign w:val="bottom"/>
            <w:hideMark/>
          </w:tcPr>
          <w:p w14:paraId="6477BA95" w14:textId="77777777" w:rsidR="004C61FA" w:rsidRPr="004C61FA" w:rsidRDefault="004C61FA" w:rsidP="004C61FA">
            <w:pPr>
              <w:jc w:val="right"/>
            </w:pPr>
            <w:r w:rsidRPr="004C61FA">
              <w:t>08 2 03 60820</w:t>
            </w:r>
          </w:p>
        </w:tc>
        <w:tc>
          <w:tcPr>
            <w:tcW w:w="576" w:type="dxa"/>
            <w:shd w:val="clear" w:color="auto" w:fill="auto"/>
            <w:noWrap/>
            <w:vAlign w:val="bottom"/>
            <w:hideMark/>
          </w:tcPr>
          <w:p w14:paraId="603DC789" w14:textId="77777777" w:rsidR="004C61FA" w:rsidRPr="004C61FA" w:rsidRDefault="004C61FA" w:rsidP="004C61FA">
            <w:pPr>
              <w:jc w:val="right"/>
            </w:pPr>
            <w:r w:rsidRPr="004C61FA">
              <w:t> </w:t>
            </w:r>
          </w:p>
        </w:tc>
        <w:tc>
          <w:tcPr>
            <w:tcW w:w="1409" w:type="dxa"/>
            <w:shd w:val="clear" w:color="auto" w:fill="auto"/>
            <w:noWrap/>
            <w:vAlign w:val="bottom"/>
            <w:hideMark/>
          </w:tcPr>
          <w:p w14:paraId="3D1CBD2B" w14:textId="77777777" w:rsidR="004C61FA" w:rsidRPr="004C61FA" w:rsidRDefault="004C61FA" w:rsidP="004C61FA">
            <w:pPr>
              <w:jc w:val="right"/>
            </w:pPr>
            <w:r w:rsidRPr="004C61FA">
              <w:t>349,8</w:t>
            </w:r>
          </w:p>
        </w:tc>
        <w:tc>
          <w:tcPr>
            <w:tcW w:w="1473" w:type="dxa"/>
            <w:shd w:val="clear" w:color="auto" w:fill="auto"/>
            <w:noWrap/>
            <w:vAlign w:val="bottom"/>
            <w:hideMark/>
          </w:tcPr>
          <w:p w14:paraId="1291F1C4" w14:textId="77777777" w:rsidR="004C61FA" w:rsidRPr="004C61FA" w:rsidRDefault="004C61FA" w:rsidP="004C61FA">
            <w:pPr>
              <w:jc w:val="right"/>
            </w:pPr>
            <w:r w:rsidRPr="004C61FA">
              <w:t>363,8</w:t>
            </w:r>
          </w:p>
        </w:tc>
        <w:tc>
          <w:tcPr>
            <w:tcW w:w="1419" w:type="dxa"/>
            <w:shd w:val="clear" w:color="auto" w:fill="auto"/>
            <w:noWrap/>
            <w:vAlign w:val="bottom"/>
            <w:hideMark/>
          </w:tcPr>
          <w:p w14:paraId="03F4A933" w14:textId="77777777" w:rsidR="004C61FA" w:rsidRPr="004C61FA" w:rsidRDefault="004C61FA" w:rsidP="004C61FA">
            <w:pPr>
              <w:jc w:val="right"/>
            </w:pPr>
            <w:r w:rsidRPr="004C61FA">
              <w:t>378,3</w:t>
            </w:r>
          </w:p>
        </w:tc>
      </w:tr>
      <w:tr w:rsidR="004C61FA" w:rsidRPr="004C61FA" w14:paraId="0916A770" w14:textId="77777777" w:rsidTr="0099170E">
        <w:trPr>
          <w:trHeight w:val="20"/>
        </w:trPr>
        <w:tc>
          <w:tcPr>
            <w:tcW w:w="580" w:type="dxa"/>
            <w:shd w:val="clear" w:color="auto" w:fill="auto"/>
            <w:noWrap/>
            <w:vAlign w:val="bottom"/>
            <w:hideMark/>
          </w:tcPr>
          <w:p w14:paraId="4889EA9B" w14:textId="77777777" w:rsidR="004C61FA" w:rsidRPr="004C61FA" w:rsidRDefault="004C61FA" w:rsidP="004C61FA">
            <w:pPr>
              <w:jc w:val="right"/>
            </w:pPr>
            <w:r w:rsidRPr="004C61FA">
              <w:t> </w:t>
            </w:r>
          </w:p>
        </w:tc>
        <w:tc>
          <w:tcPr>
            <w:tcW w:w="6219" w:type="dxa"/>
            <w:shd w:val="clear" w:color="auto" w:fill="auto"/>
            <w:hideMark/>
          </w:tcPr>
          <w:p w14:paraId="6DFA13BF"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DD4859E" w14:textId="77777777" w:rsidR="004C61FA" w:rsidRPr="004C61FA" w:rsidRDefault="004C61FA" w:rsidP="004C61FA">
            <w:pPr>
              <w:jc w:val="right"/>
            </w:pPr>
            <w:r w:rsidRPr="004C61FA">
              <w:t>929</w:t>
            </w:r>
          </w:p>
        </w:tc>
        <w:tc>
          <w:tcPr>
            <w:tcW w:w="600" w:type="dxa"/>
            <w:shd w:val="clear" w:color="auto" w:fill="auto"/>
            <w:noWrap/>
            <w:vAlign w:val="bottom"/>
            <w:hideMark/>
          </w:tcPr>
          <w:p w14:paraId="4D16C25C" w14:textId="77777777" w:rsidR="004C61FA" w:rsidRPr="004C61FA" w:rsidRDefault="004C61FA" w:rsidP="004C61FA">
            <w:pPr>
              <w:jc w:val="right"/>
            </w:pPr>
            <w:r w:rsidRPr="004C61FA">
              <w:t>11</w:t>
            </w:r>
          </w:p>
        </w:tc>
        <w:tc>
          <w:tcPr>
            <w:tcW w:w="560" w:type="dxa"/>
            <w:shd w:val="clear" w:color="auto" w:fill="auto"/>
            <w:noWrap/>
            <w:vAlign w:val="bottom"/>
            <w:hideMark/>
          </w:tcPr>
          <w:p w14:paraId="7D2B1397" w14:textId="77777777" w:rsidR="004C61FA" w:rsidRPr="004C61FA" w:rsidRDefault="004C61FA" w:rsidP="004C61FA">
            <w:pPr>
              <w:jc w:val="right"/>
            </w:pPr>
            <w:r w:rsidRPr="004C61FA">
              <w:t>02</w:t>
            </w:r>
          </w:p>
        </w:tc>
        <w:tc>
          <w:tcPr>
            <w:tcW w:w="1723" w:type="dxa"/>
            <w:shd w:val="clear" w:color="auto" w:fill="auto"/>
            <w:noWrap/>
            <w:vAlign w:val="bottom"/>
            <w:hideMark/>
          </w:tcPr>
          <w:p w14:paraId="789B95B1" w14:textId="77777777" w:rsidR="004C61FA" w:rsidRPr="004C61FA" w:rsidRDefault="004C61FA" w:rsidP="004C61FA">
            <w:pPr>
              <w:jc w:val="right"/>
            </w:pPr>
            <w:r w:rsidRPr="004C61FA">
              <w:t>08 2 03 60820</w:t>
            </w:r>
          </w:p>
        </w:tc>
        <w:tc>
          <w:tcPr>
            <w:tcW w:w="576" w:type="dxa"/>
            <w:shd w:val="clear" w:color="auto" w:fill="auto"/>
            <w:noWrap/>
            <w:vAlign w:val="bottom"/>
            <w:hideMark/>
          </w:tcPr>
          <w:p w14:paraId="03CAA1AA" w14:textId="77777777" w:rsidR="004C61FA" w:rsidRPr="004C61FA" w:rsidRDefault="004C61FA" w:rsidP="004C61FA">
            <w:pPr>
              <w:jc w:val="right"/>
            </w:pPr>
            <w:r w:rsidRPr="004C61FA">
              <w:t>600</w:t>
            </w:r>
          </w:p>
        </w:tc>
        <w:tc>
          <w:tcPr>
            <w:tcW w:w="1409" w:type="dxa"/>
            <w:shd w:val="clear" w:color="auto" w:fill="auto"/>
            <w:noWrap/>
            <w:vAlign w:val="bottom"/>
            <w:hideMark/>
          </w:tcPr>
          <w:p w14:paraId="0FA89BB3" w14:textId="77777777" w:rsidR="004C61FA" w:rsidRPr="004C61FA" w:rsidRDefault="004C61FA" w:rsidP="004C61FA">
            <w:pPr>
              <w:jc w:val="right"/>
            </w:pPr>
            <w:r w:rsidRPr="004C61FA">
              <w:t>349,8</w:t>
            </w:r>
          </w:p>
        </w:tc>
        <w:tc>
          <w:tcPr>
            <w:tcW w:w="1473" w:type="dxa"/>
            <w:shd w:val="clear" w:color="auto" w:fill="auto"/>
            <w:noWrap/>
            <w:vAlign w:val="bottom"/>
            <w:hideMark/>
          </w:tcPr>
          <w:p w14:paraId="5269EA8F" w14:textId="77777777" w:rsidR="004C61FA" w:rsidRPr="004C61FA" w:rsidRDefault="004C61FA" w:rsidP="004C61FA">
            <w:pPr>
              <w:jc w:val="right"/>
            </w:pPr>
            <w:r w:rsidRPr="004C61FA">
              <w:t>363,8</w:t>
            </w:r>
          </w:p>
        </w:tc>
        <w:tc>
          <w:tcPr>
            <w:tcW w:w="1419" w:type="dxa"/>
            <w:shd w:val="clear" w:color="auto" w:fill="auto"/>
            <w:noWrap/>
            <w:vAlign w:val="bottom"/>
            <w:hideMark/>
          </w:tcPr>
          <w:p w14:paraId="44584332" w14:textId="77777777" w:rsidR="004C61FA" w:rsidRPr="004C61FA" w:rsidRDefault="004C61FA" w:rsidP="004C61FA">
            <w:pPr>
              <w:jc w:val="right"/>
            </w:pPr>
            <w:r w:rsidRPr="004C61FA">
              <w:t>378,3</w:t>
            </w:r>
          </w:p>
        </w:tc>
      </w:tr>
      <w:tr w:rsidR="004C61FA" w:rsidRPr="004C61FA" w14:paraId="0516CC74" w14:textId="77777777" w:rsidTr="0099170E">
        <w:trPr>
          <w:trHeight w:val="20"/>
        </w:trPr>
        <w:tc>
          <w:tcPr>
            <w:tcW w:w="580" w:type="dxa"/>
            <w:shd w:val="clear" w:color="auto" w:fill="auto"/>
            <w:noWrap/>
            <w:vAlign w:val="bottom"/>
            <w:hideMark/>
          </w:tcPr>
          <w:p w14:paraId="4522381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CCEEAB4" w14:textId="77777777" w:rsidR="004C61FA" w:rsidRPr="004C61FA" w:rsidRDefault="004C61FA" w:rsidP="004C61FA">
            <w:r w:rsidRPr="004C61FA">
              <w:t>Спорт высших достижений</w:t>
            </w:r>
          </w:p>
        </w:tc>
        <w:tc>
          <w:tcPr>
            <w:tcW w:w="605" w:type="dxa"/>
            <w:shd w:val="clear" w:color="auto" w:fill="auto"/>
            <w:vAlign w:val="bottom"/>
            <w:hideMark/>
          </w:tcPr>
          <w:p w14:paraId="390ECA24" w14:textId="77777777" w:rsidR="004C61FA" w:rsidRPr="004C61FA" w:rsidRDefault="004C61FA" w:rsidP="004C61FA">
            <w:pPr>
              <w:jc w:val="right"/>
            </w:pPr>
            <w:r w:rsidRPr="004C61FA">
              <w:t>929</w:t>
            </w:r>
          </w:p>
        </w:tc>
        <w:tc>
          <w:tcPr>
            <w:tcW w:w="600" w:type="dxa"/>
            <w:shd w:val="clear" w:color="auto" w:fill="auto"/>
            <w:noWrap/>
            <w:vAlign w:val="bottom"/>
            <w:hideMark/>
          </w:tcPr>
          <w:p w14:paraId="076D9D40" w14:textId="77777777" w:rsidR="004C61FA" w:rsidRPr="004C61FA" w:rsidRDefault="004C61FA" w:rsidP="004C61FA">
            <w:pPr>
              <w:jc w:val="right"/>
            </w:pPr>
            <w:r w:rsidRPr="004C61FA">
              <w:t>11</w:t>
            </w:r>
          </w:p>
        </w:tc>
        <w:tc>
          <w:tcPr>
            <w:tcW w:w="560" w:type="dxa"/>
            <w:shd w:val="clear" w:color="auto" w:fill="auto"/>
            <w:noWrap/>
            <w:vAlign w:val="bottom"/>
            <w:hideMark/>
          </w:tcPr>
          <w:p w14:paraId="13364F62" w14:textId="77777777" w:rsidR="004C61FA" w:rsidRPr="004C61FA" w:rsidRDefault="004C61FA" w:rsidP="004C61FA">
            <w:pPr>
              <w:jc w:val="right"/>
            </w:pPr>
            <w:r w:rsidRPr="004C61FA">
              <w:t>03</w:t>
            </w:r>
          </w:p>
        </w:tc>
        <w:tc>
          <w:tcPr>
            <w:tcW w:w="1723" w:type="dxa"/>
            <w:shd w:val="clear" w:color="auto" w:fill="auto"/>
            <w:noWrap/>
            <w:vAlign w:val="bottom"/>
            <w:hideMark/>
          </w:tcPr>
          <w:p w14:paraId="25901FBF" w14:textId="77777777" w:rsidR="004C61FA" w:rsidRPr="004C61FA" w:rsidRDefault="004C61FA" w:rsidP="004C61FA">
            <w:pPr>
              <w:jc w:val="right"/>
            </w:pPr>
            <w:r w:rsidRPr="004C61FA">
              <w:t> </w:t>
            </w:r>
          </w:p>
        </w:tc>
        <w:tc>
          <w:tcPr>
            <w:tcW w:w="576" w:type="dxa"/>
            <w:shd w:val="clear" w:color="auto" w:fill="auto"/>
            <w:noWrap/>
            <w:vAlign w:val="bottom"/>
            <w:hideMark/>
          </w:tcPr>
          <w:p w14:paraId="251E9E42" w14:textId="77777777" w:rsidR="004C61FA" w:rsidRPr="004C61FA" w:rsidRDefault="004C61FA" w:rsidP="004C61FA">
            <w:pPr>
              <w:jc w:val="right"/>
            </w:pPr>
            <w:r w:rsidRPr="004C61FA">
              <w:t> </w:t>
            </w:r>
          </w:p>
        </w:tc>
        <w:tc>
          <w:tcPr>
            <w:tcW w:w="1409" w:type="dxa"/>
            <w:shd w:val="clear" w:color="auto" w:fill="auto"/>
            <w:noWrap/>
            <w:vAlign w:val="bottom"/>
            <w:hideMark/>
          </w:tcPr>
          <w:p w14:paraId="22AA027A" w14:textId="77777777" w:rsidR="004C61FA" w:rsidRPr="004C61FA" w:rsidRDefault="004C61FA" w:rsidP="004C61FA">
            <w:pPr>
              <w:jc w:val="right"/>
            </w:pPr>
            <w:r w:rsidRPr="004C61FA">
              <w:t>113 231,2</w:t>
            </w:r>
          </w:p>
        </w:tc>
        <w:tc>
          <w:tcPr>
            <w:tcW w:w="1473" w:type="dxa"/>
            <w:shd w:val="clear" w:color="auto" w:fill="auto"/>
            <w:noWrap/>
            <w:vAlign w:val="bottom"/>
            <w:hideMark/>
          </w:tcPr>
          <w:p w14:paraId="6F2DB425" w14:textId="77777777" w:rsidR="004C61FA" w:rsidRPr="004C61FA" w:rsidRDefault="004C61FA" w:rsidP="004C61FA">
            <w:pPr>
              <w:jc w:val="right"/>
            </w:pPr>
            <w:r w:rsidRPr="004C61FA">
              <w:t>89 716,6</w:t>
            </w:r>
          </w:p>
        </w:tc>
        <w:tc>
          <w:tcPr>
            <w:tcW w:w="1419" w:type="dxa"/>
            <w:shd w:val="clear" w:color="auto" w:fill="auto"/>
            <w:noWrap/>
            <w:vAlign w:val="bottom"/>
            <w:hideMark/>
          </w:tcPr>
          <w:p w14:paraId="4764E7A0" w14:textId="77777777" w:rsidR="004C61FA" w:rsidRPr="004C61FA" w:rsidRDefault="004C61FA" w:rsidP="004C61FA">
            <w:pPr>
              <w:jc w:val="right"/>
            </w:pPr>
            <w:r w:rsidRPr="004C61FA">
              <w:t>89 716,6</w:t>
            </w:r>
          </w:p>
        </w:tc>
      </w:tr>
      <w:tr w:rsidR="004C61FA" w:rsidRPr="004C61FA" w14:paraId="06AE6B05" w14:textId="77777777" w:rsidTr="0099170E">
        <w:trPr>
          <w:trHeight w:val="20"/>
        </w:trPr>
        <w:tc>
          <w:tcPr>
            <w:tcW w:w="580" w:type="dxa"/>
            <w:shd w:val="clear" w:color="auto" w:fill="auto"/>
            <w:noWrap/>
            <w:vAlign w:val="bottom"/>
            <w:hideMark/>
          </w:tcPr>
          <w:p w14:paraId="56AE441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6784C20" w14:textId="77777777" w:rsidR="004C61FA" w:rsidRPr="004C61FA" w:rsidRDefault="004C61FA" w:rsidP="004C61FA">
            <w:r w:rsidRPr="004C61FA">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000D52ED" w14:textId="77777777" w:rsidR="004C61FA" w:rsidRPr="004C61FA" w:rsidRDefault="004C61FA" w:rsidP="004C61FA">
            <w:pPr>
              <w:jc w:val="right"/>
            </w:pPr>
            <w:r w:rsidRPr="004C61FA">
              <w:t>929</w:t>
            </w:r>
          </w:p>
        </w:tc>
        <w:tc>
          <w:tcPr>
            <w:tcW w:w="600" w:type="dxa"/>
            <w:shd w:val="clear" w:color="auto" w:fill="auto"/>
            <w:noWrap/>
            <w:vAlign w:val="bottom"/>
            <w:hideMark/>
          </w:tcPr>
          <w:p w14:paraId="1A3305C6" w14:textId="77777777" w:rsidR="004C61FA" w:rsidRPr="004C61FA" w:rsidRDefault="004C61FA" w:rsidP="004C61FA">
            <w:pPr>
              <w:jc w:val="right"/>
            </w:pPr>
            <w:r w:rsidRPr="004C61FA">
              <w:t>11</w:t>
            </w:r>
          </w:p>
        </w:tc>
        <w:tc>
          <w:tcPr>
            <w:tcW w:w="560" w:type="dxa"/>
            <w:shd w:val="clear" w:color="auto" w:fill="auto"/>
            <w:noWrap/>
            <w:vAlign w:val="bottom"/>
            <w:hideMark/>
          </w:tcPr>
          <w:p w14:paraId="32712ED6" w14:textId="77777777" w:rsidR="004C61FA" w:rsidRPr="004C61FA" w:rsidRDefault="004C61FA" w:rsidP="004C61FA">
            <w:pPr>
              <w:jc w:val="right"/>
            </w:pPr>
            <w:r w:rsidRPr="004C61FA">
              <w:t>03</w:t>
            </w:r>
          </w:p>
        </w:tc>
        <w:tc>
          <w:tcPr>
            <w:tcW w:w="1723" w:type="dxa"/>
            <w:shd w:val="clear" w:color="auto" w:fill="auto"/>
            <w:noWrap/>
            <w:vAlign w:val="bottom"/>
            <w:hideMark/>
          </w:tcPr>
          <w:p w14:paraId="3B1E87D3" w14:textId="77777777" w:rsidR="004C61FA" w:rsidRPr="004C61FA" w:rsidRDefault="004C61FA" w:rsidP="004C61FA">
            <w:pPr>
              <w:jc w:val="right"/>
            </w:pPr>
            <w:r w:rsidRPr="004C61FA">
              <w:t>06 0 00 00000</w:t>
            </w:r>
          </w:p>
        </w:tc>
        <w:tc>
          <w:tcPr>
            <w:tcW w:w="576" w:type="dxa"/>
            <w:shd w:val="clear" w:color="auto" w:fill="auto"/>
            <w:noWrap/>
            <w:vAlign w:val="bottom"/>
            <w:hideMark/>
          </w:tcPr>
          <w:p w14:paraId="1D4D873D" w14:textId="77777777" w:rsidR="004C61FA" w:rsidRPr="004C61FA" w:rsidRDefault="004C61FA" w:rsidP="004C61FA">
            <w:pPr>
              <w:jc w:val="right"/>
            </w:pPr>
            <w:r w:rsidRPr="004C61FA">
              <w:t> </w:t>
            </w:r>
          </w:p>
        </w:tc>
        <w:tc>
          <w:tcPr>
            <w:tcW w:w="1409" w:type="dxa"/>
            <w:shd w:val="clear" w:color="auto" w:fill="auto"/>
            <w:noWrap/>
            <w:vAlign w:val="bottom"/>
            <w:hideMark/>
          </w:tcPr>
          <w:p w14:paraId="424A03FB" w14:textId="77777777" w:rsidR="004C61FA" w:rsidRPr="004C61FA" w:rsidRDefault="004C61FA" w:rsidP="004C61FA">
            <w:pPr>
              <w:jc w:val="right"/>
            </w:pPr>
            <w:r w:rsidRPr="004C61FA">
              <w:t>477,0</w:t>
            </w:r>
          </w:p>
        </w:tc>
        <w:tc>
          <w:tcPr>
            <w:tcW w:w="1473" w:type="dxa"/>
            <w:shd w:val="clear" w:color="auto" w:fill="auto"/>
            <w:noWrap/>
            <w:vAlign w:val="bottom"/>
            <w:hideMark/>
          </w:tcPr>
          <w:p w14:paraId="2C877F57" w14:textId="77777777" w:rsidR="004C61FA" w:rsidRPr="004C61FA" w:rsidRDefault="004C61FA" w:rsidP="004C61FA">
            <w:pPr>
              <w:jc w:val="right"/>
            </w:pPr>
            <w:r w:rsidRPr="004C61FA">
              <w:t>477,0</w:t>
            </w:r>
          </w:p>
        </w:tc>
        <w:tc>
          <w:tcPr>
            <w:tcW w:w="1419" w:type="dxa"/>
            <w:shd w:val="clear" w:color="auto" w:fill="auto"/>
            <w:noWrap/>
            <w:vAlign w:val="bottom"/>
            <w:hideMark/>
          </w:tcPr>
          <w:p w14:paraId="652CE733" w14:textId="77777777" w:rsidR="004C61FA" w:rsidRPr="004C61FA" w:rsidRDefault="004C61FA" w:rsidP="004C61FA">
            <w:pPr>
              <w:jc w:val="right"/>
            </w:pPr>
            <w:r w:rsidRPr="004C61FA">
              <w:t>477,0</w:t>
            </w:r>
          </w:p>
        </w:tc>
      </w:tr>
      <w:tr w:rsidR="004C61FA" w:rsidRPr="004C61FA" w14:paraId="035C3784" w14:textId="77777777" w:rsidTr="0099170E">
        <w:trPr>
          <w:trHeight w:val="20"/>
        </w:trPr>
        <w:tc>
          <w:tcPr>
            <w:tcW w:w="580" w:type="dxa"/>
            <w:shd w:val="clear" w:color="auto" w:fill="auto"/>
            <w:noWrap/>
            <w:vAlign w:val="bottom"/>
            <w:hideMark/>
          </w:tcPr>
          <w:p w14:paraId="6C4C49F9"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5BEC746"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42EF9EF9" w14:textId="77777777" w:rsidR="004C61FA" w:rsidRPr="004C61FA" w:rsidRDefault="004C61FA" w:rsidP="004C61FA">
            <w:pPr>
              <w:jc w:val="right"/>
            </w:pPr>
            <w:r w:rsidRPr="004C61FA">
              <w:t>929</w:t>
            </w:r>
          </w:p>
        </w:tc>
        <w:tc>
          <w:tcPr>
            <w:tcW w:w="600" w:type="dxa"/>
            <w:shd w:val="clear" w:color="auto" w:fill="auto"/>
            <w:noWrap/>
            <w:vAlign w:val="bottom"/>
            <w:hideMark/>
          </w:tcPr>
          <w:p w14:paraId="7DB2886D" w14:textId="77777777" w:rsidR="004C61FA" w:rsidRPr="004C61FA" w:rsidRDefault="004C61FA" w:rsidP="004C61FA">
            <w:pPr>
              <w:jc w:val="right"/>
            </w:pPr>
            <w:r w:rsidRPr="004C61FA">
              <w:t>11</w:t>
            </w:r>
          </w:p>
        </w:tc>
        <w:tc>
          <w:tcPr>
            <w:tcW w:w="560" w:type="dxa"/>
            <w:shd w:val="clear" w:color="auto" w:fill="auto"/>
            <w:noWrap/>
            <w:vAlign w:val="bottom"/>
            <w:hideMark/>
          </w:tcPr>
          <w:p w14:paraId="4528B2DC" w14:textId="77777777" w:rsidR="004C61FA" w:rsidRPr="004C61FA" w:rsidRDefault="004C61FA" w:rsidP="004C61FA">
            <w:pPr>
              <w:jc w:val="right"/>
            </w:pPr>
            <w:r w:rsidRPr="004C61FA">
              <w:t>03</w:t>
            </w:r>
          </w:p>
        </w:tc>
        <w:tc>
          <w:tcPr>
            <w:tcW w:w="1723" w:type="dxa"/>
            <w:shd w:val="clear" w:color="auto" w:fill="auto"/>
            <w:noWrap/>
            <w:vAlign w:val="bottom"/>
            <w:hideMark/>
          </w:tcPr>
          <w:p w14:paraId="4562861A" w14:textId="77777777" w:rsidR="004C61FA" w:rsidRPr="004C61FA" w:rsidRDefault="004C61FA" w:rsidP="004C61FA">
            <w:pPr>
              <w:jc w:val="right"/>
            </w:pPr>
            <w:r w:rsidRPr="004C61FA">
              <w:t>06 2 00 00000</w:t>
            </w:r>
          </w:p>
        </w:tc>
        <w:tc>
          <w:tcPr>
            <w:tcW w:w="576" w:type="dxa"/>
            <w:shd w:val="clear" w:color="auto" w:fill="auto"/>
            <w:noWrap/>
            <w:vAlign w:val="bottom"/>
            <w:hideMark/>
          </w:tcPr>
          <w:p w14:paraId="6FBF67AA" w14:textId="77777777" w:rsidR="004C61FA" w:rsidRPr="004C61FA" w:rsidRDefault="004C61FA" w:rsidP="004C61FA">
            <w:pPr>
              <w:jc w:val="right"/>
            </w:pPr>
            <w:r w:rsidRPr="004C61FA">
              <w:t> </w:t>
            </w:r>
          </w:p>
        </w:tc>
        <w:tc>
          <w:tcPr>
            <w:tcW w:w="1409" w:type="dxa"/>
            <w:shd w:val="clear" w:color="auto" w:fill="auto"/>
            <w:noWrap/>
            <w:vAlign w:val="bottom"/>
            <w:hideMark/>
          </w:tcPr>
          <w:p w14:paraId="1CF8C4E5" w14:textId="77777777" w:rsidR="004C61FA" w:rsidRPr="004C61FA" w:rsidRDefault="004C61FA" w:rsidP="004C61FA">
            <w:pPr>
              <w:jc w:val="right"/>
            </w:pPr>
            <w:r w:rsidRPr="004C61FA">
              <w:t>477,0</w:t>
            </w:r>
          </w:p>
        </w:tc>
        <w:tc>
          <w:tcPr>
            <w:tcW w:w="1473" w:type="dxa"/>
            <w:shd w:val="clear" w:color="auto" w:fill="auto"/>
            <w:noWrap/>
            <w:vAlign w:val="bottom"/>
            <w:hideMark/>
          </w:tcPr>
          <w:p w14:paraId="0EA63A78" w14:textId="77777777" w:rsidR="004C61FA" w:rsidRPr="004C61FA" w:rsidRDefault="004C61FA" w:rsidP="004C61FA">
            <w:pPr>
              <w:jc w:val="right"/>
            </w:pPr>
            <w:r w:rsidRPr="004C61FA">
              <w:t>477,0</w:t>
            </w:r>
          </w:p>
        </w:tc>
        <w:tc>
          <w:tcPr>
            <w:tcW w:w="1419" w:type="dxa"/>
            <w:shd w:val="clear" w:color="auto" w:fill="auto"/>
            <w:noWrap/>
            <w:vAlign w:val="bottom"/>
            <w:hideMark/>
          </w:tcPr>
          <w:p w14:paraId="1A1DC6B1" w14:textId="77777777" w:rsidR="004C61FA" w:rsidRPr="004C61FA" w:rsidRDefault="004C61FA" w:rsidP="004C61FA">
            <w:pPr>
              <w:jc w:val="right"/>
            </w:pPr>
            <w:r w:rsidRPr="004C61FA">
              <w:t>477,0</w:t>
            </w:r>
          </w:p>
        </w:tc>
      </w:tr>
      <w:tr w:rsidR="004C61FA" w:rsidRPr="004C61FA" w14:paraId="30631CBD" w14:textId="77777777" w:rsidTr="0099170E">
        <w:trPr>
          <w:trHeight w:val="20"/>
        </w:trPr>
        <w:tc>
          <w:tcPr>
            <w:tcW w:w="580" w:type="dxa"/>
            <w:shd w:val="clear" w:color="auto" w:fill="auto"/>
            <w:noWrap/>
            <w:vAlign w:val="bottom"/>
            <w:hideMark/>
          </w:tcPr>
          <w:p w14:paraId="03CA73C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8C9902A" w14:textId="77777777" w:rsidR="004C61FA" w:rsidRPr="004C61FA" w:rsidRDefault="004C61FA" w:rsidP="004C61FA">
            <w:r w:rsidRPr="004C61FA">
              <w:t>Комплекс процессных мероприятий «Обеспечение пожарной безопасности в социально значимых муниципальных учреждениях»</w:t>
            </w:r>
          </w:p>
        </w:tc>
        <w:tc>
          <w:tcPr>
            <w:tcW w:w="605" w:type="dxa"/>
            <w:shd w:val="clear" w:color="auto" w:fill="auto"/>
            <w:vAlign w:val="bottom"/>
            <w:hideMark/>
          </w:tcPr>
          <w:p w14:paraId="37AC4512" w14:textId="77777777" w:rsidR="004C61FA" w:rsidRPr="004C61FA" w:rsidRDefault="004C61FA" w:rsidP="004C61FA">
            <w:pPr>
              <w:jc w:val="right"/>
            </w:pPr>
            <w:r w:rsidRPr="004C61FA">
              <w:t>929</w:t>
            </w:r>
          </w:p>
        </w:tc>
        <w:tc>
          <w:tcPr>
            <w:tcW w:w="600" w:type="dxa"/>
            <w:shd w:val="clear" w:color="auto" w:fill="auto"/>
            <w:noWrap/>
            <w:vAlign w:val="bottom"/>
            <w:hideMark/>
          </w:tcPr>
          <w:p w14:paraId="66E284A6" w14:textId="77777777" w:rsidR="004C61FA" w:rsidRPr="004C61FA" w:rsidRDefault="004C61FA" w:rsidP="004C61FA">
            <w:pPr>
              <w:jc w:val="right"/>
            </w:pPr>
            <w:r w:rsidRPr="004C61FA">
              <w:t>11</w:t>
            </w:r>
          </w:p>
        </w:tc>
        <w:tc>
          <w:tcPr>
            <w:tcW w:w="560" w:type="dxa"/>
            <w:shd w:val="clear" w:color="auto" w:fill="auto"/>
            <w:noWrap/>
            <w:vAlign w:val="bottom"/>
            <w:hideMark/>
          </w:tcPr>
          <w:p w14:paraId="1B07CE97" w14:textId="77777777" w:rsidR="004C61FA" w:rsidRPr="004C61FA" w:rsidRDefault="004C61FA" w:rsidP="004C61FA">
            <w:pPr>
              <w:jc w:val="right"/>
            </w:pPr>
            <w:r w:rsidRPr="004C61FA">
              <w:t>03</w:t>
            </w:r>
          </w:p>
        </w:tc>
        <w:tc>
          <w:tcPr>
            <w:tcW w:w="1723" w:type="dxa"/>
            <w:shd w:val="clear" w:color="auto" w:fill="auto"/>
            <w:noWrap/>
            <w:vAlign w:val="bottom"/>
            <w:hideMark/>
          </w:tcPr>
          <w:p w14:paraId="158D3B1E" w14:textId="77777777" w:rsidR="004C61FA" w:rsidRPr="004C61FA" w:rsidRDefault="004C61FA" w:rsidP="004C61FA">
            <w:pPr>
              <w:jc w:val="right"/>
            </w:pPr>
            <w:r w:rsidRPr="004C61FA">
              <w:t>06 2 03 00000</w:t>
            </w:r>
          </w:p>
        </w:tc>
        <w:tc>
          <w:tcPr>
            <w:tcW w:w="576" w:type="dxa"/>
            <w:shd w:val="clear" w:color="auto" w:fill="auto"/>
            <w:noWrap/>
            <w:vAlign w:val="bottom"/>
            <w:hideMark/>
          </w:tcPr>
          <w:p w14:paraId="6621B394" w14:textId="77777777" w:rsidR="004C61FA" w:rsidRPr="004C61FA" w:rsidRDefault="004C61FA" w:rsidP="004C61FA">
            <w:pPr>
              <w:jc w:val="right"/>
            </w:pPr>
            <w:r w:rsidRPr="004C61FA">
              <w:t> </w:t>
            </w:r>
          </w:p>
        </w:tc>
        <w:tc>
          <w:tcPr>
            <w:tcW w:w="1409" w:type="dxa"/>
            <w:shd w:val="clear" w:color="auto" w:fill="auto"/>
            <w:noWrap/>
            <w:vAlign w:val="bottom"/>
            <w:hideMark/>
          </w:tcPr>
          <w:p w14:paraId="35F3321F" w14:textId="77777777" w:rsidR="004C61FA" w:rsidRPr="004C61FA" w:rsidRDefault="004C61FA" w:rsidP="004C61FA">
            <w:pPr>
              <w:jc w:val="right"/>
            </w:pPr>
            <w:r w:rsidRPr="004C61FA">
              <w:t>477,0</w:t>
            </w:r>
          </w:p>
        </w:tc>
        <w:tc>
          <w:tcPr>
            <w:tcW w:w="1473" w:type="dxa"/>
            <w:shd w:val="clear" w:color="auto" w:fill="auto"/>
            <w:noWrap/>
            <w:vAlign w:val="bottom"/>
            <w:hideMark/>
          </w:tcPr>
          <w:p w14:paraId="4DD6A4AE" w14:textId="77777777" w:rsidR="004C61FA" w:rsidRPr="004C61FA" w:rsidRDefault="004C61FA" w:rsidP="004C61FA">
            <w:pPr>
              <w:jc w:val="right"/>
            </w:pPr>
            <w:r w:rsidRPr="004C61FA">
              <w:t>477,0</w:t>
            </w:r>
          </w:p>
        </w:tc>
        <w:tc>
          <w:tcPr>
            <w:tcW w:w="1419" w:type="dxa"/>
            <w:shd w:val="clear" w:color="auto" w:fill="auto"/>
            <w:noWrap/>
            <w:vAlign w:val="bottom"/>
            <w:hideMark/>
          </w:tcPr>
          <w:p w14:paraId="3E7883BF" w14:textId="77777777" w:rsidR="004C61FA" w:rsidRPr="004C61FA" w:rsidRDefault="004C61FA" w:rsidP="004C61FA">
            <w:pPr>
              <w:jc w:val="right"/>
            </w:pPr>
            <w:r w:rsidRPr="004C61FA">
              <w:t>477,0</w:t>
            </w:r>
          </w:p>
        </w:tc>
      </w:tr>
      <w:tr w:rsidR="004C61FA" w:rsidRPr="004C61FA" w14:paraId="16042607" w14:textId="77777777" w:rsidTr="0099170E">
        <w:trPr>
          <w:trHeight w:val="20"/>
        </w:trPr>
        <w:tc>
          <w:tcPr>
            <w:tcW w:w="580" w:type="dxa"/>
            <w:shd w:val="clear" w:color="auto" w:fill="auto"/>
            <w:noWrap/>
            <w:vAlign w:val="bottom"/>
            <w:hideMark/>
          </w:tcPr>
          <w:p w14:paraId="65525D2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3CC3028" w14:textId="77777777" w:rsidR="004C61FA" w:rsidRPr="004C61FA" w:rsidRDefault="004C61FA" w:rsidP="004C61FA">
            <w:r w:rsidRPr="004C61FA">
              <w:t>Мероприятия по обеспечению пожарной безопасности</w:t>
            </w:r>
          </w:p>
        </w:tc>
        <w:tc>
          <w:tcPr>
            <w:tcW w:w="605" w:type="dxa"/>
            <w:shd w:val="clear" w:color="auto" w:fill="auto"/>
            <w:vAlign w:val="bottom"/>
            <w:hideMark/>
          </w:tcPr>
          <w:p w14:paraId="6B602E98" w14:textId="77777777" w:rsidR="004C61FA" w:rsidRPr="004C61FA" w:rsidRDefault="004C61FA" w:rsidP="004C61FA">
            <w:pPr>
              <w:jc w:val="right"/>
            </w:pPr>
            <w:r w:rsidRPr="004C61FA">
              <w:t>929</w:t>
            </w:r>
          </w:p>
        </w:tc>
        <w:tc>
          <w:tcPr>
            <w:tcW w:w="600" w:type="dxa"/>
            <w:shd w:val="clear" w:color="auto" w:fill="auto"/>
            <w:noWrap/>
            <w:vAlign w:val="bottom"/>
            <w:hideMark/>
          </w:tcPr>
          <w:p w14:paraId="63E862AB" w14:textId="77777777" w:rsidR="004C61FA" w:rsidRPr="004C61FA" w:rsidRDefault="004C61FA" w:rsidP="004C61FA">
            <w:pPr>
              <w:jc w:val="right"/>
            </w:pPr>
            <w:r w:rsidRPr="004C61FA">
              <w:t>11</w:t>
            </w:r>
          </w:p>
        </w:tc>
        <w:tc>
          <w:tcPr>
            <w:tcW w:w="560" w:type="dxa"/>
            <w:shd w:val="clear" w:color="auto" w:fill="auto"/>
            <w:noWrap/>
            <w:vAlign w:val="bottom"/>
            <w:hideMark/>
          </w:tcPr>
          <w:p w14:paraId="651E3839" w14:textId="77777777" w:rsidR="004C61FA" w:rsidRPr="004C61FA" w:rsidRDefault="004C61FA" w:rsidP="004C61FA">
            <w:pPr>
              <w:jc w:val="right"/>
            </w:pPr>
            <w:r w:rsidRPr="004C61FA">
              <w:t>03</w:t>
            </w:r>
          </w:p>
        </w:tc>
        <w:tc>
          <w:tcPr>
            <w:tcW w:w="1723" w:type="dxa"/>
            <w:shd w:val="clear" w:color="auto" w:fill="auto"/>
            <w:noWrap/>
            <w:vAlign w:val="bottom"/>
            <w:hideMark/>
          </w:tcPr>
          <w:p w14:paraId="535FD772"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1ED90A1B" w14:textId="77777777" w:rsidR="004C61FA" w:rsidRPr="004C61FA" w:rsidRDefault="004C61FA" w:rsidP="004C61FA">
            <w:pPr>
              <w:jc w:val="right"/>
            </w:pPr>
            <w:r w:rsidRPr="004C61FA">
              <w:t> </w:t>
            </w:r>
          </w:p>
        </w:tc>
        <w:tc>
          <w:tcPr>
            <w:tcW w:w="1409" w:type="dxa"/>
            <w:shd w:val="clear" w:color="auto" w:fill="auto"/>
            <w:noWrap/>
            <w:vAlign w:val="bottom"/>
            <w:hideMark/>
          </w:tcPr>
          <w:p w14:paraId="0765718C" w14:textId="77777777" w:rsidR="004C61FA" w:rsidRPr="004C61FA" w:rsidRDefault="004C61FA" w:rsidP="004C61FA">
            <w:pPr>
              <w:jc w:val="right"/>
            </w:pPr>
            <w:r w:rsidRPr="004C61FA">
              <w:t>477,0</w:t>
            </w:r>
          </w:p>
        </w:tc>
        <w:tc>
          <w:tcPr>
            <w:tcW w:w="1473" w:type="dxa"/>
            <w:shd w:val="clear" w:color="auto" w:fill="auto"/>
            <w:noWrap/>
            <w:vAlign w:val="bottom"/>
            <w:hideMark/>
          </w:tcPr>
          <w:p w14:paraId="59C1C320" w14:textId="77777777" w:rsidR="004C61FA" w:rsidRPr="004C61FA" w:rsidRDefault="004C61FA" w:rsidP="004C61FA">
            <w:pPr>
              <w:jc w:val="right"/>
            </w:pPr>
            <w:r w:rsidRPr="004C61FA">
              <w:t>477,0</w:t>
            </w:r>
          </w:p>
        </w:tc>
        <w:tc>
          <w:tcPr>
            <w:tcW w:w="1419" w:type="dxa"/>
            <w:shd w:val="clear" w:color="auto" w:fill="auto"/>
            <w:noWrap/>
            <w:vAlign w:val="bottom"/>
            <w:hideMark/>
          </w:tcPr>
          <w:p w14:paraId="79679676" w14:textId="77777777" w:rsidR="004C61FA" w:rsidRPr="004C61FA" w:rsidRDefault="004C61FA" w:rsidP="004C61FA">
            <w:pPr>
              <w:jc w:val="right"/>
            </w:pPr>
            <w:r w:rsidRPr="004C61FA">
              <w:t>477,0</w:t>
            </w:r>
          </w:p>
        </w:tc>
      </w:tr>
      <w:tr w:rsidR="004C61FA" w:rsidRPr="004C61FA" w14:paraId="4AFB6A01" w14:textId="77777777" w:rsidTr="0099170E">
        <w:trPr>
          <w:trHeight w:val="20"/>
        </w:trPr>
        <w:tc>
          <w:tcPr>
            <w:tcW w:w="580" w:type="dxa"/>
            <w:shd w:val="clear" w:color="auto" w:fill="auto"/>
            <w:noWrap/>
            <w:vAlign w:val="bottom"/>
            <w:hideMark/>
          </w:tcPr>
          <w:p w14:paraId="3833A97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0F8382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D8F23C8" w14:textId="77777777" w:rsidR="004C61FA" w:rsidRPr="004C61FA" w:rsidRDefault="004C61FA" w:rsidP="004C61FA">
            <w:pPr>
              <w:jc w:val="right"/>
            </w:pPr>
            <w:r w:rsidRPr="004C61FA">
              <w:t>929</w:t>
            </w:r>
          </w:p>
        </w:tc>
        <w:tc>
          <w:tcPr>
            <w:tcW w:w="600" w:type="dxa"/>
            <w:shd w:val="clear" w:color="auto" w:fill="auto"/>
            <w:noWrap/>
            <w:vAlign w:val="bottom"/>
            <w:hideMark/>
          </w:tcPr>
          <w:p w14:paraId="375C93E9" w14:textId="77777777" w:rsidR="004C61FA" w:rsidRPr="004C61FA" w:rsidRDefault="004C61FA" w:rsidP="004C61FA">
            <w:pPr>
              <w:jc w:val="right"/>
            </w:pPr>
            <w:r w:rsidRPr="004C61FA">
              <w:t>11</w:t>
            </w:r>
          </w:p>
        </w:tc>
        <w:tc>
          <w:tcPr>
            <w:tcW w:w="560" w:type="dxa"/>
            <w:shd w:val="clear" w:color="auto" w:fill="auto"/>
            <w:noWrap/>
            <w:vAlign w:val="bottom"/>
            <w:hideMark/>
          </w:tcPr>
          <w:p w14:paraId="75A32CD4" w14:textId="77777777" w:rsidR="004C61FA" w:rsidRPr="004C61FA" w:rsidRDefault="004C61FA" w:rsidP="004C61FA">
            <w:pPr>
              <w:jc w:val="right"/>
            </w:pPr>
            <w:r w:rsidRPr="004C61FA">
              <w:t>03</w:t>
            </w:r>
          </w:p>
        </w:tc>
        <w:tc>
          <w:tcPr>
            <w:tcW w:w="1723" w:type="dxa"/>
            <w:shd w:val="clear" w:color="auto" w:fill="auto"/>
            <w:noWrap/>
            <w:vAlign w:val="bottom"/>
            <w:hideMark/>
          </w:tcPr>
          <w:p w14:paraId="0FFBC365" w14:textId="77777777" w:rsidR="004C61FA" w:rsidRPr="004C61FA" w:rsidRDefault="004C61FA" w:rsidP="004C61FA">
            <w:pPr>
              <w:jc w:val="right"/>
            </w:pPr>
            <w:r w:rsidRPr="004C61FA">
              <w:t>06 2 03 10140</w:t>
            </w:r>
          </w:p>
        </w:tc>
        <w:tc>
          <w:tcPr>
            <w:tcW w:w="576" w:type="dxa"/>
            <w:shd w:val="clear" w:color="auto" w:fill="auto"/>
            <w:noWrap/>
            <w:vAlign w:val="bottom"/>
            <w:hideMark/>
          </w:tcPr>
          <w:p w14:paraId="4883AF44" w14:textId="77777777" w:rsidR="004C61FA" w:rsidRPr="004C61FA" w:rsidRDefault="004C61FA" w:rsidP="004C61FA">
            <w:pPr>
              <w:jc w:val="right"/>
            </w:pPr>
            <w:r w:rsidRPr="004C61FA">
              <w:t>600</w:t>
            </w:r>
          </w:p>
        </w:tc>
        <w:tc>
          <w:tcPr>
            <w:tcW w:w="1409" w:type="dxa"/>
            <w:shd w:val="clear" w:color="auto" w:fill="auto"/>
            <w:noWrap/>
            <w:vAlign w:val="bottom"/>
            <w:hideMark/>
          </w:tcPr>
          <w:p w14:paraId="7EE798AB" w14:textId="77777777" w:rsidR="004C61FA" w:rsidRPr="004C61FA" w:rsidRDefault="004C61FA" w:rsidP="004C61FA">
            <w:pPr>
              <w:jc w:val="right"/>
            </w:pPr>
            <w:r w:rsidRPr="004C61FA">
              <w:t>477,0</w:t>
            </w:r>
          </w:p>
        </w:tc>
        <w:tc>
          <w:tcPr>
            <w:tcW w:w="1473" w:type="dxa"/>
            <w:shd w:val="clear" w:color="auto" w:fill="auto"/>
            <w:noWrap/>
            <w:vAlign w:val="bottom"/>
            <w:hideMark/>
          </w:tcPr>
          <w:p w14:paraId="15D8D794" w14:textId="77777777" w:rsidR="004C61FA" w:rsidRPr="004C61FA" w:rsidRDefault="004C61FA" w:rsidP="004C61FA">
            <w:pPr>
              <w:jc w:val="right"/>
            </w:pPr>
            <w:r w:rsidRPr="004C61FA">
              <w:t>477,0</w:t>
            </w:r>
          </w:p>
        </w:tc>
        <w:tc>
          <w:tcPr>
            <w:tcW w:w="1419" w:type="dxa"/>
            <w:shd w:val="clear" w:color="auto" w:fill="auto"/>
            <w:noWrap/>
            <w:vAlign w:val="bottom"/>
            <w:hideMark/>
          </w:tcPr>
          <w:p w14:paraId="3AD2FB31" w14:textId="77777777" w:rsidR="004C61FA" w:rsidRPr="004C61FA" w:rsidRDefault="004C61FA" w:rsidP="004C61FA">
            <w:pPr>
              <w:jc w:val="right"/>
            </w:pPr>
            <w:r w:rsidRPr="004C61FA">
              <w:t>477,0</w:t>
            </w:r>
          </w:p>
        </w:tc>
      </w:tr>
      <w:tr w:rsidR="004C61FA" w:rsidRPr="004C61FA" w14:paraId="753958B5" w14:textId="77777777" w:rsidTr="0099170E">
        <w:trPr>
          <w:trHeight w:val="20"/>
        </w:trPr>
        <w:tc>
          <w:tcPr>
            <w:tcW w:w="580" w:type="dxa"/>
            <w:shd w:val="clear" w:color="auto" w:fill="auto"/>
            <w:noWrap/>
            <w:vAlign w:val="bottom"/>
            <w:hideMark/>
          </w:tcPr>
          <w:p w14:paraId="2A1E951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24A35F8" w14:textId="77777777" w:rsidR="004C61FA" w:rsidRPr="004C61FA" w:rsidRDefault="004C61FA" w:rsidP="004C61FA">
            <w:r w:rsidRPr="004C61FA">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24056827" w14:textId="77777777" w:rsidR="004C61FA" w:rsidRPr="004C61FA" w:rsidRDefault="004C61FA" w:rsidP="004C61FA">
            <w:pPr>
              <w:jc w:val="right"/>
            </w:pPr>
            <w:r w:rsidRPr="004C61FA">
              <w:t>929</w:t>
            </w:r>
          </w:p>
        </w:tc>
        <w:tc>
          <w:tcPr>
            <w:tcW w:w="600" w:type="dxa"/>
            <w:shd w:val="clear" w:color="auto" w:fill="auto"/>
            <w:noWrap/>
            <w:vAlign w:val="bottom"/>
            <w:hideMark/>
          </w:tcPr>
          <w:p w14:paraId="7E7959C9" w14:textId="77777777" w:rsidR="004C61FA" w:rsidRPr="004C61FA" w:rsidRDefault="004C61FA" w:rsidP="004C61FA">
            <w:pPr>
              <w:jc w:val="right"/>
            </w:pPr>
            <w:r w:rsidRPr="004C61FA">
              <w:t>11</w:t>
            </w:r>
          </w:p>
        </w:tc>
        <w:tc>
          <w:tcPr>
            <w:tcW w:w="560" w:type="dxa"/>
            <w:shd w:val="clear" w:color="auto" w:fill="auto"/>
            <w:noWrap/>
            <w:vAlign w:val="bottom"/>
            <w:hideMark/>
          </w:tcPr>
          <w:p w14:paraId="10766803" w14:textId="77777777" w:rsidR="004C61FA" w:rsidRPr="004C61FA" w:rsidRDefault="004C61FA" w:rsidP="004C61FA">
            <w:pPr>
              <w:jc w:val="right"/>
            </w:pPr>
            <w:r w:rsidRPr="004C61FA">
              <w:t>03</w:t>
            </w:r>
          </w:p>
        </w:tc>
        <w:tc>
          <w:tcPr>
            <w:tcW w:w="1723" w:type="dxa"/>
            <w:shd w:val="clear" w:color="auto" w:fill="auto"/>
            <w:noWrap/>
            <w:vAlign w:val="bottom"/>
            <w:hideMark/>
          </w:tcPr>
          <w:p w14:paraId="2980F576" w14:textId="77777777" w:rsidR="004C61FA" w:rsidRPr="004C61FA" w:rsidRDefault="004C61FA" w:rsidP="004C61FA">
            <w:pPr>
              <w:jc w:val="right"/>
            </w:pPr>
            <w:r w:rsidRPr="004C61FA">
              <w:t>08 0 00 00000</w:t>
            </w:r>
          </w:p>
        </w:tc>
        <w:tc>
          <w:tcPr>
            <w:tcW w:w="576" w:type="dxa"/>
            <w:shd w:val="clear" w:color="auto" w:fill="auto"/>
            <w:noWrap/>
            <w:vAlign w:val="bottom"/>
            <w:hideMark/>
          </w:tcPr>
          <w:p w14:paraId="53557673" w14:textId="77777777" w:rsidR="004C61FA" w:rsidRPr="004C61FA" w:rsidRDefault="004C61FA" w:rsidP="004C61FA">
            <w:pPr>
              <w:jc w:val="right"/>
            </w:pPr>
            <w:r w:rsidRPr="004C61FA">
              <w:t> </w:t>
            </w:r>
          </w:p>
        </w:tc>
        <w:tc>
          <w:tcPr>
            <w:tcW w:w="1409" w:type="dxa"/>
            <w:shd w:val="clear" w:color="auto" w:fill="auto"/>
            <w:noWrap/>
            <w:vAlign w:val="bottom"/>
            <w:hideMark/>
          </w:tcPr>
          <w:p w14:paraId="10ADF7AA" w14:textId="77777777" w:rsidR="004C61FA" w:rsidRPr="004C61FA" w:rsidRDefault="004C61FA" w:rsidP="004C61FA">
            <w:pPr>
              <w:jc w:val="right"/>
            </w:pPr>
            <w:r w:rsidRPr="004C61FA">
              <w:t>103 283,5</w:t>
            </w:r>
          </w:p>
        </w:tc>
        <w:tc>
          <w:tcPr>
            <w:tcW w:w="1473" w:type="dxa"/>
            <w:shd w:val="clear" w:color="auto" w:fill="auto"/>
            <w:noWrap/>
            <w:vAlign w:val="bottom"/>
            <w:hideMark/>
          </w:tcPr>
          <w:p w14:paraId="7D02FF15" w14:textId="77777777" w:rsidR="004C61FA" w:rsidRPr="004C61FA" w:rsidRDefault="004C61FA" w:rsidP="004C61FA">
            <w:pPr>
              <w:jc w:val="right"/>
            </w:pPr>
            <w:r w:rsidRPr="004C61FA">
              <w:t>83 320,6</w:t>
            </w:r>
          </w:p>
        </w:tc>
        <w:tc>
          <w:tcPr>
            <w:tcW w:w="1419" w:type="dxa"/>
            <w:shd w:val="clear" w:color="auto" w:fill="auto"/>
            <w:noWrap/>
            <w:vAlign w:val="bottom"/>
            <w:hideMark/>
          </w:tcPr>
          <w:p w14:paraId="7700D005" w14:textId="77777777" w:rsidR="004C61FA" w:rsidRPr="004C61FA" w:rsidRDefault="004C61FA" w:rsidP="004C61FA">
            <w:pPr>
              <w:jc w:val="right"/>
            </w:pPr>
            <w:r w:rsidRPr="004C61FA">
              <w:t>83 320,6</w:t>
            </w:r>
          </w:p>
        </w:tc>
      </w:tr>
      <w:tr w:rsidR="004C61FA" w:rsidRPr="004C61FA" w14:paraId="3A62A293" w14:textId="77777777" w:rsidTr="0099170E">
        <w:trPr>
          <w:trHeight w:val="20"/>
        </w:trPr>
        <w:tc>
          <w:tcPr>
            <w:tcW w:w="580" w:type="dxa"/>
            <w:shd w:val="clear" w:color="auto" w:fill="auto"/>
            <w:noWrap/>
            <w:vAlign w:val="bottom"/>
            <w:hideMark/>
          </w:tcPr>
          <w:p w14:paraId="340D1290"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48DED0F"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03CC54FC" w14:textId="77777777" w:rsidR="004C61FA" w:rsidRPr="004C61FA" w:rsidRDefault="004C61FA" w:rsidP="004C61FA">
            <w:pPr>
              <w:jc w:val="right"/>
            </w:pPr>
            <w:r w:rsidRPr="004C61FA">
              <w:t>929</w:t>
            </w:r>
          </w:p>
        </w:tc>
        <w:tc>
          <w:tcPr>
            <w:tcW w:w="600" w:type="dxa"/>
            <w:shd w:val="clear" w:color="auto" w:fill="auto"/>
            <w:noWrap/>
            <w:vAlign w:val="bottom"/>
            <w:hideMark/>
          </w:tcPr>
          <w:p w14:paraId="50E4F6D3" w14:textId="77777777" w:rsidR="004C61FA" w:rsidRPr="004C61FA" w:rsidRDefault="004C61FA" w:rsidP="004C61FA">
            <w:pPr>
              <w:jc w:val="right"/>
            </w:pPr>
            <w:r w:rsidRPr="004C61FA">
              <w:t>11</w:t>
            </w:r>
          </w:p>
        </w:tc>
        <w:tc>
          <w:tcPr>
            <w:tcW w:w="560" w:type="dxa"/>
            <w:shd w:val="clear" w:color="auto" w:fill="auto"/>
            <w:noWrap/>
            <w:vAlign w:val="bottom"/>
            <w:hideMark/>
          </w:tcPr>
          <w:p w14:paraId="7ADDEE17" w14:textId="77777777" w:rsidR="004C61FA" w:rsidRPr="004C61FA" w:rsidRDefault="004C61FA" w:rsidP="004C61FA">
            <w:pPr>
              <w:jc w:val="right"/>
            </w:pPr>
            <w:r w:rsidRPr="004C61FA">
              <w:t>03</w:t>
            </w:r>
          </w:p>
        </w:tc>
        <w:tc>
          <w:tcPr>
            <w:tcW w:w="1723" w:type="dxa"/>
            <w:shd w:val="clear" w:color="auto" w:fill="auto"/>
            <w:noWrap/>
            <w:vAlign w:val="bottom"/>
            <w:hideMark/>
          </w:tcPr>
          <w:p w14:paraId="2F03E8B6" w14:textId="77777777" w:rsidR="004C61FA" w:rsidRPr="004C61FA" w:rsidRDefault="004C61FA" w:rsidP="004C61FA">
            <w:pPr>
              <w:jc w:val="right"/>
            </w:pPr>
            <w:r w:rsidRPr="004C61FA">
              <w:t>08 2 00 00000</w:t>
            </w:r>
          </w:p>
        </w:tc>
        <w:tc>
          <w:tcPr>
            <w:tcW w:w="576" w:type="dxa"/>
            <w:shd w:val="clear" w:color="auto" w:fill="auto"/>
            <w:noWrap/>
            <w:vAlign w:val="bottom"/>
            <w:hideMark/>
          </w:tcPr>
          <w:p w14:paraId="44034770" w14:textId="77777777" w:rsidR="004C61FA" w:rsidRPr="004C61FA" w:rsidRDefault="004C61FA" w:rsidP="004C61FA">
            <w:pPr>
              <w:jc w:val="right"/>
            </w:pPr>
            <w:r w:rsidRPr="004C61FA">
              <w:t> </w:t>
            </w:r>
          </w:p>
        </w:tc>
        <w:tc>
          <w:tcPr>
            <w:tcW w:w="1409" w:type="dxa"/>
            <w:shd w:val="clear" w:color="auto" w:fill="auto"/>
            <w:noWrap/>
            <w:vAlign w:val="bottom"/>
            <w:hideMark/>
          </w:tcPr>
          <w:p w14:paraId="4CD86BCD" w14:textId="77777777" w:rsidR="004C61FA" w:rsidRPr="004C61FA" w:rsidRDefault="004C61FA" w:rsidP="004C61FA">
            <w:pPr>
              <w:jc w:val="right"/>
            </w:pPr>
            <w:r w:rsidRPr="004C61FA">
              <w:t>103 283,5</w:t>
            </w:r>
          </w:p>
        </w:tc>
        <w:tc>
          <w:tcPr>
            <w:tcW w:w="1473" w:type="dxa"/>
            <w:shd w:val="clear" w:color="auto" w:fill="auto"/>
            <w:noWrap/>
            <w:vAlign w:val="bottom"/>
            <w:hideMark/>
          </w:tcPr>
          <w:p w14:paraId="25AC88B1" w14:textId="77777777" w:rsidR="004C61FA" w:rsidRPr="004C61FA" w:rsidRDefault="004C61FA" w:rsidP="004C61FA">
            <w:pPr>
              <w:jc w:val="right"/>
            </w:pPr>
            <w:r w:rsidRPr="004C61FA">
              <w:t>83 320,6</w:t>
            </w:r>
          </w:p>
        </w:tc>
        <w:tc>
          <w:tcPr>
            <w:tcW w:w="1419" w:type="dxa"/>
            <w:shd w:val="clear" w:color="auto" w:fill="auto"/>
            <w:noWrap/>
            <w:vAlign w:val="bottom"/>
            <w:hideMark/>
          </w:tcPr>
          <w:p w14:paraId="6704B362" w14:textId="77777777" w:rsidR="004C61FA" w:rsidRPr="004C61FA" w:rsidRDefault="004C61FA" w:rsidP="004C61FA">
            <w:pPr>
              <w:jc w:val="right"/>
            </w:pPr>
            <w:r w:rsidRPr="004C61FA">
              <w:t>83 320,6</w:t>
            </w:r>
          </w:p>
        </w:tc>
      </w:tr>
      <w:tr w:rsidR="004C61FA" w:rsidRPr="004C61FA" w14:paraId="63F6CB91" w14:textId="77777777" w:rsidTr="0099170E">
        <w:trPr>
          <w:trHeight w:val="20"/>
        </w:trPr>
        <w:tc>
          <w:tcPr>
            <w:tcW w:w="580" w:type="dxa"/>
            <w:shd w:val="clear" w:color="auto" w:fill="auto"/>
            <w:noWrap/>
            <w:vAlign w:val="bottom"/>
            <w:hideMark/>
          </w:tcPr>
          <w:p w14:paraId="7503B16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9BA7C23" w14:textId="77777777" w:rsidR="004C61FA" w:rsidRPr="004C61FA" w:rsidRDefault="004C61FA" w:rsidP="004C61FA">
            <w:r w:rsidRPr="004C61F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05" w:type="dxa"/>
            <w:shd w:val="clear" w:color="auto" w:fill="auto"/>
            <w:vAlign w:val="bottom"/>
            <w:hideMark/>
          </w:tcPr>
          <w:p w14:paraId="723926F3" w14:textId="77777777" w:rsidR="004C61FA" w:rsidRPr="004C61FA" w:rsidRDefault="004C61FA" w:rsidP="004C61FA">
            <w:pPr>
              <w:jc w:val="right"/>
            </w:pPr>
            <w:r w:rsidRPr="004C61FA">
              <w:t>929</w:t>
            </w:r>
          </w:p>
        </w:tc>
        <w:tc>
          <w:tcPr>
            <w:tcW w:w="600" w:type="dxa"/>
            <w:shd w:val="clear" w:color="auto" w:fill="auto"/>
            <w:noWrap/>
            <w:vAlign w:val="bottom"/>
            <w:hideMark/>
          </w:tcPr>
          <w:p w14:paraId="1598291F" w14:textId="77777777" w:rsidR="004C61FA" w:rsidRPr="004C61FA" w:rsidRDefault="004C61FA" w:rsidP="004C61FA">
            <w:pPr>
              <w:jc w:val="right"/>
            </w:pPr>
            <w:r w:rsidRPr="004C61FA">
              <w:t>11</w:t>
            </w:r>
          </w:p>
        </w:tc>
        <w:tc>
          <w:tcPr>
            <w:tcW w:w="560" w:type="dxa"/>
            <w:shd w:val="clear" w:color="auto" w:fill="auto"/>
            <w:noWrap/>
            <w:vAlign w:val="bottom"/>
            <w:hideMark/>
          </w:tcPr>
          <w:p w14:paraId="096E5305" w14:textId="77777777" w:rsidR="004C61FA" w:rsidRPr="004C61FA" w:rsidRDefault="004C61FA" w:rsidP="004C61FA">
            <w:pPr>
              <w:jc w:val="right"/>
            </w:pPr>
            <w:r w:rsidRPr="004C61FA">
              <w:t>03</w:t>
            </w:r>
          </w:p>
        </w:tc>
        <w:tc>
          <w:tcPr>
            <w:tcW w:w="1723" w:type="dxa"/>
            <w:shd w:val="clear" w:color="auto" w:fill="auto"/>
            <w:noWrap/>
            <w:vAlign w:val="bottom"/>
            <w:hideMark/>
          </w:tcPr>
          <w:p w14:paraId="6873A89A" w14:textId="77777777" w:rsidR="004C61FA" w:rsidRPr="004C61FA" w:rsidRDefault="004C61FA" w:rsidP="004C61FA">
            <w:pPr>
              <w:jc w:val="right"/>
            </w:pPr>
            <w:r w:rsidRPr="004C61FA">
              <w:t>08 2 01 00000</w:t>
            </w:r>
          </w:p>
        </w:tc>
        <w:tc>
          <w:tcPr>
            <w:tcW w:w="576" w:type="dxa"/>
            <w:shd w:val="clear" w:color="auto" w:fill="auto"/>
            <w:noWrap/>
            <w:vAlign w:val="bottom"/>
            <w:hideMark/>
          </w:tcPr>
          <w:p w14:paraId="38180838" w14:textId="77777777" w:rsidR="004C61FA" w:rsidRPr="004C61FA" w:rsidRDefault="004C61FA" w:rsidP="004C61FA">
            <w:pPr>
              <w:jc w:val="right"/>
            </w:pPr>
            <w:r w:rsidRPr="004C61FA">
              <w:t> </w:t>
            </w:r>
          </w:p>
        </w:tc>
        <w:tc>
          <w:tcPr>
            <w:tcW w:w="1409" w:type="dxa"/>
            <w:shd w:val="clear" w:color="auto" w:fill="auto"/>
            <w:noWrap/>
            <w:vAlign w:val="bottom"/>
            <w:hideMark/>
          </w:tcPr>
          <w:p w14:paraId="0D0011E1" w14:textId="77777777" w:rsidR="004C61FA" w:rsidRPr="004C61FA" w:rsidRDefault="004C61FA" w:rsidP="004C61FA">
            <w:pPr>
              <w:jc w:val="right"/>
            </w:pPr>
            <w:r w:rsidRPr="004C61FA">
              <w:t>2 845,1</w:t>
            </w:r>
          </w:p>
        </w:tc>
        <w:tc>
          <w:tcPr>
            <w:tcW w:w="1473" w:type="dxa"/>
            <w:shd w:val="clear" w:color="auto" w:fill="auto"/>
            <w:noWrap/>
            <w:vAlign w:val="bottom"/>
            <w:hideMark/>
          </w:tcPr>
          <w:p w14:paraId="56BAADCB" w14:textId="77777777" w:rsidR="004C61FA" w:rsidRPr="004C61FA" w:rsidRDefault="004C61FA" w:rsidP="004C61FA">
            <w:pPr>
              <w:jc w:val="right"/>
            </w:pPr>
            <w:r w:rsidRPr="004C61FA">
              <w:t>2 723,2</w:t>
            </w:r>
          </w:p>
        </w:tc>
        <w:tc>
          <w:tcPr>
            <w:tcW w:w="1419" w:type="dxa"/>
            <w:shd w:val="clear" w:color="auto" w:fill="auto"/>
            <w:noWrap/>
            <w:vAlign w:val="bottom"/>
            <w:hideMark/>
          </w:tcPr>
          <w:p w14:paraId="52AA2268" w14:textId="77777777" w:rsidR="004C61FA" w:rsidRPr="004C61FA" w:rsidRDefault="004C61FA" w:rsidP="004C61FA">
            <w:pPr>
              <w:jc w:val="right"/>
            </w:pPr>
            <w:r w:rsidRPr="004C61FA">
              <w:t>2 723,2</w:t>
            </w:r>
          </w:p>
        </w:tc>
      </w:tr>
      <w:tr w:rsidR="004C61FA" w:rsidRPr="004C61FA" w14:paraId="4F9196A8" w14:textId="77777777" w:rsidTr="0099170E">
        <w:trPr>
          <w:trHeight w:val="20"/>
        </w:trPr>
        <w:tc>
          <w:tcPr>
            <w:tcW w:w="580" w:type="dxa"/>
            <w:shd w:val="clear" w:color="auto" w:fill="auto"/>
            <w:noWrap/>
            <w:vAlign w:val="bottom"/>
            <w:hideMark/>
          </w:tcPr>
          <w:p w14:paraId="0DEC671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13AFEDF"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0F5088FB" w14:textId="77777777" w:rsidR="004C61FA" w:rsidRPr="004C61FA" w:rsidRDefault="004C61FA" w:rsidP="004C61FA">
            <w:pPr>
              <w:jc w:val="right"/>
            </w:pPr>
            <w:r w:rsidRPr="004C61FA">
              <w:t>929</w:t>
            </w:r>
          </w:p>
        </w:tc>
        <w:tc>
          <w:tcPr>
            <w:tcW w:w="600" w:type="dxa"/>
            <w:shd w:val="clear" w:color="auto" w:fill="auto"/>
            <w:noWrap/>
            <w:vAlign w:val="bottom"/>
            <w:hideMark/>
          </w:tcPr>
          <w:p w14:paraId="1FA3C21A" w14:textId="77777777" w:rsidR="004C61FA" w:rsidRPr="004C61FA" w:rsidRDefault="004C61FA" w:rsidP="004C61FA">
            <w:pPr>
              <w:jc w:val="right"/>
            </w:pPr>
            <w:r w:rsidRPr="004C61FA">
              <w:t>11</w:t>
            </w:r>
          </w:p>
        </w:tc>
        <w:tc>
          <w:tcPr>
            <w:tcW w:w="560" w:type="dxa"/>
            <w:shd w:val="clear" w:color="auto" w:fill="auto"/>
            <w:noWrap/>
            <w:vAlign w:val="bottom"/>
            <w:hideMark/>
          </w:tcPr>
          <w:p w14:paraId="685A2CC5" w14:textId="77777777" w:rsidR="004C61FA" w:rsidRPr="004C61FA" w:rsidRDefault="004C61FA" w:rsidP="004C61FA">
            <w:pPr>
              <w:jc w:val="right"/>
            </w:pPr>
            <w:r w:rsidRPr="004C61FA">
              <w:t>03</w:t>
            </w:r>
          </w:p>
        </w:tc>
        <w:tc>
          <w:tcPr>
            <w:tcW w:w="1723" w:type="dxa"/>
            <w:shd w:val="clear" w:color="auto" w:fill="auto"/>
            <w:noWrap/>
            <w:vAlign w:val="bottom"/>
            <w:hideMark/>
          </w:tcPr>
          <w:p w14:paraId="66746CC9"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1B7E5874" w14:textId="77777777" w:rsidR="004C61FA" w:rsidRPr="004C61FA" w:rsidRDefault="004C61FA" w:rsidP="004C61FA">
            <w:pPr>
              <w:jc w:val="right"/>
            </w:pPr>
            <w:r w:rsidRPr="004C61FA">
              <w:t> </w:t>
            </w:r>
          </w:p>
        </w:tc>
        <w:tc>
          <w:tcPr>
            <w:tcW w:w="1409" w:type="dxa"/>
            <w:shd w:val="clear" w:color="auto" w:fill="auto"/>
            <w:noWrap/>
            <w:vAlign w:val="bottom"/>
            <w:hideMark/>
          </w:tcPr>
          <w:p w14:paraId="5914102A" w14:textId="77777777" w:rsidR="004C61FA" w:rsidRPr="004C61FA" w:rsidRDefault="004C61FA" w:rsidP="004C61FA">
            <w:pPr>
              <w:jc w:val="right"/>
            </w:pPr>
            <w:r w:rsidRPr="004C61FA">
              <w:t>2 582,6</w:t>
            </w:r>
          </w:p>
        </w:tc>
        <w:tc>
          <w:tcPr>
            <w:tcW w:w="1473" w:type="dxa"/>
            <w:shd w:val="clear" w:color="auto" w:fill="auto"/>
            <w:noWrap/>
            <w:vAlign w:val="bottom"/>
            <w:hideMark/>
          </w:tcPr>
          <w:p w14:paraId="71BCF3AC" w14:textId="77777777" w:rsidR="004C61FA" w:rsidRPr="004C61FA" w:rsidRDefault="004C61FA" w:rsidP="004C61FA">
            <w:pPr>
              <w:jc w:val="right"/>
            </w:pPr>
            <w:r w:rsidRPr="004C61FA">
              <w:t>2 582,6</w:t>
            </w:r>
          </w:p>
        </w:tc>
        <w:tc>
          <w:tcPr>
            <w:tcW w:w="1419" w:type="dxa"/>
            <w:shd w:val="clear" w:color="auto" w:fill="auto"/>
            <w:noWrap/>
            <w:vAlign w:val="bottom"/>
            <w:hideMark/>
          </w:tcPr>
          <w:p w14:paraId="78DCF435" w14:textId="77777777" w:rsidR="004C61FA" w:rsidRPr="004C61FA" w:rsidRDefault="004C61FA" w:rsidP="004C61FA">
            <w:pPr>
              <w:jc w:val="right"/>
            </w:pPr>
            <w:r w:rsidRPr="004C61FA">
              <w:t>2 582,6</w:t>
            </w:r>
          </w:p>
        </w:tc>
      </w:tr>
      <w:tr w:rsidR="004C61FA" w:rsidRPr="004C61FA" w14:paraId="4136EA54" w14:textId="77777777" w:rsidTr="0099170E">
        <w:trPr>
          <w:trHeight w:val="20"/>
        </w:trPr>
        <w:tc>
          <w:tcPr>
            <w:tcW w:w="580" w:type="dxa"/>
            <w:shd w:val="clear" w:color="auto" w:fill="auto"/>
            <w:noWrap/>
            <w:vAlign w:val="bottom"/>
            <w:hideMark/>
          </w:tcPr>
          <w:p w14:paraId="1F4D792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A2EC4DB"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F42FC05" w14:textId="77777777" w:rsidR="004C61FA" w:rsidRPr="004C61FA" w:rsidRDefault="004C61FA" w:rsidP="004C61FA">
            <w:pPr>
              <w:jc w:val="right"/>
            </w:pPr>
            <w:r w:rsidRPr="004C61FA">
              <w:t>929</w:t>
            </w:r>
          </w:p>
        </w:tc>
        <w:tc>
          <w:tcPr>
            <w:tcW w:w="600" w:type="dxa"/>
            <w:shd w:val="clear" w:color="auto" w:fill="auto"/>
            <w:noWrap/>
            <w:vAlign w:val="bottom"/>
            <w:hideMark/>
          </w:tcPr>
          <w:p w14:paraId="77CB2C65" w14:textId="77777777" w:rsidR="004C61FA" w:rsidRPr="004C61FA" w:rsidRDefault="004C61FA" w:rsidP="004C61FA">
            <w:pPr>
              <w:jc w:val="right"/>
            </w:pPr>
            <w:r w:rsidRPr="004C61FA">
              <w:t>11</w:t>
            </w:r>
          </w:p>
        </w:tc>
        <w:tc>
          <w:tcPr>
            <w:tcW w:w="560" w:type="dxa"/>
            <w:shd w:val="clear" w:color="auto" w:fill="auto"/>
            <w:noWrap/>
            <w:vAlign w:val="bottom"/>
            <w:hideMark/>
          </w:tcPr>
          <w:p w14:paraId="48732423" w14:textId="77777777" w:rsidR="004C61FA" w:rsidRPr="004C61FA" w:rsidRDefault="004C61FA" w:rsidP="004C61FA">
            <w:pPr>
              <w:jc w:val="right"/>
            </w:pPr>
            <w:r w:rsidRPr="004C61FA">
              <w:t>03</w:t>
            </w:r>
          </w:p>
        </w:tc>
        <w:tc>
          <w:tcPr>
            <w:tcW w:w="1723" w:type="dxa"/>
            <w:shd w:val="clear" w:color="auto" w:fill="auto"/>
            <w:noWrap/>
            <w:vAlign w:val="bottom"/>
            <w:hideMark/>
          </w:tcPr>
          <w:p w14:paraId="043E3FE4" w14:textId="77777777" w:rsidR="004C61FA" w:rsidRPr="004C61FA" w:rsidRDefault="004C61FA" w:rsidP="004C61FA">
            <w:pPr>
              <w:jc w:val="right"/>
            </w:pPr>
            <w:r w:rsidRPr="004C61FA">
              <w:t>08 2 01 10120</w:t>
            </w:r>
          </w:p>
        </w:tc>
        <w:tc>
          <w:tcPr>
            <w:tcW w:w="576" w:type="dxa"/>
            <w:shd w:val="clear" w:color="auto" w:fill="auto"/>
            <w:noWrap/>
            <w:vAlign w:val="bottom"/>
            <w:hideMark/>
          </w:tcPr>
          <w:p w14:paraId="6325B3E4" w14:textId="77777777" w:rsidR="004C61FA" w:rsidRPr="004C61FA" w:rsidRDefault="004C61FA" w:rsidP="004C61FA">
            <w:pPr>
              <w:jc w:val="right"/>
            </w:pPr>
            <w:r w:rsidRPr="004C61FA">
              <w:t>600</w:t>
            </w:r>
          </w:p>
        </w:tc>
        <w:tc>
          <w:tcPr>
            <w:tcW w:w="1409" w:type="dxa"/>
            <w:shd w:val="clear" w:color="auto" w:fill="auto"/>
            <w:noWrap/>
            <w:vAlign w:val="bottom"/>
            <w:hideMark/>
          </w:tcPr>
          <w:p w14:paraId="38731628" w14:textId="77777777" w:rsidR="004C61FA" w:rsidRPr="004C61FA" w:rsidRDefault="004C61FA" w:rsidP="004C61FA">
            <w:pPr>
              <w:jc w:val="right"/>
            </w:pPr>
            <w:r w:rsidRPr="004C61FA">
              <w:t>2 582,6</w:t>
            </w:r>
          </w:p>
        </w:tc>
        <w:tc>
          <w:tcPr>
            <w:tcW w:w="1473" w:type="dxa"/>
            <w:shd w:val="clear" w:color="auto" w:fill="auto"/>
            <w:noWrap/>
            <w:vAlign w:val="bottom"/>
            <w:hideMark/>
          </w:tcPr>
          <w:p w14:paraId="3225DEB0" w14:textId="77777777" w:rsidR="004C61FA" w:rsidRPr="004C61FA" w:rsidRDefault="004C61FA" w:rsidP="004C61FA">
            <w:pPr>
              <w:jc w:val="right"/>
            </w:pPr>
            <w:r w:rsidRPr="004C61FA">
              <w:t>2 582,6</w:t>
            </w:r>
          </w:p>
        </w:tc>
        <w:tc>
          <w:tcPr>
            <w:tcW w:w="1419" w:type="dxa"/>
            <w:shd w:val="clear" w:color="auto" w:fill="auto"/>
            <w:noWrap/>
            <w:vAlign w:val="bottom"/>
            <w:hideMark/>
          </w:tcPr>
          <w:p w14:paraId="71DCDDD3" w14:textId="77777777" w:rsidR="004C61FA" w:rsidRPr="004C61FA" w:rsidRDefault="004C61FA" w:rsidP="004C61FA">
            <w:pPr>
              <w:jc w:val="right"/>
            </w:pPr>
            <w:r w:rsidRPr="004C61FA">
              <w:t>2 582,6</w:t>
            </w:r>
          </w:p>
        </w:tc>
      </w:tr>
      <w:tr w:rsidR="004C61FA" w:rsidRPr="004C61FA" w14:paraId="32B16E12" w14:textId="77777777" w:rsidTr="0099170E">
        <w:trPr>
          <w:trHeight w:val="20"/>
        </w:trPr>
        <w:tc>
          <w:tcPr>
            <w:tcW w:w="580" w:type="dxa"/>
            <w:shd w:val="clear" w:color="auto" w:fill="auto"/>
            <w:noWrap/>
            <w:vAlign w:val="bottom"/>
            <w:hideMark/>
          </w:tcPr>
          <w:p w14:paraId="72C869F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D95ED38" w14:textId="77777777" w:rsidR="004C61FA" w:rsidRPr="004C61FA" w:rsidRDefault="004C61FA" w:rsidP="004C61FA">
            <w:r w:rsidRPr="004C61FA">
              <w:t>Решение социально значимых вопросов по предложениям депутатов Совета муниципального образования</w:t>
            </w:r>
          </w:p>
        </w:tc>
        <w:tc>
          <w:tcPr>
            <w:tcW w:w="605" w:type="dxa"/>
            <w:shd w:val="clear" w:color="auto" w:fill="auto"/>
            <w:vAlign w:val="bottom"/>
            <w:hideMark/>
          </w:tcPr>
          <w:p w14:paraId="4BBA31B8" w14:textId="77777777" w:rsidR="004C61FA" w:rsidRPr="004C61FA" w:rsidRDefault="004C61FA" w:rsidP="004C61FA">
            <w:pPr>
              <w:jc w:val="right"/>
            </w:pPr>
            <w:r w:rsidRPr="004C61FA">
              <w:t>929</w:t>
            </w:r>
          </w:p>
        </w:tc>
        <w:tc>
          <w:tcPr>
            <w:tcW w:w="600" w:type="dxa"/>
            <w:shd w:val="clear" w:color="auto" w:fill="auto"/>
            <w:noWrap/>
            <w:vAlign w:val="bottom"/>
            <w:hideMark/>
          </w:tcPr>
          <w:p w14:paraId="41123869" w14:textId="77777777" w:rsidR="004C61FA" w:rsidRPr="004C61FA" w:rsidRDefault="004C61FA" w:rsidP="004C61FA">
            <w:pPr>
              <w:jc w:val="right"/>
            </w:pPr>
            <w:r w:rsidRPr="004C61FA">
              <w:t>11</w:t>
            </w:r>
          </w:p>
        </w:tc>
        <w:tc>
          <w:tcPr>
            <w:tcW w:w="560" w:type="dxa"/>
            <w:shd w:val="clear" w:color="auto" w:fill="auto"/>
            <w:noWrap/>
            <w:vAlign w:val="bottom"/>
            <w:hideMark/>
          </w:tcPr>
          <w:p w14:paraId="730AE271" w14:textId="77777777" w:rsidR="004C61FA" w:rsidRPr="004C61FA" w:rsidRDefault="004C61FA" w:rsidP="004C61FA">
            <w:pPr>
              <w:jc w:val="right"/>
            </w:pPr>
            <w:r w:rsidRPr="004C61FA">
              <w:t>03</w:t>
            </w:r>
          </w:p>
        </w:tc>
        <w:tc>
          <w:tcPr>
            <w:tcW w:w="1723" w:type="dxa"/>
            <w:shd w:val="clear" w:color="auto" w:fill="auto"/>
            <w:noWrap/>
            <w:vAlign w:val="bottom"/>
            <w:hideMark/>
          </w:tcPr>
          <w:p w14:paraId="039E0224" w14:textId="77777777" w:rsidR="004C61FA" w:rsidRPr="004C61FA" w:rsidRDefault="004C61FA" w:rsidP="004C61FA">
            <w:pPr>
              <w:jc w:val="right"/>
            </w:pPr>
            <w:r w:rsidRPr="004C61FA">
              <w:t>08 2 01 10540</w:t>
            </w:r>
          </w:p>
        </w:tc>
        <w:tc>
          <w:tcPr>
            <w:tcW w:w="576" w:type="dxa"/>
            <w:shd w:val="clear" w:color="auto" w:fill="auto"/>
            <w:noWrap/>
            <w:vAlign w:val="bottom"/>
            <w:hideMark/>
          </w:tcPr>
          <w:p w14:paraId="5FC4C092" w14:textId="77777777" w:rsidR="004C61FA" w:rsidRPr="004C61FA" w:rsidRDefault="004C61FA" w:rsidP="004C61FA">
            <w:pPr>
              <w:jc w:val="right"/>
            </w:pPr>
            <w:r w:rsidRPr="004C61FA">
              <w:t> </w:t>
            </w:r>
          </w:p>
        </w:tc>
        <w:tc>
          <w:tcPr>
            <w:tcW w:w="1409" w:type="dxa"/>
            <w:shd w:val="clear" w:color="auto" w:fill="auto"/>
            <w:noWrap/>
            <w:vAlign w:val="bottom"/>
            <w:hideMark/>
          </w:tcPr>
          <w:p w14:paraId="1A1C824C" w14:textId="77777777" w:rsidR="004C61FA" w:rsidRPr="004C61FA" w:rsidRDefault="004C61FA" w:rsidP="004C61FA">
            <w:pPr>
              <w:jc w:val="right"/>
            </w:pPr>
            <w:r w:rsidRPr="004C61FA">
              <w:t>200,0</w:t>
            </w:r>
          </w:p>
        </w:tc>
        <w:tc>
          <w:tcPr>
            <w:tcW w:w="1473" w:type="dxa"/>
            <w:shd w:val="clear" w:color="auto" w:fill="auto"/>
            <w:noWrap/>
            <w:vAlign w:val="bottom"/>
            <w:hideMark/>
          </w:tcPr>
          <w:p w14:paraId="52BF6E9B" w14:textId="77777777" w:rsidR="004C61FA" w:rsidRPr="004C61FA" w:rsidRDefault="004C61FA" w:rsidP="004C61FA">
            <w:pPr>
              <w:jc w:val="right"/>
            </w:pPr>
            <w:r w:rsidRPr="004C61FA">
              <w:t>0,0</w:t>
            </w:r>
          </w:p>
        </w:tc>
        <w:tc>
          <w:tcPr>
            <w:tcW w:w="1419" w:type="dxa"/>
            <w:shd w:val="clear" w:color="auto" w:fill="auto"/>
            <w:noWrap/>
            <w:vAlign w:val="bottom"/>
            <w:hideMark/>
          </w:tcPr>
          <w:p w14:paraId="150317B6" w14:textId="77777777" w:rsidR="004C61FA" w:rsidRPr="004C61FA" w:rsidRDefault="004C61FA" w:rsidP="004C61FA">
            <w:pPr>
              <w:jc w:val="right"/>
            </w:pPr>
            <w:r w:rsidRPr="004C61FA">
              <w:t>0,0</w:t>
            </w:r>
          </w:p>
        </w:tc>
      </w:tr>
      <w:tr w:rsidR="004C61FA" w:rsidRPr="004C61FA" w14:paraId="1F0ED531" w14:textId="77777777" w:rsidTr="0099170E">
        <w:trPr>
          <w:trHeight w:val="20"/>
        </w:trPr>
        <w:tc>
          <w:tcPr>
            <w:tcW w:w="580" w:type="dxa"/>
            <w:shd w:val="clear" w:color="auto" w:fill="auto"/>
            <w:noWrap/>
            <w:vAlign w:val="bottom"/>
            <w:hideMark/>
          </w:tcPr>
          <w:p w14:paraId="5BD870E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970D30C"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85D2783" w14:textId="77777777" w:rsidR="004C61FA" w:rsidRPr="004C61FA" w:rsidRDefault="004C61FA" w:rsidP="004C61FA">
            <w:pPr>
              <w:jc w:val="right"/>
            </w:pPr>
            <w:r w:rsidRPr="004C61FA">
              <w:t>929</w:t>
            </w:r>
          </w:p>
        </w:tc>
        <w:tc>
          <w:tcPr>
            <w:tcW w:w="600" w:type="dxa"/>
            <w:shd w:val="clear" w:color="auto" w:fill="auto"/>
            <w:noWrap/>
            <w:vAlign w:val="bottom"/>
            <w:hideMark/>
          </w:tcPr>
          <w:p w14:paraId="48C19040" w14:textId="77777777" w:rsidR="004C61FA" w:rsidRPr="004C61FA" w:rsidRDefault="004C61FA" w:rsidP="004C61FA">
            <w:pPr>
              <w:jc w:val="right"/>
            </w:pPr>
            <w:r w:rsidRPr="004C61FA">
              <w:t>11</w:t>
            </w:r>
          </w:p>
        </w:tc>
        <w:tc>
          <w:tcPr>
            <w:tcW w:w="560" w:type="dxa"/>
            <w:shd w:val="clear" w:color="auto" w:fill="auto"/>
            <w:noWrap/>
            <w:vAlign w:val="bottom"/>
            <w:hideMark/>
          </w:tcPr>
          <w:p w14:paraId="44C7C1EA" w14:textId="77777777" w:rsidR="004C61FA" w:rsidRPr="004C61FA" w:rsidRDefault="004C61FA" w:rsidP="004C61FA">
            <w:pPr>
              <w:jc w:val="right"/>
            </w:pPr>
            <w:r w:rsidRPr="004C61FA">
              <w:t>03</w:t>
            </w:r>
          </w:p>
        </w:tc>
        <w:tc>
          <w:tcPr>
            <w:tcW w:w="1723" w:type="dxa"/>
            <w:shd w:val="clear" w:color="auto" w:fill="auto"/>
            <w:noWrap/>
            <w:vAlign w:val="bottom"/>
            <w:hideMark/>
          </w:tcPr>
          <w:p w14:paraId="3E66FF9B" w14:textId="77777777" w:rsidR="004C61FA" w:rsidRPr="004C61FA" w:rsidRDefault="004C61FA" w:rsidP="004C61FA">
            <w:pPr>
              <w:jc w:val="right"/>
            </w:pPr>
            <w:r w:rsidRPr="004C61FA">
              <w:t>08 2 01 10540</w:t>
            </w:r>
          </w:p>
        </w:tc>
        <w:tc>
          <w:tcPr>
            <w:tcW w:w="576" w:type="dxa"/>
            <w:shd w:val="clear" w:color="auto" w:fill="auto"/>
            <w:noWrap/>
            <w:vAlign w:val="bottom"/>
            <w:hideMark/>
          </w:tcPr>
          <w:p w14:paraId="1068AFBC" w14:textId="77777777" w:rsidR="004C61FA" w:rsidRPr="004C61FA" w:rsidRDefault="004C61FA" w:rsidP="004C61FA">
            <w:pPr>
              <w:jc w:val="right"/>
            </w:pPr>
            <w:r w:rsidRPr="004C61FA">
              <w:t>600</w:t>
            </w:r>
          </w:p>
        </w:tc>
        <w:tc>
          <w:tcPr>
            <w:tcW w:w="1409" w:type="dxa"/>
            <w:shd w:val="clear" w:color="auto" w:fill="auto"/>
            <w:noWrap/>
            <w:vAlign w:val="bottom"/>
            <w:hideMark/>
          </w:tcPr>
          <w:p w14:paraId="1B2A6B48" w14:textId="77777777" w:rsidR="004C61FA" w:rsidRPr="004C61FA" w:rsidRDefault="004C61FA" w:rsidP="004C61FA">
            <w:pPr>
              <w:jc w:val="right"/>
            </w:pPr>
            <w:r w:rsidRPr="004C61FA">
              <w:t>200,0</w:t>
            </w:r>
          </w:p>
        </w:tc>
        <w:tc>
          <w:tcPr>
            <w:tcW w:w="1473" w:type="dxa"/>
            <w:shd w:val="clear" w:color="auto" w:fill="auto"/>
            <w:noWrap/>
            <w:vAlign w:val="bottom"/>
            <w:hideMark/>
          </w:tcPr>
          <w:p w14:paraId="45627489" w14:textId="77777777" w:rsidR="004C61FA" w:rsidRPr="004C61FA" w:rsidRDefault="004C61FA" w:rsidP="004C61FA">
            <w:pPr>
              <w:jc w:val="right"/>
            </w:pPr>
            <w:r w:rsidRPr="004C61FA">
              <w:t>0,0</w:t>
            </w:r>
          </w:p>
        </w:tc>
        <w:tc>
          <w:tcPr>
            <w:tcW w:w="1419" w:type="dxa"/>
            <w:shd w:val="clear" w:color="auto" w:fill="auto"/>
            <w:noWrap/>
            <w:vAlign w:val="bottom"/>
            <w:hideMark/>
          </w:tcPr>
          <w:p w14:paraId="6D1D7B44" w14:textId="77777777" w:rsidR="004C61FA" w:rsidRPr="004C61FA" w:rsidRDefault="004C61FA" w:rsidP="004C61FA">
            <w:pPr>
              <w:jc w:val="right"/>
            </w:pPr>
            <w:r w:rsidRPr="004C61FA">
              <w:t>0,0</w:t>
            </w:r>
          </w:p>
        </w:tc>
      </w:tr>
      <w:tr w:rsidR="004C61FA" w:rsidRPr="004C61FA" w14:paraId="3132FE6C" w14:textId="77777777" w:rsidTr="0099170E">
        <w:trPr>
          <w:trHeight w:val="20"/>
        </w:trPr>
        <w:tc>
          <w:tcPr>
            <w:tcW w:w="580" w:type="dxa"/>
            <w:shd w:val="clear" w:color="auto" w:fill="auto"/>
            <w:noWrap/>
            <w:vAlign w:val="bottom"/>
            <w:hideMark/>
          </w:tcPr>
          <w:p w14:paraId="17158B73" w14:textId="77777777" w:rsidR="004C61FA" w:rsidRPr="004C61FA" w:rsidRDefault="004C61FA" w:rsidP="004C61FA">
            <w:pPr>
              <w:jc w:val="right"/>
            </w:pPr>
            <w:r w:rsidRPr="004C61FA">
              <w:t> </w:t>
            </w:r>
          </w:p>
        </w:tc>
        <w:tc>
          <w:tcPr>
            <w:tcW w:w="6219" w:type="dxa"/>
            <w:shd w:val="clear" w:color="auto" w:fill="auto"/>
            <w:hideMark/>
          </w:tcPr>
          <w:p w14:paraId="30937BAB" w14:textId="77777777" w:rsidR="004C61FA" w:rsidRPr="004C61FA" w:rsidRDefault="004C61FA" w:rsidP="004C61FA">
            <w:r w:rsidRPr="004C61FA">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05" w:type="dxa"/>
            <w:shd w:val="clear" w:color="auto" w:fill="auto"/>
            <w:vAlign w:val="bottom"/>
            <w:hideMark/>
          </w:tcPr>
          <w:p w14:paraId="24FC0E23" w14:textId="77777777" w:rsidR="004C61FA" w:rsidRPr="004C61FA" w:rsidRDefault="004C61FA" w:rsidP="004C61FA">
            <w:pPr>
              <w:jc w:val="right"/>
            </w:pPr>
            <w:r w:rsidRPr="004C61FA">
              <w:t>929</w:t>
            </w:r>
          </w:p>
        </w:tc>
        <w:tc>
          <w:tcPr>
            <w:tcW w:w="600" w:type="dxa"/>
            <w:shd w:val="clear" w:color="auto" w:fill="auto"/>
            <w:noWrap/>
            <w:vAlign w:val="bottom"/>
            <w:hideMark/>
          </w:tcPr>
          <w:p w14:paraId="74B72556" w14:textId="77777777" w:rsidR="004C61FA" w:rsidRPr="004C61FA" w:rsidRDefault="004C61FA" w:rsidP="004C61FA">
            <w:pPr>
              <w:jc w:val="right"/>
            </w:pPr>
            <w:r w:rsidRPr="004C61FA">
              <w:t>11</w:t>
            </w:r>
          </w:p>
        </w:tc>
        <w:tc>
          <w:tcPr>
            <w:tcW w:w="560" w:type="dxa"/>
            <w:shd w:val="clear" w:color="auto" w:fill="auto"/>
            <w:noWrap/>
            <w:vAlign w:val="bottom"/>
            <w:hideMark/>
          </w:tcPr>
          <w:p w14:paraId="31203F2B" w14:textId="77777777" w:rsidR="004C61FA" w:rsidRPr="004C61FA" w:rsidRDefault="004C61FA" w:rsidP="004C61FA">
            <w:pPr>
              <w:jc w:val="right"/>
            </w:pPr>
            <w:r w:rsidRPr="004C61FA">
              <w:t>03</w:t>
            </w:r>
          </w:p>
        </w:tc>
        <w:tc>
          <w:tcPr>
            <w:tcW w:w="1723" w:type="dxa"/>
            <w:shd w:val="clear" w:color="auto" w:fill="auto"/>
            <w:noWrap/>
            <w:vAlign w:val="bottom"/>
            <w:hideMark/>
          </w:tcPr>
          <w:p w14:paraId="3D240FE4" w14:textId="77777777" w:rsidR="004C61FA" w:rsidRPr="004C61FA" w:rsidRDefault="004C61FA" w:rsidP="004C61FA">
            <w:pPr>
              <w:jc w:val="right"/>
            </w:pPr>
            <w:r w:rsidRPr="004C61FA">
              <w:t>08 2 01 60740</w:t>
            </w:r>
          </w:p>
        </w:tc>
        <w:tc>
          <w:tcPr>
            <w:tcW w:w="576" w:type="dxa"/>
            <w:shd w:val="clear" w:color="auto" w:fill="auto"/>
            <w:noWrap/>
            <w:vAlign w:val="bottom"/>
            <w:hideMark/>
          </w:tcPr>
          <w:p w14:paraId="2B826B4E" w14:textId="77777777" w:rsidR="004C61FA" w:rsidRPr="004C61FA" w:rsidRDefault="004C61FA" w:rsidP="004C61FA">
            <w:pPr>
              <w:jc w:val="right"/>
            </w:pPr>
            <w:r w:rsidRPr="004C61FA">
              <w:t> </w:t>
            </w:r>
          </w:p>
        </w:tc>
        <w:tc>
          <w:tcPr>
            <w:tcW w:w="1409" w:type="dxa"/>
            <w:shd w:val="clear" w:color="auto" w:fill="auto"/>
            <w:noWrap/>
            <w:vAlign w:val="bottom"/>
            <w:hideMark/>
          </w:tcPr>
          <w:p w14:paraId="455B6222" w14:textId="77777777" w:rsidR="004C61FA" w:rsidRPr="004C61FA" w:rsidRDefault="004C61FA" w:rsidP="004C61FA">
            <w:pPr>
              <w:jc w:val="right"/>
            </w:pPr>
            <w:r w:rsidRPr="004C61FA">
              <w:t>62,5</w:t>
            </w:r>
          </w:p>
        </w:tc>
        <w:tc>
          <w:tcPr>
            <w:tcW w:w="1473" w:type="dxa"/>
            <w:shd w:val="clear" w:color="auto" w:fill="auto"/>
            <w:noWrap/>
            <w:vAlign w:val="bottom"/>
            <w:hideMark/>
          </w:tcPr>
          <w:p w14:paraId="5DD0812D" w14:textId="77777777" w:rsidR="004C61FA" w:rsidRPr="004C61FA" w:rsidRDefault="004C61FA" w:rsidP="004C61FA">
            <w:pPr>
              <w:jc w:val="right"/>
            </w:pPr>
            <w:r w:rsidRPr="004C61FA">
              <w:t>140,6</w:t>
            </w:r>
          </w:p>
        </w:tc>
        <w:tc>
          <w:tcPr>
            <w:tcW w:w="1419" w:type="dxa"/>
            <w:shd w:val="clear" w:color="auto" w:fill="auto"/>
            <w:noWrap/>
            <w:vAlign w:val="bottom"/>
            <w:hideMark/>
          </w:tcPr>
          <w:p w14:paraId="22F8787C" w14:textId="77777777" w:rsidR="004C61FA" w:rsidRPr="004C61FA" w:rsidRDefault="004C61FA" w:rsidP="004C61FA">
            <w:pPr>
              <w:jc w:val="right"/>
            </w:pPr>
            <w:r w:rsidRPr="004C61FA">
              <w:t>140,6</w:t>
            </w:r>
          </w:p>
        </w:tc>
      </w:tr>
      <w:tr w:rsidR="004C61FA" w:rsidRPr="004C61FA" w14:paraId="3B6458F5" w14:textId="77777777" w:rsidTr="0099170E">
        <w:trPr>
          <w:trHeight w:val="20"/>
        </w:trPr>
        <w:tc>
          <w:tcPr>
            <w:tcW w:w="580" w:type="dxa"/>
            <w:shd w:val="clear" w:color="auto" w:fill="auto"/>
            <w:noWrap/>
            <w:vAlign w:val="bottom"/>
            <w:hideMark/>
          </w:tcPr>
          <w:p w14:paraId="0C5732C1" w14:textId="77777777" w:rsidR="004C61FA" w:rsidRPr="004C61FA" w:rsidRDefault="004C61FA" w:rsidP="004C61FA">
            <w:pPr>
              <w:jc w:val="right"/>
            </w:pPr>
            <w:r w:rsidRPr="004C61FA">
              <w:t> </w:t>
            </w:r>
          </w:p>
        </w:tc>
        <w:tc>
          <w:tcPr>
            <w:tcW w:w="6219" w:type="dxa"/>
            <w:shd w:val="clear" w:color="auto" w:fill="auto"/>
            <w:hideMark/>
          </w:tcPr>
          <w:p w14:paraId="0842CE77"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5F74F20" w14:textId="77777777" w:rsidR="004C61FA" w:rsidRPr="004C61FA" w:rsidRDefault="004C61FA" w:rsidP="004C61FA">
            <w:pPr>
              <w:jc w:val="right"/>
            </w:pPr>
            <w:r w:rsidRPr="004C61FA">
              <w:t>929</w:t>
            </w:r>
          </w:p>
        </w:tc>
        <w:tc>
          <w:tcPr>
            <w:tcW w:w="600" w:type="dxa"/>
            <w:shd w:val="clear" w:color="auto" w:fill="auto"/>
            <w:noWrap/>
            <w:vAlign w:val="bottom"/>
            <w:hideMark/>
          </w:tcPr>
          <w:p w14:paraId="7BA33252" w14:textId="77777777" w:rsidR="004C61FA" w:rsidRPr="004C61FA" w:rsidRDefault="004C61FA" w:rsidP="004C61FA">
            <w:pPr>
              <w:jc w:val="right"/>
            </w:pPr>
            <w:r w:rsidRPr="004C61FA">
              <w:t>11</w:t>
            </w:r>
          </w:p>
        </w:tc>
        <w:tc>
          <w:tcPr>
            <w:tcW w:w="560" w:type="dxa"/>
            <w:shd w:val="clear" w:color="auto" w:fill="auto"/>
            <w:noWrap/>
            <w:vAlign w:val="bottom"/>
            <w:hideMark/>
          </w:tcPr>
          <w:p w14:paraId="3ECE80BB" w14:textId="77777777" w:rsidR="004C61FA" w:rsidRPr="004C61FA" w:rsidRDefault="004C61FA" w:rsidP="004C61FA">
            <w:pPr>
              <w:jc w:val="right"/>
            </w:pPr>
            <w:r w:rsidRPr="004C61FA">
              <w:t>03</w:t>
            </w:r>
          </w:p>
        </w:tc>
        <w:tc>
          <w:tcPr>
            <w:tcW w:w="1723" w:type="dxa"/>
            <w:shd w:val="clear" w:color="auto" w:fill="auto"/>
            <w:noWrap/>
            <w:vAlign w:val="bottom"/>
            <w:hideMark/>
          </w:tcPr>
          <w:p w14:paraId="132D530A" w14:textId="77777777" w:rsidR="004C61FA" w:rsidRPr="004C61FA" w:rsidRDefault="004C61FA" w:rsidP="004C61FA">
            <w:pPr>
              <w:jc w:val="right"/>
            </w:pPr>
            <w:r w:rsidRPr="004C61FA">
              <w:t>08 2 01 60740</w:t>
            </w:r>
          </w:p>
        </w:tc>
        <w:tc>
          <w:tcPr>
            <w:tcW w:w="576" w:type="dxa"/>
            <w:shd w:val="clear" w:color="auto" w:fill="auto"/>
            <w:noWrap/>
            <w:vAlign w:val="bottom"/>
            <w:hideMark/>
          </w:tcPr>
          <w:p w14:paraId="4CD75696" w14:textId="77777777" w:rsidR="004C61FA" w:rsidRPr="004C61FA" w:rsidRDefault="004C61FA" w:rsidP="004C61FA">
            <w:pPr>
              <w:jc w:val="right"/>
            </w:pPr>
            <w:r w:rsidRPr="004C61FA">
              <w:t>600</w:t>
            </w:r>
          </w:p>
        </w:tc>
        <w:tc>
          <w:tcPr>
            <w:tcW w:w="1409" w:type="dxa"/>
            <w:shd w:val="clear" w:color="auto" w:fill="auto"/>
            <w:noWrap/>
            <w:vAlign w:val="bottom"/>
            <w:hideMark/>
          </w:tcPr>
          <w:p w14:paraId="7C219BEB" w14:textId="77777777" w:rsidR="004C61FA" w:rsidRPr="004C61FA" w:rsidRDefault="004C61FA" w:rsidP="004C61FA">
            <w:pPr>
              <w:jc w:val="right"/>
            </w:pPr>
            <w:r w:rsidRPr="004C61FA">
              <w:t>62,5</w:t>
            </w:r>
          </w:p>
        </w:tc>
        <w:tc>
          <w:tcPr>
            <w:tcW w:w="1473" w:type="dxa"/>
            <w:shd w:val="clear" w:color="auto" w:fill="auto"/>
            <w:noWrap/>
            <w:vAlign w:val="bottom"/>
            <w:hideMark/>
          </w:tcPr>
          <w:p w14:paraId="30678800" w14:textId="77777777" w:rsidR="004C61FA" w:rsidRPr="004C61FA" w:rsidRDefault="004C61FA" w:rsidP="004C61FA">
            <w:pPr>
              <w:jc w:val="right"/>
            </w:pPr>
            <w:r w:rsidRPr="004C61FA">
              <w:t>140,6</w:t>
            </w:r>
          </w:p>
        </w:tc>
        <w:tc>
          <w:tcPr>
            <w:tcW w:w="1419" w:type="dxa"/>
            <w:shd w:val="clear" w:color="auto" w:fill="auto"/>
            <w:noWrap/>
            <w:vAlign w:val="bottom"/>
            <w:hideMark/>
          </w:tcPr>
          <w:p w14:paraId="0ED924C5" w14:textId="77777777" w:rsidR="004C61FA" w:rsidRPr="004C61FA" w:rsidRDefault="004C61FA" w:rsidP="004C61FA">
            <w:pPr>
              <w:jc w:val="right"/>
            </w:pPr>
            <w:r w:rsidRPr="004C61FA">
              <w:t>140,6</w:t>
            </w:r>
          </w:p>
        </w:tc>
      </w:tr>
      <w:tr w:rsidR="004C61FA" w:rsidRPr="004C61FA" w14:paraId="594DD8B2" w14:textId="77777777" w:rsidTr="0099170E">
        <w:trPr>
          <w:trHeight w:val="20"/>
        </w:trPr>
        <w:tc>
          <w:tcPr>
            <w:tcW w:w="580" w:type="dxa"/>
            <w:shd w:val="clear" w:color="auto" w:fill="auto"/>
            <w:noWrap/>
            <w:vAlign w:val="bottom"/>
            <w:hideMark/>
          </w:tcPr>
          <w:p w14:paraId="13B57C1C" w14:textId="77777777" w:rsidR="004C61FA" w:rsidRPr="004C61FA" w:rsidRDefault="004C61FA" w:rsidP="004C61FA">
            <w:pPr>
              <w:jc w:val="right"/>
            </w:pPr>
            <w:r w:rsidRPr="004C61FA">
              <w:t> </w:t>
            </w:r>
          </w:p>
        </w:tc>
        <w:tc>
          <w:tcPr>
            <w:tcW w:w="6219" w:type="dxa"/>
            <w:shd w:val="clear" w:color="auto" w:fill="auto"/>
            <w:hideMark/>
          </w:tcPr>
          <w:p w14:paraId="3466EE21" w14:textId="77777777" w:rsidR="004C61FA" w:rsidRPr="004C61FA" w:rsidRDefault="004C61FA" w:rsidP="004C61FA">
            <w:r w:rsidRPr="004C61FA">
              <w:t>Комплекс процессных мероприятий «Повышение эффективности функционирования учреждений в сфере физической культуры и спорта»</w:t>
            </w:r>
          </w:p>
        </w:tc>
        <w:tc>
          <w:tcPr>
            <w:tcW w:w="605" w:type="dxa"/>
            <w:shd w:val="clear" w:color="auto" w:fill="auto"/>
            <w:vAlign w:val="bottom"/>
            <w:hideMark/>
          </w:tcPr>
          <w:p w14:paraId="6BCA250D" w14:textId="77777777" w:rsidR="004C61FA" w:rsidRPr="004C61FA" w:rsidRDefault="004C61FA" w:rsidP="004C61FA">
            <w:pPr>
              <w:jc w:val="right"/>
            </w:pPr>
            <w:r w:rsidRPr="004C61FA">
              <w:t>929</w:t>
            </w:r>
          </w:p>
        </w:tc>
        <w:tc>
          <w:tcPr>
            <w:tcW w:w="600" w:type="dxa"/>
            <w:shd w:val="clear" w:color="auto" w:fill="auto"/>
            <w:noWrap/>
            <w:vAlign w:val="bottom"/>
            <w:hideMark/>
          </w:tcPr>
          <w:p w14:paraId="44FC6559" w14:textId="77777777" w:rsidR="004C61FA" w:rsidRPr="004C61FA" w:rsidRDefault="004C61FA" w:rsidP="004C61FA">
            <w:pPr>
              <w:jc w:val="right"/>
            </w:pPr>
            <w:r w:rsidRPr="004C61FA">
              <w:t>11</w:t>
            </w:r>
          </w:p>
        </w:tc>
        <w:tc>
          <w:tcPr>
            <w:tcW w:w="560" w:type="dxa"/>
            <w:shd w:val="clear" w:color="auto" w:fill="auto"/>
            <w:noWrap/>
            <w:vAlign w:val="bottom"/>
            <w:hideMark/>
          </w:tcPr>
          <w:p w14:paraId="21C8EA77" w14:textId="77777777" w:rsidR="004C61FA" w:rsidRPr="004C61FA" w:rsidRDefault="004C61FA" w:rsidP="004C61FA">
            <w:pPr>
              <w:jc w:val="right"/>
            </w:pPr>
            <w:r w:rsidRPr="004C61FA">
              <w:t>03</w:t>
            </w:r>
          </w:p>
        </w:tc>
        <w:tc>
          <w:tcPr>
            <w:tcW w:w="1723" w:type="dxa"/>
            <w:shd w:val="clear" w:color="auto" w:fill="auto"/>
            <w:noWrap/>
            <w:vAlign w:val="bottom"/>
            <w:hideMark/>
          </w:tcPr>
          <w:p w14:paraId="33D7969F" w14:textId="77777777" w:rsidR="004C61FA" w:rsidRPr="004C61FA" w:rsidRDefault="004C61FA" w:rsidP="004C61FA">
            <w:pPr>
              <w:jc w:val="right"/>
            </w:pPr>
            <w:r w:rsidRPr="004C61FA">
              <w:t>08 2 03 00000</w:t>
            </w:r>
          </w:p>
        </w:tc>
        <w:tc>
          <w:tcPr>
            <w:tcW w:w="576" w:type="dxa"/>
            <w:shd w:val="clear" w:color="auto" w:fill="auto"/>
            <w:noWrap/>
            <w:vAlign w:val="bottom"/>
            <w:hideMark/>
          </w:tcPr>
          <w:p w14:paraId="70BA1EDC" w14:textId="77777777" w:rsidR="004C61FA" w:rsidRPr="004C61FA" w:rsidRDefault="004C61FA" w:rsidP="004C61FA">
            <w:pPr>
              <w:jc w:val="right"/>
            </w:pPr>
            <w:r w:rsidRPr="004C61FA">
              <w:t> </w:t>
            </w:r>
          </w:p>
        </w:tc>
        <w:tc>
          <w:tcPr>
            <w:tcW w:w="1409" w:type="dxa"/>
            <w:shd w:val="clear" w:color="auto" w:fill="auto"/>
            <w:noWrap/>
            <w:vAlign w:val="bottom"/>
            <w:hideMark/>
          </w:tcPr>
          <w:p w14:paraId="2F3EDA9B" w14:textId="77777777" w:rsidR="004C61FA" w:rsidRPr="004C61FA" w:rsidRDefault="004C61FA" w:rsidP="004C61FA">
            <w:pPr>
              <w:jc w:val="right"/>
            </w:pPr>
            <w:r w:rsidRPr="004C61FA">
              <w:t>100 438,4</w:t>
            </w:r>
          </w:p>
        </w:tc>
        <w:tc>
          <w:tcPr>
            <w:tcW w:w="1473" w:type="dxa"/>
            <w:shd w:val="clear" w:color="auto" w:fill="auto"/>
            <w:noWrap/>
            <w:vAlign w:val="bottom"/>
            <w:hideMark/>
          </w:tcPr>
          <w:p w14:paraId="19552961" w14:textId="77777777" w:rsidR="004C61FA" w:rsidRPr="004C61FA" w:rsidRDefault="004C61FA" w:rsidP="004C61FA">
            <w:pPr>
              <w:jc w:val="right"/>
            </w:pPr>
            <w:r w:rsidRPr="004C61FA">
              <w:t>80 597,4</w:t>
            </w:r>
          </w:p>
        </w:tc>
        <w:tc>
          <w:tcPr>
            <w:tcW w:w="1419" w:type="dxa"/>
            <w:shd w:val="clear" w:color="auto" w:fill="auto"/>
            <w:noWrap/>
            <w:vAlign w:val="bottom"/>
            <w:hideMark/>
          </w:tcPr>
          <w:p w14:paraId="73212323" w14:textId="77777777" w:rsidR="004C61FA" w:rsidRPr="004C61FA" w:rsidRDefault="004C61FA" w:rsidP="004C61FA">
            <w:pPr>
              <w:jc w:val="right"/>
            </w:pPr>
            <w:r w:rsidRPr="004C61FA">
              <w:t>80 597,4</w:t>
            </w:r>
          </w:p>
        </w:tc>
      </w:tr>
      <w:tr w:rsidR="004C61FA" w:rsidRPr="004C61FA" w14:paraId="7B3BF5D4" w14:textId="77777777" w:rsidTr="0099170E">
        <w:trPr>
          <w:trHeight w:val="20"/>
        </w:trPr>
        <w:tc>
          <w:tcPr>
            <w:tcW w:w="580" w:type="dxa"/>
            <w:shd w:val="clear" w:color="auto" w:fill="auto"/>
            <w:noWrap/>
            <w:vAlign w:val="bottom"/>
            <w:hideMark/>
          </w:tcPr>
          <w:p w14:paraId="1A7EFC8F" w14:textId="77777777" w:rsidR="004C61FA" w:rsidRPr="004C61FA" w:rsidRDefault="004C61FA" w:rsidP="004C61FA">
            <w:pPr>
              <w:jc w:val="right"/>
            </w:pPr>
            <w:r w:rsidRPr="004C61FA">
              <w:t> </w:t>
            </w:r>
          </w:p>
        </w:tc>
        <w:tc>
          <w:tcPr>
            <w:tcW w:w="6219" w:type="dxa"/>
            <w:shd w:val="clear" w:color="auto" w:fill="auto"/>
            <w:hideMark/>
          </w:tcPr>
          <w:p w14:paraId="14ABAFE7"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auto" w:fill="auto"/>
            <w:vAlign w:val="bottom"/>
            <w:hideMark/>
          </w:tcPr>
          <w:p w14:paraId="1987DC01" w14:textId="77777777" w:rsidR="004C61FA" w:rsidRPr="004C61FA" w:rsidRDefault="004C61FA" w:rsidP="004C61FA">
            <w:pPr>
              <w:jc w:val="right"/>
            </w:pPr>
            <w:r w:rsidRPr="004C61FA">
              <w:t>929</w:t>
            </w:r>
          </w:p>
        </w:tc>
        <w:tc>
          <w:tcPr>
            <w:tcW w:w="600" w:type="dxa"/>
            <w:shd w:val="clear" w:color="auto" w:fill="auto"/>
            <w:noWrap/>
            <w:vAlign w:val="bottom"/>
            <w:hideMark/>
          </w:tcPr>
          <w:p w14:paraId="0C0FD6DA" w14:textId="77777777" w:rsidR="004C61FA" w:rsidRPr="004C61FA" w:rsidRDefault="004C61FA" w:rsidP="004C61FA">
            <w:pPr>
              <w:jc w:val="right"/>
            </w:pPr>
            <w:r w:rsidRPr="004C61FA">
              <w:t>11</w:t>
            </w:r>
          </w:p>
        </w:tc>
        <w:tc>
          <w:tcPr>
            <w:tcW w:w="560" w:type="dxa"/>
            <w:shd w:val="clear" w:color="auto" w:fill="auto"/>
            <w:noWrap/>
            <w:vAlign w:val="bottom"/>
            <w:hideMark/>
          </w:tcPr>
          <w:p w14:paraId="56B21D6B" w14:textId="77777777" w:rsidR="004C61FA" w:rsidRPr="004C61FA" w:rsidRDefault="004C61FA" w:rsidP="004C61FA">
            <w:pPr>
              <w:jc w:val="right"/>
            </w:pPr>
            <w:r w:rsidRPr="004C61FA">
              <w:t>03</w:t>
            </w:r>
          </w:p>
        </w:tc>
        <w:tc>
          <w:tcPr>
            <w:tcW w:w="1723" w:type="dxa"/>
            <w:shd w:val="clear" w:color="auto" w:fill="auto"/>
            <w:noWrap/>
            <w:vAlign w:val="bottom"/>
            <w:hideMark/>
          </w:tcPr>
          <w:p w14:paraId="0A1F82DE" w14:textId="77777777" w:rsidR="004C61FA" w:rsidRPr="004C61FA" w:rsidRDefault="004C61FA" w:rsidP="004C61FA">
            <w:pPr>
              <w:jc w:val="right"/>
            </w:pPr>
            <w:r w:rsidRPr="004C61FA">
              <w:t>08 2 03 00590</w:t>
            </w:r>
          </w:p>
        </w:tc>
        <w:tc>
          <w:tcPr>
            <w:tcW w:w="576" w:type="dxa"/>
            <w:shd w:val="clear" w:color="auto" w:fill="auto"/>
            <w:noWrap/>
            <w:vAlign w:val="bottom"/>
            <w:hideMark/>
          </w:tcPr>
          <w:p w14:paraId="75EC2ED3" w14:textId="77777777" w:rsidR="004C61FA" w:rsidRPr="004C61FA" w:rsidRDefault="004C61FA" w:rsidP="004C61FA">
            <w:pPr>
              <w:jc w:val="right"/>
            </w:pPr>
            <w:r w:rsidRPr="004C61FA">
              <w:t> </w:t>
            </w:r>
          </w:p>
        </w:tc>
        <w:tc>
          <w:tcPr>
            <w:tcW w:w="1409" w:type="dxa"/>
            <w:shd w:val="clear" w:color="auto" w:fill="auto"/>
            <w:noWrap/>
            <w:vAlign w:val="bottom"/>
            <w:hideMark/>
          </w:tcPr>
          <w:p w14:paraId="00CD4CFE" w14:textId="77777777" w:rsidR="004C61FA" w:rsidRPr="004C61FA" w:rsidRDefault="004C61FA" w:rsidP="004C61FA">
            <w:pPr>
              <w:jc w:val="right"/>
            </w:pPr>
            <w:r w:rsidRPr="004C61FA">
              <w:t>95 639,4</w:t>
            </w:r>
          </w:p>
        </w:tc>
        <w:tc>
          <w:tcPr>
            <w:tcW w:w="1473" w:type="dxa"/>
            <w:shd w:val="clear" w:color="auto" w:fill="auto"/>
            <w:noWrap/>
            <w:vAlign w:val="bottom"/>
            <w:hideMark/>
          </w:tcPr>
          <w:p w14:paraId="5F0F54F5" w14:textId="77777777" w:rsidR="004C61FA" w:rsidRPr="004C61FA" w:rsidRDefault="004C61FA" w:rsidP="004C61FA">
            <w:pPr>
              <w:jc w:val="right"/>
            </w:pPr>
            <w:r w:rsidRPr="004C61FA">
              <w:t>76 459,6</w:t>
            </w:r>
          </w:p>
        </w:tc>
        <w:tc>
          <w:tcPr>
            <w:tcW w:w="1419" w:type="dxa"/>
            <w:shd w:val="clear" w:color="auto" w:fill="auto"/>
            <w:noWrap/>
            <w:vAlign w:val="bottom"/>
            <w:hideMark/>
          </w:tcPr>
          <w:p w14:paraId="6A3B2D0B" w14:textId="77777777" w:rsidR="004C61FA" w:rsidRPr="004C61FA" w:rsidRDefault="004C61FA" w:rsidP="004C61FA">
            <w:pPr>
              <w:jc w:val="right"/>
            </w:pPr>
            <w:r w:rsidRPr="004C61FA">
              <w:t>76 459,6</w:t>
            </w:r>
          </w:p>
        </w:tc>
      </w:tr>
      <w:tr w:rsidR="004C61FA" w:rsidRPr="004C61FA" w14:paraId="1246269E" w14:textId="77777777" w:rsidTr="0099170E">
        <w:trPr>
          <w:trHeight w:val="20"/>
        </w:trPr>
        <w:tc>
          <w:tcPr>
            <w:tcW w:w="580" w:type="dxa"/>
            <w:shd w:val="clear" w:color="auto" w:fill="auto"/>
            <w:noWrap/>
            <w:vAlign w:val="bottom"/>
            <w:hideMark/>
          </w:tcPr>
          <w:p w14:paraId="4652C95D" w14:textId="77777777" w:rsidR="004C61FA" w:rsidRPr="004C61FA" w:rsidRDefault="004C61FA" w:rsidP="004C61FA">
            <w:pPr>
              <w:jc w:val="right"/>
            </w:pPr>
            <w:r w:rsidRPr="004C61FA">
              <w:t> </w:t>
            </w:r>
          </w:p>
        </w:tc>
        <w:tc>
          <w:tcPr>
            <w:tcW w:w="6219" w:type="dxa"/>
            <w:shd w:val="clear" w:color="auto" w:fill="auto"/>
            <w:hideMark/>
          </w:tcPr>
          <w:p w14:paraId="7103DEA8"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C81C61F" w14:textId="77777777" w:rsidR="004C61FA" w:rsidRPr="004C61FA" w:rsidRDefault="004C61FA" w:rsidP="004C61FA">
            <w:pPr>
              <w:jc w:val="right"/>
            </w:pPr>
            <w:r w:rsidRPr="004C61FA">
              <w:t>929</w:t>
            </w:r>
          </w:p>
        </w:tc>
        <w:tc>
          <w:tcPr>
            <w:tcW w:w="600" w:type="dxa"/>
            <w:shd w:val="clear" w:color="auto" w:fill="auto"/>
            <w:noWrap/>
            <w:vAlign w:val="bottom"/>
            <w:hideMark/>
          </w:tcPr>
          <w:p w14:paraId="599A6D19" w14:textId="77777777" w:rsidR="004C61FA" w:rsidRPr="004C61FA" w:rsidRDefault="004C61FA" w:rsidP="004C61FA">
            <w:pPr>
              <w:jc w:val="right"/>
            </w:pPr>
            <w:r w:rsidRPr="004C61FA">
              <w:t>11</w:t>
            </w:r>
          </w:p>
        </w:tc>
        <w:tc>
          <w:tcPr>
            <w:tcW w:w="560" w:type="dxa"/>
            <w:shd w:val="clear" w:color="auto" w:fill="auto"/>
            <w:noWrap/>
            <w:vAlign w:val="bottom"/>
            <w:hideMark/>
          </w:tcPr>
          <w:p w14:paraId="1458501F" w14:textId="77777777" w:rsidR="004C61FA" w:rsidRPr="004C61FA" w:rsidRDefault="004C61FA" w:rsidP="004C61FA">
            <w:pPr>
              <w:jc w:val="right"/>
            </w:pPr>
            <w:r w:rsidRPr="004C61FA">
              <w:t>03</w:t>
            </w:r>
          </w:p>
        </w:tc>
        <w:tc>
          <w:tcPr>
            <w:tcW w:w="1723" w:type="dxa"/>
            <w:shd w:val="clear" w:color="auto" w:fill="auto"/>
            <w:noWrap/>
            <w:vAlign w:val="bottom"/>
            <w:hideMark/>
          </w:tcPr>
          <w:p w14:paraId="1B06684A" w14:textId="77777777" w:rsidR="004C61FA" w:rsidRPr="004C61FA" w:rsidRDefault="004C61FA" w:rsidP="004C61FA">
            <w:pPr>
              <w:jc w:val="right"/>
            </w:pPr>
            <w:r w:rsidRPr="004C61FA">
              <w:t>08 2 03 00590</w:t>
            </w:r>
          </w:p>
        </w:tc>
        <w:tc>
          <w:tcPr>
            <w:tcW w:w="576" w:type="dxa"/>
            <w:shd w:val="clear" w:color="auto" w:fill="auto"/>
            <w:noWrap/>
            <w:vAlign w:val="bottom"/>
            <w:hideMark/>
          </w:tcPr>
          <w:p w14:paraId="5FDBAD1B" w14:textId="77777777" w:rsidR="004C61FA" w:rsidRPr="004C61FA" w:rsidRDefault="004C61FA" w:rsidP="004C61FA">
            <w:pPr>
              <w:jc w:val="right"/>
            </w:pPr>
            <w:r w:rsidRPr="004C61FA">
              <w:t>600</w:t>
            </w:r>
          </w:p>
        </w:tc>
        <w:tc>
          <w:tcPr>
            <w:tcW w:w="1409" w:type="dxa"/>
            <w:shd w:val="clear" w:color="auto" w:fill="auto"/>
            <w:noWrap/>
            <w:vAlign w:val="bottom"/>
            <w:hideMark/>
          </w:tcPr>
          <w:p w14:paraId="098CD6EE" w14:textId="77777777" w:rsidR="004C61FA" w:rsidRPr="004C61FA" w:rsidRDefault="004C61FA" w:rsidP="004C61FA">
            <w:pPr>
              <w:jc w:val="right"/>
            </w:pPr>
            <w:r w:rsidRPr="004C61FA">
              <w:t>95 639,4</w:t>
            </w:r>
          </w:p>
        </w:tc>
        <w:tc>
          <w:tcPr>
            <w:tcW w:w="1473" w:type="dxa"/>
            <w:shd w:val="clear" w:color="auto" w:fill="auto"/>
            <w:noWrap/>
            <w:vAlign w:val="bottom"/>
            <w:hideMark/>
          </w:tcPr>
          <w:p w14:paraId="7B1E0E12" w14:textId="77777777" w:rsidR="004C61FA" w:rsidRPr="004C61FA" w:rsidRDefault="004C61FA" w:rsidP="004C61FA">
            <w:pPr>
              <w:jc w:val="right"/>
            </w:pPr>
            <w:r w:rsidRPr="004C61FA">
              <w:t>76 459,6</w:t>
            </w:r>
          </w:p>
        </w:tc>
        <w:tc>
          <w:tcPr>
            <w:tcW w:w="1419" w:type="dxa"/>
            <w:shd w:val="clear" w:color="auto" w:fill="auto"/>
            <w:noWrap/>
            <w:vAlign w:val="bottom"/>
            <w:hideMark/>
          </w:tcPr>
          <w:p w14:paraId="4B0ECFC9" w14:textId="77777777" w:rsidR="004C61FA" w:rsidRPr="004C61FA" w:rsidRDefault="004C61FA" w:rsidP="004C61FA">
            <w:pPr>
              <w:jc w:val="right"/>
            </w:pPr>
            <w:r w:rsidRPr="004C61FA">
              <w:t>76 459,6</w:t>
            </w:r>
          </w:p>
        </w:tc>
      </w:tr>
      <w:tr w:rsidR="004C61FA" w:rsidRPr="004C61FA" w14:paraId="704FFCFA" w14:textId="77777777" w:rsidTr="0099170E">
        <w:trPr>
          <w:trHeight w:val="20"/>
        </w:trPr>
        <w:tc>
          <w:tcPr>
            <w:tcW w:w="580" w:type="dxa"/>
            <w:shd w:val="clear" w:color="auto" w:fill="auto"/>
            <w:noWrap/>
            <w:vAlign w:val="bottom"/>
            <w:hideMark/>
          </w:tcPr>
          <w:p w14:paraId="284431A6" w14:textId="77777777" w:rsidR="004C61FA" w:rsidRPr="004C61FA" w:rsidRDefault="004C61FA" w:rsidP="004C61FA">
            <w:pPr>
              <w:jc w:val="right"/>
            </w:pPr>
            <w:r w:rsidRPr="004C61FA">
              <w:t> </w:t>
            </w:r>
          </w:p>
        </w:tc>
        <w:tc>
          <w:tcPr>
            <w:tcW w:w="6219" w:type="dxa"/>
            <w:shd w:val="clear" w:color="auto" w:fill="auto"/>
            <w:hideMark/>
          </w:tcPr>
          <w:p w14:paraId="5B317443" w14:textId="77777777" w:rsidR="004C61FA" w:rsidRPr="004C61FA" w:rsidRDefault="004C61FA" w:rsidP="004C61FA">
            <w:r w:rsidRPr="004C61FA">
              <w:t>Приобретение муниципальными учреждениями движимого имущества</w:t>
            </w:r>
          </w:p>
        </w:tc>
        <w:tc>
          <w:tcPr>
            <w:tcW w:w="605" w:type="dxa"/>
            <w:shd w:val="clear" w:color="auto" w:fill="auto"/>
            <w:vAlign w:val="bottom"/>
            <w:hideMark/>
          </w:tcPr>
          <w:p w14:paraId="134608B5" w14:textId="77777777" w:rsidR="004C61FA" w:rsidRPr="004C61FA" w:rsidRDefault="004C61FA" w:rsidP="004C61FA">
            <w:pPr>
              <w:jc w:val="right"/>
            </w:pPr>
            <w:r w:rsidRPr="004C61FA">
              <w:t>929</w:t>
            </w:r>
          </w:p>
        </w:tc>
        <w:tc>
          <w:tcPr>
            <w:tcW w:w="600" w:type="dxa"/>
            <w:shd w:val="clear" w:color="auto" w:fill="auto"/>
            <w:noWrap/>
            <w:vAlign w:val="bottom"/>
            <w:hideMark/>
          </w:tcPr>
          <w:p w14:paraId="00C8BD7B" w14:textId="77777777" w:rsidR="004C61FA" w:rsidRPr="004C61FA" w:rsidRDefault="004C61FA" w:rsidP="004C61FA">
            <w:pPr>
              <w:jc w:val="right"/>
            </w:pPr>
            <w:r w:rsidRPr="004C61FA">
              <w:t>11</w:t>
            </w:r>
          </w:p>
        </w:tc>
        <w:tc>
          <w:tcPr>
            <w:tcW w:w="560" w:type="dxa"/>
            <w:shd w:val="clear" w:color="auto" w:fill="auto"/>
            <w:noWrap/>
            <w:vAlign w:val="bottom"/>
            <w:hideMark/>
          </w:tcPr>
          <w:p w14:paraId="3019D43A" w14:textId="77777777" w:rsidR="004C61FA" w:rsidRPr="004C61FA" w:rsidRDefault="004C61FA" w:rsidP="004C61FA">
            <w:pPr>
              <w:jc w:val="right"/>
            </w:pPr>
            <w:r w:rsidRPr="004C61FA">
              <w:t>03</w:t>
            </w:r>
          </w:p>
        </w:tc>
        <w:tc>
          <w:tcPr>
            <w:tcW w:w="1723" w:type="dxa"/>
            <w:shd w:val="clear" w:color="auto" w:fill="auto"/>
            <w:noWrap/>
            <w:vAlign w:val="bottom"/>
            <w:hideMark/>
          </w:tcPr>
          <w:p w14:paraId="69EF85EB" w14:textId="77777777" w:rsidR="004C61FA" w:rsidRPr="004C61FA" w:rsidRDefault="004C61FA" w:rsidP="004C61FA">
            <w:pPr>
              <w:jc w:val="right"/>
            </w:pPr>
            <w:r w:rsidRPr="004C61FA">
              <w:t>08 2 03 09010</w:t>
            </w:r>
          </w:p>
        </w:tc>
        <w:tc>
          <w:tcPr>
            <w:tcW w:w="576" w:type="dxa"/>
            <w:shd w:val="clear" w:color="auto" w:fill="auto"/>
            <w:noWrap/>
            <w:vAlign w:val="bottom"/>
            <w:hideMark/>
          </w:tcPr>
          <w:p w14:paraId="24F16D57" w14:textId="77777777" w:rsidR="004C61FA" w:rsidRPr="004C61FA" w:rsidRDefault="004C61FA" w:rsidP="004C61FA">
            <w:pPr>
              <w:jc w:val="right"/>
            </w:pPr>
            <w:r w:rsidRPr="004C61FA">
              <w:t> </w:t>
            </w:r>
          </w:p>
        </w:tc>
        <w:tc>
          <w:tcPr>
            <w:tcW w:w="1409" w:type="dxa"/>
            <w:shd w:val="clear" w:color="auto" w:fill="auto"/>
            <w:noWrap/>
            <w:vAlign w:val="bottom"/>
            <w:hideMark/>
          </w:tcPr>
          <w:p w14:paraId="5CFC600C" w14:textId="77777777" w:rsidR="004C61FA" w:rsidRPr="004C61FA" w:rsidRDefault="004C61FA" w:rsidP="004C61FA">
            <w:pPr>
              <w:jc w:val="right"/>
            </w:pPr>
            <w:r w:rsidRPr="004C61FA">
              <w:t>1 410,8</w:t>
            </w:r>
          </w:p>
        </w:tc>
        <w:tc>
          <w:tcPr>
            <w:tcW w:w="1473" w:type="dxa"/>
            <w:shd w:val="clear" w:color="auto" w:fill="auto"/>
            <w:noWrap/>
            <w:vAlign w:val="bottom"/>
            <w:hideMark/>
          </w:tcPr>
          <w:p w14:paraId="58FD8419" w14:textId="77777777" w:rsidR="004C61FA" w:rsidRPr="004C61FA" w:rsidRDefault="004C61FA" w:rsidP="004C61FA">
            <w:pPr>
              <w:jc w:val="right"/>
            </w:pPr>
            <w:r w:rsidRPr="004C61FA">
              <w:t>1 410,8</w:t>
            </w:r>
          </w:p>
        </w:tc>
        <w:tc>
          <w:tcPr>
            <w:tcW w:w="1419" w:type="dxa"/>
            <w:shd w:val="clear" w:color="auto" w:fill="auto"/>
            <w:noWrap/>
            <w:vAlign w:val="bottom"/>
            <w:hideMark/>
          </w:tcPr>
          <w:p w14:paraId="10C1A7D3" w14:textId="77777777" w:rsidR="004C61FA" w:rsidRPr="004C61FA" w:rsidRDefault="004C61FA" w:rsidP="004C61FA">
            <w:pPr>
              <w:jc w:val="right"/>
            </w:pPr>
            <w:r w:rsidRPr="004C61FA">
              <w:t>1 410,8</w:t>
            </w:r>
          </w:p>
        </w:tc>
      </w:tr>
      <w:tr w:rsidR="004C61FA" w:rsidRPr="004C61FA" w14:paraId="2598495B" w14:textId="77777777" w:rsidTr="0099170E">
        <w:trPr>
          <w:trHeight w:val="20"/>
        </w:trPr>
        <w:tc>
          <w:tcPr>
            <w:tcW w:w="580" w:type="dxa"/>
            <w:shd w:val="clear" w:color="auto" w:fill="auto"/>
            <w:noWrap/>
            <w:vAlign w:val="bottom"/>
            <w:hideMark/>
          </w:tcPr>
          <w:p w14:paraId="47A8ECEB" w14:textId="77777777" w:rsidR="004C61FA" w:rsidRPr="004C61FA" w:rsidRDefault="004C61FA" w:rsidP="004C61FA">
            <w:pPr>
              <w:jc w:val="right"/>
            </w:pPr>
            <w:r w:rsidRPr="004C61FA">
              <w:t> </w:t>
            </w:r>
          </w:p>
        </w:tc>
        <w:tc>
          <w:tcPr>
            <w:tcW w:w="6219" w:type="dxa"/>
            <w:shd w:val="clear" w:color="auto" w:fill="auto"/>
            <w:hideMark/>
          </w:tcPr>
          <w:p w14:paraId="3695D501"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D1954D7" w14:textId="77777777" w:rsidR="004C61FA" w:rsidRPr="004C61FA" w:rsidRDefault="004C61FA" w:rsidP="004C61FA">
            <w:pPr>
              <w:jc w:val="right"/>
            </w:pPr>
            <w:r w:rsidRPr="004C61FA">
              <w:t>929</w:t>
            </w:r>
          </w:p>
        </w:tc>
        <w:tc>
          <w:tcPr>
            <w:tcW w:w="600" w:type="dxa"/>
            <w:shd w:val="clear" w:color="auto" w:fill="auto"/>
            <w:noWrap/>
            <w:vAlign w:val="bottom"/>
            <w:hideMark/>
          </w:tcPr>
          <w:p w14:paraId="3FD88EE7" w14:textId="77777777" w:rsidR="004C61FA" w:rsidRPr="004C61FA" w:rsidRDefault="004C61FA" w:rsidP="004C61FA">
            <w:pPr>
              <w:jc w:val="right"/>
            </w:pPr>
            <w:r w:rsidRPr="004C61FA">
              <w:t>11</w:t>
            </w:r>
          </w:p>
        </w:tc>
        <w:tc>
          <w:tcPr>
            <w:tcW w:w="560" w:type="dxa"/>
            <w:shd w:val="clear" w:color="auto" w:fill="auto"/>
            <w:noWrap/>
            <w:vAlign w:val="bottom"/>
            <w:hideMark/>
          </w:tcPr>
          <w:p w14:paraId="71EF02BD" w14:textId="77777777" w:rsidR="004C61FA" w:rsidRPr="004C61FA" w:rsidRDefault="004C61FA" w:rsidP="004C61FA">
            <w:pPr>
              <w:jc w:val="right"/>
            </w:pPr>
            <w:r w:rsidRPr="004C61FA">
              <w:t>03</w:t>
            </w:r>
          </w:p>
        </w:tc>
        <w:tc>
          <w:tcPr>
            <w:tcW w:w="1723" w:type="dxa"/>
            <w:shd w:val="clear" w:color="auto" w:fill="auto"/>
            <w:noWrap/>
            <w:vAlign w:val="bottom"/>
            <w:hideMark/>
          </w:tcPr>
          <w:p w14:paraId="79491028" w14:textId="77777777" w:rsidR="004C61FA" w:rsidRPr="004C61FA" w:rsidRDefault="004C61FA" w:rsidP="004C61FA">
            <w:pPr>
              <w:jc w:val="right"/>
            </w:pPr>
            <w:r w:rsidRPr="004C61FA">
              <w:t>08 2 03 09010</w:t>
            </w:r>
          </w:p>
        </w:tc>
        <w:tc>
          <w:tcPr>
            <w:tcW w:w="576" w:type="dxa"/>
            <w:shd w:val="clear" w:color="auto" w:fill="auto"/>
            <w:noWrap/>
            <w:vAlign w:val="bottom"/>
            <w:hideMark/>
          </w:tcPr>
          <w:p w14:paraId="02FDC658" w14:textId="77777777" w:rsidR="004C61FA" w:rsidRPr="004C61FA" w:rsidRDefault="004C61FA" w:rsidP="004C61FA">
            <w:pPr>
              <w:jc w:val="right"/>
            </w:pPr>
            <w:r w:rsidRPr="004C61FA">
              <w:t>600</w:t>
            </w:r>
          </w:p>
        </w:tc>
        <w:tc>
          <w:tcPr>
            <w:tcW w:w="1409" w:type="dxa"/>
            <w:shd w:val="clear" w:color="auto" w:fill="auto"/>
            <w:noWrap/>
            <w:vAlign w:val="bottom"/>
            <w:hideMark/>
          </w:tcPr>
          <w:p w14:paraId="5CAEE287" w14:textId="77777777" w:rsidR="004C61FA" w:rsidRPr="004C61FA" w:rsidRDefault="004C61FA" w:rsidP="004C61FA">
            <w:pPr>
              <w:jc w:val="right"/>
            </w:pPr>
            <w:r w:rsidRPr="004C61FA">
              <w:t>1 410,8</w:t>
            </w:r>
          </w:p>
        </w:tc>
        <w:tc>
          <w:tcPr>
            <w:tcW w:w="1473" w:type="dxa"/>
            <w:shd w:val="clear" w:color="auto" w:fill="auto"/>
            <w:noWrap/>
            <w:vAlign w:val="bottom"/>
            <w:hideMark/>
          </w:tcPr>
          <w:p w14:paraId="3C35369A" w14:textId="77777777" w:rsidR="004C61FA" w:rsidRPr="004C61FA" w:rsidRDefault="004C61FA" w:rsidP="004C61FA">
            <w:pPr>
              <w:jc w:val="right"/>
            </w:pPr>
            <w:r w:rsidRPr="004C61FA">
              <w:t>1 410,8</w:t>
            </w:r>
          </w:p>
        </w:tc>
        <w:tc>
          <w:tcPr>
            <w:tcW w:w="1419" w:type="dxa"/>
            <w:shd w:val="clear" w:color="auto" w:fill="auto"/>
            <w:noWrap/>
            <w:vAlign w:val="bottom"/>
            <w:hideMark/>
          </w:tcPr>
          <w:p w14:paraId="607C8F74" w14:textId="77777777" w:rsidR="004C61FA" w:rsidRPr="004C61FA" w:rsidRDefault="004C61FA" w:rsidP="004C61FA">
            <w:pPr>
              <w:jc w:val="right"/>
            </w:pPr>
            <w:r w:rsidRPr="004C61FA">
              <w:t>1 410,8</w:t>
            </w:r>
          </w:p>
        </w:tc>
      </w:tr>
      <w:tr w:rsidR="004C61FA" w:rsidRPr="004C61FA" w14:paraId="0F491E77" w14:textId="77777777" w:rsidTr="0099170E">
        <w:trPr>
          <w:trHeight w:val="20"/>
        </w:trPr>
        <w:tc>
          <w:tcPr>
            <w:tcW w:w="580" w:type="dxa"/>
            <w:shd w:val="clear" w:color="auto" w:fill="auto"/>
            <w:noWrap/>
            <w:vAlign w:val="bottom"/>
            <w:hideMark/>
          </w:tcPr>
          <w:p w14:paraId="5E42F755" w14:textId="77777777" w:rsidR="004C61FA" w:rsidRPr="004C61FA" w:rsidRDefault="004C61FA" w:rsidP="004C61FA">
            <w:pPr>
              <w:jc w:val="right"/>
            </w:pPr>
            <w:r w:rsidRPr="004C61FA">
              <w:t> </w:t>
            </w:r>
          </w:p>
        </w:tc>
        <w:tc>
          <w:tcPr>
            <w:tcW w:w="6219" w:type="dxa"/>
            <w:shd w:val="clear" w:color="auto" w:fill="auto"/>
            <w:hideMark/>
          </w:tcPr>
          <w:p w14:paraId="4A175876" w14:textId="77777777" w:rsidR="004C61FA" w:rsidRPr="004C61FA" w:rsidRDefault="004C61FA" w:rsidP="004C61FA">
            <w:r w:rsidRPr="004C61FA">
              <w:t>Осуществление муниципальными учреждениями капитального ремонта</w:t>
            </w:r>
          </w:p>
        </w:tc>
        <w:tc>
          <w:tcPr>
            <w:tcW w:w="605" w:type="dxa"/>
            <w:shd w:val="clear" w:color="auto" w:fill="auto"/>
            <w:vAlign w:val="bottom"/>
            <w:hideMark/>
          </w:tcPr>
          <w:p w14:paraId="7CA985DF" w14:textId="77777777" w:rsidR="004C61FA" w:rsidRPr="004C61FA" w:rsidRDefault="004C61FA" w:rsidP="004C61FA">
            <w:pPr>
              <w:jc w:val="right"/>
            </w:pPr>
            <w:r w:rsidRPr="004C61FA">
              <w:t>929</w:t>
            </w:r>
          </w:p>
        </w:tc>
        <w:tc>
          <w:tcPr>
            <w:tcW w:w="600" w:type="dxa"/>
            <w:shd w:val="clear" w:color="auto" w:fill="auto"/>
            <w:noWrap/>
            <w:vAlign w:val="bottom"/>
            <w:hideMark/>
          </w:tcPr>
          <w:p w14:paraId="0E81C881" w14:textId="77777777" w:rsidR="004C61FA" w:rsidRPr="004C61FA" w:rsidRDefault="004C61FA" w:rsidP="004C61FA">
            <w:pPr>
              <w:jc w:val="right"/>
            </w:pPr>
            <w:r w:rsidRPr="004C61FA">
              <w:t>11</w:t>
            </w:r>
          </w:p>
        </w:tc>
        <w:tc>
          <w:tcPr>
            <w:tcW w:w="560" w:type="dxa"/>
            <w:shd w:val="clear" w:color="auto" w:fill="auto"/>
            <w:noWrap/>
            <w:vAlign w:val="bottom"/>
            <w:hideMark/>
          </w:tcPr>
          <w:p w14:paraId="23F5C685" w14:textId="77777777" w:rsidR="004C61FA" w:rsidRPr="004C61FA" w:rsidRDefault="004C61FA" w:rsidP="004C61FA">
            <w:pPr>
              <w:jc w:val="right"/>
            </w:pPr>
            <w:r w:rsidRPr="004C61FA">
              <w:t>03</w:t>
            </w:r>
          </w:p>
        </w:tc>
        <w:tc>
          <w:tcPr>
            <w:tcW w:w="1723" w:type="dxa"/>
            <w:shd w:val="clear" w:color="auto" w:fill="auto"/>
            <w:noWrap/>
            <w:vAlign w:val="bottom"/>
            <w:hideMark/>
          </w:tcPr>
          <w:p w14:paraId="26CDA500" w14:textId="77777777" w:rsidR="004C61FA" w:rsidRPr="004C61FA" w:rsidRDefault="004C61FA" w:rsidP="004C61FA">
            <w:pPr>
              <w:jc w:val="right"/>
            </w:pPr>
            <w:r w:rsidRPr="004C61FA">
              <w:t>08 2 03 09020</w:t>
            </w:r>
          </w:p>
        </w:tc>
        <w:tc>
          <w:tcPr>
            <w:tcW w:w="576" w:type="dxa"/>
            <w:shd w:val="clear" w:color="auto" w:fill="auto"/>
            <w:noWrap/>
            <w:vAlign w:val="bottom"/>
            <w:hideMark/>
          </w:tcPr>
          <w:p w14:paraId="3A3FABD2" w14:textId="77777777" w:rsidR="004C61FA" w:rsidRPr="004C61FA" w:rsidRDefault="004C61FA" w:rsidP="004C61FA">
            <w:pPr>
              <w:jc w:val="right"/>
            </w:pPr>
            <w:r w:rsidRPr="004C61FA">
              <w:t> </w:t>
            </w:r>
          </w:p>
        </w:tc>
        <w:tc>
          <w:tcPr>
            <w:tcW w:w="1409" w:type="dxa"/>
            <w:shd w:val="clear" w:color="auto" w:fill="auto"/>
            <w:noWrap/>
            <w:vAlign w:val="bottom"/>
            <w:hideMark/>
          </w:tcPr>
          <w:p w14:paraId="37AF6152" w14:textId="77777777" w:rsidR="004C61FA" w:rsidRPr="004C61FA" w:rsidRDefault="004C61FA" w:rsidP="004C61FA">
            <w:pPr>
              <w:jc w:val="right"/>
            </w:pPr>
            <w:r w:rsidRPr="004C61FA">
              <w:t>661,2</w:t>
            </w:r>
          </w:p>
        </w:tc>
        <w:tc>
          <w:tcPr>
            <w:tcW w:w="1473" w:type="dxa"/>
            <w:shd w:val="clear" w:color="auto" w:fill="auto"/>
            <w:noWrap/>
            <w:vAlign w:val="bottom"/>
            <w:hideMark/>
          </w:tcPr>
          <w:p w14:paraId="5E354BF2" w14:textId="77777777" w:rsidR="004C61FA" w:rsidRPr="004C61FA" w:rsidRDefault="004C61FA" w:rsidP="004C61FA">
            <w:pPr>
              <w:jc w:val="right"/>
            </w:pPr>
            <w:r w:rsidRPr="004C61FA">
              <w:t>0,0</w:t>
            </w:r>
          </w:p>
        </w:tc>
        <w:tc>
          <w:tcPr>
            <w:tcW w:w="1419" w:type="dxa"/>
            <w:shd w:val="clear" w:color="auto" w:fill="auto"/>
            <w:noWrap/>
            <w:vAlign w:val="bottom"/>
            <w:hideMark/>
          </w:tcPr>
          <w:p w14:paraId="3DAF75DB" w14:textId="77777777" w:rsidR="004C61FA" w:rsidRPr="004C61FA" w:rsidRDefault="004C61FA" w:rsidP="004C61FA">
            <w:pPr>
              <w:jc w:val="right"/>
            </w:pPr>
            <w:r w:rsidRPr="004C61FA">
              <w:t>0,0</w:t>
            </w:r>
          </w:p>
        </w:tc>
      </w:tr>
      <w:tr w:rsidR="004C61FA" w:rsidRPr="004C61FA" w14:paraId="1E503A7A" w14:textId="77777777" w:rsidTr="0099170E">
        <w:trPr>
          <w:trHeight w:val="20"/>
        </w:trPr>
        <w:tc>
          <w:tcPr>
            <w:tcW w:w="580" w:type="dxa"/>
            <w:shd w:val="clear" w:color="auto" w:fill="auto"/>
            <w:noWrap/>
            <w:vAlign w:val="bottom"/>
            <w:hideMark/>
          </w:tcPr>
          <w:p w14:paraId="03226EC9" w14:textId="77777777" w:rsidR="004C61FA" w:rsidRPr="004C61FA" w:rsidRDefault="004C61FA" w:rsidP="004C61FA">
            <w:pPr>
              <w:jc w:val="right"/>
            </w:pPr>
            <w:r w:rsidRPr="004C61FA">
              <w:t> </w:t>
            </w:r>
          </w:p>
        </w:tc>
        <w:tc>
          <w:tcPr>
            <w:tcW w:w="6219" w:type="dxa"/>
            <w:shd w:val="clear" w:color="auto" w:fill="auto"/>
            <w:hideMark/>
          </w:tcPr>
          <w:p w14:paraId="5B00C74C"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7EA83E1" w14:textId="77777777" w:rsidR="004C61FA" w:rsidRPr="004C61FA" w:rsidRDefault="004C61FA" w:rsidP="004C61FA">
            <w:pPr>
              <w:jc w:val="right"/>
            </w:pPr>
            <w:r w:rsidRPr="004C61FA">
              <w:t>929</w:t>
            </w:r>
          </w:p>
        </w:tc>
        <w:tc>
          <w:tcPr>
            <w:tcW w:w="600" w:type="dxa"/>
            <w:shd w:val="clear" w:color="auto" w:fill="auto"/>
            <w:noWrap/>
            <w:vAlign w:val="bottom"/>
            <w:hideMark/>
          </w:tcPr>
          <w:p w14:paraId="0AD23458" w14:textId="77777777" w:rsidR="004C61FA" w:rsidRPr="004C61FA" w:rsidRDefault="004C61FA" w:rsidP="004C61FA">
            <w:pPr>
              <w:jc w:val="right"/>
            </w:pPr>
            <w:r w:rsidRPr="004C61FA">
              <w:t>11</w:t>
            </w:r>
          </w:p>
        </w:tc>
        <w:tc>
          <w:tcPr>
            <w:tcW w:w="560" w:type="dxa"/>
            <w:shd w:val="clear" w:color="auto" w:fill="auto"/>
            <w:noWrap/>
            <w:vAlign w:val="bottom"/>
            <w:hideMark/>
          </w:tcPr>
          <w:p w14:paraId="3D2ED322" w14:textId="77777777" w:rsidR="004C61FA" w:rsidRPr="004C61FA" w:rsidRDefault="004C61FA" w:rsidP="004C61FA">
            <w:pPr>
              <w:jc w:val="right"/>
            </w:pPr>
            <w:r w:rsidRPr="004C61FA">
              <w:t>03</w:t>
            </w:r>
          </w:p>
        </w:tc>
        <w:tc>
          <w:tcPr>
            <w:tcW w:w="1723" w:type="dxa"/>
            <w:shd w:val="clear" w:color="auto" w:fill="auto"/>
            <w:noWrap/>
            <w:vAlign w:val="bottom"/>
            <w:hideMark/>
          </w:tcPr>
          <w:p w14:paraId="48669DE9" w14:textId="77777777" w:rsidR="004C61FA" w:rsidRPr="004C61FA" w:rsidRDefault="004C61FA" w:rsidP="004C61FA">
            <w:pPr>
              <w:jc w:val="right"/>
            </w:pPr>
            <w:r w:rsidRPr="004C61FA">
              <w:t>08 2 03 09020</w:t>
            </w:r>
          </w:p>
        </w:tc>
        <w:tc>
          <w:tcPr>
            <w:tcW w:w="576" w:type="dxa"/>
            <w:shd w:val="clear" w:color="auto" w:fill="auto"/>
            <w:noWrap/>
            <w:vAlign w:val="bottom"/>
            <w:hideMark/>
          </w:tcPr>
          <w:p w14:paraId="23C4D654" w14:textId="77777777" w:rsidR="004C61FA" w:rsidRPr="004C61FA" w:rsidRDefault="004C61FA" w:rsidP="004C61FA">
            <w:pPr>
              <w:jc w:val="right"/>
            </w:pPr>
            <w:r w:rsidRPr="004C61FA">
              <w:t>600</w:t>
            </w:r>
          </w:p>
        </w:tc>
        <w:tc>
          <w:tcPr>
            <w:tcW w:w="1409" w:type="dxa"/>
            <w:shd w:val="clear" w:color="auto" w:fill="auto"/>
            <w:noWrap/>
            <w:vAlign w:val="bottom"/>
            <w:hideMark/>
          </w:tcPr>
          <w:p w14:paraId="515F1075" w14:textId="77777777" w:rsidR="004C61FA" w:rsidRPr="004C61FA" w:rsidRDefault="004C61FA" w:rsidP="004C61FA">
            <w:pPr>
              <w:jc w:val="right"/>
            </w:pPr>
            <w:r w:rsidRPr="004C61FA">
              <w:t>661,2</w:t>
            </w:r>
          </w:p>
        </w:tc>
        <w:tc>
          <w:tcPr>
            <w:tcW w:w="1473" w:type="dxa"/>
            <w:shd w:val="clear" w:color="auto" w:fill="auto"/>
            <w:noWrap/>
            <w:vAlign w:val="bottom"/>
            <w:hideMark/>
          </w:tcPr>
          <w:p w14:paraId="47073E55" w14:textId="77777777" w:rsidR="004C61FA" w:rsidRPr="004C61FA" w:rsidRDefault="004C61FA" w:rsidP="004C61FA">
            <w:pPr>
              <w:jc w:val="right"/>
            </w:pPr>
            <w:r w:rsidRPr="004C61FA">
              <w:t>0,0</w:t>
            </w:r>
          </w:p>
        </w:tc>
        <w:tc>
          <w:tcPr>
            <w:tcW w:w="1419" w:type="dxa"/>
            <w:shd w:val="clear" w:color="auto" w:fill="auto"/>
            <w:noWrap/>
            <w:vAlign w:val="bottom"/>
            <w:hideMark/>
          </w:tcPr>
          <w:p w14:paraId="7BEF16F2" w14:textId="77777777" w:rsidR="004C61FA" w:rsidRPr="004C61FA" w:rsidRDefault="004C61FA" w:rsidP="004C61FA">
            <w:pPr>
              <w:jc w:val="right"/>
            </w:pPr>
            <w:r w:rsidRPr="004C61FA">
              <w:t>0,0</w:t>
            </w:r>
          </w:p>
        </w:tc>
      </w:tr>
      <w:tr w:rsidR="004C61FA" w:rsidRPr="004C61FA" w14:paraId="65A50E33" w14:textId="77777777" w:rsidTr="0099170E">
        <w:trPr>
          <w:trHeight w:val="20"/>
        </w:trPr>
        <w:tc>
          <w:tcPr>
            <w:tcW w:w="580" w:type="dxa"/>
            <w:shd w:val="clear" w:color="auto" w:fill="auto"/>
            <w:noWrap/>
            <w:vAlign w:val="bottom"/>
            <w:hideMark/>
          </w:tcPr>
          <w:p w14:paraId="06E017D7" w14:textId="77777777" w:rsidR="004C61FA" w:rsidRPr="004C61FA" w:rsidRDefault="004C61FA" w:rsidP="004C61FA">
            <w:pPr>
              <w:jc w:val="right"/>
            </w:pPr>
            <w:r w:rsidRPr="004C61FA">
              <w:t> </w:t>
            </w:r>
          </w:p>
        </w:tc>
        <w:tc>
          <w:tcPr>
            <w:tcW w:w="6219" w:type="dxa"/>
            <w:shd w:val="clear" w:color="auto" w:fill="auto"/>
            <w:hideMark/>
          </w:tcPr>
          <w:p w14:paraId="5DFF4B73" w14:textId="77777777" w:rsidR="004C61FA" w:rsidRPr="004C61FA" w:rsidRDefault="004C61FA" w:rsidP="004C61FA">
            <w:r w:rsidRPr="004C61FA">
              <w:t>Обеспечение условий для развития физической культуры и массового спорта в части оплаты труда инструкторов по спорту</w:t>
            </w:r>
          </w:p>
        </w:tc>
        <w:tc>
          <w:tcPr>
            <w:tcW w:w="605" w:type="dxa"/>
            <w:shd w:val="clear" w:color="auto" w:fill="auto"/>
            <w:vAlign w:val="bottom"/>
            <w:hideMark/>
          </w:tcPr>
          <w:p w14:paraId="25FE6B65" w14:textId="77777777" w:rsidR="004C61FA" w:rsidRPr="004C61FA" w:rsidRDefault="004C61FA" w:rsidP="004C61FA">
            <w:pPr>
              <w:jc w:val="right"/>
            </w:pPr>
            <w:r w:rsidRPr="004C61FA">
              <w:t>929</w:t>
            </w:r>
          </w:p>
        </w:tc>
        <w:tc>
          <w:tcPr>
            <w:tcW w:w="600" w:type="dxa"/>
            <w:shd w:val="clear" w:color="auto" w:fill="auto"/>
            <w:noWrap/>
            <w:vAlign w:val="bottom"/>
            <w:hideMark/>
          </w:tcPr>
          <w:p w14:paraId="2C6ADBC2" w14:textId="77777777" w:rsidR="004C61FA" w:rsidRPr="004C61FA" w:rsidRDefault="004C61FA" w:rsidP="004C61FA">
            <w:pPr>
              <w:jc w:val="right"/>
            </w:pPr>
            <w:r w:rsidRPr="004C61FA">
              <w:t>11</w:t>
            </w:r>
          </w:p>
        </w:tc>
        <w:tc>
          <w:tcPr>
            <w:tcW w:w="560" w:type="dxa"/>
            <w:shd w:val="clear" w:color="auto" w:fill="auto"/>
            <w:noWrap/>
            <w:vAlign w:val="bottom"/>
            <w:hideMark/>
          </w:tcPr>
          <w:p w14:paraId="1A7D61B1" w14:textId="77777777" w:rsidR="004C61FA" w:rsidRPr="004C61FA" w:rsidRDefault="004C61FA" w:rsidP="004C61FA">
            <w:pPr>
              <w:jc w:val="right"/>
            </w:pPr>
            <w:r w:rsidRPr="004C61FA">
              <w:t>03</w:t>
            </w:r>
          </w:p>
        </w:tc>
        <w:tc>
          <w:tcPr>
            <w:tcW w:w="1723" w:type="dxa"/>
            <w:shd w:val="clear" w:color="auto" w:fill="auto"/>
            <w:noWrap/>
            <w:vAlign w:val="bottom"/>
            <w:hideMark/>
          </w:tcPr>
          <w:p w14:paraId="57199053" w14:textId="77777777" w:rsidR="004C61FA" w:rsidRPr="004C61FA" w:rsidRDefault="004C61FA" w:rsidP="004C61FA">
            <w:pPr>
              <w:jc w:val="right"/>
            </w:pPr>
            <w:r w:rsidRPr="004C61FA">
              <w:t>08 2 03 S2820</w:t>
            </w:r>
          </w:p>
        </w:tc>
        <w:tc>
          <w:tcPr>
            <w:tcW w:w="576" w:type="dxa"/>
            <w:shd w:val="clear" w:color="auto" w:fill="auto"/>
            <w:noWrap/>
            <w:vAlign w:val="bottom"/>
            <w:hideMark/>
          </w:tcPr>
          <w:p w14:paraId="0AC2B5DE" w14:textId="77777777" w:rsidR="004C61FA" w:rsidRPr="004C61FA" w:rsidRDefault="004C61FA" w:rsidP="004C61FA">
            <w:pPr>
              <w:jc w:val="right"/>
            </w:pPr>
            <w:r w:rsidRPr="004C61FA">
              <w:t> </w:t>
            </w:r>
          </w:p>
        </w:tc>
        <w:tc>
          <w:tcPr>
            <w:tcW w:w="1409" w:type="dxa"/>
            <w:shd w:val="clear" w:color="auto" w:fill="auto"/>
            <w:noWrap/>
            <w:vAlign w:val="bottom"/>
            <w:hideMark/>
          </w:tcPr>
          <w:p w14:paraId="6AC7C6D5" w14:textId="77777777" w:rsidR="004C61FA" w:rsidRPr="004C61FA" w:rsidRDefault="004C61FA" w:rsidP="004C61FA">
            <w:pPr>
              <w:jc w:val="right"/>
            </w:pPr>
            <w:r w:rsidRPr="004C61FA">
              <w:t>2 727,0</w:t>
            </w:r>
          </w:p>
        </w:tc>
        <w:tc>
          <w:tcPr>
            <w:tcW w:w="1473" w:type="dxa"/>
            <w:shd w:val="clear" w:color="auto" w:fill="auto"/>
            <w:noWrap/>
            <w:vAlign w:val="bottom"/>
            <w:hideMark/>
          </w:tcPr>
          <w:p w14:paraId="0D23DAA2" w14:textId="77777777" w:rsidR="004C61FA" w:rsidRPr="004C61FA" w:rsidRDefault="004C61FA" w:rsidP="004C61FA">
            <w:pPr>
              <w:jc w:val="right"/>
            </w:pPr>
            <w:r w:rsidRPr="004C61FA">
              <w:t>2 727,0</w:t>
            </w:r>
          </w:p>
        </w:tc>
        <w:tc>
          <w:tcPr>
            <w:tcW w:w="1419" w:type="dxa"/>
            <w:shd w:val="clear" w:color="auto" w:fill="auto"/>
            <w:noWrap/>
            <w:vAlign w:val="bottom"/>
            <w:hideMark/>
          </w:tcPr>
          <w:p w14:paraId="33873911" w14:textId="77777777" w:rsidR="004C61FA" w:rsidRPr="004C61FA" w:rsidRDefault="004C61FA" w:rsidP="004C61FA">
            <w:pPr>
              <w:jc w:val="right"/>
            </w:pPr>
            <w:r w:rsidRPr="004C61FA">
              <w:t>2 727,0</w:t>
            </w:r>
          </w:p>
        </w:tc>
      </w:tr>
      <w:tr w:rsidR="004C61FA" w:rsidRPr="004C61FA" w14:paraId="7870B5AC" w14:textId="77777777" w:rsidTr="0099170E">
        <w:trPr>
          <w:trHeight w:val="20"/>
        </w:trPr>
        <w:tc>
          <w:tcPr>
            <w:tcW w:w="580" w:type="dxa"/>
            <w:shd w:val="clear" w:color="auto" w:fill="auto"/>
            <w:noWrap/>
            <w:vAlign w:val="bottom"/>
            <w:hideMark/>
          </w:tcPr>
          <w:p w14:paraId="081EB03E" w14:textId="77777777" w:rsidR="004C61FA" w:rsidRPr="004C61FA" w:rsidRDefault="004C61FA" w:rsidP="004C61FA">
            <w:pPr>
              <w:jc w:val="right"/>
            </w:pPr>
            <w:r w:rsidRPr="004C61FA">
              <w:t> </w:t>
            </w:r>
          </w:p>
        </w:tc>
        <w:tc>
          <w:tcPr>
            <w:tcW w:w="6219" w:type="dxa"/>
            <w:shd w:val="clear" w:color="auto" w:fill="auto"/>
            <w:hideMark/>
          </w:tcPr>
          <w:p w14:paraId="1C5BFBB7"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FD45002" w14:textId="77777777" w:rsidR="004C61FA" w:rsidRPr="004C61FA" w:rsidRDefault="004C61FA" w:rsidP="004C61FA">
            <w:pPr>
              <w:jc w:val="right"/>
            </w:pPr>
            <w:r w:rsidRPr="004C61FA">
              <w:t>929</w:t>
            </w:r>
          </w:p>
        </w:tc>
        <w:tc>
          <w:tcPr>
            <w:tcW w:w="600" w:type="dxa"/>
            <w:shd w:val="clear" w:color="auto" w:fill="auto"/>
            <w:noWrap/>
            <w:vAlign w:val="bottom"/>
            <w:hideMark/>
          </w:tcPr>
          <w:p w14:paraId="5F0E1CDD" w14:textId="77777777" w:rsidR="004C61FA" w:rsidRPr="004C61FA" w:rsidRDefault="004C61FA" w:rsidP="004C61FA">
            <w:pPr>
              <w:jc w:val="right"/>
            </w:pPr>
            <w:r w:rsidRPr="004C61FA">
              <w:t>11</w:t>
            </w:r>
          </w:p>
        </w:tc>
        <w:tc>
          <w:tcPr>
            <w:tcW w:w="560" w:type="dxa"/>
            <w:shd w:val="clear" w:color="auto" w:fill="auto"/>
            <w:noWrap/>
            <w:vAlign w:val="bottom"/>
            <w:hideMark/>
          </w:tcPr>
          <w:p w14:paraId="3B7636B5" w14:textId="77777777" w:rsidR="004C61FA" w:rsidRPr="004C61FA" w:rsidRDefault="004C61FA" w:rsidP="004C61FA">
            <w:pPr>
              <w:jc w:val="right"/>
            </w:pPr>
            <w:r w:rsidRPr="004C61FA">
              <w:t>03</w:t>
            </w:r>
          </w:p>
        </w:tc>
        <w:tc>
          <w:tcPr>
            <w:tcW w:w="1723" w:type="dxa"/>
            <w:shd w:val="clear" w:color="auto" w:fill="auto"/>
            <w:noWrap/>
            <w:vAlign w:val="bottom"/>
            <w:hideMark/>
          </w:tcPr>
          <w:p w14:paraId="411D9139" w14:textId="77777777" w:rsidR="004C61FA" w:rsidRPr="004C61FA" w:rsidRDefault="004C61FA" w:rsidP="004C61FA">
            <w:pPr>
              <w:jc w:val="right"/>
            </w:pPr>
            <w:r w:rsidRPr="004C61FA">
              <w:t>08 2 03 S2820</w:t>
            </w:r>
          </w:p>
        </w:tc>
        <w:tc>
          <w:tcPr>
            <w:tcW w:w="576" w:type="dxa"/>
            <w:shd w:val="clear" w:color="auto" w:fill="auto"/>
            <w:noWrap/>
            <w:vAlign w:val="bottom"/>
            <w:hideMark/>
          </w:tcPr>
          <w:p w14:paraId="26591EE3" w14:textId="77777777" w:rsidR="004C61FA" w:rsidRPr="004C61FA" w:rsidRDefault="004C61FA" w:rsidP="004C61FA">
            <w:pPr>
              <w:jc w:val="right"/>
            </w:pPr>
            <w:r w:rsidRPr="004C61FA">
              <w:t>600</w:t>
            </w:r>
          </w:p>
        </w:tc>
        <w:tc>
          <w:tcPr>
            <w:tcW w:w="1409" w:type="dxa"/>
            <w:shd w:val="clear" w:color="auto" w:fill="auto"/>
            <w:noWrap/>
            <w:vAlign w:val="bottom"/>
            <w:hideMark/>
          </w:tcPr>
          <w:p w14:paraId="4402A283" w14:textId="77777777" w:rsidR="004C61FA" w:rsidRPr="004C61FA" w:rsidRDefault="004C61FA" w:rsidP="004C61FA">
            <w:pPr>
              <w:jc w:val="right"/>
            </w:pPr>
            <w:r w:rsidRPr="004C61FA">
              <w:t>2 727,0</w:t>
            </w:r>
          </w:p>
        </w:tc>
        <w:tc>
          <w:tcPr>
            <w:tcW w:w="1473" w:type="dxa"/>
            <w:shd w:val="clear" w:color="auto" w:fill="auto"/>
            <w:noWrap/>
            <w:vAlign w:val="bottom"/>
            <w:hideMark/>
          </w:tcPr>
          <w:p w14:paraId="34215056" w14:textId="77777777" w:rsidR="004C61FA" w:rsidRPr="004C61FA" w:rsidRDefault="004C61FA" w:rsidP="004C61FA">
            <w:pPr>
              <w:jc w:val="right"/>
            </w:pPr>
            <w:r w:rsidRPr="004C61FA">
              <w:t>2 727,0</w:t>
            </w:r>
          </w:p>
        </w:tc>
        <w:tc>
          <w:tcPr>
            <w:tcW w:w="1419" w:type="dxa"/>
            <w:shd w:val="clear" w:color="auto" w:fill="auto"/>
            <w:noWrap/>
            <w:vAlign w:val="bottom"/>
            <w:hideMark/>
          </w:tcPr>
          <w:p w14:paraId="7D13B76C" w14:textId="77777777" w:rsidR="004C61FA" w:rsidRPr="004C61FA" w:rsidRDefault="004C61FA" w:rsidP="004C61FA">
            <w:pPr>
              <w:jc w:val="right"/>
            </w:pPr>
            <w:r w:rsidRPr="004C61FA">
              <w:t>2 727,0</w:t>
            </w:r>
          </w:p>
        </w:tc>
      </w:tr>
      <w:tr w:rsidR="004C61FA" w:rsidRPr="004C61FA" w14:paraId="1085109D" w14:textId="77777777" w:rsidTr="0099170E">
        <w:trPr>
          <w:trHeight w:val="20"/>
        </w:trPr>
        <w:tc>
          <w:tcPr>
            <w:tcW w:w="580" w:type="dxa"/>
            <w:shd w:val="clear" w:color="auto" w:fill="auto"/>
            <w:noWrap/>
            <w:vAlign w:val="bottom"/>
            <w:hideMark/>
          </w:tcPr>
          <w:p w14:paraId="16F6890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AF3FA5C"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4CD857F7" w14:textId="77777777" w:rsidR="004C61FA" w:rsidRPr="004C61FA" w:rsidRDefault="004C61FA" w:rsidP="004C61FA">
            <w:pPr>
              <w:jc w:val="right"/>
            </w:pPr>
            <w:r w:rsidRPr="004C61FA">
              <w:t>929</w:t>
            </w:r>
          </w:p>
        </w:tc>
        <w:tc>
          <w:tcPr>
            <w:tcW w:w="600" w:type="dxa"/>
            <w:shd w:val="clear" w:color="auto" w:fill="auto"/>
            <w:noWrap/>
            <w:vAlign w:val="bottom"/>
            <w:hideMark/>
          </w:tcPr>
          <w:p w14:paraId="22B36F95" w14:textId="77777777" w:rsidR="004C61FA" w:rsidRPr="004C61FA" w:rsidRDefault="004C61FA" w:rsidP="004C61FA">
            <w:pPr>
              <w:jc w:val="right"/>
            </w:pPr>
            <w:r w:rsidRPr="004C61FA">
              <w:t>11</w:t>
            </w:r>
          </w:p>
        </w:tc>
        <w:tc>
          <w:tcPr>
            <w:tcW w:w="560" w:type="dxa"/>
            <w:shd w:val="clear" w:color="auto" w:fill="auto"/>
            <w:noWrap/>
            <w:vAlign w:val="bottom"/>
            <w:hideMark/>
          </w:tcPr>
          <w:p w14:paraId="58CC5A3B" w14:textId="77777777" w:rsidR="004C61FA" w:rsidRPr="004C61FA" w:rsidRDefault="004C61FA" w:rsidP="004C61FA">
            <w:pPr>
              <w:jc w:val="right"/>
            </w:pPr>
            <w:r w:rsidRPr="004C61FA">
              <w:t>03</w:t>
            </w:r>
          </w:p>
        </w:tc>
        <w:tc>
          <w:tcPr>
            <w:tcW w:w="1723" w:type="dxa"/>
            <w:shd w:val="clear" w:color="auto" w:fill="auto"/>
            <w:noWrap/>
            <w:vAlign w:val="bottom"/>
            <w:hideMark/>
          </w:tcPr>
          <w:p w14:paraId="32AE5EA1"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66710E1E" w14:textId="77777777" w:rsidR="004C61FA" w:rsidRPr="004C61FA" w:rsidRDefault="004C61FA" w:rsidP="004C61FA">
            <w:pPr>
              <w:jc w:val="right"/>
            </w:pPr>
            <w:r w:rsidRPr="004C61FA">
              <w:t> </w:t>
            </w:r>
          </w:p>
        </w:tc>
        <w:tc>
          <w:tcPr>
            <w:tcW w:w="1409" w:type="dxa"/>
            <w:shd w:val="clear" w:color="auto" w:fill="auto"/>
            <w:noWrap/>
            <w:vAlign w:val="bottom"/>
            <w:hideMark/>
          </w:tcPr>
          <w:p w14:paraId="1A37879E" w14:textId="77777777" w:rsidR="004C61FA" w:rsidRPr="004C61FA" w:rsidRDefault="004C61FA" w:rsidP="004C61FA">
            <w:pPr>
              <w:jc w:val="right"/>
            </w:pPr>
            <w:r w:rsidRPr="004C61FA">
              <w:t>9 470,7</w:t>
            </w:r>
          </w:p>
        </w:tc>
        <w:tc>
          <w:tcPr>
            <w:tcW w:w="1473" w:type="dxa"/>
            <w:shd w:val="clear" w:color="auto" w:fill="auto"/>
            <w:noWrap/>
            <w:vAlign w:val="bottom"/>
            <w:hideMark/>
          </w:tcPr>
          <w:p w14:paraId="5F5A6F65" w14:textId="77777777" w:rsidR="004C61FA" w:rsidRPr="004C61FA" w:rsidRDefault="004C61FA" w:rsidP="004C61FA">
            <w:pPr>
              <w:jc w:val="right"/>
            </w:pPr>
            <w:r w:rsidRPr="004C61FA">
              <w:t>5 919,0</w:t>
            </w:r>
          </w:p>
        </w:tc>
        <w:tc>
          <w:tcPr>
            <w:tcW w:w="1419" w:type="dxa"/>
            <w:shd w:val="clear" w:color="auto" w:fill="auto"/>
            <w:noWrap/>
            <w:vAlign w:val="bottom"/>
            <w:hideMark/>
          </w:tcPr>
          <w:p w14:paraId="2B705BF8" w14:textId="77777777" w:rsidR="004C61FA" w:rsidRPr="004C61FA" w:rsidRDefault="004C61FA" w:rsidP="004C61FA">
            <w:pPr>
              <w:jc w:val="right"/>
            </w:pPr>
            <w:r w:rsidRPr="004C61FA">
              <w:t>5 919,0</w:t>
            </w:r>
          </w:p>
        </w:tc>
      </w:tr>
      <w:tr w:rsidR="004C61FA" w:rsidRPr="004C61FA" w14:paraId="509EDADF" w14:textId="77777777" w:rsidTr="0099170E">
        <w:trPr>
          <w:trHeight w:val="20"/>
        </w:trPr>
        <w:tc>
          <w:tcPr>
            <w:tcW w:w="580" w:type="dxa"/>
            <w:shd w:val="clear" w:color="auto" w:fill="auto"/>
            <w:noWrap/>
            <w:vAlign w:val="bottom"/>
            <w:hideMark/>
          </w:tcPr>
          <w:p w14:paraId="5BDB108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E150AEA"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08509BFC" w14:textId="77777777" w:rsidR="004C61FA" w:rsidRPr="004C61FA" w:rsidRDefault="004C61FA" w:rsidP="004C61FA">
            <w:pPr>
              <w:jc w:val="right"/>
            </w:pPr>
            <w:r w:rsidRPr="004C61FA">
              <w:t>929</w:t>
            </w:r>
          </w:p>
        </w:tc>
        <w:tc>
          <w:tcPr>
            <w:tcW w:w="600" w:type="dxa"/>
            <w:shd w:val="clear" w:color="000000" w:fill="FFFFFF"/>
            <w:noWrap/>
            <w:vAlign w:val="bottom"/>
            <w:hideMark/>
          </w:tcPr>
          <w:p w14:paraId="177CD875" w14:textId="77777777" w:rsidR="004C61FA" w:rsidRPr="004C61FA" w:rsidRDefault="004C61FA" w:rsidP="004C61FA">
            <w:pPr>
              <w:jc w:val="right"/>
            </w:pPr>
            <w:r w:rsidRPr="004C61FA">
              <w:t>11</w:t>
            </w:r>
          </w:p>
        </w:tc>
        <w:tc>
          <w:tcPr>
            <w:tcW w:w="560" w:type="dxa"/>
            <w:shd w:val="clear" w:color="000000" w:fill="FFFFFF"/>
            <w:noWrap/>
            <w:vAlign w:val="bottom"/>
            <w:hideMark/>
          </w:tcPr>
          <w:p w14:paraId="2B88C60A" w14:textId="77777777" w:rsidR="004C61FA" w:rsidRPr="004C61FA" w:rsidRDefault="004C61FA" w:rsidP="004C61FA">
            <w:pPr>
              <w:jc w:val="right"/>
            </w:pPr>
            <w:r w:rsidRPr="004C61FA">
              <w:t>03</w:t>
            </w:r>
          </w:p>
        </w:tc>
        <w:tc>
          <w:tcPr>
            <w:tcW w:w="1723" w:type="dxa"/>
            <w:shd w:val="clear" w:color="000000" w:fill="FFFFFF"/>
            <w:noWrap/>
            <w:vAlign w:val="bottom"/>
            <w:hideMark/>
          </w:tcPr>
          <w:p w14:paraId="392236B0"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7098DB98" w14:textId="77777777" w:rsidR="004C61FA" w:rsidRPr="004C61FA" w:rsidRDefault="004C61FA" w:rsidP="004C61FA">
            <w:pPr>
              <w:jc w:val="right"/>
            </w:pPr>
            <w:r w:rsidRPr="004C61FA">
              <w:t> </w:t>
            </w:r>
          </w:p>
        </w:tc>
        <w:tc>
          <w:tcPr>
            <w:tcW w:w="1409" w:type="dxa"/>
            <w:shd w:val="clear" w:color="auto" w:fill="auto"/>
            <w:noWrap/>
            <w:vAlign w:val="bottom"/>
            <w:hideMark/>
          </w:tcPr>
          <w:p w14:paraId="332D585F" w14:textId="77777777" w:rsidR="004C61FA" w:rsidRPr="004C61FA" w:rsidRDefault="004C61FA" w:rsidP="004C61FA">
            <w:pPr>
              <w:jc w:val="right"/>
            </w:pPr>
            <w:r w:rsidRPr="004C61FA">
              <w:t>9 470,7</w:t>
            </w:r>
          </w:p>
        </w:tc>
        <w:tc>
          <w:tcPr>
            <w:tcW w:w="1473" w:type="dxa"/>
            <w:shd w:val="clear" w:color="auto" w:fill="auto"/>
            <w:noWrap/>
            <w:vAlign w:val="bottom"/>
            <w:hideMark/>
          </w:tcPr>
          <w:p w14:paraId="6DA3FB9E" w14:textId="77777777" w:rsidR="004C61FA" w:rsidRPr="004C61FA" w:rsidRDefault="004C61FA" w:rsidP="004C61FA">
            <w:pPr>
              <w:jc w:val="right"/>
            </w:pPr>
            <w:r w:rsidRPr="004C61FA">
              <w:t>5 919,0</w:t>
            </w:r>
          </w:p>
        </w:tc>
        <w:tc>
          <w:tcPr>
            <w:tcW w:w="1419" w:type="dxa"/>
            <w:shd w:val="clear" w:color="auto" w:fill="auto"/>
            <w:noWrap/>
            <w:vAlign w:val="bottom"/>
            <w:hideMark/>
          </w:tcPr>
          <w:p w14:paraId="46F8C4B3" w14:textId="77777777" w:rsidR="004C61FA" w:rsidRPr="004C61FA" w:rsidRDefault="004C61FA" w:rsidP="004C61FA">
            <w:pPr>
              <w:jc w:val="right"/>
            </w:pPr>
            <w:r w:rsidRPr="004C61FA">
              <w:t>5 919,0</w:t>
            </w:r>
          </w:p>
        </w:tc>
      </w:tr>
      <w:tr w:rsidR="004C61FA" w:rsidRPr="004C61FA" w14:paraId="648F69DA" w14:textId="77777777" w:rsidTr="0099170E">
        <w:trPr>
          <w:trHeight w:val="20"/>
        </w:trPr>
        <w:tc>
          <w:tcPr>
            <w:tcW w:w="580" w:type="dxa"/>
            <w:shd w:val="clear" w:color="auto" w:fill="auto"/>
            <w:noWrap/>
            <w:vAlign w:val="bottom"/>
            <w:hideMark/>
          </w:tcPr>
          <w:p w14:paraId="793F80A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437E9EE" w14:textId="77777777" w:rsidR="004C61FA" w:rsidRPr="004C61FA" w:rsidRDefault="004C61FA" w:rsidP="004C61FA">
            <w:r w:rsidRPr="004C61F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000000" w:fill="FFFFFF"/>
            <w:vAlign w:val="bottom"/>
            <w:hideMark/>
          </w:tcPr>
          <w:p w14:paraId="4015FFCA" w14:textId="77777777" w:rsidR="004C61FA" w:rsidRPr="004C61FA" w:rsidRDefault="004C61FA" w:rsidP="004C61FA">
            <w:pPr>
              <w:jc w:val="right"/>
            </w:pPr>
            <w:r w:rsidRPr="004C61FA">
              <w:t>929</w:t>
            </w:r>
          </w:p>
        </w:tc>
        <w:tc>
          <w:tcPr>
            <w:tcW w:w="600" w:type="dxa"/>
            <w:shd w:val="clear" w:color="000000" w:fill="FFFFFF"/>
            <w:noWrap/>
            <w:vAlign w:val="bottom"/>
            <w:hideMark/>
          </w:tcPr>
          <w:p w14:paraId="2702C84B" w14:textId="77777777" w:rsidR="004C61FA" w:rsidRPr="004C61FA" w:rsidRDefault="004C61FA" w:rsidP="004C61FA">
            <w:pPr>
              <w:jc w:val="right"/>
            </w:pPr>
            <w:r w:rsidRPr="004C61FA">
              <w:t>11</w:t>
            </w:r>
          </w:p>
        </w:tc>
        <w:tc>
          <w:tcPr>
            <w:tcW w:w="560" w:type="dxa"/>
            <w:shd w:val="clear" w:color="000000" w:fill="FFFFFF"/>
            <w:noWrap/>
            <w:vAlign w:val="bottom"/>
            <w:hideMark/>
          </w:tcPr>
          <w:p w14:paraId="30CAABE8" w14:textId="77777777" w:rsidR="004C61FA" w:rsidRPr="004C61FA" w:rsidRDefault="004C61FA" w:rsidP="004C61FA">
            <w:pPr>
              <w:jc w:val="right"/>
            </w:pPr>
            <w:r w:rsidRPr="004C61FA">
              <w:t>03</w:t>
            </w:r>
          </w:p>
        </w:tc>
        <w:tc>
          <w:tcPr>
            <w:tcW w:w="1723" w:type="dxa"/>
            <w:shd w:val="clear" w:color="000000" w:fill="FFFFFF"/>
            <w:noWrap/>
            <w:vAlign w:val="bottom"/>
            <w:hideMark/>
          </w:tcPr>
          <w:p w14:paraId="6A31A1C5" w14:textId="77777777" w:rsidR="004C61FA" w:rsidRPr="004C61FA" w:rsidRDefault="004C61FA" w:rsidP="004C61FA">
            <w:pPr>
              <w:jc w:val="right"/>
            </w:pPr>
            <w:r w:rsidRPr="004C61FA">
              <w:t>14 2 01 00000</w:t>
            </w:r>
          </w:p>
        </w:tc>
        <w:tc>
          <w:tcPr>
            <w:tcW w:w="576" w:type="dxa"/>
            <w:shd w:val="clear" w:color="auto" w:fill="auto"/>
            <w:noWrap/>
            <w:vAlign w:val="bottom"/>
            <w:hideMark/>
          </w:tcPr>
          <w:p w14:paraId="0D17EF24" w14:textId="77777777" w:rsidR="004C61FA" w:rsidRPr="004C61FA" w:rsidRDefault="004C61FA" w:rsidP="004C61FA">
            <w:pPr>
              <w:jc w:val="right"/>
            </w:pPr>
            <w:r w:rsidRPr="004C61FA">
              <w:t> </w:t>
            </w:r>
          </w:p>
        </w:tc>
        <w:tc>
          <w:tcPr>
            <w:tcW w:w="1409" w:type="dxa"/>
            <w:shd w:val="clear" w:color="auto" w:fill="auto"/>
            <w:noWrap/>
            <w:vAlign w:val="bottom"/>
            <w:hideMark/>
          </w:tcPr>
          <w:p w14:paraId="6A3DF31F" w14:textId="77777777" w:rsidR="004C61FA" w:rsidRPr="004C61FA" w:rsidRDefault="004C61FA" w:rsidP="004C61FA">
            <w:pPr>
              <w:jc w:val="right"/>
            </w:pPr>
            <w:r w:rsidRPr="004C61FA">
              <w:t>9 470,7</w:t>
            </w:r>
          </w:p>
        </w:tc>
        <w:tc>
          <w:tcPr>
            <w:tcW w:w="1473" w:type="dxa"/>
            <w:shd w:val="clear" w:color="auto" w:fill="auto"/>
            <w:noWrap/>
            <w:vAlign w:val="bottom"/>
            <w:hideMark/>
          </w:tcPr>
          <w:p w14:paraId="65A4CB32" w14:textId="77777777" w:rsidR="004C61FA" w:rsidRPr="004C61FA" w:rsidRDefault="004C61FA" w:rsidP="004C61FA">
            <w:pPr>
              <w:jc w:val="right"/>
            </w:pPr>
            <w:r w:rsidRPr="004C61FA">
              <w:t>5 919,0</w:t>
            </w:r>
          </w:p>
        </w:tc>
        <w:tc>
          <w:tcPr>
            <w:tcW w:w="1419" w:type="dxa"/>
            <w:shd w:val="clear" w:color="auto" w:fill="auto"/>
            <w:noWrap/>
            <w:vAlign w:val="bottom"/>
            <w:hideMark/>
          </w:tcPr>
          <w:p w14:paraId="7E141C52" w14:textId="77777777" w:rsidR="004C61FA" w:rsidRPr="004C61FA" w:rsidRDefault="004C61FA" w:rsidP="004C61FA">
            <w:pPr>
              <w:jc w:val="right"/>
            </w:pPr>
            <w:r w:rsidRPr="004C61FA">
              <w:t>5 919,0</w:t>
            </w:r>
          </w:p>
        </w:tc>
      </w:tr>
      <w:tr w:rsidR="004C61FA" w:rsidRPr="004C61FA" w14:paraId="58323EAB" w14:textId="77777777" w:rsidTr="0099170E">
        <w:trPr>
          <w:trHeight w:val="20"/>
        </w:trPr>
        <w:tc>
          <w:tcPr>
            <w:tcW w:w="580" w:type="dxa"/>
            <w:shd w:val="clear" w:color="auto" w:fill="auto"/>
            <w:noWrap/>
            <w:vAlign w:val="bottom"/>
            <w:hideMark/>
          </w:tcPr>
          <w:p w14:paraId="6CDCB7F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A8A94E2" w14:textId="77777777" w:rsidR="004C61FA" w:rsidRPr="004C61FA" w:rsidRDefault="004C61FA" w:rsidP="004C61FA">
            <w:r w:rsidRPr="004C61FA">
              <w:t>Мероприятия по профилактике терроризма и экстремизма</w:t>
            </w:r>
          </w:p>
        </w:tc>
        <w:tc>
          <w:tcPr>
            <w:tcW w:w="605" w:type="dxa"/>
            <w:shd w:val="clear" w:color="000000" w:fill="FFFFFF"/>
            <w:vAlign w:val="bottom"/>
            <w:hideMark/>
          </w:tcPr>
          <w:p w14:paraId="617EA29A" w14:textId="77777777" w:rsidR="004C61FA" w:rsidRPr="004C61FA" w:rsidRDefault="004C61FA" w:rsidP="004C61FA">
            <w:pPr>
              <w:jc w:val="right"/>
            </w:pPr>
            <w:r w:rsidRPr="004C61FA">
              <w:t>929</w:t>
            </w:r>
          </w:p>
        </w:tc>
        <w:tc>
          <w:tcPr>
            <w:tcW w:w="600" w:type="dxa"/>
            <w:shd w:val="clear" w:color="000000" w:fill="FFFFFF"/>
            <w:noWrap/>
            <w:vAlign w:val="bottom"/>
            <w:hideMark/>
          </w:tcPr>
          <w:p w14:paraId="5230DB7D" w14:textId="77777777" w:rsidR="004C61FA" w:rsidRPr="004C61FA" w:rsidRDefault="004C61FA" w:rsidP="004C61FA">
            <w:pPr>
              <w:jc w:val="right"/>
            </w:pPr>
            <w:r w:rsidRPr="004C61FA">
              <w:t>11</w:t>
            </w:r>
          </w:p>
        </w:tc>
        <w:tc>
          <w:tcPr>
            <w:tcW w:w="560" w:type="dxa"/>
            <w:shd w:val="clear" w:color="000000" w:fill="FFFFFF"/>
            <w:noWrap/>
            <w:vAlign w:val="bottom"/>
            <w:hideMark/>
          </w:tcPr>
          <w:p w14:paraId="376139AE" w14:textId="77777777" w:rsidR="004C61FA" w:rsidRPr="004C61FA" w:rsidRDefault="004C61FA" w:rsidP="004C61FA">
            <w:pPr>
              <w:jc w:val="right"/>
            </w:pPr>
            <w:r w:rsidRPr="004C61FA">
              <w:t>03</w:t>
            </w:r>
          </w:p>
        </w:tc>
        <w:tc>
          <w:tcPr>
            <w:tcW w:w="1723" w:type="dxa"/>
            <w:shd w:val="clear" w:color="000000" w:fill="FFFFFF"/>
            <w:noWrap/>
            <w:vAlign w:val="bottom"/>
            <w:hideMark/>
          </w:tcPr>
          <w:p w14:paraId="27EE97F0"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07478FDB" w14:textId="77777777" w:rsidR="004C61FA" w:rsidRPr="004C61FA" w:rsidRDefault="004C61FA" w:rsidP="004C61FA">
            <w:pPr>
              <w:jc w:val="right"/>
            </w:pPr>
            <w:r w:rsidRPr="004C61FA">
              <w:t> </w:t>
            </w:r>
          </w:p>
        </w:tc>
        <w:tc>
          <w:tcPr>
            <w:tcW w:w="1409" w:type="dxa"/>
            <w:shd w:val="clear" w:color="auto" w:fill="auto"/>
            <w:noWrap/>
            <w:vAlign w:val="bottom"/>
            <w:hideMark/>
          </w:tcPr>
          <w:p w14:paraId="5F668AD7" w14:textId="77777777" w:rsidR="004C61FA" w:rsidRPr="004C61FA" w:rsidRDefault="004C61FA" w:rsidP="004C61FA">
            <w:pPr>
              <w:jc w:val="right"/>
            </w:pPr>
            <w:r w:rsidRPr="004C61FA">
              <w:t>9 470,7</w:t>
            </w:r>
          </w:p>
        </w:tc>
        <w:tc>
          <w:tcPr>
            <w:tcW w:w="1473" w:type="dxa"/>
            <w:shd w:val="clear" w:color="auto" w:fill="auto"/>
            <w:noWrap/>
            <w:vAlign w:val="bottom"/>
            <w:hideMark/>
          </w:tcPr>
          <w:p w14:paraId="7BE9427A" w14:textId="77777777" w:rsidR="004C61FA" w:rsidRPr="004C61FA" w:rsidRDefault="004C61FA" w:rsidP="004C61FA">
            <w:pPr>
              <w:jc w:val="right"/>
            </w:pPr>
            <w:r w:rsidRPr="004C61FA">
              <w:t>5 919,0</w:t>
            </w:r>
          </w:p>
        </w:tc>
        <w:tc>
          <w:tcPr>
            <w:tcW w:w="1419" w:type="dxa"/>
            <w:shd w:val="clear" w:color="auto" w:fill="auto"/>
            <w:noWrap/>
            <w:vAlign w:val="bottom"/>
            <w:hideMark/>
          </w:tcPr>
          <w:p w14:paraId="3EA8437F" w14:textId="77777777" w:rsidR="004C61FA" w:rsidRPr="004C61FA" w:rsidRDefault="004C61FA" w:rsidP="004C61FA">
            <w:pPr>
              <w:jc w:val="right"/>
            </w:pPr>
            <w:r w:rsidRPr="004C61FA">
              <w:t>5 919,0</w:t>
            </w:r>
          </w:p>
        </w:tc>
      </w:tr>
      <w:tr w:rsidR="004C61FA" w:rsidRPr="004C61FA" w14:paraId="1F6431F5" w14:textId="77777777" w:rsidTr="0099170E">
        <w:trPr>
          <w:trHeight w:val="20"/>
        </w:trPr>
        <w:tc>
          <w:tcPr>
            <w:tcW w:w="580" w:type="dxa"/>
            <w:shd w:val="clear" w:color="auto" w:fill="auto"/>
            <w:noWrap/>
            <w:vAlign w:val="bottom"/>
            <w:hideMark/>
          </w:tcPr>
          <w:p w14:paraId="1A9B16A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AC14ADA" w14:textId="77777777" w:rsidR="004C61FA" w:rsidRPr="004C61FA" w:rsidRDefault="004C61FA" w:rsidP="004C61FA">
            <w:r w:rsidRPr="004C61FA">
              <w:t>Предоставление субсидий бюджетным, автономным учреждениям и иным некоммерческим организациям</w:t>
            </w:r>
          </w:p>
        </w:tc>
        <w:tc>
          <w:tcPr>
            <w:tcW w:w="605" w:type="dxa"/>
            <w:shd w:val="clear" w:color="000000" w:fill="FFFFFF"/>
            <w:vAlign w:val="bottom"/>
            <w:hideMark/>
          </w:tcPr>
          <w:p w14:paraId="746177E4" w14:textId="77777777" w:rsidR="004C61FA" w:rsidRPr="004C61FA" w:rsidRDefault="004C61FA" w:rsidP="004C61FA">
            <w:pPr>
              <w:jc w:val="right"/>
            </w:pPr>
            <w:r w:rsidRPr="004C61FA">
              <w:t>929</w:t>
            </w:r>
          </w:p>
        </w:tc>
        <w:tc>
          <w:tcPr>
            <w:tcW w:w="600" w:type="dxa"/>
            <w:shd w:val="clear" w:color="000000" w:fill="FFFFFF"/>
            <w:noWrap/>
            <w:vAlign w:val="bottom"/>
            <w:hideMark/>
          </w:tcPr>
          <w:p w14:paraId="5A4158D7" w14:textId="77777777" w:rsidR="004C61FA" w:rsidRPr="004C61FA" w:rsidRDefault="004C61FA" w:rsidP="004C61FA">
            <w:pPr>
              <w:jc w:val="right"/>
            </w:pPr>
            <w:r w:rsidRPr="004C61FA">
              <w:t>11</w:t>
            </w:r>
          </w:p>
        </w:tc>
        <w:tc>
          <w:tcPr>
            <w:tcW w:w="560" w:type="dxa"/>
            <w:shd w:val="clear" w:color="000000" w:fill="FFFFFF"/>
            <w:noWrap/>
            <w:vAlign w:val="bottom"/>
            <w:hideMark/>
          </w:tcPr>
          <w:p w14:paraId="17FA296B" w14:textId="77777777" w:rsidR="004C61FA" w:rsidRPr="004C61FA" w:rsidRDefault="004C61FA" w:rsidP="004C61FA">
            <w:pPr>
              <w:jc w:val="right"/>
            </w:pPr>
            <w:r w:rsidRPr="004C61FA">
              <w:t>03</w:t>
            </w:r>
          </w:p>
        </w:tc>
        <w:tc>
          <w:tcPr>
            <w:tcW w:w="1723" w:type="dxa"/>
            <w:shd w:val="clear" w:color="000000" w:fill="FFFFFF"/>
            <w:noWrap/>
            <w:vAlign w:val="bottom"/>
            <w:hideMark/>
          </w:tcPr>
          <w:p w14:paraId="7313A444" w14:textId="77777777" w:rsidR="004C61FA" w:rsidRPr="004C61FA" w:rsidRDefault="004C61FA" w:rsidP="004C61FA">
            <w:pPr>
              <w:jc w:val="right"/>
            </w:pPr>
            <w:r w:rsidRPr="004C61FA">
              <w:t>14 2 01 10150</w:t>
            </w:r>
          </w:p>
        </w:tc>
        <w:tc>
          <w:tcPr>
            <w:tcW w:w="576" w:type="dxa"/>
            <w:shd w:val="clear" w:color="auto" w:fill="auto"/>
            <w:noWrap/>
            <w:vAlign w:val="bottom"/>
            <w:hideMark/>
          </w:tcPr>
          <w:p w14:paraId="5391BFF6" w14:textId="77777777" w:rsidR="004C61FA" w:rsidRPr="004C61FA" w:rsidRDefault="004C61FA" w:rsidP="004C61FA">
            <w:pPr>
              <w:jc w:val="right"/>
            </w:pPr>
            <w:r w:rsidRPr="004C61FA">
              <w:t>600</w:t>
            </w:r>
          </w:p>
        </w:tc>
        <w:tc>
          <w:tcPr>
            <w:tcW w:w="1409" w:type="dxa"/>
            <w:shd w:val="clear" w:color="auto" w:fill="auto"/>
            <w:noWrap/>
            <w:vAlign w:val="bottom"/>
            <w:hideMark/>
          </w:tcPr>
          <w:p w14:paraId="197E1291" w14:textId="77777777" w:rsidR="004C61FA" w:rsidRPr="004C61FA" w:rsidRDefault="004C61FA" w:rsidP="004C61FA">
            <w:pPr>
              <w:jc w:val="right"/>
            </w:pPr>
            <w:r w:rsidRPr="004C61FA">
              <w:t>9 470,7</w:t>
            </w:r>
          </w:p>
        </w:tc>
        <w:tc>
          <w:tcPr>
            <w:tcW w:w="1473" w:type="dxa"/>
            <w:shd w:val="clear" w:color="auto" w:fill="auto"/>
            <w:noWrap/>
            <w:vAlign w:val="bottom"/>
            <w:hideMark/>
          </w:tcPr>
          <w:p w14:paraId="149B021F" w14:textId="77777777" w:rsidR="004C61FA" w:rsidRPr="004C61FA" w:rsidRDefault="004C61FA" w:rsidP="004C61FA">
            <w:pPr>
              <w:jc w:val="right"/>
            </w:pPr>
            <w:r w:rsidRPr="004C61FA">
              <w:t>5 919,0</w:t>
            </w:r>
          </w:p>
        </w:tc>
        <w:tc>
          <w:tcPr>
            <w:tcW w:w="1419" w:type="dxa"/>
            <w:shd w:val="clear" w:color="auto" w:fill="auto"/>
            <w:noWrap/>
            <w:vAlign w:val="bottom"/>
            <w:hideMark/>
          </w:tcPr>
          <w:p w14:paraId="19AD10A4" w14:textId="77777777" w:rsidR="004C61FA" w:rsidRPr="004C61FA" w:rsidRDefault="004C61FA" w:rsidP="004C61FA">
            <w:pPr>
              <w:jc w:val="right"/>
            </w:pPr>
            <w:r w:rsidRPr="004C61FA">
              <w:t>5 919,0</w:t>
            </w:r>
          </w:p>
        </w:tc>
      </w:tr>
      <w:tr w:rsidR="004C61FA" w:rsidRPr="004C61FA" w14:paraId="51CE8880" w14:textId="77777777" w:rsidTr="0099170E">
        <w:trPr>
          <w:trHeight w:val="20"/>
        </w:trPr>
        <w:tc>
          <w:tcPr>
            <w:tcW w:w="580" w:type="dxa"/>
            <w:shd w:val="clear" w:color="auto" w:fill="auto"/>
            <w:noWrap/>
            <w:vAlign w:val="bottom"/>
            <w:hideMark/>
          </w:tcPr>
          <w:p w14:paraId="61DD375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EA07B9C" w14:textId="77777777" w:rsidR="004C61FA" w:rsidRPr="004C61FA" w:rsidRDefault="004C61FA" w:rsidP="004C61FA">
            <w:r w:rsidRPr="004C61FA">
              <w:t>Другие вопросы в области физической культуры и спорта</w:t>
            </w:r>
          </w:p>
        </w:tc>
        <w:tc>
          <w:tcPr>
            <w:tcW w:w="605" w:type="dxa"/>
            <w:shd w:val="clear" w:color="auto" w:fill="auto"/>
            <w:vAlign w:val="bottom"/>
            <w:hideMark/>
          </w:tcPr>
          <w:p w14:paraId="6DB317AA" w14:textId="77777777" w:rsidR="004C61FA" w:rsidRPr="004C61FA" w:rsidRDefault="004C61FA" w:rsidP="004C61FA">
            <w:pPr>
              <w:jc w:val="right"/>
            </w:pPr>
            <w:r w:rsidRPr="004C61FA">
              <w:t>929</w:t>
            </w:r>
          </w:p>
        </w:tc>
        <w:tc>
          <w:tcPr>
            <w:tcW w:w="600" w:type="dxa"/>
            <w:shd w:val="clear" w:color="auto" w:fill="auto"/>
            <w:noWrap/>
            <w:vAlign w:val="bottom"/>
            <w:hideMark/>
          </w:tcPr>
          <w:p w14:paraId="0A9FC8AD" w14:textId="77777777" w:rsidR="004C61FA" w:rsidRPr="004C61FA" w:rsidRDefault="004C61FA" w:rsidP="004C61FA">
            <w:pPr>
              <w:jc w:val="right"/>
            </w:pPr>
            <w:r w:rsidRPr="004C61FA">
              <w:t>11</w:t>
            </w:r>
          </w:p>
        </w:tc>
        <w:tc>
          <w:tcPr>
            <w:tcW w:w="560" w:type="dxa"/>
            <w:shd w:val="clear" w:color="auto" w:fill="auto"/>
            <w:noWrap/>
            <w:vAlign w:val="bottom"/>
            <w:hideMark/>
          </w:tcPr>
          <w:p w14:paraId="2EE24853" w14:textId="77777777" w:rsidR="004C61FA" w:rsidRPr="004C61FA" w:rsidRDefault="004C61FA" w:rsidP="004C61FA">
            <w:pPr>
              <w:jc w:val="right"/>
            </w:pPr>
            <w:r w:rsidRPr="004C61FA">
              <w:t>05</w:t>
            </w:r>
          </w:p>
        </w:tc>
        <w:tc>
          <w:tcPr>
            <w:tcW w:w="1723" w:type="dxa"/>
            <w:shd w:val="clear" w:color="auto" w:fill="auto"/>
            <w:noWrap/>
            <w:vAlign w:val="bottom"/>
            <w:hideMark/>
          </w:tcPr>
          <w:p w14:paraId="39FD69D3" w14:textId="77777777" w:rsidR="004C61FA" w:rsidRPr="004C61FA" w:rsidRDefault="004C61FA" w:rsidP="004C61FA">
            <w:pPr>
              <w:jc w:val="right"/>
            </w:pPr>
            <w:r w:rsidRPr="004C61FA">
              <w:t> </w:t>
            </w:r>
          </w:p>
        </w:tc>
        <w:tc>
          <w:tcPr>
            <w:tcW w:w="576" w:type="dxa"/>
            <w:shd w:val="clear" w:color="auto" w:fill="auto"/>
            <w:noWrap/>
            <w:vAlign w:val="bottom"/>
            <w:hideMark/>
          </w:tcPr>
          <w:p w14:paraId="49D19D0B" w14:textId="77777777" w:rsidR="004C61FA" w:rsidRPr="004C61FA" w:rsidRDefault="004C61FA" w:rsidP="004C61FA">
            <w:pPr>
              <w:jc w:val="right"/>
            </w:pPr>
            <w:r w:rsidRPr="004C61FA">
              <w:t> </w:t>
            </w:r>
          </w:p>
        </w:tc>
        <w:tc>
          <w:tcPr>
            <w:tcW w:w="1409" w:type="dxa"/>
            <w:shd w:val="clear" w:color="auto" w:fill="auto"/>
            <w:noWrap/>
            <w:vAlign w:val="bottom"/>
            <w:hideMark/>
          </w:tcPr>
          <w:p w14:paraId="09827D3A" w14:textId="77777777" w:rsidR="004C61FA" w:rsidRPr="004C61FA" w:rsidRDefault="004C61FA" w:rsidP="004C61FA">
            <w:pPr>
              <w:jc w:val="right"/>
            </w:pPr>
            <w:r w:rsidRPr="004C61FA">
              <w:t>2 771,5</w:t>
            </w:r>
          </w:p>
        </w:tc>
        <w:tc>
          <w:tcPr>
            <w:tcW w:w="1473" w:type="dxa"/>
            <w:shd w:val="clear" w:color="auto" w:fill="auto"/>
            <w:noWrap/>
            <w:vAlign w:val="bottom"/>
            <w:hideMark/>
          </w:tcPr>
          <w:p w14:paraId="6E0ABF75" w14:textId="77777777" w:rsidR="004C61FA" w:rsidRPr="004C61FA" w:rsidRDefault="004C61FA" w:rsidP="004C61FA">
            <w:pPr>
              <w:jc w:val="right"/>
            </w:pPr>
            <w:r w:rsidRPr="004C61FA">
              <w:t>2 805,4</w:t>
            </w:r>
          </w:p>
        </w:tc>
        <w:tc>
          <w:tcPr>
            <w:tcW w:w="1419" w:type="dxa"/>
            <w:shd w:val="clear" w:color="auto" w:fill="auto"/>
            <w:noWrap/>
            <w:vAlign w:val="bottom"/>
            <w:hideMark/>
          </w:tcPr>
          <w:p w14:paraId="2D5FDDD9" w14:textId="77777777" w:rsidR="004C61FA" w:rsidRPr="004C61FA" w:rsidRDefault="004C61FA" w:rsidP="004C61FA">
            <w:pPr>
              <w:jc w:val="right"/>
            </w:pPr>
            <w:r w:rsidRPr="004C61FA">
              <w:t>2 805,4</w:t>
            </w:r>
          </w:p>
        </w:tc>
      </w:tr>
      <w:tr w:rsidR="004C61FA" w:rsidRPr="004C61FA" w14:paraId="0C38D507" w14:textId="77777777" w:rsidTr="0099170E">
        <w:trPr>
          <w:trHeight w:val="20"/>
        </w:trPr>
        <w:tc>
          <w:tcPr>
            <w:tcW w:w="580" w:type="dxa"/>
            <w:shd w:val="clear" w:color="auto" w:fill="auto"/>
            <w:noWrap/>
            <w:vAlign w:val="bottom"/>
            <w:hideMark/>
          </w:tcPr>
          <w:p w14:paraId="7B5778F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5C81C67" w14:textId="77777777" w:rsidR="004C61FA" w:rsidRPr="004C61FA" w:rsidRDefault="004C61FA" w:rsidP="004C61FA">
            <w:r w:rsidRPr="004C61FA">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48F68DAF" w14:textId="77777777" w:rsidR="004C61FA" w:rsidRPr="004C61FA" w:rsidRDefault="004C61FA" w:rsidP="004C61FA">
            <w:pPr>
              <w:jc w:val="right"/>
            </w:pPr>
            <w:r w:rsidRPr="004C61FA">
              <w:t>929</w:t>
            </w:r>
          </w:p>
        </w:tc>
        <w:tc>
          <w:tcPr>
            <w:tcW w:w="600" w:type="dxa"/>
            <w:shd w:val="clear" w:color="auto" w:fill="auto"/>
            <w:noWrap/>
            <w:vAlign w:val="bottom"/>
            <w:hideMark/>
          </w:tcPr>
          <w:p w14:paraId="35A64C7D" w14:textId="77777777" w:rsidR="004C61FA" w:rsidRPr="004C61FA" w:rsidRDefault="004C61FA" w:rsidP="004C61FA">
            <w:pPr>
              <w:jc w:val="right"/>
            </w:pPr>
            <w:r w:rsidRPr="004C61FA">
              <w:t>11</w:t>
            </w:r>
          </w:p>
        </w:tc>
        <w:tc>
          <w:tcPr>
            <w:tcW w:w="560" w:type="dxa"/>
            <w:shd w:val="clear" w:color="auto" w:fill="auto"/>
            <w:noWrap/>
            <w:vAlign w:val="bottom"/>
            <w:hideMark/>
          </w:tcPr>
          <w:p w14:paraId="47D1300D" w14:textId="77777777" w:rsidR="004C61FA" w:rsidRPr="004C61FA" w:rsidRDefault="004C61FA" w:rsidP="004C61FA">
            <w:pPr>
              <w:jc w:val="right"/>
            </w:pPr>
            <w:r w:rsidRPr="004C61FA">
              <w:t>05</w:t>
            </w:r>
          </w:p>
        </w:tc>
        <w:tc>
          <w:tcPr>
            <w:tcW w:w="1723" w:type="dxa"/>
            <w:shd w:val="clear" w:color="auto" w:fill="auto"/>
            <w:noWrap/>
            <w:vAlign w:val="bottom"/>
            <w:hideMark/>
          </w:tcPr>
          <w:p w14:paraId="3F2D37FE" w14:textId="77777777" w:rsidR="004C61FA" w:rsidRPr="004C61FA" w:rsidRDefault="004C61FA" w:rsidP="004C61FA">
            <w:pPr>
              <w:jc w:val="right"/>
            </w:pPr>
            <w:r w:rsidRPr="004C61FA">
              <w:t>08 0 00 00000</w:t>
            </w:r>
          </w:p>
        </w:tc>
        <w:tc>
          <w:tcPr>
            <w:tcW w:w="576" w:type="dxa"/>
            <w:shd w:val="clear" w:color="auto" w:fill="auto"/>
            <w:noWrap/>
            <w:vAlign w:val="bottom"/>
            <w:hideMark/>
          </w:tcPr>
          <w:p w14:paraId="44C9D9E0" w14:textId="77777777" w:rsidR="004C61FA" w:rsidRPr="004C61FA" w:rsidRDefault="004C61FA" w:rsidP="004C61FA">
            <w:pPr>
              <w:jc w:val="right"/>
            </w:pPr>
            <w:r w:rsidRPr="004C61FA">
              <w:t> </w:t>
            </w:r>
          </w:p>
        </w:tc>
        <w:tc>
          <w:tcPr>
            <w:tcW w:w="1409" w:type="dxa"/>
            <w:shd w:val="clear" w:color="auto" w:fill="auto"/>
            <w:noWrap/>
            <w:vAlign w:val="bottom"/>
            <w:hideMark/>
          </w:tcPr>
          <w:p w14:paraId="0EB82E9C" w14:textId="77777777" w:rsidR="004C61FA" w:rsidRPr="004C61FA" w:rsidRDefault="004C61FA" w:rsidP="004C61FA">
            <w:pPr>
              <w:jc w:val="right"/>
            </w:pPr>
            <w:r w:rsidRPr="004C61FA">
              <w:t>2 771,5</w:t>
            </w:r>
          </w:p>
        </w:tc>
        <w:tc>
          <w:tcPr>
            <w:tcW w:w="1473" w:type="dxa"/>
            <w:shd w:val="clear" w:color="auto" w:fill="auto"/>
            <w:noWrap/>
            <w:vAlign w:val="bottom"/>
            <w:hideMark/>
          </w:tcPr>
          <w:p w14:paraId="4AE0CE0B" w14:textId="77777777" w:rsidR="004C61FA" w:rsidRPr="004C61FA" w:rsidRDefault="004C61FA" w:rsidP="004C61FA">
            <w:pPr>
              <w:jc w:val="right"/>
            </w:pPr>
            <w:r w:rsidRPr="004C61FA">
              <w:t>2 805,4</w:t>
            </w:r>
          </w:p>
        </w:tc>
        <w:tc>
          <w:tcPr>
            <w:tcW w:w="1419" w:type="dxa"/>
            <w:shd w:val="clear" w:color="auto" w:fill="auto"/>
            <w:noWrap/>
            <w:vAlign w:val="bottom"/>
            <w:hideMark/>
          </w:tcPr>
          <w:p w14:paraId="2D4D5EC1" w14:textId="77777777" w:rsidR="004C61FA" w:rsidRPr="004C61FA" w:rsidRDefault="004C61FA" w:rsidP="004C61FA">
            <w:pPr>
              <w:jc w:val="right"/>
            </w:pPr>
            <w:r w:rsidRPr="004C61FA">
              <w:t>2 805,4</w:t>
            </w:r>
          </w:p>
        </w:tc>
      </w:tr>
      <w:tr w:rsidR="004C61FA" w:rsidRPr="004C61FA" w14:paraId="301ACF79" w14:textId="77777777" w:rsidTr="0099170E">
        <w:trPr>
          <w:trHeight w:val="20"/>
        </w:trPr>
        <w:tc>
          <w:tcPr>
            <w:tcW w:w="580" w:type="dxa"/>
            <w:shd w:val="clear" w:color="auto" w:fill="auto"/>
            <w:noWrap/>
            <w:vAlign w:val="bottom"/>
            <w:hideMark/>
          </w:tcPr>
          <w:p w14:paraId="7B5128E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39A60E8"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04849966" w14:textId="77777777" w:rsidR="004C61FA" w:rsidRPr="004C61FA" w:rsidRDefault="004C61FA" w:rsidP="004C61FA">
            <w:pPr>
              <w:jc w:val="right"/>
            </w:pPr>
            <w:r w:rsidRPr="004C61FA">
              <w:t>929</w:t>
            </w:r>
          </w:p>
        </w:tc>
        <w:tc>
          <w:tcPr>
            <w:tcW w:w="600" w:type="dxa"/>
            <w:shd w:val="clear" w:color="auto" w:fill="auto"/>
            <w:noWrap/>
            <w:vAlign w:val="bottom"/>
            <w:hideMark/>
          </w:tcPr>
          <w:p w14:paraId="6DFD8DEE" w14:textId="77777777" w:rsidR="004C61FA" w:rsidRPr="004C61FA" w:rsidRDefault="004C61FA" w:rsidP="004C61FA">
            <w:pPr>
              <w:jc w:val="right"/>
            </w:pPr>
            <w:r w:rsidRPr="004C61FA">
              <w:t>11</w:t>
            </w:r>
          </w:p>
        </w:tc>
        <w:tc>
          <w:tcPr>
            <w:tcW w:w="560" w:type="dxa"/>
            <w:shd w:val="clear" w:color="auto" w:fill="auto"/>
            <w:noWrap/>
            <w:vAlign w:val="bottom"/>
            <w:hideMark/>
          </w:tcPr>
          <w:p w14:paraId="333AE649" w14:textId="77777777" w:rsidR="004C61FA" w:rsidRPr="004C61FA" w:rsidRDefault="004C61FA" w:rsidP="004C61FA">
            <w:pPr>
              <w:jc w:val="right"/>
            </w:pPr>
            <w:r w:rsidRPr="004C61FA">
              <w:t>05</w:t>
            </w:r>
          </w:p>
        </w:tc>
        <w:tc>
          <w:tcPr>
            <w:tcW w:w="1723" w:type="dxa"/>
            <w:shd w:val="clear" w:color="auto" w:fill="auto"/>
            <w:noWrap/>
            <w:vAlign w:val="bottom"/>
            <w:hideMark/>
          </w:tcPr>
          <w:p w14:paraId="75A15E0D" w14:textId="77777777" w:rsidR="004C61FA" w:rsidRPr="004C61FA" w:rsidRDefault="004C61FA" w:rsidP="004C61FA">
            <w:pPr>
              <w:jc w:val="right"/>
            </w:pPr>
            <w:r w:rsidRPr="004C61FA">
              <w:t>08 2 00 00000</w:t>
            </w:r>
          </w:p>
        </w:tc>
        <w:tc>
          <w:tcPr>
            <w:tcW w:w="576" w:type="dxa"/>
            <w:shd w:val="clear" w:color="auto" w:fill="auto"/>
            <w:noWrap/>
            <w:vAlign w:val="bottom"/>
            <w:hideMark/>
          </w:tcPr>
          <w:p w14:paraId="4AA20944" w14:textId="77777777" w:rsidR="004C61FA" w:rsidRPr="004C61FA" w:rsidRDefault="004C61FA" w:rsidP="004C61FA">
            <w:pPr>
              <w:jc w:val="right"/>
            </w:pPr>
            <w:r w:rsidRPr="004C61FA">
              <w:t> </w:t>
            </w:r>
          </w:p>
        </w:tc>
        <w:tc>
          <w:tcPr>
            <w:tcW w:w="1409" w:type="dxa"/>
            <w:shd w:val="clear" w:color="auto" w:fill="auto"/>
            <w:noWrap/>
            <w:vAlign w:val="bottom"/>
            <w:hideMark/>
          </w:tcPr>
          <w:p w14:paraId="454A48F3" w14:textId="77777777" w:rsidR="004C61FA" w:rsidRPr="004C61FA" w:rsidRDefault="004C61FA" w:rsidP="004C61FA">
            <w:pPr>
              <w:jc w:val="right"/>
            </w:pPr>
            <w:r w:rsidRPr="004C61FA">
              <w:t>2 771,5</w:t>
            </w:r>
          </w:p>
        </w:tc>
        <w:tc>
          <w:tcPr>
            <w:tcW w:w="1473" w:type="dxa"/>
            <w:shd w:val="clear" w:color="auto" w:fill="auto"/>
            <w:noWrap/>
            <w:vAlign w:val="bottom"/>
            <w:hideMark/>
          </w:tcPr>
          <w:p w14:paraId="4DDD648C" w14:textId="77777777" w:rsidR="004C61FA" w:rsidRPr="004C61FA" w:rsidRDefault="004C61FA" w:rsidP="004C61FA">
            <w:pPr>
              <w:jc w:val="right"/>
            </w:pPr>
            <w:r w:rsidRPr="004C61FA">
              <w:t>2 805,4</w:t>
            </w:r>
          </w:p>
        </w:tc>
        <w:tc>
          <w:tcPr>
            <w:tcW w:w="1419" w:type="dxa"/>
            <w:shd w:val="clear" w:color="auto" w:fill="auto"/>
            <w:noWrap/>
            <w:vAlign w:val="bottom"/>
            <w:hideMark/>
          </w:tcPr>
          <w:p w14:paraId="416739A2" w14:textId="77777777" w:rsidR="004C61FA" w:rsidRPr="004C61FA" w:rsidRDefault="004C61FA" w:rsidP="004C61FA">
            <w:pPr>
              <w:jc w:val="right"/>
            </w:pPr>
            <w:r w:rsidRPr="004C61FA">
              <w:t>2 805,4</w:t>
            </w:r>
          </w:p>
        </w:tc>
      </w:tr>
      <w:tr w:rsidR="004C61FA" w:rsidRPr="004C61FA" w14:paraId="4318AB99" w14:textId="77777777" w:rsidTr="0099170E">
        <w:trPr>
          <w:trHeight w:val="20"/>
        </w:trPr>
        <w:tc>
          <w:tcPr>
            <w:tcW w:w="580" w:type="dxa"/>
            <w:shd w:val="clear" w:color="auto" w:fill="auto"/>
            <w:noWrap/>
            <w:vAlign w:val="bottom"/>
            <w:hideMark/>
          </w:tcPr>
          <w:p w14:paraId="0F9623B6"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DE4ACED" w14:textId="77777777" w:rsidR="004C61FA" w:rsidRPr="004C61FA" w:rsidRDefault="004C61FA" w:rsidP="004C61FA">
            <w:r w:rsidRPr="004C61FA">
              <w:t>Комплекс процессных мероприятий «Повышение эффективности функционирования учреждений в сфере физической культуры и спорта»</w:t>
            </w:r>
          </w:p>
        </w:tc>
        <w:tc>
          <w:tcPr>
            <w:tcW w:w="605" w:type="dxa"/>
            <w:shd w:val="clear" w:color="auto" w:fill="auto"/>
            <w:vAlign w:val="bottom"/>
            <w:hideMark/>
          </w:tcPr>
          <w:p w14:paraId="18CAAF3B" w14:textId="77777777" w:rsidR="004C61FA" w:rsidRPr="004C61FA" w:rsidRDefault="004C61FA" w:rsidP="004C61FA">
            <w:pPr>
              <w:jc w:val="right"/>
            </w:pPr>
            <w:r w:rsidRPr="004C61FA">
              <w:t>929</w:t>
            </w:r>
          </w:p>
        </w:tc>
        <w:tc>
          <w:tcPr>
            <w:tcW w:w="600" w:type="dxa"/>
            <w:shd w:val="clear" w:color="auto" w:fill="auto"/>
            <w:noWrap/>
            <w:vAlign w:val="bottom"/>
            <w:hideMark/>
          </w:tcPr>
          <w:p w14:paraId="32B12794" w14:textId="77777777" w:rsidR="004C61FA" w:rsidRPr="004C61FA" w:rsidRDefault="004C61FA" w:rsidP="004C61FA">
            <w:pPr>
              <w:jc w:val="right"/>
            </w:pPr>
            <w:r w:rsidRPr="004C61FA">
              <w:t>11</w:t>
            </w:r>
          </w:p>
        </w:tc>
        <w:tc>
          <w:tcPr>
            <w:tcW w:w="560" w:type="dxa"/>
            <w:shd w:val="clear" w:color="auto" w:fill="auto"/>
            <w:noWrap/>
            <w:vAlign w:val="bottom"/>
            <w:hideMark/>
          </w:tcPr>
          <w:p w14:paraId="514814A2" w14:textId="77777777" w:rsidR="004C61FA" w:rsidRPr="004C61FA" w:rsidRDefault="004C61FA" w:rsidP="004C61FA">
            <w:pPr>
              <w:jc w:val="right"/>
            </w:pPr>
            <w:r w:rsidRPr="004C61FA">
              <w:t>05</w:t>
            </w:r>
          </w:p>
        </w:tc>
        <w:tc>
          <w:tcPr>
            <w:tcW w:w="1723" w:type="dxa"/>
            <w:shd w:val="clear" w:color="auto" w:fill="auto"/>
            <w:noWrap/>
            <w:vAlign w:val="bottom"/>
            <w:hideMark/>
          </w:tcPr>
          <w:p w14:paraId="554C69B6" w14:textId="77777777" w:rsidR="004C61FA" w:rsidRPr="004C61FA" w:rsidRDefault="004C61FA" w:rsidP="004C61FA">
            <w:pPr>
              <w:jc w:val="right"/>
            </w:pPr>
            <w:r w:rsidRPr="004C61FA">
              <w:t>08 2 03 00000</w:t>
            </w:r>
          </w:p>
        </w:tc>
        <w:tc>
          <w:tcPr>
            <w:tcW w:w="576" w:type="dxa"/>
            <w:shd w:val="clear" w:color="auto" w:fill="auto"/>
            <w:noWrap/>
            <w:vAlign w:val="bottom"/>
            <w:hideMark/>
          </w:tcPr>
          <w:p w14:paraId="6F80434E" w14:textId="77777777" w:rsidR="004C61FA" w:rsidRPr="004C61FA" w:rsidRDefault="004C61FA" w:rsidP="004C61FA">
            <w:pPr>
              <w:jc w:val="right"/>
            </w:pPr>
            <w:r w:rsidRPr="004C61FA">
              <w:t> </w:t>
            </w:r>
          </w:p>
        </w:tc>
        <w:tc>
          <w:tcPr>
            <w:tcW w:w="1409" w:type="dxa"/>
            <w:shd w:val="clear" w:color="auto" w:fill="auto"/>
            <w:noWrap/>
            <w:vAlign w:val="bottom"/>
            <w:hideMark/>
          </w:tcPr>
          <w:p w14:paraId="26A2FF86" w14:textId="77777777" w:rsidR="004C61FA" w:rsidRPr="004C61FA" w:rsidRDefault="004C61FA" w:rsidP="004C61FA">
            <w:pPr>
              <w:jc w:val="right"/>
            </w:pPr>
            <w:r w:rsidRPr="004C61FA">
              <w:t>2 771,5</w:t>
            </w:r>
          </w:p>
        </w:tc>
        <w:tc>
          <w:tcPr>
            <w:tcW w:w="1473" w:type="dxa"/>
            <w:shd w:val="clear" w:color="auto" w:fill="auto"/>
            <w:noWrap/>
            <w:vAlign w:val="bottom"/>
            <w:hideMark/>
          </w:tcPr>
          <w:p w14:paraId="563178A4" w14:textId="77777777" w:rsidR="004C61FA" w:rsidRPr="004C61FA" w:rsidRDefault="004C61FA" w:rsidP="004C61FA">
            <w:pPr>
              <w:jc w:val="right"/>
            </w:pPr>
            <w:r w:rsidRPr="004C61FA">
              <w:t>2 805,4</w:t>
            </w:r>
          </w:p>
        </w:tc>
        <w:tc>
          <w:tcPr>
            <w:tcW w:w="1419" w:type="dxa"/>
            <w:shd w:val="clear" w:color="auto" w:fill="auto"/>
            <w:noWrap/>
            <w:vAlign w:val="bottom"/>
            <w:hideMark/>
          </w:tcPr>
          <w:p w14:paraId="42EE17ED" w14:textId="77777777" w:rsidR="004C61FA" w:rsidRPr="004C61FA" w:rsidRDefault="004C61FA" w:rsidP="004C61FA">
            <w:pPr>
              <w:jc w:val="right"/>
            </w:pPr>
            <w:r w:rsidRPr="004C61FA">
              <w:t>2 805,4</w:t>
            </w:r>
          </w:p>
        </w:tc>
      </w:tr>
      <w:tr w:rsidR="004C61FA" w:rsidRPr="004C61FA" w14:paraId="27AA2AEF" w14:textId="77777777" w:rsidTr="0099170E">
        <w:trPr>
          <w:trHeight w:val="20"/>
        </w:trPr>
        <w:tc>
          <w:tcPr>
            <w:tcW w:w="580" w:type="dxa"/>
            <w:shd w:val="clear" w:color="auto" w:fill="auto"/>
            <w:noWrap/>
            <w:vAlign w:val="bottom"/>
            <w:hideMark/>
          </w:tcPr>
          <w:p w14:paraId="247BF7E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2E150C6"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auto" w:fill="auto"/>
            <w:vAlign w:val="bottom"/>
            <w:hideMark/>
          </w:tcPr>
          <w:p w14:paraId="58E49432" w14:textId="77777777" w:rsidR="004C61FA" w:rsidRPr="004C61FA" w:rsidRDefault="004C61FA" w:rsidP="004C61FA">
            <w:pPr>
              <w:jc w:val="right"/>
            </w:pPr>
            <w:r w:rsidRPr="004C61FA">
              <w:t>929</w:t>
            </w:r>
          </w:p>
        </w:tc>
        <w:tc>
          <w:tcPr>
            <w:tcW w:w="600" w:type="dxa"/>
            <w:shd w:val="clear" w:color="auto" w:fill="auto"/>
            <w:noWrap/>
            <w:vAlign w:val="bottom"/>
            <w:hideMark/>
          </w:tcPr>
          <w:p w14:paraId="54161AF4" w14:textId="77777777" w:rsidR="004C61FA" w:rsidRPr="004C61FA" w:rsidRDefault="004C61FA" w:rsidP="004C61FA">
            <w:pPr>
              <w:jc w:val="right"/>
            </w:pPr>
            <w:r w:rsidRPr="004C61FA">
              <w:t>11</w:t>
            </w:r>
          </w:p>
        </w:tc>
        <w:tc>
          <w:tcPr>
            <w:tcW w:w="560" w:type="dxa"/>
            <w:shd w:val="clear" w:color="auto" w:fill="auto"/>
            <w:noWrap/>
            <w:vAlign w:val="bottom"/>
            <w:hideMark/>
          </w:tcPr>
          <w:p w14:paraId="6F14E5D8" w14:textId="77777777" w:rsidR="004C61FA" w:rsidRPr="004C61FA" w:rsidRDefault="004C61FA" w:rsidP="004C61FA">
            <w:pPr>
              <w:jc w:val="right"/>
            </w:pPr>
            <w:r w:rsidRPr="004C61FA">
              <w:t>05</w:t>
            </w:r>
          </w:p>
        </w:tc>
        <w:tc>
          <w:tcPr>
            <w:tcW w:w="1723" w:type="dxa"/>
            <w:shd w:val="clear" w:color="auto" w:fill="auto"/>
            <w:noWrap/>
            <w:vAlign w:val="bottom"/>
            <w:hideMark/>
          </w:tcPr>
          <w:p w14:paraId="0FC27C31" w14:textId="77777777" w:rsidR="004C61FA" w:rsidRPr="004C61FA" w:rsidRDefault="004C61FA" w:rsidP="004C61FA">
            <w:pPr>
              <w:jc w:val="right"/>
            </w:pPr>
            <w:r w:rsidRPr="004C61FA">
              <w:t>08 2 03 00190</w:t>
            </w:r>
          </w:p>
        </w:tc>
        <w:tc>
          <w:tcPr>
            <w:tcW w:w="576" w:type="dxa"/>
            <w:shd w:val="clear" w:color="auto" w:fill="auto"/>
            <w:noWrap/>
            <w:vAlign w:val="bottom"/>
            <w:hideMark/>
          </w:tcPr>
          <w:p w14:paraId="33232CDB" w14:textId="77777777" w:rsidR="004C61FA" w:rsidRPr="004C61FA" w:rsidRDefault="004C61FA" w:rsidP="004C61FA">
            <w:pPr>
              <w:jc w:val="right"/>
            </w:pPr>
            <w:r w:rsidRPr="004C61FA">
              <w:t> </w:t>
            </w:r>
          </w:p>
        </w:tc>
        <w:tc>
          <w:tcPr>
            <w:tcW w:w="1409" w:type="dxa"/>
            <w:shd w:val="clear" w:color="auto" w:fill="auto"/>
            <w:noWrap/>
            <w:vAlign w:val="bottom"/>
            <w:hideMark/>
          </w:tcPr>
          <w:p w14:paraId="677CAB38" w14:textId="77777777" w:rsidR="004C61FA" w:rsidRPr="004C61FA" w:rsidRDefault="004C61FA" w:rsidP="004C61FA">
            <w:pPr>
              <w:jc w:val="right"/>
            </w:pPr>
            <w:r w:rsidRPr="004C61FA">
              <w:t>2 771,5</w:t>
            </w:r>
          </w:p>
        </w:tc>
        <w:tc>
          <w:tcPr>
            <w:tcW w:w="1473" w:type="dxa"/>
            <w:shd w:val="clear" w:color="auto" w:fill="auto"/>
            <w:noWrap/>
            <w:vAlign w:val="bottom"/>
            <w:hideMark/>
          </w:tcPr>
          <w:p w14:paraId="34C15F22" w14:textId="77777777" w:rsidR="004C61FA" w:rsidRPr="004C61FA" w:rsidRDefault="004C61FA" w:rsidP="004C61FA">
            <w:pPr>
              <w:jc w:val="right"/>
            </w:pPr>
            <w:r w:rsidRPr="004C61FA">
              <w:t>2 805,4</w:t>
            </w:r>
          </w:p>
        </w:tc>
        <w:tc>
          <w:tcPr>
            <w:tcW w:w="1419" w:type="dxa"/>
            <w:shd w:val="clear" w:color="auto" w:fill="auto"/>
            <w:noWrap/>
            <w:vAlign w:val="bottom"/>
            <w:hideMark/>
          </w:tcPr>
          <w:p w14:paraId="796B6261" w14:textId="77777777" w:rsidR="004C61FA" w:rsidRPr="004C61FA" w:rsidRDefault="004C61FA" w:rsidP="004C61FA">
            <w:pPr>
              <w:jc w:val="right"/>
            </w:pPr>
            <w:r w:rsidRPr="004C61FA">
              <w:t>2 805,4</w:t>
            </w:r>
          </w:p>
        </w:tc>
      </w:tr>
      <w:tr w:rsidR="004C61FA" w:rsidRPr="004C61FA" w14:paraId="51CE6291" w14:textId="77777777" w:rsidTr="0099170E">
        <w:trPr>
          <w:trHeight w:val="20"/>
        </w:trPr>
        <w:tc>
          <w:tcPr>
            <w:tcW w:w="580" w:type="dxa"/>
            <w:shd w:val="clear" w:color="auto" w:fill="auto"/>
            <w:noWrap/>
            <w:vAlign w:val="bottom"/>
            <w:hideMark/>
          </w:tcPr>
          <w:p w14:paraId="463DEAD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0680A88"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268F2FA" w14:textId="77777777" w:rsidR="004C61FA" w:rsidRPr="004C61FA" w:rsidRDefault="004C61FA" w:rsidP="004C61FA">
            <w:pPr>
              <w:jc w:val="right"/>
            </w:pPr>
            <w:r w:rsidRPr="004C61FA">
              <w:t>929</w:t>
            </w:r>
          </w:p>
        </w:tc>
        <w:tc>
          <w:tcPr>
            <w:tcW w:w="600" w:type="dxa"/>
            <w:shd w:val="clear" w:color="auto" w:fill="auto"/>
            <w:noWrap/>
            <w:vAlign w:val="bottom"/>
            <w:hideMark/>
          </w:tcPr>
          <w:p w14:paraId="4F3E260E" w14:textId="77777777" w:rsidR="004C61FA" w:rsidRPr="004C61FA" w:rsidRDefault="004C61FA" w:rsidP="004C61FA">
            <w:pPr>
              <w:jc w:val="right"/>
            </w:pPr>
            <w:r w:rsidRPr="004C61FA">
              <w:t>11</w:t>
            </w:r>
          </w:p>
        </w:tc>
        <w:tc>
          <w:tcPr>
            <w:tcW w:w="560" w:type="dxa"/>
            <w:shd w:val="clear" w:color="auto" w:fill="auto"/>
            <w:noWrap/>
            <w:vAlign w:val="bottom"/>
            <w:hideMark/>
          </w:tcPr>
          <w:p w14:paraId="1E46BAA2" w14:textId="77777777" w:rsidR="004C61FA" w:rsidRPr="004C61FA" w:rsidRDefault="004C61FA" w:rsidP="004C61FA">
            <w:pPr>
              <w:jc w:val="right"/>
            </w:pPr>
            <w:r w:rsidRPr="004C61FA">
              <w:t>05</w:t>
            </w:r>
          </w:p>
        </w:tc>
        <w:tc>
          <w:tcPr>
            <w:tcW w:w="1723" w:type="dxa"/>
            <w:shd w:val="clear" w:color="auto" w:fill="auto"/>
            <w:noWrap/>
            <w:vAlign w:val="bottom"/>
            <w:hideMark/>
          </w:tcPr>
          <w:p w14:paraId="1A72A0A3" w14:textId="77777777" w:rsidR="004C61FA" w:rsidRPr="004C61FA" w:rsidRDefault="004C61FA" w:rsidP="004C61FA">
            <w:pPr>
              <w:jc w:val="right"/>
            </w:pPr>
            <w:r w:rsidRPr="004C61FA">
              <w:t>08 2 03 00190</w:t>
            </w:r>
          </w:p>
        </w:tc>
        <w:tc>
          <w:tcPr>
            <w:tcW w:w="576" w:type="dxa"/>
            <w:shd w:val="clear" w:color="auto" w:fill="auto"/>
            <w:noWrap/>
            <w:vAlign w:val="bottom"/>
            <w:hideMark/>
          </w:tcPr>
          <w:p w14:paraId="3A894124" w14:textId="77777777" w:rsidR="004C61FA" w:rsidRPr="004C61FA" w:rsidRDefault="004C61FA" w:rsidP="004C61FA">
            <w:pPr>
              <w:jc w:val="right"/>
            </w:pPr>
            <w:r w:rsidRPr="004C61FA">
              <w:t>100</w:t>
            </w:r>
          </w:p>
        </w:tc>
        <w:tc>
          <w:tcPr>
            <w:tcW w:w="1409" w:type="dxa"/>
            <w:shd w:val="clear" w:color="auto" w:fill="auto"/>
            <w:noWrap/>
            <w:vAlign w:val="bottom"/>
            <w:hideMark/>
          </w:tcPr>
          <w:p w14:paraId="3E94D732" w14:textId="77777777" w:rsidR="004C61FA" w:rsidRPr="004C61FA" w:rsidRDefault="004C61FA" w:rsidP="004C61FA">
            <w:pPr>
              <w:jc w:val="right"/>
            </w:pPr>
            <w:r w:rsidRPr="004C61FA">
              <w:t>2 435,4</w:t>
            </w:r>
          </w:p>
        </w:tc>
        <w:tc>
          <w:tcPr>
            <w:tcW w:w="1473" w:type="dxa"/>
            <w:shd w:val="clear" w:color="auto" w:fill="auto"/>
            <w:noWrap/>
            <w:vAlign w:val="bottom"/>
            <w:hideMark/>
          </w:tcPr>
          <w:p w14:paraId="6F108030" w14:textId="77777777" w:rsidR="004C61FA" w:rsidRPr="004C61FA" w:rsidRDefault="004C61FA" w:rsidP="004C61FA">
            <w:pPr>
              <w:jc w:val="right"/>
            </w:pPr>
            <w:r w:rsidRPr="004C61FA">
              <w:t>2 469,3</w:t>
            </w:r>
          </w:p>
        </w:tc>
        <w:tc>
          <w:tcPr>
            <w:tcW w:w="1419" w:type="dxa"/>
            <w:shd w:val="clear" w:color="auto" w:fill="auto"/>
            <w:noWrap/>
            <w:vAlign w:val="bottom"/>
            <w:hideMark/>
          </w:tcPr>
          <w:p w14:paraId="6712A846" w14:textId="77777777" w:rsidR="004C61FA" w:rsidRPr="004C61FA" w:rsidRDefault="004C61FA" w:rsidP="004C61FA">
            <w:pPr>
              <w:jc w:val="right"/>
            </w:pPr>
            <w:r w:rsidRPr="004C61FA">
              <w:t>2 469,3</w:t>
            </w:r>
          </w:p>
        </w:tc>
      </w:tr>
      <w:tr w:rsidR="004C61FA" w:rsidRPr="004C61FA" w14:paraId="0B24974A" w14:textId="77777777" w:rsidTr="0099170E">
        <w:trPr>
          <w:trHeight w:val="20"/>
        </w:trPr>
        <w:tc>
          <w:tcPr>
            <w:tcW w:w="580" w:type="dxa"/>
            <w:shd w:val="clear" w:color="auto" w:fill="auto"/>
            <w:noWrap/>
            <w:vAlign w:val="bottom"/>
            <w:hideMark/>
          </w:tcPr>
          <w:p w14:paraId="75A8260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EC87E3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7C9FC8F1" w14:textId="77777777" w:rsidR="004C61FA" w:rsidRPr="004C61FA" w:rsidRDefault="004C61FA" w:rsidP="004C61FA">
            <w:pPr>
              <w:jc w:val="right"/>
            </w:pPr>
            <w:r w:rsidRPr="004C61FA">
              <w:t>929</w:t>
            </w:r>
          </w:p>
        </w:tc>
        <w:tc>
          <w:tcPr>
            <w:tcW w:w="600" w:type="dxa"/>
            <w:shd w:val="clear" w:color="auto" w:fill="auto"/>
            <w:noWrap/>
            <w:vAlign w:val="bottom"/>
            <w:hideMark/>
          </w:tcPr>
          <w:p w14:paraId="18ECBD24" w14:textId="77777777" w:rsidR="004C61FA" w:rsidRPr="004C61FA" w:rsidRDefault="004C61FA" w:rsidP="004C61FA">
            <w:pPr>
              <w:jc w:val="right"/>
            </w:pPr>
            <w:r w:rsidRPr="004C61FA">
              <w:t>11</w:t>
            </w:r>
          </w:p>
        </w:tc>
        <w:tc>
          <w:tcPr>
            <w:tcW w:w="560" w:type="dxa"/>
            <w:shd w:val="clear" w:color="auto" w:fill="auto"/>
            <w:noWrap/>
            <w:vAlign w:val="bottom"/>
            <w:hideMark/>
          </w:tcPr>
          <w:p w14:paraId="4D20BDA8" w14:textId="77777777" w:rsidR="004C61FA" w:rsidRPr="004C61FA" w:rsidRDefault="004C61FA" w:rsidP="004C61FA">
            <w:pPr>
              <w:jc w:val="right"/>
            </w:pPr>
            <w:r w:rsidRPr="004C61FA">
              <w:t>05</w:t>
            </w:r>
          </w:p>
        </w:tc>
        <w:tc>
          <w:tcPr>
            <w:tcW w:w="1723" w:type="dxa"/>
            <w:shd w:val="clear" w:color="auto" w:fill="auto"/>
            <w:noWrap/>
            <w:vAlign w:val="bottom"/>
            <w:hideMark/>
          </w:tcPr>
          <w:p w14:paraId="7C18BCFB" w14:textId="77777777" w:rsidR="004C61FA" w:rsidRPr="004C61FA" w:rsidRDefault="004C61FA" w:rsidP="004C61FA">
            <w:pPr>
              <w:jc w:val="right"/>
            </w:pPr>
            <w:r w:rsidRPr="004C61FA">
              <w:t>08 2 03 00190</w:t>
            </w:r>
          </w:p>
        </w:tc>
        <w:tc>
          <w:tcPr>
            <w:tcW w:w="576" w:type="dxa"/>
            <w:shd w:val="clear" w:color="auto" w:fill="auto"/>
            <w:noWrap/>
            <w:vAlign w:val="bottom"/>
            <w:hideMark/>
          </w:tcPr>
          <w:p w14:paraId="5C16D90D" w14:textId="77777777" w:rsidR="004C61FA" w:rsidRPr="004C61FA" w:rsidRDefault="004C61FA" w:rsidP="004C61FA">
            <w:pPr>
              <w:jc w:val="right"/>
            </w:pPr>
            <w:r w:rsidRPr="004C61FA">
              <w:t>200</w:t>
            </w:r>
          </w:p>
        </w:tc>
        <w:tc>
          <w:tcPr>
            <w:tcW w:w="1409" w:type="dxa"/>
            <w:shd w:val="clear" w:color="auto" w:fill="auto"/>
            <w:noWrap/>
            <w:vAlign w:val="bottom"/>
            <w:hideMark/>
          </w:tcPr>
          <w:p w14:paraId="7391A8E7" w14:textId="77777777" w:rsidR="004C61FA" w:rsidRPr="004C61FA" w:rsidRDefault="004C61FA" w:rsidP="004C61FA">
            <w:pPr>
              <w:jc w:val="right"/>
            </w:pPr>
            <w:r w:rsidRPr="004C61FA">
              <w:t>320,4</w:t>
            </w:r>
          </w:p>
        </w:tc>
        <w:tc>
          <w:tcPr>
            <w:tcW w:w="1473" w:type="dxa"/>
            <w:shd w:val="clear" w:color="auto" w:fill="auto"/>
            <w:noWrap/>
            <w:vAlign w:val="bottom"/>
            <w:hideMark/>
          </w:tcPr>
          <w:p w14:paraId="36099650" w14:textId="77777777" w:rsidR="004C61FA" w:rsidRPr="004C61FA" w:rsidRDefault="004C61FA" w:rsidP="004C61FA">
            <w:pPr>
              <w:jc w:val="right"/>
            </w:pPr>
            <w:r w:rsidRPr="004C61FA">
              <w:t>320,4</w:t>
            </w:r>
          </w:p>
        </w:tc>
        <w:tc>
          <w:tcPr>
            <w:tcW w:w="1419" w:type="dxa"/>
            <w:shd w:val="clear" w:color="auto" w:fill="auto"/>
            <w:noWrap/>
            <w:vAlign w:val="bottom"/>
            <w:hideMark/>
          </w:tcPr>
          <w:p w14:paraId="28D84039" w14:textId="77777777" w:rsidR="004C61FA" w:rsidRPr="004C61FA" w:rsidRDefault="004C61FA" w:rsidP="004C61FA">
            <w:pPr>
              <w:jc w:val="right"/>
            </w:pPr>
            <w:r w:rsidRPr="004C61FA">
              <w:t>320,4</w:t>
            </w:r>
          </w:p>
        </w:tc>
      </w:tr>
      <w:tr w:rsidR="004C61FA" w:rsidRPr="004C61FA" w14:paraId="092716A3" w14:textId="77777777" w:rsidTr="0099170E">
        <w:trPr>
          <w:trHeight w:val="20"/>
        </w:trPr>
        <w:tc>
          <w:tcPr>
            <w:tcW w:w="580" w:type="dxa"/>
            <w:shd w:val="clear" w:color="auto" w:fill="auto"/>
            <w:noWrap/>
            <w:vAlign w:val="bottom"/>
            <w:hideMark/>
          </w:tcPr>
          <w:p w14:paraId="15CC976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D9E425" w14:textId="77777777" w:rsidR="004C61FA" w:rsidRPr="004C61FA" w:rsidRDefault="004C61FA" w:rsidP="004C61FA">
            <w:r w:rsidRPr="004C61FA">
              <w:t>Иные бюджетные ассигнования</w:t>
            </w:r>
          </w:p>
        </w:tc>
        <w:tc>
          <w:tcPr>
            <w:tcW w:w="605" w:type="dxa"/>
            <w:shd w:val="clear" w:color="auto" w:fill="auto"/>
            <w:vAlign w:val="bottom"/>
            <w:hideMark/>
          </w:tcPr>
          <w:p w14:paraId="16125E73" w14:textId="77777777" w:rsidR="004C61FA" w:rsidRPr="004C61FA" w:rsidRDefault="004C61FA" w:rsidP="004C61FA">
            <w:pPr>
              <w:jc w:val="right"/>
            </w:pPr>
            <w:r w:rsidRPr="004C61FA">
              <w:t>929</w:t>
            </w:r>
          </w:p>
        </w:tc>
        <w:tc>
          <w:tcPr>
            <w:tcW w:w="600" w:type="dxa"/>
            <w:shd w:val="clear" w:color="auto" w:fill="auto"/>
            <w:noWrap/>
            <w:vAlign w:val="bottom"/>
            <w:hideMark/>
          </w:tcPr>
          <w:p w14:paraId="59BE10AE" w14:textId="77777777" w:rsidR="004C61FA" w:rsidRPr="004C61FA" w:rsidRDefault="004C61FA" w:rsidP="004C61FA">
            <w:pPr>
              <w:jc w:val="right"/>
            </w:pPr>
            <w:r w:rsidRPr="004C61FA">
              <w:t>11</w:t>
            </w:r>
          </w:p>
        </w:tc>
        <w:tc>
          <w:tcPr>
            <w:tcW w:w="560" w:type="dxa"/>
            <w:shd w:val="clear" w:color="auto" w:fill="auto"/>
            <w:noWrap/>
            <w:vAlign w:val="bottom"/>
            <w:hideMark/>
          </w:tcPr>
          <w:p w14:paraId="6B92D82C" w14:textId="77777777" w:rsidR="004C61FA" w:rsidRPr="004C61FA" w:rsidRDefault="004C61FA" w:rsidP="004C61FA">
            <w:pPr>
              <w:jc w:val="right"/>
            </w:pPr>
            <w:r w:rsidRPr="004C61FA">
              <w:t>05</w:t>
            </w:r>
          </w:p>
        </w:tc>
        <w:tc>
          <w:tcPr>
            <w:tcW w:w="1723" w:type="dxa"/>
            <w:shd w:val="clear" w:color="auto" w:fill="auto"/>
            <w:noWrap/>
            <w:vAlign w:val="bottom"/>
            <w:hideMark/>
          </w:tcPr>
          <w:p w14:paraId="7B7BFE93" w14:textId="77777777" w:rsidR="004C61FA" w:rsidRPr="004C61FA" w:rsidRDefault="004C61FA" w:rsidP="004C61FA">
            <w:pPr>
              <w:jc w:val="right"/>
            </w:pPr>
            <w:r w:rsidRPr="004C61FA">
              <w:t>08 2 03 00190</w:t>
            </w:r>
          </w:p>
        </w:tc>
        <w:tc>
          <w:tcPr>
            <w:tcW w:w="576" w:type="dxa"/>
            <w:shd w:val="clear" w:color="auto" w:fill="auto"/>
            <w:noWrap/>
            <w:vAlign w:val="bottom"/>
            <w:hideMark/>
          </w:tcPr>
          <w:p w14:paraId="5EE25180" w14:textId="77777777" w:rsidR="004C61FA" w:rsidRPr="004C61FA" w:rsidRDefault="004C61FA" w:rsidP="004C61FA">
            <w:pPr>
              <w:jc w:val="right"/>
            </w:pPr>
            <w:r w:rsidRPr="004C61FA">
              <w:t>800</w:t>
            </w:r>
          </w:p>
        </w:tc>
        <w:tc>
          <w:tcPr>
            <w:tcW w:w="1409" w:type="dxa"/>
            <w:shd w:val="clear" w:color="auto" w:fill="auto"/>
            <w:noWrap/>
            <w:vAlign w:val="bottom"/>
            <w:hideMark/>
          </w:tcPr>
          <w:p w14:paraId="2B5D7E55" w14:textId="77777777" w:rsidR="004C61FA" w:rsidRPr="004C61FA" w:rsidRDefault="004C61FA" w:rsidP="004C61FA">
            <w:pPr>
              <w:jc w:val="right"/>
            </w:pPr>
            <w:r w:rsidRPr="004C61FA">
              <w:t>15,7</w:t>
            </w:r>
          </w:p>
        </w:tc>
        <w:tc>
          <w:tcPr>
            <w:tcW w:w="1473" w:type="dxa"/>
            <w:shd w:val="clear" w:color="auto" w:fill="auto"/>
            <w:noWrap/>
            <w:vAlign w:val="bottom"/>
            <w:hideMark/>
          </w:tcPr>
          <w:p w14:paraId="3CC44CC2" w14:textId="77777777" w:rsidR="004C61FA" w:rsidRPr="004C61FA" w:rsidRDefault="004C61FA" w:rsidP="004C61FA">
            <w:pPr>
              <w:jc w:val="right"/>
            </w:pPr>
            <w:r w:rsidRPr="004C61FA">
              <w:t>15,7</w:t>
            </w:r>
          </w:p>
        </w:tc>
        <w:tc>
          <w:tcPr>
            <w:tcW w:w="1419" w:type="dxa"/>
            <w:shd w:val="clear" w:color="auto" w:fill="auto"/>
            <w:noWrap/>
            <w:vAlign w:val="bottom"/>
            <w:hideMark/>
          </w:tcPr>
          <w:p w14:paraId="51C18C10" w14:textId="77777777" w:rsidR="004C61FA" w:rsidRPr="004C61FA" w:rsidRDefault="004C61FA" w:rsidP="004C61FA">
            <w:pPr>
              <w:jc w:val="right"/>
            </w:pPr>
            <w:r w:rsidRPr="004C61FA">
              <w:t>15,7</w:t>
            </w:r>
          </w:p>
        </w:tc>
      </w:tr>
      <w:tr w:rsidR="004C61FA" w:rsidRPr="004C61FA" w14:paraId="27DDEA69" w14:textId="77777777" w:rsidTr="0099170E">
        <w:trPr>
          <w:trHeight w:val="20"/>
        </w:trPr>
        <w:tc>
          <w:tcPr>
            <w:tcW w:w="580" w:type="dxa"/>
            <w:shd w:val="clear" w:color="auto" w:fill="auto"/>
            <w:noWrap/>
            <w:vAlign w:val="bottom"/>
            <w:hideMark/>
          </w:tcPr>
          <w:p w14:paraId="3B9C1001" w14:textId="77777777" w:rsidR="004C61FA" w:rsidRPr="004C61FA" w:rsidRDefault="004C61FA" w:rsidP="004C61FA">
            <w:pPr>
              <w:jc w:val="right"/>
              <w:rPr>
                <w:b/>
                <w:bCs/>
              </w:rPr>
            </w:pPr>
            <w:r w:rsidRPr="004C61FA">
              <w:rPr>
                <w:b/>
                <w:bCs/>
              </w:rPr>
              <w:t>9.</w:t>
            </w:r>
          </w:p>
        </w:tc>
        <w:tc>
          <w:tcPr>
            <w:tcW w:w="6219" w:type="dxa"/>
            <w:shd w:val="clear" w:color="auto" w:fill="auto"/>
            <w:hideMark/>
          </w:tcPr>
          <w:p w14:paraId="6D1ED751" w14:textId="77777777" w:rsidR="004C61FA" w:rsidRPr="004C61FA" w:rsidRDefault="004C61FA" w:rsidP="004C61FA">
            <w:pPr>
              <w:rPr>
                <w:b/>
                <w:bCs/>
              </w:rPr>
            </w:pPr>
            <w:r w:rsidRPr="004C61FA">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05" w:type="dxa"/>
            <w:shd w:val="clear" w:color="auto" w:fill="auto"/>
            <w:vAlign w:val="bottom"/>
            <w:hideMark/>
          </w:tcPr>
          <w:p w14:paraId="53374047" w14:textId="77777777" w:rsidR="004C61FA" w:rsidRPr="004C61FA" w:rsidRDefault="004C61FA" w:rsidP="004C61FA">
            <w:pPr>
              <w:jc w:val="right"/>
              <w:rPr>
                <w:b/>
                <w:bCs/>
              </w:rPr>
            </w:pPr>
            <w:r w:rsidRPr="004C61FA">
              <w:rPr>
                <w:b/>
                <w:bCs/>
              </w:rPr>
              <w:t>930</w:t>
            </w:r>
          </w:p>
        </w:tc>
        <w:tc>
          <w:tcPr>
            <w:tcW w:w="600" w:type="dxa"/>
            <w:shd w:val="clear" w:color="auto" w:fill="auto"/>
            <w:noWrap/>
            <w:vAlign w:val="bottom"/>
            <w:hideMark/>
          </w:tcPr>
          <w:p w14:paraId="09A9B565"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4EA08FC0"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00B78B1A"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1C600976"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2B57C35E" w14:textId="77777777" w:rsidR="004C61FA" w:rsidRPr="004C61FA" w:rsidRDefault="004C61FA" w:rsidP="004C61FA">
            <w:pPr>
              <w:jc w:val="right"/>
              <w:rPr>
                <w:b/>
                <w:bCs/>
              </w:rPr>
            </w:pPr>
            <w:r w:rsidRPr="004C61FA">
              <w:rPr>
                <w:b/>
                <w:bCs/>
              </w:rPr>
              <w:t>106 405,0</w:t>
            </w:r>
          </w:p>
        </w:tc>
        <w:tc>
          <w:tcPr>
            <w:tcW w:w="1473" w:type="dxa"/>
            <w:shd w:val="clear" w:color="auto" w:fill="auto"/>
            <w:noWrap/>
            <w:vAlign w:val="bottom"/>
            <w:hideMark/>
          </w:tcPr>
          <w:p w14:paraId="60EEC7C6" w14:textId="77777777" w:rsidR="004C61FA" w:rsidRPr="004C61FA" w:rsidRDefault="004C61FA" w:rsidP="004C61FA">
            <w:pPr>
              <w:jc w:val="right"/>
              <w:rPr>
                <w:b/>
                <w:bCs/>
              </w:rPr>
            </w:pPr>
            <w:r w:rsidRPr="004C61FA">
              <w:rPr>
                <w:b/>
                <w:bCs/>
              </w:rPr>
              <w:t>122 404,0</w:t>
            </w:r>
          </w:p>
        </w:tc>
        <w:tc>
          <w:tcPr>
            <w:tcW w:w="1419" w:type="dxa"/>
            <w:shd w:val="clear" w:color="auto" w:fill="auto"/>
            <w:noWrap/>
            <w:vAlign w:val="bottom"/>
            <w:hideMark/>
          </w:tcPr>
          <w:p w14:paraId="4372D839" w14:textId="77777777" w:rsidR="004C61FA" w:rsidRPr="004C61FA" w:rsidRDefault="004C61FA" w:rsidP="004C61FA">
            <w:pPr>
              <w:jc w:val="right"/>
              <w:rPr>
                <w:b/>
                <w:bCs/>
              </w:rPr>
            </w:pPr>
            <w:r w:rsidRPr="004C61FA">
              <w:rPr>
                <w:b/>
                <w:bCs/>
              </w:rPr>
              <w:t>124 737,4</w:t>
            </w:r>
          </w:p>
        </w:tc>
      </w:tr>
      <w:tr w:rsidR="004C61FA" w:rsidRPr="004C61FA" w14:paraId="26DBE9E4" w14:textId="77777777" w:rsidTr="0099170E">
        <w:trPr>
          <w:trHeight w:val="20"/>
        </w:trPr>
        <w:tc>
          <w:tcPr>
            <w:tcW w:w="580" w:type="dxa"/>
            <w:shd w:val="clear" w:color="auto" w:fill="auto"/>
            <w:noWrap/>
            <w:vAlign w:val="bottom"/>
            <w:hideMark/>
          </w:tcPr>
          <w:p w14:paraId="0776809C"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8309891" w14:textId="77777777" w:rsidR="004C61FA" w:rsidRPr="004C61FA" w:rsidRDefault="004C61FA" w:rsidP="004C61FA">
            <w:r w:rsidRPr="004C61FA">
              <w:t>Образование</w:t>
            </w:r>
          </w:p>
        </w:tc>
        <w:tc>
          <w:tcPr>
            <w:tcW w:w="605" w:type="dxa"/>
            <w:shd w:val="clear" w:color="auto" w:fill="auto"/>
            <w:vAlign w:val="bottom"/>
            <w:hideMark/>
          </w:tcPr>
          <w:p w14:paraId="2B59DFD9" w14:textId="77777777" w:rsidR="004C61FA" w:rsidRPr="004C61FA" w:rsidRDefault="004C61FA" w:rsidP="004C61FA">
            <w:pPr>
              <w:jc w:val="right"/>
            </w:pPr>
            <w:r w:rsidRPr="004C61FA">
              <w:t>930</w:t>
            </w:r>
          </w:p>
        </w:tc>
        <w:tc>
          <w:tcPr>
            <w:tcW w:w="600" w:type="dxa"/>
            <w:shd w:val="clear" w:color="auto" w:fill="auto"/>
            <w:noWrap/>
            <w:vAlign w:val="bottom"/>
            <w:hideMark/>
          </w:tcPr>
          <w:p w14:paraId="31ED5443" w14:textId="77777777" w:rsidR="004C61FA" w:rsidRPr="004C61FA" w:rsidRDefault="004C61FA" w:rsidP="004C61FA">
            <w:pPr>
              <w:jc w:val="right"/>
            </w:pPr>
            <w:r w:rsidRPr="004C61FA">
              <w:t>07</w:t>
            </w:r>
          </w:p>
        </w:tc>
        <w:tc>
          <w:tcPr>
            <w:tcW w:w="560" w:type="dxa"/>
            <w:shd w:val="clear" w:color="auto" w:fill="auto"/>
            <w:noWrap/>
            <w:vAlign w:val="bottom"/>
            <w:hideMark/>
          </w:tcPr>
          <w:p w14:paraId="78C64C4D" w14:textId="77777777" w:rsidR="004C61FA" w:rsidRPr="004C61FA" w:rsidRDefault="004C61FA" w:rsidP="004C61FA">
            <w:pPr>
              <w:jc w:val="right"/>
            </w:pPr>
            <w:r w:rsidRPr="004C61FA">
              <w:t>00</w:t>
            </w:r>
          </w:p>
        </w:tc>
        <w:tc>
          <w:tcPr>
            <w:tcW w:w="1723" w:type="dxa"/>
            <w:shd w:val="clear" w:color="auto" w:fill="auto"/>
            <w:noWrap/>
            <w:vAlign w:val="bottom"/>
            <w:hideMark/>
          </w:tcPr>
          <w:p w14:paraId="6A6A2E7D" w14:textId="77777777" w:rsidR="004C61FA" w:rsidRPr="004C61FA" w:rsidRDefault="004C61FA" w:rsidP="004C61FA">
            <w:pPr>
              <w:jc w:val="right"/>
            </w:pPr>
            <w:r w:rsidRPr="004C61FA">
              <w:t> </w:t>
            </w:r>
          </w:p>
        </w:tc>
        <w:tc>
          <w:tcPr>
            <w:tcW w:w="576" w:type="dxa"/>
            <w:shd w:val="clear" w:color="auto" w:fill="auto"/>
            <w:noWrap/>
            <w:vAlign w:val="bottom"/>
            <w:hideMark/>
          </w:tcPr>
          <w:p w14:paraId="06866FD1" w14:textId="77777777" w:rsidR="004C61FA" w:rsidRPr="004C61FA" w:rsidRDefault="004C61FA" w:rsidP="004C61FA">
            <w:pPr>
              <w:jc w:val="right"/>
            </w:pPr>
            <w:r w:rsidRPr="004C61FA">
              <w:t> </w:t>
            </w:r>
          </w:p>
        </w:tc>
        <w:tc>
          <w:tcPr>
            <w:tcW w:w="1409" w:type="dxa"/>
            <w:shd w:val="clear" w:color="auto" w:fill="auto"/>
            <w:noWrap/>
            <w:vAlign w:val="bottom"/>
            <w:hideMark/>
          </w:tcPr>
          <w:p w14:paraId="6E7C68CF" w14:textId="77777777" w:rsidR="004C61FA" w:rsidRPr="004C61FA" w:rsidRDefault="004C61FA" w:rsidP="004C61FA">
            <w:pPr>
              <w:jc w:val="right"/>
            </w:pPr>
            <w:r w:rsidRPr="004C61FA">
              <w:t>2 888,5</w:t>
            </w:r>
          </w:p>
        </w:tc>
        <w:tc>
          <w:tcPr>
            <w:tcW w:w="1473" w:type="dxa"/>
            <w:shd w:val="clear" w:color="auto" w:fill="auto"/>
            <w:noWrap/>
            <w:vAlign w:val="bottom"/>
            <w:hideMark/>
          </w:tcPr>
          <w:p w14:paraId="35CDBCC5" w14:textId="77777777" w:rsidR="004C61FA" w:rsidRPr="004C61FA" w:rsidRDefault="004C61FA" w:rsidP="004C61FA">
            <w:pPr>
              <w:jc w:val="right"/>
            </w:pPr>
            <w:r w:rsidRPr="004C61FA">
              <w:t>2 101,6</w:t>
            </w:r>
          </w:p>
        </w:tc>
        <w:tc>
          <w:tcPr>
            <w:tcW w:w="1419" w:type="dxa"/>
            <w:shd w:val="clear" w:color="auto" w:fill="auto"/>
            <w:noWrap/>
            <w:vAlign w:val="bottom"/>
            <w:hideMark/>
          </w:tcPr>
          <w:p w14:paraId="30CF96E0" w14:textId="77777777" w:rsidR="004C61FA" w:rsidRPr="004C61FA" w:rsidRDefault="004C61FA" w:rsidP="004C61FA">
            <w:pPr>
              <w:jc w:val="right"/>
            </w:pPr>
            <w:r w:rsidRPr="004C61FA">
              <w:t>2 101,6</w:t>
            </w:r>
          </w:p>
        </w:tc>
      </w:tr>
      <w:tr w:rsidR="004C61FA" w:rsidRPr="004C61FA" w14:paraId="444F763B" w14:textId="77777777" w:rsidTr="0099170E">
        <w:trPr>
          <w:trHeight w:val="20"/>
        </w:trPr>
        <w:tc>
          <w:tcPr>
            <w:tcW w:w="580" w:type="dxa"/>
            <w:shd w:val="clear" w:color="auto" w:fill="auto"/>
            <w:noWrap/>
            <w:vAlign w:val="bottom"/>
            <w:hideMark/>
          </w:tcPr>
          <w:p w14:paraId="5DA8937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72EFD13"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50AF9380" w14:textId="77777777" w:rsidR="004C61FA" w:rsidRPr="004C61FA" w:rsidRDefault="004C61FA" w:rsidP="004C61FA">
            <w:pPr>
              <w:jc w:val="right"/>
            </w:pPr>
            <w:r w:rsidRPr="004C61FA">
              <w:t>930</w:t>
            </w:r>
          </w:p>
        </w:tc>
        <w:tc>
          <w:tcPr>
            <w:tcW w:w="600" w:type="dxa"/>
            <w:shd w:val="clear" w:color="auto" w:fill="auto"/>
            <w:noWrap/>
            <w:vAlign w:val="bottom"/>
            <w:hideMark/>
          </w:tcPr>
          <w:p w14:paraId="7ABA67EB" w14:textId="77777777" w:rsidR="004C61FA" w:rsidRPr="004C61FA" w:rsidRDefault="004C61FA" w:rsidP="004C61FA">
            <w:pPr>
              <w:jc w:val="right"/>
            </w:pPr>
            <w:r w:rsidRPr="004C61FA">
              <w:t>07</w:t>
            </w:r>
          </w:p>
        </w:tc>
        <w:tc>
          <w:tcPr>
            <w:tcW w:w="560" w:type="dxa"/>
            <w:shd w:val="clear" w:color="auto" w:fill="auto"/>
            <w:noWrap/>
            <w:vAlign w:val="bottom"/>
            <w:hideMark/>
          </w:tcPr>
          <w:p w14:paraId="5C319B14" w14:textId="77777777" w:rsidR="004C61FA" w:rsidRPr="004C61FA" w:rsidRDefault="004C61FA" w:rsidP="004C61FA">
            <w:pPr>
              <w:jc w:val="right"/>
            </w:pPr>
            <w:r w:rsidRPr="004C61FA">
              <w:t>05</w:t>
            </w:r>
          </w:p>
        </w:tc>
        <w:tc>
          <w:tcPr>
            <w:tcW w:w="1723" w:type="dxa"/>
            <w:shd w:val="clear" w:color="auto" w:fill="auto"/>
            <w:noWrap/>
            <w:vAlign w:val="bottom"/>
            <w:hideMark/>
          </w:tcPr>
          <w:p w14:paraId="76174014" w14:textId="77777777" w:rsidR="004C61FA" w:rsidRPr="004C61FA" w:rsidRDefault="004C61FA" w:rsidP="004C61FA">
            <w:pPr>
              <w:jc w:val="right"/>
            </w:pPr>
            <w:r w:rsidRPr="004C61FA">
              <w:t> </w:t>
            </w:r>
          </w:p>
        </w:tc>
        <w:tc>
          <w:tcPr>
            <w:tcW w:w="576" w:type="dxa"/>
            <w:shd w:val="clear" w:color="auto" w:fill="auto"/>
            <w:noWrap/>
            <w:vAlign w:val="bottom"/>
            <w:hideMark/>
          </w:tcPr>
          <w:p w14:paraId="75023C18" w14:textId="77777777" w:rsidR="004C61FA" w:rsidRPr="004C61FA" w:rsidRDefault="004C61FA" w:rsidP="004C61FA">
            <w:pPr>
              <w:jc w:val="right"/>
            </w:pPr>
            <w:r w:rsidRPr="004C61FA">
              <w:t> </w:t>
            </w:r>
          </w:p>
        </w:tc>
        <w:tc>
          <w:tcPr>
            <w:tcW w:w="1409" w:type="dxa"/>
            <w:shd w:val="clear" w:color="auto" w:fill="auto"/>
            <w:noWrap/>
            <w:vAlign w:val="bottom"/>
            <w:hideMark/>
          </w:tcPr>
          <w:p w14:paraId="71C8563B" w14:textId="77777777" w:rsidR="004C61FA" w:rsidRPr="004C61FA" w:rsidRDefault="004C61FA" w:rsidP="004C61FA">
            <w:pPr>
              <w:jc w:val="right"/>
            </w:pPr>
            <w:r w:rsidRPr="004C61FA">
              <w:t>35,0</w:t>
            </w:r>
          </w:p>
        </w:tc>
        <w:tc>
          <w:tcPr>
            <w:tcW w:w="1473" w:type="dxa"/>
            <w:shd w:val="clear" w:color="auto" w:fill="auto"/>
            <w:noWrap/>
            <w:vAlign w:val="bottom"/>
            <w:hideMark/>
          </w:tcPr>
          <w:p w14:paraId="2DA11CD5" w14:textId="77777777" w:rsidR="004C61FA" w:rsidRPr="004C61FA" w:rsidRDefault="004C61FA" w:rsidP="004C61FA">
            <w:pPr>
              <w:jc w:val="right"/>
            </w:pPr>
            <w:r w:rsidRPr="004C61FA">
              <w:t>35,0</w:t>
            </w:r>
          </w:p>
        </w:tc>
        <w:tc>
          <w:tcPr>
            <w:tcW w:w="1419" w:type="dxa"/>
            <w:shd w:val="clear" w:color="auto" w:fill="auto"/>
            <w:noWrap/>
            <w:vAlign w:val="bottom"/>
            <w:hideMark/>
          </w:tcPr>
          <w:p w14:paraId="18DBD38D" w14:textId="77777777" w:rsidR="004C61FA" w:rsidRPr="004C61FA" w:rsidRDefault="004C61FA" w:rsidP="004C61FA">
            <w:pPr>
              <w:jc w:val="right"/>
            </w:pPr>
            <w:r w:rsidRPr="004C61FA">
              <w:t>35,0</w:t>
            </w:r>
          </w:p>
        </w:tc>
      </w:tr>
      <w:tr w:rsidR="004C61FA" w:rsidRPr="004C61FA" w14:paraId="71C209FB" w14:textId="77777777" w:rsidTr="0099170E">
        <w:trPr>
          <w:trHeight w:val="20"/>
        </w:trPr>
        <w:tc>
          <w:tcPr>
            <w:tcW w:w="580" w:type="dxa"/>
            <w:shd w:val="clear" w:color="auto" w:fill="auto"/>
            <w:noWrap/>
            <w:vAlign w:val="bottom"/>
            <w:hideMark/>
          </w:tcPr>
          <w:p w14:paraId="37777D2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E08A165" w14:textId="77777777" w:rsidR="004C61FA" w:rsidRPr="004C61FA" w:rsidRDefault="004C61FA" w:rsidP="004C61FA">
            <w:r w:rsidRPr="004C61FA">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2C249F4C" w14:textId="77777777" w:rsidR="004C61FA" w:rsidRPr="004C61FA" w:rsidRDefault="004C61FA" w:rsidP="004C61FA">
            <w:pPr>
              <w:jc w:val="right"/>
            </w:pPr>
            <w:r w:rsidRPr="004C61FA">
              <w:t>930</w:t>
            </w:r>
          </w:p>
        </w:tc>
        <w:tc>
          <w:tcPr>
            <w:tcW w:w="600" w:type="dxa"/>
            <w:shd w:val="clear" w:color="auto" w:fill="auto"/>
            <w:noWrap/>
            <w:vAlign w:val="bottom"/>
            <w:hideMark/>
          </w:tcPr>
          <w:p w14:paraId="13FFE6FA" w14:textId="77777777" w:rsidR="004C61FA" w:rsidRPr="004C61FA" w:rsidRDefault="004C61FA" w:rsidP="004C61FA">
            <w:pPr>
              <w:jc w:val="right"/>
            </w:pPr>
            <w:r w:rsidRPr="004C61FA">
              <w:t>07</w:t>
            </w:r>
          </w:p>
        </w:tc>
        <w:tc>
          <w:tcPr>
            <w:tcW w:w="560" w:type="dxa"/>
            <w:shd w:val="clear" w:color="auto" w:fill="auto"/>
            <w:noWrap/>
            <w:vAlign w:val="bottom"/>
            <w:hideMark/>
          </w:tcPr>
          <w:p w14:paraId="5B4CB96B" w14:textId="77777777" w:rsidR="004C61FA" w:rsidRPr="004C61FA" w:rsidRDefault="004C61FA" w:rsidP="004C61FA">
            <w:pPr>
              <w:jc w:val="right"/>
            </w:pPr>
            <w:r w:rsidRPr="004C61FA">
              <w:t>05</w:t>
            </w:r>
          </w:p>
        </w:tc>
        <w:tc>
          <w:tcPr>
            <w:tcW w:w="1723" w:type="dxa"/>
            <w:shd w:val="clear" w:color="auto" w:fill="auto"/>
            <w:noWrap/>
            <w:vAlign w:val="bottom"/>
            <w:hideMark/>
          </w:tcPr>
          <w:p w14:paraId="29722B58" w14:textId="77777777" w:rsidR="004C61FA" w:rsidRPr="004C61FA" w:rsidRDefault="004C61FA" w:rsidP="004C61FA">
            <w:pPr>
              <w:jc w:val="right"/>
            </w:pPr>
            <w:r w:rsidRPr="004C61FA">
              <w:t>10 0 00 00000</w:t>
            </w:r>
          </w:p>
        </w:tc>
        <w:tc>
          <w:tcPr>
            <w:tcW w:w="576" w:type="dxa"/>
            <w:shd w:val="clear" w:color="auto" w:fill="auto"/>
            <w:noWrap/>
            <w:vAlign w:val="bottom"/>
            <w:hideMark/>
          </w:tcPr>
          <w:p w14:paraId="1BF590E8" w14:textId="77777777" w:rsidR="004C61FA" w:rsidRPr="004C61FA" w:rsidRDefault="004C61FA" w:rsidP="004C61FA">
            <w:pPr>
              <w:jc w:val="right"/>
            </w:pPr>
            <w:r w:rsidRPr="004C61FA">
              <w:t> </w:t>
            </w:r>
          </w:p>
        </w:tc>
        <w:tc>
          <w:tcPr>
            <w:tcW w:w="1409" w:type="dxa"/>
            <w:shd w:val="clear" w:color="auto" w:fill="auto"/>
            <w:noWrap/>
            <w:vAlign w:val="bottom"/>
            <w:hideMark/>
          </w:tcPr>
          <w:p w14:paraId="36C4E820" w14:textId="77777777" w:rsidR="004C61FA" w:rsidRPr="004C61FA" w:rsidRDefault="004C61FA" w:rsidP="004C61FA">
            <w:pPr>
              <w:jc w:val="right"/>
            </w:pPr>
            <w:r w:rsidRPr="004C61FA">
              <w:t>35,0</w:t>
            </w:r>
          </w:p>
        </w:tc>
        <w:tc>
          <w:tcPr>
            <w:tcW w:w="1473" w:type="dxa"/>
            <w:shd w:val="clear" w:color="auto" w:fill="auto"/>
            <w:noWrap/>
            <w:vAlign w:val="bottom"/>
            <w:hideMark/>
          </w:tcPr>
          <w:p w14:paraId="3B09F748" w14:textId="77777777" w:rsidR="004C61FA" w:rsidRPr="004C61FA" w:rsidRDefault="004C61FA" w:rsidP="004C61FA">
            <w:pPr>
              <w:jc w:val="right"/>
            </w:pPr>
            <w:r w:rsidRPr="004C61FA">
              <w:t>35,0</w:t>
            </w:r>
          </w:p>
        </w:tc>
        <w:tc>
          <w:tcPr>
            <w:tcW w:w="1419" w:type="dxa"/>
            <w:shd w:val="clear" w:color="auto" w:fill="auto"/>
            <w:noWrap/>
            <w:vAlign w:val="bottom"/>
            <w:hideMark/>
          </w:tcPr>
          <w:p w14:paraId="08604EF7" w14:textId="77777777" w:rsidR="004C61FA" w:rsidRPr="004C61FA" w:rsidRDefault="004C61FA" w:rsidP="004C61FA">
            <w:pPr>
              <w:jc w:val="right"/>
            </w:pPr>
            <w:r w:rsidRPr="004C61FA">
              <w:t>35,0</w:t>
            </w:r>
          </w:p>
        </w:tc>
      </w:tr>
      <w:tr w:rsidR="004C61FA" w:rsidRPr="004C61FA" w14:paraId="09417F00" w14:textId="77777777" w:rsidTr="0099170E">
        <w:trPr>
          <w:trHeight w:val="20"/>
        </w:trPr>
        <w:tc>
          <w:tcPr>
            <w:tcW w:w="580" w:type="dxa"/>
            <w:shd w:val="clear" w:color="auto" w:fill="auto"/>
            <w:noWrap/>
            <w:vAlign w:val="bottom"/>
            <w:hideMark/>
          </w:tcPr>
          <w:p w14:paraId="3C05E17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A84343"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7A294CC9" w14:textId="77777777" w:rsidR="004C61FA" w:rsidRPr="004C61FA" w:rsidRDefault="004C61FA" w:rsidP="004C61FA">
            <w:pPr>
              <w:jc w:val="right"/>
            </w:pPr>
            <w:r w:rsidRPr="004C61FA">
              <w:t>930</w:t>
            </w:r>
          </w:p>
        </w:tc>
        <w:tc>
          <w:tcPr>
            <w:tcW w:w="600" w:type="dxa"/>
            <w:shd w:val="clear" w:color="auto" w:fill="auto"/>
            <w:noWrap/>
            <w:vAlign w:val="bottom"/>
            <w:hideMark/>
          </w:tcPr>
          <w:p w14:paraId="1D73A6FE" w14:textId="77777777" w:rsidR="004C61FA" w:rsidRPr="004C61FA" w:rsidRDefault="004C61FA" w:rsidP="004C61FA">
            <w:pPr>
              <w:jc w:val="right"/>
            </w:pPr>
            <w:r w:rsidRPr="004C61FA">
              <w:t>07</w:t>
            </w:r>
          </w:p>
        </w:tc>
        <w:tc>
          <w:tcPr>
            <w:tcW w:w="560" w:type="dxa"/>
            <w:shd w:val="clear" w:color="auto" w:fill="auto"/>
            <w:noWrap/>
            <w:vAlign w:val="bottom"/>
            <w:hideMark/>
          </w:tcPr>
          <w:p w14:paraId="78DA2E5E" w14:textId="77777777" w:rsidR="004C61FA" w:rsidRPr="004C61FA" w:rsidRDefault="004C61FA" w:rsidP="004C61FA">
            <w:pPr>
              <w:jc w:val="right"/>
            </w:pPr>
            <w:r w:rsidRPr="004C61FA">
              <w:t>05</w:t>
            </w:r>
          </w:p>
        </w:tc>
        <w:tc>
          <w:tcPr>
            <w:tcW w:w="1723" w:type="dxa"/>
            <w:shd w:val="clear" w:color="auto" w:fill="auto"/>
            <w:noWrap/>
            <w:vAlign w:val="bottom"/>
            <w:hideMark/>
          </w:tcPr>
          <w:p w14:paraId="6531D304" w14:textId="77777777" w:rsidR="004C61FA" w:rsidRPr="004C61FA" w:rsidRDefault="004C61FA" w:rsidP="004C61FA">
            <w:pPr>
              <w:jc w:val="right"/>
            </w:pPr>
            <w:r w:rsidRPr="004C61FA">
              <w:t>10 2 00 00000</w:t>
            </w:r>
          </w:p>
        </w:tc>
        <w:tc>
          <w:tcPr>
            <w:tcW w:w="576" w:type="dxa"/>
            <w:shd w:val="clear" w:color="auto" w:fill="auto"/>
            <w:noWrap/>
            <w:vAlign w:val="bottom"/>
            <w:hideMark/>
          </w:tcPr>
          <w:p w14:paraId="43793EDB" w14:textId="77777777" w:rsidR="004C61FA" w:rsidRPr="004C61FA" w:rsidRDefault="004C61FA" w:rsidP="004C61FA">
            <w:pPr>
              <w:jc w:val="right"/>
            </w:pPr>
            <w:r w:rsidRPr="004C61FA">
              <w:t> </w:t>
            </w:r>
          </w:p>
        </w:tc>
        <w:tc>
          <w:tcPr>
            <w:tcW w:w="1409" w:type="dxa"/>
            <w:shd w:val="clear" w:color="auto" w:fill="auto"/>
            <w:noWrap/>
            <w:vAlign w:val="bottom"/>
            <w:hideMark/>
          </w:tcPr>
          <w:p w14:paraId="1D6D41CF" w14:textId="77777777" w:rsidR="004C61FA" w:rsidRPr="004C61FA" w:rsidRDefault="004C61FA" w:rsidP="004C61FA">
            <w:pPr>
              <w:jc w:val="right"/>
            </w:pPr>
            <w:r w:rsidRPr="004C61FA">
              <w:t>35,0</w:t>
            </w:r>
          </w:p>
        </w:tc>
        <w:tc>
          <w:tcPr>
            <w:tcW w:w="1473" w:type="dxa"/>
            <w:shd w:val="clear" w:color="auto" w:fill="auto"/>
            <w:noWrap/>
            <w:vAlign w:val="bottom"/>
            <w:hideMark/>
          </w:tcPr>
          <w:p w14:paraId="03826B68" w14:textId="77777777" w:rsidR="004C61FA" w:rsidRPr="004C61FA" w:rsidRDefault="004C61FA" w:rsidP="004C61FA">
            <w:pPr>
              <w:jc w:val="right"/>
            </w:pPr>
            <w:r w:rsidRPr="004C61FA">
              <w:t>35,0</w:t>
            </w:r>
          </w:p>
        </w:tc>
        <w:tc>
          <w:tcPr>
            <w:tcW w:w="1419" w:type="dxa"/>
            <w:shd w:val="clear" w:color="auto" w:fill="auto"/>
            <w:noWrap/>
            <w:vAlign w:val="bottom"/>
            <w:hideMark/>
          </w:tcPr>
          <w:p w14:paraId="3D5F3A04" w14:textId="77777777" w:rsidR="004C61FA" w:rsidRPr="004C61FA" w:rsidRDefault="004C61FA" w:rsidP="004C61FA">
            <w:pPr>
              <w:jc w:val="right"/>
            </w:pPr>
            <w:r w:rsidRPr="004C61FA">
              <w:t>35,0</w:t>
            </w:r>
          </w:p>
        </w:tc>
      </w:tr>
      <w:tr w:rsidR="004C61FA" w:rsidRPr="004C61FA" w14:paraId="08949F27" w14:textId="77777777" w:rsidTr="0099170E">
        <w:trPr>
          <w:trHeight w:val="20"/>
        </w:trPr>
        <w:tc>
          <w:tcPr>
            <w:tcW w:w="580" w:type="dxa"/>
            <w:shd w:val="clear" w:color="auto" w:fill="auto"/>
            <w:noWrap/>
            <w:vAlign w:val="bottom"/>
            <w:hideMark/>
          </w:tcPr>
          <w:p w14:paraId="30B1EAC8"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488D4F2" w14:textId="77777777" w:rsidR="004C61FA" w:rsidRPr="004C61FA" w:rsidRDefault="004C61FA" w:rsidP="004C61FA">
            <w:r w:rsidRPr="004C61FA">
              <w:t>Комплекс процессных мероприятий «Содействие развитию муниципального управления в муниципальном образовании Новокубанский район»</w:t>
            </w:r>
          </w:p>
        </w:tc>
        <w:tc>
          <w:tcPr>
            <w:tcW w:w="605" w:type="dxa"/>
            <w:shd w:val="clear" w:color="auto" w:fill="auto"/>
            <w:vAlign w:val="bottom"/>
            <w:hideMark/>
          </w:tcPr>
          <w:p w14:paraId="005E1D09" w14:textId="77777777" w:rsidR="004C61FA" w:rsidRPr="004C61FA" w:rsidRDefault="004C61FA" w:rsidP="004C61FA">
            <w:pPr>
              <w:jc w:val="right"/>
            </w:pPr>
            <w:r w:rsidRPr="004C61FA">
              <w:t>930</w:t>
            </w:r>
          </w:p>
        </w:tc>
        <w:tc>
          <w:tcPr>
            <w:tcW w:w="600" w:type="dxa"/>
            <w:shd w:val="clear" w:color="auto" w:fill="auto"/>
            <w:noWrap/>
            <w:vAlign w:val="bottom"/>
            <w:hideMark/>
          </w:tcPr>
          <w:p w14:paraId="358CA2EF" w14:textId="77777777" w:rsidR="004C61FA" w:rsidRPr="004C61FA" w:rsidRDefault="004C61FA" w:rsidP="004C61FA">
            <w:pPr>
              <w:jc w:val="right"/>
            </w:pPr>
            <w:r w:rsidRPr="004C61FA">
              <w:t>07</w:t>
            </w:r>
          </w:p>
        </w:tc>
        <w:tc>
          <w:tcPr>
            <w:tcW w:w="560" w:type="dxa"/>
            <w:shd w:val="clear" w:color="auto" w:fill="auto"/>
            <w:noWrap/>
            <w:vAlign w:val="bottom"/>
            <w:hideMark/>
          </w:tcPr>
          <w:p w14:paraId="6F537B4C" w14:textId="77777777" w:rsidR="004C61FA" w:rsidRPr="004C61FA" w:rsidRDefault="004C61FA" w:rsidP="004C61FA">
            <w:pPr>
              <w:jc w:val="right"/>
            </w:pPr>
            <w:r w:rsidRPr="004C61FA">
              <w:t>05</w:t>
            </w:r>
          </w:p>
        </w:tc>
        <w:tc>
          <w:tcPr>
            <w:tcW w:w="1723" w:type="dxa"/>
            <w:shd w:val="clear" w:color="auto" w:fill="auto"/>
            <w:noWrap/>
            <w:vAlign w:val="bottom"/>
            <w:hideMark/>
          </w:tcPr>
          <w:p w14:paraId="70ADFDFB" w14:textId="77777777" w:rsidR="004C61FA" w:rsidRPr="004C61FA" w:rsidRDefault="004C61FA" w:rsidP="004C61FA">
            <w:pPr>
              <w:jc w:val="right"/>
            </w:pPr>
            <w:r w:rsidRPr="004C61FA">
              <w:t>10 2 01 00000</w:t>
            </w:r>
          </w:p>
        </w:tc>
        <w:tc>
          <w:tcPr>
            <w:tcW w:w="576" w:type="dxa"/>
            <w:shd w:val="clear" w:color="auto" w:fill="auto"/>
            <w:noWrap/>
            <w:vAlign w:val="bottom"/>
            <w:hideMark/>
          </w:tcPr>
          <w:p w14:paraId="5DF56B43" w14:textId="77777777" w:rsidR="004C61FA" w:rsidRPr="004C61FA" w:rsidRDefault="004C61FA" w:rsidP="004C61FA">
            <w:pPr>
              <w:jc w:val="right"/>
            </w:pPr>
            <w:r w:rsidRPr="004C61FA">
              <w:t> </w:t>
            </w:r>
          </w:p>
        </w:tc>
        <w:tc>
          <w:tcPr>
            <w:tcW w:w="1409" w:type="dxa"/>
            <w:shd w:val="clear" w:color="auto" w:fill="auto"/>
            <w:noWrap/>
            <w:vAlign w:val="bottom"/>
            <w:hideMark/>
          </w:tcPr>
          <w:p w14:paraId="2B20C487" w14:textId="77777777" w:rsidR="004C61FA" w:rsidRPr="004C61FA" w:rsidRDefault="004C61FA" w:rsidP="004C61FA">
            <w:pPr>
              <w:jc w:val="right"/>
            </w:pPr>
            <w:r w:rsidRPr="004C61FA">
              <w:t>35,0</w:t>
            </w:r>
          </w:p>
        </w:tc>
        <w:tc>
          <w:tcPr>
            <w:tcW w:w="1473" w:type="dxa"/>
            <w:shd w:val="clear" w:color="auto" w:fill="auto"/>
            <w:noWrap/>
            <w:vAlign w:val="bottom"/>
            <w:hideMark/>
          </w:tcPr>
          <w:p w14:paraId="23204B0F" w14:textId="77777777" w:rsidR="004C61FA" w:rsidRPr="004C61FA" w:rsidRDefault="004C61FA" w:rsidP="004C61FA">
            <w:pPr>
              <w:jc w:val="right"/>
            </w:pPr>
            <w:r w:rsidRPr="004C61FA">
              <w:t>35,0</w:t>
            </w:r>
          </w:p>
        </w:tc>
        <w:tc>
          <w:tcPr>
            <w:tcW w:w="1419" w:type="dxa"/>
            <w:shd w:val="clear" w:color="auto" w:fill="auto"/>
            <w:noWrap/>
            <w:vAlign w:val="bottom"/>
            <w:hideMark/>
          </w:tcPr>
          <w:p w14:paraId="28EC3406" w14:textId="77777777" w:rsidR="004C61FA" w:rsidRPr="004C61FA" w:rsidRDefault="004C61FA" w:rsidP="004C61FA">
            <w:pPr>
              <w:jc w:val="right"/>
            </w:pPr>
            <w:r w:rsidRPr="004C61FA">
              <w:t>35,0</w:t>
            </w:r>
          </w:p>
        </w:tc>
      </w:tr>
      <w:tr w:rsidR="004C61FA" w:rsidRPr="004C61FA" w14:paraId="701AB173" w14:textId="77777777" w:rsidTr="0099170E">
        <w:trPr>
          <w:trHeight w:val="20"/>
        </w:trPr>
        <w:tc>
          <w:tcPr>
            <w:tcW w:w="580" w:type="dxa"/>
            <w:shd w:val="clear" w:color="auto" w:fill="auto"/>
            <w:noWrap/>
            <w:vAlign w:val="bottom"/>
            <w:hideMark/>
          </w:tcPr>
          <w:p w14:paraId="48AA4DE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87B22E8" w14:textId="77777777" w:rsidR="004C61FA" w:rsidRPr="004C61FA" w:rsidRDefault="004C61FA" w:rsidP="004C61FA">
            <w:r w:rsidRPr="004C61FA">
              <w:t>Мероприятия по переподготовке и повышению квалификации кадров</w:t>
            </w:r>
          </w:p>
        </w:tc>
        <w:tc>
          <w:tcPr>
            <w:tcW w:w="605" w:type="dxa"/>
            <w:shd w:val="clear" w:color="auto" w:fill="auto"/>
            <w:vAlign w:val="bottom"/>
            <w:hideMark/>
          </w:tcPr>
          <w:p w14:paraId="36F6FA85" w14:textId="77777777" w:rsidR="004C61FA" w:rsidRPr="004C61FA" w:rsidRDefault="004C61FA" w:rsidP="004C61FA">
            <w:pPr>
              <w:jc w:val="right"/>
            </w:pPr>
            <w:r w:rsidRPr="004C61FA">
              <w:t>930</w:t>
            </w:r>
          </w:p>
        </w:tc>
        <w:tc>
          <w:tcPr>
            <w:tcW w:w="600" w:type="dxa"/>
            <w:shd w:val="clear" w:color="auto" w:fill="auto"/>
            <w:noWrap/>
            <w:vAlign w:val="bottom"/>
            <w:hideMark/>
          </w:tcPr>
          <w:p w14:paraId="3BF58ACC" w14:textId="77777777" w:rsidR="004C61FA" w:rsidRPr="004C61FA" w:rsidRDefault="004C61FA" w:rsidP="004C61FA">
            <w:pPr>
              <w:jc w:val="right"/>
            </w:pPr>
            <w:r w:rsidRPr="004C61FA">
              <w:t>07</w:t>
            </w:r>
          </w:p>
        </w:tc>
        <w:tc>
          <w:tcPr>
            <w:tcW w:w="560" w:type="dxa"/>
            <w:shd w:val="clear" w:color="auto" w:fill="auto"/>
            <w:noWrap/>
            <w:vAlign w:val="bottom"/>
            <w:hideMark/>
          </w:tcPr>
          <w:p w14:paraId="55DA7CB7" w14:textId="77777777" w:rsidR="004C61FA" w:rsidRPr="004C61FA" w:rsidRDefault="004C61FA" w:rsidP="004C61FA">
            <w:pPr>
              <w:jc w:val="right"/>
            </w:pPr>
            <w:r w:rsidRPr="004C61FA">
              <w:t>05</w:t>
            </w:r>
          </w:p>
        </w:tc>
        <w:tc>
          <w:tcPr>
            <w:tcW w:w="1723" w:type="dxa"/>
            <w:shd w:val="clear" w:color="auto" w:fill="auto"/>
            <w:noWrap/>
            <w:vAlign w:val="bottom"/>
            <w:hideMark/>
          </w:tcPr>
          <w:p w14:paraId="39EF52B2"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2D4444D1" w14:textId="77777777" w:rsidR="004C61FA" w:rsidRPr="004C61FA" w:rsidRDefault="004C61FA" w:rsidP="004C61FA">
            <w:pPr>
              <w:jc w:val="right"/>
            </w:pPr>
            <w:r w:rsidRPr="004C61FA">
              <w:t> </w:t>
            </w:r>
          </w:p>
        </w:tc>
        <w:tc>
          <w:tcPr>
            <w:tcW w:w="1409" w:type="dxa"/>
            <w:shd w:val="clear" w:color="auto" w:fill="auto"/>
            <w:noWrap/>
            <w:vAlign w:val="bottom"/>
            <w:hideMark/>
          </w:tcPr>
          <w:p w14:paraId="2F10CAB6" w14:textId="77777777" w:rsidR="004C61FA" w:rsidRPr="004C61FA" w:rsidRDefault="004C61FA" w:rsidP="004C61FA">
            <w:pPr>
              <w:jc w:val="right"/>
            </w:pPr>
            <w:r w:rsidRPr="004C61FA">
              <w:t>35,0</w:t>
            </w:r>
          </w:p>
        </w:tc>
        <w:tc>
          <w:tcPr>
            <w:tcW w:w="1473" w:type="dxa"/>
            <w:shd w:val="clear" w:color="auto" w:fill="auto"/>
            <w:noWrap/>
            <w:vAlign w:val="bottom"/>
            <w:hideMark/>
          </w:tcPr>
          <w:p w14:paraId="323D7837" w14:textId="77777777" w:rsidR="004C61FA" w:rsidRPr="004C61FA" w:rsidRDefault="004C61FA" w:rsidP="004C61FA">
            <w:pPr>
              <w:jc w:val="right"/>
            </w:pPr>
            <w:r w:rsidRPr="004C61FA">
              <w:t>35,0</w:t>
            </w:r>
          </w:p>
        </w:tc>
        <w:tc>
          <w:tcPr>
            <w:tcW w:w="1419" w:type="dxa"/>
            <w:shd w:val="clear" w:color="auto" w:fill="auto"/>
            <w:noWrap/>
            <w:vAlign w:val="bottom"/>
            <w:hideMark/>
          </w:tcPr>
          <w:p w14:paraId="7B39B67C" w14:textId="77777777" w:rsidR="004C61FA" w:rsidRPr="004C61FA" w:rsidRDefault="004C61FA" w:rsidP="004C61FA">
            <w:pPr>
              <w:jc w:val="right"/>
            </w:pPr>
            <w:r w:rsidRPr="004C61FA">
              <w:t>35,0</w:t>
            </w:r>
          </w:p>
        </w:tc>
      </w:tr>
      <w:tr w:rsidR="004C61FA" w:rsidRPr="004C61FA" w14:paraId="3C3A0178" w14:textId="77777777" w:rsidTr="0099170E">
        <w:trPr>
          <w:trHeight w:val="20"/>
        </w:trPr>
        <w:tc>
          <w:tcPr>
            <w:tcW w:w="580" w:type="dxa"/>
            <w:shd w:val="clear" w:color="auto" w:fill="auto"/>
            <w:noWrap/>
            <w:vAlign w:val="bottom"/>
            <w:hideMark/>
          </w:tcPr>
          <w:p w14:paraId="4B16731A"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74A7CB2"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3F9E80BF" w14:textId="77777777" w:rsidR="004C61FA" w:rsidRPr="004C61FA" w:rsidRDefault="004C61FA" w:rsidP="004C61FA">
            <w:pPr>
              <w:jc w:val="right"/>
            </w:pPr>
            <w:r w:rsidRPr="004C61FA">
              <w:t>930</w:t>
            </w:r>
          </w:p>
        </w:tc>
        <w:tc>
          <w:tcPr>
            <w:tcW w:w="600" w:type="dxa"/>
            <w:shd w:val="clear" w:color="auto" w:fill="auto"/>
            <w:noWrap/>
            <w:vAlign w:val="bottom"/>
            <w:hideMark/>
          </w:tcPr>
          <w:p w14:paraId="3EBDEF30" w14:textId="77777777" w:rsidR="004C61FA" w:rsidRPr="004C61FA" w:rsidRDefault="004C61FA" w:rsidP="004C61FA">
            <w:pPr>
              <w:jc w:val="right"/>
            </w:pPr>
            <w:r w:rsidRPr="004C61FA">
              <w:t>07</w:t>
            </w:r>
          </w:p>
        </w:tc>
        <w:tc>
          <w:tcPr>
            <w:tcW w:w="560" w:type="dxa"/>
            <w:shd w:val="clear" w:color="auto" w:fill="auto"/>
            <w:noWrap/>
            <w:vAlign w:val="bottom"/>
            <w:hideMark/>
          </w:tcPr>
          <w:p w14:paraId="178DC913" w14:textId="77777777" w:rsidR="004C61FA" w:rsidRPr="004C61FA" w:rsidRDefault="004C61FA" w:rsidP="004C61FA">
            <w:pPr>
              <w:jc w:val="right"/>
            </w:pPr>
            <w:r w:rsidRPr="004C61FA">
              <w:t>05</w:t>
            </w:r>
          </w:p>
        </w:tc>
        <w:tc>
          <w:tcPr>
            <w:tcW w:w="1723" w:type="dxa"/>
            <w:shd w:val="clear" w:color="auto" w:fill="auto"/>
            <w:noWrap/>
            <w:vAlign w:val="bottom"/>
            <w:hideMark/>
          </w:tcPr>
          <w:p w14:paraId="3567A011" w14:textId="77777777" w:rsidR="004C61FA" w:rsidRPr="004C61FA" w:rsidRDefault="004C61FA" w:rsidP="004C61FA">
            <w:pPr>
              <w:jc w:val="right"/>
            </w:pPr>
            <w:r w:rsidRPr="004C61FA">
              <w:t>10 2 01 10200</w:t>
            </w:r>
          </w:p>
        </w:tc>
        <w:tc>
          <w:tcPr>
            <w:tcW w:w="576" w:type="dxa"/>
            <w:shd w:val="clear" w:color="auto" w:fill="auto"/>
            <w:noWrap/>
            <w:vAlign w:val="bottom"/>
            <w:hideMark/>
          </w:tcPr>
          <w:p w14:paraId="63746E8F" w14:textId="77777777" w:rsidR="004C61FA" w:rsidRPr="004C61FA" w:rsidRDefault="004C61FA" w:rsidP="004C61FA">
            <w:pPr>
              <w:jc w:val="right"/>
            </w:pPr>
            <w:r w:rsidRPr="004C61FA">
              <w:t>200</w:t>
            </w:r>
          </w:p>
        </w:tc>
        <w:tc>
          <w:tcPr>
            <w:tcW w:w="1409" w:type="dxa"/>
            <w:shd w:val="clear" w:color="auto" w:fill="auto"/>
            <w:noWrap/>
            <w:vAlign w:val="bottom"/>
            <w:hideMark/>
          </w:tcPr>
          <w:p w14:paraId="04C2619C" w14:textId="77777777" w:rsidR="004C61FA" w:rsidRPr="004C61FA" w:rsidRDefault="004C61FA" w:rsidP="004C61FA">
            <w:pPr>
              <w:jc w:val="right"/>
            </w:pPr>
            <w:r w:rsidRPr="004C61FA">
              <w:t>35,0</w:t>
            </w:r>
          </w:p>
        </w:tc>
        <w:tc>
          <w:tcPr>
            <w:tcW w:w="1473" w:type="dxa"/>
            <w:shd w:val="clear" w:color="auto" w:fill="auto"/>
            <w:noWrap/>
            <w:vAlign w:val="bottom"/>
            <w:hideMark/>
          </w:tcPr>
          <w:p w14:paraId="3027423D" w14:textId="77777777" w:rsidR="004C61FA" w:rsidRPr="004C61FA" w:rsidRDefault="004C61FA" w:rsidP="004C61FA">
            <w:pPr>
              <w:jc w:val="right"/>
            </w:pPr>
            <w:r w:rsidRPr="004C61FA">
              <w:t>35,0</w:t>
            </w:r>
          </w:p>
        </w:tc>
        <w:tc>
          <w:tcPr>
            <w:tcW w:w="1419" w:type="dxa"/>
            <w:shd w:val="clear" w:color="auto" w:fill="auto"/>
            <w:noWrap/>
            <w:vAlign w:val="bottom"/>
            <w:hideMark/>
          </w:tcPr>
          <w:p w14:paraId="6D24EA36" w14:textId="77777777" w:rsidR="004C61FA" w:rsidRPr="004C61FA" w:rsidRDefault="004C61FA" w:rsidP="004C61FA">
            <w:pPr>
              <w:jc w:val="right"/>
            </w:pPr>
            <w:r w:rsidRPr="004C61FA">
              <w:t>35,0</w:t>
            </w:r>
          </w:p>
        </w:tc>
      </w:tr>
      <w:tr w:rsidR="004C61FA" w:rsidRPr="004C61FA" w14:paraId="6B4F3AC0" w14:textId="77777777" w:rsidTr="0099170E">
        <w:trPr>
          <w:trHeight w:val="20"/>
        </w:trPr>
        <w:tc>
          <w:tcPr>
            <w:tcW w:w="580" w:type="dxa"/>
            <w:shd w:val="clear" w:color="auto" w:fill="auto"/>
            <w:noWrap/>
            <w:vAlign w:val="bottom"/>
            <w:hideMark/>
          </w:tcPr>
          <w:p w14:paraId="18572925"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2D22E08" w14:textId="77777777" w:rsidR="004C61FA" w:rsidRPr="004C61FA" w:rsidRDefault="004C61FA" w:rsidP="004C61FA">
            <w:r w:rsidRPr="004C61FA">
              <w:t>Молодежная политика</w:t>
            </w:r>
          </w:p>
        </w:tc>
        <w:tc>
          <w:tcPr>
            <w:tcW w:w="605" w:type="dxa"/>
            <w:shd w:val="clear" w:color="auto" w:fill="auto"/>
            <w:vAlign w:val="bottom"/>
            <w:hideMark/>
          </w:tcPr>
          <w:p w14:paraId="343CCE96" w14:textId="77777777" w:rsidR="004C61FA" w:rsidRPr="004C61FA" w:rsidRDefault="004C61FA" w:rsidP="004C61FA">
            <w:pPr>
              <w:jc w:val="right"/>
            </w:pPr>
            <w:r w:rsidRPr="004C61FA">
              <w:t>930</w:t>
            </w:r>
          </w:p>
        </w:tc>
        <w:tc>
          <w:tcPr>
            <w:tcW w:w="600" w:type="dxa"/>
            <w:shd w:val="clear" w:color="auto" w:fill="auto"/>
            <w:noWrap/>
            <w:vAlign w:val="bottom"/>
            <w:hideMark/>
          </w:tcPr>
          <w:p w14:paraId="1BCE16A1" w14:textId="77777777" w:rsidR="004C61FA" w:rsidRPr="004C61FA" w:rsidRDefault="004C61FA" w:rsidP="004C61FA">
            <w:pPr>
              <w:jc w:val="right"/>
            </w:pPr>
            <w:r w:rsidRPr="004C61FA">
              <w:t>07</w:t>
            </w:r>
          </w:p>
        </w:tc>
        <w:tc>
          <w:tcPr>
            <w:tcW w:w="560" w:type="dxa"/>
            <w:shd w:val="clear" w:color="auto" w:fill="auto"/>
            <w:noWrap/>
            <w:vAlign w:val="bottom"/>
            <w:hideMark/>
          </w:tcPr>
          <w:p w14:paraId="4C46D290" w14:textId="77777777" w:rsidR="004C61FA" w:rsidRPr="004C61FA" w:rsidRDefault="004C61FA" w:rsidP="004C61FA">
            <w:pPr>
              <w:jc w:val="right"/>
            </w:pPr>
            <w:r w:rsidRPr="004C61FA">
              <w:t>07</w:t>
            </w:r>
          </w:p>
        </w:tc>
        <w:tc>
          <w:tcPr>
            <w:tcW w:w="1723" w:type="dxa"/>
            <w:shd w:val="clear" w:color="auto" w:fill="auto"/>
            <w:noWrap/>
            <w:vAlign w:val="bottom"/>
            <w:hideMark/>
          </w:tcPr>
          <w:p w14:paraId="5408C15E" w14:textId="77777777" w:rsidR="004C61FA" w:rsidRPr="004C61FA" w:rsidRDefault="004C61FA" w:rsidP="004C61FA">
            <w:pPr>
              <w:jc w:val="right"/>
            </w:pPr>
            <w:r w:rsidRPr="004C61FA">
              <w:t> </w:t>
            </w:r>
          </w:p>
        </w:tc>
        <w:tc>
          <w:tcPr>
            <w:tcW w:w="576" w:type="dxa"/>
            <w:shd w:val="clear" w:color="auto" w:fill="auto"/>
            <w:noWrap/>
            <w:vAlign w:val="bottom"/>
            <w:hideMark/>
          </w:tcPr>
          <w:p w14:paraId="6EEF11EE" w14:textId="77777777" w:rsidR="004C61FA" w:rsidRPr="004C61FA" w:rsidRDefault="004C61FA" w:rsidP="004C61FA">
            <w:pPr>
              <w:jc w:val="right"/>
            </w:pPr>
            <w:r w:rsidRPr="004C61FA">
              <w:t> </w:t>
            </w:r>
          </w:p>
        </w:tc>
        <w:tc>
          <w:tcPr>
            <w:tcW w:w="1409" w:type="dxa"/>
            <w:shd w:val="clear" w:color="auto" w:fill="auto"/>
            <w:noWrap/>
            <w:vAlign w:val="bottom"/>
            <w:hideMark/>
          </w:tcPr>
          <w:p w14:paraId="648FCF0B" w14:textId="77777777" w:rsidR="004C61FA" w:rsidRPr="004C61FA" w:rsidRDefault="004C61FA" w:rsidP="004C61FA">
            <w:pPr>
              <w:jc w:val="right"/>
            </w:pPr>
            <w:r w:rsidRPr="004C61FA">
              <w:t>2 853,5</w:t>
            </w:r>
          </w:p>
        </w:tc>
        <w:tc>
          <w:tcPr>
            <w:tcW w:w="1473" w:type="dxa"/>
            <w:shd w:val="clear" w:color="auto" w:fill="auto"/>
            <w:noWrap/>
            <w:vAlign w:val="bottom"/>
            <w:hideMark/>
          </w:tcPr>
          <w:p w14:paraId="7C06D54C" w14:textId="77777777" w:rsidR="004C61FA" w:rsidRPr="004C61FA" w:rsidRDefault="004C61FA" w:rsidP="004C61FA">
            <w:pPr>
              <w:jc w:val="right"/>
            </w:pPr>
            <w:r w:rsidRPr="004C61FA">
              <w:t>2 066,6</w:t>
            </w:r>
          </w:p>
        </w:tc>
        <w:tc>
          <w:tcPr>
            <w:tcW w:w="1419" w:type="dxa"/>
            <w:shd w:val="clear" w:color="auto" w:fill="auto"/>
            <w:noWrap/>
            <w:vAlign w:val="bottom"/>
            <w:hideMark/>
          </w:tcPr>
          <w:p w14:paraId="2D31D1ED" w14:textId="77777777" w:rsidR="004C61FA" w:rsidRPr="004C61FA" w:rsidRDefault="004C61FA" w:rsidP="004C61FA">
            <w:pPr>
              <w:jc w:val="right"/>
            </w:pPr>
            <w:r w:rsidRPr="004C61FA">
              <w:t>2 066,6</w:t>
            </w:r>
          </w:p>
        </w:tc>
      </w:tr>
      <w:tr w:rsidR="004C61FA" w:rsidRPr="004C61FA" w14:paraId="1E0F14DE" w14:textId="77777777" w:rsidTr="0099170E">
        <w:trPr>
          <w:trHeight w:val="20"/>
        </w:trPr>
        <w:tc>
          <w:tcPr>
            <w:tcW w:w="580" w:type="dxa"/>
            <w:shd w:val="clear" w:color="auto" w:fill="auto"/>
            <w:noWrap/>
            <w:vAlign w:val="bottom"/>
            <w:hideMark/>
          </w:tcPr>
          <w:p w14:paraId="598DC6C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F103B14"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1CB7463C" w14:textId="77777777" w:rsidR="004C61FA" w:rsidRPr="004C61FA" w:rsidRDefault="004C61FA" w:rsidP="004C61FA">
            <w:pPr>
              <w:jc w:val="right"/>
            </w:pPr>
            <w:r w:rsidRPr="004C61FA">
              <w:t>930</w:t>
            </w:r>
          </w:p>
        </w:tc>
        <w:tc>
          <w:tcPr>
            <w:tcW w:w="600" w:type="dxa"/>
            <w:shd w:val="clear" w:color="000000" w:fill="FFFFFF"/>
            <w:noWrap/>
            <w:vAlign w:val="bottom"/>
            <w:hideMark/>
          </w:tcPr>
          <w:p w14:paraId="3E0E28B7" w14:textId="77777777" w:rsidR="004C61FA" w:rsidRPr="004C61FA" w:rsidRDefault="004C61FA" w:rsidP="004C61FA">
            <w:pPr>
              <w:jc w:val="right"/>
            </w:pPr>
            <w:r w:rsidRPr="004C61FA">
              <w:t>07</w:t>
            </w:r>
          </w:p>
        </w:tc>
        <w:tc>
          <w:tcPr>
            <w:tcW w:w="560" w:type="dxa"/>
            <w:shd w:val="clear" w:color="000000" w:fill="FFFFFF"/>
            <w:noWrap/>
            <w:vAlign w:val="bottom"/>
            <w:hideMark/>
          </w:tcPr>
          <w:p w14:paraId="403CC1CF" w14:textId="77777777" w:rsidR="004C61FA" w:rsidRPr="004C61FA" w:rsidRDefault="004C61FA" w:rsidP="004C61FA">
            <w:pPr>
              <w:jc w:val="right"/>
            </w:pPr>
            <w:r w:rsidRPr="004C61FA">
              <w:t>07</w:t>
            </w:r>
          </w:p>
        </w:tc>
        <w:tc>
          <w:tcPr>
            <w:tcW w:w="1723" w:type="dxa"/>
            <w:shd w:val="clear" w:color="000000" w:fill="FFFFFF"/>
            <w:noWrap/>
            <w:vAlign w:val="bottom"/>
            <w:hideMark/>
          </w:tcPr>
          <w:p w14:paraId="75E3E70E"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43240184" w14:textId="77777777" w:rsidR="004C61FA" w:rsidRPr="004C61FA" w:rsidRDefault="004C61FA" w:rsidP="004C61FA">
            <w:pPr>
              <w:jc w:val="right"/>
            </w:pPr>
            <w:r w:rsidRPr="004C61FA">
              <w:t> </w:t>
            </w:r>
          </w:p>
        </w:tc>
        <w:tc>
          <w:tcPr>
            <w:tcW w:w="1409" w:type="dxa"/>
            <w:shd w:val="clear" w:color="auto" w:fill="auto"/>
            <w:noWrap/>
            <w:vAlign w:val="bottom"/>
            <w:hideMark/>
          </w:tcPr>
          <w:p w14:paraId="575B017D" w14:textId="77777777" w:rsidR="004C61FA" w:rsidRPr="004C61FA" w:rsidRDefault="004C61FA" w:rsidP="004C61FA">
            <w:pPr>
              <w:jc w:val="right"/>
            </w:pPr>
            <w:r w:rsidRPr="004C61FA">
              <w:t>2 853,5</w:t>
            </w:r>
          </w:p>
        </w:tc>
        <w:tc>
          <w:tcPr>
            <w:tcW w:w="1473" w:type="dxa"/>
            <w:shd w:val="clear" w:color="auto" w:fill="auto"/>
            <w:noWrap/>
            <w:vAlign w:val="bottom"/>
            <w:hideMark/>
          </w:tcPr>
          <w:p w14:paraId="5954FEC3" w14:textId="77777777" w:rsidR="004C61FA" w:rsidRPr="004C61FA" w:rsidRDefault="004C61FA" w:rsidP="004C61FA">
            <w:pPr>
              <w:jc w:val="right"/>
            </w:pPr>
            <w:r w:rsidRPr="004C61FA">
              <w:t>2 066,6</w:t>
            </w:r>
          </w:p>
        </w:tc>
        <w:tc>
          <w:tcPr>
            <w:tcW w:w="1419" w:type="dxa"/>
            <w:shd w:val="clear" w:color="auto" w:fill="auto"/>
            <w:noWrap/>
            <w:vAlign w:val="bottom"/>
            <w:hideMark/>
          </w:tcPr>
          <w:p w14:paraId="2CBE5D53" w14:textId="77777777" w:rsidR="004C61FA" w:rsidRPr="004C61FA" w:rsidRDefault="004C61FA" w:rsidP="004C61FA">
            <w:pPr>
              <w:jc w:val="right"/>
            </w:pPr>
            <w:r w:rsidRPr="004C61FA">
              <w:t>2 066,6</w:t>
            </w:r>
          </w:p>
        </w:tc>
      </w:tr>
      <w:tr w:rsidR="004C61FA" w:rsidRPr="004C61FA" w14:paraId="3876D3CF" w14:textId="77777777" w:rsidTr="0099170E">
        <w:trPr>
          <w:trHeight w:val="20"/>
        </w:trPr>
        <w:tc>
          <w:tcPr>
            <w:tcW w:w="580" w:type="dxa"/>
            <w:shd w:val="clear" w:color="auto" w:fill="auto"/>
            <w:noWrap/>
            <w:vAlign w:val="bottom"/>
            <w:hideMark/>
          </w:tcPr>
          <w:p w14:paraId="43A048B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7125391"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151CDFA2" w14:textId="77777777" w:rsidR="004C61FA" w:rsidRPr="004C61FA" w:rsidRDefault="004C61FA" w:rsidP="004C61FA">
            <w:pPr>
              <w:jc w:val="right"/>
            </w:pPr>
            <w:r w:rsidRPr="004C61FA">
              <w:t>930</w:t>
            </w:r>
          </w:p>
        </w:tc>
        <w:tc>
          <w:tcPr>
            <w:tcW w:w="600" w:type="dxa"/>
            <w:shd w:val="clear" w:color="000000" w:fill="FFFFFF"/>
            <w:noWrap/>
            <w:vAlign w:val="bottom"/>
            <w:hideMark/>
          </w:tcPr>
          <w:p w14:paraId="0FBC0A5E" w14:textId="77777777" w:rsidR="004C61FA" w:rsidRPr="004C61FA" w:rsidRDefault="004C61FA" w:rsidP="004C61FA">
            <w:pPr>
              <w:jc w:val="right"/>
            </w:pPr>
            <w:r w:rsidRPr="004C61FA">
              <w:t>07</w:t>
            </w:r>
          </w:p>
        </w:tc>
        <w:tc>
          <w:tcPr>
            <w:tcW w:w="560" w:type="dxa"/>
            <w:shd w:val="clear" w:color="000000" w:fill="FFFFFF"/>
            <w:noWrap/>
            <w:vAlign w:val="bottom"/>
            <w:hideMark/>
          </w:tcPr>
          <w:p w14:paraId="3BE67AAF" w14:textId="77777777" w:rsidR="004C61FA" w:rsidRPr="004C61FA" w:rsidRDefault="004C61FA" w:rsidP="004C61FA">
            <w:pPr>
              <w:jc w:val="right"/>
            </w:pPr>
            <w:r w:rsidRPr="004C61FA">
              <w:t>07</w:t>
            </w:r>
          </w:p>
        </w:tc>
        <w:tc>
          <w:tcPr>
            <w:tcW w:w="1723" w:type="dxa"/>
            <w:shd w:val="clear" w:color="000000" w:fill="FFFFFF"/>
            <w:noWrap/>
            <w:vAlign w:val="bottom"/>
            <w:hideMark/>
          </w:tcPr>
          <w:p w14:paraId="13FD70CE"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7CDD5185" w14:textId="77777777" w:rsidR="004C61FA" w:rsidRPr="004C61FA" w:rsidRDefault="004C61FA" w:rsidP="004C61FA">
            <w:pPr>
              <w:jc w:val="right"/>
            </w:pPr>
            <w:r w:rsidRPr="004C61FA">
              <w:t> </w:t>
            </w:r>
          </w:p>
        </w:tc>
        <w:tc>
          <w:tcPr>
            <w:tcW w:w="1409" w:type="dxa"/>
            <w:shd w:val="clear" w:color="auto" w:fill="auto"/>
            <w:noWrap/>
            <w:vAlign w:val="bottom"/>
            <w:hideMark/>
          </w:tcPr>
          <w:p w14:paraId="518D4E7B" w14:textId="77777777" w:rsidR="004C61FA" w:rsidRPr="004C61FA" w:rsidRDefault="004C61FA" w:rsidP="004C61FA">
            <w:pPr>
              <w:jc w:val="right"/>
            </w:pPr>
            <w:r w:rsidRPr="004C61FA">
              <w:t>2 853,5</w:t>
            </w:r>
          </w:p>
        </w:tc>
        <w:tc>
          <w:tcPr>
            <w:tcW w:w="1473" w:type="dxa"/>
            <w:shd w:val="clear" w:color="auto" w:fill="auto"/>
            <w:noWrap/>
            <w:vAlign w:val="bottom"/>
            <w:hideMark/>
          </w:tcPr>
          <w:p w14:paraId="3508A591" w14:textId="77777777" w:rsidR="004C61FA" w:rsidRPr="004C61FA" w:rsidRDefault="004C61FA" w:rsidP="004C61FA">
            <w:pPr>
              <w:jc w:val="right"/>
            </w:pPr>
            <w:r w:rsidRPr="004C61FA">
              <w:t>2 066,6</w:t>
            </w:r>
          </w:p>
        </w:tc>
        <w:tc>
          <w:tcPr>
            <w:tcW w:w="1419" w:type="dxa"/>
            <w:shd w:val="clear" w:color="auto" w:fill="auto"/>
            <w:noWrap/>
            <w:vAlign w:val="bottom"/>
            <w:hideMark/>
          </w:tcPr>
          <w:p w14:paraId="27C48032" w14:textId="77777777" w:rsidR="004C61FA" w:rsidRPr="004C61FA" w:rsidRDefault="004C61FA" w:rsidP="004C61FA">
            <w:pPr>
              <w:jc w:val="right"/>
            </w:pPr>
            <w:r w:rsidRPr="004C61FA">
              <w:t>2 066,6</w:t>
            </w:r>
          </w:p>
        </w:tc>
      </w:tr>
      <w:tr w:rsidR="004C61FA" w:rsidRPr="004C61FA" w14:paraId="536A44CD" w14:textId="77777777" w:rsidTr="0099170E">
        <w:trPr>
          <w:trHeight w:val="20"/>
        </w:trPr>
        <w:tc>
          <w:tcPr>
            <w:tcW w:w="580" w:type="dxa"/>
            <w:shd w:val="clear" w:color="auto" w:fill="auto"/>
            <w:noWrap/>
            <w:vAlign w:val="bottom"/>
            <w:hideMark/>
          </w:tcPr>
          <w:p w14:paraId="41A8774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6F4B8C7" w14:textId="77777777" w:rsidR="004C61FA" w:rsidRPr="004C61FA" w:rsidRDefault="004C61FA" w:rsidP="004C61FA">
            <w:r w:rsidRPr="004C61F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05" w:type="dxa"/>
            <w:shd w:val="clear" w:color="000000" w:fill="FFFFFF"/>
            <w:vAlign w:val="bottom"/>
            <w:hideMark/>
          </w:tcPr>
          <w:p w14:paraId="2561B044" w14:textId="77777777" w:rsidR="004C61FA" w:rsidRPr="004C61FA" w:rsidRDefault="004C61FA" w:rsidP="004C61FA">
            <w:pPr>
              <w:jc w:val="right"/>
            </w:pPr>
            <w:r w:rsidRPr="004C61FA">
              <w:t>930</w:t>
            </w:r>
          </w:p>
        </w:tc>
        <w:tc>
          <w:tcPr>
            <w:tcW w:w="600" w:type="dxa"/>
            <w:shd w:val="clear" w:color="000000" w:fill="FFFFFF"/>
            <w:noWrap/>
            <w:vAlign w:val="bottom"/>
            <w:hideMark/>
          </w:tcPr>
          <w:p w14:paraId="2FB3F1DA" w14:textId="77777777" w:rsidR="004C61FA" w:rsidRPr="004C61FA" w:rsidRDefault="004C61FA" w:rsidP="004C61FA">
            <w:pPr>
              <w:jc w:val="right"/>
            </w:pPr>
            <w:r w:rsidRPr="004C61FA">
              <w:t>07</w:t>
            </w:r>
          </w:p>
        </w:tc>
        <w:tc>
          <w:tcPr>
            <w:tcW w:w="560" w:type="dxa"/>
            <w:shd w:val="clear" w:color="000000" w:fill="FFFFFF"/>
            <w:noWrap/>
            <w:vAlign w:val="bottom"/>
            <w:hideMark/>
          </w:tcPr>
          <w:p w14:paraId="2552072C" w14:textId="77777777" w:rsidR="004C61FA" w:rsidRPr="004C61FA" w:rsidRDefault="004C61FA" w:rsidP="004C61FA">
            <w:pPr>
              <w:jc w:val="right"/>
            </w:pPr>
            <w:r w:rsidRPr="004C61FA">
              <w:t>07</w:t>
            </w:r>
          </w:p>
        </w:tc>
        <w:tc>
          <w:tcPr>
            <w:tcW w:w="1723" w:type="dxa"/>
            <w:shd w:val="clear" w:color="000000" w:fill="FFFFFF"/>
            <w:noWrap/>
            <w:vAlign w:val="bottom"/>
            <w:hideMark/>
          </w:tcPr>
          <w:p w14:paraId="56E9E7B1" w14:textId="77777777" w:rsidR="004C61FA" w:rsidRPr="004C61FA" w:rsidRDefault="004C61FA" w:rsidP="004C61FA">
            <w:pPr>
              <w:jc w:val="right"/>
            </w:pPr>
            <w:r w:rsidRPr="004C61FA">
              <w:t>03 2 01 00000</w:t>
            </w:r>
          </w:p>
        </w:tc>
        <w:tc>
          <w:tcPr>
            <w:tcW w:w="576" w:type="dxa"/>
            <w:shd w:val="clear" w:color="000000" w:fill="FFFFFF"/>
            <w:noWrap/>
            <w:vAlign w:val="bottom"/>
            <w:hideMark/>
          </w:tcPr>
          <w:p w14:paraId="666A60CB" w14:textId="77777777" w:rsidR="004C61FA" w:rsidRPr="004C61FA" w:rsidRDefault="004C61FA" w:rsidP="004C61FA">
            <w:pPr>
              <w:jc w:val="right"/>
            </w:pPr>
            <w:r w:rsidRPr="004C61FA">
              <w:t> </w:t>
            </w:r>
          </w:p>
        </w:tc>
        <w:tc>
          <w:tcPr>
            <w:tcW w:w="1409" w:type="dxa"/>
            <w:shd w:val="clear" w:color="auto" w:fill="auto"/>
            <w:noWrap/>
            <w:vAlign w:val="bottom"/>
            <w:hideMark/>
          </w:tcPr>
          <w:p w14:paraId="1A103061" w14:textId="77777777" w:rsidR="004C61FA" w:rsidRPr="004C61FA" w:rsidRDefault="004C61FA" w:rsidP="004C61FA">
            <w:pPr>
              <w:jc w:val="right"/>
            </w:pPr>
            <w:r w:rsidRPr="004C61FA">
              <w:t>1 800,0</w:t>
            </w:r>
          </w:p>
        </w:tc>
        <w:tc>
          <w:tcPr>
            <w:tcW w:w="1473" w:type="dxa"/>
            <w:shd w:val="clear" w:color="auto" w:fill="auto"/>
            <w:noWrap/>
            <w:vAlign w:val="bottom"/>
            <w:hideMark/>
          </w:tcPr>
          <w:p w14:paraId="7A1CAA8A" w14:textId="77777777" w:rsidR="004C61FA" w:rsidRPr="004C61FA" w:rsidRDefault="004C61FA" w:rsidP="004C61FA">
            <w:pPr>
              <w:jc w:val="right"/>
            </w:pPr>
            <w:r w:rsidRPr="004C61FA">
              <w:t>230,0</w:t>
            </w:r>
          </w:p>
        </w:tc>
        <w:tc>
          <w:tcPr>
            <w:tcW w:w="1419" w:type="dxa"/>
            <w:shd w:val="clear" w:color="auto" w:fill="auto"/>
            <w:noWrap/>
            <w:vAlign w:val="bottom"/>
            <w:hideMark/>
          </w:tcPr>
          <w:p w14:paraId="38C75DE7" w14:textId="77777777" w:rsidR="004C61FA" w:rsidRPr="004C61FA" w:rsidRDefault="004C61FA" w:rsidP="004C61FA">
            <w:pPr>
              <w:jc w:val="right"/>
            </w:pPr>
            <w:r w:rsidRPr="004C61FA">
              <w:t>230,0</w:t>
            </w:r>
          </w:p>
        </w:tc>
      </w:tr>
      <w:tr w:rsidR="004C61FA" w:rsidRPr="004C61FA" w14:paraId="36391C86" w14:textId="77777777" w:rsidTr="0099170E">
        <w:trPr>
          <w:trHeight w:val="20"/>
        </w:trPr>
        <w:tc>
          <w:tcPr>
            <w:tcW w:w="580" w:type="dxa"/>
            <w:shd w:val="clear" w:color="auto" w:fill="auto"/>
            <w:noWrap/>
            <w:vAlign w:val="bottom"/>
            <w:hideMark/>
          </w:tcPr>
          <w:p w14:paraId="2EDE5D2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3A8F54B"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«Дети Кубани»</w:t>
            </w:r>
          </w:p>
        </w:tc>
        <w:tc>
          <w:tcPr>
            <w:tcW w:w="605" w:type="dxa"/>
            <w:shd w:val="clear" w:color="000000" w:fill="FFFFFF"/>
            <w:vAlign w:val="bottom"/>
            <w:hideMark/>
          </w:tcPr>
          <w:p w14:paraId="23D6FA57" w14:textId="77777777" w:rsidR="004C61FA" w:rsidRPr="004C61FA" w:rsidRDefault="004C61FA" w:rsidP="004C61FA">
            <w:pPr>
              <w:jc w:val="right"/>
            </w:pPr>
            <w:r w:rsidRPr="004C61FA">
              <w:t>930</w:t>
            </w:r>
          </w:p>
        </w:tc>
        <w:tc>
          <w:tcPr>
            <w:tcW w:w="600" w:type="dxa"/>
            <w:shd w:val="clear" w:color="000000" w:fill="FFFFFF"/>
            <w:noWrap/>
            <w:vAlign w:val="bottom"/>
            <w:hideMark/>
          </w:tcPr>
          <w:p w14:paraId="094EA903" w14:textId="77777777" w:rsidR="004C61FA" w:rsidRPr="004C61FA" w:rsidRDefault="004C61FA" w:rsidP="004C61FA">
            <w:pPr>
              <w:jc w:val="right"/>
            </w:pPr>
            <w:r w:rsidRPr="004C61FA">
              <w:t>07</w:t>
            </w:r>
          </w:p>
        </w:tc>
        <w:tc>
          <w:tcPr>
            <w:tcW w:w="560" w:type="dxa"/>
            <w:shd w:val="clear" w:color="000000" w:fill="FFFFFF"/>
            <w:noWrap/>
            <w:vAlign w:val="bottom"/>
            <w:hideMark/>
          </w:tcPr>
          <w:p w14:paraId="29B67D8E" w14:textId="77777777" w:rsidR="004C61FA" w:rsidRPr="004C61FA" w:rsidRDefault="004C61FA" w:rsidP="004C61FA">
            <w:pPr>
              <w:jc w:val="right"/>
            </w:pPr>
            <w:r w:rsidRPr="004C61FA">
              <w:t>07</w:t>
            </w:r>
          </w:p>
        </w:tc>
        <w:tc>
          <w:tcPr>
            <w:tcW w:w="1723" w:type="dxa"/>
            <w:shd w:val="clear" w:color="000000" w:fill="FFFFFF"/>
            <w:noWrap/>
            <w:vAlign w:val="bottom"/>
            <w:hideMark/>
          </w:tcPr>
          <w:p w14:paraId="58FB8388" w14:textId="77777777" w:rsidR="004C61FA" w:rsidRPr="004C61FA" w:rsidRDefault="004C61FA" w:rsidP="004C61FA">
            <w:pPr>
              <w:jc w:val="right"/>
            </w:pPr>
            <w:r w:rsidRPr="004C61FA">
              <w:t>03 2 01 10250</w:t>
            </w:r>
          </w:p>
        </w:tc>
        <w:tc>
          <w:tcPr>
            <w:tcW w:w="576" w:type="dxa"/>
            <w:shd w:val="clear" w:color="000000" w:fill="FFFFFF"/>
            <w:noWrap/>
            <w:vAlign w:val="bottom"/>
            <w:hideMark/>
          </w:tcPr>
          <w:p w14:paraId="43F1D52B" w14:textId="77777777" w:rsidR="004C61FA" w:rsidRPr="004C61FA" w:rsidRDefault="004C61FA" w:rsidP="004C61FA">
            <w:pPr>
              <w:jc w:val="right"/>
            </w:pPr>
            <w:r w:rsidRPr="004C61FA">
              <w:t> </w:t>
            </w:r>
          </w:p>
        </w:tc>
        <w:tc>
          <w:tcPr>
            <w:tcW w:w="1409" w:type="dxa"/>
            <w:shd w:val="clear" w:color="auto" w:fill="auto"/>
            <w:noWrap/>
            <w:vAlign w:val="bottom"/>
            <w:hideMark/>
          </w:tcPr>
          <w:p w14:paraId="2F8BA784" w14:textId="77777777" w:rsidR="004C61FA" w:rsidRPr="004C61FA" w:rsidRDefault="004C61FA" w:rsidP="004C61FA">
            <w:pPr>
              <w:jc w:val="right"/>
            </w:pPr>
            <w:r w:rsidRPr="004C61FA">
              <w:t>1 800,0</w:t>
            </w:r>
          </w:p>
        </w:tc>
        <w:tc>
          <w:tcPr>
            <w:tcW w:w="1473" w:type="dxa"/>
            <w:shd w:val="clear" w:color="auto" w:fill="auto"/>
            <w:noWrap/>
            <w:vAlign w:val="bottom"/>
            <w:hideMark/>
          </w:tcPr>
          <w:p w14:paraId="1BA64514" w14:textId="77777777" w:rsidR="004C61FA" w:rsidRPr="004C61FA" w:rsidRDefault="004C61FA" w:rsidP="004C61FA">
            <w:pPr>
              <w:jc w:val="right"/>
            </w:pPr>
            <w:r w:rsidRPr="004C61FA">
              <w:t>230,0</w:t>
            </w:r>
          </w:p>
        </w:tc>
        <w:tc>
          <w:tcPr>
            <w:tcW w:w="1419" w:type="dxa"/>
            <w:shd w:val="clear" w:color="auto" w:fill="auto"/>
            <w:noWrap/>
            <w:vAlign w:val="bottom"/>
            <w:hideMark/>
          </w:tcPr>
          <w:p w14:paraId="54B4C6BD" w14:textId="77777777" w:rsidR="004C61FA" w:rsidRPr="004C61FA" w:rsidRDefault="004C61FA" w:rsidP="004C61FA">
            <w:pPr>
              <w:jc w:val="right"/>
            </w:pPr>
            <w:r w:rsidRPr="004C61FA">
              <w:t>230,0</w:t>
            </w:r>
          </w:p>
        </w:tc>
      </w:tr>
      <w:tr w:rsidR="004C61FA" w:rsidRPr="004C61FA" w14:paraId="04792858" w14:textId="77777777" w:rsidTr="0099170E">
        <w:trPr>
          <w:trHeight w:val="20"/>
        </w:trPr>
        <w:tc>
          <w:tcPr>
            <w:tcW w:w="580" w:type="dxa"/>
            <w:shd w:val="clear" w:color="auto" w:fill="auto"/>
            <w:noWrap/>
            <w:vAlign w:val="bottom"/>
            <w:hideMark/>
          </w:tcPr>
          <w:p w14:paraId="48080EA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828066B"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328B3593" w14:textId="77777777" w:rsidR="004C61FA" w:rsidRPr="004C61FA" w:rsidRDefault="004C61FA" w:rsidP="004C61FA">
            <w:pPr>
              <w:jc w:val="right"/>
            </w:pPr>
            <w:r w:rsidRPr="004C61FA">
              <w:t>930</w:t>
            </w:r>
          </w:p>
        </w:tc>
        <w:tc>
          <w:tcPr>
            <w:tcW w:w="600" w:type="dxa"/>
            <w:shd w:val="clear" w:color="000000" w:fill="FFFFFF"/>
            <w:noWrap/>
            <w:vAlign w:val="bottom"/>
            <w:hideMark/>
          </w:tcPr>
          <w:p w14:paraId="2193283D" w14:textId="77777777" w:rsidR="004C61FA" w:rsidRPr="004C61FA" w:rsidRDefault="004C61FA" w:rsidP="004C61FA">
            <w:pPr>
              <w:jc w:val="right"/>
            </w:pPr>
            <w:r w:rsidRPr="004C61FA">
              <w:t>07</w:t>
            </w:r>
          </w:p>
        </w:tc>
        <w:tc>
          <w:tcPr>
            <w:tcW w:w="560" w:type="dxa"/>
            <w:shd w:val="clear" w:color="000000" w:fill="FFFFFF"/>
            <w:noWrap/>
            <w:vAlign w:val="bottom"/>
            <w:hideMark/>
          </w:tcPr>
          <w:p w14:paraId="257B6BDA" w14:textId="77777777" w:rsidR="004C61FA" w:rsidRPr="004C61FA" w:rsidRDefault="004C61FA" w:rsidP="004C61FA">
            <w:pPr>
              <w:jc w:val="right"/>
            </w:pPr>
            <w:r w:rsidRPr="004C61FA">
              <w:t>07</w:t>
            </w:r>
          </w:p>
        </w:tc>
        <w:tc>
          <w:tcPr>
            <w:tcW w:w="1723" w:type="dxa"/>
            <w:shd w:val="clear" w:color="000000" w:fill="FFFFFF"/>
            <w:noWrap/>
            <w:vAlign w:val="bottom"/>
            <w:hideMark/>
          </w:tcPr>
          <w:p w14:paraId="0AE54CCF" w14:textId="77777777" w:rsidR="004C61FA" w:rsidRPr="004C61FA" w:rsidRDefault="004C61FA" w:rsidP="004C61FA">
            <w:pPr>
              <w:jc w:val="right"/>
            </w:pPr>
            <w:r w:rsidRPr="004C61FA">
              <w:t>03 2 01 10250</w:t>
            </w:r>
          </w:p>
        </w:tc>
        <w:tc>
          <w:tcPr>
            <w:tcW w:w="576" w:type="dxa"/>
            <w:shd w:val="clear" w:color="000000" w:fill="FFFFFF"/>
            <w:noWrap/>
            <w:vAlign w:val="bottom"/>
            <w:hideMark/>
          </w:tcPr>
          <w:p w14:paraId="19C06709" w14:textId="77777777" w:rsidR="004C61FA" w:rsidRPr="004C61FA" w:rsidRDefault="004C61FA" w:rsidP="004C61FA">
            <w:pPr>
              <w:jc w:val="right"/>
            </w:pPr>
            <w:r w:rsidRPr="004C61FA">
              <w:t>200</w:t>
            </w:r>
          </w:p>
        </w:tc>
        <w:tc>
          <w:tcPr>
            <w:tcW w:w="1409" w:type="dxa"/>
            <w:shd w:val="clear" w:color="auto" w:fill="auto"/>
            <w:noWrap/>
            <w:vAlign w:val="bottom"/>
            <w:hideMark/>
          </w:tcPr>
          <w:p w14:paraId="053D82D7" w14:textId="77777777" w:rsidR="004C61FA" w:rsidRPr="004C61FA" w:rsidRDefault="004C61FA" w:rsidP="004C61FA">
            <w:pPr>
              <w:jc w:val="right"/>
            </w:pPr>
            <w:r w:rsidRPr="004C61FA">
              <w:t>1 800,0</w:t>
            </w:r>
          </w:p>
        </w:tc>
        <w:tc>
          <w:tcPr>
            <w:tcW w:w="1473" w:type="dxa"/>
            <w:shd w:val="clear" w:color="auto" w:fill="auto"/>
            <w:noWrap/>
            <w:vAlign w:val="bottom"/>
            <w:hideMark/>
          </w:tcPr>
          <w:p w14:paraId="23D118EC" w14:textId="77777777" w:rsidR="004C61FA" w:rsidRPr="004C61FA" w:rsidRDefault="004C61FA" w:rsidP="004C61FA">
            <w:pPr>
              <w:jc w:val="right"/>
            </w:pPr>
            <w:r w:rsidRPr="004C61FA">
              <w:t>230,0</w:t>
            </w:r>
          </w:p>
        </w:tc>
        <w:tc>
          <w:tcPr>
            <w:tcW w:w="1419" w:type="dxa"/>
            <w:shd w:val="clear" w:color="auto" w:fill="auto"/>
            <w:noWrap/>
            <w:vAlign w:val="bottom"/>
            <w:hideMark/>
          </w:tcPr>
          <w:p w14:paraId="27B5CCA9" w14:textId="77777777" w:rsidR="004C61FA" w:rsidRPr="004C61FA" w:rsidRDefault="004C61FA" w:rsidP="004C61FA">
            <w:pPr>
              <w:jc w:val="right"/>
            </w:pPr>
            <w:r w:rsidRPr="004C61FA">
              <w:t>230,0</w:t>
            </w:r>
          </w:p>
        </w:tc>
      </w:tr>
      <w:tr w:rsidR="004C61FA" w:rsidRPr="004C61FA" w14:paraId="352FE9AF" w14:textId="77777777" w:rsidTr="0099170E">
        <w:trPr>
          <w:trHeight w:val="20"/>
        </w:trPr>
        <w:tc>
          <w:tcPr>
            <w:tcW w:w="580" w:type="dxa"/>
            <w:shd w:val="clear" w:color="auto" w:fill="auto"/>
            <w:noWrap/>
            <w:vAlign w:val="bottom"/>
            <w:hideMark/>
          </w:tcPr>
          <w:p w14:paraId="370D6D3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924C2FC" w14:textId="77777777" w:rsidR="004C61FA" w:rsidRPr="004C61FA" w:rsidRDefault="004C61FA" w:rsidP="004C61FA">
            <w:r w:rsidRPr="004C61FA">
              <w:t>Комплекс процессных мероприятий «Организация отдыха, оздоровления и занятости детей и подростков»</w:t>
            </w:r>
          </w:p>
        </w:tc>
        <w:tc>
          <w:tcPr>
            <w:tcW w:w="605" w:type="dxa"/>
            <w:shd w:val="clear" w:color="000000" w:fill="FFFFFF"/>
            <w:vAlign w:val="bottom"/>
            <w:hideMark/>
          </w:tcPr>
          <w:p w14:paraId="325900C2" w14:textId="77777777" w:rsidR="004C61FA" w:rsidRPr="004C61FA" w:rsidRDefault="004C61FA" w:rsidP="004C61FA">
            <w:pPr>
              <w:jc w:val="right"/>
            </w:pPr>
            <w:r w:rsidRPr="004C61FA">
              <w:t>930</w:t>
            </w:r>
          </w:p>
        </w:tc>
        <w:tc>
          <w:tcPr>
            <w:tcW w:w="600" w:type="dxa"/>
            <w:shd w:val="clear" w:color="000000" w:fill="FFFFFF"/>
            <w:noWrap/>
            <w:vAlign w:val="bottom"/>
            <w:hideMark/>
          </w:tcPr>
          <w:p w14:paraId="1B7EE9B2" w14:textId="77777777" w:rsidR="004C61FA" w:rsidRPr="004C61FA" w:rsidRDefault="004C61FA" w:rsidP="004C61FA">
            <w:pPr>
              <w:jc w:val="right"/>
            </w:pPr>
            <w:r w:rsidRPr="004C61FA">
              <w:t>07</w:t>
            </w:r>
          </w:p>
        </w:tc>
        <w:tc>
          <w:tcPr>
            <w:tcW w:w="560" w:type="dxa"/>
            <w:shd w:val="clear" w:color="000000" w:fill="FFFFFF"/>
            <w:noWrap/>
            <w:vAlign w:val="bottom"/>
            <w:hideMark/>
          </w:tcPr>
          <w:p w14:paraId="6ED8159F" w14:textId="77777777" w:rsidR="004C61FA" w:rsidRPr="004C61FA" w:rsidRDefault="004C61FA" w:rsidP="004C61FA">
            <w:pPr>
              <w:jc w:val="right"/>
            </w:pPr>
            <w:r w:rsidRPr="004C61FA">
              <w:t>07</w:t>
            </w:r>
          </w:p>
        </w:tc>
        <w:tc>
          <w:tcPr>
            <w:tcW w:w="1723" w:type="dxa"/>
            <w:shd w:val="clear" w:color="000000" w:fill="FFFFFF"/>
            <w:noWrap/>
            <w:vAlign w:val="bottom"/>
            <w:hideMark/>
          </w:tcPr>
          <w:p w14:paraId="72C26B4C" w14:textId="77777777" w:rsidR="004C61FA" w:rsidRPr="004C61FA" w:rsidRDefault="004C61FA" w:rsidP="004C61FA">
            <w:pPr>
              <w:jc w:val="right"/>
            </w:pPr>
            <w:r w:rsidRPr="004C61FA">
              <w:t>03 2 04 00000</w:t>
            </w:r>
          </w:p>
        </w:tc>
        <w:tc>
          <w:tcPr>
            <w:tcW w:w="576" w:type="dxa"/>
            <w:shd w:val="clear" w:color="000000" w:fill="FFFFFF"/>
            <w:noWrap/>
            <w:vAlign w:val="bottom"/>
            <w:hideMark/>
          </w:tcPr>
          <w:p w14:paraId="279B2A3D" w14:textId="77777777" w:rsidR="004C61FA" w:rsidRPr="004C61FA" w:rsidRDefault="004C61FA" w:rsidP="004C61FA">
            <w:pPr>
              <w:jc w:val="right"/>
            </w:pPr>
            <w:r w:rsidRPr="004C61FA">
              <w:t> </w:t>
            </w:r>
          </w:p>
        </w:tc>
        <w:tc>
          <w:tcPr>
            <w:tcW w:w="1409" w:type="dxa"/>
            <w:shd w:val="clear" w:color="auto" w:fill="auto"/>
            <w:noWrap/>
            <w:vAlign w:val="bottom"/>
            <w:hideMark/>
          </w:tcPr>
          <w:p w14:paraId="06B021BB" w14:textId="77777777" w:rsidR="004C61FA" w:rsidRPr="004C61FA" w:rsidRDefault="004C61FA" w:rsidP="004C61FA">
            <w:pPr>
              <w:jc w:val="right"/>
            </w:pPr>
            <w:r w:rsidRPr="004C61FA">
              <w:t>1 053,5</w:t>
            </w:r>
          </w:p>
        </w:tc>
        <w:tc>
          <w:tcPr>
            <w:tcW w:w="1473" w:type="dxa"/>
            <w:shd w:val="clear" w:color="auto" w:fill="auto"/>
            <w:noWrap/>
            <w:vAlign w:val="bottom"/>
            <w:hideMark/>
          </w:tcPr>
          <w:p w14:paraId="2E0AC5EC" w14:textId="77777777" w:rsidR="004C61FA" w:rsidRPr="004C61FA" w:rsidRDefault="004C61FA" w:rsidP="004C61FA">
            <w:pPr>
              <w:jc w:val="right"/>
            </w:pPr>
            <w:r w:rsidRPr="004C61FA">
              <w:t>1 836,6</w:t>
            </w:r>
          </w:p>
        </w:tc>
        <w:tc>
          <w:tcPr>
            <w:tcW w:w="1419" w:type="dxa"/>
            <w:shd w:val="clear" w:color="auto" w:fill="auto"/>
            <w:noWrap/>
            <w:vAlign w:val="bottom"/>
            <w:hideMark/>
          </w:tcPr>
          <w:p w14:paraId="6E57B10B" w14:textId="77777777" w:rsidR="004C61FA" w:rsidRPr="004C61FA" w:rsidRDefault="004C61FA" w:rsidP="004C61FA">
            <w:pPr>
              <w:jc w:val="right"/>
            </w:pPr>
            <w:r w:rsidRPr="004C61FA">
              <w:t>1 836,6</w:t>
            </w:r>
          </w:p>
        </w:tc>
      </w:tr>
      <w:tr w:rsidR="004C61FA" w:rsidRPr="004C61FA" w14:paraId="18D05B4D" w14:textId="77777777" w:rsidTr="0099170E">
        <w:trPr>
          <w:trHeight w:val="20"/>
        </w:trPr>
        <w:tc>
          <w:tcPr>
            <w:tcW w:w="580" w:type="dxa"/>
            <w:shd w:val="clear" w:color="auto" w:fill="auto"/>
            <w:noWrap/>
            <w:vAlign w:val="bottom"/>
            <w:hideMark/>
          </w:tcPr>
          <w:p w14:paraId="0A24ADA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C259ECE"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«Дети Кубани»</w:t>
            </w:r>
          </w:p>
        </w:tc>
        <w:tc>
          <w:tcPr>
            <w:tcW w:w="605" w:type="dxa"/>
            <w:shd w:val="clear" w:color="000000" w:fill="FFFFFF"/>
            <w:vAlign w:val="bottom"/>
            <w:hideMark/>
          </w:tcPr>
          <w:p w14:paraId="0A4A09D9" w14:textId="77777777" w:rsidR="004C61FA" w:rsidRPr="004C61FA" w:rsidRDefault="004C61FA" w:rsidP="004C61FA">
            <w:pPr>
              <w:jc w:val="right"/>
            </w:pPr>
            <w:r w:rsidRPr="004C61FA">
              <w:t>930</w:t>
            </w:r>
          </w:p>
        </w:tc>
        <w:tc>
          <w:tcPr>
            <w:tcW w:w="600" w:type="dxa"/>
            <w:shd w:val="clear" w:color="000000" w:fill="FFFFFF"/>
            <w:noWrap/>
            <w:vAlign w:val="bottom"/>
            <w:hideMark/>
          </w:tcPr>
          <w:p w14:paraId="55688879" w14:textId="77777777" w:rsidR="004C61FA" w:rsidRPr="004C61FA" w:rsidRDefault="004C61FA" w:rsidP="004C61FA">
            <w:pPr>
              <w:jc w:val="right"/>
            </w:pPr>
            <w:r w:rsidRPr="004C61FA">
              <w:t>07</w:t>
            </w:r>
          </w:p>
        </w:tc>
        <w:tc>
          <w:tcPr>
            <w:tcW w:w="560" w:type="dxa"/>
            <w:shd w:val="clear" w:color="000000" w:fill="FFFFFF"/>
            <w:noWrap/>
            <w:vAlign w:val="bottom"/>
            <w:hideMark/>
          </w:tcPr>
          <w:p w14:paraId="26485E1A" w14:textId="77777777" w:rsidR="004C61FA" w:rsidRPr="004C61FA" w:rsidRDefault="004C61FA" w:rsidP="004C61FA">
            <w:pPr>
              <w:jc w:val="right"/>
            </w:pPr>
            <w:r w:rsidRPr="004C61FA">
              <w:t>07</w:t>
            </w:r>
          </w:p>
        </w:tc>
        <w:tc>
          <w:tcPr>
            <w:tcW w:w="1723" w:type="dxa"/>
            <w:shd w:val="clear" w:color="000000" w:fill="FFFFFF"/>
            <w:noWrap/>
            <w:vAlign w:val="bottom"/>
            <w:hideMark/>
          </w:tcPr>
          <w:p w14:paraId="414EE49C" w14:textId="77777777" w:rsidR="004C61FA" w:rsidRPr="004C61FA" w:rsidRDefault="004C61FA" w:rsidP="004C61FA">
            <w:pPr>
              <w:jc w:val="right"/>
            </w:pPr>
            <w:r w:rsidRPr="004C61FA">
              <w:t>03 2 04 10250</w:t>
            </w:r>
          </w:p>
        </w:tc>
        <w:tc>
          <w:tcPr>
            <w:tcW w:w="576" w:type="dxa"/>
            <w:shd w:val="clear" w:color="000000" w:fill="FFFFFF"/>
            <w:noWrap/>
            <w:vAlign w:val="bottom"/>
            <w:hideMark/>
          </w:tcPr>
          <w:p w14:paraId="0AA5145C" w14:textId="77777777" w:rsidR="004C61FA" w:rsidRPr="004C61FA" w:rsidRDefault="004C61FA" w:rsidP="004C61FA">
            <w:pPr>
              <w:jc w:val="right"/>
            </w:pPr>
            <w:r w:rsidRPr="004C61FA">
              <w:t> </w:t>
            </w:r>
          </w:p>
        </w:tc>
        <w:tc>
          <w:tcPr>
            <w:tcW w:w="1409" w:type="dxa"/>
            <w:shd w:val="clear" w:color="auto" w:fill="auto"/>
            <w:noWrap/>
            <w:vAlign w:val="bottom"/>
            <w:hideMark/>
          </w:tcPr>
          <w:p w14:paraId="7A0ABF2C" w14:textId="77777777" w:rsidR="004C61FA" w:rsidRPr="004C61FA" w:rsidRDefault="004C61FA" w:rsidP="004C61FA">
            <w:pPr>
              <w:jc w:val="right"/>
            </w:pPr>
            <w:r w:rsidRPr="004C61FA">
              <w:t>400,0</w:t>
            </w:r>
          </w:p>
        </w:tc>
        <w:tc>
          <w:tcPr>
            <w:tcW w:w="1473" w:type="dxa"/>
            <w:shd w:val="clear" w:color="auto" w:fill="auto"/>
            <w:noWrap/>
            <w:vAlign w:val="bottom"/>
            <w:hideMark/>
          </w:tcPr>
          <w:p w14:paraId="0954EC34" w14:textId="77777777" w:rsidR="004C61FA" w:rsidRPr="004C61FA" w:rsidRDefault="004C61FA" w:rsidP="004C61FA">
            <w:pPr>
              <w:jc w:val="right"/>
            </w:pPr>
            <w:r w:rsidRPr="004C61FA">
              <w:t>400,0</w:t>
            </w:r>
          </w:p>
        </w:tc>
        <w:tc>
          <w:tcPr>
            <w:tcW w:w="1419" w:type="dxa"/>
            <w:shd w:val="clear" w:color="auto" w:fill="auto"/>
            <w:noWrap/>
            <w:vAlign w:val="bottom"/>
            <w:hideMark/>
          </w:tcPr>
          <w:p w14:paraId="19F64C0D" w14:textId="77777777" w:rsidR="004C61FA" w:rsidRPr="004C61FA" w:rsidRDefault="004C61FA" w:rsidP="004C61FA">
            <w:pPr>
              <w:jc w:val="right"/>
            </w:pPr>
            <w:r w:rsidRPr="004C61FA">
              <w:t>400,0</w:t>
            </w:r>
          </w:p>
        </w:tc>
      </w:tr>
      <w:tr w:rsidR="004C61FA" w:rsidRPr="004C61FA" w14:paraId="6283B5D5" w14:textId="77777777" w:rsidTr="0099170E">
        <w:trPr>
          <w:trHeight w:val="20"/>
        </w:trPr>
        <w:tc>
          <w:tcPr>
            <w:tcW w:w="580" w:type="dxa"/>
            <w:shd w:val="clear" w:color="auto" w:fill="auto"/>
            <w:noWrap/>
            <w:vAlign w:val="bottom"/>
            <w:hideMark/>
          </w:tcPr>
          <w:p w14:paraId="0C4B64E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369BF4A"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4ADC5286" w14:textId="77777777" w:rsidR="004C61FA" w:rsidRPr="004C61FA" w:rsidRDefault="004C61FA" w:rsidP="004C61FA">
            <w:pPr>
              <w:jc w:val="right"/>
            </w:pPr>
            <w:r w:rsidRPr="004C61FA">
              <w:t>930</w:t>
            </w:r>
          </w:p>
        </w:tc>
        <w:tc>
          <w:tcPr>
            <w:tcW w:w="600" w:type="dxa"/>
            <w:shd w:val="clear" w:color="000000" w:fill="FFFFFF"/>
            <w:noWrap/>
            <w:vAlign w:val="bottom"/>
            <w:hideMark/>
          </w:tcPr>
          <w:p w14:paraId="0156B3F4" w14:textId="77777777" w:rsidR="004C61FA" w:rsidRPr="004C61FA" w:rsidRDefault="004C61FA" w:rsidP="004C61FA">
            <w:pPr>
              <w:jc w:val="right"/>
            </w:pPr>
            <w:r w:rsidRPr="004C61FA">
              <w:t>07</w:t>
            </w:r>
          </w:p>
        </w:tc>
        <w:tc>
          <w:tcPr>
            <w:tcW w:w="560" w:type="dxa"/>
            <w:shd w:val="clear" w:color="000000" w:fill="FFFFFF"/>
            <w:noWrap/>
            <w:vAlign w:val="bottom"/>
            <w:hideMark/>
          </w:tcPr>
          <w:p w14:paraId="76423FE0" w14:textId="77777777" w:rsidR="004C61FA" w:rsidRPr="004C61FA" w:rsidRDefault="004C61FA" w:rsidP="004C61FA">
            <w:pPr>
              <w:jc w:val="right"/>
            </w:pPr>
            <w:r w:rsidRPr="004C61FA">
              <w:t>07</w:t>
            </w:r>
          </w:p>
        </w:tc>
        <w:tc>
          <w:tcPr>
            <w:tcW w:w="1723" w:type="dxa"/>
            <w:shd w:val="clear" w:color="000000" w:fill="FFFFFF"/>
            <w:noWrap/>
            <w:vAlign w:val="bottom"/>
            <w:hideMark/>
          </w:tcPr>
          <w:p w14:paraId="669962F8" w14:textId="77777777" w:rsidR="004C61FA" w:rsidRPr="004C61FA" w:rsidRDefault="004C61FA" w:rsidP="004C61FA">
            <w:pPr>
              <w:jc w:val="right"/>
            </w:pPr>
            <w:r w:rsidRPr="004C61FA">
              <w:t>03 2 04 10250</w:t>
            </w:r>
          </w:p>
        </w:tc>
        <w:tc>
          <w:tcPr>
            <w:tcW w:w="576" w:type="dxa"/>
            <w:shd w:val="clear" w:color="000000" w:fill="FFFFFF"/>
            <w:noWrap/>
            <w:vAlign w:val="bottom"/>
            <w:hideMark/>
          </w:tcPr>
          <w:p w14:paraId="2576AD5F" w14:textId="77777777" w:rsidR="004C61FA" w:rsidRPr="004C61FA" w:rsidRDefault="004C61FA" w:rsidP="004C61FA">
            <w:pPr>
              <w:jc w:val="right"/>
            </w:pPr>
            <w:r w:rsidRPr="004C61FA">
              <w:t>200</w:t>
            </w:r>
          </w:p>
        </w:tc>
        <w:tc>
          <w:tcPr>
            <w:tcW w:w="1409" w:type="dxa"/>
            <w:shd w:val="clear" w:color="auto" w:fill="auto"/>
            <w:noWrap/>
            <w:vAlign w:val="bottom"/>
            <w:hideMark/>
          </w:tcPr>
          <w:p w14:paraId="54E5D0DB" w14:textId="77777777" w:rsidR="004C61FA" w:rsidRPr="004C61FA" w:rsidRDefault="004C61FA" w:rsidP="004C61FA">
            <w:pPr>
              <w:jc w:val="right"/>
            </w:pPr>
            <w:r w:rsidRPr="004C61FA">
              <w:t>400,0</w:t>
            </w:r>
          </w:p>
        </w:tc>
        <w:tc>
          <w:tcPr>
            <w:tcW w:w="1473" w:type="dxa"/>
            <w:shd w:val="clear" w:color="auto" w:fill="auto"/>
            <w:noWrap/>
            <w:vAlign w:val="bottom"/>
            <w:hideMark/>
          </w:tcPr>
          <w:p w14:paraId="0F8A3602" w14:textId="77777777" w:rsidR="004C61FA" w:rsidRPr="004C61FA" w:rsidRDefault="004C61FA" w:rsidP="004C61FA">
            <w:pPr>
              <w:jc w:val="right"/>
            </w:pPr>
            <w:r w:rsidRPr="004C61FA">
              <w:t>400,0</w:t>
            </w:r>
          </w:p>
        </w:tc>
        <w:tc>
          <w:tcPr>
            <w:tcW w:w="1419" w:type="dxa"/>
            <w:shd w:val="clear" w:color="auto" w:fill="auto"/>
            <w:noWrap/>
            <w:vAlign w:val="bottom"/>
            <w:hideMark/>
          </w:tcPr>
          <w:p w14:paraId="4446930A" w14:textId="77777777" w:rsidR="004C61FA" w:rsidRPr="004C61FA" w:rsidRDefault="004C61FA" w:rsidP="004C61FA">
            <w:pPr>
              <w:jc w:val="right"/>
            </w:pPr>
            <w:r w:rsidRPr="004C61FA">
              <w:t>400,0</w:t>
            </w:r>
          </w:p>
        </w:tc>
      </w:tr>
      <w:tr w:rsidR="004C61FA" w:rsidRPr="004C61FA" w14:paraId="6AABAAC9" w14:textId="77777777" w:rsidTr="0099170E">
        <w:trPr>
          <w:trHeight w:val="20"/>
        </w:trPr>
        <w:tc>
          <w:tcPr>
            <w:tcW w:w="580" w:type="dxa"/>
            <w:shd w:val="clear" w:color="auto" w:fill="auto"/>
            <w:noWrap/>
            <w:vAlign w:val="bottom"/>
            <w:hideMark/>
          </w:tcPr>
          <w:p w14:paraId="71E385F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0984467" w14:textId="77777777" w:rsidR="004C61FA" w:rsidRPr="004C61FA" w:rsidRDefault="004C61FA" w:rsidP="004C61FA">
            <w:r w:rsidRPr="004C61FA">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05" w:type="dxa"/>
            <w:shd w:val="clear" w:color="000000" w:fill="FFFFFF"/>
            <w:vAlign w:val="bottom"/>
            <w:hideMark/>
          </w:tcPr>
          <w:p w14:paraId="2C85093F" w14:textId="77777777" w:rsidR="004C61FA" w:rsidRPr="004C61FA" w:rsidRDefault="004C61FA" w:rsidP="004C61FA">
            <w:pPr>
              <w:jc w:val="right"/>
            </w:pPr>
            <w:r w:rsidRPr="004C61FA">
              <w:t>930</w:t>
            </w:r>
          </w:p>
        </w:tc>
        <w:tc>
          <w:tcPr>
            <w:tcW w:w="600" w:type="dxa"/>
            <w:shd w:val="clear" w:color="000000" w:fill="FFFFFF"/>
            <w:noWrap/>
            <w:vAlign w:val="bottom"/>
            <w:hideMark/>
          </w:tcPr>
          <w:p w14:paraId="06C089F6" w14:textId="77777777" w:rsidR="004C61FA" w:rsidRPr="004C61FA" w:rsidRDefault="004C61FA" w:rsidP="004C61FA">
            <w:pPr>
              <w:jc w:val="right"/>
            </w:pPr>
            <w:r w:rsidRPr="004C61FA">
              <w:t>07</w:t>
            </w:r>
          </w:p>
        </w:tc>
        <w:tc>
          <w:tcPr>
            <w:tcW w:w="560" w:type="dxa"/>
            <w:shd w:val="clear" w:color="000000" w:fill="FFFFFF"/>
            <w:noWrap/>
            <w:vAlign w:val="bottom"/>
            <w:hideMark/>
          </w:tcPr>
          <w:p w14:paraId="23794E34" w14:textId="77777777" w:rsidR="004C61FA" w:rsidRPr="004C61FA" w:rsidRDefault="004C61FA" w:rsidP="004C61FA">
            <w:pPr>
              <w:jc w:val="right"/>
            </w:pPr>
            <w:r w:rsidRPr="004C61FA">
              <w:t>07</w:t>
            </w:r>
          </w:p>
        </w:tc>
        <w:tc>
          <w:tcPr>
            <w:tcW w:w="1723" w:type="dxa"/>
            <w:shd w:val="clear" w:color="000000" w:fill="FFFFFF"/>
            <w:noWrap/>
            <w:vAlign w:val="bottom"/>
            <w:hideMark/>
          </w:tcPr>
          <w:p w14:paraId="7FB9DE54" w14:textId="77777777" w:rsidR="004C61FA" w:rsidRPr="004C61FA" w:rsidRDefault="004C61FA" w:rsidP="004C61FA">
            <w:pPr>
              <w:jc w:val="right"/>
            </w:pPr>
            <w:r w:rsidRPr="004C61FA">
              <w:t>03 2 04 69120</w:t>
            </w:r>
          </w:p>
        </w:tc>
        <w:tc>
          <w:tcPr>
            <w:tcW w:w="576" w:type="dxa"/>
            <w:shd w:val="clear" w:color="000000" w:fill="FFFFFF"/>
            <w:noWrap/>
            <w:vAlign w:val="bottom"/>
            <w:hideMark/>
          </w:tcPr>
          <w:p w14:paraId="18933A9F" w14:textId="77777777" w:rsidR="004C61FA" w:rsidRPr="004C61FA" w:rsidRDefault="004C61FA" w:rsidP="004C61FA">
            <w:pPr>
              <w:jc w:val="right"/>
            </w:pPr>
            <w:r w:rsidRPr="004C61FA">
              <w:t> </w:t>
            </w:r>
          </w:p>
        </w:tc>
        <w:tc>
          <w:tcPr>
            <w:tcW w:w="1409" w:type="dxa"/>
            <w:shd w:val="clear" w:color="auto" w:fill="auto"/>
            <w:noWrap/>
            <w:vAlign w:val="bottom"/>
            <w:hideMark/>
          </w:tcPr>
          <w:p w14:paraId="633CB436" w14:textId="77777777" w:rsidR="004C61FA" w:rsidRPr="004C61FA" w:rsidRDefault="004C61FA" w:rsidP="004C61FA">
            <w:pPr>
              <w:jc w:val="right"/>
            </w:pPr>
            <w:r w:rsidRPr="004C61FA">
              <w:t>653,5</w:t>
            </w:r>
          </w:p>
        </w:tc>
        <w:tc>
          <w:tcPr>
            <w:tcW w:w="1473" w:type="dxa"/>
            <w:shd w:val="clear" w:color="auto" w:fill="auto"/>
            <w:noWrap/>
            <w:vAlign w:val="bottom"/>
            <w:hideMark/>
          </w:tcPr>
          <w:p w14:paraId="2ADA5C47" w14:textId="77777777" w:rsidR="004C61FA" w:rsidRPr="004C61FA" w:rsidRDefault="004C61FA" w:rsidP="004C61FA">
            <w:pPr>
              <w:jc w:val="right"/>
            </w:pPr>
            <w:r w:rsidRPr="004C61FA">
              <w:t>1 436,6</w:t>
            </w:r>
          </w:p>
        </w:tc>
        <w:tc>
          <w:tcPr>
            <w:tcW w:w="1419" w:type="dxa"/>
            <w:shd w:val="clear" w:color="auto" w:fill="auto"/>
            <w:noWrap/>
            <w:vAlign w:val="bottom"/>
            <w:hideMark/>
          </w:tcPr>
          <w:p w14:paraId="1612CF69" w14:textId="77777777" w:rsidR="004C61FA" w:rsidRPr="004C61FA" w:rsidRDefault="004C61FA" w:rsidP="004C61FA">
            <w:pPr>
              <w:jc w:val="right"/>
            </w:pPr>
            <w:r w:rsidRPr="004C61FA">
              <w:t>1 436,6</w:t>
            </w:r>
          </w:p>
        </w:tc>
      </w:tr>
      <w:tr w:rsidR="004C61FA" w:rsidRPr="004C61FA" w14:paraId="6418F0C8" w14:textId="77777777" w:rsidTr="0099170E">
        <w:trPr>
          <w:trHeight w:val="20"/>
        </w:trPr>
        <w:tc>
          <w:tcPr>
            <w:tcW w:w="580" w:type="dxa"/>
            <w:shd w:val="clear" w:color="auto" w:fill="auto"/>
            <w:noWrap/>
            <w:vAlign w:val="bottom"/>
            <w:hideMark/>
          </w:tcPr>
          <w:p w14:paraId="56C3D15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142B4CC"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671EC6CE" w14:textId="77777777" w:rsidR="004C61FA" w:rsidRPr="004C61FA" w:rsidRDefault="004C61FA" w:rsidP="004C61FA">
            <w:pPr>
              <w:jc w:val="right"/>
            </w:pPr>
            <w:r w:rsidRPr="004C61FA">
              <w:t>930</w:t>
            </w:r>
          </w:p>
        </w:tc>
        <w:tc>
          <w:tcPr>
            <w:tcW w:w="600" w:type="dxa"/>
            <w:shd w:val="clear" w:color="000000" w:fill="FFFFFF"/>
            <w:noWrap/>
            <w:vAlign w:val="bottom"/>
            <w:hideMark/>
          </w:tcPr>
          <w:p w14:paraId="22BDBEBB" w14:textId="77777777" w:rsidR="004C61FA" w:rsidRPr="004C61FA" w:rsidRDefault="004C61FA" w:rsidP="004C61FA">
            <w:pPr>
              <w:jc w:val="right"/>
            </w:pPr>
            <w:r w:rsidRPr="004C61FA">
              <w:t>07</w:t>
            </w:r>
          </w:p>
        </w:tc>
        <w:tc>
          <w:tcPr>
            <w:tcW w:w="560" w:type="dxa"/>
            <w:shd w:val="clear" w:color="000000" w:fill="FFFFFF"/>
            <w:noWrap/>
            <w:vAlign w:val="bottom"/>
            <w:hideMark/>
          </w:tcPr>
          <w:p w14:paraId="644AC301" w14:textId="77777777" w:rsidR="004C61FA" w:rsidRPr="004C61FA" w:rsidRDefault="004C61FA" w:rsidP="004C61FA">
            <w:pPr>
              <w:jc w:val="right"/>
            </w:pPr>
            <w:r w:rsidRPr="004C61FA">
              <w:t>07</w:t>
            </w:r>
          </w:p>
        </w:tc>
        <w:tc>
          <w:tcPr>
            <w:tcW w:w="1723" w:type="dxa"/>
            <w:shd w:val="clear" w:color="000000" w:fill="FFFFFF"/>
            <w:noWrap/>
            <w:vAlign w:val="bottom"/>
            <w:hideMark/>
          </w:tcPr>
          <w:p w14:paraId="2327EA9C" w14:textId="77777777" w:rsidR="004C61FA" w:rsidRPr="004C61FA" w:rsidRDefault="004C61FA" w:rsidP="004C61FA">
            <w:pPr>
              <w:jc w:val="right"/>
            </w:pPr>
            <w:r w:rsidRPr="004C61FA">
              <w:t>03 2 04 69120</w:t>
            </w:r>
          </w:p>
        </w:tc>
        <w:tc>
          <w:tcPr>
            <w:tcW w:w="576" w:type="dxa"/>
            <w:shd w:val="clear" w:color="000000" w:fill="FFFFFF"/>
            <w:noWrap/>
            <w:vAlign w:val="bottom"/>
            <w:hideMark/>
          </w:tcPr>
          <w:p w14:paraId="4D603611" w14:textId="77777777" w:rsidR="004C61FA" w:rsidRPr="004C61FA" w:rsidRDefault="004C61FA" w:rsidP="004C61FA">
            <w:pPr>
              <w:jc w:val="right"/>
            </w:pPr>
            <w:r w:rsidRPr="004C61FA">
              <w:t>200</w:t>
            </w:r>
          </w:p>
        </w:tc>
        <w:tc>
          <w:tcPr>
            <w:tcW w:w="1409" w:type="dxa"/>
            <w:shd w:val="clear" w:color="auto" w:fill="auto"/>
            <w:noWrap/>
            <w:vAlign w:val="bottom"/>
            <w:hideMark/>
          </w:tcPr>
          <w:p w14:paraId="7F070A61" w14:textId="77777777" w:rsidR="004C61FA" w:rsidRPr="004C61FA" w:rsidRDefault="004C61FA" w:rsidP="004C61FA">
            <w:pPr>
              <w:jc w:val="right"/>
            </w:pPr>
            <w:r w:rsidRPr="004C61FA">
              <w:t>653,5</w:t>
            </w:r>
          </w:p>
        </w:tc>
        <w:tc>
          <w:tcPr>
            <w:tcW w:w="1473" w:type="dxa"/>
            <w:shd w:val="clear" w:color="auto" w:fill="auto"/>
            <w:noWrap/>
            <w:vAlign w:val="bottom"/>
            <w:hideMark/>
          </w:tcPr>
          <w:p w14:paraId="4C263422" w14:textId="77777777" w:rsidR="004C61FA" w:rsidRPr="004C61FA" w:rsidRDefault="004C61FA" w:rsidP="004C61FA">
            <w:pPr>
              <w:jc w:val="right"/>
            </w:pPr>
            <w:r w:rsidRPr="004C61FA">
              <w:t>1 436,6</w:t>
            </w:r>
          </w:p>
        </w:tc>
        <w:tc>
          <w:tcPr>
            <w:tcW w:w="1419" w:type="dxa"/>
            <w:shd w:val="clear" w:color="auto" w:fill="auto"/>
            <w:noWrap/>
            <w:vAlign w:val="bottom"/>
            <w:hideMark/>
          </w:tcPr>
          <w:p w14:paraId="70AAD0CB" w14:textId="77777777" w:rsidR="004C61FA" w:rsidRPr="004C61FA" w:rsidRDefault="004C61FA" w:rsidP="004C61FA">
            <w:pPr>
              <w:jc w:val="right"/>
            </w:pPr>
            <w:r w:rsidRPr="004C61FA">
              <w:t>1 436,6</w:t>
            </w:r>
          </w:p>
        </w:tc>
      </w:tr>
      <w:tr w:rsidR="004C61FA" w:rsidRPr="004C61FA" w14:paraId="04723437" w14:textId="77777777" w:rsidTr="0099170E">
        <w:trPr>
          <w:trHeight w:val="20"/>
        </w:trPr>
        <w:tc>
          <w:tcPr>
            <w:tcW w:w="580" w:type="dxa"/>
            <w:shd w:val="clear" w:color="auto" w:fill="auto"/>
            <w:noWrap/>
            <w:vAlign w:val="bottom"/>
            <w:hideMark/>
          </w:tcPr>
          <w:p w14:paraId="2BDA1E5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9CBE3B2" w14:textId="77777777" w:rsidR="004C61FA" w:rsidRPr="004C61FA" w:rsidRDefault="004C61FA" w:rsidP="004C61FA">
            <w:r w:rsidRPr="004C61FA">
              <w:t>Социальная политика</w:t>
            </w:r>
          </w:p>
        </w:tc>
        <w:tc>
          <w:tcPr>
            <w:tcW w:w="605" w:type="dxa"/>
            <w:shd w:val="clear" w:color="auto" w:fill="auto"/>
            <w:vAlign w:val="bottom"/>
            <w:hideMark/>
          </w:tcPr>
          <w:p w14:paraId="4DEB24EA" w14:textId="77777777" w:rsidR="004C61FA" w:rsidRPr="004C61FA" w:rsidRDefault="004C61FA" w:rsidP="004C61FA">
            <w:pPr>
              <w:jc w:val="right"/>
            </w:pPr>
            <w:r w:rsidRPr="004C61FA">
              <w:t>930</w:t>
            </w:r>
          </w:p>
        </w:tc>
        <w:tc>
          <w:tcPr>
            <w:tcW w:w="600" w:type="dxa"/>
            <w:shd w:val="clear" w:color="auto" w:fill="auto"/>
            <w:noWrap/>
            <w:vAlign w:val="bottom"/>
            <w:hideMark/>
          </w:tcPr>
          <w:p w14:paraId="50F40B82" w14:textId="77777777" w:rsidR="004C61FA" w:rsidRPr="004C61FA" w:rsidRDefault="004C61FA" w:rsidP="004C61FA">
            <w:pPr>
              <w:jc w:val="right"/>
            </w:pPr>
            <w:r w:rsidRPr="004C61FA">
              <w:t>10</w:t>
            </w:r>
          </w:p>
        </w:tc>
        <w:tc>
          <w:tcPr>
            <w:tcW w:w="560" w:type="dxa"/>
            <w:shd w:val="clear" w:color="auto" w:fill="auto"/>
            <w:noWrap/>
            <w:vAlign w:val="bottom"/>
            <w:hideMark/>
          </w:tcPr>
          <w:p w14:paraId="3D6A66A6" w14:textId="77777777" w:rsidR="004C61FA" w:rsidRPr="004C61FA" w:rsidRDefault="004C61FA" w:rsidP="004C61FA">
            <w:pPr>
              <w:jc w:val="right"/>
            </w:pPr>
            <w:r w:rsidRPr="004C61FA">
              <w:t>00</w:t>
            </w:r>
          </w:p>
        </w:tc>
        <w:tc>
          <w:tcPr>
            <w:tcW w:w="1723" w:type="dxa"/>
            <w:shd w:val="clear" w:color="auto" w:fill="auto"/>
            <w:noWrap/>
            <w:vAlign w:val="bottom"/>
            <w:hideMark/>
          </w:tcPr>
          <w:p w14:paraId="35F0C1C7" w14:textId="77777777" w:rsidR="004C61FA" w:rsidRPr="004C61FA" w:rsidRDefault="004C61FA" w:rsidP="004C61FA">
            <w:pPr>
              <w:jc w:val="right"/>
            </w:pPr>
            <w:r w:rsidRPr="004C61FA">
              <w:t> </w:t>
            </w:r>
          </w:p>
        </w:tc>
        <w:tc>
          <w:tcPr>
            <w:tcW w:w="576" w:type="dxa"/>
            <w:shd w:val="clear" w:color="auto" w:fill="auto"/>
            <w:noWrap/>
            <w:vAlign w:val="bottom"/>
            <w:hideMark/>
          </w:tcPr>
          <w:p w14:paraId="7046B01A" w14:textId="77777777" w:rsidR="004C61FA" w:rsidRPr="004C61FA" w:rsidRDefault="004C61FA" w:rsidP="004C61FA">
            <w:pPr>
              <w:jc w:val="right"/>
            </w:pPr>
            <w:r w:rsidRPr="004C61FA">
              <w:t> </w:t>
            </w:r>
          </w:p>
        </w:tc>
        <w:tc>
          <w:tcPr>
            <w:tcW w:w="1409" w:type="dxa"/>
            <w:shd w:val="clear" w:color="auto" w:fill="auto"/>
            <w:noWrap/>
            <w:vAlign w:val="bottom"/>
            <w:hideMark/>
          </w:tcPr>
          <w:p w14:paraId="62DEDA37" w14:textId="77777777" w:rsidR="004C61FA" w:rsidRPr="004C61FA" w:rsidRDefault="004C61FA" w:rsidP="004C61FA">
            <w:pPr>
              <w:jc w:val="right"/>
            </w:pPr>
            <w:r w:rsidRPr="004C61FA">
              <w:t>103 516,5</w:t>
            </w:r>
          </w:p>
        </w:tc>
        <w:tc>
          <w:tcPr>
            <w:tcW w:w="1473" w:type="dxa"/>
            <w:shd w:val="clear" w:color="auto" w:fill="auto"/>
            <w:noWrap/>
            <w:vAlign w:val="bottom"/>
            <w:hideMark/>
          </w:tcPr>
          <w:p w14:paraId="1A666B17" w14:textId="77777777" w:rsidR="004C61FA" w:rsidRPr="004C61FA" w:rsidRDefault="004C61FA" w:rsidP="004C61FA">
            <w:pPr>
              <w:jc w:val="right"/>
            </w:pPr>
            <w:r w:rsidRPr="004C61FA">
              <w:t>120 302,4</w:t>
            </w:r>
          </w:p>
        </w:tc>
        <w:tc>
          <w:tcPr>
            <w:tcW w:w="1419" w:type="dxa"/>
            <w:shd w:val="clear" w:color="auto" w:fill="auto"/>
            <w:noWrap/>
            <w:vAlign w:val="bottom"/>
            <w:hideMark/>
          </w:tcPr>
          <w:p w14:paraId="6627158A" w14:textId="77777777" w:rsidR="004C61FA" w:rsidRPr="004C61FA" w:rsidRDefault="004C61FA" w:rsidP="004C61FA">
            <w:pPr>
              <w:jc w:val="right"/>
            </w:pPr>
            <w:r w:rsidRPr="004C61FA">
              <w:t>122 635,8</w:t>
            </w:r>
          </w:p>
        </w:tc>
      </w:tr>
      <w:tr w:rsidR="004C61FA" w:rsidRPr="004C61FA" w14:paraId="127F9016" w14:textId="77777777" w:rsidTr="0099170E">
        <w:trPr>
          <w:trHeight w:val="20"/>
        </w:trPr>
        <w:tc>
          <w:tcPr>
            <w:tcW w:w="580" w:type="dxa"/>
            <w:shd w:val="clear" w:color="auto" w:fill="auto"/>
            <w:noWrap/>
            <w:vAlign w:val="bottom"/>
            <w:hideMark/>
          </w:tcPr>
          <w:p w14:paraId="2C49D6B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7BF98FB" w14:textId="77777777" w:rsidR="004C61FA" w:rsidRPr="004C61FA" w:rsidRDefault="004C61FA" w:rsidP="004C61FA">
            <w:r w:rsidRPr="004C61FA">
              <w:t>Охрана семьи и детства</w:t>
            </w:r>
          </w:p>
        </w:tc>
        <w:tc>
          <w:tcPr>
            <w:tcW w:w="605" w:type="dxa"/>
            <w:shd w:val="clear" w:color="auto" w:fill="auto"/>
            <w:vAlign w:val="bottom"/>
            <w:hideMark/>
          </w:tcPr>
          <w:p w14:paraId="7C5C8EE0" w14:textId="77777777" w:rsidR="004C61FA" w:rsidRPr="004C61FA" w:rsidRDefault="004C61FA" w:rsidP="004C61FA">
            <w:pPr>
              <w:jc w:val="right"/>
            </w:pPr>
            <w:r w:rsidRPr="004C61FA">
              <w:t>930</w:t>
            </w:r>
          </w:p>
        </w:tc>
        <w:tc>
          <w:tcPr>
            <w:tcW w:w="600" w:type="dxa"/>
            <w:shd w:val="clear" w:color="auto" w:fill="auto"/>
            <w:noWrap/>
            <w:vAlign w:val="bottom"/>
            <w:hideMark/>
          </w:tcPr>
          <w:p w14:paraId="05E22256" w14:textId="77777777" w:rsidR="004C61FA" w:rsidRPr="004C61FA" w:rsidRDefault="004C61FA" w:rsidP="004C61FA">
            <w:pPr>
              <w:jc w:val="right"/>
            </w:pPr>
            <w:r w:rsidRPr="004C61FA">
              <w:t>10</w:t>
            </w:r>
          </w:p>
        </w:tc>
        <w:tc>
          <w:tcPr>
            <w:tcW w:w="560" w:type="dxa"/>
            <w:shd w:val="clear" w:color="auto" w:fill="auto"/>
            <w:noWrap/>
            <w:vAlign w:val="bottom"/>
            <w:hideMark/>
          </w:tcPr>
          <w:p w14:paraId="4F4BF391" w14:textId="77777777" w:rsidR="004C61FA" w:rsidRPr="004C61FA" w:rsidRDefault="004C61FA" w:rsidP="004C61FA">
            <w:pPr>
              <w:jc w:val="right"/>
            </w:pPr>
            <w:r w:rsidRPr="004C61FA">
              <w:t>04</w:t>
            </w:r>
          </w:p>
        </w:tc>
        <w:tc>
          <w:tcPr>
            <w:tcW w:w="1723" w:type="dxa"/>
            <w:shd w:val="clear" w:color="auto" w:fill="auto"/>
            <w:noWrap/>
            <w:vAlign w:val="bottom"/>
            <w:hideMark/>
          </w:tcPr>
          <w:p w14:paraId="2FCBCF9A" w14:textId="77777777" w:rsidR="004C61FA" w:rsidRPr="004C61FA" w:rsidRDefault="004C61FA" w:rsidP="004C61FA">
            <w:pPr>
              <w:jc w:val="right"/>
            </w:pPr>
            <w:r w:rsidRPr="004C61FA">
              <w:t> </w:t>
            </w:r>
          </w:p>
        </w:tc>
        <w:tc>
          <w:tcPr>
            <w:tcW w:w="576" w:type="dxa"/>
            <w:shd w:val="clear" w:color="auto" w:fill="auto"/>
            <w:noWrap/>
            <w:vAlign w:val="bottom"/>
            <w:hideMark/>
          </w:tcPr>
          <w:p w14:paraId="38E81D30" w14:textId="77777777" w:rsidR="004C61FA" w:rsidRPr="004C61FA" w:rsidRDefault="004C61FA" w:rsidP="004C61FA">
            <w:pPr>
              <w:jc w:val="right"/>
            </w:pPr>
            <w:r w:rsidRPr="004C61FA">
              <w:t> </w:t>
            </w:r>
          </w:p>
        </w:tc>
        <w:tc>
          <w:tcPr>
            <w:tcW w:w="1409" w:type="dxa"/>
            <w:shd w:val="clear" w:color="auto" w:fill="auto"/>
            <w:noWrap/>
            <w:vAlign w:val="bottom"/>
            <w:hideMark/>
          </w:tcPr>
          <w:p w14:paraId="3BB496E6" w14:textId="77777777" w:rsidR="004C61FA" w:rsidRPr="004C61FA" w:rsidRDefault="004C61FA" w:rsidP="004C61FA">
            <w:pPr>
              <w:jc w:val="right"/>
            </w:pPr>
            <w:r w:rsidRPr="004C61FA">
              <w:t>93 491,8</w:t>
            </w:r>
          </w:p>
        </w:tc>
        <w:tc>
          <w:tcPr>
            <w:tcW w:w="1473" w:type="dxa"/>
            <w:shd w:val="clear" w:color="auto" w:fill="auto"/>
            <w:noWrap/>
            <w:vAlign w:val="bottom"/>
            <w:hideMark/>
          </w:tcPr>
          <w:p w14:paraId="1A0DD4F1" w14:textId="77777777" w:rsidR="004C61FA" w:rsidRPr="004C61FA" w:rsidRDefault="004C61FA" w:rsidP="004C61FA">
            <w:pPr>
              <w:jc w:val="right"/>
            </w:pPr>
            <w:r w:rsidRPr="004C61FA">
              <w:t>109 664,7</w:t>
            </w:r>
          </w:p>
        </w:tc>
        <w:tc>
          <w:tcPr>
            <w:tcW w:w="1419" w:type="dxa"/>
            <w:shd w:val="clear" w:color="auto" w:fill="auto"/>
            <w:noWrap/>
            <w:vAlign w:val="bottom"/>
            <w:hideMark/>
          </w:tcPr>
          <w:p w14:paraId="1FAEDDCC" w14:textId="77777777" w:rsidR="004C61FA" w:rsidRPr="004C61FA" w:rsidRDefault="004C61FA" w:rsidP="004C61FA">
            <w:pPr>
              <w:jc w:val="right"/>
            </w:pPr>
            <w:r w:rsidRPr="004C61FA">
              <w:t>111 998,1</w:t>
            </w:r>
          </w:p>
        </w:tc>
      </w:tr>
      <w:tr w:rsidR="004C61FA" w:rsidRPr="004C61FA" w14:paraId="54318B60" w14:textId="77777777" w:rsidTr="0099170E">
        <w:trPr>
          <w:trHeight w:val="20"/>
        </w:trPr>
        <w:tc>
          <w:tcPr>
            <w:tcW w:w="580" w:type="dxa"/>
            <w:shd w:val="clear" w:color="auto" w:fill="auto"/>
            <w:noWrap/>
            <w:vAlign w:val="bottom"/>
            <w:hideMark/>
          </w:tcPr>
          <w:p w14:paraId="42C75F9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5AA8475"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29A87896" w14:textId="77777777" w:rsidR="004C61FA" w:rsidRPr="004C61FA" w:rsidRDefault="004C61FA" w:rsidP="004C61FA">
            <w:pPr>
              <w:jc w:val="right"/>
            </w:pPr>
            <w:r w:rsidRPr="004C61FA">
              <w:t>930</w:t>
            </w:r>
          </w:p>
        </w:tc>
        <w:tc>
          <w:tcPr>
            <w:tcW w:w="600" w:type="dxa"/>
            <w:shd w:val="clear" w:color="000000" w:fill="FFFFFF"/>
            <w:noWrap/>
            <w:vAlign w:val="bottom"/>
            <w:hideMark/>
          </w:tcPr>
          <w:p w14:paraId="3F26E48A" w14:textId="77777777" w:rsidR="004C61FA" w:rsidRPr="004C61FA" w:rsidRDefault="004C61FA" w:rsidP="004C61FA">
            <w:pPr>
              <w:jc w:val="right"/>
            </w:pPr>
            <w:r w:rsidRPr="004C61FA">
              <w:t>10</w:t>
            </w:r>
          </w:p>
        </w:tc>
        <w:tc>
          <w:tcPr>
            <w:tcW w:w="560" w:type="dxa"/>
            <w:shd w:val="clear" w:color="000000" w:fill="FFFFFF"/>
            <w:noWrap/>
            <w:vAlign w:val="bottom"/>
            <w:hideMark/>
          </w:tcPr>
          <w:p w14:paraId="521A5800" w14:textId="77777777" w:rsidR="004C61FA" w:rsidRPr="004C61FA" w:rsidRDefault="004C61FA" w:rsidP="004C61FA">
            <w:pPr>
              <w:jc w:val="right"/>
            </w:pPr>
            <w:r w:rsidRPr="004C61FA">
              <w:t>04</w:t>
            </w:r>
          </w:p>
        </w:tc>
        <w:tc>
          <w:tcPr>
            <w:tcW w:w="1723" w:type="dxa"/>
            <w:shd w:val="clear" w:color="000000" w:fill="FFFFFF"/>
            <w:noWrap/>
            <w:vAlign w:val="bottom"/>
            <w:hideMark/>
          </w:tcPr>
          <w:p w14:paraId="57AED7FB"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69A0AC2C" w14:textId="77777777" w:rsidR="004C61FA" w:rsidRPr="004C61FA" w:rsidRDefault="004C61FA" w:rsidP="004C61FA">
            <w:pPr>
              <w:jc w:val="right"/>
            </w:pPr>
            <w:r w:rsidRPr="004C61FA">
              <w:t> </w:t>
            </w:r>
          </w:p>
        </w:tc>
        <w:tc>
          <w:tcPr>
            <w:tcW w:w="1409" w:type="dxa"/>
            <w:shd w:val="clear" w:color="auto" w:fill="auto"/>
            <w:noWrap/>
            <w:vAlign w:val="bottom"/>
            <w:hideMark/>
          </w:tcPr>
          <w:p w14:paraId="53F9F4B7" w14:textId="77777777" w:rsidR="004C61FA" w:rsidRPr="004C61FA" w:rsidRDefault="004C61FA" w:rsidP="004C61FA">
            <w:pPr>
              <w:jc w:val="right"/>
            </w:pPr>
            <w:r w:rsidRPr="004C61FA">
              <w:t>93 491,8</w:t>
            </w:r>
          </w:p>
        </w:tc>
        <w:tc>
          <w:tcPr>
            <w:tcW w:w="1473" w:type="dxa"/>
            <w:shd w:val="clear" w:color="auto" w:fill="auto"/>
            <w:noWrap/>
            <w:vAlign w:val="bottom"/>
            <w:hideMark/>
          </w:tcPr>
          <w:p w14:paraId="372DFD6D" w14:textId="77777777" w:rsidR="004C61FA" w:rsidRPr="004C61FA" w:rsidRDefault="004C61FA" w:rsidP="004C61FA">
            <w:pPr>
              <w:jc w:val="right"/>
            </w:pPr>
            <w:r w:rsidRPr="004C61FA">
              <w:t>109 664,7</w:t>
            </w:r>
          </w:p>
        </w:tc>
        <w:tc>
          <w:tcPr>
            <w:tcW w:w="1419" w:type="dxa"/>
            <w:shd w:val="clear" w:color="auto" w:fill="auto"/>
            <w:noWrap/>
            <w:vAlign w:val="bottom"/>
            <w:hideMark/>
          </w:tcPr>
          <w:p w14:paraId="7A601C7B" w14:textId="77777777" w:rsidR="004C61FA" w:rsidRPr="004C61FA" w:rsidRDefault="004C61FA" w:rsidP="004C61FA">
            <w:pPr>
              <w:jc w:val="right"/>
            </w:pPr>
            <w:r w:rsidRPr="004C61FA">
              <w:t>111 998,1</w:t>
            </w:r>
          </w:p>
        </w:tc>
      </w:tr>
      <w:tr w:rsidR="004C61FA" w:rsidRPr="004C61FA" w14:paraId="4C245E7C" w14:textId="77777777" w:rsidTr="0099170E">
        <w:trPr>
          <w:trHeight w:val="20"/>
        </w:trPr>
        <w:tc>
          <w:tcPr>
            <w:tcW w:w="580" w:type="dxa"/>
            <w:shd w:val="clear" w:color="auto" w:fill="auto"/>
            <w:noWrap/>
            <w:vAlign w:val="bottom"/>
            <w:hideMark/>
          </w:tcPr>
          <w:p w14:paraId="0BBCC2E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38E20BC"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5E8AC00F" w14:textId="77777777" w:rsidR="004C61FA" w:rsidRPr="004C61FA" w:rsidRDefault="004C61FA" w:rsidP="004C61FA">
            <w:pPr>
              <w:jc w:val="right"/>
            </w:pPr>
            <w:r w:rsidRPr="004C61FA">
              <w:t>930</w:t>
            </w:r>
          </w:p>
        </w:tc>
        <w:tc>
          <w:tcPr>
            <w:tcW w:w="600" w:type="dxa"/>
            <w:shd w:val="clear" w:color="000000" w:fill="FFFFFF"/>
            <w:noWrap/>
            <w:vAlign w:val="bottom"/>
            <w:hideMark/>
          </w:tcPr>
          <w:p w14:paraId="0BF6F1A5" w14:textId="77777777" w:rsidR="004C61FA" w:rsidRPr="004C61FA" w:rsidRDefault="004C61FA" w:rsidP="004C61FA">
            <w:pPr>
              <w:jc w:val="right"/>
            </w:pPr>
            <w:r w:rsidRPr="004C61FA">
              <w:t>10</w:t>
            </w:r>
          </w:p>
        </w:tc>
        <w:tc>
          <w:tcPr>
            <w:tcW w:w="560" w:type="dxa"/>
            <w:shd w:val="clear" w:color="000000" w:fill="FFFFFF"/>
            <w:noWrap/>
            <w:vAlign w:val="bottom"/>
            <w:hideMark/>
          </w:tcPr>
          <w:p w14:paraId="1BA0F387" w14:textId="77777777" w:rsidR="004C61FA" w:rsidRPr="004C61FA" w:rsidRDefault="004C61FA" w:rsidP="004C61FA">
            <w:pPr>
              <w:jc w:val="right"/>
            </w:pPr>
            <w:r w:rsidRPr="004C61FA">
              <w:t>04</w:t>
            </w:r>
          </w:p>
        </w:tc>
        <w:tc>
          <w:tcPr>
            <w:tcW w:w="1723" w:type="dxa"/>
            <w:shd w:val="clear" w:color="000000" w:fill="FFFFFF"/>
            <w:noWrap/>
            <w:vAlign w:val="bottom"/>
            <w:hideMark/>
          </w:tcPr>
          <w:p w14:paraId="08AB3872"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2BA11BF2" w14:textId="77777777" w:rsidR="004C61FA" w:rsidRPr="004C61FA" w:rsidRDefault="004C61FA" w:rsidP="004C61FA">
            <w:pPr>
              <w:jc w:val="right"/>
            </w:pPr>
            <w:r w:rsidRPr="004C61FA">
              <w:t> </w:t>
            </w:r>
          </w:p>
        </w:tc>
        <w:tc>
          <w:tcPr>
            <w:tcW w:w="1409" w:type="dxa"/>
            <w:shd w:val="clear" w:color="auto" w:fill="auto"/>
            <w:noWrap/>
            <w:vAlign w:val="bottom"/>
            <w:hideMark/>
          </w:tcPr>
          <w:p w14:paraId="5EB9E509" w14:textId="77777777" w:rsidR="004C61FA" w:rsidRPr="004C61FA" w:rsidRDefault="004C61FA" w:rsidP="004C61FA">
            <w:pPr>
              <w:jc w:val="right"/>
            </w:pPr>
            <w:r w:rsidRPr="004C61FA">
              <w:t>93 491,8</w:t>
            </w:r>
          </w:p>
        </w:tc>
        <w:tc>
          <w:tcPr>
            <w:tcW w:w="1473" w:type="dxa"/>
            <w:shd w:val="clear" w:color="auto" w:fill="auto"/>
            <w:noWrap/>
            <w:vAlign w:val="bottom"/>
            <w:hideMark/>
          </w:tcPr>
          <w:p w14:paraId="1C94671C" w14:textId="77777777" w:rsidR="004C61FA" w:rsidRPr="004C61FA" w:rsidRDefault="004C61FA" w:rsidP="004C61FA">
            <w:pPr>
              <w:jc w:val="right"/>
            </w:pPr>
            <w:r w:rsidRPr="004C61FA">
              <w:t>109 664,7</w:t>
            </w:r>
          </w:p>
        </w:tc>
        <w:tc>
          <w:tcPr>
            <w:tcW w:w="1419" w:type="dxa"/>
            <w:shd w:val="clear" w:color="auto" w:fill="auto"/>
            <w:noWrap/>
            <w:vAlign w:val="bottom"/>
            <w:hideMark/>
          </w:tcPr>
          <w:p w14:paraId="044452AD" w14:textId="77777777" w:rsidR="004C61FA" w:rsidRPr="004C61FA" w:rsidRDefault="004C61FA" w:rsidP="004C61FA">
            <w:pPr>
              <w:jc w:val="right"/>
            </w:pPr>
            <w:r w:rsidRPr="004C61FA">
              <w:t>111 998,1</w:t>
            </w:r>
          </w:p>
        </w:tc>
      </w:tr>
      <w:tr w:rsidR="004C61FA" w:rsidRPr="004C61FA" w14:paraId="0B39E41D" w14:textId="77777777" w:rsidTr="0099170E">
        <w:trPr>
          <w:trHeight w:val="20"/>
        </w:trPr>
        <w:tc>
          <w:tcPr>
            <w:tcW w:w="580" w:type="dxa"/>
            <w:shd w:val="clear" w:color="auto" w:fill="auto"/>
            <w:noWrap/>
            <w:vAlign w:val="bottom"/>
            <w:hideMark/>
          </w:tcPr>
          <w:p w14:paraId="2A499842"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462F451" w14:textId="77777777" w:rsidR="004C61FA" w:rsidRPr="004C61FA" w:rsidRDefault="004C61FA" w:rsidP="004C61FA">
            <w:r w:rsidRPr="004C61F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05" w:type="dxa"/>
            <w:shd w:val="clear" w:color="000000" w:fill="FFFFFF"/>
            <w:vAlign w:val="bottom"/>
            <w:hideMark/>
          </w:tcPr>
          <w:p w14:paraId="4343A72F" w14:textId="77777777" w:rsidR="004C61FA" w:rsidRPr="004C61FA" w:rsidRDefault="004C61FA" w:rsidP="004C61FA">
            <w:pPr>
              <w:jc w:val="right"/>
            </w:pPr>
            <w:r w:rsidRPr="004C61FA">
              <w:t>930</w:t>
            </w:r>
          </w:p>
        </w:tc>
        <w:tc>
          <w:tcPr>
            <w:tcW w:w="600" w:type="dxa"/>
            <w:shd w:val="clear" w:color="000000" w:fill="FFFFFF"/>
            <w:noWrap/>
            <w:vAlign w:val="bottom"/>
            <w:hideMark/>
          </w:tcPr>
          <w:p w14:paraId="15719529" w14:textId="77777777" w:rsidR="004C61FA" w:rsidRPr="004C61FA" w:rsidRDefault="004C61FA" w:rsidP="004C61FA">
            <w:pPr>
              <w:jc w:val="right"/>
            </w:pPr>
            <w:r w:rsidRPr="004C61FA">
              <w:t>10</w:t>
            </w:r>
          </w:p>
        </w:tc>
        <w:tc>
          <w:tcPr>
            <w:tcW w:w="560" w:type="dxa"/>
            <w:shd w:val="clear" w:color="000000" w:fill="FFFFFF"/>
            <w:noWrap/>
            <w:vAlign w:val="bottom"/>
            <w:hideMark/>
          </w:tcPr>
          <w:p w14:paraId="41740CA1" w14:textId="77777777" w:rsidR="004C61FA" w:rsidRPr="004C61FA" w:rsidRDefault="004C61FA" w:rsidP="004C61FA">
            <w:pPr>
              <w:jc w:val="right"/>
            </w:pPr>
            <w:r w:rsidRPr="004C61FA">
              <w:t>04</w:t>
            </w:r>
          </w:p>
        </w:tc>
        <w:tc>
          <w:tcPr>
            <w:tcW w:w="1723" w:type="dxa"/>
            <w:shd w:val="clear" w:color="000000" w:fill="FFFFFF"/>
            <w:noWrap/>
            <w:vAlign w:val="bottom"/>
            <w:hideMark/>
          </w:tcPr>
          <w:p w14:paraId="1C1541F3" w14:textId="77777777" w:rsidR="004C61FA" w:rsidRPr="004C61FA" w:rsidRDefault="004C61FA" w:rsidP="004C61FA">
            <w:pPr>
              <w:jc w:val="right"/>
            </w:pPr>
            <w:r w:rsidRPr="004C61FA">
              <w:t>03 2 01 00000</w:t>
            </w:r>
          </w:p>
        </w:tc>
        <w:tc>
          <w:tcPr>
            <w:tcW w:w="576" w:type="dxa"/>
            <w:shd w:val="clear" w:color="000000" w:fill="FFFFFF"/>
            <w:noWrap/>
            <w:vAlign w:val="bottom"/>
            <w:hideMark/>
          </w:tcPr>
          <w:p w14:paraId="768FC95C" w14:textId="77777777" w:rsidR="004C61FA" w:rsidRPr="004C61FA" w:rsidRDefault="004C61FA" w:rsidP="004C61FA">
            <w:pPr>
              <w:jc w:val="right"/>
            </w:pPr>
            <w:r w:rsidRPr="004C61FA">
              <w:t> </w:t>
            </w:r>
          </w:p>
        </w:tc>
        <w:tc>
          <w:tcPr>
            <w:tcW w:w="1409" w:type="dxa"/>
            <w:shd w:val="clear" w:color="auto" w:fill="auto"/>
            <w:noWrap/>
            <w:vAlign w:val="bottom"/>
            <w:hideMark/>
          </w:tcPr>
          <w:p w14:paraId="052CD692" w14:textId="77777777" w:rsidR="004C61FA" w:rsidRPr="004C61FA" w:rsidRDefault="004C61FA" w:rsidP="004C61FA">
            <w:pPr>
              <w:jc w:val="right"/>
            </w:pPr>
            <w:r w:rsidRPr="004C61FA">
              <w:t>93 491,8</w:t>
            </w:r>
          </w:p>
        </w:tc>
        <w:tc>
          <w:tcPr>
            <w:tcW w:w="1473" w:type="dxa"/>
            <w:shd w:val="clear" w:color="auto" w:fill="auto"/>
            <w:noWrap/>
            <w:vAlign w:val="bottom"/>
            <w:hideMark/>
          </w:tcPr>
          <w:p w14:paraId="2430542A" w14:textId="77777777" w:rsidR="004C61FA" w:rsidRPr="004C61FA" w:rsidRDefault="004C61FA" w:rsidP="004C61FA">
            <w:pPr>
              <w:jc w:val="right"/>
            </w:pPr>
            <w:r w:rsidRPr="004C61FA">
              <w:t>109 664,7</w:t>
            </w:r>
          </w:p>
        </w:tc>
        <w:tc>
          <w:tcPr>
            <w:tcW w:w="1419" w:type="dxa"/>
            <w:shd w:val="clear" w:color="auto" w:fill="auto"/>
            <w:noWrap/>
            <w:vAlign w:val="bottom"/>
            <w:hideMark/>
          </w:tcPr>
          <w:p w14:paraId="6D19A0C7" w14:textId="77777777" w:rsidR="004C61FA" w:rsidRPr="004C61FA" w:rsidRDefault="004C61FA" w:rsidP="004C61FA">
            <w:pPr>
              <w:jc w:val="right"/>
            </w:pPr>
            <w:r w:rsidRPr="004C61FA">
              <w:t>111 998,1</w:t>
            </w:r>
          </w:p>
        </w:tc>
      </w:tr>
      <w:tr w:rsidR="004C61FA" w:rsidRPr="004C61FA" w14:paraId="30BE1F1F" w14:textId="77777777" w:rsidTr="0099170E">
        <w:trPr>
          <w:trHeight w:val="20"/>
        </w:trPr>
        <w:tc>
          <w:tcPr>
            <w:tcW w:w="580" w:type="dxa"/>
            <w:shd w:val="clear" w:color="auto" w:fill="auto"/>
            <w:noWrap/>
            <w:vAlign w:val="bottom"/>
            <w:hideMark/>
          </w:tcPr>
          <w:p w14:paraId="46F0DCB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1502A74" w14:textId="77777777" w:rsidR="004C61FA" w:rsidRPr="004C61FA" w:rsidRDefault="004C61FA" w:rsidP="004C61FA">
            <w:r w:rsidRPr="004C61FA">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05" w:type="dxa"/>
            <w:shd w:val="clear" w:color="000000" w:fill="FFFFFF"/>
            <w:vAlign w:val="bottom"/>
            <w:hideMark/>
          </w:tcPr>
          <w:p w14:paraId="1B79730B" w14:textId="77777777" w:rsidR="004C61FA" w:rsidRPr="004C61FA" w:rsidRDefault="004C61FA" w:rsidP="004C61FA">
            <w:pPr>
              <w:jc w:val="right"/>
            </w:pPr>
            <w:r w:rsidRPr="004C61FA">
              <w:t>930</w:t>
            </w:r>
          </w:p>
        </w:tc>
        <w:tc>
          <w:tcPr>
            <w:tcW w:w="600" w:type="dxa"/>
            <w:shd w:val="clear" w:color="000000" w:fill="FFFFFF"/>
            <w:noWrap/>
            <w:vAlign w:val="bottom"/>
            <w:hideMark/>
          </w:tcPr>
          <w:p w14:paraId="1D3F2ABD" w14:textId="77777777" w:rsidR="004C61FA" w:rsidRPr="004C61FA" w:rsidRDefault="004C61FA" w:rsidP="004C61FA">
            <w:pPr>
              <w:jc w:val="right"/>
            </w:pPr>
            <w:r w:rsidRPr="004C61FA">
              <w:t>10</w:t>
            </w:r>
          </w:p>
        </w:tc>
        <w:tc>
          <w:tcPr>
            <w:tcW w:w="560" w:type="dxa"/>
            <w:shd w:val="clear" w:color="000000" w:fill="FFFFFF"/>
            <w:noWrap/>
            <w:vAlign w:val="bottom"/>
            <w:hideMark/>
          </w:tcPr>
          <w:p w14:paraId="1B5761EA" w14:textId="77777777" w:rsidR="004C61FA" w:rsidRPr="004C61FA" w:rsidRDefault="004C61FA" w:rsidP="004C61FA">
            <w:pPr>
              <w:jc w:val="right"/>
            </w:pPr>
            <w:r w:rsidRPr="004C61FA">
              <w:t>04</w:t>
            </w:r>
          </w:p>
        </w:tc>
        <w:tc>
          <w:tcPr>
            <w:tcW w:w="1723" w:type="dxa"/>
            <w:shd w:val="clear" w:color="000000" w:fill="FFFFFF"/>
            <w:noWrap/>
            <w:vAlign w:val="bottom"/>
            <w:hideMark/>
          </w:tcPr>
          <w:p w14:paraId="02540BE7" w14:textId="77777777" w:rsidR="004C61FA" w:rsidRPr="004C61FA" w:rsidRDefault="004C61FA" w:rsidP="004C61FA">
            <w:pPr>
              <w:jc w:val="right"/>
            </w:pPr>
            <w:r w:rsidRPr="004C61FA">
              <w:t>03 2 01 69100</w:t>
            </w:r>
          </w:p>
        </w:tc>
        <w:tc>
          <w:tcPr>
            <w:tcW w:w="576" w:type="dxa"/>
            <w:shd w:val="clear" w:color="000000" w:fill="FFFFFF"/>
            <w:noWrap/>
            <w:vAlign w:val="bottom"/>
            <w:hideMark/>
          </w:tcPr>
          <w:p w14:paraId="6D5951BD" w14:textId="77777777" w:rsidR="004C61FA" w:rsidRPr="004C61FA" w:rsidRDefault="004C61FA" w:rsidP="004C61FA">
            <w:pPr>
              <w:jc w:val="right"/>
            </w:pPr>
            <w:r w:rsidRPr="004C61FA">
              <w:t> </w:t>
            </w:r>
          </w:p>
        </w:tc>
        <w:tc>
          <w:tcPr>
            <w:tcW w:w="1409" w:type="dxa"/>
            <w:shd w:val="clear" w:color="auto" w:fill="auto"/>
            <w:noWrap/>
            <w:vAlign w:val="bottom"/>
            <w:hideMark/>
          </w:tcPr>
          <w:p w14:paraId="16A1C20A" w14:textId="77777777" w:rsidR="004C61FA" w:rsidRPr="004C61FA" w:rsidRDefault="004C61FA" w:rsidP="004C61FA">
            <w:pPr>
              <w:jc w:val="right"/>
            </w:pPr>
            <w:r w:rsidRPr="004C61FA">
              <w:t>49 746,6</w:t>
            </w:r>
          </w:p>
        </w:tc>
        <w:tc>
          <w:tcPr>
            <w:tcW w:w="1473" w:type="dxa"/>
            <w:shd w:val="clear" w:color="auto" w:fill="auto"/>
            <w:noWrap/>
            <w:vAlign w:val="bottom"/>
            <w:hideMark/>
          </w:tcPr>
          <w:p w14:paraId="569DC649" w14:textId="77777777" w:rsidR="004C61FA" w:rsidRPr="004C61FA" w:rsidRDefault="004C61FA" w:rsidP="004C61FA">
            <w:pPr>
              <w:jc w:val="right"/>
            </w:pPr>
            <w:r w:rsidRPr="004C61FA">
              <w:t>58 116,6</w:t>
            </w:r>
          </w:p>
        </w:tc>
        <w:tc>
          <w:tcPr>
            <w:tcW w:w="1419" w:type="dxa"/>
            <w:shd w:val="clear" w:color="auto" w:fill="auto"/>
            <w:noWrap/>
            <w:vAlign w:val="bottom"/>
            <w:hideMark/>
          </w:tcPr>
          <w:p w14:paraId="7DCCB163" w14:textId="77777777" w:rsidR="004C61FA" w:rsidRPr="004C61FA" w:rsidRDefault="004C61FA" w:rsidP="004C61FA">
            <w:pPr>
              <w:jc w:val="right"/>
            </w:pPr>
            <w:r w:rsidRPr="004C61FA">
              <w:t>60 441,8</w:t>
            </w:r>
          </w:p>
        </w:tc>
      </w:tr>
      <w:tr w:rsidR="004C61FA" w:rsidRPr="004C61FA" w14:paraId="6BBC1B70" w14:textId="77777777" w:rsidTr="0099170E">
        <w:trPr>
          <w:trHeight w:val="20"/>
        </w:trPr>
        <w:tc>
          <w:tcPr>
            <w:tcW w:w="580" w:type="dxa"/>
            <w:shd w:val="clear" w:color="auto" w:fill="auto"/>
            <w:noWrap/>
            <w:vAlign w:val="bottom"/>
            <w:hideMark/>
          </w:tcPr>
          <w:p w14:paraId="08BCC15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C52726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11FC0262" w14:textId="77777777" w:rsidR="004C61FA" w:rsidRPr="004C61FA" w:rsidRDefault="004C61FA" w:rsidP="004C61FA">
            <w:pPr>
              <w:jc w:val="right"/>
            </w:pPr>
            <w:r w:rsidRPr="004C61FA">
              <w:t>930</w:t>
            </w:r>
          </w:p>
        </w:tc>
        <w:tc>
          <w:tcPr>
            <w:tcW w:w="600" w:type="dxa"/>
            <w:shd w:val="clear" w:color="000000" w:fill="FFFFFF"/>
            <w:noWrap/>
            <w:vAlign w:val="bottom"/>
            <w:hideMark/>
          </w:tcPr>
          <w:p w14:paraId="0BF43415" w14:textId="77777777" w:rsidR="004C61FA" w:rsidRPr="004C61FA" w:rsidRDefault="004C61FA" w:rsidP="004C61FA">
            <w:pPr>
              <w:jc w:val="right"/>
            </w:pPr>
            <w:r w:rsidRPr="004C61FA">
              <w:t>10</w:t>
            </w:r>
          </w:p>
        </w:tc>
        <w:tc>
          <w:tcPr>
            <w:tcW w:w="560" w:type="dxa"/>
            <w:shd w:val="clear" w:color="000000" w:fill="FFFFFF"/>
            <w:noWrap/>
            <w:vAlign w:val="bottom"/>
            <w:hideMark/>
          </w:tcPr>
          <w:p w14:paraId="327ED23C" w14:textId="77777777" w:rsidR="004C61FA" w:rsidRPr="004C61FA" w:rsidRDefault="004C61FA" w:rsidP="004C61FA">
            <w:pPr>
              <w:jc w:val="right"/>
            </w:pPr>
            <w:r w:rsidRPr="004C61FA">
              <w:t>04</w:t>
            </w:r>
          </w:p>
        </w:tc>
        <w:tc>
          <w:tcPr>
            <w:tcW w:w="1723" w:type="dxa"/>
            <w:shd w:val="clear" w:color="000000" w:fill="FFFFFF"/>
            <w:noWrap/>
            <w:vAlign w:val="bottom"/>
            <w:hideMark/>
          </w:tcPr>
          <w:p w14:paraId="46542203" w14:textId="77777777" w:rsidR="004C61FA" w:rsidRPr="004C61FA" w:rsidRDefault="004C61FA" w:rsidP="004C61FA">
            <w:pPr>
              <w:jc w:val="right"/>
            </w:pPr>
            <w:r w:rsidRPr="004C61FA">
              <w:t>03 2 01 69100</w:t>
            </w:r>
          </w:p>
        </w:tc>
        <w:tc>
          <w:tcPr>
            <w:tcW w:w="576" w:type="dxa"/>
            <w:shd w:val="clear" w:color="000000" w:fill="FFFFFF"/>
            <w:noWrap/>
            <w:vAlign w:val="bottom"/>
            <w:hideMark/>
          </w:tcPr>
          <w:p w14:paraId="24A99B3E" w14:textId="77777777" w:rsidR="004C61FA" w:rsidRPr="004C61FA" w:rsidRDefault="004C61FA" w:rsidP="004C61FA">
            <w:pPr>
              <w:jc w:val="right"/>
            </w:pPr>
            <w:r w:rsidRPr="004C61FA">
              <w:t>200</w:t>
            </w:r>
          </w:p>
        </w:tc>
        <w:tc>
          <w:tcPr>
            <w:tcW w:w="1409" w:type="dxa"/>
            <w:shd w:val="clear" w:color="auto" w:fill="auto"/>
            <w:noWrap/>
            <w:vAlign w:val="bottom"/>
            <w:hideMark/>
          </w:tcPr>
          <w:p w14:paraId="19B55E4F" w14:textId="77777777" w:rsidR="004C61FA" w:rsidRPr="004C61FA" w:rsidRDefault="004C61FA" w:rsidP="004C61FA">
            <w:pPr>
              <w:jc w:val="right"/>
            </w:pPr>
            <w:r w:rsidRPr="004C61FA">
              <w:t>279,4</w:t>
            </w:r>
          </w:p>
        </w:tc>
        <w:tc>
          <w:tcPr>
            <w:tcW w:w="1473" w:type="dxa"/>
            <w:shd w:val="clear" w:color="auto" w:fill="auto"/>
            <w:noWrap/>
            <w:vAlign w:val="bottom"/>
            <w:hideMark/>
          </w:tcPr>
          <w:p w14:paraId="5DEFCCCC" w14:textId="77777777" w:rsidR="004C61FA" w:rsidRPr="004C61FA" w:rsidRDefault="004C61FA" w:rsidP="004C61FA">
            <w:pPr>
              <w:jc w:val="right"/>
            </w:pPr>
            <w:r w:rsidRPr="004C61FA">
              <w:t>290,6</w:t>
            </w:r>
          </w:p>
        </w:tc>
        <w:tc>
          <w:tcPr>
            <w:tcW w:w="1419" w:type="dxa"/>
            <w:shd w:val="clear" w:color="auto" w:fill="auto"/>
            <w:noWrap/>
            <w:vAlign w:val="bottom"/>
            <w:hideMark/>
          </w:tcPr>
          <w:p w14:paraId="53908E9E" w14:textId="77777777" w:rsidR="004C61FA" w:rsidRPr="004C61FA" w:rsidRDefault="004C61FA" w:rsidP="004C61FA">
            <w:pPr>
              <w:jc w:val="right"/>
            </w:pPr>
            <w:r w:rsidRPr="004C61FA">
              <w:t>302,2</w:t>
            </w:r>
          </w:p>
        </w:tc>
      </w:tr>
      <w:tr w:rsidR="004C61FA" w:rsidRPr="004C61FA" w14:paraId="0A1F9E33" w14:textId="77777777" w:rsidTr="0099170E">
        <w:trPr>
          <w:trHeight w:val="20"/>
        </w:trPr>
        <w:tc>
          <w:tcPr>
            <w:tcW w:w="580" w:type="dxa"/>
            <w:shd w:val="clear" w:color="auto" w:fill="auto"/>
            <w:noWrap/>
            <w:vAlign w:val="bottom"/>
            <w:hideMark/>
          </w:tcPr>
          <w:p w14:paraId="2A7581F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9069D8A" w14:textId="77777777" w:rsidR="004C61FA" w:rsidRPr="004C61FA" w:rsidRDefault="004C61FA" w:rsidP="004C61FA">
            <w:r w:rsidRPr="004C61FA">
              <w:t>Социальное обеспечение и иные выплаты населению</w:t>
            </w:r>
          </w:p>
        </w:tc>
        <w:tc>
          <w:tcPr>
            <w:tcW w:w="605" w:type="dxa"/>
            <w:shd w:val="clear" w:color="000000" w:fill="FFFFFF"/>
            <w:vAlign w:val="bottom"/>
            <w:hideMark/>
          </w:tcPr>
          <w:p w14:paraId="0DD6B0AB" w14:textId="77777777" w:rsidR="004C61FA" w:rsidRPr="004C61FA" w:rsidRDefault="004C61FA" w:rsidP="004C61FA">
            <w:pPr>
              <w:jc w:val="right"/>
            </w:pPr>
            <w:r w:rsidRPr="004C61FA">
              <w:t>930</w:t>
            </w:r>
          </w:p>
        </w:tc>
        <w:tc>
          <w:tcPr>
            <w:tcW w:w="600" w:type="dxa"/>
            <w:shd w:val="clear" w:color="000000" w:fill="FFFFFF"/>
            <w:noWrap/>
            <w:vAlign w:val="bottom"/>
            <w:hideMark/>
          </w:tcPr>
          <w:p w14:paraId="00445B94" w14:textId="77777777" w:rsidR="004C61FA" w:rsidRPr="004C61FA" w:rsidRDefault="004C61FA" w:rsidP="004C61FA">
            <w:pPr>
              <w:jc w:val="right"/>
            </w:pPr>
            <w:r w:rsidRPr="004C61FA">
              <w:t>10</w:t>
            </w:r>
          </w:p>
        </w:tc>
        <w:tc>
          <w:tcPr>
            <w:tcW w:w="560" w:type="dxa"/>
            <w:shd w:val="clear" w:color="000000" w:fill="FFFFFF"/>
            <w:noWrap/>
            <w:vAlign w:val="bottom"/>
            <w:hideMark/>
          </w:tcPr>
          <w:p w14:paraId="5979ECDE" w14:textId="77777777" w:rsidR="004C61FA" w:rsidRPr="004C61FA" w:rsidRDefault="004C61FA" w:rsidP="004C61FA">
            <w:pPr>
              <w:jc w:val="right"/>
            </w:pPr>
            <w:r w:rsidRPr="004C61FA">
              <w:t>04</w:t>
            </w:r>
          </w:p>
        </w:tc>
        <w:tc>
          <w:tcPr>
            <w:tcW w:w="1723" w:type="dxa"/>
            <w:shd w:val="clear" w:color="000000" w:fill="FFFFFF"/>
            <w:noWrap/>
            <w:vAlign w:val="bottom"/>
            <w:hideMark/>
          </w:tcPr>
          <w:p w14:paraId="3580F204" w14:textId="77777777" w:rsidR="004C61FA" w:rsidRPr="004C61FA" w:rsidRDefault="004C61FA" w:rsidP="004C61FA">
            <w:pPr>
              <w:jc w:val="right"/>
            </w:pPr>
            <w:r w:rsidRPr="004C61FA">
              <w:t>03 2 01 69100</w:t>
            </w:r>
          </w:p>
        </w:tc>
        <w:tc>
          <w:tcPr>
            <w:tcW w:w="576" w:type="dxa"/>
            <w:shd w:val="clear" w:color="000000" w:fill="FFFFFF"/>
            <w:noWrap/>
            <w:vAlign w:val="bottom"/>
            <w:hideMark/>
          </w:tcPr>
          <w:p w14:paraId="2ED164DC" w14:textId="77777777" w:rsidR="004C61FA" w:rsidRPr="004C61FA" w:rsidRDefault="004C61FA" w:rsidP="004C61FA">
            <w:pPr>
              <w:jc w:val="right"/>
            </w:pPr>
            <w:r w:rsidRPr="004C61FA">
              <w:t>300</w:t>
            </w:r>
          </w:p>
        </w:tc>
        <w:tc>
          <w:tcPr>
            <w:tcW w:w="1409" w:type="dxa"/>
            <w:shd w:val="clear" w:color="auto" w:fill="auto"/>
            <w:noWrap/>
            <w:vAlign w:val="bottom"/>
            <w:hideMark/>
          </w:tcPr>
          <w:p w14:paraId="32172ADB" w14:textId="77777777" w:rsidR="004C61FA" w:rsidRPr="004C61FA" w:rsidRDefault="004C61FA" w:rsidP="004C61FA">
            <w:pPr>
              <w:jc w:val="right"/>
            </w:pPr>
            <w:r w:rsidRPr="004C61FA">
              <w:t>49 467,2</w:t>
            </w:r>
          </w:p>
        </w:tc>
        <w:tc>
          <w:tcPr>
            <w:tcW w:w="1473" w:type="dxa"/>
            <w:shd w:val="clear" w:color="auto" w:fill="auto"/>
            <w:noWrap/>
            <w:vAlign w:val="bottom"/>
            <w:hideMark/>
          </w:tcPr>
          <w:p w14:paraId="3DD3F2B8" w14:textId="77777777" w:rsidR="004C61FA" w:rsidRPr="004C61FA" w:rsidRDefault="004C61FA" w:rsidP="004C61FA">
            <w:pPr>
              <w:jc w:val="right"/>
            </w:pPr>
            <w:r w:rsidRPr="004C61FA">
              <w:t>57 826,0</w:t>
            </w:r>
          </w:p>
        </w:tc>
        <w:tc>
          <w:tcPr>
            <w:tcW w:w="1419" w:type="dxa"/>
            <w:shd w:val="clear" w:color="auto" w:fill="auto"/>
            <w:noWrap/>
            <w:vAlign w:val="bottom"/>
            <w:hideMark/>
          </w:tcPr>
          <w:p w14:paraId="07134A8C" w14:textId="77777777" w:rsidR="004C61FA" w:rsidRPr="004C61FA" w:rsidRDefault="004C61FA" w:rsidP="004C61FA">
            <w:pPr>
              <w:jc w:val="right"/>
            </w:pPr>
            <w:r w:rsidRPr="004C61FA">
              <w:t>60 139,6</w:t>
            </w:r>
          </w:p>
        </w:tc>
      </w:tr>
      <w:tr w:rsidR="004C61FA" w:rsidRPr="004C61FA" w14:paraId="415F8112" w14:textId="77777777" w:rsidTr="0099170E">
        <w:trPr>
          <w:trHeight w:val="20"/>
        </w:trPr>
        <w:tc>
          <w:tcPr>
            <w:tcW w:w="580" w:type="dxa"/>
            <w:shd w:val="clear" w:color="auto" w:fill="auto"/>
            <w:noWrap/>
            <w:vAlign w:val="bottom"/>
            <w:hideMark/>
          </w:tcPr>
          <w:p w14:paraId="7A04CCF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538E42C" w14:textId="77777777" w:rsidR="004C61FA" w:rsidRPr="004C61FA" w:rsidRDefault="004C61FA" w:rsidP="004C61FA">
            <w:r w:rsidRPr="004C61FA">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05" w:type="dxa"/>
            <w:shd w:val="clear" w:color="000000" w:fill="FFFFFF"/>
            <w:vAlign w:val="bottom"/>
            <w:hideMark/>
          </w:tcPr>
          <w:p w14:paraId="129632F2" w14:textId="77777777" w:rsidR="004C61FA" w:rsidRPr="004C61FA" w:rsidRDefault="004C61FA" w:rsidP="004C61FA">
            <w:pPr>
              <w:jc w:val="right"/>
            </w:pPr>
            <w:r w:rsidRPr="004C61FA">
              <w:t>930</w:t>
            </w:r>
          </w:p>
        </w:tc>
        <w:tc>
          <w:tcPr>
            <w:tcW w:w="600" w:type="dxa"/>
            <w:shd w:val="clear" w:color="000000" w:fill="FFFFFF"/>
            <w:noWrap/>
            <w:vAlign w:val="bottom"/>
            <w:hideMark/>
          </w:tcPr>
          <w:p w14:paraId="272D21EB" w14:textId="77777777" w:rsidR="004C61FA" w:rsidRPr="004C61FA" w:rsidRDefault="004C61FA" w:rsidP="004C61FA">
            <w:pPr>
              <w:jc w:val="right"/>
            </w:pPr>
            <w:r w:rsidRPr="004C61FA">
              <w:t>10</w:t>
            </w:r>
          </w:p>
        </w:tc>
        <w:tc>
          <w:tcPr>
            <w:tcW w:w="560" w:type="dxa"/>
            <w:shd w:val="clear" w:color="000000" w:fill="FFFFFF"/>
            <w:noWrap/>
            <w:vAlign w:val="bottom"/>
            <w:hideMark/>
          </w:tcPr>
          <w:p w14:paraId="097AEA19" w14:textId="77777777" w:rsidR="004C61FA" w:rsidRPr="004C61FA" w:rsidRDefault="004C61FA" w:rsidP="004C61FA">
            <w:pPr>
              <w:jc w:val="right"/>
            </w:pPr>
            <w:r w:rsidRPr="004C61FA">
              <w:t>04</w:t>
            </w:r>
          </w:p>
        </w:tc>
        <w:tc>
          <w:tcPr>
            <w:tcW w:w="1723" w:type="dxa"/>
            <w:shd w:val="clear" w:color="000000" w:fill="FFFFFF"/>
            <w:noWrap/>
            <w:vAlign w:val="bottom"/>
            <w:hideMark/>
          </w:tcPr>
          <w:p w14:paraId="4B737DA0" w14:textId="77777777" w:rsidR="004C61FA" w:rsidRPr="004C61FA" w:rsidRDefault="004C61FA" w:rsidP="004C61FA">
            <w:pPr>
              <w:jc w:val="right"/>
            </w:pPr>
            <w:r w:rsidRPr="004C61FA">
              <w:t>03 2 01 69110</w:t>
            </w:r>
          </w:p>
        </w:tc>
        <w:tc>
          <w:tcPr>
            <w:tcW w:w="576" w:type="dxa"/>
            <w:shd w:val="clear" w:color="000000" w:fill="FFFFFF"/>
            <w:noWrap/>
            <w:vAlign w:val="bottom"/>
            <w:hideMark/>
          </w:tcPr>
          <w:p w14:paraId="28A733F9" w14:textId="77777777" w:rsidR="004C61FA" w:rsidRPr="004C61FA" w:rsidRDefault="004C61FA" w:rsidP="004C61FA">
            <w:pPr>
              <w:jc w:val="right"/>
            </w:pPr>
            <w:r w:rsidRPr="004C61FA">
              <w:t> </w:t>
            </w:r>
          </w:p>
        </w:tc>
        <w:tc>
          <w:tcPr>
            <w:tcW w:w="1409" w:type="dxa"/>
            <w:shd w:val="clear" w:color="auto" w:fill="auto"/>
            <w:noWrap/>
            <w:vAlign w:val="bottom"/>
            <w:hideMark/>
          </w:tcPr>
          <w:p w14:paraId="3181B0EC" w14:textId="77777777" w:rsidR="004C61FA" w:rsidRPr="004C61FA" w:rsidRDefault="004C61FA" w:rsidP="004C61FA">
            <w:pPr>
              <w:jc w:val="right"/>
            </w:pPr>
            <w:r w:rsidRPr="004C61FA">
              <w:t>202,5</w:t>
            </w:r>
          </w:p>
        </w:tc>
        <w:tc>
          <w:tcPr>
            <w:tcW w:w="1473" w:type="dxa"/>
            <w:shd w:val="clear" w:color="auto" w:fill="auto"/>
            <w:noWrap/>
            <w:vAlign w:val="bottom"/>
            <w:hideMark/>
          </w:tcPr>
          <w:p w14:paraId="576D22ED" w14:textId="77777777" w:rsidR="004C61FA" w:rsidRPr="004C61FA" w:rsidRDefault="004C61FA" w:rsidP="004C61FA">
            <w:pPr>
              <w:jc w:val="right"/>
            </w:pPr>
            <w:r w:rsidRPr="004C61FA">
              <w:t>204,0</w:t>
            </w:r>
          </w:p>
        </w:tc>
        <w:tc>
          <w:tcPr>
            <w:tcW w:w="1419" w:type="dxa"/>
            <w:shd w:val="clear" w:color="auto" w:fill="auto"/>
            <w:noWrap/>
            <w:vAlign w:val="bottom"/>
            <w:hideMark/>
          </w:tcPr>
          <w:p w14:paraId="10E1CC18" w14:textId="77777777" w:rsidR="004C61FA" w:rsidRPr="004C61FA" w:rsidRDefault="004C61FA" w:rsidP="004C61FA">
            <w:pPr>
              <w:jc w:val="right"/>
            </w:pPr>
            <w:r w:rsidRPr="004C61FA">
              <w:t>212,2</w:t>
            </w:r>
          </w:p>
        </w:tc>
      </w:tr>
      <w:tr w:rsidR="004C61FA" w:rsidRPr="004C61FA" w14:paraId="5E9FADA7" w14:textId="77777777" w:rsidTr="0099170E">
        <w:trPr>
          <w:trHeight w:val="20"/>
        </w:trPr>
        <w:tc>
          <w:tcPr>
            <w:tcW w:w="580" w:type="dxa"/>
            <w:shd w:val="clear" w:color="auto" w:fill="auto"/>
            <w:noWrap/>
            <w:vAlign w:val="bottom"/>
            <w:hideMark/>
          </w:tcPr>
          <w:p w14:paraId="07E76CE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44999D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69F57E6" w14:textId="77777777" w:rsidR="004C61FA" w:rsidRPr="004C61FA" w:rsidRDefault="004C61FA" w:rsidP="004C61FA">
            <w:pPr>
              <w:jc w:val="right"/>
            </w:pPr>
            <w:r w:rsidRPr="004C61FA">
              <w:t>930</w:t>
            </w:r>
          </w:p>
        </w:tc>
        <w:tc>
          <w:tcPr>
            <w:tcW w:w="600" w:type="dxa"/>
            <w:shd w:val="clear" w:color="000000" w:fill="FFFFFF"/>
            <w:noWrap/>
            <w:vAlign w:val="bottom"/>
            <w:hideMark/>
          </w:tcPr>
          <w:p w14:paraId="49FBCC06" w14:textId="77777777" w:rsidR="004C61FA" w:rsidRPr="004C61FA" w:rsidRDefault="004C61FA" w:rsidP="004C61FA">
            <w:pPr>
              <w:jc w:val="right"/>
            </w:pPr>
            <w:r w:rsidRPr="004C61FA">
              <w:t>10</w:t>
            </w:r>
          </w:p>
        </w:tc>
        <w:tc>
          <w:tcPr>
            <w:tcW w:w="560" w:type="dxa"/>
            <w:shd w:val="clear" w:color="000000" w:fill="FFFFFF"/>
            <w:noWrap/>
            <w:vAlign w:val="bottom"/>
            <w:hideMark/>
          </w:tcPr>
          <w:p w14:paraId="5BCEE83B" w14:textId="77777777" w:rsidR="004C61FA" w:rsidRPr="004C61FA" w:rsidRDefault="004C61FA" w:rsidP="004C61FA">
            <w:pPr>
              <w:jc w:val="right"/>
            </w:pPr>
            <w:r w:rsidRPr="004C61FA">
              <w:t>04</w:t>
            </w:r>
          </w:p>
        </w:tc>
        <w:tc>
          <w:tcPr>
            <w:tcW w:w="1723" w:type="dxa"/>
            <w:shd w:val="clear" w:color="000000" w:fill="FFFFFF"/>
            <w:noWrap/>
            <w:vAlign w:val="bottom"/>
            <w:hideMark/>
          </w:tcPr>
          <w:p w14:paraId="2BB00869" w14:textId="77777777" w:rsidR="004C61FA" w:rsidRPr="004C61FA" w:rsidRDefault="004C61FA" w:rsidP="004C61FA">
            <w:pPr>
              <w:jc w:val="right"/>
            </w:pPr>
            <w:r w:rsidRPr="004C61FA">
              <w:t>03 2 01 69110</w:t>
            </w:r>
          </w:p>
        </w:tc>
        <w:tc>
          <w:tcPr>
            <w:tcW w:w="576" w:type="dxa"/>
            <w:shd w:val="clear" w:color="000000" w:fill="FFFFFF"/>
            <w:noWrap/>
            <w:vAlign w:val="bottom"/>
            <w:hideMark/>
          </w:tcPr>
          <w:p w14:paraId="1B3F69FB" w14:textId="77777777" w:rsidR="004C61FA" w:rsidRPr="004C61FA" w:rsidRDefault="004C61FA" w:rsidP="004C61FA">
            <w:pPr>
              <w:jc w:val="right"/>
            </w:pPr>
            <w:r w:rsidRPr="004C61FA">
              <w:t>200</w:t>
            </w:r>
          </w:p>
        </w:tc>
        <w:tc>
          <w:tcPr>
            <w:tcW w:w="1409" w:type="dxa"/>
            <w:shd w:val="clear" w:color="auto" w:fill="auto"/>
            <w:noWrap/>
            <w:vAlign w:val="bottom"/>
            <w:hideMark/>
          </w:tcPr>
          <w:p w14:paraId="6AD180BF" w14:textId="77777777" w:rsidR="004C61FA" w:rsidRPr="004C61FA" w:rsidRDefault="004C61FA" w:rsidP="004C61FA">
            <w:pPr>
              <w:jc w:val="right"/>
            </w:pPr>
            <w:r w:rsidRPr="004C61FA">
              <w:t>0,8</w:t>
            </w:r>
          </w:p>
        </w:tc>
        <w:tc>
          <w:tcPr>
            <w:tcW w:w="1473" w:type="dxa"/>
            <w:shd w:val="clear" w:color="auto" w:fill="auto"/>
            <w:noWrap/>
            <w:vAlign w:val="bottom"/>
            <w:hideMark/>
          </w:tcPr>
          <w:p w14:paraId="024512EE" w14:textId="77777777" w:rsidR="004C61FA" w:rsidRPr="004C61FA" w:rsidRDefault="004C61FA" w:rsidP="004C61FA">
            <w:pPr>
              <w:jc w:val="right"/>
            </w:pPr>
            <w:r w:rsidRPr="004C61FA">
              <w:t>0,8</w:t>
            </w:r>
          </w:p>
        </w:tc>
        <w:tc>
          <w:tcPr>
            <w:tcW w:w="1419" w:type="dxa"/>
            <w:shd w:val="clear" w:color="auto" w:fill="auto"/>
            <w:noWrap/>
            <w:vAlign w:val="bottom"/>
            <w:hideMark/>
          </w:tcPr>
          <w:p w14:paraId="2EF3EB89" w14:textId="77777777" w:rsidR="004C61FA" w:rsidRPr="004C61FA" w:rsidRDefault="004C61FA" w:rsidP="004C61FA">
            <w:pPr>
              <w:jc w:val="right"/>
            </w:pPr>
            <w:r w:rsidRPr="004C61FA">
              <w:t>0,8</w:t>
            </w:r>
          </w:p>
        </w:tc>
      </w:tr>
      <w:tr w:rsidR="004C61FA" w:rsidRPr="004C61FA" w14:paraId="5BE69D96" w14:textId="77777777" w:rsidTr="0099170E">
        <w:trPr>
          <w:trHeight w:val="20"/>
        </w:trPr>
        <w:tc>
          <w:tcPr>
            <w:tcW w:w="580" w:type="dxa"/>
            <w:shd w:val="clear" w:color="auto" w:fill="auto"/>
            <w:noWrap/>
            <w:vAlign w:val="bottom"/>
            <w:hideMark/>
          </w:tcPr>
          <w:p w14:paraId="2ED5CA1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AB5C551" w14:textId="77777777" w:rsidR="004C61FA" w:rsidRPr="004C61FA" w:rsidRDefault="004C61FA" w:rsidP="004C61FA">
            <w:r w:rsidRPr="004C61FA">
              <w:t>Социальное обеспечение и иные выплаты населению</w:t>
            </w:r>
          </w:p>
        </w:tc>
        <w:tc>
          <w:tcPr>
            <w:tcW w:w="605" w:type="dxa"/>
            <w:shd w:val="clear" w:color="000000" w:fill="FFFFFF"/>
            <w:vAlign w:val="bottom"/>
            <w:hideMark/>
          </w:tcPr>
          <w:p w14:paraId="0A5F97C9" w14:textId="77777777" w:rsidR="004C61FA" w:rsidRPr="004C61FA" w:rsidRDefault="004C61FA" w:rsidP="004C61FA">
            <w:pPr>
              <w:jc w:val="right"/>
            </w:pPr>
            <w:r w:rsidRPr="004C61FA">
              <w:t>930</w:t>
            </w:r>
          </w:p>
        </w:tc>
        <w:tc>
          <w:tcPr>
            <w:tcW w:w="600" w:type="dxa"/>
            <w:shd w:val="clear" w:color="000000" w:fill="FFFFFF"/>
            <w:noWrap/>
            <w:vAlign w:val="bottom"/>
            <w:hideMark/>
          </w:tcPr>
          <w:p w14:paraId="104EA7F4" w14:textId="77777777" w:rsidR="004C61FA" w:rsidRPr="004C61FA" w:rsidRDefault="004C61FA" w:rsidP="004C61FA">
            <w:pPr>
              <w:jc w:val="right"/>
            </w:pPr>
            <w:r w:rsidRPr="004C61FA">
              <w:t>10</w:t>
            </w:r>
          </w:p>
        </w:tc>
        <w:tc>
          <w:tcPr>
            <w:tcW w:w="560" w:type="dxa"/>
            <w:shd w:val="clear" w:color="000000" w:fill="FFFFFF"/>
            <w:noWrap/>
            <w:vAlign w:val="bottom"/>
            <w:hideMark/>
          </w:tcPr>
          <w:p w14:paraId="348DFC61" w14:textId="77777777" w:rsidR="004C61FA" w:rsidRPr="004C61FA" w:rsidRDefault="004C61FA" w:rsidP="004C61FA">
            <w:pPr>
              <w:jc w:val="right"/>
            </w:pPr>
            <w:r w:rsidRPr="004C61FA">
              <w:t>04</w:t>
            </w:r>
          </w:p>
        </w:tc>
        <w:tc>
          <w:tcPr>
            <w:tcW w:w="1723" w:type="dxa"/>
            <w:shd w:val="clear" w:color="000000" w:fill="FFFFFF"/>
            <w:noWrap/>
            <w:vAlign w:val="bottom"/>
            <w:hideMark/>
          </w:tcPr>
          <w:p w14:paraId="4617ECAE" w14:textId="77777777" w:rsidR="004C61FA" w:rsidRPr="004C61FA" w:rsidRDefault="004C61FA" w:rsidP="004C61FA">
            <w:pPr>
              <w:jc w:val="right"/>
            </w:pPr>
            <w:r w:rsidRPr="004C61FA">
              <w:t>03 2 01 69110</w:t>
            </w:r>
          </w:p>
        </w:tc>
        <w:tc>
          <w:tcPr>
            <w:tcW w:w="576" w:type="dxa"/>
            <w:shd w:val="clear" w:color="000000" w:fill="FFFFFF"/>
            <w:noWrap/>
            <w:vAlign w:val="bottom"/>
            <w:hideMark/>
          </w:tcPr>
          <w:p w14:paraId="1EDFA814" w14:textId="77777777" w:rsidR="004C61FA" w:rsidRPr="004C61FA" w:rsidRDefault="004C61FA" w:rsidP="004C61FA">
            <w:pPr>
              <w:jc w:val="right"/>
            </w:pPr>
            <w:r w:rsidRPr="004C61FA">
              <w:t>300</w:t>
            </w:r>
          </w:p>
        </w:tc>
        <w:tc>
          <w:tcPr>
            <w:tcW w:w="1409" w:type="dxa"/>
            <w:shd w:val="clear" w:color="auto" w:fill="auto"/>
            <w:noWrap/>
            <w:vAlign w:val="bottom"/>
            <w:hideMark/>
          </w:tcPr>
          <w:p w14:paraId="053FCB14" w14:textId="77777777" w:rsidR="004C61FA" w:rsidRPr="004C61FA" w:rsidRDefault="004C61FA" w:rsidP="004C61FA">
            <w:pPr>
              <w:jc w:val="right"/>
            </w:pPr>
            <w:r w:rsidRPr="004C61FA">
              <w:t>201,7</w:t>
            </w:r>
          </w:p>
        </w:tc>
        <w:tc>
          <w:tcPr>
            <w:tcW w:w="1473" w:type="dxa"/>
            <w:shd w:val="clear" w:color="auto" w:fill="auto"/>
            <w:noWrap/>
            <w:vAlign w:val="bottom"/>
            <w:hideMark/>
          </w:tcPr>
          <w:p w14:paraId="7B5E8080" w14:textId="77777777" w:rsidR="004C61FA" w:rsidRPr="004C61FA" w:rsidRDefault="004C61FA" w:rsidP="004C61FA">
            <w:pPr>
              <w:jc w:val="right"/>
            </w:pPr>
            <w:r w:rsidRPr="004C61FA">
              <w:t>203,2</w:t>
            </w:r>
          </w:p>
        </w:tc>
        <w:tc>
          <w:tcPr>
            <w:tcW w:w="1419" w:type="dxa"/>
            <w:shd w:val="clear" w:color="auto" w:fill="auto"/>
            <w:noWrap/>
            <w:vAlign w:val="bottom"/>
            <w:hideMark/>
          </w:tcPr>
          <w:p w14:paraId="73749E37" w14:textId="77777777" w:rsidR="004C61FA" w:rsidRPr="004C61FA" w:rsidRDefault="004C61FA" w:rsidP="004C61FA">
            <w:pPr>
              <w:jc w:val="right"/>
            </w:pPr>
            <w:r w:rsidRPr="004C61FA">
              <w:t>211,4</w:t>
            </w:r>
          </w:p>
        </w:tc>
      </w:tr>
      <w:tr w:rsidR="004C61FA" w:rsidRPr="004C61FA" w14:paraId="26B62EF8" w14:textId="77777777" w:rsidTr="0099170E">
        <w:trPr>
          <w:trHeight w:val="20"/>
        </w:trPr>
        <w:tc>
          <w:tcPr>
            <w:tcW w:w="580" w:type="dxa"/>
            <w:shd w:val="clear" w:color="auto" w:fill="auto"/>
            <w:noWrap/>
            <w:vAlign w:val="bottom"/>
            <w:hideMark/>
          </w:tcPr>
          <w:p w14:paraId="39387C3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701A245" w14:textId="77777777" w:rsidR="004C61FA" w:rsidRPr="004C61FA" w:rsidRDefault="004C61FA" w:rsidP="004C61FA">
            <w:r w:rsidRPr="004C61FA">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05" w:type="dxa"/>
            <w:shd w:val="clear" w:color="000000" w:fill="FFFFFF"/>
            <w:vAlign w:val="bottom"/>
            <w:hideMark/>
          </w:tcPr>
          <w:p w14:paraId="24BB0091" w14:textId="77777777" w:rsidR="004C61FA" w:rsidRPr="004C61FA" w:rsidRDefault="004C61FA" w:rsidP="004C61FA">
            <w:pPr>
              <w:jc w:val="right"/>
            </w:pPr>
            <w:r w:rsidRPr="004C61FA">
              <w:t>930</w:t>
            </w:r>
          </w:p>
        </w:tc>
        <w:tc>
          <w:tcPr>
            <w:tcW w:w="600" w:type="dxa"/>
            <w:shd w:val="clear" w:color="000000" w:fill="FFFFFF"/>
            <w:noWrap/>
            <w:vAlign w:val="bottom"/>
            <w:hideMark/>
          </w:tcPr>
          <w:p w14:paraId="351189CD" w14:textId="77777777" w:rsidR="004C61FA" w:rsidRPr="004C61FA" w:rsidRDefault="004C61FA" w:rsidP="004C61FA">
            <w:pPr>
              <w:jc w:val="right"/>
            </w:pPr>
            <w:r w:rsidRPr="004C61FA">
              <w:t>10</w:t>
            </w:r>
          </w:p>
        </w:tc>
        <w:tc>
          <w:tcPr>
            <w:tcW w:w="560" w:type="dxa"/>
            <w:shd w:val="clear" w:color="000000" w:fill="FFFFFF"/>
            <w:noWrap/>
            <w:vAlign w:val="bottom"/>
            <w:hideMark/>
          </w:tcPr>
          <w:p w14:paraId="7CE0501D" w14:textId="77777777" w:rsidR="004C61FA" w:rsidRPr="004C61FA" w:rsidRDefault="004C61FA" w:rsidP="004C61FA">
            <w:pPr>
              <w:jc w:val="right"/>
            </w:pPr>
            <w:r w:rsidRPr="004C61FA">
              <w:t>04</w:t>
            </w:r>
          </w:p>
        </w:tc>
        <w:tc>
          <w:tcPr>
            <w:tcW w:w="1723" w:type="dxa"/>
            <w:shd w:val="clear" w:color="000000" w:fill="FFFFFF"/>
            <w:noWrap/>
            <w:vAlign w:val="bottom"/>
            <w:hideMark/>
          </w:tcPr>
          <w:p w14:paraId="446E7626" w14:textId="77777777" w:rsidR="004C61FA" w:rsidRPr="004C61FA" w:rsidRDefault="004C61FA" w:rsidP="004C61FA">
            <w:pPr>
              <w:jc w:val="right"/>
            </w:pPr>
            <w:r w:rsidRPr="004C61FA">
              <w:t>03 2 01 69130</w:t>
            </w:r>
          </w:p>
        </w:tc>
        <w:tc>
          <w:tcPr>
            <w:tcW w:w="576" w:type="dxa"/>
            <w:shd w:val="clear" w:color="000000" w:fill="FFFFFF"/>
            <w:noWrap/>
            <w:vAlign w:val="bottom"/>
            <w:hideMark/>
          </w:tcPr>
          <w:p w14:paraId="5CB77555" w14:textId="77777777" w:rsidR="004C61FA" w:rsidRPr="004C61FA" w:rsidRDefault="004C61FA" w:rsidP="004C61FA">
            <w:pPr>
              <w:jc w:val="right"/>
            </w:pPr>
            <w:r w:rsidRPr="004C61FA">
              <w:t> </w:t>
            </w:r>
          </w:p>
        </w:tc>
        <w:tc>
          <w:tcPr>
            <w:tcW w:w="1409" w:type="dxa"/>
            <w:shd w:val="clear" w:color="auto" w:fill="auto"/>
            <w:noWrap/>
            <w:vAlign w:val="bottom"/>
            <w:hideMark/>
          </w:tcPr>
          <w:p w14:paraId="051D1C71" w14:textId="77777777" w:rsidR="004C61FA" w:rsidRPr="004C61FA" w:rsidRDefault="004C61FA" w:rsidP="004C61FA">
            <w:pPr>
              <w:jc w:val="right"/>
            </w:pPr>
            <w:r w:rsidRPr="004C61FA">
              <w:t>43 166,7</w:t>
            </w:r>
          </w:p>
        </w:tc>
        <w:tc>
          <w:tcPr>
            <w:tcW w:w="1473" w:type="dxa"/>
            <w:shd w:val="clear" w:color="auto" w:fill="auto"/>
            <w:noWrap/>
            <w:vAlign w:val="bottom"/>
            <w:hideMark/>
          </w:tcPr>
          <w:p w14:paraId="48D8D75E" w14:textId="77777777" w:rsidR="004C61FA" w:rsidRPr="004C61FA" w:rsidRDefault="004C61FA" w:rsidP="004C61FA">
            <w:pPr>
              <w:jc w:val="right"/>
            </w:pPr>
            <w:r w:rsidRPr="004C61FA">
              <w:t>51 140,1</w:t>
            </w:r>
          </w:p>
        </w:tc>
        <w:tc>
          <w:tcPr>
            <w:tcW w:w="1419" w:type="dxa"/>
            <w:shd w:val="clear" w:color="auto" w:fill="auto"/>
            <w:noWrap/>
            <w:vAlign w:val="bottom"/>
            <w:hideMark/>
          </w:tcPr>
          <w:p w14:paraId="41CB1374" w14:textId="77777777" w:rsidR="004C61FA" w:rsidRPr="004C61FA" w:rsidRDefault="004C61FA" w:rsidP="004C61FA">
            <w:pPr>
              <w:jc w:val="right"/>
            </w:pPr>
            <w:r w:rsidRPr="004C61FA">
              <w:t>51 140,1</w:t>
            </w:r>
          </w:p>
        </w:tc>
      </w:tr>
      <w:tr w:rsidR="004C61FA" w:rsidRPr="004C61FA" w14:paraId="1937A565" w14:textId="77777777" w:rsidTr="0099170E">
        <w:trPr>
          <w:trHeight w:val="20"/>
        </w:trPr>
        <w:tc>
          <w:tcPr>
            <w:tcW w:w="580" w:type="dxa"/>
            <w:shd w:val="clear" w:color="auto" w:fill="auto"/>
            <w:noWrap/>
            <w:vAlign w:val="bottom"/>
            <w:hideMark/>
          </w:tcPr>
          <w:p w14:paraId="3634B42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EF08175"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0BA322F3" w14:textId="77777777" w:rsidR="004C61FA" w:rsidRPr="004C61FA" w:rsidRDefault="004C61FA" w:rsidP="004C61FA">
            <w:pPr>
              <w:jc w:val="right"/>
            </w:pPr>
            <w:r w:rsidRPr="004C61FA">
              <w:t>930</w:t>
            </w:r>
          </w:p>
        </w:tc>
        <w:tc>
          <w:tcPr>
            <w:tcW w:w="600" w:type="dxa"/>
            <w:shd w:val="clear" w:color="000000" w:fill="FFFFFF"/>
            <w:noWrap/>
            <w:vAlign w:val="bottom"/>
            <w:hideMark/>
          </w:tcPr>
          <w:p w14:paraId="0C8075A9" w14:textId="77777777" w:rsidR="004C61FA" w:rsidRPr="004C61FA" w:rsidRDefault="004C61FA" w:rsidP="004C61FA">
            <w:pPr>
              <w:jc w:val="right"/>
            </w:pPr>
            <w:r w:rsidRPr="004C61FA">
              <w:t>10</w:t>
            </w:r>
          </w:p>
        </w:tc>
        <w:tc>
          <w:tcPr>
            <w:tcW w:w="560" w:type="dxa"/>
            <w:shd w:val="clear" w:color="000000" w:fill="FFFFFF"/>
            <w:noWrap/>
            <w:vAlign w:val="bottom"/>
            <w:hideMark/>
          </w:tcPr>
          <w:p w14:paraId="372E7C68" w14:textId="77777777" w:rsidR="004C61FA" w:rsidRPr="004C61FA" w:rsidRDefault="004C61FA" w:rsidP="004C61FA">
            <w:pPr>
              <w:jc w:val="right"/>
            </w:pPr>
            <w:r w:rsidRPr="004C61FA">
              <w:t>04</w:t>
            </w:r>
          </w:p>
        </w:tc>
        <w:tc>
          <w:tcPr>
            <w:tcW w:w="1723" w:type="dxa"/>
            <w:shd w:val="clear" w:color="000000" w:fill="FFFFFF"/>
            <w:noWrap/>
            <w:vAlign w:val="bottom"/>
            <w:hideMark/>
          </w:tcPr>
          <w:p w14:paraId="0D677B79" w14:textId="77777777" w:rsidR="004C61FA" w:rsidRPr="004C61FA" w:rsidRDefault="004C61FA" w:rsidP="004C61FA">
            <w:pPr>
              <w:jc w:val="right"/>
            </w:pPr>
            <w:r w:rsidRPr="004C61FA">
              <w:t>03 2 01 69130</w:t>
            </w:r>
          </w:p>
        </w:tc>
        <w:tc>
          <w:tcPr>
            <w:tcW w:w="576" w:type="dxa"/>
            <w:shd w:val="clear" w:color="000000" w:fill="FFFFFF"/>
            <w:noWrap/>
            <w:vAlign w:val="bottom"/>
            <w:hideMark/>
          </w:tcPr>
          <w:p w14:paraId="55F894B1" w14:textId="77777777" w:rsidR="004C61FA" w:rsidRPr="004C61FA" w:rsidRDefault="004C61FA" w:rsidP="004C61FA">
            <w:pPr>
              <w:jc w:val="right"/>
            </w:pPr>
            <w:r w:rsidRPr="004C61FA">
              <w:t>200</w:t>
            </w:r>
          </w:p>
        </w:tc>
        <w:tc>
          <w:tcPr>
            <w:tcW w:w="1409" w:type="dxa"/>
            <w:shd w:val="clear" w:color="auto" w:fill="auto"/>
            <w:noWrap/>
            <w:vAlign w:val="bottom"/>
            <w:hideMark/>
          </w:tcPr>
          <w:p w14:paraId="3C6D2BEF" w14:textId="77777777" w:rsidR="004C61FA" w:rsidRPr="004C61FA" w:rsidRDefault="004C61FA" w:rsidP="004C61FA">
            <w:pPr>
              <w:jc w:val="right"/>
            </w:pPr>
            <w:r w:rsidRPr="004C61FA">
              <w:t>194,0</w:t>
            </w:r>
          </w:p>
        </w:tc>
        <w:tc>
          <w:tcPr>
            <w:tcW w:w="1473" w:type="dxa"/>
            <w:shd w:val="clear" w:color="auto" w:fill="auto"/>
            <w:noWrap/>
            <w:vAlign w:val="bottom"/>
            <w:hideMark/>
          </w:tcPr>
          <w:p w14:paraId="433B3D4D" w14:textId="77777777" w:rsidR="004C61FA" w:rsidRPr="004C61FA" w:rsidRDefault="004C61FA" w:rsidP="004C61FA">
            <w:pPr>
              <w:jc w:val="right"/>
            </w:pPr>
            <w:r w:rsidRPr="004C61FA">
              <w:t>204,5</w:t>
            </w:r>
          </w:p>
        </w:tc>
        <w:tc>
          <w:tcPr>
            <w:tcW w:w="1419" w:type="dxa"/>
            <w:shd w:val="clear" w:color="auto" w:fill="auto"/>
            <w:noWrap/>
            <w:vAlign w:val="bottom"/>
            <w:hideMark/>
          </w:tcPr>
          <w:p w14:paraId="52AB85C5" w14:textId="77777777" w:rsidR="004C61FA" w:rsidRPr="004C61FA" w:rsidRDefault="004C61FA" w:rsidP="004C61FA">
            <w:pPr>
              <w:jc w:val="right"/>
            </w:pPr>
            <w:r w:rsidRPr="004C61FA">
              <w:t>204,5</w:t>
            </w:r>
          </w:p>
        </w:tc>
      </w:tr>
      <w:tr w:rsidR="004C61FA" w:rsidRPr="004C61FA" w14:paraId="10AE18C0" w14:textId="77777777" w:rsidTr="0099170E">
        <w:trPr>
          <w:trHeight w:val="20"/>
        </w:trPr>
        <w:tc>
          <w:tcPr>
            <w:tcW w:w="580" w:type="dxa"/>
            <w:shd w:val="clear" w:color="auto" w:fill="auto"/>
            <w:noWrap/>
            <w:vAlign w:val="bottom"/>
            <w:hideMark/>
          </w:tcPr>
          <w:p w14:paraId="06D0CA7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2F4089B" w14:textId="77777777" w:rsidR="004C61FA" w:rsidRPr="004C61FA" w:rsidRDefault="004C61FA" w:rsidP="004C61FA">
            <w:r w:rsidRPr="004C61FA">
              <w:t>Социальное обеспечение и иные выплаты населению</w:t>
            </w:r>
          </w:p>
        </w:tc>
        <w:tc>
          <w:tcPr>
            <w:tcW w:w="605" w:type="dxa"/>
            <w:shd w:val="clear" w:color="000000" w:fill="FFFFFF"/>
            <w:vAlign w:val="bottom"/>
            <w:hideMark/>
          </w:tcPr>
          <w:p w14:paraId="36FADFD3" w14:textId="77777777" w:rsidR="004C61FA" w:rsidRPr="004C61FA" w:rsidRDefault="004C61FA" w:rsidP="004C61FA">
            <w:pPr>
              <w:jc w:val="right"/>
            </w:pPr>
            <w:r w:rsidRPr="004C61FA">
              <w:t>930</w:t>
            </w:r>
          </w:p>
        </w:tc>
        <w:tc>
          <w:tcPr>
            <w:tcW w:w="600" w:type="dxa"/>
            <w:shd w:val="clear" w:color="000000" w:fill="FFFFFF"/>
            <w:noWrap/>
            <w:vAlign w:val="bottom"/>
            <w:hideMark/>
          </w:tcPr>
          <w:p w14:paraId="5169805C" w14:textId="77777777" w:rsidR="004C61FA" w:rsidRPr="004C61FA" w:rsidRDefault="004C61FA" w:rsidP="004C61FA">
            <w:pPr>
              <w:jc w:val="right"/>
            </w:pPr>
            <w:r w:rsidRPr="004C61FA">
              <w:t>10</w:t>
            </w:r>
          </w:p>
        </w:tc>
        <w:tc>
          <w:tcPr>
            <w:tcW w:w="560" w:type="dxa"/>
            <w:shd w:val="clear" w:color="000000" w:fill="FFFFFF"/>
            <w:noWrap/>
            <w:vAlign w:val="bottom"/>
            <w:hideMark/>
          </w:tcPr>
          <w:p w14:paraId="576E3A0A" w14:textId="77777777" w:rsidR="004C61FA" w:rsidRPr="004C61FA" w:rsidRDefault="004C61FA" w:rsidP="004C61FA">
            <w:pPr>
              <w:jc w:val="right"/>
            </w:pPr>
            <w:r w:rsidRPr="004C61FA">
              <w:t>04</w:t>
            </w:r>
          </w:p>
        </w:tc>
        <w:tc>
          <w:tcPr>
            <w:tcW w:w="1723" w:type="dxa"/>
            <w:shd w:val="clear" w:color="000000" w:fill="FFFFFF"/>
            <w:noWrap/>
            <w:vAlign w:val="bottom"/>
            <w:hideMark/>
          </w:tcPr>
          <w:p w14:paraId="3AB56BB3" w14:textId="77777777" w:rsidR="004C61FA" w:rsidRPr="004C61FA" w:rsidRDefault="004C61FA" w:rsidP="004C61FA">
            <w:pPr>
              <w:jc w:val="right"/>
            </w:pPr>
            <w:r w:rsidRPr="004C61FA">
              <w:t>03 2 01 69130</w:t>
            </w:r>
          </w:p>
        </w:tc>
        <w:tc>
          <w:tcPr>
            <w:tcW w:w="576" w:type="dxa"/>
            <w:shd w:val="clear" w:color="000000" w:fill="FFFFFF"/>
            <w:noWrap/>
            <w:vAlign w:val="bottom"/>
            <w:hideMark/>
          </w:tcPr>
          <w:p w14:paraId="5CF1723D" w14:textId="77777777" w:rsidR="004C61FA" w:rsidRPr="004C61FA" w:rsidRDefault="004C61FA" w:rsidP="004C61FA">
            <w:pPr>
              <w:jc w:val="right"/>
            </w:pPr>
            <w:r w:rsidRPr="004C61FA">
              <w:t>300</w:t>
            </w:r>
          </w:p>
        </w:tc>
        <w:tc>
          <w:tcPr>
            <w:tcW w:w="1409" w:type="dxa"/>
            <w:shd w:val="clear" w:color="auto" w:fill="auto"/>
            <w:noWrap/>
            <w:vAlign w:val="bottom"/>
            <w:hideMark/>
          </w:tcPr>
          <w:p w14:paraId="35B8818D" w14:textId="77777777" w:rsidR="004C61FA" w:rsidRPr="004C61FA" w:rsidRDefault="004C61FA" w:rsidP="004C61FA">
            <w:pPr>
              <w:jc w:val="right"/>
            </w:pPr>
            <w:r w:rsidRPr="004C61FA">
              <w:t>42 972,7</w:t>
            </w:r>
          </w:p>
        </w:tc>
        <w:tc>
          <w:tcPr>
            <w:tcW w:w="1473" w:type="dxa"/>
            <w:shd w:val="clear" w:color="auto" w:fill="auto"/>
            <w:noWrap/>
            <w:vAlign w:val="bottom"/>
            <w:hideMark/>
          </w:tcPr>
          <w:p w14:paraId="024ECD93" w14:textId="77777777" w:rsidR="004C61FA" w:rsidRPr="004C61FA" w:rsidRDefault="004C61FA" w:rsidP="004C61FA">
            <w:pPr>
              <w:jc w:val="right"/>
            </w:pPr>
            <w:r w:rsidRPr="004C61FA">
              <w:t>50 935,6</w:t>
            </w:r>
          </w:p>
        </w:tc>
        <w:tc>
          <w:tcPr>
            <w:tcW w:w="1419" w:type="dxa"/>
            <w:shd w:val="clear" w:color="auto" w:fill="auto"/>
            <w:noWrap/>
            <w:vAlign w:val="bottom"/>
            <w:hideMark/>
          </w:tcPr>
          <w:p w14:paraId="24314198" w14:textId="77777777" w:rsidR="004C61FA" w:rsidRPr="004C61FA" w:rsidRDefault="004C61FA" w:rsidP="004C61FA">
            <w:pPr>
              <w:jc w:val="right"/>
            </w:pPr>
            <w:r w:rsidRPr="004C61FA">
              <w:t>50 935,6</w:t>
            </w:r>
          </w:p>
        </w:tc>
      </w:tr>
      <w:tr w:rsidR="004C61FA" w:rsidRPr="004C61FA" w14:paraId="6E4224F3" w14:textId="77777777" w:rsidTr="0099170E">
        <w:trPr>
          <w:trHeight w:val="20"/>
        </w:trPr>
        <w:tc>
          <w:tcPr>
            <w:tcW w:w="580" w:type="dxa"/>
            <w:shd w:val="clear" w:color="auto" w:fill="auto"/>
            <w:noWrap/>
            <w:vAlign w:val="bottom"/>
            <w:hideMark/>
          </w:tcPr>
          <w:p w14:paraId="01F82E8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91DD466" w14:textId="77777777" w:rsidR="004C61FA" w:rsidRPr="004C61FA" w:rsidRDefault="004C61FA" w:rsidP="004C61FA">
            <w:r w:rsidRPr="004C61FA">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4C61FA">
              <w:t>постинтернатного</w:t>
            </w:r>
            <w:proofErr w:type="spellEnd"/>
            <w:r w:rsidRPr="004C61FA">
              <w:t xml:space="preserve"> сопровождения</w:t>
            </w:r>
          </w:p>
        </w:tc>
        <w:tc>
          <w:tcPr>
            <w:tcW w:w="605" w:type="dxa"/>
            <w:shd w:val="clear" w:color="000000" w:fill="FFFFFF"/>
            <w:vAlign w:val="bottom"/>
            <w:hideMark/>
          </w:tcPr>
          <w:p w14:paraId="786A2159" w14:textId="77777777" w:rsidR="004C61FA" w:rsidRPr="004C61FA" w:rsidRDefault="004C61FA" w:rsidP="004C61FA">
            <w:pPr>
              <w:jc w:val="right"/>
            </w:pPr>
            <w:r w:rsidRPr="004C61FA">
              <w:t>930</w:t>
            </w:r>
          </w:p>
        </w:tc>
        <w:tc>
          <w:tcPr>
            <w:tcW w:w="600" w:type="dxa"/>
            <w:shd w:val="clear" w:color="000000" w:fill="FFFFFF"/>
            <w:noWrap/>
            <w:vAlign w:val="bottom"/>
            <w:hideMark/>
          </w:tcPr>
          <w:p w14:paraId="1A8E5170" w14:textId="77777777" w:rsidR="004C61FA" w:rsidRPr="004C61FA" w:rsidRDefault="004C61FA" w:rsidP="004C61FA">
            <w:pPr>
              <w:jc w:val="right"/>
            </w:pPr>
            <w:r w:rsidRPr="004C61FA">
              <w:t>10</w:t>
            </w:r>
          </w:p>
        </w:tc>
        <w:tc>
          <w:tcPr>
            <w:tcW w:w="560" w:type="dxa"/>
            <w:shd w:val="clear" w:color="000000" w:fill="FFFFFF"/>
            <w:noWrap/>
            <w:vAlign w:val="bottom"/>
            <w:hideMark/>
          </w:tcPr>
          <w:p w14:paraId="60D70423" w14:textId="77777777" w:rsidR="004C61FA" w:rsidRPr="004C61FA" w:rsidRDefault="004C61FA" w:rsidP="004C61FA">
            <w:pPr>
              <w:jc w:val="right"/>
            </w:pPr>
            <w:r w:rsidRPr="004C61FA">
              <w:t>04</w:t>
            </w:r>
          </w:p>
        </w:tc>
        <w:tc>
          <w:tcPr>
            <w:tcW w:w="1723" w:type="dxa"/>
            <w:shd w:val="clear" w:color="000000" w:fill="FFFFFF"/>
            <w:noWrap/>
            <w:vAlign w:val="bottom"/>
            <w:hideMark/>
          </w:tcPr>
          <w:p w14:paraId="33C69360" w14:textId="77777777" w:rsidR="004C61FA" w:rsidRPr="004C61FA" w:rsidRDefault="004C61FA" w:rsidP="004C61FA">
            <w:pPr>
              <w:jc w:val="right"/>
            </w:pPr>
            <w:r w:rsidRPr="004C61FA">
              <w:t>03 2 01 69140</w:t>
            </w:r>
          </w:p>
        </w:tc>
        <w:tc>
          <w:tcPr>
            <w:tcW w:w="576" w:type="dxa"/>
            <w:shd w:val="clear" w:color="000000" w:fill="FFFFFF"/>
            <w:noWrap/>
            <w:vAlign w:val="bottom"/>
            <w:hideMark/>
          </w:tcPr>
          <w:p w14:paraId="6410897D" w14:textId="77777777" w:rsidR="004C61FA" w:rsidRPr="004C61FA" w:rsidRDefault="004C61FA" w:rsidP="004C61FA">
            <w:pPr>
              <w:jc w:val="right"/>
            </w:pPr>
            <w:r w:rsidRPr="004C61FA">
              <w:t> </w:t>
            </w:r>
          </w:p>
        </w:tc>
        <w:tc>
          <w:tcPr>
            <w:tcW w:w="1409" w:type="dxa"/>
            <w:shd w:val="clear" w:color="auto" w:fill="auto"/>
            <w:noWrap/>
            <w:vAlign w:val="bottom"/>
            <w:hideMark/>
          </w:tcPr>
          <w:p w14:paraId="6977626A" w14:textId="77777777" w:rsidR="004C61FA" w:rsidRPr="004C61FA" w:rsidRDefault="004C61FA" w:rsidP="004C61FA">
            <w:pPr>
              <w:jc w:val="right"/>
            </w:pPr>
            <w:r w:rsidRPr="004C61FA">
              <w:t>211,0</w:t>
            </w:r>
          </w:p>
        </w:tc>
        <w:tc>
          <w:tcPr>
            <w:tcW w:w="1473" w:type="dxa"/>
            <w:shd w:val="clear" w:color="auto" w:fill="auto"/>
            <w:noWrap/>
            <w:vAlign w:val="bottom"/>
            <w:hideMark/>
          </w:tcPr>
          <w:p w14:paraId="24076CD4" w14:textId="77777777" w:rsidR="004C61FA" w:rsidRPr="004C61FA" w:rsidRDefault="004C61FA" w:rsidP="004C61FA">
            <w:pPr>
              <w:jc w:val="right"/>
            </w:pPr>
            <w:r w:rsidRPr="004C61FA">
              <w:t>204,0</w:t>
            </w:r>
          </w:p>
        </w:tc>
        <w:tc>
          <w:tcPr>
            <w:tcW w:w="1419" w:type="dxa"/>
            <w:shd w:val="clear" w:color="auto" w:fill="auto"/>
            <w:noWrap/>
            <w:vAlign w:val="bottom"/>
            <w:hideMark/>
          </w:tcPr>
          <w:p w14:paraId="4BE6BF35" w14:textId="77777777" w:rsidR="004C61FA" w:rsidRPr="004C61FA" w:rsidRDefault="004C61FA" w:rsidP="004C61FA">
            <w:pPr>
              <w:jc w:val="right"/>
            </w:pPr>
            <w:r w:rsidRPr="004C61FA">
              <w:t>204,0</w:t>
            </w:r>
          </w:p>
        </w:tc>
      </w:tr>
      <w:tr w:rsidR="004C61FA" w:rsidRPr="004C61FA" w14:paraId="05983DB2" w14:textId="77777777" w:rsidTr="0099170E">
        <w:trPr>
          <w:trHeight w:val="20"/>
        </w:trPr>
        <w:tc>
          <w:tcPr>
            <w:tcW w:w="580" w:type="dxa"/>
            <w:shd w:val="clear" w:color="auto" w:fill="auto"/>
            <w:noWrap/>
            <w:vAlign w:val="bottom"/>
            <w:hideMark/>
          </w:tcPr>
          <w:p w14:paraId="7A90702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22BFF0F"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3CE4A968" w14:textId="77777777" w:rsidR="004C61FA" w:rsidRPr="004C61FA" w:rsidRDefault="004C61FA" w:rsidP="004C61FA">
            <w:pPr>
              <w:jc w:val="right"/>
            </w:pPr>
            <w:r w:rsidRPr="004C61FA">
              <w:t>930</w:t>
            </w:r>
          </w:p>
        </w:tc>
        <w:tc>
          <w:tcPr>
            <w:tcW w:w="600" w:type="dxa"/>
            <w:shd w:val="clear" w:color="000000" w:fill="FFFFFF"/>
            <w:noWrap/>
            <w:vAlign w:val="bottom"/>
            <w:hideMark/>
          </w:tcPr>
          <w:p w14:paraId="2B43D525" w14:textId="77777777" w:rsidR="004C61FA" w:rsidRPr="004C61FA" w:rsidRDefault="004C61FA" w:rsidP="004C61FA">
            <w:pPr>
              <w:jc w:val="right"/>
            </w:pPr>
            <w:r w:rsidRPr="004C61FA">
              <w:t>10</w:t>
            </w:r>
          </w:p>
        </w:tc>
        <w:tc>
          <w:tcPr>
            <w:tcW w:w="560" w:type="dxa"/>
            <w:shd w:val="clear" w:color="000000" w:fill="FFFFFF"/>
            <w:noWrap/>
            <w:vAlign w:val="bottom"/>
            <w:hideMark/>
          </w:tcPr>
          <w:p w14:paraId="6454C887" w14:textId="77777777" w:rsidR="004C61FA" w:rsidRPr="004C61FA" w:rsidRDefault="004C61FA" w:rsidP="004C61FA">
            <w:pPr>
              <w:jc w:val="right"/>
            </w:pPr>
            <w:r w:rsidRPr="004C61FA">
              <w:t>04</w:t>
            </w:r>
          </w:p>
        </w:tc>
        <w:tc>
          <w:tcPr>
            <w:tcW w:w="1723" w:type="dxa"/>
            <w:shd w:val="clear" w:color="000000" w:fill="FFFFFF"/>
            <w:noWrap/>
            <w:vAlign w:val="bottom"/>
            <w:hideMark/>
          </w:tcPr>
          <w:p w14:paraId="239DC5F3" w14:textId="77777777" w:rsidR="004C61FA" w:rsidRPr="004C61FA" w:rsidRDefault="004C61FA" w:rsidP="004C61FA">
            <w:pPr>
              <w:jc w:val="right"/>
            </w:pPr>
            <w:r w:rsidRPr="004C61FA">
              <w:t>03 2 01 69140</w:t>
            </w:r>
          </w:p>
        </w:tc>
        <w:tc>
          <w:tcPr>
            <w:tcW w:w="576" w:type="dxa"/>
            <w:shd w:val="clear" w:color="000000" w:fill="FFFFFF"/>
            <w:noWrap/>
            <w:vAlign w:val="bottom"/>
            <w:hideMark/>
          </w:tcPr>
          <w:p w14:paraId="76BFCC1F" w14:textId="77777777" w:rsidR="004C61FA" w:rsidRPr="004C61FA" w:rsidRDefault="004C61FA" w:rsidP="004C61FA">
            <w:pPr>
              <w:jc w:val="right"/>
            </w:pPr>
            <w:r w:rsidRPr="004C61FA">
              <w:t>200</w:t>
            </w:r>
          </w:p>
        </w:tc>
        <w:tc>
          <w:tcPr>
            <w:tcW w:w="1409" w:type="dxa"/>
            <w:shd w:val="clear" w:color="auto" w:fill="auto"/>
            <w:noWrap/>
            <w:vAlign w:val="bottom"/>
            <w:hideMark/>
          </w:tcPr>
          <w:p w14:paraId="3706C117" w14:textId="77777777" w:rsidR="004C61FA" w:rsidRPr="004C61FA" w:rsidRDefault="004C61FA" w:rsidP="004C61FA">
            <w:pPr>
              <w:jc w:val="right"/>
            </w:pPr>
            <w:r w:rsidRPr="004C61FA">
              <w:t>0,8</w:t>
            </w:r>
          </w:p>
        </w:tc>
        <w:tc>
          <w:tcPr>
            <w:tcW w:w="1473" w:type="dxa"/>
            <w:shd w:val="clear" w:color="auto" w:fill="auto"/>
            <w:noWrap/>
            <w:vAlign w:val="bottom"/>
            <w:hideMark/>
          </w:tcPr>
          <w:p w14:paraId="192A64B4" w14:textId="77777777" w:rsidR="004C61FA" w:rsidRPr="004C61FA" w:rsidRDefault="004C61FA" w:rsidP="004C61FA">
            <w:pPr>
              <w:jc w:val="right"/>
            </w:pPr>
            <w:r w:rsidRPr="004C61FA">
              <w:t>0,8</w:t>
            </w:r>
          </w:p>
        </w:tc>
        <w:tc>
          <w:tcPr>
            <w:tcW w:w="1419" w:type="dxa"/>
            <w:shd w:val="clear" w:color="auto" w:fill="auto"/>
            <w:noWrap/>
            <w:vAlign w:val="bottom"/>
            <w:hideMark/>
          </w:tcPr>
          <w:p w14:paraId="0A65FC99" w14:textId="77777777" w:rsidR="004C61FA" w:rsidRPr="004C61FA" w:rsidRDefault="004C61FA" w:rsidP="004C61FA">
            <w:pPr>
              <w:jc w:val="right"/>
            </w:pPr>
            <w:r w:rsidRPr="004C61FA">
              <w:t>0,8</w:t>
            </w:r>
          </w:p>
        </w:tc>
      </w:tr>
      <w:tr w:rsidR="004C61FA" w:rsidRPr="004C61FA" w14:paraId="7430E82C" w14:textId="77777777" w:rsidTr="0099170E">
        <w:trPr>
          <w:trHeight w:val="20"/>
        </w:trPr>
        <w:tc>
          <w:tcPr>
            <w:tcW w:w="580" w:type="dxa"/>
            <w:shd w:val="clear" w:color="auto" w:fill="auto"/>
            <w:noWrap/>
            <w:vAlign w:val="bottom"/>
            <w:hideMark/>
          </w:tcPr>
          <w:p w14:paraId="3C838D6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DD4D461" w14:textId="77777777" w:rsidR="004C61FA" w:rsidRPr="004C61FA" w:rsidRDefault="004C61FA" w:rsidP="004C61FA">
            <w:r w:rsidRPr="004C61FA">
              <w:t>Социальное обеспечение и иные выплаты населению</w:t>
            </w:r>
          </w:p>
        </w:tc>
        <w:tc>
          <w:tcPr>
            <w:tcW w:w="605" w:type="dxa"/>
            <w:shd w:val="clear" w:color="000000" w:fill="FFFFFF"/>
            <w:vAlign w:val="bottom"/>
            <w:hideMark/>
          </w:tcPr>
          <w:p w14:paraId="08E461E9" w14:textId="77777777" w:rsidR="004C61FA" w:rsidRPr="004C61FA" w:rsidRDefault="004C61FA" w:rsidP="004C61FA">
            <w:pPr>
              <w:jc w:val="right"/>
            </w:pPr>
            <w:r w:rsidRPr="004C61FA">
              <w:t>930</w:t>
            </w:r>
          </w:p>
        </w:tc>
        <w:tc>
          <w:tcPr>
            <w:tcW w:w="600" w:type="dxa"/>
            <w:shd w:val="clear" w:color="000000" w:fill="FFFFFF"/>
            <w:noWrap/>
            <w:vAlign w:val="bottom"/>
            <w:hideMark/>
          </w:tcPr>
          <w:p w14:paraId="3C8CE4DD" w14:textId="77777777" w:rsidR="004C61FA" w:rsidRPr="004C61FA" w:rsidRDefault="004C61FA" w:rsidP="004C61FA">
            <w:pPr>
              <w:jc w:val="right"/>
            </w:pPr>
            <w:r w:rsidRPr="004C61FA">
              <w:t>10</w:t>
            </w:r>
          </w:p>
        </w:tc>
        <w:tc>
          <w:tcPr>
            <w:tcW w:w="560" w:type="dxa"/>
            <w:shd w:val="clear" w:color="000000" w:fill="FFFFFF"/>
            <w:noWrap/>
            <w:vAlign w:val="bottom"/>
            <w:hideMark/>
          </w:tcPr>
          <w:p w14:paraId="0434B520" w14:textId="77777777" w:rsidR="004C61FA" w:rsidRPr="004C61FA" w:rsidRDefault="004C61FA" w:rsidP="004C61FA">
            <w:pPr>
              <w:jc w:val="right"/>
            </w:pPr>
            <w:r w:rsidRPr="004C61FA">
              <w:t>04</w:t>
            </w:r>
          </w:p>
        </w:tc>
        <w:tc>
          <w:tcPr>
            <w:tcW w:w="1723" w:type="dxa"/>
            <w:shd w:val="clear" w:color="000000" w:fill="FFFFFF"/>
            <w:noWrap/>
            <w:vAlign w:val="bottom"/>
            <w:hideMark/>
          </w:tcPr>
          <w:p w14:paraId="751540FF" w14:textId="77777777" w:rsidR="004C61FA" w:rsidRPr="004C61FA" w:rsidRDefault="004C61FA" w:rsidP="004C61FA">
            <w:pPr>
              <w:jc w:val="right"/>
            </w:pPr>
            <w:r w:rsidRPr="004C61FA">
              <w:t>03 2 01 69140</w:t>
            </w:r>
          </w:p>
        </w:tc>
        <w:tc>
          <w:tcPr>
            <w:tcW w:w="576" w:type="dxa"/>
            <w:shd w:val="clear" w:color="000000" w:fill="FFFFFF"/>
            <w:noWrap/>
            <w:vAlign w:val="bottom"/>
            <w:hideMark/>
          </w:tcPr>
          <w:p w14:paraId="4B6B7591" w14:textId="77777777" w:rsidR="004C61FA" w:rsidRPr="004C61FA" w:rsidRDefault="004C61FA" w:rsidP="004C61FA">
            <w:pPr>
              <w:jc w:val="right"/>
            </w:pPr>
            <w:r w:rsidRPr="004C61FA">
              <w:t>300</w:t>
            </w:r>
          </w:p>
        </w:tc>
        <w:tc>
          <w:tcPr>
            <w:tcW w:w="1409" w:type="dxa"/>
            <w:shd w:val="clear" w:color="auto" w:fill="auto"/>
            <w:noWrap/>
            <w:vAlign w:val="bottom"/>
            <w:hideMark/>
          </w:tcPr>
          <w:p w14:paraId="748A0A1F" w14:textId="77777777" w:rsidR="004C61FA" w:rsidRPr="004C61FA" w:rsidRDefault="004C61FA" w:rsidP="004C61FA">
            <w:pPr>
              <w:jc w:val="right"/>
            </w:pPr>
            <w:r w:rsidRPr="004C61FA">
              <w:t>210,2</w:t>
            </w:r>
          </w:p>
        </w:tc>
        <w:tc>
          <w:tcPr>
            <w:tcW w:w="1473" w:type="dxa"/>
            <w:shd w:val="clear" w:color="auto" w:fill="auto"/>
            <w:noWrap/>
            <w:vAlign w:val="bottom"/>
            <w:hideMark/>
          </w:tcPr>
          <w:p w14:paraId="6EB34E48" w14:textId="77777777" w:rsidR="004C61FA" w:rsidRPr="004C61FA" w:rsidRDefault="004C61FA" w:rsidP="004C61FA">
            <w:pPr>
              <w:jc w:val="right"/>
            </w:pPr>
            <w:r w:rsidRPr="004C61FA">
              <w:t>203,2</w:t>
            </w:r>
          </w:p>
        </w:tc>
        <w:tc>
          <w:tcPr>
            <w:tcW w:w="1419" w:type="dxa"/>
            <w:shd w:val="clear" w:color="auto" w:fill="auto"/>
            <w:noWrap/>
            <w:vAlign w:val="bottom"/>
            <w:hideMark/>
          </w:tcPr>
          <w:p w14:paraId="6FCF0648" w14:textId="77777777" w:rsidR="004C61FA" w:rsidRPr="004C61FA" w:rsidRDefault="004C61FA" w:rsidP="004C61FA">
            <w:pPr>
              <w:jc w:val="right"/>
            </w:pPr>
            <w:r w:rsidRPr="004C61FA">
              <w:t>203,2</w:t>
            </w:r>
          </w:p>
        </w:tc>
      </w:tr>
      <w:tr w:rsidR="004C61FA" w:rsidRPr="004C61FA" w14:paraId="1A1083DA" w14:textId="77777777" w:rsidTr="0099170E">
        <w:trPr>
          <w:trHeight w:val="20"/>
        </w:trPr>
        <w:tc>
          <w:tcPr>
            <w:tcW w:w="580" w:type="dxa"/>
            <w:shd w:val="clear" w:color="auto" w:fill="auto"/>
            <w:noWrap/>
            <w:vAlign w:val="bottom"/>
            <w:hideMark/>
          </w:tcPr>
          <w:p w14:paraId="1347CF1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4E100AC" w14:textId="77777777" w:rsidR="004C61FA" w:rsidRPr="004C61FA" w:rsidRDefault="004C61FA" w:rsidP="004C61FA">
            <w:r w:rsidRPr="004C61FA">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05" w:type="dxa"/>
            <w:shd w:val="clear" w:color="000000" w:fill="FFFFFF"/>
            <w:vAlign w:val="bottom"/>
            <w:hideMark/>
          </w:tcPr>
          <w:p w14:paraId="06E3935D" w14:textId="77777777" w:rsidR="004C61FA" w:rsidRPr="004C61FA" w:rsidRDefault="004C61FA" w:rsidP="004C61FA">
            <w:pPr>
              <w:jc w:val="right"/>
            </w:pPr>
            <w:r w:rsidRPr="004C61FA">
              <w:t>930</w:t>
            </w:r>
          </w:p>
        </w:tc>
        <w:tc>
          <w:tcPr>
            <w:tcW w:w="600" w:type="dxa"/>
            <w:shd w:val="clear" w:color="000000" w:fill="FFFFFF"/>
            <w:noWrap/>
            <w:vAlign w:val="bottom"/>
            <w:hideMark/>
          </w:tcPr>
          <w:p w14:paraId="63991832" w14:textId="77777777" w:rsidR="004C61FA" w:rsidRPr="004C61FA" w:rsidRDefault="004C61FA" w:rsidP="004C61FA">
            <w:pPr>
              <w:jc w:val="right"/>
            </w:pPr>
            <w:r w:rsidRPr="004C61FA">
              <w:t>10</w:t>
            </w:r>
          </w:p>
        </w:tc>
        <w:tc>
          <w:tcPr>
            <w:tcW w:w="560" w:type="dxa"/>
            <w:shd w:val="clear" w:color="000000" w:fill="FFFFFF"/>
            <w:noWrap/>
            <w:vAlign w:val="bottom"/>
            <w:hideMark/>
          </w:tcPr>
          <w:p w14:paraId="034225F6" w14:textId="77777777" w:rsidR="004C61FA" w:rsidRPr="004C61FA" w:rsidRDefault="004C61FA" w:rsidP="004C61FA">
            <w:pPr>
              <w:jc w:val="right"/>
            </w:pPr>
            <w:r w:rsidRPr="004C61FA">
              <w:t>04</w:t>
            </w:r>
          </w:p>
        </w:tc>
        <w:tc>
          <w:tcPr>
            <w:tcW w:w="1723" w:type="dxa"/>
            <w:shd w:val="clear" w:color="000000" w:fill="FFFFFF"/>
            <w:noWrap/>
            <w:vAlign w:val="bottom"/>
            <w:hideMark/>
          </w:tcPr>
          <w:p w14:paraId="1BB70225" w14:textId="77777777" w:rsidR="004C61FA" w:rsidRPr="004C61FA" w:rsidRDefault="004C61FA" w:rsidP="004C61FA">
            <w:pPr>
              <w:jc w:val="right"/>
            </w:pPr>
            <w:r w:rsidRPr="004C61FA">
              <w:t>03 2 01 69150</w:t>
            </w:r>
          </w:p>
        </w:tc>
        <w:tc>
          <w:tcPr>
            <w:tcW w:w="576" w:type="dxa"/>
            <w:shd w:val="clear" w:color="000000" w:fill="FFFFFF"/>
            <w:noWrap/>
            <w:vAlign w:val="bottom"/>
            <w:hideMark/>
          </w:tcPr>
          <w:p w14:paraId="56DA0CA0" w14:textId="77777777" w:rsidR="004C61FA" w:rsidRPr="004C61FA" w:rsidRDefault="004C61FA" w:rsidP="004C61FA">
            <w:pPr>
              <w:jc w:val="right"/>
            </w:pPr>
            <w:r w:rsidRPr="004C61FA">
              <w:t> </w:t>
            </w:r>
          </w:p>
        </w:tc>
        <w:tc>
          <w:tcPr>
            <w:tcW w:w="1409" w:type="dxa"/>
            <w:shd w:val="clear" w:color="auto" w:fill="auto"/>
            <w:noWrap/>
            <w:vAlign w:val="bottom"/>
            <w:hideMark/>
          </w:tcPr>
          <w:p w14:paraId="06233609" w14:textId="77777777" w:rsidR="004C61FA" w:rsidRPr="004C61FA" w:rsidRDefault="004C61FA" w:rsidP="004C61FA">
            <w:pPr>
              <w:jc w:val="right"/>
            </w:pPr>
            <w:r w:rsidRPr="004C61FA">
              <w:t>165,0</w:t>
            </w:r>
          </w:p>
        </w:tc>
        <w:tc>
          <w:tcPr>
            <w:tcW w:w="1473" w:type="dxa"/>
            <w:shd w:val="clear" w:color="auto" w:fill="auto"/>
            <w:noWrap/>
            <w:vAlign w:val="bottom"/>
            <w:hideMark/>
          </w:tcPr>
          <w:p w14:paraId="0FDCBDEE" w14:textId="77777777" w:rsidR="004C61FA" w:rsidRPr="004C61FA" w:rsidRDefault="004C61FA" w:rsidP="004C61FA">
            <w:pPr>
              <w:jc w:val="right"/>
            </w:pPr>
            <w:r w:rsidRPr="004C61FA">
              <w:t>0,0</w:t>
            </w:r>
          </w:p>
        </w:tc>
        <w:tc>
          <w:tcPr>
            <w:tcW w:w="1419" w:type="dxa"/>
            <w:shd w:val="clear" w:color="auto" w:fill="auto"/>
            <w:noWrap/>
            <w:vAlign w:val="bottom"/>
            <w:hideMark/>
          </w:tcPr>
          <w:p w14:paraId="226F11F4" w14:textId="77777777" w:rsidR="004C61FA" w:rsidRPr="004C61FA" w:rsidRDefault="004C61FA" w:rsidP="004C61FA">
            <w:pPr>
              <w:jc w:val="right"/>
            </w:pPr>
            <w:r w:rsidRPr="004C61FA">
              <w:t>0,0</w:t>
            </w:r>
          </w:p>
        </w:tc>
      </w:tr>
      <w:tr w:rsidR="004C61FA" w:rsidRPr="004C61FA" w14:paraId="39DD377B" w14:textId="77777777" w:rsidTr="0099170E">
        <w:trPr>
          <w:trHeight w:val="20"/>
        </w:trPr>
        <w:tc>
          <w:tcPr>
            <w:tcW w:w="580" w:type="dxa"/>
            <w:shd w:val="clear" w:color="auto" w:fill="auto"/>
            <w:noWrap/>
            <w:vAlign w:val="bottom"/>
            <w:hideMark/>
          </w:tcPr>
          <w:p w14:paraId="069EFD3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C65EC19" w14:textId="77777777" w:rsidR="004C61FA" w:rsidRPr="004C61FA" w:rsidRDefault="004C61FA" w:rsidP="004C61FA">
            <w:r w:rsidRPr="004C61FA">
              <w:t>Социальное обеспечение и иные выплаты населению</w:t>
            </w:r>
          </w:p>
        </w:tc>
        <w:tc>
          <w:tcPr>
            <w:tcW w:w="605" w:type="dxa"/>
            <w:shd w:val="clear" w:color="000000" w:fill="FFFFFF"/>
            <w:vAlign w:val="bottom"/>
            <w:hideMark/>
          </w:tcPr>
          <w:p w14:paraId="0D1F33E2" w14:textId="77777777" w:rsidR="004C61FA" w:rsidRPr="004C61FA" w:rsidRDefault="004C61FA" w:rsidP="004C61FA">
            <w:pPr>
              <w:jc w:val="right"/>
            </w:pPr>
            <w:r w:rsidRPr="004C61FA">
              <w:t>930</w:t>
            </w:r>
          </w:p>
        </w:tc>
        <w:tc>
          <w:tcPr>
            <w:tcW w:w="600" w:type="dxa"/>
            <w:shd w:val="clear" w:color="000000" w:fill="FFFFFF"/>
            <w:noWrap/>
            <w:vAlign w:val="bottom"/>
            <w:hideMark/>
          </w:tcPr>
          <w:p w14:paraId="01160C71" w14:textId="77777777" w:rsidR="004C61FA" w:rsidRPr="004C61FA" w:rsidRDefault="004C61FA" w:rsidP="004C61FA">
            <w:pPr>
              <w:jc w:val="right"/>
            </w:pPr>
            <w:r w:rsidRPr="004C61FA">
              <w:t>10</w:t>
            </w:r>
          </w:p>
        </w:tc>
        <w:tc>
          <w:tcPr>
            <w:tcW w:w="560" w:type="dxa"/>
            <w:shd w:val="clear" w:color="000000" w:fill="FFFFFF"/>
            <w:noWrap/>
            <w:vAlign w:val="bottom"/>
            <w:hideMark/>
          </w:tcPr>
          <w:p w14:paraId="45E80C63" w14:textId="77777777" w:rsidR="004C61FA" w:rsidRPr="004C61FA" w:rsidRDefault="004C61FA" w:rsidP="004C61FA">
            <w:pPr>
              <w:jc w:val="right"/>
            </w:pPr>
            <w:r w:rsidRPr="004C61FA">
              <w:t>04</w:t>
            </w:r>
          </w:p>
        </w:tc>
        <w:tc>
          <w:tcPr>
            <w:tcW w:w="1723" w:type="dxa"/>
            <w:shd w:val="clear" w:color="000000" w:fill="FFFFFF"/>
            <w:noWrap/>
            <w:vAlign w:val="bottom"/>
            <w:hideMark/>
          </w:tcPr>
          <w:p w14:paraId="72301ACA" w14:textId="77777777" w:rsidR="004C61FA" w:rsidRPr="004C61FA" w:rsidRDefault="004C61FA" w:rsidP="004C61FA">
            <w:pPr>
              <w:jc w:val="right"/>
            </w:pPr>
            <w:r w:rsidRPr="004C61FA">
              <w:t>03 2 01 69150</w:t>
            </w:r>
          </w:p>
        </w:tc>
        <w:tc>
          <w:tcPr>
            <w:tcW w:w="576" w:type="dxa"/>
            <w:shd w:val="clear" w:color="000000" w:fill="FFFFFF"/>
            <w:noWrap/>
            <w:vAlign w:val="bottom"/>
            <w:hideMark/>
          </w:tcPr>
          <w:p w14:paraId="3A80A11B" w14:textId="77777777" w:rsidR="004C61FA" w:rsidRPr="004C61FA" w:rsidRDefault="004C61FA" w:rsidP="004C61FA">
            <w:pPr>
              <w:jc w:val="right"/>
            </w:pPr>
            <w:r w:rsidRPr="004C61FA">
              <w:t>300</w:t>
            </w:r>
          </w:p>
        </w:tc>
        <w:tc>
          <w:tcPr>
            <w:tcW w:w="1409" w:type="dxa"/>
            <w:shd w:val="clear" w:color="auto" w:fill="auto"/>
            <w:noWrap/>
            <w:vAlign w:val="bottom"/>
            <w:hideMark/>
          </w:tcPr>
          <w:p w14:paraId="73B16E09" w14:textId="77777777" w:rsidR="004C61FA" w:rsidRPr="004C61FA" w:rsidRDefault="004C61FA" w:rsidP="004C61FA">
            <w:pPr>
              <w:jc w:val="right"/>
            </w:pPr>
            <w:r w:rsidRPr="004C61FA">
              <w:t>165,0</w:t>
            </w:r>
          </w:p>
        </w:tc>
        <w:tc>
          <w:tcPr>
            <w:tcW w:w="1473" w:type="dxa"/>
            <w:shd w:val="clear" w:color="auto" w:fill="auto"/>
            <w:noWrap/>
            <w:vAlign w:val="bottom"/>
            <w:hideMark/>
          </w:tcPr>
          <w:p w14:paraId="78D73851" w14:textId="77777777" w:rsidR="004C61FA" w:rsidRPr="004C61FA" w:rsidRDefault="004C61FA" w:rsidP="004C61FA">
            <w:pPr>
              <w:jc w:val="right"/>
            </w:pPr>
            <w:r w:rsidRPr="004C61FA">
              <w:t>0,0</w:t>
            </w:r>
          </w:p>
        </w:tc>
        <w:tc>
          <w:tcPr>
            <w:tcW w:w="1419" w:type="dxa"/>
            <w:shd w:val="clear" w:color="auto" w:fill="auto"/>
            <w:noWrap/>
            <w:vAlign w:val="bottom"/>
            <w:hideMark/>
          </w:tcPr>
          <w:p w14:paraId="73986EBD" w14:textId="77777777" w:rsidR="004C61FA" w:rsidRPr="004C61FA" w:rsidRDefault="004C61FA" w:rsidP="004C61FA">
            <w:pPr>
              <w:jc w:val="right"/>
            </w:pPr>
            <w:r w:rsidRPr="004C61FA">
              <w:t>0,0</w:t>
            </w:r>
          </w:p>
        </w:tc>
      </w:tr>
      <w:tr w:rsidR="004C61FA" w:rsidRPr="004C61FA" w14:paraId="5B1C6549" w14:textId="77777777" w:rsidTr="0099170E">
        <w:trPr>
          <w:trHeight w:val="20"/>
        </w:trPr>
        <w:tc>
          <w:tcPr>
            <w:tcW w:w="580" w:type="dxa"/>
            <w:shd w:val="clear" w:color="auto" w:fill="auto"/>
            <w:noWrap/>
            <w:vAlign w:val="bottom"/>
            <w:hideMark/>
          </w:tcPr>
          <w:p w14:paraId="76A63608" w14:textId="77777777" w:rsidR="004C61FA" w:rsidRPr="004C61FA" w:rsidRDefault="004C61FA" w:rsidP="004C61FA">
            <w:pPr>
              <w:jc w:val="right"/>
            </w:pPr>
            <w:r w:rsidRPr="004C61FA">
              <w:t> </w:t>
            </w:r>
          </w:p>
        </w:tc>
        <w:tc>
          <w:tcPr>
            <w:tcW w:w="6219" w:type="dxa"/>
            <w:shd w:val="clear" w:color="auto" w:fill="auto"/>
            <w:hideMark/>
          </w:tcPr>
          <w:p w14:paraId="6173D4A1" w14:textId="77777777" w:rsidR="004C61FA" w:rsidRPr="004C61FA" w:rsidRDefault="004C61FA" w:rsidP="004C61FA">
            <w:r w:rsidRPr="004C61FA">
              <w:t>Другие вопросы в области социальной политики</w:t>
            </w:r>
          </w:p>
        </w:tc>
        <w:tc>
          <w:tcPr>
            <w:tcW w:w="605" w:type="dxa"/>
            <w:shd w:val="clear" w:color="auto" w:fill="auto"/>
            <w:vAlign w:val="bottom"/>
            <w:hideMark/>
          </w:tcPr>
          <w:p w14:paraId="33B10AEB" w14:textId="77777777" w:rsidR="004C61FA" w:rsidRPr="004C61FA" w:rsidRDefault="004C61FA" w:rsidP="004C61FA">
            <w:pPr>
              <w:jc w:val="right"/>
            </w:pPr>
            <w:r w:rsidRPr="004C61FA">
              <w:t>930</w:t>
            </w:r>
          </w:p>
        </w:tc>
        <w:tc>
          <w:tcPr>
            <w:tcW w:w="600" w:type="dxa"/>
            <w:shd w:val="clear" w:color="auto" w:fill="auto"/>
            <w:noWrap/>
            <w:vAlign w:val="bottom"/>
            <w:hideMark/>
          </w:tcPr>
          <w:p w14:paraId="29FC9876" w14:textId="77777777" w:rsidR="004C61FA" w:rsidRPr="004C61FA" w:rsidRDefault="004C61FA" w:rsidP="004C61FA">
            <w:pPr>
              <w:jc w:val="right"/>
            </w:pPr>
            <w:r w:rsidRPr="004C61FA">
              <w:t>10</w:t>
            </w:r>
          </w:p>
        </w:tc>
        <w:tc>
          <w:tcPr>
            <w:tcW w:w="560" w:type="dxa"/>
            <w:shd w:val="clear" w:color="auto" w:fill="auto"/>
            <w:noWrap/>
            <w:vAlign w:val="bottom"/>
            <w:hideMark/>
          </w:tcPr>
          <w:p w14:paraId="5A71BE75" w14:textId="77777777" w:rsidR="004C61FA" w:rsidRPr="004C61FA" w:rsidRDefault="004C61FA" w:rsidP="004C61FA">
            <w:pPr>
              <w:jc w:val="right"/>
            </w:pPr>
            <w:r w:rsidRPr="004C61FA">
              <w:t>06</w:t>
            </w:r>
          </w:p>
        </w:tc>
        <w:tc>
          <w:tcPr>
            <w:tcW w:w="1723" w:type="dxa"/>
            <w:shd w:val="clear" w:color="auto" w:fill="auto"/>
            <w:noWrap/>
            <w:vAlign w:val="bottom"/>
            <w:hideMark/>
          </w:tcPr>
          <w:p w14:paraId="58A4754E" w14:textId="77777777" w:rsidR="004C61FA" w:rsidRPr="004C61FA" w:rsidRDefault="004C61FA" w:rsidP="004C61FA">
            <w:pPr>
              <w:jc w:val="right"/>
            </w:pPr>
            <w:r w:rsidRPr="004C61FA">
              <w:t> </w:t>
            </w:r>
          </w:p>
        </w:tc>
        <w:tc>
          <w:tcPr>
            <w:tcW w:w="576" w:type="dxa"/>
            <w:shd w:val="clear" w:color="auto" w:fill="auto"/>
            <w:noWrap/>
            <w:vAlign w:val="bottom"/>
            <w:hideMark/>
          </w:tcPr>
          <w:p w14:paraId="38351345" w14:textId="77777777" w:rsidR="004C61FA" w:rsidRPr="004C61FA" w:rsidRDefault="004C61FA" w:rsidP="004C61FA">
            <w:pPr>
              <w:jc w:val="right"/>
            </w:pPr>
            <w:r w:rsidRPr="004C61FA">
              <w:t> </w:t>
            </w:r>
          </w:p>
        </w:tc>
        <w:tc>
          <w:tcPr>
            <w:tcW w:w="1409" w:type="dxa"/>
            <w:shd w:val="clear" w:color="auto" w:fill="auto"/>
            <w:noWrap/>
            <w:vAlign w:val="bottom"/>
            <w:hideMark/>
          </w:tcPr>
          <w:p w14:paraId="6731010D" w14:textId="77777777" w:rsidR="004C61FA" w:rsidRPr="004C61FA" w:rsidRDefault="004C61FA" w:rsidP="004C61FA">
            <w:pPr>
              <w:jc w:val="right"/>
            </w:pPr>
            <w:r w:rsidRPr="004C61FA">
              <w:t>10 024,7</w:t>
            </w:r>
          </w:p>
        </w:tc>
        <w:tc>
          <w:tcPr>
            <w:tcW w:w="1473" w:type="dxa"/>
            <w:shd w:val="clear" w:color="auto" w:fill="auto"/>
            <w:noWrap/>
            <w:vAlign w:val="bottom"/>
            <w:hideMark/>
          </w:tcPr>
          <w:p w14:paraId="5E023865" w14:textId="77777777" w:rsidR="004C61FA" w:rsidRPr="004C61FA" w:rsidRDefault="004C61FA" w:rsidP="004C61FA">
            <w:pPr>
              <w:jc w:val="right"/>
            </w:pPr>
            <w:r w:rsidRPr="004C61FA">
              <w:t>10 637,7</w:t>
            </w:r>
          </w:p>
        </w:tc>
        <w:tc>
          <w:tcPr>
            <w:tcW w:w="1419" w:type="dxa"/>
            <w:shd w:val="clear" w:color="auto" w:fill="auto"/>
            <w:noWrap/>
            <w:vAlign w:val="bottom"/>
            <w:hideMark/>
          </w:tcPr>
          <w:p w14:paraId="163A7161" w14:textId="77777777" w:rsidR="004C61FA" w:rsidRPr="004C61FA" w:rsidRDefault="004C61FA" w:rsidP="004C61FA">
            <w:pPr>
              <w:jc w:val="right"/>
            </w:pPr>
            <w:r w:rsidRPr="004C61FA">
              <w:t>10 637,7</w:t>
            </w:r>
          </w:p>
        </w:tc>
      </w:tr>
      <w:tr w:rsidR="004C61FA" w:rsidRPr="004C61FA" w14:paraId="418A6A5A" w14:textId="77777777" w:rsidTr="0099170E">
        <w:trPr>
          <w:trHeight w:val="20"/>
        </w:trPr>
        <w:tc>
          <w:tcPr>
            <w:tcW w:w="580" w:type="dxa"/>
            <w:shd w:val="clear" w:color="auto" w:fill="auto"/>
            <w:noWrap/>
            <w:vAlign w:val="bottom"/>
            <w:hideMark/>
          </w:tcPr>
          <w:p w14:paraId="6B66938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937C052" w14:textId="77777777" w:rsidR="004C61FA" w:rsidRPr="004C61FA" w:rsidRDefault="004C61FA" w:rsidP="004C61FA">
            <w:r w:rsidRPr="004C61FA">
              <w:t>Муниципальная программа муниципального образования Новокубанский район «Дети Кубани»</w:t>
            </w:r>
          </w:p>
        </w:tc>
        <w:tc>
          <w:tcPr>
            <w:tcW w:w="605" w:type="dxa"/>
            <w:shd w:val="clear" w:color="000000" w:fill="FFFFFF"/>
            <w:vAlign w:val="bottom"/>
            <w:hideMark/>
          </w:tcPr>
          <w:p w14:paraId="4AD9EEDE" w14:textId="77777777" w:rsidR="004C61FA" w:rsidRPr="004C61FA" w:rsidRDefault="004C61FA" w:rsidP="004C61FA">
            <w:pPr>
              <w:jc w:val="right"/>
            </w:pPr>
            <w:r w:rsidRPr="004C61FA">
              <w:t>930</w:t>
            </w:r>
          </w:p>
        </w:tc>
        <w:tc>
          <w:tcPr>
            <w:tcW w:w="600" w:type="dxa"/>
            <w:shd w:val="clear" w:color="000000" w:fill="FFFFFF"/>
            <w:noWrap/>
            <w:vAlign w:val="bottom"/>
            <w:hideMark/>
          </w:tcPr>
          <w:p w14:paraId="25AD95C3" w14:textId="77777777" w:rsidR="004C61FA" w:rsidRPr="004C61FA" w:rsidRDefault="004C61FA" w:rsidP="004C61FA">
            <w:pPr>
              <w:jc w:val="right"/>
            </w:pPr>
            <w:r w:rsidRPr="004C61FA">
              <w:t>10</w:t>
            </w:r>
          </w:p>
        </w:tc>
        <w:tc>
          <w:tcPr>
            <w:tcW w:w="560" w:type="dxa"/>
            <w:shd w:val="clear" w:color="000000" w:fill="FFFFFF"/>
            <w:noWrap/>
            <w:vAlign w:val="bottom"/>
            <w:hideMark/>
          </w:tcPr>
          <w:p w14:paraId="0F572EE3" w14:textId="77777777" w:rsidR="004C61FA" w:rsidRPr="004C61FA" w:rsidRDefault="004C61FA" w:rsidP="004C61FA">
            <w:pPr>
              <w:jc w:val="right"/>
            </w:pPr>
            <w:r w:rsidRPr="004C61FA">
              <w:t>06</w:t>
            </w:r>
          </w:p>
        </w:tc>
        <w:tc>
          <w:tcPr>
            <w:tcW w:w="1723" w:type="dxa"/>
            <w:shd w:val="clear" w:color="000000" w:fill="FFFFFF"/>
            <w:noWrap/>
            <w:vAlign w:val="bottom"/>
            <w:hideMark/>
          </w:tcPr>
          <w:p w14:paraId="1EAE7429" w14:textId="77777777" w:rsidR="004C61FA" w:rsidRPr="004C61FA" w:rsidRDefault="004C61FA" w:rsidP="004C61FA">
            <w:pPr>
              <w:jc w:val="right"/>
            </w:pPr>
            <w:r w:rsidRPr="004C61FA">
              <w:t>03 0 00 00000</w:t>
            </w:r>
          </w:p>
        </w:tc>
        <w:tc>
          <w:tcPr>
            <w:tcW w:w="576" w:type="dxa"/>
            <w:shd w:val="clear" w:color="000000" w:fill="FFFFFF"/>
            <w:noWrap/>
            <w:vAlign w:val="bottom"/>
            <w:hideMark/>
          </w:tcPr>
          <w:p w14:paraId="25AB1D7E" w14:textId="77777777" w:rsidR="004C61FA" w:rsidRPr="004C61FA" w:rsidRDefault="004C61FA" w:rsidP="004C61FA">
            <w:pPr>
              <w:jc w:val="right"/>
            </w:pPr>
            <w:r w:rsidRPr="004C61FA">
              <w:t> </w:t>
            </w:r>
          </w:p>
        </w:tc>
        <w:tc>
          <w:tcPr>
            <w:tcW w:w="1409" w:type="dxa"/>
            <w:shd w:val="clear" w:color="auto" w:fill="auto"/>
            <w:noWrap/>
            <w:vAlign w:val="bottom"/>
            <w:hideMark/>
          </w:tcPr>
          <w:p w14:paraId="30972106" w14:textId="77777777" w:rsidR="004C61FA" w:rsidRPr="004C61FA" w:rsidRDefault="004C61FA" w:rsidP="004C61FA">
            <w:pPr>
              <w:jc w:val="right"/>
            </w:pPr>
            <w:r w:rsidRPr="004C61FA">
              <w:t>10 024,7</w:t>
            </w:r>
          </w:p>
        </w:tc>
        <w:tc>
          <w:tcPr>
            <w:tcW w:w="1473" w:type="dxa"/>
            <w:shd w:val="clear" w:color="auto" w:fill="auto"/>
            <w:noWrap/>
            <w:vAlign w:val="bottom"/>
            <w:hideMark/>
          </w:tcPr>
          <w:p w14:paraId="30DAAA23" w14:textId="77777777" w:rsidR="004C61FA" w:rsidRPr="004C61FA" w:rsidRDefault="004C61FA" w:rsidP="004C61FA">
            <w:pPr>
              <w:jc w:val="right"/>
            </w:pPr>
            <w:r w:rsidRPr="004C61FA">
              <w:t>10 637,7</w:t>
            </w:r>
          </w:p>
        </w:tc>
        <w:tc>
          <w:tcPr>
            <w:tcW w:w="1419" w:type="dxa"/>
            <w:shd w:val="clear" w:color="auto" w:fill="auto"/>
            <w:noWrap/>
            <w:vAlign w:val="bottom"/>
            <w:hideMark/>
          </w:tcPr>
          <w:p w14:paraId="4FBDDB14" w14:textId="77777777" w:rsidR="004C61FA" w:rsidRPr="004C61FA" w:rsidRDefault="004C61FA" w:rsidP="004C61FA">
            <w:pPr>
              <w:jc w:val="right"/>
            </w:pPr>
            <w:r w:rsidRPr="004C61FA">
              <w:t>10 637,7</w:t>
            </w:r>
          </w:p>
        </w:tc>
      </w:tr>
      <w:tr w:rsidR="004C61FA" w:rsidRPr="004C61FA" w14:paraId="36CE1D92" w14:textId="77777777" w:rsidTr="0099170E">
        <w:trPr>
          <w:trHeight w:val="20"/>
        </w:trPr>
        <w:tc>
          <w:tcPr>
            <w:tcW w:w="580" w:type="dxa"/>
            <w:shd w:val="clear" w:color="auto" w:fill="auto"/>
            <w:noWrap/>
            <w:vAlign w:val="bottom"/>
            <w:hideMark/>
          </w:tcPr>
          <w:p w14:paraId="761EE19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9C1A1CC"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3468C249" w14:textId="77777777" w:rsidR="004C61FA" w:rsidRPr="004C61FA" w:rsidRDefault="004C61FA" w:rsidP="004C61FA">
            <w:pPr>
              <w:jc w:val="right"/>
            </w:pPr>
            <w:r w:rsidRPr="004C61FA">
              <w:t>930</w:t>
            </w:r>
          </w:p>
        </w:tc>
        <w:tc>
          <w:tcPr>
            <w:tcW w:w="600" w:type="dxa"/>
            <w:shd w:val="clear" w:color="000000" w:fill="FFFFFF"/>
            <w:noWrap/>
            <w:vAlign w:val="bottom"/>
            <w:hideMark/>
          </w:tcPr>
          <w:p w14:paraId="31F246AF" w14:textId="77777777" w:rsidR="004C61FA" w:rsidRPr="004C61FA" w:rsidRDefault="004C61FA" w:rsidP="004C61FA">
            <w:pPr>
              <w:jc w:val="right"/>
            </w:pPr>
            <w:r w:rsidRPr="004C61FA">
              <w:t>10</w:t>
            </w:r>
          </w:p>
        </w:tc>
        <w:tc>
          <w:tcPr>
            <w:tcW w:w="560" w:type="dxa"/>
            <w:shd w:val="clear" w:color="000000" w:fill="FFFFFF"/>
            <w:noWrap/>
            <w:vAlign w:val="bottom"/>
            <w:hideMark/>
          </w:tcPr>
          <w:p w14:paraId="368E6B16" w14:textId="77777777" w:rsidR="004C61FA" w:rsidRPr="004C61FA" w:rsidRDefault="004C61FA" w:rsidP="004C61FA">
            <w:pPr>
              <w:jc w:val="right"/>
            </w:pPr>
            <w:r w:rsidRPr="004C61FA">
              <w:t>06</w:t>
            </w:r>
          </w:p>
        </w:tc>
        <w:tc>
          <w:tcPr>
            <w:tcW w:w="1723" w:type="dxa"/>
            <w:shd w:val="clear" w:color="000000" w:fill="FFFFFF"/>
            <w:noWrap/>
            <w:vAlign w:val="bottom"/>
            <w:hideMark/>
          </w:tcPr>
          <w:p w14:paraId="10AEF7B9" w14:textId="77777777" w:rsidR="004C61FA" w:rsidRPr="004C61FA" w:rsidRDefault="004C61FA" w:rsidP="004C61FA">
            <w:pPr>
              <w:jc w:val="right"/>
            </w:pPr>
            <w:r w:rsidRPr="004C61FA">
              <w:t>03 2 00 00000</w:t>
            </w:r>
          </w:p>
        </w:tc>
        <w:tc>
          <w:tcPr>
            <w:tcW w:w="576" w:type="dxa"/>
            <w:shd w:val="clear" w:color="000000" w:fill="FFFFFF"/>
            <w:noWrap/>
            <w:vAlign w:val="bottom"/>
            <w:hideMark/>
          </w:tcPr>
          <w:p w14:paraId="236227AF" w14:textId="77777777" w:rsidR="004C61FA" w:rsidRPr="004C61FA" w:rsidRDefault="004C61FA" w:rsidP="004C61FA">
            <w:pPr>
              <w:jc w:val="right"/>
            </w:pPr>
            <w:r w:rsidRPr="004C61FA">
              <w:t> </w:t>
            </w:r>
          </w:p>
        </w:tc>
        <w:tc>
          <w:tcPr>
            <w:tcW w:w="1409" w:type="dxa"/>
            <w:shd w:val="clear" w:color="auto" w:fill="auto"/>
            <w:noWrap/>
            <w:vAlign w:val="bottom"/>
            <w:hideMark/>
          </w:tcPr>
          <w:p w14:paraId="07993640" w14:textId="77777777" w:rsidR="004C61FA" w:rsidRPr="004C61FA" w:rsidRDefault="004C61FA" w:rsidP="004C61FA">
            <w:pPr>
              <w:jc w:val="right"/>
            </w:pPr>
            <w:r w:rsidRPr="004C61FA">
              <w:t>10 024,7</w:t>
            </w:r>
          </w:p>
        </w:tc>
        <w:tc>
          <w:tcPr>
            <w:tcW w:w="1473" w:type="dxa"/>
            <w:shd w:val="clear" w:color="auto" w:fill="auto"/>
            <w:noWrap/>
            <w:vAlign w:val="bottom"/>
            <w:hideMark/>
          </w:tcPr>
          <w:p w14:paraId="1BC2E847" w14:textId="77777777" w:rsidR="004C61FA" w:rsidRPr="004C61FA" w:rsidRDefault="004C61FA" w:rsidP="004C61FA">
            <w:pPr>
              <w:jc w:val="right"/>
            </w:pPr>
            <w:r w:rsidRPr="004C61FA">
              <w:t>10 637,7</w:t>
            </w:r>
          </w:p>
        </w:tc>
        <w:tc>
          <w:tcPr>
            <w:tcW w:w="1419" w:type="dxa"/>
            <w:shd w:val="clear" w:color="auto" w:fill="auto"/>
            <w:noWrap/>
            <w:vAlign w:val="bottom"/>
            <w:hideMark/>
          </w:tcPr>
          <w:p w14:paraId="1F55BA05" w14:textId="77777777" w:rsidR="004C61FA" w:rsidRPr="004C61FA" w:rsidRDefault="004C61FA" w:rsidP="004C61FA">
            <w:pPr>
              <w:jc w:val="right"/>
            </w:pPr>
            <w:r w:rsidRPr="004C61FA">
              <w:t>10 637,7</w:t>
            </w:r>
          </w:p>
        </w:tc>
      </w:tr>
      <w:tr w:rsidR="004C61FA" w:rsidRPr="004C61FA" w14:paraId="7EAFE8CB" w14:textId="77777777" w:rsidTr="0099170E">
        <w:trPr>
          <w:trHeight w:val="20"/>
        </w:trPr>
        <w:tc>
          <w:tcPr>
            <w:tcW w:w="580" w:type="dxa"/>
            <w:shd w:val="clear" w:color="auto" w:fill="auto"/>
            <w:noWrap/>
            <w:vAlign w:val="bottom"/>
            <w:hideMark/>
          </w:tcPr>
          <w:p w14:paraId="1C513605" w14:textId="77777777" w:rsidR="004C61FA" w:rsidRPr="004C61FA" w:rsidRDefault="004C61FA" w:rsidP="004C61FA">
            <w:pPr>
              <w:jc w:val="right"/>
            </w:pPr>
            <w:r w:rsidRPr="004C61FA">
              <w:t> </w:t>
            </w:r>
          </w:p>
        </w:tc>
        <w:tc>
          <w:tcPr>
            <w:tcW w:w="6219" w:type="dxa"/>
            <w:shd w:val="clear" w:color="000000" w:fill="FFFFFF"/>
            <w:hideMark/>
          </w:tcPr>
          <w:p w14:paraId="72921855" w14:textId="77777777" w:rsidR="004C61FA" w:rsidRPr="004C61FA" w:rsidRDefault="004C61FA" w:rsidP="004C61FA">
            <w:r w:rsidRPr="004C61F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05" w:type="dxa"/>
            <w:shd w:val="clear" w:color="000000" w:fill="FFFFFF"/>
            <w:vAlign w:val="bottom"/>
            <w:hideMark/>
          </w:tcPr>
          <w:p w14:paraId="69BC6FC2" w14:textId="77777777" w:rsidR="004C61FA" w:rsidRPr="004C61FA" w:rsidRDefault="004C61FA" w:rsidP="004C61FA">
            <w:pPr>
              <w:jc w:val="right"/>
            </w:pPr>
            <w:r w:rsidRPr="004C61FA">
              <w:t>930</w:t>
            </w:r>
          </w:p>
        </w:tc>
        <w:tc>
          <w:tcPr>
            <w:tcW w:w="600" w:type="dxa"/>
            <w:shd w:val="clear" w:color="000000" w:fill="FFFFFF"/>
            <w:noWrap/>
            <w:vAlign w:val="bottom"/>
            <w:hideMark/>
          </w:tcPr>
          <w:p w14:paraId="7D18617B" w14:textId="77777777" w:rsidR="004C61FA" w:rsidRPr="004C61FA" w:rsidRDefault="004C61FA" w:rsidP="004C61FA">
            <w:pPr>
              <w:jc w:val="right"/>
            </w:pPr>
            <w:r w:rsidRPr="004C61FA">
              <w:t>10</w:t>
            </w:r>
          </w:p>
        </w:tc>
        <w:tc>
          <w:tcPr>
            <w:tcW w:w="560" w:type="dxa"/>
            <w:shd w:val="clear" w:color="000000" w:fill="FFFFFF"/>
            <w:noWrap/>
            <w:vAlign w:val="bottom"/>
            <w:hideMark/>
          </w:tcPr>
          <w:p w14:paraId="2B609D20" w14:textId="77777777" w:rsidR="004C61FA" w:rsidRPr="004C61FA" w:rsidRDefault="004C61FA" w:rsidP="004C61FA">
            <w:pPr>
              <w:jc w:val="right"/>
            </w:pPr>
            <w:r w:rsidRPr="004C61FA">
              <w:t>06</w:t>
            </w:r>
          </w:p>
        </w:tc>
        <w:tc>
          <w:tcPr>
            <w:tcW w:w="1723" w:type="dxa"/>
            <w:shd w:val="clear" w:color="000000" w:fill="FFFFFF"/>
            <w:noWrap/>
            <w:vAlign w:val="bottom"/>
            <w:hideMark/>
          </w:tcPr>
          <w:p w14:paraId="3478AEC4" w14:textId="77777777" w:rsidR="004C61FA" w:rsidRPr="004C61FA" w:rsidRDefault="004C61FA" w:rsidP="004C61FA">
            <w:pPr>
              <w:jc w:val="right"/>
            </w:pPr>
            <w:r w:rsidRPr="004C61FA">
              <w:t>03 2 01 00000</w:t>
            </w:r>
          </w:p>
        </w:tc>
        <w:tc>
          <w:tcPr>
            <w:tcW w:w="576" w:type="dxa"/>
            <w:shd w:val="clear" w:color="000000" w:fill="FFFFFF"/>
            <w:noWrap/>
            <w:vAlign w:val="bottom"/>
            <w:hideMark/>
          </w:tcPr>
          <w:p w14:paraId="14D55C63" w14:textId="77777777" w:rsidR="004C61FA" w:rsidRPr="004C61FA" w:rsidRDefault="004C61FA" w:rsidP="004C61FA">
            <w:pPr>
              <w:jc w:val="right"/>
            </w:pPr>
            <w:r w:rsidRPr="004C61FA">
              <w:t> </w:t>
            </w:r>
          </w:p>
        </w:tc>
        <w:tc>
          <w:tcPr>
            <w:tcW w:w="1409" w:type="dxa"/>
            <w:shd w:val="clear" w:color="000000" w:fill="FFFFFF"/>
            <w:noWrap/>
            <w:vAlign w:val="bottom"/>
            <w:hideMark/>
          </w:tcPr>
          <w:p w14:paraId="58460ADE" w14:textId="77777777" w:rsidR="004C61FA" w:rsidRPr="004C61FA" w:rsidRDefault="004C61FA" w:rsidP="004C61FA">
            <w:pPr>
              <w:jc w:val="right"/>
            </w:pPr>
            <w:r w:rsidRPr="004C61FA">
              <w:t>9 101,4</w:t>
            </w:r>
          </w:p>
        </w:tc>
        <w:tc>
          <w:tcPr>
            <w:tcW w:w="1473" w:type="dxa"/>
            <w:shd w:val="clear" w:color="000000" w:fill="FFFFFF"/>
            <w:noWrap/>
            <w:vAlign w:val="bottom"/>
            <w:hideMark/>
          </w:tcPr>
          <w:p w14:paraId="121BDCBD" w14:textId="77777777" w:rsidR="004C61FA" w:rsidRPr="004C61FA" w:rsidRDefault="004C61FA" w:rsidP="004C61FA">
            <w:pPr>
              <w:jc w:val="right"/>
            </w:pPr>
            <w:r w:rsidRPr="004C61FA">
              <w:t>9 657,8</w:t>
            </w:r>
          </w:p>
        </w:tc>
        <w:tc>
          <w:tcPr>
            <w:tcW w:w="1419" w:type="dxa"/>
            <w:shd w:val="clear" w:color="000000" w:fill="FFFFFF"/>
            <w:noWrap/>
            <w:vAlign w:val="bottom"/>
            <w:hideMark/>
          </w:tcPr>
          <w:p w14:paraId="51EFFC53" w14:textId="77777777" w:rsidR="004C61FA" w:rsidRPr="004C61FA" w:rsidRDefault="004C61FA" w:rsidP="004C61FA">
            <w:pPr>
              <w:jc w:val="right"/>
            </w:pPr>
            <w:r w:rsidRPr="004C61FA">
              <w:t>9 657,8</w:t>
            </w:r>
          </w:p>
        </w:tc>
      </w:tr>
      <w:tr w:rsidR="004C61FA" w:rsidRPr="004C61FA" w14:paraId="0E21C1EB" w14:textId="77777777" w:rsidTr="0099170E">
        <w:trPr>
          <w:trHeight w:val="20"/>
        </w:trPr>
        <w:tc>
          <w:tcPr>
            <w:tcW w:w="580" w:type="dxa"/>
            <w:shd w:val="clear" w:color="auto" w:fill="auto"/>
            <w:noWrap/>
            <w:vAlign w:val="bottom"/>
            <w:hideMark/>
          </w:tcPr>
          <w:p w14:paraId="3D82C27C" w14:textId="77777777" w:rsidR="004C61FA" w:rsidRPr="004C61FA" w:rsidRDefault="004C61FA" w:rsidP="004C61FA">
            <w:pPr>
              <w:jc w:val="right"/>
            </w:pPr>
            <w:r w:rsidRPr="004C61FA">
              <w:t> </w:t>
            </w:r>
          </w:p>
        </w:tc>
        <w:tc>
          <w:tcPr>
            <w:tcW w:w="6219" w:type="dxa"/>
            <w:shd w:val="clear" w:color="000000" w:fill="FFFFFF"/>
            <w:hideMark/>
          </w:tcPr>
          <w:p w14:paraId="5C6BE9EF" w14:textId="77777777" w:rsidR="004C61FA" w:rsidRPr="004C61FA" w:rsidRDefault="004C61FA" w:rsidP="004C61FA">
            <w:r w:rsidRPr="004C61FA">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05" w:type="dxa"/>
            <w:shd w:val="clear" w:color="000000" w:fill="FFFFFF"/>
            <w:vAlign w:val="bottom"/>
            <w:hideMark/>
          </w:tcPr>
          <w:p w14:paraId="32FA5C54" w14:textId="77777777" w:rsidR="004C61FA" w:rsidRPr="004C61FA" w:rsidRDefault="004C61FA" w:rsidP="004C61FA">
            <w:pPr>
              <w:jc w:val="right"/>
            </w:pPr>
            <w:r w:rsidRPr="004C61FA">
              <w:t>930</w:t>
            </w:r>
          </w:p>
        </w:tc>
        <w:tc>
          <w:tcPr>
            <w:tcW w:w="600" w:type="dxa"/>
            <w:shd w:val="clear" w:color="000000" w:fill="FFFFFF"/>
            <w:noWrap/>
            <w:vAlign w:val="bottom"/>
            <w:hideMark/>
          </w:tcPr>
          <w:p w14:paraId="49B4C893" w14:textId="77777777" w:rsidR="004C61FA" w:rsidRPr="004C61FA" w:rsidRDefault="004C61FA" w:rsidP="004C61FA">
            <w:pPr>
              <w:jc w:val="right"/>
            </w:pPr>
            <w:r w:rsidRPr="004C61FA">
              <w:t>10</w:t>
            </w:r>
          </w:p>
        </w:tc>
        <w:tc>
          <w:tcPr>
            <w:tcW w:w="560" w:type="dxa"/>
            <w:shd w:val="clear" w:color="000000" w:fill="FFFFFF"/>
            <w:noWrap/>
            <w:vAlign w:val="bottom"/>
            <w:hideMark/>
          </w:tcPr>
          <w:p w14:paraId="377F82E0" w14:textId="77777777" w:rsidR="004C61FA" w:rsidRPr="004C61FA" w:rsidRDefault="004C61FA" w:rsidP="004C61FA">
            <w:pPr>
              <w:jc w:val="right"/>
            </w:pPr>
            <w:r w:rsidRPr="004C61FA">
              <w:t>06</w:t>
            </w:r>
          </w:p>
        </w:tc>
        <w:tc>
          <w:tcPr>
            <w:tcW w:w="1723" w:type="dxa"/>
            <w:shd w:val="clear" w:color="000000" w:fill="FFFFFF"/>
            <w:noWrap/>
            <w:vAlign w:val="bottom"/>
            <w:hideMark/>
          </w:tcPr>
          <w:p w14:paraId="31CC8C30" w14:textId="77777777" w:rsidR="004C61FA" w:rsidRPr="004C61FA" w:rsidRDefault="004C61FA" w:rsidP="004C61FA">
            <w:pPr>
              <w:jc w:val="right"/>
            </w:pPr>
            <w:r w:rsidRPr="004C61FA">
              <w:t>03 2 01 69170</w:t>
            </w:r>
          </w:p>
        </w:tc>
        <w:tc>
          <w:tcPr>
            <w:tcW w:w="576" w:type="dxa"/>
            <w:shd w:val="clear" w:color="000000" w:fill="FFFFFF"/>
            <w:noWrap/>
            <w:vAlign w:val="bottom"/>
            <w:hideMark/>
          </w:tcPr>
          <w:p w14:paraId="0F2AEBDA" w14:textId="77777777" w:rsidR="004C61FA" w:rsidRPr="004C61FA" w:rsidRDefault="004C61FA" w:rsidP="004C61FA">
            <w:pPr>
              <w:jc w:val="right"/>
            </w:pPr>
            <w:r w:rsidRPr="004C61FA">
              <w:t> </w:t>
            </w:r>
          </w:p>
        </w:tc>
        <w:tc>
          <w:tcPr>
            <w:tcW w:w="1409" w:type="dxa"/>
            <w:shd w:val="clear" w:color="auto" w:fill="auto"/>
            <w:noWrap/>
            <w:vAlign w:val="bottom"/>
            <w:hideMark/>
          </w:tcPr>
          <w:p w14:paraId="7CA6B893" w14:textId="77777777" w:rsidR="004C61FA" w:rsidRPr="004C61FA" w:rsidRDefault="004C61FA" w:rsidP="004C61FA">
            <w:pPr>
              <w:jc w:val="right"/>
            </w:pPr>
            <w:r w:rsidRPr="004C61FA">
              <w:t>1 242,2</w:t>
            </w:r>
          </w:p>
        </w:tc>
        <w:tc>
          <w:tcPr>
            <w:tcW w:w="1473" w:type="dxa"/>
            <w:shd w:val="clear" w:color="auto" w:fill="auto"/>
            <w:noWrap/>
            <w:vAlign w:val="bottom"/>
            <w:hideMark/>
          </w:tcPr>
          <w:p w14:paraId="2303C9F4" w14:textId="77777777" w:rsidR="004C61FA" w:rsidRPr="004C61FA" w:rsidRDefault="004C61FA" w:rsidP="004C61FA">
            <w:pPr>
              <w:jc w:val="right"/>
            </w:pPr>
            <w:r w:rsidRPr="004C61FA">
              <w:t>1 314,6</w:t>
            </w:r>
          </w:p>
        </w:tc>
        <w:tc>
          <w:tcPr>
            <w:tcW w:w="1419" w:type="dxa"/>
            <w:shd w:val="clear" w:color="auto" w:fill="auto"/>
            <w:noWrap/>
            <w:vAlign w:val="bottom"/>
            <w:hideMark/>
          </w:tcPr>
          <w:p w14:paraId="63675481" w14:textId="77777777" w:rsidR="004C61FA" w:rsidRPr="004C61FA" w:rsidRDefault="004C61FA" w:rsidP="004C61FA">
            <w:pPr>
              <w:jc w:val="right"/>
            </w:pPr>
            <w:r w:rsidRPr="004C61FA">
              <w:t>1 314,6</w:t>
            </w:r>
          </w:p>
        </w:tc>
      </w:tr>
      <w:tr w:rsidR="004C61FA" w:rsidRPr="004C61FA" w14:paraId="0C4EDEA5" w14:textId="77777777" w:rsidTr="0099170E">
        <w:trPr>
          <w:trHeight w:val="20"/>
        </w:trPr>
        <w:tc>
          <w:tcPr>
            <w:tcW w:w="580" w:type="dxa"/>
            <w:shd w:val="clear" w:color="auto" w:fill="auto"/>
            <w:noWrap/>
            <w:vAlign w:val="bottom"/>
            <w:hideMark/>
          </w:tcPr>
          <w:p w14:paraId="4018FACF" w14:textId="77777777" w:rsidR="004C61FA" w:rsidRPr="004C61FA" w:rsidRDefault="004C61FA" w:rsidP="004C61FA">
            <w:pPr>
              <w:jc w:val="right"/>
            </w:pPr>
            <w:r w:rsidRPr="004C61FA">
              <w:t> </w:t>
            </w:r>
          </w:p>
        </w:tc>
        <w:tc>
          <w:tcPr>
            <w:tcW w:w="6219" w:type="dxa"/>
            <w:shd w:val="clear" w:color="000000" w:fill="FFFFFF"/>
            <w:hideMark/>
          </w:tcPr>
          <w:p w14:paraId="195AB802"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4851F247" w14:textId="77777777" w:rsidR="004C61FA" w:rsidRPr="004C61FA" w:rsidRDefault="004C61FA" w:rsidP="004C61FA">
            <w:pPr>
              <w:jc w:val="right"/>
            </w:pPr>
            <w:r w:rsidRPr="004C61FA">
              <w:t>930</w:t>
            </w:r>
          </w:p>
        </w:tc>
        <w:tc>
          <w:tcPr>
            <w:tcW w:w="600" w:type="dxa"/>
            <w:shd w:val="clear" w:color="000000" w:fill="FFFFFF"/>
            <w:noWrap/>
            <w:vAlign w:val="bottom"/>
            <w:hideMark/>
          </w:tcPr>
          <w:p w14:paraId="0AC86790" w14:textId="77777777" w:rsidR="004C61FA" w:rsidRPr="004C61FA" w:rsidRDefault="004C61FA" w:rsidP="004C61FA">
            <w:pPr>
              <w:jc w:val="right"/>
            </w:pPr>
            <w:r w:rsidRPr="004C61FA">
              <w:t>10</w:t>
            </w:r>
          </w:p>
        </w:tc>
        <w:tc>
          <w:tcPr>
            <w:tcW w:w="560" w:type="dxa"/>
            <w:shd w:val="clear" w:color="000000" w:fill="FFFFFF"/>
            <w:noWrap/>
            <w:vAlign w:val="bottom"/>
            <w:hideMark/>
          </w:tcPr>
          <w:p w14:paraId="4539A3A7" w14:textId="77777777" w:rsidR="004C61FA" w:rsidRPr="004C61FA" w:rsidRDefault="004C61FA" w:rsidP="004C61FA">
            <w:pPr>
              <w:jc w:val="right"/>
            </w:pPr>
            <w:r w:rsidRPr="004C61FA">
              <w:t>06</w:t>
            </w:r>
          </w:p>
        </w:tc>
        <w:tc>
          <w:tcPr>
            <w:tcW w:w="1723" w:type="dxa"/>
            <w:shd w:val="clear" w:color="000000" w:fill="FFFFFF"/>
            <w:noWrap/>
            <w:vAlign w:val="bottom"/>
            <w:hideMark/>
          </w:tcPr>
          <w:p w14:paraId="4F481B2E" w14:textId="77777777" w:rsidR="004C61FA" w:rsidRPr="004C61FA" w:rsidRDefault="004C61FA" w:rsidP="004C61FA">
            <w:pPr>
              <w:jc w:val="right"/>
            </w:pPr>
            <w:r w:rsidRPr="004C61FA">
              <w:t>03 2 01 69170</w:t>
            </w:r>
          </w:p>
        </w:tc>
        <w:tc>
          <w:tcPr>
            <w:tcW w:w="576" w:type="dxa"/>
            <w:shd w:val="clear" w:color="000000" w:fill="FFFFFF"/>
            <w:noWrap/>
            <w:vAlign w:val="bottom"/>
            <w:hideMark/>
          </w:tcPr>
          <w:p w14:paraId="1C478190" w14:textId="77777777" w:rsidR="004C61FA" w:rsidRPr="004C61FA" w:rsidRDefault="004C61FA" w:rsidP="004C61FA">
            <w:pPr>
              <w:jc w:val="right"/>
            </w:pPr>
            <w:r w:rsidRPr="004C61FA">
              <w:t>100</w:t>
            </w:r>
          </w:p>
        </w:tc>
        <w:tc>
          <w:tcPr>
            <w:tcW w:w="1409" w:type="dxa"/>
            <w:shd w:val="clear" w:color="auto" w:fill="auto"/>
            <w:noWrap/>
            <w:vAlign w:val="bottom"/>
            <w:hideMark/>
          </w:tcPr>
          <w:p w14:paraId="7E424095" w14:textId="77777777" w:rsidR="004C61FA" w:rsidRPr="004C61FA" w:rsidRDefault="004C61FA" w:rsidP="004C61FA">
            <w:pPr>
              <w:jc w:val="right"/>
            </w:pPr>
            <w:r w:rsidRPr="004C61FA">
              <w:t>1 221,5</w:t>
            </w:r>
          </w:p>
        </w:tc>
        <w:tc>
          <w:tcPr>
            <w:tcW w:w="1473" w:type="dxa"/>
            <w:shd w:val="clear" w:color="auto" w:fill="auto"/>
            <w:noWrap/>
            <w:vAlign w:val="bottom"/>
            <w:hideMark/>
          </w:tcPr>
          <w:p w14:paraId="4EB49B13" w14:textId="77777777" w:rsidR="004C61FA" w:rsidRPr="004C61FA" w:rsidRDefault="004C61FA" w:rsidP="004C61FA">
            <w:pPr>
              <w:jc w:val="right"/>
            </w:pPr>
            <w:r w:rsidRPr="004C61FA">
              <w:t>1 146,2</w:t>
            </w:r>
          </w:p>
        </w:tc>
        <w:tc>
          <w:tcPr>
            <w:tcW w:w="1419" w:type="dxa"/>
            <w:shd w:val="clear" w:color="auto" w:fill="auto"/>
            <w:noWrap/>
            <w:vAlign w:val="bottom"/>
            <w:hideMark/>
          </w:tcPr>
          <w:p w14:paraId="01AE06FE" w14:textId="77777777" w:rsidR="004C61FA" w:rsidRPr="004C61FA" w:rsidRDefault="004C61FA" w:rsidP="004C61FA">
            <w:pPr>
              <w:jc w:val="right"/>
            </w:pPr>
            <w:r w:rsidRPr="004C61FA">
              <w:t>1 146,2</w:t>
            </w:r>
          </w:p>
        </w:tc>
      </w:tr>
      <w:tr w:rsidR="004C61FA" w:rsidRPr="004C61FA" w14:paraId="6D7D2A6A" w14:textId="77777777" w:rsidTr="0099170E">
        <w:trPr>
          <w:trHeight w:val="20"/>
        </w:trPr>
        <w:tc>
          <w:tcPr>
            <w:tcW w:w="580" w:type="dxa"/>
            <w:shd w:val="clear" w:color="auto" w:fill="auto"/>
            <w:noWrap/>
            <w:vAlign w:val="bottom"/>
            <w:hideMark/>
          </w:tcPr>
          <w:p w14:paraId="48C02567" w14:textId="77777777" w:rsidR="004C61FA" w:rsidRPr="004C61FA" w:rsidRDefault="004C61FA" w:rsidP="004C61FA">
            <w:pPr>
              <w:jc w:val="right"/>
            </w:pPr>
            <w:r w:rsidRPr="004C61FA">
              <w:t> </w:t>
            </w:r>
          </w:p>
        </w:tc>
        <w:tc>
          <w:tcPr>
            <w:tcW w:w="6219" w:type="dxa"/>
            <w:shd w:val="clear" w:color="000000" w:fill="FFFFFF"/>
            <w:hideMark/>
          </w:tcPr>
          <w:p w14:paraId="0E67B980"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3C442CEE" w14:textId="77777777" w:rsidR="004C61FA" w:rsidRPr="004C61FA" w:rsidRDefault="004C61FA" w:rsidP="004C61FA">
            <w:pPr>
              <w:jc w:val="right"/>
            </w:pPr>
            <w:r w:rsidRPr="004C61FA">
              <w:t>930</w:t>
            </w:r>
          </w:p>
        </w:tc>
        <w:tc>
          <w:tcPr>
            <w:tcW w:w="600" w:type="dxa"/>
            <w:shd w:val="clear" w:color="000000" w:fill="FFFFFF"/>
            <w:noWrap/>
            <w:vAlign w:val="bottom"/>
            <w:hideMark/>
          </w:tcPr>
          <w:p w14:paraId="1E7C809A" w14:textId="77777777" w:rsidR="004C61FA" w:rsidRPr="004C61FA" w:rsidRDefault="004C61FA" w:rsidP="004C61FA">
            <w:pPr>
              <w:jc w:val="right"/>
            </w:pPr>
            <w:r w:rsidRPr="004C61FA">
              <w:t>10</w:t>
            </w:r>
          </w:p>
        </w:tc>
        <w:tc>
          <w:tcPr>
            <w:tcW w:w="560" w:type="dxa"/>
            <w:shd w:val="clear" w:color="000000" w:fill="FFFFFF"/>
            <w:noWrap/>
            <w:vAlign w:val="bottom"/>
            <w:hideMark/>
          </w:tcPr>
          <w:p w14:paraId="295E5B21" w14:textId="77777777" w:rsidR="004C61FA" w:rsidRPr="004C61FA" w:rsidRDefault="004C61FA" w:rsidP="004C61FA">
            <w:pPr>
              <w:jc w:val="right"/>
            </w:pPr>
            <w:r w:rsidRPr="004C61FA">
              <w:t>06</w:t>
            </w:r>
          </w:p>
        </w:tc>
        <w:tc>
          <w:tcPr>
            <w:tcW w:w="1723" w:type="dxa"/>
            <w:shd w:val="clear" w:color="000000" w:fill="FFFFFF"/>
            <w:noWrap/>
            <w:vAlign w:val="bottom"/>
            <w:hideMark/>
          </w:tcPr>
          <w:p w14:paraId="23DAC9E5" w14:textId="77777777" w:rsidR="004C61FA" w:rsidRPr="004C61FA" w:rsidRDefault="004C61FA" w:rsidP="004C61FA">
            <w:pPr>
              <w:jc w:val="right"/>
            </w:pPr>
            <w:r w:rsidRPr="004C61FA">
              <w:t>03 2 01 69170</w:t>
            </w:r>
          </w:p>
        </w:tc>
        <w:tc>
          <w:tcPr>
            <w:tcW w:w="576" w:type="dxa"/>
            <w:shd w:val="clear" w:color="000000" w:fill="FFFFFF"/>
            <w:noWrap/>
            <w:vAlign w:val="bottom"/>
            <w:hideMark/>
          </w:tcPr>
          <w:p w14:paraId="1B8025EB" w14:textId="77777777" w:rsidR="004C61FA" w:rsidRPr="004C61FA" w:rsidRDefault="004C61FA" w:rsidP="004C61FA">
            <w:pPr>
              <w:jc w:val="right"/>
            </w:pPr>
            <w:r w:rsidRPr="004C61FA">
              <w:t>200</w:t>
            </w:r>
          </w:p>
        </w:tc>
        <w:tc>
          <w:tcPr>
            <w:tcW w:w="1409" w:type="dxa"/>
            <w:shd w:val="clear" w:color="auto" w:fill="auto"/>
            <w:noWrap/>
            <w:vAlign w:val="bottom"/>
            <w:hideMark/>
          </w:tcPr>
          <w:p w14:paraId="1E3B660A" w14:textId="77777777" w:rsidR="004C61FA" w:rsidRPr="004C61FA" w:rsidRDefault="004C61FA" w:rsidP="004C61FA">
            <w:pPr>
              <w:jc w:val="right"/>
            </w:pPr>
            <w:r w:rsidRPr="004C61FA">
              <w:t>20,7</w:t>
            </w:r>
          </w:p>
        </w:tc>
        <w:tc>
          <w:tcPr>
            <w:tcW w:w="1473" w:type="dxa"/>
            <w:shd w:val="clear" w:color="auto" w:fill="auto"/>
            <w:noWrap/>
            <w:vAlign w:val="bottom"/>
            <w:hideMark/>
          </w:tcPr>
          <w:p w14:paraId="67C653EA" w14:textId="77777777" w:rsidR="004C61FA" w:rsidRPr="004C61FA" w:rsidRDefault="004C61FA" w:rsidP="004C61FA">
            <w:pPr>
              <w:jc w:val="right"/>
            </w:pPr>
            <w:r w:rsidRPr="004C61FA">
              <w:t>168,4</w:t>
            </w:r>
          </w:p>
        </w:tc>
        <w:tc>
          <w:tcPr>
            <w:tcW w:w="1419" w:type="dxa"/>
            <w:shd w:val="clear" w:color="auto" w:fill="auto"/>
            <w:noWrap/>
            <w:vAlign w:val="bottom"/>
            <w:hideMark/>
          </w:tcPr>
          <w:p w14:paraId="3E8E2062" w14:textId="77777777" w:rsidR="004C61FA" w:rsidRPr="004C61FA" w:rsidRDefault="004C61FA" w:rsidP="004C61FA">
            <w:pPr>
              <w:jc w:val="right"/>
            </w:pPr>
            <w:r w:rsidRPr="004C61FA">
              <w:t>168,4</w:t>
            </w:r>
          </w:p>
        </w:tc>
      </w:tr>
      <w:tr w:rsidR="004C61FA" w:rsidRPr="004C61FA" w14:paraId="5F28FB01" w14:textId="77777777" w:rsidTr="0099170E">
        <w:trPr>
          <w:trHeight w:val="20"/>
        </w:trPr>
        <w:tc>
          <w:tcPr>
            <w:tcW w:w="580" w:type="dxa"/>
            <w:shd w:val="clear" w:color="auto" w:fill="auto"/>
            <w:noWrap/>
            <w:vAlign w:val="bottom"/>
            <w:hideMark/>
          </w:tcPr>
          <w:p w14:paraId="75D1040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E94E43F" w14:textId="77777777" w:rsidR="004C61FA" w:rsidRPr="004C61FA" w:rsidRDefault="004C61FA" w:rsidP="004C61FA">
            <w:r w:rsidRPr="004C61FA">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05" w:type="dxa"/>
            <w:shd w:val="clear" w:color="000000" w:fill="FFFFFF"/>
            <w:vAlign w:val="bottom"/>
            <w:hideMark/>
          </w:tcPr>
          <w:p w14:paraId="61054563" w14:textId="77777777" w:rsidR="004C61FA" w:rsidRPr="004C61FA" w:rsidRDefault="004C61FA" w:rsidP="004C61FA">
            <w:pPr>
              <w:jc w:val="right"/>
            </w:pPr>
            <w:r w:rsidRPr="004C61FA">
              <w:t>930</w:t>
            </w:r>
          </w:p>
        </w:tc>
        <w:tc>
          <w:tcPr>
            <w:tcW w:w="600" w:type="dxa"/>
            <w:shd w:val="clear" w:color="000000" w:fill="FFFFFF"/>
            <w:noWrap/>
            <w:vAlign w:val="bottom"/>
            <w:hideMark/>
          </w:tcPr>
          <w:p w14:paraId="2243D496" w14:textId="77777777" w:rsidR="004C61FA" w:rsidRPr="004C61FA" w:rsidRDefault="004C61FA" w:rsidP="004C61FA">
            <w:pPr>
              <w:jc w:val="right"/>
            </w:pPr>
            <w:r w:rsidRPr="004C61FA">
              <w:t>10</w:t>
            </w:r>
          </w:p>
        </w:tc>
        <w:tc>
          <w:tcPr>
            <w:tcW w:w="560" w:type="dxa"/>
            <w:shd w:val="clear" w:color="000000" w:fill="FFFFFF"/>
            <w:noWrap/>
            <w:vAlign w:val="bottom"/>
            <w:hideMark/>
          </w:tcPr>
          <w:p w14:paraId="1F3F4E5E" w14:textId="77777777" w:rsidR="004C61FA" w:rsidRPr="004C61FA" w:rsidRDefault="004C61FA" w:rsidP="004C61FA">
            <w:pPr>
              <w:jc w:val="right"/>
            </w:pPr>
            <w:r w:rsidRPr="004C61FA">
              <w:t>06</w:t>
            </w:r>
          </w:p>
        </w:tc>
        <w:tc>
          <w:tcPr>
            <w:tcW w:w="1723" w:type="dxa"/>
            <w:shd w:val="clear" w:color="000000" w:fill="FFFFFF"/>
            <w:noWrap/>
            <w:vAlign w:val="bottom"/>
            <w:hideMark/>
          </w:tcPr>
          <w:p w14:paraId="5AAE37C0" w14:textId="77777777" w:rsidR="004C61FA" w:rsidRPr="004C61FA" w:rsidRDefault="004C61FA" w:rsidP="004C61FA">
            <w:pPr>
              <w:jc w:val="right"/>
            </w:pPr>
            <w:r w:rsidRPr="004C61FA">
              <w:t>03 2 01 69190</w:t>
            </w:r>
          </w:p>
        </w:tc>
        <w:tc>
          <w:tcPr>
            <w:tcW w:w="576" w:type="dxa"/>
            <w:shd w:val="clear" w:color="000000" w:fill="FFFFFF"/>
            <w:noWrap/>
            <w:vAlign w:val="bottom"/>
            <w:hideMark/>
          </w:tcPr>
          <w:p w14:paraId="689DA527" w14:textId="77777777" w:rsidR="004C61FA" w:rsidRPr="004C61FA" w:rsidRDefault="004C61FA" w:rsidP="004C61FA">
            <w:pPr>
              <w:jc w:val="right"/>
            </w:pPr>
            <w:r w:rsidRPr="004C61FA">
              <w:t> </w:t>
            </w:r>
          </w:p>
        </w:tc>
        <w:tc>
          <w:tcPr>
            <w:tcW w:w="1409" w:type="dxa"/>
            <w:shd w:val="clear" w:color="auto" w:fill="auto"/>
            <w:noWrap/>
            <w:vAlign w:val="bottom"/>
            <w:hideMark/>
          </w:tcPr>
          <w:p w14:paraId="02D5B24C" w14:textId="77777777" w:rsidR="004C61FA" w:rsidRPr="004C61FA" w:rsidRDefault="004C61FA" w:rsidP="004C61FA">
            <w:pPr>
              <w:jc w:val="right"/>
            </w:pPr>
            <w:r w:rsidRPr="004C61FA">
              <w:t>7 859,2</w:t>
            </w:r>
          </w:p>
        </w:tc>
        <w:tc>
          <w:tcPr>
            <w:tcW w:w="1473" w:type="dxa"/>
            <w:shd w:val="clear" w:color="auto" w:fill="auto"/>
            <w:noWrap/>
            <w:vAlign w:val="bottom"/>
            <w:hideMark/>
          </w:tcPr>
          <w:p w14:paraId="5B25BB04" w14:textId="77777777" w:rsidR="004C61FA" w:rsidRPr="004C61FA" w:rsidRDefault="004C61FA" w:rsidP="004C61FA">
            <w:pPr>
              <w:jc w:val="right"/>
            </w:pPr>
            <w:r w:rsidRPr="004C61FA">
              <w:t>8 343,2</w:t>
            </w:r>
          </w:p>
        </w:tc>
        <w:tc>
          <w:tcPr>
            <w:tcW w:w="1419" w:type="dxa"/>
            <w:shd w:val="clear" w:color="auto" w:fill="auto"/>
            <w:noWrap/>
            <w:vAlign w:val="bottom"/>
            <w:hideMark/>
          </w:tcPr>
          <w:p w14:paraId="51846524" w14:textId="77777777" w:rsidR="004C61FA" w:rsidRPr="004C61FA" w:rsidRDefault="004C61FA" w:rsidP="004C61FA">
            <w:pPr>
              <w:jc w:val="right"/>
            </w:pPr>
            <w:r w:rsidRPr="004C61FA">
              <w:t>8 343,2</w:t>
            </w:r>
          </w:p>
        </w:tc>
      </w:tr>
      <w:tr w:rsidR="004C61FA" w:rsidRPr="004C61FA" w14:paraId="5EB34445" w14:textId="77777777" w:rsidTr="0099170E">
        <w:trPr>
          <w:trHeight w:val="20"/>
        </w:trPr>
        <w:tc>
          <w:tcPr>
            <w:tcW w:w="580" w:type="dxa"/>
            <w:shd w:val="clear" w:color="auto" w:fill="auto"/>
            <w:noWrap/>
            <w:vAlign w:val="bottom"/>
            <w:hideMark/>
          </w:tcPr>
          <w:p w14:paraId="423248E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E23A335"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5838E133" w14:textId="77777777" w:rsidR="004C61FA" w:rsidRPr="004C61FA" w:rsidRDefault="004C61FA" w:rsidP="004C61FA">
            <w:pPr>
              <w:jc w:val="right"/>
            </w:pPr>
            <w:r w:rsidRPr="004C61FA">
              <w:t>930</w:t>
            </w:r>
          </w:p>
        </w:tc>
        <w:tc>
          <w:tcPr>
            <w:tcW w:w="600" w:type="dxa"/>
            <w:shd w:val="clear" w:color="000000" w:fill="FFFFFF"/>
            <w:noWrap/>
            <w:vAlign w:val="bottom"/>
            <w:hideMark/>
          </w:tcPr>
          <w:p w14:paraId="19243D2B" w14:textId="77777777" w:rsidR="004C61FA" w:rsidRPr="004C61FA" w:rsidRDefault="004C61FA" w:rsidP="004C61FA">
            <w:pPr>
              <w:jc w:val="right"/>
            </w:pPr>
            <w:r w:rsidRPr="004C61FA">
              <w:t>10</w:t>
            </w:r>
          </w:p>
        </w:tc>
        <w:tc>
          <w:tcPr>
            <w:tcW w:w="560" w:type="dxa"/>
            <w:shd w:val="clear" w:color="000000" w:fill="FFFFFF"/>
            <w:noWrap/>
            <w:vAlign w:val="bottom"/>
            <w:hideMark/>
          </w:tcPr>
          <w:p w14:paraId="1E4B53B8" w14:textId="77777777" w:rsidR="004C61FA" w:rsidRPr="004C61FA" w:rsidRDefault="004C61FA" w:rsidP="004C61FA">
            <w:pPr>
              <w:jc w:val="right"/>
            </w:pPr>
            <w:r w:rsidRPr="004C61FA">
              <w:t>06</w:t>
            </w:r>
          </w:p>
        </w:tc>
        <w:tc>
          <w:tcPr>
            <w:tcW w:w="1723" w:type="dxa"/>
            <w:shd w:val="clear" w:color="000000" w:fill="FFFFFF"/>
            <w:noWrap/>
            <w:vAlign w:val="bottom"/>
            <w:hideMark/>
          </w:tcPr>
          <w:p w14:paraId="4AD77D0E" w14:textId="77777777" w:rsidR="004C61FA" w:rsidRPr="004C61FA" w:rsidRDefault="004C61FA" w:rsidP="004C61FA">
            <w:pPr>
              <w:jc w:val="right"/>
            </w:pPr>
            <w:r w:rsidRPr="004C61FA">
              <w:t>03 2 01 69190</w:t>
            </w:r>
          </w:p>
        </w:tc>
        <w:tc>
          <w:tcPr>
            <w:tcW w:w="576" w:type="dxa"/>
            <w:shd w:val="clear" w:color="000000" w:fill="FFFFFF"/>
            <w:noWrap/>
            <w:vAlign w:val="bottom"/>
            <w:hideMark/>
          </w:tcPr>
          <w:p w14:paraId="47E5594D" w14:textId="77777777" w:rsidR="004C61FA" w:rsidRPr="004C61FA" w:rsidRDefault="004C61FA" w:rsidP="004C61FA">
            <w:pPr>
              <w:jc w:val="right"/>
            </w:pPr>
            <w:r w:rsidRPr="004C61FA">
              <w:t>100</w:t>
            </w:r>
          </w:p>
        </w:tc>
        <w:tc>
          <w:tcPr>
            <w:tcW w:w="1409" w:type="dxa"/>
            <w:shd w:val="clear" w:color="auto" w:fill="auto"/>
            <w:noWrap/>
            <w:vAlign w:val="bottom"/>
            <w:hideMark/>
          </w:tcPr>
          <w:p w14:paraId="449FC94C" w14:textId="77777777" w:rsidR="004C61FA" w:rsidRPr="004C61FA" w:rsidRDefault="004C61FA" w:rsidP="004C61FA">
            <w:pPr>
              <w:jc w:val="right"/>
            </w:pPr>
            <w:r w:rsidRPr="004C61FA">
              <w:t>7 690,9</w:t>
            </w:r>
          </w:p>
        </w:tc>
        <w:tc>
          <w:tcPr>
            <w:tcW w:w="1473" w:type="dxa"/>
            <w:shd w:val="clear" w:color="auto" w:fill="auto"/>
            <w:noWrap/>
            <w:vAlign w:val="bottom"/>
            <w:hideMark/>
          </w:tcPr>
          <w:p w14:paraId="40FA38C8" w14:textId="77777777" w:rsidR="004C61FA" w:rsidRPr="004C61FA" w:rsidRDefault="004C61FA" w:rsidP="004C61FA">
            <w:pPr>
              <w:jc w:val="right"/>
            </w:pPr>
            <w:r w:rsidRPr="004C61FA">
              <w:t>7 669,6</w:t>
            </w:r>
          </w:p>
        </w:tc>
        <w:tc>
          <w:tcPr>
            <w:tcW w:w="1419" w:type="dxa"/>
            <w:shd w:val="clear" w:color="auto" w:fill="auto"/>
            <w:noWrap/>
            <w:vAlign w:val="bottom"/>
            <w:hideMark/>
          </w:tcPr>
          <w:p w14:paraId="5A613822" w14:textId="77777777" w:rsidR="004C61FA" w:rsidRPr="004C61FA" w:rsidRDefault="004C61FA" w:rsidP="004C61FA">
            <w:pPr>
              <w:jc w:val="right"/>
            </w:pPr>
            <w:r w:rsidRPr="004C61FA">
              <w:t>7 669,6</w:t>
            </w:r>
          </w:p>
        </w:tc>
      </w:tr>
      <w:tr w:rsidR="004C61FA" w:rsidRPr="004C61FA" w14:paraId="055B8A47" w14:textId="77777777" w:rsidTr="0099170E">
        <w:trPr>
          <w:trHeight w:val="20"/>
        </w:trPr>
        <w:tc>
          <w:tcPr>
            <w:tcW w:w="580" w:type="dxa"/>
            <w:shd w:val="clear" w:color="auto" w:fill="auto"/>
            <w:noWrap/>
            <w:vAlign w:val="bottom"/>
            <w:hideMark/>
          </w:tcPr>
          <w:p w14:paraId="1E4EF5B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6344CFC"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F7A368A" w14:textId="77777777" w:rsidR="004C61FA" w:rsidRPr="004C61FA" w:rsidRDefault="004C61FA" w:rsidP="004C61FA">
            <w:pPr>
              <w:jc w:val="right"/>
            </w:pPr>
            <w:r w:rsidRPr="004C61FA">
              <w:t>930</w:t>
            </w:r>
          </w:p>
        </w:tc>
        <w:tc>
          <w:tcPr>
            <w:tcW w:w="600" w:type="dxa"/>
            <w:shd w:val="clear" w:color="000000" w:fill="FFFFFF"/>
            <w:noWrap/>
            <w:vAlign w:val="bottom"/>
            <w:hideMark/>
          </w:tcPr>
          <w:p w14:paraId="7E8B218C" w14:textId="77777777" w:rsidR="004C61FA" w:rsidRPr="004C61FA" w:rsidRDefault="004C61FA" w:rsidP="004C61FA">
            <w:pPr>
              <w:jc w:val="right"/>
            </w:pPr>
            <w:r w:rsidRPr="004C61FA">
              <w:t>10</w:t>
            </w:r>
          </w:p>
        </w:tc>
        <w:tc>
          <w:tcPr>
            <w:tcW w:w="560" w:type="dxa"/>
            <w:shd w:val="clear" w:color="000000" w:fill="FFFFFF"/>
            <w:noWrap/>
            <w:vAlign w:val="bottom"/>
            <w:hideMark/>
          </w:tcPr>
          <w:p w14:paraId="3A92FAC2" w14:textId="77777777" w:rsidR="004C61FA" w:rsidRPr="004C61FA" w:rsidRDefault="004C61FA" w:rsidP="004C61FA">
            <w:pPr>
              <w:jc w:val="right"/>
            </w:pPr>
            <w:r w:rsidRPr="004C61FA">
              <w:t>06</w:t>
            </w:r>
          </w:p>
        </w:tc>
        <w:tc>
          <w:tcPr>
            <w:tcW w:w="1723" w:type="dxa"/>
            <w:shd w:val="clear" w:color="000000" w:fill="FFFFFF"/>
            <w:noWrap/>
            <w:vAlign w:val="bottom"/>
            <w:hideMark/>
          </w:tcPr>
          <w:p w14:paraId="33AACAE8" w14:textId="77777777" w:rsidR="004C61FA" w:rsidRPr="004C61FA" w:rsidRDefault="004C61FA" w:rsidP="004C61FA">
            <w:pPr>
              <w:jc w:val="right"/>
            </w:pPr>
            <w:r w:rsidRPr="004C61FA">
              <w:t>03 2 01 69190</w:t>
            </w:r>
          </w:p>
        </w:tc>
        <w:tc>
          <w:tcPr>
            <w:tcW w:w="576" w:type="dxa"/>
            <w:shd w:val="clear" w:color="000000" w:fill="FFFFFF"/>
            <w:noWrap/>
            <w:vAlign w:val="bottom"/>
            <w:hideMark/>
          </w:tcPr>
          <w:p w14:paraId="3A36E55F" w14:textId="77777777" w:rsidR="004C61FA" w:rsidRPr="004C61FA" w:rsidRDefault="004C61FA" w:rsidP="004C61FA">
            <w:pPr>
              <w:jc w:val="right"/>
            </w:pPr>
            <w:r w:rsidRPr="004C61FA">
              <w:t>200</w:t>
            </w:r>
          </w:p>
        </w:tc>
        <w:tc>
          <w:tcPr>
            <w:tcW w:w="1409" w:type="dxa"/>
            <w:shd w:val="clear" w:color="auto" w:fill="auto"/>
            <w:noWrap/>
            <w:vAlign w:val="bottom"/>
            <w:hideMark/>
          </w:tcPr>
          <w:p w14:paraId="670A451A" w14:textId="77777777" w:rsidR="004C61FA" w:rsidRPr="004C61FA" w:rsidRDefault="004C61FA" w:rsidP="004C61FA">
            <w:pPr>
              <w:jc w:val="right"/>
            </w:pPr>
            <w:r w:rsidRPr="004C61FA">
              <w:t>166,3</w:t>
            </w:r>
          </w:p>
        </w:tc>
        <w:tc>
          <w:tcPr>
            <w:tcW w:w="1473" w:type="dxa"/>
            <w:shd w:val="clear" w:color="auto" w:fill="auto"/>
            <w:noWrap/>
            <w:vAlign w:val="bottom"/>
            <w:hideMark/>
          </w:tcPr>
          <w:p w14:paraId="1009DD40" w14:textId="77777777" w:rsidR="004C61FA" w:rsidRPr="004C61FA" w:rsidRDefault="004C61FA" w:rsidP="004C61FA">
            <w:pPr>
              <w:jc w:val="right"/>
            </w:pPr>
            <w:r w:rsidRPr="004C61FA">
              <w:t>671,6</w:t>
            </w:r>
          </w:p>
        </w:tc>
        <w:tc>
          <w:tcPr>
            <w:tcW w:w="1419" w:type="dxa"/>
            <w:shd w:val="clear" w:color="auto" w:fill="auto"/>
            <w:noWrap/>
            <w:vAlign w:val="bottom"/>
            <w:hideMark/>
          </w:tcPr>
          <w:p w14:paraId="65799BD1" w14:textId="77777777" w:rsidR="004C61FA" w:rsidRPr="004C61FA" w:rsidRDefault="004C61FA" w:rsidP="004C61FA">
            <w:pPr>
              <w:jc w:val="right"/>
            </w:pPr>
            <w:r w:rsidRPr="004C61FA">
              <w:t>671,6</w:t>
            </w:r>
          </w:p>
        </w:tc>
      </w:tr>
      <w:tr w:rsidR="004C61FA" w:rsidRPr="004C61FA" w14:paraId="182EDB19" w14:textId="77777777" w:rsidTr="0099170E">
        <w:trPr>
          <w:trHeight w:val="20"/>
        </w:trPr>
        <w:tc>
          <w:tcPr>
            <w:tcW w:w="580" w:type="dxa"/>
            <w:shd w:val="clear" w:color="auto" w:fill="auto"/>
            <w:noWrap/>
            <w:vAlign w:val="bottom"/>
            <w:hideMark/>
          </w:tcPr>
          <w:p w14:paraId="23D4881B"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B764422"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73209B66" w14:textId="77777777" w:rsidR="004C61FA" w:rsidRPr="004C61FA" w:rsidRDefault="004C61FA" w:rsidP="004C61FA">
            <w:pPr>
              <w:jc w:val="right"/>
            </w:pPr>
            <w:r w:rsidRPr="004C61FA">
              <w:t>930</w:t>
            </w:r>
          </w:p>
        </w:tc>
        <w:tc>
          <w:tcPr>
            <w:tcW w:w="600" w:type="dxa"/>
            <w:shd w:val="clear" w:color="000000" w:fill="FFFFFF"/>
            <w:noWrap/>
            <w:vAlign w:val="bottom"/>
            <w:hideMark/>
          </w:tcPr>
          <w:p w14:paraId="44F68A18" w14:textId="77777777" w:rsidR="004C61FA" w:rsidRPr="004C61FA" w:rsidRDefault="004C61FA" w:rsidP="004C61FA">
            <w:pPr>
              <w:jc w:val="right"/>
            </w:pPr>
            <w:r w:rsidRPr="004C61FA">
              <w:t>10</w:t>
            </w:r>
          </w:p>
        </w:tc>
        <w:tc>
          <w:tcPr>
            <w:tcW w:w="560" w:type="dxa"/>
            <w:shd w:val="clear" w:color="000000" w:fill="FFFFFF"/>
            <w:noWrap/>
            <w:vAlign w:val="bottom"/>
            <w:hideMark/>
          </w:tcPr>
          <w:p w14:paraId="411CA63E" w14:textId="77777777" w:rsidR="004C61FA" w:rsidRPr="004C61FA" w:rsidRDefault="004C61FA" w:rsidP="004C61FA">
            <w:pPr>
              <w:jc w:val="right"/>
            </w:pPr>
            <w:r w:rsidRPr="004C61FA">
              <w:t>06</w:t>
            </w:r>
          </w:p>
        </w:tc>
        <w:tc>
          <w:tcPr>
            <w:tcW w:w="1723" w:type="dxa"/>
            <w:shd w:val="clear" w:color="000000" w:fill="FFFFFF"/>
            <w:noWrap/>
            <w:vAlign w:val="bottom"/>
            <w:hideMark/>
          </w:tcPr>
          <w:p w14:paraId="0322651B" w14:textId="77777777" w:rsidR="004C61FA" w:rsidRPr="004C61FA" w:rsidRDefault="004C61FA" w:rsidP="004C61FA">
            <w:pPr>
              <w:jc w:val="right"/>
            </w:pPr>
            <w:r w:rsidRPr="004C61FA">
              <w:t>03 2 01 69190</w:t>
            </w:r>
          </w:p>
        </w:tc>
        <w:tc>
          <w:tcPr>
            <w:tcW w:w="576" w:type="dxa"/>
            <w:shd w:val="clear" w:color="000000" w:fill="FFFFFF"/>
            <w:noWrap/>
            <w:vAlign w:val="bottom"/>
            <w:hideMark/>
          </w:tcPr>
          <w:p w14:paraId="598D6259" w14:textId="77777777" w:rsidR="004C61FA" w:rsidRPr="004C61FA" w:rsidRDefault="004C61FA" w:rsidP="004C61FA">
            <w:pPr>
              <w:jc w:val="right"/>
            </w:pPr>
            <w:r w:rsidRPr="004C61FA">
              <w:t>800</w:t>
            </w:r>
          </w:p>
        </w:tc>
        <w:tc>
          <w:tcPr>
            <w:tcW w:w="1409" w:type="dxa"/>
            <w:shd w:val="clear" w:color="auto" w:fill="auto"/>
            <w:noWrap/>
            <w:vAlign w:val="bottom"/>
            <w:hideMark/>
          </w:tcPr>
          <w:p w14:paraId="2002CA40" w14:textId="77777777" w:rsidR="004C61FA" w:rsidRPr="004C61FA" w:rsidRDefault="004C61FA" w:rsidP="004C61FA">
            <w:pPr>
              <w:jc w:val="right"/>
            </w:pPr>
            <w:r w:rsidRPr="004C61FA">
              <w:t>2,0</w:t>
            </w:r>
          </w:p>
        </w:tc>
        <w:tc>
          <w:tcPr>
            <w:tcW w:w="1473" w:type="dxa"/>
            <w:shd w:val="clear" w:color="auto" w:fill="auto"/>
            <w:noWrap/>
            <w:vAlign w:val="bottom"/>
            <w:hideMark/>
          </w:tcPr>
          <w:p w14:paraId="2615C288" w14:textId="77777777" w:rsidR="004C61FA" w:rsidRPr="004C61FA" w:rsidRDefault="004C61FA" w:rsidP="004C61FA">
            <w:pPr>
              <w:jc w:val="right"/>
            </w:pPr>
            <w:r w:rsidRPr="004C61FA">
              <w:t>2,0</w:t>
            </w:r>
          </w:p>
        </w:tc>
        <w:tc>
          <w:tcPr>
            <w:tcW w:w="1419" w:type="dxa"/>
            <w:shd w:val="clear" w:color="auto" w:fill="auto"/>
            <w:noWrap/>
            <w:vAlign w:val="bottom"/>
            <w:hideMark/>
          </w:tcPr>
          <w:p w14:paraId="2BD4A79C" w14:textId="77777777" w:rsidR="004C61FA" w:rsidRPr="004C61FA" w:rsidRDefault="004C61FA" w:rsidP="004C61FA">
            <w:pPr>
              <w:jc w:val="right"/>
            </w:pPr>
            <w:r w:rsidRPr="004C61FA">
              <w:t>2,0</w:t>
            </w:r>
          </w:p>
        </w:tc>
      </w:tr>
      <w:tr w:rsidR="004C61FA" w:rsidRPr="004C61FA" w14:paraId="6906F162" w14:textId="77777777" w:rsidTr="0099170E">
        <w:trPr>
          <w:trHeight w:val="20"/>
        </w:trPr>
        <w:tc>
          <w:tcPr>
            <w:tcW w:w="580" w:type="dxa"/>
            <w:shd w:val="clear" w:color="auto" w:fill="auto"/>
            <w:noWrap/>
            <w:vAlign w:val="bottom"/>
            <w:hideMark/>
          </w:tcPr>
          <w:p w14:paraId="5898163D"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D99F8ED" w14:textId="77777777" w:rsidR="004C61FA" w:rsidRPr="004C61FA" w:rsidRDefault="004C61FA" w:rsidP="004C61FA">
            <w:r w:rsidRPr="004C61FA">
              <w:t>Комплекс процессных мероприятий «Организация отдыха, оздоровления и занятости детей и подростков»</w:t>
            </w:r>
          </w:p>
        </w:tc>
        <w:tc>
          <w:tcPr>
            <w:tcW w:w="605" w:type="dxa"/>
            <w:shd w:val="clear" w:color="000000" w:fill="FFFFFF"/>
            <w:vAlign w:val="bottom"/>
            <w:hideMark/>
          </w:tcPr>
          <w:p w14:paraId="76EF82F9" w14:textId="77777777" w:rsidR="004C61FA" w:rsidRPr="004C61FA" w:rsidRDefault="004C61FA" w:rsidP="004C61FA">
            <w:pPr>
              <w:jc w:val="right"/>
            </w:pPr>
            <w:r w:rsidRPr="004C61FA">
              <w:t>930</w:t>
            </w:r>
          </w:p>
        </w:tc>
        <w:tc>
          <w:tcPr>
            <w:tcW w:w="600" w:type="dxa"/>
            <w:shd w:val="clear" w:color="000000" w:fill="FFFFFF"/>
            <w:noWrap/>
            <w:vAlign w:val="bottom"/>
            <w:hideMark/>
          </w:tcPr>
          <w:p w14:paraId="5D80735B" w14:textId="77777777" w:rsidR="004C61FA" w:rsidRPr="004C61FA" w:rsidRDefault="004C61FA" w:rsidP="004C61FA">
            <w:pPr>
              <w:jc w:val="right"/>
            </w:pPr>
            <w:r w:rsidRPr="004C61FA">
              <w:t>10</w:t>
            </w:r>
          </w:p>
        </w:tc>
        <w:tc>
          <w:tcPr>
            <w:tcW w:w="560" w:type="dxa"/>
            <w:shd w:val="clear" w:color="000000" w:fill="FFFFFF"/>
            <w:noWrap/>
            <w:vAlign w:val="bottom"/>
            <w:hideMark/>
          </w:tcPr>
          <w:p w14:paraId="23D64F4A" w14:textId="77777777" w:rsidR="004C61FA" w:rsidRPr="004C61FA" w:rsidRDefault="004C61FA" w:rsidP="004C61FA">
            <w:pPr>
              <w:jc w:val="right"/>
            </w:pPr>
            <w:r w:rsidRPr="004C61FA">
              <w:t>06</w:t>
            </w:r>
          </w:p>
        </w:tc>
        <w:tc>
          <w:tcPr>
            <w:tcW w:w="1723" w:type="dxa"/>
            <w:shd w:val="clear" w:color="000000" w:fill="FFFFFF"/>
            <w:noWrap/>
            <w:vAlign w:val="bottom"/>
            <w:hideMark/>
          </w:tcPr>
          <w:p w14:paraId="6FAC8C91" w14:textId="77777777" w:rsidR="004C61FA" w:rsidRPr="004C61FA" w:rsidRDefault="004C61FA" w:rsidP="004C61FA">
            <w:pPr>
              <w:jc w:val="right"/>
            </w:pPr>
            <w:r w:rsidRPr="004C61FA">
              <w:t>03 2 04 00000</w:t>
            </w:r>
          </w:p>
        </w:tc>
        <w:tc>
          <w:tcPr>
            <w:tcW w:w="576" w:type="dxa"/>
            <w:shd w:val="clear" w:color="000000" w:fill="FFFFFF"/>
            <w:noWrap/>
            <w:vAlign w:val="bottom"/>
            <w:hideMark/>
          </w:tcPr>
          <w:p w14:paraId="499989D7" w14:textId="77777777" w:rsidR="004C61FA" w:rsidRPr="004C61FA" w:rsidRDefault="004C61FA" w:rsidP="004C61FA">
            <w:pPr>
              <w:jc w:val="right"/>
            </w:pPr>
            <w:r w:rsidRPr="004C61FA">
              <w:t> </w:t>
            </w:r>
          </w:p>
        </w:tc>
        <w:tc>
          <w:tcPr>
            <w:tcW w:w="1409" w:type="dxa"/>
            <w:shd w:val="clear" w:color="auto" w:fill="auto"/>
            <w:noWrap/>
            <w:vAlign w:val="bottom"/>
            <w:hideMark/>
          </w:tcPr>
          <w:p w14:paraId="2249DDFD" w14:textId="77777777" w:rsidR="004C61FA" w:rsidRPr="004C61FA" w:rsidRDefault="004C61FA" w:rsidP="004C61FA">
            <w:pPr>
              <w:jc w:val="right"/>
            </w:pPr>
            <w:r w:rsidRPr="004C61FA">
              <w:t>923,3</w:t>
            </w:r>
          </w:p>
        </w:tc>
        <w:tc>
          <w:tcPr>
            <w:tcW w:w="1473" w:type="dxa"/>
            <w:shd w:val="clear" w:color="auto" w:fill="auto"/>
            <w:noWrap/>
            <w:vAlign w:val="bottom"/>
            <w:hideMark/>
          </w:tcPr>
          <w:p w14:paraId="06D6076F" w14:textId="77777777" w:rsidR="004C61FA" w:rsidRPr="004C61FA" w:rsidRDefault="004C61FA" w:rsidP="004C61FA">
            <w:pPr>
              <w:jc w:val="right"/>
            </w:pPr>
            <w:r w:rsidRPr="004C61FA">
              <w:t>979,9</w:t>
            </w:r>
          </w:p>
        </w:tc>
        <w:tc>
          <w:tcPr>
            <w:tcW w:w="1419" w:type="dxa"/>
            <w:shd w:val="clear" w:color="auto" w:fill="auto"/>
            <w:noWrap/>
            <w:vAlign w:val="bottom"/>
            <w:hideMark/>
          </w:tcPr>
          <w:p w14:paraId="5BE7DC9A" w14:textId="77777777" w:rsidR="004C61FA" w:rsidRPr="004C61FA" w:rsidRDefault="004C61FA" w:rsidP="004C61FA">
            <w:pPr>
              <w:jc w:val="right"/>
            </w:pPr>
            <w:r w:rsidRPr="004C61FA">
              <w:t>979,9</w:t>
            </w:r>
          </w:p>
        </w:tc>
      </w:tr>
      <w:tr w:rsidR="004C61FA" w:rsidRPr="004C61FA" w14:paraId="55792443" w14:textId="77777777" w:rsidTr="0099170E">
        <w:trPr>
          <w:trHeight w:val="20"/>
        </w:trPr>
        <w:tc>
          <w:tcPr>
            <w:tcW w:w="580" w:type="dxa"/>
            <w:shd w:val="clear" w:color="auto" w:fill="auto"/>
            <w:noWrap/>
            <w:vAlign w:val="bottom"/>
            <w:hideMark/>
          </w:tcPr>
          <w:p w14:paraId="4A673CF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59A3C3F" w14:textId="77777777" w:rsidR="004C61FA" w:rsidRPr="004C61FA" w:rsidRDefault="004C61FA" w:rsidP="004C61FA">
            <w:r w:rsidRPr="004C61FA">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05" w:type="dxa"/>
            <w:shd w:val="clear" w:color="000000" w:fill="FFFFFF"/>
            <w:vAlign w:val="bottom"/>
            <w:hideMark/>
          </w:tcPr>
          <w:p w14:paraId="39063466" w14:textId="77777777" w:rsidR="004C61FA" w:rsidRPr="004C61FA" w:rsidRDefault="004C61FA" w:rsidP="004C61FA">
            <w:pPr>
              <w:jc w:val="right"/>
            </w:pPr>
            <w:r w:rsidRPr="004C61FA">
              <w:t>930</w:t>
            </w:r>
          </w:p>
        </w:tc>
        <w:tc>
          <w:tcPr>
            <w:tcW w:w="600" w:type="dxa"/>
            <w:shd w:val="clear" w:color="000000" w:fill="FFFFFF"/>
            <w:noWrap/>
            <w:vAlign w:val="bottom"/>
            <w:hideMark/>
          </w:tcPr>
          <w:p w14:paraId="3E14FC1B" w14:textId="77777777" w:rsidR="004C61FA" w:rsidRPr="004C61FA" w:rsidRDefault="004C61FA" w:rsidP="004C61FA">
            <w:pPr>
              <w:jc w:val="right"/>
            </w:pPr>
            <w:r w:rsidRPr="004C61FA">
              <w:t>10</w:t>
            </w:r>
          </w:p>
        </w:tc>
        <w:tc>
          <w:tcPr>
            <w:tcW w:w="560" w:type="dxa"/>
            <w:shd w:val="clear" w:color="000000" w:fill="FFFFFF"/>
            <w:noWrap/>
            <w:vAlign w:val="bottom"/>
            <w:hideMark/>
          </w:tcPr>
          <w:p w14:paraId="4618637C" w14:textId="77777777" w:rsidR="004C61FA" w:rsidRPr="004C61FA" w:rsidRDefault="004C61FA" w:rsidP="004C61FA">
            <w:pPr>
              <w:jc w:val="right"/>
            </w:pPr>
            <w:r w:rsidRPr="004C61FA">
              <w:t>06</w:t>
            </w:r>
          </w:p>
        </w:tc>
        <w:tc>
          <w:tcPr>
            <w:tcW w:w="1723" w:type="dxa"/>
            <w:shd w:val="clear" w:color="000000" w:fill="FFFFFF"/>
            <w:noWrap/>
            <w:vAlign w:val="bottom"/>
            <w:hideMark/>
          </w:tcPr>
          <w:p w14:paraId="30AD776C" w14:textId="77777777" w:rsidR="004C61FA" w:rsidRPr="004C61FA" w:rsidRDefault="004C61FA" w:rsidP="004C61FA">
            <w:pPr>
              <w:jc w:val="right"/>
            </w:pPr>
            <w:r w:rsidRPr="004C61FA">
              <w:t>03 2 04 69180</w:t>
            </w:r>
          </w:p>
        </w:tc>
        <w:tc>
          <w:tcPr>
            <w:tcW w:w="576" w:type="dxa"/>
            <w:shd w:val="clear" w:color="000000" w:fill="FFFFFF"/>
            <w:noWrap/>
            <w:vAlign w:val="bottom"/>
            <w:hideMark/>
          </w:tcPr>
          <w:p w14:paraId="09CB28E1" w14:textId="77777777" w:rsidR="004C61FA" w:rsidRPr="004C61FA" w:rsidRDefault="004C61FA" w:rsidP="004C61FA">
            <w:pPr>
              <w:jc w:val="right"/>
            </w:pPr>
            <w:r w:rsidRPr="004C61FA">
              <w:t> </w:t>
            </w:r>
          </w:p>
        </w:tc>
        <w:tc>
          <w:tcPr>
            <w:tcW w:w="1409" w:type="dxa"/>
            <w:shd w:val="clear" w:color="auto" w:fill="auto"/>
            <w:noWrap/>
            <w:vAlign w:val="bottom"/>
            <w:hideMark/>
          </w:tcPr>
          <w:p w14:paraId="51EBED85" w14:textId="77777777" w:rsidR="004C61FA" w:rsidRPr="004C61FA" w:rsidRDefault="004C61FA" w:rsidP="004C61FA">
            <w:pPr>
              <w:jc w:val="right"/>
            </w:pPr>
            <w:r w:rsidRPr="004C61FA">
              <w:t>923,3</w:t>
            </w:r>
          </w:p>
        </w:tc>
        <w:tc>
          <w:tcPr>
            <w:tcW w:w="1473" w:type="dxa"/>
            <w:shd w:val="clear" w:color="auto" w:fill="auto"/>
            <w:noWrap/>
            <w:vAlign w:val="bottom"/>
            <w:hideMark/>
          </w:tcPr>
          <w:p w14:paraId="6303E07B" w14:textId="77777777" w:rsidR="004C61FA" w:rsidRPr="004C61FA" w:rsidRDefault="004C61FA" w:rsidP="004C61FA">
            <w:pPr>
              <w:jc w:val="right"/>
            </w:pPr>
            <w:r w:rsidRPr="004C61FA">
              <w:t>979,9</w:t>
            </w:r>
          </w:p>
        </w:tc>
        <w:tc>
          <w:tcPr>
            <w:tcW w:w="1419" w:type="dxa"/>
            <w:shd w:val="clear" w:color="auto" w:fill="auto"/>
            <w:noWrap/>
            <w:vAlign w:val="bottom"/>
            <w:hideMark/>
          </w:tcPr>
          <w:p w14:paraId="26C7AE5E" w14:textId="77777777" w:rsidR="004C61FA" w:rsidRPr="004C61FA" w:rsidRDefault="004C61FA" w:rsidP="004C61FA">
            <w:pPr>
              <w:jc w:val="right"/>
            </w:pPr>
            <w:r w:rsidRPr="004C61FA">
              <w:t>979,9</w:t>
            </w:r>
          </w:p>
        </w:tc>
      </w:tr>
      <w:tr w:rsidR="004C61FA" w:rsidRPr="004C61FA" w14:paraId="2571399F" w14:textId="77777777" w:rsidTr="0099170E">
        <w:trPr>
          <w:trHeight w:val="20"/>
        </w:trPr>
        <w:tc>
          <w:tcPr>
            <w:tcW w:w="580" w:type="dxa"/>
            <w:shd w:val="clear" w:color="auto" w:fill="auto"/>
            <w:noWrap/>
            <w:vAlign w:val="bottom"/>
            <w:hideMark/>
          </w:tcPr>
          <w:p w14:paraId="23710F8F"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36EA609"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06E46CE2" w14:textId="77777777" w:rsidR="004C61FA" w:rsidRPr="004C61FA" w:rsidRDefault="004C61FA" w:rsidP="004C61FA">
            <w:pPr>
              <w:jc w:val="right"/>
            </w:pPr>
            <w:r w:rsidRPr="004C61FA">
              <w:t>930</w:t>
            </w:r>
          </w:p>
        </w:tc>
        <w:tc>
          <w:tcPr>
            <w:tcW w:w="600" w:type="dxa"/>
            <w:shd w:val="clear" w:color="000000" w:fill="FFFFFF"/>
            <w:noWrap/>
            <w:vAlign w:val="bottom"/>
            <w:hideMark/>
          </w:tcPr>
          <w:p w14:paraId="0431C3C4" w14:textId="77777777" w:rsidR="004C61FA" w:rsidRPr="004C61FA" w:rsidRDefault="004C61FA" w:rsidP="004C61FA">
            <w:pPr>
              <w:jc w:val="right"/>
            </w:pPr>
            <w:r w:rsidRPr="004C61FA">
              <w:t>10</w:t>
            </w:r>
          </w:p>
        </w:tc>
        <w:tc>
          <w:tcPr>
            <w:tcW w:w="560" w:type="dxa"/>
            <w:shd w:val="clear" w:color="000000" w:fill="FFFFFF"/>
            <w:noWrap/>
            <w:vAlign w:val="bottom"/>
            <w:hideMark/>
          </w:tcPr>
          <w:p w14:paraId="042FE962" w14:textId="77777777" w:rsidR="004C61FA" w:rsidRPr="004C61FA" w:rsidRDefault="004C61FA" w:rsidP="004C61FA">
            <w:pPr>
              <w:jc w:val="right"/>
            </w:pPr>
            <w:r w:rsidRPr="004C61FA">
              <w:t>06</w:t>
            </w:r>
          </w:p>
        </w:tc>
        <w:tc>
          <w:tcPr>
            <w:tcW w:w="1723" w:type="dxa"/>
            <w:shd w:val="clear" w:color="000000" w:fill="FFFFFF"/>
            <w:noWrap/>
            <w:vAlign w:val="bottom"/>
            <w:hideMark/>
          </w:tcPr>
          <w:p w14:paraId="3D190A67" w14:textId="77777777" w:rsidR="004C61FA" w:rsidRPr="004C61FA" w:rsidRDefault="004C61FA" w:rsidP="004C61FA">
            <w:pPr>
              <w:jc w:val="right"/>
            </w:pPr>
            <w:r w:rsidRPr="004C61FA">
              <w:t>03 2 04 69180</w:t>
            </w:r>
          </w:p>
        </w:tc>
        <w:tc>
          <w:tcPr>
            <w:tcW w:w="576" w:type="dxa"/>
            <w:shd w:val="clear" w:color="000000" w:fill="FFFFFF"/>
            <w:noWrap/>
            <w:vAlign w:val="bottom"/>
            <w:hideMark/>
          </w:tcPr>
          <w:p w14:paraId="04B0D4EF" w14:textId="77777777" w:rsidR="004C61FA" w:rsidRPr="004C61FA" w:rsidRDefault="004C61FA" w:rsidP="004C61FA">
            <w:pPr>
              <w:jc w:val="right"/>
            </w:pPr>
            <w:r w:rsidRPr="004C61FA">
              <w:t>100</w:t>
            </w:r>
          </w:p>
        </w:tc>
        <w:tc>
          <w:tcPr>
            <w:tcW w:w="1409" w:type="dxa"/>
            <w:shd w:val="clear" w:color="auto" w:fill="auto"/>
            <w:noWrap/>
            <w:vAlign w:val="bottom"/>
            <w:hideMark/>
          </w:tcPr>
          <w:p w14:paraId="0EE57B31" w14:textId="77777777" w:rsidR="004C61FA" w:rsidRPr="004C61FA" w:rsidRDefault="004C61FA" w:rsidP="004C61FA">
            <w:pPr>
              <w:jc w:val="right"/>
            </w:pPr>
            <w:r w:rsidRPr="004C61FA">
              <w:t>905,9</w:t>
            </w:r>
          </w:p>
        </w:tc>
        <w:tc>
          <w:tcPr>
            <w:tcW w:w="1473" w:type="dxa"/>
            <w:shd w:val="clear" w:color="auto" w:fill="auto"/>
            <w:noWrap/>
            <w:vAlign w:val="bottom"/>
            <w:hideMark/>
          </w:tcPr>
          <w:p w14:paraId="14B3BA48" w14:textId="77777777" w:rsidR="004C61FA" w:rsidRPr="004C61FA" w:rsidRDefault="004C61FA" w:rsidP="004C61FA">
            <w:pPr>
              <w:jc w:val="right"/>
            </w:pPr>
            <w:r w:rsidRPr="004C61FA">
              <w:t>895,7</w:t>
            </w:r>
          </w:p>
        </w:tc>
        <w:tc>
          <w:tcPr>
            <w:tcW w:w="1419" w:type="dxa"/>
            <w:shd w:val="clear" w:color="auto" w:fill="auto"/>
            <w:noWrap/>
            <w:vAlign w:val="bottom"/>
            <w:hideMark/>
          </w:tcPr>
          <w:p w14:paraId="4DFE0777" w14:textId="77777777" w:rsidR="004C61FA" w:rsidRPr="004C61FA" w:rsidRDefault="004C61FA" w:rsidP="004C61FA">
            <w:pPr>
              <w:jc w:val="right"/>
            </w:pPr>
            <w:r w:rsidRPr="004C61FA">
              <w:t>895,7</w:t>
            </w:r>
          </w:p>
        </w:tc>
      </w:tr>
      <w:tr w:rsidR="004C61FA" w:rsidRPr="004C61FA" w14:paraId="31F85FF9" w14:textId="77777777" w:rsidTr="0099170E">
        <w:trPr>
          <w:trHeight w:val="20"/>
        </w:trPr>
        <w:tc>
          <w:tcPr>
            <w:tcW w:w="580" w:type="dxa"/>
            <w:shd w:val="clear" w:color="auto" w:fill="auto"/>
            <w:noWrap/>
            <w:vAlign w:val="bottom"/>
            <w:hideMark/>
          </w:tcPr>
          <w:p w14:paraId="03BC56F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B61F3A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7CD8CBD" w14:textId="77777777" w:rsidR="004C61FA" w:rsidRPr="004C61FA" w:rsidRDefault="004C61FA" w:rsidP="004C61FA">
            <w:pPr>
              <w:jc w:val="right"/>
            </w:pPr>
            <w:r w:rsidRPr="004C61FA">
              <w:t>930</w:t>
            </w:r>
          </w:p>
        </w:tc>
        <w:tc>
          <w:tcPr>
            <w:tcW w:w="600" w:type="dxa"/>
            <w:shd w:val="clear" w:color="000000" w:fill="FFFFFF"/>
            <w:noWrap/>
            <w:vAlign w:val="bottom"/>
            <w:hideMark/>
          </w:tcPr>
          <w:p w14:paraId="139CE955" w14:textId="77777777" w:rsidR="004C61FA" w:rsidRPr="004C61FA" w:rsidRDefault="004C61FA" w:rsidP="004C61FA">
            <w:pPr>
              <w:jc w:val="right"/>
            </w:pPr>
            <w:r w:rsidRPr="004C61FA">
              <w:t>10</w:t>
            </w:r>
          </w:p>
        </w:tc>
        <w:tc>
          <w:tcPr>
            <w:tcW w:w="560" w:type="dxa"/>
            <w:shd w:val="clear" w:color="000000" w:fill="FFFFFF"/>
            <w:noWrap/>
            <w:vAlign w:val="bottom"/>
            <w:hideMark/>
          </w:tcPr>
          <w:p w14:paraId="05B01DFA" w14:textId="77777777" w:rsidR="004C61FA" w:rsidRPr="004C61FA" w:rsidRDefault="004C61FA" w:rsidP="004C61FA">
            <w:pPr>
              <w:jc w:val="right"/>
            </w:pPr>
            <w:r w:rsidRPr="004C61FA">
              <w:t>06</w:t>
            </w:r>
          </w:p>
        </w:tc>
        <w:tc>
          <w:tcPr>
            <w:tcW w:w="1723" w:type="dxa"/>
            <w:shd w:val="clear" w:color="000000" w:fill="FFFFFF"/>
            <w:noWrap/>
            <w:vAlign w:val="bottom"/>
            <w:hideMark/>
          </w:tcPr>
          <w:p w14:paraId="507AA6DB" w14:textId="77777777" w:rsidR="004C61FA" w:rsidRPr="004C61FA" w:rsidRDefault="004C61FA" w:rsidP="004C61FA">
            <w:pPr>
              <w:jc w:val="right"/>
            </w:pPr>
            <w:r w:rsidRPr="004C61FA">
              <w:t>03 2 04 69180</w:t>
            </w:r>
          </w:p>
        </w:tc>
        <w:tc>
          <w:tcPr>
            <w:tcW w:w="576" w:type="dxa"/>
            <w:shd w:val="clear" w:color="000000" w:fill="FFFFFF"/>
            <w:noWrap/>
            <w:vAlign w:val="bottom"/>
            <w:hideMark/>
          </w:tcPr>
          <w:p w14:paraId="0C6011C1" w14:textId="77777777" w:rsidR="004C61FA" w:rsidRPr="004C61FA" w:rsidRDefault="004C61FA" w:rsidP="004C61FA">
            <w:pPr>
              <w:jc w:val="right"/>
            </w:pPr>
            <w:r w:rsidRPr="004C61FA">
              <w:t>200</w:t>
            </w:r>
          </w:p>
        </w:tc>
        <w:tc>
          <w:tcPr>
            <w:tcW w:w="1409" w:type="dxa"/>
            <w:shd w:val="clear" w:color="auto" w:fill="auto"/>
            <w:noWrap/>
            <w:vAlign w:val="bottom"/>
            <w:hideMark/>
          </w:tcPr>
          <w:p w14:paraId="5C95C5B2" w14:textId="77777777" w:rsidR="004C61FA" w:rsidRPr="004C61FA" w:rsidRDefault="004C61FA" w:rsidP="004C61FA">
            <w:pPr>
              <w:jc w:val="right"/>
            </w:pPr>
            <w:r w:rsidRPr="004C61FA">
              <w:t>17,4</w:t>
            </w:r>
          </w:p>
        </w:tc>
        <w:tc>
          <w:tcPr>
            <w:tcW w:w="1473" w:type="dxa"/>
            <w:shd w:val="clear" w:color="auto" w:fill="auto"/>
            <w:noWrap/>
            <w:vAlign w:val="bottom"/>
            <w:hideMark/>
          </w:tcPr>
          <w:p w14:paraId="78CE1A6C" w14:textId="77777777" w:rsidR="004C61FA" w:rsidRPr="004C61FA" w:rsidRDefault="004C61FA" w:rsidP="004C61FA">
            <w:pPr>
              <w:jc w:val="right"/>
            </w:pPr>
            <w:r w:rsidRPr="004C61FA">
              <w:t>84,2</w:t>
            </w:r>
          </w:p>
        </w:tc>
        <w:tc>
          <w:tcPr>
            <w:tcW w:w="1419" w:type="dxa"/>
            <w:shd w:val="clear" w:color="auto" w:fill="auto"/>
            <w:noWrap/>
            <w:vAlign w:val="bottom"/>
            <w:hideMark/>
          </w:tcPr>
          <w:p w14:paraId="15D89C7F" w14:textId="77777777" w:rsidR="004C61FA" w:rsidRPr="004C61FA" w:rsidRDefault="004C61FA" w:rsidP="004C61FA">
            <w:pPr>
              <w:jc w:val="right"/>
            </w:pPr>
            <w:r w:rsidRPr="004C61FA">
              <w:t>84,2</w:t>
            </w:r>
          </w:p>
        </w:tc>
      </w:tr>
      <w:tr w:rsidR="004C61FA" w:rsidRPr="004C61FA" w14:paraId="411B950D" w14:textId="77777777" w:rsidTr="0099170E">
        <w:trPr>
          <w:trHeight w:val="20"/>
        </w:trPr>
        <w:tc>
          <w:tcPr>
            <w:tcW w:w="580" w:type="dxa"/>
            <w:shd w:val="clear" w:color="auto" w:fill="auto"/>
            <w:noWrap/>
            <w:vAlign w:val="bottom"/>
            <w:hideMark/>
          </w:tcPr>
          <w:p w14:paraId="208690E7" w14:textId="77777777" w:rsidR="004C61FA" w:rsidRPr="004C61FA" w:rsidRDefault="004C61FA" w:rsidP="004C61FA">
            <w:pPr>
              <w:jc w:val="right"/>
              <w:rPr>
                <w:b/>
                <w:bCs/>
              </w:rPr>
            </w:pPr>
            <w:r w:rsidRPr="004C61FA">
              <w:rPr>
                <w:b/>
                <w:bCs/>
              </w:rPr>
              <w:t>10.</w:t>
            </w:r>
          </w:p>
        </w:tc>
        <w:tc>
          <w:tcPr>
            <w:tcW w:w="6219" w:type="dxa"/>
            <w:shd w:val="clear" w:color="auto" w:fill="auto"/>
            <w:hideMark/>
          </w:tcPr>
          <w:p w14:paraId="65719F4B" w14:textId="77777777" w:rsidR="004C61FA" w:rsidRPr="004C61FA" w:rsidRDefault="004C61FA" w:rsidP="004C61FA">
            <w:pPr>
              <w:rPr>
                <w:b/>
                <w:bCs/>
              </w:rPr>
            </w:pPr>
            <w:r w:rsidRPr="004C61FA">
              <w:rPr>
                <w:b/>
                <w:bCs/>
              </w:rPr>
              <w:t>Отдел по молодежной политике администрации муниципального образования Новокубанский район</w:t>
            </w:r>
          </w:p>
        </w:tc>
        <w:tc>
          <w:tcPr>
            <w:tcW w:w="605" w:type="dxa"/>
            <w:shd w:val="clear" w:color="auto" w:fill="auto"/>
            <w:vAlign w:val="bottom"/>
            <w:hideMark/>
          </w:tcPr>
          <w:p w14:paraId="52F8F4FC" w14:textId="77777777" w:rsidR="004C61FA" w:rsidRPr="004C61FA" w:rsidRDefault="004C61FA" w:rsidP="004C61FA">
            <w:pPr>
              <w:jc w:val="right"/>
              <w:rPr>
                <w:b/>
                <w:bCs/>
              </w:rPr>
            </w:pPr>
            <w:r w:rsidRPr="004C61FA">
              <w:rPr>
                <w:b/>
                <w:bCs/>
              </w:rPr>
              <w:t>934</w:t>
            </w:r>
          </w:p>
        </w:tc>
        <w:tc>
          <w:tcPr>
            <w:tcW w:w="600" w:type="dxa"/>
            <w:shd w:val="clear" w:color="auto" w:fill="auto"/>
            <w:noWrap/>
            <w:vAlign w:val="bottom"/>
            <w:hideMark/>
          </w:tcPr>
          <w:p w14:paraId="33DB413D"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7D6284E4"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479126D3"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268B3A34"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4644B6A8" w14:textId="77777777" w:rsidR="004C61FA" w:rsidRPr="004C61FA" w:rsidRDefault="004C61FA" w:rsidP="004C61FA">
            <w:pPr>
              <w:jc w:val="right"/>
              <w:rPr>
                <w:b/>
                <w:bCs/>
              </w:rPr>
            </w:pPr>
            <w:r w:rsidRPr="004C61FA">
              <w:rPr>
                <w:b/>
                <w:bCs/>
              </w:rPr>
              <w:t>14 874,0</w:t>
            </w:r>
          </w:p>
        </w:tc>
        <w:tc>
          <w:tcPr>
            <w:tcW w:w="1473" w:type="dxa"/>
            <w:shd w:val="clear" w:color="auto" w:fill="auto"/>
            <w:noWrap/>
            <w:vAlign w:val="bottom"/>
            <w:hideMark/>
          </w:tcPr>
          <w:p w14:paraId="552015BC" w14:textId="77777777" w:rsidR="004C61FA" w:rsidRPr="004C61FA" w:rsidRDefault="004C61FA" w:rsidP="004C61FA">
            <w:pPr>
              <w:jc w:val="right"/>
              <w:rPr>
                <w:b/>
                <w:bCs/>
              </w:rPr>
            </w:pPr>
            <w:r w:rsidRPr="004C61FA">
              <w:rPr>
                <w:b/>
                <w:bCs/>
              </w:rPr>
              <w:t>13 251,2</w:t>
            </w:r>
          </w:p>
        </w:tc>
        <w:tc>
          <w:tcPr>
            <w:tcW w:w="1419" w:type="dxa"/>
            <w:shd w:val="clear" w:color="auto" w:fill="auto"/>
            <w:noWrap/>
            <w:vAlign w:val="bottom"/>
            <w:hideMark/>
          </w:tcPr>
          <w:p w14:paraId="4AEEAACF" w14:textId="77777777" w:rsidR="004C61FA" w:rsidRPr="004C61FA" w:rsidRDefault="004C61FA" w:rsidP="004C61FA">
            <w:pPr>
              <w:jc w:val="right"/>
              <w:rPr>
                <w:b/>
                <w:bCs/>
              </w:rPr>
            </w:pPr>
            <w:r w:rsidRPr="004C61FA">
              <w:rPr>
                <w:b/>
                <w:bCs/>
              </w:rPr>
              <w:t>13 249,0</w:t>
            </w:r>
          </w:p>
        </w:tc>
      </w:tr>
      <w:tr w:rsidR="004C61FA" w:rsidRPr="004C61FA" w14:paraId="141BCEED" w14:textId="77777777" w:rsidTr="0099170E">
        <w:trPr>
          <w:trHeight w:val="20"/>
        </w:trPr>
        <w:tc>
          <w:tcPr>
            <w:tcW w:w="580" w:type="dxa"/>
            <w:shd w:val="clear" w:color="auto" w:fill="auto"/>
            <w:noWrap/>
            <w:vAlign w:val="bottom"/>
            <w:hideMark/>
          </w:tcPr>
          <w:p w14:paraId="5A31E2FF" w14:textId="77777777" w:rsidR="004C61FA" w:rsidRPr="004C61FA" w:rsidRDefault="004C61FA" w:rsidP="004C61FA">
            <w:pPr>
              <w:jc w:val="right"/>
              <w:rPr>
                <w:b/>
                <w:bCs/>
              </w:rPr>
            </w:pPr>
            <w:r w:rsidRPr="004C61FA">
              <w:rPr>
                <w:b/>
                <w:bCs/>
              </w:rPr>
              <w:t> </w:t>
            </w:r>
          </w:p>
        </w:tc>
        <w:tc>
          <w:tcPr>
            <w:tcW w:w="6219" w:type="dxa"/>
            <w:shd w:val="clear" w:color="auto" w:fill="auto"/>
            <w:hideMark/>
          </w:tcPr>
          <w:p w14:paraId="46DE3138" w14:textId="77777777" w:rsidR="004C61FA" w:rsidRPr="004C61FA" w:rsidRDefault="004C61FA" w:rsidP="004C61FA">
            <w:r w:rsidRPr="004C61FA">
              <w:t>Общегосударственные вопросы</w:t>
            </w:r>
          </w:p>
        </w:tc>
        <w:tc>
          <w:tcPr>
            <w:tcW w:w="605" w:type="dxa"/>
            <w:shd w:val="clear" w:color="auto" w:fill="auto"/>
            <w:vAlign w:val="bottom"/>
            <w:hideMark/>
          </w:tcPr>
          <w:p w14:paraId="5513105A" w14:textId="77777777" w:rsidR="004C61FA" w:rsidRPr="004C61FA" w:rsidRDefault="004C61FA" w:rsidP="004C61FA">
            <w:pPr>
              <w:jc w:val="right"/>
            </w:pPr>
            <w:r w:rsidRPr="004C61FA">
              <w:t>934</w:t>
            </w:r>
          </w:p>
        </w:tc>
        <w:tc>
          <w:tcPr>
            <w:tcW w:w="600" w:type="dxa"/>
            <w:shd w:val="clear" w:color="auto" w:fill="auto"/>
            <w:noWrap/>
            <w:vAlign w:val="bottom"/>
            <w:hideMark/>
          </w:tcPr>
          <w:p w14:paraId="576732D2" w14:textId="77777777" w:rsidR="004C61FA" w:rsidRPr="004C61FA" w:rsidRDefault="004C61FA" w:rsidP="004C61FA">
            <w:pPr>
              <w:jc w:val="right"/>
            </w:pPr>
            <w:r w:rsidRPr="004C61FA">
              <w:t>01</w:t>
            </w:r>
          </w:p>
        </w:tc>
        <w:tc>
          <w:tcPr>
            <w:tcW w:w="560" w:type="dxa"/>
            <w:shd w:val="clear" w:color="auto" w:fill="auto"/>
            <w:noWrap/>
            <w:vAlign w:val="bottom"/>
            <w:hideMark/>
          </w:tcPr>
          <w:p w14:paraId="2D15923C" w14:textId="77777777" w:rsidR="004C61FA" w:rsidRPr="004C61FA" w:rsidRDefault="004C61FA" w:rsidP="004C61FA">
            <w:pPr>
              <w:jc w:val="right"/>
            </w:pPr>
            <w:r w:rsidRPr="004C61FA">
              <w:t>00</w:t>
            </w:r>
          </w:p>
        </w:tc>
        <w:tc>
          <w:tcPr>
            <w:tcW w:w="1723" w:type="dxa"/>
            <w:shd w:val="clear" w:color="auto" w:fill="auto"/>
            <w:noWrap/>
            <w:vAlign w:val="bottom"/>
            <w:hideMark/>
          </w:tcPr>
          <w:p w14:paraId="2F97C983"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6D1A6587"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28B5DC10" w14:textId="77777777" w:rsidR="004C61FA" w:rsidRPr="004C61FA" w:rsidRDefault="004C61FA" w:rsidP="004C61FA">
            <w:pPr>
              <w:jc w:val="right"/>
            </w:pPr>
            <w:r w:rsidRPr="004C61FA">
              <w:t>20,0</w:t>
            </w:r>
          </w:p>
        </w:tc>
        <w:tc>
          <w:tcPr>
            <w:tcW w:w="1473" w:type="dxa"/>
            <w:shd w:val="clear" w:color="auto" w:fill="auto"/>
            <w:noWrap/>
            <w:vAlign w:val="bottom"/>
            <w:hideMark/>
          </w:tcPr>
          <w:p w14:paraId="63C81A91" w14:textId="77777777" w:rsidR="004C61FA" w:rsidRPr="004C61FA" w:rsidRDefault="004C61FA" w:rsidP="004C61FA">
            <w:pPr>
              <w:jc w:val="right"/>
            </w:pPr>
            <w:r w:rsidRPr="004C61FA">
              <w:t>20,0</w:t>
            </w:r>
          </w:p>
        </w:tc>
        <w:tc>
          <w:tcPr>
            <w:tcW w:w="1419" w:type="dxa"/>
            <w:shd w:val="clear" w:color="auto" w:fill="auto"/>
            <w:noWrap/>
            <w:vAlign w:val="bottom"/>
            <w:hideMark/>
          </w:tcPr>
          <w:p w14:paraId="0EB014D4" w14:textId="77777777" w:rsidR="004C61FA" w:rsidRPr="004C61FA" w:rsidRDefault="004C61FA" w:rsidP="004C61FA">
            <w:pPr>
              <w:jc w:val="right"/>
            </w:pPr>
            <w:r w:rsidRPr="004C61FA">
              <w:t>20,0</w:t>
            </w:r>
          </w:p>
        </w:tc>
      </w:tr>
      <w:tr w:rsidR="004C61FA" w:rsidRPr="004C61FA" w14:paraId="3B382FAF" w14:textId="77777777" w:rsidTr="0099170E">
        <w:trPr>
          <w:trHeight w:val="20"/>
        </w:trPr>
        <w:tc>
          <w:tcPr>
            <w:tcW w:w="580" w:type="dxa"/>
            <w:shd w:val="clear" w:color="auto" w:fill="auto"/>
            <w:noWrap/>
            <w:vAlign w:val="bottom"/>
            <w:hideMark/>
          </w:tcPr>
          <w:p w14:paraId="09DE1FA2" w14:textId="77777777" w:rsidR="004C61FA" w:rsidRPr="004C61FA" w:rsidRDefault="004C61FA" w:rsidP="004C61FA">
            <w:pPr>
              <w:jc w:val="right"/>
              <w:rPr>
                <w:b/>
                <w:bCs/>
              </w:rPr>
            </w:pPr>
            <w:r w:rsidRPr="004C61FA">
              <w:rPr>
                <w:b/>
                <w:bCs/>
              </w:rPr>
              <w:t> </w:t>
            </w:r>
          </w:p>
        </w:tc>
        <w:tc>
          <w:tcPr>
            <w:tcW w:w="6219" w:type="dxa"/>
            <w:shd w:val="clear" w:color="auto" w:fill="auto"/>
            <w:hideMark/>
          </w:tcPr>
          <w:p w14:paraId="297052E9" w14:textId="77777777" w:rsidR="004C61FA" w:rsidRPr="004C61FA" w:rsidRDefault="004C61FA" w:rsidP="004C61FA">
            <w:r w:rsidRPr="004C61FA">
              <w:t>Другие общегосударственные вопросы</w:t>
            </w:r>
          </w:p>
        </w:tc>
        <w:tc>
          <w:tcPr>
            <w:tcW w:w="605" w:type="dxa"/>
            <w:shd w:val="clear" w:color="auto" w:fill="auto"/>
            <w:vAlign w:val="bottom"/>
            <w:hideMark/>
          </w:tcPr>
          <w:p w14:paraId="55296BF1" w14:textId="77777777" w:rsidR="004C61FA" w:rsidRPr="004C61FA" w:rsidRDefault="004C61FA" w:rsidP="004C61FA">
            <w:pPr>
              <w:jc w:val="right"/>
            </w:pPr>
            <w:r w:rsidRPr="004C61FA">
              <w:t>934</w:t>
            </w:r>
          </w:p>
        </w:tc>
        <w:tc>
          <w:tcPr>
            <w:tcW w:w="600" w:type="dxa"/>
            <w:shd w:val="clear" w:color="auto" w:fill="auto"/>
            <w:noWrap/>
            <w:vAlign w:val="bottom"/>
            <w:hideMark/>
          </w:tcPr>
          <w:p w14:paraId="311ED857" w14:textId="77777777" w:rsidR="004C61FA" w:rsidRPr="004C61FA" w:rsidRDefault="004C61FA" w:rsidP="004C61FA">
            <w:pPr>
              <w:jc w:val="right"/>
            </w:pPr>
            <w:r w:rsidRPr="004C61FA">
              <w:t>01</w:t>
            </w:r>
          </w:p>
        </w:tc>
        <w:tc>
          <w:tcPr>
            <w:tcW w:w="560" w:type="dxa"/>
            <w:shd w:val="clear" w:color="auto" w:fill="auto"/>
            <w:noWrap/>
            <w:vAlign w:val="bottom"/>
            <w:hideMark/>
          </w:tcPr>
          <w:p w14:paraId="075E48A4" w14:textId="77777777" w:rsidR="004C61FA" w:rsidRPr="004C61FA" w:rsidRDefault="004C61FA" w:rsidP="004C61FA">
            <w:pPr>
              <w:jc w:val="right"/>
            </w:pPr>
            <w:r w:rsidRPr="004C61FA">
              <w:t>13</w:t>
            </w:r>
          </w:p>
        </w:tc>
        <w:tc>
          <w:tcPr>
            <w:tcW w:w="1723" w:type="dxa"/>
            <w:shd w:val="clear" w:color="auto" w:fill="auto"/>
            <w:noWrap/>
            <w:vAlign w:val="bottom"/>
            <w:hideMark/>
          </w:tcPr>
          <w:p w14:paraId="4715768C" w14:textId="77777777" w:rsidR="004C61FA" w:rsidRPr="004C61FA" w:rsidRDefault="004C61FA" w:rsidP="004C61FA">
            <w:pPr>
              <w:jc w:val="right"/>
              <w:rPr>
                <w:b/>
                <w:bCs/>
              </w:rPr>
            </w:pPr>
            <w:r w:rsidRPr="004C61FA">
              <w:rPr>
                <w:b/>
                <w:bCs/>
              </w:rPr>
              <w:t> </w:t>
            </w:r>
          </w:p>
        </w:tc>
        <w:tc>
          <w:tcPr>
            <w:tcW w:w="576" w:type="dxa"/>
            <w:shd w:val="clear" w:color="auto" w:fill="auto"/>
            <w:noWrap/>
            <w:vAlign w:val="bottom"/>
            <w:hideMark/>
          </w:tcPr>
          <w:p w14:paraId="1D71B0D4" w14:textId="77777777" w:rsidR="004C61FA" w:rsidRPr="004C61FA" w:rsidRDefault="004C61FA" w:rsidP="004C61FA">
            <w:pPr>
              <w:jc w:val="right"/>
              <w:rPr>
                <w:b/>
                <w:bCs/>
              </w:rPr>
            </w:pPr>
            <w:r w:rsidRPr="004C61FA">
              <w:rPr>
                <w:b/>
                <w:bCs/>
              </w:rPr>
              <w:t> </w:t>
            </w:r>
          </w:p>
        </w:tc>
        <w:tc>
          <w:tcPr>
            <w:tcW w:w="1409" w:type="dxa"/>
            <w:shd w:val="clear" w:color="auto" w:fill="auto"/>
            <w:noWrap/>
            <w:vAlign w:val="bottom"/>
            <w:hideMark/>
          </w:tcPr>
          <w:p w14:paraId="2D9971EF" w14:textId="77777777" w:rsidR="004C61FA" w:rsidRPr="004C61FA" w:rsidRDefault="004C61FA" w:rsidP="004C61FA">
            <w:pPr>
              <w:jc w:val="right"/>
            </w:pPr>
            <w:r w:rsidRPr="004C61FA">
              <w:t>20,0</w:t>
            </w:r>
          </w:p>
        </w:tc>
        <w:tc>
          <w:tcPr>
            <w:tcW w:w="1473" w:type="dxa"/>
            <w:shd w:val="clear" w:color="auto" w:fill="auto"/>
            <w:noWrap/>
            <w:vAlign w:val="bottom"/>
            <w:hideMark/>
          </w:tcPr>
          <w:p w14:paraId="72B4AB26" w14:textId="77777777" w:rsidR="004C61FA" w:rsidRPr="004C61FA" w:rsidRDefault="004C61FA" w:rsidP="004C61FA">
            <w:pPr>
              <w:jc w:val="right"/>
            </w:pPr>
            <w:r w:rsidRPr="004C61FA">
              <w:t>20,0</w:t>
            </w:r>
          </w:p>
        </w:tc>
        <w:tc>
          <w:tcPr>
            <w:tcW w:w="1419" w:type="dxa"/>
            <w:shd w:val="clear" w:color="auto" w:fill="auto"/>
            <w:noWrap/>
            <w:vAlign w:val="bottom"/>
            <w:hideMark/>
          </w:tcPr>
          <w:p w14:paraId="1816BC08" w14:textId="77777777" w:rsidR="004C61FA" w:rsidRPr="004C61FA" w:rsidRDefault="004C61FA" w:rsidP="004C61FA">
            <w:pPr>
              <w:jc w:val="right"/>
            </w:pPr>
            <w:r w:rsidRPr="004C61FA">
              <w:t>20,0</w:t>
            </w:r>
          </w:p>
        </w:tc>
      </w:tr>
      <w:tr w:rsidR="004C61FA" w:rsidRPr="004C61FA" w14:paraId="5489B7E4" w14:textId="77777777" w:rsidTr="0099170E">
        <w:trPr>
          <w:trHeight w:val="20"/>
        </w:trPr>
        <w:tc>
          <w:tcPr>
            <w:tcW w:w="580" w:type="dxa"/>
            <w:shd w:val="clear" w:color="auto" w:fill="auto"/>
            <w:noWrap/>
            <w:vAlign w:val="bottom"/>
            <w:hideMark/>
          </w:tcPr>
          <w:p w14:paraId="758A2FE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515D91C1" w14:textId="77777777" w:rsidR="004C61FA" w:rsidRPr="004C61FA" w:rsidRDefault="004C61FA" w:rsidP="004C61FA">
            <w:r w:rsidRPr="004C61F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auto" w:fill="auto"/>
            <w:vAlign w:val="bottom"/>
            <w:hideMark/>
          </w:tcPr>
          <w:p w14:paraId="0DAD804B" w14:textId="77777777" w:rsidR="004C61FA" w:rsidRPr="004C61FA" w:rsidRDefault="004C61FA" w:rsidP="004C61FA">
            <w:pPr>
              <w:jc w:val="right"/>
            </w:pPr>
            <w:r w:rsidRPr="004C61FA">
              <w:t>934</w:t>
            </w:r>
          </w:p>
        </w:tc>
        <w:tc>
          <w:tcPr>
            <w:tcW w:w="600" w:type="dxa"/>
            <w:shd w:val="clear" w:color="auto" w:fill="auto"/>
            <w:noWrap/>
            <w:vAlign w:val="bottom"/>
            <w:hideMark/>
          </w:tcPr>
          <w:p w14:paraId="541F754B" w14:textId="77777777" w:rsidR="004C61FA" w:rsidRPr="004C61FA" w:rsidRDefault="004C61FA" w:rsidP="004C61FA">
            <w:pPr>
              <w:jc w:val="right"/>
            </w:pPr>
            <w:r w:rsidRPr="004C61FA">
              <w:t>01</w:t>
            </w:r>
          </w:p>
        </w:tc>
        <w:tc>
          <w:tcPr>
            <w:tcW w:w="560" w:type="dxa"/>
            <w:shd w:val="clear" w:color="auto" w:fill="auto"/>
            <w:noWrap/>
            <w:vAlign w:val="bottom"/>
            <w:hideMark/>
          </w:tcPr>
          <w:p w14:paraId="55E392FD" w14:textId="77777777" w:rsidR="004C61FA" w:rsidRPr="004C61FA" w:rsidRDefault="004C61FA" w:rsidP="004C61FA">
            <w:pPr>
              <w:jc w:val="right"/>
            </w:pPr>
            <w:r w:rsidRPr="004C61FA">
              <w:t>13</w:t>
            </w:r>
          </w:p>
        </w:tc>
        <w:tc>
          <w:tcPr>
            <w:tcW w:w="1723" w:type="dxa"/>
            <w:shd w:val="clear" w:color="auto" w:fill="auto"/>
            <w:noWrap/>
            <w:vAlign w:val="bottom"/>
            <w:hideMark/>
          </w:tcPr>
          <w:p w14:paraId="168ADE76" w14:textId="77777777" w:rsidR="004C61FA" w:rsidRPr="004C61FA" w:rsidRDefault="004C61FA" w:rsidP="004C61FA">
            <w:pPr>
              <w:jc w:val="right"/>
            </w:pPr>
            <w:r w:rsidRPr="004C61FA">
              <w:t>13 0 00 00000</w:t>
            </w:r>
          </w:p>
        </w:tc>
        <w:tc>
          <w:tcPr>
            <w:tcW w:w="576" w:type="dxa"/>
            <w:shd w:val="clear" w:color="auto" w:fill="auto"/>
            <w:noWrap/>
            <w:vAlign w:val="bottom"/>
            <w:hideMark/>
          </w:tcPr>
          <w:p w14:paraId="68851394" w14:textId="77777777" w:rsidR="004C61FA" w:rsidRPr="004C61FA" w:rsidRDefault="004C61FA" w:rsidP="004C61FA">
            <w:pPr>
              <w:jc w:val="right"/>
            </w:pPr>
            <w:r w:rsidRPr="004C61FA">
              <w:t> </w:t>
            </w:r>
          </w:p>
        </w:tc>
        <w:tc>
          <w:tcPr>
            <w:tcW w:w="1409" w:type="dxa"/>
            <w:shd w:val="clear" w:color="auto" w:fill="auto"/>
            <w:noWrap/>
            <w:vAlign w:val="bottom"/>
            <w:hideMark/>
          </w:tcPr>
          <w:p w14:paraId="544D163E" w14:textId="77777777" w:rsidR="004C61FA" w:rsidRPr="004C61FA" w:rsidRDefault="004C61FA" w:rsidP="004C61FA">
            <w:pPr>
              <w:jc w:val="right"/>
            </w:pPr>
            <w:r w:rsidRPr="004C61FA">
              <w:t>20,0</w:t>
            </w:r>
          </w:p>
        </w:tc>
        <w:tc>
          <w:tcPr>
            <w:tcW w:w="1473" w:type="dxa"/>
            <w:shd w:val="clear" w:color="auto" w:fill="auto"/>
            <w:noWrap/>
            <w:vAlign w:val="bottom"/>
            <w:hideMark/>
          </w:tcPr>
          <w:p w14:paraId="2C5B1D92" w14:textId="77777777" w:rsidR="004C61FA" w:rsidRPr="004C61FA" w:rsidRDefault="004C61FA" w:rsidP="004C61FA">
            <w:pPr>
              <w:jc w:val="right"/>
            </w:pPr>
            <w:r w:rsidRPr="004C61FA">
              <w:t>20,0</w:t>
            </w:r>
          </w:p>
        </w:tc>
        <w:tc>
          <w:tcPr>
            <w:tcW w:w="1419" w:type="dxa"/>
            <w:shd w:val="clear" w:color="auto" w:fill="auto"/>
            <w:noWrap/>
            <w:vAlign w:val="bottom"/>
            <w:hideMark/>
          </w:tcPr>
          <w:p w14:paraId="3E8A23BC" w14:textId="77777777" w:rsidR="004C61FA" w:rsidRPr="004C61FA" w:rsidRDefault="004C61FA" w:rsidP="004C61FA">
            <w:pPr>
              <w:jc w:val="right"/>
            </w:pPr>
            <w:r w:rsidRPr="004C61FA">
              <w:t>20,0</w:t>
            </w:r>
          </w:p>
        </w:tc>
      </w:tr>
      <w:tr w:rsidR="004C61FA" w:rsidRPr="004C61FA" w14:paraId="4788815A" w14:textId="77777777" w:rsidTr="0099170E">
        <w:trPr>
          <w:trHeight w:val="20"/>
        </w:trPr>
        <w:tc>
          <w:tcPr>
            <w:tcW w:w="580" w:type="dxa"/>
            <w:shd w:val="clear" w:color="auto" w:fill="auto"/>
            <w:noWrap/>
            <w:vAlign w:val="bottom"/>
            <w:hideMark/>
          </w:tcPr>
          <w:p w14:paraId="42608271"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B78F003"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399C5717" w14:textId="77777777" w:rsidR="004C61FA" w:rsidRPr="004C61FA" w:rsidRDefault="004C61FA" w:rsidP="004C61FA">
            <w:pPr>
              <w:jc w:val="right"/>
            </w:pPr>
            <w:r w:rsidRPr="004C61FA">
              <w:t>934</w:t>
            </w:r>
          </w:p>
        </w:tc>
        <w:tc>
          <w:tcPr>
            <w:tcW w:w="600" w:type="dxa"/>
            <w:shd w:val="clear" w:color="auto" w:fill="auto"/>
            <w:noWrap/>
            <w:vAlign w:val="bottom"/>
            <w:hideMark/>
          </w:tcPr>
          <w:p w14:paraId="3DC5E971" w14:textId="77777777" w:rsidR="004C61FA" w:rsidRPr="004C61FA" w:rsidRDefault="004C61FA" w:rsidP="004C61FA">
            <w:pPr>
              <w:jc w:val="right"/>
            </w:pPr>
            <w:r w:rsidRPr="004C61FA">
              <w:t>01</w:t>
            </w:r>
          </w:p>
        </w:tc>
        <w:tc>
          <w:tcPr>
            <w:tcW w:w="560" w:type="dxa"/>
            <w:shd w:val="clear" w:color="auto" w:fill="auto"/>
            <w:noWrap/>
            <w:vAlign w:val="bottom"/>
            <w:hideMark/>
          </w:tcPr>
          <w:p w14:paraId="6C9976F4" w14:textId="77777777" w:rsidR="004C61FA" w:rsidRPr="004C61FA" w:rsidRDefault="004C61FA" w:rsidP="004C61FA">
            <w:pPr>
              <w:jc w:val="right"/>
            </w:pPr>
            <w:r w:rsidRPr="004C61FA">
              <w:t>13</w:t>
            </w:r>
          </w:p>
        </w:tc>
        <w:tc>
          <w:tcPr>
            <w:tcW w:w="1723" w:type="dxa"/>
            <w:shd w:val="clear" w:color="auto" w:fill="auto"/>
            <w:noWrap/>
            <w:vAlign w:val="bottom"/>
            <w:hideMark/>
          </w:tcPr>
          <w:p w14:paraId="567565DA" w14:textId="77777777" w:rsidR="004C61FA" w:rsidRPr="004C61FA" w:rsidRDefault="004C61FA" w:rsidP="004C61FA">
            <w:pPr>
              <w:jc w:val="right"/>
            </w:pPr>
            <w:r w:rsidRPr="004C61FA">
              <w:t>13 2 00 00000</w:t>
            </w:r>
          </w:p>
        </w:tc>
        <w:tc>
          <w:tcPr>
            <w:tcW w:w="576" w:type="dxa"/>
            <w:shd w:val="clear" w:color="auto" w:fill="auto"/>
            <w:noWrap/>
            <w:vAlign w:val="bottom"/>
            <w:hideMark/>
          </w:tcPr>
          <w:p w14:paraId="70D135BB" w14:textId="77777777" w:rsidR="004C61FA" w:rsidRPr="004C61FA" w:rsidRDefault="004C61FA" w:rsidP="004C61FA">
            <w:pPr>
              <w:jc w:val="right"/>
            </w:pPr>
            <w:r w:rsidRPr="004C61FA">
              <w:t> </w:t>
            </w:r>
          </w:p>
        </w:tc>
        <w:tc>
          <w:tcPr>
            <w:tcW w:w="1409" w:type="dxa"/>
            <w:shd w:val="clear" w:color="auto" w:fill="auto"/>
            <w:noWrap/>
            <w:vAlign w:val="bottom"/>
            <w:hideMark/>
          </w:tcPr>
          <w:p w14:paraId="25074976" w14:textId="77777777" w:rsidR="004C61FA" w:rsidRPr="004C61FA" w:rsidRDefault="004C61FA" w:rsidP="004C61FA">
            <w:pPr>
              <w:jc w:val="right"/>
            </w:pPr>
            <w:r w:rsidRPr="004C61FA">
              <w:t>20,0</w:t>
            </w:r>
          </w:p>
        </w:tc>
        <w:tc>
          <w:tcPr>
            <w:tcW w:w="1473" w:type="dxa"/>
            <w:shd w:val="clear" w:color="auto" w:fill="auto"/>
            <w:noWrap/>
            <w:vAlign w:val="bottom"/>
            <w:hideMark/>
          </w:tcPr>
          <w:p w14:paraId="2399F788" w14:textId="77777777" w:rsidR="004C61FA" w:rsidRPr="004C61FA" w:rsidRDefault="004C61FA" w:rsidP="004C61FA">
            <w:pPr>
              <w:jc w:val="right"/>
            </w:pPr>
            <w:r w:rsidRPr="004C61FA">
              <w:t>20,0</w:t>
            </w:r>
          </w:p>
        </w:tc>
        <w:tc>
          <w:tcPr>
            <w:tcW w:w="1419" w:type="dxa"/>
            <w:shd w:val="clear" w:color="auto" w:fill="auto"/>
            <w:noWrap/>
            <w:vAlign w:val="bottom"/>
            <w:hideMark/>
          </w:tcPr>
          <w:p w14:paraId="64B9D0B4" w14:textId="77777777" w:rsidR="004C61FA" w:rsidRPr="004C61FA" w:rsidRDefault="004C61FA" w:rsidP="004C61FA">
            <w:pPr>
              <w:jc w:val="right"/>
            </w:pPr>
            <w:r w:rsidRPr="004C61FA">
              <w:t>20,0</w:t>
            </w:r>
          </w:p>
        </w:tc>
      </w:tr>
      <w:tr w:rsidR="004C61FA" w:rsidRPr="004C61FA" w14:paraId="444F0D6C" w14:textId="77777777" w:rsidTr="0099170E">
        <w:trPr>
          <w:trHeight w:val="20"/>
        </w:trPr>
        <w:tc>
          <w:tcPr>
            <w:tcW w:w="580" w:type="dxa"/>
            <w:shd w:val="clear" w:color="auto" w:fill="auto"/>
            <w:noWrap/>
            <w:vAlign w:val="bottom"/>
            <w:hideMark/>
          </w:tcPr>
          <w:p w14:paraId="5AD72C1D" w14:textId="77777777" w:rsidR="004C61FA" w:rsidRPr="004C61FA" w:rsidRDefault="004C61FA" w:rsidP="004C61FA">
            <w:pPr>
              <w:jc w:val="right"/>
              <w:rPr>
                <w:b/>
                <w:bCs/>
              </w:rPr>
            </w:pPr>
            <w:r w:rsidRPr="004C61FA">
              <w:rPr>
                <w:b/>
                <w:bCs/>
              </w:rPr>
              <w:t> </w:t>
            </w:r>
          </w:p>
        </w:tc>
        <w:tc>
          <w:tcPr>
            <w:tcW w:w="6219" w:type="dxa"/>
            <w:shd w:val="clear" w:color="auto" w:fill="auto"/>
            <w:hideMark/>
          </w:tcPr>
          <w:p w14:paraId="0BC44D40" w14:textId="77777777" w:rsidR="004C61FA" w:rsidRPr="004C61FA" w:rsidRDefault="004C61FA" w:rsidP="004C61FA">
            <w:r w:rsidRPr="004C61FA">
              <w:t>Комплекс процессных мероприятий «Развитие информационно-телекоммуникационной инфраструктуры»</w:t>
            </w:r>
          </w:p>
        </w:tc>
        <w:tc>
          <w:tcPr>
            <w:tcW w:w="605" w:type="dxa"/>
            <w:shd w:val="clear" w:color="auto" w:fill="auto"/>
            <w:vAlign w:val="bottom"/>
            <w:hideMark/>
          </w:tcPr>
          <w:p w14:paraId="04D43545" w14:textId="77777777" w:rsidR="004C61FA" w:rsidRPr="004C61FA" w:rsidRDefault="004C61FA" w:rsidP="004C61FA">
            <w:pPr>
              <w:jc w:val="right"/>
            </w:pPr>
            <w:r w:rsidRPr="004C61FA">
              <w:t>934</w:t>
            </w:r>
          </w:p>
        </w:tc>
        <w:tc>
          <w:tcPr>
            <w:tcW w:w="600" w:type="dxa"/>
            <w:shd w:val="clear" w:color="auto" w:fill="auto"/>
            <w:noWrap/>
            <w:vAlign w:val="bottom"/>
            <w:hideMark/>
          </w:tcPr>
          <w:p w14:paraId="5C0C4133" w14:textId="77777777" w:rsidR="004C61FA" w:rsidRPr="004C61FA" w:rsidRDefault="004C61FA" w:rsidP="004C61FA">
            <w:pPr>
              <w:jc w:val="right"/>
            </w:pPr>
            <w:r w:rsidRPr="004C61FA">
              <w:t>01</w:t>
            </w:r>
          </w:p>
        </w:tc>
        <w:tc>
          <w:tcPr>
            <w:tcW w:w="560" w:type="dxa"/>
            <w:shd w:val="clear" w:color="auto" w:fill="auto"/>
            <w:noWrap/>
            <w:vAlign w:val="bottom"/>
            <w:hideMark/>
          </w:tcPr>
          <w:p w14:paraId="5D2E3703" w14:textId="77777777" w:rsidR="004C61FA" w:rsidRPr="004C61FA" w:rsidRDefault="004C61FA" w:rsidP="004C61FA">
            <w:pPr>
              <w:jc w:val="right"/>
            </w:pPr>
            <w:r w:rsidRPr="004C61FA">
              <w:t>13</w:t>
            </w:r>
          </w:p>
        </w:tc>
        <w:tc>
          <w:tcPr>
            <w:tcW w:w="1723" w:type="dxa"/>
            <w:shd w:val="clear" w:color="auto" w:fill="auto"/>
            <w:noWrap/>
            <w:vAlign w:val="bottom"/>
            <w:hideMark/>
          </w:tcPr>
          <w:p w14:paraId="51016719" w14:textId="77777777" w:rsidR="004C61FA" w:rsidRPr="004C61FA" w:rsidRDefault="004C61FA" w:rsidP="004C61FA">
            <w:pPr>
              <w:jc w:val="right"/>
            </w:pPr>
            <w:r w:rsidRPr="004C61FA">
              <w:t>13 2 01 00000</w:t>
            </w:r>
          </w:p>
        </w:tc>
        <w:tc>
          <w:tcPr>
            <w:tcW w:w="576" w:type="dxa"/>
            <w:shd w:val="clear" w:color="auto" w:fill="auto"/>
            <w:noWrap/>
            <w:vAlign w:val="bottom"/>
            <w:hideMark/>
          </w:tcPr>
          <w:p w14:paraId="3DDD1155" w14:textId="77777777" w:rsidR="004C61FA" w:rsidRPr="004C61FA" w:rsidRDefault="004C61FA" w:rsidP="004C61FA">
            <w:pPr>
              <w:jc w:val="right"/>
            </w:pPr>
            <w:r w:rsidRPr="004C61FA">
              <w:t> </w:t>
            </w:r>
          </w:p>
        </w:tc>
        <w:tc>
          <w:tcPr>
            <w:tcW w:w="1409" w:type="dxa"/>
            <w:shd w:val="clear" w:color="auto" w:fill="auto"/>
            <w:noWrap/>
            <w:vAlign w:val="bottom"/>
            <w:hideMark/>
          </w:tcPr>
          <w:p w14:paraId="64EECF41" w14:textId="77777777" w:rsidR="004C61FA" w:rsidRPr="004C61FA" w:rsidRDefault="004C61FA" w:rsidP="004C61FA">
            <w:pPr>
              <w:jc w:val="right"/>
            </w:pPr>
            <w:r w:rsidRPr="004C61FA">
              <w:t>20,0</w:t>
            </w:r>
          </w:p>
        </w:tc>
        <w:tc>
          <w:tcPr>
            <w:tcW w:w="1473" w:type="dxa"/>
            <w:shd w:val="clear" w:color="auto" w:fill="auto"/>
            <w:noWrap/>
            <w:vAlign w:val="bottom"/>
            <w:hideMark/>
          </w:tcPr>
          <w:p w14:paraId="3891E79A" w14:textId="77777777" w:rsidR="004C61FA" w:rsidRPr="004C61FA" w:rsidRDefault="004C61FA" w:rsidP="004C61FA">
            <w:pPr>
              <w:jc w:val="right"/>
            </w:pPr>
            <w:r w:rsidRPr="004C61FA">
              <w:t>20,0</w:t>
            </w:r>
          </w:p>
        </w:tc>
        <w:tc>
          <w:tcPr>
            <w:tcW w:w="1419" w:type="dxa"/>
            <w:shd w:val="clear" w:color="auto" w:fill="auto"/>
            <w:noWrap/>
            <w:vAlign w:val="bottom"/>
            <w:hideMark/>
          </w:tcPr>
          <w:p w14:paraId="506EC381" w14:textId="77777777" w:rsidR="004C61FA" w:rsidRPr="004C61FA" w:rsidRDefault="004C61FA" w:rsidP="004C61FA">
            <w:pPr>
              <w:jc w:val="right"/>
            </w:pPr>
            <w:r w:rsidRPr="004C61FA">
              <w:t>20,0</w:t>
            </w:r>
          </w:p>
        </w:tc>
      </w:tr>
      <w:tr w:rsidR="004C61FA" w:rsidRPr="004C61FA" w14:paraId="2354E6F8" w14:textId="77777777" w:rsidTr="0099170E">
        <w:trPr>
          <w:trHeight w:val="20"/>
        </w:trPr>
        <w:tc>
          <w:tcPr>
            <w:tcW w:w="580" w:type="dxa"/>
            <w:shd w:val="clear" w:color="auto" w:fill="auto"/>
            <w:noWrap/>
            <w:vAlign w:val="bottom"/>
            <w:hideMark/>
          </w:tcPr>
          <w:p w14:paraId="27C2AEB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72B685F0" w14:textId="77777777" w:rsidR="004C61FA" w:rsidRPr="004C61FA" w:rsidRDefault="004C61FA" w:rsidP="004C61FA">
            <w:r w:rsidRPr="004C61FA">
              <w:t>Мероприятия по информатизации</w:t>
            </w:r>
          </w:p>
        </w:tc>
        <w:tc>
          <w:tcPr>
            <w:tcW w:w="605" w:type="dxa"/>
            <w:shd w:val="clear" w:color="auto" w:fill="auto"/>
            <w:vAlign w:val="bottom"/>
            <w:hideMark/>
          </w:tcPr>
          <w:p w14:paraId="5F3D3D00" w14:textId="77777777" w:rsidR="004C61FA" w:rsidRPr="004C61FA" w:rsidRDefault="004C61FA" w:rsidP="004C61FA">
            <w:pPr>
              <w:jc w:val="right"/>
            </w:pPr>
            <w:r w:rsidRPr="004C61FA">
              <w:t>934</w:t>
            </w:r>
          </w:p>
        </w:tc>
        <w:tc>
          <w:tcPr>
            <w:tcW w:w="600" w:type="dxa"/>
            <w:shd w:val="clear" w:color="auto" w:fill="auto"/>
            <w:noWrap/>
            <w:vAlign w:val="bottom"/>
            <w:hideMark/>
          </w:tcPr>
          <w:p w14:paraId="4B5A09BB" w14:textId="77777777" w:rsidR="004C61FA" w:rsidRPr="004C61FA" w:rsidRDefault="004C61FA" w:rsidP="004C61FA">
            <w:pPr>
              <w:jc w:val="right"/>
            </w:pPr>
            <w:r w:rsidRPr="004C61FA">
              <w:t>01</w:t>
            </w:r>
          </w:p>
        </w:tc>
        <w:tc>
          <w:tcPr>
            <w:tcW w:w="560" w:type="dxa"/>
            <w:shd w:val="clear" w:color="auto" w:fill="auto"/>
            <w:noWrap/>
            <w:vAlign w:val="bottom"/>
            <w:hideMark/>
          </w:tcPr>
          <w:p w14:paraId="583437E1" w14:textId="77777777" w:rsidR="004C61FA" w:rsidRPr="004C61FA" w:rsidRDefault="004C61FA" w:rsidP="004C61FA">
            <w:pPr>
              <w:jc w:val="right"/>
            </w:pPr>
            <w:r w:rsidRPr="004C61FA">
              <w:t>13</w:t>
            </w:r>
          </w:p>
        </w:tc>
        <w:tc>
          <w:tcPr>
            <w:tcW w:w="1723" w:type="dxa"/>
            <w:shd w:val="clear" w:color="auto" w:fill="auto"/>
            <w:noWrap/>
            <w:vAlign w:val="bottom"/>
            <w:hideMark/>
          </w:tcPr>
          <w:p w14:paraId="6650909F" w14:textId="77777777" w:rsidR="004C61FA" w:rsidRPr="004C61FA" w:rsidRDefault="004C61FA" w:rsidP="004C61FA">
            <w:pPr>
              <w:jc w:val="right"/>
            </w:pPr>
            <w:r w:rsidRPr="004C61FA">
              <w:t>13 2 01 10080</w:t>
            </w:r>
          </w:p>
        </w:tc>
        <w:tc>
          <w:tcPr>
            <w:tcW w:w="576" w:type="dxa"/>
            <w:shd w:val="clear" w:color="auto" w:fill="auto"/>
            <w:noWrap/>
            <w:vAlign w:val="bottom"/>
            <w:hideMark/>
          </w:tcPr>
          <w:p w14:paraId="3BC91474" w14:textId="77777777" w:rsidR="004C61FA" w:rsidRPr="004C61FA" w:rsidRDefault="004C61FA" w:rsidP="004C61FA">
            <w:pPr>
              <w:jc w:val="right"/>
            </w:pPr>
            <w:r w:rsidRPr="004C61FA">
              <w:t> </w:t>
            </w:r>
          </w:p>
        </w:tc>
        <w:tc>
          <w:tcPr>
            <w:tcW w:w="1409" w:type="dxa"/>
            <w:shd w:val="clear" w:color="auto" w:fill="auto"/>
            <w:noWrap/>
            <w:vAlign w:val="bottom"/>
            <w:hideMark/>
          </w:tcPr>
          <w:p w14:paraId="2C22872D" w14:textId="77777777" w:rsidR="004C61FA" w:rsidRPr="004C61FA" w:rsidRDefault="004C61FA" w:rsidP="004C61FA">
            <w:pPr>
              <w:jc w:val="right"/>
            </w:pPr>
            <w:r w:rsidRPr="004C61FA">
              <w:t>20,0</w:t>
            </w:r>
          </w:p>
        </w:tc>
        <w:tc>
          <w:tcPr>
            <w:tcW w:w="1473" w:type="dxa"/>
            <w:shd w:val="clear" w:color="auto" w:fill="auto"/>
            <w:noWrap/>
            <w:vAlign w:val="bottom"/>
            <w:hideMark/>
          </w:tcPr>
          <w:p w14:paraId="43A88571" w14:textId="77777777" w:rsidR="004C61FA" w:rsidRPr="004C61FA" w:rsidRDefault="004C61FA" w:rsidP="004C61FA">
            <w:pPr>
              <w:jc w:val="right"/>
            </w:pPr>
            <w:r w:rsidRPr="004C61FA">
              <w:t>20,0</w:t>
            </w:r>
          </w:p>
        </w:tc>
        <w:tc>
          <w:tcPr>
            <w:tcW w:w="1419" w:type="dxa"/>
            <w:shd w:val="clear" w:color="auto" w:fill="auto"/>
            <w:noWrap/>
            <w:vAlign w:val="bottom"/>
            <w:hideMark/>
          </w:tcPr>
          <w:p w14:paraId="33140D74" w14:textId="77777777" w:rsidR="004C61FA" w:rsidRPr="004C61FA" w:rsidRDefault="004C61FA" w:rsidP="004C61FA">
            <w:pPr>
              <w:jc w:val="right"/>
            </w:pPr>
            <w:r w:rsidRPr="004C61FA">
              <w:t>20,0</w:t>
            </w:r>
          </w:p>
        </w:tc>
      </w:tr>
      <w:tr w:rsidR="004C61FA" w:rsidRPr="004C61FA" w14:paraId="6DF653A0" w14:textId="77777777" w:rsidTr="0099170E">
        <w:trPr>
          <w:trHeight w:val="20"/>
        </w:trPr>
        <w:tc>
          <w:tcPr>
            <w:tcW w:w="580" w:type="dxa"/>
            <w:shd w:val="clear" w:color="auto" w:fill="auto"/>
            <w:noWrap/>
            <w:vAlign w:val="bottom"/>
            <w:hideMark/>
          </w:tcPr>
          <w:p w14:paraId="0B2D8B0B"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D3BDB64"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auto" w:fill="auto"/>
            <w:vAlign w:val="bottom"/>
            <w:hideMark/>
          </w:tcPr>
          <w:p w14:paraId="2C5C8696" w14:textId="77777777" w:rsidR="004C61FA" w:rsidRPr="004C61FA" w:rsidRDefault="004C61FA" w:rsidP="004C61FA">
            <w:pPr>
              <w:jc w:val="right"/>
            </w:pPr>
            <w:r w:rsidRPr="004C61FA">
              <w:t>934</w:t>
            </w:r>
          </w:p>
        </w:tc>
        <w:tc>
          <w:tcPr>
            <w:tcW w:w="600" w:type="dxa"/>
            <w:shd w:val="clear" w:color="auto" w:fill="auto"/>
            <w:noWrap/>
            <w:vAlign w:val="bottom"/>
            <w:hideMark/>
          </w:tcPr>
          <w:p w14:paraId="74A3FAB0" w14:textId="77777777" w:rsidR="004C61FA" w:rsidRPr="004C61FA" w:rsidRDefault="004C61FA" w:rsidP="004C61FA">
            <w:pPr>
              <w:jc w:val="right"/>
            </w:pPr>
            <w:r w:rsidRPr="004C61FA">
              <w:t>01</w:t>
            </w:r>
          </w:p>
        </w:tc>
        <w:tc>
          <w:tcPr>
            <w:tcW w:w="560" w:type="dxa"/>
            <w:shd w:val="clear" w:color="auto" w:fill="auto"/>
            <w:noWrap/>
            <w:vAlign w:val="bottom"/>
            <w:hideMark/>
          </w:tcPr>
          <w:p w14:paraId="51D515BE" w14:textId="77777777" w:rsidR="004C61FA" w:rsidRPr="004C61FA" w:rsidRDefault="004C61FA" w:rsidP="004C61FA">
            <w:pPr>
              <w:jc w:val="right"/>
            </w:pPr>
            <w:r w:rsidRPr="004C61FA">
              <w:t>13</w:t>
            </w:r>
          </w:p>
        </w:tc>
        <w:tc>
          <w:tcPr>
            <w:tcW w:w="1723" w:type="dxa"/>
            <w:shd w:val="clear" w:color="auto" w:fill="auto"/>
            <w:noWrap/>
            <w:vAlign w:val="bottom"/>
            <w:hideMark/>
          </w:tcPr>
          <w:p w14:paraId="76AFF1C3" w14:textId="77777777" w:rsidR="004C61FA" w:rsidRPr="004C61FA" w:rsidRDefault="004C61FA" w:rsidP="004C61FA">
            <w:pPr>
              <w:jc w:val="right"/>
            </w:pPr>
            <w:r w:rsidRPr="004C61FA">
              <w:t>13 2 01 10080</w:t>
            </w:r>
          </w:p>
        </w:tc>
        <w:tc>
          <w:tcPr>
            <w:tcW w:w="576" w:type="dxa"/>
            <w:shd w:val="clear" w:color="auto" w:fill="auto"/>
            <w:noWrap/>
            <w:vAlign w:val="bottom"/>
            <w:hideMark/>
          </w:tcPr>
          <w:p w14:paraId="56DABA94" w14:textId="77777777" w:rsidR="004C61FA" w:rsidRPr="004C61FA" w:rsidRDefault="004C61FA" w:rsidP="004C61FA">
            <w:pPr>
              <w:jc w:val="right"/>
            </w:pPr>
            <w:r w:rsidRPr="004C61FA">
              <w:t>200</w:t>
            </w:r>
          </w:p>
        </w:tc>
        <w:tc>
          <w:tcPr>
            <w:tcW w:w="1409" w:type="dxa"/>
            <w:shd w:val="clear" w:color="auto" w:fill="auto"/>
            <w:noWrap/>
            <w:vAlign w:val="bottom"/>
            <w:hideMark/>
          </w:tcPr>
          <w:p w14:paraId="2034999B" w14:textId="77777777" w:rsidR="004C61FA" w:rsidRPr="004C61FA" w:rsidRDefault="004C61FA" w:rsidP="004C61FA">
            <w:pPr>
              <w:jc w:val="right"/>
            </w:pPr>
            <w:r w:rsidRPr="004C61FA">
              <w:t>20,0</w:t>
            </w:r>
          </w:p>
        </w:tc>
        <w:tc>
          <w:tcPr>
            <w:tcW w:w="1473" w:type="dxa"/>
            <w:shd w:val="clear" w:color="auto" w:fill="auto"/>
            <w:noWrap/>
            <w:vAlign w:val="bottom"/>
            <w:hideMark/>
          </w:tcPr>
          <w:p w14:paraId="1CF5A0FC" w14:textId="77777777" w:rsidR="004C61FA" w:rsidRPr="004C61FA" w:rsidRDefault="004C61FA" w:rsidP="004C61FA">
            <w:pPr>
              <w:jc w:val="right"/>
            </w:pPr>
            <w:r w:rsidRPr="004C61FA">
              <w:t>20,0</w:t>
            </w:r>
          </w:p>
        </w:tc>
        <w:tc>
          <w:tcPr>
            <w:tcW w:w="1419" w:type="dxa"/>
            <w:shd w:val="clear" w:color="auto" w:fill="auto"/>
            <w:noWrap/>
            <w:vAlign w:val="bottom"/>
            <w:hideMark/>
          </w:tcPr>
          <w:p w14:paraId="162D9693" w14:textId="77777777" w:rsidR="004C61FA" w:rsidRPr="004C61FA" w:rsidRDefault="004C61FA" w:rsidP="004C61FA">
            <w:pPr>
              <w:jc w:val="right"/>
            </w:pPr>
            <w:r w:rsidRPr="004C61FA">
              <w:t>20,0</w:t>
            </w:r>
          </w:p>
        </w:tc>
      </w:tr>
      <w:tr w:rsidR="004C61FA" w:rsidRPr="004C61FA" w14:paraId="249DC205" w14:textId="77777777" w:rsidTr="0099170E">
        <w:trPr>
          <w:trHeight w:val="20"/>
        </w:trPr>
        <w:tc>
          <w:tcPr>
            <w:tcW w:w="580" w:type="dxa"/>
            <w:shd w:val="clear" w:color="auto" w:fill="auto"/>
            <w:noWrap/>
            <w:vAlign w:val="bottom"/>
            <w:hideMark/>
          </w:tcPr>
          <w:p w14:paraId="1DF3133E" w14:textId="77777777" w:rsidR="004C61FA" w:rsidRPr="004C61FA" w:rsidRDefault="004C61FA" w:rsidP="004C61FA">
            <w:pPr>
              <w:jc w:val="right"/>
              <w:rPr>
                <w:b/>
                <w:bCs/>
              </w:rPr>
            </w:pPr>
            <w:r w:rsidRPr="004C61FA">
              <w:rPr>
                <w:b/>
                <w:bCs/>
              </w:rPr>
              <w:t> </w:t>
            </w:r>
          </w:p>
        </w:tc>
        <w:tc>
          <w:tcPr>
            <w:tcW w:w="6219" w:type="dxa"/>
            <w:shd w:val="clear" w:color="auto" w:fill="auto"/>
            <w:hideMark/>
          </w:tcPr>
          <w:p w14:paraId="1135FD94" w14:textId="77777777" w:rsidR="004C61FA" w:rsidRPr="004C61FA" w:rsidRDefault="004C61FA" w:rsidP="004C61FA">
            <w:r w:rsidRPr="004C61FA">
              <w:t>Образование</w:t>
            </w:r>
          </w:p>
        </w:tc>
        <w:tc>
          <w:tcPr>
            <w:tcW w:w="605" w:type="dxa"/>
            <w:shd w:val="clear" w:color="auto" w:fill="auto"/>
            <w:vAlign w:val="bottom"/>
            <w:hideMark/>
          </w:tcPr>
          <w:p w14:paraId="5F4DD840" w14:textId="77777777" w:rsidR="004C61FA" w:rsidRPr="004C61FA" w:rsidRDefault="004C61FA" w:rsidP="004C61FA">
            <w:pPr>
              <w:jc w:val="right"/>
            </w:pPr>
            <w:r w:rsidRPr="004C61FA">
              <w:t>934</w:t>
            </w:r>
          </w:p>
        </w:tc>
        <w:tc>
          <w:tcPr>
            <w:tcW w:w="600" w:type="dxa"/>
            <w:shd w:val="clear" w:color="auto" w:fill="auto"/>
            <w:noWrap/>
            <w:vAlign w:val="bottom"/>
            <w:hideMark/>
          </w:tcPr>
          <w:p w14:paraId="486E0603" w14:textId="77777777" w:rsidR="004C61FA" w:rsidRPr="004C61FA" w:rsidRDefault="004C61FA" w:rsidP="004C61FA">
            <w:pPr>
              <w:jc w:val="right"/>
            </w:pPr>
            <w:r w:rsidRPr="004C61FA">
              <w:t>07</w:t>
            </w:r>
          </w:p>
        </w:tc>
        <w:tc>
          <w:tcPr>
            <w:tcW w:w="560" w:type="dxa"/>
            <w:shd w:val="clear" w:color="auto" w:fill="auto"/>
            <w:noWrap/>
            <w:vAlign w:val="bottom"/>
            <w:hideMark/>
          </w:tcPr>
          <w:p w14:paraId="3FE9771C" w14:textId="77777777" w:rsidR="004C61FA" w:rsidRPr="004C61FA" w:rsidRDefault="004C61FA" w:rsidP="004C61FA">
            <w:pPr>
              <w:jc w:val="right"/>
            </w:pPr>
            <w:r w:rsidRPr="004C61FA">
              <w:t>00</w:t>
            </w:r>
          </w:p>
        </w:tc>
        <w:tc>
          <w:tcPr>
            <w:tcW w:w="1723" w:type="dxa"/>
            <w:shd w:val="clear" w:color="auto" w:fill="auto"/>
            <w:noWrap/>
            <w:vAlign w:val="bottom"/>
            <w:hideMark/>
          </w:tcPr>
          <w:p w14:paraId="7A8B34BA" w14:textId="77777777" w:rsidR="004C61FA" w:rsidRPr="004C61FA" w:rsidRDefault="004C61FA" w:rsidP="004C61FA">
            <w:pPr>
              <w:jc w:val="right"/>
            </w:pPr>
            <w:r w:rsidRPr="004C61FA">
              <w:t> </w:t>
            </w:r>
          </w:p>
        </w:tc>
        <w:tc>
          <w:tcPr>
            <w:tcW w:w="576" w:type="dxa"/>
            <w:shd w:val="clear" w:color="auto" w:fill="auto"/>
            <w:noWrap/>
            <w:vAlign w:val="bottom"/>
            <w:hideMark/>
          </w:tcPr>
          <w:p w14:paraId="4972AF51" w14:textId="77777777" w:rsidR="004C61FA" w:rsidRPr="004C61FA" w:rsidRDefault="004C61FA" w:rsidP="004C61FA">
            <w:pPr>
              <w:jc w:val="right"/>
            </w:pPr>
            <w:r w:rsidRPr="004C61FA">
              <w:t> </w:t>
            </w:r>
          </w:p>
        </w:tc>
        <w:tc>
          <w:tcPr>
            <w:tcW w:w="1409" w:type="dxa"/>
            <w:shd w:val="clear" w:color="auto" w:fill="auto"/>
            <w:noWrap/>
            <w:vAlign w:val="bottom"/>
            <w:hideMark/>
          </w:tcPr>
          <w:p w14:paraId="4FBC980F" w14:textId="77777777" w:rsidR="004C61FA" w:rsidRPr="004C61FA" w:rsidRDefault="004C61FA" w:rsidP="004C61FA">
            <w:pPr>
              <w:jc w:val="right"/>
            </w:pPr>
            <w:r w:rsidRPr="004C61FA">
              <w:t>14 854,0</w:t>
            </w:r>
          </w:p>
        </w:tc>
        <w:tc>
          <w:tcPr>
            <w:tcW w:w="1473" w:type="dxa"/>
            <w:shd w:val="clear" w:color="auto" w:fill="auto"/>
            <w:noWrap/>
            <w:vAlign w:val="bottom"/>
            <w:hideMark/>
          </w:tcPr>
          <w:p w14:paraId="112244EE" w14:textId="77777777" w:rsidR="004C61FA" w:rsidRPr="004C61FA" w:rsidRDefault="004C61FA" w:rsidP="004C61FA">
            <w:pPr>
              <w:jc w:val="right"/>
            </w:pPr>
            <w:r w:rsidRPr="004C61FA">
              <w:t>13 231,2</w:t>
            </w:r>
          </w:p>
        </w:tc>
        <w:tc>
          <w:tcPr>
            <w:tcW w:w="1419" w:type="dxa"/>
            <w:shd w:val="clear" w:color="auto" w:fill="auto"/>
            <w:noWrap/>
            <w:vAlign w:val="bottom"/>
            <w:hideMark/>
          </w:tcPr>
          <w:p w14:paraId="6ABB0AE4" w14:textId="77777777" w:rsidR="004C61FA" w:rsidRPr="004C61FA" w:rsidRDefault="004C61FA" w:rsidP="004C61FA">
            <w:pPr>
              <w:jc w:val="right"/>
            </w:pPr>
            <w:r w:rsidRPr="004C61FA">
              <w:t>13 229,0</w:t>
            </w:r>
          </w:p>
        </w:tc>
      </w:tr>
      <w:tr w:rsidR="004C61FA" w:rsidRPr="004C61FA" w14:paraId="1D47CA9C" w14:textId="77777777" w:rsidTr="0099170E">
        <w:trPr>
          <w:trHeight w:val="20"/>
        </w:trPr>
        <w:tc>
          <w:tcPr>
            <w:tcW w:w="580" w:type="dxa"/>
            <w:shd w:val="clear" w:color="auto" w:fill="auto"/>
            <w:noWrap/>
            <w:vAlign w:val="bottom"/>
            <w:hideMark/>
          </w:tcPr>
          <w:p w14:paraId="5328F097" w14:textId="77777777" w:rsidR="004C61FA" w:rsidRPr="004C61FA" w:rsidRDefault="004C61FA" w:rsidP="004C61FA">
            <w:pPr>
              <w:jc w:val="right"/>
              <w:rPr>
                <w:b/>
                <w:bCs/>
              </w:rPr>
            </w:pPr>
            <w:r w:rsidRPr="004C61FA">
              <w:rPr>
                <w:b/>
                <w:bCs/>
              </w:rPr>
              <w:t> </w:t>
            </w:r>
          </w:p>
        </w:tc>
        <w:tc>
          <w:tcPr>
            <w:tcW w:w="6219" w:type="dxa"/>
            <w:shd w:val="clear" w:color="auto" w:fill="auto"/>
            <w:hideMark/>
          </w:tcPr>
          <w:p w14:paraId="64A2A23A" w14:textId="77777777" w:rsidR="004C61FA" w:rsidRPr="004C61FA" w:rsidRDefault="004C61FA" w:rsidP="004C61FA">
            <w:r w:rsidRPr="004C61FA">
              <w:t>Профессиональная подготовка, переподготовка и повышение квалификации</w:t>
            </w:r>
          </w:p>
        </w:tc>
        <w:tc>
          <w:tcPr>
            <w:tcW w:w="605" w:type="dxa"/>
            <w:shd w:val="clear" w:color="auto" w:fill="auto"/>
            <w:vAlign w:val="bottom"/>
            <w:hideMark/>
          </w:tcPr>
          <w:p w14:paraId="4E366EF3" w14:textId="77777777" w:rsidR="004C61FA" w:rsidRPr="004C61FA" w:rsidRDefault="004C61FA" w:rsidP="004C61FA">
            <w:pPr>
              <w:jc w:val="right"/>
            </w:pPr>
            <w:r w:rsidRPr="004C61FA">
              <w:t>934</w:t>
            </w:r>
          </w:p>
        </w:tc>
        <w:tc>
          <w:tcPr>
            <w:tcW w:w="600" w:type="dxa"/>
            <w:shd w:val="clear" w:color="auto" w:fill="auto"/>
            <w:noWrap/>
            <w:vAlign w:val="bottom"/>
            <w:hideMark/>
          </w:tcPr>
          <w:p w14:paraId="194B3EFD" w14:textId="77777777" w:rsidR="004C61FA" w:rsidRPr="004C61FA" w:rsidRDefault="004C61FA" w:rsidP="004C61FA">
            <w:pPr>
              <w:jc w:val="right"/>
            </w:pPr>
            <w:r w:rsidRPr="004C61FA">
              <w:t>07</w:t>
            </w:r>
          </w:p>
        </w:tc>
        <w:tc>
          <w:tcPr>
            <w:tcW w:w="560" w:type="dxa"/>
            <w:shd w:val="clear" w:color="auto" w:fill="auto"/>
            <w:noWrap/>
            <w:vAlign w:val="bottom"/>
            <w:hideMark/>
          </w:tcPr>
          <w:p w14:paraId="76BC3A29" w14:textId="77777777" w:rsidR="004C61FA" w:rsidRPr="004C61FA" w:rsidRDefault="004C61FA" w:rsidP="004C61FA">
            <w:pPr>
              <w:jc w:val="right"/>
            </w:pPr>
            <w:r w:rsidRPr="004C61FA">
              <w:t>05</w:t>
            </w:r>
          </w:p>
        </w:tc>
        <w:tc>
          <w:tcPr>
            <w:tcW w:w="1723" w:type="dxa"/>
            <w:shd w:val="clear" w:color="auto" w:fill="auto"/>
            <w:noWrap/>
            <w:vAlign w:val="bottom"/>
            <w:hideMark/>
          </w:tcPr>
          <w:p w14:paraId="2E103753" w14:textId="77777777" w:rsidR="004C61FA" w:rsidRPr="004C61FA" w:rsidRDefault="004C61FA" w:rsidP="004C61FA">
            <w:pPr>
              <w:jc w:val="right"/>
            </w:pPr>
            <w:r w:rsidRPr="004C61FA">
              <w:t> </w:t>
            </w:r>
          </w:p>
        </w:tc>
        <w:tc>
          <w:tcPr>
            <w:tcW w:w="576" w:type="dxa"/>
            <w:shd w:val="clear" w:color="auto" w:fill="auto"/>
            <w:noWrap/>
            <w:vAlign w:val="bottom"/>
            <w:hideMark/>
          </w:tcPr>
          <w:p w14:paraId="3F272B84" w14:textId="77777777" w:rsidR="004C61FA" w:rsidRPr="004C61FA" w:rsidRDefault="004C61FA" w:rsidP="004C61FA">
            <w:pPr>
              <w:jc w:val="right"/>
            </w:pPr>
            <w:r w:rsidRPr="004C61FA">
              <w:t> </w:t>
            </w:r>
          </w:p>
        </w:tc>
        <w:tc>
          <w:tcPr>
            <w:tcW w:w="1409" w:type="dxa"/>
            <w:shd w:val="clear" w:color="auto" w:fill="auto"/>
            <w:noWrap/>
            <w:vAlign w:val="bottom"/>
            <w:hideMark/>
          </w:tcPr>
          <w:p w14:paraId="5CBD41EA" w14:textId="77777777" w:rsidR="004C61FA" w:rsidRPr="004C61FA" w:rsidRDefault="004C61FA" w:rsidP="004C61FA">
            <w:pPr>
              <w:jc w:val="right"/>
            </w:pPr>
            <w:r w:rsidRPr="004C61FA">
              <w:t>10,0</w:t>
            </w:r>
          </w:p>
        </w:tc>
        <w:tc>
          <w:tcPr>
            <w:tcW w:w="1473" w:type="dxa"/>
            <w:shd w:val="clear" w:color="auto" w:fill="auto"/>
            <w:noWrap/>
            <w:vAlign w:val="bottom"/>
            <w:hideMark/>
          </w:tcPr>
          <w:p w14:paraId="63969B7A" w14:textId="77777777" w:rsidR="004C61FA" w:rsidRPr="004C61FA" w:rsidRDefault="004C61FA" w:rsidP="004C61FA">
            <w:pPr>
              <w:jc w:val="right"/>
            </w:pPr>
            <w:r w:rsidRPr="004C61FA">
              <w:t>0,0</w:t>
            </w:r>
          </w:p>
        </w:tc>
        <w:tc>
          <w:tcPr>
            <w:tcW w:w="1419" w:type="dxa"/>
            <w:shd w:val="clear" w:color="auto" w:fill="auto"/>
            <w:noWrap/>
            <w:vAlign w:val="bottom"/>
            <w:hideMark/>
          </w:tcPr>
          <w:p w14:paraId="23D77F9F" w14:textId="77777777" w:rsidR="004C61FA" w:rsidRPr="004C61FA" w:rsidRDefault="004C61FA" w:rsidP="004C61FA">
            <w:pPr>
              <w:jc w:val="right"/>
            </w:pPr>
            <w:r w:rsidRPr="004C61FA">
              <w:t>0,0</w:t>
            </w:r>
          </w:p>
        </w:tc>
      </w:tr>
      <w:tr w:rsidR="004C61FA" w:rsidRPr="004C61FA" w14:paraId="277F7BCB" w14:textId="77777777" w:rsidTr="0099170E">
        <w:trPr>
          <w:trHeight w:val="20"/>
        </w:trPr>
        <w:tc>
          <w:tcPr>
            <w:tcW w:w="580" w:type="dxa"/>
            <w:shd w:val="clear" w:color="auto" w:fill="auto"/>
            <w:noWrap/>
            <w:vAlign w:val="bottom"/>
            <w:hideMark/>
          </w:tcPr>
          <w:p w14:paraId="66347FF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71DF08A" w14:textId="77777777" w:rsidR="004C61FA" w:rsidRPr="004C61FA" w:rsidRDefault="004C61FA" w:rsidP="004C61FA">
            <w:r w:rsidRPr="004C61FA">
              <w:t>Муниципальная программа муниципального образования Новокубанский район «Молодежь Кубани»</w:t>
            </w:r>
          </w:p>
        </w:tc>
        <w:tc>
          <w:tcPr>
            <w:tcW w:w="605" w:type="dxa"/>
            <w:shd w:val="clear" w:color="000000" w:fill="FFFFFF"/>
            <w:vAlign w:val="bottom"/>
            <w:hideMark/>
          </w:tcPr>
          <w:p w14:paraId="22A18E64" w14:textId="77777777" w:rsidR="004C61FA" w:rsidRPr="004C61FA" w:rsidRDefault="004C61FA" w:rsidP="004C61FA">
            <w:pPr>
              <w:jc w:val="right"/>
            </w:pPr>
            <w:r w:rsidRPr="004C61FA">
              <w:t>934</w:t>
            </w:r>
          </w:p>
        </w:tc>
        <w:tc>
          <w:tcPr>
            <w:tcW w:w="600" w:type="dxa"/>
            <w:shd w:val="clear" w:color="000000" w:fill="FFFFFF"/>
            <w:noWrap/>
            <w:vAlign w:val="bottom"/>
            <w:hideMark/>
          </w:tcPr>
          <w:p w14:paraId="2AE044E8" w14:textId="77777777" w:rsidR="004C61FA" w:rsidRPr="004C61FA" w:rsidRDefault="004C61FA" w:rsidP="004C61FA">
            <w:pPr>
              <w:jc w:val="right"/>
            </w:pPr>
            <w:r w:rsidRPr="004C61FA">
              <w:t>07</w:t>
            </w:r>
          </w:p>
        </w:tc>
        <w:tc>
          <w:tcPr>
            <w:tcW w:w="560" w:type="dxa"/>
            <w:shd w:val="clear" w:color="000000" w:fill="FFFFFF"/>
            <w:noWrap/>
            <w:vAlign w:val="bottom"/>
            <w:hideMark/>
          </w:tcPr>
          <w:p w14:paraId="78C0430E" w14:textId="77777777" w:rsidR="004C61FA" w:rsidRPr="004C61FA" w:rsidRDefault="004C61FA" w:rsidP="004C61FA">
            <w:pPr>
              <w:jc w:val="right"/>
            </w:pPr>
            <w:r w:rsidRPr="004C61FA">
              <w:t>05</w:t>
            </w:r>
          </w:p>
        </w:tc>
        <w:tc>
          <w:tcPr>
            <w:tcW w:w="1723" w:type="dxa"/>
            <w:shd w:val="clear" w:color="000000" w:fill="FFFFFF"/>
            <w:noWrap/>
            <w:vAlign w:val="bottom"/>
            <w:hideMark/>
          </w:tcPr>
          <w:p w14:paraId="02D97AEF" w14:textId="77777777" w:rsidR="004C61FA" w:rsidRPr="004C61FA" w:rsidRDefault="004C61FA" w:rsidP="004C61FA">
            <w:pPr>
              <w:jc w:val="right"/>
            </w:pPr>
            <w:r w:rsidRPr="004C61FA">
              <w:t>11 0 00 00000</w:t>
            </w:r>
          </w:p>
        </w:tc>
        <w:tc>
          <w:tcPr>
            <w:tcW w:w="576" w:type="dxa"/>
            <w:shd w:val="clear" w:color="000000" w:fill="FFFFFF"/>
            <w:noWrap/>
            <w:vAlign w:val="bottom"/>
            <w:hideMark/>
          </w:tcPr>
          <w:p w14:paraId="6C4DC643" w14:textId="77777777" w:rsidR="004C61FA" w:rsidRPr="004C61FA" w:rsidRDefault="004C61FA" w:rsidP="004C61FA">
            <w:pPr>
              <w:jc w:val="right"/>
            </w:pPr>
            <w:r w:rsidRPr="004C61FA">
              <w:t> </w:t>
            </w:r>
          </w:p>
        </w:tc>
        <w:tc>
          <w:tcPr>
            <w:tcW w:w="1409" w:type="dxa"/>
            <w:shd w:val="clear" w:color="auto" w:fill="auto"/>
            <w:noWrap/>
            <w:vAlign w:val="bottom"/>
            <w:hideMark/>
          </w:tcPr>
          <w:p w14:paraId="7EBBF552" w14:textId="77777777" w:rsidR="004C61FA" w:rsidRPr="004C61FA" w:rsidRDefault="004C61FA" w:rsidP="004C61FA">
            <w:pPr>
              <w:jc w:val="right"/>
            </w:pPr>
            <w:r w:rsidRPr="004C61FA">
              <w:t>10,0</w:t>
            </w:r>
          </w:p>
        </w:tc>
        <w:tc>
          <w:tcPr>
            <w:tcW w:w="1473" w:type="dxa"/>
            <w:shd w:val="clear" w:color="auto" w:fill="auto"/>
            <w:noWrap/>
            <w:vAlign w:val="bottom"/>
            <w:hideMark/>
          </w:tcPr>
          <w:p w14:paraId="0BBF3ACF" w14:textId="77777777" w:rsidR="004C61FA" w:rsidRPr="004C61FA" w:rsidRDefault="004C61FA" w:rsidP="004C61FA">
            <w:pPr>
              <w:jc w:val="right"/>
            </w:pPr>
            <w:r w:rsidRPr="004C61FA">
              <w:t>0,0</w:t>
            </w:r>
          </w:p>
        </w:tc>
        <w:tc>
          <w:tcPr>
            <w:tcW w:w="1419" w:type="dxa"/>
            <w:shd w:val="clear" w:color="auto" w:fill="auto"/>
            <w:noWrap/>
            <w:vAlign w:val="bottom"/>
            <w:hideMark/>
          </w:tcPr>
          <w:p w14:paraId="423FDFF4" w14:textId="77777777" w:rsidR="004C61FA" w:rsidRPr="004C61FA" w:rsidRDefault="004C61FA" w:rsidP="004C61FA">
            <w:pPr>
              <w:jc w:val="right"/>
            </w:pPr>
            <w:r w:rsidRPr="004C61FA">
              <w:t>0,0</w:t>
            </w:r>
          </w:p>
        </w:tc>
      </w:tr>
      <w:tr w:rsidR="004C61FA" w:rsidRPr="004C61FA" w14:paraId="1E066299" w14:textId="77777777" w:rsidTr="0099170E">
        <w:trPr>
          <w:trHeight w:val="20"/>
        </w:trPr>
        <w:tc>
          <w:tcPr>
            <w:tcW w:w="580" w:type="dxa"/>
            <w:shd w:val="clear" w:color="auto" w:fill="auto"/>
            <w:noWrap/>
            <w:vAlign w:val="bottom"/>
            <w:hideMark/>
          </w:tcPr>
          <w:p w14:paraId="60BCE0A7"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9035291"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1F834DBC" w14:textId="77777777" w:rsidR="004C61FA" w:rsidRPr="004C61FA" w:rsidRDefault="004C61FA" w:rsidP="004C61FA">
            <w:pPr>
              <w:jc w:val="right"/>
            </w:pPr>
            <w:r w:rsidRPr="004C61FA">
              <w:t>934</w:t>
            </w:r>
          </w:p>
        </w:tc>
        <w:tc>
          <w:tcPr>
            <w:tcW w:w="600" w:type="dxa"/>
            <w:shd w:val="clear" w:color="000000" w:fill="FFFFFF"/>
            <w:noWrap/>
            <w:vAlign w:val="bottom"/>
            <w:hideMark/>
          </w:tcPr>
          <w:p w14:paraId="0B49DC99" w14:textId="77777777" w:rsidR="004C61FA" w:rsidRPr="004C61FA" w:rsidRDefault="004C61FA" w:rsidP="004C61FA">
            <w:pPr>
              <w:jc w:val="right"/>
            </w:pPr>
            <w:r w:rsidRPr="004C61FA">
              <w:t>07</w:t>
            </w:r>
          </w:p>
        </w:tc>
        <w:tc>
          <w:tcPr>
            <w:tcW w:w="560" w:type="dxa"/>
            <w:shd w:val="clear" w:color="000000" w:fill="FFFFFF"/>
            <w:noWrap/>
            <w:vAlign w:val="bottom"/>
            <w:hideMark/>
          </w:tcPr>
          <w:p w14:paraId="2BA08F02" w14:textId="77777777" w:rsidR="004C61FA" w:rsidRPr="004C61FA" w:rsidRDefault="004C61FA" w:rsidP="004C61FA">
            <w:pPr>
              <w:jc w:val="right"/>
            </w:pPr>
            <w:r w:rsidRPr="004C61FA">
              <w:t>05</w:t>
            </w:r>
          </w:p>
        </w:tc>
        <w:tc>
          <w:tcPr>
            <w:tcW w:w="1723" w:type="dxa"/>
            <w:shd w:val="clear" w:color="000000" w:fill="FFFFFF"/>
            <w:noWrap/>
            <w:vAlign w:val="bottom"/>
            <w:hideMark/>
          </w:tcPr>
          <w:p w14:paraId="499B06C2" w14:textId="77777777" w:rsidR="004C61FA" w:rsidRPr="004C61FA" w:rsidRDefault="004C61FA" w:rsidP="004C61FA">
            <w:pPr>
              <w:jc w:val="right"/>
            </w:pPr>
            <w:r w:rsidRPr="004C61FA">
              <w:t>11 2 00 00000</w:t>
            </w:r>
          </w:p>
        </w:tc>
        <w:tc>
          <w:tcPr>
            <w:tcW w:w="576" w:type="dxa"/>
            <w:shd w:val="clear" w:color="000000" w:fill="FFFFFF"/>
            <w:noWrap/>
            <w:vAlign w:val="bottom"/>
            <w:hideMark/>
          </w:tcPr>
          <w:p w14:paraId="5B5F21CF" w14:textId="77777777" w:rsidR="004C61FA" w:rsidRPr="004C61FA" w:rsidRDefault="004C61FA" w:rsidP="004C61FA">
            <w:pPr>
              <w:jc w:val="right"/>
            </w:pPr>
            <w:r w:rsidRPr="004C61FA">
              <w:t> </w:t>
            </w:r>
          </w:p>
        </w:tc>
        <w:tc>
          <w:tcPr>
            <w:tcW w:w="1409" w:type="dxa"/>
            <w:shd w:val="clear" w:color="auto" w:fill="auto"/>
            <w:noWrap/>
            <w:vAlign w:val="bottom"/>
            <w:hideMark/>
          </w:tcPr>
          <w:p w14:paraId="6BA0DA2A" w14:textId="77777777" w:rsidR="004C61FA" w:rsidRPr="004C61FA" w:rsidRDefault="004C61FA" w:rsidP="004C61FA">
            <w:pPr>
              <w:jc w:val="right"/>
            </w:pPr>
            <w:r w:rsidRPr="004C61FA">
              <w:t>10,0</w:t>
            </w:r>
          </w:p>
        </w:tc>
        <w:tc>
          <w:tcPr>
            <w:tcW w:w="1473" w:type="dxa"/>
            <w:shd w:val="clear" w:color="auto" w:fill="auto"/>
            <w:noWrap/>
            <w:vAlign w:val="bottom"/>
            <w:hideMark/>
          </w:tcPr>
          <w:p w14:paraId="14DE608A" w14:textId="77777777" w:rsidR="004C61FA" w:rsidRPr="004C61FA" w:rsidRDefault="004C61FA" w:rsidP="004C61FA">
            <w:pPr>
              <w:jc w:val="right"/>
            </w:pPr>
            <w:r w:rsidRPr="004C61FA">
              <w:t>0,0</w:t>
            </w:r>
          </w:p>
        </w:tc>
        <w:tc>
          <w:tcPr>
            <w:tcW w:w="1419" w:type="dxa"/>
            <w:shd w:val="clear" w:color="auto" w:fill="auto"/>
            <w:noWrap/>
            <w:vAlign w:val="bottom"/>
            <w:hideMark/>
          </w:tcPr>
          <w:p w14:paraId="322A5B89" w14:textId="77777777" w:rsidR="004C61FA" w:rsidRPr="004C61FA" w:rsidRDefault="004C61FA" w:rsidP="004C61FA">
            <w:pPr>
              <w:jc w:val="right"/>
            </w:pPr>
            <w:r w:rsidRPr="004C61FA">
              <w:t>0,0</w:t>
            </w:r>
          </w:p>
        </w:tc>
      </w:tr>
      <w:tr w:rsidR="004C61FA" w:rsidRPr="004C61FA" w14:paraId="3913932A" w14:textId="77777777" w:rsidTr="0099170E">
        <w:trPr>
          <w:trHeight w:val="20"/>
        </w:trPr>
        <w:tc>
          <w:tcPr>
            <w:tcW w:w="580" w:type="dxa"/>
            <w:shd w:val="clear" w:color="auto" w:fill="auto"/>
            <w:noWrap/>
            <w:vAlign w:val="bottom"/>
            <w:hideMark/>
          </w:tcPr>
          <w:p w14:paraId="76015A8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CFAC9CE" w14:textId="77777777" w:rsidR="004C61FA" w:rsidRPr="004C61FA" w:rsidRDefault="004C61FA" w:rsidP="004C61FA">
            <w:r w:rsidRPr="004C61FA">
              <w:t>Комплекс процессных мероприятий «Повышение эффективности деятельности учреждений в сфере молодежной политики»</w:t>
            </w:r>
          </w:p>
        </w:tc>
        <w:tc>
          <w:tcPr>
            <w:tcW w:w="605" w:type="dxa"/>
            <w:shd w:val="clear" w:color="000000" w:fill="FFFFFF"/>
            <w:vAlign w:val="bottom"/>
            <w:hideMark/>
          </w:tcPr>
          <w:p w14:paraId="2C1CB8E2" w14:textId="77777777" w:rsidR="004C61FA" w:rsidRPr="004C61FA" w:rsidRDefault="004C61FA" w:rsidP="004C61FA">
            <w:pPr>
              <w:jc w:val="right"/>
            </w:pPr>
            <w:r w:rsidRPr="004C61FA">
              <w:t>934</w:t>
            </w:r>
          </w:p>
        </w:tc>
        <w:tc>
          <w:tcPr>
            <w:tcW w:w="600" w:type="dxa"/>
            <w:shd w:val="clear" w:color="000000" w:fill="FFFFFF"/>
            <w:noWrap/>
            <w:vAlign w:val="bottom"/>
            <w:hideMark/>
          </w:tcPr>
          <w:p w14:paraId="64ED6FCB" w14:textId="77777777" w:rsidR="004C61FA" w:rsidRPr="004C61FA" w:rsidRDefault="004C61FA" w:rsidP="004C61FA">
            <w:pPr>
              <w:jc w:val="right"/>
            </w:pPr>
            <w:r w:rsidRPr="004C61FA">
              <w:t>07</w:t>
            </w:r>
          </w:p>
        </w:tc>
        <w:tc>
          <w:tcPr>
            <w:tcW w:w="560" w:type="dxa"/>
            <w:shd w:val="clear" w:color="000000" w:fill="FFFFFF"/>
            <w:noWrap/>
            <w:vAlign w:val="bottom"/>
            <w:hideMark/>
          </w:tcPr>
          <w:p w14:paraId="03E6B9B5" w14:textId="77777777" w:rsidR="004C61FA" w:rsidRPr="004C61FA" w:rsidRDefault="004C61FA" w:rsidP="004C61FA">
            <w:pPr>
              <w:jc w:val="right"/>
            </w:pPr>
            <w:r w:rsidRPr="004C61FA">
              <w:t>05</w:t>
            </w:r>
          </w:p>
        </w:tc>
        <w:tc>
          <w:tcPr>
            <w:tcW w:w="1723" w:type="dxa"/>
            <w:shd w:val="clear" w:color="000000" w:fill="FFFFFF"/>
            <w:noWrap/>
            <w:vAlign w:val="bottom"/>
            <w:hideMark/>
          </w:tcPr>
          <w:p w14:paraId="456F0B01" w14:textId="77777777" w:rsidR="004C61FA" w:rsidRPr="004C61FA" w:rsidRDefault="004C61FA" w:rsidP="004C61FA">
            <w:pPr>
              <w:jc w:val="right"/>
            </w:pPr>
            <w:r w:rsidRPr="004C61FA">
              <w:t>11 2 02 00000</w:t>
            </w:r>
          </w:p>
        </w:tc>
        <w:tc>
          <w:tcPr>
            <w:tcW w:w="576" w:type="dxa"/>
            <w:shd w:val="clear" w:color="000000" w:fill="FFFFFF"/>
            <w:noWrap/>
            <w:vAlign w:val="bottom"/>
            <w:hideMark/>
          </w:tcPr>
          <w:p w14:paraId="5005EC52" w14:textId="77777777" w:rsidR="004C61FA" w:rsidRPr="004C61FA" w:rsidRDefault="004C61FA" w:rsidP="004C61FA">
            <w:pPr>
              <w:jc w:val="right"/>
            </w:pPr>
            <w:r w:rsidRPr="004C61FA">
              <w:t> </w:t>
            </w:r>
          </w:p>
        </w:tc>
        <w:tc>
          <w:tcPr>
            <w:tcW w:w="1409" w:type="dxa"/>
            <w:shd w:val="clear" w:color="auto" w:fill="auto"/>
            <w:noWrap/>
            <w:vAlign w:val="bottom"/>
            <w:hideMark/>
          </w:tcPr>
          <w:p w14:paraId="0E47E028" w14:textId="77777777" w:rsidR="004C61FA" w:rsidRPr="004C61FA" w:rsidRDefault="004C61FA" w:rsidP="004C61FA">
            <w:pPr>
              <w:jc w:val="right"/>
            </w:pPr>
            <w:r w:rsidRPr="004C61FA">
              <w:t>10,0</w:t>
            </w:r>
          </w:p>
        </w:tc>
        <w:tc>
          <w:tcPr>
            <w:tcW w:w="1473" w:type="dxa"/>
            <w:shd w:val="clear" w:color="auto" w:fill="auto"/>
            <w:noWrap/>
            <w:vAlign w:val="bottom"/>
            <w:hideMark/>
          </w:tcPr>
          <w:p w14:paraId="766F1440" w14:textId="77777777" w:rsidR="004C61FA" w:rsidRPr="004C61FA" w:rsidRDefault="004C61FA" w:rsidP="004C61FA">
            <w:pPr>
              <w:jc w:val="right"/>
            </w:pPr>
            <w:r w:rsidRPr="004C61FA">
              <w:t>0,0</w:t>
            </w:r>
          </w:p>
        </w:tc>
        <w:tc>
          <w:tcPr>
            <w:tcW w:w="1419" w:type="dxa"/>
            <w:shd w:val="clear" w:color="auto" w:fill="auto"/>
            <w:noWrap/>
            <w:vAlign w:val="bottom"/>
            <w:hideMark/>
          </w:tcPr>
          <w:p w14:paraId="1E68E485" w14:textId="77777777" w:rsidR="004C61FA" w:rsidRPr="004C61FA" w:rsidRDefault="004C61FA" w:rsidP="004C61FA">
            <w:pPr>
              <w:jc w:val="right"/>
            </w:pPr>
            <w:r w:rsidRPr="004C61FA">
              <w:t>0,0</w:t>
            </w:r>
          </w:p>
        </w:tc>
      </w:tr>
      <w:tr w:rsidR="004C61FA" w:rsidRPr="004C61FA" w14:paraId="0005E6A3" w14:textId="77777777" w:rsidTr="0099170E">
        <w:trPr>
          <w:trHeight w:val="20"/>
        </w:trPr>
        <w:tc>
          <w:tcPr>
            <w:tcW w:w="580" w:type="dxa"/>
            <w:shd w:val="clear" w:color="auto" w:fill="auto"/>
            <w:noWrap/>
            <w:vAlign w:val="bottom"/>
            <w:hideMark/>
          </w:tcPr>
          <w:p w14:paraId="3F018BB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95A0D67"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000000" w:fill="FFFFFF"/>
            <w:vAlign w:val="bottom"/>
            <w:hideMark/>
          </w:tcPr>
          <w:p w14:paraId="4EC0F00D" w14:textId="77777777" w:rsidR="004C61FA" w:rsidRPr="004C61FA" w:rsidRDefault="004C61FA" w:rsidP="004C61FA">
            <w:pPr>
              <w:jc w:val="right"/>
            </w:pPr>
            <w:r w:rsidRPr="004C61FA">
              <w:t>934</w:t>
            </w:r>
          </w:p>
        </w:tc>
        <w:tc>
          <w:tcPr>
            <w:tcW w:w="600" w:type="dxa"/>
            <w:shd w:val="clear" w:color="000000" w:fill="FFFFFF"/>
            <w:noWrap/>
            <w:vAlign w:val="bottom"/>
            <w:hideMark/>
          </w:tcPr>
          <w:p w14:paraId="5AC5EF13" w14:textId="77777777" w:rsidR="004C61FA" w:rsidRPr="004C61FA" w:rsidRDefault="004C61FA" w:rsidP="004C61FA">
            <w:pPr>
              <w:jc w:val="right"/>
            </w:pPr>
            <w:r w:rsidRPr="004C61FA">
              <w:t>07</w:t>
            </w:r>
          </w:p>
        </w:tc>
        <w:tc>
          <w:tcPr>
            <w:tcW w:w="560" w:type="dxa"/>
            <w:shd w:val="clear" w:color="000000" w:fill="FFFFFF"/>
            <w:noWrap/>
            <w:vAlign w:val="bottom"/>
            <w:hideMark/>
          </w:tcPr>
          <w:p w14:paraId="76718943" w14:textId="77777777" w:rsidR="004C61FA" w:rsidRPr="004C61FA" w:rsidRDefault="004C61FA" w:rsidP="004C61FA">
            <w:pPr>
              <w:jc w:val="right"/>
            </w:pPr>
            <w:r w:rsidRPr="004C61FA">
              <w:t>05</w:t>
            </w:r>
          </w:p>
        </w:tc>
        <w:tc>
          <w:tcPr>
            <w:tcW w:w="1723" w:type="dxa"/>
            <w:shd w:val="clear" w:color="000000" w:fill="FFFFFF"/>
            <w:noWrap/>
            <w:vAlign w:val="bottom"/>
            <w:hideMark/>
          </w:tcPr>
          <w:p w14:paraId="7CABB59D" w14:textId="77777777" w:rsidR="004C61FA" w:rsidRPr="004C61FA" w:rsidRDefault="004C61FA" w:rsidP="004C61FA">
            <w:pPr>
              <w:jc w:val="right"/>
            </w:pPr>
            <w:r w:rsidRPr="004C61FA">
              <w:t>11 2 02 00590</w:t>
            </w:r>
          </w:p>
        </w:tc>
        <w:tc>
          <w:tcPr>
            <w:tcW w:w="576" w:type="dxa"/>
            <w:shd w:val="clear" w:color="000000" w:fill="FFFFFF"/>
            <w:noWrap/>
            <w:vAlign w:val="bottom"/>
            <w:hideMark/>
          </w:tcPr>
          <w:p w14:paraId="626345FD" w14:textId="77777777" w:rsidR="004C61FA" w:rsidRPr="004C61FA" w:rsidRDefault="004C61FA" w:rsidP="004C61FA">
            <w:pPr>
              <w:jc w:val="right"/>
            </w:pPr>
            <w:r w:rsidRPr="004C61FA">
              <w:t> </w:t>
            </w:r>
          </w:p>
        </w:tc>
        <w:tc>
          <w:tcPr>
            <w:tcW w:w="1409" w:type="dxa"/>
            <w:shd w:val="clear" w:color="auto" w:fill="auto"/>
            <w:noWrap/>
            <w:vAlign w:val="bottom"/>
            <w:hideMark/>
          </w:tcPr>
          <w:p w14:paraId="1580E1CA" w14:textId="77777777" w:rsidR="004C61FA" w:rsidRPr="004C61FA" w:rsidRDefault="004C61FA" w:rsidP="004C61FA">
            <w:pPr>
              <w:jc w:val="right"/>
            </w:pPr>
            <w:r w:rsidRPr="004C61FA">
              <w:t>10,0</w:t>
            </w:r>
          </w:p>
        </w:tc>
        <w:tc>
          <w:tcPr>
            <w:tcW w:w="1473" w:type="dxa"/>
            <w:shd w:val="clear" w:color="auto" w:fill="auto"/>
            <w:noWrap/>
            <w:vAlign w:val="bottom"/>
            <w:hideMark/>
          </w:tcPr>
          <w:p w14:paraId="0C62C4EC" w14:textId="77777777" w:rsidR="004C61FA" w:rsidRPr="004C61FA" w:rsidRDefault="004C61FA" w:rsidP="004C61FA">
            <w:pPr>
              <w:jc w:val="right"/>
            </w:pPr>
            <w:r w:rsidRPr="004C61FA">
              <w:t>0,0</w:t>
            </w:r>
          </w:p>
        </w:tc>
        <w:tc>
          <w:tcPr>
            <w:tcW w:w="1419" w:type="dxa"/>
            <w:shd w:val="clear" w:color="auto" w:fill="auto"/>
            <w:noWrap/>
            <w:vAlign w:val="bottom"/>
            <w:hideMark/>
          </w:tcPr>
          <w:p w14:paraId="44295099" w14:textId="77777777" w:rsidR="004C61FA" w:rsidRPr="004C61FA" w:rsidRDefault="004C61FA" w:rsidP="004C61FA">
            <w:pPr>
              <w:jc w:val="right"/>
            </w:pPr>
            <w:r w:rsidRPr="004C61FA">
              <w:t>0,0</w:t>
            </w:r>
          </w:p>
        </w:tc>
      </w:tr>
      <w:tr w:rsidR="004C61FA" w:rsidRPr="004C61FA" w14:paraId="053218B0" w14:textId="77777777" w:rsidTr="0099170E">
        <w:trPr>
          <w:trHeight w:val="20"/>
        </w:trPr>
        <w:tc>
          <w:tcPr>
            <w:tcW w:w="580" w:type="dxa"/>
            <w:shd w:val="clear" w:color="auto" w:fill="auto"/>
            <w:noWrap/>
            <w:vAlign w:val="bottom"/>
            <w:hideMark/>
          </w:tcPr>
          <w:p w14:paraId="7D6DA1A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1DF6479"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21E77CF" w14:textId="77777777" w:rsidR="004C61FA" w:rsidRPr="004C61FA" w:rsidRDefault="004C61FA" w:rsidP="004C61FA">
            <w:pPr>
              <w:jc w:val="right"/>
            </w:pPr>
            <w:r w:rsidRPr="004C61FA">
              <w:t>934</w:t>
            </w:r>
          </w:p>
        </w:tc>
        <w:tc>
          <w:tcPr>
            <w:tcW w:w="600" w:type="dxa"/>
            <w:shd w:val="clear" w:color="000000" w:fill="FFFFFF"/>
            <w:noWrap/>
            <w:vAlign w:val="bottom"/>
            <w:hideMark/>
          </w:tcPr>
          <w:p w14:paraId="05E711CD" w14:textId="77777777" w:rsidR="004C61FA" w:rsidRPr="004C61FA" w:rsidRDefault="004C61FA" w:rsidP="004C61FA">
            <w:pPr>
              <w:jc w:val="right"/>
            </w:pPr>
            <w:r w:rsidRPr="004C61FA">
              <w:t>07</w:t>
            </w:r>
          </w:p>
        </w:tc>
        <w:tc>
          <w:tcPr>
            <w:tcW w:w="560" w:type="dxa"/>
            <w:shd w:val="clear" w:color="000000" w:fill="FFFFFF"/>
            <w:noWrap/>
            <w:vAlign w:val="bottom"/>
            <w:hideMark/>
          </w:tcPr>
          <w:p w14:paraId="0CA29189" w14:textId="77777777" w:rsidR="004C61FA" w:rsidRPr="004C61FA" w:rsidRDefault="004C61FA" w:rsidP="004C61FA">
            <w:pPr>
              <w:jc w:val="right"/>
            </w:pPr>
            <w:r w:rsidRPr="004C61FA">
              <w:t>05</w:t>
            </w:r>
          </w:p>
        </w:tc>
        <w:tc>
          <w:tcPr>
            <w:tcW w:w="1723" w:type="dxa"/>
            <w:shd w:val="clear" w:color="000000" w:fill="FFFFFF"/>
            <w:noWrap/>
            <w:vAlign w:val="bottom"/>
            <w:hideMark/>
          </w:tcPr>
          <w:p w14:paraId="53B5E0C0" w14:textId="77777777" w:rsidR="004C61FA" w:rsidRPr="004C61FA" w:rsidRDefault="004C61FA" w:rsidP="004C61FA">
            <w:pPr>
              <w:jc w:val="right"/>
            </w:pPr>
            <w:r w:rsidRPr="004C61FA">
              <w:t>11 2 02 00590</w:t>
            </w:r>
          </w:p>
        </w:tc>
        <w:tc>
          <w:tcPr>
            <w:tcW w:w="576" w:type="dxa"/>
            <w:shd w:val="clear" w:color="000000" w:fill="FFFFFF"/>
            <w:noWrap/>
            <w:vAlign w:val="bottom"/>
            <w:hideMark/>
          </w:tcPr>
          <w:p w14:paraId="037C177F" w14:textId="77777777" w:rsidR="004C61FA" w:rsidRPr="004C61FA" w:rsidRDefault="004C61FA" w:rsidP="004C61FA">
            <w:pPr>
              <w:jc w:val="right"/>
            </w:pPr>
            <w:r w:rsidRPr="004C61FA">
              <w:t>200</w:t>
            </w:r>
          </w:p>
        </w:tc>
        <w:tc>
          <w:tcPr>
            <w:tcW w:w="1409" w:type="dxa"/>
            <w:shd w:val="clear" w:color="auto" w:fill="auto"/>
            <w:noWrap/>
            <w:vAlign w:val="bottom"/>
            <w:hideMark/>
          </w:tcPr>
          <w:p w14:paraId="4A9E0C46" w14:textId="77777777" w:rsidR="004C61FA" w:rsidRPr="004C61FA" w:rsidRDefault="004C61FA" w:rsidP="004C61FA">
            <w:pPr>
              <w:jc w:val="right"/>
            </w:pPr>
            <w:r w:rsidRPr="004C61FA">
              <w:t>10,0</w:t>
            </w:r>
          </w:p>
        </w:tc>
        <w:tc>
          <w:tcPr>
            <w:tcW w:w="1473" w:type="dxa"/>
            <w:shd w:val="clear" w:color="auto" w:fill="auto"/>
            <w:noWrap/>
            <w:vAlign w:val="bottom"/>
            <w:hideMark/>
          </w:tcPr>
          <w:p w14:paraId="2C49A88E" w14:textId="77777777" w:rsidR="004C61FA" w:rsidRPr="004C61FA" w:rsidRDefault="004C61FA" w:rsidP="004C61FA">
            <w:pPr>
              <w:jc w:val="right"/>
            </w:pPr>
            <w:r w:rsidRPr="004C61FA">
              <w:t>0,0</w:t>
            </w:r>
          </w:p>
        </w:tc>
        <w:tc>
          <w:tcPr>
            <w:tcW w:w="1419" w:type="dxa"/>
            <w:shd w:val="clear" w:color="auto" w:fill="auto"/>
            <w:noWrap/>
            <w:vAlign w:val="bottom"/>
            <w:hideMark/>
          </w:tcPr>
          <w:p w14:paraId="20D4223C" w14:textId="77777777" w:rsidR="004C61FA" w:rsidRPr="004C61FA" w:rsidRDefault="004C61FA" w:rsidP="004C61FA">
            <w:pPr>
              <w:jc w:val="right"/>
            </w:pPr>
            <w:r w:rsidRPr="004C61FA">
              <w:t>0,0</w:t>
            </w:r>
          </w:p>
        </w:tc>
      </w:tr>
      <w:tr w:rsidR="004C61FA" w:rsidRPr="004C61FA" w14:paraId="7F70E241" w14:textId="77777777" w:rsidTr="0099170E">
        <w:trPr>
          <w:trHeight w:val="20"/>
        </w:trPr>
        <w:tc>
          <w:tcPr>
            <w:tcW w:w="580" w:type="dxa"/>
            <w:shd w:val="clear" w:color="auto" w:fill="auto"/>
            <w:noWrap/>
            <w:vAlign w:val="bottom"/>
            <w:hideMark/>
          </w:tcPr>
          <w:p w14:paraId="6DE9D6F3"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EE81F44" w14:textId="77777777" w:rsidR="004C61FA" w:rsidRPr="004C61FA" w:rsidRDefault="004C61FA" w:rsidP="004C61FA">
            <w:r w:rsidRPr="004C61FA">
              <w:t>Молодежная политика</w:t>
            </w:r>
          </w:p>
        </w:tc>
        <w:tc>
          <w:tcPr>
            <w:tcW w:w="605" w:type="dxa"/>
            <w:shd w:val="clear" w:color="auto" w:fill="auto"/>
            <w:vAlign w:val="bottom"/>
            <w:hideMark/>
          </w:tcPr>
          <w:p w14:paraId="6A043843" w14:textId="77777777" w:rsidR="004C61FA" w:rsidRPr="004C61FA" w:rsidRDefault="004C61FA" w:rsidP="004C61FA">
            <w:pPr>
              <w:jc w:val="right"/>
            </w:pPr>
            <w:r w:rsidRPr="004C61FA">
              <w:t>934</w:t>
            </w:r>
          </w:p>
        </w:tc>
        <w:tc>
          <w:tcPr>
            <w:tcW w:w="600" w:type="dxa"/>
            <w:shd w:val="clear" w:color="auto" w:fill="auto"/>
            <w:noWrap/>
            <w:vAlign w:val="bottom"/>
            <w:hideMark/>
          </w:tcPr>
          <w:p w14:paraId="3EEF43E6" w14:textId="77777777" w:rsidR="004C61FA" w:rsidRPr="004C61FA" w:rsidRDefault="004C61FA" w:rsidP="004C61FA">
            <w:pPr>
              <w:jc w:val="right"/>
            </w:pPr>
            <w:r w:rsidRPr="004C61FA">
              <w:t>07</w:t>
            </w:r>
          </w:p>
        </w:tc>
        <w:tc>
          <w:tcPr>
            <w:tcW w:w="560" w:type="dxa"/>
            <w:shd w:val="clear" w:color="auto" w:fill="auto"/>
            <w:noWrap/>
            <w:vAlign w:val="bottom"/>
            <w:hideMark/>
          </w:tcPr>
          <w:p w14:paraId="7C0C950F" w14:textId="77777777" w:rsidR="004C61FA" w:rsidRPr="004C61FA" w:rsidRDefault="004C61FA" w:rsidP="004C61FA">
            <w:pPr>
              <w:jc w:val="right"/>
            </w:pPr>
            <w:r w:rsidRPr="004C61FA">
              <w:t>07</w:t>
            </w:r>
          </w:p>
        </w:tc>
        <w:tc>
          <w:tcPr>
            <w:tcW w:w="1723" w:type="dxa"/>
            <w:shd w:val="clear" w:color="auto" w:fill="auto"/>
            <w:noWrap/>
            <w:vAlign w:val="bottom"/>
            <w:hideMark/>
          </w:tcPr>
          <w:p w14:paraId="09BF5DBC" w14:textId="77777777" w:rsidR="004C61FA" w:rsidRPr="004C61FA" w:rsidRDefault="004C61FA" w:rsidP="004C61FA">
            <w:pPr>
              <w:jc w:val="right"/>
            </w:pPr>
            <w:r w:rsidRPr="004C61FA">
              <w:t> </w:t>
            </w:r>
          </w:p>
        </w:tc>
        <w:tc>
          <w:tcPr>
            <w:tcW w:w="576" w:type="dxa"/>
            <w:shd w:val="clear" w:color="auto" w:fill="auto"/>
            <w:noWrap/>
            <w:vAlign w:val="bottom"/>
            <w:hideMark/>
          </w:tcPr>
          <w:p w14:paraId="0D7B9D63" w14:textId="77777777" w:rsidR="004C61FA" w:rsidRPr="004C61FA" w:rsidRDefault="004C61FA" w:rsidP="004C61FA">
            <w:pPr>
              <w:jc w:val="right"/>
            </w:pPr>
            <w:r w:rsidRPr="004C61FA">
              <w:t> </w:t>
            </w:r>
          </w:p>
        </w:tc>
        <w:tc>
          <w:tcPr>
            <w:tcW w:w="1409" w:type="dxa"/>
            <w:shd w:val="clear" w:color="auto" w:fill="auto"/>
            <w:noWrap/>
            <w:vAlign w:val="bottom"/>
            <w:hideMark/>
          </w:tcPr>
          <w:p w14:paraId="5A519942" w14:textId="77777777" w:rsidR="004C61FA" w:rsidRPr="004C61FA" w:rsidRDefault="004C61FA" w:rsidP="004C61FA">
            <w:pPr>
              <w:jc w:val="right"/>
            </w:pPr>
            <w:r w:rsidRPr="004C61FA">
              <w:t>13 304,9</w:t>
            </w:r>
          </w:p>
        </w:tc>
        <w:tc>
          <w:tcPr>
            <w:tcW w:w="1473" w:type="dxa"/>
            <w:shd w:val="clear" w:color="auto" w:fill="auto"/>
            <w:noWrap/>
            <w:vAlign w:val="bottom"/>
            <w:hideMark/>
          </w:tcPr>
          <w:p w14:paraId="07715EF5" w14:textId="77777777" w:rsidR="004C61FA" w:rsidRPr="004C61FA" w:rsidRDefault="004C61FA" w:rsidP="004C61FA">
            <w:pPr>
              <w:jc w:val="right"/>
            </w:pPr>
            <w:r w:rsidRPr="004C61FA">
              <w:t>11 671,5</w:t>
            </w:r>
          </w:p>
        </w:tc>
        <w:tc>
          <w:tcPr>
            <w:tcW w:w="1419" w:type="dxa"/>
            <w:shd w:val="clear" w:color="auto" w:fill="auto"/>
            <w:noWrap/>
            <w:vAlign w:val="bottom"/>
            <w:hideMark/>
          </w:tcPr>
          <w:p w14:paraId="235498A6" w14:textId="77777777" w:rsidR="004C61FA" w:rsidRPr="004C61FA" w:rsidRDefault="004C61FA" w:rsidP="004C61FA">
            <w:pPr>
              <w:jc w:val="right"/>
            </w:pPr>
            <w:r w:rsidRPr="004C61FA">
              <w:t>11 669,3</w:t>
            </w:r>
          </w:p>
        </w:tc>
      </w:tr>
      <w:tr w:rsidR="004C61FA" w:rsidRPr="004C61FA" w14:paraId="39998364" w14:textId="77777777" w:rsidTr="0099170E">
        <w:trPr>
          <w:trHeight w:val="20"/>
        </w:trPr>
        <w:tc>
          <w:tcPr>
            <w:tcW w:w="580" w:type="dxa"/>
            <w:shd w:val="clear" w:color="auto" w:fill="auto"/>
            <w:noWrap/>
            <w:vAlign w:val="bottom"/>
            <w:hideMark/>
          </w:tcPr>
          <w:p w14:paraId="28A4E28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8934C41" w14:textId="77777777" w:rsidR="004C61FA" w:rsidRPr="004C61FA" w:rsidRDefault="004C61FA" w:rsidP="004C61FA">
            <w:r w:rsidRPr="004C61FA">
              <w:t>Муниципальная программа муниципального образования Новокубанский район «Молодежь Кубани»</w:t>
            </w:r>
          </w:p>
        </w:tc>
        <w:tc>
          <w:tcPr>
            <w:tcW w:w="605" w:type="dxa"/>
            <w:shd w:val="clear" w:color="000000" w:fill="FFFFFF"/>
            <w:vAlign w:val="bottom"/>
            <w:hideMark/>
          </w:tcPr>
          <w:p w14:paraId="25E13314" w14:textId="77777777" w:rsidR="004C61FA" w:rsidRPr="004C61FA" w:rsidRDefault="004C61FA" w:rsidP="004C61FA">
            <w:pPr>
              <w:jc w:val="right"/>
            </w:pPr>
            <w:r w:rsidRPr="004C61FA">
              <w:t>934</w:t>
            </w:r>
          </w:p>
        </w:tc>
        <w:tc>
          <w:tcPr>
            <w:tcW w:w="600" w:type="dxa"/>
            <w:shd w:val="clear" w:color="000000" w:fill="FFFFFF"/>
            <w:noWrap/>
            <w:vAlign w:val="bottom"/>
            <w:hideMark/>
          </w:tcPr>
          <w:p w14:paraId="4B715B75" w14:textId="77777777" w:rsidR="004C61FA" w:rsidRPr="004C61FA" w:rsidRDefault="004C61FA" w:rsidP="004C61FA">
            <w:pPr>
              <w:jc w:val="right"/>
            </w:pPr>
            <w:r w:rsidRPr="004C61FA">
              <w:t>07</w:t>
            </w:r>
          </w:p>
        </w:tc>
        <w:tc>
          <w:tcPr>
            <w:tcW w:w="560" w:type="dxa"/>
            <w:shd w:val="clear" w:color="000000" w:fill="FFFFFF"/>
            <w:noWrap/>
            <w:vAlign w:val="bottom"/>
            <w:hideMark/>
          </w:tcPr>
          <w:p w14:paraId="56CE857F" w14:textId="77777777" w:rsidR="004C61FA" w:rsidRPr="004C61FA" w:rsidRDefault="004C61FA" w:rsidP="004C61FA">
            <w:pPr>
              <w:jc w:val="right"/>
            </w:pPr>
            <w:r w:rsidRPr="004C61FA">
              <w:t>07</w:t>
            </w:r>
          </w:p>
        </w:tc>
        <w:tc>
          <w:tcPr>
            <w:tcW w:w="1723" w:type="dxa"/>
            <w:shd w:val="clear" w:color="000000" w:fill="FFFFFF"/>
            <w:noWrap/>
            <w:vAlign w:val="bottom"/>
            <w:hideMark/>
          </w:tcPr>
          <w:p w14:paraId="4BE44BDA" w14:textId="77777777" w:rsidR="004C61FA" w:rsidRPr="004C61FA" w:rsidRDefault="004C61FA" w:rsidP="004C61FA">
            <w:pPr>
              <w:jc w:val="right"/>
            </w:pPr>
            <w:r w:rsidRPr="004C61FA">
              <w:t>11 0 00 00000</w:t>
            </w:r>
          </w:p>
        </w:tc>
        <w:tc>
          <w:tcPr>
            <w:tcW w:w="576" w:type="dxa"/>
            <w:shd w:val="clear" w:color="000000" w:fill="FFFFFF"/>
            <w:noWrap/>
            <w:vAlign w:val="bottom"/>
            <w:hideMark/>
          </w:tcPr>
          <w:p w14:paraId="103EC78F" w14:textId="77777777" w:rsidR="004C61FA" w:rsidRPr="004C61FA" w:rsidRDefault="004C61FA" w:rsidP="004C61FA">
            <w:pPr>
              <w:jc w:val="right"/>
            </w:pPr>
            <w:r w:rsidRPr="004C61FA">
              <w:t> </w:t>
            </w:r>
          </w:p>
        </w:tc>
        <w:tc>
          <w:tcPr>
            <w:tcW w:w="1409" w:type="dxa"/>
            <w:shd w:val="clear" w:color="auto" w:fill="auto"/>
            <w:noWrap/>
            <w:vAlign w:val="bottom"/>
            <w:hideMark/>
          </w:tcPr>
          <w:p w14:paraId="537A78DD" w14:textId="77777777" w:rsidR="004C61FA" w:rsidRPr="004C61FA" w:rsidRDefault="004C61FA" w:rsidP="004C61FA">
            <w:pPr>
              <w:jc w:val="right"/>
            </w:pPr>
            <w:r w:rsidRPr="004C61FA">
              <w:t>13 299,9</w:t>
            </w:r>
          </w:p>
        </w:tc>
        <w:tc>
          <w:tcPr>
            <w:tcW w:w="1473" w:type="dxa"/>
            <w:shd w:val="clear" w:color="auto" w:fill="auto"/>
            <w:noWrap/>
            <w:vAlign w:val="bottom"/>
            <w:hideMark/>
          </w:tcPr>
          <w:p w14:paraId="1C7B8DCE" w14:textId="77777777" w:rsidR="004C61FA" w:rsidRPr="004C61FA" w:rsidRDefault="004C61FA" w:rsidP="004C61FA">
            <w:pPr>
              <w:jc w:val="right"/>
            </w:pPr>
            <w:r w:rsidRPr="004C61FA">
              <w:t>11 666,5</w:t>
            </w:r>
          </w:p>
        </w:tc>
        <w:tc>
          <w:tcPr>
            <w:tcW w:w="1419" w:type="dxa"/>
            <w:shd w:val="clear" w:color="auto" w:fill="auto"/>
            <w:noWrap/>
            <w:vAlign w:val="bottom"/>
            <w:hideMark/>
          </w:tcPr>
          <w:p w14:paraId="4AFBD14E" w14:textId="77777777" w:rsidR="004C61FA" w:rsidRPr="004C61FA" w:rsidRDefault="004C61FA" w:rsidP="004C61FA">
            <w:pPr>
              <w:jc w:val="right"/>
            </w:pPr>
            <w:r w:rsidRPr="004C61FA">
              <w:t>11 664,3</w:t>
            </w:r>
          </w:p>
        </w:tc>
      </w:tr>
      <w:tr w:rsidR="004C61FA" w:rsidRPr="004C61FA" w14:paraId="0B6C1A93" w14:textId="77777777" w:rsidTr="0099170E">
        <w:trPr>
          <w:trHeight w:val="20"/>
        </w:trPr>
        <w:tc>
          <w:tcPr>
            <w:tcW w:w="580" w:type="dxa"/>
            <w:shd w:val="clear" w:color="auto" w:fill="auto"/>
            <w:noWrap/>
            <w:vAlign w:val="bottom"/>
            <w:hideMark/>
          </w:tcPr>
          <w:p w14:paraId="515255F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EB7C462"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4AF5C888" w14:textId="77777777" w:rsidR="004C61FA" w:rsidRPr="004C61FA" w:rsidRDefault="004C61FA" w:rsidP="004C61FA">
            <w:pPr>
              <w:jc w:val="right"/>
            </w:pPr>
            <w:r w:rsidRPr="004C61FA">
              <w:t>934</w:t>
            </w:r>
          </w:p>
        </w:tc>
        <w:tc>
          <w:tcPr>
            <w:tcW w:w="600" w:type="dxa"/>
            <w:shd w:val="clear" w:color="000000" w:fill="FFFFFF"/>
            <w:noWrap/>
            <w:vAlign w:val="bottom"/>
            <w:hideMark/>
          </w:tcPr>
          <w:p w14:paraId="521AD695" w14:textId="77777777" w:rsidR="004C61FA" w:rsidRPr="004C61FA" w:rsidRDefault="004C61FA" w:rsidP="004C61FA">
            <w:pPr>
              <w:jc w:val="right"/>
            </w:pPr>
            <w:r w:rsidRPr="004C61FA">
              <w:t>07</w:t>
            </w:r>
          </w:p>
        </w:tc>
        <w:tc>
          <w:tcPr>
            <w:tcW w:w="560" w:type="dxa"/>
            <w:shd w:val="clear" w:color="000000" w:fill="FFFFFF"/>
            <w:noWrap/>
            <w:vAlign w:val="bottom"/>
            <w:hideMark/>
          </w:tcPr>
          <w:p w14:paraId="6AA6EF6A" w14:textId="77777777" w:rsidR="004C61FA" w:rsidRPr="004C61FA" w:rsidRDefault="004C61FA" w:rsidP="004C61FA">
            <w:pPr>
              <w:jc w:val="right"/>
            </w:pPr>
            <w:r w:rsidRPr="004C61FA">
              <w:t>07</w:t>
            </w:r>
          </w:p>
        </w:tc>
        <w:tc>
          <w:tcPr>
            <w:tcW w:w="1723" w:type="dxa"/>
            <w:shd w:val="clear" w:color="000000" w:fill="FFFFFF"/>
            <w:noWrap/>
            <w:vAlign w:val="bottom"/>
            <w:hideMark/>
          </w:tcPr>
          <w:p w14:paraId="213B94D2" w14:textId="77777777" w:rsidR="004C61FA" w:rsidRPr="004C61FA" w:rsidRDefault="004C61FA" w:rsidP="004C61FA">
            <w:pPr>
              <w:jc w:val="right"/>
            </w:pPr>
            <w:r w:rsidRPr="004C61FA">
              <w:t>11 2 00 00000</w:t>
            </w:r>
          </w:p>
        </w:tc>
        <w:tc>
          <w:tcPr>
            <w:tcW w:w="576" w:type="dxa"/>
            <w:shd w:val="clear" w:color="000000" w:fill="FFFFFF"/>
            <w:noWrap/>
            <w:vAlign w:val="bottom"/>
            <w:hideMark/>
          </w:tcPr>
          <w:p w14:paraId="05C8F191" w14:textId="77777777" w:rsidR="004C61FA" w:rsidRPr="004C61FA" w:rsidRDefault="004C61FA" w:rsidP="004C61FA">
            <w:pPr>
              <w:jc w:val="right"/>
            </w:pPr>
            <w:r w:rsidRPr="004C61FA">
              <w:t> </w:t>
            </w:r>
          </w:p>
        </w:tc>
        <w:tc>
          <w:tcPr>
            <w:tcW w:w="1409" w:type="dxa"/>
            <w:shd w:val="clear" w:color="auto" w:fill="auto"/>
            <w:noWrap/>
            <w:vAlign w:val="bottom"/>
            <w:hideMark/>
          </w:tcPr>
          <w:p w14:paraId="08E800C6" w14:textId="77777777" w:rsidR="004C61FA" w:rsidRPr="004C61FA" w:rsidRDefault="004C61FA" w:rsidP="004C61FA">
            <w:pPr>
              <w:jc w:val="right"/>
            </w:pPr>
            <w:r w:rsidRPr="004C61FA">
              <w:t>13 299,9</w:t>
            </w:r>
          </w:p>
        </w:tc>
        <w:tc>
          <w:tcPr>
            <w:tcW w:w="1473" w:type="dxa"/>
            <w:shd w:val="clear" w:color="auto" w:fill="auto"/>
            <w:noWrap/>
            <w:vAlign w:val="bottom"/>
            <w:hideMark/>
          </w:tcPr>
          <w:p w14:paraId="47726F24" w14:textId="77777777" w:rsidR="004C61FA" w:rsidRPr="004C61FA" w:rsidRDefault="004C61FA" w:rsidP="004C61FA">
            <w:pPr>
              <w:jc w:val="right"/>
            </w:pPr>
            <w:r w:rsidRPr="004C61FA">
              <w:t>11 666,5</w:t>
            </w:r>
          </w:p>
        </w:tc>
        <w:tc>
          <w:tcPr>
            <w:tcW w:w="1419" w:type="dxa"/>
            <w:shd w:val="clear" w:color="auto" w:fill="auto"/>
            <w:noWrap/>
            <w:vAlign w:val="bottom"/>
            <w:hideMark/>
          </w:tcPr>
          <w:p w14:paraId="0C1E8F4C" w14:textId="77777777" w:rsidR="004C61FA" w:rsidRPr="004C61FA" w:rsidRDefault="004C61FA" w:rsidP="004C61FA">
            <w:pPr>
              <w:jc w:val="right"/>
            </w:pPr>
            <w:r w:rsidRPr="004C61FA">
              <w:t>11 664,3</w:t>
            </w:r>
          </w:p>
        </w:tc>
      </w:tr>
      <w:tr w:rsidR="004C61FA" w:rsidRPr="004C61FA" w14:paraId="1758C984" w14:textId="77777777" w:rsidTr="0099170E">
        <w:trPr>
          <w:trHeight w:val="20"/>
        </w:trPr>
        <w:tc>
          <w:tcPr>
            <w:tcW w:w="580" w:type="dxa"/>
            <w:shd w:val="clear" w:color="auto" w:fill="auto"/>
            <w:noWrap/>
            <w:vAlign w:val="bottom"/>
            <w:hideMark/>
          </w:tcPr>
          <w:p w14:paraId="4D44233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A07B618" w14:textId="77777777" w:rsidR="004C61FA" w:rsidRPr="004C61FA" w:rsidRDefault="004C61FA" w:rsidP="004C61FA">
            <w:r w:rsidRPr="004C61FA">
              <w:t>Комплекс процессных мероприятий «Проведение мероприятий по основным направлениям реализации муниципальной программы»</w:t>
            </w:r>
          </w:p>
        </w:tc>
        <w:tc>
          <w:tcPr>
            <w:tcW w:w="605" w:type="dxa"/>
            <w:shd w:val="clear" w:color="000000" w:fill="FFFFFF"/>
            <w:vAlign w:val="bottom"/>
            <w:hideMark/>
          </w:tcPr>
          <w:p w14:paraId="24E18AA4" w14:textId="77777777" w:rsidR="004C61FA" w:rsidRPr="004C61FA" w:rsidRDefault="004C61FA" w:rsidP="004C61FA">
            <w:pPr>
              <w:jc w:val="right"/>
            </w:pPr>
            <w:r w:rsidRPr="004C61FA">
              <w:t>934</w:t>
            </w:r>
          </w:p>
        </w:tc>
        <w:tc>
          <w:tcPr>
            <w:tcW w:w="600" w:type="dxa"/>
            <w:shd w:val="clear" w:color="000000" w:fill="FFFFFF"/>
            <w:noWrap/>
            <w:vAlign w:val="bottom"/>
            <w:hideMark/>
          </w:tcPr>
          <w:p w14:paraId="7B9079D6" w14:textId="77777777" w:rsidR="004C61FA" w:rsidRPr="004C61FA" w:rsidRDefault="004C61FA" w:rsidP="004C61FA">
            <w:pPr>
              <w:jc w:val="right"/>
            </w:pPr>
            <w:r w:rsidRPr="004C61FA">
              <w:t>07</w:t>
            </w:r>
          </w:p>
        </w:tc>
        <w:tc>
          <w:tcPr>
            <w:tcW w:w="560" w:type="dxa"/>
            <w:shd w:val="clear" w:color="000000" w:fill="FFFFFF"/>
            <w:noWrap/>
            <w:vAlign w:val="bottom"/>
            <w:hideMark/>
          </w:tcPr>
          <w:p w14:paraId="709EF2C9" w14:textId="77777777" w:rsidR="004C61FA" w:rsidRPr="004C61FA" w:rsidRDefault="004C61FA" w:rsidP="004C61FA">
            <w:pPr>
              <w:jc w:val="right"/>
            </w:pPr>
            <w:r w:rsidRPr="004C61FA">
              <w:t>07</w:t>
            </w:r>
          </w:p>
        </w:tc>
        <w:tc>
          <w:tcPr>
            <w:tcW w:w="1723" w:type="dxa"/>
            <w:shd w:val="clear" w:color="000000" w:fill="FFFFFF"/>
            <w:noWrap/>
            <w:vAlign w:val="bottom"/>
            <w:hideMark/>
          </w:tcPr>
          <w:p w14:paraId="1CD50687" w14:textId="77777777" w:rsidR="004C61FA" w:rsidRPr="004C61FA" w:rsidRDefault="004C61FA" w:rsidP="004C61FA">
            <w:pPr>
              <w:jc w:val="right"/>
            </w:pPr>
            <w:r w:rsidRPr="004C61FA">
              <w:t>11 2 01 00000</w:t>
            </w:r>
          </w:p>
        </w:tc>
        <w:tc>
          <w:tcPr>
            <w:tcW w:w="576" w:type="dxa"/>
            <w:shd w:val="clear" w:color="000000" w:fill="FFFFFF"/>
            <w:noWrap/>
            <w:vAlign w:val="bottom"/>
            <w:hideMark/>
          </w:tcPr>
          <w:p w14:paraId="3368261C" w14:textId="77777777" w:rsidR="004C61FA" w:rsidRPr="004C61FA" w:rsidRDefault="004C61FA" w:rsidP="004C61FA">
            <w:pPr>
              <w:jc w:val="right"/>
            </w:pPr>
            <w:r w:rsidRPr="004C61FA">
              <w:t> </w:t>
            </w:r>
          </w:p>
        </w:tc>
        <w:tc>
          <w:tcPr>
            <w:tcW w:w="1409" w:type="dxa"/>
            <w:shd w:val="clear" w:color="auto" w:fill="auto"/>
            <w:noWrap/>
            <w:vAlign w:val="bottom"/>
            <w:hideMark/>
          </w:tcPr>
          <w:p w14:paraId="3D8ADB6F" w14:textId="77777777" w:rsidR="004C61FA" w:rsidRPr="004C61FA" w:rsidRDefault="004C61FA" w:rsidP="004C61FA">
            <w:pPr>
              <w:jc w:val="right"/>
            </w:pPr>
            <w:r w:rsidRPr="004C61FA">
              <w:t>2 167,7</w:t>
            </w:r>
          </w:p>
        </w:tc>
        <w:tc>
          <w:tcPr>
            <w:tcW w:w="1473" w:type="dxa"/>
            <w:shd w:val="clear" w:color="auto" w:fill="auto"/>
            <w:noWrap/>
            <w:vAlign w:val="bottom"/>
            <w:hideMark/>
          </w:tcPr>
          <w:p w14:paraId="1311144F" w14:textId="77777777" w:rsidR="004C61FA" w:rsidRPr="004C61FA" w:rsidRDefault="004C61FA" w:rsidP="004C61FA">
            <w:pPr>
              <w:jc w:val="right"/>
            </w:pPr>
            <w:r w:rsidRPr="004C61FA">
              <w:t>880,0</w:t>
            </w:r>
          </w:p>
        </w:tc>
        <w:tc>
          <w:tcPr>
            <w:tcW w:w="1419" w:type="dxa"/>
            <w:shd w:val="clear" w:color="auto" w:fill="auto"/>
            <w:noWrap/>
            <w:vAlign w:val="bottom"/>
            <w:hideMark/>
          </w:tcPr>
          <w:p w14:paraId="1144CC28" w14:textId="77777777" w:rsidR="004C61FA" w:rsidRPr="004C61FA" w:rsidRDefault="004C61FA" w:rsidP="004C61FA">
            <w:pPr>
              <w:jc w:val="right"/>
            </w:pPr>
            <w:r w:rsidRPr="004C61FA">
              <w:t>880,0</w:t>
            </w:r>
          </w:p>
        </w:tc>
      </w:tr>
      <w:tr w:rsidR="004C61FA" w:rsidRPr="004C61FA" w14:paraId="2F30909B" w14:textId="77777777" w:rsidTr="0099170E">
        <w:trPr>
          <w:trHeight w:val="20"/>
        </w:trPr>
        <w:tc>
          <w:tcPr>
            <w:tcW w:w="580" w:type="dxa"/>
            <w:shd w:val="clear" w:color="auto" w:fill="auto"/>
            <w:noWrap/>
            <w:vAlign w:val="bottom"/>
            <w:hideMark/>
          </w:tcPr>
          <w:p w14:paraId="44377C2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FA2F502" w14:textId="77777777" w:rsidR="004C61FA" w:rsidRPr="004C61FA" w:rsidRDefault="004C61FA" w:rsidP="004C61FA">
            <w:r w:rsidRPr="004C61FA">
              <w:t>Реализация мероприятий муниципальной программы муниципального образования Новокубанский район «Молодежь Кубани»</w:t>
            </w:r>
          </w:p>
        </w:tc>
        <w:tc>
          <w:tcPr>
            <w:tcW w:w="605" w:type="dxa"/>
            <w:shd w:val="clear" w:color="000000" w:fill="FFFFFF"/>
            <w:vAlign w:val="bottom"/>
            <w:hideMark/>
          </w:tcPr>
          <w:p w14:paraId="499E0579" w14:textId="77777777" w:rsidR="004C61FA" w:rsidRPr="004C61FA" w:rsidRDefault="004C61FA" w:rsidP="004C61FA">
            <w:pPr>
              <w:jc w:val="right"/>
            </w:pPr>
            <w:r w:rsidRPr="004C61FA">
              <w:t>934</w:t>
            </w:r>
          </w:p>
        </w:tc>
        <w:tc>
          <w:tcPr>
            <w:tcW w:w="600" w:type="dxa"/>
            <w:shd w:val="clear" w:color="000000" w:fill="FFFFFF"/>
            <w:noWrap/>
            <w:vAlign w:val="bottom"/>
            <w:hideMark/>
          </w:tcPr>
          <w:p w14:paraId="4E44D231" w14:textId="77777777" w:rsidR="004C61FA" w:rsidRPr="004C61FA" w:rsidRDefault="004C61FA" w:rsidP="004C61FA">
            <w:pPr>
              <w:jc w:val="right"/>
            </w:pPr>
            <w:r w:rsidRPr="004C61FA">
              <w:t>07</w:t>
            </w:r>
          </w:p>
        </w:tc>
        <w:tc>
          <w:tcPr>
            <w:tcW w:w="560" w:type="dxa"/>
            <w:shd w:val="clear" w:color="000000" w:fill="FFFFFF"/>
            <w:noWrap/>
            <w:vAlign w:val="bottom"/>
            <w:hideMark/>
          </w:tcPr>
          <w:p w14:paraId="41407678" w14:textId="77777777" w:rsidR="004C61FA" w:rsidRPr="004C61FA" w:rsidRDefault="004C61FA" w:rsidP="004C61FA">
            <w:pPr>
              <w:jc w:val="right"/>
            </w:pPr>
            <w:r w:rsidRPr="004C61FA">
              <w:t>07</w:t>
            </w:r>
          </w:p>
        </w:tc>
        <w:tc>
          <w:tcPr>
            <w:tcW w:w="1723" w:type="dxa"/>
            <w:shd w:val="clear" w:color="000000" w:fill="FFFFFF"/>
            <w:noWrap/>
            <w:vAlign w:val="bottom"/>
            <w:hideMark/>
          </w:tcPr>
          <w:p w14:paraId="610DBD2C" w14:textId="77777777" w:rsidR="004C61FA" w:rsidRPr="004C61FA" w:rsidRDefault="004C61FA" w:rsidP="004C61FA">
            <w:pPr>
              <w:jc w:val="right"/>
            </w:pPr>
            <w:r w:rsidRPr="004C61FA">
              <w:t>11 2 01 10240</w:t>
            </w:r>
          </w:p>
        </w:tc>
        <w:tc>
          <w:tcPr>
            <w:tcW w:w="576" w:type="dxa"/>
            <w:shd w:val="clear" w:color="000000" w:fill="FFFFFF"/>
            <w:noWrap/>
            <w:vAlign w:val="bottom"/>
            <w:hideMark/>
          </w:tcPr>
          <w:p w14:paraId="671F2A2E" w14:textId="77777777" w:rsidR="004C61FA" w:rsidRPr="004C61FA" w:rsidRDefault="004C61FA" w:rsidP="004C61FA">
            <w:pPr>
              <w:jc w:val="right"/>
            </w:pPr>
            <w:r w:rsidRPr="004C61FA">
              <w:t> </w:t>
            </w:r>
          </w:p>
        </w:tc>
        <w:tc>
          <w:tcPr>
            <w:tcW w:w="1409" w:type="dxa"/>
            <w:shd w:val="clear" w:color="auto" w:fill="auto"/>
            <w:noWrap/>
            <w:vAlign w:val="bottom"/>
            <w:hideMark/>
          </w:tcPr>
          <w:p w14:paraId="31A227D0" w14:textId="77777777" w:rsidR="004C61FA" w:rsidRPr="004C61FA" w:rsidRDefault="004C61FA" w:rsidP="004C61FA">
            <w:pPr>
              <w:jc w:val="right"/>
            </w:pPr>
            <w:r w:rsidRPr="004C61FA">
              <w:t>2 167,7</w:t>
            </w:r>
          </w:p>
        </w:tc>
        <w:tc>
          <w:tcPr>
            <w:tcW w:w="1473" w:type="dxa"/>
            <w:shd w:val="clear" w:color="auto" w:fill="auto"/>
            <w:noWrap/>
            <w:vAlign w:val="bottom"/>
            <w:hideMark/>
          </w:tcPr>
          <w:p w14:paraId="34DE2F21" w14:textId="77777777" w:rsidR="004C61FA" w:rsidRPr="004C61FA" w:rsidRDefault="004C61FA" w:rsidP="004C61FA">
            <w:pPr>
              <w:jc w:val="right"/>
            </w:pPr>
            <w:r w:rsidRPr="004C61FA">
              <w:t>880,0</w:t>
            </w:r>
          </w:p>
        </w:tc>
        <w:tc>
          <w:tcPr>
            <w:tcW w:w="1419" w:type="dxa"/>
            <w:shd w:val="clear" w:color="auto" w:fill="auto"/>
            <w:noWrap/>
            <w:vAlign w:val="bottom"/>
            <w:hideMark/>
          </w:tcPr>
          <w:p w14:paraId="4AC2D34A" w14:textId="77777777" w:rsidR="004C61FA" w:rsidRPr="004C61FA" w:rsidRDefault="004C61FA" w:rsidP="004C61FA">
            <w:pPr>
              <w:jc w:val="right"/>
            </w:pPr>
            <w:r w:rsidRPr="004C61FA">
              <w:t>880,0</w:t>
            </w:r>
          </w:p>
        </w:tc>
      </w:tr>
      <w:tr w:rsidR="004C61FA" w:rsidRPr="004C61FA" w14:paraId="526ACA8B" w14:textId="77777777" w:rsidTr="0099170E">
        <w:trPr>
          <w:trHeight w:val="20"/>
        </w:trPr>
        <w:tc>
          <w:tcPr>
            <w:tcW w:w="580" w:type="dxa"/>
            <w:shd w:val="clear" w:color="auto" w:fill="auto"/>
            <w:noWrap/>
            <w:vAlign w:val="bottom"/>
            <w:hideMark/>
          </w:tcPr>
          <w:p w14:paraId="7528522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6E4F684"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38D1F71A" w14:textId="77777777" w:rsidR="004C61FA" w:rsidRPr="004C61FA" w:rsidRDefault="004C61FA" w:rsidP="004C61FA">
            <w:pPr>
              <w:jc w:val="right"/>
            </w:pPr>
            <w:r w:rsidRPr="004C61FA">
              <w:t>934</w:t>
            </w:r>
          </w:p>
        </w:tc>
        <w:tc>
          <w:tcPr>
            <w:tcW w:w="600" w:type="dxa"/>
            <w:shd w:val="clear" w:color="000000" w:fill="FFFFFF"/>
            <w:noWrap/>
            <w:vAlign w:val="bottom"/>
            <w:hideMark/>
          </w:tcPr>
          <w:p w14:paraId="6A016F6B" w14:textId="77777777" w:rsidR="004C61FA" w:rsidRPr="004C61FA" w:rsidRDefault="004C61FA" w:rsidP="004C61FA">
            <w:pPr>
              <w:jc w:val="right"/>
            </w:pPr>
            <w:r w:rsidRPr="004C61FA">
              <w:t>07</w:t>
            </w:r>
          </w:p>
        </w:tc>
        <w:tc>
          <w:tcPr>
            <w:tcW w:w="560" w:type="dxa"/>
            <w:shd w:val="clear" w:color="000000" w:fill="FFFFFF"/>
            <w:noWrap/>
            <w:vAlign w:val="bottom"/>
            <w:hideMark/>
          </w:tcPr>
          <w:p w14:paraId="541C46F1" w14:textId="77777777" w:rsidR="004C61FA" w:rsidRPr="004C61FA" w:rsidRDefault="004C61FA" w:rsidP="004C61FA">
            <w:pPr>
              <w:jc w:val="right"/>
            </w:pPr>
            <w:r w:rsidRPr="004C61FA">
              <w:t>07</w:t>
            </w:r>
          </w:p>
        </w:tc>
        <w:tc>
          <w:tcPr>
            <w:tcW w:w="1723" w:type="dxa"/>
            <w:shd w:val="clear" w:color="000000" w:fill="FFFFFF"/>
            <w:noWrap/>
            <w:vAlign w:val="bottom"/>
            <w:hideMark/>
          </w:tcPr>
          <w:p w14:paraId="5BDA7B0B" w14:textId="77777777" w:rsidR="004C61FA" w:rsidRPr="004C61FA" w:rsidRDefault="004C61FA" w:rsidP="004C61FA">
            <w:pPr>
              <w:jc w:val="right"/>
            </w:pPr>
            <w:r w:rsidRPr="004C61FA">
              <w:t>11 2 01 10240</w:t>
            </w:r>
          </w:p>
        </w:tc>
        <w:tc>
          <w:tcPr>
            <w:tcW w:w="576" w:type="dxa"/>
            <w:shd w:val="clear" w:color="000000" w:fill="FFFFFF"/>
            <w:noWrap/>
            <w:vAlign w:val="bottom"/>
            <w:hideMark/>
          </w:tcPr>
          <w:p w14:paraId="67AF399F" w14:textId="77777777" w:rsidR="004C61FA" w:rsidRPr="004C61FA" w:rsidRDefault="004C61FA" w:rsidP="004C61FA">
            <w:pPr>
              <w:jc w:val="right"/>
            </w:pPr>
            <w:r w:rsidRPr="004C61FA">
              <w:t>200</w:t>
            </w:r>
          </w:p>
        </w:tc>
        <w:tc>
          <w:tcPr>
            <w:tcW w:w="1409" w:type="dxa"/>
            <w:shd w:val="clear" w:color="auto" w:fill="auto"/>
            <w:noWrap/>
            <w:vAlign w:val="bottom"/>
            <w:hideMark/>
          </w:tcPr>
          <w:p w14:paraId="484286CA" w14:textId="77777777" w:rsidR="004C61FA" w:rsidRPr="004C61FA" w:rsidRDefault="004C61FA" w:rsidP="004C61FA">
            <w:pPr>
              <w:jc w:val="right"/>
            </w:pPr>
            <w:r w:rsidRPr="004C61FA">
              <w:t>2 167,7</w:t>
            </w:r>
          </w:p>
        </w:tc>
        <w:tc>
          <w:tcPr>
            <w:tcW w:w="1473" w:type="dxa"/>
            <w:shd w:val="clear" w:color="auto" w:fill="auto"/>
            <w:noWrap/>
            <w:vAlign w:val="bottom"/>
            <w:hideMark/>
          </w:tcPr>
          <w:p w14:paraId="3B39E127" w14:textId="77777777" w:rsidR="004C61FA" w:rsidRPr="004C61FA" w:rsidRDefault="004C61FA" w:rsidP="004C61FA">
            <w:pPr>
              <w:jc w:val="right"/>
            </w:pPr>
            <w:r w:rsidRPr="004C61FA">
              <w:t>880,0</w:t>
            </w:r>
          </w:p>
        </w:tc>
        <w:tc>
          <w:tcPr>
            <w:tcW w:w="1419" w:type="dxa"/>
            <w:shd w:val="clear" w:color="auto" w:fill="auto"/>
            <w:noWrap/>
            <w:vAlign w:val="bottom"/>
            <w:hideMark/>
          </w:tcPr>
          <w:p w14:paraId="367F72FB" w14:textId="77777777" w:rsidR="004C61FA" w:rsidRPr="004C61FA" w:rsidRDefault="004C61FA" w:rsidP="004C61FA">
            <w:pPr>
              <w:jc w:val="right"/>
            </w:pPr>
            <w:r w:rsidRPr="004C61FA">
              <w:t>880,0</w:t>
            </w:r>
          </w:p>
        </w:tc>
      </w:tr>
      <w:tr w:rsidR="004C61FA" w:rsidRPr="004C61FA" w14:paraId="6E871C78" w14:textId="77777777" w:rsidTr="0099170E">
        <w:trPr>
          <w:trHeight w:val="20"/>
        </w:trPr>
        <w:tc>
          <w:tcPr>
            <w:tcW w:w="580" w:type="dxa"/>
            <w:shd w:val="clear" w:color="auto" w:fill="auto"/>
            <w:noWrap/>
            <w:vAlign w:val="bottom"/>
            <w:hideMark/>
          </w:tcPr>
          <w:p w14:paraId="65E91BA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AD69163" w14:textId="77777777" w:rsidR="004C61FA" w:rsidRPr="004C61FA" w:rsidRDefault="004C61FA" w:rsidP="004C61FA">
            <w:r w:rsidRPr="004C61FA">
              <w:t>Комплекс процессных мероприятий «Повышение эффективности деятельности учреждений в сфере молодежной политики»</w:t>
            </w:r>
          </w:p>
        </w:tc>
        <w:tc>
          <w:tcPr>
            <w:tcW w:w="605" w:type="dxa"/>
            <w:shd w:val="clear" w:color="000000" w:fill="FFFFFF"/>
            <w:vAlign w:val="bottom"/>
            <w:hideMark/>
          </w:tcPr>
          <w:p w14:paraId="549453E3" w14:textId="77777777" w:rsidR="004C61FA" w:rsidRPr="004C61FA" w:rsidRDefault="004C61FA" w:rsidP="004C61FA">
            <w:pPr>
              <w:jc w:val="right"/>
            </w:pPr>
            <w:r w:rsidRPr="004C61FA">
              <w:t>934</w:t>
            </w:r>
          </w:p>
        </w:tc>
        <w:tc>
          <w:tcPr>
            <w:tcW w:w="600" w:type="dxa"/>
            <w:shd w:val="clear" w:color="000000" w:fill="FFFFFF"/>
            <w:noWrap/>
            <w:vAlign w:val="bottom"/>
            <w:hideMark/>
          </w:tcPr>
          <w:p w14:paraId="59630BE5" w14:textId="77777777" w:rsidR="004C61FA" w:rsidRPr="004C61FA" w:rsidRDefault="004C61FA" w:rsidP="004C61FA">
            <w:pPr>
              <w:jc w:val="right"/>
            </w:pPr>
            <w:r w:rsidRPr="004C61FA">
              <w:t>07</w:t>
            </w:r>
          </w:p>
        </w:tc>
        <w:tc>
          <w:tcPr>
            <w:tcW w:w="560" w:type="dxa"/>
            <w:shd w:val="clear" w:color="000000" w:fill="FFFFFF"/>
            <w:noWrap/>
            <w:vAlign w:val="bottom"/>
            <w:hideMark/>
          </w:tcPr>
          <w:p w14:paraId="47CC47A0" w14:textId="77777777" w:rsidR="004C61FA" w:rsidRPr="004C61FA" w:rsidRDefault="004C61FA" w:rsidP="004C61FA">
            <w:pPr>
              <w:jc w:val="right"/>
            </w:pPr>
            <w:r w:rsidRPr="004C61FA">
              <w:t>07</w:t>
            </w:r>
          </w:p>
        </w:tc>
        <w:tc>
          <w:tcPr>
            <w:tcW w:w="1723" w:type="dxa"/>
            <w:shd w:val="clear" w:color="000000" w:fill="FFFFFF"/>
            <w:noWrap/>
            <w:vAlign w:val="bottom"/>
            <w:hideMark/>
          </w:tcPr>
          <w:p w14:paraId="02E4B380" w14:textId="77777777" w:rsidR="004C61FA" w:rsidRPr="004C61FA" w:rsidRDefault="004C61FA" w:rsidP="004C61FA">
            <w:pPr>
              <w:jc w:val="right"/>
            </w:pPr>
            <w:r w:rsidRPr="004C61FA">
              <w:t>11 2 02 00000</w:t>
            </w:r>
          </w:p>
        </w:tc>
        <w:tc>
          <w:tcPr>
            <w:tcW w:w="576" w:type="dxa"/>
            <w:shd w:val="clear" w:color="000000" w:fill="FFFFFF"/>
            <w:noWrap/>
            <w:vAlign w:val="bottom"/>
            <w:hideMark/>
          </w:tcPr>
          <w:p w14:paraId="1AC6D7F8" w14:textId="77777777" w:rsidR="004C61FA" w:rsidRPr="004C61FA" w:rsidRDefault="004C61FA" w:rsidP="004C61FA">
            <w:pPr>
              <w:jc w:val="right"/>
            </w:pPr>
            <w:r w:rsidRPr="004C61FA">
              <w:t> </w:t>
            </w:r>
          </w:p>
        </w:tc>
        <w:tc>
          <w:tcPr>
            <w:tcW w:w="1409" w:type="dxa"/>
            <w:shd w:val="clear" w:color="auto" w:fill="auto"/>
            <w:noWrap/>
            <w:vAlign w:val="bottom"/>
            <w:hideMark/>
          </w:tcPr>
          <w:p w14:paraId="59580DDA" w14:textId="77777777" w:rsidR="004C61FA" w:rsidRPr="004C61FA" w:rsidRDefault="004C61FA" w:rsidP="004C61FA">
            <w:pPr>
              <w:jc w:val="right"/>
            </w:pPr>
            <w:r w:rsidRPr="004C61FA">
              <w:t>11 132,2</w:t>
            </w:r>
          </w:p>
        </w:tc>
        <w:tc>
          <w:tcPr>
            <w:tcW w:w="1473" w:type="dxa"/>
            <w:shd w:val="clear" w:color="auto" w:fill="auto"/>
            <w:noWrap/>
            <w:vAlign w:val="bottom"/>
            <w:hideMark/>
          </w:tcPr>
          <w:p w14:paraId="22183CFD" w14:textId="77777777" w:rsidR="004C61FA" w:rsidRPr="004C61FA" w:rsidRDefault="004C61FA" w:rsidP="004C61FA">
            <w:pPr>
              <w:jc w:val="right"/>
            </w:pPr>
            <w:r w:rsidRPr="004C61FA">
              <w:t>10 786,5</w:t>
            </w:r>
          </w:p>
        </w:tc>
        <w:tc>
          <w:tcPr>
            <w:tcW w:w="1419" w:type="dxa"/>
            <w:shd w:val="clear" w:color="auto" w:fill="auto"/>
            <w:noWrap/>
            <w:vAlign w:val="bottom"/>
            <w:hideMark/>
          </w:tcPr>
          <w:p w14:paraId="16E872C1" w14:textId="77777777" w:rsidR="004C61FA" w:rsidRPr="004C61FA" w:rsidRDefault="004C61FA" w:rsidP="004C61FA">
            <w:pPr>
              <w:jc w:val="right"/>
            </w:pPr>
            <w:r w:rsidRPr="004C61FA">
              <w:t>10 784,3</w:t>
            </w:r>
          </w:p>
        </w:tc>
      </w:tr>
      <w:tr w:rsidR="004C61FA" w:rsidRPr="004C61FA" w14:paraId="1F93080C" w14:textId="77777777" w:rsidTr="0099170E">
        <w:trPr>
          <w:trHeight w:val="20"/>
        </w:trPr>
        <w:tc>
          <w:tcPr>
            <w:tcW w:w="580" w:type="dxa"/>
            <w:shd w:val="clear" w:color="auto" w:fill="auto"/>
            <w:noWrap/>
            <w:vAlign w:val="bottom"/>
            <w:hideMark/>
          </w:tcPr>
          <w:p w14:paraId="505C16F0"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77E8CC07" w14:textId="77777777" w:rsidR="004C61FA" w:rsidRPr="004C61FA" w:rsidRDefault="004C61FA" w:rsidP="004C61FA">
            <w:r w:rsidRPr="004C61FA">
              <w:t>Расходы на обеспечение деятельности (оказание услуг) муниципальных учреждений</w:t>
            </w:r>
          </w:p>
        </w:tc>
        <w:tc>
          <w:tcPr>
            <w:tcW w:w="605" w:type="dxa"/>
            <w:shd w:val="clear" w:color="000000" w:fill="FFFFFF"/>
            <w:vAlign w:val="bottom"/>
            <w:hideMark/>
          </w:tcPr>
          <w:p w14:paraId="38E81663" w14:textId="77777777" w:rsidR="004C61FA" w:rsidRPr="004C61FA" w:rsidRDefault="004C61FA" w:rsidP="004C61FA">
            <w:pPr>
              <w:jc w:val="right"/>
            </w:pPr>
            <w:r w:rsidRPr="004C61FA">
              <w:t>934</w:t>
            </w:r>
          </w:p>
        </w:tc>
        <w:tc>
          <w:tcPr>
            <w:tcW w:w="600" w:type="dxa"/>
            <w:shd w:val="clear" w:color="000000" w:fill="FFFFFF"/>
            <w:noWrap/>
            <w:vAlign w:val="bottom"/>
            <w:hideMark/>
          </w:tcPr>
          <w:p w14:paraId="3AAFB8E5" w14:textId="77777777" w:rsidR="004C61FA" w:rsidRPr="004C61FA" w:rsidRDefault="004C61FA" w:rsidP="004C61FA">
            <w:pPr>
              <w:jc w:val="right"/>
            </w:pPr>
            <w:r w:rsidRPr="004C61FA">
              <w:t>07</w:t>
            </w:r>
          </w:p>
        </w:tc>
        <w:tc>
          <w:tcPr>
            <w:tcW w:w="560" w:type="dxa"/>
            <w:shd w:val="clear" w:color="000000" w:fill="FFFFFF"/>
            <w:noWrap/>
            <w:vAlign w:val="bottom"/>
            <w:hideMark/>
          </w:tcPr>
          <w:p w14:paraId="0254F65F" w14:textId="77777777" w:rsidR="004C61FA" w:rsidRPr="004C61FA" w:rsidRDefault="004C61FA" w:rsidP="004C61FA">
            <w:pPr>
              <w:jc w:val="right"/>
            </w:pPr>
            <w:r w:rsidRPr="004C61FA">
              <w:t>07</w:t>
            </w:r>
          </w:p>
        </w:tc>
        <w:tc>
          <w:tcPr>
            <w:tcW w:w="1723" w:type="dxa"/>
            <w:shd w:val="clear" w:color="000000" w:fill="FFFFFF"/>
            <w:noWrap/>
            <w:vAlign w:val="bottom"/>
            <w:hideMark/>
          </w:tcPr>
          <w:p w14:paraId="107C5170" w14:textId="77777777" w:rsidR="004C61FA" w:rsidRPr="004C61FA" w:rsidRDefault="004C61FA" w:rsidP="004C61FA">
            <w:pPr>
              <w:jc w:val="right"/>
            </w:pPr>
            <w:r w:rsidRPr="004C61FA">
              <w:t>11 2 02 00590</w:t>
            </w:r>
          </w:p>
        </w:tc>
        <w:tc>
          <w:tcPr>
            <w:tcW w:w="576" w:type="dxa"/>
            <w:shd w:val="clear" w:color="000000" w:fill="FFFFFF"/>
            <w:noWrap/>
            <w:vAlign w:val="bottom"/>
            <w:hideMark/>
          </w:tcPr>
          <w:p w14:paraId="0C4CEEA4" w14:textId="77777777" w:rsidR="004C61FA" w:rsidRPr="004C61FA" w:rsidRDefault="004C61FA" w:rsidP="004C61FA">
            <w:pPr>
              <w:jc w:val="right"/>
            </w:pPr>
            <w:r w:rsidRPr="004C61FA">
              <w:t> </w:t>
            </w:r>
          </w:p>
        </w:tc>
        <w:tc>
          <w:tcPr>
            <w:tcW w:w="1409" w:type="dxa"/>
            <w:shd w:val="clear" w:color="auto" w:fill="auto"/>
            <w:noWrap/>
            <w:vAlign w:val="bottom"/>
            <w:hideMark/>
          </w:tcPr>
          <w:p w14:paraId="7E6BAF7D" w14:textId="77777777" w:rsidR="004C61FA" w:rsidRPr="004C61FA" w:rsidRDefault="004C61FA" w:rsidP="004C61FA">
            <w:pPr>
              <w:jc w:val="right"/>
            </w:pPr>
            <w:r w:rsidRPr="004C61FA">
              <w:t>11 132,2</w:t>
            </w:r>
          </w:p>
        </w:tc>
        <w:tc>
          <w:tcPr>
            <w:tcW w:w="1473" w:type="dxa"/>
            <w:shd w:val="clear" w:color="auto" w:fill="auto"/>
            <w:noWrap/>
            <w:vAlign w:val="bottom"/>
            <w:hideMark/>
          </w:tcPr>
          <w:p w14:paraId="04384B2B" w14:textId="77777777" w:rsidR="004C61FA" w:rsidRPr="004C61FA" w:rsidRDefault="004C61FA" w:rsidP="004C61FA">
            <w:pPr>
              <w:jc w:val="right"/>
            </w:pPr>
            <w:r w:rsidRPr="004C61FA">
              <w:t>10 786,5</w:t>
            </w:r>
          </w:p>
        </w:tc>
        <w:tc>
          <w:tcPr>
            <w:tcW w:w="1419" w:type="dxa"/>
            <w:shd w:val="clear" w:color="auto" w:fill="auto"/>
            <w:noWrap/>
            <w:vAlign w:val="bottom"/>
            <w:hideMark/>
          </w:tcPr>
          <w:p w14:paraId="7EA874BA" w14:textId="77777777" w:rsidR="004C61FA" w:rsidRPr="004C61FA" w:rsidRDefault="004C61FA" w:rsidP="004C61FA">
            <w:pPr>
              <w:jc w:val="right"/>
            </w:pPr>
            <w:r w:rsidRPr="004C61FA">
              <w:t>10 784,3</w:t>
            </w:r>
          </w:p>
        </w:tc>
      </w:tr>
      <w:tr w:rsidR="004C61FA" w:rsidRPr="004C61FA" w14:paraId="422D4F09" w14:textId="77777777" w:rsidTr="0099170E">
        <w:trPr>
          <w:trHeight w:val="20"/>
        </w:trPr>
        <w:tc>
          <w:tcPr>
            <w:tcW w:w="580" w:type="dxa"/>
            <w:shd w:val="clear" w:color="auto" w:fill="auto"/>
            <w:noWrap/>
            <w:vAlign w:val="bottom"/>
            <w:hideMark/>
          </w:tcPr>
          <w:p w14:paraId="66A86D3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673451A"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6F2EDA06" w14:textId="77777777" w:rsidR="004C61FA" w:rsidRPr="004C61FA" w:rsidRDefault="004C61FA" w:rsidP="004C61FA">
            <w:pPr>
              <w:jc w:val="right"/>
            </w:pPr>
            <w:r w:rsidRPr="004C61FA">
              <w:t>934</w:t>
            </w:r>
          </w:p>
        </w:tc>
        <w:tc>
          <w:tcPr>
            <w:tcW w:w="600" w:type="dxa"/>
            <w:shd w:val="clear" w:color="000000" w:fill="FFFFFF"/>
            <w:noWrap/>
            <w:vAlign w:val="bottom"/>
            <w:hideMark/>
          </w:tcPr>
          <w:p w14:paraId="736F0160" w14:textId="77777777" w:rsidR="004C61FA" w:rsidRPr="004C61FA" w:rsidRDefault="004C61FA" w:rsidP="004C61FA">
            <w:pPr>
              <w:jc w:val="right"/>
            </w:pPr>
            <w:r w:rsidRPr="004C61FA">
              <w:t>07</w:t>
            </w:r>
          </w:p>
        </w:tc>
        <w:tc>
          <w:tcPr>
            <w:tcW w:w="560" w:type="dxa"/>
            <w:shd w:val="clear" w:color="000000" w:fill="FFFFFF"/>
            <w:noWrap/>
            <w:vAlign w:val="bottom"/>
            <w:hideMark/>
          </w:tcPr>
          <w:p w14:paraId="0494C0FB" w14:textId="77777777" w:rsidR="004C61FA" w:rsidRPr="004C61FA" w:rsidRDefault="004C61FA" w:rsidP="004C61FA">
            <w:pPr>
              <w:jc w:val="right"/>
            </w:pPr>
            <w:r w:rsidRPr="004C61FA">
              <w:t>07</w:t>
            </w:r>
          </w:p>
        </w:tc>
        <w:tc>
          <w:tcPr>
            <w:tcW w:w="1723" w:type="dxa"/>
            <w:shd w:val="clear" w:color="000000" w:fill="FFFFFF"/>
            <w:noWrap/>
            <w:vAlign w:val="bottom"/>
            <w:hideMark/>
          </w:tcPr>
          <w:p w14:paraId="59BC0F76" w14:textId="77777777" w:rsidR="004C61FA" w:rsidRPr="004C61FA" w:rsidRDefault="004C61FA" w:rsidP="004C61FA">
            <w:pPr>
              <w:jc w:val="right"/>
            </w:pPr>
            <w:r w:rsidRPr="004C61FA">
              <w:t>11 2 02 00590</w:t>
            </w:r>
          </w:p>
        </w:tc>
        <w:tc>
          <w:tcPr>
            <w:tcW w:w="576" w:type="dxa"/>
            <w:shd w:val="clear" w:color="000000" w:fill="FFFFFF"/>
            <w:noWrap/>
            <w:vAlign w:val="bottom"/>
            <w:hideMark/>
          </w:tcPr>
          <w:p w14:paraId="1EA9F723" w14:textId="77777777" w:rsidR="004C61FA" w:rsidRPr="004C61FA" w:rsidRDefault="004C61FA" w:rsidP="004C61FA">
            <w:pPr>
              <w:jc w:val="right"/>
            </w:pPr>
            <w:r w:rsidRPr="004C61FA">
              <w:t>100</w:t>
            </w:r>
          </w:p>
        </w:tc>
        <w:tc>
          <w:tcPr>
            <w:tcW w:w="1409" w:type="dxa"/>
            <w:shd w:val="clear" w:color="auto" w:fill="auto"/>
            <w:noWrap/>
            <w:vAlign w:val="bottom"/>
            <w:hideMark/>
          </w:tcPr>
          <w:p w14:paraId="797AC850" w14:textId="77777777" w:rsidR="004C61FA" w:rsidRPr="004C61FA" w:rsidRDefault="004C61FA" w:rsidP="004C61FA">
            <w:pPr>
              <w:jc w:val="right"/>
            </w:pPr>
            <w:r w:rsidRPr="004C61FA">
              <w:t>9 138,9</w:t>
            </w:r>
          </w:p>
        </w:tc>
        <w:tc>
          <w:tcPr>
            <w:tcW w:w="1473" w:type="dxa"/>
            <w:shd w:val="clear" w:color="auto" w:fill="auto"/>
            <w:noWrap/>
            <w:vAlign w:val="bottom"/>
            <w:hideMark/>
          </w:tcPr>
          <w:p w14:paraId="766393A7" w14:textId="77777777" w:rsidR="004C61FA" w:rsidRPr="004C61FA" w:rsidRDefault="004C61FA" w:rsidP="004C61FA">
            <w:pPr>
              <w:jc w:val="right"/>
            </w:pPr>
            <w:r w:rsidRPr="004C61FA">
              <w:t>9 752,5</w:t>
            </w:r>
          </w:p>
        </w:tc>
        <w:tc>
          <w:tcPr>
            <w:tcW w:w="1419" w:type="dxa"/>
            <w:shd w:val="clear" w:color="auto" w:fill="auto"/>
            <w:noWrap/>
            <w:vAlign w:val="bottom"/>
            <w:hideMark/>
          </w:tcPr>
          <w:p w14:paraId="652471C4" w14:textId="77777777" w:rsidR="004C61FA" w:rsidRPr="004C61FA" w:rsidRDefault="004C61FA" w:rsidP="004C61FA">
            <w:pPr>
              <w:jc w:val="right"/>
            </w:pPr>
            <w:r w:rsidRPr="004C61FA">
              <w:t>9 752,5</w:t>
            </w:r>
          </w:p>
        </w:tc>
      </w:tr>
      <w:tr w:rsidR="004C61FA" w:rsidRPr="004C61FA" w14:paraId="355A3204" w14:textId="77777777" w:rsidTr="0099170E">
        <w:trPr>
          <w:trHeight w:val="20"/>
        </w:trPr>
        <w:tc>
          <w:tcPr>
            <w:tcW w:w="580" w:type="dxa"/>
            <w:shd w:val="clear" w:color="auto" w:fill="auto"/>
            <w:noWrap/>
            <w:vAlign w:val="bottom"/>
            <w:hideMark/>
          </w:tcPr>
          <w:p w14:paraId="5F3DD626"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24D4D6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4A9ECA26" w14:textId="77777777" w:rsidR="004C61FA" w:rsidRPr="004C61FA" w:rsidRDefault="004C61FA" w:rsidP="004C61FA">
            <w:pPr>
              <w:jc w:val="right"/>
            </w:pPr>
            <w:r w:rsidRPr="004C61FA">
              <w:t>934</w:t>
            </w:r>
          </w:p>
        </w:tc>
        <w:tc>
          <w:tcPr>
            <w:tcW w:w="600" w:type="dxa"/>
            <w:shd w:val="clear" w:color="000000" w:fill="FFFFFF"/>
            <w:noWrap/>
            <w:vAlign w:val="bottom"/>
            <w:hideMark/>
          </w:tcPr>
          <w:p w14:paraId="48BDDEF5" w14:textId="77777777" w:rsidR="004C61FA" w:rsidRPr="004C61FA" w:rsidRDefault="004C61FA" w:rsidP="004C61FA">
            <w:pPr>
              <w:jc w:val="right"/>
            </w:pPr>
            <w:r w:rsidRPr="004C61FA">
              <w:t>07</w:t>
            </w:r>
          </w:p>
        </w:tc>
        <w:tc>
          <w:tcPr>
            <w:tcW w:w="560" w:type="dxa"/>
            <w:shd w:val="clear" w:color="000000" w:fill="FFFFFF"/>
            <w:noWrap/>
            <w:vAlign w:val="bottom"/>
            <w:hideMark/>
          </w:tcPr>
          <w:p w14:paraId="371F3DF6" w14:textId="77777777" w:rsidR="004C61FA" w:rsidRPr="004C61FA" w:rsidRDefault="004C61FA" w:rsidP="004C61FA">
            <w:pPr>
              <w:jc w:val="right"/>
            </w:pPr>
            <w:r w:rsidRPr="004C61FA">
              <w:t>07</w:t>
            </w:r>
          </w:p>
        </w:tc>
        <w:tc>
          <w:tcPr>
            <w:tcW w:w="1723" w:type="dxa"/>
            <w:shd w:val="clear" w:color="000000" w:fill="FFFFFF"/>
            <w:noWrap/>
            <w:vAlign w:val="bottom"/>
            <w:hideMark/>
          </w:tcPr>
          <w:p w14:paraId="4498E1DB" w14:textId="77777777" w:rsidR="004C61FA" w:rsidRPr="004C61FA" w:rsidRDefault="004C61FA" w:rsidP="004C61FA">
            <w:pPr>
              <w:jc w:val="right"/>
            </w:pPr>
            <w:r w:rsidRPr="004C61FA">
              <w:t>11 2 02 00590</w:t>
            </w:r>
          </w:p>
        </w:tc>
        <w:tc>
          <w:tcPr>
            <w:tcW w:w="576" w:type="dxa"/>
            <w:shd w:val="clear" w:color="000000" w:fill="FFFFFF"/>
            <w:noWrap/>
            <w:vAlign w:val="bottom"/>
            <w:hideMark/>
          </w:tcPr>
          <w:p w14:paraId="381D6015" w14:textId="77777777" w:rsidR="004C61FA" w:rsidRPr="004C61FA" w:rsidRDefault="004C61FA" w:rsidP="004C61FA">
            <w:pPr>
              <w:jc w:val="right"/>
            </w:pPr>
            <w:r w:rsidRPr="004C61FA">
              <w:t>200</w:t>
            </w:r>
          </w:p>
        </w:tc>
        <w:tc>
          <w:tcPr>
            <w:tcW w:w="1409" w:type="dxa"/>
            <w:shd w:val="clear" w:color="auto" w:fill="auto"/>
            <w:noWrap/>
            <w:vAlign w:val="bottom"/>
            <w:hideMark/>
          </w:tcPr>
          <w:p w14:paraId="59FBD115" w14:textId="77777777" w:rsidR="004C61FA" w:rsidRPr="004C61FA" w:rsidRDefault="004C61FA" w:rsidP="004C61FA">
            <w:pPr>
              <w:jc w:val="right"/>
            </w:pPr>
            <w:r w:rsidRPr="004C61FA">
              <w:t>1 940,4</w:t>
            </w:r>
          </w:p>
        </w:tc>
        <w:tc>
          <w:tcPr>
            <w:tcW w:w="1473" w:type="dxa"/>
            <w:shd w:val="clear" w:color="auto" w:fill="auto"/>
            <w:noWrap/>
            <w:vAlign w:val="bottom"/>
            <w:hideMark/>
          </w:tcPr>
          <w:p w14:paraId="2C90E919" w14:textId="77777777" w:rsidR="004C61FA" w:rsidRPr="004C61FA" w:rsidRDefault="004C61FA" w:rsidP="004C61FA">
            <w:pPr>
              <w:jc w:val="right"/>
            </w:pPr>
            <w:r w:rsidRPr="004C61FA">
              <w:t>985,9</w:t>
            </w:r>
          </w:p>
        </w:tc>
        <w:tc>
          <w:tcPr>
            <w:tcW w:w="1419" w:type="dxa"/>
            <w:shd w:val="clear" w:color="auto" w:fill="auto"/>
            <w:noWrap/>
            <w:vAlign w:val="bottom"/>
            <w:hideMark/>
          </w:tcPr>
          <w:p w14:paraId="4E4B2F16" w14:textId="77777777" w:rsidR="004C61FA" w:rsidRPr="004C61FA" w:rsidRDefault="004C61FA" w:rsidP="004C61FA">
            <w:pPr>
              <w:jc w:val="right"/>
            </w:pPr>
            <w:r w:rsidRPr="004C61FA">
              <w:t>985,9</w:t>
            </w:r>
          </w:p>
        </w:tc>
      </w:tr>
      <w:tr w:rsidR="004C61FA" w:rsidRPr="004C61FA" w14:paraId="0D5843A8" w14:textId="77777777" w:rsidTr="0099170E">
        <w:trPr>
          <w:trHeight w:val="20"/>
        </w:trPr>
        <w:tc>
          <w:tcPr>
            <w:tcW w:w="580" w:type="dxa"/>
            <w:shd w:val="clear" w:color="auto" w:fill="auto"/>
            <w:noWrap/>
            <w:vAlign w:val="bottom"/>
            <w:hideMark/>
          </w:tcPr>
          <w:p w14:paraId="603D80D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283C910"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04C53D50" w14:textId="77777777" w:rsidR="004C61FA" w:rsidRPr="004C61FA" w:rsidRDefault="004C61FA" w:rsidP="004C61FA">
            <w:pPr>
              <w:jc w:val="right"/>
            </w:pPr>
            <w:r w:rsidRPr="004C61FA">
              <w:t>934</w:t>
            </w:r>
          </w:p>
        </w:tc>
        <w:tc>
          <w:tcPr>
            <w:tcW w:w="600" w:type="dxa"/>
            <w:shd w:val="clear" w:color="000000" w:fill="FFFFFF"/>
            <w:noWrap/>
            <w:vAlign w:val="bottom"/>
            <w:hideMark/>
          </w:tcPr>
          <w:p w14:paraId="1DCDD904" w14:textId="77777777" w:rsidR="004C61FA" w:rsidRPr="004C61FA" w:rsidRDefault="004C61FA" w:rsidP="004C61FA">
            <w:pPr>
              <w:jc w:val="right"/>
            </w:pPr>
            <w:r w:rsidRPr="004C61FA">
              <w:t>07</w:t>
            </w:r>
          </w:p>
        </w:tc>
        <w:tc>
          <w:tcPr>
            <w:tcW w:w="560" w:type="dxa"/>
            <w:shd w:val="clear" w:color="000000" w:fill="FFFFFF"/>
            <w:noWrap/>
            <w:vAlign w:val="bottom"/>
            <w:hideMark/>
          </w:tcPr>
          <w:p w14:paraId="7D0B35B5" w14:textId="77777777" w:rsidR="004C61FA" w:rsidRPr="004C61FA" w:rsidRDefault="004C61FA" w:rsidP="004C61FA">
            <w:pPr>
              <w:jc w:val="right"/>
            </w:pPr>
            <w:r w:rsidRPr="004C61FA">
              <w:t>07</w:t>
            </w:r>
          </w:p>
        </w:tc>
        <w:tc>
          <w:tcPr>
            <w:tcW w:w="1723" w:type="dxa"/>
            <w:shd w:val="clear" w:color="000000" w:fill="FFFFFF"/>
            <w:noWrap/>
            <w:vAlign w:val="bottom"/>
            <w:hideMark/>
          </w:tcPr>
          <w:p w14:paraId="321856FE" w14:textId="77777777" w:rsidR="004C61FA" w:rsidRPr="004C61FA" w:rsidRDefault="004C61FA" w:rsidP="004C61FA">
            <w:pPr>
              <w:jc w:val="right"/>
            </w:pPr>
            <w:r w:rsidRPr="004C61FA">
              <w:t>11 2 02 00590</w:t>
            </w:r>
          </w:p>
        </w:tc>
        <w:tc>
          <w:tcPr>
            <w:tcW w:w="576" w:type="dxa"/>
            <w:shd w:val="clear" w:color="000000" w:fill="FFFFFF"/>
            <w:noWrap/>
            <w:vAlign w:val="bottom"/>
            <w:hideMark/>
          </w:tcPr>
          <w:p w14:paraId="6ACE1A06" w14:textId="77777777" w:rsidR="004C61FA" w:rsidRPr="004C61FA" w:rsidRDefault="004C61FA" w:rsidP="004C61FA">
            <w:pPr>
              <w:jc w:val="right"/>
            </w:pPr>
            <w:r w:rsidRPr="004C61FA">
              <w:t>800</w:t>
            </w:r>
          </w:p>
        </w:tc>
        <w:tc>
          <w:tcPr>
            <w:tcW w:w="1409" w:type="dxa"/>
            <w:shd w:val="clear" w:color="auto" w:fill="auto"/>
            <w:noWrap/>
            <w:vAlign w:val="bottom"/>
            <w:hideMark/>
          </w:tcPr>
          <w:p w14:paraId="7FC94A84" w14:textId="77777777" w:rsidR="004C61FA" w:rsidRPr="004C61FA" w:rsidRDefault="004C61FA" w:rsidP="004C61FA">
            <w:pPr>
              <w:jc w:val="right"/>
            </w:pPr>
            <w:r w:rsidRPr="004C61FA">
              <w:t>52,9</w:t>
            </w:r>
          </w:p>
        </w:tc>
        <w:tc>
          <w:tcPr>
            <w:tcW w:w="1473" w:type="dxa"/>
            <w:shd w:val="clear" w:color="auto" w:fill="auto"/>
            <w:noWrap/>
            <w:vAlign w:val="bottom"/>
            <w:hideMark/>
          </w:tcPr>
          <w:p w14:paraId="683CB159" w14:textId="77777777" w:rsidR="004C61FA" w:rsidRPr="004C61FA" w:rsidRDefault="004C61FA" w:rsidP="004C61FA">
            <w:pPr>
              <w:jc w:val="right"/>
            </w:pPr>
            <w:r w:rsidRPr="004C61FA">
              <w:t>48,1</w:t>
            </w:r>
          </w:p>
        </w:tc>
        <w:tc>
          <w:tcPr>
            <w:tcW w:w="1419" w:type="dxa"/>
            <w:shd w:val="clear" w:color="auto" w:fill="auto"/>
            <w:noWrap/>
            <w:vAlign w:val="bottom"/>
            <w:hideMark/>
          </w:tcPr>
          <w:p w14:paraId="7B6C85DC" w14:textId="77777777" w:rsidR="004C61FA" w:rsidRPr="004C61FA" w:rsidRDefault="004C61FA" w:rsidP="004C61FA">
            <w:pPr>
              <w:jc w:val="right"/>
            </w:pPr>
            <w:r w:rsidRPr="004C61FA">
              <w:t>45,9</w:t>
            </w:r>
          </w:p>
        </w:tc>
      </w:tr>
      <w:tr w:rsidR="004C61FA" w:rsidRPr="004C61FA" w14:paraId="619106D3" w14:textId="77777777" w:rsidTr="0099170E">
        <w:trPr>
          <w:trHeight w:val="20"/>
        </w:trPr>
        <w:tc>
          <w:tcPr>
            <w:tcW w:w="580" w:type="dxa"/>
            <w:shd w:val="clear" w:color="auto" w:fill="auto"/>
            <w:noWrap/>
            <w:vAlign w:val="bottom"/>
            <w:hideMark/>
          </w:tcPr>
          <w:p w14:paraId="0E284BE4" w14:textId="77777777" w:rsidR="004C61FA" w:rsidRPr="004C61FA" w:rsidRDefault="004C61FA" w:rsidP="004C61FA">
            <w:pPr>
              <w:jc w:val="right"/>
              <w:rPr>
                <w:b/>
                <w:bCs/>
              </w:rPr>
            </w:pPr>
            <w:r w:rsidRPr="004C61FA">
              <w:rPr>
                <w:b/>
                <w:bCs/>
              </w:rPr>
              <w:t> </w:t>
            </w:r>
          </w:p>
        </w:tc>
        <w:tc>
          <w:tcPr>
            <w:tcW w:w="6219" w:type="dxa"/>
            <w:shd w:val="clear" w:color="auto" w:fill="auto"/>
            <w:hideMark/>
          </w:tcPr>
          <w:p w14:paraId="3AF424B9" w14:textId="77777777" w:rsidR="004C61FA" w:rsidRPr="004C61FA" w:rsidRDefault="004C61FA" w:rsidP="004C61FA">
            <w:r w:rsidRPr="004C61F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05" w:type="dxa"/>
            <w:shd w:val="clear" w:color="auto" w:fill="auto"/>
            <w:vAlign w:val="bottom"/>
            <w:hideMark/>
          </w:tcPr>
          <w:p w14:paraId="43319E34" w14:textId="77777777" w:rsidR="004C61FA" w:rsidRPr="004C61FA" w:rsidRDefault="004C61FA" w:rsidP="004C61FA">
            <w:pPr>
              <w:jc w:val="right"/>
            </w:pPr>
            <w:r w:rsidRPr="004C61FA">
              <w:t>934</w:t>
            </w:r>
          </w:p>
        </w:tc>
        <w:tc>
          <w:tcPr>
            <w:tcW w:w="600" w:type="dxa"/>
            <w:shd w:val="clear" w:color="auto" w:fill="auto"/>
            <w:noWrap/>
            <w:vAlign w:val="bottom"/>
            <w:hideMark/>
          </w:tcPr>
          <w:p w14:paraId="618F184A" w14:textId="77777777" w:rsidR="004C61FA" w:rsidRPr="004C61FA" w:rsidRDefault="004C61FA" w:rsidP="004C61FA">
            <w:pPr>
              <w:jc w:val="right"/>
            </w:pPr>
            <w:r w:rsidRPr="004C61FA">
              <w:t>07</w:t>
            </w:r>
          </w:p>
        </w:tc>
        <w:tc>
          <w:tcPr>
            <w:tcW w:w="560" w:type="dxa"/>
            <w:shd w:val="clear" w:color="auto" w:fill="auto"/>
            <w:noWrap/>
            <w:vAlign w:val="bottom"/>
            <w:hideMark/>
          </w:tcPr>
          <w:p w14:paraId="49A3C232" w14:textId="77777777" w:rsidR="004C61FA" w:rsidRPr="004C61FA" w:rsidRDefault="004C61FA" w:rsidP="004C61FA">
            <w:pPr>
              <w:jc w:val="right"/>
            </w:pPr>
            <w:r w:rsidRPr="004C61FA">
              <w:t>07</w:t>
            </w:r>
          </w:p>
        </w:tc>
        <w:tc>
          <w:tcPr>
            <w:tcW w:w="1723" w:type="dxa"/>
            <w:shd w:val="clear" w:color="auto" w:fill="auto"/>
            <w:noWrap/>
            <w:vAlign w:val="bottom"/>
            <w:hideMark/>
          </w:tcPr>
          <w:p w14:paraId="2A5DE6E9" w14:textId="77777777" w:rsidR="004C61FA" w:rsidRPr="004C61FA" w:rsidRDefault="004C61FA" w:rsidP="004C61FA">
            <w:pPr>
              <w:jc w:val="right"/>
            </w:pPr>
            <w:r w:rsidRPr="004C61FA">
              <w:t>14 0 00 00000</w:t>
            </w:r>
          </w:p>
        </w:tc>
        <w:tc>
          <w:tcPr>
            <w:tcW w:w="576" w:type="dxa"/>
            <w:shd w:val="clear" w:color="auto" w:fill="auto"/>
            <w:noWrap/>
            <w:vAlign w:val="bottom"/>
            <w:hideMark/>
          </w:tcPr>
          <w:p w14:paraId="6F703DF3" w14:textId="77777777" w:rsidR="004C61FA" w:rsidRPr="004C61FA" w:rsidRDefault="004C61FA" w:rsidP="004C61FA">
            <w:pPr>
              <w:jc w:val="right"/>
            </w:pPr>
            <w:r w:rsidRPr="004C61FA">
              <w:t> </w:t>
            </w:r>
          </w:p>
        </w:tc>
        <w:tc>
          <w:tcPr>
            <w:tcW w:w="1409" w:type="dxa"/>
            <w:shd w:val="clear" w:color="auto" w:fill="auto"/>
            <w:noWrap/>
            <w:vAlign w:val="bottom"/>
            <w:hideMark/>
          </w:tcPr>
          <w:p w14:paraId="40059428" w14:textId="77777777" w:rsidR="004C61FA" w:rsidRPr="004C61FA" w:rsidRDefault="004C61FA" w:rsidP="004C61FA">
            <w:pPr>
              <w:jc w:val="right"/>
            </w:pPr>
            <w:r w:rsidRPr="004C61FA">
              <w:t>5,0</w:t>
            </w:r>
          </w:p>
        </w:tc>
        <w:tc>
          <w:tcPr>
            <w:tcW w:w="1473" w:type="dxa"/>
            <w:shd w:val="clear" w:color="auto" w:fill="auto"/>
            <w:noWrap/>
            <w:vAlign w:val="bottom"/>
            <w:hideMark/>
          </w:tcPr>
          <w:p w14:paraId="31118631" w14:textId="77777777" w:rsidR="004C61FA" w:rsidRPr="004C61FA" w:rsidRDefault="004C61FA" w:rsidP="004C61FA">
            <w:pPr>
              <w:jc w:val="right"/>
            </w:pPr>
            <w:r w:rsidRPr="004C61FA">
              <w:t>5,0</w:t>
            </w:r>
          </w:p>
        </w:tc>
        <w:tc>
          <w:tcPr>
            <w:tcW w:w="1419" w:type="dxa"/>
            <w:shd w:val="clear" w:color="auto" w:fill="auto"/>
            <w:noWrap/>
            <w:vAlign w:val="bottom"/>
            <w:hideMark/>
          </w:tcPr>
          <w:p w14:paraId="0855E078" w14:textId="77777777" w:rsidR="004C61FA" w:rsidRPr="004C61FA" w:rsidRDefault="004C61FA" w:rsidP="004C61FA">
            <w:pPr>
              <w:jc w:val="right"/>
            </w:pPr>
            <w:r w:rsidRPr="004C61FA">
              <w:t>5,0</w:t>
            </w:r>
          </w:p>
        </w:tc>
      </w:tr>
      <w:tr w:rsidR="004C61FA" w:rsidRPr="004C61FA" w14:paraId="07038636" w14:textId="77777777" w:rsidTr="0099170E">
        <w:trPr>
          <w:trHeight w:val="20"/>
        </w:trPr>
        <w:tc>
          <w:tcPr>
            <w:tcW w:w="580" w:type="dxa"/>
            <w:shd w:val="clear" w:color="auto" w:fill="auto"/>
            <w:noWrap/>
            <w:vAlign w:val="bottom"/>
            <w:hideMark/>
          </w:tcPr>
          <w:p w14:paraId="13BFC571"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3F062C09" w14:textId="77777777" w:rsidR="004C61FA" w:rsidRPr="004C61FA" w:rsidRDefault="004C61FA" w:rsidP="004C61FA">
            <w:r w:rsidRPr="004C61FA">
              <w:t>Комплексы процессных мероприятий</w:t>
            </w:r>
          </w:p>
        </w:tc>
        <w:tc>
          <w:tcPr>
            <w:tcW w:w="605" w:type="dxa"/>
            <w:shd w:val="clear" w:color="auto" w:fill="auto"/>
            <w:vAlign w:val="bottom"/>
            <w:hideMark/>
          </w:tcPr>
          <w:p w14:paraId="6AD420A5" w14:textId="77777777" w:rsidR="004C61FA" w:rsidRPr="004C61FA" w:rsidRDefault="004C61FA" w:rsidP="004C61FA">
            <w:pPr>
              <w:jc w:val="right"/>
            </w:pPr>
            <w:r w:rsidRPr="004C61FA">
              <w:t>934</w:t>
            </w:r>
          </w:p>
        </w:tc>
        <w:tc>
          <w:tcPr>
            <w:tcW w:w="600" w:type="dxa"/>
            <w:shd w:val="clear" w:color="auto" w:fill="auto"/>
            <w:noWrap/>
            <w:vAlign w:val="bottom"/>
            <w:hideMark/>
          </w:tcPr>
          <w:p w14:paraId="66F54FCD" w14:textId="77777777" w:rsidR="004C61FA" w:rsidRPr="004C61FA" w:rsidRDefault="004C61FA" w:rsidP="004C61FA">
            <w:pPr>
              <w:jc w:val="right"/>
            </w:pPr>
            <w:r w:rsidRPr="004C61FA">
              <w:t>07</w:t>
            </w:r>
          </w:p>
        </w:tc>
        <w:tc>
          <w:tcPr>
            <w:tcW w:w="560" w:type="dxa"/>
            <w:shd w:val="clear" w:color="auto" w:fill="auto"/>
            <w:noWrap/>
            <w:vAlign w:val="bottom"/>
            <w:hideMark/>
          </w:tcPr>
          <w:p w14:paraId="6C036108" w14:textId="77777777" w:rsidR="004C61FA" w:rsidRPr="004C61FA" w:rsidRDefault="004C61FA" w:rsidP="004C61FA">
            <w:pPr>
              <w:jc w:val="right"/>
            </w:pPr>
            <w:r w:rsidRPr="004C61FA">
              <w:t>07</w:t>
            </w:r>
          </w:p>
        </w:tc>
        <w:tc>
          <w:tcPr>
            <w:tcW w:w="1723" w:type="dxa"/>
            <w:shd w:val="clear" w:color="000000" w:fill="FFFFFF"/>
            <w:noWrap/>
            <w:vAlign w:val="bottom"/>
            <w:hideMark/>
          </w:tcPr>
          <w:p w14:paraId="58AE6FE2" w14:textId="77777777" w:rsidR="004C61FA" w:rsidRPr="004C61FA" w:rsidRDefault="004C61FA" w:rsidP="004C61FA">
            <w:pPr>
              <w:jc w:val="right"/>
            </w:pPr>
            <w:r w:rsidRPr="004C61FA">
              <w:t>14 2 00 00000</w:t>
            </w:r>
          </w:p>
        </w:tc>
        <w:tc>
          <w:tcPr>
            <w:tcW w:w="576" w:type="dxa"/>
            <w:shd w:val="clear" w:color="auto" w:fill="auto"/>
            <w:noWrap/>
            <w:vAlign w:val="bottom"/>
            <w:hideMark/>
          </w:tcPr>
          <w:p w14:paraId="3707143C" w14:textId="77777777" w:rsidR="004C61FA" w:rsidRPr="004C61FA" w:rsidRDefault="004C61FA" w:rsidP="004C61FA">
            <w:pPr>
              <w:jc w:val="right"/>
            </w:pPr>
            <w:r w:rsidRPr="004C61FA">
              <w:t> </w:t>
            </w:r>
          </w:p>
        </w:tc>
        <w:tc>
          <w:tcPr>
            <w:tcW w:w="1409" w:type="dxa"/>
            <w:shd w:val="clear" w:color="auto" w:fill="auto"/>
            <w:noWrap/>
            <w:vAlign w:val="bottom"/>
            <w:hideMark/>
          </w:tcPr>
          <w:p w14:paraId="25A00130" w14:textId="77777777" w:rsidR="004C61FA" w:rsidRPr="004C61FA" w:rsidRDefault="004C61FA" w:rsidP="004C61FA">
            <w:pPr>
              <w:jc w:val="right"/>
            </w:pPr>
            <w:r w:rsidRPr="004C61FA">
              <w:t>5,0</w:t>
            </w:r>
          </w:p>
        </w:tc>
        <w:tc>
          <w:tcPr>
            <w:tcW w:w="1473" w:type="dxa"/>
            <w:shd w:val="clear" w:color="auto" w:fill="auto"/>
            <w:noWrap/>
            <w:vAlign w:val="bottom"/>
            <w:hideMark/>
          </w:tcPr>
          <w:p w14:paraId="065A5B8B" w14:textId="77777777" w:rsidR="004C61FA" w:rsidRPr="004C61FA" w:rsidRDefault="004C61FA" w:rsidP="004C61FA">
            <w:pPr>
              <w:jc w:val="right"/>
            </w:pPr>
            <w:r w:rsidRPr="004C61FA">
              <w:t>5,0</w:t>
            </w:r>
          </w:p>
        </w:tc>
        <w:tc>
          <w:tcPr>
            <w:tcW w:w="1419" w:type="dxa"/>
            <w:shd w:val="clear" w:color="auto" w:fill="auto"/>
            <w:noWrap/>
            <w:vAlign w:val="bottom"/>
            <w:hideMark/>
          </w:tcPr>
          <w:p w14:paraId="53769373" w14:textId="77777777" w:rsidR="004C61FA" w:rsidRPr="004C61FA" w:rsidRDefault="004C61FA" w:rsidP="004C61FA">
            <w:pPr>
              <w:jc w:val="right"/>
            </w:pPr>
            <w:r w:rsidRPr="004C61FA">
              <w:t>5,0</w:t>
            </w:r>
          </w:p>
        </w:tc>
      </w:tr>
      <w:tr w:rsidR="004C61FA" w:rsidRPr="004C61FA" w14:paraId="1E6FA7A3" w14:textId="77777777" w:rsidTr="0099170E">
        <w:trPr>
          <w:trHeight w:val="20"/>
        </w:trPr>
        <w:tc>
          <w:tcPr>
            <w:tcW w:w="580" w:type="dxa"/>
            <w:shd w:val="clear" w:color="auto" w:fill="auto"/>
            <w:noWrap/>
            <w:vAlign w:val="bottom"/>
            <w:hideMark/>
          </w:tcPr>
          <w:p w14:paraId="2D407A85"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DA8FCF0" w14:textId="77777777" w:rsidR="004C61FA" w:rsidRPr="004C61FA" w:rsidRDefault="004C61FA" w:rsidP="004C61FA">
            <w:r w:rsidRPr="004C61FA">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05" w:type="dxa"/>
            <w:shd w:val="clear" w:color="000000" w:fill="FFFFFF"/>
            <w:vAlign w:val="bottom"/>
            <w:hideMark/>
          </w:tcPr>
          <w:p w14:paraId="76FC34A3" w14:textId="77777777" w:rsidR="004C61FA" w:rsidRPr="004C61FA" w:rsidRDefault="004C61FA" w:rsidP="004C61FA">
            <w:pPr>
              <w:jc w:val="right"/>
            </w:pPr>
            <w:r w:rsidRPr="004C61FA">
              <w:t>934</w:t>
            </w:r>
          </w:p>
        </w:tc>
        <w:tc>
          <w:tcPr>
            <w:tcW w:w="600" w:type="dxa"/>
            <w:shd w:val="clear" w:color="000000" w:fill="FFFFFF"/>
            <w:noWrap/>
            <w:vAlign w:val="bottom"/>
            <w:hideMark/>
          </w:tcPr>
          <w:p w14:paraId="447C4CEC" w14:textId="77777777" w:rsidR="004C61FA" w:rsidRPr="004C61FA" w:rsidRDefault="004C61FA" w:rsidP="004C61FA">
            <w:pPr>
              <w:jc w:val="right"/>
            </w:pPr>
            <w:r w:rsidRPr="004C61FA">
              <w:t>07</w:t>
            </w:r>
          </w:p>
        </w:tc>
        <w:tc>
          <w:tcPr>
            <w:tcW w:w="560" w:type="dxa"/>
            <w:shd w:val="clear" w:color="000000" w:fill="FFFFFF"/>
            <w:noWrap/>
            <w:vAlign w:val="bottom"/>
            <w:hideMark/>
          </w:tcPr>
          <w:p w14:paraId="6F9FCF60" w14:textId="77777777" w:rsidR="004C61FA" w:rsidRPr="004C61FA" w:rsidRDefault="004C61FA" w:rsidP="004C61FA">
            <w:pPr>
              <w:jc w:val="right"/>
            </w:pPr>
            <w:r w:rsidRPr="004C61FA">
              <w:t>07</w:t>
            </w:r>
          </w:p>
        </w:tc>
        <w:tc>
          <w:tcPr>
            <w:tcW w:w="1723" w:type="dxa"/>
            <w:shd w:val="clear" w:color="000000" w:fill="FFFFFF"/>
            <w:noWrap/>
            <w:vAlign w:val="bottom"/>
            <w:hideMark/>
          </w:tcPr>
          <w:p w14:paraId="60E38751" w14:textId="77777777" w:rsidR="004C61FA" w:rsidRPr="004C61FA" w:rsidRDefault="004C61FA" w:rsidP="004C61FA">
            <w:pPr>
              <w:jc w:val="right"/>
            </w:pPr>
            <w:r w:rsidRPr="004C61FA">
              <w:t>14 2 02 00000</w:t>
            </w:r>
          </w:p>
        </w:tc>
        <w:tc>
          <w:tcPr>
            <w:tcW w:w="576" w:type="dxa"/>
            <w:shd w:val="clear" w:color="auto" w:fill="auto"/>
            <w:noWrap/>
            <w:vAlign w:val="bottom"/>
            <w:hideMark/>
          </w:tcPr>
          <w:p w14:paraId="13CB0891" w14:textId="77777777" w:rsidR="004C61FA" w:rsidRPr="004C61FA" w:rsidRDefault="004C61FA" w:rsidP="004C61FA">
            <w:pPr>
              <w:jc w:val="right"/>
            </w:pPr>
            <w:r w:rsidRPr="004C61FA">
              <w:t> </w:t>
            </w:r>
          </w:p>
        </w:tc>
        <w:tc>
          <w:tcPr>
            <w:tcW w:w="1409" w:type="dxa"/>
            <w:shd w:val="clear" w:color="auto" w:fill="auto"/>
            <w:noWrap/>
            <w:vAlign w:val="bottom"/>
            <w:hideMark/>
          </w:tcPr>
          <w:p w14:paraId="6F1469DB" w14:textId="77777777" w:rsidR="004C61FA" w:rsidRPr="004C61FA" w:rsidRDefault="004C61FA" w:rsidP="004C61FA">
            <w:pPr>
              <w:jc w:val="right"/>
            </w:pPr>
            <w:r w:rsidRPr="004C61FA">
              <w:t>5,0</w:t>
            </w:r>
          </w:p>
        </w:tc>
        <w:tc>
          <w:tcPr>
            <w:tcW w:w="1473" w:type="dxa"/>
            <w:shd w:val="clear" w:color="auto" w:fill="auto"/>
            <w:noWrap/>
            <w:vAlign w:val="bottom"/>
            <w:hideMark/>
          </w:tcPr>
          <w:p w14:paraId="7D2DE5D3" w14:textId="77777777" w:rsidR="004C61FA" w:rsidRPr="004C61FA" w:rsidRDefault="004C61FA" w:rsidP="004C61FA">
            <w:pPr>
              <w:jc w:val="right"/>
            </w:pPr>
            <w:r w:rsidRPr="004C61FA">
              <w:t>5,0</w:t>
            </w:r>
          </w:p>
        </w:tc>
        <w:tc>
          <w:tcPr>
            <w:tcW w:w="1419" w:type="dxa"/>
            <w:shd w:val="clear" w:color="auto" w:fill="auto"/>
            <w:noWrap/>
            <w:vAlign w:val="bottom"/>
            <w:hideMark/>
          </w:tcPr>
          <w:p w14:paraId="64D6C5D0" w14:textId="77777777" w:rsidR="004C61FA" w:rsidRPr="004C61FA" w:rsidRDefault="004C61FA" w:rsidP="004C61FA">
            <w:pPr>
              <w:jc w:val="right"/>
            </w:pPr>
            <w:r w:rsidRPr="004C61FA">
              <w:t>5,0</w:t>
            </w:r>
          </w:p>
        </w:tc>
      </w:tr>
      <w:tr w:rsidR="004C61FA" w:rsidRPr="004C61FA" w14:paraId="2F53BE1A" w14:textId="77777777" w:rsidTr="0099170E">
        <w:trPr>
          <w:trHeight w:val="20"/>
        </w:trPr>
        <w:tc>
          <w:tcPr>
            <w:tcW w:w="580" w:type="dxa"/>
            <w:shd w:val="clear" w:color="auto" w:fill="auto"/>
            <w:noWrap/>
            <w:vAlign w:val="bottom"/>
            <w:hideMark/>
          </w:tcPr>
          <w:p w14:paraId="3C7EE158"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A97D198" w14:textId="77777777" w:rsidR="004C61FA" w:rsidRPr="004C61FA" w:rsidRDefault="004C61FA" w:rsidP="004C61FA">
            <w:r w:rsidRPr="004C61FA">
              <w:t>Мероприятия по гармонизации межнациональных отношений и профилактике этнического экстремизма</w:t>
            </w:r>
          </w:p>
        </w:tc>
        <w:tc>
          <w:tcPr>
            <w:tcW w:w="605" w:type="dxa"/>
            <w:shd w:val="clear" w:color="000000" w:fill="FFFFFF"/>
            <w:vAlign w:val="bottom"/>
            <w:hideMark/>
          </w:tcPr>
          <w:p w14:paraId="5D50B23F" w14:textId="77777777" w:rsidR="004C61FA" w:rsidRPr="004C61FA" w:rsidRDefault="004C61FA" w:rsidP="004C61FA">
            <w:pPr>
              <w:jc w:val="right"/>
            </w:pPr>
            <w:r w:rsidRPr="004C61FA">
              <w:t>934</w:t>
            </w:r>
          </w:p>
        </w:tc>
        <w:tc>
          <w:tcPr>
            <w:tcW w:w="600" w:type="dxa"/>
            <w:shd w:val="clear" w:color="000000" w:fill="FFFFFF"/>
            <w:noWrap/>
            <w:vAlign w:val="bottom"/>
            <w:hideMark/>
          </w:tcPr>
          <w:p w14:paraId="7BD308A7" w14:textId="77777777" w:rsidR="004C61FA" w:rsidRPr="004C61FA" w:rsidRDefault="004C61FA" w:rsidP="004C61FA">
            <w:pPr>
              <w:jc w:val="right"/>
            </w:pPr>
            <w:r w:rsidRPr="004C61FA">
              <w:t>07</w:t>
            </w:r>
          </w:p>
        </w:tc>
        <w:tc>
          <w:tcPr>
            <w:tcW w:w="560" w:type="dxa"/>
            <w:shd w:val="clear" w:color="000000" w:fill="FFFFFF"/>
            <w:noWrap/>
            <w:vAlign w:val="bottom"/>
            <w:hideMark/>
          </w:tcPr>
          <w:p w14:paraId="69FFF2D7" w14:textId="77777777" w:rsidR="004C61FA" w:rsidRPr="004C61FA" w:rsidRDefault="004C61FA" w:rsidP="004C61FA">
            <w:pPr>
              <w:jc w:val="right"/>
            </w:pPr>
            <w:r w:rsidRPr="004C61FA">
              <w:t>07</w:t>
            </w:r>
          </w:p>
        </w:tc>
        <w:tc>
          <w:tcPr>
            <w:tcW w:w="1723" w:type="dxa"/>
            <w:shd w:val="clear" w:color="000000" w:fill="FFFFFF"/>
            <w:noWrap/>
            <w:vAlign w:val="bottom"/>
            <w:hideMark/>
          </w:tcPr>
          <w:p w14:paraId="1B140BD5" w14:textId="77777777" w:rsidR="004C61FA" w:rsidRPr="004C61FA" w:rsidRDefault="004C61FA" w:rsidP="004C61FA">
            <w:pPr>
              <w:jc w:val="right"/>
            </w:pPr>
            <w:r w:rsidRPr="004C61FA">
              <w:t>14 2 02 10500</w:t>
            </w:r>
          </w:p>
        </w:tc>
        <w:tc>
          <w:tcPr>
            <w:tcW w:w="576" w:type="dxa"/>
            <w:shd w:val="clear" w:color="auto" w:fill="auto"/>
            <w:noWrap/>
            <w:vAlign w:val="bottom"/>
            <w:hideMark/>
          </w:tcPr>
          <w:p w14:paraId="6B16A92B" w14:textId="77777777" w:rsidR="004C61FA" w:rsidRPr="004C61FA" w:rsidRDefault="004C61FA" w:rsidP="004C61FA">
            <w:pPr>
              <w:jc w:val="right"/>
            </w:pPr>
            <w:r w:rsidRPr="004C61FA">
              <w:t> </w:t>
            </w:r>
          </w:p>
        </w:tc>
        <w:tc>
          <w:tcPr>
            <w:tcW w:w="1409" w:type="dxa"/>
            <w:shd w:val="clear" w:color="auto" w:fill="auto"/>
            <w:noWrap/>
            <w:vAlign w:val="bottom"/>
            <w:hideMark/>
          </w:tcPr>
          <w:p w14:paraId="5F64B8B3" w14:textId="77777777" w:rsidR="004C61FA" w:rsidRPr="004C61FA" w:rsidRDefault="004C61FA" w:rsidP="004C61FA">
            <w:pPr>
              <w:jc w:val="right"/>
            </w:pPr>
            <w:r w:rsidRPr="004C61FA">
              <w:t>5,0</w:t>
            </w:r>
          </w:p>
        </w:tc>
        <w:tc>
          <w:tcPr>
            <w:tcW w:w="1473" w:type="dxa"/>
            <w:shd w:val="clear" w:color="auto" w:fill="auto"/>
            <w:noWrap/>
            <w:vAlign w:val="bottom"/>
            <w:hideMark/>
          </w:tcPr>
          <w:p w14:paraId="360EA264" w14:textId="77777777" w:rsidR="004C61FA" w:rsidRPr="004C61FA" w:rsidRDefault="004C61FA" w:rsidP="004C61FA">
            <w:pPr>
              <w:jc w:val="right"/>
            </w:pPr>
            <w:r w:rsidRPr="004C61FA">
              <w:t>5,0</w:t>
            </w:r>
          </w:p>
        </w:tc>
        <w:tc>
          <w:tcPr>
            <w:tcW w:w="1419" w:type="dxa"/>
            <w:shd w:val="clear" w:color="auto" w:fill="auto"/>
            <w:noWrap/>
            <w:vAlign w:val="bottom"/>
            <w:hideMark/>
          </w:tcPr>
          <w:p w14:paraId="6A78975D" w14:textId="77777777" w:rsidR="004C61FA" w:rsidRPr="004C61FA" w:rsidRDefault="004C61FA" w:rsidP="004C61FA">
            <w:pPr>
              <w:jc w:val="right"/>
            </w:pPr>
            <w:r w:rsidRPr="004C61FA">
              <w:t>5,0</w:t>
            </w:r>
          </w:p>
        </w:tc>
      </w:tr>
      <w:tr w:rsidR="004C61FA" w:rsidRPr="004C61FA" w14:paraId="5F047E58" w14:textId="77777777" w:rsidTr="0099170E">
        <w:trPr>
          <w:trHeight w:val="20"/>
        </w:trPr>
        <w:tc>
          <w:tcPr>
            <w:tcW w:w="580" w:type="dxa"/>
            <w:shd w:val="clear" w:color="auto" w:fill="auto"/>
            <w:noWrap/>
            <w:vAlign w:val="bottom"/>
            <w:hideMark/>
          </w:tcPr>
          <w:p w14:paraId="3AB0B3D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7EF9153"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2CA6F7AB" w14:textId="77777777" w:rsidR="004C61FA" w:rsidRPr="004C61FA" w:rsidRDefault="004C61FA" w:rsidP="004C61FA">
            <w:pPr>
              <w:jc w:val="right"/>
            </w:pPr>
            <w:r w:rsidRPr="004C61FA">
              <w:t>934</w:t>
            </w:r>
          </w:p>
        </w:tc>
        <w:tc>
          <w:tcPr>
            <w:tcW w:w="600" w:type="dxa"/>
            <w:shd w:val="clear" w:color="000000" w:fill="FFFFFF"/>
            <w:noWrap/>
            <w:vAlign w:val="bottom"/>
            <w:hideMark/>
          </w:tcPr>
          <w:p w14:paraId="1C781EC9" w14:textId="77777777" w:rsidR="004C61FA" w:rsidRPr="004C61FA" w:rsidRDefault="004C61FA" w:rsidP="004C61FA">
            <w:pPr>
              <w:jc w:val="right"/>
            </w:pPr>
            <w:r w:rsidRPr="004C61FA">
              <w:t>07</w:t>
            </w:r>
          </w:p>
        </w:tc>
        <w:tc>
          <w:tcPr>
            <w:tcW w:w="560" w:type="dxa"/>
            <w:shd w:val="clear" w:color="000000" w:fill="FFFFFF"/>
            <w:noWrap/>
            <w:vAlign w:val="bottom"/>
            <w:hideMark/>
          </w:tcPr>
          <w:p w14:paraId="4741B952" w14:textId="77777777" w:rsidR="004C61FA" w:rsidRPr="004C61FA" w:rsidRDefault="004C61FA" w:rsidP="004C61FA">
            <w:pPr>
              <w:jc w:val="right"/>
            </w:pPr>
            <w:r w:rsidRPr="004C61FA">
              <w:t>07</w:t>
            </w:r>
          </w:p>
        </w:tc>
        <w:tc>
          <w:tcPr>
            <w:tcW w:w="1723" w:type="dxa"/>
            <w:shd w:val="clear" w:color="000000" w:fill="FFFFFF"/>
            <w:noWrap/>
            <w:vAlign w:val="bottom"/>
            <w:hideMark/>
          </w:tcPr>
          <w:p w14:paraId="3F6F5063" w14:textId="77777777" w:rsidR="004C61FA" w:rsidRPr="004C61FA" w:rsidRDefault="004C61FA" w:rsidP="004C61FA">
            <w:pPr>
              <w:jc w:val="right"/>
            </w:pPr>
            <w:r w:rsidRPr="004C61FA">
              <w:t>14 2 02 10500</w:t>
            </w:r>
          </w:p>
        </w:tc>
        <w:tc>
          <w:tcPr>
            <w:tcW w:w="576" w:type="dxa"/>
            <w:shd w:val="clear" w:color="auto" w:fill="auto"/>
            <w:noWrap/>
            <w:vAlign w:val="bottom"/>
            <w:hideMark/>
          </w:tcPr>
          <w:p w14:paraId="2C6BB863" w14:textId="77777777" w:rsidR="004C61FA" w:rsidRPr="004C61FA" w:rsidRDefault="004C61FA" w:rsidP="004C61FA">
            <w:pPr>
              <w:jc w:val="right"/>
            </w:pPr>
            <w:r w:rsidRPr="004C61FA">
              <w:t>200</w:t>
            </w:r>
          </w:p>
        </w:tc>
        <w:tc>
          <w:tcPr>
            <w:tcW w:w="1409" w:type="dxa"/>
            <w:shd w:val="clear" w:color="auto" w:fill="auto"/>
            <w:noWrap/>
            <w:vAlign w:val="bottom"/>
            <w:hideMark/>
          </w:tcPr>
          <w:p w14:paraId="3B8D8050" w14:textId="77777777" w:rsidR="004C61FA" w:rsidRPr="004C61FA" w:rsidRDefault="004C61FA" w:rsidP="004C61FA">
            <w:pPr>
              <w:jc w:val="right"/>
            </w:pPr>
            <w:r w:rsidRPr="004C61FA">
              <w:t>5,0</w:t>
            </w:r>
          </w:p>
        </w:tc>
        <w:tc>
          <w:tcPr>
            <w:tcW w:w="1473" w:type="dxa"/>
            <w:shd w:val="clear" w:color="auto" w:fill="auto"/>
            <w:noWrap/>
            <w:vAlign w:val="bottom"/>
            <w:hideMark/>
          </w:tcPr>
          <w:p w14:paraId="3E804871" w14:textId="77777777" w:rsidR="004C61FA" w:rsidRPr="004C61FA" w:rsidRDefault="004C61FA" w:rsidP="004C61FA">
            <w:pPr>
              <w:jc w:val="right"/>
            </w:pPr>
            <w:r w:rsidRPr="004C61FA">
              <w:t>5,0</w:t>
            </w:r>
          </w:p>
        </w:tc>
        <w:tc>
          <w:tcPr>
            <w:tcW w:w="1419" w:type="dxa"/>
            <w:shd w:val="clear" w:color="auto" w:fill="auto"/>
            <w:noWrap/>
            <w:vAlign w:val="bottom"/>
            <w:hideMark/>
          </w:tcPr>
          <w:p w14:paraId="5A67E68C" w14:textId="77777777" w:rsidR="004C61FA" w:rsidRPr="004C61FA" w:rsidRDefault="004C61FA" w:rsidP="004C61FA">
            <w:pPr>
              <w:jc w:val="right"/>
            </w:pPr>
            <w:r w:rsidRPr="004C61FA">
              <w:t>5,0</w:t>
            </w:r>
          </w:p>
        </w:tc>
      </w:tr>
      <w:tr w:rsidR="004C61FA" w:rsidRPr="004C61FA" w14:paraId="6523A083" w14:textId="77777777" w:rsidTr="0099170E">
        <w:trPr>
          <w:trHeight w:val="20"/>
        </w:trPr>
        <w:tc>
          <w:tcPr>
            <w:tcW w:w="580" w:type="dxa"/>
            <w:shd w:val="clear" w:color="auto" w:fill="auto"/>
            <w:noWrap/>
            <w:vAlign w:val="bottom"/>
            <w:hideMark/>
          </w:tcPr>
          <w:p w14:paraId="4A6FEEFA"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432FD412" w14:textId="77777777" w:rsidR="004C61FA" w:rsidRPr="004C61FA" w:rsidRDefault="004C61FA" w:rsidP="004C61FA">
            <w:r w:rsidRPr="004C61FA">
              <w:t>Другие вопросы в области образования</w:t>
            </w:r>
          </w:p>
        </w:tc>
        <w:tc>
          <w:tcPr>
            <w:tcW w:w="605" w:type="dxa"/>
            <w:shd w:val="clear" w:color="000000" w:fill="FFFFFF"/>
            <w:vAlign w:val="bottom"/>
            <w:hideMark/>
          </w:tcPr>
          <w:p w14:paraId="1CE79BEB" w14:textId="77777777" w:rsidR="004C61FA" w:rsidRPr="004C61FA" w:rsidRDefault="004C61FA" w:rsidP="004C61FA">
            <w:pPr>
              <w:jc w:val="right"/>
            </w:pPr>
            <w:r w:rsidRPr="004C61FA">
              <w:t>934</w:t>
            </w:r>
          </w:p>
        </w:tc>
        <w:tc>
          <w:tcPr>
            <w:tcW w:w="600" w:type="dxa"/>
            <w:shd w:val="clear" w:color="000000" w:fill="FFFFFF"/>
            <w:noWrap/>
            <w:vAlign w:val="bottom"/>
            <w:hideMark/>
          </w:tcPr>
          <w:p w14:paraId="7C5556FE" w14:textId="77777777" w:rsidR="004C61FA" w:rsidRPr="004C61FA" w:rsidRDefault="004C61FA" w:rsidP="004C61FA">
            <w:pPr>
              <w:jc w:val="right"/>
            </w:pPr>
            <w:r w:rsidRPr="004C61FA">
              <w:t>07</w:t>
            </w:r>
          </w:p>
        </w:tc>
        <w:tc>
          <w:tcPr>
            <w:tcW w:w="560" w:type="dxa"/>
            <w:shd w:val="clear" w:color="000000" w:fill="FFFFFF"/>
            <w:noWrap/>
            <w:vAlign w:val="bottom"/>
            <w:hideMark/>
          </w:tcPr>
          <w:p w14:paraId="70F73932" w14:textId="77777777" w:rsidR="004C61FA" w:rsidRPr="004C61FA" w:rsidRDefault="004C61FA" w:rsidP="004C61FA">
            <w:pPr>
              <w:jc w:val="right"/>
            </w:pPr>
            <w:r w:rsidRPr="004C61FA">
              <w:t>09</w:t>
            </w:r>
          </w:p>
        </w:tc>
        <w:tc>
          <w:tcPr>
            <w:tcW w:w="1723" w:type="dxa"/>
            <w:shd w:val="clear" w:color="000000" w:fill="FFFFFF"/>
            <w:noWrap/>
            <w:vAlign w:val="bottom"/>
            <w:hideMark/>
          </w:tcPr>
          <w:p w14:paraId="575A14CB" w14:textId="77777777" w:rsidR="004C61FA" w:rsidRPr="004C61FA" w:rsidRDefault="004C61FA" w:rsidP="004C61FA">
            <w:pPr>
              <w:jc w:val="right"/>
            </w:pPr>
            <w:r w:rsidRPr="004C61FA">
              <w:t> </w:t>
            </w:r>
          </w:p>
        </w:tc>
        <w:tc>
          <w:tcPr>
            <w:tcW w:w="576" w:type="dxa"/>
            <w:shd w:val="clear" w:color="000000" w:fill="FFFFFF"/>
            <w:noWrap/>
            <w:vAlign w:val="bottom"/>
            <w:hideMark/>
          </w:tcPr>
          <w:p w14:paraId="35DCA3A9" w14:textId="77777777" w:rsidR="004C61FA" w:rsidRPr="004C61FA" w:rsidRDefault="004C61FA" w:rsidP="004C61FA">
            <w:pPr>
              <w:jc w:val="right"/>
            </w:pPr>
            <w:r w:rsidRPr="004C61FA">
              <w:t> </w:t>
            </w:r>
          </w:p>
        </w:tc>
        <w:tc>
          <w:tcPr>
            <w:tcW w:w="1409" w:type="dxa"/>
            <w:shd w:val="clear" w:color="auto" w:fill="auto"/>
            <w:noWrap/>
            <w:vAlign w:val="bottom"/>
            <w:hideMark/>
          </w:tcPr>
          <w:p w14:paraId="6C7F6428" w14:textId="77777777" w:rsidR="004C61FA" w:rsidRPr="004C61FA" w:rsidRDefault="004C61FA" w:rsidP="004C61FA">
            <w:pPr>
              <w:jc w:val="right"/>
            </w:pPr>
            <w:r w:rsidRPr="004C61FA">
              <w:t>1 539,1</w:t>
            </w:r>
          </w:p>
        </w:tc>
        <w:tc>
          <w:tcPr>
            <w:tcW w:w="1473" w:type="dxa"/>
            <w:shd w:val="clear" w:color="auto" w:fill="auto"/>
            <w:noWrap/>
            <w:vAlign w:val="bottom"/>
            <w:hideMark/>
          </w:tcPr>
          <w:p w14:paraId="6E324398" w14:textId="77777777" w:rsidR="004C61FA" w:rsidRPr="004C61FA" w:rsidRDefault="004C61FA" w:rsidP="004C61FA">
            <w:pPr>
              <w:jc w:val="right"/>
            </w:pPr>
            <w:r w:rsidRPr="004C61FA">
              <w:t>1 559,7</w:t>
            </w:r>
          </w:p>
        </w:tc>
        <w:tc>
          <w:tcPr>
            <w:tcW w:w="1419" w:type="dxa"/>
            <w:shd w:val="clear" w:color="auto" w:fill="auto"/>
            <w:noWrap/>
            <w:vAlign w:val="bottom"/>
            <w:hideMark/>
          </w:tcPr>
          <w:p w14:paraId="1958222C" w14:textId="77777777" w:rsidR="004C61FA" w:rsidRPr="004C61FA" w:rsidRDefault="004C61FA" w:rsidP="004C61FA">
            <w:pPr>
              <w:jc w:val="right"/>
            </w:pPr>
            <w:r w:rsidRPr="004C61FA">
              <w:t>1 559,7</w:t>
            </w:r>
          </w:p>
        </w:tc>
      </w:tr>
      <w:tr w:rsidR="004C61FA" w:rsidRPr="004C61FA" w14:paraId="0AAC539F" w14:textId="77777777" w:rsidTr="0099170E">
        <w:trPr>
          <w:trHeight w:val="20"/>
        </w:trPr>
        <w:tc>
          <w:tcPr>
            <w:tcW w:w="580" w:type="dxa"/>
            <w:shd w:val="clear" w:color="auto" w:fill="auto"/>
            <w:noWrap/>
            <w:vAlign w:val="bottom"/>
            <w:hideMark/>
          </w:tcPr>
          <w:p w14:paraId="22D1BA1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2DC47BD" w14:textId="77777777" w:rsidR="004C61FA" w:rsidRPr="004C61FA" w:rsidRDefault="004C61FA" w:rsidP="004C61FA">
            <w:r w:rsidRPr="004C61FA">
              <w:t>Муниципальная программа муниципального образования Новокубанский район «Молодежь Кубани»</w:t>
            </w:r>
          </w:p>
        </w:tc>
        <w:tc>
          <w:tcPr>
            <w:tcW w:w="605" w:type="dxa"/>
            <w:shd w:val="clear" w:color="000000" w:fill="FFFFFF"/>
            <w:vAlign w:val="bottom"/>
            <w:hideMark/>
          </w:tcPr>
          <w:p w14:paraId="37B8F986" w14:textId="77777777" w:rsidR="004C61FA" w:rsidRPr="004C61FA" w:rsidRDefault="004C61FA" w:rsidP="004C61FA">
            <w:pPr>
              <w:jc w:val="right"/>
            </w:pPr>
            <w:r w:rsidRPr="004C61FA">
              <w:t>934</w:t>
            </w:r>
          </w:p>
        </w:tc>
        <w:tc>
          <w:tcPr>
            <w:tcW w:w="600" w:type="dxa"/>
            <w:shd w:val="clear" w:color="000000" w:fill="FFFFFF"/>
            <w:noWrap/>
            <w:vAlign w:val="bottom"/>
            <w:hideMark/>
          </w:tcPr>
          <w:p w14:paraId="4E4957AE" w14:textId="77777777" w:rsidR="004C61FA" w:rsidRPr="004C61FA" w:rsidRDefault="004C61FA" w:rsidP="004C61FA">
            <w:pPr>
              <w:jc w:val="right"/>
            </w:pPr>
            <w:r w:rsidRPr="004C61FA">
              <w:t>07</w:t>
            </w:r>
          </w:p>
        </w:tc>
        <w:tc>
          <w:tcPr>
            <w:tcW w:w="560" w:type="dxa"/>
            <w:shd w:val="clear" w:color="000000" w:fill="FFFFFF"/>
            <w:noWrap/>
            <w:vAlign w:val="bottom"/>
            <w:hideMark/>
          </w:tcPr>
          <w:p w14:paraId="6EB58B6B" w14:textId="77777777" w:rsidR="004C61FA" w:rsidRPr="004C61FA" w:rsidRDefault="004C61FA" w:rsidP="004C61FA">
            <w:pPr>
              <w:jc w:val="right"/>
            </w:pPr>
            <w:r w:rsidRPr="004C61FA">
              <w:t>09</w:t>
            </w:r>
          </w:p>
        </w:tc>
        <w:tc>
          <w:tcPr>
            <w:tcW w:w="1723" w:type="dxa"/>
            <w:shd w:val="clear" w:color="000000" w:fill="FFFFFF"/>
            <w:noWrap/>
            <w:vAlign w:val="bottom"/>
            <w:hideMark/>
          </w:tcPr>
          <w:p w14:paraId="45B28693" w14:textId="77777777" w:rsidR="004C61FA" w:rsidRPr="004C61FA" w:rsidRDefault="004C61FA" w:rsidP="004C61FA">
            <w:pPr>
              <w:jc w:val="right"/>
            </w:pPr>
            <w:r w:rsidRPr="004C61FA">
              <w:t>11 0 00 00000</w:t>
            </w:r>
          </w:p>
        </w:tc>
        <w:tc>
          <w:tcPr>
            <w:tcW w:w="576" w:type="dxa"/>
            <w:shd w:val="clear" w:color="000000" w:fill="FFFFFF"/>
            <w:noWrap/>
            <w:vAlign w:val="bottom"/>
            <w:hideMark/>
          </w:tcPr>
          <w:p w14:paraId="6CE1953C" w14:textId="77777777" w:rsidR="004C61FA" w:rsidRPr="004C61FA" w:rsidRDefault="004C61FA" w:rsidP="004C61FA">
            <w:pPr>
              <w:jc w:val="right"/>
            </w:pPr>
            <w:r w:rsidRPr="004C61FA">
              <w:t> </w:t>
            </w:r>
          </w:p>
        </w:tc>
        <w:tc>
          <w:tcPr>
            <w:tcW w:w="1409" w:type="dxa"/>
            <w:shd w:val="clear" w:color="auto" w:fill="auto"/>
            <w:noWrap/>
            <w:vAlign w:val="bottom"/>
            <w:hideMark/>
          </w:tcPr>
          <w:p w14:paraId="252704DA" w14:textId="77777777" w:rsidR="004C61FA" w:rsidRPr="004C61FA" w:rsidRDefault="004C61FA" w:rsidP="004C61FA">
            <w:pPr>
              <w:jc w:val="right"/>
            </w:pPr>
            <w:r w:rsidRPr="004C61FA">
              <w:t>1 539,1</w:t>
            </w:r>
          </w:p>
        </w:tc>
        <w:tc>
          <w:tcPr>
            <w:tcW w:w="1473" w:type="dxa"/>
            <w:shd w:val="clear" w:color="auto" w:fill="auto"/>
            <w:noWrap/>
            <w:vAlign w:val="bottom"/>
            <w:hideMark/>
          </w:tcPr>
          <w:p w14:paraId="64F1E1F4" w14:textId="77777777" w:rsidR="004C61FA" w:rsidRPr="004C61FA" w:rsidRDefault="004C61FA" w:rsidP="004C61FA">
            <w:pPr>
              <w:jc w:val="right"/>
            </w:pPr>
            <w:r w:rsidRPr="004C61FA">
              <w:t>1 559,7</w:t>
            </w:r>
          </w:p>
        </w:tc>
        <w:tc>
          <w:tcPr>
            <w:tcW w:w="1419" w:type="dxa"/>
            <w:shd w:val="clear" w:color="auto" w:fill="auto"/>
            <w:noWrap/>
            <w:vAlign w:val="bottom"/>
            <w:hideMark/>
          </w:tcPr>
          <w:p w14:paraId="2E7647C6" w14:textId="77777777" w:rsidR="004C61FA" w:rsidRPr="004C61FA" w:rsidRDefault="004C61FA" w:rsidP="004C61FA">
            <w:pPr>
              <w:jc w:val="right"/>
            </w:pPr>
            <w:r w:rsidRPr="004C61FA">
              <w:t>1 559,7</w:t>
            </w:r>
          </w:p>
        </w:tc>
      </w:tr>
      <w:tr w:rsidR="004C61FA" w:rsidRPr="004C61FA" w14:paraId="7D93714F" w14:textId="77777777" w:rsidTr="0099170E">
        <w:trPr>
          <w:trHeight w:val="20"/>
        </w:trPr>
        <w:tc>
          <w:tcPr>
            <w:tcW w:w="580" w:type="dxa"/>
            <w:shd w:val="clear" w:color="auto" w:fill="auto"/>
            <w:noWrap/>
            <w:vAlign w:val="bottom"/>
            <w:hideMark/>
          </w:tcPr>
          <w:p w14:paraId="1010A254"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9302065" w14:textId="77777777" w:rsidR="004C61FA" w:rsidRPr="004C61FA" w:rsidRDefault="004C61FA" w:rsidP="004C61FA">
            <w:r w:rsidRPr="004C61FA">
              <w:t>Комплексы процессных мероприятий</w:t>
            </w:r>
          </w:p>
        </w:tc>
        <w:tc>
          <w:tcPr>
            <w:tcW w:w="605" w:type="dxa"/>
            <w:shd w:val="clear" w:color="000000" w:fill="FFFFFF"/>
            <w:vAlign w:val="bottom"/>
            <w:hideMark/>
          </w:tcPr>
          <w:p w14:paraId="76579F26" w14:textId="77777777" w:rsidR="004C61FA" w:rsidRPr="004C61FA" w:rsidRDefault="004C61FA" w:rsidP="004C61FA">
            <w:pPr>
              <w:jc w:val="right"/>
            </w:pPr>
            <w:r w:rsidRPr="004C61FA">
              <w:t>934</w:t>
            </w:r>
          </w:p>
        </w:tc>
        <w:tc>
          <w:tcPr>
            <w:tcW w:w="600" w:type="dxa"/>
            <w:shd w:val="clear" w:color="000000" w:fill="FFFFFF"/>
            <w:noWrap/>
            <w:vAlign w:val="bottom"/>
            <w:hideMark/>
          </w:tcPr>
          <w:p w14:paraId="1A817A8E" w14:textId="77777777" w:rsidR="004C61FA" w:rsidRPr="004C61FA" w:rsidRDefault="004C61FA" w:rsidP="004C61FA">
            <w:pPr>
              <w:jc w:val="right"/>
            </w:pPr>
            <w:r w:rsidRPr="004C61FA">
              <w:t>07</w:t>
            </w:r>
          </w:p>
        </w:tc>
        <w:tc>
          <w:tcPr>
            <w:tcW w:w="560" w:type="dxa"/>
            <w:shd w:val="clear" w:color="000000" w:fill="FFFFFF"/>
            <w:noWrap/>
            <w:vAlign w:val="bottom"/>
            <w:hideMark/>
          </w:tcPr>
          <w:p w14:paraId="744755E6" w14:textId="77777777" w:rsidR="004C61FA" w:rsidRPr="004C61FA" w:rsidRDefault="004C61FA" w:rsidP="004C61FA">
            <w:pPr>
              <w:jc w:val="right"/>
            </w:pPr>
            <w:r w:rsidRPr="004C61FA">
              <w:t>09</w:t>
            </w:r>
          </w:p>
        </w:tc>
        <w:tc>
          <w:tcPr>
            <w:tcW w:w="1723" w:type="dxa"/>
            <w:shd w:val="clear" w:color="000000" w:fill="FFFFFF"/>
            <w:noWrap/>
            <w:vAlign w:val="bottom"/>
            <w:hideMark/>
          </w:tcPr>
          <w:p w14:paraId="6FB76139" w14:textId="77777777" w:rsidR="004C61FA" w:rsidRPr="004C61FA" w:rsidRDefault="004C61FA" w:rsidP="004C61FA">
            <w:pPr>
              <w:jc w:val="right"/>
            </w:pPr>
            <w:r w:rsidRPr="004C61FA">
              <w:t>11 2 00 00000</w:t>
            </w:r>
          </w:p>
        </w:tc>
        <w:tc>
          <w:tcPr>
            <w:tcW w:w="576" w:type="dxa"/>
            <w:shd w:val="clear" w:color="000000" w:fill="FFFFFF"/>
            <w:noWrap/>
            <w:vAlign w:val="bottom"/>
            <w:hideMark/>
          </w:tcPr>
          <w:p w14:paraId="6919AD88" w14:textId="77777777" w:rsidR="004C61FA" w:rsidRPr="004C61FA" w:rsidRDefault="004C61FA" w:rsidP="004C61FA">
            <w:pPr>
              <w:jc w:val="right"/>
            </w:pPr>
            <w:r w:rsidRPr="004C61FA">
              <w:t> </w:t>
            </w:r>
          </w:p>
        </w:tc>
        <w:tc>
          <w:tcPr>
            <w:tcW w:w="1409" w:type="dxa"/>
            <w:shd w:val="clear" w:color="auto" w:fill="auto"/>
            <w:noWrap/>
            <w:vAlign w:val="bottom"/>
            <w:hideMark/>
          </w:tcPr>
          <w:p w14:paraId="192334EB" w14:textId="77777777" w:rsidR="004C61FA" w:rsidRPr="004C61FA" w:rsidRDefault="004C61FA" w:rsidP="004C61FA">
            <w:pPr>
              <w:jc w:val="right"/>
            </w:pPr>
            <w:r w:rsidRPr="004C61FA">
              <w:t>1 539,1</w:t>
            </w:r>
          </w:p>
        </w:tc>
        <w:tc>
          <w:tcPr>
            <w:tcW w:w="1473" w:type="dxa"/>
            <w:shd w:val="clear" w:color="auto" w:fill="auto"/>
            <w:noWrap/>
            <w:vAlign w:val="bottom"/>
            <w:hideMark/>
          </w:tcPr>
          <w:p w14:paraId="76B1CE2B" w14:textId="77777777" w:rsidR="004C61FA" w:rsidRPr="004C61FA" w:rsidRDefault="004C61FA" w:rsidP="004C61FA">
            <w:pPr>
              <w:jc w:val="right"/>
            </w:pPr>
            <w:r w:rsidRPr="004C61FA">
              <w:t>1 559,7</w:t>
            </w:r>
          </w:p>
        </w:tc>
        <w:tc>
          <w:tcPr>
            <w:tcW w:w="1419" w:type="dxa"/>
            <w:shd w:val="clear" w:color="auto" w:fill="auto"/>
            <w:noWrap/>
            <w:vAlign w:val="bottom"/>
            <w:hideMark/>
          </w:tcPr>
          <w:p w14:paraId="1E3F4DAC" w14:textId="77777777" w:rsidR="004C61FA" w:rsidRPr="004C61FA" w:rsidRDefault="004C61FA" w:rsidP="004C61FA">
            <w:pPr>
              <w:jc w:val="right"/>
            </w:pPr>
            <w:r w:rsidRPr="004C61FA">
              <w:t>1 559,7</w:t>
            </w:r>
          </w:p>
        </w:tc>
      </w:tr>
      <w:tr w:rsidR="004C61FA" w:rsidRPr="004C61FA" w14:paraId="533C7606" w14:textId="77777777" w:rsidTr="0099170E">
        <w:trPr>
          <w:trHeight w:val="20"/>
        </w:trPr>
        <w:tc>
          <w:tcPr>
            <w:tcW w:w="580" w:type="dxa"/>
            <w:shd w:val="clear" w:color="auto" w:fill="auto"/>
            <w:noWrap/>
            <w:vAlign w:val="bottom"/>
            <w:hideMark/>
          </w:tcPr>
          <w:p w14:paraId="1C6EDBE3"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63F6546D" w14:textId="77777777" w:rsidR="004C61FA" w:rsidRPr="004C61FA" w:rsidRDefault="004C61FA" w:rsidP="004C61FA">
            <w:r w:rsidRPr="004C61FA">
              <w:t>Комплекс процессных мероприятий «Повышение эффективности деятельности учреждений в сфере молодежной политики»</w:t>
            </w:r>
          </w:p>
        </w:tc>
        <w:tc>
          <w:tcPr>
            <w:tcW w:w="605" w:type="dxa"/>
            <w:shd w:val="clear" w:color="000000" w:fill="FFFFFF"/>
            <w:vAlign w:val="bottom"/>
            <w:hideMark/>
          </w:tcPr>
          <w:p w14:paraId="7C11C5F1" w14:textId="77777777" w:rsidR="004C61FA" w:rsidRPr="004C61FA" w:rsidRDefault="004C61FA" w:rsidP="004C61FA">
            <w:pPr>
              <w:jc w:val="right"/>
            </w:pPr>
            <w:r w:rsidRPr="004C61FA">
              <w:t>934</w:t>
            </w:r>
          </w:p>
        </w:tc>
        <w:tc>
          <w:tcPr>
            <w:tcW w:w="600" w:type="dxa"/>
            <w:shd w:val="clear" w:color="000000" w:fill="FFFFFF"/>
            <w:noWrap/>
            <w:vAlign w:val="bottom"/>
            <w:hideMark/>
          </w:tcPr>
          <w:p w14:paraId="50E3A16A" w14:textId="77777777" w:rsidR="004C61FA" w:rsidRPr="004C61FA" w:rsidRDefault="004C61FA" w:rsidP="004C61FA">
            <w:pPr>
              <w:jc w:val="right"/>
            </w:pPr>
            <w:r w:rsidRPr="004C61FA">
              <w:t>07</w:t>
            </w:r>
          </w:p>
        </w:tc>
        <w:tc>
          <w:tcPr>
            <w:tcW w:w="560" w:type="dxa"/>
            <w:shd w:val="clear" w:color="000000" w:fill="FFFFFF"/>
            <w:noWrap/>
            <w:vAlign w:val="bottom"/>
            <w:hideMark/>
          </w:tcPr>
          <w:p w14:paraId="47B44AE1" w14:textId="77777777" w:rsidR="004C61FA" w:rsidRPr="004C61FA" w:rsidRDefault="004C61FA" w:rsidP="004C61FA">
            <w:pPr>
              <w:jc w:val="right"/>
            </w:pPr>
            <w:r w:rsidRPr="004C61FA">
              <w:t>09</w:t>
            </w:r>
          </w:p>
        </w:tc>
        <w:tc>
          <w:tcPr>
            <w:tcW w:w="1723" w:type="dxa"/>
            <w:shd w:val="clear" w:color="000000" w:fill="FFFFFF"/>
            <w:noWrap/>
            <w:vAlign w:val="bottom"/>
            <w:hideMark/>
          </w:tcPr>
          <w:p w14:paraId="6AA97EBD" w14:textId="77777777" w:rsidR="004C61FA" w:rsidRPr="004C61FA" w:rsidRDefault="004C61FA" w:rsidP="004C61FA">
            <w:pPr>
              <w:jc w:val="right"/>
            </w:pPr>
            <w:r w:rsidRPr="004C61FA">
              <w:t>11 2 02 00000</w:t>
            </w:r>
          </w:p>
        </w:tc>
        <w:tc>
          <w:tcPr>
            <w:tcW w:w="576" w:type="dxa"/>
            <w:shd w:val="clear" w:color="000000" w:fill="FFFFFF"/>
            <w:noWrap/>
            <w:vAlign w:val="bottom"/>
            <w:hideMark/>
          </w:tcPr>
          <w:p w14:paraId="0370132C" w14:textId="77777777" w:rsidR="004C61FA" w:rsidRPr="004C61FA" w:rsidRDefault="004C61FA" w:rsidP="004C61FA">
            <w:pPr>
              <w:jc w:val="right"/>
            </w:pPr>
            <w:r w:rsidRPr="004C61FA">
              <w:t> </w:t>
            </w:r>
          </w:p>
        </w:tc>
        <w:tc>
          <w:tcPr>
            <w:tcW w:w="1409" w:type="dxa"/>
            <w:shd w:val="clear" w:color="auto" w:fill="auto"/>
            <w:noWrap/>
            <w:vAlign w:val="bottom"/>
            <w:hideMark/>
          </w:tcPr>
          <w:p w14:paraId="7D9C31C8" w14:textId="77777777" w:rsidR="004C61FA" w:rsidRPr="004C61FA" w:rsidRDefault="004C61FA" w:rsidP="004C61FA">
            <w:pPr>
              <w:jc w:val="right"/>
            </w:pPr>
            <w:r w:rsidRPr="004C61FA">
              <w:t>1 539,1</w:t>
            </w:r>
          </w:p>
        </w:tc>
        <w:tc>
          <w:tcPr>
            <w:tcW w:w="1473" w:type="dxa"/>
            <w:shd w:val="clear" w:color="auto" w:fill="auto"/>
            <w:noWrap/>
            <w:vAlign w:val="bottom"/>
            <w:hideMark/>
          </w:tcPr>
          <w:p w14:paraId="6C2ECBB3" w14:textId="77777777" w:rsidR="004C61FA" w:rsidRPr="004C61FA" w:rsidRDefault="004C61FA" w:rsidP="004C61FA">
            <w:pPr>
              <w:jc w:val="right"/>
            </w:pPr>
            <w:r w:rsidRPr="004C61FA">
              <w:t>1 559,7</w:t>
            </w:r>
          </w:p>
        </w:tc>
        <w:tc>
          <w:tcPr>
            <w:tcW w:w="1419" w:type="dxa"/>
            <w:shd w:val="clear" w:color="auto" w:fill="auto"/>
            <w:noWrap/>
            <w:vAlign w:val="bottom"/>
            <w:hideMark/>
          </w:tcPr>
          <w:p w14:paraId="5A499094" w14:textId="77777777" w:rsidR="004C61FA" w:rsidRPr="004C61FA" w:rsidRDefault="004C61FA" w:rsidP="004C61FA">
            <w:pPr>
              <w:jc w:val="right"/>
            </w:pPr>
            <w:r w:rsidRPr="004C61FA">
              <w:t>1 559,7</w:t>
            </w:r>
          </w:p>
        </w:tc>
      </w:tr>
      <w:tr w:rsidR="004C61FA" w:rsidRPr="004C61FA" w14:paraId="12926FDE" w14:textId="77777777" w:rsidTr="0099170E">
        <w:trPr>
          <w:trHeight w:val="20"/>
        </w:trPr>
        <w:tc>
          <w:tcPr>
            <w:tcW w:w="580" w:type="dxa"/>
            <w:shd w:val="clear" w:color="auto" w:fill="auto"/>
            <w:noWrap/>
            <w:vAlign w:val="bottom"/>
            <w:hideMark/>
          </w:tcPr>
          <w:p w14:paraId="5188B279"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0433B430" w14:textId="77777777" w:rsidR="004C61FA" w:rsidRPr="004C61FA" w:rsidRDefault="004C61FA" w:rsidP="004C61FA">
            <w:r w:rsidRPr="004C61FA">
              <w:t>Расходы на обеспечение функций органов местного самоуправления муниципального образования</w:t>
            </w:r>
          </w:p>
        </w:tc>
        <w:tc>
          <w:tcPr>
            <w:tcW w:w="605" w:type="dxa"/>
            <w:shd w:val="clear" w:color="000000" w:fill="FFFFFF"/>
            <w:vAlign w:val="bottom"/>
            <w:hideMark/>
          </w:tcPr>
          <w:p w14:paraId="4E943BF3" w14:textId="77777777" w:rsidR="004C61FA" w:rsidRPr="004C61FA" w:rsidRDefault="004C61FA" w:rsidP="004C61FA">
            <w:pPr>
              <w:jc w:val="right"/>
            </w:pPr>
            <w:r w:rsidRPr="004C61FA">
              <w:t>934</w:t>
            </w:r>
          </w:p>
        </w:tc>
        <w:tc>
          <w:tcPr>
            <w:tcW w:w="600" w:type="dxa"/>
            <w:shd w:val="clear" w:color="000000" w:fill="FFFFFF"/>
            <w:noWrap/>
            <w:vAlign w:val="bottom"/>
            <w:hideMark/>
          </w:tcPr>
          <w:p w14:paraId="27CCC10E" w14:textId="77777777" w:rsidR="004C61FA" w:rsidRPr="004C61FA" w:rsidRDefault="004C61FA" w:rsidP="004C61FA">
            <w:pPr>
              <w:jc w:val="right"/>
            </w:pPr>
            <w:r w:rsidRPr="004C61FA">
              <w:t>07</w:t>
            </w:r>
          </w:p>
        </w:tc>
        <w:tc>
          <w:tcPr>
            <w:tcW w:w="560" w:type="dxa"/>
            <w:shd w:val="clear" w:color="000000" w:fill="FFFFFF"/>
            <w:noWrap/>
            <w:vAlign w:val="bottom"/>
            <w:hideMark/>
          </w:tcPr>
          <w:p w14:paraId="7516FF83" w14:textId="77777777" w:rsidR="004C61FA" w:rsidRPr="004C61FA" w:rsidRDefault="004C61FA" w:rsidP="004C61FA">
            <w:pPr>
              <w:jc w:val="right"/>
            </w:pPr>
            <w:r w:rsidRPr="004C61FA">
              <w:t>09</w:t>
            </w:r>
          </w:p>
        </w:tc>
        <w:tc>
          <w:tcPr>
            <w:tcW w:w="1723" w:type="dxa"/>
            <w:shd w:val="clear" w:color="000000" w:fill="FFFFFF"/>
            <w:noWrap/>
            <w:vAlign w:val="bottom"/>
            <w:hideMark/>
          </w:tcPr>
          <w:p w14:paraId="0E554518" w14:textId="77777777" w:rsidR="004C61FA" w:rsidRPr="004C61FA" w:rsidRDefault="004C61FA" w:rsidP="004C61FA">
            <w:pPr>
              <w:jc w:val="right"/>
            </w:pPr>
            <w:r w:rsidRPr="004C61FA">
              <w:t>11 2 02 00190</w:t>
            </w:r>
          </w:p>
        </w:tc>
        <w:tc>
          <w:tcPr>
            <w:tcW w:w="576" w:type="dxa"/>
            <w:shd w:val="clear" w:color="000000" w:fill="FFFFFF"/>
            <w:noWrap/>
            <w:vAlign w:val="bottom"/>
            <w:hideMark/>
          </w:tcPr>
          <w:p w14:paraId="784870F9" w14:textId="77777777" w:rsidR="004C61FA" w:rsidRPr="004C61FA" w:rsidRDefault="004C61FA" w:rsidP="004C61FA">
            <w:pPr>
              <w:jc w:val="right"/>
            </w:pPr>
            <w:r w:rsidRPr="004C61FA">
              <w:t> </w:t>
            </w:r>
          </w:p>
        </w:tc>
        <w:tc>
          <w:tcPr>
            <w:tcW w:w="1409" w:type="dxa"/>
            <w:shd w:val="clear" w:color="auto" w:fill="auto"/>
            <w:noWrap/>
            <w:vAlign w:val="bottom"/>
            <w:hideMark/>
          </w:tcPr>
          <w:p w14:paraId="0E22F6B2" w14:textId="77777777" w:rsidR="004C61FA" w:rsidRPr="004C61FA" w:rsidRDefault="004C61FA" w:rsidP="004C61FA">
            <w:pPr>
              <w:jc w:val="right"/>
            </w:pPr>
            <w:r w:rsidRPr="004C61FA">
              <w:t>1 539,1</w:t>
            </w:r>
          </w:p>
        </w:tc>
        <w:tc>
          <w:tcPr>
            <w:tcW w:w="1473" w:type="dxa"/>
            <w:shd w:val="clear" w:color="auto" w:fill="auto"/>
            <w:noWrap/>
            <w:vAlign w:val="bottom"/>
            <w:hideMark/>
          </w:tcPr>
          <w:p w14:paraId="6E5ED66A" w14:textId="77777777" w:rsidR="004C61FA" w:rsidRPr="004C61FA" w:rsidRDefault="004C61FA" w:rsidP="004C61FA">
            <w:pPr>
              <w:jc w:val="right"/>
            </w:pPr>
            <w:r w:rsidRPr="004C61FA">
              <w:t>1 559,7</w:t>
            </w:r>
          </w:p>
        </w:tc>
        <w:tc>
          <w:tcPr>
            <w:tcW w:w="1419" w:type="dxa"/>
            <w:shd w:val="clear" w:color="auto" w:fill="auto"/>
            <w:noWrap/>
            <w:vAlign w:val="bottom"/>
            <w:hideMark/>
          </w:tcPr>
          <w:p w14:paraId="475492D9" w14:textId="77777777" w:rsidR="004C61FA" w:rsidRPr="004C61FA" w:rsidRDefault="004C61FA" w:rsidP="004C61FA">
            <w:pPr>
              <w:jc w:val="right"/>
            </w:pPr>
            <w:r w:rsidRPr="004C61FA">
              <w:t>1 559,7</w:t>
            </w:r>
          </w:p>
        </w:tc>
      </w:tr>
      <w:tr w:rsidR="004C61FA" w:rsidRPr="004C61FA" w14:paraId="0892367D" w14:textId="77777777" w:rsidTr="0099170E">
        <w:trPr>
          <w:trHeight w:val="20"/>
        </w:trPr>
        <w:tc>
          <w:tcPr>
            <w:tcW w:w="580" w:type="dxa"/>
            <w:shd w:val="clear" w:color="auto" w:fill="auto"/>
            <w:noWrap/>
            <w:vAlign w:val="bottom"/>
            <w:hideMark/>
          </w:tcPr>
          <w:p w14:paraId="16DA53B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50CB6D6C" w14:textId="77777777" w:rsidR="004C61FA" w:rsidRPr="004C61FA" w:rsidRDefault="004C61FA" w:rsidP="004C61FA">
            <w:r w:rsidRPr="004C61F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000000" w:fill="FFFFFF"/>
            <w:vAlign w:val="bottom"/>
            <w:hideMark/>
          </w:tcPr>
          <w:p w14:paraId="2731BA6D" w14:textId="77777777" w:rsidR="004C61FA" w:rsidRPr="004C61FA" w:rsidRDefault="004C61FA" w:rsidP="004C61FA">
            <w:pPr>
              <w:jc w:val="right"/>
            </w:pPr>
            <w:r w:rsidRPr="004C61FA">
              <w:t>934</w:t>
            </w:r>
          </w:p>
        </w:tc>
        <w:tc>
          <w:tcPr>
            <w:tcW w:w="600" w:type="dxa"/>
            <w:shd w:val="clear" w:color="000000" w:fill="FFFFFF"/>
            <w:noWrap/>
            <w:vAlign w:val="bottom"/>
            <w:hideMark/>
          </w:tcPr>
          <w:p w14:paraId="39C9BA8B" w14:textId="77777777" w:rsidR="004C61FA" w:rsidRPr="004C61FA" w:rsidRDefault="004C61FA" w:rsidP="004C61FA">
            <w:pPr>
              <w:jc w:val="right"/>
            </w:pPr>
            <w:r w:rsidRPr="004C61FA">
              <w:t>07</w:t>
            </w:r>
          </w:p>
        </w:tc>
        <w:tc>
          <w:tcPr>
            <w:tcW w:w="560" w:type="dxa"/>
            <w:shd w:val="clear" w:color="000000" w:fill="FFFFFF"/>
            <w:noWrap/>
            <w:vAlign w:val="bottom"/>
            <w:hideMark/>
          </w:tcPr>
          <w:p w14:paraId="0B064343" w14:textId="77777777" w:rsidR="004C61FA" w:rsidRPr="004C61FA" w:rsidRDefault="004C61FA" w:rsidP="004C61FA">
            <w:pPr>
              <w:jc w:val="right"/>
            </w:pPr>
            <w:r w:rsidRPr="004C61FA">
              <w:t>09</w:t>
            </w:r>
          </w:p>
        </w:tc>
        <w:tc>
          <w:tcPr>
            <w:tcW w:w="1723" w:type="dxa"/>
            <w:shd w:val="clear" w:color="000000" w:fill="FFFFFF"/>
            <w:noWrap/>
            <w:vAlign w:val="bottom"/>
            <w:hideMark/>
          </w:tcPr>
          <w:p w14:paraId="0A4F0FE0" w14:textId="77777777" w:rsidR="004C61FA" w:rsidRPr="004C61FA" w:rsidRDefault="004C61FA" w:rsidP="004C61FA">
            <w:pPr>
              <w:jc w:val="right"/>
            </w:pPr>
            <w:r w:rsidRPr="004C61FA">
              <w:t>11 2 02 00190</w:t>
            </w:r>
          </w:p>
        </w:tc>
        <w:tc>
          <w:tcPr>
            <w:tcW w:w="576" w:type="dxa"/>
            <w:shd w:val="clear" w:color="000000" w:fill="FFFFFF"/>
            <w:noWrap/>
            <w:vAlign w:val="bottom"/>
            <w:hideMark/>
          </w:tcPr>
          <w:p w14:paraId="1620B023" w14:textId="77777777" w:rsidR="004C61FA" w:rsidRPr="004C61FA" w:rsidRDefault="004C61FA" w:rsidP="004C61FA">
            <w:pPr>
              <w:jc w:val="right"/>
            </w:pPr>
            <w:r w:rsidRPr="004C61FA">
              <w:t>100</w:t>
            </w:r>
          </w:p>
        </w:tc>
        <w:tc>
          <w:tcPr>
            <w:tcW w:w="1409" w:type="dxa"/>
            <w:shd w:val="clear" w:color="auto" w:fill="auto"/>
            <w:noWrap/>
            <w:vAlign w:val="bottom"/>
            <w:hideMark/>
          </w:tcPr>
          <w:p w14:paraId="7F11E52F" w14:textId="77777777" w:rsidR="004C61FA" w:rsidRPr="004C61FA" w:rsidRDefault="004C61FA" w:rsidP="004C61FA">
            <w:pPr>
              <w:jc w:val="right"/>
            </w:pPr>
            <w:r w:rsidRPr="004C61FA">
              <w:t>1 532,3</w:t>
            </w:r>
          </w:p>
        </w:tc>
        <w:tc>
          <w:tcPr>
            <w:tcW w:w="1473" w:type="dxa"/>
            <w:shd w:val="clear" w:color="auto" w:fill="auto"/>
            <w:noWrap/>
            <w:vAlign w:val="bottom"/>
            <w:hideMark/>
          </w:tcPr>
          <w:p w14:paraId="6C923E4C" w14:textId="77777777" w:rsidR="004C61FA" w:rsidRPr="004C61FA" w:rsidRDefault="004C61FA" w:rsidP="004C61FA">
            <w:pPr>
              <w:jc w:val="right"/>
            </w:pPr>
            <w:r w:rsidRPr="004C61FA">
              <w:t>1 552,9</w:t>
            </w:r>
          </w:p>
        </w:tc>
        <w:tc>
          <w:tcPr>
            <w:tcW w:w="1419" w:type="dxa"/>
            <w:shd w:val="clear" w:color="auto" w:fill="auto"/>
            <w:noWrap/>
            <w:vAlign w:val="bottom"/>
            <w:hideMark/>
          </w:tcPr>
          <w:p w14:paraId="416CDE20" w14:textId="77777777" w:rsidR="004C61FA" w:rsidRPr="004C61FA" w:rsidRDefault="004C61FA" w:rsidP="004C61FA">
            <w:pPr>
              <w:jc w:val="right"/>
            </w:pPr>
            <w:r w:rsidRPr="004C61FA">
              <w:t>1 552,9</w:t>
            </w:r>
          </w:p>
        </w:tc>
      </w:tr>
      <w:tr w:rsidR="004C61FA" w:rsidRPr="004C61FA" w14:paraId="46149808" w14:textId="77777777" w:rsidTr="0099170E">
        <w:trPr>
          <w:trHeight w:val="20"/>
        </w:trPr>
        <w:tc>
          <w:tcPr>
            <w:tcW w:w="580" w:type="dxa"/>
            <w:shd w:val="clear" w:color="auto" w:fill="auto"/>
            <w:noWrap/>
            <w:vAlign w:val="bottom"/>
            <w:hideMark/>
          </w:tcPr>
          <w:p w14:paraId="6C410A1C"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162DD6ED" w14:textId="77777777" w:rsidR="004C61FA" w:rsidRPr="004C61FA" w:rsidRDefault="004C61FA" w:rsidP="004C61FA">
            <w:r w:rsidRPr="004C61FA">
              <w:t>Закупка товаров, работ и услуг для обеспечения государственных (муниципальных) нужд</w:t>
            </w:r>
          </w:p>
        </w:tc>
        <w:tc>
          <w:tcPr>
            <w:tcW w:w="605" w:type="dxa"/>
            <w:shd w:val="clear" w:color="000000" w:fill="FFFFFF"/>
            <w:vAlign w:val="bottom"/>
            <w:hideMark/>
          </w:tcPr>
          <w:p w14:paraId="779AF439" w14:textId="77777777" w:rsidR="004C61FA" w:rsidRPr="004C61FA" w:rsidRDefault="004C61FA" w:rsidP="004C61FA">
            <w:pPr>
              <w:jc w:val="right"/>
            </w:pPr>
            <w:r w:rsidRPr="004C61FA">
              <w:t>934</w:t>
            </w:r>
          </w:p>
        </w:tc>
        <w:tc>
          <w:tcPr>
            <w:tcW w:w="600" w:type="dxa"/>
            <w:shd w:val="clear" w:color="000000" w:fill="FFFFFF"/>
            <w:noWrap/>
            <w:vAlign w:val="bottom"/>
            <w:hideMark/>
          </w:tcPr>
          <w:p w14:paraId="0E981C68" w14:textId="77777777" w:rsidR="004C61FA" w:rsidRPr="004C61FA" w:rsidRDefault="004C61FA" w:rsidP="004C61FA">
            <w:pPr>
              <w:jc w:val="right"/>
            </w:pPr>
            <w:r w:rsidRPr="004C61FA">
              <w:t>07</w:t>
            </w:r>
          </w:p>
        </w:tc>
        <w:tc>
          <w:tcPr>
            <w:tcW w:w="560" w:type="dxa"/>
            <w:shd w:val="clear" w:color="000000" w:fill="FFFFFF"/>
            <w:noWrap/>
            <w:vAlign w:val="bottom"/>
            <w:hideMark/>
          </w:tcPr>
          <w:p w14:paraId="7C867242" w14:textId="77777777" w:rsidR="004C61FA" w:rsidRPr="004C61FA" w:rsidRDefault="004C61FA" w:rsidP="004C61FA">
            <w:pPr>
              <w:jc w:val="right"/>
            </w:pPr>
            <w:r w:rsidRPr="004C61FA">
              <w:t>09</w:t>
            </w:r>
          </w:p>
        </w:tc>
        <w:tc>
          <w:tcPr>
            <w:tcW w:w="1723" w:type="dxa"/>
            <w:shd w:val="clear" w:color="000000" w:fill="FFFFFF"/>
            <w:noWrap/>
            <w:vAlign w:val="bottom"/>
            <w:hideMark/>
          </w:tcPr>
          <w:p w14:paraId="4CDA3BD2" w14:textId="77777777" w:rsidR="004C61FA" w:rsidRPr="004C61FA" w:rsidRDefault="004C61FA" w:rsidP="004C61FA">
            <w:pPr>
              <w:jc w:val="right"/>
            </w:pPr>
            <w:r w:rsidRPr="004C61FA">
              <w:t>11 2 02 00190</w:t>
            </w:r>
          </w:p>
        </w:tc>
        <w:tc>
          <w:tcPr>
            <w:tcW w:w="576" w:type="dxa"/>
            <w:shd w:val="clear" w:color="000000" w:fill="FFFFFF"/>
            <w:noWrap/>
            <w:vAlign w:val="bottom"/>
            <w:hideMark/>
          </w:tcPr>
          <w:p w14:paraId="6B35CC37" w14:textId="77777777" w:rsidR="004C61FA" w:rsidRPr="004C61FA" w:rsidRDefault="004C61FA" w:rsidP="004C61FA">
            <w:pPr>
              <w:jc w:val="right"/>
            </w:pPr>
            <w:r w:rsidRPr="004C61FA">
              <w:t>200</w:t>
            </w:r>
          </w:p>
        </w:tc>
        <w:tc>
          <w:tcPr>
            <w:tcW w:w="1409" w:type="dxa"/>
            <w:shd w:val="clear" w:color="auto" w:fill="auto"/>
            <w:noWrap/>
            <w:vAlign w:val="bottom"/>
            <w:hideMark/>
          </w:tcPr>
          <w:p w14:paraId="09E84D86" w14:textId="77777777" w:rsidR="004C61FA" w:rsidRPr="004C61FA" w:rsidRDefault="004C61FA" w:rsidP="004C61FA">
            <w:pPr>
              <w:jc w:val="right"/>
            </w:pPr>
            <w:r w:rsidRPr="004C61FA">
              <w:t>6,6</w:t>
            </w:r>
          </w:p>
        </w:tc>
        <w:tc>
          <w:tcPr>
            <w:tcW w:w="1473" w:type="dxa"/>
            <w:shd w:val="clear" w:color="auto" w:fill="auto"/>
            <w:noWrap/>
            <w:vAlign w:val="bottom"/>
            <w:hideMark/>
          </w:tcPr>
          <w:p w14:paraId="2FF2C4C1" w14:textId="77777777" w:rsidR="004C61FA" w:rsidRPr="004C61FA" w:rsidRDefault="004C61FA" w:rsidP="004C61FA">
            <w:pPr>
              <w:jc w:val="right"/>
            </w:pPr>
            <w:r w:rsidRPr="004C61FA">
              <w:t>6,6</w:t>
            </w:r>
          </w:p>
        </w:tc>
        <w:tc>
          <w:tcPr>
            <w:tcW w:w="1419" w:type="dxa"/>
            <w:shd w:val="clear" w:color="auto" w:fill="auto"/>
            <w:noWrap/>
            <w:vAlign w:val="bottom"/>
            <w:hideMark/>
          </w:tcPr>
          <w:p w14:paraId="0F72E700" w14:textId="77777777" w:rsidR="004C61FA" w:rsidRPr="004C61FA" w:rsidRDefault="004C61FA" w:rsidP="004C61FA">
            <w:pPr>
              <w:jc w:val="right"/>
            </w:pPr>
            <w:r w:rsidRPr="004C61FA">
              <w:t>6,6</w:t>
            </w:r>
          </w:p>
        </w:tc>
      </w:tr>
      <w:tr w:rsidR="004C61FA" w:rsidRPr="004C61FA" w14:paraId="7F4EF82D" w14:textId="77777777" w:rsidTr="0099170E">
        <w:trPr>
          <w:trHeight w:val="20"/>
        </w:trPr>
        <w:tc>
          <w:tcPr>
            <w:tcW w:w="580" w:type="dxa"/>
            <w:shd w:val="clear" w:color="auto" w:fill="auto"/>
            <w:noWrap/>
            <w:vAlign w:val="bottom"/>
            <w:hideMark/>
          </w:tcPr>
          <w:p w14:paraId="1F194B1E" w14:textId="77777777" w:rsidR="004C61FA" w:rsidRPr="004C61FA" w:rsidRDefault="004C61FA" w:rsidP="004C61FA">
            <w:pPr>
              <w:jc w:val="right"/>
              <w:rPr>
                <w:b/>
                <w:bCs/>
              </w:rPr>
            </w:pPr>
            <w:r w:rsidRPr="004C61FA">
              <w:rPr>
                <w:b/>
                <w:bCs/>
              </w:rPr>
              <w:t> </w:t>
            </w:r>
          </w:p>
        </w:tc>
        <w:tc>
          <w:tcPr>
            <w:tcW w:w="6219" w:type="dxa"/>
            <w:shd w:val="clear" w:color="000000" w:fill="FFFFFF"/>
            <w:hideMark/>
          </w:tcPr>
          <w:p w14:paraId="28637A11" w14:textId="77777777" w:rsidR="004C61FA" w:rsidRPr="004C61FA" w:rsidRDefault="004C61FA" w:rsidP="004C61FA">
            <w:r w:rsidRPr="004C61FA">
              <w:t>Иные бюджетные ассигнования</w:t>
            </w:r>
          </w:p>
        </w:tc>
        <w:tc>
          <w:tcPr>
            <w:tcW w:w="605" w:type="dxa"/>
            <w:shd w:val="clear" w:color="000000" w:fill="FFFFFF"/>
            <w:vAlign w:val="bottom"/>
            <w:hideMark/>
          </w:tcPr>
          <w:p w14:paraId="0B4EB28C" w14:textId="77777777" w:rsidR="004C61FA" w:rsidRPr="004C61FA" w:rsidRDefault="004C61FA" w:rsidP="004C61FA">
            <w:pPr>
              <w:jc w:val="right"/>
            </w:pPr>
            <w:r w:rsidRPr="004C61FA">
              <w:t>934</w:t>
            </w:r>
          </w:p>
        </w:tc>
        <w:tc>
          <w:tcPr>
            <w:tcW w:w="600" w:type="dxa"/>
            <w:shd w:val="clear" w:color="000000" w:fill="FFFFFF"/>
            <w:noWrap/>
            <w:vAlign w:val="bottom"/>
            <w:hideMark/>
          </w:tcPr>
          <w:p w14:paraId="65246C90" w14:textId="77777777" w:rsidR="004C61FA" w:rsidRPr="004C61FA" w:rsidRDefault="004C61FA" w:rsidP="004C61FA">
            <w:pPr>
              <w:jc w:val="right"/>
            </w:pPr>
            <w:r w:rsidRPr="004C61FA">
              <w:t>07</w:t>
            </w:r>
          </w:p>
        </w:tc>
        <w:tc>
          <w:tcPr>
            <w:tcW w:w="560" w:type="dxa"/>
            <w:shd w:val="clear" w:color="000000" w:fill="FFFFFF"/>
            <w:noWrap/>
            <w:vAlign w:val="bottom"/>
            <w:hideMark/>
          </w:tcPr>
          <w:p w14:paraId="4165C9FF" w14:textId="77777777" w:rsidR="004C61FA" w:rsidRPr="004C61FA" w:rsidRDefault="004C61FA" w:rsidP="004C61FA">
            <w:pPr>
              <w:jc w:val="right"/>
            </w:pPr>
            <w:r w:rsidRPr="004C61FA">
              <w:t>09</w:t>
            </w:r>
          </w:p>
        </w:tc>
        <w:tc>
          <w:tcPr>
            <w:tcW w:w="1723" w:type="dxa"/>
            <w:shd w:val="clear" w:color="000000" w:fill="FFFFFF"/>
            <w:noWrap/>
            <w:vAlign w:val="bottom"/>
            <w:hideMark/>
          </w:tcPr>
          <w:p w14:paraId="790314E0" w14:textId="77777777" w:rsidR="004C61FA" w:rsidRPr="004C61FA" w:rsidRDefault="004C61FA" w:rsidP="004C61FA">
            <w:pPr>
              <w:jc w:val="right"/>
            </w:pPr>
            <w:r w:rsidRPr="004C61FA">
              <w:t>11 2 02 00190</w:t>
            </w:r>
          </w:p>
        </w:tc>
        <w:tc>
          <w:tcPr>
            <w:tcW w:w="576" w:type="dxa"/>
            <w:shd w:val="clear" w:color="000000" w:fill="FFFFFF"/>
            <w:noWrap/>
            <w:vAlign w:val="bottom"/>
            <w:hideMark/>
          </w:tcPr>
          <w:p w14:paraId="0644BC08" w14:textId="77777777" w:rsidR="004C61FA" w:rsidRPr="004C61FA" w:rsidRDefault="004C61FA" w:rsidP="004C61FA">
            <w:pPr>
              <w:jc w:val="right"/>
            </w:pPr>
            <w:r w:rsidRPr="004C61FA">
              <w:t>800</w:t>
            </w:r>
          </w:p>
        </w:tc>
        <w:tc>
          <w:tcPr>
            <w:tcW w:w="1409" w:type="dxa"/>
            <w:shd w:val="clear" w:color="auto" w:fill="auto"/>
            <w:noWrap/>
            <w:vAlign w:val="bottom"/>
            <w:hideMark/>
          </w:tcPr>
          <w:p w14:paraId="15EE2CB1" w14:textId="77777777" w:rsidR="004C61FA" w:rsidRPr="004C61FA" w:rsidRDefault="004C61FA" w:rsidP="004C61FA">
            <w:pPr>
              <w:jc w:val="right"/>
            </w:pPr>
            <w:r w:rsidRPr="004C61FA">
              <w:t>0,2</w:t>
            </w:r>
          </w:p>
        </w:tc>
        <w:tc>
          <w:tcPr>
            <w:tcW w:w="1473" w:type="dxa"/>
            <w:shd w:val="clear" w:color="auto" w:fill="auto"/>
            <w:noWrap/>
            <w:vAlign w:val="bottom"/>
            <w:hideMark/>
          </w:tcPr>
          <w:p w14:paraId="6D35351A" w14:textId="77777777" w:rsidR="004C61FA" w:rsidRPr="004C61FA" w:rsidRDefault="004C61FA" w:rsidP="004C61FA">
            <w:pPr>
              <w:jc w:val="right"/>
            </w:pPr>
            <w:r w:rsidRPr="004C61FA">
              <w:t>0,2</w:t>
            </w:r>
          </w:p>
        </w:tc>
        <w:tc>
          <w:tcPr>
            <w:tcW w:w="1419" w:type="dxa"/>
            <w:shd w:val="clear" w:color="auto" w:fill="auto"/>
            <w:noWrap/>
            <w:vAlign w:val="bottom"/>
            <w:hideMark/>
          </w:tcPr>
          <w:p w14:paraId="2D430621" w14:textId="77777777" w:rsidR="004C61FA" w:rsidRPr="004C61FA" w:rsidRDefault="004C61FA" w:rsidP="004C61FA">
            <w:pPr>
              <w:jc w:val="right"/>
            </w:pPr>
            <w:r w:rsidRPr="004C61FA">
              <w:t>0,2</w:t>
            </w:r>
          </w:p>
        </w:tc>
      </w:tr>
      <w:tr w:rsidR="0099170E" w:rsidRPr="004C61FA" w14:paraId="0BC88E7F" w14:textId="77777777" w:rsidTr="0099170E">
        <w:trPr>
          <w:trHeight w:val="20"/>
        </w:trPr>
        <w:tc>
          <w:tcPr>
            <w:tcW w:w="580" w:type="dxa"/>
            <w:shd w:val="clear" w:color="auto" w:fill="auto"/>
            <w:noWrap/>
            <w:vAlign w:val="bottom"/>
            <w:hideMark/>
          </w:tcPr>
          <w:p w14:paraId="1393CE89" w14:textId="77777777" w:rsidR="004C61FA" w:rsidRPr="004C61FA" w:rsidRDefault="004C61FA" w:rsidP="004C61FA">
            <w:pPr>
              <w:jc w:val="right"/>
              <w:rPr>
                <w:b/>
                <w:bCs/>
              </w:rPr>
            </w:pPr>
            <w:r w:rsidRPr="004C61FA">
              <w:rPr>
                <w:b/>
                <w:bCs/>
              </w:rPr>
              <w:t>12.</w:t>
            </w:r>
          </w:p>
        </w:tc>
        <w:tc>
          <w:tcPr>
            <w:tcW w:w="6219" w:type="dxa"/>
            <w:shd w:val="clear" w:color="auto" w:fill="auto"/>
            <w:noWrap/>
            <w:hideMark/>
          </w:tcPr>
          <w:p w14:paraId="28671EBC" w14:textId="77777777" w:rsidR="004C61FA" w:rsidRPr="004C61FA" w:rsidRDefault="004C61FA" w:rsidP="004C61FA">
            <w:pPr>
              <w:rPr>
                <w:b/>
                <w:bCs/>
              </w:rPr>
            </w:pPr>
            <w:r w:rsidRPr="004C61FA">
              <w:rPr>
                <w:b/>
                <w:bCs/>
              </w:rPr>
              <w:t>Условно утвержденные расходы</w:t>
            </w:r>
          </w:p>
        </w:tc>
        <w:tc>
          <w:tcPr>
            <w:tcW w:w="605" w:type="dxa"/>
            <w:shd w:val="clear" w:color="auto" w:fill="auto"/>
            <w:noWrap/>
            <w:vAlign w:val="bottom"/>
            <w:hideMark/>
          </w:tcPr>
          <w:p w14:paraId="1712D848" w14:textId="77777777" w:rsidR="004C61FA" w:rsidRPr="004C61FA" w:rsidRDefault="004C61FA" w:rsidP="004C61FA">
            <w:pPr>
              <w:jc w:val="right"/>
              <w:rPr>
                <w:b/>
                <w:bCs/>
              </w:rPr>
            </w:pPr>
            <w:r w:rsidRPr="004C61FA">
              <w:rPr>
                <w:b/>
                <w:bCs/>
              </w:rPr>
              <w:t> </w:t>
            </w:r>
          </w:p>
        </w:tc>
        <w:tc>
          <w:tcPr>
            <w:tcW w:w="600" w:type="dxa"/>
            <w:shd w:val="clear" w:color="auto" w:fill="auto"/>
            <w:noWrap/>
            <w:vAlign w:val="bottom"/>
            <w:hideMark/>
          </w:tcPr>
          <w:p w14:paraId="49000EA8" w14:textId="77777777" w:rsidR="004C61FA" w:rsidRPr="004C61FA" w:rsidRDefault="004C61FA" w:rsidP="004C61FA">
            <w:pPr>
              <w:jc w:val="right"/>
              <w:rPr>
                <w:b/>
                <w:bCs/>
              </w:rPr>
            </w:pPr>
            <w:r w:rsidRPr="004C61FA">
              <w:rPr>
                <w:b/>
                <w:bCs/>
              </w:rPr>
              <w:t> </w:t>
            </w:r>
          </w:p>
        </w:tc>
        <w:tc>
          <w:tcPr>
            <w:tcW w:w="560" w:type="dxa"/>
            <w:shd w:val="clear" w:color="auto" w:fill="auto"/>
            <w:noWrap/>
            <w:vAlign w:val="bottom"/>
            <w:hideMark/>
          </w:tcPr>
          <w:p w14:paraId="223F2E55" w14:textId="77777777" w:rsidR="004C61FA" w:rsidRPr="004C61FA" w:rsidRDefault="004C61FA" w:rsidP="004C61FA">
            <w:pPr>
              <w:jc w:val="right"/>
              <w:rPr>
                <w:b/>
                <w:bCs/>
              </w:rPr>
            </w:pPr>
            <w:r w:rsidRPr="004C61FA">
              <w:rPr>
                <w:b/>
                <w:bCs/>
              </w:rPr>
              <w:t> </w:t>
            </w:r>
          </w:p>
        </w:tc>
        <w:tc>
          <w:tcPr>
            <w:tcW w:w="1723" w:type="dxa"/>
            <w:shd w:val="clear" w:color="auto" w:fill="auto"/>
            <w:noWrap/>
            <w:vAlign w:val="bottom"/>
            <w:hideMark/>
          </w:tcPr>
          <w:p w14:paraId="6CE12A8C" w14:textId="77777777" w:rsidR="004C61FA" w:rsidRPr="004C61FA" w:rsidRDefault="004C61FA" w:rsidP="004C61FA">
            <w:pPr>
              <w:jc w:val="right"/>
            </w:pPr>
            <w:r w:rsidRPr="004C61FA">
              <w:t> </w:t>
            </w:r>
          </w:p>
        </w:tc>
        <w:tc>
          <w:tcPr>
            <w:tcW w:w="576" w:type="dxa"/>
            <w:shd w:val="clear" w:color="auto" w:fill="auto"/>
            <w:noWrap/>
            <w:vAlign w:val="bottom"/>
            <w:hideMark/>
          </w:tcPr>
          <w:p w14:paraId="152A3B7E" w14:textId="77777777" w:rsidR="004C61FA" w:rsidRPr="004C61FA" w:rsidRDefault="004C61FA" w:rsidP="004C61FA">
            <w:pPr>
              <w:jc w:val="right"/>
            </w:pPr>
            <w:r w:rsidRPr="004C61FA">
              <w:t> </w:t>
            </w:r>
          </w:p>
        </w:tc>
        <w:tc>
          <w:tcPr>
            <w:tcW w:w="1409" w:type="dxa"/>
            <w:shd w:val="clear" w:color="auto" w:fill="auto"/>
            <w:noWrap/>
            <w:vAlign w:val="bottom"/>
            <w:hideMark/>
          </w:tcPr>
          <w:p w14:paraId="1039035A" w14:textId="77777777" w:rsidR="004C61FA" w:rsidRPr="004C61FA" w:rsidRDefault="004C61FA" w:rsidP="004C61FA">
            <w:pPr>
              <w:jc w:val="right"/>
              <w:rPr>
                <w:b/>
                <w:bCs/>
              </w:rPr>
            </w:pPr>
            <w:r w:rsidRPr="004C61FA">
              <w:rPr>
                <w:b/>
                <w:bCs/>
              </w:rPr>
              <w:t>0,0</w:t>
            </w:r>
          </w:p>
        </w:tc>
        <w:tc>
          <w:tcPr>
            <w:tcW w:w="1473" w:type="dxa"/>
            <w:shd w:val="clear" w:color="auto" w:fill="auto"/>
            <w:noWrap/>
            <w:vAlign w:val="bottom"/>
            <w:hideMark/>
          </w:tcPr>
          <w:p w14:paraId="76425E79" w14:textId="77777777" w:rsidR="004C61FA" w:rsidRPr="004C61FA" w:rsidRDefault="004C61FA" w:rsidP="004C61FA">
            <w:pPr>
              <w:jc w:val="right"/>
              <w:rPr>
                <w:b/>
                <w:bCs/>
              </w:rPr>
            </w:pPr>
            <w:r w:rsidRPr="004C61FA">
              <w:rPr>
                <w:b/>
                <w:bCs/>
              </w:rPr>
              <w:t>33 361,8</w:t>
            </w:r>
          </w:p>
        </w:tc>
        <w:tc>
          <w:tcPr>
            <w:tcW w:w="1419" w:type="dxa"/>
            <w:shd w:val="clear" w:color="auto" w:fill="auto"/>
            <w:noWrap/>
            <w:vAlign w:val="bottom"/>
            <w:hideMark/>
          </w:tcPr>
          <w:p w14:paraId="6B2F2C6F" w14:textId="77777777" w:rsidR="004C61FA" w:rsidRPr="004C61FA" w:rsidRDefault="004C61FA" w:rsidP="004C61FA">
            <w:pPr>
              <w:jc w:val="right"/>
              <w:rPr>
                <w:b/>
                <w:bCs/>
              </w:rPr>
            </w:pPr>
            <w:r w:rsidRPr="004C61FA">
              <w:rPr>
                <w:b/>
                <w:bCs/>
              </w:rPr>
              <w:t>60 069,4</w:t>
            </w:r>
          </w:p>
        </w:tc>
      </w:tr>
      <w:tr w:rsidR="0099170E" w:rsidRPr="004C61FA" w14:paraId="5D539E0D" w14:textId="77777777" w:rsidTr="0099170E">
        <w:trPr>
          <w:trHeight w:val="20"/>
        </w:trPr>
        <w:tc>
          <w:tcPr>
            <w:tcW w:w="580" w:type="dxa"/>
            <w:shd w:val="clear" w:color="auto" w:fill="auto"/>
            <w:noWrap/>
            <w:vAlign w:val="bottom"/>
            <w:hideMark/>
          </w:tcPr>
          <w:p w14:paraId="280F4E78" w14:textId="77777777" w:rsidR="004C61FA" w:rsidRPr="004C61FA" w:rsidRDefault="004C61FA" w:rsidP="004C61FA">
            <w:pPr>
              <w:jc w:val="right"/>
              <w:rPr>
                <w:b/>
                <w:bCs/>
              </w:rPr>
            </w:pPr>
            <w:r w:rsidRPr="004C61FA">
              <w:rPr>
                <w:b/>
                <w:bCs/>
              </w:rPr>
              <w:t> </w:t>
            </w:r>
          </w:p>
        </w:tc>
        <w:tc>
          <w:tcPr>
            <w:tcW w:w="6219" w:type="dxa"/>
            <w:shd w:val="clear" w:color="auto" w:fill="auto"/>
            <w:noWrap/>
            <w:hideMark/>
          </w:tcPr>
          <w:p w14:paraId="6E420B23" w14:textId="77777777" w:rsidR="004C61FA" w:rsidRPr="004C61FA" w:rsidRDefault="004C61FA" w:rsidP="004C61FA">
            <w:r w:rsidRPr="004C61FA">
              <w:t>Условно утвержденные расходы</w:t>
            </w:r>
          </w:p>
        </w:tc>
        <w:tc>
          <w:tcPr>
            <w:tcW w:w="605" w:type="dxa"/>
            <w:shd w:val="clear" w:color="auto" w:fill="auto"/>
            <w:noWrap/>
            <w:vAlign w:val="bottom"/>
            <w:hideMark/>
          </w:tcPr>
          <w:p w14:paraId="76B22ABC" w14:textId="77777777" w:rsidR="004C61FA" w:rsidRPr="004C61FA" w:rsidRDefault="004C61FA" w:rsidP="004C61FA">
            <w:pPr>
              <w:jc w:val="right"/>
            </w:pPr>
            <w:r w:rsidRPr="004C61FA">
              <w:t> </w:t>
            </w:r>
          </w:p>
        </w:tc>
        <w:tc>
          <w:tcPr>
            <w:tcW w:w="600" w:type="dxa"/>
            <w:shd w:val="clear" w:color="auto" w:fill="auto"/>
            <w:noWrap/>
            <w:vAlign w:val="bottom"/>
            <w:hideMark/>
          </w:tcPr>
          <w:p w14:paraId="2C1E533A" w14:textId="77777777" w:rsidR="004C61FA" w:rsidRPr="004C61FA" w:rsidRDefault="004C61FA" w:rsidP="004C61FA">
            <w:pPr>
              <w:jc w:val="right"/>
            </w:pPr>
            <w:r w:rsidRPr="004C61FA">
              <w:t> </w:t>
            </w:r>
          </w:p>
        </w:tc>
        <w:tc>
          <w:tcPr>
            <w:tcW w:w="560" w:type="dxa"/>
            <w:shd w:val="clear" w:color="auto" w:fill="auto"/>
            <w:noWrap/>
            <w:vAlign w:val="bottom"/>
            <w:hideMark/>
          </w:tcPr>
          <w:p w14:paraId="226BA553" w14:textId="77777777" w:rsidR="004C61FA" w:rsidRPr="004C61FA" w:rsidRDefault="004C61FA" w:rsidP="004C61FA">
            <w:pPr>
              <w:jc w:val="right"/>
            </w:pPr>
            <w:r w:rsidRPr="004C61FA">
              <w:t> </w:t>
            </w:r>
          </w:p>
        </w:tc>
        <w:tc>
          <w:tcPr>
            <w:tcW w:w="1723" w:type="dxa"/>
            <w:shd w:val="clear" w:color="auto" w:fill="auto"/>
            <w:noWrap/>
            <w:vAlign w:val="bottom"/>
            <w:hideMark/>
          </w:tcPr>
          <w:p w14:paraId="16B21F0C" w14:textId="77777777" w:rsidR="004C61FA" w:rsidRPr="004C61FA" w:rsidRDefault="004C61FA" w:rsidP="004C61FA">
            <w:pPr>
              <w:jc w:val="right"/>
            </w:pPr>
            <w:r w:rsidRPr="004C61FA">
              <w:t> </w:t>
            </w:r>
          </w:p>
        </w:tc>
        <w:tc>
          <w:tcPr>
            <w:tcW w:w="576" w:type="dxa"/>
            <w:shd w:val="clear" w:color="auto" w:fill="auto"/>
            <w:noWrap/>
            <w:vAlign w:val="bottom"/>
            <w:hideMark/>
          </w:tcPr>
          <w:p w14:paraId="4A5DC42F" w14:textId="77777777" w:rsidR="004C61FA" w:rsidRPr="004C61FA" w:rsidRDefault="004C61FA" w:rsidP="004C61FA">
            <w:pPr>
              <w:jc w:val="right"/>
            </w:pPr>
            <w:r w:rsidRPr="004C61FA">
              <w:t> </w:t>
            </w:r>
          </w:p>
        </w:tc>
        <w:tc>
          <w:tcPr>
            <w:tcW w:w="1409" w:type="dxa"/>
            <w:shd w:val="clear" w:color="auto" w:fill="auto"/>
            <w:noWrap/>
            <w:vAlign w:val="bottom"/>
            <w:hideMark/>
          </w:tcPr>
          <w:p w14:paraId="0A3C1B17" w14:textId="77777777" w:rsidR="004C61FA" w:rsidRPr="004C61FA" w:rsidRDefault="004C61FA" w:rsidP="004C61FA">
            <w:pPr>
              <w:jc w:val="right"/>
            </w:pPr>
            <w:r w:rsidRPr="004C61FA">
              <w:t>0,0</w:t>
            </w:r>
          </w:p>
        </w:tc>
        <w:tc>
          <w:tcPr>
            <w:tcW w:w="1473" w:type="dxa"/>
            <w:shd w:val="clear" w:color="auto" w:fill="auto"/>
            <w:noWrap/>
            <w:vAlign w:val="bottom"/>
            <w:hideMark/>
          </w:tcPr>
          <w:p w14:paraId="3EE7F6EE" w14:textId="77777777" w:rsidR="004C61FA" w:rsidRPr="004C61FA" w:rsidRDefault="004C61FA" w:rsidP="004C61FA">
            <w:pPr>
              <w:jc w:val="right"/>
            </w:pPr>
            <w:r w:rsidRPr="004C61FA">
              <w:t>33 361,8</w:t>
            </w:r>
          </w:p>
        </w:tc>
        <w:tc>
          <w:tcPr>
            <w:tcW w:w="1419" w:type="dxa"/>
            <w:shd w:val="clear" w:color="auto" w:fill="auto"/>
            <w:noWrap/>
            <w:vAlign w:val="bottom"/>
            <w:hideMark/>
          </w:tcPr>
          <w:p w14:paraId="63F8DD6E" w14:textId="77777777" w:rsidR="004C61FA" w:rsidRPr="004C61FA" w:rsidRDefault="004C61FA" w:rsidP="004C61FA">
            <w:pPr>
              <w:jc w:val="right"/>
            </w:pPr>
            <w:r w:rsidRPr="004C61FA">
              <w:t>60 069,4</w:t>
            </w:r>
          </w:p>
        </w:tc>
      </w:tr>
    </w:tbl>
    <w:p w14:paraId="4063DA83" w14:textId="27DED067" w:rsidR="0068315F" w:rsidRDefault="0068315F" w:rsidP="005B74DF">
      <w:pPr>
        <w:ind w:hanging="142"/>
        <w:jc w:val="right"/>
        <w:rPr>
          <w:sz w:val="28"/>
          <w:szCs w:val="28"/>
        </w:rPr>
      </w:pPr>
      <w:bookmarkStart w:id="1" w:name="_GoBack"/>
      <w:bookmarkEnd w:id="1"/>
    </w:p>
    <w:p w14:paraId="5BCFF671" w14:textId="77777777" w:rsidR="001B2087" w:rsidRDefault="001B2087" w:rsidP="00165A98">
      <w:pPr>
        <w:ind w:hanging="142"/>
        <w:rPr>
          <w:sz w:val="28"/>
          <w:szCs w:val="28"/>
        </w:rPr>
      </w:pPr>
    </w:p>
    <w:p w14:paraId="1DF8480B" w14:textId="77777777" w:rsidR="00354D5A" w:rsidRDefault="00354D5A" w:rsidP="00165A98">
      <w:pPr>
        <w:ind w:hanging="142"/>
        <w:rPr>
          <w:sz w:val="28"/>
          <w:szCs w:val="28"/>
        </w:rPr>
      </w:pPr>
    </w:p>
    <w:p w14:paraId="4B855A18" w14:textId="77777777" w:rsidR="00354D5A" w:rsidRDefault="00354D5A"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57EAD770"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И.Ю.Андреева</w:t>
      </w:r>
      <w:proofErr w:type="spellEnd"/>
    </w:p>
    <w:sectPr w:rsidR="00AB7A4A" w:rsidRPr="00CA31AB" w:rsidSect="00042D3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F4263E" w:rsidRDefault="00F4263E" w:rsidP="00780E9A">
      <w:r>
        <w:separator/>
      </w:r>
    </w:p>
  </w:endnote>
  <w:endnote w:type="continuationSeparator" w:id="0">
    <w:p w14:paraId="03D12C8A" w14:textId="77777777" w:rsidR="00F4263E" w:rsidRDefault="00F4263E"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F4263E" w:rsidRDefault="00F426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F4263E" w:rsidRDefault="00F426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F4263E" w:rsidRDefault="00F426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F4263E" w:rsidRDefault="00F4263E" w:rsidP="00780E9A">
      <w:r>
        <w:separator/>
      </w:r>
    </w:p>
  </w:footnote>
  <w:footnote w:type="continuationSeparator" w:id="0">
    <w:p w14:paraId="7217CA9A" w14:textId="77777777" w:rsidR="00F4263E" w:rsidRDefault="00F4263E"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F4263E" w:rsidRDefault="00F4263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F4263E" w:rsidRDefault="00F4263E">
        <w:pPr>
          <w:pStyle w:val="a5"/>
          <w:jc w:val="center"/>
        </w:pPr>
        <w:r>
          <w:fldChar w:fldCharType="begin"/>
        </w:r>
        <w:r>
          <w:instrText>PAGE   \* MERGEFORMAT</w:instrText>
        </w:r>
        <w:r>
          <w:fldChar w:fldCharType="separate"/>
        </w:r>
        <w:r w:rsidR="00135838">
          <w:rPr>
            <w:noProof/>
          </w:rPr>
          <w:t>77</w:t>
        </w:r>
        <w:r>
          <w:fldChar w:fldCharType="end"/>
        </w:r>
      </w:p>
    </w:sdtContent>
  </w:sdt>
  <w:p w14:paraId="1B1A3094" w14:textId="77777777" w:rsidR="00F4263E" w:rsidRDefault="00F4263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F4263E" w:rsidRDefault="00F426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615"/>
    <w:rsid w:val="00002C38"/>
    <w:rsid w:val="00007B30"/>
    <w:rsid w:val="000337E8"/>
    <w:rsid w:val="00036070"/>
    <w:rsid w:val="0004042A"/>
    <w:rsid w:val="00042D37"/>
    <w:rsid w:val="00051823"/>
    <w:rsid w:val="00064D96"/>
    <w:rsid w:val="00080181"/>
    <w:rsid w:val="00097BE3"/>
    <w:rsid w:val="000B64A6"/>
    <w:rsid w:val="000C5379"/>
    <w:rsid w:val="000D68DC"/>
    <w:rsid w:val="000F13A0"/>
    <w:rsid w:val="000F20D5"/>
    <w:rsid w:val="000F7077"/>
    <w:rsid w:val="00102FD1"/>
    <w:rsid w:val="0010531A"/>
    <w:rsid w:val="00115774"/>
    <w:rsid w:val="00135838"/>
    <w:rsid w:val="00165A98"/>
    <w:rsid w:val="00175A6E"/>
    <w:rsid w:val="0017680B"/>
    <w:rsid w:val="001867D5"/>
    <w:rsid w:val="001A02D3"/>
    <w:rsid w:val="001A29D4"/>
    <w:rsid w:val="001A39A8"/>
    <w:rsid w:val="001A6E61"/>
    <w:rsid w:val="001B2087"/>
    <w:rsid w:val="001C1CA7"/>
    <w:rsid w:val="001C44B6"/>
    <w:rsid w:val="001D297D"/>
    <w:rsid w:val="001D5E2A"/>
    <w:rsid w:val="001D73A9"/>
    <w:rsid w:val="001E029E"/>
    <w:rsid w:val="001E2E72"/>
    <w:rsid w:val="001E79B2"/>
    <w:rsid w:val="001F6DCC"/>
    <w:rsid w:val="00200604"/>
    <w:rsid w:val="0020486B"/>
    <w:rsid w:val="0021661E"/>
    <w:rsid w:val="002239C6"/>
    <w:rsid w:val="00240729"/>
    <w:rsid w:val="002503DD"/>
    <w:rsid w:val="00250FF5"/>
    <w:rsid w:val="002712FB"/>
    <w:rsid w:val="0027231A"/>
    <w:rsid w:val="00281169"/>
    <w:rsid w:val="002851FD"/>
    <w:rsid w:val="002A24DC"/>
    <w:rsid w:val="002A4B27"/>
    <w:rsid w:val="002A7A37"/>
    <w:rsid w:val="002D7876"/>
    <w:rsid w:val="002E33D6"/>
    <w:rsid w:val="0031584B"/>
    <w:rsid w:val="003209D5"/>
    <w:rsid w:val="00326256"/>
    <w:rsid w:val="003327DB"/>
    <w:rsid w:val="00340937"/>
    <w:rsid w:val="00341EAB"/>
    <w:rsid w:val="00350B5D"/>
    <w:rsid w:val="00353969"/>
    <w:rsid w:val="00354D5A"/>
    <w:rsid w:val="003558CD"/>
    <w:rsid w:val="00366E2A"/>
    <w:rsid w:val="00374AAE"/>
    <w:rsid w:val="00375A11"/>
    <w:rsid w:val="003875B3"/>
    <w:rsid w:val="003A10AD"/>
    <w:rsid w:val="003B0464"/>
    <w:rsid w:val="003B0834"/>
    <w:rsid w:val="003B1FF6"/>
    <w:rsid w:val="003B7563"/>
    <w:rsid w:val="003D043F"/>
    <w:rsid w:val="003D2621"/>
    <w:rsid w:val="003E3E04"/>
    <w:rsid w:val="003E514B"/>
    <w:rsid w:val="003F08A6"/>
    <w:rsid w:val="00400F84"/>
    <w:rsid w:val="00403039"/>
    <w:rsid w:val="00410687"/>
    <w:rsid w:val="00411EA8"/>
    <w:rsid w:val="0041791D"/>
    <w:rsid w:val="00435382"/>
    <w:rsid w:val="00437894"/>
    <w:rsid w:val="00445591"/>
    <w:rsid w:val="00453913"/>
    <w:rsid w:val="00454C50"/>
    <w:rsid w:val="004650EA"/>
    <w:rsid w:val="0047048E"/>
    <w:rsid w:val="00473470"/>
    <w:rsid w:val="0047575D"/>
    <w:rsid w:val="00493E68"/>
    <w:rsid w:val="004953AE"/>
    <w:rsid w:val="004A50F5"/>
    <w:rsid w:val="004C0157"/>
    <w:rsid w:val="004C33FD"/>
    <w:rsid w:val="004C425D"/>
    <w:rsid w:val="004C61FA"/>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46F21"/>
    <w:rsid w:val="00562615"/>
    <w:rsid w:val="0056311B"/>
    <w:rsid w:val="005659A8"/>
    <w:rsid w:val="005678B1"/>
    <w:rsid w:val="00582135"/>
    <w:rsid w:val="00596BAB"/>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1F76"/>
    <w:rsid w:val="006623F4"/>
    <w:rsid w:val="00662F38"/>
    <w:rsid w:val="00667112"/>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580E"/>
    <w:rsid w:val="008C2912"/>
    <w:rsid w:val="008E2C29"/>
    <w:rsid w:val="008E6E6F"/>
    <w:rsid w:val="008F4DD7"/>
    <w:rsid w:val="009013F0"/>
    <w:rsid w:val="00913FAD"/>
    <w:rsid w:val="00925105"/>
    <w:rsid w:val="009425E0"/>
    <w:rsid w:val="0095618B"/>
    <w:rsid w:val="00957520"/>
    <w:rsid w:val="00960C5A"/>
    <w:rsid w:val="009653CD"/>
    <w:rsid w:val="00966164"/>
    <w:rsid w:val="009871DD"/>
    <w:rsid w:val="0099170E"/>
    <w:rsid w:val="009A170C"/>
    <w:rsid w:val="009A2F98"/>
    <w:rsid w:val="009B3071"/>
    <w:rsid w:val="009D40BD"/>
    <w:rsid w:val="009E0A15"/>
    <w:rsid w:val="00A02004"/>
    <w:rsid w:val="00A06431"/>
    <w:rsid w:val="00A07D69"/>
    <w:rsid w:val="00A1022E"/>
    <w:rsid w:val="00A17A89"/>
    <w:rsid w:val="00A242D5"/>
    <w:rsid w:val="00A25848"/>
    <w:rsid w:val="00A26F30"/>
    <w:rsid w:val="00A42512"/>
    <w:rsid w:val="00A6145E"/>
    <w:rsid w:val="00A76B6F"/>
    <w:rsid w:val="00A77D88"/>
    <w:rsid w:val="00A83CEE"/>
    <w:rsid w:val="00A87FD4"/>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309E7"/>
    <w:rsid w:val="00B5735C"/>
    <w:rsid w:val="00B6066F"/>
    <w:rsid w:val="00B614BB"/>
    <w:rsid w:val="00B648B6"/>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2224D"/>
    <w:rsid w:val="00D26A63"/>
    <w:rsid w:val="00D3303E"/>
    <w:rsid w:val="00D3443E"/>
    <w:rsid w:val="00D416C8"/>
    <w:rsid w:val="00D54B4A"/>
    <w:rsid w:val="00D60826"/>
    <w:rsid w:val="00D649E8"/>
    <w:rsid w:val="00D64B93"/>
    <w:rsid w:val="00D73CCE"/>
    <w:rsid w:val="00D74352"/>
    <w:rsid w:val="00D74BE4"/>
    <w:rsid w:val="00DA20BB"/>
    <w:rsid w:val="00DA50BC"/>
    <w:rsid w:val="00DE118A"/>
    <w:rsid w:val="00DF5564"/>
    <w:rsid w:val="00E23E01"/>
    <w:rsid w:val="00E316A4"/>
    <w:rsid w:val="00E32349"/>
    <w:rsid w:val="00E43AD9"/>
    <w:rsid w:val="00E56E9E"/>
    <w:rsid w:val="00E64BFB"/>
    <w:rsid w:val="00E64ED2"/>
    <w:rsid w:val="00E67A61"/>
    <w:rsid w:val="00E77E23"/>
    <w:rsid w:val="00E9024B"/>
    <w:rsid w:val="00E929ED"/>
    <w:rsid w:val="00E92B9D"/>
    <w:rsid w:val="00EA2FD2"/>
    <w:rsid w:val="00EB13AB"/>
    <w:rsid w:val="00EC1391"/>
    <w:rsid w:val="00EC14C0"/>
    <w:rsid w:val="00EF0951"/>
    <w:rsid w:val="00EF48E7"/>
    <w:rsid w:val="00EF51B5"/>
    <w:rsid w:val="00F1583D"/>
    <w:rsid w:val="00F17848"/>
    <w:rsid w:val="00F20A88"/>
    <w:rsid w:val="00F254DA"/>
    <w:rsid w:val="00F27AEE"/>
    <w:rsid w:val="00F30054"/>
    <w:rsid w:val="00F3681E"/>
    <w:rsid w:val="00F37541"/>
    <w:rsid w:val="00F4263E"/>
    <w:rsid w:val="00F52DC2"/>
    <w:rsid w:val="00F5394B"/>
    <w:rsid w:val="00F65311"/>
    <w:rsid w:val="00F710DF"/>
    <w:rsid w:val="00F75BE1"/>
    <w:rsid w:val="00F80112"/>
    <w:rsid w:val="00F92984"/>
    <w:rsid w:val="00F93AA9"/>
    <w:rsid w:val="00F93D57"/>
    <w:rsid w:val="00FA0531"/>
    <w:rsid w:val="00FA7221"/>
    <w:rsid w:val="00FB02D7"/>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D7B68952-3F38-40DE-B7D4-649B0256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8198675">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46592735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34077587">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172263387">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12380751">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22926-550E-4020-91DA-6224BA676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79</Pages>
  <Words>20968</Words>
  <Characters>119519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16</cp:revision>
  <cp:lastPrinted>2025-06-23T08:38:00Z</cp:lastPrinted>
  <dcterms:created xsi:type="dcterms:W3CDTF">2025-06-11T07:45:00Z</dcterms:created>
  <dcterms:modified xsi:type="dcterms:W3CDTF">2025-08-22T13:43:00Z</dcterms:modified>
</cp:coreProperties>
</file>