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19B9D67D"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6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361"/>
        <w:gridCol w:w="660"/>
        <w:gridCol w:w="600"/>
        <w:gridCol w:w="560"/>
        <w:gridCol w:w="1724"/>
        <w:gridCol w:w="651"/>
        <w:gridCol w:w="1493"/>
        <w:gridCol w:w="1559"/>
        <w:gridCol w:w="1417"/>
      </w:tblGrid>
      <w:tr w:rsidR="00CE23C7" w:rsidRPr="00CE23C7" w14:paraId="78182F20" w14:textId="77777777" w:rsidTr="00827837">
        <w:trPr>
          <w:trHeight w:val="20"/>
          <w:tblHeader/>
        </w:trPr>
        <w:tc>
          <w:tcPr>
            <w:tcW w:w="580" w:type="dxa"/>
            <w:vMerge w:val="restart"/>
            <w:shd w:val="clear" w:color="auto" w:fill="auto"/>
            <w:noWrap/>
            <w:vAlign w:val="center"/>
            <w:hideMark/>
          </w:tcPr>
          <w:p w14:paraId="50376F68" w14:textId="77777777" w:rsidR="00CE23C7" w:rsidRPr="00CE23C7" w:rsidRDefault="00CE23C7" w:rsidP="00CE23C7">
            <w:pPr>
              <w:jc w:val="center"/>
              <w:rPr>
                <w:bCs/>
              </w:rPr>
            </w:pPr>
            <w:r w:rsidRPr="00CE23C7">
              <w:rPr>
                <w:bCs/>
              </w:rPr>
              <w:t>№ п/п</w:t>
            </w:r>
          </w:p>
        </w:tc>
        <w:tc>
          <w:tcPr>
            <w:tcW w:w="6361" w:type="dxa"/>
            <w:vMerge w:val="restart"/>
            <w:shd w:val="clear" w:color="auto" w:fill="auto"/>
            <w:vAlign w:val="center"/>
            <w:hideMark/>
          </w:tcPr>
          <w:p w14:paraId="79B9C8B0" w14:textId="77777777" w:rsidR="00CE23C7" w:rsidRPr="00CE23C7" w:rsidRDefault="00CE23C7" w:rsidP="00CE23C7">
            <w:pPr>
              <w:jc w:val="center"/>
              <w:rPr>
                <w:bCs/>
              </w:rPr>
            </w:pPr>
            <w:r w:rsidRPr="00CE23C7">
              <w:rPr>
                <w:bCs/>
              </w:rPr>
              <w:t>Наименование показателя</w:t>
            </w:r>
          </w:p>
        </w:tc>
        <w:tc>
          <w:tcPr>
            <w:tcW w:w="660" w:type="dxa"/>
            <w:vMerge w:val="restart"/>
            <w:shd w:val="clear" w:color="auto" w:fill="auto"/>
            <w:noWrap/>
            <w:vAlign w:val="center"/>
            <w:hideMark/>
          </w:tcPr>
          <w:p w14:paraId="6754F4F5" w14:textId="77777777" w:rsidR="00CE23C7" w:rsidRPr="00CE23C7" w:rsidRDefault="00CE23C7" w:rsidP="00CE23C7">
            <w:pPr>
              <w:jc w:val="center"/>
              <w:rPr>
                <w:bCs/>
              </w:rPr>
            </w:pPr>
            <w:r w:rsidRPr="00CE23C7">
              <w:rPr>
                <w:bCs/>
              </w:rPr>
              <w:t>Вед</w:t>
            </w:r>
          </w:p>
        </w:tc>
        <w:tc>
          <w:tcPr>
            <w:tcW w:w="600" w:type="dxa"/>
            <w:vMerge w:val="restart"/>
            <w:shd w:val="clear" w:color="auto" w:fill="auto"/>
            <w:noWrap/>
            <w:vAlign w:val="center"/>
            <w:hideMark/>
          </w:tcPr>
          <w:p w14:paraId="41463FEF" w14:textId="77777777" w:rsidR="00CE23C7" w:rsidRPr="00CE23C7" w:rsidRDefault="00CE23C7" w:rsidP="00CE23C7">
            <w:pPr>
              <w:jc w:val="center"/>
              <w:rPr>
                <w:bCs/>
              </w:rPr>
            </w:pPr>
            <w:r w:rsidRPr="00CE23C7">
              <w:rPr>
                <w:bCs/>
              </w:rPr>
              <w:t>РЗ</w:t>
            </w:r>
          </w:p>
        </w:tc>
        <w:tc>
          <w:tcPr>
            <w:tcW w:w="560" w:type="dxa"/>
            <w:vMerge w:val="restart"/>
            <w:shd w:val="clear" w:color="auto" w:fill="auto"/>
            <w:noWrap/>
            <w:vAlign w:val="center"/>
            <w:hideMark/>
          </w:tcPr>
          <w:p w14:paraId="3F0F8100" w14:textId="77777777" w:rsidR="00CE23C7" w:rsidRPr="00CE23C7" w:rsidRDefault="00CE23C7" w:rsidP="00CE23C7">
            <w:pPr>
              <w:jc w:val="center"/>
              <w:rPr>
                <w:bCs/>
              </w:rPr>
            </w:pPr>
            <w:r w:rsidRPr="00CE23C7">
              <w:rPr>
                <w:bCs/>
              </w:rPr>
              <w:t>ПР</w:t>
            </w:r>
          </w:p>
        </w:tc>
        <w:tc>
          <w:tcPr>
            <w:tcW w:w="1724" w:type="dxa"/>
            <w:vMerge w:val="restart"/>
            <w:shd w:val="clear" w:color="auto" w:fill="auto"/>
            <w:noWrap/>
            <w:vAlign w:val="center"/>
            <w:hideMark/>
          </w:tcPr>
          <w:p w14:paraId="50D4BA49" w14:textId="77777777" w:rsidR="00CE23C7" w:rsidRPr="00CE23C7" w:rsidRDefault="00CE23C7" w:rsidP="00CE23C7">
            <w:pPr>
              <w:jc w:val="center"/>
              <w:rPr>
                <w:bCs/>
              </w:rPr>
            </w:pPr>
            <w:r w:rsidRPr="00CE23C7">
              <w:rPr>
                <w:bCs/>
              </w:rPr>
              <w:t xml:space="preserve">ЦСР </w:t>
            </w:r>
          </w:p>
        </w:tc>
        <w:tc>
          <w:tcPr>
            <w:tcW w:w="651" w:type="dxa"/>
            <w:vMerge w:val="restart"/>
            <w:shd w:val="clear" w:color="auto" w:fill="auto"/>
            <w:noWrap/>
            <w:vAlign w:val="center"/>
            <w:hideMark/>
          </w:tcPr>
          <w:p w14:paraId="0BFB61D5" w14:textId="77777777" w:rsidR="00CE23C7" w:rsidRPr="00CE23C7" w:rsidRDefault="00CE23C7" w:rsidP="00CE23C7">
            <w:pPr>
              <w:jc w:val="center"/>
              <w:rPr>
                <w:bCs/>
              </w:rPr>
            </w:pPr>
            <w:r w:rsidRPr="00CE23C7">
              <w:rPr>
                <w:bCs/>
              </w:rPr>
              <w:t>ВР</w:t>
            </w:r>
          </w:p>
        </w:tc>
        <w:tc>
          <w:tcPr>
            <w:tcW w:w="4469" w:type="dxa"/>
            <w:gridSpan w:val="3"/>
            <w:shd w:val="clear" w:color="auto" w:fill="auto"/>
            <w:noWrap/>
            <w:vAlign w:val="center"/>
            <w:hideMark/>
          </w:tcPr>
          <w:p w14:paraId="45E4DDA7" w14:textId="77777777" w:rsidR="00CE23C7" w:rsidRPr="00CE23C7" w:rsidRDefault="00CE23C7" w:rsidP="00CE23C7">
            <w:pPr>
              <w:jc w:val="center"/>
              <w:rPr>
                <w:bCs/>
              </w:rPr>
            </w:pPr>
            <w:r w:rsidRPr="00CE23C7">
              <w:rPr>
                <w:bCs/>
              </w:rPr>
              <w:t>Сумма</w:t>
            </w:r>
          </w:p>
        </w:tc>
      </w:tr>
      <w:tr w:rsidR="00CE23C7" w:rsidRPr="00CE23C7" w14:paraId="281130B6" w14:textId="77777777" w:rsidTr="00827837">
        <w:trPr>
          <w:trHeight w:val="20"/>
          <w:tblHeader/>
        </w:trPr>
        <w:tc>
          <w:tcPr>
            <w:tcW w:w="580" w:type="dxa"/>
            <w:vMerge/>
            <w:vAlign w:val="center"/>
            <w:hideMark/>
          </w:tcPr>
          <w:p w14:paraId="52D4C833" w14:textId="77777777" w:rsidR="00CE23C7" w:rsidRPr="00CE23C7" w:rsidRDefault="00CE23C7" w:rsidP="00CE23C7">
            <w:pPr>
              <w:rPr>
                <w:bCs/>
              </w:rPr>
            </w:pPr>
          </w:p>
        </w:tc>
        <w:tc>
          <w:tcPr>
            <w:tcW w:w="6361" w:type="dxa"/>
            <w:vMerge/>
            <w:vAlign w:val="center"/>
            <w:hideMark/>
          </w:tcPr>
          <w:p w14:paraId="481123D2" w14:textId="77777777" w:rsidR="00CE23C7" w:rsidRPr="00CE23C7" w:rsidRDefault="00CE23C7" w:rsidP="00CE23C7">
            <w:pPr>
              <w:rPr>
                <w:bCs/>
              </w:rPr>
            </w:pPr>
          </w:p>
        </w:tc>
        <w:tc>
          <w:tcPr>
            <w:tcW w:w="660" w:type="dxa"/>
            <w:vMerge/>
            <w:vAlign w:val="center"/>
            <w:hideMark/>
          </w:tcPr>
          <w:p w14:paraId="5497FA37" w14:textId="77777777" w:rsidR="00CE23C7" w:rsidRPr="00CE23C7" w:rsidRDefault="00CE23C7" w:rsidP="00CE23C7">
            <w:pPr>
              <w:rPr>
                <w:bCs/>
              </w:rPr>
            </w:pPr>
          </w:p>
        </w:tc>
        <w:tc>
          <w:tcPr>
            <w:tcW w:w="600" w:type="dxa"/>
            <w:vMerge/>
            <w:vAlign w:val="center"/>
            <w:hideMark/>
          </w:tcPr>
          <w:p w14:paraId="65670265" w14:textId="77777777" w:rsidR="00CE23C7" w:rsidRPr="00CE23C7" w:rsidRDefault="00CE23C7" w:rsidP="00CE23C7">
            <w:pPr>
              <w:rPr>
                <w:bCs/>
              </w:rPr>
            </w:pPr>
          </w:p>
        </w:tc>
        <w:tc>
          <w:tcPr>
            <w:tcW w:w="560" w:type="dxa"/>
            <w:vMerge/>
            <w:vAlign w:val="center"/>
            <w:hideMark/>
          </w:tcPr>
          <w:p w14:paraId="3BD3C48B" w14:textId="77777777" w:rsidR="00CE23C7" w:rsidRPr="00CE23C7" w:rsidRDefault="00CE23C7" w:rsidP="00CE23C7">
            <w:pPr>
              <w:rPr>
                <w:bCs/>
              </w:rPr>
            </w:pPr>
          </w:p>
        </w:tc>
        <w:tc>
          <w:tcPr>
            <w:tcW w:w="1724" w:type="dxa"/>
            <w:vMerge/>
            <w:vAlign w:val="center"/>
            <w:hideMark/>
          </w:tcPr>
          <w:p w14:paraId="4627D8E5" w14:textId="77777777" w:rsidR="00CE23C7" w:rsidRPr="00CE23C7" w:rsidRDefault="00CE23C7" w:rsidP="00CE23C7">
            <w:pPr>
              <w:rPr>
                <w:bCs/>
              </w:rPr>
            </w:pPr>
          </w:p>
        </w:tc>
        <w:tc>
          <w:tcPr>
            <w:tcW w:w="651" w:type="dxa"/>
            <w:vMerge/>
            <w:vAlign w:val="center"/>
            <w:hideMark/>
          </w:tcPr>
          <w:p w14:paraId="01B89F37" w14:textId="77777777" w:rsidR="00CE23C7" w:rsidRPr="00CE23C7" w:rsidRDefault="00CE23C7" w:rsidP="00CE23C7">
            <w:pPr>
              <w:rPr>
                <w:bCs/>
              </w:rPr>
            </w:pPr>
          </w:p>
        </w:tc>
        <w:tc>
          <w:tcPr>
            <w:tcW w:w="1493" w:type="dxa"/>
            <w:shd w:val="clear" w:color="auto" w:fill="auto"/>
            <w:noWrap/>
            <w:vAlign w:val="center"/>
            <w:hideMark/>
          </w:tcPr>
          <w:p w14:paraId="22C0A22D" w14:textId="77777777" w:rsidR="00CE23C7" w:rsidRPr="00CE23C7" w:rsidRDefault="00CE23C7" w:rsidP="00CE23C7">
            <w:pPr>
              <w:jc w:val="center"/>
            </w:pPr>
            <w:r w:rsidRPr="00CE23C7">
              <w:t>2025 год</w:t>
            </w:r>
          </w:p>
        </w:tc>
        <w:tc>
          <w:tcPr>
            <w:tcW w:w="1559" w:type="dxa"/>
            <w:shd w:val="clear" w:color="auto" w:fill="auto"/>
            <w:noWrap/>
            <w:vAlign w:val="center"/>
            <w:hideMark/>
          </w:tcPr>
          <w:p w14:paraId="531A5DBC" w14:textId="77777777" w:rsidR="00CE23C7" w:rsidRPr="00CE23C7" w:rsidRDefault="00CE23C7" w:rsidP="00CE23C7">
            <w:pPr>
              <w:jc w:val="center"/>
            </w:pPr>
            <w:r w:rsidRPr="00CE23C7">
              <w:t>2026 год</w:t>
            </w:r>
          </w:p>
        </w:tc>
        <w:tc>
          <w:tcPr>
            <w:tcW w:w="1417" w:type="dxa"/>
            <w:shd w:val="clear" w:color="auto" w:fill="auto"/>
            <w:noWrap/>
            <w:vAlign w:val="center"/>
            <w:hideMark/>
          </w:tcPr>
          <w:p w14:paraId="358AC76B" w14:textId="77777777" w:rsidR="00CE23C7" w:rsidRPr="00CE23C7" w:rsidRDefault="00CE23C7" w:rsidP="00CE23C7">
            <w:pPr>
              <w:jc w:val="center"/>
            </w:pPr>
            <w:r w:rsidRPr="00CE23C7">
              <w:t>2027 год</w:t>
            </w:r>
          </w:p>
        </w:tc>
      </w:tr>
      <w:tr w:rsidR="00CE23C7" w:rsidRPr="00CE23C7" w14:paraId="4CAA4558" w14:textId="77777777" w:rsidTr="00827837">
        <w:trPr>
          <w:trHeight w:val="20"/>
        </w:trPr>
        <w:tc>
          <w:tcPr>
            <w:tcW w:w="580" w:type="dxa"/>
            <w:shd w:val="clear" w:color="auto" w:fill="auto"/>
            <w:noWrap/>
            <w:vAlign w:val="center"/>
            <w:hideMark/>
          </w:tcPr>
          <w:p w14:paraId="36866B9E" w14:textId="77777777" w:rsidR="00CE23C7" w:rsidRPr="00CE23C7" w:rsidRDefault="00CE23C7" w:rsidP="00CE23C7">
            <w:pPr>
              <w:jc w:val="right"/>
              <w:rPr>
                <w:b/>
                <w:bCs/>
              </w:rPr>
            </w:pPr>
            <w:r w:rsidRPr="00CE23C7">
              <w:rPr>
                <w:b/>
                <w:bCs/>
              </w:rPr>
              <w:t> </w:t>
            </w:r>
          </w:p>
        </w:tc>
        <w:tc>
          <w:tcPr>
            <w:tcW w:w="6361" w:type="dxa"/>
            <w:shd w:val="clear" w:color="auto" w:fill="auto"/>
            <w:noWrap/>
            <w:vAlign w:val="bottom"/>
            <w:hideMark/>
          </w:tcPr>
          <w:p w14:paraId="5DDB5A66" w14:textId="77777777" w:rsidR="00CE23C7" w:rsidRPr="00CE23C7" w:rsidRDefault="00CE23C7" w:rsidP="00CE23C7">
            <w:pPr>
              <w:rPr>
                <w:b/>
                <w:bCs/>
              </w:rPr>
            </w:pPr>
            <w:r w:rsidRPr="00CE23C7">
              <w:rPr>
                <w:b/>
                <w:bCs/>
              </w:rPr>
              <w:t>ВСЕГО</w:t>
            </w:r>
          </w:p>
        </w:tc>
        <w:tc>
          <w:tcPr>
            <w:tcW w:w="660" w:type="dxa"/>
            <w:shd w:val="clear" w:color="auto" w:fill="auto"/>
            <w:hideMark/>
          </w:tcPr>
          <w:p w14:paraId="4327D844" w14:textId="77777777" w:rsidR="00CE23C7" w:rsidRPr="00CE23C7" w:rsidRDefault="00CE23C7" w:rsidP="00CE23C7">
            <w:pPr>
              <w:rPr>
                <w:b/>
                <w:bCs/>
              </w:rPr>
            </w:pPr>
            <w:r w:rsidRPr="00CE23C7">
              <w:rPr>
                <w:b/>
                <w:bCs/>
              </w:rPr>
              <w:t> </w:t>
            </w:r>
          </w:p>
        </w:tc>
        <w:tc>
          <w:tcPr>
            <w:tcW w:w="600" w:type="dxa"/>
            <w:shd w:val="clear" w:color="auto" w:fill="auto"/>
            <w:noWrap/>
            <w:hideMark/>
          </w:tcPr>
          <w:p w14:paraId="6AA0810B" w14:textId="77777777" w:rsidR="00CE23C7" w:rsidRPr="00CE23C7" w:rsidRDefault="00CE23C7" w:rsidP="00CE23C7">
            <w:pPr>
              <w:rPr>
                <w:b/>
                <w:bCs/>
              </w:rPr>
            </w:pPr>
            <w:r w:rsidRPr="00CE23C7">
              <w:rPr>
                <w:b/>
                <w:bCs/>
              </w:rPr>
              <w:t> </w:t>
            </w:r>
          </w:p>
        </w:tc>
        <w:tc>
          <w:tcPr>
            <w:tcW w:w="560" w:type="dxa"/>
            <w:shd w:val="clear" w:color="auto" w:fill="auto"/>
            <w:noWrap/>
            <w:hideMark/>
          </w:tcPr>
          <w:p w14:paraId="2A8362C2" w14:textId="77777777" w:rsidR="00CE23C7" w:rsidRPr="00CE23C7" w:rsidRDefault="00CE23C7" w:rsidP="00CE23C7">
            <w:pPr>
              <w:rPr>
                <w:b/>
                <w:bCs/>
              </w:rPr>
            </w:pPr>
            <w:r w:rsidRPr="00CE23C7">
              <w:rPr>
                <w:b/>
                <w:bCs/>
              </w:rPr>
              <w:t> </w:t>
            </w:r>
          </w:p>
        </w:tc>
        <w:tc>
          <w:tcPr>
            <w:tcW w:w="1724" w:type="dxa"/>
            <w:shd w:val="clear" w:color="auto" w:fill="auto"/>
            <w:noWrap/>
            <w:vAlign w:val="bottom"/>
            <w:hideMark/>
          </w:tcPr>
          <w:p w14:paraId="0D706533"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2BE71C43"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5C33FBCC" w14:textId="77777777" w:rsidR="00CE23C7" w:rsidRPr="00CE23C7" w:rsidRDefault="00CE23C7" w:rsidP="00CE23C7">
            <w:pPr>
              <w:jc w:val="right"/>
              <w:rPr>
                <w:b/>
                <w:bCs/>
              </w:rPr>
            </w:pPr>
            <w:r w:rsidRPr="00CE23C7">
              <w:rPr>
                <w:b/>
                <w:bCs/>
              </w:rPr>
              <w:t>3 277 528,2</w:t>
            </w:r>
          </w:p>
        </w:tc>
        <w:tc>
          <w:tcPr>
            <w:tcW w:w="1559" w:type="dxa"/>
            <w:shd w:val="clear" w:color="auto" w:fill="auto"/>
            <w:noWrap/>
            <w:vAlign w:val="bottom"/>
            <w:hideMark/>
          </w:tcPr>
          <w:p w14:paraId="514FA98F" w14:textId="77777777" w:rsidR="00CE23C7" w:rsidRPr="00CE23C7" w:rsidRDefault="00CE23C7" w:rsidP="00CE23C7">
            <w:pPr>
              <w:jc w:val="right"/>
              <w:rPr>
                <w:b/>
                <w:bCs/>
              </w:rPr>
            </w:pPr>
            <w:r w:rsidRPr="00CE23C7">
              <w:rPr>
                <w:b/>
                <w:bCs/>
              </w:rPr>
              <w:t>3 086 396,8</w:t>
            </w:r>
          </w:p>
        </w:tc>
        <w:tc>
          <w:tcPr>
            <w:tcW w:w="1417" w:type="dxa"/>
            <w:shd w:val="clear" w:color="auto" w:fill="auto"/>
            <w:noWrap/>
            <w:vAlign w:val="bottom"/>
            <w:hideMark/>
          </w:tcPr>
          <w:p w14:paraId="7828B4BA" w14:textId="77777777" w:rsidR="00CE23C7" w:rsidRPr="00CE23C7" w:rsidRDefault="00CE23C7" w:rsidP="00CE23C7">
            <w:pPr>
              <w:jc w:val="right"/>
              <w:rPr>
                <w:b/>
                <w:bCs/>
              </w:rPr>
            </w:pPr>
            <w:r w:rsidRPr="00CE23C7">
              <w:rPr>
                <w:b/>
                <w:bCs/>
              </w:rPr>
              <w:t>3 261 197,4</w:t>
            </w:r>
          </w:p>
        </w:tc>
      </w:tr>
      <w:tr w:rsidR="00CE23C7" w:rsidRPr="00CE23C7" w14:paraId="34BADCC8" w14:textId="77777777" w:rsidTr="00827837">
        <w:trPr>
          <w:trHeight w:val="20"/>
        </w:trPr>
        <w:tc>
          <w:tcPr>
            <w:tcW w:w="580" w:type="dxa"/>
            <w:shd w:val="clear" w:color="auto" w:fill="auto"/>
            <w:noWrap/>
            <w:vAlign w:val="center"/>
            <w:hideMark/>
          </w:tcPr>
          <w:p w14:paraId="3B3331E3" w14:textId="77777777" w:rsidR="00CE23C7" w:rsidRPr="00CE23C7" w:rsidRDefault="00CE23C7" w:rsidP="00CE23C7">
            <w:pPr>
              <w:jc w:val="right"/>
              <w:rPr>
                <w:b/>
                <w:bCs/>
              </w:rPr>
            </w:pPr>
            <w:r w:rsidRPr="00CE23C7">
              <w:rPr>
                <w:b/>
                <w:bCs/>
              </w:rPr>
              <w:t>1.</w:t>
            </w:r>
          </w:p>
        </w:tc>
        <w:tc>
          <w:tcPr>
            <w:tcW w:w="6361" w:type="dxa"/>
            <w:shd w:val="clear" w:color="auto" w:fill="auto"/>
            <w:hideMark/>
          </w:tcPr>
          <w:p w14:paraId="360DA10A" w14:textId="77777777" w:rsidR="00CE23C7" w:rsidRPr="00CE23C7" w:rsidRDefault="00CE23C7" w:rsidP="00CE23C7">
            <w:pPr>
              <w:rPr>
                <w:b/>
                <w:bCs/>
              </w:rPr>
            </w:pPr>
            <w:r w:rsidRPr="00CE23C7">
              <w:rPr>
                <w:b/>
                <w:bCs/>
              </w:rPr>
              <w:t>Совет муниципального образования Новокубанский район</w:t>
            </w:r>
          </w:p>
        </w:tc>
        <w:tc>
          <w:tcPr>
            <w:tcW w:w="660" w:type="dxa"/>
            <w:shd w:val="clear" w:color="auto" w:fill="auto"/>
            <w:vAlign w:val="bottom"/>
            <w:hideMark/>
          </w:tcPr>
          <w:p w14:paraId="43E7D2BA" w14:textId="77777777" w:rsidR="00CE23C7" w:rsidRPr="00CE23C7" w:rsidRDefault="00CE23C7" w:rsidP="00CE23C7">
            <w:pPr>
              <w:jc w:val="right"/>
              <w:rPr>
                <w:b/>
                <w:bCs/>
              </w:rPr>
            </w:pPr>
            <w:r w:rsidRPr="00CE23C7">
              <w:rPr>
                <w:b/>
                <w:bCs/>
              </w:rPr>
              <w:t>901</w:t>
            </w:r>
          </w:p>
        </w:tc>
        <w:tc>
          <w:tcPr>
            <w:tcW w:w="600" w:type="dxa"/>
            <w:shd w:val="clear" w:color="auto" w:fill="auto"/>
            <w:noWrap/>
            <w:vAlign w:val="bottom"/>
            <w:hideMark/>
          </w:tcPr>
          <w:p w14:paraId="2F8BF819" w14:textId="77777777" w:rsidR="00CE23C7" w:rsidRPr="00CE23C7" w:rsidRDefault="00CE23C7" w:rsidP="00CE23C7">
            <w:pPr>
              <w:jc w:val="right"/>
            </w:pPr>
            <w:r w:rsidRPr="00CE23C7">
              <w:t> </w:t>
            </w:r>
          </w:p>
        </w:tc>
        <w:tc>
          <w:tcPr>
            <w:tcW w:w="560" w:type="dxa"/>
            <w:shd w:val="clear" w:color="auto" w:fill="auto"/>
            <w:vAlign w:val="bottom"/>
            <w:hideMark/>
          </w:tcPr>
          <w:p w14:paraId="27B99859" w14:textId="77777777" w:rsidR="00CE23C7" w:rsidRPr="00CE23C7" w:rsidRDefault="00CE23C7" w:rsidP="00CE23C7">
            <w:pPr>
              <w:jc w:val="right"/>
              <w:rPr>
                <w:b/>
                <w:bCs/>
              </w:rPr>
            </w:pPr>
            <w:r w:rsidRPr="00CE23C7">
              <w:rPr>
                <w:b/>
                <w:bCs/>
              </w:rPr>
              <w:t> </w:t>
            </w:r>
          </w:p>
        </w:tc>
        <w:tc>
          <w:tcPr>
            <w:tcW w:w="1724" w:type="dxa"/>
            <w:shd w:val="clear" w:color="auto" w:fill="auto"/>
            <w:vAlign w:val="bottom"/>
            <w:hideMark/>
          </w:tcPr>
          <w:p w14:paraId="161649D4"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701B0608" w14:textId="77777777" w:rsidR="00CE23C7" w:rsidRPr="00CE23C7" w:rsidRDefault="00CE23C7" w:rsidP="00CE23C7">
            <w:pPr>
              <w:jc w:val="right"/>
            </w:pPr>
            <w:r w:rsidRPr="00CE23C7">
              <w:t> </w:t>
            </w:r>
          </w:p>
        </w:tc>
        <w:tc>
          <w:tcPr>
            <w:tcW w:w="1493" w:type="dxa"/>
            <w:shd w:val="clear" w:color="auto" w:fill="auto"/>
            <w:noWrap/>
            <w:vAlign w:val="bottom"/>
            <w:hideMark/>
          </w:tcPr>
          <w:p w14:paraId="57C34DB3" w14:textId="77777777" w:rsidR="00CE23C7" w:rsidRPr="00CE23C7" w:rsidRDefault="00CE23C7" w:rsidP="00CE23C7">
            <w:pPr>
              <w:jc w:val="right"/>
              <w:rPr>
                <w:b/>
                <w:bCs/>
              </w:rPr>
            </w:pPr>
            <w:r w:rsidRPr="00CE23C7">
              <w:rPr>
                <w:b/>
                <w:bCs/>
              </w:rPr>
              <w:t>8 674,6</w:t>
            </w:r>
          </w:p>
        </w:tc>
        <w:tc>
          <w:tcPr>
            <w:tcW w:w="1559" w:type="dxa"/>
            <w:shd w:val="clear" w:color="auto" w:fill="auto"/>
            <w:noWrap/>
            <w:vAlign w:val="bottom"/>
            <w:hideMark/>
          </w:tcPr>
          <w:p w14:paraId="7A88C256" w14:textId="77777777" w:rsidR="00CE23C7" w:rsidRPr="00CE23C7" w:rsidRDefault="00CE23C7" w:rsidP="00CE23C7">
            <w:pPr>
              <w:jc w:val="right"/>
              <w:rPr>
                <w:b/>
                <w:bCs/>
              </w:rPr>
            </w:pPr>
            <w:r w:rsidRPr="00CE23C7">
              <w:rPr>
                <w:b/>
                <w:bCs/>
              </w:rPr>
              <w:t>5 104,8</w:t>
            </w:r>
          </w:p>
        </w:tc>
        <w:tc>
          <w:tcPr>
            <w:tcW w:w="1417" w:type="dxa"/>
            <w:shd w:val="clear" w:color="auto" w:fill="auto"/>
            <w:noWrap/>
            <w:vAlign w:val="bottom"/>
            <w:hideMark/>
          </w:tcPr>
          <w:p w14:paraId="6B94562D" w14:textId="77777777" w:rsidR="00CE23C7" w:rsidRPr="00CE23C7" w:rsidRDefault="00CE23C7" w:rsidP="00CE23C7">
            <w:pPr>
              <w:jc w:val="right"/>
              <w:rPr>
                <w:b/>
                <w:bCs/>
              </w:rPr>
            </w:pPr>
            <w:r w:rsidRPr="00CE23C7">
              <w:rPr>
                <w:b/>
                <w:bCs/>
              </w:rPr>
              <w:t>5 104,8</w:t>
            </w:r>
          </w:p>
        </w:tc>
      </w:tr>
      <w:tr w:rsidR="00CE23C7" w:rsidRPr="00CE23C7" w14:paraId="1D36FFA3" w14:textId="77777777" w:rsidTr="00827837">
        <w:trPr>
          <w:trHeight w:val="20"/>
        </w:trPr>
        <w:tc>
          <w:tcPr>
            <w:tcW w:w="580" w:type="dxa"/>
            <w:shd w:val="clear" w:color="auto" w:fill="auto"/>
            <w:noWrap/>
            <w:vAlign w:val="center"/>
            <w:hideMark/>
          </w:tcPr>
          <w:p w14:paraId="7FB4B5C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2AF6ECF"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2F3AE66C" w14:textId="77777777" w:rsidR="00CE23C7" w:rsidRPr="00CE23C7" w:rsidRDefault="00CE23C7" w:rsidP="00CE23C7">
            <w:pPr>
              <w:jc w:val="right"/>
            </w:pPr>
            <w:r w:rsidRPr="00CE23C7">
              <w:t>901</w:t>
            </w:r>
          </w:p>
        </w:tc>
        <w:tc>
          <w:tcPr>
            <w:tcW w:w="600" w:type="dxa"/>
            <w:shd w:val="clear" w:color="auto" w:fill="auto"/>
            <w:vAlign w:val="bottom"/>
            <w:hideMark/>
          </w:tcPr>
          <w:p w14:paraId="01A6944E" w14:textId="77777777" w:rsidR="00CE23C7" w:rsidRPr="00CE23C7" w:rsidRDefault="00CE23C7" w:rsidP="00CE23C7">
            <w:pPr>
              <w:jc w:val="right"/>
            </w:pPr>
            <w:r w:rsidRPr="00CE23C7">
              <w:t>01</w:t>
            </w:r>
          </w:p>
        </w:tc>
        <w:tc>
          <w:tcPr>
            <w:tcW w:w="560" w:type="dxa"/>
            <w:shd w:val="clear" w:color="auto" w:fill="auto"/>
            <w:vAlign w:val="bottom"/>
            <w:hideMark/>
          </w:tcPr>
          <w:p w14:paraId="6E942A5B" w14:textId="77777777" w:rsidR="00CE23C7" w:rsidRPr="00CE23C7" w:rsidRDefault="00CE23C7" w:rsidP="00CE23C7">
            <w:pPr>
              <w:jc w:val="right"/>
            </w:pPr>
            <w:r w:rsidRPr="00CE23C7">
              <w:t>00</w:t>
            </w:r>
          </w:p>
        </w:tc>
        <w:tc>
          <w:tcPr>
            <w:tcW w:w="1724" w:type="dxa"/>
            <w:shd w:val="clear" w:color="auto" w:fill="auto"/>
            <w:vAlign w:val="bottom"/>
            <w:hideMark/>
          </w:tcPr>
          <w:p w14:paraId="4529E3D7" w14:textId="77777777" w:rsidR="00CE23C7" w:rsidRPr="00CE23C7" w:rsidRDefault="00CE23C7" w:rsidP="00CE23C7">
            <w:pPr>
              <w:jc w:val="right"/>
            </w:pPr>
            <w:r w:rsidRPr="00CE23C7">
              <w:t> </w:t>
            </w:r>
          </w:p>
        </w:tc>
        <w:tc>
          <w:tcPr>
            <w:tcW w:w="651" w:type="dxa"/>
            <w:shd w:val="clear" w:color="auto" w:fill="auto"/>
            <w:noWrap/>
            <w:vAlign w:val="bottom"/>
            <w:hideMark/>
          </w:tcPr>
          <w:p w14:paraId="73167B01" w14:textId="77777777" w:rsidR="00CE23C7" w:rsidRPr="00CE23C7" w:rsidRDefault="00CE23C7" w:rsidP="00CE23C7">
            <w:pPr>
              <w:jc w:val="right"/>
            </w:pPr>
            <w:r w:rsidRPr="00CE23C7">
              <w:t> </w:t>
            </w:r>
          </w:p>
        </w:tc>
        <w:tc>
          <w:tcPr>
            <w:tcW w:w="1493" w:type="dxa"/>
            <w:shd w:val="clear" w:color="auto" w:fill="auto"/>
            <w:noWrap/>
            <w:vAlign w:val="bottom"/>
            <w:hideMark/>
          </w:tcPr>
          <w:p w14:paraId="4079D5A4" w14:textId="77777777" w:rsidR="00CE23C7" w:rsidRPr="00CE23C7" w:rsidRDefault="00CE23C7" w:rsidP="00CE23C7">
            <w:pPr>
              <w:jc w:val="right"/>
            </w:pPr>
            <w:r w:rsidRPr="00CE23C7">
              <w:t>8 674,6</w:t>
            </w:r>
          </w:p>
        </w:tc>
        <w:tc>
          <w:tcPr>
            <w:tcW w:w="1559" w:type="dxa"/>
            <w:shd w:val="clear" w:color="auto" w:fill="auto"/>
            <w:noWrap/>
            <w:vAlign w:val="bottom"/>
            <w:hideMark/>
          </w:tcPr>
          <w:p w14:paraId="1D05CD39" w14:textId="77777777" w:rsidR="00CE23C7" w:rsidRPr="00CE23C7" w:rsidRDefault="00CE23C7" w:rsidP="00CE23C7">
            <w:pPr>
              <w:jc w:val="right"/>
            </w:pPr>
            <w:r w:rsidRPr="00CE23C7">
              <w:t>5 104,8</w:t>
            </w:r>
          </w:p>
        </w:tc>
        <w:tc>
          <w:tcPr>
            <w:tcW w:w="1417" w:type="dxa"/>
            <w:shd w:val="clear" w:color="auto" w:fill="auto"/>
            <w:noWrap/>
            <w:vAlign w:val="bottom"/>
            <w:hideMark/>
          </w:tcPr>
          <w:p w14:paraId="029EB29E" w14:textId="77777777" w:rsidR="00CE23C7" w:rsidRPr="00CE23C7" w:rsidRDefault="00CE23C7" w:rsidP="00CE23C7">
            <w:pPr>
              <w:jc w:val="right"/>
            </w:pPr>
            <w:r w:rsidRPr="00CE23C7">
              <w:t>5 104,8</w:t>
            </w:r>
          </w:p>
        </w:tc>
      </w:tr>
      <w:tr w:rsidR="00CE23C7" w:rsidRPr="00CE23C7" w14:paraId="4415F5F5" w14:textId="77777777" w:rsidTr="00827837">
        <w:trPr>
          <w:trHeight w:val="20"/>
        </w:trPr>
        <w:tc>
          <w:tcPr>
            <w:tcW w:w="580" w:type="dxa"/>
            <w:shd w:val="clear" w:color="auto" w:fill="auto"/>
            <w:noWrap/>
            <w:vAlign w:val="center"/>
            <w:hideMark/>
          </w:tcPr>
          <w:p w14:paraId="61F9D87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F18227" w14:textId="77777777" w:rsidR="00CE23C7" w:rsidRPr="00CE23C7" w:rsidRDefault="00CE23C7" w:rsidP="00CE23C7">
            <w:r w:rsidRPr="00CE23C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741AEBDB" w14:textId="77777777" w:rsidR="00CE23C7" w:rsidRPr="00CE23C7" w:rsidRDefault="00CE23C7" w:rsidP="00CE23C7">
            <w:pPr>
              <w:jc w:val="right"/>
            </w:pPr>
            <w:r w:rsidRPr="00CE23C7">
              <w:t>901</w:t>
            </w:r>
          </w:p>
        </w:tc>
        <w:tc>
          <w:tcPr>
            <w:tcW w:w="600" w:type="dxa"/>
            <w:shd w:val="clear" w:color="auto" w:fill="auto"/>
            <w:vAlign w:val="bottom"/>
            <w:hideMark/>
          </w:tcPr>
          <w:p w14:paraId="47D71AA8" w14:textId="77777777" w:rsidR="00CE23C7" w:rsidRPr="00CE23C7" w:rsidRDefault="00CE23C7" w:rsidP="00CE23C7">
            <w:pPr>
              <w:jc w:val="right"/>
            </w:pPr>
            <w:r w:rsidRPr="00CE23C7">
              <w:t>01</w:t>
            </w:r>
          </w:p>
        </w:tc>
        <w:tc>
          <w:tcPr>
            <w:tcW w:w="560" w:type="dxa"/>
            <w:shd w:val="clear" w:color="auto" w:fill="auto"/>
            <w:vAlign w:val="bottom"/>
            <w:hideMark/>
          </w:tcPr>
          <w:p w14:paraId="222680AA" w14:textId="77777777" w:rsidR="00CE23C7" w:rsidRPr="00CE23C7" w:rsidRDefault="00CE23C7" w:rsidP="00CE23C7">
            <w:pPr>
              <w:jc w:val="right"/>
            </w:pPr>
            <w:r w:rsidRPr="00CE23C7">
              <w:t>03</w:t>
            </w:r>
          </w:p>
        </w:tc>
        <w:tc>
          <w:tcPr>
            <w:tcW w:w="1724" w:type="dxa"/>
            <w:shd w:val="clear" w:color="auto" w:fill="auto"/>
            <w:noWrap/>
            <w:vAlign w:val="bottom"/>
            <w:hideMark/>
          </w:tcPr>
          <w:p w14:paraId="3A22C73C" w14:textId="77777777" w:rsidR="00CE23C7" w:rsidRPr="00CE23C7" w:rsidRDefault="00CE23C7" w:rsidP="00CE23C7">
            <w:pPr>
              <w:jc w:val="right"/>
            </w:pPr>
            <w:r w:rsidRPr="00CE23C7">
              <w:t> </w:t>
            </w:r>
          </w:p>
        </w:tc>
        <w:tc>
          <w:tcPr>
            <w:tcW w:w="651" w:type="dxa"/>
            <w:shd w:val="clear" w:color="auto" w:fill="auto"/>
            <w:noWrap/>
            <w:vAlign w:val="bottom"/>
            <w:hideMark/>
          </w:tcPr>
          <w:p w14:paraId="63421B97" w14:textId="77777777" w:rsidR="00CE23C7" w:rsidRPr="00CE23C7" w:rsidRDefault="00CE23C7" w:rsidP="00CE23C7">
            <w:pPr>
              <w:jc w:val="right"/>
            </w:pPr>
            <w:r w:rsidRPr="00CE23C7">
              <w:t> </w:t>
            </w:r>
          </w:p>
        </w:tc>
        <w:tc>
          <w:tcPr>
            <w:tcW w:w="1493" w:type="dxa"/>
            <w:shd w:val="clear" w:color="auto" w:fill="auto"/>
            <w:noWrap/>
            <w:vAlign w:val="bottom"/>
            <w:hideMark/>
          </w:tcPr>
          <w:p w14:paraId="7A29650A" w14:textId="77777777" w:rsidR="00CE23C7" w:rsidRPr="00CE23C7" w:rsidRDefault="00CE23C7" w:rsidP="00CE23C7">
            <w:pPr>
              <w:jc w:val="right"/>
            </w:pPr>
            <w:r w:rsidRPr="00CE23C7">
              <w:t>4 962,6</w:t>
            </w:r>
          </w:p>
        </w:tc>
        <w:tc>
          <w:tcPr>
            <w:tcW w:w="1559" w:type="dxa"/>
            <w:shd w:val="clear" w:color="auto" w:fill="auto"/>
            <w:noWrap/>
            <w:vAlign w:val="bottom"/>
            <w:hideMark/>
          </w:tcPr>
          <w:p w14:paraId="21163422" w14:textId="77777777" w:rsidR="00CE23C7" w:rsidRPr="00CE23C7" w:rsidRDefault="00CE23C7" w:rsidP="00CE23C7">
            <w:pPr>
              <w:jc w:val="right"/>
            </w:pPr>
            <w:r w:rsidRPr="00CE23C7">
              <w:t>5 104,8</w:t>
            </w:r>
          </w:p>
        </w:tc>
        <w:tc>
          <w:tcPr>
            <w:tcW w:w="1417" w:type="dxa"/>
            <w:shd w:val="clear" w:color="auto" w:fill="auto"/>
            <w:noWrap/>
            <w:vAlign w:val="bottom"/>
            <w:hideMark/>
          </w:tcPr>
          <w:p w14:paraId="6BDACDCC" w14:textId="77777777" w:rsidR="00CE23C7" w:rsidRPr="00CE23C7" w:rsidRDefault="00CE23C7" w:rsidP="00CE23C7">
            <w:pPr>
              <w:jc w:val="right"/>
            </w:pPr>
            <w:r w:rsidRPr="00CE23C7">
              <w:t>5 104,8</w:t>
            </w:r>
          </w:p>
        </w:tc>
      </w:tr>
      <w:tr w:rsidR="00CE23C7" w:rsidRPr="00CE23C7" w14:paraId="422B3060" w14:textId="77777777" w:rsidTr="00827837">
        <w:trPr>
          <w:trHeight w:val="20"/>
        </w:trPr>
        <w:tc>
          <w:tcPr>
            <w:tcW w:w="580" w:type="dxa"/>
            <w:shd w:val="clear" w:color="auto" w:fill="auto"/>
            <w:noWrap/>
            <w:vAlign w:val="center"/>
            <w:hideMark/>
          </w:tcPr>
          <w:p w14:paraId="198992B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DCF5B97"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6F97E28" w14:textId="77777777" w:rsidR="00CE23C7" w:rsidRPr="00CE23C7" w:rsidRDefault="00CE23C7" w:rsidP="00CE23C7">
            <w:pPr>
              <w:jc w:val="right"/>
            </w:pPr>
            <w:r w:rsidRPr="00CE23C7">
              <w:t>901</w:t>
            </w:r>
          </w:p>
        </w:tc>
        <w:tc>
          <w:tcPr>
            <w:tcW w:w="600" w:type="dxa"/>
            <w:shd w:val="clear" w:color="auto" w:fill="auto"/>
            <w:vAlign w:val="bottom"/>
            <w:hideMark/>
          </w:tcPr>
          <w:p w14:paraId="4C699740" w14:textId="77777777" w:rsidR="00CE23C7" w:rsidRPr="00CE23C7" w:rsidRDefault="00CE23C7" w:rsidP="00CE23C7">
            <w:pPr>
              <w:jc w:val="right"/>
            </w:pPr>
            <w:r w:rsidRPr="00CE23C7">
              <w:t>01</w:t>
            </w:r>
          </w:p>
        </w:tc>
        <w:tc>
          <w:tcPr>
            <w:tcW w:w="560" w:type="dxa"/>
            <w:shd w:val="clear" w:color="auto" w:fill="auto"/>
            <w:vAlign w:val="bottom"/>
            <w:hideMark/>
          </w:tcPr>
          <w:p w14:paraId="09DC6079" w14:textId="77777777" w:rsidR="00CE23C7" w:rsidRPr="00CE23C7" w:rsidRDefault="00CE23C7" w:rsidP="00CE23C7">
            <w:pPr>
              <w:jc w:val="right"/>
            </w:pPr>
            <w:r w:rsidRPr="00CE23C7">
              <w:t>03</w:t>
            </w:r>
          </w:p>
        </w:tc>
        <w:tc>
          <w:tcPr>
            <w:tcW w:w="1724" w:type="dxa"/>
            <w:shd w:val="clear" w:color="auto" w:fill="auto"/>
            <w:noWrap/>
            <w:vAlign w:val="bottom"/>
            <w:hideMark/>
          </w:tcPr>
          <w:p w14:paraId="666DBCD9"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1AF2C832" w14:textId="77777777" w:rsidR="00CE23C7" w:rsidRPr="00CE23C7" w:rsidRDefault="00CE23C7" w:rsidP="00CE23C7">
            <w:pPr>
              <w:jc w:val="right"/>
            </w:pPr>
            <w:r w:rsidRPr="00CE23C7">
              <w:t> </w:t>
            </w:r>
          </w:p>
        </w:tc>
        <w:tc>
          <w:tcPr>
            <w:tcW w:w="1493" w:type="dxa"/>
            <w:shd w:val="clear" w:color="auto" w:fill="auto"/>
            <w:noWrap/>
            <w:vAlign w:val="bottom"/>
            <w:hideMark/>
          </w:tcPr>
          <w:p w14:paraId="6EF6E733" w14:textId="77777777" w:rsidR="00CE23C7" w:rsidRPr="00CE23C7" w:rsidRDefault="00CE23C7" w:rsidP="00CE23C7">
            <w:pPr>
              <w:jc w:val="right"/>
            </w:pPr>
            <w:r w:rsidRPr="00CE23C7">
              <w:t>4 962,6</w:t>
            </w:r>
          </w:p>
        </w:tc>
        <w:tc>
          <w:tcPr>
            <w:tcW w:w="1559" w:type="dxa"/>
            <w:shd w:val="clear" w:color="auto" w:fill="auto"/>
            <w:noWrap/>
            <w:vAlign w:val="bottom"/>
            <w:hideMark/>
          </w:tcPr>
          <w:p w14:paraId="111082D8" w14:textId="77777777" w:rsidR="00CE23C7" w:rsidRPr="00CE23C7" w:rsidRDefault="00CE23C7" w:rsidP="00CE23C7">
            <w:pPr>
              <w:jc w:val="right"/>
            </w:pPr>
            <w:r w:rsidRPr="00CE23C7">
              <w:t>5 104,8</w:t>
            </w:r>
          </w:p>
        </w:tc>
        <w:tc>
          <w:tcPr>
            <w:tcW w:w="1417" w:type="dxa"/>
            <w:shd w:val="clear" w:color="auto" w:fill="auto"/>
            <w:noWrap/>
            <w:vAlign w:val="bottom"/>
            <w:hideMark/>
          </w:tcPr>
          <w:p w14:paraId="417860ED" w14:textId="77777777" w:rsidR="00CE23C7" w:rsidRPr="00CE23C7" w:rsidRDefault="00CE23C7" w:rsidP="00CE23C7">
            <w:pPr>
              <w:jc w:val="right"/>
            </w:pPr>
            <w:r w:rsidRPr="00CE23C7">
              <w:t>5 104,8</w:t>
            </w:r>
          </w:p>
        </w:tc>
      </w:tr>
      <w:tr w:rsidR="00CE23C7" w:rsidRPr="00CE23C7" w14:paraId="7639AC64" w14:textId="77777777" w:rsidTr="00827837">
        <w:trPr>
          <w:trHeight w:val="20"/>
        </w:trPr>
        <w:tc>
          <w:tcPr>
            <w:tcW w:w="580" w:type="dxa"/>
            <w:shd w:val="clear" w:color="auto" w:fill="auto"/>
            <w:noWrap/>
            <w:vAlign w:val="center"/>
            <w:hideMark/>
          </w:tcPr>
          <w:p w14:paraId="0DEBA94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4C9801A" w14:textId="77777777" w:rsidR="00CE23C7" w:rsidRPr="00CE23C7" w:rsidRDefault="00CE23C7" w:rsidP="00CE23C7">
            <w:r w:rsidRPr="00CE23C7">
              <w:t>Совет муниципального образования Новокубанский район</w:t>
            </w:r>
          </w:p>
        </w:tc>
        <w:tc>
          <w:tcPr>
            <w:tcW w:w="660" w:type="dxa"/>
            <w:shd w:val="clear" w:color="auto" w:fill="auto"/>
            <w:vAlign w:val="bottom"/>
            <w:hideMark/>
          </w:tcPr>
          <w:p w14:paraId="61443C96" w14:textId="77777777" w:rsidR="00CE23C7" w:rsidRPr="00CE23C7" w:rsidRDefault="00CE23C7" w:rsidP="00CE23C7">
            <w:pPr>
              <w:jc w:val="right"/>
            </w:pPr>
            <w:r w:rsidRPr="00CE23C7">
              <w:t>901</w:t>
            </w:r>
          </w:p>
        </w:tc>
        <w:tc>
          <w:tcPr>
            <w:tcW w:w="600" w:type="dxa"/>
            <w:shd w:val="clear" w:color="auto" w:fill="auto"/>
            <w:noWrap/>
            <w:vAlign w:val="bottom"/>
            <w:hideMark/>
          </w:tcPr>
          <w:p w14:paraId="11D529DA" w14:textId="77777777" w:rsidR="00CE23C7" w:rsidRPr="00CE23C7" w:rsidRDefault="00CE23C7" w:rsidP="00CE23C7">
            <w:pPr>
              <w:jc w:val="right"/>
            </w:pPr>
            <w:r w:rsidRPr="00CE23C7">
              <w:t>01</w:t>
            </w:r>
          </w:p>
        </w:tc>
        <w:tc>
          <w:tcPr>
            <w:tcW w:w="560" w:type="dxa"/>
            <w:shd w:val="clear" w:color="auto" w:fill="auto"/>
            <w:vAlign w:val="bottom"/>
            <w:hideMark/>
          </w:tcPr>
          <w:p w14:paraId="39B33E21" w14:textId="77777777" w:rsidR="00CE23C7" w:rsidRPr="00CE23C7" w:rsidRDefault="00CE23C7" w:rsidP="00CE23C7">
            <w:pPr>
              <w:jc w:val="right"/>
            </w:pPr>
            <w:r w:rsidRPr="00CE23C7">
              <w:t>03</w:t>
            </w:r>
          </w:p>
        </w:tc>
        <w:tc>
          <w:tcPr>
            <w:tcW w:w="1724" w:type="dxa"/>
            <w:shd w:val="clear" w:color="auto" w:fill="auto"/>
            <w:noWrap/>
            <w:vAlign w:val="bottom"/>
            <w:hideMark/>
          </w:tcPr>
          <w:p w14:paraId="2C6338BA" w14:textId="77777777" w:rsidR="00CE23C7" w:rsidRPr="00CE23C7" w:rsidRDefault="00CE23C7" w:rsidP="00CE23C7">
            <w:pPr>
              <w:jc w:val="right"/>
            </w:pPr>
            <w:r w:rsidRPr="00CE23C7">
              <w:t>50 3 00 00000</w:t>
            </w:r>
          </w:p>
        </w:tc>
        <w:tc>
          <w:tcPr>
            <w:tcW w:w="651" w:type="dxa"/>
            <w:shd w:val="clear" w:color="auto" w:fill="auto"/>
            <w:noWrap/>
            <w:vAlign w:val="bottom"/>
            <w:hideMark/>
          </w:tcPr>
          <w:p w14:paraId="75840F02" w14:textId="77777777" w:rsidR="00CE23C7" w:rsidRPr="00CE23C7" w:rsidRDefault="00CE23C7" w:rsidP="00CE23C7">
            <w:pPr>
              <w:jc w:val="right"/>
            </w:pPr>
            <w:r w:rsidRPr="00CE23C7">
              <w:t> </w:t>
            </w:r>
          </w:p>
        </w:tc>
        <w:tc>
          <w:tcPr>
            <w:tcW w:w="1493" w:type="dxa"/>
            <w:shd w:val="clear" w:color="auto" w:fill="auto"/>
            <w:noWrap/>
            <w:vAlign w:val="bottom"/>
            <w:hideMark/>
          </w:tcPr>
          <w:p w14:paraId="6640BEF4" w14:textId="77777777" w:rsidR="00CE23C7" w:rsidRPr="00CE23C7" w:rsidRDefault="00CE23C7" w:rsidP="00CE23C7">
            <w:pPr>
              <w:jc w:val="right"/>
            </w:pPr>
            <w:r w:rsidRPr="00CE23C7">
              <w:t>4 962,6</w:t>
            </w:r>
          </w:p>
        </w:tc>
        <w:tc>
          <w:tcPr>
            <w:tcW w:w="1559" w:type="dxa"/>
            <w:shd w:val="clear" w:color="auto" w:fill="auto"/>
            <w:noWrap/>
            <w:vAlign w:val="bottom"/>
            <w:hideMark/>
          </w:tcPr>
          <w:p w14:paraId="5CEA80F6" w14:textId="77777777" w:rsidR="00CE23C7" w:rsidRPr="00CE23C7" w:rsidRDefault="00CE23C7" w:rsidP="00CE23C7">
            <w:pPr>
              <w:jc w:val="right"/>
            </w:pPr>
            <w:r w:rsidRPr="00CE23C7">
              <w:t>5 104,8</w:t>
            </w:r>
          </w:p>
        </w:tc>
        <w:tc>
          <w:tcPr>
            <w:tcW w:w="1417" w:type="dxa"/>
            <w:shd w:val="clear" w:color="auto" w:fill="auto"/>
            <w:noWrap/>
            <w:vAlign w:val="bottom"/>
            <w:hideMark/>
          </w:tcPr>
          <w:p w14:paraId="2B6253E8" w14:textId="77777777" w:rsidR="00CE23C7" w:rsidRPr="00CE23C7" w:rsidRDefault="00CE23C7" w:rsidP="00CE23C7">
            <w:pPr>
              <w:jc w:val="right"/>
            </w:pPr>
            <w:r w:rsidRPr="00CE23C7">
              <w:t>5 104,8</w:t>
            </w:r>
          </w:p>
        </w:tc>
      </w:tr>
      <w:tr w:rsidR="00CE23C7" w:rsidRPr="00CE23C7" w14:paraId="3A8F5E32" w14:textId="77777777" w:rsidTr="00827837">
        <w:trPr>
          <w:trHeight w:val="20"/>
        </w:trPr>
        <w:tc>
          <w:tcPr>
            <w:tcW w:w="580" w:type="dxa"/>
            <w:shd w:val="clear" w:color="auto" w:fill="auto"/>
            <w:noWrap/>
            <w:vAlign w:val="center"/>
            <w:hideMark/>
          </w:tcPr>
          <w:p w14:paraId="1D97729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614B54B" w14:textId="77777777" w:rsidR="00CE23C7" w:rsidRPr="00CE23C7" w:rsidRDefault="00CE23C7" w:rsidP="00CE23C7">
            <w:r w:rsidRPr="00CE23C7">
              <w:t>Председатель Совета муниципального образования Новокубанский район</w:t>
            </w:r>
          </w:p>
        </w:tc>
        <w:tc>
          <w:tcPr>
            <w:tcW w:w="660" w:type="dxa"/>
            <w:shd w:val="clear" w:color="auto" w:fill="auto"/>
            <w:vAlign w:val="bottom"/>
            <w:hideMark/>
          </w:tcPr>
          <w:p w14:paraId="737BEA4A" w14:textId="77777777" w:rsidR="00CE23C7" w:rsidRPr="00CE23C7" w:rsidRDefault="00CE23C7" w:rsidP="00CE23C7">
            <w:pPr>
              <w:jc w:val="right"/>
            </w:pPr>
            <w:r w:rsidRPr="00CE23C7">
              <w:t>901</w:t>
            </w:r>
          </w:p>
        </w:tc>
        <w:tc>
          <w:tcPr>
            <w:tcW w:w="600" w:type="dxa"/>
            <w:shd w:val="clear" w:color="auto" w:fill="auto"/>
            <w:noWrap/>
            <w:vAlign w:val="bottom"/>
            <w:hideMark/>
          </w:tcPr>
          <w:p w14:paraId="73D8163C" w14:textId="77777777" w:rsidR="00CE23C7" w:rsidRPr="00CE23C7" w:rsidRDefault="00CE23C7" w:rsidP="00CE23C7">
            <w:pPr>
              <w:jc w:val="right"/>
            </w:pPr>
            <w:r w:rsidRPr="00CE23C7">
              <w:t>01</w:t>
            </w:r>
          </w:p>
        </w:tc>
        <w:tc>
          <w:tcPr>
            <w:tcW w:w="560" w:type="dxa"/>
            <w:shd w:val="clear" w:color="auto" w:fill="auto"/>
            <w:vAlign w:val="bottom"/>
            <w:hideMark/>
          </w:tcPr>
          <w:p w14:paraId="43D9F7A7" w14:textId="77777777" w:rsidR="00CE23C7" w:rsidRPr="00CE23C7" w:rsidRDefault="00CE23C7" w:rsidP="00CE23C7">
            <w:pPr>
              <w:jc w:val="right"/>
            </w:pPr>
            <w:r w:rsidRPr="00CE23C7">
              <w:t>03</w:t>
            </w:r>
          </w:p>
        </w:tc>
        <w:tc>
          <w:tcPr>
            <w:tcW w:w="1724" w:type="dxa"/>
            <w:shd w:val="clear" w:color="auto" w:fill="auto"/>
            <w:noWrap/>
            <w:vAlign w:val="bottom"/>
            <w:hideMark/>
          </w:tcPr>
          <w:p w14:paraId="1BFEA540" w14:textId="77777777" w:rsidR="00CE23C7" w:rsidRPr="00CE23C7" w:rsidRDefault="00CE23C7" w:rsidP="00CE23C7">
            <w:pPr>
              <w:jc w:val="right"/>
            </w:pPr>
            <w:r w:rsidRPr="00CE23C7">
              <w:t>50 3 01 00000</w:t>
            </w:r>
          </w:p>
        </w:tc>
        <w:tc>
          <w:tcPr>
            <w:tcW w:w="651" w:type="dxa"/>
            <w:shd w:val="clear" w:color="auto" w:fill="auto"/>
            <w:noWrap/>
            <w:vAlign w:val="bottom"/>
            <w:hideMark/>
          </w:tcPr>
          <w:p w14:paraId="13164B17" w14:textId="77777777" w:rsidR="00CE23C7" w:rsidRPr="00CE23C7" w:rsidRDefault="00CE23C7" w:rsidP="00CE23C7">
            <w:pPr>
              <w:jc w:val="right"/>
            </w:pPr>
            <w:r w:rsidRPr="00CE23C7">
              <w:t> </w:t>
            </w:r>
          </w:p>
        </w:tc>
        <w:tc>
          <w:tcPr>
            <w:tcW w:w="1493" w:type="dxa"/>
            <w:shd w:val="clear" w:color="auto" w:fill="auto"/>
            <w:noWrap/>
            <w:vAlign w:val="bottom"/>
            <w:hideMark/>
          </w:tcPr>
          <w:p w14:paraId="594B65BB" w14:textId="77777777" w:rsidR="00CE23C7" w:rsidRPr="00CE23C7" w:rsidRDefault="00CE23C7" w:rsidP="00CE23C7">
            <w:pPr>
              <w:jc w:val="right"/>
            </w:pPr>
            <w:r w:rsidRPr="00CE23C7">
              <w:t>3 387,0</w:t>
            </w:r>
          </w:p>
        </w:tc>
        <w:tc>
          <w:tcPr>
            <w:tcW w:w="1559" w:type="dxa"/>
            <w:shd w:val="clear" w:color="auto" w:fill="auto"/>
            <w:noWrap/>
            <w:vAlign w:val="bottom"/>
            <w:hideMark/>
          </w:tcPr>
          <w:p w14:paraId="3C8A8F80" w14:textId="77777777" w:rsidR="00CE23C7" w:rsidRPr="00CE23C7" w:rsidRDefault="00CE23C7" w:rsidP="00CE23C7">
            <w:pPr>
              <w:jc w:val="right"/>
            </w:pPr>
            <w:r w:rsidRPr="00CE23C7">
              <w:t>3 571,7</w:t>
            </w:r>
          </w:p>
        </w:tc>
        <w:tc>
          <w:tcPr>
            <w:tcW w:w="1417" w:type="dxa"/>
            <w:shd w:val="clear" w:color="auto" w:fill="auto"/>
            <w:noWrap/>
            <w:vAlign w:val="bottom"/>
            <w:hideMark/>
          </w:tcPr>
          <w:p w14:paraId="2AAFEFCD" w14:textId="77777777" w:rsidR="00CE23C7" w:rsidRPr="00CE23C7" w:rsidRDefault="00CE23C7" w:rsidP="00CE23C7">
            <w:pPr>
              <w:jc w:val="right"/>
            </w:pPr>
            <w:r w:rsidRPr="00CE23C7">
              <w:t>3 571,7</w:t>
            </w:r>
          </w:p>
        </w:tc>
      </w:tr>
      <w:tr w:rsidR="00CE23C7" w:rsidRPr="00CE23C7" w14:paraId="4831BDAE" w14:textId="77777777" w:rsidTr="00827837">
        <w:trPr>
          <w:trHeight w:val="20"/>
        </w:trPr>
        <w:tc>
          <w:tcPr>
            <w:tcW w:w="580" w:type="dxa"/>
            <w:shd w:val="clear" w:color="auto" w:fill="auto"/>
            <w:noWrap/>
            <w:vAlign w:val="center"/>
            <w:hideMark/>
          </w:tcPr>
          <w:p w14:paraId="291D6C06" w14:textId="77777777" w:rsidR="00CE23C7" w:rsidRPr="00CE23C7" w:rsidRDefault="00CE23C7" w:rsidP="00CE23C7">
            <w:pPr>
              <w:jc w:val="right"/>
              <w:rPr>
                <w:b/>
                <w:bCs/>
              </w:rPr>
            </w:pPr>
            <w:r w:rsidRPr="00CE23C7">
              <w:rPr>
                <w:b/>
                <w:bCs/>
              </w:rPr>
              <w:lastRenderedPageBreak/>
              <w:t> </w:t>
            </w:r>
          </w:p>
        </w:tc>
        <w:tc>
          <w:tcPr>
            <w:tcW w:w="6361" w:type="dxa"/>
            <w:shd w:val="clear" w:color="auto" w:fill="auto"/>
            <w:hideMark/>
          </w:tcPr>
          <w:p w14:paraId="68C5DD12"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9BEF2E7" w14:textId="77777777" w:rsidR="00CE23C7" w:rsidRPr="00CE23C7" w:rsidRDefault="00CE23C7" w:rsidP="00CE23C7">
            <w:pPr>
              <w:jc w:val="right"/>
            </w:pPr>
            <w:r w:rsidRPr="00CE23C7">
              <w:t>901</w:t>
            </w:r>
          </w:p>
        </w:tc>
        <w:tc>
          <w:tcPr>
            <w:tcW w:w="600" w:type="dxa"/>
            <w:shd w:val="clear" w:color="auto" w:fill="auto"/>
            <w:noWrap/>
            <w:vAlign w:val="bottom"/>
            <w:hideMark/>
          </w:tcPr>
          <w:p w14:paraId="7D7948F4" w14:textId="77777777" w:rsidR="00CE23C7" w:rsidRPr="00CE23C7" w:rsidRDefault="00CE23C7" w:rsidP="00CE23C7">
            <w:pPr>
              <w:jc w:val="right"/>
            </w:pPr>
            <w:r w:rsidRPr="00CE23C7">
              <w:t>01</w:t>
            </w:r>
          </w:p>
        </w:tc>
        <w:tc>
          <w:tcPr>
            <w:tcW w:w="560" w:type="dxa"/>
            <w:shd w:val="clear" w:color="auto" w:fill="auto"/>
            <w:vAlign w:val="bottom"/>
            <w:hideMark/>
          </w:tcPr>
          <w:p w14:paraId="30F0ABF5" w14:textId="77777777" w:rsidR="00CE23C7" w:rsidRPr="00CE23C7" w:rsidRDefault="00CE23C7" w:rsidP="00CE23C7">
            <w:pPr>
              <w:jc w:val="right"/>
            </w:pPr>
            <w:r w:rsidRPr="00CE23C7">
              <w:t>03</w:t>
            </w:r>
          </w:p>
        </w:tc>
        <w:tc>
          <w:tcPr>
            <w:tcW w:w="1724" w:type="dxa"/>
            <w:shd w:val="clear" w:color="auto" w:fill="auto"/>
            <w:noWrap/>
            <w:vAlign w:val="bottom"/>
            <w:hideMark/>
          </w:tcPr>
          <w:p w14:paraId="1C019E76" w14:textId="77777777" w:rsidR="00CE23C7" w:rsidRPr="00CE23C7" w:rsidRDefault="00CE23C7" w:rsidP="00CE23C7">
            <w:pPr>
              <w:jc w:val="right"/>
            </w:pPr>
            <w:r w:rsidRPr="00CE23C7">
              <w:t>50 3 01 00190</w:t>
            </w:r>
          </w:p>
        </w:tc>
        <w:tc>
          <w:tcPr>
            <w:tcW w:w="651" w:type="dxa"/>
            <w:shd w:val="clear" w:color="auto" w:fill="auto"/>
            <w:noWrap/>
            <w:vAlign w:val="bottom"/>
            <w:hideMark/>
          </w:tcPr>
          <w:p w14:paraId="0528E126" w14:textId="77777777" w:rsidR="00CE23C7" w:rsidRPr="00CE23C7" w:rsidRDefault="00CE23C7" w:rsidP="00CE23C7">
            <w:pPr>
              <w:jc w:val="right"/>
            </w:pPr>
            <w:r w:rsidRPr="00CE23C7">
              <w:t> </w:t>
            </w:r>
          </w:p>
        </w:tc>
        <w:tc>
          <w:tcPr>
            <w:tcW w:w="1493" w:type="dxa"/>
            <w:shd w:val="clear" w:color="auto" w:fill="auto"/>
            <w:noWrap/>
            <w:vAlign w:val="bottom"/>
            <w:hideMark/>
          </w:tcPr>
          <w:p w14:paraId="0C521ED6" w14:textId="77777777" w:rsidR="00CE23C7" w:rsidRPr="00CE23C7" w:rsidRDefault="00CE23C7" w:rsidP="00CE23C7">
            <w:pPr>
              <w:jc w:val="right"/>
            </w:pPr>
            <w:r w:rsidRPr="00CE23C7">
              <w:t>3 387,0</w:t>
            </w:r>
          </w:p>
        </w:tc>
        <w:tc>
          <w:tcPr>
            <w:tcW w:w="1559" w:type="dxa"/>
            <w:shd w:val="clear" w:color="auto" w:fill="auto"/>
            <w:noWrap/>
            <w:vAlign w:val="bottom"/>
            <w:hideMark/>
          </w:tcPr>
          <w:p w14:paraId="4575BBC7" w14:textId="77777777" w:rsidR="00CE23C7" w:rsidRPr="00CE23C7" w:rsidRDefault="00CE23C7" w:rsidP="00CE23C7">
            <w:pPr>
              <w:jc w:val="right"/>
            </w:pPr>
            <w:r w:rsidRPr="00CE23C7">
              <w:t>3 571,7</w:t>
            </w:r>
          </w:p>
        </w:tc>
        <w:tc>
          <w:tcPr>
            <w:tcW w:w="1417" w:type="dxa"/>
            <w:shd w:val="clear" w:color="auto" w:fill="auto"/>
            <w:noWrap/>
            <w:vAlign w:val="bottom"/>
            <w:hideMark/>
          </w:tcPr>
          <w:p w14:paraId="50B1986F" w14:textId="77777777" w:rsidR="00CE23C7" w:rsidRPr="00CE23C7" w:rsidRDefault="00CE23C7" w:rsidP="00CE23C7">
            <w:pPr>
              <w:jc w:val="right"/>
            </w:pPr>
            <w:r w:rsidRPr="00CE23C7">
              <w:t>3 571,7</w:t>
            </w:r>
          </w:p>
        </w:tc>
      </w:tr>
      <w:tr w:rsidR="00CE23C7" w:rsidRPr="00CE23C7" w14:paraId="16E572B8" w14:textId="77777777" w:rsidTr="00827837">
        <w:trPr>
          <w:trHeight w:val="20"/>
        </w:trPr>
        <w:tc>
          <w:tcPr>
            <w:tcW w:w="580" w:type="dxa"/>
            <w:shd w:val="clear" w:color="auto" w:fill="auto"/>
            <w:noWrap/>
            <w:vAlign w:val="center"/>
            <w:hideMark/>
          </w:tcPr>
          <w:p w14:paraId="3746908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9228BF7"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D605A2C" w14:textId="77777777" w:rsidR="00CE23C7" w:rsidRPr="00CE23C7" w:rsidRDefault="00CE23C7" w:rsidP="00CE23C7">
            <w:pPr>
              <w:jc w:val="right"/>
            </w:pPr>
            <w:r w:rsidRPr="00CE23C7">
              <w:t>901</w:t>
            </w:r>
          </w:p>
        </w:tc>
        <w:tc>
          <w:tcPr>
            <w:tcW w:w="600" w:type="dxa"/>
            <w:shd w:val="clear" w:color="auto" w:fill="auto"/>
            <w:noWrap/>
            <w:vAlign w:val="bottom"/>
            <w:hideMark/>
          </w:tcPr>
          <w:p w14:paraId="647022D9" w14:textId="77777777" w:rsidR="00CE23C7" w:rsidRPr="00CE23C7" w:rsidRDefault="00CE23C7" w:rsidP="00CE23C7">
            <w:pPr>
              <w:jc w:val="right"/>
            </w:pPr>
            <w:r w:rsidRPr="00CE23C7">
              <w:t>01</w:t>
            </w:r>
          </w:p>
        </w:tc>
        <w:tc>
          <w:tcPr>
            <w:tcW w:w="560" w:type="dxa"/>
            <w:shd w:val="clear" w:color="auto" w:fill="auto"/>
            <w:vAlign w:val="bottom"/>
            <w:hideMark/>
          </w:tcPr>
          <w:p w14:paraId="3CF5C902" w14:textId="77777777" w:rsidR="00CE23C7" w:rsidRPr="00CE23C7" w:rsidRDefault="00CE23C7" w:rsidP="00CE23C7">
            <w:pPr>
              <w:jc w:val="right"/>
            </w:pPr>
            <w:r w:rsidRPr="00CE23C7">
              <w:t>03</w:t>
            </w:r>
          </w:p>
        </w:tc>
        <w:tc>
          <w:tcPr>
            <w:tcW w:w="1724" w:type="dxa"/>
            <w:shd w:val="clear" w:color="auto" w:fill="auto"/>
            <w:noWrap/>
            <w:vAlign w:val="bottom"/>
            <w:hideMark/>
          </w:tcPr>
          <w:p w14:paraId="3C2D13F7" w14:textId="77777777" w:rsidR="00CE23C7" w:rsidRPr="00CE23C7" w:rsidRDefault="00CE23C7" w:rsidP="00CE23C7">
            <w:pPr>
              <w:jc w:val="right"/>
            </w:pPr>
            <w:r w:rsidRPr="00CE23C7">
              <w:t>50 3 01 00190</w:t>
            </w:r>
          </w:p>
        </w:tc>
        <w:tc>
          <w:tcPr>
            <w:tcW w:w="651" w:type="dxa"/>
            <w:shd w:val="clear" w:color="auto" w:fill="auto"/>
            <w:noWrap/>
            <w:vAlign w:val="bottom"/>
            <w:hideMark/>
          </w:tcPr>
          <w:p w14:paraId="2863B416" w14:textId="77777777" w:rsidR="00CE23C7" w:rsidRPr="00CE23C7" w:rsidRDefault="00CE23C7" w:rsidP="00CE23C7">
            <w:pPr>
              <w:jc w:val="right"/>
            </w:pPr>
            <w:r w:rsidRPr="00CE23C7">
              <w:t>100</w:t>
            </w:r>
          </w:p>
        </w:tc>
        <w:tc>
          <w:tcPr>
            <w:tcW w:w="1493" w:type="dxa"/>
            <w:shd w:val="clear" w:color="auto" w:fill="auto"/>
            <w:noWrap/>
            <w:vAlign w:val="bottom"/>
            <w:hideMark/>
          </w:tcPr>
          <w:p w14:paraId="1400832A" w14:textId="77777777" w:rsidR="00CE23C7" w:rsidRPr="00CE23C7" w:rsidRDefault="00CE23C7" w:rsidP="00CE23C7">
            <w:pPr>
              <w:jc w:val="right"/>
            </w:pPr>
            <w:r w:rsidRPr="00CE23C7">
              <w:t>3 387,0</w:t>
            </w:r>
          </w:p>
        </w:tc>
        <w:tc>
          <w:tcPr>
            <w:tcW w:w="1559" w:type="dxa"/>
            <w:shd w:val="clear" w:color="auto" w:fill="auto"/>
            <w:noWrap/>
            <w:vAlign w:val="bottom"/>
            <w:hideMark/>
          </w:tcPr>
          <w:p w14:paraId="72B4AD8F" w14:textId="77777777" w:rsidR="00CE23C7" w:rsidRPr="00CE23C7" w:rsidRDefault="00CE23C7" w:rsidP="00CE23C7">
            <w:pPr>
              <w:jc w:val="right"/>
            </w:pPr>
            <w:r w:rsidRPr="00CE23C7">
              <w:t>3 571,7</w:t>
            </w:r>
          </w:p>
        </w:tc>
        <w:tc>
          <w:tcPr>
            <w:tcW w:w="1417" w:type="dxa"/>
            <w:shd w:val="clear" w:color="auto" w:fill="auto"/>
            <w:noWrap/>
            <w:vAlign w:val="bottom"/>
            <w:hideMark/>
          </w:tcPr>
          <w:p w14:paraId="187335D9" w14:textId="77777777" w:rsidR="00CE23C7" w:rsidRPr="00CE23C7" w:rsidRDefault="00CE23C7" w:rsidP="00CE23C7">
            <w:pPr>
              <w:jc w:val="right"/>
            </w:pPr>
            <w:r w:rsidRPr="00CE23C7">
              <w:t>3 571,7</w:t>
            </w:r>
          </w:p>
        </w:tc>
      </w:tr>
      <w:tr w:rsidR="00CE23C7" w:rsidRPr="00CE23C7" w14:paraId="7E323AA5" w14:textId="77777777" w:rsidTr="00827837">
        <w:trPr>
          <w:trHeight w:val="20"/>
        </w:trPr>
        <w:tc>
          <w:tcPr>
            <w:tcW w:w="580" w:type="dxa"/>
            <w:shd w:val="clear" w:color="auto" w:fill="auto"/>
            <w:noWrap/>
            <w:vAlign w:val="center"/>
            <w:hideMark/>
          </w:tcPr>
          <w:p w14:paraId="7B6EA8C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F4CB885" w14:textId="77777777" w:rsidR="00CE23C7" w:rsidRPr="00CE23C7" w:rsidRDefault="00CE23C7" w:rsidP="00CE23C7">
            <w:r w:rsidRPr="00CE23C7">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D4FC061" w14:textId="77777777" w:rsidR="00CE23C7" w:rsidRPr="00CE23C7" w:rsidRDefault="00CE23C7" w:rsidP="00CE23C7">
            <w:pPr>
              <w:jc w:val="right"/>
            </w:pPr>
            <w:r w:rsidRPr="00CE23C7">
              <w:t>901</w:t>
            </w:r>
          </w:p>
        </w:tc>
        <w:tc>
          <w:tcPr>
            <w:tcW w:w="600" w:type="dxa"/>
            <w:shd w:val="clear" w:color="auto" w:fill="auto"/>
            <w:noWrap/>
            <w:vAlign w:val="bottom"/>
            <w:hideMark/>
          </w:tcPr>
          <w:p w14:paraId="1793F899" w14:textId="77777777" w:rsidR="00CE23C7" w:rsidRPr="00CE23C7" w:rsidRDefault="00CE23C7" w:rsidP="00CE23C7">
            <w:pPr>
              <w:jc w:val="right"/>
            </w:pPr>
            <w:r w:rsidRPr="00CE23C7">
              <w:t>01</w:t>
            </w:r>
          </w:p>
        </w:tc>
        <w:tc>
          <w:tcPr>
            <w:tcW w:w="560" w:type="dxa"/>
            <w:shd w:val="clear" w:color="auto" w:fill="auto"/>
            <w:vAlign w:val="bottom"/>
            <w:hideMark/>
          </w:tcPr>
          <w:p w14:paraId="22B4B144" w14:textId="77777777" w:rsidR="00CE23C7" w:rsidRPr="00CE23C7" w:rsidRDefault="00CE23C7" w:rsidP="00CE23C7">
            <w:pPr>
              <w:jc w:val="right"/>
            </w:pPr>
            <w:r w:rsidRPr="00CE23C7">
              <w:t>03</w:t>
            </w:r>
          </w:p>
        </w:tc>
        <w:tc>
          <w:tcPr>
            <w:tcW w:w="1724" w:type="dxa"/>
            <w:shd w:val="clear" w:color="auto" w:fill="auto"/>
            <w:noWrap/>
            <w:vAlign w:val="bottom"/>
            <w:hideMark/>
          </w:tcPr>
          <w:p w14:paraId="09015393" w14:textId="77777777" w:rsidR="00CE23C7" w:rsidRPr="00CE23C7" w:rsidRDefault="00CE23C7" w:rsidP="00CE23C7">
            <w:pPr>
              <w:jc w:val="right"/>
            </w:pPr>
            <w:r w:rsidRPr="00CE23C7">
              <w:t>50 3 02 00000</w:t>
            </w:r>
          </w:p>
        </w:tc>
        <w:tc>
          <w:tcPr>
            <w:tcW w:w="651" w:type="dxa"/>
            <w:shd w:val="clear" w:color="auto" w:fill="auto"/>
            <w:noWrap/>
            <w:vAlign w:val="bottom"/>
            <w:hideMark/>
          </w:tcPr>
          <w:p w14:paraId="12EFE806" w14:textId="77777777" w:rsidR="00CE23C7" w:rsidRPr="00CE23C7" w:rsidRDefault="00CE23C7" w:rsidP="00CE23C7">
            <w:pPr>
              <w:jc w:val="right"/>
            </w:pPr>
            <w:r w:rsidRPr="00CE23C7">
              <w:t> </w:t>
            </w:r>
          </w:p>
        </w:tc>
        <w:tc>
          <w:tcPr>
            <w:tcW w:w="1493" w:type="dxa"/>
            <w:shd w:val="clear" w:color="auto" w:fill="auto"/>
            <w:noWrap/>
            <w:vAlign w:val="bottom"/>
            <w:hideMark/>
          </w:tcPr>
          <w:p w14:paraId="18A4FBCF" w14:textId="77777777" w:rsidR="00CE23C7" w:rsidRPr="00CE23C7" w:rsidRDefault="00CE23C7" w:rsidP="00CE23C7">
            <w:pPr>
              <w:jc w:val="right"/>
            </w:pPr>
            <w:r w:rsidRPr="00CE23C7">
              <w:t>1 575,6</w:t>
            </w:r>
          </w:p>
        </w:tc>
        <w:tc>
          <w:tcPr>
            <w:tcW w:w="1559" w:type="dxa"/>
            <w:shd w:val="clear" w:color="auto" w:fill="auto"/>
            <w:noWrap/>
            <w:vAlign w:val="bottom"/>
            <w:hideMark/>
          </w:tcPr>
          <w:p w14:paraId="0C5CEE92" w14:textId="77777777" w:rsidR="00CE23C7" w:rsidRPr="00CE23C7" w:rsidRDefault="00CE23C7" w:rsidP="00CE23C7">
            <w:pPr>
              <w:jc w:val="right"/>
            </w:pPr>
            <w:r w:rsidRPr="00CE23C7">
              <w:t>1 533,1</w:t>
            </w:r>
          </w:p>
        </w:tc>
        <w:tc>
          <w:tcPr>
            <w:tcW w:w="1417" w:type="dxa"/>
            <w:shd w:val="clear" w:color="auto" w:fill="auto"/>
            <w:noWrap/>
            <w:vAlign w:val="bottom"/>
            <w:hideMark/>
          </w:tcPr>
          <w:p w14:paraId="64391D9F" w14:textId="77777777" w:rsidR="00CE23C7" w:rsidRPr="00CE23C7" w:rsidRDefault="00CE23C7" w:rsidP="00CE23C7">
            <w:pPr>
              <w:jc w:val="right"/>
            </w:pPr>
            <w:r w:rsidRPr="00CE23C7">
              <w:t>1 533,1</w:t>
            </w:r>
          </w:p>
        </w:tc>
      </w:tr>
      <w:tr w:rsidR="00CE23C7" w:rsidRPr="00CE23C7" w14:paraId="4E68269D" w14:textId="77777777" w:rsidTr="00827837">
        <w:trPr>
          <w:trHeight w:val="20"/>
        </w:trPr>
        <w:tc>
          <w:tcPr>
            <w:tcW w:w="580" w:type="dxa"/>
            <w:shd w:val="clear" w:color="auto" w:fill="auto"/>
            <w:noWrap/>
            <w:vAlign w:val="center"/>
            <w:hideMark/>
          </w:tcPr>
          <w:p w14:paraId="6800BCA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F5173E1"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2D7878E" w14:textId="77777777" w:rsidR="00CE23C7" w:rsidRPr="00CE23C7" w:rsidRDefault="00CE23C7" w:rsidP="00CE23C7">
            <w:pPr>
              <w:jc w:val="right"/>
            </w:pPr>
            <w:r w:rsidRPr="00CE23C7">
              <w:t>901</w:t>
            </w:r>
          </w:p>
        </w:tc>
        <w:tc>
          <w:tcPr>
            <w:tcW w:w="600" w:type="dxa"/>
            <w:shd w:val="clear" w:color="auto" w:fill="auto"/>
            <w:noWrap/>
            <w:vAlign w:val="bottom"/>
            <w:hideMark/>
          </w:tcPr>
          <w:p w14:paraId="51784680" w14:textId="77777777" w:rsidR="00CE23C7" w:rsidRPr="00CE23C7" w:rsidRDefault="00CE23C7" w:rsidP="00CE23C7">
            <w:pPr>
              <w:jc w:val="right"/>
            </w:pPr>
            <w:r w:rsidRPr="00CE23C7">
              <w:t>01</w:t>
            </w:r>
          </w:p>
        </w:tc>
        <w:tc>
          <w:tcPr>
            <w:tcW w:w="560" w:type="dxa"/>
            <w:shd w:val="clear" w:color="auto" w:fill="auto"/>
            <w:vAlign w:val="bottom"/>
            <w:hideMark/>
          </w:tcPr>
          <w:p w14:paraId="0E357658" w14:textId="77777777" w:rsidR="00CE23C7" w:rsidRPr="00CE23C7" w:rsidRDefault="00CE23C7" w:rsidP="00CE23C7">
            <w:pPr>
              <w:jc w:val="right"/>
            </w:pPr>
            <w:r w:rsidRPr="00CE23C7">
              <w:t>03</w:t>
            </w:r>
          </w:p>
        </w:tc>
        <w:tc>
          <w:tcPr>
            <w:tcW w:w="1724" w:type="dxa"/>
            <w:shd w:val="clear" w:color="auto" w:fill="auto"/>
            <w:noWrap/>
            <w:vAlign w:val="bottom"/>
            <w:hideMark/>
          </w:tcPr>
          <w:p w14:paraId="3409B947" w14:textId="77777777" w:rsidR="00CE23C7" w:rsidRPr="00CE23C7" w:rsidRDefault="00CE23C7" w:rsidP="00CE23C7">
            <w:pPr>
              <w:jc w:val="right"/>
            </w:pPr>
            <w:r w:rsidRPr="00CE23C7">
              <w:t>50 3 02 00190</w:t>
            </w:r>
          </w:p>
        </w:tc>
        <w:tc>
          <w:tcPr>
            <w:tcW w:w="651" w:type="dxa"/>
            <w:shd w:val="clear" w:color="auto" w:fill="auto"/>
            <w:noWrap/>
            <w:vAlign w:val="bottom"/>
            <w:hideMark/>
          </w:tcPr>
          <w:p w14:paraId="7415B22E" w14:textId="77777777" w:rsidR="00CE23C7" w:rsidRPr="00CE23C7" w:rsidRDefault="00CE23C7" w:rsidP="00CE23C7">
            <w:pPr>
              <w:jc w:val="right"/>
            </w:pPr>
            <w:r w:rsidRPr="00CE23C7">
              <w:t> </w:t>
            </w:r>
          </w:p>
        </w:tc>
        <w:tc>
          <w:tcPr>
            <w:tcW w:w="1493" w:type="dxa"/>
            <w:shd w:val="clear" w:color="auto" w:fill="auto"/>
            <w:noWrap/>
            <w:vAlign w:val="bottom"/>
            <w:hideMark/>
          </w:tcPr>
          <w:p w14:paraId="7F61834C" w14:textId="77777777" w:rsidR="00CE23C7" w:rsidRPr="00CE23C7" w:rsidRDefault="00CE23C7" w:rsidP="00CE23C7">
            <w:pPr>
              <w:jc w:val="right"/>
            </w:pPr>
            <w:r w:rsidRPr="00CE23C7">
              <w:t>1 575,6</w:t>
            </w:r>
          </w:p>
        </w:tc>
        <w:tc>
          <w:tcPr>
            <w:tcW w:w="1559" w:type="dxa"/>
            <w:shd w:val="clear" w:color="auto" w:fill="auto"/>
            <w:noWrap/>
            <w:vAlign w:val="bottom"/>
            <w:hideMark/>
          </w:tcPr>
          <w:p w14:paraId="5AF6ECB9" w14:textId="77777777" w:rsidR="00CE23C7" w:rsidRPr="00CE23C7" w:rsidRDefault="00CE23C7" w:rsidP="00CE23C7">
            <w:pPr>
              <w:jc w:val="right"/>
            </w:pPr>
            <w:r w:rsidRPr="00CE23C7">
              <w:t>1 533,1</w:t>
            </w:r>
          </w:p>
        </w:tc>
        <w:tc>
          <w:tcPr>
            <w:tcW w:w="1417" w:type="dxa"/>
            <w:shd w:val="clear" w:color="auto" w:fill="auto"/>
            <w:noWrap/>
            <w:vAlign w:val="bottom"/>
            <w:hideMark/>
          </w:tcPr>
          <w:p w14:paraId="4DE4679F" w14:textId="77777777" w:rsidR="00CE23C7" w:rsidRPr="00CE23C7" w:rsidRDefault="00CE23C7" w:rsidP="00CE23C7">
            <w:pPr>
              <w:jc w:val="right"/>
            </w:pPr>
            <w:r w:rsidRPr="00CE23C7">
              <w:t>1 533,1</w:t>
            </w:r>
          </w:p>
        </w:tc>
      </w:tr>
      <w:tr w:rsidR="00CE23C7" w:rsidRPr="00CE23C7" w14:paraId="59BD55F0" w14:textId="77777777" w:rsidTr="00827837">
        <w:trPr>
          <w:trHeight w:val="20"/>
        </w:trPr>
        <w:tc>
          <w:tcPr>
            <w:tcW w:w="580" w:type="dxa"/>
            <w:shd w:val="clear" w:color="auto" w:fill="auto"/>
            <w:noWrap/>
            <w:vAlign w:val="center"/>
            <w:hideMark/>
          </w:tcPr>
          <w:p w14:paraId="0C9E257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A0EE958"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1A9C87" w14:textId="77777777" w:rsidR="00CE23C7" w:rsidRPr="00CE23C7" w:rsidRDefault="00CE23C7" w:rsidP="00CE23C7">
            <w:pPr>
              <w:jc w:val="right"/>
            </w:pPr>
            <w:r w:rsidRPr="00CE23C7">
              <w:t>901</w:t>
            </w:r>
          </w:p>
        </w:tc>
        <w:tc>
          <w:tcPr>
            <w:tcW w:w="600" w:type="dxa"/>
            <w:shd w:val="clear" w:color="auto" w:fill="auto"/>
            <w:noWrap/>
            <w:vAlign w:val="bottom"/>
            <w:hideMark/>
          </w:tcPr>
          <w:p w14:paraId="2CF3AC6E" w14:textId="77777777" w:rsidR="00CE23C7" w:rsidRPr="00CE23C7" w:rsidRDefault="00CE23C7" w:rsidP="00CE23C7">
            <w:pPr>
              <w:jc w:val="right"/>
            </w:pPr>
            <w:r w:rsidRPr="00CE23C7">
              <w:t>01</w:t>
            </w:r>
          </w:p>
        </w:tc>
        <w:tc>
          <w:tcPr>
            <w:tcW w:w="560" w:type="dxa"/>
            <w:shd w:val="clear" w:color="auto" w:fill="auto"/>
            <w:vAlign w:val="bottom"/>
            <w:hideMark/>
          </w:tcPr>
          <w:p w14:paraId="1B2AB315" w14:textId="77777777" w:rsidR="00CE23C7" w:rsidRPr="00CE23C7" w:rsidRDefault="00CE23C7" w:rsidP="00CE23C7">
            <w:pPr>
              <w:jc w:val="right"/>
            </w:pPr>
            <w:r w:rsidRPr="00CE23C7">
              <w:t>03</w:t>
            </w:r>
          </w:p>
        </w:tc>
        <w:tc>
          <w:tcPr>
            <w:tcW w:w="1724" w:type="dxa"/>
            <w:shd w:val="clear" w:color="auto" w:fill="auto"/>
            <w:noWrap/>
            <w:vAlign w:val="bottom"/>
            <w:hideMark/>
          </w:tcPr>
          <w:p w14:paraId="5024EC2B" w14:textId="77777777" w:rsidR="00CE23C7" w:rsidRPr="00CE23C7" w:rsidRDefault="00CE23C7" w:rsidP="00CE23C7">
            <w:pPr>
              <w:jc w:val="right"/>
            </w:pPr>
            <w:r w:rsidRPr="00CE23C7">
              <w:t>50 3 02 00190</w:t>
            </w:r>
          </w:p>
        </w:tc>
        <w:tc>
          <w:tcPr>
            <w:tcW w:w="651" w:type="dxa"/>
            <w:shd w:val="clear" w:color="auto" w:fill="auto"/>
            <w:noWrap/>
            <w:vAlign w:val="bottom"/>
            <w:hideMark/>
          </w:tcPr>
          <w:p w14:paraId="338508A9" w14:textId="77777777" w:rsidR="00CE23C7" w:rsidRPr="00CE23C7" w:rsidRDefault="00CE23C7" w:rsidP="00CE23C7">
            <w:pPr>
              <w:jc w:val="right"/>
            </w:pPr>
            <w:r w:rsidRPr="00CE23C7">
              <w:t>100</w:t>
            </w:r>
          </w:p>
        </w:tc>
        <w:tc>
          <w:tcPr>
            <w:tcW w:w="1493" w:type="dxa"/>
            <w:shd w:val="clear" w:color="auto" w:fill="auto"/>
            <w:noWrap/>
            <w:vAlign w:val="bottom"/>
            <w:hideMark/>
          </w:tcPr>
          <w:p w14:paraId="11AA0979" w14:textId="77777777" w:rsidR="00CE23C7" w:rsidRPr="00CE23C7" w:rsidRDefault="00CE23C7" w:rsidP="00CE23C7">
            <w:pPr>
              <w:jc w:val="right"/>
            </w:pPr>
            <w:r w:rsidRPr="00CE23C7">
              <w:t>1 400,4</w:t>
            </w:r>
          </w:p>
        </w:tc>
        <w:tc>
          <w:tcPr>
            <w:tcW w:w="1559" w:type="dxa"/>
            <w:shd w:val="clear" w:color="auto" w:fill="auto"/>
            <w:noWrap/>
            <w:vAlign w:val="bottom"/>
            <w:hideMark/>
          </w:tcPr>
          <w:p w14:paraId="433A24C6" w14:textId="77777777" w:rsidR="00CE23C7" w:rsidRPr="00CE23C7" w:rsidRDefault="00CE23C7" w:rsidP="00CE23C7">
            <w:pPr>
              <w:jc w:val="right"/>
            </w:pPr>
            <w:r w:rsidRPr="00CE23C7">
              <w:t>1 476,7</w:t>
            </w:r>
          </w:p>
        </w:tc>
        <w:tc>
          <w:tcPr>
            <w:tcW w:w="1417" w:type="dxa"/>
            <w:shd w:val="clear" w:color="auto" w:fill="auto"/>
            <w:noWrap/>
            <w:vAlign w:val="bottom"/>
            <w:hideMark/>
          </w:tcPr>
          <w:p w14:paraId="28A19427" w14:textId="77777777" w:rsidR="00CE23C7" w:rsidRPr="00CE23C7" w:rsidRDefault="00CE23C7" w:rsidP="00CE23C7">
            <w:pPr>
              <w:jc w:val="right"/>
            </w:pPr>
            <w:r w:rsidRPr="00CE23C7">
              <w:t>1 476,7</w:t>
            </w:r>
          </w:p>
        </w:tc>
      </w:tr>
      <w:tr w:rsidR="00CE23C7" w:rsidRPr="00CE23C7" w14:paraId="7F8E0134" w14:textId="77777777" w:rsidTr="00827837">
        <w:trPr>
          <w:trHeight w:val="20"/>
        </w:trPr>
        <w:tc>
          <w:tcPr>
            <w:tcW w:w="580" w:type="dxa"/>
            <w:shd w:val="clear" w:color="auto" w:fill="auto"/>
            <w:noWrap/>
            <w:vAlign w:val="center"/>
            <w:hideMark/>
          </w:tcPr>
          <w:p w14:paraId="4F96B3C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37AA53D"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2202DA" w14:textId="77777777" w:rsidR="00CE23C7" w:rsidRPr="00CE23C7" w:rsidRDefault="00CE23C7" w:rsidP="00CE23C7">
            <w:pPr>
              <w:jc w:val="right"/>
            </w:pPr>
            <w:r w:rsidRPr="00CE23C7">
              <w:t>901</w:t>
            </w:r>
          </w:p>
        </w:tc>
        <w:tc>
          <w:tcPr>
            <w:tcW w:w="600" w:type="dxa"/>
            <w:shd w:val="clear" w:color="auto" w:fill="auto"/>
            <w:noWrap/>
            <w:vAlign w:val="bottom"/>
            <w:hideMark/>
          </w:tcPr>
          <w:p w14:paraId="7AD46266" w14:textId="77777777" w:rsidR="00CE23C7" w:rsidRPr="00CE23C7" w:rsidRDefault="00CE23C7" w:rsidP="00CE23C7">
            <w:pPr>
              <w:jc w:val="right"/>
            </w:pPr>
            <w:r w:rsidRPr="00CE23C7">
              <w:t>01</w:t>
            </w:r>
          </w:p>
        </w:tc>
        <w:tc>
          <w:tcPr>
            <w:tcW w:w="560" w:type="dxa"/>
            <w:shd w:val="clear" w:color="auto" w:fill="auto"/>
            <w:vAlign w:val="bottom"/>
            <w:hideMark/>
          </w:tcPr>
          <w:p w14:paraId="40CFD0FA" w14:textId="77777777" w:rsidR="00CE23C7" w:rsidRPr="00CE23C7" w:rsidRDefault="00CE23C7" w:rsidP="00CE23C7">
            <w:pPr>
              <w:jc w:val="right"/>
            </w:pPr>
            <w:r w:rsidRPr="00CE23C7">
              <w:t>03</w:t>
            </w:r>
          </w:p>
        </w:tc>
        <w:tc>
          <w:tcPr>
            <w:tcW w:w="1724" w:type="dxa"/>
            <w:shd w:val="clear" w:color="auto" w:fill="auto"/>
            <w:noWrap/>
            <w:vAlign w:val="bottom"/>
            <w:hideMark/>
          </w:tcPr>
          <w:p w14:paraId="7F90CC46" w14:textId="77777777" w:rsidR="00CE23C7" w:rsidRPr="00CE23C7" w:rsidRDefault="00CE23C7" w:rsidP="00CE23C7">
            <w:pPr>
              <w:jc w:val="right"/>
            </w:pPr>
            <w:r w:rsidRPr="00CE23C7">
              <w:t>50 3 02 00190</w:t>
            </w:r>
          </w:p>
        </w:tc>
        <w:tc>
          <w:tcPr>
            <w:tcW w:w="651" w:type="dxa"/>
            <w:shd w:val="clear" w:color="auto" w:fill="auto"/>
            <w:noWrap/>
            <w:vAlign w:val="bottom"/>
            <w:hideMark/>
          </w:tcPr>
          <w:p w14:paraId="70F9A83E" w14:textId="77777777" w:rsidR="00CE23C7" w:rsidRPr="00CE23C7" w:rsidRDefault="00CE23C7" w:rsidP="00CE23C7">
            <w:pPr>
              <w:jc w:val="right"/>
            </w:pPr>
            <w:r w:rsidRPr="00CE23C7">
              <w:t>200</w:t>
            </w:r>
          </w:p>
        </w:tc>
        <w:tc>
          <w:tcPr>
            <w:tcW w:w="1493" w:type="dxa"/>
            <w:shd w:val="clear" w:color="auto" w:fill="auto"/>
            <w:noWrap/>
            <w:vAlign w:val="bottom"/>
            <w:hideMark/>
          </w:tcPr>
          <w:p w14:paraId="34B83475" w14:textId="77777777" w:rsidR="00CE23C7" w:rsidRPr="00CE23C7" w:rsidRDefault="00CE23C7" w:rsidP="00CE23C7">
            <w:pPr>
              <w:jc w:val="right"/>
            </w:pPr>
            <w:r w:rsidRPr="00CE23C7">
              <w:t>175,0</w:t>
            </w:r>
          </w:p>
        </w:tc>
        <w:tc>
          <w:tcPr>
            <w:tcW w:w="1559" w:type="dxa"/>
            <w:shd w:val="clear" w:color="auto" w:fill="auto"/>
            <w:noWrap/>
            <w:vAlign w:val="bottom"/>
            <w:hideMark/>
          </w:tcPr>
          <w:p w14:paraId="19C12F91" w14:textId="77777777" w:rsidR="00CE23C7" w:rsidRPr="00CE23C7" w:rsidRDefault="00CE23C7" w:rsidP="00CE23C7">
            <w:pPr>
              <w:jc w:val="right"/>
            </w:pPr>
            <w:r w:rsidRPr="00CE23C7">
              <w:t>56,2</w:t>
            </w:r>
          </w:p>
        </w:tc>
        <w:tc>
          <w:tcPr>
            <w:tcW w:w="1417" w:type="dxa"/>
            <w:shd w:val="clear" w:color="auto" w:fill="auto"/>
            <w:noWrap/>
            <w:vAlign w:val="bottom"/>
            <w:hideMark/>
          </w:tcPr>
          <w:p w14:paraId="234A96F5" w14:textId="77777777" w:rsidR="00CE23C7" w:rsidRPr="00CE23C7" w:rsidRDefault="00CE23C7" w:rsidP="00CE23C7">
            <w:pPr>
              <w:jc w:val="right"/>
            </w:pPr>
            <w:r w:rsidRPr="00CE23C7">
              <w:t>56,2</w:t>
            </w:r>
          </w:p>
        </w:tc>
      </w:tr>
      <w:tr w:rsidR="00CE23C7" w:rsidRPr="00CE23C7" w14:paraId="75DA47D4" w14:textId="77777777" w:rsidTr="00827837">
        <w:trPr>
          <w:trHeight w:val="20"/>
        </w:trPr>
        <w:tc>
          <w:tcPr>
            <w:tcW w:w="580" w:type="dxa"/>
            <w:shd w:val="clear" w:color="auto" w:fill="auto"/>
            <w:noWrap/>
            <w:vAlign w:val="center"/>
            <w:hideMark/>
          </w:tcPr>
          <w:p w14:paraId="05D11DA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26C645E"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535340EA" w14:textId="77777777" w:rsidR="00CE23C7" w:rsidRPr="00CE23C7" w:rsidRDefault="00CE23C7" w:rsidP="00CE23C7">
            <w:pPr>
              <w:jc w:val="right"/>
            </w:pPr>
            <w:r w:rsidRPr="00CE23C7">
              <w:t>901</w:t>
            </w:r>
          </w:p>
        </w:tc>
        <w:tc>
          <w:tcPr>
            <w:tcW w:w="600" w:type="dxa"/>
            <w:shd w:val="clear" w:color="auto" w:fill="auto"/>
            <w:noWrap/>
            <w:vAlign w:val="bottom"/>
            <w:hideMark/>
          </w:tcPr>
          <w:p w14:paraId="3BEE37E3" w14:textId="77777777" w:rsidR="00CE23C7" w:rsidRPr="00CE23C7" w:rsidRDefault="00CE23C7" w:rsidP="00CE23C7">
            <w:pPr>
              <w:jc w:val="right"/>
            </w:pPr>
            <w:r w:rsidRPr="00CE23C7">
              <w:t>01</w:t>
            </w:r>
          </w:p>
        </w:tc>
        <w:tc>
          <w:tcPr>
            <w:tcW w:w="560" w:type="dxa"/>
            <w:shd w:val="clear" w:color="auto" w:fill="auto"/>
            <w:vAlign w:val="bottom"/>
            <w:hideMark/>
          </w:tcPr>
          <w:p w14:paraId="3CE2C200" w14:textId="77777777" w:rsidR="00CE23C7" w:rsidRPr="00CE23C7" w:rsidRDefault="00CE23C7" w:rsidP="00CE23C7">
            <w:pPr>
              <w:jc w:val="right"/>
            </w:pPr>
            <w:r w:rsidRPr="00CE23C7">
              <w:t>03</w:t>
            </w:r>
          </w:p>
        </w:tc>
        <w:tc>
          <w:tcPr>
            <w:tcW w:w="1724" w:type="dxa"/>
            <w:shd w:val="clear" w:color="auto" w:fill="auto"/>
            <w:noWrap/>
            <w:vAlign w:val="bottom"/>
            <w:hideMark/>
          </w:tcPr>
          <w:p w14:paraId="62395F3A" w14:textId="77777777" w:rsidR="00CE23C7" w:rsidRPr="00CE23C7" w:rsidRDefault="00CE23C7" w:rsidP="00CE23C7">
            <w:pPr>
              <w:jc w:val="right"/>
            </w:pPr>
            <w:r w:rsidRPr="00CE23C7">
              <w:t>50 3 02 00190</w:t>
            </w:r>
          </w:p>
        </w:tc>
        <w:tc>
          <w:tcPr>
            <w:tcW w:w="651" w:type="dxa"/>
            <w:shd w:val="clear" w:color="auto" w:fill="auto"/>
            <w:noWrap/>
            <w:vAlign w:val="bottom"/>
            <w:hideMark/>
          </w:tcPr>
          <w:p w14:paraId="4E071D1F" w14:textId="77777777" w:rsidR="00CE23C7" w:rsidRPr="00CE23C7" w:rsidRDefault="00CE23C7" w:rsidP="00CE23C7">
            <w:pPr>
              <w:jc w:val="right"/>
            </w:pPr>
            <w:r w:rsidRPr="00CE23C7">
              <w:t>800</w:t>
            </w:r>
          </w:p>
        </w:tc>
        <w:tc>
          <w:tcPr>
            <w:tcW w:w="1493" w:type="dxa"/>
            <w:shd w:val="clear" w:color="auto" w:fill="auto"/>
            <w:noWrap/>
            <w:vAlign w:val="bottom"/>
            <w:hideMark/>
          </w:tcPr>
          <w:p w14:paraId="01F4FB11" w14:textId="77777777" w:rsidR="00CE23C7" w:rsidRPr="00CE23C7" w:rsidRDefault="00CE23C7" w:rsidP="00CE23C7">
            <w:pPr>
              <w:jc w:val="right"/>
            </w:pPr>
            <w:r w:rsidRPr="00CE23C7">
              <w:t>0,2</w:t>
            </w:r>
          </w:p>
        </w:tc>
        <w:tc>
          <w:tcPr>
            <w:tcW w:w="1559" w:type="dxa"/>
            <w:shd w:val="clear" w:color="auto" w:fill="auto"/>
            <w:noWrap/>
            <w:vAlign w:val="bottom"/>
            <w:hideMark/>
          </w:tcPr>
          <w:p w14:paraId="2E50759F" w14:textId="77777777" w:rsidR="00CE23C7" w:rsidRPr="00CE23C7" w:rsidRDefault="00CE23C7" w:rsidP="00CE23C7">
            <w:pPr>
              <w:jc w:val="right"/>
            </w:pPr>
            <w:r w:rsidRPr="00CE23C7">
              <w:t>0,2</w:t>
            </w:r>
          </w:p>
        </w:tc>
        <w:tc>
          <w:tcPr>
            <w:tcW w:w="1417" w:type="dxa"/>
            <w:shd w:val="clear" w:color="auto" w:fill="auto"/>
            <w:noWrap/>
            <w:vAlign w:val="bottom"/>
            <w:hideMark/>
          </w:tcPr>
          <w:p w14:paraId="5FBD2250" w14:textId="77777777" w:rsidR="00CE23C7" w:rsidRPr="00CE23C7" w:rsidRDefault="00CE23C7" w:rsidP="00CE23C7">
            <w:pPr>
              <w:jc w:val="right"/>
            </w:pPr>
            <w:r w:rsidRPr="00CE23C7">
              <w:t>0,2</w:t>
            </w:r>
          </w:p>
        </w:tc>
      </w:tr>
      <w:tr w:rsidR="00CE23C7" w:rsidRPr="00CE23C7" w14:paraId="220C4CD3" w14:textId="77777777" w:rsidTr="00827837">
        <w:trPr>
          <w:trHeight w:val="20"/>
        </w:trPr>
        <w:tc>
          <w:tcPr>
            <w:tcW w:w="580" w:type="dxa"/>
            <w:shd w:val="clear" w:color="auto" w:fill="auto"/>
            <w:noWrap/>
            <w:vAlign w:val="center"/>
            <w:hideMark/>
          </w:tcPr>
          <w:p w14:paraId="5202780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3C30FCA" w14:textId="77777777" w:rsidR="00CE23C7" w:rsidRPr="00CE23C7" w:rsidRDefault="00CE23C7" w:rsidP="00CE23C7">
            <w:r w:rsidRPr="00CE23C7">
              <w:t>Другие общегосударственные вопросы</w:t>
            </w:r>
          </w:p>
        </w:tc>
        <w:tc>
          <w:tcPr>
            <w:tcW w:w="660" w:type="dxa"/>
            <w:shd w:val="clear" w:color="auto" w:fill="auto"/>
            <w:vAlign w:val="bottom"/>
            <w:hideMark/>
          </w:tcPr>
          <w:p w14:paraId="2D418629" w14:textId="77777777" w:rsidR="00CE23C7" w:rsidRPr="00CE23C7" w:rsidRDefault="00CE23C7" w:rsidP="00CE23C7">
            <w:pPr>
              <w:jc w:val="right"/>
            </w:pPr>
            <w:r w:rsidRPr="00CE23C7">
              <w:t>901</w:t>
            </w:r>
          </w:p>
        </w:tc>
        <w:tc>
          <w:tcPr>
            <w:tcW w:w="600" w:type="dxa"/>
            <w:shd w:val="clear" w:color="auto" w:fill="auto"/>
            <w:vAlign w:val="bottom"/>
            <w:hideMark/>
          </w:tcPr>
          <w:p w14:paraId="45C49B33" w14:textId="77777777" w:rsidR="00CE23C7" w:rsidRPr="00CE23C7" w:rsidRDefault="00CE23C7" w:rsidP="00CE23C7">
            <w:pPr>
              <w:jc w:val="right"/>
            </w:pPr>
            <w:r w:rsidRPr="00CE23C7">
              <w:t>01</w:t>
            </w:r>
          </w:p>
        </w:tc>
        <w:tc>
          <w:tcPr>
            <w:tcW w:w="560" w:type="dxa"/>
            <w:shd w:val="clear" w:color="auto" w:fill="auto"/>
            <w:vAlign w:val="bottom"/>
            <w:hideMark/>
          </w:tcPr>
          <w:p w14:paraId="2282D83C" w14:textId="77777777" w:rsidR="00CE23C7" w:rsidRPr="00CE23C7" w:rsidRDefault="00CE23C7" w:rsidP="00CE23C7">
            <w:pPr>
              <w:jc w:val="right"/>
            </w:pPr>
            <w:r w:rsidRPr="00CE23C7">
              <w:t>13</w:t>
            </w:r>
          </w:p>
        </w:tc>
        <w:tc>
          <w:tcPr>
            <w:tcW w:w="1724" w:type="dxa"/>
            <w:shd w:val="clear" w:color="auto" w:fill="auto"/>
            <w:noWrap/>
            <w:vAlign w:val="center"/>
            <w:hideMark/>
          </w:tcPr>
          <w:p w14:paraId="10AE2E12" w14:textId="77777777" w:rsidR="00CE23C7" w:rsidRPr="00CE23C7" w:rsidRDefault="00CE23C7" w:rsidP="00CE23C7">
            <w:pPr>
              <w:jc w:val="right"/>
            </w:pPr>
            <w:r w:rsidRPr="00CE23C7">
              <w:t> </w:t>
            </w:r>
          </w:p>
        </w:tc>
        <w:tc>
          <w:tcPr>
            <w:tcW w:w="651" w:type="dxa"/>
            <w:shd w:val="clear" w:color="auto" w:fill="auto"/>
            <w:noWrap/>
            <w:vAlign w:val="bottom"/>
            <w:hideMark/>
          </w:tcPr>
          <w:p w14:paraId="052A2BD4" w14:textId="77777777" w:rsidR="00CE23C7" w:rsidRPr="00CE23C7" w:rsidRDefault="00CE23C7" w:rsidP="00CE23C7">
            <w:pPr>
              <w:jc w:val="right"/>
            </w:pPr>
            <w:r w:rsidRPr="00CE23C7">
              <w:t> </w:t>
            </w:r>
          </w:p>
        </w:tc>
        <w:tc>
          <w:tcPr>
            <w:tcW w:w="1493" w:type="dxa"/>
            <w:shd w:val="clear" w:color="auto" w:fill="auto"/>
            <w:noWrap/>
            <w:vAlign w:val="bottom"/>
            <w:hideMark/>
          </w:tcPr>
          <w:p w14:paraId="3DE01BD6" w14:textId="77777777" w:rsidR="00CE23C7" w:rsidRPr="00CE23C7" w:rsidRDefault="00CE23C7" w:rsidP="00CE23C7">
            <w:pPr>
              <w:jc w:val="right"/>
            </w:pPr>
            <w:r w:rsidRPr="00CE23C7">
              <w:t>3 712,0</w:t>
            </w:r>
          </w:p>
        </w:tc>
        <w:tc>
          <w:tcPr>
            <w:tcW w:w="1559" w:type="dxa"/>
            <w:shd w:val="clear" w:color="auto" w:fill="auto"/>
            <w:noWrap/>
            <w:vAlign w:val="bottom"/>
            <w:hideMark/>
          </w:tcPr>
          <w:p w14:paraId="5998C6F1" w14:textId="77777777" w:rsidR="00CE23C7" w:rsidRPr="00CE23C7" w:rsidRDefault="00CE23C7" w:rsidP="00CE23C7">
            <w:pPr>
              <w:jc w:val="right"/>
            </w:pPr>
            <w:r w:rsidRPr="00CE23C7">
              <w:t>0,0</w:t>
            </w:r>
          </w:p>
        </w:tc>
        <w:tc>
          <w:tcPr>
            <w:tcW w:w="1417" w:type="dxa"/>
            <w:shd w:val="clear" w:color="auto" w:fill="auto"/>
            <w:noWrap/>
            <w:vAlign w:val="bottom"/>
            <w:hideMark/>
          </w:tcPr>
          <w:p w14:paraId="55150276" w14:textId="77777777" w:rsidR="00CE23C7" w:rsidRPr="00CE23C7" w:rsidRDefault="00CE23C7" w:rsidP="00CE23C7">
            <w:pPr>
              <w:jc w:val="right"/>
            </w:pPr>
            <w:r w:rsidRPr="00CE23C7">
              <w:t>0,0</w:t>
            </w:r>
          </w:p>
        </w:tc>
      </w:tr>
      <w:tr w:rsidR="00CE23C7" w:rsidRPr="00CE23C7" w14:paraId="7B9C7EB2" w14:textId="77777777" w:rsidTr="00827837">
        <w:trPr>
          <w:trHeight w:val="20"/>
        </w:trPr>
        <w:tc>
          <w:tcPr>
            <w:tcW w:w="580" w:type="dxa"/>
            <w:shd w:val="clear" w:color="auto" w:fill="auto"/>
            <w:noWrap/>
            <w:vAlign w:val="center"/>
            <w:hideMark/>
          </w:tcPr>
          <w:p w14:paraId="4CEBF9F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E1653B"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8F53C82" w14:textId="77777777" w:rsidR="00CE23C7" w:rsidRPr="00CE23C7" w:rsidRDefault="00CE23C7" w:rsidP="00CE23C7">
            <w:pPr>
              <w:jc w:val="right"/>
            </w:pPr>
            <w:r w:rsidRPr="00CE23C7">
              <w:t>901</w:t>
            </w:r>
          </w:p>
        </w:tc>
        <w:tc>
          <w:tcPr>
            <w:tcW w:w="600" w:type="dxa"/>
            <w:shd w:val="clear" w:color="auto" w:fill="auto"/>
            <w:vAlign w:val="bottom"/>
            <w:hideMark/>
          </w:tcPr>
          <w:p w14:paraId="031F2A49" w14:textId="77777777" w:rsidR="00CE23C7" w:rsidRPr="00CE23C7" w:rsidRDefault="00CE23C7" w:rsidP="00CE23C7">
            <w:pPr>
              <w:jc w:val="right"/>
            </w:pPr>
            <w:r w:rsidRPr="00CE23C7">
              <w:t>01</w:t>
            </w:r>
          </w:p>
        </w:tc>
        <w:tc>
          <w:tcPr>
            <w:tcW w:w="560" w:type="dxa"/>
            <w:shd w:val="clear" w:color="auto" w:fill="auto"/>
            <w:vAlign w:val="bottom"/>
            <w:hideMark/>
          </w:tcPr>
          <w:p w14:paraId="5DA5EAF0" w14:textId="77777777" w:rsidR="00CE23C7" w:rsidRPr="00CE23C7" w:rsidRDefault="00CE23C7" w:rsidP="00CE23C7">
            <w:pPr>
              <w:jc w:val="right"/>
            </w:pPr>
            <w:r w:rsidRPr="00CE23C7">
              <w:t>13</w:t>
            </w:r>
          </w:p>
        </w:tc>
        <w:tc>
          <w:tcPr>
            <w:tcW w:w="1724" w:type="dxa"/>
            <w:shd w:val="clear" w:color="auto" w:fill="auto"/>
            <w:noWrap/>
            <w:vAlign w:val="bottom"/>
            <w:hideMark/>
          </w:tcPr>
          <w:p w14:paraId="4132F0C7"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5A4BC8E0" w14:textId="77777777" w:rsidR="00CE23C7" w:rsidRPr="00CE23C7" w:rsidRDefault="00CE23C7" w:rsidP="00CE23C7">
            <w:pPr>
              <w:jc w:val="right"/>
            </w:pPr>
            <w:r w:rsidRPr="00CE23C7">
              <w:t> </w:t>
            </w:r>
          </w:p>
        </w:tc>
        <w:tc>
          <w:tcPr>
            <w:tcW w:w="1493" w:type="dxa"/>
            <w:shd w:val="clear" w:color="auto" w:fill="auto"/>
            <w:noWrap/>
            <w:vAlign w:val="bottom"/>
            <w:hideMark/>
          </w:tcPr>
          <w:p w14:paraId="28661743" w14:textId="77777777" w:rsidR="00CE23C7" w:rsidRPr="00CE23C7" w:rsidRDefault="00CE23C7" w:rsidP="00CE23C7">
            <w:pPr>
              <w:jc w:val="right"/>
            </w:pPr>
            <w:r w:rsidRPr="00CE23C7">
              <w:t>3 712,0</w:t>
            </w:r>
          </w:p>
        </w:tc>
        <w:tc>
          <w:tcPr>
            <w:tcW w:w="1559" w:type="dxa"/>
            <w:shd w:val="clear" w:color="auto" w:fill="auto"/>
            <w:noWrap/>
            <w:vAlign w:val="bottom"/>
            <w:hideMark/>
          </w:tcPr>
          <w:p w14:paraId="6F972FAB" w14:textId="77777777" w:rsidR="00CE23C7" w:rsidRPr="00CE23C7" w:rsidRDefault="00CE23C7" w:rsidP="00CE23C7">
            <w:pPr>
              <w:jc w:val="right"/>
            </w:pPr>
            <w:r w:rsidRPr="00CE23C7">
              <w:t>0,0</w:t>
            </w:r>
          </w:p>
        </w:tc>
        <w:tc>
          <w:tcPr>
            <w:tcW w:w="1417" w:type="dxa"/>
            <w:shd w:val="clear" w:color="auto" w:fill="auto"/>
            <w:noWrap/>
            <w:vAlign w:val="bottom"/>
            <w:hideMark/>
          </w:tcPr>
          <w:p w14:paraId="160C9428" w14:textId="77777777" w:rsidR="00CE23C7" w:rsidRPr="00CE23C7" w:rsidRDefault="00CE23C7" w:rsidP="00CE23C7">
            <w:pPr>
              <w:jc w:val="right"/>
            </w:pPr>
            <w:r w:rsidRPr="00CE23C7">
              <w:t>0,0</w:t>
            </w:r>
          </w:p>
        </w:tc>
      </w:tr>
      <w:tr w:rsidR="00CE23C7" w:rsidRPr="00CE23C7" w14:paraId="7E1ABEB3" w14:textId="77777777" w:rsidTr="00827837">
        <w:trPr>
          <w:trHeight w:val="20"/>
        </w:trPr>
        <w:tc>
          <w:tcPr>
            <w:tcW w:w="580" w:type="dxa"/>
            <w:shd w:val="clear" w:color="auto" w:fill="auto"/>
            <w:noWrap/>
            <w:vAlign w:val="center"/>
            <w:hideMark/>
          </w:tcPr>
          <w:p w14:paraId="3DB56D6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432A9E8" w14:textId="77777777" w:rsidR="00CE23C7" w:rsidRPr="00CE23C7" w:rsidRDefault="00CE23C7" w:rsidP="00CE23C7">
            <w:r w:rsidRPr="00CE23C7">
              <w:t>Совет муниципального образования Новокубанский район</w:t>
            </w:r>
          </w:p>
        </w:tc>
        <w:tc>
          <w:tcPr>
            <w:tcW w:w="660" w:type="dxa"/>
            <w:shd w:val="clear" w:color="auto" w:fill="auto"/>
            <w:vAlign w:val="bottom"/>
            <w:hideMark/>
          </w:tcPr>
          <w:p w14:paraId="56AD30E7" w14:textId="77777777" w:rsidR="00CE23C7" w:rsidRPr="00CE23C7" w:rsidRDefault="00CE23C7" w:rsidP="00CE23C7">
            <w:pPr>
              <w:jc w:val="right"/>
            </w:pPr>
            <w:r w:rsidRPr="00CE23C7">
              <w:t>901</w:t>
            </w:r>
          </w:p>
        </w:tc>
        <w:tc>
          <w:tcPr>
            <w:tcW w:w="600" w:type="dxa"/>
            <w:shd w:val="clear" w:color="auto" w:fill="auto"/>
            <w:noWrap/>
            <w:vAlign w:val="bottom"/>
            <w:hideMark/>
          </w:tcPr>
          <w:p w14:paraId="4D39DF11" w14:textId="77777777" w:rsidR="00CE23C7" w:rsidRPr="00CE23C7" w:rsidRDefault="00CE23C7" w:rsidP="00CE23C7">
            <w:pPr>
              <w:jc w:val="right"/>
            </w:pPr>
            <w:r w:rsidRPr="00CE23C7">
              <w:t>01</w:t>
            </w:r>
          </w:p>
        </w:tc>
        <w:tc>
          <w:tcPr>
            <w:tcW w:w="560" w:type="dxa"/>
            <w:shd w:val="clear" w:color="auto" w:fill="auto"/>
            <w:vAlign w:val="bottom"/>
            <w:hideMark/>
          </w:tcPr>
          <w:p w14:paraId="402F5E27" w14:textId="77777777" w:rsidR="00CE23C7" w:rsidRPr="00CE23C7" w:rsidRDefault="00CE23C7" w:rsidP="00CE23C7">
            <w:pPr>
              <w:jc w:val="right"/>
            </w:pPr>
            <w:r w:rsidRPr="00CE23C7">
              <w:t>13</w:t>
            </w:r>
          </w:p>
        </w:tc>
        <w:tc>
          <w:tcPr>
            <w:tcW w:w="1724" w:type="dxa"/>
            <w:shd w:val="clear" w:color="auto" w:fill="auto"/>
            <w:noWrap/>
            <w:vAlign w:val="bottom"/>
            <w:hideMark/>
          </w:tcPr>
          <w:p w14:paraId="743BC2E0" w14:textId="77777777" w:rsidR="00CE23C7" w:rsidRPr="00CE23C7" w:rsidRDefault="00CE23C7" w:rsidP="00CE23C7">
            <w:pPr>
              <w:jc w:val="right"/>
            </w:pPr>
            <w:r w:rsidRPr="00CE23C7">
              <w:t>50 3 00 00000</w:t>
            </w:r>
          </w:p>
        </w:tc>
        <w:tc>
          <w:tcPr>
            <w:tcW w:w="651" w:type="dxa"/>
            <w:shd w:val="clear" w:color="auto" w:fill="auto"/>
            <w:noWrap/>
            <w:vAlign w:val="bottom"/>
            <w:hideMark/>
          </w:tcPr>
          <w:p w14:paraId="33AFFADF" w14:textId="77777777" w:rsidR="00CE23C7" w:rsidRPr="00CE23C7" w:rsidRDefault="00CE23C7" w:rsidP="00CE23C7">
            <w:pPr>
              <w:jc w:val="right"/>
            </w:pPr>
            <w:r w:rsidRPr="00CE23C7">
              <w:t> </w:t>
            </w:r>
          </w:p>
        </w:tc>
        <w:tc>
          <w:tcPr>
            <w:tcW w:w="1493" w:type="dxa"/>
            <w:shd w:val="clear" w:color="auto" w:fill="auto"/>
            <w:noWrap/>
            <w:vAlign w:val="bottom"/>
            <w:hideMark/>
          </w:tcPr>
          <w:p w14:paraId="0137FB48" w14:textId="77777777" w:rsidR="00CE23C7" w:rsidRPr="00CE23C7" w:rsidRDefault="00CE23C7" w:rsidP="00CE23C7">
            <w:pPr>
              <w:jc w:val="right"/>
            </w:pPr>
            <w:r w:rsidRPr="00CE23C7">
              <w:t>3 712,0</w:t>
            </w:r>
          </w:p>
        </w:tc>
        <w:tc>
          <w:tcPr>
            <w:tcW w:w="1559" w:type="dxa"/>
            <w:shd w:val="clear" w:color="auto" w:fill="auto"/>
            <w:noWrap/>
            <w:vAlign w:val="bottom"/>
            <w:hideMark/>
          </w:tcPr>
          <w:p w14:paraId="5BAFAA75" w14:textId="77777777" w:rsidR="00CE23C7" w:rsidRPr="00CE23C7" w:rsidRDefault="00CE23C7" w:rsidP="00CE23C7">
            <w:pPr>
              <w:jc w:val="right"/>
            </w:pPr>
            <w:r w:rsidRPr="00CE23C7">
              <w:t>0,0</w:t>
            </w:r>
          </w:p>
        </w:tc>
        <w:tc>
          <w:tcPr>
            <w:tcW w:w="1417" w:type="dxa"/>
            <w:shd w:val="clear" w:color="auto" w:fill="auto"/>
            <w:noWrap/>
            <w:vAlign w:val="bottom"/>
            <w:hideMark/>
          </w:tcPr>
          <w:p w14:paraId="7D2B3846" w14:textId="77777777" w:rsidR="00CE23C7" w:rsidRPr="00CE23C7" w:rsidRDefault="00CE23C7" w:rsidP="00CE23C7">
            <w:pPr>
              <w:jc w:val="right"/>
            </w:pPr>
            <w:r w:rsidRPr="00CE23C7">
              <w:t>0,0</w:t>
            </w:r>
          </w:p>
        </w:tc>
      </w:tr>
      <w:tr w:rsidR="00CE23C7" w:rsidRPr="00CE23C7" w14:paraId="65CFAC2F" w14:textId="77777777" w:rsidTr="00827837">
        <w:trPr>
          <w:trHeight w:val="20"/>
        </w:trPr>
        <w:tc>
          <w:tcPr>
            <w:tcW w:w="580" w:type="dxa"/>
            <w:shd w:val="clear" w:color="auto" w:fill="auto"/>
            <w:noWrap/>
            <w:vAlign w:val="center"/>
            <w:hideMark/>
          </w:tcPr>
          <w:p w14:paraId="6312E12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6553078" w14:textId="77777777" w:rsidR="00CE23C7" w:rsidRPr="00CE23C7" w:rsidRDefault="00CE23C7" w:rsidP="00CE23C7">
            <w:r w:rsidRPr="00CE23C7">
              <w:t>Прочие обязательства Совета муниципального образования Новокубанский район</w:t>
            </w:r>
          </w:p>
        </w:tc>
        <w:tc>
          <w:tcPr>
            <w:tcW w:w="660" w:type="dxa"/>
            <w:shd w:val="clear" w:color="auto" w:fill="auto"/>
            <w:vAlign w:val="bottom"/>
            <w:hideMark/>
          </w:tcPr>
          <w:p w14:paraId="6D31637A" w14:textId="77777777" w:rsidR="00CE23C7" w:rsidRPr="00CE23C7" w:rsidRDefault="00CE23C7" w:rsidP="00CE23C7">
            <w:pPr>
              <w:jc w:val="right"/>
            </w:pPr>
            <w:r w:rsidRPr="00CE23C7">
              <w:t>901</w:t>
            </w:r>
          </w:p>
        </w:tc>
        <w:tc>
          <w:tcPr>
            <w:tcW w:w="600" w:type="dxa"/>
            <w:shd w:val="clear" w:color="auto" w:fill="auto"/>
            <w:vAlign w:val="bottom"/>
            <w:hideMark/>
          </w:tcPr>
          <w:p w14:paraId="1AC23124" w14:textId="77777777" w:rsidR="00CE23C7" w:rsidRPr="00CE23C7" w:rsidRDefault="00CE23C7" w:rsidP="00CE23C7">
            <w:pPr>
              <w:jc w:val="right"/>
            </w:pPr>
            <w:r w:rsidRPr="00CE23C7">
              <w:t>01</w:t>
            </w:r>
          </w:p>
        </w:tc>
        <w:tc>
          <w:tcPr>
            <w:tcW w:w="560" w:type="dxa"/>
            <w:shd w:val="clear" w:color="auto" w:fill="auto"/>
            <w:vAlign w:val="bottom"/>
            <w:hideMark/>
          </w:tcPr>
          <w:p w14:paraId="26E3E242" w14:textId="77777777" w:rsidR="00CE23C7" w:rsidRPr="00CE23C7" w:rsidRDefault="00CE23C7" w:rsidP="00CE23C7">
            <w:pPr>
              <w:jc w:val="right"/>
            </w:pPr>
            <w:r w:rsidRPr="00CE23C7">
              <w:t>13</w:t>
            </w:r>
          </w:p>
        </w:tc>
        <w:tc>
          <w:tcPr>
            <w:tcW w:w="1724" w:type="dxa"/>
            <w:shd w:val="clear" w:color="auto" w:fill="auto"/>
            <w:noWrap/>
            <w:vAlign w:val="bottom"/>
            <w:hideMark/>
          </w:tcPr>
          <w:p w14:paraId="0F6BCFF4" w14:textId="77777777" w:rsidR="00CE23C7" w:rsidRPr="00CE23C7" w:rsidRDefault="00CE23C7" w:rsidP="00CE23C7">
            <w:pPr>
              <w:jc w:val="right"/>
            </w:pPr>
            <w:r w:rsidRPr="00CE23C7">
              <w:t>50 3 03 00000</w:t>
            </w:r>
          </w:p>
        </w:tc>
        <w:tc>
          <w:tcPr>
            <w:tcW w:w="651" w:type="dxa"/>
            <w:shd w:val="clear" w:color="auto" w:fill="auto"/>
            <w:noWrap/>
            <w:vAlign w:val="bottom"/>
            <w:hideMark/>
          </w:tcPr>
          <w:p w14:paraId="36156C2E" w14:textId="77777777" w:rsidR="00CE23C7" w:rsidRPr="00CE23C7" w:rsidRDefault="00CE23C7" w:rsidP="00CE23C7">
            <w:pPr>
              <w:jc w:val="right"/>
            </w:pPr>
            <w:r w:rsidRPr="00CE23C7">
              <w:t> </w:t>
            </w:r>
          </w:p>
        </w:tc>
        <w:tc>
          <w:tcPr>
            <w:tcW w:w="1493" w:type="dxa"/>
            <w:shd w:val="clear" w:color="auto" w:fill="auto"/>
            <w:noWrap/>
            <w:vAlign w:val="bottom"/>
            <w:hideMark/>
          </w:tcPr>
          <w:p w14:paraId="6EE3DE73" w14:textId="77777777" w:rsidR="00CE23C7" w:rsidRPr="00CE23C7" w:rsidRDefault="00CE23C7" w:rsidP="00CE23C7">
            <w:pPr>
              <w:jc w:val="right"/>
            </w:pPr>
            <w:r w:rsidRPr="00CE23C7">
              <w:t>3 712,0</w:t>
            </w:r>
          </w:p>
        </w:tc>
        <w:tc>
          <w:tcPr>
            <w:tcW w:w="1559" w:type="dxa"/>
            <w:shd w:val="clear" w:color="auto" w:fill="auto"/>
            <w:noWrap/>
            <w:vAlign w:val="bottom"/>
            <w:hideMark/>
          </w:tcPr>
          <w:p w14:paraId="36D9D565" w14:textId="77777777" w:rsidR="00CE23C7" w:rsidRPr="00CE23C7" w:rsidRDefault="00CE23C7" w:rsidP="00CE23C7">
            <w:pPr>
              <w:jc w:val="right"/>
            </w:pPr>
            <w:r w:rsidRPr="00CE23C7">
              <w:t>0,0</w:t>
            </w:r>
          </w:p>
        </w:tc>
        <w:tc>
          <w:tcPr>
            <w:tcW w:w="1417" w:type="dxa"/>
            <w:shd w:val="clear" w:color="auto" w:fill="auto"/>
            <w:noWrap/>
            <w:vAlign w:val="bottom"/>
            <w:hideMark/>
          </w:tcPr>
          <w:p w14:paraId="5DDC41A8" w14:textId="77777777" w:rsidR="00CE23C7" w:rsidRPr="00CE23C7" w:rsidRDefault="00CE23C7" w:rsidP="00CE23C7">
            <w:pPr>
              <w:jc w:val="right"/>
            </w:pPr>
            <w:r w:rsidRPr="00CE23C7">
              <w:t>0,0</w:t>
            </w:r>
          </w:p>
        </w:tc>
      </w:tr>
      <w:tr w:rsidR="00CE23C7" w:rsidRPr="00CE23C7" w14:paraId="0E0BD3DD" w14:textId="77777777" w:rsidTr="00827837">
        <w:trPr>
          <w:trHeight w:val="20"/>
        </w:trPr>
        <w:tc>
          <w:tcPr>
            <w:tcW w:w="580" w:type="dxa"/>
            <w:shd w:val="clear" w:color="auto" w:fill="auto"/>
            <w:noWrap/>
            <w:vAlign w:val="center"/>
            <w:hideMark/>
          </w:tcPr>
          <w:p w14:paraId="6B0D855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0C0C3D5" w14:textId="77777777" w:rsidR="00CE23C7" w:rsidRPr="00CE23C7" w:rsidRDefault="00CE23C7" w:rsidP="00CE23C7">
            <w:r w:rsidRPr="00CE23C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7E256D76" w14:textId="77777777" w:rsidR="00CE23C7" w:rsidRPr="00CE23C7" w:rsidRDefault="00CE23C7" w:rsidP="00CE23C7">
            <w:pPr>
              <w:jc w:val="right"/>
            </w:pPr>
            <w:r w:rsidRPr="00CE23C7">
              <w:t>901</w:t>
            </w:r>
          </w:p>
        </w:tc>
        <w:tc>
          <w:tcPr>
            <w:tcW w:w="600" w:type="dxa"/>
            <w:shd w:val="clear" w:color="auto" w:fill="auto"/>
            <w:vAlign w:val="bottom"/>
            <w:hideMark/>
          </w:tcPr>
          <w:p w14:paraId="7CE532B6" w14:textId="77777777" w:rsidR="00CE23C7" w:rsidRPr="00CE23C7" w:rsidRDefault="00CE23C7" w:rsidP="00CE23C7">
            <w:pPr>
              <w:jc w:val="right"/>
            </w:pPr>
            <w:r w:rsidRPr="00CE23C7">
              <w:t>01</w:t>
            </w:r>
          </w:p>
        </w:tc>
        <w:tc>
          <w:tcPr>
            <w:tcW w:w="560" w:type="dxa"/>
            <w:shd w:val="clear" w:color="auto" w:fill="auto"/>
            <w:vAlign w:val="bottom"/>
            <w:hideMark/>
          </w:tcPr>
          <w:p w14:paraId="7FD77C9B" w14:textId="77777777" w:rsidR="00CE23C7" w:rsidRPr="00CE23C7" w:rsidRDefault="00CE23C7" w:rsidP="00CE23C7">
            <w:pPr>
              <w:jc w:val="right"/>
            </w:pPr>
            <w:r w:rsidRPr="00CE23C7">
              <w:t>13</w:t>
            </w:r>
          </w:p>
        </w:tc>
        <w:tc>
          <w:tcPr>
            <w:tcW w:w="1724" w:type="dxa"/>
            <w:shd w:val="clear" w:color="auto" w:fill="auto"/>
            <w:noWrap/>
            <w:vAlign w:val="bottom"/>
            <w:hideMark/>
          </w:tcPr>
          <w:p w14:paraId="08D43655" w14:textId="77777777" w:rsidR="00CE23C7" w:rsidRPr="00CE23C7" w:rsidRDefault="00CE23C7" w:rsidP="00CE23C7">
            <w:pPr>
              <w:jc w:val="right"/>
            </w:pPr>
            <w:r w:rsidRPr="00CE23C7">
              <w:t>50 3 03 10540</w:t>
            </w:r>
          </w:p>
        </w:tc>
        <w:tc>
          <w:tcPr>
            <w:tcW w:w="651" w:type="dxa"/>
            <w:shd w:val="clear" w:color="auto" w:fill="auto"/>
            <w:noWrap/>
            <w:vAlign w:val="bottom"/>
            <w:hideMark/>
          </w:tcPr>
          <w:p w14:paraId="5034FD45" w14:textId="77777777" w:rsidR="00CE23C7" w:rsidRPr="00CE23C7" w:rsidRDefault="00CE23C7" w:rsidP="00CE23C7">
            <w:pPr>
              <w:jc w:val="right"/>
            </w:pPr>
            <w:r w:rsidRPr="00CE23C7">
              <w:t> </w:t>
            </w:r>
          </w:p>
        </w:tc>
        <w:tc>
          <w:tcPr>
            <w:tcW w:w="1493" w:type="dxa"/>
            <w:shd w:val="clear" w:color="auto" w:fill="auto"/>
            <w:noWrap/>
            <w:vAlign w:val="bottom"/>
            <w:hideMark/>
          </w:tcPr>
          <w:p w14:paraId="1BE52838" w14:textId="77777777" w:rsidR="00CE23C7" w:rsidRPr="00CE23C7" w:rsidRDefault="00CE23C7" w:rsidP="00CE23C7">
            <w:pPr>
              <w:jc w:val="right"/>
            </w:pPr>
            <w:r w:rsidRPr="00CE23C7">
              <w:t>3 712,0</w:t>
            </w:r>
          </w:p>
        </w:tc>
        <w:tc>
          <w:tcPr>
            <w:tcW w:w="1559" w:type="dxa"/>
            <w:shd w:val="clear" w:color="auto" w:fill="auto"/>
            <w:noWrap/>
            <w:vAlign w:val="bottom"/>
            <w:hideMark/>
          </w:tcPr>
          <w:p w14:paraId="4144B241" w14:textId="77777777" w:rsidR="00CE23C7" w:rsidRPr="00CE23C7" w:rsidRDefault="00CE23C7" w:rsidP="00CE23C7">
            <w:pPr>
              <w:jc w:val="right"/>
            </w:pPr>
            <w:r w:rsidRPr="00CE23C7">
              <w:t>0,0</w:t>
            </w:r>
          </w:p>
        </w:tc>
        <w:tc>
          <w:tcPr>
            <w:tcW w:w="1417" w:type="dxa"/>
            <w:shd w:val="clear" w:color="auto" w:fill="auto"/>
            <w:noWrap/>
            <w:vAlign w:val="bottom"/>
            <w:hideMark/>
          </w:tcPr>
          <w:p w14:paraId="03772D27" w14:textId="77777777" w:rsidR="00CE23C7" w:rsidRPr="00CE23C7" w:rsidRDefault="00CE23C7" w:rsidP="00CE23C7">
            <w:pPr>
              <w:jc w:val="right"/>
            </w:pPr>
            <w:r w:rsidRPr="00CE23C7">
              <w:t>0,0</w:t>
            </w:r>
          </w:p>
        </w:tc>
      </w:tr>
      <w:tr w:rsidR="00CE23C7" w:rsidRPr="00CE23C7" w14:paraId="0BC91139" w14:textId="77777777" w:rsidTr="00827837">
        <w:trPr>
          <w:trHeight w:val="20"/>
        </w:trPr>
        <w:tc>
          <w:tcPr>
            <w:tcW w:w="580" w:type="dxa"/>
            <w:shd w:val="clear" w:color="auto" w:fill="auto"/>
            <w:noWrap/>
            <w:vAlign w:val="center"/>
            <w:hideMark/>
          </w:tcPr>
          <w:p w14:paraId="76CB7C9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7773BEA" w14:textId="77777777" w:rsidR="00CE23C7" w:rsidRPr="00CE23C7" w:rsidRDefault="00CE23C7" w:rsidP="00CE23C7">
            <w:r w:rsidRPr="00CE23C7">
              <w:t xml:space="preserve">Закупка товаров, работ и услуг для обеспечения </w:t>
            </w:r>
            <w:r w:rsidRPr="00CE23C7">
              <w:lastRenderedPageBreak/>
              <w:t>государственных (муниципальных) нужд</w:t>
            </w:r>
          </w:p>
        </w:tc>
        <w:tc>
          <w:tcPr>
            <w:tcW w:w="660" w:type="dxa"/>
            <w:shd w:val="clear" w:color="auto" w:fill="auto"/>
            <w:vAlign w:val="bottom"/>
            <w:hideMark/>
          </w:tcPr>
          <w:p w14:paraId="34426D7B" w14:textId="77777777" w:rsidR="00CE23C7" w:rsidRPr="00CE23C7" w:rsidRDefault="00CE23C7" w:rsidP="00CE23C7">
            <w:pPr>
              <w:jc w:val="right"/>
            </w:pPr>
            <w:r w:rsidRPr="00CE23C7">
              <w:lastRenderedPageBreak/>
              <w:t>901</w:t>
            </w:r>
          </w:p>
        </w:tc>
        <w:tc>
          <w:tcPr>
            <w:tcW w:w="600" w:type="dxa"/>
            <w:shd w:val="clear" w:color="auto" w:fill="auto"/>
            <w:vAlign w:val="bottom"/>
            <w:hideMark/>
          </w:tcPr>
          <w:p w14:paraId="736EC9B1" w14:textId="77777777" w:rsidR="00CE23C7" w:rsidRPr="00CE23C7" w:rsidRDefault="00CE23C7" w:rsidP="00CE23C7">
            <w:pPr>
              <w:jc w:val="right"/>
            </w:pPr>
            <w:r w:rsidRPr="00CE23C7">
              <w:t>01</w:t>
            </w:r>
          </w:p>
        </w:tc>
        <w:tc>
          <w:tcPr>
            <w:tcW w:w="560" w:type="dxa"/>
            <w:shd w:val="clear" w:color="auto" w:fill="auto"/>
            <w:vAlign w:val="bottom"/>
            <w:hideMark/>
          </w:tcPr>
          <w:p w14:paraId="7C3C8C79" w14:textId="77777777" w:rsidR="00CE23C7" w:rsidRPr="00CE23C7" w:rsidRDefault="00CE23C7" w:rsidP="00CE23C7">
            <w:pPr>
              <w:jc w:val="right"/>
            </w:pPr>
            <w:r w:rsidRPr="00CE23C7">
              <w:t>13</w:t>
            </w:r>
          </w:p>
        </w:tc>
        <w:tc>
          <w:tcPr>
            <w:tcW w:w="1724" w:type="dxa"/>
            <w:shd w:val="clear" w:color="auto" w:fill="auto"/>
            <w:noWrap/>
            <w:vAlign w:val="bottom"/>
            <w:hideMark/>
          </w:tcPr>
          <w:p w14:paraId="39E603DB" w14:textId="77777777" w:rsidR="00CE23C7" w:rsidRPr="00CE23C7" w:rsidRDefault="00CE23C7" w:rsidP="00CE23C7">
            <w:pPr>
              <w:jc w:val="right"/>
            </w:pPr>
            <w:r w:rsidRPr="00CE23C7">
              <w:t>50 3 03 10540</w:t>
            </w:r>
          </w:p>
        </w:tc>
        <w:tc>
          <w:tcPr>
            <w:tcW w:w="651" w:type="dxa"/>
            <w:shd w:val="clear" w:color="auto" w:fill="auto"/>
            <w:noWrap/>
            <w:vAlign w:val="bottom"/>
            <w:hideMark/>
          </w:tcPr>
          <w:p w14:paraId="482EB2D0" w14:textId="77777777" w:rsidR="00CE23C7" w:rsidRPr="00CE23C7" w:rsidRDefault="00CE23C7" w:rsidP="00CE23C7">
            <w:pPr>
              <w:jc w:val="right"/>
            </w:pPr>
            <w:r w:rsidRPr="00CE23C7">
              <w:t>200</w:t>
            </w:r>
          </w:p>
        </w:tc>
        <w:tc>
          <w:tcPr>
            <w:tcW w:w="1493" w:type="dxa"/>
            <w:shd w:val="clear" w:color="auto" w:fill="auto"/>
            <w:noWrap/>
            <w:vAlign w:val="bottom"/>
            <w:hideMark/>
          </w:tcPr>
          <w:p w14:paraId="428EAFA0" w14:textId="77777777" w:rsidR="00CE23C7" w:rsidRPr="00CE23C7" w:rsidRDefault="00CE23C7" w:rsidP="00CE23C7">
            <w:pPr>
              <w:jc w:val="right"/>
            </w:pPr>
            <w:r w:rsidRPr="00CE23C7">
              <w:t>3 712,0</w:t>
            </w:r>
          </w:p>
        </w:tc>
        <w:tc>
          <w:tcPr>
            <w:tcW w:w="1559" w:type="dxa"/>
            <w:shd w:val="clear" w:color="auto" w:fill="auto"/>
            <w:noWrap/>
            <w:vAlign w:val="bottom"/>
            <w:hideMark/>
          </w:tcPr>
          <w:p w14:paraId="76F473B3" w14:textId="77777777" w:rsidR="00CE23C7" w:rsidRPr="00CE23C7" w:rsidRDefault="00CE23C7" w:rsidP="00CE23C7">
            <w:pPr>
              <w:jc w:val="right"/>
            </w:pPr>
            <w:r w:rsidRPr="00CE23C7">
              <w:t>0,0</w:t>
            </w:r>
          </w:p>
        </w:tc>
        <w:tc>
          <w:tcPr>
            <w:tcW w:w="1417" w:type="dxa"/>
            <w:shd w:val="clear" w:color="auto" w:fill="auto"/>
            <w:noWrap/>
            <w:vAlign w:val="bottom"/>
            <w:hideMark/>
          </w:tcPr>
          <w:p w14:paraId="1B078D6B" w14:textId="77777777" w:rsidR="00CE23C7" w:rsidRPr="00CE23C7" w:rsidRDefault="00CE23C7" w:rsidP="00CE23C7">
            <w:pPr>
              <w:jc w:val="right"/>
            </w:pPr>
            <w:r w:rsidRPr="00CE23C7">
              <w:t>0,0</w:t>
            </w:r>
          </w:p>
        </w:tc>
      </w:tr>
      <w:tr w:rsidR="00CE23C7" w:rsidRPr="00CE23C7" w14:paraId="1F0C040E" w14:textId="77777777" w:rsidTr="00827837">
        <w:trPr>
          <w:trHeight w:val="20"/>
        </w:trPr>
        <w:tc>
          <w:tcPr>
            <w:tcW w:w="580" w:type="dxa"/>
            <w:shd w:val="clear" w:color="auto" w:fill="auto"/>
            <w:noWrap/>
            <w:vAlign w:val="bottom"/>
            <w:hideMark/>
          </w:tcPr>
          <w:p w14:paraId="3BA678E5" w14:textId="77777777" w:rsidR="00CE23C7" w:rsidRPr="00CE23C7" w:rsidRDefault="00CE23C7" w:rsidP="00CE23C7">
            <w:pPr>
              <w:jc w:val="right"/>
              <w:rPr>
                <w:b/>
                <w:bCs/>
              </w:rPr>
            </w:pPr>
            <w:r w:rsidRPr="00CE23C7">
              <w:rPr>
                <w:b/>
                <w:bCs/>
              </w:rPr>
              <w:t>2.</w:t>
            </w:r>
          </w:p>
        </w:tc>
        <w:tc>
          <w:tcPr>
            <w:tcW w:w="6361" w:type="dxa"/>
            <w:shd w:val="clear" w:color="auto" w:fill="auto"/>
            <w:hideMark/>
          </w:tcPr>
          <w:p w14:paraId="7C78C413" w14:textId="77777777" w:rsidR="00CE23C7" w:rsidRPr="00CE23C7" w:rsidRDefault="00CE23C7" w:rsidP="00CE23C7">
            <w:pPr>
              <w:rPr>
                <w:b/>
                <w:bCs/>
              </w:rPr>
            </w:pPr>
            <w:r w:rsidRPr="00CE23C7">
              <w:rPr>
                <w:b/>
                <w:bCs/>
              </w:rPr>
              <w:t>Администрация муниципального образования Новокубанский район</w:t>
            </w:r>
          </w:p>
        </w:tc>
        <w:tc>
          <w:tcPr>
            <w:tcW w:w="660" w:type="dxa"/>
            <w:shd w:val="clear" w:color="auto" w:fill="auto"/>
            <w:vAlign w:val="bottom"/>
            <w:hideMark/>
          </w:tcPr>
          <w:p w14:paraId="400719C5" w14:textId="77777777" w:rsidR="00CE23C7" w:rsidRPr="00CE23C7" w:rsidRDefault="00CE23C7" w:rsidP="00CE23C7">
            <w:pPr>
              <w:jc w:val="right"/>
              <w:rPr>
                <w:b/>
                <w:bCs/>
              </w:rPr>
            </w:pPr>
            <w:r w:rsidRPr="00CE23C7">
              <w:rPr>
                <w:b/>
                <w:bCs/>
              </w:rPr>
              <w:t>902</w:t>
            </w:r>
          </w:p>
        </w:tc>
        <w:tc>
          <w:tcPr>
            <w:tcW w:w="600" w:type="dxa"/>
            <w:shd w:val="clear" w:color="auto" w:fill="auto"/>
            <w:noWrap/>
            <w:vAlign w:val="bottom"/>
            <w:hideMark/>
          </w:tcPr>
          <w:p w14:paraId="6B74609F"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6AABAD98"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572F878B"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556FCBD7"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3CEBE9F9" w14:textId="77777777" w:rsidR="00CE23C7" w:rsidRPr="00CE23C7" w:rsidRDefault="00CE23C7" w:rsidP="00CE23C7">
            <w:pPr>
              <w:jc w:val="right"/>
              <w:rPr>
                <w:b/>
                <w:bCs/>
              </w:rPr>
            </w:pPr>
            <w:r w:rsidRPr="00CE23C7">
              <w:rPr>
                <w:b/>
                <w:bCs/>
              </w:rPr>
              <w:t>460 065,2</w:t>
            </w:r>
          </w:p>
        </w:tc>
        <w:tc>
          <w:tcPr>
            <w:tcW w:w="1559" w:type="dxa"/>
            <w:shd w:val="clear" w:color="auto" w:fill="auto"/>
            <w:noWrap/>
            <w:vAlign w:val="bottom"/>
            <w:hideMark/>
          </w:tcPr>
          <w:p w14:paraId="417BBA64" w14:textId="77777777" w:rsidR="00CE23C7" w:rsidRPr="00CE23C7" w:rsidRDefault="00CE23C7" w:rsidP="00CE23C7">
            <w:pPr>
              <w:jc w:val="right"/>
              <w:rPr>
                <w:b/>
                <w:bCs/>
              </w:rPr>
            </w:pPr>
            <w:r w:rsidRPr="00CE23C7">
              <w:rPr>
                <w:b/>
                <w:bCs/>
              </w:rPr>
              <w:t>276 763,7</w:t>
            </w:r>
          </w:p>
        </w:tc>
        <w:tc>
          <w:tcPr>
            <w:tcW w:w="1417" w:type="dxa"/>
            <w:shd w:val="clear" w:color="auto" w:fill="auto"/>
            <w:noWrap/>
            <w:vAlign w:val="bottom"/>
            <w:hideMark/>
          </w:tcPr>
          <w:p w14:paraId="42AA6C5D" w14:textId="77777777" w:rsidR="00CE23C7" w:rsidRPr="00CE23C7" w:rsidRDefault="00CE23C7" w:rsidP="00CE23C7">
            <w:pPr>
              <w:jc w:val="right"/>
              <w:rPr>
                <w:b/>
                <w:bCs/>
              </w:rPr>
            </w:pPr>
            <w:r w:rsidRPr="00CE23C7">
              <w:rPr>
                <w:b/>
                <w:bCs/>
              </w:rPr>
              <w:t>382 998,3</w:t>
            </w:r>
          </w:p>
        </w:tc>
      </w:tr>
      <w:tr w:rsidR="00CE23C7" w:rsidRPr="00CE23C7" w14:paraId="2B5E77AF" w14:textId="77777777" w:rsidTr="00827837">
        <w:trPr>
          <w:trHeight w:val="20"/>
        </w:trPr>
        <w:tc>
          <w:tcPr>
            <w:tcW w:w="580" w:type="dxa"/>
            <w:shd w:val="clear" w:color="auto" w:fill="auto"/>
            <w:noWrap/>
            <w:vAlign w:val="bottom"/>
            <w:hideMark/>
          </w:tcPr>
          <w:p w14:paraId="2B043F8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D0567CB"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336BC378" w14:textId="77777777" w:rsidR="00CE23C7" w:rsidRPr="00CE23C7" w:rsidRDefault="00CE23C7" w:rsidP="00CE23C7">
            <w:pPr>
              <w:jc w:val="right"/>
            </w:pPr>
            <w:r w:rsidRPr="00CE23C7">
              <w:t>902</w:t>
            </w:r>
          </w:p>
        </w:tc>
        <w:tc>
          <w:tcPr>
            <w:tcW w:w="600" w:type="dxa"/>
            <w:shd w:val="clear" w:color="auto" w:fill="auto"/>
            <w:noWrap/>
            <w:vAlign w:val="bottom"/>
            <w:hideMark/>
          </w:tcPr>
          <w:p w14:paraId="48369B93" w14:textId="77777777" w:rsidR="00CE23C7" w:rsidRPr="00CE23C7" w:rsidRDefault="00CE23C7" w:rsidP="00CE23C7">
            <w:pPr>
              <w:jc w:val="right"/>
            </w:pPr>
            <w:r w:rsidRPr="00CE23C7">
              <w:t>01</w:t>
            </w:r>
          </w:p>
        </w:tc>
        <w:tc>
          <w:tcPr>
            <w:tcW w:w="560" w:type="dxa"/>
            <w:shd w:val="clear" w:color="auto" w:fill="auto"/>
            <w:noWrap/>
            <w:vAlign w:val="bottom"/>
            <w:hideMark/>
          </w:tcPr>
          <w:p w14:paraId="71FB2D17" w14:textId="77777777" w:rsidR="00CE23C7" w:rsidRPr="00CE23C7" w:rsidRDefault="00CE23C7" w:rsidP="00CE23C7">
            <w:pPr>
              <w:jc w:val="right"/>
            </w:pPr>
            <w:r w:rsidRPr="00CE23C7">
              <w:t>00</w:t>
            </w:r>
          </w:p>
        </w:tc>
        <w:tc>
          <w:tcPr>
            <w:tcW w:w="1724" w:type="dxa"/>
            <w:shd w:val="clear" w:color="auto" w:fill="auto"/>
            <w:noWrap/>
            <w:vAlign w:val="bottom"/>
            <w:hideMark/>
          </w:tcPr>
          <w:p w14:paraId="4BFDD1A0" w14:textId="77777777" w:rsidR="00CE23C7" w:rsidRPr="00CE23C7" w:rsidRDefault="00CE23C7" w:rsidP="00CE23C7">
            <w:pPr>
              <w:jc w:val="right"/>
            </w:pPr>
            <w:r w:rsidRPr="00CE23C7">
              <w:t> </w:t>
            </w:r>
          </w:p>
        </w:tc>
        <w:tc>
          <w:tcPr>
            <w:tcW w:w="651" w:type="dxa"/>
            <w:shd w:val="clear" w:color="auto" w:fill="auto"/>
            <w:noWrap/>
            <w:vAlign w:val="bottom"/>
            <w:hideMark/>
          </w:tcPr>
          <w:p w14:paraId="635FD425" w14:textId="77777777" w:rsidR="00CE23C7" w:rsidRPr="00CE23C7" w:rsidRDefault="00CE23C7" w:rsidP="00CE23C7">
            <w:pPr>
              <w:jc w:val="right"/>
            </w:pPr>
            <w:r w:rsidRPr="00CE23C7">
              <w:t> </w:t>
            </w:r>
          </w:p>
        </w:tc>
        <w:tc>
          <w:tcPr>
            <w:tcW w:w="1493" w:type="dxa"/>
            <w:shd w:val="clear" w:color="auto" w:fill="auto"/>
            <w:noWrap/>
            <w:vAlign w:val="bottom"/>
            <w:hideMark/>
          </w:tcPr>
          <w:p w14:paraId="6E5A744B" w14:textId="77777777" w:rsidR="00CE23C7" w:rsidRPr="00CE23C7" w:rsidRDefault="00CE23C7" w:rsidP="00CE23C7">
            <w:pPr>
              <w:jc w:val="right"/>
            </w:pPr>
            <w:r w:rsidRPr="00CE23C7">
              <w:t>186 271,8</w:t>
            </w:r>
          </w:p>
        </w:tc>
        <w:tc>
          <w:tcPr>
            <w:tcW w:w="1559" w:type="dxa"/>
            <w:shd w:val="clear" w:color="auto" w:fill="auto"/>
            <w:noWrap/>
            <w:vAlign w:val="bottom"/>
            <w:hideMark/>
          </w:tcPr>
          <w:p w14:paraId="1F2C4DD2" w14:textId="77777777" w:rsidR="00CE23C7" w:rsidRPr="00CE23C7" w:rsidRDefault="00CE23C7" w:rsidP="00CE23C7">
            <w:pPr>
              <w:jc w:val="right"/>
            </w:pPr>
            <w:r w:rsidRPr="00CE23C7">
              <w:t>181 623,4</w:t>
            </w:r>
          </w:p>
        </w:tc>
        <w:tc>
          <w:tcPr>
            <w:tcW w:w="1417" w:type="dxa"/>
            <w:shd w:val="clear" w:color="auto" w:fill="auto"/>
            <w:noWrap/>
            <w:vAlign w:val="bottom"/>
            <w:hideMark/>
          </w:tcPr>
          <w:p w14:paraId="01B22C69" w14:textId="77777777" w:rsidR="00CE23C7" w:rsidRPr="00CE23C7" w:rsidRDefault="00CE23C7" w:rsidP="00CE23C7">
            <w:pPr>
              <w:jc w:val="right"/>
            </w:pPr>
            <w:r w:rsidRPr="00CE23C7">
              <w:t>180 884,5</w:t>
            </w:r>
          </w:p>
        </w:tc>
      </w:tr>
      <w:tr w:rsidR="00CE23C7" w:rsidRPr="00CE23C7" w14:paraId="75E5981A" w14:textId="77777777" w:rsidTr="00827837">
        <w:trPr>
          <w:trHeight w:val="20"/>
        </w:trPr>
        <w:tc>
          <w:tcPr>
            <w:tcW w:w="580" w:type="dxa"/>
            <w:shd w:val="clear" w:color="auto" w:fill="auto"/>
            <w:noWrap/>
            <w:vAlign w:val="bottom"/>
            <w:hideMark/>
          </w:tcPr>
          <w:p w14:paraId="62224F9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551F1D" w14:textId="77777777" w:rsidR="00CE23C7" w:rsidRPr="00CE23C7" w:rsidRDefault="00CE23C7" w:rsidP="00CE23C7">
            <w:r w:rsidRPr="00CE23C7">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319776A6" w14:textId="77777777" w:rsidR="00CE23C7" w:rsidRPr="00CE23C7" w:rsidRDefault="00CE23C7" w:rsidP="00CE23C7">
            <w:pPr>
              <w:jc w:val="right"/>
            </w:pPr>
            <w:r w:rsidRPr="00CE23C7">
              <w:t>902</w:t>
            </w:r>
          </w:p>
        </w:tc>
        <w:tc>
          <w:tcPr>
            <w:tcW w:w="600" w:type="dxa"/>
            <w:shd w:val="clear" w:color="auto" w:fill="auto"/>
            <w:noWrap/>
            <w:vAlign w:val="bottom"/>
            <w:hideMark/>
          </w:tcPr>
          <w:p w14:paraId="1AAF935A" w14:textId="77777777" w:rsidR="00CE23C7" w:rsidRPr="00CE23C7" w:rsidRDefault="00CE23C7" w:rsidP="00CE23C7">
            <w:pPr>
              <w:jc w:val="right"/>
            </w:pPr>
            <w:r w:rsidRPr="00CE23C7">
              <w:t>01</w:t>
            </w:r>
          </w:p>
        </w:tc>
        <w:tc>
          <w:tcPr>
            <w:tcW w:w="560" w:type="dxa"/>
            <w:shd w:val="clear" w:color="auto" w:fill="auto"/>
            <w:noWrap/>
            <w:vAlign w:val="bottom"/>
            <w:hideMark/>
          </w:tcPr>
          <w:p w14:paraId="5CB49D64" w14:textId="77777777" w:rsidR="00CE23C7" w:rsidRPr="00CE23C7" w:rsidRDefault="00CE23C7" w:rsidP="00CE23C7">
            <w:pPr>
              <w:jc w:val="right"/>
            </w:pPr>
            <w:r w:rsidRPr="00CE23C7">
              <w:t>02</w:t>
            </w:r>
          </w:p>
        </w:tc>
        <w:tc>
          <w:tcPr>
            <w:tcW w:w="1724" w:type="dxa"/>
            <w:shd w:val="clear" w:color="auto" w:fill="auto"/>
            <w:noWrap/>
            <w:vAlign w:val="bottom"/>
            <w:hideMark/>
          </w:tcPr>
          <w:p w14:paraId="1806D9ED" w14:textId="77777777" w:rsidR="00CE23C7" w:rsidRPr="00CE23C7" w:rsidRDefault="00CE23C7" w:rsidP="00CE23C7">
            <w:pPr>
              <w:jc w:val="right"/>
            </w:pPr>
            <w:r w:rsidRPr="00CE23C7">
              <w:t> </w:t>
            </w:r>
          </w:p>
        </w:tc>
        <w:tc>
          <w:tcPr>
            <w:tcW w:w="651" w:type="dxa"/>
            <w:shd w:val="clear" w:color="auto" w:fill="auto"/>
            <w:noWrap/>
            <w:vAlign w:val="bottom"/>
            <w:hideMark/>
          </w:tcPr>
          <w:p w14:paraId="59E30F58" w14:textId="77777777" w:rsidR="00CE23C7" w:rsidRPr="00CE23C7" w:rsidRDefault="00CE23C7" w:rsidP="00CE23C7">
            <w:pPr>
              <w:jc w:val="right"/>
            </w:pPr>
            <w:r w:rsidRPr="00CE23C7">
              <w:t> </w:t>
            </w:r>
          </w:p>
        </w:tc>
        <w:tc>
          <w:tcPr>
            <w:tcW w:w="1493" w:type="dxa"/>
            <w:shd w:val="clear" w:color="auto" w:fill="auto"/>
            <w:noWrap/>
            <w:vAlign w:val="bottom"/>
            <w:hideMark/>
          </w:tcPr>
          <w:p w14:paraId="76D09049" w14:textId="77777777" w:rsidR="00CE23C7" w:rsidRPr="00CE23C7" w:rsidRDefault="00CE23C7" w:rsidP="00CE23C7">
            <w:pPr>
              <w:jc w:val="right"/>
            </w:pPr>
            <w:r w:rsidRPr="00CE23C7">
              <w:t>3 515,5</w:t>
            </w:r>
          </w:p>
        </w:tc>
        <w:tc>
          <w:tcPr>
            <w:tcW w:w="1559" w:type="dxa"/>
            <w:shd w:val="clear" w:color="auto" w:fill="auto"/>
            <w:noWrap/>
            <w:vAlign w:val="bottom"/>
            <w:hideMark/>
          </w:tcPr>
          <w:p w14:paraId="3A3C413F" w14:textId="77777777" w:rsidR="00CE23C7" w:rsidRPr="00CE23C7" w:rsidRDefault="00CE23C7" w:rsidP="00CE23C7">
            <w:pPr>
              <w:jc w:val="right"/>
            </w:pPr>
            <w:r w:rsidRPr="00CE23C7">
              <w:t>3 707,3</w:t>
            </w:r>
          </w:p>
        </w:tc>
        <w:tc>
          <w:tcPr>
            <w:tcW w:w="1417" w:type="dxa"/>
            <w:shd w:val="clear" w:color="auto" w:fill="auto"/>
            <w:noWrap/>
            <w:vAlign w:val="bottom"/>
            <w:hideMark/>
          </w:tcPr>
          <w:p w14:paraId="349FEA20" w14:textId="77777777" w:rsidR="00CE23C7" w:rsidRPr="00CE23C7" w:rsidRDefault="00CE23C7" w:rsidP="00CE23C7">
            <w:pPr>
              <w:jc w:val="right"/>
            </w:pPr>
            <w:r w:rsidRPr="00CE23C7">
              <w:t>3 707,3</w:t>
            </w:r>
          </w:p>
        </w:tc>
      </w:tr>
      <w:tr w:rsidR="00CE23C7" w:rsidRPr="00CE23C7" w14:paraId="5BD49ACD" w14:textId="77777777" w:rsidTr="00827837">
        <w:trPr>
          <w:trHeight w:val="20"/>
        </w:trPr>
        <w:tc>
          <w:tcPr>
            <w:tcW w:w="580" w:type="dxa"/>
            <w:shd w:val="clear" w:color="auto" w:fill="auto"/>
            <w:noWrap/>
            <w:vAlign w:val="bottom"/>
            <w:hideMark/>
          </w:tcPr>
          <w:p w14:paraId="04090C6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A2E18CB"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57A1F3B" w14:textId="77777777" w:rsidR="00CE23C7" w:rsidRPr="00CE23C7" w:rsidRDefault="00CE23C7" w:rsidP="00CE23C7">
            <w:pPr>
              <w:jc w:val="right"/>
            </w:pPr>
            <w:r w:rsidRPr="00CE23C7">
              <w:t>902</w:t>
            </w:r>
          </w:p>
        </w:tc>
        <w:tc>
          <w:tcPr>
            <w:tcW w:w="600" w:type="dxa"/>
            <w:shd w:val="clear" w:color="auto" w:fill="auto"/>
            <w:noWrap/>
            <w:vAlign w:val="bottom"/>
            <w:hideMark/>
          </w:tcPr>
          <w:p w14:paraId="390CDB19" w14:textId="77777777" w:rsidR="00CE23C7" w:rsidRPr="00CE23C7" w:rsidRDefault="00CE23C7" w:rsidP="00CE23C7">
            <w:pPr>
              <w:jc w:val="right"/>
            </w:pPr>
            <w:r w:rsidRPr="00CE23C7">
              <w:t>01</w:t>
            </w:r>
          </w:p>
        </w:tc>
        <w:tc>
          <w:tcPr>
            <w:tcW w:w="560" w:type="dxa"/>
            <w:shd w:val="clear" w:color="auto" w:fill="auto"/>
            <w:noWrap/>
            <w:vAlign w:val="bottom"/>
            <w:hideMark/>
          </w:tcPr>
          <w:p w14:paraId="3D3E1E8E" w14:textId="77777777" w:rsidR="00CE23C7" w:rsidRPr="00CE23C7" w:rsidRDefault="00CE23C7" w:rsidP="00CE23C7">
            <w:pPr>
              <w:jc w:val="right"/>
            </w:pPr>
            <w:r w:rsidRPr="00CE23C7">
              <w:t>02</w:t>
            </w:r>
          </w:p>
        </w:tc>
        <w:tc>
          <w:tcPr>
            <w:tcW w:w="1724" w:type="dxa"/>
            <w:shd w:val="clear" w:color="auto" w:fill="auto"/>
            <w:noWrap/>
            <w:vAlign w:val="bottom"/>
            <w:hideMark/>
          </w:tcPr>
          <w:p w14:paraId="13270A93"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5BCD6CD6" w14:textId="77777777" w:rsidR="00CE23C7" w:rsidRPr="00CE23C7" w:rsidRDefault="00CE23C7" w:rsidP="00CE23C7">
            <w:pPr>
              <w:jc w:val="right"/>
            </w:pPr>
            <w:r w:rsidRPr="00CE23C7">
              <w:t> </w:t>
            </w:r>
          </w:p>
        </w:tc>
        <w:tc>
          <w:tcPr>
            <w:tcW w:w="1493" w:type="dxa"/>
            <w:shd w:val="clear" w:color="auto" w:fill="auto"/>
            <w:noWrap/>
            <w:vAlign w:val="bottom"/>
            <w:hideMark/>
          </w:tcPr>
          <w:p w14:paraId="72D539DC" w14:textId="77777777" w:rsidR="00CE23C7" w:rsidRPr="00CE23C7" w:rsidRDefault="00CE23C7" w:rsidP="00CE23C7">
            <w:pPr>
              <w:jc w:val="right"/>
            </w:pPr>
            <w:r w:rsidRPr="00CE23C7">
              <w:t>3 515,5</w:t>
            </w:r>
          </w:p>
        </w:tc>
        <w:tc>
          <w:tcPr>
            <w:tcW w:w="1559" w:type="dxa"/>
            <w:shd w:val="clear" w:color="auto" w:fill="auto"/>
            <w:noWrap/>
            <w:vAlign w:val="bottom"/>
            <w:hideMark/>
          </w:tcPr>
          <w:p w14:paraId="7919B13E" w14:textId="77777777" w:rsidR="00CE23C7" w:rsidRPr="00CE23C7" w:rsidRDefault="00CE23C7" w:rsidP="00CE23C7">
            <w:pPr>
              <w:jc w:val="right"/>
            </w:pPr>
            <w:r w:rsidRPr="00CE23C7">
              <w:t>3 707,3</w:t>
            </w:r>
          </w:p>
        </w:tc>
        <w:tc>
          <w:tcPr>
            <w:tcW w:w="1417" w:type="dxa"/>
            <w:shd w:val="clear" w:color="auto" w:fill="auto"/>
            <w:noWrap/>
            <w:vAlign w:val="bottom"/>
            <w:hideMark/>
          </w:tcPr>
          <w:p w14:paraId="69B18F55" w14:textId="77777777" w:rsidR="00CE23C7" w:rsidRPr="00CE23C7" w:rsidRDefault="00CE23C7" w:rsidP="00CE23C7">
            <w:pPr>
              <w:jc w:val="right"/>
            </w:pPr>
            <w:r w:rsidRPr="00CE23C7">
              <w:t>3 707,3</w:t>
            </w:r>
          </w:p>
        </w:tc>
      </w:tr>
      <w:tr w:rsidR="00CE23C7" w:rsidRPr="00CE23C7" w14:paraId="0A154F49" w14:textId="77777777" w:rsidTr="00827837">
        <w:trPr>
          <w:trHeight w:val="20"/>
        </w:trPr>
        <w:tc>
          <w:tcPr>
            <w:tcW w:w="580" w:type="dxa"/>
            <w:shd w:val="clear" w:color="auto" w:fill="auto"/>
            <w:noWrap/>
            <w:vAlign w:val="bottom"/>
            <w:hideMark/>
          </w:tcPr>
          <w:p w14:paraId="06438C0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5FD569" w14:textId="77777777" w:rsidR="00CE23C7" w:rsidRPr="00CE23C7" w:rsidRDefault="00CE23C7" w:rsidP="00CE23C7">
            <w:r w:rsidRPr="00CE23C7">
              <w:t>Высшее должностное лицо муниципального образования Новокубанский район</w:t>
            </w:r>
          </w:p>
        </w:tc>
        <w:tc>
          <w:tcPr>
            <w:tcW w:w="660" w:type="dxa"/>
            <w:shd w:val="clear" w:color="auto" w:fill="auto"/>
            <w:vAlign w:val="bottom"/>
            <w:hideMark/>
          </w:tcPr>
          <w:p w14:paraId="3F8B1A6D" w14:textId="77777777" w:rsidR="00CE23C7" w:rsidRPr="00CE23C7" w:rsidRDefault="00CE23C7" w:rsidP="00CE23C7">
            <w:pPr>
              <w:jc w:val="right"/>
            </w:pPr>
            <w:r w:rsidRPr="00CE23C7">
              <w:t>902</w:t>
            </w:r>
          </w:p>
        </w:tc>
        <w:tc>
          <w:tcPr>
            <w:tcW w:w="600" w:type="dxa"/>
            <w:shd w:val="clear" w:color="auto" w:fill="auto"/>
            <w:noWrap/>
            <w:vAlign w:val="bottom"/>
            <w:hideMark/>
          </w:tcPr>
          <w:p w14:paraId="5681960C" w14:textId="77777777" w:rsidR="00CE23C7" w:rsidRPr="00CE23C7" w:rsidRDefault="00CE23C7" w:rsidP="00CE23C7">
            <w:pPr>
              <w:jc w:val="right"/>
            </w:pPr>
            <w:r w:rsidRPr="00CE23C7">
              <w:t>01</w:t>
            </w:r>
          </w:p>
        </w:tc>
        <w:tc>
          <w:tcPr>
            <w:tcW w:w="560" w:type="dxa"/>
            <w:shd w:val="clear" w:color="auto" w:fill="auto"/>
            <w:noWrap/>
            <w:vAlign w:val="bottom"/>
            <w:hideMark/>
          </w:tcPr>
          <w:p w14:paraId="44662B04" w14:textId="77777777" w:rsidR="00CE23C7" w:rsidRPr="00CE23C7" w:rsidRDefault="00CE23C7" w:rsidP="00CE23C7">
            <w:pPr>
              <w:jc w:val="right"/>
            </w:pPr>
            <w:r w:rsidRPr="00CE23C7">
              <w:t>02</w:t>
            </w:r>
          </w:p>
        </w:tc>
        <w:tc>
          <w:tcPr>
            <w:tcW w:w="1724" w:type="dxa"/>
            <w:shd w:val="clear" w:color="auto" w:fill="auto"/>
            <w:noWrap/>
            <w:vAlign w:val="bottom"/>
            <w:hideMark/>
          </w:tcPr>
          <w:p w14:paraId="1E8D1E6F" w14:textId="77777777" w:rsidR="00CE23C7" w:rsidRPr="00CE23C7" w:rsidRDefault="00CE23C7" w:rsidP="00CE23C7">
            <w:pPr>
              <w:jc w:val="right"/>
            </w:pPr>
            <w:r w:rsidRPr="00CE23C7">
              <w:t>50 1 00 00000</w:t>
            </w:r>
          </w:p>
        </w:tc>
        <w:tc>
          <w:tcPr>
            <w:tcW w:w="651" w:type="dxa"/>
            <w:shd w:val="clear" w:color="auto" w:fill="auto"/>
            <w:noWrap/>
            <w:vAlign w:val="bottom"/>
            <w:hideMark/>
          </w:tcPr>
          <w:p w14:paraId="26D543F8" w14:textId="77777777" w:rsidR="00CE23C7" w:rsidRPr="00CE23C7" w:rsidRDefault="00CE23C7" w:rsidP="00CE23C7">
            <w:pPr>
              <w:jc w:val="right"/>
            </w:pPr>
            <w:r w:rsidRPr="00CE23C7">
              <w:t> </w:t>
            </w:r>
          </w:p>
        </w:tc>
        <w:tc>
          <w:tcPr>
            <w:tcW w:w="1493" w:type="dxa"/>
            <w:shd w:val="clear" w:color="auto" w:fill="auto"/>
            <w:noWrap/>
            <w:vAlign w:val="bottom"/>
            <w:hideMark/>
          </w:tcPr>
          <w:p w14:paraId="5E9D4B0C" w14:textId="77777777" w:rsidR="00CE23C7" w:rsidRPr="00CE23C7" w:rsidRDefault="00CE23C7" w:rsidP="00CE23C7">
            <w:pPr>
              <w:jc w:val="right"/>
            </w:pPr>
            <w:r w:rsidRPr="00CE23C7">
              <w:t>3 515,5</w:t>
            </w:r>
          </w:p>
        </w:tc>
        <w:tc>
          <w:tcPr>
            <w:tcW w:w="1559" w:type="dxa"/>
            <w:shd w:val="clear" w:color="auto" w:fill="auto"/>
            <w:noWrap/>
            <w:vAlign w:val="bottom"/>
            <w:hideMark/>
          </w:tcPr>
          <w:p w14:paraId="5354EFEA" w14:textId="77777777" w:rsidR="00CE23C7" w:rsidRPr="00CE23C7" w:rsidRDefault="00CE23C7" w:rsidP="00CE23C7">
            <w:pPr>
              <w:jc w:val="right"/>
            </w:pPr>
            <w:r w:rsidRPr="00CE23C7">
              <w:t>3 707,3</w:t>
            </w:r>
          </w:p>
        </w:tc>
        <w:tc>
          <w:tcPr>
            <w:tcW w:w="1417" w:type="dxa"/>
            <w:shd w:val="clear" w:color="auto" w:fill="auto"/>
            <w:noWrap/>
            <w:vAlign w:val="bottom"/>
            <w:hideMark/>
          </w:tcPr>
          <w:p w14:paraId="7C84B4B4" w14:textId="77777777" w:rsidR="00CE23C7" w:rsidRPr="00CE23C7" w:rsidRDefault="00CE23C7" w:rsidP="00CE23C7">
            <w:pPr>
              <w:jc w:val="right"/>
            </w:pPr>
            <w:r w:rsidRPr="00CE23C7">
              <w:t>3 707,3</w:t>
            </w:r>
          </w:p>
        </w:tc>
      </w:tr>
      <w:tr w:rsidR="00CE23C7" w:rsidRPr="00CE23C7" w14:paraId="31573C69" w14:textId="77777777" w:rsidTr="00827837">
        <w:trPr>
          <w:trHeight w:val="20"/>
        </w:trPr>
        <w:tc>
          <w:tcPr>
            <w:tcW w:w="580" w:type="dxa"/>
            <w:shd w:val="clear" w:color="auto" w:fill="auto"/>
            <w:noWrap/>
            <w:vAlign w:val="bottom"/>
            <w:hideMark/>
          </w:tcPr>
          <w:p w14:paraId="6E8F5A9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C93401B"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80EF8FE" w14:textId="77777777" w:rsidR="00CE23C7" w:rsidRPr="00CE23C7" w:rsidRDefault="00CE23C7" w:rsidP="00CE23C7">
            <w:pPr>
              <w:jc w:val="right"/>
            </w:pPr>
            <w:r w:rsidRPr="00CE23C7">
              <w:t>902</w:t>
            </w:r>
          </w:p>
        </w:tc>
        <w:tc>
          <w:tcPr>
            <w:tcW w:w="600" w:type="dxa"/>
            <w:shd w:val="clear" w:color="auto" w:fill="auto"/>
            <w:noWrap/>
            <w:vAlign w:val="bottom"/>
            <w:hideMark/>
          </w:tcPr>
          <w:p w14:paraId="4172F00E" w14:textId="77777777" w:rsidR="00CE23C7" w:rsidRPr="00CE23C7" w:rsidRDefault="00CE23C7" w:rsidP="00CE23C7">
            <w:pPr>
              <w:jc w:val="right"/>
            </w:pPr>
            <w:r w:rsidRPr="00CE23C7">
              <w:t>01</w:t>
            </w:r>
          </w:p>
        </w:tc>
        <w:tc>
          <w:tcPr>
            <w:tcW w:w="560" w:type="dxa"/>
            <w:shd w:val="clear" w:color="auto" w:fill="auto"/>
            <w:noWrap/>
            <w:vAlign w:val="bottom"/>
            <w:hideMark/>
          </w:tcPr>
          <w:p w14:paraId="7170235F" w14:textId="77777777" w:rsidR="00CE23C7" w:rsidRPr="00CE23C7" w:rsidRDefault="00CE23C7" w:rsidP="00CE23C7">
            <w:pPr>
              <w:jc w:val="right"/>
            </w:pPr>
            <w:r w:rsidRPr="00CE23C7">
              <w:t>02</w:t>
            </w:r>
          </w:p>
        </w:tc>
        <w:tc>
          <w:tcPr>
            <w:tcW w:w="1724" w:type="dxa"/>
            <w:shd w:val="clear" w:color="auto" w:fill="auto"/>
            <w:noWrap/>
            <w:vAlign w:val="bottom"/>
            <w:hideMark/>
          </w:tcPr>
          <w:p w14:paraId="7609EEFE" w14:textId="77777777" w:rsidR="00CE23C7" w:rsidRPr="00CE23C7" w:rsidRDefault="00CE23C7" w:rsidP="00CE23C7">
            <w:pPr>
              <w:jc w:val="right"/>
            </w:pPr>
            <w:r w:rsidRPr="00CE23C7">
              <w:t>50 1 00 00190</w:t>
            </w:r>
          </w:p>
        </w:tc>
        <w:tc>
          <w:tcPr>
            <w:tcW w:w="651" w:type="dxa"/>
            <w:shd w:val="clear" w:color="auto" w:fill="auto"/>
            <w:noWrap/>
            <w:vAlign w:val="bottom"/>
            <w:hideMark/>
          </w:tcPr>
          <w:p w14:paraId="76226D4C" w14:textId="77777777" w:rsidR="00CE23C7" w:rsidRPr="00CE23C7" w:rsidRDefault="00CE23C7" w:rsidP="00CE23C7">
            <w:pPr>
              <w:jc w:val="right"/>
            </w:pPr>
            <w:r w:rsidRPr="00CE23C7">
              <w:t> </w:t>
            </w:r>
          </w:p>
        </w:tc>
        <w:tc>
          <w:tcPr>
            <w:tcW w:w="1493" w:type="dxa"/>
            <w:shd w:val="clear" w:color="auto" w:fill="auto"/>
            <w:noWrap/>
            <w:vAlign w:val="bottom"/>
            <w:hideMark/>
          </w:tcPr>
          <w:p w14:paraId="21C7F386" w14:textId="77777777" w:rsidR="00CE23C7" w:rsidRPr="00CE23C7" w:rsidRDefault="00CE23C7" w:rsidP="00CE23C7">
            <w:pPr>
              <w:jc w:val="right"/>
            </w:pPr>
            <w:r w:rsidRPr="00CE23C7">
              <w:t>3 515,5</w:t>
            </w:r>
          </w:p>
        </w:tc>
        <w:tc>
          <w:tcPr>
            <w:tcW w:w="1559" w:type="dxa"/>
            <w:shd w:val="clear" w:color="auto" w:fill="auto"/>
            <w:noWrap/>
            <w:vAlign w:val="bottom"/>
            <w:hideMark/>
          </w:tcPr>
          <w:p w14:paraId="0ED61959" w14:textId="77777777" w:rsidR="00CE23C7" w:rsidRPr="00CE23C7" w:rsidRDefault="00CE23C7" w:rsidP="00CE23C7">
            <w:pPr>
              <w:jc w:val="right"/>
            </w:pPr>
            <w:r w:rsidRPr="00CE23C7">
              <w:t>3 707,3</w:t>
            </w:r>
          </w:p>
        </w:tc>
        <w:tc>
          <w:tcPr>
            <w:tcW w:w="1417" w:type="dxa"/>
            <w:shd w:val="clear" w:color="auto" w:fill="auto"/>
            <w:noWrap/>
            <w:vAlign w:val="bottom"/>
            <w:hideMark/>
          </w:tcPr>
          <w:p w14:paraId="4697319D" w14:textId="77777777" w:rsidR="00CE23C7" w:rsidRPr="00CE23C7" w:rsidRDefault="00CE23C7" w:rsidP="00CE23C7">
            <w:pPr>
              <w:jc w:val="right"/>
            </w:pPr>
            <w:r w:rsidRPr="00CE23C7">
              <w:t>3 707,3</w:t>
            </w:r>
          </w:p>
        </w:tc>
      </w:tr>
      <w:tr w:rsidR="00CE23C7" w:rsidRPr="00CE23C7" w14:paraId="47EF6A5A" w14:textId="77777777" w:rsidTr="00827837">
        <w:trPr>
          <w:trHeight w:val="20"/>
        </w:trPr>
        <w:tc>
          <w:tcPr>
            <w:tcW w:w="580" w:type="dxa"/>
            <w:shd w:val="clear" w:color="auto" w:fill="auto"/>
            <w:noWrap/>
            <w:vAlign w:val="bottom"/>
            <w:hideMark/>
          </w:tcPr>
          <w:p w14:paraId="7AB562F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BA2308A"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2CE863" w14:textId="77777777" w:rsidR="00CE23C7" w:rsidRPr="00CE23C7" w:rsidRDefault="00CE23C7" w:rsidP="00CE23C7">
            <w:pPr>
              <w:jc w:val="right"/>
            </w:pPr>
            <w:r w:rsidRPr="00CE23C7">
              <w:t>902</w:t>
            </w:r>
          </w:p>
        </w:tc>
        <w:tc>
          <w:tcPr>
            <w:tcW w:w="600" w:type="dxa"/>
            <w:shd w:val="clear" w:color="auto" w:fill="auto"/>
            <w:noWrap/>
            <w:vAlign w:val="bottom"/>
            <w:hideMark/>
          </w:tcPr>
          <w:p w14:paraId="2DDBF808" w14:textId="77777777" w:rsidR="00CE23C7" w:rsidRPr="00CE23C7" w:rsidRDefault="00CE23C7" w:rsidP="00CE23C7">
            <w:pPr>
              <w:jc w:val="right"/>
            </w:pPr>
            <w:r w:rsidRPr="00CE23C7">
              <w:t>01</w:t>
            </w:r>
          </w:p>
        </w:tc>
        <w:tc>
          <w:tcPr>
            <w:tcW w:w="560" w:type="dxa"/>
            <w:shd w:val="clear" w:color="auto" w:fill="auto"/>
            <w:noWrap/>
            <w:vAlign w:val="bottom"/>
            <w:hideMark/>
          </w:tcPr>
          <w:p w14:paraId="6AC70B1E" w14:textId="77777777" w:rsidR="00CE23C7" w:rsidRPr="00CE23C7" w:rsidRDefault="00CE23C7" w:rsidP="00CE23C7">
            <w:pPr>
              <w:jc w:val="right"/>
            </w:pPr>
            <w:r w:rsidRPr="00CE23C7">
              <w:t>02</w:t>
            </w:r>
          </w:p>
        </w:tc>
        <w:tc>
          <w:tcPr>
            <w:tcW w:w="1724" w:type="dxa"/>
            <w:shd w:val="clear" w:color="auto" w:fill="auto"/>
            <w:noWrap/>
            <w:vAlign w:val="bottom"/>
            <w:hideMark/>
          </w:tcPr>
          <w:p w14:paraId="71027149" w14:textId="77777777" w:rsidR="00CE23C7" w:rsidRPr="00CE23C7" w:rsidRDefault="00CE23C7" w:rsidP="00CE23C7">
            <w:pPr>
              <w:jc w:val="right"/>
            </w:pPr>
            <w:r w:rsidRPr="00CE23C7">
              <w:t>50 1 00 00190</w:t>
            </w:r>
          </w:p>
        </w:tc>
        <w:tc>
          <w:tcPr>
            <w:tcW w:w="651" w:type="dxa"/>
            <w:shd w:val="clear" w:color="auto" w:fill="auto"/>
            <w:noWrap/>
            <w:vAlign w:val="bottom"/>
            <w:hideMark/>
          </w:tcPr>
          <w:p w14:paraId="05C0F33C" w14:textId="77777777" w:rsidR="00CE23C7" w:rsidRPr="00CE23C7" w:rsidRDefault="00CE23C7" w:rsidP="00CE23C7">
            <w:pPr>
              <w:jc w:val="right"/>
            </w:pPr>
            <w:r w:rsidRPr="00CE23C7">
              <w:t>100</w:t>
            </w:r>
          </w:p>
        </w:tc>
        <w:tc>
          <w:tcPr>
            <w:tcW w:w="1493" w:type="dxa"/>
            <w:shd w:val="clear" w:color="auto" w:fill="auto"/>
            <w:noWrap/>
            <w:vAlign w:val="bottom"/>
            <w:hideMark/>
          </w:tcPr>
          <w:p w14:paraId="5640060F" w14:textId="77777777" w:rsidR="00CE23C7" w:rsidRPr="00CE23C7" w:rsidRDefault="00CE23C7" w:rsidP="00CE23C7">
            <w:pPr>
              <w:jc w:val="right"/>
            </w:pPr>
            <w:r w:rsidRPr="00CE23C7">
              <w:t>3 515,5</w:t>
            </w:r>
          </w:p>
        </w:tc>
        <w:tc>
          <w:tcPr>
            <w:tcW w:w="1559" w:type="dxa"/>
            <w:shd w:val="clear" w:color="auto" w:fill="auto"/>
            <w:noWrap/>
            <w:vAlign w:val="bottom"/>
            <w:hideMark/>
          </w:tcPr>
          <w:p w14:paraId="71354F4E" w14:textId="77777777" w:rsidR="00CE23C7" w:rsidRPr="00CE23C7" w:rsidRDefault="00CE23C7" w:rsidP="00CE23C7">
            <w:pPr>
              <w:jc w:val="right"/>
            </w:pPr>
            <w:r w:rsidRPr="00CE23C7">
              <w:t>3 707,3</w:t>
            </w:r>
          </w:p>
        </w:tc>
        <w:tc>
          <w:tcPr>
            <w:tcW w:w="1417" w:type="dxa"/>
            <w:shd w:val="clear" w:color="auto" w:fill="auto"/>
            <w:noWrap/>
            <w:vAlign w:val="bottom"/>
            <w:hideMark/>
          </w:tcPr>
          <w:p w14:paraId="253045B8" w14:textId="77777777" w:rsidR="00CE23C7" w:rsidRPr="00CE23C7" w:rsidRDefault="00CE23C7" w:rsidP="00CE23C7">
            <w:pPr>
              <w:jc w:val="right"/>
            </w:pPr>
            <w:r w:rsidRPr="00CE23C7">
              <w:t>3 707,3</w:t>
            </w:r>
          </w:p>
        </w:tc>
      </w:tr>
      <w:tr w:rsidR="00CE23C7" w:rsidRPr="00CE23C7" w14:paraId="408B3745" w14:textId="77777777" w:rsidTr="00827837">
        <w:trPr>
          <w:trHeight w:val="20"/>
        </w:trPr>
        <w:tc>
          <w:tcPr>
            <w:tcW w:w="580" w:type="dxa"/>
            <w:shd w:val="clear" w:color="auto" w:fill="auto"/>
            <w:noWrap/>
            <w:vAlign w:val="bottom"/>
            <w:hideMark/>
          </w:tcPr>
          <w:p w14:paraId="46CFD59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42B67D" w14:textId="77777777" w:rsidR="00CE23C7" w:rsidRPr="00CE23C7" w:rsidRDefault="00CE23C7" w:rsidP="00CE23C7">
            <w:r w:rsidRPr="00CE23C7">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505F93B4" w14:textId="77777777" w:rsidR="00CE23C7" w:rsidRPr="00CE23C7" w:rsidRDefault="00CE23C7" w:rsidP="00CE23C7">
            <w:pPr>
              <w:jc w:val="right"/>
            </w:pPr>
            <w:r w:rsidRPr="00CE23C7">
              <w:t>902</w:t>
            </w:r>
          </w:p>
        </w:tc>
        <w:tc>
          <w:tcPr>
            <w:tcW w:w="600" w:type="dxa"/>
            <w:shd w:val="clear" w:color="auto" w:fill="auto"/>
            <w:noWrap/>
            <w:vAlign w:val="bottom"/>
            <w:hideMark/>
          </w:tcPr>
          <w:p w14:paraId="7DB2465D" w14:textId="77777777" w:rsidR="00CE23C7" w:rsidRPr="00CE23C7" w:rsidRDefault="00CE23C7" w:rsidP="00CE23C7">
            <w:pPr>
              <w:jc w:val="right"/>
            </w:pPr>
            <w:r w:rsidRPr="00CE23C7">
              <w:t>01</w:t>
            </w:r>
          </w:p>
        </w:tc>
        <w:tc>
          <w:tcPr>
            <w:tcW w:w="560" w:type="dxa"/>
            <w:shd w:val="clear" w:color="auto" w:fill="auto"/>
            <w:noWrap/>
            <w:vAlign w:val="bottom"/>
            <w:hideMark/>
          </w:tcPr>
          <w:p w14:paraId="3B426628" w14:textId="77777777" w:rsidR="00CE23C7" w:rsidRPr="00CE23C7" w:rsidRDefault="00CE23C7" w:rsidP="00CE23C7">
            <w:pPr>
              <w:jc w:val="right"/>
            </w:pPr>
            <w:r w:rsidRPr="00CE23C7">
              <w:t>04</w:t>
            </w:r>
          </w:p>
        </w:tc>
        <w:tc>
          <w:tcPr>
            <w:tcW w:w="1724" w:type="dxa"/>
            <w:shd w:val="clear" w:color="auto" w:fill="auto"/>
            <w:noWrap/>
            <w:vAlign w:val="bottom"/>
            <w:hideMark/>
          </w:tcPr>
          <w:p w14:paraId="7D55D67B" w14:textId="77777777" w:rsidR="00CE23C7" w:rsidRPr="00CE23C7" w:rsidRDefault="00CE23C7" w:rsidP="00CE23C7">
            <w:pPr>
              <w:jc w:val="right"/>
            </w:pPr>
            <w:r w:rsidRPr="00CE23C7">
              <w:t> </w:t>
            </w:r>
          </w:p>
        </w:tc>
        <w:tc>
          <w:tcPr>
            <w:tcW w:w="651" w:type="dxa"/>
            <w:shd w:val="clear" w:color="auto" w:fill="auto"/>
            <w:noWrap/>
            <w:vAlign w:val="bottom"/>
            <w:hideMark/>
          </w:tcPr>
          <w:p w14:paraId="61123799" w14:textId="77777777" w:rsidR="00CE23C7" w:rsidRPr="00CE23C7" w:rsidRDefault="00CE23C7" w:rsidP="00CE23C7">
            <w:pPr>
              <w:jc w:val="right"/>
            </w:pPr>
            <w:r w:rsidRPr="00CE23C7">
              <w:t> </w:t>
            </w:r>
          </w:p>
        </w:tc>
        <w:tc>
          <w:tcPr>
            <w:tcW w:w="1493" w:type="dxa"/>
            <w:shd w:val="clear" w:color="auto" w:fill="auto"/>
            <w:noWrap/>
            <w:vAlign w:val="bottom"/>
            <w:hideMark/>
          </w:tcPr>
          <w:p w14:paraId="12EBDFCC" w14:textId="77777777" w:rsidR="00CE23C7" w:rsidRPr="00CE23C7" w:rsidRDefault="00CE23C7" w:rsidP="00CE23C7">
            <w:pPr>
              <w:jc w:val="right"/>
            </w:pPr>
            <w:r w:rsidRPr="00CE23C7">
              <w:t>95 675,3</w:t>
            </w:r>
          </w:p>
        </w:tc>
        <w:tc>
          <w:tcPr>
            <w:tcW w:w="1559" w:type="dxa"/>
            <w:shd w:val="clear" w:color="auto" w:fill="auto"/>
            <w:noWrap/>
            <w:vAlign w:val="bottom"/>
            <w:hideMark/>
          </w:tcPr>
          <w:p w14:paraId="7DF54835" w14:textId="77777777" w:rsidR="00CE23C7" w:rsidRPr="00CE23C7" w:rsidRDefault="00CE23C7" w:rsidP="00CE23C7">
            <w:pPr>
              <w:jc w:val="right"/>
            </w:pPr>
            <w:r w:rsidRPr="00CE23C7">
              <w:t>99 147,6</w:t>
            </w:r>
          </w:p>
        </w:tc>
        <w:tc>
          <w:tcPr>
            <w:tcW w:w="1417" w:type="dxa"/>
            <w:shd w:val="clear" w:color="auto" w:fill="auto"/>
            <w:noWrap/>
            <w:vAlign w:val="bottom"/>
            <w:hideMark/>
          </w:tcPr>
          <w:p w14:paraId="45E014D0" w14:textId="77777777" w:rsidR="00CE23C7" w:rsidRPr="00CE23C7" w:rsidRDefault="00CE23C7" w:rsidP="00CE23C7">
            <w:pPr>
              <w:jc w:val="right"/>
            </w:pPr>
            <w:r w:rsidRPr="00CE23C7">
              <w:t>99 137,5</w:t>
            </w:r>
          </w:p>
        </w:tc>
      </w:tr>
      <w:tr w:rsidR="00CE23C7" w:rsidRPr="00CE23C7" w14:paraId="37458658" w14:textId="77777777" w:rsidTr="00827837">
        <w:trPr>
          <w:trHeight w:val="20"/>
        </w:trPr>
        <w:tc>
          <w:tcPr>
            <w:tcW w:w="580" w:type="dxa"/>
            <w:shd w:val="clear" w:color="auto" w:fill="auto"/>
            <w:noWrap/>
            <w:vAlign w:val="bottom"/>
            <w:hideMark/>
          </w:tcPr>
          <w:p w14:paraId="37D4256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0AB2034" w14:textId="77777777" w:rsidR="00CE23C7" w:rsidRPr="00CE23C7" w:rsidRDefault="00CE23C7" w:rsidP="00CE23C7">
            <w:r w:rsidRPr="00CE23C7">
              <w:t>Муниципальная программа муниципального образования «Дети Кубани»</w:t>
            </w:r>
          </w:p>
        </w:tc>
        <w:tc>
          <w:tcPr>
            <w:tcW w:w="660" w:type="dxa"/>
            <w:shd w:val="clear" w:color="000000" w:fill="FFFFFF"/>
            <w:vAlign w:val="bottom"/>
            <w:hideMark/>
          </w:tcPr>
          <w:p w14:paraId="1FFF518B" w14:textId="77777777" w:rsidR="00CE23C7" w:rsidRPr="00CE23C7" w:rsidRDefault="00CE23C7" w:rsidP="00CE23C7">
            <w:pPr>
              <w:jc w:val="right"/>
            </w:pPr>
            <w:r w:rsidRPr="00CE23C7">
              <w:t>902</w:t>
            </w:r>
          </w:p>
        </w:tc>
        <w:tc>
          <w:tcPr>
            <w:tcW w:w="600" w:type="dxa"/>
            <w:shd w:val="clear" w:color="000000" w:fill="FFFFFF"/>
            <w:noWrap/>
            <w:vAlign w:val="bottom"/>
            <w:hideMark/>
          </w:tcPr>
          <w:p w14:paraId="20E8157E" w14:textId="77777777" w:rsidR="00CE23C7" w:rsidRPr="00CE23C7" w:rsidRDefault="00CE23C7" w:rsidP="00CE23C7">
            <w:pPr>
              <w:jc w:val="right"/>
            </w:pPr>
            <w:r w:rsidRPr="00CE23C7">
              <w:t>01</w:t>
            </w:r>
          </w:p>
        </w:tc>
        <w:tc>
          <w:tcPr>
            <w:tcW w:w="560" w:type="dxa"/>
            <w:shd w:val="clear" w:color="000000" w:fill="FFFFFF"/>
            <w:noWrap/>
            <w:vAlign w:val="bottom"/>
            <w:hideMark/>
          </w:tcPr>
          <w:p w14:paraId="028D4E01" w14:textId="77777777" w:rsidR="00CE23C7" w:rsidRPr="00CE23C7" w:rsidRDefault="00CE23C7" w:rsidP="00CE23C7">
            <w:pPr>
              <w:jc w:val="right"/>
            </w:pPr>
            <w:r w:rsidRPr="00CE23C7">
              <w:t>04</w:t>
            </w:r>
          </w:p>
        </w:tc>
        <w:tc>
          <w:tcPr>
            <w:tcW w:w="1724" w:type="dxa"/>
            <w:shd w:val="clear" w:color="000000" w:fill="FFFFFF"/>
            <w:noWrap/>
            <w:vAlign w:val="bottom"/>
            <w:hideMark/>
          </w:tcPr>
          <w:p w14:paraId="01F63DEE" w14:textId="77777777" w:rsidR="00CE23C7" w:rsidRPr="00CE23C7" w:rsidRDefault="00CE23C7" w:rsidP="00CE23C7">
            <w:pPr>
              <w:jc w:val="right"/>
            </w:pPr>
            <w:r w:rsidRPr="00CE23C7">
              <w:t>03 0 00 00000</w:t>
            </w:r>
          </w:p>
        </w:tc>
        <w:tc>
          <w:tcPr>
            <w:tcW w:w="651" w:type="dxa"/>
            <w:shd w:val="clear" w:color="000000" w:fill="FFFFFF"/>
            <w:noWrap/>
            <w:vAlign w:val="bottom"/>
            <w:hideMark/>
          </w:tcPr>
          <w:p w14:paraId="5EB28477" w14:textId="77777777" w:rsidR="00CE23C7" w:rsidRPr="00CE23C7" w:rsidRDefault="00CE23C7" w:rsidP="00CE23C7">
            <w:pPr>
              <w:jc w:val="right"/>
            </w:pPr>
            <w:r w:rsidRPr="00CE23C7">
              <w:t> </w:t>
            </w:r>
          </w:p>
        </w:tc>
        <w:tc>
          <w:tcPr>
            <w:tcW w:w="1493" w:type="dxa"/>
            <w:shd w:val="clear" w:color="auto" w:fill="auto"/>
            <w:noWrap/>
            <w:vAlign w:val="bottom"/>
            <w:hideMark/>
          </w:tcPr>
          <w:p w14:paraId="0190B221" w14:textId="77777777" w:rsidR="00CE23C7" w:rsidRPr="00CE23C7" w:rsidRDefault="00CE23C7" w:rsidP="00CE23C7">
            <w:pPr>
              <w:jc w:val="right"/>
            </w:pPr>
            <w:r w:rsidRPr="00CE23C7">
              <w:t>5 095,2</w:t>
            </w:r>
          </w:p>
        </w:tc>
        <w:tc>
          <w:tcPr>
            <w:tcW w:w="1559" w:type="dxa"/>
            <w:shd w:val="clear" w:color="auto" w:fill="auto"/>
            <w:noWrap/>
            <w:vAlign w:val="bottom"/>
            <w:hideMark/>
          </w:tcPr>
          <w:p w14:paraId="270E5336" w14:textId="77777777" w:rsidR="00CE23C7" w:rsidRPr="00CE23C7" w:rsidRDefault="00CE23C7" w:rsidP="00CE23C7">
            <w:pPr>
              <w:jc w:val="right"/>
            </w:pPr>
            <w:r w:rsidRPr="00CE23C7">
              <w:t>5 354,4</w:t>
            </w:r>
          </w:p>
        </w:tc>
        <w:tc>
          <w:tcPr>
            <w:tcW w:w="1417" w:type="dxa"/>
            <w:shd w:val="clear" w:color="auto" w:fill="auto"/>
            <w:noWrap/>
            <w:vAlign w:val="bottom"/>
            <w:hideMark/>
          </w:tcPr>
          <w:p w14:paraId="6B9B136F" w14:textId="77777777" w:rsidR="00CE23C7" w:rsidRPr="00CE23C7" w:rsidRDefault="00CE23C7" w:rsidP="00CE23C7">
            <w:pPr>
              <w:jc w:val="right"/>
            </w:pPr>
            <w:r w:rsidRPr="00CE23C7">
              <w:t>5 354,4</w:t>
            </w:r>
          </w:p>
        </w:tc>
      </w:tr>
      <w:tr w:rsidR="00CE23C7" w:rsidRPr="00CE23C7" w14:paraId="1F79F4E6" w14:textId="77777777" w:rsidTr="00827837">
        <w:trPr>
          <w:trHeight w:val="20"/>
        </w:trPr>
        <w:tc>
          <w:tcPr>
            <w:tcW w:w="580" w:type="dxa"/>
            <w:shd w:val="clear" w:color="auto" w:fill="auto"/>
            <w:noWrap/>
            <w:vAlign w:val="bottom"/>
            <w:hideMark/>
          </w:tcPr>
          <w:p w14:paraId="013FA75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0202EE54"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457DB175" w14:textId="77777777" w:rsidR="00CE23C7" w:rsidRPr="00CE23C7" w:rsidRDefault="00CE23C7" w:rsidP="00CE23C7">
            <w:pPr>
              <w:jc w:val="right"/>
            </w:pPr>
            <w:r w:rsidRPr="00CE23C7">
              <w:t>902</w:t>
            </w:r>
          </w:p>
        </w:tc>
        <w:tc>
          <w:tcPr>
            <w:tcW w:w="600" w:type="dxa"/>
            <w:shd w:val="clear" w:color="000000" w:fill="FFFFFF"/>
            <w:noWrap/>
            <w:vAlign w:val="bottom"/>
            <w:hideMark/>
          </w:tcPr>
          <w:p w14:paraId="020DA98A" w14:textId="77777777" w:rsidR="00CE23C7" w:rsidRPr="00CE23C7" w:rsidRDefault="00CE23C7" w:rsidP="00CE23C7">
            <w:pPr>
              <w:jc w:val="right"/>
            </w:pPr>
            <w:r w:rsidRPr="00CE23C7">
              <w:t>01</w:t>
            </w:r>
          </w:p>
        </w:tc>
        <w:tc>
          <w:tcPr>
            <w:tcW w:w="560" w:type="dxa"/>
            <w:shd w:val="clear" w:color="000000" w:fill="FFFFFF"/>
            <w:noWrap/>
            <w:vAlign w:val="bottom"/>
            <w:hideMark/>
          </w:tcPr>
          <w:p w14:paraId="612DB7B2" w14:textId="77777777" w:rsidR="00CE23C7" w:rsidRPr="00CE23C7" w:rsidRDefault="00CE23C7" w:rsidP="00CE23C7">
            <w:pPr>
              <w:jc w:val="right"/>
            </w:pPr>
            <w:r w:rsidRPr="00CE23C7">
              <w:t>04</w:t>
            </w:r>
          </w:p>
        </w:tc>
        <w:tc>
          <w:tcPr>
            <w:tcW w:w="1724" w:type="dxa"/>
            <w:shd w:val="clear" w:color="000000" w:fill="FFFFFF"/>
            <w:noWrap/>
            <w:vAlign w:val="bottom"/>
            <w:hideMark/>
          </w:tcPr>
          <w:p w14:paraId="31ED1A15" w14:textId="77777777" w:rsidR="00CE23C7" w:rsidRPr="00CE23C7" w:rsidRDefault="00CE23C7" w:rsidP="00CE23C7">
            <w:pPr>
              <w:jc w:val="right"/>
            </w:pPr>
            <w:r w:rsidRPr="00CE23C7">
              <w:t>03 2 00 00000</w:t>
            </w:r>
          </w:p>
        </w:tc>
        <w:tc>
          <w:tcPr>
            <w:tcW w:w="651" w:type="dxa"/>
            <w:shd w:val="clear" w:color="000000" w:fill="FFFFFF"/>
            <w:noWrap/>
            <w:vAlign w:val="bottom"/>
            <w:hideMark/>
          </w:tcPr>
          <w:p w14:paraId="700E701E" w14:textId="77777777" w:rsidR="00CE23C7" w:rsidRPr="00CE23C7" w:rsidRDefault="00CE23C7" w:rsidP="00CE23C7">
            <w:pPr>
              <w:jc w:val="right"/>
            </w:pPr>
            <w:r w:rsidRPr="00CE23C7">
              <w:t> </w:t>
            </w:r>
          </w:p>
        </w:tc>
        <w:tc>
          <w:tcPr>
            <w:tcW w:w="1493" w:type="dxa"/>
            <w:shd w:val="clear" w:color="auto" w:fill="auto"/>
            <w:noWrap/>
            <w:vAlign w:val="bottom"/>
            <w:hideMark/>
          </w:tcPr>
          <w:p w14:paraId="74F01C97" w14:textId="77777777" w:rsidR="00CE23C7" w:rsidRPr="00CE23C7" w:rsidRDefault="00CE23C7" w:rsidP="00CE23C7">
            <w:pPr>
              <w:jc w:val="right"/>
            </w:pPr>
            <w:r w:rsidRPr="00CE23C7">
              <w:t>5 095,2</w:t>
            </w:r>
          </w:p>
        </w:tc>
        <w:tc>
          <w:tcPr>
            <w:tcW w:w="1559" w:type="dxa"/>
            <w:shd w:val="clear" w:color="auto" w:fill="auto"/>
            <w:noWrap/>
            <w:vAlign w:val="bottom"/>
            <w:hideMark/>
          </w:tcPr>
          <w:p w14:paraId="3A85CA10" w14:textId="77777777" w:rsidR="00CE23C7" w:rsidRPr="00CE23C7" w:rsidRDefault="00CE23C7" w:rsidP="00CE23C7">
            <w:pPr>
              <w:jc w:val="right"/>
            </w:pPr>
            <w:r w:rsidRPr="00CE23C7">
              <w:t>5 354,4</w:t>
            </w:r>
          </w:p>
        </w:tc>
        <w:tc>
          <w:tcPr>
            <w:tcW w:w="1417" w:type="dxa"/>
            <w:shd w:val="clear" w:color="auto" w:fill="auto"/>
            <w:noWrap/>
            <w:vAlign w:val="bottom"/>
            <w:hideMark/>
          </w:tcPr>
          <w:p w14:paraId="39A58F5F" w14:textId="77777777" w:rsidR="00CE23C7" w:rsidRPr="00CE23C7" w:rsidRDefault="00CE23C7" w:rsidP="00CE23C7">
            <w:pPr>
              <w:jc w:val="right"/>
            </w:pPr>
            <w:r w:rsidRPr="00CE23C7">
              <w:t>5 354,4</w:t>
            </w:r>
          </w:p>
        </w:tc>
      </w:tr>
      <w:tr w:rsidR="00CE23C7" w:rsidRPr="00CE23C7" w14:paraId="4E8643BE" w14:textId="77777777" w:rsidTr="00827837">
        <w:trPr>
          <w:trHeight w:val="20"/>
        </w:trPr>
        <w:tc>
          <w:tcPr>
            <w:tcW w:w="580" w:type="dxa"/>
            <w:shd w:val="clear" w:color="auto" w:fill="auto"/>
            <w:noWrap/>
            <w:vAlign w:val="bottom"/>
            <w:hideMark/>
          </w:tcPr>
          <w:p w14:paraId="24B4D6AD"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89C6A63" w14:textId="77777777" w:rsidR="00CE23C7" w:rsidRPr="00CE23C7" w:rsidRDefault="00CE23C7" w:rsidP="00CE23C7">
            <w:r w:rsidRPr="00CE23C7">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33AA3301" w14:textId="77777777" w:rsidR="00CE23C7" w:rsidRPr="00CE23C7" w:rsidRDefault="00CE23C7" w:rsidP="00CE23C7">
            <w:pPr>
              <w:jc w:val="right"/>
            </w:pPr>
            <w:r w:rsidRPr="00CE23C7">
              <w:t>902</w:t>
            </w:r>
          </w:p>
        </w:tc>
        <w:tc>
          <w:tcPr>
            <w:tcW w:w="600" w:type="dxa"/>
            <w:shd w:val="clear" w:color="000000" w:fill="FFFFFF"/>
            <w:noWrap/>
            <w:vAlign w:val="bottom"/>
            <w:hideMark/>
          </w:tcPr>
          <w:p w14:paraId="23737B71" w14:textId="77777777" w:rsidR="00CE23C7" w:rsidRPr="00CE23C7" w:rsidRDefault="00CE23C7" w:rsidP="00CE23C7">
            <w:pPr>
              <w:jc w:val="right"/>
            </w:pPr>
            <w:r w:rsidRPr="00CE23C7">
              <w:t>01</w:t>
            </w:r>
          </w:p>
        </w:tc>
        <w:tc>
          <w:tcPr>
            <w:tcW w:w="560" w:type="dxa"/>
            <w:shd w:val="clear" w:color="000000" w:fill="FFFFFF"/>
            <w:noWrap/>
            <w:vAlign w:val="bottom"/>
            <w:hideMark/>
          </w:tcPr>
          <w:p w14:paraId="20535BDE" w14:textId="77777777" w:rsidR="00CE23C7" w:rsidRPr="00CE23C7" w:rsidRDefault="00CE23C7" w:rsidP="00CE23C7">
            <w:pPr>
              <w:jc w:val="right"/>
            </w:pPr>
            <w:r w:rsidRPr="00CE23C7">
              <w:t>04</w:t>
            </w:r>
          </w:p>
        </w:tc>
        <w:tc>
          <w:tcPr>
            <w:tcW w:w="1724" w:type="dxa"/>
            <w:shd w:val="clear" w:color="000000" w:fill="FFFFFF"/>
            <w:noWrap/>
            <w:vAlign w:val="bottom"/>
            <w:hideMark/>
          </w:tcPr>
          <w:p w14:paraId="38F827DE" w14:textId="77777777" w:rsidR="00CE23C7" w:rsidRPr="00CE23C7" w:rsidRDefault="00CE23C7" w:rsidP="00CE23C7">
            <w:pPr>
              <w:jc w:val="right"/>
            </w:pPr>
            <w:r w:rsidRPr="00CE23C7">
              <w:t>03 2 02 00000</w:t>
            </w:r>
          </w:p>
        </w:tc>
        <w:tc>
          <w:tcPr>
            <w:tcW w:w="651" w:type="dxa"/>
            <w:shd w:val="clear" w:color="000000" w:fill="FFFFFF"/>
            <w:noWrap/>
            <w:vAlign w:val="bottom"/>
            <w:hideMark/>
          </w:tcPr>
          <w:p w14:paraId="231E4FC9" w14:textId="77777777" w:rsidR="00CE23C7" w:rsidRPr="00CE23C7" w:rsidRDefault="00CE23C7" w:rsidP="00CE23C7">
            <w:pPr>
              <w:jc w:val="right"/>
            </w:pPr>
            <w:r w:rsidRPr="00CE23C7">
              <w:t> </w:t>
            </w:r>
          </w:p>
        </w:tc>
        <w:tc>
          <w:tcPr>
            <w:tcW w:w="1493" w:type="dxa"/>
            <w:shd w:val="clear" w:color="auto" w:fill="auto"/>
            <w:noWrap/>
            <w:vAlign w:val="bottom"/>
            <w:hideMark/>
          </w:tcPr>
          <w:p w14:paraId="5CE78738" w14:textId="77777777" w:rsidR="00CE23C7" w:rsidRPr="00CE23C7" w:rsidRDefault="00CE23C7" w:rsidP="00CE23C7">
            <w:pPr>
              <w:jc w:val="right"/>
            </w:pPr>
            <w:r w:rsidRPr="00CE23C7">
              <w:t>5 095,2</w:t>
            </w:r>
          </w:p>
        </w:tc>
        <w:tc>
          <w:tcPr>
            <w:tcW w:w="1559" w:type="dxa"/>
            <w:shd w:val="clear" w:color="auto" w:fill="auto"/>
            <w:noWrap/>
            <w:vAlign w:val="bottom"/>
            <w:hideMark/>
          </w:tcPr>
          <w:p w14:paraId="393B47D6" w14:textId="77777777" w:rsidR="00CE23C7" w:rsidRPr="00CE23C7" w:rsidRDefault="00CE23C7" w:rsidP="00CE23C7">
            <w:pPr>
              <w:jc w:val="right"/>
            </w:pPr>
            <w:r w:rsidRPr="00CE23C7">
              <w:t>5 354,4</w:t>
            </w:r>
          </w:p>
        </w:tc>
        <w:tc>
          <w:tcPr>
            <w:tcW w:w="1417" w:type="dxa"/>
            <w:shd w:val="clear" w:color="auto" w:fill="auto"/>
            <w:noWrap/>
            <w:vAlign w:val="bottom"/>
            <w:hideMark/>
          </w:tcPr>
          <w:p w14:paraId="323FA413" w14:textId="77777777" w:rsidR="00CE23C7" w:rsidRPr="00CE23C7" w:rsidRDefault="00CE23C7" w:rsidP="00CE23C7">
            <w:pPr>
              <w:jc w:val="right"/>
            </w:pPr>
            <w:r w:rsidRPr="00CE23C7">
              <w:t>5 354,4</w:t>
            </w:r>
          </w:p>
        </w:tc>
      </w:tr>
      <w:tr w:rsidR="00CE23C7" w:rsidRPr="00CE23C7" w14:paraId="484C3225" w14:textId="77777777" w:rsidTr="00827837">
        <w:trPr>
          <w:trHeight w:val="20"/>
        </w:trPr>
        <w:tc>
          <w:tcPr>
            <w:tcW w:w="580" w:type="dxa"/>
            <w:shd w:val="clear" w:color="auto" w:fill="auto"/>
            <w:noWrap/>
            <w:vAlign w:val="bottom"/>
            <w:hideMark/>
          </w:tcPr>
          <w:p w14:paraId="0FE1BDDF"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23DD26D" w14:textId="77777777" w:rsidR="00CE23C7" w:rsidRPr="00CE23C7" w:rsidRDefault="00CE23C7" w:rsidP="00CE23C7">
            <w:r w:rsidRPr="00CE23C7">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78BE8533" w14:textId="77777777" w:rsidR="00CE23C7" w:rsidRPr="00CE23C7" w:rsidRDefault="00CE23C7" w:rsidP="00CE23C7">
            <w:pPr>
              <w:jc w:val="right"/>
            </w:pPr>
            <w:r w:rsidRPr="00CE23C7">
              <w:t>902</w:t>
            </w:r>
          </w:p>
        </w:tc>
        <w:tc>
          <w:tcPr>
            <w:tcW w:w="600" w:type="dxa"/>
            <w:shd w:val="clear" w:color="000000" w:fill="FFFFFF"/>
            <w:noWrap/>
            <w:vAlign w:val="bottom"/>
            <w:hideMark/>
          </w:tcPr>
          <w:p w14:paraId="4008DB0E" w14:textId="77777777" w:rsidR="00CE23C7" w:rsidRPr="00CE23C7" w:rsidRDefault="00CE23C7" w:rsidP="00CE23C7">
            <w:pPr>
              <w:jc w:val="right"/>
            </w:pPr>
            <w:r w:rsidRPr="00CE23C7">
              <w:t>01</w:t>
            </w:r>
          </w:p>
        </w:tc>
        <w:tc>
          <w:tcPr>
            <w:tcW w:w="560" w:type="dxa"/>
            <w:shd w:val="clear" w:color="000000" w:fill="FFFFFF"/>
            <w:noWrap/>
            <w:vAlign w:val="bottom"/>
            <w:hideMark/>
          </w:tcPr>
          <w:p w14:paraId="2EC886B9" w14:textId="77777777" w:rsidR="00CE23C7" w:rsidRPr="00CE23C7" w:rsidRDefault="00CE23C7" w:rsidP="00CE23C7">
            <w:pPr>
              <w:jc w:val="right"/>
            </w:pPr>
            <w:r w:rsidRPr="00CE23C7">
              <w:t>04</w:t>
            </w:r>
          </w:p>
        </w:tc>
        <w:tc>
          <w:tcPr>
            <w:tcW w:w="1724" w:type="dxa"/>
            <w:shd w:val="clear" w:color="000000" w:fill="FFFFFF"/>
            <w:noWrap/>
            <w:vAlign w:val="bottom"/>
            <w:hideMark/>
          </w:tcPr>
          <w:p w14:paraId="5DE52A7E" w14:textId="77777777" w:rsidR="00CE23C7" w:rsidRPr="00CE23C7" w:rsidRDefault="00CE23C7" w:rsidP="00CE23C7">
            <w:pPr>
              <w:jc w:val="right"/>
            </w:pPr>
            <w:r w:rsidRPr="00CE23C7">
              <w:t>03 2 02 69200</w:t>
            </w:r>
          </w:p>
        </w:tc>
        <w:tc>
          <w:tcPr>
            <w:tcW w:w="651" w:type="dxa"/>
            <w:shd w:val="clear" w:color="000000" w:fill="FFFFFF"/>
            <w:noWrap/>
            <w:vAlign w:val="bottom"/>
            <w:hideMark/>
          </w:tcPr>
          <w:p w14:paraId="3B9C01F5" w14:textId="77777777" w:rsidR="00CE23C7" w:rsidRPr="00CE23C7" w:rsidRDefault="00CE23C7" w:rsidP="00CE23C7">
            <w:pPr>
              <w:jc w:val="right"/>
            </w:pPr>
            <w:r w:rsidRPr="00CE23C7">
              <w:t> </w:t>
            </w:r>
          </w:p>
        </w:tc>
        <w:tc>
          <w:tcPr>
            <w:tcW w:w="1493" w:type="dxa"/>
            <w:shd w:val="clear" w:color="auto" w:fill="auto"/>
            <w:noWrap/>
            <w:vAlign w:val="bottom"/>
            <w:hideMark/>
          </w:tcPr>
          <w:p w14:paraId="6B03FA34" w14:textId="77777777" w:rsidR="00CE23C7" w:rsidRPr="00CE23C7" w:rsidRDefault="00CE23C7" w:rsidP="00CE23C7">
            <w:pPr>
              <w:jc w:val="right"/>
            </w:pPr>
            <w:r w:rsidRPr="00CE23C7">
              <w:t>5 095,2</w:t>
            </w:r>
          </w:p>
        </w:tc>
        <w:tc>
          <w:tcPr>
            <w:tcW w:w="1559" w:type="dxa"/>
            <w:shd w:val="clear" w:color="auto" w:fill="auto"/>
            <w:noWrap/>
            <w:vAlign w:val="bottom"/>
            <w:hideMark/>
          </w:tcPr>
          <w:p w14:paraId="12A293CE" w14:textId="77777777" w:rsidR="00CE23C7" w:rsidRPr="00CE23C7" w:rsidRDefault="00CE23C7" w:rsidP="00CE23C7">
            <w:pPr>
              <w:jc w:val="right"/>
            </w:pPr>
            <w:r w:rsidRPr="00CE23C7">
              <w:t>5 354,4</w:t>
            </w:r>
          </w:p>
        </w:tc>
        <w:tc>
          <w:tcPr>
            <w:tcW w:w="1417" w:type="dxa"/>
            <w:shd w:val="clear" w:color="auto" w:fill="auto"/>
            <w:noWrap/>
            <w:vAlign w:val="bottom"/>
            <w:hideMark/>
          </w:tcPr>
          <w:p w14:paraId="020D0382" w14:textId="77777777" w:rsidR="00CE23C7" w:rsidRPr="00CE23C7" w:rsidRDefault="00CE23C7" w:rsidP="00CE23C7">
            <w:pPr>
              <w:jc w:val="right"/>
            </w:pPr>
            <w:r w:rsidRPr="00CE23C7">
              <w:t>5 354,4</w:t>
            </w:r>
          </w:p>
        </w:tc>
      </w:tr>
      <w:tr w:rsidR="00CE23C7" w:rsidRPr="00CE23C7" w14:paraId="6891E824" w14:textId="77777777" w:rsidTr="00827837">
        <w:trPr>
          <w:trHeight w:val="20"/>
        </w:trPr>
        <w:tc>
          <w:tcPr>
            <w:tcW w:w="580" w:type="dxa"/>
            <w:shd w:val="clear" w:color="auto" w:fill="auto"/>
            <w:noWrap/>
            <w:vAlign w:val="bottom"/>
            <w:hideMark/>
          </w:tcPr>
          <w:p w14:paraId="2E2C9DD2"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00AF4CBF" w14:textId="77777777" w:rsidR="00CE23C7" w:rsidRPr="00CE23C7" w:rsidRDefault="00CE23C7" w:rsidP="00CE23C7">
            <w:r w:rsidRPr="00CE23C7">
              <w:t xml:space="preserve">Расходы на выплаты персоналу в целях обеспечения </w:t>
            </w:r>
            <w:r w:rsidRPr="00CE23C7">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601FEB7D" w14:textId="77777777" w:rsidR="00CE23C7" w:rsidRPr="00CE23C7" w:rsidRDefault="00CE23C7" w:rsidP="00CE23C7">
            <w:pPr>
              <w:jc w:val="right"/>
            </w:pPr>
            <w:r w:rsidRPr="00CE23C7">
              <w:lastRenderedPageBreak/>
              <w:t>902</w:t>
            </w:r>
          </w:p>
        </w:tc>
        <w:tc>
          <w:tcPr>
            <w:tcW w:w="600" w:type="dxa"/>
            <w:shd w:val="clear" w:color="000000" w:fill="FFFFFF"/>
            <w:noWrap/>
            <w:vAlign w:val="bottom"/>
            <w:hideMark/>
          </w:tcPr>
          <w:p w14:paraId="439A0BC7" w14:textId="77777777" w:rsidR="00CE23C7" w:rsidRPr="00CE23C7" w:rsidRDefault="00CE23C7" w:rsidP="00CE23C7">
            <w:pPr>
              <w:jc w:val="right"/>
            </w:pPr>
            <w:r w:rsidRPr="00CE23C7">
              <w:t>01</w:t>
            </w:r>
          </w:p>
        </w:tc>
        <w:tc>
          <w:tcPr>
            <w:tcW w:w="560" w:type="dxa"/>
            <w:shd w:val="clear" w:color="000000" w:fill="FFFFFF"/>
            <w:noWrap/>
            <w:vAlign w:val="bottom"/>
            <w:hideMark/>
          </w:tcPr>
          <w:p w14:paraId="07C2AFC8" w14:textId="77777777" w:rsidR="00CE23C7" w:rsidRPr="00CE23C7" w:rsidRDefault="00CE23C7" w:rsidP="00CE23C7">
            <w:pPr>
              <w:jc w:val="right"/>
            </w:pPr>
            <w:r w:rsidRPr="00CE23C7">
              <w:t>04</w:t>
            </w:r>
          </w:p>
        </w:tc>
        <w:tc>
          <w:tcPr>
            <w:tcW w:w="1724" w:type="dxa"/>
            <w:shd w:val="clear" w:color="000000" w:fill="FFFFFF"/>
            <w:noWrap/>
            <w:vAlign w:val="bottom"/>
            <w:hideMark/>
          </w:tcPr>
          <w:p w14:paraId="52DE4101" w14:textId="77777777" w:rsidR="00CE23C7" w:rsidRPr="00CE23C7" w:rsidRDefault="00CE23C7" w:rsidP="00CE23C7">
            <w:pPr>
              <w:jc w:val="right"/>
            </w:pPr>
            <w:r w:rsidRPr="00CE23C7">
              <w:t>03 2 02 69200</w:t>
            </w:r>
          </w:p>
        </w:tc>
        <w:tc>
          <w:tcPr>
            <w:tcW w:w="651" w:type="dxa"/>
            <w:shd w:val="clear" w:color="000000" w:fill="FFFFFF"/>
            <w:noWrap/>
            <w:vAlign w:val="bottom"/>
            <w:hideMark/>
          </w:tcPr>
          <w:p w14:paraId="3370A9CB" w14:textId="77777777" w:rsidR="00CE23C7" w:rsidRPr="00CE23C7" w:rsidRDefault="00CE23C7" w:rsidP="00CE23C7">
            <w:pPr>
              <w:jc w:val="right"/>
            </w:pPr>
            <w:r w:rsidRPr="00CE23C7">
              <w:t>100</w:t>
            </w:r>
          </w:p>
        </w:tc>
        <w:tc>
          <w:tcPr>
            <w:tcW w:w="1493" w:type="dxa"/>
            <w:shd w:val="clear" w:color="auto" w:fill="auto"/>
            <w:noWrap/>
            <w:vAlign w:val="bottom"/>
            <w:hideMark/>
          </w:tcPr>
          <w:p w14:paraId="042E8FD7" w14:textId="77777777" w:rsidR="00CE23C7" w:rsidRPr="00CE23C7" w:rsidRDefault="00CE23C7" w:rsidP="00CE23C7">
            <w:pPr>
              <w:jc w:val="right"/>
            </w:pPr>
            <w:r w:rsidRPr="00CE23C7">
              <w:t>4 758,4</w:t>
            </w:r>
          </w:p>
        </w:tc>
        <w:tc>
          <w:tcPr>
            <w:tcW w:w="1559" w:type="dxa"/>
            <w:shd w:val="clear" w:color="auto" w:fill="auto"/>
            <w:noWrap/>
            <w:vAlign w:val="bottom"/>
            <w:hideMark/>
          </w:tcPr>
          <w:p w14:paraId="0950DC56" w14:textId="77777777" w:rsidR="00CE23C7" w:rsidRPr="00CE23C7" w:rsidRDefault="00CE23C7" w:rsidP="00CE23C7">
            <w:pPr>
              <w:jc w:val="right"/>
            </w:pPr>
            <w:r w:rsidRPr="00CE23C7">
              <w:t>5 017,6</w:t>
            </w:r>
          </w:p>
        </w:tc>
        <w:tc>
          <w:tcPr>
            <w:tcW w:w="1417" w:type="dxa"/>
            <w:shd w:val="clear" w:color="auto" w:fill="auto"/>
            <w:noWrap/>
            <w:vAlign w:val="bottom"/>
            <w:hideMark/>
          </w:tcPr>
          <w:p w14:paraId="7E218FAD" w14:textId="77777777" w:rsidR="00CE23C7" w:rsidRPr="00CE23C7" w:rsidRDefault="00CE23C7" w:rsidP="00CE23C7">
            <w:pPr>
              <w:jc w:val="right"/>
            </w:pPr>
            <w:r w:rsidRPr="00CE23C7">
              <w:t>5 017,6</w:t>
            </w:r>
          </w:p>
        </w:tc>
      </w:tr>
      <w:tr w:rsidR="00CE23C7" w:rsidRPr="00CE23C7" w14:paraId="2B28B23E" w14:textId="77777777" w:rsidTr="00827837">
        <w:trPr>
          <w:trHeight w:val="20"/>
        </w:trPr>
        <w:tc>
          <w:tcPr>
            <w:tcW w:w="580" w:type="dxa"/>
            <w:shd w:val="clear" w:color="auto" w:fill="auto"/>
            <w:noWrap/>
            <w:vAlign w:val="bottom"/>
            <w:hideMark/>
          </w:tcPr>
          <w:p w14:paraId="40839681"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3319C25"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14003A4" w14:textId="77777777" w:rsidR="00CE23C7" w:rsidRPr="00CE23C7" w:rsidRDefault="00CE23C7" w:rsidP="00CE23C7">
            <w:pPr>
              <w:jc w:val="right"/>
            </w:pPr>
            <w:r w:rsidRPr="00CE23C7">
              <w:t>902</w:t>
            </w:r>
          </w:p>
        </w:tc>
        <w:tc>
          <w:tcPr>
            <w:tcW w:w="600" w:type="dxa"/>
            <w:shd w:val="clear" w:color="000000" w:fill="FFFFFF"/>
            <w:noWrap/>
            <w:vAlign w:val="bottom"/>
            <w:hideMark/>
          </w:tcPr>
          <w:p w14:paraId="3FD8A05E" w14:textId="77777777" w:rsidR="00CE23C7" w:rsidRPr="00CE23C7" w:rsidRDefault="00CE23C7" w:rsidP="00CE23C7">
            <w:pPr>
              <w:jc w:val="right"/>
            </w:pPr>
            <w:r w:rsidRPr="00CE23C7">
              <w:t>01</w:t>
            </w:r>
          </w:p>
        </w:tc>
        <w:tc>
          <w:tcPr>
            <w:tcW w:w="560" w:type="dxa"/>
            <w:shd w:val="clear" w:color="000000" w:fill="FFFFFF"/>
            <w:noWrap/>
            <w:vAlign w:val="bottom"/>
            <w:hideMark/>
          </w:tcPr>
          <w:p w14:paraId="748CFE4D" w14:textId="77777777" w:rsidR="00CE23C7" w:rsidRPr="00CE23C7" w:rsidRDefault="00CE23C7" w:rsidP="00CE23C7">
            <w:pPr>
              <w:jc w:val="right"/>
            </w:pPr>
            <w:r w:rsidRPr="00CE23C7">
              <w:t>04</w:t>
            </w:r>
          </w:p>
        </w:tc>
        <w:tc>
          <w:tcPr>
            <w:tcW w:w="1724" w:type="dxa"/>
            <w:shd w:val="clear" w:color="000000" w:fill="FFFFFF"/>
            <w:noWrap/>
            <w:vAlign w:val="bottom"/>
            <w:hideMark/>
          </w:tcPr>
          <w:p w14:paraId="6004CD1A" w14:textId="77777777" w:rsidR="00CE23C7" w:rsidRPr="00CE23C7" w:rsidRDefault="00CE23C7" w:rsidP="00CE23C7">
            <w:pPr>
              <w:jc w:val="right"/>
            </w:pPr>
            <w:r w:rsidRPr="00CE23C7">
              <w:t>03 2 02 69200</w:t>
            </w:r>
          </w:p>
        </w:tc>
        <w:tc>
          <w:tcPr>
            <w:tcW w:w="651" w:type="dxa"/>
            <w:shd w:val="clear" w:color="000000" w:fill="FFFFFF"/>
            <w:noWrap/>
            <w:vAlign w:val="bottom"/>
            <w:hideMark/>
          </w:tcPr>
          <w:p w14:paraId="333D4579" w14:textId="77777777" w:rsidR="00CE23C7" w:rsidRPr="00CE23C7" w:rsidRDefault="00CE23C7" w:rsidP="00CE23C7">
            <w:pPr>
              <w:jc w:val="right"/>
            </w:pPr>
            <w:r w:rsidRPr="00CE23C7">
              <w:t>200</w:t>
            </w:r>
          </w:p>
        </w:tc>
        <w:tc>
          <w:tcPr>
            <w:tcW w:w="1493" w:type="dxa"/>
            <w:shd w:val="clear" w:color="auto" w:fill="auto"/>
            <w:noWrap/>
            <w:vAlign w:val="bottom"/>
            <w:hideMark/>
          </w:tcPr>
          <w:p w14:paraId="509F036E" w14:textId="77777777" w:rsidR="00CE23C7" w:rsidRPr="00CE23C7" w:rsidRDefault="00CE23C7" w:rsidP="00CE23C7">
            <w:pPr>
              <w:jc w:val="right"/>
            </w:pPr>
            <w:r w:rsidRPr="00CE23C7">
              <w:t>336,8</w:t>
            </w:r>
          </w:p>
        </w:tc>
        <w:tc>
          <w:tcPr>
            <w:tcW w:w="1559" w:type="dxa"/>
            <w:shd w:val="clear" w:color="auto" w:fill="auto"/>
            <w:noWrap/>
            <w:vAlign w:val="bottom"/>
            <w:hideMark/>
          </w:tcPr>
          <w:p w14:paraId="7F536FF2" w14:textId="77777777" w:rsidR="00CE23C7" w:rsidRPr="00CE23C7" w:rsidRDefault="00CE23C7" w:rsidP="00CE23C7">
            <w:pPr>
              <w:jc w:val="right"/>
            </w:pPr>
            <w:r w:rsidRPr="00CE23C7">
              <w:t>336,8</w:t>
            </w:r>
          </w:p>
        </w:tc>
        <w:tc>
          <w:tcPr>
            <w:tcW w:w="1417" w:type="dxa"/>
            <w:shd w:val="clear" w:color="auto" w:fill="auto"/>
            <w:noWrap/>
            <w:vAlign w:val="bottom"/>
            <w:hideMark/>
          </w:tcPr>
          <w:p w14:paraId="3EFA80B7" w14:textId="77777777" w:rsidR="00CE23C7" w:rsidRPr="00CE23C7" w:rsidRDefault="00CE23C7" w:rsidP="00CE23C7">
            <w:pPr>
              <w:jc w:val="right"/>
            </w:pPr>
            <w:r w:rsidRPr="00CE23C7">
              <w:t>336,8</w:t>
            </w:r>
          </w:p>
        </w:tc>
      </w:tr>
      <w:tr w:rsidR="00CE23C7" w:rsidRPr="00CE23C7" w14:paraId="208ED810" w14:textId="77777777" w:rsidTr="00827837">
        <w:trPr>
          <w:trHeight w:val="20"/>
        </w:trPr>
        <w:tc>
          <w:tcPr>
            <w:tcW w:w="580" w:type="dxa"/>
            <w:shd w:val="clear" w:color="auto" w:fill="auto"/>
            <w:noWrap/>
            <w:vAlign w:val="bottom"/>
            <w:hideMark/>
          </w:tcPr>
          <w:p w14:paraId="534AAC1F"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2B9F28E" w14:textId="77777777" w:rsidR="00CE23C7" w:rsidRPr="00CE23C7" w:rsidRDefault="00CE23C7" w:rsidP="00CE23C7">
            <w:r w:rsidRPr="00CE23C7">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629B34DC" w14:textId="77777777" w:rsidR="00CE23C7" w:rsidRPr="00CE23C7" w:rsidRDefault="00CE23C7" w:rsidP="00CE23C7">
            <w:pPr>
              <w:jc w:val="right"/>
            </w:pPr>
            <w:r w:rsidRPr="00CE23C7">
              <w:t>902</w:t>
            </w:r>
          </w:p>
        </w:tc>
        <w:tc>
          <w:tcPr>
            <w:tcW w:w="600" w:type="dxa"/>
            <w:shd w:val="clear" w:color="000000" w:fill="FFFFFF"/>
            <w:noWrap/>
            <w:vAlign w:val="bottom"/>
            <w:hideMark/>
          </w:tcPr>
          <w:p w14:paraId="7747BEC0" w14:textId="77777777" w:rsidR="00CE23C7" w:rsidRPr="00CE23C7" w:rsidRDefault="00CE23C7" w:rsidP="00CE23C7">
            <w:pPr>
              <w:jc w:val="right"/>
            </w:pPr>
            <w:r w:rsidRPr="00CE23C7">
              <w:t>01</w:t>
            </w:r>
          </w:p>
        </w:tc>
        <w:tc>
          <w:tcPr>
            <w:tcW w:w="560" w:type="dxa"/>
            <w:shd w:val="clear" w:color="000000" w:fill="FFFFFF"/>
            <w:noWrap/>
            <w:vAlign w:val="bottom"/>
            <w:hideMark/>
          </w:tcPr>
          <w:p w14:paraId="166DBBFF" w14:textId="77777777" w:rsidR="00CE23C7" w:rsidRPr="00CE23C7" w:rsidRDefault="00CE23C7" w:rsidP="00CE23C7">
            <w:pPr>
              <w:jc w:val="right"/>
            </w:pPr>
            <w:r w:rsidRPr="00CE23C7">
              <w:t>04</w:t>
            </w:r>
          </w:p>
        </w:tc>
        <w:tc>
          <w:tcPr>
            <w:tcW w:w="1724" w:type="dxa"/>
            <w:shd w:val="clear" w:color="000000" w:fill="FFFFFF"/>
            <w:noWrap/>
            <w:vAlign w:val="bottom"/>
            <w:hideMark/>
          </w:tcPr>
          <w:p w14:paraId="0AD1DD03" w14:textId="77777777" w:rsidR="00CE23C7" w:rsidRPr="00CE23C7" w:rsidRDefault="00CE23C7" w:rsidP="00CE23C7">
            <w:pPr>
              <w:jc w:val="right"/>
            </w:pPr>
            <w:r w:rsidRPr="00CE23C7">
              <w:t>15 0 00 00000</w:t>
            </w:r>
          </w:p>
        </w:tc>
        <w:tc>
          <w:tcPr>
            <w:tcW w:w="651" w:type="dxa"/>
            <w:shd w:val="clear" w:color="auto" w:fill="auto"/>
            <w:noWrap/>
            <w:vAlign w:val="bottom"/>
            <w:hideMark/>
          </w:tcPr>
          <w:p w14:paraId="3018787C" w14:textId="77777777" w:rsidR="00CE23C7" w:rsidRPr="00CE23C7" w:rsidRDefault="00CE23C7" w:rsidP="00CE23C7">
            <w:pPr>
              <w:jc w:val="right"/>
            </w:pPr>
            <w:r w:rsidRPr="00CE23C7">
              <w:t> </w:t>
            </w:r>
          </w:p>
        </w:tc>
        <w:tc>
          <w:tcPr>
            <w:tcW w:w="1493" w:type="dxa"/>
            <w:shd w:val="clear" w:color="auto" w:fill="auto"/>
            <w:noWrap/>
            <w:vAlign w:val="bottom"/>
            <w:hideMark/>
          </w:tcPr>
          <w:p w14:paraId="35D2EFF5" w14:textId="77777777" w:rsidR="00CE23C7" w:rsidRPr="00CE23C7" w:rsidRDefault="00CE23C7" w:rsidP="00CE23C7">
            <w:pPr>
              <w:jc w:val="right"/>
            </w:pPr>
            <w:r w:rsidRPr="00CE23C7">
              <w:t>1 860,8</w:t>
            </w:r>
          </w:p>
        </w:tc>
        <w:tc>
          <w:tcPr>
            <w:tcW w:w="1559" w:type="dxa"/>
            <w:shd w:val="clear" w:color="auto" w:fill="auto"/>
            <w:noWrap/>
            <w:vAlign w:val="bottom"/>
            <w:hideMark/>
          </w:tcPr>
          <w:p w14:paraId="784C6BB5" w14:textId="77777777" w:rsidR="00CE23C7" w:rsidRPr="00CE23C7" w:rsidRDefault="00CE23C7" w:rsidP="00CE23C7">
            <w:pPr>
              <w:jc w:val="right"/>
            </w:pPr>
            <w:r w:rsidRPr="00CE23C7">
              <w:t>1 953,4</w:t>
            </w:r>
          </w:p>
        </w:tc>
        <w:tc>
          <w:tcPr>
            <w:tcW w:w="1417" w:type="dxa"/>
            <w:shd w:val="clear" w:color="auto" w:fill="auto"/>
            <w:noWrap/>
            <w:vAlign w:val="bottom"/>
            <w:hideMark/>
          </w:tcPr>
          <w:p w14:paraId="26CCF990" w14:textId="77777777" w:rsidR="00CE23C7" w:rsidRPr="00CE23C7" w:rsidRDefault="00CE23C7" w:rsidP="00CE23C7">
            <w:pPr>
              <w:jc w:val="right"/>
            </w:pPr>
            <w:r w:rsidRPr="00CE23C7">
              <w:t>1 953,4</w:t>
            </w:r>
          </w:p>
        </w:tc>
      </w:tr>
      <w:tr w:rsidR="00CE23C7" w:rsidRPr="00CE23C7" w14:paraId="3C9D9FD8" w14:textId="77777777" w:rsidTr="00827837">
        <w:trPr>
          <w:trHeight w:val="20"/>
        </w:trPr>
        <w:tc>
          <w:tcPr>
            <w:tcW w:w="580" w:type="dxa"/>
            <w:shd w:val="clear" w:color="auto" w:fill="auto"/>
            <w:noWrap/>
            <w:vAlign w:val="bottom"/>
            <w:hideMark/>
          </w:tcPr>
          <w:p w14:paraId="2303B3F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01C79AD"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3F74C55A" w14:textId="77777777" w:rsidR="00CE23C7" w:rsidRPr="00CE23C7" w:rsidRDefault="00CE23C7" w:rsidP="00CE23C7">
            <w:pPr>
              <w:jc w:val="right"/>
            </w:pPr>
            <w:r w:rsidRPr="00CE23C7">
              <w:t>902</w:t>
            </w:r>
          </w:p>
        </w:tc>
        <w:tc>
          <w:tcPr>
            <w:tcW w:w="600" w:type="dxa"/>
            <w:shd w:val="clear" w:color="000000" w:fill="FFFFFF"/>
            <w:noWrap/>
            <w:vAlign w:val="bottom"/>
            <w:hideMark/>
          </w:tcPr>
          <w:p w14:paraId="7DC3EFEC" w14:textId="77777777" w:rsidR="00CE23C7" w:rsidRPr="00CE23C7" w:rsidRDefault="00CE23C7" w:rsidP="00CE23C7">
            <w:pPr>
              <w:jc w:val="right"/>
            </w:pPr>
            <w:r w:rsidRPr="00CE23C7">
              <w:t>01</w:t>
            </w:r>
          </w:p>
        </w:tc>
        <w:tc>
          <w:tcPr>
            <w:tcW w:w="560" w:type="dxa"/>
            <w:shd w:val="clear" w:color="000000" w:fill="FFFFFF"/>
            <w:noWrap/>
            <w:vAlign w:val="bottom"/>
            <w:hideMark/>
          </w:tcPr>
          <w:p w14:paraId="60D835F5" w14:textId="77777777" w:rsidR="00CE23C7" w:rsidRPr="00CE23C7" w:rsidRDefault="00CE23C7" w:rsidP="00CE23C7">
            <w:pPr>
              <w:jc w:val="right"/>
            </w:pPr>
            <w:r w:rsidRPr="00CE23C7">
              <w:t>04</w:t>
            </w:r>
          </w:p>
        </w:tc>
        <w:tc>
          <w:tcPr>
            <w:tcW w:w="1724" w:type="dxa"/>
            <w:shd w:val="clear" w:color="000000" w:fill="FFFFFF"/>
            <w:noWrap/>
            <w:vAlign w:val="bottom"/>
            <w:hideMark/>
          </w:tcPr>
          <w:p w14:paraId="619AD058" w14:textId="77777777" w:rsidR="00CE23C7" w:rsidRPr="00CE23C7" w:rsidRDefault="00CE23C7" w:rsidP="00CE23C7">
            <w:pPr>
              <w:jc w:val="right"/>
            </w:pPr>
            <w:r w:rsidRPr="00CE23C7">
              <w:t>15 2 00 00000</w:t>
            </w:r>
          </w:p>
        </w:tc>
        <w:tc>
          <w:tcPr>
            <w:tcW w:w="651" w:type="dxa"/>
            <w:shd w:val="clear" w:color="auto" w:fill="auto"/>
            <w:noWrap/>
            <w:vAlign w:val="bottom"/>
            <w:hideMark/>
          </w:tcPr>
          <w:p w14:paraId="0B379FBB" w14:textId="77777777" w:rsidR="00CE23C7" w:rsidRPr="00CE23C7" w:rsidRDefault="00CE23C7" w:rsidP="00CE23C7">
            <w:pPr>
              <w:jc w:val="right"/>
            </w:pPr>
            <w:r w:rsidRPr="00CE23C7">
              <w:t> </w:t>
            </w:r>
          </w:p>
        </w:tc>
        <w:tc>
          <w:tcPr>
            <w:tcW w:w="1493" w:type="dxa"/>
            <w:shd w:val="clear" w:color="auto" w:fill="auto"/>
            <w:noWrap/>
            <w:vAlign w:val="bottom"/>
            <w:hideMark/>
          </w:tcPr>
          <w:p w14:paraId="6FF781A7" w14:textId="77777777" w:rsidR="00CE23C7" w:rsidRPr="00CE23C7" w:rsidRDefault="00CE23C7" w:rsidP="00CE23C7">
            <w:pPr>
              <w:jc w:val="right"/>
            </w:pPr>
            <w:r w:rsidRPr="00CE23C7">
              <w:t>1 860,8</w:t>
            </w:r>
          </w:p>
        </w:tc>
        <w:tc>
          <w:tcPr>
            <w:tcW w:w="1559" w:type="dxa"/>
            <w:shd w:val="clear" w:color="auto" w:fill="auto"/>
            <w:noWrap/>
            <w:vAlign w:val="bottom"/>
            <w:hideMark/>
          </w:tcPr>
          <w:p w14:paraId="0535D0C4" w14:textId="77777777" w:rsidR="00CE23C7" w:rsidRPr="00CE23C7" w:rsidRDefault="00CE23C7" w:rsidP="00CE23C7">
            <w:pPr>
              <w:jc w:val="right"/>
            </w:pPr>
            <w:r w:rsidRPr="00CE23C7">
              <w:t>1 953,4</w:t>
            </w:r>
          </w:p>
        </w:tc>
        <w:tc>
          <w:tcPr>
            <w:tcW w:w="1417" w:type="dxa"/>
            <w:shd w:val="clear" w:color="auto" w:fill="auto"/>
            <w:noWrap/>
            <w:vAlign w:val="bottom"/>
            <w:hideMark/>
          </w:tcPr>
          <w:p w14:paraId="7C96B4A9" w14:textId="77777777" w:rsidR="00CE23C7" w:rsidRPr="00CE23C7" w:rsidRDefault="00CE23C7" w:rsidP="00CE23C7">
            <w:pPr>
              <w:jc w:val="right"/>
            </w:pPr>
            <w:r w:rsidRPr="00CE23C7">
              <w:t>1 953,4</w:t>
            </w:r>
          </w:p>
        </w:tc>
      </w:tr>
      <w:tr w:rsidR="00CE23C7" w:rsidRPr="00CE23C7" w14:paraId="5C7B242E" w14:textId="77777777" w:rsidTr="00827837">
        <w:trPr>
          <w:trHeight w:val="20"/>
        </w:trPr>
        <w:tc>
          <w:tcPr>
            <w:tcW w:w="580" w:type="dxa"/>
            <w:shd w:val="clear" w:color="auto" w:fill="auto"/>
            <w:noWrap/>
            <w:vAlign w:val="bottom"/>
            <w:hideMark/>
          </w:tcPr>
          <w:p w14:paraId="060A036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9314967" w14:textId="77777777" w:rsidR="00CE23C7" w:rsidRPr="00CE23C7" w:rsidRDefault="00CE23C7" w:rsidP="00CE23C7">
            <w:r w:rsidRPr="00CE23C7">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02D9DD19" w14:textId="77777777" w:rsidR="00CE23C7" w:rsidRPr="00CE23C7" w:rsidRDefault="00CE23C7" w:rsidP="00CE23C7">
            <w:pPr>
              <w:jc w:val="right"/>
            </w:pPr>
            <w:r w:rsidRPr="00CE23C7">
              <w:t>902</w:t>
            </w:r>
          </w:p>
        </w:tc>
        <w:tc>
          <w:tcPr>
            <w:tcW w:w="600" w:type="dxa"/>
            <w:shd w:val="clear" w:color="000000" w:fill="FFFFFF"/>
            <w:noWrap/>
            <w:vAlign w:val="bottom"/>
            <w:hideMark/>
          </w:tcPr>
          <w:p w14:paraId="7B03B20A" w14:textId="77777777" w:rsidR="00CE23C7" w:rsidRPr="00CE23C7" w:rsidRDefault="00CE23C7" w:rsidP="00CE23C7">
            <w:pPr>
              <w:jc w:val="right"/>
            </w:pPr>
            <w:r w:rsidRPr="00CE23C7">
              <w:t>01</w:t>
            </w:r>
          </w:p>
        </w:tc>
        <w:tc>
          <w:tcPr>
            <w:tcW w:w="560" w:type="dxa"/>
            <w:shd w:val="clear" w:color="000000" w:fill="FFFFFF"/>
            <w:noWrap/>
            <w:vAlign w:val="bottom"/>
            <w:hideMark/>
          </w:tcPr>
          <w:p w14:paraId="57D21F0C" w14:textId="77777777" w:rsidR="00CE23C7" w:rsidRPr="00CE23C7" w:rsidRDefault="00CE23C7" w:rsidP="00CE23C7">
            <w:pPr>
              <w:jc w:val="right"/>
            </w:pPr>
            <w:r w:rsidRPr="00CE23C7">
              <w:t>04</w:t>
            </w:r>
          </w:p>
        </w:tc>
        <w:tc>
          <w:tcPr>
            <w:tcW w:w="1724" w:type="dxa"/>
            <w:shd w:val="clear" w:color="000000" w:fill="FFFFFF"/>
            <w:noWrap/>
            <w:vAlign w:val="bottom"/>
            <w:hideMark/>
          </w:tcPr>
          <w:p w14:paraId="32FDF20B" w14:textId="77777777" w:rsidR="00CE23C7" w:rsidRPr="00CE23C7" w:rsidRDefault="00CE23C7" w:rsidP="00CE23C7">
            <w:pPr>
              <w:jc w:val="right"/>
            </w:pPr>
            <w:r w:rsidRPr="00CE23C7">
              <w:t>15 2 01 00000</w:t>
            </w:r>
          </w:p>
        </w:tc>
        <w:tc>
          <w:tcPr>
            <w:tcW w:w="651" w:type="dxa"/>
            <w:shd w:val="clear" w:color="auto" w:fill="auto"/>
            <w:noWrap/>
            <w:vAlign w:val="bottom"/>
            <w:hideMark/>
          </w:tcPr>
          <w:p w14:paraId="533B4BF0" w14:textId="77777777" w:rsidR="00CE23C7" w:rsidRPr="00CE23C7" w:rsidRDefault="00CE23C7" w:rsidP="00CE23C7">
            <w:pPr>
              <w:jc w:val="right"/>
            </w:pPr>
            <w:r w:rsidRPr="00CE23C7">
              <w:t> </w:t>
            </w:r>
          </w:p>
        </w:tc>
        <w:tc>
          <w:tcPr>
            <w:tcW w:w="1493" w:type="dxa"/>
            <w:shd w:val="clear" w:color="auto" w:fill="auto"/>
            <w:noWrap/>
            <w:vAlign w:val="bottom"/>
            <w:hideMark/>
          </w:tcPr>
          <w:p w14:paraId="24DD1C04" w14:textId="77777777" w:rsidR="00CE23C7" w:rsidRPr="00CE23C7" w:rsidRDefault="00CE23C7" w:rsidP="00CE23C7">
            <w:pPr>
              <w:jc w:val="right"/>
            </w:pPr>
            <w:r w:rsidRPr="00CE23C7">
              <w:t>1 860,8</w:t>
            </w:r>
          </w:p>
        </w:tc>
        <w:tc>
          <w:tcPr>
            <w:tcW w:w="1559" w:type="dxa"/>
            <w:shd w:val="clear" w:color="auto" w:fill="auto"/>
            <w:noWrap/>
            <w:vAlign w:val="bottom"/>
            <w:hideMark/>
          </w:tcPr>
          <w:p w14:paraId="51889986" w14:textId="77777777" w:rsidR="00CE23C7" w:rsidRPr="00CE23C7" w:rsidRDefault="00CE23C7" w:rsidP="00CE23C7">
            <w:pPr>
              <w:jc w:val="right"/>
            </w:pPr>
            <w:r w:rsidRPr="00CE23C7">
              <w:t>1 953,4</w:t>
            </w:r>
          </w:p>
        </w:tc>
        <w:tc>
          <w:tcPr>
            <w:tcW w:w="1417" w:type="dxa"/>
            <w:shd w:val="clear" w:color="auto" w:fill="auto"/>
            <w:noWrap/>
            <w:vAlign w:val="bottom"/>
            <w:hideMark/>
          </w:tcPr>
          <w:p w14:paraId="00767BE1" w14:textId="77777777" w:rsidR="00CE23C7" w:rsidRPr="00CE23C7" w:rsidRDefault="00CE23C7" w:rsidP="00CE23C7">
            <w:pPr>
              <w:jc w:val="right"/>
            </w:pPr>
            <w:r w:rsidRPr="00CE23C7">
              <w:t>1 953,4</w:t>
            </w:r>
          </w:p>
        </w:tc>
      </w:tr>
      <w:tr w:rsidR="00CE23C7" w:rsidRPr="00CE23C7" w14:paraId="38A8DC08" w14:textId="77777777" w:rsidTr="00827837">
        <w:trPr>
          <w:trHeight w:val="20"/>
        </w:trPr>
        <w:tc>
          <w:tcPr>
            <w:tcW w:w="580" w:type="dxa"/>
            <w:shd w:val="clear" w:color="auto" w:fill="auto"/>
            <w:noWrap/>
            <w:vAlign w:val="bottom"/>
            <w:hideMark/>
          </w:tcPr>
          <w:p w14:paraId="7B27D07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174CBFB" w14:textId="77777777" w:rsidR="00CE23C7" w:rsidRPr="00CE23C7" w:rsidRDefault="00CE23C7" w:rsidP="00CE23C7">
            <w:r w:rsidRPr="00CE23C7">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38C22DEE" w14:textId="77777777" w:rsidR="00CE23C7" w:rsidRPr="00CE23C7" w:rsidRDefault="00CE23C7" w:rsidP="00CE23C7">
            <w:pPr>
              <w:jc w:val="right"/>
            </w:pPr>
            <w:r w:rsidRPr="00CE23C7">
              <w:t>902</w:t>
            </w:r>
          </w:p>
        </w:tc>
        <w:tc>
          <w:tcPr>
            <w:tcW w:w="600" w:type="dxa"/>
            <w:shd w:val="clear" w:color="000000" w:fill="FFFFFF"/>
            <w:noWrap/>
            <w:vAlign w:val="bottom"/>
            <w:hideMark/>
          </w:tcPr>
          <w:p w14:paraId="0C68E3D2" w14:textId="77777777" w:rsidR="00CE23C7" w:rsidRPr="00CE23C7" w:rsidRDefault="00CE23C7" w:rsidP="00CE23C7">
            <w:pPr>
              <w:jc w:val="right"/>
            </w:pPr>
            <w:r w:rsidRPr="00CE23C7">
              <w:t>01</w:t>
            </w:r>
          </w:p>
        </w:tc>
        <w:tc>
          <w:tcPr>
            <w:tcW w:w="560" w:type="dxa"/>
            <w:shd w:val="clear" w:color="000000" w:fill="FFFFFF"/>
            <w:noWrap/>
            <w:vAlign w:val="bottom"/>
            <w:hideMark/>
          </w:tcPr>
          <w:p w14:paraId="2EF8B965" w14:textId="77777777" w:rsidR="00CE23C7" w:rsidRPr="00CE23C7" w:rsidRDefault="00CE23C7" w:rsidP="00CE23C7">
            <w:pPr>
              <w:jc w:val="right"/>
            </w:pPr>
            <w:r w:rsidRPr="00CE23C7">
              <w:t>04</w:t>
            </w:r>
          </w:p>
        </w:tc>
        <w:tc>
          <w:tcPr>
            <w:tcW w:w="1724" w:type="dxa"/>
            <w:shd w:val="clear" w:color="000000" w:fill="FFFFFF"/>
            <w:noWrap/>
            <w:vAlign w:val="bottom"/>
            <w:hideMark/>
          </w:tcPr>
          <w:p w14:paraId="16ED23D2" w14:textId="77777777" w:rsidR="00CE23C7" w:rsidRPr="00CE23C7" w:rsidRDefault="00CE23C7" w:rsidP="00CE23C7">
            <w:pPr>
              <w:jc w:val="right"/>
            </w:pPr>
            <w:r w:rsidRPr="00CE23C7">
              <w:t>15 2 01 60910</w:t>
            </w:r>
          </w:p>
        </w:tc>
        <w:tc>
          <w:tcPr>
            <w:tcW w:w="651" w:type="dxa"/>
            <w:shd w:val="clear" w:color="auto" w:fill="auto"/>
            <w:noWrap/>
            <w:vAlign w:val="bottom"/>
            <w:hideMark/>
          </w:tcPr>
          <w:p w14:paraId="2283F7BF" w14:textId="77777777" w:rsidR="00CE23C7" w:rsidRPr="00CE23C7" w:rsidRDefault="00CE23C7" w:rsidP="00CE23C7">
            <w:pPr>
              <w:jc w:val="right"/>
            </w:pPr>
            <w:r w:rsidRPr="00CE23C7">
              <w:t> </w:t>
            </w:r>
          </w:p>
        </w:tc>
        <w:tc>
          <w:tcPr>
            <w:tcW w:w="1493" w:type="dxa"/>
            <w:shd w:val="clear" w:color="auto" w:fill="auto"/>
            <w:noWrap/>
            <w:vAlign w:val="bottom"/>
            <w:hideMark/>
          </w:tcPr>
          <w:p w14:paraId="3BC426AA" w14:textId="77777777" w:rsidR="00CE23C7" w:rsidRPr="00CE23C7" w:rsidRDefault="00CE23C7" w:rsidP="00CE23C7">
            <w:pPr>
              <w:jc w:val="right"/>
            </w:pPr>
            <w:r w:rsidRPr="00CE23C7">
              <w:t>1 860,8</w:t>
            </w:r>
          </w:p>
        </w:tc>
        <w:tc>
          <w:tcPr>
            <w:tcW w:w="1559" w:type="dxa"/>
            <w:shd w:val="clear" w:color="auto" w:fill="auto"/>
            <w:noWrap/>
            <w:vAlign w:val="bottom"/>
            <w:hideMark/>
          </w:tcPr>
          <w:p w14:paraId="6F0C1E26" w14:textId="77777777" w:rsidR="00CE23C7" w:rsidRPr="00CE23C7" w:rsidRDefault="00CE23C7" w:rsidP="00CE23C7">
            <w:pPr>
              <w:jc w:val="right"/>
            </w:pPr>
            <w:r w:rsidRPr="00CE23C7">
              <w:t>1 953,4</w:t>
            </w:r>
          </w:p>
        </w:tc>
        <w:tc>
          <w:tcPr>
            <w:tcW w:w="1417" w:type="dxa"/>
            <w:shd w:val="clear" w:color="auto" w:fill="auto"/>
            <w:noWrap/>
            <w:vAlign w:val="bottom"/>
            <w:hideMark/>
          </w:tcPr>
          <w:p w14:paraId="3EED8234" w14:textId="77777777" w:rsidR="00CE23C7" w:rsidRPr="00CE23C7" w:rsidRDefault="00CE23C7" w:rsidP="00CE23C7">
            <w:pPr>
              <w:jc w:val="right"/>
            </w:pPr>
            <w:r w:rsidRPr="00CE23C7">
              <w:t>1 953,4</w:t>
            </w:r>
          </w:p>
        </w:tc>
      </w:tr>
      <w:tr w:rsidR="00CE23C7" w:rsidRPr="00CE23C7" w14:paraId="7B5CC5F4" w14:textId="77777777" w:rsidTr="00827837">
        <w:trPr>
          <w:trHeight w:val="20"/>
        </w:trPr>
        <w:tc>
          <w:tcPr>
            <w:tcW w:w="580" w:type="dxa"/>
            <w:shd w:val="clear" w:color="auto" w:fill="auto"/>
            <w:noWrap/>
            <w:vAlign w:val="bottom"/>
            <w:hideMark/>
          </w:tcPr>
          <w:p w14:paraId="410E024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17998A2"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0E165F4" w14:textId="77777777" w:rsidR="00CE23C7" w:rsidRPr="00CE23C7" w:rsidRDefault="00CE23C7" w:rsidP="00CE23C7">
            <w:pPr>
              <w:jc w:val="right"/>
            </w:pPr>
            <w:r w:rsidRPr="00CE23C7">
              <w:t>902</w:t>
            </w:r>
          </w:p>
        </w:tc>
        <w:tc>
          <w:tcPr>
            <w:tcW w:w="600" w:type="dxa"/>
            <w:shd w:val="clear" w:color="000000" w:fill="FFFFFF"/>
            <w:noWrap/>
            <w:vAlign w:val="bottom"/>
            <w:hideMark/>
          </w:tcPr>
          <w:p w14:paraId="22111916" w14:textId="77777777" w:rsidR="00CE23C7" w:rsidRPr="00CE23C7" w:rsidRDefault="00CE23C7" w:rsidP="00CE23C7">
            <w:pPr>
              <w:jc w:val="right"/>
            </w:pPr>
            <w:r w:rsidRPr="00CE23C7">
              <w:t>01</w:t>
            </w:r>
          </w:p>
        </w:tc>
        <w:tc>
          <w:tcPr>
            <w:tcW w:w="560" w:type="dxa"/>
            <w:shd w:val="clear" w:color="000000" w:fill="FFFFFF"/>
            <w:noWrap/>
            <w:vAlign w:val="bottom"/>
            <w:hideMark/>
          </w:tcPr>
          <w:p w14:paraId="04FC137F" w14:textId="77777777" w:rsidR="00CE23C7" w:rsidRPr="00CE23C7" w:rsidRDefault="00CE23C7" w:rsidP="00CE23C7">
            <w:pPr>
              <w:jc w:val="right"/>
            </w:pPr>
            <w:r w:rsidRPr="00CE23C7">
              <w:t>04</w:t>
            </w:r>
          </w:p>
        </w:tc>
        <w:tc>
          <w:tcPr>
            <w:tcW w:w="1724" w:type="dxa"/>
            <w:shd w:val="clear" w:color="000000" w:fill="FFFFFF"/>
            <w:noWrap/>
            <w:vAlign w:val="bottom"/>
            <w:hideMark/>
          </w:tcPr>
          <w:p w14:paraId="5584B2F2" w14:textId="77777777" w:rsidR="00CE23C7" w:rsidRPr="00CE23C7" w:rsidRDefault="00CE23C7" w:rsidP="00CE23C7">
            <w:pPr>
              <w:jc w:val="right"/>
            </w:pPr>
            <w:r w:rsidRPr="00CE23C7">
              <w:t>15 2 01 60910</w:t>
            </w:r>
          </w:p>
        </w:tc>
        <w:tc>
          <w:tcPr>
            <w:tcW w:w="651" w:type="dxa"/>
            <w:shd w:val="clear" w:color="auto" w:fill="auto"/>
            <w:noWrap/>
            <w:vAlign w:val="bottom"/>
            <w:hideMark/>
          </w:tcPr>
          <w:p w14:paraId="5ED1D683" w14:textId="77777777" w:rsidR="00CE23C7" w:rsidRPr="00CE23C7" w:rsidRDefault="00CE23C7" w:rsidP="00CE23C7">
            <w:pPr>
              <w:jc w:val="right"/>
            </w:pPr>
            <w:r w:rsidRPr="00CE23C7">
              <w:t>100</w:t>
            </w:r>
          </w:p>
        </w:tc>
        <w:tc>
          <w:tcPr>
            <w:tcW w:w="1493" w:type="dxa"/>
            <w:shd w:val="clear" w:color="000000" w:fill="FFFFFF"/>
            <w:noWrap/>
            <w:vAlign w:val="bottom"/>
            <w:hideMark/>
          </w:tcPr>
          <w:p w14:paraId="331F4F4F" w14:textId="77777777" w:rsidR="00CE23C7" w:rsidRPr="00CE23C7" w:rsidRDefault="00CE23C7" w:rsidP="00CE23C7">
            <w:pPr>
              <w:jc w:val="right"/>
            </w:pPr>
            <w:r w:rsidRPr="00CE23C7">
              <w:t>1 692,4</w:t>
            </w:r>
          </w:p>
        </w:tc>
        <w:tc>
          <w:tcPr>
            <w:tcW w:w="1559" w:type="dxa"/>
            <w:shd w:val="clear" w:color="000000" w:fill="FFFFFF"/>
            <w:noWrap/>
            <w:vAlign w:val="bottom"/>
            <w:hideMark/>
          </w:tcPr>
          <w:p w14:paraId="53325CDE" w14:textId="77777777" w:rsidR="00CE23C7" w:rsidRPr="00CE23C7" w:rsidRDefault="00CE23C7" w:rsidP="00CE23C7">
            <w:pPr>
              <w:jc w:val="right"/>
            </w:pPr>
            <w:r w:rsidRPr="00CE23C7">
              <w:t>1 785,0</w:t>
            </w:r>
          </w:p>
        </w:tc>
        <w:tc>
          <w:tcPr>
            <w:tcW w:w="1417" w:type="dxa"/>
            <w:shd w:val="clear" w:color="000000" w:fill="FFFFFF"/>
            <w:noWrap/>
            <w:vAlign w:val="bottom"/>
            <w:hideMark/>
          </w:tcPr>
          <w:p w14:paraId="4E21A250" w14:textId="77777777" w:rsidR="00CE23C7" w:rsidRPr="00CE23C7" w:rsidRDefault="00CE23C7" w:rsidP="00CE23C7">
            <w:pPr>
              <w:jc w:val="right"/>
            </w:pPr>
            <w:r w:rsidRPr="00CE23C7">
              <w:t>1 785,0</w:t>
            </w:r>
          </w:p>
        </w:tc>
      </w:tr>
      <w:tr w:rsidR="00CE23C7" w:rsidRPr="00CE23C7" w14:paraId="07A1685E" w14:textId="77777777" w:rsidTr="00827837">
        <w:trPr>
          <w:trHeight w:val="20"/>
        </w:trPr>
        <w:tc>
          <w:tcPr>
            <w:tcW w:w="580" w:type="dxa"/>
            <w:shd w:val="clear" w:color="auto" w:fill="auto"/>
            <w:noWrap/>
            <w:vAlign w:val="bottom"/>
            <w:hideMark/>
          </w:tcPr>
          <w:p w14:paraId="31231B40"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AD93899"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A5D10F5" w14:textId="77777777" w:rsidR="00CE23C7" w:rsidRPr="00CE23C7" w:rsidRDefault="00CE23C7" w:rsidP="00CE23C7">
            <w:pPr>
              <w:jc w:val="right"/>
            </w:pPr>
            <w:r w:rsidRPr="00CE23C7">
              <w:t>902</w:t>
            </w:r>
          </w:p>
        </w:tc>
        <w:tc>
          <w:tcPr>
            <w:tcW w:w="600" w:type="dxa"/>
            <w:shd w:val="clear" w:color="000000" w:fill="FFFFFF"/>
            <w:noWrap/>
            <w:vAlign w:val="bottom"/>
            <w:hideMark/>
          </w:tcPr>
          <w:p w14:paraId="0F607CDF" w14:textId="77777777" w:rsidR="00CE23C7" w:rsidRPr="00CE23C7" w:rsidRDefault="00CE23C7" w:rsidP="00CE23C7">
            <w:pPr>
              <w:jc w:val="right"/>
            </w:pPr>
            <w:r w:rsidRPr="00CE23C7">
              <w:t>01</w:t>
            </w:r>
          </w:p>
        </w:tc>
        <w:tc>
          <w:tcPr>
            <w:tcW w:w="560" w:type="dxa"/>
            <w:shd w:val="clear" w:color="000000" w:fill="FFFFFF"/>
            <w:noWrap/>
            <w:vAlign w:val="bottom"/>
            <w:hideMark/>
          </w:tcPr>
          <w:p w14:paraId="03A31FC7" w14:textId="77777777" w:rsidR="00CE23C7" w:rsidRPr="00CE23C7" w:rsidRDefault="00CE23C7" w:rsidP="00CE23C7">
            <w:pPr>
              <w:jc w:val="right"/>
            </w:pPr>
            <w:r w:rsidRPr="00CE23C7">
              <w:t>04</w:t>
            </w:r>
          </w:p>
        </w:tc>
        <w:tc>
          <w:tcPr>
            <w:tcW w:w="1724" w:type="dxa"/>
            <w:shd w:val="clear" w:color="000000" w:fill="FFFFFF"/>
            <w:noWrap/>
            <w:vAlign w:val="bottom"/>
            <w:hideMark/>
          </w:tcPr>
          <w:p w14:paraId="2406C194" w14:textId="77777777" w:rsidR="00CE23C7" w:rsidRPr="00CE23C7" w:rsidRDefault="00CE23C7" w:rsidP="00CE23C7">
            <w:pPr>
              <w:jc w:val="right"/>
            </w:pPr>
            <w:r w:rsidRPr="00CE23C7">
              <w:t>15 2 01 60910</w:t>
            </w:r>
          </w:p>
        </w:tc>
        <w:tc>
          <w:tcPr>
            <w:tcW w:w="651" w:type="dxa"/>
            <w:shd w:val="clear" w:color="auto" w:fill="auto"/>
            <w:noWrap/>
            <w:vAlign w:val="bottom"/>
            <w:hideMark/>
          </w:tcPr>
          <w:p w14:paraId="323D0BA8" w14:textId="77777777" w:rsidR="00CE23C7" w:rsidRPr="00CE23C7" w:rsidRDefault="00CE23C7" w:rsidP="00CE23C7">
            <w:pPr>
              <w:jc w:val="right"/>
            </w:pPr>
            <w:r w:rsidRPr="00CE23C7">
              <w:t>200</w:t>
            </w:r>
          </w:p>
        </w:tc>
        <w:tc>
          <w:tcPr>
            <w:tcW w:w="1493" w:type="dxa"/>
            <w:shd w:val="clear" w:color="auto" w:fill="auto"/>
            <w:noWrap/>
            <w:vAlign w:val="bottom"/>
            <w:hideMark/>
          </w:tcPr>
          <w:p w14:paraId="6AF4EB0B" w14:textId="77777777" w:rsidR="00CE23C7" w:rsidRPr="00CE23C7" w:rsidRDefault="00CE23C7" w:rsidP="00CE23C7">
            <w:pPr>
              <w:jc w:val="right"/>
            </w:pPr>
            <w:r w:rsidRPr="00CE23C7">
              <w:t>168,4</w:t>
            </w:r>
          </w:p>
        </w:tc>
        <w:tc>
          <w:tcPr>
            <w:tcW w:w="1559" w:type="dxa"/>
            <w:shd w:val="clear" w:color="auto" w:fill="auto"/>
            <w:noWrap/>
            <w:vAlign w:val="bottom"/>
            <w:hideMark/>
          </w:tcPr>
          <w:p w14:paraId="50E9FBFB" w14:textId="77777777" w:rsidR="00CE23C7" w:rsidRPr="00CE23C7" w:rsidRDefault="00CE23C7" w:rsidP="00CE23C7">
            <w:pPr>
              <w:jc w:val="right"/>
            </w:pPr>
            <w:r w:rsidRPr="00CE23C7">
              <w:t>168,4</w:t>
            </w:r>
          </w:p>
        </w:tc>
        <w:tc>
          <w:tcPr>
            <w:tcW w:w="1417" w:type="dxa"/>
            <w:shd w:val="clear" w:color="auto" w:fill="auto"/>
            <w:noWrap/>
            <w:vAlign w:val="bottom"/>
            <w:hideMark/>
          </w:tcPr>
          <w:p w14:paraId="3B74B71B" w14:textId="77777777" w:rsidR="00CE23C7" w:rsidRPr="00CE23C7" w:rsidRDefault="00CE23C7" w:rsidP="00CE23C7">
            <w:pPr>
              <w:jc w:val="right"/>
            </w:pPr>
            <w:r w:rsidRPr="00CE23C7">
              <w:t>168,4</w:t>
            </w:r>
          </w:p>
        </w:tc>
      </w:tr>
      <w:tr w:rsidR="00CE23C7" w:rsidRPr="00CE23C7" w14:paraId="7AE777ED" w14:textId="77777777" w:rsidTr="00827837">
        <w:trPr>
          <w:trHeight w:val="20"/>
        </w:trPr>
        <w:tc>
          <w:tcPr>
            <w:tcW w:w="580" w:type="dxa"/>
            <w:shd w:val="clear" w:color="auto" w:fill="auto"/>
            <w:noWrap/>
            <w:vAlign w:val="bottom"/>
            <w:hideMark/>
          </w:tcPr>
          <w:p w14:paraId="562DA4A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01297F3"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545C13BA" w14:textId="77777777" w:rsidR="00CE23C7" w:rsidRPr="00CE23C7" w:rsidRDefault="00CE23C7" w:rsidP="00CE23C7">
            <w:pPr>
              <w:jc w:val="right"/>
            </w:pPr>
            <w:r w:rsidRPr="00CE23C7">
              <w:t>902</w:t>
            </w:r>
          </w:p>
        </w:tc>
        <w:tc>
          <w:tcPr>
            <w:tcW w:w="600" w:type="dxa"/>
            <w:shd w:val="clear" w:color="auto" w:fill="auto"/>
            <w:noWrap/>
            <w:vAlign w:val="bottom"/>
            <w:hideMark/>
          </w:tcPr>
          <w:p w14:paraId="6B6DA73A" w14:textId="77777777" w:rsidR="00CE23C7" w:rsidRPr="00CE23C7" w:rsidRDefault="00CE23C7" w:rsidP="00CE23C7">
            <w:pPr>
              <w:jc w:val="right"/>
            </w:pPr>
            <w:r w:rsidRPr="00CE23C7">
              <w:t>01</w:t>
            </w:r>
          </w:p>
        </w:tc>
        <w:tc>
          <w:tcPr>
            <w:tcW w:w="560" w:type="dxa"/>
            <w:shd w:val="clear" w:color="auto" w:fill="auto"/>
            <w:noWrap/>
            <w:vAlign w:val="bottom"/>
            <w:hideMark/>
          </w:tcPr>
          <w:p w14:paraId="68B5420C" w14:textId="77777777" w:rsidR="00CE23C7" w:rsidRPr="00CE23C7" w:rsidRDefault="00CE23C7" w:rsidP="00CE23C7">
            <w:pPr>
              <w:jc w:val="right"/>
            </w:pPr>
            <w:r w:rsidRPr="00CE23C7">
              <w:t>04</w:t>
            </w:r>
          </w:p>
        </w:tc>
        <w:tc>
          <w:tcPr>
            <w:tcW w:w="1724" w:type="dxa"/>
            <w:shd w:val="clear" w:color="auto" w:fill="auto"/>
            <w:noWrap/>
            <w:vAlign w:val="bottom"/>
            <w:hideMark/>
          </w:tcPr>
          <w:p w14:paraId="0CB3A872"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6351C7F9" w14:textId="77777777" w:rsidR="00CE23C7" w:rsidRPr="00CE23C7" w:rsidRDefault="00CE23C7" w:rsidP="00CE23C7">
            <w:pPr>
              <w:jc w:val="right"/>
            </w:pPr>
            <w:r w:rsidRPr="00CE23C7">
              <w:t> </w:t>
            </w:r>
          </w:p>
        </w:tc>
        <w:tc>
          <w:tcPr>
            <w:tcW w:w="1493" w:type="dxa"/>
            <w:shd w:val="clear" w:color="auto" w:fill="auto"/>
            <w:noWrap/>
            <w:vAlign w:val="bottom"/>
            <w:hideMark/>
          </w:tcPr>
          <w:p w14:paraId="53717BE4" w14:textId="77777777" w:rsidR="00CE23C7" w:rsidRPr="00CE23C7" w:rsidRDefault="00CE23C7" w:rsidP="00CE23C7">
            <w:pPr>
              <w:jc w:val="right"/>
            </w:pPr>
            <w:r w:rsidRPr="00CE23C7">
              <w:t>88 719,3</w:t>
            </w:r>
          </w:p>
        </w:tc>
        <w:tc>
          <w:tcPr>
            <w:tcW w:w="1559" w:type="dxa"/>
            <w:shd w:val="clear" w:color="auto" w:fill="auto"/>
            <w:noWrap/>
            <w:vAlign w:val="bottom"/>
            <w:hideMark/>
          </w:tcPr>
          <w:p w14:paraId="43AAAAE7" w14:textId="77777777" w:rsidR="00CE23C7" w:rsidRPr="00CE23C7" w:rsidRDefault="00CE23C7" w:rsidP="00CE23C7">
            <w:pPr>
              <w:jc w:val="right"/>
            </w:pPr>
            <w:r w:rsidRPr="00CE23C7">
              <w:t>91 839,8</w:t>
            </w:r>
          </w:p>
        </w:tc>
        <w:tc>
          <w:tcPr>
            <w:tcW w:w="1417" w:type="dxa"/>
            <w:shd w:val="clear" w:color="auto" w:fill="auto"/>
            <w:noWrap/>
            <w:vAlign w:val="bottom"/>
            <w:hideMark/>
          </w:tcPr>
          <w:p w14:paraId="056B27EE" w14:textId="77777777" w:rsidR="00CE23C7" w:rsidRPr="00CE23C7" w:rsidRDefault="00CE23C7" w:rsidP="00CE23C7">
            <w:pPr>
              <w:jc w:val="right"/>
            </w:pPr>
            <w:r w:rsidRPr="00CE23C7">
              <w:t>91 829,7</w:t>
            </w:r>
          </w:p>
        </w:tc>
      </w:tr>
      <w:tr w:rsidR="00CE23C7" w:rsidRPr="00CE23C7" w14:paraId="10548DBF" w14:textId="77777777" w:rsidTr="00827837">
        <w:trPr>
          <w:trHeight w:val="20"/>
        </w:trPr>
        <w:tc>
          <w:tcPr>
            <w:tcW w:w="580" w:type="dxa"/>
            <w:shd w:val="clear" w:color="auto" w:fill="auto"/>
            <w:noWrap/>
            <w:vAlign w:val="bottom"/>
            <w:hideMark/>
          </w:tcPr>
          <w:p w14:paraId="1CF0AE3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8585C34" w14:textId="77777777" w:rsidR="00CE23C7" w:rsidRPr="00CE23C7" w:rsidRDefault="00CE23C7" w:rsidP="00CE23C7">
            <w:r w:rsidRPr="00CE23C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0D62A21" w14:textId="77777777" w:rsidR="00CE23C7" w:rsidRPr="00CE23C7" w:rsidRDefault="00CE23C7" w:rsidP="00CE23C7">
            <w:pPr>
              <w:jc w:val="right"/>
            </w:pPr>
            <w:r w:rsidRPr="00CE23C7">
              <w:t>902</w:t>
            </w:r>
          </w:p>
        </w:tc>
        <w:tc>
          <w:tcPr>
            <w:tcW w:w="600" w:type="dxa"/>
            <w:shd w:val="clear" w:color="auto" w:fill="auto"/>
            <w:noWrap/>
            <w:vAlign w:val="bottom"/>
            <w:hideMark/>
          </w:tcPr>
          <w:p w14:paraId="431B1BC4" w14:textId="77777777" w:rsidR="00CE23C7" w:rsidRPr="00CE23C7" w:rsidRDefault="00CE23C7" w:rsidP="00CE23C7">
            <w:pPr>
              <w:jc w:val="right"/>
            </w:pPr>
            <w:r w:rsidRPr="00CE23C7">
              <w:t>01</w:t>
            </w:r>
          </w:p>
        </w:tc>
        <w:tc>
          <w:tcPr>
            <w:tcW w:w="560" w:type="dxa"/>
            <w:shd w:val="clear" w:color="auto" w:fill="auto"/>
            <w:noWrap/>
            <w:vAlign w:val="bottom"/>
            <w:hideMark/>
          </w:tcPr>
          <w:p w14:paraId="0204F7A3" w14:textId="77777777" w:rsidR="00CE23C7" w:rsidRPr="00CE23C7" w:rsidRDefault="00CE23C7" w:rsidP="00CE23C7">
            <w:pPr>
              <w:jc w:val="right"/>
            </w:pPr>
            <w:r w:rsidRPr="00CE23C7">
              <w:t>04</w:t>
            </w:r>
          </w:p>
        </w:tc>
        <w:tc>
          <w:tcPr>
            <w:tcW w:w="1724" w:type="dxa"/>
            <w:shd w:val="clear" w:color="auto" w:fill="auto"/>
            <w:noWrap/>
            <w:vAlign w:val="bottom"/>
            <w:hideMark/>
          </w:tcPr>
          <w:p w14:paraId="139CDBFE" w14:textId="77777777" w:rsidR="00CE23C7" w:rsidRPr="00CE23C7" w:rsidRDefault="00CE23C7" w:rsidP="00CE23C7">
            <w:pPr>
              <w:jc w:val="right"/>
            </w:pPr>
            <w:r w:rsidRPr="00CE23C7">
              <w:t>50 5 00 00000</w:t>
            </w:r>
          </w:p>
        </w:tc>
        <w:tc>
          <w:tcPr>
            <w:tcW w:w="651" w:type="dxa"/>
            <w:shd w:val="clear" w:color="auto" w:fill="auto"/>
            <w:noWrap/>
            <w:vAlign w:val="bottom"/>
            <w:hideMark/>
          </w:tcPr>
          <w:p w14:paraId="03B06676" w14:textId="77777777" w:rsidR="00CE23C7" w:rsidRPr="00CE23C7" w:rsidRDefault="00CE23C7" w:rsidP="00CE23C7">
            <w:pPr>
              <w:jc w:val="right"/>
            </w:pPr>
            <w:r w:rsidRPr="00CE23C7">
              <w:t> </w:t>
            </w:r>
          </w:p>
        </w:tc>
        <w:tc>
          <w:tcPr>
            <w:tcW w:w="1493" w:type="dxa"/>
            <w:shd w:val="clear" w:color="auto" w:fill="auto"/>
            <w:noWrap/>
            <w:vAlign w:val="bottom"/>
            <w:hideMark/>
          </w:tcPr>
          <w:p w14:paraId="2157766A" w14:textId="77777777" w:rsidR="00CE23C7" w:rsidRPr="00CE23C7" w:rsidRDefault="00CE23C7" w:rsidP="00CE23C7">
            <w:pPr>
              <w:jc w:val="right"/>
            </w:pPr>
            <w:r w:rsidRPr="00CE23C7">
              <w:t>88 719,3</w:t>
            </w:r>
          </w:p>
        </w:tc>
        <w:tc>
          <w:tcPr>
            <w:tcW w:w="1559" w:type="dxa"/>
            <w:shd w:val="clear" w:color="auto" w:fill="auto"/>
            <w:noWrap/>
            <w:vAlign w:val="bottom"/>
            <w:hideMark/>
          </w:tcPr>
          <w:p w14:paraId="3366872B" w14:textId="77777777" w:rsidR="00CE23C7" w:rsidRPr="00CE23C7" w:rsidRDefault="00CE23C7" w:rsidP="00CE23C7">
            <w:pPr>
              <w:jc w:val="right"/>
            </w:pPr>
            <w:r w:rsidRPr="00CE23C7">
              <w:t>91 839,8</w:t>
            </w:r>
          </w:p>
        </w:tc>
        <w:tc>
          <w:tcPr>
            <w:tcW w:w="1417" w:type="dxa"/>
            <w:shd w:val="clear" w:color="auto" w:fill="auto"/>
            <w:noWrap/>
            <w:vAlign w:val="bottom"/>
            <w:hideMark/>
          </w:tcPr>
          <w:p w14:paraId="7F5C3B1C" w14:textId="77777777" w:rsidR="00CE23C7" w:rsidRPr="00CE23C7" w:rsidRDefault="00CE23C7" w:rsidP="00CE23C7">
            <w:pPr>
              <w:jc w:val="right"/>
            </w:pPr>
            <w:r w:rsidRPr="00CE23C7">
              <w:t>91 829,7</w:t>
            </w:r>
          </w:p>
        </w:tc>
      </w:tr>
      <w:tr w:rsidR="00CE23C7" w:rsidRPr="00CE23C7" w14:paraId="6ACAE61B" w14:textId="77777777" w:rsidTr="00827837">
        <w:trPr>
          <w:trHeight w:val="20"/>
        </w:trPr>
        <w:tc>
          <w:tcPr>
            <w:tcW w:w="580" w:type="dxa"/>
            <w:shd w:val="clear" w:color="auto" w:fill="auto"/>
            <w:noWrap/>
            <w:vAlign w:val="bottom"/>
            <w:hideMark/>
          </w:tcPr>
          <w:p w14:paraId="16CE938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DFDA1C5"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633B73D" w14:textId="77777777" w:rsidR="00CE23C7" w:rsidRPr="00CE23C7" w:rsidRDefault="00CE23C7" w:rsidP="00CE23C7">
            <w:pPr>
              <w:jc w:val="right"/>
            </w:pPr>
            <w:r w:rsidRPr="00CE23C7">
              <w:t>902</w:t>
            </w:r>
          </w:p>
        </w:tc>
        <w:tc>
          <w:tcPr>
            <w:tcW w:w="600" w:type="dxa"/>
            <w:shd w:val="clear" w:color="auto" w:fill="auto"/>
            <w:noWrap/>
            <w:vAlign w:val="bottom"/>
            <w:hideMark/>
          </w:tcPr>
          <w:p w14:paraId="1909939A" w14:textId="77777777" w:rsidR="00CE23C7" w:rsidRPr="00CE23C7" w:rsidRDefault="00CE23C7" w:rsidP="00CE23C7">
            <w:pPr>
              <w:jc w:val="right"/>
            </w:pPr>
            <w:r w:rsidRPr="00CE23C7">
              <w:t>01</w:t>
            </w:r>
          </w:p>
        </w:tc>
        <w:tc>
          <w:tcPr>
            <w:tcW w:w="560" w:type="dxa"/>
            <w:shd w:val="clear" w:color="auto" w:fill="auto"/>
            <w:noWrap/>
            <w:vAlign w:val="bottom"/>
            <w:hideMark/>
          </w:tcPr>
          <w:p w14:paraId="1F7038C3" w14:textId="77777777" w:rsidR="00CE23C7" w:rsidRPr="00CE23C7" w:rsidRDefault="00CE23C7" w:rsidP="00CE23C7">
            <w:pPr>
              <w:jc w:val="right"/>
            </w:pPr>
            <w:r w:rsidRPr="00CE23C7">
              <w:t>04</w:t>
            </w:r>
          </w:p>
        </w:tc>
        <w:tc>
          <w:tcPr>
            <w:tcW w:w="1724" w:type="dxa"/>
            <w:shd w:val="clear" w:color="auto" w:fill="auto"/>
            <w:noWrap/>
            <w:vAlign w:val="bottom"/>
            <w:hideMark/>
          </w:tcPr>
          <w:p w14:paraId="2F3E6510" w14:textId="77777777" w:rsidR="00CE23C7" w:rsidRPr="00CE23C7" w:rsidRDefault="00CE23C7" w:rsidP="00CE23C7">
            <w:pPr>
              <w:jc w:val="right"/>
            </w:pPr>
            <w:r w:rsidRPr="00CE23C7">
              <w:t>50 5 00 00190</w:t>
            </w:r>
          </w:p>
        </w:tc>
        <w:tc>
          <w:tcPr>
            <w:tcW w:w="651" w:type="dxa"/>
            <w:shd w:val="clear" w:color="auto" w:fill="auto"/>
            <w:noWrap/>
            <w:vAlign w:val="bottom"/>
            <w:hideMark/>
          </w:tcPr>
          <w:p w14:paraId="07B7D096" w14:textId="77777777" w:rsidR="00CE23C7" w:rsidRPr="00CE23C7" w:rsidRDefault="00CE23C7" w:rsidP="00CE23C7">
            <w:pPr>
              <w:jc w:val="right"/>
            </w:pPr>
            <w:r w:rsidRPr="00CE23C7">
              <w:t> </w:t>
            </w:r>
          </w:p>
        </w:tc>
        <w:tc>
          <w:tcPr>
            <w:tcW w:w="1493" w:type="dxa"/>
            <w:shd w:val="clear" w:color="auto" w:fill="auto"/>
            <w:noWrap/>
            <w:vAlign w:val="bottom"/>
            <w:hideMark/>
          </w:tcPr>
          <w:p w14:paraId="31C9BFB1" w14:textId="77777777" w:rsidR="00CE23C7" w:rsidRPr="00CE23C7" w:rsidRDefault="00CE23C7" w:rsidP="00CE23C7">
            <w:pPr>
              <w:jc w:val="right"/>
            </w:pPr>
            <w:r w:rsidRPr="00CE23C7">
              <w:t>87 885,3</w:t>
            </w:r>
          </w:p>
        </w:tc>
        <w:tc>
          <w:tcPr>
            <w:tcW w:w="1559" w:type="dxa"/>
            <w:shd w:val="clear" w:color="auto" w:fill="auto"/>
            <w:noWrap/>
            <w:vAlign w:val="bottom"/>
            <w:hideMark/>
          </w:tcPr>
          <w:p w14:paraId="23CBC1CB" w14:textId="77777777" w:rsidR="00CE23C7" w:rsidRPr="00CE23C7" w:rsidRDefault="00CE23C7" w:rsidP="00CE23C7">
            <w:pPr>
              <w:jc w:val="right"/>
            </w:pPr>
            <w:r w:rsidRPr="00CE23C7">
              <w:t>91 839,8</w:t>
            </w:r>
          </w:p>
        </w:tc>
        <w:tc>
          <w:tcPr>
            <w:tcW w:w="1417" w:type="dxa"/>
            <w:shd w:val="clear" w:color="auto" w:fill="auto"/>
            <w:noWrap/>
            <w:vAlign w:val="bottom"/>
            <w:hideMark/>
          </w:tcPr>
          <w:p w14:paraId="5AD65014" w14:textId="77777777" w:rsidR="00CE23C7" w:rsidRPr="00CE23C7" w:rsidRDefault="00CE23C7" w:rsidP="00CE23C7">
            <w:pPr>
              <w:jc w:val="right"/>
            </w:pPr>
            <w:r w:rsidRPr="00CE23C7">
              <w:t>91 829,7</w:t>
            </w:r>
          </w:p>
        </w:tc>
      </w:tr>
      <w:tr w:rsidR="00CE23C7" w:rsidRPr="00CE23C7" w14:paraId="10084090" w14:textId="77777777" w:rsidTr="00827837">
        <w:trPr>
          <w:trHeight w:val="20"/>
        </w:trPr>
        <w:tc>
          <w:tcPr>
            <w:tcW w:w="580" w:type="dxa"/>
            <w:shd w:val="clear" w:color="auto" w:fill="auto"/>
            <w:noWrap/>
            <w:vAlign w:val="bottom"/>
            <w:hideMark/>
          </w:tcPr>
          <w:p w14:paraId="04EA87A8" w14:textId="77777777" w:rsidR="00CE23C7" w:rsidRPr="00CE23C7" w:rsidRDefault="00CE23C7" w:rsidP="00CE23C7">
            <w:pPr>
              <w:jc w:val="right"/>
              <w:rPr>
                <w:b/>
                <w:bCs/>
              </w:rPr>
            </w:pPr>
            <w:r w:rsidRPr="00CE23C7">
              <w:rPr>
                <w:b/>
                <w:bCs/>
              </w:rPr>
              <w:lastRenderedPageBreak/>
              <w:t> </w:t>
            </w:r>
          </w:p>
        </w:tc>
        <w:tc>
          <w:tcPr>
            <w:tcW w:w="6361" w:type="dxa"/>
            <w:shd w:val="clear" w:color="auto" w:fill="auto"/>
            <w:hideMark/>
          </w:tcPr>
          <w:p w14:paraId="3462F699"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9B18C2" w14:textId="77777777" w:rsidR="00CE23C7" w:rsidRPr="00CE23C7" w:rsidRDefault="00CE23C7" w:rsidP="00CE23C7">
            <w:pPr>
              <w:jc w:val="right"/>
            </w:pPr>
            <w:r w:rsidRPr="00CE23C7">
              <w:t>902</w:t>
            </w:r>
          </w:p>
        </w:tc>
        <w:tc>
          <w:tcPr>
            <w:tcW w:w="600" w:type="dxa"/>
            <w:shd w:val="clear" w:color="auto" w:fill="auto"/>
            <w:noWrap/>
            <w:vAlign w:val="bottom"/>
            <w:hideMark/>
          </w:tcPr>
          <w:p w14:paraId="0011A7C4" w14:textId="77777777" w:rsidR="00CE23C7" w:rsidRPr="00CE23C7" w:rsidRDefault="00CE23C7" w:rsidP="00CE23C7">
            <w:pPr>
              <w:jc w:val="right"/>
            </w:pPr>
            <w:r w:rsidRPr="00CE23C7">
              <w:t>01</w:t>
            </w:r>
          </w:p>
        </w:tc>
        <w:tc>
          <w:tcPr>
            <w:tcW w:w="560" w:type="dxa"/>
            <w:shd w:val="clear" w:color="auto" w:fill="auto"/>
            <w:noWrap/>
            <w:vAlign w:val="bottom"/>
            <w:hideMark/>
          </w:tcPr>
          <w:p w14:paraId="405DC326" w14:textId="77777777" w:rsidR="00CE23C7" w:rsidRPr="00CE23C7" w:rsidRDefault="00CE23C7" w:rsidP="00CE23C7">
            <w:pPr>
              <w:jc w:val="right"/>
            </w:pPr>
            <w:r w:rsidRPr="00CE23C7">
              <w:t>04</w:t>
            </w:r>
          </w:p>
        </w:tc>
        <w:tc>
          <w:tcPr>
            <w:tcW w:w="1724" w:type="dxa"/>
            <w:shd w:val="clear" w:color="auto" w:fill="auto"/>
            <w:noWrap/>
            <w:vAlign w:val="bottom"/>
            <w:hideMark/>
          </w:tcPr>
          <w:p w14:paraId="68146471" w14:textId="77777777" w:rsidR="00CE23C7" w:rsidRPr="00CE23C7" w:rsidRDefault="00CE23C7" w:rsidP="00CE23C7">
            <w:pPr>
              <w:jc w:val="right"/>
            </w:pPr>
            <w:r w:rsidRPr="00CE23C7">
              <w:t>50 5 00 00190</w:t>
            </w:r>
          </w:p>
        </w:tc>
        <w:tc>
          <w:tcPr>
            <w:tcW w:w="651" w:type="dxa"/>
            <w:shd w:val="clear" w:color="auto" w:fill="auto"/>
            <w:noWrap/>
            <w:vAlign w:val="bottom"/>
            <w:hideMark/>
          </w:tcPr>
          <w:p w14:paraId="715E3025" w14:textId="77777777" w:rsidR="00CE23C7" w:rsidRPr="00CE23C7" w:rsidRDefault="00CE23C7" w:rsidP="00CE23C7">
            <w:pPr>
              <w:jc w:val="right"/>
            </w:pPr>
            <w:r w:rsidRPr="00CE23C7">
              <w:t>100</w:t>
            </w:r>
          </w:p>
        </w:tc>
        <w:tc>
          <w:tcPr>
            <w:tcW w:w="1493" w:type="dxa"/>
            <w:shd w:val="clear" w:color="auto" w:fill="auto"/>
            <w:noWrap/>
            <w:vAlign w:val="bottom"/>
            <w:hideMark/>
          </w:tcPr>
          <w:p w14:paraId="4569E743" w14:textId="77777777" w:rsidR="00CE23C7" w:rsidRPr="00CE23C7" w:rsidRDefault="00CE23C7" w:rsidP="00CE23C7">
            <w:pPr>
              <w:jc w:val="right"/>
            </w:pPr>
            <w:r w:rsidRPr="00CE23C7">
              <w:t>81 918,6</w:t>
            </w:r>
          </w:p>
        </w:tc>
        <w:tc>
          <w:tcPr>
            <w:tcW w:w="1559" w:type="dxa"/>
            <w:shd w:val="clear" w:color="auto" w:fill="auto"/>
            <w:noWrap/>
            <w:vAlign w:val="bottom"/>
            <w:hideMark/>
          </w:tcPr>
          <w:p w14:paraId="0AD9DDDE" w14:textId="77777777" w:rsidR="00CE23C7" w:rsidRPr="00CE23C7" w:rsidRDefault="00CE23C7" w:rsidP="00CE23C7">
            <w:pPr>
              <w:jc w:val="right"/>
            </w:pPr>
            <w:r w:rsidRPr="00CE23C7">
              <w:t>86 294,9</w:t>
            </w:r>
          </w:p>
        </w:tc>
        <w:tc>
          <w:tcPr>
            <w:tcW w:w="1417" w:type="dxa"/>
            <w:shd w:val="clear" w:color="auto" w:fill="auto"/>
            <w:noWrap/>
            <w:vAlign w:val="bottom"/>
            <w:hideMark/>
          </w:tcPr>
          <w:p w14:paraId="63215008" w14:textId="77777777" w:rsidR="00CE23C7" w:rsidRPr="00CE23C7" w:rsidRDefault="00CE23C7" w:rsidP="00CE23C7">
            <w:pPr>
              <w:jc w:val="right"/>
            </w:pPr>
            <w:r w:rsidRPr="00CE23C7">
              <w:t>86 294,9</w:t>
            </w:r>
          </w:p>
        </w:tc>
      </w:tr>
      <w:tr w:rsidR="00CE23C7" w:rsidRPr="00CE23C7" w14:paraId="7B9FE774" w14:textId="77777777" w:rsidTr="00827837">
        <w:trPr>
          <w:trHeight w:val="20"/>
        </w:trPr>
        <w:tc>
          <w:tcPr>
            <w:tcW w:w="580" w:type="dxa"/>
            <w:shd w:val="clear" w:color="auto" w:fill="auto"/>
            <w:noWrap/>
            <w:vAlign w:val="bottom"/>
            <w:hideMark/>
          </w:tcPr>
          <w:p w14:paraId="27A19F3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E66D992" w14:textId="77777777" w:rsidR="00CE23C7" w:rsidRPr="00CE23C7" w:rsidRDefault="00CE23C7" w:rsidP="00CE23C7">
            <w:r w:rsidRPr="00CE23C7">
              <w:t>Закупка товаров, работ и услуг для государственных (муниципальных) нужд</w:t>
            </w:r>
          </w:p>
        </w:tc>
        <w:tc>
          <w:tcPr>
            <w:tcW w:w="660" w:type="dxa"/>
            <w:shd w:val="clear" w:color="auto" w:fill="auto"/>
            <w:vAlign w:val="bottom"/>
            <w:hideMark/>
          </w:tcPr>
          <w:p w14:paraId="4AB5C441" w14:textId="77777777" w:rsidR="00CE23C7" w:rsidRPr="00CE23C7" w:rsidRDefault="00CE23C7" w:rsidP="00CE23C7">
            <w:pPr>
              <w:jc w:val="right"/>
            </w:pPr>
            <w:r w:rsidRPr="00CE23C7">
              <w:t>902</w:t>
            </w:r>
          </w:p>
        </w:tc>
        <w:tc>
          <w:tcPr>
            <w:tcW w:w="600" w:type="dxa"/>
            <w:shd w:val="clear" w:color="auto" w:fill="auto"/>
            <w:noWrap/>
            <w:vAlign w:val="bottom"/>
            <w:hideMark/>
          </w:tcPr>
          <w:p w14:paraId="3A36C229" w14:textId="77777777" w:rsidR="00CE23C7" w:rsidRPr="00CE23C7" w:rsidRDefault="00CE23C7" w:rsidP="00CE23C7">
            <w:pPr>
              <w:jc w:val="right"/>
            </w:pPr>
            <w:r w:rsidRPr="00CE23C7">
              <w:t>01</w:t>
            </w:r>
          </w:p>
        </w:tc>
        <w:tc>
          <w:tcPr>
            <w:tcW w:w="560" w:type="dxa"/>
            <w:shd w:val="clear" w:color="auto" w:fill="auto"/>
            <w:noWrap/>
            <w:vAlign w:val="bottom"/>
            <w:hideMark/>
          </w:tcPr>
          <w:p w14:paraId="61C382D9" w14:textId="77777777" w:rsidR="00CE23C7" w:rsidRPr="00CE23C7" w:rsidRDefault="00CE23C7" w:rsidP="00CE23C7">
            <w:pPr>
              <w:jc w:val="right"/>
            </w:pPr>
            <w:r w:rsidRPr="00CE23C7">
              <w:t>04</w:t>
            </w:r>
          </w:p>
        </w:tc>
        <w:tc>
          <w:tcPr>
            <w:tcW w:w="1724" w:type="dxa"/>
            <w:shd w:val="clear" w:color="auto" w:fill="auto"/>
            <w:noWrap/>
            <w:vAlign w:val="bottom"/>
            <w:hideMark/>
          </w:tcPr>
          <w:p w14:paraId="247FA483" w14:textId="77777777" w:rsidR="00CE23C7" w:rsidRPr="00CE23C7" w:rsidRDefault="00CE23C7" w:rsidP="00CE23C7">
            <w:pPr>
              <w:jc w:val="right"/>
            </w:pPr>
            <w:r w:rsidRPr="00CE23C7">
              <w:t>50 5 00 00190</w:t>
            </w:r>
          </w:p>
        </w:tc>
        <w:tc>
          <w:tcPr>
            <w:tcW w:w="651" w:type="dxa"/>
            <w:shd w:val="clear" w:color="auto" w:fill="auto"/>
            <w:noWrap/>
            <w:vAlign w:val="bottom"/>
            <w:hideMark/>
          </w:tcPr>
          <w:p w14:paraId="4FD6FBB9" w14:textId="77777777" w:rsidR="00CE23C7" w:rsidRPr="00CE23C7" w:rsidRDefault="00CE23C7" w:rsidP="00CE23C7">
            <w:pPr>
              <w:jc w:val="right"/>
            </w:pPr>
            <w:r w:rsidRPr="00CE23C7">
              <w:t>200</w:t>
            </w:r>
          </w:p>
        </w:tc>
        <w:tc>
          <w:tcPr>
            <w:tcW w:w="1493" w:type="dxa"/>
            <w:shd w:val="clear" w:color="auto" w:fill="auto"/>
            <w:noWrap/>
            <w:vAlign w:val="bottom"/>
            <w:hideMark/>
          </w:tcPr>
          <w:p w14:paraId="0583C2A6" w14:textId="77777777" w:rsidR="00CE23C7" w:rsidRPr="00CE23C7" w:rsidRDefault="00CE23C7" w:rsidP="00CE23C7">
            <w:pPr>
              <w:jc w:val="right"/>
            </w:pPr>
            <w:r w:rsidRPr="00CE23C7">
              <w:t>5 682,7</w:t>
            </w:r>
          </w:p>
        </w:tc>
        <w:tc>
          <w:tcPr>
            <w:tcW w:w="1559" w:type="dxa"/>
            <w:shd w:val="clear" w:color="auto" w:fill="auto"/>
            <w:noWrap/>
            <w:vAlign w:val="bottom"/>
            <w:hideMark/>
          </w:tcPr>
          <w:p w14:paraId="2ACF1700" w14:textId="77777777" w:rsidR="00CE23C7" w:rsidRPr="00CE23C7" w:rsidRDefault="00CE23C7" w:rsidP="00CE23C7">
            <w:pPr>
              <w:jc w:val="right"/>
            </w:pPr>
            <w:r w:rsidRPr="00CE23C7">
              <w:t>5 061,0</w:t>
            </w:r>
          </w:p>
        </w:tc>
        <w:tc>
          <w:tcPr>
            <w:tcW w:w="1417" w:type="dxa"/>
            <w:shd w:val="clear" w:color="auto" w:fill="auto"/>
            <w:noWrap/>
            <w:vAlign w:val="bottom"/>
            <w:hideMark/>
          </w:tcPr>
          <w:p w14:paraId="65B2136B" w14:textId="77777777" w:rsidR="00CE23C7" w:rsidRPr="00CE23C7" w:rsidRDefault="00CE23C7" w:rsidP="00CE23C7">
            <w:pPr>
              <w:jc w:val="right"/>
            </w:pPr>
            <w:r w:rsidRPr="00CE23C7">
              <w:t>5 061,0</w:t>
            </w:r>
          </w:p>
        </w:tc>
      </w:tr>
      <w:tr w:rsidR="00CE23C7" w:rsidRPr="00CE23C7" w14:paraId="3A293DF5" w14:textId="77777777" w:rsidTr="00827837">
        <w:trPr>
          <w:trHeight w:val="20"/>
        </w:trPr>
        <w:tc>
          <w:tcPr>
            <w:tcW w:w="580" w:type="dxa"/>
            <w:shd w:val="clear" w:color="auto" w:fill="auto"/>
            <w:noWrap/>
            <w:vAlign w:val="bottom"/>
            <w:hideMark/>
          </w:tcPr>
          <w:p w14:paraId="407F497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E318170"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7C3F9C85" w14:textId="77777777" w:rsidR="00CE23C7" w:rsidRPr="00CE23C7" w:rsidRDefault="00CE23C7" w:rsidP="00CE23C7">
            <w:pPr>
              <w:jc w:val="right"/>
            </w:pPr>
            <w:r w:rsidRPr="00CE23C7">
              <w:t>902</w:t>
            </w:r>
          </w:p>
        </w:tc>
        <w:tc>
          <w:tcPr>
            <w:tcW w:w="600" w:type="dxa"/>
            <w:shd w:val="clear" w:color="auto" w:fill="auto"/>
            <w:noWrap/>
            <w:vAlign w:val="bottom"/>
            <w:hideMark/>
          </w:tcPr>
          <w:p w14:paraId="2F649DD1" w14:textId="77777777" w:rsidR="00CE23C7" w:rsidRPr="00CE23C7" w:rsidRDefault="00CE23C7" w:rsidP="00CE23C7">
            <w:pPr>
              <w:jc w:val="right"/>
            </w:pPr>
            <w:r w:rsidRPr="00CE23C7">
              <w:t>01</w:t>
            </w:r>
          </w:p>
        </w:tc>
        <w:tc>
          <w:tcPr>
            <w:tcW w:w="560" w:type="dxa"/>
            <w:shd w:val="clear" w:color="auto" w:fill="auto"/>
            <w:noWrap/>
            <w:vAlign w:val="bottom"/>
            <w:hideMark/>
          </w:tcPr>
          <w:p w14:paraId="42072C5F" w14:textId="77777777" w:rsidR="00CE23C7" w:rsidRPr="00CE23C7" w:rsidRDefault="00CE23C7" w:rsidP="00CE23C7">
            <w:pPr>
              <w:jc w:val="right"/>
            </w:pPr>
            <w:r w:rsidRPr="00CE23C7">
              <w:t>04</w:t>
            </w:r>
          </w:p>
        </w:tc>
        <w:tc>
          <w:tcPr>
            <w:tcW w:w="1724" w:type="dxa"/>
            <w:shd w:val="clear" w:color="auto" w:fill="auto"/>
            <w:noWrap/>
            <w:vAlign w:val="bottom"/>
            <w:hideMark/>
          </w:tcPr>
          <w:p w14:paraId="283E235C" w14:textId="77777777" w:rsidR="00CE23C7" w:rsidRPr="00CE23C7" w:rsidRDefault="00CE23C7" w:rsidP="00CE23C7">
            <w:pPr>
              <w:jc w:val="right"/>
            </w:pPr>
            <w:r w:rsidRPr="00CE23C7">
              <w:t>50 5 00 00190</w:t>
            </w:r>
          </w:p>
        </w:tc>
        <w:tc>
          <w:tcPr>
            <w:tcW w:w="651" w:type="dxa"/>
            <w:shd w:val="clear" w:color="auto" w:fill="auto"/>
            <w:noWrap/>
            <w:vAlign w:val="bottom"/>
            <w:hideMark/>
          </w:tcPr>
          <w:p w14:paraId="72DF5B02" w14:textId="77777777" w:rsidR="00CE23C7" w:rsidRPr="00CE23C7" w:rsidRDefault="00CE23C7" w:rsidP="00CE23C7">
            <w:pPr>
              <w:jc w:val="right"/>
            </w:pPr>
            <w:r w:rsidRPr="00CE23C7">
              <w:t>800</w:t>
            </w:r>
          </w:p>
        </w:tc>
        <w:tc>
          <w:tcPr>
            <w:tcW w:w="1493" w:type="dxa"/>
            <w:shd w:val="clear" w:color="auto" w:fill="auto"/>
            <w:noWrap/>
            <w:vAlign w:val="bottom"/>
            <w:hideMark/>
          </w:tcPr>
          <w:p w14:paraId="7DB34CB7" w14:textId="77777777" w:rsidR="00CE23C7" w:rsidRPr="00CE23C7" w:rsidRDefault="00CE23C7" w:rsidP="00CE23C7">
            <w:pPr>
              <w:jc w:val="right"/>
            </w:pPr>
            <w:r w:rsidRPr="00CE23C7">
              <w:t>284,0</w:t>
            </w:r>
          </w:p>
        </w:tc>
        <w:tc>
          <w:tcPr>
            <w:tcW w:w="1559" w:type="dxa"/>
            <w:shd w:val="clear" w:color="auto" w:fill="auto"/>
            <w:noWrap/>
            <w:vAlign w:val="bottom"/>
            <w:hideMark/>
          </w:tcPr>
          <w:p w14:paraId="62930562" w14:textId="77777777" w:rsidR="00CE23C7" w:rsidRPr="00CE23C7" w:rsidRDefault="00CE23C7" w:rsidP="00CE23C7">
            <w:pPr>
              <w:jc w:val="right"/>
            </w:pPr>
            <w:r w:rsidRPr="00CE23C7">
              <w:t>483,9</w:t>
            </w:r>
          </w:p>
        </w:tc>
        <w:tc>
          <w:tcPr>
            <w:tcW w:w="1417" w:type="dxa"/>
            <w:shd w:val="clear" w:color="auto" w:fill="auto"/>
            <w:noWrap/>
            <w:vAlign w:val="bottom"/>
            <w:hideMark/>
          </w:tcPr>
          <w:p w14:paraId="3D427903" w14:textId="77777777" w:rsidR="00CE23C7" w:rsidRPr="00CE23C7" w:rsidRDefault="00CE23C7" w:rsidP="00CE23C7">
            <w:pPr>
              <w:jc w:val="right"/>
            </w:pPr>
            <w:r w:rsidRPr="00CE23C7">
              <w:t>473,8</w:t>
            </w:r>
          </w:p>
        </w:tc>
      </w:tr>
      <w:tr w:rsidR="00CE23C7" w:rsidRPr="00CE23C7" w14:paraId="1FE3BBDC" w14:textId="77777777" w:rsidTr="00827837">
        <w:trPr>
          <w:trHeight w:val="20"/>
        </w:trPr>
        <w:tc>
          <w:tcPr>
            <w:tcW w:w="580" w:type="dxa"/>
            <w:shd w:val="clear" w:color="auto" w:fill="auto"/>
            <w:noWrap/>
            <w:vAlign w:val="bottom"/>
            <w:hideMark/>
          </w:tcPr>
          <w:p w14:paraId="5B3ABFF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7E41A88" w14:textId="77777777" w:rsidR="00CE23C7" w:rsidRPr="00CE23C7" w:rsidRDefault="00CE23C7" w:rsidP="00CE23C7">
            <w:r w:rsidRPr="00CE23C7">
              <w:t>Осуществление полномочий по внутреннему финансовому контролю поселений</w:t>
            </w:r>
          </w:p>
        </w:tc>
        <w:tc>
          <w:tcPr>
            <w:tcW w:w="660" w:type="dxa"/>
            <w:shd w:val="clear" w:color="auto" w:fill="auto"/>
            <w:vAlign w:val="bottom"/>
            <w:hideMark/>
          </w:tcPr>
          <w:p w14:paraId="04DADA82" w14:textId="77777777" w:rsidR="00CE23C7" w:rsidRPr="00CE23C7" w:rsidRDefault="00CE23C7" w:rsidP="00CE23C7">
            <w:pPr>
              <w:jc w:val="right"/>
            </w:pPr>
            <w:r w:rsidRPr="00CE23C7">
              <w:t>902</w:t>
            </w:r>
          </w:p>
        </w:tc>
        <w:tc>
          <w:tcPr>
            <w:tcW w:w="600" w:type="dxa"/>
            <w:shd w:val="clear" w:color="auto" w:fill="auto"/>
            <w:noWrap/>
            <w:vAlign w:val="bottom"/>
            <w:hideMark/>
          </w:tcPr>
          <w:p w14:paraId="5AFD4D85" w14:textId="77777777" w:rsidR="00CE23C7" w:rsidRPr="00CE23C7" w:rsidRDefault="00CE23C7" w:rsidP="00CE23C7">
            <w:pPr>
              <w:jc w:val="right"/>
            </w:pPr>
            <w:r w:rsidRPr="00CE23C7">
              <w:t>01</w:t>
            </w:r>
          </w:p>
        </w:tc>
        <w:tc>
          <w:tcPr>
            <w:tcW w:w="560" w:type="dxa"/>
            <w:shd w:val="clear" w:color="auto" w:fill="auto"/>
            <w:noWrap/>
            <w:vAlign w:val="bottom"/>
            <w:hideMark/>
          </w:tcPr>
          <w:p w14:paraId="4293CC2C" w14:textId="77777777" w:rsidR="00CE23C7" w:rsidRPr="00CE23C7" w:rsidRDefault="00CE23C7" w:rsidP="00CE23C7">
            <w:pPr>
              <w:jc w:val="right"/>
            </w:pPr>
            <w:r w:rsidRPr="00CE23C7">
              <w:t>04</w:t>
            </w:r>
          </w:p>
        </w:tc>
        <w:tc>
          <w:tcPr>
            <w:tcW w:w="1724" w:type="dxa"/>
            <w:shd w:val="clear" w:color="auto" w:fill="auto"/>
            <w:noWrap/>
            <w:vAlign w:val="bottom"/>
            <w:hideMark/>
          </w:tcPr>
          <w:p w14:paraId="3B0C7A31" w14:textId="77777777" w:rsidR="00CE23C7" w:rsidRPr="00CE23C7" w:rsidRDefault="00CE23C7" w:rsidP="00CE23C7">
            <w:pPr>
              <w:jc w:val="right"/>
            </w:pPr>
            <w:r w:rsidRPr="00CE23C7">
              <w:t>50 5 00 11190</w:t>
            </w:r>
          </w:p>
        </w:tc>
        <w:tc>
          <w:tcPr>
            <w:tcW w:w="651" w:type="dxa"/>
            <w:shd w:val="clear" w:color="auto" w:fill="auto"/>
            <w:noWrap/>
            <w:vAlign w:val="bottom"/>
            <w:hideMark/>
          </w:tcPr>
          <w:p w14:paraId="68B88B35" w14:textId="77777777" w:rsidR="00CE23C7" w:rsidRPr="00CE23C7" w:rsidRDefault="00CE23C7" w:rsidP="00CE23C7">
            <w:pPr>
              <w:jc w:val="right"/>
            </w:pPr>
            <w:r w:rsidRPr="00CE23C7">
              <w:t> </w:t>
            </w:r>
          </w:p>
        </w:tc>
        <w:tc>
          <w:tcPr>
            <w:tcW w:w="1493" w:type="dxa"/>
            <w:shd w:val="clear" w:color="auto" w:fill="auto"/>
            <w:noWrap/>
            <w:vAlign w:val="bottom"/>
            <w:hideMark/>
          </w:tcPr>
          <w:p w14:paraId="0AC14F31" w14:textId="77777777" w:rsidR="00CE23C7" w:rsidRPr="00CE23C7" w:rsidRDefault="00CE23C7" w:rsidP="00CE23C7">
            <w:pPr>
              <w:jc w:val="right"/>
            </w:pPr>
            <w:r w:rsidRPr="00CE23C7">
              <w:t>834,0</w:t>
            </w:r>
          </w:p>
        </w:tc>
        <w:tc>
          <w:tcPr>
            <w:tcW w:w="1559" w:type="dxa"/>
            <w:shd w:val="clear" w:color="auto" w:fill="auto"/>
            <w:noWrap/>
            <w:vAlign w:val="bottom"/>
            <w:hideMark/>
          </w:tcPr>
          <w:p w14:paraId="3507C399" w14:textId="77777777" w:rsidR="00CE23C7" w:rsidRPr="00CE23C7" w:rsidRDefault="00CE23C7" w:rsidP="00CE23C7">
            <w:pPr>
              <w:jc w:val="right"/>
            </w:pPr>
            <w:r w:rsidRPr="00CE23C7">
              <w:t>0,0</w:t>
            </w:r>
          </w:p>
        </w:tc>
        <w:tc>
          <w:tcPr>
            <w:tcW w:w="1417" w:type="dxa"/>
            <w:shd w:val="clear" w:color="auto" w:fill="auto"/>
            <w:noWrap/>
            <w:vAlign w:val="bottom"/>
            <w:hideMark/>
          </w:tcPr>
          <w:p w14:paraId="05E79249" w14:textId="77777777" w:rsidR="00CE23C7" w:rsidRPr="00CE23C7" w:rsidRDefault="00CE23C7" w:rsidP="00CE23C7">
            <w:pPr>
              <w:jc w:val="right"/>
            </w:pPr>
            <w:r w:rsidRPr="00CE23C7">
              <w:t>0,0</w:t>
            </w:r>
          </w:p>
        </w:tc>
      </w:tr>
      <w:tr w:rsidR="00CE23C7" w:rsidRPr="00CE23C7" w14:paraId="73A2726B" w14:textId="77777777" w:rsidTr="00827837">
        <w:trPr>
          <w:trHeight w:val="20"/>
        </w:trPr>
        <w:tc>
          <w:tcPr>
            <w:tcW w:w="580" w:type="dxa"/>
            <w:shd w:val="clear" w:color="auto" w:fill="auto"/>
            <w:noWrap/>
            <w:vAlign w:val="bottom"/>
            <w:hideMark/>
          </w:tcPr>
          <w:p w14:paraId="7EAAA96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430F2DC"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4E1CF3F" w14:textId="77777777" w:rsidR="00CE23C7" w:rsidRPr="00CE23C7" w:rsidRDefault="00CE23C7" w:rsidP="00CE23C7">
            <w:pPr>
              <w:jc w:val="right"/>
            </w:pPr>
            <w:r w:rsidRPr="00CE23C7">
              <w:t>902</w:t>
            </w:r>
          </w:p>
        </w:tc>
        <w:tc>
          <w:tcPr>
            <w:tcW w:w="600" w:type="dxa"/>
            <w:shd w:val="clear" w:color="auto" w:fill="auto"/>
            <w:noWrap/>
            <w:vAlign w:val="bottom"/>
            <w:hideMark/>
          </w:tcPr>
          <w:p w14:paraId="35D857F6" w14:textId="77777777" w:rsidR="00CE23C7" w:rsidRPr="00CE23C7" w:rsidRDefault="00CE23C7" w:rsidP="00CE23C7">
            <w:pPr>
              <w:jc w:val="right"/>
            </w:pPr>
            <w:r w:rsidRPr="00CE23C7">
              <w:t>01</w:t>
            </w:r>
          </w:p>
        </w:tc>
        <w:tc>
          <w:tcPr>
            <w:tcW w:w="560" w:type="dxa"/>
            <w:shd w:val="clear" w:color="auto" w:fill="auto"/>
            <w:noWrap/>
            <w:vAlign w:val="bottom"/>
            <w:hideMark/>
          </w:tcPr>
          <w:p w14:paraId="47B35B6C" w14:textId="77777777" w:rsidR="00CE23C7" w:rsidRPr="00CE23C7" w:rsidRDefault="00CE23C7" w:rsidP="00CE23C7">
            <w:pPr>
              <w:jc w:val="right"/>
            </w:pPr>
            <w:r w:rsidRPr="00CE23C7">
              <w:t>04</w:t>
            </w:r>
          </w:p>
        </w:tc>
        <w:tc>
          <w:tcPr>
            <w:tcW w:w="1724" w:type="dxa"/>
            <w:shd w:val="clear" w:color="auto" w:fill="auto"/>
            <w:noWrap/>
            <w:vAlign w:val="bottom"/>
            <w:hideMark/>
          </w:tcPr>
          <w:p w14:paraId="46C71D05" w14:textId="77777777" w:rsidR="00CE23C7" w:rsidRPr="00CE23C7" w:rsidRDefault="00CE23C7" w:rsidP="00CE23C7">
            <w:pPr>
              <w:jc w:val="right"/>
            </w:pPr>
            <w:r w:rsidRPr="00CE23C7">
              <w:t>50 5 00 11190</w:t>
            </w:r>
          </w:p>
        </w:tc>
        <w:tc>
          <w:tcPr>
            <w:tcW w:w="651" w:type="dxa"/>
            <w:shd w:val="clear" w:color="auto" w:fill="auto"/>
            <w:noWrap/>
            <w:vAlign w:val="bottom"/>
            <w:hideMark/>
          </w:tcPr>
          <w:p w14:paraId="5FB11A09" w14:textId="77777777" w:rsidR="00CE23C7" w:rsidRPr="00CE23C7" w:rsidRDefault="00CE23C7" w:rsidP="00CE23C7">
            <w:pPr>
              <w:jc w:val="right"/>
            </w:pPr>
            <w:r w:rsidRPr="00CE23C7">
              <w:t>100</w:t>
            </w:r>
          </w:p>
        </w:tc>
        <w:tc>
          <w:tcPr>
            <w:tcW w:w="1493" w:type="dxa"/>
            <w:shd w:val="clear" w:color="auto" w:fill="auto"/>
            <w:noWrap/>
            <w:vAlign w:val="bottom"/>
            <w:hideMark/>
          </w:tcPr>
          <w:p w14:paraId="2840C794" w14:textId="77777777" w:rsidR="00CE23C7" w:rsidRPr="00CE23C7" w:rsidRDefault="00CE23C7" w:rsidP="00CE23C7">
            <w:pPr>
              <w:jc w:val="right"/>
            </w:pPr>
            <w:r w:rsidRPr="00CE23C7">
              <w:t>826,2</w:t>
            </w:r>
          </w:p>
        </w:tc>
        <w:tc>
          <w:tcPr>
            <w:tcW w:w="1559" w:type="dxa"/>
            <w:shd w:val="clear" w:color="auto" w:fill="auto"/>
            <w:noWrap/>
            <w:vAlign w:val="bottom"/>
            <w:hideMark/>
          </w:tcPr>
          <w:p w14:paraId="5835395A" w14:textId="77777777" w:rsidR="00CE23C7" w:rsidRPr="00CE23C7" w:rsidRDefault="00CE23C7" w:rsidP="00CE23C7">
            <w:pPr>
              <w:jc w:val="right"/>
            </w:pPr>
            <w:r w:rsidRPr="00CE23C7">
              <w:t>0,0</w:t>
            </w:r>
          </w:p>
        </w:tc>
        <w:tc>
          <w:tcPr>
            <w:tcW w:w="1417" w:type="dxa"/>
            <w:shd w:val="clear" w:color="auto" w:fill="auto"/>
            <w:noWrap/>
            <w:vAlign w:val="bottom"/>
            <w:hideMark/>
          </w:tcPr>
          <w:p w14:paraId="0CE62191" w14:textId="77777777" w:rsidR="00CE23C7" w:rsidRPr="00CE23C7" w:rsidRDefault="00CE23C7" w:rsidP="00CE23C7">
            <w:pPr>
              <w:jc w:val="right"/>
            </w:pPr>
            <w:r w:rsidRPr="00CE23C7">
              <w:t>0,0</w:t>
            </w:r>
          </w:p>
        </w:tc>
      </w:tr>
      <w:tr w:rsidR="00CE23C7" w:rsidRPr="00CE23C7" w14:paraId="7DDB6D73" w14:textId="77777777" w:rsidTr="00827837">
        <w:trPr>
          <w:trHeight w:val="20"/>
        </w:trPr>
        <w:tc>
          <w:tcPr>
            <w:tcW w:w="580" w:type="dxa"/>
            <w:shd w:val="clear" w:color="auto" w:fill="auto"/>
            <w:noWrap/>
            <w:vAlign w:val="bottom"/>
            <w:hideMark/>
          </w:tcPr>
          <w:p w14:paraId="3A0C5C4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73D98F8" w14:textId="77777777" w:rsidR="00CE23C7" w:rsidRPr="00CE23C7" w:rsidRDefault="00CE23C7" w:rsidP="00CE23C7">
            <w:r w:rsidRPr="00CE23C7">
              <w:t>Закупка товаров, работ и услуг для государственных (муниципальных) нужд</w:t>
            </w:r>
          </w:p>
        </w:tc>
        <w:tc>
          <w:tcPr>
            <w:tcW w:w="660" w:type="dxa"/>
            <w:shd w:val="clear" w:color="auto" w:fill="auto"/>
            <w:vAlign w:val="bottom"/>
            <w:hideMark/>
          </w:tcPr>
          <w:p w14:paraId="61220EE6" w14:textId="77777777" w:rsidR="00CE23C7" w:rsidRPr="00CE23C7" w:rsidRDefault="00CE23C7" w:rsidP="00CE23C7">
            <w:pPr>
              <w:jc w:val="right"/>
            </w:pPr>
            <w:r w:rsidRPr="00CE23C7">
              <w:t>902</w:t>
            </w:r>
          </w:p>
        </w:tc>
        <w:tc>
          <w:tcPr>
            <w:tcW w:w="600" w:type="dxa"/>
            <w:shd w:val="clear" w:color="auto" w:fill="auto"/>
            <w:noWrap/>
            <w:vAlign w:val="bottom"/>
            <w:hideMark/>
          </w:tcPr>
          <w:p w14:paraId="72A27F38" w14:textId="77777777" w:rsidR="00CE23C7" w:rsidRPr="00CE23C7" w:rsidRDefault="00CE23C7" w:rsidP="00CE23C7">
            <w:pPr>
              <w:jc w:val="right"/>
            </w:pPr>
            <w:r w:rsidRPr="00CE23C7">
              <w:t>01</w:t>
            </w:r>
          </w:p>
        </w:tc>
        <w:tc>
          <w:tcPr>
            <w:tcW w:w="560" w:type="dxa"/>
            <w:shd w:val="clear" w:color="auto" w:fill="auto"/>
            <w:noWrap/>
            <w:vAlign w:val="bottom"/>
            <w:hideMark/>
          </w:tcPr>
          <w:p w14:paraId="5EF7763C" w14:textId="77777777" w:rsidR="00CE23C7" w:rsidRPr="00CE23C7" w:rsidRDefault="00CE23C7" w:rsidP="00CE23C7">
            <w:pPr>
              <w:jc w:val="right"/>
            </w:pPr>
            <w:r w:rsidRPr="00CE23C7">
              <w:t>04</w:t>
            </w:r>
          </w:p>
        </w:tc>
        <w:tc>
          <w:tcPr>
            <w:tcW w:w="1724" w:type="dxa"/>
            <w:shd w:val="clear" w:color="auto" w:fill="auto"/>
            <w:noWrap/>
            <w:vAlign w:val="bottom"/>
            <w:hideMark/>
          </w:tcPr>
          <w:p w14:paraId="567FD568" w14:textId="77777777" w:rsidR="00CE23C7" w:rsidRPr="00CE23C7" w:rsidRDefault="00CE23C7" w:rsidP="00CE23C7">
            <w:pPr>
              <w:jc w:val="right"/>
            </w:pPr>
            <w:r w:rsidRPr="00CE23C7">
              <w:t>50 5 00 11190</w:t>
            </w:r>
          </w:p>
        </w:tc>
        <w:tc>
          <w:tcPr>
            <w:tcW w:w="651" w:type="dxa"/>
            <w:shd w:val="clear" w:color="auto" w:fill="auto"/>
            <w:noWrap/>
            <w:vAlign w:val="bottom"/>
            <w:hideMark/>
          </w:tcPr>
          <w:p w14:paraId="012AC90F" w14:textId="77777777" w:rsidR="00CE23C7" w:rsidRPr="00CE23C7" w:rsidRDefault="00CE23C7" w:rsidP="00CE23C7">
            <w:pPr>
              <w:jc w:val="right"/>
            </w:pPr>
            <w:r w:rsidRPr="00CE23C7">
              <w:t>200</w:t>
            </w:r>
          </w:p>
        </w:tc>
        <w:tc>
          <w:tcPr>
            <w:tcW w:w="1493" w:type="dxa"/>
            <w:shd w:val="clear" w:color="auto" w:fill="auto"/>
            <w:noWrap/>
            <w:vAlign w:val="bottom"/>
            <w:hideMark/>
          </w:tcPr>
          <w:p w14:paraId="616FE27E" w14:textId="77777777" w:rsidR="00CE23C7" w:rsidRPr="00CE23C7" w:rsidRDefault="00CE23C7" w:rsidP="00CE23C7">
            <w:pPr>
              <w:jc w:val="right"/>
            </w:pPr>
            <w:r w:rsidRPr="00CE23C7">
              <w:t>7,8</w:t>
            </w:r>
          </w:p>
        </w:tc>
        <w:tc>
          <w:tcPr>
            <w:tcW w:w="1559" w:type="dxa"/>
            <w:shd w:val="clear" w:color="auto" w:fill="auto"/>
            <w:noWrap/>
            <w:vAlign w:val="bottom"/>
            <w:hideMark/>
          </w:tcPr>
          <w:p w14:paraId="1C50F5C3" w14:textId="77777777" w:rsidR="00CE23C7" w:rsidRPr="00CE23C7" w:rsidRDefault="00CE23C7" w:rsidP="00CE23C7">
            <w:pPr>
              <w:jc w:val="right"/>
            </w:pPr>
            <w:r w:rsidRPr="00CE23C7">
              <w:t>0,0</w:t>
            </w:r>
          </w:p>
        </w:tc>
        <w:tc>
          <w:tcPr>
            <w:tcW w:w="1417" w:type="dxa"/>
            <w:shd w:val="clear" w:color="auto" w:fill="auto"/>
            <w:noWrap/>
            <w:vAlign w:val="bottom"/>
            <w:hideMark/>
          </w:tcPr>
          <w:p w14:paraId="68F0EDB0" w14:textId="77777777" w:rsidR="00CE23C7" w:rsidRPr="00CE23C7" w:rsidRDefault="00CE23C7" w:rsidP="00CE23C7">
            <w:pPr>
              <w:jc w:val="right"/>
            </w:pPr>
            <w:r w:rsidRPr="00CE23C7">
              <w:t>0,0</w:t>
            </w:r>
          </w:p>
        </w:tc>
      </w:tr>
      <w:tr w:rsidR="00CE23C7" w:rsidRPr="00CE23C7" w14:paraId="1046F496" w14:textId="77777777" w:rsidTr="00827837">
        <w:trPr>
          <w:trHeight w:val="20"/>
        </w:trPr>
        <w:tc>
          <w:tcPr>
            <w:tcW w:w="580" w:type="dxa"/>
            <w:shd w:val="clear" w:color="auto" w:fill="auto"/>
            <w:noWrap/>
            <w:vAlign w:val="bottom"/>
            <w:hideMark/>
          </w:tcPr>
          <w:p w14:paraId="6602BFE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289B759" w14:textId="77777777" w:rsidR="00CE23C7" w:rsidRPr="00CE23C7" w:rsidRDefault="00CE23C7" w:rsidP="00CE23C7">
            <w:r w:rsidRPr="00CE23C7">
              <w:t>Судебная система</w:t>
            </w:r>
          </w:p>
        </w:tc>
        <w:tc>
          <w:tcPr>
            <w:tcW w:w="660" w:type="dxa"/>
            <w:shd w:val="clear" w:color="auto" w:fill="auto"/>
            <w:vAlign w:val="bottom"/>
            <w:hideMark/>
          </w:tcPr>
          <w:p w14:paraId="484B996A" w14:textId="77777777" w:rsidR="00CE23C7" w:rsidRPr="00CE23C7" w:rsidRDefault="00CE23C7" w:rsidP="00CE23C7">
            <w:pPr>
              <w:jc w:val="right"/>
            </w:pPr>
            <w:r w:rsidRPr="00CE23C7">
              <w:t>902</w:t>
            </w:r>
          </w:p>
        </w:tc>
        <w:tc>
          <w:tcPr>
            <w:tcW w:w="600" w:type="dxa"/>
            <w:shd w:val="clear" w:color="auto" w:fill="auto"/>
            <w:noWrap/>
            <w:vAlign w:val="bottom"/>
            <w:hideMark/>
          </w:tcPr>
          <w:p w14:paraId="1749474F" w14:textId="77777777" w:rsidR="00CE23C7" w:rsidRPr="00CE23C7" w:rsidRDefault="00CE23C7" w:rsidP="00CE23C7">
            <w:pPr>
              <w:jc w:val="right"/>
            </w:pPr>
            <w:r w:rsidRPr="00CE23C7">
              <w:t>01</w:t>
            </w:r>
          </w:p>
        </w:tc>
        <w:tc>
          <w:tcPr>
            <w:tcW w:w="560" w:type="dxa"/>
            <w:shd w:val="clear" w:color="auto" w:fill="auto"/>
            <w:noWrap/>
            <w:vAlign w:val="bottom"/>
            <w:hideMark/>
          </w:tcPr>
          <w:p w14:paraId="71416655" w14:textId="77777777" w:rsidR="00CE23C7" w:rsidRPr="00CE23C7" w:rsidRDefault="00CE23C7" w:rsidP="00CE23C7">
            <w:pPr>
              <w:jc w:val="right"/>
            </w:pPr>
            <w:r w:rsidRPr="00CE23C7">
              <w:t>05</w:t>
            </w:r>
          </w:p>
        </w:tc>
        <w:tc>
          <w:tcPr>
            <w:tcW w:w="1724" w:type="dxa"/>
            <w:shd w:val="clear" w:color="auto" w:fill="auto"/>
            <w:noWrap/>
            <w:vAlign w:val="bottom"/>
            <w:hideMark/>
          </w:tcPr>
          <w:p w14:paraId="74FFB367" w14:textId="77777777" w:rsidR="00CE23C7" w:rsidRPr="00CE23C7" w:rsidRDefault="00CE23C7" w:rsidP="00CE23C7">
            <w:pPr>
              <w:jc w:val="right"/>
            </w:pPr>
            <w:r w:rsidRPr="00CE23C7">
              <w:t> </w:t>
            </w:r>
          </w:p>
        </w:tc>
        <w:tc>
          <w:tcPr>
            <w:tcW w:w="651" w:type="dxa"/>
            <w:shd w:val="clear" w:color="auto" w:fill="auto"/>
            <w:noWrap/>
            <w:vAlign w:val="bottom"/>
            <w:hideMark/>
          </w:tcPr>
          <w:p w14:paraId="10925F3F" w14:textId="77777777" w:rsidR="00CE23C7" w:rsidRPr="00CE23C7" w:rsidRDefault="00CE23C7" w:rsidP="00CE23C7">
            <w:pPr>
              <w:jc w:val="right"/>
            </w:pPr>
            <w:r w:rsidRPr="00CE23C7">
              <w:t> </w:t>
            </w:r>
          </w:p>
        </w:tc>
        <w:tc>
          <w:tcPr>
            <w:tcW w:w="1493" w:type="dxa"/>
            <w:shd w:val="clear" w:color="auto" w:fill="auto"/>
            <w:noWrap/>
            <w:vAlign w:val="bottom"/>
            <w:hideMark/>
          </w:tcPr>
          <w:p w14:paraId="5A5CABDB" w14:textId="77777777" w:rsidR="00CE23C7" w:rsidRPr="00CE23C7" w:rsidRDefault="00CE23C7" w:rsidP="00CE23C7">
            <w:pPr>
              <w:jc w:val="right"/>
            </w:pPr>
            <w:r w:rsidRPr="00CE23C7">
              <w:t>7,8</w:t>
            </w:r>
          </w:p>
        </w:tc>
        <w:tc>
          <w:tcPr>
            <w:tcW w:w="1559" w:type="dxa"/>
            <w:shd w:val="clear" w:color="auto" w:fill="auto"/>
            <w:noWrap/>
            <w:vAlign w:val="bottom"/>
            <w:hideMark/>
          </w:tcPr>
          <w:p w14:paraId="3039E4B3" w14:textId="77777777" w:rsidR="00CE23C7" w:rsidRPr="00CE23C7" w:rsidRDefault="00CE23C7" w:rsidP="00CE23C7">
            <w:pPr>
              <w:jc w:val="right"/>
            </w:pPr>
            <w:r w:rsidRPr="00CE23C7">
              <w:t>83,3</w:t>
            </w:r>
          </w:p>
        </w:tc>
        <w:tc>
          <w:tcPr>
            <w:tcW w:w="1417" w:type="dxa"/>
            <w:shd w:val="clear" w:color="auto" w:fill="auto"/>
            <w:noWrap/>
            <w:vAlign w:val="bottom"/>
            <w:hideMark/>
          </w:tcPr>
          <w:p w14:paraId="38076F55" w14:textId="77777777" w:rsidR="00CE23C7" w:rsidRPr="00CE23C7" w:rsidRDefault="00CE23C7" w:rsidP="00CE23C7">
            <w:pPr>
              <w:jc w:val="right"/>
            </w:pPr>
            <w:r w:rsidRPr="00CE23C7">
              <w:t>8,8</w:t>
            </w:r>
          </w:p>
        </w:tc>
      </w:tr>
      <w:tr w:rsidR="00CE23C7" w:rsidRPr="00CE23C7" w14:paraId="19E711F3" w14:textId="77777777" w:rsidTr="00827837">
        <w:trPr>
          <w:trHeight w:val="20"/>
        </w:trPr>
        <w:tc>
          <w:tcPr>
            <w:tcW w:w="580" w:type="dxa"/>
            <w:shd w:val="clear" w:color="auto" w:fill="auto"/>
            <w:noWrap/>
            <w:vAlign w:val="bottom"/>
            <w:hideMark/>
          </w:tcPr>
          <w:p w14:paraId="0D21D6C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638E07D"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F08F999" w14:textId="77777777" w:rsidR="00CE23C7" w:rsidRPr="00CE23C7" w:rsidRDefault="00CE23C7" w:rsidP="00CE23C7">
            <w:pPr>
              <w:jc w:val="right"/>
            </w:pPr>
            <w:r w:rsidRPr="00CE23C7">
              <w:t>902</w:t>
            </w:r>
          </w:p>
        </w:tc>
        <w:tc>
          <w:tcPr>
            <w:tcW w:w="600" w:type="dxa"/>
            <w:shd w:val="clear" w:color="auto" w:fill="auto"/>
            <w:noWrap/>
            <w:vAlign w:val="bottom"/>
            <w:hideMark/>
          </w:tcPr>
          <w:p w14:paraId="065C226D" w14:textId="77777777" w:rsidR="00CE23C7" w:rsidRPr="00CE23C7" w:rsidRDefault="00CE23C7" w:rsidP="00CE23C7">
            <w:pPr>
              <w:jc w:val="right"/>
            </w:pPr>
            <w:r w:rsidRPr="00CE23C7">
              <w:t>01</w:t>
            </w:r>
          </w:p>
        </w:tc>
        <w:tc>
          <w:tcPr>
            <w:tcW w:w="560" w:type="dxa"/>
            <w:shd w:val="clear" w:color="auto" w:fill="auto"/>
            <w:noWrap/>
            <w:vAlign w:val="bottom"/>
            <w:hideMark/>
          </w:tcPr>
          <w:p w14:paraId="17A159C9" w14:textId="77777777" w:rsidR="00CE23C7" w:rsidRPr="00CE23C7" w:rsidRDefault="00CE23C7" w:rsidP="00CE23C7">
            <w:pPr>
              <w:jc w:val="right"/>
            </w:pPr>
            <w:r w:rsidRPr="00CE23C7">
              <w:t>05</w:t>
            </w:r>
          </w:p>
        </w:tc>
        <w:tc>
          <w:tcPr>
            <w:tcW w:w="1724" w:type="dxa"/>
            <w:shd w:val="clear" w:color="auto" w:fill="auto"/>
            <w:noWrap/>
            <w:vAlign w:val="bottom"/>
            <w:hideMark/>
          </w:tcPr>
          <w:p w14:paraId="23FE319D"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69C21359" w14:textId="77777777" w:rsidR="00CE23C7" w:rsidRPr="00CE23C7" w:rsidRDefault="00CE23C7" w:rsidP="00CE23C7">
            <w:pPr>
              <w:jc w:val="right"/>
            </w:pPr>
            <w:r w:rsidRPr="00CE23C7">
              <w:t> </w:t>
            </w:r>
          </w:p>
        </w:tc>
        <w:tc>
          <w:tcPr>
            <w:tcW w:w="1493" w:type="dxa"/>
            <w:shd w:val="clear" w:color="auto" w:fill="auto"/>
            <w:noWrap/>
            <w:vAlign w:val="bottom"/>
            <w:hideMark/>
          </w:tcPr>
          <w:p w14:paraId="556D29D4" w14:textId="77777777" w:rsidR="00CE23C7" w:rsidRPr="00CE23C7" w:rsidRDefault="00CE23C7" w:rsidP="00CE23C7">
            <w:pPr>
              <w:jc w:val="right"/>
            </w:pPr>
            <w:r w:rsidRPr="00CE23C7">
              <w:t>7,8</w:t>
            </w:r>
          </w:p>
        </w:tc>
        <w:tc>
          <w:tcPr>
            <w:tcW w:w="1559" w:type="dxa"/>
            <w:shd w:val="clear" w:color="auto" w:fill="auto"/>
            <w:noWrap/>
            <w:vAlign w:val="bottom"/>
            <w:hideMark/>
          </w:tcPr>
          <w:p w14:paraId="57EA8474" w14:textId="77777777" w:rsidR="00CE23C7" w:rsidRPr="00CE23C7" w:rsidRDefault="00CE23C7" w:rsidP="00CE23C7">
            <w:pPr>
              <w:jc w:val="right"/>
            </w:pPr>
            <w:r w:rsidRPr="00CE23C7">
              <w:t>83,3</w:t>
            </w:r>
          </w:p>
        </w:tc>
        <w:tc>
          <w:tcPr>
            <w:tcW w:w="1417" w:type="dxa"/>
            <w:shd w:val="clear" w:color="auto" w:fill="auto"/>
            <w:noWrap/>
            <w:vAlign w:val="bottom"/>
            <w:hideMark/>
          </w:tcPr>
          <w:p w14:paraId="5AE83932" w14:textId="77777777" w:rsidR="00CE23C7" w:rsidRPr="00CE23C7" w:rsidRDefault="00CE23C7" w:rsidP="00CE23C7">
            <w:pPr>
              <w:jc w:val="right"/>
            </w:pPr>
            <w:r w:rsidRPr="00CE23C7">
              <w:t>8,8</w:t>
            </w:r>
          </w:p>
        </w:tc>
      </w:tr>
      <w:tr w:rsidR="00CE23C7" w:rsidRPr="00CE23C7" w14:paraId="4FECEE97" w14:textId="77777777" w:rsidTr="00827837">
        <w:trPr>
          <w:trHeight w:val="20"/>
        </w:trPr>
        <w:tc>
          <w:tcPr>
            <w:tcW w:w="580" w:type="dxa"/>
            <w:shd w:val="clear" w:color="auto" w:fill="auto"/>
            <w:noWrap/>
            <w:vAlign w:val="bottom"/>
            <w:hideMark/>
          </w:tcPr>
          <w:p w14:paraId="50A8688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7BDCC71" w14:textId="77777777" w:rsidR="00CE23C7" w:rsidRPr="00CE23C7" w:rsidRDefault="00CE23C7" w:rsidP="00CE23C7">
            <w:r w:rsidRPr="00CE23C7">
              <w:t>Осуществление отдельных государственных полномочий Краснодарского края</w:t>
            </w:r>
          </w:p>
        </w:tc>
        <w:tc>
          <w:tcPr>
            <w:tcW w:w="660" w:type="dxa"/>
            <w:shd w:val="clear" w:color="auto" w:fill="auto"/>
            <w:vAlign w:val="bottom"/>
            <w:hideMark/>
          </w:tcPr>
          <w:p w14:paraId="7758F200" w14:textId="77777777" w:rsidR="00CE23C7" w:rsidRPr="00CE23C7" w:rsidRDefault="00CE23C7" w:rsidP="00CE23C7">
            <w:pPr>
              <w:jc w:val="right"/>
            </w:pPr>
            <w:r w:rsidRPr="00CE23C7">
              <w:t>902</w:t>
            </w:r>
          </w:p>
        </w:tc>
        <w:tc>
          <w:tcPr>
            <w:tcW w:w="600" w:type="dxa"/>
            <w:shd w:val="clear" w:color="auto" w:fill="auto"/>
            <w:noWrap/>
            <w:vAlign w:val="bottom"/>
            <w:hideMark/>
          </w:tcPr>
          <w:p w14:paraId="2A48D9DF" w14:textId="77777777" w:rsidR="00CE23C7" w:rsidRPr="00CE23C7" w:rsidRDefault="00CE23C7" w:rsidP="00CE23C7">
            <w:pPr>
              <w:jc w:val="right"/>
            </w:pPr>
            <w:r w:rsidRPr="00CE23C7">
              <w:t>01</w:t>
            </w:r>
          </w:p>
        </w:tc>
        <w:tc>
          <w:tcPr>
            <w:tcW w:w="560" w:type="dxa"/>
            <w:shd w:val="clear" w:color="auto" w:fill="auto"/>
            <w:noWrap/>
            <w:vAlign w:val="bottom"/>
            <w:hideMark/>
          </w:tcPr>
          <w:p w14:paraId="47DAFAD5" w14:textId="77777777" w:rsidR="00CE23C7" w:rsidRPr="00CE23C7" w:rsidRDefault="00CE23C7" w:rsidP="00CE23C7">
            <w:pPr>
              <w:jc w:val="right"/>
            </w:pPr>
            <w:r w:rsidRPr="00CE23C7">
              <w:t>05</w:t>
            </w:r>
          </w:p>
        </w:tc>
        <w:tc>
          <w:tcPr>
            <w:tcW w:w="1724" w:type="dxa"/>
            <w:shd w:val="clear" w:color="auto" w:fill="auto"/>
            <w:noWrap/>
            <w:vAlign w:val="bottom"/>
            <w:hideMark/>
          </w:tcPr>
          <w:p w14:paraId="36D58769" w14:textId="77777777" w:rsidR="00CE23C7" w:rsidRPr="00CE23C7" w:rsidRDefault="00CE23C7" w:rsidP="00CE23C7">
            <w:pPr>
              <w:jc w:val="right"/>
            </w:pPr>
            <w:r w:rsidRPr="00CE23C7">
              <w:t>50 4 00 00000</w:t>
            </w:r>
          </w:p>
        </w:tc>
        <w:tc>
          <w:tcPr>
            <w:tcW w:w="651" w:type="dxa"/>
            <w:shd w:val="clear" w:color="auto" w:fill="auto"/>
            <w:noWrap/>
            <w:vAlign w:val="bottom"/>
            <w:hideMark/>
          </w:tcPr>
          <w:p w14:paraId="38B88C4E" w14:textId="77777777" w:rsidR="00CE23C7" w:rsidRPr="00CE23C7" w:rsidRDefault="00CE23C7" w:rsidP="00CE23C7">
            <w:pPr>
              <w:jc w:val="right"/>
            </w:pPr>
            <w:r w:rsidRPr="00CE23C7">
              <w:t> </w:t>
            </w:r>
          </w:p>
        </w:tc>
        <w:tc>
          <w:tcPr>
            <w:tcW w:w="1493" w:type="dxa"/>
            <w:shd w:val="clear" w:color="auto" w:fill="auto"/>
            <w:noWrap/>
            <w:vAlign w:val="bottom"/>
            <w:hideMark/>
          </w:tcPr>
          <w:p w14:paraId="1AEB58EA" w14:textId="77777777" w:rsidR="00CE23C7" w:rsidRPr="00CE23C7" w:rsidRDefault="00CE23C7" w:rsidP="00CE23C7">
            <w:pPr>
              <w:jc w:val="right"/>
            </w:pPr>
            <w:r w:rsidRPr="00CE23C7">
              <w:t>7,8</w:t>
            </w:r>
          </w:p>
        </w:tc>
        <w:tc>
          <w:tcPr>
            <w:tcW w:w="1559" w:type="dxa"/>
            <w:shd w:val="clear" w:color="auto" w:fill="auto"/>
            <w:noWrap/>
            <w:vAlign w:val="bottom"/>
            <w:hideMark/>
          </w:tcPr>
          <w:p w14:paraId="51BED4E9" w14:textId="77777777" w:rsidR="00CE23C7" w:rsidRPr="00CE23C7" w:rsidRDefault="00CE23C7" w:rsidP="00CE23C7">
            <w:pPr>
              <w:jc w:val="right"/>
            </w:pPr>
            <w:r w:rsidRPr="00CE23C7">
              <w:t>83,3</w:t>
            </w:r>
          </w:p>
        </w:tc>
        <w:tc>
          <w:tcPr>
            <w:tcW w:w="1417" w:type="dxa"/>
            <w:shd w:val="clear" w:color="auto" w:fill="auto"/>
            <w:noWrap/>
            <w:vAlign w:val="bottom"/>
            <w:hideMark/>
          </w:tcPr>
          <w:p w14:paraId="20FAC890" w14:textId="77777777" w:rsidR="00CE23C7" w:rsidRPr="00CE23C7" w:rsidRDefault="00CE23C7" w:rsidP="00CE23C7">
            <w:pPr>
              <w:jc w:val="right"/>
            </w:pPr>
            <w:r w:rsidRPr="00CE23C7">
              <w:t>8,8</w:t>
            </w:r>
          </w:p>
        </w:tc>
      </w:tr>
      <w:tr w:rsidR="00CE23C7" w:rsidRPr="00CE23C7" w14:paraId="3C23C478" w14:textId="77777777" w:rsidTr="00827837">
        <w:trPr>
          <w:trHeight w:val="20"/>
        </w:trPr>
        <w:tc>
          <w:tcPr>
            <w:tcW w:w="580" w:type="dxa"/>
            <w:shd w:val="clear" w:color="auto" w:fill="auto"/>
            <w:noWrap/>
            <w:vAlign w:val="bottom"/>
            <w:hideMark/>
          </w:tcPr>
          <w:p w14:paraId="4F89EC2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9345639" w14:textId="77777777" w:rsidR="00CE23C7" w:rsidRPr="00CE23C7" w:rsidRDefault="00CE23C7" w:rsidP="00CE23C7">
            <w:r w:rsidRPr="00CE23C7">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67DCB74D" w14:textId="77777777" w:rsidR="00CE23C7" w:rsidRPr="00CE23C7" w:rsidRDefault="00CE23C7" w:rsidP="00CE23C7">
            <w:pPr>
              <w:jc w:val="right"/>
            </w:pPr>
            <w:r w:rsidRPr="00CE23C7">
              <w:t>902</w:t>
            </w:r>
          </w:p>
        </w:tc>
        <w:tc>
          <w:tcPr>
            <w:tcW w:w="600" w:type="dxa"/>
            <w:shd w:val="clear" w:color="auto" w:fill="auto"/>
            <w:noWrap/>
            <w:vAlign w:val="bottom"/>
            <w:hideMark/>
          </w:tcPr>
          <w:p w14:paraId="1970E2B6" w14:textId="77777777" w:rsidR="00CE23C7" w:rsidRPr="00CE23C7" w:rsidRDefault="00CE23C7" w:rsidP="00CE23C7">
            <w:pPr>
              <w:jc w:val="right"/>
            </w:pPr>
            <w:r w:rsidRPr="00CE23C7">
              <w:t>01</w:t>
            </w:r>
          </w:p>
        </w:tc>
        <w:tc>
          <w:tcPr>
            <w:tcW w:w="560" w:type="dxa"/>
            <w:shd w:val="clear" w:color="auto" w:fill="auto"/>
            <w:noWrap/>
            <w:vAlign w:val="bottom"/>
            <w:hideMark/>
          </w:tcPr>
          <w:p w14:paraId="1AB61C83" w14:textId="77777777" w:rsidR="00CE23C7" w:rsidRPr="00CE23C7" w:rsidRDefault="00CE23C7" w:rsidP="00CE23C7">
            <w:pPr>
              <w:jc w:val="right"/>
            </w:pPr>
            <w:r w:rsidRPr="00CE23C7">
              <w:t>05</w:t>
            </w:r>
          </w:p>
        </w:tc>
        <w:tc>
          <w:tcPr>
            <w:tcW w:w="1724" w:type="dxa"/>
            <w:shd w:val="clear" w:color="auto" w:fill="auto"/>
            <w:noWrap/>
            <w:vAlign w:val="bottom"/>
            <w:hideMark/>
          </w:tcPr>
          <w:p w14:paraId="57709080" w14:textId="77777777" w:rsidR="00CE23C7" w:rsidRPr="00CE23C7" w:rsidRDefault="00CE23C7" w:rsidP="00CE23C7">
            <w:pPr>
              <w:jc w:val="right"/>
            </w:pPr>
            <w:r w:rsidRPr="00CE23C7">
              <w:t>50 4 00 51200</w:t>
            </w:r>
          </w:p>
        </w:tc>
        <w:tc>
          <w:tcPr>
            <w:tcW w:w="651" w:type="dxa"/>
            <w:shd w:val="clear" w:color="auto" w:fill="auto"/>
            <w:noWrap/>
            <w:vAlign w:val="bottom"/>
            <w:hideMark/>
          </w:tcPr>
          <w:p w14:paraId="14646036" w14:textId="77777777" w:rsidR="00CE23C7" w:rsidRPr="00CE23C7" w:rsidRDefault="00CE23C7" w:rsidP="00CE23C7">
            <w:pPr>
              <w:jc w:val="right"/>
            </w:pPr>
            <w:r w:rsidRPr="00CE23C7">
              <w:t> </w:t>
            </w:r>
          </w:p>
        </w:tc>
        <w:tc>
          <w:tcPr>
            <w:tcW w:w="1493" w:type="dxa"/>
            <w:shd w:val="clear" w:color="auto" w:fill="auto"/>
            <w:noWrap/>
            <w:vAlign w:val="bottom"/>
            <w:hideMark/>
          </w:tcPr>
          <w:p w14:paraId="69CBA5B2" w14:textId="77777777" w:rsidR="00CE23C7" w:rsidRPr="00CE23C7" w:rsidRDefault="00CE23C7" w:rsidP="00CE23C7">
            <w:pPr>
              <w:jc w:val="right"/>
            </w:pPr>
            <w:r w:rsidRPr="00CE23C7">
              <w:t>7,8</w:t>
            </w:r>
          </w:p>
        </w:tc>
        <w:tc>
          <w:tcPr>
            <w:tcW w:w="1559" w:type="dxa"/>
            <w:shd w:val="clear" w:color="auto" w:fill="auto"/>
            <w:noWrap/>
            <w:vAlign w:val="bottom"/>
            <w:hideMark/>
          </w:tcPr>
          <w:p w14:paraId="44A092B4" w14:textId="77777777" w:rsidR="00CE23C7" w:rsidRPr="00CE23C7" w:rsidRDefault="00CE23C7" w:rsidP="00CE23C7">
            <w:pPr>
              <w:jc w:val="right"/>
            </w:pPr>
            <w:r w:rsidRPr="00CE23C7">
              <w:t>83,3</w:t>
            </w:r>
          </w:p>
        </w:tc>
        <w:tc>
          <w:tcPr>
            <w:tcW w:w="1417" w:type="dxa"/>
            <w:shd w:val="clear" w:color="auto" w:fill="auto"/>
            <w:noWrap/>
            <w:vAlign w:val="bottom"/>
            <w:hideMark/>
          </w:tcPr>
          <w:p w14:paraId="5F28D297" w14:textId="77777777" w:rsidR="00CE23C7" w:rsidRPr="00CE23C7" w:rsidRDefault="00CE23C7" w:rsidP="00CE23C7">
            <w:pPr>
              <w:jc w:val="right"/>
            </w:pPr>
            <w:r w:rsidRPr="00CE23C7">
              <w:t>8,8</w:t>
            </w:r>
          </w:p>
        </w:tc>
      </w:tr>
      <w:tr w:rsidR="00CE23C7" w:rsidRPr="00CE23C7" w14:paraId="351FA347" w14:textId="77777777" w:rsidTr="00827837">
        <w:trPr>
          <w:trHeight w:val="20"/>
        </w:trPr>
        <w:tc>
          <w:tcPr>
            <w:tcW w:w="580" w:type="dxa"/>
            <w:shd w:val="clear" w:color="auto" w:fill="auto"/>
            <w:noWrap/>
            <w:vAlign w:val="bottom"/>
            <w:hideMark/>
          </w:tcPr>
          <w:p w14:paraId="433512B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61C28F5"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5C3277" w14:textId="77777777" w:rsidR="00CE23C7" w:rsidRPr="00CE23C7" w:rsidRDefault="00CE23C7" w:rsidP="00CE23C7">
            <w:pPr>
              <w:jc w:val="right"/>
            </w:pPr>
            <w:r w:rsidRPr="00CE23C7">
              <w:t>902</w:t>
            </w:r>
          </w:p>
        </w:tc>
        <w:tc>
          <w:tcPr>
            <w:tcW w:w="600" w:type="dxa"/>
            <w:shd w:val="clear" w:color="auto" w:fill="auto"/>
            <w:noWrap/>
            <w:vAlign w:val="bottom"/>
            <w:hideMark/>
          </w:tcPr>
          <w:p w14:paraId="2908FBEA" w14:textId="77777777" w:rsidR="00CE23C7" w:rsidRPr="00CE23C7" w:rsidRDefault="00CE23C7" w:rsidP="00CE23C7">
            <w:pPr>
              <w:jc w:val="right"/>
            </w:pPr>
            <w:r w:rsidRPr="00CE23C7">
              <w:t>01</w:t>
            </w:r>
          </w:p>
        </w:tc>
        <w:tc>
          <w:tcPr>
            <w:tcW w:w="560" w:type="dxa"/>
            <w:shd w:val="clear" w:color="auto" w:fill="auto"/>
            <w:noWrap/>
            <w:vAlign w:val="bottom"/>
            <w:hideMark/>
          </w:tcPr>
          <w:p w14:paraId="58B4FD13" w14:textId="77777777" w:rsidR="00CE23C7" w:rsidRPr="00CE23C7" w:rsidRDefault="00CE23C7" w:rsidP="00CE23C7">
            <w:pPr>
              <w:jc w:val="right"/>
            </w:pPr>
            <w:r w:rsidRPr="00CE23C7">
              <w:t>05</w:t>
            </w:r>
          </w:p>
        </w:tc>
        <w:tc>
          <w:tcPr>
            <w:tcW w:w="1724" w:type="dxa"/>
            <w:shd w:val="clear" w:color="auto" w:fill="auto"/>
            <w:noWrap/>
            <w:vAlign w:val="bottom"/>
            <w:hideMark/>
          </w:tcPr>
          <w:p w14:paraId="325D9D2B" w14:textId="77777777" w:rsidR="00CE23C7" w:rsidRPr="00CE23C7" w:rsidRDefault="00CE23C7" w:rsidP="00CE23C7">
            <w:pPr>
              <w:jc w:val="right"/>
            </w:pPr>
            <w:r w:rsidRPr="00CE23C7">
              <w:t>50 4 00 51200</w:t>
            </w:r>
          </w:p>
        </w:tc>
        <w:tc>
          <w:tcPr>
            <w:tcW w:w="651" w:type="dxa"/>
            <w:shd w:val="clear" w:color="auto" w:fill="auto"/>
            <w:noWrap/>
            <w:vAlign w:val="bottom"/>
            <w:hideMark/>
          </w:tcPr>
          <w:p w14:paraId="4C63373D" w14:textId="77777777" w:rsidR="00CE23C7" w:rsidRPr="00CE23C7" w:rsidRDefault="00CE23C7" w:rsidP="00CE23C7">
            <w:pPr>
              <w:jc w:val="right"/>
            </w:pPr>
            <w:r w:rsidRPr="00CE23C7">
              <w:t>200</w:t>
            </w:r>
          </w:p>
        </w:tc>
        <w:tc>
          <w:tcPr>
            <w:tcW w:w="1493" w:type="dxa"/>
            <w:shd w:val="clear" w:color="auto" w:fill="auto"/>
            <w:noWrap/>
            <w:vAlign w:val="bottom"/>
            <w:hideMark/>
          </w:tcPr>
          <w:p w14:paraId="154AF6FB" w14:textId="77777777" w:rsidR="00CE23C7" w:rsidRPr="00CE23C7" w:rsidRDefault="00CE23C7" w:rsidP="00CE23C7">
            <w:pPr>
              <w:jc w:val="right"/>
            </w:pPr>
            <w:r w:rsidRPr="00CE23C7">
              <w:t>7,8</w:t>
            </w:r>
          </w:p>
        </w:tc>
        <w:tc>
          <w:tcPr>
            <w:tcW w:w="1559" w:type="dxa"/>
            <w:shd w:val="clear" w:color="auto" w:fill="auto"/>
            <w:noWrap/>
            <w:vAlign w:val="bottom"/>
            <w:hideMark/>
          </w:tcPr>
          <w:p w14:paraId="77F1AA29" w14:textId="77777777" w:rsidR="00CE23C7" w:rsidRPr="00CE23C7" w:rsidRDefault="00CE23C7" w:rsidP="00CE23C7">
            <w:pPr>
              <w:jc w:val="right"/>
            </w:pPr>
            <w:r w:rsidRPr="00CE23C7">
              <w:t>83,3</w:t>
            </w:r>
          </w:p>
        </w:tc>
        <w:tc>
          <w:tcPr>
            <w:tcW w:w="1417" w:type="dxa"/>
            <w:shd w:val="clear" w:color="auto" w:fill="auto"/>
            <w:noWrap/>
            <w:vAlign w:val="bottom"/>
            <w:hideMark/>
          </w:tcPr>
          <w:p w14:paraId="0D19E2D4" w14:textId="77777777" w:rsidR="00CE23C7" w:rsidRPr="00CE23C7" w:rsidRDefault="00CE23C7" w:rsidP="00CE23C7">
            <w:pPr>
              <w:jc w:val="right"/>
            </w:pPr>
            <w:r w:rsidRPr="00CE23C7">
              <w:t>8,8</w:t>
            </w:r>
          </w:p>
        </w:tc>
      </w:tr>
      <w:tr w:rsidR="00CE23C7" w:rsidRPr="00CE23C7" w14:paraId="5D436072" w14:textId="77777777" w:rsidTr="00827837">
        <w:trPr>
          <w:trHeight w:val="20"/>
        </w:trPr>
        <w:tc>
          <w:tcPr>
            <w:tcW w:w="580" w:type="dxa"/>
            <w:shd w:val="clear" w:color="auto" w:fill="auto"/>
            <w:noWrap/>
            <w:vAlign w:val="bottom"/>
            <w:hideMark/>
          </w:tcPr>
          <w:p w14:paraId="19C7A07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A643F51" w14:textId="77777777" w:rsidR="00CE23C7" w:rsidRPr="00CE23C7" w:rsidRDefault="00CE23C7" w:rsidP="00CE23C7">
            <w:r w:rsidRPr="00CE23C7">
              <w:t>Обеспечение проведения выборов и референдумов</w:t>
            </w:r>
          </w:p>
        </w:tc>
        <w:tc>
          <w:tcPr>
            <w:tcW w:w="660" w:type="dxa"/>
            <w:shd w:val="clear" w:color="auto" w:fill="auto"/>
            <w:vAlign w:val="bottom"/>
            <w:hideMark/>
          </w:tcPr>
          <w:p w14:paraId="12DDB57C" w14:textId="77777777" w:rsidR="00CE23C7" w:rsidRPr="00CE23C7" w:rsidRDefault="00CE23C7" w:rsidP="00CE23C7">
            <w:pPr>
              <w:jc w:val="right"/>
            </w:pPr>
            <w:r w:rsidRPr="00CE23C7">
              <w:t>902</w:t>
            </w:r>
          </w:p>
        </w:tc>
        <w:tc>
          <w:tcPr>
            <w:tcW w:w="600" w:type="dxa"/>
            <w:shd w:val="clear" w:color="auto" w:fill="auto"/>
            <w:noWrap/>
            <w:vAlign w:val="bottom"/>
            <w:hideMark/>
          </w:tcPr>
          <w:p w14:paraId="5E880C38" w14:textId="77777777" w:rsidR="00CE23C7" w:rsidRPr="00CE23C7" w:rsidRDefault="00CE23C7" w:rsidP="00CE23C7">
            <w:pPr>
              <w:jc w:val="right"/>
            </w:pPr>
            <w:r w:rsidRPr="00CE23C7">
              <w:t>01</w:t>
            </w:r>
          </w:p>
        </w:tc>
        <w:tc>
          <w:tcPr>
            <w:tcW w:w="560" w:type="dxa"/>
            <w:shd w:val="clear" w:color="auto" w:fill="auto"/>
            <w:noWrap/>
            <w:vAlign w:val="bottom"/>
            <w:hideMark/>
          </w:tcPr>
          <w:p w14:paraId="2449A6B3" w14:textId="77777777" w:rsidR="00CE23C7" w:rsidRPr="00CE23C7" w:rsidRDefault="00CE23C7" w:rsidP="00CE23C7">
            <w:pPr>
              <w:jc w:val="right"/>
            </w:pPr>
            <w:r w:rsidRPr="00CE23C7">
              <w:t>07</w:t>
            </w:r>
          </w:p>
        </w:tc>
        <w:tc>
          <w:tcPr>
            <w:tcW w:w="1724" w:type="dxa"/>
            <w:shd w:val="clear" w:color="auto" w:fill="auto"/>
            <w:noWrap/>
            <w:vAlign w:val="bottom"/>
            <w:hideMark/>
          </w:tcPr>
          <w:p w14:paraId="388CD926" w14:textId="77777777" w:rsidR="00CE23C7" w:rsidRPr="00CE23C7" w:rsidRDefault="00CE23C7" w:rsidP="00CE23C7">
            <w:pPr>
              <w:jc w:val="right"/>
            </w:pPr>
            <w:r w:rsidRPr="00CE23C7">
              <w:t> </w:t>
            </w:r>
          </w:p>
        </w:tc>
        <w:tc>
          <w:tcPr>
            <w:tcW w:w="651" w:type="dxa"/>
            <w:shd w:val="clear" w:color="auto" w:fill="auto"/>
            <w:noWrap/>
            <w:vAlign w:val="bottom"/>
            <w:hideMark/>
          </w:tcPr>
          <w:p w14:paraId="0E736285" w14:textId="77777777" w:rsidR="00CE23C7" w:rsidRPr="00CE23C7" w:rsidRDefault="00CE23C7" w:rsidP="00CE23C7">
            <w:pPr>
              <w:jc w:val="right"/>
            </w:pPr>
            <w:r w:rsidRPr="00CE23C7">
              <w:t> </w:t>
            </w:r>
          </w:p>
        </w:tc>
        <w:tc>
          <w:tcPr>
            <w:tcW w:w="1493" w:type="dxa"/>
            <w:shd w:val="clear" w:color="auto" w:fill="auto"/>
            <w:noWrap/>
            <w:vAlign w:val="bottom"/>
            <w:hideMark/>
          </w:tcPr>
          <w:p w14:paraId="7B974860" w14:textId="77777777" w:rsidR="00CE23C7" w:rsidRPr="00CE23C7" w:rsidRDefault="00CE23C7" w:rsidP="00CE23C7">
            <w:pPr>
              <w:jc w:val="right"/>
            </w:pPr>
            <w:r w:rsidRPr="00CE23C7">
              <w:t>8 681,0</w:t>
            </w:r>
          </w:p>
        </w:tc>
        <w:tc>
          <w:tcPr>
            <w:tcW w:w="1559" w:type="dxa"/>
            <w:shd w:val="clear" w:color="auto" w:fill="auto"/>
            <w:noWrap/>
            <w:vAlign w:val="bottom"/>
            <w:hideMark/>
          </w:tcPr>
          <w:p w14:paraId="75C096B0" w14:textId="77777777" w:rsidR="00CE23C7" w:rsidRPr="00CE23C7" w:rsidRDefault="00CE23C7" w:rsidP="00CE23C7">
            <w:pPr>
              <w:jc w:val="right"/>
            </w:pPr>
            <w:r w:rsidRPr="00CE23C7">
              <w:t>0,0</w:t>
            </w:r>
          </w:p>
        </w:tc>
        <w:tc>
          <w:tcPr>
            <w:tcW w:w="1417" w:type="dxa"/>
            <w:shd w:val="clear" w:color="auto" w:fill="auto"/>
            <w:noWrap/>
            <w:vAlign w:val="bottom"/>
            <w:hideMark/>
          </w:tcPr>
          <w:p w14:paraId="7861DC0A" w14:textId="77777777" w:rsidR="00CE23C7" w:rsidRPr="00CE23C7" w:rsidRDefault="00CE23C7" w:rsidP="00CE23C7">
            <w:pPr>
              <w:jc w:val="right"/>
            </w:pPr>
            <w:r w:rsidRPr="00CE23C7">
              <w:t>0,0</w:t>
            </w:r>
          </w:p>
        </w:tc>
      </w:tr>
      <w:tr w:rsidR="00CE23C7" w:rsidRPr="00CE23C7" w14:paraId="01CA644A" w14:textId="77777777" w:rsidTr="00827837">
        <w:trPr>
          <w:trHeight w:val="20"/>
        </w:trPr>
        <w:tc>
          <w:tcPr>
            <w:tcW w:w="580" w:type="dxa"/>
            <w:shd w:val="clear" w:color="auto" w:fill="auto"/>
            <w:noWrap/>
            <w:vAlign w:val="bottom"/>
            <w:hideMark/>
          </w:tcPr>
          <w:p w14:paraId="7CD7D62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F3F3662" w14:textId="77777777" w:rsidR="00CE23C7" w:rsidRPr="00CE23C7" w:rsidRDefault="00CE23C7" w:rsidP="00CE23C7">
            <w:r w:rsidRPr="00CE23C7">
              <w:t>Проведение выборов и референдумов</w:t>
            </w:r>
          </w:p>
        </w:tc>
        <w:tc>
          <w:tcPr>
            <w:tcW w:w="660" w:type="dxa"/>
            <w:shd w:val="clear" w:color="auto" w:fill="auto"/>
            <w:vAlign w:val="bottom"/>
            <w:hideMark/>
          </w:tcPr>
          <w:p w14:paraId="37165200" w14:textId="77777777" w:rsidR="00CE23C7" w:rsidRPr="00CE23C7" w:rsidRDefault="00CE23C7" w:rsidP="00CE23C7">
            <w:pPr>
              <w:jc w:val="right"/>
            </w:pPr>
            <w:r w:rsidRPr="00CE23C7">
              <w:t>902</w:t>
            </w:r>
          </w:p>
        </w:tc>
        <w:tc>
          <w:tcPr>
            <w:tcW w:w="600" w:type="dxa"/>
            <w:shd w:val="clear" w:color="auto" w:fill="auto"/>
            <w:noWrap/>
            <w:vAlign w:val="bottom"/>
            <w:hideMark/>
          </w:tcPr>
          <w:p w14:paraId="6E54A257" w14:textId="77777777" w:rsidR="00CE23C7" w:rsidRPr="00CE23C7" w:rsidRDefault="00CE23C7" w:rsidP="00CE23C7">
            <w:pPr>
              <w:jc w:val="right"/>
            </w:pPr>
            <w:r w:rsidRPr="00CE23C7">
              <w:t>01</w:t>
            </w:r>
          </w:p>
        </w:tc>
        <w:tc>
          <w:tcPr>
            <w:tcW w:w="560" w:type="dxa"/>
            <w:shd w:val="clear" w:color="auto" w:fill="auto"/>
            <w:noWrap/>
            <w:vAlign w:val="bottom"/>
            <w:hideMark/>
          </w:tcPr>
          <w:p w14:paraId="3FE4C35D" w14:textId="77777777" w:rsidR="00CE23C7" w:rsidRPr="00CE23C7" w:rsidRDefault="00CE23C7" w:rsidP="00CE23C7">
            <w:pPr>
              <w:jc w:val="right"/>
            </w:pPr>
            <w:r w:rsidRPr="00CE23C7">
              <w:t>07</w:t>
            </w:r>
          </w:p>
        </w:tc>
        <w:tc>
          <w:tcPr>
            <w:tcW w:w="1724" w:type="dxa"/>
            <w:shd w:val="clear" w:color="auto" w:fill="auto"/>
            <w:noWrap/>
            <w:vAlign w:val="bottom"/>
            <w:hideMark/>
          </w:tcPr>
          <w:p w14:paraId="4627A605" w14:textId="77777777" w:rsidR="00CE23C7" w:rsidRPr="00CE23C7" w:rsidRDefault="00CE23C7" w:rsidP="00CE23C7">
            <w:pPr>
              <w:jc w:val="right"/>
            </w:pPr>
            <w:r w:rsidRPr="00CE23C7">
              <w:t>51 0 00 00000</w:t>
            </w:r>
          </w:p>
        </w:tc>
        <w:tc>
          <w:tcPr>
            <w:tcW w:w="651" w:type="dxa"/>
            <w:shd w:val="clear" w:color="auto" w:fill="auto"/>
            <w:noWrap/>
            <w:vAlign w:val="bottom"/>
            <w:hideMark/>
          </w:tcPr>
          <w:p w14:paraId="7A18E27B" w14:textId="77777777" w:rsidR="00CE23C7" w:rsidRPr="00CE23C7" w:rsidRDefault="00CE23C7" w:rsidP="00CE23C7">
            <w:pPr>
              <w:jc w:val="right"/>
            </w:pPr>
            <w:r w:rsidRPr="00CE23C7">
              <w:t> </w:t>
            </w:r>
          </w:p>
        </w:tc>
        <w:tc>
          <w:tcPr>
            <w:tcW w:w="1493" w:type="dxa"/>
            <w:shd w:val="clear" w:color="auto" w:fill="auto"/>
            <w:noWrap/>
            <w:vAlign w:val="bottom"/>
            <w:hideMark/>
          </w:tcPr>
          <w:p w14:paraId="27B592A1" w14:textId="77777777" w:rsidR="00CE23C7" w:rsidRPr="00CE23C7" w:rsidRDefault="00CE23C7" w:rsidP="00CE23C7">
            <w:pPr>
              <w:jc w:val="right"/>
            </w:pPr>
            <w:r w:rsidRPr="00CE23C7">
              <w:t>8 681,0</w:t>
            </w:r>
          </w:p>
        </w:tc>
        <w:tc>
          <w:tcPr>
            <w:tcW w:w="1559" w:type="dxa"/>
            <w:shd w:val="clear" w:color="auto" w:fill="auto"/>
            <w:noWrap/>
            <w:vAlign w:val="bottom"/>
            <w:hideMark/>
          </w:tcPr>
          <w:p w14:paraId="7BC6ED65" w14:textId="77777777" w:rsidR="00CE23C7" w:rsidRPr="00CE23C7" w:rsidRDefault="00CE23C7" w:rsidP="00CE23C7">
            <w:pPr>
              <w:jc w:val="right"/>
            </w:pPr>
            <w:r w:rsidRPr="00CE23C7">
              <w:t>0,0</w:t>
            </w:r>
          </w:p>
        </w:tc>
        <w:tc>
          <w:tcPr>
            <w:tcW w:w="1417" w:type="dxa"/>
            <w:shd w:val="clear" w:color="auto" w:fill="auto"/>
            <w:noWrap/>
            <w:vAlign w:val="bottom"/>
            <w:hideMark/>
          </w:tcPr>
          <w:p w14:paraId="198E43C4" w14:textId="77777777" w:rsidR="00CE23C7" w:rsidRPr="00CE23C7" w:rsidRDefault="00CE23C7" w:rsidP="00CE23C7">
            <w:pPr>
              <w:jc w:val="right"/>
            </w:pPr>
            <w:r w:rsidRPr="00CE23C7">
              <w:t>0,0</w:t>
            </w:r>
          </w:p>
        </w:tc>
      </w:tr>
      <w:tr w:rsidR="00CE23C7" w:rsidRPr="00CE23C7" w14:paraId="0AC514B4" w14:textId="77777777" w:rsidTr="00827837">
        <w:trPr>
          <w:trHeight w:val="20"/>
        </w:trPr>
        <w:tc>
          <w:tcPr>
            <w:tcW w:w="580" w:type="dxa"/>
            <w:shd w:val="clear" w:color="auto" w:fill="auto"/>
            <w:noWrap/>
            <w:vAlign w:val="bottom"/>
            <w:hideMark/>
          </w:tcPr>
          <w:p w14:paraId="4C76133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CB345D" w14:textId="77777777" w:rsidR="00CE23C7" w:rsidRPr="00CE23C7" w:rsidRDefault="00CE23C7" w:rsidP="00CE23C7">
            <w:r w:rsidRPr="00CE23C7">
              <w:t>Обеспечение проведения выборов и референдумов</w:t>
            </w:r>
          </w:p>
        </w:tc>
        <w:tc>
          <w:tcPr>
            <w:tcW w:w="660" w:type="dxa"/>
            <w:shd w:val="clear" w:color="auto" w:fill="auto"/>
            <w:vAlign w:val="bottom"/>
            <w:hideMark/>
          </w:tcPr>
          <w:p w14:paraId="56A4C467" w14:textId="77777777" w:rsidR="00CE23C7" w:rsidRPr="00CE23C7" w:rsidRDefault="00CE23C7" w:rsidP="00CE23C7">
            <w:pPr>
              <w:jc w:val="right"/>
            </w:pPr>
            <w:r w:rsidRPr="00CE23C7">
              <w:t>902</w:t>
            </w:r>
          </w:p>
        </w:tc>
        <w:tc>
          <w:tcPr>
            <w:tcW w:w="600" w:type="dxa"/>
            <w:shd w:val="clear" w:color="auto" w:fill="auto"/>
            <w:noWrap/>
            <w:vAlign w:val="bottom"/>
            <w:hideMark/>
          </w:tcPr>
          <w:p w14:paraId="0A0F7D7C" w14:textId="77777777" w:rsidR="00CE23C7" w:rsidRPr="00CE23C7" w:rsidRDefault="00CE23C7" w:rsidP="00CE23C7">
            <w:pPr>
              <w:jc w:val="right"/>
            </w:pPr>
            <w:r w:rsidRPr="00CE23C7">
              <w:t>01</w:t>
            </w:r>
          </w:p>
        </w:tc>
        <w:tc>
          <w:tcPr>
            <w:tcW w:w="560" w:type="dxa"/>
            <w:shd w:val="clear" w:color="auto" w:fill="auto"/>
            <w:noWrap/>
            <w:vAlign w:val="bottom"/>
            <w:hideMark/>
          </w:tcPr>
          <w:p w14:paraId="0F4DBE44" w14:textId="77777777" w:rsidR="00CE23C7" w:rsidRPr="00CE23C7" w:rsidRDefault="00CE23C7" w:rsidP="00CE23C7">
            <w:pPr>
              <w:jc w:val="right"/>
            </w:pPr>
            <w:r w:rsidRPr="00CE23C7">
              <w:t>07</w:t>
            </w:r>
          </w:p>
        </w:tc>
        <w:tc>
          <w:tcPr>
            <w:tcW w:w="1724" w:type="dxa"/>
            <w:shd w:val="clear" w:color="auto" w:fill="auto"/>
            <w:noWrap/>
            <w:vAlign w:val="bottom"/>
            <w:hideMark/>
          </w:tcPr>
          <w:p w14:paraId="3488DD5E" w14:textId="77777777" w:rsidR="00CE23C7" w:rsidRPr="00CE23C7" w:rsidRDefault="00CE23C7" w:rsidP="00CE23C7">
            <w:pPr>
              <w:jc w:val="right"/>
            </w:pPr>
            <w:r w:rsidRPr="00CE23C7">
              <w:t>51 1 00 00000</w:t>
            </w:r>
          </w:p>
        </w:tc>
        <w:tc>
          <w:tcPr>
            <w:tcW w:w="651" w:type="dxa"/>
            <w:shd w:val="clear" w:color="auto" w:fill="auto"/>
            <w:noWrap/>
            <w:vAlign w:val="bottom"/>
            <w:hideMark/>
          </w:tcPr>
          <w:p w14:paraId="01A12E80" w14:textId="77777777" w:rsidR="00CE23C7" w:rsidRPr="00CE23C7" w:rsidRDefault="00CE23C7" w:rsidP="00CE23C7">
            <w:pPr>
              <w:jc w:val="right"/>
            </w:pPr>
            <w:r w:rsidRPr="00CE23C7">
              <w:t> </w:t>
            </w:r>
          </w:p>
        </w:tc>
        <w:tc>
          <w:tcPr>
            <w:tcW w:w="1493" w:type="dxa"/>
            <w:shd w:val="clear" w:color="auto" w:fill="auto"/>
            <w:noWrap/>
            <w:vAlign w:val="bottom"/>
            <w:hideMark/>
          </w:tcPr>
          <w:p w14:paraId="1F81A5B1" w14:textId="77777777" w:rsidR="00CE23C7" w:rsidRPr="00CE23C7" w:rsidRDefault="00CE23C7" w:rsidP="00CE23C7">
            <w:pPr>
              <w:jc w:val="right"/>
            </w:pPr>
            <w:r w:rsidRPr="00CE23C7">
              <w:t>8 681,0</w:t>
            </w:r>
          </w:p>
        </w:tc>
        <w:tc>
          <w:tcPr>
            <w:tcW w:w="1559" w:type="dxa"/>
            <w:shd w:val="clear" w:color="auto" w:fill="auto"/>
            <w:noWrap/>
            <w:vAlign w:val="bottom"/>
            <w:hideMark/>
          </w:tcPr>
          <w:p w14:paraId="4BBE2BD4" w14:textId="77777777" w:rsidR="00CE23C7" w:rsidRPr="00CE23C7" w:rsidRDefault="00CE23C7" w:rsidP="00CE23C7">
            <w:pPr>
              <w:jc w:val="right"/>
            </w:pPr>
            <w:r w:rsidRPr="00CE23C7">
              <w:t>0,0</w:t>
            </w:r>
          </w:p>
        </w:tc>
        <w:tc>
          <w:tcPr>
            <w:tcW w:w="1417" w:type="dxa"/>
            <w:shd w:val="clear" w:color="auto" w:fill="auto"/>
            <w:noWrap/>
            <w:vAlign w:val="bottom"/>
            <w:hideMark/>
          </w:tcPr>
          <w:p w14:paraId="59A42FA8" w14:textId="77777777" w:rsidR="00CE23C7" w:rsidRPr="00CE23C7" w:rsidRDefault="00CE23C7" w:rsidP="00CE23C7">
            <w:pPr>
              <w:jc w:val="right"/>
            </w:pPr>
            <w:r w:rsidRPr="00CE23C7">
              <w:t>0,0</w:t>
            </w:r>
          </w:p>
        </w:tc>
      </w:tr>
      <w:tr w:rsidR="00CE23C7" w:rsidRPr="00CE23C7" w14:paraId="15AC8906" w14:textId="77777777" w:rsidTr="00827837">
        <w:trPr>
          <w:trHeight w:val="20"/>
        </w:trPr>
        <w:tc>
          <w:tcPr>
            <w:tcW w:w="580" w:type="dxa"/>
            <w:shd w:val="clear" w:color="auto" w:fill="auto"/>
            <w:noWrap/>
            <w:vAlign w:val="bottom"/>
            <w:hideMark/>
          </w:tcPr>
          <w:p w14:paraId="45B7FA9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E15F582" w14:textId="77777777" w:rsidR="00CE23C7" w:rsidRPr="00CE23C7" w:rsidRDefault="00CE23C7" w:rsidP="00CE23C7">
            <w:r w:rsidRPr="00CE23C7">
              <w:t>Проведение выборов в представительные органы муниципального образования</w:t>
            </w:r>
          </w:p>
        </w:tc>
        <w:tc>
          <w:tcPr>
            <w:tcW w:w="660" w:type="dxa"/>
            <w:shd w:val="clear" w:color="auto" w:fill="auto"/>
            <w:vAlign w:val="bottom"/>
            <w:hideMark/>
          </w:tcPr>
          <w:p w14:paraId="6B7856F6" w14:textId="77777777" w:rsidR="00CE23C7" w:rsidRPr="00CE23C7" w:rsidRDefault="00CE23C7" w:rsidP="00CE23C7">
            <w:pPr>
              <w:jc w:val="right"/>
            </w:pPr>
            <w:r w:rsidRPr="00CE23C7">
              <w:t>902</w:t>
            </w:r>
          </w:p>
        </w:tc>
        <w:tc>
          <w:tcPr>
            <w:tcW w:w="600" w:type="dxa"/>
            <w:shd w:val="clear" w:color="auto" w:fill="auto"/>
            <w:noWrap/>
            <w:vAlign w:val="bottom"/>
            <w:hideMark/>
          </w:tcPr>
          <w:p w14:paraId="02AD1A4D" w14:textId="77777777" w:rsidR="00CE23C7" w:rsidRPr="00CE23C7" w:rsidRDefault="00CE23C7" w:rsidP="00CE23C7">
            <w:pPr>
              <w:jc w:val="right"/>
            </w:pPr>
            <w:r w:rsidRPr="00CE23C7">
              <w:t>01</w:t>
            </w:r>
          </w:p>
        </w:tc>
        <w:tc>
          <w:tcPr>
            <w:tcW w:w="560" w:type="dxa"/>
            <w:shd w:val="clear" w:color="auto" w:fill="auto"/>
            <w:noWrap/>
            <w:vAlign w:val="bottom"/>
            <w:hideMark/>
          </w:tcPr>
          <w:p w14:paraId="45D6A40F" w14:textId="77777777" w:rsidR="00CE23C7" w:rsidRPr="00CE23C7" w:rsidRDefault="00CE23C7" w:rsidP="00CE23C7">
            <w:pPr>
              <w:jc w:val="right"/>
            </w:pPr>
            <w:r w:rsidRPr="00CE23C7">
              <w:t>07</w:t>
            </w:r>
          </w:p>
        </w:tc>
        <w:tc>
          <w:tcPr>
            <w:tcW w:w="1724" w:type="dxa"/>
            <w:shd w:val="clear" w:color="auto" w:fill="auto"/>
            <w:noWrap/>
            <w:vAlign w:val="bottom"/>
            <w:hideMark/>
          </w:tcPr>
          <w:p w14:paraId="5660B41C" w14:textId="77777777" w:rsidR="00CE23C7" w:rsidRPr="00CE23C7" w:rsidRDefault="00CE23C7" w:rsidP="00CE23C7">
            <w:pPr>
              <w:jc w:val="right"/>
            </w:pPr>
            <w:r w:rsidRPr="00CE23C7">
              <w:t>51 1 00 00180</w:t>
            </w:r>
          </w:p>
        </w:tc>
        <w:tc>
          <w:tcPr>
            <w:tcW w:w="651" w:type="dxa"/>
            <w:shd w:val="clear" w:color="auto" w:fill="auto"/>
            <w:noWrap/>
            <w:vAlign w:val="bottom"/>
            <w:hideMark/>
          </w:tcPr>
          <w:p w14:paraId="56EA6CCA" w14:textId="77777777" w:rsidR="00CE23C7" w:rsidRPr="00CE23C7" w:rsidRDefault="00CE23C7" w:rsidP="00CE23C7">
            <w:pPr>
              <w:jc w:val="right"/>
            </w:pPr>
            <w:r w:rsidRPr="00CE23C7">
              <w:t> </w:t>
            </w:r>
          </w:p>
        </w:tc>
        <w:tc>
          <w:tcPr>
            <w:tcW w:w="1493" w:type="dxa"/>
            <w:shd w:val="clear" w:color="auto" w:fill="auto"/>
            <w:noWrap/>
            <w:vAlign w:val="bottom"/>
            <w:hideMark/>
          </w:tcPr>
          <w:p w14:paraId="7A5C5A52" w14:textId="77777777" w:rsidR="00CE23C7" w:rsidRPr="00CE23C7" w:rsidRDefault="00CE23C7" w:rsidP="00CE23C7">
            <w:pPr>
              <w:jc w:val="right"/>
            </w:pPr>
            <w:r w:rsidRPr="00CE23C7">
              <w:t>8 681,0</w:t>
            </w:r>
          </w:p>
        </w:tc>
        <w:tc>
          <w:tcPr>
            <w:tcW w:w="1559" w:type="dxa"/>
            <w:shd w:val="clear" w:color="auto" w:fill="auto"/>
            <w:noWrap/>
            <w:vAlign w:val="bottom"/>
            <w:hideMark/>
          </w:tcPr>
          <w:p w14:paraId="4401ECEE" w14:textId="77777777" w:rsidR="00CE23C7" w:rsidRPr="00CE23C7" w:rsidRDefault="00CE23C7" w:rsidP="00CE23C7">
            <w:pPr>
              <w:jc w:val="right"/>
            </w:pPr>
            <w:r w:rsidRPr="00CE23C7">
              <w:t>0,0</w:t>
            </w:r>
          </w:p>
        </w:tc>
        <w:tc>
          <w:tcPr>
            <w:tcW w:w="1417" w:type="dxa"/>
            <w:shd w:val="clear" w:color="auto" w:fill="auto"/>
            <w:noWrap/>
            <w:vAlign w:val="bottom"/>
            <w:hideMark/>
          </w:tcPr>
          <w:p w14:paraId="18EB4B18" w14:textId="77777777" w:rsidR="00CE23C7" w:rsidRPr="00CE23C7" w:rsidRDefault="00CE23C7" w:rsidP="00CE23C7">
            <w:pPr>
              <w:jc w:val="right"/>
            </w:pPr>
            <w:r w:rsidRPr="00CE23C7">
              <w:t>0,0</w:t>
            </w:r>
          </w:p>
        </w:tc>
      </w:tr>
      <w:tr w:rsidR="00CE23C7" w:rsidRPr="00CE23C7" w14:paraId="3343E529" w14:textId="77777777" w:rsidTr="00827837">
        <w:trPr>
          <w:trHeight w:val="20"/>
        </w:trPr>
        <w:tc>
          <w:tcPr>
            <w:tcW w:w="580" w:type="dxa"/>
            <w:shd w:val="clear" w:color="auto" w:fill="auto"/>
            <w:noWrap/>
            <w:vAlign w:val="bottom"/>
            <w:hideMark/>
          </w:tcPr>
          <w:p w14:paraId="1711729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65C24E"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41DBEDB2" w14:textId="77777777" w:rsidR="00CE23C7" w:rsidRPr="00CE23C7" w:rsidRDefault="00CE23C7" w:rsidP="00CE23C7">
            <w:pPr>
              <w:jc w:val="right"/>
            </w:pPr>
            <w:r w:rsidRPr="00CE23C7">
              <w:t>902</w:t>
            </w:r>
          </w:p>
        </w:tc>
        <w:tc>
          <w:tcPr>
            <w:tcW w:w="600" w:type="dxa"/>
            <w:shd w:val="clear" w:color="auto" w:fill="auto"/>
            <w:noWrap/>
            <w:vAlign w:val="bottom"/>
            <w:hideMark/>
          </w:tcPr>
          <w:p w14:paraId="2D3AAAD2" w14:textId="77777777" w:rsidR="00CE23C7" w:rsidRPr="00CE23C7" w:rsidRDefault="00CE23C7" w:rsidP="00CE23C7">
            <w:pPr>
              <w:jc w:val="right"/>
            </w:pPr>
            <w:r w:rsidRPr="00CE23C7">
              <w:t>01</w:t>
            </w:r>
          </w:p>
        </w:tc>
        <w:tc>
          <w:tcPr>
            <w:tcW w:w="560" w:type="dxa"/>
            <w:shd w:val="clear" w:color="auto" w:fill="auto"/>
            <w:noWrap/>
            <w:vAlign w:val="bottom"/>
            <w:hideMark/>
          </w:tcPr>
          <w:p w14:paraId="3EB7F602" w14:textId="77777777" w:rsidR="00CE23C7" w:rsidRPr="00CE23C7" w:rsidRDefault="00CE23C7" w:rsidP="00CE23C7">
            <w:pPr>
              <w:jc w:val="right"/>
            </w:pPr>
            <w:r w:rsidRPr="00CE23C7">
              <w:t>07</w:t>
            </w:r>
          </w:p>
        </w:tc>
        <w:tc>
          <w:tcPr>
            <w:tcW w:w="1724" w:type="dxa"/>
            <w:shd w:val="clear" w:color="auto" w:fill="auto"/>
            <w:noWrap/>
            <w:vAlign w:val="bottom"/>
            <w:hideMark/>
          </w:tcPr>
          <w:p w14:paraId="32657BA6" w14:textId="77777777" w:rsidR="00CE23C7" w:rsidRPr="00CE23C7" w:rsidRDefault="00CE23C7" w:rsidP="00CE23C7">
            <w:pPr>
              <w:jc w:val="right"/>
            </w:pPr>
            <w:r w:rsidRPr="00CE23C7">
              <w:t>51 1 00 00180</w:t>
            </w:r>
          </w:p>
        </w:tc>
        <w:tc>
          <w:tcPr>
            <w:tcW w:w="651" w:type="dxa"/>
            <w:shd w:val="clear" w:color="auto" w:fill="auto"/>
            <w:noWrap/>
            <w:vAlign w:val="bottom"/>
            <w:hideMark/>
          </w:tcPr>
          <w:p w14:paraId="7A456FBC" w14:textId="77777777" w:rsidR="00CE23C7" w:rsidRPr="00CE23C7" w:rsidRDefault="00CE23C7" w:rsidP="00CE23C7">
            <w:pPr>
              <w:jc w:val="right"/>
            </w:pPr>
            <w:r w:rsidRPr="00CE23C7">
              <w:t>800</w:t>
            </w:r>
          </w:p>
        </w:tc>
        <w:tc>
          <w:tcPr>
            <w:tcW w:w="1493" w:type="dxa"/>
            <w:shd w:val="clear" w:color="auto" w:fill="auto"/>
            <w:noWrap/>
            <w:vAlign w:val="bottom"/>
            <w:hideMark/>
          </w:tcPr>
          <w:p w14:paraId="54DC76BB" w14:textId="77777777" w:rsidR="00CE23C7" w:rsidRPr="00CE23C7" w:rsidRDefault="00CE23C7" w:rsidP="00CE23C7">
            <w:pPr>
              <w:jc w:val="right"/>
            </w:pPr>
            <w:r w:rsidRPr="00CE23C7">
              <w:t>8 681,0</w:t>
            </w:r>
          </w:p>
        </w:tc>
        <w:tc>
          <w:tcPr>
            <w:tcW w:w="1559" w:type="dxa"/>
            <w:shd w:val="clear" w:color="auto" w:fill="auto"/>
            <w:noWrap/>
            <w:vAlign w:val="bottom"/>
            <w:hideMark/>
          </w:tcPr>
          <w:p w14:paraId="28C3D274" w14:textId="77777777" w:rsidR="00CE23C7" w:rsidRPr="00CE23C7" w:rsidRDefault="00CE23C7" w:rsidP="00CE23C7">
            <w:pPr>
              <w:jc w:val="right"/>
            </w:pPr>
            <w:r w:rsidRPr="00CE23C7">
              <w:t>0,0</w:t>
            </w:r>
          </w:p>
        </w:tc>
        <w:tc>
          <w:tcPr>
            <w:tcW w:w="1417" w:type="dxa"/>
            <w:shd w:val="clear" w:color="auto" w:fill="auto"/>
            <w:noWrap/>
            <w:vAlign w:val="bottom"/>
            <w:hideMark/>
          </w:tcPr>
          <w:p w14:paraId="7B6D82E7" w14:textId="77777777" w:rsidR="00CE23C7" w:rsidRPr="00CE23C7" w:rsidRDefault="00CE23C7" w:rsidP="00CE23C7">
            <w:pPr>
              <w:jc w:val="right"/>
            </w:pPr>
            <w:r w:rsidRPr="00CE23C7">
              <w:t>0,0</w:t>
            </w:r>
          </w:p>
        </w:tc>
      </w:tr>
      <w:tr w:rsidR="00CE23C7" w:rsidRPr="00CE23C7" w14:paraId="643B37F7" w14:textId="77777777" w:rsidTr="00827837">
        <w:trPr>
          <w:trHeight w:val="20"/>
        </w:trPr>
        <w:tc>
          <w:tcPr>
            <w:tcW w:w="580" w:type="dxa"/>
            <w:shd w:val="clear" w:color="auto" w:fill="auto"/>
            <w:noWrap/>
            <w:vAlign w:val="bottom"/>
            <w:hideMark/>
          </w:tcPr>
          <w:p w14:paraId="4EBB188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AA7F90E" w14:textId="77777777" w:rsidR="00CE23C7" w:rsidRPr="00CE23C7" w:rsidRDefault="00CE23C7" w:rsidP="00CE23C7">
            <w:r w:rsidRPr="00CE23C7">
              <w:t>Резервные фонды</w:t>
            </w:r>
          </w:p>
        </w:tc>
        <w:tc>
          <w:tcPr>
            <w:tcW w:w="660" w:type="dxa"/>
            <w:shd w:val="clear" w:color="auto" w:fill="auto"/>
            <w:vAlign w:val="bottom"/>
            <w:hideMark/>
          </w:tcPr>
          <w:p w14:paraId="190A9961" w14:textId="77777777" w:rsidR="00CE23C7" w:rsidRPr="00CE23C7" w:rsidRDefault="00CE23C7" w:rsidP="00CE23C7">
            <w:pPr>
              <w:jc w:val="right"/>
            </w:pPr>
            <w:r w:rsidRPr="00CE23C7">
              <w:t>902</w:t>
            </w:r>
          </w:p>
        </w:tc>
        <w:tc>
          <w:tcPr>
            <w:tcW w:w="600" w:type="dxa"/>
            <w:shd w:val="clear" w:color="auto" w:fill="auto"/>
            <w:noWrap/>
            <w:vAlign w:val="bottom"/>
            <w:hideMark/>
          </w:tcPr>
          <w:p w14:paraId="46AAEB7D" w14:textId="77777777" w:rsidR="00CE23C7" w:rsidRPr="00CE23C7" w:rsidRDefault="00CE23C7" w:rsidP="00CE23C7">
            <w:pPr>
              <w:jc w:val="right"/>
            </w:pPr>
            <w:r w:rsidRPr="00CE23C7">
              <w:t>01</w:t>
            </w:r>
          </w:p>
        </w:tc>
        <w:tc>
          <w:tcPr>
            <w:tcW w:w="560" w:type="dxa"/>
            <w:shd w:val="clear" w:color="auto" w:fill="auto"/>
            <w:noWrap/>
            <w:vAlign w:val="bottom"/>
            <w:hideMark/>
          </w:tcPr>
          <w:p w14:paraId="2618FEAB" w14:textId="77777777" w:rsidR="00CE23C7" w:rsidRPr="00CE23C7" w:rsidRDefault="00CE23C7" w:rsidP="00CE23C7">
            <w:pPr>
              <w:jc w:val="right"/>
            </w:pPr>
            <w:r w:rsidRPr="00CE23C7">
              <w:t>11</w:t>
            </w:r>
          </w:p>
        </w:tc>
        <w:tc>
          <w:tcPr>
            <w:tcW w:w="1724" w:type="dxa"/>
            <w:shd w:val="clear" w:color="auto" w:fill="auto"/>
            <w:noWrap/>
            <w:vAlign w:val="bottom"/>
            <w:hideMark/>
          </w:tcPr>
          <w:p w14:paraId="27EE9AF3" w14:textId="77777777" w:rsidR="00CE23C7" w:rsidRPr="00CE23C7" w:rsidRDefault="00CE23C7" w:rsidP="00CE23C7">
            <w:pPr>
              <w:jc w:val="right"/>
            </w:pPr>
            <w:r w:rsidRPr="00CE23C7">
              <w:t> </w:t>
            </w:r>
          </w:p>
        </w:tc>
        <w:tc>
          <w:tcPr>
            <w:tcW w:w="651" w:type="dxa"/>
            <w:shd w:val="clear" w:color="auto" w:fill="auto"/>
            <w:noWrap/>
            <w:vAlign w:val="bottom"/>
            <w:hideMark/>
          </w:tcPr>
          <w:p w14:paraId="07BB11EE" w14:textId="77777777" w:rsidR="00CE23C7" w:rsidRPr="00CE23C7" w:rsidRDefault="00CE23C7" w:rsidP="00CE23C7">
            <w:pPr>
              <w:jc w:val="right"/>
            </w:pPr>
            <w:r w:rsidRPr="00CE23C7">
              <w:t> </w:t>
            </w:r>
          </w:p>
        </w:tc>
        <w:tc>
          <w:tcPr>
            <w:tcW w:w="1493" w:type="dxa"/>
            <w:shd w:val="clear" w:color="auto" w:fill="auto"/>
            <w:noWrap/>
            <w:vAlign w:val="bottom"/>
            <w:hideMark/>
          </w:tcPr>
          <w:p w14:paraId="2EAB8D09" w14:textId="77777777" w:rsidR="00CE23C7" w:rsidRPr="00CE23C7" w:rsidRDefault="00CE23C7" w:rsidP="00CE23C7">
            <w:pPr>
              <w:jc w:val="right"/>
            </w:pPr>
            <w:r w:rsidRPr="00CE23C7">
              <w:t>1 000,0</w:t>
            </w:r>
          </w:p>
        </w:tc>
        <w:tc>
          <w:tcPr>
            <w:tcW w:w="1559" w:type="dxa"/>
            <w:shd w:val="clear" w:color="auto" w:fill="auto"/>
            <w:noWrap/>
            <w:vAlign w:val="bottom"/>
            <w:hideMark/>
          </w:tcPr>
          <w:p w14:paraId="064E673E" w14:textId="77777777" w:rsidR="00CE23C7" w:rsidRPr="00CE23C7" w:rsidRDefault="00CE23C7" w:rsidP="00CE23C7">
            <w:pPr>
              <w:jc w:val="right"/>
            </w:pPr>
            <w:r w:rsidRPr="00CE23C7">
              <w:t>1 000,0</w:t>
            </w:r>
          </w:p>
        </w:tc>
        <w:tc>
          <w:tcPr>
            <w:tcW w:w="1417" w:type="dxa"/>
            <w:shd w:val="clear" w:color="auto" w:fill="auto"/>
            <w:noWrap/>
            <w:vAlign w:val="bottom"/>
            <w:hideMark/>
          </w:tcPr>
          <w:p w14:paraId="08DB6841" w14:textId="77777777" w:rsidR="00CE23C7" w:rsidRPr="00CE23C7" w:rsidRDefault="00CE23C7" w:rsidP="00CE23C7">
            <w:pPr>
              <w:jc w:val="right"/>
            </w:pPr>
            <w:r w:rsidRPr="00CE23C7">
              <w:t>1 000,0</w:t>
            </w:r>
          </w:p>
        </w:tc>
      </w:tr>
      <w:tr w:rsidR="00CE23C7" w:rsidRPr="00CE23C7" w14:paraId="5DD5D19A" w14:textId="77777777" w:rsidTr="00827837">
        <w:trPr>
          <w:trHeight w:val="20"/>
        </w:trPr>
        <w:tc>
          <w:tcPr>
            <w:tcW w:w="580" w:type="dxa"/>
            <w:shd w:val="clear" w:color="auto" w:fill="auto"/>
            <w:noWrap/>
            <w:vAlign w:val="bottom"/>
            <w:hideMark/>
          </w:tcPr>
          <w:p w14:paraId="4EDEDAF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6832692" w14:textId="77777777" w:rsidR="00CE23C7" w:rsidRPr="00CE23C7" w:rsidRDefault="00CE23C7" w:rsidP="00CE23C7">
            <w:r w:rsidRPr="00CE23C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06B9E03" w14:textId="77777777" w:rsidR="00CE23C7" w:rsidRPr="00CE23C7" w:rsidRDefault="00CE23C7" w:rsidP="00CE23C7">
            <w:pPr>
              <w:jc w:val="right"/>
            </w:pPr>
            <w:r w:rsidRPr="00CE23C7">
              <w:t>902</w:t>
            </w:r>
          </w:p>
        </w:tc>
        <w:tc>
          <w:tcPr>
            <w:tcW w:w="600" w:type="dxa"/>
            <w:shd w:val="clear" w:color="auto" w:fill="auto"/>
            <w:noWrap/>
            <w:vAlign w:val="bottom"/>
            <w:hideMark/>
          </w:tcPr>
          <w:p w14:paraId="3B998CF1" w14:textId="77777777" w:rsidR="00CE23C7" w:rsidRPr="00CE23C7" w:rsidRDefault="00CE23C7" w:rsidP="00CE23C7">
            <w:pPr>
              <w:jc w:val="right"/>
            </w:pPr>
            <w:r w:rsidRPr="00CE23C7">
              <w:t>01</w:t>
            </w:r>
          </w:p>
        </w:tc>
        <w:tc>
          <w:tcPr>
            <w:tcW w:w="560" w:type="dxa"/>
            <w:shd w:val="clear" w:color="auto" w:fill="auto"/>
            <w:noWrap/>
            <w:vAlign w:val="bottom"/>
            <w:hideMark/>
          </w:tcPr>
          <w:p w14:paraId="0CC0C7B5" w14:textId="77777777" w:rsidR="00CE23C7" w:rsidRPr="00CE23C7" w:rsidRDefault="00CE23C7" w:rsidP="00CE23C7">
            <w:pPr>
              <w:jc w:val="right"/>
            </w:pPr>
            <w:r w:rsidRPr="00CE23C7">
              <w:t>11</w:t>
            </w:r>
          </w:p>
        </w:tc>
        <w:tc>
          <w:tcPr>
            <w:tcW w:w="1724" w:type="dxa"/>
            <w:shd w:val="clear" w:color="auto" w:fill="auto"/>
            <w:noWrap/>
            <w:vAlign w:val="bottom"/>
            <w:hideMark/>
          </w:tcPr>
          <w:p w14:paraId="5ABA14A3" w14:textId="77777777" w:rsidR="00CE23C7" w:rsidRPr="00CE23C7" w:rsidRDefault="00CE23C7" w:rsidP="00CE23C7">
            <w:pPr>
              <w:jc w:val="right"/>
            </w:pPr>
            <w:r w:rsidRPr="00CE23C7">
              <w:t>99 0 00 00000</w:t>
            </w:r>
          </w:p>
        </w:tc>
        <w:tc>
          <w:tcPr>
            <w:tcW w:w="651" w:type="dxa"/>
            <w:shd w:val="clear" w:color="auto" w:fill="auto"/>
            <w:noWrap/>
            <w:vAlign w:val="bottom"/>
            <w:hideMark/>
          </w:tcPr>
          <w:p w14:paraId="2FB69FA9" w14:textId="77777777" w:rsidR="00CE23C7" w:rsidRPr="00CE23C7" w:rsidRDefault="00CE23C7" w:rsidP="00CE23C7">
            <w:pPr>
              <w:jc w:val="right"/>
            </w:pPr>
            <w:r w:rsidRPr="00CE23C7">
              <w:t> </w:t>
            </w:r>
          </w:p>
        </w:tc>
        <w:tc>
          <w:tcPr>
            <w:tcW w:w="1493" w:type="dxa"/>
            <w:shd w:val="clear" w:color="auto" w:fill="auto"/>
            <w:noWrap/>
            <w:vAlign w:val="bottom"/>
            <w:hideMark/>
          </w:tcPr>
          <w:p w14:paraId="0C17E632" w14:textId="77777777" w:rsidR="00CE23C7" w:rsidRPr="00CE23C7" w:rsidRDefault="00CE23C7" w:rsidP="00CE23C7">
            <w:pPr>
              <w:jc w:val="right"/>
            </w:pPr>
            <w:r w:rsidRPr="00CE23C7">
              <w:t>1 000,0</w:t>
            </w:r>
          </w:p>
        </w:tc>
        <w:tc>
          <w:tcPr>
            <w:tcW w:w="1559" w:type="dxa"/>
            <w:shd w:val="clear" w:color="auto" w:fill="auto"/>
            <w:noWrap/>
            <w:vAlign w:val="bottom"/>
            <w:hideMark/>
          </w:tcPr>
          <w:p w14:paraId="0BE6D0CD" w14:textId="77777777" w:rsidR="00CE23C7" w:rsidRPr="00CE23C7" w:rsidRDefault="00CE23C7" w:rsidP="00CE23C7">
            <w:pPr>
              <w:jc w:val="right"/>
            </w:pPr>
            <w:r w:rsidRPr="00CE23C7">
              <w:t>1 000,0</w:t>
            </w:r>
          </w:p>
        </w:tc>
        <w:tc>
          <w:tcPr>
            <w:tcW w:w="1417" w:type="dxa"/>
            <w:shd w:val="clear" w:color="auto" w:fill="auto"/>
            <w:noWrap/>
            <w:vAlign w:val="bottom"/>
            <w:hideMark/>
          </w:tcPr>
          <w:p w14:paraId="30E50AA3" w14:textId="77777777" w:rsidR="00CE23C7" w:rsidRPr="00CE23C7" w:rsidRDefault="00CE23C7" w:rsidP="00CE23C7">
            <w:pPr>
              <w:jc w:val="right"/>
            </w:pPr>
            <w:r w:rsidRPr="00CE23C7">
              <w:t>1 000,0</w:t>
            </w:r>
          </w:p>
        </w:tc>
      </w:tr>
      <w:tr w:rsidR="00CE23C7" w:rsidRPr="00CE23C7" w14:paraId="1C1F8061" w14:textId="77777777" w:rsidTr="00827837">
        <w:trPr>
          <w:trHeight w:val="20"/>
        </w:trPr>
        <w:tc>
          <w:tcPr>
            <w:tcW w:w="580" w:type="dxa"/>
            <w:shd w:val="clear" w:color="auto" w:fill="auto"/>
            <w:noWrap/>
            <w:vAlign w:val="bottom"/>
            <w:hideMark/>
          </w:tcPr>
          <w:p w14:paraId="6ED6D83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3326717" w14:textId="77777777" w:rsidR="00CE23C7" w:rsidRPr="00CE23C7" w:rsidRDefault="00CE23C7" w:rsidP="00CE23C7">
            <w:r w:rsidRPr="00CE23C7">
              <w:t>Непрограммные расходы</w:t>
            </w:r>
          </w:p>
        </w:tc>
        <w:tc>
          <w:tcPr>
            <w:tcW w:w="660" w:type="dxa"/>
            <w:shd w:val="clear" w:color="auto" w:fill="auto"/>
            <w:vAlign w:val="bottom"/>
            <w:hideMark/>
          </w:tcPr>
          <w:p w14:paraId="7FA9A967" w14:textId="77777777" w:rsidR="00CE23C7" w:rsidRPr="00CE23C7" w:rsidRDefault="00CE23C7" w:rsidP="00CE23C7">
            <w:pPr>
              <w:jc w:val="right"/>
            </w:pPr>
            <w:r w:rsidRPr="00CE23C7">
              <w:t>902</w:t>
            </w:r>
          </w:p>
        </w:tc>
        <w:tc>
          <w:tcPr>
            <w:tcW w:w="600" w:type="dxa"/>
            <w:shd w:val="clear" w:color="auto" w:fill="auto"/>
            <w:noWrap/>
            <w:vAlign w:val="bottom"/>
            <w:hideMark/>
          </w:tcPr>
          <w:p w14:paraId="2AD4E2A2" w14:textId="77777777" w:rsidR="00CE23C7" w:rsidRPr="00CE23C7" w:rsidRDefault="00CE23C7" w:rsidP="00CE23C7">
            <w:pPr>
              <w:jc w:val="right"/>
            </w:pPr>
            <w:r w:rsidRPr="00CE23C7">
              <w:t>01</w:t>
            </w:r>
          </w:p>
        </w:tc>
        <w:tc>
          <w:tcPr>
            <w:tcW w:w="560" w:type="dxa"/>
            <w:shd w:val="clear" w:color="auto" w:fill="auto"/>
            <w:noWrap/>
            <w:vAlign w:val="bottom"/>
            <w:hideMark/>
          </w:tcPr>
          <w:p w14:paraId="44073166" w14:textId="77777777" w:rsidR="00CE23C7" w:rsidRPr="00CE23C7" w:rsidRDefault="00CE23C7" w:rsidP="00CE23C7">
            <w:pPr>
              <w:jc w:val="right"/>
            </w:pPr>
            <w:r w:rsidRPr="00CE23C7">
              <w:t>11</w:t>
            </w:r>
          </w:p>
        </w:tc>
        <w:tc>
          <w:tcPr>
            <w:tcW w:w="1724" w:type="dxa"/>
            <w:shd w:val="clear" w:color="auto" w:fill="auto"/>
            <w:noWrap/>
            <w:vAlign w:val="bottom"/>
            <w:hideMark/>
          </w:tcPr>
          <w:p w14:paraId="62FEFA02" w14:textId="77777777" w:rsidR="00CE23C7" w:rsidRPr="00CE23C7" w:rsidRDefault="00CE23C7" w:rsidP="00CE23C7">
            <w:pPr>
              <w:jc w:val="right"/>
            </w:pPr>
            <w:r w:rsidRPr="00CE23C7">
              <w:t>99 1 00 00000</w:t>
            </w:r>
          </w:p>
        </w:tc>
        <w:tc>
          <w:tcPr>
            <w:tcW w:w="651" w:type="dxa"/>
            <w:shd w:val="clear" w:color="auto" w:fill="auto"/>
            <w:noWrap/>
            <w:vAlign w:val="bottom"/>
            <w:hideMark/>
          </w:tcPr>
          <w:p w14:paraId="6ACA0467" w14:textId="77777777" w:rsidR="00CE23C7" w:rsidRPr="00CE23C7" w:rsidRDefault="00CE23C7" w:rsidP="00CE23C7">
            <w:pPr>
              <w:jc w:val="right"/>
            </w:pPr>
            <w:r w:rsidRPr="00CE23C7">
              <w:t> </w:t>
            </w:r>
          </w:p>
        </w:tc>
        <w:tc>
          <w:tcPr>
            <w:tcW w:w="1493" w:type="dxa"/>
            <w:shd w:val="clear" w:color="auto" w:fill="auto"/>
            <w:noWrap/>
            <w:vAlign w:val="bottom"/>
            <w:hideMark/>
          </w:tcPr>
          <w:p w14:paraId="6317CFEA" w14:textId="77777777" w:rsidR="00CE23C7" w:rsidRPr="00CE23C7" w:rsidRDefault="00CE23C7" w:rsidP="00CE23C7">
            <w:pPr>
              <w:jc w:val="right"/>
            </w:pPr>
            <w:r w:rsidRPr="00CE23C7">
              <w:t>1 000,0</w:t>
            </w:r>
          </w:p>
        </w:tc>
        <w:tc>
          <w:tcPr>
            <w:tcW w:w="1559" w:type="dxa"/>
            <w:shd w:val="clear" w:color="auto" w:fill="auto"/>
            <w:noWrap/>
            <w:vAlign w:val="bottom"/>
            <w:hideMark/>
          </w:tcPr>
          <w:p w14:paraId="23901E73" w14:textId="77777777" w:rsidR="00CE23C7" w:rsidRPr="00CE23C7" w:rsidRDefault="00CE23C7" w:rsidP="00CE23C7">
            <w:pPr>
              <w:jc w:val="right"/>
            </w:pPr>
            <w:r w:rsidRPr="00CE23C7">
              <w:t>1 000,0</w:t>
            </w:r>
          </w:p>
        </w:tc>
        <w:tc>
          <w:tcPr>
            <w:tcW w:w="1417" w:type="dxa"/>
            <w:shd w:val="clear" w:color="auto" w:fill="auto"/>
            <w:noWrap/>
            <w:vAlign w:val="bottom"/>
            <w:hideMark/>
          </w:tcPr>
          <w:p w14:paraId="6AECDE78" w14:textId="77777777" w:rsidR="00CE23C7" w:rsidRPr="00CE23C7" w:rsidRDefault="00CE23C7" w:rsidP="00CE23C7">
            <w:pPr>
              <w:jc w:val="right"/>
            </w:pPr>
            <w:r w:rsidRPr="00CE23C7">
              <w:t>1 000,0</w:t>
            </w:r>
          </w:p>
        </w:tc>
      </w:tr>
      <w:tr w:rsidR="00CE23C7" w:rsidRPr="00CE23C7" w14:paraId="13FAC758" w14:textId="77777777" w:rsidTr="00827837">
        <w:trPr>
          <w:trHeight w:val="20"/>
        </w:trPr>
        <w:tc>
          <w:tcPr>
            <w:tcW w:w="580" w:type="dxa"/>
            <w:shd w:val="clear" w:color="auto" w:fill="auto"/>
            <w:noWrap/>
            <w:vAlign w:val="bottom"/>
            <w:hideMark/>
          </w:tcPr>
          <w:p w14:paraId="7F8CDA8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A896AE" w14:textId="77777777" w:rsidR="00CE23C7" w:rsidRPr="00CE23C7" w:rsidRDefault="00CE23C7" w:rsidP="00CE23C7">
            <w:r w:rsidRPr="00CE23C7">
              <w:t>Резервный фонд администрации муниципального образования Новокубанский район</w:t>
            </w:r>
          </w:p>
        </w:tc>
        <w:tc>
          <w:tcPr>
            <w:tcW w:w="660" w:type="dxa"/>
            <w:shd w:val="clear" w:color="auto" w:fill="auto"/>
            <w:vAlign w:val="bottom"/>
            <w:hideMark/>
          </w:tcPr>
          <w:p w14:paraId="33A9740B" w14:textId="77777777" w:rsidR="00CE23C7" w:rsidRPr="00CE23C7" w:rsidRDefault="00CE23C7" w:rsidP="00CE23C7">
            <w:pPr>
              <w:jc w:val="right"/>
            </w:pPr>
            <w:r w:rsidRPr="00CE23C7">
              <w:t>902</w:t>
            </w:r>
          </w:p>
        </w:tc>
        <w:tc>
          <w:tcPr>
            <w:tcW w:w="600" w:type="dxa"/>
            <w:shd w:val="clear" w:color="auto" w:fill="auto"/>
            <w:noWrap/>
            <w:vAlign w:val="bottom"/>
            <w:hideMark/>
          </w:tcPr>
          <w:p w14:paraId="06D593E1" w14:textId="77777777" w:rsidR="00CE23C7" w:rsidRPr="00CE23C7" w:rsidRDefault="00CE23C7" w:rsidP="00CE23C7">
            <w:pPr>
              <w:jc w:val="right"/>
            </w:pPr>
            <w:r w:rsidRPr="00CE23C7">
              <w:t>01</w:t>
            </w:r>
          </w:p>
        </w:tc>
        <w:tc>
          <w:tcPr>
            <w:tcW w:w="560" w:type="dxa"/>
            <w:shd w:val="clear" w:color="auto" w:fill="auto"/>
            <w:noWrap/>
            <w:vAlign w:val="bottom"/>
            <w:hideMark/>
          </w:tcPr>
          <w:p w14:paraId="4A96D5F6" w14:textId="77777777" w:rsidR="00CE23C7" w:rsidRPr="00CE23C7" w:rsidRDefault="00CE23C7" w:rsidP="00CE23C7">
            <w:pPr>
              <w:jc w:val="right"/>
            </w:pPr>
            <w:r w:rsidRPr="00CE23C7">
              <w:t>11</w:t>
            </w:r>
          </w:p>
        </w:tc>
        <w:tc>
          <w:tcPr>
            <w:tcW w:w="1724" w:type="dxa"/>
            <w:shd w:val="clear" w:color="auto" w:fill="auto"/>
            <w:noWrap/>
            <w:vAlign w:val="bottom"/>
            <w:hideMark/>
          </w:tcPr>
          <w:p w14:paraId="179B1330" w14:textId="77777777" w:rsidR="00CE23C7" w:rsidRPr="00CE23C7" w:rsidRDefault="00CE23C7" w:rsidP="00CE23C7">
            <w:pPr>
              <w:jc w:val="right"/>
            </w:pPr>
            <w:r w:rsidRPr="00CE23C7">
              <w:t>99 1 00 10530</w:t>
            </w:r>
          </w:p>
        </w:tc>
        <w:tc>
          <w:tcPr>
            <w:tcW w:w="651" w:type="dxa"/>
            <w:shd w:val="clear" w:color="auto" w:fill="auto"/>
            <w:noWrap/>
            <w:vAlign w:val="bottom"/>
            <w:hideMark/>
          </w:tcPr>
          <w:p w14:paraId="333BE397" w14:textId="77777777" w:rsidR="00CE23C7" w:rsidRPr="00CE23C7" w:rsidRDefault="00CE23C7" w:rsidP="00CE23C7">
            <w:pPr>
              <w:jc w:val="right"/>
            </w:pPr>
            <w:r w:rsidRPr="00CE23C7">
              <w:t> </w:t>
            </w:r>
          </w:p>
        </w:tc>
        <w:tc>
          <w:tcPr>
            <w:tcW w:w="1493" w:type="dxa"/>
            <w:shd w:val="clear" w:color="auto" w:fill="auto"/>
            <w:noWrap/>
            <w:vAlign w:val="bottom"/>
            <w:hideMark/>
          </w:tcPr>
          <w:p w14:paraId="1B96F8D1" w14:textId="77777777" w:rsidR="00CE23C7" w:rsidRPr="00CE23C7" w:rsidRDefault="00CE23C7" w:rsidP="00CE23C7">
            <w:pPr>
              <w:jc w:val="right"/>
            </w:pPr>
            <w:r w:rsidRPr="00CE23C7">
              <w:t>1 000,0</w:t>
            </w:r>
          </w:p>
        </w:tc>
        <w:tc>
          <w:tcPr>
            <w:tcW w:w="1559" w:type="dxa"/>
            <w:shd w:val="clear" w:color="auto" w:fill="auto"/>
            <w:noWrap/>
            <w:vAlign w:val="bottom"/>
            <w:hideMark/>
          </w:tcPr>
          <w:p w14:paraId="09D41F0E" w14:textId="77777777" w:rsidR="00CE23C7" w:rsidRPr="00CE23C7" w:rsidRDefault="00CE23C7" w:rsidP="00CE23C7">
            <w:pPr>
              <w:jc w:val="right"/>
            </w:pPr>
            <w:r w:rsidRPr="00CE23C7">
              <w:t>1 000,0</w:t>
            </w:r>
          </w:p>
        </w:tc>
        <w:tc>
          <w:tcPr>
            <w:tcW w:w="1417" w:type="dxa"/>
            <w:shd w:val="clear" w:color="auto" w:fill="auto"/>
            <w:noWrap/>
            <w:vAlign w:val="bottom"/>
            <w:hideMark/>
          </w:tcPr>
          <w:p w14:paraId="29B8073F" w14:textId="77777777" w:rsidR="00CE23C7" w:rsidRPr="00CE23C7" w:rsidRDefault="00CE23C7" w:rsidP="00CE23C7">
            <w:pPr>
              <w:jc w:val="right"/>
            </w:pPr>
            <w:r w:rsidRPr="00CE23C7">
              <w:t>1 000,0</w:t>
            </w:r>
          </w:p>
        </w:tc>
      </w:tr>
      <w:tr w:rsidR="00CE23C7" w:rsidRPr="00CE23C7" w14:paraId="6463E851" w14:textId="77777777" w:rsidTr="00827837">
        <w:trPr>
          <w:trHeight w:val="20"/>
        </w:trPr>
        <w:tc>
          <w:tcPr>
            <w:tcW w:w="580" w:type="dxa"/>
            <w:shd w:val="clear" w:color="auto" w:fill="auto"/>
            <w:noWrap/>
            <w:vAlign w:val="bottom"/>
            <w:hideMark/>
          </w:tcPr>
          <w:p w14:paraId="16BE2B1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88742E9"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181E914E" w14:textId="77777777" w:rsidR="00CE23C7" w:rsidRPr="00CE23C7" w:rsidRDefault="00CE23C7" w:rsidP="00CE23C7">
            <w:pPr>
              <w:jc w:val="right"/>
            </w:pPr>
            <w:r w:rsidRPr="00CE23C7">
              <w:t>902</w:t>
            </w:r>
          </w:p>
        </w:tc>
        <w:tc>
          <w:tcPr>
            <w:tcW w:w="600" w:type="dxa"/>
            <w:shd w:val="clear" w:color="auto" w:fill="auto"/>
            <w:noWrap/>
            <w:vAlign w:val="bottom"/>
            <w:hideMark/>
          </w:tcPr>
          <w:p w14:paraId="67B91AB3" w14:textId="77777777" w:rsidR="00CE23C7" w:rsidRPr="00CE23C7" w:rsidRDefault="00CE23C7" w:rsidP="00CE23C7">
            <w:pPr>
              <w:jc w:val="right"/>
            </w:pPr>
            <w:r w:rsidRPr="00CE23C7">
              <w:t>01</w:t>
            </w:r>
          </w:p>
        </w:tc>
        <w:tc>
          <w:tcPr>
            <w:tcW w:w="560" w:type="dxa"/>
            <w:shd w:val="clear" w:color="auto" w:fill="auto"/>
            <w:noWrap/>
            <w:vAlign w:val="bottom"/>
            <w:hideMark/>
          </w:tcPr>
          <w:p w14:paraId="43423C2A" w14:textId="77777777" w:rsidR="00CE23C7" w:rsidRPr="00CE23C7" w:rsidRDefault="00CE23C7" w:rsidP="00CE23C7">
            <w:pPr>
              <w:jc w:val="right"/>
            </w:pPr>
            <w:r w:rsidRPr="00CE23C7">
              <w:t>11</w:t>
            </w:r>
          </w:p>
        </w:tc>
        <w:tc>
          <w:tcPr>
            <w:tcW w:w="1724" w:type="dxa"/>
            <w:shd w:val="clear" w:color="auto" w:fill="auto"/>
            <w:noWrap/>
            <w:vAlign w:val="bottom"/>
            <w:hideMark/>
          </w:tcPr>
          <w:p w14:paraId="5F0AE9C1" w14:textId="77777777" w:rsidR="00CE23C7" w:rsidRPr="00CE23C7" w:rsidRDefault="00CE23C7" w:rsidP="00CE23C7">
            <w:pPr>
              <w:jc w:val="right"/>
            </w:pPr>
            <w:r w:rsidRPr="00CE23C7">
              <w:t>99 1 00 10530</w:t>
            </w:r>
          </w:p>
        </w:tc>
        <w:tc>
          <w:tcPr>
            <w:tcW w:w="651" w:type="dxa"/>
            <w:shd w:val="clear" w:color="auto" w:fill="auto"/>
            <w:noWrap/>
            <w:vAlign w:val="bottom"/>
            <w:hideMark/>
          </w:tcPr>
          <w:p w14:paraId="40B66A6E" w14:textId="77777777" w:rsidR="00CE23C7" w:rsidRPr="00CE23C7" w:rsidRDefault="00CE23C7" w:rsidP="00CE23C7">
            <w:pPr>
              <w:jc w:val="right"/>
            </w:pPr>
            <w:r w:rsidRPr="00CE23C7">
              <w:t>800</w:t>
            </w:r>
          </w:p>
        </w:tc>
        <w:tc>
          <w:tcPr>
            <w:tcW w:w="1493" w:type="dxa"/>
            <w:shd w:val="clear" w:color="auto" w:fill="auto"/>
            <w:noWrap/>
            <w:vAlign w:val="bottom"/>
            <w:hideMark/>
          </w:tcPr>
          <w:p w14:paraId="311DC538" w14:textId="77777777" w:rsidR="00CE23C7" w:rsidRPr="00CE23C7" w:rsidRDefault="00CE23C7" w:rsidP="00CE23C7">
            <w:pPr>
              <w:jc w:val="right"/>
            </w:pPr>
            <w:r w:rsidRPr="00CE23C7">
              <w:t>1 000,0</w:t>
            </w:r>
          </w:p>
        </w:tc>
        <w:tc>
          <w:tcPr>
            <w:tcW w:w="1559" w:type="dxa"/>
            <w:shd w:val="clear" w:color="auto" w:fill="auto"/>
            <w:noWrap/>
            <w:vAlign w:val="bottom"/>
            <w:hideMark/>
          </w:tcPr>
          <w:p w14:paraId="5E23C537" w14:textId="77777777" w:rsidR="00CE23C7" w:rsidRPr="00CE23C7" w:rsidRDefault="00CE23C7" w:rsidP="00CE23C7">
            <w:pPr>
              <w:jc w:val="right"/>
            </w:pPr>
            <w:r w:rsidRPr="00CE23C7">
              <w:t>1 000,0</w:t>
            </w:r>
          </w:p>
        </w:tc>
        <w:tc>
          <w:tcPr>
            <w:tcW w:w="1417" w:type="dxa"/>
            <w:shd w:val="clear" w:color="auto" w:fill="auto"/>
            <w:noWrap/>
            <w:vAlign w:val="bottom"/>
            <w:hideMark/>
          </w:tcPr>
          <w:p w14:paraId="1D51C0F3" w14:textId="77777777" w:rsidR="00CE23C7" w:rsidRPr="00CE23C7" w:rsidRDefault="00CE23C7" w:rsidP="00CE23C7">
            <w:pPr>
              <w:jc w:val="right"/>
            </w:pPr>
            <w:r w:rsidRPr="00CE23C7">
              <w:t>1 000,0</w:t>
            </w:r>
          </w:p>
        </w:tc>
      </w:tr>
      <w:tr w:rsidR="00CE23C7" w:rsidRPr="00CE23C7" w14:paraId="69BE2CFA" w14:textId="77777777" w:rsidTr="00827837">
        <w:trPr>
          <w:trHeight w:val="20"/>
        </w:trPr>
        <w:tc>
          <w:tcPr>
            <w:tcW w:w="580" w:type="dxa"/>
            <w:shd w:val="clear" w:color="auto" w:fill="auto"/>
            <w:noWrap/>
            <w:vAlign w:val="bottom"/>
            <w:hideMark/>
          </w:tcPr>
          <w:p w14:paraId="67D4548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7BC78FE" w14:textId="77777777" w:rsidR="00CE23C7" w:rsidRPr="00CE23C7" w:rsidRDefault="00CE23C7" w:rsidP="00CE23C7">
            <w:r w:rsidRPr="00CE23C7">
              <w:t>Другие общегосударственные вопросы</w:t>
            </w:r>
          </w:p>
        </w:tc>
        <w:tc>
          <w:tcPr>
            <w:tcW w:w="660" w:type="dxa"/>
            <w:shd w:val="clear" w:color="auto" w:fill="auto"/>
            <w:vAlign w:val="bottom"/>
            <w:hideMark/>
          </w:tcPr>
          <w:p w14:paraId="747A84F5" w14:textId="77777777" w:rsidR="00CE23C7" w:rsidRPr="00CE23C7" w:rsidRDefault="00CE23C7" w:rsidP="00CE23C7">
            <w:pPr>
              <w:jc w:val="right"/>
            </w:pPr>
            <w:r w:rsidRPr="00CE23C7">
              <w:t>902</w:t>
            </w:r>
          </w:p>
        </w:tc>
        <w:tc>
          <w:tcPr>
            <w:tcW w:w="600" w:type="dxa"/>
            <w:shd w:val="clear" w:color="auto" w:fill="auto"/>
            <w:noWrap/>
            <w:vAlign w:val="bottom"/>
            <w:hideMark/>
          </w:tcPr>
          <w:p w14:paraId="1B4B9F4C" w14:textId="77777777" w:rsidR="00CE23C7" w:rsidRPr="00CE23C7" w:rsidRDefault="00CE23C7" w:rsidP="00CE23C7">
            <w:pPr>
              <w:jc w:val="right"/>
            </w:pPr>
            <w:r w:rsidRPr="00CE23C7">
              <w:t>01</w:t>
            </w:r>
          </w:p>
        </w:tc>
        <w:tc>
          <w:tcPr>
            <w:tcW w:w="560" w:type="dxa"/>
            <w:shd w:val="clear" w:color="auto" w:fill="auto"/>
            <w:noWrap/>
            <w:vAlign w:val="bottom"/>
            <w:hideMark/>
          </w:tcPr>
          <w:p w14:paraId="3F2AD67D" w14:textId="77777777" w:rsidR="00CE23C7" w:rsidRPr="00CE23C7" w:rsidRDefault="00CE23C7" w:rsidP="00CE23C7">
            <w:pPr>
              <w:jc w:val="right"/>
            </w:pPr>
            <w:r w:rsidRPr="00CE23C7">
              <w:t>13</w:t>
            </w:r>
          </w:p>
        </w:tc>
        <w:tc>
          <w:tcPr>
            <w:tcW w:w="1724" w:type="dxa"/>
            <w:shd w:val="clear" w:color="auto" w:fill="auto"/>
            <w:noWrap/>
            <w:vAlign w:val="bottom"/>
            <w:hideMark/>
          </w:tcPr>
          <w:p w14:paraId="697355DF" w14:textId="77777777" w:rsidR="00CE23C7" w:rsidRPr="00CE23C7" w:rsidRDefault="00CE23C7" w:rsidP="00CE23C7">
            <w:pPr>
              <w:jc w:val="right"/>
            </w:pPr>
            <w:r w:rsidRPr="00CE23C7">
              <w:t> </w:t>
            </w:r>
          </w:p>
        </w:tc>
        <w:tc>
          <w:tcPr>
            <w:tcW w:w="651" w:type="dxa"/>
            <w:shd w:val="clear" w:color="auto" w:fill="auto"/>
            <w:noWrap/>
            <w:vAlign w:val="bottom"/>
            <w:hideMark/>
          </w:tcPr>
          <w:p w14:paraId="08B22B66" w14:textId="77777777" w:rsidR="00CE23C7" w:rsidRPr="00CE23C7" w:rsidRDefault="00CE23C7" w:rsidP="00CE23C7">
            <w:pPr>
              <w:jc w:val="right"/>
            </w:pPr>
            <w:r w:rsidRPr="00CE23C7">
              <w:t> </w:t>
            </w:r>
          </w:p>
        </w:tc>
        <w:tc>
          <w:tcPr>
            <w:tcW w:w="1493" w:type="dxa"/>
            <w:shd w:val="clear" w:color="auto" w:fill="auto"/>
            <w:noWrap/>
            <w:vAlign w:val="bottom"/>
            <w:hideMark/>
          </w:tcPr>
          <w:p w14:paraId="3637A44C" w14:textId="77777777" w:rsidR="00CE23C7" w:rsidRPr="00CE23C7" w:rsidRDefault="00CE23C7" w:rsidP="00CE23C7">
            <w:pPr>
              <w:jc w:val="right"/>
            </w:pPr>
            <w:r w:rsidRPr="00CE23C7">
              <w:t>77 392,2</w:t>
            </w:r>
          </w:p>
        </w:tc>
        <w:tc>
          <w:tcPr>
            <w:tcW w:w="1559" w:type="dxa"/>
            <w:shd w:val="clear" w:color="auto" w:fill="auto"/>
            <w:noWrap/>
            <w:vAlign w:val="bottom"/>
            <w:hideMark/>
          </w:tcPr>
          <w:p w14:paraId="0FA6D2F3" w14:textId="77777777" w:rsidR="00CE23C7" w:rsidRPr="00CE23C7" w:rsidRDefault="00CE23C7" w:rsidP="00CE23C7">
            <w:pPr>
              <w:jc w:val="right"/>
            </w:pPr>
            <w:r w:rsidRPr="00CE23C7">
              <w:t>77 685,2</w:t>
            </w:r>
          </w:p>
        </w:tc>
        <w:tc>
          <w:tcPr>
            <w:tcW w:w="1417" w:type="dxa"/>
            <w:shd w:val="clear" w:color="auto" w:fill="auto"/>
            <w:noWrap/>
            <w:vAlign w:val="bottom"/>
            <w:hideMark/>
          </w:tcPr>
          <w:p w14:paraId="0DF777DE" w14:textId="77777777" w:rsidR="00CE23C7" w:rsidRPr="00CE23C7" w:rsidRDefault="00CE23C7" w:rsidP="00CE23C7">
            <w:pPr>
              <w:jc w:val="right"/>
            </w:pPr>
            <w:r w:rsidRPr="00CE23C7">
              <w:t>77 030,9</w:t>
            </w:r>
          </w:p>
        </w:tc>
      </w:tr>
      <w:tr w:rsidR="00CE23C7" w:rsidRPr="00CE23C7" w14:paraId="0FD90B0A" w14:textId="77777777" w:rsidTr="00827837">
        <w:trPr>
          <w:trHeight w:val="20"/>
        </w:trPr>
        <w:tc>
          <w:tcPr>
            <w:tcW w:w="580" w:type="dxa"/>
            <w:shd w:val="clear" w:color="auto" w:fill="auto"/>
            <w:noWrap/>
            <w:vAlign w:val="bottom"/>
            <w:hideMark/>
          </w:tcPr>
          <w:p w14:paraId="3FD06EE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A3B65F7" w14:textId="77777777" w:rsidR="00CE23C7" w:rsidRPr="00CE23C7" w:rsidRDefault="00CE23C7" w:rsidP="00CE23C7">
            <w:r w:rsidRPr="00CE23C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3C38A9A" w14:textId="77777777" w:rsidR="00CE23C7" w:rsidRPr="00CE23C7" w:rsidRDefault="00CE23C7" w:rsidP="00CE23C7">
            <w:pPr>
              <w:jc w:val="right"/>
            </w:pPr>
            <w:r w:rsidRPr="00CE23C7">
              <w:t>902</w:t>
            </w:r>
          </w:p>
        </w:tc>
        <w:tc>
          <w:tcPr>
            <w:tcW w:w="600" w:type="dxa"/>
            <w:shd w:val="clear" w:color="auto" w:fill="auto"/>
            <w:noWrap/>
            <w:vAlign w:val="bottom"/>
            <w:hideMark/>
          </w:tcPr>
          <w:p w14:paraId="4FA8EF91" w14:textId="77777777" w:rsidR="00CE23C7" w:rsidRPr="00CE23C7" w:rsidRDefault="00CE23C7" w:rsidP="00CE23C7">
            <w:pPr>
              <w:jc w:val="right"/>
            </w:pPr>
            <w:r w:rsidRPr="00CE23C7">
              <w:t>01</w:t>
            </w:r>
          </w:p>
        </w:tc>
        <w:tc>
          <w:tcPr>
            <w:tcW w:w="560" w:type="dxa"/>
            <w:shd w:val="clear" w:color="auto" w:fill="auto"/>
            <w:noWrap/>
            <w:vAlign w:val="bottom"/>
            <w:hideMark/>
          </w:tcPr>
          <w:p w14:paraId="1EFB5B4E" w14:textId="77777777" w:rsidR="00CE23C7" w:rsidRPr="00CE23C7" w:rsidRDefault="00CE23C7" w:rsidP="00CE23C7">
            <w:pPr>
              <w:jc w:val="right"/>
            </w:pPr>
            <w:r w:rsidRPr="00CE23C7">
              <w:t>13</w:t>
            </w:r>
          </w:p>
        </w:tc>
        <w:tc>
          <w:tcPr>
            <w:tcW w:w="1724" w:type="dxa"/>
            <w:shd w:val="clear" w:color="auto" w:fill="auto"/>
            <w:noWrap/>
            <w:vAlign w:val="bottom"/>
            <w:hideMark/>
          </w:tcPr>
          <w:p w14:paraId="2BEA79B5" w14:textId="77777777" w:rsidR="00CE23C7" w:rsidRPr="00CE23C7" w:rsidRDefault="00CE23C7" w:rsidP="00CE23C7">
            <w:pPr>
              <w:jc w:val="right"/>
            </w:pPr>
            <w:r w:rsidRPr="00CE23C7">
              <w:t>05 0 00 00000</w:t>
            </w:r>
          </w:p>
        </w:tc>
        <w:tc>
          <w:tcPr>
            <w:tcW w:w="651" w:type="dxa"/>
            <w:shd w:val="clear" w:color="auto" w:fill="auto"/>
            <w:noWrap/>
            <w:vAlign w:val="bottom"/>
            <w:hideMark/>
          </w:tcPr>
          <w:p w14:paraId="5D4BDB56" w14:textId="77777777" w:rsidR="00CE23C7" w:rsidRPr="00CE23C7" w:rsidRDefault="00CE23C7" w:rsidP="00CE23C7">
            <w:pPr>
              <w:jc w:val="right"/>
            </w:pPr>
            <w:r w:rsidRPr="00CE23C7">
              <w:t> </w:t>
            </w:r>
          </w:p>
        </w:tc>
        <w:tc>
          <w:tcPr>
            <w:tcW w:w="1493" w:type="dxa"/>
            <w:shd w:val="clear" w:color="auto" w:fill="auto"/>
            <w:noWrap/>
            <w:vAlign w:val="bottom"/>
            <w:hideMark/>
          </w:tcPr>
          <w:p w14:paraId="422A5021" w14:textId="77777777" w:rsidR="00CE23C7" w:rsidRPr="00CE23C7" w:rsidRDefault="00CE23C7" w:rsidP="00CE23C7">
            <w:pPr>
              <w:jc w:val="right"/>
            </w:pPr>
            <w:r w:rsidRPr="00CE23C7">
              <w:t>10,0</w:t>
            </w:r>
          </w:p>
        </w:tc>
        <w:tc>
          <w:tcPr>
            <w:tcW w:w="1559" w:type="dxa"/>
            <w:shd w:val="clear" w:color="auto" w:fill="auto"/>
            <w:noWrap/>
            <w:vAlign w:val="bottom"/>
            <w:hideMark/>
          </w:tcPr>
          <w:p w14:paraId="6C50CC51" w14:textId="77777777" w:rsidR="00CE23C7" w:rsidRPr="00CE23C7" w:rsidRDefault="00CE23C7" w:rsidP="00CE23C7">
            <w:pPr>
              <w:jc w:val="right"/>
            </w:pPr>
            <w:r w:rsidRPr="00CE23C7">
              <w:t>10,0</w:t>
            </w:r>
          </w:p>
        </w:tc>
        <w:tc>
          <w:tcPr>
            <w:tcW w:w="1417" w:type="dxa"/>
            <w:shd w:val="clear" w:color="auto" w:fill="auto"/>
            <w:noWrap/>
            <w:vAlign w:val="bottom"/>
            <w:hideMark/>
          </w:tcPr>
          <w:p w14:paraId="72BB2075" w14:textId="77777777" w:rsidR="00CE23C7" w:rsidRPr="00CE23C7" w:rsidRDefault="00CE23C7" w:rsidP="00CE23C7">
            <w:pPr>
              <w:jc w:val="right"/>
            </w:pPr>
            <w:r w:rsidRPr="00CE23C7">
              <w:t>10,0</w:t>
            </w:r>
          </w:p>
        </w:tc>
      </w:tr>
      <w:tr w:rsidR="00CE23C7" w:rsidRPr="00CE23C7" w14:paraId="0CB810CE" w14:textId="77777777" w:rsidTr="00827837">
        <w:trPr>
          <w:trHeight w:val="20"/>
        </w:trPr>
        <w:tc>
          <w:tcPr>
            <w:tcW w:w="580" w:type="dxa"/>
            <w:shd w:val="clear" w:color="auto" w:fill="auto"/>
            <w:noWrap/>
            <w:vAlign w:val="bottom"/>
            <w:hideMark/>
          </w:tcPr>
          <w:p w14:paraId="14892CB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D853727"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2AA1C8BB" w14:textId="77777777" w:rsidR="00CE23C7" w:rsidRPr="00CE23C7" w:rsidRDefault="00CE23C7" w:rsidP="00CE23C7">
            <w:pPr>
              <w:jc w:val="right"/>
            </w:pPr>
            <w:r w:rsidRPr="00CE23C7">
              <w:t>902</w:t>
            </w:r>
          </w:p>
        </w:tc>
        <w:tc>
          <w:tcPr>
            <w:tcW w:w="600" w:type="dxa"/>
            <w:shd w:val="clear" w:color="auto" w:fill="auto"/>
            <w:noWrap/>
            <w:vAlign w:val="bottom"/>
            <w:hideMark/>
          </w:tcPr>
          <w:p w14:paraId="1B9E87A0" w14:textId="77777777" w:rsidR="00CE23C7" w:rsidRPr="00CE23C7" w:rsidRDefault="00CE23C7" w:rsidP="00CE23C7">
            <w:pPr>
              <w:jc w:val="right"/>
            </w:pPr>
            <w:r w:rsidRPr="00CE23C7">
              <w:t>01</w:t>
            </w:r>
          </w:p>
        </w:tc>
        <w:tc>
          <w:tcPr>
            <w:tcW w:w="560" w:type="dxa"/>
            <w:shd w:val="clear" w:color="auto" w:fill="auto"/>
            <w:noWrap/>
            <w:vAlign w:val="bottom"/>
            <w:hideMark/>
          </w:tcPr>
          <w:p w14:paraId="2BC5C8DD" w14:textId="77777777" w:rsidR="00CE23C7" w:rsidRPr="00CE23C7" w:rsidRDefault="00CE23C7" w:rsidP="00CE23C7">
            <w:pPr>
              <w:jc w:val="right"/>
            </w:pPr>
            <w:r w:rsidRPr="00CE23C7">
              <w:t>13</w:t>
            </w:r>
          </w:p>
        </w:tc>
        <w:tc>
          <w:tcPr>
            <w:tcW w:w="1724" w:type="dxa"/>
            <w:shd w:val="clear" w:color="auto" w:fill="auto"/>
            <w:noWrap/>
            <w:vAlign w:val="bottom"/>
            <w:hideMark/>
          </w:tcPr>
          <w:p w14:paraId="5DB7818D" w14:textId="77777777" w:rsidR="00CE23C7" w:rsidRPr="00CE23C7" w:rsidRDefault="00CE23C7" w:rsidP="00CE23C7">
            <w:pPr>
              <w:jc w:val="right"/>
            </w:pPr>
            <w:r w:rsidRPr="00CE23C7">
              <w:t>05 2 00 00000</w:t>
            </w:r>
          </w:p>
        </w:tc>
        <w:tc>
          <w:tcPr>
            <w:tcW w:w="651" w:type="dxa"/>
            <w:shd w:val="clear" w:color="auto" w:fill="auto"/>
            <w:noWrap/>
            <w:vAlign w:val="bottom"/>
            <w:hideMark/>
          </w:tcPr>
          <w:p w14:paraId="63F1F20F" w14:textId="77777777" w:rsidR="00CE23C7" w:rsidRPr="00CE23C7" w:rsidRDefault="00CE23C7" w:rsidP="00CE23C7">
            <w:pPr>
              <w:jc w:val="right"/>
            </w:pPr>
            <w:r w:rsidRPr="00CE23C7">
              <w:t> </w:t>
            </w:r>
          </w:p>
        </w:tc>
        <w:tc>
          <w:tcPr>
            <w:tcW w:w="1493" w:type="dxa"/>
            <w:shd w:val="clear" w:color="auto" w:fill="auto"/>
            <w:noWrap/>
            <w:vAlign w:val="bottom"/>
            <w:hideMark/>
          </w:tcPr>
          <w:p w14:paraId="53E0229B" w14:textId="77777777" w:rsidR="00CE23C7" w:rsidRPr="00CE23C7" w:rsidRDefault="00CE23C7" w:rsidP="00CE23C7">
            <w:pPr>
              <w:jc w:val="right"/>
            </w:pPr>
            <w:r w:rsidRPr="00CE23C7">
              <w:t>10,0</w:t>
            </w:r>
          </w:p>
        </w:tc>
        <w:tc>
          <w:tcPr>
            <w:tcW w:w="1559" w:type="dxa"/>
            <w:shd w:val="clear" w:color="auto" w:fill="auto"/>
            <w:noWrap/>
            <w:vAlign w:val="bottom"/>
            <w:hideMark/>
          </w:tcPr>
          <w:p w14:paraId="589C897F" w14:textId="77777777" w:rsidR="00CE23C7" w:rsidRPr="00CE23C7" w:rsidRDefault="00CE23C7" w:rsidP="00CE23C7">
            <w:pPr>
              <w:jc w:val="right"/>
            </w:pPr>
            <w:r w:rsidRPr="00CE23C7">
              <w:t>10,0</w:t>
            </w:r>
          </w:p>
        </w:tc>
        <w:tc>
          <w:tcPr>
            <w:tcW w:w="1417" w:type="dxa"/>
            <w:shd w:val="clear" w:color="auto" w:fill="auto"/>
            <w:noWrap/>
            <w:vAlign w:val="bottom"/>
            <w:hideMark/>
          </w:tcPr>
          <w:p w14:paraId="0853AA47" w14:textId="77777777" w:rsidR="00CE23C7" w:rsidRPr="00CE23C7" w:rsidRDefault="00CE23C7" w:rsidP="00CE23C7">
            <w:pPr>
              <w:jc w:val="right"/>
            </w:pPr>
            <w:r w:rsidRPr="00CE23C7">
              <w:t>10,0</w:t>
            </w:r>
          </w:p>
        </w:tc>
      </w:tr>
      <w:tr w:rsidR="00CE23C7" w:rsidRPr="00CE23C7" w14:paraId="58F56761" w14:textId="77777777" w:rsidTr="00827837">
        <w:trPr>
          <w:trHeight w:val="20"/>
        </w:trPr>
        <w:tc>
          <w:tcPr>
            <w:tcW w:w="580" w:type="dxa"/>
            <w:shd w:val="clear" w:color="auto" w:fill="auto"/>
            <w:noWrap/>
            <w:vAlign w:val="bottom"/>
            <w:hideMark/>
          </w:tcPr>
          <w:p w14:paraId="0C696C5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36E9768" w14:textId="77777777" w:rsidR="00CE23C7" w:rsidRPr="00CE23C7" w:rsidRDefault="00CE23C7" w:rsidP="00CE23C7">
            <w:r w:rsidRPr="00CE23C7">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04B33B0A" w14:textId="77777777" w:rsidR="00CE23C7" w:rsidRPr="00CE23C7" w:rsidRDefault="00CE23C7" w:rsidP="00CE23C7">
            <w:pPr>
              <w:jc w:val="right"/>
            </w:pPr>
            <w:r w:rsidRPr="00CE23C7">
              <w:t>902</w:t>
            </w:r>
          </w:p>
        </w:tc>
        <w:tc>
          <w:tcPr>
            <w:tcW w:w="600" w:type="dxa"/>
            <w:shd w:val="clear" w:color="auto" w:fill="auto"/>
            <w:noWrap/>
            <w:vAlign w:val="bottom"/>
            <w:hideMark/>
          </w:tcPr>
          <w:p w14:paraId="6AECA255" w14:textId="77777777" w:rsidR="00CE23C7" w:rsidRPr="00CE23C7" w:rsidRDefault="00CE23C7" w:rsidP="00CE23C7">
            <w:pPr>
              <w:jc w:val="right"/>
            </w:pPr>
            <w:r w:rsidRPr="00CE23C7">
              <w:t>01</w:t>
            </w:r>
          </w:p>
        </w:tc>
        <w:tc>
          <w:tcPr>
            <w:tcW w:w="560" w:type="dxa"/>
            <w:shd w:val="clear" w:color="auto" w:fill="auto"/>
            <w:noWrap/>
            <w:vAlign w:val="bottom"/>
            <w:hideMark/>
          </w:tcPr>
          <w:p w14:paraId="131C7D75" w14:textId="77777777" w:rsidR="00CE23C7" w:rsidRPr="00CE23C7" w:rsidRDefault="00CE23C7" w:rsidP="00CE23C7">
            <w:pPr>
              <w:jc w:val="right"/>
            </w:pPr>
            <w:r w:rsidRPr="00CE23C7">
              <w:t>13</w:t>
            </w:r>
          </w:p>
        </w:tc>
        <w:tc>
          <w:tcPr>
            <w:tcW w:w="1724" w:type="dxa"/>
            <w:shd w:val="clear" w:color="auto" w:fill="auto"/>
            <w:noWrap/>
            <w:vAlign w:val="bottom"/>
            <w:hideMark/>
          </w:tcPr>
          <w:p w14:paraId="4705BE9B" w14:textId="77777777" w:rsidR="00CE23C7" w:rsidRPr="00CE23C7" w:rsidRDefault="00CE23C7" w:rsidP="00CE23C7">
            <w:pPr>
              <w:jc w:val="right"/>
            </w:pPr>
            <w:r w:rsidRPr="00CE23C7">
              <w:t>05 2 02 00000</w:t>
            </w:r>
          </w:p>
        </w:tc>
        <w:tc>
          <w:tcPr>
            <w:tcW w:w="651" w:type="dxa"/>
            <w:shd w:val="clear" w:color="auto" w:fill="auto"/>
            <w:noWrap/>
            <w:vAlign w:val="bottom"/>
            <w:hideMark/>
          </w:tcPr>
          <w:p w14:paraId="426E16A0" w14:textId="77777777" w:rsidR="00CE23C7" w:rsidRPr="00CE23C7" w:rsidRDefault="00CE23C7" w:rsidP="00CE23C7">
            <w:pPr>
              <w:jc w:val="right"/>
            </w:pPr>
            <w:r w:rsidRPr="00CE23C7">
              <w:t> </w:t>
            </w:r>
          </w:p>
        </w:tc>
        <w:tc>
          <w:tcPr>
            <w:tcW w:w="1493" w:type="dxa"/>
            <w:shd w:val="clear" w:color="auto" w:fill="auto"/>
            <w:noWrap/>
            <w:vAlign w:val="bottom"/>
            <w:hideMark/>
          </w:tcPr>
          <w:p w14:paraId="1466DB8F" w14:textId="77777777" w:rsidR="00CE23C7" w:rsidRPr="00CE23C7" w:rsidRDefault="00CE23C7" w:rsidP="00CE23C7">
            <w:pPr>
              <w:jc w:val="right"/>
            </w:pPr>
            <w:r w:rsidRPr="00CE23C7">
              <w:t>10,0</w:t>
            </w:r>
          </w:p>
        </w:tc>
        <w:tc>
          <w:tcPr>
            <w:tcW w:w="1559" w:type="dxa"/>
            <w:shd w:val="clear" w:color="auto" w:fill="auto"/>
            <w:noWrap/>
            <w:vAlign w:val="bottom"/>
            <w:hideMark/>
          </w:tcPr>
          <w:p w14:paraId="4901B1D9" w14:textId="77777777" w:rsidR="00CE23C7" w:rsidRPr="00CE23C7" w:rsidRDefault="00CE23C7" w:rsidP="00CE23C7">
            <w:pPr>
              <w:jc w:val="right"/>
            </w:pPr>
            <w:r w:rsidRPr="00CE23C7">
              <w:t>10,0</w:t>
            </w:r>
          </w:p>
        </w:tc>
        <w:tc>
          <w:tcPr>
            <w:tcW w:w="1417" w:type="dxa"/>
            <w:shd w:val="clear" w:color="auto" w:fill="auto"/>
            <w:noWrap/>
            <w:vAlign w:val="bottom"/>
            <w:hideMark/>
          </w:tcPr>
          <w:p w14:paraId="6110B4D0" w14:textId="77777777" w:rsidR="00CE23C7" w:rsidRPr="00CE23C7" w:rsidRDefault="00CE23C7" w:rsidP="00CE23C7">
            <w:pPr>
              <w:jc w:val="right"/>
            </w:pPr>
            <w:r w:rsidRPr="00CE23C7">
              <w:t>10,0</w:t>
            </w:r>
          </w:p>
        </w:tc>
      </w:tr>
      <w:tr w:rsidR="00CE23C7" w:rsidRPr="00CE23C7" w14:paraId="4371D08B" w14:textId="77777777" w:rsidTr="00827837">
        <w:trPr>
          <w:trHeight w:val="20"/>
        </w:trPr>
        <w:tc>
          <w:tcPr>
            <w:tcW w:w="580" w:type="dxa"/>
            <w:shd w:val="clear" w:color="auto" w:fill="auto"/>
            <w:noWrap/>
            <w:vAlign w:val="bottom"/>
            <w:hideMark/>
          </w:tcPr>
          <w:p w14:paraId="598BC99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2C12EB2" w14:textId="77777777" w:rsidR="00CE23C7" w:rsidRPr="00CE23C7" w:rsidRDefault="00CE23C7" w:rsidP="00CE23C7">
            <w:r w:rsidRPr="00CE23C7">
              <w:t>Мероприятия по энергосбережению и повышению энергетической эффективности</w:t>
            </w:r>
          </w:p>
        </w:tc>
        <w:tc>
          <w:tcPr>
            <w:tcW w:w="660" w:type="dxa"/>
            <w:shd w:val="clear" w:color="auto" w:fill="auto"/>
            <w:vAlign w:val="bottom"/>
            <w:hideMark/>
          </w:tcPr>
          <w:p w14:paraId="28294D24" w14:textId="77777777" w:rsidR="00CE23C7" w:rsidRPr="00CE23C7" w:rsidRDefault="00CE23C7" w:rsidP="00CE23C7">
            <w:pPr>
              <w:jc w:val="right"/>
            </w:pPr>
            <w:r w:rsidRPr="00CE23C7">
              <w:t>902</w:t>
            </w:r>
          </w:p>
        </w:tc>
        <w:tc>
          <w:tcPr>
            <w:tcW w:w="600" w:type="dxa"/>
            <w:shd w:val="clear" w:color="auto" w:fill="auto"/>
            <w:noWrap/>
            <w:vAlign w:val="bottom"/>
            <w:hideMark/>
          </w:tcPr>
          <w:p w14:paraId="538115D3" w14:textId="77777777" w:rsidR="00CE23C7" w:rsidRPr="00CE23C7" w:rsidRDefault="00CE23C7" w:rsidP="00CE23C7">
            <w:pPr>
              <w:jc w:val="right"/>
            </w:pPr>
            <w:r w:rsidRPr="00CE23C7">
              <w:t>01</w:t>
            </w:r>
          </w:p>
        </w:tc>
        <w:tc>
          <w:tcPr>
            <w:tcW w:w="560" w:type="dxa"/>
            <w:shd w:val="clear" w:color="auto" w:fill="auto"/>
            <w:noWrap/>
            <w:vAlign w:val="bottom"/>
            <w:hideMark/>
          </w:tcPr>
          <w:p w14:paraId="1A2F1EE4" w14:textId="77777777" w:rsidR="00CE23C7" w:rsidRPr="00CE23C7" w:rsidRDefault="00CE23C7" w:rsidP="00CE23C7">
            <w:pPr>
              <w:jc w:val="right"/>
            </w:pPr>
            <w:r w:rsidRPr="00CE23C7">
              <w:t>13</w:t>
            </w:r>
          </w:p>
        </w:tc>
        <w:tc>
          <w:tcPr>
            <w:tcW w:w="1724" w:type="dxa"/>
            <w:shd w:val="clear" w:color="auto" w:fill="auto"/>
            <w:noWrap/>
            <w:vAlign w:val="bottom"/>
            <w:hideMark/>
          </w:tcPr>
          <w:p w14:paraId="1CC0BF23" w14:textId="77777777" w:rsidR="00CE23C7" w:rsidRPr="00CE23C7" w:rsidRDefault="00CE23C7" w:rsidP="00CE23C7">
            <w:pPr>
              <w:jc w:val="right"/>
            </w:pPr>
            <w:r w:rsidRPr="00CE23C7">
              <w:t>05 2 02 10370</w:t>
            </w:r>
          </w:p>
        </w:tc>
        <w:tc>
          <w:tcPr>
            <w:tcW w:w="651" w:type="dxa"/>
            <w:shd w:val="clear" w:color="auto" w:fill="auto"/>
            <w:noWrap/>
            <w:vAlign w:val="bottom"/>
            <w:hideMark/>
          </w:tcPr>
          <w:p w14:paraId="29715EEF" w14:textId="77777777" w:rsidR="00CE23C7" w:rsidRPr="00CE23C7" w:rsidRDefault="00CE23C7" w:rsidP="00CE23C7">
            <w:pPr>
              <w:jc w:val="right"/>
            </w:pPr>
            <w:r w:rsidRPr="00CE23C7">
              <w:t> </w:t>
            </w:r>
          </w:p>
        </w:tc>
        <w:tc>
          <w:tcPr>
            <w:tcW w:w="1493" w:type="dxa"/>
            <w:shd w:val="clear" w:color="auto" w:fill="auto"/>
            <w:noWrap/>
            <w:vAlign w:val="bottom"/>
            <w:hideMark/>
          </w:tcPr>
          <w:p w14:paraId="7D53B9A8" w14:textId="77777777" w:rsidR="00CE23C7" w:rsidRPr="00CE23C7" w:rsidRDefault="00CE23C7" w:rsidP="00CE23C7">
            <w:pPr>
              <w:jc w:val="right"/>
            </w:pPr>
            <w:r w:rsidRPr="00CE23C7">
              <w:t>10,0</w:t>
            </w:r>
          </w:p>
        </w:tc>
        <w:tc>
          <w:tcPr>
            <w:tcW w:w="1559" w:type="dxa"/>
            <w:shd w:val="clear" w:color="auto" w:fill="auto"/>
            <w:noWrap/>
            <w:vAlign w:val="bottom"/>
            <w:hideMark/>
          </w:tcPr>
          <w:p w14:paraId="10066323" w14:textId="77777777" w:rsidR="00CE23C7" w:rsidRPr="00CE23C7" w:rsidRDefault="00CE23C7" w:rsidP="00CE23C7">
            <w:pPr>
              <w:jc w:val="right"/>
            </w:pPr>
            <w:r w:rsidRPr="00CE23C7">
              <w:t>10,0</w:t>
            </w:r>
          </w:p>
        </w:tc>
        <w:tc>
          <w:tcPr>
            <w:tcW w:w="1417" w:type="dxa"/>
            <w:shd w:val="clear" w:color="auto" w:fill="auto"/>
            <w:noWrap/>
            <w:vAlign w:val="bottom"/>
            <w:hideMark/>
          </w:tcPr>
          <w:p w14:paraId="6015E7FD" w14:textId="77777777" w:rsidR="00CE23C7" w:rsidRPr="00CE23C7" w:rsidRDefault="00CE23C7" w:rsidP="00CE23C7">
            <w:pPr>
              <w:jc w:val="right"/>
            </w:pPr>
            <w:r w:rsidRPr="00CE23C7">
              <w:t>10,0</w:t>
            </w:r>
          </w:p>
        </w:tc>
      </w:tr>
      <w:tr w:rsidR="00CE23C7" w:rsidRPr="00CE23C7" w14:paraId="7EDA58A0" w14:textId="77777777" w:rsidTr="00827837">
        <w:trPr>
          <w:trHeight w:val="20"/>
        </w:trPr>
        <w:tc>
          <w:tcPr>
            <w:tcW w:w="580" w:type="dxa"/>
            <w:shd w:val="clear" w:color="auto" w:fill="auto"/>
            <w:noWrap/>
            <w:vAlign w:val="bottom"/>
            <w:hideMark/>
          </w:tcPr>
          <w:p w14:paraId="005A331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F670E51"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9CF0CC" w14:textId="77777777" w:rsidR="00CE23C7" w:rsidRPr="00CE23C7" w:rsidRDefault="00CE23C7" w:rsidP="00CE23C7">
            <w:pPr>
              <w:jc w:val="right"/>
            </w:pPr>
            <w:r w:rsidRPr="00CE23C7">
              <w:t>902</w:t>
            </w:r>
          </w:p>
        </w:tc>
        <w:tc>
          <w:tcPr>
            <w:tcW w:w="600" w:type="dxa"/>
            <w:shd w:val="clear" w:color="auto" w:fill="auto"/>
            <w:noWrap/>
            <w:vAlign w:val="bottom"/>
            <w:hideMark/>
          </w:tcPr>
          <w:p w14:paraId="52CEB340" w14:textId="77777777" w:rsidR="00CE23C7" w:rsidRPr="00CE23C7" w:rsidRDefault="00CE23C7" w:rsidP="00CE23C7">
            <w:pPr>
              <w:jc w:val="right"/>
            </w:pPr>
            <w:r w:rsidRPr="00CE23C7">
              <w:t>01</w:t>
            </w:r>
          </w:p>
        </w:tc>
        <w:tc>
          <w:tcPr>
            <w:tcW w:w="560" w:type="dxa"/>
            <w:shd w:val="clear" w:color="auto" w:fill="auto"/>
            <w:noWrap/>
            <w:vAlign w:val="bottom"/>
            <w:hideMark/>
          </w:tcPr>
          <w:p w14:paraId="5EBF82BA" w14:textId="77777777" w:rsidR="00CE23C7" w:rsidRPr="00CE23C7" w:rsidRDefault="00CE23C7" w:rsidP="00CE23C7">
            <w:pPr>
              <w:jc w:val="right"/>
            </w:pPr>
            <w:r w:rsidRPr="00CE23C7">
              <w:t>13</w:t>
            </w:r>
          </w:p>
        </w:tc>
        <w:tc>
          <w:tcPr>
            <w:tcW w:w="1724" w:type="dxa"/>
            <w:shd w:val="clear" w:color="auto" w:fill="auto"/>
            <w:noWrap/>
            <w:vAlign w:val="bottom"/>
            <w:hideMark/>
          </w:tcPr>
          <w:p w14:paraId="740709A9" w14:textId="77777777" w:rsidR="00CE23C7" w:rsidRPr="00CE23C7" w:rsidRDefault="00CE23C7" w:rsidP="00CE23C7">
            <w:pPr>
              <w:jc w:val="right"/>
            </w:pPr>
            <w:r w:rsidRPr="00CE23C7">
              <w:t>05 2 02 10370</w:t>
            </w:r>
          </w:p>
        </w:tc>
        <w:tc>
          <w:tcPr>
            <w:tcW w:w="651" w:type="dxa"/>
            <w:shd w:val="clear" w:color="auto" w:fill="auto"/>
            <w:noWrap/>
            <w:vAlign w:val="bottom"/>
            <w:hideMark/>
          </w:tcPr>
          <w:p w14:paraId="4D0A8E68" w14:textId="77777777" w:rsidR="00CE23C7" w:rsidRPr="00CE23C7" w:rsidRDefault="00CE23C7" w:rsidP="00CE23C7">
            <w:pPr>
              <w:jc w:val="right"/>
            </w:pPr>
            <w:r w:rsidRPr="00CE23C7">
              <w:t>200</w:t>
            </w:r>
          </w:p>
        </w:tc>
        <w:tc>
          <w:tcPr>
            <w:tcW w:w="1493" w:type="dxa"/>
            <w:shd w:val="clear" w:color="auto" w:fill="auto"/>
            <w:noWrap/>
            <w:vAlign w:val="bottom"/>
            <w:hideMark/>
          </w:tcPr>
          <w:p w14:paraId="290608EB" w14:textId="77777777" w:rsidR="00CE23C7" w:rsidRPr="00CE23C7" w:rsidRDefault="00CE23C7" w:rsidP="00CE23C7">
            <w:pPr>
              <w:jc w:val="right"/>
            </w:pPr>
            <w:r w:rsidRPr="00CE23C7">
              <w:t>10,0</w:t>
            </w:r>
          </w:p>
        </w:tc>
        <w:tc>
          <w:tcPr>
            <w:tcW w:w="1559" w:type="dxa"/>
            <w:shd w:val="clear" w:color="auto" w:fill="auto"/>
            <w:noWrap/>
            <w:vAlign w:val="bottom"/>
            <w:hideMark/>
          </w:tcPr>
          <w:p w14:paraId="6790F0BE" w14:textId="77777777" w:rsidR="00CE23C7" w:rsidRPr="00CE23C7" w:rsidRDefault="00CE23C7" w:rsidP="00CE23C7">
            <w:pPr>
              <w:jc w:val="right"/>
            </w:pPr>
            <w:r w:rsidRPr="00CE23C7">
              <w:t>10,0</w:t>
            </w:r>
          </w:p>
        </w:tc>
        <w:tc>
          <w:tcPr>
            <w:tcW w:w="1417" w:type="dxa"/>
            <w:shd w:val="clear" w:color="auto" w:fill="auto"/>
            <w:noWrap/>
            <w:vAlign w:val="bottom"/>
            <w:hideMark/>
          </w:tcPr>
          <w:p w14:paraId="3E708CE7" w14:textId="77777777" w:rsidR="00CE23C7" w:rsidRPr="00CE23C7" w:rsidRDefault="00CE23C7" w:rsidP="00CE23C7">
            <w:pPr>
              <w:jc w:val="right"/>
            </w:pPr>
            <w:r w:rsidRPr="00CE23C7">
              <w:t>10,0</w:t>
            </w:r>
          </w:p>
        </w:tc>
      </w:tr>
      <w:tr w:rsidR="00CE23C7" w:rsidRPr="00CE23C7" w14:paraId="134C5062" w14:textId="77777777" w:rsidTr="00827837">
        <w:trPr>
          <w:trHeight w:val="20"/>
        </w:trPr>
        <w:tc>
          <w:tcPr>
            <w:tcW w:w="580" w:type="dxa"/>
            <w:shd w:val="clear" w:color="auto" w:fill="auto"/>
            <w:noWrap/>
            <w:vAlign w:val="bottom"/>
            <w:hideMark/>
          </w:tcPr>
          <w:p w14:paraId="1986E2BF"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6B56D29" w14:textId="77777777" w:rsidR="00CE23C7" w:rsidRPr="00CE23C7" w:rsidRDefault="00CE23C7" w:rsidP="00CE23C7">
            <w:r w:rsidRPr="00CE23C7">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5929AB70" w14:textId="77777777" w:rsidR="00CE23C7" w:rsidRPr="00CE23C7" w:rsidRDefault="00CE23C7" w:rsidP="00CE23C7">
            <w:pPr>
              <w:jc w:val="right"/>
            </w:pPr>
            <w:r w:rsidRPr="00CE23C7">
              <w:t>902</w:t>
            </w:r>
          </w:p>
        </w:tc>
        <w:tc>
          <w:tcPr>
            <w:tcW w:w="600" w:type="dxa"/>
            <w:shd w:val="clear" w:color="000000" w:fill="FFFFFF"/>
            <w:noWrap/>
            <w:vAlign w:val="bottom"/>
            <w:hideMark/>
          </w:tcPr>
          <w:p w14:paraId="2EA2D6F5" w14:textId="77777777" w:rsidR="00CE23C7" w:rsidRPr="00CE23C7" w:rsidRDefault="00CE23C7" w:rsidP="00CE23C7">
            <w:pPr>
              <w:jc w:val="right"/>
            </w:pPr>
            <w:r w:rsidRPr="00CE23C7">
              <w:t>01</w:t>
            </w:r>
          </w:p>
        </w:tc>
        <w:tc>
          <w:tcPr>
            <w:tcW w:w="560" w:type="dxa"/>
            <w:shd w:val="clear" w:color="000000" w:fill="FFFFFF"/>
            <w:noWrap/>
            <w:vAlign w:val="bottom"/>
            <w:hideMark/>
          </w:tcPr>
          <w:p w14:paraId="381D44BA" w14:textId="77777777" w:rsidR="00CE23C7" w:rsidRPr="00CE23C7" w:rsidRDefault="00CE23C7" w:rsidP="00CE23C7">
            <w:pPr>
              <w:jc w:val="right"/>
            </w:pPr>
            <w:r w:rsidRPr="00CE23C7">
              <w:t>13</w:t>
            </w:r>
          </w:p>
        </w:tc>
        <w:tc>
          <w:tcPr>
            <w:tcW w:w="1724" w:type="dxa"/>
            <w:shd w:val="clear" w:color="000000" w:fill="FFFFFF"/>
            <w:noWrap/>
            <w:vAlign w:val="bottom"/>
            <w:hideMark/>
          </w:tcPr>
          <w:p w14:paraId="55E27799" w14:textId="77777777" w:rsidR="00CE23C7" w:rsidRPr="00CE23C7" w:rsidRDefault="00CE23C7" w:rsidP="00CE23C7">
            <w:pPr>
              <w:jc w:val="right"/>
            </w:pPr>
            <w:r w:rsidRPr="00CE23C7">
              <w:t>12 0 00 00000</w:t>
            </w:r>
          </w:p>
        </w:tc>
        <w:tc>
          <w:tcPr>
            <w:tcW w:w="651" w:type="dxa"/>
            <w:shd w:val="clear" w:color="auto" w:fill="auto"/>
            <w:noWrap/>
            <w:vAlign w:val="bottom"/>
            <w:hideMark/>
          </w:tcPr>
          <w:p w14:paraId="6C13153A" w14:textId="77777777" w:rsidR="00CE23C7" w:rsidRPr="00CE23C7" w:rsidRDefault="00CE23C7" w:rsidP="00CE23C7">
            <w:pPr>
              <w:jc w:val="right"/>
            </w:pPr>
            <w:r w:rsidRPr="00CE23C7">
              <w:t> </w:t>
            </w:r>
          </w:p>
        </w:tc>
        <w:tc>
          <w:tcPr>
            <w:tcW w:w="1493" w:type="dxa"/>
            <w:shd w:val="clear" w:color="auto" w:fill="auto"/>
            <w:noWrap/>
            <w:vAlign w:val="bottom"/>
            <w:hideMark/>
          </w:tcPr>
          <w:p w14:paraId="33223A72" w14:textId="77777777" w:rsidR="00CE23C7" w:rsidRPr="00CE23C7" w:rsidRDefault="00CE23C7" w:rsidP="00CE23C7">
            <w:pPr>
              <w:jc w:val="right"/>
            </w:pPr>
            <w:r w:rsidRPr="00CE23C7">
              <w:t>5 390,0</w:t>
            </w:r>
          </w:p>
        </w:tc>
        <w:tc>
          <w:tcPr>
            <w:tcW w:w="1559" w:type="dxa"/>
            <w:shd w:val="clear" w:color="auto" w:fill="auto"/>
            <w:noWrap/>
            <w:vAlign w:val="bottom"/>
            <w:hideMark/>
          </w:tcPr>
          <w:p w14:paraId="4329024D" w14:textId="77777777" w:rsidR="00CE23C7" w:rsidRPr="00CE23C7" w:rsidRDefault="00CE23C7" w:rsidP="00CE23C7">
            <w:pPr>
              <w:jc w:val="right"/>
            </w:pPr>
            <w:r w:rsidRPr="00CE23C7">
              <w:t>5 390,0</w:t>
            </w:r>
          </w:p>
        </w:tc>
        <w:tc>
          <w:tcPr>
            <w:tcW w:w="1417" w:type="dxa"/>
            <w:shd w:val="clear" w:color="auto" w:fill="auto"/>
            <w:noWrap/>
            <w:vAlign w:val="bottom"/>
            <w:hideMark/>
          </w:tcPr>
          <w:p w14:paraId="174A2A7A" w14:textId="77777777" w:rsidR="00CE23C7" w:rsidRPr="00CE23C7" w:rsidRDefault="00CE23C7" w:rsidP="00CE23C7">
            <w:pPr>
              <w:jc w:val="right"/>
            </w:pPr>
            <w:r w:rsidRPr="00CE23C7">
              <w:t>5 390,0</w:t>
            </w:r>
          </w:p>
        </w:tc>
      </w:tr>
      <w:tr w:rsidR="00CE23C7" w:rsidRPr="00CE23C7" w14:paraId="005F2286" w14:textId="77777777" w:rsidTr="00827837">
        <w:trPr>
          <w:trHeight w:val="20"/>
        </w:trPr>
        <w:tc>
          <w:tcPr>
            <w:tcW w:w="580" w:type="dxa"/>
            <w:shd w:val="clear" w:color="auto" w:fill="auto"/>
            <w:noWrap/>
            <w:vAlign w:val="bottom"/>
            <w:hideMark/>
          </w:tcPr>
          <w:p w14:paraId="71B46CB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1BB42EE"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780382F1" w14:textId="77777777" w:rsidR="00CE23C7" w:rsidRPr="00CE23C7" w:rsidRDefault="00CE23C7" w:rsidP="00CE23C7">
            <w:pPr>
              <w:jc w:val="right"/>
            </w:pPr>
            <w:r w:rsidRPr="00CE23C7">
              <w:t>902</w:t>
            </w:r>
          </w:p>
        </w:tc>
        <w:tc>
          <w:tcPr>
            <w:tcW w:w="600" w:type="dxa"/>
            <w:shd w:val="clear" w:color="000000" w:fill="FFFFFF"/>
            <w:noWrap/>
            <w:vAlign w:val="bottom"/>
            <w:hideMark/>
          </w:tcPr>
          <w:p w14:paraId="39C359A1" w14:textId="77777777" w:rsidR="00CE23C7" w:rsidRPr="00CE23C7" w:rsidRDefault="00CE23C7" w:rsidP="00CE23C7">
            <w:pPr>
              <w:jc w:val="right"/>
            </w:pPr>
            <w:r w:rsidRPr="00CE23C7">
              <w:t>01</w:t>
            </w:r>
          </w:p>
        </w:tc>
        <w:tc>
          <w:tcPr>
            <w:tcW w:w="560" w:type="dxa"/>
            <w:shd w:val="clear" w:color="000000" w:fill="FFFFFF"/>
            <w:noWrap/>
            <w:vAlign w:val="bottom"/>
            <w:hideMark/>
          </w:tcPr>
          <w:p w14:paraId="1652358E" w14:textId="77777777" w:rsidR="00CE23C7" w:rsidRPr="00CE23C7" w:rsidRDefault="00CE23C7" w:rsidP="00CE23C7">
            <w:pPr>
              <w:jc w:val="right"/>
            </w:pPr>
            <w:r w:rsidRPr="00CE23C7">
              <w:t>13</w:t>
            </w:r>
          </w:p>
        </w:tc>
        <w:tc>
          <w:tcPr>
            <w:tcW w:w="1724" w:type="dxa"/>
            <w:shd w:val="clear" w:color="000000" w:fill="FFFFFF"/>
            <w:noWrap/>
            <w:vAlign w:val="bottom"/>
            <w:hideMark/>
          </w:tcPr>
          <w:p w14:paraId="6ADD47AC" w14:textId="77777777" w:rsidR="00CE23C7" w:rsidRPr="00CE23C7" w:rsidRDefault="00CE23C7" w:rsidP="00CE23C7">
            <w:pPr>
              <w:jc w:val="right"/>
            </w:pPr>
            <w:r w:rsidRPr="00CE23C7">
              <w:t>12 2 00 00000</w:t>
            </w:r>
          </w:p>
        </w:tc>
        <w:tc>
          <w:tcPr>
            <w:tcW w:w="651" w:type="dxa"/>
            <w:shd w:val="clear" w:color="auto" w:fill="auto"/>
            <w:noWrap/>
            <w:vAlign w:val="bottom"/>
            <w:hideMark/>
          </w:tcPr>
          <w:p w14:paraId="46138F70" w14:textId="77777777" w:rsidR="00CE23C7" w:rsidRPr="00CE23C7" w:rsidRDefault="00CE23C7" w:rsidP="00CE23C7">
            <w:pPr>
              <w:jc w:val="right"/>
            </w:pPr>
            <w:r w:rsidRPr="00CE23C7">
              <w:t> </w:t>
            </w:r>
          </w:p>
        </w:tc>
        <w:tc>
          <w:tcPr>
            <w:tcW w:w="1493" w:type="dxa"/>
            <w:shd w:val="clear" w:color="auto" w:fill="auto"/>
            <w:noWrap/>
            <w:vAlign w:val="bottom"/>
            <w:hideMark/>
          </w:tcPr>
          <w:p w14:paraId="7772A290" w14:textId="77777777" w:rsidR="00CE23C7" w:rsidRPr="00CE23C7" w:rsidRDefault="00CE23C7" w:rsidP="00CE23C7">
            <w:pPr>
              <w:jc w:val="right"/>
            </w:pPr>
            <w:r w:rsidRPr="00CE23C7">
              <w:t>5 390,0</w:t>
            </w:r>
          </w:p>
        </w:tc>
        <w:tc>
          <w:tcPr>
            <w:tcW w:w="1559" w:type="dxa"/>
            <w:shd w:val="clear" w:color="auto" w:fill="auto"/>
            <w:noWrap/>
            <w:vAlign w:val="bottom"/>
            <w:hideMark/>
          </w:tcPr>
          <w:p w14:paraId="03D35737" w14:textId="77777777" w:rsidR="00CE23C7" w:rsidRPr="00CE23C7" w:rsidRDefault="00CE23C7" w:rsidP="00CE23C7">
            <w:pPr>
              <w:jc w:val="right"/>
            </w:pPr>
            <w:r w:rsidRPr="00CE23C7">
              <w:t>5 390,0</w:t>
            </w:r>
          </w:p>
        </w:tc>
        <w:tc>
          <w:tcPr>
            <w:tcW w:w="1417" w:type="dxa"/>
            <w:shd w:val="clear" w:color="auto" w:fill="auto"/>
            <w:noWrap/>
            <w:vAlign w:val="bottom"/>
            <w:hideMark/>
          </w:tcPr>
          <w:p w14:paraId="5DC597D8" w14:textId="77777777" w:rsidR="00CE23C7" w:rsidRPr="00CE23C7" w:rsidRDefault="00CE23C7" w:rsidP="00CE23C7">
            <w:pPr>
              <w:jc w:val="right"/>
            </w:pPr>
            <w:r w:rsidRPr="00CE23C7">
              <w:t>5 390,0</w:t>
            </w:r>
          </w:p>
        </w:tc>
      </w:tr>
      <w:tr w:rsidR="00CE23C7" w:rsidRPr="00CE23C7" w14:paraId="43256257" w14:textId="77777777" w:rsidTr="00827837">
        <w:trPr>
          <w:trHeight w:val="20"/>
        </w:trPr>
        <w:tc>
          <w:tcPr>
            <w:tcW w:w="580" w:type="dxa"/>
            <w:shd w:val="clear" w:color="auto" w:fill="auto"/>
            <w:noWrap/>
            <w:vAlign w:val="bottom"/>
            <w:hideMark/>
          </w:tcPr>
          <w:p w14:paraId="5CBC151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68300B5" w14:textId="77777777" w:rsidR="00CE23C7" w:rsidRPr="00CE23C7" w:rsidRDefault="00CE23C7" w:rsidP="00CE23C7">
            <w:r w:rsidRPr="00CE23C7">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5ABEFBB1" w14:textId="77777777" w:rsidR="00CE23C7" w:rsidRPr="00CE23C7" w:rsidRDefault="00CE23C7" w:rsidP="00CE23C7">
            <w:pPr>
              <w:jc w:val="right"/>
            </w:pPr>
            <w:r w:rsidRPr="00CE23C7">
              <w:t>902</w:t>
            </w:r>
          </w:p>
        </w:tc>
        <w:tc>
          <w:tcPr>
            <w:tcW w:w="600" w:type="dxa"/>
            <w:shd w:val="clear" w:color="000000" w:fill="FFFFFF"/>
            <w:noWrap/>
            <w:vAlign w:val="bottom"/>
            <w:hideMark/>
          </w:tcPr>
          <w:p w14:paraId="6BCA8A44" w14:textId="77777777" w:rsidR="00CE23C7" w:rsidRPr="00CE23C7" w:rsidRDefault="00CE23C7" w:rsidP="00CE23C7">
            <w:pPr>
              <w:jc w:val="right"/>
            </w:pPr>
            <w:r w:rsidRPr="00CE23C7">
              <w:t>01</w:t>
            </w:r>
          </w:p>
        </w:tc>
        <w:tc>
          <w:tcPr>
            <w:tcW w:w="560" w:type="dxa"/>
            <w:shd w:val="clear" w:color="000000" w:fill="FFFFFF"/>
            <w:noWrap/>
            <w:vAlign w:val="bottom"/>
            <w:hideMark/>
          </w:tcPr>
          <w:p w14:paraId="54275228" w14:textId="77777777" w:rsidR="00CE23C7" w:rsidRPr="00CE23C7" w:rsidRDefault="00CE23C7" w:rsidP="00CE23C7">
            <w:pPr>
              <w:jc w:val="right"/>
            </w:pPr>
            <w:r w:rsidRPr="00CE23C7">
              <w:t>13</w:t>
            </w:r>
          </w:p>
        </w:tc>
        <w:tc>
          <w:tcPr>
            <w:tcW w:w="1724" w:type="dxa"/>
            <w:shd w:val="clear" w:color="000000" w:fill="FFFFFF"/>
            <w:noWrap/>
            <w:vAlign w:val="bottom"/>
            <w:hideMark/>
          </w:tcPr>
          <w:p w14:paraId="0387A153" w14:textId="77777777" w:rsidR="00CE23C7" w:rsidRPr="00CE23C7" w:rsidRDefault="00CE23C7" w:rsidP="00CE23C7">
            <w:pPr>
              <w:jc w:val="right"/>
            </w:pPr>
            <w:r w:rsidRPr="00CE23C7">
              <w:t>12 2 01 00000</w:t>
            </w:r>
          </w:p>
        </w:tc>
        <w:tc>
          <w:tcPr>
            <w:tcW w:w="651" w:type="dxa"/>
            <w:shd w:val="clear" w:color="auto" w:fill="auto"/>
            <w:noWrap/>
            <w:vAlign w:val="bottom"/>
            <w:hideMark/>
          </w:tcPr>
          <w:p w14:paraId="0544A9FF" w14:textId="77777777" w:rsidR="00CE23C7" w:rsidRPr="00CE23C7" w:rsidRDefault="00CE23C7" w:rsidP="00CE23C7">
            <w:pPr>
              <w:jc w:val="right"/>
            </w:pPr>
            <w:r w:rsidRPr="00CE23C7">
              <w:t> </w:t>
            </w:r>
          </w:p>
        </w:tc>
        <w:tc>
          <w:tcPr>
            <w:tcW w:w="1493" w:type="dxa"/>
            <w:shd w:val="clear" w:color="auto" w:fill="auto"/>
            <w:noWrap/>
            <w:vAlign w:val="bottom"/>
            <w:hideMark/>
          </w:tcPr>
          <w:p w14:paraId="363A61FF" w14:textId="77777777" w:rsidR="00CE23C7" w:rsidRPr="00CE23C7" w:rsidRDefault="00CE23C7" w:rsidP="00CE23C7">
            <w:pPr>
              <w:jc w:val="right"/>
            </w:pPr>
            <w:r w:rsidRPr="00CE23C7">
              <w:t>5 390,0</w:t>
            </w:r>
          </w:p>
        </w:tc>
        <w:tc>
          <w:tcPr>
            <w:tcW w:w="1559" w:type="dxa"/>
            <w:shd w:val="clear" w:color="auto" w:fill="auto"/>
            <w:noWrap/>
            <w:vAlign w:val="bottom"/>
            <w:hideMark/>
          </w:tcPr>
          <w:p w14:paraId="78CE3C9D" w14:textId="77777777" w:rsidR="00CE23C7" w:rsidRPr="00CE23C7" w:rsidRDefault="00CE23C7" w:rsidP="00CE23C7">
            <w:pPr>
              <w:jc w:val="right"/>
            </w:pPr>
            <w:r w:rsidRPr="00CE23C7">
              <w:t>5 390,0</w:t>
            </w:r>
          </w:p>
        </w:tc>
        <w:tc>
          <w:tcPr>
            <w:tcW w:w="1417" w:type="dxa"/>
            <w:shd w:val="clear" w:color="auto" w:fill="auto"/>
            <w:noWrap/>
            <w:vAlign w:val="bottom"/>
            <w:hideMark/>
          </w:tcPr>
          <w:p w14:paraId="1AF85018" w14:textId="77777777" w:rsidR="00CE23C7" w:rsidRPr="00CE23C7" w:rsidRDefault="00CE23C7" w:rsidP="00CE23C7">
            <w:pPr>
              <w:jc w:val="right"/>
            </w:pPr>
            <w:r w:rsidRPr="00CE23C7">
              <w:t>5 390,0</w:t>
            </w:r>
          </w:p>
        </w:tc>
      </w:tr>
      <w:tr w:rsidR="00CE23C7" w:rsidRPr="00CE23C7" w14:paraId="69B24897" w14:textId="77777777" w:rsidTr="00827837">
        <w:trPr>
          <w:trHeight w:val="20"/>
        </w:trPr>
        <w:tc>
          <w:tcPr>
            <w:tcW w:w="580" w:type="dxa"/>
            <w:shd w:val="clear" w:color="auto" w:fill="auto"/>
            <w:noWrap/>
            <w:vAlign w:val="bottom"/>
            <w:hideMark/>
          </w:tcPr>
          <w:p w14:paraId="0C3A713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916C52B" w14:textId="77777777" w:rsidR="00CE23C7" w:rsidRPr="00CE23C7" w:rsidRDefault="00CE23C7" w:rsidP="00CE23C7">
            <w:r w:rsidRPr="00CE23C7">
              <w:t>Мероприятия по информационному обеспечению населения</w:t>
            </w:r>
          </w:p>
        </w:tc>
        <w:tc>
          <w:tcPr>
            <w:tcW w:w="660" w:type="dxa"/>
            <w:shd w:val="clear" w:color="000000" w:fill="FFFFFF"/>
            <w:vAlign w:val="bottom"/>
            <w:hideMark/>
          </w:tcPr>
          <w:p w14:paraId="3996C934" w14:textId="77777777" w:rsidR="00CE23C7" w:rsidRPr="00CE23C7" w:rsidRDefault="00CE23C7" w:rsidP="00CE23C7">
            <w:pPr>
              <w:jc w:val="right"/>
            </w:pPr>
            <w:r w:rsidRPr="00CE23C7">
              <w:t>902</w:t>
            </w:r>
          </w:p>
        </w:tc>
        <w:tc>
          <w:tcPr>
            <w:tcW w:w="600" w:type="dxa"/>
            <w:shd w:val="clear" w:color="000000" w:fill="FFFFFF"/>
            <w:noWrap/>
            <w:vAlign w:val="bottom"/>
            <w:hideMark/>
          </w:tcPr>
          <w:p w14:paraId="68B1ADC6" w14:textId="77777777" w:rsidR="00CE23C7" w:rsidRPr="00CE23C7" w:rsidRDefault="00CE23C7" w:rsidP="00CE23C7">
            <w:pPr>
              <w:jc w:val="right"/>
            </w:pPr>
            <w:r w:rsidRPr="00CE23C7">
              <w:t>01</w:t>
            </w:r>
          </w:p>
        </w:tc>
        <w:tc>
          <w:tcPr>
            <w:tcW w:w="560" w:type="dxa"/>
            <w:shd w:val="clear" w:color="000000" w:fill="FFFFFF"/>
            <w:noWrap/>
            <w:vAlign w:val="bottom"/>
            <w:hideMark/>
          </w:tcPr>
          <w:p w14:paraId="036475A0" w14:textId="77777777" w:rsidR="00CE23C7" w:rsidRPr="00CE23C7" w:rsidRDefault="00CE23C7" w:rsidP="00CE23C7">
            <w:pPr>
              <w:jc w:val="right"/>
            </w:pPr>
            <w:r w:rsidRPr="00CE23C7">
              <w:t>13</w:t>
            </w:r>
          </w:p>
        </w:tc>
        <w:tc>
          <w:tcPr>
            <w:tcW w:w="1724" w:type="dxa"/>
            <w:shd w:val="clear" w:color="000000" w:fill="FFFFFF"/>
            <w:noWrap/>
            <w:vAlign w:val="bottom"/>
            <w:hideMark/>
          </w:tcPr>
          <w:p w14:paraId="400135CB" w14:textId="77777777" w:rsidR="00CE23C7" w:rsidRPr="00CE23C7" w:rsidRDefault="00CE23C7" w:rsidP="00CE23C7">
            <w:pPr>
              <w:jc w:val="right"/>
            </w:pPr>
            <w:r w:rsidRPr="00CE23C7">
              <w:t>12 2 01 10270</w:t>
            </w:r>
          </w:p>
        </w:tc>
        <w:tc>
          <w:tcPr>
            <w:tcW w:w="651" w:type="dxa"/>
            <w:shd w:val="clear" w:color="auto" w:fill="auto"/>
            <w:noWrap/>
            <w:vAlign w:val="bottom"/>
            <w:hideMark/>
          </w:tcPr>
          <w:p w14:paraId="09798F35" w14:textId="77777777" w:rsidR="00CE23C7" w:rsidRPr="00CE23C7" w:rsidRDefault="00CE23C7" w:rsidP="00CE23C7">
            <w:pPr>
              <w:jc w:val="right"/>
            </w:pPr>
            <w:r w:rsidRPr="00CE23C7">
              <w:t> </w:t>
            </w:r>
          </w:p>
        </w:tc>
        <w:tc>
          <w:tcPr>
            <w:tcW w:w="1493" w:type="dxa"/>
            <w:shd w:val="clear" w:color="auto" w:fill="auto"/>
            <w:noWrap/>
            <w:vAlign w:val="bottom"/>
            <w:hideMark/>
          </w:tcPr>
          <w:p w14:paraId="17778B4B" w14:textId="77777777" w:rsidR="00CE23C7" w:rsidRPr="00CE23C7" w:rsidRDefault="00CE23C7" w:rsidP="00CE23C7">
            <w:pPr>
              <w:jc w:val="right"/>
            </w:pPr>
            <w:r w:rsidRPr="00CE23C7">
              <w:t>5 390,0</w:t>
            </w:r>
          </w:p>
        </w:tc>
        <w:tc>
          <w:tcPr>
            <w:tcW w:w="1559" w:type="dxa"/>
            <w:shd w:val="clear" w:color="auto" w:fill="auto"/>
            <w:noWrap/>
            <w:vAlign w:val="bottom"/>
            <w:hideMark/>
          </w:tcPr>
          <w:p w14:paraId="60278812" w14:textId="77777777" w:rsidR="00CE23C7" w:rsidRPr="00CE23C7" w:rsidRDefault="00CE23C7" w:rsidP="00CE23C7">
            <w:pPr>
              <w:jc w:val="right"/>
            </w:pPr>
            <w:r w:rsidRPr="00CE23C7">
              <w:t>5 390,0</w:t>
            </w:r>
          </w:p>
        </w:tc>
        <w:tc>
          <w:tcPr>
            <w:tcW w:w="1417" w:type="dxa"/>
            <w:shd w:val="clear" w:color="auto" w:fill="auto"/>
            <w:noWrap/>
            <w:vAlign w:val="bottom"/>
            <w:hideMark/>
          </w:tcPr>
          <w:p w14:paraId="679C13D9" w14:textId="77777777" w:rsidR="00CE23C7" w:rsidRPr="00CE23C7" w:rsidRDefault="00CE23C7" w:rsidP="00CE23C7">
            <w:pPr>
              <w:jc w:val="right"/>
            </w:pPr>
            <w:r w:rsidRPr="00CE23C7">
              <w:t>5 390,0</w:t>
            </w:r>
          </w:p>
        </w:tc>
      </w:tr>
      <w:tr w:rsidR="00CE23C7" w:rsidRPr="00CE23C7" w14:paraId="7C690C95" w14:textId="77777777" w:rsidTr="00827837">
        <w:trPr>
          <w:trHeight w:val="20"/>
        </w:trPr>
        <w:tc>
          <w:tcPr>
            <w:tcW w:w="580" w:type="dxa"/>
            <w:shd w:val="clear" w:color="auto" w:fill="auto"/>
            <w:noWrap/>
            <w:vAlign w:val="bottom"/>
            <w:hideMark/>
          </w:tcPr>
          <w:p w14:paraId="7797C41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44B5EA9"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A7B2FDE" w14:textId="77777777" w:rsidR="00CE23C7" w:rsidRPr="00CE23C7" w:rsidRDefault="00CE23C7" w:rsidP="00CE23C7">
            <w:pPr>
              <w:jc w:val="right"/>
            </w:pPr>
            <w:r w:rsidRPr="00CE23C7">
              <w:t>902</w:t>
            </w:r>
          </w:p>
        </w:tc>
        <w:tc>
          <w:tcPr>
            <w:tcW w:w="600" w:type="dxa"/>
            <w:shd w:val="clear" w:color="000000" w:fill="FFFFFF"/>
            <w:noWrap/>
            <w:vAlign w:val="bottom"/>
            <w:hideMark/>
          </w:tcPr>
          <w:p w14:paraId="52E83382" w14:textId="77777777" w:rsidR="00CE23C7" w:rsidRPr="00CE23C7" w:rsidRDefault="00CE23C7" w:rsidP="00CE23C7">
            <w:pPr>
              <w:jc w:val="right"/>
            </w:pPr>
            <w:r w:rsidRPr="00CE23C7">
              <w:t>01</w:t>
            </w:r>
          </w:p>
        </w:tc>
        <w:tc>
          <w:tcPr>
            <w:tcW w:w="560" w:type="dxa"/>
            <w:shd w:val="clear" w:color="000000" w:fill="FFFFFF"/>
            <w:noWrap/>
            <w:vAlign w:val="bottom"/>
            <w:hideMark/>
          </w:tcPr>
          <w:p w14:paraId="310CF697" w14:textId="77777777" w:rsidR="00CE23C7" w:rsidRPr="00CE23C7" w:rsidRDefault="00CE23C7" w:rsidP="00CE23C7">
            <w:pPr>
              <w:jc w:val="right"/>
            </w:pPr>
            <w:r w:rsidRPr="00CE23C7">
              <w:t>13</w:t>
            </w:r>
          </w:p>
        </w:tc>
        <w:tc>
          <w:tcPr>
            <w:tcW w:w="1724" w:type="dxa"/>
            <w:shd w:val="clear" w:color="000000" w:fill="FFFFFF"/>
            <w:noWrap/>
            <w:vAlign w:val="bottom"/>
            <w:hideMark/>
          </w:tcPr>
          <w:p w14:paraId="595CDC11" w14:textId="77777777" w:rsidR="00CE23C7" w:rsidRPr="00CE23C7" w:rsidRDefault="00CE23C7" w:rsidP="00CE23C7">
            <w:pPr>
              <w:jc w:val="right"/>
            </w:pPr>
            <w:r w:rsidRPr="00CE23C7">
              <w:t>12 2 01 10270</w:t>
            </w:r>
          </w:p>
        </w:tc>
        <w:tc>
          <w:tcPr>
            <w:tcW w:w="651" w:type="dxa"/>
            <w:shd w:val="clear" w:color="auto" w:fill="auto"/>
            <w:noWrap/>
            <w:vAlign w:val="bottom"/>
            <w:hideMark/>
          </w:tcPr>
          <w:p w14:paraId="5A735084" w14:textId="77777777" w:rsidR="00CE23C7" w:rsidRPr="00CE23C7" w:rsidRDefault="00CE23C7" w:rsidP="00CE23C7">
            <w:pPr>
              <w:jc w:val="right"/>
            </w:pPr>
            <w:r w:rsidRPr="00CE23C7">
              <w:t>200</w:t>
            </w:r>
          </w:p>
        </w:tc>
        <w:tc>
          <w:tcPr>
            <w:tcW w:w="1493" w:type="dxa"/>
            <w:shd w:val="clear" w:color="000000" w:fill="FFFFFF"/>
            <w:noWrap/>
            <w:vAlign w:val="bottom"/>
            <w:hideMark/>
          </w:tcPr>
          <w:p w14:paraId="14E4B7B7" w14:textId="77777777" w:rsidR="00CE23C7" w:rsidRPr="00CE23C7" w:rsidRDefault="00CE23C7" w:rsidP="00CE23C7">
            <w:pPr>
              <w:jc w:val="right"/>
            </w:pPr>
            <w:r w:rsidRPr="00CE23C7">
              <w:t>5 390,0</w:t>
            </w:r>
          </w:p>
        </w:tc>
        <w:tc>
          <w:tcPr>
            <w:tcW w:w="1559" w:type="dxa"/>
            <w:shd w:val="clear" w:color="000000" w:fill="FFFFFF"/>
            <w:noWrap/>
            <w:vAlign w:val="bottom"/>
            <w:hideMark/>
          </w:tcPr>
          <w:p w14:paraId="2568A034" w14:textId="77777777" w:rsidR="00CE23C7" w:rsidRPr="00CE23C7" w:rsidRDefault="00CE23C7" w:rsidP="00CE23C7">
            <w:pPr>
              <w:jc w:val="right"/>
            </w:pPr>
            <w:r w:rsidRPr="00CE23C7">
              <w:t>5 390,0</w:t>
            </w:r>
          </w:p>
        </w:tc>
        <w:tc>
          <w:tcPr>
            <w:tcW w:w="1417" w:type="dxa"/>
            <w:shd w:val="clear" w:color="000000" w:fill="FFFFFF"/>
            <w:noWrap/>
            <w:vAlign w:val="bottom"/>
            <w:hideMark/>
          </w:tcPr>
          <w:p w14:paraId="39D6B1A0" w14:textId="77777777" w:rsidR="00CE23C7" w:rsidRPr="00CE23C7" w:rsidRDefault="00CE23C7" w:rsidP="00CE23C7">
            <w:pPr>
              <w:jc w:val="right"/>
            </w:pPr>
            <w:r w:rsidRPr="00CE23C7">
              <w:t>5 390,0</w:t>
            </w:r>
          </w:p>
        </w:tc>
      </w:tr>
      <w:tr w:rsidR="00CE23C7" w:rsidRPr="00CE23C7" w14:paraId="3207D647" w14:textId="77777777" w:rsidTr="00827837">
        <w:trPr>
          <w:trHeight w:val="20"/>
        </w:trPr>
        <w:tc>
          <w:tcPr>
            <w:tcW w:w="580" w:type="dxa"/>
            <w:shd w:val="clear" w:color="auto" w:fill="auto"/>
            <w:noWrap/>
            <w:vAlign w:val="bottom"/>
            <w:hideMark/>
          </w:tcPr>
          <w:p w14:paraId="6514989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22E47B2" w14:textId="77777777" w:rsidR="00CE23C7" w:rsidRPr="00CE23C7" w:rsidRDefault="00CE23C7" w:rsidP="00CE23C7">
            <w:r w:rsidRPr="00CE23C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4816104" w14:textId="77777777" w:rsidR="00CE23C7" w:rsidRPr="00CE23C7" w:rsidRDefault="00CE23C7" w:rsidP="00CE23C7">
            <w:pPr>
              <w:jc w:val="right"/>
            </w:pPr>
            <w:r w:rsidRPr="00CE23C7">
              <w:t>902</w:t>
            </w:r>
          </w:p>
        </w:tc>
        <w:tc>
          <w:tcPr>
            <w:tcW w:w="600" w:type="dxa"/>
            <w:shd w:val="clear" w:color="auto" w:fill="auto"/>
            <w:noWrap/>
            <w:vAlign w:val="bottom"/>
            <w:hideMark/>
          </w:tcPr>
          <w:p w14:paraId="127398C5" w14:textId="77777777" w:rsidR="00CE23C7" w:rsidRPr="00CE23C7" w:rsidRDefault="00CE23C7" w:rsidP="00CE23C7">
            <w:pPr>
              <w:jc w:val="right"/>
            </w:pPr>
            <w:r w:rsidRPr="00CE23C7">
              <w:t>01</w:t>
            </w:r>
          </w:p>
        </w:tc>
        <w:tc>
          <w:tcPr>
            <w:tcW w:w="560" w:type="dxa"/>
            <w:shd w:val="clear" w:color="auto" w:fill="auto"/>
            <w:noWrap/>
            <w:vAlign w:val="bottom"/>
            <w:hideMark/>
          </w:tcPr>
          <w:p w14:paraId="77B86786" w14:textId="77777777" w:rsidR="00CE23C7" w:rsidRPr="00CE23C7" w:rsidRDefault="00CE23C7" w:rsidP="00CE23C7">
            <w:pPr>
              <w:jc w:val="right"/>
            </w:pPr>
            <w:r w:rsidRPr="00CE23C7">
              <w:t>13</w:t>
            </w:r>
          </w:p>
        </w:tc>
        <w:tc>
          <w:tcPr>
            <w:tcW w:w="1724" w:type="dxa"/>
            <w:shd w:val="clear" w:color="auto" w:fill="auto"/>
            <w:noWrap/>
            <w:vAlign w:val="bottom"/>
            <w:hideMark/>
          </w:tcPr>
          <w:p w14:paraId="78687517" w14:textId="77777777" w:rsidR="00CE23C7" w:rsidRPr="00CE23C7" w:rsidRDefault="00CE23C7" w:rsidP="00CE23C7">
            <w:pPr>
              <w:jc w:val="right"/>
            </w:pPr>
            <w:r w:rsidRPr="00CE23C7">
              <w:t>13 0 00 00000</w:t>
            </w:r>
          </w:p>
        </w:tc>
        <w:tc>
          <w:tcPr>
            <w:tcW w:w="651" w:type="dxa"/>
            <w:shd w:val="clear" w:color="auto" w:fill="auto"/>
            <w:noWrap/>
            <w:vAlign w:val="bottom"/>
            <w:hideMark/>
          </w:tcPr>
          <w:p w14:paraId="5A60E578" w14:textId="77777777" w:rsidR="00CE23C7" w:rsidRPr="00CE23C7" w:rsidRDefault="00CE23C7" w:rsidP="00CE23C7">
            <w:pPr>
              <w:jc w:val="right"/>
            </w:pPr>
            <w:r w:rsidRPr="00CE23C7">
              <w:t> </w:t>
            </w:r>
          </w:p>
        </w:tc>
        <w:tc>
          <w:tcPr>
            <w:tcW w:w="1493" w:type="dxa"/>
            <w:shd w:val="clear" w:color="auto" w:fill="auto"/>
            <w:noWrap/>
            <w:vAlign w:val="bottom"/>
            <w:hideMark/>
          </w:tcPr>
          <w:p w14:paraId="52501F02" w14:textId="77777777" w:rsidR="00CE23C7" w:rsidRPr="00CE23C7" w:rsidRDefault="00CE23C7" w:rsidP="00CE23C7">
            <w:pPr>
              <w:jc w:val="right"/>
            </w:pPr>
            <w:r w:rsidRPr="00CE23C7">
              <w:t>6 714,3</w:t>
            </w:r>
          </w:p>
        </w:tc>
        <w:tc>
          <w:tcPr>
            <w:tcW w:w="1559" w:type="dxa"/>
            <w:shd w:val="clear" w:color="auto" w:fill="auto"/>
            <w:noWrap/>
            <w:vAlign w:val="bottom"/>
            <w:hideMark/>
          </w:tcPr>
          <w:p w14:paraId="66C27793" w14:textId="77777777" w:rsidR="00CE23C7" w:rsidRPr="00CE23C7" w:rsidRDefault="00CE23C7" w:rsidP="00CE23C7">
            <w:pPr>
              <w:jc w:val="right"/>
            </w:pPr>
            <w:r w:rsidRPr="00CE23C7">
              <w:t>4 485,4</w:t>
            </w:r>
          </w:p>
        </w:tc>
        <w:tc>
          <w:tcPr>
            <w:tcW w:w="1417" w:type="dxa"/>
            <w:shd w:val="clear" w:color="auto" w:fill="auto"/>
            <w:noWrap/>
            <w:vAlign w:val="bottom"/>
            <w:hideMark/>
          </w:tcPr>
          <w:p w14:paraId="4D72392A" w14:textId="77777777" w:rsidR="00CE23C7" w:rsidRPr="00CE23C7" w:rsidRDefault="00CE23C7" w:rsidP="00CE23C7">
            <w:pPr>
              <w:jc w:val="right"/>
            </w:pPr>
            <w:r w:rsidRPr="00CE23C7">
              <w:t>4 485,4</w:t>
            </w:r>
          </w:p>
        </w:tc>
      </w:tr>
      <w:tr w:rsidR="00CE23C7" w:rsidRPr="00CE23C7" w14:paraId="6D2AADA5" w14:textId="77777777" w:rsidTr="00827837">
        <w:trPr>
          <w:trHeight w:val="20"/>
        </w:trPr>
        <w:tc>
          <w:tcPr>
            <w:tcW w:w="580" w:type="dxa"/>
            <w:shd w:val="clear" w:color="auto" w:fill="auto"/>
            <w:noWrap/>
            <w:vAlign w:val="bottom"/>
            <w:hideMark/>
          </w:tcPr>
          <w:p w14:paraId="71B42959"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7A32715"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391F0BE6" w14:textId="77777777" w:rsidR="00CE23C7" w:rsidRPr="00CE23C7" w:rsidRDefault="00CE23C7" w:rsidP="00CE23C7">
            <w:pPr>
              <w:jc w:val="right"/>
            </w:pPr>
            <w:r w:rsidRPr="00CE23C7">
              <w:t>902</w:t>
            </w:r>
          </w:p>
        </w:tc>
        <w:tc>
          <w:tcPr>
            <w:tcW w:w="600" w:type="dxa"/>
            <w:shd w:val="clear" w:color="000000" w:fill="FFFFFF"/>
            <w:noWrap/>
            <w:vAlign w:val="bottom"/>
            <w:hideMark/>
          </w:tcPr>
          <w:p w14:paraId="77184407" w14:textId="77777777" w:rsidR="00CE23C7" w:rsidRPr="00CE23C7" w:rsidRDefault="00CE23C7" w:rsidP="00CE23C7">
            <w:pPr>
              <w:jc w:val="right"/>
            </w:pPr>
            <w:r w:rsidRPr="00CE23C7">
              <w:t>01</w:t>
            </w:r>
          </w:p>
        </w:tc>
        <w:tc>
          <w:tcPr>
            <w:tcW w:w="560" w:type="dxa"/>
            <w:shd w:val="clear" w:color="000000" w:fill="FFFFFF"/>
            <w:noWrap/>
            <w:vAlign w:val="bottom"/>
            <w:hideMark/>
          </w:tcPr>
          <w:p w14:paraId="78F6B9B3" w14:textId="77777777" w:rsidR="00CE23C7" w:rsidRPr="00CE23C7" w:rsidRDefault="00CE23C7" w:rsidP="00CE23C7">
            <w:pPr>
              <w:jc w:val="right"/>
            </w:pPr>
            <w:r w:rsidRPr="00CE23C7">
              <w:t>13</w:t>
            </w:r>
          </w:p>
        </w:tc>
        <w:tc>
          <w:tcPr>
            <w:tcW w:w="1724" w:type="dxa"/>
            <w:shd w:val="clear" w:color="000000" w:fill="FFFFFF"/>
            <w:noWrap/>
            <w:vAlign w:val="bottom"/>
            <w:hideMark/>
          </w:tcPr>
          <w:p w14:paraId="2C3EFD4B" w14:textId="77777777" w:rsidR="00CE23C7" w:rsidRPr="00CE23C7" w:rsidRDefault="00CE23C7" w:rsidP="00CE23C7">
            <w:pPr>
              <w:jc w:val="right"/>
            </w:pPr>
            <w:r w:rsidRPr="00CE23C7">
              <w:t>13 2 00 00000</w:t>
            </w:r>
          </w:p>
        </w:tc>
        <w:tc>
          <w:tcPr>
            <w:tcW w:w="651" w:type="dxa"/>
            <w:shd w:val="clear" w:color="000000" w:fill="FFFFFF"/>
            <w:noWrap/>
            <w:vAlign w:val="bottom"/>
            <w:hideMark/>
          </w:tcPr>
          <w:p w14:paraId="0787E411" w14:textId="77777777" w:rsidR="00CE23C7" w:rsidRPr="00CE23C7" w:rsidRDefault="00CE23C7" w:rsidP="00CE23C7">
            <w:pPr>
              <w:jc w:val="right"/>
            </w:pPr>
            <w:r w:rsidRPr="00CE23C7">
              <w:t> </w:t>
            </w:r>
          </w:p>
        </w:tc>
        <w:tc>
          <w:tcPr>
            <w:tcW w:w="1493" w:type="dxa"/>
            <w:shd w:val="clear" w:color="auto" w:fill="auto"/>
            <w:noWrap/>
            <w:vAlign w:val="bottom"/>
            <w:hideMark/>
          </w:tcPr>
          <w:p w14:paraId="03450E09" w14:textId="77777777" w:rsidR="00CE23C7" w:rsidRPr="00CE23C7" w:rsidRDefault="00CE23C7" w:rsidP="00CE23C7">
            <w:pPr>
              <w:jc w:val="right"/>
            </w:pPr>
            <w:r w:rsidRPr="00CE23C7">
              <w:t>6 714,3</w:t>
            </w:r>
          </w:p>
        </w:tc>
        <w:tc>
          <w:tcPr>
            <w:tcW w:w="1559" w:type="dxa"/>
            <w:shd w:val="clear" w:color="auto" w:fill="auto"/>
            <w:noWrap/>
            <w:vAlign w:val="bottom"/>
            <w:hideMark/>
          </w:tcPr>
          <w:p w14:paraId="0B38290B" w14:textId="77777777" w:rsidR="00CE23C7" w:rsidRPr="00CE23C7" w:rsidRDefault="00CE23C7" w:rsidP="00CE23C7">
            <w:pPr>
              <w:jc w:val="right"/>
            </w:pPr>
            <w:r w:rsidRPr="00CE23C7">
              <w:t>4 485,4</w:t>
            </w:r>
          </w:p>
        </w:tc>
        <w:tc>
          <w:tcPr>
            <w:tcW w:w="1417" w:type="dxa"/>
            <w:shd w:val="clear" w:color="auto" w:fill="auto"/>
            <w:noWrap/>
            <w:vAlign w:val="bottom"/>
            <w:hideMark/>
          </w:tcPr>
          <w:p w14:paraId="048B4034" w14:textId="77777777" w:rsidR="00CE23C7" w:rsidRPr="00CE23C7" w:rsidRDefault="00CE23C7" w:rsidP="00CE23C7">
            <w:pPr>
              <w:jc w:val="right"/>
            </w:pPr>
            <w:r w:rsidRPr="00CE23C7">
              <w:t>4 485,4</w:t>
            </w:r>
          </w:p>
        </w:tc>
      </w:tr>
      <w:tr w:rsidR="00CE23C7" w:rsidRPr="00CE23C7" w14:paraId="073262BD" w14:textId="77777777" w:rsidTr="00827837">
        <w:trPr>
          <w:trHeight w:val="20"/>
        </w:trPr>
        <w:tc>
          <w:tcPr>
            <w:tcW w:w="580" w:type="dxa"/>
            <w:shd w:val="clear" w:color="auto" w:fill="auto"/>
            <w:noWrap/>
            <w:vAlign w:val="bottom"/>
            <w:hideMark/>
          </w:tcPr>
          <w:p w14:paraId="19548EA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BF25FD5" w14:textId="77777777" w:rsidR="00CE23C7" w:rsidRPr="00CE23C7" w:rsidRDefault="00CE23C7" w:rsidP="00CE23C7">
            <w:r w:rsidRPr="00CE23C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C53582D" w14:textId="77777777" w:rsidR="00CE23C7" w:rsidRPr="00CE23C7" w:rsidRDefault="00CE23C7" w:rsidP="00CE23C7">
            <w:pPr>
              <w:jc w:val="right"/>
            </w:pPr>
            <w:r w:rsidRPr="00CE23C7">
              <w:t>902</w:t>
            </w:r>
          </w:p>
        </w:tc>
        <w:tc>
          <w:tcPr>
            <w:tcW w:w="600" w:type="dxa"/>
            <w:shd w:val="clear" w:color="000000" w:fill="FFFFFF"/>
            <w:noWrap/>
            <w:vAlign w:val="bottom"/>
            <w:hideMark/>
          </w:tcPr>
          <w:p w14:paraId="246AA279" w14:textId="77777777" w:rsidR="00CE23C7" w:rsidRPr="00CE23C7" w:rsidRDefault="00CE23C7" w:rsidP="00CE23C7">
            <w:pPr>
              <w:jc w:val="right"/>
            </w:pPr>
            <w:r w:rsidRPr="00CE23C7">
              <w:t>01</w:t>
            </w:r>
          </w:p>
        </w:tc>
        <w:tc>
          <w:tcPr>
            <w:tcW w:w="560" w:type="dxa"/>
            <w:shd w:val="clear" w:color="000000" w:fill="FFFFFF"/>
            <w:noWrap/>
            <w:vAlign w:val="bottom"/>
            <w:hideMark/>
          </w:tcPr>
          <w:p w14:paraId="29E7B3A1" w14:textId="77777777" w:rsidR="00CE23C7" w:rsidRPr="00CE23C7" w:rsidRDefault="00CE23C7" w:rsidP="00CE23C7">
            <w:pPr>
              <w:jc w:val="right"/>
            </w:pPr>
            <w:r w:rsidRPr="00CE23C7">
              <w:t>13</w:t>
            </w:r>
          </w:p>
        </w:tc>
        <w:tc>
          <w:tcPr>
            <w:tcW w:w="1724" w:type="dxa"/>
            <w:shd w:val="clear" w:color="000000" w:fill="FFFFFF"/>
            <w:noWrap/>
            <w:vAlign w:val="bottom"/>
            <w:hideMark/>
          </w:tcPr>
          <w:p w14:paraId="38E2FFC1" w14:textId="77777777" w:rsidR="00CE23C7" w:rsidRPr="00CE23C7" w:rsidRDefault="00CE23C7" w:rsidP="00CE23C7">
            <w:pPr>
              <w:jc w:val="right"/>
            </w:pPr>
            <w:r w:rsidRPr="00CE23C7">
              <w:t>13 2 01 00000</w:t>
            </w:r>
          </w:p>
        </w:tc>
        <w:tc>
          <w:tcPr>
            <w:tcW w:w="651" w:type="dxa"/>
            <w:shd w:val="clear" w:color="000000" w:fill="FFFFFF"/>
            <w:noWrap/>
            <w:vAlign w:val="bottom"/>
            <w:hideMark/>
          </w:tcPr>
          <w:p w14:paraId="777A67E6" w14:textId="77777777" w:rsidR="00CE23C7" w:rsidRPr="00CE23C7" w:rsidRDefault="00CE23C7" w:rsidP="00CE23C7">
            <w:pPr>
              <w:jc w:val="right"/>
            </w:pPr>
            <w:r w:rsidRPr="00CE23C7">
              <w:t> </w:t>
            </w:r>
          </w:p>
        </w:tc>
        <w:tc>
          <w:tcPr>
            <w:tcW w:w="1493" w:type="dxa"/>
            <w:shd w:val="clear" w:color="auto" w:fill="auto"/>
            <w:noWrap/>
            <w:vAlign w:val="bottom"/>
            <w:hideMark/>
          </w:tcPr>
          <w:p w14:paraId="2DF0EC20" w14:textId="77777777" w:rsidR="00CE23C7" w:rsidRPr="00CE23C7" w:rsidRDefault="00CE23C7" w:rsidP="00CE23C7">
            <w:pPr>
              <w:jc w:val="right"/>
            </w:pPr>
            <w:r w:rsidRPr="00CE23C7">
              <w:t>6 714,3</w:t>
            </w:r>
          </w:p>
        </w:tc>
        <w:tc>
          <w:tcPr>
            <w:tcW w:w="1559" w:type="dxa"/>
            <w:shd w:val="clear" w:color="auto" w:fill="auto"/>
            <w:noWrap/>
            <w:vAlign w:val="bottom"/>
            <w:hideMark/>
          </w:tcPr>
          <w:p w14:paraId="0E9F4DFC" w14:textId="77777777" w:rsidR="00CE23C7" w:rsidRPr="00CE23C7" w:rsidRDefault="00CE23C7" w:rsidP="00CE23C7">
            <w:pPr>
              <w:jc w:val="right"/>
            </w:pPr>
            <w:r w:rsidRPr="00CE23C7">
              <w:t>4 485,4</w:t>
            </w:r>
          </w:p>
        </w:tc>
        <w:tc>
          <w:tcPr>
            <w:tcW w:w="1417" w:type="dxa"/>
            <w:shd w:val="clear" w:color="auto" w:fill="auto"/>
            <w:noWrap/>
            <w:vAlign w:val="bottom"/>
            <w:hideMark/>
          </w:tcPr>
          <w:p w14:paraId="107F8588" w14:textId="77777777" w:rsidR="00CE23C7" w:rsidRPr="00CE23C7" w:rsidRDefault="00CE23C7" w:rsidP="00CE23C7">
            <w:pPr>
              <w:jc w:val="right"/>
            </w:pPr>
            <w:r w:rsidRPr="00CE23C7">
              <w:t>4 485,4</w:t>
            </w:r>
          </w:p>
        </w:tc>
      </w:tr>
      <w:tr w:rsidR="00CE23C7" w:rsidRPr="00CE23C7" w14:paraId="47BF5BB0" w14:textId="77777777" w:rsidTr="00827837">
        <w:trPr>
          <w:trHeight w:val="20"/>
        </w:trPr>
        <w:tc>
          <w:tcPr>
            <w:tcW w:w="580" w:type="dxa"/>
            <w:shd w:val="clear" w:color="auto" w:fill="auto"/>
            <w:noWrap/>
            <w:vAlign w:val="bottom"/>
            <w:hideMark/>
          </w:tcPr>
          <w:p w14:paraId="3302A63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07AF05EA" w14:textId="77777777" w:rsidR="00CE23C7" w:rsidRPr="00CE23C7" w:rsidRDefault="00CE23C7" w:rsidP="00CE23C7">
            <w:r w:rsidRPr="00CE23C7">
              <w:t>Мероприятия по информатизации</w:t>
            </w:r>
          </w:p>
        </w:tc>
        <w:tc>
          <w:tcPr>
            <w:tcW w:w="660" w:type="dxa"/>
            <w:shd w:val="clear" w:color="000000" w:fill="FFFFFF"/>
            <w:vAlign w:val="bottom"/>
            <w:hideMark/>
          </w:tcPr>
          <w:p w14:paraId="6082A07F" w14:textId="77777777" w:rsidR="00CE23C7" w:rsidRPr="00CE23C7" w:rsidRDefault="00CE23C7" w:rsidP="00CE23C7">
            <w:pPr>
              <w:jc w:val="right"/>
            </w:pPr>
            <w:r w:rsidRPr="00CE23C7">
              <w:t>902</w:t>
            </w:r>
          </w:p>
        </w:tc>
        <w:tc>
          <w:tcPr>
            <w:tcW w:w="600" w:type="dxa"/>
            <w:shd w:val="clear" w:color="000000" w:fill="FFFFFF"/>
            <w:noWrap/>
            <w:vAlign w:val="bottom"/>
            <w:hideMark/>
          </w:tcPr>
          <w:p w14:paraId="0E5414B6" w14:textId="77777777" w:rsidR="00CE23C7" w:rsidRPr="00CE23C7" w:rsidRDefault="00CE23C7" w:rsidP="00CE23C7">
            <w:pPr>
              <w:jc w:val="right"/>
            </w:pPr>
            <w:r w:rsidRPr="00CE23C7">
              <w:t>01</w:t>
            </w:r>
          </w:p>
        </w:tc>
        <w:tc>
          <w:tcPr>
            <w:tcW w:w="560" w:type="dxa"/>
            <w:shd w:val="clear" w:color="000000" w:fill="FFFFFF"/>
            <w:noWrap/>
            <w:vAlign w:val="bottom"/>
            <w:hideMark/>
          </w:tcPr>
          <w:p w14:paraId="4AAB4529" w14:textId="77777777" w:rsidR="00CE23C7" w:rsidRPr="00CE23C7" w:rsidRDefault="00CE23C7" w:rsidP="00CE23C7">
            <w:pPr>
              <w:jc w:val="right"/>
            </w:pPr>
            <w:r w:rsidRPr="00CE23C7">
              <w:t>13</w:t>
            </w:r>
          </w:p>
        </w:tc>
        <w:tc>
          <w:tcPr>
            <w:tcW w:w="1724" w:type="dxa"/>
            <w:shd w:val="clear" w:color="000000" w:fill="FFFFFF"/>
            <w:noWrap/>
            <w:vAlign w:val="bottom"/>
            <w:hideMark/>
          </w:tcPr>
          <w:p w14:paraId="278914D5"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50F0E82D" w14:textId="77777777" w:rsidR="00CE23C7" w:rsidRPr="00CE23C7" w:rsidRDefault="00CE23C7" w:rsidP="00CE23C7">
            <w:pPr>
              <w:jc w:val="right"/>
            </w:pPr>
            <w:r w:rsidRPr="00CE23C7">
              <w:t> </w:t>
            </w:r>
          </w:p>
        </w:tc>
        <w:tc>
          <w:tcPr>
            <w:tcW w:w="1493" w:type="dxa"/>
            <w:shd w:val="clear" w:color="auto" w:fill="auto"/>
            <w:noWrap/>
            <w:vAlign w:val="bottom"/>
            <w:hideMark/>
          </w:tcPr>
          <w:p w14:paraId="4507D40C" w14:textId="77777777" w:rsidR="00CE23C7" w:rsidRPr="00CE23C7" w:rsidRDefault="00CE23C7" w:rsidP="00CE23C7">
            <w:pPr>
              <w:jc w:val="right"/>
            </w:pPr>
            <w:r w:rsidRPr="00CE23C7">
              <w:t>6 714,3</w:t>
            </w:r>
          </w:p>
        </w:tc>
        <w:tc>
          <w:tcPr>
            <w:tcW w:w="1559" w:type="dxa"/>
            <w:shd w:val="clear" w:color="auto" w:fill="auto"/>
            <w:noWrap/>
            <w:vAlign w:val="bottom"/>
            <w:hideMark/>
          </w:tcPr>
          <w:p w14:paraId="585EB80F" w14:textId="77777777" w:rsidR="00CE23C7" w:rsidRPr="00CE23C7" w:rsidRDefault="00CE23C7" w:rsidP="00CE23C7">
            <w:pPr>
              <w:jc w:val="right"/>
            </w:pPr>
            <w:r w:rsidRPr="00CE23C7">
              <w:t>4 485,4</w:t>
            </w:r>
          </w:p>
        </w:tc>
        <w:tc>
          <w:tcPr>
            <w:tcW w:w="1417" w:type="dxa"/>
            <w:shd w:val="clear" w:color="auto" w:fill="auto"/>
            <w:noWrap/>
            <w:vAlign w:val="bottom"/>
            <w:hideMark/>
          </w:tcPr>
          <w:p w14:paraId="44C80046" w14:textId="77777777" w:rsidR="00CE23C7" w:rsidRPr="00CE23C7" w:rsidRDefault="00CE23C7" w:rsidP="00CE23C7">
            <w:pPr>
              <w:jc w:val="right"/>
            </w:pPr>
            <w:r w:rsidRPr="00CE23C7">
              <w:t>4 485,4</w:t>
            </w:r>
          </w:p>
        </w:tc>
      </w:tr>
      <w:tr w:rsidR="00CE23C7" w:rsidRPr="00CE23C7" w14:paraId="2F32BD0B" w14:textId="77777777" w:rsidTr="00827837">
        <w:trPr>
          <w:trHeight w:val="20"/>
        </w:trPr>
        <w:tc>
          <w:tcPr>
            <w:tcW w:w="580" w:type="dxa"/>
            <w:shd w:val="clear" w:color="auto" w:fill="auto"/>
            <w:noWrap/>
            <w:vAlign w:val="bottom"/>
            <w:hideMark/>
          </w:tcPr>
          <w:p w14:paraId="132D5C1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E336A99"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58D53EA" w14:textId="77777777" w:rsidR="00CE23C7" w:rsidRPr="00CE23C7" w:rsidRDefault="00CE23C7" w:rsidP="00CE23C7">
            <w:pPr>
              <w:jc w:val="right"/>
            </w:pPr>
            <w:r w:rsidRPr="00CE23C7">
              <w:t>902</w:t>
            </w:r>
          </w:p>
        </w:tc>
        <w:tc>
          <w:tcPr>
            <w:tcW w:w="600" w:type="dxa"/>
            <w:shd w:val="clear" w:color="000000" w:fill="FFFFFF"/>
            <w:noWrap/>
            <w:vAlign w:val="bottom"/>
            <w:hideMark/>
          </w:tcPr>
          <w:p w14:paraId="39D8F3CD" w14:textId="77777777" w:rsidR="00CE23C7" w:rsidRPr="00CE23C7" w:rsidRDefault="00CE23C7" w:rsidP="00CE23C7">
            <w:pPr>
              <w:jc w:val="right"/>
            </w:pPr>
            <w:r w:rsidRPr="00CE23C7">
              <w:t>01</w:t>
            </w:r>
          </w:p>
        </w:tc>
        <w:tc>
          <w:tcPr>
            <w:tcW w:w="560" w:type="dxa"/>
            <w:shd w:val="clear" w:color="000000" w:fill="FFFFFF"/>
            <w:noWrap/>
            <w:vAlign w:val="bottom"/>
            <w:hideMark/>
          </w:tcPr>
          <w:p w14:paraId="530DD75D" w14:textId="77777777" w:rsidR="00CE23C7" w:rsidRPr="00CE23C7" w:rsidRDefault="00CE23C7" w:rsidP="00CE23C7">
            <w:pPr>
              <w:jc w:val="right"/>
            </w:pPr>
            <w:r w:rsidRPr="00CE23C7">
              <w:t>13</w:t>
            </w:r>
          </w:p>
        </w:tc>
        <w:tc>
          <w:tcPr>
            <w:tcW w:w="1724" w:type="dxa"/>
            <w:shd w:val="clear" w:color="000000" w:fill="FFFFFF"/>
            <w:noWrap/>
            <w:vAlign w:val="bottom"/>
            <w:hideMark/>
          </w:tcPr>
          <w:p w14:paraId="550BE719"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44AD7B87" w14:textId="77777777" w:rsidR="00CE23C7" w:rsidRPr="00CE23C7" w:rsidRDefault="00CE23C7" w:rsidP="00CE23C7">
            <w:pPr>
              <w:jc w:val="right"/>
            </w:pPr>
            <w:r w:rsidRPr="00CE23C7">
              <w:t>200</w:t>
            </w:r>
          </w:p>
        </w:tc>
        <w:tc>
          <w:tcPr>
            <w:tcW w:w="1493" w:type="dxa"/>
            <w:shd w:val="clear" w:color="auto" w:fill="auto"/>
            <w:noWrap/>
            <w:vAlign w:val="bottom"/>
            <w:hideMark/>
          </w:tcPr>
          <w:p w14:paraId="4E68D4E4" w14:textId="77777777" w:rsidR="00CE23C7" w:rsidRPr="00CE23C7" w:rsidRDefault="00CE23C7" w:rsidP="00CE23C7">
            <w:pPr>
              <w:jc w:val="right"/>
            </w:pPr>
            <w:r w:rsidRPr="00CE23C7">
              <w:t>6 714,3</w:t>
            </w:r>
          </w:p>
        </w:tc>
        <w:tc>
          <w:tcPr>
            <w:tcW w:w="1559" w:type="dxa"/>
            <w:shd w:val="clear" w:color="auto" w:fill="auto"/>
            <w:noWrap/>
            <w:vAlign w:val="bottom"/>
            <w:hideMark/>
          </w:tcPr>
          <w:p w14:paraId="26BC096B" w14:textId="77777777" w:rsidR="00CE23C7" w:rsidRPr="00CE23C7" w:rsidRDefault="00CE23C7" w:rsidP="00CE23C7">
            <w:pPr>
              <w:jc w:val="right"/>
            </w:pPr>
            <w:r w:rsidRPr="00CE23C7">
              <w:t>4 485,4</w:t>
            </w:r>
          </w:p>
        </w:tc>
        <w:tc>
          <w:tcPr>
            <w:tcW w:w="1417" w:type="dxa"/>
            <w:shd w:val="clear" w:color="auto" w:fill="auto"/>
            <w:noWrap/>
            <w:vAlign w:val="bottom"/>
            <w:hideMark/>
          </w:tcPr>
          <w:p w14:paraId="16C21881" w14:textId="77777777" w:rsidR="00CE23C7" w:rsidRPr="00CE23C7" w:rsidRDefault="00CE23C7" w:rsidP="00CE23C7">
            <w:pPr>
              <w:jc w:val="right"/>
            </w:pPr>
            <w:r w:rsidRPr="00CE23C7">
              <w:t>4 485,4</w:t>
            </w:r>
          </w:p>
        </w:tc>
      </w:tr>
      <w:tr w:rsidR="00CE23C7" w:rsidRPr="00CE23C7" w14:paraId="558F6B1E" w14:textId="77777777" w:rsidTr="00827837">
        <w:trPr>
          <w:trHeight w:val="20"/>
        </w:trPr>
        <w:tc>
          <w:tcPr>
            <w:tcW w:w="580" w:type="dxa"/>
            <w:shd w:val="clear" w:color="auto" w:fill="auto"/>
            <w:noWrap/>
            <w:vAlign w:val="bottom"/>
            <w:hideMark/>
          </w:tcPr>
          <w:p w14:paraId="488B20F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C7C98FF"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3062C60" w14:textId="77777777" w:rsidR="00CE23C7" w:rsidRPr="00CE23C7" w:rsidRDefault="00CE23C7" w:rsidP="00CE23C7">
            <w:pPr>
              <w:jc w:val="right"/>
            </w:pPr>
            <w:r w:rsidRPr="00CE23C7">
              <w:t>902</w:t>
            </w:r>
          </w:p>
        </w:tc>
        <w:tc>
          <w:tcPr>
            <w:tcW w:w="600" w:type="dxa"/>
            <w:shd w:val="clear" w:color="auto" w:fill="auto"/>
            <w:noWrap/>
            <w:vAlign w:val="bottom"/>
            <w:hideMark/>
          </w:tcPr>
          <w:p w14:paraId="4EE1527D" w14:textId="77777777" w:rsidR="00CE23C7" w:rsidRPr="00CE23C7" w:rsidRDefault="00CE23C7" w:rsidP="00CE23C7">
            <w:pPr>
              <w:jc w:val="right"/>
            </w:pPr>
            <w:r w:rsidRPr="00CE23C7">
              <w:t>01</w:t>
            </w:r>
          </w:p>
        </w:tc>
        <w:tc>
          <w:tcPr>
            <w:tcW w:w="560" w:type="dxa"/>
            <w:shd w:val="clear" w:color="auto" w:fill="auto"/>
            <w:noWrap/>
            <w:vAlign w:val="bottom"/>
            <w:hideMark/>
          </w:tcPr>
          <w:p w14:paraId="352669BD" w14:textId="77777777" w:rsidR="00CE23C7" w:rsidRPr="00CE23C7" w:rsidRDefault="00CE23C7" w:rsidP="00CE23C7">
            <w:pPr>
              <w:jc w:val="right"/>
            </w:pPr>
            <w:r w:rsidRPr="00CE23C7">
              <w:t>13</w:t>
            </w:r>
          </w:p>
        </w:tc>
        <w:tc>
          <w:tcPr>
            <w:tcW w:w="1724" w:type="dxa"/>
            <w:shd w:val="clear" w:color="auto" w:fill="auto"/>
            <w:noWrap/>
            <w:vAlign w:val="bottom"/>
            <w:hideMark/>
          </w:tcPr>
          <w:p w14:paraId="1DB359D2"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04897ED2" w14:textId="77777777" w:rsidR="00CE23C7" w:rsidRPr="00CE23C7" w:rsidRDefault="00CE23C7" w:rsidP="00CE23C7">
            <w:pPr>
              <w:jc w:val="right"/>
            </w:pPr>
            <w:r w:rsidRPr="00CE23C7">
              <w:t> </w:t>
            </w:r>
          </w:p>
        </w:tc>
        <w:tc>
          <w:tcPr>
            <w:tcW w:w="1493" w:type="dxa"/>
            <w:shd w:val="clear" w:color="auto" w:fill="auto"/>
            <w:noWrap/>
            <w:vAlign w:val="bottom"/>
            <w:hideMark/>
          </w:tcPr>
          <w:p w14:paraId="29D2F43D" w14:textId="77777777" w:rsidR="00CE23C7" w:rsidRPr="00CE23C7" w:rsidRDefault="00CE23C7" w:rsidP="00CE23C7">
            <w:pPr>
              <w:jc w:val="right"/>
            </w:pPr>
            <w:r w:rsidRPr="00CE23C7">
              <w:t>65 277,9</w:t>
            </w:r>
          </w:p>
        </w:tc>
        <w:tc>
          <w:tcPr>
            <w:tcW w:w="1559" w:type="dxa"/>
            <w:shd w:val="clear" w:color="auto" w:fill="auto"/>
            <w:noWrap/>
            <w:vAlign w:val="bottom"/>
            <w:hideMark/>
          </w:tcPr>
          <w:p w14:paraId="1CF0999C" w14:textId="77777777" w:rsidR="00CE23C7" w:rsidRPr="00CE23C7" w:rsidRDefault="00CE23C7" w:rsidP="00CE23C7">
            <w:pPr>
              <w:jc w:val="right"/>
            </w:pPr>
            <w:r w:rsidRPr="00CE23C7">
              <w:t>67 799,8</w:t>
            </w:r>
          </w:p>
        </w:tc>
        <w:tc>
          <w:tcPr>
            <w:tcW w:w="1417" w:type="dxa"/>
            <w:shd w:val="clear" w:color="auto" w:fill="auto"/>
            <w:noWrap/>
            <w:vAlign w:val="bottom"/>
            <w:hideMark/>
          </w:tcPr>
          <w:p w14:paraId="5541BA28" w14:textId="77777777" w:rsidR="00CE23C7" w:rsidRPr="00CE23C7" w:rsidRDefault="00CE23C7" w:rsidP="00CE23C7">
            <w:pPr>
              <w:jc w:val="right"/>
            </w:pPr>
            <w:r w:rsidRPr="00CE23C7">
              <w:t>67 145,5</w:t>
            </w:r>
          </w:p>
        </w:tc>
      </w:tr>
      <w:tr w:rsidR="00CE23C7" w:rsidRPr="00CE23C7" w14:paraId="4DDFD9BC" w14:textId="77777777" w:rsidTr="00827837">
        <w:trPr>
          <w:trHeight w:val="20"/>
        </w:trPr>
        <w:tc>
          <w:tcPr>
            <w:tcW w:w="580" w:type="dxa"/>
            <w:shd w:val="clear" w:color="auto" w:fill="auto"/>
            <w:noWrap/>
            <w:vAlign w:val="bottom"/>
            <w:hideMark/>
          </w:tcPr>
          <w:p w14:paraId="7A0D4EE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B98575E" w14:textId="77777777" w:rsidR="00CE23C7" w:rsidRPr="00CE23C7" w:rsidRDefault="00CE23C7" w:rsidP="00CE23C7">
            <w:r w:rsidRPr="00CE23C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E5CA98F" w14:textId="77777777" w:rsidR="00CE23C7" w:rsidRPr="00CE23C7" w:rsidRDefault="00CE23C7" w:rsidP="00CE23C7">
            <w:pPr>
              <w:jc w:val="right"/>
            </w:pPr>
            <w:r w:rsidRPr="00CE23C7">
              <w:t>902</w:t>
            </w:r>
          </w:p>
        </w:tc>
        <w:tc>
          <w:tcPr>
            <w:tcW w:w="600" w:type="dxa"/>
            <w:shd w:val="clear" w:color="auto" w:fill="auto"/>
            <w:noWrap/>
            <w:vAlign w:val="bottom"/>
            <w:hideMark/>
          </w:tcPr>
          <w:p w14:paraId="53E1A8E4" w14:textId="77777777" w:rsidR="00CE23C7" w:rsidRPr="00CE23C7" w:rsidRDefault="00CE23C7" w:rsidP="00CE23C7">
            <w:pPr>
              <w:jc w:val="right"/>
            </w:pPr>
            <w:r w:rsidRPr="00CE23C7">
              <w:t>01</w:t>
            </w:r>
          </w:p>
        </w:tc>
        <w:tc>
          <w:tcPr>
            <w:tcW w:w="560" w:type="dxa"/>
            <w:shd w:val="clear" w:color="auto" w:fill="auto"/>
            <w:noWrap/>
            <w:vAlign w:val="bottom"/>
            <w:hideMark/>
          </w:tcPr>
          <w:p w14:paraId="131919C8" w14:textId="77777777" w:rsidR="00CE23C7" w:rsidRPr="00CE23C7" w:rsidRDefault="00CE23C7" w:rsidP="00CE23C7">
            <w:pPr>
              <w:jc w:val="right"/>
            </w:pPr>
            <w:r w:rsidRPr="00CE23C7">
              <w:t>13</w:t>
            </w:r>
          </w:p>
        </w:tc>
        <w:tc>
          <w:tcPr>
            <w:tcW w:w="1724" w:type="dxa"/>
            <w:shd w:val="clear" w:color="auto" w:fill="auto"/>
            <w:noWrap/>
            <w:vAlign w:val="bottom"/>
            <w:hideMark/>
          </w:tcPr>
          <w:p w14:paraId="44FED729" w14:textId="77777777" w:rsidR="00CE23C7" w:rsidRPr="00CE23C7" w:rsidRDefault="00CE23C7" w:rsidP="00CE23C7">
            <w:pPr>
              <w:jc w:val="right"/>
            </w:pPr>
            <w:r w:rsidRPr="00CE23C7">
              <w:t>50 5 00 00000</w:t>
            </w:r>
          </w:p>
        </w:tc>
        <w:tc>
          <w:tcPr>
            <w:tcW w:w="651" w:type="dxa"/>
            <w:shd w:val="clear" w:color="auto" w:fill="auto"/>
            <w:noWrap/>
            <w:vAlign w:val="bottom"/>
            <w:hideMark/>
          </w:tcPr>
          <w:p w14:paraId="7F9120FF" w14:textId="77777777" w:rsidR="00CE23C7" w:rsidRPr="00CE23C7" w:rsidRDefault="00CE23C7" w:rsidP="00CE23C7">
            <w:pPr>
              <w:jc w:val="right"/>
            </w:pPr>
            <w:r w:rsidRPr="00CE23C7">
              <w:t> </w:t>
            </w:r>
          </w:p>
        </w:tc>
        <w:tc>
          <w:tcPr>
            <w:tcW w:w="1493" w:type="dxa"/>
            <w:shd w:val="clear" w:color="auto" w:fill="auto"/>
            <w:noWrap/>
            <w:vAlign w:val="bottom"/>
            <w:hideMark/>
          </w:tcPr>
          <w:p w14:paraId="7DABE66C" w14:textId="77777777" w:rsidR="00CE23C7" w:rsidRPr="00CE23C7" w:rsidRDefault="00CE23C7" w:rsidP="00CE23C7">
            <w:pPr>
              <w:jc w:val="right"/>
            </w:pPr>
            <w:r w:rsidRPr="00CE23C7">
              <w:t>510,0</w:t>
            </w:r>
          </w:p>
        </w:tc>
        <w:tc>
          <w:tcPr>
            <w:tcW w:w="1559" w:type="dxa"/>
            <w:shd w:val="clear" w:color="auto" w:fill="auto"/>
            <w:noWrap/>
            <w:vAlign w:val="bottom"/>
            <w:hideMark/>
          </w:tcPr>
          <w:p w14:paraId="46B3ACF4" w14:textId="77777777" w:rsidR="00CE23C7" w:rsidRPr="00CE23C7" w:rsidRDefault="00CE23C7" w:rsidP="00CE23C7">
            <w:pPr>
              <w:jc w:val="right"/>
            </w:pPr>
            <w:r w:rsidRPr="00CE23C7">
              <w:t>857,1</w:t>
            </w:r>
          </w:p>
        </w:tc>
        <w:tc>
          <w:tcPr>
            <w:tcW w:w="1417" w:type="dxa"/>
            <w:shd w:val="clear" w:color="auto" w:fill="auto"/>
            <w:noWrap/>
            <w:vAlign w:val="bottom"/>
            <w:hideMark/>
          </w:tcPr>
          <w:p w14:paraId="75FEDFE2" w14:textId="77777777" w:rsidR="00CE23C7" w:rsidRPr="00CE23C7" w:rsidRDefault="00CE23C7" w:rsidP="00CE23C7">
            <w:pPr>
              <w:jc w:val="right"/>
            </w:pPr>
            <w:r w:rsidRPr="00CE23C7">
              <w:t>202,8</w:t>
            </w:r>
          </w:p>
        </w:tc>
      </w:tr>
      <w:tr w:rsidR="00CE23C7" w:rsidRPr="00CE23C7" w14:paraId="47B2AA98" w14:textId="77777777" w:rsidTr="00827837">
        <w:trPr>
          <w:trHeight w:val="20"/>
        </w:trPr>
        <w:tc>
          <w:tcPr>
            <w:tcW w:w="580" w:type="dxa"/>
            <w:shd w:val="clear" w:color="auto" w:fill="auto"/>
            <w:noWrap/>
            <w:vAlign w:val="bottom"/>
            <w:hideMark/>
          </w:tcPr>
          <w:p w14:paraId="1FB0EC3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16301E6" w14:textId="77777777" w:rsidR="00CE23C7" w:rsidRPr="00CE23C7" w:rsidRDefault="00CE23C7" w:rsidP="00CE23C7">
            <w:r w:rsidRPr="00CE23C7">
              <w:t>Прочие обязательства муниципального образования Новокубанский район</w:t>
            </w:r>
          </w:p>
        </w:tc>
        <w:tc>
          <w:tcPr>
            <w:tcW w:w="660" w:type="dxa"/>
            <w:shd w:val="clear" w:color="auto" w:fill="auto"/>
            <w:vAlign w:val="bottom"/>
            <w:hideMark/>
          </w:tcPr>
          <w:p w14:paraId="2E4CC16D" w14:textId="77777777" w:rsidR="00CE23C7" w:rsidRPr="00CE23C7" w:rsidRDefault="00CE23C7" w:rsidP="00CE23C7">
            <w:pPr>
              <w:jc w:val="right"/>
            </w:pPr>
            <w:r w:rsidRPr="00CE23C7">
              <w:t>902</w:t>
            </w:r>
          </w:p>
        </w:tc>
        <w:tc>
          <w:tcPr>
            <w:tcW w:w="600" w:type="dxa"/>
            <w:shd w:val="clear" w:color="auto" w:fill="auto"/>
            <w:noWrap/>
            <w:vAlign w:val="bottom"/>
            <w:hideMark/>
          </w:tcPr>
          <w:p w14:paraId="51A54984" w14:textId="77777777" w:rsidR="00CE23C7" w:rsidRPr="00CE23C7" w:rsidRDefault="00CE23C7" w:rsidP="00CE23C7">
            <w:pPr>
              <w:jc w:val="right"/>
            </w:pPr>
            <w:r w:rsidRPr="00CE23C7">
              <w:t>01</w:t>
            </w:r>
          </w:p>
        </w:tc>
        <w:tc>
          <w:tcPr>
            <w:tcW w:w="560" w:type="dxa"/>
            <w:shd w:val="clear" w:color="auto" w:fill="auto"/>
            <w:noWrap/>
            <w:vAlign w:val="bottom"/>
            <w:hideMark/>
          </w:tcPr>
          <w:p w14:paraId="4D021B67" w14:textId="77777777" w:rsidR="00CE23C7" w:rsidRPr="00CE23C7" w:rsidRDefault="00CE23C7" w:rsidP="00CE23C7">
            <w:pPr>
              <w:jc w:val="right"/>
            </w:pPr>
            <w:r w:rsidRPr="00CE23C7">
              <w:t>13</w:t>
            </w:r>
          </w:p>
        </w:tc>
        <w:tc>
          <w:tcPr>
            <w:tcW w:w="1724" w:type="dxa"/>
            <w:shd w:val="clear" w:color="auto" w:fill="auto"/>
            <w:noWrap/>
            <w:vAlign w:val="bottom"/>
            <w:hideMark/>
          </w:tcPr>
          <w:p w14:paraId="64E21F13" w14:textId="77777777" w:rsidR="00CE23C7" w:rsidRPr="00CE23C7" w:rsidRDefault="00CE23C7" w:rsidP="00CE23C7">
            <w:pPr>
              <w:jc w:val="right"/>
            </w:pPr>
            <w:r w:rsidRPr="00CE23C7">
              <w:t>50 5 00 10050</w:t>
            </w:r>
          </w:p>
        </w:tc>
        <w:tc>
          <w:tcPr>
            <w:tcW w:w="651" w:type="dxa"/>
            <w:shd w:val="clear" w:color="auto" w:fill="auto"/>
            <w:noWrap/>
            <w:vAlign w:val="bottom"/>
            <w:hideMark/>
          </w:tcPr>
          <w:p w14:paraId="51CF01E1" w14:textId="77777777" w:rsidR="00CE23C7" w:rsidRPr="00CE23C7" w:rsidRDefault="00CE23C7" w:rsidP="00CE23C7">
            <w:pPr>
              <w:jc w:val="right"/>
            </w:pPr>
            <w:r w:rsidRPr="00CE23C7">
              <w:t> </w:t>
            </w:r>
          </w:p>
        </w:tc>
        <w:tc>
          <w:tcPr>
            <w:tcW w:w="1493" w:type="dxa"/>
            <w:shd w:val="clear" w:color="auto" w:fill="auto"/>
            <w:noWrap/>
            <w:vAlign w:val="bottom"/>
            <w:hideMark/>
          </w:tcPr>
          <w:p w14:paraId="0D87F6BF" w14:textId="77777777" w:rsidR="00CE23C7" w:rsidRPr="00CE23C7" w:rsidRDefault="00CE23C7" w:rsidP="00CE23C7">
            <w:pPr>
              <w:jc w:val="right"/>
            </w:pPr>
            <w:r w:rsidRPr="00CE23C7">
              <w:t>510,0</w:t>
            </w:r>
          </w:p>
        </w:tc>
        <w:tc>
          <w:tcPr>
            <w:tcW w:w="1559" w:type="dxa"/>
            <w:shd w:val="clear" w:color="auto" w:fill="auto"/>
            <w:noWrap/>
            <w:vAlign w:val="bottom"/>
            <w:hideMark/>
          </w:tcPr>
          <w:p w14:paraId="3411C758" w14:textId="77777777" w:rsidR="00CE23C7" w:rsidRPr="00CE23C7" w:rsidRDefault="00CE23C7" w:rsidP="00CE23C7">
            <w:pPr>
              <w:jc w:val="right"/>
            </w:pPr>
            <w:r w:rsidRPr="00CE23C7">
              <w:t>857,1</w:t>
            </w:r>
          </w:p>
        </w:tc>
        <w:tc>
          <w:tcPr>
            <w:tcW w:w="1417" w:type="dxa"/>
            <w:shd w:val="clear" w:color="auto" w:fill="auto"/>
            <w:noWrap/>
            <w:vAlign w:val="bottom"/>
            <w:hideMark/>
          </w:tcPr>
          <w:p w14:paraId="29193929" w14:textId="77777777" w:rsidR="00CE23C7" w:rsidRPr="00CE23C7" w:rsidRDefault="00CE23C7" w:rsidP="00CE23C7">
            <w:pPr>
              <w:jc w:val="right"/>
            </w:pPr>
            <w:r w:rsidRPr="00CE23C7">
              <w:t>202,8</w:t>
            </w:r>
          </w:p>
        </w:tc>
      </w:tr>
      <w:tr w:rsidR="00CE23C7" w:rsidRPr="00CE23C7" w14:paraId="138AC0D2" w14:textId="77777777" w:rsidTr="00827837">
        <w:trPr>
          <w:trHeight w:val="20"/>
        </w:trPr>
        <w:tc>
          <w:tcPr>
            <w:tcW w:w="580" w:type="dxa"/>
            <w:shd w:val="clear" w:color="auto" w:fill="auto"/>
            <w:noWrap/>
            <w:vAlign w:val="bottom"/>
            <w:hideMark/>
          </w:tcPr>
          <w:p w14:paraId="2C4754B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78B00D2"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3AAB6589" w14:textId="77777777" w:rsidR="00CE23C7" w:rsidRPr="00CE23C7" w:rsidRDefault="00CE23C7" w:rsidP="00CE23C7">
            <w:pPr>
              <w:jc w:val="right"/>
            </w:pPr>
            <w:r w:rsidRPr="00CE23C7">
              <w:t>902</w:t>
            </w:r>
          </w:p>
        </w:tc>
        <w:tc>
          <w:tcPr>
            <w:tcW w:w="600" w:type="dxa"/>
            <w:shd w:val="clear" w:color="auto" w:fill="auto"/>
            <w:noWrap/>
            <w:vAlign w:val="bottom"/>
            <w:hideMark/>
          </w:tcPr>
          <w:p w14:paraId="5C630C2A" w14:textId="77777777" w:rsidR="00CE23C7" w:rsidRPr="00CE23C7" w:rsidRDefault="00CE23C7" w:rsidP="00CE23C7">
            <w:pPr>
              <w:jc w:val="right"/>
            </w:pPr>
            <w:r w:rsidRPr="00CE23C7">
              <w:t>01</w:t>
            </w:r>
          </w:p>
        </w:tc>
        <w:tc>
          <w:tcPr>
            <w:tcW w:w="560" w:type="dxa"/>
            <w:shd w:val="clear" w:color="auto" w:fill="auto"/>
            <w:noWrap/>
            <w:vAlign w:val="bottom"/>
            <w:hideMark/>
          </w:tcPr>
          <w:p w14:paraId="5ED68777" w14:textId="77777777" w:rsidR="00CE23C7" w:rsidRPr="00CE23C7" w:rsidRDefault="00CE23C7" w:rsidP="00CE23C7">
            <w:pPr>
              <w:jc w:val="right"/>
            </w:pPr>
            <w:r w:rsidRPr="00CE23C7">
              <w:t>13</w:t>
            </w:r>
          </w:p>
        </w:tc>
        <w:tc>
          <w:tcPr>
            <w:tcW w:w="1724" w:type="dxa"/>
            <w:shd w:val="clear" w:color="auto" w:fill="auto"/>
            <w:noWrap/>
            <w:vAlign w:val="bottom"/>
            <w:hideMark/>
          </w:tcPr>
          <w:p w14:paraId="6717C2C2" w14:textId="77777777" w:rsidR="00CE23C7" w:rsidRPr="00CE23C7" w:rsidRDefault="00CE23C7" w:rsidP="00CE23C7">
            <w:pPr>
              <w:jc w:val="right"/>
            </w:pPr>
            <w:r w:rsidRPr="00CE23C7">
              <w:t>50 5 00 10050</w:t>
            </w:r>
          </w:p>
        </w:tc>
        <w:tc>
          <w:tcPr>
            <w:tcW w:w="651" w:type="dxa"/>
            <w:shd w:val="clear" w:color="auto" w:fill="auto"/>
            <w:noWrap/>
            <w:vAlign w:val="bottom"/>
            <w:hideMark/>
          </w:tcPr>
          <w:p w14:paraId="15978736" w14:textId="77777777" w:rsidR="00CE23C7" w:rsidRPr="00CE23C7" w:rsidRDefault="00CE23C7" w:rsidP="00CE23C7">
            <w:pPr>
              <w:jc w:val="right"/>
            </w:pPr>
            <w:r w:rsidRPr="00CE23C7">
              <w:t>800</w:t>
            </w:r>
          </w:p>
        </w:tc>
        <w:tc>
          <w:tcPr>
            <w:tcW w:w="1493" w:type="dxa"/>
            <w:shd w:val="clear" w:color="auto" w:fill="auto"/>
            <w:noWrap/>
            <w:vAlign w:val="bottom"/>
            <w:hideMark/>
          </w:tcPr>
          <w:p w14:paraId="712AEA52" w14:textId="77777777" w:rsidR="00CE23C7" w:rsidRPr="00CE23C7" w:rsidRDefault="00CE23C7" w:rsidP="00CE23C7">
            <w:pPr>
              <w:jc w:val="right"/>
            </w:pPr>
            <w:r w:rsidRPr="00CE23C7">
              <w:t>510,0</w:t>
            </w:r>
          </w:p>
        </w:tc>
        <w:tc>
          <w:tcPr>
            <w:tcW w:w="1559" w:type="dxa"/>
            <w:shd w:val="clear" w:color="auto" w:fill="auto"/>
            <w:noWrap/>
            <w:vAlign w:val="bottom"/>
            <w:hideMark/>
          </w:tcPr>
          <w:p w14:paraId="166C457A" w14:textId="77777777" w:rsidR="00CE23C7" w:rsidRPr="00CE23C7" w:rsidRDefault="00CE23C7" w:rsidP="00CE23C7">
            <w:pPr>
              <w:jc w:val="right"/>
            </w:pPr>
            <w:r w:rsidRPr="00CE23C7">
              <w:t>857,1</w:t>
            </w:r>
          </w:p>
        </w:tc>
        <w:tc>
          <w:tcPr>
            <w:tcW w:w="1417" w:type="dxa"/>
            <w:shd w:val="clear" w:color="auto" w:fill="auto"/>
            <w:noWrap/>
            <w:vAlign w:val="bottom"/>
            <w:hideMark/>
          </w:tcPr>
          <w:p w14:paraId="52B20C32" w14:textId="77777777" w:rsidR="00CE23C7" w:rsidRPr="00CE23C7" w:rsidRDefault="00CE23C7" w:rsidP="00CE23C7">
            <w:pPr>
              <w:jc w:val="right"/>
            </w:pPr>
            <w:r w:rsidRPr="00CE23C7">
              <w:t>202,8</w:t>
            </w:r>
          </w:p>
        </w:tc>
      </w:tr>
      <w:tr w:rsidR="00CE23C7" w:rsidRPr="00CE23C7" w14:paraId="0954EBC0" w14:textId="77777777" w:rsidTr="00827837">
        <w:trPr>
          <w:trHeight w:val="20"/>
        </w:trPr>
        <w:tc>
          <w:tcPr>
            <w:tcW w:w="580" w:type="dxa"/>
            <w:shd w:val="clear" w:color="auto" w:fill="auto"/>
            <w:noWrap/>
            <w:vAlign w:val="bottom"/>
            <w:hideMark/>
          </w:tcPr>
          <w:p w14:paraId="4D13E5E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F6859F7" w14:textId="77777777" w:rsidR="00CE23C7" w:rsidRPr="00CE23C7" w:rsidRDefault="00CE23C7" w:rsidP="00CE23C7">
            <w:r w:rsidRPr="00CE23C7">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31501A4B" w14:textId="77777777" w:rsidR="00CE23C7" w:rsidRPr="00CE23C7" w:rsidRDefault="00CE23C7" w:rsidP="00CE23C7">
            <w:pPr>
              <w:jc w:val="right"/>
            </w:pPr>
            <w:r w:rsidRPr="00CE23C7">
              <w:t>902</w:t>
            </w:r>
          </w:p>
        </w:tc>
        <w:tc>
          <w:tcPr>
            <w:tcW w:w="600" w:type="dxa"/>
            <w:shd w:val="clear" w:color="auto" w:fill="auto"/>
            <w:noWrap/>
            <w:vAlign w:val="bottom"/>
            <w:hideMark/>
          </w:tcPr>
          <w:p w14:paraId="690D869C" w14:textId="77777777" w:rsidR="00CE23C7" w:rsidRPr="00CE23C7" w:rsidRDefault="00CE23C7" w:rsidP="00CE23C7">
            <w:pPr>
              <w:jc w:val="right"/>
            </w:pPr>
            <w:r w:rsidRPr="00CE23C7">
              <w:t>01</w:t>
            </w:r>
          </w:p>
        </w:tc>
        <w:tc>
          <w:tcPr>
            <w:tcW w:w="560" w:type="dxa"/>
            <w:shd w:val="clear" w:color="auto" w:fill="auto"/>
            <w:noWrap/>
            <w:vAlign w:val="bottom"/>
            <w:hideMark/>
          </w:tcPr>
          <w:p w14:paraId="46F206EF" w14:textId="77777777" w:rsidR="00CE23C7" w:rsidRPr="00CE23C7" w:rsidRDefault="00CE23C7" w:rsidP="00CE23C7">
            <w:pPr>
              <w:jc w:val="right"/>
            </w:pPr>
            <w:r w:rsidRPr="00CE23C7">
              <w:t>13</w:t>
            </w:r>
          </w:p>
        </w:tc>
        <w:tc>
          <w:tcPr>
            <w:tcW w:w="1724" w:type="dxa"/>
            <w:shd w:val="clear" w:color="auto" w:fill="auto"/>
            <w:noWrap/>
            <w:vAlign w:val="bottom"/>
            <w:hideMark/>
          </w:tcPr>
          <w:p w14:paraId="4E00C6C1" w14:textId="77777777" w:rsidR="00CE23C7" w:rsidRPr="00CE23C7" w:rsidRDefault="00CE23C7" w:rsidP="00CE23C7">
            <w:pPr>
              <w:jc w:val="right"/>
            </w:pPr>
            <w:r w:rsidRPr="00CE23C7">
              <w:t>50 8 00 00000</w:t>
            </w:r>
          </w:p>
        </w:tc>
        <w:tc>
          <w:tcPr>
            <w:tcW w:w="651" w:type="dxa"/>
            <w:shd w:val="clear" w:color="auto" w:fill="auto"/>
            <w:noWrap/>
            <w:vAlign w:val="bottom"/>
            <w:hideMark/>
          </w:tcPr>
          <w:p w14:paraId="0ED5C258" w14:textId="77777777" w:rsidR="00CE23C7" w:rsidRPr="00CE23C7" w:rsidRDefault="00CE23C7" w:rsidP="00CE23C7">
            <w:pPr>
              <w:jc w:val="right"/>
            </w:pPr>
            <w:r w:rsidRPr="00CE23C7">
              <w:t> </w:t>
            </w:r>
          </w:p>
        </w:tc>
        <w:tc>
          <w:tcPr>
            <w:tcW w:w="1493" w:type="dxa"/>
            <w:shd w:val="clear" w:color="auto" w:fill="auto"/>
            <w:noWrap/>
            <w:vAlign w:val="bottom"/>
            <w:hideMark/>
          </w:tcPr>
          <w:p w14:paraId="398D507C" w14:textId="77777777" w:rsidR="00CE23C7" w:rsidRPr="00CE23C7" w:rsidRDefault="00CE23C7" w:rsidP="00CE23C7">
            <w:pPr>
              <w:jc w:val="right"/>
            </w:pPr>
            <w:r w:rsidRPr="00CE23C7">
              <w:t>64 767,9</w:t>
            </w:r>
          </w:p>
        </w:tc>
        <w:tc>
          <w:tcPr>
            <w:tcW w:w="1559" w:type="dxa"/>
            <w:shd w:val="clear" w:color="auto" w:fill="auto"/>
            <w:noWrap/>
            <w:vAlign w:val="bottom"/>
            <w:hideMark/>
          </w:tcPr>
          <w:p w14:paraId="7D556675" w14:textId="77777777" w:rsidR="00CE23C7" w:rsidRPr="00CE23C7" w:rsidRDefault="00CE23C7" w:rsidP="00CE23C7">
            <w:pPr>
              <w:jc w:val="right"/>
            </w:pPr>
            <w:r w:rsidRPr="00CE23C7">
              <w:t>66 942,7</w:t>
            </w:r>
          </w:p>
        </w:tc>
        <w:tc>
          <w:tcPr>
            <w:tcW w:w="1417" w:type="dxa"/>
            <w:shd w:val="clear" w:color="auto" w:fill="auto"/>
            <w:noWrap/>
            <w:vAlign w:val="bottom"/>
            <w:hideMark/>
          </w:tcPr>
          <w:p w14:paraId="5048864C" w14:textId="77777777" w:rsidR="00CE23C7" w:rsidRPr="00CE23C7" w:rsidRDefault="00CE23C7" w:rsidP="00CE23C7">
            <w:pPr>
              <w:jc w:val="right"/>
            </w:pPr>
            <w:r w:rsidRPr="00CE23C7">
              <w:t>66 942,7</w:t>
            </w:r>
          </w:p>
        </w:tc>
      </w:tr>
      <w:tr w:rsidR="00CE23C7" w:rsidRPr="00CE23C7" w14:paraId="6A5A5F33" w14:textId="77777777" w:rsidTr="00827837">
        <w:trPr>
          <w:trHeight w:val="20"/>
        </w:trPr>
        <w:tc>
          <w:tcPr>
            <w:tcW w:w="580" w:type="dxa"/>
            <w:shd w:val="clear" w:color="auto" w:fill="auto"/>
            <w:noWrap/>
            <w:vAlign w:val="bottom"/>
            <w:hideMark/>
          </w:tcPr>
          <w:p w14:paraId="19E4EBE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E3BF8BA" w14:textId="77777777" w:rsidR="00CE23C7" w:rsidRPr="00CE23C7" w:rsidRDefault="00CE23C7" w:rsidP="00CE23C7">
            <w:r w:rsidRPr="00CE23C7">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5DC1EDA8" w14:textId="77777777" w:rsidR="00CE23C7" w:rsidRPr="00CE23C7" w:rsidRDefault="00CE23C7" w:rsidP="00CE23C7">
            <w:pPr>
              <w:jc w:val="right"/>
            </w:pPr>
            <w:r w:rsidRPr="00CE23C7">
              <w:t>902</w:t>
            </w:r>
          </w:p>
        </w:tc>
        <w:tc>
          <w:tcPr>
            <w:tcW w:w="600" w:type="dxa"/>
            <w:shd w:val="clear" w:color="auto" w:fill="auto"/>
            <w:noWrap/>
            <w:vAlign w:val="bottom"/>
            <w:hideMark/>
          </w:tcPr>
          <w:p w14:paraId="73C72A0F" w14:textId="77777777" w:rsidR="00CE23C7" w:rsidRPr="00CE23C7" w:rsidRDefault="00CE23C7" w:rsidP="00CE23C7">
            <w:pPr>
              <w:jc w:val="right"/>
            </w:pPr>
            <w:r w:rsidRPr="00CE23C7">
              <w:t>01</w:t>
            </w:r>
          </w:p>
        </w:tc>
        <w:tc>
          <w:tcPr>
            <w:tcW w:w="560" w:type="dxa"/>
            <w:shd w:val="clear" w:color="auto" w:fill="auto"/>
            <w:noWrap/>
            <w:vAlign w:val="bottom"/>
            <w:hideMark/>
          </w:tcPr>
          <w:p w14:paraId="3AA56E19" w14:textId="77777777" w:rsidR="00CE23C7" w:rsidRPr="00CE23C7" w:rsidRDefault="00CE23C7" w:rsidP="00CE23C7">
            <w:pPr>
              <w:jc w:val="right"/>
            </w:pPr>
            <w:r w:rsidRPr="00CE23C7">
              <w:t>13</w:t>
            </w:r>
          </w:p>
        </w:tc>
        <w:tc>
          <w:tcPr>
            <w:tcW w:w="1724" w:type="dxa"/>
            <w:shd w:val="clear" w:color="auto" w:fill="auto"/>
            <w:noWrap/>
            <w:vAlign w:val="bottom"/>
            <w:hideMark/>
          </w:tcPr>
          <w:p w14:paraId="777D773E" w14:textId="77777777" w:rsidR="00CE23C7" w:rsidRPr="00CE23C7" w:rsidRDefault="00CE23C7" w:rsidP="00CE23C7">
            <w:pPr>
              <w:jc w:val="right"/>
            </w:pPr>
            <w:r w:rsidRPr="00CE23C7">
              <w:t>50 8 01 00000</w:t>
            </w:r>
          </w:p>
        </w:tc>
        <w:tc>
          <w:tcPr>
            <w:tcW w:w="651" w:type="dxa"/>
            <w:shd w:val="clear" w:color="auto" w:fill="auto"/>
            <w:noWrap/>
            <w:vAlign w:val="bottom"/>
            <w:hideMark/>
          </w:tcPr>
          <w:p w14:paraId="23546E46" w14:textId="77777777" w:rsidR="00CE23C7" w:rsidRPr="00CE23C7" w:rsidRDefault="00CE23C7" w:rsidP="00CE23C7">
            <w:pPr>
              <w:jc w:val="right"/>
            </w:pPr>
            <w:r w:rsidRPr="00CE23C7">
              <w:t> </w:t>
            </w:r>
          </w:p>
        </w:tc>
        <w:tc>
          <w:tcPr>
            <w:tcW w:w="1493" w:type="dxa"/>
            <w:shd w:val="clear" w:color="auto" w:fill="auto"/>
            <w:noWrap/>
            <w:vAlign w:val="bottom"/>
            <w:hideMark/>
          </w:tcPr>
          <w:p w14:paraId="79174ADE" w14:textId="77777777" w:rsidR="00CE23C7" w:rsidRPr="00CE23C7" w:rsidRDefault="00CE23C7" w:rsidP="00CE23C7">
            <w:pPr>
              <w:jc w:val="right"/>
            </w:pPr>
            <w:r w:rsidRPr="00CE23C7">
              <w:t>64 767,9</w:t>
            </w:r>
          </w:p>
        </w:tc>
        <w:tc>
          <w:tcPr>
            <w:tcW w:w="1559" w:type="dxa"/>
            <w:shd w:val="clear" w:color="auto" w:fill="auto"/>
            <w:noWrap/>
            <w:vAlign w:val="bottom"/>
            <w:hideMark/>
          </w:tcPr>
          <w:p w14:paraId="0DA025E1" w14:textId="77777777" w:rsidR="00CE23C7" w:rsidRPr="00CE23C7" w:rsidRDefault="00CE23C7" w:rsidP="00CE23C7">
            <w:pPr>
              <w:jc w:val="right"/>
            </w:pPr>
            <w:r w:rsidRPr="00CE23C7">
              <w:t>66 942,7</w:t>
            </w:r>
          </w:p>
        </w:tc>
        <w:tc>
          <w:tcPr>
            <w:tcW w:w="1417" w:type="dxa"/>
            <w:shd w:val="clear" w:color="auto" w:fill="auto"/>
            <w:noWrap/>
            <w:vAlign w:val="bottom"/>
            <w:hideMark/>
          </w:tcPr>
          <w:p w14:paraId="53D9ECB3" w14:textId="77777777" w:rsidR="00CE23C7" w:rsidRPr="00CE23C7" w:rsidRDefault="00CE23C7" w:rsidP="00CE23C7">
            <w:pPr>
              <w:jc w:val="right"/>
            </w:pPr>
            <w:r w:rsidRPr="00CE23C7">
              <w:t>66 942,7</w:t>
            </w:r>
          </w:p>
        </w:tc>
      </w:tr>
      <w:tr w:rsidR="00CE23C7" w:rsidRPr="00CE23C7" w14:paraId="007C5B83" w14:textId="77777777" w:rsidTr="00827837">
        <w:trPr>
          <w:trHeight w:val="20"/>
        </w:trPr>
        <w:tc>
          <w:tcPr>
            <w:tcW w:w="580" w:type="dxa"/>
            <w:shd w:val="clear" w:color="auto" w:fill="auto"/>
            <w:noWrap/>
            <w:vAlign w:val="bottom"/>
            <w:hideMark/>
          </w:tcPr>
          <w:p w14:paraId="28030F0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8636D49"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39644DC8" w14:textId="77777777" w:rsidR="00CE23C7" w:rsidRPr="00CE23C7" w:rsidRDefault="00CE23C7" w:rsidP="00CE23C7">
            <w:pPr>
              <w:jc w:val="right"/>
            </w:pPr>
            <w:r w:rsidRPr="00CE23C7">
              <w:t>902</w:t>
            </w:r>
          </w:p>
        </w:tc>
        <w:tc>
          <w:tcPr>
            <w:tcW w:w="600" w:type="dxa"/>
            <w:shd w:val="clear" w:color="auto" w:fill="auto"/>
            <w:noWrap/>
            <w:vAlign w:val="bottom"/>
            <w:hideMark/>
          </w:tcPr>
          <w:p w14:paraId="5808B757" w14:textId="77777777" w:rsidR="00CE23C7" w:rsidRPr="00CE23C7" w:rsidRDefault="00CE23C7" w:rsidP="00CE23C7">
            <w:pPr>
              <w:jc w:val="right"/>
            </w:pPr>
            <w:r w:rsidRPr="00CE23C7">
              <w:t>01</w:t>
            </w:r>
          </w:p>
        </w:tc>
        <w:tc>
          <w:tcPr>
            <w:tcW w:w="560" w:type="dxa"/>
            <w:shd w:val="clear" w:color="auto" w:fill="auto"/>
            <w:noWrap/>
            <w:vAlign w:val="bottom"/>
            <w:hideMark/>
          </w:tcPr>
          <w:p w14:paraId="616E5B98" w14:textId="77777777" w:rsidR="00CE23C7" w:rsidRPr="00CE23C7" w:rsidRDefault="00CE23C7" w:rsidP="00CE23C7">
            <w:pPr>
              <w:jc w:val="right"/>
            </w:pPr>
            <w:r w:rsidRPr="00CE23C7">
              <w:t>13</w:t>
            </w:r>
          </w:p>
        </w:tc>
        <w:tc>
          <w:tcPr>
            <w:tcW w:w="1724" w:type="dxa"/>
            <w:shd w:val="clear" w:color="auto" w:fill="auto"/>
            <w:noWrap/>
            <w:vAlign w:val="bottom"/>
            <w:hideMark/>
          </w:tcPr>
          <w:p w14:paraId="61BCD200" w14:textId="77777777" w:rsidR="00CE23C7" w:rsidRPr="00CE23C7" w:rsidRDefault="00CE23C7" w:rsidP="00CE23C7">
            <w:pPr>
              <w:jc w:val="right"/>
            </w:pPr>
            <w:r w:rsidRPr="00CE23C7">
              <w:t>50 8 01 00590</w:t>
            </w:r>
          </w:p>
        </w:tc>
        <w:tc>
          <w:tcPr>
            <w:tcW w:w="651" w:type="dxa"/>
            <w:shd w:val="clear" w:color="auto" w:fill="auto"/>
            <w:noWrap/>
            <w:vAlign w:val="bottom"/>
            <w:hideMark/>
          </w:tcPr>
          <w:p w14:paraId="23D1268A" w14:textId="77777777" w:rsidR="00CE23C7" w:rsidRPr="00CE23C7" w:rsidRDefault="00CE23C7" w:rsidP="00CE23C7">
            <w:pPr>
              <w:jc w:val="right"/>
            </w:pPr>
            <w:r w:rsidRPr="00CE23C7">
              <w:t> </w:t>
            </w:r>
          </w:p>
        </w:tc>
        <w:tc>
          <w:tcPr>
            <w:tcW w:w="1493" w:type="dxa"/>
            <w:shd w:val="clear" w:color="auto" w:fill="auto"/>
            <w:noWrap/>
            <w:vAlign w:val="bottom"/>
            <w:hideMark/>
          </w:tcPr>
          <w:p w14:paraId="29C03C20" w14:textId="77777777" w:rsidR="00CE23C7" w:rsidRPr="00CE23C7" w:rsidRDefault="00CE23C7" w:rsidP="00CE23C7">
            <w:pPr>
              <w:jc w:val="right"/>
            </w:pPr>
            <w:r w:rsidRPr="00CE23C7">
              <w:t>64 767,9</w:t>
            </w:r>
          </w:p>
        </w:tc>
        <w:tc>
          <w:tcPr>
            <w:tcW w:w="1559" w:type="dxa"/>
            <w:shd w:val="clear" w:color="auto" w:fill="auto"/>
            <w:noWrap/>
            <w:vAlign w:val="bottom"/>
            <w:hideMark/>
          </w:tcPr>
          <w:p w14:paraId="4ECF4FBF" w14:textId="77777777" w:rsidR="00CE23C7" w:rsidRPr="00CE23C7" w:rsidRDefault="00CE23C7" w:rsidP="00CE23C7">
            <w:pPr>
              <w:jc w:val="right"/>
            </w:pPr>
            <w:r w:rsidRPr="00CE23C7">
              <w:t>66 942,7</w:t>
            </w:r>
          </w:p>
        </w:tc>
        <w:tc>
          <w:tcPr>
            <w:tcW w:w="1417" w:type="dxa"/>
            <w:shd w:val="clear" w:color="auto" w:fill="auto"/>
            <w:noWrap/>
            <w:vAlign w:val="bottom"/>
            <w:hideMark/>
          </w:tcPr>
          <w:p w14:paraId="02332E1A" w14:textId="77777777" w:rsidR="00CE23C7" w:rsidRPr="00CE23C7" w:rsidRDefault="00CE23C7" w:rsidP="00CE23C7">
            <w:pPr>
              <w:jc w:val="right"/>
            </w:pPr>
            <w:r w:rsidRPr="00CE23C7">
              <w:t>66 942,7</w:t>
            </w:r>
          </w:p>
        </w:tc>
      </w:tr>
      <w:tr w:rsidR="00CE23C7" w:rsidRPr="00CE23C7" w14:paraId="622013C7" w14:textId="77777777" w:rsidTr="00827837">
        <w:trPr>
          <w:trHeight w:val="20"/>
        </w:trPr>
        <w:tc>
          <w:tcPr>
            <w:tcW w:w="580" w:type="dxa"/>
            <w:shd w:val="clear" w:color="auto" w:fill="auto"/>
            <w:noWrap/>
            <w:vAlign w:val="bottom"/>
            <w:hideMark/>
          </w:tcPr>
          <w:p w14:paraId="3DCF6FA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FC54CC"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4E071A" w14:textId="77777777" w:rsidR="00CE23C7" w:rsidRPr="00CE23C7" w:rsidRDefault="00CE23C7" w:rsidP="00CE23C7">
            <w:pPr>
              <w:jc w:val="right"/>
            </w:pPr>
            <w:r w:rsidRPr="00CE23C7">
              <w:t>902</w:t>
            </w:r>
          </w:p>
        </w:tc>
        <w:tc>
          <w:tcPr>
            <w:tcW w:w="600" w:type="dxa"/>
            <w:shd w:val="clear" w:color="auto" w:fill="auto"/>
            <w:noWrap/>
            <w:vAlign w:val="bottom"/>
            <w:hideMark/>
          </w:tcPr>
          <w:p w14:paraId="0C7346FE" w14:textId="77777777" w:rsidR="00CE23C7" w:rsidRPr="00CE23C7" w:rsidRDefault="00CE23C7" w:rsidP="00CE23C7">
            <w:pPr>
              <w:jc w:val="right"/>
            </w:pPr>
            <w:r w:rsidRPr="00CE23C7">
              <w:t>01</w:t>
            </w:r>
          </w:p>
        </w:tc>
        <w:tc>
          <w:tcPr>
            <w:tcW w:w="560" w:type="dxa"/>
            <w:shd w:val="clear" w:color="auto" w:fill="auto"/>
            <w:noWrap/>
            <w:vAlign w:val="bottom"/>
            <w:hideMark/>
          </w:tcPr>
          <w:p w14:paraId="3D7729E2" w14:textId="77777777" w:rsidR="00CE23C7" w:rsidRPr="00CE23C7" w:rsidRDefault="00CE23C7" w:rsidP="00CE23C7">
            <w:pPr>
              <w:jc w:val="right"/>
            </w:pPr>
            <w:r w:rsidRPr="00CE23C7">
              <w:t>13</w:t>
            </w:r>
          </w:p>
        </w:tc>
        <w:tc>
          <w:tcPr>
            <w:tcW w:w="1724" w:type="dxa"/>
            <w:shd w:val="clear" w:color="auto" w:fill="auto"/>
            <w:noWrap/>
            <w:vAlign w:val="bottom"/>
            <w:hideMark/>
          </w:tcPr>
          <w:p w14:paraId="1F8E9201" w14:textId="77777777" w:rsidR="00CE23C7" w:rsidRPr="00CE23C7" w:rsidRDefault="00CE23C7" w:rsidP="00CE23C7">
            <w:pPr>
              <w:jc w:val="right"/>
            </w:pPr>
            <w:r w:rsidRPr="00CE23C7">
              <w:t>50 8 01 00590</w:t>
            </w:r>
          </w:p>
        </w:tc>
        <w:tc>
          <w:tcPr>
            <w:tcW w:w="651" w:type="dxa"/>
            <w:shd w:val="clear" w:color="auto" w:fill="auto"/>
            <w:noWrap/>
            <w:vAlign w:val="bottom"/>
            <w:hideMark/>
          </w:tcPr>
          <w:p w14:paraId="3B83EE1B" w14:textId="77777777" w:rsidR="00CE23C7" w:rsidRPr="00CE23C7" w:rsidRDefault="00CE23C7" w:rsidP="00CE23C7">
            <w:pPr>
              <w:jc w:val="right"/>
            </w:pPr>
            <w:r w:rsidRPr="00CE23C7">
              <w:t>100</w:t>
            </w:r>
          </w:p>
        </w:tc>
        <w:tc>
          <w:tcPr>
            <w:tcW w:w="1493" w:type="dxa"/>
            <w:shd w:val="clear" w:color="auto" w:fill="auto"/>
            <w:noWrap/>
            <w:vAlign w:val="bottom"/>
            <w:hideMark/>
          </w:tcPr>
          <w:p w14:paraId="4F524F0F" w14:textId="77777777" w:rsidR="00CE23C7" w:rsidRPr="00CE23C7" w:rsidRDefault="00CE23C7" w:rsidP="00CE23C7">
            <w:pPr>
              <w:jc w:val="right"/>
            </w:pPr>
            <w:r w:rsidRPr="00CE23C7">
              <w:t>41 719,2</w:t>
            </w:r>
          </w:p>
        </w:tc>
        <w:tc>
          <w:tcPr>
            <w:tcW w:w="1559" w:type="dxa"/>
            <w:shd w:val="clear" w:color="auto" w:fill="auto"/>
            <w:noWrap/>
            <w:vAlign w:val="bottom"/>
            <w:hideMark/>
          </w:tcPr>
          <w:p w14:paraId="23AFD6B5" w14:textId="77777777" w:rsidR="00CE23C7" w:rsidRPr="00CE23C7" w:rsidRDefault="00CE23C7" w:rsidP="00CE23C7">
            <w:pPr>
              <w:jc w:val="right"/>
            </w:pPr>
            <w:r w:rsidRPr="00CE23C7">
              <w:t>43 984,0</w:t>
            </w:r>
          </w:p>
        </w:tc>
        <w:tc>
          <w:tcPr>
            <w:tcW w:w="1417" w:type="dxa"/>
            <w:shd w:val="clear" w:color="auto" w:fill="auto"/>
            <w:noWrap/>
            <w:vAlign w:val="bottom"/>
            <w:hideMark/>
          </w:tcPr>
          <w:p w14:paraId="2BCC9294" w14:textId="77777777" w:rsidR="00CE23C7" w:rsidRPr="00CE23C7" w:rsidRDefault="00CE23C7" w:rsidP="00CE23C7">
            <w:pPr>
              <w:jc w:val="right"/>
            </w:pPr>
            <w:r w:rsidRPr="00CE23C7">
              <w:t>43 984,0</w:t>
            </w:r>
          </w:p>
        </w:tc>
      </w:tr>
      <w:tr w:rsidR="00CE23C7" w:rsidRPr="00CE23C7" w14:paraId="49DE52C0" w14:textId="77777777" w:rsidTr="00827837">
        <w:trPr>
          <w:trHeight w:val="20"/>
        </w:trPr>
        <w:tc>
          <w:tcPr>
            <w:tcW w:w="580" w:type="dxa"/>
            <w:shd w:val="clear" w:color="auto" w:fill="auto"/>
            <w:noWrap/>
            <w:vAlign w:val="bottom"/>
            <w:hideMark/>
          </w:tcPr>
          <w:p w14:paraId="03A3953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5A0CD67"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F4C181" w14:textId="77777777" w:rsidR="00CE23C7" w:rsidRPr="00CE23C7" w:rsidRDefault="00CE23C7" w:rsidP="00CE23C7">
            <w:pPr>
              <w:jc w:val="right"/>
            </w:pPr>
            <w:r w:rsidRPr="00CE23C7">
              <w:t>902</w:t>
            </w:r>
          </w:p>
        </w:tc>
        <w:tc>
          <w:tcPr>
            <w:tcW w:w="600" w:type="dxa"/>
            <w:shd w:val="clear" w:color="auto" w:fill="auto"/>
            <w:noWrap/>
            <w:vAlign w:val="bottom"/>
            <w:hideMark/>
          </w:tcPr>
          <w:p w14:paraId="6CB070F0" w14:textId="77777777" w:rsidR="00CE23C7" w:rsidRPr="00CE23C7" w:rsidRDefault="00CE23C7" w:rsidP="00CE23C7">
            <w:pPr>
              <w:jc w:val="right"/>
            </w:pPr>
            <w:r w:rsidRPr="00CE23C7">
              <w:t>01</w:t>
            </w:r>
          </w:p>
        </w:tc>
        <w:tc>
          <w:tcPr>
            <w:tcW w:w="560" w:type="dxa"/>
            <w:shd w:val="clear" w:color="auto" w:fill="auto"/>
            <w:noWrap/>
            <w:vAlign w:val="bottom"/>
            <w:hideMark/>
          </w:tcPr>
          <w:p w14:paraId="47E9A9CA" w14:textId="77777777" w:rsidR="00CE23C7" w:rsidRPr="00CE23C7" w:rsidRDefault="00CE23C7" w:rsidP="00CE23C7">
            <w:pPr>
              <w:jc w:val="right"/>
            </w:pPr>
            <w:r w:rsidRPr="00CE23C7">
              <w:t>13</w:t>
            </w:r>
          </w:p>
        </w:tc>
        <w:tc>
          <w:tcPr>
            <w:tcW w:w="1724" w:type="dxa"/>
            <w:shd w:val="clear" w:color="auto" w:fill="auto"/>
            <w:noWrap/>
            <w:vAlign w:val="bottom"/>
            <w:hideMark/>
          </w:tcPr>
          <w:p w14:paraId="6A2374EF" w14:textId="77777777" w:rsidR="00CE23C7" w:rsidRPr="00CE23C7" w:rsidRDefault="00CE23C7" w:rsidP="00CE23C7">
            <w:pPr>
              <w:jc w:val="right"/>
            </w:pPr>
            <w:r w:rsidRPr="00CE23C7">
              <w:t>50 8 01 00590</w:t>
            </w:r>
          </w:p>
        </w:tc>
        <w:tc>
          <w:tcPr>
            <w:tcW w:w="651" w:type="dxa"/>
            <w:shd w:val="clear" w:color="auto" w:fill="auto"/>
            <w:noWrap/>
            <w:vAlign w:val="bottom"/>
            <w:hideMark/>
          </w:tcPr>
          <w:p w14:paraId="6D49EAC2" w14:textId="77777777" w:rsidR="00CE23C7" w:rsidRPr="00CE23C7" w:rsidRDefault="00CE23C7" w:rsidP="00CE23C7">
            <w:pPr>
              <w:jc w:val="right"/>
            </w:pPr>
            <w:r w:rsidRPr="00CE23C7">
              <w:t>200</w:t>
            </w:r>
          </w:p>
        </w:tc>
        <w:tc>
          <w:tcPr>
            <w:tcW w:w="1493" w:type="dxa"/>
            <w:shd w:val="clear" w:color="auto" w:fill="auto"/>
            <w:noWrap/>
            <w:vAlign w:val="bottom"/>
            <w:hideMark/>
          </w:tcPr>
          <w:p w14:paraId="47C010EF" w14:textId="77777777" w:rsidR="00CE23C7" w:rsidRPr="00CE23C7" w:rsidRDefault="00CE23C7" w:rsidP="00CE23C7">
            <w:pPr>
              <w:jc w:val="right"/>
            </w:pPr>
            <w:r w:rsidRPr="00CE23C7">
              <w:t>22 922,8</w:t>
            </w:r>
          </w:p>
        </w:tc>
        <w:tc>
          <w:tcPr>
            <w:tcW w:w="1559" w:type="dxa"/>
            <w:shd w:val="clear" w:color="auto" w:fill="auto"/>
            <w:noWrap/>
            <w:vAlign w:val="bottom"/>
            <w:hideMark/>
          </w:tcPr>
          <w:p w14:paraId="2E566F6D" w14:textId="77777777" w:rsidR="00CE23C7" w:rsidRPr="00CE23C7" w:rsidRDefault="00CE23C7" w:rsidP="00CE23C7">
            <w:pPr>
              <w:jc w:val="right"/>
            </w:pPr>
            <w:r w:rsidRPr="00CE23C7">
              <w:t>22 832,8</w:t>
            </w:r>
          </w:p>
        </w:tc>
        <w:tc>
          <w:tcPr>
            <w:tcW w:w="1417" w:type="dxa"/>
            <w:shd w:val="clear" w:color="auto" w:fill="auto"/>
            <w:noWrap/>
            <w:vAlign w:val="bottom"/>
            <w:hideMark/>
          </w:tcPr>
          <w:p w14:paraId="44FD70D4" w14:textId="77777777" w:rsidR="00CE23C7" w:rsidRPr="00CE23C7" w:rsidRDefault="00CE23C7" w:rsidP="00CE23C7">
            <w:pPr>
              <w:jc w:val="right"/>
            </w:pPr>
            <w:r w:rsidRPr="00CE23C7">
              <w:t>22 832,8</w:t>
            </w:r>
          </w:p>
        </w:tc>
      </w:tr>
      <w:tr w:rsidR="00CE23C7" w:rsidRPr="00CE23C7" w14:paraId="24D581A1" w14:textId="77777777" w:rsidTr="00827837">
        <w:trPr>
          <w:trHeight w:val="20"/>
        </w:trPr>
        <w:tc>
          <w:tcPr>
            <w:tcW w:w="580" w:type="dxa"/>
            <w:shd w:val="clear" w:color="auto" w:fill="auto"/>
            <w:noWrap/>
            <w:vAlign w:val="bottom"/>
            <w:hideMark/>
          </w:tcPr>
          <w:p w14:paraId="7119728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84AA822"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6321287F" w14:textId="77777777" w:rsidR="00CE23C7" w:rsidRPr="00CE23C7" w:rsidRDefault="00CE23C7" w:rsidP="00CE23C7">
            <w:pPr>
              <w:jc w:val="right"/>
            </w:pPr>
            <w:r w:rsidRPr="00CE23C7">
              <w:t>902</w:t>
            </w:r>
          </w:p>
        </w:tc>
        <w:tc>
          <w:tcPr>
            <w:tcW w:w="600" w:type="dxa"/>
            <w:shd w:val="clear" w:color="auto" w:fill="auto"/>
            <w:noWrap/>
            <w:vAlign w:val="bottom"/>
            <w:hideMark/>
          </w:tcPr>
          <w:p w14:paraId="0A1B6BA1" w14:textId="77777777" w:rsidR="00CE23C7" w:rsidRPr="00CE23C7" w:rsidRDefault="00CE23C7" w:rsidP="00CE23C7">
            <w:pPr>
              <w:jc w:val="right"/>
            </w:pPr>
            <w:r w:rsidRPr="00CE23C7">
              <w:t>01</w:t>
            </w:r>
          </w:p>
        </w:tc>
        <w:tc>
          <w:tcPr>
            <w:tcW w:w="560" w:type="dxa"/>
            <w:shd w:val="clear" w:color="auto" w:fill="auto"/>
            <w:noWrap/>
            <w:vAlign w:val="bottom"/>
            <w:hideMark/>
          </w:tcPr>
          <w:p w14:paraId="58FCAAA5" w14:textId="77777777" w:rsidR="00CE23C7" w:rsidRPr="00CE23C7" w:rsidRDefault="00CE23C7" w:rsidP="00CE23C7">
            <w:pPr>
              <w:jc w:val="right"/>
            </w:pPr>
            <w:r w:rsidRPr="00CE23C7">
              <w:t>13</w:t>
            </w:r>
          </w:p>
        </w:tc>
        <w:tc>
          <w:tcPr>
            <w:tcW w:w="1724" w:type="dxa"/>
            <w:shd w:val="clear" w:color="auto" w:fill="auto"/>
            <w:noWrap/>
            <w:vAlign w:val="bottom"/>
            <w:hideMark/>
          </w:tcPr>
          <w:p w14:paraId="702B6DC1" w14:textId="77777777" w:rsidR="00CE23C7" w:rsidRPr="00CE23C7" w:rsidRDefault="00CE23C7" w:rsidP="00CE23C7">
            <w:pPr>
              <w:jc w:val="right"/>
            </w:pPr>
            <w:r w:rsidRPr="00CE23C7">
              <w:t>50 8 01 00590</w:t>
            </w:r>
          </w:p>
        </w:tc>
        <w:tc>
          <w:tcPr>
            <w:tcW w:w="651" w:type="dxa"/>
            <w:shd w:val="clear" w:color="auto" w:fill="auto"/>
            <w:noWrap/>
            <w:vAlign w:val="bottom"/>
            <w:hideMark/>
          </w:tcPr>
          <w:p w14:paraId="4D1E81F1" w14:textId="77777777" w:rsidR="00CE23C7" w:rsidRPr="00CE23C7" w:rsidRDefault="00CE23C7" w:rsidP="00CE23C7">
            <w:pPr>
              <w:jc w:val="right"/>
            </w:pPr>
            <w:r w:rsidRPr="00CE23C7">
              <w:t>800</w:t>
            </w:r>
          </w:p>
        </w:tc>
        <w:tc>
          <w:tcPr>
            <w:tcW w:w="1493" w:type="dxa"/>
            <w:shd w:val="clear" w:color="auto" w:fill="auto"/>
            <w:noWrap/>
            <w:vAlign w:val="bottom"/>
            <w:hideMark/>
          </w:tcPr>
          <w:p w14:paraId="266BEC12" w14:textId="77777777" w:rsidR="00CE23C7" w:rsidRPr="00CE23C7" w:rsidRDefault="00CE23C7" w:rsidP="00CE23C7">
            <w:pPr>
              <w:jc w:val="right"/>
            </w:pPr>
            <w:r w:rsidRPr="00CE23C7">
              <w:t>125,9</w:t>
            </w:r>
          </w:p>
        </w:tc>
        <w:tc>
          <w:tcPr>
            <w:tcW w:w="1559" w:type="dxa"/>
            <w:shd w:val="clear" w:color="auto" w:fill="auto"/>
            <w:noWrap/>
            <w:vAlign w:val="bottom"/>
            <w:hideMark/>
          </w:tcPr>
          <w:p w14:paraId="154C2923" w14:textId="77777777" w:rsidR="00CE23C7" w:rsidRPr="00CE23C7" w:rsidRDefault="00CE23C7" w:rsidP="00CE23C7">
            <w:pPr>
              <w:jc w:val="right"/>
            </w:pPr>
            <w:r w:rsidRPr="00CE23C7">
              <w:t>125,9</w:t>
            </w:r>
          </w:p>
        </w:tc>
        <w:tc>
          <w:tcPr>
            <w:tcW w:w="1417" w:type="dxa"/>
            <w:shd w:val="clear" w:color="auto" w:fill="auto"/>
            <w:noWrap/>
            <w:vAlign w:val="bottom"/>
            <w:hideMark/>
          </w:tcPr>
          <w:p w14:paraId="25D2D8D7" w14:textId="77777777" w:rsidR="00CE23C7" w:rsidRPr="00CE23C7" w:rsidRDefault="00CE23C7" w:rsidP="00CE23C7">
            <w:pPr>
              <w:jc w:val="right"/>
            </w:pPr>
            <w:r w:rsidRPr="00CE23C7">
              <w:t>125,9</w:t>
            </w:r>
          </w:p>
        </w:tc>
      </w:tr>
      <w:tr w:rsidR="00CE23C7" w:rsidRPr="00CE23C7" w14:paraId="652A76FB" w14:textId="77777777" w:rsidTr="00827837">
        <w:trPr>
          <w:trHeight w:val="20"/>
        </w:trPr>
        <w:tc>
          <w:tcPr>
            <w:tcW w:w="580" w:type="dxa"/>
            <w:shd w:val="clear" w:color="auto" w:fill="auto"/>
            <w:noWrap/>
            <w:vAlign w:val="bottom"/>
            <w:hideMark/>
          </w:tcPr>
          <w:p w14:paraId="2DDAC8F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D5B9C05" w14:textId="77777777" w:rsidR="00CE23C7" w:rsidRPr="00CE23C7" w:rsidRDefault="00CE23C7" w:rsidP="00CE23C7">
            <w:r w:rsidRPr="00CE23C7">
              <w:t>Национальная оборона</w:t>
            </w:r>
          </w:p>
        </w:tc>
        <w:tc>
          <w:tcPr>
            <w:tcW w:w="660" w:type="dxa"/>
            <w:shd w:val="clear" w:color="auto" w:fill="auto"/>
            <w:vAlign w:val="bottom"/>
            <w:hideMark/>
          </w:tcPr>
          <w:p w14:paraId="7E7D36D1" w14:textId="77777777" w:rsidR="00CE23C7" w:rsidRPr="00CE23C7" w:rsidRDefault="00CE23C7" w:rsidP="00CE23C7">
            <w:pPr>
              <w:jc w:val="right"/>
            </w:pPr>
            <w:r w:rsidRPr="00CE23C7">
              <w:t>902</w:t>
            </w:r>
          </w:p>
        </w:tc>
        <w:tc>
          <w:tcPr>
            <w:tcW w:w="600" w:type="dxa"/>
            <w:shd w:val="clear" w:color="auto" w:fill="auto"/>
            <w:noWrap/>
            <w:vAlign w:val="bottom"/>
            <w:hideMark/>
          </w:tcPr>
          <w:p w14:paraId="24ACE950" w14:textId="77777777" w:rsidR="00CE23C7" w:rsidRPr="00CE23C7" w:rsidRDefault="00CE23C7" w:rsidP="00CE23C7">
            <w:pPr>
              <w:jc w:val="right"/>
            </w:pPr>
            <w:r w:rsidRPr="00CE23C7">
              <w:t>02</w:t>
            </w:r>
          </w:p>
        </w:tc>
        <w:tc>
          <w:tcPr>
            <w:tcW w:w="560" w:type="dxa"/>
            <w:shd w:val="clear" w:color="auto" w:fill="auto"/>
            <w:noWrap/>
            <w:vAlign w:val="bottom"/>
            <w:hideMark/>
          </w:tcPr>
          <w:p w14:paraId="187F5F6E" w14:textId="77777777" w:rsidR="00CE23C7" w:rsidRPr="00CE23C7" w:rsidRDefault="00CE23C7" w:rsidP="00CE23C7">
            <w:pPr>
              <w:jc w:val="right"/>
            </w:pPr>
            <w:r w:rsidRPr="00CE23C7">
              <w:t>00</w:t>
            </w:r>
          </w:p>
        </w:tc>
        <w:tc>
          <w:tcPr>
            <w:tcW w:w="1724" w:type="dxa"/>
            <w:shd w:val="clear" w:color="auto" w:fill="auto"/>
            <w:noWrap/>
            <w:vAlign w:val="bottom"/>
            <w:hideMark/>
          </w:tcPr>
          <w:p w14:paraId="697CCFBB" w14:textId="77777777" w:rsidR="00CE23C7" w:rsidRPr="00CE23C7" w:rsidRDefault="00CE23C7" w:rsidP="00CE23C7">
            <w:pPr>
              <w:jc w:val="right"/>
            </w:pPr>
            <w:r w:rsidRPr="00CE23C7">
              <w:t> </w:t>
            </w:r>
          </w:p>
        </w:tc>
        <w:tc>
          <w:tcPr>
            <w:tcW w:w="651" w:type="dxa"/>
            <w:shd w:val="clear" w:color="auto" w:fill="auto"/>
            <w:noWrap/>
            <w:vAlign w:val="bottom"/>
            <w:hideMark/>
          </w:tcPr>
          <w:p w14:paraId="743A31CA" w14:textId="77777777" w:rsidR="00CE23C7" w:rsidRPr="00CE23C7" w:rsidRDefault="00CE23C7" w:rsidP="00CE23C7">
            <w:pPr>
              <w:jc w:val="right"/>
            </w:pPr>
            <w:r w:rsidRPr="00CE23C7">
              <w:t> </w:t>
            </w:r>
          </w:p>
        </w:tc>
        <w:tc>
          <w:tcPr>
            <w:tcW w:w="1493" w:type="dxa"/>
            <w:shd w:val="clear" w:color="auto" w:fill="auto"/>
            <w:noWrap/>
            <w:vAlign w:val="bottom"/>
            <w:hideMark/>
          </w:tcPr>
          <w:p w14:paraId="7795120F" w14:textId="77777777" w:rsidR="00CE23C7" w:rsidRPr="00CE23C7" w:rsidRDefault="00CE23C7" w:rsidP="00CE23C7">
            <w:pPr>
              <w:jc w:val="right"/>
            </w:pPr>
            <w:r w:rsidRPr="00CE23C7">
              <w:t>350,0</w:t>
            </w:r>
          </w:p>
        </w:tc>
        <w:tc>
          <w:tcPr>
            <w:tcW w:w="1559" w:type="dxa"/>
            <w:shd w:val="clear" w:color="auto" w:fill="auto"/>
            <w:noWrap/>
            <w:vAlign w:val="bottom"/>
            <w:hideMark/>
          </w:tcPr>
          <w:p w14:paraId="2CE2B712" w14:textId="77777777" w:rsidR="00CE23C7" w:rsidRPr="00CE23C7" w:rsidRDefault="00CE23C7" w:rsidP="00CE23C7">
            <w:pPr>
              <w:jc w:val="right"/>
            </w:pPr>
            <w:r w:rsidRPr="00CE23C7">
              <w:t>350,0</w:t>
            </w:r>
          </w:p>
        </w:tc>
        <w:tc>
          <w:tcPr>
            <w:tcW w:w="1417" w:type="dxa"/>
            <w:shd w:val="clear" w:color="auto" w:fill="auto"/>
            <w:noWrap/>
            <w:vAlign w:val="bottom"/>
            <w:hideMark/>
          </w:tcPr>
          <w:p w14:paraId="1095FD7E" w14:textId="77777777" w:rsidR="00CE23C7" w:rsidRPr="00CE23C7" w:rsidRDefault="00CE23C7" w:rsidP="00CE23C7">
            <w:pPr>
              <w:jc w:val="right"/>
            </w:pPr>
            <w:r w:rsidRPr="00CE23C7">
              <w:t>350,0</w:t>
            </w:r>
          </w:p>
        </w:tc>
      </w:tr>
      <w:tr w:rsidR="00CE23C7" w:rsidRPr="00CE23C7" w14:paraId="36A5C2D4" w14:textId="77777777" w:rsidTr="00827837">
        <w:trPr>
          <w:trHeight w:val="20"/>
        </w:trPr>
        <w:tc>
          <w:tcPr>
            <w:tcW w:w="580" w:type="dxa"/>
            <w:shd w:val="clear" w:color="auto" w:fill="auto"/>
            <w:noWrap/>
            <w:vAlign w:val="bottom"/>
            <w:hideMark/>
          </w:tcPr>
          <w:p w14:paraId="29235B7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C78CDBB" w14:textId="77777777" w:rsidR="00CE23C7" w:rsidRPr="00CE23C7" w:rsidRDefault="00CE23C7" w:rsidP="00CE23C7">
            <w:r w:rsidRPr="00CE23C7">
              <w:t>Мобилизационная подготовка экономики</w:t>
            </w:r>
          </w:p>
        </w:tc>
        <w:tc>
          <w:tcPr>
            <w:tcW w:w="660" w:type="dxa"/>
            <w:shd w:val="clear" w:color="auto" w:fill="auto"/>
            <w:vAlign w:val="bottom"/>
            <w:hideMark/>
          </w:tcPr>
          <w:p w14:paraId="51794F2E" w14:textId="77777777" w:rsidR="00CE23C7" w:rsidRPr="00CE23C7" w:rsidRDefault="00CE23C7" w:rsidP="00CE23C7">
            <w:pPr>
              <w:jc w:val="right"/>
            </w:pPr>
            <w:r w:rsidRPr="00CE23C7">
              <w:t>902</w:t>
            </w:r>
          </w:p>
        </w:tc>
        <w:tc>
          <w:tcPr>
            <w:tcW w:w="600" w:type="dxa"/>
            <w:shd w:val="clear" w:color="auto" w:fill="auto"/>
            <w:noWrap/>
            <w:vAlign w:val="bottom"/>
            <w:hideMark/>
          </w:tcPr>
          <w:p w14:paraId="35DF8628" w14:textId="77777777" w:rsidR="00CE23C7" w:rsidRPr="00CE23C7" w:rsidRDefault="00CE23C7" w:rsidP="00CE23C7">
            <w:pPr>
              <w:jc w:val="right"/>
            </w:pPr>
            <w:r w:rsidRPr="00CE23C7">
              <w:t>02</w:t>
            </w:r>
          </w:p>
        </w:tc>
        <w:tc>
          <w:tcPr>
            <w:tcW w:w="560" w:type="dxa"/>
            <w:shd w:val="clear" w:color="auto" w:fill="auto"/>
            <w:noWrap/>
            <w:vAlign w:val="bottom"/>
            <w:hideMark/>
          </w:tcPr>
          <w:p w14:paraId="5B2A7C54" w14:textId="77777777" w:rsidR="00CE23C7" w:rsidRPr="00CE23C7" w:rsidRDefault="00CE23C7" w:rsidP="00CE23C7">
            <w:pPr>
              <w:jc w:val="right"/>
            </w:pPr>
            <w:r w:rsidRPr="00CE23C7">
              <w:t>04</w:t>
            </w:r>
          </w:p>
        </w:tc>
        <w:tc>
          <w:tcPr>
            <w:tcW w:w="1724" w:type="dxa"/>
            <w:shd w:val="clear" w:color="auto" w:fill="auto"/>
            <w:noWrap/>
            <w:vAlign w:val="bottom"/>
            <w:hideMark/>
          </w:tcPr>
          <w:p w14:paraId="07F08D84" w14:textId="77777777" w:rsidR="00CE23C7" w:rsidRPr="00CE23C7" w:rsidRDefault="00CE23C7" w:rsidP="00CE23C7">
            <w:pPr>
              <w:jc w:val="right"/>
            </w:pPr>
            <w:r w:rsidRPr="00CE23C7">
              <w:t> </w:t>
            </w:r>
          </w:p>
        </w:tc>
        <w:tc>
          <w:tcPr>
            <w:tcW w:w="651" w:type="dxa"/>
            <w:shd w:val="clear" w:color="auto" w:fill="auto"/>
            <w:noWrap/>
            <w:vAlign w:val="bottom"/>
            <w:hideMark/>
          </w:tcPr>
          <w:p w14:paraId="3271C31E" w14:textId="77777777" w:rsidR="00CE23C7" w:rsidRPr="00CE23C7" w:rsidRDefault="00CE23C7" w:rsidP="00CE23C7">
            <w:pPr>
              <w:jc w:val="right"/>
            </w:pPr>
            <w:r w:rsidRPr="00CE23C7">
              <w:t> </w:t>
            </w:r>
          </w:p>
        </w:tc>
        <w:tc>
          <w:tcPr>
            <w:tcW w:w="1493" w:type="dxa"/>
            <w:shd w:val="clear" w:color="auto" w:fill="auto"/>
            <w:noWrap/>
            <w:vAlign w:val="bottom"/>
            <w:hideMark/>
          </w:tcPr>
          <w:p w14:paraId="51571849" w14:textId="77777777" w:rsidR="00CE23C7" w:rsidRPr="00CE23C7" w:rsidRDefault="00CE23C7" w:rsidP="00CE23C7">
            <w:pPr>
              <w:jc w:val="right"/>
            </w:pPr>
            <w:r w:rsidRPr="00CE23C7">
              <w:t>350,0</w:t>
            </w:r>
          </w:p>
        </w:tc>
        <w:tc>
          <w:tcPr>
            <w:tcW w:w="1559" w:type="dxa"/>
            <w:shd w:val="clear" w:color="auto" w:fill="auto"/>
            <w:noWrap/>
            <w:vAlign w:val="bottom"/>
            <w:hideMark/>
          </w:tcPr>
          <w:p w14:paraId="154B7FD0" w14:textId="77777777" w:rsidR="00CE23C7" w:rsidRPr="00CE23C7" w:rsidRDefault="00CE23C7" w:rsidP="00CE23C7">
            <w:pPr>
              <w:jc w:val="right"/>
            </w:pPr>
            <w:r w:rsidRPr="00CE23C7">
              <w:t>350,0</w:t>
            </w:r>
          </w:p>
        </w:tc>
        <w:tc>
          <w:tcPr>
            <w:tcW w:w="1417" w:type="dxa"/>
            <w:shd w:val="clear" w:color="auto" w:fill="auto"/>
            <w:noWrap/>
            <w:vAlign w:val="bottom"/>
            <w:hideMark/>
          </w:tcPr>
          <w:p w14:paraId="0C73197F" w14:textId="77777777" w:rsidR="00CE23C7" w:rsidRPr="00CE23C7" w:rsidRDefault="00CE23C7" w:rsidP="00CE23C7">
            <w:pPr>
              <w:jc w:val="right"/>
            </w:pPr>
            <w:r w:rsidRPr="00CE23C7">
              <w:t>350,0</w:t>
            </w:r>
          </w:p>
        </w:tc>
      </w:tr>
      <w:tr w:rsidR="00CE23C7" w:rsidRPr="00CE23C7" w14:paraId="34852B07" w14:textId="77777777" w:rsidTr="00827837">
        <w:trPr>
          <w:trHeight w:val="20"/>
        </w:trPr>
        <w:tc>
          <w:tcPr>
            <w:tcW w:w="580" w:type="dxa"/>
            <w:shd w:val="clear" w:color="auto" w:fill="auto"/>
            <w:noWrap/>
            <w:vAlign w:val="bottom"/>
            <w:hideMark/>
          </w:tcPr>
          <w:p w14:paraId="1030008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C902544" w14:textId="77777777" w:rsidR="00CE23C7" w:rsidRPr="00CE23C7" w:rsidRDefault="00CE23C7" w:rsidP="00CE23C7">
            <w:r w:rsidRPr="00CE23C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60F2515B" w14:textId="77777777" w:rsidR="00CE23C7" w:rsidRPr="00CE23C7" w:rsidRDefault="00CE23C7" w:rsidP="00CE23C7">
            <w:pPr>
              <w:jc w:val="right"/>
            </w:pPr>
            <w:r w:rsidRPr="00CE23C7">
              <w:t>902</w:t>
            </w:r>
          </w:p>
        </w:tc>
        <w:tc>
          <w:tcPr>
            <w:tcW w:w="600" w:type="dxa"/>
            <w:shd w:val="clear" w:color="auto" w:fill="auto"/>
            <w:noWrap/>
            <w:vAlign w:val="bottom"/>
            <w:hideMark/>
          </w:tcPr>
          <w:p w14:paraId="4B27FDFA" w14:textId="77777777" w:rsidR="00CE23C7" w:rsidRPr="00CE23C7" w:rsidRDefault="00CE23C7" w:rsidP="00CE23C7">
            <w:pPr>
              <w:jc w:val="right"/>
            </w:pPr>
            <w:r w:rsidRPr="00CE23C7">
              <w:t>02</w:t>
            </w:r>
          </w:p>
        </w:tc>
        <w:tc>
          <w:tcPr>
            <w:tcW w:w="560" w:type="dxa"/>
            <w:shd w:val="clear" w:color="auto" w:fill="auto"/>
            <w:noWrap/>
            <w:vAlign w:val="bottom"/>
            <w:hideMark/>
          </w:tcPr>
          <w:p w14:paraId="58474B91" w14:textId="77777777" w:rsidR="00CE23C7" w:rsidRPr="00CE23C7" w:rsidRDefault="00CE23C7" w:rsidP="00CE23C7">
            <w:pPr>
              <w:jc w:val="right"/>
            </w:pPr>
            <w:r w:rsidRPr="00CE23C7">
              <w:t>04</w:t>
            </w:r>
          </w:p>
        </w:tc>
        <w:tc>
          <w:tcPr>
            <w:tcW w:w="1724" w:type="dxa"/>
            <w:shd w:val="clear" w:color="auto" w:fill="auto"/>
            <w:noWrap/>
            <w:vAlign w:val="bottom"/>
            <w:hideMark/>
          </w:tcPr>
          <w:p w14:paraId="422ADB28" w14:textId="77777777" w:rsidR="00CE23C7" w:rsidRPr="00CE23C7" w:rsidRDefault="00CE23C7" w:rsidP="00CE23C7">
            <w:pPr>
              <w:jc w:val="right"/>
            </w:pPr>
            <w:r w:rsidRPr="00CE23C7">
              <w:t>99 0 00 00000</w:t>
            </w:r>
          </w:p>
        </w:tc>
        <w:tc>
          <w:tcPr>
            <w:tcW w:w="651" w:type="dxa"/>
            <w:shd w:val="clear" w:color="auto" w:fill="auto"/>
            <w:noWrap/>
            <w:vAlign w:val="bottom"/>
            <w:hideMark/>
          </w:tcPr>
          <w:p w14:paraId="01267370" w14:textId="77777777" w:rsidR="00CE23C7" w:rsidRPr="00CE23C7" w:rsidRDefault="00CE23C7" w:rsidP="00CE23C7">
            <w:pPr>
              <w:jc w:val="right"/>
            </w:pPr>
            <w:r w:rsidRPr="00CE23C7">
              <w:t> </w:t>
            </w:r>
          </w:p>
        </w:tc>
        <w:tc>
          <w:tcPr>
            <w:tcW w:w="1493" w:type="dxa"/>
            <w:shd w:val="clear" w:color="auto" w:fill="auto"/>
            <w:noWrap/>
            <w:vAlign w:val="bottom"/>
            <w:hideMark/>
          </w:tcPr>
          <w:p w14:paraId="3B27445D" w14:textId="77777777" w:rsidR="00CE23C7" w:rsidRPr="00CE23C7" w:rsidRDefault="00CE23C7" w:rsidP="00CE23C7">
            <w:pPr>
              <w:jc w:val="right"/>
            </w:pPr>
            <w:r w:rsidRPr="00CE23C7">
              <w:t>350,0</w:t>
            </w:r>
          </w:p>
        </w:tc>
        <w:tc>
          <w:tcPr>
            <w:tcW w:w="1559" w:type="dxa"/>
            <w:shd w:val="clear" w:color="auto" w:fill="auto"/>
            <w:noWrap/>
            <w:vAlign w:val="bottom"/>
            <w:hideMark/>
          </w:tcPr>
          <w:p w14:paraId="6C7671DC" w14:textId="77777777" w:rsidR="00CE23C7" w:rsidRPr="00CE23C7" w:rsidRDefault="00CE23C7" w:rsidP="00CE23C7">
            <w:pPr>
              <w:jc w:val="right"/>
            </w:pPr>
            <w:r w:rsidRPr="00CE23C7">
              <w:t>350,0</w:t>
            </w:r>
          </w:p>
        </w:tc>
        <w:tc>
          <w:tcPr>
            <w:tcW w:w="1417" w:type="dxa"/>
            <w:shd w:val="clear" w:color="auto" w:fill="auto"/>
            <w:noWrap/>
            <w:vAlign w:val="bottom"/>
            <w:hideMark/>
          </w:tcPr>
          <w:p w14:paraId="16FAF491" w14:textId="77777777" w:rsidR="00CE23C7" w:rsidRPr="00CE23C7" w:rsidRDefault="00CE23C7" w:rsidP="00CE23C7">
            <w:pPr>
              <w:jc w:val="right"/>
            </w:pPr>
            <w:r w:rsidRPr="00CE23C7">
              <w:t>350,0</w:t>
            </w:r>
          </w:p>
        </w:tc>
      </w:tr>
      <w:tr w:rsidR="00CE23C7" w:rsidRPr="00CE23C7" w14:paraId="56C0431E" w14:textId="77777777" w:rsidTr="00827837">
        <w:trPr>
          <w:trHeight w:val="20"/>
        </w:trPr>
        <w:tc>
          <w:tcPr>
            <w:tcW w:w="580" w:type="dxa"/>
            <w:shd w:val="clear" w:color="auto" w:fill="auto"/>
            <w:noWrap/>
            <w:vAlign w:val="bottom"/>
            <w:hideMark/>
          </w:tcPr>
          <w:p w14:paraId="73D088E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220EC32" w14:textId="77777777" w:rsidR="00CE23C7" w:rsidRPr="00CE23C7" w:rsidRDefault="00CE23C7" w:rsidP="00CE23C7">
            <w:r w:rsidRPr="00CE23C7">
              <w:t>Непрограммные расходы</w:t>
            </w:r>
          </w:p>
        </w:tc>
        <w:tc>
          <w:tcPr>
            <w:tcW w:w="660" w:type="dxa"/>
            <w:shd w:val="clear" w:color="auto" w:fill="auto"/>
            <w:vAlign w:val="bottom"/>
            <w:hideMark/>
          </w:tcPr>
          <w:p w14:paraId="641211C1" w14:textId="77777777" w:rsidR="00CE23C7" w:rsidRPr="00CE23C7" w:rsidRDefault="00CE23C7" w:rsidP="00CE23C7">
            <w:pPr>
              <w:jc w:val="right"/>
            </w:pPr>
            <w:r w:rsidRPr="00CE23C7">
              <w:t>902</w:t>
            </w:r>
          </w:p>
        </w:tc>
        <w:tc>
          <w:tcPr>
            <w:tcW w:w="600" w:type="dxa"/>
            <w:shd w:val="clear" w:color="auto" w:fill="auto"/>
            <w:noWrap/>
            <w:vAlign w:val="bottom"/>
            <w:hideMark/>
          </w:tcPr>
          <w:p w14:paraId="243FFFEB" w14:textId="77777777" w:rsidR="00CE23C7" w:rsidRPr="00CE23C7" w:rsidRDefault="00CE23C7" w:rsidP="00CE23C7">
            <w:pPr>
              <w:jc w:val="right"/>
            </w:pPr>
            <w:r w:rsidRPr="00CE23C7">
              <w:t>02</w:t>
            </w:r>
          </w:p>
        </w:tc>
        <w:tc>
          <w:tcPr>
            <w:tcW w:w="560" w:type="dxa"/>
            <w:shd w:val="clear" w:color="auto" w:fill="auto"/>
            <w:noWrap/>
            <w:vAlign w:val="bottom"/>
            <w:hideMark/>
          </w:tcPr>
          <w:p w14:paraId="464995F0" w14:textId="77777777" w:rsidR="00CE23C7" w:rsidRPr="00CE23C7" w:rsidRDefault="00CE23C7" w:rsidP="00CE23C7">
            <w:pPr>
              <w:jc w:val="right"/>
            </w:pPr>
            <w:r w:rsidRPr="00CE23C7">
              <w:t>04</w:t>
            </w:r>
          </w:p>
        </w:tc>
        <w:tc>
          <w:tcPr>
            <w:tcW w:w="1724" w:type="dxa"/>
            <w:shd w:val="clear" w:color="auto" w:fill="auto"/>
            <w:noWrap/>
            <w:vAlign w:val="bottom"/>
            <w:hideMark/>
          </w:tcPr>
          <w:p w14:paraId="100A018A" w14:textId="77777777" w:rsidR="00CE23C7" w:rsidRPr="00CE23C7" w:rsidRDefault="00CE23C7" w:rsidP="00CE23C7">
            <w:pPr>
              <w:jc w:val="right"/>
            </w:pPr>
            <w:r w:rsidRPr="00CE23C7">
              <w:t>99 1 00 00000</w:t>
            </w:r>
          </w:p>
        </w:tc>
        <w:tc>
          <w:tcPr>
            <w:tcW w:w="651" w:type="dxa"/>
            <w:shd w:val="clear" w:color="auto" w:fill="auto"/>
            <w:noWrap/>
            <w:vAlign w:val="bottom"/>
            <w:hideMark/>
          </w:tcPr>
          <w:p w14:paraId="6AE9CD71" w14:textId="77777777" w:rsidR="00CE23C7" w:rsidRPr="00CE23C7" w:rsidRDefault="00CE23C7" w:rsidP="00CE23C7">
            <w:pPr>
              <w:jc w:val="right"/>
            </w:pPr>
            <w:r w:rsidRPr="00CE23C7">
              <w:t> </w:t>
            </w:r>
          </w:p>
        </w:tc>
        <w:tc>
          <w:tcPr>
            <w:tcW w:w="1493" w:type="dxa"/>
            <w:shd w:val="clear" w:color="auto" w:fill="auto"/>
            <w:noWrap/>
            <w:vAlign w:val="bottom"/>
            <w:hideMark/>
          </w:tcPr>
          <w:p w14:paraId="267B5EBD" w14:textId="77777777" w:rsidR="00CE23C7" w:rsidRPr="00CE23C7" w:rsidRDefault="00CE23C7" w:rsidP="00CE23C7">
            <w:pPr>
              <w:jc w:val="right"/>
            </w:pPr>
            <w:r w:rsidRPr="00CE23C7">
              <w:t>350,0</w:t>
            </w:r>
          </w:p>
        </w:tc>
        <w:tc>
          <w:tcPr>
            <w:tcW w:w="1559" w:type="dxa"/>
            <w:shd w:val="clear" w:color="auto" w:fill="auto"/>
            <w:noWrap/>
            <w:vAlign w:val="bottom"/>
            <w:hideMark/>
          </w:tcPr>
          <w:p w14:paraId="65EE47B5" w14:textId="77777777" w:rsidR="00CE23C7" w:rsidRPr="00CE23C7" w:rsidRDefault="00CE23C7" w:rsidP="00CE23C7">
            <w:pPr>
              <w:jc w:val="right"/>
            </w:pPr>
            <w:r w:rsidRPr="00CE23C7">
              <w:t>350,0</w:t>
            </w:r>
          </w:p>
        </w:tc>
        <w:tc>
          <w:tcPr>
            <w:tcW w:w="1417" w:type="dxa"/>
            <w:shd w:val="clear" w:color="auto" w:fill="auto"/>
            <w:noWrap/>
            <w:vAlign w:val="bottom"/>
            <w:hideMark/>
          </w:tcPr>
          <w:p w14:paraId="0141DCCD" w14:textId="77777777" w:rsidR="00CE23C7" w:rsidRPr="00CE23C7" w:rsidRDefault="00CE23C7" w:rsidP="00CE23C7">
            <w:pPr>
              <w:jc w:val="right"/>
            </w:pPr>
            <w:r w:rsidRPr="00CE23C7">
              <w:t>350,0</w:t>
            </w:r>
          </w:p>
        </w:tc>
      </w:tr>
      <w:tr w:rsidR="00CE23C7" w:rsidRPr="00CE23C7" w14:paraId="35939CCB" w14:textId="77777777" w:rsidTr="00827837">
        <w:trPr>
          <w:trHeight w:val="20"/>
        </w:trPr>
        <w:tc>
          <w:tcPr>
            <w:tcW w:w="580" w:type="dxa"/>
            <w:shd w:val="clear" w:color="auto" w:fill="auto"/>
            <w:noWrap/>
            <w:vAlign w:val="bottom"/>
            <w:hideMark/>
          </w:tcPr>
          <w:p w14:paraId="28DBBAE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09E0F88" w14:textId="77777777" w:rsidR="00CE23C7" w:rsidRPr="00CE23C7" w:rsidRDefault="00CE23C7" w:rsidP="00CE23C7">
            <w:r w:rsidRPr="00CE23C7">
              <w:t>Мероприятия по обеспечению мобилизационной готовности экономики</w:t>
            </w:r>
          </w:p>
        </w:tc>
        <w:tc>
          <w:tcPr>
            <w:tcW w:w="660" w:type="dxa"/>
            <w:shd w:val="clear" w:color="auto" w:fill="auto"/>
            <w:vAlign w:val="bottom"/>
            <w:hideMark/>
          </w:tcPr>
          <w:p w14:paraId="1AC67F31" w14:textId="77777777" w:rsidR="00CE23C7" w:rsidRPr="00CE23C7" w:rsidRDefault="00CE23C7" w:rsidP="00CE23C7">
            <w:pPr>
              <w:jc w:val="right"/>
            </w:pPr>
            <w:r w:rsidRPr="00CE23C7">
              <w:t>902</w:t>
            </w:r>
          </w:p>
        </w:tc>
        <w:tc>
          <w:tcPr>
            <w:tcW w:w="600" w:type="dxa"/>
            <w:shd w:val="clear" w:color="auto" w:fill="auto"/>
            <w:noWrap/>
            <w:vAlign w:val="bottom"/>
            <w:hideMark/>
          </w:tcPr>
          <w:p w14:paraId="4C0A49C6" w14:textId="77777777" w:rsidR="00CE23C7" w:rsidRPr="00CE23C7" w:rsidRDefault="00CE23C7" w:rsidP="00CE23C7">
            <w:pPr>
              <w:jc w:val="right"/>
            </w:pPr>
            <w:r w:rsidRPr="00CE23C7">
              <w:t>02</w:t>
            </w:r>
          </w:p>
        </w:tc>
        <w:tc>
          <w:tcPr>
            <w:tcW w:w="560" w:type="dxa"/>
            <w:shd w:val="clear" w:color="auto" w:fill="auto"/>
            <w:noWrap/>
            <w:vAlign w:val="bottom"/>
            <w:hideMark/>
          </w:tcPr>
          <w:p w14:paraId="41BD1C01" w14:textId="77777777" w:rsidR="00CE23C7" w:rsidRPr="00CE23C7" w:rsidRDefault="00CE23C7" w:rsidP="00CE23C7">
            <w:pPr>
              <w:jc w:val="right"/>
            </w:pPr>
            <w:r w:rsidRPr="00CE23C7">
              <w:t>04</w:t>
            </w:r>
          </w:p>
        </w:tc>
        <w:tc>
          <w:tcPr>
            <w:tcW w:w="1724" w:type="dxa"/>
            <w:shd w:val="clear" w:color="auto" w:fill="auto"/>
            <w:noWrap/>
            <w:vAlign w:val="bottom"/>
            <w:hideMark/>
          </w:tcPr>
          <w:p w14:paraId="0EE81B7F" w14:textId="77777777" w:rsidR="00CE23C7" w:rsidRPr="00CE23C7" w:rsidRDefault="00CE23C7" w:rsidP="00CE23C7">
            <w:pPr>
              <w:jc w:val="right"/>
            </w:pPr>
            <w:r w:rsidRPr="00CE23C7">
              <w:t>99 1 00 10090</w:t>
            </w:r>
          </w:p>
        </w:tc>
        <w:tc>
          <w:tcPr>
            <w:tcW w:w="651" w:type="dxa"/>
            <w:shd w:val="clear" w:color="auto" w:fill="auto"/>
            <w:noWrap/>
            <w:vAlign w:val="bottom"/>
            <w:hideMark/>
          </w:tcPr>
          <w:p w14:paraId="79739566" w14:textId="77777777" w:rsidR="00CE23C7" w:rsidRPr="00CE23C7" w:rsidRDefault="00CE23C7" w:rsidP="00CE23C7">
            <w:pPr>
              <w:jc w:val="right"/>
            </w:pPr>
            <w:r w:rsidRPr="00CE23C7">
              <w:t> </w:t>
            </w:r>
          </w:p>
        </w:tc>
        <w:tc>
          <w:tcPr>
            <w:tcW w:w="1493" w:type="dxa"/>
            <w:shd w:val="clear" w:color="auto" w:fill="auto"/>
            <w:noWrap/>
            <w:vAlign w:val="bottom"/>
            <w:hideMark/>
          </w:tcPr>
          <w:p w14:paraId="62376815" w14:textId="77777777" w:rsidR="00CE23C7" w:rsidRPr="00CE23C7" w:rsidRDefault="00CE23C7" w:rsidP="00CE23C7">
            <w:pPr>
              <w:jc w:val="right"/>
            </w:pPr>
            <w:r w:rsidRPr="00CE23C7">
              <w:t>350,0</w:t>
            </w:r>
          </w:p>
        </w:tc>
        <w:tc>
          <w:tcPr>
            <w:tcW w:w="1559" w:type="dxa"/>
            <w:shd w:val="clear" w:color="auto" w:fill="auto"/>
            <w:noWrap/>
            <w:vAlign w:val="bottom"/>
            <w:hideMark/>
          </w:tcPr>
          <w:p w14:paraId="02A0DB8E" w14:textId="77777777" w:rsidR="00CE23C7" w:rsidRPr="00CE23C7" w:rsidRDefault="00CE23C7" w:rsidP="00CE23C7">
            <w:pPr>
              <w:jc w:val="right"/>
            </w:pPr>
            <w:r w:rsidRPr="00CE23C7">
              <w:t>350,0</w:t>
            </w:r>
          </w:p>
        </w:tc>
        <w:tc>
          <w:tcPr>
            <w:tcW w:w="1417" w:type="dxa"/>
            <w:shd w:val="clear" w:color="auto" w:fill="auto"/>
            <w:noWrap/>
            <w:vAlign w:val="bottom"/>
            <w:hideMark/>
          </w:tcPr>
          <w:p w14:paraId="7013759B" w14:textId="77777777" w:rsidR="00CE23C7" w:rsidRPr="00CE23C7" w:rsidRDefault="00CE23C7" w:rsidP="00CE23C7">
            <w:pPr>
              <w:jc w:val="right"/>
            </w:pPr>
            <w:r w:rsidRPr="00CE23C7">
              <w:t>350,0</w:t>
            </w:r>
          </w:p>
        </w:tc>
      </w:tr>
      <w:tr w:rsidR="00CE23C7" w:rsidRPr="00CE23C7" w14:paraId="7E061332" w14:textId="77777777" w:rsidTr="00827837">
        <w:trPr>
          <w:trHeight w:val="20"/>
        </w:trPr>
        <w:tc>
          <w:tcPr>
            <w:tcW w:w="580" w:type="dxa"/>
            <w:shd w:val="clear" w:color="auto" w:fill="auto"/>
            <w:noWrap/>
            <w:vAlign w:val="bottom"/>
            <w:hideMark/>
          </w:tcPr>
          <w:p w14:paraId="7AF2EE4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4AC5ED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BFC69B" w14:textId="77777777" w:rsidR="00CE23C7" w:rsidRPr="00CE23C7" w:rsidRDefault="00CE23C7" w:rsidP="00CE23C7">
            <w:pPr>
              <w:jc w:val="right"/>
            </w:pPr>
            <w:r w:rsidRPr="00CE23C7">
              <w:t>902</w:t>
            </w:r>
          </w:p>
        </w:tc>
        <w:tc>
          <w:tcPr>
            <w:tcW w:w="600" w:type="dxa"/>
            <w:shd w:val="clear" w:color="auto" w:fill="auto"/>
            <w:noWrap/>
            <w:vAlign w:val="bottom"/>
            <w:hideMark/>
          </w:tcPr>
          <w:p w14:paraId="1F331A5A" w14:textId="77777777" w:rsidR="00CE23C7" w:rsidRPr="00CE23C7" w:rsidRDefault="00CE23C7" w:rsidP="00CE23C7">
            <w:pPr>
              <w:jc w:val="right"/>
            </w:pPr>
            <w:r w:rsidRPr="00CE23C7">
              <w:t>02</w:t>
            </w:r>
          </w:p>
        </w:tc>
        <w:tc>
          <w:tcPr>
            <w:tcW w:w="560" w:type="dxa"/>
            <w:shd w:val="clear" w:color="auto" w:fill="auto"/>
            <w:noWrap/>
            <w:vAlign w:val="bottom"/>
            <w:hideMark/>
          </w:tcPr>
          <w:p w14:paraId="0686B3DC" w14:textId="77777777" w:rsidR="00CE23C7" w:rsidRPr="00CE23C7" w:rsidRDefault="00CE23C7" w:rsidP="00CE23C7">
            <w:pPr>
              <w:jc w:val="right"/>
            </w:pPr>
            <w:r w:rsidRPr="00CE23C7">
              <w:t>04</w:t>
            </w:r>
          </w:p>
        </w:tc>
        <w:tc>
          <w:tcPr>
            <w:tcW w:w="1724" w:type="dxa"/>
            <w:shd w:val="clear" w:color="auto" w:fill="auto"/>
            <w:noWrap/>
            <w:vAlign w:val="bottom"/>
            <w:hideMark/>
          </w:tcPr>
          <w:p w14:paraId="78AEA522" w14:textId="77777777" w:rsidR="00CE23C7" w:rsidRPr="00CE23C7" w:rsidRDefault="00CE23C7" w:rsidP="00CE23C7">
            <w:pPr>
              <w:jc w:val="right"/>
            </w:pPr>
            <w:r w:rsidRPr="00CE23C7">
              <w:t>99 1 00 10090</w:t>
            </w:r>
          </w:p>
        </w:tc>
        <w:tc>
          <w:tcPr>
            <w:tcW w:w="651" w:type="dxa"/>
            <w:shd w:val="clear" w:color="auto" w:fill="auto"/>
            <w:noWrap/>
            <w:vAlign w:val="bottom"/>
            <w:hideMark/>
          </w:tcPr>
          <w:p w14:paraId="5F01FB9E" w14:textId="77777777" w:rsidR="00CE23C7" w:rsidRPr="00CE23C7" w:rsidRDefault="00CE23C7" w:rsidP="00CE23C7">
            <w:pPr>
              <w:jc w:val="right"/>
            </w:pPr>
            <w:r w:rsidRPr="00CE23C7">
              <w:t>200</w:t>
            </w:r>
          </w:p>
        </w:tc>
        <w:tc>
          <w:tcPr>
            <w:tcW w:w="1493" w:type="dxa"/>
            <w:shd w:val="clear" w:color="auto" w:fill="auto"/>
            <w:noWrap/>
            <w:vAlign w:val="bottom"/>
            <w:hideMark/>
          </w:tcPr>
          <w:p w14:paraId="6A1EB663" w14:textId="77777777" w:rsidR="00CE23C7" w:rsidRPr="00CE23C7" w:rsidRDefault="00CE23C7" w:rsidP="00CE23C7">
            <w:pPr>
              <w:jc w:val="right"/>
            </w:pPr>
            <w:r w:rsidRPr="00CE23C7">
              <w:t>350,0</w:t>
            </w:r>
          </w:p>
        </w:tc>
        <w:tc>
          <w:tcPr>
            <w:tcW w:w="1559" w:type="dxa"/>
            <w:shd w:val="clear" w:color="auto" w:fill="auto"/>
            <w:noWrap/>
            <w:vAlign w:val="bottom"/>
            <w:hideMark/>
          </w:tcPr>
          <w:p w14:paraId="3747D393" w14:textId="77777777" w:rsidR="00CE23C7" w:rsidRPr="00CE23C7" w:rsidRDefault="00CE23C7" w:rsidP="00CE23C7">
            <w:pPr>
              <w:jc w:val="right"/>
            </w:pPr>
            <w:r w:rsidRPr="00CE23C7">
              <w:t>350,0</w:t>
            </w:r>
          </w:p>
        </w:tc>
        <w:tc>
          <w:tcPr>
            <w:tcW w:w="1417" w:type="dxa"/>
            <w:shd w:val="clear" w:color="auto" w:fill="auto"/>
            <w:noWrap/>
            <w:vAlign w:val="bottom"/>
            <w:hideMark/>
          </w:tcPr>
          <w:p w14:paraId="598C7F8C" w14:textId="77777777" w:rsidR="00CE23C7" w:rsidRPr="00CE23C7" w:rsidRDefault="00CE23C7" w:rsidP="00CE23C7">
            <w:pPr>
              <w:jc w:val="right"/>
            </w:pPr>
            <w:r w:rsidRPr="00CE23C7">
              <w:t>350,0</w:t>
            </w:r>
          </w:p>
        </w:tc>
      </w:tr>
      <w:tr w:rsidR="00CE23C7" w:rsidRPr="00CE23C7" w14:paraId="1946C8D7" w14:textId="77777777" w:rsidTr="00827837">
        <w:trPr>
          <w:trHeight w:val="20"/>
        </w:trPr>
        <w:tc>
          <w:tcPr>
            <w:tcW w:w="580" w:type="dxa"/>
            <w:shd w:val="clear" w:color="auto" w:fill="auto"/>
            <w:noWrap/>
            <w:vAlign w:val="bottom"/>
            <w:hideMark/>
          </w:tcPr>
          <w:p w14:paraId="4A1B503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4E1FD5E" w14:textId="77777777" w:rsidR="00CE23C7" w:rsidRPr="00CE23C7" w:rsidRDefault="00CE23C7" w:rsidP="00CE23C7">
            <w:r w:rsidRPr="00CE23C7">
              <w:t>Национальная безопасность и правоохранительная деятельность</w:t>
            </w:r>
          </w:p>
        </w:tc>
        <w:tc>
          <w:tcPr>
            <w:tcW w:w="660" w:type="dxa"/>
            <w:shd w:val="clear" w:color="auto" w:fill="auto"/>
            <w:vAlign w:val="bottom"/>
            <w:hideMark/>
          </w:tcPr>
          <w:p w14:paraId="3CC1C462" w14:textId="77777777" w:rsidR="00CE23C7" w:rsidRPr="00CE23C7" w:rsidRDefault="00CE23C7" w:rsidP="00CE23C7">
            <w:pPr>
              <w:jc w:val="right"/>
            </w:pPr>
            <w:r w:rsidRPr="00CE23C7">
              <w:t>902</w:t>
            </w:r>
          </w:p>
        </w:tc>
        <w:tc>
          <w:tcPr>
            <w:tcW w:w="600" w:type="dxa"/>
            <w:shd w:val="clear" w:color="auto" w:fill="auto"/>
            <w:noWrap/>
            <w:vAlign w:val="bottom"/>
            <w:hideMark/>
          </w:tcPr>
          <w:p w14:paraId="7097B725" w14:textId="77777777" w:rsidR="00CE23C7" w:rsidRPr="00CE23C7" w:rsidRDefault="00CE23C7" w:rsidP="00CE23C7">
            <w:pPr>
              <w:jc w:val="right"/>
            </w:pPr>
            <w:r w:rsidRPr="00CE23C7">
              <w:t>03</w:t>
            </w:r>
          </w:p>
        </w:tc>
        <w:tc>
          <w:tcPr>
            <w:tcW w:w="560" w:type="dxa"/>
            <w:shd w:val="clear" w:color="auto" w:fill="auto"/>
            <w:noWrap/>
            <w:vAlign w:val="bottom"/>
            <w:hideMark/>
          </w:tcPr>
          <w:p w14:paraId="0759F497" w14:textId="77777777" w:rsidR="00CE23C7" w:rsidRPr="00CE23C7" w:rsidRDefault="00CE23C7" w:rsidP="00CE23C7">
            <w:pPr>
              <w:jc w:val="right"/>
            </w:pPr>
            <w:r w:rsidRPr="00CE23C7">
              <w:t>00</w:t>
            </w:r>
          </w:p>
        </w:tc>
        <w:tc>
          <w:tcPr>
            <w:tcW w:w="1724" w:type="dxa"/>
            <w:shd w:val="clear" w:color="auto" w:fill="auto"/>
            <w:noWrap/>
            <w:vAlign w:val="bottom"/>
            <w:hideMark/>
          </w:tcPr>
          <w:p w14:paraId="2108F8EF" w14:textId="77777777" w:rsidR="00CE23C7" w:rsidRPr="00CE23C7" w:rsidRDefault="00CE23C7" w:rsidP="00CE23C7">
            <w:pPr>
              <w:jc w:val="right"/>
            </w:pPr>
            <w:r w:rsidRPr="00CE23C7">
              <w:t> </w:t>
            </w:r>
          </w:p>
        </w:tc>
        <w:tc>
          <w:tcPr>
            <w:tcW w:w="651" w:type="dxa"/>
            <w:shd w:val="clear" w:color="auto" w:fill="auto"/>
            <w:noWrap/>
            <w:vAlign w:val="bottom"/>
            <w:hideMark/>
          </w:tcPr>
          <w:p w14:paraId="7042A583" w14:textId="77777777" w:rsidR="00CE23C7" w:rsidRPr="00CE23C7" w:rsidRDefault="00CE23C7" w:rsidP="00CE23C7">
            <w:pPr>
              <w:jc w:val="right"/>
            </w:pPr>
            <w:r w:rsidRPr="00CE23C7">
              <w:t> </w:t>
            </w:r>
          </w:p>
        </w:tc>
        <w:tc>
          <w:tcPr>
            <w:tcW w:w="1493" w:type="dxa"/>
            <w:shd w:val="clear" w:color="auto" w:fill="auto"/>
            <w:noWrap/>
            <w:vAlign w:val="bottom"/>
            <w:hideMark/>
          </w:tcPr>
          <w:p w14:paraId="47D497BD" w14:textId="77777777" w:rsidR="00CE23C7" w:rsidRPr="00CE23C7" w:rsidRDefault="00CE23C7" w:rsidP="00CE23C7">
            <w:pPr>
              <w:jc w:val="right"/>
            </w:pPr>
            <w:r w:rsidRPr="00CE23C7">
              <w:t>35 847,3</w:t>
            </w:r>
          </w:p>
        </w:tc>
        <w:tc>
          <w:tcPr>
            <w:tcW w:w="1559" w:type="dxa"/>
            <w:shd w:val="clear" w:color="auto" w:fill="auto"/>
            <w:noWrap/>
            <w:vAlign w:val="bottom"/>
            <w:hideMark/>
          </w:tcPr>
          <w:p w14:paraId="41CDFEF5" w14:textId="77777777" w:rsidR="00CE23C7" w:rsidRPr="00CE23C7" w:rsidRDefault="00CE23C7" w:rsidP="00CE23C7">
            <w:pPr>
              <w:jc w:val="right"/>
            </w:pPr>
            <w:r w:rsidRPr="00CE23C7">
              <w:t>33 120,2</w:t>
            </w:r>
          </w:p>
        </w:tc>
        <w:tc>
          <w:tcPr>
            <w:tcW w:w="1417" w:type="dxa"/>
            <w:shd w:val="clear" w:color="auto" w:fill="auto"/>
            <w:noWrap/>
            <w:vAlign w:val="bottom"/>
            <w:hideMark/>
          </w:tcPr>
          <w:p w14:paraId="16BAD9EB" w14:textId="77777777" w:rsidR="00CE23C7" w:rsidRPr="00CE23C7" w:rsidRDefault="00CE23C7" w:rsidP="00CE23C7">
            <w:pPr>
              <w:jc w:val="right"/>
            </w:pPr>
            <w:r w:rsidRPr="00CE23C7">
              <w:t>33 120,2</w:t>
            </w:r>
          </w:p>
        </w:tc>
      </w:tr>
      <w:tr w:rsidR="00CE23C7" w:rsidRPr="00CE23C7" w14:paraId="58C9D6CF" w14:textId="77777777" w:rsidTr="00827837">
        <w:trPr>
          <w:trHeight w:val="20"/>
        </w:trPr>
        <w:tc>
          <w:tcPr>
            <w:tcW w:w="580" w:type="dxa"/>
            <w:shd w:val="clear" w:color="auto" w:fill="auto"/>
            <w:noWrap/>
            <w:vAlign w:val="bottom"/>
            <w:hideMark/>
          </w:tcPr>
          <w:p w14:paraId="4B93A9F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AED0621" w14:textId="77777777" w:rsidR="00CE23C7" w:rsidRPr="00CE23C7" w:rsidRDefault="00CE23C7" w:rsidP="00CE23C7">
            <w:r w:rsidRPr="00CE23C7">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2111B2B" w14:textId="77777777" w:rsidR="00CE23C7" w:rsidRPr="00CE23C7" w:rsidRDefault="00CE23C7" w:rsidP="00CE23C7">
            <w:pPr>
              <w:jc w:val="right"/>
            </w:pPr>
            <w:r w:rsidRPr="00CE23C7">
              <w:t>902</w:t>
            </w:r>
          </w:p>
        </w:tc>
        <w:tc>
          <w:tcPr>
            <w:tcW w:w="600" w:type="dxa"/>
            <w:shd w:val="clear" w:color="auto" w:fill="auto"/>
            <w:noWrap/>
            <w:vAlign w:val="bottom"/>
            <w:hideMark/>
          </w:tcPr>
          <w:p w14:paraId="154C3224" w14:textId="77777777" w:rsidR="00CE23C7" w:rsidRPr="00CE23C7" w:rsidRDefault="00CE23C7" w:rsidP="00CE23C7">
            <w:pPr>
              <w:jc w:val="right"/>
            </w:pPr>
            <w:r w:rsidRPr="00CE23C7">
              <w:t>03</w:t>
            </w:r>
          </w:p>
        </w:tc>
        <w:tc>
          <w:tcPr>
            <w:tcW w:w="560" w:type="dxa"/>
            <w:shd w:val="clear" w:color="auto" w:fill="auto"/>
            <w:noWrap/>
            <w:vAlign w:val="bottom"/>
            <w:hideMark/>
          </w:tcPr>
          <w:p w14:paraId="272C49C0" w14:textId="77777777" w:rsidR="00CE23C7" w:rsidRPr="00CE23C7" w:rsidRDefault="00CE23C7" w:rsidP="00CE23C7">
            <w:pPr>
              <w:jc w:val="right"/>
            </w:pPr>
            <w:r w:rsidRPr="00CE23C7">
              <w:t>10</w:t>
            </w:r>
          </w:p>
        </w:tc>
        <w:tc>
          <w:tcPr>
            <w:tcW w:w="1724" w:type="dxa"/>
            <w:shd w:val="clear" w:color="auto" w:fill="auto"/>
            <w:noWrap/>
            <w:vAlign w:val="bottom"/>
            <w:hideMark/>
          </w:tcPr>
          <w:p w14:paraId="691606D7" w14:textId="77777777" w:rsidR="00CE23C7" w:rsidRPr="00CE23C7" w:rsidRDefault="00CE23C7" w:rsidP="00CE23C7">
            <w:pPr>
              <w:jc w:val="right"/>
            </w:pPr>
            <w:r w:rsidRPr="00CE23C7">
              <w:t> </w:t>
            </w:r>
          </w:p>
        </w:tc>
        <w:tc>
          <w:tcPr>
            <w:tcW w:w="651" w:type="dxa"/>
            <w:shd w:val="clear" w:color="auto" w:fill="auto"/>
            <w:noWrap/>
            <w:vAlign w:val="bottom"/>
            <w:hideMark/>
          </w:tcPr>
          <w:p w14:paraId="0D1159E0" w14:textId="77777777" w:rsidR="00CE23C7" w:rsidRPr="00CE23C7" w:rsidRDefault="00CE23C7" w:rsidP="00CE23C7">
            <w:pPr>
              <w:jc w:val="right"/>
            </w:pPr>
            <w:r w:rsidRPr="00CE23C7">
              <w:t> </w:t>
            </w:r>
          </w:p>
        </w:tc>
        <w:tc>
          <w:tcPr>
            <w:tcW w:w="1493" w:type="dxa"/>
            <w:shd w:val="clear" w:color="auto" w:fill="auto"/>
            <w:noWrap/>
            <w:vAlign w:val="bottom"/>
            <w:hideMark/>
          </w:tcPr>
          <w:p w14:paraId="6DB18BD6" w14:textId="77777777" w:rsidR="00CE23C7" w:rsidRPr="00CE23C7" w:rsidRDefault="00CE23C7" w:rsidP="00CE23C7">
            <w:pPr>
              <w:jc w:val="right"/>
            </w:pPr>
            <w:r w:rsidRPr="00CE23C7">
              <w:t>35 847,3</w:t>
            </w:r>
          </w:p>
        </w:tc>
        <w:tc>
          <w:tcPr>
            <w:tcW w:w="1559" w:type="dxa"/>
            <w:shd w:val="clear" w:color="auto" w:fill="auto"/>
            <w:noWrap/>
            <w:vAlign w:val="bottom"/>
            <w:hideMark/>
          </w:tcPr>
          <w:p w14:paraId="4F4E8A0D" w14:textId="77777777" w:rsidR="00CE23C7" w:rsidRPr="00CE23C7" w:rsidRDefault="00CE23C7" w:rsidP="00CE23C7">
            <w:pPr>
              <w:jc w:val="right"/>
            </w:pPr>
            <w:r w:rsidRPr="00CE23C7">
              <w:t>33 120,2</w:t>
            </w:r>
          </w:p>
        </w:tc>
        <w:tc>
          <w:tcPr>
            <w:tcW w:w="1417" w:type="dxa"/>
            <w:shd w:val="clear" w:color="auto" w:fill="auto"/>
            <w:noWrap/>
            <w:vAlign w:val="bottom"/>
            <w:hideMark/>
          </w:tcPr>
          <w:p w14:paraId="1312F190" w14:textId="77777777" w:rsidR="00CE23C7" w:rsidRPr="00CE23C7" w:rsidRDefault="00CE23C7" w:rsidP="00CE23C7">
            <w:pPr>
              <w:jc w:val="right"/>
            </w:pPr>
            <w:r w:rsidRPr="00CE23C7">
              <w:t>33 120,2</w:t>
            </w:r>
          </w:p>
        </w:tc>
      </w:tr>
      <w:tr w:rsidR="00CE23C7" w:rsidRPr="00CE23C7" w14:paraId="1ACD7339" w14:textId="77777777" w:rsidTr="00827837">
        <w:trPr>
          <w:trHeight w:val="20"/>
        </w:trPr>
        <w:tc>
          <w:tcPr>
            <w:tcW w:w="580" w:type="dxa"/>
            <w:shd w:val="clear" w:color="auto" w:fill="auto"/>
            <w:noWrap/>
            <w:vAlign w:val="bottom"/>
            <w:hideMark/>
          </w:tcPr>
          <w:p w14:paraId="5242B79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488EC85" w14:textId="77777777" w:rsidR="00CE23C7" w:rsidRPr="00CE23C7" w:rsidRDefault="00CE23C7" w:rsidP="00CE23C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3E6A904" w14:textId="77777777" w:rsidR="00CE23C7" w:rsidRPr="00CE23C7" w:rsidRDefault="00CE23C7" w:rsidP="00CE23C7">
            <w:pPr>
              <w:jc w:val="right"/>
            </w:pPr>
            <w:r w:rsidRPr="00CE23C7">
              <w:t>902</w:t>
            </w:r>
          </w:p>
        </w:tc>
        <w:tc>
          <w:tcPr>
            <w:tcW w:w="600" w:type="dxa"/>
            <w:shd w:val="clear" w:color="auto" w:fill="auto"/>
            <w:noWrap/>
            <w:vAlign w:val="bottom"/>
            <w:hideMark/>
          </w:tcPr>
          <w:p w14:paraId="72EF0492" w14:textId="77777777" w:rsidR="00CE23C7" w:rsidRPr="00CE23C7" w:rsidRDefault="00CE23C7" w:rsidP="00CE23C7">
            <w:pPr>
              <w:jc w:val="right"/>
            </w:pPr>
            <w:r w:rsidRPr="00CE23C7">
              <w:t>03</w:t>
            </w:r>
          </w:p>
        </w:tc>
        <w:tc>
          <w:tcPr>
            <w:tcW w:w="560" w:type="dxa"/>
            <w:shd w:val="clear" w:color="auto" w:fill="auto"/>
            <w:noWrap/>
            <w:vAlign w:val="bottom"/>
            <w:hideMark/>
          </w:tcPr>
          <w:p w14:paraId="568F5AA3" w14:textId="77777777" w:rsidR="00CE23C7" w:rsidRPr="00CE23C7" w:rsidRDefault="00CE23C7" w:rsidP="00CE23C7">
            <w:pPr>
              <w:jc w:val="right"/>
            </w:pPr>
            <w:r w:rsidRPr="00CE23C7">
              <w:t>10</w:t>
            </w:r>
          </w:p>
        </w:tc>
        <w:tc>
          <w:tcPr>
            <w:tcW w:w="1724" w:type="dxa"/>
            <w:shd w:val="clear" w:color="auto" w:fill="auto"/>
            <w:noWrap/>
            <w:vAlign w:val="bottom"/>
            <w:hideMark/>
          </w:tcPr>
          <w:p w14:paraId="5494F3F5" w14:textId="77777777" w:rsidR="00CE23C7" w:rsidRPr="00CE23C7" w:rsidRDefault="00CE23C7" w:rsidP="00CE23C7">
            <w:pPr>
              <w:jc w:val="right"/>
            </w:pPr>
            <w:r w:rsidRPr="00CE23C7">
              <w:t>06 0 00 00000</w:t>
            </w:r>
          </w:p>
        </w:tc>
        <w:tc>
          <w:tcPr>
            <w:tcW w:w="651" w:type="dxa"/>
            <w:shd w:val="clear" w:color="auto" w:fill="auto"/>
            <w:noWrap/>
            <w:vAlign w:val="bottom"/>
            <w:hideMark/>
          </w:tcPr>
          <w:p w14:paraId="715FE88D" w14:textId="77777777" w:rsidR="00CE23C7" w:rsidRPr="00CE23C7" w:rsidRDefault="00CE23C7" w:rsidP="00CE23C7">
            <w:pPr>
              <w:jc w:val="right"/>
            </w:pPr>
            <w:r w:rsidRPr="00CE23C7">
              <w:t> </w:t>
            </w:r>
          </w:p>
        </w:tc>
        <w:tc>
          <w:tcPr>
            <w:tcW w:w="1493" w:type="dxa"/>
            <w:shd w:val="clear" w:color="auto" w:fill="auto"/>
            <w:noWrap/>
            <w:vAlign w:val="bottom"/>
            <w:hideMark/>
          </w:tcPr>
          <w:p w14:paraId="07694E4E" w14:textId="77777777" w:rsidR="00CE23C7" w:rsidRPr="00CE23C7" w:rsidRDefault="00CE23C7" w:rsidP="00CE23C7">
            <w:pPr>
              <w:jc w:val="right"/>
            </w:pPr>
            <w:r w:rsidRPr="00CE23C7">
              <w:t>33 587,0</w:t>
            </w:r>
          </w:p>
        </w:tc>
        <w:tc>
          <w:tcPr>
            <w:tcW w:w="1559" w:type="dxa"/>
            <w:shd w:val="clear" w:color="auto" w:fill="auto"/>
            <w:noWrap/>
            <w:vAlign w:val="bottom"/>
            <w:hideMark/>
          </w:tcPr>
          <w:p w14:paraId="6DEDBB28" w14:textId="77777777" w:rsidR="00CE23C7" w:rsidRPr="00CE23C7" w:rsidRDefault="00CE23C7" w:rsidP="00CE23C7">
            <w:pPr>
              <w:jc w:val="right"/>
            </w:pPr>
            <w:r w:rsidRPr="00CE23C7">
              <w:t>32 311,4</w:t>
            </w:r>
          </w:p>
        </w:tc>
        <w:tc>
          <w:tcPr>
            <w:tcW w:w="1417" w:type="dxa"/>
            <w:shd w:val="clear" w:color="auto" w:fill="auto"/>
            <w:noWrap/>
            <w:vAlign w:val="bottom"/>
            <w:hideMark/>
          </w:tcPr>
          <w:p w14:paraId="5431EFE8" w14:textId="77777777" w:rsidR="00CE23C7" w:rsidRPr="00CE23C7" w:rsidRDefault="00CE23C7" w:rsidP="00CE23C7">
            <w:pPr>
              <w:jc w:val="right"/>
            </w:pPr>
            <w:r w:rsidRPr="00CE23C7">
              <w:t>32 311,4</w:t>
            </w:r>
          </w:p>
        </w:tc>
      </w:tr>
      <w:tr w:rsidR="00CE23C7" w:rsidRPr="00CE23C7" w14:paraId="0215F488" w14:textId="77777777" w:rsidTr="00827837">
        <w:trPr>
          <w:trHeight w:val="20"/>
        </w:trPr>
        <w:tc>
          <w:tcPr>
            <w:tcW w:w="580" w:type="dxa"/>
            <w:shd w:val="clear" w:color="auto" w:fill="auto"/>
            <w:noWrap/>
            <w:vAlign w:val="bottom"/>
            <w:hideMark/>
          </w:tcPr>
          <w:p w14:paraId="56CA005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E7AD628"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69766EE2" w14:textId="77777777" w:rsidR="00CE23C7" w:rsidRPr="00CE23C7" w:rsidRDefault="00CE23C7" w:rsidP="00CE23C7">
            <w:pPr>
              <w:jc w:val="right"/>
            </w:pPr>
            <w:r w:rsidRPr="00CE23C7">
              <w:t>902</w:t>
            </w:r>
          </w:p>
        </w:tc>
        <w:tc>
          <w:tcPr>
            <w:tcW w:w="600" w:type="dxa"/>
            <w:shd w:val="clear" w:color="auto" w:fill="auto"/>
            <w:noWrap/>
            <w:vAlign w:val="bottom"/>
            <w:hideMark/>
          </w:tcPr>
          <w:p w14:paraId="7F88B056" w14:textId="77777777" w:rsidR="00CE23C7" w:rsidRPr="00CE23C7" w:rsidRDefault="00CE23C7" w:rsidP="00CE23C7">
            <w:pPr>
              <w:jc w:val="right"/>
            </w:pPr>
            <w:r w:rsidRPr="00CE23C7">
              <w:t>03</w:t>
            </w:r>
          </w:p>
        </w:tc>
        <w:tc>
          <w:tcPr>
            <w:tcW w:w="560" w:type="dxa"/>
            <w:shd w:val="clear" w:color="auto" w:fill="auto"/>
            <w:noWrap/>
            <w:vAlign w:val="bottom"/>
            <w:hideMark/>
          </w:tcPr>
          <w:p w14:paraId="39E1C416" w14:textId="77777777" w:rsidR="00CE23C7" w:rsidRPr="00CE23C7" w:rsidRDefault="00CE23C7" w:rsidP="00CE23C7">
            <w:pPr>
              <w:jc w:val="right"/>
            </w:pPr>
            <w:r w:rsidRPr="00CE23C7">
              <w:t>10</w:t>
            </w:r>
          </w:p>
        </w:tc>
        <w:tc>
          <w:tcPr>
            <w:tcW w:w="1724" w:type="dxa"/>
            <w:shd w:val="clear" w:color="auto" w:fill="auto"/>
            <w:noWrap/>
            <w:vAlign w:val="bottom"/>
            <w:hideMark/>
          </w:tcPr>
          <w:p w14:paraId="252C48C0" w14:textId="77777777" w:rsidR="00CE23C7" w:rsidRPr="00CE23C7" w:rsidRDefault="00CE23C7" w:rsidP="00CE23C7">
            <w:pPr>
              <w:jc w:val="right"/>
            </w:pPr>
            <w:r w:rsidRPr="00CE23C7">
              <w:t>06 2 00 00000</w:t>
            </w:r>
          </w:p>
        </w:tc>
        <w:tc>
          <w:tcPr>
            <w:tcW w:w="651" w:type="dxa"/>
            <w:shd w:val="clear" w:color="auto" w:fill="auto"/>
            <w:noWrap/>
            <w:vAlign w:val="bottom"/>
            <w:hideMark/>
          </w:tcPr>
          <w:p w14:paraId="2EEFAF8A" w14:textId="77777777" w:rsidR="00CE23C7" w:rsidRPr="00CE23C7" w:rsidRDefault="00CE23C7" w:rsidP="00CE23C7">
            <w:pPr>
              <w:jc w:val="right"/>
            </w:pPr>
            <w:r w:rsidRPr="00CE23C7">
              <w:t> </w:t>
            </w:r>
          </w:p>
        </w:tc>
        <w:tc>
          <w:tcPr>
            <w:tcW w:w="1493" w:type="dxa"/>
            <w:shd w:val="clear" w:color="auto" w:fill="auto"/>
            <w:noWrap/>
            <w:vAlign w:val="bottom"/>
            <w:hideMark/>
          </w:tcPr>
          <w:p w14:paraId="3C2E070B" w14:textId="77777777" w:rsidR="00CE23C7" w:rsidRPr="00CE23C7" w:rsidRDefault="00CE23C7" w:rsidP="00CE23C7">
            <w:pPr>
              <w:jc w:val="right"/>
            </w:pPr>
            <w:r w:rsidRPr="00CE23C7">
              <w:t>33 587,0</w:t>
            </w:r>
          </w:p>
        </w:tc>
        <w:tc>
          <w:tcPr>
            <w:tcW w:w="1559" w:type="dxa"/>
            <w:shd w:val="clear" w:color="auto" w:fill="auto"/>
            <w:noWrap/>
            <w:vAlign w:val="bottom"/>
            <w:hideMark/>
          </w:tcPr>
          <w:p w14:paraId="4CD0F687" w14:textId="77777777" w:rsidR="00CE23C7" w:rsidRPr="00CE23C7" w:rsidRDefault="00CE23C7" w:rsidP="00CE23C7">
            <w:pPr>
              <w:jc w:val="right"/>
            </w:pPr>
            <w:r w:rsidRPr="00CE23C7">
              <w:t>32 311,4</w:t>
            </w:r>
          </w:p>
        </w:tc>
        <w:tc>
          <w:tcPr>
            <w:tcW w:w="1417" w:type="dxa"/>
            <w:shd w:val="clear" w:color="auto" w:fill="auto"/>
            <w:noWrap/>
            <w:vAlign w:val="bottom"/>
            <w:hideMark/>
          </w:tcPr>
          <w:p w14:paraId="078E8877" w14:textId="77777777" w:rsidR="00CE23C7" w:rsidRPr="00CE23C7" w:rsidRDefault="00CE23C7" w:rsidP="00CE23C7">
            <w:pPr>
              <w:jc w:val="right"/>
            </w:pPr>
            <w:r w:rsidRPr="00CE23C7">
              <w:t>32 311,4</w:t>
            </w:r>
          </w:p>
        </w:tc>
      </w:tr>
      <w:tr w:rsidR="00CE23C7" w:rsidRPr="00CE23C7" w14:paraId="4876E408" w14:textId="77777777" w:rsidTr="00827837">
        <w:trPr>
          <w:trHeight w:val="20"/>
        </w:trPr>
        <w:tc>
          <w:tcPr>
            <w:tcW w:w="580" w:type="dxa"/>
            <w:shd w:val="clear" w:color="auto" w:fill="auto"/>
            <w:noWrap/>
            <w:vAlign w:val="bottom"/>
            <w:hideMark/>
          </w:tcPr>
          <w:p w14:paraId="1F52BAD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3D6446A" w14:textId="77777777" w:rsidR="00CE23C7" w:rsidRPr="00CE23C7" w:rsidRDefault="00CE23C7" w:rsidP="00CE23C7">
            <w:r w:rsidRPr="00CE23C7">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0E0B687C" w14:textId="77777777" w:rsidR="00CE23C7" w:rsidRPr="00CE23C7" w:rsidRDefault="00CE23C7" w:rsidP="00CE23C7">
            <w:pPr>
              <w:jc w:val="right"/>
            </w:pPr>
            <w:r w:rsidRPr="00CE23C7">
              <w:t>902</w:t>
            </w:r>
          </w:p>
        </w:tc>
        <w:tc>
          <w:tcPr>
            <w:tcW w:w="600" w:type="dxa"/>
            <w:shd w:val="clear" w:color="auto" w:fill="auto"/>
            <w:noWrap/>
            <w:vAlign w:val="bottom"/>
            <w:hideMark/>
          </w:tcPr>
          <w:p w14:paraId="66B40595" w14:textId="77777777" w:rsidR="00CE23C7" w:rsidRPr="00CE23C7" w:rsidRDefault="00CE23C7" w:rsidP="00CE23C7">
            <w:pPr>
              <w:jc w:val="right"/>
            </w:pPr>
            <w:r w:rsidRPr="00CE23C7">
              <w:t>03</w:t>
            </w:r>
          </w:p>
        </w:tc>
        <w:tc>
          <w:tcPr>
            <w:tcW w:w="560" w:type="dxa"/>
            <w:shd w:val="clear" w:color="auto" w:fill="auto"/>
            <w:noWrap/>
            <w:vAlign w:val="bottom"/>
            <w:hideMark/>
          </w:tcPr>
          <w:p w14:paraId="2347093C" w14:textId="77777777" w:rsidR="00CE23C7" w:rsidRPr="00CE23C7" w:rsidRDefault="00CE23C7" w:rsidP="00CE23C7">
            <w:pPr>
              <w:jc w:val="right"/>
            </w:pPr>
            <w:r w:rsidRPr="00CE23C7">
              <w:t>10</w:t>
            </w:r>
          </w:p>
        </w:tc>
        <w:tc>
          <w:tcPr>
            <w:tcW w:w="1724" w:type="dxa"/>
            <w:shd w:val="clear" w:color="auto" w:fill="auto"/>
            <w:noWrap/>
            <w:vAlign w:val="bottom"/>
            <w:hideMark/>
          </w:tcPr>
          <w:p w14:paraId="773A100B" w14:textId="77777777" w:rsidR="00CE23C7" w:rsidRPr="00CE23C7" w:rsidRDefault="00CE23C7" w:rsidP="00CE23C7">
            <w:pPr>
              <w:jc w:val="right"/>
            </w:pPr>
            <w:r w:rsidRPr="00CE23C7">
              <w:t>06 2 01 00000</w:t>
            </w:r>
          </w:p>
        </w:tc>
        <w:tc>
          <w:tcPr>
            <w:tcW w:w="651" w:type="dxa"/>
            <w:shd w:val="clear" w:color="auto" w:fill="auto"/>
            <w:noWrap/>
            <w:vAlign w:val="bottom"/>
            <w:hideMark/>
          </w:tcPr>
          <w:p w14:paraId="0986809E" w14:textId="77777777" w:rsidR="00CE23C7" w:rsidRPr="00CE23C7" w:rsidRDefault="00CE23C7" w:rsidP="00CE23C7">
            <w:pPr>
              <w:jc w:val="right"/>
            </w:pPr>
            <w:r w:rsidRPr="00CE23C7">
              <w:t> </w:t>
            </w:r>
          </w:p>
        </w:tc>
        <w:tc>
          <w:tcPr>
            <w:tcW w:w="1493" w:type="dxa"/>
            <w:shd w:val="clear" w:color="auto" w:fill="auto"/>
            <w:noWrap/>
            <w:vAlign w:val="bottom"/>
            <w:hideMark/>
          </w:tcPr>
          <w:p w14:paraId="0800E260" w14:textId="77777777" w:rsidR="00CE23C7" w:rsidRPr="00CE23C7" w:rsidRDefault="00CE23C7" w:rsidP="00CE23C7">
            <w:pPr>
              <w:jc w:val="right"/>
            </w:pPr>
            <w:r w:rsidRPr="00CE23C7">
              <w:t>3 163,6</w:t>
            </w:r>
          </w:p>
        </w:tc>
        <w:tc>
          <w:tcPr>
            <w:tcW w:w="1559" w:type="dxa"/>
            <w:shd w:val="clear" w:color="auto" w:fill="auto"/>
            <w:noWrap/>
            <w:vAlign w:val="bottom"/>
            <w:hideMark/>
          </w:tcPr>
          <w:p w14:paraId="24F94076" w14:textId="77777777" w:rsidR="00CE23C7" w:rsidRPr="00CE23C7" w:rsidRDefault="00CE23C7" w:rsidP="00CE23C7">
            <w:pPr>
              <w:jc w:val="right"/>
            </w:pPr>
            <w:r w:rsidRPr="00CE23C7">
              <w:t>3 305,0</w:t>
            </w:r>
          </w:p>
        </w:tc>
        <w:tc>
          <w:tcPr>
            <w:tcW w:w="1417" w:type="dxa"/>
            <w:shd w:val="clear" w:color="auto" w:fill="auto"/>
            <w:noWrap/>
            <w:vAlign w:val="bottom"/>
            <w:hideMark/>
          </w:tcPr>
          <w:p w14:paraId="092AC291" w14:textId="77777777" w:rsidR="00CE23C7" w:rsidRPr="00CE23C7" w:rsidRDefault="00CE23C7" w:rsidP="00CE23C7">
            <w:pPr>
              <w:jc w:val="right"/>
            </w:pPr>
            <w:r w:rsidRPr="00CE23C7">
              <w:t>3 305,0</w:t>
            </w:r>
          </w:p>
        </w:tc>
      </w:tr>
      <w:tr w:rsidR="00CE23C7" w:rsidRPr="00CE23C7" w14:paraId="274CE072" w14:textId="77777777" w:rsidTr="00827837">
        <w:trPr>
          <w:trHeight w:val="20"/>
        </w:trPr>
        <w:tc>
          <w:tcPr>
            <w:tcW w:w="580" w:type="dxa"/>
            <w:shd w:val="clear" w:color="auto" w:fill="auto"/>
            <w:noWrap/>
            <w:vAlign w:val="bottom"/>
            <w:hideMark/>
          </w:tcPr>
          <w:p w14:paraId="1416D8F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B8DDE82" w14:textId="77777777" w:rsidR="00CE23C7" w:rsidRPr="00CE23C7" w:rsidRDefault="00CE23C7" w:rsidP="00CE23C7">
            <w:r w:rsidRPr="00CE23C7">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1C9E0136" w14:textId="77777777" w:rsidR="00CE23C7" w:rsidRPr="00CE23C7" w:rsidRDefault="00CE23C7" w:rsidP="00CE23C7">
            <w:pPr>
              <w:jc w:val="right"/>
            </w:pPr>
            <w:r w:rsidRPr="00CE23C7">
              <w:t>902</w:t>
            </w:r>
          </w:p>
        </w:tc>
        <w:tc>
          <w:tcPr>
            <w:tcW w:w="600" w:type="dxa"/>
            <w:shd w:val="clear" w:color="auto" w:fill="auto"/>
            <w:noWrap/>
            <w:vAlign w:val="bottom"/>
            <w:hideMark/>
          </w:tcPr>
          <w:p w14:paraId="74A1423D" w14:textId="77777777" w:rsidR="00CE23C7" w:rsidRPr="00CE23C7" w:rsidRDefault="00CE23C7" w:rsidP="00CE23C7">
            <w:pPr>
              <w:jc w:val="right"/>
            </w:pPr>
            <w:r w:rsidRPr="00CE23C7">
              <w:t>03</w:t>
            </w:r>
          </w:p>
        </w:tc>
        <w:tc>
          <w:tcPr>
            <w:tcW w:w="560" w:type="dxa"/>
            <w:shd w:val="clear" w:color="auto" w:fill="auto"/>
            <w:noWrap/>
            <w:vAlign w:val="bottom"/>
            <w:hideMark/>
          </w:tcPr>
          <w:p w14:paraId="69772541" w14:textId="77777777" w:rsidR="00CE23C7" w:rsidRPr="00CE23C7" w:rsidRDefault="00CE23C7" w:rsidP="00CE23C7">
            <w:pPr>
              <w:jc w:val="right"/>
            </w:pPr>
            <w:r w:rsidRPr="00CE23C7">
              <w:t>10</w:t>
            </w:r>
          </w:p>
        </w:tc>
        <w:tc>
          <w:tcPr>
            <w:tcW w:w="1724" w:type="dxa"/>
            <w:shd w:val="clear" w:color="auto" w:fill="auto"/>
            <w:noWrap/>
            <w:vAlign w:val="bottom"/>
            <w:hideMark/>
          </w:tcPr>
          <w:p w14:paraId="1ADD1BA3" w14:textId="77777777" w:rsidR="00CE23C7" w:rsidRPr="00CE23C7" w:rsidRDefault="00CE23C7" w:rsidP="00CE23C7">
            <w:pPr>
              <w:jc w:val="right"/>
            </w:pPr>
            <w:r w:rsidRPr="00CE23C7">
              <w:t>06 2 01 10130</w:t>
            </w:r>
          </w:p>
        </w:tc>
        <w:tc>
          <w:tcPr>
            <w:tcW w:w="651" w:type="dxa"/>
            <w:shd w:val="clear" w:color="auto" w:fill="auto"/>
            <w:noWrap/>
            <w:vAlign w:val="bottom"/>
            <w:hideMark/>
          </w:tcPr>
          <w:p w14:paraId="2F79FAB5" w14:textId="77777777" w:rsidR="00CE23C7" w:rsidRPr="00CE23C7" w:rsidRDefault="00CE23C7" w:rsidP="00CE23C7">
            <w:pPr>
              <w:jc w:val="right"/>
            </w:pPr>
            <w:r w:rsidRPr="00CE23C7">
              <w:t> </w:t>
            </w:r>
          </w:p>
        </w:tc>
        <w:tc>
          <w:tcPr>
            <w:tcW w:w="1493" w:type="dxa"/>
            <w:shd w:val="clear" w:color="auto" w:fill="auto"/>
            <w:noWrap/>
            <w:vAlign w:val="bottom"/>
            <w:hideMark/>
          </w:tcPr>
          <w:p w14:paraId="7593B7F5" w14:textId="77777777" w:rsidR="00CE23C7" w:rsidRPr="00CE23C7" w:rsidRDefault="00CE23C7" w:rsidP="00CE23C7">
            <w:pPr>
              <w:jc w:val="right"/>
            </w:pPr>
            <w:r w:rsidRPr="00CE23C7">
              <w:t>3 163,6</w:t>
            </w:r>
          </w:p>
        </w:tc>
        <w:tc>
          <w:tcPr>
            <w:tcW w:w="1559" w:type="dxa"/>
            <w:shd w:val="clear" w:color="auto" w:fill="auto"/>
            <w:noWrap/>
            <w:vAlign w:val="bottom"/>
            <w:hideMark/>
          </w:tcPr>
          <w:p w14:paraId="3F0539C6" w14:textId="77777777" w:rsidR="00CE23C7" w:rsidRPr="00CE23C7" w:rsidRDefault="00CE23C7" w:rsidP="00CE23C7">
            <w:pPr>
              <w:jc w:val="right"/>
            </w:pPr>
            <w:r w:rsidRPr="00CE23C7">
              <w:t>3 305,0</w:t>
            </w:r>
          </w:p>
        </w:tc>
        <w:tc>
          <w:tcPr>
            <w:tcW w:w="1417" w:type="dxa"/>
            <w:shd w:val="clear" w:color="auto" w:fill="auto"/>
            <w:noWrap/>
            <w:vAlign w:val="bottom"/>
            <w:hideMark/>
          </w:tcPr>
          <w:p w14:paraId="46863FDD" w14:textId="77777777" w:rsidR="00CE23C7" w:rsidRPr="00CE23C7" w:rsidRDefault="00CE23C7" w:rsidP="00CE23C7">
            <w:pPr>
              <w:jc w:val="right"/>
            </w:pPr>
            <w:r w:rsidRPr="00CE23C7">
              <w:t>3 305,0</w:t>
            </w:r>
          </w:p>
        </w:tc>
      </w:tr>
      <w:tr w:rsidR="00CE23C7" w:rsidRPr="00CE23C7" w14:paraId="3A416F69" w14:textId="77777777" w:rsidTr="00827837">
        <w:trPr>
          <w:trHeight w:val="20"/>
        </w:trPr>
        <w:tc>
          <w:tcPr>
            <w:tcW w:w="580" w:type="dxa"/>
            <w:shd w:val="clear" w:color="auto" w:fill="auto"/>
            <w:noWrap/>
            <w:vAlign w:val="bottom"/>
            <w:hideMark/>
          </w:tcPr>
          <w:p w14:paraId="4B4B431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15A973D"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68C1A0" w14:textId="77777777" w:rsidR="00CE23C7" w:rsidRPr="00CE23C7" w:rsidRDefault="00CE23C7" w:rsidP="00CE23C7">
            <w:pPr>
              <w:jc w:val="right"/>
            </w:pPr>
            <w:r w:rsidRPr="00CE23C7">
              <w:t>902</w:t>
            </w:r>
          </w:p>
        </w:tc>
        <w:tc>
          <w:tcPr>
            <w:tcW w:w="600" w:type="dxa"/>
            <w:shd w:val="clear" w:color="auto" w:fill="auto"/>
            <w:noWrap/>
            <w:vAlign w:val="bottom"/>
            <w:hideMark/>
          </w:tcPr>
          <w:p w14:paraId="6CD8CF05" w14:textId="77777777" w:rsidR="00CE23C7" w:rsidRPr="00CE23C7" w:rsidRDefault="00CE23C7" w:rsidP="00CE23C7">
            <w:pPr>
              <w:jc w:val="right"/>
            </w:pPr>
            <w:r w:rsidRPr="00CE23C7">
              <w:t>03</w:t>
            </w:r>
          </w:p>
        </w:tc>
        <w:tc>
          <w:tcPr>
            <w:tcW w:w="560" w:type="dxa"/>
            <w:shd w:val="clear" w:color="auto" w:fill="auto"/>
            <w:noWrap/>
            <w:vAlign w:val="bottom"/>
            <w:hideMark/>
          </w:tcPr>
          <w:p w14:paraId="548ADFFC" w14:textId="77777777" w:rsidR="00CE23C7" w:rsidRPr="00CE23C7" w:rsidRDefault="00CE23C7" w:rsidP="00CE23C7">
            <w:pPr>
              <w:jc w:val="right"/>
            </w:pPr>
            <w:r w:rsidRPr="00CE23C7">
              <w:t>10</w:t>
            </w:r>
          </w:p>
        </w:tc>
        <w:tc>
          <w:tcPr>
            <w:tcW w:w="1724" w:type="dxa"/>
            <w:shd w:val="clear" w:color="auto" w:fill="auto"/>
            <w:noWrap/>
            <w:vAlign w:val="bottom"/>
            <w:hideMark/>
          </w:tcPr>
          <w:p w14:paraId="6EBFB969" w14:textId="77777777" w:rsidR="00CE23C7" w:rsidRPr="00CE23C7" w:rsidRDefault="00CE23C7" w:rsidP="00CE23C7">
            <w:pPr>
              <w:jc w:val="right"/>
            </w:pPr>
            <w:r w:rsidRPr="00CE23C7">
              <w:t>06 2 01 10130</w:t>
            </w:r>
          </w:p>
        </w:tc>
        <w:tc>
          <w:tcPr>
            <w:tcW w:w="651" w:type="dxa"/>
            <w:shd w:val="clear" w:color="auto" w:fill="auto"/>
            <w:noWrap/>
            <w:vAlign w:val="bottom"/>
            <w:hideMark/>
          </w:tcPr>
          <w:p w14:paraId="4C38DC71" w14:textId="77777777" w:rsidR="00CE23C7" w:rsidRPr="00CE23C7" w:rsidRDefault="00CE23C7" w:rsidP="00CE23C7">
            <w:pPr>
              <w:jc w:val="right"/>
            </w:pPr>
            <w:r w:rsidRPr="00CE23C7">
              <w:t>200</w:t>
            </w:r>
          </w:p>
        </w:tc>
        <w:tc>
          <w:tcPr>
            <w:tcW w:w="1493" w:type="dxa"/>
            <w:shd w:val="clear" w:color="auto" w:fill="auto"/>
            <w:noWrap/>
            <w:vAlign w:val="bottom"/>
            <w:hideMark/>
          </w:tcPr>
          <w:p w14:paraId="3C6DB916" w14:textId="77777777" w:rsidR="00CE23C7" w:rsidRPr="00CE23C7" w:rsidRDefault="00CE23C7" w:rsidP="00CE23C7">
            <w:pPr>
              <w:jc w:val="right"/>
            </w:pPr>
            <w:r w:rsidRPr="00CE23C7">
              <w:t>3 163,6</w:t>
            </w:r>
          </w:p>
        </w:tc>
        <w:tc>
          <w:tcPr>
            <w:tcW w:w="1559" w:type="dxa"/>
            <w:shd w:val="clear" w:color="auto" w:fill="auto"/>
            <w:noWrap/>
            <w:vAlign w:val="bottom"/>
            <w:hideMark/>
          </w:tcPr>
          <w:p w14:paraId="58625942" w14:textId="77777777" w:rsidR="00CE23C7" w:rsidRPr="00CE23C7" w:rsidRDefault="00CE23C7" w:rsidP="00CE23C7">
            <w:pPr>
              <w:jc w:val="right"/>
            </w:pPr>
            <w:r w:rsidRPr="00CE23C7">
              <w:t>3 305,0</w:t>
            </w:r>
          </w:p>
        </w:tc>
        <w:tc>
          <w:tcPr>
            <w:tcW w:w="1417" w:type="dxa"/>
            <w:shd w:val="clear" w:color="auto" w:fill="auto"/>
            <w:noWrap/>
            <w:vAlign w:val="bottom"/>
            <w:hideMark/>
          </w:tcPr>
          <w:p w14:paraId="500711C4" w14:textId="77777777" w:rsidR="00CE23C7" w:rsidRPr="00CE23C7" w:rsidRDefault="00CE23C7" w:rsidP="00CE23C7">
            <w:pPr>
              <w:jc w:val="right"/>
            </w:pPr>
            <w:r w:rsidRPr="00CE23C7">
              <w:t>3 305,0</w:t>
            </w:r>
          </w:p>
        </w:tc>
      </w:tr>
      <w:tr w:rsidR="00CE23C7" w:rsidRPr="00CE23C7" w14:paraId="0DB07433" w14:textId="77777777" w:rsidTr="00827837">
        <w:trPr>
          <w:trHeight w:val="20"/>
        </w:trPr>
        <w:tc>
          <w:tcPr>
            <w:tcW w:w="580" w:type="dxa"/>
            <w:shd w:val="clear" w:color="auto" w:fill="auto"/>
            <w:noWrap/>
            <w:vAlign w:val="bottom"/>
            <w:hideMark/>
          </w:tcPr>
          <w:p w14:paraId="7B5BD58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D1A7ED9" w14:textId="77777777" w:rsidR="00CE23C7" w:rsidRPr="00CE23C7" w:rsidRDefault="00CE23C7" w:rsidP="00CE23C7">
            <w:r w:rsidRPr="00CE23C7">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4C80FB4F" w14:textId="77777777" w:rsidR="00CE23C7" w:rsidRPr="00CE23C7" w:rsidRDefault="00CE23C7" w:rsidP="00CE23C7">
            <w:pPr>
              <w:jc w:val="right"/>
            </w:pPr>
            <w:r w:rsidRPr="00CE23C7">
              <w:t>902</w:t>
            </w:r>
          </w:p>
        </w:tc>
        <w:tc>
          <w:tcPr>
            <w:tcW w:w="600" w:type="dxa"/>
            <w:shd w:val="clear" w:color="auto" w:fill="auto"/>
            <w:noWrap/>
            <w:vAlign w:val="bottom"/>
            <w:hideMark/>
          </w:tcPr>
          <w:p w14:paraId="0B35F38C" w14:textId="77777777" w:rsidR="00CE23C7" w:rsidRPr="00CE23C7" w:rsidRDefault="00CE23C7" w:rsidP="00CE23C7">
            <w:pPr>
              <w:jc w:val="right"/>
            </w:pPr>
            <w:r w:rsidRPr="00CE23C7">
              <w:t>03</w:t>
            </w:r>
          </w:p>
        </w:tc>
        <w:tc>
          <w:tcPr>
            <w:tcW w:w="560" w:type="dxa"/>
            <w:shd w:val="clear" w:color="auto" w:fill="auto"/>
            <w:noWrap/>
            <w:vAlign w:val="bottom"/>
            <w:hideMark/>
          </w:tcPr>
          <w:p w14:paraId="2FCD0047" w14:textId="77777777" w:rsidR="00CE23C7" w:rsidRPr="00CE23C7" w:rsidRDefault="00CE23C7" w:rsidP="00CE23C7">
            <w:pPr>
              <w:jc w:val="right"/>
            </w:pPr>
            <w:r w:rsidRPr="00CE23C7">
              <w:t>10</w:t>
            </w:r>
          </w:p>
        </w:tc>
        <w:tc>
          <w:tcPr>
            <w:tcW w:w="1724" w:type="dxa"/>
            <w:shd w:val="clear" w:color="auto" w:fill="auto"/>
            <w:noWrap/>
            <w:vAlign w:val="bottom"/>
            <w:hideMark/>
          </w:tcPr>
          <w:p w14:paraId="66906308" w14:textId="77777777" w:rsidR="00CE23C7" w:rsidRPr="00CE23C7" w:rsidRDefault="00CE23C7" w:rsidP="00CE23C7">
            <w:pPr>
              <w:jc w:val="right"/>
            </w:pPr>
            <w:r w:rsidRPr="00CE23C7">
              <w:t>06 2 02 00000</w:t>
            </w:r>
          </w:p>
        </w:tc>
        <w:tc>
          <w:tcPr>
            <w:tcW w:w="651" w:type="dxa"/>
            <w:shd w:val="clear" w:color="auto" w:fill="auto"/>
            <w:noWrap/>
            <w:vAlign w:val="bottom"/>
            <w:hideMark/>
          </w:tcPr>
          <w:p w14:paraId="4C340F6F" w14:textId="77777777" w:rsidR="00CE23C7" w:rsidRPr="00CE23C7" w:rsidRDefault="00CE23C7" w:rsidP="00CE23C7">
            <w:pPr>
              <w:jc w:val="right"/>
            </w:pPr>
            <w:r w:rsidRPr="00CE23C7">
              <w:t> </w:t>
            </w:r>
          </w:p>
        </w:tc>
        <w:tc>
          <w:tcPr>
            <w:tcW w:w="1493" w:type="dxa"/>
            <w:shd w:val="clear" w:color="auto" w:fill="auto"/>
            <w:noWrap/>
            <w:vAlign w:val="bottom"/>
            <w:hideMark/>
          </w:tcPr>
          <w:p w14:paraId="0440F3E3" w14:textId="77777777" w:rsidR="00CE23C7" w:rsidRPr="00CE23C7" w:rsidRDefault="00CE23C7" w:rsidP="00CE23C7">
            <w:pPr>
              <w:jc w:val="right"/>
            </w:pPr>
            <w:r w:rsidRPr="00CE23C7">
              <w:t>14 883,0</w:t>
            </w:r>
          </w:p>
        </w:tc>
        <w:tc>
          <w:tcPr>
            <w:tcW w:w="1559" w:type="dxa"/>
            <w:shd w:val="clear" w:color="auto" w:fill="auto"/>
            <w:noWrap/>
            <w:vAlign w:val="bottom"/>
            <w:hideMark/>
          </w:tcPr>
          <w:p w14:paraId="4AD907C8" w14:textId="77777777" w:rsidR="00CE23C7" w:rsidRPr="00CE23C7" w:rsidRDefault="00CE23C7" w:rsidP="00CE23C7">
            <w:pPr>
              <w:jc w:val="right"/>
            </w:pPr>
            <w:r w:rsidRPr="00CE23C7">
              <w:t>14 197,8</w:t>
            </w:r>
          </w:p>
        </w:tc>
        <w:tc>
          <w:tcPr>
            <w:tcW w:w="1417" w:type="dxa"/>
            <w:shd w:val="clear" w:color="auto" w:fill="auto"/>
            <w:noWrap/>
            <w:vAlign w:val="bottom"/>
            <w:hideMark/>
          </w:tcPr>
          <w:p w14:paraId="030C65F7" w14:textId="77777777" w:rsidR="00CE23C7" w:rsidRPr="00CE23C7" w:rsidRDefault="00CE23C7" w:rsidP="00CE23C7">
            <w:pPr>
              <w:jc w:val="right"/>
            </w:pPr>
            <w:r w:rsidRPr="00CE23C7">
              <w:t>14 197,8</w:t>
            </w:r>
          </w:p>
        </w:tc>
      </w:tr>
      <w:tr w:rsidR="00CE23C7" w:rsidRPr="00CE23C7" w14:paraId="291D8ABA" w14:textId="77777777" w:rsidTr="00827837">
        <w:trPr>
          <w:trHeight w:val="20"/>
        </w:trPr>
        <w:tc>
          <w:tcPr>
            <w:tcW w:w="580" w:type="dxa"/>
            <w:shd w:val="clear" w:color="auto" w:fill="auto"/>
            <w:noWrap/>
            <w:vAlign w:val="bottom"/>
            <w:hideMark/>
          </w:tcPr>
          <w:p w14:paraId="4566763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6D2C500"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5EDC4560" w14:textId="77777777" w:rsidR="00CE23C7" w:rsidRPr="00CE23C7" w:rsidRDefault="00CE23C7" w:rsidP="00CE23C7">
            <w:pPr>
              <w:jc w:val="right"/>
            </w:pPr>
            <w:r w:rsidRPr="00CE23C7">
              <w:t>902</w:t>
            </w:r>
          </w:p>
        </w:tc>
        <w:tc>
          <w:tcPr>
            <w:tcW w:w="600" w:type="dxa"/>
            <w:shd w:val="clear" w:color="auto" w:fill="auto"/>
            <w:noWrap/>
            <w:vAlign w:val="bottom"/>
            <w:hideMark/>
          </w:tcPr>
          <w:p w14:paraId="435E4C71" w14:textId="77777777" w:rsidR="00CE23C7" w:rsidRPr="00CE23C7" w:rsidRDefault="00CE23C7" w:rsidP="00CE23C7">
            <w:pPr>
              <w:jc w:val="right"/>
            </w:pPr>
            <w:r w:rsidRPr="00CE23C7">
              <w:t>03</w:t>
            </w:r>
          </w:p>
        </w:tc>
        <w:tc>
          <w:tcPr>
            <w:tcW w:w="560" w:type="dxa"/>
            <w:shd w:val="clear" w:color="auto" w:fill="auto"/>
            <w:noWrap/>
            <w:vAlign w:val="bottom"/>
            <w:hideMark/>
          </w:tcPr>
          <w:p w14:paraId="13A7595B" w14:textId="77777777" w:rsidR="00CE23C7" w:rsidRPr="00CE23C7" w:rsidRDefault="00CE23C7" w:rsidP="00CE23C7">
            <w:pPr>
              <w:jc w:val="right"/>
            </w:pPr>
            <w:r w:rsidRPr="00CE23C7">
              <w:t>10</w:t>
            </w:r>
          </w:p>
        </w:tc>
        <w:tc>
          <w:tcPr>
            <w:tcW w:w="1724" w:type="dxa"/>
            <w:shd w:val="clear" w:color="auto" w:fill="auto"/>
            <w:noWrap/>
            <w:vAlign w:val="bottom"/>
            <w:hideMark/>
          </w:tcPr>
          <w:p w14:paraId="161BA46B" w14:textId="77777777" w:rsidR="00CE23C7" w:rsidRPr="00CE23C7" w:rsidRDefault="00CE23C7" w:rsidP="00CE23C7">
            <w:pPr>
              <w:jc w:val="right"/>
            </w:pPr>
            <w:r w:rsidRPr="00CE23C7">
              <w:t>06 2 02 00590</w:t>
            </w:r>
          </w:p>
        </w:tc>
        <w:tc>
          <w:tcPr>
            <w:tcW w:w="651" w:type="dxa"/>
            <w:shd w:val="clear" w:color="auto" w:fill="auto"/>
            <w:noWrap/>
            <w:vAlign w:val="bottom"/>
            <w:hideMark/>
          </w:tcPr>
          <w:p w14:paraId="3D7F64BA" w14:textId="77777777" w:rsidR="00CE23C7" w:rsidRPr="00CE23C7" w:rsidRDefault="00CE23C7" w:rsidP="00CE23C7">
            <w:pPr>
              <w:jc w:val="right"/>
            </w:pPr>
            <w:r w:rsidRPr="00CE23C7">
              <w:t> </w:t>
            </w:r>
          </w:p>
        </w:tc>
        <w:tc>
          <w:tcPr>
            <w:tcW w:w="1493" w:type="dxa"/>
            <w:shd w:val="clear" w:color="auto" w:fill="auto"/>
            <w:noWrap/>
            <w:vAlign w:val="bottom"/>
            <w:hideMark/>
          </w:tcPr>
          <w:p w14:paraId="5B4814D3" w14:textId="77777777" w:rsidR="00CE23C7" w:rsidRPr="00CE23C7" w:rsidRDefault="00CE23C7" w:rsidP="00CE23C7">
            <w:pPr>
              <w:jc w:val="right"/>
            </w:pPr>
            <w:r w:rsidRPr="00CE23C7">
              <w:t>14 883,0</w:t>
            </w:r>
          </w:p>
        </w:tc>
        <w:tc>
          <w:tcPr>
            <w:tcW w:w="1559" w:type="dxa"/>
            <w:shd w:val="clear" w:color="auto" w:fill="auto"/>
            <w:noWrap/>
            <w:vAlign w:val="bottom"/>
            <w:hideMark/>
          </w:tcPr>
          <w:p w14:paraId="7753DA03" w14:textId="77777777" w:rsidR="00CE23C7" w:rsidRPr="00CE23C7" w:rsidRDefault="00CE23C7" w:rsidP="00CE23C7">
            <w:pPr>
              <w:jc w:val="right"/>
            </w:pPr>
            <w:r w:rsidRPr="00CE23C7">
              <w:t>14 197,8</w:t>
            </w:r>
          </w:p>
        </w:tc>
        <w:tc>
          <w:tcPr>
            <w:tcW w:w="1417" w:type="dxa"/>
            <w:shd w:val="clear" w:color="auto" w:fill="auto"/>
            <w:noWrap/>
            <w:vAlign w:val="bottom"/>
            <w:hideMark/>
          </w:tcPr>
          <w:p w14:paraId="66DF8C7D" w14:textId="77777777" w:rsidR="00CE23C7" w:rsidRPr="00CE23C7" w:rsidRDefault="00CE23C7" w:rsidP="00CE23C7">
            <w:pPr>
              <w:jc w:val="right"/>
            </w:pPr>
            <w:r w:rsidRPr="00CE23C7">
              <w:t>14 197,8</w:t>
            </w:r>
          </w:p>
        </w:tc>
      </w:tr>
      <w:tr w:rsidR="00CE23C7" w:rsidRPr="00CE23C7" w14:paraId="797E2778" w14:textId="77777777" w:rsidTr="00827837">
        <w:trPr>
          <w:trHeight w:val="20"/>
        </w:trPr>
        <w:tc>
          <w:tcPr>
            <w:tcW w:w="580" w:type="dxa"/>
            <w:shd w:val="clear" w:color="auto" w:fill="auto"/>
            <w:noWrap/>
            <w:vAlign w:val="bottom"/>
            <w:hideMark/>
          </w:tcPr>
          <w:p w14:paraId="6D5FC9F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ED35AF4"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54F6DD" w14:textId="77777777" w:rsidR="00CE23C7" w:rsidRPr="00CE23C7" w:rsidRDefault="00CE23C7" w:rsidP="00CE23C7">
            <w:pPr>
              <w:jc w:val="right"/>
            </w:pPr>
            <w:r w:rsidRPr="00CE23C7">
              <w:t>902</w:t>
            </w:r>
          </w:p>
        </w:tc>
        <w:tc>
          <w:tcPr>
            <w:tcW w:w="600" w:type="dxa"/>
            <w:shd w:val="clear" w:color="auto" w:fill="auto"/>
            <w:noWrap/>
            <w:vAlign w:val="bottom"/>
            <w:hideMark/>
          </w:tcPr>
          <w:p w14:paraId="1F8F6D48" w14:textId="77777777" w:rsidR="00CE23C7" w:rsidRPr="00CE23C7" w:rsidRDefault="00CE23C7" w:rsidP="00CE23C7">
            <w:pPr>
              <w:jc w:val="right"/>
            </w:pPr>
            <w:r w:rsidRPr="00CE23C7">
              <w:t>03</w:t>
            </w:r>
          </w:p>
        </w:tc>
        <w:tc>
          <w:tcPr>
            <w:tcW w:w="560" w:type="dxa"/>
            <w:shd w:val="clear" w:color="auto" w:fill="auto"/>
            <w:noWrap/>
            <w:vAlign w:val="bottom"/>
            <w:hideMark/>
          </w:tcPr>
          <w:p w14:paraId="5C601355" w14:textId="77777777" w:rsidR="00CE23C7" w:rsidRPr="00CE23C7" w:rsidRDefault="00CE23C7" w:rsidP="00CE23C7">
            <w:pPr>
              <w:jc w:val="right"/>
            </w:pPr>
            <w:r w:rsidRPr="00CE23C7">
              <w:t>10</w:t>
            </w:r>
          </w:p>
        </w:tc>
        <w:tc>
          <w:tcPr>
            <w:tcW w:w="1724" w:type="dxa"/>
            <w:shd w:val="clear" w:color="auto" w:fill="auto"/>
            <w:noWrap/>
            <w:vAlign w:val="bottom"/>
            <w:hideMark/>
          </w:tcPr>
          <w:p w14:paraId="6CD29C36" w14:textId="77777777" w:rsidR="00CE23C7" w:rsidRPr="00CE23C7" w:rsidRDefault="00CE23C7" w:rsidP="00CE23C7">
            <w:pPr>
              <w:jc w:val="right"/>
            </w:pPr>
            <w:r w:rsidRPr="00CE23C7">
              <w:t>06 2 02 00590</w:t>
            </w:r>
          </w:p>
        </w:tc>
        <w:tc>
          <w:tcPr>
            <w:tcW w:w="651" w:type="dxa"/>
            <w:shd w:val="clear" w:color="auto" w:fill="auto"/>
            <w:noWrap/>
            <w:vAlign w:val="bottom"/>
            <w:hideMark/>
          </w:tcPr>
          <w:p w14:paraId="66BFB8E1" w14:textId="77777777" w:rsidR="00CE23C7" w:rsidRPr="00CE23C7" w:rsidRDefault="00CE23C7" w:rsidP="00CE23C7">
            <w:pPr>
              <w:jc w:val="right"/>
            </w:pPr>
            <w:r w:rsidRPr="00CE23C7">
              <w:t>100</w:t>
            </w:r>
          </w:p>
        </w:tc>
        <w:tc>
          <w:tcPr>
            <w:tcW w:w="1493" w:type="dxa"/>
            <w:shd w:val="clear" w:color="auto" w:fill="auto"/>
            <w:noWrap/>
            <w:vAlign w:val="bottom"/>
            <w:hideMark/>
          </w:tcPr>
          <w:p w14:paraId="642473EA" w14:textId="77777777" w:rsidR="00CE23C7" w:rsidRPr="00CE23C7" w:rsidRDefault="00CE23C7" w:rsidP="00CE23C7">
            <w:pPr>
              <w:jc w:val="right"/>
            </w:pPr>
            <w:r w:rsidRPr="00CE23C7">
              <w:t>12 130,7</w:t>
            </w:r>
          </w:p>
        </w:tc>
        <w:tc>
          <w:tcPr>
            <w:tcW w:w="1559" w:type="dxa"/>
            <w:shd w:val="clear" w:color="auto" w:fill="auto"/>
            <w:noWrap/>
            <w:vAlign w:val="bottom"/>
            <w:hideMark/>
          </w:tcPr>
          <w:p w14:paraId="657FD297" w14:textId="77777777" w:rsidR="00CE23C7" w:rsidRPr="00CE23C7" w:rsidRDefault="00CE23C7" w:rsidP="00CE23C7">
            <w:pPr>
              <w:jc w:val="right"/>
            </w:pPr>
            <w:r w:rsidRPr="00CE23C7">
              <w:t>12 781,2</w:t>
            </w:r>
          </w:p>
        </w:tc>
        <w:tc>
          <w:tcPr>
            <w:tcW w:w="1417" w:type="dxa"/>
            <w:shd w:val="clear" w:color="auto" w:fill="auto"/>
            <w:noWrap/>
            <w:vAlign w:val="bottom"/>
            <w:hideMark/>
          </w:tcPr>
          <w:p w14:paraId="73BECAFC" w14:textId="77777777" w:rsidR="00CE23C7" w:rsidRPr="00CE23C7" w:rsidRDefault="00CE23C7" w:rsidP="00CE23C7">
            <w:pPr>
              <w:jc w:val="right"/>
            </w:pPr>
            <w:r w:rsidRPr="00CE23C7">
              <w:t>12 781,2</w:t>
            </w:r>
          </w:p>
        </w:tc>
      </w:tr>
      <w:tr w:rsidR="00CE23C7" w:rsidRPr="00CE23C7" w14:paraId="2B2EFAAF" w14:textId="77777777" w:rsidTr="00827837">
        <w:trPr>
          <w:trHeight w:val="20"/>
        </w:trPr>
        <w:tc>
          <w:tcPr>
            <w:tcW w:w="580" w:type="dxa"/>
            <w:shd w:val="clear" w:color="auto" w:fill="auto"/>
            <w:noWrap/>
            <w:vAlign w:val="bottom"/>
            <w:hideMark/>
          </w:tcPr>
          <w:p w14:paraId="77BD259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5833ED"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CCE0BF" w14:textId="77777777" w:rsidR="00CE23C7" w:rsidRPr="00CE23C7" w:rsidRDefault="00CE23C7" w:rsidP="00CE23C7">
            <w:pPr>
              <w:jc w:val="right"/>
            </w:pPr>
            <w:r w:rsidRPr="00CE23C7">
              <w:t>902</w:t>
            </w:r>
          </w:p>
        </w:tc>
        <w:tc>
          <w:tcPr>
            <w:tcW w:w="600" w:type="dxa"/>
            <w:shd w:val="clear" w:color="auto" w:fill="auto"/>
            <w:noWrap/>
            <w:vAlign w:val="bottom"/>
            <w:hideMark/>
          </w:tcPr>
          <w:p w14:paraId="36D6A41A" w14:textId="77777777" w:rsidR="00CE23C7" w:rsidRPr="00CE23C7" w:rsidRDefault="00CE23C7" w:rsidP="00CE23C7">
            <w:pPr>
              <w:jc w:val="right"/>
            </w:pPr>
            <w:r w:rsidRPr="00CE23C7">
              <w:t>03</w:t>
            </w:r>
          </w:p>
        </w:tc>
        <w:tc>
          <w:tcPr>
            <w:tcW w:w="560" w:type="dxa"/>
            <w:shd w:val="clear" w:color="auto" w:fill="auto"/>
            <w:noWrap/>
            <w:vAlign w:val="bottom"/>
            <w:hideMark/>
          </w:tcPr>
          <w:p w14:paraId="6362536F" w14:textId="77777777" w:rsidR="00CE23C7" w:rsidRPr="00CE23C7" w:rsidRDefault="00CE23C7" w:rsidP="00CE23C7">
            <w:pPr>
              <w:jc w:val="right"/>
            </w:pPr>
            <w:r w:rsidRPr="00CE23C7">
              <w:t>10</w:t>
            </w:r>
          </w:p>
        </w:tc>
        <w:tc>
          <w:tcPr>
            <w:tcW w:w="1724" w:type="dxa"/>
            <w:shd w:val="clear" w:color="auto" w:fill="auto"/>
            <w:noWrap/>
            <w:vAlign w:val="bottom"/>
            <w:hideMark/>
          </w:tcPr>
          <w:p w14:paraId="4E27A8EF" w14:textId="77777777" w:rsidR="00CE23C7" w:rsidRPr="00CE23C7" w:rsidRDefault="00CE23C7" w:rsidP="00CE23C7">
            <w:pPr>
              <w:jc w:val="right"/>
            </w:pPr>
            <w:r w:rsidRPr="00CE23C7">
              <w:t>06 2 02 00590</w:t>
            </w:r>
          </w:p>
        </w:tc>
        <w:tc>
          <w:tcPr>
            <w:tcW w:w="651" w:type="dxa"/>
            <w:shd w:val="clear" w:color="auto" w:fill="auto"/>
            <w:noWrap/>
            <w:vAlign w:val="bottom"/>
            <w:hideMark/>
          </w:tcPr>
          <w:p w14:paraId="6288A9F8" w14:textId="77777777" w:rsidR="00CE23C7" w:rsidRPr="00CE23C7" w:rsidRDefault="00CE23C7" w:rsidP="00CE23C7">
            <w:pPr>
              <w:jc w:val="right"/>
            </w:pPr>
            <w:r w:rsidRPr="00CE23C7">
              <w:t>200</w:t>
            </w:r>
          </w:p>
        </w:tc>
        <w:tc>
          <w:tcPr>
            <w:tcW w:w="1493" w:type="dxa"/>
            <w:shd w:val="clear" w:color="auto" w:fill="auto"/>
            <w:noWrap/>
            <w:vAlign w:val="bottom"/>
            <w:hideMark/>
          </w:tcPr>
          <w:p w14:paraId="2FED846F" w14:textId="77777777" w:rsidR="00CE23C7" w:rsidRPr="00CE23C7" w:rsidRDefault="00CE23C7" w:rsidP="00CE23C7">
            <w:pPr>
              <w:jc w:val="right"/>
            </w:pPr>
            <w:r w:rsidRPr="00CE23C7">
              <w:t>2 727,6</w:t>
            </w:r>
          </w:p>
        </w:tc>
        <w:tc>
          <w:tcPr>
            <w:tcW w:w="1559" w:type="dxa"/>
            <w:shd w:val="clear" w:color="auto" w:fill="auto"/>
            <w:noWrap/>
            <w:vAlign w:val="bottom"/>
            <w:hideMark/>
          </w:tcPr>
          <w:p w14:paraId="45FE5B09" w14:textId="77777777" w:rsidR="00CE23C7" w:rsidRPr="00CE23C7" w:rsidRDefault="00CE23C7" w:rsidP="00CE23C7">
            <w:pPr>
              <w:jc w:val="right"/>
            </w:pPr>
            <w:r w:rsidRPr="00CE23C7">
              <w:t>1 391,9</w:t>
            </w:r>
          </w:p>
        </w:tc>
        <w:tc>
          <w:tcPr>
            <w:tcW w:w="1417" w:type="dxa"/>
            <w:shd w:val="clear" w:color="auto" w:fill="auto"/>
            <w:noWrap/>
            <w:vAlign w:val="bottom"/>
            <w:hideMark/>
          </w:tcPr>
          <w:p w14:paraId="49F73166" w14:textId="77777777" w:rsidR="00CE23C7" w:rsidRPr="00CE23C7" w:rsidRDefault="00CE23C7" w:rsidP="00CE23C7">
            <w:pPr>
              <w:jc w:val="right"/>
            </w:pPr>
            <w:r w:rsidRPr="00CE23C7">
              <w:t>1 391,9</w:t>
            </w:r>
          </w:p>
        </w:tc>
      </w:tr>
      <w:tr w:rsidR="00CE23C7" w:rsidRPr="00CE23C7" w14:paraId="11EEEC23" w14:textId="77777777" w:rsidTr="00827837">
        <w:trPr>
          <w:trHeight w:val="20"/>
        </w:trPr>
        <w:tc>
          <w:tcPr>
            <w:tcW w:w="580" w:type="dxa"/>
            <w:shd w:val="clear" w:color="auto" w:fill="auto"/>
            <w:noWrap/>
            <w:vAlign w:val="bottom"/>
            <w:hideMark/>
          </w:tcPr>
          <w:p w14:paraId="4453E33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14188EE"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2A2EF046" w14:textId="77777777" w:rsidR="00CE23C7" w:rsidRPr="00CE23C7" w:rsidRDefault="00CE23C7" w:rsidP="00CE23C7">
            <w:pPr>
              <w:jc w:val="right"/>
            </w:pPr>
            <w:r w:rsidRPr="00CE23C7">
              <w:t>902</w:t>
            </w:r>
          </w:p>
        </w:tc>
        <w:tc>
          <w:tcPr>
            <w:tcW w:w="600" w:type="dxa"/>
            <w:shd w:val="clear" w:color="auto" w:fill="auto"/>
            <w:noWrap/>
            <w:vAlign w:val="bottom"/>
            <w:hideMark/>
          </w:tcPr>
          <w:p w14:paraId="65C470CA" w14:textId="77777777" w:rsidR="00CE23C7" w:rsidRPr="00CE23C7" w:rsidRDefault="00CE23C7" w:rsidP="00CE23C7">
            <w:pPr>
              <w:jc w:val="right"/>
            </w:pPr>
            <w:r w:rsidRPr="00CE23C7">
              <w:t>03</w:t>
            </w:r>
          </w:p>
        </w:tc>
        <w:tc>
          <w:tcPr>
            <w:tcW w:w="560" w:type="dxa"/>
            <w:shd w:val="clear" w:color="auto" w:fill="auto"/>
            <w:noWrap/>
            <w:vAlign w:val="bottom"/>
            <w:hideMark/>
          </w:tcPr>
          <w:p w14:paraId="3C27DA89" w14:textId="77777777" w:rsidR="00CE23C7" w:rsidRPr="00CE23C7" w:rsidRDefault="00CE23C7" w:rsidP="00CE23C7">
            <w:pPr>
              <w:jc w:val="right"/>
            </w:pPr>
            <w:r w:rsidRPr="00CE23C7">
              <w:t>10</w:t>
            </w:r>
          </w:p>
        </w:tc>
        <w:tc>
          <w:tcPr>
            <w:tcW w:w="1724" w:type="dxa"/>
            <w:shd w:val="clear" w:color="auto" w:fill="auto"/>
            <w:noWrap/>
            <w:vAlign w:val="bottom"/>
            <w:hideMark/>
          </w:tcPr>
          <w:p w14:paraId="5FF79BD9" w14:textId="77777777" w:rsidR="00CE23C7" w:rsidRPr="00CE23C7" w:rsidRDefault="00CE23C7" w:rsidP="00CE23C7">
            <w:pPr>
              <w:jc w:val="right"/>
            </w:pPr>
            <w:r w:rsidRPr="00CE23C7">
              <w:t>06 2 02 00590</w:t>
            </w:r>
          </w:p>
        </w:tc>
        <w:tc>
          <w:tcPr>
            <w:tcW w:w="651" w:type="dxa"/>
            <w:shd w:val="clear" w:color="auto" w:fill="auto"/>
            <w:noWrap/>
            <w:vAlign w:val="bottom"/>
            <w:hideMark/>
          </w:tcPr>
          <w:p w14:paraId="3922CB1E" w14:textId="77777777" w:rsidR="00CE23C7" w:rsidRPr="00CE23C7" w:rsidRDefault="00CE23C7" w:rsidP="00CE23C7">
            <w:pPr>
              <w:jc w:val="right"/>
            </w:pPr>
            <w:r w:rsidRPr="00CE23C7">
              <w:t>800</w:t>
            </w:r>
          </w:p>
        </w:tc>
        <w:tc>
          <w:tcPr>
            <w:tcW w:w="1493" w:type="dxa"/>
            <w:shd w:val="clear" w:color="auto" w:fill="auto"/>
            <w:noWrap/>
            <w:vAlign w:val="bottom"/>
            <w:hideMark/>
          </w:tcPr>
          <w:p w14:paraId="06D71E56" w14:textId="77777777" w:rsidR="00CE23C7" w:rsidRPr="00CE23C7" w:rsidRDefault="00CE23C7" w:rsidP="00CE23C7">
            <w:pPr>
              <w:jc w:val="right"/>
            </w:pPr>
            <w:r w:rsidRPr="00CE23C7">
              <w:t>24,7</w:t>
            </w:r>
          </w:p>
        </w:tc>
        <w:tc>
          <w:tcPr>
            <w:tcW w:w="1559" w:type="dxa"/>
            <w:shd w:val="clear" w:color="auto" w:fill="auto"/>
            <w:noWrap/>
            <w:vAlign w:val="bottom"/>
            <w:hideMark/>
          </w:tcPr>
          <w:p w14:paraId="05B373F5" w14:textId="77777777" w:rsidR="00CE23C7" w:rsidRPr="00CE23C7" w:rsidRDefault="00CE23C7" w:rsidP="00CE23C7">
            <w:pPr>
              <w:jc w:val="right"/>
            </w:pPr>
            <w:r w:rsidRPr="00CE23C7">
              <w:t>24,7</w:t>
            </w:r>
          </w:p>
        </w:tc>
        <w:tc>
          <w:tcPr>
            <w:tcW w:w="1417" w:type="dxa"/>
            <w:shd w:val="clear" w:color="auto" w:fill="auto"/>
            <w:noWrap/>
            <w:vAlign w:val="bottom"/>
            <w:hideMark/>
          </w:tcPr>
          <w:p w14:paraId="50741FA5" w14:textId="77777777" w:rsidR="00CE23C7" w:rsidRPr="00CE23C7" w:rsidRDefault="00CE23C7" w:rsidP="00CE23C7">
            <w:pPr>
              <w:jc w:val="right"/>
            </w:pPr>
            <w:r w:rsidRPr="00CE23C7">
              <w:t>24,7</w:t>
            </w:r>
          </w:p>
        </w:tc>
      </w:tr>
      <w:tr w:rsidR="00CE23C7" w:rsidRPr="00CE23C7" w14:paraId="53FDC62D" w14:textId="77777777" w:rsidTr="00827837">
        <w:trPr>
          <w:trHeight w:val="20"/>
        </w:trPr>
        <w:tc>
          <w:tcPr>
            <w:tcW w:w="580" w:type="dxa"/>
            <w:shd w:val="clear" w:color="auto" w:fill="auto"/>
            <w:noWrap/>
            <w:vAlign w:val="bottom"/>
            <w:hideMark/>
          </w:tcPr>
          <w:p w14:paraId="15E5C37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A88BABF" w14:textId="77777777" w:rsidR="00CE23C7" w:rsidRPr="00CE23C7" w:rsidRDefault="00CE23C7" w:rsidP="00CE23C7">
            <w:r w:rsidRPr="00CE23C7">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5A70F74B" w14:textId="77777777" w:rsidR="00CE23C7" w:rsidRPr="00CE23C7" w:rsidRDefault="00CE23C7" w:rsidP="00CE23C7">
            <w:pPr>
              <w:jc w:val="right"/>
            </w:pPr>
            <w:r w:rsidRPr="00CE23C7">
              <w:t>902</w:t>
            </w:r>
          </w:p>
        </w:tc>
        <w:tc>
          <w:tcPr>
            <w:tcW w:w="600" w:type="dxa"/>
            <w:shd w:val="clear" w:color="auto" w:fill="auto"/>
            <w:noWrap/>
            <w:vAlign w:val="bottom"/>
            <w:hideMark/>
          </w:tcPr>
          <w:p w14:paraId="3ACBE425" w14:textId="77777777" w:rsidR="00CE23C7" w:rsidRPr="00CE23C7" w:rsidRDefault="00CE23C7" w:rsidP="00CE23C7">
            <w:pPr>
              <w:jc w:val="right"/>
            </w:pPr>
            <w:r w:rsidRPr="00CE23C7">
              <w:t>03</w:t>
            </w:r>
          </w:p>
        </w:tc>
        <w:tc>
          <w:tcPr>
            <w:tcW w:w="560" w:type="dxa"/>
            <w:shd w:val="clear" w:color="auto" w:fill="auto"/>
            <w:noWrap/>
            <w:vAlign w:val="bottom"/>
            <w:hideMark/>
          </w:tcPr>
          <w:p w14:paraId="3AFC287F" w14:textId="77777777" w:rsidR="00CE23C7" w:rsidRPr="00CE23C7" w:rsidRDefault="00CE23C7" w:rsidP="00CE23C7">
            <w:pPr>
              <w:jc w:val="right"/>
            </w:pPr>
            <w:r w:rsidRPr="00CE23C7">
              <w:t>10</w:t>
            </w:r>
          </w:p>
        </w:tc>
        <w:tc>
          <w:tcPr>
            <w:tcW w:w="1724" w:type="dxa"/>
            <w:shd w:val="clear" w:color="auto" w:fill="auto"/>
            <w:noWrap/>
            <w:vAlign w:val="bottom"/>
            <w:hideMark/>
          </w:tcPr>
          <w:p w14:paraId="76AA6DCB" w14:textId="77777777" w:rsidR="00CE23C7" w:rsidRPr="00CE23C7" w:rsidRDefault="00CE23C7" w:rsidP="00CE23C7">
            <w:pPr>
              <w:jc w:val="right"/>
            </w:pPr>
            <w:r w:rsidRPr="00CE23C7">
              <w:t>06 2 04 00000</w:t>
            </w:r>
          </w:p>
        </w:tc>
        <w:tc>
          <w:tcPr>
            <w:tcW w:w="651" w:type="dxa"/>
            <w:shd w:val="clear" w:color="auto" w:fill="auto"/>
            <w:noWrap/>
            <w:vAlign w:val="bottom"/>
            <w:hideMark/>
          </w:tcPr>
          <w:p w14:paraId="034306E7" w14:textId="77777777" w:rsidR="00CE23C7" w:rsidRPr="00CE23C7" w:rsidRDefault="00CE23C7" w:rsidP="00CE23C7">
            <w:pPr>
              <w:jc w:val="right"/>
            </w:pPr>
            <w:r w:rsidRPr="00CE23C7">
              <w:t> </w:t>
            </w:r>
          </w:p>
        </w:tc>
        <w:tc>
          <w:tcPr>
            <w:tcW w:w="1493" w:type="dxa"/>
            <w:shd w:val="clear" w:color="auto" w:fill="auto"/>
            <w:noWrap/>
            <w:vAlign w:val="bottom"/>
            <w:hideMark/>
          </w:tcPr>
          <w:p w14:paraId="3D6C6CAA" w14:textId="77777777" w:rsidR="00CE23C7" w:rsidRPr="00CE23C7" w:rsidRDefault="00CE23C7" w:rsidP="00CE23C7">
            <w:pPr>
              <w:jc w:val="right"/>
            </w:pPr>
            <w:r w:rsidRPr="00CE23C7">
              <w:t>850,0</w:t>
            </w:r>
          </w:p>
        </w:tc>
        <w:tc>
          <w:tcPr>
            <w:tcW w:w="1559" w:type="dxa"/>
            <w:shd w:val="clear" w:color="auto" w:fill="auto"/>
            <w:noWrap/>
            <w:vAlign w:val="bottom"/>
            <w:hideMark/>
          </w:tcPr>
          <w:p w14:paraId="039177B3" w14:textId="77777777" w:rsidR="00CE23C7" w:rsidRPr="00CE23C7" w:rsidRDefault="00CE23C7" w:rsidP="00CE23C7">
            <w:pPr>
              <w:jc w:val="right"/>
            </w:pPr>
            <w:r w:rsidRPr="00CE23C7">
              <w:t>0,0</w:t>
            </w:r>
          </w:p>
        </w:tc>
        <w:tc>
          <w:tcPr>
            <w:tcW w:w="1417" w:type="dxa"/>
            <w:shd w:val="clear" w:color="auto" w:fill="auto"/>
            <w:noWrap/>
            <w:vAlign w:val="bottom"/>
            <w:hideMark/>
          </w:tcPr>
          <w:p w14:paraId="7EA9D282" w14:textId="77777777" w:rsidR="00CE23C7" w:rsidRPr="00CE23C7" w:rsidRDefault="00CE23C7" w:rsidP="00CE23C7">
            <w:pPr>
              <w:jc w:val="right"/>
            </w:pPr>
            <w:r w:rsidRPr="00CE23C7">
              <w:t>0,0</w:t>
            </w:r>
          </w:p>
        </w:tc>
      </w:tr>
      <w:tr w:rsidR="00CE23C7" w:rsidRPr="00CE23C7" w14:paraId="7ECFAC6D" w14:textId="77777777" w:rsidTr="00827837">
        <w:trPr>
          <w:trHeight w:val="20"/>
        </w:trPr>
        <w:tc>
          <w:tcPr>
            <w:tcW w:w="580" w:type="dxa"/>
            <w:shd w:val="clear" w:color="auto" w:fill="auto"/>
            <w:noWrap/>
            <w:vAlign w:val="bottom"/>
            <w:hideMark/>
          </w:tcPr>
          <w:p w14:paraId="49A89D6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4ABC904"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2D4B92AB" w14:textId="77777777" w:rsidR="00CE23C7" w:rsidRPr="00CE23C7" w:rsidRDefault="00CE23C7" w:rsidP="00CE23C7">
            <w:pPr>
              <w:jc w:val="right"/>
            </w:pPr>
            <w:r w:rsidRPr="00CE23C7">
              <w:t>902</w:t>
            </w:r>
          </w:p>
        </w:tc>
        <w:tc>
          <w:tcPr>
            <w:tcW w:w="600" w:type="dxa"/>
            <w:shd w:val="clear" w:color="auto" w:fill="auto"/>
            <w:noWrap/>
            <w:vAlign w:val="bottom"/>
            <w:hideMark/>
          </w:tcPr>
          <w:p w14:paraId="47467965" w14:textId="77777777" w:rsidR="00CE23C7" w:rsidRPr="00CE23C7" w:rsidRDefault="00CE23C7" w:rsidP="00CE23C7">
            <w:pPr>
              <w:jc w:val="right"/>
            </w:pPr>
            <w:r w:rsidRPr="00CE23C7">
              <w:t>03</w:t>
            </w:r>
          </w:p>
        </w:tc>
        <w:tc>
          <w:tcPr>
            <w:tcW w:w="560" w:type="dxa"/>
            <w:shd w:val="clear" w:color="auto" w:fill="auto"/>
            <w:noWrap/>
            <w:vAlign w:val="bottom"/>
            <w:hideMark/>
          </w:tcPr>
          <w:p w14:paraId="75ABF845" w14:textId="77777777" w:rsidR="00CE23C7" w:rsidRPr="00CE23C7" w:rsidRDefault="00CE23C7" w:rsidP="00CE23C7">
            <w:pPr>
              <w:jc w:val="right"/>
            </w:pPr>
            <w:r w:rsidRPr="00CE23C7">
              <w:t>10</w:t>
            </w:r>
          </w:p>
        </w:tc>
        <w:tc>
          <w:tcPr>
            <w:tcW w:w="1724" w:type="dxa"/>
            <w:shd w:val="clear" w:color="auto" w:fill="auto"/>
            <w:noWrap/>
            <w:vAlign w:val="bottom"/>
            <w:hideMark/>
          </w:tcPr>
          <w:p w14:paraId="61607470" w14:textId="77777777" w:rsidR="00CE23C7" w:rsidRPr="00CE23C7" w:rsidRDefault="00CE23C7" w:rsidP="00CE23C7">
            <w:pPr>
              <w:jc w:val="right"/>
            </w:pPr>
            <w:r w:rsidRPr="00CE23C7">
              <w:t>06 2 04 10140</w:t>
            </w:r>
          </w:p>
        </w:tc>
        <w:tc>
          <w:tcPr>
            <w:tcW w:w="651" w:type="dxa"/>
            <w:shd w:val="clear" w:color="auto" w:fill="auto"/>
            <w:noWrap/>
            <w:vAlign w:val="bottom"/>
            <w:hideMark/>
          </w:tcPr>
          <w:p w14:paraId="4C5FD2D0" w14:textId="77777777" w:rsidR="00CE23C7" w:rsidRPr="00CE23C7" w:rsidRDefault="00CE23C7" w:rsidP="00CE23C7">
            <w:pPr>
              <w:jc w:val="right"/>
            </w:pPr>
            <w:r w:rsidRPr="00CE23C7">
              <w:t> </w:t>
            </w:r>
          </w:p>
        </w:tc>
        <w:tc>
          <w:tcPr>
            <w:tcW w:w="1493" w:type="dxa"/>
            <w:shd w:val="clear" w:color="auto" w:fill="auto"/>
            <w:noWrap/>
            <w:vAlign w:val="bottom"/>
            <w:hideMark/>
          </w:tcPr>
          <w:p w14:paraId="13276582" w14:textId="77777777" w:rsidR="00CE23C7" w:rsidRPr="00CE23C7" w:rsidRDefault="00CE23C7" w:rsidP="00CE23C7">
            <w:pPr>
              <w:jc w:val="right"/>
            </w:pPr>
            <w:r w:rsidRPr="00CE23C7">
              <w:t>850,0</w:t>
            </w:r>
          </w:p>
        </w:tc>
        <w:tc>
          <w:tcPr>
            <w:tcW w:w="1559" w:type="dxa"/>
            <w:shd w:val="clear" w:color="auto" w:fill="auto"/>
            <w:noWrap/>
            <w:vAlign w:val="bottom"/>
            <w:hideMark/>
          </w:tcPr>
          <w:p w14:paraId="696DEDF0" w14:textId="77777777" w:rsidR="00CE23C7" w:rsidRPr="00CE23C7" w:rsidRDefault="00CE23C7" w:rsidP="00CE23C7">
            <w:pPr>
              <w:jc w:val="right"/>
            </w:pPr>
            <w:r w:rsidRPr="00CE23C7">
              <w:t>0,0</w:t>
            </w:r>
          </w:p>
        </w:tc>
        <w:tc>
          <w:tcPr>
            <w:tcW w:w="1417" w:type="dxa"/>
            <w:shd w:val="clear" w:color="auto" w:fill="auto"/>
            <w:noWrap/>
            <w:vAlign w:val="bottom"/>
            <w:hideMark/>
          </w:tcPr>
          <w:p w14:paraId="394DF57E" w14:textId="77777777" w:rsidR="00CE23C7" w:rsidRPr="00CE23C7" w:rsidRDefault="00CE23C7" w:rsidP="00CE23C7">
            <w:pPr>
              <w:jc w:val="right"/>
            </w:pPr>
            <w:r w:rsidRPr="00CE23C7">
              <w:t>0,0</w:t>
            </w:r>
          </w:p>
        </w:tc>
      </w:tr>
      <w:tr w:rsidR="00CE23C7" w:rsidRPr="00CE23C7" w14:paraId="13C994AA" w14:textId="77777777" w:rsidTr="00827837">
        <w:trPr>
          <w:trHeight w:val="20"/>
        </w:trPr>
        <w:tc>
          <w:tcPr>
            <w:tcW w:w="580" w:type="dxa"/>
            <w:shd w:val="clear" w:color="auto" w:fill="auto"/>
            <w:noWrap/>
            <w:vAlign w:val="bottom"/>
            <w:hideMark/>
          </w:tcPr>
          <w:p w14:paraId="0016C0A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3E934E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9FA69D" w14:textId="77777777" w:rsidR="00CE23C7" w:rsidRPr="00CE23C7" w:rsidRDefault="00CE23C7" w:rsidP="00CE23C7">
            <w:pPr>
              <w:jc w:val="right"/>
            </w:pPr>
            <w:r w:rsidRPr="00CE23C7">
              <w:t>902</w:t>
            </w:r>
          </w:p>
        </w:tc>
        <w:tc>
          <w:tcPr>
            <w:tcW w:w="600" w:type="dxa"/>
            <w:shd w:val="clear" w:color="auto" w:fill="auto"/>
            <w:noWrap/>
            <w:vAlign w:val="bottom"/>
            <w:hideMark/>
          </w:tcPr>
          <w:p w14:paraId="1BC79F9C" w14:textId="77777777" w:rsidR="00CE23C7" w:rsidRPr="00CE23C7" w:rsidRDefault="00CE23C7" w:rsidP="00CE23C7">
            <w:pPr>
              <w:jc w:val="right"/>
            </w:pPr>
            <w:r w:rsidRPr="00CE23C7">
              <w:t>03</w:t>
            </w:r>
          </w:p>
        </w:tc>
        <w:tc>
          <w:tcPr>
            <w:tcW w:w="560" w:type="dxa"/>
            <w:shd w:val="clear" w:color="auto" w:fill="auto"/>
            <w:noWrap/>
            <w:vAlign w:val="bottom"/>
            <w:hideMark/>
          </w:tcPr>
          <w:p w14:paraId="5442EB61" w14:textId="77777777" w:rsidR="00CE23C7" w:rsidRPr="00CE23C7" w:rsidRDefault="00CE23C7" w:rsidP="00CE23C7">
            <w:pPr>
              <w:jc w:val="right"/>
            </w:pPr>
            <w:r w:rsidRPr="00CE23C7">
              <w:t>10</w:t>
            </w:r>
          </w:p>
        </w:tc>
        <w:tc>
          <w:tcPr>
            <w:tcW w:w="1724" w:type="dxa"/>
            <w:shd w:val="clear" w:color="auto" w:fill="auto"/>
            <w:noWrap/>
            <w:vAlign w:val="bottom"/>
            <w:hideMark/>
          </w:tcPr>
          <w:p w14:paraId="264CBB8F" w14:textId="77777777" w:rsidR="00CE23C7" w:rsidRPr="00CE23C7" w:rsidRDefault="00CE23C7" w:rsidP="00CE23C7">
            <w:pPr>
              <w:jc w:val="right"/>
            </w:pPr>
            <w:r w:rsidRPr="00CE23C7">
              <w:t>06 2 04 10140</w:t>
            </w:r>
          </w:p>
        </w:tc>
        <w:tc>
          <w:tcPr>
            <w:tcW w:w="651" w:type="dxa"/>
            <w:shd w:val="clear" w:color="auto" w:fill="auto"/>
            <w:noWrap/>
            <w:vAlign w:val="bottom"/>
            <w:hideMark/>
          </w:tcPr>
          <w:p w14:paraId="68C43630" w14:textId="77777777" w:rsidR="00CE23C7" w:rsidRPr="00CE23C7" w:rsidRDefault="00CE23C7" w:rsidP="00CE23C7">
            <w:pPr>
              <w:jc w:val="right"/>
            </w:pPr>
            <w:r w:rsidRPr="00CE23C7">
              <w:t>200</w:t>
            </w:r>
          </w:p>
        </w:tc>
        <w:tc>
          <w:tcPr>
            <w:tcW w:w="1493" w:type="dxa"/>
            <w:shd w:val="clear" w:color="auto" w:fill="auto"/>
            <w:noWrap/>
            <w:vAlign w:val="bottom"/>
            <w:hideMark/>
          </w:tcPr>
          <w:p w14:paraId="4A5FB617" w14:textId="77777777" w:rsidR="00CE23C7" w:rsidRPr="00CE23C7" w:rsidRDefault="00CE23C7" w:rsidP="00CE23C7">
            <w:pPr>
              <w:jc w:val="right"/>
            </w:pPr>
            <w:r w:rsidRPr="00CE23C7">
              <w:t>850,0</w:t>
            </w:r>
          </w:p>
        </w:tc>
        <w:tc>
          <w:tcPr>
            <w:tcW w:w="1559" w:type="dxa"/>
            <w:shd w:val="clear" w:color="auto" w:fill="auto"/>
            <w:noWrap/>
            <w:vAlign w:val="bottom"/>
            <w:hideMark/>
          </w:tcPr>
          <w:p w14:paraId="54D96459" w14:textId="77777777" w:rsidR="00CE23C7" w:rsidRPr="00CE23C7" w:rsidRDefault="00CE23C7" w:rsidP="00CE23C7">
            <w:pPr>
              <w:jc w:val="right"/>
            </w:pPr>
            <w:r w:rsidRPr="00CE23C7">
              <w:t>0,0</w:t>
            </w:r>
          </w:p>
        </w:tc>
        <w:tc>
          <w:tcPr>
            <w:tcW w:w="1417" w:type="dxa"/>
            <w:shd w:val="clear" w:color="auto" w:fill="auto"/>
            <w:noWrap/>
            <w:vAlign w:val="bottom"/>
            <w:hideMark/>
          </w:tcPr>
          <w:p w14:paraId="32EB9BED" w14:textId="77777777" w:rsidR="00CE23C7" w:rsidRPr="00CE23C7" w:rsidRDefault="00CE23C7" w:rsidP="00CE23C7">
            <w:pPr>
              <w:jc w:val="right"/>
            </w:pPr>
            <w:r w:rsidRPr="00CE23C7">
              <w:t>0,0</w:t>
            </w:r>
          </w:p>
        </w:tc>
      </w:tr>
      <w:tr w:rsidR="00CE23C7" w:rsidRPr="00CE23C7" w14:paraId="0F1BB73F" w14:textId="77777777" w:rsidTr="00827837">
        <w:trPr>
          <w:trHeight w:val="20"/>
        </w:trPr>
        <w:tc>
          <w:tcPr>
            <w:tcW w:w="580" w:type="dxa"/>
            <w:shd w:val="clear" w:color="auto" w:fill="auto"/>
            <w:noWrap/>
            <w:vAlign w:val="bottom"/>
            <w:hideMark/>
          </w:tcPr>
          <w:p w14:paraId="3758EEC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9CC80BC" w14:textId="77777777" w:rsidR="00CE23C7" w:rsidRPr="00CE23C7" w:rsidRDefault="00CE23C7" w:rsidP="00CE23C7">
            <w:r w:rsidRPr="00CE23C7">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65739A97" w14:textId="77777777" w:rsidR="00CE23C7" w:rsidRPr="00CE23C7" w:rsidRDefault="00CE23C7" w:rsidP="00CE23C7">
            <w:pPr>
              <w:jc w:val="right"/>
            </w:pPr>
            <w:r w:rsidRPr="00CE23C7">
              <w:t>902</w:t>
            </w:r>
          </w:p>
        </w:tc>
        <w:tc>
          <w:tcPr>
            <w:tcW w:w="600" w:type="dxa"/>
            <w:shd w:val="clear" w:color="auto" w:fill="auto"/>
            <w:noWrap/>
            <w:vAlign w:val="bottom"/>
            <w:hideMark/>
          </w:tcPr>
          <w:p w14:paraId="1EFE7B15" w14:textId="77777777" w:rsidR="00CE23C7" w:rsidRPr="00CE23C7" w:rsidRDefault="00CE23C7" w:rsidP="00CE23C7">
            <w:pPr>
              <w:jc w:val="right"/>
            </w:pPr>
            <w:r w:rsidRPr="00CE23C7">
              <w:t>03</w:t>
            </w:r>
          </w:p>
        </w:tc>
        <w:tc>
          <w:tcPr>
            <w:tcW w:w="560" w:type="dxa"/>
            <w:shd w:val="clear" w:color="auto" w:fill="auto"/>
            <w:noWrap/>
            <w:vAlign w:val="bottom"/>
            <w:hideMark/>
          </w:tcPr>
          <w:p w14:paraId="23C4A182" w14:textId="77777777" w:rsidR="00CE23C7" w:rsidRPr="00CE23C7" w:rsidRDefault="00CE23C7" w:rsidP="00CE23C7">
            <w:pPr>
              <w:jc w:val="right"/>
            </w:pPr>
            <w:r w:rsidRPr="00CE23C7">
              <w:t>10</w:t>
            </w:r>
          </w:p>
        </w:tc>
        <w:tc>
          <w:tcPr>
            <w:tcW w:w="1724" w:type="dxa"/>
            <w:shd w:val="clear" w:color="auto" w:fill="auto"/>
            <w:noWrap/>
            <w:vAlign w:val="bottom"/>
            <w:hideMark/>
          </w:tcPr>
          <w:p w14:paraId="4974B9A4" w14:textId="77777777" w:rsidR="00CE23C7" w:rsidRPr="00CE23C7" w:rsidRDefault="00CE23C7" w:rsidP="00CE23C7">
            <w:pPr>
              <w:jc w:val="right"/>
            </w:pPr>
            <w:r w:rsidRPr="00CE23C7">
              <w:t>06 2 05 00000</w:t>
            </w:r>
          </w:p>
        </w:tc>
        <w:tc>
          <w:tcPr>
            <w:tcW w:w="651" w:type="dxa"/>
            <w:shd w:val="clear" w:color="auto" w:fill="auto"/>
            <w:noWrap/>
            <w:vAlign w:val="bottom"/>
            <w:hideMark/>
          </w:tcPr>
          <w:p w14:paraId="1E029203" w14:textId="77777777" w:rsidR="00CE23C7" w:rsidRPr="00CE23C7" w:rsidRDefault="00CE23C7" w:rsidP="00CE23C7">
            <w:pPr>
              <w:jc w:val="right"/>
            </w:pPr>
            <w:r w:rsidRPr="00CE23C7">
              <w:t> </w:t>
            </w:r>
          </w:p>
        </w:tc>
        <w:tc>
          <w:tcPr>
            <w:tcW w:w="1493" w:type="dxa"/>
            <w:shd w:val="clear" w:color="auto" w:fill="auto"/>
            <w:noWrap/>
            <w:vAlign w:val="bottom"/>
            <w:hideMark/>
          </w:tcPr>
          <w:p w14:paraId="63A830DD" w14:textId="77777777" w:rsidR="00CE23C7" w:rsidRPr="00CE23C7" w:rsidRDefault="00CE23C7" w:rsidP="00CE23C7">
            <w:pPr>
              <w:jc w:val="right"/>
            </w:pPr>
            <w:r w:rsidRPr="00CE23C7">
              <w:t>494,6</w:t>
            </w:r>
          </w:p>
        </w:tc>
        <w:tc>
          <w:tcPr>
            <w:tcW w:w="1559" w:type="dxa"/>
            <w:shd w:val="clear" w:color="auto" w:fill="auto"/>
            <w:noWrap/>
            <w:vAlign w:val="bottom"/>
            <w:hideMark/>
          </w:tcPr>
          <w:p w14:paraId="46677BD5" w14:textId="77777777" w:rsidR="00CE23C7" w:rsidRPr="00CE23C7" w:rsidRDefault="00CE23C7" w:rsidP="00CE23C7">
            <w:pPr>
              <w:jc w:val="right"/>
            </w:pPr>
            <w:r w:rsidRPr="00CE23C7">
              <w:t>0,0</w:t>
            </w:r>
          </w:p>
        </w:tc>
        <w:tc>
          <w:tcPr>
            <w:tcW w:w="1417" w:type="dxa"/>
            <w:shd w:val="clear" w:color="auto" w:fill="auto"/>
            <w:noWrap/>
            <w:vAlign w:val="bottom"/>
            <w:hideMark/>
          </w:tcPr>
          <w:p w14:paraId="0B06634A" w14:textId="77777777" w:rsidR="00CE23C7" w:rsidRPr="00CE23C7" w:rsidRDefault="00CE23C7" w:rsidP="00CE23C7">
            <w:pPr>
              <w:jc w:val="right"/>
            </w:pPr>
            <w:r w:rsidRPr="00CE23C7">
              <w:t>0,0</w:t>
            </w:r>
          </w:p>
        </w:tc>
      </w:tr>
      <w:tr w:rsidR="00CE23C7" w:rsidRPr="00CE23C7" w14:paraId="22E237F8" w14:textId="77777777" w:rsidTr="00827837">
        <w:trPr>
          <w:trHeight w:val="20"/>
        </w:trPr>
        <w:tc>
          <w:tcPr>
            <w:tcW w:w="580" w:type="dxa"/>
            <w:shd w:val="clear" w:color="auto" w:fill="auto"/>
            <w:noWrap/>
            <w:vAlign w:val="bottom"/>
            <w:hideMark/>
          </w:tcPr>
          <w:p w14:paraId="3551A98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8E272DF"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425D9706" w14:textId="77777777" w:rsidR="00CE23C7" w:rsidRPr="00CE23C7" w:rsidRDefault="00CE23C7" w:rsidP="00CE23C7">
            <w:pPr>
              <w:jc w:val="right"/>
            </w:pPr>
            <w:r w:rsidRPr="00CE23C7">
              <w:t>902</w:t>
            </w:r>
          </w:p>
        </w:tc>
        <w:tc>
          <w:tcPr>
            <w:tcW w:w="600" w:type="dxa"/>
            <w:shd w:val="clear" w:color="auto" w:fill="auto"/>
            <w:noWrap/>
            <w:vAlign w:val="bottom"/>
            <w:hideMark/>
          </w:tcPr>
          <w:p w14:paraId="1B779BFF" w14:textId="77777777" w:rsidR="00CE23C7" w:rsidRPr="00CE23C7" w:rsidRDefault="00CE23C7" w:rsidP="00CE23C7">
            <w:pPr>
              <w:jc w:val="right"/>
            </w:pPr>
            <w:r w:rsidRPr="00CE23C7">
              <w:t>03</w:t>
            </w:r>
          </w:p>
        </w:tc>
        <w:tc>
          <w:tcPr>
            <w:tcW w:w="560" w:type="dxa"/>
            <w:shd w:val="clear" w:color="auto" w:fill="auto"/>
            <w:noWrap/>
            <w:vAlign w:val="bottom"/>
            <w:hideMark/>
          </w:tcPr>
          <w:p w14:paraId="56A83ECE" w14:textId="77777777" w:rsidR="00CE23C7" w:rsidRPr="00CE23C7" w:rsidRDefault="00CE23C7" w:rsidP="00CE23C7">
            <w:pPr>
              <w:jc w:val="right"/>
            </w:pPr>
            <w:r w:rsidRPr="00CE23C7">
              <w:t>10</w:t>
            </w:r>
          </w:p>
        </w:tc>
        <w:tc>
          <w:tcPr>
            <w:tcW w:w="1724" w:type="dxa"/>
            <w:shd w:val="clear" w:color="auto" w:fill="auto"/>
            <w:noWrap/>
            <w:vAlign w:val="bottom"/>
            <w:hideMark/>
          </w:tcPr>
          <w:p w14:paraId="0F7E5562" w14:textId="77777777" w:rsidR="00CE23C7" w:rsidRPr="00CE23C7" w:rsidRDefault="00CE23C7" w:rsidP="00CE23C7">
            <w:pPr>
              <w:jc w:val="right"/>
            </w:pPr>
            <w:r w:rsidRPr="00CE23C7">
              <w:t>06 2 05 10140</w:t>
            </w:r>
          </w:p>
        </w:tc>
        <w:tc>
          <w:tcPr>
            <w:tcW w:w="651" w:type="dxa"/>
            <w:shd w:val="clear" w:color="auto" w:fill="auto"/>
            <w:noWrap/>
            <w:vAlign w:val="bottom"/>
            <w:hideMark/>
          </w:tcPr>
          <w:p w14:paraId="7C9E3D55" w14:textId="77777777" w:rsidR="00CE23C7" w:rsidRPr="00CE23C7" w:rsidRDefault="00CE23C7" w:rsidP="00CE23C7">
            <w:pPr>
              <w:jc w:val="right"/>
            </w:pPr>
            <w:r w:rsidRPr="00CE23C7">
              <w:t> </w:t>
            </w:r>
          </w:p>
        </w:tc>
        <w:tc>
          <w:tcPr>
            <w:tcW w:w="1493" w:type="dxa"/>
            <w:shd w:val="clear" w:color="auto" w:fill="auto"/>
            <w:noWrap/>
            <w:vAlign w:val="bottom"/>
            <w:hideMark/>
          </w:tcPr>
          <w:p w14:paraId="5DA3D093" w14:textId="77777777" w:rsidR="00CE23C7" w:rsidRPr="00CE23C7" w:rsidRDefault="00CE23C7" w:rsidP="00CE23C7">
            <w:pPr>
              <w:jc w:val="right"/>
            </w:pPr>
            <w:r w:rsidRPr="00CE23C7">
              <w:t>494,6</w:t>
            </w:r>
          </w:p>
        </w:tc>
        <w:tc>
          <w:tcPr>
            <w:tcW w:w="1559" w:type="dxa"/>
            <w:shd w:val="clear" w:color="auto" w:fill="auto"/>
            <w:noWrap/>
            <w:vAlign w:val="bottom"/>
            <w:hideMark/>
          </w:tcPr>
          <w:p w14:paraId="70858A6A" w14:textId="77777777" w:rsidR="00CE23C7" w:rsidRPr="00CE23C7" w:rsidRDefault="00CE23C7" w:rsidP="00CE23C7">
            <w:pPr>
              <w:jc w:val="right"/>
            </w:pPr>
            <w:r w:rsidRPr="00CE23C7">
              <w:t>0,0</w:t>
            </w:r>
          </w:p>
        </w:tc>
        <w:tc>
          <w:tcPr>
            <w:tcW w:w="1417" w:type="dxa"/>
            <w:shd w:val="clear" w:color="auto" w:fill="auto"/>
            <w:noWrap/>
            <w:vAlign w:val="bottom"/>
            <w:hideMark/>
          </w:tcPr>
          <w:p w14:paraId="4E1BFDBE" w14:textId="77777777" w:rsidR="00CE23C7" w:rsidRPr="00CE23C7" w:rsidRDefault="00CE23C7" w:rsidP="00CE23C7">
            <w:pPr>
              <w:jc w:val="right"/>
            </w:pPr>
            <w:r w:rsidRPr="00CE23C7">
              <w:t>0,0</w:t>
            </w:r>
          </w:p>
        </w:tc>
      </w:tr>
      <w:tr w:rsidR="00CE23C7" w:rsidRPr="00CE23C7" w14:paraId="01898CE0" w14:textId="77777777" w:rsidTr="00827837">
        <w:trPr>
          <w:trHeight w:val="20"/>
        </w:trPr>
        <w:tc>
          <w:tcPr>
            <w:tcW w:w="580" w:type="dxa"/>
            <w:shd w:val="clear" w:color="auto" w:fill="auto"/>
            <w:noWrap/>
            <w:vAlign w:val="bottom"/>
            <w:hideMark/>
          </w:tcPr>
          <w:p w14:paraId="5B89E5A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43D3414"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03C45F" w14:textId="77777777" w:rsidR="00CE23C7" w:rsidRPr="00CE23C7" w:rsidRDefault="00CE23C7" w:rsidP="00CE23C7">
            <w:pPr>
              <w:jc w:val="right"/>
            </w:pPr>
            <w:r w:rsidRPr="00CE23C7">
              <w:t>902</w:t>
            </w:r>
          </w:p>
        </w:tc>
        <w:tc>
          <w:tcPr>
            <w:tcW w:w="600" w:type="dxa"/>
            <w:shd w:val="clear" w:color="auto" w:fill="auto"/>
            <w:noWrap/>
            <w:vAlign w:val="bottom"/>
            <w:hideMark/>
          </w:tcPr>
          <w:p w14:paraId="6A9159EF" w14:textId="77777777" w:rsidR="00CE23C7" w:rsidRPr="00CE23C7" w:rsidRDefault="00CE23C7" w:rsidP="00CE23C7">
            <w:pPr>
              <w:jc w:val="right"/>
            </w:pPr>
            <w:r w:rsidRPr="00CE23C7">
              <w:t>03</w:t>
            </w:r>
          </w:p>
        </w:tc>
        <w:tc>
          <w:tcPr>
            <w:tcW w:w="560" w:type="dxa"/>
            <w:shd w:val="clear" w:color="auto" w:fill="auto"/>
            <w:noWrap/>
            <w:vAlign w:val="bottom"/>
            <w:hideMark/>
          </w:tcPr>
          <w:p w14:paraId="65341577" w14:textId="77777777" w:rsidR="00CE23C7" w:rsidRPr="00CE23C7" w:rsidRDefault="00CE23C7" w:rsidP="00CE23C7">
            <w:pPr>
              <w:jc w:val="right"/>
            </w:pPr>
            <w:r w:rsidRPr="00CE23C7">
              <w:t>10</w:t>
            </w:r>
          </w:p>
        </w:tc>
        <w:tc>
          <w:tcPr>
            <w:tcW w:w="1724" w:type="dxa"/>
            <w:shd w:val="clear" w:color="auto" w:fill="auto"/>
            <w:noWrap/>
            <w:vAlign w:val="bottom"/>
            <w:hideMark/>
          </w:tcPr>
          <w:p w14:paraId="1A2868CC" w14:textId="77777777" w:rsidR="00CE23C7" w:rsidRPr="00CE23C7" w:rsidRDefault="00CE23C7" w:rsidP="00CE23C7">
            <w:pPr>
              <w:jc w:val="right"/>
            </w:pPr>
            <w:r w:rsidRPr="00CE23C7">
              <w:t>06 2 05 10140</w:t>
            </w:r>
          </w:p>
        </w:tc>
        <w:tc>
          <w:tcPr>
            <w:tcW w:w="651" w:type="dxa"/>
            <w:shd w:val="clear" w:color="auto" w:fill="auto"/>
            <w:noWrap/>
            <w:vAlign w:val="bottom"/>
            <w:hideMark/>
          </w:tcPr>
          <w:p w14:paraId="1B492989" w14:textId="77777777" w:rsidR="00CE23C7" w:rsidRPr="00CE23C7" w:rsidRDefault="00CE23C7" w:rsidP="00CE23C7">
            <w:pPr>
              <w:jc w:val="right"/>
            </w:pPr>
            <w:r w:rsidRPr="00CE23C7">
              <w:t>200</w:t>
            </w:r>
          </w:p>
        </w:tc>
        <w:tc>
          <w:tcPr>
            <w:tcW w:w="1493" w:type="dxa"/>
            <w:shd w:val="clear" w:color="auto" w:fill="auto"/>
            <w:noWrap/>
            <w:vAlign w:val="bottom"/>
            <w:hideMark/>
          </w:tcPr>
          <w:p w14:paraId="60CB34EC" w14:textId="77777777" w:rsidR="00CE23C7" w:rsidRPr="00CE23C7" w:rsidRDefault="00CE23C7" w:rsidP="00CE23C7">
            <w:pPr>
              <w:jc w:val="right"/>
            </w:pPr>
            <w:r w:rsidRPr="00CE23C7">
              <w:t>494,6</w:t>
            </w:r>
          </w:p>
        </w:tc>
        <w:tc>
          <w:tcPr>
            <w:tcW w:w="1559" w:type="dxa"/>
            <w:shd w:val="clear" w:color="auto" w:fill="auto"/>
            <w:noWrap/>
            <w:vAlign w:val="bottom"/>
            <w:hideMark/>
          </w:tcPr>
          <w:p w14:paraId="6EBA3EDD" w14:textId="77777777" w:rsidR="00CE23C7" w:rsidRPr="00CE23C7" w:rsidRDefault="00CE23C7" w:rsidP="00CE23C7">
            <w:pPr>
              <w:jc w:val="right"/>
            </w:pPr>
            <w:r w:rsidRPr="00CE23C7">
              <w:t>0,0</w:t>
            </w:r>
          </w:p>
        </w:tc>
        <w:tc>
          <w:tcPr>
            <w:tcW w:w="1417" w:type="dxa"/>
            <w:shd w:val="clear" w:color="auto" w:fill="auto"/>
            <w:noWrap/>
            <w:vAlign w:val="bottom"/>
            <w:hideMark/>
          </w:tcPr>
          <w:p w14:paraId="7A0A8B29" w14:textId="77777777" w:rsidR="00CE23C7" w:rsidRPr="00CE23C7" w:rsidRDefault="00CE23C7" w:rsidP="00CE23C7">
            <w:pPr>
              <w:jc w:val="right"/>
            </w:pPr>
            <w:r w:rsidRPr="00CE23C7">
              <w:t>0,0</w:t>
            </w:r>
          </w:p>
        </w:tc>
      </w:tr>
      <w:tr w:rsidR="00CE23C7" w:rsidRPr="00CE23C7" w14:paraId="75BCA081" w14:textId="77777777" w:rsidTr="00827837">
        <w:trPr>
          <w:trHeight w:val="20"/>
        </w:trPr>
        <w:tc>
          <w:tcPr>
            <w:tcW w:w="580" w:type="dxa"/>
            <w:shd w:val="clear" w:color="auto" w:fill="auto"/>
            <w:noWrap/>
            <w:vAlign w:val="bottom"/>
            <w:hideMark/>
          </w:tcPr>
          <w:p w14:paraId="14EE0CE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B727F46" w14:textId="77777777" w:rsidR="00CE23C7" w:rsidRPr="00CE23C7" w:rsidRDefault="00CE23C7" w:rsidP="00CE23C7">
            <w:r w:rsidRPr="00CE23C7">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42894EA0" w14:textId="77777777" w:rsidR="00CE23C7" w:rsidRPr="00CE23C7" w:rsidRDefault="00CE23C7" w:rsidP="00CE23C7">
            <w:pPr>
              <w:jc w:val="right"/>
            </w:pPr>
            <w:r w:rsidRPr="00CE23C7">
              <w:t>902</w:t>
            </w:r>
          </w:p>
        </w:tc>
        <w:tc>
          <w:tcPr>
            <w:tcW w:w="600" w:type="dxa"/>
            <w:shd w:val="clear" w:color="auto" w:fill="auto"/>
            <w:noWrap/>
            <w:vAlign w:val="bottom"/>
            <w:hideMark/>
          </w:tcPr>
          <w:p w14:paraId="289A1613" w14:textId="77777777" w:rsidR="00CE23C7" w:rsidRPr="00CE23C7" w:rsidRDefault="00CE23C7" w:rsidP="00CE23C7">
            <w:pPr>
              <w:jc w:val="right"/>
            </w:pPr>
            <w:r w:rsidRPr="00CE23C7">
              <w:t>03</w:t>
            </w:r>
          </w:p>
        </w:tc>
        <w:tc>
          <w:tcPr>
            <w:tcW w:w="560" w:type="dxa"/>
            <w:shd w:val="clear" w:color="auto" w:fill="auto"/>
            <w:noWrap/>
            <w:vAlign w:val="bottom"/>
            <w:hideMark/>
          </w:tcPr>
          <w:p w14:paraId="3A4D8CB4" w14:textId="77777777" w:rsidR="00CE23C7" w:rsidRPr="00CE23C7" w:rsidRDefault="00CE23C7" w:rsidP="00CE23C7">
            <w:pPr>
              <w:jc w:val="right"/>
            </w:pPr>
            <w:r w:rsidRPr="00CE23C7">
              <w:t>10</w:t>
            </w:r>
          </w:p>
        </w:tc>
        <w:tc>
          <w:tcPr>
            <w:tcW w:w="1724" w:type="dxa"/>
            <w:shd w:val="clear" w:color="auto" w:fill="auto"/>
            <w:noWrap/>
            <w:vAlign w:val="bottom"/>
            <w:hideMark/>
          </w:tcPr>
          <w:p w14:paraId="4C1B98E7" w14:textId="77777777" w:rsidR="00CE23C7" w:rsidRPr="00CE23C7" w:rsidRDefault="00CE23C7" w:rsidP="00CE23C7">
            <w:pPr>
              <w:jc w:val="right"/>
            </w:pPr>
            <w:r w:rsidRPr="00CE23C7">
              <w:t>06 2 06 00000</w:t>
            </w:r>
          </w:p>
        </w:tc>
        <w:tc>
          <w:tcPr>
            <w:tcW w:w="651" w:type="dxa"/>
            <w:shd w:val="clear" w:color="auto" w:fill="auto"/>
            <w:noWrap/>
            <w:vAlign w:val="bottom"/>
            <w:hideMark/>
          </w:tcPr>
          <w:p w14:paraId="59C5A2A5" w14:textId="77777777" w:rsidR="00CE23C7" w:rsidRPr="00CE23C7" w:rsidRDefault="00CE23C7" w:rsidP="00CE23C7">
            <w:pPr>
              <w:jc w:val="right"/>
            </w:pPr>
            <w:r w:rsidRPr="00CE23C7">
              <w:t> </w:t>
            </w:r>
          </w:p>
        </w:tc>
        <w:tc>
          <w:tcPr>
            <w:tcW w:w="1493" w:type="dxa"/>
            <w:shd w:val="clear" w:color="auto" w:fill="auto"/>
            <w:noWrap/>
            <w:vAlign w:val="bottom"/>
            <w:hideMark/>
          </w:tcPr>
          <w:p w14:paraId="0DFD6DC9" w14:textId="77777777" w:rsidR="00CE23C7" w:rsidRPr="00CE23C7" w:rsidRDefault="00CE23C7" w:rsidP="00CE23C7">
            <w:pPr>
              <w:jc w:val="right"/>
            </w:pPr>
            <w:r w:rsidRPr="00CE23C7">
              <w:t>13 195,8</w:t>
            </w:r>
          </w:p>
        </w:tc>
        <w:tc>
          <w:tcPr>
            <w:tcW w:w="1559" w:type="dxa"/>
            <w:shd w:val="clear" w:color="auto" w:fill="auto"/>
            <w:noWrap/>
            <w:vAlign w:val="bottom"/>
            <w:hideMark/>
          </w:tcPr>
          <w:p w14:paraId="4E696354" w14:textId="77777777" w:rsidR="00CE23C7" w:rsidRPr="00CE23C7" w:rsidRDefault="00CE23C7" w:rsidP="00CE23C7">
            <w:pPr>
              <w:jc w:val="right"/>
            </w:pPr>
            <w:r w:rsidRPr="00CE23C7">
              <w:t>13 808,6</w:t>
            </w:r>
          </w:p>
        </w:tc>
        <w:tc>
          <w:tcPr>
            <w:tcW w:w="1417" w:type="dxa"/>
            <w:shd w:val="clear" w:color="auto" w:fill="auto"/>
            <w:noWrap/>
            <w:vAlign w:val="bottom"/>
            <w:hideMark/>
          </w:tcPr>
          <w:p w14:paraId="3C1466E8" w14:textId="77777777" w:rsidR="00CE23C7" w:rsidRPr="00CE23C7" w:rsidRDefault="00CE23C7" w:rsidP="00CE23C7">
            <w:pPr>
              <w:jc w:val="right"/>
            </w:pPr>
            <w:r w:rsidRPr="00CE23C7">
              <w:t>13 808,6</w:t>
            </w:r>
          </w:p>
        </w:tc>
      </w:tr>
      <w:tr w:rsidR="00CE23C7" w:rsidRPr="00CE23C7" w14:paraId="31AA985F" w14:textId="77777777" w:rsidTr="00827837">
        <w:trPr>
          <w:trHeight w:val="20"/>
        </w:trPr>
        <w:tc>
          <w:tcPr>
            <w:tcW w:w="580" w:type="dxa"/>
            <w:shd w:val="clear" w:color="auto" w:fill="auto"/>
            <w:noWrap/>
            <w:vAlign w:val="bottom"/>
            <w:hideMark/>
          </w:tcPr>
          <w:p w14:paraId="606666F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389773C"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5BB020A5" w14:textId="77777777" w:rsidR="00CE23C7" w:rsidRPr="00CE23C7" w:rsidRDefault="00CE23C7" w:rsidP="00CE23C7">
            <w:pPr>
              <w:jc w:val="right"/>
            </w:pPr>
            <w:r w:rsidRPr="00CE23C7">
              <w:t>902</w:t>
            </w:r>
          </w:p>
        </w:tc>
        <w:tc>
          <w:tcPr>
            <w:tcW w:w="600" w:type="dxa"/>
            <w:shd w:val="clear" w:color="auto" w:fill="auto"/>
            <w:noWrap/>
            <w:vAlign w:val="bottom"/>
            <w:hideMark/>
          </w:tcPr>
          <w:p w14:paraId="0EE150B5" w14:textId="77777777" w:rsidR="00CE23C7" w:rsidRPr="00CE23C7" w:rsidRDefault="00CE23C7" w:rsidP="00CE23C7">
            <w:pPr>
              <w:jc w:val="right"/>
            </w:pPr>
            <w:r w:rsidRPr="00CE23C7">
              <w:t>03</w:t>
            </w:r>
          </w:p>
        </w:tc>
        <w:tc>
          <w:tcPr>
            <w:tcW w:w="560" w:type="dxa"/>
            <w:shd w:val="clear" w:color="auto" w:fill="auto"/>
            <w:noWrap/>
            <w:vAlign w:val="bottom"/>
            <w:hideMark/>
          </w:tcPr>
          <w:p w14:paraId="74E1DF68" w14:textId="77777777" w:rsidR="00CE23C7" w:rsidRPr="00CE23C7" w:rsidRDefault="00CE23C7" w:rsidP="00CE23C7">
            <w:pPr>
              <w:jc w:val="right"/>
            </w:pPr>
            <w:r w:rsidRPr="00CE23C7">
              <w:t>10</w:t>
            </w:r>
          </w:p>
        </w:tc>
        <w:tc>
          <w:tcPr>
            <w:tcW w:w="1724" w:type="dxa"/>
            <w:shd w:val="clear" w:color="auto" w:fill="auto"/>
            <w:noWrap/>
            <w:vAlign w:val="bottom"/>
            <w:hideMark/>
          </w:tcPr>
          <w:p w14:paraId="184486B4" w14:textId="77777777" w:rsidR="00CE23C7" w:rsidRPr="00CE23C7" w:rsidRDefault="00CE23C7" w:rsidP="00CE23C7">
            <w:pPr>
              <w:jc w:val="right"/>
            </w:pPr>
            <w:r w:rsidRPr="00CE23C7">
              <w:t>06 2 06 00590</w:t>
            </w:r>
          </w:p>
        </w:tc>
        <w:tc>
          <w:tcPr>
            <w:tcW w:w="651" w:type="dxa"/>
            <w:shd w:val="clear" w:color="auto" w:fill="auto"/>
            <w:noWrap/>
            <w:vAlign w:val="bottom"/>
            <w:hideMark/>
          </w:tcPr>
          <w:p w14:paraId="17F06CDA" w14:textId="77777777" w:rsidR="00CE23C7" w:rsidRPr="00CE23C7" w:rsidRDefault="00CE23C7" w:rsidP="00CE23C7">
            <w:pPr>
              <w:jc w:val="right"/>
            </w:pPr>
            <w:r w:rsidRPr="00CE23C7">
              <w:t> </w:t>
            </w:r>
          </w:p>
        </w:tc>
        <w:tc>
          <w:tcPr>
            <w:tcW w:w="1493" w:type="dxa"/>
            <w:shd w:val="clear" w:color="auto" w:fill="auto"/>
            <w:noWrap/>
            <w:vAlign w:val="bottom"/>
            <w:hideMark/>
          </w:tcPr>
          <w:p w14:paraId="7D8CA947" w14:textId="77777777" w:rsidR="00CE23C7" w:rsidRPr="00CE23C7" w:rsidRDefault="00CE23C7" w:rsidP="00CE23C7">
            <w:pPr>
              <w:jc w:val="right"/>
            </w:pPr>
            <w:r w:rsidRPr="00CE23C7">
              <w:t>13 195,8</w:t>
            </w:r>
          </w:p>
        </w:tc>
        <w:tc>
          <w:tcPr>
            <w:tcW w:w="1559" w:type="dxa"/>
            <w:shd w:val="clear" w:color="auto" w:fill="auto"/>
            <w:noWrap/>
            <w:vAlign w:val="bottom"/>
            <w:hideMark/>
          </w:tcPr>
          <w:p w14:paraId="184710F1" w14:textId="77777777" w:rsidR="00CE23C7" w:rsidRPr="00CE23C7" w:rsidRDefault="00CE23C7" w:rsidP="00CE23C7">
            <w:pPr>
              <w:jc w:val="right"/>
            </w:pPr>
            <w:r w:rsidRPr="00CE23C7">
              <w:t>13 808,6</w:t>
            </w:r>
          </w:p>
        </w:tc>
        <w:tc>
          <w:tcPr>
            <w:tcW w:w="1417" w:type="dxa"/>
            <w:shd w:val="clear" w:color="auto" w:fill="auto"/>
            <w:noWrap/>
            <w:vAlign w:val="bottom"/>
            <w:hideMark/>
          </w:tcPr>
          <w:p w14:paraId="7961A2AC" w14:textId="77777777" w:rsidR="00CE23C7" w:rsidRPr="00CE23C7" w:rsidRDefault="00CE23C7" w:rsidP="00CE23C7">
            <w:pPr>
              <w:jc w:val="right"/>
            </w:pPr>
            <w:r w:rsidRPr="00CE23C7">
              <w:t>13 808,6</w:t>
            </w:r>
          </w:p>
        </w:tc>
      </w:tr>
      <w:tr w:rsidR="00CE23C7" w:rsidRPr="00CE23C7" w14:paraId="740DE62A" w14:textId="77777777" w:rsidTr="00827837">
        <w:trPr>
          <w:trHeight w:val="20"/>
        </w:trPr>
        <w:tc>
          <w:tcPr>
            <w:tcW w:w="580" w:type="dxa"/>
            <w:shd w:val="clear" w:color="auto" w:fill="auto"/>
            <w:noWrap/>
            <w:vAlign w:val="bottom"/>
            <w:hideMark/>
          </w:tcPr>
          <w:p w14:paraId="78A43FF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036BD32"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0518AE" w14:textId="77777777" w:rsidR="00CE23C7" w:rsidRPr="00CE23C7" w:rsidRDefault="00CE23C7" w:rsidP="00CE23C7">
            <w:pPr>
              <w:jc w:val="right"/>
            </w:pPr>
            <w:r w:rsidRPr="00CE23C7">
              <w:t>902</w:t>
            </w:r>
          </w:p>
        </w:tc>
        <w:tc>
          <w:tcPr>
            <w:tcW w:w="600" w:type="dxa"/>
            <w:shd w:val="clear" w:color="auto" w:fill="auto"/>
            <w:noWrap/>
            <w:vAlign w:val="bottom"/>
            <w:hideMark/>
          </w:tcPr>
          <w:p w14:paraId="6190AC2B" w14:textId="77777777" w:rsidR="00CE23C7" w:rsidRPr="00CE23C7" w:rsidRDefault="00CE23C7" w:rsidP="00CE23C7">
            <w:pPr>
              <w:jc w:val="right"/>
            </w:pPr>
            <w:r w:rsidRPr="00CE23C7">
              <w:t>03</w:t>
            </w:r>
          </w:p>
        </w:tc>
        <w:tc>
          <w:tcPr>
            <w:tcW w:w="560" w:type="dxa"/>
            <w:shd w:val="clear" w:color="auto" w:fill="auto"/>
            <w:noWrap/>
            <w:vAlign w:val="bottom"/>
            <w:hideMark/>
          </w:tcPr>
          <w:p w14:paraId="0629C91D" w14:textId="77777777" w:rsidR="00CE23C7" w:rsidRPr="00CE23C7" w:rsidRDefault="00CE23C7" w:rsidP="00CE23C7">
            <w:pPr>
              <w:jc w:val="right"/>
            </w:pPr>
            <w:r w:rsidRPr="00CE23C7">
              <w:t>10</w:t>
            </w:r>
          </w:p>
        </w:tc>
        <w:tc>
          <w:tcPr>
            <w:tcW w:w="1724" w:type="dxa"/>
            <w:shd w:val="clear" w:color="auto" w:fill="auto"/>
            <w:noWrap/>
            <w:vAlign w:val="bottom"/>
            <w:hideMark/>
          </w:tcPr>
          <w:p w14:paraId="0C1508B3" w14:textId="77777777" w:rsidR="00CE23C7" w:rsidRPr="00CE23C7" w:rsidRDefault="00CE23C7" w:rsidP="00CE23C7">
            <w:pPr>
              <w:jc w:val="right"/>
            </w:pPr>
            <w:r w:rsidRPr="00CE23C7">
              <w:t>06 2 06 00590</w:t>
            </w:r>
          </w:p>
        </w:tc>
        <w:tc>
          <w:tcPr>
            <w:tcW w:w="651" w:type="dxa"/>
            <w:shd w:val="clear" w:color="auto" w:fill="auto"/>
            <w:noWrap/>
            <w:vAlign w:val="bottom"/>
            <w:hideMark/>
          </w:tcPr>
          <w:p w14:paraId="1DFB601F" w14:textId="77777777" w:rsidR="00CE23C7" w:rsidRPr="00CE23C7" w:rsidRDefault="00CE23C7" w:rsidP="00CE23C7">
            <w:pPr>
              <w:jc w:val="right"/>
            </w:pPr>
            <w:r w:rsidRPr="00CE23C7">
              <w:t>100</w:t>
            </w:r>
          </w:p>
        </w:tc>
        <w:tc>
          <w:tcPr>
            <w:tcW w:w="1493" w:type="dxa"/>
            <w:shd w:val="clear" w:color="auto" w:fill="auto"/>
            <w:noWrap/>
            <w:vAlign w:val="bottom"/>
            <w:hideMark/>
          </w:tcPr>
          <w:p w14:paraId="4FA3355D" w14:textId="77777777" w:rsidR="00CE23C7" w:rsidRPr="00CE23C7" w:rsidRDefault="00CE23C7" w:rsidP="00CE23C7">
            <w:pPr>
              <w:jc w:val="right"/>
            </w:pPr>
            <w:r w:rsidRPr="00CE23C7">
              <w:t>11 279,3</w:t>
            </w:r>
          </w:p>
        </w:tc>
        <w:tc>
          <w:tcPr>
            <w:tcW w:w="1559" w:type="dxa"/>
            <w:shd w:val="clear" w:color="auto" w:fill="auto"/>
            <w:noWrap/>
            <w:vAlign w:val="bottom"/>
            <w:hideMark/>
          </w:tcPr>
          <w:p w14:paraId="43432227" w14:textId="77777777" w:rsidR="00CE23C7" w:rsidRPr="00CE23C7" w:rsidRDefault="00CE23C7" w:rsidP="00CE23C7">
            <w:pPr>
              <w:jc w:val="right"/>
            </w:pPr>
            <w:r w:rsidRPr="00CE23C7">
              <w:t>11 892,1</w:t>
            </w:r>
          </w:p>
        </w:tc>
        <w:tc>
          <w:tcPr>
            <w:tcW w:w="1417" w:type="dxa"/>
            <w:shd w:val="clear" w:color="auto" w:fill="auto"/>
            <w:noWrap/>
            <w:vAlign w:val="bottom"/>
            <w:hideMark/>
          </w:tcPr>
          <w:p w14:paraId="01820531" w14:textId="77777777" w:rsidR="00CE23C7" w:rsidRPr="00CE23C7" w:rsidRDefault="00CE23C7" w:rsidP="00CE23C7">
            <w:pPr>
              <w:jc w:val="right"/>
            </w:pPr>
            <w:r w:rsidRPr="00CE23C7">
              <w:t>11 892,1</w:t>
            </w:r>
          </w:p>
        </w:tc>
      </w:tr>
      <w:tr w:rsidR="00CE23C7" w:rsidRPr="00CE23C7" w14:paraId="56E66DB4" w14:textId="77777777" w:rsidTr="00827837">
        <w:trPr>
          <w:trHeight w:val="20"/>
        </w:trPr>
        <w:tc>
          <w:tcPr>
            <w:tcW w:w="580" w:type="dxa"/>
            <w:shd w:val="clear" w:color="auto" w:fill="auto"/>
            <w:noWrap/>
            <w:vAlign w:val="bottom"/>
            <w:hideMark/>
          </w:tcPr>
          <w:p w14:paraId="5443D06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9E90B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62307D7" w14:textId="77777777" w:rsidR="00CE23C7" w:rsidRPr="00CE23C7" w:rsidRDefault="00CE23C7" w:rsidP="00CE23C7">
            <w:pPr>
              <w:jc w:val="right"/>
            </w:pPr>
            <w:r w:rsidRPr="00CE23C7">
              <w:t>902</w:t>
            </w:r>
          </w:p>
        </w:tc>
        <w:tc>
          <w:tcPr>
            <w:tcW w:w="600" w:type="dxa"/>
            <w:shd w:val="clear" w:color="auto" w:fill="auto"/>
            <w:noWrap/>
            <w:vAlign w:val="bottom"/>
            <w:hideMark/>
          </w:tcPr>
          <w:p w14:paraId="08F07589" w14:textId="77777777" w:rsidR="00CE23C7" w:rsidRPr="00CE23C7" w:rsidRDefault="00CE23C7" w:rsidP="00CE23C7">
            <w:pPr>
              <w:jc w:val="right"/>
            </w:pPr>
            <w:r w:rsidRPr="00CE23C7">
              <w:t>03</w:t>
            </w:r>
          </w:p>
        </w:tc>
        <w:tc>
          <w:tcPr>
            <w:tcW w:w="560" w:type="dxa"/>
            <w:shd w:val="clear" w:color="auto" w:fill="auto"/>
            <w:noWrap/>
            <w:vAlign w:val="bottom"/>
            <w:hideMark/>
          </w:tcPr>
          <w:p w14:paraId="0BD9C59D" w14:textId="77777777" w:rsidR="00CE23C7" w:rsidRPr="00CE23C7" w:rsidRDefault="00CE23C7" w:rsidP="00CE23C7">
            <w:pPr>
              <w:jc w:val="right"/>
            </w:pPr>
            <w:r w:rsidRPr="00CE23C7">
              <w:t>10</w:t>
            </w:r>
          </w:p>
        </w:tc>
        <w:tc>
          <w:tcPr>
            <w:tcW w:w="1724" w:type="dxa"/>
            <w:shd w:val="clear" w:color="auto" w:fill="auto"/>
            <w:noWrap/>
            <w:vAlign w:val="bottom"/>
            <w:hideMark/>
          </w:tcPr>
          <w:p w14:paraId="3C7EDE65" w14:textId="77777777" w:rsidR="00CE23C7" w:rsidRPr="00CE23C7" w:rsidRDefault="00CE23C7" w:rsidP="00CE23C7">
            <w:pPr>
              <w:jc w:val="right"/>
            </w:pPr>
            <w:r w:rsidRPr="00CE23C7">
              <w:t>06 2 06 00590</w:t>
            </w:r>
          </w:p>
        </w:tc>
        <w:tc>
          <w:tcPr>
            <w:tcW w:w="651" w:type="dxa"/>
            <w:shd w:val="clear" w:color="auto" w:fill="auto"/>
            <w:noWrap/>
            <w:vAlign w:val="bottom"/>
            <w:hideMark/>
          </w:tcPr>
          <w:p w14:paraId="6A2691AB" w14:textId="77777777" w:rsidR="00CE23C7" w:rsidRPr="00CE23C7" w:rsidRDefault="00CE23C7" w:rsidP="00CE23C7">
            <w:pPr>
              <w:jc w:val="right"/>
            </w:pPr>
            <w:r w:rsidRPr="00CE23C7">
              <w:t>200</w:t>
            </w:r>
          </w:p>
        </w:tc>
        <w:tc>
          <w:tcPr>
            <w:tcW w:w="1493" w:type="dxa"/>
            <w:shd w:val="clear" w:color="auto" w:fill="auto"/>
            <w:noWrap/>
            <w:vAlign w:val="bottom"/>
            <w:hideMark/>
          </w:tcPr>
          <w:p w14:paraId="64AF4A2D" w14:textId="77777777" w:rsidR="00CE23C7" w:rsidRPr="00CE23C7" w:rsidRDefault="00CE23C7" w:rsidP="00CE23C7">
            <w:pPr>
              <w:jc w:val="right"/>
            </w:pPr>
            <w:r w:rsidRPr="00CE23C7">
              <w:t>1 915,5</w:t>
            </w:r>
          </w:p>
        </w:tc>
        <w:tc>
          <w:tcPr>
            <w:tcW w:w="1559" w:type="dxa"/>
            <w:shd w:val="clear" w:color="auto" w:fill="auto"/>
            <w:noWrap/>
            <w:vAlign w:val="bottom"/>
            <w:hideMark/>
          </w:tcPr>
          <w:p w14:paraId="33BD8042" w14:textId="77777777" w:rsidR="00CE23C7" w:rsidRPr="00CE23C7" w:rsidRDefault="00CE23C7" w:rsidP="00CE23C7">
            <w:pPr>
              <w:jc w:val="right"/>
            </w:pPr>
            <w:r w:rsidRPr="00CE23C7">
              <w:t>1 915,5</w:t>
            </w:r>
          </w:p>
        </w:tc>
        <w:tc>
          <w:tcPr>
            <w:tcW w:w="1417" w:type="dxa"/>
            <w:shd w:val="clear" w:color="auto" w:fill="auto"/>
            <w:noWrap/>
            <w:vAlign w:val="bottom"/>
            <w:hideMark/>
          </w:tcPr>
          <w:p w14:paraId="07EE2AA3" w14:textId="77777777" w:rsidR="00CE23C7" w:rsidRPr="00CE23C7" w:rsidRDefault="00CE23C7" w:rsidP="00CE23C7">
            <w:pPr>
              <w:jc w:val="right"/>
            </w:pPr>
            <w:r w:rsidRPr="00CE23C7">
              <w:t>1 915,5</w:t>
            </w:r>
          </w:p>
        </w:tc>
      </w:tr>
      <w:tr w:rsidR="00CE23C7" w:rsidRPr="00CE23C7" w14:paraId="3A3B9B92" w14:textId="77777777" w:rsidTr="00827837">
        <w:trPr>
          <w:trHeight w:val="20"/>
        </w:trPr>
        <w:tc>
          <w:tcPr>
            <w:tcW w:w="580" w:type="dxa"/>
            <w:shd w:val="clear" w:color="auto" w:fill="auto"/>
            <w:noWrap/>
            <w:vAlign w:val="bottom"/>
            <w:hideMark/>
          </w:tcPr>
          <w:p w14:paraId="610B7EF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11284C7"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0E7C7EDE" w14:textId="77777777" w:rsidR="00CE23C7" w:rsidRPr="00CE23C7" w:rsidRDefault="00CE23C7" w:rsidP="00CE23C7">
            <w:pPr>
              <w:jc w:val="right"/>
            </w:pPr>
            <w:r w:rsidRPr="00CE23C7">
              <w:t>902</w:t>
            </w:r>
          </w:p>
        </w:tc>
        <w:tc>
          <w:tcPr>
            <w:tcW w:w="600" w:type="dxa"/>
            <w:shd w:val="clear" w:color="auto" w:fill="auto"/>
            <w:noWrap/>
            <w:vAlign w:val="bottom"/>
            <w:hideMark/>
          </w:tcPr>
          <w:p w14:paraId="591BC371" w14:textId="77777777" w:rsidR="00CE23C7" w:rsidRPr="00CE23C7" w:rsidRDefault="00CE23C7" w:rsidP="00CE23C7">
            <w:pPr>
              <w:jc w:val="right"/>
            </w:pPr>
            <w:r w:rsidRPr="00CE23C7">
              <w:t>03</w:t>
            </w:r>
          </w:p>
        </w:tc>
        <w:tc>
          <w:tcPr>
            <w:tcW w:w="560" w:type="dxa"/>
            <w:shd w:val="clear" w:color="auto" w:fill="auto"/>
            <w:noWrap/>
            <w:vAlign w:val="bottom"/>
            <w:hideMark/>
          </w:tcPr>
          <w:p w14:paraId="1925BA1E" w14:textId="77777777" w:rsidR="00CE23C7" w:rsidRPr="00CE23C7" w:rsidRDefault="00CE23C7" w:rsidP="00CE23C7">
            <w:pPr>
              <w:jc w:val="right"/>
            </w:pPr>
            <w:r w:rsidRPr="00CE23C7">
              <w:t>10</w:t>
            </w:r>
          </w:p>
        </w:tc>
        <w:tc>
          <w:tcPr>
            <w:tcW w:w="1724" w:type="dxa"/>
            <w:shd w:val="clear" w:color="auto" w:fill="auto"/>
            <w:noWrap/>
            <w:vAlign w:val="bottom"/>
            <w:hideMark/>
          </w:tcPr>
          <w:p w14:paraId="5761D23C" w14:textId="77777777" w:rsidR="00CE23C7" w:rsidRPr="00CE23C7" w:rsidRDefault="00CE23C7" w:rsidP="00CE23C7">
            <w:pPr>
              <w:jc w:val="right"/>
            </w:pPr>
            <w:r w:rsidRPr="00CE23C7">
              <w:t>06 2 06 00590</w:t>
            </w:r>
          </w:p>
        </w:tc>
        <w:tc>
          <w:tcPr>
            <w:tcW w:w="651" w:type="dxa"/>
            <w:shd w:val="clear" w:color="auto" w:fill="auto"/>
            <w:noWrap/>
            <w:vAlign w:val="bottom"/>
            <w:hideMark/>
          </w:tcPr>
          <w:p w14:paraId="5ECB309F" w14:textId="77777777" w:rsidR="00CE23C7" w:rsidRPr="00CE23C7" w:rsidRDefault="00CE23C7" w:rsidP="00CE23C7">
            <w:pPr>
              <w:jc w:val="right"/>
            </w:pPr>
            <w:r w:rsidRPr="00CE23C7">
              <w:t>800</w:t>
            </w:r>
          </w:p>
        </w:tc>
        <w:tc>
          <w:tcPr>
            <w:tcW w:w="1493" w:type="dxa"/>
            <w:shd w:val="clear" w:color="auto" w:fill="auto"/>
            <w:noWrap/>
            <w:vAlign w:val="bottom"/>
            <w:hideMark/>
          </w:tcPr>
          <w:p w14:paraId="34152206" w14:textId="77777777" w:rsidR="00CE23C7" w:rsidRPr="00CE23C7" w:rsidRDefault="00CE23C7" w:rsidP="00CE23C7">
            <w:pPr>
              <w:jc w:val="right"/>
            </w:pPr>
            <w:r w:rsidRPr="00CE23C7">
              <w:t>1,0</w:t>
            </w:r>
          </w:p>
        </w:tc>
        <w:tc>
          <w:tcPr>
            <w:tcW w:w="1559" w:type="dxa"/>
            <w:shd w:val="clear" w:color="auto" w:fill="auto"/>
            <w:noWrap/>
            <w:vAlign w:val="bottom"/>
            <w:hideMark/>
          </w:tcPr>
          <w:p w14:paraId="29C706FD" w14:textId="77777777" w:rsidR="00CE23C7" w:rsidRPr="00CE23C7" w:rsidRDefault="00CE23C7" w:rsidP="00CE23C7">
            <w:pPr>
              <w:jc w:val="right"/>
            </w:pPr>
            <w:r w:rsidRPr="00CE23C7">
              <w:t>1,0</w:t>
            </w:r>
          </w:p>
        </w:tc>
        <w:tc>
          <w:tcPr>
            <w:tcW w:w="1417" w:type="dxa"/>
            <w:shd w:val="clear" w:color="auto" w:fill="auto"/>
            <w:noWrap/>
            <w:vAlign w:val="bottom"/>
            <w:hideMark/>
          </w:tcPr>
          <w:p w14:paraId="5363E456" w14:textId="77777777" w:rsidR="00CE23C7" w:rsidRPr="00CE23C7" w:rsidRDefault="00CE23C7" w:rsidP="00CE23C7">
            <w:pPr>
              <w:jc w:val="right"/>
            </w:pPr>
            <w:r w:rsidRPr="00CE23C7">
              <w:t>1,0</w:t>
            </w:r>
          </w:p>
        </w:tc>
      </w:tr>
      <w:tr w:rsidR="00CE23C7" w:rsidRPr="00CE23C7" w14:paraId="12D5ECB2" w14:textId="77777777" w:rsidTr="00827837">
        <w:trPr>
          <w:trHeight w:val="20"/>
        </w:trPr>
        <w:tc>
          <w:tcPr>
            <w:tcW w:w="580" w:type="dxa"/>
            <w:shd w:val="clear" w:color="auto" w:fill="auto"/>
            <w:noWrap/>
            <w:vAlign w:val="bottom"/>
            <w:hideMark/>
          </w:tcPr>
          <w:p w14:paraId="1BCC123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EE2E00D" w14:textId="77777777" w:rsidR="00CE23C7" w:rsidRPr="00CE23C7" w:rsidRDefault="00CE23C7" w:rsidP="00CE23C7">
            <w:r w:rsidRPr="00CE23C7">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60BA5565" w14:textId="77777777" w:rsidR="00CE23C7" w:rsidRPr="00CE23C7" w:rsidRDefault="00CE23C7" w:rsidP="00CE23C7">
            <w:pPr>
              <w:jc w:val="right"/>
            </w:pPr>
            <w:r w:rsidRPr="00CE23C7">
              <w:t>902</w:t>
            </w:r>
          </w:p>
        </w:tc>
        <w:tc>
          <w:tcPr>
            <w:tcW w:w="600" w:type="dxa"/>
            <w:shd w:val="clear" w:color="auto" w:fill="auto"/>
            <w:noWrap/>
            <w:vAlign w:val="bottom"/>
            <w:hideMark/>
          </w:tcPr>
          <w:p w14:paraId="676AFB80" w14:textId="77777777" w:rsidR="00CE23C7" w:rsidRPr="00CE23C7" w:rsidRDefault="00CE23C7" w:rsidP="00CE23C7">
            <w:pPr>
              <w:jc w:val="right"/>
            </w:pPr>
            <w:r w:rsidRPr="00CE23C7">
              <w:t>03</w:t>
            </w:r>
          </w:p>
        </w:tc>
        <w:tc>
          <w:tcPr>
            <w:tcW w:w="560" w:type="dxa"/>
            <w:shd w:val="clear" w:color="auto" w:fill="auto"/>
            <w:noWrap/>
            <w:vAlign w:val="bottom"/>
            <w:hideMark/>
          </w:tcPr>
          <w:p w14:paraId="0E3F485A" w14:textId="77777777" w:rsidR="00CE23C7" w:rsidRPr="00CE23C7" w:rsidRDefault="00CE23C7" w:rsidP="00CE23C7">
            <w:pPr>
              <w:jc w:val="right"/>
            </w:pPr>
            <w:r w:rsidRPr="00CE23C7">
              <w:t>10</w:t>
            </w:r>
          </w:p>
        </w:tc>
        <w:tc>
          <w:tcPr>
            <w:tcW w:w="1724" w:type="dxa"/>
            <w:shd w:val="clear" w:color="auto" w:fill="auto"/>
            <w:noWrap/>
            <w:vAlign w:val="bottom"/>
            <w:hideMark/>
          </w:tcPr>
          <w:p w14:paraId="2CC758EC" w14:textId="77777777" w:rsidR="00CE23C7" w:rsidRPr="00CE23C7" w:rsidRDefault="00CE23C7" w:rsidP="00CE23C7">
            <w:pPr>
              <w:jc w:val="right"/>
            </w:pPr>
            <w:r w:rsidRPr="00CE23C7">
              <w:t>06 2 07 00000</w:t>
            </w:r>
          </w:p>
        </w:tc>
        <w:tc>
          <w:tcPr>
            <w:tcW w:w="651" w:type="dxa"/>
            <w:shd w:val="clear" w:color="auto" w:fill="auto"/>
            <w:noWrap/>
            <w:vAlign w:val="bottom"/>
            <w:hideMark/>
          </w:tcPr>
          <w:p w14:paraId="76AB205C" w14:textId="77777777" w:rsidR="00CE23C7" w:rsidRPr="00CE23C7" w:rsidRDefault="00CE23C7" w:rsidP="00CE23C7">
            <w:pPr>
              <w:jc w:val="right"/>
            </w:pPr>
            <w:r w:rsidRPr="00CE23C7">
              <w:t> </w:t>
            </w:r>
          </w:p>
        </w:tc>
        <w:tc>
          <w:tcPr>
            <w:tcW w:w="1493" w:type="dxa"/>
            <w:shd w:val="clear" w:color="auto" w:fill="auto"/>
            <w:noWrap/>
            <w:vAlign w:val="bottom"/>
            <w:hideMark/>
          </w:tcPr>
          <w:p w14:paraId="1E056654" w14:textId="77777777" w:rsidR="00CE23C7" w:rsidRPr="00CE23C7" w:rsidRDefault="00CE23C7" w:rsidP="00CE23C7">
            <w:pPr>
              <w:jc w:val="right"/>
            </w:pPr>
            <w:r w:rsidRPr="00CE23C7">
              <w:t>1 000,0</w:t>
            </w:r>
          </w:p>
        </w:tc>
        <w:tc>
          <w:tcPr>
            <w:tcW w:w="1559" w:type="dxa"/>
            <w:shd w:val="clear" w:color="auto" w:fill="auto"/>
            <w:noWrap/>
            <w:vAlign w:val="bottom"/>
            <w:hideMark/>
          </w:tcPr>
          <w:p w14:paraId="50337690" w14:textId="77777777" w:rsidR="00CE23C7" w:rsidRPr="00CE23C7" w:rsidRDefault="00CE23C7" w:rsidP="00CE23C7">
            <w:pPr>
              <w:jc w:val="right"/>
            </w:pPr>
            <w:r w:rsidRPr="00CE23C7">
              <w:t>1 000,0</w:t>
            </w:r>
          </w:p>
        </w:tc>
        <w:tc>
          <w:tcPr>
            <w:tcW w:w="1417" w:type="dxa"/>
            <w:shd w:val="clear" w:color="auto" w:fill="auto"/>
            <w:noWrap/>
            <w:vAlign w:val="bottom"/>
            <w:hideMark/>
          </w:tcPr>
          <w:p w14:paraId="6158482E" w14:textId="77777777" w:rsidR="00CE23C7" w:rsidRPr="00CE23C7" w:rsidRDefault="00CE23C7" w:rsidP="00CE23C7">
            <w:pPr>
              <w:jc w:val="right"/>
            </w:pPr>
            <w:r w:rsidRPr="00CE23C7">
              <w:t>1 000,0</w:t>
            </w:r>
          </w:p>
        </w:tc>
      </w:tr>
      <w:tr w:rsidR="00CE23C7" w:rsidRPr="00CE23C7" w14:paraId="6ABA944E" w14:textId="77777777" w:rsidTr="00827837">
        <w:trPr>
          <w:trHeight w:val="20"/>
        </w:trPr>
        <w:tc>
          <w:tcPr>
            <w:tcW w:w="580" w:type="dxa"/>
            <w:shd w:val="clear" w:color="auto" w:fill="auto"/>
            <w:noWrap/>
            <w:vAlign w:val="bottom"/>
            <w:hideMark/>
          </w:tcPr>
          <w:p w14:paraId="33E6364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1BD959E" w14:textId="77777777" w:rsidR="00CE23C7" w:rsidRPr="00CE23C7" w:rsidRDefault="00CE23C7" w:rsidP="00CE23C7">
            <w:r w:rsidRPr="00CE23C7">
              <w:t>Мероприятия по обеспечению безопасности жизнедеятельности</w:t>
            </w:r>
          </w:p>
        </w:tc>
        <w:tc>
          <w:tcPr>
            <w:tcW w:w="660" w:type="dxa"/>
            <w:shd w:val="clear" w:color="auto" w:fill="auto"/>
            <w:vAlign w:val="bottom"/>
            <w:hideMark/>
          </w:tcPr>
          <w:p w14:paraId="012194FC" w14:textId="77777777" w:rsidR="00CE23C7" w:rsidRPr="00CE23C7" w:rsidRDefault="00CE23C7" w:rsidP="00CE23C7">
            <w:pPr>
              <w:jc w:val="right"/>
            </w:pPr>
            <w:r w:rsidRPr="00CE23C7">
              <w:t>902</w:t>
            </w:r>
          </w:p>
        </w:tc>
        <w:tc>
          <w:tcPr>
            <w:tcW w:w="600" w:type="dxa"/>
            <w:shd w:val="clear" w:color="auto" w:fill="auto"/>
            <w:noWrap/>
            <w:vAlign w:val="bottom"/>
            <w:hideMark/>
          </w:tcPr>
          <w:p w14:paraId="005D3F13" w14:textId="77777777" w:rsidR="00CE23C7" w:rsidRPr="00CE23C7" w:rsidRDefault="00CE23C7" w:rsidP="00CE23C7">
            <w:pPr>
              <w:jc w:val="right"/>
            </w:pPr>
            <w:r w:rsidRPr="00CE23C7">
              <w:t>03</w:t>
            </w:r>
          </w:p>
        </w:tc>
        <w:tc>
          <w:tcPr>
            <w:tcW w:w="560" w:type="dxa"/>
            <w:shd w:val="clear" w:color="auto" w:fill="auto"/>
            <w:noWrap/>
            <w:vAlign w:val="bottom"/>
            <w:hideMark/>
          </w:tcPr>
          <w:p w14:paraId="14495FDF" w14:textId="77777777" w:rsidR="00CE23C7" w:rsidRPr="00CE23C7" w:rsidRDefault="00CE23C7" w:rsidP="00CE23C7">
            <w:pPr>
              <w:jc w:val="right"/>
            </w:pPr>
            <w:r w:rsidRPr="00CE23C7">
              <w:t>10</w:t>
            </w:r>
          </w:p>
        </w:tc>
        <w:tc>
          <w:tcPr>
            <w:tcW w:w="1724" w:type="dxa"/>
            <w:shd w:val="clear" w:color="auto" w:fill="auto"/>
            <w:noWrap/>
            <w:vAlign w:val="bottom"/>
            <w:hideMark/>
          </w:tcPr>
          <w:p w14:paraId="5DEFB42E" w14:textId="77777777" w:rsidR="00CE23C7" w:rsidRPr="00CE23C7" w:rsidRDefault="00CE23C7" w:rsidP="00CE23C7">
            <w:pPr>
              <w:jc w:val="right"/>
            </w:pPr>
            <w:r w:rsidRPr="00CE23C7">
              <w:t>06 2 07 10260</w:t>
            </w:r>
          </w:p>
        </w:tc>
        <w:tc>
          <w:tcPr>
            <w:tcW w:w="651" w:type="dxa"/>
            <w:shd w:val="clear" w:color="auto" w:fill="auto"/>
            <w:noWrap/>
            <w:vAlign w:val="bottom"/>
            <w:hideMark/>
          </w:tcPr>
          <w:p w14:paraId="4FE025B2" w14:textId="77777777" w:rsidR="00CE23C7" w:rsidRPr="00CE23C7" w:rsidRDefault="00CE23C7" w:rsidP="00CE23C7">
            <w:pPr>
              <w:jc w:val="right"/>
            </w:pPr>
            <w:r w:rsidRPr="00CE23C7">
              <w:t> </w:t>
            </w:r>
          </w:p>
        </w:tc>
        <w:tc>
          <w:tcPr>
            <w:tcW w:w="1493" w:type="dxa"/>
            <w:shd w:val="clear" w:color="auto" w:fill="auto"/>
            <w:noWrap/>
            <w:vAlign w:val="bottom"/>
            <w:hideMark/>
          </w:tcPr>
          <w:p w14:paraId="65130776" w14:textId="77777777" w:rsidR="00CE23C7" w:rsidRPr="00CE23C7" w:rsidRDefault="00CE23C7" w:rsidP="00CE23C7">
            <w:pPr>
              <w:jc w:val="right"/>
            </w:pPr>
            <w:r w:rsidRPr="00CE23C7">
              <w:t>1 000,0</w:t>
            </w:r>
          </w:p>
        </w:tc>
        <w:tc>
          <w:tcPr>
            <w:tcW w:w="1559" w:type="dxa"/>
            <w:shd w:val="clear" w:color="auto" w:fill="auto"/>
            <w:noWrap/>
            <w:vAlign w:val="bottom"/>
            <w:hideMark/>
          </w:tcPr>
          <w:p w14:paraId="261225FE" w14:textId="77777777" w:rsidR="00CE23C7" w:rsidRPr="00CE23C7" w:rsidRDefault="00CE23C7" w:rsidP="00CE23C7">
            <w:pPr>
              <w:jc w:val="right"/>
            </w:pPr>
            <w:r w:rsidRPr="00CE23C7">
              <w:t>1 000,0</w:t>
            </w:r>
          </w:p>
        </w:tc>
        <w:tc>
          <w:tcPr>
            <w:tcW w:w="1417" w:type="dxa"/>
            <w:shd w:val="clear" w:color="auto" w:fill="auto"/>
            <w:noWrap/>
            <w:vAlign w:val="bottom"/>
            <w:hideMark/>
          </w:tcPr>
          <w:p w14:paraId="214838DF" w14:textId="77777777" w:rsidR="00CE23C7" w:rsidRPr="00CE23C7" w:rsidRDefault="00CE23C7" w:rsidP="00CE23C7">
            <w:pPr>
              <w:jc w:val="right"/>
            </w:pPr>
            <w:r w:rsidRPr="00CE23C7">
              <w:t>1 000,0</w:t>
            </w:r>
          </w:p>
        </w:tc>
      </w:tr>
      <w:tr w:rsidR="00CE23C7" w:rsidRPr="00CE23C7" w14:paraId="33D42E0F" w14:textId="77777777" w:rsidTr="00827837">
        <w:trPr>
          <w:trHeight w:val="20"/>
        </w:trPr>
        <w:tc>
          <w:tcPr>
            <w:tcW w:w="580" w:type="dxa"/>
            <w:shd w:val="clear" w:color="auto" w:fill="auto"/>
            <w:noWrap/>
            <w:vAlign w:val="bottom"/>
            <w:hideMark/>
          </w:tcPr>
          <w:p w14:paraId="12D8779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5717E81"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0EE4BE" w14:textId="77777777" w:rsidR="00CE23C7" w:rsidRPr="00CE23C7" w:rsidRDefault="00CE23C7" w:rsidP="00CE23C7">
            <w:pPr>
              <w:jc w:val="right"/>
            </w:pPr>
            <w:r w:rsidRPr="00CE23C7">
              <w:t>902</w:t>
            </w:r>
          </w:p>
        </w:tc>
        <w:tc>
          <w:tcPr>
            <w:tcW w:w="600" w:type="dxa"/>
            <w:shd w:val="clear" w:color="auto" w:fill="auto"/>
            <w:noWrap/>
            <w:vAlign w:val="bottom"/>
            <w:hideMark/>
          </w:tcPr>
          <w:p w14:paraId="5C6A2A9C" w14:textId="77777777" w:rsidR="00CE23C7" w:rsidRPr="00CE23C7" w:rsidRDefault="00CE23C7" w:rsidP="00CE23C7">
            <w:pPr>
              <w:jc w:val="right"/>
            </w:pPr>
            <w:r w:rsidRPr="00CE23C7">
              <w:t>03</w:t>
            </w:r>
          </w:p>
        </w:tc>
        <w:tc>
          <w:tcPr>
            <w:tcW w:w="560" w:type="dxa"/>
            <w:shd w:val="clear" w:color="auto" w:fill="auto"/>
            <w:noWrap/>
            <w:vAlign w:val="bottom"/>
            <w:hideMark/>
          </w:tcPr>
          <w:p w14:paraId="6FF1777D" w14:textId="77777777" w:rsidR="00CE23C7" w:rsidRPr="00CE23C7" w:rsidRDefault="00CE23C7" w:rsidP="00CE23C7">
            <w:pPr>
              <w:jc w:val="right"/>
            </w:pPr>
            <w:r w:rsidRPr="00CE23C7">
              <w:t>10</w:t>
            </w:r>
          </w:p>
        </w:tc>
        <w:tc>
          <w:tcPr>
            <w:tcW w:w="1724" w:type="dxa"/>
            <w:shd w:val="clear" w:color="auto" w:fill="auto"/>
            <w:noWrap/>
            <w:vAlign w:val="bottom"/>
            <w:hideMark/>
          </w:tcPr>
          <w:p w14:paraId="1D81E7EE" w14:textId="77777777" w:rsidR="00CE23C7" w:rsidRPr="00CE23C7" w:rsidRDefault="00CE23C7" w:rsidP="00CE23C7">
            <w:pPr>
              <w:jc w:val="right"/>
            </w:pPr>
            <w:r w:rsidRPr="00CE23C7">
              <w:t>06 2 07 10260</w:t>
            </w:r>
          </w:p>
        </w:tc>
        <w:tc>
          <w:tcPr>
            <w:tcW w:w="651" w:type="dxa"/>
            <w:shd w:val="clear" w:color="auto" w:fill="auto"/>
            <w:noWrap/>
            <w:vAlign w:val="bottom"/>
            <w:hideMark/>
          </w:tcPr>
          <w:p w14:paraId="1BAB5022" w14:textId="77777777" w:rsidR="00CE23C7" w:rsidRPr="00CE23C7" w:rsidRDefault="00CE23C7" w:rsidP="00CE23C7">
            <w:pPr>
              <w:jc w:val="right"/>
            </w:pPr>
            <w:r w:rsidRPr="00CE23C7">
              <w:t>200</w:t>
            </w:r>
          </w:p>
        </w:tc>
        <w:tc>
          <w:tcPr>
            <w:tcW w:w="1493" w:type="dxa"/>
            <w:shd w:val="clear" w:color="auto" w:fill="auto"/>
            <w:noWrap/>
            <w:vAlign w:val="bottom"/>
            <w:hideMark/>
          </w:tcPr>
          <w:p w14:paraId="162DE472" w14:textId="77777777" w:rsidR="00CE23C7" w:rsidRPr="00CE23C7" w:rsidRDefault="00CE23C7" w:rsidP="00CE23C7">
            <w:pPr>
              <w:jc w:val="right"/>
            </w:pPr>
            <w:r w:rsidRPr="00CE23C7">
              <w:t>1 000,0</w:t>
            </w:r>
          </w:p>
        </w:tc>
        <w:tc>
          <w:tcPr>
            <w:tcW w:w="1559" w:type="dxa"/>
            <w:shd w:val="clear" w:color="auto" w:fill="auto"/>
            <w:noWrap/>
            <w:vAlign w:val="bottom"/>
            <w:hideMark/>
          </w:tcPr>
          <w:p w14:paraId="79A1B6D0" w14:textId="77777777" w:rsidR="00CE23C7" w:rsidRPr="00CE23C7" w:rsidRDefault="00CE23C7" w:rsidP="00CE23C7">
            <w:pPr>
              <w:jc w:val="right"/>
            </w:pPr>
            <w:r w:rsidRPr="00CE23C7">
              <w:t>1 000,0</w:t>
            </w:r>
          </w:p>
        </w:tc>
        <w:tc>
          <w:tcPr>
            <w:tcW w:w="1417" w:type="dxa"/>
            <w:shd w:val="clear" w:color="auto" w:fill="auto"/>
            <w:noWrap/>
            <w:vAlign w:val="bottom"/>
            <w:hideMark/>
          </w:tcPr>
          <w:p w14:paraId="4BEF3BC1" w14:textId="77777777" w:rsidR="00CE23C7" w:rsidRPr="00CE23C7" w:rsidRDefault="00CE23C7" w:rsidP="00CE23C7">
            <w:pPr>
              <w:jc w:val="right"/>
            </w:pPr>
            <w:r w:rsidRPr="00CE23C7">
              <w:t>1 000,0</w:t>
            </w:r>
          </w:p>
        </w:tc>
      </w:tr>
      <w:tr w:rsidR="00CE23C7" w:rsidRPr="00CE23C7" w14:paraId="3C2A033A" w14:textId="77777777" w:rsidTr="00827837">
        <w:trPr>
          <w:trHeight w:val="20"/>
        </w:trPr>
        <w:tc>
          <w:tcPr>
            <w:tcW w:w="580" w:type="dxa"/>
            <w:shd w:val="clear" w:color="auto" w:fill="auto"/>
            <w:noWrap/>
            <w:vAlign w:val="bottom"/>
            <w:hideMark/>
          </w:tcPr>
          <w:p w14:paraId="6DF7D23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7483683"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086011CA" w14:textId="77777777" w:rsidR="00CE23C7" w:rsidRPr="00CE23C7" w:rsidRDefault="00CE23C7" w:rsidP="00CE23C7">
            <w:pPr>
              <w:jc w:val="right"/>
            </w:pPr>
            <w:r w:rsidRPr="00CE23C7">
              <w:t>902</w:t>
            </w:r>
          </w:p>
        </w:tc>
        <w:tc>
          <w:tcPr>
            <w:tcW w:w="600" w:type="dxa"/>
            <w:shd w:val="clear" w:color="auto" w:fill="auto"/>
            <w:noWrap/>
            <w:vAlign w:val="bottom"/>
            <w:hideMark/>
          </w:tcPr>
          <w:p w14:paraId="68972FD2" w14:textId="77777777" w:rsidR="00CE23C7" w:rsidRPr="00CE23C7" w:rsidRDefault="00CE23C7" w:rsidP="00CE23C7">
            <w:pPr>
              <w:jc w:val="right"/>
            </w:pPr>
            <w:r w:rsidRPr="00CE23C7">
              <w:t>03</w:t>
            </w:r>
          </w:p>
        </w:tc>
        <w:tc>
          <w:tcPr>
            <w:tcW w:w="560" w:type="dxa"/>
            <w:shd w:val="clear" w:color="auto" w:fill="auto"/>
            <w:noWrap/>
            <w:vAlign w:val="bottom"/>
            <w:hideMark/>
          </w:tcPr>
          <w:p w14:paraId="0B128966" w14:textId="77777777" w:rsidR="00CE23C7" w:rsidRPr="00CE23C7" w:rsidRDefault="00CE23C7" w:rsidP="00CE23C7">
            <w:pPr>
              <w:jc w:val="right"/>
            </w:pPr>
            <w:r w:rsidRPr="00CE23C7">
              <w:t>10</w:t>
            </w:r>
          </w:p>
        </w:tc>
        <w:tc>
          <w:tcPr>
            <w:tcW w:w="1724" w:type="dxa"/>
            <w:shd w:val="clear" w:color="auto" w:fill="auto"/>
            <w:noWrap/>
            <w:vAlign w:val="bottom"/>
            <w:hideMark/>
          </w:tcPr>
          <w:p w14:paraId="612DB611"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31AE83DE" w14:textId="77777777" w:rsidR="00CE23C7" w:rsidRPr="00CE23C7" w:rsidRDefault="00CE23C7" w:rsidP="00CE23C7">
            <w:pPr>
              <w:jc w:val="right"/>
            </w:pPr>
            <w:r w:rsidRPr="00CE23C7">
              <w:t> </w:t>
            </w:r>
          </w:p>
        </w:tc>
        <w:tc>
          <w:tcPr>
            <w:tcW w:w="1493" w:type="dxa"/>
            <w:shd w:val="clear" w:color="auto" w:fill="auto"/>
            <w:noWrap/>
            <w:vAlign w:val="bottom"/>
            <w:hideMark/>
          </w:tcPr>
          <w:p w14:paraId="0F059F63" w14:textId="77777777" w:rsidR="00CE23C7" w:rsidRPr="00CE23C7" w:rsidRDefault="00CE23C7" w:rsidP="00CE23C7">
            <w:pPr>
              <w:jc w:val="right"/>
            </w:pPr>
            <w:r w:rsidRPr="00CE23C7">
              <w:t>2 008,3</w:t>
            </w:r>
          </w:p>
        </w:tc>
        <w:tc>
          <w:tcPr>
            <w:tcW w:w="1559" w:type="dxa"/>
            <w:shd w:val="clear" w:color="auto" w:fill="auto"/>
            <w:noWrap/>
            <w:vAlign w:val="bottom"/>
            <w:hideMark/>
          </w:tcPr>
          <w:p w14:paraId="65C0543B" w14:textId="77777777" w:rsidR="00CE23C7" w:rsidRPr="00CE23C7" w:rsidRDefault="00CE23C7" w:rsidP="00CE23C7">
            <w:pPr>
              <w:jc w:val="right"/>
            </w:pPr>
            <w:r w:rsidRPr="00CE23C7">
              <w:t>556,8</w:t>
            </w:r>
          </w:p>
        </w:tc>
        <w:tc>
          <w:tcPr>
            <w:tcW w:w="1417" w:type="dxa"/>
            <w:shd w:val="clear" w:color="auto" w:fill="auto"/>
            <w:noWrap/>
            <w:vAlign w:val="bottom"/>
            <w:hideMark/>
          </w:tcPr>
          <w:p w14:paraId="1E6C4F46" w14:textId="77777777" w:rsidR="00CE23C7" w:rsidRPr="00CE23C7" w:rsidRDefault="00CE23C7" w:rsidP="00CE23C7">
            <w:pPr>
              <w:jc w:val="right"/>
            </w:pPr>
            <w:r w:rsidRPr="00CE23C7">
              <w:t>556,8</w:t>
            </w:r>
          </w:p>
        </w:tc>
      </w:tr>
      <w:tr w:rsidR="00CE23C7" w:rsidRPr="00CE23C7" w14:paraId="384BC280" w14:textId="77777777" w:rsidTr="00827837">
        <w:trPr>
          <w:trHeight w:val="20"/>
        </w:trPr>
        <w:tc>
          <w:tcPr>
            <w:tcW w:w="580" w:type="dxa"/>
            <w:shd w:val="clear" w:color="auto" w:fill="auto"/>
            <w:noWrap/>
            <w:vAlign w:val="bottom"/>
            <w:hideMark/>
          </w:tcPr>
          <w:p w14:paraId="32CA96E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10BAC54"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57DEE3E3" w14:textId="77777777" w:rsidR="00CE23C7" w:rsidRPr="00CE23C7" w:rsidRDefault="00CE23C7" w:rsidP="00CE23C7">
            <w:pPr>
              <w:jc w:val="right"/>
            </w:pPr>
            <w:r w:rsidRPr="00CE23C7">
              <w:t>902</w:t>
            </w:r>
          </w:p>
        </w:tc>
        <w:tc>
          <w:tcPr>
            <w:tcW w:w="600" w:type="dxa"/>
            <w:shd w:val="clear" w:color="auto" w:fill="auto"/>
            <w:noWrap/>
            <w:vAlign w:val="bottom"/>
            <w:hideMark/>
          </w:tcPr>
          <w:p w14:paraId="1CD95F59" w14:textId="77777777" w:rsidR="00CE23C7" w:rsidRPr="00CE23C7" w:rsidRDefault="00CE23C7" w:rsidP="00CE23C7">
            <w:pPr>
              <w:jc w:val="right"/>
            </w:pPr>
            <w:r w:rsidRPr="00CE23C7">
              <w:t>03</w:t>
            </w:r>
          </w:p>
        </w:tc>
        <w:tc>
          <w:tcPr>
            <w:tcW w:w="560" w:type="dxa"/>
            <w:shd w:val="clear" w:color="auto" w:fill="auto"/>
            <w:noWrap/>
            <w:vAlign w:val="bottom"/>
            <w:hideMark/>
          </w:tcPr>
          <w:p w14:paraId="5A2B91AD" w14:textId="77777777" w:rsidR="00CE23C7" w:rsidRPr="00CE23C7" w:rsidRDefault="00CE23C7" w:rsidP="00CE23C7">
            <w:pPr>
              <w:jc w:val="right"/>
            </w:pPr>
            <w:r w:rsidRPr="00CE23C7">
              <w:t>10</w:t>
            </w:r>
          </w:p>
        </w:tc>
        <w:tc>
          <w:tcPr>
            <w:tcW w:w="1724" w:type="dxa"/>
            <w:shd w:val="clear" w:color="auto" w:fill="auto"/>
            <w:noWrap/>
            <w:vAlign w:val="bottom"/>
            <w:hideMark/>
          </w:tcPr>
          <w:p w14:paraId="54808A77" w14:textId="77777777" w:rsidR="00CE23C7" w:rsidRPr="00CE23C7" w:rsidRDefault="00CE23C7" w:rsidP="00CE23C7">
            <w:pPr>
              <w:jc w:val="right"/>
            </w:pPr>
            <w:r w:rsidRPr="00CE23C7">
              <w:t>14 2 00 00000</w:t>
            </w:r>
          </w:p>
        </w:tc>
        <w:tc>
          <w:tcPr>
            <w:tcW w:w="651" w:type="dxa"/>
            <w:shd w:val="clear" w:color="auto" w:fill="auto"/>
            <w:noWrap/>
            <w:vAlign w:val="bottom"/>
            <w:hideMark/>
          </w:tcPr>
          <w:p w14:paraId="624CD14B" w14:textId="77777777" w:rsidR="00CE23C7" w:rsidRPr="00CE23C7" w:rsidRDefault="00CE23C7" w:rsidP="00CE23C7">
            <w:pPr>
              <w:jc w:val="right"/>
            </w:pPr>
            <w:r w:rsidRPr="00CE23C7">
              <w:t> </w:t>
            </w:r>
          </w:p>
        </w:tc>
        <w:tc>
          <w:tcPr>
            <w:tcW w:w="1493" w:type="dxa"/>
            <w:shd w:val="clear" w:color="auto" w:fill="auto"/>
            <w:noWrap/>
            <w:vAlign w:val="bottom"/>
            <w:hideMark/>
          </w:tcPr>
          <w:p w14:paraId="380610D3" w14:textId="77777777" w:rsidR="00CE23C7" w:rsidRPr="00CE23C7" w:rsidRDefault="00CE23C7" w:rsidP="00CE23C7">
            <w:pPr>
              <w:jc w:val="right"/>
            </w:pPr>
            <w:r w:rsidRPr="00CE23C7">
              <w:t>2 008,3</w:t>
            </w:r>
          </w:p>
        </w:tc>
        <w:tc>
          <w:tcPr>
            <w:tcW w:w="1559" w:type="dxa"/>
            <w:shd w:val="clear" w:color="auto" w:fill="auto"/>
            <w:noWrap/>
            <w:vAlign w:val="bottom"/>
            <w:hideMark/>
          </w:tcPr>
          <w:p w14:paraId="5BC03BAD" w14:textId="77777777" w:rsidR="00CE23C7" w:rsidRPr="00CE23C7" w:rsidRDefault="00CE23C7" w:rsidP="00CE23C7">
            <w:pPr>
              <w:jc w:val="right"/>
            </w:pPr>
            <w:r w:rsidRPr="00CE23C7">
              <w:t>556,8</w:t>
            </w:r>
          </w:p>
        </w:tc>
        <w:tc>
          <w:tcPr>
            <w:tcW w:w="1417" w:type="dxa"/>
            <w:shd w:val="clear" w:color="auto" w:fill="auto"/>
            <w:noWrap/>
            <w:vAlign w:val="bottom"/>
            <w:hideMark/>
          </w:tcPr>
          <w:p w14:paraId="78BE518F" w14:textId="77777777" w:rsidR="00CE23C7" w:rsidRPr="00CE23C7" w:rsidRDefault="00CE23C7" w:rsidP="00CE23C7">
            <w:pPr>
              <w:jc w:val="right"/>
            </w:pPr>
            <w:r w:rsidRPr="00CE23C7">
              <w:t>556,8</w:t>
            </w:r>
          </w:p>
        </w:tc>
      </w:tr>
      <w:tr w:rsidR="00CE23C7" w:rsidRPr="00CE23C7" w14:paraId="66C7E59E" w14:textId="77777777" w:rsidTr="00827837">
        <w:trPr>
          <w:trHeight w:val="20"/>
        </w:trPr>
        <w:tc>
          <w:tcPr>
            <w:tcW w:w="580" w:type="dxa"/>
            <w:shd w:val="clear" w:color="auto" w:fill="auto"/>
            <w:noWrap/>
            <w:vAlign w:val="bottom"/>
            <w:hideMark/>
          </w:tcPr>
          <w:p w14:paraId="4D71838A"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6D01336"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77DBC6F" w14:textId="77777777" w:rsidR="00CE23C7" w:rsidRPr="00CE23C7" w:rsidRDefault="00CE23C7" w:rsidP="00CE23C7">
            <w:pPr>
              <w:jc w:val="right"/>
            </w:pPr>
            <w:r w:rsidRPr="00CE23C7">
              <w:t>902</w:t>
            </w:r>
          </w:p>
        </w:tc>
        <w:tc>
          <w:tcPr>
            <w:tcW w:w="600" w:type="dxa"/>
            <w:shd w:val="clear" w:color="auto" w:fill="auto"/>
            <w:noWrap/>
            <w:vAlign w:val="bottom"/>
            <w:hideMark/>
          </w:tcPr>
          <w:p w14:paraId="3DB2C28B" w14:textId="77777777" w:rsidR="00CE23C7" w:rsidRPr="00CE23C7" w:rsidRDefault="00CE23C7" w:rsidP="00CE23C7">
            <w:pPr>
              <w:jc w:val="right"/>
            </w:pPr>
            <w:r w:rsidRPr="00CE23C7">
              <w:t>03</w:t>
            </w:r>
          </w:p>
        </w:tc>
        <w:tc>
          <w:tcPr>
            <w:tcW w:w="560" w:type="dxa"/>
            <w:shd w:val="clear" w:color="auto" w:fill="auto"/>
            <w:noWrap/>
            <w:vAlign w:val="bottom"/>
            <w:hideMark/>
          </w:tcPr>
          <w:p w14:paraId="0DDE2EA2" w14:textId="77777777" w:rsidR="00CE23C7" w:rsidRPr="00CE23C7" w:rsidRDefault="00CE23C7" w:rsidP="00CE23C7">
            <w:pPr>
              <w:jc w:val="right"/>
            </w:pPr>
            <w:r w:rsidRPr="00CE23C7">
              <w:t>10</w:t>
            </w:r>
          </w:p>
        </w:tc>
        <w:tc>
          <w:tcPr>
            <w:tcW w:w="1724" w:type="dxa"/>
            <w:shd w:val="clear" w:color="auto" w:fill="auto"/>
            <w:noWrap/>
            <w:vAlign w:val="bottom"/>
            <w:hideMark/>
          </w:tcPr>
          <w:p w14:paraId="1FAFB20E" w14:textId="77777777" w:rsidR="00CE23C7" w:rsidRPr="00CE23C7" w:rsidRDefault="00CE23C7" w:rsidP="00CE23C7">
            <w:pPr>
              <w:jc w:val="right"/>
            </w:pPr>
            <w:r w:rsidRPr="00CE23C7">
              <w:t>14 2 01 00000</w:t>
            </w:r>
          </w:p>
        </w:tc>
        <w:tc>
          <w:tcPr>
            <w:tcW w:w="651" w:type="dxa"/>
            <w:shd w:val="clear" w:color="auto" w:fill="auto"/>
            <w:noWrap/>
            <w:vAlign w:val="bottom"/>
            <w:hideMark/>
          </w:tcPr>
          <w:p w14:paraId="324E7537" w14:textId="77777777" w:rsidR="00CE23C7" w:rsidRPr="00CE23C7" w:rsidRDefault="00CE23C7" w:rsidP="00CE23C7">
            <w:pPr>
              <w:jc w:val="right"/>
            </w:pPr>
            <w:r w:rsidRPr="00CE23C7">
              <w:t> </w:t>
            </w:r>
          </w:p>
        </w:tc>
        <w:tc>
          <w:tcPr>
            <w:tcW w:w="1493" w:type="dxa"/>
            <w:shd w:val="clear" w:color="auto" w:fill="auto"/>
            <w:noWrap/>
            <w:vAlign w:val="bottom"/>
            <w:hideMark/>
          </w:tcPr>
          <w:p w14:paraId="06F38651" w14:textId="77777777" w:rsidR="00CE23C7" w:rsidRPr="00CE23C7" w:rsidRDefault="00CE23C7" w:rsidP="00CE23C7">
            <w:pPr>
              <w:jc w:val="right"/>
            </w:pPr>
            <w:r w:rsidRPr="00CE23C7">
              <w:t>2 008,3</w:t>
            </w:r>
          </w:p>
        </w:tc>
        <w:tc>
          <w:tcPr>
            <w:tcW w:w="1559" w:type="dxa"/>
            <w:shd w:val="clear" w:color="auto" w:fill="auto"/>
            <w:noWrap/>
            <w:vAlign w:val="bottom"/>
            <w:hideMark/>
          </w:tcPr>
          <w:p w14:paraId="477481E7" w14:textId="77777777" w:rsidR="00CE23C7" w:rsidRPr="00CE23C7" w:rsidRDefault="00CE23C7" w:rsidP="00CE23C7">
            <w:pPr>
              <w:jc w:val="right"/>
            </w:pPr>
            <w:r w:rsidRPr="00CE23C7">
              <w:t>556,8</w:t>
            </w:r>
          </w:p>
        </w:tc>
        <w:tc>
          <w:tcPr>
            <w:tcW w:w="1417" w:type="dxa"/>
            <w:shd w:val="clear" w:color="auto" w:fill="auto"/>
            <w:noWrap/>
            <w:vAlign w:val="bottom"/>
            <w:hideMark/>
          </w:tcPr>
          <w:p w14:paraId="5BA868C3" w14:textId="77777777" w:rsidR="00CE23C7" w:rsidRPr="00CE23C7" w:rsidRDefault="00CE23C7" w:rsidP="00CE23C7">
            <w:pPr>
              <w:jc w:val="right"/>
            </w:pPr>
            <w:r w:rsidRPr="00CE23C7">
              <w:t>556,8</w:t>
            </w:r>
          </w:p>
        </w:tc>
      </w:tr>
      <w:tr w:rsidR="00CE23C7" w:rsidRPr="00CE23C7" w14:paraId="778CC2B5" w14:textId="77777777" w:rsidTr="00827837">
        <w:trPr>
          <w:trHeight w:val="20"/>
        </w:trPr>
        <w:tc>
          <w:tcPr>
            <w:tcW w:w="580" w:type="dxa"/>
            <w:shd w:val="clear" w:color="auto" w:fill="auto"/>
            <w:noWrap/>
            <w:vAlign w:val="bottom"/>
            <w:hideMark/>
          </w:tcPr>
          <w:p w14:paraId="1DC0C40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72C1988" w14:textId="77777777" w:rsidR="00CE23C7" w:rsidRPr="00CE23C7" w:rsidRDefault="00CE23C7" w:rsidP="00CE23C7">
            <w:r w:rsidRPr="00CE23C7">
              <w:t>Мероприятия по профилактике терроризма и экстремизма</w:t>
            </w:r>
          </w:p>
        </w:tc>
        <w:tc>
          <w:tcPr>
            <w:tcW w:w="660" w:type="dxa"/>
            <w:shd w:val="clear" w:color="auto" w:fill="auto"/>
            <w:vAlign w:val="bottom"/>
            <w:hideMark/>
          </w:tcPr>
          <w:p w14:paraId="41DC2E9A" w14:textId="77777777" w:rsidR="00CE23C7" w:rsidRPr="00CE23C7" w:rsidRDefault="00CE23C7" w:rsidP="00CE23C7">
            <w:pPr>
              <w:jc w:val="right"/>
            </w:pPr>
            <w:r w:rsidRPr="00CE23C7">
              <w:t>902</w:t>
            </w:r>
          </w:p>
        </w:tc>
        <w:tc>
          <w:tcPr>
            <w:tcW w:w="600" w:type="dxa"/>
            <w:shd w:val="clear" w:color="auto" w:fill="auto"/>
            <w:noWrap/>
            <w:vAlign w:val="bottom"/>
            <w:hideMark/>
          </w:tcPr>
          <w:p w14:paraId="36F4ACA0" w14:textId="77777777" w:rsidR="00CE23C7" w:rsidRPr="00CE23C7" w:rsidRDefault="00CE23C7" w:rsidP="00CE23C7">
            <w:pPr>
              <w:jc w:val="right"/>
            </w:pPr>
            <w:r w:rsidRPr="00CE23C7">
              <w:t>03</w:t>
            </w:r>
          </w:p>
        </w:tc>
        <w:tc>
          <w:tcPr>
            <w:tcW w:w="560" w:type="dxa"/>
            <w:shd w:val="clear" w:color="auto" w:fill="auto"/>
            <w:noWrap/>
            <w:vAlign w:val="bottom"/>
            <w:hideMark/>
          </w:tcPr>
          <w:p w14:paraId="638F586E" w14:textId="77777777" w:rsidR="00CE23C7" w:rsidRPr="00CE23C7" w:rsidRDefault="00CE23C7" w:rsidP="00CE23C7">
            <w:pPr>
              <w:jc w:val="right"/>
            </w:pPr>
            <w:r w:rsidRPr="00CE23C7">
              <w:t>10</w:t>
            </w:r>
          </w:p>
        </w:tc>
        <w:tc>
          <w:tcPr>
            <w:tcW w:w="1724" w:type="dxa"/>
            <w:shd w:val="clear" w:color="auto" w:fill="auto"/>
            <w:noWrap/>
            <w:vAlign w:val="bottom"/>
            <w:hideMark/>
          </w:tcPr>
          <w:p w14:paraId="0D4059CB" w14:textId="77777777" w:rsidR="00CE23C7" w:rsidRPr="00CE23C7" w:rsidRDefault="00CE23C7" w:rsidP="00CE23C7">
            <w:pPr>
              <w:jc w:val="right"/>
            </w:pPr>
            <w:r w:rsidRPr="00CE23C7">
              <w:t>14 2 01 10150</w:t>
            </w:r>
          </w:p>
        </w:tc>
        <w:tc>
          <w:tcPr>
            <w:tcW w:w="651" w:type="dxa"/>
            <w:shd w:val="clear" w:color="auto" w:fill="auto"/>
            <w:noWrap/>
            <w:vAlign w:val="bottom"/>
            <w:hideMark/>
          </w:tcPr>
          <w:p w14:paraId="78C16E73" w14:textId="77777777" w:rsidR="00CE23C7" w:rsidRPr="00CE23C7" w:rsidRDefault="00CE23C7" w:rsidP="00CE23C7">
            <w:pPr>
              <w:jc w:val="right"/>
            </w:pPr>
            <w:r w:rsidRPr="00CE23C7">
              <w:t> </w:t>
            </w:r>
          </w:p>
        </w:tc>
        <w:tc>
          <w:tcPr>
            <w:tcW w:w="1493" w:type="dxa"/>
            <w:shd w:val="clear" w:color="auto" w:fill="auto"/>
            <w:noWrap/>
            <w:vAlign w:val="bottom"/>
            <w:hideMark/>
          </w:tcPr>
          <w:p w14:paraId="2FB72A57" w14:textId="77777777" w:rsidR="00CE23C7" w:rsidRPr="00CE23C7" w:rsidRDefault="00CE23C7" w:rsidP="00CE23C7">
            <w:pPr>
              <w:jc w:val="right"/>
            </w:pPr>
            <w:r w:rsidRPr="00CE23C7">
              <w:t>2 008,3</w:t>
            </w:r>
          </w:p>
        </w:tc>
        <w:tc>
          <w:tcPr>
            <w:tcW w:w="1559" w:type="dxa"/>
            <w:shd w:val="clear" w:color="auto" w:fill="auto"/>
            <w:noWrap/>
            <w:vAlign w:val="bottom"/>
            <w:hideMark/>
          </w:tcPr>
          <w:p w14:paraId="20E00920" w14:textId="77777777" w:rsidR="00CE23C7" w:rsidRPr="00CE23C7" w:rsidRDefault="00CE23C7" w:rsidP="00CE23C7">
            <w:pPr>
              <w:jc w:val="right"/>
            </w:pPr>
            <w:r w:rsidRPr="00CE23C7">
              <w:t>556,8</w:t>
            </w:r>
          </w:p>
        </w:tc>
        <w:tc>
          <w:tcPr>
            <w:tcW w:w="1417" w:type="dxa"/>
            <w:shd w:val="clear" w:color="auto" w:fill="auto"/>
            <w:noWrap/>
            <w:vAlign w:val="bottom"/>
            <w:hideMark/>
          </w:tcPr>
          <w:p w14:paraId="4DCAC8F8" w14:textId="77777777" w:rsidR="00CE23C7" w:rsidRPr="00CE23C7" w:rsidRDefault="00CE23C7" w:rsidP="00CE23C7">
            <w:pPr>
              <w:jc w:val="right"/>
            </w:pPr>
            <w:r w:rsidRPr="00CE23C7">
              <w:t>556,8</w:t>
            </w:r>
          </w:p>
        </w:tc>
      </w:tr>
      <w:tr w:rsidR="00CE23C7" w:rsidRPr="00CE23C7" w14:paraId="360EBBD4" w14:textId="77777777" w:rsidTr="00827837">
        <w:trPr>
          <w:trHeight w:val="20"/>
        </w:trPr>
        <w:tc>
          <w:tcPr>
            <w:tcW w:w="580" w:type="dxa"/>
            <w:shd w:val="clear" w:color="auto" w:fill="auto"/>
            <w:noWrap/>
            <w:vAlign w:val="bottom"/>
            <w:hideMark/>
          </w:tcPr>
          <w:p w14:paraId="6E169A2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425BD6F"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E14CB9" w14:textId="77777777" w:rsidR="00CE23C7" w:rsidRPr="00CE23C7" w:rsidRDefault="00CE23C7" w:rsidP="00CE23C7">
            <w:pPr>
              <w:jc w:val="right"/>
            </w:pPr>
            <w:r w:rsidRPr="00CE23C7">
              <w:t>902</w:t>
            </w:r>
          </w:p>
        </w:tc>
        <w:tc>
          <w:tcPr>
            <w:tcW w:w="600" w:type="dxa"/>
            <w:shd w:val="clear" w:color="auto" w:fill="auto"/>
            <w:noWrap/>
            <w:vAlign w:val="bottom"/>
            <w:hideMark/>
          </w:tcPr>
          <w:p w14:paraId="6C4949B8" w14:textId="77777777" w:rsidR="00CE23C7" w:rsidRPr="00CE23C7" w:rsidRDefault="00CE23C7" w:rsidP="00CE23C7">
            <w:pPr>
              <w:jc w:val="right"/>
            </w:pPr>
            <w:r w:rsidRPr="00CE23C7">
              <w:t>03</w:t>
            </w:r>
          </w:p>
        </w:tc>
        <w:tc>
          <w:tcPr>
            <w:tcW w:w="560" w:type="dxa"/>
            <w:shd w:val="clear" w:color="auto" w:fill="auto"/>
            <w:noWrap/>
            <w:vAlign w:val="bottom"/>
            <w:hideMark/>
          </w:tcPr>
          <w:p w14:paraId="529E02FE" w14:textId="77777777" w:rsidR="00CE23C7" w:rsidRPr="00CE23C7" w:rsidRDefault="00CE23C7" w:rsidP="00CE23C7">
            <w:pPr>
              <w:jc w:val="right"/>
            </w:pPr>
            <w:r w:rsidRPr="00CE23C7">
              <w:t>10</w:t>
            </w:r>
          </w:p>
        </w:tc>
        <w:tc>
          <w:tcPr>
            <w:tcW w:w="1724" w:type="dxa"/>
            <w:shd w:val="clear" w:color="auto" w:fill="auto"/>
            <w:noWrap/>
            <w:vAlign w:val="bottom"/>
            <w:hideMark/>
          </w:tcPr>
          <w:p w14:paraId="12E59A86" w14:textId="77777777" w:rsidR="00CE23C7" w:rsidRPr="00CE23C7" w:rsidRDefault="00CE23C7" w:rsidP="00CE23C7">
            <w:pPr>
              <w:jc w:val="right"/>
            </w:pPr>
            <w:r w:rsidRPr="00CE23C7">
              <w:t>14 2 01 10150</w:t>
            </w:r>
          </w:p>
        </w:tc>
        <w:tc>
          <w:tcPr>
            <w:tcW w:w="651" w:type="dxa"/>
            <w:shd w:val="clear" w:color="auto" w:fill="auto"/>
            <w:noWrap/>
            <w:vAlign w:val="bottom"/>
            <w:hideMark/>
          </w:tcPr>
          <w:p w14:paraId="0D65CEC4" w14:textId="77777777" w:rsidR="00CE23C7" w:rsidRPr="00CE23C7" w:rsidRDefault="00CE23C7" w:rsidP="00CE23C7">
            <w:pPr>
              <w:jc w:val="right"/>
            </w:pPr>
            <w:r w:rsidRPr="00CE23C7">
              <w:t>200</w:t>
            </w:r>
          </w:p>
        </w:tc>
        <w:tc>
          <w:tcPr>
            <w:tcW w:w="1493" w:type="dxa"/>
            <w:shd w:val="clear" w:color="auto" w:fill="auto"/>
            <w:noWrap/>
            <w:vAlign w:val="bottom"/>
            <w:hideMark/>
          </w:tcPr>
          <w:p w14:paraId="15B9DEA4" w14:textId="77777777" w:rsidR="00CE23C7" w:rsidRPr="00CE23C7" w:rsidRDefault="00CE23C7" w:rsidP="00CE23C7">
            <w:pPr>
              <w:jc w:val="right"/>
            </w:pPr>
            <w:r w:rsidRPr="00CE23C7">
              <w:t>2 008,3</w:t>
            </w:r>
          </w:p>
        </w:tc>
        <w:tc>
          <w:tcPr>
            <w:tcW w:w="1559" w:type="dxa"/>
            <w:shd w:val="clear" w:color="auto" w:fill="auto"/>
            <w:noWrap/>
            <w:vAlign w:val="bottom"/>
            <w:hideMark/>
          </w:tcPr>
          <w:p w14:paraId="169EFE37" w14:textId="77777777" w:rsidR="00CE23C7" w:rsidRPr="00CE23C7" w:rsidRDefault="00CE23C7" w:rsidP="00CE23C7">
            <w:pPr>
              <w:jc w:val="right"/>
            </w:pPr>
            <w:r w:rsidRPr="00CE23C7">
              <w:t>556,8</w:t>
            </w:r>
          </w:p>
        </w:tc>
        <w:tc>
          <w:tcPr>
            <w:tcW w:w="1417" w:type="dxa"/>
            <w:shd w:val="clear" w:color="auto" w:fill="auto"/>
            <w:noWrap/>
            <w:vAlign w:val="bottom"/>
            <w:hideMark/>
          </w:tcPr>
          <w:p w14:paraId="6C8B4624" w14:textId="77777777" w:rsidR="00CE23C7" w:rsidRPr="00CE23C7" w:rsidRDefault="00CE23C7" w:rsidP="00CE23C7">
            <w:pPr>
              <w:jc w:val="right"/>
            </w:pPr>
            <w:r w:rsidRPr="00CE23C7">
              <w:t>556,8</w:t>
            </w:r>
          </w:p>
        </w:tc>
      </w:tr>
      <w:tr w:rsidR="00CE23C7" w:rsidRPr="00CE23C7" w14:paraId="643F38CB" w14:textId="77777777" w:rsidTr="00827837">
        <w:trPr>
          <w:trHeight w:val="20"/>
        </w:trPr>
        <w:tc>
          <w:tcPr>
            <w:tcW w:w="580" w:type="dxa"/>
            <w:shd w:val="clear" w:color="auto" w:fill="auto"/>
            <w:noWrap/>
            <w:vAlign w:val="bottom"/>
            <w:hideMark/>
          </w:tcPr>
          <w:p w14:paraId="6E488B7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01AE05E" w14:textId="77777777" w:rsidR="00CE23C7" w:rsidRPr="00CE23C7" w:rsidRDefault="00CE23C7" w:rsidP="00CE23C7">
            <w:r w:rsidRPr="00CE23C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521E6079" w14:textId="77777777" w:rsidR="00CE23C7" w:rsidRPr="00CE23C7" w:rsidRDefault="00CE23C7" w:rsidP="00CE23C7">
            <w:pPr>
              <w:jc w:val="right"/>
            </w:pPr>
            <w:r w:rsidRPr="00CE23C7">
              <w:t>902</w:t>
            </w:r>
          </w:p>
        </w:tc>
        <w:tc>
          <w:tcPr>
            <w:tcW w:w="600" w:type="dxa"/>
            <w:shd w:val="clear" w:color="auto" w:fill="auto"/>
            <w:noWrap/>
            <w:vAlign w:val="bottom"/>
            <w:hideMark/>
          </w:tcPr>
          <w:p w14:paraId="7267D234" w14:textId="77777777" w:rsidR="00CE23C7" w:rsidRPr="00CE23C7" w:rsidRDefault="00CE23C7" w:rsidP="00CE23C7">
            <w:pPr>
              <w:jc w:val="right"/>
            </w:pPr>
            <w:r w:rsidRPr="00CE23C7">
              <w:t>03</w:t>
            </w:r>
          </w:p>
        </w:tc>
        <w:tc>
          <w:tcPr>
            <w:tcW w:w="560" w:type="dxa"/>
            <w:shd w:val="clear" w:color="auto" w:fill="auto"/>
            <w:noWrap/>
            <w:vAlign w:val="bottom"/>
            <w:hideMark/>
          </w:tcPr>
          <w:p w14:paraId="13F80357" w14:textId="77777777" w:rsidR="00CE23C7" w:rsidRPr="00CE23C7" w:rsidRDefault="00CE23C7" w:rsidP="00CE23C7">
            <w:pPr>
              <w:jc w:val="right"/>
            </w:pPr>
            <w:r w:rsidRPr="00CE23C7">
              <w:t>10</w:t>
            </w:r>
          </w:p>
        </w:tc>
        <w:tc>
          <w:tcPr>
            <w:tcW w:w="1724" w:type="dxa"/>
            <w:shd w:val="clear" w:color="auto" w:fill="auto"/>
            <w:noWrap/>
            <w:vAlign w:val="bottom"/>
            <w:hideMark/>
          </w:tcPr>
          <w:p w14:paraId="2CA4CA31" w14:textId="77777777" w:rsidR="00CE23C7" w:rsidRPr="00CE23C7" w:rsidRDefault="00CE23C7" w:rsidP="00CE23C7">
            <w:pPr>
              <w:jc w:val="right"/>
            </w:pPr>
            <w:r w:rsidRPr="00CE23C7">
              <w:t>99 0 00 00000</w:t>
            </w:r>
          </w:p>
        </w:tc>
        <w:tc>
          <w:tcPr>
            <w:tcW w:w="651" w:type="dxa"/>
            <w:shd w:val="clear" w:color="auto" w:fill="auto"/>
            <w:noWrap/>
            <w:vAlign w:val="bottom"/>
            <w:hideMark/>
          </w:tcPr>
          <w:p w14:paraId="48ED8C5F" w14:textId="77777777" w:rsidR="00CE23C7" w:rsidRPr="00CE23C7" w:rsidRDefault="00CE23C7" w:rsidP="00CE23C7">
            <w:pPr>
              <w:jc w:val="right"/>
            </w:pPr>
            <w:r w:rsidRPr="00CE23C7">
              <w:t> </w:t>
            </w:r>
          </w:p>
        </w:tc>
        <w:tc>
          <w:tcPr>
            <w:tcW w:w="1493" w:type="dxa"/>
            <w:shd w:val="clear" w:color="auto" w:fill="auto"/>
            <w:noWrap/>
            <w:vAlign w:val="bottom"/>
            <w:hideMark/>
          </w:tcPr>
          <w:p w14:paraId="5C2EF8CB" w14:textId="77777777" w:rsidR="00CE23C7" w:rsidRPr="00CE23C7" w:rsidRDefault="00CE23C7" w:rsidP="00CE23C7">
            <w:pPr>
              <w:jc w:val="right"/>
            </w:pPr>
            <w:r w:rsidRPr="00CE23C7">
              <w:t>252,0</w:t>
            </w:r>
          </w:p>
        </w:tc>
        <w:tc>
          <w:tcPr>
            <w:tcW w:w="1559" w:type="dxa"/>
            <w:shd w:val="clear" w:color="auto" w:fill="auto"/>
            <w:noWrap/>
            <w:vAlign w:val="bottom"/>
            <w:hideMark/>
          </w:tcPr>
          <w:p w14:paraId="110B6D40" w14:textId="77777777" w:rsidR="00CE23C7" w:rsidRPr="00CE23C7" w:rsidRDefault="00CE23C7" w:rsidP="00CE23C7">
            <w:pPr>
              <w:jc w:val="right"/>
            </w:pPr>
            <w:r w:rsidRPr="00CE23C7">
              <w:t>252,0</w:t>
            </w:r>
          </w:p>
        </w:tc>
        <w:tc>
          <w:tcPr>
            <w:tcW w:w="1417" w:type="dxa"/>
            <w:shd w:val="clear" w:color="auto" w:fill="auto"/>
            <w:noWrap/>
            <w:vAlign w:val="bottom"/>
            <w:hideMark/>
          </w:tcPr>
          <w:p w14:paraId="7E6ADA22" w14:textId="77777777" w:rsidR="00CE23C7" w:rsidRPr="00CE23C7" w:rsidRDefault="00CE23C7" w:rsidP="00CE23C7">
            <w:pPr>
              <w:jc w:val="right"/>
            </w:pPr>
            <w:r w:rsidRPr="00CE23C7">
              <w:t>252,0</w:t>
            </w:r>
          </w:p>
        </w:tc>
      </w:tr>
      <w:tr w:rsidR="00CE23C7" w:rsidRPr="00CE23C7" w14:paraId="7A836DD7" w14:textId="77777777" w:rsidTr="00827837">
        <w:trPr>
          <w:trHeight w:val="20"/>
        </w:trPr>
        <w:tc>
          <w:tcPr>
            <w:tcW w:w="580" w:type="dxa"/>
            <w:shd w:val="clear" w:color="auto" w:fill="auto"/>
            <w:noWrap/>
            <w:vAlign w:val="bottom"/>
            <w:hideMark/>
          </w:tcPr>
          <w:p w14:paraId="6872BA0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458A406" w14:textId="77777777" w:rsidR="00CE23C7" w:rsidRPr="00CE23C7" w:rsidRDefault="00CE23C7" w:rsidP="00CE23C7">
            <w:r w:rsidRPr="00CE23C7">
              <w:t>Непрограммные расходы</w:t>
            </w:r>
          </w:p>
        </w:tc>
        <w:tc>
          <w:tcPr>
            <w:tcW w:w="660" w:type="dxa"/>
            <w:shd w:val="clear" w:color="auto" w:fill="auto"/>
            <w:vAlign w:val="bottom"/>
            <w:hideMark/>
          </w:tcPr>
          <w:p w14:paraId="2799341A" w14:textId="77777777" w:rsidR="00CE23C7" w:rsidRPr="00CE23C7" w:rsidRDefault="00CE23C7" w:rsidP="00CE23C7">
            <w:pPr>
              <w:jc w:val="right"/>
            </w:pPr>
            <w:r w:rsidRPr="00CE23C7">
              <w:t>902</w:t>
            </w:r>
          </w:p>
        </w:tc>
        <w:tc>
          <w:tcPr>
            <w:tcW w:w="600" w:type="dxa"/>
            <w:shd w:val="clear" w:color="auto" w:fill="auto"/>
            <w:noWrap/>
            <w:vAlign w:val="bottom"/>
            <w:hideMark/>
          </w:tcPr>
          <w:p w14:paraId="3B708C95" w14:textId="77777777" w:rsidR="00CE23C7" w:rsidRPr="00CE23C7" w:rsidRDefault="00CE23C7" w:rsidP="00CE23C7">
            <w:pPr>
              <w:jc w:val="right"/>
            </w:pPr>
            <w:r w:rsidRPr="00CE23C7">
              <w:t>03</w:t>
            </w:r>
          </w:p>
        </w:tc>
        <w:tc>
          <w:tcPr>
            <w:tcW w:w="560" w:type="dxa"/>
            <w:shd w:val="clear" w:color="auto" w:fill="auto"/>
            <w:noWrap/>
            <w:vAlign w:val="bottom"/>
            <w:hideMark/>
          </w:tcPr>
          <w:p w14:paraId="67CE0060" w14:textId="77777777" w:rsidR="00CE23C7" w:rsidRPr="00CE23C7" w:rsidRDefault="00CE23C7" w:rsidP="00CE23C7">
            <w:pPr>
              <w:jc w:val="right"/>
            </w:pPr>
            <w:r w:rsidRPr="00CE23C7">
              <w:t>10</w:t>
            </w:r>
          </w:p>
        </w:tc>
        <w:tc>
          <w:tcPr>
            <w:tcW w:w="1724" w:type="dxa"/>
            <w:shd w:val="clear" w:color="auto" w:fill="auto"/>
            <w:noWrap/>
            <w:vAlign w:val="bottom"/>
            <w:hideMark/>
          </w:tcPr>
          <w:p w14:paraId="64F15151" w14:textId="77777777" w:rsidR="00CE23C7" w:rsidRPr="00CE23C7" w:rsidRDefault="00CE23C7" w:rsidP="00CE23C7">
            <w:pPr>
              <w:jc w:val="right"/>
            </w:pPr>
            <w:r w:rsidRPr="00CE23C7">
              <w:t>99 1 00 00000</w:t>
            </w:r>
          </w:p>
        </w:tc>
        <w:tc>
          <w:tcPr>
            <w:tcW w:w="651" w:type="dxa"/>
            <w:shd w:val="clear" w:color="auto" w:fill="auto"/>
            <w:noWrap/>
            <w:vAlign w:val="bottom"/>
            <w:hideMark/>
          </w:tcPr>
          <w:p w14:paraId="18C98697" w14:textId="77777777" w:rsidR="00CE23C7" w:rsidRPr="00CE23C7" w:rsidRDefault="00CE23C7" w:rsidP="00CE23C7">
            <w:pPr>
              <w:jc w:val="right"/>
            </w:pPr>
            <w:r w:rsidRPr="00CE23C7">
              <w:t> </w:t>
            </w:r>
          </w:p>
        </w:tc>
        <w:tc>
          <w:tcPr>
            <w:tcW w:w="1493" w:type="dxa"/>
            <w:shd w:val="clear" w:color="auto" w:fill="auto"/>
            <w:noWrap/>
            <w:vAlign w:val="bottom"/>
            <w:hideMark/>
          </w:tcPr>
          <w:p w14:paraId="063D137E" w14:textId="77777777" w:rsidR="00CE23C7" w:rsidRPr="00CE23C7" w:rsidRDefault="00CE23C7" w:rsidP="00CE23C7">
            <w:pPr>
              <w:jc w:val="right"/>
            </w:pPr>
            <w:r w:rsidRPr="00CE23C7">
              <w:t>252,0</w:t>
            </w:r>
          </w:p>
        </w:tc>
        <w:tc>
          <w:tcPr>
            <w:tcW w:w="1559" w:type="dxa"/>
            <w:shd w:val="clear" w:color="auto" w:fill="auto"/>
            <w:noWrap/>
            <w:vAlign w:val="bottom"/>
            <w:hideMark/>
          </w:tcPr>
          <w:p w14:paraId="70218AEF" w14:textId="77777777" w:rsidR="00CE23C7" w:rsidRPr="00CE23C7" w:rsidRDefault="00CE23C7" w:rsidP="00CE23C7">
            <w:pPr>
              <w:jc w:val="right"/>
            </w:pPr>
            <w:r w:rsidRPr="00CE23C7">
              <w:t>252,0</w:t>
            </w:r>
          </w:p>
        </w:tc>
        <w:tc>
          <w:tcPr>
            <w:tcW w:w="1417" w:type="dxa"/>
            <w:shd w:val="clear" w:color="auto" w:fill="auto"/>
            <w:noWrap/>
            <w:vAlign w:val="bottom"/>
            <w:hideMark/>
          </w:tcPr>
          <w:p w14:paraId="51DBDB93" w14:textId="77777777" w:rsidR="00CE23C7" w:rsidRPr="00CE23C7" w:rsidRDefault="00CE23C7" w:rsidP="00CE23C7">
            <w:pPr>
              <w:jc w:val="right"/>
            </w:pPr>
            <w:r w:rsidRPr="00CE23C7">
              <w:t>252,0</w:t>
            </w:r>
          </w:p>
        </w:tc>
      </w:tr>
      <w:tr w:rsidR="00CE23C7" w:rsidRPr="00CE23C7" w14:paraId="2500F544" w14:textId="77777777" w:rsidTr="00827837">
        <w:trPr>
          <w:trHeight w:val="20"/>
        </w:trPr>
        <w:tc>
          <w:tcPr>
            <w:tcW w:w="580" w:type="dxa"/>
            <w:shd w:val="clear" w:color="auto" w:fill="auto"/>
            <w:noWrap/>
            <w:vAlign w:val="bottom"/>
            <w:hideMark/>
          </w:tcPr>
          <w:p w14:paraId="1F19D05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C5A3734" w14:textId="77777777" w:rsidR="00CE23C7" w:rsidRPr="00CE23C7" w:rsidRDefault="00CE23C7" w:rsidP="00CE23C7">
            <w:r w:rsidRPr="00CE23C7">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6C049610" w14:textId="77777777" w:rsidR="00CE23C7" w:rsidRPr="00CE23C7" w:rsidRDefault="00CE23C7" w:rsidP="00CE23C7">
            <w:pPr>
              <w:jc w:val="right"/>
            </w:pPr>
            <w:r w:rsidRPr="00CE23C7">
              <w:t>902</w:t>
            </w:r>
          </w:p>
        </w:tc>
        <w:tc>
          <w:tcPr>
            <w:tcW w:w="600" w:type="dxa"/>
            <w:shd w:val="clear" w:color="auto" w:fill="auto"/>
            <w:noWrap/>
            <w:vAlign w:val="bottom"/>
            <w:hideMark/>
          </w:tcPr>
          <w:p w14:paraId="06FDCB4B" w14:textId="77777777" w:rsidR="00CE23C7" w:rsidRPr="00CE23C7" w:rsidRDefault="00CE23C7" w:rsidP="00CE23C7">
            <w:pPr>
              <w:jc w:val="right"/>
            </w:pPr>
            <w:r w:rsidRPr="00CE23C7">
              <w:t>03</w:t>
            </w:r>
          </w:p>
        </w:tc>
        <w:tc>
          <w:tcPr>
            <w:tcW w:w="560" w:type="dxa"/>
            <w:shd w:val="clear" w:color="auto" w:fill="auto"/>
            <w:noWrap/>
            <w:vAlign w:val="bottom"/>
            <w:hideMark/>
          </w:tcPr>
          <w:p w14:paraId="516CA9E0" w14:textId="77777777" w:rsidR="00CE23C7" w:rsidRPr="00CE23C7" w:rsidRDefault="00CE23C7" w:rsidP="00CE23C7">
            <w:pPr>
              <w:jc w:val="right"/>
            </w:pPr>
            <w:r w:rsidRPr="00CE23C7">
              <w:t>10</w:t>
            </w:r>
          </w:p>
        </w:tc>
        <w:tc>
          <w:tcPr>
            <w:tcW w:w="1724" w:type="dxa"/>
            <w:shd w:val="clear" w:color="auto" w:fill="auto"/>
            <w:noWrap/>
            <w:vAlign w:val="bottom"/>
            <w:hideMark/>
          </w:tcPr>
          <w:p w14:paraId="50BDE7F7" w14:textId="77777777" w:rsidR="00CE23C7" w:rsidRPr="00CE23C7" w:rsidRDefault="00CE23C7" w:rsidP="00CE23C7">
            <w:pPr>
              <w:jc w:val="right"/>
            </w:pPr>
            <w:r w:rsidRPr="00CE23C7">
              <w:t>99 1 00 60070</w:t>
            </w:r>
          </w:p>
        </w:tc>
        <w:tc>
          <w:tcPr>
            <w:tcW w:w="651" w:type="dxa"/>
            <w:shd w:val="clear" w:color="auto" w:fill="auto"/>
            <w:noWrap/>
            <w:vAlign w:val="bottom"/>
            <w:hideMark/>
          </w:tcPr>
          <w:p w14:paraId="2078D6A9" w14:textId="77777777" w:rsidR="00CE23C7" w:rsidRPr="00CE23C7" w:rsidRDefault="00CE23C7" w:rsidP="00CE23C7">
            <w:pPr>
              <w:jc w:val="right"/>
            </w:pPr>
            <w:r w:rsidRPr="00CE23C7">
              <w:t> </w:t>
            </w:r>
          </w:p>
        </w:tc>
        <w:tc>
          <w:tcPr>
            <w:tcW w:w="1493" w:type="dxa"/>
            <w:shd w:val="clear" w:color="auto" w:fill="auto"/>
            <w:noWrap/>
            <w:vAlign w:val="bottom"/>
            <w:hideMark/>
          </w:tcPr>
          <w:p w14:paraId="56CFC266" w14:textId="77777777" w:rsidR="00CE23C7" w:rsidRPr="00CE23C7" w:rsidRDefault="00CE23C7" w:rsidP="00CE23C7">
            <w:pPr>
              <w:jc w:val="right"/>
            </w:pPr>
            <w:r w:rsidRPr="00CE23C7">
              <w:t>252,0</w:t>
            </w:r>
          </w:p>
        </w:tc>
        <w:tc>
          <w:tcPr>
            <w:tcW w:w="1559" w:type="dxa"/>
            <w:shd w:val="clear" w:color="auto" w:fill="auto"/>
            <w:noWrap/>
            <w:vAlign w:val="bottom"/>
            <w:hideMark/>
          </w:tcPr>
          <w:p w14:paraId="7B6194F3" w14:textId="77777777" w:rsidR="00CE23C7" w:rsidRPr="00CE23C7" w:rsidRDefault="00CE23C7" w:rsidP="00CE23C7">
            <w:pPr>
              <w:jc w:val="right"/>
            </w:pPr>
            <w:r w:rsidRPr="00CE23C7">
              <w:t>252,0</w:t>
            </w:r>
          </w:p>
        </w:tc>
        <w:tc>
          <w:tcPr>
            <w:tcW w:w="1417" w:type="dxa"/>
            <w:shd w:val="clear" w:color="auto" w:fill="auto"/>
            <w:noWrap/>
            <w:vAlign w:val="bottom"/>
            <w:hideMark/>
          </w:tcPr>
          <w:p w14:paraId="699C1C92" w14:textId="77777777" w:rsidR="00CE23C7" w:rsidRPr="00CE23C7" w:rsidRDefault="00CE23C7" w:rsidP="00CE23C7">
            <w:pPr>
              <w:jc w:val="right"/>
            </w:pPr>
            <w:r w:rsidRPr="00CE23C7">
              <w:t>252,0</w:t>
            </w:r>
          </w:p>
        </w:tc>
      </w:tr>
      <w:tr w:rsidR="00CE23C7" w:rsidRPr="00CE23C7" w14:paraId="1E363BAE" w14:textId="77777777" w:rsidTr="00827837">
        <w:trPr>
          <w:trHeight w:val="20"/>
        </w:trPr>
        <w:tc>
          <w:tcPr>
            <w:tcW w:w="580" w:type="dxa"/>
            <w:shd w:val="clear" w:color="auto" w:fill="auto"/>
            <w:noWrap/>
            <w:vAlign w:val="bottom"/>
            <w:hideMark/>
          </w:tcPr>
          <w:p w14:paraId="30CDFE9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9AC5B8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40ACEE" w14:textId="77777777" w:rsidR="00CE23C7" w:rsidRPr="00CE23C7" w:rsidRDefault="00CE23C7" w:rsidP="00CE23C7">
            <w:pPr>
              <w:jc w:val="right"/>
            </w:pPr>
            <w:r w:rsidRPr="00CE23C7">
              <w:t>902</w:t>
            </w:r>
          </w:p>
        </w:tc>
        <w:tc>
          <w:tcPr>
            <w:tcW w:w="600" w:type="dxa"/>
            <w:shd w:val="clear" w:color="auto" w:fill="auto"/>
            <w:noWrap/>
            <w:vAlign w:val="bottom"/>
            <w:hideMark/>
          </w:tcPr>
          <w:p w14:paraId="1036DA3D" w14:textId="77777777" w:rsidR="00CE23C7" w:rsidRPr="00CE23C7" w:rsidRDefault="00CE23C7" w:rsidP="00CE23C7">
            <w:pPr>
              <w:jc w:val="right"/>
            </w:pPr>
            <w:r w:rsidRPr="00CE23C7">
              <w:t>03</w:t>
            </w:r>
          </w:p>
        </w:tc>
        <w:tc>
          <w:tcPr>
            <w:tcW w:w="560" w:type="dxa"/>
            <w:shd w:val="clear" w:color="auto" w:fill="auto"/>
            <w:noWrap/>
            <w:vAlign w:val="bottom"/>
            <w:hideMark/>
          </w:tcPr>
          <w:p w14:paraId="235F1D58" w14:textId="77777777" w:rsidR="00CE23C7" w:rsidRPr="00CE23C7" w:rsidRDefault="00CE23C7" w:rsidP="00CE23C7">
            <w:pPr>
              <w:jc w:val="right"/>
            </w:pPr>
            <w:r w:rsidRPr="00CE23C7">
              <w:t>10</w:t>
            </w:r>
          </w:p>
        </w:tc>
        <w:tc>
          <w:tcPr>
            <w:tcW w:w="1724" w:type="dxa"/>
            <w:shd w:val="clear" w:color="auto" w:fill="auto"/>
            <w:noWrap/>
            <w:vAlign w:val="bottom"/>
            <w:hideMark/>
          </w:tcPr>
          <w:p w14:paraId="12F581E1" w14:textId="77777777" w:rsidR="00CE23C7" w:rsidRPr="00CE23C7" w:rsidRDefault="00CE23C7" w:rsidP="00CE23C7">
            <w:pPr>
              <w:jc w:val="right"/>
            </w:pPr>
            <w:r w:rsidRPr="00CE23C7">
              <w:t>99 1 00 60070</w:t>
            </w:r>
          </w:p>
        </w:tc>
        <w:tc>
          <w:tcPr>
            <w:tcW w:w="651" w:type="dxa"/>
            <w:shd w:val="clear" w:color="auto" w:fill="auto"/>
            <w:noWrap/>
            <w:vAlign w:val="bottom"/>
            <w:hideMark/>
          </w:tcPr>
          <w:p w14:paraId="6F843E19" w14:textId="77777777" w:rsidR="00CE23C7" w:rsidRPr="00CE23C7" w:rsidRDefault="00CE23C7" w:rsidP="00CE23C7">
            <w:pPr>
              <w:jc w:val="right"/>
            </w:pPr>
            <w:r w:rsidRPr="00CE23C7">
              <w:t>200</w:t>
            </w:r>
          </w:p>
        </w:tc>
        <w:tc>
          <w:tcPr>
            <w:tcW w:w="1493" w:type="dxa"/>
            <w:shd w:val="clear" w:color="auto" w:fill="auto"/>
            <w:noWrap/>
            <w:vAlign w:val="bottom"/>
            <w:hideMark/>
          </w:tcPr>
          <w:p w14:paraId="3F4F291D" w14:textId="77777777" w:rsidR="00CE23C7" w:rsidRPr="00CE23C7" w:rsidRDefault="00CE23C7" w:rsidP="00CE23C7">
            <w:pPr>
              <w:jc w:val="right"/>
            </w:pPr>
            <w:r w:rsidRPr="00CE23C7">
              <w:t>252,0</w:t>
            </w:r>
          </w:p>
        </w:tc>
        <w:tc>
          <w:tcPr>
            <w:tcW w:w="1559" w:type="dxa"/>
            <w:shd w:val="clear" w:color="auto" w:fill="auto"/>
            <w:noWrap/>
            <w:vAlign w:val="bottom"/>
            <w:hideMark/>
          </w:tcPr>
          <w:p w14:paraId="5AE903E4" w14:textId="77777777" w:rsidR="00CE23C7" w:rsidRPr="00CE23C7" w:rsidRDefault="00CE23C7" w:rsidP="00CE23C7">
            <w:pPr>
              <w:jc w:val="right"/>
            </w:pPr>
            <w:r w:rsidRPr="00CE23C7">
              <w:t>252,0</w:t>
            </w:r>
          </w:p>
        </w:tc>
        <w:tc>
          <w:tcPr>
            <w:tcW w:w="1417" w:type="dxa"/>
            <w:shd w:val="clear" w:color="auto" w:fill="auto"/>
            <w:noWrap/>
            <w:vAlign w:val="bottom"/>
            <w:hideMark/>
          </w:tcPr>
          <w:p w14:paraId="3847312C" w14:textId="77777777" w:rsidR="00CE23C7" w:rsidRPr="00CE23C7" w:rsidRDefault="00CE23C7" w:rsidP="00CE23C7">
            <w:pPr>
              <w:jc w:val="right"/>
            </w:pPr>
            <w:r w:rsidRPr="00CE23C7">
              <w:t>252,0</w:t>
            </w:r>
          </w:p>
        </w:tc>
      </w:tr>
      <w:tr w:rsidR="00CE23C7" w:rsidRPr="00CE23C7" w14:paraId="1E4CF8F2" w14:textId="77777777" w:rsidTr="00827837">
        <w:trPr>
          <w:trHeight w:val="20"/>
        </w:trPr>
        <w:tc>
          <w:tcPr>
            <w:tcW w:w="580" w:type="dxa"/>
            <w:shd w:val="clear" w:color="auto" w:fill="auto"/>
            <w:noWrap/>
            <w:vAlign w:val="bottom"/>
            <w:hideMark/>
          </w:tcPr>
          <w:p w14:paraId="219C3BC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1AD4823" w14:textId="77777777" w:rsidR="00CE23C7" w:rsidRPr="00CE23C7" w:rsidRDefault="00CE23C7" w:rsidP="00CE23C7">
            <w:r w:rsidRPr="00CE23C7">
              <w:t>Национальная экономика</w:t>
            </w:r>
          </w:p>
        </w:tc>
        <w:tc>
          <w:tcPr>
            <w:tcW w:w="660" w:type="dxa"/>
            <w:shd w:val="clear" w:color="auto" w:fill="auto"/>
            <w:vAlign w:val="bottom"/>
            <w:hideMark/>
          </w:tcPr>
          <w:p w14:paraId="6FB52534" w14:textId="77777777" w:rsidR="00CE23C7" w:rsidRPr="00CE23C7" w:rsidRDefault="00CE23C7" w:rsidP="00CE23C7">
            <w:pPr>
              <w:jc w:val="right"/>
            </w:pPr>
            <w:r w:rsidRPr="00CE23C7">
              <w:t>902</w:t>
            </w:r>
          </w:p>
        </w:tc>
        <w:tc>
          <w:tcPr>
            <w:tcW w:w="600" w:type="dxa"/>
            <w:shd w:val="clear" w:color="auto" w:fill="auto"/>
            <w:noWrap/>
            <w:vAlign w:val="bottom"/>
            <w:hideMark/>
          </w:tcPr>
          <w:p w14:paraId="13612878" w14:textId="77777777" w:rsidR="00CE23C7" w:rsidRPr="00CE23C7" w:rsidRDefault="00CE23C7" w:rsidP="00CE23C7">
            <w:pPr>
              <w:jc w:val="right"/>
            </w:pPr>
            <w:r w:rsidRPr="00CE23C7">
              <w:t>04</w:t>
            </w:r>
          </w:p>
        </w:tc>
        <w:tc>
          <w:tcPr>
            <w:tcW w:w="560" w:type="dxa"/>
            <w:shd w:val="clear" w:color="auto" w:fill="auto"/>
            <w:noWrap/>
            <w:vAlign w:val="bottom"/>
            <w:hideMark/>
          </w:tcPr>
          <w:p w14:paraId="115A2F48" w14:textId="77777777" w:rsidR="00CE23C7" w:rsidRPr="00CE23C7" w:rsidRDefault="00CE23C7" w:rsidP="00CE23C7">
            <w:pPr>
              <w:jc w:val="right"/>
            </w:pPr>
            <w:r w:rsidRPr="00CE23C7">
              <w:t>00</w:t>
            </w:r>
          </w:p>
        </w:tc>
        <w:tc>
          <w:tcPr>
            <w:tcW w:w="1724" w:type="dxa"/>
            <w:shd w:val="clear" w:color="auto" w:fill="auto"/>
            <w:noWrap/>
            <w:vAlign w:val="bottom"/>
            <w:hideMark/>
          </w:tcPr>
          <w:p w14:paraId="4BD48CA9" w14:textId="77777777" w:rsidR="00CE23C7" w:rsidRPr="00CE23C7" w:rsidRDefault="00CE23C7" w:rsidP="00CE23C7">
            <w:pPr>
              <w:jc w:val="right"/>
            </w:pPr>
            <w:r w:rsidRPr="00CE23C7">
              <w:t> </w:t>
            </w:r>
          </w:p>
        </w:tc>
        <w:tc>
          <w:tcPr>
            <w:tcW w:w="651" w:type="dxa"/>
            <w:shd w:val="clear" w:color="auto" w:fill="auto"/>
            <w:noWrap/>
            <w:vAlign w:val="bottom"/>
            <w:hideMark/>
          </w:tcPr>
          <w:p w14:paraId="34250F61" w14:textId="77777777" w:rsidR="00CE23C7" w:rsidRPr="00CE23C7" w:rsidRDefault="00CE23C7" w:rsidP="00CE23C7">
            <w:pPr>
              <w:jc w:val="right"/>
            </w:pPr>
            <w:r w:rsidRPr="00CE23C7">
              <w:t> </w:t>
            </w:r>
          </w:p>
        </w:tc>
        <w:tc>
          <w:tcPr>
            <w:tcW w:w="1493" w:type="dxa"/>
            <w:shd w:val="clear" w:color="auto" w:fill="auto"/>
            <w:noWrap/>
            <w:vAlign w:val="bottom"/>
            <w:hideMark/>
          </w:tcPr>
          <w:p w14:paraId="0CCBC9DE" w14:textId="77777777" w:rsidR="00CE23C7" w:rsidRPr="00CE23C7" w:rsidRDefault="00CE23C7" w:rsidP="00CE23C7">
            <w:pPr>
              <w:jc w:val="right"/>
            </w:pPr>
            <w:r w:rsidRPr="00CE23C7">
              <w:t>47 148,7</w:t>
            </w:r>
          </w:p>
        </w:tc>
        <w:tc>
          <w:tcPr>
            <w:tcW w:w="1559" w:type="dxa"/>
            <w:shd w:val="clear" w:color="auto" w:fill="auto"/>
            <w:noWrap/>
            <w:vAlign w:val="bottom"/>
            <w:hideMark/>
          </w:tcPr>
          <w:p w14:paraId="010C0406" w14:textId="77777777" w:rsidR="00CE23C7" w:rsidRPr="00CE23C7" w:rsidRDefault="00CE23C7" w:rsidP="00CE23C7">
            <w:pPr>
              <w:jc w:val="right"/>
            </w:pPr>
            <w:r w:rsidRPr="00CE23C7">
              <w:t>39 702,0</w:t>
            </w:r>
          </w:p>
        </w:tc>
        <w:tc>
          <w:tcPr>
            <w:tcW w:w="1417" w:type="dxa"/>
            <w:shd w:val="clear" w:color="auto" w:fill="auto"/>
            <w:noWrap/>
            <w:vAlign w:val="bottom"/>
            <w:hideMark/>
          </w:tcPr>
          <w:p w14:paraId="4502FA66" w14:textId="77777777" w:rsidR="00CE23C7" w:rsidRPr="00CE23C7" w:rsidRDefault="00CE23C7" w:rsidP="00CE23C7">
            <w:pPr>
              <w:jc w:val="right"/>
            </w:pPr>
            <w:r w:rsidRPr="00CE23C7">
              <w:t>42 285,8</w:t>
            </w:r>
          </w:p>
        </w:tc>
      </w:tr>
      <w:tr w:rsidR="00CE23C7" w:rsidRPr="00CE23C7" w14:paraId="511FC085" w14:textId="77777777" w:rsidTr="00827837">
        <w:trPr>
          <w:trHeight w:val="20"/>
        </w:trPr>
        <w:tc>
          <w:tcPr>
            <w:tcW w:w="580" w:type="dxa"/>
            <w:shd w:val="clear" w:color="auto" w:fill="auto"/>
            <w:noWrap/>
            <w:vAlign w:val="bottom"/>
            <w:hideMark/>
          </w:tcPr>
          <w:p w14:paraId="09F70B5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57B07FB" w14:textId="77777777" w:rsidR="00CE23C7" w:rsidRPr="00CE23C7" w:rsidRDefault="00CE23C7" w:rsidP="00CE23C7">
            <w:r w:rsidRPr="00CE23C7">
              <w:t>Сельское хозяйство и рыболовство</w:t>
            </w:r>
          </w:p>
        </w:tc>
        <w:tc>
          <w:tcPr>
            <w:tcW w:w="660" w:type="dxa"/>
            <w:shd w:val="clear" w:color="auto" w:fill="auto"/>
            <w:vAlign w:val="bottom"/>
            <w:hideMark/>
          </w:tcPr>
          <w:p w14:paraId="3BEE204B" w14:textId="77777777" w:rsidR="00CE23C7" w:rsidRPr="00CE23C7" w:rsidRDefault="00CE23C7" w:rsidP="00CE23C7">
            <w:pPr>
              <w:jc w:val="right"/>
            </w:pPr>
            <w:r w:rsidRPr="00CE23C7">
              <w:t>902</w:t>
            </w:r>
          </w:p>
        </w:tc>
        <w:tc>
          <w:tcPr>
            <w:tcW w:w="600" w:type="dxa"/>
            <w:shd w:val="clear" w:color="auto" w:fill="auto"/>
            <w:noWrap/>
            <w:vAlign w:val="bottom"/>
            <w:hideMark/>
          </w:tcPr>
          <w:p w14:paraId="3959BD9B" w14:textId="77777777" w:rsidR="00CE23C7" w:rsidRPr="00CE23C7" w:rsidRDefault="00CE23C7" w:rsidP="00CE23C7">
            <w:pPr>
              <w:jc w:val="right"/>
            </w:pPr>
            <w:r w:rsidRPr="00CE23C7">
              <w:t>04</w:t>
            </w:r>
          </w:p>
        </w:tc>
        <w:tc>
          <w:tcPr>
            <w:tcW w:w="560" w:type="dxa"/>
            <w:shd w:val="clear" w:color="auto" w:fill="auto"/>
            <w:noWrap/>
            <w:vAlign w:val="bottom"/>
            <w:hideMark/>
          </w:tcPr>
          <w:p w14:paraId="42CBAD6A" w14:textId="77777777" w:rsidR="00CE23C7" w:rsidRPr="00CE23C7" w:rsidRDefault="00CE23C7" w:rsidP="00CE23C7">
            <w:pPr>
              <w:jc w:val="right"/>
            </w:pPr>
            <w:r w:rsidRPr="00CE23C7">
              <w:t>05</w:t>
            </w:r>
          </w:p>
        </w:tc>
        <w:tc>
          <w:tcPr>
            <w:tcW w:w="1724" w:type="dxa"/>
            <w:shd w:val="clear" w:color="auto" w:fill="auto"/>
            <w:noWrap/>
            <w:vAlign w:val="bottom"/>
            <w:hideMark/>
          </w:tcPr>
          <w:p w14:paraId="1AC887A3" w14:textId="77777777" w:rsidR="00CE23C7" w:rsidRPr="00CE23C7" w:rsidRDefault="00CE23C7" w:rsidP="00CE23C7">
            <w:pPr>
              <w:jc w:val="right"/>
            </w:pPr>
            <w:r w:rsidRPr="00CE23C7">
              <w:t> </w:t>
            </w:r>
          </w:p>
        </w:tc>
        <w:tc>
          <w:tcPr>
            <w:tcW w:w="651" w:type="dxa"/>
            <w:shd w:val="clear" w:color="auto" w:fill="auto"/>
            <w:noWrap/>
            <w:vAlign w:val="bottom"/>
            <w:hideMark/>
          </w:tcPr>
          <w:p w14:paraId="1A0840AC" w14:textId="77777777" w:rsidR="00CE23C7" w:rsidRPr="00CE23C7" w:rsidRDefault="00CE23C7" w:rsidP="00CE23C7">
            <w:pPr>
              <w:jc w:val="right"/>
            </w:pPr>
            <w:r w:rsidRPr="00CE23C7">
              <w:t> </w:t>
            </w:r>
          </w:p>
        </w:tc>
        <w:tc>
          <w:tcPr>
            <w:tcW w:w="1493" w:type="dxa"/>
            <w:shd w:val="clear" w:color="auto" w:fill="auto"/>
            <w:noWrap/>
            <w:vAlign w:val="bottom"/>
            <w:hideMark/>
          </w:tcPr>
          <w:p w14:paraId="49A5D2C3" w14:textId="77777777" w:rsidR="00CE23C7" w:rsidRPr="00CE23C7" w:rsidRDefault="00CE23C7" w:rsidP="00CE23C7">
            <w:pPr>
              <w:jc w:val="right"/>
            </w:pPr>
            <w:r w:rsidRPr="00CE23C7">
              <w:t>25 699,0</w:t>
            </w:r>
          </w:p>
        </w:tc>
        <w:tc>
          <w:tcPr>
            <w:tcW w:w="1559" w:type="dxa"/>
            <w:shd w:val="clear" w:color="auto" w:fill="auto"/>
            <w:noWrap/>
            <w:vAlign w:val="bottom"/>
            <w:hideMark/>
          </w:tcPr>
          <w:p w14:paraId="7993593B" w14:textId="77777777" w:rsidR="00CE23C7" w:rsidRPr="00CE23C7" w:rsidRDefault="00CE23C7" w:rsidP="00CE23C7">
            <w:pPr>
              <w:jc w:val="right"/>
            </w:pPr>
            <w:r w:rsidRPr="00CE23C7">
              <w:t>24 399,2</w:t>
            </w:r>
          </w:p>
        </w:tc>
        <w:tc>
          <w:tcPr>
            <w:tcW w:w="1417" w:type="dxa"/>
            <w:shd w:val="clear" w:color="auto" w:fill="auto"/>
            <w:noWrap/>
            <w:vAlign w:val="bottom"/>
            <w:hideMark/>
          </w:tcPr>
          <w:p w14:paraId="24D316D5" w14:textId="77777777" w:rsidR="00CE23C7" w:rsidRPr="00CE23C7" w:rsidRDefault="00CE23C7" w:rsidP="00CE23C7">
            <w:pPr>
              <w:jc w:val="right"/>
            </w:pPr>
            <w:r w:rsidRPr="00CE23C7">
              <w:t>24 124,8</w:t>
            </w:r>
          </w:p>
        </w:tc>
      </w:tr>
      <w:tr w:rsidR="00CE23C7" w:rsidRPr="00CE23C7" w14:paraId="26EFC8D6" w14:textId="77777777" w:rsidTr="00827837">
        <w:trPr>
          <w:trHeight w:val="20"/>
        </w:trPr>
        <w:tc>
          <w:tcPr>
            <w:tcW w:w="580" w:type="dxa"/>
            <w:shd w:val="clear" w:color="auto" w:fill="auto"/>
            <w:noWrap/>
            <w:vAlign w:val="bottom"/>
            <w:hideMark/>
          </w:tcPr>
          <w:p w14:paraId="4A2991A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7C647C8" w14:textId="77777777" w:rsidR="00CE23C7" w:rsidRPr="00CE23C7" w:rsidRDefault="00CE23C7" w:rsidP="00CE23C7">
            <w:r w:rsidRPr="00CE23C7">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CBC8465" w14:textId="77777777" w:rsidR="00CE23C7" w:rsidRPr="00CE23C7" w:rsidRDefault="00CE23C7" w:rsidP="00CE23C7">
            <w:pPr>
              <w:jc w:val="right"/>
            </w:pPr>
            <w:r w:rsidRPr="00CE23C7">
              <w:t>902</w:t>
            </w:r>
          </w:p>
        </w:tc>
        <w:tc>
          <w:tcPr>
            <w:tcW w:w="600" w:type="dxa"/>
            <w:shd w:val="clear" w:color="auto" w:fill="auto"/>
            <w:noWrap/>
            <w:vAlign w:val="bottom"/>
            <w:hideMark/>
          </w:tcPr>
          <w:p w14:paraId="772FEE21" w14:textId="77777777" w:rsidR="00CE23C7" w:rsidRPr="00CE23C7" w:rsidRDefault="00CE23C7" w:rsidP="00CE23C7">
            <w:pPr>
              <w:jc w:val="right"/>
            </w:pPr>
            <w:r w:rsidRPr="00CE23C7">
              <w:t>04</w:t>
            </w:r>
          </w:p>
        </w:tc>
        <w:tc>
          <w:tcPr>
            <w:tcW w:w="560" w:type="dxa"/>
            <w:shd w:val="clear" w:color="auto" w:fill="auto"/>
            <w:noWrap/>
            <w:vAlign w:val="bottom"/>
            <w:hideMark/>
          </w:tcPr>
          <w:p w14:paraId="04CF6738" w14:textId="77777777" w:rsidR="00CE23C7" w:rsidRPr="00CE23C7" w:rsidRDefault="00CE23C7" w:rsidP="00CE23C7">
            <w:pPr>
              <w:jc w:val="right"/>
            </w:pPr>
            <w:r w:rsidRPr="00CE23C7">
              <w:t>05</w:t>
            </w:r>
          </w:p>
        </w:tc>
        <w:tc>
          <w:tcPr>
            <w:tcW w:w="1724" w:type="dxa"/>
            <w:shd w:val="clear" w:color="auto" w:fill="auto"/>
            <w:noWrap/>
            <w:vAlign w:val="bottom"/>
            <w:hideMark/>
          </w:tcPr>
          <w:p w14:paraId="23B7934E" w14:textId="77777777" w:rsidR="00CE23C7" w:rsidRPr="00CE23C7" w:rsidRDefault="00CE23C7" w:rsidP="00CE23C7">
            <w:pPr>
              <w:jc w:val="right"/>
            </w:pPr>
            <w:r w:rsidRPr="00CE23C7">
              <w:t>15 0 00 00000</w:t>
            </w:r>
          </w:p>
        </w:tc>
        <w:tc>
          <w:tcPr>
            <w:tcW w:w="651" w:type="dxa"/>
            <w:shd w:val="clear" w:color="auto" w:fill="auto"/>
            <w:noWrap/>
            <w:vAlign w:val="bottom"/>
            <w:hideMark/>
          </w:tcPr>
          <w:p w14:paraId="549AE782" w14:textId="77777777" w:rsidR="00CE23C7" w:rsidRPr="00CE23C7" w:rsidRDefault="00CE23C7" w:rsidP="00CE23C7">
            <w:pPr>
              <w:jc w:val="right"/>
            </w:pPr>
            <w:r w:rsidRPr="00CE23C7">
              <w:t> </w:t>
            </w:r>
          </w:p>
        </w:tc>
        <w:tc>
          <w:tcPr>
            <w:tcW w:w="1493" w:type="dxa"/>
            <w:shd w:val="clear" w:color="auto" w:fill="auto"/>
            <w:noWrap/>
            <w:vAlign w:val="bottom"/>
            <w:hideMark/>
          </w:tcPr>
          <w:p w14:paraId="55B04DB4" w14:textId="77777777" w:rsidR="00CE23C7" w:rsidRPr="00CE23C7" w:rsidRDefault="00CE23C7" w:rsidP="00CE23C7">
            <w:pPr>
              <w:jc w:val="right"/>
            </w:pPr>
            <w:r w:rsidRPr="00CE23C7">
              <w:t>25 699,0</w:t>
            </w:r>
          </w:p>
        </w:tc>
        <w:tc>
          <w:tcPr>
            <w:tcW w:w="1559" w:type="dxa"/>
            <w:shd w:val="clear" w:color="auto" w:fill="auto"/>
            <w:noWrap/>
            <w:vAlign w:val="bottom"/>
            <w:hideMark/>
          </w:tcPr>
          <w:p w14:paraId="67A1C64F" w14:textId="77777777" w:rsidR="00CE23C7" w:rsidRPr="00CE23C7" w:rsidRDefault="00CE23C7" w:rsidP="00CE23C7">
            <w:pPr>
              <w:jc w:val="right"/>
            </w:pPr>
            <w:r w:rsidRPr="00CE23C7">
              <w:t>24 399,2</w:t>
            </w:r>
          </w:p>
        </w:tc>
        <w:tc>
          <w:tcPr>
            <w:tcW w:w="1417" w:type="dxa"/>
            <w:shd w:val="clear" w:color="auto" w:fill="auto"/>
            <w:noWrap/>
            <w:vAlign w:val="bottom"/>
            <w:hideMark/>
          </w:tcPr>
          <w:p w14:paraId="4441AF52" w14:textId="77777777" w:rsidR="00CE23C7" w:rsidRPr="00CE23C7" w:rsidRDefault="00CE23C7" w:rsidP="00CE23C7">
            <w:pPr>
              <w:jc w:val="right"/>
            </w:pPr>
            <w:r w:rsidRPr="00CE23C7">
              <w:t>24 124,8</w:t>
            </w:r>
          </w:p>
        </w:tc>
      </w:tr>
      <w:tr w:rsidR="00CE23C7" w:rsidRPr="00CE23C7" w14:paraId="0296B8A5" w14:textId="77777777" w:rsidTr="00827837">
        <w:trPr>
          <w:trHeight w:val="20"/>
        </w:trPr>
        <w:tc>
          <w:tcPr>
            <w:tcW w:w="580" w:type="dxa"/>
            <w:shd w:val="clear" w:color="auto" w:fill="auto"/>
            <w:noWrap/>
            <w:vAlign w:val="bottom"/>
            <w:hideMark/>
          </w:tcPr>
          <w:p w14:paraId="57F890B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5D551B6"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13ACB605" w14:textId="77777777" w:rsidR="00CE23C7" w:rsidRPr="00CE23C7" w:rsidRDefault="00CE23C7" w:rsidP="00CE23C7">
            <w:pPr>
              <w:jc w:val="right"/>
            </w:pPr>
            <w:r w:rsidRPr="00CE23C7">
              <w:t>902</w:t>
            </w:r>
          </w:p>
        </w:tc>
        <w:tc>
          <w:tcPr>
            <w:tcW w:w="600" w:type="dxa"/>
            <w:shd w:val="clear" w:color="000000" w:fill="FFFFFF"/>
            <w:noWrap/>
            <w:vAlign w:val="bottom"/>
            <w:hideMark/>
          </w:tcPr>
          <w:p w14:paraId="63CF9DE1" w14:textId="77777777" w:rsidR="00CE23C7" w:rsidRPr="00CE23C7" w:rsidRDefault="00CE23C7" w:rsidP="00CE23C7">
            <w:pPr>
              <w:jc w:val="right"/>
            </w:pPr>
            <w:r w:rsidRPr="00CE23C7">
              <w:t>04</w:t>
            </w:r>
          </w:p>
        </w:tc>
        <w:tc>
          <w:tcPr>
            <w:tcW w:w="560" w:type="dxa"/>
            <w:shd w:val="clear" w:color="000000" w:fill="FFFFFF"/>
            <w:noWrap/>
            <w:vAlign w:val="bottom"/>
            <w:hideMark/>
          </w:tcPr>
          <w:p w14:paraId="2EE8A631" w14:textId="77777777" w:rsidR="00CE23C7" w:rsidRPr="00CE23C7" w:rsidRDefault="00CE23C7" w:rsidP="00CE23C7">
            <w:pPr>
              <w:jc w:val="right"/>
            </w:pPr>
            <w:r w:rsidRPr="00CE23C7">
              <w:t>05</w:t>
            </w:r>
          </w:p>
        </w:tc>
        <w:tc>
          <w:tcPr>
            <w:tcW w:w="1724" w:type="dxa"/>
            <w:shd w:val="clear" w:color="000000" w:fill="FFFFFF"/>
            <w:noWrap/>
            <w:vAlign w:val="bottom"/>
            <w:hideMark/>
          </w:tcPr>
          <w:p w14:paraId="2E3C7D65" w14:textId="77777777" w:rsidR="00CE23C7" w:rsidRPr="00CE23C7" w:rsidRDefault="00CE23C7" w:rsidP="00CE23C7">
            <w:pPr>
              <w:jc w:val="right"/>
            </w:pPr>
            <w:r w:rsidRPr="00CE23C7">
              <w:t>15 2 00 00000</w:t>
            </w:r>
          </w:p>
        </w:tc>
        <w:tc>
          <w:tcPr>
            <w:tcW w:w="651" w:type="dxa"/>
            <w:shd w:val="clear" w:color="auto" w:fill="auto"/>
            <w:noWrap/>
            <w:vAlign w:val="bottom"/>
            <w:hideMark/>
          </w:tcPr>
          <w:p w14:paraId="61A34C21" w14:textId="77777777" w:rsidR="00CE23C7" w:rsidRPr="00CE23C7" w:rsidRDefault="00CE23C7" w:rsidP="00CE23C7">
            <w:pPr>
              <w:jc w:val="right"/>
            </w:pPr>
            <w:r w:rsidRPr="00CE23C7">
              <w:t> </w:t>
            </w:r>
          </w:p>
        </w:tc>
        <w:tc>
          <w:tcPr>
            <w:tcW w:w="1493" w:type="dxa"/>
            <w:shd w:val="clear" w:color="auto" w:fill="auto"/>
            <w:noWrap/>
            <w:vAlign w:val="bottom"/>
            <w:hideMark/>
          </w:tcPr>
          <w:p w14:paraId="50AC6FEB" w14:textId="77777777" w:rsidR="00CE23C7" w:rsidRPr="00CE23C7" w:rsidRDefault="00CE23C7" w:rsidP="00CE23C7">
            <w:pPr>
              <w:jc w:val="right"/>
            </w:pPr>
            <w:r w:rsidRPr="00CE23C7">
              <w:t>25 699,0</w:t>
            </w:r>
          </w:p>
        </w:tc>
        <w:tc>
          <w:tcPr>
            <w:tcW w:w="1559" w:type="dxa"/>
            <w:shd w:val="clear" w:color="auto" w:fill="auto"/>
            <w:noWrap/>
            <w:vAlign w:val="bottom"/>
            <w:hideMark/>
          </w:tcPr>
          <w:p w14:paraId="024E73B9" w14:textId="77777777" w:rsidR="00CE23C7" w:rsidRPr="00CE23C7" w:rsidRDefault="00CE23C7" w:rsidP="00CE23C7">
            <w:pPr>
              <w:jc w:val="right"/>
            </w:pPr>
            <w:r w:rsidRPr="00CE23C7">
              <w:t>24 399,2</w:t>
            </w:r>
          </w:p>
        </w:tc>
        <w:tc>
          <w:tcPr>
            <w:tcW w:w="1417" w:type="dxa"/>
            <w:shd w:val="clear" w:color="auto" w:fill="auto"/>
            <w:noWrap/>
            <w:vAlign w:val="bottom"/>
            <w:hideMark/>
          </w:tcPr>
          <w:p w14:paraId="16BA4285" w14:textId="77777777" w:rsidR="00CE23C7" w:rsidRPr="00CE23C7" w:rsidRDefault="00CE23C7" w:rsidP="00CE23C7">
            <w:pPr>
              <w:jc w:val="right"/>
            </w:pPr>
            <w:r w:rsidRPr="00CE23C7">
              <w:t>24 124,8</w:t>
            </w:r>
          </w:p>
        </w:tc>
      </w:tr>
      <w:tr w:rsidR="00CE23C7" w:rsidRPr="00CE23C7" w14:paraId="3B6B94A9" w14:textId="77777777" w:rsidTr="00827837">
        <w:trPr>
          <w:trHeight w:val="20"/>
        </w:trPr>
        <w:tc>
          <w:tcPr>
            <w:tcW w:w="580" w:type="dxa"/>
            <w:shd w:val="clear" w:color="auto" w:fill="auto"/>
            <w:noWrap/>
            <w:vAlign w:val="bottom"/>
            <w:hideMark/>
          </w:tcPr>
          <w:p w14:paraId="6B3651A1"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DE67678" w14:textId="77777777" w:rsidR="00CE23C7" w:rsidRPr="00CE23C7" w:rsidRDefault="00CE23C7" w:rsidP="00CE23C7">
            <w:r w:rsidRPr="00CE23C7">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2D5B9011" w14:textId="77777777" w:rsidR="00CE23C7" w:rsidRPr="00CE23C7" w:rsidRDefault="00CE23C7" w:rsidP="00CE23C7">
            <w:pPr>
              <w:jc w:val="right"/>
            </w:pPr>
            <w:r w:rsidRPr="00CE23C7">
              <w:t>902</w:t>
            </w:r>
          </w:p>
        </w:tc>
        <w:tc>
          <w:tcPr>
            <w:tcW w:w="600" w:type="dxa"/>
            <w:shd w:val="clear" w:color="000000" w:fill="FFFFFF"/>
            <w:noWrap/>
            <w:vAlign w:val="bottom"/>
            <w:hideMark/>
          </w:tcPr>
          <w:p w14:paraId="2CB2B80A" w14:textId="77777777" w:rsidR="00CE23C7" w:rsidRPr="00CE23C7" w:rsidRDefault="00CE23C7" w:rsidP="00CE23C7">
            <w:pPr>
              <w:jc w:val="right"/>
            </w:pPr>
            <w:r w:rsidRPr="00CE23C7">
              <w:t>04</w:t>
            </w:r>
          </w:p>
        </w:tc>
        <w:tc>
          <w:tcPr>
            <w:tcW w:w="560" w:type="dxa"/>
            <w:shd w:val="clear" w:color="000000" w:fill="FFFFFF"/>
            <w:noWrap/>
            <w:vAlign w:val="bottom"/>
            <w:hideMark/>
          </w:tcPr>
          <w:p w14:paraId="5F4B25A2" w14:textId="77777777" w:rsidR="00CE23C7" w:rsidRPr="00CE23C7" w:rsidRDefault="00CE23C7" w:rsidP="00CE23C7">
            <w:pPr>
              <w:jc w:val="right"/>
            </w:pPr>
            <w:r w:rsidRPr="00CE23C7">
              <w:t>05</w:t>
            </w:r>
          </w:p>
        </w:tc>
        <w:tc>
          <w:tcPr>
            <w:tcW w:w="1724" w:type="dxa"/>
            <w:shd w:val="clear" w:color="000000" w:fill="FFFFFF"/>
            <w:noWrap/>
            <w:vAlign w:val="bottom"/>
            <w:hideMark/>
          </w:tcPr>
          <w:p w14:paraId="60EF9510" w14:textId="77777777" w:rsidR="00CE23C7" w:rsidRPr="00CE23C7" w:rsidRDefault="00CE23C7" w:rsidP="00CE23C7">
            <w:pPr>
              <w:jc w:val="right"/>
            </w:pPr>
            <w:r w:rsidRPr="00CE23C7">
              <w:t>15 2 01 00000</w:t>
            </w:r>
          </w:p>
        </w:tc>
        <w:tc>
          <w:tcPr>
            <w:tcW w:w="651" w:type="dxa"/>
            <w:shd w:val="clear" w:color="auto" w:fill="auto"/>
            <w:noWrap/>
            <w:vAlign w:val="bottom"/>
            <w:hideMark/>
          </w:tcPr>
          <w:p w14:paraId="62365F27" w14:textId="77777777" w:rsidR="00CE23C7" w:rsidRPr="00CE23C7" w:rsidRDefault="00CE23C7" w:rsidP="00CE23C7">
            <w:pPr>
              <w:jc w:val="right"/>
            </w:pPr>
            <w:r w:rsidRPr="00CE23C7">
              <w:t> </w:t>
            </w:r>
          </w:p>
        </w:tc>
        <w:tc>
          <w:tcPr>
            <w:tcW w:w="1493" w:type="dxa"/>
            <w:shd w:val="clear" w:color="auto" w:fill="auto"/>
            <w:noWrap/>
            <w:vAlign w:val="bottom"/>
            <w:hideMark/>
          </w:tcPr>
          <w:p w14:paraId="5AED3AED" w14:textId="77777777" w:rsidR="00CE23C7" w:rsidRPr="00CE23C7" w:rsidRDefault="00CE23C7" w:rsidP="00CE23C7">
            <w:pPr>
              <w:jc w:val="right"/>
            </w:pPr>
            <w:r w:rsidRPr="00CE23C7">
              <w:t>21 582,2</w:t>
            </w:r>
          </w:p>
        </w:tc>
        <w:tc>
          <w:tcPr>
            <w:tcW w:w="1559" w:type="dxa"/>
            <w:shd w:val="clear" w:color="auto" w:fill="auto"/>
            <w:noWrap/>
            <w:vAlign w:val="bottom"/>
            <w:hideMark/>
          </w:tcPr>
          <w:p w14:paraId="59FA752E" w14:textId="77777777" w:rsidR="00CE23C7" w:rsidRPr="00CE23C7" w:rsidRDefault="00CE23C7" w:rsidP="00CE23C7">
            <w:pPr>
              <w:jc w:val="right"/>
            </w:pPr>
            <w:r w:rsidRPr="00CE23C7">
              <w:t>20 282,4</w:t>
            </w:r>
          </w:p>
        </w:tc>
        <w:tc>
          <w:tcPr>
            <w:tcW w:w="1417" w:type="dxa"/>
            <w:shd w:val="clear" w:color="auto" w:fill="auto"/>
            <w:noWrap/>
            <w:vAlign w:val="bottom"/>
            <w:hideMark/>
          </w:tcPr>
          <w:p w14:paraId="786E52CE" w14:textId="77777777" w:rsidR="00CE23C7" w:rsidRPr="00CE23C7" w:rsidRDefault="00CE23C7" w:rsidP="00CE23C7">
            <w:pPr>
              <w:jc w:val="right"/>
            </w:pPr>
            <w:r w:rsidRPr="00CE23C7">
              <w:t>20 282,4</w:t>
            </w:r>
          </w:p>
        </w:tc>
      </w:tr>
      <w:tr w:rsidR="00CE23C7" w:rsidRPr="00CE23C7" w14:paraId="53457028" w14:textId="77777777" w:rsidTr="00827837">
        <w:trPr>
          <w:trHeight w:val="20"/>
        </w:trPr>
        <w:tc>
          <w:tcPr>
            <w:tcW w:w="580" w:type="dxa"/>
            <w:shd w:val="clear" w:color="auto" w:fill="auto"/>
            <w:noWrap/>
            <w:vAlign w:val="bottom"/>
            <w:hideMark/>
          </w:tcPr>
          <w:p w14:paraId="2932D98F"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ED10557" w14:textId="77777777" w:rsidR="00CE23C7" w:rsidRPr="00CE23C7" w:rsidRDefault="00CE23C7" w:rsidP="00CE23C7">
            <w:r w:rsidRPr="00CE23C7">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53C68B88" w14:textId="77777777" w:rsidR="00CE23C7" w:rsidRPr="00CE23C7" w:rsidRDefault="00CE23C7" w:rsidP="00CE23C7">
            <w:pPr>
              <w:jc w:val="right"/>
            </w:pPr>
            <w:r w:rsidRPr="00CE23C7">
              <w:t>902</w:t>
            </w:r>
          </w:p>
        </w:tc>
        <w:tc>
          <w:tcPr>
            <w:tcW w:w="600" w:type="dxa"/>
            <w:shd w:val="clear" w:color="000000" w:fill="FFFFFF"/>
            <w:noWrap/>
            <w:vAlign w:val="bottom"/>
            <w:hideMark/>
          </w:tcPr>
          <w:p w14:paraId="02E3D1B4" w14:textId="77777777" w:rsidR="00CE23C7" w:rsidRPr="00CE23C7" w:rsidRDefault="00CE23C7" w:rsidP="00CE23C7">
            <w:pPr>
              <w:jc w:val="right"/>
            </w:pPr>
            <w:r w:rsidRPr="00CE23C7">
              <w:t>04</w:t>
            </w:r>
          </w:p>
        </w:tc>
        <w:tc>
          <w:tcPr>
            <w:tcW w:w="560" w:type="dxa"/>
            <w:shd w:val="clear" w:color="000000" w:fill="FFFFFF"/>
            <w:noWrap/>
            <w:vAlign w:val="bottom"/>
            <w:hideMark/>
          </w:tcPr>
          <w:p w14:paraId="78F08C14" w14:textId="77777777" w:rsidR="00CE23C7" w:rsidRPr="00CE23C7" w:rsidRDefault="00CE23C7" w:rsidP="00CE23C7">
            <w:pPr>
              <w:jc w:val="right"/>
            </w:pPr>
            <w:r w:rsidRPr="00CE23C7">
              <w:t>05</w:t>
            </w:r>
          </w:p>
        </w:tc>
        <w:tc>
          <w:tcPr>
            <w:tcW w:w="1724" w:type="dxa"/>
            <w:shd w:val="clear" w:color="000000" w:fill="FFFFFF"/>
            <w:noWrap/>
            <w:vAlign w:val="bottom"/>
            <w:hideMark/>
          </w:tcPr>
          <w:p w14:paraId="3F3AC31E" w14:textId="77777777" w:rsidR="00CE23C7" w:rsidRPr="00CE23C7" w:rsidRDefault="00CE23C7" w:rsidP="00CE23C7">
            <w:pPr>
              <w:jc w:val="right"/>
            </w:pPr>
            <w:r w:rsidRPr="00CE23C7">
              <w:t>15 2 01 60910</w:t>
            </w:r>
          </w:p>
        </w:tc>
        <w:tc>
          <w:tcPr>
            <w:tcW w:w="651" w:type="dxa"/>
            <w:shd w:val="clear" w:color="auto" w:fill="auto"/>
            <w:noWrap/>
            <w:vAlign w:val="bottom"/>
            <w:hideMark/>
          </w:tcPr>
          <w:p w14:paraId="4C5C3D60" w14:textId="77777777" w:rsidR="00CE23C7" w:rsidRPr="00CE23C7" w:rsidRDefault="00CE23C7" w:rsidP="00CE23C7">
            <w:pPr>
              <w:jc w:val="right"/>
            </w:pPr>
            <w:r w:rsidRPr="00CE23C7">
              <w:t> </w:t>
            </w:r>
          </w:p>
        </w:tc>
        <w:tc>
          <w:tcPr>
            <w:tcW w:w="1493" w:type="dxa"/>
            <w:shd w:val="clear" w:color="auto" w:fill="auto"/>
            <w:noWrap/>
            <w:vAlign w:val="bottom"/>
            <w:hideMark/>
          </w:tcPr>
          <w:p w14:paraId="09AB5FCC" w14:textId="77777777" w:rsidR="00CE23C7" w:rsidRPr="00CE23C7" w:rsidRDefault="00CE23C7" w:rsidP="00CE23C7">
            <w:pPr>
              <w:jc w:val="right"/>
            </w:pPr>
            <w:r w:rsidRPr="00CE23C7">
              <w:t>21 582,2</w:t>
            </w:r>
          </w:p>
        </w:tc>
        <w:tc>
          <w:tcPr>
            <w:tcW w:w="1559" w:type="dxa"/>
            <w:shd w:val="clear" w:color="auto" w:fill="auto"/>
            <w:noWrap/>
            <w:vAlign w:val="bottom"/>
            <w:hideMark/>
          </w:tcPr>
          <w:p w14:paraId="0E86D95F" w14:textId="77777777" w:rsidR="00CE23C7" w:rsidRPr="00CE23C7" w:rsidRDefault="00CE23C7" w:rsidP="00CE23C7">
            <w:pPr>
              <w:jc w:val="right"/>
            </w:pPr>
            <w:r w:rsidRPr="00CE23C7">
              <w:t>20 282,4</w:t>
            </w:r>
          </w:p>
        </w:tc>
        <w:tc>
          <w:tcPr>
            <w:tcW w:w="1417" w:type="dxa"/>
            <w:shd w:val="clear" w:color="auto" w:fill="auto"/>
            <w:noWrap/>
            <w:vAlign w:val="bottom"/>
            <w:hideMark/>
          </w:tcPr>
          <w:p w14:paraId="664DD731" w14:textId="77777777" w:rsidR="00CE23C7" w:rsidRPr="00CE23C7" w:rsidRDefault="00CE23C7" w:rsidP="00CE23C7">
            <w:pPr>
              <w:jc w:val="right"/>
            </w:pPr>
            <w:r w:rsidRPr="00CE23C7">
              <w:t>20 282,4</w:t>
            </w:r>
          </w:p>
        </w:tc>
      </w:tr>
      <w:tr w:rsidR="00CE23C7" w:rsidRPr="00CE23C7" w14:paraId="02D0FD08" w14:textId="77777777" w:rsidTr="00827837">
        <w:trPr>
          <w:trHeight w:val="20"/>
        </w:trPr>
        <w:tc>
          <w:tcPr>
            <w:tcW w:w="580" w:type="dxa"/>
            <w:shd w:val="clear" w:color="auto" w:fill="auto"/>
            <w:noWrap/>
            <w:vAlign w:val="bottom"/>
            <w:hideMark/>
          </w:tcPr>
          <w:p w14:paraId="29EC83F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18EDDD0" w14:textId="77777777" w:rsidR="00CE23C7" w:rsidRPr="00CE23C7" w:rsidRDefault="00CE23C7" w:rsidP="00CE23C7">
            <w:r w:rsidRPr="00CE23C7">
              <w:t>Иные бюджетные ассигнования</w:t>
            </w:r>
          </w:p>
        </w:tc>
        <w:tc>
          <w:tcPr>
            <w:tcW w:w="660" w:type="dxa"/>
            <w:shd w:val="clear" w:color="000000" w:fill="FFFFFF"/>
            <w:vAlign w:val="bottom"/>
            <w:hideMark/>
          </w:tcPr>
          <w:p w14:paraId="10E05AEB" w14:textId="77777777" w:rsidR="00CE23C7" w:rsidRPr="00CE23C7" w:rsidRDefault="00CE23C7" w:rsidP="00CE23C7">
            <w:pPr>
              <w:jc w:val="right"/>
            </w:pPr>
            <w:r w:rsidRPr="00CE23C7">
              <w:t>902</w:t>
            </w:r>
          </w:p>
        </w:tc>
        <w:tc>
          <w:tcPr>
            <w:tcW w:w="600" w:type="dxa"/>
            <w:shd w:val="clear" w:color="000000" w:fill="FFFFFF"/>
            <w:noWrap/>
            <w:vAlign w:val="bottom"/>
            <w:hideMark/>
          </w:tcPr>
          <w:p w14:paraId="0A0CA1A5" w14:textId="77777777" w:rsidR="00CE23C7" w:rsidRPr="00CE23C7" w:rsidRDefault="00CE23C7" w:rsidP="00CE23C7">
            <w:pPr>
              <w:jc w:val="right"/>
            </w:pPr>
            <w:r w:rsidRPr="00CE23C7">
              <w:t>04</w:t>
            </w:r>
          </w:p>
        </w:tc>
        <w:tc>
          <w:tcPr>
            <w:tcW w:w="560" w:type="dxa"/>
            <w:shd w:val="clear" w:color="000000" w:fill="FFFFFF"/>
            <w:noWrap/>
            <w:vAlign w:val="bottom"/>
            <w:hideMark/>
          </w:tcPr>
          <w:p w14:paraId="21A1FA3B" w14:textId="77777777" w:rsidR="00CE23C7" w:rsidRPr="00CE23C7" w:rsidRDefault="00CE23C7" w:rsidP="00CE23C7">
            <w:pPr>
              <w:jc w:val="right"/>
            </w:pPr>
            <w:r w:rsidRPr="00CE23C7">
              <w:t>05</w:t>
            </w:r>
          </w:p>
        </w:tc>
        <w:tc>
          <w:tcPr>
            <w:tcW w:w="1724" w:type="dxa"/>
            <w:shd w:val="clear" w:color="000000" w:fill="FFFFFF"/>
            <w:noWrap/>
            <w:vAlign w:val="bottom"/>
            <w:hideMark/>
          </w:tcPr>
          <w:p w14:paraId="5E096141" w14:textId="77777777" w:rsidR="00CE23C7" w:rsidRPr="00CE23C7" w:rsidRDefault="00CE23C7" w:rsidP="00CE23C7">
            <w:pPr>
              <w:jc w:val="right"/>
            </w:pPr>
            <w:r w:rsidRPr="00CE23C7">
              <w:t>15 2 01 60910</w:t>
            </w:r>
          </w:p>
        </w:tc>
        <w:tc>
          <w:tcPr>
            <w:tcW w:w="651" w:type="dxa"/>
            <w:shd w:val="clear" w:color="auto" w:fill="auto"/>
            <w:noWrap/>
            <w:vAlign w:val="bottom"/>
            <w:hideMark/>
          </w:tcPr>
          <w:p w14:paraId="28E4E0D1" w14:textId="77777777" w:rsidR="00CE23C7" w:rsidRPr="00CE23C7" w:rsidRDefault="00CE23C7" w:rsidP="00CE23C7">
            <w:pPr>
              <w:jc w:val="right"/>
            </w:pPr>
            <w:r w:rsidRPr="00CE23C7">
              <w:t>800</w:t>
            </w:r>
          </w:p>
        </w:tc>
        <w:tc>
          <w:tcPr>
            <w:tcW w:w="1493" w:type="dxa"/>
            <w:shd w:val="clear" w:color="auto" w:fill="auto"/>
            <w:noWrap/>
            <w:vAlign w:val="bottom"/>
            <w:hideMark/>
          </w:tcPr>
          <w:p w14:paraId="6F918279" w14:textId="77777777" w:rsidR="00CE23C7" w:rsidRPr="00CE23C7" w:rsidRDefault="00CE23C7" w:rsidP="00CE23C7">
            <w:pPr>
              <w:jc w:val="right"/>
            </w:pPr>
            <w:r w:rsidRPr="00CE23C7">
              <w:t>21 582,2</w:t>
            </w:r>
          </w:p>
        </w:tc>
        <w:tc>
          <w:tcPr>
            <w:tcW w:w="1559" w:type="dxa"/>
            <w:shd w:val="clear" w:color="auto" w:fill="auto"/>
            <w:noWrap/>
            <w:vAlign w:val="bottom"/>
            <w:hideMark/>
          </w:tcPr>
          <w:p w14:paraId="3C473FE9" w14:textId="77777777" w:rsidR="00CE23C7" w:rsidRPr="00CE23C7" w:rsidRDefault="00CE23C7" w:rsidP="00CE23C7">
            <w:pPr>
              <w:jc w:val="right"/>
            </w:pPr>
            <w:r w:rsidRPr="00CE23C7">
              <w:t>20 282,4</w:t>
            </w:r>
          </w:p>
        </w:tc>
        <w:tc>
          <w:tcPr>
            <w:tcW w:w="1417" w:type="dxa"/>
            <w:shd w:val="clear" w:color="auto" w:fill="auto"/>
            <w:noWrap/>
            <w:vAlign w:val="bottom"/>
            <w:hideMark/>
          </w:tcPr>
          <w:p w14:paraId="146BB37A" w14:textId="77777777" w:rsidR="00CE23C7" w:rsidRPr="00CE23C7" w:rsidRDefault="00CE23C7" w:rsidP="00CE23C7">
            <w:pPr>
              <w:jc w:val="right"/>
            </w:pPr>
            <w:r w:rsidRPr="00CE23C7">
              <w:t>20 282,4</w:t>
            </w:r>
          </w:p>
        </w:tc>
      </w:tr>
      <w:tr w:rsidR="00CE23C7" w:rsidRPr="00CE23C7" w14:paraId="5D537D56" w14:textId="77777777" w:rsidTr="00827837">
        <w:trPr>
          <w:trHeight w:val="20"/>
        </w:trPr>
        <w:tc>
          <w:tcPr>
            <w:tcW w:w="580" w:type="dxa"/>
            <w:shd w:val="clear" w:color="auto" w:fill="auto"/>
            <w:noWrap/>
            <w:vAlign w:val="bottom"/>
            <w:hideMark/>
          </w:tcPr>
          <w:p w14:paraId="2687C7B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2068178" w14:textId="77777777" w:rsidR="00CE23C7" w:rsidRPr="00CE23C7" w:rsidRDefault="00CE23C7" w:rsidP="00CE23C7">
            <w:r w:rsidRPr="00CE23C7">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0EA1A0FA" w14:textId="77777777" w:rsidR="00CE23C7" w:rsidRPr="00CE23C7" w:rsidRDefault="00CE23C7" w:rsidP="00CE23C7">
            <w:pPr>
              <w:jc w:val="right"/>
            </w:pPr>
            <w:r w:rsidRPr="00CE23C7">
              <w:t>902</w:t>
            </w:r>
          </w:p>
        </w:tc>
        <w:tc>
          <w:tcPr>
            <w:tcW w:w="600" w:type="dxa"/>
            <w:shd w:val="clear" w:color="000000" w:fill="FFFFFF"/>
            <w:noWrap/>
            <w:vAlign w:val="bottom"/>
            <w:hideMark/>
          </w:tcPr>
          <w:p w14:paraId="69A95C20" w14:textId="77777777" w:rsidR="00CE23C7" w:rsidRPr="00CE23C7" w:rsidRDefault="00CE23C7" w:rsidP="00CE23C7">
            <w:pPr>
              <w:jc w:val="right"/>
            </w:pPr>
            <w:r w:rsidRPr="00CE23C7">
              <w:t>04</w:t>
            </w:r>
          </w:p>
        </w:tc>
        <w:tc>
          <w:tcPr>
            <w:tcW w:w="560" w:type="dxa"/>
            <w:shd w:val="clear" w:color="000000" w:fill="FFFFFF"/>
            <w:noWrap/>
            <w:vAlign w:val="bottom"/>
            <w:hideMark/>
          </w:tcPr>
          <w:p w14:paraId="21403881" w14:textId="77777777" w:rsidR="00CE23C7" w:rsidRPr="00CE23C7" w:rsidRDefault="00CE23C7" w:rsidP="00CE23C7">
            <w:pPr>
              <w:jc w:val="right"/>
            </w:pPr>
            <w:r w:rsidRPr="00CE23C7">
              <w:t>05</w:t>
            </w:r>
          </w:p>
        </w:tc>
        <w:tc>
          <w:tcPr>
            <w:tcW w:w="1724" w:type="dxa"/>
            <w:shd w:val="clear" w:color="000000" w:fill="FFFFFF"/>
            <w:noWrap/>
            <w:vAlign w:val="bottom"/>
            <w:hideMark/>
          </w:tcPr>
          <w:p w14:paraId="37C47086" w14:textId="77777777" w:rsidR="00CE23C7" w:rsidRPr="00CE23C7" w:rsidRDefault="00CE23C7" w:rsidP="00CE23C7">
            <w:pPr>
              <w:jc w:val="right"/>
            </w:pPr>
            <w:r w:rsidRPr="00CE23C7">
              <w:t>15 2 02 00000</w:t>
            </w:r>
          </w:p>
        </w:tc>
        <w:tc>
          <w:tcPr>
            <w:tcW w:w="651" w:type="dxa"/>
            <w:shd w:val="clear" w:color="auto" w:fill="auto"/>
            <w:noWrap/>
            <w:vAlign w:val="bottom"/>
            <w:hideMark/>
          </w:tcPr>
          <w:p w14:paraId="061D9F59" w14:textId="77777777" w:rsidR="00CE23C7" w:rsidRPr="00CE23C7" w:rsidRDefault="00CE23C7" w:rsidP="00CE23C7">
            <w:pPr>
              <w:jc w:val="right"/>
            </w:pPr>
            <w:r w:rsidRPr="00CE23C7">
              <w:t> </w:t>
            </w:r>
          </w:p>
        </w:tc>
        <w:tc>
          <w:tcPr>
            <w:tcW w:w="1493" w:type="dxa"/>
            <w:shd w:val="clear" w:color="auto" w:fill="auto"/>
            <w:noWrap/>
            <w:vAlign w:val="bottom"/>
            <w:hideMark/>
          </w:tcPr>
          <w:p w14:paraId="3976C491" w14:textId="77777777" w:rsidR="00CE23C7" w:rsidRPr="00CE23C7" w:rsidRDefault="00CE23C7" w:rsidP="00CE23C7">
            <w:pPr>
              <w:jc w:val="right"/>
            </w:pPr>
            <w:r w:rsidRPr="00CE23C7">
              <w:t>4 116,8</w:t>
            </w:r>
          </w:p>
        </w:tc>
        <w:tc>
          <w:tcPr>
            <w:tcW w:w="1559" w:type="dxa"/>
            <w:shd w:val="clear" w:color="auto" w:fill="auto"/>
            <w:noWrap/>
            <w:vAlign w:val="bottom"/>
            <w:hideMark/>
          </w:tcPr>
          <w:p w14:paraId="1C5FC119" w14:textId="77777777" w:rsidR="00CE23C7" w:rsidRPr="00CE23C7" w:rsidRDefault="00CE23C7" w:rsidP="00CE23C7">
            <w:pPr>
              <w:jc w:val="right"/>
            </w:pPr>
            <w:r w:rsidRPr="00CE23C7">
              <w:t>4 116,8</w:t>
            </w:r>
          </w:p>
        </w:tc>
        <w:tc>
          <w:tcPr>
            <w:tcW w:w="1417" w:type="dxa"/>
            <w:shd w:val="clear" w:color="auto" w:fill="auto"/>
            <w:noWrap/>
            <w:vAlign w:val="bottom"/>
            <w:hideMark/>
          </w:tcPr>
          <w:p w14:paraId="207FAE6E" w14:textId="77777777" w:rsidR="00CE23C7" w:rsidRPr="00CE23C7" w:rsidRDefault="00CE23C7" w:rsidP="00CE23C7">
            <w:pPr>
              <w:jc w:val="right"/>
            </w:pPr>
            <w:r w:rsidRPr="00CE23C7">
              <w:t>3 842,4</w:t>
            </w:r>
          </w:p>
        </w:tc>
      </w:tr>
      <w:tr w:rsidR="00CE23C7" w:rsidRPr="00CE23C7" w14:paraId="1006F790" w14:textId="77777777" w:rsidTr="00827837">
        <w:trPr>
          <w:trHeight w:val="20"/>
        </w:trPr>
        <w:tc>
          <w:tcPr>
            <w:tcW w:w="580" w:type="dxa"/>
            <w:shd w:val="clear" w:color="auto" w:fill="auto"/>
            <w:noWrap/>
            <w:vAlign w:val="bottom"/>
            <w:hideMark/>
          </w:tcPr>
          <w:p w14:paraId="66FC421A"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680D4EE" w14:textId="77777777" w:rsidR="00CE23C7" w:rsidRPr="00CE23C7" w:rsidRDefault="00CE23C7" w:rsidP="00CE23C7">
            <w:r w:rsidRPr="00CE23C7">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4775A778" w14:textId="77777777" w:rsidR="00CE23C7" w:rsidRPr="00CE23C7" w:rsidRDefault="00CE23C7" w:rsidP="00CE23C7">
            <w:pPr>
              <w:jc w:val="right"/>
            </w:pPr>
            <w:r w:rsidRPr="00CE23C7">
              <w:t>902</w:t>
            </w:r>
          </w:p>
        </w:tc>
        <w:tc>
          <w:tcPr>
            <w:tcW w:w="600" w:type="dxa"/>
            <w:shd w:val="clear" w:color="000000" w:fill="FFFFFF"/>
            <w:noWrap/>
            <w:vAlign w:val="bottom"/>
            <w:hideMark/>
          </w:tcPr>
          <w:p w14:paraId="07A68DEC" w14:textId="77777777" w:rsidR="00CE23C7" w:rsidRPr="00CE23C7" w:rsidRDefault="00CE23C7" w:rsidP="00CE23C7">
            <w:pPr>
              <w:jc w:val="right"/>
            </w:pPr>
            <w:r w:rsidRPr="00CE23C7">
              <w:t>04</w:t>
            </w:r>
          </w:p>
        </w:tc>
        <w:tc>
          <w:tcPr>
            <w:tcW w:w="560" w:type="dxa"/>
            <w:shd w:val="clear" w:color="000000" w:fill="FFFFFF"/>
            <w:noWrap/>
            <w:vAlign w:val="bottom"/>
            <w:hideMark/>
          </w:tcPr>
          <w:p w14:paraId="1B9F5CB8" w14:textId="77777777" w:rsidR="00CE23C7" w:rsidRPr="00CE23C7" w:rsidRDefault="00CE23C7" w:rsidP="00CE23C7">
            <w:pPr>
              <w:jc w:val="right"/>
            </w:pPr>
            <w:r w:rsidRPr="00CE23C7">
              <w:t>05</w:t>
            </w:r>
          </w:p>
        </w:tc>
        <w:tc>
          <w:tcPr>
            <w:tcW w:w="1724" w:type="dxa"/>
            <w:shd w:val="clear" w:color="000000" w:fill="FFFFFF"/>
            <w:noWrap/>
            <w:vAlign w:val="bottom"/>
            <w:hideMark/>
          </w:tcPr>
          <w:p w14:paraId="4BB4CB58" w14:textId="77777777" w:rsidR="00CE23C7" w:rsidRPr="00CE23C7" w:rsidRDefault="00CE23C7" w:rsidP="00CE23C7">
            <w:pPr>
              <w:jc w:val="right"/>
            </w:pPr>
            <w:r w:rsidRPr="00CE23C7">
              <w:t>15 2 02 61650</w:t>
            </w:r>
          </w:p>
        </w:tc>
        <w:tc>
          <w:tcPr>
            <w:tcW w:w="651" w:type="dxa"/>
            <w:shd w:val="clear" w:color="auto" w:fill="auto"/>
            <w:noWrap/>
            <w:vAlign w:val="bottom"/>
            <w:hideMark/>
          </w:tcPr>
          <w:p w14:paraId="71E9DA43" w14:textId="77777777" w:rsidR="00CE23C7" w:rsidRPr="00CE23C7" w:rsidRDefault="00CE23C7" w:rsidP="00CE23C7">
            <w:pPr>
              <w:jc w:val="right"/>
            </w:pPr>
            <w:r w:rsidRPr="00CE23C7">
              <w:t> </w:t>
            </w:r>
          </w:p>
        </w:tc>
        <w:tc>
          <w:tcPr>
            <w:tcW w:w="1493" w:type="dxa"/>
            <w:shd w:val="clear" w:color="auto" w:fill="auto"/>
            <w:noWrap/>
            <w:vAlign w:val="bottom"/>
            <w:hideMark/>
          </w:tcPr>
          <w:p w14:paraId="336740BD" w14:textId="77777777" w:rsidR="00CE23C7" w:rsidRPr="00CE23C7" w:rsidRDefault="00CE23C7" w:rsidP="00CE23C7">
            <w:pPr>
              <w:jc w:val="right"/>
            </w:pPr>
            <w:r w:rsidRPr="00CE23C7">
              <w:t>4 116,8</w:t>
            </w:r>
          </w:p>
        </w:tc>
        <w:tc>
          <w:tcPr>
            <w:tcW w:w="1559" w:type="dxa"/>
            <w:shd w:val="clear" w:color="auto" w:fill="auto"/>
            <w:noWrap/>
            <w:vAlign w:val="bottom"/>
            <w:hideMark/>
          </w:tcPr>
          <w:p w14:paraId="1B2B6B01" w14:textId="77777777" w:rsidR="00CE23C7" w:rsidRPr="00CE23C7" w:rsidRDefault="00CE23C7" w:rsidP="00CE23C7">
            <w:pPr>
              <w:jc w:val="right"/>
            </w:pPr>
            <w:r w:rsidRPr="00CE23C7">
              <w:t>4 116,8</w:t>
            </w:r>
          </w:p>
        </w:tc>
        <w:tc>
          <w:tcPr>
            <w:tcW w:w="1417" w:type="dxa"/>
            <w:shd w:val="clear" w:color="auto" w:fill="auto"/>
            <w:noWrap/>
            <w:vAlign w:val="bottom"/>
            <w:hideMark/>
          </w:tcPr>
          <w:p w14:paraId="6BB4BEC2" w14:textId="77777777" w:rsidR="00CE23C7" w:rsidRPr="00CE23C7" w:rsidRDefault="00CE23C7" w:rsidP="00CE23C7">
            <w:pPr>
              <w:jc w:val="right"/>
            </w:pPr>
            <w:r w:rsidRPr="00CE23C7">
              <w:t>3 842,4</w:t>
            </w:r>
          </w:p>
        </w:tc>
      </w:tr>
      <w:tr w:rsidR="00CE23C7" w:rsidRPr="00CE23C7" w14:paraId="29976195" w14:textId="77777777" w:rsidTr="00827837">
        <w:trPr>
          <w:trHeight w:val="20"/>
        </w:trPr>
        <w:tc>
          <w:tcPr>
            <w:tcW w:w="580" w:type="dxa"/>
            <w:shd w:val="clear" w:color="auto" w:fill="auto"/>
            <w:noWrap/>
            <w:vAlign w:val="bottom"/>
            <w:hideMark/>
          </w:tcPr>
          <w:p w14:paraId="7654161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2E16FB1"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D869744" w14:textId="77777777" w:rsidR="00CE23C7" w:rsidRPr="00CE23C7" w:rsidRDefault="00CE23C7" w:rsidP="00CE23C7">
            <w:pPr>
              <w:jc w:val="right"/>
            </w:pPr>
            <w:r w:rsidRPr="00CE23C7">
              <w:t>902</w:t>
            </w:r>
          </w:p>
        </w:tc>
        <w:tc>
          <w:tcPr>
            <w:tcW w:w="600" w:type="dxa"/>
            <w:shd w:val="clear" w:color="000000" w:fill="FFFFFF"/>
            <w:noWrap/>
            <w:vAlign w:val="bottom"/>
            <w:hideMark/>
          </w:tcPr>
          <w:p w14:paraId="5F65EDDC" w14:textId="77777777" w:rsidR="00CE23C7" w:rsidRPr="00CE23C7" w:rsidRDefault="00CE23C7" w:rsidP="00CE23C7">
            <w:pPr>
              <w:jc w:val="right"/>
            </w:pPr>
            <w:r w:rsidRPr="00CE23C7">
              <w:t>04</w:t>
            </w:r>
          </w:p>
        </w:tc>
        <w:tc>
          <w:tcPr>
            <w:tcW w:w="560" w:type="dxa"/>
            <w:shd w:val="clear" w:color="000000" w:fill="FFFFFF"/>
            <w:noWrap/>
            <w:vAlign w:val="bottom"/>
            <w:hideMark/>
          </w:tcPr>
          <w:p w14:paraId="6462E8F6" w14:textId="77777777" w:rsidR="00CE23C7" w:rsidRPr="00CE23C7" w:rsidRDefault="00CE23C7" w:rsidP="00CE23C7">
            <w:pPr>
              <w:jc w:val="right"/>
            </w:pPr>
            <w:r w:rsidRPr="00CE23C7">
              <w:t>05</w:t>
            </w:r>
          </w:p>
        </w:tc>
        <w:tc>
          <w:tcPr>
            <w:tcW w:w="1724" w:type="dxa"/>
            <w:shd w:val="clear" w:color="000000" w:fill="FFFFFF"/>
            <w:noWrap/>
            <w:vAlign w:val="bottom"/>
            <w:hideMark/>
          </w:tcPr>
          <w:p w14:paraId="41900F9E" w14:textId="77777777" w:rsidR="00CE23C7" w:rsidRPr="00CE23C7" w:rsidRDefault="00CE23C7" w:rsidP="00CE23C7">
            <w:pPr>
              <w:jc w:val="right"/>
            </w:pPr>
            <w:r w:rsidRPr="00CE23C7">
              <w:t>15 2 02 61650</w:t>
            </w:r>
          </w:p>
        </w:tc>
        <w:tc>
          <w:tcPr>
            <w:tcW w:w="651" w:type="dxa"/>
            <w:shd w:val="clear" w:color="auto" w:fill="auto"/>
            <w:noWrap/>
            <w:vAlign w:val="bottom"/>
            <w:hideMark/>
          </w:tcPr>
          <w:p w14:paraId="4EB3E99A" w14:textId="77777777" w:rsidR="00CE23C7" w:rsidRPr="00CE23C7" w:rsidRDefault="00CE23C7" w:rsidP="00CE23C7">
            <w:pPr>
              <w:jc w:val="right"/>
            </w:pPr>
            <w:r w:rsidRPr="00CE23C7">
              <w:t>200</w:t>
            </w:r>
          </w:p>
        </w:tc>
        <w:tc>
          <w:tcPr>
            <w:tcW w:w="1493" w:type="dxa"/>
            <w:shd w:val="clear" w:color="auto" w:fill="auto"/>
            <w:noWrap/>
            <w:vAlign w:val="bottom"/>
            <w:hideMark/>
          </w:tcPr>
          <w:p w14:paraId="6715A48A" w14:textId="77777777" w:rsidR="00CE23C7" w:rsidRPr="00CE23C7" w:rsidRDefault="00CE23C7" w:rsidP="00CE23C7">
            <w:pPr>
              <w:jc w:val="right"/>
            </w:pPr>
            <w:r w:rsidRPr="00CE23C7">
              <w:t>4 116,8</w:t>
            </w:r>
          </w:p>
        </w:tc>
        <w:tc>
          <w:tcPr>
            <w:tcW w:w="1559" w:type="dxa"/>
            <w:shd w:val="clear" w:color="auto" w:fill="auto"/>
            <w:noWrap/>
            <w:vAlign w:val="bottom"/>
            <w:hideMark/>
          </w:tcPr>
          <w:p w14:paraId="44563C0B" w14:textId="77777777" w:rsidR="00CE23C7" w:rsidRPr="00CE23C7" w:rsidRDefault="00CE23C7" w:rsidP="00CE23C7">
            <w:pPr>
              <w:jc w:val="right"/>
            </w:pPr>
            <w:r w:rsidRPr="00CE23C7">
              <w:t>4 116,8</w:t>
            </w:r>
          </w:p>
        </w:tc>
        <w:tc>
          <w:tcPr>
            <w:tcW w:w="1417" w:type="dxa"/>
            <w:shd w:val="clear" w:color="auto" w:fill="auto"/>
            <w:noWrap/>
            <w:vAlign w:val="bottom"/>
            <w:hideMark/>
          </w:tcPr>
          <w:p w14:paraId="3B4A39C7" w14:textId="77777777" w:rsidR="00CE23C7" w:rsidRPr="00CE23C7" w:rsidRDefault="00CE23C7" w:rsidP="00CE23C7">
            <w:pPr>
              <w:jc w:val="right"/>
            </w:pPr>
            <w:r w:rsidRPr="00CE23C7">
              <w:t>3 842,4</w:t>
            </w:r>
          </w:p>
        </w:tc>
      </w:tr>
      <w:tr w:rsidR="00CE23C7" w:rsidRPr="00CE23C7" w14:paraId="21740504" w14:textId="77777777" w:rsidTr="00827837">
        <w:trPr>
          <w:trHeight w:val="20"/>
        </w:trPr>
        <w:tc>
          <w:tcPr>
            <w:tcW w:w="580" w:type="dxa"/>
            <w:shd w:val="clear" w:color="auto" w:fill="auto"/>
            <w:noWrap/>
            <w:vAlign w:val="bottom"/>
            <w:hideMark/>
          </w:tcPr>
          <w:p w14:paraId="2F87664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86A65E9" w14:textId="77777777" w:rsidR="00CE23C7" w:rsidRPr="00CE23C7" w:rsidRDefault="00CE23C7" w:rsidP="00CE23C7">
            <w:r w:rsidRPr="00CE23C7">
              <w:t>Дорожное хозяйство (дорожные фонды)</w:t>
            </w:r>
          </w:p>
        </w:tc>
        <w:tc>
          <w:tcPr>
            <w:tcW w:w="660" w:type="dxa"/>
            <w:shd w:val="clear" w:color="auto" w:fill="auto"/>
            <w:vAlign w:val="bottom"/>
            <w:hideMark/>
          </w:tcPr>
          <w:p w14:paraId="24D4927C" w14:textId="77777777" w:rsidR="00CE23C7" w:rsidRPr="00CE23C7" w:rsidRDefault="00CE23C7" w:rsidP="00CE23C7">
            <w:pPr>
              <w:jc w:val="right"/>
            </w:pPr>
            <w:r w:rsidRPr="00CE23C7">
              <w:t>902</w:t>
            </w:r>
          </w:p>
        </w:tc>
        <w:tc>
          <w:tcPr>
            <w:tcW w:w="600" w:type="dxa"/>
            <w:shd w:val="clear" w:color="auto" w:fill="auto"/>
            <w:noWrap/>
            <w:vAlign w:val="bottom"/>
            <w:hideMark/>
          </w:tcPr>
          <w:p w14:paraId="0A0455D3" w14:textId="77777777" w:rsidR="00CE23C7" w:rsidRPr="00CE23C7" w:rsidRDefault="00CE23C7" w:rsidP="00CE23C7">
            <w:pPr>
              <w:jc w:val="right"/>
            </w:pPr>
            <w:r w:rsidRPr="00CE23C7">
              <w:t>04</w:t>
            </w:r>
          </w:p>
        </w:tc>
        <w:tc>
          <w:tcPr>
            <w:tcW w:w="560" w:type="dxa"/>
            <w:shd w:val="clear" w:color="auto" w:fill="auto"/>
            <w:noWrap/>
            <w:vAlign w:val="bottom"/>
            <w:hideMark/>
          </w:tcPr>
          <w:p w14:paraId="635D2AA9" w14:textId="77777777" w:rsidR="00CE23C7" w:rsidRPr="00CE23C7" w:rsidRDefault="00CE23C7" w:rsidP="00CE23C7">
            <w:pPr>
              <w:jc w:val="right"/>
            </w:pPr>
            <w:r w:rsidRPr="00CE23C7">
              <w:t>09</w:t>
            </w:r>
          </w:p>
        </w:tc>
        <w:tc>
          <w:tcPr>
            <w:tcW w:w="1724" w:type="dxa"/>
            <w:shd w:val="clear" w:color="auto" w:fill="auto"/>
            <w:noWrap/>
            <w:vAlign w:val="bottom"/>
            <w:hideMark/>
          </w:tcPr>
          <w:p w14:paraId="083A7947" w14:textId="77777777" w:rsidR="00CE23C7" w:rsidRPr="00CE23C7" w:rsidRDefault="00CE23C7" w:rsidP="00CE23C7">
            <w:pPr>
              <w:jc w:val="right"/>
            </w:pPr>
            <w:r w:rsidRPr="00CE23C7">
              <w:t> </w:t>
            </w:r>
          </w:p>
        </w:tc>
        <w:tc>
          <w:tcPr>
            <w:tcW w:w="651" w:type="dxa"/>
            <w:shd w:val="clear" w:color="auto" w:fill="auto"/>
            <w:noWrap/>
            <w:vAlign w:val="bottom"/>
            <w:hideMark/>
          </w:tcPr>
          <w:p w14:paraId="464B5124" w14:textId="77777777" w:rsidR="00CE23C7" w:rsidRPr="00CE23C7" w:rsidRDefault="00CE23C7" w:rsidP="00CE23C7">
            <w:pPr>
              <w:jc w:val="right"/>
            </w:pPr>
            <w:r w:rsidRPr="00CE23C7">
              <w:t> </w:t>
            </w:r>
          </w:p>
        </w:tc>
        <w:tc>
          <w:tcPr>
            <w:tcW w:w="1493" w:type="dxa"/>
            <w:shd w:val="clear" w:color="auto" w:fill="auto"/>
            <w:noWrap/>
            <w:vAlign w:val="bottom"/>
            <w:hideMark/>
          </w:tcPr>
          <w:p w14:paraId="52749C55" w14:textId="77777777" w:rsidR="00CE23C7" w:rsidRPr="00CE23C7" w:rsidRDefault="00CE23C7" w:rsidP="00CE23C7">
            <w:pPr>
              <w:jc w:val="right"/>
            </w:pPr>
            <w:r w:rsidRPr="00CE23C7">
              <w:t>11 765,1</w:t>
            </w:r>
          </w:p>
        </w:tc>
        <w:tc>
          <w:tcPr>
            <w:tcW w:w="1559" w:type="dxa"/>
            <w:shd w:val="clear" w:color="auto" w:fill="auto"/>
            <w:noWrap/>
            <w:vAlign w:val="bottom"/>
            <w:hideMark/>
          </w:tcPr>
          <w:p w14:paraId="5E9E42F1" w14:textId="77777777" w:rsidR="00CE23C7" w:rsidRPr="00CE23C7" w:rsidRDefault="00CE23C7" w:rsidP="00CE23C7">
            <w:pPr>
              <w:jc w:val="right"/>
            </w:pPr>
            <w:r w:rsidRPr="00CE23C7">
              <w:t>10 280,1</w:t>
            </w:r>
          </w:p>
        </w:tc>
        <w:tc>
          <w:tcPr>
            <w:tcW w:w="1417" w:type="dxa"/>
            <w:shd w:val="clear" w:color="auto" w:fill="auto"/>
            <w:noWrap/>
            <w:vAlign w:val="bottom"/>
            <w:hideMark/>
          </w:tcPr>
          <w:p w14:paraId="787AFE20" w14:textId="77777777" w:rsidR="00CE23C7" w:rsidRPr="00CE23C7" w:rsidRDefault="00CE23C7" w:rsidP="00CE23C7">
            <w:pPr>
              <w:jc w:val="right"/>
            </w:pPr>
            <w:r w:rsidRPr="00CE23C7">
              <w:t>13 638,3</w:t>
            </w:r>
          </w:p>
        </w:tc>
      </w:tr>
      <w:tr w:rsidR="00CE23C7" w:rsidRPr="00CE23C7" w14:paraId="37989D56" w14:textId="77777777" w:rsidTr="00827837">
        <w:trPr>
          <w:trHeight w:val="20"/>
        </w:trPr>
        <w:tc>
          <w:tcPr>
            <w:tcW w:w="580" w:type="dxa"/>
            <w:shd w:val="clear" w:color="auto" w:fill="auto"/>
            <w:noWrap/>
            <w:vAlign w:val="bottom"/>
            <w:hideMark/>
          </w:tcPr>
          <w:p w14:paraId="7AF139C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435507" w14:textId="77777777" w:rsidR="00CE23C7" w:rsidRPr="00CE23C7" w:rsidRDefault="00CE23C7" w:rsidP="00CE23C7">
            <w:r w:rsidRPr="00CE23C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921A238" w14:textId="77777777" w:rsidR="00CE23C7" w:rsidRPr="00CE23C7" w:rsidRDefault="00CE23C7" w:rsidP="00CE23C7">
            <w:pPr>
              <w:jc w:val="right"/>
            </w:pPr>
            <w:r w:rsidRPr="00CE23C7">
              <w:t>902</w:t>
            </w:r>
          </w:p>
        </w:tc>
        <w:tc>
          <w:tcPr>
            <w:tcW w:w="600" w:type="dxa"/>
            <w:shd w:val="clear" w:color="auto" w:fill="auto"/>
            <w:noWrap/>
            <w:vAlign w:val="bottom"/>
            <w:hideMark/>
          </w:tcPr>
          <w:p w14:paraId="3A590C6B" w14:textId="77777777" w:rsidR="00CE23C7" w:rsidRPr="00CE23C7" w:rsidRDefault="00CE23C7" w:rsidP="00CE23C7">
            <w:pPr>
              <w:jc w:val="right"/>
            </w:pPr>
            <w:r w:rsidRPr="00CE23C7">
              <w:t>04</w:t>
            </w:r>
          </w:p>
        </w:tc>
        <w:tc>
          <w:tcPr>
            <w:tcW w:w="560" w:type="dxa"/>
            <w:shd w:val="clear" w:color="auto" w:fill="auto"/>
            <w:noWrap/>
            <w:vAlign w:val="bottom"/>
            <w:hideMark/>
          </w:tcPr>
          <w:p w14:paraId="053E490E" w14:textId="77777777" w:rsidR="00CE23C7" w:rsidRPr="00CE23C7" w:rsidRDefault="00CE23C7" w:rsidP="00CE23C7">
            <w:pPr>
              <w:jc w:val="right"/>
            </w:pPr>
            <w:r w:rsidRPr="00CE23C7">
              <w:t>09</w:t>
            </w:r>
          </w:p>
        </w:tc>
        <w:tc>
          <w:tcPr>
            <w:tcW w:w="1724" w:type="dxa"/>
            <w:shd w:val="clear" w:color="auto" w:fill="auto"/>
            <w:noWrap/>
            <w:vAlign w:val="bottom"/>
            <w:hideMark/>
          </w:tcPr>
          <w:p w14:paraId="41854BF1" w14:textId="77777777" w:rsidR="00CE23C7" w:rsidRPr="00CE23C7" w:rsidRDefault="00CE23C7" w:rsidP="00CE23C7">
            <w:pPr>
              <w:jc w:val="right"/>
            </w:pPr>
            <w:r w:rsidRPr="00CE23C7">
              <w:t>04 0 00 00000</w:t>
            </w:r>
          </w:p>
        </w:tc>
        <w:tc>
          <w:tcPr>
            <w:tcW w:w="651" w:type="dxa"/>
            <w:shd w:val="clear" w:color="auto" w:fill="auto"/>
            <w:noWrap/>
            <w:vAlign w:val="bottom"/>
            <w:hideMark/>
          </w:tcPr>
          <w:p w14:paraId="31BF3CAF" w14:textId="77777777" w:rsidR="00CE23C7" w:rsidRPr="00CE23C7" w:rsidRDefault="00CE23C7" w:rsidP="00CE23C7">
            <w:pPr>
              <w:jc w:val="right"/>
            </w:pPr>
            <w:r w:rsidRPr="00CE23C7">
              <w:t> </w:t>
            </w:r>
          </w:p>
        </w:tc>
        <w:tc>
          <w:tcPr>
            <w:tcW w:w="1493" w:type="dxa"/>
            <w:shd w:val="clear" w:color="auto" w:fill="auto"/>
            <w:noWrap/>
            <w:vAlign w:val="bottom"/>
            <w:hideMark/>
          </w:tcPr>
          <w:p w14:paraId="1087E124" w14:textId="77777777" w:rsidR="00CE23C7" w:rsidRPr="00CE23C7" w:rsidRDefault="00CE23C7" w:rsidP="00CE23C7">
            <w:pPr>
              <w:jc w:val="right"/>
            </w:pPr>
            <w:r w:rsidRPr="00CE23C7">
              <w:t>11 765,1</w:t>
            </w:r>
          </w:p>
        </w:tc>
        <w:tc>
          <w:tcPr>
            <w:tcW w:w="1559" w:type="dxa"/>
            <w:shd w:val="clear" w:color="auto" w:fill="auto"/>
            <w:noWrap/>
            <w:vAlign w:val="bottom"/>
            <w:hideMark/>
          </w:tcPr>
          <w:p w14:paraId="47D4D434" w14:textId="77777777" w:rsidR="00CE23C7" w:rsidRPr="00CE23C7" w:rsidRDefault="00CE23C7" w:rsidP="00CE23C7">
            <w:pPr>
              <w:jc w:val="right"/>
            </w:pPr>
            <w:r w:rsidRPr="00CE23C7">
              <w:t>10 280,1</w:t>
            </w:r>
          </w:p>
        </w:tc>
        <w:tc>
          <w:tcPr>
            <w:tcW w:w="1417" w:type="dxa"/>
            <w:shd w:val="clear" w:color="auto" w:fill="auto"/>
            <w:noWrap/>
            <w:vAlign w:val="bottom"/>
            <w:hideMark/>
          </w:tcPr>
          <w:p w14:paraId="4ADDBC96" w14:textId="77777777" w:rsidR="00CE23C7" w:rsidRPr="00CE23C7" w:rsidRDefault="00CE23C7" w:rsidP="00CE23C7">
            <w:pPr>
              <w:jc w:val="right"/>
            </w:pPr>
            <w:r w:rsidRPr="00CE23C7">
              <w:t>13 638,3</w:t>
            </w:r>
          </w:p>
        </w:tc>
      </w:tr>
      <w:tr w:rsidR="00CE23C7" w:rsidRPr="00CE23C7" w14:paraId="448F7FF2" w14:textId="77777777" w:rsidTr="00827837">
        <w:trPr>
          <w:trHeight w:val="20"/>
        </w:trPr>
        <w:tc>
          <w:tcPr>
            <w:tcW w:w="580" w:type="dxa"/>
            <w:shd w:val="clear" w:color="auto" w:fill="auto"/>
            <w:noWrap/>
            <w:vAlign w:val="bottom"/>
            <w:hideMark/>
          </w:tcPr>
          <w:p w14:paraId="74D8B3B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873A4FD"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78D3D39" w14:textId="77777777" w:rsidR="00CE23C7" w:rsidRPr="00CE23C7" w:rsidRDefault="00CE23C7" w:rsidP="00CE23C7">
            <w:pPr>
              <w:jc w:val="right"/>
            </w:pPr>
            <w:r w:rsidRPr="00CE23C7">
              <w:t>902</w:t>
            </w:r>
          </w:p>
        </w:tc>
        <w:tc>
          <w:tcPr>
            <w:tcW w:w="600" w:type="dxa"/>
            <w:shd w:val="clear" w:color="auto" w:fill="auto"/>
            <w:noWrap/>
            <w:vAlign w:val="bottom"/>
            <w:hideMark/>
          </w:tcPr>
          <w:p w14:paraId="1072A035" w14:textId="77777777" w:rsidR="00CE23C7" w:rsidRPr="00CE23C7" w:rsidRDefault="00CE23C7" w:rsidP="00CE23C7">
            <w:pPr>
              <w:jc w:val="right"/>
            </w:pPr>
            <w:r w:rsidRPr="00CE23C7">
              <w:t>04</w:t>
            </w:r>
          </w:p>
        </w:tc>
        <w:tc>
          <w:tcPr>
            <w:tcW w:w="560" w:type="dxa"/>
            <w:shd w:val="clear" w:color="auto" w:fill="auto"/>
            <w:noWrap/>
            <w:vAlign w:val="bottom"/>
            <w:hideMark/>
          </w:tcPr>
          <w:p w14:paraId="1878C555" w14:textId="77777777" w:rsidR="00CE23C7" w:rsidRPr="00CE23C7" w:rsidRDefault="00CE23C7" w:rsidP="00CE23C7">
            <w:pPr>
              <w:jc w:val="right"/>
            </w:pPr>
            <w:r w:rsidRPr="00CE23C7">
              <w:t>09</w:t>
            </w:r>
          </w:p>
        </w:tc>
        <w:tc>
          <w:tcPr>
            <w:tcW w:w="1724" w:type="dxa"/>
            <w:shd w:val="clear" w:color="auto" w:fill="auto"/>
            <w:noWrap/>
            <w:vAlign w:val="bottom"/>
            <w:hideMark/>
          </w:tcPr>
          <w:p w14:paraId="6C370A92" w14:textId="77777777" w:rsidR="00CE23C7" w:rsidRPr="00CE23C7" w:rsidRDefault="00CE23C7" w:rsidP="00CE23C7">
            <w:pPr>
              <w:jc w:val="right"/>
            </w:pPr>
            <w:r w:rsidRPr="00CE23C7">
              <w:t>04 2 00 00000</w:t>
            </w:r>
          </w:p>
        </w:tc>
        <w:tc>
          <w:tcPr>
            <w:tcW w:w="651" w:type="dxa"/>
            <w:shd w:val="clear" w:color="auto" w:fill="auto"/>
            <w:noWrap/>
            <w:vAlign w:val="bottom"/>
            <w:hideMark/>
          </w:tcPr>
          <w:p w14:paraId="169D61D4" w14:textId="77777777" w:rsidR="00CE23C7" w:rsidRPr="00CE23C7" w:rsidRDefault="00CE23C7" w:rsidP="00CE23C7">
            <w:pPr>
              <w:jc w:val="right"/>
            </w:pPr>
            <w:r w:rsidRPr="00CE23C7">
              <w:t> </w:t>
            </w:r>
          </w:p>
        </w:tc>
        <w:tc>
          <w:tcPr>
            <w:tcW w:w="1493" w:type="dxa"/>
            <w:shd w:val="clear" w:color="auto" w:fill="auto"/>
            <w:noWrap/>
            <w:vAlign w:val="bottom"/>
            <w:hideMark/>
          </w:tcPr>
          <w:p w14:paraId="2EBEACF3" w14:textId="77777777" w:rsidR="00CE23C7" w:rsidRPr="00CE23C7" w:rsidRDefault="00CE23C7" w:rsidP="00CE23C7">
            <w:pPr>
              <w:jc w:val="right"/>
            </w:pPr>
            <w:r w:rsidRPr="00CE23C7">
              <w:t>11 765,1</w:t>
            </w:r>
          </w:p>
        </w:tc>
        <w:tc>
          <w:tcPr>
            <w:tcW w:w="1559" w:type="dxa"/>
            <w:shd w:val="clear" w:color="auto" w:fill="auto"/>
            <w:noWrap/>
            <w:vAlign w:val="bottom"/>
            <w:hideMark/>
          </w:tcPr>
          <w:p w14:paraId="63FDC330" w14:textId="77777777" w:rsidR="00CE23C7" w:rsidRPr="00CE23C7" w:rsidRDefault="00CE23C7" w:rsidP="00CE23C7">
            <w:pPr>
              <w:jc w:val="right"/>
            </w:pPr>
            <w:r w:rsidRPr="00CE23C7">
              <w:t>10 280,1</w:t>
            </w:r>
          </w:p>
        </w:tc>
        <w:tc>
          <w:tcPr>
            <w:tcW w:w="1417" w:type="dxa"/>
            <w:shd w:val="clear" w:color="auto" w:fill="auto"/>
            <w:noWrap/>
            <w:vAlign w:val="bottom"/>
            <w:hideMark/>
          </w:tcPr>
          <w:p w14:paraId="1935EB45" w14:textId="77777777" w:rsidR="00CE23C7" w:rsidRPr="00CE23C7" w:rsidRDefault="00CE23C7" w:rsidP="00CE23C7">
            <w:pPr>
              <w:jc w:val="right"/>
            </w:pPr>
            <w:r w:rsidRPr="00CE23C7">
              <w:t>13 638,3</w:t>
            </w:r>
          </w:p>
        </w:tc>
      </w:tr>
      <w:tr w:rsidR="00CE23C7" w:rsidRPr="00CE23C7" w14:paraId="2E6D4316" w14:textId="77777777" w:rsidTr="00827837">
        <w:trPr>
          <w:trHeight w:val="20"/>
        </w:trPr>
        <w:tc>
          <w:tcPr>
            <w:tcW w:w="580" w:type="dxa"/>
            <w:shd w:val="clear" w:color="auto" w:fill="auto"/>
            <w:noWrap/>
            <w:vAlign w:val="bottom"/>
            <w:hideMark/>
          </w:tcPr>
          <w:p w14:paraId="502C448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D4CB751" w14:textId="77777777" w:rsidR="00CE23C7" w:rsidRPr="00CE23C7" w:rsidRDefault="00CE23C7" w:rsidP="00CE23C7">
            <w:r w:rsidRPr="00CE23C7">
              <w:t>Комплекс процессных мероприятий «Обеспечение безопасности дорожного движения»</w:t>
            </w:r>
          </w:p>
        </w:tc>
        <w:tc>
          <w:tcPr>
            <w:tcW w:w="660" w:type="dxa"/>
            <w:shd w:val="clear" w:color="auto" w:fill="auto"/>
            <w:vAlign w:val="bottom"/>
            <w:hideMark/>
          </w:tcPr>
          <w:p w14:paraId="13218FF2" w14:textId="77777777" w:rsidR="00CE23C7" w:rsidRPr="00CE23C7" w:rsidRDefault="00CE23C7" w:rsidP="00CE23C7">
            <w:pPr>
              <w:jc w:val="right"/>
            </w:pPr>
            <w:r w:rsidRPr="00CE23C7">
              <w:t>902</w:t>
            </w:r>
          </w:p>
        </w:tc>
        <w:tc>
          <w:tcPr>
            <w:tcW w:w="600" w:type="dxa"/>
            <w:shd w:val="clear" w:color="auto" w:fill="auto"/>
            <w:noWrap/>
            <w:vAlign w:val="bottom"/>
            <w:hideMark/>
          </w:tcPr>
          <w:p w14:paraId="099BF183" w14:textId="77777777" w:rsidR="00CE23C7" w:rsidRPr="00CE23C7" w:rsidRDefault="00CE23C7" w:rsidP="00CE23C7">
            <w:pPr>
              <w:jc w:val="right"/>
            </w:pPr>
            <w:r w:rsidRPr="00CE23C7">
              <w:t>04</w:t>
            </w:r>
          </w:p>
        </w:tc>
        <w:tc>
          <w:tcPr>
            <w:tcW w:w="560" w:type="dxa"/>
            <w:shd w:val="clear" w:color="auto" w:fill="auto"/>
            <w:noWrap/>
            <w:vAlign w:val="bottom"/>
            <w:hideMark/>
          </w:tcPr>
          <w:p w14:paraId="3E8CE3B7" w14:textId="77777777" w:rsidR="00CE23C7" w:rsidRPr="00CE23C7" w:rsidRDefault="00CE23C7" w:rsidP="00CE23C7">
            <w:pPr>
              <w:jc w:val="right"/>
            </w:pPr>
            <w:r w:rsidRPr="00CE23C7">
              <w:t>09</w:t>
            </w:r>
          </w:p>
        </w:tc>
        <w:tc>
          <w:tcPr>
            <w:tcW w:w="1724" w:type="dxa"/>
            <w:shd w:val="clear" w:color="auto" w:fill="auto"/>
            <w:noWrap/>
            <w:vAlign w:val="bottom"/>
            <w:hideMark/>
          </w:tcPr>
          <w:p w14:paraId="3E08B501" w14:textId="77777777" w:rsidR="00CE23C7" w:rsidRPr="00CE23C7" w:rsidRDefault="00CE23C7" w:rsidP="00CE23C7">
            <w:pPr>
              <w:jc w:val="right"/>
            </w:pPr>
            <w:r w:rsidRPr="00CE23C7">
              <w:t>04 2 02 00000</w:t>
            </w:r>
          </w:p>
        </w:tc>
        <w:tc>
          <w:tcPr>
            <w:tcW w:w="651" w:type="dxa"/>
            <w:shd w:val="clear" w:color="auto" w:fill="auto"/>
            <w:noWrap/>
            <w:vAlign w:val="bottom"/>
            <w:hideMark/>
          </w:tcPr>
          <w:p w14:paraId="6F14B2D0" w14:textId="77777777" w:rsidR="00CE23C7" w:rsidRPr="00CE23C7" w:rsidRDefault="00CE23C7" w:rsidP="00CE23C7">
            <w:pPr>
              <w:jc w:val="right"/>
            </w:pPr>
            <w:r w:rsidRPr="00CE23C7">
              <w:t> </w:t>
            </w:r>
          </w:p>
        </w:tc>
        <w:tc>
          <w:tcPr>
            <w:tcW w:w="1493" w:type="dxa"/>
            <w:shd w:val="clear" w:color="auto" w:fill="auto"/>
            <w:noWrap/>
            <w:vAlign w:val="bottom"/>
            <w:hideMark/>
          </w:tcPr>
          <w:p w14:paraId="081CD266" w14:textId="77777777" w:rsidR="00CE23C7" w:rsidRPr="00CE23C7" w:rsidRDefault="00CE23C7" w:rsidP="00CE23C7">
            <w:pPr>
              <w:jc w:val="right"/>
            </w:pPr>
            <w:r w:rsidRPr="00CE23C7">
              <w:t>11 765,1</w:t>
            </w:r>
          </w:p>
        </w:tc>
        <w:tc>
          <w:tcPr>
            <w:tcW w:w="1559" w:type="dxa"/>
            <w:shd w:val="clear" w:color="auto" w:fill="auto"/>
            <w:noWrap/>
            <w:vAlign w:val="bottom"/>
            <w:hideMark/>
          </w:tcPr>
          <w:p w14:paraId="54C037D8" w14:textId="77777777" w:rsidR="00CE23C7" w:rsidRPr="00CE23C7" w:rsidRDefault="00CE23C7" w:rsidP="00CE23C7">
            <w:pPr>
              <w:jc w:val="right"/>
            </w:pPr>
            <w:r w:rsidRPr="00CE23C7">
              <w:t>10 280,1</w:t>
            </w:r>
          </w:p>
        </w:tc>
        <w:tc>
          <w:tcPr>
            <w:tcW w:w="1417" w:type="dxa"/>
            <w:shd w:val="clear" w:color="auto" w:fill="auto"/>
            <w:noWrap/>
            <w:vAlign w:val="bottom"/>
            <w:hideMark/>
          </w:tcPr>
          <w:p w14:paraId="6D2B3A6C" w14:textId="77777777" w:rsidR="00CE23C7" w:rsidRPr="00CE23C7" w:rsidRDefault="00CE23C7" w:rsidP="00CE23C7">
            <w:pPr>
              <w:jc w:val="right"/>
            </w:pPr>
            <w:r w:rsidRPr="00CE23C7">
              <w:t>13 638,3</w:t>
            </w:r>
          </w:p>
        </w:tc>
      </w:tr>
      <w:tr w:rsidR="00CE23C7" w:rsidRPr="00CE23C7" w14:paraId="0C25FAD1" w14:textId="77777777" w:rsidTr="00827837">
        <w:trPr>
          <w:trHeight w:val="20"/>
        </w:trPr>
        <w:tc>
          <w:tcPr>
            <w:tcW w:w="580" w:type="dxa"/>
            <w:shd w:val="clear" w:color="auto" w:fill="auto"/>
            <w:noWrap/>
            <w:vAlign w:val="bottom"/>
            <w:hideMark/>
          </w:tcPr>
          <w:p w14:paraId="30B3749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F8C9746" w14:textId="77777777" w:rsidR="00CE23C7" w:rsidRPr="00CE23C7" w:rsidRDefault="00CE23C7" w:rsidP="00CE23C7">
            <w:r w:rsidRPr="00CE23C7">
              <w:t>Содержание автомобильных дорог общего пользования местного значения</w:t>
            </w:r>
          </w:p>
        </w:tc>
        <w:tc>
          <w:tcPr>
            <w:tcW w:w="660" w:type="dxa"/>
            <w:shd w:val="clear" w:color="auto" w:fill="auto"/>
            <w:vAlign w:val="bottom"/>
            <w:hideMark/>
          </w:tcPr>
          <w:p w14:paraId="7F945123" w14:textId="77777777" w:rsidR="00CE23C7" w:rsidRPr="00CE23C7" w:rsidRDefault="00CE23C7" w:rsidP="00CE23C7">
            <w:pPr>
              <w:jc w:val="right"/>
            </w:pPr>
            <w:r w:rsidRPr="00CE23C7">
              <w:t>902</w:t>
            </w:r>
          </w:p>
        </w:tc>
        <w:tc>
          <w:tcPr>
            <w:tcW w:w="600" w:type="dxa"/>
            <w:shd w:val="clear" w:color="auto" w:fill="auto"/>
            <w:noWrap/>
            <w:vAlign w:val="bottom"/>
            <w:hideMark/>
          </w:tcPr>
          <w:p w14:paraId="77F99D87" w14:textId="77777777" w:rsidR="00CE23C7" w:rsidRPr="00CE23C7" w:rsidRDefault="00CE23C7" w:rsidP="00CE23C7">
            <w:pPr>
              <w:jc w:val="right"/>
            </w:pPr>
            <w:r w:rsidRPr="00CE23C7">
              <w:t>04</w:t>
            </w:r>
          </w:p>
        </w:tc>
        <w:tc>
          <w:tcPr>
            <w:tcW w:w="560" w:type="dxa"/>
            <w:shd w:val="clear" w:color="auto" w:fill="auto"/>
            <w:noWrap/>
            <w:vAlign w:val="bottom"/>
            <w:hideMark/>
          </w:tcPr>
          <w:p w14:paraId="3E1D40F3" w14:textId="77777777" w:rsidR="00CE23C7" w:rsidRPr="00CE23C7" w:rsidRDefault="00CE23C7" w:rsidP="00CE23C7">
            <w:pPr>
              <w:jc w:val="right"/>
            </w:pPr>
            <w:r w:rsidRPr="00CE23C7">
              <w:t>09</w:t>
            </w:r>
          </w:p>
        </w:tc>
        <w:tc>
          <w:tcPr>
            <w:tcW w:w="1724" w:type="dxa"/>
            <w:shd w:val="clear" w:color="auto" w:fill="auto"/>
            <w:noWrap/>
            <w:vAlign w:val="bottom"/>
            <w:hideMark/>
          </w:tcPr>
          <w:p w14:paraId="03517C54" w14:textId="77777777" w:rsidR="00CE23C7" w:rsidRPr="00CE23C7" w:rsidRDefault="00CE23C7" w:rsidP="00CE23C7">
            <w:pPr>
              <w:jc w:val="right"/>
            </w:pPr>
            <w:r w:rsidRPr="00CE23C7">
              <w:t>04 2 02 9Д134</w:t>
            </w:r>
          </w:p>
        </w:tc>
        <w:tc>
          <w:tcPr>
            <w:tcW w:w="651" w:type="dxa"/>
            <w:shd w:val="clear" w:color="auto" w:fill="auto"/>
            <w:noWrap/>
            <w:vAlign w:val="bottom"/>
            <w:hideMark/>
          </w:tcPr>
          <w:p w14:paraId="681B5205" w14:textId="77777777" w:rsidR="00CE23C7" w:rsidRPr="00CE23C7" w:rsidRDefault="00CE23C7" w:rsidP="00CE23C7">
            <w:pPr>
              <w:jc w:val="right"/>
            </w:pPr>
            <w:r w:rsidRPr="00CE23C7">
              <w:t> </w:t>
            </w:r>
          </w:p>
        </w:tc>
        <w:tc>
          <w:tcPr>
            <w:tcW w:w="1493" w:type="dxa"/>
            <w:shd w:val="clear" w:color="auto" w:fill="auto"/>
            <w:noWrap/>
            <w:vAlign w:val="bottom"/>
            <w:hideMark/>
          </w:tcPr>
          <w:p w14:paraId="7B2669CC" w14:textId="77777777" w:rsidR="00CE23C7" w:rsidRPr="00CE23C7" w:rsidRDefault="00CE23C7" w:rsidP="00CE23C7">
            <w:pPr>
              <w:jc w:val="right"/>
            </w:pPr>
            <w:r w:rsidRPr="00CE23C7">
              <w:t>3 700,0</w:t>
            </w:r>
          </w:p>
        </w:tc>
        <w:tc>
          <w:tcPr>
            <w:tcW w:w="1559" w:type="dxa"/>
            <w:shd w:val="clear" w:color="auto" w:fill="auto"/>
            <w:noWrap/>
            <w:vAlign w:val="bottom"/>
            <w:hideMark/>
          </w:tcPr>
          <w:p w14:paraId="0BB5C21B" w14:textId="77777777" w:rsidR="00CE23C7" w:rsidRPr="00CE23C7" w:rsidRDefault="00CE23C7" w:rsidP="00CE23C7">
            <w:pPr>
              <w:jc w:val="right"/>
            </w:pPr>
            <w:r w:rsidRPr="00CE23C7">
              <w:t>3 700,0</w:t>
            </w:r>
          </w:p>
        </w:tc>
        <w:tc>
          <w:tcPr>
            <w:tcW w:w="1417" w:type="dxa"/>
            <w:shd w:val="clear" w:color="auto" w:fill="auto"/>
            <w:noWrap/>
            <w:vAlign w:val="bottom"/>
            <w:hideMark/>
          </w:tcPr>
          <w:p w14:paraId="56E4372F" w14:textId="77777777" w:rsidR="00CE23C7" w:rsidRPr="00CE23C7" w:rsidRDefault="00CE23C7" w:rsidP="00CE23C7">
            <w:pPr>
              <w:jc w:val="right"/>
            </w:pPr>
            <w:r w:rsidRPr="00CE23C7">
              <w:t>3 700,0</w:t>
            </w:r>
          </w:p>
        </w:tc>
      </w:tr>
      <w:tr w:rsidR="00CE23C7" w:rsidRPr="00CE23C7" w14:paraId="2264F9FB" w14:textId="77777777" w:rsidTr="00827837">
        <w:trPr>
          <w:trHeight w:val="20"/>
        </w:trPr>
        <w:tc>
          <w:tcPr>
            <w:tcW w:w="580" w:type="dxa"/>
            <w:shd w:val="clear" w:color="auto" w:fill="auto"/>
            <w:noWrap/>
            <w:vAlign w:val="bottom"/>
            <w:hideMark/>
          </w:tcPr>
          <w:p w14:paraId="2813D74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C359C5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BBE3F7" w14:textId="77777777" w:rsidR="00CE23C7" w:rsidRPr="00CE23C7" w:rsidRDefault="00CE23C7" w:rsidP="00CE23C7">
            <w:pPr>
              <w:jc w:val="right"/>
            </w:pPr>
            <w:r w:rsidRPr="00CE23C7">
              <w:t>902</w:t>
            </w:r>
          </w:p>
        </w:tc>
        <w:tc>
          <w:tcPr>
            <w:tcW w:w="600" w:type="dxa"/>
            <w:shd w:val="clear" w:color="auto" w:fill="auto"/>
            <w:noWrap/>
            <w:vAlign w:val="bottom"/>
            <w:hideMark/>
          </w:tcPr>
          <w:p w14:paraId="76254834" w14:textId="77777777" w:rsidR="00CE23C7" w:rsidRPr="00CE23C7" w:rsidRDefault="00CE23C7" w:rsidP="00CE23C7">
            <w:pPr>
              <w:jc w:val="right"/>
            </w:pPr>
            <w:r w:rsidRPr="00CE23C7">
              <w:t>04</w:t>
            </w:r>
          </w:p>
        </w:tc>
        <w:tc>
          <w:tcPr>
            <w:tcW w:w="560" w:type="dxa"/>
            <w:shd w:val="clear" w:color="auto" w:fill="auto"/>
            <w:noWrap/>
            <w:vAlign w:val="bottom"/>
            <w:hideMark/>
          </w:tcPr>
          <w:p w14:paraId="0F4FEC0E" w14:textId="77777777" w:rsidR="00CE23C7" w:rsidRPr="00CE23C7" w:rsidRDefault="00CE23C7" w:rsidP="00CE23C7">
            <w:pPr>
              <w:jc w:val="right"/>
            </w:pPr>
            <w:r w:rsidRPr="00CE23C7">
              <w:t>09</w:t>
            </w:r>
          </w:p>
        </w:tc>
        <w:tc>
          <w:tcPr>
            <w:tcW w:w="1724" w:type="dxa"/>
            <w:shd w:val="clear" w:color="auto" w:fill="auto"/>
            <w:noWrap/>
            <w:vAlign w:val="bottom"/>
            <w:hideMark/>
          </w:tcPr>
          <w:p w14:paraId="081F7DA0" w14:textId="77777777" w:rsidR="00CE23C7" w:rsidRPr="00CE23C7" w:rsidRDefault="00CE23C7" w:rsidP="00CE23C7">
            <w:pPr>
              <w:jc w:val="right"/>
            </w:pPr>
            <w:r w:rsidRPr="00CE23C7">
              <w:t>04 2 02 9Д134</w:t>
            </w:r>
          </w:p>
        </w:tc>
        <w:tc>
          <w:tcPr>
            <w:tcW w:w="651" w:type="dxa"/>
            <w:shd w:val="clear" w:color="auto" w:fill="auto"/>
            <w:noWrap/>
            <w:vAlign w:val="bottom"/>
            <w:hideMark/>
          </w:tcPr>
          <w:p w14:paraId="3B2320DE" w14:textId="77777777" w:rsidR="00CE23C7" w:rsidRPr="00CE23C7" w:rsidRDefault="00CE23C7" w:rsidP="00CE23C7">
            <w:pPr>
              <w:jc w:val="right"/>
            </w:pPr>
            <w:r w:rsidRPr="00CE23C7">
              <w:t>200</w:t>
            </w:r>
          </w:p>
        </w:tc>
        <w:tc>
          <w:tcPr>
            <w:tcW w:w="1493" w:type="dxa"/>
            <w:shd w:val="clear" w:color="auto" w:fill="auto"/>
            <w:noWrap/>
            <w:vAlign w:val="bottom"/>
            <w:hideMark/>
          </w:tcPr>
          <w:p w14:paraId="4DB0B1E6" w14:textId="77777777" w:rsidR="00CE23C7" w:rsidRPr="00CE23C7" w:rsidRDefault="00CE23C7" w:rsidP="00CE23C7">
            <w:pPr>
              <w:jc w:val="right"/>
            </w:pPr>
            <w:r w:rsidRPr="00CE23C7">
              <w:t>3 700,0</w:t>
            </w:r>
          </w:p>
        </w:tc>
        <w:tc>
          <w:tcPr>
            <w:tcW w:w="1559" w:type="dxa"/>
            <w:shd w:val="clear" w:color="auto" w:fill="auto"/>
            <w:noWrap/>
            <w:vAlign w:val="bottom"/>
            <w:hideMark/>
          </w:tcPr>
          <w:p w14:paraId="0EA5A8D0" w14:textId="77777777" w:rsidR="00CE23C7" w:rsidRPr="00CE23C7" w:rsidRDefault="00CE23C7" w:rsidP="00CE23C7">
            <w:pPr>
              <w:jc w:val="right"/>
            </w:pPr>
            <w:r w:rsidRPr="00CE23C7">
              <w:t>3 700,0</w:t>
            </w:r>
          </w:p>
        </w:tc>
        <w:tc>
          <w:tcPr>
            <w:tcW w:w="1417" w:type="dxa"/>
            <w:shd w:val="clear" w:color="auto" w:fill="auto"/>
            <w:noWrap/>
            <w:vAlign w:val="bottom"/>
            <w:hideMark/>
          </w:tcPr>
          <w:p w14:paraId="0449E864" w14:textId="77777777" w:rsidR="00CE23C7" w:rsidRPr="00CE23C7" w:rsidRDefault="00CE23C7" w:rsidP="00CE23C7">
            <w:pPr>
              <w:jc w:val="right"/>
            </w:pPr>
            <w:r w:rsidRPr="00CE23C7">
              <w:t>3 700,0</w:t>
            </w:r>
          </w:p>
        </w:tc>
      </w:tr>
      <w:tr w:rsidR="00CE23C7" w:rsidRPr="00CE23C7" w14:paraId="0D4F8454" w14:textId="77777777" w:rsidTr="00827837">
        <w:trPr>
          <w:trHeight w:val="20"/>
        </w:trPr>
        <w:tc>
          <w:tcPr>
            <w:tcW w:w="580" w:type="dxa"/>
            <w:shd w:val="clear" w:color="auto" w:fill="auto"/>
            <w:noWrap/>
            <w:vAlign w:val="bottom"/>
            <w:hideMark/>
          </w:tcPr>
          <w:p w14:paraId="16D6C7C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BA3272" w14:textId="77777777" w:rsidR="00CE23C7" w:rsidRPr="00CE23C7" w:rsidRDefault="00CE23C7" w:rsidP="00CE23C7">
            <w:r w:rsidRPr="00CE23C7">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A2E1881" w14:textId="77777777" w:rsidR="00CE23C7" w:rsidRPr="00CE23C7" w:rsidRDefault="00CE23C7" w:rsidP="00CE23C7">
            <w:pPr>
              <w:jc w:val="right"/>
            </w:pPr>
            <w:r w:rsidRPr="00CE23C7">
              <w:t>902</w:t>
            </w:r>
          </w:p>
        </w:tc>
        <w:tc>
          <w:tcPr>
            <w:tcW w:w="600" w:type="dxa"/>
            <w:shd w:val="clear" w:color="auto" w:fill="auto"/>
            <w:noWrap/>
            <w:vAlign w:val="bottom"/>
            <w:hideMark/>
          </w:tcPr>
          <w:p w14:paraId="456EE594" w14:textId="77777777" w:rsidR="00CE23C7" w:rsidRPr="00CE23C7" w:rsidRDefault="00CE23C7" w:rsidP="00CE23C7">
            <w:pPr>
              <w:jc w:val="right"/>
            </w:pPr>
            <w:r w:rsidRPr="00CE23C7">
              <w:t>04</w:t>
            </w:r>
          </w:p>
        </w:tc>
        <w:tc>
          <w:tcPr>
            <w:tcW w:w="560" w:type="dxa"/>
            <w:shd w:val="clear" w:color="auto" w:fill="auto"/>
            <w:noWrap/>
            <w:vAlign w:val="bottom"/>
            <w:hideMark/>
          </w:tcPr>
          <w:p w14:paraId="4A6A3B01" w14:textId="77777777" w:rsidR="00CE23C7" w:rsidRPr="00CE23C7" w:rsidRDefault="00CE23C7" w:rsidP="00CE23C7">
            <w:pPr>
              <w:jc w:val="right"/>
            </w:pPr>
            <w:r w:rsidRPr="00CE23C7">
              <w:t>09</w:t>
            </w:r>
          </w:p>
        </w:tc>
        <w:tc>
          <w:tcPr>
            <w:tcW w:w="1724" w:type="dxa"/>
            <w:shd w:val="clear" w:color="auto" w:fill="auto"/>
            <w:noWrap/>
            <w:vAlign w:val="bottom"/>
            <w:hideMark/>
          </w:tcPr>
          <w:p w14:paraId="68665FD7" w14:textId="77777777" w:rsidR="00CE23C7" w:rsidRPr="00CE23C7" w:rsidRDefault="00CE23C7" w:rsidP="00CE23C7">
            <w:pPr>
              <w:jc w:val="right"/>
            </w:pPr>
            <w:r w:rsidRPr="00CE23C7">
              <w:t>04 2 02 9Д135</w:t>
            </w:r>
          </w:p>
        </w:tc>
        <w:tc>
          <w:tcPr>
            <w:tcW w:w="651" w:type="dxa"/>
            <w:shd w:val="clear" w:color="auto" w:fill="auto"/>
            <w:noWrap/>
            <w:vAlign w:val="bottom"/>
            <w:hideMark/>
          </w:tcPr>
          <w:p w14:paraId="3A77AA13" w14:textId="77777777" w:rsidR="00CE23C7" w:rsidRPr="00CE23C7" w:rsidRDefault="00CE23C7" w:rsidP="00CE23C7">
            <w:pPr>
              <w:jc w:val="right"/>
            </w:pPr>
            <w:r w:rsidRPr="00CE23C7">
              <w:t> </w:t>
            </w:r>
          </w:p>
        </w:tc>
        <w:tc>
          <w:tcPr>
            <w:tcW w:w="1493" w:type="dxa"/>
            <w:shd w:val="clear" w:color="auto" w:fill="auto"/>
            <w:noWrap/>
            <w:vAlign w:val="bottom"/>
            <w:hideMark/>
          </w:tcPr>
          <w:p w14:paraId="1BC4751E" w14:textId="77777777" w:rsidR="00CE23C7" w:rsidRPr="00CE23C7" w:rsidRDefault="00CE23C7" w:rsidP="00CE23C7">
            <w:pPr>
              <w:jc w:val="right"/>
            </w:pPr>
            <w:r w:rsidRPr="00CE23C7">
              <w:t>8 065,1</w:t>
            </w:r>
          </w:p>
        </w:tc>
        <w:tc>
          <w:tcPr>
            <w:tcW w:w="1559" w:type="dxa"/>
            <w:shd w:val="clear" w:color="auto" w:fill="auto"/>
            <w:noWrap/>
            <w:vAlign w:val="bottom"/>
            <w:hideMark/>
          </w:tcPr>
          <w:p w14:paraId="5ACDCE0C" w14:textId="77777777" w:rsidR="00CE23C7" w:rsidRPr="00CE23C7" w:rsidRDefault="00CE23C7" w:rsidP="00CE23C7">
            <w:pPr>
              <w:jc w:val="right"/>
            </w:pPr>
            <w:r w:rsidRPr="00CE23C7">
              <w:t>6 580,1</w:t>
            </w:r>
          </w:p>
        </w:tc>
        <w:tc>
          <w:tcPr>
            <w:tcW w:w="1417" w:type="dxa"/>
            <w:shd w:val="clear" w:color="auto" w:fill="auto"/>
            <w:noWrap/>
            <w:vAlign w:val="bottom"/>
            <w:hideMark/>
          </w:tcPr>
          <w:p w14:paraId="24668D82" w14:textId="77777777" w:rsidR="00CE23C7" w:rsidRPr="00CE23C7" w:rsidRDefault="00CE23C7" w:rsidP="00CE23C7">
            <w:pPr>
              <w:jc w:val="right"/>
            </w:pPr>
            <w:r w:rsidRPr="00CE23C7">
              <w:t>9 938,3</w:t>
            </w:r>
          </w:p>
        </w:tc>
      </w:tr>
      <w:tr w:rsidR="00CE23C7" w:rsidRPr="00CE23C7" w14:paraId="3E53D3EC" w14:textId="77777777" w:rsidTr="00827837">
        <w:trPr>
          <w:trHeight w:val="20"/>
        </w:trPr>
        <w:tc>
          <w:tcPr>
            <w:tcW w:w="580" w:type="dxa"/>
            <w:shd w:val="clear" w:color="auto" w:fill="auto"/>
            <w:noWrap/>
            <w:vAlign w:val="bottom"/>
            <w:hideMark/>
          </w:tcPr>
          <w:p w14:paraId="3E9444A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1ADF6F"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FA8F92" w14:textId="77777777" w:rsidR="00CE23C7" w:rsidRPr="00CE23C7" w:rsidRDefault="00CE23C7" w:rsidP="00CE23C7">
            <w:pPr>
              <w:jc w:val="right"/>
            </w:pPr>
            <w:r w:rsidRPr="00CE23C7">
              <w:t>902</w:t>
            </w:r>
          </w:p>
        </w:tc>
        <w:tc>
          <w:tcPr>
            <w:tcW w:w="600" w:type="dxa"/>
            <w:shd w:val="clear" w:color="auto" w:fill="auto"/>
            <w:noWrap/>
            <w:vAlign w:val="bottom"/>
            <w:hideMark/>
          </w:tcPr>
          <w:p w14:paraId="0562C39C" w14:textId="77777777" w:rsidR="00CE23C7" w:rsidRPr="00CE23C7" w:rsidRDefault="00CE23C7" w:rsidP="00CE23C7">
            <w:pPr>
              <w:jc w:val="right"/>
            </w:pPr>
            <w:r w:rsidRPr="00CE23C7">
              <w:t>04</w:t>
            </w:r>
          </w:p>
        </w:tc>
        <w:tc>
          <w:tcPr>
            <w:tcW w:w="560" w:type="dxa"/>
            <w:shd w:val="clear" w:color="auto" w:fill="auto"/>
            <w:noWrap/>
            <w:vAlign w:val="bottom"/>
            <w:hideMark/>
          </w:tcPr>
          <w:p w14:paraId="38F6FCFB" w14:textId="77777777" w:rsidR="00CE23C7" w:rsidRPr="00CE23C7" w:rsidRDefault="00CE23C7" w:rsidP="00CE23C7">
            <w:pPr>
              <w:jc w:val="right"/>
            </w:pPr>
            <w:r w:rsidRPr="00CE23C7">
              <w:t>09</w:t>
            </w:r>
          </w:p>
        </w:tc>
        <w:tc>
          <w:tcPr>
            <w:tcW w:w="1724" w:type="dxa"/>
            <w:shd w:val="clear" w:color="auto" w:fill="auto"/>
            <w:noWrap/>
            <w:vAlign w:val="bottom"/>
            <w:hideMark/>
          </w:tcPr>
          <w:p w14:paraId="765403B2" w14:textId="77777777" w:rsidR="00CE23C7" w:rsidRPr="00CE23C7" w:rsidRDefault="00CE23C7" w:rsidP="00CE23C7">
            <w:pPr>
              <w:jc w:val="right"/>
            </w:pPr>
            <w:r w:rsidRPr="00CE23C7">
              <w:t>04 2 02 9Д135</w:t>
            </w:r>
          </w:p>
        </w:tc>
        <w:tc>
          <w:tcPr>
            <w:tcW w:w="651" w:type="dxa"/>
            <w:shd w:val="clear" w:color="auto" w:fill="auto"/>
            <w:noWrap/>
            <w:vAlign w:val="bottom"/>
            <w:hideMark/>
          </w:tcPr>
          <w:p w14:paraId="101EADB1" w14:textId="77777777" w:rsidR="00CE23C7" w:rsidRPr="00CE23C7" w:rsidRDefault="00CE23C7" w:rsidP="00CE23C7">
            <w:pPr>
              <w:jc w:val="right"/>
            </w:pPr>
            <w:r w:rsidRPr="00CE23C7">
              <w:t>200</w:t>
            </w:r>
          </w:p>
        </w:tc>
        <w:tc>
          <w:tcPr>
            <w:tcW w:w="1493" w:type="dxa"/>
            <w:shd w:val="clear" w:color="auto" w:fill="auto"/>
            <w:noWrap/>
            <w:vAlign w:val="bottom"/>
            <w:hideMark/>
          </w:tcPr>
          <w:p w14:paraId="03FA13AE" w14:textId="77777777" w:rsidR="00CE23C7" w:rsidRPr="00CE23C7" w:rsidRDefault="00CE23C7" w:rsidP="00CE23C7">
            <w:pPr>
              <w:jc w:val="right"/>
            </w:pPr>
            <w:r w:rsidRPr="00CE23C7">
              <w:t>8 065,1</w:t>
            </w:r>
          </w:p>
        </w:tc>
        <w:tc>
          <w:tcPr>
            <w:tcW w:w="1559" w:type="dxa"/>
            <w:shd w:val="clear" w:color="auto" w:fill="auto"/>
            <w:noWrap/>
            <w:vAlign w:val="bottom"/>
            <w:hideMark/>
          </w:tcPr>
          <w:p w14:paraId="2BD1AC6A" w14:textId="77777777" w:rsidR="00CE23C7" w:rsidRPr="00CE23C7" w:rsidRDefault="00CE23C7" w:rsidP="00CE23C7">
            <w:pPr>
              <w:jc w:val="right"/>
            </w:pPr>
            <w:r w:rsidRPr="00CE23C7">
              <w:t>6 580,1</w:t>
            </w:r>
          </w:p>
        </w:tc>
        <w:tc>
          <w:tcPr>
            <w:tcW w:w="1417" w:type="dxa"/>
            <w:shd w:val="clear" w:color="auto" w:fill="auto"/>
            <w:noWrap/>
            <w:vAlign w:val="bottom"/>
            <w:hideMark/>
          </w:tcPr>
          <w:p w14:paraId="25D02CCF" w14:textId="77777777" w:rsidR="00CE23C7" w:rsidRPr="00CE23C7" w:rsidRDefault="00CE23C7" w:rsidP="00CE23C7">
            <w:pPr>
              <w:jc w:val="right"/>
            </w:pPr>
            <w:r w:rsidRPr="00CE23C7">
              <w:t>9 938,3</w:t>
            </w:r>
          </w:p>
        </w:tc>
      </w:tr>
      <w:tr w:rsidR="00CE23C7" w:rsidRPr="00CE23C7" w14:paraId="5331FCDC" w14:textId="77777777" w:rsidTr="00827837">
        <w:trPr>
          <w:trHeight w:val="20"/>
        </w:trPr>
        <w:tc>
          <w:tcPr>
            <w:tcW w:w="580" w:type="dxa"/>
            <w:shd w:val="clear" w:color="auto" w:fill="auto"/>
            <w:noWrap/>
            <w:vAlign w:val="bottom"/>
            <w:hideMark/>
          </w:tcPr>
          <w:p w14:paraId="30F5CC9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0B69E1C" w14:textId="77777777" w:rsidR="00CE23C7" w:rsidRPr="00CE23C7" w:rsidRDefault="00CE23C7" w:rsidP="00CE23C7">
            <w:r w:rsidRPr="00CE23C7">
              <w:t>Другие вопросы в области национальной экономики</w:t>
            </w:r>
          </w:p>
        </w:tc>
        <w:tc>
          <w:tcPr>
            <w:tcW w:w="660" w:type="dxa"/>
            <w:shd w:val="clear" w:color="auto" w:fill="auto"/>
            <w:vAlign w:val="bottom"/>
            <w:hideMark/>
          </w:tcPr>
          <w:p w14:paraId="58DC8F88" w14:textId="77777777" w:rsidR="00CE23C7" w:rsidRPr="00CE23C7" w:rsidRDefault="00CE23C7" w:rsidP="00CE23C7">
            <w:pPr>
              <w:jc w:val="right"/>
            </w:pPr>
            <w:r w:rsidRPr="00CE23C7">
              <w:t>902</w:t>
            </w:r>
          </w:p>
        </w:tc>
        <w:tc>
          <w:tcPr>
            <w:tcW w:w="600" w:type="dxa"/>
            <w:shd w:val="clear" w:color="auto" w:fill="auto"/>
            <w:noWrap/>
            <w:vAlign w:val="bottom"/>
            <w:hideMark/>
          </w:tcPr>
          <w:p w14:paraId="207B3BCF" w14:textId="77777777" w:rsidR="00CE23C7" w:rsidRPr="00CE23C7" w:rsidRDefault="00CE23C7" w:rsidP="00CE23C7">
            <w:pPr>
              <w:jc w:val="right"/>
            </w:pPr>
            <w:r w:rsidRPr="00CE23C7">
              <w:t>04</w:t>
            </w:r>
          </w:p>
        </w:tc>
        <w:tc>
          <w:tcPr>
            <w:tcW w:w="560" w:type="dxa"/>
            <w:shd w:val="clear" w:color="auto" w:fill="auto"/>
            <w:noWrap/>
            <w:vAlign w:val="bottom"/>
            <w:hideMark/>
          </w:tcPr>
          <w:p w14:paraId="32B24127" w14:textId="77777777" w:rsidR="00CE23C7" w:rsidRPr="00CE23C7" w:rsidRDefault="00CE23C7" w:rsidP="00CE23C7">
            <w:pPr>
              <w:jc w:val="right"/>
            </w:pPr>
            <w:r w:rsidRPr="00CE23C7">
              <w:t>12</w:t>
            </w:r>
          </w:p>
        </w:tc>
        <w:tc>
          <w:tcPr>
            <w:tcW w:w="1724" w:type="dxa"/>
            <w:shd w:val="clear" w:color="auto" w:fill="auto"/>
            <w:noWrap/>
            <w:vAlign w:val="bottom"/>
            <w:hideMark/>
          </w:tcPr>
          <w:p w14:paraId="7B7A3D8C" w14:textId="77777777" w:rsidR="00CE23C7" w:rsidRPr="00CE23C7" w:rsidRDefault="00CE23C7" w:rsidP="00CE23C7">
            <w:pPr>
              <w:jc w:val="right"/>
            </w:pPr>
            <w:r w:rsidRPr="00CE23C7">
              <w:t> </w:t>
            </w:r>
          </w:p>
        </w:tc>
        <w:tc>
          <w:tcPr>
            <w:tcW w:w="651" w:type="dxa"/>
            <w:shd w:val="clear" w:color="auto" w:fill="auto"/>
            <w:noWrap/>
            <w:vAlign w:val="bottom"/>
            <w:hideMark/>
          </w:tcPr>
          <w:p w14:paraId="1B980F89" w14:textId="77777777" w:rsidR="00CE23C7" w:rsidRPr="00CE23C7" w:rsidRDefault="00CE23C7" w:rsidP="00CE23C7">
            <w:pPr>
              <w:jc w:val="right"/>
            </w:pPr>
            <w:r w:rsidRPr="00CE23C7">
              <w:t> </w:t>
            </w:r>
          </w:p>
        </w:tc>
        <w:tc>
          <w:tcPr>
            <w:tcW w:w="1493" w:type="dxa"/>
            <w:shd w:val="clear" w:color="auto" w:fill="auto"/>
            <w:noWrap/>
            <w:vAlign w:val="bottom"/>
            <w:hideMark/>
          </w:tcPr>
          <w:p w14:paraId="3398AEFF" w14:textId="77777777" w:rsidR="00CE23C7" w:rsidRPr="00CE23C7" w:rsidRDefault="00CE23C7" w:rsidP="00CE23C7">
            <w:pPr>
              <w:jc w:val="right"/>
            </w:pPr>
            <w:r w:rsidRPr="00CE23C7">
              <w:t>9 684,6</w:t>
            </w:r>
          </w:p>
        </w:tc>
        <w:tc>
          <w:tcPr>
            <w:tcW w:w="1559" w:type="dxa"/>
            <w:shd w:val="clear" w:color="auto" w:fill="auto"/>
            <w:noWrap/>
            <w:vAlign w:val="bottom"/>
            <w:hideMark/>
          </w:tcPr>
          <w:p w14:paraId="037E3745" w14:textId="77777777" w:rsidR="00CE23C7" w:rsidRPr="00CE23C7" w:rsidRDefault="00CE23C7" w:rsidP="00CE23C7">
            <w:pPr>
              <w:jc w:val="right"/>
            </w:pPr>
            <w:r w:rsidRPr="00CE23C7">
              <w:t>5 022,7</w:t>
            </w:r>
          </w:p>
        </w:tc>
        <w:tc>
          <w:tcPr>
            <w:tcW w:w="1417" w:type="dxa"/>
            <w:shd w:val="clear" w:color="auto" w:fill="auto"/>
            <w:noWrap/>
            <w:vAlign w:val="bottom"/>
            <w:hideMark/>
          </w:tcPr>
          <w:p w14:paraId="1C1B023F" w14:textId="77777777" w:rsidR="00CE23C7" w:rsidRPr="00CE23C7" w:rsidRDefault="00CE23C7" w:rsidP="00CE23C7">
            <w:pPr>
              <w:jc w:val="right"/>
            </w:pPr>
            <w:r w:rsidRPr="00CE23C7">
              <w:t>4 522,7</w:t>
            </w:r>
          </w:p>
        </w:tc>
      </w:tr>
      <w:tr w:rsidR="00CE23C7" w:rsidRPr="00CE23C7" w14:paraId="46C3E9DA" w14:textId="77777777" w:rsidTr="00827837">
        <w:trPr>
          <w:trHeight w:val="20"/>
        </w:trPr>
        <w:tc>
          <w:tcPr>
            <w:tcW w:w="580" w:type="dxa"/>
            <w:shd w:val="clear" w:color="auto" w:fill="auto"/>
            <w:noWrap/>
            <w:vAlign w:val="bottom"/>
            <w:hideMark/>
          </w:tcPr>
          <w:p w14:paraId="3FBE52D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37C2666" w14:textId="77777777" w:rsidR="00CE23C7" w:rsidRPr="00CE23C7" w:rsidRDefault="00CE23C7" w:rsidP="00CE23C7">
            <w:r w:rsidRPr="00CE23C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CD9BDF1" w14:textId="77777777" w:rsidR="00CE23C7" w:rsidRPr="00CE23C7" w:rsidRDefault="00CE23C7" w:rsidP="00CE23C7">
            <w:pPr>
              <w:jc w:val="right"/>
            </w:pPr>
            <w:r w:rsidRPr="00CE23C7">
              <w:t>902</w:t>
            </w:r>
          </w:p>
        </w:tc>
        <w:tc>
          <w:tcPr>
            <w:tcW w:w="600" w:type="dxa"/>
            <w:shd w:val="clear" w:color="auto" w:fill="auto"/>
            <w:noWrap/>
            <w:vAlign w:val="bottom"/>
            <w:hideMark/>
          </w:tcPr>
          <w:p w14:paraId="5858AACE" w14:textId="77777777" w:rsidR="00CE23C7" w:rsidRPr="00CE23C7" w:rsidRDefault="00CE23C7" w:rsidP="00CE23C7">
            <w:pPr>
              <w:jc w:val="right"/>
            </w:pPr>
            <w:r w:rsidRPr="00CE23C7">
              <w:t>04</w:t>
            </w:r>
          </w:p>
        </w:tc>
        <w:tc>
          <w:tcPr>
            <w:tcW w:w="560" w:type="dxa"/>
            <w:shd w:val="clear" w:color="auto" w:fill="auto"/>
            <w:noWrap/>
            <w:vAlign w:val="bottom"/>
            <w:hideMark/>
          </w:tcPr>
          <w:p w14:paraId="5C9D7C06" w14:textId="77777777" w:rsidR="00CE23C7" w:rsidRPr="00CE23C7" w:rsidRDefault="00CE23C7" w:rsidP="00CE23C7">
            <w:pPr>
              <w:jc w:val="right"/>
            </w:pPr>
            <w:r w:rsidRPr="00CE23C7">
              <w:t>12</w:t>
            </w:r>
          </w:p>
        </w:tc>
        <w:tc>
          <w:tcPr>
            <w:tcW w:w="1724" w:type="dxa"/>
            <w:shd w:val="clear" w:color="auto" w:fill="auto"/>
            <w:noWrap/>
            <w:vAlign w:val="bottom"/>
            <w:hideMark/>
          </w:tcPr>
          <w:p w14:paraId="20ABCE32" w14:textId="77777777" w:rsidR="00CE23C7" w:rsidRPr="00CE23C7" w:rsidRDefault="00CE23C7" w:rsidP="00CE23C7">
            <w:pPr>
              <w:jc w:val="right"/>
            </w:pPr>
            <w:r w:rsidRPr="00CE23C7">
              <w:t>04 0 00 00000</w:t>
            </w:r>
          </w:p>
        </w:tc>
        <w:tc>
          <w:tcPr>
            <w:tcW w:w="651" w:type="dxa"/>
            <w:shd w:val="clear" w:color="auto" w:fill="auto"/>
            <w:noWrap/>
            <w:vAlign w:val="bottom"/>
            <w:hideMark/>
          </w:tcPr>
          <w:p w14:paraId="7A1209BC" w14:textId="77777777" w:rsidR="00CE23C7" w:rsidRPr="00CE23C7" w:rsidRDefault="00CE23C7" w:rsidP="00CE23C7">
            <w:pPr>
              <w:jc w:val="right"/>
            </w:pPr>
            <w:r w:rsidRPr="00CE23C7">
              <w:t> </w:t>
            </w:r>
          </w:p>
        </w:tc>
        <w:tc>
          <w:tcPr>
            <w:tcW w:w="1493" w:type="dxa"/>
            <w:shd w:val="clear" w:color="auto" w:fill="auto"/>
            <w:noWrap/>
            <w:vAlign w:val="bottom"/>
            <w:hideMark/>
          </w:tcPr>
          <w:p w14:paraId="210C6CA2" w14:textId="77777777" w:rsidR="00CE23C7" w:rsidRPr="00CE23C7" w:rsidRDefault="00CE23C7" w:rsidP="00CE23C7">
            <w:pPr>
              <w:jc w:val="right"/>
            </w:pPr>
            <w:r w:rsidRPr="00CE23C7">
              <w:t>3 542,3</w:t>
            </w:r>
          </w:p>
        </w:tc>
        <w:tc>
          <w:tcPr>
            <w:tcW w:w="1559" w:type="dxa"/>
            <w:shd w:val="clear" w:color="auto" w:fill="auto"/>
            <w:noWrap/>
            <w:vAlign w:val="bottom"/>
            <w:hideMark/>
          </w:tcPr>
          <w:p w14:paraId="74B035BA" w14:textId="77777777" w:rsidR="00CE23C7" w:rsidRPr="00CE23C7" w:rsidRDefault="00CE23C7" w:rsidP="00CE23C7">
            <w:pPr>
              <w:jc w:val="right"/>
            </w:pPr>
            <w:r w:rsidRPr="00CE23C7">
              <w:t>0,0</w:t>
            </w:r>
          </w:p>
        </w:tc>
        <w:tc>
          <w:tcPr>
            <w:tcW w:w="1417" w:type="dxa"/>
            <w:shd w:val="clear" w:color="auto" w:fill="auto"/>
            <w:noWrap/>
            <w:vAlign w:val="bottom"/>
            <w:hideMark/>
          </w:tcPr>
          <w:p w14:paraId="270A0739" w14:textId="77777777" w:rsidR="00CE23C7" w:rsidRPr="00CE23C7" w:rsidRDefault="00CE23C7" w:rsidP="00CE23C7">
            <w:pPr>
              <w:jc w:val="right"/>
            </w:pPr>
            <w:r w:rsidRPr="00CE23C7">
              <w:t>0,0</w:t>
            </w:r>
          </w:p>
        </w:tc>
      </w:tr>
      <w:tr w:rsidR="00CE23C7" w:rsidRPr="00CE23C7" w14:paraId="4B2BF279" w14:textId="77777777" w:rsidTr="00827837">
        <w:trPr>
          <w:trHeight w:val="20"/>
        </w:trPr>
        <w:tc>
          <w:tcPr>
            <w:tcW w:w="580" w:type="dxa"/>
            <w:shd w:val="clear" w:color="auto" w:fill="auto"/>
            <w:noWrap/>
            <w:vAlign w:val="bottom"/>
            <w:hideMark/>
          </w:tcPr>
          <w:p w14:paraId="64EF295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6128E1B"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50E279EC" w14:textId="77777777" w:rsidR="00CE23C7" w:rsidRPr="00CE23C7" w:rsidRDefault="00CE23C7" w:rsidP="00CE23C7">
            <w:pPr>
              <w:jc w:val="right"/>
            </w:pPr>
            <w:r w:rsidRPr="00CE23C7">
              <w:t>902</w:t>
            </w:r>
          </w:p>
        </w:tc>
        <w:tc>
          <w:tcPr>
            <w:tcW w:w="600" w:type="dxa"/>
            <w:shd w:val="clear" w:color="auto" w:fill="auto"/>
            <w:noWrap/>
            <w:vAlign w:val="bottom"/>
            <w:hideMark/>
          </w:tcPr>
          <w:p w14:paraId="1B6C43F4" w14:textId="77777777" w:rsidR="00CE23C7" w:rsidRPr="00CE23C7" w:rsidRDefault="00CE23C7" w:rsidP="00CE23C7">
            <w:pPr>
              <w:jc w:val="right"/>
            </w:pPr>
            <w:r w:rsidRPr="00CE23C7">
              <w:t>04</w:t>
            </w:r>
          </w:p>
        </w:tc>
        <w:tc>
          <w:tcPr>
            <w:tcW w:w="560" w:type="dxa"/>
            <w:shd w:val="clear" w:color="auto" w:fill="auto"/>
            <w:noWrap/>
            <w:vAlign w:val="bottom"/>
            <w:hideMark/>
          </w:tcPr>
          <w:p w14:paraId="2377ACBA" w14:textId="77777777" w:rsidR="00CE23C7" w:rsidRPr="00CE23C7" w:rsidRDefault="00CE23C7" w:rsidP="00CE23C7">
            <w:pPr>
              <w:jc w:val="right"/>
            </w:pPr>
            <w:r w:rsidRPr="00CE23C7">
              <w:t>12</w:t>
            </w:r>
          </w:p>
        </w:tc>
        <w:tc>
          <w:tcPr>
            <w:tcW w:w="1724" w:type="dxa"/>
            <w:shd w:val="clear" w:color="auto" w:fill="auto"/>
            <w:noWrap/>
            <w:vAlign w:val="bottom"/>
            <w:hideMark/>
          </w:tcPr>
          <w:p w14:paraId="412A212E" w14:textId="77777777" w:rsidR="00CE23C7" w:rsidRPr="00CE23C7" w:rsidRDefault="00CE23C7" w:rsidP="00CE23C7">
            <w:pPr>
              <w:jc w:val="right"/>
            </w:pPr>
            <w:r w:rsidRPr="00CE23C7">
              <w:t>04 2 00 00000</w:t>
            </w:r>
          </w:p>
        </w:tc>
        <w:tc>
          <w:tcPr>
            <w:tcW w:w="651" w:type="dxa"/>
            <w:shd w:val="clear" w:color="auto" w:fill="auto"/>
            <w:noWrap/>
            <w:vAlign w:val="bottom"/>
            <w:hideMark/>
          </w:tcPr>
          <w:p w14:paraId="0847B1BD" w14:textId="77777777" w:rsidR="00CE23C7" w:rsidRPr="00CE23C7" w:rsidRDefault="00CE23C7" w:rsidP="00CE23C7">
            <w:pPr>
              <w:jc w:val="right"/>
            </w:pPr>
            <w:r w:rsidRPr="00CE23C7">
              <w:t> </w:t>
            </w:r>
          </w:p>
        </w:tc>
        <w:tc>
          <w:tcPr>
            <w:tcW w:w="1493" w:type="dxa"/>
            <w:shd w:val="clear" w:color="auto" w:fill="auto"/>
            <w:noWrap/>
            <w:vAlign w:val="bottom"/>
            <w:hideMark/>
          </w:tcPr>
          <w:p w14:paraId="417A52D6" w14:textId="77777777" w:rsidR="00CE23C7" w:rsidRPr="00CE23C7" w:rsidRDefault="00CE23C7" w:rsidP="00CE23C7">
            <w:pPr>
              <w:jc w:val="right"/>
            </w:pPr>
            <w:r w:rsidRPr="00CE23C7">
              <w:t>3 542,3</w:t>
            </w:r>
          </w:p>
        </w:tc>
        <w:tc>
          <w:tcPr>
            <w:tcW w:w="1559" w:type="dxa"/>
            <w:shd w:val="clear" w:color="auto" w:fill="auto"/>
            <w:noWrap/>
            <w:vAlign w:val="bottom"/>
            <w:hideMark/>
          </w:tcPr>
          <w:p w14:paraId="0CC8B7E8" w14:textId="77777777" w:rsidR="00CE23C7" w:rsidRPr="00CE23C7" w:rsidRDefault="00CE23C7" w:rsidP="00CE23C7">
            <w:pPr>
              <w:jc w:val="right"/>
            </w:pPr>
            <w:r w:rsidRPr="00CE23C7">
              <w:t>0,0</w:t>
            </w:r>
          </w:p>
        </w:tc>
        <w:tc>
          <w:tcPr>
            <w:tcW w:w="1417" w:type="dxa"/>
            <w:shd w:val="clear" w:color="auto" w:fill="auto"/>
            <w:noWrap/>
            <w:vAlign w:val="bottom"/>
            <w:hideMark/>
          </w:tcPr>
          <w:p w14:paraId="0B4402CC" w14:textId="77777777" w:rsidR="00CE23C7" w:rsidRPr="00CE23C7" w:rsidRDefault="00CE23C7" w:rsidP="00CE23C7">
            <w:pPr>
              <w:jc w:val="right"/>
            </w:pPr>
            <w:r w:rsidRPr="00CE23C7">
              <w:t>0,0</w:t>
            </w:r>
          </w:p>
        </w:tc>
      </w:tr>
      <w:tr w:rsidR="00CE23C7" w:rsidRPr="00CE23C7" w14:paraId="62B865A8" w14:textId="77777777" w:rsidTr="00827837">
        <w:trPr>
          <w:trHeight w:val="20"/>
        </w:trPr>
        <w:tc>
          <w:tcPr>
            <w:tcW w:w="580" w:type="dxa"/>
            <w:shd w:val="clear" w:color="auto" w:fill="auto"/>
            <w:noWrap/>
            <w:vAlign w:val="bottom"/>
            <w:hideMark/>
          </w:tcPr>
          <w:p w14:paraId="7001E5C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D994C9" w14:textId="77777777" w:rsidR="00CE23C7" w:rsidRPr="00CE23C7" w:rsidRDefault="00CE23C7" w:rsidP="00CE23C7">
            <w:r w:rsidRPr="00CE23C7">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1D2D9633" w14:textId="77777777" w:rsidR="00CE23C7" w:rsidRPr="00CE23C7" w:rsidRDefault="00CE23C7" w:rsidP="00CE23C7">
            <w:pPr>
              <w:jc w:val="right"/>
            </w:pPr>
            <w:r w:rsidRPr="00CE23C7">
              <w:t>902</w:t>
            </w:r>
          </w:p>
        </w:tc>
        <w:tc>
          <w:tcPr>
            <w:tcW w:w="600" w:type="dxa"/>
            <w:shd w:val="clear" w:color="auto" w:fill="auto"/>
            <w:noWrap/>
            <w:vAlign w:val="bottom"/>
            <w:hideMark/>
          </w:tcPr>
          <w:p w14:paraId="78E7D853" w14:textId="77777777" w:rsidR="00CE23C7" w:rsidRPr="00CE23C7" w:rsidRDefault="00CE23C7" w:rsidP="00CE23C7">
            <w:pPr>
              <w:jc w:val="right"/>
            </w:pPr>
            <w:r w:rsidRPr="00CE23C7">
              <w:t>04</w:t>
            </w:r>
          </w:p>
        </w:tc>
        <w:tc>
          <w:tcPr>
            <w:tcW w:w="560" w:type="dxa"/>
            <w:shd w:val="clear" w:color="auto" w:fill="auto"/>
            <w:noWrap/>
            <w:vAlign w:val="bottom"/>
            <w:hideMark/>
          </w:tcPr>
          <w:p w14:paraId="7162D206" w14:textId="77777777" w:rsidR="00CE23C7" w:rsidRPr="00CE23C7" w:rsidRDefault="00CE23C7" w:rsidP="00CE23C7">
            <w:pPr>
              <w:jc w:val="right"/>
            </w:pPr>
            <w:r w:rsidRPr="00CE23C7">
              <w:t>12</w:t>
            </w:r>
          </w:p>
        </w:tc>
        <w:tc>
          <w:tcPr>
            <w:tcW w:w="1724" w:type="dxa"/>
            <w:shd w:val="clear" w:color="auto" w:fill="auto"/>
            <w:noWrap/>
            <w:vAlign w:val="bottom"/>
            <w:hideMark/>
          </w:tcPr>
          <w:p w14:paraId="77202357" w14:textId="77777777" w:rsidR="00CE23C7" w:rsidRPr="00CE23C7" w:rsidRDefault="00CE23C7" w:rsidP="00CE23C7">
            <w:pPr>
              <w:jc w:val="right"/>
            </w:pPr>
            <w:r w:rsidRPr="00CE23C7">
              <w:t>04 2 03 00000</w:t>
            </w:r>
          </w:p>
        </w:tc>
        <w:tc>
          <w:tcPr>
            <w:tcW w:w="651" w:type="dxa"/>
            <w:shd w:val="clear" w:color="auto" w:fill="auto"/>
            <w:noWrap/>
            <w:vAlign w:val="bottom"/>
            <w:hideMark/>
          </w:tcPr>
          <w:p w14:paraId="26F8C7DA" w14:textId="77777777" w:rsidR="00CE23C7" w:rsidRPr="00CE23C7" w:rsidRDefault="00CE23C7" w:rsidP="00CE23C7">
            <w:pPr>
              <w:jc w:val="right"/>
            </w:pPr>
            <w:r w:rsidRPr="00CE23C7">
              <w:t> </w:t>
            </w:r>
          </w:p>
        </w:tc>
        <w:tc>
          <w:tcPr>
            <w:tcW w:w="1493" w:type="dxa"/>
            <w:shd w:val="clear" w:color="auto" w:fill="auto"/>
            <w:noWrap/>
            <w:vAlign w:val="bottom"/>
            <w:hideMark/>
          </w:tcPr>
          <w:p w14:paraId="3117CACA" w14:textId="77777777" w:rsidR="00CE23C7" w:rsidRPr="00CE23C7" w:rsidRDefault="00CE23C7" w:rsidP="00CE23C7">
            <w:pPr>
              <w:jc w:val="right"/>
            </w:pPr>
            <w:r w:rsidRPr="00CE23C7">
              <w:t>3 542,3</w:t>
            </w:r>
          </w:p>
        </w:tc>
        <w:tc>
          <w:tcPr>
            <w:tcW w:w="1559" w:type="dxa"/>
            <w:shd w:val="clear" w:color="auto" w:fill="auto"/>
            <w:noWrap/>
            <w:vAlign w:val="bottom"/>
            <w:hideMark/>
          </w:tcPr>
          <w:p w14:paraId="78CB83FE" w14:textId="77777777" w:rsidR="00CE23C7" w:rsidRPr="00CE23C7" w:rsidRDefault="00CE23C7" w:rsidP="00CE23C7">
            <w:pPr>
              <w:jc w:val="right"/>
            </w:pPr>
            <w:r w:rsidRPr="00CE23C7">
              <w:t>0,0</w:t>
            </w:r>
          </w:p>
        </w:tc>
        <w:tc>
          <w:tcPr>
            <w:tcW w:w="1417" w:type="dxa"/>
            <w:shd w:val="clear" w:color="auto" w:fill="auto"/>
            <w:noWrap/>
            <w:vAlign w:val="bottom"/>
            <w:hideMark/>
          </w:tcPr>
          <w:p w14:paraId="32939498" w14:textId="77777777" w:rsidR="00CE23C7" w:rsidRPr="00CE23C7" w:rsidRDefault="00CE23C7" w:rsidP="00CE23C7">
            <w:pPr>
              <w:jc w:val="right"/>
            </w:pPr>
            <w:r w:rsidRPr="00CE23C7">
              <w:t>0,0</w:t>
            </w:r>
          </w:p>
        </w:tc>
      </w:tr>
      <w:tr w:rsidR="00CE23C7" w:rsidRPr="00CE23C7" w14:paraId="1E4DE528" w14:textId="77777777" w:rsidTr="00827837">
        <w:trPr>
          <w:trHeight w:val="20"/>
        </w:trPr>
        <w:tc>
          <w:tcPr>
            <w:tcW w:w="580" w:type="dxa"/>
            <w:shd w:val="clear" w:color="auto" w:fill="auto"/>
            <w:noWrap/>
            <w:vAlign w:val="bottom"/>
            <w:hideMark/>
          </w:tcPr>
          <w:p w14:paraId="5720C11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E9C47C7" w14:textId="77777777" w:rsidR="00CE23C7" w:rsidRPr="00CE23C7" w:rsidRDefault="00CE23C7" w:rsidP="00CE23C7">
            <w:r w:rsidRPr="00CE23C7">
              <w:t>Мероприятия по подготовке градостроительной и землеустроительной документации</w:t>
            </w:r>
          </w:p>
        </w:tc>
        <w:tc>
          <w:tcPr>
            <w:tcW w:w="660" w:type="dxa"/>
            <w:shd w:val="clear" w:color="auto" w:fill="auto"/>
            <w:vAlign w:val="bottom"/>
            <w:hideMark/>
          </w:tcPr>
          <w:p w14:paraId="6C7A6E83" w14:textId="77777777" w:rsidR="00CE23C7" w:rsidRPr="00CE23C7" w:rsidRDefault="00CE23C7" w:rsidP="00CE23C7">
            <w:pPr>
              <w:jc w:val="right"/>
            </w:pPr>
            <w:r w:rsidRPr="00CE23C7">
              <w:t>902</w:t>
            </w:r>
          </w:p>
        </w:tc>
        <w:tc>
          <w:tcPr>
            <w:tcW w:w="600" w:type="dxa"/>
            <w:shd w:val="clear" w:color="auto" w:fill="auto"/>
            <w:noWrap/>
            <w:vAlign w:val="bottom"/>
            <w:hideMark/>
          </w:tcPr>
          <w:p w14:paraId="2FEE93E6" w14:textId="77777777" w:rsidR="00CE23C7" w:rsidRPr="00CE23C7" w:rsidRDefault="00CE23C7" w:rsidP="00CE23C7">
            <w:pPr>
              <w:jc w:val="right"/>
            </w:pPr>
            <w:r w:rsidRPr="00CE23C7">
              <w:t>04</w:t>
            </w:r>
          </w:p>
        </w:tc>
        <w:tc>
          <w:tcPr>
            <w:tcW w:w="560" w:type="dxa"/>
            <w:shd w:val="clear" w:color="auto" w:fill="auto"/>
            <w:noWrap/>
            <w:vAlign w:val="bottom"/>
            <w:hideMark/>
          </w:tcPr>
          <w:p w14:paraId="6EAC9F37" w14:textId="77777777" w:rsidR="00CE23C7" w:rsidRPr="00CE23C7" w:rsidRDefault="00CE23C7" w:rsidP="00CE23C7">
            <w:pPr>
              <w:jc w:val="right"/>
            </w:pPr>
            <w:r w:rsidRPr="00CE23C7">
              <w:t>12</w:t>
            </w:r>
          </w:p>
        </w:tc>
        <w:tc>
          <w:tcPr>
            <w:tcW w:w="1724" w:type="dxa"/>
            <w:shd w:val="clear" w:color="auto" w:fill="auto"/>
            <w:noWrap/>
            <w:vAlign w:val="bottom"/>
            <w:hideMark/>
          </w:tcPr>
          <w:p w14:paraId="6F64F7D0" w14:textId="77777777" w:rsidR="00CE23C7" w:rsidRPr="00CE23C7" w:rsidRDefault="00CE23C7" w:rsidP="00CE23C7">
            <w:pPr>
              <w:jc w:val="right"/>
            </w:pPr>
            <w:r w:rsidRPr="00CE23C7">
              <w:t>04 2 03 10380</w:t>
            </w:r>
          </w:p>
        </w:tc>
        <w:tc>
          <w:tcPr>
            <w:tcW w:w="651" w:type="dxa"/>
            <w:shd w:val="clear" w:color="auto" w:fill="auto"/>
            <w:noWrap/>
            <w:vAlign w:val="bottom"/>
            <w:hideMark/>
          </w:tcPr>
          <w:p w14:paraId="0F83EA11" w14:textId="77777777" w:rsidR="00CE23C7" w:rsidRPr="00CE23C7" w:rsidRDefault="00CE23C7" w:rsidP="00CE23C7">
            <w:pPr>
              <w:jc w:val="right"/>
            </w:pPr>
            <w:r w:rsidRPr="00CE23C7">
              <w:t> </w:t>
            </w:r>
          </w:p>
        </w:tc>
        <w:tc>
          <w:tcPr>
            <w:tcW w:w="1493" w:type="dxa"/>
            <w:shd w:val="clear" w:color="auto" w:fill="auto"/>
            <w:noWrap/>
            <w:vAlign w:val="bottom"/>
            <w:hideMark/>
          </w:tcPr>
          <w:p w14:paraId="52B73942" w14:textId="77777777" w:rsidR="00CE23C7" w:rsidRPr="00CE23C7" w:rsidRDefault="00CE23C7" w:rsidP="00CE23C7">
            <w:pPr>
              <w:jc w:val="right"/>
            </w:pPr>
            <w:r w:rsidRPr="00CE23C7">
              <w:t>509,0</w:t>
            </w:r>
          </w:p>
        </w:tc>
        <w:tc>
          <w:tcPr>
            <w:tcW w:w="1559" w:type="dxa"/>
            <w:shd w:val="clear" w:color="auto" w:fill="auto"/>
            <w:noWrap/>
            <w:vAlign w:val="bottom"/>
            <w:hideMark/>
          </w:tcPr>
          <w:p w14:paraId="5A1C83D3" w14:textId="77777777" w:rsidR="00CE23C7" w:rsidRPr="00CE23C7" w:rsidRDefault="00CE23C7" w:rsidP="00CE23C7">
            <w:pPr>
              <w:jc w:val="right"/>
            </w:pPr>
            <w:r w:rsidRPr="00CE23C7">
              <w:t>0,0</w:t>
            </w:r>
          </w:p>
        </w:tc>
        <w:tc>
          <w:tcPr>
            <w:tcW w:w="1417" w:type="dxa"/>
            <w:shd w:val="clear" w:color="auto" w:fill="auto"/>
            <w:noWrap/>
            <w:vAlign w:val="bottom"/>
            <w:hideMark/>
          </w:tcPr>
          <w:p w14:paraId="12FA103E" w14:textId="77777777" w:rsidR="00CE23C7" w:rsidRPr="00CE23C7" w:rsidRDefault="00CE23C7" w:rsidP="00CE23C7">
            <w:pPr>
              <w:jc w:val="right"/>
            </w:pPr>
            <w:r w:rsidRPr="00CE23C7">
              <w:t>0,0</w:t>
            </w:r>
          </w:p>
        </w:tc>
      </w:tr>
      <w:tr w:rsidR="00CE23C7" w:rsidRPr="00CE23C7" w14:paraId="5E2DD4C1" w14:textId="77777777" w:rsidTr="00827837">
        <w:trPr>
          <w:trHeight w:val="20"/>
        </w:trPr>
        <w:tc>
          <w:tcPr>
            <w:tcW w:w="580" w:type="dxa"/>
            <w:shd w:val="clear" w:color="auto" w:fill="auto"/>
            <w:noWrap/>
            <w:vAlign w:val="bottom"/>
            <w:hideMark/>
          </w:tcPr>
          <w:p w14:paraId="2D5CDFB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EFF1B16"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BF1040" w14:textId="77777777" w:rsidR="00CE23C7" w:rsidRPr="00CE23C7" w:rsidRDefault="00CE23C7" w:rsidP="00CE23C7">
            <w:pPr>
              <w:jc w:val="right"/>
            </w:pPr>
            <w:r w:rsidRPr="00CE23C7">
              <w:t>902</w:t>
            </w:r>
          </w:p>
        </w:tc>
        <w:tc>
          <w:tcPr>
            <w:tcW w:w="600" w:type="dxa"/>
            <w:shd w:val="clear" w:color="auto" w:fill="auto"/>
            <w:noWrap/>
            <w:vAlign w:val="bottom"/>
            <w:hideMark/>
          </w:tcPr>
          <w:p w14:paraId="6BDF71B7" w14:textId="77777777" w:rsidR="00CE23C7" w:rsidRPr="00CE23C7" w:rsidRDefault="00CE23C7" w:rsidP="00CE23C7">
            <w:pPr>
              <w:jc w:val="right"/>
            </w:pPr>
            <w:r w:rsidRPr="00CE23C7">
              <w:t>04</w:t>
            </w:r>
          </w:p>
        </w:tc>
        <w:tc>
          <w:tcPr>
            <w:tcW w:w="560" w:type="dxa"/>
            <w:shd w:val="clear" w:color="auto" w:fill="auto"/>
            <w:noWrap/>
            <w:vAlign w:val="bottom"/>
            <w:hideMark/>
          </w:tcPr>
          <w:p w14:paraId="761A6D18" w14:textId="77777777" w:rsidR="00CE23C7" w:rsidRPr="00CE23C7" w:rsidRDefault="00CE23C7" w:rsidP="00CE23C7">
            <w:pPr>
              <w:jc w:val="right"/>
            </w:pPr>
            <w:r w:rsidRPr="00CE23C7">
              <w:t>12</w:t>
            </w:r>
          </w:p>
        </w:tc>
        <w:tc>
          <w:tcPr>
            <w:tcW w:w="1724" w:type="dxa"/>
            <w:shd w:val="clear" w:color="auto" w:fill="auto"/>
            <w:noWrap/>
            <w:vAlign w:val="bottom"/>
            <w:hideMark/>
          </w:tcPr>
          <w:p w14:paraId="6ED8160C" w14:textId="77777777" w:rsidR="00CE23C7" w:rsidRPr="00CE23C7" w:rsidRDefault="00CE23C7" w:rsidP="00CE23C7">
            <w:pPr>
              <w:jc w:val="right"/>
            </w:pPr>
            <w:r w:rsidRPr="00CE23C7">
              <w:t>04 2 03 10380</w:t>
            </w:r>
          </w:p>
        </w:tc>
        <w:tc>
          <w:tcPr>
            <w:tcW w:w="651" w:type="dxa"/>
            <w:shd w:val="clear" w:color="auto" w:fill="auto"/>
            <w:noWrap/>
            <w:vAlign w:val="bottom"/>
            <w:hideMark/>
          </w:tcPr>
          <w:p w14:paraId="72D2AC96" w14:textId="77777777" w:rsidR="00CE23C7" w:rsidRPr="00CE23C7" w:rsidRDefault="00CE23C7" w:rsidP="00CE23C7">
            <w:pPr>
              <w:jc w:val="right"/>
            </w:pPr>
            <w:r w:rsidRPr="00CE23C7">
              <w:t>200</w:t>
            </w:r>
          </w:p>
        </w:tc>
        <w:tc>
          <w:tcPr>
            <w:tcW w:w="1493" w:type="dxa"/>
            <w:shd w:val="clear" w:color="auto" w:fill="auto"/>
            <w:noWrap/>
            <w:vAlign w:val="bottom"/>
            <w:hideMark/>
          </w:tcPr>
          <w:p w14:paraId="1733FBCB" w14:textId="77777777" w:rsidR="00CE23C7" w:rsidRPr="00CE23C7" w:rsidRDefault="00CE23C7" w:rsidP="00CE23C7">
            <w:pPr>
              <w:jc w:val="right"/>
            </w:pPr>
            <w:r w:rsidRPr="00CE23C7">
              <w:t>509,0</w:t>
            </w:r>
          </w:p>
        </w:tc>
        <w:tc>
          <w:tcPr>
            <w:tcW w:w="1559" w:type="dxa"/>
            <w:shd w:val="clear" w:color="auto" w:fill="auto"/>
            <w:noWrap/>
            <w:vAlign w:val="bottom"/>
            <w:hideMark/>
          </w:tcPr>
          <w:p w14:paraId="404F539E" w14:textId="77777777" w:rsidR="00CE23C7" w:rsidRPr="00CE23C7" w:rsidRDefault="00CE23C7" w:rsidP="00CE23C7">
            <w:pPr>
              <w:jc w:val="right"/>
            </w:pPr>
            <w:r w:rsidRPr="00CE23C7">
              <w:t>0,0</w:t>
            </w:r>
          </w:p>
        </w:tc>
        <w:tc>
          <w:tcPr>
            <w:tcW w:w="1417" w:type="dxa"/>
            <w:shd w:val="clear" w:color="auto" w:fill="auto"/>
            <w:noWrap/>
            <w:vAlign w:val="bottom"/>
            <w:hideMark/>
          </w:tcPr>
          <w:p w14:paraId="3E47A911" w14:textId="77777777" w:rsidR="00CE23C7" w:rsidRPr="00CE23C7" w:rsidRDefault="00CE23C7" w:rsidP="00CE23C7">
            <w:pPr>
              <w:jc w:val="right"/>
            </w:pPr>
            <w:r w:rsidRPr="00CE23C7">
              <w:t>0,0</w:t>
            </w:r>
          </w:p>
        </w:tc>
      </w:tr>
      <w:tr w:rsidR="00CE23C7" w:rsidRPr="00CE23C7" w14:paraId="71F3AD52" w14:textId="77777777" w:rsidTr="00827837">
        <w:trPr>
          <w:trHeight w:val="20"/>
        </w:trPr>
        <w:tc>
          <w:tcPr>
            <w:tcW w:w="580" w:type="dxa"/>
            <w:shd w:val="clear" w:color="auto" w:fill="auto"/>
            <w:noWrap/>
            <w:vAlign w:val="bottom"/>
            <w:hideMark/>
          </w:tcPr>
          <w:p w14:paraId="1F47D95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268ACCE" w14:textId="77777777" w:rsidR="00CE23C7" w:rsidRPr="00CE23C7" w:rsidRDefault="00CE23C7" w:rsidP="00CE23C7">
            <w:r w:rsidRPr="00CE23C7">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24BA0D0A" w14:textId="77777777" w:rsidR="00CE23C7" w:rsidRPr="00CE23C7" w:rsidRDefault="00CE23C7" w:rsidP="00CE23C7">
            <w:pPr>
              <w:jc w:val="right"/>
            </w:pPr>
            <w:r w:rsidRPr="00CE23C7">
              <w:t>902</w:t>
            </w:r>
          </w:p>
        </w:tc>
        <w:tc>
          <w:tcPr>
            <w:tcW w:w="600" w:type="dxa"/>
            <w:shd w:val="clear" w:color="auto" w:fill="auto"/>
            <w:noWrap/>
            <w:vAlign w:val="bottom"/>
            <w:hideMark/>
          </w:tcPr>
          <w:p w14:paraId="109306F0" w14:textId="77777777" w:rsidR="00CE23C7" w:rsidRPr="00CE23C7" w:rsidRDefault="00CE23C7" w:rsidP="00CE23C7">
            <w:pPr>
              <w:jc w:val="right"/>
            </w:pPr>
            <w:r w:rsidRPr="00CE23C7">
              <w:t>04</w:t>
            </w:r>
          </w:p>
        </w:tc>
        <w:tc>
          <w:tcPr>
            <w:tcW w:w="560" w:type="dxa"/>
            <w:shd w:val="clear" w:color="auto" w:fill="auto"/>
            <w:noWrap/>
            <w:vAlign w:val="bottom"/>
            <w:hideMark/>
          </w:tcPr>
          <w:p w14:paraId="737DD18B" w14:textId="77777777" w:rsidR="00CE23C7" w:rsidRPr="00CE23C7" w:rsidRDefault="00CE23C7" w:rsidP="00CE23C7">
            <w:pPr>
              <w:jc w:val="right"/>
            </w:pPr>
            <w:r w:rsidRPr="00CE23C7">
              <w:t>12</w:t>
            </w:r>
          </w:p>
        </w:tc>
        <w:tc>
          <w:tcPr>
            <w:tcW w:w="1724" w:type="dxa"/>
            <w:shd w:val="clear" w:color="auto" w:fill="auto"/>
            <w:noWrap/>
            <w:vAlign w:val="bottom"/>
            <w:hideMark/>
          </w:tcPr>
          <w:p w14:paraId="3CDCAFB7" w14:textId="77777777" w:rsidR="00CE23C7" w:rsidRPr="00CE23C7" w:rsidRDefault="00CE23C7" w:rsidP="00CE23C7">
            <w:pPr>
              <w:jc w:val="right"/>
            </w:pPr>
            <w:r w:rsidRPr="00CE23C7">
              <w:t>04 2 03 S2560</w:t>
            </w:r>
          </w:p>
        </w:tc>
        <w:tc>
          <w:tcPr>
            <w:tcW w:w="651" w:type="dxa"/>
            <w:shd w:val="clear" w:color="auto" w:fill="auto"/>
            <w:noWrap/>
            <w:vAlign w:val="bottom"/>
            <w:hideMark/>
          </w:tcPr>
          <w:p w14:paraId="794DE0CF" w14:textId="77777777" w:rsidR="00CE23C7" w:rsidRPr="00CE23C7" w:rsidRDefault="00CE23C7" w:rsidP="00CE23C7">
            <w:pPr>
              <w:jc w:val="right"/>
            </w:pPr>
            <w:r w:rsidRPr="00CE23C7">
              <w:t> </w:t>
            </w:r>
          </w:p>
        </w:tc>
        <w:tc>
          <w:tcPr>
            <w:tcW w:w="1493" w:type="dxa"/>
            <w:shd w:val="clear" w:color="auto" w:fill="auto"/>
            <w:noWrap/>
            <w:vAlign w:val="bottom"/>
            <w:hideMark/>
          </w:tcPr>
          <w:p w14:paraId="3BB66387" w14:textId="77777777" w:rsidR="00CE23C7" w:rsidRPr="00CE23C7" w:rsidRDefault="00CE23C7" w:rsidP="00CE23C7">
            <w:pPr>
              <w:jc w:val="right"/>
            </w:pPr>
            <w:r w:rsidRPr="00CE23C7">
              <w:t>3 033,3</w:t>
            </w:r>
          </w:p>
        </w:tc>
        <w:tc>
          <w:tcPr>
            <w:tcW w:w="1559" w:type="dxa"/>
            <w:shd w:val="clear" w:color="auto" w:fill="auto"/>
            <w:noWrap/>
            <w:vAlign w:val="bottom"/>
            <w:hideMark/>
          </w:tcPr>
          <w:p w14:paraId="5F151579" w14:textId="77777777" w:rsidR="00CE23C7" w:rsidRPr="00CE23C7" w:rsidRDefault="00CE23C7" w:rsidP="00CE23C7">
            <w:pPr>
              <w:jc w:val="right"/>
            </w:pPr>
            <w:r w:rsidRPr="00CE23C7">
              <w:t>0,0</w:t>
            </w:r>
          </w:p>
        </w:tc>
        <w:tc>
          <w:tcPr>
            <w:tcW w:w="1417" w:type="dxa"/>
            <w:shd w:val="clear" w:color="auto" w:fill="auto"/>
            <w:noWrap/>
            <w:vAlign w:val="bottom"/>
            <w:hideMark/>
          </w:tcPr>
          <w:p w14:paraId="46E59E38" w14:textId="77777777" w:rsidR="00CE23C7" w:rsidRPr="00CE23C7" w:rsidRDefault="00CE23C7" w:rsidP="00CE23C7">
            <w:pPr>
              <w:jc w:val="right"/>
            </w:pPr>
            <w:r w:rsidRPr="00CE23C7">
              <w:t>0,0</w:t>
            </w:r>
          </w:p>
        </w:tc>
      </w:tr>
      <w:tr w:rsidR="00CE23C7" w:rsidRPr="00CE23C7" w14:paraId="3C043868" w14:textId="77777777" w:rsidTr="00827837">
        <w:trPr>
          <w:trHeight w:val="20"/>
        </w:trPr>
        <w:tc>
          <w:tcPr>
            <w:tcW w:w="580" w:type="dxa"/>
            <w:shd w:val="clear" w:color="auto" w:fill="auto"/>
            <w:noWrap/>
            <w:vAlign w:val="bottom"/>
            <w:hideMark/>
          </w:tcPr>
          <w:p w14:paraId="2C4D20F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5F69F70"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4F6142" w14:textId="77777777" w:rsidR="00CE23C7" w:rsidRPr="00CE23C7" w:rsidRDefault="00CE23C7" w:rsidP="00CE23C7">
            <w:pPr>
              <w:jc w:val="right"/>
            </w:pPr>
            <w:r w:rsidRPr="00CE23C7">
              <w:t>902</w:t>
            </w:r>
          </w:p>
        </w:tc>
        <w:tc>
          <w:tcPr>
            <w:tcW w:w="600" w:type="dxa"/>
            <w:shd w:val="clear" w:color="auto" w:fill="auto"/>
            <w:noWrap/>
            <w:vAlign w:val="bottom"/>
            <w:hideMark/>
          </w:tcPr>
          <w:p w14:paraId="5D52E516" w14:textId="77777777" w:rsidR="00CE23C7" w:rsidRPr="00CE23C7" w:rsidRDefault="00CE23C7" w:rsidP="00CE23C7">
            <w:pPr>
              <w:jc w:val="right"/>
            </w:pPr>
            <w:r w:rsidRPr="00CE23C7">
              <w:t>04</w:t>
            </w:r>
          </w:p>
        </w:tc>
        <w:tc>
          <w:tcPr>
            <w:tcW w:w="560" w:type="dxa"/>
            <w:shd w:val="clear" w:color="auto" w:fill="auto"/>
            <w:noWrap/>
            <w:vAlign w:val="bottom"/>
            <w:hideMark/>
          </w:tcPr>
          <w:p w14:paraId="502B5B1A" w14:textId="77777777" w:rsidR="00CE23C7" w:rsidRPr="00CE23C7" w:rsidRDefault="00CE23C7" w:rsidP="00CE23C7">
            <w:pPr>
              <w:jc w:val="right"/>
            </w:pPr>
            <w:r w:rsidRPr="00CE23C7">
              <w:t>12</w:t>
            </w:r>
          </w:p>
        </w:tc>
        <w:tc>
          <w:tcPr>
            <w:tcW w:w="1724" w:type="dxa"/>
            <w:shd w:val="clear" w:color="auto" w:fill="auto"/>
            <w:noWrap/>
            <w:vAlign w:val="bottom"/>
            <w:hideMark/>
          </w:tcPr>
          <w:p w14:paraId="2A52DF25" w14:textId="77777777" w:rsidR="00CE23C7" w:rsidRPr="00CE23C7" w:rsidRDefault="00CE23C7" w:rsidP="00CE23C7">
            <w:pPr>
              <w:jc w:val="right"/>
            </w:pPr>
            <w:r w:rsidRPr="00CE23C7">
              <w:t>04 2 03 S2560</w:t>
            </w:r>
          </w:p>
        </w:tc>
        <w:tc>
          <w:tcPr>
            <w:tcW w:w="651" w:type="dxa"/>
            <w:shd w:val="clear" w:color="auto" w:fill="auto"/>
            <w:noWrap/>
            <w:vAlign w:val="bottom"/>
            <w:hideMark/>
          </w:tcPr>
          <w:p w14:paraId="48475B18" w14:textId="77777777" w:rsidR="00CE23C7" w:rsidRPr="00CE23C7" w:rsidRDefault="00CE23C7" w:rsidP="00CE23C7">
            <w:pPr>
              <w:jc w:val="right"/>
            </w:pPr>
            <w:r w:rsidRPr="00CE23C7">
              <w:t>200</w:t>
            </w:r>
          </w:p>
        </w:tc>
        <w:tc>
          <w:tcPr>
            <w:tcW w:w="1493" w:type="dxa"/>
            <w:shd w:val="clear" w:color="auto" w:fill="auto"/>
            <w:noWrap/>
            <w:vAlign w:val="bottom"/>
            <w:hideMark/>
          </w:tcPr>
          <w:p w14:paraId="747E7A96" w14:textId="77777777" w:rsidR="00CE23C7" w:rsidRPr="00CE23C7" w:rsidRDefault="00CE23C7" w:rsidP="00CE23C7">
            <w:pPr>
              <w:jc w:val="right"/>
            </w:pPr>
            <w:r w:rsidRPr="00CE23C7">
              <w:t>3 033,3</w:t>
            </w:r>
          </w:p>
        </w:tc>
        <w:tc>
          <w:tcPr>
            <w:tcW w:w="1559" w:type="dxa"/>
            <w:shd w:val="clear" w:color="auto" w:fill="auto"/>
            <w:noWrap/>
            <w:vAlign w:val="bottom"/>
            <w:hideMark/>
          </w:tcPr>
          <w:p w14:paraId="3331C8A6" w14:textId="77777777" w:rsidR="00CE23C7" w:rsidRPr="00CE23C7" w:rsidRDefault="00CE23C7" w:rsidP="00CE23C7">
            <w:pPr>
              <w:jc w:val="right"/>
            </w:pPr>
            <w:r w:rsidRPr="00CE23C7">
              <w:t>0,0</w:t>
            </w:r>
          </w:p>
        </w:tc>
        <w:tc>
          <w:tcPr>
            <w:tcW w:w="1417" w:type="dxa"/>
            <w:shd w:val="clear" w:color="auto" w:fill="auto"/>
            <w:noWrap/>
            <w:vAlign w:val="bottom"/>
            <w:hideMark/>
          </w:tcPr>
          <w:p w14:paraId="17EB6166" w14:textId="77777777" w:rsidR="00CE23C7" w:rsidRPr="00CE23C7" w:rsidRDefault="00CE23C7" w:rsidP="00CE23C7">
            <w:pPr>
              <w:jc w:val="right"/>
            </w:pPr>
            <w:r w:rsidRPr="00CE23C7">
              <w:t>0,0</w:t>
            </w:r>
          </w:p>
        </w:tc>
      </w:tr>
      <w:tr w:rsidR="00CE23C7" w:rsidRPr="00CE23C7" w14:paraId="0599E6FD" w14:textId="77777777" w:rsidTr="00827837">
        <w:trPr>
          <w:trHeight w:val="20"/>
        </w:trPr>
        <w:tc>
          <w:tcPr>
            <w:tcW w:w="580" w:type="dxa"/>
            <w:shd w:val="clear" w:color="auto" w:fill="auto"/>
            <w:noWrap/>
            <w:vAlign w:val="bottom"/>
            <w:hideMark/>
          </w:tcPr>
          <w:p w14:paraId="08F4CA0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1F6EC4C" w14:textId="77777777" w:rsidR="00CE23C7" w:rsidRPr="00CE23C7" w:rsidRDefault="00CE23C7" w:rsidP="00CE23C7">
            <w:r w:rsidRPr="00CE23C7">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68D3E836" w14:textId="77777777" w:rsidR="00CE23C7" w:rsidRPr="00CE23C7" w:rsidRDefault="00CE23C7" w:rsidP="00CE23C7">
            <w:pPr>
              <w:jc w:val="right"/>
            </w:pPr>
            <w:r w:rsidRPr="00CE23C7">
              <w:t>902</w:t>
            </w:r>
          </w:p>
        </w:tc>
        <w:tc>
          <w:tcPr>
            <w:tcW w:w="600" w:type="dxa"/>
            <w:shd w:val="clear" w:color="auto" w:fill="auto"/>
            <w:noWrap/>
            <w:vAlign w:val="bottom"/>
            <w:hideMark/>
          </w:tcPr>
          <w:p w14:paraId="24806032" w14:textId="77777777" w:rsidR="00CE23C7" w:rsidRPr="00CE23C7" w:rsidRDefault="00CE23C7" w:rsidP="00CE23C7">
            <w:pPr>
              <w:jc w:val="right"/>
            </w:pPr>
            <w:r w:rsidRPr="00CE23C7">
              <w:t>04</w:t>
            </w:r>
          </w:p>
        </w:tc>
        <w:tc>
          <w:tcPr>
            <w:tcW w:w="560" w:type="dxa"/>
            <w:shd w:val="clear" w:color="auto" w:fill="auto"/>
            <w:noWrap/>
            <w:vAlign w:val="bottom"/>
            <w:hideMark/>
          </w:tcPr>
          <w:p w14:paraId="6BF72C50" w14:textId="77777777" w:rsidR="00CE23C7" w:rsidRPr="00CE23C7" w:rsidRDefault="00CE23C7" w:rsidP="00CE23C7">
            <w:pPr>
              <w:jc w:val="right"/>
            </w:pPr>
            <w:r w:rsidRPr="00CE23C7">
              <w:t>12</w:t>
            </w:r>
          </w:p>
        </w:tc>
        <w:tc>
          <w:tcPr>
            <w:tcW w:w="1724" w:type="dxa"/>
            <w:shd w:val="clear" w:color="auto" w:fill="auto"/>
            <w:noWrap/>
            <w:vAlign w:val="bottom"/>
            <w:hideMark/>
          </w:tcPr>
          <w:p w14:paraId="046BE437" w14:textId="77777777" w:rsidR="00CE23C7" w:rsidRPr="00CE23C7" w:rsidRDefault="00CE23C7" w:rsidP="00CE23C7">
            <w:pPr>
              <w:jc w:val="right"/>
            </w:pPr>
            <w:r w:rsidRPr="00CE23C7">
              <w:t>09 0 00 00000</w:t>
            </w:r>
          </w:p>
        </w:tc>
        <w:tc>
          <w:tcPr>
            <w:tcW w:w="651" w:type="dxa"/>
            <w:shd w:val="clear" w:color="auto" w:fill="auto"/>
            <w:noWrap/>
            <w:vAlign w:val="bottom"/>
            <w:hideMark/>
          </w:tcPr>
          <w:p w14:paraId="3A1EBBDE" w14:textId="77777777" w:rsidR="00CE23C7" w:rsidRPr="00CE23C7" w:rsidRDefault="00CE23C7" w:rsidP="00CE23C7">
            <w:pPr>
              <w:jc w:val="right"/>
            </w:pPr>
            <w:r w:rsidRPr="00CE23C7">
              <w:t> </w:t>
            </w:r>
          </w:p>
        </w:tc>
        <w:tc>
          <w:tcPr>
            <w:tcW w:w="1493" w:type="dxa"/>
            <w:shd w:val="clear" w:color="auto" w:fill="auto"/>
            <w:noWrap/>
            <w:vAlign w:val="bottom"/>
            <w:hideMark/>
          </w:tcPr>
          <w:p w14:paraId="4819FBBB" w14:textId="77777777" w:rsidR="00CE23C7" w:rsidRPr="00CE23C7" w:rsidRDefault="00CE23C7" w:rsidP="00CE23C7">
            <w:pPr>
              <w:jc w:val="right"/>
            </w:pPr>
            <w:r w:rsidRPr="00CE23C7">
              <w:t>6 142,3</w:t>
            </w:r>
          </w:p>
        </w:tc>
        <w:tc>
          <w:tcPr>
            <w:tcW w:w="1559" w:type="dxa"/>
            <w:shd w:val="clear" w:color="auto" w:fill="auto"/>
            <w:noWrap/>
            <w:vAlign w:val="bottom"/>
            <w:hideMark/>
          </w:tcPr>
          <w:p w14:paraId="27DB04BC" w14:textId="77777777" w:rsidR="00CE23C7" w:rsidRPr="00CE23C7" w:rsidRDefault="00CE23C7" w:rsidP="00CE23C7">
            <w:pPr>
              <w:jc w:val="right"/>
            </w:pPr>
            <w:r w:rsidRPr="00CE23C7">
              <w:t>5 022,7</w:t>
            </w:r>
          </w:p>
        </w:tc>
        <w:tc>
          <w:tcPr>
            <w:tcW w:w="1417" w:type="dxa"/>
            <w:shd w:val="clear" w:color="auto" w:fill="auto"/>
            <w:noWrap/>
            <w:vAlign w:val="bottom"/>
            <w:hideMark/>
          </w:tcPr>
          <w:p w14:paraId="185164EF" w14:textId="77777777" w:rsidR="00CE23C7" w:rsidRPr="00CE23C7" w:rsidRDefault="00CE23C7" w:rsidP="00CE23C7">
            <w:pPr>
              <w:jc w:val="right"/>
            </w:pPr>
            <w:r w:rsidRPr="00CE23C7">
              <w:t>4 522,7</w:t>
            </w:r>
          </w:p>
        </w:tc>
      </w:tr>
      <w:tr w:rsidR="00CE23C7" w:rsidRPr="00CE23C7" w14:paraId="6F0BD433" w14:textId="77777777" w:rsidTr="00827837">
        <w:trPr>
          <w:trHeight w:val="20"/>
        </w:trPr>
        <w:tc>
          <w:tcPr>
            <w:tcW w:w="580" w:type="dxa"/>
            <w:shd w:val="clear" w:color="auto" w:fill="auto"/>
            <w:noWrap/>
            <w:vAlign w:val="bottom"/>
            <w:hideMark/>
          </w:tcPr>
          <w:p w14:paraId="7C3F3A4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0AC4CE7"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0D0F04ED" w14:textId="77777777" w:rsidR="00CE23C7" w:rsidRPr="00CE23C7" w:rsidRDefault="00CE23C7" w:rsidP="00CE23C7">
            <w:pPr>
              <w:jc w:val="right"/>
            </w:pPr>
            <w:r w:rsidRPr="00CE23C7">
              <w:t>902</w:t>
            </w:r>
          </w:p>
        </w:tc>
        <w:tc>
          <w:tcPr>
            <w:tcW w:w="600" w:type="dxa"/>
            <w:shd w:val="clear" w:color="auto" w:fill="auto"/>
            <w:noWrap/>
            <w:vAlign w:val="bottom"/>
            <w:hideMark/>
          </w:tcPr>
          <w:p w14:paraId="143CA4C2" w14:textId="77777777" w:rsidR="00CE23C7" w:rsidRPr="00CE23C7" w:rsidRDefault="00CE23C7" w:rsidP="00CE23C7">
            <w:pPr>
              <w:jc w:val="right"/>
            </w:pPr>
            <w:r w:rsidRPr="00CE23C7">
              <w:t>04</w:t>
            </w:r>
          </w:p>
        </w:tc>
        <w:tc>
          <w:tcPr>
            <w:tcW w:w="560" w:type="dxa"/>
            <w:shd w:val="clear" w:color="auto" w:fill="auto"/>
            <w:noWrap/>
            <w:vAlign w:val="bottom"/>
            <w:hideMark/>
          </w:tcPr>
          <w:p w14:paraId="758963D7" w14:textId="77777777" w:rsidR="00CE23C7" w:rsidRPr="00CE23C7" w:rsidRDefault="00CE23C7" w:rsidP="00CE23C7">
            <w:pPr>
              <w:jc w:val="right"/>
            </w:pPr>
            <w:r w:rsidRPr="00CE23C7">
              <w:t>12</w:t>
            </w:r>
          </w:p>
        </w:tc>
        <w:tc>
          <w:tcPr>
            <w:tcW w:w="1724" w:type="dxa"/>
            <w:shd w:val="clear" w:color="auto" w:fill="auto"/>
            <w:noWrap/>
            <w:vAlign w:val="bottom"/>
            <w:hideMark/>
          </w:tcPr>
          <w:p w14:paraId="32C8263E" w14:textId="77777777" w:rsidR="00CE23C7" w:rsidRPr="00CE23C7" w:rsidRDefault="00CE23C7" w:rsidP="00CE23C7">
            <w:pPr>
              <w:jc w:val="right"/>
            </w:pPr>
            <w:r w:rsidRPr="00CE23C7">
              <w:t>09 2 00 00000</w:t>
            </w:r>
          </w:p>
        </w:tc>
        <w:tc>
          <w:tcPr>
            <w:tcW w:w="651" w:type="dxa"/>
            <w:shd w:val="clear" w:color="auto" w:fill="auto"/>
            <w:noWrap/>
            <w:vAlign w:val="bottom"/>
            <w:hideMark/>
          </w:tcPr>
          <w:p w14:paraId="436FEB2B" w14:textId="77777777" w:rsidR="00CE23C7" w:rsidRPr="00CE23C7" w:rsidRDefault="00CE23C7" w:rsidP="00CE23C7">
            <w:pPr>
              <w:jc w:val="right"/>
            </w:pPr>
            <w:r w:rsidRPr="00CE23C7">
              <w:t> </w:t>
            </w:r>
          </w:p>
        </w:tc>
        <w:tc>
          <w:tcPr>
            <w:tcW w:w="1493" w:type="dxa"/>
            <w:shd w:val="clear" w:color="auto" w:fill="auto"/>
            <w:noWrap/>
            <w:vAlign w:val="bottom"/>
            <w:hideMark/>
          </w:tcPr>
          <w:p w14:paraId="379DB7E0" w14:textId="77777777" w:rsidR="00CE23C7" w:rsidRPr="00CE23C7" w:rsidRDefault="00CE23C7" w:rsidP="00CE23C7">
            <w:pPr>
              <w:jc w:val="right"/>
            </w:pPr>
            <w:r w:rsidRPr="00CE23C7">
              <w:t>6 142,3</w:t>
            </w:r>
          </w:p>
        </w:tc>
        <w:tc>
          <w:tcPr>
            <w:tcW w:w="1559" w:type="dxa"/>
            <w:shd w:val="clear" w:color="auto" w:fill="auto"/>
            <w:noWrap/>
            <w:vAlign w:val="bottom"/>
            <w:hideMark/>
          </w:tcPr>
          <w:p w14:paraId="38A3CB64" w14:textId="77777777" w:rsidR="00CE23C7" w:rsidRPr="00CE23C7" w:rsidRDefault="00CE23C7" w:rsidP="00CE23C7">
            <w:pPr>
              <w:jc w:val="right"/>
            </w:pPr>
            <w:r w:rsidRPr="00CE23C7">
              <w:t>5 022,7</w:t>
            </w:r>
          </w:p>
        </w:tc>
        <w:tc>
          <w:tcPr>
            <w:tcW w:w="1417" w:type="dxa"/>
            <w:shd w:val="clear" w:color="auto" w:fill="auto"/>
            <w:noWrap/>
            <w:vAlign w:val="bottom"/>
            <w:hideMark/>
          </w:tcPr>
          <w:p w14:paraId="7EBE8BF3" w14:textId="77777777" w:rsidR="00CE23C7" w:rsidRPr="00CE23C7" w:rsidRDefault="00CE23C7" w:rsidP="00CE23C7">
            <w:pPr>
              <w:jc w:val="right"/>
            </w:pPr>
            <w:r w:rsidRPr="00CE23C7">
              <w:t>4 522,7</w:t>
            </w:r>
          </w:p>
        </w:tc>
      </w:tr>
      <w:tr w:rsidR="00CE23C7" w:rsidRPr="00CE23C7" w14:paraId="4EB7F281" w14:textId="77777777" w:rsidTr="00827837">
        <w:trPr>
          <w:trHeight w:val="20"/>
        </w:trPr>
        <w:tc>
          <w:tcPr>
            <w:tcW w:w="580" w:type="dxa"/>
            <w:shd w:val="clear" w:color="auto" w:fill="auto"/>
            <w:noWrap/>
            <w:vAlign w:val="bottom"/>
            <w:hideMark/>
          </w:tcPr>
          <w:p w14:paraId="33D88A2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5391473" w14:textId="77777777" w:rsidR="00CE23C7" w:rsidRPr="00CE23C7" w:rsidRDefault="00CE23C7" w:rsidP="00CE23C7">
            <w:r w:rsidRPr="00CE23C7">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49D2332E" w14:textId="77777777" w:rsidR="00CE23C7" w:rsidRPr="00CE23C7" w:rsidRDefault="00CE23C7" w:rsidP="00CE23C7">
            <w:pPr>
              <w:jc w:val="right"/>
            </w:pPr>
            <w:r w:rsidRPr="00CE23C7">
              <w:t>902</w:t>
            </w:r>
          </w:p>
        </w:tc>
        <w:tc>
          <w:tcPr>
            <w:tcW w:w="600" w:type="dxa"/>
            <w:shd w:val="clear" w:color="auto" w:fill="auto"/>
            <w:noWrap/>
            <w:vAlign w:val="bottom"/>
            <w:hideMark/>
          </w:tcPr>
          <w:p w14:paraId="2002366B" w14:textId="77777777" w:rsidR="00CE23C7" w:rsidRPr="00CE23C7" w:rsidRDefault="00CE23C7" w:rsidP="00CE23C7">
            <w:pPr>
              <w:jc w:val="right"/>
            </w:pPr>
            <w:r w:rsidRPr="00CE23C7">
              <w:t>04</w:t>
            </w:r>
          </w:p>
        </w:tc>
        <w:tc>
          <w:tcPr>
            <w:tcW w:w="560" w:type="dxa"/>
            <w:shd w:val="clear" w:color="auto" w:fill="auto"/>
            <w:noWrap/>
            <w:vAlign w:val="bottom"/>
            <w:hideMark/>
          </w:tcPr>
          <w:p w14:paraId="0FEE5E06" w14:textId="77777777" w:rsidR="00CE23C7" w:rsidRPr="00CE23C7" w:rsidRDefault="00CE23C7" w:rsidP="00CE23C7">
            <w:pPr>
              <w:jc w:val="right"/>
            </w:pPr>
            <w:r w:rsidRPr="00CE23C7">
              <w:t>12</w:t>
            </w:r>
          </w:p>
        </w:tc>
        <w:tc>
          <w:tcPr>
            <w:tcW w:w="1724" w:type="dxa"/>
            <w:shd w:val="clear" w:color="auto" w:fill="auto"/>
            <w:noWrap/>
            <w:vAlign w:val="bottom"/>
            <w:hideMark/>
          </w:tcPr>
          <w:p w14:paraId="4699B3AB" w14:textId="77777777" w:rsidR="00CE23C7" w:rsidRPr="00CE23C7" w:rsidRDefault="00CE23C7" w:rsidP="00CE23C7">
            <w:pPr>
              <w:jc w:val="right"/>
            </w:pPr>
            <w:r w:rsidRPr="00CE23C7">
              <w:t>09 2 01 00000</w:t>
            </w:r>
          </w:p>
        </w:tc>
        <w:tc>
          <w:tcPr>
            <w:tcW w:w="651" w:type="dxa"/>
            <w:shd w:val="clear" w:color="auto" w:fill="auto"/>
            <w:noWrap/>
            <w:vAlign w:val="bottom"/>
            <w:hideMark/>
          </w:tcPr>
          <w:p w14:paraId="118E7666" w14:textId="77777777" w:rsidR="00CE23C7" w:rsidRPr="00CE23C7" w:rsidRDefault="00CE23C7" w:rsidP="00CE23C7">
            <w:pPr>
              <w:jc w:val="right"/>
            </w:pPr>
            <w:r w:rsidRPr="00CE23C7">
              <w:t> </w:t>
            </w:r>
          </w:p>
        </w:tc>
        <w:tc>
          <w:tcPr>
            <w:tcW w:w="1493" w:type="dxa"/>
            <w:shd w:val="clear" w:color="auto" w:fill="auto"/>
            <w:noWrap/>
            <w:vAlign w:val="bottom"/>
            <w:hideMark/>
          </w:tcPr>
          <w:p w14:paraId="2160E147" w14:textId="77777777" w:rsidR="00CE23C7" w:rsidRPr="00CE23C7" w:rsidRDefault="00CE23C7" w:rsidP="00CE23C7">
            <w:pPr>
              <w:jc w:val="right"/>
            </w:pPr>
            <w:r w:rsidRPr="00CE23C7">
              <w:t>6 142,3</w:t>
            </w:r>
          </w:p>
        </w:tc>
        <w:tc>
          <w:tcPr>
            <w:tcW w:w="1559" w:type="dxa"/>
            <w:shd w:val="clear" w:color="auto" w:fill="auto"/>
            <w:noWrap/>
            <w:vAlign w:val="bottom"/>
            <w:hideMark/>
          </w:tcPr>
          <w:p w14:paraId="1CAF1971" w14:textId="77777777" w:rsidR="00CE23C7" w:rsidRPr="00CE23C7" w:rsidRDefault="00CE23C7" w:rsidP="00CE23C7">
            <w:pPr>
              <w:jc w:val="right"/>
            </w:pPr>
            <w:r w:rsidRPr="00CE23C7">
              <w:t>5 022,7</w:t>
            </w:r>
          </w:p>
        </w:tc>
        <w:tc>
          <w:tcPr>
            <w:tcW w:w="1417" w:type="dxa"/>
            <w:shd w:val="clear" w:color="auto" w:fill="auto"/>
            <w:noWrap/>
            <w:vAlign w:val="bottom"/>
            <w:hideMark/>
          </w:tcPr>
          <w:p w14:paraId="046FC3D2" w14:textId="77777777" w:rsidR="00CE23C7" w:rsidRPr="00CE23C7" w:rsidRDefault="00CE23C7" w:rsidP="00CE23C7">
            <w:pPr>
              <w:jc w:val="right"/>
            </w:pPr>
            <w:r w:rsidRPr="00CE23C7">
              <w:t>4 522,7</w:t>
            </w:r>
          </w:p>
        </w:tc>
      </w:tr>
      <w:tr w:rsidR="00CE23C7" w:rsidRPr="00CE23C7" w14:paraId="585FB739" w14:textId="77777777" w:rsidTr="00827837">
        <w:trPr>
          <w:trHeight w:val="20"/>
        </w:trPr>
        <w:tc>
          <w:tcPr>
            <w:tcW w:w="580" w:type="dxa"/>
            <w:shd w:val="clear" w:color="auto" w:fill="auto"/>
            <w:noWrap/>
            <w:vAlign w:val="bottom"/>
            <w:hideMark/>
          </w:tcPr>
          <w:p w14:paraId="01DF26F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E5AA7D"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4DCA6D6E" w14:textId="77777777" w:rsidR="00CE23C7" w:rsidRPr="00CE23C7" w:rsidRDefault="00CE23C7" w:rsidP="00CE23C7">
            <w:pPr>
              <w:jc w:val="right"/>
            </w:pPr>
            <w:r w:rsidRPr="00CE23C7">
              <w:t>902</w:t>
            </w:r>
          </w:p>
        </w:tc>
        <w:tc>
          <w:tcPr>
            <w:tcW w:w="600" w:type="dxa"/>
            <w:shd w:val="clear" w:color="auto" w:fill="auto"/>
            <w:noWrap/>
            <w:vAlign w:val="bottom"/>
            <w:hideMark/>
          </w:tcPr>
          <w:p w14:paraId="69D4F4A4" w14:textId="77777777" w:rsidR="00CE23C7" w:rsidRPr="00CE23C7" w:rsidRDefault="00CE23C7" w:rsidP="00CE23C7">
            <w:pPr>
              <w:jc w:val="right"/>
            </w:pPr>
            <w:r w:rsidRPr="00CE23C7">
              <w:t>04</w:t>
            </w:r>
          </w:p>
        </w:tc>
        <w:tc>
          <w:tcPr>
            <w:tcW w:w="560" w:type="dxa"/>
            <w:shd w:val="clear" w:color="auto" w:fill="auto"/>
            <w:noWrap/>
            <w:vAlign w:val="bottom"/>
            <w:hideMark/>
          </w:tcPr>
          <w:p w14:paraId="29BA360F" w14:textId="77777777" w:rsidR="00CE23C7" w:rsidRPr="00CE23C7" w:rsidRDefault="00CE23C7" w:rsidP="00CE23C7">
            <w:pPr>
              <w:jc w:val="right"/>
            </w:pPr>
            <w:r w:rsidRPr="00CE23C7">
              <w:t>12</w:t>
            </w:r>
          </w:p>
        </w:tc>
        <w:tc>
          <w:tcPr>
            <w:tcW w:w="1724" w:type="dxa"/>
            <w:shd w:val="clear" w:color="auto" w:fill="auto"/>
            <w:noWrap/>
            <w:vAlign w:val="bottom"/>
            <w:hideMark/>
          </w:tcPr>
          <w:p w14:paraId="67B8A84D" w14:textId="77777777" w:rsidR="00CE23C7" w:rsidRPr="00CE23C7" w:rsidRDefault="00CE23C7" w:rsidP="00CE23C7">
            <w:pPr>
              <w:jc w:val="right"/>
            </w:pPr>
            <w:r w:rsidRPr="00CE23C7">
              <w:t>09 2 01 00590</w:t>
            </w:r>
          </w:p>
        </w:tc>
        <w:tc>
          <w:tcPr>
            <w:tcW w:w="651" w:type="dxa"/>
            <w:shd w:val="clear" w:color="auto" w:fill="auto"/>
            <w:noWrap/>
            <w:vAlign w:val="bottom"/>
            <w:hideMark/>
          </w:tcPr>
          <w:p w14:paraId="321D7D6C" w14:textId="77777777" w:rsidR="00CE23C7" w:rsidRPr="00CE23C7" w:rsidRDefault="00CE23C7" w:rsidP="00CE23C7">
            <w:pPr>
              <w:jc w:val="right"/>
            </w:pPr>
            <w:r w:rsidRPr="00CE23C7">
              <w:t> </w:t>
            </w:r>
          </w:p>
        </w:tc>
        <w:tc>
          <w:tcPr>
            <w:tcW w:w="1493" w:type="dxa"/>
            <w:shd w:val="clear" w:color="auto" w:fill="auto"/>
            <w:noWrap/>
            <w:vAlign w:val="bottom"/>
            <w:hideMark/>
          </w:tcPr>
          <w:p w14:paraId="30615DD8" w14:textId="77777777" w:rsidR="00CE23C7" w:rsidRPr="00CE23C7" w:rsidRDefault="00CE23C7" w:rsidP="00CE23C7">
            <w:pPr>
              <w:jc w:val="right"/>
            </w:pPr>
            <w:r w:rsidRPr="00CE23C7">
              <w:t>4 142,3</w:t>
            </w:r>
          </w:p>
        </w:tc>
        <w:tc>
          <w:tcPr>
            <w:tcW w:w="1559" w:type="dxa"/>
            <w:shd w:val="clear" w:color="auto" w:fill="auto"/>
            <w:noWrap/>
            <w:vAlign w:val="bottom"/>
            <w:hideMark/>
          </w:tcPr>
          <w:p w14:paraId="2259F77F" w14:textId="77777777" w:rsidR="00CE23C7" w:rsidRPr="00CE23C7" w:rsidRDefault="00CE23C7" w:rsidP="00CE23C7">
            <w:pPr>
              <w:jc w:val="right"/>
            </w:pPr>
            <w:r w:rsidRPr="00CE23C7">
              <w:t>4 022,7</w:t>
            </w:r>
          </w:p>
        </w:tc>
        <w:tc>
          <w:tcPr>
            <w:tcW w:w="1417" w:type="dxa"/>
            <w:shd w:val="clear" w:color="auto" w:fill="auto"/>
            <w:noWrap/>
            <w:vAlign w:val="bottom"/>
            <w:hideMark/>
          </w:tcPr>
          <w:p w14:paraId="7078764F" w14:textId="77777777" w:rsidR="00CE23C7" w:rsidRPr="00CE23C7" w:rsidRDefault="00CE23C7" w:rsidP="00CE23C7">
            <w:pPr>
              <w:jc w:val="right"/>
            </w:pPr>
            <w:r w:rsidRPr="00CE23C7">
              <w:t>4 022,7</w:t>
            </w:r>
          </w:p>
        </w:tc>
      </w:tr>
      <w:tr w:rsidR="00CE23C7" w:rsidRPr="00CE23C7" w14:paraId="7501C42E" w14:textId="77777777" w:rsidTr="00827837">
        <w:trPr>
          <w:trHeight w:val="20"/>
        </w:trPr>
        <w:tc>
          <w:tcPr>
            <w:tcW w:w="580" w:type="dxa"/>
            <w:shd w:val="clear" w:color="auto" w:fill="auto"/>
            <w:noWrap/>
            <w:vAlign w:val="bottom"/>
            <w:hideMark/>
          </w:tcPr>
          <w:p w14:paraId="6B04EFB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76DB399"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8FC655" w14:textId="77777777" w:rsidR="00CE23C7" w:rsidRPr="00CE23C7" w:rsidRDefault="00CE23C7" w:rsidP="00CE23C7">
            <w:pPr>
              <w:jc w:val="right"/>
            </w:pPr>
            <w:r w:rsidRPr="00CE23C7">
              <w:t>902</w:t>
            </w:r>
          </w:p>
        </w:tc>
        <w:tc>
          <w:tcPr>
            <w:tcW w:w="600" w:type="dxa"/>
            <w:shd w:val="clear" w:color="auto" w:fill="auto"/>
            <w:noWrap/>
            <w:vAlign w:val="bottom"/>
            <w:hideMark/>
          </w:tcPr>
          <w:p w14:paraId="54B864DF" w14:textId="77777777" w:rsidR="00CE23C7" w:rsidRPr="00CE23C7" w:rsidRDefault="00CE23C7" w:rsidP="00CE23C7">
            <w:pPr>
              <w:jc w:val="right"/>
            </w:pPr>
            <w:r w:rsidRPr="00CE23C7">
              <w:t>04</w:t>
            </w:r>
          </w:p>
        </w:tc>
        <w:tc>
          <w:tcPr>
            <w:tcW w:w="560" w:type="dxa"/>
            <w:shd w:val="clear" w:color="auto" w:fill="auto"/>
            <w:noWrap/>
            <w:vAlign w:val="bottom"/>
            <w:hideMark/>
          </w:tcPr>
          <w:p w14:paraId="4102AF7B" w14:textId="77777777" w:rsidR="00CE23C7" w:rsidRPr="00CE23C7" w:rsidRDefault="00CE23C7" w:rsidP="00CE23C7">
            <w:pPr>
              <w:jc w:val="right"/>
            </w:pPr>
            <w:r w:rsidRPr="00CE23C7">
              <w:t>12</w:t>
            </w:r>
          </w:p>
        </w:tc>
        <w:tc>
          <w:tcPr>
            <w:tcW w:w="1724" w:type="dxa"/>
            <w:shd w:val="clear" w:color="auto" w:fill="auto"/>
            <w:noWrap/>
            <w:vAlign w:val="bottom"/>
            <w:hideMark/>
          </w:tcPr>
          <w:p w14:paraId="1F12CDD0" w14:textId="77777777" w:rsidR="00CE23C7" w:rsidRPr="00CE23C7" w:rsidRDefault="00CE23C7" w:rsidP="00CE23C7">
            <w:pPr>
              <w:jc w:val="right"/>
            </w:pPr>
            <w:r w:rsidRPr="00CE23C7">
              <w:t>09 2 01 00590</w:t>
            </w:r>
          </w:p>
        </w:tc>
        <w:tc>
          <w:tcPr>
            <w:tcW w:w="651" w:type="dxa"/>
            <w:shd w:val="clear" w:color="auto" w:fill="auto"/>
            <w:noWrap/>
            <w:vAlign w:val="bottom"/>
            <w:hideMark/>
          </w:tcPr>
          <w:p w14:paraId="2F6E6D05" w14:textId="77777777" w:rsidR="00CE23C7" w:rsidRPr="00CE23C7" w:rsidRDefault="00CE23C7" w:rsidP="00CE23C7">
            <w:pPr>
              <w:jc w:val="right"/>
            </w:pPr>
            <w:r w:rsidRPr="00CE23C7">
              <w:t>600</w:t>
            </w:r>
          </w:p>
        </w:tc>
        <w:tc>
          <w:tcPr>
            <w:tcW w:w="1493" w:type="dxa"/>
            <w:shd w:val="clear" w:color="auto" w:fill="auto"/>
            <w:noWrap/>
            <w:vAlign w:val="bottom"/>
            <w:hideMark/>
          </w:tcPr>
          <w:p w14:paraId="3A592518" w14:textId="77777777" w:rsidR="00CE23C7" w:rsidRPr="00CE23C7" w:rsidRDefault="00CE23C7" w:rsidP="00CE23C7">
            <w:pPr>
              <w:jc w:val="right"/>
            </w:pPr>
            <w:r w:rsidRPr="00CE23C7">
              <w:t>4 142,3</w:t>
            </w:r>
          </w:p>
        </w:tc>
        <w:tc>
          <w:tcPr>
            <w:tcW w:w="1559" w:type="dxa"/>
            <w:shd w:val="clear" w:color="auto" w:fill="auto"/>
            <w:noWrap/>
            <w:vAlign w:val="bottom"/>
            <w:hideMark/>
          </w:tcPr>
          <w:p w14:paraId="08F0E01D" w14:textId="77777777" w:rsidR="00CE23C7" w:rsidRPr="00CE23C7" w:rsidRDefault="00CE23C7" w:rsidP="00CE23C7">
            <w:pPr>
              <w:jc w:val="right"/>
            </w:pPr>
            <w:r w:rsidRPr="00CE23C7">
              <w:t>4 022,7</w:t>
            </w:r>
          </w:p>
        </w:tc>
        <w:tc>
          <w:tcPr>
            <w:tcW w:w="1417" w:type="dxa"/>
            <w:shd w:val="clear" w:color="auto" w:fill="auto"/>
            <w:noWrap/>
            <w:vAlign w:val="bottom"/>
            <w:hideMark/>
          </w:tcPr>
          <w:p w14:paraId="1BD27C93" w14:textId="77777777" w:rsidR="00CE23C7" w:rsidRPr="00CE23C7" w:rsidRDefault="00CE23C7" w:rsidP="00CE23C7">
            <w:pPr>
              <w:jc w:val="right"/>
            </w:pPr>
            <w:r w:rsidRPr="00CE23C7">
              <w:t>4 022,7</w:t>
            </w:r>
          </w:p>
        </w:tc>
      </w:tr>
      <w:tr w:rsidR="00CE23C7" w:rsidRPr="00CE23C7" w14:paraId="67B49AAD" w14:textId="77777777" w:rsidTr="00827837">
        <w:trPr>
          <w:trHeight w:val="20"/>
        </w:trPr>
        <w:tc>
          <w:tcPr>
            <w:tcW w:w="580" w:type="dxa"/>
            <w:shd w:val="clear" w:color="auto" w:fill="auto"/>
            <w:noWrap/>
            <w:vAlign w:val="bottom"/>
            <w:hideMark/>
          </w:tcPr>
          <w:p w14:paraId="5FCFFC1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905EC9F" w14:textId="77777777" w:rsidR="00CE23C7" w:rsidRPr="00CE23C7" w:rsidRDefault="00CE23C7" w:rsidP="00CE23C7">
            <w:r w:rsidRPr="00CE23C7">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03535E71" w14:textId="77777777" w:rsidR="00CE23C7" w:rsidRPr="00CE23C7" w:rsidRDefault="00CE23C7" w:rsidP="00CE23C7">
            <w:pPr>
              <w:jc w:val="right"/>
            </w:pPr>
            <w:r w:rsidRPr="00CE23C7">
              <w:t>902</w:t>
            </w:r>
          </w:p>
        </w:tc>
        <w:tc>
          <w:tcPr>
            <w:tcW w:w="600" w:type="dxa"/>
            <w:shd w:val="clear" w:color="auto" w:fill="auto"/>
            <w:noWrap/>
            <w:vAlign w:val="bottom"/>
            <w:hideMark/>
          </w:tcPr>
          <w:p w14:paraId="305ABDE3" w14:textId="77777777" w:rsidR="00CE23C7" w:rsidRPr="00CE23C7" w:rsidRDefault="00CE23C7" w:rsidP="00CE23C7">
            <w:pPr>
              <w:jc w:val="right"/>
            </w:pPr>
            <w:r w:rsidRPr="00CE23C7">
              <w:t>04</w:t>
            </w:r>
          </w:p>
        </w:tc>
        <w:tc>
          <w:tcPr>
            <w:tcW w:w="560" w:type="dxa"/>
            <w:shd w:val="clear" w:color="auto" w:fill="auto"/>
            <w:noWrap/>
            <w:vAlign w:val="bottom"/>
            <w:hideMark/>
          </w:tcPr>
          <w:p w14:paraId="24338715" w14:textId="77777777" w:rsidR="00CE23C7" w:rsidRPr="00CE23C7" w:rsidRDefault="00CE23C7" w:rsidP="00CE23C7">
            <w:pPr>
              <w:jc w:val="right"/>
            </w:pPr>
            <w:r w:rsidRPr="00CE23C7">
              <w:t>12</w:t>
            </w:r>
          </w:p>
        </w:tc>
        <w:tc>
          <w:tcPr>
            <w:tcW w:w="1724" w:type="dxa"/>
            <w:shd w:val="clear" w:color="auto" w:fill="auto"/>
            <w:noWrap/>
            <w:vAlign w:val="bottom"/>
            <w:hideMark/>
          </w:tcPr>
          <w:p w14:paraId="67D20466" w14:textId="77777777" w:rsidR="00CE23C7" w:rsidRPr="00CE23C7" w:rsidRDefault="00CE23C7" w:rsidP="00CE23C7">
            <w:pPr>
              <w:jc w:val="right"/>
            </w:pPr>
            <w:r w:rsidRPr="00CE23C7">
              <w:t>09 2 01 10210</w:t>
            </w:r>
          </w:p>
        </w:tc>
        <w:tc>
          <w:tcPr>
            <w:tcW w:w="651" w:type="dxa"/>
            <w:shd w:val="clear" w:color="auto" w:fill="auto"/>
            <w:noWrap/>
            <w:vAlign w:val="bottom"/>
            <w:hideMark/>
          </w:tcPr>
          <w:p w14:paraId="7EFF99BD" w14:textId="77777777" w:rsidR="00CE23C7" w:rsidRPr="00CE23C7" w:rsidRDefault="00CE23C7" w:rsidP="00CE23C7">
            <w:pPr>
              <w:jc w:val="right"/>
            </w:pPr>
            <w:r w:rsidRPr="00CE23C7">
              <w:t> </w:t>
            </w:r>
          </w:p>
        </w:tc>
        <w:tc>
          <w:tcPr>
            <w:tcW w:w="1493" w:type="dxa"/>
            <w:shd w:val="clear" w:color="auto" w:fill="auto"/>
            <w:noWrap/>
            <w:vAlign w:val="bottom"/>
            <w:hideMark/>
          </w:tcPr>
          <w:p w14:paraId="2EB9DBF3" w14:textId="77777777" w:rsidR="00CE23C7" w:rsidRPr="00CE23C7" w:rsidRDefault="00CE23C7" w:rsidP="00CE23C7">
            <w:pPr>
              <w:jc w:val="right"/>
            </w:pPr>
            <w:r w:rsidRPr="00CE23C7">
              <w:t>2 000,0</w:t>
            </w:r>
          </w:p>
        </w:tc>
        <w:tc>
          <w:tcPr>
            <w:tcW w:w="1559" w:type="dxa"/>
            <w:shd w:val="clear" w:color="auto" w:fill="auto"/>
            <w:noWrap/>
            <w:vAlign w:val="bottom"/>
            <w:hideMark/>
          </w:tcPr>
          <w:p w14:paraId="2B37CF85" w14:textId="77777777" w:rsidR="00CE23C7" w:rsidRPr="00CE23C7" w:rsidRDefault="00CE23C7" w:rsidP="00CE23C7">
            <w:pPr>
              <w:jc w:val="right"/>
            </w:pPr>
            <w:r w:rsidRPr="00CE23C7">
              <w:t>1 000,0</w:t>
            </w:r>
          </w:p>
        </w:tc>
        <w:tc>
          <w:tcPr>
            <w:tcW w:w="1417" w:type="dxa"/>
            <w:shd w:val="clear" w:color="auto" w:fill="auto"/>
            <w:noWrap/>
            <w:vAlign w:val="bottom"/>
            <w:hideMark/>
          </w:tcPr>
          <w:p w14:paraId="1720FDC8" w14:textId="77777777" w:rsidR="00CE23C7" w:rsidRPr="00CE23C7" w:rsidRDefault="00CE23C7" w:rsidP="00CE23C7">
            <w:pPr>
              <w:jc w:val="right"/>
            </w:pPr>
            <w:r w:rsidRPr="00CE23C7">
              <w:t>500,0</w:t>
            </w:r>
          </w:p>
        </w:tc>
      </w:tr>
      <w:tr w:rsidR="00CE23C7" w:rsidRPr="00CE23C7" w14:paraId="3003C8BE" w14:textId="77777777" w:rsidTr="00827837">
        <w:trPr>
          <w:trHeight w:val="20"/>
        </w:trPr>
        <w:tc>
          <w:tcPr>
            <w:tcW w:w="580" w:type="dxa"/>
            <w:shd w:val="clear" w:color="auto" w:fill="auto"/>
            <w:noWrap/>
            <w:vAlign w:val="bottom"/>
            <w:hideMark/>
          </w:tcPr>
          <w:p w14:paraId="169EC17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3705A7A"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4BE444" w14:textId="77777777" w:rsidR="00CE23C7" w:rsidRPr="00CE23C7" w:rsidRDefault="00CE23C7" w:rsidP="00CE23C7">
            <w:pPr>
              <w:jc w:val="right"/>
            </w:pPr>
            <w:r w:rsidRPr="00CE23C7">
              <w:t>902</w:t>
            </w:r>
          </w:p>
        </w:tc>
        <w:tc>
          <w:tcPr>
            <w:tcW w:w="600" w:type="dxa"/>
            <w:shd w:val="clear" w:color="auto" w:fill="auto"/>
            <w:noWrap/>
            <w:vAlign w:val="bottom"/>
            <w:hideMark/>
          </w:tcPr>
          <w:p w14:paraId="4280FEC3" w14:textId="77777777" w:rsidR="00CE23C7" w:rsidRPr="00CE23C7" w:rsidRDefault="00CE23C7" w:rsidP="00CE23C7">
            <w:pPr>
              <w:jc w:val="right"/>
            </w:pPr>
            <w:r w:rsidRPr="00CE23C7">
              <w:t>04</w:t>
            </w:r>
          </w:p>
        </w:tc>
        <w:tc>
          <w:tcPr>
            <w:tcW w:w="560" w:type="dxa"/>
            <w:shd w:val="clear" w:color="auto" w:fill="auto"/>
            <w:noWrap/>
            <w:vAlign w:val="bottom"/>
            <w:hideMark/>
          </w:tcPr>
          <w:p w14:paraId="69BA548E" w14:textId="77777777" w:rsidR="00CE23C7" w:rsidRPr="00CE23C7" w:rsidRDefault="00CE23C7" w:rsidP="00CE23C7">
            <w:pPr>
              <w:jc w:val="right"/>
            </w:pPr>
            <w:r w:rsidRPr="00CE23C7">
              <w:t>12</w:t>
            </w:r>
          </w:p>
        </w:tc>
        <w:tc>
          <w:tcPr>
            <w:tcW w:w="1724" w:type="dxa"/>
            <w:shd w:val="clear" w:color="auto" w:fill="auto"/>
            <w:noWrap/>
            <w:vAlign w:val="bottom"/>
            <w:hideMark/>
          </w:tcPr>
          <w:p w14:paraId="2C4AC3FF" w14:textId="77777777" w:rsidR="00CE23C7" w:rsidRPr="00CE23C7" w:rsidRDefault="00CE23C7" w:rsidP="00CE23C7">
            <w:pPr>
              <w:jc w:val="right"/>
            </w:pPr>
            <w:r w:rsidRPr="00CE23C7">
              <w:t>09 2 01 10210</w:t>
            </w:r>
          </w:p>
        </w:tc>
        <w:tc>
          <w:tcPr>
            <w:tcW w:w="651" w:type="dxa"/>
            <w:shd w:val="clear" w:color="auto" w:fill="auto"/>
            <w:noWrap/>
            <w:vAlign w:val="bottom"/>
            <w:hideMark/>
          </w:tcPr>
          <w:p w14:paraId="4B4DE381" w14:textId="77777777" w:rsidR="00CE23C7" w:rsidRPr="00CE23C7" w:rsidRDefault="00CE23C7" w:rsidP="00CE23C7">
            <w:pPr>
              <w:jc w:val="right"/>
            </w:pPr>
            <w:r w:rsidRPr="00CE23C7">
              <w:t>600</w:t>
            </w:r>
          </w:p>
        </w:tc>
        <w:tc>
          <w:tcPr>
            <w:tcW w:w="1493" w:type="dxa"/>
            <w:shd w:val="clear" w:color="auto" w:fill="auto"/>
            <w:noWrap/>
            <w:vAlign w:val="bottom"/>
            <w:hideMark/>
          </w:tcPr>
          <w:p w14:paraId="061DABDA" w14:textId="77777777" w:rsidR="00CE23C7" w:rsidRPr="00CE23C7" w:rsidRDefault="00CE23C7" w:rsidP="00CE23C7">
            <w:pPr>
              <w:jc w:val="right"/>
            </w:pPr>
            <w:r w:rsidRPr="00CE23C7">
              <w:t>2 000,0</w:t>
            </w:r>
          </w:p>
        </w:tc>
        <w:tc>
          <w:tcPr>
            <w:tcW w:w="1559" w:type="dxa"/>
            <w:shd w:val="clear" w:color="auto" w:fill="auto"/>
            <w:noWrap/>
            <w:vAlign w:val="bottom"/>
            <w:hideMark/>
          </w:tcPr>
          <w:p w14:paraId="3B567175" w14:textId="77777777" w:rsidR="00CE23C7" w:rsidRPr="00CE23C7" w:rsidRDefault="00CE23C7" w:rsidP="00CE23C7">
            <w:pPr>
              <w:jc w:val="right"/>
            </w:pPr>
            <w:r w:rsidRPr="00CE23C7">
              <w:t>1 000,0</w:t>
            </w:r>
          </w:p>
        </w:tc>
        <w:tc>
          <w:tcPr>
            <w:tcW w:w="1417" w:type="dxa"/>
            <w:shd w:val="clear" w:color="auto" w:fill="auto"/>
            <w:noWrap/>
            <w:vAlign w:val="bottom"/>
            <w:hideMark/>
          </w:tcPr>
          <w:p w14:paraId="7E4B763C" w14:textId="77777777" w:rsidR="00CE23C7" w:rsidRPr="00CE23C7" w:rsidRDefault="00CE23C7" w:rsidP="00CE23C7">
            <w:pPr>
              <w:jc w:val="right"/>
            </w:pPr>
            <w:r w:rsidRPr="00CE23C7">
              <w:t>500,0</w:t>
            </w:r>
          </w:p>
        </w:tc>
      </w:tr>
      <w:tr w:rsidR="00CE23C7" w:rsidRPr="00CE23C7" w14:paraId="07984EB3" w14:textId="77777777" w:rsidTr="00827837">
        <w:trPr>
          <w:trHeight w:val="20"/>
        </w:trPr>
        <w:tc>
          <w:tcPr>
            <w:tcW w:w="580" w:type="dxa"/>
            <w:shd w:val="clear" w:color="auto" w:fill="auto"/>
            <w:noWrap/>
            <w:vAlign w:val="bottom"/>
            <w:hideMark/>
          </w:tcPr>
          <w:p w14:paraId="1C38FF1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19DBAB7" w14:textId="77777777" w:rsidR="00CE23C7" w:rsidRPr="00CE23C7" w:rsidRDefault="00CE23C7" w:rsidP="00CE23C7">
            <w:r w:rsidRPr="00CE23C7">
              <w:t>Жилищно-коммунальное хозяйство</w:t>
            </w:r>
          </w:p>
        </w:tc>
        <w:tc>
          <w:tcPr>
            <w:tcW w:w="660" w:type="dxa"/>
            <w:shd w:val="clear" w:color="auto" w:fill="auto"/>
            <w:vAlign w:val="bottom"/>
            <w:hideMark/>
          </w:tcPr>
          <w:p w14:paraId="2B10D746" w14:textId="77777777" w:rsidR="00CE23C7" w:rsidRPr="00CE23C7" w:rsidRDefault="00CE23C7" w:rsidP="00CE23C7">
            <w:pPr>
              <w:jc w:val="right"/>
            </w:pPr>
            <w:r w:rsidRPr="00CE23C7">
              <w:t>902</w:t>
            </w:r>
          </w:p>
        </w:tc>
        <w:tc>
          <w:tcPr>
            <w:tcW w:w="600" w:type="dxa"/>
            <w:shd w:val="clear" w:color="auto" w:fill="auto"/>
            <w:vAlign w:val="bottom"/>
            <w:hideMark/>
          </w:tcPr>
          <w:p w14:paraId="401F5546" w14:textId="77777777" w:rsidR="00CE23C7" w:rsidRPr="00CE23C7" w:rsidRDefault="00CE23C7" w:rsidP="00CE23C7">
            <w:pPr>
              <w:jc w:val="right"/>
            </w:pPr>
            <w:r w:rsidRPr="00CE23C7">
              <w:t>05</w:t>
            </w:r>
          </w:p>
        </w:tc>
        <w:tc>
          <w:tcPr>
            <w:tcW w:w="560" w:type="dxa"/>
            <w:shd w:val="clear" w:color="auto" w:fill="auto"/>
            <w:noWrap/>
            <w:vAlign w:val="bottom"/>
            <w:hideMark/>
          </w:tcPr>
          <w:p w14:paraId="0D1724CA" w14:textId="77777777" w:rsidR="00CE23C7" w:rsidRPr="00CE23C7" w:rsidRDefault="00CE23C7" w:rsidP="00CE23C7">
            <w:pPr>
              <w:jc w:val="right"/>
            </w:pPr>
            <w:r w:rsidRPr="00CE23C7">
              <w:t>00</w:t>
            </w:r>
          </w:p>
        </w:tc>
        <w:tc>
          <w:tcPr>
            <w:tcW w:w="1724" w:type="dxa"/>
            <w:shd w:val="clear" w:color="auto" w:fill="auto"/>
            <w:noWrap/>
            <w:vAlign w:val="bottom"/>
            <w:hideMark/>
          </w:tcPr>
          <w:p w14:paraId="4BEB225D" w14:textId="77777777" w:rsidR="00CE23C7" w:rsidRPr="00CE23C7" w:rsidRDefault="00CE23C7" w:rsidP="00CE23C7">
            <w:pPr>
              <w:jc w:val="right"/>
            </w:pPr>
            <w:r w:rsidRPr="00CE23C7">
              <w:t> </w:t>
            </w:r>
          </w:p>
        </w:tc>
        <w:tc>
          <w:tcPr>
            <w:tcW w:w="651" w:type="dxa"/>
            <w:shd w:val="clear" w:color="auto" w:fill="auto"/>
            <w:noWrap/>
            <w:vAlign w:val="bottom"/>
            <w:hideMark/>
          </w:tcPr>
          <w:p w14:paraId="1692207B" w14:textId="77777777" w:rsidR="00CE23C7" w:rsidRPr="00CE23C7" w:rsidRDefault="00CE23C7" w:rsidP="00CE23C7">
            <w:pPr>
              <w:jc w:val="right"/>
            </w:pPr>
            <w:r w:rsidRPr="00CE23C7">
              <w:t> </w:t>
            </w:r>
          </w:p>
        </w:tc>
        <w:tc>
          <w:tcPr>
            <w:tcW w:w="1493" w:type="dxa"/>
            <w:shd w:val="clear" w:color="auto" w:fill="auto"/>
            <w:noWrap/>
            <w:vAlign w:val="bottom"/>
            <w:hideMark/>
          </w:tcPr>
          <w:p w14:paraId="7EF4C83A" w14:textId="77777777" w:rsidR="00CE23C7" w:rsidRPr="00CE23C7" w:rsidRDefault="00CE23C7" w:rsidP="00CE23C7">
            <w:pPr>
              <w:jc w:val="right"/>
            </w:pPr>
            <w:r w:rsidRPr="00CE23C7">
              <w:t>46 532,7</w:t>
            </w:r>
          </w:p>
        </w:tc>
        <w:tc>
          <w:tcPr>
            <w:tcW w:w="1559" w:type="dxa"/>
            <w:shd w:val="clear" w:color="auto" w:fill="auto"/>
            <w:noWrap/>
            <w:vAlign w:val="bottom"/>
            <w:hideMark/>
          </w:tcPr>
          <w:p w14:paraId="0FB24618" w14:textId="77777777" w:rsidR="00CE23C7" w:rsidRPr="00CE23C7" w:rsidRDefault="00CE23C7" w:rsidP="00CE23C7">
            <w:pPr>
              <w:jc w:val="right"/>
            </w:pPr>
            <w:r w:rsidRPr="00CE23C7">
              <w:t>2 266,6</w:t>
            </w:r>
          </w:p>
        </w:tc>
        <w:tc>
          <w:tcPr>
            <w:tcW w:w="1417" w:type="dxa"/>
            <w:shd w:val="clear" w:color="auto" w:fill="auto"/>
            <w:noWrap/>
            <w:vAlign w:val="bottom"/>
            <w:hideMark/>
          </w:tcPr>
          <w:p w14:paraId="4537C549" w14:textId="77777777" w:rsidR="00CE23C7" w:rsidRPr="00CE23C7" w:rsidRDefault="00CE23C7" w:rsidP="00CE23C7">
            <w:pPr>
              <w:jc w:val="right"/>
            </w:pPr>
            <w:r w:rsidRPr="00CE23C7">
              <w:t>105 586,5</w:t>
            </w:r>
          </w:p>
        </w:tc>
      </w:tr>
      <w:tr w:rsidR="00CE23C7" w:rsidRPr="00CE23C7" w14:paraId="5670B462" w14:textId="77777777" w:rsidTr="00827837">
        <w:trPr>
          <w:trHeight w:val="20"/>
        </w:trPr>
        <w:tc>
          <w:tcPr>
            <w:tcW w:w="580" w:type="dxa"/>
            <w:shd w:val="clear" w:color="auto" w:fill="auto"/>
            <w:noWrap/>
            <w:vAlign w:val="bottom"/>
            <w:hideMark/>
          </w:tcPr>
          <w:p w14:paraId="790FDFF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10F4C95" w14:textId="77777777" w:rsidR="00CE23C7" w:rsidRPr="00CE23C7" w:rsidRDefault="00CE23C7" w:rsidP="00CE23C7">
            <w:r w:rsidRPr="00CE23C7">
              <w:t>Коммунальное хозяйство</w:t>
            </w:r>
          </w:p>
        </w:tc>
        <w:tc>
          <w:tcPr>
            <w:tcW w:w="660" w:type="dxa"/>
            <w:shd w:val="clear" w:color="auto" w:fill="auto"/>
            <w:vAlign w:val="bottom"/>
            <w:hideMark/>
          </w:tcPr>
          <w:p w14:paraId="72F9F220" w14:textId="77777777" w:rsidR="00CE23C7" w:rsidRPr="00CE23C7" w:rsidRDefault="00CE23C7" w:rsidP="00CE23C7">
            <w:pPr>
              <w:jc w:val="right"/>
            </w:pPr>
            <w:r w:rsidRPr="00CE23C7">
              <w:t>902</w:t>
            </w:r>
          </w:p>
        </w:tc>
        <w:tc>
          <w:tcPr>
            <w:tcW w:w="600" w:type="dxa"/>
            <w:shd w:val="clear" w:color="auto" w:fill="auto"/>
            <w:vAlign w:val="bottom"/>
            <w:hideMark/>
          </w:tcPr>
          <w:p w14:paraId="79CABB85" w14:textId="77777777" w:rsidR="00CE23C7" w:rsidRPr="00CE23C7" w:rsidRDefault="00CE23C7" w:rsidP="00CE23C7">
            <w:pPr>
              <w:jc w:val="right"/>
            </w:pPr>
            <w:r w:rsidRPr="00CE23C7">
              <w:t>05</w:t>
            </w:r>
          </w:p>
        </w:tc>
        <w:tc>
          <w:tcPr>
            <w:tcW w:w="560" w:type="dxa"/>
            <w:shd w:val="clear" w:color="auto" w:fill="auto"/>
            <w:vAlign w:val="bottom"/>
            <w:hideMark/>
          </w:tcPr>
          <w:p w14:paraId="7188CDEE" w14:textId="77777777" w:rsidR="00CE23C7" w:rsidRPr="00CE23C7" w:rsidRDefault="00CE23C7" w:rsidP="00CE23C7">
            <w:pPr>
              <w:jc w:val="right"/>
            </w:pPr>
            <w:r w:rsidRPr="00CE23C7">
              <w:t>02</w:t>
            </w:r>
          </w:p>
        </w:tc>
        <w:tc>
          <w:tcPr>
            <w:tcW w:w="1724" w:type="dxa"/>
            <w:shd w:val="clear" w:color="auto" w:fill="auto"/>
            <w:noWrap/>
            <w:vAlign w:val="bottom"/>
            <w:hideMark/>
          </w:tcPr>
          <w:p w14:paraId="285123F7" w14:textId="77777777" w:rsidR="00CE23C7" w:rsidRPr="00CE23C7" w:rsidRDefault="00CE23C7" w:rsidP="00CE23C7">
            <w:pPr>
              <w:jc w:val="right"/>
            </w:pPr>
            <w:r w:rsidRPr="00CE23C7">
              <w:t> </w:t>
            </w:r>
          </w:p>
        </w:tc>
        <w:tc>
          <w:tcPr>
            <w:tcW w:w="651" w:type="dxa"/>
            <w:shd w:val="clear" w:color="auto" w:fill="auto"/>
            <w:noWrap/>
            <w:vAlign w:val="bottom"/>
            <w:hideMark/>
          </w:tcPr>
          <w:p w14:paraId="4BDD81FD" w14:textId="77777777" w:rsidR="00CE23C7" w:rsidRPr="00CE23C7" w:rsidRDefault="00CE23C7" w:rsidP="00CE23C7">
            <w:pPr>
              <w:jc w:val="right"/>
            </w:pPr>
            <w:r w:rsidRPr="00CE23C7">
              <w:t> </w:t>
            </w:r>
          </w:p>
        </w:tc>
        <w:tc>
          <w:tcPr>
            <w:tcW w:w="1493" w:type="dxa"/>
            <w:shd w:val="clear" w:color="auto" w:fill="auto"/>
            <w:noWrap/>
            <w:vAlign w:val="bottom"/>
            <w:hideMark/>
          </w:tcPr>
          <w:p w14:paraId="0BD096CA" w14:textId="77777777" w:rsidR="00CE23C7" w:rsidRPr="00CE23C7" w:rsidRDefault="00CE23C7" w:rsidP="00CE23C7">
            <w:pPr>
              <w:jc w:val="right"/>
            </w:pPr>
            <w:r w:rsidRPr="00CE23C7">
              <w:t>45 577,7</w:t>
            </w:r>
          </w:p>
        </w:tc>
        <w:tc>
          <w:tcPr>
            <w:tcW w:w="1559" w:type="dxa"/>
            <w:shd w:val="clear" w:color="auto" w:fill="auto"/>
            <w:noWrap/>
            <w:vAlign w:val="bottom"/>
            <w:hideMark/>
          </w:tcPr>
          <w:p w14:paraId="5C35689F" w14:textId="77777777" w:rsidR="00CE23C7" w:rsidRPr="00CE23C7" w:rsidRDefault="00CE23C7" w:rsidP="00CE23C7">
            <w:pPr>
              <w:jc w:val="right"/>
            </w:pPr>
            <w:r w:rsidRPr="00CE23C7">
              <w:t>1 546,6</w:t>
            </w:r>
          </w:p>
        </w:tc>
        <w:tc>
          <w:tcPr>
            <w:tcW w:w="1417" w:type="dxa"/>
            <w:shd w:val="clear" w:color="auto" w:fill="auto"/>
            <w:noWrap/>
            <w:vAlign w:val="bottom"/>
            <w:hideMark/>
          </w:tcPr>
          <w:p w14:paraId="07FB802B" w14:textId="77777777" w:rsidR="00CE23C7" w:rsidRPr="00CE23C7" w:rsidRDefault="00CE23C7" w:rsidP="00CE23C7">
            <w:pPr>
              <w:jc w:val="right"/>
            </w:pPr>
            <w:r w:rsidRPr="00CE23C7">
              <w:t>104 866,5</w:t>
            </w:r>
          </w:p>
        </w:tc>
      </w:tr>
      <w:tr w:rsidR="00CE23C7" w:rsidRPr="00CE23C7" w14:paraId="11A3C7B1" w14:textId="77777777" w:rsidTr="00827837">
        <w:trPr>
          <w:trHeight w:val="20"/>
        </w:trPr>
        <w:tc>
          <w:tcPr>
            <w:tcW w:w="580" w:type="dxa"/>
            <w:shd w:val="clear" w:color="auto" w:fill="auto"/>
            <w:noWrap/>
            <w:vAlign w:val="bottom"/>
            <w:hideMark/>
          </w:tcPr>
          <w:p w14:paraId="3CC4E75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ED0432" w14:textId="77777777" w:rsidR="00CE23C7" w:rsidRPr="00CE23C7" w:rsidRDefault="00CE23C7" w:rsidP="00CE23C7">
            <w:r w:rsidRPr="00CE23C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7C6E673" w14:textId="77777777" w:rsidR="00CE23C7" w:rsidRPr="00CE23C7" w:rsidRDefault="00CE23C7" w:rsidP="00CE23C7">
            <w:pPr>
              <w:jc w:val="right"/>
            </w:pPr>
            <w:r w:rsidRPr="00CE23C7">
              <w:t>902</w:t>
            </w:r>
          </w:p>
        </w:tc>
        <w:tc>
          <w:tcPr>
            <w:tcW w:w="600" w:type="dxa"/>
            <w:shd w:val="clear" w:color="auto" w:fill="auto"/>
            <w:vAlign w:val="bottom"/>
            <w:hideMark/>
          </w:tcPr>
          <w:p w14:paraId="5483C662" w14:textId="77777777" w:rsidR="00CE23C7" w:rsidRPr="00CE23C7" w:rsidRDefault="00CE23C7" w:rsidP="00CE23C7">
            <w:pPr>
              <w:jc w:val="right"/>
            </w:pPr>
            <w:r w:rsidRPr="00CE23C7">
              <w:t>05</w:t>
            </w:r>
          </w:p>
        </w:tc>
        <w:tc>
          <w:tcPr>
            <w:tcW w:w="560" w:type="dxa"/>
            <w:shd w:val="clear" w:color="auto" w:fill="auto"/>
            <w:vAlign w:val="bottom"/>
            <w:hideMark/>
          </w:tcPr>
          <w:p w14:paraId="5E5E7A10" w14:textId="77777777" w:rsidR="00CE23C7" w:rsidRPr="00CE23C7" w:rsidRDefault="00CE23C7" w:rsidP="00CE23C7">
            <w:pPr>
              <w:jc w:val="right"/>
            </w:pPr>
            <w:r w:rsidRPr="00CE23C7">
              <w:t>02</w:t>
            </w:r>
          </w:p>
        </w:tc>
        <w:tc>
          <w:tcPr>
            <w:tcW w:w="1724" w:type="dxa"/>
            <w:shd w:val="clear" w:color="auto" w:fill="auto"/>
            <w:noWrap/>
            <w:vAlign w:val="bottom"/>
            <w:hideMark/>
          </w:tcPr>
          <w:p w14:paraId="697D9732" w14:textId="77777777" w:rsidR="00CE23C7" w:rsidRPr="00CE23C7" w:rsidRDefault="00CE23C7" w:rsidP="00CE23C7">
            <w:pPr>
              <w:jc w:val="right"/>
            </w:pPr>
            <w:r w:rsidRPr="00CE23C7">
              <w:t>05 0 00 00000</w:t>
            </w:r>
          </w:p>
        </w:tc>
        <w:tc>
          <w:tcPr>
            <w:tcW w:w="651" w:type="dxa"/>
            <w:shd w:val="clear" w:color="auto" w:fill="auto"/>
            <w:noWrap/>
            <w:vAlign w:val="bottom"/>
            <w:hideMark/>
          </w:tcPr>
          <w:p w14:paraId="121E3BC6" w14:textId="77777777" w:rsidR="00CE23C7" w:rsidRPr="00CE23C7" w:rsidRDefault="00CE23C7" w:rsidP="00CE23C7">
            <w:pPr>
              <w:jc w:val="right"/>
            </w:pPr>
            <w:r w:rsidRPr="00CE23C7">
              <w:t> </w:t>
            </w:r>
          </w:p>
        </w:tc>
        <w:tc>
          <w:tcPr>
            <w:tcW w:w="1493" w:type="dxa"/>
            <w:shd w:val="clear" w:color="auto" w:fill="auto"/>
            <w:noWrap/>
            <w:vAlign w:val="bottom"/>
            <w:hideMark/>
          </w:tcPr>
          <w:p w14:paraId="2CE7CFE8" w14:textId="77777777" w:rsidR="00CE23C7" w:rsidRPr="00CE23C7" w:rsidRDefault="00CE23C7" w:rsidP="00CE23C7">
            <w:pPr>
              <w:jc w:val="right"/>
            </w:pPr>
            <w:r w:rsidRPr="00CE23C7">
              <w:t>45 577,7</w:t>
            </w:r>
          </w:p>
        </w:tc>
        <w:tc>
          <w:tcPr>
            <w:tcW w:w="1559" w:type="dxa"/>
            <w:shd w:val="clear" w:color="auto" w:fill="auto"/>
            <w:noWrap/>
            <w:vAlign w:val="bottom"/>
            <w:hideMark/>
          </w:tcPr>
          <w:p w14:paraId="541FBADE" w14:textId="77777777" w:rsidR="00CE23C7" w:rsidRPr="00CE23C7" w:rsidRDefault="00CE23C7" w:rsidP="00CE23C7">
            <w:pPr>
              <w:jc w:val="right"/>
            </w:pPr>
            <w:r w:rsidRPr="00CE23C7">
              <w:t>1 546,6</w:t>
            </w:r>
          </w:p>
        </w:tc>
        <w:tc>
          <w:tcPr>
            <w:tcW w:w="1417" w:type="dxa"/>
            <w:shd w:val="clear" w:color="auto" w:fill="auto"/>
            <w:noWrap/>
            <w:vAlign w:val="bottom"/>
            <w:hideMark/>
          </w:tcPr>
          <w:p w14:paraId="6050AA57" w14:textId="77777777" w:rsidR="00CE23C7" w:rsidRPr="00CE23C7" w:rsidRDefault="00CE23C7" w:rsidP="00CE23C7">
            <w:pPr>
              <w:jc w:val="right"/>
            </w:pPr>
            <w:r w:rsidRPr="00CE23C7">
              <w:t>104 866,5</w:t>
            </w:r>
          </w:p>
        </w:tc>
      </w:tr>
      <w:tr w:rsidR="00CE23C7" w:rsidRPr="00CE23C7" w14:paraId="33DE7CD2" w14:textId="77777777" w:rsidTr="00827837">
        <w:trPr>
          <w:trHeight w:val="20"/>
        </w:trPr>
        <w:tc>
          <w:tcPr>
            <w:tcW w:w="580" w:type="dxa"/>
            <w:shd w:val="clear" w:color="auto" w:fill="auto"/>
            <w:noWrap/>
            <w:vAlign w:val="bottom"/>
            <w:hideMark/>
          </w:tcPr>
          <w:p w14:paraId="53307CF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637A56B" w14:textId="77777777" w:rsidR="00CE23C7" w:rsidRPr="00CE23C7" w:rsidRDefault="00CE23C7" w:rsidP="00CE23C7">
            <w:r w:rsidRPr="00CE23C7">
              <w:t>Региональные проекты</w:t>
            </w:r>
          </w:p>
        </w:tc>
        <w:tc>
          <w:tcPr>
            <w:tcW w:w="660" w:type="dxa"/>
            <w:shd w:val="clear" w:color="auto" w:fill="auto"/>
            <w:vAlign w:val="bottom"/>
            <w:hideMark/>
          </w:tcPr>
          <w:p w14:paraId="1FD1B37E" w14:textId="77777777" w:rsidR="00CE23C7" w:rsidRPr="00CE23C7" w:rsidRDefault="00CE23C7" w:rsidP="00CE23C7">
            <w:pPr>
              <w:jc w:val="right"/>
            </w:pPr>
            <w:r w:rsidRPr="00CE23C7">
              <w:t>902</w:t>
            </w:r>
          </w:p>
        </w:tc>
        <w:tc>
          <w:tcPr>
            <w:tcW w:w="600" w:type="dxa"/>
            <w:shd w:val="clear" w:color="auto" w:fill="auto"/>
            <w:vAlign w:val="bottom"/>
            <w:hideMark/>
          </w:tcPr>
          <w:p w14:paraId="4ADFB666" w14:textId="77777777" w:rsidR="00CE23C7" w:rsidRPr="00CE23C7" w:rsidRDefault="00CE23C7" w:rsidP="00CE23C7">
            <w:pPr>
              <w:jc w:val="right"/>
            </w:pPr>
            <w:r w:rsidRPr="00CE23C7">
              <w:t>05</w:t>
            </w:r>
          </w:p>
        </w:tc>
        <w:tc>
          <w:tcPr>
            <w:tcW w:w="560" w:type="dxa"/>
            <w:shd w:val="clear" w:color="auto" w:fill="auto"/>
            <w:vAlign w:val="bottom"/>
            <w:hideMark/>
          </w:tcPr>
          <w:p w14:paraId="036547CB" w14:textId="77777777" w:rsidR="00CE23C7" w:rsidRPr="00CE23C7" w:rsidRDefault="00CE23C7" w:rsidP="00CE23C7">
            <w:pPr>
              <w:jc w:val="right"/>
            </w:pPr>
            <w:r w:rsidRPr="00CE23C7">
              <w:t>02</w:t>
            </w:r>
          </w:p>
        </w:tc>
        <w:tc>
          <w:tcPr>
            <w:tcW w:w="1724" w:type="dxa"/>
            <w:shd w:val="clear" w:color="auto" w:fill="auto"/>
            <w:noWrap/>
            <w:vAlign w:val="bottom"/>
            <w:hideMark/>
          </w:tcPr>
          <w:p w14:paraId="5F7FD6F7" w14:textId="77777777" w:rsidR="00CE23C7" w:rsidRPr="00CE23C7" w:rsidRDefault="00CE23C7" w:rsidP="00CE23C7">
            <w:pPr>
              <w:jc w:val="right"/>
            </w:pPr>
            <w:r w:rsidRPr="00CE23C7">
              <w:t>05 1 00 00000</w:t>
            </w:r>
          </w:p>
        </w:tc>
        <w:tc>
          <w:tcPr>
            <w:tcW w:w="651" w:type="dxa"/>
            <w:shd w:val="clear" w:color="auto" w:fill="auto"/>
            <w:noWrap/>
            <w:vAlign w:val="bottom"/>
            <w:hideMark/>
          </w:tcPr>
          <w:p w14:paraId="46669F9E" w14:textId="77777777" w:rsidR="00CE23C7" w:rsidRPr="00CE23C7" w:rsidRDefault="00CE23C7" w:rsidP="00CE23C7">
            <w:pPr>
              <w:jc w:val="right"/>
            </w:pPr>
            <w:r w:rsidRPr="00CE23C7">
              <w:t> </w:t>
            </w:r>
          </w:p>
        </w:tc>
        <w:tc>
          <w:tcPr>
            <w:tcW w:w="1493" w:type="dxa"/>
            <w:shd w:val="clear" w:color="auto" w:fill="auto"/>
            <w:noWrap/>
            <w:vAlign w:val="bottom"/>
            <w:hideMark/>
          </w:tcPr>
          <w:p w14:paraId="6A063ABA" w14:textId="77777777" w:rsidR="00CE23C7" w:rsidRPr="00CE23C7" w:rsidRDefault="00CE23C7" w:rsidP="00CE23C7">
            <w:pPr>
              <w:jc w:val="right"/>
            </w:pPr>
            <w:r w:rsidRPr="00CE23C7">
              <w:t>45 577,7</w:t>
            </w:r>
          </w:p>
        </w:tc>
        <w:tc>
          <w:tcPr>
            <w:tcW w:w="1559" w:type="dxa"/>
            <w:shd w:val="clear" w:color="auto" w:fill="auto"/>
            <w:noWrap/>
            <w:vAlign w:val="bottom"/>
            <w:hideMark/>
          </w:tcPr>
          <w:p w14:paraId="0C07D29B" w14:textId="77777777" w:rsidR="00CE23C7" w:rsidRPr="00CE23C7" w:rsidRDefault="00CE23C7" w:rsidP="00CE23C7">
            <w:pPr>
              <w:jc w:val="right"/>
            </w:pPr>
            <w:r w:rsidRPr="00CE23C7">
              <w:t>0,0</w:t>
            </w:r>
          </w:p>
        </w:tc>
        <w:tc>
          <w:tcPr>
            <w:tcW w:w="1417" w:type="dxa"/>
            <w:shd w:val="clear" w:color="auto" w:fill="auto"/>
            <w:noWrap/>
            <w:vAlign w:val="bottom"/>
            <w:hideMark/>
          </w:tcPr>
          <w:p w14:paraId="23274067" w14:textId="77777777" w:rsidR="00CE23C7" w:rsidRPr="00CE23C7" w:rsidRDefault="00CE23C7" w:rsidP="00CE23C7">
            <w:pPr>
              <w:jc w:val="right"/>
            </w:pPr>
            <w:r w:rsidRPr="00CE23C7">
              <w:t>58 010,8</w:t>
            </w:r>
          </w:p>
        </w:tc>
      </w:tr>
      <w:tr w:rsidR="00CE23C7" w:rsidRPr="00CE23C7" w14:paraId="36D53206" w14:textId="77777777" w:rsidTr="00827837">
        <w:trPr>
          <w:trHeight w:val="20"/>
        </w:trPr>
        <w:tc>
          <w:tcPr>
            <w:tcW w:w="580" w:type="dxa"/>
            <w:shd w:val="clear" w:color="auto" w:fill="auto"/>
            <w:noWrap/>
            <w:vAlign w:val="bottom"/>
            <w:hideMark/>
          </w:tcPr>
          <w:p w14:paraId="7967501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B7961D9" w14:textId="77777777" w:rsidR="00CE23C7" w:rsidRPr="00CE23C7" w:rsidRDefault="00CE23C7" w:rsidP="00CE23C7">
            <w:r w:rsidRPr="00CE23C7">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4AAB784E" w14:textId="77777777" w:rsidR="00CE23C7" w:rsidRPr="00CE23C7" w:rsidRDefault="00CE23C7" w:rsidP="00CE23C7">
            <w:pPr>
              <w:jc w:val="right"/>
            </w:pPr>
            <w:r w:rsidRPr="00CE23C7">
              <w:t>902</w:t>
            </w:r>
          </w:p>
        </w:tc>
        <w:tc>
          <w:tcPr>
            <w:tcW w:w="600" w:type="dxa"/>
            <w:shd w:val="clear" w:color="auto" w:fill="auto"/>
            <w:vAlign w:val="bottom"/>
            <w:hideMark/>
          </w:tcPr>
          <w:p w14:paraId="2F332433" w14:textId="77777777" w:rsidR="00CE23C7" w:rsidRPr="00CE23C7" w:rsidRDefault="00CE23C7" w:rsidP="00CE23C7">
            <w:pPr>
              <w:jc w:val="right"/>
            </w:pPr>
            <w:r w:rsidRPr="00CE23C7">
              <w:t>05</w:t>
            </w:r>
          </w:p>
        </w:tc>
        <w:tc>
          <w:tcPr>
            <w:tcW w:w="560" w:type="dxa"/>
            <w:shd w:val="clear" w:color="auto" w:fill="auto"/>
            <w:vAlign w:val="bottom"/>
            <w:hideMark/>
          </w:tcPr>
          <w:p w14:paraId="58008687" w14:textId="77777777" w:rsidR="00CE23C7" w:rsidRPr="00CE23C7" w:rsidRDefault="00CE23C7" w:rsidP="00CE23C7">
            <w:pPr>
              <w:jc w:val="right"/>
            </w:pPr>
            <w:r w:rsidRPr="00CE23C7">
              <w:t>02</w:t>
            </w:r>
          </w:p>
        </w:tc>
        <w:tc>
          <w:tcPr>
            <w:tcW w:w="1724" w:type="dxa"/>
            <w:shd w:val="clear" w:color="auto" w:fill="auto"/>
            <w:noWrap/>
            <w:vAlign w:val="bottom"/>
            <w:hideMark/>
          </w:tcPr>
          <w:p w14:paraId="2735C641" w14:textId="77777777" w:rsidR="00CE23C7" w:rsidRPr="00CE23C7" w:rsidRDefault="00CE23C7" w:rsidP="00CE23C7">
            <w:pPr>
              <w:jc w:val="right"/>
            </w:pPr>
            <w:r w:rsidRPr="00CE23C7">
              <w:t>05 1 И3 00000</w:t>
            </w:r>
          </w:p>
        </w:tc>
        <w:tc>
          <w:tcPr>
            <w:tcW w:w="651" w:type="dxa"/>
            <w:shd w:val="clear" w:color="auto" w:fill="auto"/>
            <w:noWrap/>
            <w:vAlign w:val="bottom"/>
            <w:hideMark/>
          </w:tcPr>
          <w:p w14:paraId="550383F4" w14:textId="77777777" w:rsidR="00CE23C7" w:rsidRPr="00CE23C7" w:rsidRDefault="00CE23C7" w:rsidP="00CE23C7">
            <w:pPr>
              <w:jc w:val="right"/>
            </w:pPr>
            <w:r w:rsidRPr="00CE23C7">
              <w:t> </w:t>
            </w:r>
          </w:p>
        </w:tc>
        <w:tc>
          <w:tcPr>
            <w:tcW w:w="1493" w:type="dxa"/>
            <w:shd w:val="clear" w:color="auto" w:fill="auto"/>
            <w:noWrap/>
            <w:vAlign w:val="bottom"/>
            <w:hideMark/>
          </w:tcPr>
          <w:p w14:paraId="02EA0767" w14:textId="77777777" w:rsidR="00CE23C7" w:rsidRPr="00CE23C7" w:rsidRDefault="00CE23C7" w:rsidP="00CE23C7">
            <w:pPr>
              <w:jc w:val="right"/>
            </w:pPr>
            <w:r w:rsidRPr="00CE23C7">
              <w:t>45 577,7</w:t>
            </w:r>
          </w:p>
        </w:tc>
        <w:tc>
          <w:tcPr>
            <w:tcW w:w="1559" w:type="dxa"/>
            <w:shd w:val="clear" w:color="auto" w:fill="auto"/>
            <w:noWrap/>
            <w:vAlign w:val="bottom"/>
            <w:hideMark/>
          </w:tcPr>
          <w:p w14:paraId="672AB323" w14:textId="77777777" w:rsidR="00CE23C7" w:rsidRPr="00CE23C7" w:rsidRDefault="00CE23C7" w:rsidP="00CE23C7">
            <w:pPr>
              <w:jc w:val="right"/>
            </w:pPr>
            <w:r w:rsidRPr="00CE23C7">
              <w:t>0,0</w:t>
            </w:r>
          </w:p>
        </w:tc>
        <w:tc>
          <w:tcPr>
            <w:tcW w:w="1417" w:type="dxa"/>
            <w:shd w:val="clear" w:color="auto" w:fill="auto"/>
            <w:noWrap/>
            <w:vAlign w:val="bottom"/>
            <w:hideMark/>
          </w:tcPr>
          <w:p w14:paraId="6C2732CF" w14:textId="77777777" w:rsidR="00CE23C7" w:rsidRPr="00CE23C7" w:rsidRDefault="00CE23C7" w:rsidP="00CE23C7">
            <w:pPr>
              <w:jc w:val="right"/>
            </w:pPr>
            <w:r w:rsidRPr="00CE23C7">
              <w:t>58 010,8</w:t>
            </w:r>
          </w:p>
        </w:tc>
      </w:tr>
      <w:tr w:rsidR="00CE23C7" w:rsidRPr="00CE23C7" w14:paraId="60ACA09A" w14:textId="77777777" w:rsidTr="00827837">
        <w:trPr>
          <w:trHeight w:val="20"/>
        </w:trPr>
        <w:tc>
          <w:tcPr>
            <w:tcW w:w="580" w:type="dxa"/>
            <w:shd w:val="clear" w:color="auto" w:fill="auto"/>
            <w:noWrap/>
            <w:vAlign w:val="bottom"/>
            <w:hideMark/>
          </w:tcPr>
          <w:p w14:paraId="2BECEFB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BB509A9" w14:textId="77777777" w:rsidR="00CE23C7" w:rsidRPr="00CE23C7" w:rsidRDefault="00CE23C7" w:rsidP="00CE23C7">
            <w:r w:rsidRPr="00CE23C7">
              <w:t>Реализация мероприятий по модернизации коммунальной инфраструктуры</w:t>
            </w:r>
          </w:p>
        </w:tc>
        <w:tc>
          <w:tcPr>
            <w:tcW w:w="660" w:type="dxa"/>
            <w:shd w:val="clear" w:color="auto" w:fill="auto"/>
            <w:vAlign w:val="bottom"/>
            <w:hideMark/>
          </w:tcPr>
          <w:p w14:paraId="2B406B7E" w14:textId="77777777" w:rsidR="00CE23C7" w:rsidRPr="00CE23C7" w:rsidRDefault="00CE23C7" w:rsidP="00CE23C7">
            <w:pPr>
              <w:jc w:val="right"/>
            </w:pPr>
            <w:r w:rsidRPr="00CE23C7">
              <w:t>902</w:t>
            </w:r>
          </w:p>
        </w:tc>
        <w:tc>
          <w:tcPr>
            <w:tcW w:w="600" w:type="dxa"/>
            <w:shd w:val="clear" w:color="auto" w:fill="auto"/>
            <w:vAlign w:val="bottom"/>
            <w:hideMark/>
          </w:tcPr>
          <w:p w14:paraId="6168851B" w14:textId="77777777" w:rsidR="00CE23C7" w:rsidRPr="00CE23C7" w:rsidRDefault="00CE23C7" w:rsidP="00CE23C7">
            <w:pPr>
              <w:jc w:val="right"/>
            </w:pPr>
            <w:r w:rsidRPr="00CE23C7">
              <w:t>05</w:t>
            </w:r>
          </w:p>
        </w:tc>
        <w:tc>
          <w:tcPr>
            <w:tcW w:w="560" w:type="dxa"/>
            <w:shd w:val="clear" w:color="auto" w:fill="auto"/>
            <w:vAlign w:val="bottom"/>
            <w:hideMark/>
          </w:tcPr>
          <w:p w14:paraId="01C74FD4" w14:textId="77777777" w:rsidR="00CE23C7" w:rsidRPr="00CE23C7" w:rsidRDefault="00CE23C7" w:rsidP="00CE23C7">
            <w:pPr>
              <w:jc w:val="right"/>
            </w:pPr>
            <w:r w:rsidRPr="00CE23C7">
              <w:t xml:space="preserve">02 </w:t>
            </w:r>
          </w:p>
        </w:tc>
        <w:tc>
          <w:tcPr>
            <w:tcW w:w="1724" w:type="dxa"/>
            <w:shd w:val="clear" w:color="auto" w:fill="auto"/>
            <w:noWrap/>
            <w:vAlign w:val="bottom"/>
            <w:hideMark/>
          </w:tcPr>
          <w:p w14:paraId="564E2486" w14:textId="77777777" w:rsidR="00CE23C7" w:rsidRPr="00CE23C7" w:rsidRDefault="00CE23C7" w:rsidP="00CE23C7">
            <w:pPr>
              <w:jc w:val="right"/>
            </w:pPr>
            <w:r w:rsidRPr="00CE23C7">
              <w:t>05 1 И3 51540</w:t>
            </w:r>
          </w:p>
        </w:tc>
        <w:tc>
          <w:tcPr>
            <w:tcW w:w="651" w:type="dxa"/>
            <w:shd w:val="clear" w:color="auto" w:fill="auto"/>
            <w:noWrap/>
            <w:vAlign w:val="bottom"/>
            <w:hideMark/>
          </w:tcPr>
          <w:p w14:paraId="0EDBFE7A" w14:textId="77777777" w:rsidR="00CE23C7" w:rsidRPr="00CE23C7" w:rsidRDefault="00CE23C7" w:rsidP="00CE23C7">
            <w:pPr>
              <w:jc w:val="right"/>
            </w:pPr>
            <w:r w:rsidRPr="00CE23C7">
              <w:t> </w:t>
            </w:r>
          </w:p>
        </w:tc>
        <w:tc>
          <w:tcPr>
            <w:tcW w:w="1493" w:type="dxa"/>
            <w:shd w:val="clear" w:color="auto" w:fill="auto"/>
            <w:noWrap/>
            <w:vAlign w:val="bottom"/>
            <w:hideMark/>
          </w:tcPr>
          <w:p w14:paraId="28BE57FA" w14:textId="77777777" w:rsidR="00CE23C7" w:rsidRPr="00CE23C7" w:rsidRDefault="00CE23C7" w:rsidP="00CE23C7">
            <w:pPr>
              <w:jc w:val="right"/>
            </w:pPr>
            <w:r w:rsidRPr="00CE23C7">
              <w:t>45 577,7</w:t>
            </w:r>
          </w:p>
        </w:tc>
        <w:tc>
          <w:tcPr>
            <w:tcW w:w="1559" w:type="dxa"/>
            <w:shd w:val="clear" w:color="auto" w:fill="auto"/>
            <w:noWrap/>
            <w:vAlign w:val="bottom"/>
            <w:hideMark/>
          </w:tcPr>
          <w:p w14:paraId="2941DA81" w14:textId="77777777" w:rsidR="00CE23C7" w:rsidRPr="00CE23C7" w:rsidRDefault="00CE23C7" w:rsidP="00CE23C7">
            <w:pPr>
              <w:jc w:val="right"/>
            </w:pPr>
            <w:r w:rsidRPr="00CE23C7">
              <w:t>0,0</w:t>
            </w:r>
          </w:p>
        </w:tc>
        <w:tc>
          <w:tcPr>
            <w:tcW w:w="1417" w:type="dxa"/>
            <w:shd w:val="clear" w:color="auto" w:fill="auto"/>
            <w:noWrap/>
            <w:vAlign w:val="bottom"/>
            <w:hideMark/>
          </w:tcPr>
          <w:p w14:paraId="5E6841AE" w14:textId="77777777" w:rsidR="00CE23C7" w:rsidRPr="00CE23C7" w:rsidRDefault="00CE23C7" w:rsidP="00CE23C7">
            <w:pPr>
              <w:jc w:val="right"/>
            </w:pPr>
            <w:r w:rsidRPr="00CE23C7">
              <w:t>58 010,8</w:t>
            </w:r>
          </w:p>
        </w:tc>
      </w:tr>
      <w:tr w:rsidR="00CE23C7" w:rsidRPr="00CE23C7" w14:paraId="5996CABA" w14:textId="77777777" w:rsidTr="00827837">
        <w:trPr>
          <w:trHeight w:val="20"/>
        </w:trPr>
        <w:tc>
          <w:tcPr>
            <w:tcW w:w="580" w:type="dxa"/>
            <w:shd w:val="clear" w:color="auto" w:fill="auto"/>
            <w:noWrap/>
            <w:vAlign w:val="bottom"/>
            <w:hideMark/>
          </w:tcPr>
          <w:p w14:paraId="599A1F7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8B60B2D"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4AD762E3" w14:textId="77777777" w:rsidR="00CE23C7" w:rsidRPr="00CE23C7" w:rsidRDefault="00CE23C7" w:rsidP="00CE23C7">
            <w:pPr>
              <w:jc w:val="right"/>
            </w:pPr>
            <w:r w:rsidRPr="00CE23C7">
              <w:t>902</w:t>
            </w:r>
          </w:p>
        </w:tc>
        <w:tc>
          <w:tcPr>
            <w:tcW w:w="600" w:type="dxa"/>
            <w:shd w:val="clear" w:color="auto" w:fill="auto"/>
            <w:vAlign w:val="bottom"/>
            <w:hideMark/>
          </w:tcPr>
          <w:p w14:paraId="43F97861" w14:textId="77777777" w:rsidR="00CE23C7" w:rsidRPr="00CE23C7" w:rsidRDefault="00CE23C7" w:rsidP="00CE23C7">
            <w:pPr>
              <w:jc w:val="right"/>
            </w:pPr>
            <w:r w:rsidRPr="00CE23C7">
              <w:t>05</w:t>
            </w:r>
          </w:p>
        </w:tc>
        <w:tc>
          <w:tcPr>
            <w:tcW w:w="560" w:type="dxa"/>
            <w:shd w:val="clear" w:color="auto" w:fill="auto"/>
            <w:vAlign w:val="bottom"/>
            <w:hideMark/>
          </w:tcPr>
          <w:p w14:paraId="548BF9E1" w14:textId="77777777" w:rsidR="00CE23C7" w:rsidRPr="00CE23C7" w:rsidRDefault="00CE23C7" w:rsidP="00CE23C7">
            <w:pPr>
              <w:jc w:val="right"/>
            </w:pPr>
            <w:r w:rsidRPr="00CE23C7">
              <w:t xml:space="preserve">02 </w:t>
            </w:r>
          </w:p>
        </w:tc>
        <w:tc>
          <w:tcPr>
            <w:tcW w:w="1724" w:type="dxa"/>
            <w:shd w:val="clear" w:color="auto" w:fill="auto"/>
            <w:noWrap/>
            <w:vAlign w:val="bottom"/>
            <w:hideMark/>
          </w:tcPr>
          <w:p w14:paraId="18FE0202" w14:textId="77777777" w:rsidR="00CE23C7" w:rsidRPr="00CE23C7" w:rsidRDefault="00CE23C7" w:rsidP="00CE23C7">
            <w:pPr>
              <w:jc w:val="right"/>
            </w:pPr>
            <w:r w:rsidRPr="00CE23C7">
              <w:t>05 1 И3 51540</w:t>
            </w:r>
          </w:p>
        </w:tc>
        <w:tc>
          <w:tcPr>
            <w:tcW w:w="651" w:type="dxa"/>
            <w:shd w:val="clear" w:color="auto" w:fill="auto"/>
            <w:noWrap/>
            <w:vAlign w:val="bottom"/>
            <w:hideMark/>
          </w:tcPr>
          <w:p w14:paraId="639FD553" w14:textId="77777777" w:rsidR="00CE23C7" w:rsidRPr="00CE23C7" w:rsidRDefault="00CE23C7" w:rsidP="00CE23C7">
            <w:pPr>
              <w:jc w:val="right"/>
            </w:pPr>
            <w:r w:rsidRPr="00CE23C7">
              <w:t>400</w:t>
            </w:r>
          </w:p>
        </w:tc>
        <w:tc>
          <w:tcPr>
            <w:tcW w:w="1493" w:type="dxa"/>
            <w:shd w:val="clear" w:color="auto" w:fill="auto"/>
            <w:noWrap/>
            <w:vAlign w:val="bottom"/>
            <w:hideMark/>
          </w:tcPr>
          <w:p w14:paraId="05C7BFC0" w14:textId="77777777" w:rsidR="00CE23C7" w:rsidRPr="00CE23C7" w:rsidRDefault="00CE23C7" w:rsidP="00CE23C7">
            <w:pPr>
              <w:jc w:val="right"/>
            </w:pPr>
            <w:r w:rsidRPr="00CE23C7">
              <w:t>45 577,7</w:t>
            </w:r>
          </w:p>
        </w:tc>
        <w:tc>
          <w:tcPr>
            <w:tcW w:w="1559" w:type="dxa"/>
            <w:shd w:val="clear" w:color="auto" w:fill="auto"/>
            <w:noWrap/>
            <w:vAlign w:val="bottom"/>
            <w:hideMark/>
          </w:tcPr>
          <w:p w14:paraId="5B13E01F" w14:textId="77777777" w:rsidR="00CE23C7" w:rsidRPr="00CE23C7" w:rsidRDefault="00CE23C7" w:rsidP="00CE23C7">
            <w:pPr>
              <w:jc w:val="right"/>
            </w:pPr>
            <w:r w:rsidRPr="00CE23C7">
              <w:t>0,0</w:t>
            </w:r>
          </w:p>
        </w:tc>
        <w:tc>
          <w:tcPr>
            <w:tcW w:w="1417" w:type="dxa"/>
            <w:shd w:val="clear" w:color="auto" w:fill="auto"/>
            <w:noWrap/>
            <w:vAlign w:val="bottom"/>
            <w:hideMark/>
          </w:tcPr>
          <w:p w14:paraId="2489E805" w14:textId="77777777" w:rsidR="00CE23C7" w:rsidRPr="00CE23C7" w:rsidRDefault="00CE23C7" w:rsidP="00CE23C7">
            <w:pPr>
              <w:jc w:val="right"/>
            </w:pPr>
            <w:r w:rsidRPr="00CE23C7">
              <w:t>58 010,8</w:t>
            </w:r>
          </w:p>
        </w:tc>
      </w:tr>
      <w:tr w:rsidR="00CE23C7" w:rsidRPr="00CE23C7" w14:paraId="41B620A1" w14:textId="77777777" w:rsidTr="00827837">
        <w:trPr>
          <w:trHeight w:val="20"/>
        </w:trPr>
        <w:tc>
          <w:tcPr>
            <w:tcW w:w="580" w:type="dxa"/>
            <w:shd w:val="clear" w:color="auto" w:fill="auto"/>
            <w:noWrap/>
            <w:vAlign w:val="bottom"/>
            <w:hideMark/>
          </w:tcPr>
          <w:p w14:paraId="08EC234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6122F3C"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62AB05D5" w14:textId="77777777" w:rsidR="00CE23C7" w:rsidRPr="00CE23C7" w:rsidRDefault="00CE23C7" w:rsidP="00CE23C7">
            <w:pPr>
              <w:jc w:val="right"/>
            </w:pPr>
            <w:r w:rsidRPr="00CE23C7">
              <w:t>902</w:t>
            </w:r>
          </w:p>
        </w:tc>
        <w:tc>
          <w:tcPr>
            <w:tcW w:w="600" w:type="dxa"/>
            <w:shd w:val="clear" w:color="auto" w:fill="auto"/>
            <w:vAlign w:val="bottom"/>
            <w:hideMark/>
          </w:tcPr>
          <w:p w14:paraId="560BB1F1" w14:textId="77777777" w:rsidR="00CE23C7" w:rsidRPr="00CE23C7" w:rsidRDefault="00CE23C7" w:rsidP="00CE23C7">
            <w:pPr>
              <w:jc w:val="right"/>
            </w:pPr>
            <w:r w:rsidRPr="00CE23C7">
              <w:t>05</w:t>
            </w:r>
          </w:p>
        </w:tc>
        <w:tc>
          <w:tcPr>
            <w:tcW w:w="560" w:type="dxa"/>
            <w:shd w:val="clear" w:color="auto" w:fill="auto"/>
            <w:vAlign w:val="bottom"/>
            <w:hideMark/>
          </w:tcPr>
          <w:p w14:paraId="19B6442B" w14:textId="77777777" w:rsidR="00CE23C7" w:rsidRPr="00CE23C7" w:rsidRDefault="00CE23C7" w:rsidP="00CE23C7">
            <w:pPr>
              <w:jc w:val="right"/>
            </w:pPr>
            <w:r w:rsidRPr="00CE23C7">
              <w:t>02</w:t>
            </w:r>
          </w:p>
        </w:tc>
        <w:tc>
          <w:tcPr>
            <w:tcW w:w="1724" w:type="dxa"/>
            <w:shd w:val="clear" w:color="auto" w:fill="auto"/>
            <w:noWrap/>
            <w:vAlign w:val="bottom"/>
            <w:hideMark/>
          </w:tcPr>
          <w:p w14:paraId="0061E264" w14:textId="77777777" w:rsidR="00CE23C7" w:rsidRPr="00CE23C7" w:rsidRDefault="00CE23C7" w:rsidP="00CE23C7">
            <w:pPr>
              <w:jc w:val="right"/>
            </w:pPr>
            <w:r w:rsidRPr="00CE23C7">
              <w:t>05 2 00 00000</w:t>
            </w:r>
          </w:p>
        </w:tc>
        <w:tc>
          <w:tcPr>
            <w:tcW w:w="651" w:type="dxa"/>
            <w:shd w:val="clear" w:color="auto" w:fill="auto"/>
            <w:noWrap/>
            <w:vAlign w:val="bottom"/>
            <w:hideMark/>
          </w:tcPr>
          <w:p w14:paraId="4636D5B8" w14:textId="77777777" w:rsidR="00CE23C7" w:rsidRPr="00CE23C7" w:rsidRDefault="00CE23C7" w:rsidP="00CE23C7">
            <w:pPr>
              <w:jc w:val="right"/>
            </w:pPr>
            <w:r w:rsidRPr="00CE23C7">
              <w:t> </w:t>
            </w:r>
          </w:p>
        </w:tc>
        <w:tc>
          <w:tcPr>
            <w:tcW w:w="1493" w:type="dxa"/>
            <w:shd w:val="clear" w:color="auto" w:fill="auto"/>
            <w:noWrap/>
            <w:vAlign w:val="bottom"/>
            <w:hideMark/>
          </w:tcPr>
          <w:p w14:paraId="40B1C0F2" w14:textId="77777777" w:rsidR="00CE23C7" w:rsidRPr="00CE23C7" w:rsidRDefault="00CE23C7" w:rsidP="00CE23C7">
            <w:pPr>
              <w:jc w:val="right"/>
            </w:pPr>
            <w:r w:rsidRPr="00CE23C7">
              <w:t>0,0</w:t>
            </w:r>
          </w:p>
        </w:tc>
        <w:tc>
          <w:tcPr>
            <w:tcW w:w="1559" w:type="dxa"/>
            <w:shd w:val="clear" w:color="auto" w:fill="auto"/>
            <w:noWrap/>
            <w:vAlign w:val="bottom"/>
            <w:hideMark/>
          </w:tcPr>
          <w:p w14:paraId="7E43E89D" w14:textId="77777777" w:rsidR="00CE23C7" w:rsidRPr="00CE23C7" w:rsidRDefault="00CE23C7" w:rsidP="00CE23C7">
            <w:pPr>
              <w:jc w:val="right"/>
            </w:pPr>
            <w:r w:rsidRPr="00CE23C7">
              <w:t>1 546,6</w:t>
            </w:r>
          </w:p>
        </w:tc>
        <w:tc>
          <w:tcPr>
            <w:tcW w:w="1417" w:type="dxa"/>
            <w:shd w:val="clear" w:color="auto" w:fill="auto"/>
            <w:noWrap/>
            <w:vAlign w:val="bottom"/>
            <w:hideMark/>
          </w:tcPr>
          <w:p w14:paraId="0E3FD409" w14:textId="77777777" w:rsidR="00CE23C7" w:rsidRPr="00CE23C7" w:rsidRDefault="00CE23C7" w:rsidP="00CE23C7">
            <w:pPr>
              <w:jc w:val="right"/>
            </w:pPr>
            <w:r w:rsidRPr="00CE23C7">
              <w:t>46 855,7</w:t>
            </w:r>
          </w:p>
        </w:tc>
      </w:tr>
      <w:tr w:rsidR="00CE23C7" w:rsidRPr="00CE23C7" w14:paraId="4CD1BE90" w14:textId="77777777" w:rsidTr="00827837">
        <w:trPr>
          <w:trHeight w:val="20"/>
        </w:trPr>
        <w:tc>
          <w:tcPr>
            <w:tcW w:w="580" w:type="dxa"/>
            <w:shd w:val="clear" w:color="auto" w:fill="auto"/>
            <w:noWrap/>
            <w:vAlign w:val="bottom"/>
            <w:hideMark/>
          </w:tcPr>
          <w:p w14:paraId="030EA5A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3F566A8" w14:textId="77777777" w:rsidR="00CE23C7" w:rsidRPr="00CE23C7" w:rsidRDefault="00CE23C7" w:rsidP="00CE23C7">
            <w:r w:rsidRPr="00CE23C7">
              <w:t>Комплекс процессных мероприятий «Развитие систем теплоснабжения»</w:t>
            </w:r>
          </w:p>
        </w:tc>
        <w:tc>
          <w:tcPr>
            <w:tcW w:w="660" w:type="dxa"/>
            <w:shd w:val="clear" w:color="auto" w:fill="auto"/>
            <w:vAlign w:val="bottom"/>
            <w:hideMark/>
          </w:tcPr>
          <w:p w14:paraId="58703251" w14:textId="77777777" w:rsidR="00CE23C7" w:rsidRPr="00CE23C7" w:rsidRDefault="00CE23C7" w:rsidP="00CE23C7">
            <w:pPr>
              <w:jc w:val="right"/>
            </w:pPr>
            <w:r w:rsidRPr="00CE23C7">
              <w:t>902</w:t>
            </w:r>
          </w:p>
        </w:tc>
        <w:tc>
          <w:tcPr>
            <w:tcW w:w="600" w:type="dxa"/>
            <w:shd w:val="clear" w:color="auto" w:fill="auto"/>
            <w:vAlign w:val="bottom"/>
            <w:hideMark/>
          </w:tcPr>
          <w:p w14:paraId="634744DC" w14:textId="77777777" w:rsidR="00CE23C7" w:rsidRPr="00CE23C7" w:rsidRDefault="00CE23C7" w:rsidP="00CE23C7">
            <w:pPr>
              <w:jc w:val="right"/>
            </w:pPr>
            <w:r w:rsidRPr="00CE23C7">
              <w:t>05</w:t>
            </w:r>
          </w:p>
        </w:tc>
        <w:tc>
          <w:tcPr>
            <w:tcW w:w="560" w:type="dxa"/>
            <w:shd w:val="clear" w:color="auto" w:fill="auto"/>
            <w:vAlign w:val="bottom"/>
            <w:hideMark/>
          </w:tcPr>
          <w:p w14:paraId="40299A4B" w14:textId="77777777" w:rsidR="00CE23C7" w:rsidRPr="00CE23C7" w:rsidRDefault="00CE23C7" w:rsidP="00CE23C7">
            <w:pPr>
              <w:jc w:val="right"/>
            </w:pPr>
            <w:r w:rsidRPr="00CE23C7">
              <w:t>02</w:t>
            </w:r>
          </w:p>
        </w:tc>
        <w:tc>
          <w:tcPr>
            <w:tcW w:w="1724" w:type="dxa"/>
            <w:shd w:val="clear" w:color="auto" w:fill="auto"/>
            <w:noWrap/>
            <w:vAlign w:val="bottom"/>
            <w:hideMark/>
          </w:tcPr>
          <w:p w14:paraId="1710F814" w14:textId="77777777" w:rsidR="00CE23C7" w:rsidRPr="00CE23C7" w:rsidRDefault="00CE23C7" w:rsidP="00CE23C7">
            <w:pPr>
              <w:jc w:val="right"/>
            </w:pPr>
            <w:r w:rsidRPr="00CE23C7">
              <w:t>05 2 04 00000</w:t>
            </w:r>
          </w:p>
        </w:tc>
        <w:tc>
          <w:tcPr>
            <w:tcW w:w="651" w:type="dxa"/>
            <w:shd w:val="clear" w:color="auto" w:fill="auto"/>
            <w:noWrap/>
            <w:vAlign w:val="bottom"/>
            <w:hideMark/>
          </w:tcPr>
          <w:p w14:paraId="0109E006" w14:textId="77777777" w:rsidR="00CE23C7" w:rsidRPr="00CE23C7" w:rsidRDefault="00CE23C7" w:rsidP="00CE23C7">
            <w:pPr>
              <w:jc w:val="right"/>
            </w:pPr>
            <w:r w:rsidRPr="00CE23C7">
              <w:t> </w:t>
            </w:r>
          </w:p>
        </w:tc>
        <w:tc>
          <w:tcPr>
            <w:tcW w:w="1493" w:type="dxa"/>
            <w:shd w:val="clear" w:color="auto" w:fill="auto"/>
            <w:noWrap/>
            <w:vAlign w:val="bottom"/>
            <w:hideMark/>
          </w:tcPr>
          <w:p w14:paraId="72E407F7" w14:textId="77777777" w:rsidR="00CE23C7" w:rsidRPr="00CE23C7" w:rsidRDefault="00CE23C7" w:rsidP="00CE23C7">
            <w:pPr>
              <w:jc w:val="right"/>
            </w:pPr>
            <w:r w:rsidRPr="00CE23C7">
              <w:t>0,0</w:t>
            </w:r>
          </w:p>
        </w:tc>
        <w:tc>
          <w:tcPr>
            <w:tcW w:w="1559" w:type="dxa"/>
            <w:shd w:val="clear" w:color="auto" w:fill="auto"/>
            <w:noWrap/>
            <w:vAlign w:val="bottom"/>
            <w:hideMark/>
          </w:tcPr>
          <w:p w14:paraId="31127B01" w14:textId="77777777" w:rsidR="00CE23C7" w:rsidRPr="00CE23C7" w:rsidRDefault="00CE23C7" w:rsidP="00CE23C7">
            <w:pPr>
              <w:jc w:val="right"/>
            </w:pPr>
            <w:r w:rsidRPr="00CE23C7">
              <w:t>0,0</w:t>
            </w:r>
          </w:p>
        </w:tc>
        <w:tc>
          <w:tcPr>
            <w:tcW w:w="1417" w:type="dxa"/>
            <w:shd w:val="clear" w:color="auto" w:fill="auto"/>
            <w:noWrap/>
            <w:vAlign w:val="bottom"/>
            <w:hideMark/>
          </w:tcPr>
          <w:p w14:paraId="2D05A683" w14:textId="77777777" w:rsidR="00CE23C7" w:rsidRPr="00CE23C7" w:rsidRDefault="00CE23C7" w:rsidP="00CE23C7">
            <w:pPr>
              <w:jc w:val="right"/>
            </w:pPr>
            <w:r w:rsidRPr="00CE23C7">
              <w:t>46 855,7</w:t>
            </w:r>
          </w:p>
        </w:tc>
      </w:tr>
      <w:tr w:rsidR="00CE23C7" w:rsidRPr="00CE23C7" w14:paraId="21C6B759" w14:textId="77777777" w:rsidTr="00827837">
        <w:trPr>
          <w:trHeight w:val="20"/>
        </w:trPr>
        <w:tc>
          <w:tcPr>
            <w:tcW w:w="580" w:type="dxa"/>
            <w:shd w:val="clear" w:color="auto" w:fill="auto"/>
            <w:noWrap/>
            <w:vAlign w:val="bottom"/>
            <w:hideMark/>
          </w:tcPr>
          <w:p w14:paraId="2588856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171F019" w14:textId="77777777" w:rsidR="00CE23C7" w:rsidRPr="00CE23C7" w:rsidRDefault="00CE23C7" w:rsidP="00CE23C7">
            <w:r w:rsidRPr="00CE23C7">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0B14AD5A" w14:textId="77777777" w:rsidR="00CE23C7" w:rsidRPr="00CE23C7" w:rsidRDefault="00CE23C7" w:rsidP="00CE23C7">
            <w:pPr>
              <w:jc w:val="right"/>
            </w:pPr>
            <w:r w:rsidRPr="00CE23C7">
              <w:t>902</w:t>
            </w:r>
          </w:p>
        </w:tc>
        <w:tc>
          <w:tcPr>
            <w:tcW w:w="600" w:type="dxa"/>
            <w:shd w:val="clear" w:color="auto" w:fill="auto"/>
            <w:vAlign w:val="bottom"/>
            <w:hideMark/>
          </w:tcPr>
          <w:p w14:paraId="334B0700" w14:textId="77777777" w:rsidR="00CE23C7" w:rsidRPr="00CE23C7" w:rsidRDefault="00CE23C7" w:rsidP="00CE23C7">
            <w:pPr>
              <w:jc w:val="right"/>
            </w:pPr>
            <w:r w:rsidRPr="00CE23C7">
              <w:t>05</w:t>
            </w:r>
          </w:p>
        </w:tc>
        <w:tc>
          <w:tcPr>
            <w:tcW w:w="560" w:type="dxa"/>
            <w:shd w:val="clear" w:color="auto" w:fill="auto"/>
            <w:vAlign w:val="bottom"/>
            <w:hideMark/>
          </w:tcPr>
          <w:p w14:paraId="60585DE8" w14:textId="77777777" w:rsidR="00CE23C7" w:rsidRPr="00CE23C7" w:rsidRDefault="00CE23C7" w:rsidP="00CE23C7">
            <w:pPr>
              <w:jc w:val="right"/>
            </w:pPr>
            <w:r w:rsidRPr="00CE23C7">
              <w:t>02</w:t>
            </w:r>
          </w:p>
        </w:tc>
        <w:tc>
          <w:tcPr>
            <w:tcW w:w="1724" w:type="dxa"/>
            <w:shd w:val="clear" w:color="auto" w:fill="auto"/>
            <w:noWrap/>
            <w:vAlign w:val="bottom"/>
            <w:hideMark/>
          </w:tcPr>
          <w:p w14:paraId="391779BE" w14:textId="77777777" w:rsidR="00CE23C7" w:rsidRPr="00CE23C7" w:rsidRDefault="00CE23C7" w:rsidP="00CE23C7">
            <w:pPr>
              <w:jc w:val="right"/>
            </w:pPr>
            <w:r w:rsidRPr="00CE23C7">
              <w:t>05 2 04 SТ000</w:t>
            </w:r>
          </w:p>
        </w:tc>
        <w:tc>
          <w:tcPr>
            <w:tcW w:w="651" w:type="dxa"/>
            <w:shd w:val="clear" w:color="auto" w:fill="auto"/>
            <w:noWrap/>
            <w:vAlign w:val="bottom"/>
            <w:hideMark/>
          </w:tcPr>
          <w:p w14:paraId="54A631C2" w14:textId="77777777" w:rsidR="00CE23C7" w:rsidRPr="00CE23C7" w:rsidRDefault="00CE23C7" w:rsidP="00CE23C7">
            <w:pPr>
              <w:jc w:val="right"/>
            </w:pPr>
            <w:r w:rsidRPr="00CE23C7">
              <w:t> </w:t>
            </w:r>
          </w:p>
        </w:tc>
        <w:tc>
          <w:tcPr>
            <w:tcW w:w="1493" w:type="dxa"/>
            <w:shd w:val="clear" w:color="auto" w:fill="auto"/>
            <w:noWrap/>
            <w:vAlign w:val="bottom"/>
            <w:hideMark/>
          </w:tcPr>
          <w:p w14:paraId="06CFC11D" w14:textId="77777777" w:rsidR="00CE23C7" w:rsidRPr="00CE23C7" w:rsidRDefault="00CE23C7" w:rsidP="00CE23C7">
            <w:pPr>
              <w:jc w:val="right"/>
            </w:pPr>
            <w:r w:rsidRPr="00CE23C7">
              <w:t>0,0</w:t>
            </w:r>
          </w:p>
        </w:tc>
        <w:tc>
          <w:tcPr>
            <w:tcW w:w="1559" w:type="dxa"/>
            <w:shd w:val="clear" w:color="auto" w:fill="auto"/>
            <w:noWrap/>
            <w:vAlign w:val="bottom"/>
            <w:hideMark/>
          </w:tcPr>
          <w:p w14:paraId="6B301CA5" w14:textId="77777777" w:rsidR="00CE23C7" w:rsidRPr="00CE23C7" w:rsidRDefault="00CE23C7" w:rsidP="00CE23C7">
            <w:pPr>
              <w:jc w:val="right"/>
            </w:pPr>
            <w:r w:rsidRPr="00CE23C7">
              <w:t>0,0</w:t>
            </w:r>
          </w:p>
        </w:tc>
        <w:tc>
          <w:tcPr>
            <w:tcW w:w="1417" w:type="dxa"/>
            <w:shd w:val="clear" w:color="auto" w:fill="auto"/>
            <w:noWrap/>
            <w:vAlign w:val="bottom"/>
            <w:hideMark/>
          </w:tcPr>
          <w:p w14:paraId="2FC7DF1A" w14:textId="77777777" w:rsidR="00CE23C7" w:rsidRPr="00CE23C7" w:rsidRDefault="00CE23C7" w:rsidP="00CE23C7">
            <w:pPr>
              <w:jc w:val="right"/>
            </w:pPr>
            <w:r w:rsidRPr="00CE23C7">
              <w:t>46 855,7</w:t>
            </w:r>
          </w:p>
        </w:tc>
      </w:tr>
      <w:tr w:rsidR="00CE23C7" w:rsidRPr="00CE23C7" w14:paraId="66F5A2BC" w14:textId="77777777" w:rsidTr="00827837">
        <w:trPr>
          <w:trHeight w:val="20"/>
        </w:trPr>
        <w:tc>
          <w:tcPr>
            <w:tcW w:w="580" w:type="dxa"/>
            <w:shd w:val="clear" w:color="auto" w:fill="auto"/>
            <w:noWrap/>
            <w:vAlign w:val="bottom"/>
            <w:hideMark/>
          </w:tcPr>
          <w:p w14:paraId="5F748F1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5A19928"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737D516B" w14:textId="77777777" w:rsidR="00CE23C7" w:rsidRPr="00CE23C7" w:rsidRDefault="00CE23C7" w:rsidP="00CE23C7">
            <w:pPr>
              <w:jc w:val="right"/>
            </w:pPr>
            <w:r w:rsidRPr="00CE23C7">
              <w:t>902</w:t>
            </w:r>
          </w:p>
        </w:tc>
        <w:tc>
          <w:tcPr>
            <w:tcW w:w="600" w:type="dxa"/>
            <w:shd w:val="clear" w:color="auto" w:fill="auto"/>
            <w:vAlign w:val="bottom"/>
            <w:hideMark/>
          </w:tcPr>
          <w:p w14:paraId="29A9776C" w14:textId="77777777" w:rsidR="00CE23C7" w:rsidRPr="00CE23C7" w:rsidRDefault="00CE23C7" w:rsidP="00CE23C7">
            <w:pPr>
              <w:jc w:val="right"/>
            </w:pPr>
            <w:r w:rsidRPr="00CE23C7">
              <w:t>05</w:t>
            </w:r>
          </w:p>
        </w:tc>
        <w:tc>
          <w:tcPr>
            <w:tcW w:w="560" w:type="dxa"/>
            <w:shd w:val="clear" w:color="auto" w:fill="auto"/>
            <w:vAlign w:val="bottom"/>
            <w:hideMark/>
          </w:tcPr>
          <w:p w14:paraId="65574652" w14:textId="77777777" w:rsidR="00CE23C7" w:rsidRPr="00CE23C7" w:rsidRDefault="00CE23C7" w:rsidP="00CE23C7">
            <w:pPr>
              <w:jc w:val="right"/>
            </w:pPr>
            <w:r w:rsidRPr="00CE23C7">
              <w:t>02</w:t>
            </w:r>
          </w:p>
        </w:tc>
        <w:tc>
          <w:tcPr>
            <w:tcW w:w="1724" w:type="dxa"/>
            <w:shd w:val="clear" w:color="auto" w:fill="auto"/>
            <w:noWrap/>
            <w:vAlign w:val="bottom"/>
            <w:hideMark/>
          </w:tcPr>
          <w:p w14:paraId="60319AB1" w14:textId="77777777" w:rsidR="00CE23C7" w:rsidRPr="00CE23C7" w:rsidRDefault="00CE23C7" w:rsidP="00CE23C7">
            <w:pPr>
              <w:jc w:val="right"/>
            </w:pPr>
            <w:r w:rsidRPr="00CE23C7">
              <w:t>05 2 04 SТ000</w:t>
            </w:r>
          </w:p>
        </w:tc>
        <w:tc>
          <w:tcPr>
            <w:tcW w:w="651" w:type="dxa"/>
            <w:shd w:val="clear" w:color="auto" w:fill="auto"/>
            <w:noWrap/>
            <w:vAlign w:val="bottom"/>
            <w:hideMark/>
          </w:tcPr>
          <w:p w14:paraId="6A086F82" w14:textId="77777777" w:rsidR="00CE23C7" w:rsidRPr="00CE23C7" w:rsidRDefault="00CE23C7" w:rsidP="00CE23C7">
            <w:pPr>
              <w:jc w:val="right"/>
            </w:pPr>
            <w:r w:rsidRPr="00CE23C7">
              <w:t>400</w:t>
            </w:r>
          </w:p>
        </w:tc>
        <w:tc>
          <w:tcPr>
            <w:tcW w:w="1493" w:type="dxa"/>
            <w:shd w:val="clear" w:color="auto" w:fill="auto"/>
            <w:noWrap/>
            <w:vAlign w:val="bottom"/>
            <w:hideMark/>
          </w:tcPr>
          <w:p w14:paraId="60AACE0D" w14:textId="77777777" w:rsidR="00CE23C7" w:rsidRPr="00CE23C7" w:rsidRDefault="00CE23C7" w:rsidP="00CE23C7">
            <w:pPr>
              <w:jc w:val="right"/>
            </w:pPr>
            <w:r w:rsidRPr="00CE23C7">
              <w:t>0,0</w:t>
            </w:r>
          </w:p>
        </w:tc>
        <w:tc>
          <w:tcPr>
            <w:tcW w:w="1559" w:type="dxa"/>
            <w:shd w:val="clear" w:color="auto" w:fill="auto"/>
            <w:noWrap/>
            <w:vAlign w:val="bottom"/>
            <w:hideMark/>
          </w:tcPr>
          <w:p w14:paraId="13AFC448" w14:textId="77777777" w:rsidR="00CE23C7" w:rsidRPr="00CE23C7" w:rsidRDefault="00CE23C7" w:rsidP="00CE23C7">
            <w:pPr>
              <w:jc w:val="right"/>
            </w:pPr>
            <w:r w:rsidRPr="00CE23C7">
              <w:t>0,0</w:t>
            </w:r>
          </w:p>
        </w:tc>
        <w:tc>
          <w:tcPr>
            <w:tcW w:w="1417" w:type="dxa"/>
            <w:shd w:val="clear" w:color="auto" w:fill="auto"/>
            <w:noWrap/>
            <w:vAlign w:val="bottom"/>
            <w:hideMark/>
          </w:tcPr>
          <w:p w14:paraId="5909C5C9" w14:textId="77777777" w:rsidR="00CE23C7" w:rsidRPr="00CE23C7" w:rsidRDefault="00CE23C7" w:rsidP="00CE23C7">
            <w:pPr>
              <w:jc w:val="right"/>
            </w:pPr>
            <w:r w:rsidRPr="00CE23C7">
              <w:t>46 855,7</w:t>
            </w:r>
          </w:p>
        </w:tc>
      </w:tr>
      <w:tr w:rsidR="00CE23C7" w:rsidRPr="00CE23C7" w14:paraId="4C42AF47" w14:textId="77777777" w:rsidTr="00827837">
        <w:trPr>
          <w:trHeight w:val="20"/>
        </w:trPr>
        <w:tc>
          <w:tcPr>
            <w:tcW w:w="580" w:type="dxa"/>
            <w:shd w:val="clear" w:color="auto" w:fill="auto"/>
            <w:noWrap/>
            <w:vAlign w:val="bottom"/>
            <w:hideMark/>
          </w:tcPr>
          <w:p w14:paraId="7870E3A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DDA8A50" w14:textId="77777777" w:rsidR="00CE23C7" w:rsidRPr="00CE23C7" w:rsidRDefault="00CE23C7" w:rsidP="00CE23C7">
            <w:r w:rsidRPr="00CE23C7">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63F8D04A" w14:textId="77777777" w:rsidR="00CE23C7" w:rsidRPr="00CE23C7" w:rsidRDefault="00CE23C7" w:rsidP="00CE23C7">
            <w:pPr>
              <w:jc w:val="right"/>
            </w:pPr>
            <w:r w:rsidRPr="00CE23C7">
              <w:t>902</w:t>
            </w:r>
          </w:p>
        </w:tc>
        <w:tc>
          <w:tcPr>
            <w:tcW w:w="600" w:type="dxa"/>
            <w:shd w:val="clear" w:color="auto" w:fill="auto"/>
            <w:vAlign w:val="bottom"/>
            <w:hideMark/>
          </w:tcPr>
          <w:p w14:paraId="5B5B8DAF" w14:textId="77777777" w:rsidR="00CE23C7" w:rsidRPr="00CE23C7" w:rsidRDefault="00CE23C7" w:rsidP="00CE23C7">
            <w:pPr>
              <w:jc w:val="right"/>
            </w:pPr>
            <w:r w:rsidRPr="00CE23C7">
              <w:t>05</w:t>
            </w:r>
          </w:p>
        </w:tc>
        <w:tc>
          <w:tcPr>
            <w:tcW w:w="560" w:type="dxa"/>
            <w:shd w:val="clear" w:color="auto" w:fill="auto"/>
            <w:vAlign w:val="bottom"/>
            <w:hideMark/>
          </w:tcPr>
          <w:p w14:paraId="62575481" w14:textId="77777777" w:rsidR="00CE23C7" w:rsidRPr="00CE23C7" w:rsidRDefault="00CE23C7" w:rsidP="00CE23C7">
            <w:pPr>
              <w:jc w:val="right"/>
            </w:pPr>
            <w:r w:rsidRPr="00CE23C7">
              <w:t>02</w:t>
            </w:r>
          </w:p>
        </w:tc>
        <w:tc>
          <w:tcPr>
            <w:tcW w:w="1724" w:type="dxa"/>
            <w:shd w:val="clear" w:color="auto" w:fill="auto"/>
            <w:noWrap/>
            <w:vAlign w:val="bottom"/>
            <w:hideMark/>
          </w:tcPr>
          <w:p w14:paraId="4B51C236" w14:textId="77777777" w:rsidR="00CE23C7" w:rsidRPr="00CE23C7" w:rsidRDefault="00CE23C7" w:rsidP="00CE23C7">
            <w:pPr>
              <w:jc w:val="right"/>
            </w:pPr>
            <w:r w:rsidRPr="00CE23C7">
              <w:t>05 2 05 00000</w:t>
            </w:r>
          </w:p>
        </w:tc>
        <w:tc>
          <w:tcPr>
            <w:tcW w:w="651" w:type="dxa"/>
            <w:shd w:val="clear" w:color="auto" w:fill="auto"/>
            <w:noWrap/>
            <w:vAlign w:val="bottom"/>
            <w:hideMark/>
          </w:tcPr>
          <w:p w14:paraId="1A947A4B" w14:textId="77777777" w:rsidR="00CE23C7" w:rsidRPr="00CE23C7" w:rsidRDefault="00CE23C7" w:rsidP="00CE23C7">
            <w:pPr>
              <w:jc w:val="right"/>
            </w:pPr>
            <w:r w:rsidRPr="00CE23C7">
              <w:t> </w:t>
            </w:r>
          </w:p>
        </w:tc>
        <w:tc>
          <w:tcPr>
            <w:tcW w:w="1493" w:type="dxa"/>
            <w:shd w:val="clear" w:color="auto" w:fill="auto"/>
            <w:noWrap/>
            <w:vAlign w:val="bottom"/>
            <w:hideMark/>
          </w:tcPr>
          <w:p w14:paraId="4D245F92" w14:textId="77777777" w:rsidR="00CE23C7" w:rsidRPr="00CE23C7" w:rsidRDefault="00CE23C7" w:rsidP="00CE23C7">
            <w:pPr>
              <w:jc w:val="right"/>
            </w:pPr>
            <w:r w:rsidRPr="00CE23C7">
              <w:t>0,0</w:t>
            </w:r>
          </w:p>
        </w:tc>
        <w:tc>
          <w:tcPr>
            <w:tcW w:w="1559" w:type="dxa"/>
            <w:shd w:val="clear" w:color="auto" w:fill="auto"/>
            <w:noWrap/>
            <w:vAlign w:val="bottom"/>
            <w:hideMark/>
          </w:tcPr>
          <w:p w14:paraId="07733318" w14:textId="77777777" w:rsidR="00CE23C7" w:rsidRPr="00CE23C7" w:rsidRDefault="00CE23C7" w:rsidP="00CE23C7">
            <w:pPr>
              <w:jc w:val="right"/>
            </w:pPr>
            <w:r w:rsidRPr="00CE23C7">
              <w:t>1 546,6</w:t>
            </w:r>
          </w:p>
        </w:tc>
        <w:tc>
          <w:tcPr>
            <w:tcW w:w="1417" w:type="dxa"/>
            <w:shd w:val="clear" w:color="auto" w:fill="auto"/>
            <w:noWrap/>
            <w:vAlign w:val="bottom"/>
            <w:hideMark/>
          </w:tcPr>
          <w:p w14:paraId="697BC508" w14:textId="77777777" w:rsidR="00CE23C7" w:rsidRPr="00CE23C7" w:rsidRDefault="00CE23C7" w:rsidP="00CE23C7">
            <w:pPr>
              <w:jc w:val="right"/>
            </w:pPr>
            <w:r w:rsidRPr="00CE23C7">
              <w:t>0,0</w:t>
            </w:r>
          </w:p>
        </w:tc>
      </w:tr>
      <w:tr w:rsidR="00CE23C7" w:rsidRPr="00CE23C7" w14:paraId="7849B132" w14:textId="77777777" w:rsidTr="00827837">
        <w:trPr>
          <w:trHeight w:val="20"/>
        </w:trPr>
        <w:tc>
          <w:tcPr>
            <w:tcW w:w="580" w:type="dxa"/>
            <w:shd w:val="clear" w:color="auto" w:fill="auto"/>
            <w:noWrap/>
            <w:vAlign w:val="bottom"/>
            <w:hideMark/>
          </w:tcPr>
          <w:p w14:paraId="354B1BC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D763542" w14:textId="77777777" w:rsidR="00CE23C7" w:rsidRPr="00CE23C7" w:rsidRDefault="00CE23C7" w:rsidP="00CE23C7">
            <w:r w:rsidRPr="00CE23C7">
              <w:t>Организация водоснабжения населения</w:t>
            </w:r>
          </w:p>
        </w:tc>
        <w:tc>
          <w:tcPr>
            <w:tcW w:w="660" w:type="dxa"/>
            <w:shd w:val="clear" w:color="auto" w:fill="auto"/>
            <w:vAlign w:val="bottom"/>
            <w:hideMark/>
          </w:tcPr>
          <w:p w14:paraId="5AE5D7C7" w14:textId="77777777" w:rsidR="00CE23C7" w:rsidRPr="00CE23C7" w:rsidRDefault="00CE23C7" w:rsidP="00CE23C7">
            <w:pPr>
              <w:jc w:val="right"/>
            </w:pPr>
            <w:r w:rsidRPr="00CE23C7">
              <w:t>902</w:t>
            </w:r>
          </w:p>
        </w:tc>
        <w:tc>
          <w:tcPr>
            <w:tcW w:w="600" w:type="dxa"/>
            <w:shd w:val="clear" w:color="auto" w:fill="auto"/>
            <w:vAlign w:val="bottom"/>
            <w:hideMark/>
          </w:tcPr>
          <w:p w14:paraId="3E93CCFA" w14:textId="77777777" w:rsidR="00CE23C7" w:rsidRPr="00CE23C7" w:rsidRDefault="00CE23C7" w:rsidP="00CE23C7">
            <w:pPr>
              <w:jc w:val="right"/>
            </w:pPr>
            <w:r w:rsidRPr="00CE23C7">
              <w:t>05</w:t>
            </w:r>
          </w:p>
        </w:tc>
        <w:tc>
          <w:tcPr>
            <w:tcW w:w="560" w:type="dxa"/>
            <w:shd w:val="clear" w:color="auto" w:fill="auto"/>
            <w:vAlign w:val="bottom"/>
            <w:hideMark/>
          </w:tcPr>
          <w:p w14:paraId="472B6AF0" w14:textId="77777777" w:rsidR="00CE23C7" w:rsidRPr="00CE23C7" w:rsidRDefault="00CE23C7" w:rsidP="00CE23C7">
            <w:pPr>
              <w:jc w:val="right"/>
            </w:pPr>
            <w:r w:rsidRPr="00CE23C7">
              <w:t>02</w:t>
            </w:r>
          </w:p>
        </w:tc>
        <w:tc>
          <w:tcPr>
            <w:tcW w:w="1724" w:type="dxa"/>
            <w:shd w:val="clear" w:color="auto" w:fill="auto"/>
            <w:noWrap/>
            <w:vAlign w:val="bottom"/>
            <w:hideMark/>
          </w:tcPr>
          <w:p w14:paraId="67B2440A" w14:textId="77777777" w:rsidR="00CE23C7" w:rsidRPr="00CE23C7" w:rsidRDefault="00CE23C7" w:rsidP="00CE23C7">
            <w:pPr>
              <w:jc w:val="right"/>
            </w:pPr>
            <w:r w:rsidRPr="00CE23C7">
              <w:t>05 2 05 S0330</w:t>
            </w:r>
          </w:p>
        </w:tc>
        <w:tc>
          <w:tcPr>
            <w:tcW w:w="651" w:type="dxa"/>
            <w:shd w:val="clear" w:color="auto" w:fill="auto"/>
            <w:noWrap/>
            <w:vAlign w:val="bottom"/>
            <w:hideMark/>
          </w:tcPr>
          <w:p w14:paraId="3CE91F15" w14:textId="77777777" w:rsidR="00CE23C7" w:rsidRPr="00CE23C7" w:rsidRDefault="00CE23C7" w:rsidP="00CE23C7">
            <w:pPr>
              <w:jc w:val="right"/>
            </w:pPr>
            <w:r w:rsidRPr="00CE23C7">
              <w:t> </w:t>
            </w:r>
          </w:p>
        </w:tc>
        <w:tc>
          <w:tcPr>
            <w:tcW w:w="1493" w:type="dxa"/>
            <w:shd w:val="clear" w:color="auto" w:fill="auto"/>
            <w:noWrap/>
            <w:vAlign w:val="bottom"/>
            <w:hideMark/>
          </w:tcPr>
          <w:p w14:paraId="565A2E3C" w14:textId="77777777" w:rsidR="00CE23C7" w:rsidRPr="00CE23C7" w:rsidRDefault="00CE23C7" w:rsidP="00CE23C7">
            <w:pPr>
              <w:jc w:val="right"/>
            </w:pPr>
            <w:r w:rsidRPr="00CE23C7">
              <w:t>0,0</w:t>
            </w:r>
          </w:p>
        </w:tc>
        <w:tc>
          <w:tcPr>
            <w:tcW w:w="1559" w:type="dxa"/>
            <w:shd w:val="clear" w:color="auto" w:fill="auto"/>
            <w:noWrap/>
            <w:vAlign w:val="bottom"/>
            <w:hideMark/>
          </w:tcPr>
          <w:p w14:paraId="5CACAA2F" w14:textId="77777777" w:rsidR="00CE23C7" w:rsidRPr="00CE23C7" w:rsidRDefault="00CE23C7" w:rsidP="00CE23C7">
            <w:pPr>
              <w:jc w:val="right"/>
            </w:pPr>
            <w:r w:rsidRPr="00CE23C7">
              <w:t>1 546,6</w:t>
            </w:r>
          </w:p>
        </w:tc>
        <w:tc>
          <w:tcPr>
            <w:tcW w:w="1417" w:type="dxa"/>
            <w:shd w:val="clear" w:color="auto" w:fill="auto"/>
            <w:noWrap/>
            <w:vAlign w:val="bottom"/>
            <w:hideMark/>
          </w:tcPr>
          <w:p w14:paraId="6709A69D" w14:textId="77777777" w:rsidR="00CE23C7" w:rsidRPr="00CE23C7" w:rsidRDefault="00CE23C7" w:rsidP="00CE23C7">
            <w:pPr>
              <w:jc w:val="right"/>
            </w:pPr>
            <w:r w:rsidRPr="00CE23C7">
              <w:t>0,0</w:t>
            </w:r>
          </w:p>
        </w:tc>
      </w:tr>
      <w:tr w:rsidR="00CE23C7" w:rsidRPr="00CE23C7" w14:paraId="6FBED67D" w14:textId="77777777" w:rsidTr="00827837">
        <w:trPr>
          <w:trHeight w:val="20"/>
        </w:trPr>
        <w:tc>
          <w:tcPr>
            <w:tcW w:w="580" w:type="dxa"/>
            <w:shd w:val="clear" w:color="auto" w:fill="auto"/>
            <w:noWrap/>
            <w:vAlign w:val="bottom"/>
            <w:hideMark/>
          </w:tcPr>
          <w:p w14:paraId="3E1FB50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1710D6F"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491D3C22" w14:textId="77777777" w:rsidR="00CE23C7" w:rsidRPr="00CE23C7" w:rsidRDefault="00CE23C7" w:rsidP="00CE23C7">
            <w:pPr>
              <w:jc w:val="right"/>
            </w:pPr>
            <w:r w:rsidRPr="00CE23C7">
              <w:t>902</w:t>
            </w:r>
          </w:p>
        </w:tc>
        <w:tc>
          <w:tcPr>
            <w:tcW w:w="600" w:type="dxa"/>
            <w:shd w:val="clear" w:color="auto" w:fill="auto"/>
            <w:vAlign w:val="bottom"/>
            <w:hideMark/>
          </w:tcPr>
          <w:p w14:paraId="0198B1E8" w14:textId="77777777" w:rsidR="00CE23C7" w:rsidRPr="00CE23C7" w:rsidRDefault="00CE23C7" w:rsidP="00CE23C7">
            <w:pPr>
              <w:jc w:val="right"/>
            </w:pPr>
            <w:r w:rsidRPr="00CE23C7">
              <w:t>05</w:t>
            </w:r>
          </w:p>
        </w:tc>
        <w:tc>
          <w:tcPr>
            <w:tcW w:w="560" w:type="dxa"/>
            <w:shd w:val="clear" w:color="auto" w:fill="auto"/>
            <w:vAlign w:val="bottom"/>
            <w:hideMark/>
          </w:tcPr>
          <w:p w14:paraId="59EDC4AE" w14:textId="77777777" w:rsidR="00CE23C7" w:rsidRPr="00CE23C7" w:rsidRDefault="00CE23C7" w:rsidP="00CE23C7">
            <w:pPr>
              <w:jc w:val="right"/>
            </w:pPr>
            <w:r w:rsidRPr="00CE23C7">
              <w:t>02</w:t>
            </w:r>
          </w:p>
        </w:tc>
        <w:tc>
          <w:tcPr>
            <w:tcW w:w="1724" w:type="dxa"/>
            <w:shd w:val="clear" w:color="auto" w:fill="auto"/>
            <w:noWrap/>
            <w:vAlign w:val="bottom"/>
            <w:hideMark/>
          </w:tcPr>
          <w:p w14:paraId="119F3848" w14:textId="77777777" w:rsidR="00CE23C7" w:rsidRPr="00CE23C7" w:rsidRDefault="00CE23C7" w:rsidP="00CE23C7">
            <w:pPr>
              <w:jc w:val="right"/>
            </w:pPr>
            <w:r w:rsidRPr="00CE23C7">
              <w:t>05 2 05 S0330</w:t>
            </w:r>
          </w:p>
        </w:tc>
        <w:tc>
          <w:tcPr>
            <w:tcW w:w="651" w:type="dxa"/>
            <w:shd w:val="clear" w:color="auto" w:fill="auto"/>
            <w:noWrap/>
            <w:vAlign w:val="bottom"/>
            <w:hideMark/>
          </w:tcPr>
          <w:p w14:paraId="243EE4C5" w14:textId="77777777" w:rsidR="00CE23C7" w:rsidRPr="00CE23C7" w:rsidRDefault="00CE23C7" w:rsidP="00CE23C7">
            <w:pPr>
              <w:jc w:val="right"/>
            </w:pPr>
            <w:r w:rsidRPr="00CE23C7">
              <w:t>400</w:t>
            </w:r>
          </w:p>
        </w:tc>
        <w:tc>
          <w:tcPr>
            <w:tcW w:w="1493" w:type="dxa"/>
            <w:shd w:val="clear" w:color="auto" w:fill="auto"/>
            <w:noWrap/>
            <w:vAlign w:val="bottom"/>
            <w:hideMark/>
          </w:tcPr>
          <w:p w14:paraId="1BDB1F67" w14:textId="77777777" w:rsidR="00CE23C7" w:rsidRPr="00CE23C7" w:rsidRDefault="00CE23C7" w:rsidP="00CE23C7">
            <w:pPr>
              <w:jc w:val="right"/>
            </w:pPr>
            <w:r w:rsidRPr="00CE23C7">
              <w:t>0,0</w:t>
            </w:r>
          </w:p>
        </w:tc>
        <w:tc>
          <w:tcPr>
            <w:tcW w:w="1559" w:type="dxa"/>
            <w:shd w:val="clear" w:color="auto" w:fill="auto"/>
            <w:noWrap/>
            <w:vAlign w:val="bottom"/>
            <w:hideMark/>
          </w:tcPr>
          <w:p w14:paraId="405070FC" w14:textId="77777777" w:rsidR="00CE23C7" w:rsidRPr="00CE23C7" w:rsidRDefault="00CE23C7" w:rsidP="00CE23C7">
            <w:pPr>
              <w:jc w:val="right"/>
            </w:pPr>
            <w:r w:rsidRPr="00CE23C7">
              <w:t>1 546,6</w:t>
            </w:r>
          </w:p>
        </w:tc>
        <w:tc>
          <w:tcPr>
            <w:tcW w:w="1417" w:type="dxa"/>
            <w:shd w:val="clear" w:color="auto" w:fill="auto"/>
            <w:noWrap/>
            <w:vAlign w:val="bottom"/>
            <w:hideMark/>
          </w:tcPr>
          <w:p w14:paraId="690B40B9" w14:textId="77777777" w:rsidR="00CE23C7" w:rsidRPr="00CE23C7" w:rsidRDefault="00CE23C7" w:rsidP="00CE23C7">
            <w:pPr>
              <w:jc w:val="right"/>
            </w:pPr>
            <w:r w:rsidRPr="00CE23C7">
              <w:t>0,0</w:t>
            </w:r>
          </w:p>
        </w:tc>
      </w:tr>
      <w:tr w:rsidR="00CE23C7" w:rsidRPr="00CE23C7" w14:paraId="3573A5C5" w14:textId="77777777" w:rsidTr="00827837">
        <w:trPr>
          <w:trHeight w:val="20"/>
        </w:trPr>
        <w:tc>
          <w:tcPr>
            <w:tcW w:w="580" w:type="dxa"/>
            <w:shd w:val="clear" w:color="auto" w:fill="auto"/>
            <w:noWrap/>
            <w:vAlign w:val="bottom"/>
            <w:hideMark/>
          </w:tcPr>
          <w:p w14:paraId="07377F1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7132443" w14:textId="77777777" w:rsidR="00CE23C7" w:rsidRPr="00CE23C7" w:rsidRDefault="00CE23C7" w:rsidP="00CE23C7">
            <w:r w:rsidRPr="00CE23C7">
              <w:t>Благоустройство</w:t>
            </w:r>
          </w:p>
        </w:tc>
        <w:tc>
          <w:tcPr>
            <w:tcW w:w="660" w:type="dxa"/>
            <w:shd w:val="clear" w:color="auto" w:fill="auto"/>
            <w:vAlign w:val="bottom"/>
            <w:hideMark/>
          </w:tcPr>
          <w:p w14:paraId="3463242A" w14:textId="77777777" w:rsidR="00CE23C7" w:rsidRPr="00CE23C7" w:rsidRDefault="00CE23C7" w:rsidP="00CE23C7">
            <w:pPr>
              <w:jc w:val="right"/>
            </w:pPr>
            <w:r w:rsidRPr="00CE23C7">
              <w:t>902</w:t>
            </w:r>
          </w:p>
        </w:tc>
        <w:tc>
          <w:tcPr>
            <w:tcW w:w="600" w:type="dxa"/>
            <w:shd w:val="clear" w:color="auto" w:fill="auto"/>
            <w:vAlign w:val="bottom"/>
            <w:hideMark/>
          </w:tcPr>
          <w:p w14:paraId="5A6F229E" w14:textId="77777777" w:rsidR="00CE23C7" w:rsidRPr="00CE23C7" w:rsidRDefault="00CE23C7" w:rsidP="00CE23C7">
            <w:pPr>
              <w:jc w:val="right"/>
            </w:pPr>
            <w:r w:rsidRPr="00CE23C7">
              <w:t>05</w:t>
            </w:r>
          </w:p>
        </w:tc>
        <w:tc>
          <w:tcPr>
            <w:tcW w:w="560" w:type="dxa"/>
            <w:shd w:val="clear" w:color="auto" w:fill="auto"/>
            <w:vAlign w:val="bottom"/>
            <w:hideMark/>
          </w:tcPr>
          <w:p w14:paraId="748FEC8C" w14:textId="77777777" w:rsidR="00CE23C7" w:rsidRPr="00CE23C7" w:rsidRDefault="00CE23C7" w:rsidP="00CE23C7">
            <w:pPr>
              <w:jc w:val="right"/>
            </w:pPr>
            <w:r w:rsidRPr="00CE23C7">
              <w:t>03</w:t>
            </w:r>
          </w:p>
        </w:tc>
        <w:tc>
          <w:tcPr>
            <w:tcW w:w="1724" w:type="dxa"/>
            <w:shd w:val="clear" w:color="auto" w:fill="auto"/>
            <w:noWrap/>
            <w:vAlign w:val="bottom"/>
            <w:hideMark/>
          </w:tcPr>
          <w:p w14:paraId="5072BF4E" w14:textId="77777777" w:rsidR="00CE23C7" w:rsidRPr="00CE23C7" w:rsidRDefault="00CE23C7" w:rsidP="00CE23C7">
            <w:pPr>
              <w:jc w:val="right"/>
            </w:pPr>
            <w:r w:rsidRPr="00CE23C7">
              <w:t> </w:t>
            </w:r>
          </w:p>
        </w:tc>
        <w:tc>
          <w:tcPr>
            <w:tcW w:w="651" w:type="dxa"/>
            <w:shd w:val="clear" w:color="auto" w:fill="auto"/>
            <w:noWrap/>
            <w:vAlign w:val="bottom"/>
            <w:hideMark/>
          </w:tcPr>
          <w:p w14:paraId="5D21E455" w14:textId="77777777" w:rsidR="00CE23C7" w:rsidRPr="00CE23C7" w:rsidRDefault="00CE23C7" w:rsidP="00CE23C7">
            <w:pPr>
              <w:jc w:val="right"/>
            </w:pPr>
            <w:r w:rsidRPr="00CE23C7">
              <w:t> </w:t>
            </w:r>
          </w:p>
        </w:tc>
        <w:tc>
          <w:tcPr>
            <w:tcW w:w="1493" w:type="dxa"/>
            <w:shd w:val="clear" w:color="auto" w:fill="auto"/>
            <w:noWrap/>
            <w:vAlign w:val="bottom"/>
            <w:hideMark/>
          </w:tcPr>
          <w:p w14:paraId="78417847" w14:textId="77777777" w:rsidR="00CE23C7" w:rsidRPr="00CE23C7" w:rsidRDefault="00CE23C7" w:rsidP="00CE23C7">
            <w:pPr>
              <w:jc w:val="right"/>
            </w:pPr>
            <w:r w:rsidRPr="00CE23C7">
              <w:t>955,0</w:t>
            </w:r>
          </w:p>
        </w:tc>
        <w:tc>
          <w:tcPr>
            <w:tcW w:w="1559" w:type="dxa"/>
            <w:shd w:val="clear" w:color="auto" w:fill="auto"/>
            <w:noWrap/>
            <w:vAlign w:val="bottom"/>
            <w:hideMark/>
          </w:tcPr>
          <w:p w14:paraId="02B02F1D" w14:textId="77777777" w:rsidR="00CE23C7" w:rsidRPr="00CE23C7" w:rsidRDefault="00CE23C7" w:rsidP="00CE23C7">
            <w:pPr>
              <w:jc w:val="right"/>
            </w:pPr>
            <w:r w:rsidRPr="00CE23C7">
              <w:t>720,0</w:t>
            </w:r>
          </w:p>
        </w:tc>
        <w:tc>
          <w:tcPr>
            <w:tcW w:w="1417" w:type="dxa"/>
            <w:shd w:val="clear" w:color="auto" w:fill="auto"/>
            <w:noWrap/>
            <w:vAlign w:val="bottom"/>
            <w:hideMark/>
          </w:tcPr>
          <w:p w14:paraId="3C0C0DA1" w14:textId="77777777" w:rsidR="00CE23C7" w:rsidRPr="00CE23C7" w:rsidRDefault="00CE23C7" w:rsidP="00CE23C7">
            <w:pPr>
              <w:jc w:val="right"/>
            </w:pPr>
            <w:r w:rsidRPr="00CE23C7">
              <w:t>720,0</w:t>
            </w:r>
          </w:p>
        </w:tc>
      </w:tr>
      <w:tr w:rsidR="00CE23C7" w:rsidRPr="00CE23C7" w14:paraId="11B958FB" w14:textId="77777777" w:rsidTr="00827837">
        <w:trPr>
          <w:trHeight w:val="20"/>
        </w:trPr>
        <w:tc>
          <w:tcPr>
            <w:tcW w:w="580" w:type="dxa"/>
            <w:shd w:val="clear" w:color="auto" w:fill="auto"/>
            <w:noWrap/>
            <w:vAlign w:val="bottom"/>
            <w:hideMark/>
          </w:tcPr>
          <w:p w14:paraId="30AB3D9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466F7EA" w14:textId="77777777" w:rsidR="00CE23C7" w:rsidRPr="00CE23C7" w:rsidRDefault="00CE23C7" w:rsidP="00CE23C7">
            <w:r w:rsidRPr="00CE23C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D41A3F9" w14:textId="77777777" w:rsidR="00CE23C7" w:rsidRPr="00CE23C7" w:rsidRDefault="00CE23C7" w:rsidP="00CE23C7">
            <w:pPr>
              <w:jc w:val="right"/>
            </w:pPr>
            <w:r w:rsidRPr="00CE23C7">
              <w:t>902</w:t>
            </w:r>
          </w:p>
        </w:tc>
        <w:tc>
          <w:tcPr>
            <w:tcW w:w="600" w:type="dxa"/>
            <w:shd w:val="clear" w:color="auto" w:fill="auto"/>
            <w:vAlign w:val="bottom"/>
            <w:hideMark/>
          </w:tcPr>
          <w:p w14:paraId="0A3C6ABE" w14:textId="77777777" w:rsidR="00CE23C7" w:rsidRPr="00CE23C7" w:rsidRDefault="00CE23C7" w:rsidP="00CE23C7">
            <w:pPr>
              <w:jc w:val="right"/>
            </w:pPr>
            <w:r w:rsidRPr="00CE23C7">
              <w:t>05</w:t>
            </w:r>
          </w:p>
        </w:tc>
        <w:tc>
          <w:tcPr>
            <w:tcW w:w="560" w:type="dxa"/>
            <w:shd w:val="clear" w:color="auto" w:fill="auto"/>
            <w:vAlign w:val="bottom"/>
            <w:hideMark/>
          </w:tcPr>
          <w:p w14:paraId="4AD7A210" w14:textId="77777777" w:rsidR="00CE23C7" w:rsidRPr="00CE23C7" w:rsidRDefault="00CE23C7" w:rsidP="00CE23C7">
            <w:pPr>
              <w:jc w:val="right"/>
            </w:pPr>
            <w:r w:rsidRPr="00CE23C7">
              <w:t>03</w:t>
            </w:r>
          </w:p>
        </w:tc>
        <w:tc>
          <w:tcPr>
            <w:tcW w:w="1724" w:type="dxa"/>
            <w:shd w:val="clear" w:color="auto" w:fill="auto"/>
            <w:noWrap/>
            <w:vAlign w:val="bottom"/>
            <w:hideMark/>
          </w:tcPr>
          <w:p w14:paraId="4D710BA4" w14:textId="77777777" w:rsidR="00CE23C7" w:rsidRPr="00CE23C7" w:rsidRDefault="00CE23C7" w:rsidP="00CE23C7">
            <w:pPr>
              <w:jc w:val="right"/>
            </w:pPr>
            <w:r w:rsidRPr="00CE23C7">
              <w:t>05 0 00 00000</w:t>
            </w:r>
          </w:p>
        </w:tc>
        <w:tc>
          <w:tcPr>
            <w:tcW w:w="651" w:type="dxa"/>
            <w:shd w:val="clear" w:color="auto" w:fill="auto"/>
            <w:noWrap/>
            <w:vAlign w:val="bottom"/>
            <w:hideMark/>
          </w:tcPr>
          <w:p w14:paraId="04D86587" w14:textId="77777777" w:rsidR="00CE23C7" w:rsidRPr="00CE23C7" w:rsidRDefault="00CE23C7" w:rsidP="00CE23C7">
            <w:pPr>
              <w:jc w:val="right"/>
            </w:pPr>
            <w:r w:rsidRPr="00CE23C7">
              <w:t> </w:t>
            </w:r>
          </w:p>
        </w:tc>
        <w:tc>
          <w:tcPr>
            <w:tcW w:w="1493" w:type="dxa"/>
            <w:shd w:val="clear" w:color="auto" w:fill="auto"/>
            <w:noWrap/>
            <w:vAlign w:val="bottom"/>
            <w:hideMark/>
          </w:tcPr>
          <w:p w14:paraId="7CBBA270" w14:textId="77777777" w:rsidR="00CE23C7" w:rsidRPr="00CE23C7" w:rsidRDefault="00CE23C7" w:rsidP="00CE23C7">
            <w:pPr>
              <w:jc w:val="right"/>
            </w:pPr>
            <w:r w:rsidRPr="00CE23C7">
              <w:t>955,0</w:t>
            </w:r>
          </w:p>
        </w:tc>
        <w:tc>
          <w:tcPr>
            <w:tcW w:w="1559" w:type="dxa"/>
            <w:shd w:val="clear" w:color="auto" w:fill="auto"/>
            <w:noWrap/>
            <w:vAlign w:val="bottom"/>
            <w:hideMark/>
          </w:tcPr>
          <w:p w14:paraId="45539DF2" w14:textId="77777777" w:rsidR="00CE23C7" w:rsidRPr="00CE23C7" w:rsidRDefault="00CE23C7" w:rsidP="00CE23C7">
            <w:pPr>
              <w:jc w:val="right"/>
            </w:pPr>
            <w:r w:rsidRPr="00CE23C7">
              <w:t>720,0</w:t>
            </w:r>
          </w:p>
        </w:tc>
        <w:tc>
          <w:tcPr>
            <w:tcW w:w="1417" w:type="dxa"/>
            <w:shd w:val="clear" w:color="auto" w:fill="auto"/>
            <w:noWrap/>
            <w:vAlign w:val="bottom"/>
            <w:hideMark/>
          </w:tcPr>
          <w:p w14:paraId="33DF1F1D" w14:textId="77777777" w:rsidR="00CE23C7" w:rsidRPr="00CE23C7" w:rsidRDefault="00CE23C7" w:rsidP="00CE23C7">
            <w:pPr>
              <w:jc w:val="right"/>
            </w:pPr>
            <w:r w:rsidRPr="00CE23C7">
              <w:t>720,0</w:t>
            </w:r>
          </w:p>
        </w:tc>
      </w:tr>
      <w:tr w:rsidR="00CE23C7" w:rsidRPr="00CE23C7" w14:paraId="06342960" w14:textId="77777777" w:rsidTr="00827837">
        <w:trPr>
          <w:trHeight w:val="20"/>
        </w:trPr>
        <w:tc>
          <w:tcPr>
            <w:tcW w:w="580" w:type="dxa"/>
            <w:shd w:val="clear" w:color="auto" w:fill="auto"/>
            <w:noWrap/>
            <w:vAlign w:val="bottom"/>
            <w:hideMark/>
          </w:tcPr>
          <w:p w14:paraId="0E97469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C7AD0B0"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6EA4C9A0" w14:textId="77777777" w:rsidR="00CE23C7" w:rsidRPr="00CE23C7" w:rsidRDefault="00CE23C7" w:rsidP="00CE23C7">
            <w:pPr>
              <w:jc w:val="right"/>
            </w:pPr>
            <w:r w:rsidRPr="00CE23C7">
              <w:t>902</w:t>
            </w:r>
          </w:p>
        </w:tc>
        <w:tc>
          <w:tcPr>
            <w:tcW w:w="600" w:type="dxa"/>
            <w:shd w:val="clear" w:color="auto" w:fill="auto"/>
            <w:vAlign w:val="bottom"/>
            <w:hideMark/>
          </w:tcPr>
          <w:p w14:paraId="42D7E939" w14:textId="77777777" w:rsidR="00CE23C7" w:rsidRPr="00CE23C7" w:rsidRDefault="00CE23C7" w:rsidP="00CE23C7">
            <w:pPr>
              <w:jc w:val="right"/>
            </w:pPr>
            <w:r w:rsidRPr="00CE23C7">
              <w:t>05</w:t>
            </w:r>
          </w:p>
        </w:tc>
        <w:tc>
          <w:tcPr>
            <w:tcW w:w="560" w:type="dxa"/>
            <w:shd w:val="clear" w:color="auto" w:fill="auto"/>
            <w:vAlign w:val="bottom"/>
            <w:hideMark/>
          </w:tcPr>
          <w:p w14:paraId="701B1156" w14:textId="77777777" w:rsidR="00CE23C7" w:rsidRPr="00CE23C7" w:rsidRDefault="00CE23C7" w:rsidP="00CE23C7">
            <w:pPr>
              <w:jc w:val="right"/>
            </w:pPr>
            <w:r w:rsidRPr="00CE23C7">
              <w:t>03</w:t>
            </w:r>
          </w:p>
        </w:tc>
        <w:tc>
          <w:tcPr>
            <w:tcW w:w="1724" w:type="dxa"/>
            <w:shd w:val="clear" w:color="auto" w:fill="auto"/>
            <w:noWrap/>
            <w:vAlign w:val="bottom"/>
            <w:hideMark/>
          </w:tcPr>
          <w:p w14:paraId="59750415" w14:textId="77777777" w:rsidR="00CE23C7" w:rsidRPr="00CE23C7" w:rsidRDefault="00CE23C7" w:rsidP="00CE23C7">
            <w:pPr>
              <w:jc w:val="right"/>
            </w:pPr>
            <w:r w:rsidRPr="00CE23C7">
              <w:t>05 2 00 00000</w:t>
            </w:r>
          </w:p>
        </w:tc>
        <w:tc>
          <w:tcPr>
            <w:tcW w:w="651" w:type="dxa"/>
            <w:shd w:val="clear" w:color="auto" w:fill="auto"/>
            <w:noWrap/>
            <w:vAlign w:val="bottom"/>
            <w:hideMark/>
          </w:tcPr>
          <w:p w14:paraId="792A6C92" w14:textId="77777777" w:rsidR="00CE23C7" w:rsidRPr="00CE23C7" w:rsidRDefault="00CE23C7" w:rsidP="00CE23C7">
            <w:pPr>
              <w:jc w:val="right"/>
            </w:pPr>
            <w:r w:rsidRPr="00CE23C7">
              <w:t> </w:t>
            </w:r>
          </w:p>
        </w:tc>
        <w:tc>
          <w:tcPr>
            <w:tcW w:w="1493" w:type="dxa"/>
            <w:shd w:val="clear" w:color="auto" w:fill="auto"/>
            <w:noWrap/>
            <w:vAlign w:val="bottom"/>
            <w:hideMark/>
          </w:tcPr>
          <w:p w14:paraId="6B942029" w14:textId="77777777" w:rsidR="00CE23C7" w:rsidRPr="00CE23C7" w:rsidRDefault="00CE23C7" w:rsidP="00CE23C7">
            <w:pPr>
              <w:jc w:val="right"/>
            </w:pPr>
            <w:r w:rsidRPr="00CE23C7">
              <w:t>955,0</w:t>
            </w:r>
          </w:p>
        </w:tc>
        <w:tc>
          <w:tcPr>
            <w:tcW w:w="1559" w:type="dxa"/>
            <w:shd w:val="clear" w:color="auto" w:fill="auto"/>
            <w:noWrap/>
            <w:vAlign w:val="bottom"/>
            <w:hideMark/>
          </w:tcPr>
          <w:p w14:paraId="2CA2C04E" w14:textId="77777777" w:rsidR="00CE23C7" w:rsidRPr="00CE23C7" w:rsidRDefault="00CE23C7" w:rsidP="00CE23C7">
            <w:pPr>
              <w:jc w:val="right"/>
            </w:pPr>
            <w:r w:rsidRPr="00CE23C7">
              <w:t>720,0</w:t>
            </w:r>
          </w:p>
        </w:tc>
        <w:tc>
          <w:tcPr>
            <w:tcW w:w="1417" w:type="dxa"/>
            <w:shd w:val="clear" w:color="auto" w:fill="auto"/>
            <w:noWrap/>
            <w:vAlign w:val="bottom"/>
            <w:hideMark/>
          </w:tcPr>
          <w:p w14:paraId="7AB82A1A" w14:textId="77777777" w:rsidR="00CE23C7" w:rsidRPr="00CE23C7" w:rsidRDefault="00CE23C7" w:rsidP="00CE23C7">
            <w:pPr>
              <w:jc w:val="right"/>
            </w:pPr>
            <w:r w:rsidRPr="00CE23C7">
              <w:t>720,0</w:t>
            </w:r>
          </w:p>
        </w:tc>
      </w:tr>
      <w:tr w:rsidR="00CE23C7" w:rsidRPr="00CE23C7" w14:paraId="2845ED94" w14:textId="77777777" w:rsidTr="00827837">
        <w:trPr>
          <w:trHeight w:val="20"/>
        </w:trPr>
        <w:tc>
          <w:tcPr>
            <w:tcW w:w="580" w:type="dxa"/>
            <w:shd w:val="clear" w:color="auto" w:fill="auto"/>
            <w:noWrap/>
            <w:vAlign w:val="bottom"/>
            <w:hideMark/>
          </w:tcPr>
          <w:p w14:paraId="1A23FA2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1407F6F" w14:textId="77777777" w:rsidR="00CE23C7" w:rsidRPr="00CE23C7" w:rsidRDefault="00CE23C7" w:rsidP="00CE23C7">
            <w:r w:rsidRPr="00CE23C7">
              <w:t>Комплекс процессных мероприятий «Охрана окружающей среды»</w:t>
            </w:r>
          </w:p>
        </w:tc>
        <w:tc>
          <w:tcPr>
            <w:tcW w:w="660" w:type="dxa"/>
            <w:shd w:val="clear" w:color="auto" w:fill="auto"/>
            <w:vAlign w:val="bottom"/>
            <w:hideMark/>
          </w:tcPr>
          <w:p w14:paraId="5265BA49" w14:textId="77777777" w:rsidR="00CE23C7" w:rsidRPr="00CE23C7" w:rsidRDefault="00CE23C7" w:rsidP="00CE23C7">
            <w:pPr>
              <w:jc w:val="right"/>
            </w:pPr>
            <w:r w:rsidRPr="00CE23C7">
              <w:t>902</w:t>
            </w:r>
          </w:p>
        </w:tc>
        <w:tc>
          <w:tcPr>
            <w:tcW w:w="600" w:type="dxa"/>
            <w:shd w:val="clear" w:color="auto" w:fill="auto"/>
            <w:vAlign w:val="bottom"/>
            <w:hideMark/>
          </w:tcPr>
          <w:p w14:paraId="23A87131" w14:textId="77777777" w:rsidR="00CE23C7" w:rsidRPr="00CE23C7" w:rsidRDefault="00CE23C7" w:rsidP="00CE23C7">
            <w:pPr>
              <w:jc w:val="right"/>
            </w:pPr>
            <w:r w:rsidRPr="00CE23C7">
              <w:t>05</w:t>
            </w:r>
          </w:p>
        </w:tc>
        <w:tc>
          <w:tcPr>
            <w:tcW w:w="560" w:type="dxa"/>
            <w:shd w:val="clear" w:color="auto" w:fill="auto"/>
            <w:vAlign w:val="bottom"/>
            <w:hideMark/>
          </w:tcPr>
          <w:p w14:paraId="100B2325" w14:textId="77777777" w:rsidR="00CE23C7" w:rsidRPr="00CE23C7" w:rsidRDefault="00CE23C7" w:rsidP="00CE23C7">
            <w:pPr>
              <w:jc w:val="right"/>
            </w:pPr>
            <w:r w:rsidRPr="00CE23C7">
              <w:t>03</w:t>
            </w:r>
          </w:p>
        </w:tc>
        <w:tc>
          <w:tcPr>
            <w:tcW w:w="1724" w:type="dxa"/>
            <w:shd w:val="clear" w:color="auto" w:fill="auto"/>
            <w:noWrap/>
            <w:vAlign w:val="bottom"/>
            <w:hideMark/>
          </w:tcPr>
          <w:p w14:paraId="164FFAB7" w14:textId="77777777" w:rsidR="00CE23C7" w:rsidRPr="00CE23C7" w:rsidRDefault="00CE23C7" w:rsidP="00CE23C7">
            <w:pPr>
              <w:jc w:val="right"/>
            </w:pPr>
            <w:r w:rsidRPr="00CE23C7">
              <w:t>05 2 01 00000</w:t>
            </w:r>
          </w:p>
        </w:tc>
        <w:tc>
          <w:tcPr>
            <w:tcW w:w="651" w:type="dxa"/>
            <w:shd w:val="clear" w:color="auto" w:fill="auto"/>
            <w:noWrap/>
            <w:vAlign w:val="bottom"/>
            <w:hideMark/>
          </w:tcPr>
          <w:p w14:paraId="155201C5" w14:textId="77777777" w:rsidR="00CE23C7" w:rsidRPr="00CE23C7" w:rsidRDefault="00CE23C7" w:rsidP="00CE23C7">
            <w:pPr>
              <w:jc w:val="right"/>
            </w:pPr>
            <w:r w:rsidRPr="00CE23C7">
              <w:t> </w:t>
            </w:r>
          </w:p>
        </w:tc>
        <w:tc>
          <w:tcPr>
            <w:tcW w:w="1493" w:type="dxa"/>
            <w:shd w:val="clear" w:color="auto" w:fill="auto"/>
            <w:noWrap/>
            <w:vAlign w:val="bottom"/>
            <w:hideMark/>
          </w:tcPr>
          <w:p w14:paraId="061A9A64" w14:textId="77777777" w:rsidR="00CE23C7" w:rsidRPr="00CE23C7" w:rsidRDefault="00CE23C7" w:rsidP="00CE23C7">
            <w:pPr>
              <w:jc w:val="right"/>
            </w:pPr>
            <w:r w:rsidRPr="00CE23C7">
              <w:t>955,0</w:t>
            </w:r>
          </w:p>
        </w:tc>
        <w:tc>
          <w:tcPr>
            <w:tcW w:w="1559" w:type="dxa"/>
            <w:shd w:val="clear" w:color="auto" w:fill="auto"/>
            <w:noWrap/>
            <w:vAlign w:val="bottom"/>
            <w:hideMark/>
          </w:tcPr>
          <w:p w14:paraId="45A1AE2B" w14:textId="77777777" w:rsidR="00CE23C7" w:rsidRPr="00CE23C7" w:rsidRDefault="00CE23C7" w:rsidP="00CE23C7">
            <w:pPr>
              <w:jc w:val="right"/>
            </w:pPr>
            <w:r w:rsidRPr="00CE23C7">
              <w:t>720,0</w:t>
            </w:r>
          </w:p>
        </w:tc>
        <w:tc>
          <w:tcPr>
            <w:tcW w:w="1417" w:type="dxa"/>
            <w:shd w:val="clear" w:color="auto" w:fill="auto"/>
            <w:noWrap/>
            <w:vAlign w:val="bottom"/>
            <w:hideMark/>
          </w:tcPr>
          <w:p w14:paraId="66A3782B" w14:textId="77777777" w:rsidR="00CE23C7" w:rsidRPr="00CE23C7" w:rsidRDefault="00CE23C7" w:rsidP="00CE23C7">
            <w:pPr>
              <w:jc w:val="right"/>
            </w:pPr>
            <w:r w:rsidRPr="00CE23C7">
              <w:t>720,0</w:t>
            </w:r>
          </w:p>
        </w:tc>
      </w:tr>
      <w:tr w:rsidR="00CE23C7" w:rsidRPr="00CE23C7" w14:paraId="419887D3" w14:textId="77777777" w:rsidTr="00827837">
        <w:trPr>
          <w:trHeight w:val="20"/>
        </w:trPr>
        <w:tc>
          <w:tcPr>
            <w:tcW w:w="580" w:type="dxa"/>
            <w:shd w:val="clear" w:color="auto" w:fill="auto"/>
            <w:noWrap/>
            <w:vAlign w:val="bottom"/>
            <w:hideMark/>
          </w:tcPr>
          <w:p w14:paraId="1DB8061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7CE19C3" w14:textId="77777777" w:rsidR="00CE23C7" w:rsidRPr="00CE23C7" w:rsidRDefault="00CE23C7" w:rsidP="00CE23C7">
            <w:r w:rsidRPr="00CE23C7">
              <w:t>Мероприятия по охране окружающей среды</w:t>
            </w:r>
          </w:p>
        </w:tc>
        <w:tc>
          <w:tcPr>
            <w:tcW w:w="660" w:type="dxa"/>
            <w:shd w:val="clear" w:color="auto" w:fill="auto"/>
            <w:vAlign w:val="bottom"/>
            <w:hideMark/>
          </w:tcPr>
          <w:p w14:paraId="78BF2846" w14:textId="77777777" w:rsidR="00CE23C7" w:rsidRPr="00CE23C7" w:rsidRDefault="00CE23C7" w:rsidP="00CE23C7">
            <w:pPr>
              <w:jc w:val="right"/>
            </w:pPr>
            <w:r w:rsidRPr="00CE23C7">
              <w:t>902</w:t>
            </w:r>
          </w:p>
        </w:tc>
        <w:tc>
          <w:tcPr>
            <w:tcW w:w="600" w:type="dxa"/>
            <w:shd w:val="clear" w:color="auto" w:fill="auto"/>
            <w:vAlign w:val="bottom"/>
            <w:hideMark/>
          </w:tcPr>
          <w:p w14:paraId="58790ED9" w14:textId="77777777" w:rsidR="00CE23C7" w:rsidRPr="00CE23C7" w:rsidRDefault="00CE23C7" w:rsidP="00CE23C7">
            <w:pPr>
              <w:jc w:val="right"/>
            </w:pPr>
            <w:r w:rsidRPr="00CE23C7">
              <w:t>05</w:t>
            </w:r>
          </w:p>
        </w:tc>
        <w:tc>
          <w:tcPr>
            <w:tcW w:w="560" w:type="dxa"/>
            <w:shd w:val="clear" w:color="auto" w:fill="auto"/>
            <w:vAlign w:val="bottom"/>
            <w:hideMark/>
          </w:tcPr>
          <w:p w14:paraId="373B79C4" w14:textId="77777777" w:rsidR="00CE23C7" w:rsidRPr="00CE23C7" w:rsidRDefault="00CE23C7" w:rsidP="00CE23C7">
            <w:pPr>
              <w:jc w:val="right"/>
            </w:pPr>
            <w:r w:rsidRPr="00CE23C7">
              <w:t>03</w:t>
            </w:r>
          </w:p>
        </w:tc>
        <w:tc>
          <w:tcPr>
            <w:tcW w:w="1724" w:type="dxa"/>
            <w:shd w:val="clear" w:color="auto" w:fill="auto"/>
            <w:noWrap/>
            <w:vAlign w:val="bottom"/>
            <w:hideMark/>
          </w:tcPr>
          <w:p w14:paraId="7FBB335C" w14:textId="77777777" w:rsidR="00CE23C7" w:rsidRPr="00CE23C7" w:rsidRDefault="00CE23C7" w:rsidP="00CE23C7">
            <w:pPr>
              <w:jc w:val="right"/>
            </w:pPr>
            <w:r w:rsidRPr="00CE23C7">
              <w:t>05 2 01 10400</w:t>
            </w:r>
          </w:p>
        </w:tc>
        <w:tc>
          <w:tcPr>
            <w:tcW w:w="651" w:type="dxa"/>
            <w:shd w:val="clear" w:color="auto" w:fill="auto"/>
            <w:noWrap/>
            <w:vAlign w:val="bottom"/>
            <w:hideMark/>
          </w:tcPr>
          <w:p w14:paraId="4BAE447C" w14:textId="77777777" w:rsidR="00CE23C7" w:rsidRPr="00CE23C7" w:rsidRDefault="00CE23C7" w:rsidP="00CE23C7">
            <w:pPr>
              <w:jc w:val="right"/>
            </w:pPr>
            <w:r w:rsidRPr="00CE23C7">
              <w:t> </w:t>
            </w:r>
          </w:p>
        </w:tc>
        <w:tc>
          <w:tcPr>
            <w:tcW w:w="1493" w:type="dxa"/>
            <w:shd w:val="clear" w:color="auto" w:fill="auto"/>
            <w:noWrap/>
            <w:vAlign w:val="bottom"/>
            <w:hideMark/>
          </w:tcPr>
          <w:p w14:paraId="778630D2" w14:textId="77777777" w:rsidR="00CE23C7" w:rsidRPr="00CE23C7" w:rsidRDefault="00CE23C7" w:rsidP="00CE23C7">
            <w:pPr>
              <w:jc w:val="right"/>
            </w:pPr>
            <w:r w:rsidRPr="00CE23C7">
              <w:t>955,0</w:t>
            </w:r>
          </w:p>
        </w:tc>
        <w:tc>
          <w:tcPr>
            <w:tcW w:w="1559" w:type="dxa"/>
            <w:shd w:val="clear" w:color="auto" w:fill="auto"/>
            <w:noWrap/>
            <w:vAlign w:val="bottom"/>
            <w:hideMark/>
          </w:tcPr>
          <w:p w14:paraId="720BD814" w14:textId="77777777" w:rsidR="00CE23C7" w:rsidRPr="00CE23C7" w:rsidRDefault="00CE23C7" w:rsidP="00CE23C7">
            <w:pPr>
              <w:jc w:val="right"/>
            </w:pPr>
            <w:r w:rsidRPr="00CE23C7">
              <w:t>720,0</w:t>
            </w:r>
          </w:p>
        </w:tc>
        <w:tc>
          <w:tcPr>
            <w:tcW w:w="1417" w:type="dxa"/>
            <w:shd w:val="clear" w:color="auto" w:fill="auto"/>
            <w:noWrap/>
            <w:vAlign w:val="bottom"/>
            <w:hideMark/>
          </w:tcPr>
          <w:p w14:paraId="4B6D77C4" w14:textId="77777777" w:rsidR="00CE23C7" w:rsidRPr="00CE23C7" w:rsidRDefault="00CE23C7" w:rsidP="00CE23C7">
            <w:pPr>
              <w:jc w:val="right"/>
            </w:pPr>
            <w:r w:rsidRPr="00CE23C7">
              <w:t>720,0</w:t>
            </w:r>
          </w:p>
        </w:tc>
      </w:tr>
      <w:tr w:rsidR="00CE23C7" w:rsidRPr="00CE23C7" w14:paraId="0849FF98" w14:textId="77777777" w:rsidTr="00827837">
        <w:trPr>
          <w:trHeight w:val="20"/>
        </w:trPr>
        <w:tc>
          <w:tcPr>
            <w:tcW w:w="580" w:type="dxa"/>
            <w:shd w:val="clear" w:color="auto" w:fill="auto"/>
            <w:noWrap/>
            <w:vAlign w:val="bottom"/>
            <w:hideMark/>
          </w:tcPr>
          <w:p w14:paraId="139F798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05FBA5"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93CD58" w14:textId="77777777" w:rsidR="00CE23C7" w:rsidRPr="00CE23C7" w:rsidRDefault="00CE23C7" w:rsidP="00CE23C7">
            <w:pPr>
              <w:jc w:val="right"/>
            </w:pPr>
            <w:r w:rsidRPr="00CE23C7">
              <w:t>902</w:t>
            </w:r>
          </w:p>
        </w:tc>
        <w:tc>
          <w:tcPr>
            <w:tcW w:w="600" w:type="dxa"/>
            <w:shd w:val="clear" w:color="auto" w:fill="auto"/>
            <w:vAlign w:val="bottom"/>
            <w:hideMark/>
          </w:tcPr>
          <w:p w14:paraId="69399217" w14:textId="77777777" w:rsidR="00CE23C7" w:rsidRPr="00CE23C7" w:rsidRDefault="00CE23C7" w:rsidP="00CE23C7">
            <w:pPr>
              <w:jc w:val="right"/>
            </w:pPr>
            <w:r w:rsidRPr="00CE23C7">
              <w:t>05</w:t>
            </w:r>
          </w:p>
        </w:tc>
        <w:tc>
          <w:tcPr>
            <w:tcW w:w="560" w:type="dxa"/>
            <w:shd w:val="clear" w:color="auto" w:fill="auto"/>
            <w:vAlign w:val="bottom"/>
            <w:hideMark/>
          </w:tcPr>
          <w:p w14:paraId="60A6767D" w14:textId="77777777" w:rsidR="00CE23C7" w:rsidRPr="00CE23C7" w:rsidRDefault="00CE23C7" w:rsidP="00CE23C7">
            <w:pPr>
              <w:jc w:val="right"/>
            </w:pPr>
            <w:r w:rsidRPr="00CE23C7">
              <w:t>03</w:t>
            </w:r>
          </w:p>
        </w:tc>
        <w:tc>
          <w:tcPr>
            <w:tcW w:w="1724" w:type="dxa"/>
            <w:shd w:val="clear" w:color="auto" w:fill="auto"/>
            <w:noWrap/>
            <w:vAlign w:val="bottom"/>
            <w:hideMark/>
          </w:tcPr>
          <w:p w14:paraId="6D1C7618" w14:textId="77777777" w:rsidR="00CE23C7" w:rsidRPr="00CE23C7" w:rsidRDefault="00CE23C7" w:rsidP="00CE23C7">
            <w:pPr>
              <w:jc w:val="right"/>
            </w:pPr>
            <w:r w:rsidRPr="00CE23C7">
              <w:t>05 2 01 10400</w:t>
            </w:r>
          </w:p>
        </w:tc>
        <w:tc>
          <w:tcPr>
            <w:tcW w:w="651" w:type="dxa"/>
            <w:shd w:val="clear" w:color="auto" w:fill="auto"/>
            <w:noWrap/>
            <w:vAlign w:val="bottom"/>
            <w:hideMark/>
          </w:tcPr>
          <w:p w14:paraId="77EB6B01" w14:textId="77777777" w:rsidR="00CE23C7" w:rsidRPr="00CE23C7" w:rsidRDefault="00CE23C7" w:rsidP="00CE23C7">
            <w:pPr>
              <w:jc w:val="right"/>
            </w:pPr>
            <w:r w:rsidRPr="00CE23C7">
              <w:t>200</w:t>
            </w:r>
          </w:p>
        </w:tc>
        <w:tc>
          <w:tcPr>
            <w:tcW w:w="1493" w:type="dxa"/>
            <w:shd w:val="clear" w:color="auto" w:fill="auto"/>
            <w:noWrap/>
            <w:vAlign w:val="bottom"/>
            <w:hideMark/>
          </w:tcPr>
          <w:p w14:paraId="1D7501F9" w14:textId="77777777" w:rsidR="00CE23C7" w:rsidRPr="00CE23C7" w:rsidRDefault="00CE23C7" w:rsidP="00CE23C7">
            <w:pPr>
              <w:jc w:val="right"/>
            </w:pPr>
            <w:r w:rsidRPr="00CE23C7">
              <w:t>955,0</w:t>
            </w:r>
          </w:p>
        </w:tc>
        <w:tc>
          <w:tcPr>
            <w:tcW w:w="1559" w:type="dxa"/>
            <w:shd w:val="clear" w:color="auto" w:fill="auto"/>
            <w:noWrap/>
            <w:vAlign w:val="bottom"/>
            <w:hideMark/>
          </w:tcPr>
          <w:p w14:paraId="2CD963A2" w14:textId="77777777" w:rsidR="00CE23C7" w:rsidRPr="00CE23C7" w:rsidRDefault="00CE23C7" w:rsidP="00CE23C7">
            <w:pPr>
              <w:jc w:val="right"/>
            </w:pPr>
            <w:r w:rsidRPr="00CE23C7">
              <w:t>720,0</w:t>
            </w:r>
          </w:p>
        </w:tc>
        <w:tc>
          <w:tcPr>
            <w:tcW w:w="1417" w:type="dxa"/>
            <w:shd w:val="clear" w:color="auto" w:fill="auto"/>
            <w:noWrap/>
            <w:vAlign w:val="bottom"/>
            <w:hideMark/>
          </w:tcPr>
          <w:p w14:paraId="2ACFFDD8" w14:textId="77777777" w:rsidR="00CE23C7" w:rsidRPr="00CE23C7" w:rsidRDefault="00CE23C7" w:rsidP="00CE23C7">
            <w:pPr>
              <w:jc w:val="right"/>
            </w:pPr>
            <w:r w:rsidRPr="00CE23C7">
              <w:t>720,0</w:t>
            </w:r>
          </w:p>
        </w:tc>
      </w:tr>
      <w:tr w:rsidR="00CE23C7" w:rsidRPr="00CE23C7" w14:paraId="760A36FF" w14:textId="77777777" w:rsidTr="00827837">
        <w:trPr>
          <w:trHeight w:val="20"/>
        </w:trPr>
        <w:tc>
          <w:tcPr>
            <w:tcW w:w="580" w:type="dxa"/>
            <w:shd w:val="clear" w:color="auto" w:fill="auto"/>
            <w:noWrap/>
            <w:vAlign w:val="bottom"/>
            <w:hideMark/>
          </w:tcPr>
          <w:p w14:paraId="19DF1F9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FCAE41B" w14:textId="77777777" w:rsidR="00CE23C7" w:rsidRPr="00CE23C7" w:rsidRDefault="00CE23C7" w:rsidP="00CE23C7">
            <w:r w:rsidRPr="00CE23C7">
              <w:t>Образование</w:t>
            </w:r>
          </w:p>
        </w:tc>
        <w:tc>
          <w:tcPr>
            <w:tcW w:w="660" w:type="dxa"/>
            <w:shd w:val="clear" w:color="auto" w:fill="auto"/>
            <w:vAlign w:val="bottom"/>
            <w:hideMark/>
          </w:tcPr>
          <w:p w14:paraId="459D9EE6" w14:textId="77777777" w:rsidR="00CE23C7" w:rsidRPr="00CE23C7" w:rsidRDefault="00CE23C7" w:rsidP="00CE23C7">
            <w:pPr>
              <w:jc w:val="right"/>
            </w:pPr>
            <w:r w:rsidRPr="00CE23C7">
              <w:t>902</w:t>
            </w:r>
          </w:p>
        </w:tc>
        <w:tc>
          <w:tcPr>
            <w:tcW w:w="600" w:type="dxa"/>
            <w:shd w:val="clear" w:color="auto" w:fill="auto"/>
            <w:noWrap/>
            <w:vAlign w:val="bottom"/>
            <w:hideMark/>
          </w:tcPr>
          <w:p w14:paraId="4AE5B525" w14:textId="77777777" w:rsidR="00CE23C7" w:rsidRPr="00CE23C7" w:rsidRDefault="00CE23C7" w:rsidP="00CE23C7">
            <w:pPr>
              <w:jc w:val="right"/>
            </w:pPr>
            <w:r w:rsidRPr="00CE23C7">
              <w:t>07</w:t>
            </w:r>
          </w:p>
        </w:tc>
        <w:tc>
          <w:tcPr>
            <w:tcW w:w="560" w:type="dxa"/>
            <w:shd w:val="clear" w:color="auto" w:fill="auto"/>
            <w:noWrap/>
            <w:vAlign w:val="bottom"/>
            <w:hideMark/>
          </w:tcPr>
          <w:p w14:paraId="6963333E" w14:textId="77777777" w:rsidR="00CE23C7" w:rsidRPr="00CE23C7" w:rsidRDefault="00CE23C7" w:rsidP="00CE23C7">
            <w:pPr>
              <w:jc w:val="right"/>
            </w:pPr>
            <w:r w:rsidRPr="00CE23C7">
              <w:t>00</w:t>
            </w:r>
          </w:p>
        </w:tc>
        <w:tc>
          <w:tcPr>
            <w:tcW w:w="1724" w:type="dxa"/>
            <w:shd w:val="clear" w:color="auto" w:fill="auto"/>
            <w:noWrap/>
            <w:vAlign w:val="bottom"/>
            <w:hideMark/>
          </w:tcPr>
          <w:p w14:paraId="1DB1B375" w14:textId="77777777" w:rsidR="00CE23C7" w:rsidRPr="00CE23C7" w:rsidRDefault="00CE23C7" w:rsidP="00CE23C7">
            <w:pPr>
              <w:jc w:val="right"/>
            </w:pPr>
            <w:r w:rsidRPr="00CE23C7">
              <w:t> </w:t>
            </w:r>
          </w:p>
        </w:tc>
        <w:tc>
          <w:tcPr>
            <w:tcW w:w="651" w:type="dxa"/>
            <w:shd w:val="clear" w:color="auto" w:fill="auto"/>
            <w:noWrap/>
            <w:vAlign w:val="bottom"/>
            <w:hideMark/>
          </w:tcPr>
          <w:p w14:paraId="453E527D" w14:textId="77777777" w:rsidR="00CE23C7" w:rsidRPr="00CE23C7" w:rsidRDefault="00CE23C7" w:rsidP="00CE23C7">
            <w:pPr>
              <w:jc w:val="right"/>
            </w:pPr>
            <w:r w:rsidRPr="00CE23C7">
              <w:t> </w:t>
            </w:r>
          </w:p>
        </w:tc>
        <w:tc>
          <w:tcPr>
            <w:tcW w:w="1493" w:type="dxa"/>
            <w:shd w:val="clear" w:color="auto" w:fill="auto"/>
            <w:noWrap/>
            <w:vAlign w:val="bottom"/>
            <w:hideMark/>
          </w:tcPr>
          <w:p w14:paraId="02EF6E17" w14:textId="77777777" w:rsidR="00CE23C7" w:rsidRPr="00CE23C7" w:rsidRDefault="00CE23C7" w:rsidP="00CE23C7">
            <w:pPr>
              <w:jc w:val="right"/>
            </w:pPr>
            <w:r w:rsidRPr="00CE23C7">
              <w:t>360,0</w:t>
            </w:r>
          </w:p>
        </w:tc>
        <w:tc>
          <w:tcPr>
            <w:tcW w:w="1559" w:type="dxa"/>
            <w:shd w:val="clear" w:color="auto" w:fill="auto"/>
            <w:noWrap/>
            <w:vAlign w:val="bottom"/>
            <w:hideMark/>
          </w:tcPr>
          <w:p w14:paraId="365F1251" w14:textId="77777777" w:rsidR="00CE23C7" w:rsidRPr="00CE23C7" w:rsidRDefault="00CE23C7" w:rsidP="00CE23C7">
            <w:pPr>
              <w:jc w:val="right"/>
            </w:pPr>
            <w:r w:rsidRPr="00CE23C7">
              <w:t>325,0</w:t>
            </w:r>
          </w:p>
        </w:tc>
        <w:tc>
          <w:tcPr>
            <w:tcW w:w="1417" w:type="dxa"/>
            <w:shd w:val="clear" w:color="auto" w:fill="auto"/>
            <w:noWrap/>
            <w:vAlign w:val="bottom"/>
            <w:hideMark/>
          </w:tcPr>
          <w:p w14:paraId="784E7C79" w14:textId="77777777" w:rsidR="00CE23C7" w:rsidRPr="00CE23C7" w:rsidRDefault="00CE23C7" w:rsidP="00CE23C7">
            <w:pPr>
              <w:jc w:val="right"/>
            </w:pPr>
            <w:r w:rsidRPr="00CE23C7">
              <w:t>325,0</w:t>
            </w:r>
          </w:p>
        </w:tc>
      </w:tr>
      <w:tr w:rsidR="00CE23C7" w:rsidRPr="00CE23C7" w14:paraId="52E32970" w14:textId="77777777" w:rsidTr="00827837">
        <w:trPr>
          <w:trHeight w:val="20"/>
        </w:trPr>
        <w:tc>
          <w:tcPr>
            <w:tcW w:w="580" w:type="dxa"/>
            <w:shd w:val="clear" w:color="auto" w:fill="auto"/>
            <w:noWrap/>
            <w:vAlign w:val="bottom"/>
            <w:hideMark/>
          </w:tcPr>
          <w:p w14:paraId="00ECDD6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9F5BF1D" w14:textId="77777777" w:rsidR="00CE23C7" w:rsidRPr="00CE23C7" w:rsidRDefault="00CE23C7" w:rsidP="00CE23C7">
            <w:r w:rsidRPr="00CE23C7">
              <w:t>Профессиональная подготовка, переподготовка и повышение квалификации</w:t>
            </w:r>
          </w:p>
        </w:tc>
        <w:tc>
          <w:tcPr>
            <w:tcW w:w="660" w:type="dxa"/>
            <w:shd w:val="clear" w:color="auto" w:fill="auto"/>
            <w:vAlign w:val="bottom"/>
            <w:hideMark/>
          </w:tcPr>
          <w:p w14:paraId="03B16C18" w14:textId="77777777" w:rsidR="00CE23C7" w:rsidRPr="00CE23C7" w:rsidRDefault="00CE23C7" w:rsidP="00CE23C7">
            <w:pPr>
              <w:jc w:val="right"/>
            </w:pPr>
            <w:r w:rsidRPr="00CE23C7">
              <w:t>902</w:t>
            </w:r>
          </w:p>
        </w:tc>
        <w:tc>
          <w:tcPr>
            <w:tcW w:w="600" w:type="dxa"/>
            <w:shd w:val="clear" w:color="auto" w:fill="auto"/>
            <w:noWrap/>
            <w:vAlign w:val="bottom"/>
            <w:hideMark/>
          </w:tcPr>
          <w:p w14:paraId="488C884F" w14:textId="77777777" w:rsidR="00CE23C7" w:rsidRPr="00CE23C7" w:rsidRDefault="00CE23C7" w:rsidP="00CE23C7">
            <w:pPr>
              <w:jc w:val="right"/>
            </w:pPr>
            <w:r w:rsidRPr="00CE23C7">
              <w:t>07</w:t>
            </w:r>
          </w:p>
        </w:tc>
        <w:tc>
          <w:tcPr>
            <w:tcW w:w="560" w:type="dxa"/>
            <w:shd w:val="clear" w:color="auto" w:fill="auto"/>
            <w:noWrap/>
            <w:vAlign w:val="bottom"/>
            <w:hideMark/>
          </w:tcPr>
          <w:p w14:paraId="525607A4" w14:textId="77777777" w:rsidR="00CE23C7" w:rsidRPr="00CE23C7" w:rsidRDefault="00CE23C7" w:rsidP="00CE23C7">
            <w:pPr>
              <w:jc w:val="right"/>
            </w:pPr>
            <w:r w:rsidRPr="00CE23C7">
              <w:t>05</w:t>
            </w:r>
          </w:p>
        </w:tc>
        <w:tc>
          <w:tcPr>
            <w:tcW w:w="1724" w:type="dxa"/>
            <w:shd w:val="clear" w:color="auto" w:fill="auto"/>
            <w:noWrap/>
            <w:vAlign w:val="bottom"/>
            <w:hideMark/>
          </w:tcPr>
          <w:p w14:paraId="497004EE" w14:textId="77777777" w:rsidR="00CE23C7" w:rsidRPr="00CE23C7" w:rsidRDefault="00CE23C7" w:rsidP="00CE23C7">
            <w:pPr>
              <w:jc w:val="right"/>
            </w:pPr>
            <w:r w:rsidRPr="00CE23C7">
              <w:t> </w:t>
            </w:r>
          </w:p>
        </w:tc>
        <w:tc>
          <w:tcPr>
            <w:tcW w:w="651" w:type="dxa"/>
            <w:shd w:val="clear" w:color="auto" w:fill="auto"/>
            <w:noWrap/>
            <w:vAlign w:val="bottom"/>
            <w:hideMark/>
          </w:tcPr>
          <w:p w14:paraId="6979FCF1" w14:textId="77777777" w:rsidR="00CE23C7" w:rsidRPr="00CE23C7" w:rsidRDefault="00CE23C7" w:rsidP="00CE23C7">
            <w:pPr>
              <w:jc w:val="right"/>
            </w:pPr>
            <w:r w:rsidRPr="00CE23C7">
              <w:t> </w:t>
            </w:r>
          </w:p>
        </w:tc>
        <w:tc>
          <w:tcPr>
            <w:tcW w:w="1493" w:type="dxa"/>
            <w:shd w:val="clear" w:color="auto" w:fill="auto"/>
            <w:noWrap/>
            <w:vAlign w:val="bottom"/>
            <w:hideMark/>
          </w:tcPr>
          <w:p w14:paraId="07E9ABA1" w14:textId="77777777" w:rsidR="00CE23C7" w:rsidRPr="00CE23C7" w:rsidRDefault="00CE23C7" w:rsidP="00CE23C7">
            <w:pPr>
              <w:jc w:val="right"/>
            </w:pPr>
            <w:r w:rsidRPr="00CE23C7">
              <w:t>310,0</w:t>
            </w:r>
          </w:p>
        </w:tc>
        <w:tc>
          <w:tcPr>
            <w:tcW w:w="1559" w:type="dxa"/>
            <w:shd w:val="clear" w:color="auto" w:fill="auto"/>
            <w:noWrap/>
            <w:vAlign w:val="bottom"/>
            <w:hideMark/>
          </w:tcPr>
          <w:p w14:paraId="2A69FF8E" w14:textId="77777777" w:rsidR="00CE23C7" w:rsidRPr="00CE23C7" w:rsidRDefault="00CE23C7" w:rsidP="00CE23C7">
            <w:pPr>
              <w:jc w:val="right"/>
            </w:pPr>
            <w:r w:rsidRPr="00CE23C7">
              <w:t>275,0</w:t>
            </w:r>
          </w:p>
        </w:tc>
        <w:tc>
          <w:tcPr>
            <w:tcW w:w="1417" w:type="dxa"/>
            <w:shd w:val="clear" w:color="auto" w:fill="auto"/>
            <w:noWrap/>
            <w:vAlign w:val="bottom"/>
            <w:hideMark/>
          </w:tcPr>
          <w:p w14:paraId="3F7DA9AD" w14:textId="77777777" w:rsidR="00CE23C7" w:rsidRPr="00CE23C7" w:rsidRDefault="00CE23C7" w:rsidP="00CE23C7">
            <w:pPr>
              <w:jc w:val="right"/>
            </w:pPr>
            <w:r w:rsidRPr="00CE23C7">
              <w:t>275,0</w:t>
            </w:r>
          </w:p>
        </w:tc>
      </w:tr>
      <w:tr w:rsidR="00CE23C7" w:rsidRPr="00CE23C7" w14:paraId="5A991211" w14:textId="77777777" w:rsidTr="00827837">
        <w:trPr>
          <w:trHeight w:val="20"/>
        </w:trPr>
        <w:tc>
          <w:tcPr>
            <w:tcW w:w="580" w:type="dxa"/>
            <w:shd w:val="clear" w:color="auto" w:fill="auto"/>
            <w:noWrap/>
            <w:vAlign w:val="bottom"/>
            <w:hideMark/>
          </w:tcPr>
          <w:p w14:paraId="6FB9947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D826158" w14:textId="77777777" w:rsidR="00CE23C7" w:rsidRPr="00CE23C7" w:rsidRDefault="00CE23C7" w:rsidP="00CE23C7">
            <w:r w:rsidRPr="00CE23C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DDD3007" w14:textId="77777777" w:rsidR="00CE23C7" w:rsidRPr="00CE23C7" w:rsidRDefault="00CE23C7" w:rsidP="00CE23C7">
            <w:pPr>
              <w:jc w:val="right"/>
            </w:pPr>
            <w:r w:rsidRPr="00CE23C7">
              <w:t>902</w:t>
            </w:r>
          </w:p>
        </w:tc>
        <w:tc>
          <w:tcPr>
            <w:tcW w:w="600" w:type="dxa"/>
            <w:shd w:val="clear" w:color="auto" w:fill="auto"/>
            <w:noWrap/>
            <w:vAlign w:val="bottom"/>
            <w:hideMark/>
          </w:tcPr>
          <w:p w14:paraId="39886C30" w14:textId="77777777" w:rsidR="00CE23C7" w:rsidRPr="00CE23C7" w:rsidRDefault="00CE23C7" w:rsidP="00CE23C7">
            <w:pPr>
              <w:jc w:val="right"/>
            </w:pPr>
            <w:r w:rsidRPr="00CE23C7">
              <w:t>07</w:t>
            </w:r>
          </w:p>
        </w:tc>
        <w:tc>
          <w:tcPr>
            <w:tcW w:w="560" w:type="dxa"/>
            <w:shd w:val="clear" w:color="auto" w:fill="auto"/>
            <w:noWrap/>
            <w:vAlign w:val="bottom"/>
            <w:hideMark/>
          </w:tcPr>
          <w:p w14:paraId="41AB39A4" w14:textId="77777777" w:rsidR="00CE23C7" w:rsidRPr="00CE23C7" w:rsidRDefault="00CE23C7" w:rsidP="00CE23C7">
            <w:pPr>
              <w:jc w:val="right"/>
            </w:pPr>
            <w:r w:rsidRPr="00CE23C7">
              <w:t>05</w:t>
            </w:r>
          </w:p>
        </w:tc>
        <w:tc>
          <w:tcPr>
            <w:tcW w:w="1724" w:type="dxa"/>
            <w:shd w:val="clear" w:color="auto" w:fill="auto"/>
            <w:noWrap/>
            <w:vAlign w:val="bottom"/>
            <w:hideMark/>
          </w:tcPr>
          <w:p w14:paraId="60CF1800" w14:textId="77777777" w:rsidR="00CE23C7" w:rsidRPr="00CE23C7" w:rsidRDefault="00CE23C7" w:rsidP="00CE23C7">
            <w:pPr>
              <w:jc w:val="right"/>
            </w:pPr>
            <w:r w:rsidRPr="00CE23C7">
              <w:t>10 0 00 00000</w:t>
            </w:r>
          </w:p>
        </w:tc>
        <w:tc>
          <w:tcPr>
            <w:tcW w:w="651" w:type="dxa"/>
            <w:shd w:val="clear" w:color="auto" w:fill="auto"/>
            <w:noWrap/>
            <w:vAlign w:val="bottom"/>
            <w:hideMark/>
          </w:tcPr>
          <w:p w14:paraId="03D8A686" w14:textId="77777777" w:rsidR="00CE23C7" w:rsidRPr="00CE23C7" w:rsidRDefault="00CE23C7" w:rsidP="00CE23C7">
            <w:pPr>
              <w:jc w:val="right"/>
            </w:pPr>
            <w:r w:rsidRPr="00CE23C7">
              <w:t> </w:t>
            </w:r>
          </w:p>
        </w:tc>
        <w:tc>
          <w:tcPr>
            <w:tcW w:w="1493" w:type="dxa"/>
            <w:shd w:val="clear" w:color="auto" w:fill="auto"/>
            <w:noWrap/>
            <w:vAlign w:val="bottom"/>
            <w:hideMark/>
          </w:tcPr>
          <w:p w14:paraId="29791316" w14:textId="77777777" w:rsidR="00CE23C7" w:rsidRPr="00CE23C7" w:rsidRDefault="00CE23C7" w:rsidP="00CE23C7">
            <w:pPr>
              <w:jc w:val="right"/>
            </w:pPr>
            <w:r w:rsidRPr="00CE23C7">
              <w:t>275,0</w:t>
            </w:r>
          </w:p>
        </w:tc>
        <w:tc>
          <w:tcPr>
            <w:tcW w:w="1559" w:type="dxa"/>
            <w:shd w:val="clear" w:color="auto" w:fill="auto"/>
            <w:noWrap/>
            <w:vAlign w:val="bottom"/>
            <w:hideMark/>
          </w:tcPr>
          <w:p w14:paraId="24DDF382" w14:textId="77777777" w:rsidR="00CE23C7" w:rsidRPr="00CE23C7" w:rsidRDefault="00CE23C7" w:rsidP="00CE23C7">
            <w:pPr>
              <w:jc w:val="right"/>
            </w:pPr>
            <w:r w:rsidRPr="00CE23C7">
              <w:t>275,0</w:t>
            </w:r>
          </w:p>
        </w:tc>
        <w:tc>
          <w:tcPr>
            <w:tcW w:w="1417" w:type="dxa"/>
            <w:shd w:val="clear" w:color="auto" w:fill="auto"/>
            <w:noWrap/>
            <w:vAlign w:val="bottom"/>
            <w:hideMark/>
          </w:tcPr>
          <w:p w14:paraId="71D384C3" w14:textId="77777777" w:rsidR="00CE23C7" w:rsidRPr="00CE23C7" w:rsidRDefault="00CE23C7" w:rsidP="00CE23C7">
            <w:pPr>
              <w:jc w:val="right"/>
            </w:pPr>
            <w:r w:rsidRPr="00CE23C7">
              <w:t>275,0</w:t>
            </w:r>
          </w:p>
        </w:tc>
      </w:tr>
      <w:tr w:rsidR="00CE23C7" w:rsidRPr="00CE23C7" w14:paraId="266A75BB" w14:textId="77777777" w:rsidTr="00827837">
        <w:trPr>
          <w:trHeight w:val="20"/>
        </w:trPr>
        <w:tc>
          <w:tcPr>
            <w:tcW w:w="580" w:type="dxa"/>
            <w:shd w:val="clear" w:color="auto" w:fill="auto"/>
            <w:noWrap/>
            <w:vAlign w:val="bottom"/>
            <w:hideMark/>
          </w:tcPr>
          <w:p w14:paraId="3D56FF4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D8D00BE"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356255B6" w14:textId="77777777" w:rsidR="00CE23C7" w:rsidRPr="00CE23C7" w:rsidRDefault="00CE23C7" w:rsidP="00CE23C7">
            <w:pPr>
              <w:jc w:val="right"/>
            </w:pPr>
            <w:r w:rsidRPr="00CE23C7">
              <w:t>902</w:t>
            </w:r>
          </w:p>
        </w:tc>
        <w:tc>
          <w:tcPr>
            <w:tcW w:w="600" w:type="dxa"/>
            <w:shd w:val="clear" w:color="auto" w:fill="auto"/>
            <w:noWrap/>
            <w:vAlign w:val="bottom"/>
            <w:hideMark/>
          </w:tcPr>
          <w:p w14:paraId="187EF50C" w14:textId="77777777" w:rsidR="00CE23C7" w:rsidRPr="00CE23C7" w:rsidRDefault="00CE23C7" w:rsidP="00CE23C7">
            <w:pPr>
              <w:jc w:val="right"/>
            </w:pPr>
            <w:r w:rsidRPr="00CE23C7">
              <w:t>07</w:t>
            </w:r>
          </w:p>
        </w:tc>
        <w:tc>
          <w:tcPr>
            <w:tcW w:w="560" w:type="dxa"/>
            <w:shd w:val="clear" w:color="auto" w:fill="auto"/>
            <w:noWrap/>
            <w:vAlign w:val="bottom"/>
            <w:hideMark/>
          </w:tcPr>
          <w:p w14:paraId="598B7D3D" w14:textId="77777777" w:rsidR="00CE23C7" w:rsidRPr="00CE23C7" w:rsidRDefault="00CE23C7" w:rsidP="00CE23C7">
            <w:pPr>
              <w:jc w:val="right"/>
            </w:pPr>
            <w:r w:rsidRPr="00CE23C7">
              <w:t>05</w:t>
            </w:r>
          </w:p>
        </w:tc>
        <w:tc>
          <w:tcPr>
            <w:tcW w:w="1724" w:type="dxa"/>
            <w:shd w:val="clear" w:color="auto" w:fill="auto"/>
            <w:noWrap/>
            <w:vAlign w:val="bottom"/>
            <w:hideMark/>
          </w:tcPr>
          <w:p w14:paraId="5750699F" w14:textId="77777777" w:rsidR="00CE23C7" w:rsidRPr="00CE23C7" w:rsidRDefault="00CE23C7" w:rsidP="00CE23C7">
            <w:pPr>
              <w:jc w:val="right"/>
            </w:pPr>
            <w:r w:rsidRPr="00CE23C7">
              <w:t>10 2 00 00000</w:t>
            </w:r>
          </w:p>
        </w:tc>
        <w:tc>
          <w:tcPr>
            <w:tcW w:w="651" w:type="dxa"/>
            <w:shd w:val="clear" w:color="auto" w:fill="auto"/>
            <w:noWrap/>
            <w:vAlign w:val="bottom"/>
            <w:hideMark/>
          </w:tcPr>
          <w:p w14:paraId="42F0D825" w14:textId="77777777" w:rsidR="00CE23C7" w:rsidRPr="00CE23C7" w:rsidRDefault="00CE23C7" w:rsidP="00CE23C7">
            <w:pPr>
              <w:jc w:val="right"/>
            </w:pPr>
            <w:r w:rsidRPr="00CE23C7">
              <w:t> </w:t>
            </w:r>
          </w:p>
        </w:tc>
        <w:tc>
          <w:tcPr>
            <w:tcW w:w="1493" w:type="dxa"/>
            <w:shd w:val="clear" w:color="auto" w:fill="auto"/>
            <w:noWrap/>
            <w:vAlign w:val="bottom"/>
            <w:hideMark/>
          </w:tcPr>
          <w:p w14:paraId="2CA0E60C" w14:textId="77777777" w:rsidR="00CE23C7" w:rsidRPr="00CE23C7" w:rsidRDefault="00CE23C7" w:rsidP="00CE23C7">
            <w:pPr>
              <w:jc w:val="right"/>
            </w:pPr>
            <w:r w:rsidRPr="00CE23C7">
              <w:t>275,0</w:t>
            </w:r>
          </w:p>
        </w:tc>
        <w:tc>
          <w:tcPr>
            <w:tcW w:w="1559" w:type="dxa"/>
            <w:shd w:val="clear" w:color="auto" w:fill="auto"/>
            <w:noWrap/>
            <w:vAlign w:val="bottom"/>
            <w:hideMark/>
          </w:tcPr>
          <w:p w14:paraId="33A635B3" w14:textId="77777777" w:rsidR="00CE23C7" w:rsidRPr="00CE23C7" w:rsidRDefault="00CE23C7" w:rsidP="00CE23C7">
            <w:pPr>
              <w:jc w:val="right"/>
            </w:pPr>
            <w:r w:rsidRPr="00CE23C7">
              <w:t>275,0</w:t>
            </w:r>
          </w:p>
        </w:tc>
        <w:tc>
          <w:tcPr>
            <w:tcW w:w="1417" w:type="dxa"/>
            <w:shd w:val="clear" w:color="auto" w:fill="auto"/>
            <w:noWrap/>
            <w:vAlign w:val="bottom"/>
            <w:hideMark/>
          </w:tcPr>
          <w:p w14:paraId="0A66D79E" w14:textId="77777777" w:rsidR="00CE23C7" w:rsidRPr="00CE23C7" w:rsidRDefault="00CE23C7" w:rsidP="00CE23C7">
            <w:pPr>
              <w:jc w:val="right"/>
            </w:pPr>
            <w:r w:rsidRPr="00CE23C7">
              <w:t>275,0</w:t>
            </w:r>
          </w:p>
        </w:tc>
      </w:tr>
      <w:tr w:rsidR="00CE23C7" w:rsidRPr="00CE23C7" w14:paraId="639DFCF5" w14:textId="77777777" w:rsidTr="00827837">
        <w:trPr>
          <w:trHeight w:val="20"/>
        </w:trPr>
        <w:tc>
          <w:tcPr>
            <w:tcW w:w="580" w:type="dxa"/>
            <w:shd w:val="clear" w:color="auto" w:fill="auto"/>
            <w:noWrap/>
            <w:vAlign w:val="bottom"/>
            <w:hideMark/>
          </w:tcPr>
          <w:p w14:paraId="5D335CA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67644B8" w14:textId="77777777" w:rsidR="00CE23C7" w:rsidRPr="00CE23C7" w:rsidRDefault="00CE23C7" w:rsidP="00CE23C7">
            <w:r w:rsidRPr="00CE23C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236F659" w14:textId="77777777" w:rsidR="00CE23C7" w:rsidRPr="00CE23C7" w:rsidRDefault="00CE23C7" w:rsidP="00CE23C7">
            <w:pPr>
              <w:jc w:val="right"/>
            </w:pPr>
            <w:r w:rsidRPr="00CE23C7">
              <w:t>902</w:t>
            </w:r>
          </w:p>
        </w:tc>
        <w:tc>
          <w:tcPr>
            <w:tcW w:w="600" w:type="dxa"/>
            <w:shd w:val="clear" w:color="auto" w:fill="auto"/>
            <w:noWrap/>
            <w:vAlign w:val="bottom"/>
            <w:hideMark/>
          </w:tcPr>
          <w:p w14:paraId="21959451" w14:textId="77777777" w:rsidR="00CE23C7" w:rsidRPr="00CE23C7" w:rsidRDefault="00CE23C7" w:rsidP="00CE23C7">
            <w:pPr>
              <w:jc w:val="right"/>
            </w:pPr>
            <w:r w:rsidRPr="00CE23C7">
              <w:t>07</w:t>
            </w:r>
          </w:p>
        </w:tc>
        <w:tc>
          <w:tcPr>
            <w:tcW w:w="560" w:type="dxa"/>
            <w:shd w:val="clear" w:color="auto" w:fill="auto"/>
            <w:noWrap/>
            <w:vAlign w:val="bottom"/>
            <w:hideMark/>
          </w:tcPr>
          <w:p w14:paraId="0267B50E" w14:textId="77777777" w:rsidR="00CE23C7" w:rsidRPr="00CE23C7" w:rsidRDefault="00CE23C7" w:rsidP="00CE23C7">
            <w:pPr>
              <w:jc w:val="right"/>
            </w:pPr>
            <w:r w:rsidRPr="00CE23C7">
              <w:t>05</w:t>
            </w:r>
          </w:p>
        </w:tc>
        <w:tc>
          <w:tcPr>
            <w:tcW w:w="1724" w:type="dxa"/>
            <w:shd w:val="clear" w:color="auto" w:fill="auto"/>
            <w:noWrap/>
            <w:vAlign w:val="bottom"/>
            <w:hideMark/>
          </w:tcPr>
          <w:p w14:paraId="5F999474" w14:textId="77777777" w:rsidR="00CE23C7" w:rsidRPr="00CE23C7" w:rsidRDefault="00CE23C7" w:rsidP="00CE23C7">
            <w:pPr>
              <w:jc w:val="right"/>
            </w:pPr>
            <w:r w:rsidRPr="00CE23C7">
              <w:t>10 2 01 00000</w:t>
            </w:r>
          </w:p>
        </w:tc>
        <w:tc>
          <w:tcPr>
            <w:tcW w:w="651" w:type="dxa"/>
            <w:shd w:val="clear" w:color="auto" w:fill="auto"/>
            <w:noWrap/>
            <w:vAlign w:val="bottom"/>
            <w:hideMark/>
          </w:tcPr>
          <w:p w14:paraId="21E11317" w14:textId="77777777" w:rsidR="00CE23C7" w:rsidRPr="00CE23C7" w:rsidRDefault="00CE23C7" w:rsidP="00CE23C7">
            <w:pPr>
              <w:jc w:val="right"/>
            </w:pPr>
            <w:r w:rsidRPr="00CE23C7">
              <w:t> </w:t>
            </w:r>
          </w:p>
        </w:tc>
        <w:tc>
          <w:tcPr>
            <w:tcW w:w="1493" w:type="dxa"/>
            <w:shd w:val="clear" w:color="auto" w:fill="auto"/>
            <w:noWrap/>
            <w:vAlign w:val="bottom"/>
            <w:hideMark/>
          </w:tcPr>
          <w:p w14:paraId="52A627E1" w14:textId="77777777" w:rsidR="00CE23C7" w:rsidRPr="00CE23C7" w:rsidRDefault="00CE23C7" w:rsidP="00CE23C7">
            <w:pPr>
              <w:jc w:val="right"/>
            </w:pPr>
            <w:r w:rsidRPr="00CE23C7">
              <w:t>275,0</w:t>
            </w:r>
          </w:p>
        </w:tc>
        <w:tc>
          <w:tcPr>
            <w:tcW w:w="1559" w:type="dxa"/>
            <w:shd w:val="clear" w:color="auto" w:fill="auto"/>
            <w:noWrap/>
            <w:vAlign w:val="bottom"/>
            <w:hideMark/>
          </w:tcPr>
          <w:p w14:paraId="4B54CA5D" w14:textId="77777777" w:rsidR="00CE23C7" w:rsidRPr="00CE23C7" w:rsidRDefault="00CE23C7" w:rsidP="00CE23C7">
            <w:pPr>
              <w:jc w:val="right"/>
            </w:pPr>
            <w:r w:rsidRPr="00CE23C7">
              <w:t>275,0</w:t>
            </w:r>
          </w:p>
        </w:tc>
        <w:tc>
          <w:tcPr>
            <w:tcW w:w="1417" w:type="dxa"/>
            <w:shd w:val="clear" w:color="auto" w:fill="auto"/>
            <w:noWrap/>
            <w:vAlign w:val="bottom"/>
            <w:hideMark/>
          </w:tcPr>
          <w:p w14:paraId="0EE433A5" w14:textId="77777777" w:rsidR="00CE23C7" w:rsidRPr="00CE23C7" w:rsidRDefault="00CE23C7" w:rsidP="00CE23C7">
            <w:pPr>
              <w:jc w:val="right"/>
            </w:pPr>
            <w:r w:rsidRPr="00CE23C7">
              <w:t>275,0</w:t>
            </w:r>
          </w:p>
        </w:tc>
      </w:tr>
      <w:tr w:rsidR="00CE23C7" w:rsidRPr="00CE23C7" w14:paraId="2E3D1DFC" w14:textId="77777777" w:rsidTr="00827837">
        <w:trPr>
          <w:trHeight w:val="20"/>
        </w:trPr>
        <w:tc>
          <w:tcPr>
            <w:tcW w:w="580" w:type="dxa"/>
            <w:shd w:val="clear" w:color="auto" w:fill="auto"/>
            <w:noWrap/>
            <w:vAlign w:val="bottom"/>
            <w:hideMark/>
          </w:tcPr>
          <w:p w14:paraId="3EFE2FC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87C9B6C" w14:textId="77777777" w:rsidR="00CE23C7" w:rsidRPr="00CE23C7" w:rsidRDefault="00CE23C7" w:rsidP="00CE23C7">
            <w:r w:rsidRPr="00CE23C7">
              <w:t>Мероприятия по переподготовке и повышению квалификации кадров</w:t>
            </w:r>
          </w:p>
        </w:tc>
        <w:tc>
          <w:tcPr>
            <w:tcW w:w="660" w:type="dxa"/>
            <w:shd w:val="clear" w:color="auto" w:fill="auto"/>
            <w:vAlign w:val="bottom"/>
            <w:hideMark/>
          </w:tcPr>
          <w:p w14:paraId="1F6350CF" w14:textId="77777777" w:rsidR="00CE23C7" w:rsidRPr="00CE23C7" w:rsidRDefault="00CE23C7" w:rsidP="00CE23C7">
            <w:pPr>
              <w:jc w:val="right"/>
            </w:pPr>
            <w:r w:rsidRPr="00CE23C7">
              <w:t>902</w:t>
            </w:r>
          </w:p>
        </w:tc>
        <w:tc>
          <w:tcPr>
            <w:tcW w:w="600" w:type="dxa"/>
            <w:shd w:val="clear" w:color="auto" w:fill="auto"/>
            <w:noWrap/>
            <w:vAlign w:val="bottom"/>
            <w:hideMark/>
          </w:tcPr>
          <w:p w14:paraId="401FCF1E" w14:textId="77777777" w:rsidR="00CE23C7" w:rsidRPr="00CE23C7" w:rsidRDefault="00CE23C7" w:rsidP="00CE23C7">
            <w:pPr>
              <w:jc w:val="right"/>
            </w:pPr>
            <w:r w:rsidRPr="00CE23C7">
              <w:t>07</w:t>
            </w:r>
          </w:p>
        </w:tc>
        <w:tc>
          <w:tcPr>
            <w:tcW w:w="560" w:type="dxa"/>
            <w:shd w:val="clear" w:color="auto" w:fill="auto"/>
            <w:noWrap/>
            <w:vAlign w:val="bottom"/>
            <w:hideMark/>
          </w:tcPr>
          <w:p w14:paraId="1F599B66" w14:textId="77777777" w:rsidR="00CE23C7" w:rsidRPr="00CE23C7" w:rsidRDefault="00CE23C7" w:rsidP="00CE23C7">
            <w:pPr>
              <w:jc w:val="right"/>
            </w:pPr>
            <w:r w:rsidRPr="00CE23C7">
              <w:t>05</w:t>
            </w:r>
          </w:p>
        </w:tc>
        <w:tc>
          <w:tcPr>
            <w:tcW w:w="1724" w:type="dxa"/>
            <w:shd w:val="clear" w:color="auto" w:fill="auto"/>
            <w:noWrap/>
            <w:vAlign w:val="bottom"/>
            <w:hideMark/>
          </w:tcPr>
          <w:p w14:paraId="4BAB684D"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09CD406C" w14:textId="77777777" w:rsidR="00CE23C7" w:rsidRPr="00CE23C7" w:rsidRDefault="00CE23C7" w:rsidP="00CE23C7">
            <w:pPr>
              <w:jc w:val="right"/>
            </w:pPr>
            <w:r w:rsidRPr="00CE23C7">
              <w:t> </w:t>
            </w:r>
          </w:p>
        </w:tc>
        <w:tc>
          <w:tcPr>
            <w:tcW w:w="1493" w:type="dxa"/>
            <w:shd w:val="clear" w:color="auto" w:fill="auto"/>
            <w:noWrap/>
            <w:vAlign w:val="bottom"/>
            <w:hideMark/>
          </w:tcPr>
          <w:p w14:paraId="222D18AC" w14:textId="77777777" w:rsidR="00CE23C7" w:rsidRPr="00CE23C7" w:rsidRDefault="00CE23C7" w:rsidP="00CE23C7">
            <w:pPr>
              <w:jc w:val="right"/>
            </w:pPr>
            <w:r w:rsidRPr="00CE23C7">
              <w:t>275,0</w:t>
            </w:r>
          </w:p>
        </w:tc>
        <w:tc>
          <w:tcPr>
            <w:tcW w:w="1559" w:type="dxa"/>
            <w:shd w:val="clear" w:color="auto" w:fill="auto"/>
            <w:noWrap/>
            <w:vAlign w:val="bottom"/>
            <w:hideMark/>
          </w:tcPr>
          <w:p w14:paraId="3718431F" w14:textId="77777777" w:rsidR="00CE23C7" w:rsidRPr="00CE23C7" w:rsidRDefault="00CE23C7" w:rsidP="00CE23C7">
            <w:pPr>
              <w:jc w:val="right"/>
            </w:pPr>
            <w:r w:rsidRPr="00CE23C7">
              <w:t>275,0</w:t>
            </w:r>
          </w:p>
        </w:tc>
        <w:tc>
          <w:tcPr>
            <w:tcW w:w="1417" w:type="dxa"/>
            <w:shd w:val="clear" w:color="auto" w:fill="auto"/>
            <w:noWrap/>
            <w:vAlign w:val="bottom"/>
            <w:hideMark/>
          </w:tcPr>
          <w:p w14:paraId="38D3BE6D" w14:textId="77777777" w:rsidR="00CE23C7" w:rsidRPr="00CE23C7" w:rsidRDefault="00CE23C7" w:rsidP="00CE23C7">
            <w:pPr>
              <w:jc w:val="right"/>
            </w:pPr>
            <w:r w:rsidRPr="00CE23C7">
              <w:t>275,0</w:t>
            </w:r>
          </w:p>
        </w:tc>
      </w:tr>
      <w:tr w:rsidR="00CE23C7" w:rsidRPr="00CE23C7" w14:paraId="26399771" w14:textId="77777777" w:rsidTr="00827837">
        <w:trPr>
          <w:trHeight w:val="20"/>
        </w:trPr>
        <w:tc>
          <w:tcPr>
            <w:tcW w:w="580" w:type="dxa"/>
            <w:shd w:val="clear" w:color="auto" w:fill="auto"/>
            <w:noWrap/>
            <w:vAlign w:val="bottom"/>
            <w:hideMark/>
          </w:tcPr>
          <w:p w14:paraId="79B423D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ECFBA09"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20B752" w14:textId="77777777" w:rsidR="00CE23C7" w:rsidRPr="00CE23C7" w:rsidRDefault="00CE23C7" w:rsidP="00CE23C7">
            <w:pPr>
              <w:jc w:val="right"/>
            </w:pPr>
            <w:r w:rsidRPr="00CE23C7">
              <w:t>902</w:t>
            </w:r>
          </w:p>
        </w:tc>
        <w:tc>
          <w:tcPr>
            <w:tcW w:w="600" w:type="dxa"/>
            <w:shd w:val="clear" w:color="auto" w:fill="auto"/>
            <w:noWrap/>
            <w:vAlign w:val="bottom"/>
            <w:hideMark/>
          </w:tcPr>
          <w:p w14:paraId="4C25ACA4" w14:textId="77777777" w:rsidR="00CE23C7" w:rsidRPr="00CE23C7" w:rsidRDefault="00CE23C7" w:rsidP="00CE23C7">
            <w:pPr>
              <w:jc w:val="right"/>
            </w:pPr>
            <w:r w:rsidRPr="00CE23C7">
              <w:t>07</w:t>
            </w:r>
          </w:p>
        </w:tc>
        <w:tc>
          <w:tcPr>
            <w:tcW w:w="560" w:type="dxa"/>
            <w:shd w:val="clear" w:color="auto" w:fill="auto"/>
            <w:noWrap/>
            <w:vAlign w:val="bottom"/>
            <w:hideMark/>
          </w:tcPr>
          <w:p w14:paraId="5C5CDFFA" w14:textId="77777777" w:rsidR="00CE23C7" w:rsidRPr="00CE23C7" w:rsidRDefault="00CE23C7" w:rsidP="00CE23C7">
            <w:pPr>
              <w:jc w:val="right"/>
            </w:pPr>
            <w:r w:rsidRPr="00CE23C7">
              <w:t>05</w:t>
            </w:r>
          </w:p>
        </w:tc>
        <w:tc>
          <w:tcPr>
            <w:tcW w:w="1724" w:type="dxa"/>
            <w:shd w:val="clear" w:color="auto" w:fill="auto"/>
            <w:noWrap/>
            <w:vAlign w:val="bottom"/>
            <w:hideMark/>
          </w:tcPr>
          <w:p w14:paraId="72094FD6"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6A48B2A9" w14:textId="77777777" w:rsidR="00CE23C7" w:rsidRPr="00CE23C7" w:rsidRDefault="00CE23C7" w:rsidP="00CE23C7">
            <w:pPr>
              <w:jc w:val="right"/>
            </w:pPr>
            <w:r w:rsidRPr="00CE23C7">
              <w:t>200</w:t>
            </w:r>
          </w:p>
        </w:tc>
        <w:tc>
          <w:tcPr>
            <w:tcW w:w="1493" w:type="dxa"/>
            <w:shd w:val="clear" w:color="auto" w:fill="auto"/>
            <w:noWrap/>
            <w:vAlign w:val="bottom"/>
            <w:hideMark/>
          </w:tcPr>
          <w:p w14:paraId="01FAE938" w14:textId="77777777" w:rsidR="00CE23C7" w:rsidRPr="00CE23C7" w:rsidRDefault="00CE23C7" w:rsidP="00CE23C7">
            <w:pPr>
              <w:jc w:val="right"/>
            </w:pPr>
            <w:r w:rsidRPr="00CE23C7">
              <w:t>275,0</w:t>
            </w:r>
          </w:p>
        </w:tc>
        <w:tc>
          <w:tcPr>
            <w:tcW w:w="1559" w:type="dxa"/>
            <w:shd w:val="clear" w:color="auto" w:fill="auto"/>
            <w:noWrap/>
            <w:vAlign w:val="bottom"/>
            <w:hideMark/>
          </w:tcPr>
          <w:p w14:paraId="11D1CB6F" w14:textId="77777777" w:rsidR="00CE23C7" w:rsidRPr="00CE23C7" w:rsidRDefault="00CE23C7" w:rsidP="00CE23C7">
            <w:pPr>
              <w:jc w:val="right"/>
            </w:pPr>
            <w:r w:rsidRPr="00CE23C7">
              <w:t>275,0</w:t>
            </w:r>
          </w:p>
        </w:tc>
        <w:tc>
          <w:tcPr>
            <w:tcW w:w="1417" w:type="dxa"/>
            <w:shd w:val="clear" w:color="auto" w:fill="auto"/>
            <w:noWrap/>
            <w:vAlign w:val="bottom"/>
            <w:hideMark/>
          </w:tcPr>
          <w:p w14:paraId="38761CBF" w14:textId="77777777" w:rsidR="00CE23C7" w:rsidRPr="00CE23C7" w:rsidRDefault="00CE23C7" w:rsidP="00CE23C7">
            <w:pPr>
              <w:jc w:val="right"/>
            </w:pPr>
            <w:r w:rsidRPr="00CE23C7">
              <w:t>275,0</w:t>
            </w:r>
          </w:p>
        </w:tc>
      </w:tr>
      <w:tr w:rsidR="00CE23C7" w:rsidRPr="00CE23C7" w14:paraId="029F762C" w14:textId="77777777" w:rsidTr="00827837">
        <w:trPr>
          <w:trHeight w:val="20"/>
        </w:trPr>
        <w:tc>
          <w:tcPr>
            <w:tcW w:w="580" w:type="dxa"/>
            <w:shd w:val="clear" w:color="auto" w:fill="auto"/>
            <w:noWrap/>
            <w:vAlign w:val="bottom"/>
            <w:hideMark/>
          </w:tcPr>
          <w:p w14:paraId="0A738B8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DBCFD89"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657206D" w14:textId="77777777" w:rsidR="00CE23C7" w:rsidRPr="00CE23C7" w:rsidRDefault="00CE23C7" w:rsidP="00CE23C7">
            <w:pPr>
              <w:jc w:val="right"/>
            </w:pPr>
            <w:r w:rsidRPr="00CE23C7">
              <w:t>902</w:t>
            </w:r>
          </w:p>
        </w:tc>
        <w:tc>
          <w:tcPr>
            <w:tcW w:w="600" w:type="dxa"/>
            <w:shd w:val="clear" w:color="auto" w:fill="auto"/>
            <w:noWrap/>
            <w:vAlign w:val="bottom"/>
            <w:hideMark/>
          </w:tcPr>
          <w:p w14:paraId="7783BD27" w14:textId="77777777" w:rsidR="00CE23C7" w:rsidRPr="00CE23C7" w:rsidRDefault="00CE23C7" w:rsidP="00CE23C7">
            <w:pPr>
              <w:jc w:val="right"/>
            </w:pPr>
            <w:r w:rsidRPr="00CE23C7">
              <w:t>07</w:t>
            </w:r>
          </w:p>
        </w:tc>
        <w:tc>
          <w:tcPr>
            <w:tcW w:w="560" w:type="dxa"/>
            <w:shd w:val="clear" w:color="auto" w:fill="auto"/>
            <w:noWrap/>
            <w:vAlign w:val="bottom"/>
            <w:hideMark/>
          </w:tcPr>
          <w:p w14:paraId="13FC6CEB" w14:textId="77777777" w:rsidR="00CE23C7" w:rsidRPr="00CE23C7" w:rsidRDefault="00CE23C7" w:rsidP="00CE23C7">
            <w:pPr>
              <w:jc w:val="right"/>
            </w:pPr>
            <w:r w:rsidRPr="00CE23C7">
              <w:t>05</w:t>
            </w:r>
          </w:p>
        </w:tc>
        <w:tc>
          <w:tcPr>
            <w:tcW w:w="1724" w:type="dxa"/>
            <w:shd w:val="clear" w:color="auto" w:fill="auto"/>
            <w:noWrap/>
            <w:vAlign w:val="bottom"/>
            <w:hideMark/>
          </w:tcPr>
          <w:p w14:paraId="55EB2EA3"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3A69170E" w14:textId="77777777" w:rsidR="00CE23C7" w:rsidRPr="00CE23C7" w:rsidRDefault="00CE23C7" w:rsidP="00CE23C7">
            <w:pPr>
              <w:jc w:val="right"/>
            </w:pPr>
            <w:r w:rsidRPr="00CE23C7">
              <w:t> </w:t>
            </w:r>
          </w:p>
        </w:tc>
        <w:tc>
          <w:tcPr>
            <w:tcW w:w="1493" w:type="dxa"/>
            <w:shd w:val="clear" w:color="auto" w:fill="auto"/>
            <w:noWrap/>
            <w:vAlign w:val="bottom"/>
            <w:hideMark/>
          </w:tcPr>
          <w:p w14:paraId="6CA646E1" w14:textId="77777777" w:rsidR="00CE23C7" w:rsidRPr="00CE23C7" w:rsidRDefault="00CE23C7" w:rsidP="00CE23C7">
            <w:pPr>
              <w:jc w:val="right"/>
            </w:pPr>
            <w:r w:rsidRPr="00CE23C7">
              <w:t>35,0</w:t>
            </w:r>
          </w:p>
        </w:tc>
        <w:tc>
          <w:tcPr>
            <w:tcW w:w="1559" w:type="dxa"/>
            <w:shd w:val="clear" w:color="auto" w:fill="auto"/>
            <w:noWrap/>
            <w:vAlign w:val="bottom"/>
            <w:hideMark/>
          </w:tcPr>
          <w:p w14:paraId="41FA1AED" w14:textId="77777777" w:rsidR="00CE23C7" w:rsidRPr="00CE23C7" w:rsidRDefault="00CE23C7" w:rsidP="00CE23C7">
            <w:pPr>
              <w:jc w:val="right"/>
            </w:pPr>
            <w:r w:rsidRPr="00CE23C7">
              <w:t>0,0</w:t>
            </w:r>
          </w:p>
        </w:tc>
        <w:tc>
          <w:tcPr>
            <w:tcW w:w="1417" w:type="dxa"/>
            <w:shd w:val="clear" w:color="auto" w:fill="auto"/>
            <w:noWrap/>
            <w:vAlign w:val="bottom"/>
            <w:hideMark/>
          </w:tcPr>
          <w:p w14:paraId="32E7D33C" w14:textId="77777777" w:rsidR="00CE23C7" w:rsidRPr="00CE23C7" w:rsidRDefault="00CE23C7" w:rsidP="00CE23C7">
            <w:pPr>
              <w:jc w:val="right"/>
            </w:pPr>
            <w:r w:rsidRPr="00CE23C7">
              <w:t>0,0</w:t>
            </w:r>
          </w:p>
        </w:tc>
      </w:tr>
      <w:tr w:rsidR="00CE23C7" w:rsidRPr="00CE23C7" w14:paraId="77F478FD" w14:textId="77777777" w:rsidTr="00827837">
        <w:trPr>
          <w:trHeight w:val="20"/>
        </w:trPr>
        <w:tc>
          <w:tcPr>
            <w:tcW w:w="580" w:type="dxa"/>
            <w:shd w:val="clear" w:color="auto" w:fill="auto"/>
            <w:noWrap/>
            <w:vAlign w:val="bottom"/>
            <w:hideMark/>
          </w:tcPr>
          <w:p w14:paraId="3A85338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3159437" w14:textId="77777777" w:rsidR="00CE23C7" w:rsidRPr="00CE23C7" w:rsidRDefault="00CE23C7" w:rsidP="00CE23C7">
            <w:r w:rsidRPr="00CE23C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DE3BCE1" w14:textId="77777777" w:rsidR="00CE23C7" w:rsidRPr="00CE23C7" w:rsidRDefault="00CE23C7" w:rsidP="00CE23C7">
            <w:pPr>
              <w:jc w:val="right"/>
            </w:pPr>
            <w:r w:rsidRPr="00CE23C7">
              <w:t>902</w:t>
            </w:r>
          </w:p>
        </w:tc>
        <w:tc>
          <w:tcPr>
            <w:tcW w:w="600" w:type="dxa"/>
            <w:shd w:val="clear" w:color="auto" w:fill="auto"/>
            <w:noWrap/>
            <w:vAlign w:val="bottom"/>
            <w:hideMark/>
          </w:tcPr>
          <w:p w14:paraId="74D1AE5F" w14:textId="77777777" w:rsidR="00CE23C7" w:rsidRPr="00CE23C7" w:rsidRDefault="00CE23C7" w:rsidP="00CE23C7">
            <w:pPr>
              <w:jc w:val="right"/>
            </w:pPr>
            <w:r w:rsidRPr="00CE23C7">
              <w:t>07</w:t>
            </w:r>
          </w:p>
        </w:tc>
        <w:tc>
          <w:tcPr>
            <w:tcW w:w="560" w:type="dxa"/>
            <w:shd w:val="clear" w:color="auto" w:fill="auto"/>
            <w:noWrap/>
            <w:vAlign w:val="bottom"/>
            <w:hideMark/>
          </w:tcPr>
          <w:p w14:paraId="2B1B59EA" w14:textId="77777777" w:rsidR="00CE23C7" w:rsidRPr="00CE23C7" w:rsidRDefault="00CE23C7" w:rsidP="00CE23C7">
            <w:pPr>
              <w:jc w:val="right"/>
            </w:pPr>
            <w:r w:rsidRPr="00CE23C7">
              <w:t>05</w:t>
            </w:r>
          </w:p>
        </w:tc>
        <w:tc>
          <w:tcPr>
            <w:tcW w:w="1724" w:type="dxa"/>
            <w:shd w:val="clear" w:color="auto" w:fill="auto"/>
            <w:noWrap/>
            <w:vAlign w:val="bottom"/>
            <w:hideMark/>
          </w:tcPr>
          <w:p w14:paraId="535532F5" w14:textId="77777777" w:rsidR="00CE23C7" w:rsidRPr="00CE23C7" w:rsidRDefault="00CE23C7" w:rsidP="00CE23C7">
            <w:pPr>
              <w:jc w:val="right"/>
            </w:pPr>
            <w:r w:rsidRPr="00CE23C7">
              <w:t>50 5 00 00000</w:t>
            </w:r>
          </w:p>
        </w:tc>
        <w:tc>
          <w:tcPr>
            <w:tcW w:w="651" w:type="dxa"/>
            <w:shd w:val="clear" w:color="auto" w:fill="auto"/>
            <w:noWrap/>
            <w:vAlign w:val="bottom"/>
            <w:hideMark/>
          </w:tcPr>
          <w:p w14:paraId="0690CFC0" w14:textId="77777777" w:rsidR="00CE23C7" w:rsidRPr="00CE23C7" w:rsidRDefault="00CE23C7" w:rsidP="00CE23C7">
            <w:pPr>
              <w:jc w:val="right"/>
            </w:pPr>
            <w:r w:rsidRPr="00CE23C7">
              <w:t> </w:t>
            </w:r>
          </w:p>
        </w:tc>
        <w:tc>
          <w:tcPr>
            <w:tcW w:w="1493" w:type="dxa"/>
            <w:shd w:val="clear" w:color="auto" w:fill="auto"/>
            <w:noWrap/>
            <w:vAlign w:val="bottom"/>
            <w:hideMark/>
          </w:tcPr>
          <w:p w14:paraId="7C7EBE0E" w14:textId="77777777" w:rsidR="00CE23C7" w:rsidRPr="00CE23C7" w:rsidRDefault="00CE23C7" w:rsidP="00CE23C7">
            <w:pPr>
              <w:jc w:val="right"/>
            </w:pPr>
            <w:r w:rsidRPr="00CE23C7">
              <w:t>10,0</w:t>
            </w:r>
          </w:p>
        </w:tc>
        <w:tc>
          <w:tcPr>
            <w:tcW w:w="1559" w:type="dxa"/>
            <w:shd w:val="clear" w:color="auto" w:fill="auto"/>
            <w:noWrap/>
            <w:vAlign w:val="bottom"/>
            <w:hideMark/>
          </w:tcPr>
          <w:p w14:paraId="254E1FF7" w14:textId="77777777" w:rsidR="00CE23C7" w:rsidRPr="00CE23C7" w:rsidRDefault="00CE23C7" w:rsidP="00CE23C7">
            <w:pPr>
              <w:jc w:val="right"/>
            </w:pPr>
            <w:r w:rsidRPr="00CE23C7">
              <w:t>0,0</w:t>
            </w:r>
          </w:p>
        </w:tc>
        <w:tc>
          <w:tcPr>
            <w:tcW w:w="1417" w:type="dxa"/>
            <w:shd w:val="clear" w:color="auto" w:fill="auto"/>
            <w:noWrap/>
            <w:vAlign w:val="bottom"/>
            <w:hideMark/>
          </w:tcPr>
          <w:p w14:paraId="412D0A64" w14:textId="77777777" w:rsidR="00CE23C7" w:rsidRPr="00CE23C7" w:rsidRDefault="00CE23C7" w:rsidP="00CE23C7">
            <w:pPr>
              <w:jc w:val="right"/>
            </w:pPr>
            <w:r w:rsidRPr="00CE23C7">
              <w:t>0,0</w:t>
            </w:r>
          </w:p>
        </w:tc>
      </w:tr>
      <w:tr w:rsidR="00CE23C7" w:rsidRPr="00CE23C7" w14:paraId="1CDF8334" w14:textId="77777777" w:rsidTr="00827837">
        <w:trPr>
          <w:trHeight w:val="20"/>
        </w:trPr>
        <w:tc>
          <w:tcPr>
            <w:tcW w:w="580" w:type="dxa"/>
            <w:shd w:val="clear" w:color="auto" w:fill="auto"/>
            <w:noWrap/>
            <w:vAlign w:val="bottom"/>
            <w:hideMark/>
          </w:tcPr>
          <w:p w14:paraId="78D279D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D9A3282"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F907E9D" w14:textId="77777777" w:rsidR="00CE23C7" w:rsidRPr="00CE23C7" w:rsidRDefault="00CE23C7" w:rsidP="00CE23C7">
            <w:pPr>
              <w:jc w:val="right"/>
            </w:pPr>
            <w:r w:rsidRPr="00CE23C7">
              <w:t>902</w:t>
            </w:r>
          </w:p>
        </w:tc>
        <w:tc>
          <w:tcPr>
            <w:tcW w:w="600" w:type="dxa"/>
            <w:shd w:val="clear" w:color="auto" w:fill="auto"/>
            <w:noWrap/>
            <w:vAlign w:val="bottom"/>
            <w:hideMark/>
          </w:tcPr>
          <w:p w14:paraId="455641A0" w14:textId="77777777" w:rsidR="00CE23C7" w:rsidRPr="00CE23C7" w:rsidRDefault="00CE23C7" w:rsidP="00CE23C7">
            <w:pPr>
              <w:jc w:val="right"/>
            </w:pPr>
            <w:r w:rsidRPr="00CE23C7">
              <w:t>07</w:t>
            </w:r>
          </w:p>
        </w:tc>
        <w:tc>
          <w:tcPr>
            <w:tcW w:w="560" w:type="dxa"/>
            <w:shd w:val="clear" w:color="auto" w:fill="auto"/>
            <w:noWrap/>
            <w:vAlign w:val="bottom"/>
            <w:hideMark/>
          </w:tcPr>
          <w:p w14:paraId="192062E1" w14:textId="77777777" w:rsidR="00CE23C7" w:rsidRPr="00CE23C7" w:rsidRDefault="00CE23C7" w:rsidP="00CE23C7">
            <w:pPr>
              <w:jc w:val="right"/>
            </w:pPr>
            <w:r w:rsidRPr="00CE23C7">
              <w:t>05</w:t>
            </w:r>
          </w:p>
        </w:tc>
        <w:tc>
          <w:tcPr>
            <w:tcW w:w="1724" w:type="dxa"/>
            <w:shd w:val="clear" w:color="auto" w:fill="auto"/>
            <w:noWrap/>
            <w:vAlign w:val="bottom"/>
            <w:hideMark/>
          </w:tcPr>
          <w:p w14:paraId="0A7E1DB8" w14:textId="77777777" w:rsidR="00CE23C7" w:rsidRPr="00CE23C7" w:rsidRDefault="00CE23C7" w:rsidP="00CE23C7">
            <w:pPr>
              <w:jc w:val="right"/>
            </w:pPr>
            <w:r w:rsidRPr="00CE23C7">
              <w:t>50 5 00 00190</w:t>
            </w:r>
          </w:p>
        </w:tc>
        <w:tc>
          <w:tcPr>
            <w:tcW w:w="651" w:type="dxa"/>
            <w:shd w:val="clear" w:color="auto" w:fill="auto"/>
            <w:noWrap/>
            <w:vAlign w:val="bottom"/>
            <w:hideMark/>
          </w:tcPr>
          <w:p w14:paraId="2346D65D" w14:textId="77777777" w:rsidR="00CE23C7" w:rsidRPr="00CE23C7" w:rsidRDefault="00CE23C7" w:rsidP="00CE23C7">
            <w:pPr>
              <w:jc w:val="right"/>
            </w:pPr>
            <w:r w:rsidRPr="00CE23C7">
              <w:t> </w:t>
            </w:r>
          </w:p>
        </w:tc>
        <w:tc>
          <w:tcPr>
            <w:tcW w:w="1493" w:type="dxa"/>
            <w:shd w:val="clear" w:color="auto" w:fill="auto"/>
            <w:noWrap/>
            <w:vAlign w:val="bottom"/>
            <w:hideMark/>
          </w:tcPr>
          <w:p w14:paraId="6F9A824D" w14:textId="77777777" w:rsidR="00CE23C7" w:rsidRPr="00CE23C7" w:rsidRDefault="00CE23C7" w:rsidP="00CE23C7">
            <w:pPr>
              <w:jc w:val="right"/>
            </w:pPr>
            <w:r w:rsidRPr="00CE23C7">
              <w:t>10,0</w:t>
            </w:r>
          </w:p>
        </w:tc>
        <w:tc>
          <w:tcPr>
            <w:tcW w:w="1559" w:type="dxa"/>
            <w:shd w:val="clear" w:color="auto" w:fill="auto"/>
            <w:noWrap/>
            <w:vAlign w:val="bottom"/>
            <w:hideMark/>
          </w:tcPr>
          <w:p w14:paraId="1585BFFB" w14:textId="77777777" w:rsidR="00CE23C7" w:rsidRPr="00CE23C7" w:rsidRDefault="00CE23C7" w:rsidP="00CE23C7">
            <w:pPr>
              <w:jc w:val="right"/>
            </w:pPr>
            <w:r w:rsidRPr="00CE23C7">
              <w:t>0,0</w:t>
            </w:r>
          </w:p>
        </w:tc>
        <w:tc>
          <w:tcPr>
            <w:tcW w:w="1417" w:type="dxa"/>
            <w:shd w:val="clear" w:color="auto" w:fill="auto"/>
            <w:noWrap/>
            <w:vAlign w:val="bottom"/>
            <w:hideMark/>
          </w:tcPr>
          <w:p w14:paraId="4722CB56" w14:textId="77777777" w:rsidR="00CE23C7" w:rsidRPr="00CE23C7" w:rsidRDefault="00CE23C7" w:rsidP="00CE23C7">
            <w:pPr>
              <w:jc w:val="right"/>
            </w:pPr>
            <w:r w:rsidRPr="00CE23C7">
              <w:t>0,0</w:t>
            </w:r>
          </w:p>
        </w:tc>
      </w:tr>
      <w:tr w:rsidR="00CE23C7" w:rsidRPr="00CE23C7" w14:paraId="5E84BF09" w14:textId="77777777" w:rsidTr="00827837">
        <w:trPr>
          <w:trHeight w:val="20"/>
        </w:trPr>
        <w:tc>
          <w:tcPr>
            <w:tcW w:w="580" w:type="dxa"/>
            <w:shd w:val="clear" w:color="auto" w:fill="auto"/>
            <w:noWrap/>
            <w:vAlign w:val="bottom"/>
            <w:hideMark/>
          </w:tcPr>
          <w:p w14:paraId="45B9170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B4C5F9"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1BD345" w14:textId="77777777" w:rsidR="00CE23C7" w:rsidRPr="00CE23C7" w:rsidRDefault="00CE23C7" w:rsidP="00CE23C7">
            <w:pPr>
              <w:jc w:val="right"/>
            </w:pPr>
            <w:r w:rsidRPr="00CE23C7">
              <w:t>902</w:t>
            </w:r>
          </w:p>
        </w:tc>
        <w:tc>
          <w:tcPr>
            <w:tcW w:w="600" w:type="dxa"/>
            <w:shd w:val="clear" w:color="auto" w:fill="auto"/>
            <w:noWrap/>
            <w:vAlign w:val="bottom"/>
            <w:hideMark/>
          </w:tcPr>
          <w:p w14:paraId="1884FAE6" w14:textId="77777777" w:rsidR="00CE23C7" w:rsidRPr="00CE23C7" w:rsidRDefault="00CE23C7" w:rsidP="00CE23C7">
            <w:pPr>
              <w:jc w:val="right"/>
            </w:pPr>
            <w:r w:rsidRPr="00CE23C7">
              <w:t>07</w:t>
            </w:r>
          </w:p>
        </w:tc>
        <w:tc>
          <w:tcPr>
            <w:tcW w:w="560" w:type="dxa"/>
            <w:shd w:val="clear" w:color="auto" w:fill="auto"/>
            <w:noWrap/>
            <w:vAlign w:val="bottom"/>
            <w:hideMark/>
          </w:tcPr>
          <w:p w14:paraId="409A14B5" w14:textId="77777777" w:rsidR="00CE23C7" w:rsidRPr="00CE23C7" w:rsidRDefault="00CE23C7" w:rsidP="00CE23C7">
            <w:pPr>
              <w:jc w:val="right"/>
            </w:pPr>
            <w:r w:rsidRPr="00CE23C7">
              <w:t>05</w:t>
            </w:r>
          </w:p>
        </w:tc>
        <w:tc>
          <w:tcPr>
            <w:tcW w:w="1724" w:type="dxa"/>
            <w:shd w:val="clear" w:color="auto" w:fill="auto"/>
            <w:noWrap/>
            <w:vAlign w:val="bottom"/>
            <w:hideMark/>
          </w:tcPr>
          <w:p w14:paraId="721944B5" w14:textId="77777777" w:rsidR="00CE23C7" w:rsidRPr="00CE23C7" w:rsidRDefault="00CE23C7" w:rsidP="00CE23C7">
            <w:pPr>
              <w:jc w:val="right"/>
            </w:pPr>
            <w:r w:rsidRPr="00CE23C7">
              <w:t>50 5 00 00190</w:t>
            </w:r>
          </w:p>
        </w:tc>
        <w:tc>
          <w:tcPr>
            <w:tcW w:w="651" w:type="dxa"/>
            <w:shd w:val="clear" w:color="auto" w:fill="auto"/>
            <w:noWrap/>
            <w:vAlign w:val="bottom"/>
            <w:hideMark/>
          </w:tcPr>
          <w:p w14:paraId="4E6DD59B" w14:textId="77777777" w:rsidR="00CE23C7" w:rsidRPr="00CE23C7" w:rsidRDefault="00CE23C7" w:rsidP="00CE23C7">
            <w:pPr>
              <w:jc w:val="right"/>
            </w:pPr>
            <w:r w:rsidRPr="00CE23C7">
              <w:t>200</w:t>
            </w:r>
          </w:p>
        </w:tc>
        <w:tc>
          <w:tcPr>
            <w:tcW w:w="1493" w:type="dxa"/>
            <w:shd w:val="clear" w:color="auto" w:fill="auto"/>
            <w:noWrap/>
            <w:vAlign w:val="bottom"/>
            <w:hideMark/>
          </w:tcPr>
          <w:p w14:paraId="66A86CE7" w14:textId="77777777" w:rsidR="00CE23C7" w:rsidRPr="00CE23C7" w:rsidRDefault="00CE23C7" w:rsidP="00CE23C7">
            <w:pPr>
              <w:jc w:val="right"/>
            </w:pPr>
            <w:r w:rsidRPr="00CE23C7">
              <w:t>10,0</w:t>
            </w:r>
          </w:p>
        </w:tc>
        <w:tc>
          <w:tcPr>
            <w:tcW w:w="1559" w:type="dxa"/>
            <w:shd w:val="clear" w:color="auto" w:fill="auto"/>
            <w:noWrap/>
            <w:vAlign w:val="bottom"/>
            <w:hideMark/>
          </w:tcPr>
          <w:p w14:paraId="6666D2B3" w14:textId="77777777" w:rsidR="00CE23C7" w:rsidRPr="00CE23C7" w:rsidRDefault="00CE23C7" w:rsidP="00CE23C7">
            <w:pPr>
              <w:jc w:val="right"/>
            </w:pPr>
            <w:r w:rsidRPr="00CE23C7">
              <w:t>0,0</w:t>
            </w:r>
          </w:p>
        </w:tc>
        <w:tc>
          <w:tcPr>
            <w:tcW w:w="1417" w:type="dxa"/>
            <w:shd w:val="clear" w:color="auto" w:fill="auto"/>
            <w:noWrap/>
            <w:vAlign w:val="bottom"/>
            <w:hideMark/>
          </w:tcPr>
          <w:p w14:paraId="11AE15BD" w14:textId="77777777" w:rsidR="00CE23C7" w:rsidRPr="00CE23C7" w:rsidRDefault="00CE23C7" w:rsidP="00CE23C7">
            <w:pPr>
              <w:jc w:val="right"/>
            </w:pPr>
            <w:r w:rsidRPr="00CE23C7">
              <w:t>0,0</w:t>
            </w:r>
          </w:p>
        </w:tc>
      </w:tr>
      <w:tr w:rsidR="00CE23C7" w:rsidRPr="00CE23C7" w14:paraId="170A841F" w14:textId="77777777" w:rsidTr="00827837">
        <w:trPr>
          <w:trHeight w:val="20"/>
        </w:trPr>
        <w:tc>
          <w:tcPr>
            <w:tcW w:w="580" w:type="dxa"/>
            <w:shd w:val="clear" w:color="auto" w:fill="auto"/>
            <w:noWrap/>
            <w:vAlign w:val="bottom"/>
            <w:hideMark/>
          </w:tcPr>
          <w:p w14:paraId="25A1B22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73B917A" w14:textId="77777777" w:rsidR="00CE23C7" w:rsidRPr="00CE23C7" w:rsidRDefault="00CE23C7" w:rsidP="00CE23C7">
            <w:r w:rsidRPr="00CE23C7">
              <w:t>Обеспечение деятельности муниципальных учреждений муниципального образования</w:t>
            </w:r>
          </w:p>
        </w:tc>
        <w:tc>
          <w:tcPr>
            <w:tcW w:w="660" w:type="dxa"/>
            <w:shd w:val="clear" w:color="auto" w:fill="auto"/>
            <w:vAlign w:val="bottom"/>
            <w:hideMark/>
          </w:tcPr>
          <w:p w14:paraId="5348C7F7" w14:textId="77777777" w:rsidR="00CE23C7" w:rsidRPr="00CE23C7" w:rsidRDefault="00CE23C7" w:rsidP="00CE23C7">
            <w:pPr>
              <w:jc w:val="right"/>
            </w:pPr>
            <w:r w:rsidRPr="00CE23C7">
              <w:t>902</w:t>
            </w:r>
          </w:p>
        </w:tc>
        <w:tc>
          <w:tcPr>
            <w:tcW w:w="600" w:type="dxa"/>
            <w:shd w:val="clear" w:color="auto" w:fill="auto"/>
            <w:noWrap/>
            <w:vAlign w:val="bottom"/>
            <w:hideMark/>
          </w:tcPr>
          <w:p w14:paraId="2A2C35FC" w14:textId="77777777" w:rsidR="00CE23C7" w:rsidRPr="00CE23C7" w:rsidRDefault="00CE23C7" w:rsidP="00CE23C7">
            <w:pPr>
              <w:jc w:val="right"/>
            </w:pPr>
            <w:r w:rsidRPr="00CE23C7">
              <w:t>07</w:t>
            </w:r>
          </w:p>
        </w:tc>
        <w:tc>
          <w:tcPr>
            <w:tcW w:w="560" w:type="dxa"/>
            <w:shd w:val="clear" w:color="auto" w:fill="auto"/>
            <w:noWrap/>
            <w:vAlign w:val="bottom"/>
            <w:hideMark/>
          </w:tcPr>
          <w:p w14:paraId="7D1FC38F" w14:textId="77777777" w:rsidR="00CE23C7" w:rsidRPr="00CE23C7" w:rsidRDefault="00CE23C7" w:rsidP="00CE23C7">
            <w:pPr>
              <w:jc w:val="right"/>
            </w:pPr>
            <w:r w:rsidRPr="00CE23C7">
              <w:t>05</w:t>
            </w:r>
          </w:p>
        </w:tc>
        <w:tc>
          <w:tcPr>
            <w:tcW w:w="1724" w:type="dxa"/>
            <w:shd w:val="clear" w:color="auto" w:fill="auto"/>
            <w:noWrap/>
            <w:vAlign w:val="bottom"/>
            <w:hideMark/>
          </w:tcPr>
          <w:p w14:paraId="469E3BEF" w14:textId="77777777" w:rsidR="00CE23C7" w:rsidRPr="00CE23C7" w:rsidRDefault="00CE23C7" w:rsidP="00CE23C7">
            <w:pPr>
              <w:jc w:val="right"/>
            </w:pPr>
            <w:r w:rsidRPr="00CE23C7">
              <w:t>50 8 00 00000</w:t>
            </w:r>
          </w:p>
        </w:tc>
        <w:tc>
          <w:tcPr>
            <w:tcW w:w="651" w:type="dxa"/>
            <w:shd w:val="clear" w:color="auto" w:fill="auto"/>
            <w:noWrap/>
            <w:vAlign w:val="bottom"/>
            <w:hideMark/>
          </w:tcPr>
          <w:p w14:paraId="3F6E2ABF" w14:textId="77777777" w:rsidR="00CE23C7" w:rsidRPr="00CE23C7" w:rsidRDefault="00CE23C7" w:rsidP="00CE23C7">
            <w:pPr>
              <w:jc w:val="right"/>
            </w:pPr>
            <w:r w:rsidRPr="00CE23C7">
              <w:t> </w:t>
            </w:r>
          </w:p>
        </w:tc>
        <w:tc>
          <w:tcPr>
            <w:tcW w:w="1493" w:type="dxa"/>
            <w:shd w:val="clear" w:color="auto" w:fill="auto"/>
            <w:noWrap/>
            <w:vAlign w:val="bottom"/>
            <w:hideMark/>
          </w:tcPr>
          <w:p w14:paraId="006AC2F3" w14:textId="77777777" w:rsidR="00CE23C7" w:rsidRPr="00CE23C7" w:rsidRDefault="00CE23C7" w:rsidP="00CE23C7">
            <w:pPr>
              <w:jc w:val="right"/>
            </w:pPr>
            <w:r w:rsidRPr="00CE23C7">
              <w:t>25,0</w:t>
            </w:r>
          </w:p>
        </w:tc>
        <w:tc>
          <w:tcPr>
            <w:tcW w:w="1559" w:type="dxa"/>
            <w:shd w:val="clear" w:color="auto" w:fill="auto"/>
            <w:noWrap/>
            <w:vAlign w:val="bottom"/>
            <w:hideMark/>
          </w:tcPr>
          <w:p w14:paraId="1AC5846D" w14:textId="77777777" w:rsidR="00CE23C7" w:rsidRPr="00CE23C7" w:rsidRDefault="00CE23C7" w:rsidP="00CE23C7">
            <w:pPr>
              <w:jc w:val="right"/>
            </w:pPr>
            <w:r w:rsidRPr="00CE23C7">
              <w:t>0,0</w:t>
            </w:r>
          </w:p>
        </w:tc>
        <w:tc>
          <w:tcPr>
            <w:tcW w:w="1417" w:type="dxa"/>
            <w:shd w:val="clear" w:color="auto" w:fill="auto"/>
            <w:noWrap/>
            <w:vAlign w:val="bottom"/>
            <w:hideMark/>
          </w:tcPr>
          <w:p w14:paraId="2675FA27" w14:textId="77777777" w:rsidR="00CE23C7" w:rsidRPr="00CE23C7" w:rsidRDefault="00CE23C7" w:rsidP="00CE23C7">
            <w:pPr>
              <w:jc w:val="right"/>
            </w:pPr>
            <w:r w:rsidRPr="00CE23C7">
              <w:t>0,0</w:t>
            </w:r>
          </w:p>
        </w:tc>
      </w:tr>
      <w:tr w:rsidR="00CE23C7" w:rsidRPr="00CE23C7" w14:paraId="6EB47127" w14:textId="77777777" w:rsidTr="00827837">
        <w:trPr>
          <w:trHeight w:val="20"/>
        </w:trPr>
        <w:tc>
          <w:tcPr>
            <w:tcW w:w="580" w:type="dxa"/>
            <w:shd w:val="clear" w:color="auto" w:fill="auto"/>
            <w:noWrap/>
            <w:vAlign w:val="bottom"/>
            <w:hideMark/>
          </w:tcPr>
          <w:p w14:paraId="097B623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D734B47" w14:textId="77777777" w:rsidR="00CE23C7" w:rsidRPr="00CE23C7" w:rsidRDefault="00CE23C7" w:rsidP="00CE23C7">
            <w:r w:rsidRPr="00CE23C7">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2B1BD7F2" w14:textId="77777777" w:rsidR="00CE23C7" w:rsidRPr="00CE23C7" w:rsidRDefault="00CE23C7" w:rsidP="00CE23C7">
            <w:pPr>
              <w:jc w:val="right"/>
            </w:pPr>
            <w:r w:rsidRPr="00CE23C7">
              <w:t>902</w:t>
            </w:r>
          </w:p>
        </w:tc>
        <w:tc>
          <w:tcPr>
            <w:tcW w:w="600" w:type="dxa"/>
            <w:shd w:val="clear" w:color="auto" w:fill="auto"/>
            <w:noWrap/>
            <w:vAlign w:val="bottom"/>
            <w:hideMark/>
          </w:tcPr>
          <w:p w14:paraId="66382558" w14:textId="77777777" w:rsidR="00CE23C7" w:rsidRPr="00CE23C7" w:rsidRDefault="00CE23C7" w:rsidP="00CE23C7">
            <w:pPr>
              <w:jc w:val="right"/>
            </w:pPr>
            <w:r w:rsidRPr="00CE23C7">
              <w:t>07</w:t>
            </w:r>
          </w:p>
        </w:tc>
        <w:tc>
          <w:tcPr>
            <w:tcW w:w="560" w:type="dxa"/>
            <w:shd w:val="clear" w:color="auto" w:fill="auto"/>
            <w:noWrap/>
            <w:vAlign w:val="bottom"/>
            <w:hideMark/>
          </w:tcPr>
          <w:p w14:paraId="12FD9749" w14:textId="77777777" w:rsidR="00CE23C7" w:rsidRPr="00CE23C7" w:rsidRDefault="00CE23C7" w:rsidP="00CE23C7">
            <w:pPr>
              <w:jc w:val="right"/>
            </w:pPr>
            <w:r w:rsidRPr="00CE23C7">
              <w:t>05</w:t>
            </w:r>
          </w:p>
        </w:tc>
        <w:tc>
          <w:tcPr>
            <w:tcW w:w="1724" w:type="dxa"/>
            <w:shd w:val="clear" w:color="auto" w:fill="auto"/>
            <w:noWrap/>
            <w:vAlign w:val="bottom"/>
            <w:hideMark/>
          </w:tcPr>
          <w:p w14:paraId="25A177BB" w14:textId="77777777" w:rsidR="00CE23C7" w:rsidRPr="00CE23C7" w:rsidRDefault="00CE23C7" w:rsidP="00CE23C7">
            <w:pPr>
              <w:jc w:val="right"/>
            </w:pPr>
            <w:r w:rsidRPr="00CE23C7">
              <w:t>50 8 01 00000</w:t>
            </w:r>
          </w:p>
        </w:tc>
        <w:tc>
          <w:tcPr>
            <w:tcW w:w="651" w:type="dxa"/>
            <w:shd w:val="clear" w:color="auto" w:fill="auto"/>
            <w:noWrap/>
            <w:vAlign w:val="bottom"/>
            <w:hideMark/>
          </w:tcPr>
          <w:p w14:paraId="3E7AFADB" w14:textId="77777777" w:rsidR="00CE23C7" w:rsidRPr="00CE23C7" w:rsidRDefault="00CE23C7" w:rsidP="00CE23C7">
            <w:pPr>
              <w:jc w:val="right"/>
            </w:pPr>
            <w:r w:rsidRPr="00CE23C7">
              <w:t> </w:t>
            </w:r>
          </w:p>
        </w:tc>
        <w:tc>
          <w:tcPr>
            <w:tcW w:w="1493" w:type="dxa"/>
            <w:shd w:val="clear" w:color="auto" w:fill="auto"/>
            <w:noWrap/>
            <w:vAlign w:val="bottom"/>
            <w:hideMark/>
          </w:tcPr>
          <w:p w14:paraId="0EF666B3" w14:textId="77777777" w:rsidR="00CE23C7" w:rsidRPr="00CE23C7" w:rsidRDefault="00CE23C7" w:rsidP="00CE23C7">
            <w:pPr>
              <w:jc w:val="right"/>
            </w:pPr>
            <w:r w:rsidRPr="00CE23C7">
              <w:t>25,0</w:t>
            </w:r>
          </w:p>
        </w:tc>
        <w:tc>
          <w:tcPr>
            <w:tcW w:w="1559" w:type="dxa"/>
            <w:shd w:val="clear" w:color="auto" w:fill="auto"/>
            <w:noWrap/>
            <w:vAlign w:val="bottom"/>
            <w:hideMark/>
          </w:tcPr>
          <w:p w14:paraId="1DCE8AEA" w14:textId="77777777" w:rsidR="00CE23C7" w:rsidRPr="00CE23C7" w:rsidRDefault="00CE23C7" w:rsidP="00CE23C7">
            <w:pPr>
              <w:jc w:val="right"/>
            </w:pPr>
            <w:r w:rsidRPr="00CE23C7">
              <w:t>0,0</w:t>
            </w:r>
          </w:p>
        </w:tc>
        <w:tc>
          <w:tcPr>
            <w:tcW w:w="1417" w:type="dxa"/>
            <w:shd w:val="clear" w:color="auto" w:fill="auto"/>
            <w:noWrap/>
            <w:vAlign w:val="bottom"/>
            <w:hideMark/>
          </w:tcPr>
          <w:p w14:paraId="17B3FB17" w14:textId="77777777" w:rsidR="00CE23C7" w:rsidRPr="00CE23C7" w:rsidRDefault="00CE23C7" w:rsidP="00CE23C7">
            <w:pPr>
              <w:jc w:val="right"/>
            </w:pPr>
            <w:r w:rsidRPr="00CE23C7">
              <w:t>0,0</w:t>
            </w:r>
          </w:p>
        </w:tc>
      </w:tr>
      <w:tr w:rsidR="00CE23C7" w:rsidRPr="00CE23C7" w14:paraId="78FCB215" w14:textId="77777777" w:rsidTr="00827837">
        <w:trPr>
          <w:trHeight w:val="20"/>
        </w:trPr>
        <w:tc>
          <w:tcPr>
            <w:tcW w:w="580" w:type="dxa"/>
            <w:shd w:val="clear" w:color="auto" w:fill="auto"/>
            <w:noWrap/>
            <w:vAlign w:val="bottom"/>
            <w:hideMark/>
          </w:tcPr>
          <w:p w14:paraId="1B65D02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BEFC3C9"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2836B868" w14:textId="77777777" w:rsidR="00CE23C7" w:rsidRPr="00CE23C7" w:rsidRDefault="00CE23C7" w:rsidP="00CE23C7">
            <w:pPr>
              <w:jc w:val="right"/>
            </w:pPr>
            <w:r w:rsidRPr="00CE23C7">
              <w:t>902</w:t>
            </w:r>
          </w:p>
        </w:tc>
        <w:tc>
          <w:tcPr>
            <w:tcW w:w="600" w:type="dxa"/>
            <w:shd w:val="clear" w:color="auto" w:fill="auto"/>
            <w:noWrap/>
            <w:vAlign w:val="bottom"/>
            <w:hideMark/>
          </w:tcPr>
          <w:p w14:paraId="564D4512" w14:textId="77777777" w:rsidR="00CE23C7" w:rsidRPr="00CE23C7" w:rsidRDefault="00CE23C7" w:rsidP="00CE23C7">
            <w:pPr>
              <w:jc w:val="right"/>
            </w:pPr>
            <w:r w:rsidRPr="00CE23C7">
              <w:t>07</w:t>
            </w:r>
          </w:p>
        </w:tc>
        <w:tc>
          <w:tcPr>
            <w:tcW w:w="560" w:type="dxa"/>
            <w:shd w:val="clear" w:color="auto" w:fill="auto"/>
            <w:noWrap/>
            <w:vAlign w:val="bottom"/>
            <w:hideMark/>
          </w:tcPr>
          <w:p w14:paraId="6D5FB4D4" w14:textId="77777777" w:rsidR="00CE23C7" w:rsidRPr="00CE23C7" w:rsidRDefault="00CE23C7" w:rsidP="00CE23C7">
            <w:pPr>
              <w:jc w:val="right"/>
            </w:pPr>
            <w:r w:rsidRPr="00CE23C7">
              <w:t>05</w:t>
            </w:r>
          </w:p>
        </w:tc>
        <w:tc>
          <w:tcPr>
            <w:tcW w:w="1724" w:type="dxa"/>
            <w:shd w:val="clear" w:color="auto" w:fill="auto"/>
            <w:noWrap/>
            <w:vAlign w:val="bottom"/>
            <w:hideMark/>
          </w:tcPr>
          <w:p w14:paraId="0BA91B6F" w14:textId="77777777" w:rsidR="00CE23C7" w:rsidRPr="00CE23C7" w:rsidRDefault="00CE23C7" w:rsidP="00CE23C7">
            <w:pPr>
              <w:jc w:val="right"/>
            </w:pPr>
            <w:r w:rsidRPr="00CE23C7">
              <w:t>50 8 01 00590</w:t>
            </w:r>
          </w:p>
        </w:tc>
        <w:tc>
          <w:tcPr>
            <w:tcW w:w="651" w:type="dxa"/>
            <w:shd w:val="clear" w:color="auto" w:fill="auto"/>
            <w:noWrap/>
            <w:vAlign w:val="bottom"/>
            <w:hideMark/>
          </w:tcPr>
          <w:p w14:paraId="718E32E2" w14:textId="77777777" w:rsidR="00CE23C7" w:rsidRPr="00CE23C7" w:rsidRDefault="00CE23C7" w:rsidP="00CE23C7">
            <w:pPr>
              <w:jc w:val="right"/>
            </w:pPr>
            <w:r w:rsidRPr="00CE23C7">
              <w:t> </w:t>
            </w:r>
          </w:p>
        </w:tc>
        <w:tc>
          <w:tcPr>
            <w:tcW w:w="1493" w:type="dxa"/>
            <w:shd w:val="clear" w:color="auto" w:fill="auto"/>
            <w:noWrap/>
            <w:vAlign w:val="bottom"/>
            <w:hideMark/>
          </w:tcPr>
          <w:p w14:paraId="774305D4" w14:textId="77777777" w:rsidR="00CE23C7" w:rsidRPr="00CE23C7" w:rsidRDefault="00CE23C7" w:rsidP="00CE23C7">
            <w:pPr>
              <w:jc w:val="right"/>
            </w:pPr>
            <w:r w:rsidRPr="00CE23C7">
              <w:t>25,0</w:t>
            </w:r>
          </w:p>
        </w:tc>
        <w:tc>
          <w:tcPr>
            <w:tcW w:w="1559" w:type="dxa"/>
            <w:shd w:val="clear" w:color="auto" w:fill="auto"/>
            <w:noWrap/>
            <w:vAlign w:val="bottom"/>
            <w:hideMark/>
          </w:tcPr>
          <w:p w14:paraId="61438E6C" w14:textId="77777777" w:rsidR="00CE23C7" w:rsidRPr="00CE23C7" w:rsidRDefault="00CE23C7" w:rsidP="00CE23C7">
            <w:pPr>
              <w:jc w:val="right"/>
            </w:pPr>
            <w:r w:rsidRPr="00CE23C7">
              <w:t>0,0</w:t>
            </w:r>
          </w:p>
        </w:tc>
        <w:tc>
          <w:tcPr>
            <w:tcW w:w="1417" w:type="dxa"/>
            <w:shd w:val="clear" w:color="auto" w:fill="auto"/>
            <w:noWrap/>
            <w:vAlign w:val="bottom"/>
            <w:hideMark/>
          </w:tcPr>
          <w:p w14:paraId="77BBC18A" w14:textId="77777777" w:rsidR="00CE23C7" w:rsidRPr="00CE23C7" w:rsidRDefault="00CE23C7" w:rsidP="00CE23C7">
            <w:pPr>
              <w:jc w:val="right"/>
            </w:pPr>
            <w:r w:rsidRPr="00CE23C7">
              <w:t>0,0</w:t>
            </w:r>
          </w:p>
        </w:tc>
      </w:tr>
      <w:tr w:rsidR="00CE23C7" w:rsidRPr="00CE23C7" w14:paraId="4AC86B59" w14:textId="77777777" w:rsidTr="00827837">
        <w:trPr>
          <w:trHeight w:val="20"/>
        </w:trPr>
        <w:tc>
          <w:tcPr>
            <w:tcW w:w="580" w:type="dxa"/>
            <w:shd w:val="clear" w:color="auto" w:fill="auto"/>
            <w:noWrap/>
            <w:vAlign w:val="bottom"/>
            <w:hideMark/>
          </w:tcPr>
          <w:p w14:paraId="1148BFA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ED0C10"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F48399" w14:textId="77777777" w:rsidR="00CE23C7" w:rsidRPr="00CE23C7" w:rsidRDefault="00CE23C7" w:rsidP="00CE23C7">
            <w:pPr>
              <w:jc w:val="right"/>
            </w:pPr>
            <w:r w:rsidRPr="00CE23C7">
              <w:t>902</w:t>
            </w:r>
          </w:p>
        </w:tc>
        <w:tc>
          <w:tcPr>
            <w:tcW w:w="600" w:type="dxa"/>
            <w:shd w:val="clear" w:color="auto" w:fill="auto"/>
            <w:noWrap/>
            <w:vAlign w:val="bottom"/>
            <w:hideMark/>
          </w:tcPr>
          <w:p w14:paraId="7D6970DA" w14:textId="77777777" w:rsidR="00CE23C7" w:rsidRPr="00CE23C7" w:rsidRDefault="00CE23C7" w:rsidP="00CE23C7">
            <w:pPr>
              <w:jc w:val="right"/>
            </w:pPr>
            <w:r w:rsidRPr="00CE23C7">
              <w:t>07</w:t>
            </w:r>
          </w:p>
        </w:tc>
        <w:tc>
          <w:tcPr>
            <w:tcW w:w="560" w:type="dxa"/>
            <w:shd w:val="clear" w:color="auto" w:fill="auto"/>
            <w:noWrap/>
            <w:vAlign w:val="bottom"/>
            <w:hideMark/>
          </w:tcPr>
          <w:p w14:paraId="511B4717" w14:textId="77777777" w:rsidR="00CE23C7" w:rsidRPr="00CE23C7" w:rsidRDefault="00CE23C7" w:rsidP="00CE23C7">
            <w:pPr>
              <w:jc w:val="right"/>
            </w:pPr>
            <w:r w:rsidRPr="00CE23C7">
              <w:t>05</w:t>
            </w:r>
          </w:p>
        </w:tc>
        <w:tc>
          <w:tcPr>
            <w:tcW w:w="1724" w:type="dxa"/>
            <w:shd w:val="clear" w:color="auto" w:fill="auto"/>
            <w:noWrap/>
            <w:vAlign w:val="bottom"/>
            <w:hideMark/>
          </w:tcPr>
          <w:p w14:paraId="1E832CC7" w14:textId="77777777" w:rsidR="00CE23C7" w:rsidRPr="00CE23C7" w:rsidRDefault="00CE23C7" w:rsidP="00CE23C7">
            <w:pPr>
              <w:jc w:val="right"/>
            </w:pPr>
            <w:r w:rsidRPr="00CE23C7">
              <w:t>50 8 01 00590</w:t>
            </w:r>
          </w:p>
        </w:tc>
        <w:tc>
          <w:tcPr>
            <w:tcW w:w="651" w:type="dxa"/>
            <w:shd w:val="clear" w:color="auto" w:fill="auto"/>
            <w:noWrap/>
            <w:vAlign w:val="bottom"/>
            <w:hideMark/>
          </w:tcPr>
          <w:p w14:paraId="29598597" w14:textId="77777777" w:rsidR="00CE23C7" w:rsidRPr="00CE23C7" w:rsidRDefault="00CE23C7" w:rsidP="00CE23C7">
            <w:pPr>
              <w:jc w:val="right"/>
            </w:pPr>
            <w:r w:rsidRPr="00CE23C7">
              <w:t>200</w:t>
            </w:r>
          </w:p>
        </w:tc>
        <w:tc>
          <w:tcPr>
            <w:tcW w:w="1493" w:type="dxa"/>
            <w:shd w:val="clear" w:color="auto" w:fill="auto"/>
            <w:noWrap/>
            <w:vAlign w:val="bottom"/>
            <w:hideMark/>
          </w:tcPr>
          <w:p w14:paraId="6A66CDA4" w14:textId="77777777" w:rsidR="00CE23C7" w:rsidRPr="00CE23C7" w:rsidRDefault="00CE23C7" w:rsidP="00CE23C7">
            <w:pPr>
              <w:jc w:val="right"/>
            </w:pPr>
            <w:r w:rsidRPr="00CE23C7">
              <w:t>25,0</w:t>
            </w:r>
          </w:p>
        </w:tc>
        <w:tc>
          <w:tcPr>
            <w:tcW w:w="1559" w:type="dxa"/>
            <w:shd w:val="clear" w:color="auto" w:fill="auto"/>
            <w:noWrap/>
            <w:vAlign w:val="bottom"/>
            <w:hideMark/>
          </w:tcPr>
          <w:p w14:paraId="04EBF9FA" w14:textId="77777777" w:rsidR="00CE23C7" w:rsidRPr="00CE23C7" w:rsidRDefault="00CE23C7" w:rsidP="00CE23C7">
            <w:pPr>
              <w:jc w:val="right"/>
            </w:pPr>
            <w:r w:rsidRPr="00CE23C7">
              <w:t>0,0</w:t>
            </w:r>
          </w:p>
        </w:tc>
        <w:tc>
          <w:tcPr>
            <w:tcW w:w="1417" w:type="dxa"/>
            <w:shd w:val="clear" w:color="auto" w:fill="auto"/>
            <w:noWrap/>
            <w:vAlign w:val="bottom"/>
            <w:hideMark/>
          </w:tcPr>
          <w:p w14:paraId="6BE1A6C9" w14:textId="77777777" w:rsidR="00CE23C7" w:rsidRPr="00CE23C7" w:rsidRDefault="00CE23C7" w:rsidP="00CE23C7">
            <w:pPr>
              <w:jc w:val="right"/>
            </w:pPr>
            <w:r w:rsidRPr="00CE23C7">
              <w:t>0,0</w:t>
            </w:r>
          </w:p>
        </w:tc>
      </w:tr>
      <w:tr w:rsidR="00CE23C7" w:rsidRPr="00CE23C7" w14:paraId="19617769" w14:textId="77777777" w:rsidTr="00827837">
        <w:trPr>
          <w:trHeight w:val="20"/>
        </w:trPr>
        <w:tc>
          <w:tcPr>
            <w:tcW w:w="580" w:type="dxa"/>
            <w:shd w:val="clear" w:color="auto" w:fill="auto"/>
            <w:noWrap/>
            <w:vAlign w:val="bottom"/>
            <w:hideMark/>
          </w:tcPr>
          <w:p w14:paraId="05CB18C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B81CC1A" w14:textId="77777777" w:rsidR="00CE23C7" w:rsidRPr="00CE23C7" w:rsidRDefault="00CE23C7" w:rsidP="00CE23C7">
            <w:r w:rsidRPr="00CE23C7">
              <w:t>Молодежная политика</w:t>
            </w:r>
          </w:p>
        </w:tc>
        <w:tc>
          <w:tcPr>
            <w:tcW w:w="660" w:type="dxa"/>
            <w:shd w:val="clear" w:color="auto" w:fill="auto"/>
            <w:vAlign w:val="bottom"/>
            <w:hideMark/>
          </w:tcPr>
          <w:p w14:paraId="1D7FE46E" w14:textId="77777777" w:rsidR="00CE23C7" w:rsidRPr="00CE23C7" w:rsidRDefault="00CE23C7" w:rsidP="00CE23C7">
            <w:pPr>
              <w:jc w:val="right"/>
            </w:pPr>
            <w:r w:rsidRPr="00CE23C7">
              <w:t>902</w:t>
            </w:r>
          </w:p>
        </w:tc>
        <w:tc>
          <w:tcPr>
            <w:tcW w:w="600" w:type="dxa"/>
            <w:shd w:val="clear" w:color="auto" w:fill="auto"/>
            <w:noWrap/>
            <w:vAlign w:val="bottom"/>
            <w:hideMark/>
          </w:tcPr>
          <w:p w14:paraId="4E6B016A" w14:textId="77777777" w:rsidR="00CE23C7" w:rsidRPr="00CE23C7" w:rsidRDefault="00CE23C7" w:rsidP="00CE23C7">
            <w:pPr>
              <w:jc w:val="right"/>
            </w:pPr>
            <w:r w:rsidRPr="00CE23C7">
              <w:t>07</w:t>
            </w:r>
          </w:p>
        </w:tc>
        <w:tc>
          <w:tcPr>
            <w:tcW w:w="560" w:type="dxa"/>
            <w:shd w:val="clear" w:color="auto" w:fill="auto"/>
            <w:noWrap/>
            <w:vAlign w:val="bottom"/>
            <w:hideMark/>
          </w:tcPr>
          <w:p w14:paraId="7A2214D9" w14:textId="77777777" w:rsidR="00CE23C7" w:rsidRPr="00CE23C7" w:rsidRDefault="00CE23C7" w:rsidP="00CE23C7">
            <w:pPr>
              <w:jc w:val="right"/>
            </w:pPr>
            <w:r w:rsidRPr="00CE23C7">
              <w:t>07</w:t>
            </w:r>
          </w:p>
        </w:tc>
        <w:tc>
          <w:tcPr>
            <w:tcW w:w="1724" w:type="dxa"/>
            <w:shd w:val="clear" w:color="auto" w:fill="auto"/>
            <w:noWrap/>
            <w:vAlign w:val="bottom"/>
            <w:hideMark/>
          </w:tcPr>
          <w:p w14:paraId="0886C4C4" w14:textId="77777777" w:rsidR="00CE23C7" w:rsidRPr="00CE23C7" w:rsidRDefault="00CE23C7" w:rsidP="00CE23C7">
            <w:pPr>
              <w:jc w:val="right"/>
            </w:pPr>
            <w:r w:rsidRPr="00CE23C7">
              <w:t> </w:t>
            </w:r>
          </w:p>
        </w:tc>
        <w:tc>
          <w:tcPr>
            <w:tcW w:w="651" w:type="dxa"/>
            <w:shd w:val="clear" w:color="auto" w:fill="auto"/>
            <w:noWrap/>
            <w:vAlign w:val="bottom"/>
            <w:hideMark/>
          </w:tcPr>
          <w:p w14:paraId="35375777" w14:textId="77777777" w:rsidR="00CE23C7" w:rsidRPr="00CE23C7" w:rsidRDefault="00CE23C7" w:rsidP="00CE23C7">
            <w:pPr>
              <w:jc w:val="right"/>
            </w:pPr>
            <w:r w:rsidRPr="00CE23C7">
              <w:t> </w:t>
            </w:r>
          </w:p>
        </w:tc>
        <w:tc>
          <w:tcPr>
            <w:tcW w:w="1493" w:type="dxa"/>
            <w:shd w:val="clear" w:color="auto" w:fill="auto"/>
            <w:noWrap/>
            <w:vAlign w:val="bottom"/>
            <w:hideMark/>
          </w:tcPr>
          <w:p w14:paraId="272335EA" w14:textId="77777777" w:rsidR="00CE23C7" w:rsidRPr="00CE23C7" w:rsidRDefault="00CE23C7" w:rsidP="00CE23C7">
            <w:pPr>
              <w:jc w:val="right"/>
            </w:pPr>
            <w:r w:rsidRPr="00CE23C7">
              <w:t>50,0</w:t>
            </w:r>
          </w:p>
        </w:tc>
        <w:tc>
          <w:tcPr>
            <w:tcW w:w="1559" w:type="dxa"/>
            <w:shd w:val="clear" w:color="auto" w:fill="auto"/>
            <w:noWrap/>
            <w:vAlign w:val="bottom"/>
            <w:hideMark/>
          </w:tcPr>
          <w:p w14:paraId="0CD82901" w14:textId="77777777" w:rsidR="00CE23C7" w:rsidRPr="00CE23C7" w:rsidRDefault="00CE23C7" w:rsidP="00CE23C7">
            <w:pPr>
              <w:jc w:val="right"/>
            </w:pPr>
            <w:r w:rsidRPr="00CE23C7">
              <w:t>50,0</w:t>
            </w:r>
          </w:p>
        </w:tc>
        <w:tc>
          <w:tcPr>
            <w:tcW w:w="1417" w:type="dxa"/>
            <w:shd w:val="clear" w:color="auto" w:fill="auto"/>
            <w:noWrap/>
            <w:vAlign w:val="bottom"/>
            <w:hideMark/>
          </w:tcPr>
          <w:p w14:paraId="5BA9BA6B" w14:textId="77777777" w:rsidR="00CE23C7" w:rsidRPr="00CE23C7" w:rsidRDefault="00CE23C7" w:rsidP="00CE23C7">
            <w:pPr>
              <w:jc w:val="right"/>
            </w:pPr>
            <w:r w:rsidRPr="00CE23C7">
              <w:t>50,0</w:t>
            </w:r>
          </w:p>
        </w:tc>
      </w:tr>
      <w:tr w:rsidR="00CE23C7" w:rsidRPr="00CE23C7" w14:paraId="196FC8E5" w14:textId="77777777" w:rsidTr="00827837">
        <w:trPr>
          <w:trHeight w:val="20"/>
        </w:trPr>
        <w:tc>
          <w:tcPr>
            <w:tcW w:w="580" w:type="dxa"/>
            <w:shd w:val="clear" w:color="auto" w:fill="auto"/>
            <w:noWrap/>
            <w:vAlign w:val="bottom"/>
            <w:hideMark/>
          </w:tcPr>
          <w:p w14:paraId="4B2EB722"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A3471D6" w14:textId="77777777" w:rsidR="00CE23C7" w:rsidRPr="00CE23C7" w:rsidRDefault="00CE23C7" w:rsidP="00CE23C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8FFFA75" w14:textId="77777777" w:rsidR="00CE23C7" w:rsidRPr="00CE23C7" w:rsidRDefault="00CE23C7" w:rsidP="00CE23C7">
            <w:pPr>
              <w:jc w:val="right"/>
            </w:pPr>
            <w:r w:rsidRPr="00CE23C7">
              <w:t>902</w:t>
            </w:r>
          </w:p>
        </w:tc>
        <w:tc>
          <w:tcPr>
            <w:tcW w:w="600" w:type="dxa"/>
            <w:shd w:val="clear" w:color="000000" w:fill="FFFFFF"/>
            <w:noWrap/>
            <w:vAlign w:val="bottom"/>
            <w:hideMark/>
          </w:tcPr>
          <w:p w14:paraId="7F381A90" w14:textId="77777777" w:rsidR="00CE23C7" w:rsidRPr="00CE23C7" w:rsidRDefault="00CE23C7" w:rsidP="00CE23C7">
            <w:pPr>
              <w:jc w:val="right"/>
            </w:pPr>
            <w:r w:rsidRPr="00CE23C7">
              <w:t>07</w:t>
            </w:r>
          </w:p>
        </w:tc>
        <w:tc>
          <w:tcPr>
            <w:tcW w:w="560" w:type="dxa"/>
            <w:shd w:val="clear" w:color="000000" w:fill="FFFFFF"/>
            <w:noWrap/>
            <w:vAlign w:val="bottom"/>
            <w:hideMark/>
          </w:tcPr>
          <w:p w14:paraId="26601221" w14:textId="77777777" w:rsidR="00CE23C7" w:rsidRPr="00CE23C7" w:rsidRDefault="00CE23C7" w:rsidP="00CE23C7">
            <w:pPr>
              <w:jc w:val="right"/>
            </w:pPr>
            <w:r w:rsidRPr="00CE23C7">
              <w:t>07</w:t>
            </w:r>
          </w:p>
        </w:tc>
        <w:tc>
          <w:tcPr>
            <w:tcW w:w="1724" w:type="dxa"/>
            <w:shd w:val="clear" w:color="000000" w:fill="FFFFFF"/>
            <w:noWrap/>
            <w:vAlign w:val="bottom"/>
            <w:hideMark/>
          </w:tcPr>
          <w:p w14:paraId="4EA453BB" w14:textId="77777777" w:rsidR="00CE23C7" w:rsidRPr="00CE23C7" w:rsidRDefault="00CE23C7" w:rsidP="00CE23C7">
            <w:pPr>
              <w:jc w:val="right"/>
            </w:pPr>
            <w:r w:rsidRPr="00CE23C7">
              <w:t>03 0 00 00000</w:t>
            </w:r>
          </w:p>
        </w:tc>
        <w:tc>
          <w:tcPr>
            <w:tcW w:w="651" w:type="dxa"/>
            <w:shd w:val="clear" w:color="000000" w:fill="FFFFFF"/>
            <w:noWrap/>
            <w:vAlign w:val="bottom"/>
            <w:hideMark/>
          </w:tcPr>
          <w:p w14:paraId="112CFB50" w14:textId="77777777" w:rsidR="00CE23C7" w:rsidRPr="00CE23C7" w:rsidRDefault="00CE23C7" w:rsidP="00CE23C7">
            <w:pPr>
              <w:jc w:val="right"/>
            </w:pPr>
            <w:r w:rsidRPr="00CE23C7">
              <w:t> </w:t>
            </w:r>
          </w:p>
        </w:tc>
        <w:tc>
          <w:tcPr>
            <w:tcW w:w="1493" w:type="dxa"/>
            <w:shd w:val="clear" w:color="auto" w:fill="auto"/>
            <w:noWrap/>
            <w:vAlign w:val="bottom"/>
            <w:hideMark/>
          </w:tcPr>
          <w:p w14:paraId="05B1DF64" w14:textId="77777777" w:rsidR="00CE23C7" w:rsidRPr="00CE23C7" w:rsidRDefault="00CE23C7" w:rsidP="00CE23C7">
            <w:pPr>
              <w:jc w:val="right"/>
            </w:pPr>
            <w:r w:rsidRPr="00CE23C7">
              <w:t>50,0</w:t>
            </w:r>
          </w:p>
        </w:tc>
        <w:tc>
          <w:tcPr>
            <w:tcW w:w="1559" w:type="dxa"/>
            <w:shd w:val="clear" w:color="auto" w:fill="auto"/>
            <w:noWrap/>
            <w:vAlign w:val="bottom"/>
            <w:hideMark/>
          </w:tcPr>
          <w:p w14:paraId="13D3C311" w14:textId="77777777" w:rsidR="00CE23C7" w:rsidRPr="00CE23C7" w:rsidRDefault="00CE23C7" w:rsidP="00CE23C7">
            <w:pPr>
              <w:jc w:val="right"/>
            </w:pPr>
            <w:r w:rsidRPr="00CE23C7">
              <w:t>50,0</w:t>
            </w:r>
          </w:p>
        </w:tc>
        <w:tc>
          <w:tcPr>
            <w:tcW w:w="1417" w:type="dxa"/>
            <w:shd w:val="clear" w:color="auto" w:fill="auto"/>
            <w:noWrap/>
            <w:vAlign w:val="bottom"/>
            <w:hideMark/>
          </w:tcPr>
          <w:p w14:paraId="3DEF1E72" w14:textId="77777777" w:rsidR="00CE23C7" w:rsidRPr="00CE23C7" w:rsidRDefault="00CE23C7" w:rsidP="00CE23C7">
            <w:pPr>
              <w:jc w:val="right"/>
            </w:pPr>
            <w:r w:rsidRPr="00CE23C7">
              <w:t>50,0</w:t>
            </w:r>
          </w:p>
        </w:tc>
      </w:tr>
      <w:tr w:rsidR="00CE23C7" w:rsidRPr="00CE23C7" w14:paraId="16EE0261" w14:textId="77777777" w:rsidTr="00827837">
        <w:trPr>
          <w:trHeight w:val="20"/>
        </w:trPr>
        <w:tc>
          <w:tcPr>
            <w:tcW w:w="580" w:type="dxa"/>
            <w:shd w:val="clear" w:color="auto" w:fill="auto"/>
            <w:noWrap/>
            <w:vAlign w:val="bottom"/>
            <w:hideMark/>
          </w:tcPr>
          <w:p w14:paraId="707AA59F"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C30B9F3"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645A7C69" w14:textId="77777777" w:rsidR="00CE23C7" w:rsidRPr="00CE23C7" w:rsidRDefault="00CE23C7" w:rsidP="00CE23C7">
            <w:pPr>
              <w:jc w:val="right"/>
            </w:pPr>
            <w:r w:rsidRPr="00CE23C7">
              <w:t>902</w:t>
            </w:r>
          </w:p>
        </w:tc>
        <w:tc>
          <w:tcPr>
            <w:tcW w:w="600" w:type="dxa"/>
            <w:shd w:val="clear" w:color="000000" w:fill="FFFFFF"/>
            <w:noWrap/>
            <w:vAlign w:val="bottom"/>
            <w:hideMark/>
          </w:tcPr>
          <w:p w14:paraId="7E63BFE0" w14:textId="77777777" w:rsidR="00CE23C7" w:rsidRPr="00CE23C7" w:rsidRDefault="00CE23C7" w:rsidP="00CE23C7">
            <w:pPr>
              <w:jc w:val="right"/>
            </w:pPr>
            <w:r w:rsidRPr="00CE23C7">
              <w:t>07</w:t>
            </w:r>
          </w:p>
        </w:tc>
        <w:tc>
          <w:tcPr>
            <w:tcW w:w="560" w:type="dxa"/>
            <w:shd w:val="clear" w:color="000000" w:fill="FFFFFF"/>
            <w:noWrap/>
            <w:vAlign w:val="bottom"/>
            <w:hideMark/>
          </w:tcPr>
          <w:p w14:paraId="53C4FE9E" w14:textId="77777777" w:rsidR="00CE23C7" w:rsidRPr="00CE23C7" w:rsidRDefault="00CE23C7" w:rsidP="00CE23C7">
            <w:pPr>
              <w:jc w:val="right"/>
            </w:pPr>
            <w:r w:rsidRPr="00CE23C7">
              <w:t>07</w:t>
            </w:r>
          </w:p>
        </w:tc>
        <w:tc>
          <w:tcPr>
            <w:tcW w:w="1724" w:type="dxa"/>
            <w:shd w:val="clear" w:color="000000" w:fill="FFFFFF"/>
            <w:noWrap/>
            <w:vAlign w:val="bottom"/>
            <w:hideMark/>
          </w:tcPr>
          <w:p w14:paraId="4768D22F" w14:textId="77777777" w:rsidR="00CE23C7" w:rsidRPr="00CE23C7" w:rsidRDefault="00CE23C7" w:rsidP="00CE23C7">
            <w:pPr>
              <w:jc w:val="right"/>
            </w:pPr>
            <w:r w:rsidRPr="00CE23C7">
              <w:t>03 2 00 00000</w:t>
            </w:r>
          </w:p>
        </w:tc>
        <w:tc>
          <w:tcPr>
            <w:tcW w:w="651" w:type="dxa"/>
            <w:shd w:val="clear" w:color="000000" w:fill="FFFFFF"/>
            <w:noWrap/>
            <w:vAlign w:val="bottom"/>
            <w:hideMark/>
          </w:tcPr>
          <w:p w14:paraId="1B54264D" w14:textId="77777777" w:rsidR="00CE23C7" w:rsidRPr="00CE23C7" w:rsidRDefault="00CE23C7" w:rsidP="00CE23C7">
            <w:pPr>
              <w:jc w:val="right"/>
            </w:pPr>
            <w:r w:rsidRPr="00CE23C7">
              <w:t> </w:t>
            </w:r>
          </w:p>
        </w:tc>
        <w:tc>
          <w:tcPr>
            <w:tcW w:w="1493" w:type="dxa"/>
            <w:shd w:val="clear" w:color="auto" w:fill="auto"/>
            <w:noWrap/>
            <w:vAlign w:val="bottom"/>
            <w:hideMark/>
          </w:tcPr>
          <w:p w14:paraId="064E078E" w14:textId="77777777" w:rsidR="00CE23C7" w:rsidRPr="00CE23C7" w:rsidRDefault="00CE23C7" w:rsidP="00CE23C7">
            <w:pPr>
              <w:jc w:val="right"/>
            </w:pPr>
            <w:r w:rsidRPr="00CE23C7">
              <w:t>50,0</w:t>
            </w:r>
          </w:p>
        </w:tc>
        <w:tc>
          <w:tcPr>
            <w:tcW w:w="1559" w:type="dxa"/>
            <w:shd w:val="clear" w:color="auto" w:fill="auto"/>
            <w:noWrap/>
            <w:vAlign w:val="bottom"/>
            <w:hideMark/>
          </w:tcPr>
          <w:p w14:paraId="7A84932C" w14:textId="77777777" w:rsidR="00CE23C7" w:rsidRPr="00CE23C7" w:rsidRDefault="00CE23C7" w:rsidP="00CE23C7">
            <w:pPr>
              <w:jc w:val="right"/>
            </w:pPr>
            <w:r w:rsidRPr="00CE23C7">
              <w:t>50,0</w:t>
            </w:r>
          </w:p>
        </w:tc>
        <w:tc>
          <w:tcPr>
            <w:tcW w:w="1417" w:type="dxa"/>
            <w:shd w:val="clear" w:color="auto" w:fill="auto"/>
            <w:noWrap/>
            <w:vAlign w:val="bottom"/>
            <w:hideMark/>
          </w:tcPr>
          <w:p w14:paraId="4B0EEEDA" w14:textId="77777777" w:rsidR="00CE23C7" w:rsidRPr="00CE23C7" w:rsidRDefault="00CE23C7" w:rsidP="00CE23C7">
            <w:pPr>
              <w:jc w:val="right"/>
            </w:pPr>
            <w:r w:rsidRPr="00CE23C7">
              <w:t>50,0</w:t>
            </w:r>
          </w:p>
        </w:tc>
      </w:tr>
      <w:tr w:rsidR="00CE23C7" w:rsidRPr="00CE23C7" w14:paraId="52D1FF51" w14:textId="77777777" w:rsidTr="00827837">
        <w:trPr>
          <w:trHeight w:val="20"/>
        </w:trPr>
        <w:tc>
          <w:tcPr>
            <w:tcW w:w="580" w:type="dxa"/>
            <w:shd w:val="clear" w:color="auto" w:fill="auto"/>
            <w:noWrap/>
            <w:vAlign w:val="bottom"/>
            <w:hideMark/>
          </w:tcPr>
          <w:p w14:paraId="43DE0D4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8AFD53A" w14:textId="77777777" w:rsidR="00CE23C7" w:rsidRPr="00CE23C7" w:rsidRDefault="00CE23C7" w:rsidP="00CE23C7">
            <w:r w:rsidRPr="00CE23C7">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4C93DEA6" w14:textId="77777777" w:rsidR="00CE23C7" w:rsidRPr="00CE23C7" w:rsidRDefault="00CE23C7" w:rsidP="00CE23C7">
            <w:pPr>
              <w:jc w:val="right"/>
            </w:pPr>
            <w:r w:rsidRPr="00CE23C7">
              <w:t>902</w:t>
            </w:r>
          </w:p>
        </w:tc>
        <w:tc>
          <w:tcPr>
            <w:tcW w:w="600" w:type="dxa"/>
            <w:shd w:val="clear" w:color="000000" w:fill="FFFFFF"/>
            <w:noWrap/>
            <w:vAlign w:val="bottom"/>
            <w:hideMark/>
          </w:tcPr>
          <w:p w14:paraId="5FD15235" w14:textId="77777777" w:rsidR="00CE23C7" w:rsidRPr="00CE23C7" w:rsidRDefault="00CE23C7" w:rsidP="00CE23C7">
            <w:pPr>
              <w:jc w:val="right"/>
            </w:pPr>
            <w:r w:rsidRPr="00CE23C7">
              <w:t>07</w:t>
            </w:r>
          </w:p>
        </w:tc>
        <w:tc>
          <w:tcPr>
            <w:tcW w:w="560" w:type="dxa"/>
            <w:shd w:val="clear" w:color="000000" w:fill="FFFFFF"/>
            <w:noWrap/>
            <w:vAlign w:val="bottom"/>
            <w:hideMark/>
          </w:tcPr>
          <w:p w14:paraId="7C4B952A" w14:textId="77777777" w:rsidR="00CE23C7" w:rsidRPr="00CE23C7" w:rsidRDefault="00CE23C7" w:rsidP="00CE23C7">
            <w:pPr>
              <w:jc w:val="right"/>
            </w:pPr>
            <w:r w:rsidRPr="00CE23C7">
              <w:t>07</w:t>
            </w:r>
          </w:p>
        </w:tc>
        <w:tc>
          <w:tcPr>
            <w:tcW w:w="1724" w:type="dxa"/>
            <w:shd w:val="clear" w:color="000000" w:fill="FFFFFF"/>
            <w:noWrap/>
            <w:vAlign w:val="bottom"/>
            <w:hideMark/>
          </w:tcPr>
          <w:p w14:paraId="7AA66B42" w14:textId="77777777" w:rsidR="00CE23C7" w:rsidRPr="00CE23C7" w:rsidRDefault="00CE23C7" w:rsidP="00CE23C7">
            <w:pPr>
              <w:jc w:val="right"/>
            </w:pPr>
            <w:r w:rsidRPr="00CE23C7">
              <w:t>03 2 02 00000</w:t>
            </w:r>
          </w:p>
        </w:tc>
        <w:tc>
          <w:tcPr>
            <w:tcW w:w="651" w:type="dxa"/>
            <w:shd w:val="clear" w:color="000000" w:fill="FFFFFF"/>
            <w:noWrap/>
            <w:vAlign w:val="bottom"/>
            <w:hideMark/>
          </w:tcPr>
          <w:p w14:paraId="5D6DBEAF" w14:textId="77777777" w:rsidR="00CE23C7" w:rsidRPr="00CE23C7" w:rsidRDefault="00CE23C7" w:rsidP="00CE23C7">
            <w:pPr>
              <w:jc w:val="right"/>
            </w:pPr>
            <w:r w:rsidRPr="00CE23C7">
              <w:t> </w:t>
            </w:r>
          </w:p>
        </w:tc>
        <w:tc>
          <w:tcPr>
            <w:tcW w:w="1493" w:type="dxa"/>
            <w:shd w:val="clear" w:color="auto" w:fill="auto"/>
            <w:noWrap/>
            <w:vAlign w:val="bottom"/>
            <w:hideMark/>
          </w:tcPr>
          <w:p w14:paraId="56391537" w14:textId="77777777" w:rsidR="00CE23C7" w:rsidRPr="00CE23C7" w:rsidRDefault="00CE23C7" w:rsidP="00CE23C7">
            <w:pPr>
              <w:jc w:val="right"/>
            </w:pPr>
            <w:r w:rsidRPr="00CE23C7">
              <w:t>50,0</w:t>
            </w:r>
          </w:p>
        </w:tc>
        <w:tc>
          <w:tcPr>
            <w:tcW w:w="1559" w:type="dxa"/>
            <w:shd w:val="clear" w:color="auto" w:fill="auto"/>
            <w:noWrap/>
            <w:vAlign w:val="bottom"/>
            <w:hideMark/>
          </w:tcPr>
          <w:p w14:paraId="66EFD06B" w14:textId="77777777" w:rsidR="00CE23C7" w:rsidRPr="00CE23C7" w:rsidRDefault="00CE23C7" w:rsidP="00CE23C7">
            <w:pPr>
              <w:jc w:val="right"/>
            </w:pPr>
            <w:r w:rsidRPr="00CE23C7">
              <w:t>50,0</w:t>
            </w:r>
          </w:p>
        </w:tc>
        <w:tc>
          <w:tcPr>
            <w:tcW w:w="1417" w:type="dxa"/>
            <w:shd w:val="clear" w:color="auto" w:fill="auto"/>
            <w:noWrap/>
            <w:vAlign w:val="bottom"/>
            <w:hideMark/>
          </w:tcPr>
          <w:p w14:paraId="191B993A" w14:textId="77777777" w:rsidR="00CE23C7" w:rsidRPr="00CE23C7" w:rsidRDefault="00CE23C7" w:rsidP="00CE23C7">
            <w:pPr>
              <w:jc w:val="right"/>
            </w:pPr>
            <w:r w:rsidRPr="00CE23C7">
              <w:t>50,0</w:t>
            </w:r>
          </w:p>
        </w:tc>
      </w:tr>
      <w:tr w:rsidR="00CE23C7" w:rsidRPr="00CE23C7" w14:paraId="72CCEAEF" w14:textId="77777777" w:rsidTr="00827837">
        <w:trPr>
          <w:trHeight w:val="20"/>
        </w:trPr>
        <w:tc>
          <w:tcPr>
            <w:tcW w:w="580" w:type="dxa"/>
            <w:shd w:val="clear" w:color="auto" w:fill="auto"/>
            <w:noWrap/>
            <w:vAlign w:val="bottom"/>
            <w:hideMark/>
          </w:tcPr>
          <w:p w14:paraId="5D3C9792"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88FB160"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3B949AF3" w14:textId="77777777" w:rsidR="00CE23C7" w:rsidRPr="00CE23C7" w:rsidRDefault="00CE23C7" w:rsidP="00CE23C7">
            <w:pPr>
              <w:jc w:val="right"/>
            </w:pPr>
            <w:r w:rsidRPr="00CE23C7">
              <w:t>902</w:t>
            </w:r>
          </w:p>
        </w:tc>
        <w:tc>
          <w:tcPr>
            <w:tcW w:w="600" w:type="dxa"/>
            <w:shd w:val="clear" w:color="000000" w:fill="FFFFFF"/>
            <w:noWrap/>
            <w:vAlign w:val="bottom"/>
            <w:hideMark/>
          </w:tcPr>
          <w:p w14:paraId="4F09257B" w14:textId="77777777" w:rsidR="00CE23C7" w:rsidRPr="00CE23C7" w:rsidRDefault="00CE23C7" w:rsidP="00CE23C7">
            <w:pPr>
              <w:jc w:val="right"/>
            </w:pPr>
            <w:r w:rsidRPr="00CE23C7">
              <w:t>07</w:t>
            </w:r>
          </w:p>
        </w:tc>
        <w:tc>
          <w:tcPr>
            <w:tcW w:w="560" w:type="dxa"/>
            <w:shd w:val="clear" w:color="000000" w:fill="FFFFFF"/>
            <w:noWrap/>
            <w:vAlign w:val="bottom"/>
            <w:hideMark/>
          </w:tcPr>
          <w:p w14:paraId="2CEFCB48" w14:textId="77777777" w:rsidR="00CE23C7" w:rsidRPr="00CE23C7" w:rsidRDefault="00CE23C7" w:rsidP="00CE23C7">
            <w:pPr>
              <w:jc w:val="right"/>
            </w:pPr>
            <w:r w:rsidRPr="00CE23C7">
              <w:t>07</w:t>
            </w:r>
          </w:p>
        </w:tc>
        <w:tc>
          <w:tcPr>
            <w:tcW w:w="1724" w:type="dxa"/>
            <w:shd w:val="clear" w:color="000000" w:fill="FFFFFF"/>
            <w:noWrap/>
            <w:vAlign w:val="bottom"/>
            <w:hideMark/>
          </w:tcPr>
          <w:p w14:paraId="06565CB5" w14:textId="77777777" w:rsidR="00CE23C7" w:rsidRPr="00CE23C7" w:rsidRDefault="00CE23C7" w:rsidP="00CE23C7">
            <w:pPr>
              <w:jc w:val="right"/>
            </w:pPr>
            <w:r w:rsidRPr="00CE23C7">
              <w:t>03 2 02 10250</w:t>
            </w:r>
          </w:p>
        </w:tc>
        <w:tc>
          <w:tcPr>
            <w:tcW w:w="651" w:type="dxa"/>
            <w:shd w:val="clear" w:color="000000" w:fill="FFFFFF"/>
            <w:noWrap/>
            <w:vAlign w:val="bottom"/>
            <w:hideMark/>
          </w:tcPr>
          <w:p w14:paraId="3A2F2D2C" w14:textId="77777777" w:rsidR="00CE23C7" w:rsidRPr="00CE23C7" w:rsidRDefault="00CE23C7" w:rsidP="00CE23C7">
            <w:pPr>
              <w:jc w:val="right"/>
            </w:pPr>
            <w:r w:rsidRPr="00CE23C7">
              <w:t> </w:t>
            </w:r>
          </w:p>
        </w:tc>
        <w:tc>
          <w:tcPr>
            <w:tcW w:w="1493" w:type="dxa"/>
            <w:shd w:val="clear" w:color="auto" w:fill="auto"/>
            <w:noWrap/>
            <w:vAlign w:val="bottom"/>
            <w:hideMark/>
          </w:tcPr>
          <w:p w14:paraId="3EE4CB46" w14:textId="77777777" w:rsidR="00CE23C7" w:rsidRPr="00CE23C7" w:rsidRDefault="00CE23C7" w:rsidP="00CE23C7">
            <w:pPr>
              <w:jc w:val="right"/>
            </w:pPr>
            <w:r w:rsidRPr="00CE23C7">
              <w:t>50,0</w:t>
            </w:r>
          </w:p>
        </w:tc>
        <w:tc>
          <w:tcPr>
            <w:tcW w:w="1559" w:type="dxa"/>
            <w:shd w:val="clear" w:color="auto" w:fill="auto"/>
            <w:noWrap/>
            <w:vAlign w:val="bottom"/>
            <w:hideMark/>
          </w:tcPr>
          <w:p w14:paraId="6A57118C" w14:textId="77777777" w:rsidR="00CE23C7" w:rsidRPr="00CE23C7" w:rsidRDefault="00CE23C7" w:rsidP="00CE23C7">
            <w:pPr>
              <w:jc w:val="right"/>
            </w:pPr>
            <w:r w:rsidRPr="00CE23C7">
              <w:t>50,0</w:t>
            </w:r>
          </w:p>
        </w:tc>
        <w:tc>
          <w:tcPr>
            <w:tcW w:w="1417" w:type="dxa"/>
            <w:shd w:val="clear" w:color="auto" w:fill="auto"/>
            <w:noWrap/>
            <w:vAlign w:val="bottom"/>
            <w:hideMark/>
          </w:tcPr>
          <w:p w14:paraId="29490EE3" w14:textId="77777777" w:rsidR="00CE23C7" w:rsidRPr="00CE23C7" w:rsidRDefault="00CE23C7" w:rsidP="00CE23C7">
            <w:pPr>
              <w:jc w:val="right"/>
            </w:pPr>
            <w:r w:rsidRPr="00CE23C7">
              <w:t>50,0</w:t>
            </w:r>
          </w:p>
        </w:tc>
      </w:tr>
      <w:tr w:rsidR="00CE23C7" w:rsidRPr="00CE23C7" w14:paraId="2EC12AB9" w14:textId="77777777" w:rsidTr="00827837">
        <w:trPr>
          <w:trHeight w:val="20"/>
        </w:trPr>
        <w:tc>
          <w:tcPr>
            <w:tcW w:w="580" w:type="dxa"/>
            <w:shd w:val="clear" w:color="auto" w:fill="auto"/>
            <w:noWrap/>
            <w:vAlign w:val="bottom"/>
            <w:hideMark/>
          </w:tcPr>
          <w:p w14:paraId="3A5DD62D"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CEE3FDC" w14:textId="77777777" w:rsidR="00CE23C7" w:rsidRPr="00CE23C7" w:rsidRDefault="00CE23C7" w:rsidP="00CE23C7">
            <w:r w:rsidRPr="00CE23C7">
              <w:t>Закупка товаров, работ и услуг для государственных (муниципальных) нужд</w:t>
            </w:r>
          </w:p>
        </w:tc>
        <w:tc>
          <w:tcPr>
            <w:tcW w:w="660" w:type="dxa"/>
            <w:shd w:val="clear" w:color="000000" w:fill="FFFFFF"/>
            <w:vAlign w:val="bottom"/>
            <w:hideMark/>
          </w:tcPr>
          <w:p w14:paraId="1B14A7A7" w14:textId="77777777" w:rsidR="00CE23C7" w:rsidRPr="00CE23C7" w:rsidRDefault="00CE23C7" w:rsidP="00CE23C7">
            <w:pPr>
              <w:jc w:val="right"/>
            </w:pPr>
            <w:r w:rsidRPr="00CE23C7">
              <w:t>902</w:t>
            </w:r>
          </w:p>
        </w:tc>
        <w:tc>
          <w:tcPr>
            <w:tcW w:w="600" w:type="dxa"/>
            <w:shd w:val="clear" w:color="000000" w:fill="FFFFFF"/>
            <w:noWrap/>
            <w:vAlign w:val="bottom"/>
            <w:hideMark/>
          </w:tcPr>
          <w:p w14:paraId="02706526" w14:textId="77777777" w:rsidR="00CE23C7" w:rsidRPr="00CE23C7" w:rsidRDefault="00CE23C7" w:rsidP="00CE23C7">
            <w:pPr>
              <w:jc w:val="right"/>
            </w:pPr>
            <w:r w:rsidRPr="00CE23C7">
              <w:t>07</w:t>
            </w:r>
          </w:p>
        </w:tc>
        <w:tc>
          <w:tcPr>
            <w:tcW w:w="560" w:type="dxa"/>
            <w:shd w:val="clear" w:color="000000" w:fill="FFFFFF"/>
            <w:noWrap/>
            <w:vAlign w:val="bottom"/>
            <w:hideMark/>
          </w:tcPr>
          <w:p w14:paraId="2CE50E1D" w14:textId="77777777" w:rsidR="00CE23C7" w:rsidRPr="00CE23C7" w:rsidRDefault="00CE23C7" w:rsidP="00CE23C7">
            <w:pPr>
              <w:jc w:val="right"/>
            </w:pPr>
            <w:r w:rsidRPr="00CE23C7">
              <w:t>07</w:t>
            </w:r>
          </w:p>
        </w:tc>
        <w:tc>
          <w:tcPr>
            <w:tcW w:w="1724" w:type="dxa"/>
            <w:shd w:val="clear" w:color="000000" w:fill="FFFFFF"/>
            <w:noWrap/>
            <w:vAlign w:val="bottom"/>
            <w:hideMark/>
          </w:tcPr>
          <w:p w14:paraId="6A5B47ED" w14:textId="77777777" w:rsidR="00CE23C7" w:rsidRPr="00CE23C7" w:rsidRDefault="00CE23C7" w:rsidP="00CE23C7">
            <w:pPr>
              <w:jc w:val="right"/>
            </w:pPr>
            <w:r w:rsidRPr="00CE23C7">
              <w:t>03 2 02 10250</w:t>
            </w:r>
          </w:p>
        </w:tc>
        <w:tc>
          <w:tcPr>
            <w:tcW w:w="651" w:type="dxa"/>
            <w:shd w:val="clear" w:color="000000" w:fill="FFFFFF"/>
            <w:noWrap/>
            <w:vAlign w:val="bottom"/>
            <w:hideMark/>
          </w:tcPr>
          <w:p w14:paraId="4AE33453" w14:textId="77777777" w:rsidR="00CE23C7" w:rsidRPr="00CE23C7" w:rsidRDefault="00CE23C7" w:rsidP="00CE23C7">
            <w:pPr>
              <w:jc w:val="right"/>
            </w:pPr>
            <w:r w:rsidRPr="00CE23C7">
              <w:t>200</w:t>
            </w:r>
          </w:p>
        </w:tc>
        <w:tc>
          <w:tcPr>
            <w:tcW w:w="1493" w:type="dxa"/>
            <w:shd w:val="clear" w:color="auto" w:fill="auto"/>
            <w:noWrap/>
            <w:vAlign w:val="bottom"/>
            <w:hideMark/>
          </w:tcPr>
          <w:p w14:paraId="095B3D35" w14:textId="77777777" w:rsidR="00CE23C7" w:rsidRPr="00CE23C7" w:rsidRDefault="00CE23C7" w:rsidP="00CE23C7">
            <w:pPr>
              <w:jc w:val="right"/>
            </w:pPr>
            <w:r w:rsidRPr="00CE23C7">
              <w:t>50,0</w:t>
            </w:r>
          </w:p>
        </w:tc>
        <w:tc>
          <w:tcPr>
            <w:tcW w:w="1559" w:type="dxa"/>
            <w:shd w:val="clear" w:color="auto" w:fill="auto"/>
            <w:noWrap/>
            <w:vAlign w:val="bottom"/>
            <w:hideMark/>
          </w:tcPr>
          <w:p w14:paraId="0C47C0B2" w14:textId="77777777" w:rsidR="00CE23C7" w:rsidRPr="00CE23C7" w:rsidRDefault="00CE23C7" w:rsidP="00CE23C7">
            <w:pPr>
              <w:jc w:val="right"/>
            </w:pPr>
            <w:r w:rsidRPr="00CE23C7">
              <w:t>50,0</w:t>
            </w:r>
          </w:p>
        </w:tc>
        <w:tc>
          <w:tcPr>
            <w:tcW w:w="1417" w:type="dxa"/>
            <w:shd w:val="clear" w:color="auto" w:fill="auto"/>
            <w:noWrap/>
            <w:vAlign w:val="bottom"/>
            <w:hideMark/>
          </w:tcPr>
          <w:p w14:paraId="37B8271C" w14:textId="77777777" w:rsidR="00CE23C7" w:rsidRPr="00CE23C7" w:rsidRDefault="00CE23C7" w:rsidP="00CE23C7">
            <w:pPr>
              <w:jc w:val="right"/>
            </w:pPr>
            <w:r w:rsidRPr="00CE23C7">
              <w:t>50,0</w:t>
            </w:r>
          </w:p>
        </w:tc>
      </w:tr>
      <w:tr w:rsidR="00CE23C7" w:rsidRPr="00CE23C7" w14:paraId="09FE3D92" w14:textId="77777777" w:rsidTr="00827837">
        <w:trPr>
          <w:trHeight w:val="20"/>
        </w:trPr>
        <w:tc>
          <w:tcPr>
            <w:tcW w:w="580" w:type="dxa"/>
            <w:shd w:val="clear" w:color="auto" w:fill="auto"/>
            <w:noWrap/>
            <w:vAlign w:val="bottom"/>
            <w:hideMark/>
          </w:tcPr>
          <w:p w14:paraId="4390D4F9"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6471F2A" w14:textId="77777777" w:rsidR="00CE23C7" w:rsidRPr="00CE23C7" w:rsidRDefault="00CE23C7" w:rsidP="00CE23C7">
            <w:r w:rsidRPr="00CE23C7">
              <w:t>Культура, кинематография</w:t>
            </w:r>
          </w:p>
        </w:tc>
        <w:tc>
          <w:tcPr>
            <w:tcW w:w="660" w:type="dxa"/>
            <w:shd w:val="clear" w:color="000000" w:fill="FFFFFF"/>
            <w:vAlign w:val="bottom"/>
            <w:hideMark/>
          </w:tcPr>
          <w:p w14:paraId="11834568" w14:textId="77777777" w:rsidR="00CE23C7" w:rsidRPr="00CE23C7" w:rsidRDefault="00CE23C7" w:rsidP="00CE23C7">
            <w:pPr>
              <w:jc w:val="right"/>
            </w:pPr>
            <w:r w:rsidRPr="00CE23C7">
              <w:t>902</w:t>
            </w:r>
          </w:p>
        </w:tc>
        <w:tc>
          <w:tcPr>
            <w:tcW w:w="600" w:type="dxa"/>
            <w:shd w:val="clear" w:color="000000" w:fill="FFFFFF"/>
            <w:noWrap/>
            <w:vAlign w:val="bottom"/>
            <w:hideMark/>
          </w:tcPr>
          <w:p w14:paraId="740A74A1" w14:textId="77777777" w:rsidR="00CE23C7" w:rsidRPr="00CE23C7" w:rsidRDefault="00CE23C7" w:rsidP="00CE23C7">
            <w:pPr>
              <w:jc w:val="right"/>
            </w:pPr>
            <w:r w:rsidRPr="00CE23C7">
              <w:t>08</w:t>
            </w:r>
          </w:p>
        </w:tc>
        <w:tc>
          <w:tcPr>
            <w:tcW w:w="560" w:type="dxa"/>
            <w:shd w:val="clear" w:color="000000" w:fill="FFFFFF"/>
            <w:noWrap/>
            <w:vAlign w:val="bottom"/>
            <w:hideMark/>
          </w:tcPr>
          <w:p w14:paraId="50293A20" w14:textId="77777777" w:rsidR="00CE23C7" w:rsidRPr="00CE23C7" w:rsidRDefault="00CE23C7" w:rsidP="00CE23C7">
            <w:pPr>
              <w:jc w:val="right"/>
            </w:pPr>
            <w:r w:rsidRPr="00CE23C7">
              <w:t>00</w:t>
            </w:r>
          </w:p>
        </w:tc>
        <w:tc>
          <w:tcPr>
            <w:tcW w:w="1724" w:type="dxa"/>
            <w:shd w:val="clear" w:color="000000" w:fill="FFFFFF"/>
            <w:noWrap/>
            <w:vAlign w:val="bottom"/>
            <w:hideMark/>
          </w:tcPr>
          <w:p w14:paraId="58A7BE5B" w14:textId="77777777" w:rsidR="00CE23C7" w:rsidRPr="00CE23C7" w:rsidRDefault="00CE23C7" w:rsidP="00CE23C7">
            <w:pPr>
              <w:jc w:val="right"/>
            </w:pPr>
            <w:r w:rsidRPr="00CE23C7">
              <w:t> </w:t>
            </w:r>
          </w:p>
        </w:tc>
        <w:tc>
          <w:tcPr>
            <w:tcW w:w="651" w:type="dxa"/>
            <w:shd w:val="clear" w:color="000000" w:fill="FFFFFF"/>
            <w:noWrap/>
            <w:vAlign w:val="bottom"/>
            <w:hideMark/>
          </w:tcPr>
          <w:p w14:paraId="363E9601" w14:textId="77777777" w:rsidR="00CE23C7" w:rsidRPr="00CE23C7" w:rsidRDefault="00CE23C7" w:rsidP="00CE23C7">
            <w:pPr>
              <w:jc w:val="right"/>
            </w:pPr>
            <w:r w:rsidRPr="00CE23C7">
              <w:t> </w:t>
            </w:r>
          </w:p>
        </w:tc>
        <w:tc>
          <w:tcPr>
            <w:tcW w:w="1493" w:type="dxa"/>
            <w:shd w:val="clear" w:color="000000" w:fill="FFFFFF"/>
            <w:noWrap/>
            <w:vAlign w:val="bottom"/>
            <w:hideMark/>
          </w:tcPr>
          <w:p w14:paraId="1A0D8240" w14:textId="77777777" w:rsidR="00CE23C7" w:rsidRPr="00CE23C7" w:rsidRDefault="00CE23C7" w:rsidP="00CE23C7">
            <w:pPr>
              <w:jc w:val="right"/>
            </w:pPr>
            <w:r w:rsidRPr="00CE23C7">
              <w:t>1 000,0</w:t>
            </w:r>
          </w:p>
        </w:tc>
        <w:tc>
          <w:tcPr>
            <w:tcW w:w="1559" w:type="dxa"/>
            <w:shd w:val="clear" w:color="000000" w:fill="FFFFFF"/>
            <w:noWrap/>
            <w:vAlign w:val="bottom"/>
            <w:hideMark/>
          </w:tcPr>
          <w:p w14:paraId="134A9B95" w14:textId="77777777" w:rsidR="00CE23C7" w:rsidRPr="00CE23C7" w:rsidRDefault="00CE23C7" w:rsidP="00CE23C7">
            <w:pPr>
              <w:jc w:val="right"/>
            </w:pPr>
            <w:r w:rsidRPr="00CE23C7">
              <w:t>0,0</w:t>
            </w:r>
          </w:p>
        </w:tc>
        <w:tc>
          <w:tcPr>
            <w:tcW w:w="1417" w:type="dxa"/>
            <w:shd w:val="clear" w:color="000000" w:fill="FFFFFF"/>
            <w:noWrap/>
            <w:vAlign w:val="bottom"/>
            <w:hideMark/>
          </w:tcPr>
          <w:p w14:paraId="303F5DCD" w14:textId="77777777" w:rsidR="00CE23C7" w:rsidRPr="00CE23C7" w:rsidRDefault="00CE23C7" w:rsidP="00CE23C7">
            <w:pPr>
              <w:jc w:val="right"/>
            </w:pPr>
            <w:r w:rsidRPr="00CE23C7">
              <w:t>0,0</w:t>
            </w:r>
          </w:p>
        </w:tc>
      </w:tr>
      <w:tr w:rsidR="00CE23C7" w:rsidRPr="00CE23C7" w14:paraId="3AD9C935" w14:textId="77777777" w:rsidTr="00827837">
        <w:trPr>
          <w:trHeight w:val="20"/>
        </w:trPr>
        <w:tc>
          <w:tcPr>
            <w:tcW w:w="580" w:type="dxa"/>
            <w:shd w:val="clear" w:color="auto" w:fill="auto"/>
            <w:noWrap/>
            <w:vAlign w:val="bottom"/>
            <w:hideMark/>
          </w:tcPr>
          <w:p w14:paraId="798CB11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5721818" w14:textId="77777777" w:rsidR="00CE23C7" w:rsidRPr="00CE23C7" w:rsidRDefault="00CE23C7" w:rsidP="00CE23C7">
            <w:r w:rsidRPr="00CE23C7">
              <w:t>Культура</w:t>
            </w:r>
          </w:p>
        </w:tc>
        <w:tc>
          <w:tcPr>
            <w:tcW w:w="660" w:type="dxa"/>
            <w:shd w:val="clear" w:color="000000" w:fill="FFFFFF"/>
            <w:vAlign w:val="bottom"/>
            <w:hideMark/>
          </w:tcPr>
          <w:p w14:paraId="251323AB" w14:textId="77777777" w:rsidR="00CE23C7" w:rsidRPr="00CE23C7" w:rsidRDefault="00CE23C7" w:rsidP="00CE23C7">
            <w:pPr>
              <w:jc w:val="right"/>
            </w:pPr>
            <w:r w:rsidRPr="00CE23C7">
              <w:t>902</w:t>
            </w:r>
          </w:p>
        </w:tc>
        <w:tc>
          <w:tcPr>
            <w:tcW w:w="600" w:type="dxa"/>
            <w:shd w:val="clear" w:color="000000" w:fill="FFFFFF"/>
            <w:noWrap/>
            <w:vAlign w:val="bottom"/>
            <w:hideMark/>
          </w:tcPr>
          <w:p w14:paraId="6A4C0D84" w14:textId="77777777" w:rsidR="00CE23C7" w:rsidRPr="00CE23C7" w:rsidRDefault="00CE23C7" w:rsidP="00CE23C7">
            <w:pPr>
              <w:jc w:val="right"/>
            </w:pPr>
            <w:r w:rsidRPr="00CE23C7">
              <w:t>08</w:t>
            </w:r>
          </w:p>
        </w:tc>
        <w:tc>
          <w:tcPr>
            <w:tcW w:w="560" w:type="dxa"/>
            <w:shd w:val="clear" w:color="000000" w:fill="FFFFFF"/>
            <w:noWrap/>
            <w:vAlign w:val="bottom"/>
            <w:hideMark/>
          </w:tcPr>
          <w:p w14:paraId="02AF7C37" w14:textId="77777777" w:rsidR="00CE23C7" w:rsidRPr="00CE23C7" w:rsidRDefault="00CE23C7" w:rsidP="00CE23C7">
            <w:pPr>
              <w:jc w:val="right"/>
            </w:pPr>
            <w:r w:rsidRPr="00CE23C7">
              <w:t>01</w:t>
            </w:r>
          </w:p>
        </w:tc>
        <w:tc>
          <w:tcPr>
            <w:tcW w:w="1724" w:type="dxa"/>
            <w:shd w:val="clear" w:color="000000" w:fill="FFFFFF"/>
            <w:noWrap/>
            <w:vAlign w:val="bottom"/>
            <w:hideMark/>
          </w:tcPr>
          <w:p w14:paraId="213CF5BE" w14:textId="77777777" w:rsidR="00CE23C7" w:rsidRPr="00CE23C7" w:rsidRDefault="00CE23C7" w:rsidP="00CE23C7">
            <w:pPr>
              <w:jc w:val="right"/>
            </w:pPr>
            <w:r w:rsidRPr="00CE23C7">
              <w:t> </w:t>
            </w:r>
          </w:p>
        </w:tc>
        <w:tc>
          <w:tcPr>
            <w:tcW w:w="651" w:type="dxa"/>
            <w:shd w:val="clear" w:color="000000" w:fill="FFFFFF"/>
            <w:noWrap/>
            <w:vAlign w:val="bottom"/>
            <w:hideMark/>
          </w:tcPr>
          <w:p w14:paraId="3AAC3080" w14:textId="77777777" w:rsidR="00CE23C7" w:rsidRPr="00CE23C7" w:rsidRDefault="00CE23C7" w:rsidP="00CE23C7">
            <w:pPr>
              <w:jc w:val="right"/>
            </w:pPr>
            <w:r w:rsidRPr="00CE23C7">
              <w:t> </w:t>
            </w:r>
          </w:p>
        </w:tc>
        <w:tc>
          <w:tcPr>
            <w:tcW w:w="1493" w:type="dxa"/>
            <w:shd w:val="clear" w:color="000000" w:fill="FFFFFF"/>
            <w:noWrap/>
            <w:vAlign w:val="bottom"/>
            <w:hideMark/>
          </w:tcPr>
          <w:p w14:paraId="7ACD6B00" w14:textId="77777777" w:rsidR="00CE23C7" w:rsidRPr="00CE23C7" w:rsidRDefault="00CE23C7" w:rsidP="00CE23C7">
            <w:pPr>
              <w:jc w:val="right"/>
            </w:pPr>
            <w:r w:rsidRPr="00CE23C7">
              <w:t>1 000,0</w:t>
            </w:r>
          </w:p>
        </w:tc>
        <w:tc>
          <w:tcPr>
            <w:tcW w:w="1559" w:type="dxa"/>
            <w:shd w:val="clear" w:color="000000" w:fill="FFFFFF"/>
            <w:noWrap/>
            <w:vAlign w:val="bottom"/>
            <w:hideMark/>
          </w:tcPr>
          <w:p w14:paraId="358ECA4C" w14:textId="77777777" w:rsidR="00CE23C7" w:rsidRPr="00CE23C7" w:rsidRDefault="00CE23C7" w:rsidP="00CE23C7">
            <w:pPr>
              <w:jc w:val="right"/>
            </w:pPr>
            <w:r w:rsidRPr="00CE23C7">
              <w:t>0,0</w:t>
            </w:r>
          </w:p>
        </w:tc>
        <w:tc>
          <w:tcPr>
            <w:tcW w:w="1417" w:type="dxa"/>
            <w:shd w:val="clear" w:color="000000" w:fill="FFFFFF"/>
            <w:noWrap/>
            <w:vAlign w:val="bottom"/>
            <w:hideMark/>
          </w:tcPr>
          <w:p w14:paraId="41F3A3A5" w14:textId="77777777" w:rsidR="00CE23C7" w:rsidRPr="00CE23C7" w:rsidRDefault="00CE23C7" w:rsidP="00CE23C7">
            <w:pPr>
              <w:jc w:val="right"/>
            </w:pPr>
            <w:r w:rsidRPr="00CE23C7">
              <w:t>0,0</w:t>
            </w:r>
          </w:p>
        </w:tc>
      </w:tr>
      <w:tr w:rsidR="00CE23C7" w:rsidRPr="00CE23C7" w14:paraId="74356316" w14:textId="77777777" w:rsidTr="00827837">
        <w:trPr>
          <w:trHeight w:val="20"/>
        </w:trPr>
        <w:tc>
          <w:tcPr>
            <w:tcW w:w="580" w:type="dxa"/>
            <w:shd w:val="clear" w:color="auto" w:fill="auto"/>
            <w:noWrap/>
            <w:vAlign w:val="bottom"/>
            <w:hideMark/>
          </w:tcPr>
          <w:p w14:paraId="5008CF0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CFBBC33" w14:textId="77777777" w:rsidR="00CE23C7" w:rsidRPr="00CE23C7" w:rsidRDefault="00CE23C7" w:rsidP="00CE23C7">
            <w:r w:rsidRPr="00CE23C7">
              <w:t>Муниципальная программа муниципального образования «Развитие культуры»</w:t>
            </w:r>
          </w:p>
        </w:tc>
        <w:tc>
          <w:tcPr>
            <w:tcW w:w="660" w:type="dxa"/>
            <w:shd w:val="clear" w:color="000000" w:fill="FFFFFF"/>
            <w:vAlign w:val="bottom"/>
            <w:hideMark/>
          </w:tcPr>
          <w:p w14:paraId="606FDD3F" w14:textId="77777777" w:rsidR="00CE23C7" w:rsidRPr="00CE23C7" w:rsidRDefault="00CE23C7" w:rsidP="00CE23C7">
            <w:pPr>
              <w:jc w:val="right"/>
            </w:pPr>
            <w:r w:rsidRPr="00CE23C7">
              <w:t>902</w:t>
            </w:r>
          </w:p>
        </w:tc>
        <w:tc>
          <w:tcPr>
            <w:tcW w:w="600" w:type="dxa"/>
            <w:shd w:val="clear" w:color="000000" w:fill="FFFFFF"/>
            <w:noWrap/>
            <w:vAlign w:val="bottom"/>
            <w:hideMark/>
          </w:tcPr>
          <w:p w14:paraId="3E87A94E" w14:textId="77777777" w:rsidR="00CE23C7" w:rsidRPr="00CE23C7" w:rsidRDefault="00CE23C7" w:rsidP="00CE23C7">
            <w:pPr>
              <w:jc w:val="right"/>
            </w:pPr>
            <w:r w:rsidRPr="00CE23C7">
              <w:t>08</w:t>
            </w:r>
          </w:p>
        </w:tc>
        <w:tc>
          <w:tcPr>
            <w:tcW w:w="560" w:type="dxa"/>
            <w:shd w:val="clear" w:color="000000" w:fill="FFFFFF"/>
            <w:noWrap/>
            <w:vAlign w:val="bottom"/>
            <w:hideMark/>
          </w:tcPr>
          <w:p w14:paraId="7576F2FE" w14:textId="77777777" w:rsidR="00CE23C7" w:rsidRPr="00CE23C7" w:rsidRDefault="00CE23C7" w:rsidP="00CE23C7">
            <w:pPr>
              <w:jc w:val="right"/>
            </w:pPr>
            <w:r w:rsidRPr="00CE23C7">
              <w:t>01</w:t>
            </w:r>
          </w:p>
        </w:tc>
        <w:tc>
          <w:tcPr>
            <w:tcW w:w="1724" w:type="dxa"/>
            <w:shd w:val="clear" w:color="000000" w:fill="FFFFFF"/>
            <w:noWrap/>
            <w:vAlign w:val="bottom"/>
            <w:hideMark/>
          </w:tcPr>
          <w:p w14:paraId="6F54FC6C" w14:textId="77777777" w:rsidR="00CE23C7" w:rsidRPr="00CE23C7" w:rsidRDefault="00CE23C7" w:rsidP="00CE23C7">
            <w:pPr>
              <w:jc w:val="right"/>
            </w:pPr>
            <w:r w:rsidRPr="00CE23C7">
              <w:t>07 0 00 00000</w:t>
            </w:r>
          </w:p>
        </w:tc>
        <w:tc>
          <w:tcPr>
            <w:tcW w:w="651" w:type="dxa"/>
            <w:shd w:val="clear" w:color="000000" w:fill="FFFFFF"/>
            <w:noWrap/>
            <w:vAlign w:val="bottom"/>
            <w:hideMark/>
          </w:tcPr>
          <w:p w14:paraId="2A64A8B5" w14:textId="77777777" w:rsidR="00CE23C7" w:rsidRPr="00CE23C7" w:rsidRDefault="00CE23C7" w:rsidP="00CE23C7">
            <w:pPr>
              <w:jc w:val="right"/>
            </w:pPr>
            <w:r w:rsidRPr="00CE23C7">
              <w:t> </w:t>
            </w:r>
          </w:p>
        </w:tc>
        <w:tc>
          <w:tcPr>
            <w:tcW w:w="1493" w:type="dxa"/>
            <w:shd w:val="clear" w:color="000000" w:fill="FFFFFF"/>
            <w:noWrap/>
            <w:vAlign w:val="bottom"/>
            <w:hideMark/>
          </w:tcPr>
          <w:p w14:paraId="72A8E9C3" w14:textId="77777777" w:rsidR="00CE23C7" w:rsidRPr="00CE23C7" w:rsidRDefault="00CE23C7" w:rsidP="00CE23C7">
            <w:pPr>
              <w:jc w:val="right"/>
            </w:pPr>
            <w:r w:rsidRPr="00CE23C7">
              <w:t>1 000,0</w:t>
            </w:r>
          </w:p>
        </w:tc>
        <w:tc>
          <w:tcPr>
            <w:tcW w:w="1559" w:type="dxa"/>
            <w:shd w:val="clear" w:color="000000" w:fill="FFFFFF"/>
            <w:noWrap/>
            <w:vAlign w:val="bottom"/>
            <w:hideMark/>
          </w:tcPr>
          <w:p w14:paraId="551CDF04" w14:textId="77777777" w:rsidR="00CE23C7" w:rsidRPr="00CE23C7" w:rsidRDefault="00CE23C7" w:rsidP="00CE23C7">
            <w:pPr>
              <w:jc w:val="right"/>
            </w:pPr>
            <w:r w:rsidRPr="00CE23C7">
              <w:t>0,0</w:t>
            </w:r>
          </w:p>
        </w:tc>
        <w:tc>
          <w:tcPr>
            <w:tcW w:w="1417" w:type="dxa"/>
            <w:shd w:val="clear" w:color="000000" w:fill="FFFFFF"/>
            <w:noWrap/>
            <w:vAlign w:val="bottom"/>
            <w:hideMark/>
          </w:tcPr>
          <w:p w14:paraId="4FA47BFC" w14:textId="77777777" w:rsidR="00CE23C7" w:rsidRPr="00CE23C7" w:rsidRDefault="00CE23C7" w:rsidP="00CE23C7">
            <w:pPr>
              <w:jc w:val="right"/>
            </w:pPr>
            <w:r w:rsidRPr="00CE23C7">
              <w:t>0,0</w:t>
            </w:r>
          </w:p>
        </w:tc>
      </w:tr>
      <w:tr w:rsidR="00CE23C7" w:rsidRPr="00CE23C7" w14:paraId="09BC9EA2" w14:textId="77777777" w:rsidTr="00827837">
        <w:trPr>
          <w:trHeight w:val="20"/>
        </w:trPr>
        <w:tc>
          <w:tcPr>
            <w:tcW w:w="580" w:type="dxa"/>
            <w:shd w:val="clear" w:color="auto" w:fill="auto"/>
            <w:noWrap/>
            <w:vAlign w:val="bottom"/>
            <w:hideMark/>
          </w:tcPr>
          <w:p w14:paraId="3F273C7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F46F28C"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3FD3DED8" w14:textId="77777777" w:rsidR="00CE23C7" w:rsidRPr="00CE23C7" w:rsidRDefault="00CE23C7" w:rsidP="00CE23C7">
            <w:pPr>
              <w:jc w:val="right"/>
            </w:pPr>
            <w:r w:rsidRPr="00CE23C7">
              <w:t>902</w:t>
            </w:r>
          </w:p>
        </w:tc>
        <w:tc>
          <w:tcPr>
            <w:tcW w:w="600" w:type="dxa"/>
            <w:shd w:val="clear" w:color="000000" w:fill="FFFFFF"/>
            <w:noWrap/>
            <w:vAlign w:val="bottom"/>
            <w:hideMark/>
          </w:tcPr>
          <w:p w14:paraId="3E18D338" w14:textId="77777777" w:rsidR="00CE23C7" w:rsidRPr="00CE23C7" w:rsidRDefault="00CE23C7" w:rsidP="00CE23C7">
            <w:pPr>
              <w:jc w:val="right"/>
            </w:pPr>
            <w:r w:rsidRPr="00CE23C7">
              <w:t>08</w:t>
            </w:r>
          </w:p>
        </w:tc>
        <w:tc>
          <w:tcPr>
            <w:tcW w:w="560" w:type="dxa"/>
            <w:shd w:val="clear" w:color="000000" w:fill="FFFFFF"/>
            <w:noWrap/>
            <w:vAlign w:val="bottom"/>
            <w:hideMark/>
          </w:tcPr>
          <w:p w14:paraId="596BE183" w14:textId="77777777" w:rsidR="00CE23C7" w:rsidRPr="00CE23C7" w:rsidRDefault="00CE23C7" w:rsidP="00CE23C7">
            <w:pPr>
              <w:jc w:val="right"/>
            </w:pPr>
            <w:r w:rsidRPr="00CE23C7">
              <w:t>01</w:t>
            </w:r>
          </w:p>
        </w:tc>
        <w:tc>
          <w:tcPr>
            <w:tcW w:w="1724" w:type="dxa"/>
            <w:shd w:val="clear" w:color="000000" w:fill="FFFFFF"/>
            <w:noWrap/>
            <w:vAlign w:val="bottom"/>
            <w:hideMark/>
          </w:tcPr>
          <w:p w14:paraId="1AB73416" w14:textId="77777777" w:rsidR="00CE23C7" w:rsidRPr="00CE23C7" w:rsidRDefault="00CE23C7" w:rsidP="00CE23C7">
            <w:pPr>
              <w:jc w:val="right"/>
            </w:pPr>
            <w:r w:rsidRPr="00CE23C7">
              <w:t>07 2 00 00000</w:t>
            </w:r>
          </w:p>
        </w:tc>
        <w:tc>
          <w:tcPr>
            <w:tcW w:w="651" w:type="dxa"/>
            <w:shd w:val="clear" w:color="000000" w:fill="FFFFFF"/>
            <w:noWrap/>
            <w:vAlign w:val="bottom"/>
            <w:hideMark/>
          </w:tcPr>
          <w:p w14:paraId="0155ED23" w14:textId="77777777" w:rsidR="00CE23C7" w:rsidRPr="00CE23C7" w:rsidRDefault="00CE23C7" w:rsidP="00CE23C7">
            <w:pPr>
              <w:jc w:val="right"/>
            </w:pPr>
            <w:r w:rsidRPr="00CE23C7">
              <w:t> </w:t>
            </w:r>
          </w:p>
        </w:tc>
        <w:tc>
          <w:tcPr>
            <w:tcW w:w="1493" w:type="dxa"/>
            <w:shd w:val="clear" w:color="000000" w:fill="FFFFFF"/>
            <w:noWrap/>
            <w:vAlign w:val="bottom"/>
            <w:hideMark/>
          </w:tcPr>
          <w:p w14:paraId="58771395" w14:textId="77777777" w:rsidR="00CE23C7" w:rsidRPr="00CE23C7" w:rsidRDefault="00CE23C7" w:rsidP="00CE23C7">
            <w:pPr>
              <w:jc w:val="right"/>
            </w:pPr>
            <w:r w:rsidRPr="00CE23C7">
              <w:t>1 000,0</w:t>
            </w:r>
          </w:p>
        </w:tc>
        <w:tc>
          <w:tcPr>
            <w:tcW w:w="1559" w:type="dxa"/>
            <w:shd w:val="clear" w:color="000000" w:fill="FFFFFF"/>
            <w:noWrap/>
            <w:vAlign w:val="bottom"/>
            <w:hideMark/>
          </w:tcPr>
          <w:p w14:paraId="6B3719FD" w14:textId="77777777" w:rsidR="00CE23C7" w:rsidRPr="00CE23C7" w:rsidRDefault="00CE23C7" w:rsidP="00CE23C7">
            <w:pPr>
              <w:jc w:val="right"/>
            </w:pPr>
            <w:r w:rsidRPr="00CE23C7">
              <w:t>0,0</w:t>
            </w:r>
          </w:p>
        </w:tc>
        <w:tc>
          <w:tcPr>
            <w:tcW w:w="1417" w:type="dxa"/>
            <w:shd w:val="clear" w:color="000000" w:fill="FFFFFF"/>
            <w:noWrap/>
            <w:vAlign w:val="bottom"/>
            <w:hideMark/>
          </w:tcPr>
          <w:p w14:paraId="3BECE291" w14:textId="77777777" w:rsidR="00CE23C7" w:rsidRPr="00CE23C7" w:rsidRDefault="00CE23C7" w:rsidP="00CE23C7">
            <w:pPr>
              <w:jc w:val="right"/>
            </w:pPr>
            <w:r w:rsidRPr="00CE23C7">
              <w:t>0,0</w:t>
            </w:r>
          </w:p>
        </w:tc>
      </w:tr>
      <w:tr w:rsidR="00CE23C7" w:rsidRPr="00CE23C7" w14:paraId="36E3C6FB" w14:textId="77777777" w:rsidTr="00827837">
        <w:trPr>
          <w:trHeight w:val="20"/>
        </w:trPr>
        <w:tc>
          <w:tcPr>
            <w:tcW w:w="580" w:type="dxa"/>
            <w:shd w:val="clear" w:color="auto" w:fill="auto"/>
            <w:noWrap/>
            <w:vAlign w:val="bottom"/>
            <w:hideMark/>
          </w:tcPr>
          <w:p w14:paraId="241E6B0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DFD55B2" w14:textId="77777777" w:rsidR="00CE23C7" w:rsidRPr="00CE23C7" w:rsidRDefault="00CE23C7" w:rsidP="00CE23C7">
            <w:r w:rsidRPr="00CE23C7">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3ACD5931" w14:textId="77777777" w:rsidR="00CE23C7" w:rsidRPr="00CE23C7" w:rsidRDefault="00CE23C7" w:rsidP="00CE23C7">
            <w:pPr>
              <w:jc w:val="right"/>
            </w:pPr>
            <w:r w:rsidRPr="00CE23C7">
              <w:t>902</w:t>
            </w:r>
          </w:p>
        </w:tc>
        <w:tc>
          <w:tcPr>
            <w:tcW w:w="600" w:type="dxa"/>
            <w:shd w:val="clear" w:color="000000" w:fill="FFFFFF"/>
            <w:noWrap/>
            <w:vAlign w:val="bottom"/>
            <w:hideMark/>
          </w:tcPr>
          <w:p w14:paraId="72E38A3C" w14:textId="77777777" w:rsidR="00CE23C7" w:rsidRPr="00CE23C7" w:rsidRDefault="00CE23C7" w:rsidP="00CE23C7">
            <w:pPr>
              <w:jc w:val="right"/>
            </w:pPr>
            <w:r w:rsidRPr="00CE23C7">
              <w:t>08</w:t>
            </w:r>
          </w:p>
        </w:tc>
        <w:tc>
          <w:tcPr>
            <w:tcW w:w="560" w:type="dxa"/>
            <w:shd w:val="clear" w:color="000000" w:fill="FFFFFF"/>
            <w:noWrap/>
            <w:vAlign w:val="bottom"/>
            <w:hideMark/>
          </w:tcPr>
          <w:p w14:paraId="1E3B0D0B" w14:textId="77777777" w:rsidR="00CE23C7" w:rsidRPr="00CE23C7" w:rsidRDefault="00CE23C7" w:rsidP="00CE23C7">
            <w:pPr>
              <w:jc w:val="right"/>
            </w:pPr>
            <w:r w:rsidRPr="00CE23C7">
              <w:t>01</w:t>
            </w:r>
          </w:p>
        </w:tc>
        <w:tc>
          <w:tcPr>
            <w:tcW w:w="1724" w:type="dxa"/>
            <w:shd w:val="clear" w:color="000000" w:fill="FFFFFF"/>
            <w:noWrap/>
            <w:vAlign w:val="bottom"/>
            <w:hideMark/>
          </w:tcPr>
          <w:p w14:paraId="5A70328A" w14:textId="77777777" w:rsidR="00CE23C7" w:rsidRPr="00CE23C7" w:rsidRDefault="00CE23C7" w:rsidP="00CE23C7">
            <w:pPr>
              <w:jc w:val="right"/>
            </w:pPr>
            <w:r w:rsidRPr="00CE23C7">
              <w:t>07 2 02 00000</w:t>
            </w:r>
          </w:p>
        </w:tc>
        <w:tc>
          <w:tcPr>
            <w:tcW w:w="651" w:type="dxa"/>
            <w:shd w:val="clear" w:color="000000" w:fill="FFFFFF"/>
            <w:noWrap/>
            <w:vAlign w:val="bottom"/>
            <w:hideMark/>
          </w:tcPr>
          <w:p w14:paraId="1D4FC648" w14:textId="77777777" w:rsidR="00CE23C7" w:rsidRPr="00CE23C7" w:rsidRDefault="00CE23C7" w:rsidP="00CE23C7">
            <w:pPr>
              <w:jc w:val="right"/>
            </w:pPr>
            <w:r w:rsidRPr="00CE23C7">
              <w:t> </w:t>
            </w:r>
          </w:p>
        </w:tc>
        <w:tc>
          <w:tcPr>
            <w:tcW w:w="1493" w:type="dxa"/>
            <w:shd w:val="clear" w:color="000000" w:fill="FFFFFF"/>
            <w:noWrap/>
            <w:vAlign w:val="bottom"/>
            <w:hideMark/>
          </w:tcPr>
          <w:p w14:paraId="18766C16" w14:textId="77777777" w:rsidR="00CE23C7" w:rsidRPr="00CE23C7" w:rsidRDefault="00CE23C7" w:rsidP="00CE23C7">
            <w:pPr>
              <w:jc w:val="right"/>
            </w:pPr>
            <w:r w:rsidRPr="00CE23C7">
              <w:t>1 000,0</w:t>
            </w:r>
          </w:p>
        </w:tc>
        <w:tc>
          <w:tcPr>
            <w:tcW w:w="1559" w:type="dxa"/>
            <w:shd w:val="clear" w:color="000000" w:fill="FFFFFF"/>
            <w:noWrap/>
            <w:vAlign w:val="bottom"/>
            <w:hideMark/>
          </w:tcPr>
          <w:p w14:paraId="121D36C0" w14:textId="77777777" w:rsidR="00CE23C7" w:rsidRPr="00CE23C7" w:rsidRDefault="00CE23C7" w:rsidP="00CE23C7">
            <w:pPr>
              <w:jc w:val="right"/>
            </w:pPr>
            <w:r w:rsidRPr="00CE23C7">
              <w:t>0,0</w:t>
            </w:r>
          </w:p>
        </w:tc>
        <w:tc>
          <w:tcPr>
            <w:tcW w:w="1417" w:type="dxa"/>
            <w:shd w:val="clear" w:color="000000" w:fill="FFFFFF"/>
            <w:noWrap/>
            <w:vAlign w:val="bottom"/>
            <w:hideMark/>
          </w:tcPr>
          <w:p w14:paraId="05CA246B" w14:textId="77777777" w:rsidR="00CE23C7" w:rsidRPr="00CE23C7" w:rsidRDefault="00CE23C7" w:rsidP="00CE23C7">
            <w:pPr>
              <w:jc w:val="right"/>
            </w:pPr>
            <w:r w:rsidRPr="00CE23C7">
              <w:t>0,0</w:t>
            </w:r>
          </w:p>
        </w:tc>
      </w:tr>
      <w:tr w:rsidR="00CE23C7" w:rsidRPr="00CE23C7" w14:paraId="5FADA32E" w14:textId="77777777" w:rsidTr="00827837">
        <w:trPr>
          <w:trHeight w:val="20"/>
        </w:trPr>
        <w:tc>
          <w:tcPr>
            <w:tcW w:w="580" w:type="dxa"/>
            <w:shd w:val="clear" w:color="auto" w:fill="auto"/>
            <w:noWrap/>
            <w:vAlign w:val="bottom"/>
            <w:hideMark/>
          </w:tcPr>
          <w:p w14:paraId="5B55682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68A236B" w14:textId="77777777" w:rsidR="00CE23C7" w:rsidRPr="00CE23C7" w:rsidRDefault="00CE23C7" w:rsidP="00CE23C7">
            <w:r w:rsidRPr="00CE23C7">
              <w:t>Субсидии на реализацию творческих проектов муниципальных учреждений культуры</w:t>
            </w:r>
          </w:p>
        </w:tc>
        <w:tc>
          <w:tcPr>
            <w:tcW w:w="660" w:type="dxa"/>
            <w:shd w:val="clear" w:color="000000" w:fill="FFFFFF"/>
            <w:vAlign w:val="bottom"/>
            <w:hideMark/>
          </w:tcPr>
          <w:p w14:paraId="2C7DABFF" w14:textId="77777777" w:rsidR="00CE23C7" w:rsidRPr="00CE23C7" w:rsidRDefault="00CE23C7" w:rsidP="00CE23C7">
            <w:pPr>
              <w:jc w:val="right"/>
            </w:pPr>
            <w:r w:rsidRPr="00CE23C7">
              <w:t>902</w:t>
            </w:r>
          </w:p>
        </w:tc>
        <w:tc>
          <w:tcPr>
            <w:tcW w:w="600" w:type="dxa"/>
            <w:shd w:val="clear" w:color="000000" w:fill="FFFFFF"/>
            <w:noWrap/>
            <w:vAlign w:val="bottom"/>
            <w:hideMark/>
          </w:tcPr>
          <w:p w14:paraId="6C3C0D4E" w14:textId="77777777" w:rsidR="00CE23C7" w:rsidRPr="00CE23C7" w:rsidRDefault="00CE23C7" w:rsidP="00CE23C7">
            <w:pPr>
              <w:jc w:val="right"/>
            </w:pPr>
            <w:r w:rsidRPr="00CE23C7">
              <w:t>08</w:t>
            </w:r>
          </w:p>
        </w:tc>
        <w:tc>
          <w:tcPr>
            <w:tcW w:w="560" w:type="dxa"/>
            <w:shd w:val="clear" w:color="000000" w:fill="FFFFFF"/>
            <w:noWrap/>
            <w:vAlign w:val="bottom"/>
            <w:hideMark/>
          </w:tcPr>
          <w:p w14:paraId="56D767F7" w14:textId="77777777" w:rsidR="00CE23C7" w:rsidRPr="00CE23C7" w:rsidRDefault="00CE23C7" w:rsidP="00CE23C7">
            <w:pPr>
              <w:jc w:val="right"/>
            </w:pPr>
            <w:r w:rsidRPr="00CE23C7">
              <w:t>01</w:t>
            </w:r>
          </w:p>
        </w:tc>
        <w:tc>
          <w:tcPr>
            <w:tcW w:w="1724" w:type="dxa"/>
            <w:shd w:val="clear" w:color="000000" w:fill="FFFFFF"/>
            <w:noWrap/>
            <w:vAlign w:val="bottom"/>
            <w:hideMark/>
          </w:tcPr>
          <w:p w14:paraId="20BC47AC" w14:textId="77777777" w:rsidR="00CE23C7" w:rsidRPr="00CE23C7" w:rsidRDefault="00CE23C7" w:rsidP="00CE23C7">
            <w:pPr>
              <w:jc w:val="right"/>
            </w:pPr>
            <w:r w:rsidRPr="00CE23C7">
              <w:t>07 2 02 11640</w:t>
            </w:r>
          </w:p>
        </w:tc>
        <w:tc>
          <w:tcPr>
            <w:tcW w:w="651" w:type="dxa"/>
            <w:shd w:val="clear" w:color="000000" w:fill="FFFFFF"/>
            <w:noWrap/>
            <w:vAlign w:val="bottom"/>
            <w:hideMark/>
          </w:tcPr>
          <w:p w14:paraId="72165C43" w14:textId="77777777" w:rsidR="00CE23C7" w:rsidRPr="00CE23C7" w:rsidRDefault="00CE23C7" w:rsidP="00CE23C7">
            <w:pPr>
              <w:jc w:val="right"/>
            </w:pPr>
            <w:r w:rsidRPr="00CE23C7">
              <w:t> </w:t>
            </w:r>
          </w:p>
        </w:tc>
        <w:tc>
          <w:tcPr>
            <w:tcW w:w="1493" w:type="dxa"/>
            <w:shd w:val="clear" w:color="000000" w:fill="FFFFFF"/>
            <w:noWrap/>
            <w:vAlign w:val="bottom"/>
            <w:hideMark/>
          </w:tcPr>
          <w:p w14:paraId="5EDE5AD1" w14:textId="77777777" w:rsidR="00CE23C7" w:rsidRPr="00CE23C7" w:rsidRDefault="00CE23C7" w:rsidP="00CE23C7">
            <w:pPr>
              <w:jc w:val="right"/>
            </w:pPr>
            <w:r w:rsidRPr="00CE23C7">
              <w:t>1 000,0</w:t>
            </w:r>
          </w:p>
        </w:tc>
        <w:tc>
          <w:tcPr>
            <w:tcW w:w="1559" w:type="dxa"/>
            <w:shd w:val="clear" w:color="000000" w:fill="FFFFFF"/>
            <w:noWrap/>
            <w:vAlign w:val="bottom"/>
            <w:hideMark/>
          </w:tcPr>
          <w:p w14:paraId="134EF419" w14:textId="77777777" w:rsidR="00CE23C7" w:rsidRPr="00CE23C7" w:rsidRDefault="00CE23C7" w:rsidP="00CE23C7">
            <w:pPr>
              <w:jc w:val="right"/>
            </w:pPr>
            <w:r w:rsidRPr="00CE23C7">
              <w:t>0,0</w:t>
            </w:r>
          </w:p>
        </w:tc>
        <w:tc>
          <w:tcPr>
            <w:tcW w:w="1417" w:type="dxa"/>
            <w:shd w:val="clear" w:color="000000" w:fill="FFFFFF"/>
            <w:noWrap/>
            <w:vAlign w:val="bottom"/>
            <w:hideMark/>
          </w:tcPr>
          <w:p w14:paraId="56F71356" w14:textId="77777777" w:rsidR="00CE23C7" w:rsidRPr="00CE23C7" w:rsidRDefault="00CE23C7" w:rsidP="00CE23C7">
            <w:pPr>
              <w:jc w:val="right"/>
            </w:pPr>
            <w:r w:rsidRPr="00CE23C7">
              <w:t>0,0</w:t>
            </w:r>
          </w:p>
        </w:tc>
      </w:tr>
      <w:tr w:rsidR="00CE23C7" w:rsidRPr="00CE23C7" w14:paraId="7F0D6878" w14:textId="77777777" w:rsidTr="00827837">
        <w:trPr>
          <w:trHeight w:val="20"/>
        </w:trPr>
        <w:tc>
          <w:tcPr>
            <w:tcW w:w="580" w:type="dxa"/>
            <w:shd w:val="clear" w:color="auto" w:fill="auto"/>
            <w:noWrap/>
            <w:vAlign w:val="bottom"/>
            <w:hideMark/>
          </w:tcPr>
          <w:p w14:paraId="235A0CD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0ABEBAC" w14:textId="77777777" w:rsidR="00CE23C7" w:rsidRPr="00CE23C7" w:rsidRDefault="00CE23C7" w:rsidP="00CE23C7">
            <w:r w:rsidRPr="00CE23C7">
              <w:t>Межбюджетные трансферты</w:t>
            </w:r>
          </w:p>
        </w:tc>
        <w:tc>
          <w:tcPr>
            <w:tcW w:w="660" w:type="dxa"/>
            <w:shd w:val="clear" w:color="000000" w:fill="FFFFFF"/>
            <w:vAlign w:val="bottom"/>
            <w:hideMark/>
          </w:tcPr>
          <w:p w14:paraId="6E7D1593" w14:textId="77777777" w:rsidR="00CE23C7" w:rsidRPr="00CE23C7" w:rsidRDefault="00CE23C7" w:rsidP="00CE23C7">
            <w:pPr>
              <w:jc w:val="right"/>
            </w:pPr>
            <w:r w:rsidRPr="00CE23C7">
              <w:t>902</w:t>
            </w:r>
          </w:p>
        </w:tc>
        <w:tc>
          <w:tcPr>
            <w:tcW w:w="600" w:type="dxa"/>
            <w:shd w:val="clear" w:color="000000" w:fill="FFFFFF"/>
            <w:noWrap/>
            <w:vAlign w:val="bottom"/>
            <w:hideMark/>
          </w:tcPr>
          <w:p w14:paraId="4FB19E6A" w14:textId="77777777" w:rsidR="00CE23C7" w:rsidRPr="00CE23C7" w:rsidRDefault="00CE23C7" w:rsidP="00CE23C7">
            <w:pPr>
              <w:jc w:val="right"/>
            </w:pPr>
            <w:r w:rsidRPr="00CE23C7">
              <w:t>08</w:t>
            </w:r>
          </w:p>
        </w:tc>
        <w:tc>
          <w:tcPr>
            <w:tcW w:w="560" w:type="dxa"/>
            <w:shd w:val="clear" w:color="000000" w:fill="FFFFFF"/>
            <w:noWrap/>
            <w:vAlign w:val="bottom"/>
            <w:hideMark/>
          </w:tcPr>
          <w:p w14:paraId="6C1725A4" w14:textId="77777777" w:rsidR="00CE23C7" w:rsidRPr="00CE23C7" w:rsidRDefault="00CE23C7" w:rsidP="00CE23C7">
            <w:pPr>
              <w:jc w:val="right"/>
            </w:pPr>
            <w:r w:rsidRPr="00CE23C7">
              <w:t>01</w:t>
            </w:r>
          </w:p>
        </w:tc>
        <w:tc>
          <w:tcPr>
            <w:tcW w:w="1724" w:type="dxa"/>
            <w:shd w:val="clear" w:color="000000" w:fill="FFFFFF"/>
            <w:noWrap/>
            <w:vAlign w:val="bottom"/>
            <w:hideMark/>
          </w:tcPr>
          <w:p w14:paraId="4F0BFC50" w14:textId="77777777" w:rsidR="00CE23C7" w:rsidRPr="00CE23C7" w:rsidRDefault="00CE23C7" w:rsidP="00CE23C7">
            <w:pPr>
              <w:jc w:val="right"/>
            </w:pPr>
            <w:r w:rsidRPr="00CE23C7">
              <w:t>07 2 02 11640</w:t>
            </w:r>
          </w:p>
        </w:tc>
        <w:tc>
          <w:tcPr>
            <w:tcW w:w="651" w:type="dxa"/>
            <w:shd w:val="clear" w:color="000000" w:fill="FFFFFF"/>
            <w:noWrap/>
            <w:vAlign w:val="bottom"/>
            <w:hideMark/>
          </w:tcPr>
          <w:p w14:paraId="19DB6D18" w14:textId="77777777" w:rsidR="00CE23C7" w:rsidRPr="00CE23C7" w:rsidRDefault="00CE23C7" w:rsidP="00CE23C7">
            <w:pPr>
              <w:jc w:val="right"/>
            </w:pPr>
            <w:r w:rsidRPr="00CE23C7">
              <w:t>500</w:t>
            </w:r>
          </w:p>
        </w:tc>
        <w:tc>
          <w:tcPr>
            <w:tcW w:w="1493" w:type="dxa"/>
            <w:shd w:val="clear" w:color="auto" w:fill="auto"/>
            <w:noWrap/>
            <w:vAlign w:val="bottom"/>
            <w:hideMark/>
          </w:tcPr>
          <w:p w14:paraId="11F4F801" w14:textId="77777777" w:rsidR="00CE23C7" w:rsidRPr="00CE23C7" w:rsidRDefault="00CE23C7" w:rsidP="00CE23C7">
            <w:pPr>
              <w:jc w:val="right"/>
            </w:pPr>
            <w:r w:rsidRPr="00CE23C7">
              <w:t>1 000,0</w:t>
            </w:r>
          </w:p>
        </w:tc>
        <w:tc>
          <w:tcPr>
            <w:tcW w:w="1559" w:type="dxa"/>
            <w:shd w:val="clear" w:color="auto" w:fill="auto"/>
            <w:noWrap/>
            <w:vAlign w:val="bottom"/>
            <w:hideMark/>
          </w:tcPr>
          <w:p w14:paraId="7DDB005F" w14:textId="77777777" w:rsidR="00CE23C7" w:rsidRPr="00CE23C7" w:rsidRDefault="00CE23C7" w:rsidP="00CE23C7">
            <w:pPr>
              <w:jc w:val="right"/>
            </w:pPr>
            <w:r w:rsidRPr="00CE23C7">
              <w:t>0,0</w:t>
            </w:r>
          </w:p>
        </w:tc>
        <w:tc>
          <w:tcPr>
            <w:tcW w:w="1417" w:type="dxa"/>
            <w:shd w:val="clear" w:color="auto" w:fill="auto"/>
            <w:noWrap/>
            <w:vAlign w:val="bottom"/>
            <w:hideMark/>
          </w:tcPr>
          <w:p w14:paraId="55AA3DB0" w14:textId="77777777" w:rsidR="00CE23C7" w:rsidRPr="00CE23C7" w:rsidRDefault="00CE23C7" w:rsidP="00CE23C7">
            <w:pPr>
              <w:jc w:val="right"/>
            </w:pPr>
            <w:r w:rsidRPr="00CE23C7">
              <w:t>0,0</w:t>
            </w:r>
          </w:p>
        </w:tc>
      </w:tr>
      <w:tr w:rsidR="00CE23C7" w:rsidRPr="00CE23C7" w14:paraId="0418D85B" w14:textId="77777777" w:rsidTr="00827837">
        <w:trPr>
          <w:trHeight w:val="20"/>
        </w:trPr>
        <w:tc>
          <w:tcPr>
            <w:tcW w:w="580" w:type="dxa"/>
            <w:shd w:val="clear" w:color="auto" w:fill="auto"/>
            <w:noWrap/>
            <w:vAlign w:val="bottom"/>
            <w:hideMark/>
          </w:tcPr>
          <w:p w14:paraId="406DB42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BA475F6" w14:textId="77777777" w:rsidR="00CE23C7" w:rsidRPr="00CE23C7" w:rsidRDefault="00CE23C7" w:rsidP="00CE23C7">
            <w:r w:rsidRPr="00CE23C7">
              <w:t>Здравоохранение</w:t>
            </w:r>
          </w:p>
        </w:tc>
        <w:tc>
          <w:tcPr>
            <w:tcW w:w="660" w:type="dxa"/>
            <w:shd w:val="clear" w:color="auto" w:fill="auto"/>
            <w:vAlign w:val="bottom"/>
            <w:hideMark/>
          </w:tcPr>
          <w:p w14:paraId="7F4E30A3" w14:textId="77777777" w:rsidR="00CE23C7" w:rsidRPr="00CE23C7" w:rsidRDefault="00CE23C7" w:rsidP="00CE23C7">
            <w:pPr>
              <w:jc w:val="right"/>
            </w:pPr>
            <w:r w:rsidRPr="00CE23C7">
              <w:t>902</w:t>
            </w:r>
          </w:p>
        </w:tc>
        <w:tc>
          <w:tcPr>
            <w:tcW w:w="600" w:type="dxa"/>
            <w:shd w:val="clear" w:color="auto" w:fill="auto"/>
            <w:noWrap/>
            <w:vAlign w:val="bottom"/>
            <w:hideMark/>
          </w:tcPr>
          <w:p w14:paraId="75ACC7FC" w14:textId="77777777" w:rsidR="00CE23C7" w:rsidRPr="00CE23C7" w:rsidRDefault="00CE23C7" w:rsidP="00CE23C7">
            <w:pPr>
              <w:jc w:val="right"/>
            </w:pPr>
            <w:r w:rsidRPr="00CE23C7">
              <w:t>09</w:t>
            </w:r>
          </w:p>
        </w:tc>
        <w:tc>
          <w:tcPr>
            <w:tcW w:w="560" w:type="dxa"/>
            <w:shd w:val="clear" w:color="auto" w:fill="auto"/>
            <w:noWrap/>
            <w:vAlign w:val="bottom"/>
            <w:hideMark/>
          </w:tcPr>
          <w:p w14:paraId="0081089C" w14:textId="77777777" w:rsidR="00CE23C7" w:rsidRPr="00CE23C7" w:rsidRDefault="00CE23C7" w:rsidP="00CE23C7">
            <w:pPr>
              <w:jc w:val="right"/>
            </w:pPr>
            <w:r w:rsidRPr="00CE23C7">
              <w:t>00</w:t>
            </w:r>
          </w:p>
        </w:tc>
        <w:tc>
          <w:tcPr>
            <w:tcW w:w="1724" w:type="dxa"/>
            <w:shd w:val="clear" w:color="auto" w:fill="auto"/>
            <w:noWrap/>
            <w:vAlign w:val="bottom"/>
            <w:hideMark/>
          </w:tcPr>
          <w:p w14:paraId="7133F819" w14:textId="77777777" w:rsidR="00CE23C7" w:rsidRPr="00CE23C7" w:rsidRDefault="00CE23C7" w:rsidP="00CE23C7">
            <w:pPr>
              <w:jc w:val="right"/>
            </w:pPr>
            <w:r w:rsidRPr="00CE23C7">
              <w:t> </w:t>
            </w:r>
          </w:p>
        </w:tc>
        <w:tc>
          <w:tcPr>
            <w:tcW w:w="651" w:type="dxa"/>
            <w:shd w:val="clear" w:color="auto" w:fill="auto"/>
            <w:noWrap/>
            <w:vAlign w:val="bottom"/>
            <w:hideMark/>
          </w:tcPr>
          <w:p w14:paraId="71C1D675" w14:textId="77777777" w:rsidR="00CE23C7" w:rsidRPr="00CE23C7" w:rsidRDefault="00CE23C7" w:rsidP="00CE23C7">
            <w:pPr>
              <w:jc w:val="right"/>
            </w:pPr>
            <w:r w:rsidRPr="00CE23C7">
              <w:t> </w:t>
            </w:r>
          </w:p>
        </w:tc>
        <w:tc>
          <w:tcPr>
            <w:tcW w:w="1493" w:type="dxa"/>
            <w:shd w:val="clear" w:color="auto" w:fill="auto"/>
            <w:noWrap/>
            <w:vAlign w:val="bottom"/>
            <w:hideMark/>
          </w:tcPr>
          <w:p w14:paraId="344D4A27" w14:textId="77777777" w:rsidR="00CE23C7" w:rsidRPr="00CE23C7" w:rsidRDefault="00CE23C7" w:rsidP="00CE23C7">
            <w:pPr>
              <w:jc w:val="right"/>
            </w:pPr>
            <w:r w:rsidRPr="00CE23C7">
              <w:t>77 250,0</w:t>
            </w:r>
          </w:p>
        </w:tc>
        <w:tc>
          <w:tcPr>
            <w:tcW w:w="1559" w:type="dxa"/>
            <w:shd w:val="clear" w:color="auto" w:fill="auto"/>
            <w:noWrap/>
            <w:vAlign w:val="bottom"/>
            <w:hideMark/>
          </w:tcPr>
          <w:p w14:paraId="1422998E" w14:textId="77777777" w:rsidR="00CE23C7" w:rsidRPr="00CE23C7" w:rsidRDefault="00CE23C7" w:rsidP="00CE23C7">
            <w:pPr>
              <w:jc w:val="right"/>
            </w:pPr>
            <w:r w:rsidRPr="00CE23C7">
              <w:t>0,0</w:t>
            </w:r>
          </w:p>
        </w:tc>
        <w:tc>
          <w:tcPr>
            <w:tcW w:w="1417" w:type="dxa"/>
            <w:shd w:val="clear" w:color="auto" w:fill="auto"/>
            <w:noWrap/>
            <w:vAlign w:val="bottom"/>
            <w:hideMark/>
          </w:tcPr>
          <w:p w14:paraId="0E6998D5" w14:textId="77777777" w:rsidR="00CE23C7" w:rsidRPr="00CE23C7" w:rsidRDefault="00CE23C7" w:rsidP="00CE23C7">
            <w:pPr>
              <w:jc w:val="right"/>
            </w:pPr>
            <w:r w:rsidRPr="00CE23C7">
              <w:t>0,0</w:t>
            </w:r>
          </w:p>
        </w:tc>
      </w:tr>
      <w:tr w:rsidR="00CE23C7" w:rsidRPr="00CE23C7" w14:paraId="02B188F1" w14:textId="77777777" w:rsidTr="00827837">
        <w:trPr>
          <w:trHeight w:val="20"/>
        </w:trPr>
        <w:tc>
          <w:tcPr>
            <w:tcW w:w="580" w:type="dxa"/>
            <w:shd w:val="clear" w:color="auto" w:fill="auto"/>
            <w:noWrap/>
            <w:vAlign w:val="bottom"/>
            <w:hideMark/>
          </w:tcPr>
          <w:p w14:paraId="4830DEA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5DA33A4" w14:textId="77777777" w:rsidR="00CE23C7" w:rsidRPr="00CE23C7" w:rsidRDefault="00CE23C7" w:rsidP="00CE23C7">
            <w:r w:rsidRPr="00CE23C7">
              <w:t>Амбулаторная помощь</w:t>
            </w:r>
          </w:p>
        </w:tc>
        <w:tc>
          <w:tcPr>
            <w:tcW w:w="660" w:type="dxa"/>
            <w:shd w:val="clear" w:color="auto" w:fill="auto"/>
            <w:vAlign w:val="bottom"/>
            <w:hideMark/>
          </w:tcPr>
          <w:p w14:paraId="6EFBC9EE" w14:textId="77777777" w:rsidR="00CE23C7" w:rsidRPr="00CE23C7" w:rsidRDefault="00CE23C7" w:rsidP="00CE23C7">
            <w:pPr>
              <w:jc w:val="right"/>
            </w:pPr>
            <w:r w:rsidRPr="00CE23C7">
              <w:t>902</w:t>
            </w:r>
          </w:p>
        </w:tc>
        <w:tc>
          <w:tcPr>
            <w:tcW w:w="600" w:type="dxa"/>
            <w:shd w:val="clear" w:color="auto" w:fill="auto"/>
            <w:noWrap/>
            <w:vAlign w:val="bottom"/>
            <w:hideMark/>
          </w:tcPr>
          <w:p w14:paraId="4C7EA7DF" w14:textId="77777777" w:rsidR="00CE23C7" w:rsidRPr="00CE23C7" w:rsidRDefault="00CE23C7" w:rsidP="00CE23C7">
            <w:pPr>
              <w:jc w:val="right"/>
            </w:pPr>
            <w:r w:rsidRPr="00CE23C7">
              <w:t>09</w:t>
            </w:r>
          </w:p>
        </w:tc>
        <w:tc>
          <w:tcPr>
            <w:tcW w:w="560" w:type="dxa"/>
            <w:shd w:val="clear" w:color="auto" w:fill="auto"/>
            <w:noWrap/>
            <w:vAlign w:val="bottom"/>
            <w:hideMark/>
          </w:tcPr>
          <w:p w14:paraId="31FAEBF5" w14:textId="77777777" w:rsidR="00CE23C7" w:rsidRPr="00CE23C7" w:rsidRDefault="00CE23C7" w:rsidP="00CE23C7">
            <w:pPr>
              <w:jc w:val="right"/>
            </w:pPr>
            <w:r w:rsidRPr="00CE23C7">
              <w:t>02</w:t>
            </w:r>
          </w:p>
        </w:tc>
        <w:tc>
          <w:tcPr>
            <w:tcW w:w="1724" w:type="dxa"/>
            <w:shd w:val="clear" w:color="auto" w:fill="auto"/>
            <w:noWrap/>
            <w:vAlign w:val="bottom"/>
            <w:hideMark/>
          </w:tcPr>
          <w:p w14:paraId="023AD699" w14:textId="77777777" w:rsidR="00CE23C7" w:rsidRPr="00CE23C7" w:rsidRDefault="00CE23C7" w:rsidP="00CE23C7">
            <w:pPr>
              <w:jc w:val="right"/>
            </w:pPr>
            <w:r w:rsidRPr="00CE23C7">
              <w:t> </w:t>
            </w:r>
          </w:p>
        </w:tc>
        <w:tc>
          <w:tcPr>
            <w:tcW w:w="651" w:type="dxa"/>
            <w:shd w:val="clear" w:color="auto" w:fill="auto"/>
            <w:noWrap/>
            <w:vAlign w:val="bottom"/>
            <w:hideMark/>
          </w:tcPr>
          <w:p w14:paraId="26474EBA" w14:textId="77777777" w:rsidR="00CE23C7" w:rsidRPr="00CE23C7" w:rsidRDefault="00CE23C7" w:rsidP="00CE23C7">
            <w:pPr>
              <w:jc w:val="right"/>
            </w:pPr>
            <w:r w:rsidRPr="00CE23C7">
              <w:t> </w:t>
            </w:r>
          </w:p>
        </w:tc>
        <w:tc>
          <w:tcPr>
            <w:tcW w:w="1493" w:type="dxa"/>
            <w:shd w:val="clear" w:color="auto" w:fill="auto"/>
            <w:noWrap/>
            <w:vAlign w:val="bottom"/>
            <w:hideMark/>
          </w:tcPr>
          <w:p w14:paraId="18A3F052" w14:textId="77777777" w:rsidR="00CE23C7" w:rsidRPr="00CE23C7" w:rsidRDefault="00CE23C7" w:rsidP="00CE23C7">
            <w:pPr>
              <w:jc w:val="right"/>
            </w:pPr>
            <w:r w:rsidRPr="00CE23C7">
              <w:t>77 250,0</w:t>
            </w:r>
          </w:p>
        </w:tc>
        <w:tc>
          <w:tcPr>
            <w:tcW w:w="1559" w:type="dxa"/>
            <w:shd w:val="clear" w:color="auto" w:fill="auto"/>
            <w:noWrap/>
            <w:vAlign w:val="bottom"/>
            <w:hideMark/>
          </w:tcPr>
          <w:p w14:paraId="64472D7D" w14:textId="77777777" w:rsidR="00CE23C7" w:rsidRPr="00CE23C7" w:rsidRDefault="00CE23C7" w:rsidP="00CE23C7">
            <w:pPr>
              <w:jc w:val="right"/>
            </w:pPr>
            <w:r w:rsidRPr="00CE23C7">
              <w:t>0,0</w:t>
            </w:r>
          </w:p>
        </w:tc>
        <w:tc>
          <w:tcPr>
            <w:tcW w:w="1417" w:type="dxa"/>
            <w:shd w:val="clear" w:color="auto" w:fill="auto"/>
            <w:noWrap/>
            <w:vAlign w:val="bottom"/>
            <w:hideMark/>
          </w:tcPr>
          <w:p w14:paraId="19A8FAFD" w14:textId="77777777" w:rsidR="00CE23C7" w:rsidRPr="00CE23C7" w:rsidRDefault="00CE23C7" w:rsidP="00CE23C7">
            <w:pPr>
              <w:jc w:val="right"/>
            </w:pPr>
            <w:r w:rsidRPr="00CE23C7">
              <w:t>0,0</w:t>
            </w:r>
          </w:p>
        </w:tc>
      </w:tr>
      <w:tr w:rsidR="00CE23C7" w:rsidRPr="00CE23C7" w14:paraId="2791637D" w14:textId="77777777" w:rsidTr="00827837">
        <w:trPr>
          <w:trHeight w:val="20"/>
        </w:trPr>
        <w:tc>
          <w:tcPr>
            <w:tcW w:w="580" w:type="dxa"/>
            <w:shd w:val="clear" w:color="auto" w:fill="auto"/>
            <w:noWrap/>
            <w:vAlign w:val="bottom"/>
            <w:hideMark/>
          </w:tcPr>
          <w:p w14:paraId="6FDF2E8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0092552" w14:textId="77777777" w:rsidR="00CE23C7" w:rsidRPr="00CE23C7" w:rsidRDefault="00CE23C7" w:rsidP="00CE23C7">
            <w:r w:rsidRPr="00CE23C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9E9ACC1" w14:textId="77777777" w:rsidR="00CE23C7" w:rsidRPr="00CE23C7" w:rsidRDefault="00CE23C7" w:rsidP="00CE23C7">
            <w:pPr>
              <w:jc w:val="right"/>
            </w:pPr>
            <w:r w:rsidRPr="00CE23C7">
              <w:t>902</w:t>
            </w:r>
          </w:p>
        </w:tc>
        <w:tc>
          <w:tcPr>
            <w:tcW w:w="600" w:type="dxa"/>
            <w:shd w:val="clear" w:color="auto" w:fill="auto"/>
            <w:noWrap/>
            <w:vAlign w:val="bottom"/>
            <w:hideMark/>
          </w:tcPr>
          <w:p w14:paraId="74954C84" w14:textId="77777777" w:rsidR="00CE23C7" w:rsidRPr="00CE23C7" w:rsidRDefault="00CE23C7" w:rsidP="00CE23C7">
            <w:pPr>
              <w:jc w:val="right"/>
            </w:pPr>
            <w:r w:rsidRPr="00CE23C7">
              <w:t>09</w:t>
            </w:r>
          </w:p>
        </w:tc>
        <w:tc>
          <w:tcPr>
            <w:tcW w:w="560" w:type="dxa"/>
            <w:shd w:val="clear" w:color="auto" w:fill="auto"/>
            <w:noWrap/>
            <w:vAlign w:val="bottom"/>
            <w:hideMark/>
          </w:tcPr>
          <w:p w14:paraId="1EA54D14" w14:textId="77777777" w:rsidR="00CE23C7" w:rsidRPr="00CE23C7" w:rsidRDefault="00CE23C7" w:rsidP="00CE23C7">
            <w:pPr>
              <w:jc w:val="right"/>
            </w:pPr>
            <w:r w:rsidRPr="00CE23C7">
              <w:t>02</w:t>
            </w:r>
          </w:p>
        </w:tc>
        <w:tc>
          <w:tcPr>
            <w:tcW w:w="1724" w:type="dxa"/>
            <w:shd w:val="clear" w:color="auto" w:fill="auto"/>
            <w:noWrap/>
            <w:vAlign w:val="bottom"/>
            <w:hideMark/>
          </w:tcPr>
          <w:p w14:paraId="468ACC1C" w14:textId="77777777" w:rsidR="00CE23C7" w:rsidRPr="00CE23C7" w:rsidRDefault="00CE23C7" w:rsidP="00CE23C7">
            <w:pPr>
              <w:jc w:val="right"/>
            </w:pPr>
            <w:r w:rsidRPr="00CE23C7">
              <w:t>04 0 00 00000</w:t>
            </w:r>
          </w:p>
        </w:tc>
        <w:tc>
          <w:tcPr>
            <w:tcW w:w="651" w:type="dxa"/>
            <w:shd w:val="clear" w:color="auto" w:fill="auto"/>
            <w:noWrap/>
            <w:vAlign w:val="bottom"/>
            <w:hideMark/>
          </w:tcPr>
          <w:p w14:paraId="55C531D3" w14:textId="77777777" w:rsidR="00CE23C7" w:rsidRPr="00CE23C7" w:rsidRDefault="00CE23C7" w:rsidP="00CE23C7">
            <w:pPr>
              <w:jc w:val="right"/>
            </w:pPr>
            <w:r w:rsidRPr="00CE23C7">
              <w:t> </w:t>
            </w:r>
          </w:p>
        </w:tc>
        <w:tc>
          <w:tcPr>
            <w:tcW w:w="1493" w:type="dxa"/>
            <w:shd w:val="clear" w:color="auto" w:fill="auto"/>
            <w:noWrap/>
            <w:vAlign w:val="bottom"/>
            <w:hideMark/>
          </w:tcPr>
          <w:p w14:paraId="09155BD3" w14:textId="77777777" w:rsidR="00CE23C7" w:rsidRPr="00CE23C7" w:rsidRDefault="00CE23C7" w:rsidP="00CE23C7">
            <w:pPr>
              <w:jc w:val="right"/>
            </w:pPr>
            <w:r w:rsidRPr="00CE23C7">
              <w:t>77 250,0</w:t>
            </w:r>
          </w:p>
        </w:tc>
        <w:tc>
          <w:tcPr>
            <w:tcW w:w="1559" w:type="dxa"/>
            <w:shd w:val="clear" w:color="auto" w:fill="auto"/>
            <w:noWrap/>
            <w:vAlign w:val="bottom"/>
            <w:hideMark/>
          </w:tcPr>
          <w:p w14:paraId="13705DE9" w14:textId="77777777" w:rsidR="00CE23C7" w:rsidRPr="00CE23C7" w:rsidRDefault="00CE23C7" w:rsidP="00CE23C7">
            <w:pPr>
              <w:jc w:val="right"/>
            </w:pPr>
            <w:r w:rsidRPr="00CE23C7">
              <w:t>0,0</w:t>
            </w:r>
          </w:p>
        </w:tc>
        <w:tc>
          <w:tcPr>
            <w:tcW w:w="1417" w:type="dxa"/>
            <w:shd w:val="clear" w:color="auto" w:fill="auto"/>
            <w:noWrap/>
            <w:vAlign w:val="bottom"/>
            <w:hideMark/>
          </w:tcPr>
          <w:p w14:paraId="58CF6638" w14:textId="77777777" w:rsidR="00CE23C7" w:rsidRPr="00CE23C7" w:rsidRDefault="00CE23C7" w:rsidP="00CE23C7">
            <w:pPr>
              <w:jc w:val="right"/>
            </w:pPr>
            <w:r w:rsidRPr="00CE23C7">
              <w:t>0,0</w:t>
            </w:r>
          </w:p>
        </w:tc>
      </w:tr>
      <w:tr w:rsidR="00CE23C7" w:rsidRPr="00CE23C7" w14:paraId="379F2FB9" w14:textId="77777777" w:rsidTr="00827837">
        <w:trPr>
          <w:trHeight w:val="20"/>
        </w:trPr>
        <w:tc>
          <w:tcPr>
            <w:tcW w:w="580" w:type="dxa"/>
            <w:shd w:val="clear" w:color="auto" w:fill="auto"/>
            <w:noWrap/>
            <w:vAlign w:val="bottom"/>
            <w:hideMark/>
          </w:tcPr>
          <w:p w14:paraId="0FA2708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5C3B4C5" w14:textId="77777777" w:rsidR="00CE23C7" w:rsidRPr="00CE23C7" w:rsidRDefault="00CE23C7" w:rsidP="00CE23C7">
            <w:r w:rsidRPr="00CE23C7">
              <w:t>Региональные проекты</w:t>
            </w:r>
          </w:p>
        </w:tc>
        <w:tc>
          <w:tcPr>
            <w:tcW w:w="660" w:type="dxa"/>
            <w:shd w:val="clear" w:color="auto" w:fill="auto"/>
            <w:vAlign w:val="bottom"/>
            <w:hideMark/>
          </w:tcPr>
          <w:p w14:paraId="1FFADF95" w14:textId="77777777" w:rsidR="00CE23C7" w:rsidRPr="00CE23C7" w:rsidRDefault="00CE23C7" w:rsidP="00CE23C7">
            <w:pPr>
              <w:jc w:val="right"/>
            </w:pPr>
            <w:r w:rsidRPr="00CE23C7">
              <w:t>902</w:t>
            </w:r>
          </w:p>
        </w:tc>
        <w:tc>
          <w:tcPr>
            <w:tcW w:w="600" w:type="dxa"/>
            <w:shd w:val="clear" w:color="auto" w:fill="auto"/>
            <w:noWrap/>
            <w:vAlign w:val="bottom"/>
            <w:hideMark/>
          </w:tcPr>
          <w:p w14:paraId="76600DD3" w14:textId="77777777" w:rsidR="00CE23C7" w:rsidRPr="00CE23C7" w:rsidRDefault="00CE23C7" w:rsidP="00CE23C7">
            <w:pPr>
              <w:jc w:val="right"/>
            </w:pPr>
            <w:r w:rsidRPr="00CE23C7">
              <w:t>09</w:t>
            </w:r>
          </w:p>
        </w:tc>
        <w:tc>
          <w:tcPr>
            <w:tcW w:w="560" w:type="dxa"/>
            <w:shd w:val="clear" w:color="auto" w:fill="auto"/>
            <w:noWrap/>
            <w:vAlign w:val="bottom"/>
            <w:hideMark/>
          </w:tcPr>
          <w:p w14:paraId="5DFF486B" w14:textId="77777777" w:rsidR="00CE23C7" w:rsidRPr="00CE23C7" w:rsidRDefault="00CE23C7" w:rsidP="00CE23C7">
            <w:pPr>
              <w:jc w:val="right"/>
            </w:pPr>
            <w:r w:rsidRPr="00CE23C7">
              <w:t>02</w:t>
            </w:r>
          </w:p>
        </w:tc>
        <w:tc>
          <w:tcPr>
            <w:tcW w:w="1724" w:type="dxa"/>
            <w:shd w:val="clear" w:color="auto" w:fill="auto"/>
            <w:noWrap/>
            <w:vAlign w:val="bottom"/>
            <w:hideMark/>
          </w:tcPr>
          <w:p w14:paraId="258A18F3" w14:textId="77777777" w:rsidR="00CE23C7" w:rsidRPr="00CE23C7" w:rsidRDefault="00CE23C7" w:rsidP="00CE23C7">
            <w:pPr>
              <w:jc w:val="right"/>
            </w:pPr>
            <w:r w:rsidRPr="00CE23C7">
              <w:t>04 1 00 00000</w:t>
            </w:r>
          </w:p>
        </w:tc>
        <w:tc>
          <w:tcPr>
            <w:tcW w:w="651" w:type="dxa"/>
            <w:shd w:val="clear" w:color="auto" w:fill="auto"/>
            <w:noWrap/>
            <w:vAlign w:val="bottom"/>
            <w:hideMark/>
          </w:tcPr>
          <w:p w14:paraId="3DEBE138" w14:textId="77777777" w:rsidR="00CE23C7" w:rsidRPr="00CE23C7" w:rsidRDefault="00CE23C7" w:rsidP="00CE23C7">
            <w:pPr>
              <w:jc w:val="right"/>
            </w:pPr>
            <w:r w:rsidRPr="00CE23C7">
              <w:t> </w:t>
            </w:r>
          </w:p>
        </w:tc>
        <w:tc>
          <w:tcPr>
            <w:tcW w:w="1493" w:type="dxa"/>
            <w:shd w:val="clear" w:color="auto" w:fill="auto"/>
            <w:noWrap/>
            <w:vAlign w:val="bottom"/>
            <w:hideMark/>
          </w:tcPr>
          <w:p w14:paraId="1D2BEB00" w14:textId="77777777" w:rsidR="00CE23C7" w:rsidRPr="00CE23C7" w:rsidRDefault="00CE23C7" w:rsidP="00CE23C7">
            <w:pPr>
              <w:jc w:val="right"/>
            </w:pPr>
            <w:r w:rsidRPr="00CE23C7">
              <w:t>13 000,0</w:t>
            </w:r>
          </w:p>
        </w:tc>
        <w:tc>
          <w:tcPr>
            <w:tcW w:w="1559" w:type="dxa"/>
            <w:shd w:val="clear" w:color="auto" w:fill="auto"/>
            <w:noWrap/>
            <w:vAlign w:val="bottom"/>
            <w:hideMark/>
          </w:tcPr>
          <w:p w14:paraId="38E327AE" w14:textId="77777777" w:rsidR="00CE23C7" w:rsidRPr="00CE23C7" w:rsidRDefault="00CE23C7" w:rsidP="00CE23C7">
            <w:pPr>
              <w:jc w:val="right"/>
            </w:pPr>
            <w:r w:rsidRPr="00CE23C7">
              <w:t>0,0</w:t>
            </w:r>
          </w:p>
        </w:tc>
        <w:tc>
          <w:tcPr>
            <w:tcW w:w="1417" w:type="dxa"/>
            <w:shd w:val="clear" w:color="auto" w:fill="auto"/>
            <w:noWrap/>
            <w:vAlign w:val="bottom"/>
            <w:hideMark/>
          </w:tcPr>
          <w:p w14:paraId="7D761F64" w14:textId="77777777" w:rsidR="00CE23C7" w:rsidRPr="00CE23C7" w:rsidRDefault="00CE23C7" w:rsidP="00CE23C7">
            <w:pPr>
              <w:jc w:val="right"/>
            </w:pPr>
            <w:r w:rsidRPr="00CE23C7">
              <w:t>0,0</w:t>
            </w:r>
          </w:p>
        </w:tc>
      </w:tr>
      <w:tr w:rsidR="00CE23C7" w:rsidRPr="00CE23C7" w14:paraId="6D34EFEF" w14:textId="77777777" w:rsidTr="00827837">
        <w:trPr>
          <w:trHeight w:val="20"/>
        </w:trPr>
        <w:tc>
          <w:tcPr>
            <w:tcW w:w="580" w:type="dxa"/>
            <w:shd w:val="clear" w:color="auto" w:fill="auto"/>
            <w:noWrap/>
            <w:vAlign w:val="bottom"/>
            <w:hideMark/>
          </w:tcPr>
          <w:p w14:paraId="70F6915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E338FBA" w14:textId="77777777" w:rsidR="00CE23C7" w:rsidRPr="00CE23C7" w:rsidRDefault="00CE23C7" w:rsidP="00CE23C7">
            <w:r w:rsidRPr="00CE23C7">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5B1D9E9F" w14:textId="77777777" w:rsidR="00CE23C7" w:rsidRPr="00CE23C7" w:rsidRDefault="00CE23C7" w:rsidP="00CE23C7">
            <w:pPr>
              <w:jc w:val="right"/>
            </w:pPr>
            <w:r w:rsidRPr="00CE23C7">
              <w:t>902</w:t>
            </w:r>
          </w:p>
        </w:tc>
        <w:tc>
          <w:tcPr>
            <w:tcW w:w="600" w:type="dxa"/>
            <w:shd w:val="clear" w:color="auto" w:fill="auto"/>
            <w:noWrap/>
            <w:vAlign w:val="bottom"/>
            <w:hideMark/>
          </w:tcPr>
          <w:p w14:paraId="1A5B219D" w14:textId="77777777" w:rsidR="00CE23C7" w:rsidRPr="00CE23C7" w:rsidRDefault="00CE23C7" w:rsidP="00CE23C7">
            <w:pPr>
              <w:jc w:val="right"/>
            </w:pPr>
            <w:r w:rsidRPr="00CE23C7">
              <w:t>09</w:t>
            </w:r>
          </w:p>
        </w:tc>
        <w:tc>
          <w:tcPr>
            <w:tcW w:w="560" w:type="dxa"/>
            <w:shd w:val="clear" w:color="auto" w:fill="auto"/>
            <w:noWrap/>
            <w:vAlign w:val="bottom"/>
            <w:hideMark/>
          </w:tcPr>
          <w:p w14:paraId="3525546F" w14:textId="77777777" w:rsidR="00CE23C7" w:rsidRPr="00CE23C7" w:rsidRDefault="00CE23C7" w:rsidP="00CE23C7">
            <w:pPr>
              <w:jc w:val="right"/>
            </w:pPr>
            <w:r w:rsidRPr="00CE23C7">
              <w:t>02</w:t>
            </w:r>
          </w:p>
        </w:tc>
        <w:tc>
          <w:tcPr>
            <w:tcW w:w="1724" w:type="dxa"/>
            <w:shd w:val="clear" w:color="auto" w:fill="auto"/>
            <w:noWrap/>
            <w:vAlign w:val="bottom"/>
            <w:hideMark/>
          </w:tcPr>
          <w:p w14:paraId="7424FC57" w14:textId="48C5C336" w:rsidR="00CE23C7" w:rsidRPr="00CE23C7" w:rsidRDefault="00CE23C7" w:rsidP="00CE23C7">
            <w:pPr>
              <w:jc w:val="right"/>
            </w:pPr>
            <w:r>
              <w:t xml:space="preserve">04 1 </w:t>
            </w:r>
            <w:r w:rsidRPr="00CE23C7">
              <w:t>Д1 00000</w:t>
            </w:r>
          </w:p>
        </w:tc>
        <w:tc>
          <w:tcPr>
            <w:tcW w:w="651" w:type="dxa"/>
            <w:shd w:val="clear" w:color="auto" w:fill="auto"/>
            <w:noWrap/>
            <w:vAlign w:val="bottom"/>
            <w:hideMark/>
          </w:tcPr>
          <w:p w14:paraId="49F18386" w14:textId="77777777" w:rsidR="00CE23C7" w:rsidRPr="00CE23C7" w:rsidRDefault="00CE23C7" w:rsidP="00CE23C7">
            <w:pPr>
              <w:jc w:val="right"/>
            </w:pPr>
            <w:r w:rsidRPr="00CE23C7">
              <w:t> </w:t>
            </w:r>
          </w:p>
        </w:tc>
        <w:tc>
          <w:tcPr>
            <w:tcW w:w="1493" w:type="dxa"/>
            <w:shd w:val="clear" w:color="auto" w:fill="auto"/>
            <w:noWrap/>
            <w:vAlign w:val="bottom"/>
            <w:hideMark/>
          </w:tcPr>
          <w:p w14:paraId="514F9780" w14:textId="77777777" w:rsidR="00CE23C7" w:rsidRPr="00CE23C7" w:rsidRDefault="00CE23C7" w:rsidP="00CE23C7">
            <w:pPr>
              <w:jc w:val="right"/>
            </w:pPr>
            <w:r w:rsidRPr="00CE23C7">
              <w:t>13 000,0</w:t>
            </w:r>
          </w:p>
        </w:tc>
        <w:tc>
          <w:tcPr>
            <w:tcW w:w="1559" w:type="dxa"/>
            <w:shd w:val="clear" w:color="auto" w:fill="auto"/>
            <w:noWrap/>
            <w:vAlign w:val="bottom"/>
            <w:hideMark/>
          </w:tcPr>
          <w:p w14:paraId="7573F1F2" w14:textId="77777777" w:rsidR="00CE23C7" w:rsidRPr="00CE23C7" w:rsidRDefault="00CE23C7" w:rsidP="00CE23C7">
            <w:pPr>
              <w:jc w:val="right"/>
            </w:pPr>
            <w:r w:rsidRPr="00CE23C7">
              <w:t>0,0</w:t>
            </w:r>
          </w:p>
        </w:tc>
        <w:tc>
          <w:tcPr>
            <w:tcW w:w="1417" w:type="dxa"/>
            <w:shd w:val="clear" w:color="auto" w:fill="auto"/>
            <w:noWrap/>
            <w:vAlign w:val="bottom"/>
            <w:hideMark/>
          </w:tcPr>
          <w:p w14:paraId="7C15D90E" w14:textId="77777777" w:rsidR="00CE23C7" w:rsidRPr="00CE23C7" w:rsidRDefault="00CE23C7" w:rsidP="00CE23C7">
            <w:pPr>
              <w:jc w:val="right"/>
            </w:pPr>
            <w:r w:rsidRPr="00CE23C7">
              <w:t>0,0</w:t>
            </w:r>
          </w:p>
        </w:tc>
      </w:tr>
      <w:tr w:rsidR="00CE23C7" w:rsidRPr="00CE23C7" w14:paraId="6FDEEAB9" w14:textId="77777777" w:rsidTr="00827837">
        <w:trPr>
          <w:trHeight w:val="20"/>
        </w:trPr>
        <w:tc>
          <w:tcPr>
            <w:tcW w:w="580" w:type="dxa"/>
            <w:shd w:val="clear" w:color="auto" w:fill="auto"/>
            <w:noWrap/>
            <w:vAlign w:val="bottom"/>
            <w:hideMark/>
          </w:tcPr>
          <w:p w14:paraId="22E59BC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D964084" w14:textId="77777777" w:rsidR="00CE23C7" w:rsidRPr="00CE23C7" w:rsidRDefault="00CE23C7" w:rsidP="00CE23C7">
            <w:r w:rsidRPr="00CE23C7">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835E144" w14:textId="77777777" w:rsidR="00CE23C7" w:rsidRPr="00CE23C7" w:rsidRDefault="00CE23C7" w:rsidP="00CE23C7">
            <w:pPr>
              <w:jc w:val="right"/>
            </w:pPr>
            <w:r w:rsidRPr="00CE23C7">
              <w:t>902</w:t>
            </w:r>
          </w:p>
        </w:tc>
        <w:tc>
          <w:tcPr>
            <w:tcW w:w="600" w:type="dxa"/>
            <w:shd w:val="clear" w:color="auto" w:fill="auto"/>
            <w:noWrap/>
            <w:vAlign w:val="bottom"/>
            <w:hideMark/>
          </w:tcPr>
          <w:p w14:paraId="760FDB52" w14:textId="77777777" w:rsidR="00CE23C7" w:rsidRPr="00CE23C7" w:rsidRDefault="00CE23C7" w:rsidP="00CE23C7">
            <w:pPr>
              <w:jc w:val="right"/>
            </w:pPr>
            <w:r w:rsidRPr="00CE23C7">
              <w:t>09</w:t>
            </w:r>
          </w:p>
        </w:tc>
        <w:tc>
          <w:tcPr>
            <w:tcW w:w="560" w:type="dxa"/>
            <w:shd w:val="clear" w:color="auto" w:fill="auto"/>
            <w:noWrap/>
            <w:vAlign w:val="bottom"/>
            <w:hideMark/>
          </w:tcPr>
          <w:p w14:paraId="595DCF06" w14:textId="77777777" w:rsidR="00CE23C7" w:rsidRPr="00CE23C7" w:rsidRDefault="00CE23C7" w:rsidP="00CE23C7">
            <w:pPr>
              <w:jc w:val="right"/>
            </w:pPr>
            <w:r w:rsidRPr="00CE23C7">
              <w:t>02</w:t>
            </w:r>
          </w:p>
        </w:tc>
        <w:tc>
          <w:tcPr>
            <w:tcW w:w="1724" w:type="dxa"/>
            <w:shd w:val="clear" w:color="auto" w:fill="auto"/>
            <w:noWrap/>
            <w:vAlign w:val="bottom"/>
            <w:hideMark/>
          </w:tcPr>
          <w:p w14:paraId="7EDC0B4B" w14:textId="77777777" w:rsidR="00CE23C7" w:rsidRPr="00CE23C7" w:rsidRDefault="00CE23C7" w:rsidP="00CE23C7">
            <w:pPr>
              <w:jc w:val="right"/>
            </w:pPr>
            <w:r w:rsidRPr="00CE23C7">
              <w:t>04 1 Д1 53651</w:t>
            </w:r>
          </w:p>
        </w:tc>
        <w:tc>
          <w:tcPr>
            <w:tcW w:w="651" w:type="dxa"/>
            <w:shd w:val="clear" w:color="auto" w:fill="auto"/>
            <w:noWrap/>
            <w:vAlign w:val="bottom"/>
            <w:hideMark/>
          </w:tcPr>
          <w:p w14:paraId="5AAA2E96" w14:textId="77777777" w:rsidR="00CE23C7" w:rsidRPr="00CE23C7" w:rsidRDefault="00CE23C7" w:rsidP="00CE23C7">
            <w:pPr>
              <w:jc w:val="right"/>
            </w:pPr>
            <w:r w:rsidRPr="00CE23C7">
              <w:t> </w:t>
            </w:r>
          </w:p>
        </w:tc>
        <w:tc>
          <w:tcPr>
            <w:tcW w:w="1493" w:type="dxa"/>
            <w:shd w:val="clear" w:color="auto" w:fill="auto"/>
            <w:noWrap/>
            <w:vAlign w:val="bottom"/>
            <w:hideMark/>
          </w:tcPr>
          <w:p w14:paraId="4DCA1186" w14:textId="77777777" w:rsidR="00CE23C7" w:rsidRPr="00CE23C7" w:rsidRDefault="00CE23C7" w:rsidP="00CE23C7">
            <w:pPr>
              <w:jc w:val="right"/>
            </w:pPr>
            <w:r w:rsidRPr="00CE23C7">
              <w:t>10 000,0</w:t>
            </w:r>
          </w:p>
        </w:tc>
        <w:tc>
          <w:tcPr>
            <w:tcW w:w="1559" w:type="dxa"/>
            <w:shd w:val="clear" w:color="auto" w:fill="auto"/>
            <w:noWrap/>
            <w:vAlign w:val="bottom"/>
            <w:hideMark/>
          </w:tcPr>
          <w:p w14:paraId="5C0F2422" w14:textId="77777777" w:rsidR="00CE23C7" w:rsidRPr="00CE23C7" w:rsidRDefault="00CE23C7" w:rsidP="00CE23C7">
            <w:pPr>
              <w:jc w:val="right"/>
            </w:pPr>
            <w:r w:rsidRPr="00CE23C7">
              <w:t>0,0</w:t>
            </w:r>
          </w:p>
        </w:tc>
        <w:tc>
          <w:tcPr>
            <w:tcW w:w="1417" w:type="dxa"/>
            <w:shd w:val="clear" w:color="auto" w:fill="auto"/>
            <w:noWrap/>
            <w:vAlign w:val="bottom"/>
            <w:hideMark/>
          </w:tcPr>
          <w:p w14:paraId="4BEA201E" w14:textId="77777777" w:rsidR="00CE23C7" w:rsidRPr="00CE23C7" w:rsidRDefault="00CE23C7" w:rsidP="00CE23C7">
            <w:pPr>
              <w:jc w:val="right"/>
            </w:pPr>
            <w:r w:rsidRPr="00CE23C7">
              <w:t>0,0</w:t>
            </w:r>
          </w:p>
        </w:tc>
      </w:tr>
      <w:tr w:rsidR="00CE23C7" w:rsidRPr="00CE23C7" w14:paraId="39545624" w14:textId="77777777" w:rsidTr="00827837">
        <w:trPr>
          <w:trHeight w:val="20"/>
        </w:trPr>
        <w:tc>
          <w:tcPr>
            <w:tcW w:w="580" w:type="dxa"/>
            <w:shd w:val="clear" w:color="auto" w:fill="auto"/>
            <w:noWrap/>
            <w:vAlign w:val="bottom"/>
            <w:hideMark/>
          </w:tcPr>
          <w:p w14:paraId="55DFB48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21D08CB"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2EE7093F" w14:textId="77777777" w:rsidR="00CE23C7" w:rsidRPr="00CE23C7" w:rsidRDefault="00CE23C7" w:rsidP="00CE23C7">
            <w:pPr>
              <w:jc w:val="right"/>
            </w:pPr>
            <w:r w:rsidRPr="00CE23C7">
              <w:t>902</w:t>
            </w:r>
          </w:p>
        </w:tc>
        <w:tc>
          <w:tcPr>
            <w:tcW w:w="600" w:type="dxa"/>
            <w:shd w:val="clear" w:color="auto" w:fill="auto"/>
            <w:noWrap/>
            <w:vAlign w:val="bottom"/>
            <w:hideMark/>
          </w:tcPr>
          <w:p w14:paraId="705A83E3" w14:textId="77777777" w:rsidR="00CE23C7" w:rsidRPr="00CE23C7" w:rsidRDefault="00CE23C7" w:rsidP="00CE23C7">
            <w:pPr>
              <w:jc w:val="right"/>
            </w:pPr>
            <w:r w:rsidRPr="00CE23C7">
              <w:t>09</w:t>
            </w:r>
          </w:p>
        </w:tc>
        <w:tc>
          <w:tcPr>
            <w:tcW w:w="560" w:type="dxa"/>
            <w:shd w:val="clear" w:color="auto" w:fill="auto"/>
            <w:noWrap/>
            <w:vAlign w:val="bottom"/>
            <w:hideMark/>
          </w:tcPr>
          <w:p w14:paraId="5B828FAD" w14:textId="77777777" w:rsidR="00CE23C7" w:rsidRPr="00CE23C7" w:rsidRDefault="00CE23C7" w:rsidP="00CE23C7">
            <w:pPr>
              <w:jc w:val="right"/>
            </w:pPr>
            <w:r w:rsidRPr="00CE23C7">
              <w:t>02</w:t>
            </w:r>
          </w:p>
        </w:tc>
        <w:tc>
          <w:tcPr>
            <w:tcW w:w="1724" w:type="dxa"/>
            <w:shd w:val="clear" w:color="auto" w:fill="auto"/>
            <w:noWrap/>
            <w:vAlign w:val="bottom"/>
            <w:hideMark/>
          </w:tcPr>
          <w:p w14:paraId="3ACED590" w14:textId="77777777" w:rsidR="00CE23C7" w:rsidRPr="00CE23C7" w:rsidRDefault="00CE23C7" w:rsidP="00CE23C7">
            <w:pPr>
              <w:jc w:val="right"/>
            </w:pPr>
            <w:r w:rsidRPr="00CE23C7">
              <w:t>04 1 Д1 53651</w:t>
            </w:r>
          </w:p>
        </w:tc>
        <w:tc>
          <w:tcPr>
            <w:tcW w:w="651" w:type="dxa"/>
            <w:shd w:val="clear" w:color="auto" w:fill="auto"/>
            <w:noWrap/>
            <w:vAlign w:val="bottom"/>
            <w:hideMark/>
          </w:tcPr>
          <w:p w14:paraId="2BE3B680" w14:textId="77777777" w:rsidR="00CE23C7" w:rsidRPr="00CE23C7" w:rsidRDefault="00CE23C7" w:rsidP="00CE23C7">
            <w:pPr>
              <w:jc w:val="right"/>
            </w:pPr>
            <w:r w:rsidRPr="00CE23C7">
              <w:t>400</w:t>
            </w:r>
          </w:p>
        </w:tc>
        <w:tc>
          <w:tcPr>
            <w:tcW w:w="1493" w:type="dxa"/>
            <w:shd w:val="clear" w:color="auto" w:fill="auto"/>
            <w:noWrap/>
            <w:vAlign w:val="bottom"/>
            <w:hideMark/>
          </w:tcPr>
          <w:p w14:paraId="59DD2763" w14:textId="77777777" w:rsidR="00CE23C7" w:rsidRPr="00CE23C7" w:rsidRDefault="00CE23C7" w:rsidP="00CE23C7">
            <w:pPr>
              <w:jc w:val="right"/>
            </w:pPr>
            <w:r w:rsidRPr="00CE23C7">
              <w:t>10 000,0</w:t>
            </w:r>
          </w:p>
        </w:tc>
        <w:tc>
          <w:tcPr>
            <w:tcW w:w="1559" w:type="dxa"/>
            <w:shd w:val="clear" w:color="auto" w:fill="auto"/>
            <w:noWrap/>
            <w:vAlign w:val="bottom"/>
            <w:hideMark/>
          </w:tcPr>
          <w:p w14:paraId="143CE778" w14:textId="77777777" w:rsidR="00CE23C7" w:rsidRPr="00CE23C7" w:rsidRDefault="00CE23C7" w:rsidP="00CE23C7">
            <w:pPr>
              <w:jc w:val="right"/>
            </w:pPr>
            <w:r w:rsidRPr="00CE23C7">
              <w:t>0,0</w:t>
            </w:r>
          </w:p>
        </w:tc>
        <w:tc>
          <w:tcPr>
            <w:tcW w:w="1417" w:type="dxa"/>
            <w:shd w:val="clear" w:color="auto" w:fill="auto"/>
            <w:noWrap/>
            <w:vAlign w:val="bottom"/>
            <w:hideMark/>
          </w:tcPr>
          <w:p w14:paraId="7F88ACA6" w14:textId="77777777" w:rsidR="00CE23C7" w:rsidRPr="00CE23C7" w:rsidRDefault="00CE23C7" w:rsidP="00CE23C7">
            <w:pPr>
              <w:jc w:val="right"/>
            </w:pPr>
            <w:r w:rsidRPr="00CE23C7">
              <w:t>0,0</w:t>
            </w:r>
          </w:p>
        </w:tc>
      </w:tr>
      <w:tr w:rsidR="00CE23C7" w:rsidRPr="00CE23C7" w14:paraId="03DE7618" w14:textId="77777777" w:rsidTr="00827837">
        <w:trPr>
          <w:trHeight w:val="20"/>
        </w:trPr>
        <w:tc>
          <w:tcPr>
            <w:tcW w:w="580" w:type="dxa"/>
            <w:shd w:val="clear" w:color="auto" w:fill="auto"/>
            <w:noWrap/>
            <w:vAlign w:val="bottom"/>
            <w:hideMark/>
          </w:tcPr>
          <w:p w14:paraId="7379640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2FFBFFB" w14:textId="77777777" w:rsidR="00CE23C7" w:rsidRPr="00CE23C7" w:rsidRDefault="00CE23C7" w:rsidP="00CE23C7">
            <w:r w:rsidRPr="00CE23C7">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874CCD5" w14:textId="77777777" w:rsidR="00CE23C7" w:rsidRPr="00CE23C7" w:rsidRDefault="00CE23C7" w:rsidP="00CE23C7">
            <w:pPr>
              <w:jc w:val="right"/>
            </w:pPr>
            <w:r w:rsidRPr="00CE23C7">
              <w:t>902</w:t>
            </w:r>
          </w:p>
        </w:tc>
        <w:tc>
          <w:tcPr>
            <w:tcW w:w="600" w:type="dxa"/>
            <w:shd w:val="clear" w:color="auto" w:fill="auto"/>
            <w:noWrap/>
            <w:vAlign w:val="bottom"/>
            <w:hideMark/>
          </w:tcPr>
          <w:p w14:paraId="33E3009D" w14:textId="77777777" w:rsidR="00CE23C7" w:rsidRPr="00CE23C7" w:rsidRDefault="00CE23C7" w:rsidP="00CE23C7">
            <w:pPr>
              <w:jc w:val="right"/>
            </w:pPr>
            <w:r w:rsidRPr="00CE23C7">
              <w:t>09</w:t>
            </w:r>
          </w:p>
        </w:tc>
        <w:tc>
          <w:tcPr>
            <w:tcW w:w="560" w:type="dxa"/>
            <w:shd w:val="clear" w:color="auto" w:fill="auto"/>
            <w:noWrap/>
            <w:vAlign w:val="bottom"/>
            <w:hideMark/>
          </w:tcPr>
          <w:p w14:paraId="269B5CFB" w14:textId="77777777" w:rsidR="00CE23C7" w:rsidRPr="00CE23C7" w:rsidRDefault="00CE23C7" w:rsidP="00CE23C7">
            <w:pPr>
              <w:jc w:val="right"/>
            </w:pPr>
            <w:r w:rsidRPr="00CE23C7">
              <w:t>02</w:t>
            </w:r>
          </w:p>
        </w:tc>
        <w:tc>
          <w:tcPr>
            <w:tcW w:w="1724" w:type="dxa"/>
            <w:shd w:val="clear" w:color="auto" w:fill="auto"/>
            <w:noWrap/>
            <w:vAlign w:val="bottom"/>
            <w:hideMark/>
          </w:tcPr>
          <w:p w14:paraId="314AC9C6" w14:textId="77777777" w:rsidR="00CE23C7" w:rsidRPr="00CE23C7" w:rsidRDefault="00CE23C7" w:rsidP="00CE23C7">
            <w:pPr>
              <w:jc w:val="right"/>
            </w:pPr>
            <w:r w:rsidRPr="00CE23C7">
              <w:t>04 1 Д1 А3651</w:t>
            </w:r>
          </w:p>
        </w:tc>
        <w:tc>
          <w:tcPr>
            <w:tcW w:w="651" w:type="dxa"/>
            <w:shd w:val="clear" w:color="auto" w:fill="auto"/>
            <w:noWrap/>
            <w:vAlign w:val="bottom"/>
            <w:hideMark/>
          </w:tcPr>
          <w:p w14:paraId="1D2B7A70" w14:textId="77777777" w:rsidR="00CE23C7" w:rsidRPr="00CE23C7" w:rsidRDefault="00CE23C7" w:rsidP="00CE23C7">
            <w:pPr>
              <w:jc w:val="right"/>
            </w:pPr>
            <w:r w:rsidRPr="00CE23C7">
              <w:t> </w:t>
            </w:r>
          </w:p>
        </w:tc>
        <w:tc>
          <w:tcPr>
            <w:tcW w:w="1493" w:type="dxa"/>
            <w:shd w:val="clear" w:color="auto" w:fill="auto"/>
            <w:noWrap/>
            <w:vAlign w:val="bottom"/>
            <w:hideMark/>
          </w:tcPr>
          <w:p w14:paraId="2804D56F" w14:textId="77777777" w:rsidR="00CE23C7" w:rsidRPr="00CE23C7" w:rsidRDefault="00CE23C7" w:rsidP="00CE23C7">
            <w:pPr>
              <w:jc w:val="right"/>
            </w:pPr>
            <w:r w:rsidRPr="00CE23C7">
              <w:t>3 000,0</w:t>
            </w:r>
          </w:p>
        </w:tc>
        <w:tc>
          <w:tcPr>
            <w:tcW w:w="1559" w:type="dxa"/>
            <w:shd w:val="clear" w:color="auto" w:fill="auto"/>
            <w:noWrap/>
            <w:vAlign w:val="bottom"/>
            <w:hideMark/>
          </w:tcPr>
          <w:p w14:paraId="5C7CC662" w14:textId="77777777" w:rsidR="00CE23C7" w:rsidRPr="00CE23C7" w:rsidRDefault="00CE23C7" w:rsidP="00CE23C7">
            <w:pPr>
              <w:jc w:val="right"/>
            </w:pPr>
            <w:r w:rsidRPr="00CE23C7">
              <w:t>0,0</w:t>
            </w:r>
          </w:p>
        </w:tc>
        <w:tc>
          <w:tcPr>
            <w:tcW w:w="1417" w:type="dxa"/>
            <w:shd w:val="clear" w:color="auto" w:fill="auto"/>
            <w:noWrap/>
            <w:vAlign w:val="bottom"/>
            <w:hideMark/>
          </w:tcPr>
          <w:p w14:paraId="39D38D3F" w14:textId="77777777" w:rsidR="00CE23C7" w:rsidRPr="00CE23C7" w:rsidRDefault="00CE23C7" w:rsidP="00CE23C7">
            <w:pPr>
              <w:jc w:val="right"/>
            </w:pPr>
            <w:r w:rsidRPr="00CE23C7">
              <w:t>0,0</w:t>
            </w:r>
          </w:p>
        </w:tc>
      </w:tr>
      <w:tr w:rsidR="00CE23C7" w:rsidRPr="00CE23C7" w14:paraId="5E965BE5" w14:textId="77777777" w:rsidTr="00827837">
        <w:trPr>
          <w:trHeight w:val="20"/>
        </w:trPr>
        <w:tc>
          <w:tcPr>
            <w:tcW w:w="580" w:type="dxa"/>
            <w:shd w:val="clear" w:color="auto" w:fill="auto"/>
            <w:noWrap/>
            <w:vAlign w:val="bottom"/>
            <w:hideMark/>
          </w:tcPr>
          <w:p w14:paraId="08651FC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A8103D0"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327C1955" w14:textId="77777777" w:rsidR="00CE23C7" w:rsidRPr="00CE23C7" w:rsidRDefault="00CE23C7" w:rsidP="00CE23C7">
            <w:pPr>
              <w:jc w:val="right"/>
            </w:pPr>
            <w:r w:rsidRPr="00CE23C7">
              <w:t>902</w:t>
            </w:r>
          </w:p>
        </w:tc>
        <w:tc>
          <w:tcPr>
            <w:tcW w:w="600" w:type="dxa"/>
            <w:shd w:val="clear" w:color="auto" w:fill="auto"/>
            <w:noWrap/>
            <w:vAlign w:val="bottom"/>
            <w:hideMark/>
          </w:tcPr>
          <w:p w14:paraId="5DE49264" w14:textId="77777777" w:rsidR="00CE23C7" w:rsidRPr="00CE23C7" w:rsidRDefault="00CE23C7" w:rsidP="00CE23C7">
            <w:pPr>
              <w:jc w:val="right"/>
            </w:pPr>
            <w:r w:rsidRPr="00CE23C7">
              <w:t>09</w:t>
            </w:r>
          </w:p>
        </w:tc>
        <w:tc>
          <w:tcPr>
            <w:tcW w:w="560" w:type="dxa"/>
            <w:shd w:val="clear" w:color="auto" w:fill="auto"/>
            <w:noWrap/>
            <w:vAlign w:val="bottom"/>
            <w:hideMark/>
          </w:tcPr>
          <w:p w14:paraId="24D0EF3B" w14:textId="77777777" w:rsidR="00CE23C7" w:rsidRPr="00CE23C7" w:rsidRDefault="00CE23C7" w:rsidP="00CE23C7">
            <w:pPr>
              <w:jc w:val="right"/>
            </w:pPr>
            <w:r w:rsidRPr="00CE23C7">
              <w:t>02</w:t>
            </w:r>
          </w:p>
        </w:tc>
        <w:tc>
          <w:tcPr>
            <w:tcW w:w="1724" w:type="dxa"/>
            <w:shd w:val="clear" w:color="auto" w:fill="auto"/>
            <w:noWrap/>
            <w:vAlign w:val="bottom"/>
            <w:hideMark/>
          </w:tcPr>
          <w:p w14:paraId="7E76694C" w14:textId="77777777" w:rsidR="00CE23C7" w:rsidRPr="00CE23C7" w:rsidRDefault="00CE23C7" w:rsidP="00CE23C7">
            <w:pPr>
              <w:jc w:val="right"/>
            </w:pPr>
            <w:r w:rsidRPr="00CE23C7">
              <w:t>04 1 Д1 А3651</w:t>
            </w:r>
          </w:p>
        </w:tc>
        <w:tc>
          <w:tcPr>
            <w:tcW w:w="651" w:type="dxa"/>
            <w:shd w:val="clear" w:color="auto" w:fill="auto"/>
            <w:noWrap/>
            <w:vAlign w:val="bottom"/>
            <w:hideMark/>
          </w:tcPr>
          <w:p w14:paraId="1FB271A9" w14:textId="77777777" w:rsidR="00CE23C7" w:rsidRPr="00CE23C7" w:rsidRDefault="00CE23C7" w:rsidP="00CE23C7">
            <w:pPr>
              <w:jc w:val="right"/>
            </w:pPr>
            <w:r w:rsidRPr="00CE23C7">
              <w:t>400</w:t>
            </w:r>
          </w:p>
        </w:tc>
        <w:tc>
          <w:tcPr>
            <w:tcW w:w="1493" w:type="dxa"/>
            <w:shd w:val="clear" w:color="auto" w:fill="auto"/>
            <w:noWrap/>
            <w:vAlign w:val="bottom"/>
            <w:hideMark/>
          </w:tcPr>
          <w:p w14:paraId="1BBF2D59" w14:textId="77777777" w:rsidR="00CE23C7" w:rsidRPr="00CE23C7" w:rsidRDefault="00CE23C7" w:rsidP="00CE23C7">
            <w:pPr>
              <w:jc w:val="right"/>
            </w:pPr>
            <w:r w:rsidRPr="00CE23C7">
              <w:t>3 000,0</w:t>
            </w:r>
          </w:p>
        </w:tc>
        <w:tc>
          <w:tcPr>
            <w:tcW w:w="1559" w:type="dxa"/>
            <w:shd w:val="clear" w:color="auto" w:fill="auto"/>
            <w:noWrap/>
            <w:vAlign w:val="bottom"/>
            <w:hideMark/>
          </w:tcPr>
          <w:p w14:paraId="103B77B7" w14:textId="77777777" w:rsidR="00CE23C7" w:rsidRPr="00CE23C7" w:rsidRDefault="00CE23C7" w:rsidP="00CE23C7">
            <w:pPr>
              <w:jc w:val="right"/>
            </w:pPr>
            <w:r w:rsidRPr="00CE23C7">
              <w:t>0,0</w:t>
            </w:r>
          </w:p>
        </w:tc>
        <w:tc>
          <w:tcPr>
            <w:tcW w:w="1417" w:type="dxa"/>
            <w:shd w:val="clear" w:color="auto" w:fill="auto"/>
            <w:noWrap/>
            <w:vAlign w:val="bottom"/>
            <w:hideMark/>
          </w:tcPr>
          <w:p w14:paraId="546C6CCA" w14:textId="77777777" w:rsidR="00CE23C7" w:rsidRPr="00CE23C7" w:rsidRDefault="00CE23C7" w:rsidP="00CE23C7">
            <w:pPr>
              <w:jc w:val="right"/>
            </w:pPr>
            <w:r w:rsidRPr="00CE23C7">
              <w:t>0,0</w:t>
            </w:r>
          </w:p>
        </w:tc>
      </w:tr>
      <w:tr w:rsidR="00CE23C7" w:rsidRPr="00CE23C7" w14:paraId="1E1A0C6E" w14:textId="77777777" w:rsidTr="00827837">
        <w:trPr>
          <w:trHeight w:val="20"/>
        </w:trPr>
        <w:tc>
          <w:tcPr>
            <w:tcW w:w="580" w:type="dxa"/>
            <w:shd w:val="clear" w:color="auto" w:fill="auto"/>
            <w:noWrap/>
            <w:vAlign w:val="bottom"/>
            <w:hideMark/>
          </w:tcPr>
          <w:p w14:paraId="49504A3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83BFAA5"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200B5D8A" w14:textId="77777777" w:rsidR="00CE23C7" w:rsidRPr="00CE23C7" w:rsidRDefault="00CE23C7" w:rsidP="00CE23C7">
            <w:pPr>
              <w:jc w:val="right"/>
            </w:pPr>
            <w:r w:rsidRPr="00CE23C7">
              <w:t>902</w:t>
            </w:r>
          </w:p>
        </w:tc>
        <w:tc>
          <w:tcPr>
            <w:tcW w:w="600" w:type="dxa"/>
            <w:shd w:val="clear" w:color="auto" w:fill="auto"/>
            <w:noWrap/>
            <w:vAlign w:val="bottom"/>
            <w:hideMark/>
          </w:tcPr>
          <w:p w14:paraId="6F10498D" w14:textId="77777777" w:rsidR="00CE23C7" w:rsidRPr="00CE23C7" w:rsidRDefault="00CE23C7" w:rsidP="00CE23C7">
            <w:pPr>
              <w:jc w:val="right"/>
            </w:pPr>
            <w:r w:rsidRPr="00CE23C7">
              <w:t>09</w:t>
            </w:r>
          </w:p>
        </w:tc>
        <w:tc>
          <w:tcPr>
            <w:tcW w:w="560" w:type="dxa"/>
            <w:shd w:val="clear" w:color="auto" w:fill="auto"/>
            <w:noWrap/>
            <w:vAlign w:val="bottom"/>
            <w:hideMark/>
          </w:tcPr>
          <w:p w14:paraId="5EE29EEE" w14:textId="77777777" w:rsidR="00CE23C7" w:rsidRPr="00CE23C7" w:rsidRDefault="00CE23C7" w:rsidP="00CE23C7">
            <w:pPr>
              <w:jc w:val="right"/>
            </w:pPr>
            <w:r w:rsidRPr="00CE23C7">
              <w:t>02</w:t>
            </w:r>
          </w:p>
        </w:tc>
        <w:tc>
          <w:tcPr>
            <w:tcW w:w="1724" w:type="dxa"/>
            <w:shd w:val="clear" w:color="auto" w:fill="auto"/>
            <w:noWrap/>
            <w:vAlign w:val="bottom"/>
            <w:hideMark/>
          </w:tcPr>
          <w:p w14:paraId="36F80247" w14:textId="77777777" w:rsidR="00CE23C7" w:rsidRPr="00CE23C7" w:rsidRDefault="00CE23C7" w:rsidP="00CE23C7">
            <w:pPr>
              <w:jc w:val="right"/>
            </w:pPr>
            <w:r w:rsidRPr="00CE23C7">
              <w:t>04 2 00 00000</w:t>
            </w:r>
          </w:p>
        </w:tc>
        <w:tc>
          <w:tcPr>
            <w:tcW w:w="651" w:type="dxa"/>
            <w:shd w:val="clear" w:color="auto" w:fill="auto"/>
            <w:noWrap/>
            <w:vAlign w:val="bottom"/>
            <w:hideMark/>
          </w:tcPr>
          <w:p w14:paraId="637C3442" w14:textId="77777777" w:rsidR="00CE23C7" w:rsidRPr="00CE23C7" w:rsidRDefault="00CE23C7" w:rsidP="00CE23C7">
            <w:pPr>
              <w:jc w:val="right"/>
            </w:pPr>
            <w:r w:rsidRPr="00CE23C7">
              <w:t> </w:t>
            </w:r>
          </w:p>
        </w:tc>
        <w:tc>
          <w:tcPr>
            <w:tcW w:w="1493" w:type="dxa"/>
            <w:shd w:val="clear" w:color="auto" w:fill="auto"/>
            <w:noWrap/>
            <w:vAlign w:val="bottom"/>
            <w:hideMark/>
          </w:tcPr>
          <w:p w14:paraId="2EEDB958" w14:textId="77777777" w:rsidR="00CE23C7" w:rsidRPr="00CE23C7" w:rsidRDefault="00CE23C7" w:rsidP="00CE23C7">
            <w:pPr>
              <w:jc w:val="right"/>
            </w:pPr>
            <w:r w:rsidRPr="00CE23C7">
              <w:t>64 250,0</w:t>
            </w:r>
          </w:p>
        </w:tc>
        <w:tc>
          <w:tcPr>
            <w:tcW w:w="1559" w:type="dxa"/>
            <w:shd w:val="clear" w:color="auto" w:fill="auto"/>
            <w:noWrap/>
            <w:vAlign w:val="bottom"/>
            <w:hideMark/>
          </w:tcPr>
          <w:p w14:paraId="70EC37FD" w14:textId="77777777" w:rsidR="00CE23C7" w:rsidRPr="00CE23C7" w:rsidRDefault="00CE23C7" w:rsidP="00CE23C7">
            <w:pPr>
              <w:jc w:val="right"/>
            </w:pPr>
            <w:r w:rsidRPr="00CE23C7">
              <w:t>0,0</w:t>
            </w:r>
          </w:p>
        </w:tc>
        <w:tc>
          <w:tcPr>
            <w:tcW w:w="1417" w:type="dxa"/>
            <w:shd w:val="clear" w:color="auto" w:fill="auto"/>
            <w:noWrap/>
            <w:vAlign w:val="bottom"/>
            <w:hideMark/>
          </w:tcPr>
          <w:p w14:paraId="312CC8A4" w14:textId="77777777" w:rsidR="00CE23C7" w:rsidRPr="00CE23C7" w:rsidRDefault="00CE23C7" w:rsidP="00CE23C7">
            <w:pPr>
              <w:jc w:val="right"/>
            </w:pPr>
            <w:r w:rsidRPr="00CE23C7">
              <w:t>0,0</w:t>
            </w:r>
          </w:p>
        </w:tc>
      </w:tr>
      <w:tr w:rsidR="00CE23C7" w:rsidRPr="00CE23C7" w14:paraId="58A3323B" w14:textId="77777777" w:rsidTr="00827837">
        <w:trPr>
          <w:trHeight w:val="20"/>
        </w:trPr>
        <w:tc>
          <w:tcPr>
            <w:tcW w:w="580" w:type="dxa"/>
            <w:shd w:val="clear" w:color="auto" w:fill="auto"/>
            <w:noWrap/>
            <w:vAlign w:val="bottom"/>
            <w:hideMark/>
          </w:tcPr>
          <w:p w14:paraId="685B8B0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AF2BA02" w14:textId="77777777" w:rsidR="00CE23C7" w:rsidRPr="00CE23C7" w:rsidRDefault="00CE23C7" w:rsidP="00CE23C7">
            <w:r w:rsidRPr="00CE23C7">
              <w:t>Комплекс процессных мероприятий «Развитие общественной инфраструктуры»</w:t>
            </w:r>
          </w:p>
        </w:tc>
        <w:tc>
          <w:tcPr>
            <w:tcW w:w="660" w:type="dxa"/>
            <w:shd w:val="clear" w:color="auto" w:fill="auto"/>
            <w:vAlign w:val="bottom"/>
            <w:hideMark/>
          </w:tcPr>
          <w:p w14:paraId="6CD6A65B" w14:textId="77777777" w:rsidR="00CE23C7" w:rsidRPr="00CE23C7" w:rsidRDefault="00CE23C7" w:rsidP="00CE23C7">
            <w:pPr>
              <w:jc w:val="right"/>
            </w:pPr>
            <w:r w:rsidRPr="00CE23C7">
              <w:t>902</w:t>
            </w:r>
          </w:p>
        </w:tc>
        <w:tc>
          <w:tcPr>
            <w:tcW w:w="600" w:type="dxa"/>
            <w:shd w:val="clear" w:color="auto" w:fill="auto"/>
            <w:noWrap/>
            <w:vAlign w:val="bottom"/>
            <w:hideMark/>
          </w:tcPr>
          <w:p w14:paraId="01B8E3C7" w14:textId="77777777" w:rsidR="00CE23C7" w:rsidRPr="00CE23C7" w:rsidRDefault="00CE23C7" w:rsidP="00CE23C7">
            <w:pPr>
              <w:jc w:val="right"/>
            </w:pPr>
            <w:r w:rsidRPr="00CE23C7">
              <w:t>09</w:t>
            </w:r>
          </w:p>
        </w:tc>
        <w:tc>
          <w:tcPr>
            <w:tcW w:w="560" w:type="dxa"/>
            <w:shd w:val="clear" w:color="auto" w:fill="auto"/>
            <w:noWrap/>
            <w:vAlign w:val="bottom"/>
            <w:hideMark/>
          </w:tcPr>
          <w:p w14:paraId="2D07005E" w14:textId="77777777" w:rsidR="00CE23C7" w:rsidRPr="00CE23C7" w:rsidRDefault="00CE23C7" w:rsidP="00CE23C7">
            <w:pPr>
              <w:jc w:val="right"/>
            </w:pPr>
            <w:r w:rsidRPr="00CE23C7">
              <w:t>02</w:t>
            </w:r>
          </w:p>
        </w:tc>
        <w:tc>
          <w:tcPr>
            <w:tcW w:w="1724" w:type="dxa"/>
            <w:shd w:val="clear" w:color="auto" w:fill="auto"/>
            <w:noWrap/>
            <w:vAlign w:val="bottom"/>
            <w:hideMark/>
          </w:tcPr>
          <w:p w14:paraId="00A5DD0A" w14:textId="77777777" w:rsidR="00CE23C7" w:rsidRPr="00CE23C7" w:rsidRDefault="00CE23C7" w:rsidP="00CE23C7">
            <w:pPr>
              <w:jc w:val="right"/>
            </w:pPr>
            <w:r w:rsidRPr="00CE23C7">
              <w:t>04 2 01 00000</w:t>
            </w:r>
          </w:p>
        </w:tc>
        <w:tc>
          <w:tcPr>
            <w:tcW w:w="651" w:type="dxa"/>
            <w:shd w:val="clear" w:color="auto" w:fill="auto"/>
            <w:noWrap/>
            <w:vAlign w:val="bottom"/>
            <w:hideMark/>
          </w:tcPr>
          <w:p w14:paraId="761D664D" w14:textId="77777777" w:rsidR="00CE23C7" w:rsidRPr="00CE23C7" w:rsidRDefault="00CE23C7" w:rsidP="00CE23C7">
            <w:pPr>
              <w:jc w:val="right"/>
            </w:pPr>
            <w:r w:rsidRPr="00CE23C7">
              <w:t> </w:t>
            </w:r>
          </w:p>
        </w:tc>
        <w:tc>
          <w:tcPr>
            <w:tcW w:w="1493" w:type="dxa"/>
            <w:shd w:val="clear" w:color="auto" w:fill="auto"/>
            <w:noWrap/>
            <w:vAlign w:val="bottom"/>
            <w:hideMark/>
          </w:tcPr>
          <w:p w14:paraId="60EA957A" w14:textId="77777777" w:rsidR="00CE23C7" w:rsidRPr="00CE23C7" w:rsidRDefault="00CE23C7" w:rsidP="00CE23C7">
            <w:pPr>
              <w:jc w:val="right"/>
            </w:pPr>
            <w:r w:rsidRPr="00CE23C7">
              <w:t>64 250,0</w:t>
            </w:r>
          </w:p>
        </w:tc>
        <w:tc>
          <w:tcPr>
            <w:tcW w:w="1559" w:type="dxa"/>
            <w:shd w:val="clear" w:color="auto" w:fill="auto"/>
            <w:noWrap/>
            <w:vAlign w:val="bottom"/>
            <w:hideMark/>
          </w:tcPr>
          <w:p w14:paraId="2275584B" w14:textId="77777777" w:rsidR="00CE23C7" w:rsidRPr="00CE23C7" w:rsidRDefault="00CE23C7" w:rsidP="00CE23C7">
            <w:pPr>
              <w:jc w:val="right"/>
            </w:pPr>
            <w:r w:rsidRPr="00CE23C7">
              <w:t>0,0</w:t>
            </w:r>
          </w:p>
        </w:tc>
        <w:tc>
          <w:tcPr>
            <w:tcW w:w="1417" w:type="dxa"/>
            <w:shd w:val="clear" w:color="auto" w:fill="auto"/>
            <w:noWrap/>
            <w:vAlign w:val="bottom"/>
            <w:hideMark/>
          </w:tcPr>
          <w:p w14:paraId="0AC8E91A" w14:textId="77777777" w:rsidR="00CE23C7" w:rsidRPr="00CE23C7" w:rsidRDefault="00CE23C7" w:rsidP="00CE23C7">
            <w:pPr>
              <w:jc w:val="right"/>
            </w:pPr>
            <w:r w:rsidRPr="00CE23C7">
              <w:t>0,0</w:t>
            </w:r>
          </w:p>
        </w:tc>
      </w:tr>
      <w:tr w:rsidR="00CE23C7" w:rsidRPr="00CE23C7" w14:paraId="48AC82C7" w14:textId="77777777" w:rsidTr="00827837">
        <w:trPr>
          <w:trHeight w:val="20"/>
        </w:trPr>
        <w:tc>
          <w:tcPr>
            <w:tcW w:w="580" w:type="dxa"/>
            <w:shd w:val="clear" w:color="auto" w:fill="auto"/>
            <w:noWrap/>
            <w:vAlign w:val="bottom"/>
            <w:hideMark/>
          </w:tcPr>
          <w:p w14:paraId="07CAEC9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EE2E03B" w14:textId="77777777" w:rsidR="00CE23C7" w:rsidRPr="00CE23C7" w:rsidRDefault="00CE23C7" w:rsidP="00CE23C7">
            <w:r w:rsidRPr="00CE23C7">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30C0F194" w14:textId="77777777" w:rsidR="00CE23C7" w:rsidRPr="00CE23C7" w:rsidRDefault="00CE23C7" w:rsidP="00CE23C7">
            <w:pPr>
              <w:jc w:val="right"/>
            </w:pPr>
            <w:r w:rsidRPr="00CE23C7">
              <w:t>902</w:t>
            </w:r>
          </w:p>
        </w:tc>
        <w:tc>
          <w:tcPr>
            <w:tcW w:w="600" w:type="dxa"/>
            <w:shd w:val="clear" w:color="auto" w:fill="auto"/>
            <w:noWrap/>
            <w:vAlign w:val="bottom"/>
            <w:hideMark/>
          </w:tcPr>
          <w:p w14:paraId="750092CE" w14:textId="77777777" w:rsidR="00CE23C7" w:rsidRPr="00CE23C7" w:rsidRDefault="00CE23C7" w:rsidP="00CE23C7">
            <w:pPr>
              <w:jc w:val="right"/>
            </w:pPr>
            <w:r w:rsidRPr="00CE23C7">
              <w:t>09</w:t>
            </w:r>
          </w:p>
        </w:tc>
        <w:tc>
          <w:tcPr>
            <w:tcW w:w="560" w:type="dxa"/>
            <w:shd w:val="clear" w:color="auto" w:fill="auto"/>
            <w:noWrap/>
            <w:vAlign w:val="bottom"/>
            <w:hideMark/>
          </w:tcPr>
          <w:p w14:paraId="320CD316" w14:textId="77777777" w:rsidR="00CE23C7" w:rsidRPr="00CE23C7" w:rsidRDefault="00CE23C7" w:rsidP="00CE23C7">
            <w:pPr>
              <w:jc w:val="right"/>
            </w:pPr>
            <w:r w:rsidRPr="00CE23C7">
              <w:t>02</w:t>
            </w:r>
          </w:p>
        </w:tc>
        <w:tc>
          <w:tcPr>
            <w:tcW w:w="1724" w:type="dxa"/>
            <w:shd w:val="clear" w:color="auto" w:fill="auto"/>
            <w:noWrap/>
            <w:vAlign w:val="bottom"/>
            <w:hideMark/>
          </w:tcPr>
          <w:p w14:paraId="310ABC59" w14:textId="77777777" w:rsidR="00CE23C7" w:rsidRPr="00CE23C7" w:rsidRDefault="00CE23C7" w:rsidP="00CE23C7">
            <w:pPr>
              <w:jc w:val="right"/>
            </w:pPr>
            <w:r w:rsidRPr="00CE23C7">
              <w:t>04 2 01 60960</w:t>
            </w:r>
          </w:p>
        </w:tc>
        <w:tc>
          <w:tcPr>
            <w:tcW w:w="651" w:type="dxa"/>
            <w:shd w:val="clear" w:color="auto" w:fill="auto"/>
            <w:noWrap/>
            <w:vAlign w:val="bottom"/>
            <w:hideMark/>
          </w:tcPr>
          <w:p w14:paraId="03E87582" w14:textId="77777777" w:rsidR="00CE23C7" w:rsidRPr="00CE23C7" w:rsidRDefault="00CE23C7" w:rsidP="00CE23C7">
            <w:pPr>
              <w:jc w:val="right"/>
            </w:pPr>
            <w:r w:rsidRPr="00CE23C7">
              <w:t> </w:t>
            </w:r>
          </w:p>
        </w:tc>
        <w:tc>
          <w:tcPr>
            <w:tcW w:w="1493" w:type="dxa"/>
            <w:shd w:val="clear" w:color="auto" w:fill="auto"/>
            <w:noWrap/>
            <w:vAlign w:val="bottom"/>
            <w:hideMark/>
          </w:tcPr>
          <w:p w14:paraId="07F0A12C" w14:textId="77777777" w:rsidR="00CE23C7" w:rsidRPr="00CE23C7" w:rsidRDefault="00CE23C7" w:rsidP="00CE23C7">
            <w:pPr>
              <w:jc w:val="right"/>
            </w:pPr>
            <w:r w:rsidRPr="00CE23C7">
              <w:t>64 250,0</w:t>
            </w:r>
          </w:p>
        </w:tc>
        <w:tc>
          <w:tcPr>
            <w:tcW w:w="1559" w:type="dxa"/>
            <w:shd w:val="clear" w:color="auto" w:fill="auto"/>
            <w:noWrap/>
            <w:vAlign w:val="bottom"/>
            <w:hideMark/>
          </w:tcPr>
          <w:p w14:paraId="3563B727" w14:textId="77777777" w:rsidR="00CE23C7" w:rsidRPr="00CE23C7" w:rsidRDefault="00CE23C7" w:rsidP="00CE23C7">
            <w:pPr>
              <w:jc w:val="right"/>
            </w:pPr>
            <w:r w:rsidRPr="00CE23C7">
              <w:t>0,0</w:t>
            </w:r>
          </w:p>
        </w:tc>
        <w:tc>
          <w:tcPr>
            <w:tcW w:w="1417" w:type="dxa"/>
            <w:shd w:val="clear" w:color="auto" w:fill="auto"/>
            <w:noWrap/>
            <w:vAlign w:val="bottom"/>
            <w:hideMark/>
          </w:tcPr>
          <w:p w14:paraId="4D76266A" w14:textId="77777777" w:rsidR="00CE23C7" w:rsidRPr="00CE23C7" w:rsidRDefault="00CE23C7" w:rsidP="00CE23C7">
            <w:pPr>
              <w:jc w:val="right"/>
            </w:pPr>
            <w:r w:rsidRPr="00CE23C7">
              <w:t>0,0</w:t>
            </w:r>
          </w:p>
        </w:tc>
      </w:tr>
      <w:tr w:rsidR="00CE23C7" w:rsidRPr="00CE23C7" w14:paraId="0DECC2AF" w14:textId="77777777" w:rsidTr="00827837">
        <w:trPr>
          <w:trHeight w:val="20"/>
        </w:trPr>
        <w:tc>
          <w:tcPr>
            <w:tcW w:w="580" w:type="dxa"/>
            <w:shd w:val="clear" w:color="auto" w:fill="auto"/>
            <w:noWrap/>
            <w:vAlign w:val="bottom"/>
            <w:hideMark/>
          </w:tcPr>
          <w:p w14:paraId="1D21F71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B101ACC"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73E0D2DB" w14:textId="77777777" w:rsidR="00CE23C7" w:rsidRPr="00CE23C7" w:rsidRDefault="00CE23C7" w:rsidP="00CE23C7">
            <w:pPr>
              <w:jc w:val="right"/>
            </w:pPr>
            <w:r w:rsidRPr="00CE23C7">
              <w:t>902</w:t>
            </w:r>
          </w:p>
        </w:tc>
        <w:tc>
          <w:tcPr>
            <w:tcW w:w="600" w:type="dxa"/>
            <w:shd w:val="clear" w:color="auto" w:fill="auto"/>
            <w:noWrap/>
            <w:vAlign w:val="bottom"/>
            <w:hideMark/>
          </w:tcPr>
          <w:p w14:paraId="13061818" w14:textId="77777777" w:rsidR="00CE23C7" w:rsidRPr="00CE23C7" w:rsidRDefault="00CE23C7" w:rsidP="00CE23C7">
            <w:pPr>
              <w:jc w:val="right"/>
            </w:pPr>
            <w:r w:rsidRPr="00CE23C7">
              <w:t>09</w:t>
            </w:r>
          </w:p>
        </w:tc>
        <w:tc>
          <w:tcPr>
            <w:tcW w:w="560" w:type="dxa"/>
            <w:shd w:val="clear" w:color="auto" w:fill="auto"/>
            <w:noWrap/>
            <w:vAlign w:val="bottom"/>
            <w:hideMark/>
          </w:tcPr>
          <w:p w14:paraId="6BD6FFFF" w14:textId="77777777" w:rsidR="00CE23C7" w:rsidRPr="00CE23C7" w:rsidRDefault="00CE23C7" w:rsidP="00CE23C7">
            <w:pPr>
              <w:jc w:val="right"/>
            </w:pPr>
            <w:r w:rsidRPr="00CE23C7">
              <w:t>02</w:t>
            </w:r>
          </w:p>
        </w:tc>
        <w:tc>
          <w:tcPr>
            <w:tcW w:w="1724" w:type="dxa"/>
            <w:shd w:val="clear" w:color="auto" w:fill="auto"/>
            <w:noWrap/>
            <w:vAlign w:val="bottom"/>
            <w:hideMark/>
          </w:tcPr>
          <w:p w14:paraId="3227CB14" w14:textId="77777777" w:rsidR="00CE23C7" w:rsidRPr="00CE23C7" w:rsidRDefault="00CE23C7" w:rsidP="00CE23C7">
            <w:pPr>
              <w:jc w:val="right"/>
            </w:pPr>
            <w:r w:rsidRPr="00CE23C7">
              <w:t>04 2 01 60960</w:t>
            </w:r>
          </w:p>
        </w:tc>
        <w:tc>
          <w:tcPr>
            <w:tcW w:w="651" w:type="dxa"/>
            <w:shd w:val="clear" w:color="auto" w:fill="auto"/>
            <w:noWrap/>
            <w:vAlign w:val="bottom"/>
            <w:hideMark/>
          </w:tcPr>
          <w:p w14:paraId="3BA69868" w14:textId="77777777" w:rsidR="00CE23C7" w:rsidRPr="00CE23C7" w:rsidRDefault="00CE23C7" w:rsidP="00CE23C7">
            <w:pPr>
              <w:jc w:val="right"/>
            </w:pPr>
            <w:r w:rsidRPr="00CE23C7">
              <w:t>400</w:t>
            </w:r>
          </w:p>
        </w:tc>
        <w:tc>
          <w:tcPr>
            <w:tcW w:w="1493" w:type="dxa"/>
            <w:shd w:val="clear" w:color="auto" w:fill="auto"/>
            <w:noWrap/>
            <w:vAlign w:val="bottom"/>
            <w:hideMark/>
          </w:tcPr>
          <w:p w14:paraId="013194F8" w14:textId="77777777" w:rsidR="00CE23C7" w:rsidRPr="00CE23C7" w:rsidRDefault="00CE23C7" w:rsidP="00CE23C7">
            <w:pPr>
              <w:jc w:val="right"/>
            </w:pPr>
            <w:r w:rsidRPr="00CE23C7">
              <w:t>64 250,0</w:t>
            </w:r>
          </w:p>
        </w:tc>
        <w:tc>
          <w:tcPr>
            <w:tcW w:w="1559" w:type="dxa"/>
            <w:shd w:val="clear" w:color="auto" w:fill="auto"/>
            <w:noWrap/>
            <w:vAlign w:val="bottom"/>
            <w:hideMark/>
          </w:tcPr>
          <w:p w14:paraId="662C90A2" w14:textId="77777777" w:rsidR="00CE23C7" w:rsidRPr="00CE23C7" w:rsidRDefault="00CE23C7" w:rsidP="00CE23C7">
            <w:pPr>
              <w:jc w:val="right"/>
            </w:pPr>
            <w:r w:rsidRPr="00CE23C7">
              <w:t>0,0</w:t>
            </w:r>
          </w:p>
        </w:tc>
        <w:tc>
          <w:tcPr>
            <w:tcW w:w="1417" w:type="dxa"/>
            <w:shd w:val="clear" w:color="auto" w:fill="auto"/>
            <w:noWrap/>
            <w:vAlign w:val="bottom"/>
            <w:hideMark/>
          </w:tcPr>
          <w:p w14:paraId="56B58CF0" w14:textId="77777777" w:rsidR="00CE23C7" w:rsidRPr="00CE23C7" w:rsidRDefault="00CE23C7" w:rsidP="00CE23C7">
            <w:pPr>
              <w:jc w:val="right"/>
            </w:pPr>
            <w:r w:rsidRPr="00CE23C7">
              <w:t>0,0</w:t>
            </w:r>
          </w:p>
        </w:tc>
      </w:tr>
      <w:tr w:rsidR="00CE23C7" w:rsidRPr="00CE23C7" w14:paraId="30577E0D" w14:textId="77777777" w:rsidTr="00827837">
        <w:trPr>
          <w:trHeight w:val="20"/>
        </w:trPr>
        <w:tc>
          <w:tcPr>
            <w:tcW w:w="580" w:type="dxa"/>
            <w:shd w:val="clear" w:color="auto" w:fill="auto"/>
            <w:noWrap/>
            <w:vAlign w:val="bottom"/>
            <w:hideMark/>
          </w:tcPr>
          <w:p w14:paraId="4EF571D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91D1CC6" w14:textId="77777777" w:rsidR="00CE23C7" w:rsidRPr="00CE23C7" w:rsidRDefault="00CE23C7" w:rsidP="00CE23C7">
            <w:r w:rsidRPr="00CE23C7">
              <w:t>Социальная политика</w:t>
            </w:r>
          </w:p>
        </w:tc>
        <w:tc>
          <w:tcPr>
            <w:tcW w:w="660" w:type="dxa"/>
            <w:shd w:val="clear" w:color="auto" w:fill="auto"/>
            <w:vAlign w:val="bottom"/>
            <w:hideMark/>
          </w:tcPr>
          <w:p w14:paraId="2CE59F56" w14:textId="77777777" w:rsidR="00CE23C7" w:rsidRPr="00CE23C7" w:rsidRDefault="00CE23C7" w:rsidP="00CE23C7">
            <w:pPr>
              <w:jc w:val="right"/>
            </w:pPr>
            <w:r w:rsidRPr="00CE23C7">
              <w:t>902</w:t>
            </w:r>
          </w:p>
        </w:tc>
        <w:tc>
          <w:tcPr>
            <w:tcW w:w="600" w:type="dxa"/>
            <w:shd w:val="clear" w:color="auto" w:fill="auto"/>
            <w:noWrap/>
            <w:vAlign w:val="bottom"/>
            <w:hideMark/>
          </w:tcPr>
          <w:p w14:paraId="001E840E" w14:textId="77777777" w:rsidR="00CE23C7" w:rsidRPr="00CE23C7" w:rsidRDefault="00CE23C7" w:rsidP="00CE23C7">
            <w:pPr>
              <w:jc w:val="right"/>
            </w:pPr>
            <w:r w:rsidRPr="00CE23C7">
              <w:t>10</w:t>
            </w:r>
          </w:p>
        </w:tc>
        <w:tc>
          <w:tcPr>
            <w:tcW w:w="560" w:type="dxa"/>
            <w:shd w:val="clear" w:color="auto" w:fill="auto"/>
            <w:noWrap/>
            <w:vAlign w:val="bottom"/>
            <w:hideMark/>
          </w:tcPr>
          <w:p w14:paraId="2DBCD073" w14:textId="77777777" w:rsidR="00CE23C7" w:rsidRPr="00CE23C7" w:rsidRDefault="00CE23C7" w:rsidP="00CE23C7">
            <w:pPr>
              <w:jc w:val="right"/>
            </w:pPr>
            <w:r w:rsidRPr="00CE23C7">
              <w:t>00</w:t>
            </w:r>
          </w:p>
        </w:tc>
        <w:tc>
          <w:tcPr>
            <w:tcW w:w="1724" w:type="dxa"/>
            <w:shd w:val="clear" w:color="auto" w:fill="auto"/>
            <w:noWrap/>
            <w:vAlign w:val="bottom"/>
            <w:hideMark/>
          </w:tcPr>
          <w:p w14:paraId="3F958A92" w14:textId="77777777" w:rsidR="00CE23C7" w:rsidRPr="00CE23C7" w:rsidRDefault="00CE23C7" w:rsidP="00CE23C7">
            <w:pPr>
              <w:jc w:val="right"/>
            </w:pPr>
            <w:r w:rsidRPr="00CE23C7">
              <w:t> </w:t>
            </w:r>
          </w:p>
        </w:tc>
        <w:tc>
          <w:tcPr>
            <w:tcW w:w="651" w:type="dxa"/>
            <w:shd w:val="clear" w:color="auto" w:fill="auto"/>
            <w:noWrap/>
            <w:vAlign w:val="bottom"/>
            <w:hideMark/>
          </w:tcPr>
          <w:p w14:paraId="66F1CD24" w14:textId="77777777" w:rsidR="00CE23C7" w:rsidRPr="00CE23C7" w:rsidRDefault="00CE23C7" w:rsidP="00CE23C7">
            <w:pPr>
              <w:jc w:val="right"/>
            </w:pPr>
            <w:r w:rsidRPr="00CE23C7">
              <w:t> </w:t>
            </w:r>
          </w:p>
        </w:tc>
        <w:tc>
          <w:tcPr>
            <w:tcW w:w="1493" w:type="dxa"/>
            <w:shd w:val="clear" w:color="auto" w:fill="auto"/>
            <w:noWrap/>
            <w:vAlign w:val="bottom"/>
            <w:hideMark/>
          </w:tcPr>
          <w:p w14:paraId="6557D091" w14:textId="77777777" w:rsidR="00CE23C7" w:rsidRPr="00CE23C7" w:rsidRDefault="00CE23C7" w:rsidP="00CE23C7">
            <w:pPr>
              <w:jc w:val="right"/>
            </w:pPr>
            <w:r w:rsidRPr="00CE23C7">
              <w:t>56 385,9</w:t>
            </w:r>
          </w:p>
        </w:tc>
        <w:tc>
          <w:tcPr>
            <w:tcW w:w="1559" w:type="dxa"/>
            <w:shd w:val="clear" w:color="auto" w:fill="auto"/>
            <w:noWrap/>
            <w:vAlign w:val="bottom"/>
            <w:hideMark/>
          </w:tcPr>
          <w:p w14:paraId="74E9397E" w14:textId="77777777" w:rsidR="00CE23C7" w:rsidRPr="00CE23C7" w:rsidRDefault="00CE23C7" w:rsidP="00CE23C7">
            <w:pPr>
              <w:jc w:val="right"/>
            </w:pPr>
            <w:r w:rsidRPr="00CE23C7">
              <w:t>19 376,5</w:t>
            </w:r>
          </w:p>
        </w:tc>
        <w:tc>
          <w:tcPr>
            <w:tcW w:w="1417" w:type="dxa"/>
            <w:shd w:val="clear" w:color="auto" w:fill="auto"/>
            <w:noWrap/>
            <w:vAlign w:val="bottom"/>
            <w:hideMark/>
          </w:tcPr>
          <w:p w14:paraId="324F896A" w14:textId="77777777" w:rsidR="00CE23C7" w:rsidRPr="00CE23C7" w:rsidRDefault="00CE23C7" w:rsidP="00CE23C7">
            <w:pPr>
              <w:jc w:val="right"/>
            </w:pPr>
            <w:r w:rsidRPr="00CE23C7">
              <w:t>20 446,3</w:t>
            </w:r>
          </w:p>
        </w:tc>
      </w:tr>
      <w:tr w:rsidR="00CE23C7" w:rsidRPr="00CE23C7" w14:paraId="7C5EBDD3" w14:textId="77777777" w:rsidTr="00827837">
        <w:trPr>
          <w:trHeight w:val="20"/>
        </w:trPr>
        <w:tc>
          <w:tcPr>
            <w:tcW w:w="580" w:type="dxa"/>
            <w:shd w:val="clear" w:color="auto" w:fill="auto"/>
            <w:noWrap/>
            <w:vAlign w:val="bottom"/>
            <w:hideMark/>
          </w:tcPr>
          <w:p w14:paraId="278B8AB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F549D91" w14:textId="77777777" w:rsidR="00CE23C7" w:rsidRPr="00CE23C7" w:rsidRDefault="00CE23C7" w:rsidP="00CE23C7">
            <w:r w:rsidRPr="00CE23C7">
              <w:t>Пенсионное обеспечение</w:t>
            </w:r>
          </w:p>
        </w:tc>
        <w:tc>
          <w:tcPr>
            <w:tcW w:w="660" w:type="dxa"/>
            <w:shd w:val="clear" w:color="auto" w:fill="auto"/>
            <w:vAlign w:val="bottom"/>
            <w:hideMark/>
          </w:tcPr>
          <w:p w14:paraId="5C2D816A" w14:textId="77777777" w:rsidR="00CE23C7" w:rsidRPr="00CE23C7" w:rsidRDefault="00CE23C7" w:rsidP="00CE23C7">
            <w:pPr>
              <w:jc w:val="right"/>
            </w:pPr>
            <w:r w:rsidRPr="00CE23C7">
              <w:t>902</w:t>
            </w:r>
          </w:p>
        </w:tc>
        <w:tc>
          <w:tcPr>
            <w:tcW w:w="600" w:type="dxa"/>
            <w:shd w:val="clear" w:color="auto" w:fill="auto"/>
            <w:noWrap/>
            <w:vAlign w:val="bottom"/>
            <w:hideMark/>
          </w:tcPr>
          <w:p w14:paraId="58CAB31F" w14:textId="77777777" w:rsidR="00CE23C7" w:rsidRPr="00CE23C7" w:rsidRDefault="00CE23C7" w:rsidP="00CE23C7">
            <w:pPr>
              <w:jc w:val="right"/>
            </w:pPr>
            <w:r w:rsidRPr="00CE23C7">
              <w:t>10</w:t>
            </w:r>
          </w:p>
        </w:tc>
        <w:tc>
          <w:tcPr>
            <w:tcW w:w="560" w:type="dxa"/>
            <w:shd w:val="clear" w:color="auto" w:fill="auto"/>
            <w:noWrap/>
            <w:vAlign w:val="bottom"/>
            <w:hideMark/>
          </w:tcPr>
          <w:p w14:paraId="73469083" w14:textId="77777777" w:rsidR="00CE23C7" w:rsidRPr="00CE23C7" w:rsidRDefault="00CE23C7" w:rsidP="00CE23C7">
            <w:pPr>
              <w:jc w:val="right"/>
            </w:pPr>
            <w:r w:rsidRPr="00CE23C7">
              <w:t>01</w:t>
            </w:r>
          </w:p>
        </w:tc>
        <w:tc>
          <w:tcPr>
            <w:tcW w:w="1724" w:type="dxa"/>
            <w:shd w:val="clear" w:color="auto" w:fill="auto"/>
            <w:noWrap/>
            <w:vAlign w:val="bottom"/>
            <w:hideMark/>
          </w:tcPr>
          <w:p w14:paraId="7522F323" w14:textId="77777777" w:rsidR="00CE23C7" w:rsidRPr="00CE23C7" w:rsidRDefault="00CE23C7" w:rsidP="00CE23C7">
            <w:pPr>
              <w:jc w:val="right"/>
            </w:pPr>
            <w:r w:rsidRPr="00CE23C7">
              <w:t> </w:t>
            </w:r>
          </w:p>
        </w:tc>
        <w:tc>
          <w:tcPr>
            <w:tcW w:w="651" w:type="dxa"/>
            <w:shd w:val="clear" w:color="auto" w:fill="auto"/>
            <w:noWrap/>
            <w:vAlign w:val="bottom"/>
            <w:hideMark/>
          </w:tcPr>
          <w:p w14:paraId="58D6882A" w14:textId="77777777" w:rsidR="00CE23C7" w:rsidRPr="00CE23C7" w:rsidRDefault="00CE23C7" w:rsidP="00CE23C7">
            <w:pPr>
              <w:jc w:val="right"/>
            </w:pPr>
            <w:r w:rsidRPr="00CE23C7">
              <w:t> </w:t>
            </w:r>
          </w:p>
        </w:tc>
        <w:tc>
          <w:tcPr>
            <w:tcW w:w="1493" w:type="dxa"/>
            <w:shd w:val="clear" w:color="auto" w:fill="auto"/>
            <w:noWrap/>
            <w:vAlign w:val="bottom"/>
            <w:hideMark/>
          </w:tcPr>
          <w:p w14:paraId="3932963D" w14:textId="77777777" w:rsidR="00CE23C7" w:rsidRPr="00CE23C7" w:rsidRDefault="00CE23C7" w:rsidP="00CE23C7">
            <w:pPr>
              <w:jc w:val="right"/>
            </w:pPr>
            <w:r w:rsidRPr="00CE23C7">
              <w:t>12 435,9</w:t>
            </w:r>
          </w:p>
        </w:tc>
        <w:tc>
          <w:tcPr>
            <w:tcW w:w="1559" w:type="dxa"/>
            <w:shd w:val="clear" w:color="auto" w:fill="auto"/>
            <w:noWrap/>
            <w:vAlign w:val="bottom"/>
            <w:hideMark/>
          </w:tcPr>
          <w:p w14:paraId="64BA79F9" w14:textId="77777777" w:rsidR="00CE23C7" w:rsidRPr="00CE23C7" w:rsidRDefault="00CE23C7" w:rsidP="00CE23C7">
            <w:pPr>
              <w:jc w:val="right"/>
            </w:pPr>
            <w:r w:rsidRPr="00CE23C7">
              <w:t>13 426,5</w:t>
            </w:r>
          </w:p>
        </w:tc>
        <w:tc>
          <w:tcPr>
            <w:tcW w:w="1417" w:type="dxa"/>
            <w:shd w:val="clear" w:color="auto" w:fill="auto"/>
            <w:noWrap/>
            <w:vAlign w:val="bottom"/>
            <w:hideMark/>
          </w:tcPr>
          <w:p w14:paraId="60E64129" w14:textId="77777777" w:rsidR="00CE23C7" w:rsidRPr="00CE23C7" w:rsidRDefault="00CE23C7" w:rsidP="00CE23C7">
            <w:pPr>
              <w:jc w:val="right"/>
            </w:pPr>
            <w:r w:rsidRPr="00CE23C7">
              <w:t>14 496,3</w:t>
            </w:r>
          </w:p>
        </w:tc>
      </w:tr>
      <w:tr w:rsidR="00CE23C7" w:rsidRPr="00CE23C7" w14:paraId="65A20765" w14:textId="77777777" w:rsidTr="00827837">
        <w:trPr>
          <w:trHeight w:val="20"/>
        </w:trPr>
        <w:tc>
          <w:tcPr>
            <w:tcW w:w="580" w:type="dxa"/>
            <w:shd w:val="clear" w:color="auto" w:fill="auto"/>
            <w:noWrap/>
            <w:vAlign w:val="bottom"/>
            <w:hideMark/>
          </w:tcPr>
          <w:p w14:paraId="59A5322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180D3D0" w14:textId="77777777" w:rsidR="00CE23C7" w:rsidRPr="00CE23C7" w:rsidRDefault="00CE23C7" w:rsidP="00CE23C7">
            <w:r w:rsidRPr="00CE23C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64A9267" w14:textId="77777777" w:rsidR="00CE23C7" w:rsidRPr="00CE23C7" w:rsidRDefault="00CE23C7" w:rsidP="00CE23C7">
            <w:pPr>
              <w:jc w:val="right"/>
            </w:pPr>
            <w:r w:rsidRPr="00CE23C7">
              <w:t>902</w:t>
            </w:r>
          </w:p>
        </w:tc>
        <w:tc>
          <w:tcPr>
            <w:tcW w:w="600" w:type="dxa"/>
            <w:shd w:val="clear" w:color="auto" w:fill="auto"/>
            <w:noWrap/>
            <w:vAlign w:val="bottom"/>
            <w:hideMark/>
          </w:tcPr>
          <w:p w14:paraId="65DF49F7" w14:textId="77777777" w:rsidR="00CE23C7" w:rsidRPr="00CE23C7" w:rsidRDefault="00CE23C7" w:rsidP="00CE23C7">
            <w:pPr>
              <w:jc w:val="right"/>
            </w:pPr>
            <w:r w:rsidRPr="00CE23C7">
              <w:t>10</w:t>
            </w:r>
          </w:p>
        </w:tc>
        <w:tc>
          <w:tcPr>
            <w:tcW w:w="560" w:type="dxa"/>
            <w:shd w:val="clear" w:color="auto" w:fill="auto"/>
            <w:noWrap/>
            <w:vAlign w:val="bottom"/>
            <w:hideMark/>
          </w:tcPr>
          <w:p w14:paraId="42256CAF" w14:textId="77777777" w:rsidR="00CE23C7" w:rsidRPr="00CE23C7" w:rsidRDefault="00CE23C7" w:rsidP="00CE23C7">
            <w:pPr>
              <w:jc w:val="right"/>
            </w:pPr>
            <w:r w:rsidRPr="00CE23C7">
              <w:t>01</w:t>
            </w:r>
          </w:p>
        </w:tc>
        <w:tc>
          <w:tcPr>
            <w:tcW w:w="1724" w:type="dxa"/>
            <w:shd w:val="clear" w:color="auto" w:fill="auto"/>
            <w:noWrap/>
            <w:vAlign w:val="bottom"/>
            <w:hideMark/>
          </w:tcPr>
          <w:p w14:paraId="30C75B41" w14:textId="77777777" w:rsidR="00CE23C7" w:rsidRPr="00CE23C7" w:rsidRDefault="00CE23C7" w:rsidP="00CE23C7">
            <w:pPr>
              <w:jc w:val="right"/>
            </w:pPr>
            <w:r w:rsidRPr="00CE23C7">
              <w:t>02 0 00 00000</w:t>
            </w:r>
          </w:p>
        </w:tc>
        <w:tc>
          <w:tcPr>
            <w:tcW w:w="651" w:type="dxa"/>
            <w:shd w:val="clear" w:color="auto" w:fill="auto"/>
            <w:noWrap/>
            <w:vAlign w:val="bottom"/>
            <w:hideMark/>
          </w:tcPr>
          <w:p w14:paraId="6B0492BE" w14:textId="77777777" w:rsidR="00CE23C7" w:rsidRPr="00CE23C7" w:rsidRDefault="00CE23C7" w:rsidP="00CE23C7">
            <w:pPr>
              <w:jc w:val="right"/>
            </w:pPr>
            <w:r w:rsidRPr="00CE23C7">
              <w:t> </w:t>
            </w:r>
          </w:p>
        </w:tc>
        <w:tc>
          <w:tcPr>
            <w:tcW w:w="1493" w:type="dxa"/>
            <w:shd w:val="clear" w:color="auto" w:fill="auto"/>
            <w:noWrap/>
            <w:vAlign w:val="bottom"/>
            <w:hideMark/>
          </w:tcPr>
          <w:p w14:paraId="297E83D4" w14:textId="77777777" w:rsidR="00CE23C7" w:rsidRPr="00CE23C7" w:rsidRDefault="00CE23C7" w:rsidP="00CE23C7">
            <w:pPr>
              <w:jc w:val="right"/>
            </w:pPr>
            <w:r w:rsidRPr="00CE23C7">
              <w:t>12 435,9</w:t>
            </w:r>
          </w:p>
        </w:tc>
        <w:tc>
          <w:tcPr>
            <w:tcW w:w="1559" w:type="dxa"/>
            <w:shd w:val="clear" w:color="auto" w:fill="auto"/>
            <w:noWrap/>
            <w:vAlign w:val="bottom"/>
            <w:hideMark/>
          </w:tcPr>
          <w:p w14:paraId="759418C8" w14:textId="77777777" w:rsidR="00CE23C7" w:rsidRPr="00CE23C7" w:rsidRDefault="00CE23C7" w:rsidP="00CE23C7">
            <w:pPr>
              <w:jc w:val="right"/>
            </w:pPr>
            <w:r w:rsidRPr="00CE23C7">
              <w:t>13 426,5</w:t>
            </w:r>
          </w:p>
        </w:tc>
        <w:tc>
          <w:tcPr>
            <w:tcW w:w="1417" w:type="dxa"/>
            <w:shd w:val="clear" w:color="auto" w:fill="auto"/>
            <w:noWrap/>
            <w:vAlign w:val="bottom"/>
            <w:hideMark/>
          </w:tcPr>
          <w:p w14:paraId="4D879669" w14:textId="77777777" w:rsidR="00CE23C7" w:rsidRPr="00CE23C7" w:rsidRDefault="00CE23C7" w:rsidP="00CE23C7">
            <w:pPr>
              <w:jc w:val="right"/>
            </w:pPr>
            <w:r w:rsidRPr="00CE23C7">
              <w:t>14 496,3</w:t>
            </w:r>
          </w:p>
        </w:tc>
      </w:tr>
      <w:tr w:rsidR="00CE23C7" w:rsidRPr="00CE23C7" w14:paraId="71F44D8B" w14:textId="77777777" w:rsidTr="00827837">
        <w:trPr>
          <w:trHeight w:val="20"/>
        </w:trPr>
        <w:tc>
          <w:tcPr>
            <w:tcW w:w="580" w:type="dxa"/>
            <w:shd w:val="clear" w:color="auto" w:fill="auto"/>
            <w:noWrap/>
            <w:vAlign w:val="bottom"/>
            <w:hideMark/>
          </w:tcPr>
          <w:p w14:paraId="140291F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1A5CC1A"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1093DD76" w14:textId="77777777" w:rsidR="00CE23C7" w:rsidRPr="00CE23C7" w:rsidRDefault="00CE23C7" w:rsidP="00CE23C7">
            <w:pPr>
              <w:jc w:val="right"/>
            </w:pPr>
            <w:r w:rsidRPr="00CE23C7">
              <w:t>902</w:t>
            </w:r>
          </w:p>
        </w:tc>
        <w:tc>
          <w:tcPr>
            <w:tcW w:w="600" w:type="dxa"/>
            <w:shd w:val="clear" w:color="auto" w:fill="auto"/>
            <w:noWrap/>
            <w:vAlign w:val="bottom"/>
            <w:hideMark/>
          </w:tcPr>
          <w:p w14:paraId="13A3AD72" w14:textId="77777777" w:rsidR="00CE23C7" w:rsidRPr="00CE23C7" w:rsidRDefault="00CE23C7" w:rsidP="00CE23C7">
            <w:pPr>
              <w:jc w:val="right"/>
            </w:pPr>
            <w:r w:rsidRPr="00CE23C7">
              <w:t>10</w:t>
            </w:r>
          </w:p>
        </w:tc>
        <w:tc>
          <w:tcPr>
            <w:tcW w:w="560" w:type="dxa"/>
            <w:shd w:val="clear" w:color="auto" w:fill="auto"/>
            <w:noWrap/>
            <w:vAlign w:val="bottom"/>
            <w:hideMark/>
          </w:tcPr>
          <w:p w14:paraId="09419D06" w14:textId="77777777" w:rsidR="00CE23C7" w:rsidRPr="00CE23C7" w:rsidRDefault="00CE23C7" w:rsidP="00CE23C7">
            <w:pPr>
              <w:jc w:val="right"/>
            </w:pPr>
            <w:r w:rsidRPr="00CE23C7">
              <w:t>01</w:t>
            </w:r>
          </w:p>
        </w:tc>
        <w:tc>
          <w:tcPr>
            <w:tcW w:w="1724" w:type="dxa"/>
            <w:shd w:val="clear" w:color="auto" w:fill="auto"/>
            <w:noWrap/>
            <w:vAlign w:val="bottom"/>
            <w:hideMark/>
          </w:tcPr>
          <w:p w14:paraId="3531A1E8" w14:textId="77777777" w:rsidR="00CE23C7" w:rsidRPr="00CE23C7" w:rsidRDefault="00CE23C7" w:rsidP="00CE23C7">
            <w:pPr>
              <w:jc w:val="right"/>
            </w:pPr>
            <w:r w:rsidRPr="00CE23C7">
              <w:t>02 2 00 00000</w:t>
            </w:r>
          </w:p>
        </w:tc>
        <w:tc>
          <w:tcPr>
            <w:tcW w:w="651" w:type="dxa"/>
            <w:shd w:val="clear" w:color="auto" w:fill="auto"/>
            <w:noWrap/>
            <w:vAlign w:val="bottom"/>
            <w:hideMark/>
          </w:tcPr>
          <w:p w14:paraId="4C1D19FF" w14:textId="77777777" w:rsidR="00CE23C7" w:rsidRPr="00CE23C7" w:rsidRDefault="00CE23C7" w:rsidP="00CE23C7">
            <w:pPr>
              <w:jc w:val="right"/>
            </w:pPr>
            <w:r w:rsidRPr="00CE23C7">
              <w:t> </w:t>
            </w:r>
          </w:p>
        </w:tc>
        <w:tc>
          <w:tcPr>
            <w:tcW w:w="1493" w:type="dxa"/>
            <w:shd w:val="clear" w:color="auto" w:fill="auto"/>
            <w:noWrap/>
            <w:vAlign w:val="bottom"/>
            <w:hideMark/>
          </w:tcPr>
          <w:p w14:paraId="137B27E0" w14:textId="77777777" w:rsidR="00CE23C7" w:rsidRPr="00CE23C7" w:rsidRDefault="00CE23C7" w:rsidP="00CE23C7">
            <w:pPr>
              <w:jc w:val="right"/>
            </w:pPr>
            <w:r w:rsidRPr="00CE23C7">
              <w:t>12 435,9</w:t>
            </w:r>
          </w:p>
        </w:tc>
        <w:tc>
          <w:tcPr>
            <w:tcW w:w="1559" w:type="dxa"/>
            <w:shd w:val="clear" w:color="auto" w:fill="auto"/>
            <w:noWrap/>
            <w:vAlign w:val="bottom"/>
            <w:hideMark/>
          </w:tcPr>
          <w:p w14:paraId="76B586DA" w14:textId="77777777" w:rsidR="00CE23C7" w:rsidRPr="00CE23C7" w:rsidRDefault="00CE23C7" w:rsidP="00CE23C7">
            <w:pPr>
              <w:jc w:val="right"/>
            </w:pPr>
            <w:r w:rsidRPr="00CE23C7">
              <w:t>13 426,5</w:t>
            </w:r>
          </w:p>
        </w:tc>
        <w:tc>
          <w:tcPr>
            <w:tcW w:w="1417" w:type="dxa"/>
            <w:shd w:val="clear" w:color="auto" w:fill="auto"/>
            <w:noWrap/>
            <w:vAlign w:val="bottom"/>
            <w:hideMark/>
          </w:tcPr>
          <w:p w14:paraId="2D03482A" w14:textId="77777777" w:rsidR="00CE23C7" w:rsidRPr="00CE23C7" w:rsidRDefault="00CE23C7" w:rsidP="00CE23C7">
            <w:pPr>
              <w:jc w:val="right"/>
            </w:pPr>
            <w:r w:rsidRPr="00CE23C7">
              <w:t>14 496,3</w:t>
            </w:r>
          </w:p>
        </w:tc>
      </w:tr>
      <w:tr w:rsidR="00CE23C7" w:rsidRPr="00CE23C7" w14:paraId="1344AAF2" w14:textId="77777777" w:rsidTr="00827837">
        <w:trPr>
          <w:trHeight w:val="20"/>
        </w:trPr>
        <w:tc>
          <w:tcPr>
            <w:tcW w:w="580" w:type="dxa"/>
            <w:shd w:val="clear" w:color="auto" w:fill="auto"/>
            <w:noWrap/>
            <w:vAlign w:val="bottom"/>
            <w:hideMark/>
          </w:tcPr>
          <w:p w14:paraId="444FC8F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3DE05D9" w14:textId="77777777" w:rsidR="00CE23C7" w:rsidRPr="00CE23C7" w:rsidRDefault="00CE23C7" w:rsidP="00CE23C7">
            <w:r w:rsidRPr="00CE23C7">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3793264E" w14:textId="77777777" w:rsidR="00CE23C7" w:rsidRPr="00CE23C7" w:rsidRDefault="00CE23C7" w:rsidP="00CE23C7">
            <w:pPr>
              <w:jc w:val="right"/>
            </w:pPr>
            <w:r w:rsidRPr="00CE23C7">
              <w:t>902</w:t>
            </w:r>
          </w:p>
        </w:tc>
        <w:tc>
          <w:tcPr>
            <w:tcW w:w="600" w:type="dxa"/>
            <w:shd w:val="clear" w:color="auto" w:fill="auto"/>
            <w:noWrap/>
            <w:vAlign w:val="bottom"/>
            <w:hideMark/>
          </w:tcPr>
          <w:p w14:paraId="23315B53" w14:textId="77777777" w:rsidR="00CE23C7" w:rsidRPr="00CE23C7" w:rsidRDefault="00CE23C7" w:rsidP="00CE23C7">
            <w:pPr>
              <w:jc w:val="right"/>
            </w:pPr>
            <w:r w:rsidRPr="00CE23C7">
              <w:t>10</w:t>
            </w:r>
          </w:p>
        </w:tc>
        <w:tc>
          <w:tcPr>
            <w:tcW w:w="560" w:type="dxa"/>
            <w:shd w:val="clear" w:color="auto" w:fill="auto"/>
            <w:noWrap/>
            <w:vAlign w:val="bottom"/>
            <w:hideMark/>
          </w:tcPr>
          <w:p w14:paraId="37894297" w14:textId="77777777" w:rsidR="00CE23C7" w:rsidRPr="00CE23C7" w:rsidRDefault="00CE23C7" w:rsidP="00CE23C7">
            <w:pPr>
              <w:jc w:val="right"/>
            </w:pPr>
            <w:r w:rsidRPr="00CE23C7">
              <w:t>01</w:t>
            </w:r>
          </w:p>
        </w:tc>
        <w:tc>
          <w:tcPr>
            <w:tcW w:w="1724" w:type="dxa"/>
            <w:shd w:val="clear" w:color="auto" w:fill="auto"/>
            <w:noWrap/>
            <w:vAlign w:val="bottom"/>
            <w:hideMark/>
          </w:tcPr>
          <w:p w14:paraId="27CC609E" w14:textId="77777777" w:rsidR="00CE23C7" w:rsidRPr="00CE23C7" w:rsidRDefault="00CE23C7" w:rsidP="00CE23C7">
            <w:pPr>
              <w:jc w:val="right"/>
            </w:pPr>
            <w:r w:rsidRPr="00CE23C7">
              <w:t>02 2 01 00000</w:t>
            </w:r>
          </w:p>
        </w:tc>
        <w:tc>
          <w:tcPr>
            <w:tcW w:w="651" w:type="dxa"/>
            <w:shd w:val="clear" w:color="auto" w:fill="auto"/>
            <w:noWrap/>
            <w:vAlign w:val="bottom"/>
            <w:hideMark/>
          </w:tcPr>
          <w:p w14:paraId="66A344FE" w14:textId="77777777" w:rsidR="00CE23C7" w:rsidRPr="00CE23C7" w:rsidRDefault="00CE23C7" w:rsidP="00CE23C7">
            <w:pPr>
              <w:jc w:val="right"/>
            </w:pPr>
            <w:r w:rsidRPr="00CE23C7">
              <w:t> </w:t>
            </w:r>
          </w:p>
        </w:tc>
        <w:tc>
          <w:tcPr>
            <w:tcW w:w="1493" w:type="dxa"/>
            <w:shd w:val="clear" w:color="auto" w:fill="auto"/>
            <w:noWrap/>
            <w:vAlign w:val="bottom"/>
            <w:hideMark/>
          </w:tcPr>
          <w:p w14:paraId="209ABBF0" w14:textId="77777777" w:rsidR="00CE23C7" w:rsidRPr="00CE23C7" w:rsidRDefault="00CE23C7" w:rsidP="00CE23C7">
            <w:pPr>
              <w:jc w:val="right"/>
            </w:pPr>
            <w:r w:rsidRPr="00CE23C7">
              <w:t>12 435,9</w:t>
            </w:r>
          </w:p>
        </w:tc>
        <w:tc>
          <w:tcPr>
            <w:tcW w:w="1559" w:type="dxa"/>
            <w:shd w:val="clear" w:color="auto" w:fill="auto"/>
            <w:noWrap/>
            <w:vAlign w:val="bottom"/>
            <w:hideMark/>
          </w:tcPr>
          <w:p w14:paraId="6B289CBC" w14:textId="77777777" w:rsidR="00CE23C7" w:rsidRPr="00CE23C7" w:rsidRDefault="00CE23C7" w:rsidP="00CE23C7">
            <w:pPr>
              <w:jc w:val="right"/>
            </w:pPr>
            <w:r w:rsidRPr="00CE23C7">
              <w:t>13 426,5</w:t>
            </w:r>
          </w:p>
        </w:tc>
        <w:tc>
          <w:tcPr>
            <w:tcW w:w="1417" w:type="dxa"/>
            <w:shd w:val="clear" w:color="auto" w:fill="auto"/>
            <w:noWrap/>
            <w:vAlign w:val="bottom"/>
            <w:hideMark/>
          </w:tcPr>
          <w:p w14:paraId="1011BB21" w14:textId="77777777" w:rsidR="00CE23C7" w:rsidRPr="00CE23C7" w:rsidRDefault="00CE23C7" w:rsidP="00CE23C7">
            <w:pPr>
              <w:jc w:val="right"/>
            </w:pPr>
            <w:r w:rsidRPr="00CE23C7">
              <w:t>14 496,3</w:t>
            </w:r>
          </w:p>
        </w:tc>
      </w:tr>
      <w:tr w:rsidR="00CE23C7" w:rsidRPr="00CE23C7" w14:paraId="0E8BB87A" w14:textId="77777777" w:rsidTr="00827837">
        <w:trPr>
          <w:trHeight w:val="20"/>
        </w:trPr>
        <w:tc>
          <w:tcPr>
            <w:tcW w:w="580" w:type="dxa"/>
            <w:shd w:val="clear" w:color="auto" w:fill="auto"/>
            <w:noWrap/>
            <w:vAlign w:val="bottom"/>
            <w:hideMark/>
          </w:tcPr>
          <w:p w14:paraId="4C5EC41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A961081" w14:textId="77777777" w:rsidR="00CE23C7" w:rsidRPr="00CE23C7" w:rsidRDefault="00CE23C7" w:rsidP="00CE23C7">
            <w:r w:rsidRPr="00CE23C7">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1A0416C2" w14:textId="77777777" w:rsidR="00CE23C7" w:rsidRPr="00CE23C7" w:rsidRDefault="00CE23C7" w:rsidP="00CE23C7">
            <w:pPr>
              <w:jc w:val="right"/>
            </w:pPr>
            <w:r w:rsidRPr="00CE23C7">
              <w:t>902</w:t>
            </w:r>
          </w:p>
        </w:tc>
        <w:tc>
          <w:tcPr>
            <w:tcW w:w="600" w:type="dxa"/>
            <w:shd w:val="clear" w:color="auto" w:fill="auto"/>
            <w:noWrap/>
            <w:vAlign w:val="bottom"/>
            <w:hideMark/>
          </w:tcPr>
          <w:p w14:paraId="29E9C78D" w14:textId="77777777" w:rsidR="00CE23C7" w:rsidRPr="00CE23C7" w:rsidRDefault="00CE23C7" w:rsidP="00CE23C7">
            <w:pPr>
              <w:jc w:val="right"/>
            </w:pPr>
            <w:r w:rsidRPr="00CE23C7">
              <w:t>10</w:t>
            </w:r>
          </w:p>
        </w:tc>
        <w:tc>
          <w:tcPr>
            <w:tcW w:w="560" w:type="dxa"/>
            <w:shd w:val="clear" w:color="auto" w:fill="auto"/>
            <w:noWrap/>
            <w:vAlign w:val="bottom"/>
            <w:hideMark/>
          </w:tcPr>
          <w:p w14:paraId="0899331C" w14:textId="77777777" w:rsidR="00CE23C7" w:rsidRPr="00CE23C7" w:rsidRDefault="00CE23C7" w:rsidP="00CE23C7">
            <w:pPr>
              <w:jc w:val="right"/>
            </w:pPr>
            <w:r w:rsidRPr="00CE23C7">
              <w:t>01</w:t>
            </w:r>
          </w:p>
        </w:tc>
        <w:tc>
          <w:tcPr>
            <w:tcW w:w="1724" w:type="dxa"/>
            <w:shd w:val="clear" w:color="auto" w:fill="auto"/>
            <w:noWrap/>
            <w:vAlign w:val="bottom"/>
            <w:hideMark/>
          </w:tcPr>
          <w:p w14:paraId="784A6633" w14:textId="77777777" w:rsidR="00CE23C7" w:rsidRPr="00CE23C7" w:rsidRDefault="00CE23C7" w:rsidP="00CE23C7">
            <w:pPr>
              <w:jc w:val="right"/>
            </w:pPr>
            <w:r w:rsidRPr="00CE23C7">
              <w:t>02 2 01 10810</w:t>
            </w:r>
          </w:p>
        </w:tc>
        <w:tc>
          <w:tcPr>
            <w:tcW w:w="651" w:type="dxa"/>
            <w:shd w:val="clear" w:color="auto" w:fill="auto"/>
            <w:noWrap/>
            <w:vAlign w:val="bottom"/>
            <w:hideMark/>
          </w:tcPr>
          <w:p w14:paraId="593FB919" w14:textId="77777777" w:rsidR="00CE23C7" w:rsidRPr="00CE23C7" w:rsidRDefault="00CE23C7" w:rsidP="00CE23C7">
            <w:pPr>
              <w:jc w:val="right"/>
            </w:pPr>
            <w:r w:rsidRPr="00CE23C7">
              <w:t> </w:t>
            </w:r>
          </w:p>
        </w:tc>
        <w:tc>
          <w:tcPr>
            <w:tcW w:w="1493" w:type="dxa"/>
            <w:shd w:val="clear" w:color="auto" w:fill="auto"/>
            <w:noWrap/>
            <w:vAlign w:val="bottom"/>
            <w:hideMark/>
          </w:tcPr>
          <w:p w14:paraId="7CACD69C" w14:textId="77777777" w:rsidR="00CE23C7" w:rsidRPr="00CE23C7" w:rsidRDefault="00CE23C7" w:rsidP="00CE23C7">
            <w:pPr>
              <w:jc w:val="right"/>
            </w:pPr>
            <w:r w:rsidRPr="00CE23C7">
              <w:t>12 435,9</w:t>
            </w:r>
          </w:p>
        </w:tc>
        <w:tc>
          <w:tcPr>
            <w:tcW w:w="1559" w:type="dxa"/>
            <w:shd w:val="clear" w:color="auto" w:fill="auto"/>
            <w:noWrap/>
            <w:vAlign w:val="bottom"/>
            <w:hideMark/>
          </w:tcPr>
          <w:p w14:paraId="0DB21968" w14:textId="77777777" w:rsidR="00CE23C7" w:rsidRPr="00CE23C7" w:rsidRDefault="00CE23C7" w:rsidP="00CE23C7">
            <w:pPr>
              <w:jc w:val="right"/>
            </w:pPr>
            <w:r w:rsidRPr="00CE23C7">
              <w:t>13 426,5</w:t>
            </w:r>
          </w:p>
        </w:tc>
        <w:tc>
          <w:tcPr>
            <w:tcW w:w="1417" w:type="dxa"/>
            <w:shd w:val="clear" w:color="auto" w:fill="auto"/>
            <w:noWrap/>
            <w:vAlign w:val="bottom"/>
            <w:hideMark/>
          </w:tcPr>
          <w:p w14:paraId="048572A4" w14:textId="77777777" w:rsidR="00CE23C7" w:rsidRPr="00CE23C7" w:rsidRDefault="00CE23C7" w:rsidP="00CE23C7">
            <w:pPr>
              <w:jc w:val="right"/>
            </w:pPr>
            <w:r w:rsidRPr="00CE23C7">
              <w:t>14 496,3</w:t>
            </w:r>
          </w:p>
        </w:tc>
      </w:tr>
      <w:tr w:rsidR="00CE23C7" w:rsidRPr="00CE23C7" w14:paraId="32B69A91" w14:textId="77777777" w:rsidTr="00827837">
        <w:trPr>
          <w:trHeight w:val="20"/>
        </w:trPr>
        <w:tc>
          <w:tcPr>
            <w:tcW w:w="580" w:type="dxa"/>
            <w:shd w:val="clear" w:color="auto" w:fill="auto"/>
            <w:noWrap/>
            <w:vAlign w:val="bottom"/>
            <w:hideMark/>
          </w:tcPr>
          <w:p w14:paraId="2130CAF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7E6DA0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47A4F3" w14:textId="77777777" w:rsidR="00CE23C7" w:rsidRPr="00CE23C7" w:rsidRDefault="00CE23C7" w:rsidP="00CE23C7">
            <w:pPr>
              <w:jc w:val="right"/>
            </w:pPr>
            <w:r w:rsidRPr="00CE23C7">
              <w:t>902</w:t>
            </w:r>
          </w:p>
        </w:tc>
        <w:tc>
          <w:tcPr>
            <w:tcW w:w="600" w:type="dxa"/>
            <w:shd w:val="clear" w:color="auto" w:fill="auto"/>
            <w:noWrap/>
            <w:vAlign w:val="bottom"/>
            <w:hideMark/>
          </w:tcPr>
          <w:p w14:paraId="3D8FC6A9" w14:textId="77777777" w:rsidR="00CE23C7" w:rsidRPr="00CE23C7" w:rsidRDefault="00CE23C7" w:rsidP="00CE23C7">
            <w:pPr>
              <w:jc w:val="right"/>
            </w:pPr>
            <w:r w:rsidRPr="00CE23C7">
              <w:t>10</w:t>
            </w:r>
          </w:p>
        </w:tc>
        <w:tc>
          <w:tcPr>
            <w:tcW w:w="560" w:type="dxa"/>
            <w:shd w:val="clear" w:color="auto" w:fill="auto"/>
            <w:noWrap/>
            <w:vAlign w:val="bottom"/>
            <w:hideMark/>
          </w:tcPr>
          <w:p w14:paraId="4FC506B4" w14:textId="77777777" w:rsidR="00CE23C7" w:rsidRPr="00CE23C7" w:rsidRDefault="00CE23C7" w:rsidP="00CE23C7">
            <w:pPr>
              <w:jc w:val="right"/>
            </w:pPr>
            <w:r w:rsidRPr="00CE23C7">
              <w:t>01</w:t>
            </w:r>
          </w:p>
        </w:tc>
        <w:tc>
          <w:tcPr>
            <w:tcW w:w="1724" w:type="dxa"/>
            <w:shd w:val="clear" w:color="auto" w:fill="auto"/>
            <w:noWrap/>
            <w:vAlign w:val="bottom"/>
            <w:hideMark/>
          </w:tcPr>
          <w:p w14:paraId="549F01E7" w14:textId="77777777" w:rsidR="00CE23C7" w:rsidRPr="00CE23C7" w:rsidRDefault="00CE23C7" w:rsidP="00CE23C7">
            <w:pPr>
              <w:jc w:val="right"/>
            </w:pPr>
            <w:r w:rsidRPr="00CE23C7">
              <w:t>02 2 01 10810</w:t>
            </w:r>
          </w:p>
        </w:tc>
        <w:tc>
          <w:tcPr>
            <w:tcW w:w="651" w:type="dxa"/>
            <w:shd w:val="clear" w:color="auto" w:fill="auto"/>
            <w:noWrap/>
            <w:vAlign w:val="bottom"/>
            <w:hideMark/>
          </w:tcPr>
          <w:p w14:paraId="7318E4F0" w14:textId="77777777" w:rsidR="00CE23C7" w:rsidRPr="00CE23C7" w:rsidRDefault="00CE23C7" w:rsidP="00CE23C7">
            <w:pPr>
              <w:jc w:val="right"/>
            </w:pPr>
            <w:r w:rsidRPr="00CE23C7">
              <w:t>200</w:t>
            </w:r>
          </w:p>
        </w:tc>
        <w:tc>
          <w:tcPr>
            <w:tcW w:w="1493" w:type="dxa"/>
            <w:shd w:val="clear" w:color="auto" w:fill="auto"/>
            <w:noWrap/>
            <w:vAlign w:val="bottom"/>
            <w:hideMark/>
          </w:tcPr>
          <w:p w14:paraId="1D13CC37" w14:textId="77777777" w:rsidR="00CE23C7" w:rsidRPr="00CE23C7" w:rsidRDefault="00CE23C7" w:rsidP="00CE23C7">
            <w:pPr>
              <w:jc w:val="right"/>
            </w:pPr>
            <w:r w:rsidRPr="00CE23C7">
              <w:t>563,9</w:t>
            </w:r>
          </w:p>
        </w:tc>
        <w:tc>
          <w:tcPr>
            <w:tcW w:w="1559" w:type="dxa"/>
            <w:shd w:val="clear" w:color="auto" w:fill="auto"/>
            <w:noWrap/>
            <w:vAlign w:val="bottom"/>
            <w:hideMark/>
          </w:tcPr>
          <w:p w14:paraId="1B8E2BBB" w14:textId="77777777" w:rsidR="00CE23C7" w:rsidRPr="00CE23C7" w:rsidRDefault="00CE23C7" w:rsidP="00CE23C7">
            <w:pPr>
              <w:jc w:val="right"/>
            </w:pPr>
            <w:r w:rsidRPr="00CE23C7">
              <w:t>604,5</w:t>
            </w:r>
          </w:p>
        </w:tc>
        <w:tc>
          <w:tcPr>
            <w:tcW w:w="1417" w:type="dxa"/>
            <w:shd w:val="clear" w:color="auto" w:fill="auto"/>
            <w:noWrap/>
            <w:vAlign w:val="bottom"/>
            <w:hideMark/>
          </w:tcPr>
          <w:p w14:paraId="38305EEE" w14:textId="77777777" w:rsidR="00CE23C7" w:rsidRPr="00CE23C7" w:rsidRDefault="00CE23C7" w:rsidP="00CE23C7">
            <w:pPr>
              <w:jc w:val="right"/>
            </w:pPr>
            <w:r w:rsidRPr="00CE23C7">
              <w:t>648,3</w:t>
            </w:r>
          </w:p>
        </w:tc>
      </w:tr>
      <w:tr w:rsidR="00CE23C7" w:rsidRPr="00CE23C7" w14:paraId="61A922DA" w14:textId="77777777" w:rsidTr="00827837">
        <w:trPr>
          <w:trHeight w:val="20"/>
        </w:trPr>
        <w:tc>
          <w:tcPr>
            <w:tcW w:w="580" w:type="dxa"/>
            <w:shd w:val="clear" w:color="auto" w:fill="auto"/>
            <w:noWrap/>
            <w:vAlign w:val="bottom"/>
            <w:hideMark/>
          </w:tcPr>
          <w:p w14:paraId="225478C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DAB3F4B" w14:textId="77777777" w:rsidR="00CE23C7" w:rsidRPr="00CE23C7" w:rsidRDefault="00CE23C7" w:rsidP="00CE23C7">
            <w:r w:rsidRPr="00CE23C7">
              <w:t>Социальное обеспечение и иные выплаты населению</w:t>
            </w:r>
          </w:p>
        </w:tc>
        <w:tc>
          <w:tcPr>
            <w:tcW w:w="660" w:type="dxa"/>
            <w:shd w:val="clear" w:color="auto" w:fill="auto"/>
            <w:vAlign w:val="bottom"/>
            <w:hideMark/>
          </w:tcPr>
          <w:p w14:paraId="4DA7EC86" w14:textId="77777777" w:rsidR="00CE23C7" w:rsidRPr="00CE23C7" w:rsidRDefault="00CE23C7" w:rsidP="00CE23C7">
            <w:pPr>
              <w:jc w:val="right"/>
            </w:pPr>
            <w:r w:rsidRPr="00CE23C7">
              <w:t>902</w:t>
            </w:r>
          </w:p>
        </w:tc>
        <w:tc>
          <w:tcPr>
            <w:tcW w:w="600" w:type="dxa"/>
            <w:shd w:val="clear" w:color="auto" w:fill="auto"/>
            <w:noWrap/>
            <w:vAlign w:val="bottom"/>
            <w:hideMark/>
          </w:tcPr>
          <w:p w14:paraId="3E29A713" w14:textId="77777777" w:rsidR="00CE23C7" w:rsidRPr="00CE23C7" w:rsidRDefault="00CE23C7" w:rsidP="00CE23C7">
            <w:pPr>
              <w:jc w:val="right"/>
            </w:pPr>
            <w:r w:rsidRPr="00CE23C7">
              <w:t>10</w:t>
            </w:r>
          </w:p>
        </w:tc>
        <w:tc>
          <w:tcPr>
            <w:tcW w:w="560" w:type="dxa"/>
            <w:shd w:val="clear" w:color="auto" w:fill="auto"/>
            <w:noWrap/>
            <w:vAlign w:val="bottom"/>
            <w:hideMark/>
          </w:tcPr>
          <w:p w14:paraId="5EFB47F0" w14:textId="77777777" w:rsidR="00CE23C7" w:rsidRPr="00CE23C7" w:rsidRDefault="00CE23C7" w:rsidP="00CE23C7">
            <w:pPr>
              <w:jc w:val="right"/>
            </w:pPr>
            <w:r w:rsidRPr="00CE23C7">
              <w:t>01</w:t>
            </w:r>
          </w:p>
        </w:tc>
        <w:tc>
          <w:tcPr>
            <w:tcW w:w="1724" w:type="dxa"/>
            <w:shd w:val="clear" w:color="auto" w:fill="auto"/>
            <w:noWrap/>
            <w:vAlign w:val="bottom"/>
            <w:hideMark/>
          </w:tcPr>
          <w:p w14:paraId="69039954" w14:textId="77777777" w:rsidR="00CE23C7" w:rsidRPr="00CE23C7" w:rsidRDefault="00CE23C7" w:rsidP="00CE23C7">
            <w:pPr>
              <w:jc w:val="right"/>
            </w:pPr>
            <w:r w:rsidRPr="00CE23C7">
              <w:t>02 2 01 10810</w:t>
            </w:r>
          </w:p>
        </w:tc>
        <w:tc>
          <w:tcPr>
            <w:tcW w:w="651" w:type="dxa"/>
            <w:shd w:val="clear" w:color="auto" w:fill="auto"/>
            <w:noWrap/>
            <w:vAlign w:val="bottom"/>
            <w:hideMark/>
          </w:tcPr>
          <w:p w14:paraId="4A1E0EDF" w14:textId="77777777" w:rsidR="00CE23C7" w:rsidRPr="00CE23C7" w:rsidRDefault="00CE23C7" w:rsidP="00CE23C7">
            <w:pPr>
              <w:jc w:val="right"/>
            </w:pPr>
            <w:r w:rsidRPr="00CE23C7">
              <w:t>300</w:t>
            </w:r>
          </w:p>
        </w:tc>
        <w:tc>
          <w:tcPr>
            <w:tcW w:w="1493" w:type="dxa"/>
            <w:shd w:val="clear" w:color="auto" w:fill="auto"/>
            <w:noWrap/>
            <w:vAlign w:val="bottom"/>
            <w:hideMark/>
          </w:tcPr>
          <w:p w14:paraId="7E2D554D" w14:textId="77777777" w:rsidR="00CE23C7" w:rsidRPr="00CE23C7" w:rsidRDefault="00CE23C7" w:rsidP="00CE23C7">
            <w:pPr>
              <w:jc w:val="right"/>
            </w:pPr>
            <w:r w:rsidRPr="00CE23C7">
              <w:t>11 872,0</w:t>
            </w:r>
          </w:p>
        </w:tc>
        <w:tc>
          <w:tcPr>
            <w:tcW w:w="1559" w:type="dxa"/>
            <w:shd w:val="clear" w:color="auto" w:fill="auto"/>
            <w:noWrap/>
            <w:vAlign w:val="bottom"/>
            <w:hideMark/>
          </w:tcPr>
          <w:p w14:paraId="2C2E7870" w14:textId="77777777" w:rsidR="00CE23C7" w:rsidRPr="00CE23C7" w:rsidRDefault="00CE23C7" w:rsidP="00CE23C7">
            <w:pPr>
              <w:jc w:val="right"/>
            </w:pPr>
            <w:r w:rsidRPr="00CE23C7">
              <w:t>12 822,0</w:t>
            </w:r>
          </w:p>
        </w:tc>
        <w:tc>
          <w:tcPr>
            <w:tcW w:w="1417" w:type="dxa"/>
            <w:shd w:val="clear" w:color="auto" w:fill="auto"/>
            <w:noWrap/>
            <w:vAlign w:val="bottom"/>
            <w:hideMark/>
          </w:tcPr>
          <w:p w14:paraId="0DCF3822" w14:textId="77777777" w:rsidR="00CE23C7" w:rsidRPr="00CE23C7" w:rsidRDefault="00CE23C7" w:rsidP="00CE23C7">
            <w:pPr>
              <w:jc w:val="right"/>
            </w:pPr>
            <w:r w:rsidRPr="00CE23C7">
              <w:t>13 848,0</w:t>
            </w:r>
          </w:p>
        </w:tc>
      </w:tr>
      <w:tr w:rsidR="00CE23C7" w:rsidRPr="00CE23C7" w14:paraId="45D22BD0" w14:textId="77777777" w:rsidTr="00827837">
        <w:trPr>
          <w:trHeight w:val="20"/>
        </w:trPr>
        <w:tc>
          <w:tcPr>
            <w:tcW w:w="580" w:type="dxa"/>
            <w:shd w:val="clear" w:color="auto" w:fill="auto"/>
            <w:noWrap/>
            <w:vAlign w:val="bottom"/>
            <w:hideMark/>
          </w:tcPr>
          <w:p w14:paraId="30AAEF5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8ADD1C0" w14:textId="77777777" w:rsidR="00CE23C7" w:rsidRPr="00CE23C7" w:rsidRDefault="00CE23C7" w:rsidP="00CE23C7">
            <w:r w:rsidRPr="00CE23C7">
              <w:t>Социальное обеспечение населения</w:t>
            </w:r>
          </w:p>
        </w:tc>
        <w:tc>
          <w:tcPr>
            <w:tcW w:w="660" w:type="dxa"/>
            <w:shd w:val="clear" w:color="auto" w:fill="auto"/>
            <w:vAlign w:val="bottom"/>
            <w:hideMark/>
          </w:tcPr>
          <w:p w14:paraId="2F547C1B" w14:textId="77777777" w:rsidR="00CE23C7" w:rsidRPr="00CE23C7" w:rsidRDefault="00CE23C7" w:rsidP="00CE23C7">
            <w:pPr>
              <w:jc w:val="right"/>
            </w:pPr>
            <w:r w:rsidRPr="00CE23C7">
              <w:t>902</w:t>
            </w:r>
          </w:p>
        </w:tc>
        <w:tc>
          <w:tcPr>
            <w:tcW w:w="600" w:type="dxa"/>
            <w:shd w:val="clear" w:color="auto" w:fill="auto"/>
            <w:noWrap/>
            <w:vAlign w:val="bottom"/>
            <w:hideMark/>
          </w:tcPr>
          <w:p w14:paraId="5729EAFA" w14:textId="77777777" w:rsidR="00CE23C7" w:rsidRPr="00CE23C7" w:rsidRDefault="00CE23C7" w:rsidP="00CE23C7">
            <w:pPr>
              <w:jc w:val="right"/>
            </w:pPr>
            <w:r w:rsidRPr="00CE23C7">
              <w:t>10</w:t>
            </w:r>
          </w:p>
        </w:tc>
        <w:tc>
          <w:tcPr>
            <w:tcW w:w="560" w:type="dxa"/>
            <w:shd w:val="clear" w:color="auto" w:fill="auto"/>
            <w:noWrap/>
            <w:vAlign w:val="bottom"/>
            <w:hideMark/>
          </w:tcPr>
          <w:p w14:paraId="7E286A7C" w14:textId="77777777" w:rsidR="00CE23C7" w:rsidRPr="00CE23C7" w:rsidRDefault="00CE23C7" w:rsidP="00CE23C7">
            <w:pPr>
              <w:jc w:val="right"/>
            </w:pPr>
            <w:r w:rsidRPr="00CE23C7">
              <w:t>03</w:t>
            </w:r>
          </w:p>
        </w:tc>
        <w:tc>
          <w:tcPr>
            <w:tcW w:w="1724" w:type="dxa"/>
            <w:shd w:val="clear" w:color="auto" w:fill="auto"/>
            <w:noWrap/>
            <w:vAlign w:val="bottom"/>
            <w:hideMark/>
          </w:tcPr>
          <w:p w14:paraId="6F8A05F0" w14:textId="77777777" w:rsidR="00CE23C7" w:rsidRPr="00CE23C7" w:rsidRDefault="00CE23C7" w:rsidP="00CE23C7">
            <w:pPr>
              <w:jc w:val="right"/>
            </w:pPr>
            <w:r w:rsidRPr="00CE23C7">
              <w:t> </w:t>
            </w:r>
          </w:p>
        </w:tc>
        <w:tc>
          <w:tcPr>
            <w:tcW w:w="651" w:type="dxa"/>
            <w:shd w:val="clear" w:color="auto" w:fill="auto"/>
            <w:noWrap/>
            <w:vAlign w:val="bottom"/>
            <w:hideMark/>
          </w:tcPr>
          <w:p w14:paraId="1D12C1CC" w14:textId="77777777" w:rsidR="00CE23C7" w:rsidRPr="00CE23C7" w:rsidRDefault="00CE23C7" w:rsidP="00CE23C7">
            <w:pPr>
              <w:jc w:val="right"/>
            </w:pPr>
            <w:r w:rsidRPr="00CE23C7">
              <w:t> </w:t>
            </w:r>
          </w:p>
        </w:tc>
        <w:tc>
          <w:tcPr>
            <w:tcW w:w="1493" w:type="dxa"/>
            <w:shd w:val="clear" w:color="auto" w:fill="auto"/>
            <w:noWrap/>
            <w:vAlign w:val="bottom"/>
            <w:hideMark/>
          </w:tcPr>
          <w:p w14:paraId="73A18174" w14:textId="77777777" w:rsidR="00CE23C7" w:rsidRPr="00CE23C7" w:rsidRDefault="00CE23C7" w:rsidP="00CE23C7">
            <w:pPr>
              <w:jc w:val="right"/>
            </w:pPr>
            <w:r w:rsidRPr="00CE23C7">
              <w:t>41 750,0</w:t>
            </w:r>
          </w:p>
        </w:tc>
        <w:tc>
          <w:tcPr>
            <w:tcW w:w="1559" w:type="dxa"/>
            <w:shd w:val="clear" w:color="auto" w:fill="auto"/>
            <w:noWrap/>
            <w:vAlign w:val="bottom"/>
            <w:hideMark/>
          </w:tcPr>
          <w:p w14:paraId="15F030E2" w14:textId="77777777" w:rsidR="00CE23C7" w:rsidRPr="00CE23C7" w:rsidRDefault="00CE23C7" w:rsidP="00CE23C7">
            <w:pPr>
              <w:jc w:val="right"/>
            </w:pPr>
            <w:r w:rsidRPr="00CE23C7">
              <w:t>3 750,0</w:t>
            </w:r>
          </w:p>
        </w:tc>
        <w:tc>
          <w:tcPr>
            <w:tcW w:w="1417" w:type="dxa"/>
            <w:shd w:val="clear" w:color="auto" w:fill="auto"/>
            <w:noWrap/>
            <w:vAlign w:val="bottom"/>
            <w:hideMark/>
          </w:tcPr>
          <w:p w14:paraId="3A901DC0" w14:textId="77777777" w:rsidR="00CE23C7" w:rsidRPr="00CE23C7" w:rsidRDefault="00CE23C7" w:rsidP="00CE23C7">
            <w:pPr>
              <w:jc w:val="right"/>
            </w:pPr>
            <w:r w:rsidRPr="00CE23C7">
              <w:t>3 750,0</w:t>
            </w:r>
          </w:p>
        </w:tc>
      </w:tr>
      <w:tr w:rsidR="00CE23C7" w:rsidRPr="00CE23C7" w14:paraId="0CF50DDE" w14:textId="77777777" w:rsidTr="00827837">
        <w:trPr>
          <w:trHeight w:val="20"/>
        </w:trPr>
        <w:tc>
          <w:tcPr>
            <w:tcW w:w="580" w:type="dxa"/>
            <w:shd w:val="clear" w:color="auto" w:fill="auto"/>
            <w:noWrap/>
            <w:vAlign w:val="bottom"/>
            <w:hideMark/>
          </w:tcPr>
          <w:p w14:paraId="2AE794F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14AAFBC" w14:textId="77777777" w:rsidR="00CE23C7" w:rsidRPr="00CE23C7" w:rsidRDefault="00CE23C7" w:rsidP="00CE23C7">
            <w:r w:rsidRPr="00CE23C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9447744" w14:textId="77777777" w:rsidR="00CE23C7" w:rsidRPr="00CE23C7" w:rsidRDefault="00CE23C7" w:rsidP="00CE23C7">
            <w:pPr>
              <w:jc w:val="right"/>
            </w:pPr>
            <w:r w:rsidRPr="00CE23C7">
              <w:t>902</w:t>
            </w:r>
          </w:p>
        </w:tc>
        <w:tc>
          <w:tcPr>
            <w:tcW w:w="600" w:type="dxa"/>
            <w:shd w:val="clear" w:color="auto" w:fill="auto"/>
            <w:noWrap/>
            <w:vAlign w:val="bottom"/>
            <w:hideMark/>
          </w:tcPr>
          <w:p w14:paraId="52A05FD7" w14:textId="77777777" w:rsidR="00CE23C7" w:rsidRPr="00CE23C7" w:rsidRDefault="00CE23C7" w:rsidP="00CE23C7">
            <w:pPr>
              <w:jc w:val="right"/>
            </w:pPr>
            <w:r w:rsidRPr="00CE23C7">
              <w:t>10</w:t>
            </w:r>
          </w:p>
        </w:tc>
        <w:tc>
          <w:tcPr>
            <w:tcW w:w="560" w:type="dxa"/>
            <w:shd w:val="clear" w:color="auto" w:fill="auto"/>
            <w:noWrap/>
            <w:vAlign w:val="bottom"/>
            <w:hideMark/>
          </w:tcPr>
          <w:p w14:paraId="6D89A9EC" w14:textId="77777777" w:rsidR="00CE23C7" w:rsidRPr="00CE23C7" w:rsidRDefault="00CE23C7" w:rsidP="00CE23C7">
            <w:pPr>
              <w:jc w:val="right"/>
            </w:pPr>
            <w:r w:rsidRPr="00CE23C7">
              <w:t>03</w:t>
            </w:r>
          </w:p>
        </w:tc>
        <w:tc>
          <w:tcPr>
            <w:tcW w:w="1724" w:type="dxa"/>
            <w:shd w:val="clear" w:color="auto" w:fill="auto"/>
            <w:noWrap/>
            <w:vAlign w:val="bottom"/>
            <w:hideMark/>
          </w:tcPr>
          <w:p w14:paraId="5548B560" w14:textId="77777777" w:rsidR="00CE23C7" w:rsidRPr="00CE23C7" w:rsidRDefault="00CE23C7" w:rsidP="00CE23C7">
            <w:pPr>
              <w:jc w:val="right"/>
            </w:pPr>
            <w:r w:rsidRPr="00CE23C7">
              <w:t>02 0 00 00000</w:t>
            </w:r>
          </w:p>
        </w:tc>
        <w:tc>
          <w:tcPr>
            <w:tcW w:w="651" w:type="dxa"/>
            <w:shd w:val="clear" w:color="auto" w:fill="auto"/>
            <w:noWrap/>
            <w:vAlign w:val="bottom"/>
            <w:hideMark/>
          </w:tcPr>
          <w:p w14:paraId="6162FA6A" w14:textId="77777777" w:rsidR="00CE23C7" w:rsidRPr="00CE23C7" w:rsidRDefault="00CE23C7" w:rsidP="00CE23C7">
            <w:pPr>
              <w:jc w:val="right"/>
            </w:pPr>
            <w:r w:rsidRPr="00CE23C7">
              <w:t> </w:t>
            </w:r>
          </w:p>
        </w:tc>
        <w:tc>
          <w:tcPr>
            <w:tcW w:w="1493" w:type="dxa"/>
            <w:shd w:val="clear" w:color="auto" w:fill="auto"/>
            <w:noWrap/>
            <w:vAlign w:val="bottom"/>
            <w:hideMark/>
          </w:tcPr>
          <w:p w14:paraId="2D2DACD8" w14:textId="77777777" w:rsidR="00CE23C7" w:rsidRPr="00CE23C7" w:rsidRDefault="00CE23C7" w:rsidP="00CE23C7">
            <w:pPr>
              <w:jc w:val="right"/>
            </w:pPr>
            <w:r w:rsidRPr="00CE23C7">
              <w:t>3 750,0</w:t>
            </w:r>
          </w:p>
        </w:tc>
        <w:tc>
          <w:tcPr>
            <w:tcW w:w="1559" w:type="dxa"/>
            <w:shd w:val="clear" w:color="auto" w:fill="auto"/>
            <w:noWrap/>
            <w:vAlign w:val="bottom"/>
            <w:hideMark/>
          </w:tcPr>
          <w:p w14:paraId="4C4CA95E" w14:textId="77777777" w:rsidR="00CE23C7" w:rsidRPr="00CE23C7" w:rsidRDefault="00CE23C7" w:rsidP="00CE23C7">
            <w:pPr>
              <w:jc w:val="right"/>
            </w:pPr>
            <w:r w:rsidRPr="00CE23C7">
              <w:t>3 750,0</w:t>
            </w:r>
          </w:p>
        </w:tc>
        <w:tc>
          <w:tcPr>
            <w:tcW w:w="1417" w:type="dxa"/>
            <w:shd w:val="clear" w:color="auto" w:fill="auto"/>
            <w:noWrap/>
            <w:vAlign w:val="bottom"/>
            <w:hideMark/>
          </w:tcPr>
          <w:p w14:paraId="340A5F41" w14:textId="77777777" w:rsidR="00CE23C7" w:rsidRPr="00CE23C7" w:rsidRDefault="00CE23C7" w:rsidP="00CE23C7">
            <w:pPr>
              <w:jc w:val="right"/>
            </w:pPr>
            <w:r w:rsidRPr="00CE23C7">
              <w:t>3 750,0</w:t>
            </w:r>
          </w:p>
        </w:tc>
      </w:tr>
      <w:tr w:rsidR="00CE23C7" w:rsidRPr="00CE23C7" w14:paraId="6977A4D0" w14:textId="77777777" w:rsidTr="00827837">
        <w:trPr>
          <w:trHeight w:val="20"/>
        </w:trPr>
        <w:tc>
          <w:tcPr>
            <w:tcW w:w="580" w:type="dxa"/>
            <w:shd w:val="clear" w:color="auto" w:fill="auto"/>
            <w:noWrap/>
            <w:vAlign w:val="bottom"/>
            <w:hideMark/>
          </w:tcPr>
          <w:p w14:paraId="3021BB8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9247853"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2728BDCE" w14:textId="77777777" w:rsidR="00CE23C7" w:rsidRPr="00CE23C7" w:rsidRDefault="00CE23C7" w:rsidP="00CE23C7">
            <w:pPr>
              <w:jc w:val="right"/>
            </w:pPr>
            <w:r w:rsidRPr="00CE23C7">
              <w:t>902</w:t>
            </w:r>
          </w:p>
        </w:tc>
        <w:tc>
          <w:tcPr>
            <w:tcW w:w="600" w:type="dxa"/>
            <w:shd w:val="clear" w:color="auto" w:fill="auto"/>
            <w:noWrap/>
            <w:vAlign w:val="bottom"/>
            <w:hideMark/>
          </w:tcPr>
          <w:p w14:paraId="61063D68" w14:textId="77777777" w:rsidR="00CE23C7" w:rsidRPr="00CE23C7" w:rsidRDefault="00CE23C7" w:rsidP="00CE23C7">
            <w:pPr>
              <w:jc w:val="right"/>
            </w:pPr>
            <w:r w:rsidRPr="00CE23C7">
              <w:t>10</w:t>
            </w:r>
          </w:p>
        </w:tc>
        <w:tc>
          <w:tcPr>
            <w:tcW w:w="560" w:type="dxa"/>
            <w:shd w:val="clear" w:color="auto" w:fill="auto"/>
            <w:noWrap/>
            <w:vAlign w:val="bottom"/>
            <w:hideMark/>
          </w:tcPr>
          <w:p w14:paraId="476EBA1D" w14:textId="77777777" w:rsidR="00CE23C7" w:rsidRPr="00CE23C7" w:rsidRDefault="00CE23C7" w:rsidP="00CE23C7">
            <w:pPr>
              <w:jc w:val="right"/>
            </w:pPr>
            <w:r w:rsidRPr="00CE23C7">
              <w:t>03</w:t>
            </w:r>
          </w:p>
        </w:tc>
        <w:tc>
          <w:tcPr>
            <w:tcW w:w="1724" w:type="dxa"/>
            <w:shd w:val="clear" w:color="auto" w:fill="auto"/>
            <w:noWrap/>
            <w:vAlign w:val="bottom"/>
            <w:hideMark/>
          </w:tcPr>
          <w:p w14:paraId="7DE6C39F" w14:textId="77777777" w:rsidR="00CE23C7" w:rsidRPr="00CE23C7" w:rsidRDefault="00CE23C7" w:rsidP="00CE23C7">
            <w:pPr>
              <w:jc w:val="right"/>
            </w:pPr>
            <w:r w:rsidRPr="00CE23C7">
              <w:t>02 2 00 00000</w:t>
            </w:r>
          </w:p>
        </w:tc>
        <w:tc>
          <w:tcPr>
            <w:tcW w:w="651" w:type="dxa"/>
            <w:shd w:val="clear" w:color="auto" w:fill="auto"/>
            <w:noWrap/>
            <w:vAlign w:val="bottom"/>
            <w:hideMark/>
          </w:tcPr>
          <w:p w14:paraId="18EBA9D8" w14:textId="77777777" w:rsidR="00CE23C7" w:rsidRPr="00CE23C7" w:rsidRDefault="00CE23C7" w:rsidP="00CE23C7">
            <w:pPr>
              <w:jc w:val="right"/>
            </w:pPr>
            <w:r w:rsidRPr="00CE23C7">
              <w:t> </w:t>
            </w:r>
          </w:p>
        </w:tc>
        <w:tc>
          <w:tcPr>
            <w:tcW w:w="1493" w:type="dxa"/>
            <w:shd w:val="clear" w:color="auto" w:fill="auto"/>
            <w:noWrap/>
            <w:vAlign w:val="bottom"/>
            <w:hideMark/>
          </w:tcPr>
          <w:p w14:paraId="23DF7958" w14:textId="77777777" w:rsidR="00CE23C7" w:rsidRPr="00CE23C7" w:rsidRDefault="00CE23C7" w:rsidP="00CE23C7">
            <w:pPr>
              <w:jc w:val="right"/>
            </w:pPr>
            <w:r w:rsidRPr="00CE23C7">
              <w:t>3 750,0</w:t>
            </w:r>
          </w:p>
        </w:tc>
        <w:tc>
          <w:tcPr>
            <w:tcW w:w="1559" w:type="dxa"/>
            <w:shd w:val="clear" w:color="auto" w:fill="auto"/>
            <w:noWrap/>
            <w:vAlign w:val="bottom"/>
            <w:hideMark/>
          </w:tcPr>
          <w:p w14:paraId="4F3EEF72" w14:textId="77777777" w:rsidR="00CE23C7" w:rsidRPr="00CE23C7" w:rsidRDefault="00CE23C7" w:rsidP="00CE23C7">
            <w:pPr>
              <w:jc w:val="right"/>
            </w:pPr>
            <w:r w:rsidRPr="00CE23C7">
              <w:t>3 750,0</w:t>
            </w:r>
          </w:p>
        </w:tc>
        <w:tc>
          <w:tcPr>
            <w:tcW w:w="1417" w:type="dxa"/>
            <w:shd w:val="clear" w:color="auto" w:fill="auto"/>
            <w:noWrap/>
            <w:vAlign w:val="bottom"/>
            <w:hideMark/>
          </w:tcPr>
          <w:p w14:paraId="3C74D762" w14:textId="77777777" w:rsidR="00CE23C7" w:rsidRPr="00CE23C7" w:rsidRDefault="00CE23C7" w:rsidP="00CE23C7">
            <w:pPr>
              <w:jc w:val="right"/>
            </w:pPr>
            <w:r w:rsidRPr="00CE23C7">
              <w:t>3 750,0</w:t>
            </w:r>
          </w:p>
        </w:tc>
      </w:tr>
      <w:tr w:rsidR="00CE23C7" w:rsidRPr="00CE23C7" w14:paraId="5198C16B" w14:textId="77777777" w:rsidTr="00827837">
        <w:trPr>
          <w:trHeight w:val="20"/>
        </w:trPr>
        <w:tc>
          <w:tcPr>
            <w:tcW w:w="580" w:type="dxa"/>
            <w:shd w:val="clear" w:color="auto" w:fill="auto"/>
            <w:noWrap/>
            <w:vAlign w:val="bottom"/>
            <w:hideMark/>
          </w:tcPr>
          <w:p w14:paraId="2DFAB41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5DB280E" w14:textId="77777777" w:rsidR="00CE23C7" w:rsidRPr="00CE23C7" w:rsidRDefault="00CE23C7" w:rsidP="00CE23C7">
            <w:r w:rsidRPr="00CE23C7">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439C4AD2" w14:textId="77777777" w:rsidR="00CE23C7" w:rsidRPr="00CE23C7" w:rsidRDefault="00CE23C7" w:rsidP="00CE23C7">
            <w:pPr>
              <w:jc w:val="right"/>
            </w:pPr>
            <w:r w:rsidRPr="00CE23C7">
              <w:t>902</w:t>
            </w:r>
          </w:p>
        </w:tc>
        <w:tc>
          <w:tcPr>
            <w:tcW w:w="600" w:type="dxa"/>
            <w:shd w:val="clear" w:color="auto" w:fill="auto"/>
            <w:noWrap/>
            <w:vAlign w:val="bottom"/>
            <w:hideMark/>
          </w:tcPr>
          <w:p w14:paraId="5DEF3ACC" w14:textId="77777777" w:rsidR="00CE23C7" w:rsidRPr="00CE23C7" w:rsidRDefault="00CE23C7" w:rsidP="00CE23C7">
            <w:pPr>
              <w:jc w:val="right"/>
            </w:pPr>
            <w:r w:rsidRPr="00CE23C7">
              <w:t>10</w:t>
            </w:r>
          </w:p>
        </w:tc>
        <w:tc>
          <w:tcPr>
            <w:tcW w:w="560" w:type="dxa"/>
            <w:shd w:val="clear" w:color="auto" w:fill="auto"/>
            <w:noWrap/>
            <w:vAlign w:val="bottom"/>
            <w:hideMark/>
          </w:tcPr>
          <w:p w14:paraId="3DAF7C27" w14:textId="77777777" w:rsidR="00CE23C7" w:rsidRPr="00CE23C7" w:rsidRDefault="00CE23C7" w:rsidP="00CE23C7">
            <w:pPr>
              <w:jc w:val="right"/>
            </w:pPr>
            <w:r w:rsidRPr="00CE23C7">
              <w:t>03</w:t>
            </w:r>
          </w:p>
        </w:tc>
        <w:tc>
          <w:tcPr>
            <w:tcW w:w="1724" w:type="dxa"/>
            <w:shd w:val="clear" w:color="auto" w:fill="auto"/>
            <w:noWrap/>
            <w:vAlign w:val="bottom"/>
            <w:hideMark/>
          </w:tcPr>
          <w:p w14:paraId="103AA80E" w14:textId="77777777" w:rsidR="00CE23C7" w:rsidRPr="00CE23C7" w:rsidRDefault="00CE23C7" w:rsidP="00CE23C7">
            <w:pPr>
              <w:jc w:val="right"/>
            </w:pPr>
            <w:r w:rsidRPr="00CE23C7">
              <w:t>02 2 04 00000</w:t>
            </w:r>
          </w:p>
        </w:tc>
        <w:tc>
          <w:tcPr>
            <w:tcW w:w="651" w:type="dxa"/>
            <w:shd w:val="clear" w:color="auto" w:fill="auto"/>
            <w:noWrap/>
            <w:vAlign w:val="bottom"/>
            <w:hideMark/>
          </w:tcPr>
          <w:p w14:paraId="354DEA4B" w14:textId="77777777" w:rsidR="00CE23C7" w:rsidRPr="00CE23C7" w:rsidRDefault="00CE23C7" w:rsidP="00CE23C7">
            <w:pPr>
              <w:jc w:val="right"/>
            </w:pPr>
            <w:r w:rsidRPr="00CE23C7">
              <w:t> </w:t>
            </w:r>
          </w:p>
        </w:tc>
        <w:tc>
          <w:tcPr>
            <w:tcW w:w="1493" w:type="dxa"/>
            <w:shd w:val="clear" w:color="auto" w:fill="auto"/>
            <w:noWrap/>
            <w:vAlign w:val="bottom"/>
            <w:hideMark/>
          </w:tcPr>
          <w:p w14:paraId="0922047C" w14:textId="77777777" w:rsidR="00CE23C7" w:rsidRPr="00CE23C7" w:rsidRDefault="00CE23C7" w:rsidP="00CE23C7">
            <w:pPr>
              <w:jc w:val="right"/>
            </w:pPr>
            <w:r w:rsidRPr="00CE23C7">
              <w:t>3 750,0</w:t>
            </w:r>
          </w:p>
        </w:tc>
        <w:tc>
          <w:tcPr>
            <w:tcW w:w="1559" w:type="dxa"/>
            <w:shd w:val="clear" w:color="auto" w:fill="auto"/>
            <w:noWrap/>
            <w:vAlign w:val="bottom"/>
            <w:hideMark/>
          </w:tcPr>
          <w:p w14:paraId="7912B63A" w14:textId="77777777" w:rsidR="00CE23C7" w:rsidRPr="00CE23C7" w:rsidRDefault="00CE23C7" w:rsidP="00CE23C7">
            <w:pPr>
              <w:jc w:val="right"/>
            </w:pPr>
            <w:r w:rsidRPr="00CE23C7">
              <w:t>3 750,0</w:t>
            </w:r>
          </w:p>
        </w:tc>
        <w:tc>
          <w:tcPr>
            <w:tcW w:w="1417" w:type="dxa"/>
            <w:shd w:val="clear" w:color="auto" w:fill="auto"/>
            <w:noWrap/>
            <w:vAlign w:val="bottom"/>
            <w:hideMark/>
          </w:tcPr>
          <w:p w14:paraId="5DE5BD37" w14:textId="77777777" w:rsidR="00CE23C7" w:rsidRPr="00CE23C7" w:rsidRDefault="00CE23C7" w:rsidP="00CE23C7">
            <w:pPr>
              <w:jc w:val="right"/>
            </w:pPr>
            <w:r w:rsidRPr="00CE23C7">
              <w:t>3 750,0</w:t>
            </w:r>
          </w:p>
        </w:tc>
      </w:tr>
      <w:tr w:rsidR="00CE23C7" w:rsidRPr="00CE23C7" w14:paraId="521E9830" w14:textId="77777777" w:rsidTr="00827837">
        <w:trPr>
          <w:trHeight w:val="20"/>
        </w:trPr>
        <w:tc>
          <w:tcPr>
            <w:tcW w:w="580" w:type="dxa"/>
            <w:shd w:val="clear" w:color="auto" w:fill="auto"/>
            <w:noWrap/>
            <w:vAlign w:val="bottom"/>
            <w:hideMark/>
          </w:tcPr>
          <w:p w14:paraId="6C4108E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6004AE3" w14:textId="77777777" w:rsidR="00CE23C7" w:rsidRPr="00CE23C7" w:rsidRDefault="00CE23C7" w:rsidP="00CE23C7">
            <w:r w:rsidRPr="00CE23C7">
              <w:t>Единовременное денежное пособие</w:t>
            </w:r>
          </w:p>
        </w:tc>
        <w:tc>
          <w:tcPr>
            <w:tcW w:w="660" w:type="dxa"/>
            <w:shd w:val="clear" w:color="auto" w:fill="auto"/>
            <w:vAlign w:val="bottom"/>
            <w:hideMark/>
          </w:tcPr>
          <w:p w14:paraId="24459167" w14:textId="77777777" w:rsidR="00CE23C7" w:rsidRPr="00CE23C7" w:rsidRDefault="00CE23C7" w:rsidP="00CE23C7">
            <w:pPr>
              <w:jc w:val="right"/>
            </w:pPr>
            <w:r w:rsidRPr="00CE23C7">
              <w:t>902</w:t>
            </w:r>
          </w:p>
        </w:tc>
        <w:tc>
          <w:tcPr>
            <w:tcW w:w="600" w:type="dxa"/>
            <w:shd w:val="clear" w:color="auto" w:fill="auto"/>
            <w:noWrap/>
            <w:vAlign w:val="bottom"/>
            <w:hideMark/>
          </w:tcPr>
          <w:p w14:paraId="1BE7D2F8" w14:textId="77777777" w:rsidR="00CE23C7" w:rsidRPr="00CE23C7" w:rsidRDefault="00CE23C7" w:rsidP="00CE23C7">
            <w:pPr>
              <w:jc w:val="right"/>
            </w:pPr>
            <w:r w:rsidRPr="00CE23C7">
              <w:t>10</w:t>
            </w:r>
          </w:p>
        </w:tc>
        <w:tc>
          <w:tcPr>
            <w:tcW w:w="560" w:type="dxa"/>
            <w:shd w:val="clear" w:color="auto" w:fill="auto"/>
            <w:noWrap/>
            <w:vAlign w:val="bottom"/>
            <w:hideMark/>
          </w:tcPr>
          <w:p w14:paraId="27953090" w14:textId="77777777" w:rsidR="00CE23C7" w:rsidRPr="00CE23C7" w:rsidRDefault="00CE23C7" w:rsidP="00CE23C7">
            <w:pPr>
              <w:jc w:val="right"/>
            </w:pPr>
            <w:r w:rsidRPr="00CE23C7">
              <w:t>03</w:t>
            </w:r>
          </w:p>
        </w:tc>
        <w:tc>
          <w:tcPr>
            <w:tcW w:w="1724" w:type="dxa"/>
            <w:shd w:val="clear" w:color="auto" w:fill="auto"/>
            <w:noWrap/>
            <w:vAlign w:val="bottom"/>
            <w:hideMark/>
          </w:tcPr>
          <w:p w14:paraId="2174CE32" w14:textId="77777777" w:rsidR="00CE23C7" w:rsidRPr="00CE23C7" w:rsidRDefault="00CE23C7" w:rsidP="00CE23C7">
            <w:pPr>
              <w:jc w:val="right"/>
            </w:pPr>
            <w:r w:rsidRPr="00CE23C7">
              <w:t>02 2 04 40020</w:t>
            </w:r>
          </w:p>
        </w:tc>
        <w:tc>
          <w:tcPr>
            <w:tcW w:w="651" w:type="dxa"/>
            <w:shd w:val="clear" w:color="auto" w:fill="auto"/>
            <w:noWrap/>
            <w:vAlign w:val="bottom"/>
            <w:hideMark/>
          </w:tcPr>
          <w:p w14:paraId="19170B64" w14:textId="77777777" w:rsidR="00CE23C7" w:rsidRPr="00CE23C7" w:rsidRDefault="00CE23C7" w:rsidP="00CE23C7">
            <w:pPr>
              <w:jc w:val="right"/>
            </w:pPr>
            <w:r w:rsidRPr="00CE23C7">
              <w:t> </w:t>
            </w:r>
          </w:p>
        </w:tc>
        <w:tc>
          <w:tcPr>
            <w:tcW w:w="1493" w:type="dxa"/>
            <w:shd w:val="clear" w:color="auto" w:fill="auto"/>
            <w:noWrap/>
            <w:vAlign w:val="bottom"/>
            <w:hideMark/>
          </w:tcPr>
          <w:p w14:paraId="241CA9C9" w14:textId="77777777" w:rsidR="00CE23C7" w:rsidRPr="00CE23C7" w:rsidRDefault="00CE23C7" w:rsidP="00CE23C7">
            <w:pPr>
              <w:jc w:val="right"/>
            </w:pPr>
            <w:r w:rsidRPr="00CE23C7">
              <w:t>3 750,0</w:t>
            </w:r>
          </w:p>
        </w:tc>
        <w:tc>
          <w:tcPr>
            <w:tcW w:w="1559" w:type="dxa"/>
            <w:shd w:val="clear" w:color="auto" w:fill="auto"/>
            <w:noWrap/>
            <w:vAlign w:val="bottom"/>
            <w:hideMark/>
          </w:tcPr>
          <w:p w14:paraId="7AAA4F2B" w14:textId="77777777" w:rsidR="00CE23C7" w:rsidRPr="00CE23C7" w:rsidRDefault="00CE23C7" w:rsidP="00CE23C7">
            <w:pPr>
              <w:jc w:val="right"/>
            </w:pPr>
            <w:r w:rsidRPr="00CE23C7">
              <w:t>3 750,0</w:t>
            </w:r>
          </w:p>
        </w:tc>
        <w:tc>
          <w:tcPr>
            <w:tcW w:w="1417" w:type="dxa"/>
            <w:shd w:val="clear" w:color="auto" w:fill="auto"/>
            <w:noWrap/>
            <w:vAlign w:val="bottom"/>
            <w:hideMark/>
          </w:tcPr>
          <w:p w14:paraId="72AC2BF0" w14:textId="77777777" w:rsidR="00CE23C7" w:rsidRPr="00CE23C7" w:rsidRDefault="00CE23C7" w:rsidP="00CE23C7">
            <w:pPr>
              <w:jc w:val="right"/>
            </w:pPr>
            <w:r w:rsidRPr="00CE23C7">
              <w:t>3 750,0</w:t>
            </w:r>
          </w:p>
        </w:tc>
      </w:tr>
      <w:tr w:rsidR="00CE23C7" w:rsidRPr="00CE23C7" w14:paraId="784AC2EC" w14:textId="77777777" w:rsidTr="00827837">
        <w:trPr>
          <w:trHeight w:val="20"/>
        </w:trPr>
        <w:tc>
          <w:tcPr>
            <w:tcW w:w="580" w:type="dxa"/>
            <w:shd w:val="clear" w:color="auto" w:fill="auto"/>
            <w:noWrap/>
            <w:vAlign w:val="bottom"/>
            <w:hideMark/>
          </w:tcPr>
          <w:p w14:paraId="7AC148F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41942A2" w14:textId="77777777" w:rsidR="00CE23C7" w:rsidRPr="00CE23C7" w:rsidRDefault="00CE23C7" w:rsidP="00CE23C7">
            <w:r w:rsidRPr="00CE23C7">
              <w:t>Социальное обеспечение и иные выплаты населению</w:t>
            </w:r>
          </w:p>
        </w:tc>
        <w:tc>
          <w:tcPr>
            <w:tcW w:w="660" w:type="dxa"/>
            <w:shd w:val="clear" w:color="auto" w:fill="auto"/>
            <w:vAlign w:val="bottom"/>
            <w:hideMark/>
          </w:tcPr>
          <w:p w14:paraId="381E3A76" w14:textId="77777777" w:rsidR="00CE23C7" w:rsidRPr="00CE23C7" w:rsidRDefault="00CE23C7" w:rsidP="00CE23C7">
            <w:pPr>
              <w:jc w:val="right"/>
            </w:pPr>
            <w:r w:rsidRPr="00CE23C7">
              <w:t>902</w:t>
            </w:r>
          </w:p>
        </w:tc>
        <w:tc>
          <w:tcPr>
            <w:tcW w:w="600" w:type="dxa"/>
            <w:shd w:val="clear" w:color="auto" w:fill="auto"/>
            <w:noWrap/>
            <w:vAlign w:val="bottom"/>
            <w:hideMark/>
          </w:tcPr>
          <w:p w14:paraId="7AB59323" w14:textId="77777777" w:rsidR="00CE23C7" w:rsidRPr="00CE23C7" w:rsidRDefault="00CE23C7" w:rsidP="00CE23C7">
            <w:pPr>
              <w:jc w:val="right"/>
            </w:pPr>
            <w:r w:rsidRPr="00CE23C7">
              <w:t>10</w:t>
            </w:r>
          </w:p>
        </w:tc>
        <w:tc>
          <w:tcPr>
            <w:tcW w:w="560" w:type="dxa"/>
            <w:shd w:val="clear" w:color="auto" w:fill="auto"/>
            <w:noWrap/>
            <w:vAlign w:val="bottom"/>
            <w:hideMark/>
          </w:tcPr>
          <w:p w14:paraId="22DA907D" w14:textId="77777777" w:rsidR="00CE23C7" w:rsidRPr="00CE23C7" w:rsidRDefault="00CE23C7" w:rsidP="00CE23C7">
            <w:pPr>
              <w:jc w:val="right"/>
            </w:pPr>
            <w:r w:rsidRPr="00CE23C7">
              <w:t>03</w:t>
            </w:r>
          </w:p>
        </w:tc>
        <w:tc>
          <w:tcPr>
            <w:tcW w:w="1724" w:type="dxa"/>
            <w:shd w:val="clear" w:color="auto" w:fill="auto"/>
            <w:noWrap/>
            <w:vAlign w:val="bottom"/>
            <w:hideMark/>
          </w:tcPr>
          <w:p w14:paraId="35E5DF1B" w14:textId="77777777" w:rsidR="00CE23C7" w:rsidRPr="00CE23C7" w:rsidRDefault="00CE23C7" w:rsidP="00CE23C7">
            <w:pPr>
              <w:jc w:val="right"/>
            </w:pPr>
            <w:r w:rsidRPr="00CE23C7">
              <w:t>02 2 04 40020</w:t>
            </w:r>
          </w:p>
        </w:tc>
        <w:tc>
          <w:tcPr>
            <w:tcW w:w="651" w:type="dxa"/>
            <w:shd w:val="clear" w:color="auto" w:fill="auto"/>
            <w:noWrap/>
            <w:vAlign w:val="bottom"/>
            <w:hideMark/>
          </w:tcPr>
          <w:p w14:paraId="4EACE487" w14:textId="77777777" w:rsidR="00CE23C7" w:rsidRPr="00CE23C7" w:rsidRDefault="00CE23C7" w:rsidP="00CE23C7">
            <w:pPr>
              <w:jc w:val="right"/>
            </w:pPr>
            <w:r w:rsidRPr="00CE23C7">
              <w:t>300</w:t>
            </w:r>
          </w:p>
        </w:tc>
        <w:tc>
          <w:tcPr>
            <w:tcW w:w="1493" w:type="dxa"/>
            <w:shd w:val="clear" w:color="auto" w:fill="auto"/>
            <w:noWrap/>
            <w:vAlign w:val="bottom"/>
            <w:hideMark/>
          </w:tcPr>
          <w:p w14:paraId="59C7E117" w14:textId="77777777" w:rsidR="00CE23C7" w:rsidRPr="00CE23C7" w:rsidRDefault="00CE23C7" w:rsidP="00CE23C7">
            <w:pPr>
              <w:jc w:val="right"/>
            </w:pPr>
            <w:r w:rsidRPr="00CE23C7">
              <w:t>3 750,0</w:t>
            </w:r>
          </w:p>
        </w:tc>
        <w:tc>
          <w:tcPr>
            <w:tcW w:w="1559" w:type="dxa"/>
            <w:shd w:val="clear" w:color="auto" w:fill="auto"/>
            <w:noWrap/>
            <w:vAlign w:val="bottom"/>
            <w:hideMark/>
          </w:tcPr>
          <w:p w14:paraId="64130539" w14:textId="77777777" w:rsidR="00CE23C7" w:rsidRPr="00CE23C7" w:rsidRDefault="00CE23C7" w:rsidP="00CE23C7">
            <w:pPr>
              <w:jc w:val="right"/>
            </w:pPr>
            <w:r w:rsidRPr="00CE23C7">
              <w:t>3 750,0</w:t>
            </w:r>
          </w:p>
        </w:tc>
        <w:tc>
          <w:tcPr>
            <w:tcW w:w="1417" w:type="dxa"/>
            <w:shd w:val="clear" w:color="auto" w:fill="auto"/>
            <w:noWrap/>
            <w:vAlign w:val="bottom"/>
            <w:hideMark/>
          </w:tcPr>
          <w:p w14:paraId="48BC3BB1" w14:textId="77777777" w:rsidR="00CE23C7" w:rsidRPr="00CE23C7" w:rsidRDefault="00CE23C7" w:rsidP="00CE23C7">
            <w:pPr>
              <w:jc w:val="right"/>
            </w:pPr>
            <w:r w:rsidRPr="00CE23C7">
              <w:t>3 750,0</w:t>
            </w:r>
          </w:p>
        </w:tc>
      </w:tr>
      <w:tr w:rsidR="00CE23C7" w:rsidRPr="00CE23C7" w14:paraId="6809381D" w14:textId="77777777" w:rsidTr="00827837">
        <w:trPr>
          <w:trHeight w:val="20"/>
        </w:trPr>
        <w:tc>
          <w:tcPr>
            <w:tcW w:w="580" w:type="dxa"/>
            <w:shd w:val="clear" w:color="auto" w:fill="auto"/>
            <w:noWrap/>
            <w:vAlign w:val="bottom"/>
            <w:hideMark/>
          </w:tcPr>
          <w:p w14:paraId="6724DED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C85580A" w14:textId="77777777" w:rsidR="00CE23C7" w:rsidRPr="00CE23C7" w:rsidRDefault="00CE23C7" w:rsidP="00CE23C7">
            <w:r w:rsidRPr="00CE23C7">
              <w:t>Непрограммные расходы органов местного самоуправления</w:t>
            </w:r>
          </w:p>
        </w:tc>
        <w:tc>
          <w:tcPr>
            <w:tcW w:w="660" w:type="dxa"/>
            <w:shd w:val="clear" w:color="auto" w:fill="auto"/>
            <w:vAlign w:val="bottom"/>
            <w:hideMark/>
          </w:tcPr>
          <w:p w14:paraId="728F361F" w14:textId="77777777" w:rsidR="00CE23C7" w:rsidRPr="00CE23C7" w:rsidRDefault="00CE23C7" w:rsidP="00CE23C7">
            <w:pPr>
              <w:jc w:val="right"/>
            </w:pPr>
            <w:r w:rsidRPr="00CE23C7">
              <w:t>902</w:t>
            </w:r>
          </w:p>
        </w:tc>
        <w:tc>
          <w:tcPr>
            <w:tcW w:w="600" w:type="dxa"/>
            <w:shd w:val="clear" w:color="auto" w:fill="auto"/>
            <w:noWrap/>
            <w:vAlign w:val="bottom"/>
            <w:hideMark/>
          </w:tcPr>
          <w:p w14:paraId="7B1C2FD4" w14:textId="77777777" w:rsidR="00CE23C7" w:rsidRPr="00CE23C7" w:rsidRDefault="00CE23C7" w:rsidP="00CE23C7">
            <w:pPr>
              <w:jc w:val="right"/>
            </w:pPr>
            <w:r w:rsidRPr="00CE23C7">
              <w:t>10</w:t>
            </w:r>
          </w:p>
        </w:tc>
        <w:tc>
          <w:tcPr>
            <w:tcW w:w="560" w:type="dxa"/>
            <w:shd w:val="clear" w:color="auto" w:fill="auto"/>
            <w:noWrap/>
            <w:vAlign w:val="bottom"/>
            <w:hideMark/>
          </w:tcPr>
          <w:p w14:paraId="0363DFDD" w14:textId="77777777" w:rsidR="00CE23C7" w:rsidRPr="00CE23C7" w:rsidRDefault="00CE23C7" w:rsidP="00CE23C7">
            <w:pPr>
              <w:jc w:val="right"/>
            </w:pPr>
            <w:r w:rsidRPr="00CE23C7">
              <w:t>03</w:t>
            </w:r>
          </w:p>
        </w:tc>
        <w:tc>
          <w:tcPr>
            <w:tcW w:w="1724" w:type="dxa"/>
            <w:shd w:val="clear" w:color="auto" w:fill="auto"/>
            <w:noWrap/>
            <w:vAlign w:val="bottom"/>
            <w:hideMark/>
          </w:tcPr>
          <w:p w14:paraId="298FE0E7" w14:textId="77777777" w:rsidR="00CE23C7" w:rsidRPr="00CE23C7" w:rsidRDefault="00CE23C7" w:rsidP="00CE23C7">
            <w:pPr>
              <w:jc w:val="right"/>
            </w:pPr>
            <w:r w:rsidRPr="00CE23C7">
              <w:t>99 0 00 00000</w:t>
            </w:r>
          </w:p>
        </w:tc>
        <w:tc>
          <w:tcPr>
            <w:tcW w:w="651" w:type="dxa"/>
            <w:shd w:val="clear" w:color="auto" w:fill="auto"/>
            <w:noWrap/>
            <w:vAlign w:val="bottom"/>
            <w:hideMark/>
          </w:tcPr>
          <w:p w14:paraId="0FB3B990" w14:textId="77777777" w:rsidR="00CE23C7" w:rsidRPr="00CE23C7" w:rsidRDefault="00CE23C7" w:rsidP="00CE23C7">
            <w:pPr>
              <w:jc w:val="right"/>
            </w:pPr>
            <w:r w:rsidRPr="00CE23C7">
              <w:t> </w:t>
            </w:r>
          </w:p>
        </w:tc>
        <w:tc>
          <w:tcPr>
            <w:tcW w:w="1493" w:type="dxa"/>
            <w:shd w:val="clear" w:color="auto" w:fill="auto"/>
            <w:noWrap/>
            <w:vAlign w:val="bottom"/>
            <w:hideMark/>
          </w:tcPr>
          <w:p w14:paraId="7CE29343" w14:textId="77777777" w:rsidR="00CE23C7" w:rsidRPr="00CE23C7" w:rsidRDefault="00CE23C7" w:rsidP="00CE23C7">
            <w:pPr>
              <w:jc w:val="right"/>
            </w:pPr>
            <w:r w:rsidRPr="00CE23C7">
              <w:t>38 000,0</w:t>
            </w:r>
          </w:p>
        </w:tc>
        <w:tc>
          <w:tcPr>
            <w:tcW w:w="1559" w:type="dxa"/>
            <w:shd w:val="clear" w:color="auto" w:fill="auto"/>
            <w:noWrap/>
            <w:vAlign w:val="bottom"/>
            <w:hideMark/>
          </w:tcPr>
          <w:p w14:paraId="1B387C42" w14:textId="77777777" w:rsidR="00CE23C7" w:rsidRPr="00CE23C7" w:rsidRDefault="00CE23C7" w:rsidP="00CE23C7">
            <w:pPr>
              <w:jc w:val="right"/>
            </w:pPr>
            <w:r w:rsidRPr="00CE23C7">
              <w:t>0,0</w:t>
            </w:r>
          </w:p>
        </w:tc>
        <w:tc>
          <w:tcPr>
            <w:tcW w:w="1417" w:type="dxa"/>
            <w:shd w:val="clear" w:color="auto" w:fill="auto"/>
            <w:noWrap/>
            <w:vAlign w:val="bottom"/>
            <w:hideMark/>
          </w:tcPr>
          <w:p w14:paraId="6103C0D3" w14:textId="77777777" w:rsidR="00CE23C7" w:rsidRPr="00CE23C7" w:rsidRDefault="00CE23C7" w:rsidP="00CE23C7">
            <w:pPr>
              <w:jc w:val="right"/>
            </w:pPr>
            <w:r w:rsidRPr="00CE23C7">
              <w:t>0,0</w:t>
            </w:r>
          </w:p>
        </w:tc>
      </w:tr>
      <w:tr w:rsidR="00CE23C7" w:rsidRPr="00CE23C7" w14:paraId="532CD005" w14:textId="77777777" w:rsidTr="00827837">
        <w:trPr>
          <w:trHeight w:val="20"/>
        </w:trPr>
        <w:tc>
          <w:tcPr>
            <w:tcW w:w="580" w:type="dxa"/>
            <w:shd w:val="clear" w:color="auto" w:fill="auto"/>
            <w:noWrap/>
            <w:vAlign w:val="bottom"/>
            <w:hideMark/>
          </w:tcPr>
          <w:p w14:paraId="44BAAC1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68DC5A" w14:textId="77777777" w:rsidR="00CE23C7" w:rsidRPr="00CE23C7" w:rsidRDefault="00CE23C7" w:rsidP="00CE23C7">
            <w:r w:rsidRPr="00CE23C7">
              <w:t>Непрограммные расходы</w:t>
            </w:r>
          </w:p>
        </w:tc>
        <w:tc>
          <w:tcPr>
            <w:tcW w:w="660" w:type="dxa"/>
            <w:shd w:val="clear" w:color="auto" w:fill="auto"/>
            <w:vAlign w:val="bottom"/>
            <w:hideMark/>
          </w:tcPr>
          <w:p w14:paraId="79DA350B" w14:textId="77777777" w:rsidR="00CE23C7" w:rsidRPr="00CE23C7" w:rsidRDefault="00CE23C7" w:rsidP="00CE23C7">
            <w:pPr>
              <w:jc w:val="right"/>
            </w:pPr>
            <w:r w:rsidRPr="00CE23C7">
              <w:t>902</w:t>
            </w:r>
          </w:p>
        </w:tc>
        <w:tc>
          <w:tcPr>
            <w:tcW w:w="600" w:type="dxa"/>
            <w:shd w:val="clear" w:color="auto" w:fill="auto"/>
            <w:noWrap/>
            <w:vAlign w:val="bottom"/>
            <w:hideMark/>
          </w:tcPr>
          <w:p w14:paraId="4331EAB8" w14:textId="77777777" w:rsidR="00CE23C7" w:rsidRPr="00CE23C7" w:rsidRDefault="00CE23C7" w:rsidP="00CE23C7">
            <w:pPr>
              <w:jc w:val="right"/>
            </w:pPr>
            <w:r w:rsidRPr="00CE23C7">
              <w:t>10</w:t>
            </w:r>
          </w:p>
        </w:tc>
        <w:tc>
          <w:tcPr>
            <w:tcW w:w="560" w:type="dxa"/>
            <w:shd w:val="clear" w:color="auto" w:fill="auto"/>
            <w:noWrap/>
            <w:vAlign w:val="bottom"/>
            <w:hideMark/>
          </w:tcPr>
          <w:p w14:paraId="6D067B45" w14:textId="77777777" w:rsidR="00CE23C7" w:rsidRPr="00CE23C7" w:rsidRDefault="00CE23C7" w:rsidP="00CE23C7">
            <w:pPr>
              <w:jc w:val="right"/>
            </w:pPr>
            <w:r w:rsidRPr="00CE23C7">
              <w:t>03</w:t>
            </w:r>
          </w:p>
        </w:tc>
        <w:tc>
          <w:tcPr>
            <w:tcW w:w="1724" w:type="dxa"/>
            <w:shd w:val="clear" w:color="auto" w:fill="auto"/>
            <w:noWrap/>
            <w:vAlign w:val="bottom"/>
            <w:hideMark/>
          </w:tcPr>
          <w:p w14:paraId="2CB3EB85" w14:textId="77777777" w:rsidR="00CE23C7" w:rsidRPr="00CE23C7" w:rsidRDefault="00CE23C7" w:rsidP="00CE23C7">
            <w:pPr>
              <w:jc w:val="right"/>
            </w:pPr>
            <w:r w:rsidRPr="00CE23C7">
              <w:t>99 1 00 00000</w:t>
            </w:r>
          </w:p>
        </w:tc>
        <w:tc>
          <w:tcPr>
            <w:tcW w:w="651" w:type="dxa"/>
            <w:shd w:val="clear" w:color="auto" w:fill="auto"/>
            <w:noWrap/>
            <w:vAlign w:val="bottom"/>
            <w:hideMark/>
          </w:tcPr>
          <w:p w14:paraId="0D5F2510" w14:textId="77777777" w:rsidR="00CE23C7" w:rsidRPr="00CE23C7" w:rsidRDefault="00CE23C7" w:rsidP="00CE23C7">
            <w:pPr>
              <w:jc w:val="right"/>
            </w:pPr>
            <w:r w:rsidRPr="00CE23C7">
              <w:t> </w:t>
            </w:r>
          </w:p>
        </w:tc>
        <w:tc>
          <w:tcPr>
            <w:tcW w:w="1493" w:type="dxa"/>
            <w:shd w:val="clear" w:color="auto" w:fill="auto"/>
            <w:noWrap/>
            <w:vAlign w:val="bottom"/>
            <w:hideMark/>
          </w:tcPr>
          <w:p w14:paraId="161D7ED4" w14:textId="77777777" w:rsidR="00CE23C7" w:rsidRPr="00CE23C7" w:rsidRDefault="00CE23C7" w:rsidP="00CE23C7">
            <w:pPr>
              <w:jc w:val="right"/>
            </w:pPr>
            <w:r w:rsidRPr="00CE23C7">
              <w:t>38 000,0</w:t>
            </w:r>
          </w:p>
        </w:tc>
        <w:tc>
          <w:tcPr>
            <w:tcW w:w="1559" w:type="dxa"/>
            <w:shd w:val="clear" w:color="auto" w:fill="auto"/>
            <w:noWrap/>
            <w:vAlign w:val="bottom"/>
            <w:hideMark/>
          </w:tcPr>
          <w:p w14:paraId="04973E58" w14:textId="77777777" w:rsidR="00CE23C7" w:rsidRPr="00CE23C7" w:rsidRDefault="00CE23C7" w:rsidP="00CE23C7">
            <w:pPr>
              <w:jc w:val="right"/>
            </w:pPr>
            <w:r w:rsidRPr="00CE23C7">
              <w:t>0,0</w:t>
            </w:r>
          </w:p>
        </w:tc>
        <w:tc>
          <w:tcPr>
            <w:tcW w:w="1417" w:type="dxa"/>
            <w:shd w:val="clear" w:color="auto" w:fill="auto"/>
            <w:noWrap/>
            <w:vAlign w:val="bottom"/>
            <w:hideMark/>
          </w:tcPr>
          <w:p w14:paraId="393F79B4" w14:textId="77777777" w:rsidR="00CE23C7" w:rsidRPr="00CE23C7" w:rsidRDefault="00CE23C7" w:rsidP="00CE23C7">
            <w:pPr>
              <w:jc w:val="right"/>
            </w:pPr>
            <w:r w:rsidRPr="00CE23C7">
              <w:t>0,0</w:t>
            </w:r>
          </w:p>
        </w:tc>
      </w:tr>
      <w:tr w:rsidR="00CE23C7" w:rsidRPr="00CE23C7" w14:paraId="18B5438C" w14:textId="77777777" w:rsidTr="00827837">
        <w:trPr>
          <w:trHeight w:val="20"/>
        </w:trPr>
        <w:tc>
          <w:tcPr>
            <w:tcW w:w="580" w:type="dxa"/>
            <w:shd w:val="clear" w:color="auto" w:fill="auto"/>
            <w:noWrap/>
            <w:vAlign w:val="bottom"/>
            <w:hideMark/>
          </w:tcPr>
          <w:p w14:paraId="793543A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B7156D5" w14:textId="77777777" w:rsidR="00CE23C7" w:rsidRPr="00CE23C7" w:rsidRDefault="00CE23C7" w:rsidP="00CE23C7">
            <w:r w:rsidRPr="00CE23C7">
              <w:t>Единовременная материальная помощь</w:t>
            </w:r>
          </w:p>
        </w:tc>
        <w:tc>
          <w:tcPr>
            <w:tcW w:w="660" w:type="dxa"/>
            <w:shd w:val="clear" w:color="auto" w:fill="auto"/>
            <w:vAlign w:val="bottom"/>
            <w:hideMark/>
          </w:tcPr>
          <w:p w14:paraId="161CD1EB" w14:textId="77777777" w:rsidR="00CE23C7" w:rsidRPr="00CE23C7" w:rsidRDefault="00CE23C7" w:rsidP="00CE23C7">
            <w:pPr>
              <w:jc w:val="right"/>
            </w:pPr>
            <w:r w:rsidRPr="00CE23C7">
              <w:t>902</w:t>
            </w:r>
          </w:p>
        </w:tc>
        <w:tc>
          <w:tcPr>
            <w:tcW w:w="600" w:type="dxa"/>
            <w:shd w:val="clear" w:color="auto" w:fill="auto"/>
            <w:noWrap/>
            <w:vAlign w:val="bottom"/>
            <w:hideMark/>
          </w:tcPr>
          <w:p w14:paraId="6AADE21C" w14:textId="77777777" w:rsidR="00CE23C7" w:rsidRPr="00CE23C7" w:rsidRDefault="00CE23C7" w:rsidP="00CE23C7">
            <w:pPr>
              <w:jc w:val="right"/>
            </w:pPr>
            <w:r w:rsidRPr="00CE23C7">
              <w:t>10</w:t>
            </w:r>
          </w:p>
        </w:tc>
        <w:tc>
          <w:tcPr>
            <w:tcW w:w="560" w:type="dxa"/>
            <w:shd w:val="clear" w:color="auto" w:fill="auto"/>
            <w:noWrap/>
            <w:vAlign w:val="bottom"/>
            <w:hideMark/>
          </w:tcPr>
          <w:p w14:paraId="2BC83FCA" w14:textId="77777777" w:rsidR="00CE23C7" w:rsidRPr="00CE23C7" w:rsidRDefault="00CE23C7" w:rsidP="00CE23C7">
            <w:pPr>
              <w:jc w:val="right"/>
            </w:pPr>
            <w:r w:rsidRPr="00CE23C7">
              <w:t>03</w:t>
            </w:r>
          </w:p>
        </w:tc>
        <w:tc>
          <w:tcPr>
            <w:tcW w:w="1724" w:type="dxa"/>
            <w:shd w:val="clear" w:color="auto" w:fill="auto"/>
            <w:noWrap/>
            <w:vAlign w:val="bottom"/>
            <w:hideMark/>
          </w:tcPr>
          <w:p w14:paraId="3C43E646" w14:textId="77777777" w:rsidR="00CE23C7" w:rsidRPr="00CE23C7" w:rsidRDefault="00CE23C7" w:rsidP="00CE23C7">
            <w:pPr>
              <w:jc w:val="right"/>
            </w:pPr>
            <w:r w:rsidRPr="00CE23C7">
              <w:t>99 1 00 40070</w:t>
            </w:r>
          </w:p>
        </w:tc>
        <w:tc>
          <w:tcPr>
            <w:tcW w:w="651" w:type="dxa"/>
            <w:shd w:val="clear" w:color="auto" w:fill="auto"/>
            <w:noWrap/>
            <w:vAlign w:val="bottom"/>
            <w:hideMark/>
          </w:tcPr>
          <w:p w14:paraId="13E5E69F" w14:textId="77777777" w:rsidR="00CE23C7" w:rsidRPr="00CE23C7" w:rsidRDefault="00CE23C7" w:rsidP="00CE23C7">
            <w:pPr>
              <w:jc w:val="right"/>
            </w:pPr>
            <w:r w:rsidRPr="00CE23C7">
              <w:t> </w:t>
            </w:r>
          </w:p>
        </w:tc>
        <w:tc>
          <w:tcPr>
            <w:tcW w:w="1493" w:type="dxa"/>
            <w:shd w:val="clear" w:color="auto" w:fill="auto"/>
            <w:noWrap/>
            <w:vAlign w:val="bottom"/>
            <w:hideMark/>
          </w:tcPr>
          <w:p w14:paraId="75CD1768" w14:textId="77777777" w:rsidR="00CE23C7" w:rsidRPr="00CE23C7" w:rsidRDefault="00CE23C7" w:rsidP="00CE23C7">
            <w:pPr>
              <w:jc w:val="right"/>
            </w:pPr>
            <w:r w:rsidRPr="00CE23C7">
              <w:t>38 000,0</w:t>
            </w:r>
          </w:p>
        </w:tc>
        <w:tc>
          <w:tcPr>
            <w:tcW w:w="1559" w:type="dxa"/>
            <w:shd w:val="clear" w:color="auto" w:fill="auto"/>
            <w:noWrap/>
            <w:vAlign w:val="bottom"/>
            <w:hideMark/>
          </w:tcPr>
          <w:p w14:paraId="5807F315" w14:textId="77777777" w:rsidR="00CE23C7" w:rsidRPr="00CE23C7" w:rsidRDefault="00CE23C7" w:rsidP="00CE23C7">
            <w:pPr>
              <w:jc w:val="right"/>
            </w:pPr>
            <w:r w:rsidRPr="00CE23C7">
              <w:t>0,0</w:t>
            </w:r>
          </w:p>
        </w:tc>
        <w:tc>
          <w:tcPr>
            <w:tcW w:w="1417" w:type="dxa"/>
            <w:shd w:val="clear" w:color="auto" w:fill="auto"/>
            <w:noWrap/>
            <w:vAlign w:val="bottom"/>
            <w:hideMark/>
          </w:tcPr>
          <w:p w14:paraId="440541AC" w14:textId="77777777" w:rsidR="00CE23C7" w:rsidRPr="00CE23C7" w:rsidRDefault="00CE23C7" w:rsidP="00CE23C7">
            <w:pPr>
              <w:jc w:val="right"/>
            </w:pPr>
            <w:r w:rsidRPr="00CE23C7">
              <w:t>0,0</w:t>
            </w:r>
          </w:p>
        </w:tc>
      </w:tr>
      <w:tr w:rsidR="00CE23C7" w:rsidRPr="00CE23C7" w14:paraId="2FC6F3CA" w14:textId="77777777" w:rsidTr="00827837">
        <w:trPr>
          <w:trHeight w:val="20"/>
        </w:trPr>
        <w:tc>
          <w:tcPr>
            <w:tcW w:w="580" w:type="dxa"/>
            <w:shd w:val="clear" w:color="auto" w:fill="auto"/>
            <w:noWrap/>
            <w:vAlign w:val="bottom"/>
            <w:hideMark/>
          </w:tcPr>
          <w:p w14:paraId="7CED001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B294EF8" w14:textId="77777777" w:rsidR="00CE23C7" w:rsidRPr="00CE23C7" w:rsidRDefault="00CE23C7" w:rsidP="00CE23C7">
            <w:r w:rsidRPr="00CE23C7">
              <w:t>Социальное обеспечение и иные выплаты населению</w:t>
            </w:r>
          </w:p>
        </w:tc>
        <w:tc>
          <w:tcPr>
            <w:tcW w:w="660" w:type="dxa"/>
            <w:shd w:val="clear" w:color="auto" w:fill="auto"/>
            <w:vAlign w:val="bottom"/>
            <w:hideMark/>
          </w:tcPr>
          <w:p w14:paraId="6AC7470C" w14:textId="77777777" w:rsidR="00CE23C7" w:rsidRPr="00CE23C7" w:rsidRDefault="00CE23C7" w:rsidP="00CE23C7">
            <w:pPr>
              <w:jc w:val="right"/>
            </w:pPr>
            <w:r w:rsidRPr="00CE23C7">
              <w:t>902</w:t>
            </w:r>
          </w:p>
        </w:tc>
        <w:tc>
          <w:tcPr>
            <w:tcW w:w="600" w:type="dxa"/>
            <w:shd w:val="clear" w:color="auto" w:fill="auto"/>
            <w:noWrap/>
            <w:vAlign w:val="bottom"/>
            <w:hideMark/>
          </w:tcPr>
          <w:p w14:paraId="79FD9815" w14:textId="77777777" w:rsidR="00CE23C7" w:rsidRPr="00CE23C7" w:rsidRDefault="00CE23C7" w:rsidP="00CE23C7">
            <w:pPr>
              <w:jc w:val="right"/>
            </w:pPr>
            <w:r w:rsidRPr="00CE23C7">
              <w:t>10</w:t>
            </w:r>
          </w:p>
        </w:tc>
        <w:tc>
          <w:tcPr>
            <w:tcW w:w="560" w:type="dxa"/>
            <w:shd w:val="clear" w:color="auto" w:fill="auto"/>
            <w:noWrap/>
            <w:vAlign w:val="bottom"/>
            <w:hideMark/>
          </w:tcPr>
          <w:p w14:paraId="10C0603B" w14:textId="77777777" w:rsidR="00CE23C7" w:rsidRPr="00CE23C7" w:rsidRDefault="00CE23C7" w:rsidP="00CE23C7">
            <w:pPr>
              <w:jc w:val="right"/>
            </w:pPr>
            <w:r w:rsidRPr="00CE23C7">
              <w:t>03</w:t>
            </w:r>
          </w:p>
        </w:tc>
        <w:tc>
          <w:tcPr>
            <w:tcW w:w="1724" w:type="dxa"/>
            <w:shd w:val="clear" w:color="auto" w:fill="auto"/>
            <w:noWrap/>
            <w:vAlign w:val="bottom"/>
            <w:hideMark/>
          </w:tcPr>
          <w:p w14:paraId="3F3881FD" w14:textId="77777777" w:rsidR="00CE23C7" w:rsidRPr="00CE23C7" w:rsidRDefault="00CE23C7" w:rsidP="00CE23C7">
            <w:pPr>
              <w:jc w:val="right"/>
            </w:pPr>
            <w:r w:rsidRPr="00CE23C7">
              <w:t>99 1 00 40070</w:t>
            </w:r>
          </w:p>
        </w:tc>
        <w:tc>
          <w:tcPr>
            <w:tcW w:w="651" w:type="dxa"/>
            <w:shd w:val="clear" w:color="auto" w:fill="auto"/>
            <w:noWrap/>
            <w:vAlign w:val="bottom"/>
            <w:hideMark/>
          </w:tcPr>
          <w:p w14:paraId="75DF967B" w14:textId="77777777" w:rsidR="00CE23C7" w:rsidRPr="00CE23C7" w:rsidRDefault="00CE23C7" w:rsidP="00CE23C7">
            <w:pPr>
              <w:jc w:val="right"/>
            </w:pPr>
            <w:r w:rsidRPr="00CE23C7">
              <w:t>300</w:t>
            </w:r>
          </w:p>
        </w:tc>
        <w:tc>
          <w:tcPr>
            <w:tcW w:w="1493" w:type="dxa"/>
            <w:shd w:val="clear" w:color="auto" w:fill="auto"/>
            <w:noWrap/>
            <w:vAlign w:val="bottom"/>
            <w:hideMark/>
          </w:tcPr>
          <w:p w14:paraId="1D9CE924" w14:textId="77777777" w:rsidR="00CE23C7" w:rsidRPr="00CE23C7" w:rsidRDefault="00CE23C7" w:rsidP="00CE23C7">
            <w:pPr>
              <w:jc w:val="right"/>
            </w:pPr>
            <w:r w:rsidRPr="00CE23C7">
              <w:t>38 000,0</w:t>
            </w:r>
          </w:p>
        </w:tc>
        <w:tc>
          <w:tcPr>
            <w:tcW w:w="1559" w:type="dxa"/>
            <w:shd w:val="clear" w:color="auto" w:fill="auto"/>
            <w:noWrap/>
            <w:vAlign w:val="bottom"/>
            <w:hideMark/>
          </w:tcPr>
          <w:p w14:paraId="27A8D8AE" w14:textId="77777777" w:rsidR="00CE23C7" w:rsidRPr="00CE23C7" w:rsidRDefault="00CE23C7" w:rsidP="00CE23C7">
            <w:pPr>
              <w:jc w:val="right"/>
            </w:pPr>
            <w:r w:rsidRPr="00CE23C7">
              <w:t>0,0</w:t>
            </w:r>
          </w:p>
        </w:tc>
        <w:tc>
          <w:tcPr>
            <w:tcW w:w="1417" w:type="dxa"/>
            <w:shd w:val="clear" w:color="auto" w:fill="auto"/>
            <w:noWrap/>
            <w:vAlign w:val="bottom"/>
            <w:hideMark/>
          </w:tcPr>
          <w:p w14:paraId="138D5372" w14:textId="77777777" w:rsidR="00CE23C7" w:rsidRPr="00CE23C7" w:rsidRDefault="00CE23C7" w:rsidP="00CE23C7">
            <w:pPr>
              <w:jc w:val="right"/>
            </w:pPr>
            <w:r w:rsidRPr="00CE23C7">
              <w:t>0,0</w:t>
            </w:r>
          </w:p>
        </w:tc>
      </w:tr>
      <w:tr w:rsidR="00CE23C7" w:rsidRPr="00CE23C7" w14:paraId="55F19599" w14:textId="77777777" w:rsidTr="00827837">
        <w:trPr>
          <w:trHeight w:val="20"/>
        </w:trPr>
        <w:tc>
          <w:tcPr>
            <w:tcW w:w="580" w:type="dxa"/>
            <w:shd w:val="clear" w:color="auto" w:fill="auto"/>
            <w:noWrap/>
            <w:vAlign w:val="bottom"/>
            <w:hideMark/>
          </w:tcPr>
          <w:p w14:paraId="7E8348C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D8BBD35" w14:textId="77777777" w:rsidR="00CE23C7" w:rsidRPr="00CE23C7" w:rsidRDefault="00CE23C7" w:rsidP="00CE23C7">
            <w:r w:rsidRPr="00CE23C7">
              <w:t>Другие вопросы в области социальной политики</w:t>
            </w:r>
          </w:p>
        </w:tc>
        <w:tc>
          <w:tcPr>
            <w:tcW w:w="660" w:type="dxa"/>
            <w:shd w:val="clear" w:color="auto" w:fill="auto"/>
            <w:vAlign w:val="bottom"/>
            <w:hideMark/>
          </w:tcPr>
          <w:p w14:paraId="44E655AC" w14:textId="77777777" w:rsidR="00CE23C7" w:rsidRPr="00CE23C7" w:rsidRDefault="00CE23C7" w:rsidP="00CE23C7">
            <w:pPr>
              <w:jc w:val="right"/>
            </w:pPr>
            <w:r w:rsidRPr="00CE23C7">
              <w:t>902</w:t>
            </w:r>
          </w:p>
        </w:tc>
        <w:tc>
          <w:tcPr>
            <w:tcW w:w="600" w:type="dxa"/>
            <w:shd w:val="clear" w:color="auto" w:fill="auto"/>
            <w:noWrap/>
            <w:vAlign w:val="bottom"/>
            <w:hideMark/>
          </w:tcPr>
          <w:p w14:paraId="537182E5" w14:textId="77777777" w:rsidR="00CE23C7" w:rsidRPr="00CE23C7" w:rsidRDefault="00CE23C7" w:rsidP="00CE23C7">
            <w:pPr>
              <w:jc w:val="right"/>
            </w:pPr>
            <w:r w:rsidRPr="00CE23C7">
              <w:t>10</w:t>
            </w:r>
          </w:p>
        </w:tc>
        <w:tc>
          <w:tcPr>
            <w:tcW w:w="560" w:type="dxa"/>
            <w:shd w:val="clear" w:color="auto" w:fill="auto"/>
            <w:noWrap/>
            <w:vAlign w:val="bottom"/>
            <w:hideMark/>
          </w:tcPr>
          <w:p w14:paraId="44B77C1C" w14:textId="77777777" w:rsidR="00CE23C7" w:rsidRPr="00CE23C7" w:rsidRDefault="00CE23C7" w:rsidP="00CE23C7">
            <w:pPr>
              <w:jc w:val="right"/>
            </w:pPr>
            <w:r w:rsidRPr="00CE23C7">
              <w:t>06</w:t>
            </w:r>
          </w:p>
        </w:tc>
        <w:tc>
          <w:tcPr>
            <w:tcW w:w="1724" w:type="dxa"/>
            <w:shd w:val="clear" w:color="auto" w:fill="auto"/>
            <w:noWrap/>
            <w:vAlign w:val="bottom"/>
            <w:hideMark/>
          </w:tcPr>
          <w:p w14:paraId="4E210DBF" w14:textId="77777777" w:rsidR="00CE23C7" w:rsidRPr="00CE23C7" w:rsidRDefault="00CE23C7" w:rsidP="00CE23C7">
            <w:pPr>
              <w:jc w:val="right"/>
            </w:pPr>
            <w:r w:rsidRPr="00CE23C7">
              <w:t> </w:t>
            </w:r>
          </w:p>
        </w:tc>
        <w:tc>
          <w:tcPr>
            <w:tcW w:w="651" w:type="dxa"/>
            <w:shd w:val="clear" w:color="auto" w:fill="auto"/>
            <w:noWrap/>
            <w:vAlign w:val="bottom"/>
            <w:hideMark/>
          </w:tcPr>
          <w:p w14:paraId="65192E7A" w14:textId="77777777" w:rsidR="00CE23C7" w:rsidRPr="00CE23C7" w:rsidRDefault="00CE23C7" w:rsidP="00CE23C7">
            <w:pPr>
              <w:jc w:val="right"/>
            </w:pPr>
            <w:r w:rsidRPr="00CE23C7">
              <w:t> </w:t>
            </w:r>
          </w:p>
        </w:tc>
        <w:tc>
          <w:tcPr>
            <w:tcW w:w="1493" w:type="dxa"/>
            <w:shd w:val="clear" w:color="auto" w:fill="auto"/>
            <w:noWrap/>
            <w:vAlign w:val="bottom"/>
            <w:hideMark/>
          </w:tcPr>
          <w:p w14:paraId="1218F336" w14:textId="77777777" w:rsidR="00CE23C7" w:rsidRPr="00CE23C7" w:rsidRDefault="00CE23C7" w:rsidP="00CE23C7">
            <w:pPr>
              <w:jc w:val="right"/>
            </w:pPr>
            <w:r w:rsidRPr="00CE23C7">
              <w:t>2 200,0</w:t>
            </w:r>
          </w:p>
        </w:tc>
        <w:tc>
          <w:tcPr>
            <w:tcW w:w="1559" w:type="dxa"/>
            <w:shd w:val="clear" w:color="auto" w:fill="auto"/>
            <w:noWrap/>
            <w:vAlign w:val="bottom"/>
            <w:hideMark/>
          </w:tcPr>
          <w:p w14:paraId="62371FE1" w14:textId="77777777" w:rsidR="00CE23C7" w:rsidRPr="00CE23C7" w:rsidRDefault="00CE23C7" w:rsidP="00CE23C7">
            <w:pPr>
              <w:jc w:val="right"/>
            </w:pPr>
            <w:r w:rsidRPr="00CE23C7">
              <w:t>2 200,0</w:t>
            </w:r>
          </w:p>
        </w:tc>
        <w:tc>
          <w:tcPr>
            <w:tcW w:w="1417" w:type="dxa"/>
            <w:shd w:val="clear" w:color="auto" w:fill="auto"/>
            <w:noWrap/>
            <w:vAlign w:val="bottom"/>
            <w:hideMark/>
          </w:tcPr>
          <w:p w14:paraId="77CEDC97" w14:textId="77777777" w:rsidR="00CE23C7" w:rsidRPr="00CE23C7" w:rsidRDefault="00CE23C7" w:rsidP="00CE23C7">
            <w:pPr>
              <w:jc w:val="right"/>
            </w:pPr>
            <w:r w:rsidRPr="00CE23C7">
              <w:t>2 200,0</w:t>
            </w:r>
          </w:p>
        </w:tc>
      </w:tr>
      <w:tr w:rsidR="00CE23C7" w:rsidRPr="00CE23C7" w14:paraId="4339B8FA" w14:textId="77777777" w:rsidTr="00827837">
        <w:trPr>
          <w:trHeight w:val="20"/>
        </w:trPr>
        <w:tc>
          <w:tcPr>
            <w:tcW w:w="580" w:type="dxa"/>
            <w:shd w:val="clear" w:color="auto" w:fill="auto"/>
            <w:noWrap/>
            <w:vAlign w:val="bottom"/>
            <w:hideMark/>
          </w:tcPr>
          <w:p w14:paraId="3004FB7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A2F680F" w14:textId="77777777" w:rsidR="00CE23C7" w:rsidRPr="00CE23C7" w:rsidRDefault="00CE23C7" w:rsidP="00CE23C7">
            <w:r w:rsidRPr="00CE23C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7B7D5E7" w14:textId="77777777" w:rsidR="00CE23C7" w:rsidRPr="00CE23C7" w:rsidRDefault="00CE23C7" w:rsidP="00CE23C7">
            <w:pPr>
              <w:jc w:val="right"/>
            </w:pPr>
            <w:r w:rsidRPr="00CE23C7">
              <w:t>902</w:t>
            </w:r>
          </w:p>
        </w:tc>
        <w:tc>
          <w:tcPr>
            <w:tcW w:w="600" w:type="dxa"/>
            <w:shd w:val="clear" w:color="auto" w:fill="auto"/>
            <w:noWrap/>
            <w:vAlign w:val="bottom"/>
            <w:hideMark/>
          </w:tcPr>
          <w:p w14:paraId="0295B937" w14:textId="77777777" w:rsidR="00CE23C7" w:rsidRPr="00CE23C7" w:rsidRDefault="00CE23C7" w:rsidP="00CE23C7">
            <w:pPr>
              <w:jc w:val="right"/>
            </w:pPr>
            <w:r w:rsidRPr="00CE23C7">
              <w:t>10</w:t>
            </w:r>
          </w:p>
        </w:tc>
        <w:tc>
          <w:tcPr>
            <w:tcW w:w="560" w:type="dxa"/>
            <w:shd w:val="clear" w:color="auto" w:fill="auto"/>
            <w:noWrap/>
            <w:vAlign w:val="bottom"/>
            <w:hideMark/>
          </w:tcPr>
          <w:p w14:paraId="44EF3298" w14:textId="77777777" w:rsidR="00CE23C7" w:rsidRPr="00CE23C7" w:rsidRDefault="00CE23C7" w:rsidP="00CE23C7">
            <w:pPr>
              <w:jc w:val="right"/>
            </w:pPr>
            <w:r w:rsidRPr="00CE23C7">
              <w:t>06</w:t>
            </w:r>
          </w:p>
        </w:tc>
        <w:tc>
          <w:tcPr>
            <w:tcW w:w="1724" w:type="dxa"/>
            <w:shd w:val="clear" w:color="auto" w:fill="auto"/>
            <w:noWrap/>
            <w:vAlign w:val="bottom"/>
            <w:hideMark/>
          </w:tcPr>
          <w:p w14:paraId="2774D33B" w14:textId="77777777" w:rsidR="00CE23C7" w:rsidRPr="00CE23C7" w:rsidRDefault="00CE23C7" w:rsidP="00CE23C7">
            <w:pPr>
              <w:jc w:val="right"/>
            </w:pPr>
            <w:r w:rsidRPr="00CE23C7">
              <w:t>02 0 00 00000</w:t>
            </w:r>
          </w:p>
        </w:tc>
        <w:tc>
          <w:tcPr>
            <w:tcW w:w="651" w:type="dxa"/>
            <w:shd w:val="clear" w:color="auto" w:fill="auto"/>
            <w:noWrap/>
            <w:vAlign w:val="bottom"/>
            <w:hideMark/>
          </w:tcPr>
          <w:p w14:paraId="47D83907" w14:textId="77777777" w:rsidR="00CE23C7" w:rsidRPr="00CE23C7" w:rsidRDefault="00CE23C7" w:rsidP="00CE23C7">
            <w:pPr>
              <w:jc w:val="right"/>
            </w:pPr>
            <w:r w:rsidRPr="00CE23C7">
              <w:t> </w:t>
            </w:r>
          </w:p>
        </w:tc>
        <w:tc>
          <w:tcPr>
            <w:tcW w:w="1493" w:type="dxa"/>
            <w:shd w:val="clear" w:color="auto" w:fill="auto"/>
            <w:noWrap/>
            <w:vAlign w:val="bottom"/>
            <w:hideMark/>
          </w:tcPr>
          <w:p w14:paraId="4D109D08" w14:textId="77777777" w:rsidR="00CE23C7" w:rsidRPr="00CE23C7" w:rsidRDefault="00CE23C7" w:rsidP="00CE23C7">
            <w:pPr>
              <w:jc w:val="right"/>
            </w:pPr>
            <w:r w:rsidRPr="00CE23C7">
              <w:t>2 200,0</w:t>
            </w:r>
          </w:p>
        </w:tc>
        <w:tc>
          <w:tcPr>
            <w:tcW w:w="1559" w:type="dxa"/>
            <w:shd w:val="clear" w:color="auto" w:fill="auto"/>
            <w:noWrap/>
            <w:vAlign w:val="bottom"/>
            <w:hideMark/>
          </w:tcPr>
          <w:p w14:paraId="11650D6E" w14:textId="77777777" w:rsidR="00CE23C7" w:rsidRPr="00CE23C7" w:rsidRDefault="00CE23C7" w:rsidP="00CE23C7">
            <w:pPr>
              <w:jc w:val="right"/>
            </w:pPr>
            <w:r w:rsidRPr="00CE23C7">
              <w:t>2 200,0</w:t>
            </w:r>
          </w:p>
        </w:tc>
        <w:tc>
          <w:tcPr>
            <w:tcW w:w="1417" w:type="dxa"/>
            <w:shd w:val="clear" w:color="auto" w:fill="auto"/>
            <w:noWrap/>
            <w:vAlign w:val="bottom"/>
            <w:hideMark/>
          </w:tcPr>
          <w:p w14:paraId="6CC10069" w14:textId="77777777" w:rsidR="00CE23C7" w:rsidRPr="00CE23C7" w:rsidRDefault="00CE23C7" w:rsidP="00CE23C7">
            <w:pPr>
              <w:jc w:val="right"/>
            </w:pPr>
            <w:r w:rsidRPr="00CE23C7">
              <w:t>2 200,0</w:t>
            </w:r>
          </w:p>
        </w:tc>
      </w:tr>
      <w:tr w:rsidR="00CE23C7" w:rsidRPr="00CE23C7" w14:paraId="58A2CC8F" w14:textId="77777777" w:rsidTr="00827837">
        <w:trPr>
          <w:trHeight w:val="20"/>
        </w:trPr>
        <w:tc>
          <w:tcPr>
            <w:tcW w:w="580" w:type="dxa"/>
            <w:shd w:val="clear" w:color="auto" w:fill="auto"/>
            <w:noWrap/>
            <w:vAlign w:val="bottom"/>
            <w:hideMark/>
          </w:tcPr>
          <w:p w14:paraId="187A19F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F43466B"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72F12BFE" w14:textId="77777777" w:rsidR="00CE23C7" w:rsidRPr="00CE23C7" w:rsidRDefault="00CE23C7" w:rsidP="00CE23C7">
            <w:pPr>
              <w:jc w:val="right"/>
            </w:pPr>
            <w:r w:rsidRPr="00CE23C7">
              <w:t>902</w:t>
            </w:r>
          </w:p>
        </w:tc>
        <w:tc>
          <w:tcPr>
            <w:tcW w:w="600" w:type="dxa"/>
            <w:shd w:val="clear" w:color="auto" w:fill="auto"/>
            <w:noWrap/>
            <w:vAlign w:val="bottom"/>
            <w:hideMark/>
          </w:tcPr>
          <w:p w14:paraId="2931A729" w14:textId="77777777" w:rsidR="00CE23C7" w:rsidRPr="00CE23C7" w:rsidRDefault="00CE23C7" w:rsidP="00CE23C7">
            <w:pPr>
              <w:jc w:val="right"/>
            </w:pPr>
            <w:r w:rsidRPr="00CE23C7">
              <w:t>10</w:t>
            </w:r>
          </w:p>
        </w:tc>
        <w:tc>
          <w:tcPr>
            <w:tcW w:w="560" w:type="dxa"/>
            <w:shd w:val="clear" w:color="auto" w:fill="auto"/>
            <w:noWrap/>
            <w:vAlign w:val="bottom"/>
            <w:hideMark/>
          </w:tcPr>
          <w:p w14:paraId="70E69B58" w14:textId="77777777" w:rsidR="00CE23C7" w:rsidRPr="00CE23C7" w:rsidRDefault="00CE23C7" w:rsidP="00CE23C7">
            <w:pPr>
              <w:jc w:val="right"/>
            </w:pPr>
            <w:r w:rsidRPr="00CE23C7">
              <w:t>06</w:t>
            </w:r>
          </w:p>
        </w:tc>
        <w:tc>
          <w:tcPr>
            <w:tcW w:w="1724" w:type="dxa"/>
            <w:shd w:val="clear" w:color="auto" w:fill="auto"/>
            <w:noWrap/>
            <w:vAlign w:val="bottom"/>
            <w:hideMark/>
          </w:tcPr>
          <w:p w14:paraId="59E27BCC" w14:textId="77777777" w:rsidR="00CE23C7" w:rsidRPr="00CE23C7" w:rsidRDefault="00CE23C7" w:rsidP="00CE23C7">
            <w:pPr>
              <w:jc w:val="right"/>
            </w:pPr>
            <w:r w:rsidRPr="00CE23C7">
              <w:t>02 2 00 00000</w:t>
            </w:r>
          </w:p>
        </w:tc>
        <w:tc>
          <w:tcPr>
            <w:tcW w:w="651" w:type="dxa"/>
            <w:shd w:val="clear" w:color="auto" w:fill="auto"/>
            <w:noWrap/>
            <w:vAlign w:val="bottom"/>
            <w:hideMark/>
          </w:tcPr>
          <w:p w14:paraId="60B432A0" w14:textId="77777777" w:rsidR="00CE23C7" w:rsidRPr="00CE23C7" w:rsidRDefault="00CE23C7" w:rsidP="00CE23C7">
            <w:pPr>
              <w:jc w:val="right"/>
            </w:pPr>
            <w:r w:rsidRPr="00CE23C7">
              <w:t> </w:t>
            </w:r>
          </w:p>
        </w:tc>
        <w:tc>
          <w:tcPr>
            <w:tcW w:w="1493" w:type="dxa"/>
            <w:shd w:val="clear" w:color="auto" w:fill="auto"/>
            <w:noWrap/>
            <w:vAlign w:val="bottom"/>
            <w:hideMark/>
          </w:tcPr>
          <w:p w14:paraId="7C070514" w14:textId="77777777" w:rsidR="00CE23C7" w:rsidRPr="00CE23C7" w:rsidRDefault="00CE23C7" w:rsidP="00CE23C7">
            <w:pPr>
              <w:jc w:val="right"/>
            </w:pPr>
            <w:r w:rsidRPr="00CE23C7">
              <w:t>2 200,0</w:t>
            </w:r>
          </w:p>
        </w:tc>
        <w:tc>
          <w:tcPr>
            <w:tcW w:w="1559" w:type="dxa"/>
            <w:shd w:val="clear" w:color="auto" w:fill="auto"/>
            <w:noWrap/>
            <w:vAlign w:val="bottom"/>
            <w:hideMark/>
          </w:tcPr>
          <w:p w14:paraId="345AD21E" w14:textId="77777777" w:rsidR="00CE23C7" w:rsidRPr="00CE23C7" w:rsidRDefault="00CE23C7" w:rsidP="00CE23C7">
            <w:pPr>
              <w:jc w:val="right"/>
            </w:pPr>
            <w:r w:rsidRPr="00CE23C7">
              <w:t>2 200,0</w:t>
            </w:r>
          </w:p>
        </w:tc>
        <w:tc>
          <w:tcPr>
            <w:tcW w:w="1417" w:type="dxa"/>
            <w:shd w:val="clear" w:color="auto" w:fill="auto"/>
            <w:noWrap/>
            <w:vAlign w:val="bottom"/>
            <w:hideMark/>
          </w:tcPr>
          <w:p w14:paraId="1B3B9A7F" w14:textId="77777777" w:rsidR="00CE23C7" w:rsidRPr="00CE23C7" w:rsidRDefault="00CE23C7" w:rsidP="00CE23C7">
            <w:pPr>
              <w:jc w:val="right"/>
            </w:pPr>
            <w:r w:rsidRPr="00CE23C7">
              <w:t>2 200,0</w:t>
            </w:r>
          </w:p>
        </w:tc>
      </w:tr>
      <w:tr w:rsidR="00CE23C7" w:rsidRPr="00CE23C7" w14:paraId="74877DFA" w14:textId="77777777" w:rsidTr="00827837">
        <w:trPr>
          <w:trHeight w:val="20"/>
        </w:trPr>
        <w:tc>
          <w:tcPr>
            <w:tcW w:w="580" w:type="dxa"/>
            <w:shd w:val="clear" w:color="auto" w:fill="auto"/>
            <w:noWrap/>
            <w:vAlign w:val="bottom"/>
            <w:hideMark/>
          </w:tcPr>
          <w:p w14:paraId="788E5C4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8779AFE" w14:textId="77777777" w:rsidR="00CE23C7" w:rsidRPr="00CE23C7" w:rsidRDefault="00CE23C7" w:rsidP="00CE23C7">
            <w:r w:rsidRPr="00CE23C7">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6F81AB8E" w14:textId="77777777" w:rsidR="00CE23C7" w:rsidRPr="00CE23C7" w:rsidRDefault="00CE23C7" w:rsidP="00CE23C7">
            <w:pPr>
              <w:jc w:val="right"/>
            </w:pPr>
            <w:r w:rsidRPr="00CE23C7">
              <w:t>902</w:t>
            </w:r>
          </w:p>
        </w:tc>
        <w:tc>
          <w:tcPr>
            <w:tcW w:w="600" w:type="dxa"/>
            <w:shd w:val="clear" w:color="auto" w:fill="auto"/>
            <w:noWrap/>
            <w:vAlign w:val="bottom"/>
            <w:hideMark/>
          </w:tcPr>
          <w:p w14:paraId="5C9F6A02" w14:textId="77777777" w:rsidR="00CE23C7" w:rsidRPr="00CE23C7" w:rsidRDefault="00CE23C7" w:rsidP="00CE23C7">
            <w:pPr>
              <w:jc w:val="right"/>
            </w:pPr>
            <w:r w:rsidRPr="00CE23C7">
              <w:t>10</w:t>
            </w:r>
          </w:p>
        </w:tc>
        <w:tc>
          <w:tcPr>
            <w:tcW w:w="560" w:type="dxa"/>
            <w:shd w:val="clear" w:color="auto" w:fill="auto"/>
            <w:noWrap/>
            <w:vAlign w:val="bottom"/>
            <w:hideMark/>
          </w:tcPr>
          <w:p w14:paraId="6AB2BFA4" w14:textId="77777777" w:rsidR="00CE23C7" w:rsidRPr="00CE23C7" w:rsidRDefault="00CE23C7" w:rsidP="00CE23C7">
            <w:pPr>
              <w:jc w:val="right"/>
            </w:pPr>
            <w:r w:rsidRPr="00CE23C7">
              <w:t>06</w:t>
            </w:r>
          </w:p>
        </w:tc>
        <w:tc>
          <w:tcPr>
            <w:tcW w:w="1724" w:type="dxa"/>
            <w:shd w:val="clear" w:color="auto" w:fill="auto"/>
            <w:noWrap/>
            <w:vAlign w:val="bottom"/>
            <w:hideMark/>
          </w:tcPr>
          <w:p w14:paraId="666EEC83" w14:textId="77777777" w:rsidR="00CE23C7" w:rsidRPr="00CE23C7" w:rsidRDefault="00CE23C7" w:rsidP="00CE23C7">
            <w:pPr>
              <w:jc w:val="right"/>
            </w:pPr>
            <w:r w:rsidRPr="00CE23C7">
              <w:t>02 2 02 00000</w:t>
            </w:r>
          </w:p>
        </w:tc>
        <w:tc>
          <w:tcPr>
            <w:tcW w:w="651" w:type="dxa"/>
            <w:shd w:val="clear" w:color="auto" w:fill="auto"/>
            <w:noWrap/>
            <w:vAlign w:val="bottom"/>
            <w:hideMark/>
          </w:tcPr>
          <w:p w14:paraId="48745A0C" w14:textId="77777777" w:rsidR="00CE23C7" w:rsidRPr="00CE23C7" w:rsidRDefault="00CE23C7" w:rsidP="00CE23C7">
            <w:pPr>
              <w:jc w:val="right"/>
            </w:pPr>
            <w:r w:rsidRPr="00CE23C7">
              <w:t> </w:t>
            </w:r>
          </w:p>
        </w:tc>
        <w:tc>
          <w:tcPr>
            <w:tcW w:w="1493" w:type="dxa"/>
            <w:shd w:val="clear" w:color="auto" w:fill="auto"/>
            <w:noWrap/>
            <w:vAlign w:val="bottom"/>
            <w:hideMark/>
          </w:tcPr>
          <w:p w14:paraId="32AF4CE3" w14:textId="77777777" w:rsidR="00CE23C7" w:rsidRPr="00CE23C7" w:rsidRDefault="00CE23C7" w:rsidP="00CE23C7">
            <w:pPr>
              <w:jc w:val="right"/>
            </w:pPr>
            <w:r w:rsidRPr="00CE23C7">
              <w:t>2 200,0</w:t>
            </w:r>
          </w:p>
        </w:tc>
        <w:tc>
          <w:tcPr>
            <w:tcW w:w="1559" w:type="dxa"/>
            <w:shd w:val="clear" w:color="auto" w:fill="auto"/>
            <w:noWrap/>
            <w:vAlign w:val="bottom"/>
            <w:hideMark/>
          </w:tcPr>
          <w:p w14:paraId="0A2561BB" w14:textId="77777777" w:rsidR="00CE23C7" w:rsidRPr="00CE23C7" w:rsidRDefault="00CE23C7" w:rsidP="00CE23C7">
            <w:pPr>
              <w:jc w:val="right"/>
            </w:pPr>
            <w:r w:rsidRPr="00CE23C7">
              <w:t>2 200,0</w:t>
            </w:r>
          </w:p>
        </w:tc>
        <w:tc>
          <w:tcPr>
            <w:tcW w:w="1417" w:type="dxa"/>
            <w:shd w:val="clear" w:color="auto" w:fill="auto"/>
            <w:noWrap/>
            <w:vAlign w:val="bottom"/>
            <w:hideMark/>
          </w:tcPr>
          <w:p w14:paraId="5722FE6D" w14:textId="77777777" w:rsidR="00CE23C7" w:rsidRPr="00CE23C7" w:rsidRDefault="00CE23C7" w:rsidP="00CE23C7">
            <w:pPr>
              <w:jc w:val="right"/>
            </w:pPr>
            <w:r w:rsidRPr="00CE23C7">
              <w:t>2 200,0</w:t>
            </w:r>
          </w:p>
        </w:tc>
      </w:tr>
      <w:tr w:rsidR="00CE23C7" w:rsidRPr="00CE23C7" w14:paraId="0B0E92DD" w14:textId="77777777" w:rsidTr="00827837">
        <w:trPr>
          <w:trHeight w:val="20"/>
        </w:trPr>
        <w:tc>
          <w:tcPr>
            <w:tcW w:w="580" w:type="dxa"/>
            <w:shd w:val="clear" w:color="auto" w:fill="auto"/>
            <w:noWrap/>
            <w:vAlign w:val="bottom"/>
            <w:hideMark/>
          </w:tcPr>
          <w:p w14:paraId="0CF8CC9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FCE9959" w14:textId="77777777" w:rsidR="00CE23C7" w:rsidRPr="00CE23C7" w:rsidRDefault="00CE23C7" w:rsidP="00CE23C7">
            <w:r w:rsidRPr="00CE23C7">
              <w:t>Мероприятия по поддержке социально ориентированных некоммерческих организаций</w:t>
            </w:r>
          </w:p>
        </w:tc>
        <w:tc>
          <w:tcPr>
            <w:tcW w:w="660" w:type="dxa"/>
            <w:shd w:val="clear" w:color="auto" w:fill="auto"/>
            <w:vAlign w:val="bottom"/>
            <w:hideMark/>
          </w:tcPr>
          <w:p w14:paraId="73DDBDE6" w14:textId="77777777" w:rsidR="00CE23C7" w:rsidRPr="00CE23C7" w:rsidRDefault="00CE23C7" w:rsidP="00CE23C7">
            <w:pPr>
              <w:jc w:val="right"/>
            </w:pPr>
            <w:r w:rsidRPr="00CE23C7">
              <w:t>902</w:t>
            </w:r>
          </w:p>
        </w:tc>
        <w:tc>
          <w:tcPr>
            <w:tcW w:w="600" w:type="dxa"/>
            <w:shd w:val="clear" w:color="auto" w:fill="auto"/>
            <w:noWrap/>
            <w:vAlign w:val="bottom"/>
            <w:hideMark/>
          </w:tcPr>
          <w:p w14:paraId="1CCB2734" w14:textId="77777777" w:rsidR="00CE23C7" w:rsidRPr="00CE23C7" w:rsidRDefault="00CE23C7" w:rsidP="00CE23C7">
            <w:pPr>
              <w:jc w:val="right"/>
            </w:pPr>
            <w:r w:rsidRPr="00CE23C7">
              <w:t>10</w:t>
            </w:r>
          </w:p>
        </w:tc>
        <w:tc>
          <w:tcPr>
            <w:tcW w:w="560" w:type="dxa"/>
            <w:shd w:val="clear" w:color="auto" w:fill="auto"/>
            <w:noWrap/>
            <w:vAlign w:val="bottom"/>
            <w:hideMark/>
          </w:tcPr>
          <w:p w14:paraId="38ABB91A" w14:textId="77777777" w:rsidR="00CE23C7" w:rsidRPr="00CE23C7" w:rsidRDefault="00CE23C7" w:rsidP="00CE23C7">
            <w:pPr>
              <w:jc w:val="right"/>
            </w:pPr>
            <w:r w:rsidRPr="00CE23C7">
              <w:t>06</w:t>
            </w:r>
          </w:p>
        </w:tc>
        <w:tc>
          <w:tcPr>
            <w:tcW w:w="1724" w:type="dxa"/>
            <w:shd w:val="clear" w:color="auto" w:fill="auto"/>
            <w:noWrap/>
            <w:vAlign w:val="bottom"/>
            <w:hideMark/>
          </w:tcPr>
          <w:p w14:paraId="2EE8F1AA" w14:textId="77777777" w:rsidR="00CE23C7" w:rsidRPr="00CE23C7" w:rsidRDefault="00CE23C7" w:rsidP="00CE23C7">
            <w:pPr>
              <w:jc w:val="right"/>
            </w:pPr>
            <w:r w:rsidRPr="00CE23C7">
              <w:t>02 2 02 10160</w:t>
            </w:r>
          </w:p>
        </w:tc>
        <w:tc>
          <w:tcPr>
            <w:tcW w:w="651" w:type="dxa"/>
            <w:shd w:val="clear" w:color="auto" w:fill="auto"/>
            <w:noWrap/>
            <w:vAlign w:val="bottom"/>
            <w:hideMark/>
          </w:tcPr>
          <w:p w14:paraId="398BCAB8" w14:textId="77777777" w:rsidR="00CE23C7" w:rsidRPr="00CE23C7" w:rsidRDefault="00CE23C7" w:rsidP="00CE23C7">
            <w:pPr>
              <w:jc w:val="right"/>
            </w:pPr>
            <w:r w:rsidRPr="00CE23C7">
              <w:t> </w:t>
            </w:r>
          </w:p>
        </w:tc>
        <w:tc>
          <w:tcPr>
            <w:tcW w:w="1493" w:type="dxa"/>
            <w:shd w:val="clear" w:color="auto" w:fill="auto"/>
            <w:noWrap/>
            <w:vAlign w:val="bottom"/>
            <w:hideMark/>
          </w:tcPr>
          <w:p w14:paraId="42ECC504" w14:textId="77777777" w:rsidR="00CE23C7" w:rsidRPr="00CE23C7" w:rsidRDefault="00CE23C7" w:rsidP="00CE23C7">
            <w:pPr>
              <w:jc w:val="right"/>
            </w:pPr>
            <w:r w:rsidRPr="00CE23C7">
              <w:t>2 200,0</w:t>
            </w:r>
          </w:p>
        </w:tc>
        <w:tc>
          <w:tcPr>
            <w:tcW w:w="1559" w:type="dxa"/>
            <w:shd w:val="clear" w:color="auto" w:fill="auto"/>
            <w:noWrap/>
            <w:vAlign w:val="bottom"/>
            <w:hideMark/>
          </w:tcPr>
          <w:p w14:paraId="104F11EF" w14:textId="77777777" w:rsidR="00CE23C7" w:rsidRPr="00CE23C7" w:rsidRDefault="00CE23C7" w:rsidP="00CE23C7">
            <w:pPr>
              <w:jc w:val="right"/>
            </w:pPr>
            <w:r w:rsidRPr="00CE23C7">
              <w:t>2 200,0</w:t>
            </w:r>
          </w:p>
        </w:tc>
        <w:tc>
          <w:tcPr>
            <w:tcW w:w="1417" w:type="dxa"/>
            <w:shd w:val="clear" w:color="auto" w:fill="auto"/>
            <w:noWrap/>
            <w:vAlign w:val="bottom"/>
            <w:hideMark/>
          </w:tcPr>
          <w:p w14:paraId="446FAB61" w14:textId="77777777" w:rsidR="00CE23C7" w:rsidRPr="00CE23C7" w:rsidRDefault="00CE23C7" w:rsidP="00CE23C7">
            <w:pPr>
              <w:jc w:val="right"/>
            </w:pPr>
            <w:r w:rsidRPr="00CE23C7">
              <w:t>2 200,0</w:t>
            </w:r>
          </w:p>
        </w:tc>
      </w:tr>
      <w:tr w:rsidR="00CE23C7" w:rsidRPr="00CE23C7" w14:paraId="335C065F" w14:textId="77777777" w:rsidTr="00827837">
        <w:trPr>
          <w:trHeight w:val="20"/>
        </w:trPr>
        <w:tc>
          <w:tcPr>
            <w:tcW w:w="580" w:type="dxa"/>
            <w:shd w:val="clear" w:color="auto" w:fill="auto"/>
            <w:noWrap/>
            <w:vAlign w:val="bottom"/>
            <w:hideMark/>
          </w:tcPr>
          <w:p w14:paraId="4924EDF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8CA1A1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579368" w14:textId="77777777" w:rsidR="00CE23C7" w:rsidRPr="00CE23C7" w:rsidRDefault="00CE23C7" w:rsidP="00CE23C7">
            <w:pPr>
              <w:jc w:val="right"/>
            </w:pPr>
            <w:r w:rsidRPr="00CE23C7">
              <w:t>902</w:t>
            </w:r>
          </w:p>
        </w:tc>
        <w:tc>
          <w:tcPr>
            <w:tcW w:w="600" w:type="dxa"/>
            <w:shd w:val="clear" w:color="auto" w:fill="auto"/>
            <w:noWrap/>
            <w:vAlign w:val="bottom"/>
            <w:hideMark/>
          </w:tcPr>
          <w:p w14:paraId="76BEFFAE" w14:textId="77777777" w:rsidR="00CE23C7" w:rsidRPr="00CE23C7" w:rsidRDefault="00CE23C7" w:rsidP="00CE23C7">
            <w:pPr>
              <w:jc w:val="right"/>
            </w:pPr>
            <w:r w:rsidRPr="00CE23C7">
              <w:t>10</w:t>
            </w:r>
          </w:p>
        </w:tc>
        <w:tc>
          <w:tcPr>
            <w:tcW w:w="560" w:type="dxa"/>
            <w:shd w:val="clear" w:color="auto" w:fill="auto"/>
            <w:noWrap/>
            <w:vAlign w:val="bottom"/>
            <w:hideMark/>
          </w:tcPr>
          <w:p w14:paraId="18639CA4" w14:textId="77777777" w:rsidR="00CE23C7" w:rsidRPr="00CE23C7" w:rsidRDefault="00CE23C7" w:rsidP="00CE23C7">
            <w:pPr>
              <w:jc w:val="right"/>
            </w:pPr>
            <w:r w:rsidRPr="00CE23C7">
              <w:t>06</w:t>
            </w:r>
          </w:p>
        </w:tc>
        <w:tc>
          <w:tcPr>
            <w:tcW w:w="1724" w:type="dxa"/>
            <w:shd w:val="clear" w:color="auto" w:fill="auto"/>
            <w:noWrap/>
            <w:vAlign w:val="bottom"/>
            <w:hideMark/>
          </w:tcPr>
          <w:p w14:paraId="407CFEBE" w14:textId="77777777" w:rsidR="00CE23C7" w:rsidRPr="00CE23C7" w:rsidRDefault="00CE23C7" w:rsidP="00CE23C7">
            <w:pPr>
              <w:jc w:val="right"/>
            </w:pPr>
            <w:r w:rsidRPr="00CE23C7">
              <w:t>02 2 02 10160</w:t>
            </w:r>
          </w:p>
        </w:tc>
        <w:tc>
          <w:tcPr>
            <w:tcW w:w="651" w:type="dxa"/>
            <w:shd w:val="clear" w:color="auto" w:fill="auto"/>
            <w:noWrap/>
            <w:vAlign w:val="bottom"/>
            <w:hideMark/>
          </w:tcPr>
          <w:p w14:paraId="16459D96" w14:textId="77777777" w:rsidR="00CE23C7" w:rsidRPr="00CE23C7" w:rsidRDefault="00CE23C7" w:rsidP="00CE23C7">
            <w:pPr>
              <w:jc w:val="right"/>
            </w:pPr>
            <w:r w:rsidRPr="00CE23C7">
              <w:t>600</w:t>
            </w:r>
          </w:p>
        </w:tc>
        <w:tc>
          <w:tcPr>
            <w:tcW w:w="1493" w:type="dxa"/>
            <w:shd w:val="clear" w:color="auto" w:fill="auto"/>
            <w:noWrap/>
            <w:vAlign w:val="bottom"/>
            <w:hideMark/>
          </w:tcPr>
          <w:p w14:paraId="07BB3FD0" w14:textId="77777777" w:rsidR="00CE23C7" w:rsidRPr="00CE23C7" w:rsidRDefault="00CE23C7" w:rsidP="00CE23C7">
            <w:pPr>
              <w:jc w:val="right"/>
            </w:pPr>
            <w:r w:rsidRPr="00CE23C7">
              <w:t>2 200,0</w:t>
            </w:r>
          </w:p>
        </w:tc>
        <w:tc>
          <w:tcPr>
            <w:tcW w:w="1559" w:type="dxa"/>
            <w:shd w:val="clear" w:color="auto" w:fill="auto"/>
            <w:noWrap/>
            <w:vAlign w:val="bottom"/>
            <w:hideMark/>
          </w:tcPr>
          <w:p w14:paraId="358BCA82" w14:textId="77777777" w:rsidR="00CE23C7" w:rsidRPr="00CE23C7" w:rsidRDefault="00CE23C7" w:rsidP="00CE23C7">
            <w:pPr>
              <w:jc w:val="right"/>
            </w:pPr>
            <w:r w:rsidRPr="00CE23C7">
              <w:t>2 200,0</w:t>
            </w:r>
          </w:p>
        </w:tc>
        <w:tc>
          <w:tcPr>
            <w:tcW w:w="1417" w:type="dxa"/>
            <w:shd w:val="clear" w:color="auto" w:fill="auto"/>
            <w:noWrap/>
            <w:vAlign w:val="bottom"/>
            <w:hideMark/>
          </w:tcPr>
          <w:p w14:paraId="4EE49CB1" w14:textId="77777777" w:rsidR="00CE23C7" w:rsidRPr="00CE23C7" w:rsidRDefault="00CE23C7" w:rsidP="00CE23C7">
            <w:pPr>
              <w:jc w:val="right"/>
            </w:pPr>
            <w:r w:rsidRPr="00CE23C7">
              <w:t>2 200,0</w:t>
            </w:r>
          </w:p>
        </w:tc>
      </w:tr>
      <w:tr w:rsidR="00CE23C7" w:rsidRPr="00CE23C7" w14:paraId="53C61BA3" w14:textId="77777777" w:rsidTr="00827837">
        <w:trPr>
          <w:trHeight w:val="20"/>
        </w:trPr>
        <w:tc>
          <w:tcPr>
            <w:tcW w:w="580" w:type="dxa"/>
            <w:shd w:val="clear" w:color="auto" w:fill="auto"/>
            <w:noWrap/>
            <w:vAlign w:val="bottom"/>
            <w:hideMark/>
          </w:tcPr>
          <w:p w14:paraId="6C6D3CB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5BECF8F" w14:textId="77777777" w:rsidR="00CE23C7" w:rsidRPr="00CE23C7" w:rsidRDefault="00CE23C7" w:rsidP="00CE23C7">
            <w:r w:rsidRPr="00CE23C7">
              <w:t>Физическая культура и спорт</w:t>
            </w:r>
          </w:p>
        </w:tc>
        <w:tc>
          <w:tcPr>
            <w:tcW w:w="660" w:type="dxa"/>
            <w:shd w:val="clear" w:color="auto" w:fill="auto"/>
            <w:vAlign w:val="bottom"/>
            <w:hideMark/>
          </w:tcPr>
          <w:p w14:paraId="742D78B0" w14:textId="77777777" w:rsidR="00CE23C7" w:rsidRPr="00CE23C7" w:rsidRDefault="00CE23C7" w:rsidP="00CE23C7">
            <w:pPr>
              <w:jc w:val="right"/>
            </w:pPr>
            <w:r w:rsidRPr="00CE23C7">
              <w:t>902</w:t>
            </w:r>
          </w:p>
        </w:tc>
        <w:tc>
          <w:tcPr>
            <w:tcW w:w="600" w:type="dxa"/>
            <w:shd w:val="clear" w:color="auto" w:fill="auto"/>
            <w:noWrap/>
            <w:vAlign w:val="bottom"/>
            <w:hideMark/>
          </w:tcPr>
          <w:p w14:paraId="0F7BECAE" w14:textId="77777777" w:rsidR="00CE23C7" w:rsidRPr="00CE23C7" w:rsidRDefault="00CE23C7" w:rsidP="00CE23C7">
            <w:pPr>
              <w:jc w:val="right"/>
            </w:pPr>
            <w:r w:rsidRPr="00CE23C7">
              <w:t>11</w:t>
            </w:r>
          </w:p>
        </w:tc>
        <w:tc>
          <w:tcPr>
            <w:tcW w:w="560" w:type="dxa"/>
            <w:shd w:val="clear" w:color="auto" w:fill="auto"/>
            <w:noWrap/>
            <w:vAlign w:val="bottom"/>
            <w:hideMark/>
          </w:tcPr>
          <w:p w14:paraId="203382B0" w14:textId="77777777" w:rsidR="00CE23C7" w:rsidRPr="00CE23C7" w:rsidRDefault="00CE23C7" w:rsidP="00CE23C7">
            <w:pPr>
              <w:jc w:val="right"/>
            </w:pPr>
            <w:r w:rsidRPr="00CE23C7">
              <w:t>00</w:t>
            </w:r>
          </w:p>
        </w:tc>
        <w:tc>
          <w:tcPr>
            <w:tcW w:w="1724" w:type="dxa"/>
            <w:shd w:val="clear" w:color="auto" w:fill="auto"/>
            <w:noWrap/>
            <w:vAlign w:val="bottom"/>
            <w:hideMark/>
          </w:tcPr>
          <w:p w14:paraId="73296B9B" w14:textId="77777777" w:rsidR="00CE23C7" w:rsidRPr="00CE23C7" w:rsidRDefault="00CE23C7" w:rsidP="00CE23C7">
            <w:pPr>
              <w:jc w:val="right"/>
            </w:pPr>
            <w:r w:rsidRPr="00CE23C7">
              <w:t> </w:t>
            </w:r>
          </w:p>
        </w:tc>
        <w:tc>
          <w:tcPr>
            <w:tcW w:w="651" w:type="dxa"/>
            <w:shd w:val="clear" w:color="auto" w:fill="auto"/>
            <w:noWrap/>
            <w:vAlign w:val="bottom"/>
            <w:hideMark/>
          </w:tcPr>
          <w:p w14:paraId="17121910" w14:textId="77777777" w:rsidR="00CE23C7" w:rsidRPr="00CE23C7" w:rsidRDefault="00CE23C7" w:rsidP="00CE23C7">
            <w:pPr>
              <w:jc w:val="right"/>
            </w:pPr>
            <w:r w:rsidRPr="00CE23C7">
              <w:t> </w:t>
            </w:r>
          </w:p>
        </w:tc>
        <w:tc>
          <w:tcPr>
            <w:tcW w:w="1493" w:type="dxa"/>
            <w:shd w:val="clear" w:color="auto" w:fill="auto"/>
            <w:noWrap/>
            <w:vAlign w:val="bottom"/>
            <w:hideMark/>
          </w:tcPr>
          <w:p w14:paraId="2C58491D" w14:textId="77777777" w:rsidR="00CE23C7" w:rsidRPr="00CE23C7" w:rsidRDefault="00CE23C7" w:rsidP="00CE23C7">
            <w:pPr>
              <w:jc w:val="right"/>
            </w:pPr>
            <w:r w:rsidRPr="00CE23C7">
              <w:t>8 918,8</w:t>
            </w:r>
          </w:p>
        </w:tc>
        <w:tc>
          <w:tcPr>
            <w:tcW w:w="1559" w:type="dxa"/>
            <w:shd w:val="clear" w:color="auto" w:fill="auto"/>
            <w:noWrap/>
            <w:vAlign w:val="bottom"/>
            <w:hideMark/>
          </w:tcPr>
          <w:p w14:paraId="51F9B041" w14:textId="77777777" w:rsidR="00CE23C7" w:rsidRPr="00CE23C7" w:rsidRDefault="00CE23C7" w:rsidP="00CE23C7">
            <w:pPr>
              <w:jc w:val="right"/>
            </w:pPr>
            <w:r w:rsidRPr="00CE23C7">
              <w:t>0,0</w:t>
            </w:r>
          </w:p>
        </w:tc>
        <w:tc>
          <w:tcPr>
            <w:tcW w:w="1417" w:type="dxa"/>
            <w:shd w:val="clear" w:color="auto" w:fill="auto"/>
            <w:noWrap/>
            <w:vAlign w:val="bottom"/>
            <w:hideMark/>
          </w:tcPr>
          <w:p w14:paraId="72EB9BD4" w14:textId="77777777" w:rsidR="00CE23C7" w:rsidRPr="00CE23C7" w:rsidRDefault="00CE23C7" w:rsidP="00CE23C7">
            <w:pPr>
              <w:jc w:val="right"/>
            </w:pPr>
            <w:r w:rsidRPr="00CE23C7">
              <w:t>0,0</w:t>
            </w:r>
          </w:p>
        </w:tc>
      </w:tr>
      <w:tr w:rsidR="00CE23C7" w:rsidRPr="00CE23C7" w14:paraId="11A4EB3F" w14:textId="77777777" w:rsidTr="00827837">
        <w:trPr>
          <w:trHeight w:val="20"/>
        </w:trPr>
        <w:tc>
          <w:tcPr>
            <w:tcW w:w="580" w:type="dxa"/>
            <w:shd w:val="clear" w:color="auto" w:fill="auto"/>
            <w:noWrap/>
            <w:vAlign w:val="bottom"/>
            <w:hideMark/>
          </w:tcPr>
          <w:p w14:paraId="721F0D5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C5077C3" w14:textId="77777777" w:rsidR="00CE23C7" w:rsidRPr="00CE23C7" w:rsidRDefault="00CE23C7" w:rsidP="00CE23C7">
            <w:r w:rsidRPr="00CE23C7">
              <w:t>Физическая культура</w:t>
            </w:r>
          </w:p>
        </w:tc>
        <w:tc>
          <w:tcPr>
            <w:tcW w:w="660" w:type="dxa"/>
            <w:shd w:val="clear" w:color="auto" w:fill="auto"/>
            <w:vAlign w:val="bottom"/>
            <w:hideMark/>
          </w:tcPr>
          <w:p w14:paraId="260F38B3" w14:textId="77777777" w:rsidR="00CE23C7" w:rsidRPr="00CE23C7" w:rsidRDefault="00CE23C7" w:rsidP="00CE23C7">
            <w:pPr>
              <w:jc w:val="right"/>
            </w:pPr>
            <w:r w:rsidRPr="00CE23C7">
              <w:t>902</w:t>
            </w:r>
          </w:p>
        </w:tc>
        <w:tc>
          <w:tcPr>
            <w:tcW w:w="600" w:type="dxa"/>
            <w:shd w:val="clear" w:color="auto" w:fill="auto"/>
            <w:noWrap/>
            <w:vAlign w:val="bottom"/>
            <w:hideMark/>
          </w:tcPr>
          <w:p w14:paraId="30FF0218" w14:textId="77777777" w:rsidR="00CE23C7" w:rsidRPr="00CE23C7" w:rsidRDefault="00CE23C7" w:rsidP="00CE23C7">
            <w:pPr>
              <w:jc w:val="right"/>
            </w:pPr>
            <w:r w:rsidRPr="00CE23C7">
              <w:t>11</w:t>
            </w:r>
          </w:p>
        </w:tc>
        <w:tc>
          <w:tcPr>
            <w:tcW w:w="560" w:type="dxa"/>
            <w:shd w:val="clear" w:color="auto" w:fill="auto"/>
            <w:noWrap/>
            <w:vAlign w:val="bottom"/>
            <w:hideMark/>
          </w:tcPr>
          <w:p w14:paraId="42002F1B" w14:textId="77777777" w:rsidR="00CE23C7" w:rsidRPr="00CE23C7" w:rsidRDefault="00CE23C7" w:rsidP="00CE23C7">
            <w:pPr>
              <w:jc w:val="right"/>
            </w:pPr>
            <w:r w:rsidRPr="00CE23C7">
              <w:t>01</w:t>
            </w:r>
          </w:p>
        </w:tc>
        <w:tc>
          <w:tcPr>
            <w:tcW w:w="1724" w:type="dxa"/>
            <w:shd w:val="clear" w:color="auto" w:fill="auto"/>
            <w:noWrap/>
            <w:vAlign w:val="bottom"/>
            <w:hideMark/>
          </w:tcPr>
          <w:p w14:paraId="1C1BF73A" w14:textId="77777777" w:rsidR="00CE23C7" w:rsidRPr="00CE23C7" w:rsidRDefault="00CE23C7" w:rsidP="00CE23C7">
            <w:pPr>
              <w:jc w:val="right"/>
            </w:pPr>
            <w:r w:rsidRPr="00CE23C7">
              <w:t> </w:t>
            </w:r>
          </w:p>
        </w:tc>
        <w:tc>
          <w:tcPr>
            <w:tcW w:w="651" w:type="dxa"/>
            <w:shd w:val="clear" w:color="auto" w:fill="auto"/>
            <w:noWrap/>
            <w:vAlign w:val="bottom"/>
            <w:hideMark/>
          </w:tcPr>
          <w:p w14:paraId="77E82C6E" w14:textId="77777777" w:rsidR="00CE23C7" w:rsidRPr="00CE23C7" w:rsidRDefault="00CE23C7" w:rsidP="00CE23C7">
            <w:pPr>
              <w:jc w:val="right"/>
            </w:pPr>
            <w:r w:rsidRPr="00CE23C7">
              <w:t> </w:t>
            </w:r>
          </w:p>
        </w:tc>
        <w:tc>
          <w:tcPr>
            <w:tcW w:w="1493" w:type="dxa"/>
            <w:shd w:val="clear" w:color="auto" w:fill="auto"/>
            <w:noWrap/>
            <w:vAlign w:val="bottom"/>
            <w:hideMark/>
          </w:tcPr>
          <w:p w14:paraId="20FD794A" w14:textId="77777777" w:rsidR="00CE23C7" w:rsidRPr="00CE23C7" w:rsidRDefault="00CE23C7" w:rsidP="00CE23C7">
            <w:pPr>
              <w:jc w:val="right"/>
            </w:pPr>
            <w:r w:rsidRPr="00CE23C7">
              <w:t>8 918,8</w:t>
            </w:r>
          </w:p>
        </w:tc>
        <w:tc>
          <w:tcPr>
            <w:tcW w:w="1559" w:type="dxa"/>
            <w:shd w:val="clear" w:color="auto" w:fill="auto"/>
            <w:noWrap/>
            <w:vAlign w:val="bottom"/>
            <w:hideMark/>
          </w:tcPr>
          <w:p w14:paraId="3722D324" w14:textId="77777777" w:rsidR="00CE23C7" w:rsidRPr="00CE23C7" w:rsidRDefault="00CE23C7" w:rsidP="00CE23C7">
            <w:pPr>
              <w:jc w:val="right"/>
            </w:pPr>
            <w:r w:rsidRPr="00CE23C7">
              <w:t>0,0</w:t>
            </w:r>
          </w:p>
        </w:tc>
        <w:tc>
          <w:tcPr>
            <w:tcW w:w="1417" w:type="dxa"/>
            <w:shd w:val="clear" w:color="auto" w:fill="auto"/>
            <w:noWrap/>
            <w:vAlign w:val="bottom"/>
            <w:hideMark/>
          </w:tcPr>
          <w:p w14:paraId="4E0ADBF3" w14:textId="77777777" w:rsidR="00CE23C7" w:rsidRPr="00CE23C7" w:rsidRDefault="00CE23C7" w:rsidP="00CE23C7">
            <w:pPr>
              <w:jc w:val="right"/>
            </w:pPr>
            <w:r w:rsidRPr="00CE23C7">
              <w:t>0,0</w:t>
            </w:r>
          </w:p>
        </w:tc>
      </w:tr>
      <w:tr w:rsidR="00CE23C7" w:rsidRPr="00CE23C7" w14:paraId="619904D0" w14:textId="77777777" w:rsidTr="00827837">
        <w:trPr>
          <w:trHeight w:val="20"/>
        </w:trPr>
        <w:tc>
          <w:tcPr>
            <w:tcW w:w="580" w:type="dxa"/>
            <w:shd w:val="clear" w:color="auto" w:fill="auto"/>
            <w:noWrap/>
            <w:vAlign w:val="bottom"/>
            <w:hideMark/>
          </w:tcPr>
          <w:p w14:paraId="7EE18DE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0EA639" w14:textId="77777777" w:rsidR="00CE23C7" w:rsidRPr="00CE23C7" w:rsidRDefault="00CE23C7" w:rsidP="00CE23C7">
            <w:r w:rsidRPr="00CE23C7">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030BAC8E" w14:textId="77777777" w:rsidR="00CE23C7" w:rsidRPr="00CE23C7" w:rsidRDefault="00CE23C7" w:rsidP="00CE23C7">
            <w:pPr>
              <w:jc w:val="right"/>
            </w:pPr>
            <w:r w:rsidRPr="00CE23C7">
              <w:t>902</w:t>
            </w:r>
          </w:p>
        </w:tc>
        <w:tc>
          <w:tcPr>
            <w:tcW w:w="600" w:type="dxa"/>
            <w:shd w:val="clear" w:color="auto" w:fill="auto"/>
            <w:noWrap/>
            <w:vAlign w:val="bottom"/>
            <w:hideMark/>
          </w:tcPr>
          <w:p w14:paraId="71E780E0" w14:textId="77777777" w:rsidR="00CE23C7" w:rsidRPr="00CE23C7" w:rsidRDefault="00CE23C7" w:rsidP="00CE23C7">
            <w:pPr>
              <w:jc w:val="right"/>
            </w:pPr>
            <w:r w:rsidRPr="00CE23C7">
              <w:t>11</w:t>
            </w:r>
          </w:p>
        </w:tc>
        <w:tc>
          <w:tcPr>
            <w:tcW w:w="560" w:type="dxa"/>
            <w:shd w:val="clear" w:color="auto" w:fill="auto"/>
            <w:noWrap/>
            <w:vAlign w:val="bottom"/>
            <w:hideMark/>
          </w:tcPr>
          <w:p w14:paraId="5948018B" w14:textId="77777777" w:rsidR="00CE23C7" w:rsidRPr="00CE23C7" w:rsidRDefault="00CE23C7" w:rsidP="00CE23C7">
            <w:pPr>
              <w:jc w:val="right"/>
            </w:pPr>
            <w:r w:rsidRPr="00CE23C7">
              <w:t>01</w:t>
            </w:r>
          </w:p>
        </w:tc>
        <w:tc>
          <w:tcPr>
            <w:tcW w:w="1724" w:type="dxa"/>
            <w:shd w:val="clear" w:color="auto" w:fill="auto"/>
            <w:noWrap/>
            <w:vAlign w:val="bottom"/>
            <w:hideMark/>
          </w:tcPr>
          <w:p w14:paraId="3A701F1E" w14:textId="77777777" w:rsidR="00CE23C7" w:rsidRPr="00CE23C7" w:rsidRDefault="00CE23C7" w:rsidP="00CE23C7">
            <w:pPr>
              <w:jc w:val="right"/>
            </w:pPr>
            <w:r w:rsidRPr="00CE23C7">
              <w:t>08 0 00 00000</w:t>
            </w:r>
          </w:p>
        </w:tc>
        <w:tc>
          <w:tcPr>
            <w:tcW w:w="651" w:type="dxa"/>
            <w:shd w:val="clear" w:color="auto" w:fill="auto"/>
            <w:noWrap/>
            <w:vAlign w:val="bottom"/>
            <w:hideMark/>
          </w:tcPr>
          <w:p w14:paraId="7A6691C5" w14:textId="77777777" w:rsidR="00CE23C7" w:rsidRPr="00CE23C7" w:rsidRDefault="00CE23C7" w:rsidP="00CE23C7">
            <w:pPr>
              <w:jc w:val="right"/>
            </w:pPr>
            <w:r w:rsidRPr="00CE23C7">
              <w:t> </w:t>
            </w:r>
          </w:p>
        </w:tc>
        <w:tc>
          <w:tcPr>
            <w:tcW w:w="1493" w:type="dxa"/>
            <w:shd w:val="clear" w:color="auto" w:fill="auto"/>
            <w:noWrap/>
            <w:vAlign w:val="bottom"/>
            <w:hideMark/>
          </w:tcPr>
          <w:p w14:paraId="4BF32488" w14:textId="77777777" w:rsidR="00CE23C7" w:rsidRPr="00CE23C7" w:rsidRDefault="00CE23C7" w:rsidP="00CE23C7">
            <w:pPr>
              <w:jc w:val="right"/>
            </w:pPr>
            <w:r w:rsidRPr="00CE23C7">
              <w:t>8 918,8</w:t>
            </w:r>
          </w:p>
        </w:tc>
        <w:tc>
          <w:tcPr>
            <w:tcW w:w="1559" w:type="dxa"/>
            <w:shd w:val="clear" w:color="auto" w:fill="auto"/>
            <w:noWrap/>
            <w:vAlign w:val="bottom"/>
            <w:hideMark/>
          </w:tcPr>
          <w:p w14:paraId="49CD59E3" w14:textId="77777777" w:rsidR="00CE23C7" w:rsidRPr="00CE23C7" w:rsidRDefault="00CE23C7" w:rsidP="00CE23C7">
            <w:pPr>
              <w:jc w:val="right"/>
            </w:pPr>
            <w:r w:rsidRPr="00CE23C7">
              <w:t>0,0</w:t>
            </w:r>
          </w:p>
        </w:tc>
        <w:tc>
          <w:tcPr>
            <w:tcW w:w="1417" w:type="dxa"/>
            <w:shd w:val="clear" w:color="auto" w:fill="auto"/>
            <w:noWrap/>
            <w:vAlign w:val="bottom"/>
            <w:hideMark/>
          </w:tcPr>
          <w:p w14:paraId="65FE2331" w14:textId="77777777" w:rsidR="00CE23C7" w:rsidRPr="00CE23C7" w:rsidRDefault="00CE23C7" w:rsidP="00CE23C7">
            <w:pPr>
              <w:jc w:val="right"/>
            </w:pPr>
            <w:r w:rsidRPr="00CE23C7">
              <w:t>0,0</w:t>
            </w:r>
          </w:p>
        </w:tc>
      </w:tr>
      <w:tr w:rsidR="00CE23C7" w:rsidRPr="00CE23C7" w14:paraId="5FD88E80" w14:textId="77777777" w:rsidTr="00827837">
        <w:trPr>
          <w:trHeight w:val="20"/>
        </w:trPr>
        <w:tc>
          <w:tcPr>
            <w:tcW w:w="580" w:type="dxa"/>
            <w:shd w:val="clear" w:color="auto" w:fill="auto"/>
            <w:noWrap/>
            <w:vAlign w:val="bottom"/>
            <w:hideMark/>
          </w:tcPr>
          <w:p w14:paraId="465A7CA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86BD088"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7B2BB30A" w14:textId="77777777" w:rsidR="00CE23C7" w:rsidRPr="00CE23C7" w:rsidRDefault="00CE23C7" w:rsidP="00CE23C7">
            <w:pPr>
              <w:jc w:val="right"/>
            </w:pPr>
            <w:r w:rsidRPr="00CE23C7">
              <w:t>902</w:t>
            </w:r>
          </w:p>
        </w:tc>
        <w:tc>
          <w:tcPr>
            <w:tcW w:w="600" w:type="dxa"/>
            <w:shd w:val="clear" w:color="auto" w:fill="auto"/>
            <w:noWrap/>
            <w:vAlign w:val="bottom"/>
            <w:hideMark/>
          </w:tcPr>
          <w:p w14:paraId="56808B54" w14:textId="77777777" w:rsidR="00CE23C7" w:rsidRPr="00CE23C7" w:rsidRDefault="00CE23C7" w:rsidP="00CE23C7">
            <w:pPr>
              <w:jc w:val="right"/>
            </w:pPr>
            <w:r w:rsidRPr="00CE23C7">
              <w:t>11</w:t>
            </w:r>
          </w:p>
        </w:tc>
        <w:tc>
          <w:tcPr>
            <w:tcW w:w="560" w:type="dxa"/>
            <w:shd w:val="clear" w:color="auto" w:fill="auto"/>
            <w:noWrap/>
            <w:vAlign w:val="bottom"/>
            <w:hideMark/>
          </w:tcPr>
          <w:p w14:paraId="1C6E09BB" w14:textId="77777777" w:rsidR="00CE23C7" w:rsidRPr="00CE23C7" w:rsidRDefault="00CE23C7" w:rsidP="00CE23C7">
            <w:pPr>
              <w:jc w:val="right"/>
            </w:pPr>
            <w:r w:rsidRPr="00CE23C7">
              <w:t>01</w:t>
            </w:r>
          </w:p>
        </w:tc>
        <w:tc>
          <w:tcPr>
            <w:tcW w:w="1724" w:type="dxa"/>
            <w:shd w:val="clear" w:color="auto" w:fill="auto"/>
            <w:noWrap/>
            <w:vAlign w:val="bottom"/>
            <w:hideMark/>
          </w:tcPr>
          <w:p w14:paraId="44781A35" w14:textId="77777777" w:rsidR="00CE23C7" w:rsidRPr="00CE23C7" w:rsidRDefault="00CE23C7" w:rsidP="00CE23C7">
            <w:pPr>
              <w:jc w:val="right"/>
            </w:pPr>
            <w:r w:rsidRPr="00CE23C7">
              <w:t>08 2 00 00000</w:t>
            </w:r>
          </w:p>
        </w:tc>
        <w:tc>
          <w:tcPr>
            <w:tcW w:w="651" w:type="dxa"/>
            <w:shd w:val="clear" w:color="auto" w:fill="auto"/>
            <w:noWrap/>
            <w:vAlign w:val="bottom"/>
            <w:hideMark/>
          </w:tcPr>
          <w:p w14:paraId="4E9243D6" w14:textId="77777777" w:rsidR="00CE23C7" w:rsidRPr="00CE23C7" w:rsidRDefault="00CE23C7" w:rsidP="00CE23C7">
            <w:pPr>
              <w:jc w:val="right"/>
            </w:pPr>
            <w:r w:rsidRPr="00CE23C7">
              <w:t> </w:t>
            </w:r>
          </w:p>
        </w:tc>
        <w:tc>
          <w:tcPr>
            <w:tcW w:w="1493" w:type="dxa"/>
            <w:shd w:val="clear" w:color="auto" w:fill="auto"/>
            <w:noWrap/>
            <w:vAlign w:val="bottom"/>
            <w:hideMark/>
          </w:tcPr>
          <w:p w14:paraId="5C4147C0" w14:textId="77777777" w:rsidR="00CE23C7" w:rsidRPr="00CE23C7" w:rsidRDefault="00CE23C7" w:rsidP="00CE23C7">
            <w:pPr>
              <w:jc w:val="right"/>
            </w:pPr>
            <w:r w:rsidRPr="00CE23C7">
              <w:t>8 918,8</w:t>
            </w:r>
          </w:p>
        </w:tc>
        <w:tc>
          <w:tcPr>
            <w:tcW w:w="1559" w:type="dxa"/>
            <w:shd w:val="clear" w:color="auto" w:fill="auto"/>
            <w:noWrap/>
            <w:vAlign w:val="bottom"/>
            <w:hideMark/>
          </w:tcPr>
          <w:p w14:paraId="4F6A76E0" w14:textId="77777777" w:rsidR="00CE23C7" w:rsidRPr="00CE23C7" w:rsidRDefault="00CE23C7" w:rsidP="00CE23C7">
            <w:pPr>
              <w:jc w:val="right"/>
            </w:pPr>
            <w:r w:rsidRPr="00CE23C7">
              <w:t>0,0</w:t>
            </w:r>
          </w:p>
        </w:tc>
        <w:tc>
          <w:tcPr>
            <w:tcW w:w="1417" w:type="dxa"/>
            <w:shd w:val="clear" w:color="auto" w:fill="auto"/>
            <w:noWrap/>
            <w:vAlign w:val="bottom"/>
            <w:hideMark/>
          </w:tcPr>
          <w:p w14:paraId="425F5F51" w14:textId="77777777" w:rsidR="00CE23C7" w:rsidRPr="00CE23C7" w:rsidRDefault="00CE23C7" w:rsidP="00CE23C7">
            <w:pPr>
              <w:jc w:val="right"/>
            </w:pPr>
            <w:r w:rsidRPr="00CE23C7">
              <w:t>0,0</w:t>
            </w:r>
          </w:p>
        </w:tc>
      </w:tr>
      <w:tr w:rsidR="00CE23C7" w:rsidRPr="00CE23C7" w14:paraId="1700038A" w14:textId="77777777" w:rsidTr="00827837">
        <w:trPr>
          <w:trHeight w:val="20"/>
        </w:trPr>
        <w:tc>
          <w:tcPr>
            <w:tcW w:w="580" w:type="dxa"/>
            <w:shd w:val="clear" w:color="auto" w:fill="auto"/>
            <w:noWrap/>
            <w:vAlign w:val="bottom"/>
            <w:hideMark/>
          </w:tcPr>
          <w:p w14:paraId="11DFA9C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C820D7D" w14:textId="77777777" w:rsidR="00CE23C7" w:rsidRPr="00CE23C7" w:rsidRDefault="00CE23C7" w:rsidP="00CE23C7">
            <w:r w:rsidRPr="00CE23C7">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344C6374" w14:textId="77777777" w:rsidR="00CE23C7" w:rsidRPr="00CE23C7" w:rsidRDefault="00CE23C7" w:rsidP="00CE23C7">
            <w:pPr>
              <w:jc w:val="right"/>
            </w:pPr>
            <w:r w:rsidRPr="00CE23C7">
              <w:t>902</w:t>
            </w:r>
          </w:p>
        </w:tc>
        <w:tc>
          <w:tcPr>
            <w:tcW w:w="600" w:type="dxa"/>
            <w:shd w:val="clear" w:color="auto" w:fill="auto"/>
            <w:noWrap/>
            <w:vAlign w:val="bottom"/>
            <w:hideMark/>
          </w:tcPr>
          <w:p w14:paraId="71903A52" w14:textId="77777777" w:rsidR="00CE23C7" w:rsidRPr="00CE23C7" w:rsidRDefault="00CE23C7" w:rsidP="00CE23C7">
            <w:pPr>
              <w:jc w:val="right"/>
            </w:pPr>
            <w:r w:rsidRPr="00CE23C7">
              <w:t>11</w:t>
            </w:r>
          </w:p>
        </w:tc>
        <w:tc>
          <w:tcPr>
            <w:tcW w:w="560" w:type="dxa"/>
            <w:shd w:val="clear" w:color="auto" w:fill="auto"/>
            <w:noWrap/>
            <w:vAlign w:val="bottom"/>
            <w:hideMark/>
          </w:tcPr>
          <w:p w14:paraId="451A4C2E" w14:textId="77777777" w:rsidR="00CE23C7" w:rsidRPr="00CE23C7" w:rsidRDefault="00CE23C7" w:rsidP="00CE23C7">
            <w:pPr>
              <w:jc w:val="right"/>
            </w:pPr>
            <w:r w:rsidRPr="00CE23C7">
              <w:t>01</w:t>
            </w:r>
          </w:p>
        </w:tc>
        <w:tc>
          <w:tcPr>
            <w:tcW w:w="1724" w:type="dxa"/>
            <w:shd w:val="clear" w:color="auto" w:fill="auto"/>
            <w:noWrap/>
            <w:vAlign w:val="bottom"/>
            <w:hideMark/>
          </w:tcPr>
          <w:p w14:paraId="1CE96C3C" w14:textId="77777777" w:rsidR="00CE23C7" w:rsidRPr="00CE23C7" w:rsidRDefault="00CE23C7" w:rsidP="00CE23C7">
            <w:pPr>
              <w:jc w:val="right"/>
            </w:pPr>
            <w:r w:rsidRPr="00CE23C7">
              <w:t>08 2 02 00000</w:t>
            </w:r>
          </w:p>
        </w:tc>
        <w:tc>
          <w:tcPr>
            <w:tcW w:w="651" w:type="dxa"/>
            <w:shd w:val="clear" w:color="auto" w:fill="auto"/>
            <w:noWrap/>
            <w:vAlign w:val="bottom"/>
            <w:hideMark/>
          </w:tcPr>
          <w:p w14:paraId="41EA0660" w14:textId="77777777" w:rsidR="00CE23C7" w:rsidRPr="00CE23C7" w:rsidRDefault="00CE23C7" w:rsidP="00CE23C7">
            <w:pPr>
              <w:jc w:val="right"/>
            </w:pPr>
            <w:r w:rsidRPr="00CE23C7">
              <w:t> </w:t>
            </w:r>
          </w:p>
        </w:tc>
        <w:tc>
          <w:tcPr>
            <w:tcW w:w="1493" w:type="dxa"/>
            <w:shd w:val="clear" w:color="auto" w:fill="auto"/>
            <w:noWrap/>
            <w:vAlign w:val="bottom"/>
            <w:hideMark/>
          </w:tcPr>
          <w:p w14:paraId="4A035CC7" w14:textId="77777777" w:rsidR="00CE23C7" w:rsidRPr="00CE23C7" w:rsidRDefault="00CE23C7" w:rsidP="00CE23C7">
            <w:pPr>
              <w:jc w:val="right"/>
            </w:pPr>
            <w:r w:rsidRPr="00CE23C7">
              <w:t>8 918,8</w:t>
            </w:r>
          </w:p>
        </w:tc>
        <w:tc>
          <w:tcPr>
            <w:tcW w:w="1559" w:type="dxa"/>
            <w:shd w:val="clear" w:color="auto" w:fill="auto"/>
            <w:noWrap/>
            <w:vAlign w:val="bottom"/>
            <w:hideMark/>
          </w:tcPr>
          <w:p w14:paraId="7E0B1834" w14:textId="77777777" w:rsidR="00CE23C7" w:rsidRPr="00CE23C7" w:rsidRDefault="00CE23C7" w:rsidP="00CE23C7">
            <w:pPr>
              <w:jc w:val="right"/>
            </w:pPr>
            <w:r w:rsidRPr="00CE23C7">
              <w:t>0,0</w:t>
            </w:r>
          </w:p>
        </w:tc>
        <w:tc>
          <w:tcPr>
            <w:tcW w:w="1417" w:type="dxa"/>
            <w:shd w:val="clear" w:color="auto" w:fill="auto"/>
            <w:noWrap/>
            <w:vAlign w:val="bottom"/>
            <w:hideMark/>
          </w:tcPr>
          <w:p w14:paraId="0AAC81E6" w14:textId="77777777" w:rsidR="00CE23C7" w:rsidRPr="00CE23C7" w:rsidRDefault="00CE23C7" w:rsidP="00CE23C7">
            <w:pPr>
              <w:jc w:val="right"/>
            </w:pPr>
            <w:r w:rsidRPr="00CE23C7">
              <w:t>0,0</w:t>
            </w:r>
          </w:p>
        </w:tc>
      </w:tr>
      <w:tr w:rsidR="00CE23C7" w:rsidRPr="00CE23C7" w14:paraId="6C92EB44" w14:textId="77777777" w:rsidTr="00827837">
        <w:trPr>
          <w:trHeight w:val="20"/>
        </w:trPr>
        <w:tc>
          <w:tcPr>
            <w:tcW w:w="580" w:type="dxa"/>
            <w:shd w:val="clear" w:color="auto" w:fill="auto"/>
            <w:noWrap/>
            <w:vAlign w:val="bottom"/>
            <w:hideMark/>
          </w:tcPr>
          <w:p w14:paraId="7694745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83FF1B7" w14:textId="77777777" w:rsidR="00CE23C7" w:rsidRPr="00CE23C7" w:rsidRDefault="00CE23C7" w:rsidP="00CE23C7">
            <w:r w:rsidRPr="00CE23C7">
              <w:t>Развитие спортивных сооружений</w:t>
            </w:r>
          </w:p>
        </w:tc>
        <w:tc>
          <w:tcPr>
            <w:tcW w:w="660" w:type="dxa"/>
            <w:shd w:val="clear" w:color="auto" w:fill="auto"/>
            <w:vAlign w:val="bottom"/>
            <w:hideMark/>
          </w:tcPr>
          <w:p w14:paraId="0828D7AB" w14:textId="77777777" w:rsidR="00CE23C7" w:rsidRPr="00CE23C7" w:rsidRDefault="00CE23C7" w:rsidP="00CE23C7">
            <w:pPr>
              <w:jc w:val="right"/>
            </w:pPr>
            <w:r w:rsidRPr="00CE23C7">
              <w:t>902</w:t>
            </w:r>
          </w:p>
        </w:tc>
        <w:tc>
          <w:tcPr>
            <w:tcW w:w="600" w:type="dxa"/>
            <w:shd w:val="clear" w:color="auto" w:fill="auto"/>
            <w:noWrap/>
            <w:vAlign w:val="bottom"/>
            <w:hideMark/>
          </w:tcPr>
          <w:p w14:paraId="21E67AF6" w14:textId="77777777" w:rsidR="00CE23C7" w:rsidRPr="00CE23C7" w:rsidRDefault="00CE23C7" w:rsidP="00CE23C7">
            <w:pPr>
              <w:jc w:val="right"/>
            </w:pPr>
            <w:r w:rsidRPr="00CE23C7">
              <w:t>11</w:t>
            </w:r>
          </w:p>
        </w:tc>
        <w:tc>
          <w:tcPr>
            <w:tcW w:w="560" w:type="dxa"/>
            <w:shd w:val="clear" w:color="auto" w:fill="auto"/>
            <w:noWrap/>
            <w:vAlign w:val="bottom"/>
            <w:hideMark/>
          </w:tcPr>
          <w:p w14:paraId="2207FFEB" w14:textId="77777777" w:rsidR="00CE23C7" w:rsidRPr="00CE23C7" w:rsidRDefault="00CE23C7" w:rsidP="00CE23C7">
            <w:pPr>
              <w:jc w:val="right"/>
            </w:pPr>
            <w:r w:rsidRPr="00CE23C7">
              <w:t>01</w:t>
            </w:r>
          </w:p>
        </w:tc>
        <w:tc>
          <w:tcPr>
            <w:tcW w:w="1724" w:type="dxa"/>
            <w:shd w:val="clear" w:color="auto" w:fill="auto"/>
            <w:noWrap/>
            <w:vAlign w:val="bottom"/>
            <w:hideMark/>
          </w:tcPr>
          <w:p w14:paraId="27F197F7" w14:textId="77777777" w:rsidR="00CE23C7" w:rsidRPr="00CE23C7" w:rsidRDefault="00CE23C7" w:rsidP="00CE23C7">
            <w:pPr>
              <w:jc w:val="right"/>
            </w:pPr>
            <w:r w:rsidRPr="00CE23C7">
              <w:t>08 2 02 11340</w:t>
            </w:r>
          </w:p>
        </w:tc>
        <w:tc>
          <w:tcPr>
            <w:tcW w:w="651" w:type="dxa"/>
            <w:shd w:val="clear" w:color="auto" w:fill="auto"/>
            <w:noWrap/>
            <w:vAlign w:val="bottom"/>
            <w:hideMark/>
          </w:tcPr>
          <w:p w14:paraId="7A5F9E0B" w14:textId="77777777" w:rsidR="00CE23C7" w:rsidRPr="00CE23C7" w:rsidRDefault="00CE23C7" w:rsidP="00CE23C7">
            <w:pPr>
              <w:jc w:val="right"/>
            </w:pPr>
            <w:r w:rsidRPr="00CE23C7">
              <w:t> </w:t>
            </w:r>
          </w:p>
        </w:tc>
        <w:tc>
          <w:tcPr>
            <w:tcW w:w="1493" w:type="dxa"/>
            <w:shd w:val="clear" w:color="auto" w:fill="auto"/>
            <w:noWrap/>
            <w:vAlign w:val="bottom"/>
            <w:hideMark/>
          </w:tcPr>
          <w:p w14:paraId="413EF87E" w14:textId="77777777" w:rsidR="00CE23C7" w:rsidRPr="00CE23C7" w:rsidRDefault="00CE23C7" w:rsidP="00CE23C7">
            <w:pPr>
              <w:jc w:val="right"/>
            </w:pPr>
            <w:r w:rsidRPr="00CE23C7">
              <w:t>5 235,2</w:t>
            </w:r>
          </w:p>
        </w:tc>
        <w:tc>
          <w:tcPr>
            <w:tcW w:w="1559" w:type="dxa"/>
            <w:shd w:val="clear" w:color="auto" w:fill="auto"/>
            <w:noWrap/>
            <w:vAlign w:val="bottom"/>
            <w:hideMark/>
          </w:tcPr>
          <w:p w14:paraId="27CFD437" w14:textId="77777777" w:rsidR="00CE23C7" w:rsidRPr="00CE23C7" w:rsidRDefault="00CE23C7" w:rsidP="00CE23C7">
            <w:pPr>
              <w:jc w:val="right"/>
            </w:pPr>
            <w:r w:rsidRPr="00CE23C7">
              <w:t>0,0</w:t>
            </w:r>
          </w:p>
        </w:tc>
        <w:tc>
          <w:tcPr>
            <w:tcW w:w="1417" w:type="dxa"/>
            <w:shd w:val="clear" w:color="auto" w:fill="auto"/>
            <w:noWrap/>
            <w:vAlign w:val="bottom"/>
            <w:hideMark/>
          </w:tcPr>
          <w:p w14:paraId="6B0CFEAC" w14:textId="77777777" w:rsidR="00CE23C7" w:rsidRPr="00CE23C7" w:rsidRDefault="00CE23C7" w:rsidP="00CE23C7">
            <w:pPr>
              <w:jc w:val="right"/>
            </w:pPr>
            <w:r w:rsidRPr="00CE23C7">
              <w:t>0,0</w:t>
            </w:r>
          </w:p>
        </w:tc>
      </w:tr>
      <w:tr w:rsidR="00CE23C7" w:rsidRPr="00CE23C7" w14:paraId="5D4DB2C4" w14:textId="77777777" w:rsidTr="00827837">
        <w:trPr>
          <w:trHeight w:val="20"/>
        </w:trPr>
        <w:tc>
          <w:tcPr>
            <w:tcW w:w="580" w:type="dxa"/>
            <w:shd w:val="clear" w:color="auto" w:fill="auto"/>
            <w:noWrap/>
            <w:vAlign w:val="bottom"/>
            <w:hideMark/>
          </w:tcPr>
          <w:p w14:paraId="5B58875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E4DD7C5"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3B5B8A5E" w14:textId="77777777" w:rsidR="00CE23C7" w:rsidRPr="00CE23C7" w:rsidRDefault="00CE23C7" w:rsidP="00CE23C7">
            <w:pPr>
              <w:jc w:val="right"/>
            </w:pPr>
            <w:r w:rsidRPr="00CE23C7">
              <w:t>902</w:t>
            </w:r>
          </w:p>
        </w:tc>
        <w:tc>
          <w:tcPr>
            <w:tcW w:w="600" w:type="dxa"/>
            <w:shd w:val="clear" w:color="auto" w:fill="auto"/>
            <w:noWrap/>
            <w:vAlign w:val="bottom"/>
            <w:hideMark/>
          </w:tcPr>
          <w:p w14:paraId="41D7FDE8" w14:textId="77777777" w:rsidR="00CE23C7" w:rsidRPr="00CE23C7" w:rsidRDefault="00CE23C7" w:rsidP="00CE23C7">
            <w:pPr>
              <w:jc w:val="right"/>
            </w:pPr>
            <w:r w:rsidRPr="00CE23C7">
              <w:t>11</w:t>
            </w:r>
          </w:p>
        </w:tc>
        <w:tc>
          <w:tcPr>
            <w:tcW w:w="560" w:type="dxa"/>
            <w:shd w:val="clear" w:color="auto" w:fill="auto"/>
            <w:noWrap/>
            <w:vAlign w:val="bottom"/>
            <w:hideMark/>
          </w:tcPr>
          <w:p w14:paraId="16348B3F" w14:textId="77777777" w:rsidR="00CE23C7" w:rsidRPr="00CE23C7" w:rsidRDefault="00CE23C7" w:rsidP="00CE23C7">
            <w:pPr>
              <w:jc w:val="right"/>
            </w:pPr>
            <w:r w:rsidRPr="00CE23C7">
              <w:t>01</w:t>
            </w:r>
          </w:p>
        </w:tc>
        <w:tc>
          <w:tcPr>
            <w:tcW w:w="1724" w:type="dxa"/>
            <w:shd w:val="clear" w:color="auto" w:fill="auto"/>
            <w:noWrap/>
            <w:vAlign w:val="bottom"/>
            <w:hideMark/>
          </w:tcPr>
          <w:p w14:paraId="78CE9AD1" w14:textId="77777777" w:rsidR="00CE23C7" w:rsidRPr="00CE23C7" w:rsidRDefault="00CE23C7" w:rsidP="00CE23C7">
            <w:pPr>
              <w:jc w:val="right"/>
            </w:pPr>
            <w:r w:rsidRPr="00CE23C7">
              <w:t>08 2 02 11340</w:t>
            </w:r>
          </w:p>
        </w:tc>
        <w:tc>
          <w:tcPr>
            <w:tcW w:w="651" w:type="dxa"/>
            <w:shd w:val="clear" w:color="auto" w:fill="auto"/>
            <w:noWrap/>
            <w:vAlign w:val="bottom"/>
            <w:hideMark/>
          </w:tcPr>
          <w:p w14:paraId="29164734" w14:textId="77777777" w:rsidR="00CE23C7" w:rsidRPr="00CE23C7" w:rsidRDefault="00CE23C7" w:rsidP="00CE23C7">
            <w:pPr>
              <w:jc w:val="right"/>
            </w:pPr>
            <w:r w:rsidRPr="00CE23C7">
              <w:t>400</w:t>
            </w:r>
          </w:p>
        </w:tc>
        <w:tc>
          <w:tcPr>
            <w:tcW w:w="1493" w:type="dxa"/>
            <w:shd w:val="clear" w:color="auto" w:fill="auto"/>
            <w:noWrap/>
            <w:vAlign w:val="bottom"/>
            <w:hideMark/>
          </w:tcPr>
          <w:p w14:paraId="56B6525B" w14:textId="77777777" w:rsidR="00CE23C7" w:rsidRPr="00CE23C7" w:rsidRDefault="00CE23C7" w:rsidP="00CE23C7">
            <w:pPr>
              <w:jc w:val="right"/>
            </w:pPr>
            <w:r w:rsidRPr="00CE23C7">
              <w:t>5 235,2</w:t>
            </w:r>
          </w:p>
        </w:tc>
        <w:tc>
          <w:tcPr>
            <w:tcW w:w="1559" w:type="dxa"/>
            <w:shd w:val="clear" w:color="auto" w:fill="auto"/>
            <w:noWrap/>
            <w:vAlign w:val="bottom"/>
            <w:hideMark/>
          </w:tcPr>
          <w:p w14:paraId="2B825D4E" w14:textId="77777777" w:rsidR="00CE23C7" w:rsidRPr="00CE23C7" w:rsidRDefault="00CE23C7" w:rsidP="00CE23C7">
            <w:pPr>
              <w:jc w:val="right"/>
            </w:pPr>
            <w:r w:rsidRPr="00CE23C7">
              <w:t>0,0</w:t>
            </w:r>
          </w:p>
        </w:tc>
        <w:tc>
          <w:tcPr>
            <w:tcW w:w="1417" w:type="dxa"/>
            <w:shd w:val="clear" w:color="auto" w:fill="auto"/>
            <w:noWrap/>
            <w:vAlign w:val="bottom"/>
            <w:hideMark/>
          </w:tcPr>
          <w:p w14:paraId="4342308F" w14:textId="77777777" w:rsidR="00CE23C7" w:rsidRPr="00CE23C7" w:rsidRDefault="00CE23C7" w:rsidP="00CE23C7">
            <w:pPr>
              <w:jc w:val="right"/>
            </w:pPr>
            <w:r w:rsidRPr="00CE23C7">
              <w:t>0,0</w:t>
            </w:r>
          </w:p>
        </w:tc>
      </w:tr>
      <w:tr w:rsidR="00CE23C7" w:rsidRPr="00CE23C7" w14:paraId="5D54B94A" w14:textId="77777777" w:rsidTr="00827837">
        <w:trPr>
          <w:trHeight w:val="20"/>
        </w:trPr>
        <w:tc>
          <w:tcPr>
            <w:tcW w:w="580" w:type="dxa"/>
            <w:shd w:val="clear" w:color="auto" w:fill="auto"/>
            <w:noWrap/>
            <w:vAlign w:val="bottom"/>
            <w:hideMark/>
          </w:tcPr>
          <w:p w14:paraId="08CFFAB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DD245CD" w14:textId="77777777" w:rsidR="00CE23C7" w:rsidRPr="00CE23C7" w:rsidRDefault="00CE23C7" w:rsidP="00CE23C7">
            <w:r w:rsidRPr="00CE23C7">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76CCA4F5" w14:textId="77777777" w:rsidR="00CE23C7" w:rsidRPr="00CE23C7" w:rsidRDefault="00CE23C7" w:rsidP="00CE23C7">
            <w:pPr>
              <w:jc w:val="right"/>
            </w:pPr>
            <w:r w:rsidRPr="00CE23C7">
              <w:t>902</w:t>
            </w:r>
          </w:p>
        </w:tc>
        <w:tc>
          <w:tcPr>
            <w:tcW w:w="600" w:type="dxa"/>
            <w:shd w:val="clear" w:color="auto" w:fill="auto"/>
            <w:noWrap/>
            <w:vAlign w:val="bottom"/>
            <w:hideMark/>
          </w:tcPr>
          <w:p w14:paraId="23E142E4" w14:textId="77777777" w:rsidR="00CE23C7" w:rsidRPr="00CE23C7" w:rsidRDefault="00CE23C7" w:rsidP="00CE23C7">
            <w:pPr>
              <w:jc w:val="right"/>
            </w:pPr>
            <w:r w:rsidRPr="00CE23C7">
              <w:t>11</w:t>
            </w:r>
          </w:p>
        </w:tc>
        <w:tc>
          <w:tcPr>
            <w:tcW w:w="560" w:type="dxa"/>
            <w:shd w:val="clear" w:color="auto" w:fill="auto"/>
            <w:noWrap/>
            <w:vAlign w:val="bottom"/>
            <w:hideMark/>
          </w:tcPr>
          <w:p w14:paraId="13CFF049" w14:textId="77777777" w:rsidR="00CE23C7" w:rsidRPr="00CE23C7" w:rsidRDefault="00CE23C7" w:rsidP="00CE23C7">
            <w:pPr>
              <w:jc w:val="right"/>
            </w:pPr>
            <w:r w:rsidRPr="00CE23C7">
              <w:t>01</w:t>
            </w:r>
          </w:p>
        </w:tc>
        <w:tc>
          <w:tcPr>
            <w:tcW w:w="1724" w:type="dxa"/>
            <w:shd w:val="clear" w:color="auto" w:fill="auto"/>
            <w:noWrap/>
            <w:vAlign w:val="bottom"/>
            <w:hideMark/>
          </w:tcPr>
          <w:p w14:paraId="2B41D0A0" w14:textId="77777777" w:rsidR="00CE23C7" w:rsidRPr="00CE23C7" w:rsidRDefault="00CE23C7" w:rsidP="00CE23C7">
            <w:pPr>
              <w:jc w:val="right"/>
            </w:pPr>
            <w:r w:rsidRPr="00CE23C7">
              <w:t>08 2 02 S1200</w:t>
            </w:r>
          </w:p>
        </w:tc>
        <w:tc>
          <w:tcPr>
            <w:tcW w:w="651" w:type="dxa"/>
            <w:shd w:val="clear" w:color="auto" w:fill="auto"/>
            <w:noWrap/>
            <w:vAlign w:val="bottom"/>
            <w:hideMark/>
          </w:tcPr>
          <w:p w14:paraId="16ED5522" w14:textId="77777777" w:rsidR="00CE23C7" w:rsidRPr="00CE23C7" w:rsidRDefault="00CE23C7" w:rsidP="00CE23C7">
            <w:pPr>
              <w:jc w:val="right"/>
            </w:pPr>
            <w:r w:rsidRPr="00CE23C7">
              <w:t> </w:t>
            </w:r>
          </w:p>
        </w:tc>
        <w:tc>
          <w:tcPr>
            <w:tcW w:w="1493" w:type="dxa"/>
            <w:shd w:val="clear" w:color="auto" w:fill="auto"/>
            <w:noWrap/>
            <w:vAlign w:val="bottom"/>
            <w:hideMark/>
          </w:tcPr>
          <w:p w14:paraId="29E7A603" w14:textId="77777777" w:rsidR="00CE23C7" w:rsidRPr="00CE23C7" w:rsidRDefault="00CE23C7" w:rsidP="00CE23C7">
            <w:pPr>
              <w:jc w:val="right"/>
            </w:pPr>
            <w:r w:rsidRPr="00CE23C7">
              <w:t>3 683,6</w:t>
            </w:r>
          </w:p>
        </w:tc>
        <w:tc>
          <w:tcPr>
            <w:tcW w:w="1559" w:type="dxa"/>
            <w:shd w:val="clear" w:color="auto" w:fill="auto"/>
            <w:noWrap/>
            <w:vAlign w:val="bottom"/>
            <w:hideMark/>
          </w:tcPr>
          <w:p w14:paraId="36D87E75" w14:textId="77777777" w:rsidR="00CE23C7" w:rsidRPr="00CE23C7" w:rsidRDefault="00CE23C7" w:rsidP="00CE23C7">
            <w:pPr>
              <w:jc w:val="right"/>
            </w:pPr>
            <w:r w:rsidRPr="00CE23C7">
              <w:t>0,0</w:t>
            </w:r>
          </w:p>
        </w:tc>
        <w:tc>
          <w:tcPr>
            <w:tcW w:w="1417" w:type="dxa"/>
            <w:shd w:val="clear" w:color="auto" w:fill="auto"/>
            <w:noWrap/>
            <w:vAlign w:val="bottom"/>
            <w:hideMark/>
          </w:tcPr>
          <w:p w14:paraId="2A781F47" w14:textId="77777777" w:rsidR="00CE23C7" w:rsidRPr="00CE23C7" w:rsidRDefault="00CE23C7" w:rsidP="00CE23C7">
            <w:pPr>
              <w:jc w:val="right"/>
            </w:pPr>
            <w:r w:rsidRPr="00CE23C7">
              <w:t>0,0</w:t>
            </w:r>
          </w:p>
        </w:tc>
      </w:tr>
      <w:tr w:rsidR="00CE23C7" w:rsidRPr="00CE23C7" w14:paraId="2E49F2BC" w14:textId="77777777" w:rsidTr="00827837">
        <w:trPr>
          <w:trHeight w:val="20"/>
        </w:trPr>
        <w:tc>
          <w:tcPr>
            <w:tcW w:w="580" w:type="dxa"/>
            <w:shd w:val="clear" w:color="auto" w:fill="auto"/>
            <w:noWrap/>
            <w:vAlign w:val="bottom"/>
            <w:hideMark/>
          </w:tcPr>
          <w:p w14:paraId="1655253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B80DCC8"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79A2DAE4" w14:textId="77777777" w:rsidR="00CE23C7" w:rsidRPr="00CE23C7" w:rsidRDefault="00CE23C7" w:rsidP="00CE23C7">
            <w:pPr>
              <w:jc w:val="right"/>
            </w:pPr>
            <w:r w:rsidRPr="00CE23C7">
              <w:t>902</w:t>
            </w:r>
          </w:p>
        </w:tc>
        <w:tc>
          <w:tcPr>
            <w:tcW w:w="600" w:type="dxa"/>
            <w:shd w:val="clear" w:color="auto" w:fill="auto"/>
            <w:noWrap/>
            <w:vAlign w:val="bottom"/>
            <w:hideMark/>
          </w:tcPr>
          <w:p w14:paraId="77B44ECA" w14:textId="77777777" w:rsidR="00CE23C7" w:rsidRPr="00CE23C7" w:rsidRDefault="00CE23C7" w:rsidP="00CE23C7">
            <w:pPr>
              <w:jc w:val="right"/>
            </w:pPr>
            <w:r w:rsidRPr="00CE23C7">
              <w:t>11</w:t>
            </w:r>
          </w:p>
        </w:tc>
        <w:tc>
          <w:tcPr>
            <w:tcW w:w="560" w:type="dxa"/>
            <w:shd w:val="clear" w:color="auto" w:fill="auto"/>
            <w:noWrap/>
            <w:vAlign w:val="bottom"/>
            <w:hideMark/>
          </w:tcPr>
          <w:p w14:paraId="5B3FA639" w14:textId="77777777" w:rsidR="00CE23C7" w:rsidRPr="00CE23C7" w:rsidRDefault="00CE23C7" w:rsidP="00CE23C7">
            <w:pPr>
              <w:jc w:val="right"/>
            </w:pPr>
            <w:r w:rsidRPr="00CE23C7">
              <w:t>01</w:t>
            </w:r>
          </w:p>
        </w:tc>
        <w:tc>
          <w:tcPr>
            <w:tcW w:w="1724" w:type="dxa"/>
            <w:shd w:val="clear" w:color="auto" w:fill="auto"/>
            <w:noWrap/>
            <w:vAlign w:val="bottom"/>
            <w:hideMark/>
          </w:tcPr>
          <w:p w14:paraId="33D8C8E0" w14:textId="77777777" w:rsidR="00CE23C7" w:rsidRPr="00CE23C7" w:rsidRDefault="00CE23C7" w:rsidP="00CE23C7">
            <w:pPr>
              <w:jc w:val="right"/>
            </w:pPr>
            <w:r w:rsidRPr="00CE23C7">
              <w:t>08 2 02 S1200</w:t>
            </w:r>
          </w:p>
        </w:tc>
        <w:tc>
          <w:tcPr>
            <w:tcW w:w="651" w:type="dxa"/>
            <w:shd w:val="clear" w:color="auto" w:fill="auto"/>
            <w:noWrap/>
            <w:vAlign w:val="bottom"/>
            <w:hideMark/>
          </w:tcPr>
          <w:p w14:paraId="1E9F0FFF" w14:textId="77777777" w:rsidR="00CE23C7" w:rsidRPr="00CE23C7" w:rsidRDefault="00CE23C7" w:rsidP="00CE23C7">
            <w:pPr>
              <w:jc w:val="right"/>
            </w:pPr>
            <w:r w:rsidRPr="00CE23C7">
              <w:t>400</w:t>
            </w:r>
          </w:p>
        </w:tc>
        <w:tc>
          <w:tcPr>
            <w:tcW w:w="1493" w:type="dxa"/>
            <w:shd w:val="clear" w:color="auto" w:fill="auto"/>
            <w:noWrap/>
            <w:vAlign w:val="bottom"/>
            <w:hideMark/>
          </w:tcPr>
          <w:p w14:paraId="57355C36" w14:textId="77777777" w:rsidR="00CE23C7" w:rsidRPr="00CE23C7" w:rsidRDefault="00CE23C7" w:rsidP="00CE23C7">
            <w:pPr>
              <w:jc w:val="right"/>
            </w:pPr>
            <w:r w:rsidRPr="00CE23C7">
              <w:t>3 683,6</w:t>
            </w:r>
          </w:p>
        </w:tc>
        <w:tc>
          <w:tcPr>
            <w:tcW w:w="1559" w:type="dxa"/>
            <w:shd w:val="clear" w:color="auto" w:fill="auto"/>
            <w:noWrap/>
            <w:vAlign w:val="bottom"/>
            <w:hideMark/>
          </w:tcPr>
          <w:p w14:paraId="351F74C3" w14:textId="77777777" w:rsidR="00CE23C7" w:rsidRPr="00CE23C7" w:rsidRDefault="00CE23C7" w:rsidP="00CE23C7">
            <w:pPr>
              <w:jc w:val="right"/>
            </w:pPr>
            <w:r w:rsidRPr="00CE23C7">
              <w:t>0,0</w:t>
            </w:r>
          </w:p>
        </w:tc>
        <w:tc>
          <w:tcPr>
            <w:tcW w:w="1417" w:type="dxa"/>
            <w:shd w:val="clear" w:color="auto" w:fill="auto"/>
            <w:noWrap/>
            <w:vAlign w:val="bottom"/>
            <w:hideMark/>
          </w:tcPr>
          <w:p w14:paraId="12CF1AF5" w14:textId="77777777" w:rsidR="00CE23C7" w:rsidRPr="00CE23C7" w:rsidRDefault="00CE23C7" w:rsidP="00CE23C7">
            <w:pPr>
              <w:jc w:val="right"/>
            </w:pPr>
            <w:r w:rsidRPr="00CE23C7">
              <w:t>0,0</w:t>
            </w:r>
          </w:p>
        </w:tc>
      </w:tr>
      <w:tr w:rsidR="00CE23C7" w:rsidRPr="00CE23C7" w14:paraId="1A50B982" w14:textId="77777777" w:rsidTr="00827837">
        <w:trPr>
          <w:trHeight w:val="20"/>
        </w:trPr>
        <w:tc>
          <w:tcPr>
            <w:tcW w:w="580" w:type="dxa"/>
            <w:shd w:val="clear" w:color="auto" w:fill="auto"/>
            <w:noWrap/>
            <w:vAlign w:val="bottom"/>
            <w:hideMark/>
          </w:tcPr>
          <w:p w14:paraId="65F1E5F2" w14:textId="77777777" w:rsidR="00CE23C7" w:rsidRPr="00CE23C7" w:rsidRDefault="00CE23C7" w:rsidP="00CE23C7">
            <w:pPr>
              <w:jc w:val="right"/>
              <w:rPr>
                <w:b/>
                <w:bCs/>
              </w:rPr>
            </w:pPr>
            <w:r w:rsidRPr="00CE23C7">
              <w:rPr>
                <w:b/>
                <w:bCs/>
              </w:rPr>
              <w:t>3.</w:t>
            </w:r>
          </w:p>
        </w:tc>
        <w:tc>
          <w:tcPr>
            <w:tcW w:w="6361" w:type="dxa"/>
            <w:shd w:val="clear" w:color="auto" w:fill="auto"/>
            <w:hideMark/>
          </w:tcPr>
          <w:p w14:paraId="0C0F51FA" w14:textId="77777777" w:rsidR="00CE23C7" w:rsidRPr="00CE23C7" w:rsidRDefault="00CE23C7" w:rsidP="00CE23C7">
            <w:pPr>
              <w:rPr>
                <w:b/>
                <w:bCs/>
              </w:rPr>
            </w:pPr>
            <w:r w:rsidRPr="00CE23C7">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42C8AE39" w14:textId="77777777" w:rsidR="00CE23C7" w:rsidRPr="00CE23C7" w:rsidRDefault="00CE23C7" w:rsidP="00CE23C7">
            <w:pPr>
              <w:jc w:val="right"/>
              <w:rPr>
                <w:b/>
                <w:bCs/>
              </w:rPr>
            </w:pPr>
            <w:r w:rsidRPr="00CE23C7">
              <w:rPr>
                <w:b/>
                <w:bCs/>
              </w:rPr>
              <w:t>905</w:t>
            </w:r>
          </w:p>
        </w:tc>
        <w:tc>
          <w:tcPr>
            <w:tcW w:w="600" w:type="dxa"/>
            <w:shd w:val="clear" w:color="auto" w:fill="auto"/>
            <w:noWrap/>
            <w:vAlign w:val="bottom"/>
            <w:hideMark/>
          </w:tcPr>
          <w:p w14:paraId="27D0A8B6"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0AE50618"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0F276E22"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76B8D6A8"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2C0FCFBD" w14:textId="77777777" w:rsidR="00CE23C7" w:rsidRPr="00CE23C7" w:rsidRDefault="00CE23C7" w:rsidP="00CE23C7">
            <w:pPr>
              <w:jc w:val="right"/>
              <w:rPr>
                <w:b/>
                <w:bCs/>
              </w:rPr>
            </w:pPr>
            <w:r w:rsidRPr="00CE23C7">
              <w:rPr>
                <w:b/>
                <w:bCs/>
              </w:rPr>
              <w:t>34 988,0</w:t>
            </w:r>
          </w:p>
        </w:tc>
        <w:tc>
          <w:tcPr>
            <w:tcW w:w="1559" w:type="dxa"/>
            <w:shd w:val="clear" w:color="auto" w:fill="auto"/>
            <w:noWrap/>
            <w:vAlign w:val="bottom"/>
            <w:hideMark/>
          </w:tcPr>
          <w:p w14:paraId="75A13DEE" w14:textId="77777777" w:rsidR="00CE23C7" w:rsidRPr="00CE23C7" w:rsidRDefault="00CE23C7" w:rsidP="00CE23C7">
            <w:pPr>
              <w:jc w:val="right"/>
              <w:rPr>
                <w:b/>
                <w:bCs/>
              </w:rPr>
            </w:pPr>
            <w:r w:rsidRPr="00CE23C7">
              <w:rPr>
                <w:b/>
                <w:bCs/>
              </w:rPr>
              <w:t>32 786,5</w:t>
            </w:r>
          </w:p>
        </w:tc>
        <w:tc>
          <w:tcPr>
            <w:tcW w:w="1417" w:type="dxa"/>
            <w:shd w:val="clear" w:color="auto" w:fill="auto"/>
            <w:noWrap/>
            <w:vAlign w:val="bottom"/>
            <w:hideMark/>
          </w:tcPr>
          <w:p w14:paraId="45D1BD1C" w14:textId="77777777" w:rsidR="00CE23C7" w:rsidRPr="00CE23C7" w:rsidRDefault="00CE23C7" w:rsidP="00CE23C7">
            <w:pPr>
              <w:jc w:val="right"/>
              <w:rPr>
                <w:b/>
                <w:bCs/>
              </w:rPr>
            </w:pPr>
            <w:r w:rsidRPr="00CE23C7">
              <w:rPr>
                <w:b/>
                <w:bCs/>
              </w:rPr>
              <w:t>32 586,5</w:t>
            </w:r>
          </w:p>
        </w:tc>
      </w:tr>
      <w:tr w:rsidR="00CE23C7" w:rsidRPr="00CE23C7" w14:paraId="1BD3B045" w14:textId="77777777" w:rsidTr="00827837">
        <w:trPr>
          <w:trHeight w:val="20"/>
        </w:trPr>
        <w:tc>
          <w:tcPr>
            <w:tcW w:w="580" w:type="dxa"/>
            <w:shd w:val="clear" w:color="auto" w:fill="auto"/>
            <w:noWrap/>
            <w:vAlign w:val="bottom"/>
            <w:hideMark/>
          </w:tcPr>
          <w:p w14:paraId="25E97E0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993B4AC"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0286E8D4" w14:textId="77777777" w:rsidR="00CE23C7" w:rsidRPr="00CE23C7" w:rsidRDefault="00CE23C7" w:rsidP="00CE23C7">
            <w:pPr>
              <w:jc w:val="right"/>
            </w:pPr>
            <w:r w:rsidRPr="00CE23C7">
              <w:t>905</w:t>
            </w:r>
          </w:p>
        </w:tc>
        <w:tc>
          <w:tcPr>
            <w:tcW w:w="600" w:type="dxa"/>
            <w:shd w:val="clear" w:color="auto" w:fill="auto"/>
            <w:noWrap/>
            <w:vAlign w:val="bottom"/>
            <w:hideMark/>
          </w:tcPr>
          <w:p w14:paraId="0C9EC54A" w14:textId="77777777" w:rsidR="00CE23C7" w:rsidRPr="00CE23C7" w:rsidRDefault="00CE23C7" w:rsidP="00CE23C7">
            <w:pPr>
              <w:jc w:val="right"/>
            </w:pPr>
            <w:r w:rsidRPr="00CE23C7">
              <w:t>01</w:t>
            </w:r>
          </w:p>
        </w:tc>
        <w:tc>
          <w:tcPr>
            <w:tcW w:w="560" w:type="dxa"/>
            <w:shd w:val="clear" w:color="auto" w:fill="auto"/>
            <w:noWrap/>
            <w:vAlign w:val="bottom"/>
            <w:hideMark/>
          </w:tcPr>
          <w:p w14:paraId="42036B2C" w14:textId="77777777" w:rsidR="00CE23C7" w:rsidRPr="00CE23C7" w:rsidRDefault="00CE23C7" w:rsidP="00CE23C7">
            <w:pPr>
              <w:jc w:val="right"/>
            </w:pPr>
            <w:r w:rsidRPr="00CE23C7">
              <w:t>00</w:t>
            </w:r>
          </w:p>
        </w:tc>
        <w:tc>
          <w:tcPr>
            <w:tcW w:w="1724" w:type="dxa"/>
            <w:shd w:val="clear" w:color="auto" w:fill="auto"/>
            <w:noWrap/>
            <w:vAlign w:val="bottom"/>
            <w:hideMark/>
          </w:tcPr>
          <w:p w14:paraId="183345CD" w14:textId="77777777" w:rsidR="00CE23C7" w:rsidRPr="00CE23C7" w:rsidRDefault="00CE23C7" w:rsidP="00CE23C7">
            <w:pPr>
              <w:jc w:val="right"/>
            </w:pPr>
            <w:r w:rsidRPr="00CE23C7">
              <w:t> </w:t>
            </w:r>
          </w:p>
        </w:tc>
        <w:tc>
          <w:tcPr>
            <w:tcW w:w="651" w:type="dxa"/>
            <w:shd w:val="clear" w:color="auto" w:fill="auto"/>
            <w:noWrap/>
            <w:vAlign w:val="bottom"/>
            <w:hideMark/>
          </w:tcPr>
          <w:p w14:paraId="02099754" w14:textId="77777777" w:rsidR="00CE23C7" w:rsidRPr="00CE23C7" w:rsidRDefault="00CE23C7" w:rsidP="00CE23C7">
            <w:pPr>
              <w:jc w:val="right"/>
            </w:pPr>
            <w:r w:rsidRPr="00CE23C7">
              <w:t> </w:t>
            </w:r>
          </w:p>
        </w:tc>
        <w:tc>
          <w:tcPr>
            <w:tcW w:w="1493" w:type="dxa"/>
            <w:shd w:val="clear" w:color="auto" w:fill="auto"/>
            <w:noWrap/>
            <w:vAlign w:val="bottom"/>
            <w:hideMark/>
          </w:tcPr>
          <w:p w14:paraId="44FF1A6D" w14:textId="77777777" w:rsidR="00CE23C7" w:rsidRPr="00CE23C7" w:rsidRDefault="00CE23C7" w:rsidP="00CE23C7">
            <w:pPr>
              <w:jc w:val="right"/>
            </w:pPr>
            <w:r w:rsidRPr="00CE23C7">
              <w:t>24 948,0</w:t>
            </w:r>
          </w:p>
        </w:tc>
        <w:tc>
          <w:tcPr>
            <w:tcW w:w="1559" w:type="dxa"/>
            <w:shd w:val="clear" w:color="auto" w:fill="auto"/>
            <w:noWrap/>
            <w:vAlign w:val="bottom"/>
            <w:hideMark/>
          </w:tcPr>
          <w:p w14:paraId="09A5A830" w14:textId="77777777" w:rsidR="00CE23C7" w:rsidRPr="00CE23C7" w:rsidRDefault="00CE23C7" w:rsidP="00CE23C7">
            <w:pPr>
              <w:jc w:val="right"/>
            </w:pPr>
            <w:r w:rsidRPr="00CE23C7">
              <w:t>24 746,5</w:t>
            </w:r>
          </w:p>
        </w:tc>
        <w:tc>
          <w:tcPr>
            <w:tcW w:w="1417" w:type="dxa"/>
            <w:shd w:val="clear" w:color="auto" w:fill="auto"/>
            <w:noWrap/>
            <w:vAlign w:val="bottom"/>
            <w:hideMark/>
          </w:tcPr>
          <w:p w14:paraId="3331E2B9" w14:textId="77777777" w:rsidR="00CE23C7" w:rsidRPr="00CE23C7" w:rsidRDefault="00CE23C7" w:rsidP="00CE23C7">
            <w:pPr>
              <w:jc w:val="right"/>
            </w:pPr>
            <w:r w:rsidRPr="00CE23C7">
              <w:t>24 746,5</w:t>
            </w:r>
          </w:p>
        </w:tc>
      </w:tr>
      <w:tr w:rsidR="00CE23C7" w:rsidRPr="00CE23C7" w14:paraId="29D2E330" w14:textId="77777777" w:rsidTr="00827837">
        <w:trPr>
          <w:trHeight w:val="20"/>
        </w:trPr>
        <w:tc>
          <w:tcPr>
            <w:tcW w:w="580" w:type="dxa"/>
            <w:shd w:val="clear" w:color="auto" w:fill="auto"/>
            <w:noWrap/>
            <w:vAlign w:val="bottom"/>
            <w:hideMark/>
          </w:tcPr>
          <w:p w14:paraId="231E117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3911098" w14:textId="77777777" w:rsidR="00CE23C7" w:rsidRPr="00CE23C7" w:rsidRDefault="00CE23C7" w:rsidP="00CE23C7">
            <w:r w:rsidRPr="00CE23C7">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7F36758D" w14:textId="77777777" w:rsidR="00CE23C7" w:rsidRPr="00CE23C7" w:rsidRDefault="00CE23C7" w:rsidP="00CE23C7">
            <w:pPr>
              <w:jc w:val="right"/>
            </w:pPr>
            <w:r w:rsidRPr="00CE23C7">
              <w:t>905</w:t>
            </w:r>
          </w:p>
        </w:tc>
        <w:tc>
          <w:tcPr>
            <w:tcW w:w="600" w:type="dxa"/>
            <w:shd w:val="clear" w:color="auto" w:fill="auto"/>
            <w:noWrap/>
            <w:vAlign w:val="bottom"/>
            <w:hideMark/>
          </w:tcPr>
          <w:p w14:paraId="6748965C" w14:textId="77777777" w:rsidR="00CE23C7" w:rsidRPr="00CE23C7" w:rsidRDefault="00CE23C7" w:rsidP="00CE23C7">
            <w:pPr>
              <w:jc w:val="right"/>
            </w:pPr>
            <w:r w:rsidRPr="00CE23C7">
              <w:t>01</w:t>
            </w:r>
          </w:p>
        </w:tc>
        <w:tc>
          <w:tcPr>
            <w:tcW w:w="560" w:type="dxa"/>
            <w:shd w:val="clear" w:color="auto" w:fill="auto"/>
            <w:noWrap/>
            <w:vAlign w:val="bottom"/>
            <w:hideMark/>
          </w:tcPr>
          <w:p w14:paraId="66BD363D" w14:textId="77777777" w:rsidR="00CE23C7" w:rsidRPr="00CE23C7" w:rsidRDefault="00CE23C7" w:rsidP="00CE23C7">
            <w:pPr>
              <w:jc w:val="right"/>
            </w:pPr>
            <w:r w:rsidRPr="00CE23C7">
              <w:t>06</w:t>
            </w:r>
          </w:p>
        </w:tc>
        <w:tc>
          <w:tcPr>
            <w:tcW w:w="1724" w:type="dxa"/>
            <w:shd w:val="clear" w:color="auto" w:fill="auto"/>
            <w:noWrap/>
            <w:vAlign w:val="bottom"/>
            <w:hideMark/>
          </w:tcPr>
          <w:p w14:paraId="03D6B4CE" w14:textId="77777777" w:rsidR="00CE23C7" w:rsidRPr="00CE23C7" w:rsidRDefault="00CE23C7" w:rsidP="00CE23C7">
            <w:pPr>
              <w:jc w:val="right"/>
            </w:pPr>
            <w:r w:rsidRPr="00CE23C7">
              <w:t> </w:t>
            </w:r>
          </w:p>
        </w:tc>
        <w:tc>
          <w:tcPr>
            <w:tcW w:w="651" w:type="dxa"/>
            <w:shd w:val="clear" w:color="auto" w:fill="auto"/>
            <w:noWrap/>
            <w:vAlign w:val="bottom"/>
            <w:hideMark/>
          </w:tcPr>
          <w:p w14:paraId="5EE2F2DD" w14:textId="77777777" w:rsidR="00CE23C7" w:rsidRPr="00CE23C7" w:rsidRDefault="00CE23C7" w:rsidP="00CE23C7">
            <w:pPr>
              <w:jc w:val="right"/>
            </w:pPr>
            <w:r w:rsidRPr="00CE23C7">
              <w:t> </w:t>
            </w:r>
          </w:p>
        </w:tc>
        <w:tc>
          <w:tcPr>
            <w:tcW w:w="1493" w:type="dxa"/>
            <w:shd w:val="clear" w:color="auto" w:fill="auto"/>
            <w:noWrap/>
            <w:vAlign w:val="bottom"/>
            <w:hideMark/>
          </w:tcPr>
          <w:p w14:paraId="438BF2AF" w14:textId="77777777" w:rsidR="00CE23C7" w:rsidRPr="00CE23C7" w:rsidRDefault="00CE23C7" w:rsidP="00CE23C7">
            <w:pPr>
              <w:jc w:val="right"/>
            </w:pPr>
            <w:r w:rsidRPr="00CE23C7">
              <w:t>21 013,0</w:t>
            </w:r>
          </w:p>
        </w:tc>
        <w:tc>
          <w:tcPr>
            <w:tcW w:w="1559" w:type="dxa"/>
            <w:shd w:val="clear" w:color="auto" w:fill="auto"/>
            <w:noWrap/>
            <w:vAlign w:val="bottom"/>
            <w:hideMark/>
          </w:tcPr>
          <w:p w14:paraId="6AE9FAB7" w14:textId="77777777" w:rsidR="00CE23C7" w:rsidRPr="00CE23C7" w:rsidRDefault="00CE23C7" w:rsidP="00CE23C7">
            <w:pPr>
              <w:jc w:val="right"/>
            </w:pPr>
            <w:r w:rsidRPr="00CE23C7">
              <w:t>21 995,7</w:t>
            </w:r>
          </w:p>
        </w:tc>
        <w:tc>
          <w:tcPr>
            <w:tcW w:w="1417" w:type="dxa"/>
            <w:shd w:val="clear" w:color="auto" w:fill="auto"/>
            <w:noWrap/>
            <w:vAlign w:val="bottom"/>
            <w:hideMark/>
          </w:tcPr>
          <w:p w14:paraId="2D4421D6" w14:textId="77777777" w:rsidR="00CE23C7" w:rsidRPr="00CE23C7" w:rsidRDefault="00CE23C7" w:rsidP="00CE23C7">
            <w:pPr>
              <w:jc w:val="right"/>
            </w:pPr>
            <w:r w:rsidRPr="00CE23C7">
              <w:t>21 995,7</w:t>
            </w:r>
          </w:p>
        </w:tc>
      </w:tr>
      <w:tr w:rsidR="00CE23C7" w:rsidRPr="00CE23C7" w14:paraId="7AF9510A" w14:textId="77777777" w:rsidTr="00827837">
        <w:trPr>
          <w:trHeight w:val="20"/>
        </w:trPr>
        <w:tc>
          <w:tcPr>
            <w:tcW w:w="580" w:type="dxa"/>
            <w:shd w:val="clear" w:color="auto" w:fill="auto"/>
            <w:noWrap/>
            <w:vAlign w:val="bottom"/>
            <w:hideMark/>
          </w:tcPr>
          <w:p w14:paraId="1A62771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E8062BC"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E589FEA" w14:textId="77777777" w:rsidR="00CE23C7" w:rsidRPr="00CE23C7" w:rsidRDefault="00CE23C7" w:rsidP="00CE23C7">
            <w:pPr>
              <w:jc w:val="right"/>
            </w:pPr>
            <w:r w:rsidRPr="00CE23C7">
              <w:t>905</w:t>
            </w:r>
          </w:p>
        </w:tc>
        <w:tc>
          <w:tcPr>
            <w:tcW w:w="600" w:type="dxa"/>
            <w:shd w:val="clear" w:color="auto" w:fill="auto"/>
            <w:noWrap/>
            <w:vAlign w:val="bottom"/>
            <w:hideMark/>
          </w:tcPr>
          <w:p w14:paraId="18FB90C7" w14:textId="77777777" w:rsidR="00CE23C7" w:rsidRPr="00CE23C7" w:rsidRDefault="00CE23C7" w:rsidP="00CE23C7">
            <w:pPr>
              <w:jc w:val="right"/>
            </w:pPr>
            <w:r w:rsidRPr="00CE23C7">
              <w:t>01</w:t>
            </w:r>
          </w:p>
        </w:tc>
        <w:tc>
          <w:tcPr>
            <w:tcW w:w="560" w:type="dxa"/>
            <w:shd w:val="clear" w:color="auto" w:fill="auto"/>
            <w:noWrap/>
            <w:vAlign w:val="bottom"/>
            <w:hideMark/>
          </w:tcPr>
          <w:p w14:paraId="05EDE1B0" w14:textId="77777777" w:rsidR="00CE23C7" w:rsidRPr="00CE23C7" w:rsidRDefault="00CE23C7" w:rsidP="00CE23C7">
            <w:pPr>
              <w:jc w:val="right"/>
            </w:pPr>
            <w:r w:rsidRPr="00CE23C7">
              <w:t>06</w:t>
            </w:r>
          </w:p>
        </w:tc>
        <w:tc>
          <w:tcPr>
            <w:tcW w:w="1724" w:type="dxa"/>
            <w:shd w:val="clear" w:color="auto" w:fill="auto"/>
            <w:noWrap/>
            <w:vAlign w:val="bottom"/>
            <w:hideMark/>
          </w:tcPr>
          <w:p w14:paraId="11F7C3AE"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691A9A2A" w14:textId="77777777" w:rsidR="00CE23C7" w:rsidRPr="00CE23C7" w:rsidRDefault="00CE23C7" w:rsidP="00CE23C7">
            <w:pPr>
              <w:jc w:val="right"/>
            </w:pPr>
            <w:r w:rsidRPr="00CE23C7">
              <w:t> </w:t>
            </w:r>
          </w:p>
        </w:tc>
        <w:tc>
          <w:tcPr>
            <w:tcW w:w="1493" w:type="dxa"/>
            <w:shd w:val="clear" w:color="auto" w:fill="auto"/>
            <w:noWrap/>
            <w:vAlign w:val="bottom"/>
            <w:hideMark/>
          </w:tcPr>
          <w:p w14:paraId="3C9920B0" w14:textId="77777777" w:rsidR="00CE23C7" w:rsidRPr="00CE23C7" w:rsidRDefault="00CE23C7" w:rsidP="00CE23C7">
            <w:pPr>
              <w:jc w:val="right"/>
            </w:pPr>
            <w:r w:rsidRPr="00CE23C7">
              <w:t>21 013,0</w:t>
            </w:r>
          </w:p>
        </w:tc>
        <w:tc>
          <w:tcPr>
            <w:tcW w:w="1559" w:type="dxa"/>
            <w:shd w:val="clear" w:color="auto" w:fill="auto"/>
            <w:noWrap/>
            <w:vAlign w:val="bottom"/>
            <w:hideMark/>
          </w:tcPr>
          <w:p w14:paraId="5987DB33" w14:textId="77777777" w:rsidR="00CE23C7" w:rsidRPr="00CE23C7" w:rsidRDefault="00CE23C7" w:rsidP="00CE23C7">
            <w:pPr>
              <w:jc w:val="right"/>
            </w:pPr>
            <w:r w:rsidRPr="00CE23C7">
              <w:t>21 995,7</w:t>
            </w:r>
          </w:p>
        </w:tc>
        <w:tc>
          <w:tcPr>
            <w:tcW w:w="1417" w:type="dxa"/>
            <w:shd w:val="clear" w:color="auto" w:fill="auto"/>
            <w:noWrap/>
            <w:vAlign w:val="bottom"/>
            <w:hideMark/>
          </w:tcPr>
          <w:p w14:paraId="4BF11682" w14:textId="77777777" w:rsidR="00CE23C7" w:rsidRPr="00CE23C7" w:rsidRDefault="00CE23C7" w:rsidP="00CE23C7">
            <w:pPr>
              <w:jc w:val="right"/>
            </w:pPr>
            <w:r w:rsidRPr="00CE23C7">
              <w:t>21 995,7</w:t>
            </w:r>
          </w:p>
        </w:tc>
      </w:tr>
      <w:tr w:rsidR="00CE23C7" w:rsidRPr="00CE23C7" w14:paraId="633FD3FA" w14:textId="77777777" w:rsidTr="00827837">
        <w:trPr>
          <w:trHeight w:val="20"/>
        </w:trPr>
        <w:tc>
          <w:tcPr>
            <w:tcW w:w="580" w:type="dxa"/>
            <w:shd w:val="clear" w:color="auto" w:fill="auto"/>
            <w:noWrap/>
            <w:vAlign w:val="bottom"/>
            <w:hideMark/>
          </w:tcPr>
          <w:p w14:paraId="49A6E85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32C2740" w14:textId="77777777" w:rsidR="00CE23C7" w:rsidRPr="00CE23C7" w:rsidRDefault="00CE23C7" w:rsidP="00CE23C7">
            <w:r w:rsidRPr="00CE23C7">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6FEA8D53" w14:textId="77777777" w:rsidR="00CE23C7" w:rsidRPr="00CE23C7" w:rsidRDefault="00CE23C7" w:rsidP="00CE23C7">
            <w:pPr>
              <w:jc w:val="right"/>
            </w:pPr>
            <w:r w:rsidRPr="00CE23C7">
              <w:t>905</w:t>
            </w:r>
          </w:p>
        </w:tc>
        <w:tc>
          <w:tcPr>
            <w:tcW w:w="600" w:type="dxa"/>
            <w:shd w:val="clear" w:color="auto" w:fill="auto"/>
            <w:noWrap/>
            <w:vAlign w:val="bottom"/>
            <w:hideMark/>
          </w:tcPr>
          <w:p w14:paraId="143CA982" w14:textId="77777777" w:rsidR="00CE23C7" w:rsidRPr="00CE23C7" w:rsidRDefault="00CE23C7" w:rsidP="00CE23C7">
            <w:pPr>
              <w:jc w:val="right"/>
            </w:pPr>
            <w:r w:rsidRPr="00CE23C7">
              <w:t>01</w:t>
            </w:r>
          </w:p>
        </w:tc>
        <w:tc>
          <w:tcPr>
            <w:tcW w:w="560" w:type="dxa"/>
            <w:shd w:val="clear" w:color="auto" w:fill="auto"/>
            <w:noWrap/>
            <w:vAlign w:val="bottom"/>
            <w:hideMark/>
          </w:tcPr>
          <w:p w14:paraId="763F998B" w14:textId="77777777" w:rsidR="00CE23C7" w:rsidRPr="00CE23C7" w:rsidRDefault="00CE23C7" w:rsidP="00CE23C7">
            <w:pPr>
              <w:jc w:val="right"/>
            </w:pPr>
            <w:r w:rsidRPr="00CE23C7">
              <w:t>06</w:t>
            </w:r>
          </w:p>
        </w:tc>
        <w:tc>
          <w:tcPr>
            <w:tcW w:w="1724" w:type="dxa"/>
            <w:shd w:val="clear" w:color="auto" w:fill="auto"/>
            <w:noWrap/>
            <w:vAlign w:val="bottom"/>
            <w:hideMark/>
          </w:tcPr>
          <w:p w14:paraId="00F267FB" w14:textId="77777777" w:rsidR="00CE23C7" w:rsidRPr="00CE23C7" w:rsidRDefault="00CE23C7" w:rsidP="00CE23C7">
            <w:pPr>
              <w:jc w:val="right"/>
            </w:pPr>
            <w:r w:rsidRPr="00CE23C7">
              <w:t>50 6 00 00000</w:t>
            </w:r>
          </w:p>
        </w:tc>
        <w:tc>
          <w:tcPr>
            <w:tcW w:w="651" w:type="dxa"/>
            <w:shd w:val="clear" w:color="auto" w:fill="auto"/>
            <w:noWrap/>
            <w:vAlign w:val="bottom"/>
            <w:hideMark/>
          </w:tcPr>
          <w:p w14:paraId="6E8BACAC" w14:textId="77777777" w:rsidR="00CE23C7" w:rsidRPr="00CE23C7" w:rsidRDefault="00CE23C7" w:rsidP="00CE23C7">
            <w:pPr>
              <w:jc w:val="right"/>
            </w:pPr>
            <w:r w:rsidRPr="00CE23C7">
              <w:t> </w:t>
            </w:r>
          </w:p>
        </w:tc>
        <w:tc>
          <w:tcPr>
            <w:tcW w:w="1493" w:type="dxa"/>
            <w:shd w:val="clear" w:color="auto" w:fill="auto"/>
            <w:noWrap/>
            <w:vAlign w:val="bottom"/>
            <w:hideMark/>
          </w:tcPr>
          <w:p w14:paraId="7F6C2DEE" w14:textId="77777777" w:rsidR="00CE23C7" w:rsidRPr="00CE23C7" w:rsidRDefault="00CE23C7" w:rsidP="00CE23C7">
            <w:pPr>
              <w:jc w:val="right"/>
            </w:pPr>
            <w:r w:rsidRPr="00CE23C7">
              <w:t>21 013,0</w:t>
            </w:r>
          </w:p>
        </w:tc>
        <w:tc>
          <w:tcPr>
            <w:tcW w:w="1559" w:type="dxa"/>
            <w:shd w:val="clear" w:color="auto" w:fill="auto"/>
            <w:noWrap/>
            <w:vAlign w:val="bottom"/>
            <w:hideMark/>
          </w:tcPr>
          <w:p w14:paraId="742AFAF8" w14:textId="77777777" w:rsidR="00CE23C7" w:rsidRPr="00CE23C7" w:rsidRDefault="00CE23C7" w:rsidP="00CE23C7">
            <w:pPr>
              <w:jc w:val="right"/>
            </w:pPr>
            <w:r w:rsidRPr="00CE23C7">
              <w:t>21 995,7</w:t>
            </w:r>
          </w:p>
        </w:tc>
        <w:tc>
          <w:tcPr>
            <w:tcW w:w="1417" w:type="dxa"/>
            <w:shd w:val="clear" w:color="auto" w:fill="auto"/>
            <w:noWrap/>
            <w:vAlign w:val="bottom"/>
            <w:hideMark/>
          </w:tcPr>
          <w:p w14:paraId="2FEAF182" w14:textId="77777777" w:rsidR="00CE23C7" w:rsidRPr="00CE23C7" w:rsidRDefault="00CE23C7" w:rsidP="00CE23C7">
            <w:pPr>
              <w:jc w:val="right"/>
            </w:pPr>
            <w:r w:rsidRPr="00CE23C7">
              <w:t>21 995,7</w:t>
            </w:r>
          </w:p>
        </w:tc>
      </w:tr>
      <w:tr w:rsidR="00CE23C7" w:rsidRPr="00CE23C7" w14:paraId="6118E988" w14:textId="77777777" w:rsidTr="00827837">
        <w:trPr>
          <w:trHeight w:val="20"/>
        </w:trPr>
        <w:tc>
          <w:tcPr>
            <w:tcW w:w="580" w:type="dxa"/>
            <w:shd w:val="clear" w:color="auto" w:fill="auto"/>
            <w:noWrap/>
            <w:vAlign w:val="bottom"/>
            <w:hideMark/>
          </w:tcPr>
          <w:p w14:paraId="22B4102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0DCD5C6"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30207CF" w14:textId="77777777" w:rsidR="00CE23C7" w:rsidRPr="00CE23C7" w:rsidRDefault="00CE23C7" w:rsidP="00CE23C7">
            <w:pPr>
              <w:jc w:val="right"/>
            </w:pPr>
            <w:r w:rsidRPr="00CE23C7">
              <w:t>905</w:t>
            </w:r>
          </w:p>
        </w:tc>
        <w:tc>
          <w:tcPr>
            <w:tcW w:w="600" w:type="dxa"/>
            <w:shd w:val="clear" w:color="auto" w:fill="auto"/>
            <w:noWrap/>
            <w:vAlign w:val="bottom"/>
            <w:hideMark/>
          </w:tcPr>
          <w:p w14:paraId="5FF28C34" w14:textId="77777777" w:rsidR="00CE23C7" w:rsidRPr="00CE23C7" w:rsidRDefault="00CE23C7" w:rsidP="00CE23C7">
            <w:pPr>
              <w:jc w:val="right"/>
            </w:pPr>
            <w:r w:rsidRPr="00CE23C7">
              <w:t>01</w:t>
            </w:r>
          </w:p>
        </w:tc>
        <w:tc>
          <w:tcPr>
            <w:tcW w:w="560" w:type="dxa"/>
            <w:shd w:val="clear" w:color="auto" w:fill="auto"/>
            <w:noWrap/>
            <w:vAlign w:val="bottom"/>
            <w:hideMark/>
          </w:tcPr>
          <w:p w14:paraId="76F99854" w14:textId="77777777" w:rsidR="00CE23C7" w:rsidRPr="00CE23C7" w:rsidRDefault="00CE23C7" w:rsidP="00CE23C7">
            <w:pPr>
              <w:jc w:val="right"/>
            </w:pPr>
            <w:r w:rsidRPr="00CE23C7">
              <w:t>06</w:t>
            </w:r>
          </w:p>
        </w:tc>
        <w:tc>
          <w:tcPr>
            <w:tcW w:w="1724" w:type="dxa"/>
            <w:shd w:val="clear" w:color="auto" w:fill="auto"/>
            <w:noWrap/>
            <w:vAlign w:val="bottom"/>
            <w:hideMark/>
          </w:tcPr>
          <w:p w14:paraId="6055CEDE" w14:textId="77777777" w:rsidR="00CE23C7" w:rsidRPr="00CE23C7" w:rsidRDefault="00CE23C7" w:rsidP="00CE23C7">
            <w:pPr>
              <w:jc w:val="right"/>
            </w:pPr>
            <w:r w:rsidRPr="00CE23C7">
              <w:t>50 6 00 00190</w:t>
            </w:r>
          </w:p>
        </w:tc>
        <w:tc>
          <w:tcPr>
            <w:tcW w:w="651" w:type="dxa"/>
            <w:shd w:val="clear" w:color="auto" w:fill="auto"/>
            <w:noWrap/>
            <w:vAlign w:val="bottom"/>
            <w:hideMark/>
          </w:tcPr>
          <w:p w14:paraId="56EDFA55" w14:textId="77777777" w:rsidR="00CE23C7" w:rsidRPr="00CE23C7" w:rsidRDefault="00CE23C7" w:rsidP="00CE23C7">
            <w:pPr>
              <w:jc w:val="right"/>
            </w:pPr>
            <w:r w:rsidRPr="00CE23C7">
              <w:t> </w:t>
            </w:r>
          </w:p>
        </w:tc>
        <w:tc>
          <w:tcPr>
            <w:tcW w:w="1493" w:type="dxa"/>
            <w:shd w:val="clear" w:color="auto" w:fill="auto"/>
            <w:noWrap/>
            <w:vAlign w:val="bottom"/>
            <w:hideMark/>
          </w:tcPr>
          <w:p w14:paraId="02A96700" w14:textId="77777777" w:rsidR="00CE23C7" w:rsidRPr="00CE23C7" w:rsidRDefault="00CE23C7" w:rsidP="00CE23C7">
            <w:pPr>
              <w:jc w:val="right"/>
            </w:pPr>
            <w:r w:rsidRPr="00CE23C7">
              <w:t>21 013,0</w:t>
            </w:r>
          </w:p>
        </w:tc>
        <w:tc>
          <w:tcPr>
            <w:tcW w:w="1559" w:type="dxa"/>
            <w:shd w:val="clear" w:color="auto" w:fill="auto"/>
            <w:noWrap/>
            <w:vAlign w:val="bottom"/>
            <w:hideMark/>
          </w:tcPr>
          <w:p w14:paraId="37E10F7E" w14:textId="77777777" w:rsidR="00CE23C7" w:rsidRPr="00CE23C7" w:rsidRDefault="00CE23C7" w:rsidP="00CE23C7">
            <w:pPr>
              <w:jc w:val="right"/>
            </w:pPr>
            <w:r w:rsidRPr="00CE23C7">
              <w:t>21 995,7</w:t>
            </w:r>
          </w:p>
        </w:tc>
        <w:tc>
          <w:tcPr>
            <w:tcW w:w="1417" w:type="dxa"/>
            <w:shd w:val="clear" w:color="auto" w:fill="auto"/>
            <w:noWrap/>
            <w:vAlign w:val="bottom"/>
            <w:hideMark/>
          </w:tcPr>
          <w:p w14:paraId="501C19DC" w14:textId="77777777" w:rsidR="00CE23C7" w:rsidRPr="00CE23C7" w:rsidRDefault="00CE23C7" w:rsidP="00CE23C7">
            <w:pPr>
              <w:jc w:val="right"/>
            </w:pPr>
            <w:r w:rsidRPr="00CE23C7">
              <w:t>21 995,7</w:t>
            </w:r>
          </w:p>
        </w:tc>
      </w:tr>
      <w:tr w:rsidR="00CE23C7" w:rsidRPr="00CE23C7" w14:paraId="1E617E68" w14:textId="77777777" w:rsidTr="00827837">
        <w:trPr>
          <w:trHeight w:val="20"/>
        </w:trPr>
        <w:tc>
          <w:tcPr>
            <w:tcW w:w="580" w:type="dxa"/>
            <w:shd w:val="clear" w:color="auto" w:fill="auto"/>
            <w:noWrap/>
            <w:vAlign w:val="bottom"/>
            <w:hideMark/>
          </w:tcPr>
          <w:p w14:paraId="13C3F3B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F6A00EF"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0B2ACEA" w14:textId="77777777" w:rsidR="00CE23C7" w:rsidRPr="00CE23C7" w:rsidRDefault="00CE23C7" w:rsidP="00CE23C7">
            <w:pPr>
              <w:jc w:val="right"/>
            </w:pPr>
            <w:r w:rsidRPr="00CE23C7">
              <w:t>905</w:t>
            </w:r>
          </w:p>
        </w:tc>
        <w:tc>
          <w:tcPr>
            <w:tcW w:w="600" w:type="dxa"/>
            <w:shd w:val="clear" w:color="auto" w:fill="auto"/>
            <w:noWrap/>
            <w:vAlign w:val="bottom"/>
            <w:hideMark/>
          </w:tcPr>
          <w:p w14:paraId="61A0498C" w14:textId="77777777" w:rsidR="00CE23C7" w:rsidRPr="00CE23C7" w:rsidRDefault="00CE23C7" w:rsidP="00CE23C7">
            <w:pPr>
              <w:jc w:val="right"/>
            </w:pPr>
            <w:r w:rsidRPr="00CE23C7">
              <w:t>01</w:t>
            </w:r>
          </w:p>
        </w:tc>
        <w:tc>
          <w:tcPr>
            <w:tcW w:w="560" w:type="dxa"/>
            <w:shd w:val="clear" w:color="auto" w:fill="auto"/>
            <w:noWrap/>
            <w:vAlign w:val="bottom"/>
            <w:hideMark/>
          </w:tcPr>
          <w:p w14:paraId="5D327712" w14:textId="77777777" w:rsidR="00CE23C7" w:rsidRPr="00CE23C7" w:rsidRDefault="00CE23C7" w:rsidP="00CE23C7">
            <w:pPr>
              <w:jc w:val="right"/>
            </w:pPr>
            <w:r w:rsidRPr="00CE23C7">
              <w:t>06</w:t>
            </w:r>
          </w:p>
        </w:tc>
        <w:tc>
          <w:tcPr>
            <w:tcW w:w="1724" w:type="dxa"/>
            <w:shd w:val="clear" w:color="auto" w:fill="auto"/>
            <w:noWrap/>
            <w:vAlign w:val="bottom"/>
            <w:hideMark/>
          </w:tcPr>
          <w:p w14:paraId="740ED277" w14:textId="77777777" w:rsidR="00CE23C7" w:rsidRPr="00CE23C7" w:rsidRDefault="00CE23C7" w:rsidP="00CE23C7">
            <w:pPr>
              <w:jc w:val="right"/>
            </w:pPr>
            <w:r w:rsidRPr="00CE23C7">
              <w:t>50 6 00 00190</w:t>
            </w:r>
          </w:p>
        </w:tc>
        <w:tc>
          <w:tcPr>
            <w:tcW w:w="651" w:type="dxa"/>
            <w:shd w:val="clear" w:color="auto" w:fill="auto"/>
            <w:noWrap/>
            <w:vAlign w:val="bottom"/>
            <w:hideMark/>
          </w:tcPr>
          <w:p w14:paraId="77AD12C4" w14:textId="77777777" w:rsidR="00CE23C7" w:rsidRPr="00CE23C7" w:rsidRDefault="00CE23C7" w:rsidP="00CE23C7">
            <w:pPr>
              <w:jc w:val="right"/>
            </w:pPr>
            <w:r w:rsidRPr="00CE23C7">
              <w:t>100</w:t>
            </w:r>
          </w:p>
        </w:tc>
        <w:tc>
          <w:tcPr>
            <w:tcW w:w="1493" w:type="dxa"/>
            <w:shd w:val="clear" w:color="auto" w:fill="auto"/>
            <w:noWrap/>
            <w:vAlign w:val="bottom"/>
            <w:hideMark/>
          </w:tcPr>
          <w:p w14:paraId="45B5ED01" w14:textId="77777777" w:rsidR="00CE23C7" w:rsidRPr="00CE23C7" w:rsidRDefault="00CE23C7" w:rsidP="00CE23C7">
            <w:pPr>
              <w:jc w:val="right"/>
            </w:pPr>
            <w:r w:rsidRPr="00CE23C7">
              <w:t>20 153,5</w:t>
            </w:r>
          </w:p>
        </w:tc>
        <w:tc>
          <w:tcPr>
            <w:tcW w:w="1559" w:type="dxa"/>
            <w:shd w:val="clear" w:color="auto" w:fill="auto"/>
            <w:noWrap/>
            <w:vAlign w:val="bottom"/>
            <w:hideMark/>
          </w:tcPr>
          <w:p w14:paraId="6F520651" w14:textId="77777777" w:rsidR="00CE23C7" w:rsidRPr="00CE23C7" w:rsidRDefault="00CE23C7" w:rsidP="00CE23C7">
            <w:pPr>
              <w:jc w:val="right"/>
            </w:pPr>
            <w:r w:rsidRPr="00CE23C7">
              <w:t>21 250,2</w:t>
            </w:r>
          </w:p>
        </w:tc>
        <w:tc>
          <w:tcPr>
            <w:tcW w:w="1417" w:type="dxa"/>
            <w:shd w:val="clear" w:color="auto" w:fill="auto"/>
            <w:noWrap/>
            <w:vAlign w:val="bottom"/>
            <w:hideMark/>
          </w:tcPr>
          <w:p w14:paraId="38C95227" w14:textId="77777777" w:rsidR="00CE23C7" w:rsidRPr="00CE23C7" w:rsidRDefault="00CE23C7" w:rsidP="00CE23C7">
            <w:pPr>
              <w:jc w:val="right"/>
            </w:pPr>
            <w:r w:rsidRPr="00CE23C7">
              <w:t>21 250,2</w:t>
            </w:r>
          </w:p>
        </w:tc>
      </w:tr>
      <w:tr w:rsidR="00CE23C7" w:rsidRPr="00CE23C7" w14:paraId="45C4762A" w14:textId="77777777" w:rsidTr="00827837">
        <w:trPr>
          <w:trHeight w:val="20"/>
        </w:trPr>
        <w:tc>
          <w:tcPr>
            <w:tcW w:w="580" w:type="dxa"/>
            <w:shd w:val="clear" w:color="auto" w:fill="auto"/>
            <w:noWrap/>
            <w:vAlign w:val="bottom"/>
            <w:hideMark/>
          </w:tcPr>
          <w:p w14:paraId="1D3B264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137A0F3"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263E21" w14:textId="77777777" w:rsidR="00CE23C7" w:rsidRPr="00CE23C7" w:rsidRDefault="00CE23C7" w:rsidP="00CE23C7">
            <w:pPr>
              <w:jc w:val="right"/>
            </w:pPr>
            <w:r w:rsidRPr="00CE23C7">
              <w:t>905</w:t>
            </w:r>
          </w:p>
        </w:tc>
        <w:tc>
          <w:tcPr>
            <w:tcW w:w="600" w:type="dxa"/>
            <w:shd w:val="clear" w:color="auto" w:fill="auto"/>
            <w:noWrap/>
            <w:vAlign w:val="bottom"/>
            <w:hideMark/>
          </w:tcPr>
          <w:p w14:paraId="2C2A4624" w14:textId="77777777" w:rsidR="00CE23C7" w:rsidRPr="00CE23C7" w:rsidRDefault="00CE23C7" w:rsidP="00CE23C7">
            <w:pPr>
              <w:jc w:val="right"/>
            </w:pPr>
            <w:r w:rsidRPr="00CE23C7">
              <w:t>01</w:t>
            </w:r>
          </w:p>
        </w:tc>
        <w:tc>
          <w:tcPr>
            <w:tcW w:w="560" w:type="dxa"/>
            <w:shd w:val="clear" w:color="auto" w:fill="auto"/>
            <w:noWrap/>
            <w:vAlign w:val="bottom"/>
            <w:hideMark/>
          </w:tcPr>
          <w:p w14:paraId="6CD1A353" w14:textId="77777777" w:rsidR="00CE23C7" w:rsidRPr="00CE23C7" w:rsidRDefault="00CE23C7" w:rsidP="00CE23C7">
            <w:pPr>
              <w:jc w:val="right"/>
            </w:pPr>
            <w:r w:rsidRPr="00CE23C7">
              <w:t>06</w:t>
            </w:r>
          </w:p>
        </w:tc>
        <w:tc>
          <w:tcPr>
            <w:tcW w:w="1724" w:type="dxa"/>
            <w:shd w:val="clear" w:color="auto" w:fill="auto"/>
            <w:noWrap/>
            <w:vAlign w:val="bottom"/>
            <w:hideMark/>
          </w:tcPr>
          <w:p w14:paraId="41739599" w14:textId="77777777" w:rsidR="00CE23C7" w:rsidRPr="00CE23C7" w:rsidRDefault="00CE23C7" w:rsidP="00CE23C7">
            <w:pPr>
              <w:jc w:val="right"/>
            </w:pPr>
            <w:r w:rsidRPr="00CE23C7">
              <w:t>50 6 00 00190</w:t>
            </w:r>
          </w:p>
        </w:tc>
        <w:tc>
          <w:tcPr>
            <w:tcW w:w="651" w:type="dxa"/>
            <w:shd w:val="clear" w:color="auto" w:fill="auto"/>
            <w:noWrap/>
            <w:vAlign w:val="bottom"/>
            <w:hideMark/>
          </w:tcPr>
          <w:p w14:paraId="0A3EDE89" w14:textId="77777777" w:rsidR="00CE23C7" w:rsidRPr="00CE23C7" w:rsidRDefault="00CE23C7" w:rsidP="00CE23C7">
            <w:pPr>
              <w:jc w:val="right"/>
            </w:pPr>
            <w:r w:rsidRPr="00CE23C7">
              <w:t>200</w:t>
            </w:r>
          </w:p>
        </w:tc>
        <w:tc>
          <w:tcPr>
            <w:tcW w:w="1493" w:type="dxa"/>
            <w:shd w:val="clear" w:color="auto" w:fill="auto"/>
            <w:noWrap/>
            <w:vAlign w:val="bottom"/>
            <w:hideMark/>
          </w:tcPr>
          <w:p w14:paraId="28EBD9FB" w14:textId="77777777" w:rsidR="00CE23C7" w:rsidRPr="00CE23C7" w:rsidRDefault="00CE23C7" w:rsidP="00CE23C7">
            <w:pPr>
              <w:jc w:val="right"/>
            </w:pPr>
            <w:r w:rsidRPr="00CE23C7">
              <w:t>859,0</w:t>
            </w:r>
          </w:p>
        </w:tc>
        <w:tc>
          <w:tcPr>
            <w:tcW w:w="1559" w:type="dxa"/>
            <w:shd w:val="clear" w:color="auto" w:fill="auto"/>
            <w:noWrap/>
            <w:vAlign w:val="bottom"/>
            <w:hideMark/>
          </w:tcPr>
          <w:p w14:paraId="7B162C1A" w14:textId="77777777" w:rsidR="00CE23C7" w:rsidRPr="00CE23C7" w:rsidRDefault="00CE23C7" w:rsidP="00CE23C7">
            <w:pPr>
              <w:jc w:val="right"/>
            </w:pPr>
            <w:r w:rsidRPr="00CE23C7">
              <w:t>745,0</w:t>
            </w:r>
          </w:p>
        </w:tc>
        <w:tc>
          <w:tcPr>
            <w:tcW w:w="1417" w:type="dxa"/>
            <w:shd w:val="clear" w:color="auto" w:fill="auto"/>
            <w:noWrap/>
            <w:vAlign w:val="bottom"/>
            <w:hideMark/>
          </w:tcPr>
          <w:p w14:paraId="1CA6CAF2" w14:textId="77777777" w:rsidR="00CE23C7" w:rsidRPr="00CE23C7" w:rsidRDefault="00CE23C7" w:rsidP="00CE23C7">
            <w:pPr>
              <w:jc w:val="right"/>
            </w:pPr>
            <w:r w:rsidRPr="00CE23C7">
              <w:t>745,0</w:t>
            </w:r>
          </w:p>
        </w:tc>
      </w:tr>
      <w:tr w:rsidR="00CE23C7" w:rsidRPr="00CE23C7" w14:paraId="1C104E87" w14:textId="77777777" w:rsidTr="00827837">
        <w:trPr>
          <w:trHeight w:val="20"/>
        </w:trPr>
        <w:tc>
          <w:tcPr>
            <w:tcW w:w="580" w:type="dxa"/>
            <w:shd w:val="clear" w:color="auto" w:fill="auto"/>
            <w:noWrap/>
            <w:vAlign w:val="bottom"/>
            <w:hideMark/>
          </w:tcPr>
          <w:p w14:paraId="1CF5F15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2386668"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68BD686A" w14:textId="77777777" w:rsidR="00CE23C7" w:rsidRPr="00CE23C7" w:rsidRDefault="00CE23C7" w:rsidP="00CE23C7">
            <w:pPr>
              <w:jc w:val="right"/>
            </w:pPr>
            <w:r w:rsidRPr="00CE23C7">
              <w:t>905</w:t>
            </w:r>
          </w:p>
        </w:tc>
        <w:tc>
          <w:tcPr>
            <w:tcW w:w="600" w:type="dxa"/>
            <w:shd w:val="clear" w:color="auto" w:fill="auto"/>
            <w:noWrap/>
            <w:vAlign w:val="bottom"/>
            <w:hideMark/>
          </w:tcPr>
          <w:p w14:paraId="455B9308" w14:textId="77777777" w:rsidR="00CE23C7" w:rsidRPr="00CE23C7" w:rsidRDefault="00CE23C7" w:rsidP="00CE23C7">
            <w:pPr>
              <w:jc w:val="right"/>
            </w:pPr>
            <w:r w:rsidRPr="00CE23C7">
              <w:t>01</w:t>
            </w:r>
          </w:p>
        </w:tc>
        <w:tc>
          <w:tcPr>
            <w:tcW w:w="560" w:type="dxa"/>
            <w:shd w:val="clear" w:color="auto" w:fill="auto"/>
            <w:noWrap/>
            <w:vAlign w:val="bottom"/>
            <w:hideMark/>
          </w:tcPr>
          <w:p w14:paraId="652482A7" w14:textId="77777777" w:rsidR="00CE23C7" w:rsidRPr="00CE23C7" w:rsidRDefault="00CE23C7" w:rsidP="00CE23C7">
            <w:pPr>
              <w:jc w:val="right"/>
            </w:pPr>
            <w:r w:rsidRPr="00CE23C7">
              <w:t>06</w:t>
            </w:r>
          </w:p>
        </w:tc>
        <w:tc>
          <w:tcPr>
            <w:tcW w:w="1724" w:type="dxa"/>
            <w:shd w:val="clear" w:color="auto" w:fill="auto"/>
            <w:noWrap/>
            <w:vAlign w:val="bottom"/>
            <w:hideMark/>
          </w:tcPr>
          <w:p w14:paraId="44B53E53" w14:textId="77777777" w:rsidR="00CE23C7" w:rsidRPr="00CE23C7" w:rsidRDefault="00CE23C7" w:rsidP="00CE23C7">
            <w:pPr>
              <w:jc w:val="right"/>
            </w:pPr>
            <w:r w:rsidRPr="00CE23C7">
              <w:t>50 6 00 00190</w:t>
            </w:r>
          </w:p>
        </w:tc>
        <w:tc>
          <w:tcPr>
            <w:tcW w:w="651" w:type="dxa"/>
            <w:shd w:val="clear" w:color="auto" w:fill="auto"/>
            <w:noWrap/>
            <w:vAlign w:val="bottom"/>
            <w:hideMark/>
          </w:tcPr>
          <w:p w14:paraId="7824C114" w14:textId="77777777" w:rsidR="00CE23C7" w:rsidRPr="00CE23C7" w:rsidRDefault="00CE23C7" w:rsidP="00CE23C7">
            <w:pPr>
              <w:jc w:val="right"/>
            </w:pPr>
            <w:r w:rsidRPr="00CE23C7">
              <w:t>800</w:t>
            </w:r>
          </w:p>
        </w:tc>
        <w:tc>
          <w:tcPr>
            <w:tcW w:w="1493" w:type="dxa"/>
            <w:shd w:val="clear" w:color="auto" w:fill="auto"/>
            <w:noWrap/>
            <w:vAlign w:val="bottom"/>
            <w:hideMark/>
          </w:tcPr>
          <w:p w14:paraId="35100EAF" w14:textId="77777777" w:rsidR="00CE23C7" w:rsidRPr="00CE23C7" w:rsidRDefault="00CE23C7" w:rsidP="00CE23C7">
            <w:pPr>
              <w:jc w:val="right"/>
            </w:pPr>
            <w:r w:rsidRPr="00CE23C7">
              <w:t>0,5</w:t>
            </w:r>
          </w:p>
        </w:tc>
        <w:tc>
          <w:tcPr>
            <w:tcW w:w="1559" w:type="dxa"/>
            <w:shd w:val="clear" w:color="auto" w:fill="auto"/>
            <w:noWrap/>
            <w:vAlign w:val="bottom"/>
            <w:hideMark/>
          </w:tcPr>
          <w:p w14:paraId="44101123" w14:textId="77777777" w:rsidR="00CE23C7" w:rsidRPr="00CE23C7" w:rsidRDefault="00CE23C7" w:rsidP="00CE23C7">
            <w:pPr>
              <w:jc w:val="right"/>
            </w:pPr>
            <w:r w:rsidRPr="00CE23C7">
              <w:t>0,5</w:t>
            </w:r>
          </w:p>
        </w:tc>
        <w:tc>
          <w:tcPr>
            <w:tcW w:w="1417" w:type="dxa"/>
            <w:shd w:val="clear" w:color="auto" w:fill="auto"/>
            <w:noWrap/>
            <w:vAlign w:val="bottom"/>
            <w:hideMark/>
          </w:tcPr>
          <w:p w14:paraId="376E4315" w14:textId="77777777" w:rsidR="00CE23C7" w:rsidRPr="00CE23C7" w:rsidRDefault="00CE23C7" w:rsidP="00CE23C7">
            <w:pPr>
              <w:jc w:val="right"/>
            </w:pPr>
            <w:r w:rsidRPr="00CE23C7">
              <w:t>0,5</w:t>
            </w:r>
          </w:p>
        </w:tc>
      </w:tr>
      <w:tr w:rsidR="00CE23C7" w:rsidRPr="00CE23C7" w14:paraId="3A8C8F11" w14:textId="77777777" w:rsidTr="00827837">
        <w:trPr>
          <w:trHeight w:val="20"/>
        </w:trPr>
        <w:tc>
          <w:tcPr>
            <w:tcW w:w="580" w:type="dxa"/>
            <w:shd w:val="clear" w:color="auto" w:fill="auto"/>
            <w:noWrap/>
            <w:vAlign w:val="bottom"/>
            <w:hideMark/>
          </w:tcPr>
          <w:p w14:paraId="38A158F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0DF30AF" w14:textId="77777777" w:rsidR="00CE23C7" w:rsidRPr="00CE23C7" w:rsidRDefault="00CE23C7" w:rsidP="00CE23C7">
            <w:r w:rsidRPr="00CE23C7">
              <w:t>Другие общегосударственные вопросы</w:t>
            </w:r>
          </w:p>
        </w:tc>
        <w:tc>
          <w:tcPr>
            <w:tcW w:w="660" w:type="dxa"/>
            <w:shd w:val="clear" w:color="auto" w:fill="auto"/>
            <w:vAlign w:val="bottom"/>
            <w:hideMark/>
          </w:tcPr>
          <w:p w14:paraId="2D5B7674" w14:textId="77777777" w:rsidR="00CE23C7" w:rsidRPr="00CE23C7" w:rsidRDefault="00CE23C7" w:rsidP="00CE23C7">
            <w:pPr>
              <w:jc w:val="right"/>
            </w:pPr>
            <w:r w:rsidRPr="00CE23C7">
              <w:t>905</w:t>
            </w:r>
          </w:p>
        </w:tc>
        <w:tc>
          <w:tcPr>
            <w:tcW w:w="600" w:type="dxa"/>
            <w:shd w:val="clear" w:color="auto" w:fill="auto"/>
            <w:noWrap/>
            <w:vAlign w:val="bottom"/>
            <w:hideMark/>
          </w:tcPr>
          <w:p w14:paraId="28DC018E" w14:textId="77777777" w:rsidR="00CE23C7" w:rsidRPr="00CE23C7" w:rsidRDefault="00CE23C7" w:rsidP="00CE23C7">
            <w:pPr>
              <w:jc w:val="right"/>
            </w:pPr>
            <w:r w:rsidRPr="00CE23C7">
              <w:t>01</w:t>
            </w:r>
          </w:p>
        </w:tc>
        <w:tc>
          <w:tcPr>
            <w:tcW w:w="560" w:type="dxa"/>
            <w:shd w:val="clear" w:color="auto" w:fill="auto"/>
            <w:noWrap/>
            <w:vAlign w:val="bottom"/>
            <w:hideMark/>
          </w:tcPr>
          <w:p w14:paraId="1B346E05" w14:textId="77777777" w:rsidR="00CE23C7" w:rsidRPr="00CE23C7" w:rsidRDefault="00CE23C7" w:rsidP="00CE23C7">
            <w:pPr>
              <w:jc w:val="right"/>
            </w:pPr>
            <w:r w:rsidRPr="00CE23C7">
              <w:t>13</w:t>
            </w:r>
          </w:p>
        </w:tc>
        <w:tc>
          <w:tcPr>
            <w:tcW w:w="1724" w:type="dxa"/>
            <w:shd w:val="clear" w:color="auto" w:fill="auto"/>
            <w:noWrap/>
            <w:vAlign w:val="bottom"/>
            <w:hideMark/>
          </w:tcPr>
          <w:p w14:paraId="456D6998" w14:textId="77777777" w:rsidR="00CE23C7" w:rsidRPr="00CE23C7" w:rsidRDefault="00CE23C7" w:rsidP="00CE23C7">
            <w:pPr>
              <w:jc w:val="right"/>
            </w:pPr>
            <w:r w:rsidRPr="00CE23C7">
              <w:t> </w:t>
            </w:r>
          </w:p>
        </w:tc>
        <w:tc>
          <w:tcPr>
            <w:tcW w:w="651" w:type="dxa"/>
            <w:shd w:val="clear" w:color="auto" w:fill="auto"/>
            <w:noWrap/>
            <w:vAlign w:val="bottom"/>
            <w:hideMark/>
          </w:tcPr>
          <w:p w14:paraId="1178B367" w14:textId="77777777" w:rsidR="00CE23C7" w:rsidRPr="00CE23C7" w:rsidRDefault="00CE23C7" w:rsidP="00CE23C7">
            <w:pPr>
              <w:jc w:val="right"/>
            </w:pPr>
            <w:r w:rsidRPr="00CE23C7">
              <w:t> </w:t>
            </w:r>
          </w:p>
        </w:tc>
        <w:tc>
          <w:tcPr>
            <w:tcW w:w="1493" w:type="dxa"/>
            <w:shd w:val="clear" w:color="auto" w:fill="auto"/>
            <w:noWrap/>
            <w:vAlign w:val="bottom"/>
            <w:hideMark/>
          </w:tcPr>
          <w:p w14:paraId="5E873F52" w14:textId="77777777" w:rsidR="00CE23C7" w:rsidRPr="00CE23C7" w:rsidRDefault="00CE23C7" w:rsidP="00CE23C7">
            <w:pPr>
              <w:jc w:val="right"/>
            </w:pPr>
            <w:r w:rsidRPr="00CE23C7">
              <w:t>3 935,0</w:t>
            </w:r>
          </w:p>
        </w:tc>
        <w:tc>
          <w:tcPr>
            <w:tcW w:w="1559" w:type="dxa"/>
            <w:shd w:val="clear" w:color="auto" w:fill="auto"/>
            <w:noWrap/>
            <w:vAlign w:val="bottom"/>
            <w:hideMark/>
          </w:tcPr>
          <w:p w14:paraId="059522E1" w14:textId="77777777" w:rsidR="00CE23C7" w:rsidRPr="00CE23C7" w:rsidRDefault="00CE23C7" w:rsidP="00CE23C7">
            <w:pPr>
              <w:jc w:val="right"/>
            </w:pPr>
            <w:r w:rsidRPr="00CE23C7">
              <w:t>2 750,8</w:t>
            </w:r>
          </w:p>
        </w:tc>
        <w:tc>
          <w:tcPr>
            <w:tcW w:w="1417" w:type="dxa"/>
            <w:shd w:val="clear" w:color="auto" w:fill="auto"/>
            <w:noWrap/>
            <w:vAlign w:val="bottom"/>
            <w:hideMark/>
          </w:tcPr>
          <w:p w14:paraId="4567CF67" w14:textId="77777777" w:rsidR="00CE23C7" w:rsidRPr="00CE23C7" w:rsidRDefault="00CE23C7" w:rsidP="00CE23C7">
            <w:pPr>
              <w:jc w:val="right"/>
            </w:pPr>
            <w:r w:rsidRPr="00CE23C7">
              <w:t>2 750,8</w:t>
            </w:r>
          </w:p>
        </w:tc>
      </w:tr>
      <w:tr w:rsidR="00CE23C7" w:rsidRPr="00CE23C7" w14:paraId="5DCA3892" w14:textId="77777777" w:rsidTr="00827837">
        <w:trPr>
          <w:trHeight w:val="20"/>
        </w:trPr>
        <w:tc>
          <w:tcPr>
            <w:tcW w:w="580" w:type="dxa"/>
            <w:shd w:val="clear" w:color="auto" w:fill="auto"/>
            <w:noWrap/>
            <w:vAlign w:val="bottom"/>
            <w:hideMark/>
          </w:tcPr>
          <w:p w14:paraId="3D594130"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426A941" w14:textId="77777777" w:rsidR="00CE23C7" w:rsidRPr="00CE23C7" w:rsidRDefault="00CE23C7" w:rsidP="00CE23C7">
            <w:r w:rsidRPr="00CE23C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A37DBC8" w14:textId="77777777" w:rsidR="00CE23C7" w:rsidRPr="00CE23C7" w:rsidRDefault="00CE23C7" w:rsidP="00CE23C7">
            <w:pPr>
              <w:jc w:val="right"/>
            </w:pPr>
            <w:r w:rsidRPr="00CE23C7">
              <w:t>905</w:t>
            </w:r>
          </w:p>
        </w:tc>
        <w:tc>
          <w:tcPr>
            <w:tcW w:w="600" w:type="dxa"/>
            <w:shd w:val="clear" w:color="000000" w:fill="FFFFFF"/>
            <w:noWrap/>
            <w:vAlign w:val="bottom"/>
            <w:hideMark/>
          </w:tcPr>
          <w:p w14:paraId="4BF77833" w14:textId="77777777" w:rsidR="00CE23C7" w:rsidRPr="00CE23C7" w:rsidRDefault="00CE23C7" w:rsidP="00CE23C7">
            <w:pPr>
              <w:jc w:val="right"/>
            </w:pPr>
            <w:r w:rsidRPr="00CE23C7">
              <w:t>01</w:t>
            </w:r>
          </w:p>
        </w:tc>
        <w:tc>
          <w:tcPr>
            <w:tcW w:w="560" w:type="dxa"/>
            <w:shd w:val="clear" w:color="000000" w:fill="FFFFFF"/>
            <w:noWrap/>
            <w:vAlign w:val="bottom"/>
            <w:hideMark/>
          </w:tcPr>
          <w:p w14:paraId="6FCB0FC5" w14:textId="77777777" w:rsidR="00CE23C7" w:rsidRPr="00CE23C7" w:rsidRDefault="00CE23C7" w:rsidP="00CE23C7">
            <w:pPr>
              <w:jc w:val="right"/>
            </w:pPr>
            <w:r w:rsidRPr="00CE23C7">
              <w:t>13</w:t>
            </w:r>
          </w:p>
        </w:tc>
        <w:tc>
          <w:tcPr>
            <w:tcW w:w="1724" w:type="dxa"/>
            <w:shd w:val="clear" w:color="000000" w:fill="FFFFFF"/>
            <w:noWrap/>
            <w:vAlign w:val="bottom"/>
            <w:hideMark/>
          </w:tcPr>
          <w:p w14:paraId="5C28F133" w14:textId="77777777" w:rsidR="00CE23C7" w:rsidRPr="00CE23C7" w:rsidRDefault="00CE23C7" w:rsidP="00CE23C7">
            <w:pPr>
              <w:jc w:val="right"/>
            </w:pPr>
            <w:r w:rsidRPr="00CE23C7">
              <w:t>13 0 00 00000</w:t>
            </w:r>
          </w:p>
        </w:tc>
        <w:tc>
          <w:tcPr>
            <w:tcW w:w="651" w:type="dxa"/>
            <w:shd w:val="clear" w:color="000000" w:fill="FFFFFF"/>
            <w:noWrap/>
            <w:vAlign w:val="bottom"/>
            <w:hideMark/>
          </w:tcPr>
          <w:p w14:paraId="29BA1C74" w14:textId="77777777" w:rsidR="00CE23C7" w:rsidRPr="00CE23C7" w:rsidRDefault="00CE23C7" w:rsidP="00CE23C7">
            <w:pPr>
              <w:jc w:val="right"/>
            </w:pPr>
            <w:r w:rsidRPr="00CE23C7">
              <w:t> </w:t>
            </w:r>
          </w:p>
        </w:tc>
        <w:tc>
          <w:tcPr>
            <w:tcW w:w="1493" w:type="dxa"/>
            <w:shd w:val="clear" w:color="auto" w:fill="auto"/>
            <w:noWrap/>
            <w:vAlign w:val="bottom"/>
            <w:hideMark/>
          </w:tcPr>
          <w:p w14:paraId="63E24955" w14:textId="77777777" w:rsidR="00CE23C7" w:rsidRPr="00CE23C7" w:rsidRDefault="00CE23C7" w:rsidP="00CE23C7">
            <w:pPr>
              <w:jc w:val="right"/>
            </w:pPr>
            <w:r w:rsidRPr="00CE23C7">
              <w:t>3 935,0</w:t>
            </w:r>
          </w:p>
        </w:tc>
        <w:tc>
          <w:tcPr>
            <w:tcW w:w="1559" w:type="dxa"/>
            <w:shd w:val="clear" w:color="auto" w:fill="auto"/>
            <w:noWrap/>
            <w:vAlign w:val="bottom"/>
            <w:hideMark/>
          </w:tcPr>
          <w:p w14:paraId="7B242EBF" w14:textId="77777777" w:rsidR="00CE23C7" w:rsidRPr="00CE23C7" w:rsidRDefault="00CE23C7" w:rsidP="00CE23C7">
            <w:pPr>
              <w:jc w:val="right"/>
            </w:pPr>
            <w:r w:rsidRPr="00CE23C7">
              <w:t>2 750,8</w:t>
            </w:r>
          </w:p>
        </w:tc>
        <w:tc>
          <w:tcPr>
            <w:tcW w:w="1417" w:type="dxa"/>
            <w:shd w:val="clear" w:color="auto" w:fill="auto"/>
            <w:noWrap/>
            <w:vAlign w:val="bottom"/>
            <w:hideMark/>
          </w:tcPr>
          <w:p w14:paraId="362252AB" w14:textId="77777777" w:rsidR="00CE23C7" w:rsidRPr="00CE23C7" w:rsidRDefault="00CE23C7" w:rsidP="00CE23C7">
            <w:pPr>
              <w:jc w:val="right"/>
            </w:pPr>
            <w:r w:rsidRPr="00CE23C7">
              <w:t>2 750,8</w:t>
            </w:r>
          </w:p>
        </w:tc>
      </w:tr>
      <w:tr w:rsidR="00CE23C7" w:rsidRPr="00CE23C7" w14:paraId="0E003FC2" w14:textId="77777777" w:rsidTr="00827837">
        <w:trPr>
          <w:trHeight w:val="20"/>
        </w:trPr>
        <w:tc>
          <w:tcPr>
            <w:tcW w:w="580" w:type="dxa"/>
            <w:shd w:val="clear" w:color="auto" w:fill="auto"/>
            <w:noWrap/>
            <w:vAlign w:val="bottom"/>
            <w:hideMark/>
          </w:tcPr>
          <w:p w14:paraId="31E919B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68BA7A4"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46AB2096" w14:textId="77777777" w:rsidR="00CE23C7" w:rsidRPr="00CE23C7" w:rsidRDefault="00CE23C7" w:rsidP="00CE23C7">
            <w:pPr>
              <w:jc w:val="right"/>
            </w:pPr>
            <w:r w:rsidRPr="00CE23C7">
              <w:t>905</w:t>
            </w:r>
          </w:p>
        </w:tc>
        <w:tc>
          <w:tcPr>
            <w:tcW w:w="600" w:type="dxa"/>
            <w:shd w:val="clear" w:color="000000" w:fill="FFFFFF"/>
            <w:noWrap/>
            <w:vAlign w:val="bottom"/>
            <w:hideMark/>
          </w:tcPr>
          <w:p w14:paraId="2E0DE473" w14:textId="77777777" w:rsidR="00CE23C7" w:rsidRPr="00CE23C7" w:rsidRDefault="00CE23C7" w:rsidP="00CE23C7">
            <w:pPr>
              <w:jc w:val="right"/>
            </w:pPr>
            <w:r w:rsidRPr="00CE23C7">
              <w:t>01</w:t>
            </w:r>
          </w:p>
        </w:tc>
        <w:tc>
          <w:tcPr>
            <w:tcW w:w="560" w:type="dxa"/>
            <w:shd w:val="clear" w:color="000000" w:fill="FFFFFF"/>
            <w:noWrap/>
            <w:vAlign w:val="bottom"/>
            <w:hideMark/>
          </w:tcPr>
          <w:p w14:paraId="6601CDF7" w14:textId="77777777" w:rsidR="00CE23C7" w:rsidRPr="00CE23C7" w:rsidRDefault="00CE23C7" w:rsidP="00CE23C7">
            <w:pPr>
              <w:jc w:val="right"/>
            </w:pPr>
            <w:r w:rsidRPr="00CE23C7">
              <w:t>13</w:t>
            </w:r>
          </w:p>
        </w:tc>
        <w:tc>
          <w:tcPr>
            <w:tcW w:w="1724" w:type="dxa"/>
            <w:shd w:val="clear" w:color="000000" w:fill="FFFFFF"/>
            <w:noWrap/>
            <w:vAlign w:val="bottom"/>
            <w:hideMark/>
          </w:tcPr>
          <w:p w14:paraId="6E4773CA" w14:textId="77777777" w:rsidR="00CE23C7" w:rsidRPr="00CE23C7" w:rsidRDefault="00CE23C7" w:rsidP="00CE23C7">
            <w:pPr>
              <w:jc w:val="right"/>
            </w:pPr>
            <w:r w:rsidRPr="00CE23C7">
              <w:t>13 2 00 00000</w:t>
            </w:r>
          </w:p>
        </w:tc>
        <w:tc>
          <w:tcPr>
            <w:tcW w:w="651" w:type="dxa"/>
            <w:shd w:val="clear" w:color="000000" w:fill="FFFFFF"/>
            <w:noWrap/>
            <w:vAlign w:val="bottom"/>
            <w:hideMark/>
          </w:tcPr>
          <w:p w14:paraId="4631FE46" w14:textId="77777777" w:rsidR="00CE23C7" w:rsidRPr="00CE23C7" w:rsidRDefault="00CE23C7" w:rsidP="00CE23C7">
            <w:pPr>
              <w:jc w:val="right"/>
            </w:pPr>
            <w:r w:rsidRPr="00CE23C7">
              <w:t> </w:t>
            </w:r>
          </w:p>
        </w:tc>
        <w:tc>
          <w:tcPr>
            <w:tcW w:w="1493" w:type="dxa"/>
            <w:shd w:val="clear" w:color="auto" w:fill="auto"/>
            <w:noWrap/>
            <w:vAlign w:val="bottom"/>
            <w:hideMark/>
          </w:tcPr>
          <w:p w14:paraId="06F4A0DE" w14:textId="77777777" w:rsidR="00CE23C7" w:rsidRPr="00CE23C7" w:rsidRDefault="00CE23C7" w:rsidP="00CE23C7">
            <w:pPr>
              <w:jc w:val="right"/>
            </w:pPr>
            <w:r w:rsidRPr="00CE23C7">
              <w:t>3 935,0</w:t>
            </w:r>
          </w:p>
        </w:tc>
        <w:tc>
          <w:tcPr>
            <w:tcW w:w="1559" w:type="dxa"/>
            <w:shd w:val="clear" w:color="auto" w:fill="auto"/>
            <w:noWrap/>
            <w:vAlign w:val="bottom"/>
            <w:hideMark/>
          </w:tcPr>
          <w:p w14:paraId="71CC2B87" w14:textId="77777777" w:rsidR="00CE23C7" w:rsidRPr="00CE23C7" w:rsidRDefault="00CE23C7" w:rsidP="00CE23C7">
            <w:pPr>
              <w:jc w:val="right"/>
            </w:pPr>
            <w:r w:rsidRPr="00CE23C7">
              <w:t>2 750,8</w:t>
            </w:r>
          </w:p>
        </w:tc>
        <w:tc>
          <w:tcPr>
            <w:tcW w:w="1417" w:type="dxa"/>
            <w:shd w:val="clear" w:color="auto" w:fill="auto"/>
            <w:noWrap/>
            <w:vAlign w:val="bottom"/>
            <w:hideMark/>
          </w:tcPr>
          <w:p w14:paraId="40AED3CD" w14:textId="77777777" w:rsidR="00CE23C7" w:rsidRPr="00CE23C7" w:rsidRDefault="00CE23C7" w:rsidP="00CE23C7">
            <w:pPr>
              <w:jc w:val="right"/>
            </w:pPr>
            <w:r w:rsidRPr="00CE23C7">
              <w:t>2 750,8</w:t>
            </w:r>
          </w:p>
        </w:tc>
      </w:tr>
      <w:tr w:rsidR="00CE23C7" w:rsidRPr="00CE23C7" w14:paraId="723DDD45" w14:textId="77777777" w:rsidTr="00827837">
        <w:trPr>
          <w:trHeight w:val="20"/>
        </w:trPr>
        <w:tc>
          <w:tcPr>
            <w:tcW w:w="580" w:type="dxa"/>
            <w:shd w:val="clear" w:color="auto" w:fill="auto"/>
            <w:noWrap/>
            <w:vAlign w:val="bottom"/>
            <w:hideMark/>
          </w:tcPr>
          <w:p w14:paraId="3A9AB89D"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CA92F48" w14:textId="77777777" w:rsidR="00CE23C7" w:rsidRPr="00CE23C7" w:rsidRDefault="00CE23C7" w:rsidP="00CE23C7">
            <w:r w:rsidRPr="00CE23C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187CB99" w14:textId="77777777" w:rsidR="00CE23C7" w:rsidRPr="00CE23C7" w:rsidRDefault="00CE23C7" w:rsidP="00CE23C7">
            <w:pPr>
              <w:jc w:val="right"/>
            </w:pPr>
            <w:r w:rsidRPr="00CE23C7">
              <w:t>905</w:t>
            </w:r>
          </w:p>
        </w:tc>
        <w:tc>
          <w:tcPr>
            <w:tcW w:w="600" w:type="dxa"/>
            <w:shd w:val="clear" w:color="000000" w:fill="FFFFFF"/>
            <w:noWrap/>
            <w:vAlign w:val="bottom"/>
            <w:hideMark/>
          </w:tcPr>
          <w:p w14:paraId="319AA2BF" w14:textId="77777777" w:rsidR="00CE23C7" w:rsidRPr="00CE23C7" w:rsidRDefault="00CE23C7" w:rsidP="00CE23C7">
            <w:pPr>
              <w:jc w:val="right"/>
            </w:pPr>
            <w:r w:rsidRPr="00CE23C7">
              <w:t>01</w:t>
            </w:r>
          </w:p>
        </w:tc>
        <w:tc>
          <w:tcPr>
            <w:tcW w:w="560" w:type="dxa"/>
            <w:shd w:val="clear" w:color="000000" w:fill="FFFFFF"/>
            <w:noWrap/>
            <w:vAlign w:val="bottom"/>
            <w:hideMark/>
          </w:tcPr>
          <w:p w14:paraId="14623E06" w14:textId="77777777" w:rsidR="00CE23C7" w:rsidRPr="00CE23C7" w:rsidRDefault="00CE23C7" w:rsidP="00CE23C7">
            <w:pPr>
              <w:jc w:val="right"/>
            </w:pPr>
            <w:r w:rsidRPr="00CE23C7">
              <w:t>13</w:t>
            </w:r>
          </w:p>
        </w:tc>
        <w:tc>
          <w:tcPr>
            <w:tcW w:w="1724" w:type="dxa"/>
            <w:shd w:val="clear" w:color="000000" w:fill="FFFFFF"/>
            <w:noWrap/>
            <w:vAlign w:val="bottom"/>
            <w:hideMark/>
          </w:tcPr>
          <w:p w14:paraId="17F22E58" w14:textId="77777777" w:rsidR="00CE23C7" w:rsidRPr="00CE23C7" w:rsidRDefault="00CE23C7" w:rsidP="00CE23C7">
            <w:pPr>
              <w:jc w:val="right"/>
            </w:pPr>
            <w:r w:rsidRPr="00CE23C7">
              <w:t>13 2 01 00000</w:t>
            </w:r>
          </w:p>
        </w:tc>
        <w:tc>
          <w:tcPr>
            <w:tcW w:w="651" w:type="dxa"/>
            <w:shd w:val="clear" w:color="000000" w:fill="FFFFFF"/>
            <w:noWrap/>
            <w:vAlign w:val="bottom"/>
            <w:hideMark/>
          </w:tcPr>
          <w:p w14:paraId="40E8A85B" w14:textId="77777777" w:rsidR="00CE23C7" w:rsidRPr="00CE23C7" w:rsidRDefault="00CE23C7" w:rsidP="00CE23C7">
            <w:pPr>
              <w:jc w:val="right"/>
            </w:pPr>
            <w:r w:rsidRPr="00CE23C7">
              <w:t> </w:t>
            </w:r>
          </w:p>
        </w:tc>
        <w:tc>
          <w:tcPr>
            <w:tcW w:w="1493" w:type="dxa"/>
            <w:shd w:val="clear" w:color="auto" w:fill="auto"/>
            <w:noWrap/>
            <w:vAlign w:val="bottom"/>
            <w:hideMark/>
          </w:tcPr>
          <w:p w14:paraId="388F825A" w14:textId="77777777" w:rsidR="00CE23C7" w:rsidRPr="00CE23C7" w:rsidRDefault="00CE23C7" w:rsidP="00CE23C7">
            <w:pPr>
              <w:jc w:val="right"/>
            </w:pPr>
            <w:r w:rsidRPr="00CE23C7">
              <w:t>3 935,0</w:t>
            </w:r>
          </w:p>
        </w:tc>
        <w:tc>
          <w:tcPr>
            <w:tcW w:w="1559" w:type="dxa"/>
            <w:shd w:val="clear" w:color="auto" w:fill="auto"/>
            <w:noWrap/>
            <w:vAlign w:val="bottom"/>
            <w:hideMark/>
          </w:tcPr>
          <w:p w14:paraId="7488819F" w14:textId="77777777" w:rsidR="00CE23C7" w:rsidRPr="00CE23C7" w:rsidRDefault="00CE23C7" w:rsidP="00CE23C7">
            <w:pPr>
              <w:jc w:val="right"/>
            </w:pPr>
            <w:r w:rsidRPr="00CE23C7">
              <w:t>2 750,8</w:t>
            </w:r>
          </w:p>
        </w:tc>
        <w:tc>
          <w:tcPr>
            <w:tcW w:w="1417" w:type="dxa"/>
            <w:shd w:val="clear" w:color="auto" w:fill="auto"/>
            <w:noWrap/>
            <w:vAlign w:val="bottom"/>
            <w:hideMark/>
          </w:tcPr>
          <w:p w14:paraId="33E1A32E" w14:textId="77777777" w:rsidR="00CE23C7" w:rsidRPr="00CE23C7" w:rsidRDefault="00CE23C7" w:rsidP="00CE23C7">
            <w:pPr>
              <w:jc w:val="right"/>
            </w:pPr>
            <w:r w:rsidRPr="00CE23C7">
              <w:t>2 750,8</w:t>
            </w:r>
          </w:p>
        </w:tc>
      </w:tr>
      <w:tr w:rsidR="00CE23C7" w:rsidRPr="00CE23C7" w14:paraId="65A5A5E2" w14:textId="77777777" w:rsidTr="00827837">
        <w:trPr>
          <w:trHeight w:val="20"/>
        </w:trPr>
        <w:tc>
          <w:tcPr>
            <w:tcW w:w="580" w:type="dxa"/>
            <w:shd w:val="clear" w:color="auto" w:fill="auto"/>
            <w:noWrap/>
            <w:vAlign w:val="bottom"/>
            <w:hideMark/>
          </w:tcPr>
          <w:p w14:paraId="4A5E9DC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AD86D28" w14:textId="77777777" w:rsidR="00CE23C7" w:rsidRPr="00CE23C7" w:rsidRDefault="00CE23C7" w:rsidP="00CE23C7">
            <w:r w:rsidRPr="00CE23C7">
              <w:t>Мероприятия по информатизации</w:t>
            </w:r>
          </w:p>
        </w:tc>
        <w:tc>
          <w:tcPr>
            <w:tcW w:w="660" w:type="dxa"/>
            <w:shd w:val="clear" w:color="000000" w:fill="FFFFFF"/>
            <w:vAlign w:val="bottom"/>
            <w:hideMark/>
          </w:tcPr>
          <w:p w14:paraId="4BE06D66" w14:textId="77777777" w:rsidR="00CE23C7" w:rsidRPr="00CE23C7" w:rsidRDefault="00CE23C7" w:rsidP="00CE23C7">
            <w:pPr>
              <w:jc w:val="right"/>
            </w:pPr>
            <w:r w:rsidRPr="00CE23C7">
              <w:t>905</w:t>
            </w:r>
          </w:p>
        </w:tc>
        <w:tc>
          <w:tcPr>
            <w:tcW w:w="600" w:type="dxa"/>
            <w:shd w:val="clear" w:color="000000" w:fill="FFFFFF"/>
            <w:noWrap/>
            <w:vAlign w:val="bottom"/>
            <w:hideMark/>
          </w:tcPr>
          <w:p w14:paraId="7BD1C209" w14:textId="77777777" w:rsidR="00CE23C7" w:rsidRPr="00CE23C7" w:rsidRDefault="00CE23C7" w:rsidP="00CE23C7">
            <w:pPr>
              <w:jc w:val="right"/>
            </w:pPr>
            <w:r w:rsidRPr="00CE23C7">
              <w:t>01</w:t>
            </w:r>
          </w:p>
        </w:tc>
        <w:tc>
          <w:tcPr>
            <w:tcW w:w="560" w:type="dxa"/>
            <w:shd w:val="clear" w:color="000000" w:fill="FFFFFF"/>
            <w:noWrap/>
            <w:vAlign w:val="bottom"/>
            <w:hideMark/>
          </w:tcPr>
          <w:p w14:paraId="390DC742" w14:textId="77777777" w:rsidR="00CE23C7" w:rsidRPr="00CE23C7" w:rsidRDefault="00CE23C7" w:rsidP="00CE23C7">
            <w:pPr>
              <w:jc w:val="right"/>
            </w:pPr>
            <w:r w:rsidRPr="00CE23C7">
              <w:t>13</w:t>
            </w:r>
          </w:p>
        </w:tc>
        <w:tc>
          <w:tcPr>
            <w:tcW w:w="1724" w:type="dxa"/>
            <w:shd w:val="clear" w:color="000000" w:fill="FFFFFF"/>
            <w:noWrap/>
            <w:vAlign w:val="bottom"/>
            <w:hideMark/>
          </w:tcPr>
          <w:p w14:paraId="60A20FB5"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44417FB3" w14:textId="77777777" w:rsidR="00CE23C7" w:rsidRPr="00CE23C7" w:rsidRDefault="00CE23C7" w:rsidP="00CE23C7">
            <w:pPr>
              <w:jc w:val="right"/>
            </w:pPr>
            <w:r w:rsidRPr="00CE23C7">
              <w:t> </w:t>
            </w:r>
          </w:p>
        </w:tc>
        <w:tc>
          <w:tcPr>
            <w:tcW w:w="1493" w:type="dxa"/>
            <w:shd w:val="clear" w:color="auto" w:fill="auto"/>
            <w:noWrap/>
            <w:vAlign w:val="bottom"/>
            <w:hideMark/>
          </w:tcPr>
          <w:p w14:paraId="1FCCD3EA" w14:textId="77777777" w:rsidR="00CE23C7" w:rsidRPr="00CE23C7" w:rsidRDefault="00CE23C7" w:rsidP="00CE23C7">
            <w:pPr>
              <w:jc w:val="right"/>
            </w:pPr>
            <w:r w:rsidRPr="00CE23C7">
              <w:t>3 935,0</w:t>
            </w:r>
          </w:p>
        </w:tc>
        <w:tc>
          <w:tcPr>
            <w:tcW w:w="1559" w:type="dxa"/>
            <w:shd w:val="clear" w:color="auto" w:fill="auto"/>
            <w:noWrap/>
            <w:vAlign w:val="bottom"/>
            <w:hideMark/>
          </w:tcPr>
          <w:p w14:paraId="0FEA8257" w14:textId="77777777" w:rsidR="00CE23C7" w:rsidRPr="00CE23C7" w:rsidRDefault="00CE23C7" w:rsidP="00CE23C7">
            <w:pPr>
              <w:jc w:val="right"/>
            </w:pPr>
            <w:r w:rsidRPr="00CE23C7">
              <w:t>2 750,8</w:t>
            </w:r>
          </w:p>
        </w:tc>
        <w:tc>
          <w:tcPr>
            <w:tcW w:w="1417" w:type="dxa"/>
            <w:shd w:val="clear" w:color="auto" w:fill="auto"/>
            <w:noWrap/>
            <w:vAlign w:val="bottom"/>
            <w:hideMark/>
          </w:tcPr>
          <w:p w14:paraId="3296FE47" w14:textId="77777777" w:rsidR="00CE23C7" w:rsidRPr="00CE23C7" w:rsidRDefault="00CE23C7" w:rsidP="00CE23C7">
            <w:pPr>
              <w:jc w:val="right"/>
            </w:pPr>
            <w:r w:rsidRPr="00CE23C7">
              <w:t>2 750,8</w:t>
            </w:r>
          </w:p>
        </w:tc>
      </w:tr>
      <w:tr w:rsidR="00CE23C7" w:rsidRPr="00CE23C7" w14:paraId="7930A774" w14:textId="77777777" w:rsidTr="00827837">
        <w:trPr>
          <w:trHeight w:val="20"/>
        </w:trPr>
        <w:tc>
          <w:tcPr>
            <w:tcW w:w="580" w:type="dxa"/>
            <w:shd w:val="clear" w:color="auto" w:fill="auto"/>
            <w:noWrap/>
            <w:vAlign w:val="bottom"/>
            <w:hideMark/>
          </w:tcPr>
          <w:p w14:paraId="1ED9C2D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3158A7A"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C6E3D45" w14:textId="77777777" w:rsidR="00CE23C7" w:rsidRPr="00CE23C7" w:rsidRDefault="00CE23C7" w:rsidP="00CE23C7">
            <w:pPr>
              <w:jc w:val="right"/>
            </w:pPr>
            <w:r w:rsidRPr="00CE23C7">
              <w:t>905</w:t>
            </w:r>
          </w:p>
        </w:tc>
        <w:tc>
          <w:tcPr>
            <w:tcW w:w="600" w:type="dxa"/>
            <w:shd w:val="clear" w:color="000000" w:fill="FFFFFF"/>
            <w:noWrap/>
            <w:vAlign w:val="bottom"/>
            <w:hideMark/>
          </w:tcPr>
          <w:p w14:paraId="7C313676" w14:textId="77777777" w:rsidR="00CE23C7" w:rsidRPr="00CE23C7" w:rsidRDefault="00CE23C7" w:rsidP="00CE23C7">
            <w:pPr>
              <w:jc w:val="right"/>
            </w:pPr>
            <w:r w:rsidRPr="00CE23C7">
              <w:t>01</w:t>
            </w:r>
          </w:p>
        </w:tc>
        <w:tc>
          <w:tcPr>
            <w:tcW w:w="560" w:type="dxa"/>
            <w:shd w:val="clear" w:color="000000" w:fill="FFFFFF"/>
            <w:noWrap/>
            <w:vAlign w:val="bottom"/>
            <w:hideMark/>
          </w:tcPr>
          <w:p w14:paraId="07034821" w14:textId="77777777" w:rsidR="00CE23C7" w:rsidRPr="00CE23C7" w:rsidRDefault="00CE23C7" w:rsidP="00CE23C7">
            <w:pPr>
              <w:jc w:val="right"/>
            </w:pPr>
            <w:r w:rsidRPr="00CE23C7">
              <w:t>13</w:t>
            </w:r>
          </w:p>
        </w:tc>
        <w:tc>
          <w:tcPr>
            <w:tcW w:w="1724" w:type="dxa"/>
            <w:shd w:val="clear" w:color="000000" w:fill="FFFFFF"/>
            <w:noWrap/>
            <w:vAlign w:val="bottom"/>
            <w:hideMark/>
          </w:tcPr>
          <w:p w14:paraId="23F2C5D3"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339BED18" w14:textId="77777777" w:rsidR="00CE23C7" w:rsidRPr="00CE23C7" w:rsidRDefault="00CE23C7" w:rsidP="00CE23C7">
            <w:pPr>
              <w:jc w:val="right"/>
            </w:pPr>
            <w:r w:rsidRPr="00CE23C7">
              <w:t>200</w:t>
            </w:r>
          </w:p>
        </w:tc>
        <w:tc>
          <w:tcPr>
            <w:tcW w:w="1493" w:type="dxa"/>
            <w:shd w:val="clear" w:color="auto" w:fill="auto"/>
            <w:noWrap/>
            <w:vAlign w:val="bottom"/>
            <w:hideMark/>
          </w:tcPr>
          <w:p w14:paraId="7FE38975" w14:textId="77777777" w:rsidR="00CE23C7" w:rsidRPr="00CE23C7" w:rsidRDefault="00CE23C7" w:rsidP="00CE23C7">
            <w:pPr>
              <w:jc w:val="right"/>
            </w:pPr>
            <w:r w:rsidRPr="00CE23C7">
              <w:t>3 935,0</w:t>
            </w:r>
          </w:p>
        </w:tc>
        <w:tc>
          <w:tcPr>
            <w:tcW w:w="1559" w:type="dxa"/>
            <w:shd w:val="clear" w:color="auto" w:fill="auto"/>
            <w:noWrap/>
            <w:vAlign w:val="bottom"/>
            <w:hideMark/>
          </w:tcPr>
          <w:p w14:paraId="571D423E" w14:textId="77777777" w:rsidR="00CE23C7" w:rsidRPr="00CE23C7" w:rsidRDefault="00CE23C7" w:rsidP="00CE23C7">
            <w:pPr>
              <w:jc w:val="right"/>
            </w:pPr>
            <w:r w:rsidRPr="00CE23C7">
              <w:t>2 750,8</w:t>
            </w:r>
          </w:p>
        </w:tc>
        <w:tc>
          <w:tcPr>
            <w:tcW w:w="1417" w:type="dxa"/>
            <w:shd w:val="clear" w:color="auto" w:fill="auto"/>
            <w:noWrap/>
            <w:vAlign w:val="bottom"/>
            <w:hideMark/>
          </w:tcPr>
          <w:p w14:paraId="18831E5D" w14:textId="77777777" w:rsidR="00CE23C7" w:rsidRPr="00CE23C7" w:rsidRDefault="00CE23C7" w:rsidP="00CE23C7">
            <w:pPr>
              <w:jc w:val="right"/>
            </w:pPr>
            <w:r w:rsidRPr="00CE23C7">
              <w:t>2 750,8</w:t>
            </w:r>
          </w:p>
        </w:tc>
      </w:tr>
      <w:tr w:rsidR="00CE23C7" w:rsidRPr="00CE23C7" w14:paraId="164529F2" w14:textId="77777777" w:rsidTr="00827837">
        <w:trPr>
          <w:trHeight w:val="20"/>
        </w:trPr>
        <w:tc>
          <w:tcPr>
            <w:tcW w:w="580" w:type="dxa"/>
            <w:shd w:val="clear" w:color="auto" w:fill="auto"/>
            <w:noWrap/>
            <w:vAlign w:val="bottom"/>
            <w:hideMark/>
          </w:tcPr>
          <w:p w14:paraId="5A950CE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31C7B7E" w14:textId="77777777" w:rsidR="00CE23C7" w:rsidRPr="00CE23C7" w:rsidRDefault="00CE23C7" w:rsidP="00CE23C7">
            <w:r w:rsidRPr="00CE23C7">
              <w:t>Образование</w:t>
            </w:r>
          </w:p>
        </w:tc>
        <w:tc>
          <w:tcPr>
            <w:tcW w:w="660" w:type="dxa"/>
            <w:shd w:val="clear" w:color="auto" w:fill="auto"/>
            <w:vAlign w:val="bottom"/>
            <w:hideMark/>
          </w:tcPr>
          <w:p w14:paraId="16BA637F" w14:textId="77777777" w:rsidR="00CE23C7" w:rsidRPr="00CE23C7" w:rsidRDefault="00CE23C7" w:rsidP="00CE23C7">
            <w:pPr>
              <w:jc w:val="right"/>
            </w:pPr>
            <w:r w:rsidRPr="00CE23C7">
              <w:t>905</w:t>
            </w:r>
          </w:p>
        </w:tc>
        <w:tc>
          <w:tcPr>
            <w:tcW w:w="600" w:type="dxa"/>
            <w:shd w:val="clear" w:color="auto" w:fill="auto"/>
            <w:noWrap/>
            <w:vAlign w:val="bottom"/>
            <w:hideMark/>
          </w:tcPr>
          <w:p w14:paraId="0787C6FF" w14:textId="77777777" w:rsidR="00CE23C7" w:rsidRPr="00CE23C7" w:rsidRDefault="00CE23C7" w:rsidP="00CE23C7">
            <w:pPr>
              <w:jc w:val="right"/>
            </w:pPr>
            <w:r w:rsidRPr="00CE23C7">
              <w:t>07</w:t>
            </w:r>
          </w:p>
        </w:tc>
        <w:tc>
          <w:tcPr>
            <w:tcW w:w="560" w:type="dxa"/>
            <w:shd w:val="clear" w:color="auto" w:fill="auto"/>
            <w:noWrap/>
            <w:vAlign w:val="bottom"/>
            <w:hideMark/>
          </w:tcPr>
          <w:p w14:paraId="7EE9DF87" w14:textId="77777777" w:rsidR="00CE23C7" w:rsidRPr="00CE23C7" w:rsidRDefault="00CE23C7" w:rsidP="00CE23C7">
            <w:pPr>
              <w:jc w:val="right"/>
            </w:pPr>
            <w:r w:rsidRPr="00CE23C7">
              <w:t>00</w:t>
            </w:r>
          </w:p>
        </w:tc>
        <w:tc>
          <w:tcPr>
            <w:tcW w:w="1724" w:type="dxa"/>
            <w:shd w:val="clear" w:color="auto" w:fill="auto"/>
            <w:noWrap/>
            <w:vAlign w:val="bottom"/>
            <w:hideMark/>
          </w:tcPr>
          <w:p w14:paraId="6D313567" w14:textId="77777777" w:rsidR="00CE23C7" w:rsidRPr="00CE23C7" w:rsidRDefault="00CE23C7" w:rsidP="00CE23C7">
            <w:pPr>
              <w:jc w:val="right"/>
            </w:pPr>
            <w:r w:rsidRPr="00CE23C7">
              <w:t> </w:t>
            </w:r>
          </w:p>
        </w:tc>
        <w:tc>
          <w:tcPr>
            <w:tcW w:w="651" w:type="dxa"/>
            <w:shd w:val="clear" w:color="auto" w:fill="auto"/>
            <w:noWrap/>
            <w:vAlign w:val="bottom"/>
            <w:hideMark/>
          </w:tcPr>
          <w:p w14:paraId="13DA97E6" w14:textId="77777777" w:rsidR="00CE23C7" w:rsidRPr="00CE23C7" w:rsidRDefault="00CE23C7" w:rsidP="00CE23C7">
            <w:pPr>
              <w:jc w:val="right"/>
            </w:pPr>
            <w:r w:rsidRPr="00CE23C7">
              <w:t> </w:t>
            </w:r>
          </w:p>
        </w:tc>
        <w:tc>
          <w:tcPr>
            <w:tcW w:w="1493" w:type="dxa"/>
            <w:shd w:val="clear" w:color="auto" w:fill="auto"/>
            <w:noWrap/>
            <w:vAlign w:val="bottom"/>
            <w:hideMark/>
          </w:tcPr>
          <w:p w14:paraId="44020030" w14:textId="77777777" w:rsidR="00CE23C7" w:rsidRPr="00CE23C7" w:rsidRDefault="00CE23C7" w:rsidP="00CE23C7">
            <w:pPr>
              <w:jc w:val="right"/>
            </w:pPr>
            <w:r w:rsidRPr="00CE23C7">
              <w:t>40,0</w:t>
            </w:r>
          </w:p>
        </w:tc>
        <w:tc>
          <w:tcPr>
            <w:tcW w:w="1559" w:type="dxa"/>
            <w:shd w:val="clear" w:color="auto" w:fill="auto"/>
            <w:noWrap/>
            <w:vAlign w:val="bottom"/>
            <w:hideMark/>
          </w:tcPr>
          <w:p w14:paraId="1BCDFCAB" w14:textId="77777777" w:rsidR="00CE23C7" w:rsidRPr="00CE23C7" w:rsidRDefault="00CE23C7" w:rsidP="00CE23C7">
            <w:pPr>
              <w:jc w:val="right"/>
            </w:pPr>
            <w:r w:rsidRPr="00CE23C7">
              <w:t>40,0</w:t>
            </w:r>
          </w:p>
        </w:tc>
        <w:tc>
          <w:tcPr>
            <w:tcW w:w="1417" w:type="dxa"/>
            <w:shd w:val="clear" w:color="auto" w:fill="auto"/>
            <w:noWrap/>
            <w:vAlign w:val="bottom"/>
            <w:hideMark/>
          </w:tcPr>
          <w:p w14:paraId="4862EDAF" w14:textId="77777777" w:rsidR="00CE23C7" w:rsidRPr="00CE23C7" w:rsidRDefault="00CE23C7" w:rsidP="00CE23C7">
            <w:pPr>
              <w:jc w:val="right"/>
            </w:pPr>
            <w:r w:rsidRPr="00CE23C7">
              <w:t>40,0</w:t>
            </w:r>
          </w:p>
        </w:tc>
      </w:tr>
      <w:tr w:rsidR="00CE23C7" w:rsidRPr="00CE23C7" w14:paraId="6AB3846A" w14:textId="77777777" w:rsidTr="00827837">
        <w:trPr>
          <w:trHeight w:val="20"/>
        </w:trPr>
        <w:tc>
          <w:tcPr>
            <w:tcW w:w="580" w:type="dxa"/>
            <w:shd w:val="clear" w:color="auto" w:fill="auto"/>
            <w:noWrap/>
            <w:vAlign w:val="bottom"/>
            <w:hideMark/>
          </w:tcPr>
          <w:p w14:paraId="7666D47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1F107B5" w14:textId="77777777" w:rsidR="00CE23C7" w:rsidRPr="00CE23C7" w:rsidRDefault="00CE23C7" w:rsidP="00CE23C7">
            <w:r w:rsidRPr="00CE23C7">
              <w:t>Профессиональная подготовка, переподготовка и повышение квалификации</w:t>
            </w:r>
          </w:p>
        </w:tc>
        <w:tc>
          <w:tcPr>
            <w:tcW w:w="660" w:type="dxa"/>
            <w:shd w:val="clear" w:color="auto" w:fill="auto"/>
            <w:vAlign w:val="bottom"/>
            <w:hideMark/>
          </w:tcPr>
          <w:p w14:paraId="76C192FA" w14:textId="77777777" w:rsidR="00CE23C7" w:rsidRPr="00CE23C7" w:rsidRDefault="00CE23C7" w:rsidP="00CE23C7">
            <w:pPr>
              <w:jc w:val="right"/>
            </w:pPr>
            <w:r w:rsidRPr="00CE23C7">
              <w:t>905</w:t>
            </w:r>
          </w:p>
        </w:tc>
        <w:tc>
          <w:tcPr>
            <w:tcW w:w="600" w:type="dxa"/>
            <w:shd w:val="clear" w:color="auto" w:fill="auto"/>
            <w:noWrap/>
            <w:vAlign w:val="bottom"/>
            <w:hideMark/>
          </w:tcPr>
          <w:p w14:paraId="7B30740F" w14:textId="77777777" w:rsidR="00CE23C7" w:rsidRPr="00CE23C7" w:rsidRDefault="00CE23C7" w:rsidP="00CE23C7">
            <w:pPr>
              <w:jc w:val="right"/>
            </w:pPr>
            <w:r w:rsidRPr="00CE23C7">
              <w:t>07</w:t>
            </w:r>
          </w:p>
        </w:tc>
        <w:tc>
          <w:tcPr>
            <w:tcW w:w="560" w:type="dxa"/>
            <w:shd w:val="clear" w:color="auto" w:fill="auto"/>
            <w:noWrap/>
            <w:vAlign w:val="bottom"/>
            <w:hideMark/>
          </w:tcPr>
          <w:p w14:paraId="0CE14B61" w14:textId="77777777" w:rsidR="00CE23C7" w:rsidRPr="00CE23C7" w:rsidRDefault="00CE23C7" w:rsidP="00CE23C7">
            <w:pPr>
              <w:jc w:val="right"/>
            </w:pPr>
            <w:r w:rsidRPr="00CE23C7">
              <w:t>05</w:t>
            </w:r>
          </w:p>
        </w:tc>
        <w:tc>
          <w:tcPr>
            <w:tcW w:w="1724" w:type="dxa"/>
            <w:shd w:val="clear" w:color="auto" w:fill="auto"/>
            <w:noWrap/>
            <w:vAlign w:val="bottom"/>
            <w:hideMark/>
          </w:tcPr>
          <w:p w14:paraId="3A157951" w14:textId="77777777" w:rsidR="00CE23C7" w:rsidRPr="00CE23C7" w:rsidRDefault="00CE23C7" w:rsidP="00CE23C7">
            <w:pPr>
              <w:jc w:val="right"/>
            </w:pPr>
            <w:r w:rsidRPr="00CE23C7">
              <w:t> </w:t>
            </w:r>
          </w:p>
        </w:tc>
        <w:tc>
          <w:tcPr>
            <w:tcW w:w="651" w:type="dxa"/>
            <w:shd w:val="clear" w:color="auto" w:fill="auto"/>
            <w:noWrap/>
            <w:vAlign w:val="bottom"/>
            <w:hideMark/>
          </w:tcPr>
          <w:p w14:paraId="64DBF14A" w14:textId="77777777" w:rsidR="00CE23C7" w:rsidRPr="00CE23C7" w:rsidRDefault="00CE23C7" w:rsidP="00CE23C7">
            <w:pPr>
              <w:jc w:val="right"/>
            </w:pPr>
            <w:r w:rsidRPr="00CE23C7">
              <w:t> </w:t>
            </w:r>
          </w:p>
        </w:tc>
        <w:tc>
          <w:tcPr>
            <w:tcW w:w="1493" w:type="dxa"/>
            <w:shd w:val="clear" w:color="auto" w:fill="auto"/>
            <w:noWrap/>
            <w:vAlign w:val="bottom"/>
            <w:hideMark/>
          </w:tcPr>
          <w:p w14:paraId="64C48E0E" w14:textId="77777777" w:rsidR="00CE23C7" w:rsidRPr="00CE23C7" w:rsidRDefault="00CE23C7" w:rsidP="00CE23C7">
            <w:pPr>
              <w:jc w:val="right"/>
            </w:pPr>
            <w:r w:rsidRPr="00CE23C7">
              <w:t>40,0</w:t>
            </w:r>
          </w:p>
        </w:tc>
        <w:tc>
          <w:tcPr>
            <w:tcW w:w="1559" w:type="dxa"/>
            <w:shd w:val="clear" w:color="auto" w:fill="auto"/>
            <w:noWrap/>
            <w:vAlign w:val="bottom"/>
            <w:hideMark/>
          </w:tcPr>
          <w:p w14:paraId="638A97AF" w14:textId="77777777" w:rsidR="00CE23C7" w:rsidRPr="00CE23C7" w:rsidRDefault="00CE23C7" w:rsidP="00CE23C7">
            <w:pPr>
              <w:jc w:val="right"/>
            </w:pPr>
            <w:r w:rsidRPr="00CE23C7">
              <w:t>40,0</w:t>
            </w:r>
          </w:p>
        </w:tc>
        <w:tc>
          <w:tcPr>
            <w:tcW w:w="1417" w:type="dxa"/>
            <w:shd w:val="clear" w:color="auto" w:fill="auto"/>
            <w:noWrap/>
            <w:vAlign w:val="bottom"/>
            <w:hideMark/>
          </w:tcPr>
          <w:p w14:paraId="56EA044B" w14:textId="77777777" w:rsidR="00CE23C7" w:rsidRPr="00CE23C7" w:rsidRDefault="00CE23C7" w:rsidP="00CE23C7">
            <w:pPr>
              <w:jc w:val="right"/>
            </w:pPr>
            <w:r w:rsidRPr="00CE23C7">
              <w:t>40,0</w:t>
            </w:r>
          </w:p>
        </w:tc>
      </w:tr>
      <w:tr w:rsidR="00CE23C7" w:rsidRPr="00CE23C7" w14:paraId="27E66464" w14:textId="77777777" w:rsidTr="00827837">
        <w:trPr>
          <w:trHeight w:val="20"/>
        </w:trPr>
        <w:tc>
          <w:tcPr>
            <w:tcW w:w="580" w:type="dxa"/>
            <w:shd w:val="clear" w:color="auto" w:fill="auto"/>
            <w:noWrap/>
            <w:vAlign w:val="bottom"/>
            <w:hideMark/>
          </w:tcPr>
          <w:p w14:paraId="03EBC82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76B2EE2" w14:textId="77777777" w:rsidR="00CE23C7" w:rsidRPr="00CE23C7" w:rsidRDefault="00CE23C7" w:rsidP="00CE23C7">
            <w:r w:rsidRPr="00CE23C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5F240FC" w14:textId="77777777" w:rsidR="00CE23C7" w:rsidRPr="00CE23C7" w:rsidRDefault="00CE23C7" w:rsidP="00CE23C7">
            <w:pPr>
              <w:jc w:val="right"/>
            </w:pPr>
            <w:r w:rsidRPr="00CE23C7">
              <w:t>905</w:t>
            </w:r>
          </w:p>
        </w:tc>
        <w:tc>
          <w:tcPr>
            <w:tcW w:w="600" w:type="dxa"/>
            <w:shd w:val="clear" w:color="auto" w:fill="auto"/>
            <w:noWrap/>
            <w:vAlign w:val="bottom"/>
            <w:hideMark/>
          </w:tcPr>
          <w:p w14:paraId="29B3D5D2" w14:textId="77777777" w:rsidR="00CE23C7" w:rsidRPr="00CE23C7" w:rsidRDefault="00CE23C7" w:rsidP="00CE23C7">
            <w:pPr>
              <w:jc w:val="right"/>
            </w:pPr>
            <w:r w:rsidRPr="00CE23C7">
              <w:t>07</w:t>
            </w:r>
          </w:p>
        </w:tc>
        <w:tc>
          <w:tcPr>
            <w:tcW w:w="560" w:type="dxa"/>
            <w:shd w:val="clear" w:color="auto" w:fill="auto"/>
            <w:noWrap/>
            <w:vAlign w:val="bottom"/>
            <w:hideMark/>
          </w:tcPr>
          <w:p w14:paraId="731E9DB2" w14:textId="77777777" w:rsidR="00CE23C7" w:rsidRPr="00CE23C7" w:rsidRDefault="00CE23C7" w:rsidP="00CE23C7">
            <w:pPr>
              <w:jc w:val="right"/>
            </w:pPr>
            <w:r w:rsidRPr="00CE23C7">
              <w:t>05</w:t>
            </w:r>
          </w:p>
        </w:tc>
        <w:tc>
          <w:tcPr>
            <w:tcW w:w="1724" w:type="dxa"/>
            <w:shd w:val="clear" w:color="auto" w:fill="auto"/>
            <w:noWrap/>
            <w:vAlign w:val="bottom"/>
            <w:hideMark/>
          </w:tcPr>
          <w:p w14:paraId="7894AFA5" w14:textId="77777777" w:rsidR="00CE23C7" w:rsidRPr="00CE23C7" w:rsidRDefault="00CE23C7" w:rsidP="00CE23C7">
            <w:pPr>
              <w:jc w:val="right"/>
            </w:pPr>
            <w:r w:rsidRPr="00CE23C7">
              <w:t>10 0 00 00000</w:t>
            </w:r>
          </w:p>
        </w:tc>
        <w:tc>
          <w:tcPr>
            <w:tcW w:w="651" w:type="dxa"/>
            <w:shd w:val="clear" w:color="auto" w:fill="auto"/>
            <w:noWrap/>
            <w:vAlign w:val="bottom"/>
            <w:hideMark/>
          </w:tcPr>
          <w:p w14:paraId="7B23420D" w14:textId="77777777" w:rsidR="00CE23C7" w:rsidRPr="00CE23C7" w:rsidRDefault="00CE23C7" w:rsidP="00CE23C7">
            <w:pPr>
              <w:jc w:val="right"/>
            </w:pPr>
            <w:r w:rsidRPr="00CE23C7">
              <w:t> </w:t>
            </w:r>
          </w:p>
        </w:tc>
        <w:tc>
          <w:tcPr>
            <w:tcW w:w="1493" w:type="dxa"/>
            <w:shd w:val="clear" w:color="auto" w:fill="auto"/>
            <w:noWrap/>
            <w:vAlign w:val="bottom"/>
            <w:hideMark/>
          </w:tcPr>
          <w:p w14:paraId="12A9E955" w14:textId="77777777" w:rsidR="00CE23C7" w:rsidRPr="00CE23C7" w:rsidRDefault="00CE23C7" w:rsidP="00CE23C7">
            <w:pPr>
              <w:jc w:val="right"/>
            </w:pPr>
            <w:r w:rsidRPr="00CE23C7">
              <w:t>40,0</w:t>
            </w:r>
          </w:p>
        </w:tc>
        <w:tc>
          <w:tcPr>
            <w:tcW w:w="1559" w:type="dxa"/>
            <w:shd w:val="clear" w:color="auto" w:fill="auto"/>
            <w:noWrap/>
            <w:vAlign w:val="bottom"/>
            <w:hideMark/>
          </w:tcPr>
          <w:p w14:paraId="1B69180E" w14:textId="77777777" w:rsidR="00CE23C7" w:rsidRPr="00CE23C7" w:rsidRDefault="00CE23C7" w:rsidP="00CE23C7">
            <w:pPr>
              <w:jc w:val="right"/>
            </w:pPr>
            <w:r w:rsidRPr="00CE23C7">
              <w:t>40,0</w:t>
            </w:r>
          </w:p>
        </w:tc>
        <w:tc>
          <w:tcPr>
            <w:tcW w:w="1417" w:type="dxa"/>
            <w:shd w:val="clear" w:color="auto" w:fill="auto"/>
            <w:noWrap/>
            <w:vAlign w:val="bottom"/>
            <w:hideMark/>
          </w:tcPr>
          <w:p w14:paraId="29CC9114" w14:textId="77777777" w:rsidR="00CE23C7" w:rsidRPr="00CE23C7" w:rsidRDefault="00CE23C7" w:rsidP="00CE23C7">
            <w:pPr>
              <w:jc w:val="right"/>
            </w:pPr>
            <w:r w:rsidRPr="00CE23C7">
              <w:t>40,0</w:t>
            </w:r>
          </w:p>
        </w:tc>
      </w:tr>
      <w:tr w:rsidR="00CE23C7" w:rsidRPr="00CE23C7" w14:paraId="3AAB157C" w14:textId="77777777" w:rsidTr="00827837">
        <w:trPr>
          <w:trHeight w:val="20"/>
        </w:trPr>
        <w:tc>
          <w:tcPr>
            <w:tcW w:w="580" w:type="dxa"/>
            <w:shd w:val="clear" w:color="auto" w:fill="auto"/>
            <w:noWrap/>
            <w:vAlign w:val="bottom"/>
            <w:hideMark/>
          </w:tcPr>
          <w:p w14:paraId="4CA605A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834A447"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368EF6E2" w14:textId="77777777" w:rsidR="00CE23C7" w:rsidRPr="00CE23C7" w:rsidRDefault="00CE23C7" w:rsidP="00CE23C7">
            <w:pPr>
              <w:jc w:val="right"/>
            </w:pPr>
            <w:r w:rsidRPr="00CE23C7">
              <w:t>905</w:t>
            </w:r>
          </w:p>
        </w:tc>
        <w:tc>
          <w:tcPr>
            <w:tcW w:w="600" w:type="dxa"/>
            <w:shd w:val="clear" w:color="auto" w:fill="auto"/>
            <w:noWrap/>
            <w:vAlign w:val="bottom"/>
            <w:hideMark/>
          </w:tcPr>
          <w:p w14:paraId="25A213B2" w14:textId="77777777" w:rsidR="00CE23C7" w:rsidRPr="00CE23C7" w:rsidRDefault="00CE23C7" w:rsidP="00CE23C7">
            <w:pPr>
              <w:jc w:val="right"/>
            </w:pPr>
            <w:r w:rsidRPr="00CE23C7">
              <w:t>07</w:t>
            </w:r>
          </w:p>
        </w:tc>
        <w:tc>
          <w:tcPr>
            <w:tcW w:w="560" w:type="dxa"/>
            <w:shd w:val="clear" w:color="auto" w:fill="auto"/>
            <w:noWrap/>
            <w:vAlign w:val="bottom"/>
            <w:hideMark/>
          </w:tcPr>
          <w:p w14:paraId="55DA541A" w14:textId="77777777" w:rsidR="00CE23C7" w:rsidRPr="00CE23C7" w:rsidRDefault="00CE23C7" w:rsidP="00CE23C7">
            <w:pPr>
              <w:jc w:val="right"/>
            </w:pPr>
            <w:r w:rsidRPr="00CE23C7">
              <w:t>05</w:t>
            </w:r>
          </w:p>
        </w:tc>
        <w:tc>
          <w:tcPr>
            <w:tcW w:w="1724" w:type="dxa"/>
            <w:shd w:val="clear" w:color="auto" w:fill="auto"/>
            <w:noWrap/>
            <w:vAlign w:val="bottom"/>
            <w:hideMark/>
          </w:tcPr>
          <w:p w14:paraId="33D94B61" w14:textId="77777777" w:rsidR="00CE23C7" w:rsidRPr="00CE23C7" w:rsidRDefault="00CE23C7" w:rsidP="00CE23C7">
            <w:pPr>
              <w:jc w:val="right"/>
            </w:pPr>
            <w:r w:rsidRPr="00CE23C7">
              <w:t>10 2 00 00000</w:t>
            </w:r>
          </w:p>
        </w:tc>
        <w:tc>
          <w:tcPr>
            <w:tcW w:w="651" w:type="dxa"/>
            <w:shd w:val="clear" w:color="auto" w:fill="auto"/>
            <w:noWrap/>
            <w:vAlign w:val="bottom"/>
            <w:hideMark/>
          </w:tcPr>
          <w:p w14:paraId="322D8B3A" w14:textId="77777777" w:rsidR="00CE23C7" w:rsidRPr="00CE23C7" w:rsidRDefault="00CE23C7" w:rsidP="00CE23C7">
            <w:pPr>
              <w:jc w:val="right"/>
            </w:pPr>
            <w:r w:rsidRPr="00CE23C7">
              <w:t> </w:t>
            </w:r>
          </w:p>
        </w:tc>
        <w:tc>
          <w:tcPr>
            <w:tcW w:w="1493" w:type="dxa"/>
            <w:shd w:val="clear" w:color="auto" w:fill="auto"/>
            <w:noWrap/>
            <w:vAlign w:val="bottom"/>
            <w:hideMark/>
          </w:tcPr>
          <w:p w14:paraId="1842F262" w14:textId="77777777" w:rsidR="00CE23C7" w:rsidRPr="00CE23C7" w:rsidRDefault="00CE23C7" w:rsidP="00CE23C7">
            <w:pPr>
              <w:jc w:val="right"/>
            </w:pPr>
            <w:r w:rsidRPr="00CE23C7">
              <w:t>40,0</w:t>
            </w:r>
          </w:p>
        </w:tc>
        <w:tc>
          <w:tcPr>
            <w:tcW w:w="1559" w:type="dxa"/>
            <w:shd w:val="clear" w:color="auto" w:fill="auto"/>
            <w:noWrap/>
            <w:vAlign w:val="bottom"/>
            <w:hideMark/>
          </w:tcPr>
          <w:p w14:paraId="5B5969EC" w14:textId="77777777" w:rsidR="00CE23C7" w:rsidRPr="00CE23C7" w:rsidRDefault="00CE23C7" w:rsidP="00CE23C7">
            <w:pPr>
              <w:jc w:val="right"/>
            </w:pPr>
            <w:r w:rsidRPr="00CE23C7">
              <w:t>40,0</w:t>
            </w:r>
          </w:p>
        </w:tc>
        <w:tc>
          <w:tcPr>
            <w:tcW w:w="1417" w:type="dxa"/>
            <w:shd w:val="clear" w:color="auto" w:fill="auto"/>
            <w:noWrap/>
            <w:vAlign w:val="bottom"/>
            <w:hideMark/>
          </w:tcPr>
          <w:p w14:paraId="10417826" w14:textId="77777777" w:rsidR="00CE23C7" w:rsidRPr="00CE23C7" w:rsidRDefault="00CE23C7" w:rsidP="00CE23C7">
            <w:pPr>
              <w:jc w:val="right"/>
            </w:pPr>
            <w:r w:rsidRPr="00CE23C7">
              <w:t>40,0</w:t>
            </w:r>
          </w:p>
        </w:tc>
      </w:tr>
      <w:tr w:rsidR="00CE23C7" w:rsidRPr="00CE23C7" w14:paraId="72C7A03B" w14:textId="77777777" w:rsidTr="00827837">
        <w:trPr>
          <w:trHeight w:val="20"/>
        </w:trPr>
        <w:tc>
          <w:tcPr>
            <w:tcW w:w="580" w:type="dxa"/>
            <w:shd w:val="clear" w:color="auto" w:fill="auto"/>
            <w:noWrap/>
            <w:vAlign w:val="bottom"/>
            <w:hideMark/>
          </w:tcPr>
          <w:p w14:paraId="5063FB0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6A32D17" w14:textId="77777777" w:rsidR="00CE23C7" w:rsidRPr="00CE23C7" w:rsidRDefault="00CE23C7" w:rsidP="00CE23C7">
            <w:r w:rsidRPr="00CE23C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D059F80" w14:textId="77777777" w:rsidR="00CE23C7" w:rsidRPr="00CE23C7" w:rsidRDefault="00CE23C7" w:rsidP="00CE23C7">
            <w:pPr>
              <w:jc w:val="right"/>
            </w:pPr>
            <w:r w:rsidRPr="00CE23C7">
              <w:t>905</w:t>
            </w:r>
          </w:p>
        </w:tc>
        <w:tc>
          <w:tcPr>
            <w:tcW w:w="600" w:type="dxa"/>
            <w:shd w:val="clear" w:color="auto" w:fill="auto"/>
            <w:noWrap/>
            <w:vAlign w:val="bottom"/>
            <w:hideMark/>
          </w:tcPr>
          <w:p w14:paraId="3BC4CAAA" w14:textId="77777777" w:rsidR="00CE23C7" w:rsidRPr="00CE23C7" w:rsidRDefault="00CE23C7" w:rsidP="00CE23C7">
            <w:pPr>
              <w:jc w:val="right"/>
            </w:pPr>
            <w:r w:rsidRPr="00CE23C7">
              <w:t>07</w:t>
            </w:r>
          </w:p>
        </w:tc>
        <w:tc>
          <w:tcPr>
            <w:tcW w:w="560" w:type="dxa"/>
            <w:shd w:val="clear" w:color="auto" w:fill="auto"/>
            <w:noWrap/>
            <w:vAlign w:val="bottom"/>
            <w:hideMark/>
          </w:tcPr>
          <w:p w14:paraId="079FBB72" w14:textId="77777777" w:rsidR="00CE23C7" w:rsidRPr="00CE23C7" w:rsidRDefault="00CE23C7" w:rsidP="00CE23C7">
            <w:pPr>
              <w:jc w:val="right"/>
            </w:pPr>
            <w:r w:rsidRPr="00CE23C7">
              <w:t>05</w:t>
            </w:r>
          </w:p>
        </w:tc>
        <w:tc>
          <w:tcPr>
            <w:tcW w:w="1724" w:type="dxa"/>
            <w:shd w:val="clear" w:color="auto" w:fill="auto"/>
            <w:noWrap/>
            <w:vAlign w:val="bottom"/>
            <w:hideMark/>
          </w:tcPr>
          <w:p w14:paraId="15E6B62B" w14:textId="77777777" w:rsidR="00CE23C7" w:rsidRPr="00CE23C7" w:rsidRDefault="00CE23C7" w:rsidP="00CE23C7">
            <w:pPr>
              <w:jc w:val="right"/>
            </w:pPr>
            <w:r w:rsidRPr="00CE23C7">
              <w:t>10 2 01 00000</w:t>
            </w:r>
          </w:p>
        </w:tc>
        <w:tc>
          <w:tcPr>
            <w:tcW w:w="651" w:type="dxa"/>
            <w:shd w:val="clear" w:color="auto" w:fill="auto"/>
            <w:noWrap/>
            <w:vAlign w:val="bottom"/>
            <w:hideMark/>
          </w:tcPr>
          <w:p w14:paraId="4EE75A79" w14:textId="77777777" w:rsidR="00CE23C7" w:rsidRPr="00CE23C7" w:rsidRDefault="00CE23C7" w:rsidP="00CE23C7">
            <w:pPr>
              <w:jc w:val="right"/>
            </w:pPr>
            <w:r w:rsidRPr="00CE23C7">
              <w:t> </w:t>
            </w:r>
          </w:p>
        </w:tc>
        <w:tc>
          <w:tcPr>
            <w:tcW w:w="1493" w:type="dxa"/>
            <w:shd w:val="clear" w:color="auto" w:fill="auto"/>
            <w:noWrap/>
            <w:vAlign w:val="bottom"/>
            <w:hideMark/>
          </w:tcPr>
          <w:p w14:paraId="1C86BF68" w14:textId="77777777" w:rsidR="00CE23C7" w:rsidRPr="00CE23C7" w:rsidRDefault="00CE23C7" w:rsidP="00CE23C7">
            <w:pPr>
              <w:jc w:val="right"/>
            </w:pPr>
            <w:r w:rsidRPr="00CE23C7">
              <w:t>40,0</w:t>
            </w:r>
          </w:p>
        </w:tc>
        <w:tc>
          <w:tcPr>
            <w:tcW w:w="1559" w:type="dxa"/>
            <w:shd w:val="clear" w:color="auto" w:fill="auto"/>
            <w:noWrap/>
            <w:vAlign w:val="bottom"/>
            <w:hideMark/>
          </w:tcPr>
          <w:p w14:paraId="7869BE63" w14:textId="77777777" w:rsidR="00CE23C7" w:rsidRPr="00CE23C7" w:rsidRDefault="00CE23C7" w:rsidP="00CE23C7">
            <w:pPr>
              <w:jc w:val="right"/>
            </w:pPr>
            <w:r w:rsidRPr="00CE23C7">
              <w:t>40,0</w:t>
            </w:r>
          </w:p>
        </w:tc>
        <w:tc>
          <w:tcPr>
            <w:tcW w:w="1417" w:type="dxa"/>
            <w:shd w:val="clear" w:color="auto" w:fill="auto"/>
            <w:noWrap/>
            <w:vAlign w:val="bottom"/>
            <w:hideMark/>
          </w:tcPr>
          <w:p w14:paraId="0BB9D25B" w14:textId="77777777" w:rsidR="00CE23C7" w:rsidRPr="00CE23C7" w:rsidRDefault="00CE23C7" w:rsidP="00CE23C7">
            <w:pPr>
              <w:jc w:val="right"/>
            </w:pPr>
            <w:r w:rsidRPr="00CE23C7">
              <w:t>40,0</w:t>
            </w:r>
          </w:p>
        </w:tc>
      </w:tr>
      <w:tr w:rsidR="00CE23C7" w:rsidRPr="00CE23C7" w14:paraId="6BA3AF69" w14:textId="77777777" w:rsidTr="00827837">
        <w:trPr>
          <w:trHeight w:val="20"/>
        </w:trPr>
        <w:tc>
          <w:tcPr>
            <w:tcW w:w="580" w:type="dxa"/>
            <w:shd w:val="clear" w:color="auto" w:fill="auto"/>
            <w:noWrap/>
            <w:vAlign w:val="bottom"/>
            <w:hideMark/>
          </w:tcPr>
          <w:p w14:paraId="6F5AF9F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0341608" w14:textId="77777777" w:rsidR="00CE23C7" w:rsidRPr="00CE23C7" w:rsidRDefault="00CE23C7" w:rsidP="00CE23C7">
            <w:r w:rsidRPr="00CE23C7">
              <w:t>Мероприятия по переподготовке и повышению квалификации кадров</w:t>
            </w:r>
          </w:p>
        </w:tc>
        <w:tc>
          <w:tcPr>
            <w:tcW w:w="660" w:type="dxa"/>
            <w:shd w:val="clear" w:color="auto" w:fill="auto"/>
            <w:vAlign w:val="bottom"/>
            <w:hideMark/>
          </w:tcPr>
          <w:p w14:paraId="393DE548" w14:textId="77777777" w:rsidR="00CE23C7" w:rsidRPr="00CE23C7" w:rsidRDefault="00CE23C7" w:rsidP="00CE23C7">
            <w:pPr>
              <w:jc w:val="right"/>
            </w:pPr>
            <w:r w:rsidRPr="00CE23C7">
              <w:t>905</w:t>
            </w:r>
          </w:p>
        </w:tc>
        <w:tc>
          <w:tcPr>
            <w:tcW w:w="600" w:type="dxa"/>
            <w:shd w:val="clear" w:color="auto" w:fill="auto"/>
            <w:noWrap/>
            <w:vAlign w:val="bottom"/>
            <w:hideMark/>
          </w:tcPr>
          <w:p w14:paraId="1691D3B9" w14:textId="77777777" w:rsidR="00CE23C7" w:rsidRPr="00CE23C7" w:rsidRDefault="00CE23C7" w:rsidP="00CE23C7">
            <w:pPr>
              <w:jc w:val="right"/>
            </w:pPr>
            <w:r w:rsidRPr="00CE23C7">
              <w:t>07</w:t>
            </w:r>
          </w:p>
        </w:tc>
        <w:tc>
          <w:tcPr>
            <w:tcW w:w="560" w:type="dxa"/>
            <w:shd w:val="clear" w:color="auto" w:fill="auto"/>
            <w:noWrap/>
            <w:vAlign w:val="bottom"/>
            <w:hideMark/>
          </w:tcPr>
          <w:p w14:paraId="73742E81" w14:textId="77777777" w:rsidR="00CE23C7" w:rsidRPr="00CE23C7" w:rsidRDefault="00CE23C7" w:rsidP="00CE23C7">
            <w:pPr>
              <w:jc w:val="right"/>
            </w:pPr>
            <w:r w:rsidRPr="00CE23C7">
              <w:t>05</w:t>
            </w:r>
          </w:p>
        </w:tc>
        <w:tc>
          <w:tcPr>
            <w:tcW w:w="1724" w:type="dxa"/>
            <w:shd w:val="clear" w:color="auto" w:fill="auto"/>
            <w:noWrap/>
            <w:vAlign w:val="bottom"/>
            <w:hideMark/>
          </w:tcPr>
          <w:p w14:paraId="4B2903F2"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7F894921" w14:textId="77777777" w:rsidR="00CE23C7" w:rsidRPr="00CE23C7" w:rsidRDefault="00CE23C7" w:rsidP="00CE23C7">
            <w:pPr>
              <w:jc w:val="right"/>
            </w:pPr>
            <w:r w:rsidRPr="00CE23C7">
              <w:t> </w:t>
            </w:r>
          </w:p>
        </w:tc>
        <w:tc>
          <w:tcPr>
            <w:tcW w:w="1493" w:type="dxa"/>
            <w:shd w:val="clear" w:color="auto" w:fill="auto"/>
            <w:noWrap/>
            <w:vAlign w:val="bottom"/>
            <w:hideMark/>
          </w:tcPr>
          <w:p w14:paraId="50C77E9C" w14:textId="77777777" w:rsidR="00CE23C7" w:rsidRPr="00CE23C7" w:rsidRDefault="00CE23C7" w:rsidP="00CE23C7">
            <w:pPr>
              <w:jc w:val="right"/>
            </w:pPr>
            <w:r w:rsidRPr="00CE23C7">
              <w:t>40,0</w:t>
            </w:r>
          </w:p>
        </w:tc>
        <w:tc>
          <w:tcPr>
            <w:tcW w:w="1559" w:type="dxa"/>
            <w:shd w:val="clear" w:color="auto" w:fill="auto"/>
            <w:noWrap/>
            <w:vAlign w:val="bottom"/>
            <w:hideMark/>
          </w:tcPr>
          <w:p w14:paraId="1050F7D3" w14:textId="77777777" w:rsidR="00CE23C7" w:rsidRPr="00CE23C7" w:rsidRDefault="00CE23C7" w:rsidP="00CE23C7">
            <w:pPr>
              <w:jc w:val="right"/>
            </w:pPr>
            <w:r w:rsidRPr="00CE23C7">
              <w:t>40,0</w:t>
            </w:r>
          </w:p>
        </w:tc>
        <w:tc>
          <w:tcPr>
            <w:tcW w:w="1417" w:type="dxa"/>
            <w:shd w:val="clear" w:color="auto" w:fill="auto"/>
            <w:noWrap/>
            <w:vAlign w:val="bottom"/>
            <w:hideMark/>
          </w:tcPr>
          <w:p w14:paraId="0D400244" w14:textId="77777777" w:rsidR="00CE23C7" w:rsidRPr="00CE23C7" w:rsidRDefault="00CE23C7" w:rsidP="00CE23C7">
            <w:pPr>
              <w:jc w:val="right"/>
            </w:pPr>
            <w:r w:rsidRPr="00CE23C7">
              <w:t>40,0</w:t>
            </w:r>
          </w:p>
        </w:tc>
      </w:tr>
      <w:tr w:rsidR="00CE23C7" w:rsidRPr="00CE23C7" w14:paraId="418BA869" w14:textId="77777777" w:rsidTr="00827837">
        <w:trPr>
          <w:trHeight w:val="20"/>
        </w:trPr>
        <w:tc>
          <w:tcPr>
            <w:tcW w:w="580" w:type="dxa"/>
            <w:shd w:val="clear" w:color="auto" w:fill="auto"/>
            <w:noWrap/>
            <w:vAlign w:val="bottom"/>
            <w:hideMark/>
          </w:tcPr>
          <w:p w14:paraId="018D3EA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2A8D7D8"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6D5123" w14:textId="77777777" w:rsidR="00CE23C7" w:rsidRPr="00CE23C7" w:rsidRDefault="00CE23C7" w:rsidP="00CE23C7">
            <w:pPr>
              <w:jc w:val="right"/>
            </w:pPr>
            <w:r w:rsidRPr="00CE23C7">
              <w:t>905</w:t>
            </w:r>
          </w:p>
        </w:tc>
        <w:tc>
          <w:tcPr>
            <w:tcW w:w="600" w:type="dxa"/>
            <w:shd w:val="clear" w:color="auto" w:fill="auto"/>
            <w:noWrap/>
            <w:vAlign w:val="bottom"/>
            <w:hideMark/>
          </w:tcPr>
          <w:p w14:paraId="76CE7E9F" w14:textId="77777777" w:rsidR="00CE23C7" w:rsidRPr="00CE23C7" w:rsidRDefault="00CE23C7" w:rsidP="00CE23C7">
            <w:pPr>
              <w:jc w:val="right"/>
            </w:pPr>
            <w:r w:rsidRPr="00CE23C7">
              <w:t>07</w:t>
            </w:r>
          </w:p>
        </w:tc>
        <w:tc>
          <w:tcPr>
            <w:tcW w:w="560" w:type="dxa"/>
            <w:shd w:val="clear" w:color="auto" w:fill="auto"/>
            <w:noWrap/>
            <w:vAlign w:val="bottom"/>
            <w:hideMark/>
          </w:tcPr>
          <w:p w14:paraId="6ADC8641" w14:textId="77777777" w:rsidR="00CE23C7" w:rsidRPr="00CE23C7" w:rsidRDefault="00CE23C7" w:rsidP="00CE23C7">
            <w:pPr>
              <w:jc w:val="right"/>
            </w:pPr>
            <w:r w:rsidRPr="00CE23C7">
              <w:t>05</w:t>
            </w:r>
          </w:p>
        </w:tc>
        <w:tc>
          <w:tcPr>
            <w:tcW w:w="1724" w:type="dxa"/>
            <w:shd w:val="clear" w:color="auto" w:fill="auto"/>
            <w:noWrap/>
            <w:vAlign w:val="bottom"/>
            <w:hideMark/>
          </w:tcPr>
          <w:p w14:paraId="29176C6B"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02A701A4" w14:textId="77777777" w:rsidR="00CE23C7" w:rsidRPr="00CE23C7" w:rsidRDefault="00CE23C7" w:rsidP="00CE23C7">
            <w:pPr>
              <w:jc w:val="right"/>
            </w:pPr>
            <w:r w:rsidRPr="00CE23C7">
              <w:t>200</w:t>
            </w:r>
          </w:p>
        </w:tc>
        <w:tc>
          <w:tcPr>
            <w:tcW w:w="1493" w:type="dxa"/>
            <w:shd w:val="clear" w:color="auto" w:fill="auto"/>
            <w:noWrap/>
            <w:vAlign w:val="bottom"/>
            <w:hideMark/>
          </w:tcPr>
          <w:p w14:paraId="5BF6AFF7" w14:textId="77777777" w:rsidR="00CE23C7" w:rsidRPr="00CE23C7" w:rsidRDefault="00CE23C7" w:rsidP="00CE23C7">
            <w:pPr>
              <w:jc w:val="right"/>
            </w:pPr>
            <w:r w:rsidRPr="00CE23C7">
              <w:t>40,0</w:t>
            </w:r>
          </w:p>
        </w:tc>
        <w:tc>
          <w:tcPr>
            <w:tcW w:w="1559" w:type="dxa"/>
            <w:shd w:val="clear" w:color="auto" w:fill="auto"/>
            <w:noWrap/>
            <w:vAlign w:val="bottom"/>
            <w:hideMark/>
          </w:tcPr>
          <w:p w14:paraId="21C98A33" w14:textId="77777777" w:rsidR="00CE23C7" w:rsidRPr="00CE23C7" w:rsidRDefault="00CE23C7" w:rsidP="00CE23C7">
            <w:pPr>
              <w:jc w:val="right"/>
            </w:pPr>
            <w:r w:rsidRPr="00CE23C7">
              <w:t>40,0</w:t>
            </w:r>
          </w:p>
        </w:tc>
        <w:tc>
          <w:tcPr>
            <w:tcW w:w="1417" w:type="dxa"/>
            <w:shd w:val="clear" w:color="auto" w:fill="auto"/>
            <w:noWrap/>
            <w:vAlign w:val="bottom"/>
            <w:hideMark/>
          </w:tcPr>
          <w:p w14:paraId="4BC78D7C" w14:textId="77777777" w:rsidR="00CE23C7" w:rsidRPr="00CE23C7" w:rsidRDefault="00CE23C7" w:rsidP="00CE23C7">
            <w:pPr>
              <w:jc w:val="right"/>
            </w:pPr>
            <w:r w:rsidRPr="00CE23C7">
              <w:t>40,0</w:t>
            </w:r>
          </w:p>
        </w:tc>
      </w:tr>
      <w:tr w:rsidR="00CE23C7" w:rsidRPr="00CE23C7" w14:paraId="5386D062" w14:textId="77777777" w:rsidTr="00827837">
        <w:trPr>
          <w:trHeight w:val="20"/>
        </w:trPr>
        <w:tc>
          <w:tcPr>
            <w:tcW w:w="580" w:type="dxa"/>
            <w:shd w:val="clear" w:color="auto" w:fill="auto"/>
            <w:noWrap/>
            <w:vAlign w:val="bottom"/>
            <w:hideMark/>
          </w:tcPr>
          <w:p w14:paraId="25C8A03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CB7DA57" w14:textId="77777777" w:rsidR="00CE23C7" w:rsidRPr="00CE23C7" w:rsidRDefault="00CE23C7" w:rsidP="00CE23C7">
            <w:r w:rsidRPr="00CE23C7">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54400C74" w14:textId="77777777" w:rsidR="00CE23C7" w:rsidRPr="00CE23C7" w:rsidRDefault="00CE23C7" w:rsidP="00CE23C7">
            <w:pPr>
              <w:jc w:val="right"/>
            </w:pPr>
            <w:r w:rsidRPr="00CE23C7">
              <w:t>905</w:t>
            </w:r>
          </w:p>
        </w:tc>
        <w:tc>
          <w:tcPr>
            <w:tcW w:w="600" w:type="dxa"/>
            <w:shd w:val="clear" w:color="auto" w:fill="auto"/>
            <w:noWrap/>
            <w:vAlign w:val="bottom"/>
            <w:hideMark/>
          </w:tcPr>
          <w:p w14:paraId="382A979B" w14:textId="77777777" w:rsidR="00CE23C7" w:rsidRPr="00CE23C7" w:rsidRDefault="00CE23C7" w:rsidP="00CE23C7">
            <w:pPr>
              <w:jc w:val="right"/>
            </w:pPr>
            <w:r w:rsidRPr="00CE23C7">
              <w:t>14</w:t>
            </w:r>
          </w:p>
        </w:tc>
        <w:tc>
          <w:tcPr>
            <w:tcW w:w="560" w:type="dxa"/>
            <w:shd w:val="clear" w:color="auto" w:fill="auto"/>
            <w:noWrap/>
            <w:vAlign w:val="bottom"/>
            <w:hideMark/>
          </w:tcPr>
          <w:p w14:paraId="5506EA80" w14:textId="77777777" w:rsidR="00CE23C7" w:rsidRPr="00CE23C7" w:rsidRDefault="00CE23C7" w:rsidP="00CE23C7">
            <w:pPr>
              <w:jc w:val="right"/>
            </w:pPr>
            <w:r w:rsidRPr="00CE23C7">
              <w:t>00</w:t>
            </w:r>
          </w:p>
        </w:tc>
        <w:tc>
          <w:tcPr>
            <w:tcW w:w="1724" w:type="dxa"/>
            <w:shd w:val="clear" w:color="auto" w:fill="auto"/>
            <w:noWrap/>
            <w:vAlign w:val="bottom"/>
            <w:hideMark/>
          </w:tcPr>
          <w:p w14:paraId="055F1E80" w14:textId="77777777" w:rsidR="00CE23C7" w:rsidRPr="00CE23C7" w:rsidRDefault="00CE23C7" w:rsidP="00CE23C7">
            <w:pPr>
              <w:jc w:val="right"/>
            </w:pPr>
            <w:r w:rsidRPr="00CE23C7">
              <w:t> </w:t>
            </w:r>
          </w:p>
        </w:tc>
        <w:tc>
          <w:tcPr>
            <w:tcW w:w="651" w:type="dxa"/>
            <w:shd w:val="clear" w:color="auto" w:fill="auto"/>
            <w:noWrap/>
            <w:vAlign w:val="bottom"/>
            <w:hideMark/>
          </w:tcPr>
          <w:p w14:paraId="2D21BA7D" w14:textId="77777777" w:rsidR="00CE23C7" w:rsidRPr="00CE23C7" w:rsidRDefault="00CE23C7" w:rsidP="00CE23C7">
            <w:pPr>
              <w:jc w:val="right"/>
            </w:pPr>
            <w:r w:rsidRPr="00CE23C7">
              <w:t> </w:t>
            </w:r>
          </w:p>
        </w:tc>
        <w:tc>
          <w:tcPr>
            <w:tcW w:w="1493" w:type="dxa"/>
            <w:shd w:val="clear" w:color="auto" w:fill="auto"/>
            <w:noWrap/>
            <w:vAlign w:val="bottom"/>
            <w:hideMark/>
          </w:tcPr>
          <w:p w14:paraId="01FC2AC6" w14:textId="77777777" w:rsidR="00CE23C7" w:rsidRPr="00CE23C7" w:rsidRDefault="00CE23C7" w:rsidP="00CE23C7">
            <w:pPr>
              <w:jc w:val="right"/>
            </w:pPr>
            <w:r w:rsidRPr="00CE23C7">
              <w:t>10 000,0</w:t>
            </w:r>
          </w:p>
        </w:tc>
        <w:tc>
          <w:tcPr>
            <w:tcW w:w="1559" w:type="dxa"/>
            <w:shd w:val="clear" w:color="auto" w:fill="auto"/>
            <w:noWrap/>
            <w:vAlign w:val="bottom"/>
            <w:hideMark/>
          </w:tcPr>
          <w:p w14:paraId="4201ADD8" w14:textId="77777777" w:rsidR="00CE23C7" w:rsidRPr="00CE23C7" w:rsidRDefault="00CE23C7" w:rsidP="00CE23C7">
            <w:pPr>
              <w:jc w:val="right"/>
            </w:pPr>
            <w:r w:rsidRPr="00CE23C7">
              <w:t>8 000,0</w:t>
            </w:r>
          </w:p>
        </w:tc>
        <w:tc>
          <w:tcPr>
            <w:tcW w:w="1417" w:type="dxa"/>
            <w:shd w:val="clear" w:color="auto" w:fill="auto"/>
            <w:noWrap/>
            <w:vAlign w:val="bottom"/>
            <w:hideMark/>
          </w:tcPr>
          <w:p w14:paraId="55770EFD" w14:textId="77777777" w:rsidR="00CE23C7" w:rsidRPr="00CE23C7" w:rsidRDefault="00CE23C7" w:rsidP="00CE23C7">
            <w:pPr>
              <w:jc w:val="right"/>
            </w:pPr>
            <w:r w:rsidRPr="00CE23C7">
              <w:t>7 800,0</w:t>
            </w:r>
          </w:p>
        </w:tc>
      </w:tr>
      <w:tr w:rsidR="00CE23C7" w:rsidRPr="00CE23C7" w14:paraId="7E3BDA6C" w14:textId="77777777" w:rsidTr="00827837">
        <w:trPr>
          <w:trHeight w:val="20"/>
        </w:trPr>
        <w:tc>
          <w:tcPr>
            <w:tcW w:w="580" w:type="dxa"/>
            <w:shd w:val="clear" w:color="auto" w:fill="auto"/>
            <w:noWrap/>
            <w:vAlign w:val="bottom"/>
            <w:hideMark/>
          </w:tcPr>
          <w:p w14:paraId="75F51C9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756904A" w14:textId="77777777" w:rsidR="00CE23C7" w:rsidRPr="00CE23C7" w:rsidRDefault="00CE23C7" w:rsidP="00CE23C7">
            <w:r w:rsidRPr="00CE23C7">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2EEA5301" w14:textId="77777777" w:rsidR="00CE23C7" w:rsidRPr="00CE23C7" w:rsidRDefault="00CE23C7" w:rsidP="00CE23C7">
            <w:pPr>
              <w:jc w:val="right"/>
            </w:pPr>
            <w:r w:rsidRPr="00CE23C7">
              <w:t>905</w:t>
            </w:r>
          </w:p>
        </w:tc>
        <w:tc>
          <w:tcPr>
            <w:tcW w:w="600" w:type="dxa"/>
            <w:shd w:val="clear" w:color="auto" w:fill="auto"/>
            <w:noWrap/>
            <w:vAlign w:val="bottom"/>
            <w:hideMark/>
          </w:tcPr>
          <w:p w14:paraId="6E7F2B52" w14:textId="77777777" w:rsidR="00CE23C7" w:rsidRPr="00CE23C7" w:rsidRDefault="00CE23C7" w:rsidP="00CE23C7">
            <w:pPr>
              <w:jc w:val="right"/>
            </w:pPr>
            <w:r w:rsidRPr="00CE23C7">
              <w:t>14</w:t>
            </w:r>
          </w:p>
        </w:tc>
        <w:tc>
          <w:tcPr>
            <w:tcW w:w="560" w:type="dxa"/>
            <w:shd w:val="clear" w:color="auto" w:fill="auto"/>
            <w:noWrap/>
            <w:vAlign w:val="bottom"/>
            <w:hideMark/>
          </w:tcPr>
          <w:p w14:paraId="1FADE074" w14:textId="77777777" w:rsidR="00CE23C7" w:rsidRPr="00CE23C7" w:rsidRDefault="00CE23C7" w:rsidP="00CE23C7">
            <w:pPr>
              <w:jc w:val="right"/>
            </w:pPr>
            <w:r w:rsidRPr="00CE23C7">
              <w:t>01</w:t>
            </w:r>
          </w:p>
        </w:tc>
        <w:tc>
          <w:tcPr>
            <w:tcW w:w="1724" w:type="dxa"/>
            <w:shd w:val="clear" w:color="auto" w:fill="auto"/>
            <w:noWrap/>
            <w:vAlign w:val="bottom"/>
            <w:hideMark/>
          </w:tcPr>
          <w:p w14:paraId="6C8878C3" w14:textId="77777777" w:rsidR="00CE23C7" w:rsidRPr="00CE23C7" w:rsidRDefault="00CE23C7" w:rsidP="00CE23C7">
            <w:pPr>
              <w:jc w:val="right"/>
            </w:pPr>
            <w:r w:rsidRPr="00CE23C7">
              <w:t> </w:t>
            </w:r>
          </w:p>
        </w:tc>
        <w:tc>
          <w:tcPr>
            <w:tcW w:w="651" w:type="dxa"/>
            <w:shd w:val="clear" w:color="auto" w:fill="auto"/>
            <w:noWrap/>
            <w:vAlign w:val="bottom"/>
            <w:hideMark/>
          </w:tcPr>
          <w:p w14:paraId="4A8DBAA3" w14:textId="77777777" w:rsidR="00CE23C7" w:rsidRPr="00CE23C7" w:rsidRDefault="00CE23C7" w:rsidP="00CE23C7">
            <w:pPr>
              <w:jc w:val="right"/>
            </w:pPr>
            <w:r w:rsidRPr="00CE23C7">
              <w:t> </w:t>
            </w:r>
          </w:p>
        </w:tc>
        <w:tc>
          <w:tcPr>
            <w:tcW w:w="1493" w:type="dxa"/>
            <w:shd w:val="clear" w:color="auto" w:fill="auto"/>
            <w:noWrap/>
            <w:vAlign w:val="bottom"/>
            <w:hideMark/>
          </w:tcPr>
          <w:p w14:paraId="3A3DEB56" w14:textId="77777777" w:rsidR="00CE23C7" w:rsidRPr="00CE23C7" w:rsidRDefault="00CE23C7" w:rsidP="00CE23C7">
            <w:pPr>
              <w:jc w:val="right"/>
            </w:pPr>
            <w:r w:rsidRPr="00CE23C7">
              <w:t>10 000,0</w:t>
            </w:r>
          </w:p>
        </w:tc>
        <w:tc>
          <w:tcPr>
            <w:tcW w:w="1559" w:type="dxa"/>
            <w:shd w:val="clear" w:color="auto" w:fill="auto"/>
            <w:noWrap/>
            <w:vAlign w:val="bottom"/>
            <w:hideMark/>
          </w:tcPr>
          <w:p w14:paraId="747A2033" w14:textId="77777777" w:rsidR="00CE23C7" w:rsidRPr="00CE23C7" w:rsidRDefault="00CE23C7" w:rsidP="00CE23C7">
            <w:pPr>
              <w:jc w:val="right"/>
            </w:pPr>
            <w:r w:rsidRPr="00CE23C7">
              <w:t>8 000,0</w:t>
            </w:r>
          </w:p>
        </w:tc>
        <w:tc>
          <w:tcPr>
            <w:tcW w:w="1417" w:type="dxa"/>
            <w:shd w:val="clear" w:color="auto" w:fill="auto"/>
            <w:noWrap/>
            <w:vAlign w:val="bottom"/>
            <w:hideMark/>
          </w:tcPr>
          <w:p w14:paraId="0C323C31" w14:textId="77777777" w:rsidR="00CE23C7" w:rsidRPr="00CE23C7" w:rsidRDefault="00CE23C7" w:rsidP="00CE23C7">
            <w:pPr>
              <w:jc w:val="right"/>
            </w:pPr>
            <w:r w:rsidRPr="00CE23C7">
              <w:t>7 800,0</w:t>
            </w:r>
          </w:p>
        </w:tc>
      </w:tr>
      <w:tr w:rsidR="00CE23C7" w:rsidRPr="00CE23C7" w14:paraId="15A506D5" w14:textId="77777777" w:rsidTr="00827837">
        <w:trPr>
          <w:trHeight w:val="20"/>
        </w:trPr>
        <w:tc>
          <w:tcPr>
            <w:tcW w:w="580" w:type="dxa"/>
            <w:shd w:val="clear" w:color="auto" w:fill="auto"/>
            <w:noWrap/>
            <w:vAlign w:val="bottom"/>
            <w:hideMark/>
          </w:tcPr>
          <w:p w14:paraId="59374B0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9465E07" w14:textId="77777777" w:rsidR="00CE23C7" w:rsidRPr="00CE23C7" w:rsidRDefault="00CE23C7" w:rsidP="00CE23C7">
            <w:r w:rsidRPr="00CE23C7">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5B921080" w14:textId="77777777" w:rsidR="00CE23C7" w:rsidRPr="00CE23C7" w:rsidRDefault="00CE23C7" w:rsidP="00CE23C7">
            <w:pPr>
              <w:jc w:val="right"/>
            </w:pPr>
            <w:r w:rsidRPr="00CE23C7">
              <w:t>905</w:t>
            </w:r>
          </w:p>
        </w:tc>
        <w:tc>
          <w:tcPr>
            <w:tcW w:w="600" w:type="dxa"/>
            <w:shd w:val="clear" w:color="auto" w:fill="auto"/>
            <w:noWrap/>
            <w:vAlign w:val="bottom"/>
            <w:hideMark/>
          </w:tcPr>
          <w:p w14:paraId="0D8FF62A" w14:textId="77777777" w:rsidR="00CE23C7" w:rsidRPr="00CE23C7" w:rsidRDefault="00CE23C7" w:rsidP="00CE23C7">
            <w:pPr>
              <w:jc w:val="right"/>
            </w:pPr>
            <w:r w:rsidRPr="00CE23C7">
              <w:t>14</w:t>
            </w:r>
          </w:p>
        </w:tc>
        <w:tc>
          <w:tcPr>
            <w:tcW w:w="560" w:type="dxa"/>
            <w:shd w:val="clear" w:color="auto" w:fill="auto"/>
            <w:noWrap/>
            <w:vAlign w:val="bottom"/>
            <w:hideMark/>
          </w:tcPr>
          <w:p w14:paraId="66E35FCE" w14:textId="77777777" w:rsidR="00CE23C7" w:rsidRPr="00CE23C7" w:rsidRDefault="00CE23C7" w:rsidP="00CE23C7">
            <w:pPr>
              <w:jc w:val="right"/>
            </w:pPr>
            <w:r w:rsidRPr="00CE23C7">
              <w:t>01</w:t>
            </w:r>
          </w:p>
        </w:tc>
        <w:tc>
          <w:tcPr>
            <w:tcW w:w="1724" w:type="dxa"/>
            <w:shd w:val="clear" w:color="auto" w:fill="auto"/>
            <w:noWrap/>
            <w:vAlign w:val="bottom"/>
            <w:hideMark/>
          </w:tcPr>
          <w:p w14:paraId="3BDF44AB" w14:textId="77777777" w:rsidR="00CE23C7" w:rsidRPr="00CE23C7" w:rsidRDefault="00CE23C7" w:rsidP="00CE23C7">
            <w:pPr>
              <w:jc w:val="right"/>
            </w:pPr>
            <w:r w:rsidRPr="00CE23C7">
              <w:t>18 0 00 00000</w:t>
            </w:r>
          </w:p>
        </w:tc>
        <w:tc>
          <w:tcPr>
            <w:tcW w:w="651" w:type="dxa"/>
            <w:shd w:val="clear" w:color="auto" w:fill="auto"/>
            <w:noWrap/>
            <w:vAlign w:val="bottom"/>
            <w:hideMark/>
          </w:tcPr>
          <w:p w14:paraId="7F5A1DFF" w14:textId="77777777" w:rsidR="00CE23C7" w:rsidRPr="00CE23C7" w:rsidRDefault="00CE23C7" w:rsidP="00CE23C7">
            <w:pPr>
              <w:jc w:val="right"/>
            </w:pPr>
            <w:r w:rsidRPr="00CE23C7">
              <w:t> </w:t>
            </w:r>
          </w:p>
        </w:tc>
        <w:tc>
          <w:tcPr>
            <w:tcW w:w="1493" w:type="dxa"/>
            <w:shd w:val="clear" w:color="auto" w:fill="auto"/>
            <w:noWrap/>
            <w:vAlign w:val="bottom"/>
            <w:hideMark/>
          </w:tcPr>
          <w:p w14:paraId="3F3DC396" w14:textId="77777777" w:rsidR="00CE23C7" w:rsidRPr="00CE23C7" w:rsidRDefault="00CE23C7" w:rsidP="00CE23C7">
            <w:pPr>
              <w:jc w:val="right"/>
            </w:pPr>
            <w:r w:rsidRPr="00CE23C7">
              <w:t>10 000,0</w:t>
            </w:r>
          </w:p>
        </w:tc>
        <w:tc>
          <w:tcPr>
            <w:tcW w:w="1559" w:type="dxa"/>
            <w:shd w:val="clear" w:color="auto" w:fill="auto"/>
            <w:noWrap/>
            <w:vAlign w:val="bottom"/>
            <w:hideMark/>
          </w:tcPr>
          <w:p w14:paraId="3F852663" w14:textId="77777777" w:rsidR="00CE23C7" w:rsidRPr="00CE23C7" w:rsidRDefault="00CE23C7" w:rsidP="00CE23C7">
            <w:pPr>
              <w:jc w:val="right"/>
            </w:pPr>
            <w:r w:rsidRPr="00CE23C7">
              <w:t>8 000,0</w:t>
            </w:r>
          </w:p>
        </w:tc>
        <w:tc>
          <w:tcPr>
            <w:tcW w:w="1417" w:type="dxa"/>
            <w:shd w:val="clear" w:color="auto" w:fill="auto"/>
            <w:noWrap/>
            <w:vAlign w:val="bottom"/>
            <w:hideMark/>
          </w:tcPr>
          <w:p w14:paraId="721E7615" w14:textId="77777777" w:rsidR="00CE23C7" w:rsidRPr="00CE23C7" w:rsidRDefault="00CE23C7" w:rsidP="00CE23C7">
            <w:pPr>
              <w:jc w:val="right"/>
            </w:pPr>
            <w:r w:rsidRPr="00CE23C7">
              <w:t>7 800,0</w:t>
            </w:r>
          </w:p>
        </w:tc>
      </w:tr>
      <w:tr w:rsidR="00CE23C7" w:rsidRPr="00CE23C7" w14:paraId="7205B96D" w14:textId="77777777" w:rsidTr="00827837">
        <w:trPr>
          <w:trHeight w:val="20"/>
        </w:trPr>
        <w:tc>
          <w:tcPr>
            <w:tcW w:w="580" w:type="dxa"/>
            <w:shd w:val="clear" w:color="auto" w:fill="auto"/>
            <w:noWrap/>
            <w:vAlign w:val="bottom"/>
            <w:hideMark/>
          </w:tcPr>
          <w:p w14:paraId="7703CEF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273B9B"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426A8E9" w14:textId="77777777" w:rsidR="00CE23C7" w:rsidRPr="00CE23C7" w:rsidRDefault="00CE23C7" w:rsidP="00CE23C7">
            <w:pPr>
              <w:jc w:val="right"/>
            </w:pPr>
            <w:r w:rsidRPr="00CE23C7">
              <w:t>905</w:t>
            </w:r>
          </w:p>
        </w:tc>
        <w:tc>
          <w:tcPr>
            <w:tcW w:w="600" w:type="dxa"/>
            <w:shd w:val="clear" w:color="auto" w:fill="auto"/>
            <w:noWrap/>
            <w:vAlign w:val="bottom"/>
            <w:hideMark/>
          </w:tcPr>
          <w:p w14:paraId="1A2AD94D" w14:textId="77777777" w:rsidR="00CE23C7" w:rsidRPr="00CE23C7" w:rsidRDefault="00CE23C7" w:rsidP="00CE23C7">
            <w:pPr>
              <w:jc w:val="right"/>
            </w:pPr>
            <w:r w:rsidRPr="00CE23C7">
              <w:t>14</w:t>
            </w:r>
          </w:p>
        </w:tc>
        <w:tc>
          <w:tcPr>
            <w:tcW w:w="560" w:type="dxa"/>
            <w:shd w:val="clear" w:color="auto" w:fill="auto"/>
            <w:noWrap/>
            <w:vAlign w:val="bottom"/>
            <w:hideMark/>
          </w:tcPr>
          <w:p w14:paraId="78DF0C9A" w14:textId="77777777" w:rsidR="00CE23C7" w:rsidRPr="00CE23C7" w:rsidRDefault="00CE23C7" w:rsidP="00CE23C7">
            <w:pPr>
              <w:jc w:val="right"/>
            </w:pPr>
            <w:r w:rsidRPr="00CE23C7">
              <w:t>01</w:t>
            </w:r>
          </w:p>
        </w:tc>
        <w:tc>
          <w:tcPr>
            <w:tcW w:w="1724" w:type="dxa"/>
            <w:shd w:val="clear" w:color="auto" w:fill="auto"/>
            <w:noWrap/>
            <w:vAlign w:val="bottom"/>
            <w:hideMark/>
          </w:tcPr>
          <w:p w14:paraId="1FF3618A" w14:textId="77777777" w:rsidR="00CE23C7" w:rsidRPr="00CE23C7" w:rsidRDefault="00CE23C7" w:rsidP="00CE23C7">
            <w:pPr>
              <w:jc w:val="right"/>
            </w:pPr>
            <w:r w:rsidRPr="00CE23C7">
              <w:t>18 2 00 00000</w:t>
            </w:r>
          </w:p>
        </w:tc>
        <w:tc>
          <w:tcPr>
            <w:tcW w:w="651" w:type="dxa"/>
            <w:shd w:val="clear" w:color="auto" w:fill="auto"/>
            <w:noWrap/>
            <w:vAlign w:val="bottom"/>
            <w:hideMark/>
          </w:tcPr>
          <w:p w14:paraId="56F1ACB2" w14:textId="77777777" w:rsidR="00CE23C7" w:rsidRPr="00CE23C7" w:rsidRDefault="00CE23C7" w:rsidP="00CE23C7">
            <w:pPr>
              <w:jc w:val="right"/>
            </w:pPr>
            <w:r w:rsidRPr="00CE23C7">
              <w:t> </w:t>
            </w:r>
          </w:p>
        </w:tc>
        <w:tc>
          <w:tcPr>
            <w:tcW w:w="1493" w:type="dxa"/>
            <w:shd w:val="clear" w:color="auto" w:fill="auto"/>
            <w:noWrap/>
            <w:vAlign w:val="bottom"/>
            <w:hideMark/>
          </w:tcPr>
          <w:p w14:paraId="107B0009" w14:textId="77777777" w:rsidR="00CE23C7" w:rsidRPr="00CE23C7" w:rsidRDefault="00CE23C7" w:rsidP="00CE23C7">
            <w:pPr>
              <w:jc w:val="right"/>
            </w:pPr>
            <w:r w:rsidRPr="00CE23C7">
              <w:t>10 000,0</w:t>
            </w:r>
          </w:p>
        </w:tc>
        <w:tc>
          <w:tcPr>
            <w:tcW w:w="1559" w:type="dxa"/>
            <w:shd w:val="clear" w:color="auto" w:fill="auto"/>
            <w:noWrap/>
            <w:vAlign w:val="bottom"/>
            <w:hideMark/>
          </w:tcPr>
          <w:p w14:paraId="59BD04CD" w14:textId="77777777" w:rsidR="00CE23C7" w:rsidRPr="00CE23C7" w:rsidRDefault="00CE23C7" w:rsidP="00CE23C7">
            <w:pPr>
              <w:jc w:val="right"/>
            </w:pPr>
            <w:r w:rsidRPr="00CE23C7">
              <w:t>8 000,0</w:t>
            </w:r>
          </w:p>
        </w:tc>
        <w:tc>
          <w:tcPr>
            <w:tcW w:w="1417" w:type="dxa"/>
            <w:shd w:val="clear" w:color="auto" w:fill="auto"/>
            <w:noWrap/>
            <w:vAlign w:val="bottom"/>
            <w:hideMark/>
          </w:tcPr>
          <w:p w14:paraId="436E1AC4" w14:textId="77777777" w:rsidR="00CE23C7" w:rsidRPr="00CE23C7" w:rsidRDefault="00CE23C7" w:rsidP="00CE23C7">
            <w:pPr>
              <w:jc w:val="right"/>
            </w:pPr>
            <w:r w:rsidRPr="00CE23C7">
              <w:t>7 800,0</w:t>
            </w:r>
          </w:p>
        </w:tc>
      </w:tr>
      <w:tr w:rsidR="00CE23C7" w:rsidRPr="00CE23C7" w14:paraId="43EFE2D5" w14:textId="77777777" w:rsidTr="00827837">
        <w:trPr>
          <w:trHeight w:val="20"/>
        </w:trPr>
        <w:tc>
          <w:tcPr>
            <w:tcW w:w="580" w:type="dxa"/>
            <w:shd w:val="clear" w:color="auto" w:fill="auto"/>
            <w:noWrap/>
            <w:vAlign w:val="bottom"/>
            <w:hideMark/>
          </w:tcPr>
          <w:p w14:paraId="60A77DD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49362AC" w14:textId="77777777" w:rsidR="00CE23C7" w:rsidRPr="00CE23C7" w:rsidRDefault="00CE23C7" w:rsidP="00CE23C7">
            <w:r w:rsidRPr="00CE23C7">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753D117C" w14:textId="77777777" w:rsidR="00CE23C7" w:rsidRPr="00CE23C7" w:rsidRDefault="00CE23C7" w:rsidP="00CE23C7">
            <w:pPr>
              <w:jc w:val="right"/>
            </w:pPr>
            <w:r w:rsidRPr="00CE23C7">
              <w:t>905</w:t>
            </w:r>
          </w:p>
        </w:tc>
        <w:tc>
          <w:tcPr>
            <w:tcW w:w="600" w:type="dxa"/>
            <w:shd w:val="clear" w:color="auto" w:fill="auto"/>
            <w:noWrap/>
            <w:vAlign w:val="bottom"/>
            <w:hideMark/>
          </w:tcPr>
          <w:p w14:paraId="42D4BA4F" w14:textId="77777777" w:rsidR="00CE23C7" w:rsidRPr="00CE23C7" w:rsidRDefault="00CE23C7" w:rsidP="00CE23C7">
            <w:pPr>
              <w:jc w:val="right"/>
            </w:pPr>
            <w:r w:rsidRPr="00CE23C7">
              <w:t>14</w:t>
            </w:r>
          </w:p>
        </w:tc>
        <w:tc>
          <w:tcPr>
            <w:tcW w:w="560" w:type="dxa"/>
            <w:shd w:val="clear" w:color="auto" w:fill="auto"/>
            <w:noWrap/>
            <w:vAlign w:val="bottom"/>
            <w:hideMark/>
          </w:tcPr>
          <w:p w14:paraId="75FC30B4" w14:textId="77777777" w:rsidR="00CE23C7" w:rsidRPr="00CE23C7" w:rsidRDefault="00CE23C7" w:rsidP="00CE23C7">
            <w:pPr>
              <w:jc w:val="right"/>
            </w:pPr>
            <w:r w:rsidRPr="00CE23C7">
              <w:t>01</w:t>
            </w:r>
          </w:p>
        </w:tc>
        <w:tc>
          <w:tcPr>
            <w:tcW w:w="1724" w:type="dxa"/>
            <w:shd w:val="clear" w:color="auto" w:fill="auto"/>
            <w:noWrap/>
            <w:vAlign w:val="bottom"/>
            <w:hideMark/>
          </w:tcPr>
          <w:p w14:paraId="66E55895" w14:textId="77777777" w:rsidR="00CE23C7" w:rsidRPr="00CE23C7" w:rsidRDefault="00CE23C7" w:rsidP="00CE23C7">
            <w:pPr>
              <w:jc w:val="right"/>
            </w:pPr>
            <w:r w:rsidRPr="00CE23C7">
              <w:t>18 2 01 00000</w:t>
            </w:r>
          </w:p>
        </w:tc>
        <w:tc>
          <w:tcPr>
            <w:tcW w:w="651" w:type="dxa"/>
            <w:shd w:val="clear" w:color="auto" w:fill="auto"/>
            <w:noWrap/>
            <w:vAlign w:val="bottom"/>
            <w:hideMark/>
          </w:tcPr>
          <w:p w14:paraId="07843B40" w14:textId="77777777" w:rsidR="00CE23C7" w:rsidRPr="00CE23C7" w:rsidRDefault="00CE23C7" w:rsidP="00CE23C7">
            <w:pPr>
              <w:jc w:val="right"/>
            </w:pPr>
            <w:r w:rsidRPr="00CE23C7">
              <w:t> </w:t>
            </w:r>
          </w:p>
        </w:tc>
        <w:tc>
          <w:tcPr>
            <w:tcW w:w="1493" w:type="dxa"/>
            <w:shd w:val="clear" w:color="auto" w:fill="auto"/>
            <w:noWrap/>
            <w:vAlign w:val="bottom"/>
            <w:hideMark/>
          </w:tcPr>
          <w:p w14:paraId="76E1C809" w14:textId="77777777" w:rsidR="00CE23C7" w:rsidRPr="00CE23C7" w:rsidRDefault="00CE23C7" w:rsidP="00CE23C7">
            <w:pPr>
              <w:jc w:val="right"/>
            </w:pPr>
            <w:r w:rsidRPr="00CE23C7">
              <w:t>10 000,0</w:t>
            </w:r>
          </w:p>
        </w:tc>
        <w:tc>
          <w:tcPr>
            <w:tcW w:w="1559" w:type="dxa"/>
            <w:shd w:val="clear" w:color="auto" w:fill="auto"/>
            <w:noWrap/>
            <w:vAlign w:val="bottom"/>
            <w:hideMark/>
          </w:tcPr>
          <w:p w14:paraId="4EC3ED8A" w14:textId="77777777" w:rsidR="00CE23C7" w:rsidRPr="00CE23C7" w:rsidRDefault="00CE23C7" w:rsidP="00CE23C7">
            <w:pPr>
              <w:jc w:val="right"/>
            </w:pPr>
            <w:r w:rsidRPr="00CE23C7">
              <w:t>8 000,0</w:t>
            </w:r>
          </w:p>
        </w:tc>
        <w:tc>
          <w:tcPr>
            <w:tcW w:w="1417" w:type="dxa"/>
            <w:shd w:val="clear" w:color="auto" w:fill="auto"/>
            <w:noWrap/>
            <w:vAlign w:val="bottom"/>
            <w:hideMark/>
          </w:tcPr>
          <w:p w14:paraId="4D7CB31B" w14:textId="77777777" w:rsidR="00CE23C7" w:rsidRPr="00CE23C7" w:rsidRDefault="00CE23C7" w:rsidP="00CE23C7">
            <w:pPr>
              <w:jc w:val="right"/>
            </w:pPr>
            <w:r w:rsidRPr="00CE23C7">
              <w:t>7 800,0</w:t>
            </w:r>
          </w:p>
        </w:tc>
      </w:tr>
      <w:tr w:rsidR="00CE23C7" w:rsidRPr="00CE23C7" w14:paraId="3C8E36BF" w14:textId="77777777" w:rsidTr="00827837">
        <w:trPr>
          <w:trHeight w:val="20"/>
        </w:trPr>
        <w:tc>
          <w:tcPr>
            <w:tcW w:w="580" w:type="dxa"/>
            <w:shd w:val="clear" w:color="auto" w:fill="auto"/>
            <w:noWrap/>
            <w:vAlign w:val="bottom"/>
            <w:hideMark/>
          </w:tcPr>
          <w:p w14:paraId="64DDDEE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BDB989" w14:textId="77777777" w:rsidR="00CE23C7" w:rsidRPr="00CE23C7" w:rsidRDefault="00CE23C7" w:rsidP="00CE23C7">
            <w:r w:rsidRPr="00CE23C7">
              <w:t>Дотации на выравнивание бюджетной обеспеченности поселений</w:t>
            </w:r>
          </w:p>
        </w:tc>
        <w:tc>
          <w:tcPr>
            <w:tcW w:w="660" w:type="dxa"/>
            <w:shd w:val="clear" w:color="auto" w:fill="auto"/>
            <w:vAlign w:val="bottom"/>
            <w:hideMark/>
          </w:tcPr>
          <w:p w14:paraId="3F838048" w14:textId="77777777" w:rsidR="00CE23C7" w:rsidRPr="00CE23C7" w:rsidRDefault="00CE23C7" w:rsidP="00CE23C7">
            <w:pPr>
              <w:jc w:val="right"/>
            </w:pPr>
            <w:r w:rsidRPr="00CE23C7">
              <w:t>905</w:t>
            </w:r>
          </w:p>
        </w:tc>
        <w:tc>
          <w:tcPr>
            <w:tcW w:w="600" w:type="dxa"/>
            <w:shd w:val="clear" w:color="auto" w:fill="auto"/>
            <w:noWrap/>
            <w:vAlign w:val="bottom"/>
            <w:hideMark/>
          </w:tcPr>
          <w:p w14:paraId="32DD16E2" w14:textId="77777777" w:rsidR="00CE23C7" w:rsidRPr="00CE23C7" w:rsidRDefault="00CE23C7" w:rsidP="00CE23C7">
            <w:pPr>
              <w:jc w:val="right"/>
            </w:pPr>
            <w:r w:rsidRPr="00CE23C7">
              <w:t>14</w:t>
            </w:r>
          </w:p>
        </w:tc>
        <w:tc>
          <w:tcPr>
            <w:tcW w:w="560" w:type="dxa"/>
            <w:shd w:val="clear" w:color="auto" w:fill="auto"/>
            <w:noWrap/>
            <w:vAlign w:val="bottom"/>
            <w:hideMark/>
          </w:tcPr>
          <w:p w14:paraId="66C3B5F0" w14:textId="77777777" w:rsidR="00CE23C7" w:rsidRPr="00CE23C7" w:rsidRDefault="00CE23C7" w:rsidP="00CE23C7">
            <w:pPr>
              <w:jc w:val="right"/>
            </w:pPr>
            <w:r w:rsidRPr="00CE23C7">
              <w:t>01</w:t>
            </w:r>
          </w:p>
        </w:tc>
        <w:tc>
          <w:tcPr>
            <w:tcW w:w="1724" w:type="dxa"/>
            <w:shd w:val="clear" w:color="auto" w:fill="auto"/>
            <w:noWrap/>
            <w:vAlign w:val="bottom"/>
            <w:hideMark/>
          </w:tcPr>
          <w:p w14:paraId="7D27B038" w14:textId="77777777" w:rsidR="00CE23C7" w:rsidRPr="00CE23C7" w:rsidRDefault="00CE23C7" w:rsidP="00CE23C7">
            <w:pPr>
              <w:jc w:val="right"/>
            </w:pPr>
            <w:r w:rsidRPr="00CE23C7">
              <w:t>18 2 01 10630</w:t>
            </w:r>
          </w:p>
        </w:tc>
        <w:tc>
          <w:tcPr>
            <w:tcW w:w="651" w:type="dxa"/>
            <w:shd w:val="clear" w:color="auto" w:fill="auto"/>
            <w:noWrap/>
            <w:vAlign w:val="bottom"/>
            <w:hideMark/>
          </w:tcPr>
          <w:p w14:paraId="76A05418" w14:textId="77777777" w:rsidR="00CE23C7" w:rsidRPr="00CE23C7" w:rsidRDefault="00CE23C7" w:rsidP="00CE23C7">
            <w:pPr>
              <w:jc w:val="right"/>
            </w:pPr>
            <w:r w:rsidRPr="00CE23C7">
              <w:t> </w:t>
            </w:r>
          </w:p>
        </w:tc>
        <w:tc>
          <w:tcPr>
            <w:tcW w:w="1493" w:type="dxa"/>
            <w:shd w:val="clear" w:color="auto" w:fill="auto"/>
            <w:noWrap/>
            <w:vAlign w:val="bottom"/>
            <w:hideMark/>
          </w:tcPr>
          <w:p w14:paraId="7FC71161" w14:textId="77777777" w:rsidR="00CE23C7" w:rsidRPr="00CE23C7" w:rsidRDefault="00CE23C7" w:rsidP="00CE23C7">
            <w:pPr>
              <w:jc w:val="right"/>
            </w:pPr>
            <w:r w:rsidRPr="00CE23C7">
              <w:t>10 000,0</w:t>
            </w:r>
          </w:p>
        </w:tc>
        <w:tc>
          <w:tcPr>
            <w:tcW w:w="1559" w:type="dxa"/>
            <w:shd w:val="clear" w:color="auto" w:fill="auto"/>
            <w:noWrap/>
            <w:vAlign w:val="bottom"/>
            <w:hideMark/>
          </w:tcPr>
          <w:p w14:paraId="12F2AF67" w14:textId="77777777" w:rsidR="00CE23C7" w:rsidRPr="00CE23C7" w:rsidRDefault="00CE23C7" w:rsidP="00CE23C7">
            <w:pPr>
              <w:jc w:val="right"/>
            </w:pPr>
            <w:r w:rsidRPr="00CE23C7">
              <w:t>8 000,0</w:t>
            </w:r>
          </w:p>
        </w:tc>
        <w:tc>
          <w:tcPr>
            <w:tcW w:w="1417" w:type="dxa"/>
            <w:shd w:val="clear" w:color="auto" w:fill="auto"/>
            <w:noWrap/>
            <w:vAlign w:val="bottom"/>
            <w:hideMark/>
          </w:tcPr>
          <w:p w14:paraId="033FAAF5" w14:textId="77777777" w:rsidR="00CE23C7" w:rsidRPr="00CE23C7" w:rsidRDefault="00CE23C7" w:rsidP="00CE23C7">
            <w:pPr>
              <w:jc w:val="right"/>
            </w:pPr>
            <w:r w:rsidRPr="00CE23C7">
              <w:t>7 800,0</w:t>
            </w:r>
          </w:p>
        </w:tc>
      </w:tr>
      <w:tr w:rsidR="00CE23C7" w:rsidRPr="00CE23C7" w14:paraId="13DF63DD" w14:textId="77777777" w:rsidTr="00827837">
        <w:trPr>
          <w:trHeight w:val="20"/>
        </w:trPr>
        <w:tc>
          <w:tcPr>
            <w:tcW w:w="580" w:type="dxa"/>
            <w:shd w:val="clear" w:color="auto" w:fill="auto"/>
            <w:noWrap/>
            <w:vAlign w:val="bottom"/>
            <w:hideMark/>
          </w:tcPr>
          <w:p w14:paraId="36D70AA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2C00A78" w14:textId="77777777" w:rsidR="00CE23C7" w:rsidRPr="00CE23C7" w:rsidRDefault="00CE23C7" w:rsidP="00CE23C7">
            <w:r w:rsidRPr="00CE23C7">
              <w:t>Межбюджетные трансферты</w:t>
            </w:r>
          </w:p>
        </w:tc>
        <w:tc>
          <w:tcPr>
            <w:tcW w:w="660" w:type="dxa"/>
            <w:shd w:val="clear" w:color="auto" w:fill="auto"/>
            <w:vAlign w:val="bottom"/>
            <w:hideMark/>
          </w:tcPr>
          <w:p w14:paraId="4C5E9614" w14:textId="77777777" w:rsidR="00CE23C7" w:rsidRPr="00CE23C7" w:rsidRDefault="00CE23C7" w:rsidP="00CE23C7">
            <w:pPr>
              <w:jc w:val="right"/>
            </w:pPr>
            <w:r w:rsidRPr="00CE23C7">
              <w:t>905</w:t>
            </w:r>
          </w:p>
        </w:tc>
        <w:tc>
          <w:tcPr>
            <w:tcW w:w="600" w:type="dxa"/>
            <w:shd w:val="clear" w:color="auto" w:fill="auto"/>
            <w:noWrap/>
            <w:vAlign w:val="bottom"/>
            <w:hideMark/>
          </w:tcPr>
          <w:p w14:paraId="63B05A1A" w14:textId="77777777" w:rsidR="00CE23C7" w:rsidRPr="00CE23C7" w:rsidRDefault="00CE23C7" w:rsidP="00CE23C7">
            <w:pPr>
              <w:jc w:val="right"/>
            </w:pPr>
            <w:r w:rsidRPr="00CE23C7">
              <w:t>14</w:t>
            </w:r>
          </w:p>
        </w:tc>
        <w:tc>
          <w:tcPr>
            <w:tcW w:w="560" w:type="dxa"/>
            <w:shd w:val="clear" w:color="auto" w:fill="auto"/>
            <w:noWrap/>
            <w:vAlign w:val="bottom"/>
            <w:hideMark/>
          </w:tcPr>
          <w:p w14:paraId="7F7D734E" w14:textId="77777777" w:rsidR="00CE23C7" w:rsidRPr="00CE23C7" w:rsidRDefault="00CE23C7" w:rsidP="00CE23C7">
            <w:pPr>
              <w:jc w:val="right"/>
            </w:pPr>
            <w:r w:rsidRPr="00CE23C7">
              <w:t>01</w:t>
            </w:r>
          </w:p>
        </w:tc>
        <w:tc>
          <w:tcPr>
            <w:tcW w:w="1724" w:type="dxa"/>
            <w:shd w:val="clear" w:color="auto" w:fill="auto"/>
            <w:noWrap/>
            <w:vAlign w:val="bottom"/>
            <w:hideMark/>
          </w:tcPr>
          <w:p w14:paraId="0ABD6BB4" w14:textId="77777777" w:rsidR="00CE23C7" w:rsidRPr="00CE23C7" w:rsidRDefault="00CE23C7" w:rsidP="00CE23C7">
            <w:pPr>
              <w:jc w:val="right"/>
            </w:pPr>
            <w:r w:rsidRPr="00CE23C7">
              <w:t>18 2 01 10630</w:t>
            </w:r>
          </w:p>
        </w:tc>
        <w:tc>
          <w:tcPr>
            <w:tcW w:w="651" w:type="dxa"/>
            <w:shd w:val="clear" w:color="auto" w:fill="auto"/>
            <w:noWrap/>
            <w:vAlign w:val="bottom"/>
            <w:hideMark/>
          </w:tcPr>
          <w:p w14:paraId="1FD98F51" w14:textId="77777777" w:rsidR="00CE23C7" w:rsidRPr="00CE23C7" w:rsidRDefault="00CE23C7" w:rsidP="00CE23C7">
            <w:pPr>
              <w:jc w:val="right"/>
            </w:pPr>
            <w:r w:rsidRPr="00CE23C7">
              <w:t>500</w:t>
            </w:r>
          </w:p>
        </w:tc>
        <w:tc>
          <w:tcPr>
            <w:tcW w:w="1493" w:type="dxa"/>
            <w:shd w:val="clear" w:color="auto" w:fill="auto"/>
            <w:noWrap/>
            <w:vAlign w:val="bottom"/>
            <w:hideMark/>
          </w:tcPr>
          <w:p w14:paraId="785BCF5E" w14:textId="77777777" w:rsidR="00CE23C7" w:rsidRPr="00CE23C7" w:rsidRDefault="00CE23C7" w:rsidP="00CE23C7">
            <w:pPr>
              <w:jc w:val="right"/>
            </w:pPr>
            <w:r w:rsidRPr="00CE23C7">
              <w:t>10 000,0</w:t>
            </w:r>
          </w:p>
        </w:tc>
        <w:tc>
          <w:tcPr>
            <w:tcW w:w="1559" w:type="dxa"/>
            <w:shd w:val="clear" w:color="auto" w:fill="auto"/>
            <w:noWrap/>
            <w:vAlign w:val="bottom"/>
            <w:hideMark/>
          </w:tcPr>
          <w:p w14:paraId="752F4B25" w14:textId="77777777" w:rsidR="00CE23C7" w:rsidRPr="00CE23C7" w:rsidRDefault="00CE23C7" w:rsidP="00CE23C7">
            <w:pPr>
              <w:jc w:val="right"/>
            </w:pPr>
            <w:r w:rsidRPr="00CE23C7">
              <w:t>8 000,0</w:t>
            </w:r>
          </w:p>
        </w:tc>
        <w:tc>
          <w:tcPr>
            <w:tcW w:w="1417" w:type="dxa"/>
            <w:shd w:val="clear" w:color="auto" w:fill="auto"/>
            <w:noWrap/>
            <w:vAlign w:val="bottom"/>
            <w:hideMark/>
          </w:tcPr>
          <w:p w14:paraId="3262D057" w14:textId="77777777" w:rsidR="00CE23C7" w:rsidRPr="00CE23C7" w:rsidRDefault="00CE23C7" w:rsidP="00CE23C7">
            <w:pPr>
              <w:jc w:val="right"/>
            </w:pPr>
            <w:r w:rsidRPr="00CE23C7">
              <w:t>7 800,0</w:t>
            </w:r>
          </w:p>
        </w:tc>
      </w:tr>
      <w:tr w:rsidR="00CE23C7" w:rsidRPr="00CE23C7" w14:paraId="444E66BA" w14:textId="77777777" w:rsidTr="00827837">
        <w:trPr>
          <w:trHeight w:val="20"/>
        </w:trPr>
        <w:tc>
          <w:tcPr>
            <w:tcW w:w="580" w:type="dxa"/>
            <w:shd w:val="clear" w:color="auto" w:fill="auto"/>
            <w:noWrap/>
            <w:vAlign w:val="bottom"/>
            <w:hideMark/>
          </w:tcPr>
          <w:p w14:paraId="7C06C8FB" w14:textId="77777777" w:rsidR="00CE23C7" w:rsidRPr="00CE23C7" w:rsidRDefault="00CE23C7" w:rsidP="00CE23C7">
            <w:pPr>
              <w:jc w:val="right"/>
              <w:rPr>
                <w:b/>
                <w:bCs/>
              </w:rPr>
            </w:pPr>
            <w:r w:rsidRPr="00CE23C7">
              <w:rPr>
                <w:b/>
                <w:bCs/>
              </w:rPr>
              <w:t>4.</w:t>
            </w:r>
          </w:p>
        </w:tc>
        <w:tc>
          <w:tcPr>
            <w:tcW w:w="6361" w:type="dxa"/>
            <w:shd w:val="clear" w:color="auto" w:fill="auto"/>
            <w:hideMark/>
          </w:tcPr>
          <w:p w14:paraId="2B595220" w14:textId="77777777" w:rsidR="00CE23C7" w:rsidRPr="00CE23C7" w:rsidRDefault="00CE23C7" w:rsidP="00CE23C7">
            <w:pPr>
              <w:rPr>
                <w:b/>
                <w:bCs/>
              </w:rPr>
            </w:pPr>
            <w:r w:rsidRPr="00CE23C7">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CB062BB" w14:textId="77777777" w:rsidR="00CE23C7" w:rsidRPr="00CE23C7" w:rsidRDefault="00CE23C7" w:rsidP="00CE23C7">
            <w:pPr>
              <w:jc w:val="right"/>
              <w:rPr>
                <w:b/>
                <w:bCs/>
              </w:rPr>
            </w:pPr>
            <w:r w:rsidRPr="00CE23C7">
              <w:rPr>
                <w:b/>
                <w:bCs/>
              </w:rPr>
              <w:t>910</w:t>
            </w:r>
          </w:p>
        </w:tc>
        <w:tc>
          <w:tcPr>
            <w:tcW w:w="600" w:type="dxa"/>
            <w:shd w:val="clear" w:color="auto" w:fill="auto"/>
            <w:noWrap/>
            <w:vAlign w:val="bottom"/>
            <w:hideMark/>
          </w:tcPr>
          <w:p w14:paraId="35C84FE3"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60AD9AE5"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7F1C1E73"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74C92B1E"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64881C27" w14:textId="77777777" w:rsidR="00CE23C7" w:rsidRPr="00CE23C7" w:rsidRDefault="00CE23C7" w:rsidP="00CE23C7">
            <w:pPr>
              <w:jc w:val="right"/>
              <w:rPr>
                <w:b/>
                <w:bCs/>
              </w:rPr>
            </w:pPr>
            <w:r w:rsidRPr="00CE23C7">
              <w:rPr>
                <w:b/>
                <w:bCs/>
              </w:rPr>
              <w:t>3 556,8</w:t>
            </w:r>
          </w:p>
        </w:tc>
        <w:tc>
          <w:tcPr>
            <w:tcW w:w="1559" w:type="dxa"/>
            <w:shd w:val="clear" w:color="auto" w:fill="auto"/>
            <w:noWrap/>
            <w:vAlign w:val="bottom"/>
            <w:hideMark/>
          </w:tcPr>
          <w:p w14:paraId="54ACE08E" w14:textId="77777777" w:rsidR="00CE23C7" w:rsidRPr="00CE23C7" w:rsidRDefault="00CE23C7" w:rsidP="00CE23C7">
            <w:pPr>
              <w:jc w:val="right"/>
              <w:rPr>
                <w:b/>
                <w:bCs/>
              </w:rPr>
            </w:pPr>
            <w:r w:rsidRPr="00CE23C7">
              <w:rPr>
                <w:b/>
                <w:bCs/>
              </w:rPr>
              <w:t>2 690,9</w:t>
            </w:r>
          </w:p>
        </w:tc>
        <w:tc>
          <w:tcPr>
            <w:tcW w:w="1417" w:type="dxa"/>
            <w:shd w:val="clear" w:color="auto" w:fill="auto"/>
            <w:noWrap/>
            <w:vAlign w:val="bottom"/>
            <w:hideMark/>
          </w:tcPr>
          <w:p w14:paraId="072F8001" w14:textId="77777777" w:rsidR="00CE23C7" w:rsidRPr="00CE23C7" w:rsidRDefault="00CE23C7" w:rsidP="00CE23C7">
            <w:pPr>
              <w:jc w:val="right"/>
              <w:rPr>
                <w:b/>
                <w:bCs/>
              </w:rPr>
            </w:pPr>
            <w:r w:rsidRPr="00CE23C7">
              <w:rPr>
                <w:b/>
                <w:bCs/>
              </w:rPr>
              <w:t>2 690,9</w:t>
            </w:r>
          </w:p>
        </w:tc>
      </w:tr>
      <w:tr w:rsidR="00CE23C7" w:rsidRPr="00CE23C7" w14:paraId="56D7CE5D" w14:textId="77777777" w:rsidTr="00827837">
        <w:trPr>
          <w:trHeight w:val="20"/>
        </w:trPr>
        <w:tc>
          <w:tcPr>
            <w:tcW w:w="580" w:type="dxa"/>
            <w:shd w:val="clear" w:color="auto" w:fill="auto"/>
            <w:noWrap/>
            <w:vAlign w:val="bottom"/>
            <w:hideMark/>
          </w:tcPr>
          <w:p w14:paraId="0EC7C88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164F6E1"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395FD7AD" w14:textId="77777777" w:rsidR="00CE23C7" w:rsidRPr="00CE23C7" w:rsidRDefault="00CE23C7" w:rsidP="00CE23C7">
            <w:pPr>
              <w:jc w:val="right"/>
            </w:pPr>
            <w:r w:rsidRPr="00CE23C7">
              <w:t>910</w:t>
            </w:r>
          </w:p>
        </w:tc>
        <w:tc>
          <w:tcPr>
            <w:tcW w:w="600" w:type="dxa"/>
            <w:shd w:val="clear" w:color="auto" w:fill="auto"/>
            <w:noWrap/>
            <w:vAlign w:val="bottom"/>
            <w:hideMark/>
          </w:tcPr>
          <w:p w14:paraId="2CE1DBB2" w14:textId="77777777" w:rsidR="00CE23C7" w:rsidRPr="00CE23C7" w:rsidRDefault="00CE23C7" w:rsidP="00CE23C7">
            <w:pPr>
              <w:jc w:val="right"/>
            </w:pPr>
            <w:r w:rsidRPr="00CE23C7">
              <w:t>01</w:t>
            </w:r>
          </w:p>
        </w:tc>
        <w:tc>
          <w:tcPr>
            <w:tcW w:w="560" w:type="dxa"/>
            <w:shd w:val="clear" w:color="auto" w:fill="auto"/>
            <w:noWrap/>
            <w:vAlign w:val="bottom"/>
            <w:hideMark/>
          </w:tcPr>
          <w:p w14:paraId="6FB5F8F4" w14:textId="77777777" w:rsidR="00CE23C7" w:rsidRPr="00CE23C7" w:rsidRDefault="00CE23C7" w:rsidP="00CE23C7">
            <w:pPr>
              <w:jc w:val="right"/>
            </w:pPr>
            <w:r w:rsidRPr="00CE23C7">
              <w:t>00</w:t>
            </w:r>
          </w:p>
        </w:tc>
        <w:tc>
          <w:tcPr>
            <w:tcW w:w="1724" w:type="dxa"/>
            <w:shd w:val="clear" w:color="auto" w:fill="auto"/>
            <w:noWrap/>
            <w:vAlign w:val="bottom"/>
            <w:hideMark/>
          </w:tcPr>
          <w:p w14:paraId="331C98CF" w14:textId="77777777" w:rsidR="00CE23C7" w:rsidRPr="00CE23C7" w:rsidRDefault="00CE23C7" w:rsidP="00CE23C7">
            <w:pPr>
              <w:jc w:val="right"/>
            </w:pPr>
            <w:r w:rsidRPr="00CE23C7">
              <w:t> </w:t>
            </w:r>
          </w:p>
        </w:tc>
        <w:tc>
          <w:tcPr>
            <w:tcW w:w="651" w:type="dxa"/>
            <w:shd w:val="clear" w:color="auto" w:fill="auto"/>
            <w:noWrap/>
            <w:vAlign w:val="bottom"/>
            <w:hideMark/>
          </w:tcPr>
          <w:p w14:paraId="6B1F13E4" w14:textId="77777777" w:rsidR="00CE23C7" w:rsidRPr="00CE23C7" w:rsidRDefault="00CE23C7" w:rsidP="00CE23C7">
            <w:pPr>
              <w:jc w:val="right"/>
            </w:pPr>
            <w:r w:rsidRPr="00CE23C7">
              <w:t> </w:t>
            </w:r>
          </w:p>
        </w:tc>
        <w:tc>
          <w:tcPr>
            <w:tcW w:w="1493" w:type="dxa"/>
            <w:shd w:val="clear" w:color="auto" w:fill="auto"/>
            <w:noWrap/>
            <w:vAlign w:val="bottom"/>
            <w:hideMark/>
          </w:tcPr>
          <w:p w14:paraId="224AF1BD" w14:textId="77777777" w:rsidR="00CE23C7" w:rsidRPr="00CE23C7" w:rsidRDefault="00CE23C7" w:rsidP="00CE23C7">
            <w:pPr>
              <w:jc w:val="right"/>
            </w:pPr>
            <w:r w:rsidRPr="00CE23C7">
              <w:t>3 556,8</w:t>
            </w:r>
          </w:p>
        </w:tc>
        <w:tc>
          <w:tcPr>
            <w:tcW w:w="1559" w:type="dxa"/>
            <w:shd w:val="clear" w:color="auto" w:fill="auto"/>
            <w:noWrap/>
            <w:vAlign w:val="bottom"/>
            <w:hideMark/>
          </w:tcPr>
          <w:p w14:paraId="3028A652" w14:textId="77777777" w:rsidR="00CE23C7" w:rsidRPr="00CE23C7" w:rsidRDefault="00CE23C7" w:rsidP="00CE23C7">
            <w:pPr>
              <w:jc w:val="right"/>
            </w:pPr>
            <w:r w:rsidRPr="00CE23C7">
              <w:t>2 680,9</w:t>
            </w:r>
          </w:p>
        </w:tc>
        <w:tc>
          <w:tcPr>
            <w:tcW w:w="1417" w:type="dxa"/>
            <w:shd w:val="clear" w:color="auto" w:fill="auto"/>
            <w:noWrap/>
            <w:vAlign w:val="bottom"/>
            <w:hideMark/>
          </w:tcPr>
          <w:p w14:paraId="22815648" w14:textId="77777777" w:rsidR="00CE23C7" w:rsidRPr="00CE23C7" w:rsidRDefault="00CE23C7" w:rsidP="00CE23C7">
            <w:pPr>
              <w:jc w:val="right"/>
            </w:pPr>
            <w:r w:rsidRPr="00CE23C7">
              <w:t>2 680,9</w:t>
            </w:r>
          </w:p>
        </w:tc>
      </w:tr>
      <w:tr w:rsidR="00CE23C7" w:rsidRPr="00CE23C7" w14:paraId="46DFC115" w14:textId="77777777" w:rsidTr="00827837">
        <w:trPr>
          <w:trHeight w:val="20"/>
        </w:trPr>
        <w:tc>
          <w:tcPr>
            <w:tcW w:w="580" w:type="dxa"/>
            <w:shd w:val="clear" w:color="auto" w:fill="auto"/>
            <w:noWrap/>
            <w:vAlign w:val="bottom"/>
            <w:hideMark/>
          </w:tcPr>
          <w:p w14:paraId="3014A73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35EE1BD" w14:textId="77777777" w:rsidR="00CE23C7" w:rsidRPr="00CE23C7" w:rsidRDefault="00CE23C7" w:rsidP="00CE23C7">
            <w:r w:rsidRPr="00CE23C7">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A06C876" w14:textId="77777777" w:rsidR="00CE23C7" w:rsidRPr="00CE23C7" w:rsidRDefault="00CE23C7" w:rsidP="00CE23C7">
            <w:pPr>
              <w:jc w:val="right"/>
            </w:pPr>
            <w:r w:rsidRPr="00CE23C7">
              <w:t>910</w:t>
            </w:r>
          </w:p>
        </w:tc>
        <w:tc>
          <w:tcPr>
            <w:tcW w:w="600" w:type="dxa"/>
            <w:shd w:val="clear" w:color="auto" w:fill="auto"/>
            <w:noWrap/>
            <w:vAlign w:val="bottom"/>
            <w:hideMark/>
          </w:tcPr>
          <w:p w14:paraId="4144FE34" w14:textId="77777777" w:rsidR="00CE23C7" w:rsidRPr="00CE23C7" w:rsidRDefault="00CE23C7" w:rsidP="00CE23C7">
            <w:pPr>
              <w:jc w:val="right"/>
            </w:pPr>
            <w:r w:rsidRPr="00CE23C7">
              <w:t>01</w:t>
            </w:r>
          </w:p>
        </w:tc>
        <w:tc>
          <w:tcPr>
            <w:tcW w:w="560" w:type="dxa"/>
            <w:shd w:val="clear" w:color="auto" w:fill="auto"/>
            <w:noWrap/>
            <w:vAlign w:val="bottom"/>
            <w:hideMark/>
          </w:tcPr>
          <w:p w14:paraId="0ED8F898" w14:textId="77777777" w:rsidR="00CE23C7" w:rsidRPr="00CE23C7" w:rsidRDefault="00CE23C7" w:rsidP="00CE23C7">
            <w:pPr>
              <w:jc w:val="right"/>
            </w:pPr>
            <w:r w:rsidRPr="00CE23C7">
              <w:t>06</w:t>
            </w:r>
          </w:p>
        </w:tc>
        <w:tc>
          <w:tcPr>
            <w:tcW w:w="1724" w:type="dxa"/>
            <w:shd w:val="clear" w:color="auto" w:fill="auto"/>
            <w:noWrap/>
            <w:vAlign w:val="bottom"/>
            <w:hideMark/>
          </w:tcPr>
          <w:p w14:paraId="34C5A1AE" w14:textId="77777777" w:rsidR="00CE23C7" w:rsidRPr="00CE23C7" w:rsidRDefault="00CE23C7" w:rsidP="00CE23C7">
            <w:pPr>
              <w:jc w:val="right"/>
            </w:pPr>
            <w:r w:rsidRPr="00CE23C7">
              <w:t> </w:t>
            </w:r>
          </w:p>
        </w:tc>
        <w:tc>
          <w:tcPr>
            <w:tcW w:w="651" w:type="dxa"/>
            <w:shd w:val="clear" w:color="auto" w:fill="auto"/>
            <w:noWrap/>
            <w:vAlign w:val="bottom"/>
            <w:hideMark/>
          </w:tcPr>
          <w:p w14:paraId="1CD86E79" w14:textId="77777777" w:rsidR="00CE23C7" w:rsidRPr="00CE23C7" w:rsidRDefault="00CE23C7" w:rsidP="00CE23C7">
            <w:pPr>
              <w:jc w:val="right"/>
            </w:pPr>
            <w:r w:rsidRPr="00CE23C7">
              <w:t> </w:t>
            </w:r>
          </w:p>
        </w:tc>
        <w:tc>
          <w:tcPr>
            <w:tcW w:w="1493" w:type="dxa"/>
            <w:shd w:val="clear" w:color="auto" w:fill="auto"/>
            <w:noWrap/>
            <w:vAlign w:val="bottom"/>
            <w:hideMark/>
          </w:tcPr>
          <w:p w14:paraId="3612DEC4" w14:textId="77777777" w:rsidR="00CE23C7" w:rsidRPr="00CE23C7" w:rsidRDefault="00CE23C7" w:rsidP="00CE23C7">
            <w:pPr>
              <w:jc w:val="right"/>
            </w:pPr>
            <w:r w:rsidRPr="00CE23C7">
              <w:t>3 556,8</w:t>
            </w:r>
          </w:p>
        </w:tc>
        <w:tc>
          <w:tcPr>
            <w:tcW w:w="1559" w:type="dxa"/>
            <w:shd w:val="clear" w:color="auto" w:fill="auto"/>
            <w:noWrap/>
            <w:vAlign w:val="bottom"/>
            <w:hideMark/>
          </w:tcPr>
          <w:p w14:paraId="0CF8D1A2" w14:textId="77777777" w:rsidR="00CE23C7" w:rsidRPr="00CE23C7" w:rsidRDefault="00CE23C7" w:rsidP="00CE23C7">
            <w:pPr>
              <w:jc w:val="right"/>
            </w:pPr>
            <w:r w:rsidRPr="00CE23C7">
              <w:t>2 680,9</w:t>
            </w:r>
          </w:p>
        </w:tc>
        <w:tc>
          <w:tcPr>
            <w:tcW w:w="1417" w:type="dxa"/>
            <w:shd w:val="clear" w:color="auto" w:fill="auto"/>
            <w:noWrap/>
            <w:vAlign w:val="bottom"/>
            <w:hideMark/>
          </w:tcPr>
          <w:p w14:paraId="408EF1D1" w14:textId="77777777" w:rsidR="00CE23C7" w:rsidRPr="00CE23C7" w:rsidRDefault="00CE23C7" w:rsidP="00CE23C7">
            <w:pPr>
              <w:jc w:val="right"/>
            </w:pPr>
            <w:r w:rsidRPr="00CE23C7">
              <w:t>2 680,9</w:t>
            </w:r>
          </w:p>
        </w:tc>
      </w:tr>
      <w:tr w:rsidR="00CE23C7" w:rsidRPr="00CE23C7" w14:paraId="3154D5E6" w14:textId="77777777" w:rsidTr="00827837">
        <w:trPr>
          <w:trHeight w:val="20"/>
        </w:trPr>
        <w:tc>
          <w:tcPr>
            <w:tcW w:w="580" w:type="dxa"/>
            <w:shd w:val="clear" w:color="auto" w:fill="auto"/>
            <w:noWrap/>
            <w:vAlign w:val="bottom"/>
            <w:hideMark/>
          </w:tcPr>
          <w:p w14:paraId="10FF1A8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5A93CA1"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887BDEF" w14:textId="77777777" w:rsidR="00CE23C7" w:rsidRPr="00CE23C7" w:rsidRDefault="00CE23C7" w:rsidP="00CE23C7">
            <w:pPr>
              <w:jc w:val="right"/>
            </w:pPr>
            <w:r w:rsidRPr="00CE23C7">
              <w:t>910</w:t>
            </w:r>
          </w:p>
        </w:tc>
        <w:tc>
          <w:tcPr>
            <w:tcW w:w="600" w:type="dxa"/>
            <w:shd w:val="clear" w:color="auto" w:fill="auto"/>
            <w:noWrap/>
            <w:vAlign w:val="bottom"/>
            <w:hideMark/>
          </w:tcPr>
          <w:p w14:paraId="3A8E64AC" w14:textId="77777777" w:rsidR="00CE23C7" w:rsidRPr="00CE23C7" w:rsidRDefault="00CE23C7" w:rsidP="00CE23C7">
            <w:pPr>
              <w:jc w:val="right"/>
            </w:pPr>
            <w:r w:rsidRPr="00CE23C7">
              <w:t>01</w:t>
            </w:r>
          </w:p>
        </w:tc>
        <w:tc>
          <w:tcPr>
            <w:tcW w:w="560" w:type="dxa"/>
            <w:shd w:val="clear" w:color="auto" w:fill="auto"/>
            <w:noWrap/>
            <w:vAlign w:val="bottom"/>
            <w:hideMark/>
          </w:tcPr>
          <w:p w14:paraId="03B8F514" w14:textId="77777777" w:rsidR="00CE23C7" w:rsidRPr="00CE23C7" w:rsidRDefault="00CE23C7" w:rsidP="00CE23C7">
            <w:pPr>
              <w:jc w:val="right"/>
            </w:pPr>
            <w:r w:rsidRPr="00CE23C7">
              <w:t>06</w:t>
            </w:r>
          </w:p>
        </w:tc>
        <w:tc>
          <w:tcPr>
            <w:tcW w:w="1724" w:type="dxa"/>
            <w:shd w:val="clear" w:color="auto" w:fill="auto"/>
            <w:noWrap/>
            <w:vAlign w:val="bottom"/>
            <w:hideMark/>
          </w:tcPr>
          <w:p w14:paraId="699EA487"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061ACBF4" w14:textId="77777777" w:rsidR="00CE23C7" w:rsidRPr="00CE23C7" w:rsidRDefault="00CE23C7" w:rsidP="00CE23C7">
            <w:pPr>
              <w:jc w:val="right"/>
            </w:pPr>
            <w:r w:rsidRPr="00CE23C7">
              <w:t> </w:t>
            </w:r>
          </w:p>
        </w:tc>
        <w:tc>
          <w:tcPr>
            <w:tcW w:w="1493" w:type="dxa"/>
            <w:shd w:val="clear" w:color="auto" w:fill="auto"/>
            <w:noWrap/>
            <w:vAlign w:val="bottom"/>
            <w:hideMark/>
          </w:tcPr>
          <w:p w14:paraId="4D0EFB40" w14:textId="77777777" w:rsidR="00CE23C7" w:rsidRPr="00CE23C7" w:rsidRDefault="00CE23C7" w:rsidP="00CE23C7">
            <w:pPr>
              <w:jc w:val="right"/>
            </w:pPr>
            <w:r w:rsidRPr="00CE23C7">
              <w:t>3 556,8</w:t>
            </w:r>
          </w:p>
        </w:tc>
        <w:tc>
          <w:tcPr>
            <w:tcW w:w="1559" w:type="dxa"/>
            <w:shd w:val="clear" w:color="auto" w:fill="auto"/>
            <w:noWrap/>
            <w:vAlign w:val="bottom"/>
            <w:hideMark/>
          </w:tcPr>
          <w:p w14:paraId="52C99526" w14:textId="77777777" w:rsidR="00CE23C7" w:rsidRPr="00CE23C7" w:rsidRDefault="00CE23C7" w:rsidP="00CE23C7">
            <w:pPr>
              <w:jc w:val="right"/>
            </w:pPr>
            <w:r w:rsidRPr="00CE23C7">
              <w:t>2 680,9</w:t>
            </w:r>
          </w:p>
        </w:tc>
        <w:tc>
          <w:tcPr>
            <w:tcW w:w="1417" w:type="dxa"/>
            <w:shd w:val="clear" w:color="auto" w:fill="auto"/>
            <w:noWrap/>
            <w:vAlign w:val="bottom"/>
            <w:hideMark/>
          </w:tcPr>
          <w:p w14:paraId="1A6BB6E9" w14:textId="77777777" w:rsidR="00CE23C7" w:rsidRPr="00CE23C7" w:rsidRDefault="00CE23C7" w:rsidP="00CE23C7">
            <w:pPr>
              <w:jc w:val="right"/>
            </w:pPr>
            <w:r w:rsidRPr="00CE23C7">
              <w:t>2 680,9</w:t>
            </w:r>
          </w:p>
        </w:tc>
      </w:tr>
      <w:tr w:rsidR="00CE23C7" w:rsidRPr="00CE23C7" w14:paraId="0B4C6621" w14:textId="77777777" w:rsidTr="00827837">
        <w:trPr>
          <w:trHeight w:val="20"/>
        </w:trPr>
        <w:tc>
          <w:tcPr>
            <w:tcW w:w="580" w:type="dxa"/>
            <w:shd w:val="clear" w:color="auto" w:fill="auto"/>
            <w:noWrap/>
            <w:vAlign w:val="bottom"/>
            <w:hideMark/>
          </w:tcPr>
          <w:p w14:paraId="1E9E967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4FE6E9A" w14:textId="77777777" w:rsidR="00CE23C7" w:rsidRPr="00CE23C7" w:rsidRDefault="00CE23C7" w:rsidP="00CE23C7">
            <w:r w:rsidRPr="00CE23C7">
              <w:t>Контрольно-счетная палата муниципального образования Новокубанский район</w:t>
            </w:r>
          </w:p>
        </w:tc>
        <w:tc>
          <w:tcPr>
            <w:tcW w:w="660" w:type="dxa"/>
            <w:shd w:val="clear" w:color="auto" w:fill="auto"/>
            <w:vAlign w:val="bottom"/>
            <w:hideMark/>
          </w:tcPr>
          <w:p w14:paraId="6FE5E5F4" w14:textId="77777777" w:rsidR="00CE23C7" w:rsidRPr="00CE23C7" w:rsidRDefault="00CE23C7" w:rsidP="00CE23C7">
            <w:pPr>
              <w:jc w:val="right"/>
            </w:pPr>
            <w:r w:rsidRPr="00CE23C7">
              <w:t>910</w:t>
            </w:r>
          </w:p>
        </w:tc>
        <w:tc>
          <w:tcPr>
            <w:tcW w:w="600" w:type="dxa"/>
            <w:shd w:val="clear" w:color="auto" w:fill="auto"/>
            <w:noWrap/>
            <w:vAlign w:val="bottom"/>
            <w:hideMark/>
          </w:tcPr>
          <w:p w14:paraId="61B3C3F0" w14:textId="77777777" w:rsidR="00CE23C7" w:rsidRPr="00CE23C7" w:rsidRDefault="00CE23C7" w:rsidP="00CE23C7">
            <w:pPr>
              <w:jc w:val="right"/>
            </w:pPr>
            <w:r w:rsidRPr="00CE23C7">
              <w:t>01</w:t>
            </w:r>
          </w:p>
        </w:tc>
        <w:tc>
          <w:tcPr>
            <w:tcW w:w="560" w:type="dxa"/>
            <w:shd w:val="clear" w:color="auto" w:fill="auto"/>
            <w:noWrap/>
            <w:vAlign w:val="bottom"/>
            <w:hideMark/>
          </w:tcPr>
          <w:p w14:paraId="4870C998" w14:textId="77777777" w:rsidR="00CE23C7" w:rsidRPr="00CE23C7" w:rsidRDefault="00CE23C7" w:rsidP="00CE23C7">
            <w:pPr>
              <w:jc w:val="right"/>
            </w:pPr>
            <w:r w:rsidRPr="00CE23C7">
              <w:t>06</w:t>
            </w:r>
          </w:p>
        </w:tc>
        <w:tc>
          <w:tcPr>
            <w:tcW w:w="1724" w:type="dxa"/>
            <w:shd w:val="clear" w:color="auto" w:fill="auto"/>
            <w:noWrap/>
            <w:vAlign w:val="bottom"/>
            <w:hideMark/>
          </w:tcPr>
          <w:p w14:paraId="29F2AC47" w14:textId="77777777" w:rsidR="00CE23C7" w:rsidRPr="00CE23C7" w:rsidRDefault="00CE23C7" w:rsidP="00CE23C7">
            <w:pPr>
              <w:jc w:val="right"/>
            </w:pPr>
            <w:r w:rsidRPr="00CE23C7">
              <w:t>50 2 00 00000</w:t>
            </w:r>
          </w:p>
        </w:tc>
        <w:tc>
          <w:tcPr>
            <w:tcW w:w="651" w:type="dxa"/>
            <w:shd w:val="clear" w:color="auto" w:fill="auto"/>
            <w:noWrap/>
            <w:vAlign w:val="bottom"/>
            <w:hideMark/>
          </w:tcPr>
          <w:p w14:paraId="5DC7F463" w14:textId="77777777" w:rsidR="00CE23C7" w:rsidRPr="00CE23C7" w:rsidRDefault="00CE23C7" w:rsidP="00CE23C7">
            <w:pPr>
              <w:jc w:val="right"/>
            </w:pPr>
            <w:r w:rsidRPr="00CE23C7">
              <w:t> </w:t>
            </w:r>
          </w:p>
        </w:tc>
        <w:tc>
          <w:tcPr>
            <w:tcW w:w="1493" w:type="dxa"/>
            <w:shd w:val="clear" w:color="auto" w:fill="auto"/>
            <w:noWrap/>
            <w:vAlign w:val="bottom"/>
            <w:hideMark/>
          </w:tcPr>
          <w:p w14:paraId="5AF75693" w14:textId="77777777" w:rsidR="00CE23C7" w:rsidRPr="00CE23C7" w:rsidRDefault="00CE23C7" w:rsidP="00CE23C7">
            <w:pPr>
              <w:jc w:val="right"/>
            </w:pPr>
            <w:r w:rsidRPr="00CE23C7">
              <w:t>3 556,8</w:t>
            </w:r>
          </w:p>
        </w:tc>
        <w:tc>
          <w:tcPr>
            <w:tcW w:w="1559" w:type="dxa"/>
            <w:shd w:val="clear" w:color="auto" w:fill="auto"/>
            <w:noWrap/>
            <w:vAlign w:val="bottom"/>
            <w:hideMark/>
          </w:tcPr>
          <w:p w14:paraId="5DC132B9" w14:textId="77777777" w:rsidR="00CE23C7" w:rsidRPr="00CE23C7" w:rsidRDefault="00CE23C7" w:rsidP="00CE23C7">
            <w:pPr>
              <w:jc w:val="right"/>
            </w:pPr>
            <w:r w:rsidRPr="00CE23C7">
              <w:t>2 680,9</w:t>
            </w:r>
          </w:p>
        </w:tc>
        <w:tc>
          <w:tcPr>
            <w:tcW w:w="1417" w:type="dxa"/>
            <w:shd w:val="clear" w:color="auto" w:fill="auto"/>
            <w:noWrap/>
            <w:vAlign w:val="bottom"/>
            <w:hideMark/>
          </w:tcPr>
          <w:p w14:paraId="57C3BD92" w14:textId="77777777" w:rsidR="00CE23C7" w:rsidRPr="00CE23C7" w:rsidRDefault="00CE23C7" w:rsidP="00CE23C7">
            <w:pPr>
              <w:jc w:val="right"/>
            </w:pPr>
            <w:r w:rsidRPr="00CE23C7">
              <w:t>2 680,9</w:t>
            </w:r>
          </w:p>
        </w:tc>
      </w:tr>
      <w:tr w:rsidR="00CE23C7" w:rsidRPr="00CE23C7" w14:paraId="1F8FB622" w14:textId="77777777" w:rsidTr="00827837">
        <w:trPr>
          <w:trHeight w:val="20"/>
        </w:trPr>
        <w:tc>
          <w:tcPr>
            <w:tcW w:w="580" w:type="dxa"/>
            <w:shd w:val="clear" w:color="auto" w:fill="auto"/>
            <w:noWrap/>
            <w:vAlign w:val="bottom"/>
            <w:hideMark/>
          </w:tcPr>
          <w:p w14:paraId="0CF6BC8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0AB7E40" w14:textId="77777777" w:rsidR="00CE23C7" w:rsidRPr="00CE23C7" w:rsidRDefault="00CE23C7" w:rsidP="00CE23C7">
            <w:r w:rsidRPr="00CE23C7">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7E175D13" w14:textId="77777777" w:rsidR="00CE23C7" w:rsidRPr="00CE23C7" w:rsidRDefault="00CE23C7" w:rsidP="00CE23C7">
            <w:pPr>
              <w:jc w:val="right"/>
            </w:pPr>
            <w:r w:rsidRPr="00CE23C7">
              <w:t>910</w:t>
            </w:r>
          </w:p>
        </w:tc>
        <w:tc>
          <w:tcPr>
            <w:tcW w:w="600" w:type="dxa"/>
            <w:shd w:val="clear" w:color="auto" w:fill="auto"/>
            <w:noWrap/>
            <w:vAlign w:val="bottom"/>
            <w:hideMark/>
          </w:tcPr>
          <w:p w14:paraId="615A9D9B" w14:textId="77777777" w:rsidR="00CE23C7" w:rsidRPr="00CE23C7" w:rsidRDefault="00CE23C7" w:rsidP="00CE23C7">
            <w:pPr>
              <w:jc w:val="right"/>
            </w:pPr>
            <w:r w:rsidRPr="00CE23C7">
              <w:t>01</w:t>
            </w:r>
          </w:p>
        </w:tc>
        <w:tc>
          <w:tcPr>
            <w:tcW w:w="560" w:type="dxa"/>
            <w:shd w:val="clear" w:color="auto" w:fill="auto"/>
            <w:noWrap/>
            <w:vAlign w:val="bottom"/>
            <w:hideMark/>
          </w:tcPr>
          <w:p w14:paraId="6C5D3F50" w14:textId="77777777" w:rsidR="00CE23C7" w:rsidRPr="00CE23C7" w:rsidRDefault="00CE23C7" w:rsidP="00CE23C7">
            <w:pPr>
              <w:jc w:val="right"/>
            </w:pPr>
            <w:r w:rsidRPr="00CE23C7">
              <w:t>06</w:t>
            </w:r>
          </w:p>
        </w:tc>
        <w:tc>
          <w:tcPr>
            <w:tcW w:w="1724" w:type="dxa"/>
            <w:shd w:val="clear" w:color="auto" w:fill="auto"/>
            <w:noWrap/>
            <w:vAlign w:val="bottom"/>
            <w:hideMark/>
          </w:tcPr>
          <w:p w14:paraId="5052D181" w14:textId="77777777" w:rsidR="00CE23C7" w:rsidRPr="00CE23C7" w:rsidRDefault="00CE23C7" w:rsidP="00CE23C7">
            <w:pPr>
              <w:jc w:val="right"/>
            </w:pPr>
            <w:r w:rsidRPr="00CE23C7">
              <w:t>50 2 01 00000</w:t>
            </w:r>
          </w:p>
        </w:tc>
        <w:tc>
          <w:tcPr>
            <w:tcW w:w="651" w:type="dxa"/>
            <w:shd w:val="clear" w:color="auto" w:fill="auto"/>
            <w:noWrap/>
            <w:vAlign w:val="bottom"/>
            <w:hideMark/>
          </w:tcPr>
          <w:p w14:paraId="143C1C01" w14:textId="77777777" w:rsidR="00CE23C7" w:rsidRPr="00CE23C7" w:rsidRDefault="00CE23C7" w:rsidP="00CE23C7">
            <w:pPr>
              <w:jc w:val="right"/>
            </w:pPr>
            <w:r w:rsidRPr="00CE23C7">
              <w:t> </w:t>
            </w:r>
          </w:p>
        </w:tc>
        <w:tc>
          <w:tcPr>
            <w:tcW w:w="1493" w:type="dxa"/>
            <w:shd w:val="clear" w:color="auto" w:fill="auto"/>
            <w:noWrap/>
            <w:vAlign w:val="bottom"/>
            <w:hideMark/>
          </w:tcPr>
          <w:p w14:paraId="610B198B" w14:textId="77777777" w:rsidR="00CE23C7" w:rsidRPr="00CE23C7" w:rsidRDefault="00CE23C7" w:rsidP="00CE23C7">
            <w:pPr>
              <w:jc w:val="right"/>
            </w:pPr>
            <w:r w:rsidRPr="00CE23C7">
              <w:t>1 592,2</w:t>
            </w:r>
          </w:p>
        </w:tc>
        <w:tc>
          <w:tcPr>
            <w:tcW w:w="1559" w:type="dxa"/>
            <w:shd w:val="clear" w:color="auto" w:fill="auto"/>
            <w:noWrap/>
            <w:vAlign w:val="bottom"/>
            <w:hideMark/>
          </w:tcPr>
          <w:p w14:paraId="01DFD8C5" w14:textId="77777777" w:rsidR="00CE23C7" w:rsidRPr="00CE23C7" w:rsidRDefault="00CE23C7" w:rsidP="00CE23C7">
            <w:pPr>
              <w:jc w:val="right"/>
            </w:pPr>
            <w:r w:rsidRPr="00CE23C7">
              <w:t>1 679,1</w:t>
            </w:r>
          </w:p>
        </w:tc>
        <w:tc>
          <w:tcPr>
            <w:tcW w:w="1417" w:type="dxa"/>
            <w:shd w:val="clear" w:color="auto" w:fill="auto"/>
            <w:noWrap/>
            <w:vAlign w:val="bottom"/>
            <w:hideMark/>
          </w:tcPr>
          <w:p w14:paraId="038BA6EE" w14:textId="77777777" w:rsidR="00CE23C7" w:rsidRPr="00CE23C7" w:rsidRDefault="00CE23C7" w:rsidP="00CE23C7">
            <w:pPr>
              <w:jc w:val="right"/>
            </w:pPr>
            <w:r w:rsidRPr="00CE23C7">
              <w:t>1 679,1</w:t>
            </w:r>
          </w:p>
        </w:tc>
      </w:tr>
      <w:tr w:rsidR="00CE23C7" w:rsidRPr="00CE23C7" w14:paraId="25CFC5C7" w14:textId="77777777" w:rsidTr="00827837">
        <w:trPr>
          <w:trHeight w:val="20"/>
        </w:trPr>
        <w:tc>
          <w:tcPr>
            <w:tcW w:w="580" w:type="dxa"/>
            <w:shd w:val="clear" w:color="auto" w:fill="auto"/>
            <w:noWrap/>
            <w:vAlign w:val="bottom"/>
            <w:hideMark/>
          </w:tcPr>
          <w:p w14:paraId="674AED4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07D19C4"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A523E16" w14:textId="77777777" w:rsidR="00CE23C7" w:rsidRPr="00CE23C7" w:rsidRDefault="00CE23C7" w:rsidP="00CE23C7">
            <w:pPr>
              <w:jc w:val="right"/>
            </w:pPr>
            <w:r w:rsidRPr="00CE23C7">
              <w:t>910</w:t>
            </w:r>
          </w:p>
        </w:tc>
        <w:tc>
          <w:tcPr>
            <w:tcW w:w="600" w:type="dxa"/>
            <w:shd w:val="clear" w:color="auto" w:fill="auto"/>
            <w:noWrap/>
            <w:vAlign w:val="bottom"/>
            <w:hideMark/>
          </w:tcPr>
          <w:p w14:paraId="60248936" w14:textId="77777777" w:rsidR="00CE23C7" w:rsidRPr="00CE23C7" w:rsidRDefault="00CE23C7" w:rsidP="00CE23C7">
            <w:pPr>
              <w:jc w:val="right"/>
            </w:pPr>
            <w:r w:rsidRPr="00CE23C7">
              <w:t>01</w:t>
            </w:r>
          </w:p>
        </w:tc>
        <w:tc>
          <w:tcPr>
            <w:tcW w:w="560" w:type="dxa"/>
            <w:shd w:val="clear" w:color="auto" w:fill="auto"/>
            <w:noWrap/>
            <w:vAlign w:val="bottom"/>
            <w:hideMark/>
          </w:tcPr>
          <w:p w14:paraId="74B0D7CC" w14:textId="77777777" w:rsidR="00CE23C7" w:rsidRPr="00CE23C7" w:rsidRDefault="00CE23C7" w:rsidP="00CE23C7">
            <w:pPr>
              <w:jc w:val="right"/>
            </w:pPr>
            <w:r w:rsidRPr="00CE23C7">
              <w:t>06</w:t>
            </w:r>
          </w:p>
        </w:tc>
        <w:tc>
          <w:tcPr>
            <w:tcW w:w="1724" w:type="dxa"/>
            <w:shd w:val="clear" w:color="auto" w:fill="auto"/>
            <w:noWrap/>
            <w:vAlign w:val="bottom"/>
            <w:hideMark/>
          </w:tcPr>
          <w:p w14:paraId="3F539EA0" w14:textId="77777777" w:rsidR="00CE23C7" w:rsidRPr="00CE23C7" w:rsidRDefault="00CE23C7" w:rsidP="00CE23C7">
            <w:pPr>
              <w:jc w:val="right"/>
            </w:pPr>
            <w:r w:rsidRPr="00CE23C7">
              <w:t>50 2 01 00190</w:t>
            </w:r>
          </w:p>
        </w:tc>
        <w:tc>
          <w:tcPr>
            <w:tcW w:w="651" w:type="dxa"/>
            <w:shd w:val="clear" w:color="auto" w:fill="auto"/>
            <w:noWrap/>
            <w:vAlign w:val="bottom"/>
            <w:hideMark/>
          </w:tcPr>
          <w:p w14:paraId="05F94129" w14:textId="77777777" w:rsidR="00CE23C7" w:rsidRPr="00CE23C7" w:rsidRDefault="00CE23C7" w:rsidP="00CE23C7">
            <w:pPr>
              <w:jc w:val="right"/>
            </w:pPr>
            <w:r w:rsidRPr="00CE23C7">
              <w:t> </w:t>
            </w:r>
          </w:p>
        </w:tc>
        <w:tc>
          <w:tcPr>
            <w:tcW w:w="1493" w:type="dxa"/>
            <w:shd w:val="clear" w:color="auto" w:fill="auto"/>
            <w:noWrap/>
            <w:vAlign w:val="bottom"/>
            <w:hideMark/>
          </w:tcPr>
          <w:p w14:paraId="46457DFD" w14:textId="77777777" w:rsidR="00CE23C7" w:rsidRPr="00CE23C7" w:rsidRDefault="00CE23C7" w:rsidP="00CE23C7">
            <w:pPr>
              <w:jc w:val="right"/>
            </w:pPr>
            <w:r w:rsidRPr="00CE23C7">
              <w:t>1 592,2</w:t>
            </w:r>
          </w:p>
        </w:tc>
        <w:tc>
          <w:tcPr>
            <w:tcW w:w="1559" w:type="dxa"/>
            <w:shd w:val="clear" w:color="auto" w:fill="auto"/>
            <w:noWrap/>
            <w:vAlign w:val="bottom"/>
            <w:hideMark/>
          </w:tcPr>
          <w:p w14:paraId="72FF204F" w14:textId="77777777" w:rsidR="00CE23C7" w:rsidRPr="00CE23C7" w:rsidRDefault="00CE23C7" w:rsidP="00CE23C7">
            <w:pPr>
              <w:jc w:val="right"/>
            </w:pPr>
            <w:r w:rsidRPr="00CE23C7">
              <w:t>1 679,1</w:t>
            </w:r>
          </w:p>
        </w:tc>
        <w:tc>
          <w:tcPr>
            <w:tcW w:w="1417" w:type="dxa"/>
            <w:shd w:val="clear" w:color="auto" w:fill="auto"/>
            <w:noWrap/>
            <w:vAlign w:val="bottom"/>
            <w:hideMark/>
          </w:tcPr>
          <w:p w14:paraId="408768E4" w14:textId="77777777" w:rsidR="00CE23C7" w:rsidRPr="00CE23C7" w:rsidRDefault="00CE23C7" w:rsidP="00CE23C7">
            <w:pPr>
              <w:jc w:val="right"/>
            </w:pPr>
            <w:r w:rsidRPr="00CE23C7">
              <w:t>1 679,1</w:t>
            </w:r>
          </w:p>
        </w:tc>
      </w:tr>
      <w:tr w:rsidR="00CE23C7" w:rsidRPr="00CE23C7" w14:paraId="7F859EC4" w14:textId="77777777" w:rsidTr="00827837">
        <w:trPr>
          <w:trHeight w:val="20"/>
        </w:trPr>
        <w:tc>
          <w:tcPr>
            <w:tcW w:w="580" w:type="dxa"/>
            <w:shd w:val="clear" w:color="auto" w:fill="auto"/>
            <w:noWrap/>
            <w:vAlign w:val="bottom"/>
            <w:hideMark/>
          </w:tcPr>
          <w:p w14:paraId="2EE319B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5D7031"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0A60048" w14:textId="77777777" w:rsidR="00CE23C7" w:rsidRPr="00CE23C7" w:rsidRDefault="00CE23C7" w:rsidP="00CE23C7">
            <w:pPr>
              <w:jc w:val="right"/>
            </w:pPr>
            <w:r w:rsidRPr="00CE23C7">
              <w:t>910</w:t>
            </w:r>
          </w:p>
        </w:tc>
        <w:tc>
          <w:tcPr>
            <w:tcW w:w="600" w:type="dxa"/>
            <w:shd w:val="clear" w:color="auto" w:fill="auto"/>
            <w:noWrap/>
            <w:vAlign w:val="bottom"/>
            <w:hideMark/>
          </w:tcPr>
          <w:p w14:paraId="2B65CD5B" w14:textId="77777777" w:rsidR="00CE23C7" w:rsidRPr="00CE23C7" w:rsidRDefault="00CE23C7" w:rsidP="00CE23C7">
            <w:pPr>
              <w:jc w:val="right"/>
            </w:pPr>
            <w:r w:rsidRPr="00CE23C7">
              <w:t>01</w:t>
            </w:r>
          </w:p>
        </w:tc>
        <w:tc>
          <w:tcPr>
            <w:tcW w:w="560" w:type="dxa"/>
            <w:shd w:val="clear" w:color="auto" w:fill="auto"/>
            <w:noWrap/>
            <w:vAlign w:val="bottom"/>
            <w:hideMark/>
          </w:tcPr>
          <w:p w14:paraId="7B83F7FE" w14:textId="77777777" w:rsidR="00CE23C7" w:rsidRPr="00CE23C7" w:rsidRDefault="00CE23C7" w:rsidP="00CE23C7">
            <w:pPr>
              <w:jc w:val="right"/>
            </w:pPr>
            <w:r w:rsidRPr="00CE23C7">
              <w:t>06</w:t>
            </w:r>
          </w:p>
        </w:tc>
        <w:tc>
          <w:tcPr>
            <w:tcW w:w="1724" w:type="dxa"/>
            <w:shd w:val="clear" w:color="auto" w:fill="auto"/>
            <w:noWrap/>
            <w:vAlign w:val="bottom"/>
            <w:hideMark/>
          </w:tcPr>
          <w:p w14:paraId="10CDC69C" w14:textId="77777777" w:rsidR="00CE23C7" w:rsidRPr="00CE23C7" w:rsidRDefault="00CE23C7" w:rsidP="00CE23C7">
            <w:pPr>
              <w:jc w:val="right"/>
            </w:pPr>
            <w:r w:rsidRPr="00CE23C7">
              <w:t>50 2 01 00190</w:t>
            </w:r>
          </w:p>
        </w:tc>
        <w:tc>
          <w:tcPr>
            <w:tcW w:w="651" w:type="dxa"/>
            <w:shd w:val="clear" w:color="auto" w:fill="auto"/>
            <w:noWrap/>
            <w:vAlign w:val="bottom"/>
            <w:hideMark/>
          </w:tcPr>
          <w:p w14:paraId="4149018C" w14:textId="77777777" w:rsidR="00CE23C7" w:rsidRPr="00CE23C7" w:rsidRDefault="00CE23C7" w:rsidP="00CE23C7">
            <w:pPr>
              <w:jc w:val="right"/>
            </w:pPr>
            <w:r w:rsidRPr="00CE23C7">
              <w:t>100</w:t>
            </w:r>
          </w:p>
        </w:tc>
        <w:tc>
          <w:tcPr>
            <w:tcW w:w="1493" w:type="dxa"/>
            <w:shd w:val="clear" w:color="auto" w:fill="auto"/>
            <w:noWrap/>
            <w:vAlign w:val="bottom"/>
            <w:hideMark/>
          </w:tcPr>
          <w:p w14:paraId="28CD3E83" w14:textId="77777777" w:rsidR="00CE23C7" w:rsidRPr="00CE23C7" w:rsidRDefault="00CE23C7" w:rsidP="00CE23C7">
            <w:pPr>
              <w:jc w:val="right"/>
            </w:pPr>
            <w:r w:rsidRPr="00CE23C7">
              <w:t>1 592,2</w:t>
            </w:r>
          </w:p>
        </w:tc>
        <w:tc>
          <w:tcPr>
            <w:tcW w:w="1559" w:type="dxa"/>
            <w:shd w:val="clear" w:color="auto" w:fill="auto"/>
            <w:noWrap/>
            <w:vAlign w:val="bottom"/>
            <w:hideMark/>
          </w:tcPr>
          <w:p w14:paraId="64E3FB95" w14:textId="77777777" w:rsidR="00CE23C7" w:rsidRPr="00CE23C7" w:rsidRDefault="00CE23C7" w:rsidP="00CE23C7">
            <w:pPr>
              <w:jc w:val="right"/>
            </w:pPr>
            <w:r w:rsidRPr="00CE23C7">
              <w:t>1 679,1</w:t>
            </w:r>
          </w:p>
        </w:tc>
        <w:tc>
          <w:tcPr>
            <w:tcW w:w="1417" w:type="dxa"/>
            <w:shd w:val="clear" w:color="auto" w:fill="auto"/>
            <w:noWrap/>
            <w:vAlign w:val="bottom"/>
            <w:hideMark/>
          </w:tcPr>
          <w:p w14:paraId="193774B9" w14:textId="77777777" w:rsidR="00CE23C7" w:rsidRPr="00CE23C7" w:rsidRDefault="00CE23C7" w:rsidP="00CE23C7">
            <w:pPr>
              <w:jc w:val="right"/>
            </w:pPr>
            <w:r w:rsidRPr="00CE23C7">
              <w:t>1 679,1</w:t>
            </w:r>
          </w:p>
        </w:tc>
      </w:tr>
      <w:tr w:rsidR="00CE23C7" w:rsidRPr="00CE23C7" w14:paraId="69574B74" w14:textId="77777777" w:rsidTr="00827837">
        <w:trPr>
          <w:trHeight w:val="20"/>
        </w:trPr>
        <w:tc>
          <w:tcPr>
            <w:tcW w:w="580" w:type="dxa"/>
            <w:shd w:val="clear" w:color="auto" w:fill="auto"/>
            <w:noWrap/>
            <w:vAlign w:val="bottom"/>
            <w:hideMark/>
          </w:tcPr>
          <w:p w14:paraId="4428C2E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ACB1CDE" w14:textId="77777777" w:rsidR="00CE23C7" w:rsidRPr="00CE23C7" w:rsidRDefault="00CE23C7" w:rsidP="00CE23C7">
            <w:r w:rsidRPr="00CE23C7">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D1F6CE2" w14:textId="77777777" w:rsidR="00CE23C7" w:rsidRPr="00CE23C7" w:rsidRDefault="00CE23C7" w:rsidP="00CE23C7">
            <w:pPr>
              <w:jc w:val="right"/>
            </w:pPr>
            <w:r w:rsidRPr="00CE23C7">
              <w:t>910</w:t>
            </w:r>
          </w:p>
        </w:tc>
        <w:tc>
          <w:tcPr>
            <w:tcW w:w="600" w:type="dxa"/>
            <w:shd w:val="clear" w:color="auto" w:fill="auto"/>
            <w:noWrap/>
            <w:vAlign w:val="bottom"/>
            <w:hideMark/>
          </w:tcPr>
          <w:p w14:paraId="09A0D3E0" w14:textId="77777777" w:rsidR="00CE23C7" w:rsidRPr="00CE23C7" w:rsidRDefault="00CE23C7" w:rsidP="00CE23C7">
            <w:pPr>
              <w:jc w:val="right"/>
            </w:pPr>
            <w:r w:rsidRPr="00CE23C7">
              <w:t>01</w:t>
            </w:r>
          </w:p>
        </w:tc>
        <w:tc>
          <w:tcPr>
            <w:tcW w:w="560" w:type="dxa"/>
            <w:shd w:val="clear" w:color="auto" w:fill="auto"/>
            <w:noWrap/>
            <w:vAlign w:val="bottom"/>
            <w:hideMark/>
          </w:tcPr>
          <w:p w14:paraId="79ECED92" w14:textId="77777777" w:rsidR="00CE23C7" w:rsidRPr="00CE23C7" w:rsidRDefault="00CE23C7" w:rsidP="00CE23C7">
            <w:pPr>
              <w:jc w:val="right"/>
            </w:pPr>
            <w:r w:rsidRPr="00CE23C7">
              <w:t>06</w:t>
            </w:r>
          </w:p>
        </w:tc>
        <w:tc>
          <w:tcPr>
            <w:tcW w:w="1724" w:type="dxa"/>
            <w:shd w:val="clear" w:color="auto" w:fill="auto"/>
            <w:noWrap/>
            <w:vAlign w:val="bottom"/>
            <w:hideMark/>
          </w:tcPr>
          <w:p w14:paraId="1162F8E5" w14:textId="77777777" w:rsidR="00CE23C7" w:rsidRPr="00CE23C7" w:rsidRDefault="00CE23C7" w:rsidP="00CE23C7">
            <w:pPr>
              <w:jc w:val="right"/>
            </w:pPr>
            <w:r w:rsidRPr="00CE23C7">
              <w:t>50 2 02 00000</w:t>
            </w:r>
          </w:p>
        </w:tc>
        <w:tc>
          <w:tcPr>
            <w:tcW w:w="651" w:type="dxa"/>
            <w:shd w:val="clear" w:color="auto" w:fill="auto"/>
            <w:noWrap/>
            <w:vAlign w:val="bottom"/>
            <w:hideMark/>
          </w:tcPr>
          <w:p w14:paraId="1CF3309A" w14:textId="77777777" w:rsidR="00CE23C7" w:rsidRPr="00CE23C7" w:rsidRDefault="00CE23C7" w:rsidP="00CE23C7">
            <w:pPr>
              <w:jc w:val="right"/>
            </w:pPr>
            <w:r w:rsidRPr="00CE23C7">
              <w:t> </w:t>
            </w:r>
          </w:p>
        </w:tc>
        <w:tc>
          <w:tcPr>
            <w:tcW w:w="1493" w:type="dxa"/>
            <w:shd w:val="clear" w:color="auto" w:fill="auto"/>
            <w:noWrap/>
            <w:vAlign w:val="bottom"/>
            <w:hideMark/>
          </w:tcPr>
          <w:p w14:paraId="389C3B65" w14:textId="77777777" w:rsidR="00CE23C7" w:rsidRPr="00CE23C7" w:rsidRDefault="00CE23C7" w:rsidP="00CE23C7">
            <w:pPr>
              <w:jc w:val="right"/>
            </w:pPr>
            <w:r w:rsidRPr="00CE23C7">
              <w:t>1 964,6</w:t>
            </w:r>
          </w:p>
        </w:tc>
        <w:tc>
          <w:tcPr>
            <w:tcW w:w="1559" w:type="dxa"/>
            <w:shd w:val="clear" w:color="auto" w:fill="auto"/>
            <w:noWrap/>
            <w:vAlign w:val="bottom"/>
            <w:hideMark/>
          </w:tcPr>
          <w:p w14:paraId="5C9F550D" w14:textId="77777777" w:rsidR="00CE23C7" w:rsidRPr="00CE23C7" w:rsidRDefault="00CE23C7" w:rsidP="00CE23C7">
            <w:pPr>
              <w:jc w:val="right"/>
            </w:pPr>
            <w:r w:rsidRPr="00CE23C7">
              <w:t>1 001,8</w:t>
            </w:r>
          </w:p>
        </w:tc>
        <w:tc>
          <w:tcPr>
            <w:tcW w:w="1417" w:type="dxa"/>
            <w:shd w:val="clear" w:color="auto" w:fill="auto"/>
            <w:noWrap/>
            <w:vAlign w:val="bottom"/>
            <w:hideMark/>
          </w:tcPr>
          <w:p w14:paraId="678EB8E0" w14:textId="77777777" w:rsidR="00CE23C7" w:rsidRPr="00CE23C7" w:rsidRDefault="00CE23C7" w:rsidP="00CE23C7">
            <w:pPr>
              <w:jc w:val="right"/>
            </w:pPr>
            <w:r w:rsidRPr="00CE23C7">
              <w:t>1 001,8</w:t>
            </w:r>
          </w:p>
        </w:tc>
      </w:tr>
      <w:tr w:rsidR="00CE23C7" w:rsidRPr="00CE23C7" w14:paraId="4AB4B08E" w14:textId="77777777" w:rsidTr="00827837">
        <w:trPr>
          <w:trHeight w:val="20"/>
        </w:trPr>
        <w:tc>
          <w:tcPr>
            <w:tcW w:w="580" w:type="dxa"/>
            <w:shd w:val="clear" w:color="auto" w:fill="auto"/>
            <w:noWrap/>
            <w:vAlign w:val="bottom"/>
            <w:hideMark/>
          </w:tcPr>
          <w:p w14:paraId="54F6986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426E09"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683F9FA" w14:textId="77777777" w:rsidR="00CE23C7" w:rsidRPr="00CE23C7" w:rsidRDefault="00CE23C7" w:rsidP="00CE23C7">
            <w:pPr>
              <w:jc w:val="right"/>
            </w:pPr>
            <w:r w:rsidRPr="00CE23C7">
              <w:t>910</w:t>
            </w:r>
          </w:p>
        </w:tc>
        <w:tc>
          <w:tcPr>
            <w:tcW w:w="600" w:type="dxa"/>
            <w:shd w:val="clear" w:color="auto" w:fill="auto"/>
            <w:noWrap/>
            <w:vAlign w:val="bottom"/>
            <w:hideMark/>
          </w:tcPr>
          <w:p w14:paraId="4019DA31" w14:textId="77777777" w:rsidR="00CE23C7" w:rsidRPr="00CE23C7" w:rsidRDefault="00CE23C7" w:rsidP="00CE23C7">
            <w:pPr>
              <w:jc w:val="right"/>
            </w:pPr>
            <w:r w:rsidRPr="00CE23C7">
              <w:t>01</w:t>
            </w:r>
          </w:p>
        </w:tc>
        <w:tc>
          <w:tcPr>
            <w:tcW w:w="560" w:type="dxa"/>
            <w:shd w:val="clear" w:color="auto" w:fill="auto"/>
            <w:noWrap/>
            <w:vAlign w:val="bottom"/>
            <w:hideMark/>
          </w:tcPr>
          <w:p w14:paraId="3AD452B5" w14:textId="77777777" w:rsidR="00CE23C7" w:rsidRPr="00CE23C7" w:rsidRDefault="00CE23C7" w:rsidP="00CE23C7">
            <w:pPr>
              <w:jc w:val="right"/>
            </w:pPr>
            <w:r w:rsidRPr="00CE23C7">
              <w:t>06</w:t>
            </w:r>
          </w:p>
        </w:tc>
        <w:tc>
          <w:tcPr>
            <w:tcW w:w="1724" w:type="dxa"/>
            <w:shd w:val="clear" w:color="auto" w:fill="auto"/>
            <w:noWrap/>
            <w:vAlign w:val="bottom"/>
            <w:hideMark/>
          </w:tcPr>
          <w:p w14:paraId="7E75B979" w14:textId="77777777" w:rsidR="00CE23C7" w:rsidRPr="00CE23C7" w:rsidRDefault="00CE23C7" w:rsidP="00CE23C7">
            <w:pPr>
              <w:jc w:val="right"/>
            </w:pPr>
            <w:r w:rsidRPr="00CE23C7">
              <w:t>50 2 02 00190</w:t>
            </w:r>
          </w:p>
        </w:tc>
        <w:tc>
          <w:tcPr>
            <w:tcW w:w="651" w:type="dxa"/>
            <w:shd w:val="clear" w:color="auto" w:fill="auto"/>
            <w:noWrap/>
            <w:vAlign w:val="bottom"/>
            <w:hideMark/>
          </w:tcPr>
          <w:p w14:paraId="0559615A" w14:textId="77777777" w:rsidR="00CE23C7" w:rsidRPr="00CE23C7" w:rsidRDefault="00CE23C7" w:rsidP="00CE23C7">
            <w:pPr>
              <w:jc w:val="right"/>
            </w:pPr>
            <w:r w:rsidRPr="00CE23C7">
              <w:t> </w:t>
            </w:r>
          </w:p>
        </w:tc>
        <w:tc>
          <w:tcPr>
            <w:tcW w:w="1493" w:type="dxa"/>
            <w:shd w:val="clear" w:color="auto" w:fill="auto"/>
            <w:noWrap/>
            <w:vAlign w:val="bottom"/>
            <w:hideMark/>
          </w:tcPr>
          <w:p w14:paraId="50F8800D" w14:textId="77777777" w:rsidR="00CE23C7" w:rsidRPr="00CE23C7" w:rsidRDefault="00CE23C7" w:rsidP="00CE23C7">
            <w:pPr>
              <w:jc w:val="right"/>
            </w:pPr>
            <w:r w:rsidRPr="00CE23C7">
              <w:t>1 051,9</w:t>
            </w:r>
          </w:p>
        </w:tc>
        <w:tc>
          <w:tcPr>
            <w:tcW w:w="1559" w:type="dxa"/>
            <w:shd w:val="clear" w:color="auto" w:fill="auto"/>
            <w:noWrap/>
            <w:vAlign w:val="bottom"/>
            <w:hideMark/>
          </w:tcPr>
          <w:p w14:paraId="68556210" w14:textId="77777777" w:rsidR="00CE23C7" w:rsidRPr="00CE23C7" w:rsidRDefault="00CE23C7" w:rsidP="00CE23C7">
            <w:pPr>
              <w:jc w:val="right"/>
            </w:pPr>
            <w:r w:rsidRPr="00CE23C7">
              <w:t>1 001,8</w:t>
            </w:r>
          </w:p>
        </w:tc>
        <w:tc>
          <w:tcPr>
            <w:tcW w:w="1417" w:type="dxa"/>
            <w:shd w:val="clear" w:color="auto" w:fill="auto"/>
            <w:noWrap/>
            <w:vAlign w:val="bottom"/>
            <w:hideMark/>
          </w:tcPr>
          <w:p w14:paraId="2E9FFCDF" w14:textId="77777777" w:rsidR="00CE23C7" w:rsidRPr="00CE23C7" w:rsidRDefault="00CE23C7" w:rsidP="00CE23C7">
            <w:pPr>
              <w:jc w:val="right"/>
            </w:pPr>
            <w:r w:rsidRPr="00CE23C7">
              <w:t>1 001,8</w:t>
            </w:r>
          </w:p>
        </w:tc>
      </w:tr>
      <w:tr w:rsidR="00CE23C7" w:rsidRPr="00CE23C7" w14:paraId="249EC8FD" w14:textId="77777777" w:rsidTr="00827837">
        <w:trPr>
          <w:trHeight w:val="20"/>
        </w:trPr>
        <w:tc>
          <w:tcPr>
            <w:tcW w:w="580" w:type="dxa"/>
            <w:shd w:val="clear" w:color="auto" w:fill="auto"/>
            <w:noWrap/>
            <w:vAlign w:val="bottom"/>
            <w:hideMark/>
          </w:tcPr>
          <w:p w14:paraId="10E6249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8173329"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129877" w14:textId="77777777" w:rsidR="00CE23C7" w:rsidRPr="00CE23C7" w:rsidRDefault="00CE23C7" w:rsidP="00CE23C7">
            <w:pPr>
              <w:jc w:val="right"/>
            </w:pPr>
            <w:r w:rsidRPr="00CE23C7">
              <w:t>910</w:t>
            </w:r>
          </w:p>
        </w:tc>
        <w:tc>
          <w:tcPr>
            <w:tcW w:w="600" w:type="dxa"/>
            <w:shd w:val="clear" w:color="auto" w:fill="auto"/>
            <w:noWrap/>
            <w:vAlign w:val="bottom"/>
            <w:hideMark/>
          </w:tcPr>
          <w:p w14:paraId="2D6FEEA4" w14:textId="77777777" w:rsidR="00CE23C7" w:rsidRPr="00CE23C7" w:rsidRDefault="00CE23C7" w:rsidP="00CE23C7">
            <w:pPr>
              <w:jc w:val="right"/>
            </w:pPr>
            <w:r w:rsidRPr="00CE23C7">
              <w:t>01</w:t>
            </w:r>
          </w:p>
        </w:tc>
        <w:tc>
          <w:tcPr>
            <w:tcW w:w="560" w:type="dxa"/>
            <w:shd w:val="clear" w:color="auto" w:fill="auto"/>
            <w:noWrap/>
            <w:vAlign w:val="bottom"/>
            <w:hideMark/>
          </w:tcPr>
          <w:p w14:paraId="3A22C226" w14:textId="77777777" w:rsidR="00CE23C7" w:rsidRPr="00CE23C7" w:rsidRDefault="00CE23C7" w:rsidP="00CE23C7">
            <w:pPr>
              <w:jc w:val="right"/>
            </w:pPr>
            <w:r w:rsidRPr="00CE23C7">
              <w:t>06</w:t>
            </w:r>
          </w:p>
        </w:tc>
        <w:tc>
          <w:tcPr>
            <w:tcW w:w="1724" w:type="dxa"/>
            <w:shd w:val="clear" w:color="auto" w:fill="auto"/>
            <w:noWrap/>
            <w:vAlign w:val="bottom"/>
            <w:hideMark/>
          </w:tcPr>
          <w:p w14:paraId="627F0AF6" w14:textId="77777777" w:rsidR="00CE23C7" w:rsidRPr="00CE23C7" w:rsidRDefault="00CE23C7" w:rsidP="00CE23C7">
            <w:pPr>
              <w:jc w:val="right"/>
            </w:pPr>
            <w:r w:rsidRPr="00CE23C7">
              <w:t>50 2 02 00190</w:t>
            </w:r>
          </w:p>
        </w:tc>
        <w:tc>
          <w:tcPr>
            <w:tcW w:w="651" w:type="dxa"/>
            <w:shd w:val="clear" w:color="auto" w:fill="auto"/>
            <w:noWrap/>
            <w:vAlign w:val="bottom"/>
            <w:hideMark/>
          </w:tcPr>
          <w:p w14:paraId="3ED4736E" w14:textId="77777777" w:rsidR="00CE23C7" w:rsidRPr="00CE23C7" w:rsidRDefault="00CE23C7" w:rsidP="00CE23C7">
            <w:pPr>
              <w:jc w:val="right"/>
            </w:pPr>
            <w:r w:rsidRPr="00CE23C7">
              <w:t>100</w:t>
            </w:r>
          </w:p>
        </w:tc>
        <w:tc>
          <w:tcPr>
            <w:tcW w:w="1493" w:type="dxa"/>
            <w:shd w:val="clear" w:color="auto" w:fill="auto"/>
            <w:noWrap/>
            <w:vAlign w:val="bottom"/>
            <w:hideMark/>
          </w:tcPr>
          <w:p w14:paraId="775D2AA9" w14:textId="77777777" w:rsidR="00CE23C7" w:rsidRPr="00CE23C7" w:rsidRDefault="00CE23C7" w:rsidP="00CE23C7">
            <w:pPr>
              <w:jc w:val="right"/>
            </w:pPr>
            <w:r w:rsidRPr="00CE23C7">
              <w:t>912,7</w:t>
            </w:r>
          </w:p>
        </w:tc>
        <w:tc>
          <w:tcPr>
            <w:tcW w:w="1559" w:type="dxa"/>
            <w:shd w:val="clear" w:color="auto" w:fill="auto"/>
            <w:noWrap/>
            <w:vAlign w:val="bottom"/>
            <w:hideMark/>
          </w:tcPr>
          <w:p w14:paraId="4C3A7E38" w14:textId="77777777" w:rsidR="00CE23C7" w:rsidRPr="00CE23C7" w:rsidRDefault="00CE23C7" w:rsidP="00CE23C7">
            <w:pPr>
              <w:jc w:val="right"/>
            </w:pPr>
            <w:r w:rsidRPr="00CE23C7">
              <w:t>962,6</w:t>
            </w:r>
          </w:p>
        </w:tc>
        <w:tc>
          <w:tcPr>
            <w:tcW w:w="1417" w:type="dxa"/>
            <w:shd w:val="clear" w:color="auto" w:fill="auto"/>
            <w:noWrap/>
            <w:vAlign w:val="bottom"/>
            <w:hideMark/>
          </w:tcPr>
          <w:p w14:paraId="7B0908AD" w14:textId="77777777" w:rsidR="00CE23C7" w:rsidRPr="00CE23C7" w:rsidRDefault="00CE23C7" w:rsidP="00CE23C7">
            <w:pPr>
              <w:jc w:val="right"/>
            </w:pPr>
            <w:r w:rsidRPr="00CE23C7">
              <w:t>962,6</w:t>
            </w:r>
          </w:p>
        </w:tc>
      </w:tr>
      <w:tr w:rsidR="00CE23C7" w:rsidRPr="00CE23C7" w14:paraId="0FC3BEA2" w14:textId="77777777" w:rsidTr="00827837">
        <w:trPr>
          <w:trHeight w:val="20"/>
        </w:trPr>
        <w:tc>
          <w:tcPr>
            <w:tcW w:w="580" w:type="dxa"/>
            <w:shd w:val="clear" w:color="auto" w:fill="auto"/>
            <w:noWrap/>
            <w:vAlign w:val="bottom"/>
            <w:hideMark/>
          </w:tcPr>
          <w:p w14:paraId="7A915A5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544946D"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FEF024" w14:textId="77777777" w:rsidR="00CE23C7" w:rsidRPr="00CE23C7" w:rsidRDefault="00CE23C7" w:rsidP="00CE23C7">
            <w:pPr>
              <w:jc w:val="right"/>
            </w:pPr>
            <w:r w:rsidRPr="00CE23C7">
              <w:t>910</w:t>
            </w:r>
          </w:p>
        </w:tc>
        <w:tc>
          <w:tcPr>
            <w:tcW w:w="600" w:type="dxa"/>
            <w:shd w:val="clear" w:color="auto" w:fill="auto"/>
            <w:noWrap/>
            <w:vAlign w:val="bottom"/>
            <w:hideMark/>
          </w:tcPr>
          <w:p w14:paraId="294F670D" w14:textId="77777777" w:rsidR="00CE23C7" w:rsidRPr="00CE23C7" w:rsidRDefault="00CE23C7" w:rsidP="00CE23C7">
            <w:pPr>
              <w:jc w:val="right"/>
            </w:pPr>
            <w:r w:rsidRPr="00CE23C7">
              <w:t>01</w:t>
            </w:r>
          </w:p>
        </w:tc>
        <w:tc>
          <w:tcPr>
            <w:tcW w:w="560" w:type="dxa"/>
            <w:shd w:val="clear" w:color="auto" w:fill="auto"/>
            <w:noWrap/>
            <w:vAlign w:val="bottom"/>
            <w:hideMark/>
          </w:tcPr>
          <w:p w14:paraId="66312C9F" w14:textId="77777777" w:rsidR="00CE23C7" w:rsidRPr="00CE23C7" w:rsidRDefault="00CE23C7" w:rsidP="00CE23C7">
            <w:pPr>
              <w:jc w:val="right"/>
            </w:pPr>
            <w:r w:rsidRPr="00CE23C7">
              <w:t>06</w:t>
            </w:r>
          </w:p>
        </w:tc>
        <w:tc>
          <w:tcPr>
            <w:tcW w:w="1724" w:type="dxa"/>
            <w:shd w:val="clear" w:color="auto" w:fill="auto"/>
            <w:noWrap/>
            <w:vAlign w:val="bottom"/>
            <w:hideMark/>
          </w:tcPr>
          <w:p w14:paraId="0789B3DF" w14:textId="77777777" w:rsidR="00CE23C7" w:rsidRPr="00CE23C7" w:rsidRDefault="00CE23C7" w:rsidP="00CE23C7">
            <w:pPr>
              <w:jc w:val="right"/>
            </w:pPr>
            <w:r w:rsidRPr="00CE23C7">
              <w:t>50 2 02 00190</w:t>
            </w:r>
          </w:p>
        </w:tc>
        <w:tc>
          <w:tcPr>
            <w:tcW w:w="651" w:type="dxa"/>
            <w:shd w:val="clear" w:color="auto" w:fill="auto"/>
            <w:noWrap/>
            <w:vAlign w:val="bottom"/>
            <w:hideMark/>
          </w:tcPr>
          <w:p w14:paraId="48C618E6" w14:textId="77777777" w:rsidR="00CE23C7" w:rsidRPr="00CE23C7" w:rsidRDefault="00CE23C7" w:rsidP="00CE23C7">
            <w:pPr>
              <w:jc w:val="right"/>
            </w:pPr>
            <w:r w:rsidRPr="00CE23C7">
              <w:t>200</w:t>
            </w:r>
          </w:p>
        </w:tc>
        <w:tc>
          <w:tcPr>
            <w:tcW w:w="1493" w:type="dxa"/>
            <w:shd w:val="clear" w:color="auto" w:fill="auto"/>
            <w:noWrap/>
            <w:vAlign w:val="bottom"/>
            <w:hideMark/>
          </w:tcPr>
          <w:p w14:paraId="72B613CE" w14:textId="77777777" w:rsidR="00CE23C7" w:rsidRPr="00CE23C7" w:rsidRDefault="00CE23C7" w:rsidP="00CE23C7">
            <w:pPr>
              <w:jc w:val="right"/>
            </w:pPr>
            <w:r w:rsidRPr="00CE23C7">
              <w:t>136,5</w:t>
            </w:r>
          </w:p>
        </w:tc>
        <w:tc>
          <w:tcPr>
            <w:tcW w:w="1559" w:type="dxa"/>
            <w:shd w:val="clear" w:color="auto" w:fill="auto"/>
            <w:noWrap/>
            <w:vAlign w:val="bottom"/>
            <w:hideMark/>
          </w:tcPr>
          <w:p w14:paraId="4E22C763" w14:textId="77777777" w:rsidR="00CE23C7" w:rsidRPr="00CE23C7" w:rsidRDefault="00CE23C7" w:rsidP="00CE23C7">
            <w:pPr>
              <w:jc w:val="right"/>
            </w:pPr>
            <w:r w:rsidRPr="00CE23C7">
              <w:t>36,5</w:t>
            </w:r>
          </w:p>
        </w:tc>
        <w:tc>
          <w:tcPr>
            <w:tcW w:w="1417" w:type="dxa"/>
            <w:shd w:val="clear" w:color="auto" w:fill="auto"/>
            <w:noWrap/>
            <w:vAlign w:val="bottom"/>
            <w:hideMark/>
          </w:tcPr>
          <w:p w14:paraId="2747FD0E" w14:textId="77777777" w:rsidR="00CE23C7" w:rsidRPr="00CE23C7" w:rsidRDefault="00CE23C7" w:rsidP="00CE23C7">
            <w:pPr>
              <w:jc w:val="right"/>
            </w:pPr>
            <w:r w:rsidRPr="00CE23C7">
              <w:t>36,5</w:t>
            </w:r>
          </w:p>
        </w:tc>
      </w:tr>
      <w:tr w:rsidR="00CE23C7" w:rsidRPr="00CE23C7" w14:paraId="180AC0C2" w14:textId="77777777" w:rsidTr="00827837">
        <w:trPr>
          <w:trHeight w:val="20"/>
        </w:trPr>
        <w:tc>
          <w:tcPr>
            <w:tcW w:w="580" w:type="dxa"/>
            <w:shd w:val="clear" w:color="auto" w:fill="auto"/>
            <w:noWrap/>
            <w:vAlign w:val="bottom"/>
            <w:hideMark/>
          </w:tcPr>
          <w:p w14:paraId="6374F75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94177B6"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7F9A2FF2" w14:textId="77777777" w:rsidR="00CE23C7" w:rsidRPr="00CE23C7" w:rsidRDefault="00CE23C7" w:rsidP="00CE23C7">
            <w:pPr>
              <w:jc w:val="right"/>
            </w:pPr>
            <w:r w:rsidRPr="00CE23C7">
              <w:t>910</w:t>
            </w:r>
          </w:p>
        </w:tc>
        <w:tc>
          <w:tcPr>
            <w:tcW w:w="600" w:type="dxa"/>
            <w:shd w:val="clear" w:color="auto" w:fill="auto"/>
            <w:noWrap/>
            <w:vAlign w:val="bottom"/>
            <w:hideMark/>
          </w:tcPr>
          <w:p w14:paraId="592E44E8" w14:textId="77777777" w:rsidR="00CE23C7" w:rsidRPr="00CE23C7" w:rsidRDefault="00CE23C7" w:rsidP="00CE23C7">
            <w:pPr>
              <w:jc w:val="right"/>
            </w:pPr>
            <w:r w:rsidRPr="00CE23C7">
              <w:t>01</w:t>
            </w:r>
          </w:p>
        </w:tc>
        <w:tc>
          <w:tcPr>
            <w:tcW w:w="560" w:type="dxa"/>
            <w:shd w:val="clear" w:color="auto" w:fill="auto"/>
            <w:noWrap/>
            <w:vAlign w:val="bottom"/>
            <w:hideMark/>
          </w:tcPr>
          <w:p w14:paraId="5F166AFF" w14:textId="77777777" w:rsidR="00CE23C7" w:rsidRPr="00CE23C7" w:rsidRDefault="00CE23C7" w:rsidP="00CE23C7">
            <w:pPr>
              <w:jc w:val="right"/>
            </w:pPr>
            <w:r w:rsidRPr="00CE23C7">
              <w:t>06</w:t>
            </w:r>
          </w:p>
        </w:tc>
        <w:tc>
          <w:tcPr>
            <w:tcW w:w="1724" w:type="dxa"/>
            <w:shd w:val="clear" w:color="auto" w:fill="auto"/>
            <w:noWrap/>
            <w:vAlign w:val="bottom"/>
            <w:hideMark/>
          </w:tcPr>
          <w:p w14:paraId="7A1395FF" w14:textId="77777777" w:rsidR="00CE23C7" w:rsidRPr="00CE23C7" w:rsidRDefault="00CE23C7" w:rsidP="00CE23C7">
            <w:pPr>
              <w:jc w:val="right"/>
            </w:pPr>
            <w:r w:rsidRPr="00CE23C7">
              <w:t>50 2 02 00190</w:t>
            </w:r>
          </w:p>
        </w:tc>
        <w:tc>
          <w:tcPr>
            <w:tcW w:w="651" w:type="dxa"/>
            <w:shd w:val="clear" w:color="auto" w:fill="auto"/>
            <w:noWrap/>
            <w:vAlign w:val="bottom"/>
            <w:hideMark/>
          </w:tcPr>
          <w:p w14:paraId="5C6E3DEA" w14:textId="77777777" w:rsidR="00CE23C7" w:rsidRPr="00CE23C7" w:rsidRDefault="00CE23C7" w:rsidP="00CE23C7">
            <w:pPr>
              <w:jc w:val="right"/>
            </w:pPr>
            <w:r w:rsidRPr="00CE23C7">
              <w:t>800</w:t>
            </w:r>
          </w:p>
        </w:tc>
        <w:tc>
          <w:tcPr>
            <w:tcW w:w="1493" w:type="dxa"/>
            <w:shd w:val="clear" w:color="auto" w:fill="auto"/>
            <w:noWrap/>
            <w:vAlign w:val="bottom"/>
            <w:hideMark/>
          </w:tcPr>
          <w:p w14:paraId="0C4A119A" w14:textId="77777777" w:rsidR="00CE23C7" w:rsidRPr="00CE23C7" w:rsidRDefault="00CE23C7" w:rsidP="00CE23C7">
            <w:pPr>
              <w:jc w:val="right"/>
            </w:pPr>
            <w:r w:rsidRPr="00CE23C7">
              <w:t>2,7</w:t>
            </w:r>
          </w:p>
        </w:tc>
        <w:tc>
          <w:tcPr>
            <w:tcW w:w="1559" w:type="dxa"/>
            <w:shd w:val="clear" w:color="auto" w:fill="auto"/>
            <w:noWrap/>
            <w:vAlign w:val="bottom"/>
            <w:hideMark/>
          </w:tcPr>
          <w:p w14:paraId="10920163" w14:textId="77777777" w:rsidR="00CE23C7" w:rsidRPr="00CE23C7" w:rsidRDefault="00CE23C7" w:rsidP="00CE23C7">
            <w:pPr>
              <w:jc w:val="right"/>
            </w:pPr>
            <w:r w:rsidRPr="00CE23C7">
              <w:t>2,7</w:t>
            </w:r>
          </w:p>
        </w:tc>
        <w:tc>
          <w:tcPr>
            <w:tcW w:w="1417" w:type="dxa"/>
            <w:shd w:val="clear" w:color="auto" w:fill="auto"/>
            <w:noWrap/>
            <w:vAlign w:val="bottom"/>
            <w:hideMark/>
          </w:tcPr>
          <w:p w14:paraId="4C4BEE88" w14:textId="77777777" w:rsidR="00CE23C7" w:rsidRPr="00CE23C7" w:rsidRDefault="00CE23C7" w:rsidP="00CE23C7">
            <w:pPr>
              <w:jc w:val="right"/>
            </w:pPr>
            <w:r w:rsidRPr="00CE23C7">
              <w:t>2,7</w:t>
            </w:r>
          </w:p>
        </w:tc>
      </w:tr>
      <w:tr w:rsidR="00CE23C7" w:rsidRPr="00CE23C7" w14:paraId="0810AF22" w14:textId="77777777" w:rsidTr="00827837">
        <w:trPr>
          <w:trHeight w:val="20"/>
        </w:trPr>
        <w:tc>
          <w:tcPr>
            <w:tcW w:w="580" w:type="dxa"/>
            <w:shd w:val="clear" w:color="auto" w:fill="auto"/>
            <w:noWrap/>
            <w:vAlign w:val="bottom"/>
            <w:hideMark/>
          </w:tcPr>
          <w:p w14:paraId="6F9194C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F05D9B5" w14:textId="77777777" w:rsidR="00CE23C7" w:rsidRPr="00CE23C7" w:rsidRDefault="00CE23C7" w:rsidP="00CE23C7">
            <w:r w:rsidRPr="00CE23C7">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5E7DC3CD" w14:textId="77777777" w:rsidR="00CE23C7" w:rsidRPr="00CE23C7" w:rsidRDefault="00CE23C7" w:rsidP="00CE23C7">
            <w:pPr>
              <w:jc w:val="right"/>
            </w:pPr>
            <w:r w:rsidRPr="00CE23C7">
              <w:t>910</w:t>
            </w:r>
          </w:p>
        </w:tc>
        <w:tc>
          <w:tcPr>
            <w:tcW w:w="600" w:type="dxa"/>
            <w:shd w:val="clear" w:color="auto" w:fill="auto"/>
            <w:noWrap/>
            <w:vAlign w:val="bottom"/>
            <w:hideMark/>
          </w:tcPr>
          <w:p w14:paraId="19CD8184" w14:textId="77777777" w:rsidR="00CE23C7" w:rsidRPr="00CE23C7" w:rsidRDefault="00CE23C7" w:rsidP="00CE23C7">
            <w:pPr>
              <w:jc w:val="right"/>
            </w:pPr>
            <w:r w:rsidRPr="00CE23C7">
              <w:t>01</w:t>
            </w:r>
          </w:p>
        </w:tc>
        <w:tc>
          <w:tcPr>
            <w:tcW w:w="560" w:type="dxa"/>
            <w:shd w:val="clear" w:color="auto" w:fill="auto"/>
            <w:noWrap/>
            <w:vAlign w:val="bottom"/>
            <w:hideMark/>
          </w:tcPr>
          <w:p w14:paraId="7BEE69F5" w14:textId="77777777" w:rsidR="00CE23C7" w:rsidRPr="00CE23C7" w:rsidRDefault="00CE23C7" w:rsidP="00CE23C7">
            <w:pPr>
              <w:jc w:val="right"/>
            </w:pPr>
            <w:r w:rsidRPr="00CE23C7">
              <w:t>06</w:t>
            </w:r>
          </w:p>
        </w:tc>
        <w:tc>
          <w:tcPr>
            <w:tcW w:w="1724" w:type="dxa"/>
            <w:shd w:val="clear" w:color="auto" w:fill="auto"/>
            <w:noWrap/>
            <w:vAlign w:val="bottom"/>
            <w:hideMark/>
          </w:tcPr>
          <w:p w14:paraId="0463E760" w14:textId="77777777" w:rsidR="00CE23C7" w:rsidRPr="00CE23C7" w:rsidRDefault="00CE23C7" w:rsidP="00CE23C7">
            <w:pPr>
              <w:jc w:val="right"/>
            </w:pPr>
            <w:r w:rsidRPr="00CE23C7">
              <w:t>50 2 02 12190</w:t>
            </w:r>
          </w:p>
        </w:tc>
        <w:tc>
          <w:tcPr>
            <w:tcW w:w="651" w:type="dxa"/>
            <w:shd w:val="clear" w:color="auto" w:fill="auto"/>
            <w:noWrap/>
            <w:vAlign w:val="bottom"/>
            <w:hideMark/>
          </w:tcPr>
          <w:p w14:paraId="07AFFBA9" w14:textId="77777777" w:rsidR="00CE23C7" w:rsidRPr="00CE23C7" w:rsidRDefault="00CE23C7" w:rsidP="00CE23C7">
            <w:pPr>
              <w:jc w:val="right"/>
            </w:pPr>
            <w:r w:rsidRPr="00CE23C7">
              <w:t> </w:t>
            </w:r>
          </w:p>
        </w:tc>
        <w:tc>
          <w:tcPr>
            <w:tcW w:w="1493" w:type="dxa"/>
            <w:shd w:val="clear" w:color="auto" w:fill="auto"/>
            <w:noWrap/>
            <w:vAlign w:val="bottom"/>
            <w:hideMark/>
          </w:tcPr>
          <w:p w14:paraId="05563533" w14:textId="77777777" w:rsidR="00CE23C7" w:rsidRPr="00CE23C7" w:rsidRDefault="00CE23C7" w:rsidP="00CE23C7">
            <w:pPr>
              <w:jc w:val="right"/>
            </w:pPr>
            <w:r w:rsidRPr="00CE23C7">
              <w:t>912,7</w:t>
            </w:r>
          </w:p>
        </w:tc>
        <w:tc>
          <w:tcPr>
            <w:tcW w:w="1559" w:type="dxa"/>
            <w:shd w:val="clear" w:color="auto" w:fill="auto"/>
            <w:noWrap/>
            <w:vAlign w:val="bottom"/>
            <w:hideMark/>
          </w:tcPr>
          <w:p w14:paraId="57439ED9" w14:textId="77777777" w:rsidR="00CE23C7" w:rsidRPr="00CE23C7" w:rsidRDefault="00CE23C7" w:rsidP="00CE23C7">
            <w:pPr>
              <w:jc w:val="right"/>
            </w:pPr>
            <w:r w:rsidRPr="00CE23C7">
              <w:t>0,0</w:t>
            </w:r>
          </w:p>
        </w:tc>
        <w:tc>
          <w:tcPr>
            <w:tcW w:w="1417" w:type="dxa"/>
            <w:shd w:val="clear" w:color="auto" w:fill="auto"/>
            <w:noWrap/>
            <w:vAlign w:val="bottom"/>
            <w:hideMark/>
          </w:tcPr>
          <w:p w14:paraId="5831C2F2" w14:textId="77777777" w:rsidR="00CE23C7" w:rsidRPr="00CE23C7" w:rsidRDefault="00CE23C7" w:rsidP="00CE23C7">
            <w:pPr>
              <w:jc w:val="right"/>
            </w:pPr>
            <w:r w:rsidRPr="00CE23C7">
              <w:t>0,0</w:t>
            </w:r>
          </w:p>
        </w:tc>
      </w:tr>
      <w:tr w:rsidR="00CE23C7" w:rsidRPr="00CE23C7" w14:paraId="77AF7F9F" w14:textId="77777777" w:rsidTr="00827837">
        <w:trPr>
          <w:trHeight w:val="20"/>
        </w:trPr>
        <w:tc>
          <w:tcPr>
            <w:tcW w:w="580" w:type="dxa"/>
            <w:shd w:val="clear" w:color="auto" w:fill="auto"/>
            <w:noWrap/>
            <w:vAlign w:val="bottom"/>
            <w:hideMark/>
          </w:tcPr>
          <w:p w14:paraId="031B707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EB53E4C"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A23B9A3" w14:textId="77777777" w:rsidR="00CE23C7" w:rsidRPr="00CE23C7" w:rsidRDefault="00CE23C7" w:rsidP="00CE23C7">
            <w:pPr>
              <w:jc w:val="right"/>
            </w:pPr>
            <w:r w:rsidRPr="00CE23C7">
              <w:t>910</w:t>
            </w:r>
          </w:p>
        </w:tc>
        <w:tc>
          <w:tcPr>
            <w:tcW w:w="600" w:type="dxa"/>
            <w:shd w:val="clear" w:color="auto" w:fill="auto"/>
            <w:noWrap/>
            <w:vAlign w:val="bottom"/>
            <w:hideMark/>
          </w:tcPr>
          <w:p w14:paraId="67956C64" w14:textId="77777777" w:rsidR="00CE23C7" w:rsidRPr="00CE23C7" w:rsidRDefault="00CE23C7" w:rsidP="00CE23C7">
            <w:pPr>
              <w:jc w:val="right"/>
            </w:pPr>
            <w:r w:rsidRPr="00CE23C7">
              <w:t>01</w:t>
            </w:r>
          </w:p>
        </w:tc>
        <w:tc>
          <w:tcPr>
            <w:tcW w:w="560" w:type="dxa"/>
            <w:shd w:val="clear" w:color="auto" w:fill="auto"/>
            <w:noWrap/>
            <w:vAlign w:val="bottom"/>
            <w:hideMark/>
          </w:tcPr>
          <w:p w14:paraId="6A6C31C9" w14:textId="77777777" w:rsidR="00CE23C7" w:rsidRPr="00CE23C7" w:rsidRDefault="00CE23C7" w:rsidP="00CE23C7">
            <w:pPr>
              <w:jc w:val="right"/>
            </w:pPr>
            <w:r w:rsidRPr="00CE23C7">
              <w:t>06</w:t>
            </w:r>
          </w:p>
        </w:tc>
        <w:tc>
          <w:tcPr>
            <w:tcW w:w="1724" w:type="dxa"/>
            <w:shd w:val="clear" w:color="auto" w:fill="auto"/>
            <w:noWrap/>
            <w:vAlign w:val="bottom"/>
            <w:hideMark/>
          </w:tcPr>
          <w:p w14:paraId="53BED6B7" w14:textId="77777777" w:rsidR="00CE23C7" w:rsidRPr="00CE23C7" w:rsidRDefault="00CE23C7" w:rsidP="00CE23C7">
            <w:pPr>
              <w:jc w:val="right"/>
            </w:pPr>
            <w:r w:rsidRPr="00CE23C7">
              <w:t>50 2 02 12190</w:t>
            </w:r>
          </w:p>
        </w:tc>
        <w:tc>
          <w:tcPr>
            <w:tcW w:w="651" w:type="dxa"/>
            <w:shd w:val="clear" w:color="auto" w:fill="auto"/>
            <w:noWrap/>
            <w:vAlign w:val="bottom"/>
            <w:hideMark/>
          </w:tcPr>
          <w:p w14:paraId="5B401D7E" w14:textId="77777777" w:rsidR="00CE23C7" w:rsidRPr="00CE23C7" w:rsidRDefault="00CE23C7" w:rsidP="00CE23C7">
            <w:pPr>
              <w:jc w:val="right"/>
            </w:pPr>
            <w:r w:rsidRPr="00CE23C7">
              <w:t>100</w:t>
            </w:r>
          </w:p>
        </w:tc>
        <w:tc>
          <w:tcPr>
            <w:tcW w:w="1493" w:type="dxa"/>
            <w:shd w:val="clear" w:color="auto" w:fill="auto"/>
            <w:noWrap/>
            <w:vAlign w:val="bottom"/>
            <w:hideMark/>
          </w:tcPr>
          <w:p w14:paraId="45B86402" w14:textId="77777777" w:rsidR="00CE23C7" w:rsidRPr="00CE23C7" w:rsidRDefault="00CE23C7" w:rsidP="00CE23C7">
            <w:pPr>
              <w:jc w:val="right"/>
            </w:pPr>
            <w:r w:rsidRPr="00CE23C7">
              <w:t>912,7</w:t>
            </w:r>
          </w:p>
        </w:tc>
        <w:tc>
          <w:tcPr>
            <w:tcW w:w="1559" w:type="dxa"/>
            <w:shd w:val="clear" w:color="000000" w:fill="FFFFFF"/>
            <w:noWrap/>
            <w:vAlign w:val="bottom"/>
            <w:hideMark/>
          </w:tcPr>
          <w:p w14:paraId="4DE17685" w14:textId="77777777" w:rsidR="00CE23C7" w:rsidRPr="00CE23C7" w:rsidRDefault="00CE23C7" w:rsidP="00CE23C7">
            <w:pPr>
              <w:jc w:val="right"/>
            </w:pPr>
            <w:r w:rsidRPr="00CE23C7">
              <w:t>0,0</w:t>
            </w:r>
          </w:p>
        </w:tc>
        <w:tc>
          <w:tcPr>
            <w:tcW w:w="1417" w:type="dxa"/>
            <w:shd w:val="clear" w:color="000000" w:fill="FFFFFF"/>
            <w:noWrap/>
            <w:vAlign w:val="bottom"/>
            <w:hideMark/>
          </w:tcPr>
          <w:p w14:paraId="5D8CA554" w14:textId="77777777" w:rsidR="00CE23C7" w:rsidRPr="00CE23C7" w:rsidRDefault="00CE23C7" w:rsidP="00CE23C7">
            <w:pPr>
              <w:jc w:val="right"/>
            </w:pPr>
            <w:r w:rsidRPr="00CE23C7">
              <w:t>0,0</w:t>
            </w:r>
          </w:p>
        </w:tc>
      </w:tr>
      <w:tr w:rsidR="00CE23C7" w:rsidRPr="00CE23C7" w14:paraId="229EE3A2" w14:textId="77777777" w:rsidTr="00827837">
        <w:trPr>
          <w:trHeight w:val="20"/>
        </w:trPr>
        <w:tc>
          <w:tcPr>
            <w:tcW w:w="580" w:type="dxa"/>
            <w:shd w:val="clear" w:color="auto" w:fill="auto"/>
            <w:noWrap/>
            <w:vAlign w:val="bottom"/>
            <w:hideMark/>
          </w:tcPr>
          <w:p w14:paraId="22BFFD7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A6C484D" w14:textId="77777777" w:rsidR="00CE23C7" w:rsidRPr="00CE23C7" w:rsidRDefault="00CE23C7" w:rsidP="00CE23C7">
            <w:r w:rsidRPr="00CE23C7">
              <w:t>Образование</w:t>
            </w:r>
          </w:p>
        </w:tc>
        <w:tc>
          <w:tcPr>
            <w:tcW w:w="660" w:type="dxa"/>
            <w:shd w:val="clear" w:color="auto" w:fill="auto"/>
            <w:vAlign w:val="bottom"/>
            <w:hideMark/>
          </w:tcPr>
          <w:p w14:paraId="671E8C09" w14:textId="77777777" w:rsidR="00CE23C7" w:rsidRPr="00CE23C7" w:rsidRDefault="00CE23C7" w:rsidP="00CE23C7">
            <w:pPr>
              <w:jc w:val="right"/>
            </w:pPr>
            <w:r w:rsidRPr="00CE23C7">
              <w:t>910</w:t>
            </w:r>
          </w:p>
        </w:tc>
        <w:tc>
          <w:tcPr>
            <w:tcW w:w="600" w:type="dxa"/>
            <w:shd w:val="clear" w:color="auto" w:fill="auto"/>
            <w:noWrap/>
            <w:vAlign w:val="bottom"/>
            <w:hideMark/>
          </w:tcPr>
          <w:p w14:paraId="19EF1BD9" w14:textId="77777777" w:rsidR="00CE23C7" w:rsidRPr="00CE23C7" w:rsidRDefault="00CE23C7" w:rsidP="00CE23C7">
            <w:pPr>
              <w:jc w:val="right"/>
            </w:pPr>
            <w:r w:rsidRPr="00CE23C7">
              <w:t>07</w:t>
            </w:r>
          </w:p>
        </w:tc>
        <w:tc>
          <w:tcPr>
            <w:tcW w:w="560" w:type="dxa"/>
            <w:shd w:val="clear" w:color="auto" w:fill="auto"/>
            <w:noWrap/>
            <w:vAlign w:val="bottom"/>
            <w:hideMark/>
          </w:tcPr>
          <w:p w14:paraId="050C20DD" w14:textId="77777777" w:rsidR="00CE23C7" w:rsidRPr="00CE23C7" w:rsidRDefault="00CE23C7" w:rsidP="00CE23C7">
            <w:pPr>
              <w:jc w:val="right"/>
            </w:pPr>
            <w:r w:rsidRPr="00CE23C7">
              <w:t>00</w:t>
            </w:r>
          </w:p>
        </w:tc>
        <w:tc>
          <w:tcPr>
            <w:tcW w:w="1724" w:type="dxa"/>
            <w:shd w:val="clear" w:color="auto" w:fill="auto"/>
            <w:noWrap/>
            <w:vAlign w:val="bottom"/>
            <w:hideMark/>
          </w:tcPr>
          <w:p w14:paraId="3D556745" w14:textId="77777777" w:rsidR="00CE23C7" w:rsidRPr="00CE23C7" w:rsidRDefault="00CE23C7" w:rsidP="00CE23C7">
            <w:pPr>
              <w:jc w:val="right"/>
            </w:pPr>
            <w:r w:rsidRPr="00CE23C7">
              <w:t> </w:t>
            </w:r>
          </w:p>
        </w:tc>
        <w:tc>
          <w:tcPr>
            <w:tcW w:w="651" w:type="dxa"/>
            <w:shd w:val="clear" w:color="auto" w:fill="auto"/>
            <w:noWrap/>
            <w:vAlign w:val="bottom"/>
            <w:hideMark/>
          </w:tcPr>
          <w:p w14:paraId="1067A99F" w14:textId="77777777" w:rsidR="00CE23C7" w:rsidRPr="00CE23C7" w:rsidRDefault="00CE23C7" w:rsidP="00CE23C7">
            <w:pPr>
              <w:jc w:val="right"/>
            </w:pPr>
            <w:r w:rsidRPr="00CE23C7">
              <w:t> </w:t>
            </w:r>
          </w:p>
        </w:tc>
        <w:tc>
          <w:tcPr>
            <w:tcW w:w="1493" w:type="dxa"/>
            <w:shd w:val="clear" w:color="auto" w:fill="auto"/>
            <w:noWrap/>
            <w:vAlign w:val="bottom"/>
            <w:hideMark/>
          </w:tcPr>
          <w:p w14:paraId="73E2ED49" w14:textId="77777777" w:rsidR="00CE23C7" w:rsidRPr="00CE23C7" w:rsidRDefault="00CE23C7" w:rsidP="00CE23C7">
            <w:pPr>
              <w:jc w:val="right"/>
            </w:pPr>
            <w:r w:rsidRPr="00CE23C7">
              <w:t>0,0</w:t>
            </w:r>
          </w:p>
        </w:tc>
        <w:tc>
          <w:tcPr>
            <w:tcW w:w="1559" w:type="dxa"/>
            <w:shd w:val="clear" w:color="auto" w:fill="auto"/>
            <w:noWrap/>
            <w:vAlign w:val="bottom"/>
            <w:hideMark/>
          </w:tcPr>
          <w:p w14:paraId="63B5F005" w14:textId="77777777" w:rsidR="00CE23C7" w:rsidRPr="00CE23C7" w:rsidRDefault="00CE23C7" w:rsidP="00CE23C7">
            <w:pPr>
              <w:jc w:val="right"/>
            </w:pPr>
            <w:r w:rsidRPr="00CE23C7">
              <w:t>10,0</w:t>
            </w:r>
          </w:p>
        </w:tc>
        <w:tc>
          <w:tcPr>
            <w:tcW w:w="1417" w:type="dxa"/>
            <w:shd w:val="clear" w:color="auto" w:fill="auto"/>
            <w:noWrap/>
            <w:vAlign w:val="bottom"/>
            <w:hideMark/>
          </w:tcPr>
          <w:p w14:paraId="55C5DC3D" w14:textId="77777777" w:rsidR="00CE23C7" w:rsidRPr="00CE23C7" w:rsidRDefault="00CE23C7" w:rsidP="00CE23C7">
            <w:pPr>
              <w:jc w:val="right"/>
            </w:pPr>
            <w:r w:rsidRPr="00CE23C7">
              <w:t>10,0</w:t>
            </w:r>
          </w:p>
        </w:tc>
      </w:tr>
      <w:tr w:rsidR="00CE23C7" w:rsidRPr="00CE23C7" w14:paraId="31C8E5B1" w14:textId="77777777" w:rsidTr="00827837">
        <w:trPr>
          <w:trHeight w:val="20"/>
        </w:trPr>
        <w:tc>
          <w:tcPr>
            <w:tcW w:w="580" w:type="dxa"/>
            <w:shd w:val="clear" w:color="auto" w:fill="auto"/>
            <w:noWrap/>
            <w:vAlign w:val="bottom"/>
            <w:hideMark/>
          </w:tcPr>
          <w:p w14:paraId="448F7EA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FFB1E2B" w14:textId="77777777" w:rsidR="00CE23C7" w:rsidRPr="00CE23C7" w:rsidRDefault="00CE23C7" w:rsidP="00CE23C7">
            <w:r w:rsidRPr="00CE23C7">
              <w:t>Профессиональная подготовка, переподготовка и повышение квалификации</w:t>
            </w:r>
          </w:p>
        </w:tc>
        <w:tc>
          <w:tcPr>
            <w:tcW w:w="660" w:type="dxa"/>
            <w:shd w:val="clear" w:color="auto" w:fill="auto"/>
            <w:vAlign w:val="bottom"/>
            <w:hideMark/>
          </w:tcPr>
          <w:p w14:paraId="6FC12C5D" w14:textId="77777777" w:rsidR="00CE23C7" w:rsidRPr="00CE23C7" w:rsidRDefault="00CE23C7" w:rsidP="00CE23C7">
            <w:pPr>
              <w:jc w:val="right"/>
            </w:pPr>
            <w:r w:rsidRPr="00CE23C7">
              <w:t>910</w:t>
            </w:r>
          </w:p>
        </w:tc>
        <w:tc>
          <w:tcPr>
            <w:tcW w:w="600" w:type="dxa"/>
            <w:shd w:val="clear" w:color="auto" w:fill="auto"/>
            <w:noWrap/>
            <w:vAlign w:val="bottom"/>
            <w:hideMark/>
          </w:tcPr>
          <w:p w14:paraId="60CFD655" w14:textId="77777777" w:rsidR="00CE23C7" w:rsidRPr="00CE23C7" w:rsidRDefault="00CE23C7" w:rsidP="00CE23C7">
            <w:pPr>
              <w:jc w:val="right"/>
            </w:pPr>
            <w:r w:rsidRPr="00CE23C7">
              <w:t>07</w:t>
            </w:r>
          </w:p>
        </w:tc>
        <w:tc>
          <w:tcPr>
            <w:tcW w:w="560" w:type="dxa"/>
            <w:shd w:val="clear" w:color="auto" w:fill="auto"/>
            <w:noWrap/>
            <w:vAlign w:val="bottom"/>
            <w:hideMark/>
          </w:tcPr>
          <w:p w14:paraId="205E601C" w14:textId="77777777" w:rsidR="00CE23C7" w:rsidRPr="00CE23C7" w:rsidRDefault="00CE23C7" w:rsidP="00CE23C7">
            <w:pPr>
              <w:jc w:val="right"/>
            </w:pPr>
            <w:r w:rsidRPr="00CE23C7">
              <w:t>05</w:t>
            </w:r>
          </w:p>
        </w:tc>
        <w:tc>
          <w:tcPr>
            <w:tcW w:w="1724" w:type="dxa"/>
            <w:shd w:val="clear" w:color="auto" w:fill="auto"/>
            <w:noWrap/>
            <w:vAlign w:val="bottom"/>
            <w:hideMark/>
          </w:tcPr>
          <w:p w14:paraId="5F99D4DB" w14:textId="77777777" w:rsidR="00CE23C7" w:rsidRPr="00CE23C7" w:rsidRDefault="00CE23C7" w:rsidP="00CE23C7">
            <w:pPr>
              <w:jc w:val="right"/>
            </w:pPr>
            <w:r w:rsidRPr="00CE23C7">
              <w:t> </w:t>
            </w:r>
          </w:p>
        </w:tc>
        <w:tc>
          <w:tcPr>
            <w:tcW w:w="651" w:type="dxa"/>
            <w:shd w:val="clear" w:color="auto" w:fill="auto"/>
            <w:noWrap/>
            <w:vAlign w:val="bottom"/>
            <w:hideMark/>
          </w:tcPr>
          <w:p w14:paraId="2B87C8BA" w14:textId="77777777" w:rsidR="00CE23C7" w:rsidRPr="00CE23C7" w:rsidRDefault="00CE23C7" w:rsidP="00CE23C7">
            <w:pPr>
              <w:jc w:val="right"/>
            </w:pPr>
            <w:r w:rsidRPr="00CE23C7">
              <w:t> </w:t>
            </w:r>
          </w:p>
        </w:tc>
        <w:tc>
          <w:tcPr>
            <w:tcW w:w="1493" w:type="dxa"/>
            <w:shd w:val="clear" w:color="auto" w:fill="auto"/>
            <w:noWrap/>
            <w:vAlign w:val="bottom"/>
            <w:hideMark/>
          </w:tcPr>
          <w:p w14:paraId="132C4204" w14:textId="77777777" w:rsidR="00CE23C7" w:rsidRPr="00CE23C7" w:rsidRDefault="00CE23C7" w:rsidP="00CE23C7">
            <w:pPr>
              <w:jc w:val="right"/>
            </w:pPr>
            <w:r w:rsidRPr="00CE23C7">
              <w:t>0,0</w:t>
            </w:r>
          </w:p>
        </w:tc>
        <w:tc>
          <w:tcPr>
            <w:tcW w:w="1559" w:type="dxa"/>
            <w:shd w:val="clear" w:color="auto" w:fill="auto"/>
            <w:noWrap/>
            <w:vAlign w:val="bottom"/>
            <w:hideMark/>
          </w:tcPr>
          <w:p w14:paraId="23ED6102" w14:textId="77777777" w:rsidR="00CE23C7" w:rsidRPr="00CE23C7" w:rsidRDefault="00CE23C7" w:rsidP="00CE23C7">
            <w:pPr>
              <w:jc w:val="right"/>
            </w:pPr>
            <w:r w:rsidRPr="00CE23C7">
              <w:t>10,0</w:t>
            </w:r>
          </w:p>
        </w:tc>
        <w:tc>
          <w:tcPr>
            <w:tcW w:w="1417" w:type="dxa"/>
            <w:shd w:val="clear" w:color="auto" w:fill="auto"/>
            <w:noWrap/>
            <w:vAlign w:val="bottom"/>
            <w:hideMark/>
          </w:tcPr>
          <w:p w14:paraId="64AF3D20" w14:textId="77777777" w:rsidR="00CE23C7" w:rsidRPr="00CE23C7" w:rsidRDefault="00CE23C7" w:rsidP="00CE23C7">
            <w:pPr>
              <w:jc w:val="right"/>
            </w:pPr>
            <w:r w:rsidRPr="00CE23C7">
              <w:t>10,0</w:t>
            </w:r>
          </w:p>
        </w:tc>
      </w:tr>
      <w:tr w:rsidR="00CE23C7" w:rsidRPr="00CE23C7" w14:paraId="7CC4674B" w14:textId="77777777" w:rsidTr="00827837">
        <w:trPr>
          <w:trHeight w:val="20"/>
        </w:trPr>
        <w:tc>
          <w:tcPr>
            <w:tcW w:w="580" w:type="dxa"/>
            <w:shd w:val="clear" w:color="auto" w:fill="auto"/>
            <w:noWrap/>
            <w:vAlign w:val="bottom"/>
            <w:hideMark/>
          </w:tcPr>
          <w:p w14:paraId="032094D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F9BD6A"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EE45AC8" w14:textId="77777777" w:rsidR="00CE23C7" w:rsidRPr="00CE23C7" w:rsidRDefault="00CE23C7" w:rsidP="00CE23C7">
            <w:pPr>
              <w:jc w:val="right"/>
            </w:pPr>
            <w:r w:rsidRPr="00CE23C7">
              <w:t>910</w:t>
            </w:r>
          </w:p>
        </w:tc>
        <w:tc>
          <w:tcPr>
            <w:tcW w:w="600" w:type="dxa"/>
            <w:shd w:val="clear" w:color="auto" w:fill="auto"/>
            <w:noWrap/>
            <w:vAlign w:val="bottom"/>
            <w:hideMark/>
          </w:tcPr>
          <w:p w14:paraId="497BA23E" w14:textId="77777777" w:rsidR="00CE23C7" w:rsidRPr="00CE23C7" w:rsidRDefault="00CE23C7" w:rsidP="00CE23C7">
            <w:pPr>
              <w:jc w:val="right"/>
            </w:pPr>
            <w:r w:rsidRPr="00CE23C7">
              <w:t>07</w:t>
            </w:r>
          </w:p>
        </w:tc>
        <w:tc>
          <w:tcPr>
            <w:tcW w:w="560" w:type="dxa"/>
            <w:shd w:val="clear" w:color="auto" w:fill="auto"/>
            <w:noWrap/>
            <w:vAlign w:val="bottom"/>
            <w:hideMark/>
          </w:tcPr>
          <w:p w14:paraId="270BFA78" w14:textId="77777777" w:rsidR="00CE23C7" w:rsidRPr="00CE23C7" w:rsidRDefault="00CE23C7" w:rsidP="00CE23C7">
            <w:pPr>
              <w:jc w:val="right"/>
            </w:pPr>
            <w:r w:rsidRPr="00CE23C7">
              <w:t>05</w:t>
            </w:r>
          </w:p>
        </w:tc>
        <w:tc>
          <w:tcPr>
            <w:tcW w:w="1724" w:type="dxa"/>
            <w:shd w:val="clear" w:color="auto" w:fill="auto"/>
            <w:noWrap/>
            <w:vAlign w:val="bottom"/>
            <w:hideMark/>
          </w:tcPr>
          <w:p w14:paraId="11948E2F"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0B1F6A95" w14:textId="77777777" w:rsidR="00CE23C7" w:rsidRPr="00CE23C7" w:rsidRDefault="00CE23C7" w:rsidP="00CE23C7">
            <w:pPr>
              <w:jc w:val="right"/>
            </w:pPr>
            <w:r w:rsidRPr="00CE23C7">
              <w:t> </w:t>
            </w:r>
          </w:p>
        </w:tc>
        <w:tc>
          <w:tcPr>
            <w:tcW w:w="1493" w:type="dxa"/>
            <w:shd w:val="clear" w:color="auto" w:fill="auto"/>
            <w:noWrap/>
            <w:vAlign w:val="bottom"/>
            <w:hideMark/>
          </w:tcPr>
          <w:p w14:paraId="4F4890DF" w14:textId="77777777" w:rsidR="00CE23C7" w:rsidRPr="00CE23C7" w:rsidRDefault="00CE23C7" w:rsidP="00CE23C7">
            <w:pPr>
              <w:jc w:val="right"/>
            </w:pPr>
            <w:r w:rsidRPr="00CE23C7">
              <w:t>0,0</w:t>
            </w:r>
          </w:p>
        </w:tc>
        <w:tc>
          <w:tcPr>
            <w:tcW w:w="1559" w:type="dxa"/>
            <w:shd w:val="clear" w:color="auto" w:fill="auto"/>
            <w:noWrap/>
            <w:vAlign w:val="bottom"/>
            <w:hideMark/>
          </w:tcPr>
          <w:p w14:paraId="2DEAA470" w14:textId="77777777" w:rsidR="00CE23C7" w:rsidRPr="00CE23C7" w:rsidRDefault="00CE23C7" w:rsidP="00CE23C7">
            <w:pPr>
              <w:jc w:val="right"/>
            </w:pPr>
            <w:r w:rsidRPr="00CE23C7">
              <w:t>10,0</w:t>
            </w:r>
          </w:p>
        </w:tc>
        <w:tc>
          <w:tcPr>
            <w:tcW w:w="1417" w:type="dxa"/>
            <w:shd w:val="clear" w:color="auto" w:fill="auto"/>
            <w:noWrap/>
            <w:vAlign w:val="bottom"/>
            <w:hideMark/>
          </w:tcPr>
          <w:p w14:paraId="1DB325F8" w14:textId="77777777" w:rsidR="00CE23C7" w:rsidRPr="00CE23C7" w:rsidRDefault="00CE23C7" w:rsidP="00CE23C7">
            <w:pPr>
              <w:jc w:val="right"/>
            </w:pPr>
            <w:r w:rsidRPr="00CE23C7">
              <w:t>10,0</w:t>
            </w:r>
          </w:p>
        </w:tc>
      </w:tr>
      <w:tr w:rsidR="00CE23C7" w:rsidRPr="00CE23C7" w14:paraId="52FED72D" w14:textId="77777777" w:rsidTr="00827837">
        <w:trPr>
          <w:trHeight w:val="20"/>
        </w:trPr>
        <w:tc>
          <w:tcPr>
            <w:tcW w:w="580" w:type="dxa"/>
            <w:shd w:val="clear" w:color="auto" w:fill="auto"/>
            <w:noWrap/>
            <w:vAlign w:val="bottom"/>
            <w:hideMark/>
          </w:tcPr>
          <w:p w14:paraId="15BB9E0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AA876D" w14:textId="77777777" w:rsidR="00CE23C7" w:rsidRPr="00CE23C7" w:rsidRDefault="00CE23C7" w:rsidP="00CE23C7">
            <w:r w:rsidRPr="00CE23C7">
              <w:t>Контрольно-счетная палата муниципального образования Новокубанский район</w:t>
            </w:r>
          </w:p>
        </w:tc>
        <w:tc>
          <w:tcPr>
            <w:tcW w:w="660" w:type="dxa"/>
            <w:shd w:val="clear" w:color="auto" w:fill="auto"/>
            <w:vAlign w:val="bottom"/>
            <w:hideMark/>
          </w:tcPr>
          <w:p w14:paraId="7E1A375C" w14:textId="77777777" w:rsidR="00CE23C7" w:rsidRPr="00CE23C7" w:rsidRDefault="00CE23C7" w:rsidP="00CE23C7">
            <w:pPr>
              <w:jc w:val="right"/>
            </w:pPr>
            <w:r w:rsidRPr="00CE23C7">
              <w:t>910</w:t>
            </w:r>
          </w:p>
        </w:tc>
        <w:tc>
          <w:tcPr>
            <w:tcW w:w="600" w:type="dxa"/>
            <w:shd w:val="clear" w:color="auto" w:fill="auto"/>
            <w:noWrap/>
            <w:vAlign w:val="bottom"/>
            <w:hideMark/>
          </w:tcPr>
          <w:p w14:paraId="4ECAD1A9" w14:textId="77777777" w:rsidR="00CE23C7" w:rsidRPr="00CE23C7" w:rsidRDefault="00CE23C7" w:rsidP="00CE23C7">
            <w:pPr>
              <w:jc w:val="right"/>
            </w:pPr>
            <w:r w:rsidRPr="00CE23C7">
              <w:t>07</w:t>
            </w:r>
          </w:p>
        </w:tc>
        <w:tc>
          <w:tcPr>
            <w:tcW w:w="560" w:type="dxa"/>
            <w:shd w:val="clear" w:color="auto" w:fill="auto"/>
            <w:noWrap/>
            <w:vAlign w:val="bottom"/>
            <w:hideMark/>
          </w:tcPr>
          <w:p w14:paraId="55DA295E" w14:textId="77777777" w:rsidR="00CE23C7" w:rsidRPr="00CE23C7" w:rsidRDefault="00CE23C7" w:rsidP="00CE23C7">
            <w:pPr>
              <w:jc w:val="right"/>
            </w:pPr>
            <w:r w:rsidRPr="00CE23C7">
              <w:t>05</w:t>
            </w:r>
          </w:p>
        </w:tc>
        <w:tc>
          <w:tcPr>
            <w:tcW w:w="1724" w:type="dxa"/>
            <w:shd w:val="clear" w:color="auto" w:fill="auto"/>
            <w:noWrap/>
            <w:vAlign w:val="bottom"/>
            <w:hideMark/>
          </w:tcPr>
          <w:p w14:paraId="2D71E759" w14:textId="77777777" w:rsidR="00CE23C7" w:rsidRPr="00CE23C7" w:rsidRDefault="00CE23C7" w:rsidP="00CE23C7">
            <w:pPr>
              <w:jc w:val="right"/>
            </w:pPr>
            <w:r w:rsidRPr="00CE23C7">
              <w:t>50 2 00 00000</w:t>
            </w:r>
          </w:p>
        </w:tc>
        <w:tc>
          <w:tcPr>
            <w:tcW w:w="651" w:type="dxa"/>
            <w:shd w:val="clear" w:color="auto" w:fill="auto"/>
            <w:noWrap/>
            <w:vAlign w:val="bottom"/>
            <w:hideMark/>
          </w:tcPr>
          <w:p w14:paraId="05C4FFE7" w14:textId="77777777" w:rsidR="00CE23C7" w:rsidRPr="00CE23C7" w:rsidRDefault="00CE23C7" w:rsidP="00CE23C7">
            <w:pPr>
              <w:jc w:val="right"/>
            </w:pPr>
            <w:r w:rsidRPr="00CE23C7">
              <w:t> </w:t>
            </w:r>
          </w:p>
        </w:tc>
        <w:tc>
          <w:tcPr>
            <w:tcW w:w="1493" w:type="dxa"/>
            <w:shd w:val="clear" w:color="auto" w:fill="auto"/>
            <w:noWrap/>
            <w:vAlign w:val="bottom"/>
            <w:hideMark/>
          </w:tcPr>
          <w:p w14:paraId="7199E7BA" w14:textId="77777777" w:rsidR="00CE23C7" w:rsidRPr="00CE23C7" w:rsidRDefault="00CE23C7" w:rsidP="00CE23C7">
            <w:pPr>
              <w:jc w:val="right"/>
            </w:pPr>
            <w:r w:rsidRPr="00CE23C7">
              <w:t>0,0</w:t>
            </w:r>
          </w:p>
        </w:tc>
        <w:tc>
          <w:tcPr>
            <w:tcW w:w="1559" w:type="dxa"/>
            <w:shd w:val="clear" w:color="auto" w:fill="auto"/>
            <w:noWrap/>
            <w:vAlign w:val="bottom"/>
            <w:hideMark/>
          </w:tcPr>
          <w:p w14:paraId="385BCE38" w14:textId="77777777" w:rsidR="00CE23C7" w:rsidRPr="00CE23C7" w:rsidRDefault="00CE23C7" w:rsidP="00CE23C7">
            <w:pPr>
              <w:jc w:val="right"/>
            </w:pPr>
            <w:r w:rsidRPr="00CE23C7">
              <w:t>10,0</w:t>
            </w:r>
          </w:p>
        </w:tc>
        <w:tc>
          <w:tcPr>
            <w:tcW w:w="1417" w:type="dxa"/>
            <w:shd w:val="clear" w:color="auto" w:fill="auto"/>
            <w:noWrap/>
            <w:vAlign w:val="bottom"/>
            <w:hideMark/>
          </w:tcPr>
          <w:p w14:paraId="350319BA" w14:textId="77777777" w:rsidR="00CE23C7" w:rsidRPr="00CE23C7" w:rsidRDefault="00CE23C7" w:rsidP="00CE23C7">
            <w:pPr>
              <w:jc w:val="right"/>
            </w:pPr>
            <w:r w:rsidRPr="00CE23C7">
              <w:t>10,0</w:t>
            </w:r>
          </w:p>
        </w:tc>
      </w:tr>
      <w:tr w:rsidR="00CE23C7" w:rsidRPr="00CE23C7" w14:paraId="4A4B9DED" w14:textId="77777777" w:rsidTr="00827837">
        <w:trPr>
          <w:trHeight w:val="20"/>
        </w:trPr>
        <w:tc>
          <w:tcPr>
            <w:tcW w:w="580" w:type="dxa"/>
            <w:shd w:val="clear" w:color="auto" w:fill="auto"/>
            <w:noWrap/>
            <w:vAlign w:val="bottom"/>
            <w:hideMark/>
          </w:tcPr>
          <w:p w14:paraId="1591B4B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1CD8787" w14:textId="77777777" w:rsidR="00CE23C7" w:rsidRPr="00CE23C7" w:rsidRDefault="00CE23C7" w:rsidP="00CE23C7">
            <w:r w:rsidRPr="00CE23C7">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4D4F361" w14:textId="77777777" w:rsidR="00CE23C7" w:rsidRPr="00CE23C7" w:rsidRDefault="00CE23C7" w:rsidP="00CE23C7">
            <w:pPr>
              <w:jc w:val="right"/>
            </w:pPr>
            <w:r w:rsidRPr="00CE23C7">
              <w:t>910</w:t>
            </w:r>
          </w:p>
        </w:tc>
        <w:tc>
          <w:tcPr>
            <w:tcW w:w="600" w:type="dxa"/>
            <w:shd w:val="clear" w:color="auto" w:fill="auto"/>
            <w:noWrap/>
            <w:vAlign w:val="bottom"/>
            <w:hideMark/>
          </w:tcPr>
          <w:p w14:paraId="48897F98" w14:textId="77777777" w:rsidR="00CE23C7" w:rsidRPr="00CE23C7" w:rsidRDefault="00CE23C7" w:rsidP="00CE23C7">
            <w:pPr>
              <w:jc w:val="right"/>
            </w:pPr>
            <w:r w:rsidRPr="00CE23C7">
              <w:t>07</w:t>
            </w:r>
          </w:p>
        </w:tc>
        <w:tc>
          <w:tcPr>
            <w:tcW w:w="560" w:type="dxa"/>
            <w:shd w:val="clear" w:color="auto" w:fill="auto"/>
            <w:noWrap/>
            <w:vAlign w:val="bottom"/>
            <w:hideMark/>
          </w:tcPr>
          <w:p w14:paraId="5DF0BC44" w14:textId="77777777" w:rsidR="00CE23C7" w:rsidRPr="00CE23C7" w:rsidRDefault="00CE23C7" w:rsidP="00CE23C7">
            <w:pPr>
              <w:jc w:val="right"/>
            </w:pPr>
            <w:r w:rsidRPr="00CE23C7">
              <w:t>05</w:t>
            </w:r>
          </w:p>
        </w:tc>
        <w:tc>
          <w:tcPr>
            <w:tcW w:w="1724" w:type="dxa"/>
            <w:shd w:val="clear" w:color="auto" w:fill="auto"/>
            <w:noWrap/>
            <w:vAlign w:val="bottom"/>
            <w:hideMark/>
          </w:tcPr>
          <w:p w14:paraId="77735291" w14:textId="77777777" w:rsidR="00CE23C7" w:rsidRPr="00CE23C7" w:rsidRDefault="00CE23C7" w:rsidP="00CE23C7">
            <w:pPr>
              <w:jc w:val="right"/>
            </w:pPr>
            <w:r w:rsidRPr="00CE23C7">
              <w:t>50 2 02 00000</w:t>
            </w:r>
          </w:p>
        </w:tc>
        <w:tc>
          <w:tcPr>
            <w:tcW w:w="651" w:type="dxa"/>
            <w:shd w:val="clear" w:color="auto" w:fill="auto"/>
            <w:noWrap/>
            <w:vAlign w:val="bottom"/>
            <w:hideMark/>
          </w:tcPr>
          <w:p w14:paraId="1E338B06" w14:textId="77777777" w:rsidR="00CE23C7" w:rsidRPr="00CE23C7" w:rsidRDefault="00CE23C7" w:rsidP="00CE23C7">
            <w:pPr>
              <w:jc w:val="right"/>
            </w:pPr>
            <w:r w:rsidRPr="00CE23C7">
              <w:t> </w:t>
            </w:r>
          </w:p>
        </w:tc>
        <w:tc>
          <w:tcPr>
            <w:tcW w:w="1493" w:type="dxa"/>
            <w:shd w:val="clear" w:color="auto" w:fill="auto"/>
            <w:noWrap/>
            <w:vAlign w:val="bottom"/>
            <w:hideMark/>
          </w:tcPr>
          <w:p w14:paraId="3A6932E2" w14:textId="77777777" w:rsidR="00CE23C7" w:rsidRPr="00CE23C7" w:rsidRDefault="00CE23C7" w:rsidP="00CE23C7">
            <w:pPr>
              <w:jc w:val="right"/>
            </w:pPr>
            <w:r w:rsidRPr="00CE23C7">
              <w:t>0,0</w:t>
            </w:r>
          </w:p>
        </w:tc>
        <w:tc>
          <w:tcPr>
            <w:tcW w:w="1559" w:type="dxa"/>
            <w:shd w:val="clear" w:color="auto" w:fill="auto"/>
            <w:noWrap/>
            <w:vAlign w:val="bottom"/>
            <w:hideMark/>
          </w:tcPr>
          <w:p w14:paraId="70D1C970" w14:textId="77777777" w:rsidR="00CE23C7" w:rsidRPr="00CE23C7" w:rsidRDefault="00CE23C7" w:rsidP="00CE23C7">
            <w:pPr>
              <w:jc w:val="right"/>
            </w:pPr>
            <w:r w:rsidRPr="00CE23C7">
              <w:t>10,0</w:t>
            </w:r>
          </w:p>
        </w:tc>
        <w:tc>
          <w:tcPr>
            <w:tcW w:w="1417" w:type="dxa"/>
            <w:shd w:val="clear" w:color="auto" w:fill="auto"/>
            <w:noWrap/>
            <w:vAlign w:val="bottom"/>
            <w:hideMark/>
          </w:tcPr>
          <w:p w14:paraId="3B29B683" w14:textId="77777777" w:rsidR="00CE23C7" w:rsidRPr="00CE23C7" w:rsidRDefault="00CE23C7" w:rsidP="00CE23C7">
            <w:pPr>
              <w:jc w:val="right"/>
            </w:pPr>
            <w:r w:rsidRPr="00CE23C7">
              <w:t>10,0</w:t>
            </w:r>
          </w:p>
        </w:tc>
      </w:tr>
      <w:tr w:rsidR="00CE23C7" w:rsidRPr="00CE23C7" w14:paraId="766ADF2C" w14:textId="77777777" w:rsidTr="00827837">
        <w:trPr>
          <w:trHeight w:val="20"/>
        </w:trPr>
        <w:tc>
          <w:tcPr>
            <w:tcW w:w="580" w:type="dxa"/>
            <w:shd w:val="clear" w:color="auto" w:fill="auto"/>
            <w:noWrap/>
            <w:vAlign w:val="bottom"/>
            <w:hideMark/>
          </w:tcPr>
          <w:p w14:paraId="51F65AD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3090BAE"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D11F6EA" w14:textId="77777777" w:rsidR="00CE23C7" w:rsidRPr="00CE23C7" w:rsidRDefault="00CE23C7" w:rsidP="00CE23C7">
            <w:pPr>
              <w:jc w:val="right"/>
            </w:pPr>
            <w:r w:rsidRPr="00CE23C7">
              <w:t>910</w:t>
            </w:r>
          </w:p>
        </w:tc>
        <w:tc>
          <w:tcPr>
            <w:tcW w:w="600" w:type="dxa"/>
            <w:shd w:val="clear" w:color="auto" w:fill="auto"/>
            <w:noWrap/>
            <w:vAlign w:val="bottom"/>
            <w:hideMark/>
          </w:tcPr>
          <w:p w14:paraId="753A4DA4" w14:textId="77777777" w:rsidR="00CE23C7" w:rsidRPr="00CE23C7" w:rsidRDefault="00CE23C7" w:rsidP="00CE23C7">
            <w:pPr>
              <w:jc w:val="right"/>
            </w:pPr>
            <w:r w:rsidRPr="00CE23C7">
              <w:t>07</w:t>
            </w:r>
          </w:p>
        </w:tc>
        <w:tc>
          <w:tcPr>
            <w:tcW w:w="560" w:type="dxa"/>
            <w:shd w:val="clear" w:color="auto" w:fill="auto"/>
            <w:noWrap/>
            <w:vAlign w:val="bottom"/>
            <w:hideMark/>
          </w:tcPr>
          <w:p w14:paraId="58C1763A" w14:textId="77777777" w:rsidR="00CE23C7" w:rsidRPr="00CE23C7" w:rsidRDefault="00CE23C7" w:rsidP="00CE23C7">
            <w:pPr>
              <w:jc w:val="right"/>
            </w:pPr>
            <w:r w:rsidRPr="00CE23C7">
              <w:t>05</w:t>
            </w:r>
          </w:p>
        </w:tc>
        <w:tc>
          <w:tcPr>
            <w:tcW w:w="1724" w:type="dxa"/>
            <w:shd w:val="clear" w:color="auto" w:fill="auto"/>
            <w:noWrap/>
            <w:vAlign w:val="bottom"/>
            <w:hideMark/>
          </w:tcPr>
          <w:p w14:paraId="10E16D69" w14:textId="77777777" w:rsidR="00CE23C7" w:rsidRPr="00CE23C7" w:rsidRDefault="00CE23C7" w:rsidP="00CE23C7">
            <w:pPr>
              <w:jc w:val="right"/>
            </w:pPr>
            <w:r w:rsidRPr="00CE23C7">
              <w:t>50 2 02 00190</w:t>
            </w:r>
          </w:p>
        </w:tc>
        <w:tc>
          <w:tcPr>
            <w:tcW w:w="651" w:type="dxa"/>
            <w:shd w:val="clear" w:color="auto" w:fill="auto"/>
            <w:noWrap/>
            <w:vAlign w:val="bottom"/>
            <w:hideMark/>
          </w:tcPr>
          <w:p w14:paraId="332EFC8F" w14:textId="77777777" w:rsidR="00CE23C7" w:rsidRPr="00CE23C7" w:rsidRDefault="00CE23C7" w:rsidP="00CE23C7">
            <w:pPr>
              <w:jc w:val="right"/>
            </w:pPr>
            <w:r w:rsidRPr="00CE23C7">
              <w:t> </w:t>
            </w:r>
          </w:p>
        </w:tc>
        <w:tc>
          <w:tcPr>
            <w:tcW w:w="1493" w:type="dxa"/>
            <w:shd w:val="clear" w:color="auto" w:fill="auto"/>
            <w:noWrap/>
            <w:vAlign w:val="bottom"/>
            <w:hideMark/>
          </w:tcPr>
          <w:p w14:paraId="2C9BC242" w14:textId="77777777" w:rsidR="00CE23C7" w:rsidRPr="00CE23C7" w:rsidRDefault="00CE23C7" w:rsidP="00CE23C7">
            <w:pPr>
              <w:jc w:val="right"/>
            </w:pPr>
            <w:r w:rsidRPr="00CE23C7">
              <w:t>0,0</w:t>
            </w:r>
          </w:p>
        </w:tc>
        <w:tc>
          <w:tcPr>
            <w:tcW w:w="1559" w:type="dxa"/>
            <w:shd w:val="clear" w:color="auto" w:fill="auto"/>
            <w:noWrap/>
            <w:vAlign w:val="bottom"/>
            <w:hideMark/>
          </w:tcPr>
          <w:p w14:paraId="6E781C50" w14:textId="77777777" w:rsidR="00CE23C7" w:rsidRPr="00CE23C7" w:rsidRDefault="00CE23C7" w:rsidP="00CE23C7">
            <w:pPr>
              <w:jc w:val="right"/>
            </w:pPr>
            <w:r w:rsidRPr="00CE23C7">
              <w:t>10,0</w:t>
            </w:r>
          </w:p>
        </w:tc>
        <w:tc>
          <w:tcPr>
            <w:tcW w:w="1417" w:type="dxa"/>
            <w:shd w:val="clear" w:color="auto" w:fill="auto"/>
            <w:noWrap/>
            <w:vAlign w:val="bottom"/>
            <w:hideMark/>
          </w:tcPr>
          <w:p w14:paraId="10E32E10" w14:textId="77777777" w:rsidR="00CE23C7" w:rsidRPr="00CE23C7" w:rsidRDefault="00CE23C7" w:rsidP="00CE23C7">
            <w:pPr>
              <w:jc w:val="right"/>
            </w:pPr>
            <w:r w:rsidRPr="00CE23C7">
              <w:t>10,0</w:t>
            </w:r>
          </w:p>
        </w:tc>
      </w:tr>
      <w:tr w:rsidR="00CE23C7" w:rsidRPr="00CE23C7" w14:paraId="42605CED" w14:textId="77777777" w:rsidTr="00827837">
        <w:trPr>
          <w:trHeight w:val="20"/>
        </w:trPr>
        <w:tc>
          <w:tcPr>
            <w:tcW w:w="580" w:type="dxa"/>
            <w:shd w:val="clear" w:color="auto" w:fill="auto"/>
            <w:noWrap/>
            <w:vAlign w:val="bottom"/>
            <w:hideMark/>
          </w:tcPr>
          <w:p w14:paraId="7D00802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740A0F3"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6B42DA" w14:textId="77777777" w:rsidR="00CE23C7" w:rsidRPr="00CE23C7" w:rsidRDefault="00CE23C7" w:rsidP="00CE23C7">
            <w:pPr>
              <w:jc w:val="right"/>
            </w:pPr>
            <w:r w:rsidRPr="00CE23C7">
              <w:t>910</w:t>
            </w:r>
          </w:p>
        </w:tc>
        <w:tc>
          <w:tcPr>
            <w:tcW w:w="600" w:type="dxa"/>
            <w:shd w:val="clear" w:color="auto" w:fill="auto"/>
            <w:noWrap/>
            <w:vAlign w:val="bottom"/>
            <w:hideMark/>
          </w:tcPr>
          <w:p w14:paraId="1EF05DFE" w14:textId="77777777" w:rsidR="00CE23C7" w:rsidRPr="00CE23C7" w:rsidRDefault="00CE23C7" w:rsidP="00CE23C7">
            <w:pPr>
              <w:jc w:val="right"/>
            </w:pPr>
            <w:r w:rsidRPr="00CE23C7">
              <w:t>07</w:t>
            </w:r>
          </w:p>
        </w:tc>
        <w:tc>
          <w:tcPr>
            <w:tcW w:w="560" w:type="dxa"/>
            <w:shd w:val="clear" w:color="auto" w:fill="auto"/>
            <w:noWrap/>
            <w:vAlign w:val="bottom"/>
            <w:hideMark/>
          </w:tcPr>
          <w:p w14:paraId="0652A6FA" w14:textId="77777777" w:rsidR="00CE23C7" w:rsidRPr="00CE23C7" w:rsidRDefault="00CE23C7" w:rsidP="00CE23C7">
            <w:pPr>
              <w:jc w:val="right"/>
            </w:pPr>
            <w:r w:rsidRPr="00CE23C7">
              <w:t>05</w:t>
            </w:r>
          </w:p>
        </w:tc>
        <w:tc>
          <w:tcPr>
            <w:tcW w:w="1724" w:type="dxa"/>
            <w:shd w:val="clear" w:color="auto" w:fill="auto"/>
            <w:noWrap/>
            <w:vAlign w:val="bottom"/>
            <w:hideMark/>
          </w:tcPr>
          <w:p w14:paraId="2BDC8629" w14:textId="77777777" w:rsidR="00CE23C7" w:rsidRPr="00CE23C7" w:rsidRDefault="00CE23C7" w:rsidP="00CE23C7">
            <w:pPr>
              <w:jc w:val="right"/>
            </w:pPr>
            <w:r w:rsidRPr="00CE23C7">
              <w:t>50 2 02 00190</w:t>
            </w:r>
          </w:p>
        </w:tc>
        <w:tc>
          <w:tcPr>
            <w:tcW w:w="651" w:type="dxa"/>
            <w:shd w:val="clear" w:color="auto" w:fill="auto"/>
            <w:noWrap/>
            <w:vAlign w:val="bottom"/>
            <w:hideMark/>
          </w:tcPr>
          <w:p w14:paraId="4613955B" w14:textId="77777777" w:rsidR="00CE23C7" w:rsidRPr="00CE23C7" w:rsidRDefault="00CE23C7" w:rsidP="00CE23C7">
            <w:pPr>
              <w:jc w:val="right"/>
            </w:pPr>
            <w:r w:rsidRPr="00CE23C7">
              <w:t>200</w:t>
            </w:r>
          </w:p>
        </w:tc>
        <w:tc>
          <w:tcPr>
            <w:tcW w:w="1493" w:type="dxa"/>
            <w:shd w:val="clear" w:color="auto" w:fill="auto"/>
            <w:noWrap/>
            <w:vAlign w:val="bottom"/>
            <w:hideMark/>
          </w:tcPr>
          <w:p w14:paraId="7855A251" w14:textId="77777777" w:rsidR="00CE23C7" w:rsidRPr="00CE23C7" w:rsidRDefault="00CE23C7" w:rsidP="00CE23C7">
            <w:pPr>
              <w:jc w:val="right"/>
            </w:pPr>
            <w:r w:rsidRPr="00CE23C7">
              <w:t>0,0</w:t>
            </w:r>
          </w:p>
        </w:tc>
        <w:tc>
          <w:tcPr>
            <w:tcW w:w="1559" w:type="dxa"/>
            <w:shd w:val="clear" w:color="auto" w:fill="auto"/>
            <w:noWrap/>
            <w:vAlign w:val="bottom"/>
            <w:hideMark/>
          </w:tcPr>
          <w:p w14:paraId="0840EA9A" w14:textId="77777777" w:rsidR="00CE23C7" w:rsidRPr="00CE23C7" w:rsidRDefault="00CE23C7" w:rsidP="00CE23C7">
            <w:pPr>
              <w:jc w:val="right"/>
            </w:pPr>
            <w:r w:rsidRPr="00CE23C7">
              <w:t>10,0</w:t>
            </w:r>
          </w:p>
        </w:tc>
        <w:tc>
          <w:tcPr>
            <w:tcW w:w="1417" w:type="dxa"/>
            <w:shd w:val="clear" w:color="auto" w:fill="auto"/>
            <w:noWrap/>
            <w:vAlign w:val="bottom"/>
            <w:hideMark/>
          </w:tcPr>
          <w:p w14:paraId="3D74BC16" w14:textId="77777777" w:rsidR="00CE23C7" w:rsidRPr="00CE23C7" w:rsidRDefault="00CE23C7" w:rsidP="00CE23C7">
            <w:pPr>
              <w:jc w:val="right"/>
            </w:pPr>
            <w:r w:rsidRPr="00CE23C7">
              <w:t>10,0</w:t>
            </w:r>
          </w:p>
        </w:tc>
      </w:tr>
      <w:tr w:rsidR="00CE23C7" w:rsidRPr="00CE23C7" w14:paraId="7A43ACE5" w14:textId="77777777" w:rsidTr="00827837">
        <w:trPr>
          <w:trHeight w:val="20"/>
        </w:trPr>
        <w:tc>
          <w:tcPr>
            <w:tcW w:w="580" w:type="dxa"/>
            <w:shd w:val="clear" w:color="auto" w:fill="auto"/>
            <w:noWrap/>
            <w:vAlign w:val="bottom"/>
            <w:hideMark/>
          </w:tcPr>
          <w:p w14:paraId="05D9CE23" w14:textId="77777777" w:rsidR="00CE23C7" w:rsidRPr="00CE23C7" w:rsidRDefault="00CE23C7" w:rsidP="00CE23C7">
            <w:pPr>
              <w:jc w:val="right"/>
              <w:rPr>
                <w:b/>
                <w:bCs/>
              </w:rPr>
            </w:pPr>
            <w:r w:rsidRPr="00CE23C7">
              <w:rPr>
                <w:b/>
                <w:bCs/>
              </w:rPr>
              <w:t>5.</w:t>
            </w:r>
          </w:p>
        </w:tc>
        <w:tc>
          <w:tcPr>
            <w:tcW w:w="6361" w:type="dxa"/>
            <w:shd w:val="clear" w:color="auto" w:fill="auto"/>
            <w:hideMark/>
          </w:tcPr>
          <w:p w14:paraId="0FC5C69F" w14:textId="77777777" w:rsidR="00CE23C7" w:rsidRPr="00CE23C7" w:rsidRDefault="00CE23C7" w:rsidP="00CE23C7">
            <w:pPr>
              <w:rPr>
                <w:b/>
                <w:bCs/>
              </w:rPr>
            </w:pPr>
            <w:r w:rsidRPr="00CE23C7">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31617431" w14:textId="77777777" w:rsidR="00CE23C7" w:rsidRPr="00CE23C7" w:rsidRDefault="00CE23C7" w:rsidP="00CE23C7">
            <w:pPr>
              <w:jc w:val="right"/>
              <w:rPr>
                <w:b/>
                <w:bCs/>
              </w:rPr>
            </w:pPr>
            <w:r w:rsidRPr="00CE23C7">
              <w:rPr>
                <w:b/>
                <w:bCs/>
              </w:rPr>
              <w:t>921</w:t>
            </w:r>
          </w:p>
        </w:tc>
        <w:tc>
          <w:tcPr>
            <w:tcW w:w="600" w:type="dxa"/>
            <w:shd w:val="clear" w:color="auto" w:fill="auto"/>
            <w:noWrap/>
            <w:vAlign w:val="bottom"/>
            <w:hideMark/>
          </w:tcPr>
          <w:p w14:paraId="02B338A6"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3090D84D"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3FC6CAF5"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4864E056"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60FF1A15" w14:textId="77777777" w:rsidR="00CE23C7" w:rsidRPr="00CE23C7" w:rsidRDefault="00CE23C7" w:rsidP="00CE23C7">
            <w:pPr>
              <w:jc w:val="right"/>
              <w:rPr>
                <w:b/>
                <w:bCs/>
              </w:rPr>
            </w:pPr>
            <w:r w:rsidRPr="00CE23C7">
              <w:rPr>
                <w:b/>
                <w:bCs/>
              </w:rPr>
              <w:t>108 770,0</w:t>
            </w:r>
          </w:p>
        </w:tc>
        <w:tc>
          <w:tcPr>
            <w:tcW w:w="1559" w:type="dxa"/>
            <w:shd w:val="clear" w:color="auto" w:fill="auto"/>
            <w:noWrap/>
            <w:vAlign w:val="bottom"/>
            <w:hideMark/>
          </w:tcPr>
          <w:p w14:paraId="3598857A" w14:textId="77777777" w:rsidR="00CE23C7" w:rsidRPr="00CE23C7" w:rsidRDefault="00CE23C7" w:rsidP="00CE23C7">
            <w:pPr>
              <w:jc w:val="right"/>
              <w:rPr>
                <w:b/>
                <w:bCs/>
              </w:rPr>
            </w:pPr>
            <w:r w:rsidRPr="00CE23C7">
              <w:rPr>
                <w:b/>
                <w:bCs/>
              </w:rPr>
              <w:t>89 905,3</w:t>
            </w:r>
          </w:p>
        </w:tc>
        <w:tc>
          <w:tcPr>
            <w:tcW w:w="1417" w:type="dxa"/>
            <w:shd w:val="clear" w:color="auto" w:fill="auto"/>
            <w:noWrap/>
            <w:vAlign w:val="bottom"/>
            <w:hideMark/>
          </w:tcPr>
          <w:p w14:paraId="374557BD" w14:textId="77777777" w:rsidR="00CE23C7" w:rsidRPr="00CE23C7" w:rsidRDefault="00CE23C7" w:rsidP="00CE23C7">
            <w:pPr>
              <w:jc w:val="right"/>
              <w:rPr>
                <w:b/>
                <w:bCs/>
              </w:rPr>
            </w:pPr>
            <w:r w:rsidRPr="00CE23C7">
              <w:rPr>
                <w:b/>
                <w:bCs/>
              </w:rPr>
              <w:t>90 132,4</w:t>
            </w:r>
          </w:p>
        </w:tc>
      </w:tr>
      <w:tr w:rsidR="00CE23C7" w:rsidRPr="00CE23C7" w14:paraId="0A3871B3" w14:textId="77777777" w:rsidTr="00827837">
        <w:trPr>
          <w:trHeight w:val="20"/>
        </w:trPr>
        <w:tc>
          <w:tcPr>
            <w:tcW w:w="580" w:type="dxa"/>
            <w:shd w:val="clear" w:color="auto" w:fill="auto"/>
            <w:noWrap/>
            <w:vAlign w:val="bottom"/>
            <w:hideMark/>
          </w:tcPr>
          <w:p w14:paraId="114CD91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C30D943"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090BC8FE" w14:textId="77777777" w:rsidR="00CE23C7" w:rsidRPr="00CE23C7" w:rsidRDefault="00CE23C7" w:rsidP="00CE23C7">
            <w:pPr>
              <w:jc w:val="right"/>
            </w:pPr>
            <w:r w:rsidRPr="00CE23C7">
              <w:t>921</w:t>
            </w:r>
          </w:p>
        </w:tc>
        <w:tc>
          <w:tcPr>
            <w:tcW w:w="600" w:type="dxa"/>
            <w:shd w:val="clear" w:color="auto" w:fill="auto"/>
            <w:noWrap/>
            <w:vAlign w:val="bottom"/>
            <w:hideMark/>
          </w:tcPr>
          <w:p w14:paraId="242A7019" w14:textId="77777777" w:rsidR="00CE23C7" w:rsidRPr="00CE23C7" w:rsidRDefault="00CE23C7" w:rsidP="00CE23C7">
            <w:pPr>
              <w:jc w:val="right"/>
            </w:pPr>
            <w:r w:rsidRPr="00CE23C7">
              <w:t>01</w:t>
            </w:r>
          </w:p>
        </w:tc>
        <w:tc>
          <w:tcPr>
            <w:tcW w:w="560" w:type="dxa"/>
            <w:shd w:val="clear" w:color="auto" w:fill="auto"/>
            <w:noWrap/>
            <w:vAlign w:val="bottom"/>
            <w:hideMark/>
          </w:tcPr>
          <w:p w14:paraId="0B1B2EED" w14:textId="77777777" w:rsidR="00CE23C7" w:rsidRPr="00CE23C7" w:rsidRDefault="00CE23C7" w:rsidP="00CE23C7">
            <w:pPr>
              <w:jc w:val="right"/>
            </w:pPr>
            <w:r w:rsidRPr="00CE23C7">
              <w:t>00</w:t>
            </w:r>
          </w:p>
        </w:tc>
        <w:tc>
          <w:tcPr>
            <w:tcW w:w="1724" w:type="dxa"/>
            <w:shd w:val="clear" w:color="auto" w:fill="auto"/>
            <w:noWrap/>
            <w:vAlign w:val="bottom"/>
            <w:hideMark/>
          </w:tcPr>
          <w:p w14:paraId="2CE3E449" w14:textId="77777777" w:rsidR="00CE23C7" w:rsidRPr="00CE23C7" w:rsidRDefault="00CE23C7" w:rsidP="00CE23C7">
            <w:pPr>
              <w:jc w:val="right"/>
            </w:pPr>
            <w:r w:rsidRPr="00CE23C7">
              <w:t> </w:t>
            </w:r>
          </w:p>
        </w:tc>
        <w:tc>
          <w:tcPr>
            <w:tcW w:w="651" w:type="dxa"/>
            <w:shd w:val="clear" w:color="auto" w:fill="auto"/>
            <w:noWrap/>
            <w:vAlign w:val="bottom"/>
            <w:hideMark/>
          </w:tcPr>
          <w:p w14:paraId="3DB9821C" w14:textId="77777777" w:rsidR="00CE23C7" w:rsidRPr="00CE23C7" w:rsidRDefault="00CE23C7" w:rsidP="00CE23C7">
            <w:pPr>
              <w:jc w:val="right"/>
            </w:pPr>
            <w:r w:rsidRPr="00CE23C7">
              <w:t> </w:t>
            </w:r>
          </w:p>
        </w:tc>
        <w:tc>
          <w:tcPr>
            <w:tcW w:w="1493" w:type="dxa"/>
            <w:shd w:val="clear" w:color="auto" w:fill="auto"/>
            <w:noWrap/>
            <w:vAlign w:val="bottom"/>
            <w:hideMark/>
          </w:tcPr>
          <w:p w14:paraId="10C151DA" w14:textId="77777777" w:rsidR="00CE23C7" w:rsidRPr="00CE23C7" w:rsidRDefault="00CE23C7" w:rsidP="00CE23C7">
            <w:pPr>
              <w:jc w:val="right"/>
            </w:pPr>
            <w:r w:rsidRPr="00CE23C7">
              <w:t>18 128,0</w:t>
            </w:r>
          </w:p>
        </w:tc>
        <w:tc>
          <w:tcPr>
            <w:tcW w:w="1559" w:type="dxa"/>
            <w:shd w:val="clear" w:color="auto" w:fill="auto"/>
            <w:noWrap/>
            <w:vAlign w:val="bottom"/>
            <w:hideMark/>
          </w:tcPr>
          <w:p w14:paraId="636DDE54" w14:textId="77777777" w:rsidR="00CE23C7" w:rsidRPr="00CE23C7" w:rsidRDefault="00CE23C7" w:rsidP="00CE23C7">
            <w:pPr>
              <w:jc w:val="right"/>
            </w:pPr>
            <w:r w:rsidRPr="00CE23C7">
              <w:t>18 293,6</w:t>
            </w:r>
          </w:p>
        </w:tc>
        <w:tc>
          <w:tcPr>
            <w:tcW w:w="1417" w:type="dxa"/>
            <w:shd w:val="clear" w:color="auto" w:fill="auto"/>
            <w:noWrap/>
            <w:vAlign w:val="bottom"/>
            <w:hideMark/>
          </w:tcPr>
          <w:p w14:paraId="08F716F5" w14:textId="77777777" w:rsidR="00CE23C7" w:rsidRPr="00CE23C7" w:rsidRDefault="00CE23C7" w:rsidP="00CE23C7">
            <w:pPr>
              <w:jc w:val="right"/>
            </w:pPr>
            <w:r w:rsidRPr="00CE23C7">
              <w:t>18 314,0</w:t>
            </w:r>
          </w:p>
        </w:tc>
      </w:tr>
      <w:tr w:rsidR="00CE23C7" w:rsidRPr="00CE23C7" w14:paraId="6C22805A" w14:textId="77777777" w:rsidTr="00827837">
        <w:trPr>
          <w:trHeight w:val="20"/>
        </w:trPr>
        <w:tc>
          <w:tcPr>
            <w:tcW w:w="580" w:type="dxa"/>
            <w:shd w:val="clear" w:color="auto" w:fill="auto"/>
            <w:noWrap/>
            <w:vAlign w:val="bottom"/>
            <w:hideMark/>
          </w:tcPr>
          <w:p w14:paraId="326E987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7DB4500" w14:textId="77777777" w:rsidR="00CE23C7" w:rsidRPr="00CE23C7" w:rsidRDefault="00CE23C7" w:rsidP="00CE23C7">
            <w:r w:rsidRPr="00CE23C7">
              <w:t>Другие общегосударственные вопросы</w:t>
            </w:r>
          </w:p>
        </w:tc>
        <w:tc>
          <w:tcPr>
            <w:tcW w:w="660" w:type="dxa"/>
            <w:shd w:val="clear" w:color="auto" w:fill="auto"/>
            <w:vAlign w:val="bottom"/>
            <w:hideMark/>
          </w:tcPr>
          <w:p w14:paraId="11F2E6F2" w14:textId="77777777" w:rsidR="00CE23C7" w:rsidRPr="00CE23C7" w:rsidRDefault="00CE23C7" w:rsidP="00CE23C7">
            <w:pPr>
              <w:jc w:val="right"/>
            </w:pPr>
            <w:r w:rsidRPr="00CE23C7">
              <w:t>921</w:t>
            </w:r>
          </w:p>
        </w:tc>
        <w:tc>
          <w:tcPr>
            <w:tcW w:w="600" w:type="dxa"/>
            <w:shd w:val="clear" w:color="auto" w:fill="auto"/>
            <w:noWrap/>
            <w:vAlign w:val="bottom"/>
            <w:hideMark/>
          </w:tcPr>
          <w:p w14:paraId="2E929281" w14:textId="77777777" w:rsidR="00CE23C7" w:rsidRPr="00CE23C7" w:rsidRDefault="00CE23C7" w:rsidP="00CE23C7">
            <w:pPr>
              <w:jc w:val="right"/>
            </w:pPr>
            <w:r w:rsidRPr="00CE23C7">
              <w:t>01</w:t>
            </w:r>
          </w:p>
        </w:tc>
        <w:tc>
          <w:tcPr>
            <w:tcW w:w="560" w:type="dxa"/>
            <w:shd w:val="clear" w:color="auto" w:fill="auto"/>
            <w:noWrap/>
            <w:vAlign w:val="bottom"/>
            <w:hideMark/>
          </w:tcPr>
          <w:p w14:paraId="480B285E" w14:textId="77777777" w:rsidR="00CE23C7" w:rsidRPr="00CE23C7" w:rsidRDefault="00CE23C7" w:rsidP="00CE23C7">
            <w:pPr>
              <w:jc w:val="right"/>
            </w:pPr>
            <w:r w:rsidRPr="00CE23C7">
              <w:t>13</w:t>
            </w:r>
          </w:p>
        </w:tc>
        <w:tc>
          <w:tcPr>
            <w:tcW w:w="1724" w:type="dxa"/>
            <w:shd w:val="clear" w:color="auto" w:fill="auto"/>
            <w:noWrap/>
            <w:vAlign w:val="bottom"/>
            <w:hideMark/>
          </w:tcPr>
          <w:p w14:paraId="6F187F41" w14:textId="77777777" w:rsidR="00CE23C7" w:rsidRPr="00CE23C7" w:rsidRDefault="00CE23C7" w:rsidP="00CE23C7">
            <w:pPr>
              <w:jc w:val="right"/>
            </w:pPr>
            <w:r w:rsidRPr="00CE23C7">
              <w:t> </w:t>
            </w:r>
          </w:p>
        </w:tc>
        <w:tc>
          <w:tcPr>
            <w:tcW w:w="651" w:type="dxa"/>
            <w:shd w:val="clear" w:color="auto" w:fill="auto"/>
            <w:noWrap/>
            <w:vAlign w:val="bottom"/>
            <w:hideMark/>
          </w:tcPr>
          <w:p w14:paraId="19D6CA0A" w14:textId="77777777" w:rsidR="00CE23C7" w:rsidRPr="00CE23C7" w:rsidRDefault="00CE23C7" w:rsidP="00CE23C7">
            <w:pPr>
              <w:jc w:val="right"/>
            </w:pPr>
            <w:r w:rsidRPr="00CE23C7">
              <w:t> </w:t>
            </w:r>
          </w:p>
        </w:tc>
        <w:tc>
          <w:tcPr>
            <w:tcW w:w="1493" w:type="dxa"/>
            <w:shd w:val="clear" w:color="auto" w:fill="auto"/>
            <w:noWrap/>
            <w:vAlign w:val="bottom"/>
            <w:hideMark/>
          </w:tcPr>
          <w:p w14:paraId="6011AAFC" w14:textId="77777777" w:rsidR="00CE23C7" w:rsidRPr="00CE23C7" w:rsidRDefault="00CE23C7" w:rsidP="00CE23C7">
            <w:pPr>
              <w:jc w:val="right"/>
            </w:pPr>
            <w:r w:rsidRPr="00CE23C7">
              <w:t>18 128,0</w:t>
            </w:r>
          </w:p>
        </w:tc>
        <w:tc>
          <w:tcPr>
            <w:tcW w:w="1559" w:type="dxa"/>
            <w:shd w:val="clear" w:color="auto" w:fill="auto"/>
            <w:noWrap/>
            <w:vAlign w:val="bottom"/>
            <w:hideMark/>
          </w:tcPr>
          <w:p w14:paraId="20D97F15" w14:textId="77777777" w:rsidR="00CE23C7" w:rsidRPr="00CE23C7" w:rsidRDefault="00CE23C7" w:rsidP="00CE23C7">
            <w:pPr>
              <w:jc w:val="right"/>
            </w:pPr>
            <w:r w:rsidRPr="00CE23C7">
              <w:t>18 293,6</w:t>
            </w:r>
          </w:p>
        </w:tc>
        <w:tc>
          <w:tcPr>
            <w:tcW w:w="1417" w:type="dxa"/>
            <w:shd w:val="clear" w:color="auto" w:fill="auto"/>
            <w:noWrap/>
            <w:vAlign w:val="bottom"/>
            <w:hideMark/>
          </w:tcPr>
          <w:p w14:paraId="52ED13EE" w14:textId="77777777" w:rsidR="00CE23C7" w:rsidRPr="00CE23C7" w:rsidRDefault="00CE23C7" w:rsidP="00CE23C7">
            <w:pPr>
              <w:jc w:val="right"/>
            </w:pPr>
            <w:r w:rsidRPr="00CE23C7">
              <w:t>18 314,0</w:t>
            </w:r>
          </w:p>
        </w:tc>
      </w:tr>
      <w:tr w:rsidR="00CE23C7" w:rsidRPr="00CE23C7" w14:paraId="290590AB" w14:textId="77777777" w:rsidTr="00827837">
        <w:trPr>
          <w:trHeight w:val="20"/>
        </w:trPr>
        <w:tc>
          <w:tcPr>
            <w:tcW w:w="580" w:type="dxa"/>
            <w:shd w:val="clear" w:color="auto" w:fill="auto"/>
            <w:noWrap/>
            <w:vAlign w:val="bottom"/>
            <w:hideMark/>
          </w:tcPr>
          <w:p w14:paraId="02A2F64F"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0CFE0AF" w14:textId="77777777" w:rsidR="00CE23C7" w:rsidRPr="00CE23C7" w:rsidRDefault="00CE23C7" w:rsidP="00CE23C7">
            <w:r w:rsidRPr="00CE23C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1EB64F5" w14:textId="77777777" w:rsidR="00CE23C7" w:rsidRPr="00CE23C7" w:rsidRDefault="00CE23C7" w:rsidP="00CE23C7">
            <w:pPr>
              <w:jc w:val="right"/>
            </w:pPr>
            <w:r w:rsidRPr="00CE23C7">
              <w:t>921</w:t>
            </w:r>
          </w:p>
        </w:tc>
        <w:tc>
          <w:tcPr>
            <w:tcW w:w="600" w:type="dxa"/>
            <w:shd w:val="clear" w:color="auto" w:fill="auto"/>
            <w:noWrap/>
            <w:vAlign w:val="bottom"/>
            <w:hideMark/>
          </w:tcPr>
          <w:p w14:paraId="3E8CCB25" w14:textId="77777777" w:rsidR="00CE23C7" w:rsidRPr="00CE23C7" w:rsidRDefault="00CE23C7" w:rsidP="00CE23C7">
            <w:pPr>
              <w:jc w:val="right"/>
            </w:pPr>
            <w:r w:rsidRPr="00CE23C7">
              <w:t>01</w:t>
            </w:r>
          </w:p>
        </w:tc>
        <w:tc>
          <w:tcPr>
            <w:tcW w:w="560" w:type="dxa"/>
            <w:shd w:val="clear" w:color="auto" w:fill="auto"/>
            <w:noWrap/>
            <w:vAlign w:val="bottom"/>
            <w:hideMark/>
          </w:tcPr>
          <w:p w14:paraId="3A5A1081" w14:textId="77777777" w:rsidR="00CE23C7" w:rsidRPr="00CE23C7" w:rsidRDefault="00CE23C7" w:rsidP="00CE23C7">
            <w:pPr>
              <w:jc w:val="right"/>
            </w:pPr>
            <w:r w:rsidRPr="00CE23C7">
              <w:t>13</w:t>
            </w:r>
          </w:p>
        </w:tc>
        <w:tc>
          <w:tcPr>
            <w:tcW w:w="1724" w:type="dxa"/>
            <w:shd w:val="clear" w:color="auto" w:fill="auto"/>
            <w:noWrap/>
            <w:vAlign w:val="bottom"/>
            <w:hideMark/>
          </w:tcPr>
          <w:p w14:paraId="2C37E8FA" w14:textId="77777777" w:rsidR="00CE23C7" w:rsidRPr="00CE23C7" w:rsidRDefault="00CE23C7" w:rsidP="00CE23C7">
            <w:pPr>
              <w:jc w:val="right"/>
            </w:pPr>
            <w:r w:rsidRPr="00CE23C7">
              <w:t>03 0 00 00000</w:t>
            </w:r>
          </w:p>
        </w:tc>
        <w:tc>
          <w:tcPr>
            <w:tcW w:w="651" w:type="dxa"/>
            <w:shd w:val="clear" w:color="auto" w:fill="auto"/>
            <w:noWrap/>
            <w:vAlign w:val="bottom"/>
            <w:hideMark/>
          </w:tcPr>
          <w:p w14:paraId="77F17690" w14:textId="77777777" w:rsidR="00CE23C7" w:rsidRPr="00CE23C7" w:rsidRDefault="00CE23C7" w:rsidP="00CE23C7">
            <w:pPr>
              <w:jc w:val="right"/>
            </w:pPr>
            <w:r w:rsidRPr="00CE23C7">
              <w:t> </w:t>
            </w:r>
          </w:p>
        </w:tc>
        <w:tc>
          <w:tcPr>
            <w:tcW w:w="1493" w:type="dxa"/>
            <w:shd w:val="clear" w:color="auto" w:fill="auto"/>
            <w:noWrap/>
            <w:vAlign w:val="bottom"/>
            <w:hideMark/>
          </w:tcPr>
          <w:p w14:paraId="055E77EA" w14:textId="77777777" w:rsidR="00CE23C7" w:rsidRPr="00CE23C7" w:rsidRDefault="00CE23C7" w:rsidP="00CE23C7">
            <w:pPr>
              <w:jc w:val="right"/>
            </w:pPr>
            <w:r w:rsidRPr="00CE23C7">
              <w:t>933,4</w:t>
            </w:r>
          </w:p>
        </w:tc>
        <w:tc>
          <w:tcPr>
            <w:tcW w:w="1559" w:type="dxa"/>
            <w:shd w:val="clear" w:color="auto" w:fill="auto"/>
            <w:noWrap/>
            <w:vAlign w:val="bottom"/>
            <w:hideMark/>
          </w:tcPr>
          <w:p w14:paraId="142AFA64" w14:textId="77777777" w:rsidR="00CE23C7" w:rsidRPr="00CE23C7" w:rsidRDefault="00CE23C7" w:rsidP="00CE23C7">
            <w:pPr>
              <w:jc w:val="right"/>
            </w:pPr>
            <w:r w:rsidRPr="00CE23C7">
              <w:t>979,7</w:t>
            </w:r>
          </w:p>
        </w:tc>
        <w:tc>
          <w:tcPr>
            <w:tcW w:w="1417" w:type="dxa"/>
            <w:shd w:val="clear" w:color="auto" w:fill="auto"/>
            <w:noWrap/>
            <w:vAlign w:val="bottom"/>
            <w:hideMark/>
          </w:tcPr>
          <w:p w14:paraId="4FD49283" w14:textId="77777777" w:rsidR="00CE23C7" w:rsidRPr="00CE23C7" w:rsidRDefault="00CE23C7" w:rsidP="00CE23C7">
            <w:pPr>
              <w:jc w:val="right"/>
            </w:pPr>
            <w:r w:rsidRPr="00CE23C7">
              <w:t>979,7</w:t>
            </w:r>
          </w:p>
        </w:tc>
      </w:tr>
      <w:tr w:rsidR="00CE23C7" w:rsidRPr="00CE23C7" w14:paraId="2FB342DE" w14:textId="77777777" w:rsidTr="00827837">
        <w:trPr>
          <w:trHeight w:val="20"/>
        </w:trPr>
        <w:tc>
          <w:tcPr>
            <w:tcW w:w="580" w:type="dxa"/>
            <w:shd w:val="clear" w:color="auto" w:fill="auto"/>
            <w:noWrap/>
            <w:vAlign w:val="bottom"/>
            <w:hideMark/>
          </w:tcPr>
          <w:p w14:paraId="558BCB3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F0091D7" w14:textId="77777777" w:rsidR="00CE23C7" w:rsidRPr="00CE23C7" w:rsidRDefault="00CE23C7" w:rsidP="00CE23C7">
            <w:r w:rsidRPr="00CE23C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03E7C52B" w14:textId="77777777" w:rsidR="00CE23C7" w:rsidRPr="00CE23C7" w:rsidRDefault="00CE23C7" w:rsidP="00CE23C7">
            <w:pPr>
              <w:jc w:val="right"/>
            </w:pPr>
            <w:r w:rsidRPr="00CE23C7">
              <w:t>921</w:t>
            </w:r>
          </w:p>
        </w:tc>
        <w:tc>
          <w:tcPr>
            <w:tcW w:w="600" w:type="dxa"/>
            <w:shd w:val="clear" w:color="auto" w:fill="auto"/>
            <w:noWrap/>
            <w:vAlign w:val="bottom"/>
            <w:hideMark/>
          </w:tcPr>
          <w:p w14:paraId="6D83B100" w14:textId="77777777" w:rsidR="00CE23C7" w:rsidRPr="00CE23C7" w:rsidRDefault="00CE23C7" w:rsidP="00CE23C7">
            <w:pPr>
              <w:jc w:val="right"/>
            </w:pPr>
            <w:r w:rsidRPr="00CE23C7">
              <w:t>01</w:t>
            </w:r>
          </w:p>
        </w:tc>
        <w:tc>
          <w:tcPr>
            <w:tcW w:w="560" w:type="dxa"/>
            <w:shd w:val="clear" w:color="auto" w:fill="auto"/>
            <w:noWrap/>
            <w:vAlign w:val="bottom"/>
            <w:hideMark/>
          </w:tcPr>
          <w:p w14:paraId="702A378C" w14:textId="77777777" w:rsidR="00CE23C7" w:rsidRPr="00CE23C7" w:rsidRDefault="00CE23C7" w:rsidP="00CE23C7">
            <w:pPr>
              <w:jc w:val="right"/>
            </w:pPr>
            <w:r w:rsidRPr="00CE23C7">
              <w:t>13</w:t>
            </w:r>
          </w:p>
        </w:tc>
        <w:tc>
          <w:tcPr>
            <w:tcW w:w="1724" w:type="dxa"/>
            <w:shd w:val="clear" w:color="auto" w:fill="auto"/>
            <w:noWrap/>
            <w:vAlign w:val="bottom"/>
            <w:hideMark/>
          </w:tcPr>
          <w:p w14:paraId="1EA1DB17" w14:textId="77777777" w:rsidR="00CE23C7" w:rsidRPr="00CE23C7" w:rsidRDefault="00CE23C7" w:rsidP="00CE23C7">
            <w:pPr>
              <w:jc w:val="right"/>
            </w:pPr>
            <w:r w:rsidRPr="00CE23C7">
              <w:t>03 2 01 00000</w:t>
            </w:r>
          </w:p>
        </w:tc>
        <w:tc>
          <w:tcPr>
            <w:tcW w:w="651" w:type="dxa"/>
            <w:shd w:val="clear" w:color="auto" w:fill="auto"/>
            <w:noWrap/>
            <w:vAlign w:val="bottom"/>
            <w:hideMark/>
          </w:tcPr>
          <w:p w14:paraId="425EC41E" w14:textId="77777777" w:rsidR="00CE23C7" w:rsidRPr="00CE23C7" w:rsidRDefault="00CE23C7" w:rsidP="00CE23C7">
            <w:pPr>
              <w:jc w:val="right"/>
            </w:pPr>
            <w:r w:rsidRPr="00CE23C7">
              <w:t> </w:t>
            </w:r>
          </w:p>
        </w:tc>
        <w:tc>
          <w:tcPr>
            <w:tcW w:w="1493" w:type="dxa"/>
            <w:shd w:val="clear" w:color="auto" w:fill="auto"/>
            <w:noWrap/>
            <w:vAlign w:val="bottom"/>
            <w:hideMark/>
          </w:tcPr>
          <w:p w14:paraId="489686AB" w14:textId="77777777" w:rsidR="00CE23C7" w:rsidRPr="00CE23C7" w:rsidRDefault="00CE23C7" w:rsidP="00CE23C7">
            <w:pPr>
              <w:jc w:val="right"/>
            </w:pPr>
            <w:r w:rsidRPr="00CE23C7">
              <w:t>933,4</w:t>
            </w:r>
          </w:p>
        </w:tc>
        <w:tc>
          <w:tcPr>
            <w:tcW w:w="1559" w:type="dxa"/>
            <w:shd w:val="clear" w:color="auto" w:fill="auto"/>
            <w:noWrap/>
            <w:vAlign w:val="bottom"/>
            <w:hideMark/>
          </w:tcPr>
          <w:p w14:paraId="51B92ACE" w14:textId="77777777" w:rsidR="00CE23C7" w:rsidRPr="00CE23C7" w:rsidRDefault="00CE23C7" w:rsidP="00CE23C7">
            <w:pPr>
              <w:jc w:val="right"/>
            </w:pPr>
            <w:r w:rsidRPr="00CE23C7">
              <w:t>979,7</w:t>
            </w:r>
          </w:p>
        </w:tc>
        <w:tc>
          <w:tcPr>
            <w:tcW w:w="1417" w:type="dxa"/>
            <w:shd w:val="clear" w:color="auto" w:fill="auto"/>
            <w:noWrap/>
            <w:vAlign w:val="bottom"/>
            <w:hideMark/>
          </w:tcPr>
          <w:p w14:paraId="47AC1520" w14:textId="77777777" w:rsidR="00CE23C7" w:rsidRPr="00CE23C7" w:rsidRDefault="00CE23C7" w:rsidP="00CE23C7">
            <w:pPr>
              <w:jc w:val="right"/>
            </w:pPr>
            <w:r w:rsidRPr="00CE23C7">
              <w:t>979,7</w:t>
            </w:r>
          </w:p>
        </w:tc>
      </w:tr>
      <w:tr w:rsidR="00CE23C7" w:rsidRPr="00CE23C7" w14:paraId="7D6A2851" w14:textId="77777777" w:rsidTr="00827837">
        <w:trPr>
          <w:trHeight w:val="20"/>
        </w:trPr>
        <w:tc>
          <w:tcPr>
            <w:tcW w:w="580" w:type="dxa"/>
            <w:shd w:val="clear" w:color="auto" w:fill="auto"/>
            <w:noWrap/>
            <w:vAlign w:val="bottom"/>
            <w:hideMark/>
          </w:tcPr>
          <w:p w14:paraId="0B191B1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D31E08E" w14:textId="029C26B1" w:rsidR="00CE23C7" w:rsidRPr="00CE23C7" w:rsidRDefault="00CE23C7" w:rsidP="00CE23C7">
            <w:r w:rsidRPr="00CE23C7">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5D808A31" w14:textId="77777777" w:rsidR="00CE23C7" w:rsidRPr="00CE23C7" w:rsidRDefault="00CE23C7" w:rsidP="00CE23C7">
            <w:pPr>
              <w:jc w:val="right"/>
            </w:pPr>
            <w:r w:rsidRPr="00CE23C7">
              <w:t>921</w:t>
            </w:r>
          </w:p>
        </w:tc>
        <w:tc>
          <w:tcPr>
            <w:tcW w:w="600" w:type="dxa"/>
            <w:shd w:val="clear" w:color="auto" w:fill="auto"/>
            <w:noWrap/>
            <w:vAlign w:val="bottom"/>
            <w:hideMark/>
          </w:tcPr>
          <w:p w14:paraId="27425524" w14:textId="77777777" w:rsidR="00CE23C7" w:rsidRPr="00CE23C7" w:rsidRDefault="00CE23C7" w:rsidP="00CE23C7">
            <w:pPr>
              <w:jc w:val="right"/>
            </w:pPr>
            <w:r w:rsidRPr="00CE23C7">
              <w:t>01</w:t>
            </w:r>
          </w:p>
        </w:tc>
        <w:tc>
          <w:tcPr>
            <w:tcW w:w="560" w:type="dxa"/>
            <w:shd w:val="clear" w:color="auto" w:fill="auto"/>
            <w:noWrap/>
            <w:vAlign w:val="bottom"/>
            <w:hideMark/>
          </w:tcPr>
          <w:p w14:paraId="36C909AA" w14:textId="77777777" w:rsidR="00CE23C7" w:rsidRPr="00CE23C7" w:rsidRDefault="00CE23C7" w:rsidP="00CE23C7">
            <w:pPr>
              <w:jc w:val="right"/>
            </w:pPr>
            <w:r w:rsidRPr="00CE23C7">
              <w:t>13</w:t>
            </w:r>
          </w:p>
        </w:tc>
        <w:tc>
          <w:tcPr>
            <w:tcW w:w="1724" w:type="dxa"/>
            <w:shd w:val="clear" w:color="000000" w:fill="FFFFFF"/>
            <w:noWrap/>
            <w:vAlign w:val="bottom"/>
            <w:hideMark/>
          </w:tcPr>
          <w:p w14:paraId="59849274" w14:textId="77777777" w:rsidR="00CE23C7" w:rsidRPr="00CE23C7" w:rsidRDefault="00CE23C7" w:rsidP="00CE23C7">
            <w:pPr>
              <w:jc w:val="right"/>
            </w:pPr>
            <w:r w:rsidRPr="00CE23C7">
              <w:t>03 2 01 69210</w:t>
            </w:r>
          </w:p>
        </w:tc>
        <w:tc>
          <w:tcPr>
            <w:tcW w:w="651" w:type="dxa"/>
            <w:shd w:val="clear" w:color="auto" w:fill="auto"/>
            <w:noWrap/>
            <w:vAlign w:val="bottom"/>
            <w:hideMark/>
          </w:tcPr>
          <w:p w14:paraId="4DF341DC" w14:textId="77777777" w:rsidR="00CE23C7" w:rsidRPr="00CE23C7" w:rsidRDefault="00CE23C7" w:rsidP="00CE23C7">
            <w:pPr>
              <w:jc w:val="right"/>
            </w:pPr>
            <w:r w:rsidRPr="00CE23C7">
              <w:t> </w:t>
            </w:r>
          </w:p>
        </w:tc>
        <w:tc>
          <w:tcPr>
            <w:tcW w:w="1493" w:type="dxa"/>
            <w:shd w:val="clear" w:color="auto" w:fill="auto"/>
            <w:noWrap/>
            <w:vAlign w:val="bottom"/>
            <w:hideMark/>
          </w:tcPr>
          <w:p w14:paraId="083266F9" w14:textId="77777777" w:rsidR="00CE23C7" w:rsidRPr="00CE23C7" w:rsidRDefault="00CE23C7" w:rsidP="00CE23C7">
            <w:pPr>
              <w:jc w:val="right"/>
            </w:pPr>
            <w:r w:rsidRPr="00CE23C7">
              <w:t>933,4</w:t>
            </w:r>
          </w:p>
        </w:tc>
        <w:tc>
          <w:tcPr>
            <w:tcW w:w="1559" w:type="dxa"/>
            <w:shd w:val="clear" w:color="auto" w:fill="auto"/>
            <w:noWrap/>
            <w:vAlign w:val="bottom"/>
            <w:hideMark/>
          </w:tcPr>
          <w:p w14:paraId="10A50DF7" w14:textId="77777777" w:rsidR="00CE23C7" w:rsidRPr="00CE23C7" w:rsidRDefault="00CE23C7" w:rsidP="00CE23C7">
            <w:pPr>
              <w:jc w:val="right"/>
            </w:pPr>
            <w:r w:rsidRPr="00CE23C7">
              <w:t>979,7</w:t>
            </w:r>
          </w:p>
        </w:tc>
        <w:tc>
          <w:tcPr>
            <w:tcW w:w="1417" w:type="dxa"/>
            <w:shd w:val="clear" w:color="auto" w:fill="auto"/>
            <w:noWrap/>
            <w:vAlign w:val="bottom"/>
            <w:hideMark/>
          </w:tcPr>
          <w:p w14:paraId="2715765A" w14:textId="77777777" w:rsidR="00CE23C7" w:rsidRPr="00CE23C7" w:rsidRDefault="00CE23C7" w:rsidP="00CE23C7">
            <w:pPr>
              <w:jc w:val="right"/>
            </w:pPr>
            <w:r w:rsidRPr="00CE23C7">
              <w:t>979,7</w:t>
            </w:r>
          </w:p>
        </w:tc>
      </w:tr>
      <w:tr w:rsidR="00CE23C7" w:rsidRPr="00CE23C7" w14:paraId="16D931B6" w14:textId="77777777" w:rsidTr="00827837">
        <w:trPr>
          <w:trHeight w:val="20"/>
        </w:trPr>
        <w:tc>
          <w:tcPr>
            <w:tcW w:w="580" w:type="dxa"/>
            <w:shd w:val="clear" w:color="auto" w:fill="auto"/>
            <w:noWrap/>
            <w:vAlign w:val="bottom"/>
            <w:hideMark/>
          </w:tcPr>
          <w:p w14:paraId="6C99B28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F628556"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1A2192B" w14:textId="77777777" w:rsidR="00CE23C7" w:rsidRPr="00CE23C7" w:rsidRDefault="00CE23C7" w:rsidP="00CE23C7">
            <w:pPr>
              <w:jc w:val="right"/>
            </w:pPr>
            <w:r w:rsidRPr="00CE23C7">
              <w:t>921</w:t>
            </w:r>
          </w:p>
        </w:tc>
        <w:tc>
          <w:tcPr>
            <w:tcW w:w="600" w:type="dxa"/>
            <w:shd w:val="clear" w:color="auto" w:fill="auto"/>
            <w:noWrap/>
            <w:vAlign w:val="bottom"/>
            <w:hideMark/>
          </w:tcPr>
          <w:p w14:paraId="22AC7A2A" w14:textId="77777777" w:rsidR="00CE23C7" w:rsidRPr="00CE23C7" w:rsidRDefault="00CE23C7" w:rsidP="00CE23C7">
            <w:pPr>
              <w:jc w:val="right"/>
            </w:pPr>
            <w:r w:rsidRPr="00CE23C7">
              <w:t>01</w:t>
            </w:r>
          </w:p>
        </w:tc>
        <w:tc>
          <w:tcPr>
            <w:tcW w:w="560" w:type="dxa"/>
            <w:shd w:val="clear" w:color="auto" w:fill="auto"/>
            <w:noWrap/>
            <w:vAlign w:val="bottom"/>
            <w:hideMark/>
          </w:tcPr>
          <w:p w14:paraId="4DD7542E" w14:textId="77777777" w:rsidR="00CE23C7" w:rsidRPr="00CE23C7" w:rsidRDefault="00CE23C7" w:rsidP="00CE23C7">
            <w:pPr>
              <w:jc w:val="right"/>
            </w:pPr>
            <w:r w:rsidRPr="00CE23C7">
              <w:t>13</w:t>
            </w:r>
          </w:p>
        </w:tc>
        <w:tc>
          <w:tcPr>
            <w:tcW w:w="1724" w:type="dxa"/>
            <w:shd w:val="clear" w:color="000000" w:fill="FFFFFF"/>
            <w:noWrap/>
            <w:vAlign w:val="bottom"/>
            <w:hideMark/>
          </w:tcPr>
          <w:p w14:paraId="58C54805" w14:textId="77777777" w:rsidR="00CE23C7" w:rsidRPr="00CE23C7" w:rsidRDefault="00CE23C7" w:rsidP="00CE23C7">
            <w:pPr>
              <w:jc w:val="right"/>
            </w:pPr>
            <w:r w:rsidRPr="00CE23C7">
              <w:t>03 2 01 69210</w:t>
            </w:r>
          </w:p>
        </w:tc>
        <w:tc>
          <w:tcPr>
            <w:tcW w:w="651" w:type="dxa"/>
            <w:shd w:val="clear" w:color="auto" w:fill="auto"/>
            <w:noWrap/>
            <w:vAlign w:val="bottom"/>
            <w:hideMark/>
          </w:tcPr>
          <w:p w14:paraId="2368C375" w14:textId="77777777" w:rsidR="00CE23C7" w:rsidRPr="00CE23C7" w:rsidRDefault="00CE23C7" w:rsidP="00CE23C7">
            <w:pPr>
              <w:jc w:val="right"/>
            </w:pPr>
            <w:r w:rsidRPr="00CE23C7">
              <w:t>100</w:t>
            </w:r>
          </w:p>
        </w:tc>
        <w:tc>
          <w:tcPr>
            <w:tcW w:w="1493" w:type="dxa"/>
            <w:shd w:val="clear" w:color="auto" w:fill="auto"/>
            <w:noWrap/>
            <w:vAlign w:val="bottom"/>
            <w:hideMark/>
          </w:tcPr>
          <w:p w14:paraId="051F189A" w14:textId="77777777" w:rsidR="00CE23C7" w:rsidRPr="00CE23C7" w:rsidRDefault="00CE23C7" w:rsidP="00CE23C7">
            <w:pPr>
              <w:jc w:val="right"/>
            </w:pPr>
            <w:r w:rsidRPr="00CE23C7">
              <w:t>849,2</w:t>
            </w:r>
          </w:p>
        </w:tc>
        <w:tc>
          <w:tcPr>
            <w:tcW w:w="1559" w:type="dxa"/>
            <w:shd w:val="clear" w:color="auto" w:fill="auto"/>
            <w:noWrap/>
            <w:vAlign w:val="bottom"/>
            <w:hideMark/>
          </w:tcPr>
          <w:p w14:paraId="14FF8F29" w14:textId="77777777" w:rsidR="00CE23C7" w:rsidRPr="00CE23C7" w:rsidRDefault="00CE23C7" w:rsidP="00CE23C7">
            <w:pPr>
              <w:jc w:val="right"/>
            </w:pPr>
            <w:r w:rsidRPr="00CE23C7">
              <w:t>895,5</w:t>
            </w:r>
          </w:p>
        </w:tc>
        <w:tc>
          <w:tcPr>
            <w:tcW w:w="1417" w:type="dxa"/>
            <w:shd w:val="clear" w:color="auto" w:fill="auto"/>
            <w:noWrap/>
            <w:vAlign w:val="bottom"/>
            <w:hideMark/>
          </w:tcPr>
          <w:p w14:paraId="2B23C8C0" w14:textId="77777777" w:rsidR="00CE23C7" w:rsidRPr="00CE23C7" w:rsidRDefault="00CE23C7" w:rsidP="00CE23C7">
            <w:pPr>
              <w:jc w:val="right"/>
            </w:pPr>
            <w:r w:rsidRPr="00CE23C7">
              <w:t>895,5</w:t>
            </w:r>
          </w:p>
        </w:tc>
      </w:tr>
      <w:tr w:rsidR="00CE23C7" w:rsidRPr="00CE23C7" w14:paraId="3A7FAF04" w14:textId="77777777" w:rsidTr="00827837">
        <w:trPr>
          <w:trHeight w:val="20"/>
        </w:trPr>
        <w:tc>
          <w:tcPr>
            <w:tcW w:w="580" w:type="dxa"/>
            <w:shd w:val="clear" w:color="auto" w:fill="auto"/>
            <w:noWrap/>
            <w:vAlign w:val="bottom"/>
            <w:hideMark/>
          </w:tcPr>
          <w:p w14:paraId="2554E34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4A0755C"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C31E57" w14:textId="77777777" w:rsidR="00CE23C7" w:rsidRPr="00CE23C7" w:rsidRDefault="00CE23C7" w:rsidP="00CE23C7">
            <w:pPr>
              <w:jc w:val="right"/>
            </w:pPr>
            <w:r w:rsidRPr="00CE23C7">
              <w:t>921</w:t>
            </w:r>
          </w:p>
        </w:tc>
        <w:tc>
          <w:tcPr>
            <w:tcW w:w="600" w:type="dxa"/>
            <w:shd w:val="clear" w:color="auto" w:fill="auto"/>
            <w:noWrap/>
            <w:vAlign w:val="bottom"/>
            <w:hideMark/>
          </w:tcPr>
          <w:p w14:paraId="0A6FDA3B" w14:textId="77777777" w:rsidR="00CE23C7" w:rsidRPr="00CE23C7" w:rsidRDefault="00CE23C7" w:rsidP="00CE23C7">
            <w:pPr>
              <w:jc w:val="right"/>
            </w:pPr>
            <w:r w:rsidRPr="00CE23C7">
              <w:t>01</w:t>
            </w:r>
          </w:p>
        </w:tc>
        <w:tc>
          <w:tcPr>
            <w:tcW w:w="560" w:type="dxa"/>
            <w:shd w:val="clear" w:color="auto" w:fill="auto"/>
            <w:noWrap/>
            <w:vAlign w:val="bottom"/>
            <w:hideMark/>
          </w:tcPr>
          <w:p w14:paraId="0013CF1F" w14:textId="77777777" w:rsidR="00CE23C7" w:rsidRPr="00CE23C7" w:rsidRDefault="00CE23C7" w:rsidP="00CE23C7">
            <w:pPr>
              <w:jc w:val="right"/>
            </w:pPr>
            <w:r w:rsidRPr="00CE23C7">
              <w:t>13</w:t>
            </w:r>
          </w:p>
        </w:tc>
        <w:tc>
          <w:tcPr>
            <w:tcW w:w="1724" w:type="dxa"/>
            <w:shd w:val="clear" w:color="000000" w:fill="FFFFFF"/>
            <w:noWrap/>
            <w:vAlign w:val="bottom"/>
            <w:hideMark/>
          </w:tcPr>
          <w:p w14:paraId="12FD88E5" w14:textId="77777777" w:rsidR="00CE23C7" w:rsidRPr="00CE23C7" w:rsidRDefault="00CE23C7" w:rsidP="00CE23C7">
            <w:pPr>
              <w:jc w:val="right"/>
            </w:pPr>
            <w:r w:rsidRPr="00CE23C7">
              <w:t>03 2 01 69210</w:t>
            </w:r>
          </w:p>
        </w:tc>
        <w:tc>
          <w:tcPr>
            <w:tcW w:w="651" w:type="dxa"/>
            <w:shd w:val="clear" w:color="auto" w:fill="auto"/>
            <w:noWrap/>
            <w:vAlign w:val="bottom"/>
            <w:hideMark/>
          </w:tcPr>
          <w:p w14:paraId="23796840" w14:textId="77777777" w:rsidR="00CE23C7" w:rsidRPr="00CE23C7" w:rsidRDefault="00CE23C7" w:rsidP="00CE23C7">
            <w:pPr>
              <w:jc w:val="right"/>
            </w:pPr>
            <w:r w:rsidRPr="00CE23C7">
              <w:t>200</w:t>
            </w:r>
          </w:p>
        </w:tc>
        <w:tc>
          <w:tcPr>
            <w:tcW w:w="1493" w:type="dxa"/>
            <w:shd w:val="clear" w:color="auto" w:fill="auto"/>
            <w:noWrap/>
            <w:vAlign w:val="bottom"/>
            <w:hideMark/>
          </w:tcPr>
          <w:p w14:paraId="03A12315" w14:textId="77777777" w:rsidR="00CE23C7" w:rsidRPr="00CE23C7" w:rsidRDefault="00CE23C7" w:rsidP="00CE23C7">
            <w:pPr>
              <w:jc w:val="right"/>
            </w:pPr>
            <w:r w:rsidRPr="00CE23C7">
              <w:t>84,2</w:t>
            </w:r>
          </w:p>
        </w:tc>
        <w:tc>
          <w:tcPr>
            <w:tcW w:w="1559" w:type="dxa"/>
            <w:shd w:val="clear" w:color="auto" w:fill="auto"/>
            <w:noWrap/>
            <w:vAlign w:val="bottom"/>
            <w:hideMark/>
          </w:tcPr>
          <w:p w14:paraId="57CB96FF" w14:textId="77777777" w:rsidR="00CE23C7" w:rsidRPr="00CE23C7" w:rsidRDefault="00CE23C7" w:rsidP="00CE23C7">
            <w:pPr>
              <w:jc w:val="right"/>
            </w:pPr>
            <w:r w:rsidRPr="00CE23C7">
              <w:t>84,2</w:t>
            </w:r>
          </w:p>
        </w:tc>
        <w:tc>
          <w:tcPr>
            <w:tcW w:w="1417" w:type="dxa"/>
            <w:shd w:val="clear" w:color="auto" w:fill="auto"/>
            <w:noWrap/>
            <w:vAlign w:val="bottom"/>
            <w:hideMark/>
          </w:tcPr>
          <w:p w14:paraId="386CA195" w14:textId="77777777" w:rsidR="00CE23C7" w:rsidRPr="00CE23C7" w:rsidRDefault="00CE23C7" w:rsidP="00CE23C7">
            <w:pPr>
              <w:jc w:val="right"/>
            </w:pPr>
            <w:r w:rsidRPr="00CE23C7">
              <w:t>84,2</w:t>
            </w:r>
          </w:p>
        </w:tc>
      </w:tr>
      <w:tr w:rsidR="00CE23C7" w:rsidRPr="00CE23C7" w14:paraId="3530D87B" w14:textId="77777777" w:rsidTr="00827837">
        <w:trPr>
          <w:trHeight w:val="20"/>
        </w:trPr>
        <w:tc>
          <w:tcPr>
            <w:tcW w:w="580" w:type="dxa"/>
            <w:shd w:val="clear" w:color="auto" w:fill="auto"/>
            <w:noWrap/>
            <w:vAlign w:val="bottom"/>
            <w:hideMark/>
          </w:tcPr>
          <w:p w14:paraId="4F69F6C8"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F2D37B1" w14:textId="77777777" w:rsidR="00CE23C7" w:rsidRPr="00CE23C7" w:rsidRDefault="00CE23C7" w:rsidP="00CE23C7">
            <w:r w:rsidRPr="00CE23C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4BE3D64" w14:textId="77777777" w:rsidR="00CE23C7" w:rsidRPr="00CE23C7" w:rsidRDefault="00CE23C7" w:rsidP="00CE23C7">
            <w:pPr>
              <w:jc w:val="right"/>
            </w:pPr>
            <w:r w:rsidRPr="00CE23C7">
              <w:t>921</w:t>
            </w:r>
          </w:p>
        </w:tc>
        <w:tc>
          <w:tcPr>
            <w:tcW w:w="600" w:type="dxa"/>
            <w:shd w:val="clear" w:color="000000" w:fill="FFFFFF"/>
            <w:noWrap/>
            <w:vAlign w:val="bottom"/>
            <w:hideMark/>
          </w:tcPr>
          <w:p w14:paraId="41461918" w14:textId="77777777" w:rsidR="00CE23C7" w:rsidRPr="00CE23C7" w:rsidRDefault="00CE23C7" w:rsidP="00CE23C7">
            <w:pPr>
              <w:jc w:val="right"/>
            </w:pPr>
            <w:r w:rsidRPr="00CE23C7">
              <w:t>01</w:t>
            </w:r>
          </w:p>
        </w:tc>
        <w:tc>
          <w:tcPr>
            <w:tcW w:w="560" w:type="dxa"/>
            <w:shd w:val="clear" w:color="000000" w:fill="FFFFFF"/>
            <w:noWrap/>
            <w:vAlign w:val="bottom"/>
            <w:hideMark/>
          </w:tcPr>
          <w:p w14:paraId="393D799F" w14:textId="77777777" w:rsidR="00CE23C7" w:rsidRPr="00CE23C7" w:rsidRDefault="00CE23C7" w:rsidP="00CE23C7">
            <w:pPr>
              <w:jc w:val="right"/>
            </w:pPr>
            <w:r w:rsidRPr="00CE23C7">
              <w:t>13</w:t>
            </w:r>
          </w:p>
        </w:tc>
        <w:tc>
          <w:tcPr>
            <w:tcW w:w="1724" w:type="dxa"/>
            <w:shd w:val="clear" w:color="000000" w:fill="FFFFFF"/>
            <w:noWrap/>
            <w:vAlign w:val="bottom"/>
            <w:hideMark/>
          </w:tcPr>
          <w:p w14:paraId="066FA2AE" w14:textId="77777777" w:rsidR="00CE23C7" w:rsidRPr="00CE23C7" w:rsidRDefault="00CE23C7" w:rsidP="00CE23C7">
            <w:pPr>
              <w:jc w:val="right"/>
            </w:pPr>
            <w:r w:rsidRPr="00CE23C7">
              <w:t>13 0 00 00000</w:t>
            </w:r>
          </w:p>
        </w:tc>
        <w:tc>
          <w:tcPr>
            <w:tcW w:w="651" w:type="dxa"/>
            <w:shd w:val="clear" w:color="000000" w:fill="FFFFFF"/>
            <w:noWrap/>
            <w:vAlign w:val="bottom"/>
            <w:hideMark/>
          </w:tcPr>
          <w:p w14:paraId="03C09F7E" w14:textId="77777777" w:rsidR="00CE23C7" w:rsidRPr="00CE23C7" w:rsidRDefault="00CE23C7" w:rsidP="00CE23C7">
            <w:pPr>
              <w:jc w:val="right"/>
            </w:pPr>
            <w:r w:rsidRPr="00CE23C7">
              <w:t> </w:t>
            </w:r>
          </w:p>
        </w:tc>
        <w:tc>
          <w:tcPr>
            <w:tcW w:w="1493" w:type="dxa"/>
            <w:shd w:val="clear" w:color="auto" w:fill="auto"/>
            <w:noWrap/>
            <w:vAlign w:val="bottom"/>
            <w:hideMark/>
          </w:tcPr>
          <w:p w14:paraId="0FB353AF" w14:textId="77777777" w:rsidR="00CE23C7" w:rsidRPr="00CE23C7" w:rsidRDefault="00CE23C7" w:rsidP="00CE23C7">
            <w:pPr>
              <w:jc w:val="right"/>
            </w:pPr>
            <w:r w:rsidRPr="00CE23C7">
              <w:t>1 067,3</w:t>
            </w:r>
          </w:p>
        </w:tc>
        <w:tc>
          <w:tcPr>
            <w:tcW w:w="1559" w:type="dxa"/>
            <w:shd w:val="clear" w:color="auto" w:fill="auto"/>
            <w:noWrap/>
            <w:vAlign w:val="bottom"/>
            <w:hideMark/>
          </w:tcPr>
          <w:p w14:paraId="6D9E08CF" w14:textId="77777777" w:rsidR="00CE23C7" w:rsidRPr="00CE23C7" w:rsidRDefault="00CE23C7" w:rsidP="00CE23C7">
            <w:pPr>
              <w:jc w:val="right"/>
            </w:pPr>
            <w:r w:rsidRPr="00CE23C7">
              <w:t>829,0</w:t>
            </w:r>
          </w:p>
        </w:tc>
        <w:tc>
          <w:tcPr>
            <w:tcW w:w="1417" w:type="dxa"/>
            <w:shd w:val="clear" w:color="auto" w:fill="auto"/>
            <w:noWrap/>
            <w:vAlign w:val="bottom"/>
            <w:hideMark/>
          </w:tcPr>
          <w:p w14:paraId="62C4DBCB" w14:textId="77777777" w:rsidR="00CE23C7" w:rsidRPr="00CE23C7" w:rsidRDefault="00CE23C7" w:rsidP="00CE23C7">
            <w:pPr>
              <w:jc w:val="right"/>
            </w:pPr>
            <w:r w:rsidRPr="00CE23C7">
              <w:t>829,0</w:t>
            </w:r>
          </w:p>
        </w:tc>
      </w:tr>
      <w:tr w:rsidR="00CE23C7" w:rsidRPr="00CE23C7" w14:paraId="76CFD6A9" w14:textId="77777777" w:rsidTr="00827837">
        <w:trPr>
          <w:trHeight w:val="20"/>
        </w:trPr>
        <w:tc>
          <w:tcPr>
            <w:tcW w:w="580" w:type="dxa"/>
            <w:shd w:val="clear" w:color="auto" w:fill="auto"/>
            <w:noWrap/>
            <w:vAlign w:val="bottom"/>
            <w:hideMark/>
          </w:tcPr>
          <w:p w14:paraId="2DEDC971"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655B6F7"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7158DD12" w14:textId="77777777" w:rsidR="00CE23C7" w:rsidRPr="00CE23C7" w:rsidRDefault="00CE23C7" w:rsidP="00CE23C7">
            <w:pPr>
              <w:jc w:val="right"/>
            </w:pPr>
            <w:r w:rsidRPr="00CE23C7">
              <w:t>921</w:t>
            </w:r>
          </w:p>
        </w:tc>
        <w:tc>
          <w:tcPr>
            <w:tcW w:w="600" w:type="dxa"/>
            <w:shd w:val="clear" w:color="000000" w:fill="FFFFFF"/>
            <w:noWrap/>
            <w:vAlign w:val="bottom"/>
            <w:hideMark/>
          </w:tcPr>
          <w:p w14:paraId="7925F658" w14:textId="77777777" w:rsidR="00CE23C7" w:rsidRPr="00CE23C7" w:rsidRDefault="00CE23C7" w:rsidP="00CE23C7">
            <w:pPr>
              <w:jc w:val="right"/>
            </w:pPr>
            <w:r w:rsidRPr="00CE23C7">
              <w:t>01</w:t>
            </w:r>
          </w:p>
        </w:tc>
        <w:tc>
          <w:tcPr>
            <w:tcW w:w="560" w:type="dxa"/>
            <w:shd w:val="clear" w:color="000000" w:fill="FFFFFF"/>
            <w:noWrap/>
            <w:vAlign w:val="bottom"/>
            <w:hideMark/>
          </w:tcPr>
          <w:p w14:paraId="40688315" w14:textId="77777777" w:rsidR="00CE23C7" w:rsidRPr="00CE23C7" w:rsidRDefault="00CE23C7" w:rsidP="00CE23C7">
            <w:pPr>
              <w:jc w:val="right"/>
            </w:pPr>
            <w:r w:rsidRPr="00CE23C7">
              <w:t>13</w:t>
            </w:r>
          </w:p>
        </w:tc>
        <w:tc>
          <w:tcPr>
            <w:tcW w:w="1724" w:type="dxa"/>
            <w:shd w:val="clear" w:color="000000" w:fill="FFFFFF"/>
            <w:noWrap/>
            <w:vAlign w:val="bottom"/>
            <w:hideMark/>
          </w:tcPr>
          <w:p w14:paraId="047992E0" w14:textId="77777777" w:rsidR="00CE23C7" w:rsidRPr="00CE23C7" w:rsidRDefault="00CE23C7" w:rsidP="00CE23C7">
            <w:pPr>
              <w:jc w:val="right"/>
            </w:pPr>
            <w:r w:rsidRPr="00CE23C7">
              <w:t>13 2 00 00000</w:t>
            </w:r>
          </w:p>
        </w:tc>
        <w:tc>
          <w:tcPr>
            <w:tcW w:w="651" w:type="dxa"/>
            <w:shd w:val="clear" w:color="000000" w:fill="FFFFFF"/>
            <w:noWrap/>
            <w:vAlign w:val="bottom"/>
            <w:hideMark/>
          </w:tcPr>
          <w:p w14:paraId="47045179" w14:textId="77777777" w:rsidR="00CE23C7" w:rsidRPr="00CE23C7" w:rsidRDefault="00CE23C7" w:rsidP="00CE23C7">
            <w:pPr>
              <w:jc w:val="right"/>
            </w:pPr>
            <w:r w:rsidRPr="00CE23C7">
              <w:t> </w:t>
            </w:r>
          </w:p>
        </w:tc>
        <w:tc>
          <w:tcPr>
            <w:tcW w:w="1493" w:type="dxa"/>
            <w:shd w:val="clear" w:color="auto" w:fill="auto"/>
            <w:noWrap/>
            <w:vAlign w:val="bottom"/>
            <w:hideMark/>
          </w:tcPr>
          <w:p w14:paraId="0BB66E58" w14:textId="77777777" w:rsidR="00CE23C7" w:rsidRPr="00CE23C7" w:rsidRDefault="00CE23C7" w:rsidP="00CE23C7">
            <w:pPr>
              <w:jc w:val="right"/>
            </w:pPr>
            <w:r w:rsidRPr="00CE23C7">
              <w:t>1 067,3</w:t>
            </w:r>
          </w:p>
        </w:tc>
        <w:tc>
          <w:tcPr>
            <w:tcW w:w="1559" w:type="dxa"/>
            <w:shd w:val="clear" w:color="auto" w:fill="auto"/>
            <w:noWrap/>
            <w:vAlign w:val="bottom"/>
            <w:hideMark/>
          </w:tcPr>
          <w:p w14:paraId="70B3E235" w14:textId="77777777" w:rsidR="00CE23C7" w:rsidRPr="00CE23C7" w:rsidRDefault="00CE23C7" w:rsidP="00CE23C7">
            <w:pPr>
              <w:jc w:val="right"/>
            </w:pPr>
            <w:r w:rsidRPr="00CE23C7">
              <w:t>829,0</w:t>
            </w:r>
          </w:p>
        </w:tc>
        <w:tc>
          <w:tcPr>
            <w:tcW w:w="1417" w:type="dxa"/>
            <w:shd w:val="clear" w:color="auto" w:fill="auto"/>
            <w:noWrap/>
            <w:vAlign w:val="bottom"/>
            <w:hideMark/>
          </w:tcPr>
          <w:p w14:paraId="3FFA0CF5" w14:textId="77777777" w:rsidR="00CE23C7" w:rsidRPr="00CE23C7" w:rsidRDefault="00CE23C7" w:rsidP="00CE23C7">
            <w:pPr>
              <w:jc w:val="right"/>
            </w:pPr>
            <w:r w:rsidRPr="00CE23C7">
              <w:t>829,0</w:t>
            </w:r>
          </w:p>
        </w:tc>
      </w:tr>
      <w:tr w:rsidR="00CE23C7" w:rsidRPr="00CE23C7" w14:paraId="4106299C" w14:textId="77777777" w:rsidTr="00827837">
        <w:trPr>
          <w:trHeight w:val="20"/>
        </w:trPr>
        <w:tc>
          <w:tcPr>
            <w:tcW w:w="580" w:type="dxa"/>
            <w:shd w:val="clear" w:color="auto" w:fill="auto"/>
            <w:noWrap/>
            <w:vAlign w:val="bottom"/>
            <w:hideMark/>
          </w:tcPr>
          <w:p w14:paraId="1E6B126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0CAE8AFC" w14:textId="77777777" w:rsidR="00CE23C7" w:rsidRPr="00CE23C7" w:rsidRDefault="00CE23C7" w:rsidP="00CE23C7">
            <w:r w:rsidRPr="00CE23C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F169F8B" w14:textId="77777777" w:rsidR="00CE23C7" w:rsidRPr="00CE23C7" w:rsidRDefault="00CE23C7" w:rsidP="00CE23C7">
            <w:pPr>
              <w:jc w:val="right"/>
            </w:pPr>
            <w:r w:rsidRPr="00CE23C7">
              <w:t>921</w:t>
            </w:r>
          </w:p>
        </w:tc>
        <w:tc>
          <w:tcPr>
            <w:tcW w:w="600" w:type="dxa"/>
            <w:shd w:val="clear" w:color="000000" w:fill="FFFFFF"/>
            <w:noWrap/>
            <w:vAlign w:val="bottom"/>
            <w:hideMark/>
          </w:tcPr>
          <w:p w14:paraId="41F3619A" w14:textId="77777777" w:rsidR="00CE23C7" w:rsidRPr="00CE23C7" w:rsidRDefault="00CE23C7" w:rsidP="00CE23C7">
            <w:pPr>
              <w:jc w:val="right"/>
            </w:pPr>
            <w:r w:rsidRPr="00CE23C7">
              <w:t>01</w:t>
            </w:r>
          </w:p>
        </w:tc>
        <w:tc>
          <w:tcPr>
            <w:tcW w:w="560" w:type="dxa"/>
            <w:shd w:val="clear" w:color="000000" w:fill="FFFFFF"/>
            <w:noWrap/>
            <w:vAlign w:val="bottom"/>
            <w:hideMark/>
          </w:tcPr>
          <w:p w14:paraId="30F41D13" w14:textId="77777777" w:rsidR="00CE23C7" w:rsidRPr="00CE23C7" w:rsidRDefault="00CE23C7" w:rsidP="00CE23C7">
            <w:pPr>
              <w:jc w:val="right"/>
            </w:pPr>
            <w:r w:rsidRPr="00CE23C7">
              <w:t>13</w:t>
            </w:r>
          </w:p>
        </w:tc>
        <w:tc>
          <w:tcPr>
            <w:tcW w:w="1724" w:type="dxa"/>
            <w:shd w:val="clear" w:color="000000" w:fill="FFFFFF"/>
            <w:noWrap/>
            <w:vAlign w:val="bottom"/>
            <w:hideMark/>
          </w:tcPr>
          <w:p w14:paraId="200C2A5C" w14:textId="77777777" w:rsidR="00CE23C7" w:rsidRPr="00CE23C7" w:rsidRDefault="00CE23C7" w:rsidP="00CE23C7">
            <w:pPr>
              <w:jc w:val="right"/>
            </w:pPr>
            <w:r w:rsidRPr="00CE23C7">
              <w:t>13 2 01 00000</w:t>
            </w:r>
          </w:p>
        </w:tc>
        <w:tc>
          <w:tcPr>
            <w:tcW w:w="651" w:type="dxa"/>
            <w:shd w:val="clear" w:color="000000" w:fill="FFFFFF"/>
            <w:noWrap/>
            <w:vAlign w:val="bottom"/>
            <w:hideMark/>
          </w:tcPr>
          <w:p w14:paraId="0DC1D7B4" w14:textId="77777777" w:rsidR="00CE23C7" w:rsidRPr="00CE23C7" w:rsidRDefault="00CE23C7" w:rsidP="00CE23C7">
            <w:pPr>
              <w:jc w:val="right"/>
            </w:pPr>
            <w:r w:rsidRPr="00CE23C7">
              <w:t> </w:t>
            </w:r>
          </w:p>
        </w:tc>
        <w:tc>
          <w:tcPr>
            <w:tcW w:w="1493" w:type="dxa"/>
            <w:shd w:val="clear" w:color="auto" w:fill="auto"/>
            <w:noWrap/>
            <w:vAlign w:val="bottom"/>
            <w:hideMark/>
          </w:tcPr>
          <w:p w14:paraId="607CC46B" w14:textId="77777777" w:rsidR="00CE23C7" w:rsidRPr="00CE23C7" w:rsidRDefault="00CE23C7" w:rsidP="00CE23C7">
            <w:pPr>
              <w:jc w:val="right"/>
            </w:pPr>
            <w:r w:rsidRPr="00CE23C7">
              <w:t>1 067,3</w:t>
            </w:r>
          </w:p>
        </w:tc>
        <w:tc>
          <w:tcPr>
            <w:tcW w:w="1559" w:type="dxa"/>
            <w:shd w:val="clear" w:color="auto" w:fill="auto"/>
            <w:noWrap/>
            <w:vAlign w:val="bottom"/>
            <w:hideMark/>
          </w:tcPr>
          <w:p w14:paraId="2D882745" w14:textId="77777777" w:rsidR="00CE23C7" w:rsidRPr="00CE23C7" w:rsidRDefault="00CE23C7" w:rsidP="00CE23C7">
            <w:pPr>
              <w:jc w:val="right"/>
            </w:pPr>
            <w:r w:rsidRPr="00CE23C7">
              <w:t>829,0</w:t>
            </w:r>
          </w:p>
        </w:tc>
        <w:tc>
          <w:tcPr>
            <w:tcW w:w="1417" w:type="dxa"/>
            <w:shd w:val="clear" w:color="auto" w:fill="auto"/>
            <w:noWrap/>
            <w:vAlign w:val="bottom"/>
            <w:hideMark/>
          </w:tcPr>
          <w:p w14:paraId="5B575935" w14:textId="77777777" w:rsidR="00CE23C7" w:rsidRPr="00CE23C7" w:rsidRDefault="00CE23C7" w:rsidP="00CE23C7">
            <w:pPr>
              <w:jc w:val="right"/>
            </w:pPr>
            <w:r w:rsidRPr="00CE23C7">
              <w:t>829,0</w:t>
            </w:r>
          </w:p>
        </w:tc>
      </w:tr>
      <w:tr w:rsidR="00CE23C7" w:rsidRPr="00CE23C7" w14:paraId="6A58D61C" w14:textId="77777777" w:rsidTr="00827837">
        <w:trPr>
          <w:trHeight w:val="20"/>
        </w:trPr>
        <w:tc>
          <w:tcPr>
            <w:tcW w:w="580" w:type="dxa"/>
            <w:shd w:val="clear" w:color="auto" w:fill="auto"/>
            <w:noWrap/>
            <w:vAlign w:val="bottom"/>
            <w:hideMark/>
          </w:tcPr>
          <w:p w14:paraId="247719F8"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082BFFD6" w14:textId="77777777" w:rsidR="00CE23C7" w:rsidRPr="00CE23C7" w:rsidRDefault="00CE23C7" w:rsidP="00CE23C7">
            <w:r w:rsidRPr="00CE23C7">
              <w:t>Мероприятия по информатизации</w:t>
            </w:r>
          </w:p>
        </w:tc>
        <w:tc>
          <w:tcPr>
            <w:tcW w:w="660" w:type="dxa"/>
            <w:shd w:val="clear" w:color="000000" w:fill="FFFFFF"/>
            <w:vAlign w:val="bottom"/>
            <w:hideMark/>
          </w:tcPr>
          <w:p w14:paraId="1B0265D3" w14:textId="77777777" w:rsidR="00CE23C7" w:rsidRPr="00CE23C7" w:rsidRDefault="00CE23C7" w:rsidP="00CE23C7">
            <w:pPr>
              <w:jc w:val="right"/>
            </w:pPr>
            <w:r w:rsidRPr="00CE23C7">
              <w:t>921</w:t>
            </w:r>
          </w:p>
        </w:tc>
        <w:tc>
          <w:tcPr>
            <w:tcW w:w="600" w:type="dxa"/>
            <w:shd w:val="clear" w:color="000000" w:fill="FFFFFF"/>
            <w:noWrap/>
            <w:vAlign w:val="bottom"/>
            <w:hideMark/>
          </w:tcPr>
          <w:p w14:paraId="46090227" w14:textId="77777777" w:rsidR="00CE23C7" w:rsidRPr="00CE23C7" w:rsidRDefault="00CE23C7" w:rsidP="00CE23C7">
            <w:pPr>
              <w:jc w:val="right"/>
            </w:pPr>
            <w:r w:rsidRPr="00CE23C7">
              <w:t>01</w:t>
            </w:r>
          </w:p>
        </w:tc>
        <w:tc>
          <w:tcPr>
            <w:tcW w:w="560" w:type="dxa"/>
            <w:shd w:val="clear" w:color="000000" w:fill="FFFFFF"/>
            <w:noWrap/>
            <w:vAlign w:val="bottom"/>
            <w:hideMark/>
          </w:tcPr>
          <w:p w14:paraId="62A47C57" w14:textId="77777777" w:rsidR="00CE23C7" w:rsidRPr="00CE23C7" w:rsidRDefault="00CE23C7" w:rsidP="00CE23C7">
            <w:pPr>
              <w:jc w:val="right"/>
            </w:pPr>
            <w:r w:rsidRPr="00CE23C7">
              <w:t>13</w:t>
            </w:r>
          </w:p>
        </w:tc>
        <w:tc>
          <w:tcPr>
            <w:tcW w:w="1724" w:type="dxa"/>
            <w:shd w:val="clear" w:color="000000" w:fill="FFFFFF"/>
            <w:noWrap/>
            <w:vAlign w:val="bottom"/>
            <w:hideMark/>
          </w:tcPr>
          <w:p w14:paraId="5B42FE34"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341F009C" w14:textId="77777777" w:rsidR="00CE23C7" w:rsidRPr="00CE23C7" w:rsidRDefault="00CE23C7" w:rsidP="00CE23C7">
            <w:pPr>
              <w:jc w:val="right"/>
            </w:pPr>
            <w:r w:rsidRPr="00CE23C7">
              <w:t> </w:t>
            </w:r>
          </w:p>
        </w:tc>
        <w:tc>
          <w:tcPr>
            <w:tcW w:w="1493" w:type="dxa"/>
            <w:shd w:val="clear" w:color="auto" w:fill="auto"/>
            <w:noWrap/>
            <w:vAlign w:val="bottom"/>
            <w:hideMark/>
          </w:tcPr>
          <w:p w14:paraId="246733D8" w14:textId="77777777" w:rsidR="00CE23C7" w:rsidRPr="00CE23C7" w:rsidRDefault="00CE23C7" w:rsidP="00CE23C7">
            <w:pPr>
              <w:jc w:val="right"/>
            </w:pPr>
            <w:r w:rsidRPr="00CE23C7">
              <w:t>1 067,3</w:t>
            </w:r>
          </w:p>
        </w:tc>
        <w:tc>
          <w:tcPr>
            <w:tcW w:w="1559" w:type="dxa"/>
            <w:shd w:val="clear" w:color="auto" w:fill="auto"/>
            <w:noWrap/>
            <w:vAlign w:val="bottom"/>
            <w:hideMark/>
          </w:tcPr>
          <w:p w14:paraId="263CB0C6" w14:textId="77777777" w:rsidR="00CE23C7" w:rsidRPr="00CE23C7" w:rsidRDefault="00CE23C7" w:rsidP="00CE23C7">
            <w:pPr>
              <w:jc w:val="right"/>
            </w:pPr>
            <w:r w:rsidRPr="00CE23C7">
              <w:t>829,0</w:t>
            </w:r>
          </w:p>
        </w:tc>
        <w:tc>
          <w:tcPr>
            <w:tcW w:w="1417" w:type="dxa"/>
            <w:shd w:val="clear" w:color="auto" w:fill="auto"/>
            <w:noWrap/>
            <w:vAlign w:val="bottom"/>
            <w:hideMark/>
          </w:tcPr>
          <w:p w14:paraId="01566477" w14:textId="77777777" w:rsidR="00CE23C7" w:rsidRPr="00CE23C7" w:rsidRDefault="00CE23C7" w:rsidP="00CE23C7">
            <w:pPr>
              <w:jc w:val="right"/>
            </w:pPr>
            <w:r w:rsidRPr="00CE23C7">
              <w:t>829,0</w:t>
            </w:r>
          </w:p>
        </w:tc>
      </w:tr>
      <w:tr w:rsidR="00CE23C7" w:rsidRPr="00CE23C7" w14:paraId="2FAFE4ED" w14:textId="77777777" w:rsidTr="00827837">
        <w:trPr>
          <w:trHeight w:val="20"/>
        </w:trPr>
        <w:tc>
          <w:tcPr>
            <w:tcW w:w="580" w:type="dxa"/>
            <w:shd w:val="clear" w:color="auto" w:fill="auto"/>
            <w:noWrap/>
            <w:vAlign w:val="bottom"/>
            <w:hideMark/>
          </w:tcPr>
          <w:p w14:paraId="6D1AE8C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C621D13"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022DA8" w14:textId="77777777" w:rsidR="00CE23C7" w:rsidRPr="00CE23C7" w:rsidRDefault="00CE23C7" w:rsidP="00CE23C7">
            <w:pPr>
              <w:jc w:val="right"/>
            </w:pPr>
            <w:r w:rsidRPr="00CE23C7">
              <w:t>921</w:t>
            </w:r>
          </w:p>
        </w:tc>
        <w:tc>
          <w:tcPr>
            <w:tcW w:w="600" w:type="dxa"/>
            <w:shd w:val="clear" w:color="000000" w:fill="FFFFFF"/>
            <w:noWrap/>
            <w:vAlign w:val="bottom"/>
            <w:hideMark/>
          </w:tcPr>
          <w:p w14:paraId="3D9E5202" w14:textId="77777777" w:rsidR="00CE23C7" w:rsidRPr="00CE23C7" w:rsidRDefault="00CE23C7" w:rsidP="00CE23C7">
            <w:pPr>
              <w:jc w:val="right"/>
            </w:pPr>
            <w:r w:rsidRPr="00CE23C7">
              <w:t>01</w:t>
            </w:r>
          </w:p>
        </w:tc>
        <w:tc>
          <w:tcPr>
            <w:tcW w:w="560" w:type="dxa"/>
            <w:shd w:val="clear" w:color="000000" w:fill="FFFFFF"/>
            <w:noWrap/>
            <w:vAlign w:val="bottom"/>
            <w:hideMark/>
          </w:tcPr>
          <w:p w14:paraId="7DBCF79B" w14:textId="77777777" w:rsidR="00CE23C7" w:rsidRPr="00CE23C7" w:rsidRDefault="00CE23C7" w:rsidP="00CE23C7">
            <w:pPr>
              <w:jc w:val="right"/>
            </w:pPr>
            <w:r w:rsidRPr="00CE23C7">
              <w:t>13</w:t>
            </w:r>
          </w:p>
        </w:tc>
        <w:tc>
          <w:tcPr>
            <w:tcW w:w="1724" w:type="dxa"/>
            <w:shd w:val="clear" w:color="000000" w:fill="FFFFFF"/>
            <w:noWrap/>
            <w:vAlign w:val="bottom"/>
            <w:hideMark/>
          </w:tcPr>
          <w:p w14:paraId="5573F031"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5BD25D71" w14:textId="77777777" w:rsidR="00CE23C7" w:rsidRPr="00CE23C7" w:rsidRDefault="00CE23C7" w:rsidP="00CE23C7">
            <w:pPr>
              <w:jc w:val="right"/>
            </w:pPr>
            <w:r w:rsidRPr="00CE23C7">
              <w:t>200</w:t>
            </w:r>
          </w:p>
        </w:tc>
        <w:tc>
          <w:tcPr>
            <w:tcW w:w="1493" w:type="dxa"/>
            <w:shd w:val="clear" w:color="auto" w:fill="auto"/>
            <w:noWrap/>
            <w:vAlign w:val="bottom"/>
            <w:hideMark/>
          </w:tcPr>
          <w:p w14:paraId="3057A97E" w14:textId="77777777" w:rsidR="00CE23C7" w:rsidRPr="00CE23C7" w:rsidRDefault="00CE23C7" w:rsidP="00CE23C7">
            <w:pPr>
              <w:jc w:val="right"/>
            </w:pPr>
            <w:r w:rsidRPr="00CE23C7">
              <w:t>1 067,3</w:t>
            </w:r>
          </w:p>
        </w:tc>
        <w:tc>
          <w:tcPr>
            <w:tcW w:w="1559" w:type="dxa"/>
            <w:shd w:val="clear" w:color="auto" w:fill="auto"/>
            <w:noWrap/>
            <w:vAlign w:val="bottom"/>
            <w:hideMark/>
          </w:tcPr>
          <w:p w14:paraId="2E0E20C4" w14:textId="77777777" w:rsidR="00CE23C7" w:rsidRPr="00CE23C7" w:rsidRDefault="00CE23C7" w:rsidP="00CE23C7">
            <w:pPr>
              <w:jc w:val="right"/>
            </w:pPr>
            <w:r w:rsidRPr="00CE23C7">
              <w:t>829,0</w:t>
            </w:r>
          </w:p>
        </w:tc>
        <w:tc>
          <w:tcPr>
            <w:tcW w:w="1417" w:type="dxa"/>
            <w:shd w:val="clear" w:color="auto" w:fill="auto"/>
            <w:noWrap/>
            <w:vAlign w:val="bottom"/>
            <w:hideMark/>
          </w:tcPr>
          <w:p w14:paraId="6F0BB872" w14:textId="77777777" w:rsidR="00CE23C7" w:rsidRPr="00CE23C7" w:rsidRDefault="00CE23C7" w:rsidP="00CE23C7">
            <w:pPr>
              <w:jc w:val="right"/>
            </w:pPr>
            <w:r w:rsidRPr="00CE23C7">
              <w:t>829,0</w:t>
            </w:r>
          </w:p>
        </w:tc>
      </w:tr>
      <w:tr w:rsidR="00CE23C7" w:rsidRPr="00CE23C7" w14:paraId="325A8564" w14:textId="77777777" w:rsidTr="00827837">
        <w:trPr>
          <w:trHeight w:val="20"/>
        </w:trPr>
        <w:tc>
          <w:tcPr>
            <w:tcW w:w="580" w:type="dxa"/>
            <w:shd w:val="clear" w:color="auto" w:fill="auto"/>
            <w:noWrap/>
            <w:vAlign w:val="bottom"/>
            <w:hideMark/>
          </w:tcPr>
          <w:p w14:paraId="09EE272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060A87C" w14:textId="77777777" w:rsidR="00CE23C7" w:rsidRPr="00CE23C7" w:rsidRDefault="00CE23C7" w:rsidP="00CE23C7">
            <w:r w:rsidRPr="00CE23C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672C620E" w14:textId="77777777" w:rsidR="00CE23C7" w:rsidRPr="00CE23C7" w:rsidRDefault="00CE23C7" w:rsidP="00CE23C7">
            <w:pPr>
              <w:jc w:val="right"/>
            </w:pPr>
            <w:r w:rsidRPr="00CE23C7">
              <w:t>921</w:t>
            </w:r>
          </w:p>
        </w:tc>
        <w:tc>
          <w:tcPr>
            <w:tcW w:w="600" w:type="dxa"/>
            <w:shd w:val="clear" w:color="000000" w:fill="FFFFFF"/>
            <w:noWrap/>
            <w:vAlign w:val="bottom"/>
            <w:hideMark/>
          </w:tcPr>
          <w:p w14:paraId="2CBA9817" w14:textId="77777777" w:rsidR="00CE23C7" w:rsidRPr="00CE23C7" w:rsidRDefault="00CE23C7" w:rsidP="00CE23C7">
            <w:pPr>
              <w:jc w:val="right"/>
            </w:pPr>
            <w:r w:rsidRPr="00CE23C7">
              <w:t>01</w:t>
            </w:r>
          </w:p>
        </w:tc>
        <w:tc>
          <w:tcPr>
            <w:tcW w:w="560" w:type="dxa"/>
            <w:shd w:val="clear" w:color="000000" w:fill="FFFFFF"/>
            <w:noWrap/>
            <w:vAlign w:val="bottom"/>
            <w:hideMark/>
          </w:tcPr>
          <w:p w14:paraId="0D697E81" w14:textId="77777777" w:rsidR="00CE23C7" w:rsidRPr="00CE23C7" w:rsidRDefault="00CE23C7" w:rsidP="00CE23C7">
            <w:pPr>
              <w:jc w:val="right"/>
            </w:pPr>
            <w:r w:rsidRPr="00CE23C7">
              <w:t>13</w:t>
            </w:r>
          </w:p>
        </w:tc>
        <w:tc>
          <w:tcPr>
            <w:tcW w:w="1724" w:type="dxa"/>
            <w:shd w:val="clear" w:color="000000" w:fill="FFFFFF"/>
            <w:noWrap/>
            <w:vAlign w:val="bottom"/>
            <w:hideMark/>
          </w:tcPr>
          <w:p w14:paraId="2326CDAB" w14:textId="77777777" w:rsidR="00CE23C7" w:rsidRPr="00CE23C7" w:rsidRDefault="00CE23C7" w:rsidP="00CE23C7">
            <w:pPr>
              <w:jc w:val="right"/>
            </w:pPr>
            <w:r w:rsidRPr="00CE23C7">
              <w:t>17 0 00 00000</w:t>
            </w:r>
          </w:p>
        </w:tc>
        <w:tc>
          <w:tcPr>
            <w:tcW w:w="651" w:type="dxa"/>
            <w:shd w:val="clear" w:color="auto" w:fill="auto"/>
            <w:noWrap/>
            <w:vAlign w:val="bottom"/>
            <w:hideMark/>
          </w:tcPr>
          <w:p w14:paraId="22ACD271" w14:textId="77777777" w:rsidR="00CE23C7" w:rsidRPr="00CE23C7" w:rsidRDefault="00CE23C7" w:rsidP="00CE23C7">
            <w:pPr>
              <w:jc w:val="right"/>
            </w:pPr>
            <w:r w:rsidRPr="00CE23C7">
              <w:t> </w:t>
            </w:r>
          </w:p>
        </w:tc>
        <w:tc>
          <w:tcPr>
            <w:tcW w:w="1493" w:type="dxa"/>
            <w:shd w:val="clear" w:color="auto" w:fill="auto"/>
            <w:noWrap/>
            <w:vAlign w:val="bottom"/>
            <w:hideMark/>
          </w:tcPr>
          <w:p w14:paraId="5B12112A" w14:textId="77777777" w:rsidR="00CE23C7" w:rsidRPr="00CE23C7" w:rsidRDefault="00CE23C7" w:rsidP="00CE23C7">
            <w:pPr>
              <w:jc w:val="right"/>
            </w:pPr>
            <w:r w:rsidRPr="00CE23C7">
              <w:t>530,0</w:t>
            </w:r>
          </w:p>
        </w:tc>
        <w:tc>
          <w:tcPr>
            <w:tcW w:w="1559" w:type="dxa"/>
            <w:shd w:val="clear" w:color="auto" w:fill="auto"/>
            <w:noWrap/>
            <w:vAlign w:val="bottom"/>
            <w:hideMark/>
          </w:tcPr>
          <w:p w14:paraId="5F296979" w14:textId="77777777" w:rsidR="00CE23C7" w:rsidRPr="00CE23C7" w:rsidRDefault="00CE23C7" w:rsidP="00CE23C7">
            <w:pPr>
              <w:jc w:val="right"/>
            </w:pPr>
            <w:r w:rsidRPr="00CE23C7">
              <w:t>330,0</w:t>
            </w:r>
          </w:p>
        </w:tc>
        <w:tc>
          <w:tcPr>
            <w:tcW w:w="1417" w:type="dxa"/>
            <w:shd w:val="clear" w:color="auto" w:fill="auto"/>
            <w:noWrap/>
            <w:vAlign w:val="bottom"/>
            <w:hideMark/>
          </w:tcPr>
          <w:p w14:paraId="52C03267" w14:textId="77777777" w:rsidR="00CE23C7" w:rsidRPr="00CE23C7" w:rsidRDefault="00CE23C7" w:rsidP="00CE23C7">
            <w:pPr>
              <w:jc w:val="right"/>
            </w:pPr>
            <w:r w:rsidRPr="00CE23C7">
              <w:t>330,0</w:t>
            </w:r>
          </w:p>
        </w:tc>
      </w:tr>
      <w:tr w:rsidR="00CE23C7" w:rsidRPr="00CE23C7" w14:paraId="15DF8F0B" w14:textId="77777777" w:rsidTr="00827837">
        <w:trPr>
          <w:trHeight w:val="20"/>
        </w:trPr>
        <w:tc>
          <w:tcPr>
            <w:tcW w:w="580" w:type="dxa"/>
            <w:shd w:val="clear" w:color="auto" w:fill="auto"/>
            <w:noWrap/>
            <w:vAlign w:val="bottom"/>
            <w:hideMark/>
          </w:tcPr>
          <w:p w14:paraId="55BC1D5A"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CBEDF3C"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3186DCF6" w14:textId="77777777" w:rsidR="00CE23C7" w:rsidRPr="00CE23C7" w:rsidRDefault="00CE23C7" w:rsidP="00CE23C7">
            <w:pPr>
              <w:jc w:val="right"/>
            </w:pPr>
            <w:r w:rsidRPr="00CE23C7">
              <w:t>921</w:t>
            </w:r>
          </w:p>
        </w:tc>
        <w:tc>
          <w:tcPr>
            <w:tcW w:w="600" w:type="dxa"/>
            <w:shd w:val="clear" w:color="000000" w:fill="FFFFFF"/>
            <w:noWrap/>
            <w:vAlign w:val="bottom"/>
            <w:hideMark/>
          </w:tcPr>
          <w:p w14:paraId="1DD78CE1" w14:textId="77777777" w:rsidR="00CE23C7" w:rsidRPr="00CE23C7" w:rsidRDefault="00CE23C7" w:rsidP="00CE23C7">
            <w:pPr>
              <w:jc w:val="right"/>
            </w:pPr>
            <w:r w:rsidRPr="00CE23C7">
              <w:t>01</w:t>
            </w:r>
          </w:p>
        </w:tc>
        <w:tc>
          <w:tcPr>
            <w:tcW w:w="560" w:type="dxa"/>
            <w:shd w:val="clear" w:color="000000" w:fill="FFFFFF"/>
            <w:noWrap/>
            <w:vAlign w:val="bottom"/>
            <w:hideMark/>
          </w:tcPr>
          <w:p w14:paraId="71446076" w14:textId="77777777" w:rsidR="00CE23C7" w:rsidRPr="00CE23C7" w:rsidRDefault="00CE23C7" w:rsidP="00CE23C7">
            <w:pPr>
              <w:jc w:val="right"/>
            </w:pPr>
            <w:r w:rsidRPr="00CE23C7">
              <w:t>13</w:t>
            </w:r>
          </w:p>
        </w:tc>
        <w:tc>
          <w:tcPr>
            <w:tcW w:w="1724" w:type="dxa"/>
            <w:shd w:val="clear" w:color="000000" w:fill="FFFFFF"/>
            <w:noWrap/>
            <w:vAlign w:val="bottom"/>
            <w:hideMark/>
          </w:tcPr>
          <w:p w14:paraId="67358F11" w14:textId="77777777" w:rsidR="00CE23C7" w:rsidRPr="00CE23C7" w:rsidRDefault="00CE23C7" w:rsidP="00CE23C7">
            <w:pPr>
              <w:jc w:val="right"/>
            </w:pPr>
            <w:r w:rsidRPr="00CE23C7">
              <w:t>17 2 00 00000</w:t>
            </w:r>
          </w:p>
        </w:tc>
        <w:tc>
          <w:tcPr>
            <w:tcW w:w="651" w:type="dxa"/>
            <w:shd w:val="clear" w:color="auto" w:fill="auto"/>
            <w:noWrap/>
            <w:vAlign w:val="bottom"/>
            <w:hideMark/>
          </w:tcPr>
          <w:p w14:paraId="0CBE774A" w14:textId="77777777" w:rsidR="00CE23C7" w:rsidRPr="00CE23C7" w:rsidRDefault="00CE23C7" w:rsidP="00CE23C7">
            <w:pPr>
              <w:jc w:val="right"/>
            </w:pPr>
            <w:r w:rsidRPr="00CE23C7">
              <w:t> </w:t>
            </w:r>
          </w:p>
        </w:tc>
        <w:tc>
          <w:tcPr>
            <w:tcW w:w="1493" w:type="dxa"/>
            <w:shd w:val="clear" w:color="auto" w:fill="auto"/>
            <w:noWrap/>
            <w:vAlign w:val="bottom"/>
            <w:hideMark/>
          </w:tcPr>
          <w:p w14:paraId="01F30BE2" w14:textId="77777777" w:rsidR="00CE23C7" w:rsidRPr="00CE23C7" w:rsidRDefault="00CE23C7" w:rsidP="00CE23C7">
            <w:pPr>
              <w:jc w:val="right"/>
            </w:pPr>
            <w:r w:rsidRPr="00CE23C7">
              <w:t>530,0</w:t>
            </w:r>
          </w:p>
        </w:tc>
        <w:tc>
          <w:tcPr>
            <w:tcW w:w="1559" w:type="dxa"/>
            <w:shd w:val="clear" w:color="auto" w:fill="auto"/>
            <w:noWrap/>
            <w:vAlign w:val="bottom"/>
            <w:hideMark/>
          </w:tcPr>
          <w:p w14:paraId="641B80D7" w14:textId="77777777" w:rsidR="00CE23C7" w:rsidRPr="00CE23C7" w:rsidRDefault="00CE23C7" w:rsidP="00CE23C7">
            <w:pPr>
              <w:jc w:val="right"/>
            </w:pPr>
            <w:r w:rsidRPr="00CE23C7">
              <w:t>330,0</w:t>
            </w:r>
          </w:p>
        </w:tc>
        <w:tc>
          <w:tcPr>
            <w:tcW w:w="1417" w:type="dxa"/>
            <w:shd w:val="clear" w:color="auto" w:fill="auto"/>
            <w:noWrap/>
            <w:vAlign w:val="bottom"/>
            <w:hideMark/>
          </w:tcPr>
          <w:p w14:paraId="0E2AAA9A" w14:textId="77777777" w:rsidR="00CE23C7" w:rsidRPr="00CE23C7" w:rsidRDefault="00CE23C7" w:rsidP="00CE23C7">
            <w:pPr>
              <w:jc w:val="right"/>
            </w:pPr>
            <w:r w:rsidRPr="00CE23C7">
              <w:t>330,0</w:t>
            </w:r>
          </w:p>
        </w:tc>
      </w:tr>
      <w:tr w:rsidR="00CE23C7" w:rsidRPr="00CE23C7" w14:paraId="5C7733AD" w14:textId="77777777" w:rsidTr="00827837">
        <w:trPr>
          <w:trHeight w:val="20"/>
        </w:trPr>
        <w:tc>
          <w:tcPr>
            <w:tcW w:w="580" w:type="dxa"/>
            <w:shd w:val="clear" w:color="auto" w:fill="auto"/>
            <w:noWrap/>
            <w:vAlign w:val="bottom"/>
            <w:hideMark/>
          </w:tcPr>
          <w:p w14:paraId="3C7F5C3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D013478" w14:textId="77777777" w:rsidR="00CE23C7" w:rsidRPr="00CE23C7" w:rsidRDefault="00CE23C7" w:rsidP="00CE23C7">
            <w:r w:rsidRPr="00CE23C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3246C9EB" w14:textId="77777777" w:rsidR="00CE23C7" w:rsidRPr="00CE23C7" w:rsidRDefault="00CE23C7" w:rsidP="00CE23C7">
            <w:pPr>
              <w:jc w:val="right"/>
            </w:pPr>
            <w:r w:rsidRPr="00CE23C7">
              <w:t>921</w:t>
            </w:r>
          </w:p>
        </w:tc>
        <w:tc>
          <w:tcPr>
            <w:tcW w:w="600" w:type="dxa"/>
            <w:shd w:val="clear" w:color="000000" w:fill="FFFFFF"/>
            <w:noWrap/>
            <w:vAlign w:val="bottom"/>
            <w:hideMark/>
          </w:tcPr>
          <w:p w14:paraId="60BD0C9E" w14:textId="77777777" w:rsidR="00CE23C7" w:rsidRPr="00CE23C7" w:rsidRDefault="00CE23C7" w:rsidP="00CE23C7">
            <w:pPr>
              <w:jc w:val="right"/>
            </w:pPr>
            <w:r w:rsidRPr="00CE23C7">
              <w:t>01</w:t>
            </w:r>
          </w:p>
        </w:tc>
        <w:tc>
          <w:tcPr>
            <w:tcW w:w="560" w:type="dxa"/>
            <w:shd w:val="clear" w:color="000000" w:fill="FFFFFF"/>
            <w:noWrap/>
            <w:vAlign w:val="bottom"/>
            <w:hideMark/>
          </w:tcPr>
          <w:p w14:paraId="4F99F7D8" w14:textId="77777777" w:rsidR="00CE23C7" w:rsidRPr="00CE23C7" w:rsidRDefault="00CE23C7" w:rsidP="00CE23C7">
            <w:pPr>
              <w:jc w:val="right"/>
            </w:pPr>
            <w:r w:rsidRPr="00CE23C7">
              <w:t>13</w:t>
            </w:r>
          </w:p>
        </w:tc>
        <w:tc>
          <w:tcPr>
            <w:tcW w:w="1724" w:type="dxa"/>
            <w:shd w:val="clear" w:color="000000" w:fill="FFFFFF"/>
            <w:noWrap/>
            <w:vAlign w:val="bottom"/>
            <w:hideMark/>
          </w:tcPr>
          <w:p w14:paraId="60C5E944" w14:textId="77777777" w:rsidR="00CE23C7" w:rsidRPr="00CE23C7" w:rsidRDefault="00CE23C7" w:rsidP="00CE23C7">
            <w:pPr>
              <w:jc w:val="right"/>
            </w:pPr>
            <w:r w:rsidRPr="00CE23C7">
              <w:t>17 2 01 00000</w:t>
            </w:r>
          </w:p>
        </w:tc>
        <w:tc>
          <w:tcPr>
            <w:tcW w:w="651" w:type="dxa"/>
            <w:shd w:val="clear" w:color="auto" w:fill="auto"/>
            <w:noWrap/>
            <w:vAlign w:val="bottom"/>
            <w:hideMark/>
          </w:tcPr>
          <w:p w14:paraId="2392C0B4" w14:textId="77777777" w:rsidR="00CE23C7" w:rsidRPr="00CE23C7" w:rsidRDefault="00CE23C7" w:rsidP="00CE23C7">
            <w:pPr>
              <w:jc w:val="right"/>
            </w:pPr>
            <w:r w:rsidRPr="00CE23C7">
              <w:t> </w:t>
            </w:r>
          </w:p>
        </w:tc>
        <w:tc>
          <w:tcPr>
            <w:tcW w:w="1493" w:type="dxa"/>
            <w:shd w:val="clear" w:color="auto" w:fill="auto"/>
            <w:noWrap/>
            <w:vAlign w:val="bottom"/>
            <w:hideMark/>
          </w:tcPr>
          <w:p w14:paraId="4FF77B8D" w14:textId="77777777" w:rsidR="00CE23C7" w:rsidRPr="00CE23C7" w:rsidRDefault="00CE23C7" w:rsidP="00CE23C7">
            <w:pPr>
              <w:jc w:val="right"/>
            </w:pPr>
            <w:r w:rsidRPr="00CE23C7">
              <w:t>530,0</w:t>
            </w:r>
          </w:p>
        </w:tc>
        <w:tc>
          <w:tcPr>
            <w:tcW w:w="1559" w:type="dxa"/>
            <w:shd w:val="clear" w:color="auto" w:fill="auto"/>
            <w:noWrap/>
            <w:vAlign w:val="bottom"/>
            <w:hideMark/>
          </w:tcPr>
          <w:p w14:paraId="644BB8F8" w14:textId="77777777" w:rsidR="00CE23C7" w:rsidRPr="00CE23C7" w:rsidRDefault="00CE23C7" w:rsidP="00CE23C7">
            <w:pPr>
              <w:jc w:val="right"/>
            </w:pPr>
            <w:r w:rsidRPr="00CE23C7">
              <w:t>330,0</w:t>
            </w:r>
          </w:p>
        </w:tc>
        <w:tc>
          <w:tcPr>
            <w:tcW w:w="1417" w:type="dxa"/>
            <w:shd w:val="clear" w:color="auto" w:fill="auto"/>
            <w:noWrap/>
            <w:vAlign w:val="bottom"/>
            <w:hideMark/>
          </w:tcPr>
          <w:p w14:paraId="4803FFC0" w14:textId="77777777" w:rsidR="00CE23C7" w:rsidRPr="00CE23C7" w:rsidRDefault="00CE23C7" w:rsidP="00CE23C7">
            <w:pPr>
              <w:jc w:val="right"/>
            </w:pPr>
            <w:r w:rsidRPr="00CE23C7">
              <w:t>330,0</w:t>
            </w:r>
          </w:p>
        </w:tc>
      </w:tr>
      <w:tr w:rsidR="00CE23C7" w:rsidRPr="00CE23C7" w14:paraId="0941420B" w14:textId="77777777" w:rsidTr="00827837">
        <w:trPr>
          <w:trHeight w:val="20"/>
        </w:trPr>
        <w:tc>
          <w:tcPr>
            <w:tcW w:w="580" w:type="dxa"/>
            <w:shd w:val="clear" w:color="auto" w:fill="auto"/>
            <w:noWrap/>
            <w:vAlign w:val="bottom"/>
            <w:hideMark/>
          </w:tcPr>
          <w:p w14:paraId="6406664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48E0030" w14:textId="77777777" w:rsidR="00CE23C7" w:rsidRPr="00CE23C7" w:rsidRDefault="00CE23C7" w:rsidP="00CE23C7">
            <w:r w:rsidRPr="00CE23C7">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36AA2833" w14:textId="77777777" w:rsidR="00CE23C7" w:rsidRPr="00CE23C7" w:rsidRDefault="00CE23C7" w:rsidP="00CE23C7">
            <w:pPr>
              <w:jc w:val="right"/>
            </w:pPr>
            <w:r w:rsidRPr="00CE23C7">
              <w:t>921</w:t>
            </w:r>
          </w:p>
        </w:tc>
        <w:tc>
          <w:tcPr>
            <w:tcW w:w="600" w:type="dxa"/>
            <w:shd w:val="clear" w:color="000000" w:fill="FFFFFF"/>
            <w:noWrap/>
            <w:vAlign w:val="bottom"/>
            <w:hideMark/>
          </w:tcPr>
          <w:p w14:paraId="38D5028C" w14:textId="77777777" w:rsidR="00CE23C7" w:rsidRPr="00CE23C7" w:rsidRDefault="00CE23C7" w:rsidP="00CE23C7">
            <w:pPr>
              <w:jc w:val="right"/>
            </w:pPr>
            <w:r w:rsidRPr="00CE23C7">
              <w:t>01</w:t>
            </w:r>
          </w:p>
        </w:tc>
        <w:tc>
          <w:tcPr>
            <w:tcW w:w="560" w:type="dxa"/>
            <w:shd w:val="clear" w:color="000000" w:fill="FFFFFF"/>
            <w:noWrap/>
            <w:vAlign w:val="bottom"/>
            <w:hideMark/>
          </w:tcPr>
          <w:p w14:paraId="5ECF7C6A" w14:textId="77777777" w:rsidR="00CE23C7" w:rsidRPr="00CE23C7" w:rsidRDefault="00CE23C7" w:rsidP="00CE23C7">
            <w:pPr>
              <w:jc w:val="right"/>
            </w:pPr>
            <w:r w:rsidRPr="00CE23C7">
              <w:t>13</w:t>
            </w:r>
          </w:p>
        </w:tc>
        <w:tc>
          <w:tcPr>
            <w:tcW w:w="1724" w:type="dxa"/>
            <w:shd w:val="clear" w:color="000000" w:fill="FFFFFF"/>
            <w:noWrap/>
            <w:vAlign w:val="bottom"/>
            <w:hideMark/>
          </w:tcPr>
          <w:p w14:paraId="58E4DA41" w14:textId="77777777" w:rsidR="00CE23C7" w:rsidRPr="00CE23C7" w:rsidRDefault="00CE23C7" w:rsidP="00CE23C7">
            <w:pPr>
              <w:jc w:val="right"/>
            </w:pPr>
            <w:r w:rsidRPr="00CE23C7">
              <w:t>17 2 01 10010</w:t>
            </w:r>
          </w:p>
        </w:tc>
        <w:tc>
          <w:tcPr>
            <w:tcW w:w="651" w:type="dxa"/>
            <w:shd w:val="clear" w:color="auto" w:fill="auto"/>
            <w:noWrap/>
            <w:vAlign w:val="bottom"/>
            <w:hideMark/>
          </w:tcPr>
          <w:p w14:paraId="5E95D118" w14:textId="77777777" w:rsidR="00CE23C7" w:rsidRPr="00CE23C7" w:rsidRDefault="00CE23C7" w:rsidP="00CE23C7">
            <w:pPr>
              <w:jc w:val="right"/>
            </w:pPr>
            <w:r w:rsidRPr="00CE23C7">
              <w:t> </w:t>
            </w:r>
          </w:p>
        </w:tc>
        <w:tc>
          <w:tcPr>
            <w:tcW w:w="1493" w:type="dxa"/>
            <w:shd w:val="clear" w:color="auto" w:fill="auto"/>
            <w:noWrap/>
            <w:vAlign w:val="bottom"/>
            <w:hideMark/>
          </w:tcPr>
          <w:p w14:paraId="34836B9F" w14:textId="77777777" w:rsidR="00CE23C7" w:rsidRPr="00CE23C7" w:rsidRDefault="00CE23C7" w:rsidP="00CE23C7">
            <w:pPr>
              <w:jc w:val="right"/>
            </w:pPr>
            <w:r w:rsidRPr="00CE23C7">
              <w:t>130,0</w:t>
            </w:r>
          </w:p>
        </w:tc>
        <w:tc>
          <w:tcPr>
            <w:tcW w:w="1559" w:type="dxa"/>
            <w:shd w:val="clear" w:color="auto" w:fill="auto"/>
            <w:noWrap/>
            <w:vAlign w:val="bottom"/>
            <w:hideMark/>
          </w:tcPr>
          <w:p w14:paraId="30C48DCD" w14:textId="77777777" w:rsidR="00CE23C7" w:rsidRPr="00CE23C7" w:rsidRDefault="00CE23C7" w:rsidP="00CE23C7">
            <w:pPr>
              <w:jc w:val="right"/>
            </w:pPr>
            <w:r w:rsidRPr="00CE23C7">
              <w:t>130,0</w:t>
            </w:r>
          </w:p>
        </w:tc>
        <w:tc>
          <w:tcPr>
            <w:tcW w:w="1417" w:type="dxa"/>
            <w:shd w:val="clear" w:color="auto" w:fill="auto"/>
            <w:noWrap/>
            <w:vAlign w:val="bottom"/>
            <w:hideMark/>
          </w:tcPr>
          <w:p w14:paraId="7F80BF8B" w14:textId="77777777" w:rsidR="00CE23C7" w:rsidRPr="00CE23C7" w:rsidRDefault="00CE23C7" w:rsidP="00CE23C7">
            <w:pPr>
              <w:jc w:val="right"/>
            </w:pPr>
            <w:r w:rsidRPr="00CE23C7">
              <w:t>130,0</w:t>
            </w:r>
          </w:p>
        </w:tc>
      </w:tr>
      <w:tr w:rsidR="00CE23C7" w:rsidRPr="00CE23C7" w14:paraId="52D22878" w14:textId="77777777" w:rsidTr="00827837">
        <w:trPr>
          <w:trHeight w:val="20"/>
        </w:trPr>
        <w:tc>
          <w:tcPr>
            <w:tcW w:w="580" w:type="dxa"/>
            <w:shd w:val="clear" w:color="auto" w:fill="auto"/>
            <w:noWrap/>
            <w:vAlign w:val="bottom"/>
            <w:hideMark/>
          </w:tcPr>
          <w:p w14:paraId="278F4DE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FAD6433"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9E9CFF7" w14:textId="77777777" w:rsidR="00CE23C7" w:rsidRPr="00CE23C7" w:rsidRDefault="00CE23C7" w:rsidP="00CE23C7">
            <w:pPr>
              <w:jc w:val="right"/>
            </w:pPr>
            <w:r w:rsidRPr="00CE23C7">
              <w:t>921</w:t>
            </w:r>
          </w:p>
        </w:tc>
        <w:tc>
          <w:tcPr>
            <w:tcW w:w="600" w:type="dxa"/>
            <w:shd w:val="clear" w:color="000000" w:fill="FFFFFF"/>
            <w:noWrap/>
            <w:vAlign w:val="bottom"/>
            <w:hideMark/>
          </w:tcPr>
          <w:p w14:paraId="19DC35F6" w14:textId="77777777" w:rsidR="00CE23C7" w:rsidRPr="00CE23C7" w:rsidRDefault="00CE23C7" w:rsidP="00CE23C7">
            <w:pPr>
              <w:jc w:val="right"/>
            </w:pPr>
            <w:r w:rsidRPr="00CE23C7">
              <w:t>01</w:t>
            </w:r>
          </w:p>
        </w:tc>
        <w:tc>
          <w:tcPr>
            <w:tcW w:w="560" w:type="dxa"/>
            <w:shd w:val="clear" w:color="000000" w:fill="FFFFFF"/>
            <w:noWrap/>
            <w:vAlign w:val="bottom"/>
            <w:hideMark/>
          </w:tcPr>
          <w:p w14:paraId="300EE254" w14:textId="77777777" w:rsidR="00CE23C7" w:rsidRPr="00CE23C7" w:rsidRDefault="00CE23C7" w:rsidP="00CE23C7">
            <w:pPr>
              <w:jc w:val="right"/>
            </w:pPr>
            <w:r w:rsidRPr="00CE23C7">
              <w:t>13</w:t>
            </w:r>
          </w:p>
        </w:tc>
        <w:tc>
          <w:tcPr>
            <w:tcW w:w="1724" w:type="dxa"/>
            <w:shd w:val="clear" w:color="000000" w:fill="FFFFFF"/>
            <w:noWrap/>
            <w:vAlign w:val="bottom"/>
            <w:hideMark/>
          </w:tcPr>
          <w:p w14:paraId="460D80B0" w14:textId="77777777" w:rsidR="00CE23C7" w:rsidRPr="00CE23C7" w:rsidRDefault="00CE23C7" w:rsidP="00CE23C7">
            <w:pPr>
              <w:jc w:val="right"/>
            </w:pPr>
            <w:r w:rsidRPr="00CE23C7">
              <w:t>17 2 01 10010</w:t>
            </w:r>
          </w:p>
        </w:tc>
        <w:tc>
          <w:tcPr>
            <w:tcW w:w="651" w:type="dxa"/>
            <w:shd w:val="clear" w:color="auto" w:fill="auto"/>
            <w:noWrap/>
            <w:vAlign w:val="bottom"/>
            <w:hideMark/>
          </w:tcPr>
          <w:p w14:paraId="0F0EC76B" w14:textId="77777777" w:rsidR="00CE23C7" w:rsidRPr="00CE23C7" w:rsidRDefault="00CE23C7" w:rsidP="00CE23C7">
            <w:pPr>
              <w:jc w:val="right"/>
            </w:pPr>
            <w:r w:rsidRPr="00CE23C7">
              <w:t>200</w:t>
            </w:r>
          </w:p>
        </w:tc>
        <w:tc>
          <w:tcPr>
            <w:tcW w:w="1493" w:type="dxa"/>
            <w:shd w:val="clear" w:color="000000" w:fill="FFFFFF"/>
            <w:noWrap/>
            <w:vAlign w:val="bottom"/>
            <w:hideMark/>
          </w:tcPr>
          <w:p w14:paraId="4505016D" w14:textId="77777777" w:rsidR="00CE23C7" w:rsidRPr="00CE23C7" w:rsidRDefault="00CE23C7" w:rsidP="00CE23C7">
            <w:pPr>
              <w:jc w:val="right"/>
            </w:pPr>
            <w:r w:rsidRPr="00CE23C7">
              <w:t>130,0</w:t>
            </w:r>
          </w:p>
        </w:tc>
        <w:tc>
          <w:tcPr>
            <w:tcW w:w="1559" w:type="dxa"/>
            <w:shd w:val="clear" w:color="000000" w:fill="FFFFFF"/>
            <w:noWrap/>
            <w:vAlign w:val="bottom"/>
            <w:hideMark/>
          </w:tcPr>
          <w:p w14:paraId="6C149D38" w14:textId="77777777" w:rsidR="00CE23C7" w:rsidRPr="00CE23C7" w:rsidRDefault="00CE23C7" w:rsidP="00CE23C7">
            <w:pPr>
              <w:jc w:val="right"/>
            </w:pPr>
            <w:r w:rsidRPr="00CE23C7">
              <w:t>130,0</w:t>
            </w:r>
          </w:p>
        </w:tc>
        <w:tc>
          <w:tcPr>
            <w:tcW w:w="1417" w:type="dxa"/>
            <w:shd w:val="clear" w:color="000000" w:fill="FFFFFF"/>
            <w:noWrap/>
            <w:vAlign w:val="bottom"/>
            <w:hideMark/>
          </w:tcPr>
          <w:p w14:paraId="6DE05963" w14:textId="77777777" w:rsidR="00CE23C7" w:rsidRPr="00CE23C7" w:rsidRDefault="00CE23C7" w:rsidP="00CE23C7">
            <w:pPr>
              <w:jc w:val="right"/>
            </w:pPr>
            <w:r w:rsidRPr="00CE23C7">
              <w:t>130,0</w:t>
            </w:r>
          </w:p>
        </w:tc>
      </w:tr>
      <w:tr w:rsidR="00CE23C7" w:rsidRPr="00CE23C7" w14:paraId="399209C2" w14:textId="77777777" w:rsidTr="00827837">
        <w:trPr>
          <w:trHeight w:val="20"/>
        </w:trPr>
        <w:tc>
          <w:tcPr>
            <w:tcW w:w="580" w:type="dxa"/>
            <w:shd w:val="clear" w:color="auto" w:fill="auto"/>
            <w:noWrap/>
            <w:vAlign w:val="bottom"/>
            <w:hideMark/>
          </w:tcPr>
          <w:p w14:paraId="63676706"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0E82C72" w14:textId="77777777" w:rsidR="00CE23C7" w:rsidRPr="00CE23C7" w:rsidRDefault="00CE23C7" w:rsidP="00CE23C7">
            <w:r w:rsidRPr="00CE23C7">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35FDCE08" w14:textId="77777777" w:rsidR="00CE23C7" w:rsidRPr="00CE23C7" w:rsidRDefault="00CE23C7" w:rsidP="00CE23C7">
            <w:pPr>
              <w:jc w:val="right"/>
            </w:pPr>
            <w:r w:rsidRPr="00CE23C7">
              <w:t>921</w:t>
            </w:r>
          </w:p>
        </w:tc>
        <w:tc>
          <w:tcPr>
            <w:tcW w:w="600" w:type="dxa"/>
            <w:shd w:val="clear" w:color="000000" w:fill="FFFFFF"/>
            <w:noWrap/>
            <w:vAlign w:val="bottom"/>
            <w:hideMark/>
          </w:tcPr>
          <w:p w14:paraId="64D5E0B8" w14:textId="77777777" w:rsidR="00CE23C7" w:rsidRPr="00CE23C7" w:rsidRDefault="00CE23C7" w:rsidP="00CE23C7">
            <w:pPr>
              <w:jc w:val="right"/>
            </w:pPr>
            <w:r w:rsidRPr="00CE23C7">
              <w:t>01</w:t>
            </w:r>
          </w:p>
        </w:tc>
        <w:tc>
          <w:tcPr>
            <w:tcW w:w="560" w:type="dxa"/>
            <w:shd w:val="clear" w:color="000000" w:fill="FFFFFF"/>
            <w:noWrap/>
            <w:vAlign w:val="bottom"/>
            <w:hideMark/>
          </w:tcPr>
          <w:p w14:paraId="7C1AEE8C" w14:textId="77777777" w:rsidR="00CE23C7" w:rsidRPr="00CE23C7" w:rsidRDefault="00CE23C7" w:rsidP="00CE23C7">
            <w:pPr>
              <w:jc w:val="right"/>
            </w:pPr>
            <w:r w:rsidRPr="00CE23C7">
              <w:t>13</w:t>
            </w:r>
          </w:p>
        </w:tc>
        <w:tc>
          <w:tcPr>
            <w:tcW w:w="1724" w:type="dxa"/>
            <w:shd w:val="clear" w:color="000000" w:fill="FFFFFF"/>
            <w:noWrap/>
            <w:vAlign w:val="bottom"/>
            <w:hideMark/>
          </w:tcPr>
          <w:p w14:paraId="303E6CCB" w14:textId="77777777" w:rsidR="00CE23C7" w:rsidRPr="00CE23C7" w:rsidRDefault="00CE23C7" w:rsidP="00CE23C7">
            <w:pPr>
              <w:jc w:val="right"/>
            </w:pPr>
            <w:r w:rsidRPr="00CE23C7">
              <w:t>17 2 01 10020</w:t>
            </w:r>
          </w:p>
        </w:tc>
        <w:tc>
          <w:tcPr>
            <w:tcW w:w="651" w:type="dxa"/>
            <w:shd w:val="clear" w:color="auto" w:fill="auto"/>
            <w:noWrap/>
            <w:vAlign w:val="bottom"/>
            <w:hideMark/>
          </w:tcPr>
          <w:p w14:paraId="65E06C01" w14:textId="77777777" w:rsidR="00CE23C7" w:rsidRPr="00CE23C7" w:rsidRDefault="00CE23C7" w:rsidP="00CE23C7">
            <w:pPr>
              <w:jc w:val="right"/>
            </w:pPr>
            <w:r w:rsidRPr="00CE23C7">
              <w:t> </w:t>
            </w:r>
          </w:p>
        </w:tc>
        <w:tc>
          <w:tcPr>
            <w:tcW w:w="1493" w:type="dxa"/>
            <w:shd w:val="clear" w:color="auto" w:fill="auto"/>
            <w:noWrap/>
            <w:vAlign w:val="bottom"/>
            <w:hideMark/>
          </w:tcPr>
          <w:p w14:paraId="6D9C4E68" w14:textId="77777777" w:rsidR="00CE23C7" w:rsidRPr="00CE23C7" w:rsidRDefault="00CE23C7" w:rsidP="00CE23C7">
            <w:pPr>
              <w:jc w:val="right"/>
            </w:pPr>
            <w:r w:rsidRPr="00CE23C7">
              <w:t>400,0</w:t>
            </w:r>
          </w:p>
        </w:tc>
        <w:tc>
          <w:tcPr>
            <w:tcW w:w="1559" w:type="dxa"/>
            <w:shd w:val="clear" w:color="auto" w:fill="auto"/>
            <w:noWrap/>
            <w:vAlign w:val="bottom"/>
            <w:hideMark/>
          </w:tcPr>
          <w:p w14:paraId="2078E923" w14:textId="77777777" w:rsidR="00CE23C7" w:rsidRPr="00CE23C7" w:rsidRDefault="00CE23C7" w:rsidP="00CE23C7">
            <w:pPr>
              <w:jc w:val="right"/>
            </w:pPr>
            <w:r w:rsidRPr="00CE23C7">
              <w:t>200,0</w:t>
            </w:r>
          </w:p>
        </w:tc>
        <w:tc>
          <w:tcPr>
            <w:tcW w:w="1417" w:type="dxa"/>
            <w:shd w:val="clear" w:color="auto" w:fill="auto"/>
            <w:noWrap/>
            <w:vAlign w:val="bottom"/>
            <w:hideMark/>
          </w:tcPr>
          <w:p w14:paraId="5994B935" w14:textId="77777777" w:rsidR="00CE23C7" w:rsidRPr="00CE23C7" w:rsidRDefault="00CE23C7" w:rsidP="00CE23C7">
            <w:pPr>
              <w:jc w:val="right"/>
            </w:pPr>
            <w:r w:rsidRPr="00CE23C7">
              <w:t>200,0</w:t>
            </w:r>
          </w:p>
        </w:tc>
      </w:tr>
      <w:tr w:rsidR="00CE23C7" w:rsidRPr="00CE23C7" w14:paraId="3EFB05AC" w14:textId="77777777" w:rsidTr="00827837">
        <w:trPr>
          <w:trHeight w:val="20"/>
        </w:trPr>
        <w:tc>
          <w:tcPr>
            <w:tcW w:w="580" w:type="dxa"/>
            <w:shd w:val="clear" w:color="auto" w:fill="auto"/>
            <w:noWrap/>
            <w:vAlign w:val="bottom"/>
            <w:hideMark/>
          </w:tcPr>
          <w:p w14:paraId="328D39B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EEBB39C"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566639" w14:textId="77777777" w:rsidR="00CE23C7" w:rsidRPr="00CE23C7" w:rsidRDefault="00CE23C7" w:rsidP="00CE23C7">
            <w:pPr>
              <w:jc w:val="right"/>
            </w:pPr>
            <w:r w:rsidRPr="00CE23C7">
              <w:t>921</w:t>
            </w:r>
          </w:p>
        </w:tc>
        <w:tc>
          <w:tcPr>
            <w:tcW w:w="600" w:type="dxa"/>
            <w:shd w:val="clear" w:color="000000" w:fill="FFFFFF"/>
            <w:noWrap/>
            <w:vAlign w:val="bottom"/>
            <w:hideMark/>
          </w:tcPr>
          <w:p w14:paraId="049C90F9" w14:textId="77777777" w:rsidR="00CE23C7" w:rsidRPr="00CE23C7" w:rsidRDefault="00CE23C7" w:rsidP="00CE23C7">
            <w:pPr>
              <w:jc w:val="right"/>
            </w:pPr>
            <w:r w:rsidRPr="00CE23C7">
              <w:t>01</w:t>
            </w:r>
          </w:p>
        </w:tc>
        <w:tc>
          <w:tcPr>
            <w:tcW w:w="560" w:type="dxa"/>
            <w:shd w:val="clear" w:color="000000" w:fill="FFFFFF"/>
            <w:noWrap/>
            <w:vAlign w:val="bottom"/>
            <w:hideMark/>
          </w:tcPr>
          <w:p w14:paraId="05724207" w14:textId="77777777" w:rsidR="00CE23C7" w:rsidRPr="00CE23C7" w:rsidRDefault="00CE23C7" w:rsidP="00CE23C7">
            <w:pPr>
              <w:jc w:val="right"/>
            </w:pPr>
            <w:r w:rsidRPr="00CE23C7">
              <w:t>13</w:t>
            </w:r>
          </w:p>
        </w:tc>
        <w:tc>
          <w:tcPr>
            <w:tcW w:w="1724" w:type="dxa"/>
            <w:shd w:val="clear" w:color="000000" w:fill="FFFFFF"/>
            <w:noWrap/>
            <w:vAlign w:val="bottom"/>
            <w:hideMark/>
          </w:tcPr>
          <w:p w14:paraId="0B5BC869" w14:textId="77777777" w:rsidR="00CE23C7" w:rsidRPr="00CE23C7" w:rsidRDefault="00CE23C7" w:rsidP="00CE23C7">
            <w:pPr>
              <w:jc w:val="right"/>
            </w:pPr>
            <w:r w:rsidRPr="00CE23C7">
              <w:t>17 2 01 10020</w:t>
            </w:r>
          </w:p>
        </w:tc>
        <w:tc>
          <w:tcPr>
            <w:tcW w:w="651" w:type="dxa"/>
            <w:shd w:val="clear" w:color="auto" w:fill="auto"/>
            <w:noWrap/>
            <w:vAlign w:val="bottom"/>
            <w:hideMark/>
          </w:tcPr>
          <w:p w14:paraId="5B240AA8" w14:textId="77777777" w:rsidR="00CE23C7" w:rsidRPr="00CE23C7" w:rsidRDefault="00CE23C7" w:rsidP="00CE23C7">
            <w:pPr>
              <w:jc w:val="right"/>
            </w:pPr>
            <w:r w:rsidRPr="00CE23C7">
              <w:t>200</w:t>
            </w:r>
          </w:p>
        </w:tc>
        <w:tc>
          <w:tcPr>
            <w:tcW w:w="1493" w:type="dxa"/>
            <w:shd w:val="clear" w:color="auto" w:fill="auto"/>
            <w:noWrap/>
            <w:vAlign w:val="bottom"/>
            <w:hideMark/>
          </w:tcPr>
          <w:p w14:paraId="10B9B6CF" w14:textId="77777777" w:rsidR="00CE23C7" w:rsidRPr="00CE23C7" w:rsidRDefault="00CE23C7" w:rsidP="00CE23C7">
            <w:pPr>
              <w:jc w:val="right"/>
            </w:pPr>
            <w:r w:rsidRPr="00CE23C7">
              <w:t>400,0</w:t>
            </w:r>
          </w:p>
        </w:tc>
        <w:tc>
          <w:tcPr>
            <w:tcW w:w="1559" w:type="dxa"/>
            <w:shd w:val="clear" w:color="auto" w:fill="auto"/>
            <w:noWrap/>
            <w:vAlign w:val="bottom"/>
            <w:hideMark/>
          </w:tcPr>
          <w:p w14:paraId="3FA6ECA1" w14:textId="77777777" w:rsidR="00CE23C7" w:rsidRPr="00CE23C7" w:rsidRDefault="00CE23C7" w:rsidP="00CE23C7">
            <w:pPr>
              <w:jc w:val="right"/>
            </w:pPr>
            <w:r w:rsidRPr="00CE23C7">
              <w:t>200,0</w:t>
            </w:r>
          </w:p>
        </w:tc>
        <w:tc>
          <w:tcPr>
            <w:tcW w:w="1417" w:type="dxa"/>
            <w:shd w:val="clear" w:color="auto" w:fill="auto"/>
            <w:noWrap/>
            <w:vAlign w:val="bottom"/>
            <w:hideMark/>
          </w:tcPr>
          <w:p w14:paraId="01D0B6A2" w14:textId="77777777" w:rsidR="00CE23C7" w:rsidRPr="00CE23C7" w:rsidRDefault="00CE23C7" w:rsidP="00CE23C7">
            <w:pPr>
              <w:jc w:val="right"/>
            </w:pPr>
            <w:r w:rsidRPr="00CE23C7">
              <w:t>200,0</w:t>
            </w:r>
          </w:p>
        </w:tc>
      </w:tr>
      <w:tr w:rsidR="00CE23C7" w:rsidRPr="00CE23C7" w14:paraId="7DBABC76" w14:textId="77777777" w:rsidTr="00827837">
        <w:trPr>
          <w:trHeight w:val="20"/>
        </w:trPr>
        <w:tc>
          <w:tcPr>
            <w:tcW w:w="580" w:type="dxa"/>
            <w:shd w:val="clear" w:color="auto" w:fill="auto"/>
            <w:noWrap/>
            <w:vAlign w:val="bottom"/>
            <w:hideMark/>
          </w:tcPr>
          <w:p w14:paraId="3F15606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21FC30E" w14:textId="77777777" w:rsidR="00CE23C7" w:rsidRPr="00CE23C7" w:rsidRDefault="00CE23C7" w:rsidP="00CE23C7">
            <w:r w:rsidRPr="00CE23C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78ACB0D" w14:textId="77777777" w:rsidR="00CE23C7" w:rsidRPr="00CE23C7" w:rsidRDefault="00CE23C7" w:rsidP="00CE23C7">
            <w:pPr>
              <w:jc w:val="right"/>
            </w:pPr>
            <w:r w:rsidRPr="00CE23C7">
              <w:t>921</w:t>
            </w:r>
          </w:p>
        </w:tc>
        <w:tc>
          <w:tcPr>
            <w:tcW w:w="600" w:type="dxa"/>
            <w:shd w:val="clear" w:color="auto" w:fill="auto"/>
            <w:noWrap/>
            <w:vAlign w:val="bottom"/>
            <w:hideMark/>
          </w:tcPr>
          <w:p w14:paraId="729C78D4" w14:textId="77777777" w:rsidR="00CE23C7" w:rsidRPr="00CE23C7" w:rsidRDefault="00CE23C7" w:rsidP="00CE23C7">
            <w:pPr>
              <w:jc w:val="right"/>
            </w:pPr>
            <w:r w:rsidRPr="00CE23C7">
              <w:t>01</w:t>
            </w:r>
          </w:p>
        </w:tc>
        <w:tc>
          <w:tcPr>
            <w:tcW w:w="560" w:type="dxa"/>
            <w:shd w:val="clear" w:color="auto" w:fill="auto"/>
            <w:noWrap/>
            <w:vAlign w:val="bottom"/>
            <w:hideMark/>
          </w:tcPr>
          <w:p w14:paraId="77D44550" w14:textId="77777777" w:rsidR="00CE23C7" w:rsidRPr="00CE23C7" w:rsidRDefault="00CE23C7" w:rsidP="00CE23C7">
            <w:pPr>
              <w:jc w:val="right"/>
            </w:pPr>
            <w:r w:rsidRPr="00CE23C7">
              <w:t>13</w:t>
            </w:r>
          </w:p>
        </w:tc>
        <w:tc>
          <w:tcPr>
            <w:tcW w:w="1724" w:type="dxa"/>
            <w:shd w:val="clear" w:color="auto" w:fill="auto"/>
            <w:noWrap/>
            <w:vAlign w:val="bottom"/>
            <w:hideMark/>
          </w:tcPr>
          <w:p w14:paraId="25740846" w14:textId="77777777" w:rsidR="00CE23C7" w:rsidRPr="00CE23C7" w:rsidRDefault="00CE23C7" w:rsidP="00CE23C7">
            <w:pPr>
              <w:jc w:val="right"/>
            </w:pPr>
            <w:r w:rsidRPr="00CE23C7">
              <w:t>50 0 00 00000</w:t>
            </w:r>
          </w:p>
        </w:tc>
        <w:tc>
          <w:tcPr>
            <w:tcW w:w="651" w:type="dxa"/>
            <w:shd w:val="clear" w:color="auto" w:fill="auto"/>
            <w:noWrap/>
            <w:vAlign w:val="bottom"/>
            <w:hideMark/>
          </w:tcPr>
          <w:p w14:paraId="6F6E22CB" w14:textId="77777777" w:rsidR="00CE23C7" w:rsidRPr="00CE23C7" w:rsidRDefault="00CE23C7" w:rsidP="00CE23C7">
            <w:pPr>
              <w:jc w:val="right"/>
            </w:pPr>
            <w:r w:rsidRPr="00CE23C7">
              <w:t> </w:t>
            </w:r>
          </w:p>
        </w:tc>
        <w:tc>
          <w:tcPr>
            <w:tcW w:w="1493" w:type="dxa"/>
            <w:shd w:val="clear" w:color="auto" w:fill="auto"/>
            <w:noWrap/>
            <w:vAlign w:val="bottom"/>
            <w:hideMark/>
          </w:tcPr>
          <w:p w14:paraId="6F39BCE1" w14:textId="77777777" w:rsidR="00CE23C7" w:rsidRPr="00CE23C7" w:rsidRDefault="00CE23C7" w:rsidP="00CE23C7">
            <w:pPr>
              <w:jc w:val="right"/>
            </w:pPr>
            <w:r w:rsidRPr="00CE23C7">
              <w:t>15 597,3</w:t>
            </w:r>
          </w:p>
        </w:tc>
        <w:tc>
          <w:tcPr>
            <w:tcW w:w="1559" w:type="dxa"/>
            <w:shd w:val="clear" w:color="auto" w:fill="auto"/>
            <w:noWrap/>
            <w:vAlign w:val="bottom"/>
            <w:hideMark/>
          </w:tcPr>
          <w:p w14:paraId="150FFCC0" w14:textId="77777777" w:rsidR="00CE23C7" w:rsidRPr="00CE23C7" w:rsidRDefault="00CE23C7" w:rsidP="00CE23C7">
            <w:pPr>
              <w:jc w:val="right"/>
            </w:pPr>
            <w:r w:rsidRPr="00CE23C7">
              <w:t>16 154,9</w:t>
            </w:r>
          </w:p>
        </w:tc>
        <w:tc>
          <w:tcPr>
            <w:tcW w:w="1417" w:type="dxa"/>
            <w:shd w:val="clear" w:color="auto" w:fill="auto"/>
            <w:noWrap/>
            <w:vAlign w:val="bottom"/>
            <w:hideMark/>
          </w:tcPr>
          <w:p w14:paraId="216012B7" w14:textId="77777777" w:rsidR="00CE23C7" w:rsidRPr="00CE23C7" w:rsidRDefault="00CE23C7" w:rsidP="00CE23C7">
            <w:pPr>
              <w:jc w:val="right"/>
            </w:pPr>
            <w:r w:rsidRPr="00CE23C7">
              <w:t>16 175,3</w:t>
            </w:r>
          </w:p>
        </w:tc>
      </w:tr>
      <w:tr w:rsidR="00CE23C7" w:rsidRPr="00CE23C7" w14:paraId="7F197A99" w14:textId="77777777" w:rsidTr="00827837">
        <w:trPr>
          <w:trHeight w:val="20"/>
        </w:trPr>
        <w:tc>
          <w:tcPr>
            <w:tcW w:w="580" w:type="dxa"/>
            <w:shd w:val="clear" w:color="auto" w:fill="auto"/>
            <w:noWrap/>
            <w:vAlign w:val="bottom"/>
            <w:hideMark/>
          </w:tcPr>
          <w:p w14:paraId="7FDCEDB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9990A4E" w14:textId="77777777" w:rsidR="00CE23C7" w:rsidRPr="00CE23C7" w:rsidRDefault="00CE23C7" w:rsidP="00CE23C7">
            <w:r w:rsidRPr="00CE23C7">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F2D376A" w14:textId="77777777" w:rsidR="00CE23C7" w:rsidRPr="00CE23C7" w:rsidRDefault="00CE23C7" w:rsidP="00CE23C7">
            <w:pPr>
              <w:jc w:val="right"/>
            </w:pPr>
            <w:r w:rsidRPr="00CE23C7">
              <w:t>921</w:t>
            </w:r>
          </w:p>
        </w:tc>
        <w:tc>
          <w:tcPr>
            <w:tcW w:w="600" w:type="dxa"/>
            <w:shd w:val="clear" w:color="auto" w:fill="auto"/>
            <w:noWrap/>
            <w:vAlign w:val="bottom"/>
            <w:hideMark/>
          </w:tcPr>
          <w:p w14:paraId="64B3B89E" w14:textId="77777777" w:rsidR="00CE23C7" w:rsidRPr="00CE23C7" w:rsidRDefault="00CE23C7" w:rsidP="00CE23C7">
            <w:pPr>
              <w:jc w:val="right"/>
            </w:pPr>
            <w:r w:rsidRPr="00CE23C7">
              <w:t>01</w:t>
            </w:r>
          </w:p>
        </w:tc>
        <w:tc>
          <w:tcPr>
            <w:tcW w:w="560" w:type="dxa"/>
            <w:shd w:val="clear" w:color="auto" w:fill="auto"/>
            <w:noWrap/>
            <w:vAlign w:val="bottom"/>
            <w:hideMark/>
          </w:tcPr>
          <w:p w14:paraId="5DBE80CE" w14:textId="77777777" w:rsidR="00CE23C7" w:rsidRPr="00CE23C7" w:rsidRDefault="00CE23C7" w:rsidP="00CE23C7">
            <w:pPr>
              <w:jc w:val="right"/>
            </w:pPr>
            <w:r w:rsidRPr="00CE23C7">
              <w:t>13</w:t>
            </w:r>
          </w:p>
        </w:tc>
        <w:tc>
          <w:tcPr>
            <w:tcW w:w="1724" w:type="dxa"/>
            <w:shd w:val="clear" w:color="auto" w:fill="auto"/>
            <w:noWrap/>
            <w:vAlign w:val="bottom"/>
            <w:hideMark/>
          </w:tcPr>
          <w:p w14:paraId="70603EE4" w14:textId="77777777" w:rsidR="00CE23C7" w:rsidRPr="00CE23C7" w:rsidRDefault="00CE23C7" w:rsidP="00CE23C7">
            <w:pPr>
              <w:jc w:val="right"/>
            </w:pPr>
            <w:r w:rsidRPr="00CE23C7">
              <w:t>50 7 00 00000</w:t>
            </w:r>
          </w:p>
        </w:tc>
        <w:tc>
          <w:tcPr>
            <w:tcW w:w="651" w:type="dxa"/>
            <w:shd w:val="clear" w:color="auto" w:fill="auto"/>
            <w:noWrap/>
            <w:vAlign w:val="bottom"/>
            <w:hideMark/>
          </w:tcPr>
          <w:p w14:paraId="3759ABC9" w14:textId="77777777" w:rsidR="00CE23C7" w:rsidRPr="00CE23C7" w:rsidRDefault="00CE23C7" w:rsidP="00CE23C7">
            <w:pPr>
              <w:jc w:val="right"/>
            </w:pPr>
            <w:r w:rsidRPr="00CE23C7">
              <w:t> </w:t>
            </w:r>
          </w:p>
        </w:tc>
        <w:tc>
          <w:tcPr>
            <w:tcW w:w="1493" w:type="dxa"/>
            <w:shd w:val="clear" w:color="auto" w:fill="auto"/>
            <w:noWrap/>
            <w:vAlign w:val="bottom"/>
            <w:hideMark/>
          </w:tcPr>
          <w:p w14:paraId="06201AB6" w14:textId="77777777" w:rsidR="00CE23C7" w:rsidRPr="00CE23C7" w:rsidRDefault="00CE23C7" w:rsidP="00CE23C7">
            <w:pPr>
              <w:jc w:val="right"/>
            </w:pPr>
            <w:r w:rsidRPr="00CE23C7">
              <w:t>15 597,3</w:t>
            </w:r>
          </w:p>
        </w:tc>
        <w:tc>
          <w:tcPr>
            <w:tcW w:w="1559" w:type="dxa"/>
            <w:shd w:val="clear" w:color="auto" w:fill="auto"/>
            <w:noWrap/>
            <w:vAlign w:val="bottom"/>
            <w:hideMark/>
          </w:tcPr>
          <w:p w14:paraId="18AD5FAF" w14:textId="77777777" w:rsidR="00CE23C7" w:rsidRPr="00CE23C7" w:rsidRDefault="00CE23C7" w:rsidP="00CE23C7">
            <w:pPr>
              <w:jc w:val="right"/>
            </w:pPr>
            <w:r w:rsidRPr="00CE23C7">
              <w:t>16 154,9</w:t>
            </w:r>
          </w:p>
        </w:tc>
        <w:tc>
          <w:tcPr>
            <w:tcW w:w="1417" w:type="dxa"/>
            <w:shd w:val="clear" w:color="auto" w:fill="auto"/>
            <w:noWrap/>
            <w:vAlign w:val="bottom"/>
            <w:hideMark/>
          </w:tcPr>
          <w:p w14:paraId="4E3C6C74" w14:textId="77777777" w:rsidR="00CE23C7" w:rsidRPr="00CE23C7" w:rsidRDefault="00CE23C7" w:rsidP="00CE23C7">
            <w:pPr>
              <w:jc w:val="right"/>
            </w:pPr>
            <w:r w:rsidRPr="00CE23C7">
              <w:t>16 175,3</w:t>
            </w:r>
          </w:p>
        </w:tc>
      </w:tr>
      <w:tr w:rsidR="00CE23C7" w:rsidRPr="00CE23C7" w14:paraId="09F77399" w14:textId="77777777" w:rsidTr="00827837">
        <w:trPr>
          <w:trHeight w:val="20"/>
        </w:trPr>
        <w:tc>
          <w:tcPr>
            <w:tcW w:w="580" w:type="dxa"/>
            <w:shd w:val="clear" w:color="auto" w:fill="auto"/>
            <w:noWrap/>
            <w:vAlign w:val="bottom"/>
            <w:hideMark/>
          </w:tcPr>
          <w:p w14:paraId="0F81455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D4D8A32"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2BB8278" w14:textId="77777777" w:rsidR="00CE23C7" w:rsidRPr="00CE23C7" w:rsidRDefault="00CE23C7" w:rsidP="00CE23C7">
            <w:pPr>
              <w:jc w:val="right"/>
            </w:pPr>
            <w:r w:rsidRPr="00CE23C7">
              <w:t>921</w:t>
            </w:r>
          </w:p>
        </w:tc>
        <w:tc>
          <w:tcPr>
            <w:tcW w:w="600" w:type="dxa"/>
            <w:shd w:val="clear" w:color="auto" w:fill="auto"/>
            <w:noWrap/>
            <w:vAlign w:val="bottom"/>
            <w:hideMark/>
          </w:tcPr>
          <w:p w14:paraId="7E891B6B" w14:textId="77777777" w:rsidR="00CE23C7" w:rsidRPr="00CE23C7" w:rsidRDefault="00CE23C7" w:rsidP="00CE23C7">
            <w:pPr>
              <w:jc w:val="right"/>
            </w:pPr>
            <w:r w:rsidRPr="00CE23C7">
              <w:t>01</w:t>
            </w:r>
          </w:p>
        </w:tc>
        <w:tc>
          <w:tcPr>
            <w:tcW w:w="560" w:type="dxa"/>
            <w:shd w:val="clear" w:color="auto" w:fill="auto"/>
            <w:noWrap/>
            <w:vAlign w:val="bottom"/>
            <w:hideMark/>
          </w:tcPr>
          <w:p w14:paraId="6CEDD24D" w14:textId="77777777" w:rsidR="00CE23C7" w:rsidRPr="00CE23C7" w:rsidRDefault="00CE23C7" w:rsidP="00CE23C7">
            <w:pPr>
              <w:jc w:val="right"/>
            </w:pPr>
            <w:r w:rsidRPr="00CE23C7">
              <w:t>13</w:t>
            </w:r>
          </w:p>
        </w:tc>
        <w:tc>
          <w:tcPr>
            <w:tcW w:w="1724" w:type="dxa"/>
            <w:shd w:val="clear" w:color="auto" w:fill="auto"/>
            <w:noWrap/>
            <w:vAlign w:val="bottom"/>
            <w:hideMark/>
          </w:tcPr>
          <w:p w14:paraId="7AA9CCAE" w14:textId="77777777" w:rsidR="00CE23C7" w:rsidRPr="00CE23C7" w:rsidRDefault="00CE23C7" w:rsidP="00CE23C7">
            <w:pPr>
              <w:jc w:val="right"/>
            </w:pPr>
            <w:r w:rsidRPr="00CE23C7">
              <w:t>50 7 00 00190</w:t>
            </w:r>
          </w:p>
        </w:tc>
        <w:tc>
          <w:tcPr>
            <w:tcW w:w="651" w:type="dxa"/>
            <w:shd w:val="clear" w:color="auto" w:fill="auto"/>
            <w:noWrap/>
            <w:vAlign w:val="bottom"/>
            <w:hideMark/>
          </w:tcPr>
          <w:p w14:paraId="5F1E2107" w14:textId="77777777" w:rsidR="00CE23C7" w:rsidRPr="00CE23C7" w:rsidRDefault="00CE23C7" w:rsidP="00CE23C7">
            <w:pPr>
              <w:jc w:val="right"/>
            </w:pPr>
            <w:r w:rsidRPr="00CE23C7">
              <w:t> </w:t>
            </w:r>
          </w:p>
        </w:tc>
        <w:tc>
          <w:tcPr>
            <w:tcW w:w="1493" w:type="dxa"/>
            <w:shd w:val="clear" w:color="auto" w:fill="auto"/>
            <w:noWrap/>
            <w:vAlign w:val="bottom"/>
            <w:hideMark/>
          </w:tcPr>
          <w:p w14:paraId="21E5E016" w14:textId="77777777" w:rsidR="00CE23C7" w:rsidRPr="00CE23C7" w:rsidRDefault="00CE23C7" w:rsidP="00CE23C7">
            <w:pPr>
              <w:jc w:val="right"/>
            </w:pPr>
            <w:r w:rsidRPr="00CE23C7">
              <w:t>14 663,9</w:t>
            </w:r>
          </w:p>
        </w:tc>
        <w:tc>
          <w:tcPr>
            <w:tcW w:w="1559" w:type="dxa"/>
            <w:shd w:val="clear" w:color="auto" w:fill="auto"/>
            <w:noWrap/>
            <w:vAlign w:val="bottom"/>
            <w:hideMark/>
          </w:tcPr>
          <w:p w14:paraId="0AD27DF8" w14:textId="77777777" w:rsidR="00CE23C7" w:rsidRPr="00CE23C7" w:rsidRDefault="00CE23C7" w:rsidP="00CE23C7">
            <w:pPr>
              <w:jc w:val="right"/>
            </w:pPr>
            <w:r w:rsidRPr="00CE23C7">
              <w:t>15 175,2</w:t>
            </w:r>
          </w:p>
        </w:tc>
        <w:tc>
          <w:tcPr>
            <w:tcW w:w="1417" w:type="dxa"/>
            <w:shd w:val="clear" w:color="auto" w:fill="auto"/>
            <w:noWrap/>
            <w:vAlign w:val="bottom"/>
            <w:hideMark/>
          </w:tcPr>
          <w:p w14:paraId="48373BA1" w14:textId="77777777" w:rsidR="00CE23C7" w:rsidRPr="00CE23C7" w:rsidRDefault="00CE23C7" w:rsidP="00CE23C7">
            <w:pPr>
              <w:jc w:val="right"/>
            </w:pPr>
            <w:r w:rsidRPr="00CE23C7">
              <w:t>15 195,6</w:t>
            </w:r>
          </w:p>
        </w:tc>
      </w:tr>
      <w:tr w:rsidR="00CE23C7" w:rsidRPr="00CE23C7" w14:paraId="6E2D988D" w14:textId="77777777" w:rsidTr="00827837">
        <w:trPr>
          <w:trHeight w:val="20"/>
        </w:trPr>
        <w:tc>
          <w:tcPr>
            <w:tcW w:w="580" w:type="dxa"/>
            <w:shd w:val="clear" w:color="auto" w:fill="auto"/>
            <w:noWrap/>
            <w:vAlign w:val="bottom"/>
            <w:hideMark/>
          </w:tcPr>
          <w:p w14:paraId="751A5B7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F33EEDA"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65ED62B" w14:textId="77777777" w:rsidR="00CE23C7" w:rsidRPr="00CE23C7" w:rsidRDefault="00CE23C7" w:rsidP="00CE23C7">
            <w:pPr>
              <w:jc w:val="right"/>
            </w:pPr>
            <w:r w:rsidRPr="00CE23C7">
              <w:t>921</w:t>
            </w:r>
          </w:p>
        </w:tc>
        <w:tc>
          <w:tcPr>
            <w:tcW w:w="600" w:type="dxa"/>
            <w:shd w:val="clear" w:color="auto" w:fill="auto"/>
            <w:noWrap/>
            <w:vAlign w:val="bottom"/>
            <w:hideMark/>
          </w:tcPr>
          <w:p w14:paraId="0F4B1993" w14:textId="77777777" w:rsidR="00CE23C7" w:rsidRPr="00CE23C7" w:rsidRDefault="00CE23C7" w:rsidP="00CE23C7">
            <w:pPr>
              <w:jc w:val="right"/>
            </w:pPr>
            <w:r w:rsidRPr="00CE23C7">
              <w:t>01</w:t>
            </w:r>
          </w:p>
        </w:tc>
        <w:tc>
          <w:tcPr>
            <w:tcW w:w="560" w:type="dxa"/>
            <w:shd w:val="clear" w:color="auto" w:fill="auto"/>
            <w:noWrap/>
            <w:vAlign w:val="bottom"/>
            <w:hideMark/>
          </w:tcPr>
          <w:p w14:paraId="4F20C9BC" w14:textId="77777777" w:rsidR="00CE23C7" w:rsidRPr="00CE23C7" w:rsidRDefault="00CE23C7" w:rsidP="00CE23C7">
            <w:pPr>
              <w:jc w:val="right"/>
            </w:pPr>
            <w:r w:rsidRPr="00CE23C7">
              <w:t>13</w:t>
            </w:r>
          </w:p>
        </w:tc>
        <w:tc>
          <w:tcPr>
            <w:tcW w:w="1724" w:type="dxa"/>
            <w:shd w:val="clear" w:color="auto" w:fill="auto"/>
            <w:noWrap/>
            <w:vAlign w:val="bottom"/>
            <w:hideMark/>
          </w:tcPr>
          <w:p w14:paraId="37E80704" w14:textId="77777777" w:rsidR="00CE23C7" w:rsidRPr="00CE23C7" w:rsidRDefault="00CE23C7" w:rsidP="00CE23C7">
            <w:pPr>
              <w:jc w:val="right"/>
            </w:pPr>
            <w:r w:rsidRPr="00CE23C7">
              <w:t>50 7 00 00190</w:t>
            </w:r>
          </w:p>
        </w:tc>
        <w:tc>
          <w:tcPr>
            <w:tcW w:w="651" w:type="dxa"/>
            <w:shd w:val="clear" w:color="auto" w:fill="auto"/>
            <w:noWrap/>
            <w:vAlign w:val="bottom"/>
            <w:hideMark/>
          </w:tcPr>
          <w:p w14:paraId="5B61F680" w14:textId="77777777" w:rsidR="00CE23C7" w:rsidRPr="00CE23C7" w:rsidRDefault="00CE23C7" w:rsidP="00CE23C7">
            <w:pPr>
              <w:jc w:val="right"/>
            </w:pPr>
            <w:r w:rsidRPr="00CE23C7">
              <w:t>100</w:t>
            </w:r>
          </w:p>
        </w:tc>
        <w:tc>
          <w:tcPr>
            <w:tcW w:w="1493" w:type="dxa"/>
            <w:shd w:val="clear" w:color="auto" w:fill="auto"/>
            <w:noWrap/>
            <w:vAlign w:val="bottom"/>
            <w:hideMark/>
          </w:tcPr>
          <w:p w14:paraId="583A625E" w14:textId="77777777" w:rsidR="00CE23C7" w:rsidRPr="00CE23C7" w:rsidRDefault="00CE23C7" w:rsidP="00CE23C7">
            <w:pPr>
              <w:jc w:val="right"/>
            </w:pPr>
            <w:r w:rsidRPr="00CE23C7">
              <w:t>13 479,0</w:t>
            </w:r>
          </w:p>
        </w:tc>
        <w:tc>
          <w:tcPr>
            <w:tcW w:w="1559" w:type="dxa"/>
            <w:shd w:val="clear" w:color="auto" w:fill="auto"/>
            <w:noWrap/>
            <w:vAlign w:val="bottom"/>
            <w:hideMark/>
          </w:tcPr>
          <w:p w14:paraId="52DC9021" w14:textId="77777777" w:rsidR="00CE23C7" w:rsidRPr="00CE23C7" w:rsidRDefault="00CE23C7" w:rsidP="00CE23C7">
            <w:pPr>
              <w:jc w:val="right"/>
            </w:pPr>
            <w:r w:rsidRPr="00CE23C7">
              <w:t>14 213,0</w:t>
            </w:r>
          </w:p>
        </w:tc>
        <w:tc>
          <w:tcPr>
            <w:tcW w:w="1417" w:type="dxa"/>
            <w:shd w:val="clear" w:color="auto" w:fill="auto"/>
            <w:noWrap/>
            <w:vAlign w:val="bottom"/>
            <w:hideMark/>
          </w:tcPr>
          <w:p w14:paraId="729235F9" w14:textId="77777777" w:rsidR="00CE23C7" w:rsidRPr="00CE23C7" w:rsidRDefault="00CE23C7" w:rsidP="00CE23C7">
            <w:pPr>
              <w:jc w:val="right"/>
            </w:pPr>
            <w:r w:rsidRPr="00CE23C7">
              <w:t>14 213,0</w:t>
            </w:r>
          </w:p>
        </w:tc>
      </w:tr>
      <w:tr w:rsidR="00CE23C7" w:rsidRPr="00CE23C7" w14:paraId="3CF73A86" w14:textId="77777777" w:rsidTr="00827837">
        <w:trPr>
          <w:trHeight w:val="20"/>
        </w:trPr>
        <w:tc>
          <w:tcPr>
            <w:tcW w:w="580" w:type="dxa"/>
            <w:shd w:val="clear" w:color="auto" w:fill="auto"/>
            <w:noWrap/>
            <w:vAlign w:val="bottom"/>
            <w:hideMark/>
          </w:tcPr>
          <w:p w14:paraId="6642463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78D9D74"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DE3851" w14:textId="77777777" w:rsidR="00CE23C7" w:rsidRPr="00CE23C7" w:rsidRDefault="00CE23C7" w:rsidP="00CE23C7">
            <w:pPr>
              <w:jc w:val="right"/>
            </w:pPr>
            <w:r w:rsidRPr="00CE23C7">
              <w:t>921</w:t>
            </w:r>
          </w:p>
        </w:tc>
        <w:tc>
          <w:tcPr>
            <w:tcW w:w="600" w:type="dxa"/>
            <w:shd w:val="clear" w:color="auto" w:fill="auto"/>
            <w:noWrap/>
            <w:vAlign w:val="bottom"/>
            <w:hideMark/>
          </w:tcPr>
          <w:p w14:paraId="1E2358B7" w14:textId="77777777" w:rsidR="00CE23C7" w:rsidRPr="00CE23C7" w:rsidRDefault="00CE23C7" w:rsidP="00CE23C7">
            <w:pPr>
              <w:jc w:val="right"/>
            </w:pPr>
            <w:r w:rsidRPr="00CE23C7">
              <w:t>01</w:t>
            </w:r>
          </w:p>
        </w:tc>
        <w:tc>
          <w:tcPr>
            <w:tcW w:w="560" w:type="dxa"/>
            <w:shd w:val="clear" w:color="auto" w:fill="auto"/>
            <w:noWrap/>
            <w:vAlign w:val="bottom"/>
            <w:hideMark/>
          </w:tcPr>
          <w:p w14:paraId="4D0F1D6D" w14:textId="77777777" w:rsidR="00CE23C7" w:rsidRPr="00CE23C7" w:rsidRDefault="00CE23C7" w:rsidP="00CE23C7">
            <w:pPr>
              <w:jc w:val="right"/>
            </w:pPr>
            <w:r w:rsidRPr="00CE23C7">
              <w:t>13</w:t>
            </w:r>
          </w:p>
        </w:tc>
        <w:tc>
          <w:tcPr>
            <w:tcW w:w="1724" w:type="dxa"/>
            <w:shd w:val="clear" w:color="auto" w:fill="auto"/>
            <w:noWrap/>
            <w:vAlign w:val="bottom"/>
            <w:hideMark/>
          </w:tcPr>
          <w:p w14:paraId="57E8BA3C" w14:textId="77777777" w:rsidR="00CE23C7" w:rsidRPr="00CE23C7" w:rsidRDefault="00CE23C7" w:rsidP="00CE23C7">
            <w:pPr>
              <w:jc w:val="right"/>
            </w:pPr>
            <w:r w:rsidRPr="00CE23C7">
              <w:t>50 7 00 00190</w:t>
            </w:r>
          </w:p>
        </w:tc>
        <w:tc>
          <w:tcPr>
            <w:tcW w:w="651" w:type="dxa"/>
            <w:shd w:val="clear" w:color="auto" w:fill="auto"/>
            <w:noWrap/>
            <w:vAlign w:val="bottom"/>
            <w:hideMark/>
          </w:tcPr>
          <w:p w14:paraId="163D6F42" w14:textId="77777777" w:rsidR="00CE23C7" w:rsidRPr="00CE23C7" w:rsidRDefault="00CE23C7" w:rsidP="00CE23C7">
            <w:pPr>
              <w:jc w:val="right"/>
            </w:pPr>
            <w:r w:rsidRPr="00CE23C7">
              <w:t>200</w:t>
            </w:r>
          </w:p>
        </w:tc>
        <w:tc>
          <w:tcPr>
            <w:tcW w:w="1493" w:type="dxa"/>
            <w:shd w:val="clear" w:color="auto" w:fill="auto"/>
            <w:noWrap/>
            <w:vAlign w:val="bottom"/>
            <w:hideMark/>
          </w:tcPr>
          <w:p w14:paraId="4DE1FA30" w14:textId="77777777" w:rsidR="00CE23C7" w:rsidRPr="00CE23C7" w:rsidRDefault="00CE23C7" w:rsidP="00CE23C7">
            <w:pPr>
              <w:jc w:val="right"/>
            </w:pPr>
            <w:r w:rsidRPr="00CE23C7">
              <w:t>1 179,4</w:t>
            </w:r>
          </w:p>
        </w:tc>
        <w:tc>
          <w:tcPr>
            <w:tcW w:w="1559" w:type="dxa"/>
            <w:shd w:val="clear" w:color="auto" w:fill="auto"/>
            <w:noWrap/>
            <w:vAlign w:val="bottom"/>
            <w:hideMark/>
          </w:tcPr>
          <w:p w14:paraId="7147DAA7" w14:textId="77777777" w:rsidR="00CE23C7" w:rsidRPr="00CE23C7" w:rsidRDefault="00CE23C7" w:rsidP="00CE23C7">
            <w:pPr>
              <w:jc w:val="right"/>
            </w:pPr>
            <w:r w:rsidRPr="00CE23C7">
              <w:t>957,0</w:t>
            </w:r>
          </w:p>
        </w:tc>
        <w:tc>
          <w:tcPr>
            <w:tcW w:w="1417" w:type="dxa"/>
            <w:shd w:val="clear" w:color="auto" w:fill="auto"/>
            <w:noWrap/>
            <w:vAlign w:val="bottom"/>
            <w:hideMark/>
          </w:tcPr>
          <w:p w14:paraId="6C9C22FD" w14:textId="77777777" w:rsidR="00CE23C7" w:rsidRPr="00CE23C7" w:rsidRDefault="00CE23C7" w:rsidP="00CE23C7">
            <w:pPr>
              <w:jc w:val="right"/>
            </w:pPr>
            <w:r w:rsidRPr="00CE23C7">
              <w:t>978,1</w:t>
            </w:r>
          </w:p>
        </w:tc>
      </w:tr>
      <w:tr w:rsidR="00CE23C7" w:rsidRPr="00CE23C7" w14:paraId="12CE1653" w14:textId="77777777" w:rsidTr="00827837">
        <w:trPr>
          <w:trHeight w:val="20"/>
        </w:trPr>
        <w:tc>
          <w:tcPr>
            <w:tcW w:w="580" w:type="dxa"/>
            <w:shd w:val="clear" w:color="auto" w:fill="auto"/>
            <w:noWrap/>
            <w:vAlign w:val="bottom"/>
            <w:hideMark/>
          </w:tcPr>
          <w:p w14:paraId="738CEED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0B35E83"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7C3D8840" w14:textId="77777777" w:rsidR="00CE23C7" w:rsidRPr="00CE23C7" w:rsidRDefault="00CE23C7" w:rsidP="00CE23C7">
            <w:pPr>
              <w:jc w:val="right"/>
            </w:pPr>
            <w:r w:rsidRPr="00CE23C7">
              <w:t>921</w:t>
            </w:r>
          </w:p>
        </w:tc>
        <w:tc>
          <w:tcPr>
            <w:tcW w:w="600" w:type="dxa"/>
            <w:shd w:val="clear" w:color="auto" w:fill="auto"/>
            <w:noWrap/>
            <w:vAlign w:val="bottom"/>
            <w:hideMark/>
          </w:tcPr>
          <w:p w14:paraId="5FA0F616" w14:textId="77777777" w:rsidR="00CE23C7" w:rsidRPr="00CE23C7" w:rsidRDefault="00CE23C7" w:rsidP="00CE23C7">
            <w:pPr>
              <w:jc w:val="right"/>
            </w:pPr>
            <w:r w:rsidRPr="00CE23C7">
              <w:t>01</w:t>
            </w:r>
          </w:p>
        </w:tc>
        <w:tc>
          <w:tcPr>
            <w:tcW w:w="560" w:type="dxa"/>
            <w:shd w:val="clear" w:color="auto" w:fill="auto"/>
            <w:noWrap/>
            <w:vAlign w:val="bottom"/>
            <w:hideMark/>
          </w:tcPr>
          <w:p w14:paraId="3D0D9285" w14:textId="77777777" w:rsidR="00CE23C7" w:rsidRPr="00CE23C7" w:rsidRDefault="00CE23C7" w:rsidP="00CE23C7">
            <w:pPr>
              <w:jc w:val="right"/>
            </w:pPr>
            <w:r w:rsidRPr="00CE23C7">
              <w:t>13</w:t>
            </w:r>
          </w:p>
        </w:tc>
        <w:tc>
          <w:tcPr>
            <w:tcW w:w="1724" w:type="dxa"/>
            <w:shd w:val="clear" w:color="auto" w:fill="auto"/>
            <w:noWrap/>
            <w:vAlign w:val="bottom"/>
            <w:hideMark/>
          </w:tcPr>
          <w:p w14:paraId="4CBABAB4" w14:textId="77777777" w:rsidR="00CE23C7" w:rsidRPr="00CE23C7" w:rsidRDefault="00CE23C7" w:rsidP="00CE23C7">
            <w:pPr>
              <w:jc w:val="right"/>
            </w:pPr>
            <w:r w:rsidRPr="00CE23C7">
              <w:t>50 7 00 00190</w:t>
            </w:r>
          </w:p>
        </w:tc>
        <w:tc>
          <w:tcPr>
            <w:tcW w:w="651" w:type="dxa"/>
            <w:shd w:val="clear" w:color="auto" w:fill="auto"/>
            <w:noWrap/>
            <w:vAlign w:val="bottom"/>
            <w:hideMark/>
          </w:tcPr>
          <w:p w14:paraId="329962AF" w14:textId="77777777" w:rsidR="00CE23C7" w:rsidRPr="00CE23C7" w:rsidRDefault="00CE23C7" w:rsidP="00CE23C7">
            <w:pPr>
              <w:jc w:val="right"/>
            </w:pPr>
            <w:r w:rsidRPr="00CE23C7">
              <w:t>800</w:t>
            </w:r>
          </w:p>
        </w:tc>
        <w:tc>
          <w:tcPr>
            <w:tcW w:w="1493" w:type="dxa"/>
            <w:shd w:val="clear" w:color="auto" w:fill="auto"/>
            <w:noWrap/>
            <w:vAlign w:val="bottom"/>
            <w:hideMark/>
          </w:tcPr>
          <w:p w14:paraId="416B9E81" w14:textId="77777777" w:rsidR="00CE23C7" w:rsidRPr="00CE23C7" w:rsidRDefault="00CE23C7" w:rsidP="00CE23C7">
            <w:pPr>
              <w:jc w:val="right"/>
            </w:pPr>
            <w:r w:rsidRPr="00CE23C7">
              <w:t>5,5</w:t>
            </w:r>
          </w:p>
        </w:tc>
        <w:tc>
          <w:tcPr>
            <w:tcW w:w="1559" w:type="dxa"/>
            <w:shd w:val="clear" w:color="auto" w:fill="auto"/>
            <w:noWrap/>
            <w:vAlign w:val="bottom"/>
            <w:hideMark/>
          </w:tcPr>
          <w:p w14:paraId="58AC86EA" w14:textId="77777777" w:rsidR="00CE23C7" w:rsidRPr="00CE23C7" w:rsidRDefault="00CE23C7" w:rsidP="00CE23C7">
            <w:pPr>
              <w:jc w:val="right"/>
            </w:pPr>
            <w:r w:rsidRPr="00CE23C7">
              <w:t>5,2</w:t>
            </w:r>
          </w:p>
        </w:tc>
        <w:tc>
          <w:tcPr>
            <w:tcW w:w="1417" w:type="dxa"/>
            <w:shd w:val="clear" w:color="auto" w:fill="auto"/>
            <w:noWrap/>
            <w:vAlign w:val="bottom"/>
            <w:hideMark/>
          </w:tcPr>
          <w:p w14:paraId="6DC0A6DB" w14:textId="77777777" w:rsidR="00CE23C7" w:rsidRPr="00CE23C7" w:rsidRDefault="00CE23C7" w:rsidP="00CE23C7">
            <w:pPr>
              <w:jc w:val="right"/>
            </w:pPr>
            <w:r w:rsidRPr="00CE23C7">
              <w:t>4,5</w:t>
            </w:r>
          </w:p>
        </w:tc>
      </w:tr>
      <w:tr w:rsidR="00CE23C7" w:rsidRPr="00CE23C7" w14:paraId="7542F5FB" w14:textId="77777777" w:rsidTr="00827837">
        <w:trPr>
          <w:trHeight w:val="20"/>
        </w:trPr>
        <w:tc>
          <w:tcPr>
            <w:tcW w:w="580" w:type="dxa"/>
            <w:shd w:val="clear" w:color="auto" w:fill="auto"/>
            <w:noWrap/>
            <w:vAlign w:val="bottom"/>
            <w:hideMark/>
          </w:tcPr>
          <w:p w14:paraId="073B1DE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1F635A1" w14:textId="77777777" w:rsidR="00CE23C7" w:rsidRPr="00CE23C7" w:rsidRDefault="00CE23C7" w:rsidP="00CE23C7">
            <w:r w:rsidRPr="00CE23C7">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5D7422C0" w14:textId="77777777" w:rsidR="00CE23C7" w:rsidRPr="00CE23C7" w:rsidRDefault="00CE23C7" w:rsidP="00CE23C7">
            <w:pPr>
              <w:jc w:val="right"/>
            </w:pPr>
            <w:r w:rsidRPr="00CE23C7">
              <w:t>921</w:t>
            </w:r>
          </w:p>
        </w:tc>
        <w:tc>
          <w:tcPr>
            <w:tcW w:w="600" w:type="dxa"/>
            <w:shd w:val="clear" w:color="auto" w:fill="auto"/>
            <w:noWrap/>
            <w:vAlign w:val="bottom"/>
            <w:hideMark/>
          </w:tcPr>
          <w:p w14:paraId="4B66019C" w14:textId="77777777" w:rsidR="00CE23C7" w:rsidRPr="00CE23C7" w:rsidRDefault="00CE23C7" w:rsidP="00CE23C7">
            <w:pPr>
              <w:jc w:val="right"/>
            </w:pPr>
            <w:r w:rsidRPr="00CE23C7">
              <w:t>01</w:t>
            </w:r>
          </w:p>
        </w:tc>
        <w:tc>
          <w:tcPr>
            <w:tcW w:w="560" w:type="dxa"/>
            <w:shd w:val="clear" w:color="auto" w:fill="auto"/>
            <w:noWrap/>
            <w:vAlign w:val="bottom"/>
            <w:hideMark/>
          </w:tcPr>
          <w:p w14:paraId="235890B2" w14:textId="77777777" w:rsidR="00CE23C7" w:rsidRPr="00CE23C7" w:rsidRDefault="00CE23C7" w:rsidP="00CE23C7">
            <w:pPr>
              <w:jc w:val="right"/>
            </w:pPr>
            <w:r w:rsidRPr="00CE23C7">
              <w:t>13</w:t>
            </w:r>
          </w:p>
        </w:tc>
        <w:tc>
          <w:tcPr>
            <w:tcW w:w="1724" w:type="dxa"/>
            <w:shd w:val="clear" w:color="auto" w:fill="auto"/>
            <w:noWrap/>
            <w:vAlign w:val="bottom"/>
            <w:hideMark/>
          </w:tcPr>
          <w:p w14:paraId="17B3BA08" w14:textId="77777777" w:rsidR="00CE23C7" w:rsidRPr="00CE23C7" w:rsidRDefault="00CE23C7" w:rsidP="00CE23C7">
            <w:pPr>
              <w:jc w:val="right"/>
            </w:pPr>
            <w:r w:rsidRPr="00CE23C7">
              <w:t>50 7 00 60870</w:t>
            </w:r>
          </w:p>
        </w:tc>
        <w:tc>
          <w:tcPr>
            <w:tcW w:w="651" w:type="dxa"/>
            <w:shd w:val="clear" w:color="auto" w:fill="auto"/>
            <w:noWrap/>
            <w:vAlign w:val="bottom"/>
            <w:hideMark/>
          </w:tcPr>
          <w:p w14:paraId="64F495AD" w14:textId="77777777" w:rsidR="00CE23C7" w:rsidRPr="00CE23C7" w:rsidRDefault="00CE23C7" w:rsidP="00CE23C7">
            <w:pPr>
              <w:jc w:val="right"/>
            </w:pPr>
            <w:r w:rsidRPr="00CE23C7">
              <w:t> </w:t>
            </w:r>
          </w:p>
        </w:tc>
        <w:tc>
          <w:tcPr>
            <w:tcW w:w="1493" w:type="dxa"/>
            <w:shd w:val="clear" w:color="auto" w:fill="auto"/>
            <w:noWrap/>
            <w:vAlign w:val="bottom"/>
            <w:hideMark/>
          </w:tcPr>
          <w:p w14:paraId="161F06B6" w14:textId="77777777" w:rsidR="00CE23C7" w:rsidRPr="00CE23C7" w:rsidRDefault="00CE23C7" w:rsidP="00CE23C7">
            <w:pPr>
              <w:jc w:val="right"/>
            </w:pPr>
            <w:r w:rsidRPr="00CE23C7">
              <w:t>933,4</w:t>
            </w:r>
          </w:p>
        </w:tc>
        <w:tc>
          <w:tcPr>
            <w:tcW w:w="1559" w:type="dxa"/>
            <w:shd w:val="clear" w:color="auto" w:fill="auto"/>
            <w:noWrap/>
            <w:vAlign w:val="bottom"/>
            <w:hideMark/>
          </w:tcPr>
          <w:p w14:paraId="3F512712" w14:textId="77777777" w:rsidR="00CE23C7" w:rsidRPr="00CE23C7" w:rsidRDefault="00CE23C7" w:rsidP="00CE23C7">
            <w:pPr>
              <w:jc w:val="right"/>
            </w:pPr>
            <w:r w:rsidRPr="00CE23C7">
              <w:t>979,7</w:t>
            </w:r>
          </w:p>
        </w:tc>
        <w:tc>
          <w:tcPr>
            <w:tcW w:w="1417" w:type="dxa"/>
            <w:shd w:val="clear" w:color="auto" w:fill="auto"/>
            <w:noWrap/>
            <w:vAlign w:val="bottom"/>
            <w:hideMark/>
          </w:tcPr>
          <w:p w14:paraId="2754A4CC" w14:textId="77777777" w:rsidR="00CE23C7" w:rsidRPr="00CE23C7" w:rsidRDefault="00CE23C7" w:rsidP="00CE23C7">
            <w:pPr>
              <w:jc w:val="right"/>
            </w:pPr>
            <w:r w:rsidRPr="00CE23C7">
              <w:t>979,7</w:t>
            </w:r>
          </w:p>
        </w:tc>
      </w:tr>
      <w:tr w:rsidR="00CE23C7" w:rsidRPr="00CE23C7" w14:paraId="68E4B791" w14:textId="77777777" w:rsidTr="00827837">
        <w:trPr>
          <w:trHeight w:val="20"/>
        </w:trPr>
        <w:tc>
          <w:tcPr>
            <w:tcW w:w="580" w:type="dxa"/>
            <w:shd w:val="clear" w:color="auto" w:fill="auto"/>
            <w:noWrap/>
            <w:vAlign w:val="bottom"/>
            <w:hideMark/>
          </w:tcPr>
          <w:p w14:paraId="24E3902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91DE649"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184840" w14:textId="77777777" w:rsidR="00CE23C7" w:rsidRPr="00CE23C7" w:rsidRDefault="00CE23C7" w:rsidP="00CE23C7">
            <w:pPr>
              <w:jc w:val="right"/>
            </w:pPr>
            <w:r w:rsidRPr="00CE23C7">
              <w:t>921</w:t>
            </w:r>
          </w:p>
        </w:tc>
        <w:tc>
          <w:tcPr>
            <w:tcW w:w="600" w:type="dxa"/>
            <w:shd w:val="clear" w:color="auto" w:fill="auto"/>
            <w:noWrap/>
            <w:vAlign w:val="bottom"/>
            <w:hideMark/>
          </w:tcPr>
          <w:p w14:paraId="0D988EE7" w14:textId="77777777" w:rsidR="00CE23C7" w:rsidRPr="00CE23C7" w:rsidRDefault="00CE23C7" w:rsidP="00CE23C7">
            <w:pPr>
              <w:jc w:val="right"/>
            </w:pPr>
            <w:r w:rsidRPr="00CE23C7">
              <w:t>01</w:t>
            </w:r>
          </w:p>
        </w:tc>
        <w:tc>
          <w:tcPr>
            <w:tcW w:w="560" w:type="dxa"/>
            <w:shd w:val="clear" w:color="auto" w:fill="auto"/>
            <w:noWrap/>
            <w:vAlign w:val="bottom"/>
            <w:hideMark/>
          </w:tcPr>
          <w:p w14:paraId="30AEEA9E" w14:textId="77777777" w:rsidR="00CE23C7" w:rsidRPr="00CE23C7" w:rsidRDefault="00CE23C7" w:rsidP="00CE23C7">
            <w:pPr>
              <w:jc w:val="right"/>
            </w:pPr>
            <w:r w:rsidRPr="00CE23C7">
              <w:t>13</w:t>
            </w:r>
          </w:p>
        </w:tc>
        <w:tc>
          <w:tcPr>
            <w:tcW w:w="1724" w:type="dxa"/>
            <w:shd w:val="clear" w:color="auto" w:fill="auto"/>
            <w:noWrap/>
            <w:vAlign w:val="bottom"/>
            <w:hideMark/>
          </w:tcPr>
          <w:p w14:paraId="416B79CD" w14:textId="77777777" w:rsidR="00CE23C7" w:rsidRPr="00CE23C7" w:rsidRDefault="00CE23C7" w:rsidP="00CE23C7">
            <w:pPr>
              <w:jc w:val="right"/>
            </w:pPr>
            <w:r w:rsidRPr="00CE23C7">
              <w:t>50 7 00 60870</w:t>
            </w:r>
          </w:p>
        </w:tc>
        <w:tc>
          <w:tcPr>
            <w:tcW w:w="651" w:type="dxa"/>
            <w:shd w:val="clear" w:color="auto" w:fill="auto"/>
            <w:noWrap/>
            <w:vAlign w:val="bottom"/>
            <w:hideMark/>
          </w:tcPr>
          <w:p w14:paraId="532C9579" w14:textId="77777777" w:rsidR="00CE23C7" w:rsidRPr="00CE23C7" w:rsidRDefault="00CE23C7" w:rsidP="00CE23C7">
            <w:pPr>
              <w:jc w:val="right"/>
            </w:pPr>
            <w:r w:rsidRPr="00CE23C7">
              <w:t>100</w:t>
            </w:r>
          </w:p>
        </w:tc>
        <w:tc>
          <w:tcPr>
            <w:tcW w:w="1493" w:type="dxa"/>
            <w:shd w:val="clear" w:color="auto" w:fill="auto"/>
            <w:noWrap/>
            <w:vAlign w:val="bottom"/>
            <w:hideMark/>
          </w:tcPr>
          <w:p w14:paraId="706F214A" w14:textId="77777777" w:rsidR="00CE23C7" w:rsidRPr="00CE23C7" w:rsidRDefault="00CE23C7" w:rsidP="00CE23C7">
            <w:pPr>
              <w:jc w:val="right"/>
            </w:pPr>
            <w:r w:rsidRPr="00CE23C7">
              <w:t>849,2</w:t>
            </w:r>
          </w:p>
        </w:tc>
        <w:tc>
          <w:tcPr>
            <w:tcW w:w="1559" w:type="dxa"/>
            <w:shd w:val="clear" w:color="auto" w:fill="auto"/>
            <w:noWrap/>
            <w:vAlign w:val="bottom"/>
            <w:hideMark/>
          </w:tcPr>
          <w:p w14:paraId="725D0805" w14:textId="77777777" w:rsidR="00CE23C7" w:rsidRPr="00CE23C7" w:rsidRDefault="00CE23C7" w:rsidP="00CE23C7">
            <w:pPr>
              <w:jc w:val="right"/>
            </w:pPr>
            <w:r w:rsidRPr="00CE23C7">
              <w:t>895,5</w:t>
            </w:r>
          </w:p>
        </w:tc>
        <w:tc>
          <w:tcPr>
            <w:tcW w:w="1417" w:type="dxa"/>
            <w:shd w:val="clear" w:color="auto" w:fill="auto"/>
            <w:noWrap/>
            <w:vAlign w:val="bottom"/>
            <w:hideMark/>
          </w:tcPr>
          <w:p w14:paraId="760996A2" w14:textId="77777777" w:rsidR="00CE23C7" w:rsidRPr="00CE23C7" w:rsidRDefault="00CE23C7" w:rsidP="00CE23C7">
            <w:pPr>
              <w:jc w:val="right"/>
            </w:pPr>
            <w:r w:rsidRPr="00CE23C7">
              <w:t>895,5</w:t>
            </w:r>
          </w:p>
        </w:tc>
      </w:tr>
      <w:tr w:rsidR="00CE23C7" w:rsidRPr="00CE23C7" w14:paraId="49FFA46C" w14:textId="77777777" w:rsidTr="00827837">
        <w:trPr>
          <w:trHeight w:val="20"/>
        </w:trPr>
        <w:tc>
          <w:tcPr>
            <w:tcW w:w="580" w:type="dxa"/>
            <w:shd w:val="clear" w:color="auto" w:fill="auto"/>
            <w:noWrap/>
            <w:vAlign w:val="bottom"/>
            <w:hideMark/>
          </w:tcPr>
          <w:p w14:paraId="2963131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8E1066B"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C00A44" w14:textId="77777777" w:rsidR="00CE23C7" w:rsidRPr="00CE23C7" w:rsidRDefault="00CE23C7" w:rsidP="00CE23C7">
            <w:pPr>
              <w:jc w:val="right"/>
            </w:pPr>
            <w:r w:rsidRPr="00CE23C7">
              <w:t>921</w:t>
            </w:r>
          </w:p>
        </w:tc>
        <w:tc>
          <w:tcPr>
            <w:tcW w:w="600" w:type="dxa"/>
            <w:shd w:val="clear" w:color="auto" w:fill="auto"/>
            <w:noWrap/>
            <w:vAlign w:val="bottom"/>
            <w:hideMark/>
          </w:tcPr>
          <w:p w14:paraId="2156B2EA" w14:textId="77777777" w:rsidR="00CE23C7" w:rsidRPr="00CE23C7" w:rsidRDefault="00CE23C7" w:rsidP="00CE23C7">
            <w:pPr>
              <w:jc w:val="right"/>
            </w:pPr>
            <w:r w:rsidRPr="00CE23C7">
              <w:t>01</w:t>
            </w:r>
          </w:p>
        </w:tc>
        <w:tc>
          <w:tcPr>
            <w:tcW w:w="560" w:type="dxa"/>
            <w:shd w:val="clear" w:color="auto" w:fill="auto"/>
            <w:noWrap/>
            <w:vAlign w:val="bottom"/>
            <w:hideMark/>
          </w:tcPr>
          <w:p w14:paraId="161A772E" w14:textId="77777777" w:rsidR="00CE23C7" w:rsidRPr="00CE23C7" w:rsidRDefault="00CE23C7" w:rsidP="00CE23C7">
            <w:pPr>
              <w:jc w:val="right"/>
            </w:pPr>
            <w:r w:rsidRPr="00CE23C7">
              <w:t>13</w:t>
            </w:r>
          </w:p>
        </w:tc>
        <w:tc>
          <w:tcPr>
            <w:tcW w:w="1724" w:type="dxa"/>
            <w:shd w:val="clear" w:color="auto" w:fill="auto"/>
            <w:noWrap/>
            <w:vAlign w:val="bottom"/>
            <w:hideMark/>
          </w:tcPr>
          <w:p w14:paraId="105ACDB8" w14:textId="77777777" w:rsidR="00CE23C7" w:rsidRPr="00CE23C7" w:rsidRDefault="00CE23C7" w:rsidP="00CE23C7">
            <w:pPr>
              <w:jc w:val="right"/>
            </w:pPr>
            <w:r w:rsidRPr="00CE23C7">
              <w:t>50 7 00 60870</w:t>
            </w:r>
          </w:p>
        </w:tc>
        <w:tc>
          <w:tcPr>
            <w:tcW w:w="651" w:type="dxa"/>
            <w:shd w:val="clear" w:color="auto" w:fill="auto"/>
            <w:noWrap/>
            <w:vAlign w:val="bottom"/>
            <w:hideMark/>
          </w:tcPr>
          <w:p w14:paraId="0692D38E" w14:textId="77777777" w:rsidR="00CE23C7" w:rsidRPr="00CE23C7" w:rsidRDefault="00CE23C7" w:rsidP="00CE23C7">
            <w:pPr>
              <w:jc w:val="right"/>
            </w:pPr>
            <w:r w:rsidRPr="00CE23C7">
              <w:t>200</w:t>
            </w:r>
          </w:p>
        </w:tc>
        <w:tc>
          <w:tcPr>
            <w:tcW w:w="1493" w:type="dxa"/>
            <w:shd w:val="clear" w:color="auto" w:fill="auto"/>
            <w:noWrap/>
            <w:vAlign w:val="bottom"/>
            <w:hideMark/>
          </w:tcPr>
          <w:p w14:paraId="49CA9B8B" w14:textId="77777777" w:rsidR="00CE23C7" w:rsidRPr="00CE23C7" w:rsidRDefault="00CE23C7" w:rsidP="00CE23C7">
            <w:pPr>
              <w:jc w:val="right"/>
            </w:pPr>
            <w:r w:rsidRPr="00CE23C7">
              <w:t>84,2</w:t>
            </w:r>
          </w:p>
        </w:tc>
        <w:tc>
          <w:tcPr>
            <w:tcW w:w="1559" w:type="dxa"/>
            <w:shd w:val="clear" w:color="auto" w:fill="auto"/>
            <w:noWrap/>
            <w:vAlign w:val="bottom"/>
            <w:hideMark/>
          </w:tcPr>
          <w:p w14:paraId="7CBDFCBB" w14:textId="77777777" w:rsidR="00CE23C7" w:rsidRPr="00CE23C7" w:rsidRDefault="00CE23C7" w:rsidP="00CE23C7">
            <w:pPr>
              <w:jc w:val="right"/>
            </w:pPr>
            <w:r w:rsidRPr="00CE23C7">
              <w:t>84,2</w:t>
            </w:r>
          </w:p>
        </w:tc>
        <w:tc>
          <w:tcPr>
            <w:tcW w:w="1417" w:type="dxa"/>
            <w:shd w:val="clear" w:color="auto" w:fill="auto"/>
            <w:noWrap/>
            <w:vAlign w:val="bottom"/>
            <w:hideMark/>
          </w:tcPr>
          <w:p w14:paraId="1F959EF3" w14:textId="77777777" w:rsidR="00CE23C7" w:rsidRPr="00CE23C7" w:rsidRDefault="00CE23C7" w:rsidP="00CE23C7">
            <w:pPr>
              <w:jc w:val="right"/>
            </w:pPr>
            <w:r w:rsidRPr="00CE23C7">
              <w:t>84,2</w:t>
            </w:r>
          </w:p>
        </w:tc>
      </w:tr>
      <w:tr w:rsidR="00CE23C7" w:rsidRPr="00CE23C7" w14:paraId="2D349C30" w14:textId="77777777" w:rsidTr="00827837">
        <w:trPr>
          <w:trHeight w:val="20"/>
        </w:trPr>
        <w:tc>
          <w:tcPr>
            <w:tcW w:w="580" w:type="dxa"/>
            <w:shd w:val="clear" w:color="auto" w:fill="auto"/>
            <w:noWrap/>
            <w:vAlign w:val="bottom"/>
            <w:hideMark/>
          </w:tcPr>
          <w:p w14:paraId="6F539C6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5A3D4BC" w14:textId="77777777" w:rsidR="00CE23C7" w:rsidRPr="00CE23C7" w:rsidRDefault="00CE23C7" w:rsidP="00CE23C7">
            <w:r w:rsidRPr="00CE23C7">
              <w:t>Национальная экономика</w:t>
            </w:r>
          </w:p>
        </w:tc>
        <w:tc>
          <w:tcPr>
            <w:tcW w:w="660" w:type="dxa"/>
            <w:shd w:val="clear" w:color="auto" w:fill="auto"/>
            <w:vAlign w:val="bottom"/>
            <w:hideMark/>
          </w:tcPr>
          <w:p w14:paraId="29252EDA" w14:textId="77777777" w:rsidR="00CE23C7" w:rsidRPr="00CE23C7" w:rsidRDefault="00CE23C7" w:rsidP="00CE23C7">
            <w:pPr>
              <w:jc w:val="right"/>
            </w:pPr>
            <w:r w:rsidRPr="00CE23C7">
              <w:t>921</w:t>
            </w:r>
          </w:p>
        </w:tc>
        <w:tc>
          <w:tcPr>
            <w:tcW w:w="600" w:type="dxa"/>
            <w:shd w:val="clear" w:color="auto" w:fill="auto"/>
            <w:noWrap/>
            <w:vAlign w:val="bottom"/>
            <w:hideMark/>
          </w:tcPr>
          <w:p w14:paraId="12833318" w14:textId="77777777" w:rsidR="00CE23C7" w:rsidRPr="00CE23C7" w:rsidRDefault="00CE23C7" w:rsidP="00CE23C7">
            <w:pPr>
              <w:jc w:val="right"/>
            </w:pPr>
            <w:r w:rsidRPr="00CE23C7">
              <w:t>04</w:t>
            </w:r>
          </w:p>
        </w:tc>
        <w:tc>
          <w:tcPr>
            <w:tcW w:w="560" w:type="dxa"/>
            <w:shd w:val="clear" w:color="auto" w:fill="auto"/>
            <w:noWrap/>
            <w:vAlign w:val="bottom"/>
            <w:hideMark/>
          </w:tcPr>
          <w:p w14:paraId="4E4BE7A6" w14:textId="77777777" w:rsidR="00CE23C7" w:rsidRPr="00CE23C7" w:rsidRDefault="00CE23C7" w:rsidP="00CE23C7">
            <w:pPr>
              <w:jc w:val="right"/>
            </w:pPr>
            <w:r w:rsidRPr="00CE23C7">
              <w:t>00</w:t>
            </w:r>
          </w:p>
        </w:tc>
        <w:tc>
          <w:tcPr>
            <w:tcW w:w="1724" w:type="dxa"/>
            <w:shd w:val="clear" w:color="auto" w:fill="auto"/>
            <w:noWrap/>
            <w:vAlign w:val="bottom"/>
            <w:hideMark/>
          </w:tcPr>
          <w:p w14:paraId="5102B387" w14:textId="77777777" w:rsidR="00CE23C7" w:rsidRPr="00CE23C7" w:rsidRDefault="00CE23C7" w:rsidP="00CE23C7">
            <w:pPr>
              <w:jc w:val="right"/>
            </w:pPr>
            <w:r w:rsidRPr="00CE23C7">
              <w:t> </w:t>
            </w:r>
          </w:p>
        </w:tc>
        <w:tc>
          <w:tcPr>
            <w:tcW w:w="651" w:type="dxa"/>
            <w:shd w:val="clear" w:color="auto" w:fill="auto"/>
            <w:noWrap/>
            <w:vAlign w:val="bottom"/>
            <w:hideMark/>
          </w:tcPr>
          <w:p w14:paraId="6FAE3548" w14:textId="77777777" w:rsidR="00CE23C7" w:rsidRPr="00CE23C7" w:rsidRDefault="00CE23C7" w:rsidP="00CE23C7">
            <w:pPr>
              <w:jc w:val="right"/>
            </w:pPr>
            <w:r w:rsidRPr="00CE23C7">
              <w:t> </w:t>
            </w:r>
          </w:p>
        </w:tc>
        <w:tc>
          <w:tcPr>
            <w:tcW w:w="1493" w:type="dxa"/>
            <w:shd w:val="clear" w:color="auto" w:fill="auto"/>
            <w:noWrap/>
            <w:vAlign w:val="bottom"/>
            <w:hideMark/>
          </w:tcPr>
          <w:p w14:paraId="093EF2F0" w14:textId="77777777" w:rsidR="00CE23C7" w:rsidRPr="00CE23C7" w:rsidRDefault="00CE23C7" w:rsidP="00CE23C7">
            <w:pPr>
              <w:jc w:val="right"/>
            </w:pPr>
            <w:r w:rsidRPr="00CE23C7">
              <w:t>1 574,1</w:t>
            </w:r>
          </w:p>
        </w:tc>
        <w:tc>
          <w:tcPr>
            <w:tcW w:w="1559" w:type="dxa"/>
            <w:shd w:val="clear" w:color="auto" w:fill="auto"/>
            <w:noWrap/>
            <w:vAlign w:val="bottom"/>
            <w:hideMark/>
          </w:tcPr>
          <w:p w14:paraId="4EFA8454" w14:textId="77777777" w:rsidR="00CE23C7" w:rsidRPr="00CE23C7" w:rsidRDefault="00CE23C7" w:rsidP="00CE23C7">
            <w:pPr>
              <w:jc w:val="right"/>
            </w:pPr>
            <w:r w:rsidRPr="00CE23C7">
              <w:t>500,0</w:t>
            </w:r>
          </w:p>
        </w:tc>
        <w:tc>
          <w:tcPr>
            <w:tcW w:w="1417" w:type="dxa"/>
            <w:shd w:val="clear" w:color="auto" w:fill="auto"/>
            <w:noWrap/>
            <w:vAlign w:val="bottom"/>
            <w:hideMark/>
          </w:tcPr>
          <w:p w14:paraId="7BB36B9F" w14:textId="77777777" w:rsidR="00CE23C7" w:rsidRPr="00CE23C7" w:rsidRDefault="00CE23C7" w:rsidP="00CE23C7">
            <w:pPr>
              <w:jc w:val="right"/>
            </w:pPr>
            <w:r w:rsidRPr="00CE23C7">
              <w:t>500,0</w:t>
            </w:r>
          </w:p>
        </w:tc>
      </w:tr>
      <w:tr w:rsidR="00CE23C7" w:rsidRPr="00CE23C7" w14:paraId="60065EC1" w14:textId="77777777" w:rsidTr="00827837">
        <w:trPr>
          <w:trHeight w:val="20"/>
        </w:trPr>
        <w:tc>
          <w:tcPr>
            <w:tcW w:w="580" w:type="dxa"/>
            <w:shd w:val="clear" w:color="auto" w:fill="auto"/>
            <w:noWrap/>
            <w:vAlign w:val="bottom"/>
            <w:hideMark/>
          </w:tcPr>
          <w:p w14:paraId="5658A6C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2038CEB" w14:textId="77777777" w:rsidR="00CE23C7" w:rsidRPr="00CE23C7" w:rsidRDefault="00CE23C7" w:rsidP="00CE23C7">
            <w:r w:rsidRPr="00CE23C7">
              <w:t>Сельское хозяйство и рыболовство</w:t>
            </w:r>
          </w:p>
        </w:tc>
        <w:tc>
          <w:tcPr>
            <w:tcW w:w="660" w:type="dxa"/>
            <w:shd w:val="clear" w:color="auto" w:fill="auto"/>
            <w:vAlign w:val="bottom"/>
            <w:hideMark/>
          </w:tcPr>
          <w:p w14:paraId="7D41DEAC" w14:textId="77777777" w:rsidR="00CE23C7" w:rsidRPr="00CE23C7" w:rsidRDefault="00CE23C7" w:rsidP="00CE23C7">
            <w:pPr>
              <w:jc w:val="right"/>
            </w:pPr>
            <w:r w:rsidRPr="00CE23C7">
              <w:t>921</w:t>
            </w:r>
          </w:p>
        </w:tc>
        <w:tc>
          <w:tcPr>
            <w:tcW w:w="600" w:type="dxa"/>
            <w:shd w:val="clear" w:color="auto" w:fill="auto"/>
            <w:noWrap/>
            <w:vAlign w:val="bottom"/>
            <w:hideMark/>
          </w:tcPr>
          <w:p w14:paraId="63085B60" w14:textId="77777777" w:rsidR="00CE23C7" w:rsidRPr="00CE23C7" w:rsidRDefault="00CE23C7" w:rsidP="00CE23C7">
            <w:pPr>
              <w:jc w:val="right"/>
            </w:pPr>
            <w:r w:rsidRPr="00CE23C7">
              <w:t>04</w:t>
            </w:r>
          </w:p>
        </w:tc>
        <w:tc>
          <w:tcPr>
            <w:tcW w:w="560" w:type="dxa"/>
            <w:shd w:val="clear" w:color="auto" w:fill="auto"/>
            <w:noWrap/>
            <w:vAlign w:val="bottom"/>
            <w:hideMark/>
          </w:tcPr>
          <w:p w14:paraId="52A66B7C" w14:textId="77777777" w:rsidR="00CE23C7" w:rsidRPr="00CE23C7" w:rsidRDefault="00CE23C7" w:rsidP="00CE23C7">
            <w:pPr>
              <w:jc w:val="right"/>
            </w:pPr>
            <w:r w:rsidRPr="00CE23C7">
              <w:t>05</w:t>
            </w:r>
          </w:p>
        </w:tc>
        <w:tc>
          <w:tcPr>
            <w:tcW w:w="1724" w:type="dxa"/>
            <w:shd w:val="clear" w:color="auto" w:fill="auto"/>
            <w:noWrap/>
            <w:vAlign w:val="bottom"/>
            <w:hideMark/>
          </w:tcPr>
          <w:p w14:paraId="55764651" w14:textId="77777777" w:rsidR="00CE23C7" w:rsidRPr="00CE23C7" w:rsidRDefault="00CE23C7" w:rsidP="00CE23C7">
            <w:pPr>
              <w:jc w:val="right"/>
            </w:pPr>
            <w:r w:rsidRPr="00CE23C7">
              <w:t> </w:t>
            </w:r>
          </w:p>
        </w:tc>
        <w:tc>
          <w:tcPr>
            <w:tcW w:w="651" w:type="dxa"/>
            <w:shd w:val="clear" w:color="auto" w:fill="auto"/>
            <w:noWrap/>
            <w:vAlign w:val="bottom"/>
            <w:hideMark/>
          </w:tcPr>
          <w:p w14:paraId="35747C33" w14:textId="77777777" w:rsidR="00CE23C7" w:rsidRPr="00CE23C7" w:rsidRDefault="00CE23C7" w:rsidP="00CE23C7">
            <w:pPr>
              <w:jc w:val="right"/>
            </w:pPr>
            <w:r w:rsidRPr="00CE23C7">
              <w:t> </w:t>
            </w:r>
          </w:p>
        </w:tc>
        <w:tc>
          <w:tcPr>
            <w:tcW w:w="1493" w:type="dxa"/>
            <w:shd w:val="clear" w:color="auto" w:fill="auto"/>
            <w:noWrap/>
            <w:vAlign w:val="bottom"/>
            <w:hideMark/>
          </w:tcPr>
          <w:p w14:paraId="50CD8426" w14:textId="77777777" w:rsidR="00CE23C7" w:rsidRPr="00CE23C7" w:rsidRDefault="00CE23C7" w:rsidP="00CE23C7">
            <w:pPr>
              <w:jc w:val="right"/>
            </w:pPr>
            <w:r w:rsidRPr="00CE23C7">
              <w:t>74,1</w:t>
            </w:r>
          </w:p>
        </w:tc>
        <w:tc>
          <w:tcPr>
            <w:tcW w:w="1559" w:type="dxa"/>
            <w:shd w:val="clear" w:color="auto" w:fill="auto"/>
            <w:noWrap/>
            <w:vAlign w:val="bottom"/>
            <w:hideMark/>
          </w:tcPr>
          <w:p w14:paraId="7753748D" w14:textId="77777777" w:rsidR="00CE23C7" w:rsidRPr="00CE23C7" w:rsidRDefault="00CE23C7" w:rsidP="00CE23C7">
            <w:pPr>
              <w:jc w:val="right"/>
            </w:pPr>
            <w:r w:rsidRPr="00CE23C7">
              <w:t>0,0</w:t>
            </w:r>
          </w:p>
        </w:tc>
        <w:tc>
          <w:tcPr>
            <w:tcW w:w="1417" w:type="dxa"/>
            <w:shd w:val="clear" w:color="auto" w:fill="auto"/>
            <w:noWrap/>
            <w:vAlign w:val="bottom"/>
            <w:hideMark/>
          </w:tcPr>
          <w:p w14:paraId="57AB41C1" w14:textId="77777777" w:rsidR="00CE23C7" w:rsidRPr="00CE23C7" w:rsidRDefault="00CE23C7" w:rsidP="00CE23C7">
            <w:pPr>
              <w:jc w:val="right"/>
            </w:pPr>
            <w:r w:rsidRPr="00CE23C7">
              <w:t>0,0</w:t>
            </w:r>
          </w:p>
        </w:tc>
      </w:tr>
      <w:tr w:rsidR="00CE23C7" w:rsidRPr="00CE23C7" w14:paraId="411D18A6" w14:textId="77777777" w:rsidTr="00827837">
        <w:trPr>
          <w:trHeight w:val="20"/>
        </w:trPr>
        <w:tc>
          <w:tcPr>
            <w:tcW w:w="580" w:type="dxa"/>
            <w:shd w:val="clear" w:color="auto" w:fill="auto"/>
            <w:noWrap/>
            <w:vAlign w:val="bottom"/>
            <w:hideMark/>
          </w:tcPr>
          <w:p w14:paraId="6F6E038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A8B3893" w14:textId="77777777" w:rsidR="00CE23C7" w:rsidRPr="00CE23C7" w:rsidRDefault="00CE23C7" w:rsidP="00CE23C7">
            <w:r w:rsidRPr="00CE23C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A063F15" w14:textId="77777777" w:rsidR="00CE23C7" w:rsidRPr="00CE23C7" w:rsidRDefault="00CE23C7" w:rsidP="00CE23C7">
            <w:pPr>
              <w:jc w:val="right"/>
            </w:pPr>
            <w:r w:rsidRPr="00CE23C7">
              <w:t>921</w:t>
            </w:r>
          </w:p>
        </w:tc>
        <w:tc>
          <w:tcPr>
            <w:tcW w:w="600" w:type="dxa"/>
            <w:shd w:val="clear" w:color="auto" w:fill="auto"/>
            <w:noWrap/>
            <w:vAlign w:val="bottom"/>
            <w:hideMark/>
          </w:tcPr>
          <w:p w14:paraId="5CAF071B" w14:textId="77777777" w:rsidR="00CE23C7" w:rsidRPr="00CE23C7" w:rsidRDefault="00CE23C7" w:rsidP="00CE23C7">
            <w:pPr>
              <w:jc w:val="right"/>
            </w:pPr>
            <w:r w:rsidRPr="00CE23C7">
              <w:t>04</w:t>
            </w:r>
          </w:p>
        </w:tc>
        <w:tc>
          <w:tcPr>
            <w:tcW w:w="560" w:type="dxa"/>
            <w:shd w:val="clear" w:color="auto" w:fill="auto"/>
            <w:noWrap/>
            <w:vAlign w:val="bottom"/>
            <w:hideMark/>
          </w:tcPr>
          <w:p w14:paraId="41B08807" w14:textId="77777777" w:rsidR="00CE23C7" w:rsidRPr="00CE23C7" w:rsidRDefault="00CE23C7" w:rsidP="00CE23C7">
            <w:pPr>
              <w:jc w:val="right"/>
            </w:pPr>
            <w:r w:rsidRPr="00CE23C7">
              <w:t>05</w:t>
            </w:r>
          </w:p>
        </w:tc>
        <w:tc>
          <w:tcPr>
            <w:tcW w:w="1724" w:type="dxa"/>
            <w:shd w:val="clear" w:color="auto" w:fill="auto"/>
            <w:noWrap/>
            <w:vAlign w:val="bottom"/>
            <w:hideMark/>
          </w:tcPr>
          <w:p w14:paraId="2C5F39A1" w14:textId="77777777" w:rsidR="00CE23C7" w:rsidRPr="00CE23C7" w:rsidRDefault="00CE23C7" w:rsidP="00CE23C7">
            <w:pPr>
              <w:jc w:val="right"/>
            </w:pPr>
            <w:r w:rsidRPr="00CE23C7">
              <w:t>17 0 00 00000</w:t>
            </w:r>
          </w:p>
        </w:tc>
        <w:tc>
          <w:tcPr>
            <w:tcW w:w="651" w:type="dxa"/>
            <w:shd w:val="clear" w:color="auto" w:fill="auto"/>
            <w:noWrap/>
            <w:vAlign w:val="bottom"/>
            <w:hideMark/>
          </w:tcPr>
          <w:p w14:paraId="5C329B18" w14:textId="77777777" w:rsidR="00CE23C7" w:rsidRPr="00CE23C7" w:rsidRDefault="00CE23C7" w:rsidP="00CE23C7">
            <w:pPr>
              <w:jc w:val="right"/>
            </w:pPr>
            <w:r w:rsidRPr="00CE23C7">
              <w:t> </w:t>
            </w:r>
          </w:p>
        </w:tc>
        <w:tc>
          <w:tcPr>
            <w:tcW w:w="1493" w:type="dxa"/>
            <w:shd w:val="clear" w:color="auto" w:fill="auto"/>
            <w:noWrap/>
            <w:vAlign w:val="bottom"/>
            <w:hideMark/>
          </w:tcPr>
          <w:p w14:paraId="1C74DE1C" w14:textId="77777777" w:rsidR="00CE23C7" w:rsidRPr="00CE23C7" w:rsidRDefault="00CE23C7" w:rsidP="00CE23C7">
            <w:pPr>
              <w:jc w:val="right"/>
            </w:pPr>
            <w:r w:rsidRPr="00CE23C7">
              <w:t>74,1</w:t>
            </w:r>
          </w:p>
        </w:tc>
        <w:tc>
          <w:tcPr>
            <w:tcW w:w="1559" w:type="dxa"/>
            <w:shd w:val="clear" w:color="auto" w:fill="auto"/>
            <w:noWrap/>
            <w:vAlign w:val="bottom"/>
            <w:hideMark/>
          </w:tcPr>
          <w:p w14:paraId="4A798B59" w14:textId="77777777" w:rsidR="00CE23C7" w:rsidRPr="00CE23C7" w:rsidRDefault="00CE23C7" w:rsidP="00CE23C7">
            <w:pPr>
              <w:jc w:val="right"/>
            </w:pPr>
            <w:r w:rsidRPr="00CE23C7">
              <w:t>0,0</w:t>
            </w:r>
          </w:p>
        </w:tc>
        <w:tc>
          <w:tcPr>
            <w:tcW w:w="1417" w:type="dxa"/>
            <w:shd w:val="clear" w:color="auto" w:fill="auto"/>
            <w:noWrap/>
            <w:vAlign w:val="bottom"/>
            <w:hideMark/>
          </w:tcPr>
          <w:p w14:paraId="33E3B17F" w14:textId="77777777" w:rsidR="00CE23C7" w:rsidRPr="00CE23C7" w:rsidRDefault="00CE23C7" w:rsidP="00CE23C7">
            <w:pPr>
              <w:jc w:val="right"/>
            </w:pPr>
            <w:r w:rsidRPr="00CE23C7">
              <w:t>0,0</w:t>
            </w:r>
          </w:p>
        </w:tc>
      </w:tr>
      <w:tr w:rsidR="00CE23C7" w:rsidRPr="00CE23C7" w14:paraId="3ECD7F29" w14:textId="77777777" w:rsidTr="00827837">
        <w:trPr>
          <w:trHeight w:val="20"/>
        </w:trPr>
        <w:tc>
          <w:tcPr>
            <w:tcW w:w="580" w:type="dxa"/>
            <w:shd w:val="clear" w:color="auto" w:fill="auto"/>
            <w:noWrap/>
            <w:vAlign w:val="bottom"/>
            <w:hideMark/>
          </w:tcPr>
          <w:p w14:paraId="1447650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1FBBDC0"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01AB1A10" w14:textId="77777777" w:rsidR="00CE23C7" w:rsidRPr="00CE23C7" w:rsidRDefault="00CE23C7" w:rsidP="00CE23C7">
            <w:pPr>
              <w:jc w:val="right"/>
            </w:pPr>
            <w:r w:rsidRPr="00CE23C7">
              <w:t>921</w:t>
            </w:r>
          </w:p>
        </w:tc>
        <w:tc>
          <w:tcPr>
            <w:tcW w:w="600" w:type="dxa"/>
            <w:shd w:val="clear" w:color="auto" w:fill="auto"/>
            <w:noWrap/>
            <w:vAlign w:val="bottom"/>
            <w:hideMark/>
          </w:tcPr>
          <w:p w14:paraId="1C138AD7" w14:textId="77777777" w:rsidR="00CE23C7" w:rsidRPr="00CE23C7" w:rsidRDefault="00CE23C7" w:rsidP="00CE23C7">
            <w:pPr>
              <w:jc w:val="right"/>
            </w:pPr>
            <w:r w:rsidRPr="00CE23C7">
              <w:t>04</w:t>
            </w:r>
          </w:p>
        </w:tc>
        <w:tc>
          <w:tcPr>
            <w:tcW w:w="560" w:type="dxa"/>
            <w:shd w:val="clear" w:color="auto" w:fill="auto"/>
            <w:noWrap/>
            <w:vAlign w:val="bottom"/>
            <w:hideMark/>
          </w:tcPr>
          <w:p w14:paraId="34C22855" w14:textId="77777777" w:rsidR="00CE23C7" w:rsidRPr="00CE23C7" w:rsidRDefault="00CE23C7" w:rsidP="00CE23C7">
            <w:pPr>
              <w:jc w:val="right"/>
            </w:pPr>
            <w:r w:rsidRPr="00CE23C7">
              <w:t>05</w:t>
            </w:r>
          </w:p>
        </w:tc>
        <w:tc>
          <w:tcPr>
            <w:tcW w:w="1724" w:type="dxa"/>
            <w:shd w:val="clear" w:color="auto" w:fill="auto"/>
            <w:noWrap/>
            <w:vAlign w:val="bottom"/>
            <w:hideMark/>
          </w:tcPr>
          <w:p w14:paraId="179227A3" w14:textId="77777777" w:rsidR="00CE23C7" w:rsidRPr="00CE23C7" w:rsidRDefault="00CE23C7" w:rsidP="00CE23C7">
            <w:pPr>
              <w:jc w:val="right"/>
            </w:pPr>
            <w:r w:rsidRPr="00CE23C7">
              <w:t>17 2 00 00000</w:t>
            </w:r>
          </w:p>
        </w:tc>
        <w:tc>
          <w:tcPr>
            <w:tcW w:w="651" w:type="dxa"/>
            <w:shd w:val="clear" w:color="auto" w:fill="auto"/>
            <w:noWrap/>
            <w:vAlign w:val="bottom"/>
            <w:hideMark/>
          </w:tcPr>
          <w:p w14:paraId="5D075B20" w14:textId="77777777" w:rsidR="00CE23C7" w:rsidRPr="00CE23C7" w:rsidRDefault="00CE23C7" w:rsidP="00CE23C7">
            <w:pPr>
              <w:jc w:val="right"/>
            </w:pPr>
            <w:r w:rsidRPr="00CE23C7">
              <w:t> </w:t>
            </w:r>
          </w:p>
        </w:tc>
        <w:tc>
          <w:tcPr>
            <w:tcW w:w="1493" w:type="dxa"/>
            <w:shd w:val="clear" w:color="auto" w:fill="auto"/>
            <w:noWrap/>
            <w:vAlign w:val="bottom"/>
            <w:hideMark/>
          </w:tcPr>
          <w:p w14:paraId="7E3FBC54" w14:textId="77777777" w:rsidR="00CE23C7" w:rsidRPr="00CE23C7" w:rsidRDefault="00CE23C7" w:rsidP="00CE23C7">
            <w:pPr>
              <w:jc w:val="right"/>
            </w:pPr>
            <w:r w:rsidRPr="00CE23C7">
              <w:t>74,1</w:t>
            </w:r>
          </w:p>
        </w:tc>
        <w:tc>
          <w:tcPr>
            <w:tcW w:w="1559" w:type="dxa"/>
            <w:shd w:val="clear" w:color="auto" w:fill="auto"/>
            <w:noWrap/>
            <w:vAlign w:val="bottom"/>
            <w:hideMark/>
          </w:tcPr>
          <w:p w14:paraId="6E28DD52" w14:textId="77777777" w:rsidR="00CE23C7" w:rsidRPr="00CE23C7" w:rsidRDefault="00CE23C7" w:rsidP="00CE23C7">
            <w:pPr>
              <w:jc w:val="right"/>
            </w:pPr>
            <w:r w:rsidRPr="00CE23C7">
              <w:t>0,0</w:t>
            </w:r>
          </w:p>
        </w:tc>
        <w:tc>
          <w:tcPr>
            <w:tcW w:w="1417" w:type="dxa"/>
            <w:shd w:val="clear" w:color="auto" w:fill="auto"/>
            <w:noWrap/>
            <w:vAlign w:val="bottom"/>
            <w:hideMark/>
          </w:tcPr>
          <w:p w14:paraId="30BF87E7" w14:textId="77777777" w:rsidR="00CE23C7" w:rsidRPr="00CE23C7" w:rsidRDefault="00CE23C7" w:rsidP="00CE23C7">
            <w:pPr>
              <w:jc w:val="right"/>
            </w:pPr>
            <w:r w:rsidRPr="00CE23C7">
              <w:t>0,0</w:t>
            </w:r>
          </w:p>
        </w:tc>
      </w:tr>
      <w:tr w:rsidR="00CE23C7" w:rsidRPr="00CE23C7" w14:paraId="616F85D4" w14:textId="77777777" w:rsidTr="00827837">
        <w:trPr>
          <w:trHeight w:val="20"/>
        </w:trPr>
        <w:tc>
          <w:tcPr>
            <w:tcW w:w="580" w:type="dxa"/>
            <w:shd w:val="clear" w:color="auto" w:fill="auto"/>
            <w:noWrap/>
            <w:vAlign w:val="bottom"/>
            <w:hideMark/>
          </w:tcPr>
          <w:p w14:paraId="6C94245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A439672" w14:textId="77777777" w:rsidR="00CE23C7" w:rsidRPr="00CE23C7" w:rsidRDefault="00CE23C7" w:rsidP="00CE23C7">
            <w:r w:rsidRPr="00CE23C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DEF4FBB" w14:textId="77777777" w:rsidR="00CE23C7" w:rsidRPr="00CE23C7" w:rsidRDefault="00CE23C7" w:rsidP="00CE23C7">
            <w:pPr>
              <w:jc w:val="right"/>
            </w:pPr>
            <w:r w:rsidRPr="00CE23C7">
              <w:t>921</w:t>
            </w:r>
          </w:p>
        </w:tc>
        <w:tc>
          <w:tcPr>
            <w:tcW w:w="600" w:type="dxa"/>
            <w:shd w:val="clear" w:color="auto" w:fill="auto"/>
            <w:noWrap/>
            <w:vAlign w:val="bottom"/>
            <w:hideMark/>
          </w:tcPr>
          <w:p w14:paraId="40D29B3D" w14:textId="77777777" w:rsidR="00CE23C7" w:rsidRPr="00CE23C7" w:rsidRDefault="00CE23C7" w:rsidP="00CE23C7">
            <w:pPr>
              <w:jc w:val="right"/>
            </w:pPr>
            <w:r w:rsidRPr="00CE23C7">
              <w:t>04</w:t>
            </w:r>
          </w:p>
        </w:tc>
        <w:tc>
          <w:tcPr>
            <w:tcW w:w="560" w:type="dxa"/>
            <w:shd w:val="clear" w:color="auto" w:fill="auto"/>
            <w:noWrap/>
            <w:vAlign w:val="bottom"/>
            <w:hideMark/>
          </w:tcPr>
          <w:p w14:paraId="6A9A58FC" w14:textId="77777777" w:rsidR="00CE23C7" w:rsidRPr="00CE23C7" w:rsidRDefault="00CE23C7" w:rsidP="00CE23C7">
            <w:pPr>
              <w:jc w:val="right"/>
            </w:pPr>
            <w:r w:rsidRPr="00CE23C7">
              <w:t>05</w:t>
            </w:r>
          </w:p>
        </w:tc>
        <w:tc>
          <w:tcPr>
            <w:tcW w:w="1724" w:type="dxa"/>
            <w:shd w:val="clear" w:color="auto" w:fill="auto"/>
            <w:noWrap/>
            <w:vAlign w:val="bottom"/>
            <w:hideMark/>
          </w:tcPr>
          <w:p w14:paraId="3E54B5FB" w14:textId="77777777" w:rsidR="00CE23C7" w:rsidRPr="00CE23C7" w:rsidRDefault="00CE23C7" w:rsidP="00CE23C7">
            <w:pPr>
              <w:jc w:val="right"/>
            </w:pPr>
            <w:r w:rsidRPr="00CE23C7">
              <w:t>17 2 01 00000</w:t>
            </w:r>
          </w:p>
        </w:tc>
        <w:tc>
          <w:tcPr>
            <w:tcW w:w="651" w:type="dxa"/>
            <w:shd w:val="clear" w:color="auto" w:fill="auto"/>
            <w:noWrap/>
            <w:vAlign w:val="bottom"/>
            <w:hideMark/>
          </w:tcPr>
          <w:p w14:paraId="52D63061" w14:textId="77777777" w:rsidR="00CE23C7" w:rsidRPr="00CE23C7" w:rsidRDefault="00CE23C7" w:rsidP="00CE23C7">
            <w:pPr>
              <w:jc w:val="right"/>
            </w:pPr>
            <w:r w:rsidRPr="00CE23C7">
              <w:t> </w:t>
            </w:r>
          </w:p>
        </w:tc>
        <w:tc>
          <w:tcPr>
            <w:tcW w:w="1493" w:type="dxa"/>
            <w:shd w:val="clear" w:color="auto" w:fill="auto"/>
            <w:noWrap/>
            <w:vAlign w:val="bottom"/>
            <w:hideMark/>
          </w:tcPr>
          <w:p w14:paraId="7E0ADD0A" w14:textId="77777777" w:rsidR="00CE23C7" w:rsidRPr="00CE23C7" w:rsidRDefault="00CE23C7" w:rsidP="00CE23C7">
            <w:pPr>
              <w:jc w:val="right"/>
            </w:pPr>
            <w:r w:rsidRPr="00CE23C7">
              <w:t>74,1</w:t>
            </w:r>
          </w:p>
        </w:tc>
        <w:tc>
          <w:tcPr>
            <w:tcW w:w="1559" w:type="dxa"/>
            <w:shd w:val="clear" w:color="auto" w:fill="auto"/>
            <w:noWrap/>
            <w:vAlign w:val="bottom"/>
            <w:hideMark/>
          </w:tcPr>
          <w:p w14:paraId="01CEC6BE" w14:textId="77777777" w:rsidR="00CE23C7" w:rsidRPr="00CE23C7" w:rsidRDefault="00CE23C7" w:rsidP="00CE23C7">
            <w:pPr>
              <w:jc w:val="right"/>
            </w:pPr>
            <w:r w:rsidRPr="00CE23C7">
              <w:t>0,0</w:t>
            </w:r>
          </w:p>
        </w:tc>
        <w:tc>
          <w:tcPr>
            <w:tcW w:w="1417" w:type="dxa"/>
            <w:shd w:val="clear" w:color="auto" w:fill="auto"/>
            <w:noWrap/>
            <w:vAlign w:val="bottom"/>
            <w:hideMark/>
          </w:tcPr>
          <w:p w14:paraId="74AB0F1B" w14:textId="77777777" w:rsidR="00CE23C7" w:rsidRPr="00CE23C7" w:rsidRDefault="00CE23C7" w:rsidP="00CE23C7">
            <w:pPr>
              <w:jc w:val="right"/>
            </w:pPr>
            <w:r w:rsidRPr="00CE23C7">
              <w:t>0,0</w:t>
            </w:r>
          </w:p>
        </w:tc>
      </w:tr>
      <w:tr w:rsidR="00CE23C7" w:rsidRPr="00CE23C7" w14:paraId="47F67042" w14:textId="77777777" w:rsidTr="00827837">
        <w:trPr>
          <w:trHeight w:val="20"/>
        </w:trPr>
        <w:tc>
          <w:tcPr>
            <w:tcW w:w="580" w:type="dxa"/>
            <w:shd w:val="clear" w:color="auto" w:fill="auto"/>
            <w:noWrap/>
            <w:vAlign w:val="bottom"/>
            <w:hideMark/>
          </w:tcPr>
          <w:p w14:paraId="0E6E131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FDE7973" w14:textId="77777777" w:rsidR="00CE23C7" w:rsidRPr="00CE23C7" w:rsidRDefault="00CE23C7" w:rsidP="00CE23C7">
            <w:r w:rsidRPr="00CE23C7">
              <w:t>Подготовка проектов межевания земельных участков и проведение кадастровых работ</w:t>
            </w:r>
          </w:p>
        </w:tc>
        <w:tc>
          <w:tcPr>
            <w:tcW w:w="660" w:type="dxa"/>
            <w:shd w:val="clear" w:color="auto" w:fill="auto"/>
            <w:vAlign w:val="bottom"/>
            <w:hideMark/>
          </w:tcPr>
          <w:p w14:paraId="04E5F770" w14:textId="77777777" w:rsidR="00CE23C7" w:rsidRPr="00CE23C7" w:rsidRDefault="00CE23C7" w:rsidP="00CE23C7">
            <w:pPr>
              <w:jc w:val="right"/>
            </w:pPr>
            <w:r w:rsidRPr="00CE23C7">
              <w:t>921</w:t>
            </w:r>
          </w:p>
        </w:tc>
        <w:tc>
          <w:tcPr>
            <w:tcW w:w="600" w:type="dxa"/>
            <w:shd w:val="clear" w:color="auto" w:fill="auto"/>
            <w:noWrap/>
            <w:vAlign w:val="bottom"/>
            <w:hideMark/>
          </w:tcPr>
          <w:p w14:paraId="0552422E" w14:textId="77777777" w:rsidR="00CE23C7" w:rsidRPr="00CE23C7" w:rsidRDefault="00CE23C7" w:rsidP="00CE23C7">
            <w:pPr>
              <w:jc w:val="right"/>
            </w:pPr>
            <w:r w:rsidRPr="00CE23C7">
              <w:t>04</w:t>
            </w:r>
          </w:p>
        </w:tc>
        <w:tc>
          <w:tcPr>
            <w:tcW w:w="560" w:type="dxa"/>
            <w:shd w:val="clear" w:color="auto" w:fill="auto"/>
            <w:noWrap/>
            <w:vAlign w:val="bottom"/>
            <w:hideMark/>
          </w:tcPr>
          <w:p w14:paraId="3FC1A4EB" w14:textId="77777777" w:rsidR="00CE23C7" w:rsidRPr="00CE23C7" w:rsidRDefault="00CE23C7" w:rsidP="00CE23C7">
            <w:pPr>
              <w:jc w:val="right"/>
            </w:pPr>
            <w:r w:rsidRPr="00CE23C7">
              <w:t>05</w:t>
            </w:r>
          </w:p>
        </w:tc>
        <w:tc>
          <w:tcPr>
            <w:tcW w:w="1724" w:type="dxa"/>
            <w:shd w:val="clear" w:color="auto" w:fill="auto"/>
            <w:noWrap/>
            <w:vAlign w:val="bottom"/>
            <w:hideMark/>
          </w:tcPr>
          <w:p w14:paraId="02E0ACC8" w14:textId="77777777" w:rsidR="00CE23C7" w:rsidRPr="00CE23C7" w:rsidRDefault="00CE23C7" w:rsidP="00CE23C7">
            <w:pPr>
              <w:jc w:val="right"/>
            </w:pPr>
            <w:r w:rsidRPr="00CE23C7">
              <w:t>17 2 01 L5990</w:t>
            </w:r>
          </w:p>
        </w:tc>
        <w:tc>
          <w:tcPr>
            <w:tcW w:w="651" w:type="dxa"/>
            <w:shd w:val="clear" w:color="auto" w:fill="auto"/>
            <w:noWrap/>
            <w:vAlign w:val="bottom"/>
            <w:hideMark/>
          </w:tcPr>
          <w:p w14:paraId="00512D3B" w14:textId="77777777" w:rsidR="00CE23C7" w:rsidRPr="00CE23C7" w:rsidRDefault="00CE23C7" w:rsidP="00CE23C7">
            <w:pPr>
              <w:jc w:val="right"/>
            </w:pPr>
            <w:r w:rsidRPr="00CE23C7">
              <w:t> </w:t>
            </w:r>
          </w:p>
        </w:tc>
        <w:tc>
          <w:tcPr>
            <w:tcW w:w="1493" w:type="dxa"/>
            <w:shd w:val="clear" w:color="auto" w:fill="auto"/>
            <w:noWrap/>
            <w:vAlign w:val="bottom"/>
            <w:hideMark/>
          </w:tcPr>
          <w:p w14:paraId="4540E93B" w14:textId="77777777" w:rsidR="00CE23C7" w:rsidRPr="00CE23C7" w:rsidRDefault="00CE23C7" w:rsidP="00CE23C7">
            <w:pPr>
              <w:jc w:val="right"/>
            </w:pPr>
            <w:r w:rsidRPr="00CE23C7">
              <w:t>74,1</w:t>
            </w:r>
          </w:p>
        </w:tc>
        <w:tc>
          <w:tcPr>
            <w:tcW w:w="1559" w:type="dxa"/>
            <w:shd w:val="clear" w:color="auto" w:fill="auto"/>
            <w:noWrap/>
            <w:vAlign w:val="bottom"/>
            <w:hideMark/>
          </w:tcPr>
          <w:p w14:paraId="66406121" w14:textId="77777777" w:rsidR="00CE23C7" w:rsidRPr="00CE23C7" w:rsidRDefault="00CE23C7" w:rsidP="00CE23C7">
            <w:pPr>
              <w:jc w:val="right"/>
            </w:pPr>
            <w:r w:rsidRPr="00CE23C7">
              <w:t>0,0</w:t>
            </w:r>
          </w:p>
        </w:tc>
        <w:tc>
          <w:tcPr>
            <w:tcW w:w="1417" w:type="dxa"/>
            <w:shd w:val="clear" w:color="auto" w:fill="auto"/>
            <w:noWrap/>
            <w:vAlign w:val="bottom"/>
            <w:hideMark/>
          </w:tcPr>
          <w:p w14:paraId="4EDB23BA" w14:textId="77777777" w:rsidR="00CE23C7" w:rsidRPr="00CE23C7" w:rsidRDefault="00CE23C7" w:rsidP="00CE23C7">
            <w:pPr>
              <w:jc w:val="right"/>
            </w:pPr>
            <w:r w:rsidRPr="00CE23C7">
              <w:t>0,0</w:t>
            </w:r>
          </w:p>
        </w:tc>
      </w:tr>
      <w:tr w:rsidR="00CE23C7" w:rsidRPr="00CE23C7" w14:paraId="15520244" w14:textId="77777777" w:rsidTr="00827837">
        <w:trPr>
          <w:trHeight w:val="20"/>
        </w:trPr>
        <w:tc>
          <w:tcPr>
            <w:tcW w:w="580" w:type="dxa"/>
            <w:shd w:val="clear" w:color="auto" w:fill="auto"/>
            <w:noWrap/>
            <w:vAlign w:val="bottom"/>
            <w:hideMark/>
          </w:tcPr>
          <w:p w14:paraId="543D7E1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61A8088"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C1D53F" w14:textId="77777777" w:rsidR="00CE23C7" w:rsidRPr="00CE23C7" w:rsidRDefault="00CE23C7" w:rsidP="00CE23C7">
            <w:pPr>
              <w:jc w:val="right"/>
            </w:pPr>
            <w:r w:rsidRPr="00CE23C7">
              <w:t>921</w:t>
            </w:r>
          </w:p>
        </w:tc>
        <w:tc>
          <w:tcPr>
            <w:tcW w:w="600" w:type="dxa"/>
            <w:shd w:val="clear" w:color="auto" w:fill="auto"/>
            <w:noWrap/>
            <w:vAlign w:val="bottom"/>
            <w:hideMark/>
          </w:tcPr>
          <w:p w14:paraId="141EA4AF" w14:textId="77777777" w:rsidR="00CE23C7" w:rsidRPr="00CE23C7" w:rsidRDefault="00CE23C7" w:rsidP="00CE23C7">
            <w:pPr>
              <w:jc w:val="right"/>
            </w:pPr>
            <w:r w:rsidRPr="00CE23C7">
              <w:t>04</w:t>
            </w:r>
          </w:p>
        </w:tc>
        <w:tc>
          <w:tcPr>
            <w:tcW w:w="560" w:type="dxa"/>
            <w:shd w:val="clear" w:color="auto" w:fill="auto"/>
            <w:noWrap/>
            <w:vAlign w:val="bottom"/>
            <w:hideMark/>
          </w:tcPr>
          <w:p w14:paraId="76A09C65" w14:textId="77777777" w:rsidR="00CE23C7" w:rsidRPr="00CE23C7" w:rsidRDefault="00CE23C7" w:rsidP="00CE23C7">
            <w:pPr>
              <w:jc w:val="right"/>
            </w:pPr>
            <w:r w:rsidRPr="00CE23C7">
              <w:t>05</w:t>
            </w:r>
          </w:p>
        </w:tc>
        <w:tc>
          <w:tcPr>
            <w:tcW w:w="1724" w:type="dxa"/>
            <w:shd w:val="clear" w:color="auto" w:fill="auto"/>
            <w:noWrap/>
            <w:vAlign w:val="bottom"/>
            <w:hideMark/>
          </w:tcPr>
          <w:p w14:paraId="0A9CD232" w14:textId="77777777" w:rsidR="00CE23C7" w:rsidRPr="00CE23C7" w:rsidRDefault="00CE23C7" w:rsidP="00CE23C7">
            <w:pPr>
              <w:jc w:val="right"/>
            </w:pPr>
            <w:r w:rsidRPr="00CE23C7">
              <w:t>17 2 01 L5990</w:t>
            </w:r>
          </w:p>
        </w:tc>
        <w:tc>
          <w:tcPr>
            <w:tcW w:w="651" w:type="dxa"/>
            <w:shd w:val="clear" w:color="auto" w:fill="auto"/>
            <w:noWrap/>
            <w:vAlign w:val="bottom"/>
            <w:hideMark/>
          </w:tcPr>
          <w:p w14:paraId="3D387340" w14:textId="77777777" w:rsidR="00CE23C7" w:rsidRPr="00CE23C7" w:rsidRDefault="00CE23C7" w:rsidP="00CE23C7">
            <w:pPr>
              <w:jc w:val="right"/>
            </w:pPr>
            <w:r w:rsidRPr="00CE23C7">
              <w:t>200</w:t>
            </w:r>
          </w:p>
        </w:tc>
        <w:tc>
          <w:tcPr>
            <w:tcW w:w="1493" w:type="dxa"/>
            <w:shd w:val="clear" w:color="auto" w:fill="auto"/>
            <w:noWrap/>
            <w:vAlign w:val="bottom"/>
            <w:hideMark/>
          </w:tcPr>
          <w:p w14:paraId="39AA22BC" w14:textId="77777777" w:rsidR="00CE23C7" w:rsidRPr="00CE23C7" w:rsidRDefault="00CE23C7" w:rsidP="00CE23C7">
            <w:pPr>
              <w:jc w:val="right"/>
            </w:pPr>
            <w:r w:rsidRPr="00CE23C7">
              <w:t>74,1</w:t>
            </w:r>
          </w:p>
        </w:tc>
        <w:tc>
          <w:tcPr>
            <w:tcW w:w="1559" w:type="dxa"/>
            <w:shd w:val="clear" w:color="auto" w:fill="auto"/>
            <w:noWrap/>
            <w:vAlign w:val="bottom"/>
            <w:hideMark/>
          </w:tcPr>
          <w:p w14:paraId="4F0360E2" w14:textId="77777777" w:rsidR="00CE23C7" w:rsidRPr="00CE23C7" w:rsidRDefault="00CE23C7" w:rsidP="00CE23C7">
            <w:pPr>
              <w:jc w:val="right"/>
            </w:pPr>
            <w:r w:rsidRPr="00CE23C7">
              <w:t>0,0</w:t>
            </w:r>
          </w:p>
        </w:tc>
        <w:tc>
          <w:tcPr>
            <w:tcW w:w="1417" w:type="dxa"/>
            <w:shd w:val="clear" w:color="auto" w:fill="auto"/>
            <w:noWrap/>
            <w:vAlign w:val="bottom"/>
            <w:hideMark/>
          </w:tcPr>
          <w:p w14:paraId="4FA8AF18" w14:textId="77777777" w:rsidR="00CE23C7" w:rsidRPr="00CE23C7" w:rsidRDefault="00CE23C7" w:rsidP="00CE23C7">
            <w:pPr>
              <w:jc w:val="right"/>
            </w:pPr>
            <w:r w:rsidRPr="00CE23C7">
              <w:t>0,0</w:t>
            </w:r>
          </w:p>
        </w:tc>
      </w:tr>
      <w:tr w:rsidR="00CE23C7" w:rsidRPr="00CE23C7" w14:paraId="72602B6D" w14:textId="77777777" w:rsidTr="00827837">
        <w:trPr>
          <w:trHeight w:val="20"/>
        </w:trPr>
        <w:tc>
          <w:tcPr>
            <w:tcW w:w="580" w:type="dxa"/>
            <w:shd w:val="clear" w:color="auto" w:fill="auto"/>
            <w:noWrap/>
            <w:vAlign w:val="bottom"/>
            <w:hideMark/>
          </w:tcPr>
          <w:p w14:paraId="062D965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DEC49F7" w14:textId="77777777" w:rsidR="00CE23C7" w:rsidRPr="00CE23C7" w:rsidRDefault="00CE23C7" w:rsidP="00CE23C7">
            <w:r w:rsidRPr="00CE23C7">
              <w:t>Другие вопросы в области национальной экономики</w:t>
            </w:r>
          </w:p>
        </w:tc>
        <w:tc>
          <w:tcPr>
            <w:tcW w:w="660" w:type="dxa"/>
            <w:shd w:val="clear" w:color="auto" w:fill="auto"/>
            <w:vAlign w:val="bottom"/>
            <w:hideMark/>
          </w:tcPr>
          <w:p w14:paraId="0CDE467A" w14:textId="77777777" w:rsidR="00CE23C7" w:rsidRPr="00CE23C7" w:rsidRDefault="00CE23C7" w:rsidP="00CE23C7">
            <w:pPr>
              <w:jc w:val="right"/>
            </w:pPr>
            <w:r w:rsidRPr="00CE23C7">
              <w:t>921</w:t>
            </w:r>
          </w:p>
        </w:tc>
        <w:tc>
          <w:tcPr>
            <w:tcW w:w="600" w:type="dxa"/>
            <w:shd w:val="clear" w:color="auto" w:fill="auto"/>
            <w:noWrap/>
            <w:vAlign w:val="bottom"/>
            <w:hideMark/>
          </w:tcPr>
          <w:p w14:paraId="46425D35" w14:textId="77777777" w:rsidR="00CE23C7" w:rsidRPr="00CE23C7" w:rsidRDefault="00CE23C7" w:rsidP="00CE23C7">
            <w:pPr>
              <w:jc w:val="right"/>
            </w:pPr>
            <w:r w:rsidRPr="00CE23C7">
              <w:t>04</w:t>
            </w:r>
          </w:p>
        </w:tc>
        <w:tc>
          <w:tcPr>
            <w:tcW w:w="560" w:type="dxa"/>
            <w:shd w:val="clear" w:color="auto" w:fill="auto"/>
            <w:noWrap/>
            <w:vAlign w:val="bottom"/>
            <w:hideMark/>
          </w:tcPr>
          <w:p w14:paraId="7AFE9E81" w14:textId="77777777" w:rsidR="00CE23C7" w:rsidRPr="00CE23C7" w:rsidRDefault="00CE23C7" w:rsidP="00CE23C7">
            <w:pPr>
              <w:jc w:val="right"/>
            </w:pPr>
            <w:r w:rsidRPr="00CE23C7">
              <w:t>12</w:t>
            </w:r>
          </w:p>
        </w:tc>
        <w:tc>
          <w:tcPr>
            <w:tcW w:w="1724" w:type="dxa"/>
            <w:shd w:val="clear" w:color="auto" w:fill="auto"/>
            <w:noWrap/>
            <w:vAlign w:val="bottom"/>
            <w:hideMark/>
          </w:tcPr>
          <w:p w14:paraId="1513BC6B" w14:textId="77777777" w:rsidR="00CE23C7" w:rsidRPr="00CE23C7" w:rsidRDefault="00CE23C7" w:rsidP="00CE23C7">
            <w:pPr>
              <w:jc w:val="right"/>
            </w:pPr>
            <w:r w:rsidRPr="00CE23C7">
              <w:t> </w:t>
            </w:r>
          </w:p>
        </w:tc>
        <w:tc>
          <w:tcPr>
            <w:tcW w:w="651" w:type="dxa"/>
            <w:shd w:val="clear" w:color="auto" w:fill="auto"/>
            <w:noWrap/>
            <w:vAlign w:val="bottom"/>
            <w:hideMark/>
          </w:tcPr>
          <w:p w14:paraId="31300A99" w14:textId="77777777" w:rsidR="00CE23C7" w:rsidRPr="00CE23C7" w:rsidRDefault="00CE23C7" w:rsidP="00CE23C7">
            <w:pPr>
              <w:jc w:val="right"/>
            </w:pPr>
            <w:r w:rsidRPr="00CE23C7">
              <w:t> </w:t>
            </w:r>
          </w:p>
        </w:tc>
        <w:tc>
          <w:tcPr>
            <w:tcW w:w="1493" w:type="dxa"/>
            <w:shd w:val="clear" w:color="auto" w:fill="auto"/>
            <w:noWrap/>
            <w:vAlign w:val="bottom"/>
            <w:hideMark/>
          </w:tcPr>
          <w:p w14:paraId="1B134C20" w14:textId="77777777" w:rsidR="00CE23C7" w:rsidRPr="00CE23C7" w:rsidRDefault="00CE23C7" w:rsidP="00CE23C7">
            <w:pPr>
              <w:jc w:val="right"/>
            </w:pPr>
            <w:r w:rsidRPr="00CE23C7">
              <w:t>1 500,0</w:t>
            </w:r>
          </w:p>
        </w:tc>
        <w:tc>
          <w:tcPr>
            <w:tcW w:w="1559" w:type="dxa"/>
            <w:shd w:val="clear" w:color="auto" w:fill="auto"/>
            <w:noWrap/>
            <w:vAlign w:val="bottom"/>
            <w:hideMark/>
          </w:tcPr>
          <w:p w14:paraId="4E5C3879" w14:textId="77777777" w:rsidR="00CE23C7" w:rsidRPr="00CE23C7" w:rsidRDefault="00CE23C7" w:rsidP="00CE23C7">
            <w:pPr>
              <w:jc w:val="right"/>
            </w:pPr>
            <w:r w:rsidRPr="00CE23C7">
              <w:t>500,0</w:t>
            </w:r>
          </w:p>
        </w:tc>
        <w:tc>
          <w:tcPr>
            <w:tcW w:w="1417" w:type="dxa"/>
            <w:shd w:val="clear" w:color="auto" w:fill="auto"/>
            <w:noWrap/>
            <w:vAlign w:val="bottom"/>
            <w:hideMark/>
          </w:tcPr>
          <w:p w14:paraId="42EF536C" w14:textId="77777777" w:rsidR="00CE23C7" w:rsidRPr="00CE23C7" w:rsidRDefault="00CE23C7" w:rsidP="00CE23C7">
            <w:pPr>
              <w:jc w:val="right"/>
            </w:pPr>
            <w:r w:rsidRPr="00CE23C7">
              <w:t>500,0</w:t>
            </w:r>
          </w:p>
        </w:tc>
      </w:tr>
      <w:tr w:rsidR="00CE23C7" w:rsidRPr="00CE23C7" w14:paraId="006B7672" w14:textId="77777777" w:rsidTr="00827837">
        <w:trPr>
          <w:trHeight w:val="20"/>
        </w:trPr>
        <w:tc>
          <w:tcPr>
            <w:tcW w:w="580" w:type="dxa"/>
            <w:shd w:val="clear" w:color="auto" w:fill="auto"/>
            <w:noWrap/>
            <w:vAlign w:val="bottom"/>
            <w:hideMark/>
          </w:tcPr>
          <w:p w14:paraId="6E6EE29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F7AD92" w14:textId="77777777" w:rsidR="00CE23C7" w:rsidRPr="00CE23C7" w:rsidRDefault="00CE23C7" w:rsidP="00CE23C7">
            <w:r w:rsidRPr="00CE23C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ECA9779" w14:textId="77777777" w:rsidR="00CE23C7" w:rsidRPr="00CE23C7" w:rsidRDefault="00CE23C7" w:rsidP="00CE23C7">
            <w:pPr>
              <w:jc w:val="right"/>
            </w:pPr>
            <w:r w:rsidRPr="00CE23C7">
              <w:t>921</w:t>
            </w:r>
          </w:p>
        </w:tc>
        <w:tc>
          <w:tcPr>
            <w:tcW w:w="600" w:type="dxa"/>
            <w:shd w:val="clear" w:color="auto" w:fill="auto"/>
            <w:noWrap/>
            <w:vAlign w:val="bottom"/>
            <w:hideMark/>
          </w:tcPr>
          <w:p w14:paraId="6D21EA33" w14:textId="77777777" w:rsidR="00CE23C7" w:rsidRPr="00CE23C7" w:rsidRDefault="00CE23C7" w:rsidP="00CE23C7">
            <w:pPr>
              <w:jc w:val="right"/>
            </w:pPr>
            <w:r w:rsidRPr="00CE23C7">
              <w:t>04</w:t>
            </w:r>
          </w:p>
        </w:tc>
        <w:tc>
          <w:tcPr>
            <w:tcW w:w="560" w:type="dxa"/>
            <w:shd w:val="clear" w:color="auto" w:fill="auto"/>
            <w:noWrap/>
            <w:vAlign w:val="bottom"/>
            <w:hideMark/>
          </w:tcPr>
          <w:p w14:paraId="4922A06F" w14:textId="77777777" w:rsidR="00CE23C7" w:rsidRPr="00CE23C7" w:rsidRDefault="00CE23C7" w:rsidP="00CE23C7">
            <w:pPr>
              <w:jc w:val="right"/>
            </w:pPr>
            <w:r w:rsidRPr="00CE23C7">
              <w:t>12</w:t>
            </w:r>
          </w:p>
        </w:tc>
        <w:tc>
          <w:tcPr>
            <w:tcW w:w="1724" w:type="dxa"/>
            <w:shd w:val="clear" w:color="auto" w:fill="auto"/>
            <w:noWrap/>
            <w:vAlign w:val="bottom"/>
            <w:hideMark/>
          </w:tcPr>
          <w:p w14:paraId="5071B08B" w14:textId="77777777" w:rsidR="00CE23C7" w:rsidRPr="00CE23C7" w:rsidRDefault="00CE23C7" w:rsidP="00CE23C7">
            <w:pPr>
              <w:jc w:val="right"/>
            </w:pPr>
            <w:r w:rsidRPr="00CE23C7">
              <w:t>17 0 00 00000</w:t>
            </w:r>
          </w:p>
        </w:tc>
        <w:tc>
          <w:tcPr>
            <w:tcW w:w="651" w:type="dxa"/>
            <w:shd w:val="clear" w:color="auto" w:fill="auto"/>
            <w:noWrap/>
            <w:vAlign w:val="bottom"/>
            <w:hideMark/>
          </w:tcPr>
          <w:p w14:paraId="348EA5C1" w14:textId="77777777" w:rsidR="00CE23C7" w:rsidRPr="00CE23C7" w:rsidRDefault="00CE23C7" w:rsidP="00CE23C7">
            <w:pPr>
              <w:jc w:val="right"/>
            </w:pPr>
            <w:r w:rsidRPr="00CE23C7">
              <w:t> </w:t>
            </w:r>
          </w:p>
        </w:tc>
        <w:tc>
          <w:tcPr>
            <w:tcW w:w="1493" w:type="dxa"/>
            <w:shd w:val="clear" w:color="auto" w:fill="auto"/>
            <w:noWrap/>
            <w:vAlign w:val="bottom"/>
            <w:hideMark/>
          </w:tcPr>
          <w:p w14:paraId="5F79AE1C" w14:textId="77777777" w:rsidR="00CE23C7" w:rsidRPr="00CE23C7" w:rsidRDefault="00CE23C7" w:rsidP="00CE23C7">
            <w:pPr>
              <w:jc w:val="right"/>
            </w:pPr>
            <w:r w:rsidRPr="00CE23C7">
              <w:t>1 500,0</w:t>
            </w:r>
          </w:p>
        </w:tc>
        <w:tc>
          <w:tcPr>
            <w:tcW w:w="1559" w:type="dxa"/>
            <w:shd w:val="clear" w:color="auto" w:fill="auto"/>
            <w:noWrap/>
            <w:vAlign w:val="bottom"/>
            <w:hideMark/>
          </w:tcPr>
          <w:p w14:paraId="5A194F92" w14:textId="77777777" w:rsidR="00CE23C7" w:rsidRPr="00CE23C7" w:rsidRDefault="00CE23C7" w:rsidP="00CE23C7">
            <w:pPr>
              <w:jc w:val="right"/>
            </w:pPr>
            <w:r w:rsidRPr="00CE23C7">
              <w:t>500,0</w:t>
            </w:r>
          </w:p>
        </w:tc>
        <w:tc>
          <w:tcPr>
            <w:tcW w:w="1417" w:type="dxa"/>
            <w:shd w:val="clear" w:color="auto" w:fill="auto"/>
            <w:noWrap/>
            <w:vAlign w:val="bottom"/>
            <w:hideMark/>
          </w:tcPr>
          <w:p w14:paraId="180E875B" w14:textId="77777777" w:rsidR="00CE23C7" w:rsidRPr="00CE23C7" w:rsidRDefault="00CE23C7" w:rsidP="00CE23C7">
            <w:pPr>
              <w:jc w:val="right"/>
            </w:pPr>
            <w:r w:rsidRPr="00CE23C7">
              <w:t>500,0</w:t>
            </w:r>
          </w:p>
        </w:tc>
      </w:tr>
      <w:tr w:rsidR="00CE23C7" w:rsidRPr="00CE23C7" w14:paraId="43ECAC88" w14:textId="77777777" w:rsidTr="00827837">
        <w:trPr>
          <w:trHeight w:val="20"/>
        </w:trPr>
        <w:tc>
          <w:tcPr>
            <w:tcW w:w="580" w:type="dxa"/>
            <w:shd w:val="clear" w:color="auto" w:fill="auto"/>
            <w:noWrap/>
            <w:vAlign w:val="bottom"/>
            <w:hideMark/>
          </w:tcPr>
          <w:p w14:paraId="35AB925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21AADF1"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248F9F50" w14:textId="77777777" w:rsidR="00CE23C7" w:rsidRPr="00CE23C7" w:rsidRDefault="00CE23C7" w:rsidP="00CE23C7">
            <w:pPr>
              <w:jc w:val="right"/>
            </w:pPr>
            <w:r w:rsidRPr="00CE23C7">
              <w:t>921</w:t>
            </w:r>
          </w:p>
        </w:tc>
        <w:tc>
          <w:tcPr>
            <w:tcW w:w="600" w:type="dxa"/>
            <w:shd w:val="clear" w:color="auto" w:fill="auto"/>
            <w:noWrap/>
            <w:vAlign w:val="bottom"/>
            <w:hideMark/>
          </w:tcPr>
          <w:p w14:paraId="34DF92B6" w14:textId="77777777" w:rsidR="00CE23C7" w:rsidRPr="00CE23C7" w:rsidRDefault="00CE23C7" w:rsidP="00CE23C7">
            <w:pPr>
              <w:jc w:val="right"/>
            </w:pPr>
            <w:r w:rsidRPr="00CE23C7">
              <w:t>04</w:t>
            </w:r>
          </w:p>
        </w:tc>
        <w:tc>
          <w:tcPr>
            <w:tcW w:w="560" w:type="dxa"/>
            <w:shd w:val="clear" w:color="auto" w:fill="auto"/>
            <w:noWrap/>
            <w:vAlign w:val="bottom"/>
            <w:hideMark/>
          </w:tcPr>
          <w:p w14:paraId="000C1102" w14:textId="77777777" w:rsidR="00CE23C7" w:rsidRPr="00CE23C7" w:rsidRDefault="00CE23C7" w:rsidP="00CE23C7">
            <w:pPr>
              <w:jc w:val="right"/>
            </w:pPr>
            <w:r w:rsidRPr="00CE23C7">
              <w:t>12</w:t>
            </w:r>
          </w:p>
        </w:tc>
        <w:tc>
          <w:tcPr>
            <w:tcW w:w="1724" w:type="dxa"/>
            <w:shd w:val="clear" w:color="auto" w:fill="auto"/>
            <w:noWrap/>
            <w:vAlign w:val="bottom"/>
            <w:hideMark/>
          </w:tcPr>
          <w:p w14:paraId="69F538BD" w14:textId="77777777" w:rsidR="00CE23C7" w:rsidRPr="00CE23C7" w:rsidRDefault="00CE23C7" w:rsidP="00CE23C7">
            <w:pPr>
              <w:jc w:val="right"/>
            </w:pPr>
            <w:r w:rsidRPr="00CE23C7">
              <w:t>17 2 00 00000</w:t>
            </w:r>
          </w:p>
        </w:tc>
        <w:tc>
          <w:tcPr>
            <w:tcW w:w="651" w:type="dxa"/>
            <w:shd w:val="clear" w:color="auto" w:fill="auto"/>
            <w:noWrap/>
            <w:vAlign w:val="bottom"/>
            <w:hideMark/>
          </w:tcPr>
          <w:p w14:paraId="7F8EA1A5" w14:textId="77777777" w:rsidR="00CE23C7" w:rsidRPr="00CE23C7" w:rsidRDefault="00CE23C7" w:rsidP="00CE23C7">
            <w:pPr>
              <w:jc w:val="right"/>
            </w:pPr>
            <w:r w:rsidRPr="00CE23C7">
              <w:t> </w:t>
            </w:r>
          </w:p>
        </w:tc>
        <w:tc>
          <w:tcPr>
            <w:tcW w:w="1493" w:type="dxa"/>
            <w:shd w:val="clear" w:color="auto" w:fill="auto"/>
            <w:noWrap/>
            <w:vAlign w:val="bottom"/>
            <w:hideMark/>
          </w:tcPr>
          <w:p w14:paraId="1DDC2F81" w14:textId="77777777" w:rsidR="00CE23C7" w:rsidRPr="00CE23C7" w:rsidRDefault="00CE23C7" w:rsidP="00CE23C7">
            <w:pPr>
              <w:jc w:val="right"/>
            </w:pPr>
            <w:r w:rsidRPr="00CE23C7">
              <w:t>1 500,0</w:t>
            </w:r>
          </w:p>
        </w:tc>
        <w:tc>
          <w:tcPr>
            <w:tcW w:w="1559" w:type="dxa"/>
            <w:shd w:val="clear" w:color="auto" w:fill="auto"/>
            <w:noWrap/>
            <w:vAlign w:val="bottom"/>
            <w:hideMark/>
          </w:tcPr>
          <w:p w14:paraId="23172562" w14:textId="77777777" w:rsidR="00CE23C7" w:rsidRPr="00CE23C7" w:rsidRDefault="00CE23C7" w:rsidP="00CE23C7">
            <w:pPr>
              <w:jc w:val="right"/>
            </w:pPr>
            <w:r w:rsidRPr="00CE23C7">
              <w:t>500,0</w:t>
            </w:r>
          </w:p>
        </w:tc>
        <w:tc>
          <w:tcPr>
            <w:tcW w:w="1417" w:type="dxa"/>
            <w:shd w:val="clear" w:color="auto" w:fill="auto"/>
            <w:noWrap/>
            <w:vAlign w:val="bottom"/>
            <w:hideMark/>
          </w:tcPr>
          <w:p w14:paraId="4A01D8F3" w14:textId="77777777" w:rsidR="00CE23C7" w:rsidRPr="00CE23C7" w:rsidRDefault="00CE23C7" w:rsidP="00CE23C7">
            <w:pPr>
              <w:jc w:val="right"/>
            </w:pPr>
            <w:r w:rsidRPr="00CE23C7">
              <w:t>500,0</w:t>
            </w:r>
          </w:p>
        </w:tc>
      </w:tr>
      <w:tr w:rsidR="00CE23C7" w:rsidRPr="00CE23C7" w14:paraId="63BC4BB1" w14:textId="77777777" w:rsidTr="00827837">
        <w:trPr>
          <w:trHeight w:val="20"/>
        </w:trPr>
        <w:tc>
          <w:tcPr>
            <w:tcW w:w="580" w:type="dxa"/>
            <w:shd w:val="clear" w:color="auto" w:fill="auto"/>
            <w:noWrap/>
            <w:vAlign w:val="bottom"/>
            <w:hideMark/>
          </w:tcPr>
          <w:p w14:paraId="69A3B77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C25D2C" w14:textId="77777777" w:rsidR="00CE23C7" w:rsidRPr="00CE23C7" w:rsidRDefault="00CE23C7" w:rsidP="00CE23C7">
            <w:r w:rsidRPr="00CE23C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37D2E02" w14:textId="77777777" w:rsidR="00CE23C7" w:rsidRPr="00CE23C7" w:rsidRDefault="00CE23C7" w:rsidP="00CE23C7">
            <w:pPr>
              <w:jc w:val="right"/>
            </w:pPr>
            <w:r w:rsidRPr="00CE23C7">
              <w:t>921</w:t>
            </w:r>
          </w:p>
        </w:tc>
        <w:tc>
          <w:tcPr>
            <w:tcW w:w="600" w:type="dxa"/>
            <w:shd w:val="clear" w:color="auto" w:fill="auto"/>
            <w:noWrap/>
            <w:vAlign w:val="bottom"/>
            <w:hideMark/>
          </w:tcPr>
          <w:p w14:paraId="545AF870" w14:textId="77777777" w:rsidR="00CE23C7" w:rsidRPr="00CE23C7" w:rsidRDefault="00CE23C7" w:rsidP="00CE23C7">
            <w:pPr>
              <w:jc w:val="right"/>
            </w:pPr>
            <w:r w:rsidRPr="00CE23C7">
              <w:t>04</w:t>
            </w:r>
          </w:p>
        </w:tc>
        <w:tc>
          <w:tcPr>
            <w:tcW w:w="560" w:type="dxa"/>
            <w:shd w:val="clear" w:color="auto" w:fill="auto"/>
            <w:noWrap/>
            <w:vAlign w:val="bottom"/>
            <w:hideMark/>
          </w:tcPr>
          <w:p w14:paraId="40F9C83D" w14:textId="77777777" w:rsidR="00CE23C7" w:rsidRPr="00CE23C7" w:rsidRDefault="00CE23C7" w:rsidP="00CE23C7">
            <w:pPr>
              <w:jc w:val="right"/>
            </w:pPr>
            <w:r w:rsidRPr="00CE23C7">
              <w:t>12</w:t>
            </w:r>
          </w:p>
        </w:tc>
        <w:tc>
          <w:tcPr>
            <w:tcW w:w="1724" w:type="dxa"/>
            <w:shd w:val="clear" w:color="auto" w:fill="auto"/>
            <w:noWrap/>
            <w:vAlign w:val="bottom"/>
            <w:hideMark/>
          </w:tcPr>
          <w:p w14:paraId="4983A70C" w14:textId="77777777" w:rsidR="00CE23C7" w:rsidRPr="00CE23C7" w:rsidRDefault="00CE23C7" w:rsidP="00CE23C7">
            <w:pPr>
              <w:jc w:val="right"/>
            </w:pPr>
            <w:r w:rsidRPr="00CE23C7">
              <w:t>17 2 01 00000</w:t>
            </w:r>
          </w:p>
        </w:tc>
        <w:tc>
          <w:tcPr>
            <w:tcW w:w="651" w:type="dxa"/>
            <w:shd w:val="clear" w:color="auto" w:fill="auto"/>
            <w:noWrap/>
            <w:vAlign w:val="bottom"/>
            <w:hideMark/>
          </w:tcPr>
          <w:p w14:paraId="5AAC5DDC" w14:textId="77777777" w:rsidR="00CE23C7" w:rsidRPr="00CE23C7" w:rsidRDefault="00CE23C7" w:rsidP="00CE23C7">
            <w:pPr>
              <w:jc w:val="right"/>
            </w:pPr>
            <w:r w:rsidRPr="00CE23C7">
              <w:t> </w:t>
            </w:r>
          </w:p>
        </w:tc>
        <w:tc>
          <w:tcPr>
            <w:tcW w:w="1493" w:type="dxa"/>
            <w:shd w:val="clear" w:color="auto" w:fill="auto"/>
            <w:noWrap/>
            <w:vAlign w:val="bottom"/>
            <w:hideMark/>
          </w:tcPr>
          <w:p w14:paraId="2199AD58" w14:textId="77777777" w:rsidR="00CE23C7" w:rsidRPr="00CE23C7" w:rsidRDefault="00CE23C7" w:rsidP="00CE23C7">
            <w:pPr>
              <w:jc w:val="right"/>
            </w:pPr>
            <w:r w:rsidRPr="00CE23C7">
              <w:t>1 500,0</w:t>
            </w:r>
          </w:p>
        </w:tc>
        <w:tc>
          <w:tcPr>
            <w:tcW w:w="1559" w:type="dxa"/>
            <w:shd w:val="clear" w:color="auto" w:fill="auto"/>
            <w:noWrap/>
            <w:vAlign w:val="bottom"/>
            <w:hideMark/>
          </w:tcPr>
          <w:p w14:paraId="1F9BDC71" w14:textId="77777777" w:rsidR="00CE23C7" w:rsidRPr="00CE23C7" w:rsidRDefault="00CE23C7" w:rsidP="00CE23C7">
            <w:pPr>
              <w:jc w:val="right"/>
            </w:pPr>
            <w:r w:rsidRPr="00CE23C7">
              <w:t>500,0</w:t>
            </w:r>
          </w:p>
        </w:tc>
        <w:tc>
          <w:tcPr>
            <w:tcW w:w="1417" w:type="dxa"/>
            <w:shd w:val="clear" w:color="auto" w:fill="auto"/>
            <w:noWrap/>
            <w:vAlign w:val="bottom"/>
            <w:hideMark/>
          </w:tcPr>
          <w:p w14:paraId="39649BDD" w14:textId="77777777" w:rsidR="00CE23C7" w:rsidRPr="00CE23C7" w:rsidRDefault="00CE23C7" w:rsidP="00CE23C7">
            <w:pPr>
              <w:jc w:val="right"/>
            </w:pPr>
            <w:r w:rsidRPr="00CE23C7">
              <w:t>500,0</w:t>
            </w:r>
          </w:p>
        </w:tc>
      </w:tr>
      <w:tr w:rsidR="00CE23C7" w:rsidRPr="00CE23C7" w14:paraId="7394FB32" w14:textId="77777777" w:rsidTr="00827837">
        <w:trPr>
          <w:trHeight w:val="20"/>
        </w:trPr>
        <w:tc>
          <w:tcPr>
            <w:tcW w:w="580" w:type="dxa"/>
            <w:shd w:val="clear" w:color="auto" w:fill="auto"/>
            <w:noWrap/>
            <w:vAlign w:val="bottom"/>
            <w:hideMark/>
          </w:tcPr>
          <w:p w14:paraId="49B0C06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CD24055" w14:textId="77777777" w:rsidR="00CE23C7" w:rsidRPr="00CE23C7" w:rsidRDefault="00CE23C7" w:rsidP="00CE23C7">
            <w:r w:rsidRPr="00CE23C7">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48FABB98" w14:textId="77777777" w:rsidR="00CE23C7" w:rsidRPr="00CE23C7" w:rsidRDefault="00CE23C7" w:rsidP="00CE23C7">
            <w:pPr>
              <w:jc w:val="right"/>
            </w:pPr>
            <w:r w:rsidRPr="00CE23C7">
              <w:t>921</w:t>
            </w:r>
          </w:p>
        </w:tc>
        <w:tc>
          <w:tcPr>
            <w:tcW w:w="600" w:type="dxa"/>
            <w:shd w:val="clear" w:color="auto" w:fill="auto"/>
            <w:noWrap/>
            <w:vAlign w:val="bottom"/>
            <w:hideMark/>
          </w:tcPr>
          <w:p w14:paraId="55FB9155" w14:textId="77777777" w:rsidR="00CE23C7" w:rsidRPr="00CE23C7" w:rsidRDefault="00CE23C7" w:rsidP="00CE23C7">
            <w:pPr>
              <w:jc w:val="right"/>
            </w:pPr>
            <w:r w:rsidRPr="00CE23C7">
              <w:t>04</w:t>
            </w:r>
          </w:p>
        </w:tc>
        <w:tc>
          <w:tcPr>
            <w:tcW w:w="560" w:type="dxa"/>
            <w:shd w:val="clear" w:color="auto" w:fill="auto"/>
            <w:noWrap/>
            <w:vAlign w:val="bottom"/>
            <w:hideMark/>
          </w:tcPr>
          <w:p w14:paraId="2F033EED" w14:textId="77777777" w:rsidR="00CE23C7" w:rsidRPr="00CE23C7" w:rsidRDefault="00CE23C7" w:rsidP="00CE23C7">
            <w:pPr>
              <w:jc w:val="right"/>
            </w:pPr>
            <w:r w:rsidRPr="00CE23C7">
              <w:t>12</w:t>
            </w:r>
          </w:p>
        </w:tc>
        <w:tc>
          <w:tcPr>
            <w:tcW w:w="1724" w:type="dxa"/>
            <w:shd w:val="clear" w:color="auto" w:fill="auto"/>
            <w:noWrap/>
            <w:vAlign w:val="bottom"/>
            <w:hideMark/>
          </w:tcPr>
          <w:p w14:paraId="2A91C3CB" w14:textId="77777777" w:rsidR="00CE23C7" w:rsidRPr="00CE23C7" w:rsidRDefault="00CE23C7" w:rsidP="00CE23C7">
            <w:pPr>
              <w:jc w:val="right"/>
            </w:pPr>
            <w:r w:rsidRPr="00CE23C7">
              <w:t>17 2 01 10020</w:t>
            </w:r>
          </w:p>
        </w:tc>
        <w:tc>
          <w:tcPr>
            <w:tcW w:w="651" w:type="dxa"/>
            <w:shd w:val="clear" w:color="auto" w:fill="auto"/>
            <w:noWrap/>
            <w:vAlign w:val="bottom"/>
            <w:hideMark/>
          </w:tcPr>
          <w:p w14:paraId="35111757" w14:textId="77777777" w:rsidR="00CE23C7" w:rsidRPr="00CE23C7" w:rsidRDefault="00CE23C7" w:rsidP="00CE23C7">
            <w:pPr>
              <w:jc w:val="right"/>
            </w:pPr>
            <w:r w:rsidRPr="00CE23C7">
              <w:t> </w:t>
            </w:r>
          </w:p>
        </w:tc>
        <w:tc>
          <w:tcPr>
            <w:tcW w:w="1493" w:type="dxa"/>
            <w:shd w:val="clear" w:color="auto" w:fill="auto"/>
            <w:noWrap/>
            <w:vAlign w:val="bottom"/>
            <w:hideMark/>
          </w:tcPr>
          <w:p w14:paraId="6BB94137" w14:textId="77777777" w:rsidR="00CE23C7" w:rsidRPr="00CE23C7" w:rsidRDefault="00CE23C7" w:rsidP="00CE23C7">
            <w:pPr>
              <w:jc w:val="right"/>
            </w:pPr>
            <w:r w:rsidRPr="00CE23C7">
              <w:t>1 500,0</w:t>
            </w:r>
          </w:p>
        </w:tc>
        <w:tc>
          <w:tcPr>
            <w:tcW w:w="1559" w:type="dxa"/>
            <w:shd w:val="clear" w:color="auto" w:fill="auto"/>
            <w:noWrap/>
            <w:vAlign w:val="bottom"/>
            <w:hideMark/>
          </w:tcPr>
          <w:p w14:paraId="3D07C84D" w14:textId="77777777" w:rsidR="00CE23C7" w:rsidRPr="00CE23C7" w:rsidRDefault="00CE23C7" w:rsidP="00CE23C7">
            <w:pPr>
              <w:jc w:val="right"/>
            </w:pPr>
            <w:r w:rsidRPr="00CE23C7">
              <w:t>500,0</w:t>
            </w:r>
          </w:p>
        </w:tc>
        <w:tc>
          <w:tcPr>
            <w:tcW w:w="1417" w:type="dxa"/>
            <w:shd w:val="clear" w:color="auto" w:fill="auto"/>
            <w:noWrap/>
            <w:vAlign w:val="bottom"/>
            <w:hideMark/>
          </w:tcPr>
          <w:p w14:paraId="6E9C0C69" w14:textId="77777777" w:rsidR="00CE23C7" w:rsidRPr="00CE23C7" w:rsidRDefault="00CE23C7" w:rsidP="00CE23C7">
            <w:pPr>
              <w:jc w:val="right"/>
            </w:pPr>
            <w:r w:rsidRPr="00CE23C7">
              <w:t>500,0</w:t>
            </w:r>
          </w:p>
        </w:tc>
      </w:tr>
      <w:tr w:rsidR="00CE23C7" w:rsidRPr="00CE23C7" w14:paraId="41F95AD6" w14:textId="77777777" w:rsidTr="00827837">
        <w:trPr>
          <w:trHeight w:val="20"/>
        </w:trPr>
        <w:tc>
          <w:tcPr>
            <w:tcW w:w="580" w:type="dxa"/>
            <w:shd w:val="clear" w:color="auto" w:fill="auto"/>
            <w:noWrap/>
            <w:vAlign w:val="bottom"/>
            <w:hideMark/>
          </w:tcPr>
          <w:p w14:paraId="3575B27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F4C3819"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11121E" w14:textId="77777777" w:rsidR="00CE23C7" w:rsidRPr="00CE23C7" w:rsidRDefault="00CE23C7" w:rsidP="00CE23C7">
            <w:pPr>
              <w:jc w:val="right"/>
            </w:pPr>
            <w:r w:rsidRPr="00CE23C7">
              <w:t>921</w:t>
            </w:r>
          </w:p>
        </w:tc>
        <w:tc>
          <w:tcPr>
            <w:tcW w:w="600" w:type="dxa"/>
            <w:shd w:val="clear" w:color="auto" w:fill="auto"/>
            <w:noWrap/>
            <w:vAlign w:val="bottom"/>
            <w:hideMark/>
          </w:tcPr>
          <w:p w14:paraId="6BF0C643" w14:textId="77777777" w:rsidR="00CE23C7" w:rsidRPr="00CE23C7" w:rsidRDefault="00CE23C7" w:rsidP="00CE23C7">
            <w:pPr>
              <w:jc w:val="right"/>
            </w:pPr>
            <w:r w:rsidRPr="00CE23C7">
              <w:t>04</w:t>
            </w:r>
          </w:p>
        </w:tc>
        <w:tc>
          <w:tcPr>
            <w:tcW w:w="560" w:type="dxa"/>
            <w:shd w:val="clear" w:color="auto" w:fill="auto"/>
            <w:noWrap/>
            <w:vAlign w:val="bottom"/>
            <w:hideMark/>
          </w:tcPr>
          <w:p w14:paraId="0EF2EF7B" w14:textId="77777777" w:rsidR="00CE23C7" w:rsidRPr="00CE23C7" w:rsidRDefault="00CE23C7" w:rsidP="00CE23C7">
            <w:pPr>
              <w:jc w:val="right"/>
            </w:pPr>
            <w:r w:rsidRPr="00CE23C7">
              <w:t>12</w:t>
            </w:r>
          </w:p>
        </w:tc>
        <w:tc>
          <w:tcPr>
            <w:tcW w:w="1724" w:type="dxa"/>
            <w:shd w:val="clear" w:color="auto" w:fill="auto"/>
            <w:noWrap/>
            <w:vAlign w:val="bottom"/>
            <w:hideMark/>
          </w:tcPr>
          <w:p w14:paraId="18D9EDF8" w14:textId="77777777" w:rsidR="00CE23C7" w:rsidRPr="00CE23C7" w:rsidRDefault="00CE23C7" w:rsidP="00CE23C7">
            <w:pPr>
              <w:jc w:val="right"/>
            </w:pPr>
            <w:r w:rsidRPr="00CE23C7">
              <w:t>17 2 01 10020</w:t>
            </w:r>
          </w:p>
        </w:tc>
        <w:tc>
          <w:tcPr>
            <w:tcW w:w="651" w:type="dxa"/>
            <w:shd w:val="clear" w:color="auto" w:fill="auto"/>
            <w:noWrap/>
            <w:vAlign w:val="bottom"/>
            <w:hideMark/>
          </w:tcPr>
          <w:p w14:paraId="7B8B03FA" w14:textId="77777777" w:rsidR="00CE23C7" w:rsidRPr="00CE23C7" w:rsidRDefault="00CE23C7" w:rsidP="00CE23C7">
            <w:pPr>
              <w:jc w:val="right"/>
            </w:pPr>
            <w:r w:rsidRPr="00CE23C7">
              <w:t>200</w:t>
            </w:r>
          </w:p>
        </w:tc>
        <w:tc>
          <w:tcPr>
            <w:tcW w:w="1493" w:type="dxa"/>
            <w:shd w:val="clear" w:color="auto" w:fill="auto"/>
            <w:noWrap/>
            <w:vAlign w:val="bottom"/>
            <w:hideMark/>
          </w:tcPr>
          <w:p w14:paraId="1F249990" w14:textId="77777777" w:rsidR="00CE23C7" w:rsidRPr="00CE23C7" w:rsidRDefault="00CE23C7" w:rsidP="00CE23C7">
            <w:pPr>
              <w:jc w:val="right"/>
            </w:pPr>
            <w:r w:rsidRPr="00CE23C7">
              <w:t>1 500,0</w:t>
            </w:r>
          </w:p>
        </w:tc>
        <w:tc>
          <w:tcPr>
            <w:tcW w:w="1559" w:type="dxa"/>
            <w:shd w:val="clear" w:color="auto" w:fill="auto"/>
            <w:noWrap/>
            <w:vAlign w:val="bottom"/>
            <w:hideMark/>
          </w:tcPr>
          <w:p w14:paraId="5A23FA02" w14:textId="77777777" w:rsidR="00CE23C7" w:rsidRPr="00CE23C7" w:rsidRDefault="00CE23C7" w:rsidP="00CE23C7">
            <w:pPr>
              <w:jc w:val="right"/>
            </w:pPr>
            <w:r w:rsidRPr="00CE23C7">
              <w:t>500,0</w:t>
            </w:r>
          </w:p>
        </w:tc>
        <w:tc>
          <w:tcPr>
            <w:tcW w:w="1417" w:type="dxa"/>
            <w:shd w:val="clear" w:color="auto" w:fill="auto"/>
            <w:noWrap/>
            <w:vAlign w:val="bottom"/>
            <w:hideMark/>
          </w:tcPr>
          <w:p w14:paraId="313B109E" w14:textId="77777777" w:rsidR="00CE23C7" w:rsidRPr="00CE23C7" w:rsidRDefault="00CE23C7" w:rsidP="00CE23C7">
            <w:pPr>
              <w:jc w:val="right"/>
            </w:pPr>
            <w:r w:rsidRPr="00CE23C7">
              <w:t>500,0</w:t>
            </w:r>
          </w:p>
        </w:tc>
      </w:tr>
      <w:tr w:rsidR="00CE23C7" w:rsidRPr="00CE23C7" w14:paraId="547F6578" w14:textId="77777777" w:rsidTr="00827837">
        <w:trPr>
          <w:trHeight w:val="20"/>
        </w:trPr>
        <w:tc>
          <w:tcPr>
            <w:tcW w:w="580" w:type="dxa"/>
            <w:shd w:val="clear" w:color="auto" w:fill="auto"/>
            <w:noWrap/>
            <w:vAlign w:val="bottom"/>
            <w:hideMark/>
          </w:tcPr>
          <w:p w14:paraId="161E8AA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CB8EF86" w14:textId="77777777" w:rsidR="00CE23C7" w:rsidRPr="00CE23C7" w:rsidRDefault="00CE23C7" w:rsidP="00CE23C7">
            <w:r w:rsidRPr="00CE23C7">
              <w:t>Жилищно-коммунальное хозяйство</w:t>
            </w:r>
          </w:p>
        </w:tc>
        <w:tc>
          <w:tcPr>
            <w:tcW w:w="660" w:type="dxa"/>
            <w:shd w:val="clear" w:color="auto" w:fill="auto"/>
            <w:vAlign w:val="bottom"/>
            <w:hideMark/>
          </w:tcPr>
          <w:p w14:paraId="4DC9A186" w14:textId="77777777" w:rsidR="00CE23C7" w:rsidRPr="00CE23C7" w:rsidRDefault="00CE23C7" w:rsidP="00CE23C7">
            <w:pPr>
              <w:jc w:val="right"/>
            </w:pPr>
            <w:r w:rsidRPr="00CE23C7">
              <w:t>921</w:t>
            </w:r>
          </w:p>
        </w:tc>
        <w:tc>
          <w:tcPr>
            <w:tcW w:w="600" w:type="dxa"/>
            <w:shd w:val="clear" w:color="auto" w:fill="auto"/>
            <w:vAlign w:val="bottom"/>
            <w:hideMark/>
          </w:tcPr>
          <w:p w14:paraId="4B467436" w14:textId="77777777" w:rsidR="00CE23C7" w:rsidRPr="00CE23C7" w:rsidRDefault="00CE23C7" w:rsidP="00CE23C7">
            <w:pPr>
              <w:jc w:val="right"/>
            </w:pPr>
            <w:r w:rsidRPr="00CE23C7">
              <w:t>05</w:t>
            </w:r>
          </w:p>
        </w:tc>
        <w:tc>
          <w:tcPr>
            <w:tcW w:w="560" w:type="dxa"/>
            <w:shd w:val="clear" w:color="auto" w:fill="auto"/>
            <w:vAlign w:val="bottom"/>
            <w:hideMark/>
          </w:tcPr>
          <w:p w14:paraId="68E50FFC" w14:textId="77777777" w:rsidR="00CE23C7" w:rsidRPr="00CE23C7" w:rsidRDefault="00CE23C7" w:rsidP="00CE23C7">
            <w:pPr>
              <w:jc w:val="right"/>
            </w:pPr>
            <w:r w:rsidRPr="00CE23C7">
              <w:t>00</w:t>
            </w:r>
          </w:p>
        </w:tc>
        <w:tc>
          <w:tcPr>
            <w:tcW w:w="1724" w:type="dxa"/>
            <w:shd w:val="clear" w:color="auto" w:fill="auto"/>
            <w:noWrap/>
            <w:vAlign w:val="bottom"/>
            <w:hideMark/>
          </w:tcPr>
          <w:p w14:paraId="36A3249E" w14:textId="77777777" w:rsidR="00CE23C7" w:rsidRPr="00CE23C7" w:rsidRDefault="00CE23C7" w:rsidP="00CE23C7">
            <w:pPr>
              <w:jc w:val="right"/>
            </w:pPr>
            <w:r w:rsidRPr="00CE23C7">
              <w:t> </w:t>
            </w:r>
          </w:p>
        </w:tc>
        <w:tc>
          <w:tcPr>
            <w:tcW w:w="651" w:type="dxa"/>
            <w:shd w:val="clear" w:color="auto" w:fill="auto"/>
            <w:noWrap/>
            <w:vAlign w:val="bottom"/>
            <w:hideMark/>
          </w:tcPr>
          <w:p w14:paraId="2BC094B8" w14:textId="77777777" w:rsidR="00CE23C7" w:rsidRPr="00CE23C7" w:rsidRDefault="00CE23C7" w:rsidP="00CE23C7">
            <w:pPr>
              <w:jc w:val="right"/>
            </w:pPr>
            <w:r w:rsidRPr="00CE23C7">
              <w:t> </w:t>
            </w:r>
          </w:p>
        </w:tc>
        <w:tc>
          <w:tcPr>
            <w:tcW w:w="1493" w:type="dxa"/>
            <w:shd w:val="clear" w:color="auto" w:fill="auto"/>
            <w:noWrap/>
            <w:vAlign w:val="bottom"/>
            <w:hideMark/>
          </w:tcPr>
          <w:p w14:paraId="16163016" w14:textId="77777777" w:rsidR="00CE23C7" w:rsidRPr="00CE23C7" w:rsidRDefault="00CE23C7" w:rsidP="00CE23C7">
            <w:pPr>
              <w:jc w:val="right"/>
            </w:pPr>
            <w:r w:rsidRPr="00CE23C7">
              <w:t>1 400,0</w:t>
            </w:r>
          </w:p>
        </w:tc>
        <w:tc>
          <w:tcPr>
            <w:tcW w:w="1559" w:type="dxa"/>
            <w:shd w:val="clear" w:color="auto" w:fill="auto"/>
            <w:noWrap/>
            <w:vAlign w:val="bottom"/>
            <w:hideMark/>
          </w:tcPr>
          <w:p w14:paraId="6C3F7C47" w14:textId="77777777" w:rsidR="00CE23C7" w:rsidRPr="00CE23C7" w:rsidRDefault="00CE23C7" w:rsidP="00CE23C7">
            <w:pPr>
              <w:jc w:val="right"/>
            </w:pPr>
            <w:r w:rsidRPr="00CE23C7">
              <w:t>950,0</w:t>
            </w:r>
          </w:p>
        </w:tc>
        <w:tc>
          <w:tcPr>
            <w:tcW w:w="1417" w:type="dxa"/>
            <w:shd w:val="clear" w:color="auto" w:fill="auto"/>
            <w:noWrap/>
            <w:vAlign w:val="bottom"/>
            <w:hideMark/>
          </w:tcPr>
          <w:p w14:paraId="5A8FAA26" w14:textId="77777777" w:rsidR="00CE23C7" w:rsidRPr="00CE23C7" w:rsidRDefault="00CE23C7" w:rsidP="00CE23C7">
            <w:pPr>
              <w:jc w:val="right"/>
            </w:pPr>
            <w:r w:rsidRPr="00CE23C7">
              <w:t>950,0</w:t>
            </w:r>
          </w:p>
        </w:tc>
      </w:tr>
      <w:tr w:rsidR="00CE23C7" w:rsidRPr="00CE23C7" w14:paraId="49BE7E17" w14:textId="77777777" w:rsidTr="00827837">
        <w:trPr>
          <w:trHeight w:val="20"/>
        </w:trPr>
        <w:tc>
          <w:tcPr>
            <w:tcW w:w="580" w:type="dxa"/>
            <w:shd w:val="clear" w:color="auto" w:fill="auto"/>
            <w:noWrap/>
            <w:vAlign w:val="bottom"/>
            <w:hideMark/>
          </w:tcPr>
          <w:p w14:paraId="36649B7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CADDDA8" w14:textId="77777777" w:rsidR="00CE23C7" w:rsidRPr="00CE23C7" w:rsidRDefault="00CE23C7" w:rsidP="00CE23C7">
            <w:r w:rsidRPr="00CE23C7">
              <w:t>Жилищное хозяйство</w:t>
            </w:r>
          </w:p>
        </w:tc>
        <w:tc>
          <w:tcPr>
            <w:tcW w:w="660" w:type="dxa"/>
            <w:shd w:val="clear" w:color="auto" w:fill="auto"/>
            <w:vAlign w:val="bottom"/>
            <w:hideMark/>
          </w:tcPr>
          <w:p w14:paraId="451D484D" w14:textId="77777777" w:rsidR="00CE23C7" w:rsidRPr="00CE23C7" w:rsidRDefault="00CE23C7" w:rsidP="00CE23C7">
            <w:pPr>
              <w:jc w:val="right"/>
            </w:pPr>
            <w:r w:rsidRPr="00CE23C7">
              <w:t>921</w:t>
            </w:r>
          </w:p>
        </w:tc>
        <w:tc>
          <w:tcPr>
            <w:tcW w:w="600" w:type="dxa"/>
            <w:shd w:val="clear" w:color="auto" w:fill="auto"/>
            <w:vAlign w:val="bottom"/>
            <w:hideMark/>
          </w:tcPr>
          <w:p w14:paraId="0F6B9CC0" w14:textId="77777777" w:rsidR="00CE23C7" w:rsidRPr="00CE23C7" w:rsidRDefault="00CE23C7" w:rsidP="00CE23C7">
            <w:pPr>
              <w:jc w:val="right"/>
            </w:pPr>
            <w:r w:rsidRPr="00CE23C7">
              <w:t>05</w:t>
            </w:r>
          </w:p>
        </w:tc>
        <w:tc>
          <w:tcPr>
            <w:tcW w:w="560" w:type="dxa"/>
            <w:shd w:val="clear" w:color="auto" w:fill="auto"/>
            <w:vAlign w:val="bottom"/>
            <w:hideMark/>
          </w:tcPr>
          <w:p w14:paraId="2E691F02" w14:textId="77777777" w:rsidR="00CE23C7" w:rsidRPr="00CE23C7" w:rsidRDefault="00CE23C7" w:rsidP="00CE23C7">
            <w:pPr>
              <w:jc w:val="right"/>
            </w:pPr>
            <w:r w:rsidRPr="00CE23C7">
              <w:t>01</w:t>
            </w:r>
          </w:p>
        </w:tc>
        <w:tc>
          <w:tcPr>
            <w:tcW w:w="1724" w:type="dxa"/>
            <w:shd w:val="clear" w:color="auto" w:fill="auto"/>
            <w:noWrap/>
            <w:vAlign w:val="bottom"/>
            <w:hideMark/>
          </w:tcPr>
          <w:p w14:paraId="11D75E7B" w14:textId="77777777" w:rsidR="00CE23C7" w:rsidRPr="00CE23C7" w:rsidRDefault="00CE23C7" w:rsidP="00CE23C7">
            <w:pPr>
              <w:jc w:val="right"/>
            </w:pPr>
            <w:r w:rsidRPr="00CE23C7">
              <w:t> </w:t>
            </w:r>
          </w:p>
        </w:tc>
        <w:tc>
          <w:tcPr>
            <w:tcW w:w="651" w:type="dxa"/>
            <w:shd w:val="clear" w:color="auto" w:fill="auto"/>
            <w:noWrap/>
            <w:vAlign w:val="bottom"/>
            <w:hideMark/>
          </w:tcPr>
          <w:p w14:paraId="0E50447E" w14:textId="77777777" w:rsidR="00CE23C7" w:rsidRPr="00CE23C7" w:rsidRDefault="00CE23C7" w:rsidP="00CE23C7">
            <w:pPr>
              <w:jc w:val="right"/>
            </w:pPr>
            <w:r w:rsidRPr="00CE23C7">
              <w:t> </w:t>
            </w:r>
          </w:p>
        </w:tc>
        <w:tc>
          <w:tcPr>
            <w:tcW w:w="1493" w:type="dxa"/>
            <w:shd w:val="clear" w:color="auto" w:fill="auto"/>
            <w:noWrap/>
            <w:vAlign w:val="bottom"/>
            <w:hideMark/>
          </w:tcPr>
          <w:p w14:paraId="386044E7" w14:textId="77777777" w:rsidR="00CE23C7" w:rsidRPr="00CE23C7" w:rsidRDefault="00CE23C7" w:rsidP="00CE23C7">
            <w:pPr>
              <w:jc w:val="right"/>
            </w:pPr>
            <w:r w:rsidRPr="00CE23C7">
              <w:t>750,0</w:t>
            </w:r>
          </w:p>
        </w:tc>
        <w:tc>
          <w:tcPr>
            <w:tcW w:w="1559" w:type="dxa"/>
            <w:shd w:val="clear" w:color="auto" w:fill="auto"/>
            <w:noWrap/>
            <w:vAlign w:val="bottom"/>
            <w:hideMark/>
          </w:tcPr>
          <w:p w14:paraId="6040356C" w14:textId="77777777" w:rsidR="00CE23C7" w:rsidRPr="00CE23C7" w:rsidRDefault="00CE23C7" w:rsidP="00CE23C7">
            <w:pPr>
              <w:jc w:val="right"/>
            </w:pPr>
            <w:r w:rsidRPr="00CE23C7">
              <w:t>500,0</w:t>
            </w:r>
          </w:p>
        </w:tc>
        <w:tc>
          <w:tcPr>
            <w:tcW w:w="1417" w:type="dxa"/>
            <w:shd w:val="clear" w:color="auto" w:fill="auto"/>
            <w:noWrap/>
            <w:vAlign w:val="bottom"/>
            <w:hideMark/>
          </w:tcPr>
          <w:p w14:paraId="1A4E5278" w14:textId="77777777" w:rsidR="00CE23C7" w:rsidRPr="00CE23C7" w:rsidRDefault="00CE23C7" w:rsidP="00CE23C7">
            <w:pPr>
              <w:jc w:val="right"/>
            </w:pPr>
            <w:r w:rsidRPr="00CE23C7">
              <w:t>500,0</w:t>
            </w:r>
          </w:p>
        </w:tc>
      </w:tr>
      <w:tr w:rsidR="00CE23C7" w:rsidRPr="00CE23C7" w14:paraId="0BEE9136" w14:textId="77777777" w:rsidTr="00827837">
        <w:trPr>
          <w:trHeight w:val="20"/>
        </w:trPr>
        <w:tc>
          <w:tcPr>
            <w:tcW w:w="580" w:type="dxa"/>
            <w:shd w:val="clear" w:color="auto" w:fill="auto"/>
            <w:noWrap/>
            <w:vAlign w:val="bottom"/>
            <w:hideMark/>
          </w:tcPr>
          <w:p w14:paraId="2BF8108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69F9CAE" w14:textId="77777777" w:rsidR="00CE23C7" w:rsidRPr="00CE23C7" w:rsidRDefault="00CE23C7" w:rsidP="00CE23C7">
            <w:r w:rsidRPr="00CE23C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44AA68A" w14:textId="77777777" w:rsidR="00CE23C7" w:rsidRPr="00CE23C7" w:rsidRDefault="00CE23C7" w:rsidP="00CE23C7">
            <w:pPr>
              <w:jc w:val="right"/>
            </w:pPr>
            <w:r w:rsidRPr="00CE23C7">
              <w:t>921</w:t>
            </w:r>
          </w:p>
        </w:tc>
        <w:tc>
          <w:tcPr>
            <w:tcW w:w="600" w:type="dxa"/>
            <w:shd w:val="clear" w:color="auto" w:fill="auto"/>
            <w:vAlign w:val="bottom"/>
            <w:hideMark/>
          </w:tcPr>
          <w:p w14:paraId="0EE3C21F" w14:textId="77777777" w:rsidR="00CE23C7" w:rsidRPr="00CE23C7" w:rsidRDefault="00CE23C7" w:rsidP="00CE23C7">
            <w:pPr>
              <w:jc w:val="right"/>
            </w:pPr>
            <w:r w:rsidRPr="00CE23C7">
              <w:t>05</w:t>
            </w:r>
          </w:p>
        </w:tc>
        <w:tc>
          <w:tcPr>
            <w:tcW w:w="560" w:type="dxa"/>
            <w:shd w:val="clear" w:color="auto" w:fill="auto"/>
            <w:vAlign w:val="bottom"/>
            <w:hideMark/>
          </w:tcPr>
          <w:p w14:paraId="529AC566" w14:textId="77777777" w:rsidR="00CE23C7" w:rsidRPr="00CE23C7" w:rsidRDefault="00CE23C7" w:rsidP="00CE23C7">
            <w:pPr>
              <w:jc w:val="right"/>
            </w:pPr>
            <w:r w:rsidRPr="00CE23C7">
              <w:t>01</w:t>
            </w:r>
          </w:p>
        </w:tc>
        <w:tc>
          <w:tcPr>
            <w:tcW w:w="1724" w:type="dxa"/>
            <w:shd w:val="clear" w:color="auto" w:fill="auto"/>
            <w:noWrap/>
            <w:vAlign w:val="bottom"/>
            <w:hideMark/>
          </w:tcPr>
          <w:p w14:paraId="1693C55B" w14:textId="77777777" w:rsidR="00CE23C7" w:rsidRPr="00CE23C7" w:rsidRDefault="00CE23C7" w:rsidP="00CE23C7">
            <w:pPr>
              <w:jc w:val="right"/>
            </w:pPr>
            <w:r w:rsidRPr="00CE23C7">
              <w:t>17 0 00 00000</w:t>
            </w:r>
          </w:p>
        </w:tc>
        <w:tc>
          <w:tcPr>
            <w:tcW w:w="651" w:type="dxa"/>
            <w:shd w:val="clear" w:color="auto" w:fill="auto"/>
            <w:noWrap/>
            <w:vAlign w:val="bottom"/>
            <w:hideMark/>
          </w:tcPr>
          <w:p w14:paraId="3E06EBBB" w14:textId="77777777" w:rsidR="00CE23C7" w:rsidRPr="00CE23C7" w:rsidRDefault="00CE23C7" w:rsidP="00CE23C7">
            <w:pPr>
              <w:jc w:val="right"/>
            </w:pPr>
            <w:r w:rsidRPr="00CE23C7">
              <w:t> </w:t>
            </w:r>
          </w:p>
        </w:tc>
        <w:tc>
          <w:tcPr>
            <w:tcW w:w="1493" w:type="dxa"/>
            <w:shd w:val="clear" w:color="auto" w:fill="auto"/>
            <w:noWrap/>
            <w:vAlign w:val="bottom"/>
            <w:hideMark/>
          </w:tcPr>
          <w:p w14:paraId="2A8E3D33" w14:textId="77777777" w:rsidR="00CE23C7" w:rsidRPr="00CE23C7" w:rsidRDefault="00CE23C7" w:rsidP="00CE23C7">
            <w:pPr>
              <w:jc w:val="right"/>
            </w:pPr>
            <w:r w:rsidRPr="00CE23C7">
              <w:t>750,0</w:t>
            </w:r>
          </w:p>
        </w:tc>
        <w:tc>
          <w:tcPr>
            <w:tcW w:w="1559" w:type="dxa"/>
            <w:shd w:val="clear" w:color="auto" w:fill="auto"/>
            <w:noWrap/>
            <w:vAlign w:val="bottom"/>
            <w:hideMark/>
          </w:tcPr>
          <w:p w14:paraId="2DCEA652" w14:textId="77777777" w:rsidR="00CE23C7" w:rsidRPr="00CE23C7" w:rsidRDefault="00CE23C7" w:rsidP="00CE23C7">
            <w:pPr>
              <w:jc w:val="right"/>
            </w:pPr>
            <w:r w:rsidRPr="00CE23C7">
              <w:t>500,0</w:t>
            </w:r>
          </w:p>
        </w:tc>
        <w:tc>
          <w:tcPr>
            <w:tcW w:w="1417" w:type="dxa"/>
            <w:shd w:val="clear" w:color="auto" w:fill="auto"/>
            <w:noWrap/>
            <w:vAlign w:val="bottom"/>
            <w:hideMark/>
          </w:tcPr>
          <w:p w14:paraId="6BCF54A1" w14:textId="77777777" w:rsidR="00CE23C7" w:rsidRPr="00CE23C7" w:rsidRDefault="00CE23C7" w:rsidP="00CE23C7">
            <w:pPr>
              <w:jc w:val="right"/>
            </w:pPr>
            <w:r w:rsidRPr="00CE23C7">
              <w:t>500,0</w:t>
            </w:r>
          </w:p>
        </w:tc>
      </w:tr>
      <w:tr w:rsidR="00CE23C7" w:rsidRPr="00CE23C7" w14:paraId="64247672" w14:textId="77777777" w:rsidTr="00827837">
        <w:trPr>
          <w:trHeight w:val="20"/>
        </w:trPr>
        <w:tc>
          <w:tcPr>
            <w:tcW w:w="580" w:type="dxa"/>
            <w:shd w:val="clear" w:color="auto" w:fill="auto"/>
            <w:noWrap/>
            <w:vAlign w:val="bottom"/>
            <w:hideMark/>
          </w:tcPr>
          <w:p w14:paraId="5A458DA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958DD25"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2128B03B" w14:textId="77777777" w:rsidR="00CE23C7" w:rsidRPr="00CE23C7" w:rsidRDefault="00CE23C7" w:rsidP="00CE23C7">
            <w:pPr>
              <w:jc w:val="right"/>
            </w:pPr>
            <w:r w:rsidRPr="00CE23C7">
              <w:t>921</w:t>
            </w:r>
          </w:p>
        </w:tc>
        <w:tc>
          <w:tcPr>
            <w:tcW w:w="600" w:type="dxa"/>
            <w:shd w:val="clear" w:color="auto" w:fill="auto"/>
            <w:vAlign w:val="bottom"/>
            <w:hideMark/>
          </w:tcPr>
          <w:p w14:paraId="30FD8E78" w14:textId="77777777" w:rsidR="00CE23C7" w:rsidRPr="00CE23C7" w:rsidRDefault="00CE23C7" w:rsidP="00CE23C7">
            <w:pPr>
              <w:jc w:val="right"/>
            </w:pPr>
            <w:r w:rsidRPr="00CE23C7">
              <w:t>05</w:t>
            </w:r>
          </w:p>
        </w:tc>
        <w:tc>
          <w:tcPr>
            <w:tcW w:w="560" w:type="dxa"/>
            <w:shd w:val="clear" w:color="auto" w:fill="auto"/>
            <w:vAlign w:val="bottom"/>
            <w:hideMark/>
          </w:tcPr>
          <w:p w14:paraId="0A4F4C91" w14:textId="77777777" w:rsidR="00CE23C7" w:rsidRPr="00CE23C7" w:rsidRDefault="00CE23C7" w:rsidP="00CE23C7">
            <w:pPr>
              <w:jc w:val="right"/>
            </w:pPr>
            <w:r w:rsidRPr="00CE23C7">
              <w:t>01</w:t>
            </w:r>
          </w:p>
        </w:tc>
        <w:tc>
          <w:tcPr>
            <w:tcW w:w="1724" w:type="dxa"/>
            <w:shd w:val="clear" w:color="auto" w:fill="auto"/>
            <w:noWrap/>
            <w:vAlign w:val="bottom"/>
            <w:hideMark/>
          </w:tcPr>
          <w:p w14:paraId="1F390848" w14:textId="77777777" w:rsidR="00CE23C7" w:rsidRPr="00CE23C7" w:rsidRDefault="00CE23C7" w:rsidP="00CE23C7">
            <w:pPr>
              <w:jc w:val="right"/>
            </w:pPr>
            <w:r w:rsidRPr="00CE23C7">
              <w:t>17 2 00 00000</w:t>
            </w:r>
          </w:p>
        </w:tc>
        <w:tc>
          <w:tcPr>
            <w:tcW w:w="651" w:type="dxa"/>
            <w:shd w:val="clear" w:color="auto" w:fill="auto"/>
            <w:noWrap/>
            <w:vAlign w:val="bottom"/>
            <w:hideMark/>
          </w:tcPr>
          <w:p w14:paraId="69FF6F12" w14:textId="77777777" w:rsidR="00CE23C7" w:rsidRPr="00CE23C7" w:rsidRDefault="00CE23C7" w:rsidP="00CE23C7">
            <w:pPr>
              <w:jc w:val="right"/>
            </w:pPr>
            <w:r w:rsidRPr="00CE23C7">
              <w:t> </w:t>
            </w:r>
          </w:p>
        </w:tc>
        <w:tc>
          <w:tcPr>
            <w:tcW w:w="1493" w:type="dxa"/>
            <w:shd w:val="clear" w:color="auto" w:fill="auto"/>
            <w:noWrap/>
            <w:vAlign w:val="bottom"/>
            <w:hideMark/>
          </w:tcPr>
          <w:p w14:paraId="0754F93B" w14:textId="77777777" w:rsidR="00CE23C7" w:rsidRPr="00CE23C7" w:rsidRDefault="00CE23C7" w:rsidP="00CE23C7">
            <w:pPr>
              <w:jc w:val="right"/>
            </w:pPr>
            <w:r w:rsidRPr="00CE23C7">
              <w:t>750,0</w:t>
            </w:r>
          </w:p>
        </w:tc>
        <w:tc>
          <w:tcPr>
            <w:tcW w:w="1559" w:type="dxa"/>
            <w:shd w:val="clear" w:color="auto" w:fill="auto"/>
            <w:noWrap/>
            <w:vAlign w:val="bottom"/>
            <w:hideMark/>
          </w:tcPr>
          <w:p w14:paraId="61EA114A" w14:textId="77777777" w:rsidR="00CE23C7" w:rsidRPr="00CE23C7" w:rsidRDefault="00CE23C7" w:rsidP="00CE23C7">
            <w:pPr>
              <w:jc w:val="right"/>
            </w:pPr>
            <w:r w:rsidRPr="00CE23C7">
              <w:t>500,0</w:t>
            </w:r>
          </w:p>
        </w:tc>
        <w:tc>
          <w:tcPr>
            <w:tcW w:w="1417" w:type="dxa"/>
            <w:shd w:val="clear" w:color="auto" w:fill="auto"/>
            <w:noWrap/>
            <w:vAlign w:val="bottom"/>
            <w:hideMark/>
          </w:tcPr>
          <w:p w14:paraId="6BA6414F" w14:textId="77777777" w:rsidR="00CE23C7" w:rsidRPr="00CE23C7" w:rsidRDefault="00CE23C7" w:rsidP="00CE23C7">
            <w:pPr>
              <w:jc w:val="right"/>
            </w:pPr>
            <w:r w:rsidRPr="00CE23C7">
              <w:t>500,0</w:t>
            </w:r>
          </w:p>
        </w:tc>
      </w:tr>
      <w:tr w:rsidR="00CE23C7" w:rsidRPr="00CE23C7" w14:paraId="006C271F" w14:textId="77777777" w:rsidTr="00827837">
        <w:trPr>
          <w:trHeight w:val="20"/>
        </w:trPr>
        <w:tc>
          <w:tcPr>
            <w:tcW w:w="580" w:type="dxa"/>
            <w:shd w:val="clear" w:color="auto" w:fill="auto"/>
            <w:noWrap/>
            <w:vAlign w:val="bottom"/>
            <w:hideMark/>
          </w:tcPr>
          <w:p w14:paraId="65E0F24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1BB0867" w14:textId="77777777" w:rsidR="00CE23C7" w:rsidRPr="00CE23C7" w:rsidRDefault="00CE23C7" w:rsidP="00CE23C7">
            <w:r w:rsidRPr="00CE23C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7F3E07E5" w14:textId="77777777" w:rsidR="00CE23C7" w:rsidRPr="00CE23C7" w:rsidRDefault="00CE23C7" w:rsidP="00CE23C7">
            <w:pPr>
              <w:jc w:val="right"/>
            </w:pPr>
            <w:r w:rsidRPr="00CE23C7">
              <w:t>921</w:t>
            </w:r>
          </w:p>
        </w:tc>
        <w:tc>
          <w:tcPr>
            <w:tcW w:w="600" w:type="dxa"/>
            <w:shd w:val="clear" w:color="auto" w:fill="auto"/>
            <w:vAlign w:val="bottom"/>
            <w:hideMark/>
          </w:tcPr>
          <w:p w14:paraId="09C1CA0B" w14:textId="77777777" w:rsidR="00CE23C7" w:rsidRPr="00CE23C7" w:rsidRDefault="00CE23C7" w:rsidP="00CE23C7">
            <w:pPr>
              <w:jc w:val="right"/>
            </w:pPr>
            <w:r w:rsidRPr="00CE23C7">
              <w:t>05</w:t>
            </w:r>
          </w:p>
        </w:tc>
        <w:tc>
          <w:tcPr>
            <w:tcW w:w="560" w:type="dxa"/>
            <w:shd w:val="clear" w:color="auto" w:fill="auto"/>
            <w:vAlign w:val="bottom"/>
            <w:hideMark/>
          </w:tcPr>
          <w:p w14:paraId="6A70B720" w14:textId="77777777" w:rsidR="00CE23C7" w:rsidRPr="00CE23C7" w:rsidRDefault="00CE23C7" w:rsidP="00CE23C7">
            <w:pPr>
              <w:jc w:val="right"/>
            </w:pPr>
            <w:r w:rsidRPr="00CE23C7">
              <w:t>01</w:t>
            </w:r>
          </w:p>
        </w:tc>
        <w:tc>
          <w:tcPr>
            <w:tcW w:w="1724" w:type="dxa"/>
            <w:shd w:val="clear" w:color="auto" w:fill="auto"/>
            <w:noWrap/>
            <w:vAlign w:val="bottom"/>
            <w:hideMark/>
          </w:tcPr>
          <w:p w14:paraId="012E2A22" w14:textId="77777777" w:rsidR="00CE23C7" w:rsidRPr="00CE23C7" w:rsidRDefault="00CE23C7" w:rsidP="00CE23C7">
            <w:pPr>
              <w:jc w:val="right"/>
            </w:pPr>
            <w:r w:rsidRPr="00CE23C7">
              <w:t>17 2 01 00000</w:t>
            </w:r>
          </w:p>
        </w:tc>
        <w:tc>
          <w:tcPr>
            <w:tcW w:w="651" w:type="dxa"/>
            <w:shd w:val="clear" w:color="auto" w:fill="auto"/>
            <w:noWrap/>
            <w:vAlign w:val="bottom"/>
            <w:hideMark/>
          </w:tcPr>
          <w:p w14:paraId="63131638" w14:textId="77777777" w:rsidR="00CE23C7" w:rsidRPr="00CE23C7" w:rsidRDefault="00CE23C7" w:rsidP="00CE23C7">
            <w:pPr>
              <w:jc w:val="right"/>
            </w:pPr>
            <w:r w:rsidRPr="00CE23C7">
              <w:t> </w:t>
            </w:r>
          </w:p>
        </w:tc>
        <w:tc>
          <w:tcPr>
            <w:tcW w:w="1493" w:type="dxa"/>
            <w:shd w:val="clear" w:color="auto" w:fill="auto"/>
            <w:noWrap/>
            <w:vAlign w:val="bottom"/>
            <w:hideMark/>
          </w:tcPr>
          <w:p w14:paraId="6E484134" w14:textId="77777777" w:rsidR="00CE23C7" w:rsidRPr="00CE23C7" w:rsidRDefault="00CE23C7" w:rsidP="00CE23C7">
            <w:pPr>
              <w:jc w:val="right"/>
            </w:pPr>
            <w:r w:rsidRPr="00CE23C7">
              <w:t>750,0</w:t>
            </w:r>
          </w:p>
        </w:tc>
        <w:tc>
          <w:tcPr>
            <w:tcW w:w="1559" w:type="dxa"/>
            <w:shd w:val="clear" w:color="auto" w:fill="auto"/>
            <w:noWrap/>
            <w:vAlign w:val="bottom"/>
            <w:hideMark/>
          </w:tcPr>
          <w:p w14:paraId="64FA4B8B" w14:textId="77777777" w:rsidR="00CE23C7" w:rsidRPr="00CE23C7" w:rsidRDefault="00CE23C7" w:rsidP="00CE23C7">
            <w:pPr>
              <w:jc w:val="right"/>
            </w:pPr>
            <w:r w:rsidRPr="00CE23C7">
              <w:t>500,0</w:t>
            </w:r>
          </w:p>
        </w:tc>
        <w:tc>
          <w:tcPr>
            <w:tcW w:w="1417" w:type="dxa"/>
            <w:shd w:val="clear" w:color="auto" w:fill="auto"/>
            <w:noWrap/>
            <w:vAlign w:val="bottom"/>
            <w:hideMark/>
          </w:tcPr>
          <w:p w14:paraId="713103D0" w14:textId="77777777" w:rsidR="00CE23C7" w:rsidRPr="00CE23C7" w:rsidRDefault="00CE23C7" w:rsidP="00CE23C7">
            <w:pPr>
              <w:jc w:val="right"/>
            </w:pPr>
            <w:r w:rsidRPr="00CE23C7">
              <w:t>500,0</w:t>
            </w:r>
          </w:p>
        </w:tc>
      </w:tr>
      <w:tr w:rsidR="00CE23C7" w:rsidRPr="00CE23C7" w14:paraId="4F4286EF" w14:textId="77777777" w:rsidTr="00827837">
        <w:trPr>
          <w:trHeight w:val="20"/>
        </w:trPr>
        <w:tc>
          <w:tcPr>
            <w:tcW w:w="580" w:type="dxa"/>
            <w:shd w:val="clear" w:color="auto" w:fill="auto"/>
            <w:noWrap/>
            <w:vAlign w:val="bottom"/>
            <w:hideMark/>
          </w:tcPr>
          <w:p w14:paraId="50257AB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E2CADA" w14:textId="77777777" w:rsidR="00CE23C7" w:rsidRPr="00CE23C7" w:rsidRDefault="00CE23C7" w:rsidP="00CE23C7">
            <w:r w:rsidRPr="00CE23C7">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3F8CEDDA" w14:textId="77777777" w:rsidR="00CE23C7" w:rsidRPr="00CE23C7" w:rsidRDefault="00CE23C7" w:rsidP="00CE23C7">
            <w:pPr>
              <w:jc w:val="right"/>
            </w:pPr>
            <w:r w:rsidRPr="00CE23C7">
              <w:t>921</w:t>
            </w:r>
          </w:p>
        </w:tc>
        <w:tc>
          <w:tcPr>
            <w:tcW w:w="600" w:type="dxa"/>
            <w:shd w:val="clear" w:color="auto" w:fill="auto"/>
            <w:vAlign w:val="bottom"/>
            <w:hideMark/>
          </w:tcPr>
          <w:p w14:paraId="1C8DAA2D" w14:textId="77777777" w:rsidR="00CE23C7" w:rsidRPr="00CE23C7" w:rsidRDefault="00CE23C7" w:rsidP="00CE23C7">
            <w:pPr>
              <w:jc w:val="right"/>
            </w:pPr>
            <w:r w:rsidRPr="00CE23C7">
              <w:t>05</w:t>
            </w:r>
          </w:p>
        </w:tc>
        <w:tc>
          <w:tcPr>
            <w:tcW w:w="560" w:type="dxa"/>
            <w:shd w:val="clear" w:color="auto" w:fill="auto"/>
            <w:vAlign w:val="bottom"/>
            <w:hideMark/>
          </w:tcPr>
          <w:p w14:paraId="01C63BFF" w14:textId="77777777" w:rsidR="00CE23C7" w:rsidRPr="00CE23C7" w:rsidRDefault="00CE23C7" w:rsidP="00CE23C7">
            <w:pPr>
              <w:jc w:val="right"/>
            </w:pPr>
            <w:r w:rsidRPr="00CE23C7">
              <w:t>01</w:t>
            </w:r>
          </w:p>
        </w:tc>
        <w:tc>
          <w:tcPr>
            <w:tcW w:w="1724" w:type="dxa"/>
            <w:shd w:val="clear" w:color="auto" w:fill="auto"/>
            <w:noWrap/>
            <w:vAlign w:val="bottom"/>
            <w:hideMark/>
          </w:tcPr>
          <w:p w14:paraId="2CF8493B" w14:textId="77777777" w:rsidR="00CE23C7" w:rsidRPr="00CE23C7" w:rsidRDefault="00CE23C7" w:rsidP="00CE23C7">
            <w:pPr>
              <w:jc w:val="right"/>
            </w:pPr>
            <w:r w:rsidRPr="00CE23C7">
              <w:t>17 2 01 11550</w:t>
            </w:r>
          </w:p>
        </w:tc>
        <w:tc>
          <w:tcPr>
            <w:tcW w:w="651" w:type="dxa"/>
            <w:shd w:val="clear" w:color="auto" w:fill="auto"/>
            <w:noWrap/>
            <w:vAlign w:val="bottom"/>
            <w:hideMark/>
          </w:tcPr>
          <w:p w14:paraId="4C1E1AA0" w14:textId="77777777" w:rsidR="00CE23C7" w:rsidRPr="00CE23C7" w:rsidRDefault="00CE23C7" w:rsidP="00CE23C7">
            <w:pPr>
              <w:jc w:val="right"/>
            </w:pPr>
            <w:r w:rsidRPr="00CE23C7">
              <w:t> </w:t>
            </w:r>
          </w:p>
        </w:tc>
        <w:tc>
          <w:tcPr>
            <w:tcW w:w="1493" w:type="dxa"/>
            <w:shd w:val="clear" w:color="auto" w:fill="auto"/>
            <w:noWrap/>
            <w:vAlign w:val="bottom"/>
            <w:hideMark/>
          </w:tcPr>
          <w:p w14:paraId="39F053D4" w14:textId="77777777" w:rsidR="00CE23C7" w:rsidRPr="00CE23C7" w:rsidRDefault="00CE23C7" w:rsidP="00CE23C7">
            <w:pPr>
              <w:jc w:val="right"/>
            </w:pPr>
            <w:r w:rsidRPr="00CE23C7">
              <w:t>750,0</w:t>
            </w:r>
          </w:p>
        </w:tc>
        <w:tc>
          <w:tcPr>
            <w:tcW w:w="1559" w:type="dxa"/>
            <w:shd w:val="clear" w:color="auto" w:fill="auto"/>
            <w:noWrap/>
            <w:vAlign w:val="bottom"/>
            <w:hideMark/>
          </w:tcPr>
          <w:p w14:paraId="53CCAE7A" w14:textId="77777777" w:rsidR="00CE23C7" w:rsidRPr="00CE23C7" w:rsidRDefault="00CE23C7" w:rsidP="00CE23C7">
            <w:pPr>
              <w:jc w:val="right"/>
            </w:pPr>
            <w:r w:rsidRPr="00CE23C7">
              <w:t>500,0</w:t>
            </w:r>
          </w:p>
        </w:tc>
        <w:tc>
          <w:tcPr>
            <w:tcW w:w="1417" w:type="dxa"/>
            <w:shd w:val="clear" w:color="auto" w:fill="auto"/>
            <w:noWrap/>
            <w:vAlign w:val="bottom"/>
            <w:hideMark/>
          </w:tcPr>
          <w:p w14:paraId="6E4E5C94" w14:textId="77777777" w:rsidR="00CE23C7" w:rsidRPr="00CE23C7" w:rsidRDefault="00CE23C7" w:rsidP="00CE23C7">
            <w:pPr>
              <w:jc w:val="right"/>
            </w:pPr>
            <w:r w:rsidRPr="00CE23C7">
              <w:t>500,0</w:t>
            </w:r>
          </w:p>
        </w:tc>
      </w:tr>
      <w:tr w:rsidR="00CE23C7" w:rsidRPr="00CE23C7" w14:paraId="1DB6269E" w14:textId="77777777" w:rsidTr="00827837">
        <w:trPr>
          <w:trHeight w:val="20"/>
        </w:trPr>
        <w:tc>
          <w:tcPr>
            <w:tcW w:w="580" w:type="dxa"/>
            <w:shd w:val="clear" w:color="auto" w:fill="auto"/>
            <w:noWrap/>
            <w:vAlign w:val="bottom"/>
            <w:hideMark/>
          </w:tcPr>
          <w:p w14:paraId="463F71B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AF9583D" w14:textId="77777777" w:rsidR="00CE23C7" w:rsidRPr="00CE23C7" w:rsidRDefault="00CE23C7" w:rsidP="00CE23C7">
            <w:r w:rsidRPr="00CE23C7">
              <w:t>Закупка товаров, работ и услуг для государственных (муниципальных) нужд</w:t>
            </w:r>
          </w:p>
        </w:tc>
        <w:tc>
          <w:tcPr>
            <w:tcW w:w="660" w:type="dxa"/>
            <w:shd w:val="clear" w:color="auto" w:fill="auto"/>
            <w:vAlign w:val="bottom"/>
            <w:hideMark/>
          </w:tcPr>
          <w:p w14:paraId="1ABAD3D6" w14:textId="77777777" w:rsidR="00CE23C7" w:rsidRPr="00CE23C7" w:rsidRDefault="00CE23C7" w:rsidP="00CE23C7">
            <w:pPr>
              <w:jc w:val="right"/>
            </w:pPr>
            <w:r w:rsidRPr="00CE23C7">
              <w:t>921</w:t>
            </w:r>
          </w:p>
        </w:tc>
        <w:tc>
          <w:tcPr>
            <w:tcW w:w="600" w:type="dxa"/>
            <w:shd w:val="clear" w:color="auto" w:fill="auto"/>
            <w:vAlign w:val="bottom"/>
            <w:hideMark/>
          </w:tcPr>
          <w:p w14:paraId="0C5D6AA6" w14:textId="77777777" w:rsidR="00CE23C7" w:rsidRPr="00CE23C7" w:rsidRDefault="00CE23C7" w:rsidP="00CE23C7">
            <w:pPr>
              <w:jc w:val="right"/>
            </w:pPr>
            <w:r w:rsidRPr="00CE23C7">
              <w:t>05</w:t>
            </w:r>
          </w:p>
        </w:tc>
        <w:tc>
          <w:tcPr>
            <w:tcW w:w="560" w:type="dxa"/>
            <w:shd w:val="clear" w:color="auto" w:fill="auto"/>
            <w:vAlign w:val="bottom"/>
            <w:hideMark/>
          </w:tcPr>
          <w:p w14:paraId="76D114BA" w14:textId="77777777" w:rsidR="00CE23C7" w:rsidRPr="00CE23C7" w:rsidRDefault="00CE23C7" w:rsidP="00CE23C7">
            <w:pPr>
              <w:jc w:val="right"/>
            </w:pPr>
            <w:r w:rsidRPr="00CE23C7">
              <w:t>01</w:t>
            </w:r>
          </w:p>
        </w:tc>
        <w:tc>
          <w:tcPr>
            <w:tcW w:w="1724" w:type="dxa"/>
            <w:shd w:val="clear" w:color="auto" w:fill="auto"/>
            <w:noWrap/>
            <w:vAlign w:val="bottom"/>
            <w:hideMark/>
          </w:tcPr>
          <w:p w14:paraId="4E152D23" w14:textId="77777777" w:rsidR="00CE23C7" w:rsidRPr="00CE23C7" w:rsidRDefault="00CE23C7" w:rsidP="00CE23C7">
            <w:pPr>
              <w:jc w:val="right"/>
            </w:pPr>
            <w:r w:rsidRPr="00CE23C7">
              <w:t>17 2 01 11550</w:t>
            </w:r>
          </w:p>
        </w:tc>
        <w:tc>
          <w:tcPr>
            <w:tcW w:w="651" w:type="dxa"/>
            <w:shd w:val="clear" w:color="auto" w:fill="auto"/>
            <w:noWrap/>
            <w:vAlign w:val="bottom"/>
            <w:hideMark/>
          </w:tcPr>
          <w:p w14:paraId="1D718470" w14:textId="77777777" w:rsidR="00CE23C7" w:rsidRPr="00CE23C7" w:rsidRDefault="00CE23C7" w:rsidP="00CE23C7">
            <w:pPr>
              <w:jc w:val="right"/>
            </w:pPr>
            <w:r w:rsidRPr="00CE23C7">
              <w:t>200</w:t>
            </w:r>
          </w:p>
        </w:tc>
        <w:tc>
          <w:tcPr>
            <w:tcW w:w="1493" w:type="dxa"/>
            <w:shd w:val="clear" w:color="000000" w:fill="FFFFFF"/>
            <w:noWrap/>
            <w:vAlign w:val="bottom"/>
            <w:hideMark/>
          </w:tcPr>
          <w:p w14:paraId="26F285AB" w14:textId="77777777" w:rsidR="00CE23C7" w:rsidRPr="00CE23C7" w:rsidRDefault="00CE23C7" w:rsidP="00CE23C7">
            <w:pPr>
              <w:jc w:val="right"/>
            </w:pPr>
            <w:r w:rsidRPr="00CE23C7">
              <w:t>750,0</w:t>
            </w:r>
          </w:p>
        </w:tc>
        <w:tc>
          <w:tcPr>
            <w:tcW w:w="1559" w:type="dxa"/>
            <w:shd w:val="clear" w:color="auto" w:fill="auto"/>
            <w:noWrap/>
            <w:vAlign w:val="bottom"/>
            <w:hideMark/>
          </w:tcPr>
          <w:p w14:paraId="40FEC7D0" w14:textId="77777777" w:rsidR="00CE23C7" w:rsidRPr="00CE23C7" w:rsidRDefault="00CE23C7" w:rsidP="00CE23C7">
            <w:pPr>
              <w:jc w:val="right"/>
            </w:pPr>
            <w:r w:rsidRPr="00CE23C7">
              <w:t>500,0</w:t>
            </w:r>
          </w:p>
        </w:tc>
        <w:tc>
          <w:tcPr>
            <w:tcW w:w="1417" w:type="dxa"/>
            <w:shd w:val="clear" w:color="auto" w:fill="auto"/>
            <w:noWrap/>
            <w:vAlign w:val="bottom"/>
            <w:hideMark/>
          </w:tcPr>
          <w:p w14:paraId="09445679" w14:textId="77777777" w:rsidR="00CE23C7" w:rsidRPr="00CE23C7" w:rsidRDefault="00CE23C7" w:rsidP="00CE23C7">
            <w:pPr>
              <w:jc w:val="right"/>
            </w:pPr>
            <w:r w:rsidRPr="00CE23C7">
              <w:t>500,0</w:t>
            </w:r>
          </w:p>
        </w:tc>
      </w:tr>
      <w:tr w:rsidR="00CE23C7" w:rsidRPr="00CE23C7" w14:paraId="2022266A" w14:textId="77777777" w:rsidTr="00827837">
        <w:trPr>
          <w:trHeight w:val="20"/>
        </w:trPr>
        <w:tc>
          <w:tcPr>
            <w:tcW w:w="580" w:type="dxa"/>
            <w:shd w:val="clear" w:color="auto" w:fill="auto"/>
            <w:noWrap/>
            <w:vAlign w:val="bottom"/>
            <w:hideMark/>
          </w:tcPr>
          <w:p w14:paraId="6FF439E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75DA60A" w14:textId="77777777" w:rsidR="00CE23C7" w:rsidRPr="00CE23C7" w:rsidRDefault="00CE23C7" w:rsidP="00CE23C7">
            <w:r w:rsidRPr="00CE23C7">
              <w:t>Другие вопросы в области жилищно-коммунального хозяйства</w:t>
            </w:r>
          </w:p>
        </w:tc>
        <w:tc>
          <w:tcPr>
            <w:tcW w:w="660" w:type="dxa"/>
            <w:shd w:val="clear" w:color="auto" w:fill="auto"/>
            <w:vAlign w:val="bottom"/>
            <w:hideMark/>
          </w:tcPr>
          <w:p w14:paraId="2EB788C1" w14:textId="77777777" w:rsidR="00CE23C7" w:rsidRPr="00CE23C7" w:rsidRDefault="00CE23C7" w:rsidP="00CE23C7">
            <w:pPr>
              <w:jc w:val="right"/>
            </w:pPr>
            <w:r w:rsidRPr="00CE23C7">
              <w:t>921</w:t>
            </w:r>
          </w:p>
        </w:tc>
        <w:tc>
          <w:tcPr>
            <w:tcW w:w="600" w:type="dxa"/>
            <w:shd w:val="clear" w:color="auto" w:fill="auto"/>
            <w:vAlign w:val="bottom"/>
            <w:hideMark/>
          </w:tcPr>
          <w:p w14:paraId="520613A7" w14:textId="77777777" w:rsidR="00CE23C7" w:rsidRPr="00CE23C7" w:rsidRDefault="00CE23C7" w:rsidP="00CE23C7">
            <w:pPr>
              <w:jc w:val="right"/>
            </w:pPr>
            <w:r w:rsidRPr="00CE23C7">
              <w:t>05</w:t>
            </w:r>
          </w:p>
        </w:tc>
        <w:tc>
          <w:tcPr>
            <w:tcW w:w="560" w:type="dxa"/>
            <w:shd w:val="clear" w:color="auto" w:fill="auto"/>
            <w:vAlign w:val="bottom"/>
            <w:hideMark/>
          </w:tcPr>
          <w:p w14:paraId="4E2CC8B5" w14:textId="77777777" w:rsidR="00CE23C7" w:rsidRPr="00CE23C7" w:rsidRDefault="00CE23C7" w:rsidP="00CE23C7">
            <w:pPr>
              <w:jc w:val="right"/>
            </w:pPr>
            <w:r w:rsidRPr="00CE23C7">
              <w:t>05</w:t>
            </w:r>
          </w:p>
        </w:tc>
        <w:tc>
          <w:tcPr>
            <w:tcW w:w="1724" w:type="dxa"/>
            <w:shd w:val="clear" w:color="auto" w:fill="auto"/>
            <w:noWrap/>
            <w:vAlign w:val="bottom"/>
            <w:hideMark/>
          </w:tcPr>
          <w:p w14:paraId="271C95D5" w14:textId="77777777" w:rsidR="00CE23C7" w:rsidRPr="00CE23C7" w:rsidRDefault="00CE23C7" w:rsidP="00CE23C7">
            <w:pPr>
              <w:jc w:val="right"/>
            </w:pPr>
            <w:r w:rsidRPr="00CE23C7">
              <w:t> </w:t>
            </w:r>
          </w:p>
        </w:tc>
        <w:tc>
          <w:tcPr>
            <w:tcW w:w="651" w:type="dxa"/>
            <w:shd w:val="clear" w:color="auto" w:fill="auto"/>
            <w:noWrap/>
            <w:vAlign w:val="bottom"/>
            <w:hideMark/>
          </w:tcPr>
          <w:p w14:paraId="0EACCA33" w14:textId="77777777" w:rsidR="00CE23C7" w:rsidRPr="00CE23C7" w:rsidRDefault="00CE23C7" w:rsidP="00CE23C7">
            <w:pPr>
              <w:jc w:val="right"/>
            </w:pPr>
            <w:r w:rsidRPr="00CE23C7">
              <w:t> </w:t>
            </w:r>
          </w:p>
        </w:tc>
        <w:tc>
          <w:tcPr>
            <w:tcW w:w="1493" w:type="dxa"/>
            <w:shd w:val="clear" w:color="auto" w:fill="auto"/>
            <w:noWrap/>
            <w:vAlign w:val="bottom"/>
            <w:hideMark/>
          </w:tcPr>
          <w:p w14:paraId="15D5B463" w14:textId="77777777" w:rsidR="00CE23C7" w:rsidRPr="00CE23C7" w:rsidRDefault="00CE23C7" w:rsidP="00CE23C7">
            <w:pPr>
              <w:jc w:val="right"/>
            </w:pPr>
            <w:r w:rsidRPr="00CE23C7">
              <w:t>650,0</w:t>
            </w:r>
          </w:p>
        </w:tc>
        <w:tc>
          <w:tcPr>
            <w:tcW w:w="1559" w:type="dxa"/>
            <w:shd w:val="clear" w:color="auto" w:fill="auto"/>
            <w:noWrap/>
            <w:vAlign w:val="bottom"/>
            <w:hideMark/>
          </w:tcPr>
          <w:p w14:paraId="4275F3BC" w14:textId="77777777" w:rsidR="00CE23C7" w:rsidRPr="00CE23C7" w:rsidRDefault="00CE23C7" w:rsidP="00CE23C7">
            <w:pPr>
              <w:jc w:val="right"/>
            </w:pPr>
            <w:r w:rsidRPr="00CE23C7">
              <w:t>450,0</w:t>
            </w:r>
          </w:p>
        </w:tc>
        <w:tc>
          <w:tcPr>
            <w:tcW w:w="1417" w:type="dxa"/>
            <w:shd w:val="clear" w:color="auto" w:fill="auto"/>
            <w:noWrap/>
            <w:vAlign w:val="bottom"/>
            <w:hideMark/>
          </w:tcPr>
          <w:p w14:paraId="42144EDC" w14:textId="77777777" w:rsidR="00CE23C7" w:rsidRPr="00CE23C7" w:rsidRDefault="00CE23C7" w:rsidP="00CE23C7">
            <w:pPr>
              <w:jc w:val="right"/>
            </w:pPr>
            <w:r w:rsidRPr="00CE23C7">
              <w:t>450,0</w:t>
            </w:r>
          </w:p>
        </w:tc>
      </w:tr>
      <w:tr w:rsidR="00CE23C7" w:rsidRPr="00CE23C7" w14:paraId="6D96CBA8" w14:textId="77777777" w:rsidTr="00827837">
        <w:trPr>
          <w:trHeight w:val="20"/>
        </w:trPr>
        <w:tc>
          <w:tcPr>
            <w:tcW w:w="580" w:type="dxa"/>
            <w:shd w:val="clear" w:color="auto" w:fill="auto"/>
            <w:noWrap/>
            <w:vAlign w:val="bottom"/>
            <w:hideMark/>
          </w:tcPr>
          <w:p w14:paraId="592877D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08A49F4" w14:textId="77777777" w:rsidR="00CE23C7" w:rsidRPr="00CE23C7" w:rsidRDefault="00CE23C7" w:rsidP="00CE23C7">
            <w:r w:rsidRPr="00CE23C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443B6C2" w14:textId="77777777" w:rsidR="00CE23C7" w:rsidRPr="00CE23C7" w:rsidRDefault="00CE23C7" w:rsidP="00CE23C7">
            <w:pPr>
              <w:jc w:val="right"/>
            </w:pPr>
            <w:r w:rsidRPr="00CE23C7">
              <w:t>921</w:t>
            </w:r>
          </w:p>
        </w:tc>
        <w:tc>
          <w:tcPr>
            <w:tcW w:w="600" w:type="dxa"/>
            <w:shd w:val="clear" w:color="auto" w:fill="auto"/>
            <w:vAlign w:val="bottom"/>
            <w:hideMark/>
          </w:tcPr>
          <w:p w14:paraId="44C71542" w14:textId="77777777" w:rsidR="00CE23C7" w:rsidRPr="00CE23C7" w:rsidRDefault="00CE23C7" w:rsidP="00CE23C7">
            <w:pPr>
              <w:jc w:val="right"/>
            </w:pPr>
            <w:r w:rsidRPr="00CE23C7">
              <w:t>05</w:t>
            </w:r>
          </w:p>
        </w:tc>
        <w:tc>
          <w:tcPr>
            <w:tcW w:w="560" w:type="dxa"/>
            <w:shd w:val="clear" w:color="auto" w:fill="auto"/>
            <w:vAlign w:val="bottom"/>
            <w:hideMark/>
          </w:tcPr>
          <w:p w14:paraId="24874FAF" w14:textId="77777777" w:rsidR="00CE23C7" w:rsidRPr="00CE23C7" w:rsidRDefault="00CE23C7" w:rsidP="00CE23C7">
            <w:pPr>
              <w:jc w:val="right"/>
            </w:pPr>
            <w:r w:rsidRPr="00CE23C7">
              <w:t>05</w:t>
            </w:r>
          </w:p>
        </w:tc>
        <w:tc>
          <w:tcPr>
            <w:tcW w:w="1724" w:type="dxa"/>
            <w:shd w:val="clear" w:color="auto" w:fill="auto"/>
            <w:noWrap/>
            <w:vAlign w:val="bottom"/>
            <w:hideMark/>
          </w:tcPr>
          <w:p w14:paraId="7608A3B8" w14:textId="77777777" w:rsidR="00CE23C7" w:rsidRPr="00CE23C7" w:rsidRDefault="00CE23C7" w:rsidP="00CE23C7">
            <w:pPr>
              <w:jc w:val="right"/>
            </w:pPr>
            <w:r w:rsidRPr="00CE23C7">
              <w:t>17 0 00 00000</w:t>
            </w:r>
          </w:p>
        </w:tc>
        <w:tc>
          <w:tcPr>
            <w:tcW w:w="651" w:type="dxa"/>
            <w:shd w:val="clear" w:color="auto" w:fill="auto"/>
            <w:noWrap/>
            <w:vAlign w:val="bottom"/>
            <w:hideMark/>
          </w:tcPr>
          <w:p w14:paraId="447DBE0F" w14:textId="77777777" w:rsidR="00CE23C7" w:rsidRPr="00CE23C7" w:rsidRDefault="00CE23C7" w:rsidP="00CE23C7">
            <w:pPr>
              <w:jc w:val="right"/>
            </w:pPr>
            <w:r w:rsidRPr="00CE23C7">
              <w:t> </w:t>
            </w:r>
          </w:p>
        </w:tc>
        <w:tc>
          <w:tcPr>
            <w:tcW w:w="1493" w:type="dxa"/>
            <w:shd w:val="clear" w:color="auto" w:fill="auto"/>
            <w:noWrap/>
            <w:vAlign w:val="bottom"/>
            <w:hideMark/>
          </w:tcPr>
          <w:p w14:paraId="26F114CD" w14:textId="77777777" w:rsidR="00CE23C7" w:rsidRPr="00CE23C7" w:rsidRDefault="00CE23C7" w:rsidP="00CE23C7">
            <w:pPr>
              <w:jc w:val="right"/>
            </w:pPr>
            <w:r w:rsidRPr="00CE23C7">
              <w:t>650,0</w:t>
            </w:r>
          </w:p>
        </w:tc>
        <w:tc>
          <w:tcPr>
            <w:tcW w:w="1559" w:type="dxa"/>
            <w:shd w:val="clear" w:color="auto" w:fill="auto"/>
            <w:noWrap/>
            <w:vAlign w:val="bottom"/>
            <w:hideMark/>
          </w:tcPr>
          <w:p w14:paraId="09B7BDAA" w14:textId="77777777" w:rsidR="00CE23C7" w:rsidRPr="00CE23C7" w:rsidRDefault="00CE23C7" w:rsidP="00CE23C7">
            <w:pPr>
              <w:jc w:val="right"/>
            </w:pPr>
            <w:r w:rsidRPr="00CE23C7">
              <w:t>450,0</w:t>
            </w:r>
          </w:p>
        </w:tc>
        <w:tc>
          <w:tcPr>
            <w:tcW w:w="1417" w:type="dxa"/>
            <w:shd w:val="clear" w:color="auto" w:fill="auto"/>
            <w:noWrap/>
            <w:vAlign w:val="bottom"/>
            <w:hideMark/>
          </w:tcPr>
          <w:p w14:paraId="68F3D748" w14:textId="77777777" w:rsidR="00CE23C7" w:rsidRPr="00CE23C7" w:rsidRDefault="00CE23C7" w:rsidP="00CE23C7">
            <w:pPr>
              <w:jc w:val="right"/>
            </w:pPr>
            <w:r w:rsidRPr="00CE23C7">
              <w:t>450,0</w:t>
            </w:r>
          </w:p>
        </w:tc>
      </w:tr>
      <w:tr w:rsidR="00CE23C7" w:rsidRPr="00CE23C7" w14:paraId="0A153FF7" w14:textId="77777777" w:rsidTr="00827837">
        <w:trPr>
          <w:trHeight w:val="20"/>
        </w:trPr>
        <w:tc>
          <w:tcPr>
            <w:tcW w:w="580" w:type="dxa"/>
            <w:shd w:val="clear" w:color="auto" w:fill="auto"/>
            <w:noWrap/>
            <w:vAlign w:val="bottom"/>
            <w:hideMark/>
          </w:tcPr>
          <w:p w14:paraId="4D0FD87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3EFADAF"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CE700B8" w14:textId="77777777" w:rsidR="00CE23C7" w:rsidRPr="00CE23C7" w:rsidRDefault="00CE23C7" w:rsidP="00CE23C7">
            <w:pPr>
              <w:jc w:val="right"/>
            </w:pPr>
            <w:r w:rsidRPr="00CE23C7">
              <w:t>921</w:t>
            </w:r>
          </w:p>
        </w:tc>
        <w:tc>
          <w:tcPr>
            <w:tcW w:w="600" w:type="dxa"/>
            <w:shd w:val="clear" w:color="auto" w:fill="auto"/>
            <w:vAlign w:val="bottom"/>
            <w:hideMark/>
          </w:tcPr>
          <w:p w14:paraId="55136D48" w14:textId="77777777" w:rsidR="00CE23C7" w:rsidRPr="00CE23C7" w:rsidRDefault="00CE23C7" w:rsidP="00CE23C7">
            <w:pPr>
              <w:jc w:val="right"/>
            </w:pPr>
            <w:r w:rsidRPr="00CE23C7">
              <w:t>05</w:t>
            </w:r>
          </w:p>
        </w:tc>
        <w:tc>
          <w:tcPr>
            <w:tcW w:w="560" w:type="dxa"/>
            <w:shd w:val="clear" w:color="auto" w:fill="auto"/>
            <w:vAlign w:val="bottom"/>
            <w:hideMark/>
          </w:tcPr>
          <w:p w14:paraId="65544636" w14:textId="77777777" w:rsidR="00CE23C7" w:rsidRPr="00CE23C7" w:rsidRDefault="00CE23C7" w:rsidP="00CE23C7">
            <w:pPr>
              <w:jc w:val="right"/>
            </w:pPr>
            <w:r w:rsidRPr="00CE23C7">
              <w:t>05</w:t>
            </w:r>
          </w:p>
        </w:tc>
        <w:tc>
          <w:tcPr>
            <w:tcW w:w="1724" w:type="dxa"/>
            <w:shd w:val="clear" w:color="auto" w:fill="auto"/>
            <w:noWrap/>
            <w:vAlign w:val="bottom"/>
            <w:hideMark/>
          </w:tcPr>
          <w:p w14:paraId="6D166466" w14:textId="77777777" w:rsidR="00CE23C7" w:rsidRPr="00CE23C7" w:rsidRDefault="00CE23C7" w:rsidP="00CE23C7">
            <w:pPr>
              <w:jc w:val="right"/>
            </w:pPr>
            <w:r w:rsidRPr="00CE23C7">
              <w:t>17 2 00 00000</w:t>
            </w:r>
          </w:p>
        </w:tc>
        <w:tc>
          <w:tcPr>
            <w:tcW w:w="651" w:type="dxa"/>
            <w:shd w:val="clear" w:color="auto" w:fill="auto"/>
            <w:noWrap/>
            <w:vAlign w:val="bottom"/>
            <w:hideMark/>
          </w:tcPr>
          <w:p w14:paraId="0F1694A5" w14:textId="77777777" w:rsidR="00CE23C7" w:rsidRPr="00CE23C7" w:rsidRDefault="00CE23C7" w:rsidP="00CE23C7">
            <w:pPr>
              <w:jc w:val="right"/>
            </w:pPr>
            <w:r w:rsidRPr="00CE23C7">
              <w:t> </w:t>
            </w:r>
          </w:p>
        </w:tc>
        <w:tc>
          <w:tcPr>
            <w:tcW w:w="1493" w:type="dxa"/>
            <w:shd w:val="clear" w:color="auto" w:fill="auto"/>
            <w:noWrap/>
            <w:vAlign w:val="bottom"/>
            <w:hideMark/>
          </w:tcPr>
          <w:p w14:paraId="70512D85" w14:textId="77777777" w:rsidR="00CE23C7" w:rsidRPr="00CE23C7" w:rsidRDefault="00CE23C7" w:rsidP="00CE23C7">
            <w:pPr>
              <w:jc w:val="right"/>
            </w:pPr>
            <w:r w:rsidRPr="00CE23C7">
              <w:t>650,0</w:t>
            </w:r>
          </w:p>
        </w:tc>
        <w:tc>
          <w:tcPr>
            <w:tcW w:w="1559" w:type="dxa"/>
            <w:shd w:val="clear" w:color="auto" w:fill="auto"/>
            <w:noWrap/>
            <w:vAlign w:val="bottom"/>
            <w:hideMark/>
          </w:tcPr>
          <w:p w14:paraId="754C2E44" w14:textId="77777777" w:rsidR="00CE23C7" w:rsidRPr="00CE23C7" w:rsidRDefault="00CE23C7" w:rsidP="00CE23C7">
            <w:pPr>
              <w:jc w:val="right"/>
            </w:pPr>
            <w:r w:rsidRPr="00CE23C7">
              <w:t>450,0</w:t>
            </w:r>
          </w:p>
        </w:tc>
        <w:tc>
          <w:tcPr>
            <w:tcW w:w="1417" w:type="dxa"/>
            <w:shd w:val="clear" w:color="auto" w:fill="auto"/>
            <w:noWrap/>
            <w:vAlign w:val="bottom"/>
            <w:hideMark/>
          </w:tcPr>
          <w:p w14:paraId="0697D6BA" w14:textId="77777777" w:rsidR="00CE23C7" w:rsidRPr="00CE23C7" w:rsidRDefault="00CE23C7" w:rsidP="00CE23C7">
            <w:pPr>
              <w:jc w:val="right"/>
            </w:pPr>
            <w:r w:rsidRPr="00CE23C7">
              <w:t>450,0</w:t>
            </w:r>
          </w:p>
        </w:tc>
      </w:tr>
      <w:tr w:rsidR="00CE23C7" w:rsidRPr="00CE23C7" w14:paraId="0EE4BBDC" w14:textId="77777777" w:rsidTr="00827837">
        <w:trPr>
          <w:trHeight w:val="20"/>
        </w:trPr>
        <w:tc>
          <w:tcPr>
            <w:tcW w:w="580" w:type="dxa"/>
            <w:shd w:val="clear" w:color="auto" w:fill="auto"/>
            <w:noWrap/>
            <w:vAlign w:val="bottom"/>
            <w:hideMark/>
          </w:tcPr>
          <w:p w14:paraId="6C43A88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AA4BC39" w14:textId="77777777" w:rsidR="00CE23C7" w:rsidRPr="00CE23C7" w:rsidRDefault="00CE23C7" w:rsidP="00CE23C7">
            <w:r w:rsidRPr="00CE23C7">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1CD5C2AE" w14:textId="77777777" w:rsidR="00CE23C7" w:rsidRPr="00CE23C7" w:rsidRDefault="00CE23C7" w:rsidP="00CE23C7">
            <w:pPr>
              <w:jc w:val="right"/>
            </w:pPr>
            <w:r w:rsidRPr="00CE23C7">
              <w:t>921</w:t>
            </w:r>
          </w:p>
        </w:tc>
        <w:tc>
          <w:tcPr>
            <w:tcW w:w="600" w:type="dxa"/>
            <w:shd w:val="clear" w:color="auto" w:fill="auto"/>
            <w:vAlign w:val="bottom"/>
            <w:hideMark/>
          </w:tcPr>
          <w:p w14:paraId="4F9A5D4F" w14:textId="77777777" w:rsidR="00CE23C7" w:rsidRPr="00CE23C7" w:rsidRDefault="00CE23C7" w:rsidP="00CE23C7">
            <w:pPr>
              <w:jc w:val="right"/>
            </w:pPr>
            <w:r w:rsidRPr="00CE23C7">
              <w:t>05</w:t>
            </w:r>
          </w:p>
        </w:tc>
        <w:tc>
          <w:tcPr>
            <w:tcW w:w="560" w:type="dxa"/>
            <w:shd w:val="clear" w:color="auto" w:fill="auto"/>
            <w:vAlign w:val="bottom"/>
            <w:hideMark/>
          </w:tcPr>
          <w:p w14:paraId="6FFA8034" w14:textId="77777777" w:rsidR="00CE23C7" w:rsidRPr="00CE23C7" w:rsidRDefault="00CE23C7" w:rsidP="00CE23C7">
            <w:pPr>
              <w:jc w:val="right"/>
            </w:pPr>
            <w:r w:rsidRPr="00CE23C7">
              <w:t>05</w:t>
            </w:r>
          </w:p>
        </w:tc>
        <w:tc>
          <w:tcPr>
            <w:tcW w:w="1724" w:type="dxa"/>
            <w:shd w:val="clear" w:color="auto" w:fill="auto"/>
            <w:noWrap/>
            <w:vAlign w:val="bottom"/>
            <w:hideMark/>
          </w:tcPr>
          <w:p w14:paraId="7815494B" w14:textId="77777777" w:rsidR="00CE23C7" w:rsidRPr="00CE23C7" w:rsidRDefault="00CE23C7" w:rsidP="00CE23C7">
            <w:pPr>
              <w:jc w:val="right"/>
            </w:pPr>
            <w:r w:rsidRPr="00CE23C7">
              <w:t>17 2 01 00000</w:t>
            </w:r>
          </w:p>
        </w:tc>
        <w:tc>
          <w:tcPr>
            <w:tcW w:w="651" w:type="dxa"/>
            <w:shd w:val="clear" w:color="auto" w:fill="auto"/>
            <w:noWrap/>
            <w:vAlign w:val="bottom"/>
            <w:hideMark/>
          </w:tcPr>
          <w:p w14:paraId="63A9AC91" w14:textId="77777777" w:rsidR="00CE23C7" w:rsidRPr="00CE23C7" w:rsidRDefault="00CE23C7" w:rsidP="00CE23C7">
            <w:pPr>
              <w:jc w:val="right"/>
            </w:pPr>
            <w:r w:rsidRPr="00CE23C7">
              <w:t> </w:t>
            </w:r>
          </w:p>
        </w:tc>
        <w:tc>
          <w:tcPr>
            <w:tcW w:w="1493" w:type="dxa"/>
            <w:shd w:val="clear" w:color="auto" w:fill="auto"/>
            <w:noWrap/>
            <w:vAlign w:val="bottom"/>
            <w:hideMark/>
          </w:tcPr>
          <w:p w14:paraId="7F4E2D49" w14:textId="77777777" w:rsidR="00CE23C7" w:rsidRPr="00CE23C7" w:rsidRDefault="00CE23C7" w:rsidP="00CE23C7">
            <w:pPr>
              <w:jc w:val="right"/>
            </w:pPr>
            <w:r w:rsidRPr="00CE23C7">
              <w:t>650,0</w:t>
            </w:r>
          </w:p>
        </w:tc>
        <w:tc>
          <w:tcPr>
            <w:tcW w:w="1559" w:type="dxa"/>
            <w:shd w:val="clear" w:color="auto" w:fill="auto"/>
            <w:noWrap/>
            <w:vAlign w:val="bottom"/>
            <w:hideMark/>
          </w:tcPr>
          <w:p w14:paraId="752C37F6" w14:textId="77777777" w:rsidR="00CE23C7" w:rsidRPr="00CE23C7" w:rsidRDefault="00CE23C7" w:rsidP="00CE23C7">
            <w:pPr>
              <w:jc w:val="right"/>
            </w:pPr>
            <w:r w:rsidRPr="00CE23C7">
              <w:t>450,0</w:t>
            </w:r>
          </w:p>
        </w:tc>
        <w:tc>
          <w:tcPr>
            <w:tcW w:w="1417" w:type="dxa"/>
            <w:shd w:val="clear" w:color="auto" w:fill="auto"/>
            <w:noWrap/>
            <w:vAlign w:val="bottom"/>
            <w:hideMark/>
          </w:tcPr>
          <w:p w14:paraId="3C6BCEAE" w14:textId="77777777" w:rsidR="00CE23C7" w:rsidRPr="00CE23C7" w:rsidRDefault="00CE23C7" w:rsidP="00CE23C7">
            <w:pPr>
              <w:jc w:val="right"/>
            </w:pPr>
            <w:r w:rsidRPr="00CE23C7">
              <w:t>450,0</w:t>
            </w:r>
          </w:p>
        </w:tc>
      </w:tr>
      <w:tr w:rsidR="00CE23C7" w:rsidRPr="00CE23C7" w14:paraId="2F8AD57A" w14:textId="77777777" w:rsidTr="00827837">
        <w:trPr>
          <w:trHeight w:val="20"/>
        </w:trPr>
        <w:tc>
          <w:tcPr>
            <w:tcW w:w="580" w:type="dxa"/>
            <w:shd w:val="clear" w:color="auto" w:fill="auto"/>
            <w:noWrap/>
            <w:vAlign w:val="bottom"/>
            <w:hideMark/>
          </w:tcPr>
          <w:p w14:paraId="7807A7C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8BD9593" w14:textId="77777777" w:rsidR="00CE23C7" w:rsidRPr="00CE23C7" w:rsidRDefault="00CE23C7" w:rsidP="00CE23C7">
            <w:r w:rsidRPr="00CE23C7">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C201F76" w14:textId="77777777" w:rsidR="00CE23C7" w:rsidRPr="00CE23C7" w:rsidRDefault="00CE23C7" w:rsidP="00CE23C7">
            <w:pPr>
              <w:jc w:val="right"/>
            </w:pPr>
            <w:r w:rsidRPr="00CE23C7">
              <w:t>921</w:t>
            </w:r>
          </w:p>
        </w:tc>
        <w:tc>
          <w:tcPr>
            <w:tcW w:w="600" w:type="dxa"/>
            <w:shd w:val="clear" w:color="auto" w:fill="auto"/>
            <w:vAlign w:val="bottom"/>
            <w:hideMark/>
          </w:tcPr>
          <w:p w14:paraId="7763E3C1" w14:textId="77777777" w:rsidR="00CE23C7" w:rsidRPr="00CE23C7" w:rsidRDefault="00CE23C7" w:rsidP="00CE23C7">
            <w:pPr>
              <w:jc w:val="right"/>
            </w:pPr>
            <w:r w:rsidRPr="00CE23C7">
              <w:t>05</w:t>
            </w:r>
          </w:p>
        </w:tc>
        <w:tc>
          <w:tcPr>
            <w:tcW w:w="560" w:type="dxa"/>
            <w:shd w:val="clear" w:color="auto" w:fill="auto"/>
            <w:vAlign w:val="bottom"/>
            <w:hideMark/>
          </w:tcPr>
          <w:p w14:paraId="4E2566E9" w14:textId="77777777" w:rsidR="00CE23C7" w:rsidRPr="00CE23C7" w:rsidRDefault="00CE23C7" w:rsidP="00CE23C7">
            <w:pPr>
              <w:jc w:val="right"/>
            </w:pPr>
            <w:r w:rsidRPr="00CE23C7">
              <w:t>05</w:t>
            </w:r>
          </w:p>
        </w:tc>
        <w:tc>
          <w:tcPr>
            <w:tcW w:w="1724" w:type="dxa"/>
            <w:shd w:val="clear" w:color="auto" w:fill="auto"/>
            <w:noWrap/>
            <w:vAlign w:val="bottom"/>
            <w:hideMark/>
          </w:tcPr>
          <w:p w14:paraId="0BE9E5F8" w14:textId="77777777" w:rsidR="00CE23C7" w:rsidRPr="00CE23C7" w:rsidRDefault="00CE23C7" w:rsidP="00CE23C7">
            <w:pPr>
              <w:jc w:val="right"/>
            </w:pPr>
            <w:r w:rsidRPr="00CE23C7">
              <w:t>17 2 01 10550</w:t>
            </w:r>
          </w:p>
        </w:tc>
        <w:tc>
          <w:tcPr>
            <w:tcW w:w="651" w:type="dxa"/>
            <w:shd w:val="clear" w:color="auto" w:fill="auto"/>
            <w:noWrap/>
            <w:vAlign w:val="bottom"/>
            <w:hideMark/>
          </w:tcPr>
          <w:p w14:paraId="27280F19" w14:textId="77777777" w:rsidR="00CE23C7" w:rsidRPr="00CE23C7" w:rsidRDefault="00CE23C7" w:rsidP="00CE23C7">
            <w:pPr>
              <w:jc w:val="right"/>
            </w:pPr>
            <w:r w:rsidRPr="00CE23C7">
              <w:t> </w:t>
            </w:r>
          </w:p>
        </w:tc>
        <w:tc>
          <w:tcPr>
            <w:tcW w:w="1493" w:type="dxa"/>
            <w:shd w:val="clear" w:color="auto" w:fill="auto"/>
            <w:noWrap/>
            <w:vAlign w:val="bottom"/>
            <w:hideMark/>
          </w:tcPr>
          <w:p w14:paraId="46D7E7CE" w14:textId="77777777" w:rsidR="00CE23C7" w:rsidRPr="00CE23C7" w:rsidRDefault="00CE23C7" w:rsidP="00CE23C7">
            <w:pPr>
              <w:jc w:val="right"/>
            </w:pPr>
            <w:r w:rsidRPr="00CE23C7">
              <w:t>650,0</w:t>
            </w:r>
          </w:p>
        </w:tc>
        <w:tc>
          <w:tcPr>
            <w:tcW w:w="1559" w:type="dxa"/>
            <w:shd w:val="clear" w:color="auto" w:fill="auto"/>
            <w:noWrap/>
            <w:vAlign w:val="bottom"/>
            <w:hideMark/>
          </w:tcPr>
          <w:p w14:paraId="63E4ACBD" w14:textId="77777777" w:rsidR="00CE23C7" w:rsidRPr="00CE23C7" w:rsidRDefault="00CE23C7" w:rsidP="00CE23C7">
            <w:pPr>
              <w:jc w:val="right"/>
            </w:pPr>
            <w:r w:rsidRPr="00CE23C7">
              <w:t>450,0</w:t>
            </w:r>
          </w:p>
        </w:tc>
        <w:tc>
          <w:tcPr>
            <w:tcW w:w="1417" w:type="dxa"/>
            <w:shd w:val="clear" w:color="auto" w:fill="auto"/>
            <w:noWrap/>
            <w:vAlign w:val="bottom"/>
            <w:hideMark/>
          </w:tcPr>
          <w:p w14:paraId="56C3C5DF" w14:textId="77777777" w:rsidR="00CE23C7" w:rsidRPr="00CE23C7" w:rsidRDefault="00CE23C7" w:rsidP="00CE23C7">
            <w:pPr>
              <w:jc w:val="right"/>
            </w:pPr>
            <w:r w:rsidRPr="00CE23C7">
              <w:t>450,0</w:t>
            </w:r>
          </w:p>
        </w:tc>
      </w:tr>
      <w:tr w:rsidR="00CE23C7" w:rsidRPr="00CE23C7" w14:paraId="18DA470E" w14:textId="77777777" w:rsidTr="00827837">
        <w:trPr>
          <w:trHeight w:val="20"/>
        </w:trPr>
        <w:tc>
          <w:tcPr>
            <w:tcW w:w="580" w:type="dxa"/>
            <w:shd w:val="clear" w:color="auto" w:fill="auto"/>
            <w:noWrap/>
            <w:vAlign w:val="bottom"/>
            <w:hideMark/>
          </w:tcPr>
          <w:p w14:paraId="7C2C7E8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1FE5595"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2627D9" w14:textId="77777777" w:rsidR="00CE23C7" w:rsidRPr="00CE23C7" w:rsidRDefault="00CE23C7" w:rsidP="00CE23C7">
            <w:pPr>
              <w:jc w:val="right"/>
            </w:pPr>
            <w:r w:rsidRPr="00CE23C7">
              <w:t>921</w:t>
            </w:r>
          </w:p>
        </w:tc>
        <w:tc>
          <w:tcPr>
            <w:tcW w:w="600" w:type="dxa"/>
            <w:shd w:val="clear" w:color="auto" w:fill="auto"/>
            <w:vAlign w:val="bottom"/>
            <w:hideMark/>
          </w:tcPr>
          <w:p w14:paraId="43D366D4" w14:textId="77777777" w:rsidR="00CE23C7" w:rsidRPr="00CE23C7" w:rsidRDefault="00CE23C7" w:rsidP="00CE23C7">
            <w:pPr>
              <w:jc w:val="right"/>
            </w:pPr>
            <w:r w:rsidRPr="00CE23C7">
              <w:t>05</w:t>
            </w:r>
          </w:p>
        </w:tc>
        <w:tc>
          <w:tcPr>
            <w:tcW w:w="560" w:type="dxa"/>
            <w:shd w:val="clear" w:color="auto" w:fill="auto"/>
            <w:vAlign w:val="bottom"/>
            <w:hideMark/>
          </w:tcPr>
          <w:p w14:paraId="201CB94C" w14:textId="77777777" w:rsidR="00CE23C7" w:rsidRPr="00CE23C7" w:rsidRDefault="00CE23C7" w:rsidP="00CE23C7">
            <w:pPr>
              <w:jc w:val="right"/>
            </w:pPr>
            <w:r w:rsidRPr="00CE23C7">
              <w:t>05</w:t>
            </w:r>
          </w:p>
        </w:tc>
        <w:tc>
          <w:tcPr>
            <w:tcW w:w="1724" w:type="dxa"/>
            <w:shd w:val="clear" w:color="auto" w:fill="auto"/>
            <w:noWrap/>
            <w:vAlign w:val="bottom"/>
            <w:hideMark/>
          </w:tcPr>
          <w:p w14:paraId="08FD49C4" w14:textId="77777777" w:rsidR="00CE23C7" w:rsidRPr="00CE23C7" w:rsidRDefault="00CE23C7" w:rsidP="00CE23C7">
            <w:pPr>
              <w:jc w:val="right"/>
            </w:pPr>
            <w:r w:rsidRPr="00CE23C7">
              <w:t>17 2 01 10550</w:t>
            </w:r>
          </w:p>
        </w:tc>
        <w:tc>
          <w:tcPr>
            <w:tcW w:w="651" w:type="dxa"/>
            <w:shd w:val="clear" w:color="auto" w:fill="auto"/>
            <w:noWrap/>
            <w:vAlign w:val="bottom"/>
            <w:hideMark/>
          </w:tcPr>
          <w:p w14:paraId="78039DAC" w14:textId="77777777" w:rsidR="00CE23C7" w:rsidRPr="00CE23C7" w:rsidRDefault="00CE23C7" w:rsidP="00CE23C7">
            <w:pPr>
              <w:jc w:val="right"/>
            </w:pPr>
            <w:r w:rsidRPr="00CE23C7">
              <w:t>200</w:t>
            </w:r>
          </w:p>
        </w:tc>
        <w:tc>
          <w:tcPr>
            <w:tcW w:w="1493" w:type="dxa"/>
            <w:shd w:val="clear" w:color="auto" w:fill="auto"/>
            <w:noWrap/>
            <w:vAlign w:val="bottom"/>
            <w:hideMark/>
          </w:tcPr>
          <w:p w14:paraId="3DC4B58A" w14:textId="77777777" w:rsidR="00CE23C7" w:rsidRPr="00CE23C7" w:rsidRDefault="00CE23C7" w:rsidP="00CE23C7">
            <w:pPr>
              <w:jc w:val="right"/>
            </w:pPr>
            <w:r w:rsidRPr="00CE23C7">
              <w:t>650,0</w:t>
            </w:r>
          </w:p>
        </w:tc>
        <w:tc>
          <w:tcPr>
            <w:tcW w:w="1559" w:type="dxa"/>
            <w:shd w:val="clear" w:color="auto" w:fill="auto"/>
            <w:noWrap/>
            <w:vAlign w:val="bottom"/>
            <w:hideMark/>
          </w:tcPr>
          <w:p w14:paraId="3E7531E5" w14:textId="77777777" w:rsidR="00CE23C7" w:rsidRPr="00CE23C7" w:rsidRDefault="00CE23C7" w:rsidP="00CE23C7">
            <w:pPr>
              <w:jc w:val="right"/>
            </w:pPr>
            <w:r w:rsidRPr="00CE23C7">
              <w:t>450,0</w:t>
            </w:r>
          </w:p>
        </w:tc>
        <w:tc>
          <w:tcPr>
            <w:tcW w:w="1417" w:type="dxa"/>
            <w:shd w:val="clear" w:color="auto" w:fill="auto"/>
            <w:noWrap/>
            <w:vAlign w:val="bottom"/>
            <w:hideMark/>
          </w:tcPr>
          <w:p w14:paraId="3107F1F6" w14:textId="77777777" w:rsidR="00CE23C7" w:rsidRPr="00CE23C7" w:rsidRDefault="00CE23C7" w:rsidP="00CE23C7">
            <w:pPr>
              <w:jc w:val="right"/>
            </w:pPr>
            <w:r w:rsidRPr="00CE23C7">
              <w:t>450,0</w:t>
            </w:r>
          </w:p>
        </w:tc>
      </w:tr>
      <w:tr w:rsidR="00CE23C7" w:rsidRPr="00CE23C7" w14:paraId="67DA29D4" w14:textId="77777777" w:rsidTr="00827837">
        <w:trPr>
          <w:trHeight w:val="20"/>
        </w:trPr>
        <w:tc>
          <w:tcPr>
            <w:tcW w:w="580" w:type="dxa"/>
            <w:shd w:val="clear" w:color="auto" w:fill="auto"/>
            <w:noWrap/>
            <w:vAlign w:val="bottom"/>
            <w:hideMark/>
          </w:tcPr>
          <w:p w14:paraId="08E4B20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88DF355" w14:textId="77777777" w:rsidR="00CE23C7" w:rsidRPr="00CE23C7" w:rsidRDefault="00CE23C7" w:rsidP="00CE23C7">
            <w:r w:rsidRPr="00CE23C7">
              <w:t>Образование</w:t>
            </w:r>
          </w:p>
        </w:tc>
        <w:tc>
          <w:tcPr>
            <w:tcW w:w="660" w:type="dxa"/>
            <w:shd w:val="clear" w:color="auto" w:fill="auto"/>
            <w:vAlign w:val="bottom"/>
            <w:hideMark/>
          </w:tcPr>
          <w:p w14:paraId="08BCE058" w14:textId="77777777" w:rsidR="00CE23C7" w:rsidRPr="00CE23C7" w:rsidRDefault="00CE23C7" w:rsidP="00CE23C7">
            <w:pPr>
              <w:jc w:val="right"/>
            </w:pPr>
            <w:r w:rsidRPr="00CE23C7">
              <w:t>921</w:t>
            </w:r>
          </w:p>
        </w:tc>
        <w:tc>
          <w:tcPr>
            <w:tcW w:w="600" w:type="dxa"/>
            <w:shd w:val="clear" w:color="auto" w:fill="auto"/>
            <w:noWrap/>
            <w:vAlign w:val="bottom"/>
            <w:hideMark/>
          </w:tcPr>
          <w:p w14:paraId="50F748FD" w14:textId="77777777" w:rsidR="00CE23C7" w:rsidRPr="00CE23C7" w:rsidRDefault="00CE23C7" w:rsidP="00CE23C7">
            <w:pPr>
              <w:jc w:val="right"/>
            </w:pPr>
            <w:r w:rsidRPr="00CE23C7">
              <w:t>07</w:t>
            </w:r>
          </w:p>
        </w:tc>
        <w:tc>
          <w:tcPr>
            <w:tcW w:w="560" w:type="dxa"/>
            <w:shd w:val="clear" w:color="auto" w:fill="auto"/>
            <w:noWrap/>
            <w:vAlign w:val="bottom"/>
            <w:hideMark/>
          </w:tcPr>
          <w:p w14:paraId="39B7F484" w14:textId="77777777" w:rsidR="00CE23C7" w:rsidRPr="00CE23C7" w:rsidRDefault="00CE23C7" w:rsidP="00CE23C7">
            <w:pPr>
              <w:jc w:val="right"/>
            </w:pPr>
            <w:r w:rsidRPr="00CE23C7">
              <w:t>00</w:t>
            </w:r>
          </w:p>
        </w:tc>
        <w:tc>
          <w:tcPr>
            <w:tcW w:w="1724" w:type="dxa"/>
            <w:shd w:val="clear" w:color="auto" w:fill="auto"/>
            <w:noWrap/>
            <w:vAlign w:val="bottom"/>
            <w:hideMark/>
          </w:tcPr>
          <w:p w14:paraId="612C474A" w14:textId="77777777" w:rsidR="00CE23C7" w:rsidRPr="00CE23C7" w:rsidRDefault="00CE23C7" w:rsidP="00CE23C7">
            <w:pPr>
              <w:jc w:val="right"/>
            </w:pPr>
            <w:r w:rsidRPr="00CE23C7">
              <w:t> </w:t>
            </w:r>
          </w:p>
        </w:tc>
        <w:tc>
          <w:tcPr>
            <w:tcW w:w="651" w:type="dxa"/>
            <w:shd w:val="clear" w:color="auto" w:fill="auto"/>
            <w:noWrap/>
            <w:vAlign w:val="bottom"/>
            <w:hideMark/>
          </w:tcPr>
          <w:p w14:paraId="7AB7CBD4" w14:textId="77777777" w:rsidR="00CE23C7" w:rsidRPr="00CE23C7" w:rsidRDefault="00CE23C7" w:rsidP="00CE23C7">
            <w:pPr>
              <w:jc w:val="right"/>
            </w:pPr>
            <w:r w:rsidRPr="00CE23C7">
              <w:t> </w:t>
            </w:r>
          </w:p>
        </w:tc>
        <w:tc>
          <w:tcPr>
            <w:tcW w:w="1493" w:type="dxa"/>
            <w:shd w:val="clear" w:color="auto" w:fill="auto"/>
            <w:noWrap/>
            <w:vAlign w:val="bottom"/>
            <w:hideMark/>
          </w:tcPr>
          <w:p w14:paraId="78137E12" w14:textId="77777777" w:rsidR="00CE23C7" w:rsidRPr="00CE23C7" w:rsidRDefault="00CE23C7" w:rsidP="00CE23C7">
            <w:pPr>
              <w:jc w:val="right"/>
            </w:pPr>
            <w:r w:rsidRPr="00CE23C7">
              <w:t>20,0</w:t>
            </w:r>
          </w:p>
        </w:tc>
        <w:tc>
          <w:tcPr>
            <w:tcW w:w="1559" w:type="dxa"/>
            <w:shd w:val="clear" w:color="auto" w:fill="auto"/>
            <w:noWrap/>
            <w:vAlign w:val="bottom"/>
            <w:hideMark/>
          </w:tcPr>
          <w:p w14:paraId="1ED874B3" w14:textId="77777777" w:rsidR="00CE23C7" w:rsidRPr="00CE23C7" w:rsidRDefault="00CE23C7" w:rsidP="00CE23C7">
            <w:pPr>
              <w:jc w:val="right"/>
            </w:pPr>
            <w:r w:rsidRPr="00CE23C7">
              <w:t>20,0</w:t>
            </w:r>
          </w:p>
        </w:tc>
        <w:tc>
          <w:tcPr>
            <w:tcW w:w="1417" w:type="dxa"/>
            <w:shd w:val="clear" w:color="auto" w:fill="auto"/>
            <w:noWrap/>
            <w:vAlign w:val="bottom"/>
            <w:hideMark/>
          </w:tcPr>
          <w:p w14:paraId="7101A9C0" w14:textId="77777777" w:rsidR="00CE23C7" w:rsidRPr="00CE23C7" w:rsidRDefault="00CE23C7" w:rsidP="00CE23C7">
            <w:pPr>
              <w:jc w:val="right"/>
            </w:pPr>
            <w:r w:rsidRPr="00CE23C7">
              <w:t>20,0</w:t>
            </w:r>
          </w:p>
        </w:tc>
      </w:tr>
      <w:tr w:rsidR="00CE23C7" w:rsidRPr="00CE23C7" w14:paraId="353060DC" w14:textId="77777777" w:rsidTr="00827837">
        <w:trPr>
          <w:trHeight w:val="20"/>
        </w:trPr>
        <w:tc>
          <w:tcPr>
            <w:tcW w:w="580" w:type="dxa"/>
            <w:shd w:val="clear" w:color="auto" w:fill="auto"/>
            <w:noWrap/>
            <w:vAlign w:val="bottom"/>
            <w:hideMark/>
          </w:tcPr>
          <w:p w14:paraId="3783864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BC23617" w14:textId="77777777" w:rsidR="00CE23C7" w:rsidRPr="00CE23C7" w:rsidRDefault="00CE23C7" w:rsidP="00CE23C7">
            <w:r w:rsidRPr="00CE23C7">
              <w:t>Профессиональная подготовка, переподготовка и повышение квалификации</w:t>
            </w:r>
          </w:p>
        </w:tc>
        <w:tc>
          <w:tcPr>
            <w:tcW w:w="660" w:type="dxa"/>
            <w:shd w:val="clear" w:color="auto" w:fill="auto"/>
            <w:vAlign w:val="bottom"/>
            <w:hideMark/>
          </w:tcPr>
          <w:p w14:paraId="74A1FF52" w14:textId="77777777" w:rsidR="00CE23C7" w:rsidRPr="00CE23C7" w:rsidRDefault="00CE23C7" w:rsidP="00CE23C7">
            <w:pPr>
              <w:jc w:val="right"/>
            </w:pPr>
            <w:r w:rsidRPr="00CE23C7">
              <w:t>921</w:t>
            </w:r>
          </w:p>
        </w:tc>
        <w:tc>
          <w:tcPr>
            <w:tcW w:w="600" w:type="dxa"/>
            <w:shd w:val="clear" w:color="auto" w:fill="auto"/>
            <w:noWrap/>
            <w:vAlign w:val="bottom"/>
            <w:hideMark/>
          </w:tcPr>
          <w:p w14:paraId="05CCED5F" w14:textId="77777777" w:rsidR="00CE23C7" w:rsidRPr="00CE23C7" w:rsidRDefault="00CE23C7" w:rsidP="00CE23C7">
            <w:pPr>
              <w:jc w:val="right"/>
            </w:pPr>
            <w:r w:rsidRPr="00CE23C7">
              <w:t>07</w:t>
            </w:r>
          </w:p>
        </w:tc>
        <w:tc>
          <w:tcPr>
            <w:tcW w:w="560" w:type="dxa"/>
            <w:shd w:val="clear" w:color="auto" w:fill="auto"/>
            <w:noWrap/>
            <w:vAlign w:val="bottom"/>
            <w:hideMark/>
          </w:tcPr>
          <w:p w14:paraId="21BAFD4D" w14:textId="77777777" w:rsidR="00CE23C7" w:rsidRPr="00CE23C7" w:rsidRDefault="00CE23C7" w:rsidP="00CE23C7">
            <w:pPr>
              <w:jc w:val="right"/>
            </w:pPr>
            <w:r w:rsidRPr="00CE23C7">
              <w:t>05</w:t>
            </w:r>
          </w:p>
        </w:tc>
        <w:tc>
          <w:tcPr>
            <w:tcW w:w="1724" w:type="dxa"/>
            <w:shd w:val="clear" w:color="auto" w:fill="auto"/>
            <w:noWrap/>
            <w:vAlign w:val="bottom"/>
            <w:hideMark/>
          </w:tcPr>
          <w:p w14:paraId="1D9437C2" w14:textId="77777777" w:rsidR="00CE23C7" w:rsidRPr="00CE23C7" w:rsidRDefault="00CE23C7" w:rsidP="00CE23C7">
            <w:pPr>
              <w:jc w:val="right"/>
            </w:pPr>
            <w:r w:rsidRPr="00CE23C7">
              <w:t> </w:t>
            </w:r>
          </w:p>
        </w:tc>
        <w:tc>
          <w:tcPr>
            <w:tcW w:w="651" w:type="dxa"/>
            <w:shd w:val="clear" w:color="auto" w:fill="auto"/>
            <w:noWrap/>
            <w:vAlign w:val="bottom"/>
            <w:hideMark/>
          </w:tcPr>
          <w:p w14:paraId="5A2BDD93" w14:textId="77777777" w:rsidR="00CE23C7" w:rsidRPr="00CE23C7" w:rsidRDefault="00CE23C7" w:rsidP="00CE23C7">
            <w:pPr>
              <w:jc w:val="right"/>
            </w:pPr>
            <w:r w:rsidRPr="00CE23C7">
              <w:t> </w:t>
            </w:r>
          </w:p>
        </w:tc>
        <w:tc>
          <w:tcPr>
            <w:tcW w:w="1493" w:type="dxa"/>
            <w:shd w:val="clear" w:color="auto" w:fill="auto"/>
            <w:noWrap/>
            <w:vAlign w:val="bottom"/>
            <w:hideMark/>
          </w:tcPr>
          <w:p w14:paraId="5FE030E9" w14:textId="77777777" w:rsidR="00CE23C7" w:rsidRPr="00CE23C7" w:rsidRDefault="00CE23C7" w:rsidP="00CE23C7">
            <w:pPr>
              <w:jc w:val="right"/>
            </w:pPr>
            <w:r w:rsidRPr="00CE23C7">
              <w:t>20,0</w:t>
            </w:r>
          </w:p>
        </w:tc>
        <w:tc>
          <w:tcPr>
            <w:tcW w:w="1559" w:type="dxa"/>
            <w:shd w:val="clear" w:color="auto" w:fill="auto"/>
            <w:noWrap/>
            <w:vAlign w:val="bottom"/>
            <w:hideMark/>
          </w:tcPr>
          <w:p w14:paraId="36C132B0" w14:textId="77777777" w:rsidR="00CE23C7" w:rsidRPr="00CE23C7" w:rsidRDefault="00CE23C7" w:rsidP="00CE23C7">
            <w:pPr>
              <w:jc w:val="right"/>
            </w:pPr>
            <w:r w:rsidRPr="00CE23C7">
              <w:t>20,0</w:t>
            </w:r>
          </w:p>
        </w:tc>
        <w:tc>
          <w:tcPr>
            <w:tcW w:w="1417" w:type="dxa"/>
            <w:shd w:val="clear" w:color="auto" w:fill="auto"/>
            <w:noWrap/>
            <w:vAlign w:val="bottom"/>
            <w:hideMark/>
          </w:tcPr>
          <w:p w14:paraId="2CC24DD3" w14:textId="77777777" w:rsidR="00CE23C7" w:rsidRPr="00CE23C7" w:rsidRDefault="00CE23C7" w:rsidP="00CE23C7">
            <w:pPr>
              <w:jc w:val="right"/>
            </w:pPr>
            <w:r w:rsidRPr="00CE23C7">
              <w:t>20,0</w:t>
            </w:r>
          </w:p>
        </w:tc>
      </w:tr>
      <w:tr w:rsidR="00CE23C7" w:rsidRPr="00CE23C7" w14:paraId="448E1A05" w14:textId="77777777" w:rsidTr="00827837">
        <w:trPr>
          <w:trHeight w:val="20"/>
        </w:trPr>
        <w:tc>
          <w:tcPr>
            <w:tcW w:w="580" w:type="dxa"/>
            <w:shd w:val="clear" w:color="auto" w:fill="auto"/>
            <w:noWrap/>
            <w:vAlign w:val="bottom"/>
            <w:hideMark/>
          </w:tcPr>
          <w:p w14:paraId="1C009D2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E99DB13" w14:textId="77777777" w:rsidR="00CE23C7" w:rsidRPr="00CE23C7" w:rsidRDefault="00CE23C7" w:rsidP="00CE23C7">
            <w:r w:rsidRPr="00CE23C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F76560C" w14:textId="77777777" w:rsidR="00CE23C7" w:rsidRPr="00CE23C7" w:rsidRDefault="00CE23C7" w:rsidP="00CE23C7">
            <w:pPr>
              <w:jc w:val="right"/>
            </w:pPr>
            <w:r w:rsidRPr="00CE23C7">
              <w:t>921</w:t>
            </w:r>
          </w:p>
        </w:tc>
        <w:tc>
          <w:tcPr>
            <w:tcW w:w="600" w:type="dxa"/>
            <w:shd w:val="clear" w:color="auto" w:fill="auto"/>
            <w:noWrap/>
            <w:vAlign w:val="bottom"/>
            <w:hideMark/>
          </w:tcPr>
          <w:p w14:paraId="09CFE4A7" w14:textId="77777777" w:rsidR="00CE23C7" w:rsidRPr="00CE23C7" w:rsidRDefault="00CE23C7" w:rsidP="00CE23C7">
            <w:pPr>
              <w:jc w:val="right"/>
            </w:pPr>
            <w:r w:rsidRPr="00CE23C7">
              <w:t>07</w:t>
            </w:r>
          </w:p>
        </w:tc>
        <w:tc>
          <w:tcPr>
            <w:tcW w:w="560" w:type="dxa"/>
            <w:shd w:val="clear" w:color="auto" w:fill="auto"/>
            <w:noWrap/>
            <w:vAlign w:val="bottom"/>
            <w:hideMark/>
          </w:tcPr>
          <w:p w14:paraId="0783896D" w14:textId="77777777" w:rsidR="00CE23C7" w:rsidRPr="00CE23C7" w:rsidRDefault="00CE23C7" w:rsidP="00CE23C7">
            <w:pPr>
              <w:jc w:val="right"/>
            </w:pPr>
            <w:r w:rsidRPr="00CE23C7">
              <w:t>05</w:t>
            </w:r>
          </w:p>
        </w:tc>
        <w:tc>
          <w:tcPr>
            <w:tcW w:w="1724" w:type="dxa"/>
            <w:shd w:val="clear" w:color="auto" w:fill="auto"/>
            <w:noWrap/>
            <w:vAlign w:val="bottom"/>
            <w:hideMark/>
          </w:tcPr>
          <w:p w14:paraId="5C3BDB42" w14:textId="77777777" w:rsidR="00CE23C7" w:rsidRPr="00CE23C7" w:rsidRDefault="00CE23C7" w:rsidP="00CE23C7">
            <w:pPr>
              <w:jc w:val="right"/>
            </w:pPr>
            <w:r w:rsidRPr="00CE23C7">
              <w:t>10 0 00 00000</w:t>
            </w:r>
          </w:p>
        </w:tc>
        <w:tc>
          <w:tcPr>
            <w:tcW w:w="651" w:type="dxa"/>
            <w:shd w:val="clear" w:color="auto" w:fill="auto"/>
            <w:noWrap/>
            <w:vAlign w:val="bottom"/>
            <w:hideMark/>
          </w:tcPr>
          <w:p w14:paraId="7F5769CF" w14:textId="77777777" w:rsidR="00CE23C7" w:rsidRPr="00CE23C7" w:rsidRDefault="00CE23C7" w:rsidP="00CE23C7">
            <w:pPr>
              <w:jc w:val="right"/>
            </w:pPr>
            <w:r w:rsidRPr="00CE23C7">
              <w:t> </w:t>
            </w:r>
          </w:p>
        </w:tc>
        <w:tc>
          <w:tcPr>
            <w:tcW w:w="1493" w:type="dxa"/>
            <w:shd w:val="clear" w:color="auto" w:fill="auto"/>
            <w:noWrap/>
            <w:vAlign w:val="bottom"/>
            <w:hideMark/>
          </w:tcPr>
          <w:p w14:paraId="57832D8C" w14:textId="77777777" w:rsidR="00CE23C7" w:rsidRPr="00CE23C7" w:rsidRDefault="00CE23C7" w:rsidP="00CE23C7">
            <w:pPr>
              <w:jc w:val="right"/>
            </w:pPr>
            <w:r w:rsidRPr="00CE23C7">
              <w:t>20,0</w:t>
            </w:r>
          </w:p>
        </w:tc>
        <w:tc>
          <w:tcPr>
            <w:tcW w:w="1559" w:type="dxa"/>
            <w:shd w:val="clear" w:color="auto" w:fill="auto"/>
            <w:noWrap/>
            <w:vAlign w:val="bottom"/>
            <w:hideMark/>
          </w:tcPr>
          <w:p w14:paraId="5E773DBB" w14:textId="77777777" w:rsidR="00CE23C7" w:rsidRPr="00CE23C7" w:rsidRDefault="00CE23C7" w:rsidP="00CE23C7">
            <w:pPr>
              <w:jc w:val="right"/>
            </w:pPr>
            <w:r w:rsidRPr="00CE23C7">
              <w:t>20,0</w:t>
            </w:r>
          </w:p>
        </w:tc>
        <w:tc>
          <w:tcPr>
            <w:tcW w:w="1417" w:type="dxa"/>
            <w:shd w:val="clear" w:color="auto" w:fill="auto"/>
            <w:noWrap/>
            <w:vAlign w:val="bottom"/>
            <w:hideMark/>
          </w:tcPr>
          <w:p w14:paraId="1F882207" w14:textId="77777777" w:rsidR="00CE23C7" w:rsidRPr="00CE23C7" w:rsidRDefault="00CE23C7" w:rsidP="00CE23C7">
            <w:pPr>
              <w:jc w:val="right"/>
            </w:pPr>
            <w:r w:rsidRPr="00CE23C7">
              <w:t>20,0</w:t>
            </w:r>
          </w:p>
        </w:tc>
      </w:tr>
      <w:tr w:rsidR="00CE23C7" w:rsidRPr="00CE23C7" w14:paraId="38992AE3" w14:textId="77777777" w:rsidTr="00827837">
        <w:trPr>
          <w:trHeight w:val="20"/>
        </w:trPr>
        <w:tc>
          <w:tcPr>
            <w:tcW w:w="580" w:type="dxa"/>
            <w:shd w:val="clear" w:color="auto" w:fill="auto"/>
            <w:noWrap/>
            <w:vAlign w:val="bottom"/>
            <w:hideMark/>
          </w:tcPr>
          <w:p w14:paraId="1A89037E"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557ABCD"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5F66A5B2" w14:textId="77777777" w:rsidR="00CE23C7" w:rsidRPr="00CE23C7" w:rsidRDefault="00CE23C7" w:rsidP="00CE23C7">
            <w:pPr>
              <w:jc w:val="right"/>
            </w:pPr>
            <w:r w:rsidRPr="00CE23C7">
              <w:t>921</w:t>
            </w:r>
          </w:p>
        </w:tc>
        <w:tc>
          <w:tcPr>
            <w:tcW w:w="600" w:type="dxa"/>
            <w:shd w:val="clear" w:color="auto" w:fill="auto"/>
            <w:noWrap/>
            <w:vAlign w:val="bottom"/>
            <w:hideMark/>
          </w:tcPr>
          <w:p w14:paraId="7FEF8FC7" w14:textId="77777777" w:rsidR="00CE23C7" w:rsidRPr="00CE23C7" w:rsidRDefault="00CE23C7" w:rsidP="00CE23C7">
            <w:pPr>
              <w:jc w:val="right"/>
            </w:pPr>
            <w:r w:rsidRPr="00CE23C7">
              <w:t>07</w:t>
            </w:r>
          </w:p>
        </w:tc>
        <w:tc>
          <w:tcPr>
            <w:tcW w:w="560" w:type="dxa"/>
            <w:shd w:val="clear" w:color="auto" w:fill="auto"/>
            <w:noWrap/>
            <w:vAlign w:val="bottom"/>
            <w:hideMark/>
          </w:tcPr>
          <w:p w14:paraId="246BB7A3" w14:textId="77777777" w:rsidR="00CE23C7" w:rsidRPr="00CE23C7" w:rsidRDefault="00CE23C7" w:rsidP="00CE23C7">
            <w:pPr>
              <w:jc w:val="right"/>
            </w:pPr>
            <w:r w:rsidRPr="00CE23C7">
              <w:t>05</w:t>
            </w:r>
          </w:p>
        </w:tc>
        <w:tc>
          <w:tcPr>
            <w:tcW w:w="1724" w:type="dxa"/>
            <w:shd w:val="clear" w:color="auto" w:fill="auto"/>
            <w:noWrap/>
            <w:vAlign w:val="bottom"/>
            <w:hideMark/>
          </w:tcPr>
          <w:p w14:paraId="5370A2E2" w14:textId="77777777" w:rsidR="00CE23C7" w:rsidRPr="00CE23C7" w:rsidRDefault="00CE23C7" w:rsidP="00CE23C7">
            <w:pPr>
              <w:jc w:val="right"/>
            </w:pPr>
            <w:r w:rsidRPr="00CE23C7">
              <w:t>10 2 00 00000</w:t>
            </w:r>
          </w:p>
        </w:tc>
        <w:tc>
          <w:tcPr>
            <w:tcW w:w="651" w:type="dxa"/>
            <w:shd w:val="clear" w:color="auto" w:fill="auto"/>
            <w:noWrap/>
            <w:vAlign w:val="bottom"/>
            <w:hideMark/>
          </w:tcPr>
          <w:p w14:paraId="23259A8F" w14:textId="77777777" w:rsidR="00CE23C7" w:rsidRPr="00CE23C7" w:rsidRDefault="00CE23C7" w:rsidP="00CE23C7">
            <w:pPr>
              <w:jc w:val="right"/>
            </w:pPr>
            <w:r w:rsidRPr="00CE23C7">
              <w:t> </w:t>
            </w:r>
          </w:p>
        </w:tc>
        <w:tc>
          <w:tcPr>
            <w:tcW w:w="1493" w:type="dxa"/>
            <w:shd w:val="clear" w:color="auto" w:fill="auto"/>
            <w:noWrap/>
            <w:vAlign w:val="bottom"/>
            <w:hideMark/>
          </w:tcPr>
          <w:p w14:paraId="74A72D59" w14:textId="77777777" w:rsidR="00CE23C7" w:rsidRPr="00CE23C7" w:rsidRDefault="00CE23C7" w:rsidP="00CE23C7">
            <w:pPr>
              <w:jc w:val="right"/>
            </w:pPr>
            <w:r w:rsidRPr="00CE23C7">
              <w:t>20,0</w:t>
            </w:r>
          </w:p>
        </w:tc>
        <w:tc>
          <w:tcPr>
            <w:tcW w:w="1559" w:type="dxa"/>
            <w:shd w:val="clear" w:color="auto" w:fill="auto"/>
            <w:noWrap/>
            <w:vAlign w:val="bottom"/>
            <w:hideMark/>
          </w:tcPr>
          <w:p w14:paraId="4C83A186" w14:textId="77777777" w:rsidR="00CE23C7" w:rsidRPr="00CE23C7" w:rsidRDefault="00CE23C7" w:rsidP="00CE23C7">
            <w:pPr>
              <w:jc w:val="right"/>
            </w:pPr>
            <w:r w:rsidRPr="00CE23C7">
              <w:t>20,0</w:t>
            </w:r>
          </w:p>
        </w:tc>
        <w:tc>
          <w:tcPr>
            <w:tcW w:w="1417" w:type="dxa"/>
            <w:shd w:val="clear" w:color="auto" w:fill="auto"/>
            <w:noWrap/>
            <w:vAlign w:val="bottom"/>
            <w:hideMark/>
          </w:tcPr>
          <w:p w14:paraId="70D8649F" w14:textId="77777777" w:rsidR="00CE23C7" w:rsidRPr="00CE23C7" w:rsidRDefault="00CE23C7" w:rsidP="00CE23C7">
            <w:pPr>
              <w:jc w:val="right"/>
            </w:pPr>
            <w:r w:rsidRPr="00CE23C7">
              <w:t>20,0</w:t>
            </w:r>
          </w:p>
        </w:tc>
      </w:tr>
      <w:tr w:rsidR="00CE23C7" w:rsidRPr="00CE23C7" w14:paraId="20FB5470" w14:textId="77777777" w:rsidTr="00827837">
        <w:trPr>
          <w:trHeight w:val="20"/>
        </w:trPr>
        <w:tc>
          <w:tcPr>
            <w:tcW w:w="580" w:type="dxa"/>
            <w:shd w:val="clear" w:color="auto" w:fill="auto"/>
            <w:noWrap/>
            <w:vAlign w:val="bottom"/>
            <w:hideMark/>
          </w:tcPr>
          <w:p w14:paraId="670F1B8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99F2A49" w14:textId="77777777" w:rsidR="00CE23C7" w:rsidRPr="00CE23C7" w:rsidRDefault="00CE23C7" w:rsidP="00CE23C7">
            <w:r w:rsidRPr="00CE23C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A26071C" w14:textId="77777777" w:rsidR="00CE23C7" w:rsidRPr="00CE23C7" w:rsidRDefault="00CE23C7" w:rsidP="00CE23C7">
            <w:pPr>
              <w:jc w:val="right"/>
            </w:pPr>
            <w:r w:rsidRPr="00CE23C7">
              <w:t>921</w:t>
            </w:r>
          </w:p>
        </w:tc>
        <w:tc>
          <w:tcPr>
            <w:tcW w:w="600" w:type="dxa"/>
            <w:shd w:val="clear" w:color="auto" w:fill="auto"/>
            <w:noWrap/>
            <w:vAlign w:val="bottom"/>
            <w:hideMark/>
          </w:tcPr>
          <w:p w14:paraId="1FEBC026" w14:textId="77777777" w:rsidR="00CE23C7" w:rsidRPr="00CE23C7" w:rsidRDefault="00CE23C7" w:rsidP="00CE23C7">
            <w:pPr>
              <w:jc w:val="right"/>
            </w:pPr>
            <w:r w:rsidRPr="00CE23C7">
              <w:t>07</w:t>
            </w:r>
          </w:p>
        </w:tc>
        <w:tc>
          <w:tcPr>
            <w:tcW w:w="560" w:type="dxa"/>
            <w:shd w:val="clear" w:color="auto" w:fill="auto"/>
            <w:noWrap/>
            <w:vAlign w:val="bottom"/>
            <w:hideMark/>
          </w:tcPr>
          <w:p w14:paraId="323738C3" w14:textId="77777777" w:rsidR="00CE23C7" w:rsidRPr="00CE23C7" w:rsidRDefault="00CE23C7" w:rsidP="00CE23C7">
            <w:pPr>
              <w:jc w:val="right"/>
            </w:pPr>
            <w:r w:rsidRPr="00CE23C7">
              <w:t>05</w:t>
            </w:r>
          </w:p>
        </w:tc>
        <w:tc>
          <w:tcPr>
            <w:tcW w:w="1724" w:type="dxa"/>
            <w:shd w:val="clear" w:color="auto" w:fill="auto"/>
            <w:noWrap/>
            <w:vAlign w:val="bottom"/>
            <w:hideMark/>
          </w:tcPr>
          <w:p w14:paraId="0B896B35" w14:textId="77777777" w:rsidR="00CE23C7" w:rsidRPr="00CE23C7" w:rsidRDefault="00CE23C7" w:rsidP="00CE23C7">
            <w:pPr>
              <w:jc w:val="right"/>
            </w:pPr>
            <w:r w:rsidRPr="00CE23C7">
              <w:t>10 2 01 00000</w:t>
            </w:r>
          </w:p>
        </w:tc>
        <w:tc>
          <w:tcPr>
            <w:tcW w:w="651" w:type="dxa"/>
            <w:shd w:val="clear" w:color="auto" w:fill="auto"/>
            <w:noWrap/>
            <w:vAlign w:val="bottom"/>
            <w:hideMark/>
          </w:tcPr>
          <w:p w14:paraId="31E285FB" w14:textId="77777777" w:rsidR="00CE23C7" w:rsidRPr="00CE23C7" w:rsidRDefault="00CE23C7" w:rsidP="00CE23C7">
            <w:pPr>
              <w:jc w:val="right"/>
            </w:pPr>
            <w:r w:rsidRPr="00CE23C7">
              <w:t> </w:t>
            </w:r>
          </w:p>
        </w:tc>
        <w:tc>
          <w:tcPr>
            <w:tcW w:w="1493" w:type="dxa"/>
            <w:shd w:val="clear" w:color="auto" w:fill="auto"/>
            <w:noWrap/>
            <w:vAlign w:val="bottom"/>
            <w:hideMark/>
          </w:tcPr>
          <w:p w14:paraId="5A3AAAB9" w14:textId="77777777" w:rsidR="00CE23C7" w:rsidRPr="00CE23C7" w:rsidRDefault="00CE23C7" w:rsidP="00CE23C7">
            <w:pPr>
              <w:jc w:val="right"/>
            </w:pPr>
            <w:r w:rsidRPr="00CE23C7">
              <w:t>20,0</w:t>
            </w:r>
          </w:p>
        </w:tc>
        <w:tc>
          <w:tcPr>
            <w:tcW w:w="1559" w:type="dxa"/>
            <w:shd w:val="clear" w:color="auto" w:fill="auto"/>
            <w:noWrap/>
            <w:vAlign w:val="bottom"/>
            <w:hideMark/>
          </w:tcPr>
          <w:p w14:paraId="17B4726C" w14:textId="77777777" w:rsidR="00CE23C7" w:rsidRPr="00CE23C7" w:rsidRDefault="00CE23C7" w:rsidP="00CE23C7">
            <w:pPr>
              <w:jc w:val="right"/>
            </w:pPr>
            <w:r w:rsidRPr="00CE23C7">
              <w:t>20,0</w:t>
            </w:r>
          </w:p>
        </w:tc>
        <w:tc>
          <w:tcPr>
            <w:tcW w:w="1417" w:type="dxa"/>
            <w:shd w:val="clear" w:color="auto" w:fill="auto"/>
            <w:noWrap/>
            <w:vAlign w:val="bottom"/>
            <w:hideMark/>
          </w:tcPr>
          <w:p w14:paraId="00964C57" w14:textId="77777777" w:rsidR="00CE23C7" w:rsidRPr="00CE23C7" w:rsidRDefault="00CE23C7" w:rsidP="00CE23C7">
            <w:pPr>
              <w:jc w:val="right"/>
            </w:pPr>
            <w:r w:rsidRPr="00CE23C7">
              <w:t>20,0</w:t>
            </w:r>
          </w:p>
        </w:tc>
      </w:tr>
      <w:tr w:rsidR="00CE23C7" w:rsidRPr="00CE23C7" w14:paraId="64786897" w14:textId="77777777" w:rsidTr="00827837">
        <w:trPr>
          <w:trHeight w:val="20"/>
        </w:trPr>
        <w:tc>
          <w:tcPr>
            <w:tcW w:w="580" w:type="dxa"/>
            <w:shd w:val="clear" w:color="auto" w:fill="auto"/>
            <w:noWrap/>
            <w:vAlign w:val="bottom"/>
            <w:hideMark/>
          </w:tcPr>
          <w:p w14:paraId="64E3145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68F65A4" w14:textId="77777777" w:rsidR="00CE23C7" w:rsidRPr="00CE23C7" w:rsidRDefault="00CE23C7" w:rsidP="00CE23C7">
            <w:r w:rsidRPr="00CE23C7">
              <w:t>Мероприятия по переподготовке и повышению квалификации кадров</w:t>
            </w:r>
          </w:p>
        </w:tc>
        <w:tc>
          <w:tcPr>
            <w:tcW w:w="660" w:type="dxa"/>
            <w:shd w:val="clear" w:color="auto" w:fill="auto"/>
            <w:vAlign w:val="bottom"/>
            <w:hideMark/>
          </w:tcPr>
          <w:p w14:paraId="763B309F" w14:textId="77777777" w:rsidR="00CE23C7" w:rsidRPr="00CE23C7" w:rsidRDefault="00CE23C7" w:rsidP="00CE23C7">
            <w:pPr>
              <w:jc w:val="right"/>
            </w:pPr>
            <w:r w:rsidRPr="00CE23C7">
              <w:t>921</w:t>
            </w:r>
          </w:p>
        </w:tc>
        <w:tc>
          <w:tcPr>
            <w:tcW w:w="600" w:type="dxa"/>
            <w:shd w:val="clear" w:color="auto" w:fill="auto"/>
            <w:noWrap/>
            <w:vAlign w:val="bottom"/>
            <w:hideMark/>
          </w:tcPr>
          <w:p w14:paraId="57C54144" w14:textId="77777777" w:rsidR="00CE23C7" w:rsidRPr="00CE23C7" w:rsidRDefault="00CE23C7" w:rsidP="00CE23C7">
            <w:pPr>
              <w:jc w:val="right"/>
            </w:pPr>
            <w:r w:rsidRPr="00CE23C7">
              <w:t>07</w:t>
            </w:r>
          </w:p>
        </w:tc>
        <w:tc>
          <w:tcPr>
            <w:tcW w:w="560" w:type="dxa"/>
            <w:shd w:val="clear" w:color="auto" w:fill="auto"/>
            <w:noWrap/>
            <w:vAlign w:val="bottom"/>
            <w:hideMark/>
          </w:tcPr>
          <w:p w14:paraId="4565B122" w14:textId="77777777" w:rsidR="00CE23C7" w:rsidRPr="00CE23C7" w:rsidRDefault="00CE23C7" w:rsidP="00CE23C7">
            <w:pPr>
              <w:jc w:val="right"/>
            </w:pPr>
            <w:r w:rsidRPr="00CE23C7">
              <w:t>05</w:t>
            </w:r>
          </w:p>
        </w:tc>
        <w:tc>
          <w:tcPr>
            <w:tcW w:w="1724" w:type="dxa"/>
            <w:shd w:val="clear" w:color="auto" w:fill="auto"/>
            <w:noWrap/>
            <w:vAlign w:val="bottom"/>
            <w:hideMark/>
          </w:tcPr>
          <w:p w14:paraId="6949409D"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3A40AA04" w14:textId="77777777" w:rsidR="00CE23C7" w:rsidRPr="00CE23C7" w:rsidRDefault="00CE23C7" w:rsidP="00CE23C7">
            <w:pPr>
              <w:jc w:val="right"/>
            </w:pPr>
            <w:r w:rsidRPr="00CE23C7">
              <w:t> </w:t>
            </w:r>
          </w:p>
        </w:tc>
        <w:tc>
          <w:tcPr>
            <w:tcW w:w="1493" w:type="dxa"/>
            <w:shd w:val="clear" w:color="auto" w:fill="auto"/>
            <w:noWrap/>
            <w:vAlign w:val="bottom"/>
            <w:hideMark/>
          </w:tcPr>
          <w:p w14:paraId="5DC73345" w14:textId="77777777" w:rsidR="00CE23C7" w:rsidRPr="00CE23C7" w:rsidRDefault="00CE23C7" w:rsidP="00CE23C7">
            <w:pPr>
              <w:jc w:val="right"/>
            </w:pPr>
            <w:r w:rsidRPr="00CE23C7">
              <w:t>20,0</w:t>
            </w:r>
          </w:p>
        </w:tc>
        <w:tc>
          <w:tcPr>
            <w:tcW w:w="1559" w:type="dxa"/>
            <w:shd w:val="clear" w:color="auto" w:fill="auto"/>
            <w:noWrap/>
            <w:vAlign w:val="bottom"/>
            <w:hideMark/>
          </w:tcPr>
          <w:p w14:paraId="3E06B369" w14:textId="77777777" w:rsidR="00CE23C7" w:rsidRPr="00CE23C7" w:rsidRDefault="00CE23C7" w:rsidP="00CE23C7">
            <w:pPr>
              <w:jc w:val="right"/>
            </w:pPr>
            <w:r w:rsidRPr="00CE23C7">
              <w:t>20,0</w:t>
            </w:r>
          </w:p>
        </w:tc>
        <w:tc>
          <w:tcPr>
            <w:tcW w:w="1417" w:type="dxa"/>
            <w:shd w:val="clear" w:color="auto" w:fill="auto"/>
            <w:noWrap/>
            <w:vAlign w:val="bottom"/>
            <w:hideMark/>
          </w:tcPr>
          <w:p w14:paraId="221D98B7" w14:textId="77777777" w:rsidR="00CE23C7" w:rsidRPr="00CE23C7" w:rsidRDefault="00CE23C7" w:rsidP="00CE23C7">
            <w:pPr>
              <w:jc w:val="right"/>
            </w:pPr>
            <w:r w:rsidRPr="00CE23C7">
              <w:t>20,0</w:t>
            </w:r>
          </w:p>
        </w:tc>
      </w:tr>
      <w:tr w:rsidR="00CE23C7" w:rsidRPr="00CE23C7" w14:paraId="580EA332" w14:textId="77777777" w:rsidTr="00827837">
        <w:trPr>
          <w:trHeight w:val="20"/>
        </w:trPr>
        <w:tc>
          <w:tcPr>
            <w:tcW w:w="580" w:type="dxa"/>
            <w:shd w:val="clear" w:color="auto" w:fill="auto"/>
            <w:noWrap/>
            <w:vAlign w:val="bottom"/>
            <w:hideMark/>
          </w:tcPr>
          <w:p w14:paraId="7A5146F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B1C50F8"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5AE87A" w14:textId="77777777" w:rsidR="00CE23C7" w:rsidRPr="00CE23C7" w:rsidRDefault="00CE23C7" w:rsidP="00CE23C7">
            <w:pPr>
              <w:jc w:val="right"/>
            </w:pPr>
            <w:r w:rsidRPr="00CE23C7">
              <w:t>921</w:t>
            </w:r>
          </w:p>
        </w:tc>
        <w:tc>
          <w:tcPr>
            <w:tcW w:w="600" w:type="dxa"/>
            <w:shd w:val="clear" w:color="auto" w:fill="auto"/>
            <w:noWrap/>
            <w:vAlign w:val="bottom"/>
            <w:hideMark/>
          </w:tcPr>
          <w:p w14:paraId="42955481" w14:textId="77777777" w:rsidR="00CE23C7" w:rsidRPr="00CE23C7" w:rsidRDefault="00CE23C7" w:rsidP="00CE23C7">
            <w:pPr>
              <w:jc w:val="right"/>
            </w:pPr>
            <w:r w:rsidRPr="00CE23C7">
              <w:t>07</w:t>
            </w:r>
          </w:p>
        </w:tc>
        <w:tc>
          <w:tcPr>
            <w:tcW w:w="560" w:type="dxa"/>
            <w:shd w:val="clear" w:color="auto" w:fill="auto"/>
            <w:noWrap/>
            <w:vAlign w:val="bottom"/>
            <w:hideMark/>
          </w:tcPr>
          <w:p w14:paraId="75D7BDF0" w14:textId="77777777" w:rsidR="00CE23C7" w:rsidRPr="00CE23C7" w:rsidRDefault="00CE23C7" w:rsidP="00CE23C7">
            <w:pPr>
              <w:jc w:val="right"/>
            </w:pPr>
            <w:r w:rsidRPr="00CE23C7">
              <w:t>05</w:t>
            </w:r>
          </w:p>
        </w:tc>
        <w:tc>
          <w:tcPr>
            <w:tcW w:w="1724" w:type="dxa"/>
            <w:shd w:val="clear" w:color="auto" w:fill="auto"/>
            <w:noWrap/>
            <w:vAlign w:val="bottom"/>
            <w:hideMark/>
          </w:tcPr>
          <w:p w14:paraId="709EA1A9"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10ACCBCE" w14:textId="77777777" w:rsidR="00CE23C7" w:rsidRPr="00CE23C7" w:rsidRDefault="00CE23C7" w:rsidP="00CE23C7">
            <w:pPr>
              <w:jc w:val="right"/>
            </w:pPr>
            <w:r w:rsidRPr="00CE23C7">
              <w:t>200</w:t>
            </w:r>
          </w:p>
        </w:tc>
        <w:tc>
          <w:tcPr>
            <w:tcW w:w="1493" w:type="dxa"/>
            <w:shd w:val="clear" w:color="auto" w:fill="auto"/>
            <w:noWrap/>
            <w:vAlign w:val="bottom"/>
            <w:hideMark/>
          </w:tcPr>
          <w:p w14:paraId="5013579B" w14:textId="77777777" w:rsidR="00CE23C7" w:rsidRPr="00CE23C7" w:rsidRDefault="00CE23C7" w:rsidP="00CE23C7">
            <w:pPr>
              <w:jc w:val="right"/>
            </w:pPr>
            <w:r w:rsidRPr="00CE23C7">
              <w:t>20,0</w:t>
            </w:r>
          </w:p>
        </w:tc>
        <w:tc>
          <w:tcPr>
            <w:tcW w:w="1559" w:type="dxa"/>
            <w:shd w:val="clear" w:color="auto" w:fill="auto"/>
            <w:noWrap/>
            <w:vAlign w:val="bottom"/>
            <w:hideMark/>
          </w:tcPr>
          <w:p w14:paraId="1114B0E0" w14:textId="77777777" w:rsidR="00CE23C7" w:rsidRPr="00CE23C7" w:rsidRDefault="00CE23C7" w:rsidP="00CE23C7">
            <w:pPr>
              <w:jc w:val="right"/>
            </w:pPr>
            <w:r w:rsidRPr="00CE23C7">
              <w:t>20,0</w:t>
            </w:r>
          </w:p>
        </w:tc>
        <w:tc>
          <w:tcPr>
            <w:tcW w:w="1417" w:type="dxa"/>
            <w:shd w:val="clear" w:color="auto" w:fill="auto"/>
            <w:noWrap/>
            <w:vAlign w:val="bottom"/>
            <w:hideMark/>
          </w:tcPr>
          <w:p w14:paraId="61D23380" w14:textId="77777777" w:rsidR="00CE23C7" w:rsidRPr="00CE23C7" w:rsidRDefault="00CE23C7" w:rsidP="00CE23C7">
            <w:pPr>
              <w:jc w:val="right"/>
            </w:pPr>
            <w:r w:rsidRPr="00CE23C7">
              <w:t>20,0</w:t>
            </w:r>
          </w:p>
        </w:tc>
      </w:tr>
      <w:tr w:rsidR="00CE23C7" w:rsidRPr="00CE23C7" w14:paraId="23833FFC" w14:textId="77777777" w:rsidTr="00827837">
        <w:trPr>
          <w:trHeight w:val="20"/>
        </w:trPr>
        <w:tc>
          <w:tcPr>
            <w:tcW w:w="580" w:type="dxa"/>
            <w:shd w:val="clear" w:color="auto" w:fill="auto"/>
            <w:noWrap/>
            <w:vAlign w:val="bottom"/>
            <w:hideMark/>
          </w:tcPr>
          <w:p w14:paraId="44978C0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4E2F036" w14:textId="77777777" w:rsidR="00CE23C7" w:rsidRPr="00CE23C7" w:rsidRDefault="00CE23C7" w:rsidP="00CE23C7">
            <w:r w:rsidRPr="00CE23C7">
              <w:t>Социальная политика</w:t>
            </w:r>
          </w:p>
        </w:tc>
        <w:tc>
          <w:tcPr>
            <w:tcW w:w="660" w:type="dxa"/>
            <w:shd w:val="clear" w:color="auto" w:fill="auto"/>
            <w:vAlign w:val="bottom"/>
            <w:hideMark/>
          </w:tcPr>
          <w:p w14:paraId="11260609" w14:textId="77777777" w:rsidR="00CE23C7" w:rsidRPr="00CE23C7" w:rsidRDefault="00CE23C7" w:rsidP="00CE23C7">
            <w:pPr>
              <w:jc w:val="right"/>
            </w:pPr>
            <w:r w:rsidRPr="00CE23C7">
              <w:t>921</w:t>
            </w:r>
          </w:p>
        </w:tc>
        <w:tc>
          <w:tcPr>
            <w:tcW w:w="600" w:type="dxa"/>
            <w:shd w:val="clear" w:color="auto" w:fill="auto"/>
            <w:vAlign w:val="bottom"/>
            <w:hideMark/>
          </w:tcPr>
          <w:p w14:paraId="7AC24681" w14:textId="77777777" w:rsidR="00CE23C7" w:rsidRPr="00CE23C7" w:rsidRDefault="00CE23C7" w:rsidP="00CE23C7">
            <w:pPr>
              <w:jc w:val="right"/>
            </w:pPr>
            <w:r w:rsidRPr="00CE23C7">
              <w:t>10</w:t>
            </w:r>
          </w:p>
        </w:tc>
        <w:tc>
          <w:tcPr>
            <w:tcW w:w="560" w:type="dxa"/>
            <w:shd w:val="clear" w:color="auto" w:fill="auto"/>
            <w:vAlign w:val="bottom"/>
            <w:hideMark/>
          </w:tcPr>
          <w:p w14:paraId="0A17CEC2" w14:textId="77777777" w:rsidR="00CE23C7" w:rsidRPr="00CE23C7" w:rsidRDefault="00CE23C7" w:rsidP="00CE23C7">
            <w:pPr>
              <w:jc w:val="right"/>
            </w:pPr>
            <w:r w:rsidRPr="00CE23C7">
              <w:t>00</w:t>
            </w:r>
          </w:p>
        </w:tc>
        <w:tc>
          <w:tcPr>
            <w:tcW w:w="1724" w:type="dxa"/>
            <w:shd w:val="clear" w:color="auto" w:fill="auto"/>
            <w:noWrap/>
            <w:vAlign w:val="bottom"/>
            <w:hideMark/>
          </w:tcPr>
          <w:p w14:paraId="4E63A0BF" w14:textId="77777777" w:rsidR="00CE23C7" w:rsidRPr="00CE23C7" w:rsidRDefault="00CE23C7" w:rsidP="00CE23C7">
            <w:pPr>
              <w:jc w:val="right"/>
            </w:pPr>
            <w:r w:rsidRPr="00CE23C7">
              <w:t> </w:t>
            </w:r>
          </w:p>
        </w:tc>
        <w:tc>
          <w:tcPr>
            <w:tcW w:w="651" w:type="dxa"/>
            <w:shd w:val="clear" w:color="auto" w:fill="auto"/>
            <w:noWrap/>
            <w:vAlign w:val="bottom"/>
            <w:hideMark/>
          </w:tcPr>
          <w:p w14:paraId="5F1AA909" w14:textId="77777777" w:rsidR="00CE23C7" w:rsidRPr="00CE23C7" w:rsidRDefault="00CE23C7" w:rsidP="00CE23C7">
            <w:pPr>
              <w:jc w:val="right"/>
            </w:pPr>
            <w:r w:rsidRPr="00CE23C7">
              <w:t> </w:t>
            </w:r>
          </w:p>
        </w:tc>
        <w:tc>
          <w:tcPr>
            <w:tcW w:w="1493" w:type="dxa"/>
            <w:shd w:val="clear" w:color="auto" w:fill="auto"/>
            <w:noWrap/>
            <w:vAlign w:val="bottom"/>
            <w:hideMark/>
          </w:tcPr>
          <w:p w14:paraId="1CD39C75" w14:textId="77777777" w:rsidR="00CE23C7" w:rsidRPr="00CE23C7" w:rsidRDefault="00CE23C7" w:rsidP="00CE23C7">
            <w:pPr>
              <w:jc w:val="right"/>
            </w:pPr>
            <w:r w:rsidRPr="00CE23C7">
              <w:t>87 647,9</w:t>
            </w:r>
          </w:p>
        </w:tc>
        <w:tc>
          <w:tcPr>
            <w:tcW w:w="1559" w:type="dxa"/>
            <w:shd w:val="clear" w:color="auto" w:fill="auto"/>
            <w:noWrap/>
            <w:vAlign w:val="bottom"/>
            <w:hideMark/>
          </w:tcPr>
          <w:p w14:paraId="7D25F457" w14:textId="77777777" w:rsidR="00CE23C7" w:rsidRPr="00CE23C7" w:rsidRDefault="00CE23C7" w:rsidP="00CE23C7">
            <w:pPr>
              <w:jc w:val="right"/>
            </w:pPr>
            <w:r w:rsidRPr="00CE23C7">
              <w:t>70 141,7</w:t>
            </w:r>
          </w:p>
        </w:tc>
        <w:tc>
          <w:tcPr>
            <w:tcW w:w="1417" w:type="dxa"/>
            <w:shd w:val="clear" w:color="auto" w:fill="auto"/>
            <w:noWrap/>
            <w:vAlign w:val="bottom"/>
            <w:hideMark/>
          </w:tcPr>
          <w:p w14:paraId="341BA485" w14:textId="77777777" w:rsidR="00CE23C7" w:rsidRPr="00CE23C7" w:rsidRDefault="00CE23C7" w:rsidP="00CE23C7">
            <w:pPr>
              <w:jc w:val="right"/>
            </w:pPr>
            <w:r w:rsidRPr="00CE23C7">
              <w:t>70 348,4</w:t>
            </w:r>
          </w:p>
        </w:tc>
      </w:tr>
      <w:tr w:rsidR="00CE23C7" w:rsidRPr="00CE23C7" w14:paraId="624DF381" w14:textId="77777777" w:rsidTr="00827837">
        <w:trPr>
          <w:trHeight w:val="20"/>
        </w:trPr>
        <w:tc>
          <w:tcPr>
            <w:tcW w:w="580" w:type="dxa"/>
            <w:shd w:val="clear" w:color="auto" w:fill="auto"/>
            <w:noWrap/>
            <w:vAlign w:val="bottom"/>
            <w:hideMark/>
          </w:tcPr>
          <w:p w14:paraId="7D3A6CD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56DE964" w14:textId="77777777" w:rsidR="00CE23C7" w:rsidRPr="00CE23C7" w:rsidRDefault="00CE23C7" w:rsidP="00CE23C7">
            <w:r w:rsidRPr="00CE23C7">
              <w:t>Охрана семьи и детства</w:t>
            </w:r>
          </w:p>
        </w:tc>
        <w:tc>
          <w:tcPr>
            <w:tcW w:w="660" w:type="dxa"/>
            <w:shd w:val="clear" w:color="auto" w:fill="auto"/>
            <w:vAlign w:val="bottom"/>
            <w:hideMark/>
          </w:tcPr>
          <w:p w14:paraId="249F7C38" w14:textId="77777777" w:rsidR="00CE23C7" w:rsidRPr="00CE23C7" w:rsidRDefault="00CE23C7" w:rsidP="00CE23C7">
            <w:pPr>
              <w:jc w:val="right"/>
            </w:pPr>
            <w:r w:rsidRPr="00CE23C7">
              <w:t>921</w:t>
            </w:r>
          </w:p>
        </w:tc>
        <w:tc>
          <w:tcPr>
            <w:tcW w:w="600" w:type="dxa"/>
            <w:shd w:val="clear" w:color="auto" w:fill="auto"/>
            <w:noWrap/>
            <w:vAlign w:val="bottom"/>
            <w:hideMark/>
          </w:tcPr>
          <w:p w14:paraId="156D307C" w14:textId="77777777" w:rsidR="00CE23C7" w:rsidRPr="00CE23C7" w:rsidRDefault="00CE23C7" w:rsidP="00CE23C7">
            <w:pPr>
              <w:jc w:val="right"/>
            </w:pPr>
            <w:r w:rsidRPr="00CE23C7">
              <w:t>10</w:t>
            </w:r>
          </w:p>
        </w:tc>
        <w:tc>
          <w:tcPr>
            <w:tcW w:w="560" w:type="dxa"/>
            <w:shd w:val="clear" w:color="auto" w:fill="auto"/>
            <w:noWrap/>
            <w:vAlign w:val="bottom"/>
            <w:hideMark/>
          </w:tcPr>
          <w:p w14:paraId="18E9CB1C" w14:textId="77777777" w:rsidR="00CE23C7" w:rsidRPr="00CE23C7" w:rsidRDefault="00CE23C7" w:rsidP="00CE23C7">
            <w:pPr>
              <w:jc w:val="right"/>
            </w:pPr>
            <w:r w:rsidRPr="00CE23C7">
              <w:t>04</w:t>
            </w:r>
          </w:p>
        </w:tc>
        <w:tc>
          <w:tcPr>
            <w:tcW w:w="1724" w:type="dxa"/>
            <w:shd w:val="clear" w:color="auto" w:fill="auto"/>
            <w:noWrap/>
            <w:vAlign w:val="bottom"/>
            <w:hideMark/>
          </w:tcPr>
          <w:p w14:paraId="5C219E47" w14:textId="77777777" w:rsidR="00CE23C7" w:rsidRPr="00CE23C7" w:rsidRDefault="00CE23C7" w:rsidP="00CE23C7">
            <w:pPr>
              <w:jc w:val="right"/>
            </w:pPr>
            <w:r w:rsidRPr="00CE23C7">
              <w:t> </w:t>
            </w:r>
          </w:p>
        </w:tc>
        <w:tc>
          <w:tcPr>
            <w:tcW w:w="651" w:type="dxa"/>
            <w:shd w:val="clear" w:color="auto" w:fill="auto"/>
            <w:noWrap/>
            <w:vAlign w:val="bottom"/>
            <w:hideMark/>
          </w:tcPr>
          <w:p w14:paraId="10C1F0F9" w14:textId="77777777" w:rsidR="00CE23C7" w:rsidRPr="00CE23C7" w:rsidRDefault="00CE23C7" w:rsidP="00CE23C7">
            <w:pPr>
              <w:jc w:val="right"/>
            </w:pPr>
            <w:r w:rsidRPr="00CE23C7">
              <w:t> </w:t>
            </w:r>
          </w:p>
        </w:tc>
        <w:tc>
          <w:tcPr>
            <w:tcW w:w="1493" w:type="dxa"/>
            <w:shd w:val="clear" w:color="auto" w:fill="auto"/>
            <w:noWrap/>
            <w:vAlign w:val="bottom"/>
            <w:hideMark/>
          </w:tcPr>
          <w:p w14:paraId="7B463880" w14:textId="77777777" w:rsidR="00CE23C7" w:rsidRPr="00CE23C7" w:rsidRDefault="00CE23C7" w:rsidP="00CE23C7">
            <w:pPr>
              <w:jc w:val="right"/>
            </w:pPr>
            <w:r w:rsidRPr="00CE23C7">
              <w:t>87 647,9</w:t>
            </w:r>
          </w:p>
        </w:tc>
        <w:tc>
          <w:tcPr>
            <w:tcW w:w="1559" w:type="dxa"/>
            <w:shd w:val="clear" w:color="auto" w:fill="auto"/>
            <w:noWrap/>
            <w:vAlign w:val="bottom"/>
            <w:hideMark/>
          </w:tcPr>
          <w:p w14:paraId="4FF2819B" w14:textId="77777777" w:rsidR="00CE23C7" w:rsidRPr="00CE23C7" w:rsidRDefault="00CE23C7" w:rsidP="00CE23C7">
            <w:pPr>
              <w:jc w:val="right"/>
            </w:pPr>
            <w:r w:rsidRPr="00CE23C7">
              <w:t>70 141,7</w:t>
            </w:r>
          </w:p>
        </w:tc>
        <w:tc>
          <w:tcPr>
            <w:tcW w:w="1417" w:type="dxa"/>
            <w:shd w:val="clear" w:color="auto" w:fill="auto"/>
            <w:noWrap/>
            <w:vAlign w:val="bottom"/>
            <w:hideMark/>
          </w:tcPr>
          <w:p w14:paraId="256301EF" w14:textId="77777777" w:rsidR="00CE23C7" w:rsidRPr="00CE23C7" w:rsidRDefault="00CE23C7" w:rsidP="00CE23C7">
            <w:pPr>
              <w:jc w:val="right"/>
            </w:pPr>
            <w:r w:rsidRPr="00CE23C7">
              <w:t>70 348,4</w:t>
            </w:r>
          </w:p>
        </w:tc>
      </w:tr>
      <w:tr w:rsidR="00CE23C7" w:rsidRPr="00CE23C7" w14:paraId="1A3B3A94" w14:textId="77777777" w:rsidTr="00827837">
        <w:trPr>
          <w:trHeight w:val="20"/>
        </w:trPr>
        <w:tc>
          <w:tcPr>
            <w:tcW w:w="580" w:type="dxa"/>
            <w:shd w:val="clear" w:color="auto" w:fill="auto"/>
            <w:noWrap/>
            <w:vAlign w:val="bottom"/>
            <w:hideMark/>
          </w:tcPr>
          <w:p w14:paraId="6383993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A99CEC3" w14:textId="77777777" w:rsidR="00CE23C7" w:rsidRPr="00CE23C7" w:rsidRDefault="00CE23C7" w:rsidP="00CE23C7">
            <w:r w:rsidRPr="00CE23C7">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099DEB61" w14:textId="77777777" w:rsidR="00CE23C7" w:rsidRPr="00CE23C7" w:rsidRDefault="00CE23C7" w:rsidP="00CE23C7">
            <w:pPr>
              <w:jc w:val="right"/>
            </w:pPr>
            <w:r w:rsidRPr="00CE23C7">
              <w:t>921</w:t>
            </w:r>
          </w:p>
        </w:tc>
        <w:tc>
          <w:tcPr>
            <w:tcW w:w="600" w:type="dxa"/>
            <w:shd w:val="clear" w:color="000000" w:fill="FFFFFF"/>
            <w:noWrap/>
            <w:vAlign w:val="bottom"/>
            <w:hideMark/>
          </w:tcPr>
          <w:p w14:paraId="0A5BA83B" w14:textId="77777777" w:rsidR="00CE23C7" w:rsidRPr="00CE23C7" w:rsidRDefault="00CE23C7" w:rsidP="00CE23C7">
            <w:pPr>
              <w:jc w:val="right"/>
            </w:pPr>
            <w:r w:rsidRPr="00CE23C7">
              <w:t>10</w:t>
            </w:r>
          </w:p>
        </w:tc>
        <w:tc>
          <w:tcPr>
            <w:tcW w:w="560" w:type="dxa"/>
            <w:shd w:val="clear" w:color="000000" w:fill="FFFFFF"/>
            <w:noWrap/>
            <w:vAlign w:val="bottom"/>
            <w:hideMark/>
          </w:tcPr>
          <w:p w14:paraId="7951978D" w14:textId="77777777" w:rsidR="00CE23C7" w:rsidRPr="00CE23C7" w:rsidRDefault="00CE23C7" w:rsidP="00CE23C7">
            <w:pPr>
              <w:jc w:val="right"/>
            </w:pPr>
            <w:r w:rsidRPr="00CE23C7">
              <w:t>04</w:t>
            </w:r>
          </w:p>
        </w:tc>
        <w:tc>
          <w:tcPr>
            <w:tcW w:w="1724" w:type="dxa"/>
            <w:shd w:val="clear" w:color="000000" w:fill="FFFFFF"/>
            <w:noWrap/>
            <w:vAlign w:val="bottom"/>
            <w:hideMark/>
          </w:tcPr>
          <w:p w14:paraId="4A2FFE4C" w14:textId="77777777" w:rsidR="00CE23C7" w:rsidRPr="00CE23C7" w:rsidRDefault="00CE23C7" w:rsidP="00CE23C7">
            <w:pPr>
              <w:jc w:val="right"/>
            </w:pPr>
            <w:r w:rsidRPr="00CE23C7">
              <w:t>02 0 00 00000</w:t>
            </w:r>
          </w:p>
        </w:tc>
        <w:tc>
          <w:tcPr>
            <w:tcW w:w="651" w:type="dxa"/>
            <w:shd w:val="clear" w:color="000000" w:fill="FFFFFF"/>
            <w:noWrap/>
            <w:vAlign w:val="bottom"/>
            <w:hideMark/>
          </w:tcPr>
          <w:p w14:paraId="2E3B900A" w14:textId="77777777" w:rsidR="00CE23C7" w:rsidRPr="00CE23C7" w:rsidRDefault="00CE23C7" w:rsidP="00CE23C7">
            <w:pPr>
              <w:jc w:val="right"/>
            </w:pPr>
            <w:r w:rsidRPr="00CE23C7">
              <w:t> </w:t>
            </w:r>
          </w:p>
        </w:tc>
        <w:tc>
          <w:tcPr>
            <w:tcW w:w="1493" w:type="dxa"/>
            <w:shd w:val="clear" w:color="auto" w:fill="auto"/>
            <w:noWrap/>
            <w:vAlign w:val="bottom"/>
            <w:hideMark/>
          </w:tcPr>
          <w:p w14:paraId="3E118EB9" w14:textId="77777777" w:rsidR="00CE23C7" w:rsidRPr="00CE23C7" w:rsidRDefault="00CE23C7" w:rsidP="00CE23C7">
            <w:pPr>
              <w:jc w:val="right"/>
            </w:pPr>
            <w:r w:rsidRPr="00CE23C7">
              <w:t>2 937,1</w:t>
            </w:r>
          </w:p>
        </w:tc>
        <w:tc>
          <w:tcPr>
            <w:tcW w:w="1559" w:type="dxa"/>
            <w:shd w:val="clear" w:color="auto" w:fill="auto"/>
            <w:noWrap/>
            <w:vAlign w:val="bottom"/>
            <w:hideMark/>
          </w:tcPr>
          <w:p w14:paraId="429D26CC" w14:textId="77777777" w:rsidR="00CE23C7" w:rsidRPr="00CE23C7" w:rsidRDefault="00CE23C7" w:rsidP="00CE23C7">
            <w:pPr>
              <w:jc w:val="right"/>
            </w:pPr>
            <w:r w:rsidRPr="00CE23C7">
              <w:t>1 721,4</w:t>
            </w:r>
          </w:p>
        </w:tc>
        <w:tc>
          <w:tcPr>
            <w:tcW w:w="1417" w:type="dxa"/>
            <w:shd w:val="clear" w:color="auto" w:fill="auto"/>
            <w:noWrap/>
            <w:vAlign w:val="bottom"/>
            <w:hideMark/>
          </w:tcPr>
          <w:p w14:paraId="21E646EA" w14:textId="77777777" w:rsidR="00CE23C7" w:rsidRPr="00CE23C7" w:rsidRDefault="00CE23C7" w:rsidP="00CE23C7">
            <w:pPr>
              <w:jc w:val="right"/>
            </w:pPr>
            <w:r w:rsidRPr="00CE23C7">
              <w:t>1 928,1</w:t>
            </w:r>
          </w:p>
        </w:tc>
      </w:tr>
      <w:tr w:rsidR="00CE23C7" w:rsidRPr="00CE23C7" w14:paraId="43AED2CD" w14:textId="77777777" w:rsidTr="00827837">
        <w:trPr>
          <w:trHeight w:val="20"/>
        </w:trPr>
        <w:tc>
          <w:tcPr>
            <w:tcW w:w="580" w:type="dxa"/>
            <w:shd w:val="clear" w:color="auto" w:fill="auto"/>
            <w:noWrap/>
            <w:vAlign w:val="bottom"/>
            <w:hideMark/>
          </w:tcPr>
          <w:p w14:paraId="6D4302C0"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ECD686D"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692BEDFE" w14:textId="77777777" w:rsidR="00CE23C7" w:rsidRPr="00CE23C7" w:rsidRDefault="00CE23C7" w:rsidP="00CE23C7">
            <w:pPr>
              <w:jc w:val="right"/>
            </w:pPr>
            <w:r w:rsidRPr="00CE23C7">
              <w:t>921</w:t>
            </w:r>
          </w:p>
        </w:tc>
        <w:tc>
          <w:tcPr>
            <w:tcW w:w="600" w:type="dxa"/>
            <w:shd w:val="clear" w:color="000000" w:fill="FFFFFF"/>
            <w:noWrap/>
            <w:vAlign w:val="bottom"/>
            <w:hideMark/>
          </w:tcPr>
          <w:p w14:paraId="555625A7" w14:textId="77777777" w:rsidR="00CE23C7" w:rsidRPr="00CE23C7" w:rsidRDefault="00CE23C7" w:rsidP="00CE23C7">
            <w:pPr>
              <w:jc w:val="right"/>
            </w:pPr>
            <w:r w:rsidRPr="00CE23C7">
              <w:t>10</w:t>
            </w:r>
          </w:p>
        </w:tc>
        <w:tc>
          <w:tcPr>
            <w:tcW w:w="560" w:type="dxa"/>
            <w:shd w:val="clear" w:color="000000" w:fill="FFFFFF"/>
            <w:noWrap/>
            <w:vAlign w:val="bottom"/>
            <w:hideMark/>
          </w:tcPr>
          <w:p w14:paraId="64EF6596" w14:textId="77777777" w:rsidR="00CE23C7" w:rsidRPr="00CE23C7" w:rsidRDefault="00CE23C7" w:rsidP="00CE23C7">
            <w:pPr>
              <w:jc w:val="right"/>
            </w:pPr>
            <w:r w:rsidRPr="00CE23C7">
              <w:t>04</w:t>
            </w:r>
          </w:p>
        </w:tc>
        <w:tc>
          <w:tcPr>
            <w:tcW w:w="1724" w:type="dxa"/>
            <w:shd w:val="clear" w:color="000000" w:fill="FFFFFF"/>
            <w:noWrap/>
            <w:vAlign w:val="bottom"/>
            <w:hideMark/>
          </w:tcPr>
          <w:p w14:paraId="4F19173D" w14:textId="77777777" w:rsidR="00CE23C7" w:rsidRPr="00CE23C7" w:rsidRDefault="00CE23C7" w:rsidP="00CE23C7">
            <w:pPr>
              <w:jc w:val="right"/>
            </w:pPr>
            <w:r w:rsidRPr="00CE23C7">
              <w:t>02 2 00 00000</w:t>
            </w:r>
          </w:p>
        </w:tc>
        <w:tc>
          <w:tcPr>
            <w:tcW w:w="651" w:type="dxa"/>
            <w:shd w:val="clear" w:color="000000" w:fill="FFFFFF"/>
            <w:noWrap/>
            <w:vAlign w:val="bottom"/>
            <w:hideMark/>
          </w:tcPr>
          <w:p w14:paraId="109D60A5" w14:textId="77777777" w:rsidR="00CE23C7" w:rsidRPr="00CE23C7" w:rsidRDefault="00CE23C7" w:rsidP="00CE23C7">
            <w:pPr>
              <w:jc w:val="right"/>
            </w:pPr>
            <w:r w:rsidRPr="00CE23C7">
              <w:t> </w:t>
            </w:r>
          </w:p>
        </w:tc>
        <w:tc>
          <w:tcPr>
            <w:tcW w:w="1493" w:type="dxa"/>
            <w:shd w:val="clear" w:color="auto" w:fill="auto"/>
            <w:noWrap/>
            <w:vAlign w:val="bottom"/>
            <w:hideMark/>
          </w:tcPr>
          <w:p w14:paraId="0091597C" w14:textId="77777777" w:rsidR="00CE23C7" w:rsidRPr="00CE23C7" w:rsidRDefault="00CE23C7" w:rsidP="00CE23C7">
            <w:pPr>
              <w:jc w:val="right"/>
            </w:pPr>
            <w:r w:rsidRPr="00CE23C7">
              <w:t>2 937,1</w:t>
            </w:r>
          </w:p>
        </w:tc>
        <w:tc>
          <w:tcPr>
            <w:tcW w:w="1559" w:type="dxa"/>
            <w:shd w:val="clear" w:color="auto" w:fill="auto"/>
            <w:noWrap/>
            <w:vAlign w:val="bottom"/>
            <w:hideMark/>
          </w:tcPr>
          <w:p w14:paraId="63229EB8" w14:textId="77777777" w:rsidR="00CE23C7" w:rsidRPr="00CE23C7" w:rsidRDefault="00CE23C7" w:rsidP="00CE23C7">
            <w:pPr>
              <w:jc w:val="right"/>
            </w:pPr>
            <w:r w:rsidRPr="00CE23C7">
              <w:t>1 721,4</w:t>
            </w:r>
          </w:p>
        </w:tc>
        <w:tc>
          <w:tcPr>
            <w:tcW w:w="1417" w:type="dxa"/>
            <w:shd w:val="clear" w:color="auto" w:fill="auto"/>
            <w:noWrap/>
            <w:vAlign w:val="bottom"/>
            <w:hideMark/>
          </w:tcPr>
          <w:p w14:paraId="422FED49" w14:textId="77777777" w:rsidR="00CE23C7" w:rsidRPr="00CE23C7" w:rsidRDefault="00CE23C7" w:rsidP="00CE23C7">
            <w:pPr>
              <w:jc w:val="right"/>
            </w:pPr>
            <w:r w:rsidRPr="00CE23C7">
              <w:t>1 928,1</w:t>
            </w:r>
          </w:p>
        </w:tc>
      </w:tr>
      <w:tr w:rsidR="00CE23C7" w:rsidRPr="00CE23C7" w14:paraId="43AA2450" w14:textId="77777777" w:rsidTr="00827837">
        <w:trPr>
          <w:trHeight w:val="20"/>
        </w:trPr>
        <w:tc>
          <w:tcPr>
            <w:tcW w:w="580" w:type="dxa"/>
            <w:shd w:val="clear" w:color="auto" w:fill="auto"/>
            <w:noWrap/>
            <w:vAlign w:val="bottom"/>
            <w:hideMark/>
          </w:tcPr>
          <w:p w14:paraId="24D9CEAD"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2DA9245" w14:textId="77777777" w:rsidR="00CE23C7" w:rsidRPr="00CE23C7" w:rsidRDefault="00CE23C7" w:rsidP="00CE23C7">
            <w:r w:rsidRPr="00CE23C7">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262A4F96" w14:textId="77777777" w:rsidR="00CE23C7" w:rsidRPr="00CE23C7" w:rsidRDefault="00CE23C7" w:rsidP="00CE23C7">
            <w:pPr>
              <w:jc w:val="right"/>
            </w:pPr>
            <w:r w:rsidRPr="00CE23C7">
              <w:t>921</w:t>
            </w:r>
          </w:p>
        </w:tc>
        <w:tc>
          <w:tcPr>
            <w:tcW w:w="600" w:type="dxa"/>
            <w:shd w:val="clear" w:color="000000" w:fill="FFFFFF"/>
            <w:noWrap/>
            <w:vAlign w:val="bottom"/>
            <w:hideMark/>
          </w:tcPr>
          <w:p w14:paraId="403C0442" w14:textId="77777777" w:rsidR="00CE23C7" w:rsidRPr="00CE23C7" w:rsidRDefault="00CE23C7" w:rsidP="00CE23C7">
            <w:pPr>
              <w:jc w:val="right"/>
            </w:pPr>
            <w:r w:rsidRPr="00CE23C7">
              <w:t>10</w:t>
            </w:r>
          </w:p>
        </w:tc>
        <w:tc>
          <w:tcPr>
            <w:tcW w:w="560" w:type="dxa"/>
            <w:shd w:val="clear" w:color="000000" w:fill="FFFFFF"/>
            <w:noWrap/>
            <w:vAlign w:val="bottom"/>
            <w:hideMark/>
          </w:tcPr>
          <w:p w14:paraId="597C3EDA" w14:textId="77777777" w:rsidR="00CE23C7" w:rsidRPr="00CE23C7" w:rsidRDefault="00CE23C7" w:rsidP="00CE23C7">
            <w:pPr>
              <w:jc w:val="right"/>
            </w:pPr>
            <w:r w:rsidRPr="00CE23C7">
              <w:t>04</w:t>
            </w:r>
          </w:p>
        </w:tc>
        <w:tc>
          <w:tcPr>
            <w:tcW w:w="1724" w:type="dxa"/>
            <w:shd w:val="clear" w:color="000000" w:fill="FFFFFF"/>
            <w:noWrap/>
            <w:vAlign w:val="bottom"/>
            <w:hideMark/>
          </w:tcPr>
          <w:p w14:paraId="0E841A19" w14:textId="77777777" w:rsidR="00CE23C7" w:rsidRPr="00CE23C7" w:rsidRDefault="00CE23C7" w:rsidP="00CE23C7">
            <w:pPr>
              <w:jc w:val="right"/>
            </w:pPr>
            <w:r w:rsidRPr="00CE23C7">
              <w:t>02 2 03 00000</w:t>
            </w:r>
          </w:p>
        </w:tc>
        <w:tc>
          <w:tcPr>
            <w:tcW w:w="651" w:type="dxa"/>
            <w:shd w:val="clear" w:color="000000" w:fill="FFFFFF"/>
            <w:noWrap/>
            <w:vAlign w:val="bottom"/>
            <w:hideMark/>
          </w:tcPr>
          <w:p w14:paraId="7CE9EFF2" w14:textId="77777777" w:rsidR="00CE23C7" w:rsidRPr="00CE23C7" w:rsidRDefault="00CE23C7" w:rsidP="00CE23C7">
            <w:pPr>
              <w:jc w:val="right"/>
            </w:pPr>
            <w:r w:rsidRPr="00CE23C7">
              <w:t> </w:t>
            </w:r>
          </w:p>
        </w:tc>
        <w:tc>
          <w:tcPr>
            <w:tcW w:w="1493" w:type="dxa"/>
            <w:shd w:val="clear" w:color="auto" w:fill="auto"/>
            <w:noWrap/>
            <w:vAlign w:val="bottom"/>
            <w:hideMark/>
          </w:tcPr>
          <w:p w14:paraId="35A6FFF7" w14:textId="77777777" w:rsidR="00CE23C7" w:rsidRPr="00CE23C7" w:rsidRDefault="00CE23C7" w:rsidP="00CE23C7">
            <w:pPr>
              <w:jc w:val="right"/>
            </w:pPr>
            <w:r w:rsidRPr="00CE23C7">
              <w:t>2 937,1</w:t>
            </w:r>
          </w:p>
        </w:tc>
        <w:tc>
          <w:tcPr>
            <w:tcW w:w="1559" w:type="dxa"/>
            <w:shd w:val="clear" w:color="auto" w:fill="auto"/>
            <w:noWrap/>
            <w:vAlign w:val="bottom"/>
            <w:hideMark/>
          </w:tcPr>
          <w:p w14:paraId="62B673AE" w14:textId="77777777" w:rsidR="00CE23C7" w:rsidRPr="00CE23C7" w:rsidRDefault="00CE23C7" w:rsidP="00CE23C7">
            <w:pPr>
              <w:jc w:val="right"/>
            </w:pPr>
            <w:r w:rsidRPr="00CE23C7">
              <w:t>1 721,4</w:t>
            </w:r>
          </w:p>
        </w:tc>
        <w:tc>
          <w:tcPr>
            <w:tcW w:w="1417" w:type="dxa"/>
            <w:shd w:val="clear" w:color="auto" w:fill="auto"/>
            <w:noWrap/>
            <w:vAlign w:val="bottom"/>
            <w:hideMark/>
          </w:tcPr>
          <w:p w14:paraId="0C80C8F5" w14:textId="77777777" w:rsidR="00CE23C7" w:rsidRPr="00CE23C7" w:rsidRDefault="00CE23C7" w:rsidP="00CE23C7">
            <w:pPr>
              <w:jc w:val="right"/>
            </w:pPr>
            <w:r w:rsidRPr="00CE23C7">
              <w:t>1 928,1</w:t>
            </w:r>
          </w:p>
        </w:tc>
      </w:tr>
      <w:tr w:rsidR="00CE23C7" w:rsidRPr="00CE23C7" w14:paraId="0F26EF70" w14:textId="77777777" w:rsidTr="00827837">
        <w:trPr>
          <w:trHeight w:val="20"/>
        </w:trPr>
        <w:tc>
          <w:tcPr>
            <w:tcW w:w="580" w:type="dxa"/>
            <w:shd w:val="clear" w:color="auto" w:fill="auto"/>
            <w:noWrap/>
            <w:vAlign w:val="bottom"/>
            <w:hideMark/>
          </w:tcPr>
          <w:p w14:paraId="713FEB9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C3D506D" w14:textId="77777777" w:rsidR="00CE23C7" w:rsidRPr="00CE23C7" w:rsidRDefault="00CE23C7" w:rsidP="00CE23C7">
            <w:r w:rsidRPr="00CE23C7">
              <w:t>Реализация мероприятий по обеспечению жильем молодых семей</w:t>
            </w:r>
          </w:p>
        </w:tc>
        <w:tc>
          <w:tcPr>
            <w:tcW w:w="660" w:type="dxa"/>
            <w:shd w:val="clear" w:color="000000" w:fill="FFFFFF"/>
            <w:vAlign w:val="bottom"/>
            <w:hideMark/>
          </w:tcPr>
          <w:p w14:paraId="17434057" w14:textId="77777777" w:rsidR="00CE23C7" w:rsidRPr="00CE23C7" w:rsidRDefault="00CE23C7" w:rsidP="00CE23C7">
            <w:pPr>
              <w:jc w:val="right"/>
            </w:pPr>
            <w:r w:rsidRPr="00CE23C7">
              <w:t>921</w:t>
            </w:r>
          </w:p>
        </w:tc>
        <w:tc>
          <w:tcPr>
            <w:tcW w:w="600" w:type="dxa"/>
            <w:shd w:val="clear" w:color="000000" w:fill="FFFFFF"/>
            <w:noWrap/>
            <w:vAlign w:val="bottom"/>
            <w:hideMark/>
          </w:tcPr>
          <w:p w14:paraId="0A07FBD0" w14:textId="77777777" w:rsidR="00CE23C7" w:rsidRPr="00CE23C7" w:rsidRDefault="00CE23C7" w:rsidP="00CE23C7">
            <w:pPr>
              <w:jc w:val="right"/>
            </w:pPr>
            <w:r w:rsidRPr="00CE23C7">
              <w:t>10</w:t>
            </w:r>
          </w:p>
        </w:tc>
        <w:tc>
          <w:tcPr>
            <w:tcW w:w="560" w:type="dxa"/>
            <w:shd w:val="clear" w:color="000000" w:fill="FFFFFF"/>
            <w:noWrap/>
            <w:vAlign w:val="bottom"/>
            <w:hideMark/>
          </w:tcPr>
          <w:p w14:paraId="6F54027F" w14:textId="77777777" w:rsidR="00CE23C7" w:rsidRPr="00CE23C7" w:rsidRDefault="00CE23C7" w:rsidP="00CE23C7">
            <w:pPr>
              <w:jc w:val="right"/>
            </w:pPr>
            <w:r w:rsidRPr="00CE23C7">
              <w:t>04</w:t>
            </w:r>
          </w:p>
        </w:tc>
        <w:tc>
          <w:tcPr>
            <w:tcW w:w="1724" w:type="dxa"/>
            <w:shd w:val="clear" w:color="000000" w:fill="FFFFFF"/>
            <w:noWrap/>
            <w:vAlign w:val="bottom"/>
            <w:hideMark/>
          </w:tcPr>
          <w:p w14:paraId="04F0BB3A" w14:textId="77777777" w:rsidR="00CE23C7" w:rsidRPr="00CE23C7" w:rsidRDefault="00CE23C7" w:rsidP="00CE23C7">
            <w:pPr>
              <w:jc w:val="right"/>
            </w:pPr>
            <w:r w:rsidRPr="00CE23C7">
              <w:t>02 2 03 L4970</w:t>
            </w:r>
          </w:p>
        </w:tc>
        <w:tc>
          <w:tcPr>
            <w:tcW w:w="651" w:type="dxa"/>
            <w:shd w:val="clear" w:color="000000" w:fill="FFFFFF"/>
            <w:noWrap/>
            <w:vAlign w:val="bottom"/>
            <w:hideMark/>
          </w:tcPr>
          <w:p w14:paraId="224B4191" w14:textId="77777777" w:rsidR="00CE23C7" w:rsidRPr="00CE23C7" w:rsidRDefault="00CE23C7" w:rsidP="00CE23C7">
            <w:pPr>
              <w:jc w:val="right"/>
            </w:pPr>
            <w:r w:rsidRPr="00CE23C7">
              <w:t> </w:t>
            </w:r>
          </w:p>
        </w:tc>
        <w:tc>
          <w:tcPr>
            <w:tcW w:w="1493" w:type="dxa"/>
            <w:shd w:val="clear" w:color="auto" w:fill="auto"/>
            <w:noWrap/>
            <w:vAlign w:val="bottom"/>
            <w:hideMark/>
          </w:tcPr>
          <w:p w14:paraId="3C1F1292" w14:textId="77777777" w:rsidR="00CE23C7" w:rsidRPr="00CE23C7" w:rsidRDefault="00CE23C7" w:rsidP="00CE23C7">
            <w:pPr>
              <w:jc w:val="right"/>
            </w:pPr>
            <w:r w:rsidRPr="00CE23C7">
              <w:t>2 937,1</w:t>
            </w:r>
          </w:p>
        </w:tc>
        <w:tc>
          <w:tcPr>
            <w:tcW w:w="1559" w:type="dxa"/>
            <w:shd w:val="clear" w:color="auto" w:fill="auto"/>
            <w:noWrap/>
            <w:vAlign w:val="bottom"/>
            <w:hideMark/>
          </w:tcPr>
          <w:p w14:paraId="0F183C0A" w14:textId="77777777" w:rsidR="00CE23C7" w:rsidRPr="00CE23C7" w:rsidRDefault="00CE23C7" w:rsidP="00CE23C7">
            <w:pPr>
              <w:jc w:val="right"/>
            </w:pPr>
            <w:r w:rsidRPr="00CE23C7">
              <w:t>1 721,4</w:t>
            </w:r>
          </w:p>
        </w:tc>
        <w:tc>
          <w:tcPr>
            <w:tcW w:w="1417" w:type="dxa"/>
            <w:shd w:val="clear" w:color="auto" w:fill="auto"/>
            <w:noWrap/>
            <w:vAlign w:val="bottom"/>
            <w:hideMark/>
          </w:tcPr>
          <w:p w14:paraId="2FC40CAC" w14:textId="77777777" w:rsidR="00CE23C7" w:rsidRPr="00CE23C7" w:rsidRDefault="00CE23C7" w:rsidP="00CE23C7">
            <w:pPr>
              <w:jc w:val="right"/>
            </w:pPr>
            <w:r w:rsidRPr="00CE23C7">
              <w:t>1 928,1</w:t>
            </w:r>
          </w:p>
        </w:tc>
      </w:tr>
      <w:tr w:rsidR="00CE23C7" w:rsidRPr="00CE23C7" w14:paraId="4A8B7925" w14:textId="77777777" w:rsidTr="00827837">
        <w:trPr>
          <w:trHeight w:val="20"/>
        </w:trPr>
        <w:tc>
          <w:tcPr>
            <w:tcW w:w="580" w:type="dxa"/>
            <w:shd w:val="clear" w:color="auto" w:fill="auto"/>
            <w:noWrap/>
            <w:vAlign w:val="bottom"/>
            <w:hideMark/>
          </w:tcPr>
          <w:p w14:paraId="63BC6411"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D57CBD9" w14:textId="77777777" w:rsidR="00CE23C7" w:rsidRPr="00CE23C7" w:rsidRDefault="00CE23C7" w:rsidP="00CE23C7">
            <w:r w:rsidRPr="00CE23C7">
              <w:t>Социальное обеспечение и иные выплаты населению</w:t>
            </w:r>
          </w:p>
        </w:tc>
        <w:tc>
          <w:tcPr>
            <w:tcW w:w="660" w:type="dxa"/>
            <w:shd w:val="clear" w:color="000000" w:fill="FFFFFF"/>
            <w:vAlign w:val="bottom"/>
            <w:hideMark/>
          </w:tcPr>
          <w:p w14:paraId="3C341E59" w14:textId="77777777" w:rsidR="00CE23C7" w:rsidRPr="00CE23C7" w:rsidRDefault="00CE23C7" w:rsidP="00CE23C7">
            <w:pPr>
              <w:jc w:val="right"/>
            </w:pPr>
            <w:r w:rsidRPr="00CE23C7">
              <w:t>921</w:t>
            </w:r>
          </w:p>
        </w:tc>
        <w:tc>
          <w:tcPr>
            <w:tcW w:w="600" w:type="dxa"/>
            <w:shd w:val="clear" w:color="000000" w:fill="FFFFFF"/>
            <w:noWrap/>
            <w:vAlign w:val="bottom"/>
            <w:hideMark/>
          </w:tcPr>
          <w:p w14:paraId="367CFFFE" w14:textId="77777777" w:rsidR="00CE23C7" w:rsidRPr="00CE23C7" w:rsidRDefault="00CE23C7" w:rsidP="00CE23C7">
            <w:pPr>
              <w:jc w:val="right"/>
            </w:pPr>
            <w:r w:rsidRPr="00CE23C7">
              <w:t>10</w:t>
            </w:r>
          </w:p>
        </w:tc>
        <w:tc>
          <w:tcPr>
            <w:tcW w:w="560" w:type="dxa"/>
            <w:shd w:val="clear" w:color="000000" w:fill="FFFFFF"/>
            <w:noWrap/>
            <w:vAlign w:val="bottom"/>
            <w:hideMark/>
          </w:tcPr>
          <w:p w14:paraId="74758DEF" w14:textId="77777777" w:rsidR="00CE23C7" w:rsidRPr="00CE23C7" w:rsidRDefault="00CE23C7" w:rsidP="00CE23C7">
            <w:pPr>
              <w:jc w:val="right"/>
            </w:pPr>
            <w:r w:rsidRPr="00CE23C7">
              <w:t>04</w:t>
            </w:r>
          </w:p>
        </w:tc>
        <w:tc>
          <w:tcPr>
            <w:tcW w:w="1724" w:type="dxa"/>
            <w:shd w:val="clear" w:color="000000" w:fill="FFFFFF"/>
            <w:noWrap/>
            <w:vAlign w:val="bottom"/>
            <w:hideMark/>
          </w:tcPr>
          <w:p w14:paraId="5CD301C8" w14:textId="77777777" w:rsidR="00CE23C7" w:rsidRPr="00CE23C7" w:rsidRDefault="00CE23C7" w:rsidP="00CE23C7">
            <w:pPr>
              <w:jc w:val="right"/>
            </w:pPr>
            <w:r w:rsidRPr="00CE23C7">
              <w:t>02 2 03 L4970</w:t>
            </w:r>
          </w:p>
        </w:tc>
        <w:tc>
          <w:tcPr>
            <w:tcW w:w="651" w:type="dxa"/>
            <w:shd w:val="clear" w:color="000000" w:fill="FFFFFF"/>
            <w:noWrap/>
            <w:vAlign w:val="bottom"/>
            <w:hideMark/>
          </w:tcPr>
          <w:p w14:paraId="25F84E84" w14:textId="77777777" w:rsidR="00CE23C7" w:rsidRPr="00CE23C7" w:rsidRDefault="00CE23C7" w:rsidP="00CE23C7">
            <w:pPr>
              <w:jc w:val="right"/>
            </w:pPr>
            <w:r w:rsidRPr="00CE23C7">
              <w:t>300</w:t>
            </w:r>
          </w:p>
        </w:tc>
        <w:tc>
          <w:tcPr>
            <w:tcW w:w="1493" w:type="dxa"/>
            <w:shd w:val="clear" w:color="auto" w:fill="auto"/>
            <w:noWrap/>
            <w:vAlign w:val="bottom"/>
            <w:hideMark/>
          </w:tcPr>
          <w:p w14:paraId="41E8F745" w14:textId="77777777" w:rsidR="00CE23C7" w:rsidRPr="00CE23C7" w:rsidRDefault="00CE23C7" w:rsidP="00CE23C7">
            <w:pPr>
              <w:jc w:val="right"/>
            </w:pPr>
            <w:r w:rsidRPr="00CE23C7">
              <w:t>2 937,1</w:t>
            </w:r>
          </w:p>
        </w:tc>
        <w:tc>
          <w:tcPr>
            <w:tcW w:w="1559" w:type="dxa"/>
            <w:shd w:val="clear" w:color="auto" w:fill="auto"/>
            <w:noWrap/>
            <w:vAlign w:val="bottom"/>
            <w:hideMark/>
          </w:tcPr>
          <w:p w14:paraId="2162D953" w14:textId="77777777" w:rsidR="00CE23C7" w:rsidRPr="00CE23C7" w:rsidRDefault="00CE23C7" w:rsidP="00CE23C7">
            <w:pPr>
              <w:jc w:val="right"/>
            </w:pPr>
            <w:r w:rsidRPr="00CE23C7">
              <w:t>1 721,4</w:t>
            </w:r>
          </w:p>
        </w:tc>
        <w:tc>
          <w:tcPr>
            <w:tcW w:w="1417" w:type="dxa"/>
            <w:shd w:val="clear" w:color="auto" w:fill="auto"/>
            <w:noWrap/>
            <w:vAlign w:val="bottom"/>
            <w:hideMark/>
          </w:tcPr>
          <w:p w14:paraId="68381506" w14:textId="77777777" w:rsidR="00CE23C7" w:rsidRPr="00CE23C7" w:rsidRDefault="00CE23C7" w:rsidP="00CE23C7">
            <w:pPr>
              <w:jc w:val="right"/>
            </w:pPr>
            <w:r w:rsidRPr="00CE23C7">
              <w:t>1 928,1</w:t>
            </w:r>
          </w:p>
        </w:tc>
      </w:tr>
      <w:tr w:rsidR="00CE23C7" w:rsidRPr="00CE23C7" w14:paraId="06A306F3" w14:textId="77777777" w:rsidTr="00827837">
        <w:trPr>
          <w:trHeight w:val="20"/>
        </w:trPr>
        <w:tc>
          <w:tcPr>
            <w:tcW w:w="580" w:type="dxa"/>
            <w:shd w:val="clear" w:color="auto" w:fill="auto"/>
            <w:noWrap/>
            <w:vAlign w:val="bottom"/>
            <w:hideMark/>
          </w:tcPr>
          <w:p w14:paraId="63B364D8"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4309B97" w14:textId="77777777" w:rsidR="00CE23C7" w:rsidRPr="00CE23C7" w:rsidRDefault="00CE23C7" w:rsidP="00CE23C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7CDE9FE" w14:textId="77777777" w:rsidR="00CE23C7" w:rsidRPr="00CE23C7" w:rsidRDefault="00CE23C7" w:rsidP="00CE23C7">
            <w:pPr>
              <w:jc w:val="right"/>
            </w:pPr>
            <w:r w:rsidRPr="00CE23C7">
              <w:t>921</w:t>
            </w:r>
          </w:p>
        </w:tc>
        <w:tc>
          <w:tcPr>
            <w:tcW w:w="600" w:type="dxa"/>
            <w:shd w:val="clear" w:color="000000" w:fill="FFFFFF"/>
            <w:noWrap/>
            <w:vAlign w:val="bottom"/>
            <w:hideMark/>
          </w:tcPr>
          <w:p w14:paraId="01966BC0" w14:textId="77777777" w:rsidR="00CE23C7" w:rsidRPr="00CE23C7" w:rsidRDefault="00CE23C7" w:rsidP="00CE23C7">
            <w:pPr>
              <w:jc w:val="right"/>
            </w:pPr>
            <w:r w:rsidRPr="00CE23C7">
              <w:t>10</w:t>
            </w:r>
          </w:p>
        </w:tc>
        <w:tc>
          <w:tcPr>
            <w:tcW w:w="560" w:type="dxa"/>
            <w:shd w:val="clear" w:color="000000" w:fill="FFFFFF"/>
            <w:noWrap/>
            <w:vAlign w:val="bottom"/>
            <w:hideMark/>
          </w:tcPr>
          <w:p w14:paraId="02B05A41" w14:textId="77777777" w:rsidR="00CE23C7" w:rsidRPr="00CE23C7" w:rsidRDefault="00CE23C7" w:rsidP="00CE23C7">
            <w:pPr>
              <w:jc w:val="right"/>
            </w:pPr>
            <w:r w:rsidRPr="00CE23C7">
              <w:t>04</w:t>
            </w:r>
          </w:p>
        </w:tc>
        <w:tc>
          <w:tcPr>
            <w:tcW w:w="1724" w:type="dxa"/>
            <w:shd w:val="clear" w:color="000000" w:fill="FFFFFF"/>
            <w:noWrap/>
            <w:vAlign w:val="bottom"/>
            <w:hideMark/>
          </w:tcPr>
          <w:p w14:paraId="42831740" w14:textId="77777777" w:rsidR="00CE23C7" w:rsidRPr="00CE23C7" w:rsidRDefault="00CE23C7" w:rsidP="00CE23C7">
            <w:pPr>
              <w:jc w:val="right"/>
            </w:pPr>
            <w:r w:rsidRPr="00CE23C7">
              <w:t>03 0 00 00000</w:t>
            </w:r>
          </w:p>
        </w:tc>
        <w:tc>
          <w:tcPr>
            <w:tcW w:w="651" w:type="dxa"/>
            <w:shd w:val="clear" w:color="000000" w:fill="FFFFFF"/>
            <w:noWrap/>
            <w:vAlign w:val="bottom"/>
            <w:hideMark/>
          </w:tcPr>
          <w:p w14:paraId="3A1FDAF6" w14:textId="77777777" w:rsidR="00CE23C7" w:rsidRPr="00CE23C7" w:rsidRDefault="00CE23C7" w:rsidP="00CE23C7">
            <w:pPr>
              <w:jc w:val="right"/>
            </w:pPr>
            <w:r w:rsidRPr="00CE23C7">
              <w:t> </w:t>
            </w:r>
          </w:p>
        </w:tc>
        <w:tc>
          <w:tcPr>
            <w:tcW w:w="1493" w:type="dxa"/>
            <w:shd w:val="clear" w:color="auto" w:fill="auto"/>
            <w:noWrap/>
            <w:vAlign w:val="bottom"/>
            <w:hideMark/>
          </w:tcPr>
          <w:p w14:paraId="731FDF63" w14:textId="77777777" w:rsidR="00CE23C7" w:rsidRPr="00CE23C7" w:rsidRDefault="00CE23C7" w:rsidP="00CE23C7">
            <w:pPr>
              <w:jc w:val="right"/>
            </w:pPr>
            <w:r w:rsidRPr="00CE23C7">
              <w:t>84 710,8</w:t>
            </w:r>
          </w:p>
        </w:tc>
        <w:tc>
          <w:tcPr>
            <w:tcW w:w="1559" w:type="dxa"/>
            <w:shd w:val="clear" w:color="auto" w:fill="auto"/>
            <w:noWrap/>
            <w:vAlign w:val="bottom"/>
            <w:hideMark/>
          </w:tcPr>
          <w:p w14:paraId="28C9D8DF" w14:textId="77777777" w:rsidR="00CE23C7" w:rsidRPr="00CE23C7" w:rsidRDefault="00CE23C7" w:rsidP="00CE23C7">
            <w:pPr>
              <w:jc w:val="right"/>
            </w:pPr>
            <w:r w:rsidRPr="00CE23C7">
              <w:t>68 420,3</w:t>
            </w:r>
          </w:p>
        </w:tc>
        <w:tc>
          <w:tcPr>
            <w:tcW w:w="1417" w:type="dxa"/>
            <w:shd w:val="clear" w:color="auto" w:fill="auto"/>
            <w:noWrap/>
            <w:vAlign w:val="bottom"/>
            <w:hideMark/>
          </w:tcPr>
          <w:p w14:paraId="629198E2" w14:textId="77777777" w:rsidR="00CE23C7" w:rsidRPr="00CE23C7" w:rsidRDefault="00CE23C7" w:rsidP="00CE23C7">
            <w:pPr>
              <w:jc w:val="right"/>
            </w:pPr>
            <w:r w:rsidRPr="00CE23C7">
              <w:t>68 420,3</w:t>
            </w:r>
          </w:p>
        </w:tc>
      </w:tr>
      <w:tr w:rsidR="00CE23C7" w:rsidRPr="00CE23C7" w14:paraId="558F9504" w14:textId="77777777" w:rsidTr="00827837">
        <w:trPr>
          <w:trHeight w:val="20"/>
        </w:trPr>
        <w:tc>
          <w:tcPr>
            <w:tcW w:w="580" w:type="dxa"/>
            <w:shd w:val="clear" w:color="auto" w:fill="auto"/>
            <w:noWrap/>
            <w:vAlign w:val="bottom"/>
            <w:hideMark/>
          </w:tcPr>
          <w:p w14:paraId="374E3A8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F27DA88"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46F7618E" w14:textId="77777777" w:rsidR="00CE23C7" w:rsidRPr="00CE23C7" w:rsidRDefault="00CE23C7" w:rsidP="00CE23C7">
            <w:pPr>
              <w:jc w:val="right"/>
            </w:pPr>
            <w:r w:rsidRPr="00CE23C7">
              <w:t>921</w:t>
            </w:r>
          </w:p>
        </w:tc>
        <w:tc>
          <w:tcPr>
            <w:tcW w:w="600" w:type="dxa"/>
            <w:shd w:val="clear" w:color="000000" w:fill="FFFFFF"/>
            <w:noWrap/>
            <w:vAlign w:val="bottom"/>
            <w:hideMark/>
          </w:tcPr>
          <w:p w14:paraId="1B666FBC" w14:textId="77777777" w:rsidR="00CE23C7" w:rsidRPr="00CE23C7" w:rsidRDefault="00CE23C7" w:rsidP="00CE23C7">
            <w:pPr>
              <w:jc w:val="right"/>
            </w:pPr>
            <w:r w:rsidRPr="00CE23C7">
              <w:t>10</w:t>
            </w:r>
          </w:p>
        </w:tc>
        <w:tc>
          <w:tcPr>
            <w:tcW w:w="560" w:type="dxa"/>
            <w:shd w:val="clear" w:color="000000" w:fill="FFFFFF"/>
            <w:noWrap/>
            <w:vAlign w:val="bottom"/>
            <w:hideMark/>
          </w:tcPr>
          <w:p w14:paraId="43D94F65" w14:textId="77777777" w:rsidR="00CE23C7" w:rsidRPr="00CE23C7" w:rsidRDefault="00CE23C7" w:rsidP="00CE23C7">
            <w:pPr>
              <w:jc w:val="right"/>
            </w:pPr>
            <w:r w:rsidRPr="00CE23C7">
              <w:t>04</w:t>
            </w:r>
          </w:p>
        </w:tc>
        <w:tc>
          <w:tcPr>
            <w:tcW w:w="1724" w:type="dxa"/>
            <w:shd w:val="clear" w:color="000000" w:fill="FFFFFF"/>
            <w:noWrap/>
            <w:vAlign w:val="bottom"/>
            <w:hideMark/>
          </w:tcPr>
          <w:p w14:paraId="02C7B634" w14:textId="77777777" w:rsidR="00CE23C7" w:rsidRPr="00CE23C7" w:rsidRDefault="00CE23C7" w:rsidP="00CE23C7">
            <w:pPr>
              <w:jc w:val="right"/>
            </w:pPr>
            <w:r w:rsidRPr="00CE23C7">
              <w:t>03 2 00 00000</w:t>
            </w:r>
          </w:p>
        </w:tc>
        <w:tc>
          <w:tcPr>
            <w:tcW w:w="651" w:type="dxa"/>
            <w:shd w:val="clear" w:color="000000" w:fill="FFFFFF"/>
            <w:noWrap/>
            <w:vAlign w:val="bottom"/>
            <w:hideMark/>
          </w:tcPr>
          <w:p w14:paraId="42A59A91" w14:textId="77777777" w:rsidR="00CE23C7" w:rsidRPr="00CE23C7" w:rsidRDefault="00CE23C7" w:rsidP="00CE23C7">
            <w:pPr>
              <w:jc w:val="right"/>
            </w:pPr>
            <w:r w:rsidRPr="00CE23C7">
              <w:t> </w:t>
            </w:r>
          </w:p>
        </w:tc>
        <w:tc>
          <w:tcPr>
            <w:tcW w:w="1493" w:type="dxa"/>
            <w:shd w:val="clear" w:color="auto" w:fill="auto"/>
            <w:noWrap/>
            <w:vAlign w:val="bottom"/>
            <w:hideMark/>
          </w:tcPr>
          <w:p w14:paraId="662796ED" w14:textId="77777777" w:rsidR="00CE23C7" w:rsidRPr="00CE23C7" w:rsidRDefault="00CE23C7" w:rsidP="00CE23C7">
            <w:pPr>
              <w:jc w:val="right"/>
            </w:pPr>
            <w:r w:rsidRPr="00CE23C7">
              <w:t>84 710,8</w:t>
            </w:r>
          </w:p>
        </w:tc>
        <w:tc>
          <w:tcPr>
            <w:tcW w:w="1559" w:type="dxa"/>
            <w:shd w:val="clear" w:color="auto" w:fill="auto"/>
            <w:noWrap/>
            <w:vAlign w:val="bottom"/>
            <w:hideMark/>
          </w:tcPr>
          <w:p w14:paraId="17D5E24F" w14:textId="77777777" w:rsidR="00CE23C7" w:rsidRPr="00CE23C7" w:rsidRDefault="00CE23C7" w:rsidP="00CE23C7">
            <w:pPr>
              <w:jc w:val="right"/>
            </w:pPr>
            <w:r w:rsidRPr="00CE23C7">
              <w:t>68 420,3</w:t>
            </w:r>
          </w:p>
        </w:tc>
        <w:tc>
          <w:tcPr>
            <w:tcW w:w="1417" w:type="dxa"/>
            <w:shd w:val="clear" w:color="auto" w:fill="auto"/>
            <w:noWrap/>
            <w:vAlign w:val="bottom"/>
            <w:hideMark/>
          </w:tcPr>
          <w:p w14:paraId="0357ACDF" w14:textId="77777777" w:rsidR="00CE23C7" w:rsidRPr="00CE23C7" w:rsidRDefault="00CE23C7" w:rsidP="00CE23C7">
            <w:pPr>
              <w:jc w:val="right"/>
            </w:pPr>
            <w:r w:rsidRPr="00CE23C7">
              <w:t>68 420,3</w:t>
            </w:r>
          </w:p>
        </w:tc>
      </w:tr>
      <w:tr w:rsidR="00CE23C7" w:rsidRPr="00CE23C7" w14:paraId="0BB25FCE" w14:textId="77777777" w:rsidTr="00827837">
        <w:trPr>
          <w:trHeight w:val="20"/>
        </w:trPr>
        <w:tc>
          <w:tcPr>
            <w:tcW w:w="580" w:type="dxa"/>
            <w:shd w:val="clear" w:color="auto" w:fill="auto"/>
            <w:noWrap/>
            <w:vAlign w:val="bottom"/>
            <w:hideMark/>
          </w:tcPr>
          <w:p w14:paraId="0054A88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AD1F000" w14:textId="77777777" w:rsidR="00CE23C7" w:rsidRPr="00CE23C7" w:rsidRDefault="00CE23C7" w:rsidP="00CE23C7">
            <w:r w:rsidRPr="00CE23C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72F1093D" w14:textId="77777777" w:rsidR="00CE23C7" w:rsidRPr="00CE23C7" w:rsidRDefault="00CE23C7" w:rsidP="00CE23C7">
            <w:pPr>
              <w:jc w:val="right"/>
            </w:pPr>
            <w:r w:rsidRPr="00CE23C7">
              <w:t>921</w:t>
            </w:r>
          </w:p>
        </w:tc>
        <w:tc>
          <w:tcPr>
            <w:tcW w:w="600" w:type="dxa"/>
            <w:shd w:val="clear" w:color="000000" w:fill="FFFFFF"/>
            <w:noWrap/>
            <w:vAlign w:val="bottom"/>
            <w:hideMark/>
          </w:tcPr>
          <w:p w14:paraId="23FC5E33" w14:textId="77777777" w:rsidR="00CE23C7" w:rsidRPr="00CE23C7" w:rsidRDefault="00CE23C7" w:rsidP="00CE23C7">
            <w:pPr>
              <w:jc w:val="right"/>
            </w:pPr>
            <w:r w:rsidRPr="00CE23C7">
              <w:t>10</w:t>
            </w:r>
          </w:p>
        </w:tc>
        <w:tc>
          <w:tcPr>
            <w:tcW w:w="560" w:type="dxa"/>
            <w:shd w:val="clear" w:color="000000" w:fill="FFFFFF"/>
            <w:noWrap/>
            <w:vAlign w:val="bottom"/>
            <w:hideMark/>
          </w:tcPr>
          <w:p w14:paraId="23B699E1" w14:textId="77777777" w:rsidR="00CE23C7" w:rsidRPr="00CE23C7" w:rsidRDefault="00CE23C7" w:rsidP="00CE23C7">
            <w:pPr>
              <w:jc w:val="right"/>
            </w:pPr>
            <w:r w:rsidRPr="00CE23C7">
              <w:t>04</w:t>
            </w:r>
          </w:p>
        </w:tc>
        <w:tc>
          <w:tcPr>
            <w:tcW w:w="1724" w:type="dxa"/>
            <w:shd w:val="clear" w:color="000000" w:fill="FFFFFF"/>
            <w:noWrap/>
            <w:vAlign w:val="bottom"/>
            <w:hideMark/>
          </w:tcPr>
          <w:p w14:paraId="2F3A0DED" w14:textId="77777777" w:rsidR="00CE23C7" w:rsidRPr="00CE23C7" w:rsidRDefault="00CE23C7" w:rsidP="00CE23C7">
            <w:pPr>
              <w:jc w:val="right"/>
            </w:pPr>
            <w:r w:rsidRPr="00CE23C7">
              <w:t>03 2 01 00000</w:t>
            </w:r>
          </w:p>
        </w:tc>
        <w:tc>
          <w:tcPr>
            <w:tcW w:w="651" w:type="dxa"/>
            <w:shd w:val="clear" w:color="000000" w:fill="FFFFFF"/>
            <w:noWrap/>
            <w:vAlign w:val="bottom"/>
            <w:hideMark/>
          </w:tcPr>
          <w:p w14:paraId="613517FC" w14:textId="77777777" w:rsidR="00CE23C7" w:rsidRPr="00CE23C7" w:rsidRDefault="00CE23C7" w:rsidP="00CE23C7">
            <w:pPr>
              <w:jc w:val="right"/>
            </w:pPr>
            <w:r w:rsidRPr="00CE23C7">
              <w:t> </w:t>
            </w:r>
          </w:p>
        </w:tc>
        <w:tc>
          <w:tcPr>
            <w:tcW w:w="1493" w:type="dxa"/>
            <w:shd w:val="clear" w:color="auto" w:fill="auto"/>
            <w:noWrap/>
            <w:vAlign w:val="bottom"/>
            <w:hideMark/>
          </w:tcPr>
          <w:p w14:paraId="4CE6050C" w14:textId="77777777" w:rsidR="00CE23C7" w:rsidRPr="00CE23C7" w:rsidRDefault="00CE23C7" w:rsidP="00CE23C7">
            <w:pPr>
              <w:jc w:val="right"/>
            </w:pPr>
            <w:r w:rsidRPr="00CE23C7">
              <w:t>84 710,8</w:t>
            </w:r>
          </w:p>
        </w:tc>
        <w:tc>
          <w:tcPr>
            <w:tcW w:w="1559" w:type="dxa"/>
            <w:shd w:val="clear" w:color="auto" w:fill="auto"/>
            <w:noWrap/>
            <w:vAlign w:val="bottom"/>
            <w:hideMark/>
          </w:tcPr>
          <w:p w14:paraId="2F5C89C8" w14:textId="77777777" w:rsidR="00CE23C7" w:rsidRPr="00CE23C7" w:rsidRDefault="00CE23C7" w:rsidP="00CE23C7">
            <w:pPr>
              <w:jc w:val="right"/>
            </w:pPr>
            <w:r w:rsidRPr="00CE23C7">
              <w:t>68 420,3</w:t>
            </w:r>
          </w:p>
        </w:tc>
        <w:tc>
          <w:tcPr>
            <w:tcW w:w="1417" w:type="dxa"/>
            <w:shd w:val="clear" w:color="auto" w:fill="auto"/>
            <w:noWrap/>
            <w:vAlign w:val="bottom"/>
            <w:hideMark/>
          </w:tcPr>
          <w:p w14:paraId="0C1E9121" w14:textId="77777777" w:rsidR="00CE23C7" w:rsidRPr="00CE23C7" w:rsidRDefault="00CE23C7" w:rsidP="00CE23C7">
            <w:pPr>
              <w:jc w:val="right"/>
            </w:pPr>
            <w:r w:rsidRPr="00CE23C7">
              <w:t>68 420,3</w:t>
            </w:r>
          </w:p>
        </w:tc>
      </w:tr>
      <w:tr w:rsidR="00CE23C7" w:rsidRPr="00CE23C7" w14:paraId="209DCE6E" w14:textId="77777777" w:rsidTr="00827837">
        <w:trPr>
          <w:trHeight w:val="20"/>
        </w:trPr>
        <w:tc>
          <w:tcPr>
            <w:tcW w:w="580" w:type="dxa"/>
            <w:shd w:val="clear" w:color="auto" w:fill="auto"/>
            <w:noWrap/>
            <w:vAlign w:val="bottom"/>
            <w:hideMark/>
          </w:tcPr>
          <w:p w14:paraId="551219E2"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277C7D9" w14:textId="77777777" w:rsidR="00CE23C7" w:rsidRPr="00CE23C7" w:rsidRDefault="00CE23C7" w:rsidP="00CE23C7">
            <w:r w:rsidRPr="00CE23C7">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383A9405" w14:textId="77777777" w:rsidR="00CE23C7" w:rsidRPr="00CE23C7" w:rsidRDefault="00CE23C7" w:rsidP="00CE23C7">
            <w:pPr>
              <w:jc w:val="right"/>
            </w:pPr>
            <w:r w:rsidRPr="00CE23C7">
              <w:t>921</w:t>
            </w:r>
          </w:p>
        </w:tc>
        <w:tc>
          <w:tcPr>
            <w:tcW w:w="600" w:type="dxa"/>
            <w:shd w:val="clear" w:color="000000" w:fill="FFFFFF"/>
            <w:noWrap/>
            <w:vAlign w:val="bottom"/>
            <w:hideMark/>
          </w:tcPr>
          <w:p w14:paraId="3A4D4288" w14:textId="77777777" w:rsidR="00CE23C7" w:rsidRPr="00CE23C7" w:rsidRDefault="00CE23C7" w:rsidP="00CE23C7">
            <w:pPr>
              <w:jc w:val="right"/>
            </w:pPr>
            <w:r w:rsidRPr="00CE23C7">
              <w:t>10</w:t>
            </w:r>
          </w:p>
        </w:tc>
        <w:tc>
          <w:tcPr>
            <w:tcW w:w="560" w:type="dxa"/>
            <w:shd w:val="clear" w:color="000000" w:fill="FFFFFF"/>
            <w:noWrap/>
            <w:vAlign w:val="bottom"/>
            <w:hideMark/>
          </w:tcPr>
          <w:p w14:paraId="40FE3685" w14:textId="77777777" w:rsidR="00CE23C7" w:rsidRPr="00CE23C7" w:rsidRDefault="00CE23C7" w:rsidP="00CE23C7">
            <w:pPr>
              <w:jc w:val="right"/>
            </w:pPr>
            <w:r w:rsidRPr="00CE23C7">
              <w:t>04</w:t>
            </w:r>
          </w:p>
        </w:tc>
        <w:tc>
          <w:tcPr>
            <w:tcW w:w="1724" w:type="dxa"/>
            <w:shd w:val="clear" w:color="000000" w:fill="FFFFFF"/>
            <w:noWrap/>
            <w:vAlign w:val="bottom"/>
            <w:hideMark/>
          </w:tcPr>
          <w:p w14:paraId="737E615B" w14:textId="77777777" w:rsidR="00CE23C7" w:rsidRPr="00CE23C7" w:rsidRDefault="00CE23C7" w:rsidP="00CE23C7">
            <w:pPr>
              <w:jc w:val="right"/>
            </w:pPr>
            <w:r w:rsidRPr="00CE23C7">
              <w:t>03 2 01 А0820</w:t>
            </w:r>
          </w:p>
        </w:tc>
        <w:tc>
          <w:tcPr>
            <w:tcW w:w="651" w:type="dxa"/>
            <w:shd w:val="clear" w:color="000000" w:fill="FFFFFF"/>
            <w:noWrap/>
            <w:vAlign w:val="bottom"/>
            <w:hideMark/>
          </w:tcPr>
          <w:p w14:paraId="5269E67B" w14:textId="77777777" w:rsidR="00CE23C7" w:rsidRPr="00CE23C7" w:rsidRDefault="00CE23C7" w:rsidP="00CE23C7">
            <w:pPr>
              <w:jc w:val="right"/>
            </w:pPr>
            <w:r w:rsidRPr="00CE23C7">
              <w:t> </w:t>
            </w:r>
          </w:p>
        </w:tc>
        <w:tc>
          <w:tcPr>
            <w:tcW w:w="1493" w:type="dxa"/>
            <w:shd w:val="clear" w:color="auto" w:fill="auto"/>
            <w:noWrap/>
            <w:vAlign w:val="bottom"/>
            <w:hideMark/>
          </w:tcPr>
          <w:p w14:paraId="43BBD16D" w14:textId="77777777" w:rsidR="00CE23C7" w:rsidRPr="00CE23C7" w:rsidRDefault="00CE23C7" w:rsidP="00CE23C7">
            <w:pPr>
              <w:jc w:val="right"/>
            </w:pPr>
            <w:r w:rsidRPr="00CE23C7">
              <w:t>32 631,4</w:t>
            </w:r>
          </w:p>
        </w:tc>
        <w:tc>
          <w:tcPr>
            <w:tcW w:w="1559" w:type="dxa"/>
            <w:shd w:val="clear" w:color="auto" w:fill="auto"/>
            <w:noWrap/>
            <w:vAlign w:val="bottom"/>
            <w:hideMark/>
          </w:tcPr>
          <w:p w14:paraId="175E2D26" w14:textId="77777777" w:rsidR="00CE23C7" w:rsidRPr="00CE23C7" w:rsidRDefault="00CE23C7" w:rsidP="00CE23C7">
            <w:pPr>
              <w:jc w:val="right"/>
            </w:pPr>
            <w:r w:rsidRPr="00CE23C7">
              <w:t>58 655,4</w:t>
            </w:r>
          </w:p>
        </w:tc>
        <w:tc>
          <w:tcPr>
            <w:tcW w:w="1417" w:type="dxa"/>
            <w:shd w:val="clear" w:color="auto" w:fill="auto"/>
            <w:noWrap/>
            <w:vAlign w:val="bottom"/>
            <w:hideMark/>
          </w:tcPr>
          <w:p w14:paraId="12F6C986" w14:textId="77777777" w:rsidR="00CE23C7" w:rsidRPr="00CE23C7" w:rsidRDefault="00CE23C7" w:rsidP="00CE23C7">
            <w:pPr>
              <w:jc w:val="right"/>
            </w:pPr>
            <w:r w:rsidRPr="00CE23C7">
              <w:t>58 655,4</w:t>
            </w:r>
          </w:p>
        </w:tc>
      </w:tr>
      <w:tr w:rsidR="00CE23C7" w:rsidRPr="00CE23C7" w14:paraId="50379886" w14:textId="77777777" w:rsidTr="00827837">
        <w:trPr>
          <w:trHeight w:val="20"/>
        </w:trPr>
        <w:tc>
          <w:tcPr>
            <w:tcW w:w="580" w:type="dxa"/>
            <w:shd w:val="clear" w:color="auto" w:fill="auto"/>
            <w:noWrap/>
            <w:vAlign w:val="bottom"/>
            <w:hideMark/>
          </w:tcPr>
          <w:p w14:paraId="61052701"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DB6316C"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000000" w:fill="FFFFFF"/>
            <w:vAlign w:val="bottom"/>
            <w:hideMark/>
          </w:tcPr>
          <w:p w14:paraId="7192D0D3" w14:textId="77777777" w:rsidR="00CE23C7" w:rsidRPr="00CE23C7" w:rsidRDefault="00CE23C7" w:rsidP="00CE23C7">
            <w:pPr>
              <w:jc w:val="right"/>
            </w:pPr>
            <w:r w:rsidRPr="00CE23C7">
              <w:t>921</w:t>
            </w:r>
          </w:p>
        </w:tc>
        <w:tc>
          <w:tcPr>
            <w:tcW w:w="600" w:type="dxa"/>
            <w:shd w:val="clear" w:color="000000" w:fill="FFFFFF"/>
            <w:noWrap/>
            <w:vAlign w:val="bottom"/>
            <w:hideMark/>
          </w:tcPr>
          <w:p w14:paraId="286231A1" w14:textId="77777777" w:rsidR="00CE23C7" w:rsidRPr="00CE23C7" w:rsidRDefault="00CE23C7" w:rsidP="00CE23C7">
            <w:pPr>
              <w:jc w:val="right"/>
            </w:pPr>
            <w:r w:rsidRPr="00CE23C7">
              <w:t>10</w:t>
            </w:r>
          </w:p>
        </w:tc>
        <w:tc>
          <w:tcPr>
            <w:tcW w:w="560" w:type="dxa"/>
            <w:shd w:val="clear" w:color="000000" w:fill="FFFFFF"/>
            <w:noWrap/>
            <w:vAlign w:val="bottom"/>
            <w:hideMark/>
          </w:tcPr>
          <w:p w14:paraId="5A16B472" w14:textId="77777777" w:rsidR="00CE23C7" w:rsidRPr="00CE23C7" w:rsidRDefault="00CE23C7" w:rsidP="00CE23C7">
            <w:pPr>
              <w:jc w:val="right"/>
            </w:pPr>
            <w:r w:rsidRPr="00CE23C7">
              <w:t>04</w:t>
            </w:r>
          </w:p>
        </w:tc>
        <w:tc>
          <w:tcPr>
            <w:tcW w:w="1724" w:type="dxa"/>
            <w:shd w:val="clear" w:color="000000" w:fill="FFFFFF"/>
            <w:noWrap/>
            <w:vAlign w:val="bottom"/>
            <w:hideMark/>
          </w:tcPr>
          <w:p w14:paraId="341553C7" w14:textId="77777777" w:rsidR="00CE23C7" w:rsidRPr="00CE23C7" w:rsidRDefault="00CE23C7" w:rsidP="00CE23C7">
            <w:pPr>
              <w:jc w:val="right"/>
            </w:pPr>
            <w:r w:rsidRPr="00CE23C7">
              <w:t>03 2 01 А0820</w:t>
            </w:r>
          </w:p>
        </w:tc>
        <w:tc>
          <w:tcPr>
            <w:tcW w:w="651" w:type="dxa"/>
            <w:shd w:val="clear" w:color="000000" w:fill="FFFFFF"/>
            <w:noWrap/>
            <w:vAlign w:val="bottom"/>
            <w:hideMark/>
          </w:tcPr>
          <w:p w14:paraId="313BD562" w14:textId="77777777" w:rsidR="00CE23C7" w:rsidRPr="00CE23C7" w:rsidRDefault="00CE23C7" w:rsidP="00CE23C7">
            <w:pPr>
              <w:jc w:val="right"/>
            </w:pPr>
            <w:r w:rsidRPr="00CE23C7">
              <w:t>400</w:t>
            </w:r>
          </w:p>
        </w:tc>
        <w:tc>
          <w:tcPr>
            <w:tcW w:w="1493" w:type="dxa"/>
            <w:shd w:val="clear" w:color="auto" w:fill="auto"/>
            <w:noWrap/>
            <w:vAlign w:val="bottom"/>
            <w:hideMark/>
          </w:tcPr>
          <w:p w14:paraId="5F75CD24" w14:textId="77777777" w:rsidR="00CE23C7" w:rsidRPr="00CE23C7" w:rsidRDefault="00CE23C7" w:rsidP="00CE23C7">
            <w:pPr>
              <w:jc w:val="right"/>
            </w:pPr>
            <w:r w:rsidRPr="00CE23C7">
              <w:t>32 631,4</w:t>
            </w:r>
          </w:p>
        </w:tc>
        <w:tc>
          <w:tcPr>
            <w:tcW w:w="1559" w:type="dxa"/>
            <w:shd w:val="clear" w:color="auto" w:fill="auto"/>
            <w:noWrap/>
            <w:vAlign w:val="bottom"/>
            <w:hideMark/>
          </w:tcPr>
          <w:p w14:paraId="454BD54A" w14:textId="77777777" w:rsidR="00CE23C7" w:rsidRPr="00CE23C7" w:rsidRDefault="00CE23C7" w:rsidP="00CE23C7">
            <w:pPr>
              <w:jc w:val="right"/>
            </w:pPr>
            <w:r w:rsidRPr="00CE23C7">
              <w:t>58 655,4</w:t>
            </w:r>
          </w:p>
        </w:tc>
        <w:tc>
          <w:tcPr>
            <w:tcW w:w="1417" w:type="dxa"/>
            <w:shd w:val="clear" w:color="auto" w:fill="auto"/>
            <w:noWrap/>
            <w:vAlign w:val="bottom"/>
            <w:hideMark/>
          </w:tcPr>
          <w:p w14:paraId="0942515A" w14:textId="77777777" w:rsidR="00CE23C7" w:rsidRPr="00CE23C7" w:rsidRDefault="00CE23C7" w:rsidP="00CE23C7">
            <w:pPr>
              <w:jc w:val="right"/>
            </w:pPr>
            <w:r w:rsidRPr="00CE23C7">
              <w:t>58 655,4</w:t>
            </w:r>
          </w:p>
        </w:tc>
      </w:tr>
      <w:tr w:rsidR="00CE23C7" w:rsidRPr="00CE23C7" w14:paraId="29A7C2D7" w14:textId="77777777" w:rsidTr="00827837">
        <w:trPr>
          <w:trHeight w:val="20"/>
        </w:trPr>
        <w:tc>
          <w:tcPr>
            <w:tcW w:w="580" w:type="dxa"/>
            <w:shd w:val="clear" w:color="auto" w:fill="auto"/>
            <w:noWrap/>
            <w:vAlign w:val="bottom"/>
            <w:hideMark/>
          </w:tcPr>
          <w:p w14:paraId="7FE33AA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B4ECB33" w14:textId="77777777" w:rsidR="00CE23C7" w:rsidRPr="00CE23C7" w:rsidRDefault="00CE23C7" w:rsidP="00CE23C7">
            <w:r w:rsidRPr="00CE23C7">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28D640F7" w14:textId="77777777" w:rsidR="00CE23C7" w:rsidRPr="00CE23C7" w:rsidRDefault="00CE23C7" w:rsidP="00CE23C7">
            <w:pPr>
              <w:jc w:val="right"/>
            </w:pPr>
            <w:r w:rsidRPr="00CE23C7">
              <w:t>921</w:t>
            </w:r>
          </w:p>
        </w:tc>
        <w:tc>
          <w:tcPr>
            <w:tcW w:w="600" w:type="dxa"/>
            <w:shd w:val="clear" w:color="000000" w:fill="FFFFFF"/>
            <w:noWrap/>
            <w:vAlign w:val="bottom"/>
            <w:hideMark/>
          </w:tcPr>
          <w:p w14:paraId="3E870A9D" w14:textId="77777777" w:rsidR="00CE23C7" w:rsidRPr="00CE23C7" w:rsidRDefault="00CE23C7" w:rsidP="00CE23C7">
            <w:pPr>
              <w:jc w:val="right"/>
            </w:pPr>
            <w:r w:rsidRPr="00CE23C7">
              <w:t>10</w:t>
            </w:r>
          </w:p>
        </w:tc>
        <w:tc>
          <w:tcPr>
            <w:tcW w:w="560" w:type="dxa"/>
            <w:shd w:val="clear" w:color="000000" w:fill="FFFFFF"/>
            <w:noWrap/>
            <w:vAlign w:val="bottom"/>
            <w:hideMark/>
          </w:tcPr>
          <w:p w14:paraId="5DAEFC6E" w14:textId="77777777" w:rsidR="00CE23C7" w:rsidRPr="00CE23C7" w:rsidRDefault="00CE23C7" w:rsidP="00CE23C7">
            <w:pPr>
              <w:jc w:val="right"/>
            </w:pPr>
            <w:r w:rsidRPr="00CE23C7">
              <w:t>04</w:t>
            </w:r>
          </w:p>
        </w:tc>
        <w:tc>
          <w:tcPr>
            <w:tcW w:w="1724" w:type="dxa"/>
            <w:shd w:val="clear" w:color="000000" w:fill="FFFFFF"/>
            <w:noWrap/>
            <w:vAlign w:val="bottom"/>
            <w:hideMark/>
          </w:tcPr>
          <w:p w14:paraId="1D16E82C" w14:textId="77777777" w:rsidR="00CE23C7" w:rsidRPr="00CE23C7" w:rsidRDefault="00CE23C7" w:rsidP="00CE23C7">
            <w:pPr>
              <w:jc w:val="right"/>
            </w:pPr>
            <w:r w:rsidRPr="00CE23C7">
              <w:t>03 2 01 R0820</w:t>
            </w:r>
          </w:p>
        </w:tc>
        <w:tc>
          <w:tcPr>
            <w:tcW w:w="651" w:type="dxa"/>
            <w:shd w:val="clear" w:color="000000" w:fill="FFFFFF"/>
            <w:noWrap/>
            <w:vAlign w:val="bottom"/>
            <w:hideMark/>
          </w:tcPr>
          <w:p w14:paraId="12D59C28" w14:textId="77777777" w:rsidR="00CE23C7" w:rsidRPr="00CE23C7" w:rsidRDefault="00CE23C7" w:rsidP="00CE23C7">
            <w:pPr>
              <w:jc w:val="right"/>
            </w:pPr>
            <w:r w:rsidRPr="00CE23C7">
              <w:t> </w:t>
            </w:r>
          </w:p>
        </w:tc>
        <w:tc>
          <w:tcPr>
            <w:tcW w:w="1493" w:type="dxa"/>
            <w:shd w:val="clear" w:color="auto" w:fill="auto"/>
            <w:noWrap/>
            <w:vAlign w:val="bottom"/>
            <w:hideMark/>
          </w:tcPr>
          <w:p w14:paraId="27D4588A" w14:textId="77777777" w:rsidR="00CE23C7" w:rsidRPr="00CE23C7" w:rsidRDefault="00CE23C7" w:rsidP="00CE23C7">
            <w:pPr>
              <w:jc w:val="right"/>
            </w:pPr>
            <w:r w:rsidRPr="00CE23C7">
              <w:t>52 079,4</w:t>
            </w:r>
          </w:p>
        </w:tc>
        <w:tc>
          <w:tcPr>
            <w:tcW w:w="1559" w:type="dxa"/>
            <w:shd w:val="clear" w:color="auto" w:fill="auto"/>
            <w:noWrap/>
            <w:vAlign w:val="bottom"/>
            <w:hideMark/>
          </w:tcPr>
          <w:p w14:paraId="18556DD8" w14:textId="77777777" w:rsidR="00CE23C7" w:rsidRPr="00CE23C7" w:rsidRDefault="00CE23C7" w:rsidP="00CE23C7">
            <w:pPr>
              <w:jc w:val="right"/>
            </w:pPr>
            <w:r w:rsidRPr="00CE23C7">
              <w:t>9 764,9</w:t>
            </w:r>
          </w:p>
        </w:tc>
        <w:tc>
          <w:tcPr>
            <w:tcW w:w="1417" w:type="dxa"/>
            <w:shd w:val="clear" w:color="auto" w:fill="auto"/>
            <w:noWrap/>
            <w:vAlign w:val="bottom"/>
            <w:hideMark/>
          </w:tcPr>
          <w:p w14:paraId="2063A46E" w14:textId="77777777" w:rsidR="00CE23C7" w:rsidRPr="00CE23C7" w:rsidRDefault="00CE23C7" w:rsidP="00CE23C7">
            <w:pPr>
              <w:jc w:val="right"/>
            </w:pPr>
            <w:r w:rsidRPr="00CE23C7">
              <w:t>9 764,9</w:t>
            </w:r>
          </w:p>
        </w:tc>
      </w:tr>
      <w:tr w:rsidR="00CE23C7" w:rsidRPr="00CE23C7" w14:paraId="1758E86F" w14:textId="77777777" w:rsidTr="00827837">
        <w:trPr>
          <w:trHeight w:val="20"/>
        </w:trPr>
        <w:tc>
          <w:tcPr>
            <w:tcW w:w="580" w:type="dxa"/>
            <w:shd w:val="clear" w:color="auto" w:fill="auto"/>
            <w:noWrap/>
            <w:vAlign w:val="bottom"/>
            <w:hideMark/>
          </w:tcPr>
          <w:p w14:paraId="23EA726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43360AF"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000000" w:fill="FFFFFF"/>
            <w:vAlign w:val="bottom"/>
            <w:hideMark/>
          </w:tcPr>
          <w:p w14:paraId="72110B2A" w14:textId="77777777" w:rsidR="00CE23C7" w:rsidRPr="00CE23C7" w:rsidRDefault="00CE23C7" w:rsidP="00CE23C7">
            <w:pPr>
              <w:jc w:val="right"/>
            </w:pPr>
            <w:r w:rsidRPr="00CE23C7">
              <w:t>921</w:t>
            </w:r>
          </w:p>
        </w:tc>
        <w:tc>
          <w:tcPr>
            <w:tcW w:w="600" w:type="dxa"/>
            <w:shd w:val="clear" w:color="000000" w:fill="FFFFFF"/>
            <w:noWrap/>
            <w:vAlign w:val="bottom"/>
            <w:hideMark/>
          </w:tcPr>
          <w:p w14:paraId="12E63230" w14:textId="77777777" w:rsidR="00CE23C7" w:rsidRPr="00CE23C7" w:rsidRDefault="00CE23C7" w:rsidP="00CE23C7">
            <w:pPr>
              <w:jc w:val="right"/>
            </w:pPr>
            <w:r w:rsidRPr="00CE23C7">
              <w:t>10</w:t>
            </w:r>
          </w:p>
        </w:tc>
        <w:tc>
          <w:tcPr>
            <w:tcW w:w="560" w:type="dxa"/>
            <w:shd w:val="clear" w:color="000000" w:fill="FFFFFF"/>
            <w:noWrap/>
            <w:vAlign w:val="bottom"/>
            <w:hideMark/>
          </w:tcPr>
          <w:p w14:paraId="24200C84" w14:textId="77777777" w:rsidR="00CE23C7" w:rsidRPr="00CE23C7" w:rsidRDefault="00CE23C7" w:rsidP="00CE23C7">
            <w:pPr>
              <w:jc w:val="right"/>
            </w:pPr>
            <w:r w:rsidRPr="00CE23C7">
              <w:t>04</w:t>
            </w:r>
          </w:p>
        </w:tc>
        <w:tc>
          <w:tcPr>
            <w:tcW w:w="1724" w:type="dxa"/>
            <w:shd w:val="clear" w:color="000000" w:fill="FFFFFF"/>
            <w:noWrap/>
            <w:vAlign w:val="bottom"/>
            <w:hideMark/>
          </w:tcPr>
          <w:p w14:paraId="7C8CFCD1" w14:textId="77777777" w:rsidR="00CE23C7" w:rsidRPr="00CE23C7" w:rsidRDefault="00CE23C7" w:rsidP="00CE23C7">
            <w:pPr>
              <w:jc w:val="right"/>
            </w:pPr>
            <w:r w:rsidRPr="00CE23C7">
              <w:t>03 2 01 R0820</w:t>
            </w:r>
          </w:p>
        </w:tc>
        <w:tc>
          <w:tcPr>
            <w:tcW w:w="651" w:type="dxa"/>
            <w:shd w:val="clear" w:color="000000" w:fill="FFFFFF"/>
            <w:noWrap/>
            <w:vAlign w:val="bottom"/>
            <w:hideMark/>
          </w:tcPr>
          <w:p w14:paraId="47CBC819" w14:textId="77777777" w:rsidR="00CE23C7" w:rsidRPr="00CE23C7" w:rsidRDefault="00CE23C7" w:rsidP="00CE23C7">
            <w:pPr>
              <w:jc w:val="right"/>
            </w:pPr>
            <w:r w:rsidRPr="00CE23C7">
              <w:t>400</w:t>
            </w:r>
          </w:p>
        </w:tc>
        <w:tc>
          <w:tcPr>
            <w:tcW w:w="1493" w:type="dxa"/>
            <w:shd w:val="clear" w:color="auto" w:fill="auto"/>
            <w:noWrap/>
            <w:vAlign w:val="bottom"/>
            <w:hideMark/>
          </w:tcPr>
          <w:p w14:paraId="6FC84FC1" w14:textId="77777777" w:rsidR="00CE23C7" w:rsidRPr="00CE23C7" w:rsidRDefault="00CE23C7" w:rsidP="00CE23C7">
            <w:pPr>
              <w:jc w:val="right"/>
            </w:pPr>
            <w:r w:rsidRPr="00CE23C7">
              <w:t>52 079,4</w:t>
            </w:r>
          </w:p>
        </w:tc>
        <w:tc>
          <w:tcPr>
            <w:tcW w:w="1559" w:type="dxa"/>
            <w:shd w:val="clear" w:color="auto" w:fill="auto"/>
            <w:noWrap/>
            <w:vAlign w:val="bottom"/>
            <w:hideMark/>
          </w:tcPr>
          <w:p w14:paraId="72A895CC" w14:textId="77777777" w:rsidR="00CE23C7" w:rsidRPr="00CE23C7" w:rsidRDefault="00CE23C7" w:rsidP="00CE23C7">
            <w:pPr>
              <w:jc w:val="right"/>
            </w:pPr>
            <w:r w:rsidRPr="00CE23C7">
              <w:t>9 764,9</w:t>
            </w:r>
          </w:p>
        </w:tc>
        <w:tc>
          <w:tcPr>
            <w:tcW w:w="1417" w:type="dxa"/>
            <w:shd w:val="clear" w:color="auto" w:fill="auto"/>
            <w:noWrap/>
            <w:vAlign w:val="bottom"/>
            <w:hideMark/>
          </w:tcPr>
          <w:p w14:paraId="4887A886" w14:textId="77777777" w:rsidR="00CE23C7" w:rsidRPr="00CE23C7" w:rsidRDefault="00CE23C7" w:rsidP="00CE23C7">
            <w:pPr>
              <w:jc w:val="right"/>
            </w:pPr>
            <w:r w:rsidRPr="00CE23C7">
              <w:t>9 764,9</w:t>
            </w:r>
          </w:p>
        </w:tc>
      </w:tr>
      <w:tr w:rsidR="00CE23C7" w:rsidRPr="00CE23C7" w14:paraId="249E234C" w14:textId="77777777" w:rsidTr="00827837">
        <w:trPr>
          <w:trHeight w:val="20"/>
        </w:trPr>
        <w:tc>
          <w:tcPr>
            <w:tcW w:w="580" w:type="dxa"/>
            <w:shd w:val="clear" w:color="auto" w:fill="auto"/>
            <w:noWrap/>
            <w:vAlign w:val="bottom"/>
            <w:hideMark/>
          </w:tcPr>
          <w:p w14:paraId="48D9B64D" w14:textId="77777777" w:rsidR="00CE23C7" w:rsidRPr="00CE23C7" w:rsidRDefault="00CE23C7" w:rsidP="00CE23C7">
            <w:pPr>
              <w:jc w:val="right"/>
              <w:rPr>
                <w:b/>
                <w:bCs/>
              </w:rPr>
            </w:pPr>
            <w:r w:rsidRPr="00CE23C7">
              <w:rPr>
                <w:b/>
                <w:bCs/>
              </w:rPr>
              <w:t>6.</w:t>
            </w:r>
          </w:p>
        </w:tc>
        <w:tc>
          <w:tcPr>
            <w:tcW w:w="6361" w:type="dxa"/>
            <w:shd w:val="clear" w:color="auto" w:fill="auto"/>
            <w:hideMark/>
          </w:tcPr>
          <w:p w14:paraId="633388DA" w14:textId="77777777" w:rsidR="00CE23C7" w:rsidRPr="00CE23C7" w:rsidRDefault="00CE23C7" w:rsidP="00CE23C7">
            <w:pPr>
              <w:rPr>
                <w:b/>
                <w:bCs/>
              </w:rPr>
            </w:pPr>
            <w:r w:rsidRPr="00CE23C7">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4B160E14" w14:textId="77777777" w:rsidR="00CE23C7" w:rsidRPr="00CE23C7" w:rsidRDefault="00CE23C7" w:rsidP="00CE23C7">
            <w:pPr>
              <w:jc w:val="right"/>
              <w:rPr>
                <w:b/>
                <w:bCs/>
              </w:rPr>
            </w:pPr>
            <w:r w:rsidRPr="00CE23C7">
              <w:rPr>
                <w:b/>
                <w:bCs/>
              </w:rPr>
              <w:t>925</w:t>
            </w:r>
          </w:p>
        </w:tc>
        <w:tc>
          <w:tcPr>
            <w:tcW w:w="600" w:type="dxa"/>
            <w:shd w:val="clear" w:color="auto" w:fill="auto"/>
            <w:noWrap/>
            <w:vAlign w:val="bottom"/>
            <w:hideMark/>
          </w:tcPr>
          <w:p w14:paraId="2826EAE9"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780EB7B8"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67AB0E32"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284C73D9"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180523F3" w14:textId="77777777" w:rsidR="00CE23C7" w:rsidRPr="00CE23C7" w:rsidRDefault="00CE23C7" w:rsidP="00CE23C7">
            <w:pPr>
              <w:jc w:val="right"/>
              <w:rPr>
                <w:b/>
                <w:bCs/>
              </w:rPr>
            </w:pPr>
            <w:r w:rsidRPr="00CE23C7">
              <w:rPr>
                <w:b/>
                <w:bCs/>
              </w:rPr>
              <w:t>2 330 857,5</w:t>
            </w:r>
          </w:p>
        </w:tc>
        <w:tc>
          <w:tcPr>
            <w:tcW w:w="1559" w:type="dxa"/>
            <w:shd w:val="clear" w:color="auto" w:fill="auto"/>
            <w:noWrap/>
            <w:vAlign w:val="bottom"/>
            <w:hideMark/>
          </w:tcPr>
          <w:p w14:paraId="1840EC22" w14:textId="77777777" w:rsidR="00CE23C7" w:rsidRPr="00CE23C7" w:rsidRDefault="00CE23C7" w:rsidP="00CE23C7">
            <w:pPr>
              <w:jc w:val="right"/>
              <w:rPr>
                <w:b/>
                <w:bCs/>
              </w:rPr>
            </w:pPr>
            <w:r w:rsidRPr="00CE23C7">
              <w:rPr>
                <w:b/>
                <w:bCs/>
              </w:rPr>
              <w:t>2 333 207,7</w:t>
            </w:r>
          </w:p>
        </w:tc>
        <w:tc>
          <w:tcPr>
            <w:tcW w:w="1417" w:type="dxa"/>
            <w:shd w:val="clear" w:color="auto" w:fill="auto"/>
            <w:noWrap/>
            <w:vAlign w:val="bottom"/>
            <w:hideMark/>
          </w:tcPr>
          <w:p w14:paraId="0DAF9970" w14:textId="77777777" w:rsidR="00CE23C7" w:rsidRPr="00CE23C7" w:rsidRDefault="00CE23C7" w:rsidP="00CE23C7">
            <w:pPr>
              <w:jc w:val="right"/>
              <w:rPr>
                <w:b/>
                <w:bCs/>
              </w:rPr>
            </w:pPr>
            <w:r w:rsidRPr="00CE23C7">
              <w:rPr>
                <w:b/>
                <w:bCs/>
              </w:rPr>
              <w:t>2 376 530,3</w:t>
            </w:r>
          </w:p>
        </w:tc>
      </w:tr>
      <w:tr w:rsidR="00CE23C7" w:rsidRPr="00CE23C7" w14:paraId="192E2B34" w14:textId="77777777" w:rsidTr="00827837">
        <w:trPr>
          <w:trHeight w:val="20"/>
        </w:trPr>
        <w:tc>
          <w:tcPr>
            <w:tcW w:w="580" w:type="dxa"/>
            <w:shd w:val="clear" w:color="auto" w:fill="auto"/>
            <w:noWrap/>
            <w:vAlign w:val="bottom"/>
            <w:hideMark/>
          </w:tcPr>
          <w:p w14:paraId="61BCEAA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7822265"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466E327D" w14:textId="77777777" w:rsidR="00CE23C7" w:rsidRPr="00CE23C7" w:rsidRDefault="00CE23C7" w:rsidP="00CE23C7">
            <w:pPr>
              <w:jc w:val="right"/>
            </w:pPr>
            <w:r w:rsidRPr="00CE23C7">
              <w:t>925</w:t>
            </w:r>
          </w:p>
        </w:tc>
        <w:tc>
          <w:tcPr>
            <w:tcW w:w="600" w:type="dxa"/>
            <w:shd w:val="clear" w:color="auto" w:fill="auto"/>
            <w:noWrap/>
            <w:vAlign w:val="bottom"/>
            <w:hideMark/>
          </w:tcPr>
          <w:p w14:paraId="0C93CF4A" w14:textId="77777777" w:rsidR="00CE23C7" w:rsidRPr="00CE23C7" w:rsidRDefault="00CE23C7" w:rsidP="00CE23C7">
            <w:pPr>
              <w:jc w:val="right"/>
            </w:pPr>
            <w:r w:rsidRPr="00CE23C7">
              <w:t>01</w:t>
            </w:r>
          </w:p>
        </w:tc>
        <w:tc>
          <w:tcPr>
            <w:tcW w:w="560" w:type="dxa"/>
            <w:shd w:val="clear" w:color="auto" w:fill="auto"/>
            <w:noWrap/>
            <w:vAlign w:val="bottom"/>
            <w:hideMark/>
          </w:tcPr>
          <w:p w14:paraId="1D83F040" w14:textId="77777777" w:rsidR="00CE23C7" w:rsidRPr="00CE23C7" w:rsidRDefault="00CE23C7" w:rsidP="00CE23C7">
            <w:pPr>
              <w:jc w:val="right"/>
            </w:pPr>
            <w:r w:rsidRPr="00CE23C7">
              <w:t>00</w:t>
            </w:r>
          </w:p>
        </w:tc>
        <w:tc>
          <w:tcPr>
            <w:tcW w:w="1724" w:type="dxa"/>
            <w:shd w:val="clear" w:color="auto" w:fill="auto"/>
            <w:noWrap/>
            <w:vAlign w:val="bottom"/>
            <w:hideMark/>
          </w:tcPr>
          <w:p w14:paraId="69A47AB9" w14:textId="77777777" w:rsidR="00CE23C7" w:rsidRPr="00CE23C7" w:rsidRDefault="00CE23C7" w:rsidP="00CE23C7">
            <w:pPr>
              <w:jc w:val="right"/>
            </w:pPr>
            <w:r w:rsidRPr="00CE23C7">
              <w:t> </w:t>
            </w:r>
          </w:p>
        </w:tc>
        <w:tc>
          <w:tcPr>
            <w:tcW w:w="651" w:type="dxa"/>
            <w:shd w:val="clear" w:color="auto" w:fill="auto"/>
            <w:noWrap/>
            <w:vAlign w:val="bottom"/>
            <w:hideMark/>
          </w:tcPr>
          <w:p w14:paraId="6605033D" w14:textId="77777777" w:rsidR="00CE23C7" w:rsidRPr="00CE23C7" w:rsidRDefault="00CE23C7" w:rsidP="00CE23C7">
            <w:pPr>
              <w:jc w:val="right"/>
            </w:pPr>
            <w:r w:rsidRPr="00CE23C7">
              <w:t> </w:t>
            </w:r>
          </w:p>
        </w:tc>
        <w:tc>
          <w:tcPr>
            <w:tcW w:w="1493" w:type="dxa"/>
            <w:shd w:val="clear" w:color="auto" w:fill="auto"/>
            <w:noWrap/>
            <w:vAlign w:val="bottom"/>
            <w:hideMark/>
          </w:tcPr>
          <w:p w14:paraId="695A3AE9" w14:textId="77777777" w:rsidR="00CE23C7" w:rsidRPr="00CE23C7" w:rsidRDefault="00CE23C7" w:rsidP="00CE23C7">
            <w:pPr>
              <w:jc w:val="right"/>
            </w:pPr>
            <w:r w:rsidRPr="00CE23C7">
              <w:t>422,9</w:t>
            </w:r>
          </w:p>
        </w:tc>
        <w:tc>
          <w:tcPr>
            <w:tcW w:w="1559" w:type="dxa"/>
            <w:shd w:val="clear" w:color="auto" w:fill="auto"/>
            <w:noWrap/>
            <w:vAlign w:val="bottom"/>
            <w:hideMark/>
          </w:tcPr>
          <w:p w14:paraId="4592F13C" w14:textId="77777777" w:rsidR="00CE23C7" w:rsidRPr="00CE23C7" w:rsidRDefault="00CE23C7" w:rsidP="00CE23C7">
            <w:pPr>
              <w:jc w:val="right"/>
            </w:pPr>
            <w:r w:rsidRPr="00CE23C7">
              <w:t>145,2</w:t>
            </w:r>
          </w:p>
        </w:tc>
        <w:tc>
          <w:tcPr>
            <w:tcW w:w="1417" w:type="dxa"/>
            <w:shd w:val="clear" w:color="auto" w:fill="auto"/>
            <w:noWrap/>
            <w:vAlign w:val="bottom"/>
            <w:hideMark/>
          </w:tcPr>
          <w:p w14:paraId="313D568D" w14:textId="77777777" w:rsidR="00CE23C7" w:rsidRPr="00CE23C7" w:rsidRDefault="00CE23C7" w:rsidP="00CE23C7">
            <w:pPr>
              <w:jc w:val="right"/>
            </w:pPr>
            <w:r w:rsidRPr="00CE23C7">
              <w:t>145,2</w:t>
            </w:r>
          </w:p>
        </w:tc>
      </w:tr>
      <w:tr w:rsidR="00CE23C7" w:rsidRPr="00CE23C7" w14:paraId="69EBABA1" w14:textId="77777777" w:rsidTr="00827837">
        <w:trPr>
          <w:trHeight w:val="20"/>
        </w:trPr>
        <w:tc>
          <w:tcPr>
            <w:tcW w:w="580" w:type="dxa"/>
            <w:shd w:val="clear" w:color="auto" w:fill="auto"/>
            <w:noWrap/>
            <w:vAlign w:val="bottom"/>
            <w:hideMark/>
          </w:tcPr>
          <w:p w14:paraId="1B3C246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D4DA4A9" w14:textId="77777777" w:rsidR="00CE23C7" w:rsidRPr="00CE23C7" w:rsidRDefault="00CE23C7" w:rsidP="00CE23C7">
            <w:r w:rsidRPr="00CE23C7">
              <w:t>Другие общегосударственные вопросы</w:t>
            </w:r>
          </w:p>
        </w:tc>
        <w:tc>
          <w:tcPr>
            <w:tcW w:w="660" w:type="dxa"/>
            <w:shd w:val="clear" w:color="auto" w:fill="auto"/>
            <w:vAlign w:val="bottom"/>
            <w:hideMark/>
          </w:tcPr>
          <w:p w14:paraId="56B2E366" w14:textId="77777777" w:rsidR="00CE23C7" w:rsidRPr="00CE23C7" w:rsidRDefault="00CE23C7" w:rsidP="00CE23C7">
            <w:pPr>
              <w:jc w:val="right"/>
            </w:pPr>
            <w:r w:rsidRPr="00CE23C7">
              <w:t>925</w:t>
            </w:r>
          </w:p>
        </w:tc>
        <w:tc>
          <w:tcPr>
            <w:tcW w:w="600" w:type="dxa"/>
            <w:shd w:val="clear" w:color="auto" w:fill="auto"/>
            <w:noWrap/>
            <w:vAlign w:val="bottom"/>
            <w:hideMark/>
          </w:tcPr>
          <w:p w14:paraId="27CAB193" w14:textId="77777777" w:rsidR="00CE23C7" w:rsidRPr="00CE23C7" w:rsidRDefault="00CE23C7" w:rsidP="00CE23C7">
            <w:pPr>
              <w:jc w:val="right"/>
            </w:pPr>
            <w:r w:rsidRPr="00CE23C7">
              <w:t>01</w:t>
            </w:r>
          </w:p>
        </w:tc>
        <w:tc>
          <w:tcPr>
            <w:tcW w:w="560" w:type="dxa"/>
            <w:shd w:val="clear" w:color="auto" w:fill="auto"/>
            <w:noWrap/>
            <w:vAlign w:val="bottom"/>
            <w:hideMark/>
          </w:tcPr>
          <w:p w14:paraId="260B0F00" w14:textId="77777777" w:rsidR="00CE23C7" w:rsidRPr="00CE23C7" w:rsidRDefault="00CE23C7" w:rsidP="00CE23C7">
            <w:pPr>
              <w:jc w:val="right"/>
            </w:pPr>
            <w:r w:rsidRPr="00CE23C7">
              <w:t>13</w:t>
            </w:r>
          </w:p>
        </w:tc>
        <w:tc>
          <w:tcPr>
            <w:tcW w:w="1724" w:type="dxa"/>
            <w:shd w:val="clear" w:color="auto" w:fill="auto"/>
            <w:noWrap/>
            <w:vAlign w:val="bottom"/>
            <w:hideMark/>
          </w:tcPr>
          <w:p w14:paraId="114B2821" w14:textId="77777777" w:rsidR="00CE23C7" w:rsidRPr="00CE23C7" w:rsidRDefault="00CE23C7" w:rsidP="00CE23C7">
            <w:pPr>
              <w:jc w:val="right"/>
            </w:pPr>
            <w:r w:rsidRPr="00CE23C7">
              <w:t> </w:t>
            </w:r>
          </w:p>
        </w:tc>
        <w:tc>
          <w:tcPr>
            <w:tcW w:w="651" w:type="dxa"/>
            <w:shd w:val="clear" w:color="auto" w:fill="auto"/>
            <w:noWrap/>
            <w:vAlign w:val="bottom"/>
            <w:hideMark/>
          </w:tcPr>
          <w:p w14:paraId="0B4F2527" w14:textId="77777777" w:rsidR="00CE23C7" w:rsidRPr="00CE23C7" w:rsidRDefault="00CE23C7" w:rsidP="00CE23C7">
            <w:pPr>
              <w:jc w:val="right"/>
            </w:pPr>
            <w:r w:rsidRPr="00CE23C7">
              <w:t> </w:t>
            </w:r>
          </w:p>
        </w:tc>
        <w:tc>
          <w:tcPr>
            <w:tcW w:w="1493" w:type="dxa"/>
            <w:shd w:val="clear" w:color="auto" w:fill="auto"/>
            <w:noWrap/>
            <w:vAlign w:val="bottom"/>
            <w:hideMark/>
          </w:tcPr>
          <w:p w14:paraId="7650EE41" w14:textId="77777777" w:rsidR="00CE23C7" w:rsidRPr="00CE23C7" w:rsidRDefault="00CE23C7" w:rsidP="00CE23C7">
            <w:pPr>
              <w:jc w:val="right"/>
            </w:pPr>
            <w:r w:rsidRPr="00CE23C7">
              <w:t>422,9</w:t>
            </w:r>
          </w:p>
        </w:tc>
        <w:tc>
          <w:tcPr>
            <w:tcW w:w="1559" w:type="dxa"/>
            <w:shd w:val="clear" w:color="auto" w:fill="auto"/>
            <w:noWrap/>
            <w:vAlign w:val="bottom"/>
            <w:hideMark/>
          </w:tcPr>
          <w:p w14:paraId="19D13072" w14:textId="77777777" w:rsidR="00CE23C7" w:rsidRPr="00CE23C7" w:rsidRDefault="00CE23C7" w:rsidP="00CE23C7">
            <w:pPr>
              <w:jc w:val="right"/>
            </w:pPr>
            <w:r w:rsidRPr="00CE23C7">
              <w:t>145,2</w:t>
            </w:r>
          </w:p>
        </w:tc>
        <w:tc>
          <w:tcPr>
            <w:tcW w:w="1417" w:type="dxa"/>
            <w:shd w:val="clear" w:color="auto" w:fill="auto"/>
            <w:noWrap/>
            <w:vAlign w:val="bottom"/>
            <w:hideMark/>
          </w:tcPr>
          <w:p w14:paraId="093C5092" w14:textId="77777777" w:rsidR="00CE23C7" w:rsidRPr="00CE23C7" w:rsidRDefault="00CE23C7" w:rsidP="00CE23C7">
            <w:pPr>
              <w:jc w:val="right"/>
            </w:pPr>
            <w:r w:rsidRPr="00CE23C7">
              <w:t>145,2</w:t>
            </w:r>
          </w:p>
        </w:tc>
      </w:tr>
      <w:tr w:rsidR="00CE23C7" w:rsidRPr="00CE23C7" w14:paraId="561A4FEC" w14:textId="77777777" w:rsidTr="00827837">
        <w:trPr>
          <w:trHeight w:val="20"/>
        </w:trPr>
        <w:tc>
          <w:tcPr>
            <w:tcW w:w="580" w:type="dxa"/>
            <w:shd w:val="clear" w:color="auto" w:fill="auto"/>
            <w:noWrap/>
            <w:vAlign w:val="bottom"/>
            <w:hideMark/>
          </w:tcPr>
          <w:p w14:paraId="11244158"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6EB7821" w14:textId="77777777" w:rsidR="00CE23C7" w:rsidRPr="00CE23C7" w:rsidRDefault="00CE23C7" w:rsidP="00CE23C7">
            <w:r w:rsidRPr="00CE23C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26C5572" w14:textId="77777777" w:rsidR="00CE23C7" w:rsidRPr="00CE23C7" w:rsidRDefault="00CE23C7" w:rsidP="00CE23C7">
            <w:pPr>
              <w:jc w:val="right"/>
            </w:pPr>
            <w:r w:rsidRPr="00CE23C7">
              <w:t>925</w:t>
            </w:r>
          </w:p>
        </w:tc>
        <w:tc>
          <w:tcPr>
            <w:tcW w:w="600" w:type="dxa"/>
            <w:shd w:val="clear" w:color="000000" w:fill="FFFFFF"/>
            <w:noWrap/>
            <w:vAlign w:val="bottom"/>
            <w:hideMark/>
          </w:tcPr>
          <w:p w14:paraId="1116A685" w14:textId="77777777" w:rsidR="00CE23C7" w:rsidRPr="00CE23C7" w:rsidRDefault="00CE23C7" w:rsidP="00CE23C7">
            <w:pPr>
              <w:jc w:val="right"/>
            </w:pPr>
            <w:r w:rsidRPr="00CE23C7">
              <w:t>01</w:t>
            </w:r>
          </w:p>
        </w:tc>
        <w:tc>
          <w:tcPr>
            <w:tcW w:w="560" w:type="dxa"/>
            <w:shd w:val="clear" w:color="000000" w:fill="FFFFFF"/>
            <w:noWrap/>
            <w:vAlign w:val="bottom"/>
            <w:hideMark/>
          </w:tcPr>
          <w:p w14:paraId="2CFF0753" w14:textId="77777777" w:rsidR="00CE23C7" w:rsidRPr="00CE23C7" w:rsidRDefault="00CE23C7" w:rsidP="00CE23C7">
            <w:pPr>
              <w:jc w:val="right"/>
            </w:pPr>
            <w:r w:rsidRPr="00CE23C7">
              <w:t>13</w:t>
            </w:r>
          </w:p>
        </w:tc>
        <w:tc>
          <w:tcPr>
            <w:tcW w:w="1724" w:type="dxa"/>
            <w:shd w:val="clear" w:color="000000" w:fill="FFFFFF"/>
            <w:noWrap/>
            <w:vAlign w:val="bottom"/>
            <w:hideMark/>
          </w:tcPr>
          <w:p w14:paraId="4EC8BED0" w14:textId="77777777" w:rsidR="00CE23C7" w:rsidRPr="00CE23C7" w:rsidRDefault="00CE23C7" w:rsidP="00CE23C7">
            <w:pPr>
              <w:jc w:val="right"/>
            </w:pPr>
            <w:r w:rsidRPr="00CE23C7">
              <w:t>13 0 00 00000</w:t>
            </w:r>
          </w:p>
        </w:tc>
        <w:tc>
          <w:tcPr>
            <w:tcW w:w="651" w:type="dxa"/>
            <w:shd w:val="clear" w:color="000000" w:fill="FFFFFF"/>
            <w:noWrap/>
            <w:vAlign w:val="bottom"/>
            <w:hideMark/>
          </w:tcPr>
          <w:p w14:paraId="064D0C3B" w14:textId="77777777" w:rsidR="00CE23C7" w:rsidRPr="00CE23C7" w:rsidRDefault="00CE23C7" w:rsidP="00CE23C7">
            <w:pPr>
              <w:jc w:val="right"/>
            </w:pPr>
            <w:r w:rsidRPr="00CE23C7">
              <w:t> </w:t>
            </w:r>
          </w:p>
        </w:tc>
        <w:tc>
          <w:tcPr>
            <w:tcW w:w="1493" w:type="dxa"/>
            <w:shd w:val="clear" w:color="auto" w:fill="auto"/>
            <w:noWrap/>
            <w:vAlign w:val="bottom"/>
            <w:hideMark/>
          </w:tcPr>
          <w:p w14:paraId="54DADEAB" w14:textId="77777777" w:rsidR="00CE23C7" w:rsidRPr="00CE23C7" w:rsidRDefault="00CE23C7" w:rsidP="00CE23C7">
            <w:pPr>
              <w:jc w:val="right"/>
            </w:pPr>
            <w:r w:rsidRPr="00CE23C7">
              <w:t>422,9</w:t>
            </w:r>
          </w:p>
        </w:tc>
        <w:tc>
          <w:tcPr>
            <w:tcW w:w="1559" w:type="dxa"/>
            <w:shd w:val="clear" w:color="auto" w:fill="auto"/>
            <w:noWrap/>
            <w:vAlign w:val="bottom"/>
            <w:hideMark/>
          </w:tcPr>
          <w:p w14:paraId="6B9D188A" w14:textId="77777777" w:rsidR="00CE23C7" w:rsidRPr="00CE23C7" w:rsidRDefault="00CE23C7" w:rsidP="00CE23C7">
            <w:pPr>
              <w:jc w:val="right"/>
            </w:pPr>
            <w:r w:rsidRPr="00CE23C7">
              <w:t>145,2</w:t>
            </w:r>
          </w:p>
        </w:tc>
        <w:tc>
          <w:tcPr>
            <w:tcW w:w="1417" w:type="dxa"/>
            <w:shd w:val="clear" w:color="auto" w:fill="auto"/>
            <w:noWrap/>
            <w:vAlign w:val="bottom"/>
            <w:hideMark/>
          </w:tcPr>
          <w:p w14:paraId="04C35ED9" w14:textId="77777777" w:rsidR="00CE23C7" w:rsidRPr="00CE23C7" w:rsidRDefault="00CE23C7" w:rsidP="00CE23C7">
            <w:pPr>
              <w:jc w:val="right"/>
            </w:pPr>
            <w:r w:rsidRPr="00CE23C7">
              <w:t>145,2</w:t>
            </w:r>
          </w:p>
        </w:tc>
      </w:tr>
      <w:tr w:rsidR="00CE23C7" w:rsidRPr="00CE23C7" w14:paraId="272664DB" w14:textId="77777777" w:rsidTr="00827837">
        <w:trPr>
          <w:trHeight w:val="20"/>
        </w:trPr>
        <w:tc>
          <w:tcPr>
            <w:tcW w:w="580" w:type="dxa"/>
            <w:shd w:val="clear" w:color="auto" w:fill="auto"/>
            <w:noWrap/>
            <w:vAlign w:val="bottom"/>
            <w:hideMark/>
          </w:tcPr>
          <w:p w14:paraId="4A78E73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B4A80E5"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143FA437" w14:textId="77777777" w:rsidR="00CE23C7" w:rsidRPr="00CE23C7" w:rsidRDefault="00CE23C7" w:rsidP="00CE23C7">
            <w:pPr>
              <w:jc w:val="right"/>
            </w:pPr>
            <w:r w:rsidRPr="00CE23C7">
              <w:t>925</w:t>
            </w:r>
          </w:p>
        </w:tc>
        <w:tc>
          <w:tcPr>
            <w:tcW w:w="600" w:type="dxa"/>
            <w:shd w:val="clear" w:color="000000" w:fill="FFFFFF"/>
            <w:noWrap/>
            <w:vAlign w:val="bottom"/>
            <w:hideMark/>
          </w:tcPr>
          <w:p w14:paraId="688B8F58" w14:textId="77777777" w:rsidR="00CE23C7" w:rsidRPr="00CE23C7" w:rsidRDefault="00CE23C7" w:rsidP="00CE23C7">
            <w:pPr>
              <w:jc w:val="right"/>
            </w:pPr>
            <w:r w:rsidRPr="00CE23C7">
              <w:t>01</w:t>
            </w:r>
          </w:p>
        </w:tc>
        <w:tc>
          <w:tcPr>
            <w:tcW w:w="560" w:type="dxa"/>
            <w:shd w:val="clear" w:color="000000" w:fill="FFFFFF"/>
            <w:noWrap/>
            <w:vAlign w:val="bottom"/>
            <w:hideMark/>
          </w:tcPr>
          <w:p w14:paraId="4D071A1B" w14:textId="77777777" w:rsidR="00CE23C7" w:rsidRPr="00CE23C7" w:rsidRDefault="00CE23C7" w:rsidP="00CE23C7">
            <w:pPr>
              <w:jc w:val="right"/>
            </w:pPr>
            <w:r w:rsidRPr="00CE23C7">
              <w:t>13</w:t>
            </w:r>
          </w:p>
        </w:tc>
        <w:tc>
          <w:tcPr>
            <w:tcW w:w="1724" w:type="dxa"/>
            <w:shd w:val="clear" w:color="000000" w:fill="FFFFFF"/>
            <w:noWrap/>
            <w:vAlign w:val="bottom"/>
            <w:hideMark/>
          </w:tcPr>
          <w:p w14:paraId="2481504F" w14:textId="77777777" w:rsidR="00CE23C7" w:rsidRPr="00CE23C7" w:rsidRDefault="00CE23C7" w:rsidP="00CE23C7">
            <w:pPr>
              <w:jc w:val="right"/>
            </w:pPr>
            <w:r w:rsidRPr="00CE23C7">
              <w:t>13 2 00 00000</w:t>
            </w:r>
          </w:p>
        </w:tc>
        <w:tc>
          <w:tcPr>
            <w:tcW w:w="651" w:type="dxa"/>
            <w:shd w:val="clear" w:color="000000" w:fill="FFFFFF"/>
            <w:noWrap/>
            <w:vAlign w:val="bottom"/>
            <w:hideMark/>
          </w:tcPr>
          <w:p w14:paraId="0FF299A7" w14:textId="77777777" w:rsidR="00CE23C7" w:rsidRPr="00CE23C7" w:rsidRDefault="00CE23C7" w:rsidP="00CE23C7">
            <w:pPr>
              <w:jc w:val="right"/>
            </w:pPr>
            <w:r w:rsidRPr="00CE23C7">
              <w:t> </w:t>
            </w:r>
          </w:p>
        </w:tc>
        <w:tc>
          <w:tcPr>
            <w:tcW w:w="1493" w:type="dxa"/>
            <w:shd w:val="clear" w:color="auto" w:fill="auto"/>
            <w:noWrap/>
            <w:vAlign w:val="bottom"/>
            <w:hideMark/>
          </w:tcPr>
          <w:p w14:paraId="68FD62EC" w14:textId="77777777" w:rsidR="00CE23C7" w:rsidRPr="00CE23C7" w:rsidRDefault="00CE23C7" w:rsidP="00CE23C7">
            <w:pPr>
              <w:jc w:val="right"/>
            </w:pPr>
            <w:r w:rsidRPr="00CE23C7">
              <w:t>422,9</w:t>
            </w:r>
          </w:p>
        </w:tc>
        <w:tc>
          <w:tcPr>
            <w:tcW w:w="1559" w:type="dxa"/>
            <w:shd w:val="clear" w:color="auto" w:fill="auto"/>
            <w:noWrap/>
            <w:vAlign w:val="bottom"/>
            <w:hideMark/>
          </w:tcPr>
          <w:p w14:paraId="5BC8EDF8" w14:textId="77777777" w:rsidR="00CE23C7" w:rsidRPr="00CE23C7" w:rsidRDefault="00CE23C7" w:rsidP="00CE23C7">
            <w:pPr>
              <w:jc w:val="right"/>
            </w:pPr>
            <w:r w:rsidRPr="00CE23C7">
              <w:t>145,2</w:t>
            </w:r>
          </w:p>
        </w:tc>
        <w:tc>
          <w:tcPr>
            <w:tcW w:w="1417" w:type="dxa"/>
            <w:shd w:val="clear" w:color="auto" w:fill="auto"/>
            <w:noWrap/>
            <w:vAlign w:val="bottom"/>
            <w:hideMark/>
          </w:tcPr>
          <w:p w14:paraId="465E350F" w14:textId="77777777" w:rsidR="00CE23C7" w:rsidRPr="00CE23C7" w:rsidRDefault="00CE23C7" w:rsidP="00CE23C7">
            <w:pPr>
              <w:jc w:val="right"/>
            </w:pPr>
            <w:r w:rsidRPr="00CE23C7">
              <w:t>145,2</w:t>
            </w:r>
          </w:p>
        </w:tc>
      </w:tr>
      <w:tr w:rsidR="00CE23C7" w:rsidRPr="00CE23C7" w14:paraId="4FA174B4" w14:textId="77777777" w:rsidTr="00827837">
        <w:trPr>
          <w:trHeight w:val="20"/>
        </w:trPr>
        <w:tc>
          <w:tcPr>
            <w:tcW w:w="580" w:type="dxa"/>
            <w:shd w:val="clear" w:color="auto" w:fill="auto"/>
            <w:noWrap/>
            <w:vAlign w:val="bottom"/>
            <w:hideMark/>
          </w:tcPr>
          <w:p w14:paraId="06F7E85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F98658E" w14:textId="77777777" w:rsidR="00CE23C7" w:rsidRPr="00CE23C7" w:rsidRDefault="00CE23C7" w:rsidP="00CE23C7">
            <w:r w:rsidRPr="00CE23C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47CFBA3" w14:textId="77777777" w:rsidR="00CE23C7" w:rsidRPr="00CE23C7" w:rsidRDefault="00CE23C7" w:rsidP="00CE23C7">
            <w:pPr>
              <w:jc w:val="right"/>
            </w:pPr>
            <w:r w:rsidRPr="00CE23C7">
              <w:t>925</w:t>
            </w:r>
          </w:p>
        </w:tc>
        <w:tc>
          <w:tcPr>
            <w:tcW w:w="600" w:type="dxa"/>
            <w:shd w:val="clear" w:color="000000" w:fill="FFFFFF"/>
            <w:noWrap/>
            <w:vAlign w:val="bottom"/>
            <w:hideMark/>
          </w:tcPr>
          <w:p w14:paraId="09CE6A38" w14:textId="77777777" w:rsidR="00CE23C7" w:rsidRPr="00CE23C7" w:rsidRDefault="00CE23C7" w:rsidP="00CE23C7">
            <w:pPr>
              <w:jc w:val="right"/>
            </w:pPr>
            <w:r w:rsidRPr="00CE23C7">
              <w:t>01</w:t>
            </w:r>
          </w:p>
        </w:tc>
        <w:tc>
          <w:tcPr>
            <w:tcW w:w="560" w:type="dxa"/>
            <w:shd w:val="clear" w:color="000000" w:fill="FFFFFF"/>
            <w:noWrap/>
            <w:vAlign w:val="bottom"/>
            <w:hideMark/>
          </w:tcPr>
          <w:p w14:paraId="4ECD9D31" w14:textId="77777777" w:rsidR="00CE23C7" w:rsidRPr="00CE23C7" w:rsidRDefault="00CE23C7" w:rsidP="00CE23C7">
            <w:pPr>
              <w:jc w:val="right"/>
            </w:pPr>
            <w:r w:rsidRPr="00CE23C7">
              <w:t>13</w:t>
            </w:r>
          </w:p>
        </w:tc>
        <w:tc>
          <w:tcPr>
            <w:tcW w:w="1724" w:type="dxa"/>
            <w:shd w:val="clear" w:color="000000" w:fill="FFFFFF"/>
            <w:noWrap/>
            <w:vAlign w:val="bottom"/>
            <w:hideMark/>
          </w:tcPr>
          <w:p w14:paraId="41143924" w14:textId="77777777" w:rsidR="00CE23C7" w:rsidRPr="00CE23C7" w:rsidRDefault="00CE23C7" w:rsidP="00CE23C7">
            <w:pPr>
              <w:jc w:val="right"/>
            </w:pPr>
            <w:r w:rsidRPr="00CE23C7">
              <w:t>13 2 01 00000</w:t>
            </w:r>
          </w:p>
        </w:tc>
        <w:tc>
          <w:tcPr>
            <w:tcW w:w="651" w:type="dxa"/>
            <w:shd w:val="clear" w:color="000000" w:fill="FFFFFF"/>
            <w:noWrap/>
            <w:vAlign w:val="bottom"/>
            <w:hideMark/>
          </w:tcPr>
          <w:p w14:paraId="3FE0F9D6" w14:textId="77777777" w:rsidR="00CE23C7" w:rsidRPr="00CE23C7" w:rsidRDefault="00CE23C7" w:rsidP="00CE23C7">
            <w:pPr>
              <w:jc w:val="right"/>
            </w:pPr>
            <w:r w:rsidRPr="00CE23C7">
              <w:t> </w:t>
            </w:r>
          </w:p>
        </w:tc>
        <w:tc>
          <w:tcPr>
            <w:tcW w:w="1493" w:type="dxa"/>
            <w:shd w:val="clear" w:color="auto" w:fill="auto"/>
            <w:noWrap/>
            <w:vAlign w:val="bottom"/>
            <w:hideMark/>
          </w:tcPr>
          <w:p w14:paraId="34DD65D4" w14:textId="77777777" w:rsidR="00CE23C7" w:rsidRPr="00CE23C7" w:rsidRDefault="00CE23C7" w:rsidP="00CE23C7">
            <w:pPr>
              <w:jc w:val="right"/>
            </w:pPr>
            <w:r w:rsidRPr="00CE23C7">
              <w:t>422,9</w:t>
            </w:r>
          </w:p>
        </w:tc>
        <w:tc>
          <w:tcPr>
            <w:tcW w:w="1559" w:type="dxa"/>
            <w:shd w:val="clear" w:color="auto" w:fill="auto"/>
            <w:noWrap/>
            <w:vAlign w:val="bottom"/>
            <w:hideMark/>
          </w:tcPr>
          <w:p w14:paraId="2C983CC0" w14:textId="77777777" w:rsidR="00CE23C7" w:rsidRPr="00CE23C7" w:rsidRDefault="00CE23C7" w:rsidP="00CE23C7">
            <w:pPr>
              <w:jc w:val="right"/>
            </w:pPr>
            <w:r w:rsidRPr="00CE23C7">
              <w:t>145,2</w:t>
            </w:r>
          </w:p>
        </w:tc>
        <w:tc>
          <w:tcPr>
            <w:tcW w:w="1417" w:type="dxa"/>
            <w:shd w:val="clear" w:color="auto" w:fill="auto"/>
            <w:noWrap/>
            <w:vAlign w:val="bottom"/>
            <w:hideMark/>
          </w:tcPr>
          <w:p w14:paraId="675F5735" w14:textId="77777777" w:rsidR="00CE23C7" w:rsidRPr="00CE23C7" w:rsidRDefault="00CE23C7" w:rsidP="00CE23C7">
            <w:pPr>
              <w:jc w:val="right"/>
            </w:pPr>
            <w:r w:rsidRPr="00CE23C7">
              <w:t>145,2</w:t>
            </w:r>
          </w:p>
        </w:tc>
      </w:tr>
      <w:tr w:rsidR="00CE23C7" w:rsidRPr="00CE23C7" w14:paraId="0C9B7DD8" w14:textId="77777777" w:rsidTr="00827837">
        <w:trPr>
          <w:trHeight w:val="20"/>
        </w:trPr>
        <w:tc>
          <w:tcPr>
            <w:tcW w:w="580" w:type="dxa"/>
            <w:shd w:val="clear" w:color="auto" w:fill="auto"/>
            <w:noWrap/>
            <w:vAlign w:val="bottom"/>
            <w:hideMark/>
          </w:tcPr>
          <w:p w14:paraId="0006FF2D"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7781666" w14:textId="77777777" w:rsidR="00CE23C7" w:rsidRPr="00CE23C7" w:rsidRDefault="00CE23C7" w:rsidP="00CE23C7">
            <w:r w:rsidRPr="00CE23C7">
              <w:t>Мероприятия по информатизации</w:t>
            </w:r>
          </w:p>
        </w:tc>
        <w:tc>
          <w:tcPr>
            <w:tcW w:w="660" w:type="dxa"/>
            <w:shd w:val="clear" w:color="000000" w:fill="FFFFFF"/>
            <w:vAlign w:val="bottom"/>
            <w:hideMark/>
          </w:tcPr>
          <w:p w14:paraId="4500119C" w14:textId="77777777" w:rsidR="00CE23C7" w:rsidRPr="00CE23C7" w:rsidRDefault="00CE23C7" w:rsidP="00CE23C7">
            <w:pPr>
              <w:jc w:val="right"/>
            </w:pPr>
            <w:r w:rsidRPr="00CE23C7">
              <w:t>925</w:t>
            </w:r>
          </w:p>
        </w:tc>
        <w:tc>
          <w:tcPr>
            <w:tcW w:w="600" w:type="dxa"/>
            <w:shd w:val="clear" w:color="000000" w:fill="FFFFFF"/>
            <w:noWrap/>
            <w:vAlign w:val="bottom"/>
            <w:hideMark/>
          </w:tcPr>
          <w:p w14:paraId="2EB06AE2" w14:textId="77777777" w:rsidR="00CE23C7" w:rsidRPr="00CE23C7" w:rsidRDefault="00CE23C7" w:rsidP="00CE23C7">
            <w:pPr>
              <w:jc w:val="right"/>
            </w:pPr>
            <w:r w:rsidRPr="00CE23C7">
              <w:t>01</w:t>
            </w:r>
          </w:p>
        </w:tc>
        <w:tc>
          <w:tcPr>
            <w:tcW w:w="560" w:type="dxa"/>
            <w:shd w:val="clear" w:color="000000" w:fill="FFFFFF"/>
            <w:noWrap/>
            <w:vAlign w:val="bottom"/>
            <w:hideMark/>
          </w:tcPr>
          <w:p w14:paraId="41013871" w14:textId="77777777" w:rsidR="00CE23C7" w:rsidRPr="00CE23C7" w:rsidRDefault="00CE23C7" w:rsidP="00CE23C7">
            <w:pPr>
              <w:jc w:val="right"/>
            </w:pPr>
            <w:r w:rsidRPr="00CE23C7">
              <w:t>13</w:t>
            </w:r>
          </w:p>
        </w:tc>
        <w:tc>
          <w:tcPr>
            <w:tcW w:w="1724" w:type="dxa"/>
            <w:shd w:val="clear" w:color="000000" w:fill="FFFFFF"/>
            <w:noWrap/>
            <w:vAlign w:val="bottom"/>
            <w:hideMark/>
          </w:tcPr>
          <w:p w14:paraId="66DF26CF"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19E0B249" w14:textId="77777777" w:rsidR="00CE23C7" w:rsidRPr="00CE23C7" w:rsidRDefault="00CE23C7" w:rsidP="00CE23C7">
            <w:pPr>
              <w:jc w:val="right"/>
            </w:pPr>
            <w:r w:rsidRPr="00CE23C7">
              <w:t> </w:t>
            </w:r>
          </w:p>
        </w:tc>
        <w:tc>
          <w:tcPr>
            <w:tcW w:w="1493" w:type="dxa"/>
            <w:shd w:val="clear" w:color="auto" w:fill="auto"/>
            <w:noWrap/>
            <w:vAlign w:val="bottom"/>
            <w:hideMark/>
          </w:tcPr>
          <w:p w14:paraId="5C246140" w14:textId="77777777" w:rsidR="00CE23C7" w:rsidRPr="00CE23C7" w:rsidRDefault="00CE23C7" w:rsidP="00CE23C7">
            <w:pPr>
              <w:jc w:val="right"/>
            </w:pPr>
            <w:r w:rsidRPr="00CE23C7">
              <w:t>422,9</w:t>
            </w:r>
          </w:p>
        </w:tc>
        <w:tc>
          <w:tcPr>
            <w:tcW w:w="1559" w:type="dxa"/>
            <w:shd w:val="clear" w:color="auto" w:fill="auto"/>
            <w:noWrap/>
            <w:vAlign w:val="bottom"/>
            <w:hideMark/>
          </w:tcPr>
          <w:p w14:paraId="7AB3C012" w14:textId="77777777" w:rsidR="00CE23C7" w:rsidRPr="00CE23C7" w:rsidRDefault="00CE23C7" w:rsidP="00CE23C7">
            <w:pPr>
              <w:jc w:val="right"/>
            </w:pPr>
            <w:r w:rsidRPr="00CE23C7">
              <w:t>145,2</w:t>
            </w:r>
          </w:p>
        </w:tc>
        <w:tc>
          <w:tcPr>
            <w:tcW w:w="1417" w:type="dxa"/>
            <w:shd w:val="clear" w:color="auto" w:fill="auto"/>
            <w:noWrap/>
            <w:vAlign w:val="bottom"/>
            <w:hideMark/>
          </w:tcPr>
          <w:p w14:paraId="5CDC5AFD" w14:textId="77777777" w:rsidR="00CE23C7" w:rsidRPr="00CE23C7" w:rsidRDefault="00CE23C7" w:rsidP="00CE23C7">
            <w:pPr>
              <w:jc w:val="right"/>
            </w:pPr>
            <w:r w:rsidRPr="00CE23C7">
              <w:t>145,2</w:t>
            </w:r>
          </w:p>
        </w:tc>
      </w:tr>
      <w:tr w:rsidR="00CE23C7" w:rsidRPr="00CE23C7" w14:paraId="2C6231FC" w14:textId="77777777" w:rsidTr="00827837">
        <w:trPr>
          <w:trHeight w:val="20"/>
        </w:trPr>
        <w:tc>
          <w:tcPr>
            <w:tcW w:w="580" w:type="dxa"/>
            <w:shd w:val="clear" w:color="auto" w:fill="auto"/>
            <w:noWrap/>
            <w:vAlign w:val="bottom"/>
            <w:hideMark/>
          </w:tcPr>
          <w:p w14:paraId="44378A7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1C76CD1"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AA65E3F" w14:textId="77777777" w:rsidR="00CE23C7" w:rsidRPr="00CE23C7" w:rsidRDefault="00CE23C7" w:rsidP="00CE23C7">
            <w:pPr>
              <w:jc w:val="right"/>
            </w:pPr>
            <w:r w:rsidRPr="00CE23C7">
              <w:t>925</w:t>
            </w:r>
          </w:p>
        </w:tc>
        <w:tc>
          <w:tcPr>
            <w:tcW w:w="600" w:type="dxa"/>
            <w:shd w:val="clear" w:color="000000" w:fill="FFFFFF"/>
            <w:noWrap/>
            <w:vAlign w:val="bottom"/>
            <w:hideMark/>
          </w:tcPr>
          <w:p w14:paraId="5B7A8C4C" w14:textId="77777777" w:rsidR="00CE23C7" w:rsidRPr="00CE23C7" w:rsidRDefault="00CE23C7" w:rsidP="00CE23C7">
            <w:pPr>
              <w:jc w:val="right"/>
            </w:pPr>
            <w:r w:rsidRPr="00CE23C7">
              <w:t>01</w:t>
            </w:r>
          </w:p>
        </w:tc>
        <w:tc>
          <w:tcPr>
            <w:tcW w:w="560" w:type="dxa"/>
            <w:shd w:val="clear" w:color="000000" w:fill="FFFFFF"/>
            <w:noWrap/>
            <w:vAlign w:val="bottom"/>
            <w:hideMark/>
          </w:tcPr>
          <w:p w14:paraId="076531BB" w14:textId="77777777" w:rsidR="00CE23C7" w:rsidRPr="00CE23C7" w:rsidRDefault="00CE23C7" w:rsidP="00CE23C7">
            <w:pPr>
              <w:jc w:val="right"/>
            </w:pPr>
            <w:r w:rsidRPr="00CE23C7">
              <w:t>13</w:t>
            </w:r>
          </w:p>
        </w:tc>
        <w:tc>
          <w:tcPr>
            <w:tcW w:w="1724" w:type="dxa"/>
            <w:shd w:val="clear" w:color="000000" w:fill="FFFFFF"/>
            <w:noWrap/>
            <w:vAlign w:val="bottom"/>
            <w:hideMark/>
          </w:tcPr>
          <w:p w14:paraId="5031788C"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14EA73BF" w14:textId="77777777" w:rsidR="00CE23C7" w:rsidRPr="00CE23C7" w:rsidRDefault="00CE23C7" w:rsidP="00CE23C7">
            <w:pPr>
              <w:jc w:val="right"/>
            </w:pPr>
            <w:r w:rsidRPr="00CE23C7">
              <w:t>200</w:t>
            </w:r>
          </w:p>
        </w:tc>
        <w:tc>
          <w:tcPr>
            <w:tcW w:w="1493" w:type="dxa"/>
            <w:shd w:val="clear" w:color="auto" w:fill="auto"/>
            <w:noWrap/>
            <w:vAlign w:val="bottom"/>
            <w:hideMark/>
          </w:tcPr>
          <w:p w14:paraId="0167148C" w14:textId="77777777" w:rsidR="00CE23C7" w:rsidRPr="00CE23C7" w:rsidRDefault="00CE23C7" w:rsidP="00CE23C7">
            <w:pPr>
              <w:jc w:val="right"/>
            </w:pPr>
            <w:r w:rsidRPr="00CE23C7">
              <w:t>422,9</w:t>
            </w:r>
          </w:p>
        </w:tc>
        <w:tc>
          <w:tcPr>
            <w:tcW w:w="1559" w:type="dxa"/>
            <w:shd w:val="clear" w:color="auto" w:fill="auto"/>
            <w:noWrap/>
            <w:vAlign w:val="bottom"/>
            <w:hideMark/>
          </w:tcPr>
          <w:p w14:paraId="6A8BEE23" w14:textId="77777777" w:rsidR="00CE23C7" w:rsidRPr="00CE23C7" w:rsidRDefault="00CE23C7" w:rsidP="00CE23C7">
            <w:pPr>
              <w:jc w:val="right"/>
            </w:pPr>
            <w:r w:rsidRPr="00CE23C7">
              <w:t>145,2</w:t>
            </w:r>
          </w:p>
        </w:tc>
        <w:tc>
          <w:tcPr>
            <w:tcW w:w="1417" w:type="dxa"/>
            <w:shd w:val="clear" w:color="auto" w:fill="auto"/>
            <w:noWrap/>
            <w:vAlign w:val="bottom"/>
            <w:hideMark/>
          </w:tcPr>
          <w:p w14:paraId="153BA629" w14:textId="77777777" w:rsidR="00CE23C7" w:rsidRPr="00CE23C7" w:rsidRDefault="00CE23C7" w:rsidP="00CE23C7">
            <w:pPr>
              <w:jc w:val="right"/>
            </w:pPr>
            <w:r w:rsidRPr="00CE23C7">
              <w:t>145,2</w:t>
            </w:r>
          </w:p>
        </w:tc>
      </w:tr>
      <w:tr w:rsidR="00CE23C7" w:rsidRPr="00CE23C7" w14:paraId="487BF8B7" w14:textId="77777777" w:rsidTr="00827837">
        <w:trPr>
          <w:trHeight w:val="20"/>
        </w:trPr>
        <w:tc>
          <w:tcPr>
            <w:tcW w:w="580" w:type="dxa"/>
            <w:shd w:val="clear" w:color="auto" w:fill="auto"/>
            <w:noWrap/>
            <w:vAlign w:val="bottom"/>
            <w:hideMark/>
          </w:tcPr>
          <w:p w14:paraId="4E24682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5BBED84" w14:textId="77777777" w:rsidR="00CE23C7" w:rsidRPr="00CE23C7" w:rsidRDefault="00CE23C7" w:rsidP="00CE23C7">
            <w:r w:rsidRPr="00CE23C7">
              <w:t>Образование</w:t>
            </w:r>
          </w:p>
        </w:tc>
        <w:tc>
          <w:tcPr>
            <w:tcW w:w="660" w:type="dxa"/>
            <w:shd w:val="clear" w:color="auto" w:fill="auto"/>
            <w:vAlign w:val="bottom"/>
            <w:hideMark/>
          </w:tcPr>
          <w:p w14:paraId="7593C2E2" w14:textId="77777777" w:rsidR="00CE23C7" w:rsidRPr="00CE23C7" w:rsidRDefault="00CE23C7" w:rsidP="00CE23C7">
            <w:pPr>
              <w:jc w:val="right"/>
            </w:pPr>
            <w:r w:rsidRPr="00CE23C7">
              <w:t>925</w:t>
            </w:r>
          </w:p>
        </w:tc>
        <w:tc>
          <w:tcPr>
            <w:tcW w:w="600" w:type="dxa"/>
            <w:shd w:val="clear" w:color="auto" w:fill="auto"/>
            <w:noWrap/>
            <w:vAlign w:val="bottom"/>
            <w:hideMark/>
          </w:tcPr>
          <w:p w14:paraId="40A84173" w14:textId="77777777" w:rsidR="00CE23C7" w:rsidRPr="00CE23C7" w:rsidRDefault="00CE23C7" w:rsidP="00CE23C7">
            <w:pPr>
              <w:jc w:val="right"/>
            </w:pPr>
            <w:r w:rsidRPr="00CE23C7">
              <w:t>07</w:t>
            </w:r>
          </w:p>
        </w:tc>
        <w:tc>
          <w:tcPr>
            <w:tcW w:w="560" w:type="dxa"/>
            <w:shd w:val="clear" w:color="auto" w:fill="auto"/>
            <w:noWrap/>
            <w:vAlign w:val="bottom"/>
            <w:hideMark/>
          </w:tcPr>
          <w:p w14:paraId="11E3C19B" w14:textId="77777777" w:rsidR="00CE23C7" w:rsidRPr="00CE23C7" w:rsidRDefault="00CE23C7" w:rsidP="00CE23C7">
            <w:pPr>
              <w:jc w:val="right"/>
            </w:pPr>
            <w:r w:rsidRPr="00CE23C7">
              <w:t>00</w:t>
            </w:r>
          </w:p>
        </w:tc>
        <w:tc>
          <w:tcPr>
            <w:tcW w:w="1724" w:type="dxa"/>
            <w:shd w:val="clear" w:color="auto" w:fill="auto"/>
            <w:noWrap/>
            <w:vAlign w:val="bottom"/>
            <w:hideMark/>
          </w:tcPr>
          <w:p w14:paraId="69870F34" w14:textId="77777777" w:rsidR="00CE23C7" w:rsidRPr="00CE23C7" w:rsidRDefault="00CE23C7" w:rsidP="00CE23C7">
            <w:pPr>
              <w:jc w:val="right"/>
            </w:pPr>
            <w:r w:rsidRPr="00CE23C7">
              <w:t> </w:t>
            </w:r>
          </w:p>
        </w:tc>
        <w:tc>
          <w:tcPr>
            <w:tcW w:w="651" w:type="dxa"/>
            <w:shd w:val="clear" w:color="auto" w:fill="auto"/>
            <w:noWrap/>
            <w:vAlign w:val="bottom"/>
            <w:hideMark/>
          </w:tcPr>
          <w:p w14:paraId="7D5F2B0F" w14:textId="77777777" w:rsidR="00CE23C7" w:rsidRPr="00CE23C7" w:rsidRDefault="00CE23C7" w:rsidP="00CE23C7">
            <w:pPr>
              <w:jc w:val="right"/>
            </w:pPr>
            <w:r w:rsidRPr="00CE23C7">
              <w:t> </w:t>
            </w:r>
          </w:p>
        </w:tc>
        <w:tc>
          <w:tcPr>
            <w:tcW w:w="1493" w:type="dxa"/>
            <w:shd w:val="clear" w:color="auto" w:fill="auto"/>
            <w:noWrap/>
            <w:vAlign w:val="bottom"/>
            <w:hideMark/>
          </w:tcPr>
          <w:p w14:paraId="4703D13D" w14:textId="77777777" w:rsidR="00CE23C7" w:rsidRPr="00CE23C7" w:rsidRDefault="00CE23C7" w:rsidP="00CE23C7">
            <w:pPr>
              <w:jc w:val="right"/>
            </w:pPr>
            <w:r w:rsidRPr="00CE23C7">
              <w:t>2 262 095,8</w:t>
            </w:r>
          </w:p>
        </w:tc>
        <w:tc>
          <w:tcPr>
            <w:tcW w:w="1559" w:type="dxa"/>
            <w:shd w:val="clear" w:color="auto" w:fill="auto"/>
            <w:noWrap/>
            <w:vAlign w:val="bottom"/>
            <w:hideMark/>
          </w:tcPr>
          <w:p w14:paraId="787EF57C" w14:textId="77777777" w:rsidR="00CE23C7" w:rsidRPr="00CE23C7" w:rsidRDefault="00CE23C7" w:rsidP="00CE23C7">
            <w:pPr>
              <w:jc w:val="right"/>
            </w:pPr>
            <w:r w:rsidRPr="00CE23C7">
              <w:t>2 271 441,6</w:t>
            </w:r>
          </w:p>
        </w:tc>
        <w:tc>
          <w:tcPr>
            <w:tcW w:w="1417" w:type="dxa"/>
            <w:shd w:val="clear" w:color="auto" w:fill="auto"/>
            <w:noWrap/>
            <w:vAlign w:val="bottom"/>
            <w:hideMark/>
          </w:tcPr>
          <w:p w14:paraId="399C9E91" w14:textId="77777777" w:rsidR="00CE23C7" w:rsidRPr="00CE23C7" w:rsidRDefault="00CE23C7" w:rsidP="00CE23C7">
            <w:pPr>
              <w:jc w:val="right"/>
            </w:pPr>
            <w:r w:rsidRPr="00CE23C7">
              <w:t>2 314 758,7</w:t>
            </w:r>
          </w:p>
        </w:tc>
      </w:tr>
      <w:tr w:rsidR="00CE23C7" w:rsidRPr="00CE23C7" w14:paraId="1C4401FF" w14:textId="77777777" w:rsidTr="00827837">
        <w:trPr>
          <w:trHeight w:val="20"/>
        </w:trPr>
        <w:tc>
          <w:tcPr>
            <w:tcW w:w="580" w:type="dxa"/>
            <w:shd w:val="clear" w:color="auto" w:fill="auto"/>
            <w:noWrap/>
            <w:vAlign w:val="bottom"/>
            <w:hideMark/>
          </w:tcPr>
          <w:p w14:paraId="57016EB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D01C523" w14:textId="77777777" w:rsidR="00CE23C7" w:rsidRPr="00CE23C7" w:rsidRDefault="00CE23C7" w:rsidP="00CE23C7">
            <w:r w:rsidRPr="00CE23C7">
              <w:t>Дошкольное образование</w:t>
            </w:r>
          </w:p>
        </w:tc>
        <w:tc>
          <w:tcPr>
            <w:tcW w:w="660" w:type="dxa"/>
            <w:shd w:val="clear" w:color="auto" w:fill="auto"/>
            <w:vAlign w:val="bottom"/>
            <w:hideMark/>
          </w:tcPr>
          <w:p w14:paraId="77F4BB4F" w14:textId="77777777" w:rsidR="00CE23C7" w:rsidRPr="00CE23C7" w:rsidRDefault="00CE23C7" w:rsidP="00CE23C7">
            <w:pPr>
              <w:jc w:val="right"/>
            </w:pPr>
            <w:r w:rsidRPr="00CE23C7">
              <w:t>925</w:t>
            </w:r>
          </w:p>
        </w:tc>
        <w:tc>
          <w:tcPr>
            <w:tcW w:w="600" w:type="dxa"/>
            <w:shd w:val="clear" w:color="auto" w:fill="auto"/>
            <w:noWrap/>
            <w:vAlign w:val="bottom"/>
            <w:hideMark/>
          </w:tcPr>
          <w:p w14:paraId="02C2BF9D" w14:textId="77777777" w:rsidR="00CE23C7" w:rsidRPr="00CE23C7" w:rsidRDefault="00CE23C7" w:rsidP="00CE23C7">
            <w:pPr>
              <w:jc w:val="right"/>
            </w:pPr>
            <w:r w:rsidRPr="00CE23C7">
              <w:t>07</w:t>
            </w:r>
          </w:p>
        </w:tc>
        <w:tc>
          <w:tcPr>
            <w:tcW w:w="560" w:type="dxa"/>
            <w:shd w:val="clear" w:color="auto" w:fill="auto"/>
            <w:noWrap/>
            <w:vAlign w:val="bottom"/>
            <w:hideMark/>
          </w:tcPr>
          <w:p w14:paraId="043D8B88" w14:textId="77777777" w:rsidR="00CE23C7" w:rsidRPr="00CE23C7" w:rsidRDefault="00CE23C7" w:rsidP="00CE23C7">
            <w:pPr>
              <w:jc w:val="right"/>
            </w:pPr>
            <w:r w:rsidRPr="00CE23C7">
              <w:t>01</w:t>
            </w:r>
          </w:p>
        </w:tc>
        <w:tc>
          <w:tcPr>
            <w:tcW w:w="1724" w:type="dxa"/>
            <w:shd w:val="clear" w:color="auto" w:fill="auto"/>
            <w:noWrap/>
            <w:vAlign w:val="bottom"/>
            <w:hideMark/>
          </w:tcPr>
          <w:p w14:paraId="481E9B4D" w14:textId="77777777" w:rsidR="00CE23C7" w:rsidRPr="00CE23C7" w:rsidRDefault="00CE23C7" w:rsidP="00CE23C7">
            <w:pPr>
              <w:jc w:val="right"/>
            </w:pPr>
            <w:r w:rsidRPr="00CE23C7">
              <w:t> </w:t>
            </w:r>
          </w:p>
        </w:tc>
        <w:tc>
          <w:tcPr>
            <w:tcW w:w="651" w:type="dxa"/>
            <w:shd w:val="clear" w:color="auto" w:fill="auto"/>
            <w:noWrap/>
            <w:vAlign w:val="bottom"/>
            <w:hideMark/>
          </w:tcPr>
          <w:p w14:paraId="5938C0F6" w14:textId="77777777" w:rsidR="00CE23C7" w:rsidRPr="00CE23C7" w:rsidRDefault="00CE23C7" w:rsidP="00CE23C7">
            <w:pPr>
              <w:jc w:val="right"/>
            </w:pPr>
            <w:r w:rsidRPr="00CE23C7">
              <w:t> </w:t>
            </w:r>
          </w:p>
        </w:tc>
        <w:tc>
          <w:tcPr>
            <w:tcW w:w="1493" w:type="dxa"/>
            <w:shd w:val="clear" w:color="auto" w:fill="auto"/>
            <w:noWrap/>
            <w:vAlign w:val="bottom"/>
            <w:hideMark/>
          </w:tcPr>
          <w:p w14:paraId="714F92C7" w14:textId="77777777" w:rsidR="00CE23C7" w:rsidRPr="00CE23C7" w:rsidRDefault="00CE23C7" w:rsidP="00CE23C7">
            <w:pPr>
              <w:jc w:val="right"/>
            </w:pPr>
            <w:r w:rsidRPr="00CE23C7">
              <w:t>813 670,5</w:t>
            </w:r>
          </w:p>
        </w:tc>
        <w:tc>
          <w:tcPr>
            <w:tcW w:w="1559" w:type="dxa"/>
            <w:shd w:val="clear" w:color="auto" w:fill="auto"/>
            <w:noWrap/>
            <w:vAlign w:val="bottom"/>
            <w:hideMark/>
          </w:tcPr>
          <w:p w14:paraId="14BECE56" w14:textId="77777777" w:rsidR="00CE23C7" w:rsidRPr="00CE23C7" w:rsidRDefault="00CE23C7" w:rsidP="00CE23C7">
            <w:pPr>
              <w:jc w:val="right"/>
            </w:pPr>
            <w:r w:rsidRPr="00CE23C7">
              <w:t>858 029,2</w:t>
            </w:r>
          </w:p>
        </w:tc>
        <w:tc>
          <w:tcPr>
            <w:tcW w:w="1417" w:type="dxa"/>
            <w:shd w:val="clear" w:color="auto" w:fill="auto"/>
            <w:noWrap/>
            <w:vAlign w:val="bottom"/>
            <w:hideMark/>
          </w:tcPr>
          <w:p w14:paraId="76FE7E66" w14:textId="77777777" w:rsidR="00CE23C7" w:rsidRPr="00CE23C7" w:rsidRDefault="00CE23C7" w:rsidP="00CE23C7">
            <w:pPr>
              <w:jc w:val="right"/>
            </w:pPr>
            <w:r w:rsidRPr="00CE23C7">
              <w:t>893 308,9</w:t>
            </w:r>
          </w:p>
        </w:tc>
      </w:tr>
      <w:tr w:rsidR="00CE23C7" w:rsidRPr="00CE23C7" w14:paraId="6FDEA61F" w14:textId="77777777" w:rsidTr="00827837">
        <w:trPr>
          <w:trHeight w:val="20"/>
        </w:trPr>
        <w:tc>
          <w:tcPr>
            <w:tcW w:w="580" w:type="dxa"/>
            <w:shd w:val="clear" w:color="auto" w:fill="auto"/>
            <w:noWrap/>
            <w:vAlign w:val="bottom"/>
            <w:hideMark/>
          </w:tcPr>
          <w:p w14:paraId="780D5FB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41CCACA" w14:textId="77777777" w:rsidR="00CE23C7" w:rsidRPr="00CE23C7" w:rsidRDefault="00CE23C7" w:rsidP="00CE23C7">
            <w:r w:rsidRPr="00CE23C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F9C77EE" w14:textId="77777777" w:rsidR="00CE23C7" w:rsidRPr="00CE23C7" w:rsidRDefault="00CE23C7" w:rsidP="00CE23C7">
            <w:pPr>
              <w:jc w:val="right"/>
            </w:pPr>
            <w:r w:rsidRPr="00CE23C7">
              <w:t>925</w:t>
            </w:r>
          </w:p>
        </w:tc>
        <w:tc>
          <w:tcPr>
            <w:tcW w:w="600" w:type="dxa"/>
            <w:shd w:val="clear" w:color="auto" w:fill="auto"/>
            <w:noWrap/>
            <w:vAlign w:val="bottom"/>
            <w:hideMark/>
          </w:tcPr>
          <w:p w14:paraId="40B1C96A" w14:textId="77777777" w:rsidR="00CE23C7" w:rsidRPr="00CE23C7" w:rsidRDefault="00CE23C7" w:rsidP="00CE23C7">
            <w:pPr>
              <w:jc w:val="right"/>
            </w:pPr>
            <w:r w:rsidRPr="00CE23C7">
              <w:t>07</w:t>
            </w:r>
          </w:p>
        </w:tc>
        <w:tc>
          <w:tcPr>
            <w:tcW w:w="560" w:type="dxa"/>
            <w:shd w:val="clear" w:color="auto" w:fill="auto"/>
            <w:noWrap/>
            <w:vAlign w:val="bottom"/>
            <w:hideMark/>
          </w:tcPr>
          <w:p w14:paraId="7F88CD2F" w14:textId="77777777" w:rsidR="00CE23C7" w:rsidRPr="00CE23C7" w:rsidRDefault="00CE23C7" w:rsidP="00CE23C7">
            <w:pPr>
              <w:jc w:val="right"/>
            </w:pPr>
            <w:r w:rsidRPr="00CE23C7">
              <w:t>01</w:t>
            </w:r>
          </w:p>
        </w:tc>
        <w:tc>
          <w:tcPr>
            <w:tcW w:w="1724" w:type="dxa"/>
            <w:shd w:val="clear" w:color="auto" w:fill="auto"/>
            <w:noWrap/>
            <w:vAlign w:val="bottom"/>
            <w:hideMark/>
          </w:tcPr>
          <w:p w14:paraId="3E347092" w14:textId="77777777" w:rsidR="00CE23C7" w:rsidRPr="00CE23C7" w:rsidRDefault="00CE23C7" w:rsidP="00CE23C7">
            <w:pPr>
              <w:jc w:val="right"/>
            </w:pPr>
            <w:r w:rsidRPr="00CE23C7">
              <w:t>01 0 00 00000</w:t>
            </w:r>
          </w:p>
        </w:tc>
        <w:tc>
          <w:tcPr>
            <w:tcW w:w="651" w:type="dxa"/>
            <w:shd w:val="clear" w:color="auto" w:fill="auto"/>
            <w:noWrap/>
            <w:vAlign w:val="bottom"/>
            <w:hideMark/>
          </w:tcPr>
          <w:p w14:paraId="7CCF6B79" w14:textId="77777777" w:rsidR="00CE23C7" w:rsidRPr="00CE23C7" w:rsidRDefault="00CE23C7" w:rsidP="00CE23C7">
            <w:pPr>
              <w:jc w:val="right"/>
            </w:pPr>
            <w:r w:rsidRPr="00CE23C7">
              <w:t> </w:t>
            </w:r>
          </w:p>
        </w:tc>
        <w:tc>
          <w:tcPr>
            <w:tcW w:w="1493" w:type="dxa"/>
            <w:shd w:val="clear" w:color="auto" w:fill="auto"/>
            <w:noWrap/>
            <w:vAlign w:val="bottom"/>
            <w:hideMark/>
          </w:tcPr>
          <w:p w14:paraId="3C5B0A60" w14:textId="77777777" w:rsidR="00CE23C7" w:rsidRPr="00CE23C7" w:rsidRDefault="00CE23C7" w:rsidP="00CE23C7">
            <w:pPr>
              <w:jc w:val="right"/>
            </w:pPr>
            <w:r w:rsidRPr="00CE23C7">
              <w:t>791 569,1</w:t>
            </w:r>
          </w:p>
        </w:tc>
        <w:tc>
          <w:tcPr>
            <w:tcW w:w="1559" w:type="dxa"/>
            <w:shd w:val="clear" w:color="auto" w:fill="auto"/>
            <w:noWrap/>
            <w:vAlign w:val="bottom"/>
            <w:hideMark/>
          </w:tcPr>
          <w:p w14:paraId="0BA9E3D0" w14:textId="77777777" w:rsidR="00CE23C7" w:rsidRPr="00CE23C7" w:rsidRDefault="00CE23C7" w:rsidP="00CE23C7">
            <w:pPr>
              <w:jc w:val="right"/>
            </w:pPr>
            <w:r w:rsidRPr="00CE23C7">
              <w:t>835 927,8</w:t>
            </w:r>
          </w:p>
        </w:tc>
        <w:tc>
          <w:tcPr>
            <w:tcW w:w="1417" w:type="dxa"/>
            <w:shd w:val="clear" w:color="auto" w:fill="auto"/>
            <w:noWrap/>
            <w:vAlign w:val="bottom"/>
            <w:hideMark/>
          </w:tcPr>
          <w:p w14:paraId="0F955B5D" w14:textId="77777777" w:rsidR="00CE23C7" w:rsidRPr="00CE23C7" w:rsidRDefault="00CE23C7" w:rsidP="00CE23C7">
            <w:pPr>
              <w:jc w:val="right"/>
            </w:pPr>
            <w:r w:rsidRPr="00CE23C7">
              <w:t>870 707,5</w:t>
            </w:r>
          </w:p>
        </w:tc>
      </w:tr>
      <w:tr w:rsidR="00CE23C7" w:rsidRPr="00CE23C7" w14:paraId="22362ACB" w14:textId="77777777" w:rsidTr="00827837">
        <w:trPr>
          <w:trHeight w:val="20"/>
        </w:trPr>
        <w:tc>
          <w:tcPr>
            <w:tcW w:w="580" w:type="dxa"/>
            <w:shd w:val="clear" w:color="auto" w:fill="auto"/>
            <w:noWrap/>
            <w:vAlign w:val="bottom"/>
            <w:hideMark/>
          </w:tcPr>
          <w:p w14:paraId="4B97DAF6"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BB7F832"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7BB94E0F" w14:textId="77777777" w:rsidR="00CE23C7" w:rsidRPr="00CE23C7" w:rsidRDefault="00CE23C7" w:rsidP="00CE23C7">
            <w:pPr>
              <w:jc w:val="right"/>
            </w:pPr>
            <w:r w:rsidRPr="00CE23C7">
              <w:t>925</w:t>
            </w:r>
          </w:p>
        </w:tc>
        <w:tc>
          <w:tcPr>
            <w:tcW w:w="600" w:type="dxa"/>
            <w:shd w:val="clear" w:color="auto" w:fill="auto"/>
            <w:noWrap/>
            <w:vAlign w:val="bottom"/>
            <w:hideMark/>
          </w:tcPr>
          <w:p w14:paraId="0EF482A0" w14:textId="77777777" w:rsidR="00CE23C7" w:rsidRPr="00CE23C7" w:rsidRDefault="00CE23C7" w:rsidP="00CE23C7">
            <w:pPr>
              <w:jc w:val="right"/>
            </w:pPr>
            <w:r w:rsidRPr="00CE23C7">
              <w:t>07</w:t>
            </w:r>
          </w:p>
        </w:tc>
        <w:tc>
          <w:tcPr>
            <w:tcW w:w="560" w:type="dxa"/>
            <w:shd w:val="clear" w:color="auto" w:fill="auto"/>
            <w:noWrap/>
            <w:vAlign w:val="bottom"/>
            <w:hideMark/>
          </w:tcPr>
          <w:p w14:paraId="5543DA43" w14:textId="77777777" w:rsidR="00CE23C7" w:rsidRPr="00CE23C7" w:rsidRDefault="00CE23C7" w:rsidP="00CE23C7">
            <w:pPr>
              <w:jc w:val="right"/>
            </w:pPr>
            <w:r w:rsidRPr="00CE23C7">
              <w:t>01</w:t>
            </w:r>
          </w:p>
        </w:tc>
        <w:tc>
          <w:tcPr>
            <w:tcW w:w="1724" w:type="dxa"/>
            <w:shd w:val="clear" w:color="000000" w:fill="FFFFFF"/>
            <w:noWrap/>
            <w:vAlign w:val="bottom"/>
            <w:hideMark/>
          </w:tcPr>
          <w:p w14:paraId="271927A4" w14:textId="77777777" w:rsidR="00CE23C7" w:rsidRPr="00CE23C7" w:rsidRDefault="00CE23C7" w:rsidP="00CE23C7">
            <w:pPr>
              <w:jc w:val="right"/>
            </w:pPr>
            <w:r w:rsidRPr="00CE23C7">
              <w:t>01 2 00 00000</w:t>
            </w:r>
          </w:p>
        </w:tc>
        <w:tc>
          <w:tcPr>
            <w:tcW w:w="651" w:type="dxa"/>
            <w:shd w:val="clear" w:color="auto" w:fill="auto"/>
            <w:noWrap/>
            <w:vAlign w:val="bottom"/>
            <w:hideMark/>
          </w:tcPr>
          <w:p w14:paraId="0B127641" w14:textId="77777777" w:rsidR="00CE23C7" w:rsidRPr="00CE23C7" w:rsidRDefault="00CE23C7" w:rsidP="00CE23C7">
            <w:pPr>
              <w:jc w:val="right"/>
            </w:pPr>
            <w:r w:rsidRPr="00CE23C7">
              <w:t> </w:t>
            </w:r>
          </w:p>
        </w:tc>
        <w:tc>
          <w:tcPr>
            <w:tcW w:w="1493" w:type="dxa"/>
            <w:shd w:val="clear" w:color="auto" w:fill="auto"/>
            <w:noWrap/>
            <w:vAlign w:val="bottom"/>
            <w:hideMark/>
          </w:tcPr>
          <w:p w14:paraId="5E4F4D84" w14:textId="77777777" w:rsidR="00CE23C7" w:rsidRPr="00CE23C7" w:rsidRDefault="00CE23C7" w:rsidP="00CE23C7">
            <w:pPr>
              <w:jc w:val="right"/>
            </w:pPr>
            <w:r w:rsidRPr="00CE23C7">
              <w:t>791 569,1</w:t>
            </w:r>
          </w:p>
        </w:tc>
        <w:tc>
          <w:tcPr>
            <w:tcW w:w="1559" w:type="dxa"/>
            <w:shd w:val="clear" w:color="auto" w:fill="auto"/>
            <w:noWrap/>
            <w:vAlign w:val="bottom"/>
            <w:hideMark/>
          </w:tcPr>
          <w:p w14:paraId="235D99BF" w14:textId="77777777" w:rsidR="00CE23C7" w:rsidRPr="00CE23C7" w:rsidRDefault="00CE23C7" w:rsidP="00CE23C7">
            <w:pPr>
              <w:jc w:val="right"/>
            </w:pPr>
            <w:r w:rsidRPr="00CE23C7">
              <w:t>835 927,8</w:t>
            </w:r>
          </w:p>
        </w:tc>
        <w:tc>
          <w:tcPr>
            <w:tcW w:w="1417" w:type="dxa"/>
            <w:shd w:val="clear" w:color="auto" w:fill="auto"/>
            <w:noWrap/>
            <w:vAlign w:val="bottom"/>
            <w:hideMark/>
          </w:tcPr>
          <w:p w14:paraId="58DFF13A" w14:textId="77777777" w:rsidR="00CE23C7" w:rsidRPr="00CE23C7" w:rsidRDefault="00CE23C7" w:rsidP="00CE23C7">
            <w:pPr>
              <w:jc w:val="right"/>
            </w:pPr>
            <w:r w:rsidRPr="00CE23C7">
              <w:t>870 707,5</w:t>
            </w:r>
          </w:p>
        </w:tc>
      </w:tr>
      <w:tr w:rsidR="00CE23C7" w:rsidRPr="00CE23C7" w14:paraId="7DC45EA4" w14:textId="77777777" w:rsidTr="00827837">
        <w:trPr>
          <w:trHeight w:val="20"/>
        </w:trPr>
        <w:tc>
          <w:tcPr>
            <w:tcW w:w="580" w:type="dxa"/>
            <w:shd w:val="clear" w:color="auto" w:fill="auto"/>
            <w:noWrap/>
            <w:vAlign w:val="bottom"/>
            <w:hideMark/>
          </w:tcPr>
          <w:p w14:paraId="131476B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1B9444" w14:textId="77777777" w:rsidR="00CE23C7" w:rsidRPr="00CE23C7" w:rsidRDefault="00CE23C7" w:rsidP="00CE23C7">
            <w:r w:rsidRPr="00CE23C7">
              <w:t>Комплекс процессных мероприятий «Развитие дошкольного образования»</w:t>
            </w:r>
          </w:p>
        </w:tc>
        <w:tc>
          <w:tcPr>
            <w:tcW w:w="660" w:type="dxa"/>
            <w:shd w:val="clear" w:color="auto" w:fill="auto"/>
            <w:vAlign w:val="bottom"/>
            <w:hideMark/>
          </w:tcPr>
          <w:p w14:paraId="2413AE40" w14:textId="77777777" w:rsidR="00CE23C7" w:rsidRPr="00CE23C7" w:rsidRDefault="00CE23C7" w:rsidP="00CE23C7">
            <w:pPr>
              <w:jc w:val="right"/>
            </w:pPr>
            <w:r w:rsidRPr="00CE23C7">
              <w:t>925</w:t>
            </w:r>
          </w:p>
        </w:tc>
        <w:tc>
          <w:tcPr>
            <w:tcW w:w="600" w:type="dxa"/>
            <w:shd w:val="clear" w:color="auto" w:fill="auto"/>
            <w:noWrap/>
            <w:vAlign w:val="bottom"/>
            <w:hideMark/>
          </w:tcPr>
          <w:p w14:paraId="221093E9" w14:textId="77777777" w:rsidR="00CE23C7" w:rsidRPr="00CE23C7" w:rsidRDefault="00CE23C7" w:rsidP="00CE23C7">
            <w:pPr>
              <w:jc w:val="right"/>
            </w:pPr>
            <w:r w:rsidRPr="00CE23C7">
              <w:t>07</w:t>
            </w:r>
          </w:p>
        </w:tc>
        <w:tc>
          <w:tcPr>
            <w:tcW w:w="560" w:type="dxa"/>
            <w:shd w:val="clear" w:color="auto" w:fill="auto"/>
            <w:noWrap/>
            <w:vAlign w:val="bottom"/>
            <w:hideMark/>
          </w:tcPr>
          <w:p w14:paraId="71071022" w14:textId="77777777" w:rsidR="00CE23C7" w:rsidRPr="00CE23C7" w:rsidRDefault="00CE23C7" w:rsidP="00CE23C7">
            <w:pPr>
              <w:jc w:val="right"/>
            </w:pPr>
            <w:r w:rsidRPr="00CE23C7">
              <w:t>01</w:t>
            </w:r>
          </w:p>
        </w:tc>
        <w:tc>
          <w:tcPr>
            <w:tcW w:w="1724" w:type="dxa"/>
            <w:shd w:val="clear" w:color="000000" w:fill="FFFFFF"/>
            <w:noWrap/>
            <w:vAlign w:val="bottom"/>
            <w:hideMark/>
          </w:tcPr>
          <w:p w14:paraId="3702D4EC" w14:textId="77777777" w:rsidR="00CE23C7" w:rsidRPr="00CE23C7" w:rsidRDefault="00CE23C7" w:rsidP="00CE23C7">
            <w:pPr>
              <w:jc w:val="right"/>
            </w:pPr>
            <w:r w:rsidRPr="00CE23C7">
              <w:t>01 2 01 00000</w:t>
            </w:r>
          </w:p>
        </w:tc>
        <w:tc>
          <w:tcPr>
            <w:tcW w:w="651" w:type="dxa"/>
            <w:shd w:val="clear" w:color="auto" w:fill="auto"/>
            <w:noWrap/>
            <w:vAlign w:val="bottom"/>
            <w:hideMark/>
          </w:tcPr>
          <w:p w14:paraId="02AF4338" w14:textId="77777777" w:rsidR="00CE23C7" w:rsidRPr="00CE23C7" w:rsidRDefault="00CE23C7" w:rsidP="00CE23C7">
            <w:pPr>
              <w:jc w:val="right"/>
            </w:pPr>
            <w:r w:rsidRPr="00CE23C7">
              <w:t> </w:t>
            </w:r>
          </w:p>
        </w:tc>
        <w:tc>
          <w:tcPr>
            <w:tcW w:w="1493" w:type="dxa"/>
            <w:shd w:val="clear" w:color="auto" w:fill="auto"/>
            <w:noWrap/>
            <w:vAlign w:val="bottom"/>
            <w:hideMark/>
          </w:tcPr>
          <w:p w14:paraId="18B27AE3" w14:textId="77777777" w:rsidR="00CE23C7" w:rsidRPr="00CE23C7" w:rsidRDefault="00CE23C7" w:rsidP="00CE23C7">
            <w:pPr>
              <w:jc w:val="right"/>
            </w:pPr>
            <w:r w:rsidRPr="00CE23C7">
              <w:t>791 569,1</w:t>
            </w:r>
          </w:p>
        </w:tc>
        <w:tc>
          <w:tcPr>
            <w:tcW w:w="1559" w:type="dxa"/>
            <w:shd w:val="clear" w:color="auto" w:fill="auto"/>
            <w:noWrap/>
            <w:vAlign w:val="bottom"/>
            <w:hideMark/>
          </w:tcPr>
          <w:p w14:paraId="12210B25" w14:textId="77777777" w:rsidR="00CE23C7" w:rsidRPr="00CE23C7" w:rsidRDefault="00CE23C7" w:rsidP="00CE23C7">
            <w:pPr>
              <w:jc w:val="right"/>
            </w:pPr>
            <w:r w:rsidRPr="00CE23C7">
              <w:t>835 927,8</w:t>
            </w:r>
          </w:p>
        </w:tc>
        <w:tc>
          <w:tcPr>
            <w:tcW w:w="1417" w:type="dxa"/>
            <w:shd w:val="clear" w:color="auto" w:fill="auto"/>
            <w:noWrap/>
            <w:vAlign w:val="bottom"/>
            <w:hideMark/>
          </w:tcPr>
          <w:p w14:paraId="18B54929" w14:textId="77777777" w:rsidR="00CE23C7" w:rsidRPr="00CE23C7" w:rsidRDefault="00CE23C7" w:rsidP="00CE23C7">
            <w:pPr>
              <w:jc w:val="right"/>
            </w:pPr>
            <w:r w:rsidRPr="00CE23C7">
              <w:t>870 707,5</w:t>
            </w:r>
          </w:p>
        </w:tc>
      </w:tr>
      <w:tr w:rsidR="00CE23C7" w:rsidRPr="00CE23C7" w14:paraId="5DA1546A" w14:textId="77777777" w:rsidTr="00827837">
        <w:trPr>
          <w:trHeight w:val="20"/>
        </w:trPr>
        <w:tc>
          <w:tcPr>
            <w:tcW w:w="580" w:type="dxa"/>
            <w:shd w:val="clear" w:color="auto" w:fill="auto"/>
            <w:noWrap/>
            <w:vAlign w:val="bottom"/>
            <w:hideMark/>
          </w:tcPr>
          <w:p w14:paraId="716FB4F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57F07AE"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555679D9" w14:textId="77777777" w:rsidR="00CE23C7" w:rsidRPr="00CE23C7" w:rsidRDefault="00CE23C7" w:rsidP="00CE23C7">
            <w:pPr>
              <w:jc w:val="right"/>
            </w:pPr>
            <w:r w:rsidRPr="00CE23C7">
              <w:t>925</w:t>
            </w:r>
          </w:p>
        </w:tc>
        <w:tc>
          <w:tcPr>
            <w:tcW w:w="600" w:type="dxa"/>
            <w:shd w:val="clear" w:color="auto" w:fill="auto"/>
            <w:noWrap/>
            <w:vAlign w:val="bottom"/>
            <w:hideMark/>
          </w:tcPr>
          <w:p w14:paraId="718D594A" w14:textId="77777777" w:rsidR="00CE23C7" w:rsidRPr="00CE23C7" w:rsidRDefault="00CE23C7" w:rsidP="00CE23C7">
            <w:pPr>
              <w:jc w:val="right"/>
            </w:pPr>
            <w:r w:rsidRPr="00CE23C7">
              <w:t>07</w:t>
            </w:r>
          </w:p>
        </w:tc>
        <w:tc>
          <w:tcPr>
            <w:tcW w:w="560" w:type="dxa"/>
            <w:shd w:val="clear" w:color="auto" w:fill="auto"/>
            <w:noWrap/>
            <w:vAlign w:val="bottom"/>
            <w:hideMark/>
          </w:tcPr>
          <w:p w14:paraId="56A75575" w14:textId="77777777" w:rsidR="00CE23C7" w:rsidRPr="00CE23C7" w:rsidRDefault="00CE23C7" w:rsidP="00CE23C7">
            <w:pPr>
              <w:jc w:val="right"/>
            </w:pPr>
            <w:r w:rsidRPr="00CE23C7">
              <w:t>01</w:t>
            </w:r>
          </w:p>
        </w:tc>
        <w:tc>
          <w:tcPr>
            <w:tcW w:w="1724" w:type="dxa"/>
            <w:shd w:val="clear" w:color="000000" w:fill="FFFFFF"/>
            <w:noWrap/>
            <w:vAlign w:val="bottom"/>
            <w:hideMark/>
          </w:tcPr>
          <w:p w14:paraId="6C8640CB" w14:textId="77777777" w:rsidR="00CE23C7" w:rsidRPr="00CE23C7" w:rsidRDefault="00CE23C7" w:rsidP="00CE23C7">
            <w:pPr>
              <w:jc w:val="right"/>
            </w:pPr>
            <w:r w:rsidRPr="00CE23C7">
              <w:t>01 2 01 00590</w:t>
            </w:r>
          </w:p>
        </w:tc>
        <w:tc>
          <w:tcPr>
            <w:tcW w:w="651" w:type="dxa"/>
            <w:shd w:val="clear" w:color="auto" w:fill="auto"/>
            <w:noWrap/>
            <w:vAlign w:val="bottom"/>
            <w:hideMark/>
          </w:tcPr>
          <w:p w14:paraId="75709D09" w14:textId="77777777" w:rsidR="00CE23C7" w:rsidRPr="00CE23C7" w:rsidRDefault="00CE23C7" w:rsidP="00CE23C7">
            <w:pPr>
              <w:jc w:val="right"/>
            </w:pPr>
            <w:r w:rsidRPr="00CE23C7">
              <w:t> </w:t>
            </w:r>
          </w:p>
        </w:tc>
        <w:tc>
          <w:tcPr>
            <w:tcW w:w="1493" w:type="dxa"/>
            <w:shd w:val="clear" w:color="auto" w:fill="auto"/>
            <w:noWrap/>
            <w:vAlign w:val="bottom"/>
            <w:hideMark/>
          </w:tcPr>
          <w:p w14:paraId="7C4554AF" w14:textId="77777777" w:rsidR="00CE23C7" w:rsidRPr="00CE23C7" w:rsidRDefault="00CE23C7" w:rsidP="00CE23C7">
            <w:pPr>
              <w:jc w:val="right"/>
            </w:pPr>
            <w:r w:rsidRPr="00CE23C7">
              <w:t>203 828,8</w:t>
            </w:r>
          </w:p>
        </w:tc>
        <w:tc>
          <w:tcPr>
            <w:tcW w:w="1559" w:type="dxa"/>
            <w:shd w:val="clear" w:color="auto" w:fill="auto"/>
            <w:noWrap/>
            <w:vAlign w:val="bottom"/>
            <w:hideMark/>
          </w:tcPr>
          <w:p w14:paraId="0ACEA581" w14:textId="77777777" w:rsidR="00CE23C7" w:rsidRPr="00CE23C7" w:rsidRDefault="00CE23C7" w:rsidP="00CE23C7">
            <w:pPr>
              <w:jc w:val="right"/>
            </w:pPr>
            <w:r w:rsidRPr="00CE23C7">
              <w:t>203 828,8</w:t>
            </w:r>
          </w:p>
        </w:tc>
        <w:tc>
          <w:tcPr>
            <w:tcW w:w="1417" w:type="dxa"/>
            <w:shd w:val="clear" w:color="auto" w:fill="auto"/>
            <w:noWrap/>
            <w:vAlign w:val="bottom"/>
            <w:hideMark/>
          </w:tcPr>
          <w:p w14:paraId="34AFF6F1" w14:textId="77777777" w:rsidR="00CE23C7" w:rsidRPr="00CE23C7" w:rsidRDefault="00CE23C7" w:rsidP="00CE23C7">
            <w:pPr>
              <w:jc w:val="right"/>
            </w:pPr>
            <w:r w:rsidRPr="00CE23C7">
              <w:t>200 828,8</w:t>
            </w:r>
          </w:p>
        </w:tc>
      </w:tr>
      <w:tr w:rsidR="00CE23C7" w:rsidRPr="00CE23C7" w14:paraId="6C16D58C" w14:textId="77777777" w:rsidTr="00827837">
        <w:trPr>
          <w:trHeight w:val="20"/>
        </w:trPr>
        <w:tc>
          <w:tcPr>
            <w:tcW w:w="580" w:type="dxa"/>
            <w:shd w:val="clear" w:color="auto" w:fill="auto"/>
            <w:noWrap/>
            <w:vAlign w:val="bottom"/>
            <w:hideMark/>
          </w:tcPr>
          <w:p w14:paraId="113050A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5940BD1"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95F3EB" w14:textId="77777777" w:rsidR="00CE23C7" w:rsidRPr="00CE23C7" w:rsidRDefault="00CE23C7" w:rsidP="00CE23C7">
            <w:pPr>
              <w:jc w:val="right"/>
            </w:pPr>
            <w:r w:rsidRPr="00CE23C7">
              <w:t>925</w:t>
            </w:r>
          </w:p>
        </w:tc>
        <w:tc>
          <w:tcPr>
            <w:tcW w:w="600" w:type="dxa"/>
            <w:shd w:val="clear" w:color="auto" w:fill="auto"/>
            <w:noWrap/>
            <w:vAlign w:val="bottom"/>
            <w:hideMark/>
          </w:tcPr>
          <w:p w14:paraId="62BB518A" w14:textId="77777777" w:rsidR="00CE23C7" w:rsidRPr="00CE23C7" w:rsidRDefault="00CE23C7" w:rsidP="00CE23C7">
            <w:pPr>
              <w:jc w:val="right"/>
            </w:pPr>
            <w:r w:rsidRPr="00CE23C7">
              <w:t>07</w:t>
            </w:r>
          </w:p>
        </w:tc>
        <w:tc>
          <w:tcPr>
            <w:tcW w:w="560" w:type="dxa"/>
            <w:shd w:val="clear" w:color="auto" w:fill="auto"/>
            <w:noWrap/>
            <w:vAlign w:val="bottom"/>
            <w:hideMark/>
          </w:tcPr>
          <w:p w14:paraId="47340CCD" w14:textId="77777777" w:rsidR="00CE23C7" w:rsidRPr="00CE23C7" w:rsidRDefault="00CE23C7" w:rsidP="00CE23C7">
            <w:pPr>
              <w:jc w:val="right"/>
            </w:pPr>
            <w:r w:rsidRPr="00CE23C7">
              <w:t>01</w:t>
            </w:r>
          </w:p>
        </w:tc>
        <w:tc>
          <w:tcPr>
            <w:tcW w:w="1724" w:type="dxa"/>
            <w:shd w:val="clear" w:color="000000" w:fill="FFFFFF"/>
            <w:noWrap/>
            <w:vAlign w:val="bottom"/>
            <w:hideMark/>
          </w:tcPr>
          <w:p w14:paraId="32DBDD01" w14:textId="77777777" w:rsidR="00CE23C7" w:rsidRPr="00CE23C7" w:rsidRDefault="00CE23C7" w:rsidP="00CE23C7">
            <w:pPr>
              <w:jc w:val="right"/>
            </w:pPr>
            <w:r w:rsidRPr="00CE23C7">
              <w:t>01 2 01 00590</w:t>
            </w:r>
          </w:p>
        </w:tc>
        <w:tc>
          <w:tcPr>
            <w:tcW w:w="651" w:type="dxa"/>
            <w:shd w:val="clear" w:color="auto" w:fill="auto"/>
            <w:noWrap/>
            <w:vAlign w:val="bottom"/>
            <w:hideMark/>
          </w:tcPr>
          <w:p w14:paraId="37BA429C" w14:textId="77777777" w:rsidR="00CE23C7" w:rsidRPr="00CE23C7" w:rsidRDefault="00CE23C7" w:rsidP="00CE23C7">
            <w:pPr>
              <w:jc w:val="right"/>
            </w:pPr>
            <w:r w:rsidRPr="00CE23C7">
              <w:t>600</w:t>
            </w:r>
          </w:p>
        </w:tc>
        <w:tc>
          <w:tcPr>
            <w:tcW w:w="1493" w:type="dxa"/>
            <w:shd w:val="clear" w:color="auto" w:fill="auto"/>
            <w:noWrap/>
            <w:vAlign w:val="bottom"/>
            <w:hideMark/>
          </w:tcPr>
          <w:p w14:paraId="7F9A2CF1" w14:textId="77777777" w:rsidR="00CE23C7" w:rsidRPr="00CE23C7" w:rsidRDefault="00CE23C7" w:rsidP="00CE23C7">
            <w:pPr>
              <w:jc w:val="right"/>
            </w:pPr>
            <w:r w:rsidRPr="00CE23C7">
              <w:t>203 828,8</w:t>
            </w:r>
          </w:p>
        </w:tc>
        <w:tc>
          <w:tcPr>
            <w:tcW w:w="1559" w:type="dxa"/>
            <w:shd w:val="clear" w:color="auto" w:fill="auto"/>
            <w:noWrap/>
            <w:vAlign w:val="bottom"/>
            <w:hideMark/>
          </w:tcPr>
          <w:p w14:paraId="58BB0453" w14:textId="77777777" w:rsidR="00CE23C7" w:rsidRPr="00CE23C7" w:rsidRDefault="00CE23C7" w:rsidP="00CE23C7">
            <w:pPr>
              <w:jc w:val="right"/>
            </w:pPr>
            <w:r w:rsidRPr="00CE23C7">
              <w:t>203 828,8</w:t>
            </w:r>
          </w:p>
        </w:tc>
        <w:tc>
          <w:tcPr>
            <w:tcW w:w="1417" w:type="dxa"/>
            <w:shd w:val="clear" w:color="auto" w:fill="auto"/>
            <w:noWrap/>
            <w:vAlign w:val="bottom"/>
            <w:hideMark/>
          </w:tcPr>
          <w:p w14:paraId="19A1B7DA" w14:textId="77777777" w:rsidR="00CE23C7" w:rsidRPr="00CE23C7" w:rsidRDefault="00CE23C7" w:rsidP="00CE23C7">
            <w:pPr>
              <w:jc w:val="right"/>
            </w:pPr>
            <w:r w:rsidRPr="00CE23C7">
              <w:t>200 828,8</w:t>
            </w:r>
          </w:p>
        </w:tc>
      </w:tr>
      <w:tr w:rsidR="00CE23C7" w:rsidRPr="00CE23C7" w14:paraId="752EE13C" w14:textId="77777777" w:rsidTr="00827837">
        <w:trPr>
          <w:trHeight w:val="20"/>
        </w:trPr>
        <w:tc>
          <w:tcPr>
            <w:tcW w:w="580" w:type="dxa"/>
            <w:shd w:val="clear" w:color="auto" w:fill="auto"/>
            <w:noWrap/>
            <w:vAlign w:val="bottom"/>
            <w:hideMark/>
          </w:tcPr>
          <w:p w14:paraId="430B544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4ACB103"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100F80AE" w14:textId="77777777" w:rsidR="00CE23C7" w:rsidRPr="00CE23C7" w:rsidRDefault="00CE23C7" w:rsidP="00CE23C7">
            <w:pPr>
              <w:jc w:val="right"/>
            </w:pPr>
            <w:r w:rsidRPr="00CE23C7">
              <w:t>925</w:t>
            </w:r>
          </w:p>
        </w:tc>
        <w:tc>
          <w:tcPr>
            <w:tcW w:w="600" w:type="dxa"/>
            <w:shd w:val="clear" w:color="auto" w:fill="auto"/>
            <w:noWrap/>
            <w:vAlign w:val="bottom"/>
            <w:hideMark/>
          </w:tcPr>
          <w:p w14:paraId="3DC85CB7" w14:textId="77777777" w:rsidR="00CE23C7" w:rsidRPr="00CE23C7" w:rsidRDefault="00CE23C7" w:rsidP="00CE23C7">
            <w:pPr>
              <w:jc w:val="right"/>
            </w:pPr>
            <w:r w:rsidRPr="00CE23C7">
              <w:t>07</w:t>
            </w:r>
          </w:p>
        </w:tc>
        <w:tc>
          <w:tcPr>
            <w:tcW w:w="560" w:type="dxa"/>
            <w:shd w:val="clear" w:color="auto" w:fill="auto"/>
            <w:noWrap/>
            <w:vAlign w:val="bottom"/>
            <w:hideMark/>
          </w:tcPr>
          <w:p w14:paraId="4A99B996" w14:textId="77777777" w:rsidR="00CE23C7" w:rsidRPr="00CE23C7" w:rsidRDefault="00CE23C7" w:rsidP="00CE23C7">
            <w:pPr>
              <w:jc w:val="right"/>
            </w:pPr>
            <w:r w:rsidRPr="00CE23C7">
              <w:t>01</w:t>
            </w:r>
          </w:p>
        </w:tc>
        <w:tc>
          <w:tcPr>
            <w:tcW w:w="1724" w:type="dxa"/>
            <w:shd w:val="clear" w:color="000000" w:fill="FFFFFF"/>
            <w:noWrap/>
            <w:vAlign w:val="bottom"/>
            <w:hideMark/>
          </w:tcPr>
          <w:p w14:paraId="067198EC" w14:textId="77777777" w:rsidR="00CE23C7" w:rsidRPr="00CE23C7" w:rsidRDefault="00CE23C7" w:rsidP="00CE23C7">
            <w:pPr>
              <w:jc w:val="right"/>
            </w:pPr>
            <w:r w:rsidRPr="00CE23C7">
              <w:t>01 2 01 09010</w:t>
            </w:r>
          </w:p>
        </w:tc>
        <w:tc>
          <w:tcPr>
            <w:tcW w:w="651" w:type="dxa"/>
            <w:shd w:val="clear" w:color="auto" w:fill="auto"/>
            <w:noWrap/>
            <w:vAlign w:val="bottom"/>
            <w:hideMark/>
          </w:tcPr>
          <w:p w14:paraId="4F0438A6" w14:textId="77777777" w:rsidR="00CE23C7" w:rsidRPr="00CE23C7" w:rsidRDefault="00CE23C7" w:rsidP="00CE23C7">
            <w:pPr>
              <w:jc w:val="right"/>
            </w:pPr>
            <w:r w:rsidRPr="00CE23C7">
              <w:t> </w:t>
            </w:r>
          </w:p>
        </w:tc>
        <w:tc>
          <w:tcPr>
            <w:tcW w:w="1493" w:type="dxa"/>
            <w:shd w:val="clear" w:color="auto" w:fill="auto"/>
            <w:noWrap/>
            <w:vAlign w:val="bottom"/>
            <w:hideMark/>
          </w:tcPr>
          <w:p w14:paraId="6FFE2ADE" w14:textId="77777777" w:rsidR="00CE23C7" w:rsidRPr="00CE23C7" w:rsidRDefault="00CE23C7" w:rsidP="00CE23C7">
            <w:pPr>
              <w:jc w:val="right"/>
            </w:pPr>
            <w:r w:rsidRPr="00CE23C7">
              <w:t>1 500,0</w:t>
            </w:r>
          </w:p>
        </w:tc>
        <w:tc>
          <w:tcPr>
            <w:tcW w:w="1559" w:type="dxa"/>
            <w:shd w:val="clear" w:color="auto" w:fill="auto"/>
            <w:noWrap/>
            <w:vAlign w:val="bottom"/>
            <w:hideMark/>
          </w:tcPr>
          <w:p w14:paraId="04BF7C71" w14:textId="77777777" w:rsidR="00CE23C7" w:rsidRPr="00CE23C7" w:rsidRDefault="00CE23C7" w:rsidP="00CE23C7">
            <w:pPr>
              <w:jc w:val="right"/>
            </w:pPr>
            <w:r w:rsidRPr="00CE23C7">
              <w:t>1 500,0</w:t>
            </w:r>
          </w:p>
        </w:tc>
        <w:tc>
          <w:tcPr>
            <w:tcW w:w="1417" w:type="dxa"/>
            <w:shd w:val="clear" w:color="auto" w:fill="auto"/>
            <w:noWrap/>
            <w:vAlign w:val="bottom"/>
            <w:hideMark/>
          </w:tcPr>
          <w:p w14:paraId="41159CD8" w14:textId="77777777" w:rsidR="00CE23C7" w:rsidRPr="00CE23C7" w:rsidRDefault="00CE23C7" w:rsidP="00CE23C7">
            <w:pPr>
              <w:jc w:val="right"/>
            </w:pPr>
            <w:r w:rsidRPr="00CE23C7">
              <w:t>0,0</w:t>
            </w:r>
          </w:p>
        </w:tc>
      </w:tr>
      <w:tr w:rsidR="00CE23C7" w:rsidRPr="00CE23C7" w14:paraId="0194E9D3" w14:textId="77777777" w:rsidTr="00827837">
        <w:trPr>
          <w:trHeight w:val="20"/>
        </w:trPr>
        <w:tc>
          <w:tcPr>
            <w:tcW w:w="580" w:type="dxa"/>
            <w:shd w:val="clear" w:color="auto" w:fill="auto"/>
            <w:noWrap/>
            <w:vAlign w:val="bottom"/>
            <w:hideMark/>
          </w:tcPr>
          <w:p w14:paraId="2283A1AD"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EDE2C7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5C70B4" w14:textId="77777777" w:rsidR="00CE23C7" w:rsidRPr="00CE23C7" w:rsidRDefault="00CE23C7" w:rsidP="00CE23C7">
            <w:pPr>
              <w:jc w:val="right"/>
            </w:pPr>
            <w:r w:rsidRPr="00CE23C7">
              <w:t>925</w:t>
            </w:r>
          </w:p>
        </w:tc>
        <w:tc>
          <w:tcPr>
            <w:tcW w:w="600" w:type="dxa"/>
            <w:shd w:val="clear" w:color="auto" w:fill="auto"/>
            <w:noWrap/>
            <w:vAlign w:val="bottom"/>
            <w:hideMark/>
          </w:tcPr>
          <w:p w14:paraId="215C67F5" w14:textId="77777777" w:rsidR="00CE23C7" w:rsidRPr="00CE23C7" w:rsidRDefault="00CE23C7" w:rsidP="00CE23C7">
            <w:pPr>
              <w:jc w:val="right"/>
            </w:pPr>
            <w:r w:rsidRPr="00CE23C7">
              <w:t>07</w:t>
            </w:r>
          </w:p>
        </w:tc>
        <w:tc>
          <w:tcPr>
            <w:tcW w:w="560" w:type="dxa"/>
            <w:shd w:val="clear" w:color="auto" w:fill="auto"/>
            <w:noWrap/>
            <w:vAlign w:val="bottom"/>
            <w:hideMark/>
          </w:tcPr>
          <w:p w14:paraId="710CEF2D" w14:textId="77777777" w:rsidR="00CE23C7" w:rsidRPr="00CE23C7" w:rsidRDefault="00CE23C7" w:rsidP="00CE23C7">
            <w:pPr>
              <w:jc w:val="right"/>
            </w:pPr>
            <w:r w:rsidRPr="00CE23C7">
              <w:t>01</w:t>
            </w:r>
          </w:p>
        </w:tc>
        <w:tc>
          <w:tcPr>
            <w:tcW w:w="1724" w:type="dxa"/>
            <w:shd w:val="clear" w:color="000000" w:fill="FFFFFF"/>
            <w:noWrap/>
            <w:vAlign w:val="bottom"/>
            <w:hideMark/>
          </w:tcPr>
          <w:p w14:paraId="18409500" w14:textId="77777777" w:rsidR="00CE23C7" w:rsidRPr="00CE23C7" w:rsidRDefault="00CE23C7" w:rsidP="00CE23C7">
            <w:pPr>
              <w:jc w:val="right"/>
            </w:pPr>
            <w:r w:rsidRPr="00CE23C7">
              <w:t>01 2 01 09010</w:t>
            </w:r>
          </w:p>
        </w:tc>
        <w:tc>
          <w:tcPr>
            <w:tcW w:w="651" w:type="dxa"/>
            <w:shd w:val="clear" w:color="auto" w:fill="auto"/>
            <w:noWrap/>
            <w:vAlign w:val="bottom"/>
            <w:hideMark/>
          </w:tcPr>
          <w:p w14:paraId="00A0DA06" w14:textId="77777777" w:rsidR="00CE23C7" w:rsidRPr="00CE23C7" w:rsidRDefault="00CE23C7" w:rsidP="00CE23C7">
            <w:pPr>
              <w:jc w:val="right"/>
            </w:pPr>
            <w:r w:rsidRPr="00CE23C7">
              <w:t>600</w:t>
            </w:r>
          </w:p>
        </w:tc>
        <w:tc>
          <w:tcPr>
            <w:tcW w:w="1493" w:type="dxa"/>
            <w:shd w:val="clear" w:color="auto" w:fill="auto"/>
            <w:noWrap/>
            <w:vAlign w:val="bottom"/>
            <w:hideMark/>
          </w:tcPr>
          <w:p w14:paraId="35D8D46C" w14:textId="77777777" w:rsidR="00CE23C7" w:rsidRPr="00CE23C7" w:rsidRDefault="00CE23C7" w:rsidP="00CE23C7">
            <w:pPr>
              <w:jc w:val="right"/>
            </w:pPr>
            <w:r w:rsidRPr="00CE23C7">
              <w:t>1 500,0</w:t>
            </w:r>
          </w:p>
        </w:tc>
        <w:tc>
          <w:tcPr>
            <w:tcW w:w="1559" w:type="dxa"/>
            <w:shd w:val="clear" w:color="auto" w:fill="auto"/>
            <w:noWrap/>
            <w:vAlign w:val="bottom"/>
            <w:hideMark/>
          </w:tcPr>
          <w:p w14:paraId="5A5A0E92" w14:textId="77777777" w:rsidR="00CE23C7" w:rsidRPr="00CE23C7" w:rsidRDefault="00CE23C7" w:rsidP="00CE23C7">
            <w:pPr>
              <w:jc w:val="right"/>
            </w:pPr>
            <w:r w:rsidRPr="00CE23C7">
              <w:t>1 500,0</w:t>
            </w:r>
          </w:p>
        </w:tc>
        <w:tc>
          <w:tcPr>
            <w:tcW w:w="1417" w:type="dxa"/>
            <w:shd w:val="clear" w:color="auto" w:fill="auto"/>
            <w:noWrap/>
            <w:vAlign w:val="bottom"/>
            <w:hideMark/>
          </w:tcPr>
          <w:p w14:paraId="4BEDEC74" w14:textId="77777777" w:rsidR="00CE23C7" w:rsidRPr="00CE23C7" w:rsidRDefault="00CE23C7" w:rsidP="00CE23C7">
            <w:pPr>
              <w:jc w:val="right"/>
            </w:pPr>
            <w:r w:rsidRPr="00CE23C7">
              <w:t>0,0</w:t>
            </w:r>
          </w:p>
        </w:tc>
      </w:tr>
      <w:tr w:rsidR="00CE23C7" w:rsidRPr="00CE23C7" w14:paraId="3180641C" w14:textId="77777777" w:rsidTr="00827837">
        <w:trPr>
          <w:trHeight w:val="20"/>
        </w:trPr>
        <w:tc>
          <w:tcPr>
            <w:tcW w:w="580" w:type="dxa"/>
            <w:shd w:val="clear" w:color="auto" w:fill="auto"/>
            <w:noWrap/>
            <w:vAlign w:val="bottom"/>
            <w:hideMark/>
          </w:tcPr>
          <w:p w14:paraId="48DAE24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028629E" w14:textId="77777777" w:rsidR="00CE23C7" w:rsidRPr="00CE23C7" w:rsidRDefault="00CE23C7" w:rsidP="00CE23C7">
            <w:r w:rsidRPr="00CE23C7">
              <w:t>Осуществление муниципальными учреждениями капитального ремонта</w:t>
            </w:r>
          </w:p>
        </w:tc>
        <w:tc>
          <w:tcPr>
            <w:tcW w:w="660" w:type="dxa"/>
            <w:shd w:val="clear" w:color="auto" w:fill="auto"/>
            <w:vAlign w:val="bottom"/>
            <w:hideMark/>
          </w:tcPr>
          <w:p w14:paraId="785C00A4" w14:textId="77777777" w:rsidR="00CE23C7" w:rsidRPr="00CE23C7" w:rsidRDefault="00CE23C7" w:rsidP="00CE23C7">
            <w:pPr>
              <w:jc w:val="right"/>
            </w:pPr>
            <w:r w:rsidRPr="00CE23C7">
              <w:t>925</w:t>
            </w:r>
          </w:p>
        </w:tc>
        <w:tc>
          <w:tcPr>
            <w:tcW w:w="600" w:type="dxa"/>
            <w:shd w:val="clear" w:color="auto" w:fill="auto"/>
            <w:noWrap/>
            <w:vAlign w:val="bottom"/>
            <w:hideMark/>
          </w:tcPr>
          <w:p w14:paraId="7C918B16" w14:textId="77777777" w:rsidR="00CE23C7" w:rsidRPr="00CE23C7" w:rsidRDefault="00CE23C7" w:rsidP="00CE23C7">
            <w:pPr>
              <w:jc w:val="right"/>
            </w:pPr>
            <w:r w:rsidRPr="00CE23C7">
              <w:t>07</w:t>
            </w:r>
          </w:p>
        </w:tc>
        <w:tc>
          <w:tcPr>
            <w:tcW w:w="560" w:type="dxa"/>
            <w:shd w:val="clear" w:color="auto" w:fill="auto"/>
            <w:noWrap/>
            <w:vAlign w:val="bottom"/>
            <w:hideMark/>
          </w:tcPr>
          <w:p w14:paraId="7691C067" w14:textId="77777777" w:rsidR="00CE23C7" w:rsidRPr="00CE23C7" w:rsidRDefault="00CE23C7" w:rsidP="00CE23C7">
            <w:pPr>
              <w:jc w:val="right"/>
            </w:pPr>
            <w:r w:rsidRPr="00CE23C7">
              <w:t>01</w:t>
            </w:r>
          </w:p>
        </w:tc>
        <w:tc>
          <w:tcPr>
            <w:tcW w:w="1724" w:type="dxa"/>
            <w:shd w:val="clear" w:color="000000" w:fill="FFFFFF"/>
            <w:noWrap/>
            <w:vAlign w:val="bottom"/>
            <w:hideMark/>
          </w:tcPr>
          <w:p w14:paraId="508F2188" w14:textId="77777777" w:rsidR="00CE23C7" w:rsidRPr="00CE23C7" w:rsidRDefault="00CE23C7" w:rsidP="00CE23C7">
            <w:pPr>
              <w:jc w:val="right"/>
            </w:pPr>
            <w:r w:rsidRPr="00CE23C7">
              <w:t>01 2 01 09020</w:t>
            </w:r>
          </w:p>
        </w:tc>
        <w:tc>
          <w:tcPr>
            <w:tcW w:w="651" w:type="dxa"/>
            <w:shd w:val="clear" w:color="auto" w:fill="auto"/>
            <w:noWrap/>
            <w:vAlign w:val="bottom"/>
            <w:hideMark/>
          </w:tcPr>
          <w:p w14:paraId="1E0650D3" w14:textId="77777777" w:rsidR="00CE23C7" w:rsidRPr="00CE23C7" w:rsidRDefault="00CE23C7" w:rsidP="00CE23C7">
            <w:pPr>
              <w:jc w:val="right"/>
            </w:pPr>
            <w:r w:rsidRPr="00CE23C7">
              <w:t> </w:t>
            </w:r>
          </w:p>
        </w:tc>
        <w:tc>
          <w:tcPr>
            <w:tcW w:w="1493" w:type="dxa"/>
            <w:shd w:val="clear" w:color="auto" w:fill="auto"/>
            <w:noWrap/>
            <w:vAlign w:val="bottom"/>
            <w:hideMark/>
          </w:tcPr>
          <w:p w14:paraId="73577023" w14:textId="77777777" w:rsidR="00CE23C7" w:rsidRPr="00CE23C7" w:rsidRDefault="00CE23C7" w:rsidP="00CE23C7">
            <w:pPr>
              <w:jc w:val="right"/>
            </w:pPr>
            <w:r w:rsidRPr="00CE23C7">
              <w:t>6 065,3</w:t>
            </w:r>
          </w:p>
        </w:tc>
        <w:tc>
          <w:tcPr>
            <w:tcW w:w="1559" w:type="dxa"/>
            <w:shd w:val="clear" w:color="auto" w:fill="auto"/>
            <w:noWrap/>
            <w:vAlign w:val="bottom"/>
            <w:hideMark/>
          </w:tcPr>
          <w:p w14:paraId="7C75E579" w14:textId="77777777" w:rsidR="00CE23C7" w:rsidRPr="00CE23C7" w:rsidRDefault="00CE23C7" w:rsidP="00CE23C7">
            <w:pPr>
              <w:jc w:val="right"/>
            </w:pPr>
            <w:r w:rsidRPr="00CE23C7">
              <w:t>1 500,0</w:t>
            </w:r>
          </w:p>
        </w:tc>
        <w:tc>
          <w:tcPr>
            <w:tcW w:w="1417" w:type="dxa"/>
            <w:shd w:val="clear" w:color="auto" w:fill="auto"/>
            <w:noWrap/>
            <w:vAlign w:val="bottom"/>
            <w:hideMark/>
          </w:tcPr>
          <w:p w14:paraId="51F14F6A" w14:textId="77777777" w:rsidR="00CE23C7" w:rsidRPr="00CE23C7" w:rsidRDefault="00CE23C7" w:rsidP="00CE23C7">
            <w:pPr>
              <w:jc w:val="right"/>
            </w:pPr>
            <w:r w:rsidRPr="00CE23C7">
              <w:t>0,0</w:t>
            </w:r>
          </w:p>
        </w:tc>
      </w:tr>
      <w:tr w:rsidR="00CE23C7" w:rsidRPr="00CE23C7" w14:paraId="5ED8CD0E" w14:textId="77777777" w:rsidTr="00827837">
        <w:trPr>
          <w:trHeight w:val="20"/>
        </w:trPr>
        <w:tc>
          <w:tcPr>
            <w:tcW w:w="580" w:type="dxa"/>
            <w:shd w:val="clear" w:color="auto" w:fill="auto"/>
            <w:noWrap/>
            <w:vAlign w:val="bottom"/>
            <w:hideMark/>
          </w:tcPr>
          <w:p w14:paraId="258D4E6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905A32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50F1ED" w14:textId="77777777" w:rsidR="00CE23C7" w:rsidRPr="00CE23C7" w:rsidRDefault="00CE23C7" w:rsidP="00CE23C7">
            <w:pPr>
              <w:jc w:val="right"/>
            </w:pPr>
            <w:r w:rsidRPr="00CE23C7">
              <w:t>925</w:t>
            </w:r>
          </w:p>
        </w:tc>
        <w:tc>
          <w:tcPr>
            <w:tcW w:w="600" w:type="dxa"/>
            <w:shd w:val="clear" w:color="auto" w:fill="auto"/>
            <w:noWrap/>
            <w:vAlign w:val="bottom"/>
            <w:hideMark/>
          </w:tcPr>
          <w:p w14:paraId="445DD402" w14:textId="77777777" w:rsidR="00CE23C7" w:rsidRPr="00CE23C7" w:rsidRDefault="00CE23C7" w:rsidP="00CE23C7">
            <w:pPr>
              <w:jc w:val="right"/>
            </w:pPr>
            <w:r w:rsidRPr="00CE23C7">
              <w:t>07</w:t>
            </w:r>
          </w:p>
        </w:tc>
        <w:tc>
          <w:tcPr>
            <w:tcW w:w="560" w:type="dxa"/>
            <w:shd w:val="clear" w:color="auto" w:fill="auto"/>
            <w:noWrap/>
            <w:vAlign w:val="bottom"/>
            <w:hideMark/>
          </w:tcPr>
          <w:p w14:paraId="5E9B326E" w14:textId="77777777" w:rsidR="00CE23C7" w:rsidRPr="00CE23C7" w:rsidRDefault="00CE23C7" w:rsidP="00CE23C7">
            <w:pPr>
              <w:jc w:val="right"/>
            </w:pPr>
            <w:r w:rsidRPr="00CE23C7">
              <w:t>01</w:t>
            </w:r>
          </w:p>
        </w:tc>
        <w:tc>
          <w:tcPr>
            <w:tcW w:w="1724" w:type="dxa"/>
            <w:shd w:val="clear" w:color="000000" w:fill="FFFFFF"/>
            <w:noWrap/>
            <w:vAlign w:val="bottom"/>
            <w:hideMark/>
          </w:tcPr>
          <w:p w14:paraId="02EAA0C6" w14:textId="77777777" w:rsidR="00CE23C7" w:rsidRPr="00CE23C7" w:rsidRDefault="00CE23C7" w:rsidP="00CE23C7">
            <w:pPr>
              <w:jc w:val="right"/>
            </w:pPr>
            <w:r w:rsidRPr="00CE23C7">
              <w:t>01 2 01 09020</w:t>
            </w:r>
          </w:p>
        </w:tc>
        <w:tc>
          <w:tcPr>
            <w:tcW w:w="651" w:type="dxa"/>
            <w:shd w:val="clear" w:color="auto" w:fill="auto"/>
            <w:noWrap/>
            <w:vAlign w:val="bottom"/>
            <w:hideMark/>
          </w:tcPr>
          <w:p w14:paraId="7E26743D" w14:textId="77777777" w:rsidR="00CE23C7" w:rsidRPr="00CE23C7" w:rsidRDefault="00CE23C7" w:rsidP="00CE23C7">
            <w:pPr>
              <w:jc w:val="right"/>
            </w:pPr>
            <w:r w:rsidRPr="00CE23C7">
              <w:t>600</w:t>
            </w:r>
          </w:p>
        </w:tc>
        <w:tc>
          <w:tcPr>
            <w:tcW w:w="1493" w:type="dxa"/>
            <w:shd w:val="clear" w:color="auto" w:fill="auto"/>
            <w:noWrap/>
            <w:vAlign w:val="bottom"/>
            <w:hideMark/>
          </w:tcPr>
          <w:p w14:paraId="24463DBA" w14:textId="77777777" w:rsidR="00CE23C7" w:rsidRPr="00CE23C7" w:rsidRDefault="00CE23C7" w:rsidP="00CE23C7">
            <w:pPr>
              <w:jc w:val="right"/>
            </w:pPr>
            <w:r w:rsidRPr="00CE23C7">
              <w:t>6 065,3</w:t>
            </w:r>
          </w:p>
        </w:tc>
        <w:tc>
          <w:tcPr>
            <w:tcW w:w="1559" w:type="dxa"/>
            <w:shd w:val="clear" w:color="auto" w:fill="auto"/>
            <w:noWrap/>
            <w:vAlign w:val="bottom"/>
            <w:hideMark/>
          </w:tcPr>
          <w:p w14:paraId="35BAD2D3" w14:textId="77777777" w:rsidR="00CE23C7" w:rsidRPr="00CE23C7" w:rsidRDefault="00CE23C7" w:rsidP="00CE23C7">
            <w:pPr>
              <w:jc w:val="right"/>
            </w:pPr>
            <w:r w:rsidRPr="00CE23C7">
              <w:t>1 500,0</w:t>
            </w:r>
          </w:p>
        </w:tc>
        <w:tc>
          <w:tcPr>
            <w:tcW w:w="1417" w:type="dxa"/>
            <w:shd w:val="clear" w:color="auto" w:fill="auto"/>
            <w:noWrap/>
            <w:vAlign w:val="bottom"/>
            <w:hideMark/>
          </w:tcPr>
          <w:p w14:paraId="5B36C2B7" w14:textId="77777777" w:rsidR="00CE23C7" w:rsidRPr="00CE23C7" w:rsidRDefault="00CE23C7" w:rsidP="00CE23C7">
            <w:pPr>
              <w:jc w:val="right"/>
            </w:pPr>
            <w:r w:rsidRPr="00CE23C7">
              <w:t>0,0</w:t>
            </w:r>
          </w:p>
        </w:tc>
      </w:tr>
      <w:tr w:rsidR="00CE23C7" w:rsidRPr="00CE23C7" w14:paraId="55D9CC60" w14:textId="77777777" w:rsidTr="00827837">
        <w:trPr>
          <w:trHeight w:val="20"/>
        </w:trPr>
        <w:tc>
          <w:tcPr>
            <w:tcW w:w="580" w:type="dxa"/>
            <w:shd w:val="clear" w:color="auto" w:fill="auto"/>
            <w:noWrap/>
            <w:vAlign w:val="bottom"/>
            <w:hideMark/>
          </w:tcPr>
          <w:p w14:paraId="3E3F857A" w14:textId="77777777" w:rsidR="00CE23C7" w:rsidRPr="00CE23C7" w:rsidRDefault="00CE23C7" w:rsidP="00CE23C7">
            <w:pPr>
              <w:jc w:val="right"/>
              <w:rPr>
                <w:b/>
                <w:bCs/>
              </w:rPr>
            </w:pPr>
            <w:r w:rsidRPr="00CE23C7">
              <w:rPr>
                <w:b/>
                <w:bCs/>
              </w:rPr>
              <w:t> </w:t>
            </w:r>
          </w:p>
        </w:tc>
        <w:tc>
          <w:tcPr>
            <w:tcW w:w="6361" w:type="dxa"/>
            <w:shd w:val="clear" w:color="auto" w:fill="auto"/>
            <w:noWrap/>
            <w:hideMark/>
          </w:tcPr>
          <w:p w14:paraId="25F068AC"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2EC4FAD" w14:textId="77777777" w:rsidR="00CE23C7" w:rsidRPr="00CE23C7" w:rsidRDefault="00CE23C7" w:rsidP="00CE23C7">
            <w:pPr>
              <w:jc w:val="right"/>
            </w:pPr>
            <w:r w:rsidRPr="00CE23C7">
              <w:t>925</w:t>
            </w:r>
          </w:p>
        </w:tc>
        <w:tc>
          <w:tcPr>
            <w:tcW w:w="600" w:type="dxa"/>
            <w:shd w:val="clear" w:color="auto" w:fill="auto"/>
            <w:noWrap/>
            <w:vAlign w:val="bottom"/>
            <w:hideMark/>
          </w:tcPr>
          <w:p w14:paraId="0EB95460" w14:textId="77777777" w:rsidR="00CE23C7" w:rsidRPr="00CE23C7" w:rsidRDefault="00CE23C7" w:rsidP="00CE23C7">
            <w:pPr>
              <w:jc w:val="right"/>
            </w:pPr>
            <w:r w:rsidRPr="00CE23C7">
              <w:t>07</w:t>
            </w:r>
          </w:p>
        </w:tc>
        <w:tc>
          <w:tcPr>
            <w:tcW w:w="560" w:type="dxa"/>
            <w:shd w:val="clear" w:color="auto" w:fill="auto"/>
            <w:noWrap/>
            <w:vAlign w:val="bottom"/>
            <w:hideMark/>
          </w:tcPr>
          <w:p w14:paraId="76E6A703" w14:textId="77777777" w:rsidR="00CE23C7" w:rsidRPr="00CE23C7" w:rsidRDefault="00CE23C7" w:rsidP="00CE23C7">
            <w:pPr>
              <w:jc w:val="right"/>
            </w:pPr>
            <w:r w:rsidRPr="00CE23C7">
              <w:t>01</w:t>
            </w:r>
          </w:p>
        </w:tc>
        <w:tc>
          <w:tcPr>
            <w:tcW w:w="1724" w:type="dxa"/>
            <w:shd w:val="clear" w:color="000000" w:fill="FFFFFF"/>
            <w:noWrap/>
            <w:vAlign w:val="bottom"/>
            <w:hideMark/>
          </w:tcPr>
          <w:p w14:paraId="09A20A84" w14:textId="77777777" w:rsidR="00CE23C7" w:rsidRPr="00CE23C7" w:rsidRDefault="00CE23C7" w:rsidP="00CE23C7">
            <w:pPr>
              <w:jc w:val="right"/>
            </w:pPr>
            <w:r w:rsidRPr="00CE23C7">
              <w:t>01 2 01 10220</w:t>
            </w:r>
          </w:p>
        </w:tc>
        <w:tc>
          <w:tcPr>
            <w:tcW w:w="651" w:type="dxa"/>
            <w:shd w:val="clear" w:color="auto" w:fill="auto"/>
            <w:noWrap/>
            <w:vAlign w:val="bottom"/>
            <w:hideMark/>
          </w:tcPr>
          <w:p w14:paraId="287A1723" w14:textId="77777777" w:rsidR="00CE23C7" w:rsidRPr="00CE23C7" w:rsidRDefault="00CE23C7" w:rsidP="00CE23C7">
            <w:pPr>
              <w:jc w:val="right"/>
            </w:pPr>
            <w:r w:rsidRPr="00CE23C7">
              <w:t> </w:t>
            </w:r>
          </w:p>
        </w:tc>
        <w:tc>
          <w:tcPr>
            <w:tcW w:w="1493" w:type="dxa"/>
            <w:shd w:val="clear" w:color="auto" w:fill="auto"/>
            <w:noWrap/>
            <w:vAlign w:val="bottom"/>
            <w:hideMark/>
          </w:tcPr>
          <w:p w14:paraId="6ED6617E" w14:textId="77777777" w:rsidR="00CE23C7" w:rsidRPr="00CE23C7" w:rsidRDefault="00CE23C7" w:rsidP="00CE23C7">
            <w:pPr>
              <w:jc w:val="right"/>
            </w:pPr>
            <w:r w:rsidRPr="00CE23C7">
              <w:t>3 120,0</w:t>
            </w:r>
          </w:p>
        </w:tc>
        <w:tc>
          <w:tcPr>
            <w:tcW w:w="1559" w:type="dxa"/>
            <w:shd w:val="clear" w:color="auto" w:fill="auto"/>
            <w:noWrap/>
            <w:vAlign w:val="bottom"/>
            <w:hideMark/>
          </w:tcPr>
          <w:p w14:paraId="31671F6D" w14:textId="77777777" w:rsidR="00CE23C7" w:rsidRPr="00CE23C7" w:rsidRDefault="00CE23C7" w:rsidP="00CE23C7">
            <w:pPr>
              <w:jc w:val="right"/>
            </w:pPr>
            <w:r w:rsidRPr="00CE23C7">
              <w:t>1 000,0</w:t>
            </w:r>
          </w:p>
        </w:tc>
        <w:tc>
          <w:tcPr>
            <w:tcW w:w="1417" w:type="dxa"/>
            <w:shd w:val="clear" w:color="auto" w:fill="auto"/>
            <w:noWrap/>
            <w:vAlign w:val="bottom"/>
            <w:hideMark/>
          </w:tcPr>
          <w:p w14:paraId="5C2D6DCA" w14:textId="77777777" w:rsidR="00CE23C7" w:rsidRPr="00CE23C7" w:rsidRDefault="00CE23C7" w:rsidP="00CE23C7">
            <w:pPr>
              <w:jc w:val="right"/>
            </w:pPr>
            <w:r w:rsidRPr="00CE23C7">
              <w:t>0,0</w:t>
            </w:r>
          </w:p>
        </w:tc>
      </w:tr>
      <w:tr w:rsidR="00CE23C7" w:rsidRPr="00CE23C7" w14:paraId="64D07FAC" w14:textId="77777777" w:rsidTr="00827837">
        <w:trPr>
          <w:trHeight w:val="20"/>
        </w:trPr>
        <w:tc>
          <w:tcPr>
            <w:tcW w:w="580" w:type="dxa"/>
            <w:shd w:val="clear" w:color="auto" w:fill="auto"/>
            <w:noWrap/>
            <w:vAlign w:val="bottom"/>
            <w:hideMark/>
          </w:tcPr>
          <w:p w14:paraId="1F82719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A4C8B3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85A343" w14:textId="77777777" w:rsidR="00CE23C7" w:rsidRPr="00CE23C7" w:rsidRDefault="00CE23C7" w:rsidP="00CE23C7">
            <w:pPr>
              <w:jc w:val="right"/>
            </w:pPr>
            <w:r w:rsidRPr="00CE23C7">
              <w:t>925</w:t>
            </w:r>
          </w:p>
        </w:tc>
        <w:tc>
          <w:tcPr>
            <w:tcW w:w="600" w:type="dxa"/>
            <w:shd w:val="clear" w:color="auto" w:fill="auto"/>
            <w:noWrap/>
            <w:vAlign w:val="bottom"/>
            <w:hideMark/>
          </w:tcPr>
          <w:p w14:paraId="42D4F27E" w14:textId="77777777" w:rsidR="00CE23C7" w:rsidRPr="00CE23C7" w:rsidRDefault="00CE23C7" w:rsidP="00CE23C7">
            <w:pPr>
              <w:jc w:val="right"/>
            </w:pPr>
            <w:r w:rsidRPr="00CE23C7">
              <w:t>07</w:t>
            </w:r>
          </w:p>
        </w:tc>
        <w:tc>
          <w:tcPr>
            <w:tcW w:w="560" w:type="dxa"/>
            <w:shd w:val="clear" w:color="auto" w:fill="auto"/>
            <w:noWrap/>
            <w:vAlign w:val="bottom"/>
            <w:hideMark/>
          </w:tcPr>
          <w:p w14:paraId="7E67AB9A" w14:textId="77777777" w:rsidR="00CE23C7" w:rsidRPr="00CE23C7" w:rsidRDefault="00CE23C7" w:rsidP="00CE23C7">
            <w:pPr>
              <w:jc w:val="right"/>
            </w:pPr>
            <w:r w:rsidRPr="00CE23C7">
              <w:t>01</w:t>
            </w:r>
          </w:p>
        </w:tc>
        <w:tc>
          <w:tcPr>
            <w:tcW w:w="1724" w:type="dxa"/>
            <w:shd w:val="clear" w:color="000000" w:fill="FFFFFF"/>
            <w:noWrap/>
            <w:vAlign w:val="bottom"/>
            <w:hideMark/>
          </w:tcPr>
          <w:p w14:paraId="6A2F3F5C" w14:textId="77777777" w:rsidR="00CE23C7" w:rsidRPr="00CE23C7" w:rsidRDefault="00CE23C7" w:rsidP="00CE23C7">
            <w:pPr>
              <w:jc w:val="right"/>
            </w:pPr>
            <w:r w:rsidRPr="00CE23C7">
              <w:t>01 2 01 10220</w:t>
            </w:r>
          </w:p>
        </w:tc>
        <w:tc>
          <w:tcPr>
            <w:tcW w:w="651" w:type="dxa"/>
            <w:shd w:val="clear" w:color="auto" w:fill="auto"/>
            <w:noWrap/>
            <w:vAlign w:val="bottom"/>
            <w:hideMark/>
          </w:tcPr>
          <w:p w14:paraId="319E958C" w14:textId="77777777" w:rsidR="00CE23C7" w:rsidRPr="00CE23C7" w:rsidRDefault="00CE23C7" w:rsidP="00CE23C7">
            <w:pPr>
              <w:jc w:val="right"/>
            </w:pPr>
            <w:r w:rsidRPr="00CE23C7">
              <w:t>600</w:t>
            </w:r>
          </w:p>
        </w:tc>
        <w:tc>
          <w:tcPr>
            <w:tcW w:w="1493" w:type="dxa"/>
            <w:shd w:val="clear" w:color="auto" w:fill="auto"/>
            <w:noWrap/>
            <w:vAlign w:val="bottom"/>
            <w:hideMark/>
          </w:tcPr>
          <w:p w14:paraId="2BDBEFA1" w14:textId="77777777" w:rsidR="00CE23C7" w:rsidRPr="00CE23C7" w:rsidRDefault="00CE23C7" w:rsidP="00CE23C7">
            <w:pPr>
              <w:jc w:val="right"/>
            </w:pPr>
            <w:r w:rsidRPr="00CE23C7">
              <w:t>3 120,0</w:t>
            </w:r>
          </w:p>
        </w:tc>
        <w:tc>
          <w:tcPr>
            <w:tcW w:w="1559" w:type="dxa"/>
            <w:shd w:val="clear" w:color="auto" w:fill="auto"/>
            <w:noWrap/>
            <w:vAlign w:val="bottom"/>
            <w:hideMark/>
          </w:tcPr>
          <w:p w14:paraId="2F84D02D" w14:textId="77777777" w:rsidR="00CE23C7" w:rsidRPr="00CE23C7" w:rsidRDefault="00CE23C7" w:rsidP="00CE23C7">
            <w:pPr>
              <w:jc w:val="right"/>
            </w:pPr>
            <w:r w:rsidRPr="00CE23C7">
              <w:t>1 000,0</w:t>
            </w:r>
          </w:p>
        </w:tc>
        <w:tc>
          <w:tcPr>
            <w:tcW w:w="1417" w:type="dxa"/>
            <w:shd w:val="clear" w:color="auto" w:fill="auto"/>
            <w:noWrap/>
            <w:vAlign w:val="bottom"/>
            <w:hideMark/>
          </w:tcPr>
          <w:p w14:paraId="15331C47" w14:textId="77777777" w:rsidR="00CE23C7" w:rsidRPr="00CE23C7" w:rsidRDefault="00CE23C7" w:rsidP="00CE23C7">
            <w:pPr>
              <w:jc w:val="right"/>
            </w:pPr>
            <w:r w:rsidRPr="00CE23C7">
              <w:t>0,0</w:t>
            </w:r>
          </w:p>
        </w:tc>
      </w:tr>
      <w:tr w:rsidR="00CE23C7" w:rsidRPr="00CE23C7" w14:paraId="64373376" w14:textId="77777777" w:rsidTr="00827837">
        <w:trPr>
          <w:trHeight w:val="20"/>
        </w:trPr>
        <w:tc>
          <w:tcPr>
            <w:tcW w:w="580" w:type="dxa"/>
            <w:shd w:val="clear" w:color="auto" w:fill="auto"/>
            <w:noWrap/>
            <w:vAlign w:val="bottom"/>
            <w:hideMark/>
          </w:tcPr>
          <w:p w14:paraId="2DBEC5F3" w14:textId="77777777" w:rsidR="00CE23C7" w:rsidRPr="00CE23C7" w:rsidRDefault="00CE23C7" w:rsidP="00CE23C7">
            <w:pPr>
              <w:jc w:val="right"/>
              <w:rPr>
                <w:b/>
                <w:bCs/>
              </w:rPr>
            </w:pPr>
            <w:r w:rsidRPr="00CE23C7">
              <w:rPr>
                <w:b/>
                <w:bCs/>
              </w:rPr>
              <w:t> </w:t>
            </w:r>
          </w:p>
        </w:tc>
        <w:tc>
          <w:tcPr>
            <w:tcW w:w="6361" w:type="dxa"/>
            <w:shd w:val="clear" w:color="auto" w:fill="auto"/>
            <w:noWrap/>
            <w:hideMark/>
          </w:tcPr>
          <w:p w14:paraId="0ABCB44D" w14:textId="77777777" w:rsidR="00CE23C7" w:rsidRPr="00CE23C7" w:rsidRDefault="00CE23C7" w:rsidP="00CE23C7">
            <w:r w:rsidRPr="00CE23C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045DAA38" w14:textId="77777777" w:rsidR="00CE23C7" w:rsidRPr="00CE23C7" w:rsidRDefault="00CE23C7" w:rsidP="00CE23C7">
            <w:pPr>
              <w:jc w:val="right"/>
            </w:pPr>
            <w:r w:rsidRPr="00CE23C7">
              <w:t>925</w:t>
            </w:r>
          </w:p>
        </w:tc>
        <w:tc>
          <w:tcPr>
            <w:tcW w:w="600" w:type="dxa"/>
            <w:shd w:val="clear" w:color="auto" w:fill="auto"/>
            <w:noWrap/>
            <w:vAlign w:val="bottom"/>
            <w:hideMark/>
          </w:tcPr>
          <w:p w14:paraId="1857DB52" w14:textId="77777777" w:rsidR="00CE23C7" w:rsidRPr="00CE23C7" w:rsidRDefault="00CE23C7" w:rsidP="00CE23C7">
            <w:pPr>
              <w:jc w:val="right"/>
            </w:pPr>
            <w:r w:rsidRPr="00CE23C7">
              <w:t>07</w:t>
            </w:r>
          </w:p>
        </w:tc>
        <w:tc>
          <w:tcPr>
            <w:tcW w:w="560" w:type="dxa"/>
            <w:shd w:val="clear" w:color="auto" w:fill="auto"/>
            <w:noWrap/>
            <w:vAlign w:val="bottom"/>
            <w:hideMark/>
          </w:tcPr>
          <w:p w14:paraId="7D859C5F" w14:textId="77777777" w:rsidR="00CE23C7" w:rsidRPr="00CE23C7" w:rsidRDefault="00CE23C7" w:rsidP="00CE23C7">
            <w:pPr>
              <w:jc w:val="right"/>
            </w:pPr>
            <w:r w:rsidRPr="00CE23C7">
              <w:t>01</w:t>
            </w:r>
          </w:p>
        </w:tc>
        <w:tc>
          <w:tcPr>
            <w:tcW w:w="1724" w:type="dxa"/>
            <w:shd w:val="clear" w:color="000000" w:fill="FFFFFF"/>
            <w:noWrap/>
            <w:vAlign w:val="bottom"/>
            <w:hideMark/>
          </w:tcPr>
          <w:p w14:paraId="09CCE293" w14:textId="77777777" w:rsidR="00CE23C7" w:rsidRPr="00CE23C7" w:rsidRDefault="00CE23C7" w:rsidP="00CE23C7">
            <w:pPr>
              <w:jc w:val="right"/>
            </w:pPr>
            <w:r w:rsidRPr="00CE23C7">
              <w:t>01 2 01 10540</w:t>
            </w:r>
          </w:p>
        </w:tc>
        <w:tc>
          <w:tcPr>
            <w:tcW w:w="651" w:type="dxa"/>
            <w:shd w:val="clear" w:color="auto" w:fill="auto"/>
            <w:noWrap/>
            <w:vAlign w:val="bottom"/>
            <w:hideMark/>
          </w:tcPr>
          <w:p w14:paraId="141CD0D6" w14:textId="77777777" w:rsidR="00CE23C7" w:rsidRPr="00CE23C7" w:rsidRDefault="00CE23C7" w:rsidP="00CE23C7">
            <w:pPr>
              <w:jc w:val="right"/>
            </w:pPr>
            <w:r w:rsidRPr="00CE23C7">
              <w:t> </w:t>
            </w:r>
          </w:p>
        </w:tc>
        <w:tc>
          <w:tcPr>
            <w:tcW w:w="1493" w:type="dxa"/>
            <w:shd w:val="clear" w:color="auto" w:fill="auto"/>
            <w:noWrap/>
            <w:vAlign w:val="bottom"/>
            <w:hideMark/>
          </w:tcPr>
          <w:p w14:paraId="30845465" w14:textId="77777777" w:rsidR="00CE23C7" w:rsidRPr="00CE23C7" w:rsidRDefault="00CE23C7" w:rsidP="00CE23C7">
            <w:pPr>
              <w:jc w:val="right"/>
            </w:pPr>
            <w:r w:rsidRPr="00CE23C7">
              <w:t>600,0</w:t>
            </w:r>
          </w:p>
        </w:tc>
        <w:tc>
          <w:tcPr>
            <w:tcW w:w="1559" w:type="dxa"/>
            <w:shd w:val="clear" w:color="auto" w:fill="auto"/>
            <w:noWrap/>
            <w:vAlign w:val="bottom"/>
            <w:hideMark/>
          </w:tcPr>
          <w:p w14:paraId="5FA67870" w14:textId="77777777" w:rsidR="00CE23C7" w:rsidRPr="00CE23C7" w:rsidRDefault="00CE23C7" w:rsidP="00CE23C7">
            <w:pPr>
              <w:jc w:val="right"/>
            </w:pPr>
            <w:r w:rsidRPr="00CE23C7">
              <w:t>0,0</w:t>
            </w:r>
          </w:p>
        </w:tc>
        <w:tc>
          <w:tcPr>
            <w:tcW w:w="1417" w:type="dxa"/>
            <w:shd w:val="clear" w:color="auto" w:fill="auto"/>
            <w:noWrap/>
            <w:vAlign w:val="bottom"/>
            <w:hideMark/>
          </w:tcPr>
          <w:p w14:paraId="1067410C" w14:textId="77777777" w:rsidR="00CE23C7" w:rsidRPr="00CE23C7" w:rsidRDefault="00CE23C7" w:rsidP="00CE23C7">
            <w:pPr>
              <w:jc w:val="right"/>
            </w:pPr>
            <w:r w:rsidRPr="00CE23C7">
              <w:t>0,0</w:t>
            </w:r>
          </w:p>
        </w:tc>
      </w:tr>
      <w:tr w:rsidR="00CE23C7" w:rsidRPr="00CE23C7" w14:paraId="1BB61F50" w14:textId="77777777" w:rsidTr="00827837">
        <w:trPr>
          <w:trHeight w:val="20"/>
        </w:trPr>
        <w:tc>
          <w:tcPr>
            <w:tcW w:w="580" w:type="dxa"/>
            <w:shd w:val="clear" w:color="auto" w:fill="auto"/>
            <w:noWrap/>
            <w:vAlign w:val="bottom"/>
            <w:hideMark/>
          </w:tcPr>
          <w:p w14:paraId="34BE285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E1F19E0"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309905" w14:textId="77777777" w:rsidR="00CE23C7" w:rsidRPr="00CE23C7" w:rsidRDefault="00CE23C7" w:rsidP="00CE23C7">
            <w:pPr>
              <w:jc w:val="right"/>
            </w:pPr>
            <w:r w:rsidRPr="00CE23C7">
              <w:t>925</w:t>
            </w:r>
          </w:p>
        </w:tc>
        <w:tc>
          <w:tcPr>
            <w:tcW w:w="600" w:type="dxa"/>
            <w:shd w:val="clear" w:color="auto" w:fill="auto"/>
            <w:noWrap/>
            <w:vAlign w:val="bottom"/>
            <w:hideMark/>
          </w:tcPr>
          <w:p w14:paraId="056B0500" w14:textId="77777777" w:rsidR="00CE23C7" w:rsidRPr="00CE23C7" w:rsidRDefault="00CE23C7" w:rsidP="00CE23C7">
            <w:pPr>
              <w:jc w:val="right"/>
            </w:pPr>
            <w:r w:rsidRPr="00CE23C7">
              <w:t>07</w:t>
            </w:r>
          </w:p>
        </w:tc>
        <w:tc>
          <w:tcPr>
            <w:tcW w:w="560" w:type="dxa"/>
            <w:shd w:val="clear" w:color="auto" w:fill="auto"/>
            <w:noWrap/>
            <w:vAlign w:val="bottom"/>
            <w:hideMark/>
          </w:tcPr>
          <w:p w14:paraId="75AB7C9B" w14:textId="77777777" w:rsidR="00CE23C7" w:rsidRPr="00CE23C7" w:rsidRDefault="00CE23C7" w:rsidP="00CE23C7">
            <w:pPr>
              <w:jc w:val="right"/>
            </w:pPr>
            <w:r w:rsidRPr="00CE23C7">
              <w:t>01</w:t>
            </w:r>
          </w:p>
        </w:tc>
        <w:tc>
          <w:tcPr>
            <w:tcW w:w="1724" w:type="dxa"/>
            <w:shd w:val="clear" w:color="000000" w:fill="FFFFFF"/>
            <w:noWrap/>
            <w:vAlign w:val="bottom"/>
            <w:hideMark/>
          </w:tcPr>
          <w:p w14:paraId="4ED83B92" w14:textId="77777777" w:rsidR="00CE23C7" w:rsidRPr="00CE23C7" w:rsidRDefault="00CE23C7" w:rsidP="00CE23C7">
            <w:pPr>
              <w:jc w:val="right"/>
            </w:pPr>
            <w:r w:rsidRPr="00CE23C7">
              <w:t>01 2 01 10540</w:t>
            </w:r>
          </w:p>
        </w:tc>
        <w:tc>
          <w:tcPr>
            <w:tcW w:w="651" w:type="dxa"/>
            <w:shd w:val="clear" w:color="auto" w:fill="auto"/>
            <w:noWrap/>
            <w:vAlign w:val="bottom"/>
            <w:hideMark/>
          </w:tcPr>
          <w:p w14:paraId="58723438" w14:textId="77777777" w:rsidR="00CE23C7" w:rsidRPr="00CE23C7" w:rsidRDefault="00CE23C7" w:rsidP="00CE23C7">
            <w:pPr>
              <w:jc w:val="right"/>
            </w:pPr>
            <w:r w:rsidRPr="00CE23C7">
              <w:t>600</w:t>
            </w:r>
          </w:p>
        </w:tc>
        <w:tc>
          <w:tcPr>
            <w:tcW w:w="1493" w:type="dxa"/>
            <w:shd w:val="clear" w:color="auto" w:fill="auto"/>
            <w:noWrap/>
            <w:vAlign w:val="bottom"/>
            <w:hideMark/>
          </w:tcPr>
          <w:p w14:paraId="304A1C90" w14:textId="77777777" w:rsidR="00CE23C7" w:rsidRPr="00CE23C7" w:rsidRDefault="00CE23C7" w:rsidP="00CE23C7">
            <w:pPr>
              <w:jc w:val="right"/>
            </w:pPr>
            <w:r w:rsidRPr="00CE23C7">
              <w:t>600,0</w:t>
            </w:r>
          </w:p>
        </w:tc>
        <w:tc>
          <w:tcPr>
            <w:tcW w:w="1559" w:type="dxa"/>
            <w:shd w:val="clear" w:color="auto" w:fill="auto"/>
            <w:noWrap/>
            <w:vAlign w:val="bottom"/>
            <w:hideMark/>
          </w:tcPr>
          <w:p w14:paraId="2636A073" w14:textId="77777777" w:rsidR="00CE23C7" w:rsidRPr="00CE23C7" w:rsidRDefault="00CE23C7" w:rsidP="00CE23C7">
            <w:pPr>
              <w:jc w:val="right"/>
            </w:pPr>
            <w:r w:rsidRPr="00CE23C7">
              <w:t>0,0</w:t>
            </w:r>
          </w:p>
        </w:tc>
        <w:tc>
          <w:tcPr>
            <w:tcW w:w="1417" w:type="dxa"/>
            <w:shd w:val="clear" w:color="auto" w:fill="auto"/>
            <w:noWrap/>
            <w:vAlign w:val="bottom"/>
            <w:hideMark/>
          </w:tcPr>
          <w:p w14:paraId="18B610FB" w14:textId="77777777" w:rsidR="00CE23C7" w:rsidRPr="00CE23C7" w:rsidRDefault="00CE23C7" w:rsidP="00CE23C7">
            <w:pPr>
              <w:jc w:val="right"/>
            </w:pPr>
            <w:r w:rsidRPr="00CE23C7">
              <w:t>0,0</w:t>
            </w:r>
          </w:p>
        </w:tc>
      </w:tr>
      <w:tr w:rsidR="00CE23C7" w:rsidRPr="00CE23C7" w14:paraId="2B8312F4" w14:textId="77777777" w:rsidTr="00827837">
        <w:trPr>
          <w:trHeight w:val="20"/>
        </w:trPr>
        <w:tc>
          <w:tcPr>
            <w:tcW w:w="580" w:type="dxa"/>
            <w:shd w:val="clear" w:color="auto" w:fill="auto"/>
            <w:noWrap/>
            <w:vAlign w:val="bottom"/>
            <w:hideMark/>
          </w:tcPr>
          <w:p w14:paraId="34DC076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8148488" w14:textId="77777777" w:rsidR="00CE23C7" w:rsidRPr="00CE23C7" w:rsidRDefault="00CE23C7" w:rsidP="00CE23C7">
            <w:r w:rsidRPr="00CE23C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62D4340" w14:textId="77777777" w:rsidR="00CE23C7" w:rsidRPr="00CE23C7" w:rsidRDefault="00CE23C7" w:rsidP="00CE23C7">
            <w:pPr>
              <w:jc w:val="right"/>
            </w:pPr>
            <w:r w:rsidRPr="00CE23C7">
              <w:t>925</w:t>
            </w:r>
          </w:p>
        </w:tc>
        <w:tc>
          <w:tcPr>
            <w:tcW w:w="600" w:type="dxa"/>
            <w:shd w:val="clear" w:color="auto" w:fill="auto"/>
            <w:noWrap/>
            <w:vAlign w:val="bottom"/>
            <w:hideMark/>
          </w:tcPr>
          <w:p w14:paraId="5179D32D" w14:textId="77777777" w:rsidR="00CE23C7" w:rsidRPr="00CE23C7" w:rsidRDefault="00CE23C7" w:rsidP="00CE23C7">
            <w:pPr>
              <w:jc w:val="right"/>
            </w:pPr>
            <w:r w:rsidRPr="00CE23C7">
              <w:t>07</w:t>
            </w:r>
          </w:p>
        </w:tc>
        <w:tc>
          <w:tcPr>
            <w:tcW w:w="560" w:type="dxa"/>
            <w:shd w:val="clear" w:color="auto" w:fill="auto"/>
            <w:noWrap/>
            <w:vAlign w:val="bottom"/>
            <w:hideMark/>
          </w:tcPr>
          <w:p w14:paraId="49A758E3" w14:textId="77777777" w:rsidR="00CE23C7" w:rsidRPr="00CE23C7" w:rsidRDefault="00CE23C7" w:rsidP="00CE23C7">
            <w:pPr>
              <w:jc w:val="right"/>
            </w:pPr>
            <w:r w:rsidRPr="00CE23C7">
              <w:t>01</w:t>
            </w:r>
          </w:p>
        </w:tc>
        <w:tc>
          <w:tcPr>
            <w:tcW w:w="1724" w:type="dxa"/>
            <w:shd w:val="clear" w:color="000000" w:fill="FFFFFF"/>
            <w:noWrap/>
            <w:vAlign w:val="bottom"/>
            <w:hideMark/>
          </w:tcPr>
          <w:p w14:paraId="3409D9C0" w14:textId="77777777" w:rsidR="00CE23C7" w:rsidRPr="00CE23C7" w:rsidRDefault="00CE23C7" w:rsidP="00CE23C7">
            <w:pPr>
              <w:jc w:val="right"/>
            </w:pPr>
            <w:r w:rsidRPr="00CE23C7">
              <w:t>01 2 01 60820</w:t>
            </w:r>
          </w:p>
        </w:tc>
        <w:tc>
          <w:tcPr>
            <w:tcW w:w="651" w:type="dxa"/>
            <w:shd w:val="clear" w:color="auto" w:fill="auto"/>
            <w:noWrap/>
            <w:vAlign w:val="bottom"/>
            <w:hideMark/>
          </w:tcPr>
          <w:p w14:paraId="78F37A0E" w14:textId="77777777" w:rsidR="00CE23C7" w:rsidRPr="00CE23C7" w:rsidRDefault="00CE23C7" w:rsidP="00CE23C7">
            <w:pPr>
              <w:jc w:val="right"/>
            </w:pPr>
            <w:r w:rsidRPr="00CE23C7">
              <w:t> </w:t>
            </w:r>
          </w:p>
        </w:tc>
        <w:tc>
          <w:tcPr>
            <w:tcW w:w="1493" w:type="dxa"/>
            <w:shd w:val="clear" w:color="auto" w:fill="auto"/>
            <w:noWrap/>
            <w:vAlign w:val="bottom"/>
            <w:hideMark/>
          </w:tcPr>
          <w:p w14:paraId="2F9E6D16" w14:textId="77777777" w:rsidR="00CE23C7" w:rsidRPr="00CE23C7" w:rsidRDefault="00CE23C7" w:rsidP="00CE23C7">
            <w:pPr>
              <w:jc w:val="right"/>
            </w:pPr>
            <w:r w:rsidRPr="00CE23C7">
              <w:t>3 096,2</w:t>
            </w:r>
          </w:p>
        </w:tc>
        <w:tc>
          <w:tcPr>
            <w:tcW w:w="1559" w:type="dxa"/>
            <w:shd w:val="clear" w:color="auto" w:fill="auto"/>
            <w:noWrap/>
            <w:vAlign w:val="bottom"/>
            <w:hideMark/>
          </w:tcPr>
          <w:p w14:paraId="6BCBC486" w14:textId="77777777" w:rsidR="00CE23C7" w:rsidRPr="00CE23C7" w:rsidRDefault="00CE23C7" w:rsidP="00CE23C7">
            <w:pPr>
              <w:jc w:val="right"/>
            </w:pPr>
            <w:r w:rsidRPr="00CE23C7">
              <w:t>3 280,5</w:t>
            </w:r>
          </w:p>
        </w:tc>
        <w:tc>
          <w:tcPr>
            <w:tcW w:w="1417" w:type="dxa"/>
            <w:shd w:val="clear" w:color="auto" w:fill="auto"/>
            <w:noWrap/>
            <w:vAlign w:val="bottom"/>
            <w:hideMark/>
          </w:tcPr>
          <w:p w14:paraId="033F393A" w14:textId="77777777" w:rsidR="00CE23C7" w:rsidRPr="00CE23C7" w:rsidRDefault="00CE23C7" w:rsidP="00CE23C7">
            <w:pPr>
              <w:jc w:val="right"/>
            </w:pPr>
            <w:r w:rsidRPr="00CE23C7">
              <w:t>3 506,1</w:t>
            </w:r>
          </w:p>
        </w:tc>
      </w:tr>
      <w:tr w:rsidR="00CE23C7" w:rsidRPr="00CE23C7" w14:paraId="3AE4AD86" w14:textId="77777777" w:rsidTr="00827837">
        <w:trPr>
          <w:trHeight w:val="20"/>
        </w:trPr>
        <w:tc>
          <w:tcPr>
            <w:tcW w:w="580" w:type="dxa"/>
            <w:shd w:val="clear" w:color="auto" w:fill="auto"/>
            <w:noWrap/>
            <w:vAlign w:val="bottom"/>
            <w:hideMark/>
          </w:tcPr>
          <w:p w14:paraId="5E7AECE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CDFA86C"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4D01CA" w14:textId="77777777" w:rsidR="00CE23C7" w:rsidRPr="00CE23C7" w:rsidRDefault="00CE23C7" w:rsidP="00CE23C7">
            <w:pPr>
              <w:jc w:val="right"/>
            </w:pPr>
            <w:r w:rsidRPr="00CE23C7">
              <w:t>925</w:t>
            </w:r>
          </w:p>
        </w:tc>
        <w:tc>
          <w:tcPr>
            <w:tcW w:w="600" w:type="dxa"/>
            <w:shd w:val="clear" w:color="auto" w:fill="auto"/>
            <w:noWrap/>
            <w:vAlign w:val="bottom"/>
            <w:hideMark/>
          </w:tcPr>
          <w:p w14:paraId="744A71F4" w14:textId="77777777" w:rsidR="00CE23C7" w:rsidRPr="00CE23C7" w:rsidRDefault="00CE23C7" w:rsidP="00CE23C7">
            <w:pPr>
              <w:jc w:val="right"/>
            </w:pPr>
            <w:r w:rsidRPr="00CE23C7">
              <w:t>07</w:t>
            </w:r>
          </w:p>
        </w:tc>
        <w:tc>
          <w:tcPr>
            <w:tcW w:w="560" w:type="dxa"/>
            <w:shd w:val="clear" w:color="auto" w:fill="auto"/>
            <w:noWrap/>
            <w:vAlign w:val="bottom"/>
            <w:hideMark/>
          </w:tcPr>
          <w:p w14:paraId="67029A18" w14:textId="77777777" w:rsidR="00CE23C7" w:rsidRPr="00CE23C7" w:rsidRDefault="00CE23C7" w:rsidP="00CE23C7">
            <w:pPr>
              <w:jc w:val="right"/>
            </w:pPr>
            <w:r w:rsidRPr="00CE23C7">
              <w:t>01</w:t>
            </w:r>
          </w:p>
        </w:tc>
        <w:tc>
          <w:tcPr>
            <w:tcW w:w="1724" w:type="dxa"/>
            <w:shd w:val="clear" w:color="000000" w:fill="FFFFFF"/>
            <w:noWrap/>
            <w:vAlign w:val="bottom"/>
            <w:hideMark/>
          </w:tcPr>
          <w:p w14:paraId="69DE7FAE" w14:textId="77777777" w:rsidR="00CE23C7" w:rsidRPr="00CE23C7" w:rsidRDefault="00CE23C7" w:rsidP="00CE23C7">
            <w:pPr>
              <w:jc w:val="right"/>
            </w:pPr>
            <w:r w:rsidRPr="00CE23C7">
              <w:t>01 2 01 60820</w:t>
            </w:r>
          </w:p>
        </w:tc>
        <w:tc>
          <w:tcPr>
            <w:tcW w:w="651" w:type="dxa"/>
            <w:shd w:val="clear" w:color="auto" w:fill="auto"/>
            <w:noWrap/>
            <w:vAlign w:val="bottom"/>
            <w:hideMark/>
          </w:tcPr>
          <w:p w14:paraId="17D524CF" w14:textId="77777777" w:rsidR="00CE23C7" w:rsidRPr="00CE23C7" w:rsidRDefault="00CE23C7" w:rsidP="00CE23C7">
            <w:pPr>
              <w:jc w:val="right"/>
            </w:pPr>
            <w:r w:rsidRPr="00CE23C7">
              <w:t>600</w:t>
            </w:r>
          </w:p>
        </w:tc>
        <w:tc>
          <w:tcPr>
            <w:tcW w:w="1493" w:type="dxa"/>
            <w:shd w:val="clear" w:color="auto" w:fill="auto"/>
            <w:noWrap/>
            <w:vAlign w:val="bottom"/>
            <w:hideMark/>
          </w:tcPr>
          <w:p w14:paraId="66F1D092" w14:textId="77777777" w:rsidR="00CE23C7" w:rsidRPr="00CE23C7" w:rsidRDefault="00CE23C7" w:rsidP="00CE23C7">
            <w:pPr>
              <w:jc w:val="right"/>
            </w:pPr>
            <w:r w:rsidRPr="00CE23C7">
              <w:t>3 096,2</w:t>
            </w:r>
          </w:p>
        </w:tc>
        <w:tc>
          <w:tcPr>
            <w:tcW w:w="1559" w:type="dxa"/>
            <w:shd w:val="clear" w:color="auto" w:fill="auto"/>
            <w:noWrap/>
            <w:vAlign w:val="bottom"/>
            <w:hideMark/>
          </w:tcPr>
          <w:p w14:paraId="65DB53CB" w14:textId="77777777" w:rsidR="00CE23C7" w:rsidRPr="00CE23C7" w:rsidRDefault="00CE23C7" w:rsidP="00CE23C7">
            <w:pPr>
              <w:jc w:val="right"/>
            </w:pPr>
            <w:r w:rsidRPr="00CE23C7">
              <w:t>3 280,5</w:t>
            </w:r>
          </w:p>
        </w:tc>
        <w:tc>
          <w:tcPr>
            <w:tcW w:w="1417" w:type="dxa"/>
            <w:shd w:val="clear" w:color="auto" w:fill="auto"/>
            <w:noWrap/>
            <w:vAlign w:val="bottom"/>
            <w:hideMark/>
          </w:tcPr>
          <w:p w14:paraId="2A2A7C06" w14:textId="77777777" w:rsidR="00CE23C7" w:rsidRPr="00CE23C7" w:rsidRDefault="00CE23C7" w:rsidP="00CE23C7">
            <w:pPr>
              <w:jc w:val="right"/>
            </w:pPr>
            <w:r w:rsidRPr="00CE23C7">
              <w:t>3 506,1</w:t>
            </w:r>
          </w:p>
        </w:tc>
      </w:tr>
      <w:tr w:rsidR="00CE23C7" w:rsidRPr="00CE23C7" w14:paraId="61F1CF76" w14:textId="77777777" w:rsidTr="00827837">
        <w:trPr>
          <w:trHeight w:val="20"/>
        </w:trPr>
        <w:tc>
          <w:tcPr>
            <w:tcW w:w="580" w:type="dxa"/>
            <w:shd w:val="clear" w:color="auto" w:fill="auto"/>
            <w:noWrap/>
            <w:vAlign w:val="bottom"/>
            <w:hideMark/>
          </w:tcPr>
          <w:p w14:paraId="71E1C21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CE1144C" w14:textId="77777777" w:rsidR="00CE23C7" w:rsidRPr="00CE23C7" w:rsidRDefault="00CE23C7" w:rsidP="00CE23C7">
            <w:r w:rsidRPr="00CE23C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61D49D52" w14:textId="77777777" w:rsidR="00CE23C7" w:rsidRPr="00CE23C7" w:rsidRDefault="00CE23C7" w:rsidP="00CE23C7">
            <w:pPr>
              <w:jc w:val="right"/>
            </w:pPr>
            <w:r w:rsidRPr="00CE23C7">
              <w:t>925</w:t>
            </w:r>
          </w:p>
        </w:tc>
        <w:tc>
          <w:tcPr>
            <w:tcW w:w="600" w:type="dxa"/>
            <w:shd w:val="clear" w:color="auto" w:fill="auto"/>
            <w:noWrap/>
            <w:vAlign w:val="bottom"/>
            <w:hideMark/>
          </w:tcPr>
          <w:p w14:paraId="34A43A6A" w14:textId="77777777" w:rsidR="00CE23C7" w:rsidRPr="00CE23C7" w:rsidRDefault="00CE23C7" w:rsidP="00CE23C7">
            <w:pPr>
              <w:jc w:val="right"/>
            </w:pPr>
            <w:r w:rsidRPr="00CE23C7">
              <w:t>07</w:t>
            </w:r>
          </w:p>
        </w:tc>
        <w:tc>
          <w:tcPr>
            <w:tcW w:w="560" w:type="dxa"/>
            <w:shd w:val="clear" w:color="auto" w:fill="auto"/>
            <w:noWrap/>
            <w:vAlign w:val="bottom"/>
            <w:hideMark/>
          </w:tcPr>
          <w:p w14:paraId="1B61D65E" w14:textId="77777777" w:rsidR="00CE23C7" w:rsidRPr="00CE23C7" w:rsidRDefault="00CE23C7" w:rsidP="00CE23C7">
            <w:pPr>
              <w:jc w:val="right"/>
            </w:pPr>
            <w:r w:rsidRPr="00CE23C7">
              <w:t>01</w:t>
            </w:r>
          </w:p>
        </w:tc>
        <w:tc>
          <w:tcPr>
            <w:tcW w:w="1724" w:type="dxa"/>
            <w:shd w:val="clear" w:color="000000" w:fill="FFFFFF"/>
            <w:noWrap/>
            <w:vAlign w:val="bottom"/>
            <w:hideMark/>
          </w:tcPr>
          <w:p w14:paraId="1369902B" w14:textId="77777777" w:rsidR="00CE23C7" w:rsidRPr="00CE23C7" w:rsidRDefault="00CE23C7" w:rsidP="00CE23C7">
            <w:pPr>
              <w:jc w:val="right"/>
            </w:pPr>
            <w:r w:rsidRPr="00CE23C7">
              <w:t>01 2 01 60860</w:t>
            </w:r>
          </w:p>
        </w:tc>
        <w:tc>
          <w:tcPr>
            <w:tcW w:w="651" w:type="dxa"/>
            <w:shd w:val="clear" w:color="auto" w:fill="auto"/>
            <w:noWrap/>
            <w:vAlign w:val="bottom"/>
            <w:hideMark/>
          </w:tcPr>
          <w:p w14:paraId="53CC880E" w14:textId="77777777" w:rsidR="00CE23C7" w:rsidRPr="00CE23C7" w:rsidRDefault="00CE23C7" w:rsidP="00CE23C7">
            <w:pPr>
              <w:jc w:val="right"/>
            </w:pPr>
            <w:r w:rsidRPr="00CE23C7">
              <w:t> </w:t>
            </w:r>
          </w:p>
        </w:tc>
        <w:tc>
          <w:tcPr>
            <w:tcW w:w="1493" w:type="dxa"/>
            <w:shd w:val="clear" w:color="auto" w:fill="auto"/>
            <w:noWrap/>
            <w:vAlign w:val="bottom"/>
            <w:hideMark/>
          </w:tcPr>
          <w:p w14:paraId="688C5108" w14:textId="77777777" w:rsidR="00CE23C7" w:rsidRPr="00CE23C7" w:rsidRDefault="00CE23C7" w:rsidP="00CE23C7">
            <w:pPr>
              <w:jc w:val="right"/>
            </w:pPr>
            <w:r w:rsidRPr="00CE23C7">
              <w:t>573 358,8</w:t>
            </w:r>
          </w:p>
        </w:tc>
        <w:tc>
          <w:tcPr>
            <w:tcW w:w="1559" w:type="dxa"/>
            <w:shd w:val="clear" w:color="auto" w:fill="auto"/>
            <w:noWrap/>
            <w:vAlign w:val="bottom"/>
            <w:hideMark/>
          </w:tcPr>
          <w:p w14:paraId="6A0D98D7" w14:textId="77777777" w:rsidR="00CE23C7" w:rsidRPr="00CE23C7" w:rsidRDefault="00CE23C7" w:rsidP="00CE23C7">
            <w:pPr>
              <w:jc w:val="right"/>
            </w:pPr>
            <w:r w:rsidRPr="00CE23C7">
              <w:t>624 818,5</w:t>
            </w:r>
          </w:p>
        </w:tc>
        <w:tc>
          <w:tcPr>
            <w:tcW w:w="1417" w:type="dxa"/>
            <w:shd w:val="clear" w:color="auto" w:fill="auto"/>
            <w:noWrap/>
            <w:vAlign w:val="bottom"/>
            <w:hideMark/>
          </w:tcPr>
          <w:p w14:paraId="26AD5064" w14:textId="77777777" w:rsidR="00CE23C7" w:rsidRPr="00CE23C7" w:rsidRDefault="00CE23C7" w:rsidP="00CE23C7">
            <w:pPr>
              <w:jc w:val="right"/>
            </w:pPr>
            <w:r w:rsidRPr="00CE23C7">
              <w:t>666 372,6</w:t>
            </w:r>
          </w:p>
        </w:tc>
      </w:tr>
      <w:tr w:rsidR="00CE23C7" w:rsidRPr="00CE23C7" w14:paraId="0DCF3C7D" w14:textId="77777777" w:rsidTr="00827837">
        <w:trPr>
          <w:trHeight w:val="20"/>
        </w:trPr>
        <w:tc>
          <w:tcPr>
            <w:tcW w:w="580" w:type="dxa"/>
            <w:shd w:val="clear" w:color="auto" w:fill="auto"/>
            <w:noWrap/>
            <w:vAlign w:val="bottom"/>
            <w:hideMark/>
          </w:tcPr>
          <w:p w14:paraId="14B0D87B"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F6DAEC3"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D66501" w14:textId="77777777" w:rsidR="00CE23C7" w:rsidRPr="00CE23C7" w:rsidRDefault="00CE23C7" w:rsidP="00CE23C7">
            <w:pPr>
              <w:jc w:val="right"/>
            </w:pPr>
            <w:r w:rsidRPr="00CE23C7">
              <w:t>925</w:t>
            </w:r>
          </w:p>
        </w:tc>
        <w:tc>
          <w:tcPr>
            <w:tcW w:w="600" w:type="dxa"/>
            <w:shd w:val="clear" w:color="auto" w:fill="auto"/>
            <w:noWrap/>
            <w:vAlign w:val="bottom"/>
            <w:hideMark/>
          </w:tcPr>
          <w:p w14:paraId="74ED9BFF" w14:textId="77777777" w:rsidR="00CE23C7" w:rsidRPr="00CE23C7" w:rsidRDefault="00CE23C7" w:rsidP="00CE23C7">
            <w:pPr>
              <w:jc w:val="right"/>
            </w:pPr>
            <w:r w:rsidRPr="00CE23C7">
              <w:t>07</w:t>
            </w:r>
          </w:p>
        </w:tc>
        <w:tc>
          <w:tcPr>
            <w:tcW w:w="560" w:type="dxa"/>
            <w:shd w:val="clear" w:color="auto" w:fill="auto"/>
            <w:noWrap/>
            <w:vAlign w:val="bottom"/>
            <w:hideMark/>
          </w:tcPr>
          <w:p w14:paraId="5A866E29" w14:textId="77777777" w:rsidR="00CE23C7" w:rsidRPr="00CE23C7" w:rsidRDefault="00CE23C7" w:rsidP="00CE23C7">
            <w:pPr>
              <w:jc w:val="right"/>
            </w:pPr>
            <w:r w:rsidRPr="00CE23C7">
              <w:t>01</w:t>
            </w:r>
          </w:p>
        </w:tc>
        <w:tc>
          <w:tcPr>
            <w:tcW w:w="1724" w:type="dxa"/>
            <w:shd w:val="clear" w:color="000000" w:fill="FFFFFF"/>
            <w:noWrap/>
            <w:vAlign w:val="bottom"/>
            <w:hideMark/>
          </w:tcPr>
          <w:p w14:paraId="723D03B7" w14:textId="77777777" w:rsidR="00CE23C7" w:rsidRPr="00CE23C7" w:rsidRDefault="00CE23C7" w:rsidP="00CE23C7">
            <w:pPr>
              <w:jc w:val="right"/>
            </w:pPr>
            <w:r w:rsidRPr="00CE23C7">
              <w:t>01 2 01 60860</w:t>
            </w:r>
          </w:p>
        </w:tc>
        <w:tc>
          <w:tcPr>
            <w:tcW w:w="651" w:type="dxa"/>
            <w:shd w:val="clear" w:color="auto" w:fill="auto"/>
            <w:noWrap/>
            <w:vAlign w:val="bottom"/>
            <w:hideMark/>
          </w:tcPr>
          <w:p w14:paraId="29C4881B" w14:textId="77777777" w:rsidR="00CE23C7" w:rsidRPr="00CE23C7" w:rsidRDefault="00CE23C7" w:rsidP="00CE23C7">
            <w:pPr>
              <w:jc w:val="right"/>
            </w:pPr>
            <w:r w:rsidRPr="00CE23C7">
              <w:t>600</w:t>
            </w:r>
          </w:p>
        </w:tc>
        <w:tc>
          <w:tcPr>
            <w:tcW w:w="1493" w:type="dxa"/>
            <w:shd w:val="clear" w:color="auto" w:fill="auto"/>
            <w:noWrap/>
            <w:vAlign w:val="bottom"/>
            <w:hideMark/>
          </w:tcPr>
          <w:p w14:paraId="73A63AC3" w14:textId="77777777" w:rsidR="00CE23C7" w:rsidRPr="00CE23C7" w:rsidRDefault="00CE23C7" w:rsidP="00CE23C7">
            <w:pPr>
              <w:jc w:val="right"/>
            </w:pPr>
            <w:r w:rsidRPr="00CE23C7">
              <w:t>573 358,8</w:t>
            </w:r>
          </w:p>
        </w:tc>
        <w:tc>
          <w:tcPr>
            <w:tcW w:w="1559" w:type="dxa"/>
            <w:shd w:val="clear" w:color="auto" w:fill="auto"/>
            <w:noWrap/>
            <w:vAlign w:val="bottom"/>
            <w:hideMark/>
          </w:tcPr>
          <w:p w14:paraId="4B294B91" w14:textId="77777777" w:rsidR="00CE23C7" w:rsidRPr="00CE23C7" w:rsidRDefault="00CE23C7" w:rsidP="00CE23C7">
            <w:pPr>
              <w:jc w:val="right"/>
            </w:pPr>
            <w:r w:rsidRPr="00CE23C7">
              <w:t>624 818,5</w:t>
            </w:r>
          </w:p>
        </w:tc>
        <w:tc>
          <w:tcPr>
            <w:tcW w:w="1417" w:type="dxa"/>
            <w:shd w:val="clear" w:color="auto" w:fill="auto"/>
            <w:noWrap/>
            <w:vAlign w:val="bottom"/>
            <w:hideMark/>
          </w:tcPr>
          <w:p w14:paraId="0A44D5EB" w14:textId="77777777" w:rsidR="00CE23C7" w:rsidRPr="00CE23C7" w:rsidRDefault="00CE23C7" w:rsidP="00CE23C7">
            <w:pPr>
              <w:jc w:val="right"/>
            </w:pPr>
            <w:r w:rsidRPr="00CE23C7">
              <w:t>666 372,6</w:t>
            </w:r>
          </w:p>
        </w:tc>
      </w:tr>
      <w:tr w:rsidR="00CE23C7" w:rsidRPr="00CE23C7" w14:paraId="41C8F6AD" w14:textId="77777777" w:rsidTr="00827837">
        <w:trPr>
          <w:trHeight w:val="20"/>
        </w:trPr>
        <w:tc>
          <w:tcPr>
            <w:tcW w:w="580" w:type="dxa"/>
            <w:shd w:val="clear" w:color="auto" w:fill="auto"/>
            <w:noWrap/>
            <w:vAlign w:val="bottom"/>
            <w:hideMark/>
          </w:tcPr>
          <w:p w14:paraId="6250500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E1A83AB" w14:textId="77777777" w:rsidR="00CE23C7" w:rsidRPr="00CE23C7" w:rsidRDefault="00CE23C7" w:rsidP="00CE23C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A3A0546" w14:textId="77777777" w:rsidR="00CE23C7" w:rsidRPr="00CE23C7" w:rsidRDefault="00CE23C7" w:rsidP="00CE23C7">
            <w:pPr>
              <w:jc w:val="right"/>
            </w:pPr>
            <w:r w:rsidRPr="00CE23C7">
              <w:t>925</w:t>
            </w:r>
          </w:p>
        </w:tc>
        <w:tc>
          <w:tcPr>
            <w:tcW w:w="600" w:type="dxa"/>
            <w:shd w:val="clear" w:color="auto" w:fill="auto"/>
            <w:noWrap/>
            <w:vAlign w:val="bottom"/>
            <w:hideMark/>
          </w:tcPr>
          <w:p w14:paraId="3EE91337" w14:textId="77777777" w:rsidR="00CE23C7" w:rsidRPr="00CE23C7" w:rsidRDefault="00CE23C7" w:rsidP="00CE23C7">
            <w:pPr>
              <w:jc w:val="right"/>
            </w:pPr>
            <w:r w:rsidRPr="00CE23C7">
              <w:t>07</w:t>
            </w:r>
          </w:p>
        </w:tc>
        <w:tc>
          <w:tcPr>
            <w:tcW w:w="560" w:type="dxa"/>
            <w:shd w:val="clear" w:color="auto" w:fill="auto"/>
            <w:noWrap/>
            <w:vAlign w:val="bottom"/>
            <w:hideMark/>
          </w:tcPr>
          <w:p w14:paraId="0E92F515" w14:textId="77777777" w:rsidR="00CE23C7" w:rsidRPr="00CE23C7" w:rsidRDefault="00CE23C7" w:rsidP="00CE23C7">
            <w:pPr>
              <w:jc w:val="right"/>
            </w:pPr>
            <w:r w:rsidRPr="00CE23C7">
              <w:t>01</w:t>
            </w:r>
          </w:p>
        </w:tc>
        <w:tc>
          <w:tcPr>
            <w:tcW w:w="1724" w:type="dxa"/>
            <w:shd w:val="clear" w:color="auto" w:fill="auto"/>
            <w:noWrap/>
            <w:vAlign w:val="bottom"/>
            <w:hideMark/>
          </w:tcPr>
          <w:p w14:paraId="36D0E0C6" w14:textId="77777777" w:rsidR="00CE23C7" w:rsidRPr="00CE23C7" w:rsidRDefault="00CE23C7" w:rsidP="00CE23C7">
            <w:pPr>
              <w:jc w:val="right"/>
            </w:pPr>
            <w:r w:rsidRPr="00CE23C7">
              <w:t>06 0 00 00000</w:t>
            </w:r>
          </w:p>
        </w:tc>
        <w:tc>
          <w:tcPr>
            <w:tcW w:w="651" w:type="dxa"/>
            <w:shd w:val="clear" w:color="auto" w:fill="auto"/>
            <w:noWrap/>
            <w:vAlign w:val="bottom"/>
            <w:hideMark/>
          </w:tcPr>
          <w:p w14:paraId="064BE3F9" w14:textId="77777777" w:rsidR="00CE23C7" w:rsidRPr="00CE23C7" w:rsidRDefault="00CE23C7" w:rsidP="00CE23C7">
            <w:pPr>
              <w:jc w:val="right"/>
            </w:pPr>
            <w:r w:rsidRPr="00CE23C7">
              <w:t> </w:t>
            </w:r>
          </w:p>
        </w:tc>
        <w:tc>
          <w:tcPr>
            <w:tcW w:w="1493" w:type="dxa"/>
            <w:shd w:val="clear" w:color="auto" w:fill="auto"/>
            <w:noWrap/>
            <w:vAlign w:val="bottom"/>
            <w:hideMark/>
          </w:tcPr>
          <w:p w14:paraId="28758B58" w14:textId="77777777" w:rsidR="00CE23C7" w:rsidRPr="00CE23C7" w:rsidRDefault="00CE23C7" w:rsidP="00CE23C7">
            <w:pPr>
              <w:jc w:val="right"/>
            </w:pPr>
            <w:r w:rsidRPr="00CE23C7">
              <w:t>2 682,0</w:t>
            </w:r>
          </w:p>
        </w:tc>
        <w:tc>
          <w:tcPr>
            <w:tcW w:w="1559" w:type="dxa"/>
            <w:shd w:val="clear" w:color="auto" w:fill="auto"/>
            <w:noWrap/>
            <w:vAlign w:val="bottom"/>
            <w:hideMark/>
          </w:tcPr>
          <w:p w14:paraId="406F782D" w14:textId="77777777" w:rsidR="00CE23C7" w:rsidRPr="00CE23C7" w:rsidRDefault="00CE23C7" w:rsidP="00CE23C7">
            <w:pPr>
              <w:jc w:val="right"/>
            </w:pPr>
            <w:r w:rsidRPr="00CE23C7">
              <w:t>2 682,0</w:t>
            </w:r>
          </w:p>
        </w:tc>
        <w:tc>
          <w:tcPr>
            <w:tcW w:w="1417" w:type="dxa"/>
            <w:shd w:val="clear" w:color="auto" w:fill="auto"/>
            <w:noWrap/>
            <w:vAlign w:val="bottom"/>
            <w:hideMark/>
          </w:tcPr>
          <w:p w14:paraId="0F621B96" w14:textId="77777777" w:rsidR="00CE23C7" w:rsidRPr="00CE23C7" w:rsidRDefault="00CE23C7" w:rsidP="00CE23C7">
            <w:pPr>
              <w:jc w:val="right"/>
            </w:pPr>
            <w:r w:rsidRPr="00CE23C7">
              <w:t>2 682,0</w:t>
            </w:r>
          </w:p>
        </w:tc>
      </w:tr>
      <w:tr w:rsidR="00CE23C7" w:rsidRPr="00CE23C7" w14:paraId="183A9C8C" w14:textId="77777777" w:rsidTr="00827837">
        <w:trPr>
          <w:trHeight w:val="20"/>
        </w:trPr>
        <w:tc>
          <w:tcPr>
            <w:tcW w:w="580" w:type="dxa"/>
            <w:shd w:val="clear" w:color="auto" w:fill="auto"/>
            <w:noWrap/>
            <w:vAlign w:val="bottom"/>
            <w:hideMark/>
          </w:tcPr>
          <w:p w14:paraId="55AC12A1"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55384C7"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30199B6A" w14:textId="77777777" w:rsidR="00CE23C7" w:rsidRPr="00CE23C7" w:rsidRDefault="00CE23C7" w:rsidP="00CE23C7">
            <w:pPr>
              <w:jc w:val="right"/>
            </w:pPr>
            <w:r w:rsidRPr="00CE23C7">
              <w:t>925</w:t>
            </w:r>
          </w:p>
        </w:tc>
        <w:tc>
          <w:tcPr>
            <w:tcW w:w="600" w:type="dxa"/>
            <w:shd w:val="clear" w:color="auto" w:fill="auto"/>
            <w:noWrap/>
            <w:vAlign w:val="bottom"/>
            <w:hideMark/>
          </w:tcPr>
          <w:p w14:paraId="616BF22B" w14:textId="77777777" w:rsidR="00CE23C7" w:rsidRPr="00CE23C7" w:rsidRDefault="00CE23C7" w:rsidP="00CE23C7">
            <w:pPr>
              <w:jc w:val="right"/>
            </w:pPr>
            <w:r w:rsidRPr="00CE23C7">
              <w:t>07</w:t>
            </w:r>
          </w:p>
        </w:tc>
        <w:tc>
          <w:tcPr>
            <w:tcW w:w="560" w:type="dxa"/>
            <w:shd w:val="clear" w:color="auto" w:fill="auto"/>
            <w:noWrap/>
            <w:vAlign w:val="bottom"/>
            <w:hideMark/>
          </w:tcPr>
          <w:p w14:paraId="05365276" w14:textId="77777777" w:rsidR="00CE23C7" w:rsidRPr="00CE23C7" w:rsidRDefault="00CE23C7" w:rsidP="00CE23C7">
            <w:pPr>
              <w:jc w:val="right"/>
            </w:pPr>
            <w:r w:rsidRPr="00CE23C7">
              <w:t>01</w:t>
            </w:r>
          </w:p>
        </w:tc>
        <w:tc>
          <w:tcPr>
            <w:tcW w:w="1724" w:type="dxa"/>
            <w:shd w:val="clear" w:color="auto" w:fill="auto"/>
            <w:noWrap/>
            <w:vAlign w:val="bottom"/>
            <w:hideMark/>
          </w:tcPr>
          <w:p w14:paraId="10062F7E" w14:textId="77777777" w:rsidR="00CE23C7" w:rsidRPr="00CE23C7" w:rsidRDefault="00CE23C7" w:rsidP="00CE23C7">
            <w:pPr>
              <w:jc w:val="right"/>
            </w:pPr>
            <w:r w:rsidRPr="00CE23C7">
              <w:t>06 2 00 00000</w:t>
            </w:r>
          </w:p>
        </w:tc>
        <w:tc>
          <w:tcPr>
            <w:tcW w:w="651" w:type="dxa"/>
            <w:shd w:val="clear" w:color="auto" w:fill="auto"/>
            <w:noWrap/>
            <w:vAlign w:val="bottom"/>
            <w:hideMark/>
          </w:tcPr>
          <w:p w14:paraId="5858B835" w14:textId="77777777" w:rsidR="00CE23C7" w:rsidRPr="00CE23C7" w:rsidRDefault="00CE23C7" w:rsidP="00CE23C7">
            <w:pPr>
              <w:jc w:val="right"/>
            </w:pPr>
            <w:r w:rsidRPr="00CE23C7">
              <w:t> </w:t>
            </w:r>
          </w:p>
        </w:tc>
        <w:tc>
          <w:tcPr>
            <w:tcW w:w="1493" w:type="dxa"/>
            <w:shd w:val="clear" w:color="auto" w:fill="auto"/>
            <w:noWrap/>
            <w:vAlign w:val="bottom"/>
            <w:hideMark/>
          </w:tcPr>
          <w:p w14:paraId="5E9FB560" w14:textId="77777777" w:rsidR="00CE23C7" w:rsidRPr="00CE23C7" w:rsidRDefault="00CE23C7" w:rsidP="00CE23C7">
            <w:pPr>
              <w:jc w:val="right"/>
            </w:pPr>
            <w:r w:rsidRPr="00CE23C7">
              <w:t>2 682,0</w:t>
            </w:r>
          </w:p>
        </w:tc>
        <w:tc>
          <w:tcPr>
            <w:tcW w:w="1559" w:type="dxa"/>
            <w:shd w:val="clear" w:color="auto" w:fill="auto"/>
            <w:noWrap/>
            <w:vAlign w:val="bottom"/>
            <w:hideMark/>
          </w:tcPr>
          <w:p w14:paraId="2FFE01D6" w14:textId="77777777" w:rsidR="00CE23C7" w:rsidRPr="00CE23C7" w:rsidRDefault="00CE23C7" w:rsidP="00CE23C7">
            <w:pPr>
              <w:jc w:val="right"/>
            </w:pPr>
            <w:r w:rsidRPr="00CE23C7">
              <w:t>2 682,0</w:t>
            </w:r>
          </w:p>
        </w:tc>
        <w:tc>
          <w:tcPr>
            <w:tcW w:w="1417" w:type="dxa"/>
            <w:shd w:val="clear" w:color="auto" w:fill="auto"/>
            <w:noWrap/>
            <w:vAlign w:val="bottom"/>
            <w:hideMark/>
          </w:tcPr>
          <w:p w14:paraId="3E99400A" w14:textId="77777777" w:rsidR="00CE23C7" w:rsidRPr="00CE23C7" w:rsidRDefault="00CE23C7" w:rsidP="00CE23C7">
            <w:pPr>
              <w:jc w:val="right"/>
            </w:pPr>
            <w:r w:rsidRPr="00CE23C7">
              <w:t>2 682,0</w:t>
            </w:r>
          </w:p>
        </w:tc>
      </w:tr>
      <w:tr w:rsidR="00CE23C7" w:rsidRPr="00CE23C7" w14:paraId="089F6197" w14:textId="77777777" w:rsidTr="00827837">
        <w:trPr>
          <w:trHeight w:val="20"/>
        </w:trPr>
        <w:tc>
          <w:tcPr>
            <w:tcW w:w="580" w:type="dxa"/>
            <w:shd w:val="clear" w:color="auto" w:fill="auto"/>
            <w:noWrap/>
            <w:vAlign w:val="bottom"/>
            <w:hideMark/>
          </w:tcPr>
          <w:p w14:paraId="1B94635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6B35766" w14:textId="77777777" w:rsidR="00CE23C7" w:rsidRPr="00CE23C7" w:rsidRDefault="00CE23C7" w:rsidP="00CE23C7">
            <w:r w:rsidRPr="00CE23C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92C9B47" w14:textId="77777777" w:rsidR="00CE23C7" w:rsidRPr="00CE23C7" w:rsidRDefault="00CE23C7" w:rsidP="00CE23C7">
            <w:pPr>
              <w:jc w:val="right"/>
            </w:pPr>
            <w:r w:rsidRPr="00CE23C7">
              <w:t>925</w:t>
            </w:r>
          </w:p>
        </w:tc>
        <w:tc>
          <w:tcPr>
            <w:tcW w:w="600" w:type="dxa"/>
            <w:shd w:val="clear" w:color="auto" w:fill="auto"/>
            <w:noWrap/>
            <w:vAlign w:val="bottom"/>
            <w:hideMark/>
          </w:tcPr>
          <w:p w14:paraId="4F4DC79C" w14:textId="77777777" w:rsidR="00CE23C7" w:rsidRPr="00CE23C7" w:rsidRDefault="00CE23C7" w:rsidP="00CE23C7">
            <w:pPr>
              <w:jc w:val="right"/>
            </w:pPr>
            <w:r w:rsidRPr="00CE23C7">
              <w:t>07</w:t>
            </w:r>
          </w:p>
        </w:tc>
        <w:tc>
          <w:tcPr>
            <w:tcW w:w="560" w:type="dxa"/>
            <w:shd w:val="clear" w:color="auto" w:fill="auto"/>
            <w:noWrap/>
            <w:vAlign w:val="bottom"/>
            <w:hideMark/>
          </w:tcPr>
          <w:p w14:paraId="75EF9D2F" w14:textId="77777777" w:rsidR="00CE23C7" w:rsidRPr="00CE23C7" w:rsidRDefault="00CE23C7" w:rsidP="00CE23C7">
            <w:pPr>
              <w:jc w:val="right"/>
            </w:pPr>
            <w:r w:rsidRPr="00CE23C7">
              <w:t>01</w:t>
            </w:r>
          </w:p>
        </w:tc>
        <w:tc>
          <w:tcPr>
            <w:tcW w:w="1724" w:type="dxa"/>
            <w:shd w:val="clear" w:color="auto" w:fill="auto"/>
            <w:noWrap/>
            <w:vAlign w:val="bottom"/>
            <w:hideMark/>
          </w:tcPr>
          <w:p w14:paraId="046E1B66" w14:textId="77777777" w:rsidR="00CE23C7" w:rsidRPr="00CE23C7" w:rsidRDefault="00CE23C7" w:rsidP="00CE23C7">
            <w:pPr>
              <w:jc w:val="right"/>
            </w:pPr>
            <w:r w:rsidRPr="00CE23C7">
              <w:t>06 2 03 00000</w:t>
            </w:r>
          </w:p>
        </w:tc>
        <w:tc>
          <w:tcPr>
            <w:tcW w:w="651" w:type="dxa"/>
            <w:shd w:val="clear" w:color="auto" w:fill="auto"/>
            <w:noWrap/>
            <w:vAlign w:val="bottom"/>
            <w:hideMark/>
          </w:tcPr>
          <w:p w14:paraId="0F1DCD55" w14:textId="77777777" w:rsidR="00CE23C7" w:rsidRPr="00CE23C7" w:rsidRDefault="00CE23C7" w:rsidP="00CE23C7">
            <w:pPr>
              <w:jc w:val="right"/>
            </w:pPr>
            <w:r w:rsidRPr="00CE23C7">
              <w:t> </w:t>
            </w:r>
          </w:p>
        </w:tc>
        <w:tc>
          <w:tcPr>
            <w:tcW w:w="1493" w:type="dxa"/>
            <w:shd w:val="clear" w:color="auto" w:fill="auto"/>
            <w:noWrap/>
            <w:vAlign w:val="bottom"/>
            <w:hideMark/>
          </w:tcPr>
          <w:p w14:paraId="055AEEFA" w14:textId="77777777" w:rsidR="00CE23C7" w:rsidRPr="00CE23C7" w:rsidRDefault="00CE23C7" w:rsidP="00CE23C7">
            <w:pPr>
              <w:jc w:val="right"/>
            </w:pPr>
            <w:r w:rsidRPr="00CE23C7">
              <w:t>2 682,0</w:t>
            </w:r>
          </w:p>
        </w:tc>
        <w:tc>
          <w:tcPr>
            <w:tcW w:w="1559" w:type="dxa"/>
            <w:shd w:val="clear" w:color="auto" w:fill="auto"/>
            <w:noWrap/>
            <w:vAlign w:val="bottom"/>
            <w:hideMark/>
          </w:tcPr>
          <w:p w14:paraId="0C8EB009" w14:textId="77777777" w:rsidR="00CE23C7" w:rsidRPr="00CE23C7" w:rsidRDefault="00CE23C7" w:rsidP="00CE23C7">
            <w:pPr>
              <w:jc w:val="right"/>
            </w:pPr>
            <w:r w:rsidRPr="00CE23C7">
              <w:t>2 682,0</w:t>
            </w:r>
          </w:p>
        </w:tc>
        <w:tc>
          <w:tcPr>
            <w:tcW w:w="1417" w:type="dxa"/>
            <w:shd w:val="clear" w:color="auto" w:fill="auto"/>
            <w:noWrap/>
            <w:vAlign w:val="bottom"/>
            <w:hideMark/>
          </w:tcPr>
          <w:p w14:paraId="5903FA1F" w14:textId="77777777" w:rsidR="00CE23C7" w:rsidRPr="00CE23C7" w:rsidRDefault="00CE23C7" w:rsidP="00CE23C7">
            <w:pPr>
              <w:jc w:val="right"/>
            </w:pPr>
            <w:r w:rsidRPr="00CE23C7">
              <w:t>2 682,0</w:t>
            </w:r>
          </w:p>
        </w:tc>
      </w:tr>
      <w:tr w:rsidR="00CE23C7" w:rsidRPr="00CE23C7" w14:paraId="44D44254" w14:textId="77777777" w:rsidTr="00827837">
        <w:trPr>
          <w:trHeight w:val="20"/>
        </w:trPr>
        <w:tc>
          <w:tcPr>
            <w:tcW w:w="580" w:type="dxa"/>
            <w:shd w:val="clear" w:color="auto" w:fill="auto"/>
            <w:noWrap/>
            <w:vAlign w:val="bottom"/>
            <w:hideMark/>
          </w:tcPr>
          <w:p w14:paraId="656F87AA" w14:textId="77777777" w:rsidR="00CE23C7" w:rsidRPr="00CE23C7" w:rsidRDefault="00CE23C7" w:rsidP="00CE23C7">
            <w:pPr>
              <w:jc w:val="right"/>
              <w:rPr>
                <w:b/>
                <w:bCs/>
              </w:rPr>
            </w:pPr>
            <w:r w:rsidRPr="00CE23C7">
              <w:rPr>
                <w:b/>
                <w:bCs/>
              </w:rPr>
              <w:t> </w:t>
            </w:r>
          </w:p>
        </w:tc>
        <w:tc>
          <w:tcPr>
            <w:tcW w:w="6361" w:type="dxa"/>
            <w:shd w:val="clear" w:color="auto" w:fill="auto"/>
            <w:hideMark/>
          </w:tcPr>
          <w:p w14:paraId="02B46C3D"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5EA90DB7" w14:textId="77777777" w:rsidR="00CE23C7" w:rsidRPr="00CE23C7" w:rsidRDefault="00CE23C7" w:rsidP="00CE23C7">
            <w:pPr>
              <w:jc w:val="right"/>
            </w:pPr>
            <w:r w:rsidRPr="00CE23C7">
              <w:t>925</w:t>
            </w:r>
          </w:p>
        </w:tc>
        <w:tc>
          <w:tcPr>
            <w:tcW w:w="600" w:type="dxa"/>
            <w:shd w:val="clear" w:color="auto" w:fill="auto"/>
            <w:noWrap/>
            <w:vAlign w:val="bottom"/>
            <w:hideMark/>
          </w:tcPr>
          <w:p w14:paraId="1680101C" w14:textId="77777777" w:rsidR="00CE23C7" w:rsidRPr="00CE23C7" w:rsidRDefault="00CE23C7" w:rsidP="00CE23C7">
            <w:pPr>
              <w:jc w:val="right"/>
            </w:pPr>
            <w:r w:rsidRPr="00CE23C7">
              <w:t>07</w:t>
            </w:r>
          </w:p>
        </w:tc>
        <w:tc>
          <w:tcPr>
            <w:tcW w:w="560" w:type="dxa"/>
            <w:shd w:val="clear" w:color="auto" w:fill="auto"/>
            <w:noWrap/>
            <w:vAlign w:val="bottom"/>
            <w:hideMark/>
          </w:tcPr>
          <w:p w14:paraId="49F6B87F" w14:textId="77777777" w:rsidR="00CE23C7" w:rsidRPr="00CE23C7" w:rsidRDefault="00CE23C7" w:rsidP="00CE23C7">
            <w:pPr>
              <w:jc w:val="right"/>
            </w:pPr>
            <w:r w:rsidRPr="00CE23C7">
              <w:t>01</w:t>
            </w:r>
          </w:p>
        </w:tc>
        <w:tc>
          <w:tcPr>
            <w:tcW w:w="1724" w:type="dxa"/>
            <w:shd w:val="clear" w:color="auto" w:fill="auto"/>
            <w:noWrap/>
            <w:vAlign w:val="bottom"/>
            <w:hideMark/>
          </w:tcPr>
          <w:p w14:paraId="1910AE11"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2FF2720E" w14:textId="77777777" w:rsidR="00CE23C7" w:rsidRPr="00CE23C7" w:rsidRDefault="00CE23C7" w:rsidP="00CE23C7">
            <w:pPr>
              <w:jc w:val="right"/>
            </w:pPr>
            <w:r w:rsidRPr="00CE23C7">
              <w:t> </w:t>
            </w:r>
          </w:p>
        </w:tc>
        <w:tc>
          <w:tcPr>
            <w:tcW w:w="1493" w:type="dxa"/>
            <w:shd w:val="clear" w:color="auto" w:fill="auto"/>
            <w:noWrap/>
            <w:vAlign w:val="bottom"/>
            <w:hideMark/>
          </w:tcPr>
          <w:p w14:paraId="030E5F8D" w14:textId="77777777" w:rsidR="00CE23C7" w:rsidRPr="00CE23C7" w:rsidRDefault="00CE23C7" w:rsidP="00CE23C7">
            <w:pPr>
              <w:jc w:val="right"/>
            </w:pPr>
            <w:r w:rsidRPr="00CE23C7">
              <w:t>2 682,0</w:t>
            </w:r>
          </w:p>
        </w:tc>
        <w:tc>
          <w:tcPr>
            <w:tcW w:w="1559" w:type="dxa"/>
            <w:shd w:val="clear" w:color="auto" w:fill="auto"/>
            <w:noWrap/>
            <w:vAlign w:val="bottom"/>
            <w:hideMark/>
          </w:tcPr>
          <w:p w14:paraId="59745D3E" w14:textId="77777777" w:rsidR="00CE23C7" w:rsidRPr="00CE23C7" w:rsidRDefault="00CE23C7" w:rsidP="00CE23C7">
            <w:pPr>
              <w:jc w:val="right"/>
            </w:pPr>
            <w:r w:rsidRPr="00CE23C7">
              <w:t>2 682,0</w:t>
            </w:r>
          </w:p>
        </w:tc>
        <w:tc>
          <w:tcPr>
            <w:tcW w:w="1417" w:type="dxa"/>
            <w:shd w:val="clear" w:color="auto" w:fill="auto"/>
            <w:noWrap/>
            <w:vAlign w:val="bottom"/>
            <w:hideMark/>
          </w:tcPr>
          <w:p w14:paraId="6029F621" w14:textId="77777777" w:rsidR="00CE23C7" w:rsidRPr="00CE23C7" w:rsidRDefault="00CE23C7" w:rsidP="00CE23C7">
            <w:pPr>
              <w:jc w:val="right"/>
            </w:pPr>
            <w:r w:rsidRPr="00CE23C7">
              <w:t>2 682,0</w:t>
            </w:r>
          </w:p>
        </w:tc>
      </w:tr>
      <w:tr w:rsidR="00CE23C7" w:rsidRPr="00CE23C7" w14:paraId="1B0EF9BE" w14:textId="77777777" w:rsidTr="00827837">
        <w:trPr>
          <w:trHeight w:val="20"/>
        </w:trPr>
        <w:tc>
          <w:tcPr>
            <w:tcW w:w="580" w:type="dxa"/>
            <w:shd w:val="clear" w:color="auto" w:fill="auto"/>
            <w:noWrap/>
            <w:vAlign w:val="bottom"/>
            <w:hideMark/>
          </w:tcPr>
          <w:p w14:paraId="1E017166"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8682A93"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361F0C" w14:textId="77777777" w:rsidR="00CE23C7" w:rsidRPr="00CE23C7" w:rsidRDefault="00CE23C7" w:rsidP="00CE23C7">
            <w:pPr>
              <w:jc w:val="right"/>
            </w:pPr>
            <w:r w:rsidRPr="00CE23C7">
              <w:t>925</w:t>
            </w:r>
          </w:p>
        </w:tc>
        <w:tc>
          <w:tcPr>
            <w:tcW w:w="600" w:type="dxa"/>
            <w:shd w:val="clear" w:color="auto" w:fill="auto"/>
            <w:noWrap/>
            <w:vAlign w:val="bottom"/>
            <w:hideMark/>
          </w:tcPr>
          <w:p w14:paraId="2A51DA70" w14:textId="77777777" w:rsidR="00CE23C7" w:rsidRPr="00CE23C7" w:rsidRDefault="00CE23C7" w:rsidP="00CE23C7">
            <w:pPr>
              <w:jc w:val="right"/>
            </w:pPr>
            <w:r w:rsidRPr="00CE23C7">
              <w:t>07</w:t>
            </w:r>
          </w:p>
        </w:tc>
        <w:tc>
          <w:tcPr>
            <w:tcW w:w="560" w:type="dxa"/>
            <w:shd w:val="clear" w:color="auto" w:fill="auto"/>
            <w:noWrap/>
            <w:vAlign w:val="bottom"/>
            <w:hideMark/>
          </w:tcPr>
          <w:p w14:paraId="2135D4AE" w14:textId="77777777" w:rsidR="00CE23C7" w:rsidRPr="00CE23C7" w:rsidRDefault="00CE23C7" w:rsidP="00CE23C7">
            <w:pPr>
              <w:jc w:val="right"/>
            </w:pPr>
            <w:r w:rsidRPr="00CE23C7">
              <w:t>01</w:t>
            </w:r>
          </w:p>
        </w:tc>
        <w:tc>
          <w:tcPr>
            <w:tcW w:w="1724" w:type="dxa"/>
            <w:shd w:val="clear" w:color="auto" w:fill="auto"/>
            <w:noWrap/>
            <w:vAlign w:val="bottom"/>
            <w:hideMark/>
          </w:tcPr>
          <w:p w14:paraId="292CD075"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3745E9A7" w14:textId="77777777" w:rsidR="00CE23C7" w:rsidRPr="00CE23C7" w:rsidRDefault="00CE23C7" w:rsidP="00CE23C7">
            <w:pPr>
              <w:jc w:val="right"/>
            </w:pPr>
            <w:r w:rsidRPr="00CE23C7">
              <w:t>600</w:t>
            </w:r>
          </w:p>
        </w:tc>
        <w:tc>
          <w:tcPr>
            <w:tcW w:w="1493" w:type="dxa"/>
            <w:shd w:val="clear" w:color="auto" w:fill="auto"/>
            <w:noWrap/>
            <w:vAlign w:val="bottom"/>
            <w:hideMark/>
          </w:tcPr>
          <w:p w14:paraId="10217AA5" w14:textId="77777777" w:rsidR="00CE23C7" w:rsidRPr="00CE23C7" w:rsidRDefault="00CE23C7" w:rsidP="00CE23C7">
            <w:pPr>
              <w:jc w:val="right"/>
            </w:pPr>
            <w:r w:rsidRPr="00CE23C7">
              <w:t>2 682,0</w:t>
            </w:r>
          </w:p>
        </w:tc>
        <w:tc>
          <w:tcPr>
            <w:tcW w:w="1559" w:type="dxa"/>
            <w:shd w:val="clear" w:color="auto" w:fill="auto"/>
            <w:noWrap/>
            <w:vAlign w:val="bottom"/>
            <w:hideMark/>
          </w:tcPr>
          <w:p w14:paraId="6F6AD0A6" w14:textId="77777777" w:rsidR="00CE23C7" w:rsidRPr="00CE23C7" w:rsidRDefault="00CE23C7" w:rsidP="00CE23C7">
            <w:pPr>
              <w:jc w:val="right"/>
            </w:pPr>
            <w:r w:rsidRPr="00CE23C7">
              <w:t>2 682,0</w:t>
            </w:r>
          </w:p>
        </w:tc>
        <w:tc>
          <w:tcPr>
            <w:tcW w:w="1417" w:type="dxa"/>
            <w:shd w:val="clear" w:color="auto" w:fill="auto"/>
            <w:noWrap/>
            <w:vAlign w:val="bottom"/>
            <w:hideMark/>
          </w:tcPr>
          <w:p w14:paraId="6FD35FCC" w14:textId="77777777" w:rsidR="00CE23C7" w:rsidRPr="00CE23C7" w:rsidRDefault="00CE23C7" w:rsidP="00CE23C7">
            <w:pPr>
              <w:jc w:val="right"/>
            </w:pPr>
            <w:r w:rsidRPr="00CE23C7">
              <w:t>2 682,0</w:t>
            </w:r>
          </w:p>
        </w:tc>
      </w:tr>
      <w:tr w:rsidR="00CE23C7" w:rsidRPr="00CE23C7" w14:paraId="703B4C29" w14:textId="77777777" w:rsidTr="00827837">
        <w:trPr>
          <w:trHeight w:val="20"/>
        </w:trPr>
        <w:tc>
          <w:tcPr>
            <w:tcW w:w="580" w:type="dxa"/>
            <w:shd w:val="clear" w:color="auto" w:fill="auto"/>
            <w:noWrap/>
            <w:vAlign w:val="bottom"/>
            <w:hideMark/>
          </w:tcPr>
          <w:p w14:paraId="288F9F6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8E300CB"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7A24570" w14:textId="77777777" w:rsidR="00CE23C7" w:rsidRPr="00CE23C7" w:rsidRDefault="00CE23C7" w:rsidP="00CE23C7">
            <w:pPr>
              <w:jc w:val="right"/>
            </w:pPr>
            <w:r w:rsidRPr="00CE23C7">
              <w:t>925</w:t>
            </w:r>
          </w:p>
        </w:tc>
        <w:tc>
          <w:tcPr>
            <w:tcW w:w="600" w:type="dxa"/>
            <w:shd w:val="clear" w:color="auto" w:fill="auto"/>
            <w:noWrap/>
            <w:vAlign w:val="bottom"/>
            <w:hideMark/>
          </w:tcPr>
          <w:p w14:paraId="174E9D6D" w14:textId="77777777" w:rsidR="00CE23C7" w:rsidRPr="00CE23C7" w:rsidRDefault="00CE23C7" w:rsidP="00CE23C7">
            <w:pPr>
              <w:jc w:val="right"/>
            </w:pPr>
            <w:r w:rsidRPr="00CE23C7">
              <w:t>07</w:t>
            </w:r>
          </w:p>
        </w:tc>
        <w:tc>
          <w:tcPr>
            <w:tcW w:w="560" w:type="dxa"/>
            <w:shd w:val="clear" w:color="auto" w:fill="auto"/>
            <w:noWrap/>
            <w:vAlign w:val="bottom"/>
            <w:hideMark/>
          </w:tcPr>
          <w:p w14:paraId="3DFA19DE" w14:textId="77777777" w:rsidR="00CE23C7" w:rsidRPr="00CE23C7" w:rsidRDefault="00CE23C7" w:rsidP="00CE23C7">
            <w:pPr>
              <w:jc w:val="right"/>
            </w:pPr>
            <w:r w:rsidRPr="00CE23C7">
              <w:t>01</w:t>
            </w:r>
          </w:p>
        </w:tc>
        <w:tc>
          <w:tcPr>
            <w:tcW w:w="1724" w:type="dxa"/>
            <w:shd w:val="clear" w:color="auto" w:fill="auto"/>
            <w:noWrap/>
            <w:vAlign w:val="bottom"/>
            <w:hideMark/>
          </w:tcPr>
          <w:p w14:paraId="3EBF2720"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464CC96C" w14:textId="77777777" w:rsidR="00CE23C7" w:rsidRPr="00CE23C7" w:rsidRDefault="00CE23C7" w:rsidP="00CE23C7">
            <w:pPr>
              <w:jc w:val="right"/>
            </w:pPr>
            <w:r w:rsidRPr="00CE23C7">
              <w:t> </w:t>
            </w:r>
          </w:p>
        </w:tc>
        <w:tc>
          <w:tcPr>
            <w:tcW w:w="1493" w:type="dxa"/>
            <w:shd w:val="clear" w:color="auto" w:fill="auto"/>
            <w:noWrap/>
            <w:vAlign w:val="bottom"/>
            <w:hideMark/>
          </w:tcPr>
          <w:p w14:paraId="0AD80310" w14:textId="77777777" w:rsidR="00CE23C7" w:rsidRPr="00CE23C7" w:rsidRDefault="00CE23C7" w:rsidP="00CE23C7">
            <w:pPr>
              <w:jc w:val="right"/>
            </w:pPr>
            <w:r w:rsidRPr="00CE23C7">
              <w:t>19 419,4</w:t>
            </w:r>
          </w:p>
        </w:tc>
        <w:tc>
          <w:tcPr>
            <w:tcW w:w="1559" w:type="dxa"/>
            <w:shd w:val="clear" w:color="auto" w:fill="auto"/>
            <w:noWrap/>
            <w:vAlign w:val="bottom"/>
            <w:hideMark/>
          </w:tcPr>
          <w:p w14:paraId="1BFA3396" w14:textId="77777777" w:rsidR="00CE23C7" w:rsidRPr="00CE23C7" w:rsidRDefault="00CE23C7" w:rsidP="00CE23C7">
            <w:pPr>
              <w:jc w:val="right"/>
            </w:pPr>
            <w:r w:rsidRPr="00CE23C7">
              <w:t>19 419,4</w:t>
            </w:r>
          </w:p>
        </w:tc>
        <w:tc>
          <w:tcPr>
            <w:tcW w:w="1417" w:type="dxa"/>
            <w:shd w:val="clear" w:color="auto" w:fill="auto"/>
            <w:noWrap/>
            <w:vAlign w:val="bottom"/>
            <w:hideMark/>
          </w:tcPr>
          <w:p w14:paraId="6899D2DD" w14:textId="77777777" w:rsidR="00CE23C7" w:rsidRPr="00CE23C7" w:rsidRDefault="00CE23C7" w:rsidP="00CE23C7">
            <w:pPr>
              <w:jc w:val="right"/>
            </w:pPr>
            <w:r w:rsidRPr="00CE23C7">
              <w:t>19 419,4</w:t>
            </w:r>
          </w:p>
        </w:tc>
      </w:tr>
      <w:tr w:rsidR="00CE23C7" w:rsidRPr="00CE23C7" w14:paraId="400BD291" w14:textId="77777777" w:rsidTr="00827837">
        <w:trPr>
          <w:trHeight w:val="20"/>
        </w:trPr>
        <w:tc>
          <w:tcPr>
            <w:tcW w:w="580" w:type="dxa"/>
            <w:shd w:val="clear" w:color="auto" w:fill="auto"/>
            <w:noWrap/>
            <w:vAlign w:val="bottom"/>
            <w:hideMark/>
          </w:tcPr>
          <w:p w14:paraId="2DE5C5F8"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62E88559"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0D508166" w14:textId="77777777" w:rsidR="00CE23C7" w:rsidRPr="00CE23C7" w:rsidRDefault="00CE23C7" w:rsidP="00CE23C7">
            <w:pPr>
              <w:jc w:val="right"/>
            </w:pPr>
            <w:r w:rsidRPr="00CE23C7">
              <w:t>925</w:t>
            </w:r>
          </w:p>
        </w:tc>
        <w:tc>
          <w:tcPr>
            <w:tcW w:w="600" w:type="dxa"/>
            <w:shd w:val="clear" w:color="000000" w:fill="FFFFFF"/>
            <w:noWrap/>
            <w:vAlign w:val="bottom"/>
            <w:hideMark/>
          </w:tcPr>
          <w:p w14:paraId="6480E644" w14:textId="77777777" w:rsidR="00CE23C7" w:rsidRPr="00CE23C7" w:rsidRDefault="00CE23C7" w:rsidP="00CE23C7">
            <w:pPr>
              <w:jc w:val="right"/>
            </w:pPr>
            <w:r w:rsidRPr="00CE23C7">
              <w:t>07</w:t>
            </w:r>
          </w:p>
        </w:tc>
        <w:tc>
          <w:tcPr>
            <w:tcW w:w="560" w:type="dxa"/>
            <w:shd w:val="clear" w:color="000000" w:fill="FFFFFF"/>
            <w:noWrap/>
            <w:vAlign w:val="bottom"/>
            <w:hideMark/>
          </w:tcPr>
          <w:p w14:paraId="400EB218" w14:textId="77777777" w:rsidR="00CE23C7" w:rsidRPr="00CE23C7" w:rsidRDefault="00CE23C7" w:rsidP="00CE23C7">
            <w:pPr>
              <w:jc w:val="right"/>
            </w:pPr>
            <w:r w:rsidRPr="00CE23C7">
              <w:t>01</w:t>
            </w:r>
          </w:p>
        </w:tc>
        <w:tc>
          <w:tcPr>
            <w:tcW w:w="1724" w:type="dxa"/>
            <w:shd w:val="clear" w:color="000000" w:fill="FFFFFF"/>
            <w:noWrap/>
            <w:vAlign w:val="bottom"/>
            <w:hideMark/>
          </w:tcPr>
          <w:p w14:paraId="0ED31212" w14:textId="77777777" w:rsidR="00CE23C7" w:rsidRPr="00CE23C7" w:rsidRDefault="00CE23C7" w:rsidP="00CE23C7">
            <w:pPr>
              <w:jc w:val="right"/>
            </w:pPr>
            <w:r w:rsidRPr="00CE23C7">
              <w:t>14 2 00 00000</w:t>
            </w:r>
          </w:p>
        </w:tc>
        <w:tc>
          <w:tcPr>
            <w:tcW w:w="651" w:type="dxa"/>
            <w:shd w:val="clear" w:color="auto" w:fill="auto"/>
            <w:noWrap/>
            <w:vAlign w:val="bottom"/>
            <w:hideMark/>
          </w:tcPr>
          <w:p w14:paraId="5268FDBA" w14:textId="77777777" w:rsidR="00CE23C7" w:rsidRPr="00CE23C7" w:rsidRDefault="00CE23C7" w:rsidP="00CE23C7">
            <w:pPr>
              <w:jc w:val="right"/>
            </w:pPr>
            <w:r w:rsidRPr="00CE23C7">
              <w:t> </w:t>
            </w:r>
          </w:p>
        </w:tc>
        <w:tc>
          <w:tcPr>
            <w:tcW w:w="1493" w:type="dxa"/>
            <w:shd w:val="clear" w:color="auto" w:fill="auto"/>
            <w:noWrap/>
            <w:vAlign w:val="bottom"/>
            <w:hideMark/>
          </w:tcPr>
          <w:p w14:paraId="20DAA376" w14:textId="77777777" w:rsidR="00CE23C7" w:rsidRPr="00CE23C7" w:rsidRDefault="00CE23C7" w:rsidP="00CE23C7">
            <w:pPr>
              <w:jc w:val="right"/>
            </w:pPr>
            <w:r w:rsidRPr="00CE23C7">
              <w:t>19 419,4</w:t>
            </w:r>
          </w:p>
        </w:tc>
        <w:tc>
          <w:tcPr>
            <w:tcW w:w="1559" w:type="dxa"/>
            <w:shd w:val="clear" w:color="auto" w:fill="auto"/>
            <w:noWrap/>
            <w:vAlign w:val="bottom"/>
            <w:hideMark/>
          </w:tcPr>
          <w:p w14:paraId="7EBDA601" w14:textId="77777777" w:rsidR="00CE23C7" w:rsidRPr="00CE23C7" w:rsidRDefault="00CE23C7" w:rsidP="00CE23C7">
            <w:pPr>
              <w:jc w:val="right"/>
            </w:pPr>
            <w:r w:rsidRPr="00CE23C7">
              <w:t>19 419,4</w:t>
            </w:r>
          </w:p>
        </w:tc>
        <w:tc>
          <w:tcPr>
            <w:tcW w:w="1417" w:type="dxa"/>
            <w:shd w:val="clear" w:color="auto" w:fill="auto"/>
            <w:noWrap/>
            <w:vAlign w:val="bottom"/>
            <w:hideMark/>
          </w:tcPr>
          <w:p w14:paraId="4C9660C9" w14:textId="77777777" w:rsidR="00CE23C7" w:rsidRPr="00CE23C7" w:rsidRDefault="00CE23C7" w:rsidP="00CE23C7">
            <w:pPr>
              <w:jc w:val="right"/>
            </w:pPr>
            <w:r w:rsidRPr="00CE23C7">
              <w:t>19 419,4</w:t>
            </w:r>
          </w:p>
        </w:tc>
      </w:tr>
      <w:tr w:rsidR="00CE23C7" w:rsidRPr="00CE23C7" w14:paraId="5D00107F" w14:textId="77777777" w:rsidTr="00827837">
        <w:trPr>
          <w:trHeight w:val="20"/>
        </w:trPr>
        <w:tc>
          <w:tcPr>
            <w:tcW w:w="580" w:type="dxa"/>
            <w:shd w:val="clear" w:color="auto" w:fill="auto"/>
            <w:noWrap/>
            <w:vAlign w:val="bottom"/>
            <w:hideMark/>
          </w:tcPr>
          <w:p w14:paraId="2099CC76"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7457ECB"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01E06DD" w14:textId="77777777" w:rsidR="00CE23C7" w:rsidRPr="00CE23C7" w:rsidRDefault="00CE23C7" w:rsidP="00CE23C7">
            <w:pPr>
              <w:jc w:val="right"/>
            </w:pPr>
            <w:r w:rsidRPr="00CE23C7">
              <w:t>925</w:t>
            </w:r>
          </w:p>
        </w:tc>
        <w:tc>
          <w:tcPr>
            <w:tcW w:w="600" w:type="dxa"/>
            <w:shd w:val="clear" w:color="000000" w:fill="FFFFFF"/>
            <w:noWrap/>
            <w:vAlign w:val="bottom"/>
            <w:hideMark/>
          </w:tcPr>
          <w:p w14:paraId="2AFA3350" w14:textId="77777777" w:rsidR="00CE23C7" w:rsidRPr="00CE23C7" w:rsidRDefault="00CE23C7" w:rsidP="00CE23C7">
            <w:pPr>
              <w:jc w:val="right"/>
            </w:pPr>
            <w:r w:rsidRPr="00CE23C7">
              <w:t>07</w:t>
            </w:r>
          </w:p>
        </w:tc>
        <w:tc>
          <w:tcPr>
            <w:tcW w:w="560" w:type="dxa"/>
            <w:shd w:val="clear" w:color="000000" w:fill="FFFFFF"/>
            <w:noWrap/>
            <w:vAlign w:val="bottom"/>
            <w:hideMark/>
          </w:tcPr>
          <w:p w14:paraId="5B8F5489" w14:textId="77777777" w:rsidR="00CE23C7" w:rsidRPr="00CE23C7" w:rsidRDefault="00CE23C7" w:rsidP="00CE23C7">
            <w:pPr>
              <w:jc w:val="right"/>
            </w:pPr>
            <w:r w:rsidRPr="00CE23C7">
              <w:t>01</w:t>
            </w:r>
          </w:p>
        </w:tc>
        <w:tc>
          <w:tcPr>
            <w:tcW w:w="1724" w:type="dxa"/>
            <w:shd w:val="clear" w:color="000000" w:fill="FFFFFF"/>
            <w:noWrap/>
            <w:vAlign w:val="bottom"/>
            <w:hideMark/>
          </w:tcPr>
          <w:p w14:paraId="24AAE8C2" w14:textId="77777777" w:rsidR="00CE23C7" w:rsidRPr="00CE23C7" w:rsidRDefault="00CE23C7" w:rsidP="00CE23C7">
            <w:pPr>
              <w:jc w:val="right"/>
            </w:pPr>
            <w:r w:rsidRPr="00CE23C7">
              <w:t>14 2 01 00000</w:t>
            </w:r>
          </w:p>
        </w:tc>
        <w:tc>
          <w:tcPr>
            <w:tcW w:w="651" w:type="dxa"/>
            <w:shd w:val="clear" w:color="auto" w:fill="auto"/>
            <w:noWrap/>
            <w:vAlign w:val="bottom"/>
            <w:hideMark/>
          </w:tcPr>
          <w:p w14:paraId="4BB01DE9" w14:textId="77777777" w:rsidR="00CE23C7" w:rsidRPr="00CE23C7" w:rsidRDefault="00CE23C7" w:rsidP="00CE23C7">
            <w:pPr>
              <w:jc w:val="right"/>
            </w:pPr>
            <w:r w:rsidRPr="00CE23C7">
              <w:t> </w:t>
            </w:r>
          </w:p>
        </w:tc>
        <w:tc>
          <w:tcPr>
            <w:tcW w:w="1493" w:type="dxa"/>
            <w:shd w:val="clear" w:color="auto" w:fill="auto"/>
            <w:noWrap/>
            <w:vAlign w:val="bottom"/>
            <w:hideMark/>
          </w:tcPr>
          <w:p w14:paraId="3E785FC4" w14:textId="77777777" w:rsidR="00CE23C7" w:rsidRPr="00CE23C7" w:rsidRDefault="00CE23C7" w:rsidP="00CE23C7">
            <w:pPr>
              <w:jc w:val="right"/>
            </w:pPr>
            <w:r w:rsidRPr="00CE23C7">
              <w:t>19 419,4</w:t>
            </w:r>
          </w:p>
        </w:tc>
        <w:tc>
          <w:tcPr>
            <w:tcW w:w="1559" w:type="dxa"/>
            <w:shd w:val="clear" w:color="auto" w:fill="auto"/>
            <w:noWrap/>
            <w:vAlign w:val="bottom"/>
            <w:hideMark/>
          </w:tcPr>
          <w:p w14:paraId="2AFEC02A" w14:textId="77777777" w:rsidR="00CE23C7" w:rsidRPr="00CE23C7" w:rsidRDefault="00CE23C7" w:rsidP="00CE23C7">
            <w:pPr>
              <w:jc w:val="right"/>
            </w:pPr>
            <w:r w:rsidRPr="00CE23C7">
              <w:t>19 419,4</w:t>
            </w:r>
          </w:p>
        </w:tc>
        <w:tc>
          <w:tcPr>
            <w:tcW w:w="1417" w:type="dxa"/>
            <w:shd w:val="clear" w:color="auto" w:fill="auto"/>
            <w:noWrap/>
            <w:vAlign w:val="bottom"/>
            <w:hideMark/>
          </w:tcPr>
          <w:p w14:paraId="0A1EDC8F" w14:textId="77777777" w:rsidR="00CE23C7" w:rsidRPr="00CE23C7" w:rsidRDefault="00CE23C7" w:rsidP="00CE23C7">
            <w:pPr>
              <w:jc w:val="right"/>
            </w:pPr>
            <w:r w:rsidRPr="00CE23C7">
              <w:t>19 419,4</w:t>
            </w:r>
          </w:p>
        </w:tc>
      </w:tr>
      <w:tr w:rsidR="00CE23C7" w:rsidRPr="00CE23C7" w14:paraId="13EB511E" w14:textId="77777777" w:rsidTr="00827837">
        <w:trPr>
          <w:trHeight w:val="20"/>
        </w:trPr>
        <w:tc>
          <w:tcPr>
            <w:tcW w:w="580" w:type="dxa"/>
            <w:shd w:val="clear" w:color="auto" w:fill="auto"/>
            <w:noWrap/>
            <w:vAlign w:val="bottom"/>
            <w:hideMark/>
          </w:tcPr>
          <w:p w14:paraId="6685BAF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336285F9" w14:textId="77777777" w:rsidR="00CE23C7" w:rsidRPr="00CE23C7" w:rsidRDefault="00CE23C7" w:rsidP="00CE23C7">
            <w:r w:rsidRPr="00CE23C7">
              <w:t>Мероприятия по профилактике терроризма и экстремизма</w:t>
            </w:r>
          </w:p>
        </w:tc>
        <w:tc>
          <w:tcPr>
            <w:tcW w:w="660" w:type="dxa"/>
            <w:shd w:val="clear" w:color="000000" w:fill="FFFFFF"/>
            <w:vAlign w:val="bottom"/>
            <w:hideMark/>
          </w:tcPr>
          <w:p w14:paraId="65BA7F0A" w14:textId="77777777" w:rsidR="00CE23C7" w:rsidRPr="00CE23C7" w:rsidRDefault="00CE23C7" w:rsidP="00CE23C7">
            <w:pPr>
              <w:jc w:val="right"/>
            </w:pPr>
            <w:r w:rsidRPr="00CE23C7">
              <w:t>925</w:t>
            </w:r>
          </w:p>
        </w:tc>
        <w:tc>
          <w:tcPr>
            <w:tcW w:w="600" w:type="dxa"/>
            <w:shd w:val="clear" w:color="000000" w:fill="FFFFFF"/>
            <w:noWrap/>
            <w:vAlign w:val="bottom"/>
            <w:hideMark/>
          </w:tcPr>
          <w:p w14:paraId="3EA89DD1" w14:textId="77777777" w:rsidR="00CE23C7" w:rsidRPr="00CE23C7" w:rsidRDefault="00CE23C7" w:rsidP="00CE23C7">
            <w:pPr>
              <w:jc w:val="right"/>
            </w:pPr>
            <w:r w:rsidRPr="00CE23C7">
              <w:t>07</w:t>
            </w:r>
          </w:p>
        </w:tc>
        <w:tc>
          <w:tcPr>
            <w:tcW w:w="560" w:type="dxa"/>
            <w:shd w:val="clear" w:color="000000" w:fill="FFFFFF"/>
            <w:noWrap/>
            <w:vAlign w:val="bottom"/>
            <w:hideMark/>
          </w:tcPr>
          <w:p w14:paraId="65BB2614" w14:textId="77777777" w:rsidR="00CE23C7" w:rsidRPr="00CE23C7" w:rsidRDefault="00CE23C7" w:rsidP="00CE23C7">
            <w:pPr>
              <w:jc w:val="right"/>
            </w:pPr>
            <w:r w:rsidRPr="00CE23C7">
              <w:t>01</w:t>
            </w:r>
          </w:p>
        </w:tc>
        <w:tc>
          <w:tcPr>
            <w:tcW w:w="1724" w:type="dxa"/>
            <w:shd w:val="clear" w:color="000000" w:fill="FFFFFF"/>
            <w:noWrap/>
            <w:vAlign w:val="bottom"/>
            <w:hideMark/>
          </w:tcPr>
          <w:p w14:paraId="57B0AE39" w14:textId="77777777" w:rsidR="00CE23C7" w:rsidRPr="00CE23C7" w:rsidRDefault="00CE23C7" w:rsidP="00CE23C7">
            <w:pPr>
              <w:jc w:val="right"/>
            </w:pPr>
            <w:r w:rsidRPr="00CE23C7">
              <w:t>14 2 01 10150</w:t>
            </w:r>
          </w:p>
        </w:tc>
        <w:tc>
          <w:tcPr>
            <w:tcW w:w="651" w:type="dxa"/>
            <w:shd w:val="clear" w:color="auto" w:fill="auto"/>
            <w:noWrap/>
            <w:vAlign w:val="bottom"/>
            <w:hideMark/>
          </w:tcPr>
          <w:p w14:paraId="30189C32" w14:textId="77777777" w:rsidR="00CE23C7" w:rsidRPr="00CE23C7" w:rsidRDefault="00CE23C7" w:rsidP="00CE23C7">
            <w:pPr>
              <w:jc w:val="right"/>
            </w:pPr>
            <w:r w:rsidRPr="00CE23C7">
              <w:t> </w:t>
            </w:r>
          </w:p>
        </w:tc>
        <w:tc>
          <w:tcPr>
            <w:tcW w:w="1493" w:type="dxa"/>
            <w:shd w:val="clear" w:color="auto" w:fill="auto"/>
            <w:noWrap/>
            <w:vAlign w:val="bottom"/>
            <w:hideMark/>
          </w:tcPr>
          <w:p w14:paraId="3B2CFBB0" w14:textId="77777777" w:rsidR="00CE23C7" w:rsidRPr="00CE23C7" w:rsidRDefault="00CE23C7" w:rsidP="00CE23C7">
            <w:pPr>
              <w:jc w:val="right"/>
            </w:pPr>
            <w:r w:rsidRPr="00CE23C7">
              <w:t>19 419,4</w:t>
            </w:r>
          </w:p>
        </w:tc>
        <w:tc>
          <w:tcPr>
            <w:tcW w:w="1559" w:type="dxa"/>
            <w:shd w:val="clear" w:color="auto" w:fill="auto"/>
            <w:noWrap/>
            <w:vAlign w:val="bottom"/>
            <w:hideMark/>
          </w:tcPr>
          <w:p w14:paraId="47C05A64" w14:textId="77777777" w:rsidR="00CE23C7" w:rsidRPr="00CE23C7" w:rsidRDefault="00CE23C7" w:rsidP="00CE23C7">
            <w:pPr>
              <w:jc w:val="right"/>
            </w:pPr>
            <w:r w:rsidRPr="00CE23C7">
              <w:t>19 419,4</w:t>
            </w:r>
          </w:p>
        </w:tc>
        <w:tc>
          <w:tcPr>
            <w:tcW w:w="1417" w:type="dxa"/>
            <w:shd w:val="clear" w:color="auto" w:fill="auto"/>
            <w:noWrap/>
            <w:vAlign w:val="bottom"/>
            <w:hideMark/>
          </w:tcPr>
          <w:p w14:paraId="395884CC" w14:textId="77777777" w:rsidR="00CE23C7" w:rsidRPr="00CE23C7" w:rsidRDefault="00CE23C7" w:rsidP="00CE23C7">
            <w:pPr>
              <w:jc w:val="right"/>
            </w:pPr>
            <w:r w:rsidRPr="00CE23C7">
              <w:t>19 419,4</w:t>
            </w:r>
          </w:p>
        </w:tc>
      </w:tr>
      <w:tr w:rsidR="00CE23C7" w:rsidRPr="00CE23C7" w14:paraId="46806F6A" w14:textId="77777777" w:rsidTr="00827837">
        <w:trPr>
          <w:trHeight w:val="20"/>
        </w:trPr>
        <w:tc>
          <w:tcPr>
            <w:tcW w:w="580" w:type="dxa"/>
            <w:shd w:val="clear" w:color="auto" w:fill="auto"/>
            <w:noWrap/>
            <w:vAlign w:val="bottom"/>
            <w:hideMark/>
          </w:tcPr>
          <w:p w14:paraId="4593988E"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A506351"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8FEEB34" w14:textId="77777777" w:rsidR="00CE23C7" w:rsidRPr="00CE23C7" w:rsidRDefault="00CE23C7" w:rsidP="00CE23C7">
            <w:pPr>
              <w:jc w:val="right"/>
            </w:pPr>
            <w:r w:rsidRPr="00CE23C7">
              <w:t>925</w:t>
            </w:r>
          </w:p>
        </w:tc>
        <w:tc>
          <w:tcPr>
            <w:tcW w:w="600" w:type="dxa"/>
            <w:shd w:val="clear" w:color="000000" w:fill="FFFFFF"/>
            <w:noWrap/>
            <w:vAlign w:val="bottom"/>
            <w:hideMark/>
          </w:tcPr>
          <w:p w14:paraId="3691D606" w14:textId="77777777" w:rsidR="00CE23C7" w:rsidRPr="00CE23C7" w:rsidRDefault="00CE23C7" w:rsidP="00CE23C7">
            <w:pPr>
              <w:jc w:val="right"/>
            </w:pPr>
            <w:r w:rsidRPr="00CE23C7">
              <w:t>07</w:t>
            </w:r>
          </w:p>
        </w:tc>
        <w:tc>
          <w:tcPr>
            <w:tcW w:w="560" w:type="dxa"/>
            <w:shd w:val="clear" w:color="000000" w:fill="FFFFFF"/>
            <w:noWrap/>
            <w:vAlign w:val="bottom"/>
            <w:hideMark/>
          </w:tcPr>
          <w:p w14:paraId="13CC7D7F" w14:textId="77777777" w:rsidR="00CE23C7" w:rsidRPr="00CE23C7" w:rsidRDefault="00CE23C7" w:rsidP="00CE23C7">
            <w:pPr>
              <w:jc w:val="right"/>
            </w:pPr>
            <w:r w:rsidRPr="00CE23C7">
              <w:t>01</w:t>
            </w:r>
          </w:p>
        </w:tc>
        <w:tc>
          <w:tcPr>
            <w:tcW w:w="1724" w:type="dxa"/>
            <w:shd w:val="clear" w:color="000000" w:fill="FFFFFF"/>
            <w:noWrap/>
            <w:vAlign w:val="bottom"/>
            <w:hideMark/>
          </w:tcPr>
          <w:p w14:paraId="26F73865" w14:textId="77777777" w:rsidR="00CE23C7" w:rsidRPr="00CE23C7" w:rsidRDefault="00CE23C7" w:rsidP="00CE23C7">
            <w:pPr>
              <w:jc w:val="right"/>
            </w:pPr>
            <w:r w:rsidRPr="00CE23C7">
              <w:t>14 2 01 10150</w:t>
            </w:r>
          </w:p>
        </w:tc>
        <w:tc>
          <w:tcPr>
            <w:tcW w:w="651" w:type="dxa"/>
            <w:shd w:val="clear" w:color="auto" w:fill="auto"/>
            <w:noWrap/>
            <w:vAlign w:val="bottom"/>
            <w:hideMark/>
          </w:tcPr>
          <w:p w14:paraId="753B4A90" w14:textId="77777777" w:rsidR="00CE23C7" w:rsidRPr="00CE23C7" w:rsidRDefault="00CE23C7" w:rsidP="00CE23C7">
            <w:pPr>
              <w:jc w:val="right"/>
            </w:pPr>
            <w:r w:rsidRPr="00CE23C7">
              <w:t>600</w:t>
            </w:r>
          </w:p>
        </w:tc>
        <w:tc>
          <w:tcPr>
            <w:tcW w:w="1493" w:type="dxa"/>
            <w:shd w:val="clear" w:color="auto" w:fill="auto"/>
            <w:noWrap/>
            <w:vAlign w:val="bottom"/>
            <w:hideMark/>
          </w:tcPr>
          <w:p w14:paraId="7EA86846" w14:textId="77777777" w:rsidR="00CE23C7" w:rsidRPr="00CE23C7" w:rsidRDefault="00CE23C7" w:rsidP="00CE23C7">
            <w:pPr>
              <w:jc w:val="right"/>
            </w:pPr>
            <w:r w:rsidRPr="00CE23C7">
              <w:t>19 419,4</w:t>
            </w:r>
          </w:p>
        </w:tc>
        <w:tc>
          <w:tcPr>
            <w:tcW w:w="1559" w:type="dxa"/>
            <w:shd w:val="clear" w:color="auto" w:fill="auto"/>
            <w:noWrap/>
            <w:vAlign w:val="bottom"/>
            <w:hideMark/>
          </w:tcPr>
          <w:p w14:paraId="1DB55046" w14:textId="77777777" w:rsidR="00CE23C7" w:rsidRPr="00CE23C7" w:rsidRDefault="00CE23C7" w:rsidP="00CE23C7">
            <w:pPr>
              <w:jc w:val="right"/>
            </w:pPr>
            <w:r w:rsidRPr="00CE23C7">
              <w:t>19 419,4</w:t>
            </w:r>
          </w:p>
        </w:tc>
        <w:tc>
          <w:tcPr>
            <w:tcW w:w="1417" w:type="dxa"/>
            <w:shd w:val="clear" w:color="auto" w:fill="auto"/>
            <w:noWrap/>
            <w:vAlign w:val="bottom"/>
            <w:hideMark/>
          </w:tcPr>
          <w:p w14:paraId="4FD5573C" w14:textId="77777777" w:rsidR="00CE23C7" w:rsidRPr="00CE23C7" w:rsidRDefault="00CE23C7" w:rsidP="00CE23C7">
            <w:pPr>
              <w:jc w:val="right"/>
            </w:pPr>
            <w:r w:rsidRPr="00CE23C7">
              <w:t>19 419,4</w:t>
            </w:r>
          </w:p>
        </w:tc>
      </w:tr>
      <w:tr w:rsidR="00CE23C7" w:rsidRPr="00CE23C7" w14:paraId="3F81E544" w14:textId="77777777" w:rsidTr="00827837">
        <w:trPr>
          <w:trHeight w:val="20"/>
        </w:trPr>
        <w:tc>
          <w:tcPr>
            <w:tcW w:w="580" w:type="dxa"/>
            <w:shd w:val="clear" w:color="auto" w:fill="auto"/>
            <w:noWrap/>
            <w:vAlign w:val="bottom"/>
            <w:hideMark/>
          </w:tcPr>
          <w:p w14:paraId="483F0E7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61A1C8F" w14:textId="77777777" w:rsidR="00CE23C7" w:rsidRPr="00CE23C7" w:rsidRDefault="00CE23C7" w:rsidP="00CE23C7">
            <w:r w:rsidRPr="00CE23C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2C65811" w14:textId="77777777" w:rsidR="00CE23C7" w:rsidRPr="00CE23C7" w:rsidRDefault="00CE23C7" w:rsidP="00CE23C7">
            <w:pPr>
              <w:jc w:val="right"/>
            </w:pPr>
            <w:r w:rsidRPr="00CE23C7">
              <w:t>925</w:t>
            </w:r>
          </w:p>
        </w:tc>
        <w:tc>
          <w:tcPr>
            <w:tcW w:w="600" w:type="dxa"/>
            <w:shd w:val="clear" w:color="auto" w:fill="auto"/>
            <w:noWrap/>
            <w:vAlign w:val="bottom"/>
            <w:hideMark/>
          </w:tcPr>
          <w:p w14:paraId="2E2D4DE8" w14:textId="77777777" w:rsidR="00CE23C7" w:rsidRPr="00CE23C7" w:rsidRDefault="00CE23C7" w:rsidP="00CE23C7">
            <w:pPr>
              <w:jc w:val="right"/>
            </w:pPr>
            <w:r w:rsidRPr="00CE23C7">
              <w:t>07</w:t>
            </w:r>
          </w:p>
        </w:tc>
        <w:tc>
          <w:tcPr>
            <w:tcW w:w="560" w:type="dxa"/>
            <w:shd w:val="clear" w:color="auto" w:fill="auto"/>
            <w:noWrap/>
            <w:vAlign w:val="bottom"/>
            <w:hideMark/>
          </w:tcPr>
          <w:p w14:paraId="1B128CEF" w14:textId="77777777" w:rsidR="00CE23C7" w:rsidRPr="00CE23C7" w:rsidRDefault="00CE23C7" w:rsidP="00CE23C7">
            <w:pPr>
              <w:jc w:val="right"/>
            </w:pPr>
            <w:r w:rsidRPr="00CE23C7">
              <w:t>01</w:t>
            </w:r>
          </w:p>
        </w:tc>
        <w:tc>
          <w:tcPr>
            <w:tcW w:w="1724" w:type="dxa"/>
            <w:shd w:val="clear" w:color="auto" w:fill="auto"/>
            <w:noWrap/>
            <w:vAlign w:val="bottom"/>
            <w:hideMark/>
          </w:tcPr>
          <w:p w14:paraId="31B56386" w14:textId="77777777" w:rsidR="00CE23C7" w:rsidRPr="00CE23C7" w:rsidRDefault="00CE23C7" w:rsidP="00CE23C7">
            <w:pPr>
              <w:jc w:val="right"/>
            </w:pPr>
            <w:r w:rsidRPr="00CE23C7">
              <w:t>16 0 00 00000</w:t>
            </w:r>
          </w:p>
        </w:tc>
        <w:tc>
          <w:tcPr>
            <w:tcW w:w="651" w:type="dxa"/>
            <w:shd w:val="clear" w:color="auto" w:fill="auto"/>
            <w:noWrap/>
            <w:vAlign w:val="bottom"/>
            <w:hideMark/>
          </w:tcPr>
          <w:p w14:paraId="16B7D616" w14:textId="77777777" w:rsidR="00CE23C7" w:rsidRPr="00CE23C7" w:rsidRDefault="00CE23C7" w:rsidP="00CE23C7">
            <w:pPr>
              <w:jc w:val="right"/>
            </w:pPr>
            <w:r w:rsidRPr="00CE23C7">
              <w:t> </w:t>
            </w:r>
          </w:p>
        </w:tc>
        <w:tc>
          <w:tcPr>
            <w:tcW w:w="1493" w:type="dxa"/>
            <w:shd w:val="clear" w:color="auto" w:fill="auto"/>
            <w:noWrap/>
            <w:vAlign w:val="bottom"/>
            <w:hideMark/>
          </w:tcPr>
          <w:p w14:paraId="259CCBA2" w14:textId="77777777" w:rsidR="00CE23C7" w:rsidRPr="00CE23C7" w:rsidRDefault="00CE23C7" w:rsidP="00CE23C7">
            <w:pPr>
              <w:jc w:val="right"/>
            </w:pPr>
            <w:r w:rsidRPr="00CE23C7">
              <w:t>0,0</w:t>
            </w:r>
          </w:p>
        </w:tc>
        <w:tc>
          <w:tcPr>
            <w:tcW w:w="1559" w:type="dxa"/>
            <w:shd w:val="clear" w:color="auto" w:fill="auto"/>
            <w:noWrap/>
            <w:vAlign w:val="bottom"/>
            <w:hideMark/>
          </w:tcPr>
          <w:p w14:paraId="0B3CBDD4" w14:textId="77777777" w:rsidR="00CE23C7" w:rsidRPr="00CE23C7" w:rsidRDefault="00CE23C7" w:rsidP="00CE23C7">
            <w:pPr>
              <w:jc w:val="right"/>
            </w:pPr>
            <w:r w:rsidRPr="00CE23C7">
              <w:t>0,0</w:t>
            </w:r>
          </w:p>
        </w:tc>
        <w:tc>
          <w:tcPr>
            <w:tcW w:w="1417" w:type="dxa"/>
            <w:shd w:val="clear" w:color="auto" w:fill="auto"/>
            <w:noWrap/>
            <w:vAlign w:val="bottom"/>
            <w:hideMark/>
          </w:tcPr>
          <w:p w14:paraId="344B156E" w14:textId="77777777" w:rsidR="00CE23C7" w:rsidRPr="00CE23C7" w:rsidRDefault="00CE23C7" w:rsidP="00CE23C7">
            <w:pPr>
              <w:jc w:val="right"/>
            </w:pPr>
            <w:r w:rsidRPr="00CE23C7">
              <w:t>500,0</w:t>
            </w:r>
          </w:p>
        </w:tc>
      </w:tr>
      <w:tr w:rsidR="00CE23C7" w:rsidRPr="00CE23C7" w14:paraId="7C97A475" w14:textId="77777777" w:rsidTr="00827837">
        <w:trPr>
          <w:trHeight w:val="20"/>
        </w:trPr>
        <w:tc>
          <w:tcPr>
            <w:tcW w:w="580" w:type="dxa"/>
            <w:shd w:val="clear" w:color="auto" w:fill="auto"/>
            <w:noWrap/>
            <w:vAlign w:val="bottom"/>
            <w:hideMark/>
          </w:tcPr>
          <w:p w14:paraId="7545466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7DAAE26A"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1FBCE63C" w14:textId="77777777" w:rsidR="00CE23C7" w:rsidRPr="00CE23C7" w:rsidRDefault="00CE23C7" w:rsidP="00CE23C7">
            <w:pPr>
              <w:jc w:val="right"/>
            </w:pPr>
            <w:r w:rsidRPr="00CE23C7">
              <w:t>925</w:t>
            </w:r>
          </w:p>
        </w:tc>
        <w:tc>
          <w:tcPr>
            <w:tcW w:w="600" w:type="dxa"/>
            <w:shd w:val="clear" w:color="auto" w:fill="auto"/>
            <w:noWrap/>
            <w:vAlign w:val="bottom"/>
            <w:hideMark/>
          </w:tcPr>
          <w:p w14:paraId="2CD94AAA" w14:textId="77777777" w:rsidR="00CE23C7" w:rsidRPr="00CE23C7" w:rsidRDefault="00CE23C7" w:rsidP="00CE23C7">
            <w:pPr>
              <w:jc w:val="right"/>
            </w:pPr>
            <w:r w:rsidRPr="00CE23C7">
              <w:t>07</w:t>
            </w:r>
          </w:p>
        </w:tc>
        <w:tc>
          <w:tcPr>
            <w:tcW w:w="560" w:type="dxa"/>
            <w:shd w:val="clear" w:color="auto" w:fill="auto"/>
            <w:noWrap/>
            <w:vAlign w:val="bottom"/>
            <w:hideMark/>
          </w:tcPr>
          <w:p w14:paraId="27121E72" w14:textId="77777777" w:rsidR="00CE23C7" w:rsidRPr="00CE23C7" w:rsidRDefault="00CE23C7" w:rsidP="00CE23C7">
            <w:pPr>
              <w:jc w:val="right"/>
            </w:pPr>
            <w:r w:rsidRPr="00CE23C7">
              <w:t>01</w:t>
            </w:r>
          </w:p>
        </w:tc>
        <w:tc>
          <w:tcPr>
            <w:tcW w:w="1724" w:type="dxa"/>
            <w:shd w:val="clear" w:color="auto" w:fill="auto"/>
            <w:noWrap/>
            <w:vAlign w:val="bottom"/>
            <w:hideMark/>
          </w:tcPr>
          <w:p w14:paraId="7D26C836" w14:textId="77777777" w:rsidR="00CE23C7" w:rsidRPr="00CE23C7" w:rsidRDefault="00CE23C7" w:rsidP="00CE23C7">
            <w:pPr>
              <w:jc w:val="right"/>
            </w:pPr>
            <w:r w:rsidRPr="00CE23C7">
              <w:t>16 2 00 00000</w:t>
            </w:r>
          </w:p>
        </w:tc>
        <w:tc>
          <w:tcPr>
            <w:tcW w:w="651" w:type="dxa"/>
            <w:shd w:val="clear" w:color="auto" w:fill="auto"/>
            <w:noWrap/>
            <w:vAlign w:val="bottom"/>
            <w:hideMark/>
          </w:tcPr>
          <w:p w14:paraId="53DBC6C9" w14:textId="77777777" w:rsidR="00CE23C7" w:rsidRPr="00CE23C7" w:rsidRDefault="00CE23C7" w:rsidP="00CE23C7">
            <w:pPr>
              <w:jc w:val="right"/>
            </w:pPr>
            <w:r w:rsidRPr="00CE23C7">
              <w:t> </w:t>
            </w:r>
          </w:p>
        </w:tc>
        <w:tc>
          <w:tcPr>
            <w:tcW w:w="1493" w:type="dxa"/>
            <w:shd w:val="clear" w:color="auto" w:fill="auto"/>
            <w:noWrap/>
            <w:vAlign w:val="bottom"/>
            <w:hideMark/>
          </w:tcPr>
          <w:p w14:paraId="316600EF" w14:textId="77777777" w:rsidR="00CE23C7" w:rsidRPr="00CE23C7" w:rsidRDefault="00CE23C7" w:rsidP="00CE23C7">
            <w:pPr>
              <w:jc w:val="right"/>
            </w:pPr>
            <w:r w:rsidRPr="00CE23C7">
              <w:t>0,0</w:t>
            </w:r>
          </w:p>
        </w:tc>
        <w:tc>
          <w:tcPr>
            <w:tcW w:w="1559" w:type="dxa"/>
            <w:shd w:val="clear" w:color="auto" w:fill="auto"/>
            <w:noWrap/>
            <w:vAlign w:val="bottom"/>
            <w:hideMark/>
          </w:tcPr>
          <w:p w14:paraId="313EAA97" w14:textId="77777777" w:rsidR="00CE23C7" w:rsidRPr="00CE23C7" w:rsidRDefault="00CE23C7" w:rsidP="00CE23C7">
            <w:pPr>
              <w:jc w:val="right"/>
            </w:pPr>
            <w:r w:rsidRPr="00CE23C7">
              <w:t>0,0</w:t>
            </w:r>
          </w:p>
        </w:tc>
        <w:tc>
          <w:tcPr>
            <w:tcW w:w="1417" w:type="dxa"/>
            <w:shd w:val="clear" w:color="auto" w:fill="auto"/>
            <w:noWrap/>
            <w:vAlign w:val="bottom"/>
            <w:hideMark/>
          </w:tcPr>
          <w:p w14:paraId="4C232D8F" w14:textId="77777777" w:rsidR="00CE23C7" w:rsidRPr="00CE23C7" w:rsidRDefault="00CE23C7" w:rsidP="00CE23C7">
            <w:pPr>
              <w:jc w:val="right"/>
            </w:pPr>
            <w:r w:rsidRPr="00CE23C7">
              <w:t>500,0</w:t>
            </w:r>
          </w:p>
        </w:tc>
      </w:tr>
      <w:tr w:rsidR="00CE23C7" w:rsidRPr="00CE23C7" w14:paraId="6F8439D0" w14:textId="77777777" w:rsidTr="00827837">
        <w:trPr>
          <w:trHeight w:val="20"/>
        </w:trPr>
        <w:tc>
          <w:tcPr>
            <w:tcW w:w="580" w:type="dxa"/>
            <w:shd w:val="clear" w:color="auto" w:fill="auto"/>
            <w:noWrap/>
            <w:vAlign w:val="bottom"/>
            <w:hideMark/>
          </w:tcPr>
          <w:p w14:paraId="608D10B7"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EC73232" w14:textId="77777777" w:rsidR="00CE23C7" w:rsidRPr="00CE23C7" w:rsidRDefault="00CE23C7" w:rsidP="00CE23C7">
            <w:r w:rsidRPr="00CE23C7">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5ADD695A" w14:textId="77777777" w:rsidR="00CE23C7" w:rsidRPr="00CE23C7" w:rsidRDefault="00CE23C7" w:rsidP="00CE23C7">
            <w:pPr>
              <w:jc w:val="right"/>
            </w:pPr>
            <w:r w:rsidRPr="00CE23C7">
              <w:t>925</w:t>
            </w:r>
          </w:p>
        </w:tc>
        <w:tc>
          <w:tcPr>
            <w:tcW w:w="600" w:type="dxa"/>
            <w:shd w:val="clear" w:color="auto" w:fill="auto"/>
            <w:noWrap/>
            <w:vAlign w:val="bottom"/>
            <w:hideMark/>
          </w:tcPr>
          <w:p w14:paraId="7B1F7C94" w14:textId="77777777" w:rsidR="00CE23C7" w:rsidRPr="00CE23C7" w:rsidRDefault="00CE23C7" w:rsidP="00CE23C7">
            <w:pPr>
              <w:jc w:val="right"/>
            </w:pPr>
            <w:r w:rsidRPr="00CE23C7">
              <w:t>07</w:t>
            </w:r>
          </w:p>
        </w:tc>
        <w:tc>
          <w:tcPr>
            <w:tcW w:w="560" w:type="dxa"/>
            <w:shd w:val="clear" w:color="auto" w:fill="auto"/>
            <w:noWrap/>
            <w:vAlign w:val="bottom"/>
            <w:hideMark/>
          </w:tcPr>
          <w:p w14:paraId="01FB46A3" w14:textId="77777777" w:rsidR="00CE23C7" w:rsidRPr="00CE23C7" w:rsidRDefault="00CE23C7" w:rsidP="00CE23C7">
            <w:pPr>
              <w:jc w:val="right"/>
            </w:pPr>
            <w:r w:rsidRPr="00CE23C7">
              <w:t>01</w:t>
            </w:r>
          </w:p>
        </w:tc>
        <w:tc>
          <w:tcPr>
            <w:tcW w:w="1724" w:type="dxa"/>
            <w:shd w:val="clear" w:color="auto" w:fill="auto"/>
            <w:noWrap/>
            <w:vAlign w:val="bottom"/>
            <w:hideMark/>
          </w:tcPr>
          <w:p w14:paraId="1FD17AE9" w14:textId="77777777" w:rsidR="00CE23C7" w:rsidRPr="00CE23C7" w:rsidRDefault="00CE23C7" w:rsidP="00CE23C7">
            <w:pPr>
              <w:jc w:val="right"/>
            </w:pPr>
            <w:r w:rsidRPr="00CE23C7">
              <w:t>16 2 01 00000</w:t>
            </w:r>
          </w:p>
        </w:tc>
        <w:tc>
          <w:tcPr>
            <w:tcW w:w="651" w:type="dxa"/>
            <w:shd w:val="clear" w:color="auto" w:fill="auto"/>
            <w:noWrap/>
            <w:vAlign w:val="bottom"/>
            <w:hideMark/>
          </w:tcPr>
          <w:p w14:paraId="4265101E" w14:textId="77777777" w:rsidR="00CE23C7" w:rsidRPr="00CE23C7" w:rsidRDefault="00CE23C7" w:rsidP="00CE23C7">
            <w:pPr>
              <w:jc w:val="right"/>
            </w:pPr>
            <w:r w:rsidRPr="00CE23C7">
              <w:t> </w:t>
            </w:r>
          </w:p>
        </w:tc>
        <w:tc>
          <w:tcPr>
            <w:tcW w:w="1493" w:type="dxa"/>
            <w:shd w:val="clear" w:color="auto" w:fill="auto"/>
            <w:noWrap/>
            <w:vAlign w:val="bottom"/>
            <w:hideMark/>
          </w:tcPr>
          <w:p w14:paraId="3A2826B7" w14:textId="77777777" w:rsidR="00CE23C7" w:rsidRPr="00CE23C7" w:rsidRDefault="00CE23C7" w:rsidP="00CE23C7">
            <w:pPr>
              <w:jc w:val="right"/>
            </w:pPr>
            <w:r w:rsidRPr="00CE23C7">
              <w:t>0,0</w:t>
            </w:r>
          </w:p>
        </w:tc>
        <w:tc>
          <w:tcPr>
            <w:tcW w:w="1559" w:type="dxa"/>
            <w:shd w:val="clear" w:color="auto" w:fill="auto"/>
            <w:noWrap/>
            <w:vAlign w:val="bottom"/>
            <w:hideMark/>
          </w:tcPr>
          <w:p w14:paraId="31620FD3" w14:textId="77777777" w:rsidR="00CE23C7" w:rsidRPr="00CE23C7" w:rsidRDefault="00CE23C7" w:rsidP="00CE23C7">
            <w:pPr>
              <w:jc w:val="right"/>
            </w:pPr>
            <w:r w:rsidRPr="00CE23C7">
              <w:t>0,0</w:t>
            </w:r>
          </w:p>
        </w:tc>
        <w:tc>
          <w:tcPr>
            <w:tcW w:w="1417" w:type="dxa"/>
            <w:shd w:val="clear" w:color="auto" w:fill="auto"/>
            <w:noWrap/>
            <w:vAlign w:val="bottom"/>
            <w:hideMark/>
          </w:tcPr>
          <w:p w14:paraId="1A05E739" w14:textId="77777777" w:rsidR="00CE23C7" w:rsidRPr="00CE23C7" w:rsidRDefault="00CE23C7" w:rsidP="00CE23C7">
            <w:pPr>
              <w:jc w:val="right"/>
            </w:pPr>
            <w:r w:rsidRPr="00CE23C7">
              <w:t>500,0</w:t>
            </w:r>
          </w:p>
        </w:tc>
      </w:tr>
      <w:tr w:rsidR="00CE23C7" w:rsidRPr="00CE23C7" w14:paraId="7D28C277" w14:textId="77777777" w:rsidTr="00827837">
        <w:trPr>
          <w:trHeight w:val="20"/>
        </w:trPr>
        <w:tc>
          <w:tcPr>
            <w:tcW w:w="580" w:type="dxa"/>
            <w:shd w:val="clear" w:color="auto" w:fill="auto"/>
            <w:noWrap/>
            <w:vAlign w:val="bottom"/>
            <w:hideMark/>
          </w:tcPr>
          <w:p w14:paraId="3EAAE50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D216981" w14:textId="77777777" w:rsidR="00CE23C7" w:rsidRPr="00CE23C7" w:rsidRDefault="00CE23C7" w:rsidP="00CE23C7">
            <w:r w:rsidRPr="00CE23C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45D94E88" w14:textId="77777777" w:rsidR="00CE23C7" w:rsidRPr="00CE23C7" w:rsidRDefault="00CE23C7" w:rsidP="00CE23C7">
            <w:pPr>
              <w:jc w:val="right"/>
            </w:pPr>
            <w:r w:rsidRPr="00CE23C7">
              <w:t>925</w:t>
            </w:r>
          </w:p>
        </w:tc>
        <w:tc>
          <w:tcPr>
            <w:tcW w:w="600" w:type="dxa"/>
            <w:shd w:val="clear" w:color="auto" w:fill="auto"/>
            <w:noWrap/>
            <w:vAlign w:val="bottom"/>
            <w:hideMark/>
          </w:tcPr>
          <w:p w14:paraId="3CA69AFD" w14:textId="77777777" w:rsidR="00CE23C7" w:rsidRPr="00CE23C7" w:rsidRDefault="00CE23C7" w:rsidP="00CE23C7">
            <w:pPr>
              <w:jc w:val="right"/>
            </w:pPr>
            <w:r w:rsidRPr="00CE23C7">
              <w:t>07</w:t>
            </w:r>
          </w:p>
        </w:tc>
        <w:tc>
          <w:tcPr>
            <w:tcW w:w="560" w:type="dxa"/>
            <w:shd w:val="clear" w:color="auto" w:fill="auto"/>
            <w:noWrap/>
            <w:vAlign w:val="bottom"/>
            <w:hideMark/>
          </w:tcPr>
          <w:p w14:paraId="5E949EBF" w14:textId="77777777" w:rsidR="00CE23C7" w:rsidRPr="00CE23C7" w:rsidRDefault="00CE23C7" w:rsidP="00CE23C7">
            <w:pPr>
              <w:jc w:val="right"/>
            </w:pPr>
            <w:r w:rsidRPr="00CE23C7">
              <w:t>01</w:t>
            </w:r>
          </w:p>
        </w:tc>
        <w:tc>
          <w:tcPr>
            <w:tcW w:w="1724" w:type="dxa"/>
            <w:shd w:val="clear" w:color="auto" w:fill="auto"/>
            <w:noWrap/>
            <w:vAlign w:val="bottom"/>
            <w:hideMark/>
          </w:tcPr>
          <w:p w14:paraId="069AE021" w14:textId="77777777" w:rsidR="00CE23C7" w:rsidRPr="00CE23C7" w:rsidRDefault="00CE23C7" w:rsidP="00CE23C7">
            <w:pPr>
              <w:jc w:val="right"/>
            </w:pPr>
            <w:r w:rsidRPr="00CE23C7">
              <w:t>16 2 01 10490</w:t>
            </w:r>
          </w:p>
        </w:tc>
        <w:tc>
          <w:tcPr>
            <w:tcW w:w="651" w:type="dxa"/>
            <w:shd w:val="clear" w:color="auto" w:fill="auto"/>
            <w:noWrap/>
            <w:vAlign w:val="bottom"/>
            <w:hideMark/>
          </w:tcPr>
          <w:p w14:paraId="7E950430" w14:textId="77777777" w:rsidR="00CE23C7" w:rsidRPr="00CE23C7" w:rsidRDefault="00CE23C7" w:rsidP="00CE23C7">
            <w:pPr>
              <w:jc w:val="right"/>
            </w:pPr>
            <w:r w:rsidRPr="00CE23C7">
              <w:t> </w:t>
            </w:r>
          </w:p>
        </w:tc>
        <w:tc>
          <w:tcPr>
            <w:tcW w:w="1493" w:type="dxa"/>
            <w:shd w:val="clear" w:color="auto" w:fill="auto"/>
            <w:noWrap/>
            <w:vAlign w:val="bottom"/>
            <w:hideMark/>
          </w:tcPr>
          <w:p w14:paraId="35CE9A1A" w14:textId="77777777" w:rsidR="00CE23C7" w:rsidRPr="00CE23C7" w:rsidRDefault="00CE23C7" w:rsidP="00CE23C7">
            <w:pPr>
              <w:jc w:val="right"/>
            </w:pPr>
            <w:r w:rsidRPr="00CE23C7">
              <w:t>0,0</w:t>
            </w:r>
          </w:p>
        </w:tc>
        <w:tc>
          <w:tcPr>
            <w:tcW w:w="1559" w:type="dxa"/>
            <w:shd w:val="clear" w:color="auto" w:fill="auto"/>
            <w:noWrap/>
            <w:vAlign w:val="bottom"/>
            <w:hideMark/>
          </w:tcPr>
          <w:p w14:paraId="51FAAA3E" w14:textId="77777777" w:rsidR="00CE23C7" w:rsidRPr="00CE23C7" w:rsidRDefault="00CE23C7" w:rsidP="00CE23C7">
            <w:pPr>
              <w:jc w:val="right"/>
            </w:pPr>
            <w:r w:rsidRPr="00CE23C7">
              <w:t>0,0</w:t>
            </w:r>
          </w:p>
        </w:tc>
        <w:tc>
          <w:tcPr>
            <w:tcW w:w="1417" w:type="dxa"/>
            <w:shd w:val="clear" w:color="auto" w:fill="auto"/>
            <w:noWrap/>
            <w:vAlign w:val="bottom"/>
            <w:hideMark/>
          </w:tcPr>
          <w:p w14:paraId="1861DB5A" w14:textId="77777777" w:rsidR="00CE23C7" w:rsidRPr="00CE23C7" w:rsidRDefault="00CE23C7" w:rsidP="00CE23C7">
            <w:pPr>
              <w:jc w:val="right"/>
            </w:pPr>
            <w:r w:rsidRPr="00CE23C7">
              <w:t>500,0</w:t>
            </w:r>
          </w:p>
        </w:tc>
      </w:tr>
      <w:tr w:rsidR="00CE23C7" w:rsidRPr="00CE23C7" w14:paraId="43008B9F" w14:textId="77777777" w:rsidTr="00827837">
        <w:trPr>
          <w:trHeight w:val="20"/>
        </w:trPr>
        <w:tc>
          <w:tcPr>
            <w:tcW w:w="580" w:type="dxa"/>
            <w:shd w:val="clear" w:color="auto" w:fill="auto"/>
            <w:noWrap/>
            <w:vAlign w:val="bottom"/>
            <w:hideMark/>
          </w:tcPr>
          <w:p w14:paraId="1FB946F8"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1E455C3"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BAE01F" w14:textId="77777777" w:rsidR="00CE23C7" w:rsidRPr="00CE23C7" w:rsidRDefault="00CE23C7" w:rsidP="00CE23C7">
            <w:pPr>
              <w:jc w:val="right"/>
            </w:pPr>
            <w:r w:rsidRPr="00CE23C7">
              <w:t>925</w:t>
            </w:r>
          </w:p>
        </w:tc>
        <w:tc>
          <w:tcPr>
            <w:tcW w:w="600" w:type="dxa"/>
            <w:shd w:val="clear" w:color="auto" w:fill="auto"/>
            <w:noWrap/>
            <w:vAlign w:val="bottom"/>
            <w:hideMark/>
          </w:tcPr>
          <w:p w14:paraId="4F34EDA3" w14:textId="77777777" w:rsidR="00CE23C7" w:rsidRPr="00CE23C7" w:rsidRDefault="00CE23C7" w:rsidP="00CE23C7">
            <w:pPr>
              <w:jc w:val="right"/>
            </w:pPr>
            <w:r w:rsidRPr="00CE23C7">
              <w:t>07</w:t>
            </w:r>
          </w:p>
        </w:tc>
        <w:tc>
          <w:tcPr>
            <w:tcW w:w="560" w:type="dxa"/>
            <w:shd w:val="clear" w:color="auto" w:fill="auto"/>
            <w:noWrap/>
            <w:vAlign w:val="bottom"/>
            <w:hideMark/>
          </w:tcPr>
          <w:p w14:paraId="3C8D6107" w14:textId="77777777" w:rsidR="00CE23C7" w:rsidRPr="00CE23C7" w:rsidRDefault="00CE23C7" w:rsidP="00CE23C7">
            <w:pPr>
              <w:jc w:val="right"/>
            </w:pPr>
            <w:r w:rsidRPr="00CE23C7">
              <w:t>01</w:t>
            </w:r>
          </w:p>
        </w:tc>
        <w:tc>
          <w:tcPr>
            <w:tcW w:w="1724" w:type="dxa"/>
            <w:shd w:val="clear" w:color="auto" w:fill="auto"/>
            <w:noWrap/>
            <w:vAlign w:val="bottom"/>
            <w:hideMark/>
          </w:tcPr>
          <w:p w14:paraId="16D02914" w14:textId="77777777" w:rsidR="00CE23C7" w:rsidRPr="00CE23C7" w:rsidRDefault="00CE23C7" w:rsidP="00CE23C7">
            <w:pPr>
              <w:jc w:val="right"/>
            </w:pPr>
            <w:r w:rsidRPr="00CE23C7">
              <w:t>16 2 01 10490</w:t>
            </w:r>
          </w:p>
        </w:tc>
        <w:tc>
          <w:tcPr>
            <w:tcW w:w="651" w:type="dxa"/>
            <w:shd w:val="clear" w:color="auto" w:fill="auto"/>
            <w:noWrap/>
            <w:vAlign w:val="bottom"/>
            <w:hideMark/>
          </w:tcPr>
          <w:p w14:paraId="4AC4AE72" w14:textId="77777777" w:rsidR="00CE23C7" w:rsidRPr="00CE23C7" w:rsidRDefault="00CE23C7" w:rsidP="00CE23C7">
            <w:pPr>
              <w:jc w:val="right"/>
            </w:pPr>
            <w:r w:rsidRPr="00CE23C7">
              <w:t>600</w:t>
            </w:r>
          </w:p>
        </w:tc>
        <w:tc>
          <w:tcPr>
            <w:tcW w:w="1493" w:type="dxa"/>
            <w:shd w:val="clear" w:color="auto" w:fill="auto"/>
            <w:noWrap/>
            <w:vAlign w:val="bottom"/>
            <w:hideMark/>
          </w:tcPr>
          <w:p w14:paraId="76651E82" w14:textId="77777777" w:rsidR="00CE23C7" w:rsidRPr="00CE23C7" w:rsidRDefault="00CE23C7" w:rsidP="00CE23C7">
            <w:pPr>
              <w:jc w:val="right"/>
            </w:pPr>
            <w:r w:rsidRPr="00CE23C7">
              <w:t>0,0</w:t>
            </w:r>
          </w:p>
        </w:tc>
        <w:tc>
          <w:tcPr>
            <w:tcW w:w="1559" w:type="dxa"/>
            <w:shd w:val="clear" w:color="auto" w:fill="auto"/>
            <w:noWrap/>
            <w:vAlign w:val="bottom"/>
            <w:hideMark/>
          </w:tcPr>
          <w:p w14:paraId="20504BED" w14:textId="77777777" w:rsidR="00CE23C7" w:rsidRPr="00CE23C7" w:rsidRDefault="00CE23C7" w:rsidP="00CE23C7">
            <w:pPr>
              <w:jc w:val="right"/>
            </w:pPr>
            <w:r w:rsidRPr="00CE23C7">
              <w:t>0,0</w:t>
            </w:r>
          </w:p>
        </w:tc>
        <w:tc>
          <w:tcPr>
            <w:tcW w:w="1417" w:type="dxa"/>
            <w:shd w:val="clear" w:color="auto" w:fill="auto"/>
            <w:noWrap/>
            <w:vAlign w:val="bottom"/>
            <w:hideMark/>
          </w:tcPr>
          <w:p w14:paraId="437D8FC0" w14:textId="77777777" w:rsidR="00CE23C7" w:rsidRPr="00CE23C7" w:rsidRDefault="00CE23C7" w:rsidP="00CE23C7">
            <w:pPr>
              <w:jc w:val="right"/>
            </w:pPr>
            <w:r w:rsidRPr="00CE23C7">
              <w:t>500,0</w:t>
            </w:r>
          </w:p>
        </w:tc>
      </w:tr>
      <w:tr w:rsidR="00CE23C7" w:rsidRPr="00CE23C7" w14:paraId="5D1B6825" w14:textId="77777777" w:rsidTr="00827837">
        <w:trPr>
          <w:trHeight w:val="20"/>
        </w:trPr>
        <w:tc>
          <w:tcPr>
            <w:tcW w:w="580" w:type="dxa"/>
            <w:shd w:val="clear" w:color="auto" w:fill="auto"/>
            <w:noWrap/>
            <w:vAlign w:val="bottom"/>
            <w:hideMark/>
          </w:tcPr>
          <w:p w14:paraId="06F9288F" w14:textId="77777777" w:rsidR="00CE23C7" w:rsidRPr="00CE23C7" w:rsidRDefault="00CE23C7" w:rsidP="00CE23C7">
            <w:pPr>
              <w:jc w:val="right"/>
            </w:pPr>
            <w:r w:rsidRPr="00CE23C7">
              <w:t> </w:t>
            </w:r>
          </w:p>
        </w:tc>
        <w:tc>
          <w:tcPr>
            <w:tcW w:w="6361" w:type="dxa"/>
            <w:shd w:val="clear" w:color="auto" w:fill="auto"/>
            <w:hideMark/>
          </w:tcPr>
          <w:p w14:paraId="1F95A89A" w14:textId="77777777" w:rsidR="00CE23C7" w:rsidRPr="00CE23C7" w:rsidRDefault="00CE23C7" w:rsidP="00CE23C7">
            <w:r w:rsidRPr="00CE23C7">
              <w:t>Общее образование</w:t>
            </w:r>
          </w:p>
        </w:tc>
        <w:tc>
          <w:tcPr>
            <w:tcW w:w="660" w:type="dxa"/>
            <w:shd w:val="clear" w:color="auto" w:fill="auto"/>
            <w:vAlign w:val="bottom"/>
            <w:hideMark/>
          </w:tcPr>
          <w:p w14:paraId="4B71EDB1" w14:textId="77777777" w:rsidR="00CE23C7" w:rsidRPr="00CE23C7" w:rsidRDefault="00CE23C7" w:rsidP="00CE23C7">
            <w:pPr>
              <w:jc w:val="right"/>
            </w:pPr>
            <w:r w:rsidRPr="00CE23C7">
              <w:t>925</w:t>
            </w:r>
          </w:p>
        </w:tc>
        <w:tc>
          <w:tcPr>
            <w:tcW w:w="600" w:type="dxa"/>
            <w:shd w:val="clear" w:color="auto" w:fill="auto"/>
            <w:noWrap/>
            <w:vAlign w:val="bottom"/>
            <w:hideMark/>
          </w:tcPr>
          <w:p w14:paraId="6CB87FA8" w14:textId="77777777" w:rsidR="00CE23C7" w:rsidRPr="00CE23C7" w:rsidRDefault="00CE23C7" w:rsidP="00CE23C7">
            <w:pPr>
              <w:jc w:val="right"/>
            </w:pPr>
            <w:r w:rsidRPr="00CE23C7">
              <w:t>07</w:t>
            </w:r>
          </w:p>
        </w:tc>
        <w:tc>
          <w:tcPr>
            <w:tcW w:w="560" w:type="dxa"/>
            <w:shd w:val="clear" w:color="auto" w:fill="auto"/>
            <w:noWrap/>
            <w:vAlign w:val="bottom"/>
            <w:hideMark/>
          </w:tcPr>
          <w:p w14:paraId="7D06407F" w14:textId="77777777" w:rsidR="00CE23C7" w:rsidRPr="00CE23C7" w:rsidRDefault="00CE23C7" w:rsidP="00CE23C7">
            <w:pPr>
              <w:jc w:val="right"/>
            </w:pPr>
            <w:r w:rsidRPr="00CE23C7">
              <w:t>02</w:t>
            </w:r>
          </w:p>
        </w:tc>
        <w:tc>
          <w:tcPr>
            <w:tcW w:w="1724" w:type="dxa"/>
            <w:shd w:val="clear" w:color="auto" w:fill="auto"/>
            <w:noWrap/>
            <w:vAlign w:val="bottom"/>
            <w:hideMark/>
          </w:tcPr>
          <w:p w14:paraId="73E53AB3" w14:textId="77777777" w:rsidR="00CE23C7" w:rsidRPr="00CE23C7" w:rsidRDefault="00CE23C7" w:rsidP="00CE23C7">
            <w:pPr>
              <w:jc w:val="right"/>
            </w:pPr>
            <w:r w:rsidRPr="00CE23C7">
              <w:t> </w:t>
            </w:r>
          </w:p>
        </w:tc>
        <w:tc>
          <w:tcPr>
            <w:tcW w:w="651" w:type="dxa"/>
            <w:shd w:val="clear" w:color="auto" w:fill="auto"/>
            <w:noWrap/>
            <w:vAlign w:val="bottom"/>
            <w:hideMark/>
          </w:tcPr>
          <w:p w14:paraId="3C09DAE4" w14:textId="77777777" w:rsidR="00CE23C7" w:rsidRPr="00CE23C7" w:rsidRDefault="00CE23C7" w:rsidP="00CE23C7">
            <w:pPr>
              <w:jc w:val="right"/>
            </w:pPr>
            <w:r w:rsidRPr="00CE23C7">
              <w:t> </w:t>
            </w:r>
          </w:p>
        </w:tc>
        <w:tc>
          <w:tcPr>
            <w:tcW w:w="1493" w:type="dxa"/>
            <w:shd w:val="clear" w:color="auto" w:fill="auto"/>
            <w:noWrap/>
            <w:vAlign w:val="bottom"/>
            <w:hideMark/>
          </w:tcPr>
          <w:p w14:paraId="611F2C07" w14:textId="77777777" w:rsidR="00CE23C7" w:rsidRPr="00CE23C7" w:rsidRDefault="00CE23C7" w:rsidP="00CE23C7">
            <w:pPr>
              <w:jc w:val="right"/>
            </w:pPr>
            <w:r w:rsidRPr="00CE23C7">
              <w:t>1 333 181,6</w:t>
            </w:r>
          </w:p>
        </w:tc>
        <w:tc>
          <w:tcPr>
            <w:tcW w:w="1559" w:type="dxa"/>
            <w:shd w:val="clear" w:color="auto" w:fill="auto"/>
            <w:noWrap/>
            <w:vAlign w:val="bottom"/>
            <w:hideMark/>
          </w:tcPr>
          <w:p w14:paraId="03E8E229" w14:textId="77777777" w:rsidR="00CE23C7" w:rsidRPr="00CE23C7" w:rsidRDefault="00CE23C7" w:rsidP="00CE23C7">
            <w:pPr>
              <w:jc w:val="right"/>
            </w:pPr>
            <w:r w:rsidRPr="00CE23C7">
              <w:t>1 297 146,5</w:t>
            </w:r>
          </w:p>
        </w:tc>
        <w:tc>
          <w:tcPr>
            <w:tcW w:w="1417" w:type="dxa"/>
            <w:shd w:val="clear" w:color="auto" w:fill="auto"/>
            <w:noWrap/>
            <w:vAlign w:val="bottom"/>
            <w:hideMark/>
          </w:tcPr>
          <w:p w14:paraId="1838FBAA" w14:textId="77777777" w:rsidR="00CE23C7" w:rsidRPr="00CE23C7" w:rsidRDefault="00CE23C7" w:rsidP="00CE23C7">
            <w:pPr>
              <w:jc w:val="right"/>
            </w:pPr>
            <w:r w:rsidRPr="00CE23C7">
              <w:t>1 305 094,4</w:t>
            </w:r>
          </w:p>
        </w:tc>
      </w:tr>
      <w:tr w:rsidR="00CE23C7" w:rsidRPr="00CE23C7" w14:paraId="7DD91D77" w14:textId="77777777" w:rsidTr="00827837">
        <w:trPr>
          <w:trHeight w:val="20"/>
        </w:trPr>
        <w:tc>
          <w:tcPr>
            <w:tcW w:w="580" w:type="dxa"/>
            <w:shd w:val="clear" w:color="auto" w:fill="auto"/>
            <w:noWrap/>
            <w:vAlign w:val="bottom"/>
            <w:hideMark/>
          </w:tcPr>
          <w:p w14:paraId="7F7746E7" w14:textId="77777777" w:rsidR="00CE23C7" w:rsidRPr="00CE23C7" w:rsidRDefault="00CE23C7" w:rsidP="00CE23C7">
            <w:pPr>
              <w:jc w:val="right"/>
            </w:pPr>
            <w:r w:rsidRPr="00CE23C7">
              <w:t> </w:t>
            </w:r>
          </w:p>
        </w:tc>
        <w:tc>
          <w:tcPr>
            <w:tcW w:w="6361" w:type="dxa"/>
            <w:shd w:val="clear" w:color="auto" w:fill="auto"/>
            <w:hideMark/>
          </w:tcPr>
          <w:p w14:paraId="1DE8089A" w14:textId="77777777" w:rsidR="00CE23C7" w:rsidRPr="00CE23C7" w:rsidRDefault="00CE23C7" w:rsidP="00CE23C7">
            <w:r w:rsidRPr="00CE23C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99EB902" w14:textId="77777777" w:rsidR="00CE23C7" w:rsidRPr="00CE23C7" w:rsidRDefault="00CE23C7" w:rsidP="00CE23C7">
            <w:pPr>
              <w:jc w:val="right"/>
            </w:pPr>
            <w:r w:rsidRPr="00CE23C7">
              <w:t>925</w:t>
            </w:r>
          </w:p>
        </w:tc>
        <w:tc>
          <w:tcPr>
            <w:tcW w:w="600" w:type="dxa"/>
            <w:shd w:val="clear" w:color="auto" w:fill="auto"/>
            <w:noWrap/>
            <w:vAlign w:val="bottom"/>
            <w:hideMark/>
          </w:tcPr>
          <w:p w14:paraId="092C835B" w14:textId="77777777" w:rsidR="00CE23C7" w:rsidRPr="00CE23C7" w:rsidRDefault="00CE23C7" w:rsidP="00CE23C7">
            <w:pPr>
              <w:jc w:val="right"/>
            </w:pPr>
            <w:r w:rsidRPr="00CE23C7">
              <w:t>07</w:t>
            </w:r>
          </w:p>
        </w:tc>
        <w:tc>
          <w:tcPr>
            <w:tcW w:w="560" w:type="dxa"/>
            <w:shd w:val="clear" w:color="auto" w:fill="auto"/>
            <w:noWrap/>
            <w:vAlign w:val="bottom"/>
            <w:hideMark/>
          </w:tcPr>
          <w:p w14:paraId="0BB7F6AE" w14:textId="77777777" w:rsidR="00CE23C7" w:rsidRPr="00CE23C7" w:rsidRDefault="00CE23C7" w:rsidP="00CE23C7">
            <w:pPr>
              <w:jc w:val="right"/>
            </w:pPr>
            <w:r w:rsidRPr="00CE23C7">
              <w:t>02</w:t>
            </w:r>
          </w:p>
        </w:tc>
        <w:tc>
          <w:tcPr>
            <w:tcW w:w="1724" w:type="dxa"/>
            <w:shd w:val="clear" w:color="auto" w:fill="auto"/>
            <w:noWrap/>
            <w:vAlign w:val="bottom"/>
            <w:hideMark/>
          </w:tcPr>
          <w:p w14:paraId="2B7F22AA" w14:textId="77777777" w:rsidR="00CE23C7" w:rsidRPr="00CE23C7" w:rsidRDefault="00CE23C7" w:rsidP="00CE23C7">
            <w:pPr>
              <w:jc w:val="right"/>
            </w:pPr>
            <w:r w:rsidRPr="00CE23C7">
              <w:t>01 0 00 00000</w:t>
            </w:r>
          </w:p>
        </w:tc>
        <w:tc>
          <w:tcPr>
            <w:tcW w:w="651" w:type="dxa"/>
            <w:shd w:val="clear" w:color="auto" w:fill="auto"/>
            <w:noWrap/>
            <w:vAlign w:val="bottom"/>
            <w:hideMark/>
          </w:tcPr>
          <w:p w14:paraId="4761A91A" w14:textId="77777777" w:rsidR="00CE23C7" w:rsidRPr="00CE23C7" w:rsidRDefault="00CE23C7" w:rsidP="00CE23C7">
            <w:pPr>
              <w:jc w:val="right"/>
            </w:pPr>
            <w:r w:rsidRPr="00CE23C7">
              <w:t> </w:t>
            </w:r>
          </w:p>
        </w:tc>
        <w:tc>
          <w:tcPr>
            <w:tcW w:w="1493" w:type="dxa"/>
            <w:shd w:val="clear" w:color="auto" w:fill="auto"/>
            <w:noWrap/>
            <w:vAlign w:val="bottom"/>
            <w:hideMark/>
          </w:tcPr>
          <w:p w14:paraId="08A12004" w14:textId="77777777" w:rsidR="00CE23C7" w:rsidRPr="00CE23C7" w:rsidRDefault="00CE23C7" w:rsidP="00CE23C7">
            <w:pPr>
              <w:jc w:val="right"/>
            </w:pPr>
            <w:r w:rsidRPr="00CE23C7">
              <w:t>1 229 413,4</w:t>
            </w:r>
          </w:p>
        </w:tc>
        <w:tc>
          <w:tcPr>
            <w:tcW w:w="1559" w:type="dxa"/>
            <w:shd w:val="clear" w:color="auto" w:fill="auto"/>
            <w:noWrap/>
            <w:vAlign w:val="bottom"/>
            <w:hideMark/>
          </w:tcPr>
          <w:p w14:paraId="2855FD91" w14:textId="77777777" w:rsidR="00CE23C7" w:rsidRPr="00CE23C7" w:rsidRDefault="00CE23C7" w:rsidP="00CE23C7">
            <w:pPr>
              <w:jc w:val="right"/>
            </w:pPr>
            <w:r w:rsidRPr="00CE23C7">
              <w:t>1 240 378,3</w:t>
            </w:r>
          </w:p>
        </w:tc>
        <w:tc>
          <w:tcPr>
            <w:tcW w:w="1417" w:type="dxa"/>
            <w:shd w:val="clear" w:color="auto" w:fill="auto"/>
            <w:noWrap/>
            <w:vAlign w:val="bottom"/>
            <w:hideMark/>
          </w:tcPr>
          <w:p w14:paraId="05ED5B6D" w14:textId="77777777" w:rsidR="00CE23C7" w:rsidRPr="00CE23C7" w:rsidRDefault="00CE23C7" w:rsidP="00CE23C7">
            <w:pPr>
              <w:jc w:val="right"/>
            </w:pPr>
            <w:r w:rsidRPr="00CE23C7">
              <w:t>1 249 326,2</w:t>
            </w:r>
          </w:p>
        </w:tc>
      </w:tr>
      <w:tr w:rsidR="00CE23C7" w:rsidRPr="00CE23C7" w14:paraId="5EA868C8" w14:textId="77777777" w:rsidTr="00827837">
        <w:trPr>
          <w:trHeight w:val="20"/>
        </w:trPr>
        <w:tc>
          <w:tcPr>
            <w:tcW w:w="580" w:type="dxa"/>
            <w:shd w:val="clear" w:color="auto" w:fill="auto"/>
            <w:noWrap/>
            <w:vAlign w:val="bottom"/>
            <w:hideMark/>
          </w:tcPr>
          <w:p w14:paraId="0D4C5944" w14:textId="77777777" w:rsidR="00CE23C7" w:rsidRPr="00CE23C7" w:rsidRDefault="00CE23C7" w:rsidP="00CE23C7">
            <w:pPr>
              <w:jc w:val="right"/>
            </w:pPr>
            <w:r w:rsidRPr="00CE23C7">
              <w:t> </w:t>
            </w:r>
          </w:p>
        </w:tc>
        <w:tc>
          <w:tcPr>
            <w:tcW w:w="6361" w:type="dxa"/>
            <w:shd w:val="clear" w:color="000000" w:fill="FFFFFF"/>
            <w:hideMark/>
          </w:tcPr>
          <w:p w14:paraId="45094312" w14:textId="77777777" w:rsidR="00CE23C7" w:rsidRPr="00CE23C7" w:rsidRDefault="00CE23C7" w:rsidP="00CE23C7">
            <w:r w:rsidRPr="00CE23C7">
              <w:t>Региональные проекты</w:t>
            </w:r>
          </w:p>
        </w:tc>
        <w:tc>
          <w:tcPr>
            <w:tcW w:w="660" w:type="dxa"/>
            <w:shd w:val="clear" w:color="auto" w:fill="auto"/>
            <w:vAlign w:val="bottom"/>
            <w:hideMark/>
          </w:tcPr>
          <w:p w14:paraId="0F5EDA51" w14:textId="77777777" w:rsidR="00CE23C7" w:rsidRPr="00CE23C7" w:rsidRDefault="00CE23C7" w:rsidP="00CE23C7">
            <w:pPr>
              <w:jc w:val="right"/>
            </w:pPr>
            <w:r w:rsidRPr="00CE23C7">
              <w:t>925</w:t>
            </w:r>
          </w:p>
        </w:tc>
        <w:tc>
          <w:tcPr>
            <w:tcW w:w="600" w:type="dxa"/>
            <w:shd w:val="clear" w:color="auto" w:fill="auto"/>
            <w:noWrap/>
            <w:vAlign w:val="bottom"/>
            <w:hideMark/>
          </w:tcPr>
          <w:p w14:paraId="44EA018F" w14:textId="77777777" w:rsidR="00CE23C7" w:rsidRPr="00CE23C7" w:rsidRDefault="00CE23C7" w:rsidP="00CE23C7">
            <w:pPr>
              <w:jc w:val="right"/>
            </w:pPr>
            <w:r w:rsidRPr="00CE23C7">
              <w:t>07</w:t>
            </w:r>
          </w:p>
        </w:tc>
        <w:tc>
          <w:tcPr>
            <w:tcW w:w="560" w:type="dxa"/>
            <w:shd w:val="clear" w:color="auto" w:fill="auto"/>
            <w:noWrap/>
            <w:vAlign w:val="bottom"/>
            <w:hideMark/>
          </w:tcPr>
          <w:p w14:paraId="604AA443" w14:textId="77777777" w:rsidR="00CE23C7" w:rsidRPr="00CE23C7" w:rsidRDefault="00CE23C7" w:rsidP="00CE23C7">
            <w:pPr>
              <w:jc w:val="right"/>
            </w:pPr>
            <w:r w:rsidRPr="00CE23C7">
              <w:t>02</w:t>
            </w:r>
          </w:p>
        </w:tc>
        <w:tc>
          <w:tcPr>
            <w:tcW w:w="1724" w:type="dxa"/>
            <w:shd w:val="clear" w:color="000000" w:fill="FFFFFF"/>
            <w:noWrap/>
            <w:vAlign w:val="bottom"/>
            <w:hideMark/>
          </w:tcPr>
          <w:p w14:paraId="2A8C8BF6" w14:textId="77777777" w:rsidR="00CE23C7" w:rsidRPr="00CE23C7" w:rsidRDefault="00CE23C7" w:rsidP="00CE23C7">
            <w:pPr>
              <w:jc w:val="right"/>
            </w:pPr>
            <w:r w:rsidRPr="00CE23C7">
              <w:t>01 1 00 00000</w:t>
            </w:r>
          </w:p>
        </w:tc>
        <w:tc>
          <w:tcPr>
            <w:tcW w:w="651" w:type="dxa"/>
            <w:shd w:val="clear" w:color="auto" w:fill="auto"/>
            <w:noWrap/>
            <w:vAlign w:val="bottom"/>
            <w:hideMark/>
          </w:tcPr>
          <w:p w14:paraId="6CE22C3D" w14:textId="77777777" w:rsidR="00CE23C7" w:rsidRPr="00CE23C7" w:rsidRDefault="00CE23C7" w:rsidP="00CE23C7">
            <w:pPr>
              <w:jc w:val="right"/>
            </w:pPr>
            <w:r w:rsidRPr="00CE23C7">
              <w:t> </w:t>
            </w:r>
          </w:p>
        </w:tc>
        <w:tc>
          <w:tcPr>
            <w:tcW w:w="1493" w:type="dxa"/>
            <w:shd w:val="clear" w:color="auto" w:fill="auto"/>
            <w:noWrap/>
            <w:vAlign w:val="bottom"/>
            <w:hideMark/>
          </w:tcPr>
          <w:p w14:paraId="3BC81220" w14:textId="77777777" w:rsidR="00CE23C7" w:rsidRPr="00CE23C7" w:rsidRDefault="00CE23C7" w:rsidP="00CE23C7">
            <w:pPr>
              <w:jc w:val="right"/>
            </w:pPr>
            <w:r w:rsidRPr="00CE23C7">
              <w:t>81 242,5</w:t>
            </w:r>
          </w:p>
        </w:tc>
        <w:tc>
          <w:tcPr>
            <w:tcW w:w="1559" w:type="dxa"/>
            <w:shd w:val="clear" w:color="auto" w:fill="auto"/>
            <w:noWrap/>
            <w:vAlign w:val="bottom"/>
            <w:hideMark/>
          </w:tcPr>
          <w:p w14:paraId="056C3A1C" w14:textId="77777777" w:rsidR="00CE23C7" w:rsidRPr="00CE23C7" w:rsidRDefault="00CE23C7" w:rsidP="00CE23C7">
            <w:pPr>
              <w:jc w:val="right"/>
            </w:pPr>
            <w:r w:rsidRPr="00CE23C7">
              <w:t>82 141,5</w:t>
            </w:r>
          </w:p>
        </w:tc>
        <w:tc>
          <w:tcPr>
            <w:tcW w:w="1417" w:type="dxa"/>
            <w:shd w:val="clear" w:color="auto" w:fill="auto"/>
            <w:noWrap/>
            <w:vAlign w:val="bottom"/>
            <w:hideMark/>
          </w:tcPr>
          <w:p w14:paraId="23FDE78A" w14:textId="77777777" w:rsidR="00CE23C7" w:rsidRPr="00CE23C7" w:rsidRDefault="00CE23C7" w:rsidP="00CE23C7">
            <w:pPr>
              <w:jc w:val="right"/>
            </w:pPr>
            <w:r w:rsidRPr="00CE23C7">
              <w:t>82 242,0</w:t>
            </w:r>
          </w:p>
        </w:tc>
      </w:tr>
      <w:tr w:rsidR="00CE23C7" w:rsidRPr="00CE23C7" w14:paraId="10F60F24" w14:textId="77777777" w:rsidTr="00827837">
        <w:trPr>
          <w:trHeight w:val="20"/>
        </w:trPr>
        <w:tc>
          <w:tcPr>
            <w:tcW w:w="580" w:type="dxa"/>
            <w:shd w:val="clear" w:color="auto" w:fill="auto"/>
            <w:noWrap/>
            <w:vAlign w:val="bottom"/>
            <w:hideMark/>
          </w:tcPr>
          <w:p w14:paraId="7DC89DB7" w14:textId="77777777" w:rsidR="00CE23C7" w:rsidRPr="00CE23C7" w:rsidRDefault="00CE23C7" w:rsidP="00CE23C7">
            <w:pPr>
              <w:jc w:val="right"/>
            </w:pPr>
            <w:r w:rsidRPr="00CE23C7">
              <w:t> </w:t>
            </w:r>
          </w:p>
        </w:tc>
        <w:tc>
          <w:tcPr>
            <w:tcW w:w="6361" w:type="dxa"/>
            <w:shd w:val="clear" w:color="auto" w:fill="auto"/>
            <w:hideMark/>
          </w:tcPr>
          <w:p w14:paraId="14576640" w14:textId="77777777" w:rsidR="00CE23C7" w:rsidRPr="00CE23C7" w:rsidRDefault="00CE23C7" w:rsidP="00CE23C7">
            <w:r w:rsidRPr="00CE23C7">
              <w:t>Региональный проект "Педагоги и наставники"</w:t>
            </w:r>
          </w:p>
        </w:tc>
        <w:tc>
          <w:tcPr>
            <w:tcW w:w="660" w:type="dxa"/>
            <w:shd w:val="clear" w:color="auto" w:fill="auto"/>
            <w:vAlign w:val="bottom"/>
            <w:hideMark/>
          </w:tcPr>
          <w:p w14:paraId="77FA66F6" w14:textId="77777777" w:rsidR="00CE23C7" w:rsidRPr="00CE23C7" w:rsidRDefault="00CE23C7" w:rsidP="00CE23C7">
            <w:pPr>
              <w:jc w:val="right"/>
            </w:pPr>
            <w:r w:rsidRPr="00CE23C7">
              <w:t>925</w:t>
            </w:r>
          </w:p>
        </w:tc>
        <w:tc>
          <w:tcPr>
            <w:tcW w:w="600" w:type="dxa"/>
            <w:shd w:val="clear" w:color="auto" w:fill="auto"/>
            <w:noWrap/>
            <w:vAlign w:val="bottom"/>
            <w:hideMark/>
          </w:tcPr>
          <w:p w14:paraId="5C4CD0AB" w14:textId="77777777" w:rsidR="00CE23C7" w:rsidRPr="00CE23C7" w:rsidRDefault="00CE23C7" w:rsidP="00CE23C7">
            <w:pPr>
              <w:jc w:val="right"/>
            </w:pPr>
            <w:r w:rsidRPr="00CE23C7">
              <w:t>07</w:t>
            </w:r>
          </w:p>
        </w:tc>
        <w:tc>
          <w:tcPr>
            <w:tcW w:w="560" w:type="dxa"/>
            <w:shd w:val="clear" w:color="auto" w:fill="auto"/>
            <w:noWrap/>
            <w:vAlign w:val="bottom"/>
            <w:hideMark/>
          </w:tcPr>
          <w:p w14:paraId="09EE2024" w14:textId="77777777" w:rsidR="00CE23C7" w:rsidRPr="00CE23C7" w:rsidRDefault="00CE23C7" w:rsidP="00CE23C7">
            <w:pPr>
              <w:jc w:val="right"/>
            </w:pPr>
            <w:r w:rsidRPr="00CE23C7">
              <w:t>02</w:t>
            </w:r>
          </w:p>
        </w:tc>
        <w:tc>
          <w:tcPr>
            <w:tcW w:w="1724" w:type="dxa"/>
            <w:shd w:val="clear" w:color="auto" w:fill="auto"/>
            <w:noWrap/>
            <w:vAlign w:val="bottom"/>
            <w:hideMark/>
          </w:tcPr>
          <w:p w14:paraId="0F53CDC3" w14:textId="77777777" w:rsidR="00CE23C7" w:rsidRPr="00CE23C7" w:rsidRDefault="00CE23C7" w:rsidP="00CE23C7">
            <w:pPr>
              <w:jc w:val="right"/>
            </w:pPr>
            <w:r w:rsidRPr="00CE23C7">
              <w:t>01 1 Ю6 00000</w:t>
            </w:r>
          </w:p>
        </w:tc>
        <w:tc>
          <w:tcPr>
            <w:tcW w:w="651" w:type="dxa"/>
            <w:shd w:val="clear" w:color="auto" w:fill="auto"/>
            <w:noWrap/>
            <w:vAlign w:val="bottom"/>
            <w:hideMark/>
          </w:tcPr>
          <w:p w14:paraId="1D096CA9" w14:textId="77777777" w:rsidR="00CE23C7" w:rsidRPr="00CE23C7" w:rsidRDefault="00CE23C7" w:rsidP="00CE23C7">
            <w:pPr>
              <w:jc w:val="right"/>
            </w:pPr>
            <w:r w:rsidRPr="00CE23C7">
              <w:t> </w:t>
            </w:r>
          </w:p>
        </w:tc>
        <w:tc>
          <w:tcPr>
            <w:tcW w:w="1493" w:type="dxa"/>
            <w:shd w:val="clear" w:color="auto" w:fill="auto"/>
            <w:noWrap/>
            <w:vAlign w:val="bottom"/>
            <w:hideMark/>
          </w:tcPr>
          <w:p w14:paraId="0D9A596D" w14:textId="77777777" w:rsidR="00CE23C7" w:rsidRPr="00CE23C7" w:rsidRDefault="00CE23C7" w:rsidP="00CE23C7">
            <w:pPr>
              <w:jc w:val="right"/>
            </w:pPr>
            <w:r w:rsidRPr="00CE23C7">
              <w:t>81 242,5</w:t>
            </w:r>
          </w:p>
        </w:tc>
        <w:tc>
          <w:tcPr>
            <w:tcW w:w="1559" w:type="dxa"/>
            <w:shd w:val="clear" w:color="auto" w:fill="auto"/>
            <w:noWrap/>
            <w:vAlign w:val="bottom"/>
            <w:hideMark/>
          </w:tcPr>
          <w:p w14:paraId="75656FC1" w14:textId="77777777" w:rsidR="00CE23C7" w:rsidRPr="00CE23C7" w:rsidRDefault="00CE23C7" w:rsidP="00CE23C7">
            <w:pPr>
              <w:jc w:val="right"/>
            </w:pPr>
            <w:r w:rsidRPr="00CE23C7">
              <w:t>82 141,5</w:t>
            </w:r>
          </w:p>
        </w:tc>
        <w:tc>
          <w:tcPr>
            <w:tcW w:w="1417" w:type="dxa"/>
            <w:shd w:val="clear" w:color="auto" w:fill="auto"/>
            <w:noWrap/>
            <w:vAlign w:val="bottom"/>
            <w:hideMark/>
          </w:tcPr>
          <w:p w14:paraId="4F7D320D" w14:textId="77777777" w:rsidR="00CE23C7" w:rsidRPr="00CE23C7" w:rsidRDefault="00CE23C7" w:rsidP="00CE23C7">
            <w:pPr>
              <w:jc w:val="right"/>
            </w:pPr>
            <w:r w:rsidRPr="00CE23C7">
              <w:t>82 242,0</w:t>
            </w:r>
          </w:p>
        </w:tc>
      </w:tr>
      <w:tr w:rsidR="00CE23C7" w:rsidRPr="00CE23C7" w14:paraId="20F315F9" w14:textId="77777777" w:rsidTr="00827837">
        <w:trPr>
          <w:trHeight w:val="20"/>
        </w:trPr>
        <w:tc>
          <w:tcPr>
            <w:tcW w:w="580" w:type="dxa"/>
            <w:shd w:val="clear" w:color="auto" w:fill="auto"/>
            <w:noWrap/>
            <w:vAlign w:val="bottom"/>
            <w:hideMark/>
          </w:tcPr>
          <w:p w14:paraId="4AAF9991" w14:textId="77777777" w:rsidR="00CE23C7" w:rsidRPr="00CE23C7" w:rsidRDefault="00CE23C7" w:rsidP="00CE23C7">
            <w:pPr>
              <w:jc w:val="right"/>
            </w:pPr>
            <w:r w:rsidRPr="00CE23C7">
              <w:t> </w:t>
            </w:r>
          </w:p>
        </w:tc>
        <w:tc>
          <w:tcPr>
            <w:tcW w:w="6361" w:type="dxa"/>
            <w:shd w:val="clear" w:color="auto" w:fill="auto"/>
            <w:hideMark/>
          </w:tcPr>
          <w:p w14:paraId="4DA32013" w14:textId="77777777" w:rsidR="00CE23C7" w:rsidRPr="00CE23C7" w:rsidRDefault="00CE23C7" w:rsidP="00CE23C7">
            <w:r w:rsidRPr="00CE23C7">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06124EED" w14:textId="77777777" w:rsidR="00CE23C7" w:rsidRPr="00CE23C7" w:rsidRDefault="00CE23C7" w:rsidP="00CE23C7">
            <w:pPr>
              <w:jc w:val="right"/>
            </w:pPr>
            <w:r w:rsidRPr="00CE23C7">
              <w:t>925</w:t>
            </w:r>
          </w:p>
        </w:tc>
        <w:tc>
          <w:tcPr>
            <w:tcW w:w="600" w:type="dxa"/>
            <w:shd w:val="clear" w:color="auto" w:fill="auto"/>
            <w:noWrap/>
            <w:vAlign w:val="bottom"/>
            <w:hideMark/>
          </w:tcPr>
          <w:p w14:paraId="076A7B4B" w14:textId="77777777" w:rsidR="00CE23C7" w:rsidRPr="00CE23C7" w:rsidRDefault="00CE23C7" w:rsidP="00CE23C7">
            <w:pPr>
              <w:jc w:val="right"/>
            </w:pPr>
            <w:r w:rsidRPr="00CE23C7">
              <w:t>07</w:t>
            </w:r>
          </w:p>
        </w:tc>
        <w:tc>
          <w:tcPr>
            <w:tcW w:w="560" w:type="dxa"/>
            <w:shd w:val="clear" w:color="auto" w:fill="auto"/>
            <w:noWrap/>
            <w:vAlign w:val="bottom"/>
            <w:hideMark/>
          </w:tcPr>
          <w:p w14:paraId="1B08B1A2" w14:textId="77777777" w:rsidR="00CE23C7" w:rsidRPr="00CE23C7" w:rsidRDefault="00CE23C7" w:rsidP="00CE23C7">
            <w:pPr>
              <w:jc w:val="right"/>
            </w:pPr>
            <w:r w:rsidRPr="00CE23C7">
              <w:t>02</w:t>
            </w:r>
          </w:p>
        </w:tc>
        <w:tc>
          <w:tcPr>
            <w:tcW w:w="1724" w:type="dxa"/>
            <w:shd w:val="clear" w:color="auto" w:fill="auto"/>
            <w:noWrap/>
            <w:vAlign w:val="bottom"/>
            <w:hideMark/>
          </w:tcPr>
          <w:p w14:paraId="37934EF9" w14:textId="77777777" w:rsidR="00CE23C7" w:rsidRPr="00CE23C7" w:rsidRDefault="00CE23C7" w:rsidP="00CE23C7">
            <w:pPr>
              <w:jc w:val="right"/>
            </w:pPr>
            <w:r w:rsidRPr="00CE23C7">
              <w:t>01 1 Ю6 51790</w:t>
            </w:r>
          </w:p>
        </w:tc>
        <w:tc>
          <w:tcPr>
            <w:tcW w:w="651" w:type="dxa"/>
            <w:shd w:val="clear" w:color="auto" w:fill="auto"/>
            <w:noWrap/>
            <w:vAlign w:val="bottom"/>
            <w:hideMark/>
          </w:tcPr>
          <w:p w14:paraId="294965FF" w14:textId="77777777" w:rsidR="00CE23C7" w:rsidRPr="00CE23C7" w:rsidRDefault="00CE23C7" w:rsidP="00CE23C7">
            <w:pPr>
              <w:jc w:val="right"/>
            </w:pPr>
            <w:r w:rsidRPr="00CE23C7">
              <w:t> </w:t>
            </w:r>
          </w:p>
        </w:tc>
        <w:tc>
          <w:tcPr>
            <w:tcW w:w="1493" w:type="dxa"/>
            <w:shd w:val="clear" w:color="auto" w:fill="auto"/>
            <w:noWrap/>
            <w:vAlign w:val="bottom"/>
            <w:hideMark/>
          </w:tcPr>
          <w:p w14:paraId="7FDAC2AC" w14:textId="77777777" w:rsidR="00CE23C7" w:rsidRPr="00CE23C7" w:rsidRDefault="00CE23C7" w:rsidP="00CE23C7">
            <w:pPr>
              <w:jc w:val="right"/>
            </w:pPr>
            <w:r w:rsidRPr="00CE23C7">
              <w:t>6 044,2</w:t>
            </w:r>
          </w:p>
        </w:tc>
        <w:tc>
          <w:tcPr>
            <w:tcW w:w="1559" w:type="dxa"/>
            <w:shd w:val="clear" w:color="auto" w:fill="auto"/>
            <w:noWrap/>
            <w:vAlign w:val="bottom"/>
            <w:hideMark/>
          </w:tcPr>
          <w:p w14:paraId="066B34ED" w14:textId="77777777" w:rsidR="00CE23C7" w:rsidRPr="00CE23C7" w:rsidRDefault="00CE23C7" w:rsidP="00CE23C7">
            <w:pPr>
              <w:jc w:val="right"/>
            </w:pPr>
            <w:r w:rsidRPr="00CE23C7">
              <w:t>6 135,9</w:t>
            </w:r>
          </w:p>
        </w:tc>
        <w:tc>
          <w:tcPr>
            <w:tcW w:w="1417" w:type="dxa"/>
            <w:shd w:val="clear" w:color="auto" w:fill="auto"/>
            <w:noWrap/>
            <w:vAlign w:val="bottom"/>
            <w:hideMark/>
          </w:tcPr>
          <w:p w14:paraId="59DA2610" w14:textId="77777777" w:rsidR="00CE23C7" w:rsidRPr="00CE23C7" w:rsidRDefault="00CE23C7" w:rsidP="00CE23C7">
            <w:pPr>
              <w:jc w:val="right"/>
            </w:pPr>
            <w:r w:rsidRPr="00CE23C7">
              <w:t>6 246,9</w:t>
            </w:r>
          </w:p>
        </w:tc>
      </w:tr>
      <w:tr w:rsidR="00CE23C7" w:rsidRPr="00CE23C7" w14:paraId="67F4C3B4" w14:textId="77777777" w:rsidTr="00827837">
        <w:trPr>
          <w:trHeight w:val="20"/>
        </w:trPr>
        <w:tc>
          <w:tcPr>
            <w:tcW w:w="580" w:type="dxa"/>
            <w:shd w:val="clear" w:color="auto" w:fill="auto"/>
            <w:noWrap/>
            <w:vAlign w:val="bottom"/>
            <w:hideMark/>
          </w:tcPr>
          <w:p w14:paraId="289EA2FD" w14:textId="77777777" w:rsidR="00CE23C7" w:rsidRPr="00CE23C7" w:rsidRDefault="00CE23C7" w:rsidP="00CE23C7">
            <w:pPr>
              <w:jc w:val="right"/>
            </w:pPr>
            <w:r w:rsidRPr="00CE23C7">
              <w:t> </w:t>
            </w:r>
          </w:p>
        </w:tc>
        <w:tc>
          <w:tcPr>
            <w:tcW w:w="6361" w:type="dxa"/>
            <w:shd w:val="clear" w:color="auto" w:fill="auto"/>
            <w:hideMark/>
          </w:tcPr>
          <w:p w14:paraId="68DF79DB"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52BE5E" w14:textId="77777777" w:rsidR="00CE23C7" w:rsidRPr="00CE23C7" w:rsidRDefault="00CE23C7" w:rsidP="00CE23C7">
            <w:pPr>
              <w:jc w:val="right"/>
            </w:pPr>
            <w:r w:rsidRPr="00CE23C7">
              <w:t>925</w:t>
            </w:r>
          </w:p>
        </w:tc>
        <w:tc>
          <w:tcPr>
            <w:tcW w:w="600" w:type="dxa"/>
            <w:shd w:val="clear" w:color="auto" w:fill="auto"/>
            <w:noWrap/>
            <w:vAlign w:val="bottom"/>
            <w:hideMark/>
          </w:tcPr>
          <w:p w14:paraId="615E06FF" w14:textId="77777777" w:rsidR="00CE23C7" w:rsidRPr="00CE23C7" w:rsidRDefault="00CE23C7" w:rsidP="00CE23C7">
            <w:pPr>
              <w:jc w:val="right"/>
            </w:pPr>
            <w:r w:rsidRPr="00CE23C7">
              <w:t>07</w:t>
            </w:r>
          </w:p>
        </w:tc>
        <w:tc>
          <w:tcPr>
            <w:tcW w:w="560" w:type="dxa"/>
            <w:shd w:val="clear" w:color="auto" w:fill="auto"/>
            <w:noWrap/>
            <w:vAlign w:val="bottom"/>
            <w:hideMark/>
          </w:tcPr>
          <w:p w14:paraId="6F3F3F39" w14:textId="77777777" w:rsidR="00CE23C7" w:rsidRPr="00CE23C7" w:rsidRDefault="00CE23C7" w:rsidP="00CE23C7">
            <w:pPr>
              <w:jc w:val="right"/>
            </w:pPr>
            <w:r w:rsidRPr="00CE23C7">
              <w:t>02</w:t>
            </w:r>
          </w:p>
        </w:tc>
        <w:tc>
          <w:tcPr>
            <w:tcW w:w="1724" w:type="dxa"/>
            <w:shd w:val="clear" w:color="auto" w:fill="auto"/>
            <w:noWrap/>
            <w:vAlign w:val="bottom"/>
            <w:hideMark/>
          </w:tcPr>
          <w:p w14:paraId="68695EB2" w14:textId="77777777" w:rsidR="00CE23C7" w:rsidRPr="00CE23C7" w:rsidRDefault="00CE23C7" w:rsidP="00CE23C7">
            <w:pPr>
              <w:jc w:val="right"/>
            </w:pPr>
            <w:r w:rsidRPr="00CE23C7">
              <w:t>01 1 Ю6 51790</w:t>
            </w:r>
          </w:p>
        </w:tc>
        <w:tc>
          <w:tcPr>
            <w:tcW w:w="651" w:type="dxa"/>
            <w:shd w:val="clear" w:color="auto" w:fill="auto"/>
            <w:noWrap/>
            <w:vAlign w:val="bottom"/>
            <w:hideMark/>
          </w:tcPr>
          <w:p w14:paraId="2D62CF92" w14:textId="77777777" w:rsidR="00CE23C7" w:rsidRPr="00CE23C7" w:rsidRDefault="00CE23C7" w:rsidP="00CE23C7">
            <w:pPr>
              <w:jc w:val="right"/>
            </w:pPr>
            <w:r w:rsidRPr="00CE23C7">
              <w:t>600</w:t>
            </w:r>
          </w:p>
        </w:tc>
        <w:tc>
          <w:tcPr>
            <w:tcW w:w="1493" w:type="dxa"/>
            <w:shd w:val="clear" w:color="auto" w:fill="auto"/>
            <w:noWrap/>
            <w:vAlign w:val="bottom"/>
            <w:hideMark/>
          </w:tcPr>
          <w:p w14:paraId="42C1E603" w14:textId="77777777" w:rsidR="00CE23C7" w:rsidRPr="00CE23C7" w:rsidRDefault="00CE23C7" w:rsidP="00CE23C7">
            <w:pPr>
              <w:jc w:val="right"/>
            </w:pPr>
            <w:r w:rsidRPr="00CE23C7">
              <w:t>6 044,2</w:t>
            </w:r>
          </w:p>
        </w:tc>
        <w:tc>
          <w:tcPr>
            <w:tcW w:w="1559" w:type="dxa"/>
            <w:shd w:val="clear" w:color="auto" w:fill="auto"/>
            <w:noWrap/>
            <w:vAlign w:val="bottom"/>
            <w:hideMark/>
          </w:tcPr>
          <w:p w14:paraId="23A1CFFE" w14:textId="77777777" w:rsidR="00CE23C7" w:rsidRPr="00CE23C7" w:rsidRDefault="00CE23C7" w:rsidP="00CE23C7">
            <w:pPr>
              <w:jc w:val="right"/>
            </w:pPr>
            <w:r w:rsidRPr="00CE23C7">
              <w:t>6 135,9</w:t>
            </w:r>
          </w:p>
        </w:tc>
        <w:tc>
          <w:tcPr>
            <w:tcW w:w="1417" w:type="dxa"/>
            <w:shd w:val="clear" w:color="auto" w:fill="auto"/>
            <w:noWrap/>
            <w:vAlign w:val="bottom"/>
            <w:hideMark/>
          </w:tcPr>
          <w:p w14:paraId="11B50104" w14:textId="77777777" w:rsidR="00CE23C7" w:rsidRPr="00CE23C7" w:rsidRDefault="00CE23C7" w:rsidP="00CE23C7">
            <w:pPr>
              <w:jc w:val="right"/>
            </w:pPr>
            <w:r w:rsidRPr="00CE23C7">
              <w:t>6 246,9</w:t>
            </w:r>
          </w:p>
        </w:tc>
      </w:tr>
      <w:tr w:rsidR="00CE23C7" w:rsidRPr="00CE23C7" w14:paraId="32F99976" w14:textId="77777777" w:rsidTr="00827837">
        <w:trPr>
          <w:trHeight w:val="20"/>
        </w:trPr>
        <w:tc>
          <w:tcPr>
            <w:tcW w:w="580" w:type="dxa"/>
            <w:shd w:val="clear" w:color="auto" w:fill="auto"/>
            <w:noWrap/>
            <w:vAlign w:val="bottom"/>
            <w:hideMark/>
          </w:tcPr>
          <w:p w14:paraId="3404B4A5" w14:textId="77777777" w:rsidR="00CE23C7" w:rsidRPr="00CE23C7" w:rsidRDefault="00CE23C7" w:rsidP="00CE23C7">
            <w:pPr>
              <w:jc w:val="right"/>
            </w:pPr>
            <w:r w:rsidRPr="00CE23C7">
              <w:t> </w:t>
            </w:r>
          </w:p>
        </w:tc>
        <w:tc>
          <w:tcPr>
            <w:tcW w:w="6361" w:type="dxa"/>
            <w:shd w:val="clear" w:color="auto" w:fill="auto"/>
            <w:hideMark/>
          </w:tcPr>
          <w:p w14:paraId="3392F921" w14:textId="77777777" w:rsidR="00CE23C7" w:rsidRPr="00CE23C7" w:rsidRDefault="00CE23C7" w:rsidP="00CE23C7">
            <w:r w:rsidRPr="00CE23C7">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286C4301" w14:textId="77777777" w:rsidR="00CE23C7" w:rsidRPr="00CE23C7" w:rsidRDefault="00CE23C7" w:rsidP="00CE23C7">
            <w:pPr>
              <w:jc w:val="right"/>
            </w:pPr>
            <w:r w:rsidRPr="00CE23C7">
              <w:t>925</w:t>
            </w:r>
          </w:p>
        </w:tc>
        <w:tc>
          <w:tcPr>
            <w:tcW w:w="600" w:type="dxa"/>
            <w:shd w:val="clear" w:color="auto" w:fill="auto"/>
            <w:noWrap/>
            <w:vAlign w:val="bottom"/>
            <w:hideMark/>
          </w:tcPr>
          <w:p w14:paraId="5C5332F0" w14:textId="77777777" w:rsidR="00CE23C7" w:rsidRPr="00CE23C7" w:rsidRDefault="00CE23C7" w:rsidP="00CE23C7">
            <w:pPr>
              <w:jc w:val="right"/>
            </w:pPr>
            <w:r w:rsidRPr="00CE23C7">
              <w:t>07</w:t>
            </w:r>
          </w:p>
        </w:tc>
        <w:tc>
          <w:tcPr>
            <w:tcW w:w="560" w:type="dxa"/>
            <w:shd w:val="clear" w:color="auto" w:fill="auto"/>
            <w:noWrap/>
            <w:vAlign w:val="bottom"/>
            <w:hideMark/>
          </w:tcPr>
          <w:p w14:paraId="7ED5F627" w14:textId="77777777" w:rsidR="00CE23C7" w:rsidRPr="00CE23C7" w:rsidRDefault="00CE23C7" w:rsidP="00CE23C7">
            <w:pPr>
              <w:jc w:val="right"/>
            </w:pPr>
            <w:r w:rsidRPr="00CE23C7">
              <w:t>02</w:t>
            </w:r>
          </w:p>
        </w:tc>
        <w:tc>
          <w:tcPr>
            <w:tcW w:w="1724" w:type="dxa"/>
            <w:shd w:val="clear" w:color="auto" w:fill="auto"/>
            <w:noWrap/>
            <w:vAlign w:val="bottom"/>
            <w:hideMark/>
          </w:tcPr>
          <w:p w14:paraId="7151359E" w14:textId="77777777" w:rsidR="00CE23C7" w:rsidRPr="00CE23C7" w:rsidRDefault="00CE23C7" w:rsidP="00CE23C7">
            <w:pPr>
              <w:jc w:val="right"/>
            </w:pPr>
            <w:r w:rsidRPr="00CE23C7">
              <w:t>01 1 Ю6 53032</w:t>
            </w:r>
          </w:p>
        </w:tc>
        <w:tc>
          <w:tcPr>
            <w:tcW w:w="651" w:type="dxa"/>
            <w:shd w:val="clear" w:color="auto" w:fill="auto"/>
            <w:noWrap/>
            <w:vAlign w:val="bottom"/>
            <w:hideMark/>
          </w:tcPr>
          <w:p w14:paraId="5382ED8D" w14:textId="77777777" w:rsidR="00CE23C7" w:rsidRPr="00CE23C7" w:rsidRDefault="00CE23C7" w:rsidP="00CE23C7">
            <w:pPr>
              <w:jc w:val="right"/>
            </w:pPr>
            <w:r w:rsidRPr="00CE23C7">
              <w:t> </w:t>
            </w:r>
          </w:p>
        </w:tc>
        <w:tc>
          <w:tcPr>
            <w:tcW w:w="1493" w:type="dxa"/>
            <w:shd w:val="clear" w:color="auto" w:fill="auto"/>
            <w:noWrap/>
            <w:vAlign w:val="bottom"/>
            <w:hideMark/>
          </w:tcPr>
          <w:p w14:paraId="60E01D80" w14:textId="77777777" w:rsidR="00CE23C7" w:rsidRPr="00CE23C7" w:rsidRDefault="00CE23C7" w:rsidP="00CE23C7">
            <w:pPr>
              <w:jc w:val="right"/>
            </w:pPr>
            <w:r w:rsidRPr="00CE23C7">
              <w:t>75 198,3</w:t>
            </w:r>
          </w:p>
        </w:tc>
        <w:tc>
          <w:tcPr>
            <w:tcW w:w="1559" w:type="dxa"/>
            <w:shd w:val="clear" w:color="auto" w:fill="auto"/>
            <w:noWrap/>
            <w:vAlign w:val="bottom"/>
            <w:hideMark/>
          </w:tcPr>
          <w:p w14:paraId="10D8AB31" w14:textId="77777777" w:rsidR="00CE23C7" w:rsidRPr="00CE23C7" w:rsidRDefault="00CE23C7" w:rsidP="00CE23C7">
            <w:pPr>
              <w:jc w:val="right"/>
            </w:pPr>
            <w:r w:rsidRPr="00CE23C7">
              <w:t>76 005,6</w:t>
            </w:r>
          </w:p>
        </w:tc>
        <w:tc>
          <w:tcPr>
            <w:tcW w:w="1417" w:type="dxa"/>
            <w:shd w:val="clear" w:color="auto" w:fill="auto"/>
            <w:noWrap/>
            <w:vAlign w:val="bottom"/>
            <w:hideMark/>
          </w:tcPr>
          <w:p w14:paraId="632C3BA8" w14:textId="77777777" w:rsidR="00CE23C7" w:rsidRPr="00CE23C7" w:rsidRDefault="00CE23C7" w:rsidP="00CE23C7">
            <w:pPr>
              <w:jc w:val="right"/>
            </w:pPr>
            <w:r w:rsidRPr="00CE23C7">
              <w:t>75 995,1</w:t>
            </w:r>
          </w:p>
        </w:tc>
      </w:tr>
      <w:tr w:rsidR="00CE23C7" w:rsidRPr="00CE23C7" w14:paraId="769FCB44" w14:textId="77777777" w:rsidTr="00827837">
        <w:trPr>
          <w:trHeight w:val="20"/>
        </w:trPr>
        <w:tc>
          <w:tcPr>
            <w:tcW w:w="580" w:type="dxa"/>
            <w:shd w:val="clear" w:color="auto" w:fill="auto"/>
            <w:noWrap/>
            <w:vAlign w:val="bottom"/>
            <w:hideMark/>
          </w:tcPr>
          <w:p w14:paraId="2C812041" w14:textId="77777777" w:rsidR="00CE23C7" w:rsidRPr="00CE23C7" w:rsidRDefault="00CE23C7" w:rsidP="00CE23C7">
            <w:pPr>
              <w:jc w:val="right"/>
            </w:pPr>
            <w:r w:rsidRPr="00CE23C7">
              <w:t> </w:t>
            </w:r>
          </w:p>
        </w:tc>
        <w:tc>
          <w:tcPr>
            <w:tcW w:w="6361" w:type="dxa"/>
            <w:shd w:val="clear" w:color="auto" w:fill="auto"/>
            <w:hideMark/>
          </w:tcPr>
          <w:p w14:paraId="70BF360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889144" w14:textId="77777777" w:rsidR="00CE23C7" w:rsidRPr="00CE23C7" w:rsidRDefault="00CE23C7" w:rsidP="00CE23C7">
            <w:pPr>
              <w:jc w:val="right"/>
            </w:pPr>
            <w:r w:rsidRPr="00CE23C7">
              <w:t>925</w:t>
            </w:r>
          </w:p>
        </w:tc>
        <w:tc>
          <w:tcPr>
            <w:tcW w:w="600" w:type="dxa"/>
            <w:shd w:val="clear" w:color="auto" w:fill="auto"/>
            <w:noWrap/>
            <w:vAlign w:val="bottom"/>
            <w:hideMark/>
          </w:tcPr>
          <w:p w14:paraId="7C39DF1A" w14:textId="77777777" w:rsidR="00CE23C7" w:rsidRPr="00CE23C7" w:rsidRDefault="00CE23C7" w:rsidP="00CE23C7">
            <w:pPr>
              <w:jc w:val="right"/>
            </w:pPr>
            <w:r w:rsidRPr="00CE23C7">
              <w:t>07</w:t>
            </w:r>
          </w:p>
        </w:tc>
        <w:tc>
          <w:tcPr>
            <w:tcW w:w="560" w:type="dxa"/>
            <w:shd w:val="clear" w:color="auto" w:fill="auto"/>
            <w:noWrap/>
            <w:vAlign w:val="bottom"/>
            <w:hideMark/>
          </w:tcPr>
          <w:p w14:paraId="5330DCF5" w14:textId="77777777" w:rsidR="00CE23C7" w:rsidRPr="00CE23C7" w:rsidRDefault="00CE23C7" w:rsidP="00CE23C7">
            <w:pPr>
              <w:jc w:val="right"/>
            </w:pPr>
            <w:r w:rsidRPr="00CE23C7">
              <w:t>02</w:t>
            </w:r>
          </w:p>
        </w:tc>
        <w:tc>
          <w:tcPr>
            <w:tcW w:w="1724" w:type="dxa"/>
            <w:shd w:val="clear" w:color="auto" w:fill="auto"/>
            <w:noWrap/>
            <w:vAlign w:val="bottom"/>
            <w:hideMark/>
          </w:tcPr>
          <w:p w14:paraId="14998E3B" w14:textId="77777777" w:rsidR="00CE23C7" w:rsidRPr="00CE23C7" w:rsidRDefault="00CE23C7" w:rsidP="00CE23C7">
            <w:pPr>
              <w:jc w:val="right"/>
            </w:pPr>
            <w:r w:rsidRPr="00CE23C7">
              <w:t>01 1 Ю6 53032</w:t>
            </w:r>
          </w:p>
        </w:tc>
        <w:tc>
          <w:tcPr>
            <w:tcW w:w="651" w:type="dxa"/>
            <w:shd w:val="clear" w:color="auto" w:fill="auto"/>
            <w:noWrap/>
            <w:vAlign w:val="bottom"/>
            <w:hideMark/>
          </w:tcPr>
          <w:p w14:paraId="61F21E23" w14:textId="77777777" w:rsidR="00CE23C7" w:rsidRPr="00CE23C7" w:rsidRDefault="00CE23C7" w:rsidP="00CE23C7">
            <w:pPr>
              <w:jc w:val="right"/>
            </w:pPr>
            <w:r w:rsidRPr="00CE23C7">
              <w:t>600</w:t>
            </w:r>
          </w:p>
        </w:tc>
        <w:tc>
          <w:tcPr>
            <w:tcW w:w="1493" w:type="dxa"/>
            <w:shd w:val="clear" w:color="auto" w:fill="auto"/>
            <w:noWrap/>
            <w:vAlign w:val="bottom"/>
            <w:hideMark/>
          </w:tcPr>
          <w:p w14:paraId="207B011B" w14:textId="77777777" w:rsidR="00CE23C7" w:rsidRPr="00CE23C7" w:rsidRDefault="00CE23C7" w:rsidP="00CE23C7">
            <w:pPr>
              <w:jc w:val="right"/>
            </w:pPr>
            <w:r w:rsidRPr="00CE23C7">
              <w:t>75 198,3</w:t>
            </w:r>
          </w:p>
        </w:tc>
        <w:tc>
          <w:tcPr>
            <w:tcW w:w="1559" w:type="dxa"/>
            <w:shd w:val="clear" w:color="auto" w:fill="auto"/>
            <w:noWrap/>
            <w:vAlign w:val="bottom"/>
            <w:hideMark/>
          </w:tcPr>
          <w:p w14:paraId="29E61ADD" w14:textId="77777777" w:rsidR="00CE23C7" w:rsidRPr="00CE23C7" w:rsidRDefault="00CE23C7" w:rsidP="00CE23C7">
            <w:pPr>
              <w:jc w:val="right"/>
            </w:pPr>
            <w:r w:rsidRPr="00CE23C7">
              <w:t>76 005,6</w:t>
            </w:r>
          </w:p>
        </w:tc>
        <w:tc>
          <w:tcPr>
            <w:tcW w:w="1417" w:type="dxa"/>
            <w:shd w:val="clear" w:color="auto" w:fill="auto"/>
            <w:noWrap/>
            <w:vAlign w:val="bottom"/>
            <w:hideMark/>
          </w:tcPr>
          <w:p w14:paraId="7BA150A5" w14:textId="77777777" w:rsidR="00CE23C7" w:rsidRPr="00CE23C7" w:rsidRDefault="00CE23C7" w:rsidP="00CE23C7">
            <w:pPr>
              <w:jc w:val="right"/>
            </w:pPr>
            <w:r w:rsidRPr="00CE23C7">
              <w:t>75 995,1</w:t>
            </w:r>
          </w:p>
        </w:tc>
      </w:tr>
      <w:tr w:rsidR="00CE23C7" w:rsidRPr="00CE23C7" w14:paraId="16560EAB" w14:textId="77777777" w:rsidTr="00827837">
        <w:trPr>
          <w:trHeight w:val="20"/>
        </w:trPr>
        <w:tc>
          <w:tcPr>
            <w:tcW w:w="580" w:type="dxa"/>
            <w:shd w:val="clear" w:color="auto" w:fill="auto"/>
            <w:noWrap/>
            <w:vAlign w:val="bottom"/>
            <w:hideMark/>
          </w:tcPr>
          <w:p w14:paraId="6B45DD52" w14:textId="77777777" w:rsidR="00CE23C7" w:rsidRPr="00CE23C7" w:rsidRDefault="00CE23C7" w:rsidP="00CE23C7">
            <w:pPr>
              <w:jc w:val="right"/>
            </w:pPr>
            <w:r w:rsidRPr="00CE23C7">
              <w:t> </w:t>
            </w:r>
          </w:p>
        </w:tc>
        <w:tc>
          <w:tcPr>
            <w:tcW w:w="6361" w:type="dxa"/>
            <w:shd w:val="clear" w:color="000000" w:fill="FFFFFF"/>
            <w:hideMark/>
          </w:tcPr>
          <w:p w14:paraId="72488919"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63C07D17" w14:textId="77777777" w:rsidR="00CE23C7" w:rsidRPr="00CE23C7" w:rsidRDefault="00CE23C7" w:rsidP="00CE23C7">
            <w:pPr>
              <w:jc w:val="right"/>
            </w:pPr>
            <w:r w:rsidRPr="00CE23C7">
              <w:t>925</w:t>
            </w:r>
          </w:p>
        </w:tc>
        <w:tc>
          <w:tcPr>
            <w:tcW w:w="600" w:type="dxa"/>
            <w:shd w:val="clear" w:color="auto" w:fill="auto"/>
            <w:noWrap/>
            <w:vAlign w:val="bottom"/>
            <w:hideMark/>
          </w:tcPr>
          <w:p w14:paraId="6A8BC2AE" w14:textId="77777777" w:rsidR="00CE23C7" w:rsidRPr="00CE23C7" w:rsidRDefault="00CE23C7" w:rsidP="00CE23C7">
            <w:pPr>
              <w:jc w:val="right"/>
            </w:pPr>
            <w:r w:rsidRPr="00CE23C7">
              <w:t>07</w:t>
            </w:r>
          </w:p>
        </w:tc>
        <w:tc>
          <w:tcPr>
            <w:tcW w:w="560" w:type="dxa"/>
            <w:shd w:val="clear" w:color="auto" w:fill="auto"/>
            <w:noWrap/>
            <w:vAlign w:val="bottom"/>
            <w:hideMark/>
          </w:tcPr>
          <w:p w14:paraId="0EB87990" w14:textId="77777777" w:rsidR="00CE23C7" w:rsidRPr="00CE23C7" w:rsidRDefault="00CE23C7" w:rsidP="00CE23C7">
            <w:pPr>
              <w:jc w:val="right"/>
            </w:pPr>
            <w:r w:rsidRPr="00CE23C7">
              <w:t>02</w:t>
            </w:r>
          </w:p>
        </w:tc>
        <w:tc>
          <w:tcPr>
            <w:tcW w:w="1724" w:type="dxa"/>
            <w:shd w:val="clear" w:color="000000" w:fill="FFFFFF"/>
            <w:noWrap/>
            <w:vAlign w:val="bottom"/>
            <w:hideMark/>
          </w:tcPr>
          <w:p w14:paraId="561C2F73" w14:textId="77777777" w:rsidR="00CE23C7" w:rsidRPr="00CE23C7" w:rsidRDefault="00CE23C7" w:rsidP="00CE23C7">
            <w:pPr>
              <w:jc w:val="right"/>
            </w:pPr>
            <w:r w:rsidRPr="00CE23C7">
              <w:t>01 2 00 00000</w:t>
            </w:r>
          </w:p>
        </w:tc>
        <w:tc>
          <w:tcPr>
            <w:tcW w:w="651" w:type="dxa"/>
            <w:shd w:val="clear" w:color="auto" w:fill="auto"/>
            <w:noWrap/>
            <w:vAlign w:val="bottom"/>
            <w:hideMark/>
          </w:tcPr>
          <w:p w14:paraId="12553A14" w14:textId="77777777" w:rsidR="00CE23C7" w:rsidRPr="00CE23C7" w:rsidRDefault="00CE23C7" w:rsidP="00CE23C7">
            <w:pPr>
              <w:jc w:val="right"/>
            </w:pPr>
            <w:r w:rsidRPr="00CE23C7">
              <w:t> </w:t>
            </w:r>
          </w:p>
        </w:tc>
        <w:tc>
          <w:tcPr>
            <w:tcW w:w="1493" w:type="dxa"/>
            <w:shd w:val="clear" w:color="auto" w:fill="auto"/>
            <w:noWrap/>
            <w:vAlign w:val="bottom"/>
            <w:hideMark/>
          </w:tcPr>
          <w:p w14:paraId="6AA1C8EF" w14:textId="77777777" w:rsidR="00CE23C7" w:rsidRPr="00CE23C7" w:rsidRDefault="00CE23C7" w:rsidP="00CE23C7">
            <w:pPr>
              <w:jc w:val="right"/>
            </w:pPr>
            <w:r w:rsidRPr="00CE23C7">
              <w:t>1 148 170,9</w:t>
            </w:r>
          </w:p>
        </w:tc>
        <w:tc>
          <w:tcPr>
            <w:tcW w:w="1559" w:type="dxa"/>
            <w:shd w:val="clear" w:color="auto" w:fill="auto"/>
            <w:noWrap/>
            <w:vAlign w:val="bottom"/>
            <w:hideMark/>
          </w:tcPr>
          <w:p w14:paraId="5BA67774" w14:textId="77777777" w:rsidR="00CE23C7" w:rsidRPr="00CE23C7" w:rsidRDefault="00CE23C7" w:rsidP="00CE23C7">
            <w:pPr>
              <w:jc w:val="right"/>
            </w:pPr>
            <w:r w:rsidRPr="00CE23C7">
              <w:t>1 158 236,8</w:t>
            </w:r>
          </w:p>
        </w:tc>
        <w:tc>
          <w:tcPr>
            <w:tcW w:w="1417" w:type="dxa"/>
            <w:shd w:val="clear" w:color="auto" w:fill="auto"/>
            <w:noWrap/>
            <w:vAlign w:val="bottom"/>
            <w:hideMark/>
          </w:tcPr>
          <w:p w14:paraId="1C4175EF" w14:textId="77777777" w:rsidR="00CE23C7" w:rsidRPr="00CE23C7" w:rsidRDefault="00CE23C7" w:rsidP="00CE23C7">
            <w:pPr>
              <w:jc w:val="right"/>
            </w:pPr>
            <w:r w:rsidRPr="00CE23C7">
              <w:t>1 167 084,2</w:t>
            </w:r>
          </w:p>
        </w:tc>
      </w:tr>
      <w:tr w:rsidR="00CE23C7" w:rsidRPr="00CE23C7" w14:paraId="25B98F03" w14:textId="77777777" w:rsidTr="00827837">
        <w:trPr>
          <w:trHeight w:val="20"/>
        </w:trPr>
        <w:tc>
          <w:tcPr>
            <w:tcW w:w="580" w:type="dxa"/>
            <w:shd w:val="clear" w:color="auto" w:fill="auto"/>
            <w:noWrap/>
            <w:vAlign w:val="bottom"/>
            <w:hideMark/>
          </w:tcPr>
          <w:p w14:paraId="7E7D7C7A" w14:textId="77777777" w:rsidR="00CE23C7" w:rsidRPr="00CE23C7" w:rsidRDefault="00CE23C7" w:rsidP="00CE23C7">
            <w:pPr>
              <w:jc w:val="right"/>
            </w:pPr>
            <w:r w:rsidRPr="00CE23C7">
              <w:t> </w:t>
            </w:r>
          </w:p>
        </w:tc>
        <w:tc>
          <w:tcPr>
            <w:tcW w:w="6361" w:type="dxa"/>
            <w:shd w:val="clear" w:color="auto" w:fill="auto"/>
            <w:hideMark/>
          </w:tcPr>
          <w:p w14:paraId="2F1D43AA" w14:textId="77777777" w:rsidR="00CE23C7" w:rsidRPr="00CE23C7" w:rsidRDefault="00CE23C7" w:rsidP="00CE23C7">
            <w:r w:rsidRPr="00CE23C7">
              <w:t>Комплекс процессных мероприятий «Развитие общего образования»</w:t>
            </w:r>
          </w:p>
        </w:tc>
        <w:tc>
          <w:tcPr>
            <w:tcW w:w="660" w:type="dxa"/>
            <w:shd w:val="clear" w:color="auto" w:fill="auto"/>
            <w:vAlign w:val="bottom"/>
            <w:hideMark/>
          </w:tcPr>
          <w:p w14:paraId="10B9A79A" w14:textId="77777777" w:rsidR="00CE23C7" w:rsidRPr="00CE23C7" w:rsidRDefault="00CE23C7" w:rsidP="00CE23C7">
            <w:pPr>
              <w:jc w:val="right"/>
            </w:pPr>
            <w:r w:rsidRPr="00CE23C7">
              <w:t>925</w:t>
            </w:r>
          </w:p>
        </w:tc>
        <w:tc>
          <w:tcPr>
            <w:tcW w:w="600" w:type="dxa"/>
            <w:shd w:val="clear" w:color="auto" w:fill="auto"/>
            <w:noWrap/>
            <w:vAlign w:val="bottom"/>
            <w:hideMark/>
          </w:tcPr>
          <w:p w14:paraId="3D5F866D" w14:textId="77777777" w:rsidR="00CE23C7" w:rsidRPr="00CE23C7" w:rsidRDefault="00CE23C7" w:rsidP="00CE23C7">
            <w:pPr>
              <w:jc w:val="right"/>
            </w:pPr>
            <w:r w:rsidRPr="00CE23C7">
              <w:t>07</w:t>
            </w:r>
          </w:p>
        </w:tc>
        <w:tc>
          <w:tcPr>
            <w:tcW w:w="560" w:type="dxa"/>
            <w:shd w:val="clear" w:color="auto" w:fill="auto"/>
            <w:noWrap/>
            <w:vAlign w:val="bottom"/>
            <w:hideMark/>
          </w:tcPr>
          <w:p w14:paraId="14B4E861" w14:textId="77777777" w:rsidR="00CE23C7" w:rsidRPr="00CE23C7" w:rsidRDefault="00CE23C7" w:rsidP="00CE23C7">
            <w:pPr>
              <w:jc w:val="right"/>
            </w:pPr>
            <w:r w:rsidRPr="00CE23C7">
              <w:t>02</w:t>
            </w:r>
          </w:p>
        </w:tc>
        <w:tc>
          <w:tcPr>
            <w:tcW w:w="1724" w:type="dxa"/>
            <w:shd w:val="clear" w:color="000000" w:fill="FFFFFF"/>
            <w:noWrap/>
            <w:vAlign w:val="bottom"/>
            <w:hideMark/>
          </w:tcPr>
          <w:p w14:paraId="7B439079" w14:textId="77777777" w:rsidR="00CE23C7" w:rsidRPr="00CE23C7" w:rsidRDefault="00CE23C7" w:rsidP="00CE23C7">
            <w:pPr>
              <w:jc w:val="right"/>
            </w:pPr>
            <w:r w:rsidRPr="00CE23C7">
              <w:t>01 2 02 00000</w:t>
            </w:r>
          </w:p>
        </w:tc>
        <w:tc>
          <w:tcPr>
            <w:tcW w:w="651" w:type="dxa"/>
            <w:shd w:val="clear" w:color="auto" w:fill="auto"/>
            <w:noWrap/>
            <w:vAlign w:val="bottom"/>
            <w:hideMark/>
          </w:tcPr>
          <w:p w14:paraId="6A0A7DD9" w14:textId="77777777" w:rsidR="00CE23C7" w:rsidRPr="00CE23C7" w:rsidRDefault="00CE23C7" w:rsidP="00CE23C7">
            <w:pPr>
              <w:jc w:val="right"/>
            </w:pPr>
            <w:r w:rsidRPr="00CE23C7">
              <w:t> </w:t>
            </w:r>
          </w:p>
        </w:tc>
        <w:tc>
          <w:tcPr>
            <w:tcW w:w="1493" w:type="dxa"/>
            <w:shd w:val="clear" w:color="auto" w:fill="auto"/>
            <w:noWrap/>
            <w:vAlign w:val="bottom"/>
            <w:hideMark/>
          </w:tcPr>
          <w:p w14:paraId="2F8ACC78" w14:textId="77777777" w:rsidR="00CE23C7" w:rsidRPr="00CE23C7" w:rsidRDefault="00CE23C7" w:rsidP="00CE23C7">
            <w:pPr>
              <w:jc w:val="right"/>
            </w:pPr>
            <w:r w:rsidRPr="00CE23C7">
              <w:t>1 148 170,9</w:t>
            </w:r>
          </w:p>
        </w:tc>
        <w:tc>
          <w:tcPr>
            <w:tcW w:w="1559" w:type="dxa"/>
            <w:shd w:val="clear" w:color="auto" w:fill="auto"/>
            <w:noWrap/>
            <w:vAlign w:val="bottom"/>
            <w:hideMark/>
          </w:tcPr>
          <w:p w14:paraId="7AD2DAE0" w14:textId="77777777" w:rsidR="00CE23C7" w:rsidRPr="00CE23C7" w:rsidRDefault="00CE23C7" w:rsidP="00CE23C7">
            <w:pPr>
              <w:jc w:val="right"/>
            </w:pPr>
            <w:r w:rsidRPr="00CE23C7">
              <w:t>1 158 236,8</w:t>
            </w:r>
          </w:p>
        </w:tc>
        <w:tc>
          <w:tcPr>
            <w:tcW w:w="1417" w:type="dxa"/>
            <w:shd w:val="clear" w:color="auto" w:fill="auto"/>
            <w:noWrap/>
            <w:vAlign w:val="bottom"/>
            <w:hideMark/>
          </w:tcPr>
          <w:p w14:paraId="0623C7ED" w14:textId="77777777" w:rsidR="00CE23C7" w:rsidRPr="00CE23C7" w:rsidRDefault="00CE23C7" w:rsidP="00CE23C7">
            <w:pPr>
              <w:jc w:val="right"/>
            </w:pPr>
            <w:r w:rsidRPr="00CE23C7">
              <w:t>1 167 084,2</w:t>
            </w:r>
          </w:p>
        </w:tc>
      </w:tr>
      <w:tr w:rsidR="00CE23C7" w:rsidRPr="00CE23C7" w14:paraId="33B4A644" w14:textId="77777777" w:rsidTr="00827837">
        <w:trPr>
          <w:trHeight w:val="20"/>
        </w:trPr>
        <w:tc>
          <w:tcPr>
            <w:tcW w:w="580" w:type="dxa"/>
            <w:shd w:val="clear" w:color="auto" w:fill="auto"/>
            <w:noWrap/>
            <w:vAlign w:val="bottom"/>
            <w:hideMark/>
          </w:tcPr>
          <w:p w14:paraId="5AB03D9B" w14:textId="77777777" w:rsidR="00CE23C7" w:rsidRPr="00CE23C7" w:rsidRDefault="00CE23C7" w:rsidP="00CE23C7">
            <w:pPr>
              <w:jc w:val="right"/>
            </w:pPr>
            <w:r w:rsidRPr="00CE23C7">
              <w:t> </w:t>
            </w:r>
          </w:p>
        </w:tc>
        <w:tc>
          <w:tcPr>
            <w:tcW w:w="6361" w:type="dxa"/>
            <w:shd w:val="clear" w:color="auto" w:fill="auto"/>
            <w:hideMark/>
          </w:tcPr>
          <w:p w14:paraId="36384325"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2774A222" w14:textId="77777777" w:rsidR="00CE23C7" w:rsidRPr="00CE23C7" w:rsidRDefault="00CE23C7" w:rsidP="00CE23C7">
            <w:pPr>
              <w:jc w:val="right"/>
            </w:pPr>
            <w:r w:rsidRPr="00CE23C7">
              <w:t>925</w:t>
            </w:r>
          </w:p>
        </w:tc>
        <w:tc>
          <w:tcPr>
            <w:tcW w:w="600" w:type="dxa"/>
            <w:shd w:val="clear" w:color="auto" w:fill="auto"/>
            <w:noWrap/>
            <w:vAlign w:val="bottom"/>
            <w:hideMark/>
          </w:tcPr>
          <w:p w14:paraId="407CB4F7" w14:textId="77777777" w:rsidR="00CE23C7" w:rsidRPr="00CE23C7" w:rsidRDefault="00CE23C7" w:rsidP="00CE23C7">
            <w:pPr>
              <w:jc w:val="right"/>
            </w:pPr>
            <w:r w:rsidRPr="00CE23C7">
              <w:t>07</w:t>
            </w:r>
          </w:p>
        </w:tc>
        <w:tc>
          <w:tcPr>
            <w:tcW w:w="560" w:type="dxa"/>
            <w:shd w:val="clear" w:color="auto" w:fill="auto"/>
            <w:noWrap/>
            <w:vAlign w:val="bottom"/>
            <w:hideMark/>
          </w:tcPr>
          <w:p w14:paraId="0B372D91" w14:textId="77777777" w:rsidR="00CE23C7" w:rsidRPr="00CE23C7" w:rsidRDefault="00CE23C7" w:rsidP="00CE23C7">
            <w:pPr>
              <w:jc w:val="right"/>
            </w:pPr>
            <w:r w:rsidRPr="00CE23C7">
              <w:t>02</w:t>
            </w:r>
          </w:p>
        </w:tc>
        <w:tc>
          <w:tcPr>
            <w:tcW w:w="1724" w:type="dxa"/>
            <w:shd w:val="clear" w:color="000000" w:fill="FFFFFF"/>
            <w:noWrap/>
            <w:vAlign w:val="bottom"/>
            <w:hideMark/>
          </w:tcPr>
          <w:p w14:paraId="5EDBD23D" w14:textId="77777777" w:rsidR="00CE23C7" w:rsidRPr="00CE23C7" w:rsidRDefault="00CE23C7" w:rsidP="00CE23C7">
            <w:pPr>
              <w:jc w:val="right"/>
            </w:pPr>
            <w:r w:rsidRPr="00CE23C7">
              <w:t>01 2 02 00590</w:t>
            </w:r>
          </w:p>
        </w:tc>
        <w:tc>
          <w:tcPr>
            <w:tcW w:w="651" w:type="dxa"/>
            <w:shd w:val="clear" w:color="auto" w:fill="auto"/>
            <w:noWrap/>
            <w:vAlign w:val="bottom"/>
            <w:hideMark/>
          </w:tcPr>
          <w:p w14:paraId="321D61B3" w14:textId="77777777" w:rsidR="00CE23C7" w:rsidRPr="00CE23C7" w:rsidRDefault="00CE23C7" w:rsidP="00CE23C7">
            <w:pPr>
              <w:jc w:val="right"/>
            </w:pPr>
            <w:r w:rsidRPr="00CE23C7">
              <w:t> </w:t>
            </w:r>
          </w:p>
        </w:tc>
        <w:tc>
          <w:tcPr>
            <w:tcW w:w="1493" w:type="dxa"/>
            <w:shd w:val="clear" w:color="auto" w:fill="auto"/>
            <w:noWrap/>
            <w:vAlign w:val="bottom"/>
            <w:hideMark/>
          </w:tcPr>
          <w:p w14:paraId="2C39ED51" w14:textId="77777777" w:rsidR="00CE23C7" w:rsidRPr="00CE23C7" w:rsidRDefault="00CE23C7" w:rsidP="00CE23C7">
            <w:pPr>
              <w:jc w:val="right"/>
            </w:pPr>
            <w:r w:rsidRPr="00CE23C7">
              <w:t>181 583,0</w:t>
            </w:r>
          </w:p>
        </w:tc>
        <w:tc>
          <w:tcPr>
            <w:tcW w:w="1559" w:type="dxa"/>
            <w:shd w:val="clear" w:color="auto" w:fill="auto"/>
            <w:noWrap/>
            <w:vAlign w:val="bottom"/>
            <w:hideMark/>
          </w:tcPr>
          <w:p w14:paraId="4551F55F" w14:textId="77777777" w:rsidR="00CE23C7" w:rsidRPr="00CE23C7" w:rsidRDefault="00CE23C7" w:rsidP="00CE23C7">
            <w:pPr>
              <w:jc w:val="right"/>
            </w:pPr>
            <w:r w:rsidRPr="00CE23C7">
              <w:t>181 517,6</w:t>
            </w:r>
          </w:p>
        </w:tc>
        <w:tc>
          <w:tcPr>
            <w:tcW w:w="1417" w:type="dxa"/>
            <w:shd w:val="clear" w:color="auto" w:fill="auto"/>
            <w:noWrap/>
            <w:vAlign w:val="bottom"/>
            <w:hideMark/>
          </w:tcPr>
          <w:p w14:paraId="743F1925" w14:textId="77777777" w:rsidR="00CE23C7" w:rsidRPr="00CE23C7" w:rsidRDefault="00CE23C7" w:rsidP="00CE23C7">
            <w:pPr>
              <w:jc w:val="right"/>
            </w:pPr>
            <w:r w:rsidRPr="00CE23C7">
              <w:t>165 265,0</w:t>
            </w:r>
          </w:p>
        </w:tc>
      </w:tr>
      <w:tr w:rsidR="00CE23C7" w:rsidRPr="00CE23C7" w14:paraId="0A823F29" w14:textId="77777777" w:rsidTr="00827837">
        <w:trPr>
          <w:trHeight w:val="20"/>
        </w:trPr>
        <w:tc>
          <w:tcPr>
            <w:tcW w:w="580" w:type="dxa"/>
            <w:shd w:val="clear" w:color="auto" w:fill="auto"/>
            <w:noWrap/>
            <w:vAlign w:val="bottom"/>
            <w:hideMark/>
          </w:tcPr>
          <w:p w14:paraId="345B4211" w14:textId="77777777" w:rsidR="00CE23C7" w:rsidRPr="00CE23C7" w:rsidRDefault="00CE23C7" w:rsidP="00CE23C7">
            <w:pPr>
              <w:jc w:val="right"/>
            </w:pPr>
            <w:r w:rsidRPr="00CE23C7">
              <w:t> </w:t>
            </w:r>
          </w:p>
        </w:tc>
        <w:tc>
          <w:tcPr>
            <w:tcW w:w="6361" w:type="dxa"/>
            <w:shd w:val="clear" w:color="auto" w:fill="auto"/>
            <w:hideMark/>
          </w:tcPr>
          <w:p w14:paraId="2C0244F8"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1C99CF" w14:textId="77777777" w:rsidR="00CE23C7" w:rsidRPr="00CE23C7" w:rsidRDefault="00CE23C7" w:rsidP="00CE23C7">
            <w:pPr>
              <w:jc w:val="right"/>
            </w:pPr>
            <w:r w:rsidRPr="00CE23C7">
              <w:t>925</w:t>
            </w:r>
          </w:p>
        </w:tc>
        <w:tc>
          <w:tcPr>
            <w:tcW w:w="600" w:type="dxa"/>
            <w:shd w:val="clear" w:color="auto" w:fill="auto"/>
            <w:noWrap/>
            <w:vAlign w:val="bottom"/>
            <w:hideMark/>
          </w:tcPr>
          <w:p w14:paraId="5A45917C" w14:textId="77777777" w:rsidR="00CE23C7" w:rsidRPr="00CE23C7" w:rsidRDefault="00CE23C7" w:rsidP="00CE23C7">
            <w:pPr>
              <w:jc w:val="right"/>
            </w:pPr>
            <w:r w:rsidRPr="00CE23C7">
              <w:t>07</w:t>
            </w:r>
          </w:p>
        </w:tc>
        <w:tc>
          <w:tcPr>
            <w:tcW w:w="560" w:type="dxa"/>
            <w:shd w:val="clear" w:color="auto" w:fill="auto"/>
            <w:noWrap/>
            <w:vAlign w:val="bottom"/>
            <w:hideMark/>
          </w:tcPr>
          <w:p w14:paraId="39EB227B" w14:textId="77777777" w:rsidR="00CE23C7" w:rsidRPr="00CE23C7" w:rsidRDefault="00CE23C7" w:rsidP="00CE23C7">
            <w:pPr>
              <w:jc w:val="right"/>
            </w:pPr>
            <w:r w:rsidRPr="00CE23C7">
              <w:t>02</w:t>
            </w:r>
          </w:p>
        </w:tc>
        <w:tc>
          <w:tcPr>
            <w:tcW w:w="1724" w:type="dxa"/>
            <w:shd w:val="clear" w:color="000000" w:fill="FFFFFF"/>
            <w:noWrap/>
            <w:vAlign w:val="bottom"/>
            <w:hideMark/>
          </w:tcPr>
          <w:p w14:paraId="0C9699C2" w14:textId="77777777" w:rsidR="00CE23C7" w:rsidRPr="00CE23C7" w:rsidRDefault="00CE23C7" w:rsidP="00CE23C7">
            <w:pPr>
              <w:jc w:val="right"/>
            </w:pPr>
            <w:r w:rsidRPr="00CE23C7">
              <w:t>01 2 02 00590</w:t>
            </w:r>
          </w:p>
        </w:tc>
        <w:tc>
          <w:tcPr>
            <w:tcW w:w="651" w:type="dxa"/>
            <w:shd w:val="clear" w:color="auto" w:fill="auto"/>
            <w:noWrap/>
            <w:vAlign w:val="bottom"/>
            <w:hideMark/>
          </w:tcPr>
          <w:p w14:paraId="08956F7D" w14:textId="77777777" w:rsidR="00CE23C7" w:rsidRPr="00CE23C7" w:rsidRDefault="00CE23C7" w:rsidP="00CE23C7">
            <w:pPr>
              <w:jc w:val="right"/>
            </w:pPr>
            <w:r w:rsidRPr="00CE23C7">
              <w:t>600</w:t>
            </w:r>
          </w:p>
        </w:tc>
        <w:tc>
          <w:tcPr>
            <w:tcW w:w="1493" w:type="dxa"/>
            <w:shd w:val="clear" w:color="auto" w:fill="auto"/>
            <w:noWrap/>
            <w:vAlign w:val="bottom"/>
            <w:hideMark/>
          </w:tcPr>
          <w:p w14:paraId="67E2B0E0" w14:textId="77777777" w:rsidR="00CE23C7" w:rsidRPr="00CE23C7" w:rsidRDefault="00CE23C7" w:rsidP="00CE23C7">
            <w:pPr>
              <w:jc w:val="right"/>
            </w:pPr>
            <w:r w:rsidRPr="00CE23C7">
              <w:t>181 583,0</w:t>
            </w:r>
          </w:p>
        </w:tc>
        <w:tc>
          <w:tcPr>
            <w:tcW w:w="1559" w:type="dxa"/>
            <w:shd w:val="clear" w:color="auto" w:fill="auto"/>
            <w:noWrap/>
            <w:vAlign w:val="bottom"/>
            <w:hideMark/>
          </w:tcPr>
          <w:p w14:paraId="7EA8707D" w14:textId="77777777" w:rsidR="00CE23C7" w:rsidRPr="00CE23C7" w:rsidRDefault="00CE23C7" w:rsidP="00CE23C7">
            <w:pPr>
              <w:jc w:val="right"/>
            </w:pPr>
            <w:r w:rsidRPr="00CE23C7">
              <w:t>181 517,6</w:t>
            </w:r>
          </w:p>
        </w:tc>
        <w:tc>
          <w:tcPr>
            <w:tcW w:w="1417" w:type="dxa"/>
            <w:shd w:val="clear" w:color="auto" w:fill="auto"/>
            <w:noWrap/>
            <w:vAlign w:val="bottom"/>
            <w:hideMark/>
          </w:tcPr>
          <w:p w14:paraId="1EF079ED" w14:textId="77777777" w:rsidR="00CE23C7" w:rsidRPr="00CE23C7" w:rsidRDefault="00CE23C7" w:rsidP="00CE23C7">
            <w:pPr>
              <w:jc w:val="right"/>
            </w:pPr>
            <w:r w:rsidRPr="00CE23C7">
              <w:t>165 265,0</w:t>
            </w:r>
          </w:p>
        </w:tc>
      </w:tr>
      <w:tr w:rsidR="00CE23C7" w:rsidRPr="00CE23C7" w14:paraId="09DF55BF" w14:textId="77777777" w:rsidTr="00827837">
        <w:trPr>
          <w:trHeight w:val="20"/>
        </w:trPr>
        <w:tc>
          <w:tcPr>
            <w:tcW w:w="580" w:type="dxa"/>
            <w:shd w:val="clear" w:color="auto" w:fill="auto"/>
            <w:noWrap/>
            <w:vAlign w:val="bottom"/>
            <w:hideMark/>
          </w:tcPr>
          <w:p w14:paraId="41BDB500" w14:textId="77777777" w:rsidR="00CE23C7" w:rsidRPr="00CE23C7" w:rsidRDefault="00CE23C7" w:rsidP="00CE23C7">
            <w:pPr>
              <w:jc w:val="right"/>
            </w:pPr>
            <w:r w:rsidRPr="00CE23C7">
              <w:t> </w:t>
            </w:r>
          </w:p>
        </w:tc>
        <w:tc>
          <w:tcPr>
            <w:tcW w:w="6361" w:type="dxa"/>
            <w:shd w:val="clear" w:color="auto" w:fill="auto"/>
            <w:hideMark/>
          </w:tcPr>
          <w:p w14:paraId="25D5A82E"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10A1A4C3" w14:textId="77777777" w:rsidR="00CE23C7" w:rsidRPr="00CE23C7" w:rsidRDefault="00CE23C7" w:rsidP="00CE23C7">
            <w:pPr>
              <w:jc w:val="right"/>
            </w:pPr>
            <w:r w:rsidRPr="00CE23C7">
              <w:t>925</w:t>
            </w:r>
          </w:p>
        </w:tc>
        <w:tc>
          <w:tcPr>
            <w:tcW w:w="600" w:type="dxa"/>
            <w:shd w:val="clear" w:color="auto" w:fill="auto"/>
            <w:noWrap/>
            <w:vAlign w:val="bottom"/>
            <w:hideMark/>
          </w:tcPr>
          <w:p w14:paraId="243A7B39" w14:textId="77777777" w:rsidR="00CE23C7" w:rsidRPr="00CE23C7" w:rsidRDefault="00CE23C7" w:rsidP="00CE23C7">
            <w:pPr>
              <w:jc w:val="right"/>
            </w:pPr>
            <w:r w:rsidRPr="00CE23C7">
              <w:t>07</w:t>
            </w:r>
          </w:p>
        </w:tc>
        <w:tc>
          <w:tcPr>
            <w:tcW w:w="560" w:type="dxa"/>
            <w:shd w:val="clear" w:color="auto" w:fill="auto"/>
            <w:noWrap/>
            <w:vAlign w:val="bottom"/>
            <w:hideMark/>
          </w:tcPr>
          <w:p w14:paraId="7295FDE4" w14:textId="77777777" w:rsidR="00CE23C7" w:rsidRPr="00CE23C7" w:rsidRDefault="00CE23C7" w:rsidP="00CE23C7">
            <w:pPr>
              <w:jc w:val="right"/>
            </w:pPr>
            <w:r w:rsidRPr="00CE23C7">
              <w:t>02</w:t>
            </w:r>
          </w:p>
        </w:tc>
        <w:tc>
          <w:tcPr>
            <w:tcW w:w="1724" w:type="dxa"/>
            <w:shd w:val="clear" w:color="000000" w:fill="FFFFFF"/>
            <w:noWrap/>
            <w:vAlign w:val="bottom"/>
            <w:hideMark/>
          </w:tcPr>
          <w:p w14:paraId="7F39F8E7" w14:textId="77777777" w:rsidR="00CE23C7" w:rsidRPr="00CE23C7" w:rsidRDefault="00CE23C7" w:rsidP="00CE23C7">
            <w:pPr>
              <w:jc w:val="right"/>
            </w:pPr>
            <w:r w:rsidRPr="00CE23C7">
              <w:t>01 2 02 09010</w:t>
            </w:r>
          </w:p>
        </w:tc>
        <w:tc>
          <w:tcPr>
            <w:tcW w:w="651" w:type="dxa"/>
            <w:shd w:val="clear" w:color="auto" w:fill="auto"/>
            <w:noWrap/>
            <w:vAlign w:val="bottom"/>
            <w:hideMark/>
          </w:tcPr>
          <w:p w14:paraId="6E0EB777" w14:textId="77777777" w:rsidR="00CE23C7" w:rsidRPr="00CE23C7" w:rsidRDefault="00CE23C7" w:rsidP="00CE23C7">
            <w:pPr>
              <w:jc w:val="right"/>
            </w:pPr>
            <w:r w:rsidRPr="00CE23C7">
              <w:t> </w:t>
            </w:r>
          </w:p>
        </w:tc>
        <w:tc>
          <w:tcPr>
            <w:tcW w:w="1493" w:type="dxa"/>
            <w:shd w:val="clear" w:color="auto" w:fill="auto"/>
            <w:noWrap/>
            <w:vAlign w:val="bottom"/>
            <w:hideMark/>
          </w:tcPr>
          <w:p w14:paraId="45A152AE" w14:textId="77777777" w:rsidR="00CE23C7" w:rsidRPr="00CE23C7" w:rsidRDefault="00CE23C7" w:rsidP="00CE23C7">
            <w:pPr>
              <w:jc w:val="right"/>
            </w:pPr>
            <w:r w:rsidRPr="00CE23C7">
              <w:t>1 500,0</w:t>
            </w:r>
          </w:p>
        </w:tc>
        <w:tc>
          <w:tcPr>
            <w:tcW w:w="1559" w:type="dxa"/>
            <w:shd w:val="clear" w:color="auto" w:fill="auto"/>
            <w:noWrap/>
            <w:vAlign w:val="bottom"/>
            <w:hideMark/>
          </w:tcPr>
          <w:p w14:paraId="58EDC031" w14:textId="77777777" w:rsidR="00CE23C7" w:rsidRPr="00CE23C7" w:rsidRDefault="00CE23C7" w:rsidP="00CE23C7">
            <w:pPr>
              <w:jc w:val="right"/>
            </w:pPr>
            <w:r w:rsidRPr="00CE23C7">
              <w:t>1 500,0</w:t>
            </w:r>
          </w:p>
        </w:tc>
        <w:tc>
          <w:tcPr>
            <w:tcW w:w="1417" w:type="dxa"/>
            <w:shd w:val="clear" w:color="auto" w:fill="auto"/>
            <w:noWrap/>
            <w:vAlign w:val="bottom"/>
            <w:hideMark/>
          </w:tcPr>
          <w:p w14:paraId="33F2EF9E" w14:textId="77777777" w:rsidR="00CE23C7" w:rsidRPr="00CE23C7" w:rsidRDefault="00CE23C7" w:rsidP="00CE23C7">
            <w:pPr>
              <w:jc w:val="right"/>
            </w:pPr>
            <w:r w:rsidRPr="00CE23C7">
              <w:t>0,0</w:t>
            </w:r>
          </w:p>
        </w:tc>
      </w:tr>
      <w:tr w:rsidR="00CE23C7" w:rsidRPr="00CE23C7" w14:paraId="4E624649" w14:textId="77777777" w:rsidTr="00827837">
        <w:trPr>
          <w:trHeight w:val="20"/>
        </w:trPr>
        <w:tc>
          <w:tcPr>
            <w:tcW w:w="580" w:type="dxa"/>
            <w:shd w:val="clear" w:color="auto" w:fill="auto"/>
            <w:noWrap/>
            <w:vAlign w:val="bottom"/>
            <w:hideMark/>
          </w:tcPr>
          <w:p w14:paraId="57E92F97" w14:textId="77777777" w:rsidR="00CE23C7" w:rsidRPr="00CE23C7" w:rsidRDefault="00CE23C7" w:rsidP="00CE23C7">
            <w:pPr>
              <w:jc w:val="right"/>
            </w:pPr>
            <w:r w:rsidRPr="00CE23C7">
              <w:t> </w:t>
            </w:r>
          </w:p>
        </w:tc>
        <w:tc>
          <w:tcPr>
            <w:tcW w:w="6361" w:type="dxa"/>
            <w:shd w:val="clear" w:color="auto" w:fill="auto"/>
            <w:hideMark/>
          </w:tcPr>
          <w:p w14:paraId="27D39E55"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6DDA9F" w14:textId="77777777" w:rsidR="00CE23C7" w:rsidRPr="00CE23C7" w:rsidRDefault="00CE23C7" w:rsidP="00CE23C7">
            <w:pPr>
              <w:jc w:val="right"/>
            </w:pPr>
            <w:r w:rsidRPr="00CE23C7">
              <w:t>925</w:t>
            </w:r>
          </w:p>
        </w:tc>
        <w:tc>
          <w:tcPr>
            <w:tcW w:w="600" w:type="dxa"/>
            <w:shd w:val="clear" w:color="auto" w:fill="auto"/>
            <w:noWrap/>
            <w:vAlign w:val="bottom"/>
            <w:hideMark/>
          </w:tcPr>
          <w:p w14:paraId="1D690B5C" w14:textId="77777777" w:rsidR="00CE23C7" w:rsidRPr="00CE23C7" w:rsidRDefault="00CE23C7" w:rsidP="00CE23C7">
            <w:pPr>
              <w:jc w:val="right"/>
            </w:pPr>
            <w:r w:rsidRPr="00CE23C7">
              <w:t>07</w:t>
            </w:r>
          </w:p>
        </w:tc>
        <w:tc>
          <w:tcPr>
            <w:tcW w:w="560" w:type="dxa"/>
            <w:shd w:val="clear" w:color="auto" w:fill="auto"/>
            <w:noWrap/>
            <w:vAlign w:val="bottom"/>
            <w:hideMark/>
          </w:tcPr>
          <w:p w14:paraId="61E59D2A" w14:textId="77777777" w:rsidR="00CE23C7" w:rsidRPr="00CE23C7" w:rsidRDefault="00CE23C7" w:rsidP="00CE23C7">
            <w:pPr>
              <w:jc w:val="right"/>
            </w:pPr>
            <w:r w:rsidRPr="00CE23C7">
              <w:t>02</w:t>
            </w:r>
          </w:p>
        </w:tc>
        <w:tc>
          <w:tcPr>
            <w:tcW w:w="1724" w:type="dxa"/>
            <w:shd w:val="clear" w:color="000000" w:fill="FFFFFF"/>
            <w:noWrap/>
            <w:vAlign w:val="bottom"/>
            <w:hideMark/>
          </w:tcPr>
          <w:p w14:paraId="40CB3ECE" w14:textId="77777777" w:rsidR="00CE23C7" w:rsidRPr="00CE23C7" w:rsidRDefault="00CE23C7" w:rsidP="00CE23C7">
            <w:pPr>
              <w:jc w:val="right"/>
            </w:pPr>
            <w:r w:rsidRPr="00CE23C7">
              <w:t>01 2 02 09010</w:t>
            </w:r>
          </w:p>
        </w:tc>
        <w:tc>
          <w:tcPr>
            <w:tcW w:w="651" w:type="dxa"/>
            <w:shd w:val="clear" w:color="auto" w:fill="auto"/>
            <w:noWrap/>
            <w:vAlign w:val="bottom"/>
            <w:hideMark/>
          </w:tcPr>
          <w:p w14:paraId="503549EA" w14:textId="77777777" w:rsidR="00CE23C7" w:rsidRPr="00CE23C7" w:rsidRDefault="00CE23C7" w:rsidP="00CE23C7">
            <w:pPr>
              <w:jc w:val="right"/>
            </w:pPr>
            <w:r w:rsidRPr="00CE23C7">
              <w:t>600</w:t>
            </w:r>
          </w:p>
        </w:tc>
        <w:tc>
          <w:tcPr>
            <w:tcW w:w="1493" w:type="dxa"/>
            <w:shd w:val="clear" w:color="auto" w:fill="auto"/>
            <w:noWrap/>
            <w:vAlign w:val="bottom"/>
            <w:hideMark/>
          </w:tcPr>
          <w:p w14:paraId="2761711F" w14:textId="77777777" w:rsidR="00CE23C7" w:rsidRPr="00CE23C7" w:rsidRDefault="00CE23C7" w:rsidP="00CE23C7">
            <w:pPr>
              <w:jc w:val="right"/>
            </w:pPr>
            <w:r w:rsidRPr="00CE23C7">
              <w:t>1 500,0</w:t>
            </w:r>
          </w:p>
        </w:tc>
        <w:tc>
          <w:tcPr>
            <w:tcW w:w="1559" w:type="dxa"/>
            <w:shd w:val="clear" w:color="auto" w:fill="auto"/>
            <w:noWrap/>
            <w:vAlign w:val="bottom"/>
            <w:hideMark/>
          </w:tcPr>
          <w:p w14:paraId="603D874E" w14:textId="77777777" w:rsidR="00CE23C7" w:rsidRPr="00CE23C7" w:rsidRDefault="00CE23C7" w:rsidP="00CE23C7">
            <w:pPr>
              <w:jc w:val="right"/>
            </w:pPr>
            <w:r w:rsidRPr="00CE23C7">
              <w:t>1 500,0</w:t>
            </w:r>
          </w:p>
        </w:tc>
        <w:tc>
          <w:tcPr>
            <w:tcW w:w="1417" w:type="dxa"/>
            <w:shd w:val="clear" w:color="auto" w:fill="auto"/>
            <w:noWrap/>
            <w:vAlign w:val="bottom"/>
            <w:hideMark/>
          </w:tcPr>
          <w:p w14:paraId="337C9B65" w14:textId="77777777" w:rsidR="00CE23C7" w:rsidRPr="00CE23C7" w:rsidRDefault="00CE23C7" w:rsidP="00CE23C7">
            <w:pPr>
              <w:jc w:val="right"/>
            </w:pPr>
            <w:r w:rsidRPr="00CE23C7">
              <w:t>0,0</w:t>
            </w:r>
          </w:p>
        </w:tc>
      </w:tr>
      <w:tr w:rsidR="00CE23C7" w:rsidRPr="00CE23C7" w14:paraId="4A8C99CC" w14:textId="77777777" w:rsidTr="00827837">
        <w:trPr>
          <w:trHeight w:val="20"/>
        </w:trPr>
        <w:tc>
          <w:tcPr>
            <w:tcW w:w="580" w:type="dxa"/>
            <w:shd w:val="clear" w:color="auto" w:fill="auto"/>
            <w:noWrap/>
            <w:vAlign w:val="bottom"/>
            <w:hideMark/>
          </w:tcPr>
          <w:p w14:paraId="2B2F3B22" w14:textId="77777777" w:rsidR="00CE23C7" w:rsidRPr="00CE23C7" w:rsidRDefault="00CE23C7" w:rsidP="00CE23C7">
            <w:pPr>
              <w:jc w:val="right"/>
            </w:pPr>
            <w:r w:rsidRPr="00CE23C7">
              <w:t> </w:t>
            </w:r>
          </w:p>
        </w:tc>
        <w:tc>
          <w:tcPr>
            <w:tcW w:w="6361" w:type="dxa"/>
            <w:shd w:val="clear" w:color="auto" w:fill="auto"/>
            <w:hideMark/>
          </w:tcPr>
          <w:p w14:paraId="4DFC4E4F" w14:textId="77777777" w:rsidR="00CE23C7" w:rsidRPr="00CE23C7" w:rsidRDefault="00CE23C7" w:rsidP="00CE23C7">
            <w:r w:rsidRPr="00CE23C7">
              <w:t>Осуществление муниципальными учреждениями капитального ремонта</w:t>
            </w:r>
          </w:p>
        </w:tc>
        <w:tc>
          <w:tcPr>
            <w:tcW w:w="660" w:type="dxa"/>
            <w:shd w:val="clear" w:color="auto" w:fill="auto"/>
            <w:vAlign w:val="bottom"/>
            <w:hideMark/>
          </w:tcPr>
          <w:p w14:paraId="63550710" w14:textId="77777777" w:rsidR="00CE23C7" w:rsidRPr="00CE23C7" w:rsidRDefault="00CE23C7" w:rsidP="00CE23C7">
            <w:pPr>
              <w:jc w:val="right"/>
            </w:pPr>
            <w:r w:rsidRPr="00CE23C7">
              <w:t>925</w:t>
            </w:r>
          </w:p>
        </w:tc>
        <w:tc>
          <w:tcPr>
            <w:tcW w:w="600" w:type="dxa"/>
            <w:shd w:val="clear" w:color="auto" w:fill="auto"/>
            <w:noWrap/>
            <w:vAlign w:val="bottom"/>
            <w:hideMark/>
          </w:tcPr>
          <w:p w14:paraId="4FFCCCE6" w14:textId="77777777" w:rsidR="00CE23C7" w:rsidRPr="00CE23C7" w:rsidRDefault="00CE23C7" w:rsidP="00CE23C7">
            <w:pPr>
              <w:jc w:val="right"/>
            </w:pPr>
            <w:r w:rsidRPr="00CE23C7">
              <w:t>07</w:t>
            </w:r>
          </w:p>
        </w:tc>
        <w:tc>
          <w:tcPr>
            <w:tcW w:w="560" w:type="dxa"/>
            <w:shd w:val="clear" w:color="auto" w:fill="auto"/>
            <w:noWrap/>
            <w:vAlign w:val="bottom"/>
            <w:hideMark/>
          </w:tcPr>
          <w:p w14:paraId="304D7676" w14:textId="77777777" w:rsidR="00CE23C7" w:rsidRPr="00CE23C7" w:rsidRDefault="00CE23C7" w:rsidP="00CE23C7">
            <w:pPr>
              <w:jc w:val="right"/>
            </w:pPr>
            <w:r w:rsidRPr="00CE23C7">
              <w:t>02</w:t>
            </w:r>
          </w:p>
        </w:tc>
        <w:tc>
          <w:tcPr>
            <w:tcW w:w="1724" w:type="dxa"/>
            <w:shd w:val="clear" w:color="000000" w:fill="FFFFFF"/>
            <w:noWrap/>
            <w:vAlign w:val="bottom"/>
            <w:hideMark/>
          </w:tcPr>
          <w:p w14:paraId="26C65DB7" w14:textId="77777777" w:rsidR="00CE23C7" w:rsidRPr="00CE23C7" w:rsidRDefault="00CE23C7" w:rsidP="00CE23C7">
            <w:pPr>
              <w:jc w:val="right"/>
            </w:pPr>
            <w:r w:rsidRPr="00CE23C7">
              <w:t>01 2 02 09020</w:t>
            </w:r>
          </w:p>
        </w:tc>
        <w:tc>
          <w:tcPr>
            <w:tcW w:w="651" w:type="dxa"/>
            <w:shd w:val="clear" w:color="auto" w:fill="auto"/>
            <w:noWrap/>
            <w:vAlign w:val="bottom"/>
            <w:hideMark/>
          </w:tcPr>
          <w:p w14:paraId="23060EF2" w14:textId="77777777" w:rsidR="00CE23C7" w:rsidRPr="00CE23C7" w:rsidRDefault="00CE23C7" w:rsidP="00CE23C7">
            <w:pPr>
              <w:jc w:val="right"/>
            </w:pPr>
            <w:r w:rsidRPr="00CE23C7">
              <w:t> </w:t>
            </w:r>
          </w:p>
        </w:tc>
        <w:tc>
          <w:tcPr>
            <w:tcW w:w="1493" w:type="dxa"/>
            <w:shd w:val="clear" w:color="auto" w:fill="auto"/>
            <w:noWrap/>
            <w:vAlign w:val="bottom"/>
            <w:hideMark/>
          </w:tcPr>
          <w:p w14:paraId="3A782F1C" w14:textId="77777777" w:rsidR="00CE23C7" w:rsidRPr="00CE23C7" w:rsidRDefault="00CE23C7" w:rsidP="00CE23C7">
            <w:pPr>
              <w:jc w:val="right"/>
            </w:pPr>
            <w:r w:rsidRPr="00CE23C7">
              <w:t>27 277,1</w:t>
            </w:r>
          </w:p>
        </w:tc>
        <w:tc>
          <w:tcPr>
            <w:tcW w:w="1559" w:type="dxa"/>
            <w:shd w:val="clear" w:color="auto" w:fill="auto"/>
            <w:noWrap/>
            <w:vAlign w:val="bottom"/>
            <w:hideMark/>
          </w:tcPr>
          <w:p w14:paraId="2FB40CCE" w14:textId="77777777" w:rsidR="00CE23C7" w:rsidRPr="00CE23C7" w:rsidRDefault="00CE23C7" w:rsidP="00CE23C7">
            <w:pPr>
              <w:jc w:val="right"/>
            </w:pPr>
            <w:r w:rsidRPr="00CE23C7">
              <w:t>1 500,0</w:t>
            </w:r>
          </w:p>
        </w:tc>
        <w:tc>
          <w:tcPr>
            <w:tcW w:w="1417" w:type="dxa"/>
            <w:shd w:val="clear" w:color="auto" w:fill="auto"/>
            <w:noWrap/>
            <w:vAlign w:val="bottom"/>
            <w:hideMark/>
          </w:tcPr>
          <w:p w14:paraId="295C0731" w14:textId="77777777" w:rsidR="00CE23C7" w:rsidRPr="00CE23C7" w:rsidRDefault="00CE23C7" w:rsidP="00CE23C7">
            <w:pPr>
              <w:jc w:val="right"/>
            </w:pPr>
            <w:r w:rsidRPr="00CE23C7">
              <w:t>0,0</w:t>
            </w:r>
          </w:p>
        </w:tc>
      </w:tr>
      <w:tr w:rsidR="00CE23C7" w:rsidRPr="00CE23C7" w14:paraId="3AC8AB40" w14:textId="77777777" w:rsidTr="00827837">
        <w:trPr>
          <w:trHeight w:val="20"/>
        </w:trPr>
        <w:tc>
          <w:tcPr>
            <w:tcW w:w="580" w:type="dxa"/>
            <w:shd w:val="clear" w:color="auto" w:fill="auto"/>
            <w:noWrap/>
            <w:vAlign w:val="bottom"/>
            <w:hideMark/>
          </w:tcPr>
          <w:p w14:paraId="0EF50D64" w14:textId="77777777" w:rsidR="00CE23C7" w:rsidRPr="00CE23C7" w:rsidRDefault="00CE23C7" w:rsidP="00CE23C7">
            <w:pPr>
              <w:jc w:val="right"/>
            </w:pPr>
            <w:r w:rsidRPr="00CE23C7">
              <w:t> </w:t>
            </w:r>
          </w:p>
        </w:tc>
        <w:tc>
          <w:tcPr>
            <w:tcW w:w="6361" w:type="dxa"/>
            <w:shd w:val="clear" w:color="auto" w:fill="auto"/>
            <w:hideMark/>
          </w:tcPr>
          <w:p w14:paraId="6A0F667B"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DB5C84" w14:textId="77777777" w:rsidR="00CE23C7" w:rsidRPr="00CE23C7" w:rsidRDefault="00CE23C7" w:rsidP="00CE23C7">
            <w:pPr>
              <w:jc w:val="right"/>
            </w:pPr>
            <w:r w:rsidRPr="00CE23C7">
              <w:t>925</w:t>
            </w:r>
          </w:p>
        </w:tc>
        <w:tc>
          <w:tcPr>
            <w:tcW w:w="600" w:type="dxa"/>
            <w:shd w:val="clear" w:color="auto" w:fill="auto"/>
            <w:noWrap/>
            <w:vAlign w:val="bottom"/>
            <w:hideMark/>
          </w:tcPr>
          <w:p w14:paraId="59791A01" w14:textId="77777777" w:rsidR="00CE23C7" w:rsidRPr="00CE23C7" w:rsidRDefault="00CE23C7" w:rsidP="00CE23C7">
            <w:pPr>
              <w:jc w:val="right"/>
            </w:pPr>
            <w:r w:rsidRPr="00CE23C7">
              <w:t>07</w:t>
            </w:r>
          </w:p>
        </w:tc>
        <w:tc>
          <w:tcPr>
            <w:tcW w:w="560" w:type="dxa"/>
            <w:shd w:val="clear" w:color="auto" w:fill="auto"/>
            <w:noWrap/>
            <w:vAlign w:val="bottom"/>
            <w:hideMark/>
          </w:tcPr>
          <w:p w14:paraId="15E7817E" w14:textId="77777777" w:rsidR="00CE23C7" w:rsidRPr="00CE23C7" w:rsidRDefault="00CE23C7" w:rsidP="00CE23C7">
            <w:pPr>
              <w:jc w:val="right"/>
            </w:pPr>
            <w:r w:rsidRPr="00CE23C7">
              <w:t>02</w:t>
            </w:r>
          </w:p>
        </w:tc>
        <w:tc>
          <w:tcPr>
            <w:tcW w:w="1724" w:type="dxa"/>
            <w:shd w:val="clear" w:color="000000" w:fill="FFFFFF"/>
            <w:noWrap/>
            <w:vAlign w:val="bottom"/>
            <w:hideMark/>
          </w:tcPr>
          <w:p w14:paraId="6D5F6C2D" w14:textId="77777777" w:rsidR="00CE23C7" w:rsidRPr="00CE23C7" w:rsidRDefault="00CE23C7" w:rsidP="00CE23C7">
            <w:pPr>
              <w:jc w:val="right"/>
            </w:pPr>
            <w:r w:rsidRPr="00CE23C7">
              <w:t>01 2 02 09020</w:t>
            </w:r>
          </w:p>
        </w:tc>
        <w:tc>
          <w:tcPr>
            <w:tcW w:w="651" w:type="dxa"/>
            <w:shd w:val="clear" w:color="auto" w:fill="auto"/>
            <w:noWrap/>
            <w:vAlign w:val="bottom"/>
            <w:hideMark/>
          </w:tcPr>
          <w:p w14:paraId="00C5FD67" w14:textId="77777777" w:rsidR="00CE23C7" w:rsidRPr="00CE23C7" w:rsidRDefault="00CE23C7" w:rsidP="00CE23C7">
            <w:pPr>
              <w:jc w:val="right"/>
            </w:pPr>
            <w:r w:rsidRPr="00CE23C7">
              <w:t>600</w:t>
            </w:r>
          </w:p>
        </w:tc>
        <w:tc>
          <w:tcPr>
            <w:tcW w:w="1493" w:type="dxa"/>
            <w:shd w:val="clear" w:color="auto" w:fill="auto"/>
            <w:noWrap/>
            <w:vAlign w:val="bottom"/>
            <w:hideMark/>
          </w:tcPr>
          <w:p w14:paraId="4697000E" w14:textId="77777777" w:rsidR="00CE23C7" w:rsidRPr="00CE23C7" w:rsidRDefault="00CE23C7" w:rsidP="00CE23C7">
            <w:pPr>
              <w:jc w:val="right"/>
            </w:pPr>
            <w:r w:rsidRPr="00CE23C7">
              <w:t>27 277,1</w:t>
            </w:r>
          </w:p>
        </w:tc>
        <w:tc>
          <w:tcPr>
            <w:tcW w:w="1559" w:type="dxa"/>
            <w:shd w:val="clear" w:color="auto" w:fill="auto"/>
            <w:noWrap/>
            <w:vAlign w:val="bottom"/>
            <w:hideMark/>
          </w:tcPr>
          <w:p w14:paraId="29E9F64D" w14:textId="77777777" w:rsidR="00CE23C7" w:rsidRPr="00CE23C7" w:rsidRDefault="00CE23C7" w:rsidP="00CE23C7">
            <w:pPr>
              <w:jc w:val="right"/>
            </w:pPr>
            <w:r w:rsidRPr="00CE23C7">
              <w:t>1 500,0</w:t>
            </w:r>
          </w:p>
        </w:tc>
        <w:tc>
          <w:tcPr>
            <w:tcW w:w="1417" w:type="dxa"/>
            <w:shd w:val="clear" w:color="auto" w:fill="auto"/>
            <w:noWrap/>
            <w:vAlign w:val="bottom"/>
            <w:hideMark/>
          </w:tcPr>
          <w:p w14:paraId="0F9AA56B" w14:textId="77777777" w:rsidR="00CE23C7" w:rsidRPr="00CE23C7" w:rsidRDefault="00CE23C7" w:rsidP="00CE23C7">
            <w:pPr>
              <w:jc w:val="right"/>
            </w:pPr>
            <w:r w:rsidRPr="00CE23C7">
              <w:t>0,0</w:t>
            </w:r>
          </w:p>
        </w:tc>
      </w:tr>
      <w:tr w:rsidR="00CE23C7" w:rsidRPr="00CE23C7" w14:paraId="2C8B17B0" w14:textId="77777777" w:rsidTr="00827837">
        <w:trPr>
          <w:trHeight w:val="20"/>
        </w:trPr>
        <w:tc>
          <w:tcPr>
            <w:tcW w:w="580" w:type="dxa"/>
            <w:shd w:val="clear" w:color="auto" w:fill="auto"/>
            <w:noWrap/>
            <w:vAlign w:val="bottom"/>
            <w:hideMark/>
          </w:tcPr>
          <w:p w14:paraId="3F5E84A0" w14:textId="77777777" w:rsidR="00CE23C7" w:rsidRPr="00CE23C7" w:rsidRDefault="00CE23C7" w:rsidP="00CE23C7">
            <w:pPr>
              <w:jc w:val="right"/>
            </w:pPr>
            <w:r w:rsidRPr="00CE23C7">
              <w:t> </w:t>
            </w:r>
          </w:p>
        </w:tc>
        <w:tc>
          <w:tcPr>
            <w:tcW w:w="6361" w:type="dxa"/>
            <w:shd w:val="clear" w:color="auto" w:fill="auto"/>
            <w:noWrap/>
            <w:hideMark/>
          </w:tcPr>
          <w:p w14:paraId="2812C7D1"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38860A8" w14:textId="77777777" w:rsidR="00CE23C7" w:rsidRPr="00CE23C7" w:rsidRDefault="00CE23C7" w:rsidP="00CE23C7">
            <w:pPr>
              <w:jc w:val="right"/>
            </w:pPr>
            <w:r w:rsidRPr="00CE23C7">
              <w:t>925</w:t>
            </w:r>
          </w:p>
        </w:tc>
        <w:tc>
          <w:tcPr>
            <w:tcW w:w="600" w:type="dxa"/>
            <w:shd w:val="clear" w:color="auto" w:fill="auto"/>
            <w:noWrap/>
            <w:vAlign w:val="bottom"/>
            <w:hideMark/>
          </w:tcPr>
          <w:p w14:paraId="51F11506" w14:textId="77777777" w:rsidR="00CE23C7" w:rsidRPr="00CE23C7" w:rsidRDefault="00CE23C7" w:rsidP="00CE23C7">
            <w:pPr>
              <w:jc w:val="right"/>
            </w:pPr>
            <w:r w:rsidRPr="00CE23C7">
              <w:t>07</w:t>
            </w:r>
          </w:p>
        </w:tc>
        <w:tc>
          <w:tcPr>
            <w:tcW w:w="560" w:type="dxa"/>
            <w:shd w:val="clear" w:color="auto" w:fill="auto"/>
            <w:noWrap/>
            <w:vAlign w:val="bottom"/>
            <w:hideMark/>
          </w:tcPr>
          <w:p w14:paraId="28C07B18" w14:textId="77777777" w:rsidR="00CE23C7" w:rsidRPr="00CE23C7" w:rsidRDefault="00CE23C7" w:rsidP="00CE23C7">
            <w:pPr>
              <w:jc w:val="right"/>
            </w:pPr>
            <w:r w:rsidRPr="00CE23C7">
              <w:t>02</w:t>
            </w:r>
          </w:p>
        </w:tc>
        <w:tc>
          <w:tcPr>
            <w:tcW w:w="1724" w:type="dxa"/>
            <w:shd w:val="clear" w:color="000000" w:fill="FFFFFF"/>
            <w:noWrap/>
            <w:vAlign w:val="bottom"/>
            <w:hideMark/>
          </w:tcPr>
          <w:p w14:paraId="7B3F217B" w14:textId="77777777" w:rsidR="00CE23C7" w:rsidRPr="00CE23C7" w:rsidRDefault="00CE23C7" w:rsidP="00CE23C7">
            <w:pPr>
              <w:jc w:val="right"/>
            </w:pPr>
            <w:r w:rsidRPr="00CE23C7">
              <w:t>01 2 02 10220</w:t>
            </w:r>
          </w:p>
        </w:tc>
        <w:tc>
          <w:tcPr>
            <w:tcW w:w="651" w:type="dxa"/>
            <w:shd w:val="clear" w:color="auto" w:fill="auto"/>
            <w:noWrap/>
            <w:vAlign w:val="bottom"/>
            <w:hideMark/>
          </w:tcPr>
          <w:p w14:paraId="3FF45CC0" w14:textId="77777777" w:rsidR="00CE23C7" w:rsidRPr="00CE23C7" w:rsidRDefault="00CE23C7" w:rsidP="00CE23C7">
            <w:pPr>
              <w:jc w:val="right"/>
            </w:pPr>
            <w:r w:rsidRPr="00CE23C7">
              <w:t> </w:t>
            </w:r>
          </w:p>
        </w:tc>
        <w:tc>
          <w:tcPr>
            <w:tcW w:w="1493" w:type="dxa"/>
            <w:shd w:val="clear" w:color="auto" w:fill="auto"/>
            <w:noWrap/>
            <w:vAlign w:val="bottom"/>
            <w:hideMark/>
          </w:tcPr>
          <w:p w14:paraId="1C970F57" w14:textId="77777777" w:rsidR="00CE23C7" w:rsidRPr="00CE23C7" w:rsidRDefault="00CE23C7" w:rsidP="00CE23C7">
            <w:pPr>
              <w:jc w:val="right"/>
            </w:pPr>
            <w:r w:rsidRPr="00CE23C7">
              <w:t>15 064,0</w:t>
            </w:r>
          </w:p>
        </w:tc>
        <w:tc>
          <w:tcPr>
            <w:tcW w:w="1559" w:type="dxa"/>
            <w:shd w:val="clear" w:color="auto" w:fill="auto"/>
            <w:noWrap/>
            <w:vAlign w:val="bottom"/>
            <w:hideMark/>
          </w:tcPr>
          <w:p w14:paraId="6A342B0F" w14:textId="77777777" w:rsidR="00CE23C7" w:rsidRPr="00CE23C7" w:rsidRDefault="00CE23C7" w:rsidP="00CE23C7">
            <w:pPr>
              <w:jc w:val="right"/>
            </w:pPr>
            <w:r w:rsidRPr="00CE23C7">
              <w:t>1 000,0</w:t>
            </w:r>
          </w:p>
        </w:tc>
        <w:tc>
          <w:tcPr>
            <w:tcW w:w="1417" w:type="dxa"/>
            <w:shd w:val="clear" w:color="auto" w:fill="auto"/>
            <w:noWrap/>
            <w:vAlign w:val="bottom"/>
            <w:hideMark/>
          </w:tcPr>
          <w:p w14:paraId="6E64CFF7" w14:textId="77777777" w:rsidR="00CE23C7" w:rsidRPr="00CE23C7" w:rsidRDefault="00CE23C7" w:rsidP="00CE23C7">
            <w:pPr>
              <w:jc w:val="right"/>
            </w:pPr>
            <w:r w:rsidRPr="00CE23C7">
              <w:t>0,0</w:t>
            </w:r>
          </w:p>
        </w:tc>
      </w:tr>
      <w:tr w:rsidR="00CE23C7" w:rsidRPr="00CE23C7" w14:paraId="76331C6A" w14:textId="77777777" w:rsidTr="00827837">
        <w:trPr>
          <w:trHeight w:val="20"/>
        </w:trPr>
        <w:tc>
          <w:tcPr>
            <w:tcW w:w="580" w:type="dxa"/>
            <w:shd w:val="clear" w:color="auto" w:fill="auto"/>
            <w:noWrap/>
            <w:vAlign w:val="bottom"/>
            <w:hideMark/>
          </w:tcPr>
          <w:p w14:paraId="6F189692" w14:textId="77777777" w:rsidR="00CE23C7" w:rsidRPr="00CE23C7" w:rsidRDefault="00CE23C7" w:rsidP="00CE23C7">
            <w:pPr>
              <w:jc w:val="right"/>
            </w:pPr>
            <w:r w:rsidRPr="00CE23C7">
              <w:t> </w:t>
            </w:r>
          </w:p>
        </w:tc>
        <w:tc>
          <w:tcPr>
            <w:tcW w:w="6361" w:type="dxa"/>
            <w:shd w:val="clear" w:color="auto" w:fill="auto"/>
            <w:hideMark/>
          </w:tcPr>
          <w:p w14:paraId="1D5564DD"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0B35A5" w14:textId="77777777" w:rsidR="00CE23C7" w:rsidRPr="00CE23C7" w:rsidRDefault="00CE23C7" w:rsidP="00CE23C7">
            <w:pPr>
              <w:jc w:val="right"/>
            </w:pPr>
            <w:r w:rsidRPr="00CE23C7">
              <w:t>925</w:t>
            </w:r>
          </w:p>
        </w:tc>
        <w:tc>
          <w:tcPr>
            <w:tcW w:w="600" w:type="dxa"/>
            <w:shd w:val="clear" w:color="auto" w:fill="auto"/>
            <w:noWrap/>
            <w:vAlign w:val="bottom"/>
            <w:hideMark/>
          </w:tcPr>
          <w:p w14:paraId="7915E017" w14:textId="77777777" w:rsidR="00CE23C7" w:rsidRPr="00CE23C7" w:rsidRDefault="00CE23C7" w:rsidP="00CE23C7">
            <w:pPr>
              <w:jc w:val="right"/>
            </w:pPr>
            <w:r w:rsidRPr="00CE23C7">
              <w:t>07</w:t>
            </w:r>
          </w:p>
        </w:tc>
        <w:tc>
          <w:tcPr>
            <w:tcW w:w="560" w:type="dxa"/>
            <w:shd w:val="clear" w:color="auto" w:fill="auto"/>
            <w:noWrap/>
            <w:vAlign w:val="bottom"/>
            <w:hideMark/>
          </w:tcPr>
          <w:p w14:paraId="5742DAF3" w14:textId="77777777" w:rsidR="00CE23C7" w:rsidRPr="00CE23C7" w:rsidRDefault="00CE23C7" w:rsidP="00CE23C7">
            <w:pPr>
              <w:jc w:val="right"/>
            </w:pPr>
            <w:r w:rsidRPr="00CE23C7">
              <w:t>02</w:t>
            </w:r>
          </w:p>
        </w:tc>
        <w:tc>
          <w:tcPr>
            <w:tcW w:w="1724" w:type="dxa"/>
            <w:shd w:val="clear" w:color="000000" w:fill="FFFFFF"/>
            <w:noWrap/>
            <w:vAlign w:val="bottom"/>
            <w:hideMark/>
          </w:tcPr>
          <w:p w14:paraId="3AD67B36" w14:textId="77777777" w:rsidR="00CE23C7" w:rsidRPr="00CE23C7" w:rsidRDefault="00CE23C7" w:rsidP="00CE23C7">
            <w:pPr>
              <w:jc w:val="right"/>
            </w:pPr>
            <w:r w:rsidRPr="00CE23C7">
              <w:t>01 2 02 10220</w:t>
            </w:r>
          </w:p>
        </w:tc>
        <w:tc>
          <w:tcPr>
            <w:tcW w:w="651" w:type="dxa"/>
            <w:shd w:val="clear" w:color="auto" w:fill="auto"/>
            <w:noWrap/>
            <w:vAlign w:val="bottom"/>
            <w:hideMark/>
          </w:tcPr>
          <w:p w14:paraId="5141A5C6" w14:textId="77777777" w:rsidR="00CE23C7" w:rsidRPr="00CE23C7" w:rsidRDefault="00CE23C7" w:rsidP="00CE23C7">
            <w:pPr>
              <w:jc w:val="right"/>
            </w:pPr>
            <w:r w:rsidRPr="00CE23C7">
              <w:t>600</w:t>
            </w:r>
          </w:p>
        </w:tc>
        <w:tc>
          <w:tcPr>
            <w:tcW w:w="1493" w:type="dxa"/>
            <w:shd w:val="clear" w:color="auto" w:fill="auto"/>
            <w:noWrap/>
            <w:vAlign w:val="bottom"/>
            <w:hideMark/>
          </w:tcPr>
          <w:p w14:paraId="5E8190FE" w14:textId="77777777" w:rsidR="00CE23C7" w:rsidRPr="00CE23C7" w:rsidRDefault="00CE23C7" w:rsidP="00CE23C7">
            <w:pPr>
              <w:jc w:val="right"/>
            </w:pPr>
            <w:r w:rsidRPr="00CE23C7">
              <w:t>15 064,0</w:t>
            </w:r>
          </w:p>
        </w:tc>
        <w:tc>
          <w:tcPr>
            <w:tcW w:w="1559" w:type="dxa"/>
            <w:shd w:val="clear" w:color="auto" w:fill="auto"/>
            <w:noWrap/>
            <w:vAlign w:val="bottom"/>
            <w:hideMark/>
          </w:tcPr>
          <w:p w14:paraId="2BA447FA" w14:textId="77777777" w:rsidR="00CE23C7" w:rsidRPr="00CE23C7" w:rsidRDefault="00CE23C7" w:rsidP="00CE23C7">
            <w:pPr>
              <w:jc w:val="right"/>
            </w:pPr>
            <w:r w:rsidRPr="00CE23C7">
              <w:t>1 000,0</w:t>
            </w:r>
          </w:p>
        </w:tc>
        <w:tc>
          <w:tcPr>
            <w:tcW w:w="1417" w:type="dxa"/>
            <w:shd w:val="clear" w:color="auto" w:fill="auto"/>
            <w:noWrap/>
            <w:vAlign w:val="bottom"/>
            <w:hideMark/>
          </w:tcPr>
          <w:p w14:paraId="586A0448" w14:textId="77777777" w:rsidR="00CE23C7" w:rsidRPr="00CE23C7" w:rsidRDefault="00CE23C7" w:rsidP="00CE23C7">
            <w:pPr>
              <w:jc w:val="right"/>
            </w:pPr>
            <w:r w:rsidRPr="00CE23C7">
              <w:t>0,0</w:t>
            </w:r>
          </w:p>
        </w:tc>
      </w:tr>
      <w:tr w:rsidR="00CE23C7" w:rsidRPr="00CE23C7" w14:paraId="025F9268" w14:textId="77777777" w:rsidTr="00827837">
        <w:trPr>
          <w:trHeight w:val="20"/>
        </w:trPr>
        <w:tc>
          <w:tcPr>
            <w:tcW w:w="580" w:type="dxa"/>
            <w:shd w:val="clear" w:color="auto" w:fill="auto"/>
            <w:noWrap/>
            <w:vAlign w:val="bottom"/>
            <w:hideMark/>
          </w:tcPr>
          <w:p w14:paraId="21D5FBAE" w14:textId="77777777" w:rsidR="00CE23C7" w:rsidRPr="00CE23C7" w:rsidRDefault="00CE23C7" w:rsidP="00CE23C7">
            <w:pPr>
              <w:jc w:val="right"/>
            </w:pPr>
            <w:r w:rsidRPr="00CE23C7">
              <w:t> </w:t>
            </w:r>
          </w:p>
        </w:tc>
        <w:tc>
          <w:tcPr>
            <w:tcW w:w="6361" w:type="dxa"/>
            <w:shd w:val="clear" w:color="auto" w:fill="auto"/>
            <w:hideMark/>
          </w:tcPr>
          <w:p w14:paraId="29250EB7" w14:textId="77777777" w:rsidR="00CE23C7" w:rsidRPr="00CE23C7" w:rsidRDefault="00CE23C7" w:rsidP="00CE23C7">
            <w:r w:rsidRPr="00CE23C7">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0DB2476B" w14:textId="77777777" w:rsidR="00CE23C7" w:rsidRPr="00CE23C7" w:rsidRDefault="00CE23C7" w:rsidP="00CE23C7">
            <w:pPr>
              <w:jc w:val="right"/>
            </w:pPr>
            <w:r w:rsidRPr="00CE23C7">
              <w:t>925</w:t>
            </w:r>
          </w:p>
        </w:tc>
        <w:tc>
          <w:tcPr>
            <w:tcW w:w="600" w:type="dxa"/>
            <w:shd w:val="clear" w:color="auto" w:fill="auto"/>
            <w:noWrap/>
            <w:vAlign w:val="bottom"/>
            <w:hideMark/>
          </w:tcPr>
          <w:p w14:paraId="0B6A8B8C" w14:textId="77777777" w:rsidR="00CE23C7" w:rsidRPr="00CE23C7" w:rsidRDefault="00CE23C7" w:rsidP="00CE23C7">
            <w:pPr>
              <w:jc w:val="right"/>
            </w:pPr>
            <w:r w:rsidRPr="00CE23C7">
              <w:t>07</w:t>
            </w:r>
          </w:p>
        </w:tc>
        <w:tc>
          <w:tcPr>
            <w:tcW w:w="560" w:type="dxa"/>
            <w:shd w:val="clear" w:color="auto" w:fill="auto"/>
            <w:noWrap/>
            <w:vAlign w:val="bottom"/>
            <w:hideMark/>
          </w:tcPr>
          <w:p w14:paraId="11782BC4" w14:textId="77777777" w:rsidR="00CE23C7" w:rsidRPr="00CE23C7" w:rsidRDefault="00CE23C7" w:rsidP="00CE23C7">
            <w:pPr>
              <w:jc w:val="right"/>
            </w:pPr>
            <w:r w:rsidRPr="00CE23C7">
              <w:t>02</w:t>
            </w:r>
          </w:p>
        </w:tc>
        <w:tc>
          <w:tcPr>
            <w:tcW w:w="1724" w:type="dxa"/>
            <w:shd w:val="clear" w:color="000000" w:fill="FFFFFF"/>
            <w:noWrap/>
            <w:vAlign w:val="bottom"/>
            <w:hideMark/>
          </w:tcPr>
          <w:p w14:paraId="4A33B0A1" w14:textId="77777777" w:rsidR="00CE23C7" w:rsidRPr="00CE23C7" w:rsidRDefault="00CE23C7" w:rsidP="00CE23C7">
            <w:pPr>
              <w:jc w:val="right"/>
            </w:pPr>
            <w:r w:rsidRPr="00CE23C7">
              <w:t>01 2 02 10280</w:t>
            </w:r>
          </w:p>
        </w:tc>
        <w:tc>
          <w:tcPr>
            <w:tcW w:w="651" w:type="dxa"/>
            <w:shd w:val="clear" w:color="auto" w:fill="auto"/>
            <w:noWrap/>
            <w:vAlign w:val="bottom"/>
            <w:hideMark/>
          </w:tcPr>
          <w:p w14:paraId="3C0BF3B2" w14:textId="77777777" w:rsidR="00CE23C7" w:rsidRPr="00CE23C7" w:rsidRDefault="00CE23C7" w:rsidP="00CE23C7">
            <w:pPr>
              <w:jc w:val="right"/>
            </w:pPr>
            <w:r w:rsidRPr="00CE23C7">
              <w:t> </w:t>
            </w:r>
          </w:p>
        </w:tc>
        <w:tc>
          <w:tcPr>
            <w:tcW w:w="1493" w:type="dxa"/>
            <w:shd w:val="clear" w:color="auto" w:fill="auto"/>
            <w:noWrap/>
            <w:vAlign w:val="bottom"/>
            <w:hideMark/>
          </w:tcPr>
          <w:p w14:paraId="3190BA06" w14:textId="77777777" w:rsidR="00CE23C7" w:rsidRPr="00CE23C7" w:rsidRDefault="00CE23C7" w:rsidP="00CE23C7">
            <w:pPr>
              <w:jc w:val="right"/>
            </w:pPr>
            <w:r w:rsidRPr="00CE23C7">
              <w:t>5 125,7</w:t>
            </w:r>
          </w:p>
        </w:tc>
        <w:tc>
          <w:tcPr>
            <w:tcW w:w="1559" w:type="dxa"/>
            <w:shd w:val="clear" w:color="auto" w:fill="auto"/>
            <w:noWrap/>
            <w:vAlign w:val="bottom"/>
            <w:hideMark/>
          </w:tcPr>
          <w:p w14:paraId="183D412A" w14:textId="77777777" w:rsidR="00CE23C7" w:rsidRPr="00CE23C7" w:rsidRDefault="00CE23C7" w:rsidP="00CE23C7">
            <w:pPr>
              <w:jc w:val="right"/>
            </w:pPr>
            <w:r w:rsidRPr="00CE23C7">
              <w:t>5 125,7</w:t>
            </w:r>
          </w:p>
        </w:tc>
        <w:tc>
          <w:tcPr>
            <w:tcW w:w="1417" w:type="dxa"/>
            <w:shd w:val="clear" w:color="auto" w:fill="auto"/>
            <w:noWrap/>
            <w:vAlign w:val="bottom"/>
            <w:hideMark/>
          </w:tcPr>
          <w:p w14:paraId="00F99897" w14:textId="77777777" w:rsidR="00CE23C7" w:rsidRPr="00CE23C7" w:rsidRDefault="00CE23C7" w:rsidP="00CE23C7">
            <w:pPr>
              <w:jc w:val="right"/>
            </w:pPr>
            <w:r w:rsidRPr="00CE23C7">
              <w:t>5 125,7</w:t>
            </w:r>
          </w:p>
        </w:tc>
      </w:tr>
      <w:tr w:rsidR="00CE23C7" w:rsidRPr="00CE23C7" w14:paraId="378F72EA" w14:textId="77777777" w:rsidTr="00827837">
        <w:trPr>
          <w:trHeight w:val="20"/>
        </w:trPr>
        <w:tc>
          <w:tcPr>
            <w:tcW w:w="580" w:type="dxa"/>
            <w:shd w:val="clear" w:color="auto" w:fill="auto"/>
            <w:noWrap/>
            <w:vAlign w:val="bottom"/>
            <w:hideMark/>
          </w:tcPr>
          <w:p w14:paraId="27804014" w14:textId="77777777" w:rsidR="00CE23C7" w:rsidRPr="00CE23C7" w:rsidRDefault="00CE23C7" w:rsidP="00CE23C7">
            <w:pPr>
              <w:jc w:val="right"/>
            </w:pPr>
            <w:r w:rsidRPr="00CE23C7">
              <w:t> </w:t>
            </w:r>
          </w:p>
        </w:tc>
        <w:tc>
          <w:tcPr>
            <w:tcW w:w="6361" w:type="dxa"/>
            <w:shd w:val="clear" w:color="auto" w:fill="auto"/>
            <w:hideMark/>
          </w:tcPr>
          <w:p w14:paraId="7E270940"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9AE6D5" w14:textId="77777777" w:rsidR="00CE23C7" w:rsidRPr="00CE23C7" w:rsidRDefault="00CE23C7" w:rsidP="00CE23C7">
            <w:pPr>
              <w:jc w:val="right"/>
            </w:pPr>
            <w:r w:rsidRPr="00CE23C7">
              <w:t>925</w:t>
            </w:r>
          </w:p>
        </w:tc>
        <w:tc>
          <w:tcPr>
            <w:tcW w:w="600" w:type="dxa"/>
            <w:shd w:val="clear" w:color="auto" w:fill="auto"/>
            <w:noWrap/>
            <w:vAlign w:val="bottom"/>
            <w:hideMark/>
          </w:tcPr>
          <w:p w14:paraId="63963DF0" w14:textId="77777777" w:rsidR="00CE23C7" w:rsidRPr="00CE23C7" w:rsidRDefault="00CE23C7" w:rsidP="00CE23C7">
            <w:pPr>
              <w:jc w:val="right"/>
            </w:pPr>
            <w:r w:rsidRPr="00CE23C7">
              <w:t>07</w:t>
            </w:r>
          </w:p>
        </w:tc>
        <w:tc>
          <w:tcPr>
            <w:tcW w:w="560" w:type="dxa"/>
            <w:shd w:val="clear" w:color="auto" w:fill="auto"/>
            <w:noWrap/>
            <w:vAlign w:val="bottom"/>
            <w:hideMark/>
          </w:tcPr>
          <w:p w14:paraId="15D301BF" w14:textId="77777777" w:rsidR="00CE23C7" w:rsidRPr="00CE23C7" w:rsidRDefault="00CE23C7" w:rsidP="00CE23C7">
            <w:pPr>
              <w:jc w:val="right"/>
            </w:pPr>
            <w:r w:rsidRPr="00CE23C7">
              <w:t>02</w:t>
            </w:r>
          </w:p>
        </w:tc>
        <w:tc>
          <w:tcPr>
            <w:tcW w:w="1724" w:type="dxa"/>
            <w:shd w:val="clear" w:color="000000" w:fill="FFFFFF"/>
            <w:noWrap/>
            <w:vAlign w:val="bottom"/>
            <w:hideMark/>
          </w:tcPr>
          <w:p w14:paraId="5AF6C2E5" w14:textId="77777777" w:rsidR="00CE23C7" w:rsidRPr="00CE23C7" w:rsidRDefault="00CE23C7" w:rsidP="00CE23C7">
            <w:pPr>
              <w:jc w:val="right"/>
            </w:pPr>
            <w:r w:rsidRPr="00CE23C7">
              <w:t>01 2 02 10280</w:t>
            </w:r>
          </w:p>
        </w:tc>
        <w:tc>
          <w:tcPr>
            <w:tcW w:w="651" w:type="dxa"/>
            <w:shd w:val="clear" w:color="auto" w:fill="auto"/>
            <w:noWrap/>
            <w:vAlign w:val="bottom"/>
            <w:hideMark/>
          </w:tcPr>
          <w:p w14:paraId="479FA21C" w14:textId="77777777" w:rsidR="00CE23C7" w:rsidRPr="00CE23C7" w:rsidRDefault="00CE23C7" w:rsidP="00CE23C7">
            <w:pPr>
              <w:jc w:val="right"/>
            </w:pPr>
            <w:r w:rsidRPr="00CE23C7">
              <w:t>600</w:t>
            </w:r>
          </w:p>
        </w:tc>
        <w:tc>
          <w:tcPr>
            <w:tcW w:w="1493" w:type="dxa"/>
            <w:shd w:val="clear" w:color="auto" w:fill="auto"/>
            <w:noWrap/>
            <w:vAlign w:val="bottom"/>
            <w:hideMark/>
          </w:tcPr>
          <w:p w14:paraId="521ADA9F" w14:textId="77777777" w:rsidR="00CE23C7" w:rsidRPr="00CE23C7" w:rsidRDefault="00CE23C7" w:rsidP="00CE23C7">
            <w:pPr>
              <w:jc w:val="right"/>
            </w:pPr>
            <w:r w:rsidRPr="00CE23C7">
              <w:t>5 125,7</w:t>
            </w:r>
          </w:p>
        </w:tc>
        <w:tc>
          <w:tcPr>
            <w:tcW w:w="1559" w:type="dxa"/>
            <w:shd w:val="clear" w:color="auto" w:fill="auto"/>
            <w:noWrap/>
            <w:vAlign w:val="bottom"/>
            <w:hideMark/>
          </w:tcPr>
          <w:p w14:paraId="6B41E66B" w14:textId="77777777" w:rsidR="00CE23C7" w:rsidRPr="00CE23C7" w:rsidRDefault="00CE23C7" w:rsidP="00CE23C7">
            <w:pPr>
              <w:jc w:val="right"/>
            </w:pPr>
            <w:r w:rsidRPr="00CE23C7">
              <w:t>5 125,7</w:t>
            </w:r>
          </w:p>
        </w:tc>
        <w:tc>
          <w:tcPr>
            <w:tcW w:w="1417" w:type="dxa"/>
            <w:shd w:val="clear" w:color="auto" w:fill="auto"/>
            <w:noWrap/>
            <w:vAlign w:val="bottom"/>
            <w:hideMark/>
          </w:tcPr>
          <w:p w14:paraId="5A317CD9" w14:textId="77777777" w:rsidR="00CE23C7" w:rsidRPr="00CE23C7" w:rsidRDefault="00CE23C7" w:rsidP="00CE23C7">
            <w:pPr>
              <w:jc w:val="right"/>
            </w:pPr>
            <w:r w:rsidRPr="00CE23C7">
              <w:t>5 125,7</w:t>
            </w:r>
          </w:p>
        </w:tc>
      </w:tr>
      <w:tr w:rsidR="00CE23C7" w:rsidRPr="00CE23C7" w14:paraId="56DA5384" w14:textId="77777777" w:rsidTr="00827837">
        <w:trPr>
          <w:trHeight w:val="20"/>
        </w:trPr>
        <w:tc>
          <w:tcPr>
            <w:tcW w:w="580" w:type="dxa"/>
            <w:shd w:val="clear" w:color="auto" w:fill="auto"/>
            <w:noWrap/>
            <w:vAlign w:val="bottom"/>
            <w:hideMark/>
          </w:tcPr>
          <w:p w14:paraId="15384BEF" w14:textId="77777777" w:rsidR="00CE23C7" w:rsidRPr="00CE23C7" w:rsidRDefault="00CE23C7" w:rsidP="00CE23C7">
            <w:pPr>
              <w:jc w:val="right"/>
            </w:pPr>
            <w:r w:rsidRPr="00CE23C7">
              <w:t> </w:t>
            </w:r>
          </w:p>
        </w:tc>
        <w:tc>
          <w:tcPr>
            <w:tcW w:w="6361" w:type="dxa"/>
            <w:shd w:val="clear" w:color="auto" w:fill="auto"/>
            <w:hideMark/>
          </w:tcPr>
          <w:p w14:paraId="2BC5C9E5" w14:textId="77777777" w:rsidR="00CE23C7" w:rsidRPr="00CE23C7" w:rsidRDefault="00CE23C7" w:rsidP="00CE23C7">
            <w:r w:rsidRPr="00CE23C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DDF2743" w14:textId="77777777" w:rsidR="00CE23C7" w:rsidRPr="00CE23C7" w:rsidRDefault="00CE23C7" w:rsidP="00CE23C7">
            <w:pPr>
              <w:jc w:val="right"/>
            </w:pPr>
            <w:r w:rsidRPr="00CE23C7">
              <w:t>925</w:t>
            </w:r>
          </w:p>
        </w:tc>
        <w:tc>
          <w:tcPr>
            <w:tcW w:w="600" w:type="dxa"/>
            <w:shd w:val="clear" w:color="auto" w:fill="auto"/>
            <w:noWrap/>
            <w:vAlign w:val="bottom"/>
            <w:hideMark/>
          </w:tcPr>
          <w:p w14:paraId="54F223B5" w14:textId="77777777" w:rsidR="00CE23C7" w:rsidRPr="00CE23C7" w:rsidRDefault="00CE23C7" w:rsidP="00CE23C7">
            <w:pPr>
              <w:jc w:val="right"/>
            </w:pPr>
            <w:r w:rsidRPr="00CE23C7">
              <w:t>07</w:t>
            </w:r>
          </w:p>
        </w:tc>
        <w:tc>
          <w:tcPr>
            <w:tcW w:w="560" w:type="dxa"/>
            <w:shd w:val="clear" w:color="auto" w:fill="auto"/>
            <w:noWrap/>
            <w:vAlign w:val="bottom"/>
            <w:hideMark/>
          </w:tcPr>
          <w:p w14:paraId="6850C5F2" w14:textId="77777777" w:rsidR="00CE23C7" w:rsidRPr="00CE23C7" w:rsidRDefault="00CE23C7" w:rsidP="00CE23C7">
            <w:pPr>
              <w:jc w:val="right"/>
            </w:pPr>
            <w:r w:rsidRPr="00CE23C7">
              <w:t>02</w:t>
            </w:r>
          </w:p>
        </w:tc>
        <w:tc>
          <w:tcPr>
            <w:tcW w:w="1724" w:type="dxa"/>
            <w:shd w:val="clear" w:color="000000" w:fill="FFFFFF"/>
            <w:noWrap/>
            <w:vAlign w:val="bottom"/>
            <w:hideMark/>
          </w:tcPr>
          <w:p w14:paraId="7DC6C407" w14:textId="77777777" w:rsidR="00CE23C7" w:rsidRPr="00CE23C7" w:rsidRDefault="00CE23C7" w:rsidP="00CE23C7">
            <w:pPr>
              <w:jc w:val="right"/>
            </w:pPr>
            <w:r w:rsidRPr="00CE23C7">
              <w:t>01 2 02 10540</w:t>
            </w:r>
          </w:p>
        </w:tc>
        <w:tc>
          <w:tcPr>
            <w:tcW w:w="651" w:type="dxa"/>
            <w:shd w:val="clear" w:color="auto" w:fill="auto"/>
            <w:noWrap/>
            <w:vAlign w:val="bottom"/>
            <w:hideMark/>
          </w:tcPr>
          <w:p w14:paraId="4D5B4F0E" w14:textId="77777777" w:rsidR="00CE23C7" w:rsidRPr="00CE23C7" w:rsidRDefault="00CE23C7" w:rsidP="00CE23C7">
            <w:pPr>
              <w:jc w:val="right"/>
            </w:pPr>
            <w:r w:rsidRPr="00CE23C7">
              <w:t> </w:t>
            </w:r>
          </w:p>
        </w:tc>
        <w:tc>
          <w:tcPr>
            <w:tcW w:w="1493" w:type="dxa"/>
            <w:shd w:val="clear" w:color="auto" w:fill="auto"/>
            <w:noWrap/>
            <w:vAlign w:val="bottom"/>
            <w:hideMark/>
          </w:tcPr>
          <w:p w14:paraId="42F4B882" w14:textId="77777777" w:rsidR="00CE23C7" w:rsidRPr="00CE23C7" w:rsidRDefault="00CE23C7" w:rsidP="00CE23C7">
            <w:pPr>
              <w:jc w:val="right"/>
            </w:pPr>
            <w:r w:rsidRPr="00CE23C7">
              <w:t>238,0</w:t>
            </w:r>
          </w:p>
        </w:tc>
        <w:tc>
          <w:tcPr>
            <w:tcW w:w="1559" w:type="dxa"/>
            <w:shd w:val="clear" w:color="auto" w:fill="auto"/>
            <w:noWrap/>
            <w:vAlign w:val="bottom"/>
            <w:hideMark/>
          </w:tcPr>
          <w:p w14:paraId="415726B2" w14:textId="77777777" w:rsidR="00CE23C7" w:rsidRPr="00CE23C7" w:rsidRDefault="00CE23C7" w:rsidP="00CE23C7">
            <w:pPr>
              <w:jc w:val="right"/>
            </w:pPr>
            <w:r w:rsidRPr="00CE23C7">
              <w:t>0,0</w:t>
            </w:r>
          </w:p>
        </w:tc>
        <w:tc>
          <w:tcPr>
            <w:tcW w:w="1417" w:type="dxa"/>
            <w:shd w:val="clear" w:color="auto" w:fill="auto"/>
            <w:noWrap/>
            <w:vAlign w:val="bottom"/>
            <w:hideMark/>
          </w:tcPr>
          <w:p w14:paraId="477461D7" w14:textId="77777777" w:rsidR="00CE23C7" w:rsidRPr="00CE23C7" w:rsidRDefault="00CE23C7" w:rsidP="00CE23C7">
            <w:pPr>
              <w:jc w:val="right"/>
            </w:pPr>
            <w:r w:rsidRPr="00CE23C7">
              <w:t>0,0</w:t>
            </w:r>
          </w:p>
        </w:tc>
      </w:tr>
      <w:tr w:rsidR="00CE23C7" w:rsidRPr="00CE23C7" w14:paraId="3898A0BD" w14:textId="77777777" w:rsidTr="00827837">
        <w:trPr>
          <w:trHeight w:val="20"/>
        </w:trPr>
        <w:tc>
          <w:tcPr>
            <w:tcW w:w="580" w:type="dxa"/>
            <w:shd w:val="clear" w:color="auto" w:fill="auto"/>
            <w:noWrap/>
            <w:vAlign w:val="bottom"/>
            <w:hideMark/>
          </w:tcPr>
          <w:p w14:paraId="10C2C3B3" w14:textId="77777777" w:rsidR="00CE23C7" w:rsidRPr="00CE23C7" w:rsidRDefault="00CE23C7" w:rsidP="00CE23C7">
            <w:pPr>
              <w:jc w:val="right"/>
            </w:pPr>
            <w:r w:rsidRPr="00CE23C7">
              <w:t> </w:t>
            </w:r>
          </w:p>
        </w:tc>
        <w:tc>
          <w:tcPr>
            <w:tcW w:w="6361" w:type="dxa"/>
            <w:shd w:val="clear" w:color="auto" w:fill="auto"/>
            <w:hideMark/>
          </w:tcPr>
          <w:p w14:paraId="1ADA6E3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C2F2B2" w14:textId="77777777" w:rsidR="00CE23C7" w:rsidRPr="00CE23C7" w:rsidRDefault="00CE23C7" w:rsidP="00CE23C7">
            <w:pPr>
              <w:jc w:val="right"/>
            </w:pPr>
            <w:r w:rsidRPr="00CE23C7">
              <w:t>925</w:t>
            </w:r>
          </w:p>
        </w:tc>
        <w:tc>
          <w:tcPr>
            <w:tcW w:w="600" w:type="dxa"/>
            <w:shd w:val="clear" w:color="auto" w:fill="auto"/>
            <w:noWrap/>
            <w:vAlign w:val="bottom"/>
            <w:hideMark/>
          </w:tcPr>
          <w:p w14:paraId="79E571C6" w14:textId="77777777" w:rsidR="00CE23C7" w:rsidRPr="00CE23C7" w:rsidRDefault="00CE23C7" w:rsidP="00CE23C7">
            <w:pPr>
              <w:jc w:val="right"/>
            </w:pPr>
            <w:r w:rsidRPr="00CE23C7">
              <w:t>07</w:t>
            </w:r>
          </w:p>
        </w:tc>
        <w:tc>
          <w:tcPr>
            <w:tcW w:w="560" w:type="dxa"/>
            <w:shd w:val="clear" w:color="auto" w:fill="auto"/>
            <w:noWrap/>
            <w:vAlign w:val="bottom"/>
            <w:hideMark/>
          </w:tcPr>
          <w:p w14:paraId="724AB455" w14:textId="77777777" w:rsidR="00CE23C7" w:rsidRPr="00CE23C7" w:rsidRDefault="00CE23C7" w:rsidP="00CE23C7">
            <w:pPr>
              <w:jc w:val="right"/>
            </w:pPr>
            <w:r w:rsidRPr="00CE23C7">
              <w:t>02</w:t>
            </w:r>
          </w:p>
        </w:tc>
        <w:tc>
          <w:tcPr>
            <w:tcW w:w="1724" w:type="dxa"/>
            <w:shd w:val="clear" w:color="000000" w:fill="FFFFFF"/>
            <w:noWrap/>
            <w:vAlign w:val="bottom"/>
            <w:hideMark/>
          </w:tcPr>
          <w:p w14:paraId="36F52760" w14:textId="77777777" w:rsidR="00CE23C7" w:rsidRPr="00CE23C7" w:rsidRDefault="00CE23C7" w:rsidP="00CE23C7">
            <w:pPr>
              <w:jc w:val="right"/>
            </w:pPr>
            <w:r w:rsidRPr="00CE23C7">
              <w:t>01 2 02 10540</w:t>
            </w:r>
          </w:p>
        </w:tc>
        <w:tc>
          <w:tcPr>
            <w:tcW w:w="651" w:type="dxa"/>
            <w:shd w:val="clear" w:color="auto" w:fill="auto"/>
            <w:noWrap/>
            <w:vAlign w:val="bottom"/>
            <w:hideMark/>
          </w:tcPr>
          <w:p w14:paraId="75F46982" w14:textId="77777777" w:rsidR="00CE23C7" w:rsidRPr="00CE23C7" w:rsidRDefault="00CE23C7" w:rsidP="00CE23C7">
            <w:pPr>
              <w:jc w:val="right"/>
            </w:pPr>
            <w:r w:rsidRPr="00CE23C7">
              <w:t>600</w:t>
            </w:r>
          </w:p>
        </w:tc>
        <w:tc>
          <w:tcPr>
            <w:tcW w:w="1493" w:type="dxa"/>
            <w:shd w:val="clear" w:color="auto" w:fill="auto"/>
            <w:noWrap/>
            <w:vAlign w:val="bottom"/>
            <w:hideMark/>
          </w:tcPr>
          <w:p w14:paraId="3C80A60D" w14:textId="77777777" w:rsidR="00CE23C7" w:rsidRPr="00CE23C7" w:rsidRDefault="00CE23C7" w:rsidP="00CE23C7">
            <w:pPr>
              <w:jc w:val="right"/>
            </w:pPr>
            <w:r w:rsidRPr="00CE23C7">
              <w:t>238,0</w:t>
            </w:r>
          </w:p>
        </w:tc>
        <w:tc>
          <w:tcPr>
            <w:tcW w:w="1559" w:type="dxa"/>
            <w:shd w:val="clear" w:color="auto" w:fill="auto"/>
            <w:noWrap/>
            <w:vAlign w:val="bottom"/>
            <w:hideMark/>
          </w:tcPr>
          <w:p w14:paraId="2E6F0416" w14:textId="77777777" w:rsidR="00CE23C7" w:rsidRPr="00CE23C7" w:rsidRDefault="00CE23C7" w:rsidP="00CE23C7">
            <w:pPr>
              <w:jc w:val="right"/>
            </w:pPr>
            <w:r w:rsidRPr="00CE23C7">
              <w:t>0,0</w:t>
            </w:r>
          </w:p>
        </w:tc>
        <w:tc>
          <w:tcPr>
            <w:tcW w:w="1417" w:type="dxa"/>
            <w:shd w:val="clear" w:color="auto" w:fill="auto"/>
            <w:noWrap/>
            <w:vAlign w:val="bottom"/>
            <w:hideMark/>
          </w:tcPr>
          <w:p w14:paraId="73FC7EC7" w14:textId="77777777" w:rsidR="00CE23C7" w:rsidRPr="00CE23C7" w:rsidRDefault="00CE23C7" w:rsidP="00CE23C7">
            <w:pPr>
              <w:jc w:val="right"/>
            </w:pPr>
            <w:r w:rsidRPr="00CE23C7">
              <w:t>0,0</w:t>
            </w:r>
          </w:p>
        </w:tc>
      </w:tr>
      <w:tr w:rsidR="00CE23C7" w:rsidRPr="00CE23C7" w14:paraId="280B047C" w14:textId="77777777" w:rsidTr="00827837">
        <w:trPr>
          <w:trHeight w:val="20"/>
        </w:trPr>
        <w:tc>
          <w:tcPr>
            <w:tcW w:w="580" w:type="dxa"/>
            <w:shd w:val="clear" w:color="auto" w:fill="auto"/>
            <w:noWrap/>
            <w:vAlign w:val="bottom"/>
            <w:hideMark/>
          </w:tcPr>
          <w:p w14:paraId="525B43A8" w14:textId="77777777" w:rsidR="00CE23C7" w:rsidRPr="00CE23C7" w:rsidRDefault="00CE23C7" w:rsidP="00CE23C7">
            <w:pPr>
              <w:jc w:val="right"/>
            </w:pPr>
            <w:r w:rsidRPr="00CE23C7">
              <w:t> </w:t>
            </w:r>
          </w:p>
        </w:tc>
        <w:tc>
          <w:tcPr>
            <w:tcW w:w="6361" w:type="dxa"/>
            <w:shd w:val="clear" w:color="auto" w:fill="auto"/>
            <w:hideMark/>
          </w:tcPr>
          <w:p w14:paraId="123F6B6F" w14:textId="77777777" w:rsidR="00CE23C7" w:rsidRPr="00CE23C7" w:rsidRDefault="00CE23C7" w:rsidP="00CE23C7">
            <w:r w:rsidRPr="00CE23C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6094E47" w14:textId="77777777" w:rsidR="00CE23C7" w:rsidRPr="00CE23C7" w:rsidRDefault="00CE23C7" w:rsidP="00CE23C7">
            <w:pPr>
              <w:jc w:val="right"/>
            </w:pPr>
            <w:r w:rsidRPr="00CE23C7">
              <w:t>925</w:t>
            </w:r>
          </w:p>
        </w:tc>
        <w:tc>
          <w:tcPr>
            <w:tcW w:w="600" w:type="dxa"/>
            <w:shd w:val="clear" w:color="auto" w:fill="auto"/>
            <w:noWrap/>
            <w:vAlign w:val="bottom"/>
            <w:hideMark/>
          </w:tcPr>
          <w:p w14:paraId="4E0CC22C" w14:textId="77777777" w:rsidR="00CE23C7" w:rsidRPr="00CE23C7" w:rsidRDefault="00CE23C7" w:rsidP="00CE23C7">
            <w:pPr>
              <w:jc w:val="right"/>
            </w:pPr>
            <w:r w:rsidRPr="00CE23C7">
              <w:t>07</w:t>
            </w:r>
          </w:p>
        </w:tc>
        <w:tc>
          <w:tcPr>
            <w:tcW w:w="560" w:type="dxa"/>
            <w:shd w:val="clear" w:color="auto" w:fill="auto"/>
            <w:noWrap/>
            <w:vAlign w:val="bottom"/>
            <w:hideMark/>
          </w:tcPr>
          <w:p w14:paraId="5A81FDA8" w14:textId="77777777" w:rsidR="00CE23C7" w:rsidRPr="00CE23C7" w:rsidRDefault="00CE23C7" w:rsidP="00CE23C7">
            <w:pPr>
              <w:jc w:val="right"/>
            </w:pPr>
            <w:r w:rsidRPr="00CE23C7">
              <w:t>02</w:t>
            </w:r>
          </w:p>
        </w:tc>
        <w:tc>
          <w:tcPr>
            <w:tcW w:w="1724" w:type="dxa"/>
            <w:shd w:val="clear" w:color="000000" w:fill="FFFFFF"/>
            <w:noWrap/>
            <w:vAlign w:val="bottom"/>
            <w:hideMark/>
          </w:tcPr>
          <w:p w14:paraId="47ECF08B" w14:textId="77777777" w:rsidR="00CE23C7" w:rsidRPr="00CE23C7" w:rsidRDefault="00CE23C7" w:rsidP="00CE23C7">
            <w:pPr>
              <w:jc w:val="right"/>
            </w:pPr>
            <w:r w:rsidRPr="00CE23C7">
              <w:t>01 2 02 60820</w:t>
            </w:r>
          </w:p>
        </w:tc>
        <w:tc>
          <w:tcPr>
            <w:tcW w:w="651" w:type="dxa"/>
            <w:shd w:val="clear" w:color="auto" w:fill="auto"/>
            <w:noWrap/>
            <w:vAlign w:val="bottom"/>
            <w:hideMark/>
          </w:tcPr>
          <w:p w14:paraId="67D4EE84" w14:textId="77777777" w:rsidR="00CE23C7" w:rsidRPr="00CE23C7" w:rsidRDefault="00CE23C7" w:rsidP="00CE23C7">
            <w:pPr>
              <w:jc w:val="right"/>
            </w:pPr>
            <w:r w:rsidRPr="00CE23C7">
              <w:t> </w:t>
            </w:r>
          </w:p>
        </w:tc>
        <w:tc>
          <w:tcPr>
            <w:tcW w:w="1493" w:type="dxa"/>
            <w:shd w:val="clear" w:color="auto" w:fill="auto"/>
            <w:noWrap/>
            <w:vAlign w:val="bottom"/>
            <w:hideMark/>
          </w:tcPr>
          <w:p w14:paraId="6ECF3EFA" w14:textId="77777777" w:rsidR="00CE23C7" w:rsidRPr="00CE23C7" w:rsidRDefault="00CE23C7" w:rsidP="00CE23C7">
            <w:pPr>
              <w:jc w:val="right"/>
            </w:pPr>
            <w:r w:rsidRPr="00CE23C7">
              <w:t>5 902,3</w:t>
            </w:r>
          </w:p>
        </w:tc>
        <w:tc>
          <w:tcPr>
            <w:tcW w:w="1559" w:type="dxa"/>
            <w:shd w:val="clear" w:color="auto" w:fill="auto"/>
            <w:noWrap/>
            <w:vAlign w:val="bottom"/>
            <w:hideMark/>
          </w:tcPr>
          <w:p w14:paraId="1FAFF4C8" w14:textId="77777777" w:rsidR="00CE23C7" w:rsidRPr="00CE23C7" w:rsidRDefault="00CE23C7" w:rsidP="00CE23C7">
            <w:pPr>
              <w:jc w:val="right"/>
            </w:pPr>
            <w:r w:rsidRPr="00CE23C7">
              <w:t>6 225,8</w:t>
            </w:r>
          </w:p>
        </w:tc>
        <w:tc>
          <w:tcPr>
            <w:tcW w:w="1417" w:type="dxa"/>
            <w:shd w:val="clear" w:color="auto" w:fill="auto"/>
            <w:noWrap/>
            <w:vAlign w:val="bottom"/>
            <w:hideMark/>
          </w:tcPr>
          <w:p w14:paraId="3C4E6F27" w14:textId="77777777" w:rsidR="00CE23C7" w:rsidRPr="00CE23C7" w:rsidRDefault="00CE23C7" w:rsidP="00CE23C7">
            <w:pPr>
              <w:jc w:val="right"/>
            </w:pPr>
            <w:r w:rsidRPr="00CE23C7">
              <w:t>6 474,8</w:t>
            </w:r>
          </w:p>
        </w:tc>
      </w:tr>
      <w:tr w:rsidR="00CE23C7" w:rsidRPr="00CE23C7" w14:paraId="34B84828" w14:textId="77777777" w:rsidTr="00827837">
        <w:trPr>
          <w:trHeight w:val="20"/>
        </w:trPr>
        <w:tc>
          <w:tcPr>
            <w:tcW w:w="580" w:type="dxa"/>
            <w:shd w:val="clear" w:color="auto" w:fill="auto"/>
            <w:noWrap/>
            <w:vAlign w:val="bottom"/>
            <w:hideMark/>
          </w:tcPr>
          <w:p w14:paraId="49B7D04E" w14:textId="77777777" w:rsidR="00CE23C7" w:rsidRPr="00CE23C7" w:rsidRDefault="00CE23C7" w:rsidP="00CE23C7">
            <w:pPr>
              <w:jc w:val="right"/>
            </w:pPr>
            <w:r w:rsidRPr="00CE23C7">
              <w:t> </w:t>
            </w:r>
          </w:p>
        </w:tc>
        <w:tc>
          <w:tcPr>
            <w:tcW w:w="6361" w:type="dxa"/>
            <w:shd w:val="clear" w:color="auto" w:fill="auto"/>
            <w:hideMark/>
          </w:tcPr>
          <w:p w14:paraId="2BBF103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DDB338" w14:textId="77777777" w:rsidR="00CE23C7" w:rsidRPr="00CE23C7" w:rsidRDefault="00CE23C7" w:rsidP="00CE23C7">
            <w:pPr>
              <w:jc w:val="right"/>
            </w:pPr>
            <w:r w:rsidRPr="00CE23C7">
              <w:t>925</w:t>
            </w:r>
          </w:p>
        </w:tc>
        <w:tc>
          <w:tcPr>
            <w:tcW w:w="600" w:type="dxa"/>
            <w:shd w:val="clear" w:color="auto" w:fill="auto"/>
            <w:noWrap/>
            <w:vAlign w:val="bottom"/>
            <w:hideMark/>
          </w:tcPr>
          <w:p w14:paraId="63314FBF" w14:textId="77777777" w:rsidR="00CE23C7" w:rsidRPr="00CE23C7" w:rsidRDefault="00CE23C7" w:rsidP="00CE23C7">
            <w:pPr>
              <w:jc w:val="right"/>
            </w:pPr>
            <w:r w:rsidRPr="00CE23C7">
              <w:t>07</w:t>
            </w:r>
          </w:p>
        </w:tc>
        <w:tc>
          <w:tcPr>
            <w:tcW w:w="560" w:type="dxa"/>
            <w:shd w:val="clear" w:color="auto" w:fill="auto"/>
            <w:noWrap/>
            <w:vAlign w:val="bottom"/>
            <w:hideMark/>
          </w:tcPr>
          <w:p w14:paraId="75CD3B82" w14:textId="77777777" w:rsidR="00CE23C7" w:rsidRPr="00CE23C7" w:rsidRDefault="00CE23C7" w:rsidP="00CE23C7">
            <w:pPr>
              <w:jc w:val="right"/>
            </w:pPr>
            <w:r w:rsidRPr="00CE23C7">
              <w:t>02</w:t>
            </w:r>
          </w:p>
        </w:tc>
        <w:tc>
          <w:tcPr>
            <w:tcW w:w="1724" w:type="dxa"/>
            <w:shd w:val="clear" w:color="000000" w:fill="FFFFFF"/>
            <w:noWrap/>
            <w:vAlign w:val="bottom"/>
            <w:hideMark/>
          </w:tcPr>
          <w:p w14:paraId="5D70E45C" w14:textId="77777777" w:rsidR="00CE23C7" w:rsidRPr="00CE23C7" w:rsidRDefault="00CE23C7" w:rsidP="00CE23C7">
            <w:pPr>
              <w:jc w:val="right"/>
            </w:pPr>
            <w:r w:rsidRPr="00CE23C7">
              <w:t>01 2 02 60820</w:t>
            </w:r>
          </w:p>
        </w:tc>
        <w:tc>
          <w:tcPr>
            <w:tcW w:w="651" w:type="dxa"/>
            <w:shd w:val="clear" w:color="auto" w:fill="auto"/>
            <w:noWrap/>
            <w:vAlign w:val="bottom"/>
            <w:hideMark/>
          </w:tcPr>
          <w:p w14:paraId="4EF57A42" w14:textId="77777777" w:rsidR="00CE23C7" w:rsidRPr="00CE23C7" w:rsidRDefault="00CE23C7" w:rsidP="00CE23C7">
            <w:pPr>
              <w:jc w:val="right"/>
            </w:pPr>
            <w:r w:rsidRPr="00CE23C7">
              <w:t>600</w:t>
            </w:r>
          </w:p>
        </w:tc>
        <w:tc>
          <w:tcPr>
            <w:tcW w:w="1493" w:type="dxa"/>
            <w:shd w:val="clear" w:color="auto" w:fill="auto"/>
            <w:noWrap/>
            <w:vAlign w:val="bottom"/>
            <w:hideMark/>
          </w:tcPr>
          <w:p w14:paraId="3A6011D7" w14:textId="77777777" w:rsidR="00CE23C7" w:rsidRPr="00CE23C7" w:rsidRDefault="00CE23C7" w:rsidP="00CE23C7">
            <w:pPr>
              <w:jc w:val="right"/>
            </w:pPr>
            <w:r w:rsidRPr="00CE23C7">
              <w:t>5 902,3</w:t>
            </w:r>
          </w:p>
        </w:tc>
        <w:tc>
          <w:tcPr>
            <w:tcW w:w="1559" w:type="dxa"/>
            <w:shd w:val="clear" w:color="auto" w:fill="auto"/>
            <w:noWrap/>
            <w:vAlign w:val="bottom"/>
            <w:hideMark/>
          </w:tcPr>
          <w:p w14:paraId="1299331C" w14:textId="77777777" w:rsidR="00CE23C7" w:rsidRPr="00CE23C7" w:rsidRDefault="00CE23C7" w:rsidP="00CE23C7">
            <w:pPr>
              <w:jc w:val="right"/>
            </w:pPr>
            <w:r w:rsidRPr="00CE23C7">
              <w:t>6 225,8</w:t>
            </w:r>
          </w:p>
        </w:tc>
        <w:tc>
          <w:tcPr>
            <w:tcW w:w="1417" w:type="dxa"/>
            <w:shd w:val="clear" w:color="auto" w:fill="auto"/>
            <w:noWrap/>
            <w:vAlign w:val="bottom"/>
            <w:hideMark/>
          </w:tcPr>
          <w:p w14:paraId="1A4A7006" w14:textId="77777777" w:rsidR="00CE23C7" w:rsidRPr="00CE23C7" w:rsidRDefault="00CE23C7" w:rsidP="00CE23C7">
            <w:pPr>
              <w:jc w:val="right"/>
            </w:pPr>
            <w:r w:rsidRPr="00CE23C7">
              <w:t>6 474,8</w:t>
            </w:r>
          </w:p>
        </w:tc>
      </w:tr>
      <w:tr w:rsidR="00CE23C7" w:rsidRPr="00CE23C7" w14:paraId="2C7B164A" w14:textId="77777777" w:rsidTr="00827837">
        <w:trPr>
          <w:trHeight w:val="20"/>
        </w:trPr>
        <w:tc>
          <w:tcPr>
            <w:tcW w:w="580" w:type="dxa"/>
            <w:shd w:val="clear" w:color="auto" w:fill="auto"/>
            <w:noWrap/>
            <w:vAlign w:val="bottom"/>
            <w:hideMark/>
          </w:tcPr>
          <w:p w14:paraId="1CB5064B" w14:textId="77777777" w:rsidR="00CE23C7" w:rsidRPr="00CE23C7" w:rsidRDefault="00CE23C7" w:rsidP="00CE23C7">
            <w:pPr>
              <w:jc w:val="right"/>
            </w:pPr>
            <w:r w:rsidRPr="00CE23C7">
              <w:t> </w:t>
            </w:r>
          </w:p>
        </w:tc>
        <w:tc>
          <w:tcPr>
            <w:tcW w:w="6361" w:type="dxa"/>
            <w:shd w:val="clear" w:color="auto" w:fill="auto"/>
            <w:hideMark/>
          </w:tcPr>
          <w:p w14:paraId="67BF23F7" w14:textId="77777777" w:rsidR="00CE23C7" w:rsidRPr="00CE23C7" w:rsidRDefault="00CE23C7" w:rsidP="00CE23C7">
            <w:r w:rsidRPr="00CE23C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AD3A7D4" w14:textId="77777777" w:rsidR="00CE23C7" w:rsidRPr="00CE23C7" w:rsidRDefault="00CE23C7" w:rsidP="00CE23C7">
            <w:pPr>
              <w:jc w:val="right"/>
            </w:pPr>
            <w:r w:rsidRPr="00CE23C7">
              <w:t>925</w:t>
            </w:r>
          </w:p>
        </w:tc>
        <w:tc>
          <w:tcPr>
            <w:tcW w:w="600" w:type="dxa"/>
            <w:shd w:val="clear" w:color="auto" w:fill="auto"/>
            <w:noWrap/>
            <w:vAlign w:val="bottom"/>
            <w:hideMark/>
          </w:tcPr>
          <w:p w14:paraId="14DA357A" w14:textId="77777777" w:rsidR="00CE23C7" w:rsidRPr="00CE23C7" w:rsidRDefault="00CE23C7" w:rsidP="00CE23C7">
            <w:pPr>
              <w:jc w:val="right"/>
            </w:pPr>
            <w:r w:rsidRPr="00CE23C7">
              <w:t>07</w:t>
            </w:r>
          </w:p>
        </w:tc>
        <w:tc>
          <w:tcPr>
            <w:tcW w:w="560" w:type="dxa"/>
            <w:shd w:val="clear" w:color="auto" w:fill="auto"/>
            <w:noWrap/>
            <w:vAlign w:val="bottom"/>
            <w:hideMark/>
          </w:tcPr>
          <w:p w14:paraId="12424B69" w14:textId="77777777" w:rsidR="00CE23C7" w:rsidRPr="00CE23C7" w:rsidRDefault="00CE23C7" w:rsidP="00CE23C7">
            <w:pPr>
              <w:jc w:val="right"/>
            </w:pPr>
            <w:r w:rsidRPr="00CE23C7">
              <w:t>02</w:t>
            </w:r>
          </w:p>
        </w:tc>
        <w:tc>
          <w:tcPr>
            <w:tcW w:w="1724" w:type="dxa"/>
            <w:shd w:val="clear" w:color="000000" w:fill="FFFFFF"/>
            <w:noWrap/>
            <w:vAlign w:val="bottom"/>
            <w:hideMark/>
          </w:tcPr>
          <w:p w14:paraId="1453B691" w14:textId="77777777" w:rsidR="00CE23C7" w:rsidRPr="00CE23C7" w:rsidRDefault="00CE23C7" w:rsidP="00CE23C7">
            <w:pPr>
              <w:jc w:val="right"/>
            </w:pPr>
            <w:r w:rsidRPr="00CE23C7">
              <w:t>01 2 02 60860</w:t>
            </w:r>
          </w:p>
        </w:tc>
        <w:tc>
          <w:tcPr>
            <w:tcW w:w="651" w:type="dxa"/>
            <w:shd w:val="clear" w:color="auto" w:fill="auto"/>
            <w:noWrap/>
            <w:vAlign w:val="bottom"/>
            <w:hideMark/>
          </w:tcPr>
          <w:p w14:paraId="6A8F8DB9" w14:textId="77777777" w:rsidR="00CE23C7" w:rsidRPr="00CE23C7" w:rsidRDefault="00CE23C7" w:rsidP="00CE23C7">
            <w:pPr>
              <w:jc w:val="right"/>
            </w:pPr>
            <w:r w:rsidRPr="00CE23C7">
              <w:t> </w:t>
            </w:r>
          </w:p>
        </w:tc>
        <w:tc>
          <w:tcPr>
            <w:tcW w:w="1493" w:type="dxa"/>
            <w:shd w:val="clear" w:color="auto" w:fill="auto"/>
            <w:noWrap/>
            <w:vAlign w:val="bottom"/>
            <w:hideMark/>
          </w:tcPr>
          <w:p w14:paraId="203CE320" w14:textId="77777777" w:rsidR="00CE23C7" w:rsidRPr="00CE23C7" w:rsidRDefault="00CE23C7" w:rsidP="00CE23C7">
            <w:pPr>
              <w:jc w:val="right"/>
            </w:pPr>
            <w:r w:rsidRPr="00CE23C7">
              <w:t>816 279,9</w:t>
            </w:r>
          </w:p>
        </w:tc>
        <w:tc>
          <w:tcPr>
            <w:tcW w:w="1559" w:type="dxa"/>
            <w:shd w:val="clear" w:color="auto" w:fill="auto"/>
            <w:noWrap/>
            <w:vAlign w:val="bottom"/>
            <w:hideMark/>
          </w:tcPr>
          <w:p w14:paraId="5AE21233" w14:textId="77777777" w:rsidR="00CE23C7" w:rsidRPr="00CE23C7" w:rsidRDefault="00CE23C7" w:rsidP="00CE23C7">
            <w:pPr>
              <w:jc w:val="right"/>
            </w:pPr>
            <w:r w:rsidRPr="00CE23C7">
              <w:t>867 606,3</w:t>
            </w:r>
          </w:p>
        </w:tc>
        <w:tc>
          <w:tcPr>
            <w:tcW w:w="1417" w:type="dxa"/>
            <w:shd w:val="clear" w:color="auto" w:fill="auto"/>
            <w:noWrap/>
            <w:vAlign w:val="bottom"/>
            <w:hideMark/>
          </w:tcPr>
          <w:p w14:paraId="2DE1049F" w14:textId="77777777" w:rsidR="00CE23C7" w:rsidRPr="00CE23C7" w:rsidRDefault="00CE23C7" w:rsidP="00CE23C7">
            <w:pPr>
              <w:jc w:val="right"/>
            </w:pPr>
            <w:r w:rsidRPr="00CE23C7">
              <w:t>898 149,4</w:t>
            </w:r>
          </w:p>
        </w:tc>
      </w:tr>
      <w:tr w:rsidR="00CE23C7" w:rsidRPr="00CE23C7" w14:paraId="43F10BFC" w14:textId="77777777" w:rsidTr="00827837">
        <w:trPr>
          <w:trHeight w:val="20"/>
        </w:trPr>
        <w:tc>
          <w:tcPr>
            <w:tcW w:w="580" w:type="dxa"/>
            <w:shd w:val="clear" w:color="auto" w:fill="auto"/>
            <w:noWrap/>
            <w:vAlign w:val="bottom"/>
            <w:hideMark/>
          </w:tcPr>
          <w:p w14:paraId="0912D626" w14:textId="77777777" w:rsidR="00CE23C7" w:rsidRPr="00CE23C7" w:rsidRDefault="00CE23C7" w:rsidP="00CE23C7">
            <w:pPr>
              <w:jc w:val="right"/>
            </w:pPr>
            <w:r w:rsidRPr="00CE23C7">
              <w:t> </w:t>
            </w:r>
          </w:p>
        </w:tc>
        <w:tc>
          <w:tcPr>
            <w:tcW w:w="6361" w:type="dxa"/>
            <w:shd w:val="clear" w:color="auto" w:fill="auto"/>
            <w:hideMark/>
          </w:tcPr>
          <w:p w14:paraId="32AE2B4D"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BFE4FD" w14:textId="77777777" w:rsidR="00CE23C7" w:rsidRPr="00CE23C7" w:rsidRDefault="00CE23C7" w:rsidP="00CE23C7">
            <w:pPr>
              <w:jc w:val="right"/>
            </w:pPr>
            <w:r w:rsidRPr="00CE23C7">
              <w:t>925</w:t>
            </w:r>
          </w:p>
        </w:tc>
        <w:tc>
          <w:tcPr>
            <w:tcW w:w="600" w:type="dxa"/>
            <w:shd w:val="clear" w:color="auto" w:fill="auto"/>
            <w:noWrap/>
            <w:vAlign w:val="bottom"/>
            <w:hideMark/>
          </w:tcPr>
          <w:p w14:paraId="02C0AAB6" w14:textId="77777777" w:rsidR="00CE23C7" w:rsidRPr="00CE23C7" w:rsidRDefault="00CE23C7" w:rsidP="00CE23C7">
            <w:pPr>
              <w:jc w:val="right"/>
            </w:pPr>
            <w:r w:rsidRPr="00CE23C7">
              <w:t>07</w:t>
            </w:r>
          </w:p>
        </w:tc>
        <w:tc>
          <w:tcPr>
            <w:tcW w:w="560" w:type="dxa"/>
            <w:shd w:val="clear" w:color="auto" w:fill="auto"/>
            <w:noWrap/>
            <w:vAlign w:val="bottom"/>
            <w:hideMark/>
          </w:tcPr>
          <w:p w14:paraId="3461B1B4" w14:textId="77777777" w:rsidR="00CE23C7" w:rsidRPr="00CE23C7" w:rsidRDefault="00CE23C7" w:rsidP="00CE23C7">
            <w:pPr>
              <w:jc w:val="right"/>
            </w:pPr>
            <w:r w:rsidRPr="00CE23C7">
              <w:t>02</w:t>
            </w:r>
          </w:p>
        </w:tc>
        <w:tc>
          <w:tcPr>
            <w:tcW w:w="1724" w:type="dxa"/>
            <w:shd w:val="clear" w:color="000000" w:fill="FFFFFF"/>
            <w:noWrap/>
            <w:vAlign w:val="bottom"/>
            <w:hideMark/>
          </w:tcPr>
          <w:p w14:paraId="22EB18F7" w14:textId="77777777" w:rsidR="00CE23C7" w:rsidRPr="00CE23C7" w:rsidRDefault="00CE23C7" w:rsidP="00CE23C7">
            <w:pPr>
              <w:jc w:val="right"/>
            </w:pPr>
            <w:r w:rsidRPr="00CE23C7">
              <w:t>01 2 02 60860</w:t>
            </w:r>
          </w:p>
        </w:tc>
        <w:tc>
          <w:tcPr>
            <w:tcW w:w="651" w:type="dxa"/>
            <w:shd w:val="clear" w:color="auto" w:fill="auto"/>
            <w:noWrap/>
            <w:vAlign w:val="bottom"/>
            <w:hideMark/>
          </w:tcPr>
          <w:p w14:paraId="30298CA8" w14:textId="77777777" w:rsidR="00CE23C7" w:rsidRPr="00CE23C7" w:rsidRDefault="00CE23C7" w:rsidP="00CE23C7">
            <w:pPr>
              <w:jc w:val="right"/>
            </w:pPr>
            <w:r w:rsidRPr="00CE23C7">
              <w:t>600</w:t>
            </w:r>
          </w:p>
        </w:tc>
        <w:tc>
          <w:tcPr>
            <w:tcW w:w="1493" w:type="dxa"/>
            <w:shd w:val="clear" w:color="auto" w:fill="auto"/>
            <w:noWrap/>
            <w:vAlign w:val="bottom"/>
            <w:hideMark/>
          </w:tcPr>
          <w:p w14:paraId="4505C31A" w14:textId="77777777" w:rsidR="00CE23C7" w:rsidRPr="00CE23C7" w:rsidRDefault="00CE23C7" w:rsidP="00CE23C7">
            <w:pPr>
              <w:jc w:val="right"/>
            </w:pPr>
            <w:r w:rsidRPr="00CE23C7">
              <w:t>816 279,9</w:t>
            </w:r>
          </w:p>
        </w:tc>
        <w:tc>
          <w:tcPr>
            <w:tcW w:w="1559" w:type="dxa"/>
            <w:shd w:val="clear" w:color="auto" w:fill="auto"/>
            <w:noWrap/>
            <w:vAlign w:val="bottom"/>
            <w:hideMark/>
          </w:tcPr>
          <w:p w14:paraId="091A8D85" w14:textId="77777777" w:rsidR="00CE23C7" w:rsidRPr="00CE23C7" w:rsidRDefault="00CE23C7" w:rsidP="00CE23C7">
            <w:pPr>
              <w:jc w:val="right"/>
            </w:pPr>
            <w:r w:rsidRPr="00CE23C7">
              <w:t>867 606,3</w:t>
            </w:r>
          </w:p>
        </w:tc>
        <w:tc>
          <w:tcPr>
            <w:tcW w:w="1417" w:type="dxa"/>
            <w:shd w:val="clear" w:color="auto" w:fill="auto"/>
            <w:noWrap/>
            <w:vAlign w:val="bottom"/>
            <w:hideMark/>
          </w:tcPr>
          <w:p w14:paraId="5AB3EF52" w14:textId="77777777" w:rsidR="00CE23C7" w:rsidRPr="00CE23C7" w:rsidRDefault="00CE23C7" w:rsidP="00CE23C7">
            <w:pPr>
              <w:jc w:val="right"/>
            </w:pPr>
            <w:r w:rsidRPr="00CE23C7">
              <w:t>898 149,4</w:t>
            </w:r>
          </w:p>
        </w:tc>
      </w:tr>
      <w:tr w:rsidR="00CE23C7" w:rsidRPr="00CE23C7" w14:paraId="68BDDA42" w14:textId="77777777" w:rsidTr="00827837">
        <w:trPr>
          <w:trHeight w:val="20"/>
        </w:trPr>
        <w:tc>
          <w:tcPr>
            <w:tcW w:w="580" w:type="dxa"/>
            <w:shd w:val="clear" w:color="auto" w:fill="auto"/>
            <w:noWrap/>
            <w:vAlign w:val="bottom"/>
            <w:hideMark/>
          </w:tcPr>
          <w:p w14:paraId="11658B4E" w14:textId="77777777" w:rsidR="00CE23C7" w:rsidRPr="00CE23C7" w:rsidRDefault="00CE23C7" w:rsidP="00CE23C7">
            <w:pPr>
              <w:jc w:val="right"/>
            </w:pPr>
            <w:r w:rsidRPr="00CE23C7">
              <w:t> </w:t>
            </w:r>
          </w:p>
        </w:tc>
        <w:tc>
          <w:tcPr>
            <w:tcW w:w="6361" w:type="dxa"/>
            <w:shd w:val="clear" w:color="auto" w:fill="auto"/>
            <w:hideMark/>
          </w:tcPr>
          <w:p w14:paraId="7F9DF11F" w14:textId="77777777" w:rsidR="00CE23C7" w:rsidRPr="00CE23C7" w:rsidRDefault="00CE23C7" w:rsidP="00CE23C7">
            <w:r w:rsidRPr="00CE23C7">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69381E88" w14:textId="77777777" w:rsidR="00CE23C7" w:rsidRPr="00CE23C7" w:rsidRDefault="00CE23C7" w:rsidP="00CE23C7">
            <w:pPr>
              <w:jc w:val="right"/>
            </w:pPr>
            <w:r w:rsidRPr="00CE23C7">
              <w:t>925</w:t>
            </w:r>
          </w:p>
        </w:tc>
        <w:tc>
          <w:tcPr>
            <w:tcW w:w="600" w:type="dxa"/>
            <w:shd w:val="clear" w:color="auto" w:fill="auto"/>
            <w:noWrap/>
            <w:vAlign w:val="bottom"/>
            <w:hideMark/>
          </w:tcPr>
          <w:p w14:paraId="28F83361" w14:textId="77777777" w:rsidR="00CE23C7" w:rsidRPr="00CE23C7" w:rsidRDefault="00CE23C7" w:rsidP="00CE23C7">
            <w:pPr>
              <w:jc w:val="right"/>
            </w:pPr>
            <w:r w:rsidRPr="00CE23C7">
              <w:t>07</w:t>
            </w:r>
          </w:p>
        </w:tc>
        <w:tc>
          <w:tcPr>
            <w:tcW w:w="560" w:type="dxa"/>
            <w:shd w:val="clear" w:color="auto" w:fill="auto"/>
            <w:noWrap/>
            <w:vAlign w:val="bottom"/>
            <w:hideMark/>
          </w:tcPr>
          <w:p w14:paraId="54D7E043" w14:textId="77777777" w:rsidR="00CE23C7" w:rsidRPr="00CE23C7" w:rsidRDefault="00CE23C7" w:rsidP="00CE23C7">
            <w:pPr>
              <w:jc w:val="right"/>
            </w:pPr>
            <w:r w:rsidRPr="00CE23C7">
              <w:t>02</w:t>
            </w:r>
          </w:p>
        </w:tc>
        <w:tc>
          <w:tcPr>
            <w:tcW w:w="1724" w:type="dxa"/>
            <w:shd w:val="clear" w:color="000000" w:fill="FFFFFF"/>
            <w:noWrap/>
            <w:vAlign w:val="bottom"/>
            <w:hideMark/>
          </w:tcPr>
          <w:p w14:paraId="78C343E0" w14:textId="77777777" w:rsidR="00CE23C7" w:rsidRPr="00CE23C7" w:rsidRDefault="00CE23C7" w:rsidP="00CE23C7">
            <w:pPr>
              <w:jc w:val="right"/>
            </w:pPr>
            <w:r w:rsidRPr="00CE23C7">
              <w:t>01 2 02 62370</w:t>
            </w:r>
          </w:p>
        </w:tc>
        <w:tc>
          <w:tcPr>
            <w:tcW w:w="651" w:type="dxa"/>
            <w:shd w:val="clear" w:color="auto" w:fill="auto"/>
            <w:noWrap/>
            <w:vAlign w:val="bottom"/>
            <w:hideMark/>
          </w:tcPr>
          <w:p w14:paraId="760FEAE6" w14:textId="77777777" w:rsidR="00CE23C7" w:rsidRPr="00CE23C7" w:rsidRDefault="00CE23C7" w:rsidP="00CE23C7">
            <w:pPr>
              <w:jc w:val="right"/>
            </w:pPr>
            <w:r w:rsidRPr="00CE23C7">
              <w:t> </w:t>
            </w:r>
          </w:p>
        </w:tc>
        <w:tc>
          <w:tcPr>
            <w:tcW w:w="1493" w:type="dxa"/>
            <w:shd w:val="clear" w:color="auto" w:fill="auto"/>
            <w:noWrap/>
            <w:vAlign w:val="bottom"/>
            <w:hideMark/>
          </w:tcPr>
          <w:p w14:paraId="5BB36394" w14:textId="77777777" w:rsidR="00CE23C7" w:rsidRPr="00CE23C7" w:rsidRDefault="00CE23C7" w:rsidP="00CE23C7">
            <w:pPr>
              <w:jc w:val="right"/>
            </w:pPr>
            <w:r w:rsidRPr="00CE23C7">
              <w:t>24 344,3</w:t>
            </w:r>
          </w:p>
        </w:tc>
        <w:tc>
          <w:tcPr>
            <w:tcW w:w="1559" w:type="dxa"/>
            <w:shd w:val="clear" w:color="auto" w:fill="auto"/>
            <w:noWrap/>
            <w:vAlign w:val="bottom"/>
            <w:hideMark/>
          </w:tcPr>
          <w:p w14:paraId="0BFFFF82" w14:textId="77777777" w:rsidR="00CE23C7" w:rsidRPr="00CE23C7" w:rsidRDefault="00CE23C7" w:rsidP="00CE23C7">
            <w:pPr>
              <w:jc w:val="right"/>
            </w:pPr>
            <w:r w:rsidRPr="00CE23C7">
              <w:t>26 245,8</w:t>
            </w:r>
          </w:p>
        </w:tc>
        <w:tc>
          <w:tcPr>
            <w:tcW w:w="1417" w:type="dxa"/>
            <w:shd w:val="clear" w:color="auto" w:fill="auto"/>
            <w:noWrap/>
            <w:vAlign w:val="bottom"/>
            <w:hideMark/>
          </w:tcPr>
          <w:p w14:paraId="76F9D06D" w14:textId="77777777" w:rsidR="00CE23C7" w:rsidRPr="00CE23C7" w:rsidRDefault="00CE23C7" w:rsidP="00CE23C7">
            <w:pPr>
              <w:jc w:val="right"/>
            </w:pPr>
            <w:r w:rsidRPr="00CE23C7">
              <w:t>27 395,2</w:t>
            </w:r>
          </w:p>
        </w:tc>
      </w:tr>
      <w:tr w:rsidR="00CE23C7" w:rsidRPr="00CE23C7" w14:paraId="5755E656" w14:textId="77777777" w:rsidTr="00827837">
        <w:trPr>
          <w:trHeight w:val="20"/>
        </w:trPr>
        <w:tc>
          <w:tcPr>
            <w:tcW w:w="580" w:type="dxa"/>
            <w:shd w:val="clear" w:color="auto" w:fill="auto"/>
            <w:noWrap/>
            <w:vAlign w:val="bottom"/>
            <w:hideMark/>
          </w:tcPr>
          <w:p w14:paraId="566B0F22" w14:textId="77777777" w:rsidR="00CE23C7" w:rsidRPr="00CE23C7" w:rsidRDefault="00CE23C7" w:rsidP="00CE23C7">
            <w:pPr>
              <w:jc w:val="right"/>
            </w:pPr>
            <w:r w:rsidRPr="00CE23C7">
              <w:t> </w:t>
            </w:r>
          </w:p>
        </w:tc>
        <w:tc>
          <w:tcPr>
            <w:tcW w:w="6361" w:type="dxa"/>
            <w:shd w:val="clear" w:color="auto" w:fill="auto"/>
            <w:hideMark/>
          </w:tcPr>
          <w:p w14:paraId="6430808A"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C00B45" w14:textId="77777777" w:rsidR="00CE23C7" w:rsidRPr="00CE23C7" w:rsidRDefault="00CE23C7" w:rsidP="00CE23C7">
            <w:pPr>
              <w:jc w:val="right"/>
            </w:pPr>
            <w:r w:rsidRPr="00CE23C7">
              <w:t>925</w:t>
            </w:r>
          </w:p>
        </w:tc>
        <w:tc>
          <w:tcPr>
            <w:tcW w:w="600" w:type="dxa"/>
            <w:shd w:val="clear" w:color="auto" w:fill="auto"/>
            <w:noWrap/>
            <w:vAlign w:val="bottom"/>
            <w:hideMark/>
          </w:tcPr>
          <w:p w14:paraId="697D2770" w14:textId="77777777" w:rsidR="00CE23C7" w:rsidRPr="00CE23C7" w:rsidRDefault="00CE23C7" w:rsidP="00CE23C7">
            <w:pPr>
              <w:jc w:val="right"/>
            </w:pPr>
            <w:r w:rsidRPr="00CE23C7">
              <w:t>07</w:t>
            </w:r>
          </w:p>
        </w:tc>
        <w:tc>
          <w:tcPr>
            <w:tcW w:w="560" w:type="dxa"/>
            <w:shd w:val="clear" w:color="auto" w:fill="auto"/>
            <w:noWrap/>
            <w:vAlign w:val="bottom"/>
            <w:hideMark/>
          </w:tcPr>
          <w:p w14:paraId="015ED792" w14:textId="77777777" w:rsidR="00CE23C7" w:rsidRPr="00CE23C7" w:rsidRDefault="00CE23C7" w:rsidP="00CE23C7">
            <w:pPr>
              <w:jc w:val="right"/>
            </w:pPr>
            <w:r w:rsidRPr="00CE23C7">
              <w:t>02</w:t>
            </w:r>
          </w:p>
        </w:tc>
        <w:tc>
          <w:tcPr>
            <w:tcW w:w="1724" w:type="dxa"/>
            <w:shd w:val="clear" w:color="000000" w:fill="FFFFFF"/>
            <w:noWrap/>
            <w:vAlign w:val="bottom"/>
            <w:hideMark/>
          </w:tcPr>
          <w:p w14:paraId="2E80B463" w14:textId="77777777" w:rsidR="00CE23C7" w:rsidRPr="00CE23C7" w:rsidRDefault="00CE23C7" w:rsidP="00CE23C7">
            <w:pPr>
              <w:jc w:val="right"/>
            </w:pPr>
            <w:r w:rsidRPr="00CE23C7">
              <w:t>01 2 02 62370</w:t>
            </w:r>
          </w:p>
        </w:tc>
        <w:tc>
          <w:tcPr>
            <w:tcW w:w="651" w:type="dxa"/>
            <w:shd w:val="clear" w:color="auto" w:fill="auto"/>
            <w:noWrap/>
            <w:vAlign w:val="bottom"/>
            <w:hideMark/>
          </w:tcPr>
          <w:p w14:paraId="1A950439" w14:textId="77777777" w:rsidR="00CE23C7" w:rsidRPr="00CE23C7" w:rsidRDefault="00CE23C7" w:rsidP="00CE23C7">
            <w:pPr>
              <w:jc w:val="right"/>
            </w:pPr>
            <w:r w:rsidRPr="00CE23C7">
              <w:t>600</w:t>
            </w:r>
          </w:p>
        </w:tc>
        <w:tc>
          <w:tcPr>
            <w:tcW w:w="1493" w:type="dxa"/>
            <w:shd w:val="clear" w:color="auto" w:fill="auto"/>
            <w:noWrap/>
            <w:vAlign w:val="bottom"/>
            <w:hideMark/>
          </w:tcPr>
          <w:p w14:paraId="61CFBDE8" w14:textId="77777777" w:rsidR="00CE23C7" w:rsidRPr="00CE23C7" w:rsidRDefault="00CE23C7" w:rsidP="00CE23C7">
            <w:pPr>
              <w:jc w:val="right"/>
            </w:pPr>
            <w:r w:rsidRPr="00CE23C7">
              <w:t>24 344,3</w:t>
            </w:r>
          </w:p>
        </w:tc>
        <w:tc>
          <w:tcPr>
            <w:tcW w:w="1559" w:type="dxa"/>
            <w:shd w:val="clear" w:color="auto" w:fill="auto"/>
            <w:noWrap/>
            <w:vAlign w:val="bottom"/>
            <w:hideMark/>
          </w:tcPr>
          <w:p w14:paraId="79B56281" w14:textId="77777777" w:rsidR="00CE23C7" w:rsidRPr="00CE23C7" w:rsidRDefault="00CE23C7" w:rsidP="00CE23C7">
            <w:pPr>
              <w:jc w:val="right"/>
            </w:pPr>
            <w:r w:rsidRPr="00CE23C7">
              <w:t>26 245,8</w:t>
            </w:r>
          </w:p>
        </w:tc>
        <w:tc>
          <w:tcPr>
            <w:tcW w:w="1417" w:type="dxa"/>
            <w:shd w:val="clear" w:color="auto" w:fill="auto"/>
            <w:noWrap/>
            <w:vAlign w:val="bottom"/>
            <w:hideMark/>
          </w:tcPr>
          <w:p w14:paraId="3E90E2B4" w14:textId="77777777" w:rsidR="00CE23C7" w:rsidRPr="00CE23C7" w:rsidRDefault="00CE23C7" w:rsidP="00CE23C7">
            <w:pPr>
              <w:jc w:val="right"/>
            </w:pPr>
            <w:r w:rsidRPr="00CE23C7">
              <w:t>27 395,2</w:t>
            </w:r>
          </w:p>
        </w:tc>
      </w:tr>
      <w:tr w:rsidR="00CE23C7" w:rsidRPr="00CE23C7" w14:paraId="46E01A81" w14:textId="77777777" w:rsidTr="00827837">
        <w:trPr>
          <w:trHeight w:val="20"/>
        </w:trPr>
        <w:tc>
          <w:tcPr>
            <w:tcW w:w="580" w:type="dxa"/>
            <w:shd w:val="clear" w:color="auto" w:fill="auto"/>
            <w:noWrap/>
            <w:vAlign w:val="bottom"/>
            <w:hideMark/>
          </w:tcPr>
          <w:p w14:paraId="15724E02" w14:textId="77777777" w:rsidR="00CE23C7" w:rsidRPr="00CE23C7" w:rsidRDefault="00CE23C7" w:rsidP="00CE23C7">
            <w:pPr>
              <w:jc w:val="right"/>
            </w:pPr>
            <w:r w:rsidRPr="00CE23C7">
              <w:t> </w:t>
            </w:r>
          </w:p>
        </w:tc>
        <w:tc>
          <w:tcPr>
            <w:tcW w:w="6361" w:type="dxa"/>
            <w:shd w:val="clear" w:color="auto" w:fill="auto"/>
            <w:hideMark/>
          </w:tcPr>
          <w:p w14:paraId="5D275141" w14:textId="77777777" w:rsidR="00CE23C7" w:rsidRPr="00CE23C7" w:rsidRDefault="00CE23C7" w:rsidP="00CE23C7">
            <w:r w:rsidRPr="00CE23C7">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48652319" w14:textId="77777777" w:rsidR="00CE23C7" w:rsidRPr="00CE23C7" w:rsidRDefault="00CE23C7" w:rsidP="00CE23C7">
            <w:pPr>
              <w:jc w:val="right"/>
            </w:pPr>
            <w:r w:rsidRPr="00CE23C7">
              <w:t>925</w:t>
            </w:r>
          </w:p>
        </w:tc>
        <w:tc>
          <w:tcPr>
            <w:tcW w:w="600" w:type="dxa"/>
            <w:shd w:val="clear" w:color="auto" w:fill="auto"/>
            <w:noWrap/>
            <w:vAlign w:val="bottom"/>
            <w:hideMark/>
          </w:tcPr>
          <w:p w14:paraId="6B0052EA" w14:textId="77777777" w:rsidR="00CE23C7" w:rsidRPr="00CE23C7" w:rsidRDefault="00CE23C7" w:rsidP="00CE23C7">
            <w:pPr>
              <w:jc w:val="right"/>
            </w:pPr>
            <w:r w:rsidRPr="00CE23C7">
              <w:t>07</w:t>
            </w:r>
          </w:p>
        </w:tc>
        <w:tc>
          <w:tcPr>
            <w:tcW w:w="560" w:type="dxa"/>
            <w:shd w:val="clear" w:color="auto" w:fill="auto"/>
            <w:noWrap/>
            <w:vAlign w:val="bottom"/>
            <w:hideMark/>
          </w:tcPr>
          <w:p w14:paraId="0679DD3D" w14:textId="77777777" w:rsidR="00CE23C7" w:rsidRPr="00CE23C7" w:rsidRDefault="00CE23C7" w:rsidP="00CE23C7">
            <w:pPr>
              <w:jc w:val="right"/>
            </w:pPr>
            <w:r w:rsidRPr="00CE23C7">
              <w:t>02</w:t>
            </w:r>
          </w:p>
        </w:tc>
        <w:tc>
          <w:tcPr>
            <w:tcW w:w="1724" w:type="dxa"/>
            <w:shd w:val="clear" w:color="000000" w:fill="FFFFFF"/>
            <w:noWrap/>
            <w:vAlign w:val="bottom"/>
            <w:hideMark/>
          </w:tcPr>
          <w:p w14:paraId="0C2914F3" w14:textId="77777777" w:rsidR="00CE23C7" w:rsidRPr="00CE23C7" w:rsidRDefault="00CE23C7" w:rsidP="00CE23C7">
            <w:pPr>
              <w:jc w:val="right"/>
            </w:pPr>
            <w:r w:rsidRPr="00CE23C7">
              <w:t>01 2 02 62500</w:t>
            </w:r>
          </w:p>
        </w:tc>
        <w:tc>
          <w:tcPr>
            <w:tcW w:w="651" w:type="dxa"/>
            <w:shd w:val="clear" w:color="auto" w:fill="auto"/>
            <w:noWrap/>
            <w:vAlign w:val="bottom"/>
            <w:hideMark/>
          </w:tcPr>
          <w:p w14:paraId="1F157310" w14:textId="77777777" w:rsidR="00CE23C7" w:rsidRPr="00CE23C7" w:rsidRDefault="00CE23C7" w:rsidP="00CE23C7">
            <w:pPr>
              <w:jc w:val="right"/>
            </w:pPr>
            <w:r w:rsidRPr="00CE23C7">
              <w:t> </w:t>
            </w:r>
          </w:p>
        </w:tc>
        <w:tc>
          <w:tcPr>
            <w:tcW w:w="1493" w:type="dxa"/>
            <w:shd w:val="clear" w:color="auto" w:fill="auto"/>
            <w:noWrap/>
            <w:vAlign w:val="bottom"/>
            <w:hideMark/>
          </w:tcPr>
          <w:p w14:paraId="14EBFCEA" w14:textId="77777777" w:rsidR="00CE23C7" w:rsidRPr="00CE23C7" w:rsidRDefault="00CE23C7" w:rsidP="00CE23C7">
            <w:pPr>
              <w:jc w:val="right"/>
            </w:pPr>
            <w:r w:rsidRPr="00CE23C7">
              <w:t>2 758,1</w:t>
            </w:r>
          </w:p>
        </w:tc>
        <w:tc>
          <w:tcPr>
            <w:tcW w:w="1559" w:type="dxa"/>
            <w:shd w:val="clear" w:color="auto" w:fill="auto"/>
            <w:noWrap/>
            <w:vAlign w:val="bottom"/>
            <w:hideMark/>
          </w:tcPr>
          <w:p w14:paraId="3C525727" w14:textId="77777777" w:rsidR="00CE23C7" w:rsidRPr="00CE23C7" w:rsidRDefault="00CE23C7" w:rsidP="00CE23C7">
            <w:pPr>
              <w:jc w:val="right"/>
            </w:pPr>
            <w:r w:rsidRPr="00CE23C7">
              <w:t>2 833,4</w:t>
            </w:r>
          </w:p>
        </w:tc>
        <w:tc>
          <w:tcPr>
            <w:tcW w:w="1417" w:type="dxa"/>
            <w:shd w:val="clear" w:color="auto" w:fill="auto"/>
            <w:noWrap/>
            <w:vAlign w:val="bottom"/>
            <w:hideMark/>
          </w:tcPr>
          <w:p w14:paraId="3DE64B36" w14:textId="77777777" w:rsidR="00CE23C7" w:rsidRPr="00CE23C7" w:rsidRDefault="00CE23C7" w:rsidP="00CE23C7">
            <w:pPr>
              <w:jc w:val="right"/>
            </w:pPr>
            <w:r w:rsidRPr="00CE23C7">
              <w:t>2 833,4</w:t>
            </w:r>
          </w:p>
        </w:tc>
      </w:tr>
      <w:tr w:rsidR="00CE23C7" w:rsidRPr="00CE23C7" w14:paraId="6435E14D" w14:textId="77777777" w:rsidTr="00827837">
        <w:trPr>
          <w:trHeight w:val="20"/>
        </w:trPr>
        <w:tc>
          <w:tcPr>
            <w:tcW w:w="580" w:type="dxa"/>
            <w:shd w:val="clear" w:color="auto" w:fill="auto"/>
            <w:noWrap/>
            <w:vAlign w:val="bottom"/>
            <w:hideMark/>
          </w:tcPr>
          <w:p w14:paraId="1E659012" w14:textId="77777777" w:rsidR="00CE23C7" w:rsidRPr="00CE23C7" w:rsidRDefault="00CE23C7" w:rsidP="00CE23C7">
            <w:pPr>
              <w:jc w:val="right"/>
            </w:pPr>
            <w:r w:rsidRPr="00CE23C7">
              <w:t> </w:t>
            </w:r>
          </w:p>
        </w:tc>
        <w:tc>
          <w:tcPr>
            <w:tcW w:w="6361" w:type="dxa"/>
            <w:shd w:val="clear" w:color="auto" w:fill="auto"/>
            <w:hideMark/>
          </w:tcPr>
          <w:p w14:paraId="3954C7C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80CA7B" w14:textId="77777777" w:rsidR="00CE23C7" w:rsidRPr="00CE23C7" w:rsidRDefault="00CE23C7" w:rsidP="00CE23C7">
            <w:pPr>
              <w:jc w:val="right"/>
            </w:pPr>
            <w:r w:rsidRPr="00CE23C7">
              <w:t>925</w:t>
            </w:r>
          </w:p>
        </w:tc>
        <w:tc>
          <w:tcPr>
            <w:tcW w:w="600" w:type="dxa"/>
            <w:shd w:val="clear" w:color="auto" w:fill="auto"/>
            <w:noWrap/>
            <w:vAlign w:val="bottom"/>
            <w:hideMark/>
          </w:tcPr>
          <w:p w14:paraId="5BE4721A" w14:textId="77777777" w:rsidR="00CE23C7" w:rsidRPr="00CE23C7" w:rsidRDefault="00CE23C7" w:rsidP="00CE23C7">
            <w:pPr>
              <w:jc w:val="right"/>
            </w:pPr>
            <w:r w:rsidRPr="00CE23C7">
              <w:t>07</w:t>
            </w:r>
          </w:p>
        </w:tc>
        <w:tc>
          <w:tcPr>
            <w:tcW w:w="560" w:type="dxa"/>
            <w:shd w:val="clear" w:color="auto" w:fill="auto"/>
            <w:noWrap/>
            <w:vAlign w:val="bottom"/>
            <w:hideMark/>
          </w:tcPr>
          <w:p w14:paraId="65FA29BB" w14:textId="77777777" w:rsidR="00CE23C7" w:rsidRPr="00CE23C7" w:rsidRDefault="00CE23C7" w:rsidP="00CE23C7">
            <w:pPr>
              <w:jc w:val="right"/>
            </w:pPr>
            <w:r w:rsidRPr="00CE23C7">
              <w:t>02</w:t>
            </w:r>
          </w:p>
        </w:tc>
        <w:tc>
          <w:tcPr>
            <w:tcW w:w="1724" w:type="dxa"/>
            <w:shd w:val="clear" w:color="000000" w:fill="FFFFFF"/>
            <w:noWrap/>
            <w:vAlign w:val="bottom"/>
            <w:hideMark/>
          </w:tcPr>
          <w:p w14:paraId="491FE66A" w14:textId="77777777" w:rsidR="00CE23C7" w:rsidRPr="00CE23C7" w:rsidRDefault="00CE23C7" w:rsidP="00CE23C7">
            <w:pPr>
              <w:jc w:val="right"/>
            </w:pPr>
            <w:r w:rsidRPr="00CE23C7">
              <w:t>01 2 02 62500</w:t>
            </w:r>
          </w:p>
        </w:tc>
        <w:tc>
          <w:tcPr>
            <w:tcW w:w="651" w:type="dxa"/>
            <w:shd w:val="clear" w:color="auto" w:fill="auto"/>
            <w:noWrap/>
            <w:vAlign w:val="bottom"/>
            <w:hideMark/>
          </w:tcPr>
          <w:p w14:paraId="67D75788" w14:textId="77777777" w:rsidR="00CE23C7" w:rsidRPr="00CE23C7" w:rsidRDefault="00CE23C7" w:rsidP="00CE23C7">
            <w:pPr>
              <w:jc w:val="right"/>
            </w:pPr>
            <w:r w:rsidRPr="00CE23C7">
              <w:t>600</w:t>
            </w:r>
          </w:p>
        </w:tc>
        <w:tc>
          <w:tcPr>
            <w:tcW w:w="1493" w:type="dxa"/>
            <w:shd w:val="clear" w:color="auto" w:fill="auto"/>
            <w:noWrap/>
            <w:vAlign w:val="bottom"/>
            <w:hideMark/>
          </w:tcPr>
          <w:p w14:paraId="4B45F33E" w14:textId="77777777" w:rsidR="00CE23C7" w:rsidRPr="00CE23C7" w:rsidRDefault="00CE23C7" w:rsidP="00CE23C7">
            <w:pPr>
              <w:jc w:val="right"/>
            </w:pPr>
            <w:r w:rsidRPr="00CE23C7">
              <w:t>2 758,1</w:t>
            </w:r>
          </w:p>
        </w:tc>
        <w:tc>
          <w:tcPr>
            <w:tcW w:w="1559" w:type="dxa"/>
            <w:shd w:val="clear" w:color="auto" w:fill="auto"/>
            <w:noWrap/>
            <w:vAlign w:val="bottom"/>
            <w:hideMark/>
          </w:tcPr>
          <w:p w14:paraId="55916E82" w14:textId="77777777" w:rsidR="00CE23C7" w:rsidRPr="00CE23C7" w:rsidRDefault="00CE23C7" w:rsidP="00CE23C7">
            <w:pPr>
              <w:jc w:val="right"/>
            </w:pPr>
            <w:r w:rsidRPr="00CE23C7">
              <w:t>2 833,4</w:t>
            </w:r>
          </w:p>
        </w:tc>
        <w:tc>
          <w:tcPr>
            <w:tcW w:w="1417" w:type="dxa"/>
            <w:shd w:val="clear" w:color="auto" w:fill="auto"/>
            <w:noWrap/>
            <w:vAlign w:val="bottom"/>
            <w:hideMark/>
          </w:tcPr>
          <w:p w14:paraId="47495B06" w14:textId="77777777" w:rsidR="00CE23C7" w:rsidRPr="00CE23C7" w:rsidRDefault="00CE23C7" w:rsidP="00CE23C7">
            <w:pPr>
              <w:jc w:val="right"/>
            </w:pPr>
            <w:r w:rsidRPr="00CE23C7">
              <w:t>2 833,4</w:t>
            </w:r>
          </w:p>
        </w:tc>
      </w:tr>
      <w:tr w:rsidR="00CE23C7" w:rsidRPr="00CE23C7" w14:paraId="6FB082A9" w14:textId="77777777" w:rsidTr="00827837">
        <w:trPr>
          <w:trHeight w:val="20"/>
        </w:trPr>
        <w:tc>
          <w:tcPr>
            <w:tcW w:w="580" w:type="dxa"/>
            <w:shd w:val="clear" w:color="auto" w:fill="auto"/>
            <w:noWrap/>
            <w:vAlign w:val="bottom"/>
            <w:hideMark/>
          </w:tcPr>
          <w:p w14:paraId="021124F0" w14:textId="77777777" w:rsidR="00CE23C7" w:rsidRPr="00CE23C7" w:rsidRDefault="00CE23C7" w:rsidP="00CE23C7">
            <w:pPr>
              <w:jc w:val="right"/>
            </w:pPr>
            <w:r w:rsidRPr="00CE23C7">
              <w:t> </w:t>
            </w:r>
          </w:p>
        </w:tc>
        <w:tc>
          <w:tcPr>
            <w:tcW w:w="6361" w:type="dxa"/>
            <w:shd w:val="clear" w:color="auto" w:fill="auto"/>
            <w:hideMark/>
          </w:tcPr>
          <w:p w14:paraId="66C2B61F" w14:textId="77777777" w:rsidR="00CE23C7" w:rsidRPr="00CE23C7" w:rsidRDefault="00CE23C7" w:rsidP="00CE23C7">
            <w:r w:rsidRPr="00CE23C7">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56D1A02D" w14:textId="77777777" w:rsidR="00CE23C7" w:rsidRPr="00CE23C7" w:rsidRDefault="00CE23C7" w:rsidP="00CE23C7">
            <w:pPr>
              <w:jc w:val="right"/>
            </w:pPr>
            <w:r w:rsidRPr="00CE23C7">
              <w:t>925</w:t>
            </w:r>
          </w:p>
        </w:tc>
        <w:tc>
          <w:tcPr>
            <w:tcW w:w="600" w:type="dxa"/>
            <w:shd w:val="clear" w:color="auto" w:fill="auto"/>
            <w:noWrap/>
            <w:vAlign w:val="bottom"/>
            <w:hideMark/>
          </w:tcPr>
          <w:p w14:paraId="42FAB1D1" w14:textId="77777777" w:rsidR="00CE23C7" w:rsidRPr="00CE23C7" w:rsidRDefault="00CE23C7" w:rsidP="00CE23C7">
            <w:pPr>
              <w:jc w:val="right"/>
            </w:pPr>
            <w:r w:rsidRPr="00CE23C7">
              <w:t>07</w:t>
            </w:r>
          </w:p>
        </w:tc>
        <w:tc>
          <w:tcPr>
            <w:tcW w:w="560" w:type="dxa"/>
            <w:shd w:val="clear" w:color="auto" w:fill="auto"/>
            <w:noWrap/>
            <w:vAlign w:val="bottom"/>
            <w:hideMark/>
          </w:tcPr>
          <w:p w14:paraId="2684861B" w14:textId="77777777" w:rsidR="00CE23C7" w:rsidRPr="00CE23C7" w:rsidRDefault="00CE23C7" w:rsidP="00CE23C7">
            <w:pPr>
              <w:jc w:val="right"/>
            </w:pPr>
            <w:r w:rsidRPr="00CE23C7">
              <w:t>02</w:t>
            </w:r>
          </w:p>
        </w:tc>
        <w:tc>
          <w:tcPr>
            <w:tcW w:w="1724" w:type="dxa"/>
            <w:shd w:val="clear" w:color="000000" w:fill="FFFFFF"/>
            <w:noWrap/>
            <w:vAlign w:val="bottom"/>
            <w:hideMark/>
          </w:tcPr>
          <w:p w14:paraId="451971DB" w14:textId="77777777" w:rsidR="00CE23C7" w:rsidRPr="00CE23C7" w:rsidRDefault="00CE23C7" w:rsidP="00CE23C7">
            <w:pPr>
              <w:jc w:val="right"/>
            </w:pPr>
            <w:r w:rsidRPr="00CE23C7">
              <w:t>01 2 02 63540</w:t>
            </w:r>
          </w:p>
        </w:tc>
        <w:tc>
          <w:tcPr>
            <w:tcW w:w="651" w:type="dxa"/>
            <w:shd w:val="clear" w:color="auto" w:fill="auto"/>
            <w:noWrap/>
            <w:vAlign w:val="bottom"/>
            <w:hideMark/>
          </w:tcPr>
          <w:p w14:paraId="7C31B34D" w14:textId="77777777" w:rsidR="00CE23C7" w:rsidRPr="00CE23C7" w:rsidRDefault="00CE23C7" w:rsidP="00CE23C7">
            <w:pPr>
              <w:jc w:val="right"/>
            </w:pPr>
            <w:r w:rsidRPr="00CE23C7">
              <w:t> </w:t>
            </w:r>
          </w:p>
        </w:tc>
        <w:tc>
          <w:tcPr>
            <w:tcW w:w="1493" w:type="dxa"/>
            <w:shd w:val="clear" w:color="auto" w:fill="auto"/>
            <w:noWrap/>
            <w:vAlign w:val="bottom"/>
            <w:hideMark/>
          </w:tcPr>
          <w:p w14:paraId="19B87B86" w14:textId="77777777" w:rsidR="00CE23C7" w:rsidRPr="00CE23C7" w:rsidRDefault="00CE23C7" w:rsidP="00CE23C7">
            <w:pPr>
              <w:jc w:val="right"/>
            </w:pPr>
            <w:r w:rsidRPr="00CE23C7">
              <w:t>1 414,4</w:t>
            </w:r>
          </w:p>
        </w:tc>
        <w:tc>
          <w:tcPr>
            <w:tcW w:w="1559" w:type="dxa"/>
            <w:shd w:val="clear" w:color="auto" w:fill="auto"/>
            <w:noWrap/>
            <w:vAlign w:val="bottom"/>
            <w:hideMark/>
          </w:tcPr>
          <w:p w14:paraId="5567828B" w14:textId="77777777" w:rsidR="00CE23C7" w:rsidRPr="00CE23C7" w:rsidRDefault="00CE23C7" w:rsidP="00CE23C7">
            <w:pPr>
              <w:jc w:val="right"/>
            </w:pPr>
            <w:r w:rsidRPr="00CE23C7">
              <w:t>1 554,4</w:t>
            </w:r>
          </w:p>
        </w:tc>
        <w:tc>
          <w:tcPr>
            <w:tcW w:w="1417" w:type="dxa"/>
            <w:shd w:val="clear" w:color="auto" w:fill="auto"/>
            <w:noWrap/>
            <w:vAlign w:val="bottom"/>
            <w:hideMark/>
          </w:tcPr>
          <w:p w14:paraId="7F07F78B" w14:textId="77777777" w:rsidR="00CE23C7" w:rsidRPr="00CE23C7" w:rsidRDefault="00CE23C7" w:rsidP="00CE23C7">
            <w:pPr>
              <w:jc w:val="right"/>
            </w:pPr>
            <w:r w:rsidRPr="00CE23C7">
              <w:t>1 693,3</w:t>
            </w:r>
          </w:p>
        </w:tc>
      </w:tr>
      <w:tr w:rsidR="00CE23C7" w:rsidRPr="00CE23C7" w14:paraId="1CFC38DC" w14:textId="77777777" w:rsidTr="00827837">
        <w:trPr>
          <w:trHeight w:val="20"/>
        </w:trPr>
        <w:tc>
          <w:tcPr>
            <w:tcW w:w="580" w:type="dxa"/>
            <w:shd w:val="clear" w:color="auto" w:fill="auto"/>
            <w:noWrap/>
            <w:vAlign w:val="bottom"/>
            <w:hideMark/>
          </w:tcPr>
          <w:p w14:paraId="61916E46" w14:textId="77777777" w:rsidR="00CE23C7" w:rsidRPr="00CE23C7" w:rsidRDefault="00CE23C7" w:rsidP="00CE23C7">
            <w:pPr>
              <w:jc w:val="right"/>
            </w:pPr>
            <w:r w:rsidRPr="00CE23C7">
              <w:t> </w:t>
            </w:r>
          </w:p>
        </w:tc>
        <w:tc>
          <w:tcPr>
            <w:tcW w:w="6361" w:type="dxa"/>
            <w:shd w:val="clear" w:color="auto" w:fill="auto"/>
            <w:hideMark/>
          </w:tcPr>
          <w:p w14:paraId="23406E64"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D7A893" w14:textId="77777777" w:rsidR="00CE23C7" w:rsidRPr="00CE23C7" w:rsidRDefault="00CE23C7" w:rsidP="00CE23C7">
            <w:pPr>
              <w:jc w:val="right"/>
            </w:pPr>
            <w:r w:rsidRPr="00CE23C7">
              <w:t>925</w:t>
            </w:r>
          </w:p>
        </w:tc>
        <w:tc>
          <w:tcPr>
            <w:tcW w:w="600" w:type="dxa"/>
            <w:shd w:val="clear" w:color="auto" w:fill="auto"/>
            <w:noWrap/>
            <w:vAlign w:val="bottom"/>
            <w:hideMark/>
          </w:tcPr>
          <w:p w14:paraId="616AFCB9" w14:textId="77777777" w:rsidR="00CE23C7" w:rsidRPr="00CE23C7" w:rsidRDefault="00CE23C7" w:rsidP="00CE23C7">
            <w:pPr>
              <w:jc w:val="right"/>
            </w:pPr>
            <w:r w:rsidRPr="00CE23C7">
              <w:t>07</w:t>
            </w:r>
          </w:p>
        </w:tc>
        <w:tc>
          <w:tcPr>
            <w:tcW w:w="560" w:type="dxa"/>
            <w:shd w:val="clear" w:color="auto" w:fill="auto"/>
            <w:noWrap/>
            <w:vAlign w:val="bottom"/>
            <w:hideMark/>
          </w:tcPr>
          <w:p w14:paraId="606E1FA5" w14:textId="77777777" w:rsidR="00CE23C7" w:rsidRPr="00CE23C7" w:rsidRDefault="00CE23C7" w:rsidP="00CE23C7">
            <w:pPr>
              <w:jc w:val="right"/>
            </w:pPr>
            <w:r w:rsidRPr="00CE23C7">
              <w:t>02</w:t>
            </w:r>
          </w:p>
        </w:tc>
        <w:tc>
          <w:tcPr>
            <w:tcW w:w="1724" w:type="dxa"/>
            <w:shd w:val="clear" w:color="000000" w:fill="FFFFFF"/>
            <w:noWrap/>
            <w:vAlign w:val="bottom"/>
            <w:hideMark/>
          </w:tcPr>
          <w:p w14:paraId="7BC0DFFE" w14:textId="77777777" w:rsidR="00CE23C7" w:rsidRPr="00CE23C7" w:rsidRDefault="00CE23C7" w:rsidP="00CE23C7">
            <w:pPr>
              <w:jc w:val="right"/>
            </w:pPr>
            <w:r w:rsidRPr="00CE23C7">
              <w:t>01 2 02 63540</w:t>
            </w:r>
          </w:p>
        </w:tc>
        <w:tc>
          <w:tcPr>
            <w:tcW w:w="651" w:type="dxa"/>
            <w:shd w:val="clear" w:color="auto" w:fill="auto"/>
            <w:noWrap/>
            <w:vAlign w:val="bottom"/>
            <w:hideMark/>
          </w:tcPr>
          <w:p w14:paraId="315E186C" w14:textId="77777777" w:rsidR="00CE23C7" w:rsidRPr="00CE23C7" w:rsidRDefault="00CE23C7" w:rsidP="00CE23C7">
            <w:pPr>
              <w:jc w:val="right"/>
            </w:pPr>
            <w:r w:rsidRPr="00CE23C7">
              <w:t>600</w:t>
            </w:r>
          </w:p>
        </w:tc>
        <w:tc>
          <w:tcPr>
            <w:tcW w:w="1493" w:type="dxa"/>
            <w:shd w:val="clear" w:color="auto" w:fill="auto"/>
            <w:noWrap/>
            <w:vAlign w:val="bottom"/>
            <w:hideMark/>
          </w:tcPr>
          <w:p w14:paraId="01DBB889" w14:textId="77777777" w:rsidR="00CE23C7" w:rsidRPr="00CE23C7" w:rsidRDefault="00CE23C7" w:rsidP="00CE23C7">
            <w:pPr>
              <w:jc w:val="right"/>
            </w:pPr>
            <w:r w:rsidRPr="00CE23C7">
              <w:t>1 414,4</w:t>
            </w:r>
          </w:p>
        </w:tc>
        <w:tc>
          <w:tcPr>
            <w:tcW w:w="1559" w:type="dxa"/>
            <w:shd w:val="clear" w:color="auto" w:fill="auto"/>
            <w:noWrap/>
            <w:vAlign w:val="bottom"/>
            <w:hideMark/>
          </w:tcPr>
          <w:p w14:paraId="65431651" w14:textId="77777777" w:rsidR="00CE23C7" w:rsidRPr="00CE23C7" w:rsidRDefault="00CE23C7" w:rsidP="00CE23C7">
            <w:pPr>
              <w:jc w:val="right"/>
            </w:pPr>
            <w:r w:rsidRPr="00CE23C7">
              <w:t>1 554,4</w:t>
            </w:r>
          </w:p>
        </w:tc>
        <w:tc>
          <w:tcPr>
            <w:tcW w:w="1417" w:type="dxa"/>
            <w:shd w:val="clear" w:color="auto" w:fill="auto"/>
            <w:noWrap/>
            <w:vAlign w:val="bottom"/>
            <w:hideMark/>
          </w:tcPr>
          <w:p w14:paraId="59BC0442" w14:textId="77777777" w:rsidR="00CE23C7" w:rsidRPr="00CE23C7" w:rsidRDefault="00CE23C7" w:rsidP="00CE23C7">
            <w:pPr>
              <w:jc w:val="right"/>
            </w:pPr>
            <w:r w:rsidRPr="00CE23C7">
              <w:t>1 693,3</w:t>
            </w:r>
          </w:p>
        </w:tc>
      </w:tr>
      <w:tr w:rsidR="00CE23C7" w:rsidRPr="00CE23C7" w14:paraId="58F52234" w14:textId="77777777" w:rsidTr="00827837">
        <w:trPr>
          <w:trHeight w:val="20"/>
        </w:trPr>
        <w:tc>
          <w:tcPr>
            <w:tcW w:w="580" w:type="dxa"/>
            <w:shd w:val="clear" w:color="auto" w:fill="auto"/>
            <w:noWrap/>
            <w:vAlign w:val="bottom"/>
            <w:hideMark/>
          </w:tcPr>
          <w:p w14:paraId="131E2472" w14:textId="77777777" w:rsidR="00CE23C7" w:rsidRPr="00CE23C7" w:rsidRDefault="00CE23C7" w:rsidP="00CE23C7">
            <w:pPr>
              <w:jc w:val="right"/>
            </w:pPr>
            <w:r w:rsidRPr="00CE23C7">
              <w:t> </w:t>
            </w:r>
          </w:p>
        </w:tc>
        <w:tc>
          <w:tcPr>
            <w:tcW w:w="6361" w:type="dxa"/>
            <w:shd w:val="clear" w:color="auto" w:fill="auto"/>
            <w:hideMark/>
          </w:tcPr>
          <w:p w14:paraId="0668D8B3" w14:textId="77777777" w:rsidR="00CE23C7" w:rsidRPr="00CE23C7" w:rsidRDefault="00CE23C7" w:rsidP="00CE23C7">
            <w:r w:rsidRPr="00CE23C7">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7F4DEFBD" w14:textId="77777777" w:rsidR="00CE23C7" w:rsidRPr="00CE23C7" w:rsidRDefault="00CE23C7" w:rsidP="00CE23C7">
            <w:pPr>
              <w:jc w:val="right"/>
            </w:pPr>
            <w:r w:rsidRPr="00CE23C7">
              <w:t>925</w:t>
            </w:r>
          </w:p>
        </w:tc>
        <w:tc>
          <w:tcPr>
            <w:tcW w:w="600" w:type="dxa"/>
            <w:shd w:val="clear" w:color="auto" w:fill="auto"/>
            <w:noWrap/>
            <w:vAlign w:val="bottom"/>
            <w:hideMark/>
          </w:tcPr>
          <w:p w14:paraId="6BF32603" w14:textId="77777777" w:rsidR="00CE23C7" w:rsidRPr="00CE23C7" w:rsidRDefault="00CE23C7" w:rsidP="00CE23C7">
            <w:pPr>
              <w:jc w:val="right"/>
            </w:pPr>
            <w:r w:rsidRPr="00CE23C7">
              <w:t>07</w:t>
            </w:r>
          </w:p>
        </w:tc>
        <w:tc>
          <w:tcPr>
            <w:tcW w:w="560" w:type="dxa"/>
            <w:shd w:val="clear" w:color="auto" w:fill="auto"/>
            <w:noWrap/>
            <w:vAlign w:val="bottom"/>
            <w:hideMark/>
          </w:tcPr>
          <w:p w14:paraId="6A0620C5" w14:textId="77777777" w:rsidR="00CE23C7" w:rsidRPr="00CE23C7" w:rsidRDefault="00CE23C7" w:rsidP="00CE23C7">
            <w:pPr>
              <w:jc w:val="right"/>
            </w:pPr>
            <w:r w:rsidRPr="00CE23C7">
              <w:t>02</w:t>
            </w:r>
          </w:p>
        </w:tc>
        <w:tc>
          <w:tcPr>
            <w:tcW w:w="1724" w:type="dxa"/>
            <w:shd w:val="clear" w:color="000000" w:fill="FFFFFF"/>
            <w:noWrap/>
            <w:vAlign w:val="bottom"/>
            <w:hideMark/>
          </w:tcPr>
          <w:p w14:paraId="08242420" w14:textId="77777777" w:rsidR="00CE23C7" w:rsidRPr="00CE23C7" w:rsidRDefault="00CE23C7" w:rsidP="00CE23C7">
            <w:pPr>
              <w:jc w:val="right"/>
            </w:pPr>
            <w:r w:rsidRPr="00CE23C7">
              <w:t>01 2 02 L3042</w:t>
            </w:r>
          </w:p>
        </w:tc>
        <w:tc>
          <w:tcPr>
            <w:tcW w:w="651" w:type="dxa"/>
            <w:shd w:val="clear" w:color="auto" w:fill="auto"/>
            <w:noWrap/>
            <w:vAlign w:val="bottom"/>
            <w:hideMark/>
          </w:tcPr>
          <w:p w14:paraId="6D8A8B15" w14:textId="77777777" w:rsidR="00CE23C7" w:rsidRPr="00CE23C7" w:rsidRDefault="00CE23C7" w:rsidP="00CE23C7">
            <w:pPr>
              <w:jc w:val="right"/>
            </w:pPr>
            <w:r w:rsidRPr="00CE23C7">
              <w:t> </w:t>
            </w:r>
          </w:p>
        </w:tc>
        <w:tc>
          <w:tcPr>
            <w:tcW w:w="1493" w:type="dxa"/>
            <w:shd w:val="clear" w:color="auto" w:fill="auto"/>
            <w:noWrap/>
            <w:vAlign w:val="bottom"/>
            <w:hideMark/>
          </w:tcPr>
          <w:p w14:paraId="77068BF4" w14:textId="77777777" w:rsidR="00CE23C7" w:rsidRPr="00CE23C7" w:rsidRDefault="00CE23C7" w:rsidP="00CE23C7">
            <w:pPr>
              <w:jc w:val="right"/>
            </w:pPr>
            <w:r w:rsidRPr="00CE23C7">
              <w:t>60 808,7</w:t>
            </w:r>
          </w:p>
        </w:tc>
        <w:tc>
          <w:tcPr>
            <w:tcW w:w="1559" w:type="dxa"/>
            <w:shd w:val="clear" w:color="auto" w:fill="auto"/>
            <w:noWrap/>
            <w:vAlign w:val="bottom"/>
            <w:hideMark/>
          </w:tcPr>
          <w:p w14:paraId="5133FC10" w14:textId="77777777" w:rsidR="00CE23C7" w:rsidRPr="00CE23C7" w:rsidRDefault="00CE23C7" w:rsidP="00CE23C7">
            <w:pPr>
              <w:jc w:val="right"/>
            </w:pPr>
            <w:r w:rsidRPr="00CE23C7">
              <w:t>56 557,2</w:t>
            </w:r>
          </w:p>
        </w:tc>
        <w:tc>
          <w:tcPr>
            <w:tcW w:w="1417" w:type="dxa"/>
            <w:shd w:val="clear" w:color="auto" w:fill="auto"/>
            <w:noWrap/>
            <w:vAlign w:val="bottom"/>
            <w:hideMark/>
          </w:tcPr>
          <w:p w14:paraId="5259C55B" w14:textId="77777777" w:rsidR="00CE23C7" w:rsidRPr="00CE23C7" w:rsidRDefault="00CE23C7" w:rsidP="00CE23C7">
            <w:pPr>
              <w:jc w:val="right"/>
            </w:pPr>
            <w:r w:rsidRPr="00CE23C7">
              <w:t>53 313,9</w:t>
            </w:r>
          </w:p>
        </w:tc>
      </w:tr>
      <w:tr w:rsidR="00CE23C7" w:rsidRPr="00CE23C7" w14:paraId="56885C92" w14:textId="77777777" w:rsidTr="00827837">
        <w:trPr>
          <w:trHeight w:val="20"/>
        </w:trPr>
        <w:tc>
          <w:tcPr>
            <w:tcW w:w="580" w:type="dxa"/>
            <w:shd w:val="clear" w:color="auto" w:fill="auto"/>
            <w:noWrap/>
            <w:vAlign w:val="bottom"/>
            <w:hideMark/>
          </w:tcPr>
          <w:p w14:paraId="4F2DFF2E" w14:textId="77777777" w:rsidR="00CE23C7" w:rsidRPr="00CE23C7" w:rsidRDefault="00CE23C7" w:rsidP="00CE23C7">
            <w:pPr>
              <w:jc w:val="right"/>
            </w:pPr>
            <w:r w:rsidRPr="00CE23C7">
              <w:t> </w:t>
            </w:r>
          </w:p>
        </w:tc>
        <w:tc>
          <w:tcPr>
            <w:tcW w:w="6361" w:type="dxa"/>
            <w:shd w:val="clear" w:color="auto" w:fill="auto"/>
            <w:hideMark/>
          </w:tcPr>
          <w:p w14:paraId="32A35CD5"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2D180B" w14:textId="77777777" w:rsidR="00CE23C7" w:rsidRPr="00CE23C7" w:rsidRDefault="00CE23C7" w:rsidP="00CE23C7">
            <w:pPr>
              <w:jc w:val="right"/>
            </w:pPr>
            <w:r w:rsidRPr="00CE23C7">
              <w:t>925</w:t>
            </w:r>
          </w:p>
        </w:tc>
        <w:tc>
          <w:tcPr>
            <w:tcW w:w="600" w:type="dxa"/>
            <w:shd w:val="clear" w:color="auto" w:fill="auto"/>
            <w:noWrap/>
            <w:vAlign w:val="bottom"/>
            <w:hideMark/>
          </w:tcPr>
          <w:p w14:paraId="1D002E79" w14:textId="77777777" w:rsidR="00CE23C7" w:rsidRPr="00CE23C7" w:rsidRDefault="00CE23C7" w:rsidP="00CE23C7">
            <w:pPr>
              <w:jc w:val="right"/>
            </w:pPr>
            <w:r w:rsidRPr="00CE23C7">
              <w:t>07</w:t>
            </w:r>
          </w:p>
        </w:tc>
        <w:tc>
          <w:tcPr>
            <w:tcW w:w="560" w:type="dxa"/>
            <w:shd w:val="clear" w:color="auto" w:fill="auto"/>
            <w:noWrap/>
            <w:vAlign w:val="bottom"/>
            <w:hideMark/>
          </w:tcPr>
          <w:p w14:paraId="2B038E95" w14:textId="77777777" w:rsidR="00CE23C7" w:rsidRPr="00CE23C7" w:rsidRDefault="00CE23C7" w:rsidP="00CE23C7">
            <w:pPr>
              <w:jc w:val="right"/>
            </w:pPr>
            <w:r w:rsidRPr="00CE23C7">
              <w:t>02</w:t>
            </w:r>
          </w:p>
        </w:tc>
        <w:tc>
          <w:tcPr>
            <w:tcW w:w="1724" w:type="dxa"/>
            <w:shd w:val="clear" w:color="000000" w:fill="FFFFFF"/>
            <w:noWrap/>
            <w:vAlign w:val="bottom"/>
            <w:hideMark/>
          </w:tcPr>
          <w:p w14:paraId="4281AD91" w14:textId="77777777" w:rsidR="00CE23C7" w:rsidRPr="00CE23C7" w:rsidRDefault="00CE23C7" w:rsidP="00CE23C7">
            <w:pPr>
              <w:jc w:val="right"/>
            </w:pPr>
            <w:r w:rsidRPr="00CE23C7">
              <w:t>01 2 02 L3042</w:t>
            </w:r>
          </w:p>
        </w:tc>
        <w:tc>
          <w:tcPr>
            <w:tcW w:w="651" w:type="dxa"/>
            <w:shd w:val="clear" w:color="auto" w:fill="auto"/>
            <w:noWrap/>
            <w:vAlign w:val="bottom"/>
            <w:hideMark/>
          </w:tcPr>
          <w:p w14:paraId="03EC5970" w14:textId="77777777" w:rsidR="00CE23C7" w:rsidRPr="00CE23C7" w:rsidRDefault="00CE23C7" w:rsidP="00CE23C7">
            <w:pPr>
              <w:jc w:val="right"/>
            </w:pPr>
            <w:r w:rsidRPr="00CE23C7">
              <w:t>600</w:t>
            </w:r>
          </w:p>
        </w:tc>
        <w:tc>
          <w:tcPr>
            <w:tcW w:w="1493" w:type="dxa"/>
            <w:shd w:val="clear" w:color="auto" w:fill="auto"/>
            <w:noWrap/>
            <w:vAlign w:val="bottom"/>
            <w:hideMark/>
          </w:tcPr>
          <w:p w14:paraId="1D2FD549" w14:textId="77777777" w:rsidR="00CE23C7" w:rsidRPr="00CE23C7" w:rsidRDefault="00CE23C7" w:rsidP="00CE23C7">
            <w:pPr>
              <w:jc w:val="right"/>
            </w:pPr>
            <w:r w:rsidRPr="00CE23C7">
              <w:t>60 808,7</w:t>
            </w:r>
          </w:p>
        </w:tc>
        <w:tc>
          <w:tcPr>
            <w:tcW w:w="1559" w:type="dxa"/>
            <w:shd w:val="clear" w:color="auto" w:fill="auto"/>
            <w:noWrap/>
            <w:vAlign w:val="bottom"/>
            <w:hideMark/>
          </w:tcPr>
          <w:p w14:paraId="4F1622D1" w14:textId="77777777" w:rsidR="00CE23C7" w:rsidRPr="00CE23C7" w:rsidRDefault="00CE23C7" w:rsidP="00CE23C7">
            <w:pPr>
              <w:jc w:val="right"/>
            </w:pPr>
            <w:r w:rsidRPr="00CE23C7">
              <w:t>56 557,2</w:t>
            </w:r>
          </w:p>
        </w:tc>
        <w:tc>
          <w:tcPr>
            <w:tcW w:w="1417" w:type="dxa"/>
            <w:shd w:val="clear" w:color="auto" w:fill="auto"/>
            <w:noWrap/>
            <w:vAlign w:val="bottom"/>
            <w:hideMark/>
          </w:tcPr>
          <w:p w14:paraId="1F4288D7" w14:textId="77777777" w:rsidR="00CE23C7" w:rsidRPr="00CE23C7" w:rsidRDefault="00CE23C7" w:rsidP="00CE23C7">
            <w:pPr>
              <w:jc w:val="right"/>
            </w:pPr>
            <w:r w:rsidRPr="00CE23C7">
              <w:t>53 313,9</w:t>
            </w:r>
          </w:p>
        </w:tc>
      </w:tr>
      <w:tr w:rsidR="00CE23C7" w:rsidRPr="00CE23C7" w14:paraId="611AC804" w14:textId="77777777" w:rsidTr="00827837">
        <w:trPr>
          <w:trHeight w:val="20"/>
        </w:trPr>
        <w:tc>
          <w:tcPr>
            <w:tcW w:w="580" w:type="dxa"/>
            <w:shd w:val="clear" w:color="auto" w:fill="auto"/>
            <w:noWrap/>
            <w:vAlign w:val="bottom"/>
            <w:hideMark/>
          </w:tcPr>
          <w:p w14:paraId="48543D48" w14:textId="77777777" w:rsidR="00CE23C7" w:rsidRPr="00CE23C7" w:rsidRDefault="00CE23C7" w:rsidP="00CE23C7">
            <w:pPr>
              <w:jc w:val="right"/>
            </w:pPr>
            <w:r w:rsidRPr="00CE23C7">
              <w:t> </w:t>
            </w:r>
          </w:p>
        </w:tc>
        <w:tc>
          <w:tcPr>
            <w:tcW w:w="6361" w:type="dxa"/>
            <w:shd w:val="clear" w:color="auto" w:fill="auto"/>
            <w:hideMark/>
          </w:tcPr>
          <w:p w14:paraId="62BFD0BD" w14:textId="77777777" w:rsidR="00CE23C7" w:rsidRPr="00CE23C7" w:rsidRDefault="00CE23C7" w:rsidP="00CE23C7">
            <w:r w:rsidRPr="00CE23C7">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73B7DDD7" w14:textId="77777777" w:rsidR="00CE23C7" w:rsidRPr="00CE23C7" w:rsidRDefault="00CE23C7" w:rsidP="00CE23C7">
            <w:pPr>
              <w:jc w:val="right"/>
            </w:pPr>
            <w:r w:rsidRPr="00CE23C7">
              <w:t>925</w:t>
            </w:r>
          </w:p>
        </w:tc>
        <w:tc>
          <w:tcPr>
            <w:tcW w:w="600" w:type="dxa"/>
            <w:shd w:val="clear" w:color="auto" w:fill="auto"/>
            <w:noWrap/>
            <w:vAlign w:val="bottom"/>
            <w:hideMark/>
          </w:tcPr>
          <w:p w14:paraId="6FC6729F" w14:textId="77777777" w:rsidR="00CE23C7" w:rsidRPr="00CE23C7" w:rsidRDefault="00CE23C7" w:rsidP="00CE23C7">
            <w:pPr>
              <w:jc w:val="right"/>
            </w:pPr>
            <w:r w:rsidRPr="00CE23C7">
              <w:t>07</w:t>
            </w:r>
          </w:p>
        </w:tc>
        <w:tc>
          <w:tcPr>
            <w:tcW w:w="560" w:type="dxa"/>
            <w:shd w:val="clear" w:color="auto" w:fill="auto"/>
            <w:noWrap/>
            <w:vAlign w:val="bottom"/>
            <w:hideMark/>
          </w:tcPr>
          <w:p w14:paraId="2B281ECC" w14:textId="77777777" w:rsidR="00CE23C7" w:rsidRPr="00CE23C7" w:rsidRDefault="00CE23C7" w:rsidP="00CE23C7">
            <w:pPr>
              <w:jc w:val="right"/>
            </w:pPr>
            <w:r w:rsidRPr="00CE23C7">
              <w:t>02</w:t>
            </w:r>
          </w:p>
        </w:tc>
        <w:tc>
          <w:tcPr>
            <w:tcW w:w="1724" w:type="dxa"/>
            <w:shd w:val="clear" w:color="000000" w:fill="FFFFFF"/>
            <w:noWrap/>
            <w:vAlign w:val="bottom"/>
            <w:hideMark/>
          </w:tcPr>
          <w:p w14:paraId="3D323447" w14:textId="77777777" w:rsidR="00CE23C7" w:rsidRPr="00CE23C7" w:rsidRDefault="00CE23C7" w:rsidP="00CE23C7">
            <w:pPr>
              <w:jc w:val="right"/>
            </w:pPr>
            <w:r w:rsidRPr="00CE23C7">
              <w:t>01 2 02 S3550</w:t>
            </w:r>
          </w:p>
        </w:tc>
        <w:tc>
          <w:tcPr>
            <w:tcW w:w="651" w:type="dxa"/>
            <w:shd w:val="clear" w:color="auto" w:fill="auto"/>
            <w:noWrap/>
            <w:vAlign w:val="bottom"/>
            <w:hideMark/>
          </w:tcPr>
          <w:p w14:paraId="4A0C5C29" w14:textId="77777777" w:rsidR="00CE23C7" w:rsidRPr="00CE23C7" w:rsidRDefault="00CE23C7" w:rsidP="00CE23C7">
            <w:pPr>
              <w:jc w:val="right"/>
            </w:pPr>
            <w:r w:rsidRPr="00CE23C7">
              <w:t> </w:t>
            </w:r>
          </w:p>
        </w:tc>
        <w:tc>
          <w:tcPr>
            <w:tcW w:w="1493" w:type="dxa"/>
            <w:shd w:val="clear" w:color="auto" w:fill="auto"/>
            <w:noWrap/>
            <w:vAlign w:val="bottom"/>
            <w:hideMark/>
          </w:tcPr>
          <w:p w14:paraId="57387EF7" w14:textId="77777777" w:rsidR="00CE23C7" w:rsidRPr="00CE23C7" w:rsidRDefault="00CE23C7" w:rsidP="00CE23C7">
            <w:pPr>
              <w:jc w:val="right"/>
            </w:pPr>
            <w:r w:rsidRPr="00CE23C7">
              <w:t>5 875,4</w:t>
            </w:r>
          </w:p>
        </w:tc>
        <w:tc>
          <w:tcPr>
            <w:tcW w:w="1559" w:type="dxa"/>
            <w:shd w:val="clear" w:color="auto" w:fill="auto"/>
            <w:noWrap/>
            <w:vAlign w:val="bottom"/>
            <w:hideMark/>
          </w:tcPr>
          <w:p w14:paraId="2D6B9D0D" w14:textId="77777777" w:rsidR="00CE23C7" w:rsidRPr="00CE23C7" w:rsidRDefault="00CE23C7" w:rsidP="00CE23C7">
            <w:pPr>
              <w:jc w:val="right"/>
            </w:pPr>
            <w:r w:rsidRPr="00CE23C7">
              <w:t>6 570,6</w:t>
            </w:r>
          </w:p>
        </w:tc>
        <w:tc>
          <w:tcPr>
            <w:tcW w:w="1417" w:type="dxa"/>
            <w:shd w:val="clear" w:color="auto" w:fill="auto"/>
            <w:noWrap/>
            <w:vAlign w:val="bottom"/>
            <w:hideMark/>
          </w:tcPr>
          <w:p w14:paraId="1474D4F7" w14:textId="77777777" w:rsidR="00CE23C7" w:rsidRPr="00CE23C7" w:rsidRDefault="00CE23C7" w:rsidP="00CE23C7">
            <w:pPr>
              <w:jc w:val="right"/>
            </w:pPr>
            <w:r w:rsidRPr="00CE23C7">
              <w:t>6 833,5</w:t>
            </w:r>
          </w:p>
        </w:tc>
      </w:tr>
      <w:tr w:rsidR="00CE23C7" w:rsidRPr="00CE23C7" w14:paraId="29639244" w14:textId="77777777" w:rsidTr="00827837">
        <w:trPr>
          <w:trHeight w:val="20"/>
        </w:trPr>
        <w:tc>
          <w:tcPr>
            <w:tcW w:w="580" w:type="dxa"/>
            <w:shd w:val="clear" w:color="auto" w:fill="auto"/>
            <w:noWrap/>
            <w:vAlign w:val="bottom"/>
            <w:hideMark/>
          </w:tcPr>
          <w:p w14:paraId="5B783BCF" w14:textId="77777777" w:rsidR="00CE23C7" w:rsidRPr="00CE23C7" w:rsidRDefault="00CE23C7" w:rsidP="00CE23C7">
            <w:pPr>
              <w:jc w:val="right"/>
            </w:pPr>
            <w:r w:rsidRPr="00CE23C7">
              <w:t> </w:t>
            </w:r>
          </w:p>
        </w:tc>
        <w:tc>
          <w:tcPr>
            <w:tcW w:w="6361" w:type="dxa"/>
            <w:shd w:val="clear" w:color="auto" w:fill="auto"/>
            <w:hideMark/>
          </w:tcPr>
          <w:p w14:paraId="2E9B65CB"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9CDE50" w14:textId="77777777" w:rsidR="00CE23C7" w:rsidRPr="00CE23C7" w:rsidRDefault="00CE23C7" w:rsidP="00CE23C7">
            <w:pPr>
              <w:jc w:val="right"/>
            </w:pPr>
            <w:r w:rsidRPr="00CE23C7">
              <w:t>925</w:t>
            </w:r>
          </w:p>
        </w:tc>
        <w:tc>
          <w:tcPr>
            <w:tcW w:w="600" w:type="dxa"/>
            <w:shd w:val="clear" w:color="auto" w:fill="auto"/>
            <w:noWrap/>
            <w:vAlign w:val="bottom"/>
            <w:hideMark/>
          </w:tcPr>
          <w:p w14:paraId="0F095412" w14:textId="77777777" w:rsidR="00CE23C7" w:rsidRPr="00CE23C7" w:rsidRDefault="00CE23C7" w:rsidP="00CE23C7">
            <w:pPr>
              <w:jc w:val="right"/>
            </w:pPr>
            <w:r w:rsidRPr="00CE23C7">
              <w:t>07</w:t>
            </w:r>
          </w:p>
        </w:tc>
        <w:tc>
          <w:tcPr>
            <w:tcW w:w="560" w:type="dxa"/>
            <w:shd w:val="clear" w:color="auto" w:fill="auto"/>
            <w:noWrap/>
            <w:vAlign w:val="bottom"/>
            <w:hideMark/>
          </w:tcPr>
          <w:p w14:paraId="73EAE212" w14:textId="77777777" w:rsidR="00CE23C7" w:rsidRPr="00CE23C7" w:rsidRDefault="00CE23C7" w:rsidP="00CE23C7">
            <w:pPr>
              <w:jc w:val="right"/>
            </w:pPr>
            <w:r w:rsidRPr="00CE23C7">
              <w:t>02</w:t>
            </w:r>
          </w:p>
        </w:tc>
        <w:tc>
          <w:tcPr>
            <w:tcW w:w="1724" w:type="dxa"/>
            <w:shd w:val="clear" w:color="000000" w:fill="FFFFFF"/>
            <w:noWrap/>
            <w:vAlign w:val="bottom"/>
            <w:hideMark/>
          </w:tcPr>
          <w:p w14:paraId="14EFBAD6" w14:textId="77777777" w:rsidR="00CE23C7" w:rsidRPr="00CE23C7" w:rsidRDefault="00CE23C7" w:rsidP="00CE23C7">
            <w:pPr>
              <w:jc w:val="right"/>
            </w:pPr>
            <w:r w:rsidRPr="00CE23C7">
              <w:t>01 2 02 S3550</w:t>
            </w:r>
          </w:p>
        </w:tc>
        <w:tc>
          <w:tcPr>
            <w:tcW w:w="651" w:type="dxa"/>
            <w:shd w:val="clear" w:color="auto" w:fill="auto"/>
            <w:noWrap/>
            <w:vAlign w:val="bottom"/>
            <w:hideMark/>
          </w:tcPr>
          <w:p w14:paraId="4BDF659B" w14:textId="77777777" w:rsidR="00CE23C7" w:rsidRPr="00CE23C7" w:rsidRDefault="00CE23C7" w:rsidP="00CE23C7">
            <w:pPr>
              <w:jc w:val="right"/>
            </w:pPr>
            <w:r w:rsidRPr="00CE23C7">
              <w:t>600</w:t>
            </w:r>
          </w:p>
        </w:tc>
        <w:tc>
          <w:tcPr>
            <w:tcW w:w="1493" w:type="dxa"/>
            <w:shd w:val="clear" w:color="auto" w:fill="auto"/>
            <w:noWrap/>
            <w:vAlign w:val="bottom"/>
            <w:hideMark/>
          </w:tcPr>
          <w:p w14:paraId="5449B82F" w14:textId="77777777" w:rsidR="00CE23C7" w:rsidRPr="00CE23C7" w:rsidRDefault="00CE23C7" w:rsidP="00CE23C7">
            <w:pPr>
              <w:jc w:val="right"/>
            </w:pPr>
            <w:r w:rsidRPr="00CE23C7">
              <w:t>5 875,4</w:t>
            </w:r>
          </w:p>
        </w:tc>
        <w:tc>
          <w:tcPr>
            <w:tcW w:w="1559" w:type="dxa"/>
            <w:shd w:val="clear" w:color="auto" w:fill="auto"/>
            <w:noWrap/>
            <w:vAlign w:val="bottom"/>
            <w:hideMark/>
          </w:tcPr>
          <w:p w14:paraId="2B2BCADA" w14:textId="77777777" w:rsidR="00CE23C7" w:rsidRPr="00CE23C7" w:rsidRDefault="00CE23C7" w:rsidP="00CE23C7">
            <w:pPr>
              <w:jc w:val="right"/>
            </w:pPr>
            <w:r w:rsidRPr="00CE23C7">
              <w:t>6 570,6</w:t>
            </w:r>
          </w:p>
        </w:tc>
        <w:tc>
          <w:tcPr>
            <w:tcW w:w="1417" w:type="dxa"/>
            <w:shd w:val="clear" w:color="auto" w:fill="auto"/>
            <w:noWrap/>
            <w:vAlign w:val="bottom"/>
            <w:hideMark/>
          </w:tcPr>
          <w:p w14:paraId="4A11D6A0" w14:textId="77777777" w:rsidR="00CE23C7" w:rsidRPr="00CE23C7" w:rsidRDefault="00CE23C7" w:rsidP="00CE23C7">
            <w:pPr>
              <w:jc w:val="right"/>
            </w:pPr>
            <w:r w:rsidRPr="00CE23C7">
              <w:t>6 833,5</w:t>
            </w:r>
          </w:p>
        </w:tc>
      </w:tr>
      <w:tr w:rsidR="00CE23C7" w:rsidRPr="00CE23C7" w14:paraId="618C3F06" w14:textId="77777777" w:rsidTr="00827837">
        <w:trPr>
          <w:trHeight w:val="20"/>
        </w:trPr>
        <w:tc>
          <w:tcPr>
            <w:tcW w:w="580" w:type="dxa"/>
            <w:shd w:val="clear" w:color="auto" w:fill="auto"/>
            <w:noWrap/>
            <w:vAlign w:val="bottom"/>
            <w:hideMark/>
          </w:tcPr>
          <w:p w14:paraId="6BEF01E2" w14:textId="77777777" w:rsidR="00CE23C7" w:rsidRPr="00CE23C7" w:rsidRDefault="00CE23C7" w:rsidP="00CE23C7">
            <w:pPr>
              <w:jc w:val="right"/>
            </w:pPr>
            <w:r w:rsidRPr="00CE23C7">
              <w:t> </w:t>
            </w:r>
          </w:p>
        </w:tc>
        <w:tc>
          <w:tcPr>
            <w:tcW w:w="6361" w:type="dxa"/>
            <w:shd w:val="clear" w:color="auto" w:fill="auto"/>
            <w:hideMark/>
          </w:tcPr>
          <w:p w14:paraId="4B282A5F" w14:textId="77777777" w:rsidR="00CE23C7" w:rsidRPr="00CE23C7" w:rsidRDefault="00CE23C7" w:rsidP="00CE23C7">
            <w:r w:rsidRPr="00CE23C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EEE4E4F" w14:textId="77777777" w:rsidR="00CE23C7" w:rsidRPr="00CE23C7" w:rsidRDefault="00CE23C7" w:rsidP="00CE23C7">
            <w:pPr>
              <w:jc w:val="right"/>
            </w:pPr>
            <w:r w:rsidRPr="00CE23C7">
              <w:t>925</w:t>
            </w:r>
          </w:p>
        </w:tc>
        <w:tc>
          <w:tcPr>
            <w:tcW w:w="600" w:type="dxa"/>
            <w:shd w:val="clear" w:color="auto" w:fill="auto"/>
            <w:noWrap/>
            <w:vAlign w:val="bottom"/>
            <w:hideMark/>
          </w:tcPr>
          <w:p w14:paraId="773F17B2" w14:textId="77777777" w:rsidR="00CE23C7" w:rsidRPr="00CE23C7" w:rsidRDefault="00CE23C7" w:rsidP="00CE23C7">
            <w:pPr>
              <w:jc w:val="right"/>
            </w:pPr>
            <w:r w:rsidRPr="00CE23C7">
              <w:t>07</w:t>
            </w:r>
          </w:p>
        </w:tc>
        <w:tc>
          <w:tcPr>
            <w:tcW w:w="560" w:type="dxa"/>
            <w:shd w:val="clear" w:color="auto" w:fill="auto"/>
            <w:noWrap/>
            <w:vAlign w:val="bottom"/>
            <w:hideMark/>
          </w:tcPr>
          <w:p w14:paraId="4A7CF030" w14:textId="77777777" w:rsidR="00CE23C7" w:rsidRPr="00CE23C7" w:rsidRDefault="00CE23C7" w:rsidP="00CE23C7">
            <w:pPr>
              <w:jc w:val="right"/>
            </w:pPr>
            <w:r w:rsidRPr="00CE23C7">
              <w:t>02</w:t>
            </w:r>
          </w:p>
        </w:tc>
        <w:tc>
          <w:tcPr>
            <w:tcW w:w="1724" w:type="dxa"/>
            <w:shd w:val="clear" w:color="auto" w:fill="auto"/>
            <w:noWrap/>
            <w:vAlign w:val="bottom"/>
            <w:hideMark/>
          </w:tcPr>
          <w:p w14:paraId="36174A43" w14:textId="77777777" w:rsidR="00CE23C7" w:rsidRPr="00CE23C7" w:rsidRDefault="00CE23C7" w:rsidP="00CE23C7">
            <w:pPr>
              <w:jc w:val="right"/>
            </w:pPr>
            <w:r w:rsidRPr="00CE23C7">
              <w:t>04 0 00 00000</w:t>
            </w:r>
          </w:p>
        </w:tc>
        <w:tc>
          <w:tcPr>
            <w:tcW w:w="651" w:type="dxa"/>
            <w:shd w:val="clear" w:color="auto" w:fill="auto"/>
            <w:noWrap/>
            <w:vAlign w:val="bottom"/>
            <w:hideMark/>
          </w:tcPr>
          <w:p w14:paraId="3688CA9A" w14:textId="77777777" w:rsidR="00CE23C7" w:rsidRPr="00CE23C7" w:rsidRDefault="00CE23C7" w:rsidP="00CE23C7">
            <w:pPr>
              <w:jc w:val="right"/>
            </w:pPr>
            <w:r w:rsidRPr="00CE23C7">
              <w:t> </w:t>
            </w:r>
          </w:p>
        </w:tc>
        <w:tc>
          <w:tcPr>
            <w:tcW w:w="1493" w:type="dxa"/>
            <w:shd w:val="clear" w:color="auto" w:fill="auto"/>
            <w:noWrap/>
            <w:vAlign w:val="bottom"/>
            <w:hideMark/>
          </w:tcPr>
          <w:p w14:paraId="38D13CC1" w14:textId="77777777" w:rsidR="00CE23C7" w:rsidRPr="00CE23C7" w:rsidRDefault="00CE23C7" w:rsidP="00CE23C7">
            <w:pPr>
              <w:jc w:val="right"/>
            </w:pPr>
            <w:r w:rsidRPr="00CE23C7">
              <w:t>47 100,0</w:t>
            </w:r>
          </w:p>
        </w:tc>
        <w:tc>
          <w:tcPr>
            <w:tcW w:w="1559" w:type="dxa"/>
            <w:shd w:val="clear" w:color="auto" w:fill="auto"/>
            <w:noWrap/>
            <w:vAlign w:val="bottom"/>
            <w:hideMark/>
          </w:tcPr>
          <w:p w14:paraId="4E14848A" w14:textId="77777777" w:rsidR="00CE23C7" w:rsidRPr="00CE23C7" w:rsidRDefault="00CE23C7" w:rsidP="00CE23C7">
            <w:pPr>
              <w:jc w:val="right"/>
            </w:pPr>
            <w:r w:rsidRPr="00CE23C7">
              <w:t>100,0</w:t>
            </w:r>
          </w:p>
        </w:tc>
        <w:tc>
          <w:tcPr>
            <w:tcW w:w="1417" w:type="dxa"/>
            <w:shd w:val="clear" w:color="auto" w:fill="auto"/>
            <w:noWrap/>
            <w:vAlign w:val="bottom"/>
            <w:hideMark/>
          </w:tcPr>
          <w:p w14:paraId="042D8677" w14:textId="77777777" w:rsidR="00CE23C7" w:rsidRPr="00CE23C7" w:rsidRDefault="00CE23C7" w:rsidP="00CE23C7">
            <w:pPr>
              <w:jc w:val="right"/>
            </w:pPr>
            <w:r w:rsidRPr="00CE23C7">
              <w:t>100,0</w:t>
            </w:r>
          </w:p>
        </w:tc>
      </w:tr>
      <w:tr w:rsidR="00CE23C7" w:rsidRPr="00CE23C7" w14:paraId="2CC15507" w14:textId="77777777" w:rsidTr="00827837">
        <w:trPr>
          <w:trHeight w:val="20"/>
        </w:trPr>
        <w:tc>
          <w:tcPr>
            <w:tcW w:w="580" w:type="dxa"/>
            <w:shd w:val="clear" w:color="auto" w:fill="auto"/>
            <w:noWrap/>
            <w:vAlign w:val="bottom"/>
            <w:hideMark/>
          </w:tcPr>
          <w:p w14:paraId="5C5AA112" w14:textId="77777777" w:rsidR="00CE23C7" w:rsidRPr="00CE23C7" w:rsidRDefault="00CE23C7" w:rsidP="00CE23C7">
            <w:pPr>
              <w:jc w:val="right"/>
            </w:pPr>
            <w:r w:rsidRPr="00CE23C7">
              <w:t> </w:t>
            </w:r>
          </w:p>
        </w:tc>
        <w:tc>
          <w:tcPr>
            <w:tcW w:w="6361" w:type="dxa"/>
            <w:shd w:val="clear" w:color="auto" w:fill="auto"/>
            <w:hideMark/>
          </w:tcPr>
          <w:p w14:paraId="1BE20BDA"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9ED7BA4" w14:textId="77777777" w:rsidR="00CE23C7" w:rsidRPr="00CE23C7" w:rsidRDefault="00CE23C7" w:rsidP="00CE23C7">
            <w:pPr>
              <w:jc w:val="right"/>
            </w:pPr>
            <w:r w:rsidRPr="00CE23C7">
              <w:t>925</w:t>
            </w:r>
          </w:p>
        </w:tc>
        <w:tc>
          <w:tcPr>
            <w:tcW w:w="600" w:type="dxa"/>
            <w:shd w:val="clear" w:color="auto" w:fill="auto"/>
            <w:noWrap/>
            <w:vAlign w:val="bottom"/>
            <w:hideMark/>
          </w:tcPr>
          <w:p w14:paraId="36AD2D6D" w14:textId="77777777" w:rsidR="00CE23C7" w:rsidRPr="00CE23C7" w:rsidRDefault="00CE23C7" w:rsidP="00CE23C7">
            <w:pPr>
              <w:jc w:val="right"/>
            </w:pPr>
            <w:r w:rsidRPr="00CE23C7">
              <w:t>07</w:t>
            </w:r>
          </w:p>
        </w:tc>
        <w:tc>
          <w:tcPr>
            <w:tcW w:w="560" w:type="dxa"/>
            <w:shd w:val="clear" w:color="auto" w:fill="auto"/>
            <w:noWrap/>
            <w:vAlign w:val="bottom"/>
            <w:hideMark/>
          </w:tcPr>
          <w:p w14:paraId="2CB48930" w14:textId="77777777" w:rsidR="00CE23C7" w:rsidRPr="00CE23C7" w:rsidRDefault="00CE23C7" w:rsidP="00CE23C7">
            <w:pPr>
              <w:jc w:val="right"/>
            </w:pPr>
            <w:r w:rsidRPr="00CE23C7">
              <w:t>02</w:t>
            </w:r>
          </w:p>
        </w:tc>
        <w:tc>
          <w:tcPr>
            <w:tcW w:w="1724" w:type="dxa"/>
            <w:shd w:val="clear" w:color="auto" w:fill="auto"/>
            <w:noWrap/>
            <w:vAlign w:val="bottom"/>
            <w:hideMark/>
          </w:tcPr>
          <w:p w14:paraId="24FFC111" w14:textId="77777777" w:rsidR="00CE23C7" w:rsidRPr="00CE23C7" w:rsidRDefault="00CE23C7" w:rsidP="00CE23C7">
            <w:pPr>
              <w:jc w:val="right"/>
            </w:pPr>
            <w:r w:rsidRPr="00CE23C7">
              <w:t>04 2 00 00000</w:t>
            </w:r>
          </w:p>
        </w:tc>
        <w:tc>
          <w:tcPr>
            <w:tcW w:w="651" w:type="dxa"/>
            <w:shd w:val="clear" w:color="auto" w:fill="auto"/>
            <w:noWrap/>
            <w:vAlign w:val="bottom"/>
            <w:hideMark/>
          </w:tcPr>
          <w:p w14:paraId="029E7FB9" w14:textId="77777777" w:rsidR="00CE23C7" w:rsidRPr="00CE23C7" w:rsidRDefault="00CE23C7" w:rsidP="00CE23C7">
            <w:pPr>
              <w:jc w:val="right"/>
            </w:pPr>
            <w:r w:rsidRPr="00CE23C7">
              <w:t> </w:t>
            </w:r>
          </w:p>
        </w:tc>
        <w:tc>
          <w:tcPr>
            <w:tcW w:w="1493" w:type="dxa"/>
            <w:shd w:val="clear" w:color="auto" w:fill="auto"/>
            <w:noWrap/>
            <w:vAlign w:val="bottom"/>
            <w:hideMark/>
          </w:tcPr>
          <w:p w14:paraId="159687D1" w14:textId="77777777" w:rsidR="00CE23C7" w:rsidRPr="00CE23C7" w:rsidRDefault="00CE23C7" w:rsidP="00CE23C7">
            <w:pPr>
              <w:jc w:val="right"/>
            </w:pPr>
            <w:r w:rsidRPr="00CE23C7">
              <w:t>47 100,0</w:t>
            </w:r>
          </w:p>
        </w:tc>
        <w:tc>
          <w:tcPr>
            <w:tcW w:w="1559" w:type="dxa"/>
            <w:shd w:val="clear" w:color="auto" w:fill="auto"/>
            <w:noWrap/>
            <w:vAlign w:val="bottom"/>
            <w:hideMark/>
          </w:tcPr>
          <w:p w14:paraId="4AE52BD4" w14:textId="77777777" w:rsidR="00CE23C7" w:rsidRPr="00CE23C7" w:rsidRDefault="00CE23C7" w:rsidP="00CE23C7">
            <w:pPr>
              <w:jc w:val="right"/>
            </w:pPr>
            <w:r w:rsidRPr="00CE23C7">
              <w:t>100,0</w:t>
            </w:r>
          </w:p>
        </w:tc>
        <w:tc>
          <w:tcPr>
            <w:tcW w:w="1417" w:type="dxa"/>
            <w:shd w:val="clear" w:color="auto" w:fill="auto"/>
            <w:noWrap/>
            <w:vAlign w:val="bottom"/>
            <w:hideMark/>
          </w:tcPr>
          <w:p w14:paraId="54CF38C2" w14:textId="77777777" w:rsidR="00CE23C7" w:rsidRPr="00CE23C7" w:rsidRDefault="00CE23C7" w:rsidP="00CE23C7">
            <w:pPr>
              <w:jc w:val="right"/>
            </w:pPr>
            <w:r w:rsidRPr="00CE23C7">
              <w:t>100,0</w:t>
            </w:r>
          </w:p>
        </w:tc>
      </w:tr>
      <w:tr w:rsidR="00CE23C7" w:rsidRPr="00CE23C7" w14:paraId="2EF07EB7" w14:textId="77777777" w:rsidTr="00827837">
        <w:trPr>
          <w:trHeight w:val="20"/>
        </w:trPr>
        <w:tc>
          <w:tcPr>
            <w:tcW w:w="580" w:type="dxa"/>
            <w:shd w:val="clear" w:color="auto" w:fill="auto"/>
            <w:noWrap/>
            <w:vAlign w:val="bottom"/>
            <w:hideMark/>
          </w:tcPr>
          <w:p w14:paraId="0FE7AC43" w14:textId="77777777" w:rsidR="00CE23C7" w:rsidRPr="00CE23C7" w:rsidRDefault="00CE23C7" w:rsidP="00CE23C7">
            <w:pPr>
              <w:jc w:val="right"/>
            </w:pPr>
            <w:r w:rsidRPr="00CE23C7">
              <w:t> </w:t>
            </w:r>
          </w:p>
        </w:tc>
        <w:tc>
          <w:tcPr>
            <w:tcW w:w="6361" w:type="dxa"/>
            <w:shd w:val="clear" w:color="auto" w:fill="auto"/>
            <w:hideMark/>
          </w:tcPr>
          <w:p w14:paraId="45C83B17" w14:textId="77777777" w:rsidR="00CE23C7" w:rsidRPr="00CE23C7" w:rsidRDefault="00CE23C7" w:rsidP="00CE23C7">
            <w:r w:rsidRPr="00CE23C7">
              <w:t>Комплекс процессных мероприятий «Развитие общественной инфраструктуры»</w:t>
            </w:r>
          </w:p>
        </w:tc>
        <w:tc>
          <w:tcPr>
            <w:tcW w:w="660" w:type="dxa"/>
            <w:shd w:val="clear" w:color="auto" w:fill="auto"/>
            <w:vAlign w:val="bottom"/>
            <w:hideMark/>
          </w:tcPr>
          <w:p w14:paraId="2D8FB667" w14:textId="77777777" w:rsidR="00CE23C7" w:rsidRPr="00CE23C7" w:rsidRDefault="00CE23C7" w:rsidP="00CE23C7">
            <w:pPr>
              <w:jc w:val="right"/>
            </w:pPr>
            <w:r w:rsidRPr="00CE23C7">
              <w:t>925</w:t>
            </w:r>
          </w:p>
        </w:tc>
        <w:tc>
          <w:tcPr>
            <w:tcW w:w="600" w:type="dxa"/>
            <w:shd w:val="clear" w:color="auto" w:fill="auto"/>
            <w:noWrap/>
            <w:vAlign w:val="bottom"/>
            <w:hideMark/>
          </w:tcPr>
          <w:p w14:paraId="7D55471C" w14:textId="77777777" w:rsidR="00CE23C7" w:rsidRPr="00CE23C7" w:rsidRDefault="00CE23C7" w:rsidP="00CE23C7">
            <w:pPr>
              <w:jc w:val="right"/>
            </w:pPr>
            <w:r w:rsidRPr="00CE23C7">
              <w:t>07</w:t>
            </w:r>
          </w:p>
        </w:tc>
        <w:tc>
          <w:tcPr>
            <w:tcW w:w="560" w:type="dxa"/>
            <w:shd w:val="clear" w:color="auto" w:fill="auto"/>
            <w:noWrap/>
            <w:vAlign w:val="bottom"/>
            <w:hideMark/>
          </w:tcPr>
          <w:p w14:paraId="4B95F821" w14:textId="77777777" w:rsidR="00CE23C7" w:rsidRPr="00CE23C7" w:rsidRDefault="00CE23C7" w:rsidP="00CE23C7">
            <w:pPr>
              <w:jc w:val="right"/>
            </w:pPr>
            <w:r w:rsidRPr="00CE23C7">
              <w:t>02</w:t>
            </w:r>
          </w:p>
        </w:tc>
        <w:tc>
          <w:tcPr>
            <w:tcW w:w="1724" w:type="dxa"/>
            <w:shd w:val="clear" w:color="auto" w:fill="auto"/>
            <w:noWrap/>
            <w:vAlign w:val="bottom"/>
            <w:hideMark/>
          </w:tcPr>
          <w:p w14:paraId="535CE6AC" w14:textId="77777777" w:rsidR="00CE23C7" w:rsidRPr="00CE23C7" w:rsidRDefault="00CE23C7" w:rsidP="00CE23C7">
            <w:pPr>
              <w:jc w:val="right"/>
            </w:pPr>
            <w:r w:rsidRPr="00CE23C7">
              <w:t>04 2 01 00000</w:t>
            </w:r>
          </w:p>
        </w:tc>
        <w:tc>
          <w:tcPr>
            <w:tcW w:w="651" w:type="dxa"/>
            <w:shd w:val="clear" w:color="auto" w:fill="auto"/>
            <w:noWrap/>
            <w:vAlign w:val="bottom"/>
            <w:hideMark/>
          </w:tcPr>
          <w:p w14:paraId="2E0A48C6" w14:textId="77777777" w:rsidR="00CE23C7" w:rsidRPr="00CE23C7" w:rsidRDefault="00CE23C7" w:rsidP="00CE23C7">
            <w:pPr>
              <w:jc w:val="right"/>
            </w:pPr>
            <w:r w:rsidRPr="00CE23C7">
              <w:t> </w:t>
            </w:r>
          </w:p>
        </w:tc>
        <w:tc>
          <w:tcPr>
            <w:tcW w:w="1493" w:type="dxa"/>
            <w:shd w:val="clear" w:color="auto" w:fill="auto"/>
            <w:noWrap/>
            <w:vAlign w:val="bottom"/>
            <w:hideMark/>
          </w:tcPr>
          <w:p w14:paraId="5B96AA2C" w14:textId="77777777" w:rsidR="00CE23C7" w:rsidRPr="00CE23C7" w:rsidRDefault="00CE23C7" w:rsidP="00CE23C7">
            <w:pPr>
              <w:jc w:val="right"/>
            </w:pPr>
            <w:r w:rsidRPr="00CE23C7">
              <w:t>47 000,0</w:t>
            </w:r>
          </w:p>
        </w:tc>
        <w:tc>
          <w:tcPr>
            <w:tcW w:w="1559" w:type="dxa"/>
            <w:shd w:val="clear" w:color="auto" w:fill="auto"/>
            <w:noWrap/>
            <w:vAlign w:val="bottom"/>
            <w:hideMark/>
          </w:tcPr>
          <w:p w14:paraId="3E0B3672" w14:textId="77777777" w:rsidR="00CE23C7" w:rsidRPr="00CE23C7" w:rsidRDefault="00CE23C7" w:rsidP="00CE23C7">
            <w:pPr>
              <w:jc w:val="right"/>
            </w:pPr>
            <w:r w:rsidRPr="00CE23C7">
              <w:t>0,0</w:t>
            </w:r>
          </w:p>
        </w:tc>
        <w:tc>
          <w:tcPr>
            <w:tcW w:w="1417" w:type="dxa"/>
            <w:shd w:val="clear" w:color="auto" w:fill="auto"/>
            <w:noWrap/>
            <w:vAlign w:val="bottom"/>
            <w:hideMark/>
          </w:tcPr>
          <w:p w14:paraId="4F3492CC" w14:textId="77777777" w:rsidR="00CE23C7" w:rsidRPr="00CE23C7" w:rsidRDefault="00CE23C7" w:rsidP="00CE23C7">
            <w:pPr>
              <w:jc w:val="right"/>
            </w:pPr>
            <w:r w:rsidRPr="00CE23C7">
              <w:t>0,0</w:t>
            </w:r>
          </w:p>
        </w:tc>
      </w:tr>
      <w:tr w:rsidR="00CE23C7" w:rsidRPr="00CE23C7" w14:paraId="5FD72297" w14:textId="77777777" w:rsidTr="00827837">
        <w:trPr>
          <w:trHeight w:val="20"/>
        </w:trPr>
        <w:tc>
          <w:tcPr>
            <w:tcW w:w="580" w:type="dxa"/>
            <w:shd w:val="clear" w:color="auto" w:fill="auto"/>
            <w:noWrap/>
            <w:vAlign w:val="bottom"/>
            <w:hideMark/>
          </w:tcPr>
          <w:p w14:paraId="5B3A0DD1" w14:textId="77777777" w:rsidR="00CE23C7" w:rsidRPr="00CE23C7" w:rsidRDefault="00CE23C7" w:rsidP="00CE23C7">
            <w:pPr>
              <w:jc w:val="right"/>
            </w:pPr>
            <w:r w:rsidRPr="00CE23C7">
              <w:t> </w:t>
            </w:r>
          </w:p>
        </w:tc>
        <w:tc>
          <w:tcPr>
            <w:tcW w:w="6361" w:type="dxa"/>
            <w:shd w:val="clear" w:color="auto" w:fill="auto"/>
            <w:hideMark/>
          </w:tcPr>
          <w:p w14:paraId="5D30F4DF" w14:textId="77777777" w:rsidR="00CE23C7" w:rsidRPr="00CE23C7" w:rsidRDefault="00CE23C7" w:rsidP="00CE23C7">
            <w:r w:rsidRPr="00CE23C7">
              <w:t>Мероприятия по развитию общественной инфраструктуры</w:t>
            </w:r>
          </w:p>
        </w:tc>
        <w:tc>
          <w:tcPr>
            <w:tcW w:w="660" w:type="dxa"/>
            <w:shd w:val="clear" w:color="auto" w:fill="auto"/>
            <w:vAlign w:val="bottom"/>
            <w:hideMark/>
          </w:tcPr>
          <w:p w14:paraId="3A2F0912" w14:textId="77777777" w:rsidR="00CE23C7" w:rsidRPr="00CE23C7" w:rsidRDefault="00CE23C7" w:rsidP="00CE23C7">
            <w:pPr>
              <w:jc w:val="right"/>
            </w:pPr>
            <w:r w:rsidRPr="00CE23C7">
              <w:t>925</w:t>
            </w:r>
          </w:p>
        </w:tc>
        <w:tc>
          <w:tcPr>
            <w:tcW w:w="600" w:type="dxa"/>
            <w:shd w:val="clear" w:color="auto" w:fill="auto"/>
            <w:noWrap/>
            <w:vAlign w:val="bottom"/>
            <w:hideMark/>
          </w:tcPr>
          <w:p w14:paraId="397BCD42" w14:textId="77777777" w:rsidR="00CE23C7" w:rsidRPr="00CE23C7" w:rsidRDefault="00CE23C7" w:rsidP="00CE23C7">
            <w:pPr>
              <w:jc w:val="right"/>
            </w:pPr>
            <w:r w:rsidRPr="00CE23C7">
              <w:t>07</w:t>
            </w:r>
          </w:p>
        </w:tc>
        <w:tc>
          <w:tcPr>
            <w:tcW w:w="560" w:type="dxa"/>
            <w:shd w:val="clear" w:color="auto" w:fill="auto"/>
            <w:noWrap/>
            <w:vAlign w:val="bottom"/>
            <w:hideMark/>
          </w:tcPr>
          <w:p w14:paraId="5D7E2F06" w14:textId="77777777" w:rsidR="00CE23C7" w:rsidRPr="00CE23C7" w:rsidRDefault="00CE23C7" w:rsidP="00CE23C7">
            <w:pPr>
              <w:jc w:val="right"/>
            </w:pPr>
            <w:r w:rsidRPr="00CE23C7">
              <w:t>02</w:t>
            </w:r>
          </w:p>
        </w:tc>
        <w:tc>
          <w:tcPr>
            <w:tcW w:w="1724" w:type="dxa"/>
            <w:shd w:val="clear" w:color="auto" w:fill="auto"/>
            <w:noWrap/>
            <w:vAlign w:val="bottom"/>
            <w:hideMark/>
          </w:tcPr>
          <w:p w14:paraId="4CDECF0C" w14:textId="77777777" w:rsidR="00CE23C7" w:rsidRPr="00CE23C7" w:rsidRDefault="00CE23C7" w:rsidP="00CE23C7">
            <w:pPr>
              <w:jc w:val="right"/>
            </w:pPr>
            <w:r w:rsidRPr="00CE23C7">
              <w:t>04 2 01 10470</w:t>
            </w:r>
          </w:p>
        </w:tc>
        <w:tc>
          <w:tcPr>
            <w:tcW w:w="651" w:type="dxa"/>
            <w:shd w:val="clear" w:color="auto" w:fill="auto"/>
            <w:noWrap/>
            <w:vAlign w:val="bottom"/>
            <w:hideMark/>
          </w:tcPr>
          <w:p w14:paraId="1AB9DF58" w14:textId="77777777" w:rsidR="00CE23C7" w:rsidRPr="00CE23C7" w:rsidRDefault="00CE23C7" w:rsidP="00CE23C7">
            <w:pPr>
              <w:jc w:val="right"/>
            </w:pPr>
            <w:r w:rsidRPr="00CE23C7">
              <w:t> </w:t>
            </w:r>
          </w:p>
        </w:tc>
        <w:tc>
          <w:tcPr>
            <w:tcW w:w="1493" w:type="dxa"/>
            <w:shd w:val="clear" w:color="auto" w:fill="auto"/>
            <w:noWrap/>
            <w:vAlign w:val="bottom"/>
            <w:hideMark/>
          </w:tcPr>
          <w:p w14:paraId="67BA0098" w14:textId="77777777" w:rsidR="00CE23C7" w:rsidRPr="00CE23C7" w:rsidRDefault="00CE23C7" w:rsidP="00CE23C7">
            <w:pPr>
              <w:jc w:val="right"/>
            </w:pPr>
            <w:r w:rsidRPr="00CE23C7">
              <w:t>47 000,0</w:t>
            </w:r>
          </w:p>
        </w:tc>
        <w:tc>
          <w:tcPr>
            <w:tcW w:w="1559" w:type="dxa"/>
            <w:shd w:val="clear" w:color="auto" w:fill="auto"/>
            <w:noWrap/>
            <w:vAlign w:val="bottom"/>
            <w:hideMark/>
          </w:tcPr>
          <w:p w14:paraId="65B5A7F3" w14:textId="77777777" w:rsidR="00CE23C7" w:rsidRPr="00CE23C7" w:rsidRDefault="00CE23C7" w:rsidP="00CE23C7">
            <w:pPr>
              <w:jc w:val="right"/>
            </w:pPr>
            <w:r w:rsidRPr="00CE23C7">
              <w:t>0,0</w:t>
            </w:r>
          </w:p>
        </w:tc>
        <w:tc>
          <w:tcPr>
            <w:tcW w:w="1417" w:type="dxa"/>
            <w:shd w:val="clear" w:color="auto" w:fill="auto"/>
            <w:noWrap/>
            <w:vAlign w:val="bottom"/>
            <w:hideMark/>
          </w:tcPr>
          <w:p w14:paraId="04F9023A" w14:textId="77777777" w:rsidR="00CE23C7" w:rsidRPr="00CE23C7" w:rsidRDefault="00CE23C7" w:rsidP="00CE23C7">
            <w:pPr>
              <w:jc w:val="right"/>
            </w:pPr>
            <w:r w:rsidRPr="00CE23C7">
              <w:t>0,0</w:t>
            </w:r>
          </w:p>
        </w:tc>
      </w:tr>
      <w:tr w:rsidR="00CE23C7" w:rsidRPr="00CE23C7" w14:paraId="7B0288B7" w14:textId="77777777" w:rsidTr="00827837">
        <w:trPr>
          <w:trHeight w:val="20"/>
        </w:trPr>
        <w:tc>
          <w:tcPr>
            <w:tcW w:w="580" w:type="dxa"/>
            <w:shd w:val="clear" w:color="auto" w:fill="auto"/>
            <w:noWrap/>
            <w:vAlign w:val="bottom"/>
            <w:hideMark/>
          </w:tcPr>
          <w:p w14:paraId="5B56EB8C" w14:textId="77777777" w:rsidR="00CE23C7" w:rsidRPr="00CE23C7" w:rsidRDefault="00CE23C7" w:rsidP="00CE23C7">
            <w:pPr>
              <w:jc w:val="right"/>
            </w:pPr>
            <w:r w:rsidRPr="00CE23C7">
              <w:t> </w:t>
            </w:r>
          </w:p>
        </w:tc>
        <w:tc>
          <w:tcPr>
            <w:tcW w:w="6361" w:type="dxa"/>
            <w:shd w:val="clear" w:color="auto" w:fill="auto"/>
            <w:hideMark/>
          </w:tcPr>
          <w:p w14:paraId="30973AE5"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34BB1F49" w14:textId="77777777" w:rsidR="00CE23C7" w:rsidRPr="00CE23C7" w:rsidRDefault="00CE23C7" w:rsidP="00CE23C7">
            <w:pPr>
              <w:jc w:val="right"/>
            </w:pPr>
            <w:r w:rsidRPr="00CE23C7">
              <w:t>925</w:t>
            </w:r>
          </w:p>
        </w:tc>
        <w:tc>
          <w:tcPr>
            <w:tcW w:w="600" w:type="dxa"/>
            <w:shd w:val="clear" w:color="auto" w:fill="auto"/>
            <w:noWrap/>
            <w:vAlign w:val="bottom"/>
            <w:hideMark/>
          </w:tcPr>
          <w:p w14:paraId="09AC00ED" w14:textId="77777777" w:rsidR="00CE23C7" w:rsidRPr="00CE23C7" w:rsidRDefault="00CE23C7" w:rsidP="00CE23C7">
            <w:pPr>
              <w:jc w:val="right"/>
            </w:pPr>
            <w:r w:rsidRPr="00CE23C7">
              <w:t>07</w:t>
            </w:r>
          </w:p>
        </w:tc>
        <w:tc>
          <w:tcPr>
            <w:tcW w:w="560" w:type="dxa"/>
            <w:shd w:val="clear" w:color="auto" w:fill="auto"/>
            <w:noWrap/>
            <w:vAlign w:val="bottom"/>
            <w:hideMark/>
          </w:tcPr>
          <w:p w14:paraId="26AC2990" w14:textId="77777777" w:rsidR="00CE23C7" w:rsidRPr="00CE23C7" w:rsidRDefault="00CE23C7" w:rsidP="00CE23C7">
            <w:pPr>
              <w:jc w:val="right"/>
            </w:pPr>
            <w:r w:rsidRPr="00CE23C7">
              <w:t>02</w:t>
            </w:r>
          </w:p>
        </w:tc>
        <w:tc>
          <w:tcPr>
            <w:tcW w:w="1724" w:type="dxa"/>
            <w:shd w:val="clear" w:color="auto" w:fill="auto"/>
            <w:noWrap/>
            <w:vAlign w:val="bottom"/>
            <w:hideMark/>
          </w:tcPr>
          <w:p w14:paraId="35C34C42" w14:textId="77777777" w:rsidR="00CE23C7" w:rsidRPr="00CE23C7" w:rsidRDefault="00CE23C7" w:rsidP="00CE23C7">
            <w:pPr>
              <w:jc w:val="right"/>
            </w:pPr>
            <w:r w:rsidRPr="00CE23C7">
              <w:t>04 2 01 10470</w:t>
            </w:r>
          </w:p>
        </w:tc>
        <w:tc>
          <w:tcPr>
            <w:tcW w:w="651" w:type="dxa"/>
            <w:shd w:val="clear" w:color="auto" w:fill="auto"/>
            <w:noWrap/>
            <w:vAlign w:val="bottom"/>
            <w:hideMark/>
          </w:tcPr>
          <w:p w14:paraId="20515CBD" w14:textId="77777777" w:rsidR="00CE23C7" w:rsidRPr="00CE23C7" w:rsidRDefault="00CE23C7" w:rsidP="00CE23C7">
            <w:pPr>
              <w:jc w:val="right"/>
            </w:pPr>
            <w:r w:rsidRPr="00CE23C7">
              <w:t>400</w:t>
            </w:r>
          </w:p>
        </w:tc>
        <w:tc>
          <w:tcPr>
            <w:tcW w:w="1493" w:type="dxa"/>
            <w:shd w:val="clear" w:color="auto" w:fill="auto"/>
            <w:noWrap/>
            <w:vAlign w:val="bottom"/>
            <w:hideMark/>
          </w:tcPr>
          <w:p w14:paraId="6C5F938D" w14:textId="77777777" w:rsidR="00CE23C7" w:rsidRPr="00CE23C7" w:rsidRDefault="00CE23C7" w:rsidP="00CE23C7">
            <w:pPr>
              <w:jc w:val="right"/>
            </w:pPr>
            <w:r w:rsidRPr="00CE23C7">
              <w:t>47 000,0</w:t>
            </w:r>
          </w:p>
        </w:tc>
        <w:tc>
          <w:tcPr>
            <w:tcW w:w="1559" w:type="dxa"/>
            <w:shd w:val="clear" w:color="auto" w:fill="auto"/>
            <w:noWrap/>
            <w:vAlign w:val="bottom"/>
            <w:hideMark/>
          </w:tcPr>
          <w:p w14:paraId="29AC80B6" w14:textId="77777777" w:rsidR="00CE23C7" w:rsidRPr="00CE23C7" w:rsidRDefault="00CE23C7" w:rsidP="00CE23C7">
            <w:pPr>
              <w:jc w:val="right"/>
            </w:pPr>
            <w:r w:rsidRPr="00CE23C7">
              <w:t>0,0</w:t>
            </w:r>
          </w:p>
        </w:tc>
        <w:tc>
          <w:tcPr>
            <w:tcW w:w="1417" w:type="dxa"/>
            <w:shd w:val="clear" w:color="auto" w:fill="auto"/>
            <w:noWrap/>
            <w:vAlign w:val="bottom"/>
            <w:hideMark/>
          </w:tcPr>
          <w:p w14:paraId="59D27C97" w14:textId="77777777" w:rsidR="00CE23C7" w:rsidRPr="00CE23C7" w:rsidRDefault="00CE23C7" w:rsidP="00CE23C7">
            <w:pPr>
              <w:jc w:val="right"/>
            </w:pPr>
            <w:r w:rsidRPr="00CE23C7">
              <w:t>0,0</w:t>
            </w:r>
          </w:p>
        </w:tc>
      </w:tr>
      <w:tr w:rsidR="00CE23C7" w:rsidRPr="00CE23C7" w14:paraId="59C0F003" w14:textId="77777777" w:rsidTr="00827837">
        <w:trPr>
          <w:trHeight w:val="20"/>
        </w:trPr>
        <w:tc>
          <w:tcPr>
            <w:tcW w:w="580" w:type="dxa"/>
            <w:shd w:val="clear" w:color="auto" w:fill="auto"/>
            <w:noWrap/>
            <w:vAlign w:val="bottom"/>
            <w:hideMark/>
          </w:tcPr>
          <w:p w14:paraId="2B43C8D8" w14:textId="77777777" w:rsidR="00CE23C7" w:rsidRPr="00CE23C7" w:rsidRDefault="00CE23C7" w:rsidP="00CE23C7">
            <w:pPr>
              <w:jc w:val="right"/>
            </w:pPr>
            <w:r w:rsidRPr="00CE23C7">
              <w:t> </w:t>
            </w:r>
          </w:p>
        </w:tc>
        <w:tc>
          <w:tcPr>
            <w:tcW w:w="6361" w:type="dxa"/>
            <w:shd w:val="clear" w:color="auto" w:fill="auto"/>
            <w:hideMark/>
          </w:tcPr>
          <w:p w14:paraId="627CE3C1" w14:textId="77777777" w:rsidR="00CE23C7" w:rsidRPr="00CE23C7" w:rsidRDefault="00CE23C7" w:rsidP="00CE23C7">
            <w:r w:rsidRPr="00CE23C7">
              <w:t>Комплекс процессных мероприятий «Обеспечение безопасности дорожного движения»</w:t>
            </w:r>
          </w:p>
        </w:tc>
        <w:tc>
          <w:tcPr>
            <w:tcW w:w="660" w:type="dxa"/>
            <w:shd w:val="clear" w:color="auto" w:fill="auto"/>
            <w:vAlign w:val="bottom"/>
            <w:hideMark/>
          </w:tcPr>
          <w:p w14:paraId="6C3A426B" w14:textId="77777777" w:rsidR="00CE23C7" w:rsidRPr="00CE23C7" w:rsidRDefault="00CE23C7" w:rsidP="00CE23C7">
            <w:pPr>
              <w:jc w:val="right"/>
            </w:pPr>
            <w:r w:rsidRPr="00CE23C7">
              <w:t>925</w:t>
            </w:r>
          </w:p>
        </w:tc>
        <w:tc>
          <w:tcPr>
            <w:tcW w:w="600" w:type="dxa"/>
            <w:shd w:val="clear" w:color="auto" w:fill="auto"/>
            <w:noWrap/>
            <w:vAlign w:val="bottom"/>
            <w:hideMark/>
          </w:tcPr>
          <w:p w14:paraId="121304E0" w14:textId="77777777" w:rsidR="00CE23C7" w:rsidRPr="00CE23C7" w:rsidRDefault="00CE23C7" w:rsidP="00CE23C7">
            <w:pPr>
              <w:jc w:val="right"/>
            </w:pPr>
            <w:r w:rsidRPr="00CE23C7">
              <w:t>07</w:t>
            </w:r>
          </w:p>
        </w:tc>
        <w:tc>
          <w:tcPr>
            <w:tcW w:w="560" w:type="dxa"/>
            <w:shd w:val="clear" w:color="auto" w:fill="auto"/>
            <w:noWrap/>
            <w:vAlign w:val="bottom"/>
            <w:hideMark/>
          </w:tcPr>
          <w:p w14:paraId="7EAEBE8B" w14:textId="77777777" w:rsidR="00CE23C7" w:rsidRPr="00CE23C7" w:rsidRDefault="00CE23C7" w:rsidP="00CE23C7">
            <w:pPr>
              <w:jc w:val="right"/>
            </w:pPr>
            <w:r w:rsidRPr="00CE23C7">
              <w:t>02</w:t>
            </w:r>
          </w:p>
        </w:tc>
        <w:tc>
          <w:tcPr>
            <w:tcW w:w="1724" w:type="dxa"/>
            <w:shd w:val="clear" w:color="auto" w:fill="auto"/>
            <w:noWrap/>
            <w:vAlign w:val="bottom"/>
            <w:hideMark/>
          </w:tcPr>
          <w:p w14:paraId="10D0CB0B" w14:textId="77777777" w:rsidR="00CE23C7" w:rsidRPr="00CE23C7" w:rsidRDefault="00CE23C7" w:rsidP="00CE23C7">
            <w:pPr>
              <w:jc w:val="right"/>
            </w:pPr>
            <w:r w:rsidRPr="00CE23C7">
              <w:t>04 2 02 00000</w:t>
            </w:r>
          </w:p>
        </w:tc>
        <w:tc>
          <w:tcPr>
            <w:tcW w:w="651" w:type="dxa"/>
            <w:shd w:val="clear" w:color="auto" w:fill="auto"/>
            <w:noWrap/>
            <w:vAlign w:val="bottom"/>
            <w:hideMark/>
          </w:tcPr>
          <w:p w14:paraId="350A11E1" w14:textId="77777777" w:rsidR="00CE23C7" w:rsidRPr="00CE23C7" w:rsidRDefault="00CE23C7" w:rsidP="00CE23C7">
            <w:pPr>
              <w:jc w:val="right"/>
            </w:pPr>
            <w:r w:rsidRPr="00CE23C7">
              <w:t> </w:t>
            </w:r>
          </w:p>
        </w:tc>
        <w:tc>
          <w:tcPr>
            <w:tcW w:w="1493" w:type="dxa"/>
            <w:shd w:val="clear" w:color="auto" w:fill="auto"/>
            <w:noWrap/>
            <w:vAlign w:val="bottom"/>
            <w:hideMark/>
          </w:tcPr>
          <w:p w14:paraId="5E5CB702" w14:textId="77777777" w:rsidR="00CE23C7" w:rsidRPr="00CE23C7" w:rsidRDefault="00CE23C7" w:rsidP="00CE23C7">
            <w:pPr>
              <w:jc w:val="right"/>
            </w:pPr>
            <w:r w:rsidRPr="00CE23C7">
              <w:t>100,0</w:t>
            </w:r>
          </w:p>
        </w:tc>
        <w:tc>
          <w:tcPr>
            <w:tcW w:w="1559" w:type="dxa"/>
            <w:shd w:val="clear" w:color="auto" w:fill="auto"/>
            <w:noWrap/>
            <w:vAlign w:val="bottom"/>
            <w:hideMark/>
          </w:tcPr>
          <w:p w14:paraId="25E5B280" w14:textId="77777777" w:rsidR="00CE23C7" w:rsidRPr="00CE23C7" w:rsidRDefault="00CE23C7" w:rsidP="00CE23C7">
            <w:pPr>
              <w:jc w:val="right"/>
            </w:pPr>
            <w:r w:rsidRPr="00CE23C7">
              <w:t>100,0</w:t>
            </w:r>
          </w:p>
        </w:tc>
        <w:tc>
          <w:tcPr>
            <w:tcW w:w="1417" w:type="dxa"/>
            <w:shd w:val="clear" w:color="auto" w:fill="auto"/>
            <w:noWrap/>
            <w:vAlign w:val="bottom"/>
            <w:hideMark/>
          </w:tcPr>
          <w:p w14:paraId="77FDAC1E" w14:textId="77777777" w:rsidR="00CE23C7" w:rsidRPr="00CE23C7" w:rsidRDefault="00CE23C7" w:rsidP="00CE23C7">
            <w:pPr>
              <w:jc w:val="right"/>
            </w:pPr>
            <w:r w:rsidRPr="00CE23C7">
              <w:t>100,0</w:t>
            </w:r>
          </w:p>
        </w:tc>
      </w:tr>
      <w:tr w:rsidR="00CE23C7" w:rsidRPr="00CE23C7" w14:paraId="267FC229" w14:textId="77777777" w:rsidTr="00827837">
        <w:trPr>
          <w:trHeight w:val="20"/>
        </w:trPr>
        <w:tc>
          <w:tcPr>
            <w:tcW w:w="580" w:type="dxa"/>
            <w:shd w:val="clear" w:color="auto" w:fill="auto"/>
            <w:noWrap/>
            <w:vAlign w:val="bottom"/>
            <w:hideMark/>
          </w:tcPr>
          <w:p w14:paraId="59C47955" w14:textId="77777777" w:rsidR="00CE23C7" w:rsidRPr="00CE23C7" w:rsidRDefault="00CE23C7" w:rsidP="00CE23C7">
            <w:pPr>
              <w:jc w:val="right"/>
            </w:pPr>
            <w:r w:rsidRPr="00CE23C7">
              <w:t> </w:t>
            </w:r>
          </w:p>
        </w:tc>
        <w:tc>
          <w:tcPr>
            <w:tcW w:w="6361" w:type="dxa"/>
            <w:shd w:val="clear" w:color="auto" w:fill="auto"/>
            <w:hideMark/>
          </w:tcPr>
          <w:p w14:paraId="616F8E57" w14:textId="77777777" w:rsidR="00CE23C7" w:rsidRPr="00CE23C7" w:rsidRDefault="00CE23C7" w:rsidP="00CE23C7">
            <w:r w:rsidRPr="00CE23C7">
              <w:t>Мероприятия по обеспечению безопасности дорожного движения</w:t>
            </w:r>
          </w:p>
        </w:tc>
        <w:tc>
          <w:tcPr>
            <w:tcW w:w="660" w:type="dxa"/>
            <w:shd w:val="clear" w:color="auto" w:fill="auto"/>
            <w:vAlign w:val="bottom"/>
            <w:hideMark/>
          </w:tcPr>
          <w:p w14:paraId="0FB47EFE" w14:textId="77777777" w:rsidR="00CE23C7" w:rsidRPr="00CE23C7" w:rsidRDefault="00CE23C7" w:rsidP="00CE23C7">
            <w:pPr>
              <w:jc w:val="right"/>
            </w:pPr>
            <w:r w:rsidRPr="00CE23C7">
              <w:t>925</w:t>
            </w:r>
          </w:p>
        </w:tc>
        <w:tc>
          <w:tcPr>
            <w:tcW w:w="600" w:type="dxa"/>
            <w:shd w:val="clear" w:color="auto" w:fill="auto"/>
            <w:noWrap/>
            <w:vAlign w:val="bottom"/>
            <w:hideMark/>
          </w:tcPr>
          <w:p w14:paraId="1A789285" w14:textId="77777777" w:rsidR="00CE23C7" w:rsidRPr="00CE23C7" w:rsidRDefault="00CE23C7" w:rsidP="00CE23C7">
            <w:pPr>
              <w:jc w:val="right"/>
            </w:pPr>
            <w:r w:rsidRPr="00CE23C7">
              <w:t>07</w:t>
            </w:r>
          </w:p>
        </w:tc>
        <w:tc>
          <w:tcPr>
            <w:tcW w:w="560" w:type="dxa"/>
            <w:shd w:val="clear" w:color="auto" w:fill="auto"/>
            <w:noWrap/>
            <w:vAlign w:val="bottom"/>
            <w:hideMark/>
          </w:tcPr>
          <w:p w14:paraId="1E99AD4B" w14:textId="77777777" w:rsidR="00CE23C7" w:rsidRPr="00CE23C7" w:rsidRDefault="00CE23C7" w:rsidP="00CE23C7">
            <w:pPr>
              <w:jc w:val="right"/>
            </w:pPr>
            <w:r w:rsidRPr="00CE23C7">
              <w:t>02</w:t>
            </w:r>
          </w:p>
        </w:tc>
        <w:tc>
          <w:tcPr>
            <w:tcW w:w="1724" w:type="dxa"/>
            <w:shd w:val="clear" w:color="auto" w:fill="auto"/>
            <w:noWrap/>
            <w:vAlign w:val="bottom"/>
            <w:hideMark/>
          </w:tcPr>
          <w:p w14:paraId="0899D9D6" w14:textId="77777777" w:rsidR="00CE23C7" w:rsidRPr="00CE23C7" w:rsidRDefault="00CE23C7" w:rsidP="00CE23C7">
            <w:pPr>
              <w:jc w:val="right"/>
            </w:pPr>
            <w:r w:rsidRPr="00CE23C7">
              <w:t>04 2 02 9Д136</w:t>
            </w:r>
          </w:p>
        </w:tc>
        <w:tc>
          <w:tcPr>
            <w:tcW w:w="651" w:type="dxa"/>
            <w:shd w:val="clear" w:color="auto" w:fill="auto"/>
            <w:noWrap/>
            <w:vAlign w:val="bottom"/>
            <w:hideMark/>
          </w:tcPr>
          <w:p w14:paraId="11469414" w14:textId="77777777" w:rsidR="00CE23C7" w:rsidRPr="00CE23C7" w:rsidRDefault="00CE23C7" w:rsidP="00CE23C7">
            <w:pPr>
              <w:jc w:val="right"/>
            </w:pPr>
            <w:r w:rsidRPr="00CE23C7">
              <w:t> </w:t>
            </w:r>
          </w:p>
        </w:tc>
        <w:tc>
          <w:tcPr>
            <w:tcW w:w="1493" w:type="dxa"/>
            <w:shd w:val="clear" w:color="auto" w:fill="auto"/>
            <w:noWrap/>
            <w:vAlign w:val="bottom"/>
            <w:hideMark/>
          </w:tcPr>
          <w:p w14:paraId="5BAB729E" w14:textId="77777777" w:rsidR="00CE23C7" w:rsidRPr="00CE23C7" w:rsidRDefault="00CE23C7" w:rsidP="00CE23C7">
            <w:pPr>
              <w:jc w:val="right"/>
            </w:pPr>
            <w:r w:rsidRPr="00CE23C7">
              <w:t>100,0</w:t>
            </w:r>
          </w:p>
        </w:tc>
        <w:tc>
          <w:tcPr>
            <w:tcW w:w="1559" w:type="dxa"/>
            <w:shd w:val="clear" w:color="auto" w:fill="auto"/>
            <w:noWrap/>
            <w:vAlign w:val="bottom"/>
            <w:hideMark/>
          </w:tcPr>
          <w:p w14:paraId="5B590FCF" w14:textId="77777777" w:rsidR="00CE23C7" w:rsidRPr="00CE23C7" w:rsidRDefault="00CE23C7" w:rsidP="00CE23C7">
            <w:pPr>
              <w:jc w:val="right"/>
            </w:pPr>
            <w:r w:rsidRPr="00CE23C7">
              <w:t>100,0</w:t>
            </w:r>
          </w:p>
        </w:tc>
        <w:tc>
          <w:tcPr>
            <w:tcW w:w="1417" w:type="dxa"/>
            <w:shd w:val="clear" w:color="auto" w:fill="auto"/>
            <w:noWrap/>
            <w:vAlign w:val="bottom"/>
            <w:hideMark/>
          </w:tcPr>
          <w:p w14:paraId="02C04E12" w14:textId="77777777" w:rsidR="00CE23C7" w:rsidRPr="00CE23C7" w:rsidRDefault="00CE23C7" w:rsidP="00CE23C7">
            <w:pPr>
              <w:jc w:val="right"/>
            </w:pPr>
            <w:r w:rsidRPr="00CE23C7">
              <w:t>100,0</w:t>
            </w:r>
          </w:p>
        </w:tc>
      </w:tr>
      <w:tr w:rsidR="00CE23C7" w:rsidRPr="00CE23C7" w14:paraId="130E87FE" w14:textId="77777777" w:rsidTr="00827837">
        <w:trPr>
          <w:trHeight w:val="20"/>
        </w:trPr>
        <w:tc>
          <w:tcPr>
            <w:tcW w:w="580" w:type="dxa"/>
            <w:shd w:val="clear" w:color="auto" w:fill="auto"/>
            <w:noWrap/>
            <w:vAlign w:val="bottom"/>
            <w:hideMark/>
          </w:tcPr>
          <w:p w14:paraId="0E486C87" w14:textId="77777777" w:rsidR="00CE23C7" w:rsidRPr="00CE23C7" w:rsidRDefault="00CE23C7" w:rsidP="00CE23C7">
            <w:pPr>
              <w:jc w:val="right"/>
            </w:pPr>
            <w:r w:rsidRPr="00CE23C7">
              <w:t> </w:t>
            </w:r>
          </w:p>
        </w:tc>
        <w:tc>
          <w:tcPr>
            <w:tcW w:w="6361" w:type="dxa"/>
            <w:shd w:val="clear" w:color="auto" w:fill="auto"/>
            <w:hideMark/>
          </w:tcPr>
          <w:p w14:paraId="0B78220E"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BF309B" w14:textId="77777777" w:rsidR="00CE23C7" w:rsidRPr="00CE23C7" w:rsidRDefault="00CE23C7" w:rsidP="00CE23C7">
            <w:pPr>
              <w:jc w:val="right"/>
            </w:pPr>
            <w:r w:rsidRPr="00CE23C7">
              <w:t>925</w:t>
            </w:r>
          </w:p>
        </w:tc>
        <w:tc>
          <w:tcPr>
            <w:tcW w:w="600" w:type="dxa"/>
            <w:shd w:val="clear" w:color="auto" w:fill="auto"/>
            <w:noWrap/>
            <w:vAlign w:val="bottom"/>
            <w:hideMark/>
          </w:tcPr>
          <w:p w14:paraId="33B862A8" w14:textId="77777777" w:rsidR="00CE23C7" w:rsidRPr="00CE23C7" w:rsidRDefault="00CE23C7" w:rsidP="00CE23C7">
            <w:pPr>
              <w:jc w:val="right"/>
            </w:pPr>
            <w:r w:rsidRPr="00CE23C7">
              <w:t>07</w:t>
            </w:r>
          </w:p>
        </w:tc>
        <w:tc>
          <w:tcPr>
            <w:tcW w:w="560" w:type="dxa"/>
            <w:shd w:val="clear" w:color="auto" w:fill="auto"/>
            <w:noWrap/>
            <w:vAlign w:val="bottom"/>
            <w:hideMark/>
          </w:tcPr>
          <w:p w14:paraId="43AD9149" w14:textId="77777777" w:rsidR="00CE23C7" w:rsidRPr="00CE23C7" w:rsidRDefault="00CE23C7" w:rsidP="00CE23C7">
            <w:pPr>
              <w:jc w:val="right"/>
            </w:pPr>
            <w:r w:rsidRPr="00CE23C7">
              <w:t>02</w:t>
            </w:r>
          </w:p>
        </w:tc>
        <w:tc>
          <w:tcPr>
            <w:tcW w:w="1724" w:type="dxa"/>
            <w:shd w:val="clear" w:color="auto" w:fill="auto"/>
            <w:noWrap/>
            <w:vAlign w:val="bottom"/>
            <w:hideMark/>
          </w:tcPr>
          <w:p w14:paraId="74AB7795" w14:textId="77777777" w:rsidR="00CE23C7" w:rsidRPr="00CE23C7" w:rsidRDefault="00CE23C7" w:rsidP="00CE23C7">
            <w:pPr>
              <w:jc w:val="right"/>
            </w:pPr>
            <w:r w:rsidRPr="00CE23C7">
              <w:t>04 2 02 9Д136</w:t>
            </w:r>
          </w:p>
        </w:tc>
        <w:tc>
          <w:tcPr>
            <w:tcW w:w="651" w:type="dxa"/>
            <w:shd w:val="clear" w:color="auto" w:fill="auto"/>
            <w:noWrap/>
            <w:vAlign w:val="bottom"/>
            <w:hideMark/>
          </w:tcPr>
          <w:p w14:paraId="711775B4" w14:textId="77777777" w:rsidR="00CE23C7" w:rsidRPr="00CE23C7" w:rsidRDefault="00CE23C7" w:rsidP="00CE23C7">
            <w:pPr>
              <w:jc w:val="right"/>
            </w:pPr>
            <w:r w:rsidRPr="00CE23C7">
              <w:t>600</w:t>
            </w:r>
          </w:p>
        </w:tc>
        <w:tc>
          <w:tcPr>
            <w:tcW w:w="1493" w:type="dxa"/>
            <w:shd w:val="clear" w:color="auto" w:fill="auto"/>
            <w:noWrap/>
            <w:vAlign w:val="bottom"/>
            <w:hideMark/>
          </w:tcPr>
          <w:p w14:paraId="2C0B6DDB" w14:textId="77777777" w:rsidR="00CE23C7" w:rsidRPr="00CE23C7" w:rsidRDefault="00CE23C7" w:rsidP="00CE23C7">
            <w:pPr>
              <w:jc w:val="right"/>
            </w:pPr>
            <w:r w:rsidRPr="00CE23C7">
              <w:t>100,0</w:t>
            </w:r>
          </w:p>
        </w:tc>
        <w:tc>
          <w:tcPr>
            <w:tcW w:w="1559" w:type="dxa"/>
            <w:shd w:val="clear" w:color="auto" w:fill="auto"/>
            <w:noWrap/>
            <w:vAlign w:val="bottom"/>
            <w:hideMark/>
          </w:tcPr>
          <w:p w14:paraId="4D8240F3" w14:textId="77777777" w:rsidR="00CE23C7" w:rsidRPr="00CE23C7" w:rsidRDefault="00CE23C7" w:rsidP="00CE23C7">
            <w:pPr>
              <w:jc w:val="right"/>
            </w:pPr>
            <w:r w:rsidRPr="00CE23C7">
              <w:t>100,0</w:t>
            </w:r>
          </w:p>
        </w:tc>
        <w:tc>
          <w:tcPr>
            <w:tcW w:w="1417" w:type="dxa"/>
            <w:shd w:val="clear" w:color="auto" w:fill="auto"/>
            <w:noWrap/>
            <w:vAlign w:val="bottom"/>
            <w:hideMark/>
          </w:tcPr>
          <w:p w14:paraId="190294AE" w14:textId="77777777" w:rsidR="00CE23C7" w:rsidRPr="00CE23C7" w:rsidRDefault="00CE23C7" w:rsidP="00CE23C7">
            <w:pPr>
              <w:jc w:val="right"/>
            </w:pPr>
            <w:r w:rsidRPr="00CE23C7">
              <w:t>100,0</w:t>
            </w:r>
          </w:p>
        </w:tc>
      </w:tr>
      <w:tr w:rsidR="00CE23C7" w:rsidRPr="00CE23C7" w14:paraId="720D56BC" w14:textId="77777777" w:rsidTr="00827837">
        <w:trPr>
          <w:trHeight w:val="20"/>
        </w:trPr>
        <w:tc>
          <w:tcPr>
            <w:tcW w:w="580" w:type="dxa"/>
            <w:shd w:val="clear" w:color="auto" w:fill="auto"/>
            <w:noWrap/>
            <w:vAlign w:val="bottom"/>
            <w:hideMark/>
          </w:tcPr>
          <w:p w14:paraId="2F83D844" w14:textId="77777777" w:rsidR="00CE23C7" w:rsidRPr="00CE23C7" w:rsidRDefault="00CE23C7" w:rsidP="00CE23C7">
            <w:pPr>
              <w:jc w:val="right"/>
            </w:pPr>
            <w:r w:rsidRPr="00CE23C7">
              <w:t> </w:t>
            </w:r>
          </w:p>
        </w:tc>
        <w:tc>
          <w:tcPr>
            <w:tcW w:w="6361" w:type="dxa"/>
            <w:shd w:val="clear" w:color="auto" w:fill="auto"/>
            <w:hideMark/>
          </w:tcPr>
          <w:p w14:paraId="700C7CFF" w14:textId="77777777" w:rsidR="00CE23C7" w:rsidRPr="00CE23C7" w:rsidRDefault="00CE23C7" w:rsidP="00CE23C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A2429BD" w14:textId="77777777" w:rsidR="00CE23C7" w:rsidRPr="00CE23C7" w:rsidRDefault="00CE23C7" w:rsidP="00CE23C7">
            <w:pPr>
              <w:jc w:val="right"/>
            </w:pPr>
            <w:r w:rsidRPr="00CE23C7">
              <w:t>925</w:t>
            </w:r>
          </w:p>
        </w:tc>
        <w:tc>
          <w:tcPr>
            <w:tcW w:w="600" w:type="dxa"/>
            <w:shd w:val="clear" w:color="auto" w:fill="auto"/>
            <w:noWrap/>
            <w:vAlign w:val="bottom"/>
            <w:hideMark/>
          </w:tcPr>
          <w:p w14:paraId="48620F1A" w14:textId="77777777" w:rsidR="00CE23C7" w:rsidRPr="00CE23C7" w:rsidRDefault="00CE23C7" w:rsidP="00CE23C7">
            <w:pPr>
              <w:jc w:val="right"/>
            </w:pPr>
            <w:r w:rsidRPr="00CE23C7">
              <w:t>07</w:t>
            </w:r>
          </w:p>
        </w:tc>
        <w:tc>
          <w:tcPr>
            <w:tcW w:w="560" w:type="dxa"/>
            <w:shd w:val="clear" w:color="auto" w:fill="auto"/>
            <w:noWrap/>
            <w:vAlign w:val="bottom"/>
            <w:hideMark/>
          </w:tcPr>
          <w:p w14:paraId="74EA314F" w14:textId="77777777" w:rsidR="00CE23C7" w:rsidRPr="00CE23C7" w:rsidRDefault="00CE23C7" w:rsidP="00CE23C7">
            <w:pPr>
              <w:jc w:val="right"/>
            </w:pPr>
            <w:r w:rsidRPr="00CE23C7">
              <w:t>02</w:t>
            </w:r>
          </w:p>
        </w:tc>
        <w:tc>
          <w:tcPr>
            <w:tcW w:w="1724" w:type="dxa"/>
            <w:shd w:val="clear" w:color="auto" w:fill="auto"/>
            <w:noWrap/>
            <w:vAlign w:val="bottom"/>
            <w:hideMark/>
          </w:tcPr>
          <w:p w14:paraId="57728DDF" w14:textId="77777777" w:rsidR="00CE23C7" w:rsidRPr="00CE23C7" w:rsidRDefault="00CE23C7" w:rsidP="00CE23C7">
            <w:pPr>
              <w:jc w:val="right"/>
            </w:pPr>
            <w:r w:rsidRPr="00CE23C7">
              <w:t>06 0 00 00000</w:t>
            </w:r>
          </w:p>
        </w:tc>
        <w:tc>
          <w:tcPr>
            <w:tcW w:w="651" w:type="dxa"/>
            <w:shd w:val="clear" w:color="auto" w:fill="auto"/>
            <w:noWrap/>
            <w:vAlign w:val="bottom"/>
            <w:hideMark/>
          </w:tcPr>
          <w:p w14:paraId="60B98CAF" w14:textId="77777777" w:rsidR="00CE23C7" w:rsidRPr="00CE23C7" w:rsidRDefault="00CE23C7" w:rsidP="00CE23C7">
            <w:pPr>
              <w:jc w:val="right"/>
            </w:pPr>
            <w:r w:rsidRPr="00CE23C7">
              <w:t> </w:t>
            </w:r>
          </w:p>
        </w:tc>
        <w:tc>
          <w:tcPr>
            <w:tcW w:w="1493" w:type="dxa"/>
            <w:shd w:val="clear" w:color="auto" w:fill="auto"/>
            <w:noWrap/>
            <w:vAlign w:val="bottom"/>
            <w:hideMark/>
          </w:tcPr>
          <w:p w14:paraId="49570C43" w14:textId="77777777" w:rsidR="00CE23C7" w:rsidRPr="00CE23C7" w:rsidRDefault="00CE23C7" w:rsidP="00CE23C7">
            <w:pPr>
              <w:jc w:val="right"/>
            </w:pPr>
            <w:r w:rsidRPr="00CE23C7">
              <w:t>2 561,0</w:t>
            </w:r>
          </w:p>
        </w:tc>
        <w:tc>
          <w:tcPr>
            <w:tcW w:w="1559" w:type="dxa"/>
            <w:shd w:val="clear" w:color="auto" w:fill="auto"/>
            <w:noWrap/>
            <w:vAlign w:val="bottom"/>
            <w:hideMark/>
          </w:tcPr>
          <w:p w14:paraId="2B7E3564" w14:textId="77777777" w:rsidR="00CE23C7" w:rsidRPr="00CE23C7" w:rsidRDefault="00CE23C7" w:rsidP="00CE23C7">
            <w:pPr>
              <w:jc w:val="right"/>
            </w:pPr>
            <w:r w:rsidRPr="00CE23C7">
              <w:t>2 561,0</w:t>
            </w:r>
          </w:p>
        </w:tc>
        <w:tc>
          <w:tcPr>
            <w:tcW w:w="1417" w:type="dxa"/>
            <w:shd w:val="clear" w:color="auto" w:fill="auto"/>
            <w:noWrap/>
            <w:vAlign w:val="bottom"/>
            <w:hideMark/>
          </w:tcPr>
          <w:p w14:paraId="23D30902" w14:textId="77777777" w:rsidR="00CE23C7" w:rsidRPr="00CE23C7" w:rsidRDefault="00CE23C7" w:rsidP="00CE23C7">
            <w:pPr>
              <w:jc w:val="right"/>
            </w:pPr>
            <w:r w:rsidRPr="00CE23C7">
              <w:t>2 561,0</w:t>
            </w:r>
          </w:p>
        </w:tc>
      </w:tr>
      <w:tr w:rsidR="00CE23C7" w:rsidRPr="00CE23C7" w14:paraId="5A4B1435" w14:textId="77777777" w:rsidTr="00827837">
        <w:trPr>
          <w:trHeight w:val="20"/>
        </w:trPr>
        <w:tc>
          <w:tcPr>
            <w:tcW w:w="580" w:type="dxa"/>
            <w:shd w:val="clear" w:color="auto" w:fill="auto"/>
            <w:noWrap/>
            <w:vAlign w:val="bottom"/>
            <w:hideMark/>
          </w:tcPr>
          <w:p w14:paraId="04C54F4E" w14:textId="77777777" w:rsidR="00CE23C7" w:rsidRPr="00CE23C7" w:rsidRDefault="00CE23C7" w:rsidP="00CE23C7">
            <w:pPr>
              <w:jc w:val="right"/>
            </w:pPr>
            <w:r w:rsidRPr="00CE23C7">
              <w:t> </w:t>
            </w:r>
          </w:p>
        </w:tc>
        <w:tc>
          <w:tcPr>
            <w:tcW w:w="6361" w:type="dxa"/>
            <w:shd w:val="clear" w:color="auto" w:fill="auto"/>
            <w:hideMark/>
          </w:tcPr>
          <w:p w14:paraId="2080111F"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6C1D8510" w14:textId="77777777" w:rsidR="00CE23C7" w:rsidRPr="00CE23C7" w:rsidRDefault="00CE23C7" w:rsidP="00CE23C7">
            <w:pPr>
              <w:jc w:val="right"/>
            </w:pPr>
            <w:r w:rsidRPr="00CE23C7">
              <w:t>925</w:t>
            </w:r>
          </w:p>
        </w:tc>
        <w:tc>
          <w:tcPr>
            <w:tcW w:w="600" w:type="dxa"/>
            <w:shd w:val="clear" w:color="auto" w:fill="auto"/>
            <w:noWrap/>
            <w:vAlign w:val="bottom"/>
            <w:hideMark/>
          </w:tcPr>
          <w:p w14:paraId="4386967F" w14:textId="77777777" w:rsidR="00CE23C7" w:rsidRPr="00CE23C7" w:rsidRDefault="00CE23C7" w:rsidP="00CE23C7">
            <w:pPr>
              <w:jc w:val="right"/>
            </w:pPr>
            <w:r w:rsidRPr="00CE23C7">
              <w:t>07</w:t>
            </w:r>
          </w:p>
        </w:tc>
        <w:tc>
          <w:tcPr>
            <w:tcW w:w="560" w:type="dxa"/>
            <w:shd w:val="clear" w:color="auto" w:fill="auto"/>
            <w:noWrap/>
            <w:vAlign w:val="bottom"/>
            <w:hideMark/>
          </w:tcPr>
          <w:p w14:paraId="1D485E54" w14:textId="77777777" w:rsidR="00CE23C7" w:rsidRPr="00CE23C7" w:rsidRDefault="00CE23C7" w:rsidP="00CE23C7">
            <w:pPr>
              <w:jc w:val="right"/>
            </w:pPr>
            <w:r w:rsidRPr="00CE23C7">
              <w:t>02</w:t>
            </w:r>
          </w:p>
        </w:tc>
        <w:tc>
          <w:tcPr>
            <w:tcW w:w="1724" w:type="dxa"/>
            <w:shd w:val="clear" w:color="auto" w:fill="auto"/>
            <w:noWrap/>
            <w:vAlign w:val="bottom"/>
            <w:hideMark/>
          </w:tcPr>
          <w:p w14:paraId="7C578E55" w14:textId="77777777" w:rsidR="00CE23C7" w:rsidRPr="00CE23C7" w:rsidRDefault="00CE23C7" w:rsidP="00CE23C7">
            <w:pPr>
              <w:jc w:val="right"/>
            </w:pPr>
            <w:r w:rsidRPr="00CE23C7">
              <w:t>06 2 00 00000</w:t>
            </w:r>
          </w:p>
        </w:tc>
        <w:tc>
          <w:tcPr>
            <w:tcW w:w="651" w:type="dxa"/>
            <w:shd w:val="clear" w:color="auto" w:fill="auto"/>
            <w:noWrap/>
            <w:vAlign w:val="bottom"/>
            <w:hideMark/>
          </w:tcPr>
          <w:p w14:paraId="45FC6091" w14:textId="77777777" w:rsidR="00CE23C7" w:rsidRPr="00CE23C7" w:rsidRDefault="00CE23C7" w:rsidP="00CE23C7">
            <w:pPr>
              <w:jc w:val="right"/>
            </w:pPr>
            <w:r w:rsidRPr="00CE23C7">
              <w:t> </w:t>
            </w:r>
          </w:p>
        </w:tc>
        <w:tc>
          <w:tcPr>
            <w:tcW w:w="1493" w:type="dxa"/>
            <w:shd w:val="clear" w:color="auto" w:fill="auto"/>
            <w:noWrap/>
            <w:vAlign w:val="bottom"/>
            <w:hideMark/>
          </w:tcPr>
          <w:p w14:paraId="7E118718" w14:textId="77777777" w:rsidR="00CE23C7" w:rsidRPr="00CE23C7" w:rsidRDefault="00CE23C7" w:rsidP="00CE23C7">
            <w:pPr>
              <w:jc w:val="right"/>
            </w:pPr>
            <w:r w:rsidRPr="00CE23C7">
              <w:t>2 561,0</w:t>
            </w:r>
          </w:p>
        </w:tc>
        <w:tc>
          <w:tcPr>
            <w:tcW w:w="1559" w:type="dxa"/>
            <w:shd w:val="clear" w:color="auto" w:fill="auto"/>
            <w:noWrap/>
            <w:vAlign w:val="bottom"/>
            <w:hideMark/>
          </w:tcPr>
          <w:p w14:paraId="01789D8E" w14:textId="77777777" w:rsidR="00CE23C7" w:rsidRPr="00CE23C7" w:rsidRDefault="00CE23C7" w:rsidP="00CE23C7">
            <w:pPr>
              <w:jc w:val="right"/>
            </w:pPr>
            <w:r w:rsidRPr="00CE23C7">
              <w:t>2 561,0</w:t>
            </w:r>
          </w:p>
        </w:tc>
        <w:tc>
          <w:tcPr>
            <w:tcW w:w="1417" w:type="dxa"/>
            <w:shd w:val="clear" w:color="auto" w:fill="auto"/>
            <w:noWrap/>
            <w:vAlign w:val="bottom"/>
            <w:hideMark/>
          </w:tcPr>
          <w:p w14:paraId="0B41118D" w14:textId="77777777" w:rsidR="00CE23C7" w:rsidRPr="00CE23C7" w:rsidRDefault="00CE23C7" w:rsidP="00CE23C7">
            <w:pPr>
              <w:jc w:val="right"/>
            </w:pPr>
            <w:r w:rsidRPr="00CE23C7">
              <w:t>2 561,0</w:t>
            </w:r>
          </w:p>
        </w:tc>
      </w:tr>
      <w:tr w:rsidR="00CE23C7" w:rsidRPr="00CE23C7" w14:paraId="5ACC2544" w14:textId="77777777" w:rsidTr="00827837">
        <w:trPr>
          <w:trHeight w:val="20"/>
        </w:trPr>
        <w:tc>
          <w:tcPr>
            <w:tcW w:w="580" w:type="dxa"/>
            <w:shd w:val="clear" w:color="auto" w:fill="auto"/>
            <w:noWrap/>
            <w:vAlign w:val="bottom"/>
            <w:hideMark/>
          </w:tcPr>
          <w:p w14:paraId="0D530D43" w14:textId="77777777" w:rsidR="00CE23C7" w:rsidRPr="00CE23C7" w:rsidRDefault="00CE23C7" w:rsidP="00CE23C7">
            <w:pPr>
              <w:jc w:val="right"/>
            </w:pPr>
            <w:r w:rsidRPr="00CE23C7">
              <w:t> </w:t>
            </w:r>
          </w:p>
        </w:tc>
        <w:tc>
          <w:tcPr>
            <w:tcW w:w="6361" w:type="dxa"/>
            <w:shd w:val="clear" w:color="auto" w:fill="auto"/>
            <w:hideMark/>
          </w:tcPr>
          <w:p w14:paraId="46307099" w14:textId="77777777" w:rsidR="00CE23C7" w:rsidRPr="00CE23C7" w:rsidRDefault="00CE23C7" w:rsidP="00CE23C7">
            <w:r w:rsidRPr="00CE23C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B5C6C55" w14:textId="77777777" w:rsidR="00CE23C7" w:rsidRPr="00CE23C7" w:rsidRDefault="00CE23C7" w:rsidP="00CE23C7">
            <w:pPr>
              <w:jc w:val="right"/>
            </w:pPr>
            <w:r w:rsidRPr="00CE23C7">
              <w:t>925</w:t>
            </w:r>
          </w:p>
        </w:tc>
        <w:tc>
          <w:tcPr>
            <w:tcW w:w="600" w:type="dxa"/>
            <w:shd w:val="clear" w:color="auto" w:fill="auto"/>
            <w:noWrap/>
            <w:vAlign w:val="bottom"/>
            <w:hideMark/>
          </w:tcPr>
          <w:p w14:paraId="33B4CF0C" w14:textId="77777777" w:rsidR="00CE23C7" w:rsidRPr="00CE23C7" w:rsidRDefault="00CE23C7" w:rsidP="00CE23C7">
            <w:pPr>
              <w:jc w:val="right"/>
            </w:pPr>
            <w:r w:rsidRPr="00CE23C7">
              <w:t>07</w:t>
            </w:r>
          </w:p>
        </w:tc>
        <w:tc>
          <w:tcPr>
            <w:tcW w:w="560" w:type="dxa"/>
            <w:shd w:val="clear" w:color="auto" w:fill="auto"/>
            <w:noWrap/>
            <w:vAlign w:val="bottom"/>
            <w:hideMark/>
          </w:tcPr>
          <w:p w14:paraId="3A77D4DA" w14:textId="77777777" w:rsidR="00CE23C7" w:rsidRPr="00CE23C7" w:rsidRDefault="00CE23C7" w:rsidP="00CE23C7">
            <w:pPr>
              <w:jc w:val="right"/>
            </w:pPr>
            <w:r w:rsidRPr="00CE23C7">
              <w:t>02</w:t>
            </w:r>
          </w:p>
        </w:tc>
        <w:tc>
          <w:tcPr>
            <w:tcW w:w="1724" w:type="dxa"/>
            <w:shd w:val="clear" w:color="auto" w:fill="auto"/>
            <w:noWrap/>
            <w:vAlign w:val="bottom"/>
            <w:hideMark/>
          </w:tcPr>
          <w:p w14:paraId="222D92B4" w14:textId="77777777" w:rsidR="00CE23C7" w:rsidRPr="00CE23C7" w:rsidRDefault="00CE23C7" w:rsidP="00CE23C7">
            <w:pPr>
              <w:jc w:val="right"/>
            </w:pPr>
            <w:r w:rsidRPr="00CE23C7">
              <w:t>06 2 03 00000</w:t>
            </w:r>
          </w:p>
        </w:tc>
        <w:tc>
          <w:tcPr>
            <w:tcW w:w="651" w:type="dxa"/>
            <w:shd w:val="clear" w:color="auto" w:fill="auto"/>
            <w:noWrap/>
            <w:vAlign w:val="bottom"/>
            <w:hideMark/>
          </w:tcPr>
          <w:p w14:paraId="4961BF42" w14:textId="77777777" w:rsidR="00CE23C7" w:rsidRPr="00CE23C7" w:rsidRDefault="00CE23C7" w:rsidP="00CE23C7">
            <w:pPr>
              <w:jc w:val="right"/>
            </w:pPr>
            <w:r w:rsidRPr="00CE23C7">
              <w:t> </w:t>
            </w:r>
          </w:p>
        </w:tc>
        <w:tc>
          <w:tcPr>
            <w:tcW w:w="1493" w:type="dxa"/>
            <w:shd w:val="clear" w:color="auto" w:fill="auto"/>
            <w:noWrap/>
            <w:vAlign w:val="bottom"/>
            <w:hideMark/>
          </w:tcPr>
          <w:p w14:paraId="45F325D6" w14:textId="77777777" w:rsidR="00CE23C7" w:rsidRPr="00CE23C7" w:rsidRDefault="00CE23C7" w:rsidP="00CE23C7">
            <w:pPr>
              <w:jc w:val="right"/>
            </w:pPr>
            <w:r w:rsidRPr="00CE23C7">
              <w:t>2 561,0</w:t>
            </w:r>
          </w:p>
        </w:tc>
        <w:tc>
          <w:tcPr>
            <w:tcW w:w="1559" w:type="dxa"/>
            <w:shd w:val="clear" w:color="auto" w:fill="auto"/>
            <w:noWrap/>
            <w:vAlign w:val="bottom"/>
            <w:hideMark/>
          </w:tcPr>
          <w:p w14:paraId="1BFF5AEF" w14:textId="77777777" w:rsidR="00CE23C7" w:rsidRPr="00CE23C7" w:rsidRDefault="00CE23C7" w:rsidP="00CE23C7">
            <w:pPr>
              <w:jc w:val="right"/>
            </w:pPr>
            <w:r w:rsidRPr="00CE23C7">
              <w:t>2 561,0</w:t>
            </w:r>
          </w:p>
        </w:tc>
        <w:tc>
          <w:tcPr>
            <w:tcW w:w="1417" w:type="dxa"/>
            <w:shd w:val="clear" w:color="auto" w:fill="auto"/>
            <w:noWrap/>
            <w:vAlign w:val="bottom"/>
            <w:hideMark/>
          </w:tcPr>
          <w:p w14:paraId="2E5054A6" w14:textId="77777777" w:rsidR="00CE23C7" w:rsidRPr="00CE23C7" w:rsidRDefault="00CE23C7" w:rsidP="00CE23C7">
            <w:pPr>
              <w:jc w:val="right"/>
            </w:pPr>
            <w:r w:rsidRPr="00CE23C7">
              <w:t>2 561,0</w:t>
            </w:r>
          </w:p>
        </w:tc>
      </w:tr>
      <w:tr w:rsidR="00CE23C7" w:rsidRPr="00CE23C7" w14:paraId="76623241" w14:textId="77777777" w:rsidTr="00827837">
        <w:trPr>
          <w:trHeight w:val="20"/>
        </w:trPr>
        <w:tc>
          <w:tcPr>
            <w:tcW w:w="580" w:type="dxa"/>
            <w:shd w:val="clear" w:color="auto" w:fill="auto"/>
            <w:noWrap/>
            <w:vAlign w:val="bottom"/>
            <w:hideMark/>
          </w:tcPr>
          <w:p w14:paraId="64BE8E0C" w14:textId="77777777" w:rsidR="00CE23C7" w:rsidRPr="00CE23C7" w:rsidRDefault="00CE23C7" w:rsidP="00CE23C7">
            <w:pPr>
              <w:jc w:val="right"/>
            </w:pPr>
            <w:r w:rsidRPr="00CE23C7">
              <w:t> </w:t>
            </w:r>
          </w:p>
        </w:tc>
        <w:tc>
          <w:tcPr>
            <w:tcW w:w="6361" w:type="dxa"/>
            <w:shd w:val="clear" w:color="auto" w:fill="auto"/>
            <w:hideMark/>
          </w:tcPr>
          <w:p w14:paraId="7D5C5539"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5A3E5701" w14:textId="77777777" w:rsidR="00CE23C7" w:rsidRPr="00CE23C7" w:rsidRDefault="00CE23C7" w:rsidP="00CE23C7">
            <w:pPr>
              <w:jc w:val="right"/>
            </w:pPr>
            <w:r w:rsidRPr="00CE23C7">
              <w:t>925</w:t>
            </w:r>
          </w:p>
        </w:tc>
        <w:tc>
          <w:tcPr>
            <w:tcW w:w="600" w:type="dxa"/>
            <w:shd w:val="clear" w:color="auto" w:fill="auto"/>
            <w:noWrap/>
            <w:vAlign w:val="bottom"/>
            <w:hideMark/>
          </w:tcPr>
          <w:p w14:paraId="249C9F66" w14:textId="77777777" w:rsidR="00CE23C7" w:rsidRPr="00CE23C7" w:rsidRDefault="00CE23C7" w:rsidP="00CE23C7">
            <w:pPr>
              <w:jc w:val="right"/>
            </w:pPr>
            <w:r w:rsidRPr="00CE23C7">
              <w:t>07</w:t>
            </w:r>
          </w:p>
        </w:tc>
        <w:tc>
          <w:tcPr>
            <w:tcW w:w="560" w:type="dxa"/>
            <w:shd w:val="clear" w:color="auto" w:fill="auto"/>
            <w:noWrap/>
            <w:vAlign w:val="bottom"/>
            <w:hideMark/>
          </w:tcPr>
          <w:p w14:paraId="279BE452" w14:textId="77777777" w:rsidR="00CE23C7" w:rsidRPr="00CE23C7" w:rsidRDefault="00CE23C7" w:rsidP="00CE23C7">
            <w:pPr>
              <w:jc w:val="right"/>
            </w:pPr>
            <w:r w:rsidRPr="00CE23C7">
              <w:t>02</w:t>
            </w:r>
          </w:p>
        </w:tc>
        <w:tc>
          <w:tcPr>
            <w:tcW w:w="1724" w:type="dxa"/>
            <w:shd w:val="clear" w:color="auto" w:fill="auto"/>
            <w:noWrap/>
            <w:vAlign w:val="bottom"/>
            <w:hideMark/>
          </w:tcPr>
          <w:p w14:paraId="2292F695"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7B0A6EF8" w14:textId="77777777" w:rsidR="00CE23C7" w:rsidRPr="00CE23C7" w:rsidRDefault="00CE23C7" w:rsidP="00CE23C7">
            <w:pPr>
              <w:jc w:val="right"/>
            </w:pPr>
            <w:r w:rsidRPr="00CE23C7">
              <w:t> </w:t>
            </w:r>
          </w:p>
        </w:tc>
        <w:tc>
          <w:tcPr>
            <w:tcW w:w="1493" w:type="dxa"/>
            <w:shd w:val="clear" w:color="auto" w:fill="auto"/>
            <w:noWrap/>
            <w:vAlign w:val="bottom"/>
            <w:hideMark/>
          </w:tcPr>
          <w:p w14:paraId="5A500CD0" w14:textId="77777777" w:rsidR="00CE23C7" w:rsidRPr="00CE23C7" w:rsidRDefault="00CE23C7" w:rsidP="00CE23C7">
            <w:pPr>
              <w:jc w:val="right"/>
            </w:pPr>
            <w:r w:rsidRPr="00CE23C7">
              <w:t>2 561,0</w:t>
            </w:r>
          </w:p>
        </w:tc>
        <w:tc>
          <w:tcPr>
            <w:tcW w:w="1559" w:type="dxa"/>
            <w:shd w:val="clear" w:color="auto" w:fill="auto"/>
            <w:noWrap/>
            <w:vAlign w:val="bottom"/>
            <w:hideMark/>
          </w:tcPr>
          <w:p w14:paraId="4C0876FB" w14:textId="77777777" w:rsidR="00CE23C7" w:rsidRPr="00CE23C7" w:rsidRDefault="00CE23C7" w:rsidP="00CE23C7">
            <w:pPr>
              <w:jc w:val="right"/>
            </w:pPr>
            <w:r w:rsidRPr="00CE23C7">
              <w:t>2 561,0</w:t>
            </w:r>
          </w:p>
        </w:tc>
        <w:tc>
          <w:tcPr>
            <w:tcW w:w="1417" w:type="dxa"/>
            <w:shd w:val="clear" w:color="auto" w:fill="auto"/>
            <w:noWrap/>
            <w:vAlign w:val="bottom"/>
            <w:hideMark/>
          </w:tcPr>
          <w:p w14:paraId="7BC958D7" w14:textId="77777777" w:rsidR="00CE23C7" w:rsidRPr="00CE23C7" w:rsidRDefault="00CE23C7" w:rsidP="00CE23C7">
            <w:pPr>
              <w:jc w:val="right"/>
            </w:pPr>
            <w:r w:rsidRPr="00CE23C7">
              <w:t>2 561,0</w:t>
            </w:r>
          </w:p>
        </w:tc>
      </w:tr>
      <w:tr w:rsidR="00CE23C7" w:rsidRPr="00CE23C7" w14:paraId="1D872951" w14:textId="77777777" w:rsidTr="00827837">
        <w:trPr>
          <w:trHeight w:val="20"/>
        </w:trPr>
        <w:tc>
          <w:tcPr>
            <w:tcW w:w="580" w:type="dxa"/>
            <w:shd w:val="clear" w:color="auto" w:fill="auto"/>
            <w:noWrap/>
            <w:vAlign w:val="bottom"/>
            <w:hideMark/>
          </w:tcPr>
          <w:p w14:paraId="302ED516" w14:textId="77777777" w:rsidR="00CE23C7" w:rsidRPr="00CE23C7" w:rsidRDefault="00CE23C7" w:rsidP="00CE23C7">
            <w:pPr>
              <w:jc w:val="right"/>
            </w:pPr>
            <w:r w:rsidRPr="00CE23C7">
              <w:t> </w:t>
            </w:r>
          </w:p>
        </w:tc>
        <w:tc>
          <w:tcPr>
            <w:tcW w:w="6361" w:type="dxa"/>
            <w:shd w:val="clear" w:color="auto" w:fill="auto"/>
            <w:hideMark/>
          </w:tcPr>
          <w:p w14:paraId="0FB16F02"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FC542E" w14:textId="77777777" w:rsidR="00CE23C7" w:rsidRPr="00CE23C7" w:rsidRDefault="00CE23C7" w:rsidP="00CE23C7">
            <w:pPr>
              <w:jc w:val="right"/>
            </w:pPr>
            <w:r w:rsidRPr="00CE23C7">
              <w:t>925</w:t>
            </w:r>
          </w:p>
        </w:tc>
        <w:tc>
          <w:tcPr>
            <w:tcW w:w="600" w:type="dxa"/>
            <w:shd w:val="clear" w:color="auto" w:fill="auto"/>
            <w:noWrap/>
            <w:vAlign w:val="bottom"/>
            <w:hideMark/>
          </w:tcPr>
          <w:p w14:paraId="7F3621E1" w14:textId="77777777" w:rsidR="00CE23C7" w:rsidRPr="00CE23C7" w:rsidRDefault="00CE23C7" w:rsidP="00CE23C7">
            <w:pPr>
              <w:jc w:val="right"/>
            </w:pPr>
            <w:r w:rsidRPr="00CE23C7">
              <w:t>07</w:t>
            </w:r>
          </w:p>
        </w:tc>
        <w:tc>
          <w:tcPr>
            <w:tcW w:w="560" w:type="dxa"/>
            <w:shd w:val="clear" w:color="auto" w:fill="auto"/>
            <w:noWrap/>
            <w:vAlign w:val="bottom"/>
            <w:hideMark/>
          </w:tcPr>
          <w:p w14:paraId="5ABEA547" w14:textId="77777777" w:rsidR="00CE23C7" w:rsidRPr="00CE23C7" w:rsidRDefault="00CE23C7" w:rsidP="00CE23C7">
            <w:pPr>
              <w:jc w:val="right"/>
            </w:pPr>
            <w:r w:rsidRPr="00CE23C7">
              <w:t>02</w:t>
            </w:r>
          </w:p>
        </w:tc>
        <w:tc>
          <w:tcPr>
            <w:tcW w:w="1724" w:type="dxa"/>
            <w:shd w:val="clear" w:color="auto" w:fill="auto"/>
            <w:noWrap/>
            <w:vAlign w:val="bottom"/>
            <w:hideMark/>
          </w:tcPr>
          <w:p w14:paraId="5ED78E66"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0E7ED7B1" w14:textId="77777777" w:rsidR="00CE23C7" w:rsidRPr="00CE23C7" w:rsidRDefault="00CE23C7" w:rsidP="00CE23C7">
            <w:pPr>
              <w:jc w:val="right"/>
            </w:pPr>
            <w:r w:rsidRPr="00CE23C7">
              <w:t>600</w:t>
            </w:r>
          </w:p>
        </w:tc>
        <w:tc>
          <w:tcPr>
            <w:tcW w:w="1493" w:type="dxa"/>
            <w:shd w:val="clear" w:color="auto" w:fill="auto"/>
            <w:noWrap/>
            <w:vAlign w:val="bottom"/>
            <w:hideMark/>
          </w:tcPr>
          <w:p w14:paraId="332565B6" w14:textId="77777777" w:rsidR="00CE23C7" w:rsidRPr="00CE23C7" w:rsidRDefault="00CE23C7" w:rsidP="00CE23C7">
            <w:pPr>
              <w:jc w:val="right"/>
            </w:pPr>
            <w:r w:rsidRPr="00CE23C7">
              <w:t>2 561,0</w:t>
            </w:r>
          </w:p>
        </w:tc>
        <w:tc>
          <w:tcPr>
            <w:tcW w:w="1559" w:type="dxa"/>
            <w:shd w:val="clear" w:color="auto" w:fill="auto"/>
            <w:noWrap/>
            <w:vAlign w:val="bottom"/>
            <w:hideMark/>
          </w:tcPr>
          <w:p w14:paraId="3CBBCABD" w14:textId="77777777" w:rsidR="00CE23C7" w:rsidRPr="00CE23C7" w:rsidRDefault="00CE23C7" w:rsidP="00CE23C7">
            <w:pPr>
              <w:jc w:val="right"/>
            </w:pPr>
            <w:r w:rsidRPr="00CE23C7">
              <w:t>2 561,0</w:t>
            </w:r>
          </w:p>
        </w:tc>
        <w:tc>
          <w:tcPr>
            <w:tcW w:w="1417" w:type="dxa"/>
            <w:shd w:val="clear" w:color="auto" w:fill="auto"/>
            <w:noWrap/>
            <w:vAlign w:val="bottom"/>
            <w:hideMark/>
          </w:tcPr>
          <w:p w14:paraId="0B5D836A" w14:textId="77777777" w:rsidR="00CE23C7" w:rsidRPr="00CE23C7" w:rsidRDefault="00CE23C7" w:rsidP="00CE23C7">
            <w:pPr>
              <w:jc w:val="right"/>
            </w:pPr>
            <w:r w:rsidRPr="00CE23C7">
              <w:t>2 561,0</w:t>
            </w:r>
          </w:p>
        </w:tc>
      </w:tr>
      <w:tr w:rsidR="00CE23C7" w:rsidRPr="00CE23C7" w14:paraId="6F11DD8C" w14:textId="77777777" w:rsidTr="00827837">
        <w:trPr>
          <w:trHeight w:val="20"/>
        </w:trPr>
        <w:tc>
          <w:tcPr>
            <w:tcW w:w="580" w:type="dxa"/>
            <w:shd w:val="clear" w:color="auto" w:fill="auto"/>
            <w:noWrap/>
            <w:vAlign w:val="bottom"/>
            <w:hideMark/>
          </w:tcPr>
          <w:p w14:paraId="6548B78E" w14:textId="77777777" w:rsidR="00CE23C7" w:rsidRPr="00CE23C7" w:rsidRDefault="00CE23C7" w:rsidP="00CE23C7">
            <w:pPr>
              <w:jc w:val="right"/>
            </w:pPr>
            <w:r w:rsidRPr="00CE23C7">
              <w:t> </w:t>
            </w:r>
          </w:p>
        </w:tc>
        <w:tc>
          <w:tcPr>
            <w:tcW w:w="6361" w:type="dxa"/>
            <w:shd w:val="clear" w:color="auto" w:fill="auto"/>
            <w:hideMark/>
          </w:tcPr>
          <w:p w14:paraId="31B6A618"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70EA296" w14:textId="77777777" w:rsidR="00CE23C7" w:rsidRPr="00CE23C7" w:rsidRDefault="00CE23C7" w:rsidP="00CE23C7">
            <w:pPr>
              <w:jc w:val="right"/>
            </w:pPr>
            <w:r w:rsidRPr="00CE23C7">
              <w:t>925</w:t>
            </w:r>
          </w:p>
        </w:tc>
        <w:tc>
          <w:tcPr>
            <w:tcW w:w="600" w:type="dxa"/>
            <w:shd w:val="clear" w:color="auto" w:fill="auto"/>
            <w:noWrap/>
            <w:vAlign w:val="bottom"/>
            <w:hideMark/>
          </w:tcPr>
          <w:p w14:paraId="1780335B" w14:textId="77777777" w:rsidR="00CE23C7" w:rsidRPr="00CE23C7" w:rsidRDefault="00CE23C7" w:rsidP="00CE23C7">
            <w:pPr>
              <w:jc w:val="right"/>
            </w:pPr>
            <w:r w:rsidRPr="00CE23C7">
              <w:t>07</w:t>
            </w:r>
          </w:p>
        </w:tc>
        <w:tc>
          <w:tcPr>
            <w:tcW w:w="560" w:type="dxa"/>
            <w:shd w:val="clear" w:color="auto" w:fill="auto"/>
            <w:noWrap/>
            <w:vAlign w:val="bottom"/>
            <w:hideMark/>
          </w:tcPr>
          <w:p w14:paraId="2C3EDBE3" w14:textId="77777777" w:rsidR="00CE23C7" w:rsidRPr="00CE23C7" w:rsidRDefault="00CE23C7" w:rsidP="00CE23C7">
            <w:pPr>
              <w:jc w:val="right"/>
            </w:pPr>
            <w:r w:rsidRPr="00CE23C7">
              <w:t>02</w:t>
            </w:r>
          </w:p>
        </w:tc>
        <w:tc>
          <w:tcPr>
            <w:tcW w:w="1724" w:type="dxa"/>
            <w:shd w:val="clear" w:color="auto" w:fill="auto"/>
            <w:noWrap/>
            <w:vAlign w:val="bottom"/>
            <w:hideMark/>
          </w:tcPr>
          <w:p w14:paraId="0286654A"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78E888D8" w14:textId="77777777" w:rsidR="00CE23C7" w:rsidRPr="00CE23C7" w:rsidRDefault="00CE23C7" w:rsidP="00CE23C7">
            <w:pPr>
              <w:jc w:val="right"/>
            </w:pPr>
            <w:r w:rsidRPr="00CE23C7">
              <w:t> </w:t>
            </w:r>
          </w:p>
        </w:tc>
        <w:tc>
          <w:tcPr>
            <w:tcW w:w="1493" w:type="dxa"/>
            <w:shd w:val="clear" w:color="auto" w:fill="auto"/>
            <w:noWrap/>
            <w:vAlign w:val="bottom"/>
            <w:hideMark/>
          </w:tcPr>
          <w:p w14:paraId="0BD6B2D2" w14:textId="77777777" w:rsidR="00CE23C7" w:rsidRPr="00CE23C7" w:rsidRDefault="00CE23C7" w:rsidP="00CE23C7">
            <w:pPr>
              <w:jc w:val="right"/>
            </w:pPr>
            <w:r w:rsidRPr="00CE23C7">
              <w:t>52 607,2</w:t>
            </w:r>
          </w:p>
        </w:tc>
        <w:tc>
          <w:tcPr>
            <w:tcW w:w="1559" w:type="dxa"/>
            <w:shd w:val="clear" w:color="auto" w:fill="auto"/>
            <w:noWrap/>
            <w:vAlign w:val="bottom"/>
            <w:hideMark/>
          </w:tcPr>
          <w:p w14:paraId="4696DF81" w14:textId="77777777" w:rsidR="00CE23C7" w:rsidRPr="00CE23C7" w:rsidRDefault="00CE23C7" w:rsidP="00CE23C7">
            <w:pPr>
              <w:jc w:val="right"/>
            </w:pPr>
            <w:r w:rsidRPr="00CE23C7">
              <w:t>52 607,2</w:t>
            </w:r>
          </w:p>
        </w:tc>
        <w:tc>
          <w:tcPr>
            <w:tcW w:w="1417" w:type="dxa"/>
            <w:shd w:val="clear" w:color="auto" w:fill="auto"/>
            <w:noWrap/>
            <w:vAlign w:val="bottom"/>
            <w:hideMark/>
          </w:tcPr>
          <w:p w14:paraId="25094111" w14:textId="77777777" w:rsidR="00CE23C7" w:rsidRPr="00CE23C7" w:rsidRDefault="00CE23C7" w:rsidP="00CE23C7">
            <w:pPr>
              <w:jc w:val="right"/>
            </w:pPr>
            <w:r w:rsidRPr="00CE23C7">
              <w:t>52 607,2</w:t>
            </w:r>
          </w:p>
        </w:tc>
      </w:tr>
      <w:tr w:rsidR="00CE23C7" w:rsidRPr="00CE23C7" w14:paraId="5ADE1552" w14:textId="77777777" w:rsidTr="00827837">
        <w:trPr>
          <w:trHeight w:val="20"/>
        </w:trPr>
        <w:tc>
          <w:tcPr>
            <w:tcW w:w="580" w:type="dxa"/>
            <w:shd w:val="clear" w:color="auto" w:fill="auto"/>
            <w:noWrap/>
            <w:vAlign w:val="bottom"/>
            <w:hideMark/>
          </w:tcPr>
          <w:p w14:paraId="1B6D42CA" w14:textId="77777777" w:rsidR="00CE23C7" w:rsidRPr="00CE23C7" w:rsidRDefault="00CE23C7" w:rsidP="00CE23C7">
            <w:pPr>
              <w:jc w:val="right"/>
            </w:pPr>
            <w:r w:rsidRPr="00CE23C7">
              <w:t> </w:t>
            </w:r>
          </w:p>
        </w:tc>
        <w:tc>
          <w:tcPr>
            <w:tcW w:w="6361" w:type="dxa"/>
            <w:shd w:val="clear" w:color="000000" w:fill="FFFFFF"/>
            <w:hideMark/>
          </w:tcPr>
          <w:p w14:paraId="49A80DD5"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4F278509" w14:textId="77777777" w:rsidR="00CE23C7" w:rsidRPr="00CE23C7" w:rsidRDefault="00CE23C7" w:rsidP="00CE23C7">
            <w:pPr>
              <w:jc w:val="right"/>
            </w:pPr>
            <w:r w:rsidRPr="00CE23C7">
              <w:t>925</w:t>
            </w:r>
          </w:p>
        </w:tc>
        <w:tc>
          <w:tcPr>
            <w:tcW w:w="600" w:type="dxa"/>
            <w:shd w:val="clear" w:color="000000" w:fill="FFFFFF"/>
            <w:noWrap/>
            <w:vAlign w:val="bottom"/>
            <w:hideMark/>
          </w:tcPr>
          <w:p w14:paraId="3A27903F" w14:textId="77777777" w:rsidR="00CE23C7" w:rsidRPr="00CE23C7" w:rsidRDefault="00CE23C7" w:rsidP="00CE23C7">
            <w:pPr>
              <w:jc w:val="right"/>
            </w:pPr>
            <w:r w:rsidRPr="00CE23C7">
              <w:t>07</w:t>
            </w:r>
          </w:p>
        </w:tc>
        <w:tc>
          <w:tcPr>
            <w:tcW w:w="560" w:type="dxa"/>
            <w:shd w:val="clear" w:color="000000" w:fill="FFFFFF"/>
            <w:noWrap/>
            <w:vAlign w:val="bottom"/>
            <w:hideMark/>
          </w:tcPr>
          <w:p w14:paraId="1AD5A2E5" w14:textId="77777777" w:rsidR="00CE23C7" w:rsidRPr="00CE23C7" w:rsidRDefault="00CE23C7" w:rsidP="00CE23C7">
            <w:pPr>
              <w:jc w:val="right"/>
            </w:pPr>
            <w:r w:rsidRPr="00CE23C7">
              <w:t>02</w:t>
            </w:r>
          </w:p>
        </w:tc>
        <w:tc>
          <w:tcPr>
            <w:tcW w:w="1724" w:type="dxa"/>
            <w:shd w:val="clear" w:color="000000" w:fill="FFFFFF"/>
            <w:noWrap/>
            <w:vAlign w:val="bottom"/>
            <w:hideMark/>
          </w:tcPr>
          <w:p w14:paraId="10D6F526" w14:textId="77777777" w:rsidR="00CE23C7" w:rsidRPr="00CE23C7" w:rsidRDefault="00CE23C7" w:rsidP="00CE23C7">
            <w:pPr>
              <w:jc w:val="right"/>
            </w:pPr>
            <w:r w:rsidRPr="00CE23C7">
              <w:t>14 2 00 00000</w:t>
            </w:r>
          </w:p>
        </w:tc>
        <w:tc>
          <w:tcPr>
            <w:tcW w:w="651" w:type="dxa"/>
            <w:shd w:val="clear" w:color="000000" w:fill="FFFFFF"/>
            <w:noWrap/>
            <w:vAlign w:val="bottom"/>
            <w:hideMark/>
          </w:tcPr>
          <w:p w14:paraId="218770FF" w14:textId="77777777" w:rsidR="00CE23C7" w:rsidRPr="00CE23C7" w:rsidRDefault="00CE23C7" w:rsidP="00CE23C7">
            <w:pPr>
              <w:jc w:val="right"/>
            </w:pPr>
            <w:r w:rsidRPr="00CE23C7">
              <w:t> </w:t>
            </w:r>
          </w:p>
        </w:tc>
        <w:tc>
          <w:tcPr>
            <w:tcW w:w="1493" w:type="dxa"/>
            <w:shd w:val="clear" w:color="auto" w:fill="auto"/>
            <w:noWrap/>
            <w:vAlign w:val="bottom"/>
            <w:hideMark/>
          </w:tcPr>
          <w:p w14:paraId="6406B755" w14:textId="77777777" w:rsidR="00CE23C7" w:rsidRPr="00CE23C7" w:rsidRDefault="00CE23C7" w:rsidP="00CE23C7">
            <w:pPr>
              <w:jc w:val="right"/>
            </w:pPr>
            <w:r w:rsidRPr="00CE23C7">
              <w:t>52 607,2</w:t>
            </w:r>
          </w:p>
        </w:tc>
        <w:tc>
          <w:tcPr>
            <w:tcW w:w="1559" w:type="dxa"/>
            <w:shd w:val="clear" w:color="auto" w:fill="auto"/>
            <w:noWrap/>
            <w:vAlign w:val="bottom"/>
            <w:hideMark/>
          </w:tcPr>
          <w:p w14:paraId="70B429C4" w14:textId="77777777" w:rsidR="00CE23C7" w:rsidRPr="00CE23C7" w:rsidRDefault="00CE23C7" w:rsidP="00CE23C7">
            <w:pPr>
              <w:jc w:val="right"/>
            </w:pPr>
            <w:r w:rsidRPr="00CE23C7">
              <w:t>52 607,2</w:t>
            </w:r>
          </w:p>
        </w:tc>
        <w:tc>
          <w:tcPr>
            <w:tcW w:w="1417" w:type="dxa"/>
            <w:shd w:val="clear" w:color="auto" w:fill="auto"/>
            <w:noWrap/>
            <w:vAlign w:val="bottom"/>
            <w:hideMark/>
          </w:tcPr>
          <w:p w14:paraId="4AB34800" w14:textId="77777777" w:rsidR="00CE23C7" w:rsidRPr="00CE23C7" w:rsidRDefault="00CE23C7" w:rsidP="00CE23C7">
            <w:pPr>
              <w:jc w:val="right"/>
            </w:pPr>
            <w:r w:rsidRPr="00CE23C7">
              <w:t>52 607,2</w:t>
            </w:r>
          </w:p>
        </w:tc>
      </w:tr>
      <w:tr w:rsidR="00CE23C7" w:rsidRPr="00CE23C7" w14:paraId="7930F311" w14:textId="77777777" w:rsidTr="00827837">
        <w:trPr>
          <w:trHeight w:val="20"/>
        </w:trPr>
        <w:tc>
          <w:tcPr>
            <w:tcW w:w="580" w:type="dxa"/>
            <w:shd w:val="clear" w:color="auto" w:fill="auto"/>
            <w:noWrap/>
            <w:vAlign w:val="bottom"/>
            <w:hideMark/>
          </w:tcPr>
          <w:p w14:paraId="14E4C528" w14:textId="77777777" w:rsidR="00CE23C7" w:rsidRPr="00CE23C7" w:rsidRDefault="00CE23C7" w:rsidP="00CE23C7">
            <w:pPr>
              <w:jc w:val="right"/>
            </w:pPr>
            <w:r w:rsidRPr="00CE23C7">
              <w:t> </w:t>
            </w:r>
          </w:p>
        </w:tc>
        <w:tc>
          <w:tcPr>
            <w:tcW w:w="6361" w:type="dxa"/>
            <w:shd w:val="clear" w:color="000000" w:fill="FFFFFF"/>
            <w:hideMark/>
          </w:tcPr>
          <w:p w14:paraId="276C4542"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FA9B184" w14:textId="77777777" w:rsidR="00CE23C7" w:rsidRPr="00CE23C7" w:rsidRDefault="00CE23C7" w:rsidP="00CE23C7">
            <w:pPr>
              <w:jc w:val="right"/>
            </w:pPr>
            <w:r w:rsidRPr="00CE23C7">
              <w:t>925</w:t>
            </w:r>
          </w:p>
        </w:tc>
        <w:tc>
          <w:tcPr>
            <w:tcW w:w="600" w:type="dxa"/>
            <w:shd w:val="clear" w:color="000000" w:fill="FFFFFF"/>
            <w:noWrap/>
            <w:vAlign w:val="bottom"/>
            <w:hideMark/>
          </w:tcPr>
          <w:p w14:paraId="2C0C0C2A" w14:textId="77777777" w:rsidR="00CE23C7" w:rsidRPr="00CE23C7" w:rsidRDefault="00CE23C7" w:rsidP="00CE23C7">
            <w:pPr>
              <w:jc w:val="right"/>
            </w:pPr>
            <w:r w:rsidRPr="00CE23C7">
              <w:t>07</w:t>
            </w:r>
          </w:p>
        </w:tc>
        <w:tc>
          <w:tcPr>
            <w:tcW w:w="560" w:type="dxa"/>
            <w:shd w:val="clear" w:color="000000" w:fill="FFFFFF"/>
            <w:noWrap/>
            <w:vAlign w:val="bottom"/>
            <w:hideMark/>
          </w:tcPr>
          <w:p w14:paraId="653B80CC" w14:textId="77777777" w:rsidR="00CE23C7" w:rsidRPr="00CE23C7" w:rsidRDefault="00CE23C7" w:rsidP="00CE23C7">
            <w:pPr>
              <w:jc w:val="right"/>
            </w:pPr>
            <w:r w:rsidRPr="00CE23C7">
              <w:t>02</w:t>
            </w:r>
          </w:p>
        </w:tc>
        <w:tc>
          <w:tcPr>
            <w:tcW w:w="1724" w:type="dxa"/>
            <w:shd w:val="clear" w:color="000000" w:fill="FFFFFF"/>
            <w:noWrap/>
            <w:vAlign w:val="bottom"/>
            <w:hideMark/>
          </w:tcPr>
          <w:p w14:paraId="36C8EE46" w14:textId="77777777" w:rsidR="00CE23C7" w:rsidRPr="00CE23C7" w:rsidRDefault="00CE23C7" w:rsidP="00CE23C7">
            <w:pPr>
              <w:jc w:val="right"/>
            </w:pPr>
            <w:r w:rsidRPr="00CE23C7">
              <w:t>14 2 01 00000</w:t>
            </w:r>
          </w:p>
        </w:tc>
        <w:tc>
          <w:tcPr>
            <w:tcW w:w="651" w:type="dxa"/>
            <w:shd w:val="clear" w:color="000000" w:fill="FFFFFF"/>
            <w:noWrap/>
            <w:vAlign w:val="bottom"/>
            <w:hideMark/>
          </w:tcPr>
          <w:p w14:paraId="5569B6F0" w14:textId="77777777" w:rsidR="00CE23C7" w:rsidRPr="00CE23C7" w:rsidRDefault="00CE23C7" w:rsidP="00CE23C7">
            <w:pPr>
              <w:jc w:val="right"/>
            </w:pPr>
            <w:r w:rsidRPr="00CE23C7">
              <w:t> </w:t>
            </w:r>
          </w:p>
        </w:tc>
        <w:tc>
          <w:tcPr>
            <w:tcW w:w="1493" w:type="dxa"/>
            <w:shd w:val="clear" w:color="auto" w:fill="auto"/>
            <w:noWrap/>
            <w:vAlign w:val="bottom"/>
            <w:hideMark/>
          </w:tcPr>
          <w:p w14:paraId="539C0847" w14:textId="77777777" w:rsidR="00CE23C7" w:rsidRPr="00CE23C7" w:rsidRDefault="00CE23C7" w:rsidP="00CE23C7">
            <w:pPr>
              <w:jc w:val="right"/>
            </w:pPr>
            <w:r w:rsidRPr="00CE23C7">
              <w:t>52 607,2</w:t>
            </w:r>
          </w:p>
        </w:tc>
        <w:tc>
          <w:tcPr>
            <w:tcW w:w="1559" w:type="dxa"/>
            <w:shd w:val="clear" w:color="auto" w:fill="auto"/>
            <w:noWrap/>
            <w:vAlign w:val="bottom"/>
            <w:hideMark/>
          </w:tcPr>
          <w:p w14:paraId="23F665A2" w14:textId="77777777" w:rsidR="00CE23C7" w:rsidRPr="00CE23C7" w:rsidRDefault="00CE23C7" w:rsidP="00CE23C7">
            <w:pPr>
              <w:jc w:val="right"/>
            </w:pPr>
            <w:r w:rsidRPr="00CE23C7">
              <w:t>52 607,2</w:t>
            </w:r>
          </w:p>
        </w:tc>
        <w:tc>
          <w:tcPr>
            <w:tcW w:w="1417" w:type="dxa"/>
            <w:shd w:val="clear" w:color="auto" w:fill="auto"/>
            <w:noWrap/>
            <w:vAlign w:val="bottom"/>
            <w:hideMark/>
          </w:tcPr>
          <w:p w14:paraId="3EA5C986" w14:textId="77777777" w:rsidR="00CE23C7" w:rsidRPr="00CE23C7" w:rsidRDefault="00CE23C7" w:rsidP="00CE23C7">
            <w:pPr>
              <w:jc w:val="right"/>
            </w:pPr>
            <w:r w:rsidRPr="00CE23C7">
              <w:t>52 607,2</w:t>
            </w:r>
          </w:p>
        </w:tc>
      </w:tr>
      <w:tr w:rsidR="00CE23C7" w:rsidRPr="00CE23C7" w14:paraId="39B12CAC" w14:textId="77777777" w:rsidTr="00827837">
        <w:trPr>
          <w:trHeight w:val="20"/>
        </w:trPr>
        <w:tc>
          <w:tcPr>
            <w:tcW w:w="580" w:type="dxa"/>
            <w:shd w:val="clear" w:color="auto" w:fill="auto"/>
            <w:noWrap/>
            <w:vAlign w:val="bottom"/>
            <w:hideMark/>
          </w:tcPr>
          <w:p w14:paraId="65E9C7C3" w14:textId="77777777" w:rsidR="00CE23C7" w:rsidRPr="00CE23C7" w:rsidRDefault="00CE23C7" w:rsidP="00CE23C7">
            <w:pPr>
              <w:jc w:val="right"/>
            </w:pPr>
            <w:r w:rsidRPr="00CE23C7">
              <w:t> </w:t>
            </w:r>
          </w:p>
        </w:tc>
        <w:tc>
          <w:tcPr>
            <w:tcW w:w="6361" w:type="dxa"/>
            <w:shd w:val="clear" w:color="000000" w:fill="FFFFFF"/>
            <w:hideMark/>
          </w:tcPr>
          <w:p w14:paraId="54A175F4" w14:textId="77777777" w:rsidR="00CE23C7" w:rsidRPr="00CE23C7" w:rsidRDefault="00CE23C7" w:rsidP="00CE23C7">
            <w:r w:rsidRPr="00CE23C7">
              <w:t>Мероприятия по профилактике терроризма и экстремизма</w:t>
            </w:r>
          </w:p>
        </w:tc>
        <w:tc>
          <w:tcPr>
            <w:tcW w:w="660" w:type="dxa"/>
            <w:shd w:val="clear" w:color="000000" w:fill="FFFFFF"/>
            <w:vAlign w:val="bottom"/>
            <w:hideMark/>
          </w:tcPr>
          <w:p w14:paraId="513703FB" w14:textId="77777777" w:rsidR="00CE23C7" w:rsidRPr="00CE23C7" w:rsidRDefault="00CE23C7" w:rsidP="00CE23C7">
            <w:pPr>
              <w:jc w:val="right"/>
            </w:pPr>
            <w:r w:rsidRPr="00CE23C7">
              <w:t>925</w:t>
            </w:r>
          </w:p>
        </w:tc>
        <w:tc>
          <w:tcPr>
            <w:tcW w:w="600" w:type="dxa"/>
            <w:shd w:val="clear" w:color="000000" w:fill="FFFFFF"/>
            <w:noWrap/>
            <w:vAlign w:val="bottom"/>
            <w:hideMark/>
          </w:tcPr>
          <w:p w14:paraId="46A09511" w14:textId="77777777" w:rsidR="00CE23C7" w:rsidRPr="00CE23C7" w:rsidRDefault="00CE23C7" w:rsidP="00CE23C7">
            <w:pPr>
              <w:jc w:val="right"/>
            </w:pPr>
            <w:r w:rsidRPr="00CE23C7">
              <w:t>07</w:t>
            </w:r>
          </w:p>
        </w:tc>
        <w:tc>
          <w:tcPr>
            <w:tcW w:w="560" w:type="dxa"/>
            <w:shd w:val="clear" w:color="000000" w:fill="FFFFFF"/>
            <w:noWrap/>
            <w:vAlign w:val="bottom"/>
            <w:hideMark/>
          </w:tcPr>
          <w:p w14:paraId="198381B3" w14:textId="77777777" w:rsidR="00CE23C7" w:rsidRPr="00CE23C7" w:rsidRDefault="00CE23C7" w:rsidP="00CE23C7">
            <w:pPr>
              <w:jc w:val="right"/>
            </w:pPr>
            <w:r w:rsidRPr="00CE23C7">
              <w:t>02</w:t>
            </w:r>
          </w:p>
        </w:tc>
        <w:tc>
          <w:tcPr>
            <w:tcW w:w="1724" w:type="dxa"/>
            <w:shd w:val="clear" w:color="000000" w:fill="FFFFFF"/>
            <w:noWrap/>
            <w:vAlign w:val="bottom"/>
            <w:hideMark/>
          </w:tcPr>
          <w:p w14:paraId="65135F4E" w14:textId="77777777" w:rsidR="00CE23C7" w:rsidRPr="00CE23C7" w:rsidRDefault="00CE23C7" w:rsidP="00CE23C7">
            <w:pPr>
              <w:jc w:val="right"/>
            </w:pPr>
            <w:r w:rsidRPr="00CE23C7">
              <w:t>14 2 01 10150</w:t>
            </w:r>
          </w:p>
        </w:tc>
        <w:tc>
          <w:tcPr>
            <w:tcW w:w="651" w:type="dxa"/>
            <w:shd w:val="clear" w:color="000000" w:fill="FFFFFF"/>
            <w:noWrap/>
            <w:vAlign w:val="bottom"/>
            <w:hideMark/>
          </w:tcPr>
          <w:p w14:paraId="333C24C7" w14:textId="77777777" w:rsidR="00CE23C7" w:rsidRPr="00CE23C7" w:rsidRDefault="00CE23C7" w:rsidP="00CE23C7">
            <w:pPr>
              <w:jc w:val="right"/>
            </w:pPr>
            <w:r w:rsidRPr="00CE23C7">
              <w:t> </w:t>
            </w:r>
          </w:p>
        </w:tc>
        <w:tc>
          <w:tcPr>
            <w:tcW w:w="1493" w:type="dxa"/>
            <w:shd w:val="clear" w:color="auto" w:fill="auto"/>
            <w:noWrap/>
            <w:vAlign w:val="bottom"/>
            <w:hideMark/>
          </w:tcPr>
          <w:p w14:paraId="255BC049" w14:textId="77777777" w:rsidR="00CE23C7" w:rsidRPr="00CE23C7" w:rsidRDefault="00CE23C7" w:rsidP="00CE23C7">
            <w:pPr>
              <w:jc w:val="right"/>
            </w:pPr>
            <w:r w:rsidRPr="00CE23C7">
              <w:t>52 607,2</w:t>
            </w:r>
          </w:p>
        </w:tc>
        <w:tc>
          <w:tcPr>
            <w:tcW w:w="1559" w:type="dxa"/>
            <w:shd w:val="clear" w:color="auto" w:fill="auto"/>
            <w:noWrap/>
            <w:vAlign w:val="bottom"/>
            <w:hideMark/>
          </w:tcPr>
          <w:p w14:paraId="4BEC69C4" w14:textId="77777777" w:rsidR="00CE23C7" w:rsidRPr="00CE23C7" w:rsidRDefault="00CE23C7" w:rsidP="00CE23C7">
            <w:pPr>
              <w:jc w:val="right"/>
            </w:pPr>
            <w:r w:rsidRPr="00CE23C7">
              <w:t>52 607,2</w:t>
            </w:r>
          </w:p>
        </w:tc>
        <w:tc>
          <w:tcPr>
            <w:tcW w:w="1417" w:type="dxa"/>
            <w:shd w:val="clear" w:color="auto" w:fill="auto"/>
            <w:noWrap/>
            <w:vAlign w:val="bottom"/>
            <w:hideMark/>
          </w:tcPr>
          <w:p w14:paraId="47A2555A" w14:textId="77777777" w:rsidR="00CE23C7" w:rsidRPr="00CE23C7" w:rsidRDefault="00CE23C7" w:rsidP="00CE23C7">
            <w:pPr>
              <w:jc w:val="right"/>
            </w:pPr>
            <w:r w:rsidRPr="00CE23C7">
              <w:t>52 607,2</w:t>
            </w:r>
          </w:p>
        </w:tc>
      </w:tr>
      <w:tr w:rsidR="00CE23C7" w:rsidRPr="00CE23C7" w14:paraId="600DF9ED" w14:textId="77777777" w:rsidTr="00827837">
        <w:trPr>
          <w:trHeight w:val="20"/>
        </w:trPr>
        <w:tc>
          <w:tcPr>
            <w:tcW w:w="580" w:type="dxa"/>
            <w:shd w:val="clear" w:color="auto" w:fill="auto"/>
            <w:noWrap/>
            <w:vAlign w:val="bottom"/>
            <w:hideMark/>
          </w:tcPr>
          <w:p w14:paraId="5D0B8731" w14:textId="77777777" w:rsidR="00CE23C7" w:rsidRPr="00CE23C7" w:rsidRDefault="00CE23C7" w:rsidP="00CE23C7">
            <w:pPr>
              <w:jc w:val="right"/>
            </w:pPr>
            <w:r w:rsidRPr="00CE23C7">
              <w:t> </w:t>
            </w:r>
          </w:p>
        </w:tc>
        <w:tc>
          <w:tcPr>
            <w:tcW w:w="6361" w:type="dxa"/>
            <w:shd w:val="clear" w:color="000000" w:fill="FFFFFF"/>
            <w:hideMark/>
          </w:tcPr>
          <w:p w14:paraId="1E4E524C"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DB7EBE0" w14:textId="77777777" w:rsidR="00CE23C7" w:rsidRPr="00CE23C7" w:rsidRDefault="00CE23C7" w:rsidP="00CE23C7">
            <w:pPr>
              <w:jc w:val="right"/>
            </w:pPr>
            <w:r w:rsidRPr="00CE23C7">
              <w:t>925</w:t>
            </w:r>
          </w:p>
        </w:tc>
        <w:tc>
          <w:tcPr>
            <w:tcW w:w="600" w:type="dxa"/>
            <w:shd w:val="clear" w:color="000000" w:fill="FFFFFF"/>
            <w:noWrap/>
            <w:vAlign w:val="bottom"/>
            <w:hideMark/>
          </w:tcPr>
          <w:p w14:paraId="53E0C80A" w14:textId="77777777" w:rsidR="00CE23C7" w:rsidRPr="00CE23C7" w:rsidRDefault="00CE23C7" w:rsidP="00CE23C7">
            <w:pPr>
              <w:jc w:val="right"/>
            </w:pPr>
            <w:r w:rsidRPr="00CE23C7">
              <w:t>07</w:t>
            </w:r>
          </w:p>
        </w:tc>
        <w:tc>
          <w:tcPr>
            <w:tcW w:w="560" w:type="dxa"/>
            <w:shd w:val="clear" w:color="000000" w:fill="FFFFFF"/>
            <w:noWrap/>
            <w:vAlign w:val="bottom"/>
            <w:hideMark/>
          </w:tcPr>
          <w:p w14:paraId="71671566" w14:textId="77777777" w:rsidR="00CE23C7" w:rsidRPr="00CE23C7" w:rsidRDefault="00CE23C7" w:rsidP="00CE23C7">
            <w:pPr>
              <w:jc w:val="right"/>
            </w:pPr>
            <w:r w:rsidRPr="00CE23C7">
              <w:t>02</w:t>
            </w:r>
          </w:p>
        </w:tc>
        <w:tc>
          <w:tcPr>
            <w:tcW w:w="1724" w:type="dxa"/>
            <w:shd w:val="clear" w:color="000000" w:fill="FFFFFF"/>
            <w:noWrap/>
            <w:vAlign w:val="bottom"/>
            <w:hideMark/>
          </w:tcPr>
          <w:p w14:paraId="1AACEE3B" w14:textId="77777777" w:rsidR="00CE23C7" w:rsidRPr="00CE23C7" w:rsidRDefault="00CE23C7" w:rsidP="00CE23C7">
            <w:pPr>
              <w:jc w:val="right"/>
            </w:pPr>
            <w:r w:rsidRPr="00CE23C7">
              <w:t>14 2 01 10150</w:t>
            </w:r>
          </w:p>
        </w:tc>
        <w:tc>
          <w:tcPr>
            <w:tcW w:w="651" w:type="dxa"/>
            <w:shd w:val="clear" w:color="000000" w:fill="FFFFFF"/>
            <w:noWrap/>
            <w:vAlign w:val="bottom"/>
            <w:hideMark/>
          </w:tcPr>
          <w:p w14:paraId="773C10CB" w14:textId="77777777" w:rsidR="00CE23C7" w:rsidRPr="00CE23C7" w:rsidRDefault="00CE23C7" w:rsidP="00CE23C7">
            <w:pPr>
              <w:jc w:val="right"/>
            </w:pPr>
            <w:r w:rsidRPr="00CE23C7">
              <w:t>600</w:t>
            </w:r>
          </w:p>
        </w:tc>
        <w:tc>
          <w:tcPr>
            <w:tcW w:w="1493" w:type="dxa"/>
            <w:shd w:val="clear" w:color="auto" w:fill="auto"/>
            <w:noWrap/>
            <w:vAlign w:val="bottom"/>
            <w:hideMark/>
          </w:tcPr>
          <w:p w14:paraId="565D20E6" w14:textId="77777777" w:rsidR="00CE23C7" w:rsidRPr="00CE23C7" w:rsidRDefault="00CE23C7" w:rsidP="00CE23C7">
            <w:pPr>
              <w:jc w:val="right"/>
            </w:pPr>
            <w:r w:rsidRPr="00CE23C7">
              <w:t>52 607,2</w:t>
            </w:r>
          </w:p>
        </w:tc>
        <w:tc>
          <w:tcPr>
            <w:tcW w:w="1559" w:type="dxa"/>
            <w:shd w:val="clear" w:color="auto" w:fill="auto"/>
            <w:noWrap/>
            <w:vAlign w:val="bottom"/>
            <w:hideMark/>
          </w:tcPr>
          <w:p w14:paraId="4DC3F9C9" w14:textId="77777777" w:rsidR="00CE23C7" w:rsidRPr="00CE23C7" w:rsidRDefault="00CE23C7" w:rsidP="00CE23C7">
            <w:pPr>
              <w:jc w:val="right"/>
            </w:pPr>
            <w:r w:rsidRPr="00CE23C7">
              <w:t>52 607,2</w:t>
            </w:r>
          </w:p>
        </w:tc>
        <w:tc>
          <w:tcPr>
            <w:tcW w:w="1417" w:type="dxa"/>
            <w:shd w:val="clear" w:color="auto" w:fill="auto"/>
            <w:noWrap/>
            <w:vAlign w:val="bottom"/>
            <w:hideMark/>
          </w:tcPr>
          <w:p w14:paraId="725272E0" w14:textId="77777777" w:rsidR="00CE23C7" w:rsidRPr="00CE23C7" w:rsidRDefault="00CE23C7" w:rsidP="00CE23C7">
            <w:pPr>
              <w:jc w:val="right"/>
            </w:pPr>
            <w:r w:rsidRPr="00CE23C7">
              <w:t>52 607,2</w:t>
            </w:r>
          </w:p>
        </w:tc>
      </w:tr>
      <w:tr w:rsidR="00CE23C7" w:rsidRPr="00CE23C7" w14:paraId="1C83C7C5" w14:textId="77777777" w:rsidTr="00827837">
        <w:trPr>
          <w:trHeight w:val="20"/>
        </w:trPr>
        <w:tc>
          <w:tcPr>
            <w:tcW w:w="580" w:type="dxa"/>
            <w:shd w:val="clear" w:color="auto" w:fill="auto"/>
            <w:noWrap/>
            <w:vAlign w:val="bottom"/>
            <w:hideMark/>
          </w:tcPr>
          <w:p w14:paraId="1339F15C" w14:textId="77777777" w:rsidR="00CE23C7" w:rsidRPr="00CE23C7" w:rsidRDefault="00CE23C7" w:rsidP="00CE23C7">
            <w:pPr>
              <w:jc w:val="right"/>
            </w:pPr>
            <w:r w:rsidRPr="00CE23C7">
              <w:t> </w:t>
            </w:r>
          </w:p>
        </w:tc>
        <w:tc>
          <w:tcPr>
            <w:tcW w:w="6361" w:type="dxa"/>
            <w:shd w:val="clear" w:color="auto" w:fill="auto"/>
            <w:hideMark/>
          </w:tcPr>
          <w:p w14:paraId="30ED1E5B" w14:textId="77777777" w:rsidR="00CE23C7" w:rsidRPr="00CE23C7" w:rsidRDefault="00CE23C7" w:rsidP="00CE23C7">
            <w:r w:rsidRPr="00CE23C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3B24AEC" w14:textId="77777777" w:rsidR="00CE23C7" w:rsidRPr="00CE23C7" w:rsidRDefault="00CE23C7" w:rsidP="00CE23C7">
            <w:pPr>
              <w:jc w:val="right"/>
            </w:pPr>
            <w:r w:rsidRPr="00CE23C7">
              <w:t>925</w:t>
            </w:r>
          </w:p>
        </w:tc>
        <w:tc>
          <w:tcPr>
            <w:tcW w:w="600" w:type="dxa"/>
            <w:shd w:val="clear" w:color="auto" w:fill="auto"/>
            <w:noWrap/>
            <w:vAlign w:val="bottom"/>
            <w:hideMark/>
          </w:tcPr>
          <w:p w14:paraId="39F10C9D" w14:textId="77777777" w:rsidR="00CE23C7" w:rsidRPr="00CE23C7" w:rsidRDefault="00CE23C7" w:rsidP="00CE23C7">
            <w:pPr>
              <w:jc w:val="right"/>
            </w:pPr>
            <w:r w:rsidRPr="00CE23C7">
              <w:t>07</w:t>
            </w:r>
          </w:p>
        </w:tc>
        <w:tc>
          <w:tcPr>
            <w:tcW w:w="560" w:type="dxa"/>
            <w:shd w:val="clear" w:color="auto" w:fill="auto"/>
            <w:noWrap/>
            <w:vAlign w:val="bottom"/>
            <w:hideMark/>
          </w:tcPr>
          <w:p w14:paraId="6F7DA472" w14:textId="77777777" w:rsidR="00CE23C7" w:rsidRPr="00CE23C7" w:rsidRDefault="00CE23C7" w:rsidP="00CE23C7">
            <w:pPr>
              <w:jc w:val="right"/>
            </w:pPr>
            <w:r w:rsidRPr="00CE23C7">
              <w:t>02</w:t>
            </w:r>
          </w:p>
        </w:tc>
        <w:tc>
          <w:tcPr>
            <w:tcW w:w="1724" w:type="dxa"/>
            <w:shd w:val="clear" w:color="auto" w:fill="auto"/>
            <w:noWrap/>
            <w:vAlign w:val="bottom"/>
            <w:hideMark/>
          </w:tcPr>
          <w:p w14:paraId="421A9935" w14:textId="77777777" w:rsidR="00CE23C7" w:rsidRPr="00CE23C7" w:rsidRDefault="00CE23C7" w:rsidP="00CE23C7">
            <w:pPr>
              <w:jc w:val="right"/>
            </w:pPr>
            <w:r w:rsidRPr="00CE23C7">
              <w:t>16 0 00 00000</w:t>
            </w:r>
          </w:p>
        </w:tc>
        <w:tc>
          <w:tcPr>
            <w:tcW w:w="651" w:type="dxa"/>
            <w:shd w:val="clear" w:color="auto" w:fill="auto"/>
            <w:noWrap/>
            <w:vAlign w:val="bottom"/>
            <w:hideMark/>
          </w:tcPr>
          <w:p w14:paraId="11746065" w14:textId="77777777" w:rsidR="00CE23C7" w:rsidRPr="00CE23C7" w:rsidRDefault="00CE23C7" w:rsidP="00CE23C7">
            <w:pPr>
              <w:jc w:val="right"/>
            </w:pPr>
            <w:r w:rsidRPr="00CE23C7">
              <w:t> </w:t>
            </w:r>
          </w:p>
        </w:tc>
        <w:tc>
          <w:tcPr>
            <w:tcW w:w="1493" w:type="dxa"/>
            <w:shd w:val="clear" w:color="auto" w:fill="auto"/>
            <w:noWrap/>
            <w:vAlign w:val="bottom"/>
            <w:hideMark/>
          </w:tcPr>
          <w:p w14:paraId="38A2C9E0" w14:textId="77777777" w:rsidR="00CE23C7" w:rsidRPr="00CE23C7" w:rsidRDefault="00CE23C7" w:rsidP="00CE23C7">
            <w:pPr>
              <w:jc w:val="right"/>
            </w:pPr>
            <w:r w:rsidRPr="00CE23C7">
              <w:t>1 500,0</w:t>
            </w:r>
          </w:p>
        </w:tc>
        <w:tc>
          <w:tcPr>
            <w:tcW w:w="1559" w:type="dxa"/>
            <w:shd w:val="clear" w:color="auto" w:fill="auto"/>
            <w:noWrap/>
            <w:vAlign w:val="bottom"/>
            <w:hideMark/>
          </w:tcPr>
          <w:p w14:paraId="58275F47" w14:textId="77777777" w:rsidR="00CE23C7" w:rsidRPr="00CE23C7" w:rsidRDefault="00CE23C7" w:rsidP="00CE23C7">
            <w:pPr>
              <w:jc w:val="right"/>
            </w:pPr>
            <w:r w:rsidRPr="00CE23C7">
              <w:t>1 500,0</w:t>
            </w:r>
          </w:p>
        </w:tc>
        <w:tc>
          <w:tcPr>
            <w:tcW w:w="1417" w:type="dxa"/>
            <w:shd w:val="clear" w:color="auto" w:fill="auto"/>
            <w:noWrap/>
            <w:vAlign w:val="bottom"/>
            <w:hideMark/>
          </w:tcPr>
          <w:p w14:paraId="797F1CE0" w14:textId="77777777" w:rsidR="00CE23C7" w:rsidRPr="00CE23C7" w:rsidRDefault="00CE23C7" w:rsidP="00CE23C7">
            <w:pPr>
              <w:jc w:val="right"/>
            </w:pPr>
            <w:r w:rsidRPr="00CE23C7">
              <w:t>500,0</w:t>
            </w:r>
          </w:p>
        </w:tc>
      </w:tr>
      <w:tr w:rsidR="00CE23C7" w:rsidRPr="00CE23C7" w14:paraId="7CD030A1" w14:textId="77777777" w:rsidTr="00827837">
        <w:trPr>
          <w:trHeight w:val="20"/>
        </w:trPr>
        <w:tc>
          <w:tcPr>
            <w:tcW w:w="580" w:type="dxa"/>
            <w:shd w:val="clear" w:color="auto" w:fill="auto"/>
            <w:noWrap/>
            <w:vAlign w:val="bottom"/>
            <w:hideMark/>
          </w:tcPr>
          <w:p w14:paraId="069396EE" w14:textId="77777777" w:rsidR="00CE23C7" w:rsidRPr="00CE23C7" w:rsidRDefault="00CE23C7" w:rsidP="00CE23C7">
            <w:pPr>
              <w:jc w:val="right"/>
            </w:pPr>
            <w:r w:rsidRPr="00CE23C7">
              <w:t> </w:t>
            </w:r>
          </w:p>
        </w:tc>
        <w:tc>
          <w:tcPr>
            <w:tcW w:w="6361" w:type="dxa"/>
            <w:shd w:val="clear" w:color="auto" w:fill="auto"/>
            <w:hideMark/>
          </w:tcPr>
          <w:p w14:paraId="6711CB13"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30A894F5" w14:textId="77777777" w:rsidR="00CE23C7" w:rsidRPr="00CE23C7" w:rsidRDefault="00CE23C7" w:rsidP="00CE23C7">
            <w:pPr>
              <w:jc w:val="right"/>
            </w:pPr>
            <w:r w:rsidRPr="00CE23C7">
              <w:t>925</w:t>
            </w:r>
          </w:p>
        </w:tc>
        <w:tc>
          <w:tcPr>
            <w:tcW w:w="600" w:type="dxa"/>
            <w:shd w:val="clear" w:color="auto" w:fill="auto"/>
            <w:noWrap/>
            <w:vAlign w:val="bottom"/>
            <w:hideMark/>
          </w:tcPr>
          <w:p w14:paraId="4E675AE9" w14:textId="77777777" w:rsidR="00CE23C7" w:rsidRPr="00CE23C7" w:rsidRDefault="00CE23C7" w:rsidP="00CE23C7">
            <w:pPr>
              <w:jc w:val="right"/>
            </w:pPr>
            <w:r w:rsidRPr="00CE23C7">
              <w:t>07</w:t>
            </w:r>
          </w:p>
        </w:tc>
        <w:tc>
          <w:tcPr>
            <w:tcW w:w="560" w:type="dxa"/>
            <w:shd w:val="clear" w:color="auto" w:fill="auto"/>
            <w:noWrap/>
            <w:vAlign w:val="bottom"/>
            <w:hideMark/>
          </w:tcPr>
          <w:p w14:paraId="6E1789AA" w14:textId="77777777" w:rsidR="00CE23C7" w:rsidRPr="00CE23C7" w:rsidRDefault="00CE23C7" w:rsidP="00CE23C7">
            <w:pPr>
              <w:jc w:val="right"/>
            </w:pPr>
            <w:r w:rsidRPr="00CE23C7">
              <w:t>02</w:t>
            </w:r>
          </w:p>
        </w:tc>
        <w:tc>
          <w:tcPr>
            <w:tcW w:w="1724" w:type="dxa"/>
            <w:shd w:val="clear" w:color="auto" w:fill="auto"/>
            <w:noWrap/>
            <w:vAlign w:val="bottom"/>
            <w:hideMark/>
          </w:tcPr>
          <w:p w14:paraId="1809239D" w14:textId="77777777" w:rsidR="00CE23C7" w:rsidRPr="00CE23C7" w:rsidRDefault="00CE23C7" w:rsidP="00CE23C7">
            <w:pPr>
              <w:jc w:val="right"/>
            </w:pPr>
            <w:r w:rsidRPr="00CE23C7">
              <w:t>16 2 00 00000</w:t>
            </w:r>
          </w:p>
        </w:tc>
        <w:tc>
          <w:tcPr>
            <w:tcW w:w="651" w:type="dxa"/>
            <w:shd w:val="clear" w:color="auto" w:fill="auto"/>
            <w:noWrap/>
            <w:vAlign w:val="bottom"/>
            <w:hideMark/>
          </w:tcPr>
          <w:p w14:paraId="31A80465" w14:textId="77777777" w:rsidR="00CE23C7" w:rsidRPr="00CE23C7" w:rsidRDefault="00CE23C7" w:rsidP="00CE23C7">
            <w:pPr>
              <w:jc w:val="right"/>
            </w:pPr>
            <w:r w:rsidRPr="00CE23C7">
              <w:t> </w:t>
            </w:r>
          </w:p>
        </w:tc>
        <w:tc>
          <w:tcPr>
            <w:tcW w:w="1493" w:type="dxa"/>
            <w:shd w:val="clear" w:color="auto" w:fill="auto"/>
            <w:noWrap/>
            <w:vAlign w:val="bottom"/>
            <w:hideMark/>
          </w:tcPr>
          <w:p w14:paraId="15BD5FAD" w14:textId="77777777" w:rsidR="00CE23C7" w:rsidRPr="00CE23C7" w:rsidRDefault="00CE23C7" w:rsidP="00CE23C7">
            <w:pPr>
              <w:jc w:val="right"/>
            </w:pPr>
            <w:r w:rsidRPr="00CE23C7">
              <w:t>1 500,0</w:t>
            </w:r>
          </w:p>
        </w:tc>
        <w:tc>
          <w:tcPr>
            <w:tcW w:w="1559" w:type="dxa"/>
            <w:shd w:val="clear" w:color="auto" w:fill="auto"/>
            <w:noWrap/>
            <w:vAlign w:val="bottom"/>
            <w:hideMark/>
          </w:tcPr>
          <w:p w14:paraId="1D0C202E" w14:textId="77777777" w:rsidR="00CE23C7" w:rsidRPr="00CE23C7" w:rsidRDefault="00CE23C7" w:rsidP="00CE23C7">
            <w:pPr>
              <w:jc w:val="right"/>
            </w:pPr>
            <w:r w:rsidRPr="00CE23C7">
              <w:t>1 500,0</w:t>
            </w:r>
          </w:p>
        </w:tc>
        <w:tc>
          <w:tcPr>
            <w:tcW w:w="1417" w:type="dxa"/>
            <w:shd w:val="clear" w:color="auto" w:fill="auto"/>
            <w:noWrap/>
            <w:vAlign w:val="bottom"/>
            <w:hideMark/>
          </w:tcPr>
          <w:p w14:paraId="753B3E41" w14:textId="77777777" w:rsidR="00CE23C7" w:rsidRPr="00CE23C7" w:rsidRDefault="00CE23C7" w:rsidP="00CE23C7">
            <w:pPr>
              <w:jc w:val="right"/>
            </w:pPr>
            <w:r w:rsidRPr="00CE23C7">
              <w:t>500,0</w:t>
            </w:r>
          </w:p>
        </w:tc>
      </w:tr>
      <w:tr w:rsidR="00CE23C7" w:rsidRPr="00CE23C7" w14:paraId="59988B6D" w14:textId="77777777" w:rsidTr="00827837">
        <w:trPr>
          <w:trHeight w:val="20"/>
        </w:trPr>
        <w:tc>
          <w:tcPr>
            <w:tcW w:w="580" w:type="dxa"/>
            <w:shd w:val="clear" w:color="auto" w:fill="auto"/>
            <w:noWrap/>
            <w:vAlign w:val="bottom"/>
            <w:hideMark/>
          </w:tcPr>
          <w:p w14:paraId="59E69BC7" w14:textId="77777777" w:rsidR="00CE23C7" w:rsidRPr="00CE23C7" w:rsidRDefault="00CE23C7" w:rsidP="00CE23C7">
            <w:pPr>
              <w:jc w:val="right"/>
            </w:pPr>
            <w:r w:rsidRPr="00CE23C7">
              <w:t> </w:t>
            </w:r>
          </w:p>
        </w:tc>
        <w:tc>
          <w:tcPr>
            <w:tcW w:w="6361" w:type="dxa"/>
            <w:shd w:val="clear" w:color="auto" w:fill="auto"/>
            <w:hideMark/>
          </w:tcPr>
          <w:p w14:paraId="7EF314E7" w14:textId="77777777" w:rsidR="00CE23C7" w:rsidRPr="00CE23C7" w:rsidRDefault="00CE23C7" w:rsidP="00CE23C7">
            <w:r w:rsidRPr="00CE23C7">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4E75EC89" w14:textId="77777777" w:rsidR="00CE23C7" w:rsidRPr="00CE23C7" w:rsidRDefault="00CE23C7" w:rsidP="00CE23C7">
            <w:pPr>
              <w:jc w:val="right"/>
            </w:pPr>
            <w:r w:rsidRPr="00CE23C7">
              <w:t>925</w:t>
            </w:r>
          </w:p>
        </w:tc>
        <w:tc>
          <w:tcPr>
            <w:tcW w:w="600" w:type="dxa"/>
            <w:shd w:val="clear" w:color="auto" w:fill="auto"/>
            <w:noWrap/>
            <w:vAlign w:val="bottom"/>
            <w:hideMark/>
          </w:tcPr>
          <w:p w14:paraId="1D001F1C" w14:textId="77777777" w:rsidR="00CE23C7" w:rsidRPr="00CE23C7" w:rsidRDefault="00CE23C7" w:rsidP="00CE23C7">
            <w:pPr>
              <w:jc w:val="right"/>
            </w:pPr>
            <w:r w:rsidRPr="00CE23C7">
              <w:t>07</w:t>
            </w:r>
          </w:p>
        </w:tc>
        <w:tc>
          <w:tcPr>
            <w:tcW w:w="560" w:type="dxa"/>
            <w:shd w:val="clear" w:color="auto" w:fill="auto"/>
            <w:noWrap/>
            <w:vAlign w:val="bottom"/>
            <w:hideMark/>
          </w:tcPr>
          <w:p w14:paraId="28B638C2" w14:textId="77777777" w:rsidR="00CE23C7" w:rsidRPr="00CE23C7" w:rsidRDefault="00CE23C7" w:rsidP="00CE23C7">
            <w:pPr>
              <w:jc w:val="right"/>
            </w:pPr>
            <w:r w:rsidRPr="00CE23C7">
              <w:t>02</w:t>
            </w:r>
          </w:p>
        </w:tc>
        <w:tc>
          <w:tcPr>
            <w:tcW w:w="1724" w:type="dxa"/>
            <w:shd w:val="clear" w:color="auto" w:fill="auto"/>
            <w:noWrap/>
            <w:vAlign w:val="bottom"/>
            <w:hideMark/>
          </w:tcPr>
          <w:p w14:paraId="71AC3E2B" w14:textId="77777777" w:rsidR="00CE23C7" w:rsidRPr="00CE23C7" w:rsidRDefault="00CE23C7" w:rsidP="00CE23C7">
            <w:pPr>
              <w:jc w:val="right"/>
            </w:pPr>
            <w:r w:rsidRPr="00CE23C7">
              <w:t>16 2 01 00000</w:t>
            </w:r>
          </w:p>
        </w:tc>
        <w:tc>
          <w:tcPr>
            <w:tcW w:w="651" w:type="dxa"/>
            <w:shd w:val="clear" w:color="auto" w:fill="auto"/>
            <w:noWrap/>
            <w:vAlign w:val="bottom"/>
            <w:hideMark/>
          </w:tcPr>
          <w:p w14:paraId="77D9F3B3" w14:textId="77777777" w:rsidR="00CE23C7" w:rsidRPr="00CE23C7" w:rsidRDefault="00CE23C7" w:rsidP="00CE23C7">
            <w:pPr>
              <w:jc w:val="right"/>
            </w:pPr>
            <w:r w:rsidRPr="00CE23C7">
              <w:t> </w:t>
            </w:r>
          </w:p>
        </w:tc>
        <w:tc>
          <w:tcPr>
            <w:tcW w:w="1493" w:type="dxa"/>
            <w:shd w:val="clear" w:color="auto" w:fill="auto"/>
            <w:noWrap/>
            <w:vAlign w:val="bottom"/>
            <w:hideMark/>
          </w:tcPr>
          <w:p w14:paraId="7F67126F" w14:textId="77777777" w:rsidR="00CE23C7" w:rsidRPr="00CE23C7" w:rsidRDefault="00CE23C7" w:rsidP="00CE23C7">
            <w:pPr>
              <w:jc w:val="right"/>
            </w:pPr>
            <w:r w:rsidRPr="00CE23C7">
              <w:t>1 500,0</w:t>
            </w:r>
          </w:p>
        </w:tc>
        <w:tc>
          <w:tcPr>
            <w:tcW w:w="1559" w:type="dxa"/>
            <w:shd w:val="clear" w:color="auto" w:fill="auto"/>
            <w:noWrap/>
            <w:vAlign w:val="bottom"/>
            <w:hideMark/>
          </w:tcPr>
          <w:p w14:paraId="303B28A2" w14:textId="77777777" w:rsidR="00CE23C7" w:rsidRPr="00CE23C7" w:rsidRDefault="00CE23C7" w:rsidP="00CE23C7">
            <w:pPr>
              <w:jc w:val="right"/>
            </w:pPr>
            <w:r w:rsidRPr="00CE23C7">
              <w:t>1 500,0</w:t>
            </w:r>
          </w:p>
        </w:tc>
        <w:tc>
          <w:tcPr>
            <w:tcW w:w="1417" w:type="dxa"/>
            <w:shd w:val="clear" w:color="auto" w:fill="auto"/>
            <w:noWrap/>
            <w:vAlign w:val="bottom"/>
            <w:hideMark/>
          </w:tcPr>
          <w:p w14:paraId="68928F83" w14:textId="77777777" w:rsidR="00CE23C7" w:rsidRPr="00CE23C7" w:rsidRDefault="00CE23C7" w:rsidP="00CE23C7">
            <w:pPr>
              <w:jc w:val="right"/>
            </w:pPr>
            <w:r w:rsidRPr="00CE23C7">
              <w:t>500,0</w:t>
            </w:r>
          </w:p>
        </w:tc>
      </w:tr>
      <w:tr w:rsidR="00CE23C7" w:rsidRPr="00CE23C7" w14:paraId="1718F3C6" w14:textId="77777777" w:rsidTr="00827837">
        <w:trPr>
          <w:trHeight w:val="20"/>
        </w:trPr>
        <w:tc>
          <w:tcPr>
            <w:tcW w:w="580" w:type="dxa"/>
            <w:shd w:val="clear" w:color="auto" w:fill="auto"/>
            <w:noWrap/>
            <w:vAlign w:val="bottom"/>
            <w:hideMark/>
          </w:tcPr>
          <w:p w14:paraId="4C29B195" w14:textId="77777777" w:rsidR="00CE23C7" w:rsidRPr="00CE23C7" w:rsidRDefault="00CE23C7" w:rsidP="00CE23C7">
            <w:pPr>
              <w:jc w:val="right"/>
            </w:pPr>
            <w:r w:rsidRPr="00CE23C7">
              <w:t> </w:t>
            </w:r>
          </w:p>
        </w:tc>
        <w:tc>
          <w:tcPr>
            <w:tcW w:w="6361" w:type="dxa"/>
            <w:shd w:val="clear" w:color="auto" w:fill="auto"/>
            <w:hideMark/>
          </w:tcPr>
          <w:p w14:paraId="768E8AED" w14:textId="77777777" w:rsidR="00CE23C7" w:rsidRPr="00CE23C7" w:rsidRDefault="00CE23C7" w:rsidP="00CE23C7">
            <w:r w:rsidRPr="00CE23C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55749238" w14:textId="77777777" w:rsidR="00CE23C7" w:rsidRPr="00CE23C7" w:rsidRDefault="00CE23C7" w:rsidP="00CE23C7">
            <w:pPr>
              <w:jc w:val="right"/>
            </w:pPr>
            <w:r w:rsidRPr="00CE23C7">
              <w:t>925</w:t>
            </w:r>
          </w:p>
        </w:tc>
        <w:tc>
          <w:tcPr>
            <w:tcW w:w="600" w:type="dxa"/>
            <w:shd w:val="clear" w:color="auto" w:fill="auto"/>
            <w:noWrap/>
            <w:vAlign w:val="bottom"/>
            <w:hideMark/>
          </w:tcPr>
          <w:p w14:paraId="741A4C60" w14:textId="77777777" w:rsidR="00CE23C7" w:rsidRPr="00CE23C7" w:rsidRDefault="00CE23C7" w:rsidP="00CE23C7">
            <w:pPr>
              <w:jc w:val="right"/>
            </w:pPr>
            <w:r w:rsidRPr="00CE23C7">
              <w:t>07</w:t>
            </w:r>
          </w:p>
        </w:tc>
        <w:tc>
          <w:tcPr>
            <w:tcW w:w="560" w:type="dxa"/>
            <w:shd w:val="clear" w:color="auto" w:fill="auto"/>
            <w:noWrap/>
            <w:vAlign w:val="bottom"/>
            <w:hideMark/>
          </w:tcPr>
          <w:p w14:paraId="2FF0FD81" w14:textId="77777777" w:rsidR="00CE23C7" w:rsidRPr="00CE23C7" w:rsidRDefault="00CE23C7" w:rsidP="00CE23C7">
            <w:pPr>
              <w:jc w:val="right"/>
            </w:pPr>
            <w:r w:rsidRPr="00CE23C7">
              <w:t>02</w:t>
            </w:r>
          </w:p>
        </w:tc>
        <w:tc>
          <w:tcPr>
            <w:tcW w:w="1724" w:type="dxa"/>
            <w:shd w:val="clear" w:color="auto" w:fill="auto"/>
            <w:noWrap/>
            <w:vAlign w:val="bottom"/>
            <w:hideMark/>
          </w:tcPr>
          <w:p w14:paraId="4B3A16CE" w14:textId="77777777" w:rsidR="00CE23C7" w:rsidRPr="00CE23C7" w:rsidRDefault="00CE23C7" w:rsidP="00CE23C7">
            <w:pPr>
              <w:jc w:val="right"/>
            </w:pPr>
            <w:r w:rsidRPr="00CE23C7">
              <w:t>16 2 01 10490</w:t>
            </w:r>
          </w:p>
        </w:tc>
        <w:tc>
          <w:tcPr>
            <w:tcW w:w="651" w:type="dxa"/>
            <w:shd w:val="clear" w:color="auto" w:fill="auto"/>
            <w:noWrap/>
            <w:vAlign w:val="bottom"/>
            <w:hideMark/>
          </w:tcPr>
          <w:p w14:paraId="0E89A79E" w14:textId="77777777" w:rsidR="00CE23C7" w:rsidRPr="00CE23C7" w:rsidRDefault="00CE23C7" w:rsidP="00CE23C7">
            <w:pPr>
              <w:jc w:val="right"/>
            </w:pPr>
            <w:r w:rsidRPr="00CE23C7">
              <w:t> </w:t>
            </w:r>
          </w:p>
        </w:tc>
        <w:tc>
          <w:tcPr>
            <w:tcW w:w="1493" w:type="dxa"/>
            <w:shd w:val="clear" w:color="auto" w:fill="auto"/>
            <w:noWrap/>
            <w:vAlign w:val="bottom"/>
            <w:hideMark/>
          </w:tcPr>
          <w:p w14:paraId="51F01683" w14:textId="77777777" w:rsidR="00CE23C7" w:rsidRPr="00CE23C7" w:rsidRDefault="00CE23C7" w:rsidP="00CE23C7">
            <w:pPr>
              <w:jc w:val="right"/>
            </w:pPr>
            <w:r w:rsidRPr="00CE23C7">
              <w:t>1 500,0</w:t>
            </w:r>
          </w:p>
        </w:tc>
        <w:tc>
          <w:tcPr>
            <w:tcW w:w="1559" w:type="dxa"/>
            <w:shd w:val="clear" w:color="auto" w:fill="auto"/>
            <w:noWrap/>
            <w:vAlign w:val="bottom"/>
            <w:hideMark/>
          </w:tcPr>
          <w:p w14:paraId="029C8FB0" w14:textId="77777777" w:rsidR="00CE23C7" w:rsidRPr="00CE23C7" w:rsidRDefault="00CE23C7" w:rsidP="00CE23C7">
            <w:pPr>
              <w:jc w:val="right"/>
            </w:pPr>
            <w:r w:rsidRPr="00CE23C7">
              <w:t>1 500,0</w:t>
            </w:r>
          </w:p>
        </w:tc>
        <w:tc>
          <w:tcPr>
            <w:tcW w:w="1417" w:type="dxa"/>
            <w:shd w:val="clear" w:color="auto" w:fill="auto"/>
            <w:noWrap/>
            <w:vAlign w:val="bottom"/>
            <w:hideMark/>
          </w:tcPr>
          <w:p w14:paraId="4B40FC39" w14:textId="77777777" w:rsidR="00CE23C7" w:rsidRPr="00CE23C7" w:rsidRDefault="00CE23C7" w:rsidP="00CE23C7">
            <w:pPr>
              <w:jc w:val="right"/>
            </w:pPr>
            <w:r w:rsidRPr="00CE23C7">
              <w:t>500,0</w:t>
            </w:r>
          </w:p>
        </w:tc>
      </w:tr>
      <w:tr w:rsidR="00CE23C7" w:rsidRPr="00CE23C7" w14:paraId="460A6130" w14:textId="77777777" w:rsidTr="00827837">
        <w:trPr>
          <w:trHeight w:val="20"/>
        </w:trPr>
        <w:tc>
          <w:tcPr>
            <w:tcW w:w="580" w:type="dxa"/>
            <w:shd w:val="clear" w:color="auto" w:fill="auto"/>
            <w:noWrap/>
            <w:vAlign w:val="bottom"/>
            <w:hideMark/>
          </w:tcPr>
          <w:p w14:paraId="334CADF9" w14:textId="77777777" w:rsidR="00CE23C7" w:rsidRPr="00CE23C7" w:rsidRDefault="00CE23C7" w:rsidP="00CE23C7">
            <w:pPr>
              <w:jc w:val="right"/>
            </w:pPr>
            <w:r w:rsidRPr="00CE23C7">
              <w:t> </w:t>
            </w:r>
          </w:p>
        </w:tc>
        <w:tc>
          <w:tcPr>
            <w:tcW w:w="6361" w:type="dxa"/>
            <w:shd w:val="clear" w:color="auto" w:fill="auto"/>
            <w:hideMark/>
          </w:tcPr>
          <w:p w14:paraId="1FBB0865"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3DC37C" w14:textId="77777777" w:rsidR="00CE23C7" w:rsidRPr="00CE23C7" w:rsidRDefault="00CE23C7" w:rsidP="00CE23C7">
            <w:pPr>
              <w:jc w:val="right"/>
            </w:pPr>
            <w:r w:rsidRPr="00CE23C7">
              <w:t>925</w:t>
            </w:r>
          </w:p>
        </w:tc>
        <w:tc>
          <w:tcPr>
            <w:tcW w:w="600" w:type="dxa"/>
            <w:shd w:val="clear" w:color="auto" w:fill="auto"/>
            <w:noWrap/>
            <w:vAlign w:val="bottom"/>
            <w:hideMark/>
          </w:tcPr>
          <w:p w14:paraId="0D81601D" w14:textId="77777777" w:rsidR="00CE23C7" w:rsidRPr="00CE23C7" w:rsidRDefault="00CE23C7" w:rsidP="00CE23C7">
            <w:pPr>
              <w:jc w:val="right"/>
            </w:pPr>
            <w:r w:rsidRPr="00CE23C7">
              <w:t>07</w:t>
            </w:r>
          </w:p>
        </w:tc>
        <w:tc>
          <w:tcPr>
            <w:tcW w:w="560" w:type="dxa"/>
            <w:shd w:val="clear" w:color="auto" w:fill="auto"/>
            <w:noWrap/>
            <w:vAlign w:val="bottom"/>
            <w:hideMark/>
          </w:tcPr>
          <w:p w14:paraId="3750F9E0" w14:textId="77777777" w:rsidR="00CE23C7" w:rsidRPr="00CE23C7" w:rsidRDefault="00CE23C7" w:rsidP="00CE23C7">
            <w:pPr>
              <w:jc w:val="right"/>
            </w:pPr>
            <w:r w:rsidRPr="00CE23C7">
              <w:t>02</w:t>
            </w:r>
          </w:p>
        </w:tc>
        <w:tc>
          <w:tcPr>
            <w:tcW w:w="1724" w:type="dxa"/>
            <w:shd w:val="clear" w:color="auto" w:fill="auto"/>
            <w:noWrap/>
            <w:vAlign w:val="bottom"/>
            <w:hideMark/>
          </w:tcPr>
          <w:p w14:paraId="388EC8D6" w14:textId="77777777" w:rsidR="00CE23C7" w:rsidRPr="00CE23C7" w:rsidRDefault="00CE23C7" w:rsidP="00CE23C7">
            <w:pPr>
              <w:jc w:val="right"/>
            </w:pPr>
            <w:r w:rsidRPr="00CE23C7">
              <w:t>16 2 01 10490</w:t>
            </w:r>
          </w:p>
        </w:tc>
        <w:tc>
          <w:tcPr>
            <w:tcW w:w="651" w:type="dxa"/>
            <w:shd w:val="clear" w:color="auto" w:fill="auto"/>
            <w:noWrap/>
            <w:vAlign w:val="bottom"/>
            <w:hideMark/>
          </w:tcPr>
          <w:p w14:paraId="58BB9800" w14:textId="77777777" w:rsidR="00CE23C7" w:rsidRPr="00CE23C7" w:rsidRDefault="00CE23C7" w:rsidP="00CE23C7">
            <w:pPr>
              <w:jc w:val="right"/>
            </w:pPr>
            <w:r w:rsidRPr="00CE23C7">
              <w:t>600</w:t>
            </w:r>
          </w:p>
        </w:tc>
        <w:tc>
          <w:tcPr>
            <w:tcW w:w="1493" w:type="dxa"/>
            <w:shd w:val="clear" w:color="auto" w:fill="auto"/>
            <w:noWrap/>
            <w:vAlign w:val="bottom"/>
            <w:hideMark/>
          </w:tcPr>
          <w:p w14:paraId="2FC3252C" w14:textId="77777777" w:rsidR="00CE23C7" w:rsidRPr="00CE23C7" w:rsidRDefault="00CE23C7" w:rsidP="00CE23C7">
            <w:pPr>
              <w:jc w:val="right"/>
            </w:pPr>
            <w:r w:rsidRPr="00CE23C7">
              <w:t>1 500,0</w:t>
            </w:r>
          </w:p>
        </w:tc>
        <w:tc>
          <w:tcPr>
            <w:tcW w:w="1559" w:type="dxa"/>
            <w:shd w:val="clear" w:color="auto" w:fill="auto"/>
            <w:noWrap/>
            <w:vAlign w:val="bottom"/>
            <w:hideMark/>
          </w:tcPr>
          <w:p w14:paraId="6C75D569" w14:textId="77777777" w:rsidR="00CE23C7" w:rsidRPr="00CE23C7" w:rsidRDefault="00CE23C7" w:rsidP="00CE23C7">
            <w:pPr>
              <w:jc w:val="right"/>
            </w:pPr>
            <w:r w:rsidRPr="00CE23C7">
              <w:t>1 500,0</w:t>
            </w:r>
          </w:p>
        </w:tc>
        <w:tc>
          <w:tcPr>
            <w:tcW w:w="1417" w:type="dxa"/>
            <w:shd w:val="clear" w:color="auto" w:fill="auto"/>
            <w:noWrap/>
            <w:vAlign w:val="bottom"/>
            <w:hideMark/>
          </w:tcPr>
          <w:p w14:paraId="7F890178" w14:textId="77777777" w:rsidR="00CE23C7" w:rsidRPr="00CE23C7" w:rsidRDefault="00CE23C7" w:rsidP="00CE23C7">
            <w:pPr>
              <w:jc w:val="right"/>
            </w:pPr>
            <w:r w:rsidRPr="00CE23C7">
              <w:t>500,0</w:t>
            </w:r>
          </w:p>
        </w:tc>
      </w:tr>
      <w:tr w:rsidR="00CE23C7" w:rsidRPr="00CE23C7" w14:paraId="49F0EC94" w14:textId="77777777" w:rsidTr="00827837">
        <w:trPr>
          <w:trHeight w:val="20"/>
        </w:trPr>
        <w:tc>
          <w:tcPr>
            <w:tcW w:w="580" w:type="dxa"/>
            <w:shd w:val="clear" w:color="auto" w:fill="auto"/>
            <w:noWrap/>
            <w:vAlign w:val="bottom"/>
            <w:hideMark/>
          </w:tcPr>
          <w:p w14:paraId="173F4D60" w14:textId="77777777" w:rsidR="00CE23C7" w:rsidRPr="00CE23C7" w:rsidRDefault="00CE23C7" w:rsidP="00CE23C7">
            <w:pPr>
              <w:jc w:val="right"/>
            </w:pPr>
            <w:r w:rsidRPr="00CE23C7">
              <w:t> </w:t>
            </w:r>
          </w:p>
        </w:tc>
        <w:tc>
          <w:tcPr>
            <w:tcW w:w="6361" w:type="dxa"/>
            <w:shd w:val="clear" w:color="auto" w:fill="auto"/>
            <w:hideMark/>
          </w:tcPr>
          <w:p w14:paraId="728814AB" w14:textId="77777777" w:rsidR="00CE23C7" w:rsidRPr="00CE23C7" w:rsidRDefault="00CE23C7" w:rsidP="00CE23C7">
            <w:r w:rsidRPr="00CE23C7">
              <w:t>Дополнительное образование детей</w:t>
            </w:r>
          </w:p>
        </w:tc>
        <w:tc>
          <w:tcPr>
            <w:tcW w:w="660" w:type="dxa"/>
            <w:shd w:val="clear" w:color="auto" w:fill="auto"/>
            <w:vAlign w:val="bottom"/>
            <w:hideMark/>
          </w:tcPr>
          <w:p w14:paraId="698DD82F" w14:textId="77777777" w:rsidR="00CE23C7" w:rsidRPr="00CE23C7" w:rsidRDefault="00CE23C7" w:rsidP="00CE23C7">
            <w:pPr>
              <w:jc w:val="right"/>
            </w:pPr>
            <w:r w:rsidRPr="00CE23C7">
              <w:t>925</w:t>
            </w:r>
          </w:p>
        </w:tc>
        <w:tc>
          <w:tcPr>
            <w:tcW w:w="600" w:type="dxa"/>
            <w:shd w:val="clear" w:color="auto" w:fill="auto"/>
            <w:noWrap/>
            <w:vAlign w:val="bottom"/>
            <w:hideMark/>
          </w:tcPr>
          <w:p w14:paraId="01AB6ADB" w14:textId="77777777" w:rsidR="00CE23C7" w:rsidRPr="00CE23C7" w:rsidRDefault="00CE23C7" w:rsidP="00CE23C7">
            <w:pPr>
              <w:jc w:val="right"/>
            </w:pPr>
            <w:r w:rsidRPr="00CE23C7">
              <w:t>07</w:t>
            </w:r>
          </w:p>
        </w:tc>
        <w:tc>
          <w:tcPr>
            <w:tcW w:w="560" w:type="dxa"/>
            <w:shd w:val="clear" w:color="auto" w:fill="auto"/>
            <w:noWrap/>
            <w:vAlign w:val="bottom"/>
            <w:hideMark/>
          </w:tcPr>
          <w:p w14:paraId="282EF6A0" w14:textId="77777777" w:rsidR="00CE23C7" w:rsidRPr="00CE23C7" w:rsidRDefault="00CE23C7" w:rsidP="00CE23C7">
            <w:pPr>
              <w:jc w:val="right"/>
            </w:pPr>
            <w:r w:rsidRPr="00CE23C7">
              <w:t>03</w:t>
            </w:r>
          </w:p>
        </w:tc>
        <w:tc>
          <w:tcPr>
            <w:tcW w:w="1724" w:type="dxa"/>
            <w:shd w:val="clear" w:color="auto" w:fill="auto"/>
            <w:noWrap/>
            <w:vAlign w:val="bottom"/>
            <w:hideMark/>
          </w:tcPr>
          <w:p w14:paraId="2CB83245" w14:textId="77777777" w:rsidR="00CE23C7" w:rsidRPr="00CE23C7" w:rsidRDefault="00CE23C7" w:rsidP="00CE23C7">
            <w:pPr>
              <w:jc w:val="right"/>
            </w:pPr>
            <w:r w:rsidRPr="00CE23C7">
              <w:t> </w:t>
            </w:r>
          </w:p>
        </w:tc>
        <w:tc>
          <w:tcPr>
            <w:tcW w:w="651" w:type="dxa"/>
            <w:shd w:val="clear" w:color="auto" w:fill="auto"/>
            <w:noWrap/>
            <w:vAlign w:val="bottom"/>
            <w:hideMark/>
          </w:tcPr>
          <w:p w14:paraId="316D38E4" w14:textId="77777777" w:rsidR="00CE23C7" w:rsidRPr="00CE23C7" w:rsidRDefault="00CE23C7" w:rsidP="00CE23C7">
            <w:pPr>
              <w:jc w:val="right"/>
            </w:pPr>
            <w:r w:rsidRPr="00CE23C7">
              <w:t> </w:t>
            </w:r>
          </w:p>
        </w:tc>
        <w:tc>
          <w:tcPr>
            <w:tcW w:w="1493" w:type="dxa"/>
            <w:shd w:val="clear" w:color="auto" w:fill="auto"/>
            <w:noWrap/>
            <w:vAlign w:val="bottom"/>
            <w:hideMark/>
          </w:tcPr>
          <w:p w14:paraId="462C42AB" w14:textId="77777777" w:rsidR="00CE23C7" w:rsidRPr="00CE23C7" w:rsidRDefault="00CE23C7" w:rsidP="00CE23C7">
            <w:pPr>
              <w:jc w:val="right"/>
            </w:pPr>
            <w:r w:rsidRPr="00CE23C7">
              <w:t>32 877,6</w:t>
            </w:r>
          </w:p>
        </w:tc>
        <w:tc>
          <w:tcPr>
            <w:tcW w:w="1559" w:type="dxa"/>
            <w:shd w:val="clear" w:color="auto" w:fill="auto"/>
            <w:noWrap/>
            <w:vAlign w:val="bottom"/>
            <w:hideMark/>
          </w:tcPr>
          <w:p w14:paraId="2B066AAC" w14:textId="77777777" w:rsidR="00CE23C7" w:rsidRPr="00CE23C7" w:rsidRDefault="00CE23C7" w:rsidP="00CE23C7">
            <w:pPr>
              <w:jc w:val="right"/>
            </w:pPr>
            <w:r w:rsidRPr="00CE23C7">
              <w:t>32 887,4</w:t>
            </w:r>
          </w:p>
        </w:tc>
        <w:tc>
          <w:tcPr>
            <w:tcW w:w="1417" w:type="dxa"/>
            <w:shd w:val="clear" w:color="auto" w:fill="auto"/>
            <w:noWrap/>
            <w:vAlign w:val="bottom"/>
            <w:hideMark/>
          </w:tcPr>
          <w:p w14:paraId="30370614" w14:textId="77777777" w:rsidR="00CE23C7" w:rsidRPr="00CE23C7" w:rsidRDefault="00CE23C7" w:rsidP="00CE23C7">
            <w:pPr>
              <w:jc w:val="right"/>
            </w:pPr>
            <w:r w:rsidRPr="00CE23C7">
              <w:t>32 697,3</w:t>
            </w:r>
          </w:p>
        </w:tc>
      </w:tr>
      <w:tr w:rsidR="00CE23C7" w:rsidRPr="00CE23C7" w14:paraId="4AC93904" w14:textId="77777777" w:rsidTr="00827837">
        <w:trPr>
          <w:trHeight w:val="20"/>
        </w:trPr>
        <w:tc>
          <w:tcPr>
            <w:tcW w:w="580" w:type="dxa"/>
            <w:shd w:val="clear" w:color="auto" w:fill="auto"/>
            <w:noWrap/>
            <w:vAlign w:val="bottom"/>
            <w:hideMark/>
          </w:tcPr>
          <w:p w14:paraId="3AB0D643" w14:textId="77777777" w:rsidR="00CE23C7" w:rsidRPr="00CE23C7" w:rsidRDefault="00CE23C7" w:rsidP="00CE23C7">
            <w:pPr>
              <w:jc w:val="right"/>
            </w:pPr>
            <w:r w:rsidRPr="00CE23C7">
              <w:t> </w:t>
            </w:r>
          </w:p>
        </w:tc>
        <w:tc>
          <w:tcPr>
            <w:tcW w:w="6361" w:type="dxa"/>
            <w:shd w:val="clear" w:color="auto" w:fill="auto"/>
            <w:hideMark/>
          </w:tcPr>
          <w:p w14:paraId="2D18A2C8" w14:textId="77777777" w:rsidR="00CE23C7" w:rsidRPr="00CE23C7" w:rsidRDefault="00CE23C7" w:rsidP="00CE23C7">
            <w:r w:rsidRPr="00CE23C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5298F5A" w14:textId="77777777" w:rsidR="00CE23C7" w:rsidRPr="00CE23C7" w:rsidRDefault="00CE23C7" w:rsidP="00CE23C7">
            <w:pPr>
              <w:jc w:val="right"/>
            </w:pPr>
            <w:r w:rsidRPr="00CE23C7">
              <w:t>925</w:t>
            </w:r>
          </w:p>
        </w:tc>
        <w:tc>
          <w:tcPr>
            <w:tcW w:w="600" w:type="dxa"/>
            <w:shd w:val="clear" w:color="auto" w:fill="auto"/>
            <w:noWrap/>
            <w:vAlign w:val="bottom"/>
            <w:hideMark/>
          </w:tcPr>
          <w:p w14:paraId="466D281E" w14:textId="77777777" w:rsidR="00CE23C7" w:rsidRPr="00CE23C7" w:rsidRDefault="00CE23C7" w:rsidP="00CE23C7">
            <w:pPr>
              <w:jc w:val="right"/>
            </w:pPr>
            <w:r w:rsidRPr="00CE23C7">
              <w:t>07</w:t>
            </w:r>
          </w:p>
        </w:tc>
        <w:tc>
          <w:tcPr>
            <w:tcW w:w="560" w:type="dxa"/>
            <w:shd w:val="clear" w:color="auto" w:fill="auto"/>
            <w:noWrap/>
            <w:vAlign w:val="bottom"/>
            <w:hideMark/>
          </w:tcPr>
          <w:p w14:paraId="64A8D81E" w14:textId="77777777" w:rsidR="00CE23C7" w:rsidRPr="00CE23C7" w:rsidRDefault="00CE23C7" w:rsidP="00CE23C7">
            <w:pPr>
              <w:jc w:val="right"/>
            </w:pPr>
            <w:r w:rsidRPr="00CE23C7">
              <w:t>03</w:t>
            </w:r>
          </w:p>
        </w:tc>
        <w:tc>
          <w:tcPr>
            <w:tcW w:w="1724" w:type="dxa"/>
            <w:shd w:val="clear" w:color="auto" w:fill="auto"/>
            <w:noWrap/>
            <w:vAlign w:val="bottom"/>
            <w:hideMark/>
          </w:tcPr>
          <w:p w14:paraId="3C77F334" w14:textId="77777777" w:rsidR="00CE23C7" w:rsidRPr="00CE23C7" w:rsidRDefault="00CE23C7" w:rsidP="00CE23C7">
            <w:pPr>
              <w:jc w:val="right"/>
            </w:pPr>
            <w:r w:rsidRPr="00CE23C7">
              <w:t>01 0 00 00000</w:t>
            </w:r>
          </w:p>
        </w:tc>
        <w:tc>
          <w:tcPr>
            <w:tcW w:w="651" w:type="dxa"/>
            <w:shd w:val="clear" w:color="auto" w:fill="auto"/>
            <w:noWrap/>
            <w:vAlign w:val="bottom"/>
            <w:hideMark/>
          </w:tcPr>
          <w:p w14:paraId="60B9F8D7" w14:textId="77777777" w:rsidR="00CE23C7" w:rsidRPr="00CE23C7" w:rsidRDefault="00CE23C7" w:rsidP="00CE23C7">
            <w:pPr>
              <w:jc w:val="right"/>
            </w:pPr>
            <w:r w:rsidRPr="00CE23C7">
              <w:t> </w:t>
            </w:r>
          </w:p>
        </w:tc>
        <w:tc>
          <w:tcPr>
            <w:tcW w:w="1493" w:type="dxa"/>
            <w:shd w:val="clear" w:color="auto" w:fill="auto"/>
            <w:noWrap/>
            <w:vAlign w:val="bottom"/>
            <w:hideMark/>
          </w:tcPr>
          <w:p w14:paraId="598C3FF9" w14:textId="77777777" w:rsidR="00CE23C7" w:rsidRPr="00CE23C7" w:rsidRDefault="00CE23C7" w:rsidP="00CE23C7">
            <w:pPr>
              <w:jc w:val="right"/>
            </w:pPr>
            <w:r w:rsidRPr="00CE23C7">
              <w:t>32 081,4</w:t>
            </w:r>
          </w:p>
        </w:tc>
        <w:tc>
          <w:tcPr>
            <w:tcW w:w="1559" w:type="dxa"/>
            <w:shd w:val="clear" w:color="auto" w:fill="auto"/>
            <w:noWrap/>
            <w:vAlign w:val="bottom"/>
            <w:hideMark/>
          </w:tcPr>
          <w:p w14:paraId="747F1490" w14:textId="77777777" w:rsidR="00CE23C7" w:rsidRPr="00CE23C7" w:rsidRDefault="00CE23C7" w:rsidP="00CE23C7">
            <w:pPr>
              <w:jc w:val="right"/>
            </w:pPr>
            <w:r w:rsidRPr="00CE23C7">
              <w:t>32 091,2</w:t>
            </w:r>
          </w:p>
        </w:tc>
        <w:tc>
          <w:tcPr>
            <w:tcW w:w="1417" w:type="dxa"/>
            <w:shd w:val="clear" w:color="auto" w:fill="auto"/>
            <w:noWrap/>
            <w:vAlign w:val="bottom"/>
            <w:hideMark/>
          </w:tcPr>
          <w:p w14:paraId="4A44C1BC" w14:textId="77777777" w:rsidR="00CE23C7" w:rsidRPr="00CE23C7" w:rsidRDefault="00CE23C7" w:rsidP="00CE23C7">
            <w:pPr>
              <w:jc w:val="right"/>
            </w:pPr>
            <w:r w:rsidRPr="00CE23C7">
              <w:t>31 901,1</w:t>
            </w:r>
          </w:p>
        </w:tc>
      </w:tr>
      <w:tr w:rsidR="00CE23C7" w:rsidRPr="00CE23C7" w14:paraId="7706110C" w14:textId="77777777" w:rsidTr="00827837">
        <w:trPr>
          <w:trHeight w:val="20"/>
        </w:trPr>
        <w:tc>
          <w:tcPr>
            <w:tcW w:w="580" w:type="dxa"/>
            <w:shd w:val="clear" w:color="auto" w:fill="auto"/>
            <w:noWrap/>
            <w:vAlign w:val="bottom"/>
            <w:hideMark/>
          </w:tcPr>
          <w:p w14:paraId="249D21A0" w14:textId="77777777" w:rsidR="00CE23C7" w:rsidRPr="00CE23C7" w:rsidRDefault="00CE23C7" w:rsidP="00CE23C7">
            <w:pPr>
              <w:jc w:val="right"/>
            </w:pPr>
            <w:r w:rsidRPr="00CE23C7">
              <w:t> </w:t>
            </w:r>
          </w:p>
        </w:tc>
        <w:tc>
          <w:tcPr>
            <w:tcW w:w="6361" w:type="dxa"/>
            <w:shd w:val="clear" w:color="000000" w:fill="FFFFFF"/>
            <w:hideMark/>
          </w:tcPr>
          <w:p w14:paraId="3B1FC26E"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C72BE7E" w14:textId="77777777" w:rsidR="00CE23C7" w:rsidRPr="00CE23C7" w:rsidRDefault="00CE23C7" w:rsidP="00CE23C7">
            <w:pPr>
              <w:jc w:val="right"/>
            </w:pPr>
            <w:r w:rsidRPr="00CE23C7">
              <w:t>925</w:t>
            </w:r>
          </w:p>
        </w:tc>
        <w:tc>
          <w:tcPr>
            <w:tcW w:w="600" w:type="dxa"/>
            <w:shd w:val="clear" w:color="auto" w:fill="auto"/>
            <w:noWrap/>
            <w:vAlign w:val="bottom"/>
            <w:hideMark/>
          </w:tcPr>
          <w:p w14:paraId="6902BB04" w14:textId="77777777" w:rsidR="00CE23C7" w:rsidRPr="00CE23C7" w:rsidRDefault="00CE23C7" w:rsidP="00CE23C7">
            <w:pPr>
              <w:jc w:val="right"/>
            </w:pPr>
            <w:r w:rsidRPr="00CE23C7">
              <w:t>07</w:t>
            </w:r>
          </w:p>
        </w:tc>
        <w:tc>
          <w:tcPr>
            <w:tcW w:w="560" w:type="dxa"/>
            <w:shd w:val="clear" w:color="auto" w:fill="auto"/>
            <w:noWrap/>
            <w:vAlign w:val="bottom"/>
            <w:hideMark/>
          </w:tcPr>
          <w:p w14:paraId="28CD8117" w14:textId="77777777" w:rsidR="00CE23C7" w:rsidRPr="00CE23C7" w:rsidRDefault="00CE23C7" w:rsidP="00CE23C7">
            <w:pPr>
              <w:jc w:val="right"/>
            </w:pPr>
            <w:r w:rsidRPr="00CE23C7">
              <w:t>03</w:t>
            </w:r>
          </w:p>
        </w:tc>
        <w:tc>
          <w:tcPr>
            <w:tcW w:w="1724" w:type="dxa"/>
            <w:shd w:val="clear" w:color="000000" w:fill="FFFFFF"/>
            <w:noWrap/>
            <w:vAlign w:val="bottom"/>
            <w:hideMark/>
          </w:tcPr>
          <w:p w14:paraId="6EDE13C3" w14:textId="77777777" w:rsidR="00CE23C7" w:rsidRPr="00CE23C7" w:rsidRDefault="00CE23C7" w:rsidP="00CE23C7">
            <w:pPr>
              <w:jc w:val="right"/>
            </w:pPr>
            <w:r w:rsidRPr="00CE23C7">
              <w:t>01 2 00 00000</w:t>
            </w:r>
          </w:p>
        </w:tc>
        <w:tc>
          <w:tcPr>
            <w:tcW w:w="651" w:type="dxa"/>
            <w:shd w:val="clear" w:color="auto" w:fill="auto"/>
            <w:noWrap/>
            <w:vAlign w:val="bottom"/>
            <w:hideMark/>
          </w:tcPr>
          <w:p w14:paraId="58A919D2" w14:textId="77777777" w:rsidR="00CE23C7" w:rsidRPr="00CE23C7" w:rsidRDefault="00CE23C7" w:rsidP="00CE23C7">
            <w:pPr>
              <w:jc w:val="right"/>
            </w:pPr>
            <w:r w:rsidRPr="00CE23C7">
              <w:t> </w:t>
            </w:r>
          </w:p>
        </w:tc>
        <w:tc>
          <w:tcPr>
            <w:tcW w:w="1493" w:type="dxa"/>
            <w:shd w:val="clear" w:color="auto" w:fill="auto"/>
            <w:noWrap/>
            <w:vAlign w:val="bottom"/>
            <w:hideMark/>
          </w:tcPr>
          <w:p w14:paraId="6A508266" w14:textId="77777777" w:rsidR="00CE23C7" w:rsidRPr="00CE23C7" w:rsidRDefault="00CE23C7" w:rsidP="00CE23C7">
            <w:pPr>
              <w:jc w:val="right"/>
            </w:pPr>
            <w:r w:rsidRPr="00CE23C7">
              <w:t>32 081,4</w:t>
            </w:r>
          </w:p>
        </w:tc>
        <w:tc>
          <w:tcPr>
            <w:tcW w:w="1559" w:type="dxa"/>
            <w:shd w:val="clear" w:color="auto" w:fill="auto"/>
            <w:noWrap/>
            <w:vAlign w:val="bottom"/>
            <w:hideMark/>
          </w:tcPr>
          <w:p w14:paraId="2DA77F96" w14:textId="77777777" w:rsidR="00CE23C7" w:rsidRPr="00CE23C7" w:rsidRDefault="00CE23C7" w:rsidP="00CE23C7">
            <w:pPr>
              <w:jc w:val="right"/>
            </w:pPr>
            <w:r w:rsidRPr="00CE23C7">
              <w:t>32 091,2</w:t>
            </w:r>
          </w:p>
        </w:tc>
        <w:tc>
          <w:tcPr>
            <w:tcW w:w="1417" w:type="dxa"/>
            <w:shd w:val="clear" w:color="auto" w:fill="auto"/>
            <w:noWrap/>
            <w:vAlign w:val="bottom"/>
            <w:hideMark/>
          </w:tcPr>
          <w:p w14:paraId="0DD672FD" w14:textId="77777777" w:rsidR="00CE23C7" w:rsidRPr="00CE23C7" w:rsidRDefault="00CE23C7" w:rsidP="00CE23C7">
            <w:pPr>
              <w:jc w:val="right"/>
            </w:pPr>
            <w:r w:rsidRPr="00CE23C7">
              <w:t>31 901,1</w:t>
            </w:r>
          </w:p>
        </w:tc>
      </w:tr>
      <w:tr w:rsidR="00CE23C7" w:rsidRPr="00CE23C7" w14:paraId="5060B478" w14:textId="77777777" w:rsidTr="00827837">
        <w:trPr>
          <w:trHeight w:val="20"/>
        </w:trPr>
        <w:tc>
          <w:tcPr>
            <w:tcW w:w="580" w:type="dxa"/>
            <w:shd w:val="clear" w:color="auto" w:fill="auto"/>
            <w:noWrap/>
            <w:vAlign w:val="bottom"/>
            <w:hideMark/>
          </w:tcPr>
          <w:p w14:paraId="3EC901F4" w14:textId="77777777" w:rsidR="00CE23C7" w:rsidRPr="00CE23C7" w:rsidRDefault="00CE23C7" w:rsidP="00CE23C7">
            <w:pPr>
              <w:jc w:val="right"/>
            </w:pPr>
            <w:r w:rsidRPr="00CE23C7">
              <w:t> </w:t>
            </w:r>
          </w:p>
        </w:tc>
        <w:tc>
          <w:tcPr>
            <w:tcW w:w="6361" w:type="dxa"/>
            <w:shd w:val="clear" w:color="auto" w:fill="auto"/>
            <w:hideMark/>
          </w:tcPr>
          <w:p w14:paraId="405CCC93" w14:textId="77777777" w:rsidR="00CE23C7" w:rsidRPr="00CE23C7" w:rsidRDefault="00CE23C7" w:rsidP="00CE23C7">
            <w:r w:rsidRPr="00CE23C7">
              <w:t>Комплекс процессных мероприятий «Развитие дополнительного образования»</w:t>
            </w:r>
          </w:p>
        </w:tc>
        <w:tc>
          <w:tcPr>
            <w:tcW w:w="660" w:type="dxa"/>
            <w:shd w:val="clear" w:color="auto" w:fill="auto"/>
            <w:vAlign w:val="bottom"/>
            <w:hideMark/>
          </w:tcPr>
          <w:p w14:paraId="43210290" w14:textId="77777777" w:rsidR="00CE23C7" w:rsidRPr="00CE23C7" w:rsidRDefault="00CE23C7" w:rsidP="00CE23C7">
            <w:pPr>
              <w:jc w:val="right"/>
            </w:pPr>
            <w:r w:rsidRPr="00CE23C7">
              <w:t>925</w:t>
            </w:r>
          </w:p>
        </w:tc>
        <w:tc>
          <w:tcPr>
            <w:tcW w:w="600" w:type="dxa"/>
            <w:shd w:val="clear" w:color="auto" w:fill="auto"/>
            <w:noWrap/>
            <w:vAlign w:val="bottom"/>
            <w:hideMark/>
          </w:tcPr>
          <w:p w14:paraId="646C1C03" w14:textId="77777777" w:rsidR="00CE23C7" w:rsidRPr="00CE23C7" w:rsidRDefault="00CE23C7" w:rsidP="00CE23C7">
            <w:pPr>
              <w:jc w:val="right"/>
            </w:pPr>
            <w:r w:rsidRPr="00CE23C7">
              <w:t>07</w:t>
            </w:r>
          </w:p>
        </w:tc>
        <w:tc>
          <w:tcPr>
            <w:tcW w:w="560" w:type="dxa"/>
            <w:shd w:val="clear" w:color="auto" w:fill="auto"/>
            <w:noWrap/>
            <w:vAlign w:val="bottom"/>
            <w:hideMark/>
          </w:tcPr>
          <w:p w14:paraId="227B86CB" w14:textId="77777777" w:rsidR="00CE23C7" w:rsidRPr="00CE23C7" w:rsidRDefault="00CE23C7" w:rsidP="00CE23C7">
            <w:pPr>
              <w:jc w:val="right"/>
            </w:pPr>
            <w:r w:rsidRPr="00CE23C7">
              <w:t>03</w:t>
            </w:r>
          </w:p>
        </w:tc>
        <w:tc>
          <w:tcPr>
            <w:tcW w:w="1724" w:type="dxa"/>
            <w:shd w:val="clear" w:color="000000" w:fill="FFFFFF"/>
            <w:noWrap/>
            <w:vAlign w:val="bottom"/>
            <w:hideMark/>
          </w:tcPr>
          <w:p w14:paraId="77EEDC34" w14:textId="77777777" w:rsidR="00CE23C7" w:rsidRPr="00CE23C7" w:rsidRDefault="00CE23C7" w:rsidP="00CE23C7">
            <w:pPr>
              <w:jc w:val="right"/>
            </w:pPr>
            <w:r w:rsidRPr="00CE23C7">
              <w:t>01 2 03 00000</w:t>
            </w:r>
          </w:p>
        </w:tc>
        <w:tc>
          <w:tcPr>
            <w:tcW w:w="651" w:type="dxa"/>
            <w:shd w:val="clear" w:color="auto" w:fill="auto"/>
            <w:noWrap/>
            <w:vAlign w:val="bottom"/>
            <w:hideMark/>
          </w:tcPr>
          <w:p w14:paraId="2182BB84" w14:textId="77777777" w:rsidR="00CE23C7" w:rsidRPr="00CE23C7" w:rsidRDefault="00CE23C7" w:rsidP="00CE23C7">
            <w:pPr>
              <w:jc w:val="right"/>
            </w:pPr>
            <w:r w:rsidRPr="00CE23C7">
              <w:t> </w:t>
            </w:r>
          </w:p>
        </w:tc>
        <w:tc>
          <w:tcPr>
            <w:tcW w:w="1493" w:type="dxa"/>
            <w:shd w:val="clear" w:color="auto" w:fill="auto"/>
            <w:noWrap/>
            <w:vAlign w:val="bottom"/>
            <w:hideMark/>
          </w:tcPr>
          <w:p w14:paraId="2F607DE9" w14:textId="77777777" w:rsidR="00CE23C7" w:rsidRPr="00CE23C7" w:rsidRDefault="00CE23C7" w:rsidP="00CE23C7">
            <w:pPr>
              <w:jc w:val="right"/>
            </w:pPr>
            <w:r w:rsidRPr="00CE23C7">
              <w:t>32 081,4</w:t>
            </w:r>
          </w:p>
        </w:tc>
        <w:tc>
          <w:tcPr>
            <w:tcW w:w="1559" w:type="dxa"/>
            <w:shd w:val="clear" w:color="auto" w:fill="auto"/>
            <w:noWrap/>
            <w:vAlign w:val="bottom"/>
            <w:hideMark/>
          </w:tcPr>
          <w:p w14:paraId="23CB2E03" w14:textId="77777777" w:rsidR="00CE23C7" w:rsidRPr="00CE23C7" w:rsidRDefault="00CE23C7" w:rsidP="00CE23C7">
            <w:pPr>
              <w:jc w:val="right"/>
            </w:pPr>
            <w:r w:rsidRPr="00CE23C7">
              <w:t>32 091,2</w:t>
            </w:r>
          </w:p>
        </w:tc>
        <w:tc>
          <w:tcPr>
            <w:tcW w:w="1417" w:type="dxa"/>
            <w:shd w:val="clear" w:color="auto" w:fill="auto"/>
            <w:noWrap/>
            <w:vAlign w:val="bottom"/>
            <w:hideMark/>
          </w:tcPr>
          <w:p w14:paraId="44B0DED0" w14:textId="77777777" w:rsidR="00CE23C7" w:rsidRPr="00CE23C7" w:rsidRDefault="00CE23C7" w:rsidP="00CE23C7">
            <w:pPr>
              <w:jc w:val="right"/>
            </w:pPr>
            <w:r w:rsidRPr="00CE23C7">
              <w:t>31 901,1</w:t>
            </w:r>
          </w:p>
        </w:tc>
      </w:tr>
      <w:tr w:rsidR="00CE23C7" w:rsidRPr="00CE23C7" w14:paraId="5BCD7DA0" w14:textId="77777777" w:rsidTr="00827837">
        <w:trPr>
          <w:trHeight w:val="20"/>
        </w:trPr>
        <w:tc>
          <w:tcPr>
            <w:tcW w:w="580" w:type="dxa"/>
            <w:shd w:val="clear" w:color="auto" w:fill="auto"/>
            <w:noWrap/>
            <w:vAlign w:val="bottom"/>
            <w:hideMark/>
          </w:tcPr>
          <w:p w14:paraId="28F83071" w14:textId="77777777" w:rsidR="00CE23C7" w:rsidRPr="00CE23C7" w:rsidRDefault="00CE23C7" w:rsidP="00CE23C7">
            <w:pPr>
              <w:jc w:val="right"/>
            </w:pPr>
            <w:r w:rsidRPr="00CE23C7">
              <w:t> </w:t>
            </w:r>
          </w:p>
        </w:tc>
        <w:tc>
          <w:tcPr>
            <w:tcW w:w="6361" w:type="dxa"/>
            <w:shd w:val="clear" w:color="auto" w:fill="auto"/>
            <w:hideMark/>
          </w:tcPr>
          <w:p w14:paraId="54673884"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16EFF526" w14:textId="77777777" w:rsidR="00CE23C7" w:rsidRPr="00CE23C7" w:rsidRDefault="00CE23C7" w:rsidP="00CE23C7">
            <w:pPr>
              <w:jc w:val="right"/>
            </w:pPr>
            <w:r w:rsidRPr="00CE23C7">
              <w:t>925</w:t>
            </w:r>
          </w:p>
        </w:tc>
        <w:tc>
          <w:tcPr>
            <w:tcW w:w="600" w:type="dxa"/>
            <w:shd w:val="clear" w:color="auto" w:fill="auto"/>
            <w:noWrap/>
            <w:vAlign w:val="bottom"/>
            <w:hideMark/>
          </w:tcPr>
          <w:p w14:paraId="0E9C7A71" w14:textId="77777777" w:rsidR="00CE23C7" w:rsidRPr="00CE23C7" w:rsidRDefault="00CE23C7" w:rsidP="00CE23C7">
            <w:pPr>
              <w:jc w:val="right"/>
            </w:pPr>
            <w:r w:rsidRPr="00CE23C7">
              <w:t>07</w:t>
            </w:r>
          </w:p>
        </w:tc>
        <w:tc>
          <w:tcPr>
            <w:tcW w:w="560" w:type="dxa"/>
            <w:shd w:val="clear" w:color="auto" w:fill="auto"/>
            <w:noWrap/>
            <w:vAlign w:val="bottom"/>
            <w:hideMark/>
          </w:tcPr>
          <w:p w14:paraId="2411E70B" w14:textId="77777777" w:rsidR="00CE23C7" w:rsidRPr="00CE23C7" w:rsidRDefault="00CE23C7" w:rsidP="00CE23C7">
            <w:pPr>
              <w:jc w:val="right"/>
            </w:pPr>
            <w:r w:rsidRPr="00CE23C7">
              <w:t>03</w:t>
            </w:r>
          </w:p>
        </w:tc>
        <w:tc>
          <w:tcPr>
            <w:tcW w:w="1724" w:type="dxa"/>
            <w:shd w:val="clear" w:color="000000" w:fill="FFFFFF"/>
            <w:noWrap/>
            <w:vAlign w:val="bottom"/>
            <w:hideMark/>
          </w:tcPr>
          <w:p w14:paraId="5DD947FE" w14:textId="77777777" w:rsidR="00CE23C7" w:rsidRPr="00CE23C7" w:rsidRDefault="00CE23C7" w:rsidP="00CE23C7">
            <w:pPr>
              <w:jc w:val="right"/>
            </w:pPr>
            <w:r w:rsidRPr="00CE23C7">
              <w:t>01 2 03 00590</w:t>
            </w:r>
          </w:p>
        </w:tc>
        <w:tc>
          <w:tcPr>
            <w:tcW w:w="651" w:type="dxa"/>
            <w:shd w:val="clear" w:color="auto" w:fill="auto"/>
            <w:noWrap/>
            <w:vAlign w:val="bottom"/>
            <w:hideMark/>
          </w:tcPr>
          <w:p w14:paraId="73ABC18C" w14:textId="77777777" w:rsidR="00CE23C7" w:rsidRPr="00CE23C7" w:rsidRDefault="00CE23C7" w:rsidP="00CE23C7">
            <w:pPr>
              <w:jc w:val="right"/>
            </w:pPr>
            <w:r w:rsidRPr="00CE23C7">
              <w:t> </w:t>
            </w:r>
          </w:p>
        </w:tc>
        <w:tc>
          <w:tcPr>
            <w:tcW w:w="1493" w:type="dxa"/>
            <w:shd w:val="clear" w:color="auto" w:fill="auto"/>
            <w:noWrap/>
            <w:vAlign w:val="bottom"/>
            <w:hideMark/>
          </w:tcPr>
          <w:p w14:paraId="1F2D15BE" w14:textId="77777777" w:rsidR="00CE23C7" w:rsidRPr="00CE23C7" w:rsidRDefault="00CE23C7" w:rsidP="00CE23C7">
            <w:pPr>
              <w:jc w:val="right"/>
            </w:pPr>
            <w:r w:rsidRPr="00CE23C7">
              <w:t>18 081,7</w:t>
            </w:r>
          </w:p>
        </w:tc>
        <w:tc>
          <w:tcPr>
            <w:tcW w:w="1559" w:type="dxa"/>
            <w:shd w:val="clear" w:color="auto" w:fill="auto"/>
            <w:noWrap/>
            <w:vAlign w:val="bottom"/>
            <w:hideMark/>
          </w:tcPr>
          <w:p w14:paraId="1FA7D37F" w14:textId="77777777" w:rsidR="00CE23C7" w:rsidRPr="00CE23C7" w:rsidRDefault="00CE23C7" w:rsidP="00CE23C7">
            <w:pPr>
              <w:jc w:val="right"/>
            </w:pPr>
            <w:r w:rsidRPr="00CE23C7">
              <w:t>18 081,7</w:t>
            </w:r>
          </w:p>
        </w:tc>
        <w:tc>
          <w:tcPr>
            <w:tcW w:w="1417" w:type="dxa"/>
            <w:shd w:val="clear" w:color="auto" w:fill="auto"/>
            <w:noWrap/>
            <w:vAlign w:val="bottom"/>
            <w:hideMark/>
          </w:tcPr>
          <w:p w14:paraId="04696ED4" w14:textId="77777777" w:rsidR="00CE23C7" w:rsidRPr="00CE23C7" w:rsidRDefault="00CE23C7" w:rsidP="00CE23C7">
            <w:pPr>
              <w:jc w:val="right"/>
            </w:pPr>
            <w:r w:rsidRPr="00CE23C7">
              <w:t>18 081,7</w:t>
            </w:r>
          </w:p>
        </w:tc>
      </w:tr>
      <w:tr w:rsidR="00CE23C7" w:rsidRPr="00CE23C7" w14:paraId="4C9AEC43" w14:textId="77777777" w:rsidTr="00827837">
        <w:trPr>
          <w:trHeight w:val="20"/>
        </w:trPr>
        <w:tc>
          <w:tcPr>
            <w:tcW w:w="580" w:type="dxa"/>
            <w:shd w:val="clear" w:color="auto" w:fill="auto"/>
            <w:noWrap/>
            <w:vAlign w:val="bottom"/>
            <w:hideMark/>
          </w:tcPr>
          <w:p w14:paraId="75594F52" w14:textId="77777777" w:rsidR="00CE23C7" w:rsidRPr="00CE23C7" w:rsidRDefault="00CE23C7" w:rsidP="00CE23C7">
            <w:pPr>
              <w:jc w:val="right"/>
            </w:pPr>
            <w:r w:rsidRPr="00CE23C7">
              <w:t> </w:t>
            </w:r>
          </w:p>
        </w:tc>
        <w:tc>
          <w:tcPr>
            <w:tcW w:w="6361" w:type="dxa"/>
            <w:shd w:val="clear" w:color="auto" w:fill="auto"/>
            <w:hideMark/>
          </w:tcPr>
          <w:p w14:paraId="7E44E1B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941D19" w14:textId="77777777" w:rsidR="00CE23C7" w:rsidRPr="00CE23C7" w:rsidRDefault="00CE23C7" w:rsidP="00CE23C7">
            <w:pPr>
              <w:jc w:val="right"/>
            </w:pPr>
            <w:r w:rsidRPr="00CE23C7">
              <w:t>925</w:t>
            </w:r>
          </w:p>
        </w:tc>
        <w:tc>
          <w:tcPr>
            <w:tcW w:w="600" w:type="dxa"/>
            <w:shd w:val="clear" w:color="auto" w:fill="auto"/>
            <w:noWrap/>
            <w:vAlign w:val="bottom"/>
            <w:hideMark/>
          </w:tcPr>
          <w:p w14:paraId="542D060C" w14:textId="77777777" w:rsidR="00CE23C7" w:rsidRPr="00CE23C7" w:rsidRDefault="00CE23C7" w:rsidP="00CE23C7">
            <w:pPr>
              <w:jc w:val="right"/>
            </w:pPr>
            <w:r w:rsidRPr="00CE23C7">
              <w:t>07</w:t>
            </w:r>
          </w:p>
        </w:tc>
        <w:tc>
          <w:tcPr>
            <w:tcW w:w="560" w:type="dxa"/>
            <w:shd w:val="clear" w:color="auto" w:fill="auto"/>
            <w:noWrap/>
            <w:vAlign w:val="bottom"/>
            <w:hideMark/>
          </w:tcPr>
          <w:p w14:paraId="5E4DDC84" w14:textId="77777777" w:rsidR="00CE23C7" w:rsidRPr="00CE23C7" w:rsidRDefault="00CE23C7" w:rsidP="00CE23C7">
            <w:pPr>
              <w:jc w:val="right"/>
            </w:pPr>
            <w:r w:rsidRPr="00CE23C7">
              <w:t>03</w:t>
            </w:r>
          </w:p>
        </w:tc>
        <w:tc>
          <w:tcPr>
            <w:tcW w:w="1724" w:type="dxa"/>
            <w:shd w:val="clear" w:color="000000" w:fill="FFFFFF"/>
            <w:noWrap/>
            <w:vAlign w:val="bottom"/>
            <w:hideMark/>
          </w:tcPr>
          <w:p w14:paraId="6C118BD7" w14:textId="77777777" w:rsidR="00CE23C7" w:rsidRPr="00CE23C7" w:rsidRDefault="00CE23C7" w:rsidP="00CE23C7">
            <w:pPr>
              <w:jc w:val="right"/>
            </w:pPr>
            <w:r w:rsidRPr="00CE23C7">
              <w:t>01 2 03 00590</w:t>
            </w:r>
          </w:p>
        </w:tc>
        <w:tc>
          <w:tcPr>
            <w:tcW w:w="651" w:type="dxa"/>
            <w:shd w:val="clear" w:color="auto" w:fill="auto"/>
            <w:noWrap/>
            <w:vAlign w:val="bottom"/>
            <w:hideMark/>
          </w:tcPr>
          <w:p w14:paraId="782EB9C7" w14:textId="77777777" w:rsidR="00CE23C7" w:rsidRPr="00CE23C7" w:rsidRDefault="00CE23C7" w:rsidP="00CE23C7">
            <w:pPr>
              <w:jc w:val="right"/>
            </w:pPr>
            <w:r w:rsidRPr="00CE23C7">
              <w:t>600</w:t>
            </w:r>
          </w:p>
        </w:tc>
        <w:tc>
          <w:tcPr>
            <w:tcW w:w="1493" w:type="dxa"/>
            <w:shd w:val="clear" w:color="auto" w:fill="auto"/>
            <w:noWrap/>
            <w:vAlign w:val="bottom"/>
            <w:hideMark/>
          </w:tcPr>
          <w:p w14:paraId="3399FF1B" w14:textId="77777777" w:rsidR="00CE23C7" w:rsidRPr="00CE23C7" w:rsidRDefault="00CE23C7" w:rsidP="00CE23C7">
            <w:pPr>
              <w:jc w:val="right"/>
            </w:pPr>
            <w:r w:rsidRPr="00CE23C7">
              <w:t>18 081,7</w:t>
            </w:r>
          </w:p>
        </w:tc>
        <w:tc>
          <w:tcPr>
            <w:tcW w:w="1559" w:type="dxa"/>
            <w:shd w:val="clear" w:color="auto" w:fill="auto"/>
            <w:noWrap/>
            <w:vAlign w:val="bottom"/>
            <w:hideMark/>
          </w:tcPr>
          <w:p w14:paraId="35DC735E" w14:textId="77777777" w:rsidR="00CE23C7" w:rsidRPr="00CE23C7" w:rsidRDefault="00CE23C7" w:rsidP="00CE23C7">
            <w:pPr>
              <w:jc w:val="right"/>
            </w:pPr>
            <w:r w:rsidRPr="00CE23C7">
              <w:t>18 081,7</w:t>
            </w:r>
          </w:p>
        </w:tc>
        <w:tc>
          <w:tcPr>
            <w:tcW w:w="1417" w:type="dxa"/>
            <w:shd w:val="clear" w:color="auto" w:fill="auto"/>
            <w:noWrap/>
            <w:vAlign w:val="bottom"/>
            <w:hideMark/>
          </w:tcPr>
          <w:p w14:paraId="6542BEB4" w14:textId="77777777" w:rsidR="00CE23C7" w:rsidRPr="00CE23C7" w:rsidRDefault="00CE23C7" w:rsidP="00CE23C7">
            <w:pPr>
              <w:jc w:val="right"/>
            </w:pPr>
            <w:r w:rsidRPr="00CE23C7">
              <w:t>18 081,7</w:t>
            </w:r>
          </w:p>
        </w:tc>
      </w:tr>
      <w:tr w:rsidR="00CE23C7" w:rsidRPr="00CE23C7" w14:paraId="64F71513" w14:textId="77777777" w:rsidTr="00827837">
        <w:trPr>
          <w:trHeight w:val="20"/>
        </w:trPr>
        <w:tc>
          <w:tcPr>
            <w:tcW w:w="580" w:type="dxa"/>
            <w:shd w:val="clear" w:color="auto" w:fill="auto"/>
            <w:noWrap/>
            <w:vAlign w:val="bottom"/>
            <w:hideMark/>
          </w:tcPr>
          <w:p w14:paraId="6E669D41" w14:textId="77777777" w:rsidR="00CE23C7" w:rsidRPr="00CE23C7" w:rsidRDefault="00CE23C7" w:rsidP="00CE23C7">
            <w:pPr>
              <w:jc w:val="right"/>
            </w:pPr>
            <w:r w:rsidRPr="00CE23C7">
              <w:t> </w:t>
            </w:r>
          </w:p>
        </w:tc>
        <w:tc>
          <w:tcPr>
            <w:tcW w:w="6361" w:type="dxa"/>
            <w:shd w:val="clear" w:color="auto" w:fill="auto"/>
            <w:hideMark/>
          </w:tcPr>
          <w:p w14:paraId="71ABBB6C" w14:textId="77777777" w:rsidR="00CE23C7" w:rsidRPr="00CE23C7" w:rsidRDefault="00CE23C7" w:rsidP="00CE23C7">
            <w:r w:rsidRPr="00CE23C7">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64422554" w14:textId="77777777" w:rsidR="00CE23C7" w:rsidRPr="00CE23C7" w:rsidRDefault="00CE23C7" w:rsidP="00CE23C7">
            <w:pPr>
              <w:jc w:val="right"/>
            </w:pPr>
            <w:r w:rsidRPr="00CE23C7">
              <w:t>925</w:t>
            </w:r>
          </w:p>
        </w:tc>
        <w:tc>
          <w:tcPr>
            <w:tcW w:w="600" w:type="dxa"/>
            <w:shd w:val="clear" w:color="auto" w:fill="auto"/>
            <w:noWrap/>
            <w:vAlign w:val="bottom"/>
            <w:hideMark/>
          </w:tcPr>
          <w:p w14:paraId="589EF489" w14:textId="77777777" w:rsidR="00CE23C7" w:rsidRPr="00CE23C7" w:rsidRDefault="00CE23C7" w:rsidP="00CE23C7">
            <w:pPr>
              <w:jc w:val="right"/>
            </w:pPr>
            <w:r w:rsidRPr="00CE23C7">
              <w:t>07</w:t>
            </w:r>
          </w:p>
        </w:tc>
        <w:tc>
          <w:tcPr>
            <w:tcW w:w="560" w:type="dxa"/>
            <w:shd w:val="clear" w:color="auto" w:fill="auto"/>
            <w:noWrap/>
            <w:vAlign w:val="bottom"/>
            <w:hideMark/>
          </w:tcPr>
          <w:p w14:paraId="6518109F" w14:textId="77777777" w:rsidR="00CE23C7" w:rsidRPr="00CE23C7" w:rsidRDefault="00CE23C7" w:rsidP="00CE23C7">
            <w:pPr>
              <w:jc w:val="right"/>
            </w:pPr>
            <w:r w:rsidRPr="00CE23C7">
              <w:t>03</w:t>
            </w:r>
          </w:p>
        </w:tc>
        <w:tc>
          <w:tcPr>
            <w:tcW w:w="1724" w:type="dxa"/>
            <w:shd w:val="clear" w:color="000000" w:fill="FFFFFF"/>
            <w:noWrap/>
            <w:vAlign w:val="bottom"/>
            <w:hideMark/>
          </w:tcPr>
          <w:p w14:paraId="67429055" w14:textId="77777777" w:rsidR="00CE23C7" w:rsidRPr="00CE23C7" w:rsidRDefault="00CE23C7" w:rsidP="00CE23C7">
            <w:pPr>
              <w:jc w:val="right"/>
            </w:pPr>
            <w:r w:rsidRPr="00CE23C7">
              <w:t>01 2 03 00591</w:t>
            </w:r>
          </w:p>
        </w:tc>
        <w:tc>
          <w:tcPr>
            <w:tcW w:w="651" w:type="dxa"/>
            <w:shd w:val="clear" w:color="auto" w:fill="auto"/>
            <w:noWrap/>
            <w:vAlign w:val="bottom"/>
            <w:hideMark/>
          </w:tcPr>
          <w:p w14:paraId="7FA7EE48" w14:textId="77777777" w:rsidR="00CE23C7" w:rsidRPr="00CE23C7" w:rsidRDefault="00CE23C7" w:rsidP="00CE23C7">
            <w:pPr>
              <w:jc w:val="right"/>
            </w:pPr>
            <w:r w:rsidRPr="00CE23C7">
              <w:t> </w:t>
            </w:r>
          </w:p>
        </w:tc>
        <w:tc>
          <w:tcPr>
            <w:tcW w:w="1493" w:type="dxa"/>
            <w:shd w:val="clear" w:color="auto" w:fill="auto"/>
            <w:noWrap/>
            <w:vAlign w:val="bottom"/>
            <w:hideMark/>
          </w:tcPr>
          <w:p w14:paraId="686D4574" w14:textId="77777777" w:rsidR="00CE23C7" w:rsidRPr="00CE23C7" w:rsidRDefault="00CE23C7" w:rsidP="00CE23C7">
            <w:pPr>
              <w:jc w:val="right"/>
            </w:pPr>
            <w:r w:rsidRPr="00CE23C7">
              <w:t>13 560,2</w:t>
            </w:r>
          </w:p>
        </w:tc>
        <w:tc>
          <w:tcPr>
            <w:tcW w:w="1559" w:type="dxa"/>
            <w:shd w:val="clear" w:color="auto" w:fill="auto"/>
            <w:noWrap/>
            <w:vAlign w:val="bottom"/>
            <w:hideMark/>
          </w:tcPr>
          <w:p w14:paraId="430E5260" w14:textId="77777777" w:rsidR="00CE23C7" w:rsidRPr="00CE23C7" w:rsidRDefault="00CE23C7" w:rsidP="00CE23C7">
            <w:pPr>
              <w:jc w:val="right"/>
            </w:pPr>
            <w:r w:rsidRPr="00CE23C7">
              <w:t>13 560,2</w:t>
            </w:r>
          </w:p>
        </w:tc>
        <w:tc>
          <w:tcPr>
            <w:tcW w:w="1417" w:type="dxa"/>
            <w:shd w:val="clear" w:color="auto" w:fill="auto"/>
            <w:noWrap/>
            <w:vAlign w:val="bottom"/>
            <w:hideMark/>
          </w:tcPr>
          <w:p w14:paraId="177B018C" w14:textId="77777777" w:rsidR="00CE23C7" w:rsidRPr="00CE23C7" w:rsidRDefault="00CE23C7" w:rsidP="00CE23C7">
            <w:pPr>
              <w:jc w:val="right"/>
            </w:pPr>
            <w:r w:rsidRPr="00CE23C7">
              <w:t>13 560,2</w:t>
            </w:r>
          </w:p>
        </w:tc>
      </w:tr>
      <w:tr w:rsidR="00CE23C7" w:rsidRPr="00CE23C7" w14:paraId="32054440" w14:textId="77777777" w:rsidTr="00827837">
        <w:trPr>
          <w:trHeight w:val="20"/>
        </w:trPr>
        <w:tc>
          <w:tcPr>
            <w:tcW w:w="580" w:type="dxa"/>
            <w:shd w:val="clear" w:color="auto" w:fill="auto"/>
            <w:noWrap/>
            <w:vAlign w:val="bottom"/>
            <w:hideMark/>
          </w:tcPr>
          <w:p w14:paraId="75F06319" w14:textId="77777777" w:rsidR="00CE23C7" w:rsidRPr="00CE23C7" w:rsidRDefault="00CE23C7" w:rsidP="00CE23C7">
            <w:pPr>
              <w:jc w:val="right"/>
            </w:pPr>
            <w:r w:rsidRPr="00CE23C7">
              <w:t> </w:t>
            </w:r>
          </w:p>
        </w:tc>
        <w:tc>
          <w:tcPr>
            <w:tcW w:w="6361" w:type="dxa"/>
            <w:shd w:val="clear" w:color="auto" w:fill="auto"/>
            <w:hideMark/>
          </w:tcPr>
          <w:p w14:paraId="2216B730"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7E5EB7" w14:textId="77777777" w:rsidR="00CE23C7" w:rsidRPr="00CE23C7" w:rsidRDefault="00CE23C7" w:rsidP="00CE23C7">
            <w:pPr>
              <w:jc w:val="right"/>
            </w:pPr>
            <w:r w:rsidRPr="00CE23C7">
              <w:t>925</w:t>
            </w:r>
          </w:p>
        </w:tc>
        <w:tc>
          <w:tcPr>
            <w:tcW w:w="600" w:type="dxa"/>
            <w:shd w:val="clear" w:color="auto" w:fill="auto"/>
            <w:noWrap/>
            <w:vAlign w:val="bottom"/>
            <w:hideMark/>
          </w:tcPr>
          <w:p w14:paraId="770467BF" w14:textId="77777777" w:rsidR="00CE23C7" w:rsidRPr="00CE23C7" w:rsidRDefault="00CE23C7" w:rsidP="00CE23C7">
            <w:pPr>
              <w:jc w:val="right"/>
            </w:pPr>
            <w:r w:rsidRPr="00CE23C7">
              <w:t>07</w:t>
            </w:r>
          </w:p>
        </w:tc>
        <w:tc>
          <w:tcPr>
            <w:tcW w:w="560" w:type="dxa"/>
            <w:shd w:val="clear" w:color="auto" w:fill="auto"/>
            <w:noWrap/>
            <w:vAlign w:val="bottom"/>
            <w:hideMark/>
          </w:tcPr>
          <w:p w14:paraId="7F0CFF59" w14:textId="77777777" w:rsidR="00CE23C7" w:rsidRPr="00CE23C7" w:rsidRDefault="00CE23C7" w:rsidP="00CE23C7">
            <w:pPr>
              <w:jc w:val="right"/>
            </w:pPr>
            <w:r w:rsidRPr="00CE23C7">
              <w:t>03</w:t>
            </w:r>
          </w:p>
        </w:tc>
        <w:tc>
          <w:tcPr>
            <w:tcW w:w="1724" w:type="dxa"/>
            <w:shd w:val="clear" w:color="000000" w:fill="FFFFFF"/>
            <w:noWrap/>
            <w:vAlign w:val="bottom"/>
            <w:hideMark/>
          </w:tcPr>
          <w:p w14:paraId="30ACE801" w14:textId="77777777" w:rsidR="00CE23C7" w:rsidRPr="00CE23C7" w:rsidRDefault="00CE23C7" w:rsidP="00CE23C7">
            <w:pPr>
              <w:jc w:val="right"/>
            </w:pPr>
            <w:r w:rsidRPr="00CE23C7">
              <w:t>01 2 03 00591</w:t>
            </w:r>
          </w:p>
        </w:tc>
        <w:tc>
          <w:tcPr>
            <w:tcW w:w="651" w:type="dxa"/>
            <w:shd w:val="clear" w:color="auto" w:fill="auto"/>
            <w:noWrap/>
            <w:vAlign w:val="bottom"/>
            <w:hideMark/>
          </w:tcPr>
          <w:p w14:paraId="744D2CC7" w14:textId="77777777" w:rsidR="00CE23C7" w:rsidRPr="00CE23C7" w:rsidRDefault="00CE23C7" w:rsidP="00CE23C7">
            <w:pPr>
              <w:jc w:val="right"/>
            </w:pPr>
            <w:r w:rsidRPr="00CE23C7">
              <w:t>600</w:t>
            </w:r>
          </w:p>
        </w:tc>
        <w:tc>
          <w:tcPr>
            <w:tcW w:w="1493" w:type="dxa"/>
            <w:shd w:val="clear" w:color="auto" w:fill="auto"/>
            <w:noWrap/>
            <w:vAlign w:val="bottom"/>
            <w:hideMark/>
          </w:tcPr>
          <w:p w14:paraId="4FBBB3E5" w14:textId="77777777" w:rsidR="00CE23C7" w:rsidRPr="00CE23C7" w:rsidRDefault="00CE23C7" w:rsidP="00CE23C7">
            <w:pPr>
              <w:jc w:val="right"/>
            </w:pPr>
            <w:r w:rsidRPr="00CE23C7">
              <w:t>12 241,6</w:t>
            </w:r>
          </w:p>
        </w:tc>
        <w:tc>
          <w:tcPr>
            <w:tcW w:w="1559" w:type="dxa"/>
            <w:shd w:val="clear" w:color="auto" w:fill="auto"/>
            <w:noWrap/>
            <w:vAlign w:val="bottom"/>
            <w:hideMark/>
          </w:tcPr>
          <w:p w14:paraId="6EF13DB7" w14:textId="77777777" w:rsidR="00CE23C7" w:rsidRPr="00CE23C7" w:rsidRDefault="00CE23C7" w:rsidP="00CE23C7">
            <w:pPr>
              <w:jc w:val="right"/>
            </w:pPr>
            <w:r w:rsidRPr="00CE23C7">
              <w:t>12 241,6</w:t>
            </w:r>
          </w:p>
        </w:tc>
        <w:tc>
          <w:tcPr>
            <w:tcW w:w="1417" w:type="dxa"/>
            <w:shd w:val="clear" w:color="auto" w:fill="auto"/>
            <w:noWrap/>
            <w:vAlign w:val="bottom"/>
            <w:hideMark/>
          </w:tcPr>
          <w:p w14:paraId="37D99A67" w14:textId="77777777" w:rsidR="00CE23C7" w:rsidRPr="00CE23C7" w:rsidRDefault="00CE23C7" w:rsidP="00CE23C7">
            <w:pPr>
              <w:jc w:val="right"/>
            </w:pPr>
            <w:r w:rsidRPr="00CE23C7">
              <w:t>12 241,6</w:t>
            </w:r>
          </w:p>
        </w:tc>
      </w:tr>
      <w:tr w:rsidR="00CE23C7" w:rsidRPr="00CE23C7" w14:paraId="584F1F54" w14:textId="77777777" w:rsidTr="00827837">
        <w:trPr>
          <w:trHeight w:val="20"/>
        </w:trPr>
        <w:tc>
          <w:tcPr>
            <w:tcW w:w="580" w:type="dxa"/>
            <w:shd w:val="clear" w:color="auto" w:fill="auto"/>
            <w:noWrap/>
            <w:vAlign w:val="bottom"/>
            <w:hideMark/>
          </w:tcPr>
          <w:p w14:paraId="0F181522" w14:textId="77777777" w:rsidR="00CE23C7" w:rsidRPr="00CE23C7" w:rsidRDefault="00CE23C7" w:rsidP="00CE23C7">
            <w:pPr>
              <w:jc w:val="right"/>
            </w:pPr>
            <w:r w:rsidRPr="00CE23C7">
              <w:t> </w:t>
            </w:r>
          </w:p>
        </w:tc>
        <w:tc>
          <w:tcPr>
            <w:tcW w:w="6361" w:type="dxa"/>
            <w:shd w:val="clear" w:color="auto" w:fill="auto"/>
            <w:hideMark/>
          </w:tcPr>
          <w:p w14:paraId="29EF7093"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61BE8C38" w14:textId="77777777" w:rsidR="00CE23C7" w:rsidRPr="00CE23C7" w:rsidRDefault="00CE23C7" w:rsidP="00CE23C7">
            <w:pPr>
              <w:jc w:val="right"/>
            </w:pPr>
            <w:r w:rsidRPr="00CE23C7">
              <w:t>925</w:t>
            </w:r>
          </w:p>
        </w:tc>
        <w:tc>
          <w:tcPr>
            <w:tcW w:w="600" w:type="dxa"/>
            <w:shd w:val="clear" w:color="auto" w:fill="auto"/>
            <w:noWrap/>
            <w:vAlign w:val="bottom"/>
            <w:hideMark/>
          </w:tcPr>
          <w:p w14:paraId="661631DC" w14:textId="77777777" w:rsidR="00CE23C7" w:rsidRPr="00CE23C7" w:rsidRDefault="00CE23C7" w:rsidP="00CE23C7">
            <w:pPr>
              <w:jc w:val="right"/>
            </w:pPr>
            <w:r w:rsidRPr="00CE23C7">
              <w:t>07</w:t>
            </w:r>
          </w:p>
        </w:tc>
        <w:tc>
          <w:tcPr>
            <w:tcW w:w="560" w:type="dxa"/>
            <w:shd w:val="clear" w:color="auto" w:fill="auto"/>
            <w:noWrap/>
            <w:vAlign w:val="bottom"/>
            <w:hideMark/>
          </w:tcPr>
          <w:p w14:paraId="7C83A5E0" w14:textId="77777777" w:rsidR="00CE23C7" w:rsidRPr="00CE23C7" w:rsidRDefault="00CE23C7" w:rsidP="00CE23C7">
            <w:pPr>
              <w:jc w:val="right"/>
            </w:pPr>
            <w:r w:rsidRPr="00CE23C7">
              <w:t>03</w:t>
            </w:r>
          </w:p>
        </w:tc>
        <w:tc>
          <w:tcPr>
            <w:tcW w:w="1724" w:type="dxa"/>
            <w:shd w:val="clear" w:color="000000" w:fill="FFFFFF"/>
            <w:noWrap/>
            <w:vAlign w:val="bottom"/>
            <w:hideMark/>
          </w:tcPr>
          <w:p w14:paraId="617F8439" w14:textId="77777777" w:rsidR="00CE23C7" w:rsidRPr="00CE23C7" w:rsidRDefault="00CE23C7" w:rsidP="00CE23C7">
            <w:pPr>
              <w:jc w:val="right"/>
            </w:pPr>
            <w:r w:rsidRPr="00CE23C7">
              <w:t>01 2 03 00591</w:t>
            </w:r>
          </w:p>
        </w:tc>
        <w:tc>
          <w:tcPr>
            <w:tcW w:w="651" w:type="dxa"/>
            <w:shd w:val="clear" w:color="auto" w:fill="auto"/>
            <w:noWrap/>
            <w:vAlign w:val="bottom"/>
            <w:hideMark/>
          </w:tcPr>
          <w:p w14:paraId="740076AA" w14:textId="77777777" w:rsidR="00CE23C7" w:rsidRPr="00CE23C7" w:rsidRDefault="00CE23C7" w:rsidP="00CE23C7">
            <w:pPr>
              <w:jc w:val="right"/>
            </w:pPr>
            <w:r w:rsidRPr="00CE23C7">
              <w:t>800</w:t>
            </w:r>
          </w:p>
        </w:tc>
        <w:tc>
          <w:tcPr>
            <w:tcW w:w="1493" w:type="dxa"/>
            <w:shd w:val="clear" w:color="auto" w:fill="auto"/>
            <w:noWrap/>
            <w:vAlign w:val="bottom"/>
            <w:hideMark/>
          </w:tcPr>
          <w:p w14:paraId="50D5508B" w14:textId="77777777" w:rsidR="00CE23C7" w:rsidRPr="00CE23C7" w:rsidRDefault="00CE23C7" w:rsidP="00CE23C7">
            <w:pPr>
              <w:jc w:val="right"/>
            </w:pPr>
            <w:r w:rsidRPr="00CE23C7">
              <w:t>1 318,6</w:t>
            </w:r>
          </w:p>
        </w:tc>
        <w:tc>
          <w:tcPr>
            <w:tcW w:w="1559" w:type="dxa"/>
            <w:shd w:val="clear" w:color="auto" w:fill="auto"/>
            <w:noWrap/>
            <w:vAlign w:val="bottom"/>
            <w:hideMark/>
          </w:tcPr>
          <w:p w14:paraId="227FB6D8" w14:textId="77777777" w:rsidR="00CE23C7" w:rsidRPr="00CE23C7" w:rsidRDefault="00CE23C7" w:rsidP="00CE23C7">
            <w:pPr>
              <w:jc w:val="right"/>
            </w:pPr>
            <w:r w:rsidRPr="00CE23C7">
              <w:t>1 318,6</w:t>
            </w:r>
          </w:p>
        </w:tc>
        <w:tc>
          <w:tcPr>
            <w:tcW w:w="1417" w:type="dxa"/>
            <w:shd w:val="clear" w:color="auto" w:fill="auto"/>
            <w:noWrap/>
            <w:vAlign w:val="bottom"/>
            <w:hideMark/>
          </w:tcPr>
          <w:p w14:paraId="189647D9" w14:textId="77777777" w:rsidR="00CE23C7" w:rsidRPr="00CE23C7" w:rsidRDefault="00CE23C7" w:rsidP="00CE23C7">
            <w:pPr>
              <w:jc w:val="right"/>
            </w:pPr>
            <w:r w:rsidRPr="00CE23C7">
              <w:t>1 318,6</w:t>
            </w:r>
          </w:p>
        </w:tc>
      </w:tr>
      <w:tr w:rsidR="00CE23C7" w:rsidRPr="00CE23C7" w14:paraId="2C802752" w14:textId="77777777" w:rsidTr="00827837">
        <w:trPr>
          <w:trHeight w:val="20"/>
        </w:trPr>
        <w:tc>
          <w:tcPr>
            <w:tcW w:w="580" w:type="dxa"/>
            <w:shd w:val="clear" w:color="auto" w:fill="auto"/>
            <w:noWrap/>
            <w:vAlign w:val="bottom"/>
            <w:hideMark/>
          </w:tcPr>
          <w:p w14:paraId="6E71CF00" w14:textId="77777777" w:rsidR="00CE23C7" w:rsidRPr="00CE23C7" w:rsidRDefault="00CE23C7" w:rsidP="00CE23C7">
            <w:pPr>
              <w:jc w:val="right"/>
            </w:pPr>
            <w:r w:rsidRPr="00CE23C7">
              <w:t> </w:t>
            </w:r>
          </w:p>
        </w:tc>
        <w:tc>
          <w:tcPr>
            <w:tcW w:w="6361" w:type="dxa"/>
            <w:shd w:val="clear" w:color="auto" w:fill="auto"/>
            <w:hideMark/>
          </w:tcPr>
          <w:p w14:paraId="1F1F2C03"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09E8300E" w14:textId="77777777" w:rsidR="00CE23C7" w:rsidRPr="00CE23C7" w:rsidRDefault="00CE23C7" w:rsidP="00CE23C7">
            <w:pPr>
              <w:jc w:val="right"/>
            </w:pPr>
            <w:r w:rsidRPr="00CE23C7">
              <w:t>925</w:t>
            </w:r>
          </w:p>
        </w:tc>
        <w:tc>
          <w:tcPr>
            <w:tcW w:w="600" w:type="dxa"/>
            <w:shd w:val="clear" w:color="auto" w:fill="auto"/>
            <w:noWrap/>
            <w:vAlign w:val="bottom"/>
            <w:hideMark/>
          </w:tcPr>
          <w:p w14:paraId="2B884F12" w14:textId="77777777" w:rsidR="00CE23C7" w:rsidRPr="00CE23C7" w:rsidRDefault="00CE23C7" w:rsidP="00CE23C7">
            <w:pPr>
              <w:jc w:val="right"/>
            </w:pPr>
            <w:r w:rsidRPr="00CE23C7">
              <w:t>07</w:t>
            </w:r>
          </w:p>
        </w:tc>
        <w:tc>
          <w:tcPr>
            <w:tcW w:w="560" w:type="dxa"/>
            <w:shd w:val="clear" w:color="auto" w:fill="auto"/>
            <w:noWrap/>
            <w:vAlign w:val="bottom"/>
            <w:hideMark/>
          </w:tcPr>
          <w:p w14:paraId="274E320B" w14:textId="77777777" w:rsidR="00CE23C7" w:rsidRPr="00CE23C7" w:rsidRDefault="00CE23C7" w:rsidP="00CE23C7">
            <w:pPr>
              <w:jc w:val="right"/>
            </w:pPr>
            <w:r w:rsidRPr="00CE23C7">
              <w:t>03</w:t>
            </w:r>
          </w:p>
        </w:tc>
        <w:tc>
          <w:tcPr>
            <w:tcW w:w="1724" w:type="dxa"/>
            <w:shd w:val="clear" w:color="000000" w:fill="FFFFFF"/>
            <w:noWrap/>
            <w:vAlign w:val="bottom"/>
            <w:hideMark/>
          </w:tcPr>
          <w:p w14:paraId="7DE294ED" w14:textId="77777777" w:rsidR="00CE23C7" w:rsidRPr="00CE23C7" w:rsidRDefault="00CE23C7" w:rsidP="00CE23C7">
            <w:pPr>
              <w:jc w:val="right"/>
            </w:pPr>
            <w:r w:rsidRPr="00CE23C7">
              <w:t>01 2 03 09010</w:t>
            </w:r>
          </w:p>
        </w:tc>
        <w:tc>
          <w:tcPr>
            <w:tcW w:w="651" w:type="dxa"/>
            <w:shd w:val="clear" w:color="auto" w:fill="auto"/>
            <w:noWrap/>
            <w:vAlign w:val="bottom"/>
            <w:hideMark/>
          </w:tcPr>
          <w:p w14:paraId="78784C7E" w14:textId="77777777" w:rsidR="00CE23C7" w:rsidRPr="00CE23C7" w:rsidRDefault="00CE23C7" w:rsidP="00CE23C7">
            <w:pPr>
              <w:jc w:val="right"/>
            </w:pPr>
            <w:r w:rsidRPr="00CE23C7">
              <w:t> </w:t>
            </w:r>
          </w:p>
        </w:tc>
        <w:tc>
          <w:tcPr>
            <w:tcW w:w="1493" w:type="dxa"/>
            <w:shd w:val="clear" w:color="auto" w:fill="auto"/>
            <w:noWrap/>
            <w:vAlign w:val="bottom"/>
            <w:hideMark/>
          </w:tcPr>
          <w:p w14:paraId="3A1B7C7A" w14:textId="77777777" w:rsidR="00CE23C7" w:rsidRPr="00CE23C7" w:rsidRDefault="00CE23C7" w:rsidP="00CE23C7">
            <w:pPr>
              <w:jc w:val="right"/>
            </w:pPr>
            <w:r w:rsidRPr="00CE23C7">
              <w:t>200,0</w:t>
            </w:r>
          </w:p>
        </w:tc>
        <w:tc>
          <w:tcPr>
            <w:tcW w:w="1559" w:type="dxa"/>
            <w:shd w:val="clear" w:color="auto" w:fill="auto"/>
            <w:noWrap/>
            <w:vAlign w:val="bottom"/>
            <w:hideMark/>
          </w:tcPr>
          <w:p w14:paraId="4B833427" w14:textId="77777777" w:rsidR="00CE23C7" w:rsidRPr="00CE23C7" w:rsidRDefault="00CE23C7" w:rsidP="00CE23C7">
            <w:pPr>
              <w:jc w:val="right"/>
            </w:pPr>
            <w:r w:rsidRPr="00CE23C7">
              <w:t>200,0</w:t>
            </w:r>
          </w:p>
        </w:tc>
        <w:tc>
          <w:tcPr>
            <w:tcW w:w="1417" w:type="dxa"/>
            <w:shd w:val="clear" w:color="auto" w:fill="auto"/>
            <w:noWrap/>
            <w:vAlign w:val="bottom"/>
            <w:hideMark/>
          </w:tcPr>
          <w:p w14:paraId="0374A239" w14:textId="77777777" w:rsidR="00CE23C7" w:rsidRPr="00CE23C7" w:rsidRDefault="00CE23C7" w:rsidP="00CE23C7">
            <w:pPr>
              <w:jc w:val="right"/>
            </w:pPr>
            <w:r w:rsidRPr="00CE23C7">
              <w:t>0,0</w:t>
            </w:r>
          </w:p>
        </w:tc>
      </w:tr>
      <w:tr w:rsidR="00CE23C7" w:rsidRPr="00CE23C7" w14:paraId="3FC9893B" w14:textId="77777777" w:rsidTr="00827837">
        <w:trPr>
          <w:trHeight w:val="20"/>
        </w:trPr>
        <w:tc>
          <w:tcPr>
            <w:tcW w:w="580" w:type="dxa"/>
            <w:shd w:val="clear" w:color="auto" w:fill="auto"/>
            <w:noWrap/>
            <w:vAlign w:val="bottom"/>
            <w:hideMark/>
          </w:tcPr>
          <w:p w14:paraId="4B713A9F" w14:textId="77777777" w:rsidR="00CE23C7" w:rsidRPr="00CE23C7" w:rsidRDefault="00CE23C7" w:rsidP="00CE23C7">
            <w:pPr>
              <w:jc w:val="right"/>
            </w:pPr>
            <w:r w:rsidRPr="00CE23C7">
              <w:t> </w:t>
            </w:r>
          </w:p>
        </w:tc>
        <w:tc>
          <w:tcPr>
            <w:tcW w:w="6361" w:type="dxa"/>
            <w:shd w:val="clear" w:color="auto" w:fill="auto"/>
            <w:hideMark/>
          </w:tcPr>
          <w:p w14:paraId="51E2CAB0"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86B57B" w14:textId="77777777" w:rsidR="00CE23C7" w:rsidRPr="00CE23C7" w:rsidRDefault="00CE23C7" w:rsidP="00CE23C7">
            <w:pPr>
              <w:jc w:val="right"/>
            </w:pPr>
            <w:r w:rsidRPr="00CE23C7">
              <w:t>925</w:t>
            </w:r>
          </w:p>
        </w:tc>
        <w:tc>
          <w:tcPr>
            <w:tcW w:w="600" w:type="dxa"/>
            <w:shd w:val="clear" w:color="auto" w:fill="auto"/>
            <w:noWrap/>
            <w:vAlign w:val="bottom"/>
            <w:hideMark/>
          </w:tcPr>
          <w:p w14:paraId="3EECE69B" w14:textId="77777777" w:rsidR="00CE23C7" w:rsidRPr="00CE23C7" w:rsidRDefault="00CE23C7" w:rsidP="00CE23C7">
            <w:pPr>
              <w:jc w:val="right"/>
            </w:pPr>
            <w:r w:rsidRPr="00CE23C7">
              <w:t>07</w:t>
            </w:r>
          </w:p>
        </w:tc>
        <w:tc>
          <w:tcPr>
            <w:tcW w:w="560" w:type="dxa"/>
            <w:shd w:val="clear" w:color="auto" w:fill="auto"/>
            <w:noWrap/>
            <w:vAlign w:val="bottom"/>
            <w:hideMark/>
          </w:tcPr>
          <w:p w14:paraId="2157A79F" w14:textId="77777777" w:rsidR="00CE23C7" w:rsidRPr="00CE23C7" w:rsidRDefault="00CE23C7" w:rsidP="00CE23C7">
            <w:pPr>
              <w:jc w:val="right"/>
            </w:pPr>
            <w:r w:rsidRPr="00CE23C7">
              <w:t>03</w:t>
            </w:r>
          </w:p>
        </w:tc>
        <w:tc>
          <w:tcPr>
            <w:tcW w:w="1724" w:type="dxa"/>
            <w:shd w:val="clear" w:color="000000" w:fill="FFFFFF"/>
            <w:noWrap/>
            <w:vAlign w:val="bottom"/>
            <w:hideMark/>
          </w:tcPr>
          <w:p w14:paraId="3AC63409" w14:textId="77777777" w:rsidR="00CE23C7" w:rsidRPr="00CE23C7" w:rsidRDefault="00CE23C7" w:rsidP="00CE23C7">
            <w:pPr>
              <w:jc w:val="right"/>
            </w:pPr>
            <w:r w:rsidRPr="00CE23C7">
              <w:t>01 2 03 09010</w:t>
            </w:r>
          </w:p>
        </w:tc>
        <w:tc>
          <w:tcPr>
            <w:tcW w:w="651" w:type="dxa"/>
            <w:shd w:val="clear" w:color="auto" w:fill="auto"/>
            <w:noWrap/>
            <w:vAlign w:val="bottom"/>
            <w:hideMark/>
          </w:tcPr>
          <w:p w14:paraId="60C71CBA" w14:textId="77777777" w:rsidR="00CE23C7" w:rsidRPr="00CE23C7" w:rsidRDefault="00CE23C7" w:rsidP="00CE23C7">
            <w:pPr>
              <w:jc w:val="right"/>
            </w:pPr>
            <w:r w:rsidRPr="00CE23C7">
              <w:t>600</w:t>
            </w:r>
          </w:p>
        </w:tc>
        <w:tc>
          <w:tcPr>
            <w:tcW w:w="1493" w:type="dxa"/>
            <w:shd w:val="clear" w:color="auto" w:fill="auto"/>
            <w:noWrap/>
            <w:vAlign w:val="bottom"/>
            <w:hideMark/>
          </w:tcPr>
          <w:p w14:paraId="51A5F525" w14:textId="77777777" w:rsidR="00CE23C7" w:rsidRPr="00CE23C7" w:rsidRDefault="00CE23C7" w:rsidP="00CE23C7">
            <w:pPr>
              <w:jc w:val="right"/>
            </w:pPr>
            <w:r w:rsidRPr="00CE23C7">
              <w:t>200,0</w:t>
            </w:r>
          </w:p>
        </w:tc>
        <w:tc>
          <w:tcPr>
            <w:tcW w:w="1559" w:type="dxa"/>
            <w:shd w:val="clear" w:color="auto" w:fill="auto"/>
            <w:noWrap/>
            <w:vAlign w:val="bottom"/>
            <w:hideMark/>
          </w:tcPr>
          <w:p w14:paraId="66BA63A8" w14:textId="77777777" w:rsidR="00CE23C7" w:rsidRPr="00CE23C7" w:rsidRDefault="00CE23C7" w:rsidP="00CE23C7">
            <w:pPr>
              <w:jc w:val="right"/>
            </w:pPr>
            <w:r w:rsidRPr="00CE23C7">
              <w:t>200,0</w:t>
            </w:r>
          </w:p>
        </w:tc>
        <w:tc>
          <w:tcPr>
            <w:tcW w:w="1417" w:type="dxa"/>
            <w:shd w:val="clear" w:color="auto" w:fill="auto"/>
            <w:noWrap/>
            <w:vAlign w:val="bottom"/>
            <w:hideMark/>
          </w:tcPr>
          <w:p w14:paraId="178E0E5B" w14:textId="77777777" w:rsidR="00CE23C7" w:rsidRPr="00CE23C7" w:rsidRDefault="00CE23C7" w:rsidP="00CE23C7">
            <w:pPr>
              <w:jc w:val="right"/>
            </w:pPr>
            <w:r w:rsidRPr="00CE23C7">
              <w:t>0,0</w:t>
            </w:r>
          </w:p>
        </w:tc>
      </w:tr>
      <w:tr w:rsidR="00CE23C7" w:rsidRPr="00CE23C7" w14:paraId="109B86AB" w14:textId="77777777" w:rsidTr="00827837">
        <w:trPr>
          <w:trHeight w:val="20"/>
        </w:trPr>
        <w:tc>
          <w:tcPr>
            <w:tcW w:w="580" w:type="dxa"/>
            <w:shd w:val="clear" w:color="auto" w:fill="auto"/>
            <w:noWrap/>
            <w:vAlign w:val="bottom"/>
            <w:hideMark/>
          </w:tcPr>
          <w:p w14:paraId="31A283E9" w14:textId="77777777" w:rsidR="00CE23C7" w:rsidRPr="00CE23C7" w:rsidRDefault="00CE23C7" w:rsidP="00CE23C7">
            <w:pPr>
              <w:jc w:val="right"/>
            </w:pPr>
            <w:r w:rsidRPr="00CE23C7">
              <w:t> </w:t>
            </w:r>
          </w:p>
        </w:tc>
        <w:tc>
          <w:tcPr>
            <w:tcW w:w="6361" w:type="dxa"/>
            <w:shd w:val="clear" w:color="auto" w:fill="auto"/>
            <w:hideMark/>
          </w:tcPr>
          <w:p w14:paraId="42AB5590" w14:textId="77777777" w:rsidR="00CE23C7" w:rsidRPr="00CE23C7" w:rsidRDefault="00CE23C7" w:rsidP="00CE23C7">
            <w:r w:rsidRPr="00CE23C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1FE5FF0" w14:textId="77777777" w:rsidR="00CE23C7" w:rsidRPr="00CE23C7" w:rsidRDefault="00CE23C7" w:rsidP="00CE23C7">
            <w:pPr>
              <w:jc w:val="right"/>
            </w:pPr>
            <w:r w:rsidRPr="00CE23C7">
              <w:t>925</w:t>
            </w:r>
          </w:p>
        </w:tc>
        <w:tc>
          <w:tcPr>
            <w:tcW w:w="600" w:type="dxa"/>
            <w:shd w:val="clear" w:color="auto" w:fill="auto"/>
            <w:noWrap/>
            <w:vAlign w:val="bottom"/>
            <w:hideMark/>
          </w:tcPr>
          <w:p w14:paraId="56B33FDF" w14:textId="77777777" w:rsidR="00CE23C7" w:rsidRPr="00CE23C7" w:rsidRDefault="00CE23C7" w:rsidP="00CE23C7">
            <w:pPr>
              <w:jc w:val="right"/>
            </w:pPr>
            <w:r w:rsidRPr="00CE23C7">
              <w:t>07</w:t>
            </w:r>
          </w:p>
        </w:tc>
        <w:tc>
          <w:tcPr>
            <w:tcW w:w="560" w:type="dxa"/>
            <w:shd w:val="clear" w:color="auto" w:fill="auto"/>
            <w:noWrap/>
            <w:vAlign w:val="bottom"/>
            <w:hideMark/>
          </w:tcPr>
          <w:p w14:paraId="35A62501" w14:textId="77777777" w:rsidR="00CE23C7" w:rsidRPr="00CE23C7" w:rsidRDefault="00CE23C7" w:rsidP="00CE23C7">
            <w:pPr>
              <w:jc w:val="right"/>
            </w:pPr>
            <w:r w:rsidRPr="00CE23C7">
              <w:t>03</w:t>
            </w:r>
          </w:p>
        </w:tc>
        <w:tc>
          <w:tcPr>
            <w:tcW w:w="1724" w:type="dxa"/>
            <w:shd w:val="clear" w:color="000000" w:fill="FFFFFF"/>
            <w:noWrap/>
            <w:vAlign w:val="bottom"/>
            <w:hideMark/>
          </w:tcPr>
          <w:p w14:paraId="41E66CC8" w14:textId="77777777" w:rsidR="00CE23C7" w:rsidRPr="00CE23C7" w:rsidRDefault="00CE23C7" w:rsidP="00CE23C7">
            <w:pPr>
              <w:jc w:val="right"/>
            </w:pPr>
            <w:r w:rsidRPr="00CE23C7">
              <w:t>01 2 03 60820</w:t>
            </w:r>
          </w:p>
        </w:tc>
        <w:tc>
          <w:tcPr>
            <w:tcW w:w="651" w:type="dxa"/>
            <w:shd w:val="clear" w:color="auto" w:fill="auto"/>
            <w:noWrap/>
            <w:vAlign w:val="bottom"/>
            <w:hideMark/>
          </w:tcPr>
          <w:p w14:paraId="3FE81131" w14:textId="77777777" w:rsidR="00CE23C7" w:rsidRPr="00CE23C7" w:rsidRDefault="00CE23C7" w:rsidP="00CE23C7">
            <w:pPr>
              <w:jc w:val="right"/>
            </w:pPr>
            <w:r w:rsidRPr="00CE23C7">
              <w:t> </w:t>
            </w:r>
          </w:p>
        </w:tc>
        <w:tc>
          <w:tcPr>
            <w:tcW w:w="1493" w:type="dxa"/>
            <w:shd w:val="clear" w:color="auto" w:fill="auto"/>
            <w:noWrap/>
            <w:vAlign w:val="bottom"/>
            <w:hideMark/>
          </w:tcPr>
          <w:p w14:paraId="44E86B27" w14:textId="77777777" w:rsidR="00CE23C7" w:rsidRPr="00CE23C7" w:rsidRDefault="00CE23C7" w:rsidP="00CE23C7">
            <w:pPr>
              <w:jc w:val="right"/>
            </w:pPr>
            <w:r w:rsidRPr="00CE23C7">
              <w:t>239,5</w:t>
            </w:r>
          </w:p>
        </w:tc>
        <w:tc>
          <w:tcPr>
            <w:tcW w:w="1559" w:type="dxa"/>
            <w:shd w:val="clear" w:color="auto" w:fill="auto"/>
            <w:noWrap/>
            <w:vAlign w:val="bottom"/>
            <w:hideMark/>
          </w:tcPr>
          <w:p w14:paraId="236395A8" w14:textId="77777777" w:rsidR="00CE23C7" w:rsidRPr="00CE23C7" w:rsidRDefault="00CE23C7" w:rsidP="00CE23C7">
            <w:pPr>
              <w:jc w:val="right"/>
            </w:pPr>
            <w:r w:rsidRPr="00CE23C7">
              <w:t>249,3</w:t>
            </w:r>
          </w:p>
        </w:tc>
        <w:tc>
          <w:tcPr>
            <w:tcW w:w="1417" w:type="dxa"/>
            <w:shd w:val="clear" w:color="auto" w:fill="auto"/>
            <w:noWrap/>
            <w:vAlign w:val="bottom"/>
            <w:hideMark/>
          </w:tcPr>
          <w:p w14:paraId="3E710361" w14:textId="77777777" w:rsidR="00CE23C7" w:rsidRPr="00CE23C7" w:rsidRDefault="00CE23C7" w:rsidP="00CE23C7">
            <w:pPr>
              <w:jc w:val="right"/>
            </w:pPr>
            <w:r w:rsidRPr="00CE23C7">
              <w:t>259,2</w:t>
            </w:r>
          </w:p>
        </w:tc>
      </w:tr>
      <w:tr w:rsidR="00CE23C7" w:rsidRPr="00CE23C7" w14:paraId="59E20691" w14:textId="77777777" w:rsidTr="00827837">
        <w:trPr>
          <w:trHeight w:val="20"/>
        </w:trPr>
        <w:tc>
          <w:tcPr>
            <w:tcW w:w="580" w:type="dxa"/>
            <w:shd w:val="clear" w:color="auto" w:fill="auto"/>
            <w:noWrap/>
            <w:vAlign w:val="bottom"/>
            <w:hideMark/>
          </w:tcPr>
          <w:p w14:paraId="398A0D36" w14:textId="77777777" w:rsidR="00CE23C7" w:rsidRPr="00CE23C7" w:rsidRDefault="00CE23C7" w:rsidP="00CE23C7">
            <w:pPr>
              <w:jc w:val="right"/>
            </w:pPr>
            <w:r w:rsidRPr="00CE23C7">
              <w:t> </w:t>
            </w:r>
          </w:p>
        </w:tc>
        <w:tc>
          <w:tcPr>
            <w:tcW w:w="6361" w:type="dxa"/>
            <w:shd w:val="clear" w:color="auto" w:fill="auto"/>
            <w:hideMark/>
          </w:tcPr>
          <w:p w14:paraId="0029A83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26E00E" w14:textId="77777777" w:rsidR="00CE23C7" w:rsidRPr="00CE23C7" w:rsidRDefault="00CE23C7" w:rsidP="00CE23C7">
            <w:pPr>
              <w:jc w:val="right"/>
            </w:pPr>
            <w:r w:rsidRPr="00CE23C7">
              <w:t>925</w:t>
            </w:r>
          </w:p>
        </w:tc>
        <w:tc>
          <w:tcPr>
            <w:tcW w:w="600" w:type="dxa"/>
            <w:shd w:val="clear" w:color="auto" w:fill="auto"/>
            <w:noWrap/>
            <w:vAlign w:val="bottom"/>
            <w:hideMark/>
          </w:tcPr>
          <w:p w14:paraId="436E5B05" w14:textId="77777777" w:rsidR="00CE23C7" w:rsidRPr="00CE23C7" w:rsidRDefault="00CE23C7" w:rsidP="00CE23C7">
            <w:pPr>
              <w:jc w:val="right"/>
            </w:pPr>
            <w:r w:rsidRPr="00CE23C7">
              <w:t>07</w:t>
            </w:r>
          </w:p>
        </w:tc>
        <w:tc>
          <w:tcPr>
            <w:tcW w:w="560" w:type="dxa"/>
            <w:shd w:val="clear" w:color="auto" w:fill="auto"/>
            <w:noWrap/>
            <w:vAlign w:val="bottom"/>
            <w:hideMark/>
          </w:tcPr>
          <w:p w14:paraId="7BA6A02F" w14:textId="77777777" w:rsidR="00CE23C7" w:rsidRPr="00CE23C7" w:rsidRDefault="00CE23C7" w:rsidP="00CE23C7">
            <w:pPr>
              <w:jc w:val="right"/>
            </w:pPr>
            <w:r w:rsidRPr="00CE23C7">
              <w:t>03</w:t>
            </w:r>
          </w:p>
        </w:tc>
        <w:tc>
          <w:tcPr>
            <w:tcW w:w="1724" w:type="dxa"/>
            <w:shd w:val="clear" w:color="000000" w:fill="FFFFFF"/>
            <w:noWrap/>
            <w:vAlign w:val="bottom"/>
            <w:hideMark/>
          </w:tcPr>
          <w:p w14:paraId="425C3551" w14:textId="77777777" w:rsidR="00CE23C7" w:rsidRPr="00CE23C7" w:rsidRDefault="00CE23C7" w:rsidP="00CE23C7">
            <w:pPr>
              <w:jc w:val="right"/>
            </w:pPr>
            <w:r w:rsidRPr="00CE23C7">
              <w:t>01 2 03 60820</w:t>
            </w:r>
          </w:p>
        </w:tc>
        <w:tc>
          <w:tcPr>
            <w:tcW w:w="651" w:type="dxa"/>
            <w:shd w:val="clear" w:color="auto" w:fill="auto"/>
            <w:noWrap/>
            <w:vAlign w:val="bottom"/>
            <w:hideMark/>
          </w:tcPr>
          <w:p w14:paraId="66764335" w14:textId="77777777" w:rsidR="00CE23C7" w:rsidRPr="00CE23C7" w:rsidRDefault="00CE23C7" w:rsidP="00CE23C7">
            <w:pPr>
              <w:jc w:val="right"/>
            </w:pPr>
            <w:r w:rsidRPr="00CE23C7">
              <w:t>600</w:t>
            </w:r>
          </w:p>
        </w:tc>
        <w:tc>
          <w:tcPr>
            <w:tcW w:w="1493" w:type="dxa"/>
            <w:shd w:val="clear" w:color="auto" w:fill="auto"/>
            <w:noWrap/>
            <w:vAlign w:val="bottom"/>
            <w:hideMark/>
          </w:tcPr>
          <w:p w14:paraId="61FD3FD6" w14:textId="77777777" w:rsidR="00CE23C7" w:rsidRPr="00CE23C7" w:rsidRDefault="00CE23C7" w:rsidP="00CE23C7">
            <w:pPr>
              <w:jc w:val="right"/>
            </w:pPr>
            <w:r w:rsidRPr="00CE23C7">
              <w:t>239,5</w:t>
            </w:r>
          </w:p>
        </w:tc>
        <w:tc>
          <w:tcPr>
            <w:tcW w:w="1559" w:type="dxa"/>
            <w:shd w:val="clear" w:color="auto" w:fill="auto"/>
            <w:noWrap/>
            <w:vAlign w:val="bottom"/>
            <w:hideMark/>
          </w:tcPr>
          <w:p w14:paraId="4B86F10C" w14:textId="77777777" w:rsidR="00CE23C7" w:rsidRPr="00CE23C7" w:rsidRDefault="00CE23C7" w:rsidP="00CE23C7">
            <w:pPr>
              <w:jc w:val="right"/>
            </w:pPr>
            <w:r w:rsidRPr="00CE23C7">
              <w:t>249,3</w:t>
            </w:r>
          </w:p>
        </w:tc>
        <w:tc>
          <w:tcPr>
            <w:tcW w:w="1417" w:type="dxa"/>
            <w:shd w:val="clear" w:color="auto" w:fill="auto"/>
            <w:noWrap/>
            <w:vAlign w:val="bottom"/>
            <w:hideMark/>
          </w:tcPr>
          <w:p w14:paraId="12DA4050" w14:textId="77777777" w:rsidR="00CE23C7" w:rsidRPr="00CE23C7" w:rsidRDefault="00CE23C7" w:rsidP="00CE23C7">
            <w:pPr>
              <w:jc w:val="right"/>
            </w:pPr>
            <w:r w:rsidRPr="00CE23C7">
              <w:t>259,2</w:t>
            </w:r>
          </w:p>
        </w:tc>
      </w:tr>
      <w:tr w:rsidR="00CE23C7" w:rsidRPr="00CE23C7" w14:paraId="055D1894" w14:textId="77777777" w:rsidTr="00827837">
        <w:trPr>
          <w:trHeight w:val="20"/>
        </w:trPr>
        <w:tc>
          <w:tcPr>
            <w:tcW w:w="580" w:type="dxa"/>
            <w:shd w:val="clear" w:color="auto" w:fill="auto"/>
            <w:noWrap/>
            <w:vAlign w:val="bottom"/>
            <w:hideMark/>
          </w:tcPr>
          <w:p w14:paraId="4F22C9C8" w14:textId="77777777" w:rsidR="00CE23C7" w:rsidRPr="00CE23C7" w:rsidRDefault="00CE23C7" w:rsidP="00CE23C7">
            <w:pPr>
              <w:jc w:val="right"/>
            </w:pPr>
            <w:r w:rsidRPr="00CE23C7">
              <w:t> </w:t>
            </w:r>
          </w:p>
        </w:tc>
        <w:tc>
          <w:tcPr>
            <w:tcW w:w="6361" w:type="dxa"/>
            <w:shd w:val="clear" w:color="auto" w:fill="auto"/>
            <w:hideMark/>
          </w:tcPr>
          <w:p w14:paraId="04A3E716" w14:textId="77777777" w:rsidR="00CE23C7" w:rsidRPr="00CE23C7" w:rsidRDefault="00CE23C7" w:rsidP="00CE23C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EE4D9E9" w14:textId="77777777" w:rsidR="00CE23C7" w:rsidRPr="00CE23C7" w:rsidRDefault="00CE23C7" w:rsidP="00CE23C7">
            <w:pPr>
              <w:jc w:val="right"/>
            </w:pPr>
            <w:r w:rsidRPr="00CE23C7">
              <w:t>925</w:t>
            </w:r>
          </w:p>
        </w:tc>
        <w:tc>
          <w:tcPr>
            <w:tcW w:w="600" w:type="dxa"/>
            <w:shd w:val="clear" w:color="auto" w:fill="auto"/>
            <w:noWrap/>
            <w:vAlign w:val="bottom"/>
            <w:hideMark/>
          </w:tcPr>
          <w:p w14:paraId="4C888BD9" w14:textId="77777777" w:rsidR="00CE23C7" w:rsidRPr="00CE23C7" w:rsidRDefault="00CE23C7" w:rsidP="00CE23C7">
            <w:pPr>
              <w:jc w:val="right"/>
            </w:pPr>
            <w:r w:rsidRPr="00CE23C7">
              <w:t>07</w:t>
            </w:r>
          </w:p>
        </w:tc>
        <w:tc>
          <w:tcPr>
            <w:tcW w:w="560" w:type="dxa"/>
            <w:shd w:val="clear" w:color="auto" w:fill="auto"/>
            <w:noWrap/>
            <w:vAlign w:val="bottom"/>
            <w:hideMark/>
          </w:tcPr>
          <w:p w14:paraId="2D69D342" w14:textId="77777777" w:rsidR="00CE23C7" w:rsidRPr="00CE23C7" w:rsidRDefault="00CE23C7" w:rsidP="00CE23C7">
            <w:pPr>
              <w:jc w:val="right"/>
            </w:pPr>
            <w:r w:rsidRPr="00CE23C7">
              <w:t>03</w:t>
            </w:r>
          </w:p>
        </w:tc>
        <w:tc>
          <w:tcPr>
            <w:tcW w:w="1724" w:type="dxa"/>
            <w:shd w:val="clear" w:color="auto" w:fill="auto"/>
            <w:noWrap/>
            <w:vAlign w:val="bottom"/>
            <w:hideMark/>
          </w:tcPr>
          <w:p w14:paraId="4FDA5322" w14:textId="77777777" w:rsidR="00CE23C7" w:rsidRPr="00CE23C7" w:rsidRDefault="00CE23C7" w:rsidP="00CE23C7">
            <w:pPr>
              <w:jc w:val="right"/>
            </w:pPr>
            <w:r w:rsidRPr="00CE23C7">
              <w:t>06 0 00 00000</w:t>
            </w:r>
          </w:p>
        </w:tc>
        <w:tc>
          <w:tcPr>
            <w:tcW w:w="651" w:type="dxa"/>
            <w:shd w:val="clear" w:color="auto" w:fill="auto"/>
            <w:noWrap/>
            <w:vAlign w:val="bottom"/>
            <w:hideMark/>
          </w:tcPr>
          <w:p w14:paraId="05B4161F" w14:textId="77777777" w:rsidR="00CE23C7" w:rsidRPr="00CE23C7" w:rsidRDefault="00CE23C7" w:rsidP="00CE23C7">
            <w:pPr>
              <w:jc w:val="right"/>
            </w:pPr>
            <w:r w:rsidRPr="00CE23C7">
              <w:t> </w:t>
            </w:r>
          </w:p>
        </w:tc>
        <w:tc>
          <w:tcPr>
            <w:tcW w:w="1493" w:type="dxa"/>
            <w:shd w:val="clear" w:color="auto" w:fill="auto"/>
            <w:noWrap/>
            <w:vAlign w:val="bottom"/>
            <w:hideMark/>
          </w:tcPr>
          <w:p w14:paraId="68C163C6" w14:textId="77777777" w:rsidR="00CE23C7" w:rsidRPr="00CE23C7" w:rsidRDefault="00CE23C7" w:rsidP="00CE23C7">
            <w:pPr>
              <w:jc w:val="right"/>
            </w:pPr>
            <w:r w:rsidRPr="00CE23C7">
              <w:t>132,1</w:t>
            </w:r>
          </w:p>
        </w:tc>
        <w:tc>
          <w:tcPr>
            <w:tcW w:w="1559" w:type="dxa"/>
            <w:shd w:val="clear" w:color="auto" w:fill="auto"/>
            <w:noWrap/>
            <w:vAlign w:val="bottom"/>
            <w:hideMark/>
          </w:tcPr>
          <w:p w14:paraId="5E1D8BD4" w14:textId="77777777" w:rsidR="00CE23C7" w:rsidRPr="00CE23C7" w:rsidRDefault="00CE23C7" w:rsidP="00CE23C7">
            <w:pPr>
              <w:jc w:val="right"/>
            </w:pPr>
            <w:r w:rsidRPr="00CE23C7">
              <w:t>132,1</w:t>
            </w:r>
          </w:p>
        </w:tc>
        <w:tc>
          <w:tcPr>
            <w:tcW w:w="1417" w:type="dxa"/>
            <w:shd w:val="clear" w:color="auto" w:fill="auto"/>
            <w:noWrap/>
            <w:vAlign w:val="bottom"/>
            <w:hideMark/>
          </w:tcPr>
          <w:p w14:paraId="2E8A293F" w14:textId="77777777" w:rsidR="00CE23C7" w:rsidRPr="00CE23C7" w:rsidRDefault="00CE23C7" w:rsidP="00CE23C7">
            <w:pPr>
              <w:jc w:val="right"/>
            </w:pPr>
            <w:r w:rsidRPr="00CE23C7">
              <w:t>132,1</w:t>
            </w:r>
          </w:p>
        </w:tc>
      </w:tr>
      <w:tr w:rsidR="00CE23C7" w:rsidRPr="00CE23C7" w14:paraId="5C752D1F" w14:textId="77777777" w:rsidTr="00827837">
        <w:trPr>
          <w:trHeight w:val="20"/>
        </w:trPr>
        <w:tc>
          <w:tcPr>
            <w:tcW w:w="580" w:type="dxa"/>
            <w:shd w:val="clear" w:color="auto" w:fill="auto"/>
            <w:noWrap/>
            <w:vAlign w:val="bottom"/>
            <w:hideMark/>
          </w:tcPr>
          <w:p w14:paraId="5F848C34" w14:textId="77777777" w:rsidR="00CE23C7" w:rsidRPr="00CE23C7" w:rsidRDefault="00CE23C7" w:rsidP="00CE23C7">
            <w:pPr>
              <w:jc w:val="right"/>
            </w:pPr>
            <w:r w:rsidRPr="00CE23C7">
              <w:t> </w:t>
            </w:r>
          </w:p>
        </w:tc>
        <w:tc>
          <w:tcPr>
            <w:tcW w:w="6361" w:type="dxa"/>
            <w:shd w:val="clear" w:color="auto" w:fill="auto"/>
            <w:hideMark/>
          </w:tcPr>
          <w:p w14:paraId="7B0387B2"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5179AB94" w14:textId="77777777" w:rsidR="00CE23C7" w:rsidRPr="00CE23C7" w:rsidRDefault="00CE23C7" w:rsidP="00CE23C7">
            <w:pPr>
              <w:jc w:val="right"/>
            </w:pPr>
            <w:r w:rsidRPr="00CE23C7">
              <w:t>925</w:t>
            </w:r>
          </w:p>
        </w:tc>
        <w:tc>
          <w:tcPr>
            <w:tcW w:w="600" w:type="dxa"/>
            <w:shd w:val="clear" w:color="auto" w:fill="auto"/>
            <w:noWrap/>
            <w:vAlign w:val="bottom"/>
            <w:hideMark/>
          </w:tcPr>
          <w:p w14:paraId="43B8269B" w14:textId="77777777" w:rsidR="00CE23C7" w:rsidRPr="00CE23C7" w:rsidRDefault="00CE23C7" w:rsidP="00CE23C7">
            <w:pPr>
              <w:jc w:val="right"/>
            </w:pPr>
            <w:r w:rsidRPr="00CE23C7">
              <w:t>07</w:t>
            </w:r>
          </w:p>
        </w:tc>
        <w:tc>
          <w:tcPr>
            <w:tcW w:w="560" w:type="dxa"/>
            <w:shd w:val="clear" w:color="auto" w:fill="auto"/>
            <w:noWrap/>
            <w:vAlign w:val="bottom"/>
            <w:hideMark/>
          </w:tcPr>
          <w:p w14:paraId="0AADD9FC" w14:textId="77777777" w:rsidR="00CE23C7" w:rsidRPr="00CE23C7" w:rsidRDefault="00CE23C7" w:rsidP="00CE23C7">
            <w:pPr>
              <w:jc w:val="right"/>
            </w:pPr>
            <w:r w:rsidRPr="00CE23C7">
              <w:t>03</w:t>
            </w:r>
          </w:p>
        </w:tc>
        <w:tc>
          <w:tcPr>
            <w:tcW w:w="1724" w:type="dxa"/>
            <w:shd w:val="clear" w:color="auto" w:fill="auto"/>
            <w:noWrap/>
            <w:vAlign w:val="bottom"/>
            <w:hideMark/>
          </w:tcPr>
          <w:p w14:paraId="4A904B93" w14:textId="77777777" w:rsidR="00CE23C7" w:rsidRPr="00CE23C7" w:rsidRDefault="00CE23C7" w:rsidP="00CE23C7">
            <w:pPr>
              <w:jc w:val="right"/>
            </w:pPr>
            <w:r w:rsidRPr="00CE23C7">
              <w:t>06 2 00 00000</w:t>
            </w:r>
          </w:p>
        </w:tc>
        <w:tc>
          <w:tcPr>
            <w:tcW w:w="651" w:type="dxa"/>
            <w:shd w:val="clear" w:color="auto" w:fill="auto"/>
            <w:noWrap/>
            <w:vAlign w:val="bottom"/>
            <w:hideMark/>
          </w:tcPr>
          <w:p w14:paraId="1CB014A1" w14:textId="77777777" w:rsidR="00CE23C7" w:rsidRPr="00CE23C7" w:rsidRDefault="00CE23C7" w:rsidP="00CE23C7">
            <w:pPr>
              <w:jc w:val="right"/>
            </w:pPr>
            <w:r w:rsidRPr="00CE23C7">
              <w:t> </w:t>
            </w:r>
          </w:p>
        </w:tc>
        <w:tc>
          <w:tcPr>
            <w:tcW w:w="1493" w:type="dxa"/>
            <w:shd w:val="clear" w:color="auto" w:fill="auto"/>
            <w:noWrap/>
            <w:vAlign w:val="bottom"/>
            <w:hideMark/>
          </w:tcPr>
          <w:p w14:paraId="2A14303E" w14:textId="77777777" w:rsidR="00CE23C7" w:rsidRPr="00CE23C7" w:rsidRDefault="00CE23C7" w:rsidP="00CE23C7">
            <w:pPr>
              <w:jc w:val="right"/>
            </w:pPr>
            <w:r w:rsidRPr="00CE23C7">
              <w:t>132,1</w:t>
            </w:r>
          </w:p>
        </w:tc>
        <w:tc>
          <w:tcPr>
            <w:tcW w:w="1559" w:type="dxa"/>
            <w:shd w:val="clear" w:color="auto" w:fill="auto"/>
            <w:noWrap/>
            <w:vAlign w:val="bottom"/>
            <w:hideMark/>
          </w:tcPr>
          <w:p w14:paraId="638B8680" w14:textId="77777777" w:rsidR="00CE23C7" w:rsidRPr="00CE23C7" w:rsidRDefault="00CE23C7" w:rsidP="00CE23C7">
            <w:pPr>
              <w:jc w:val="right"/>
            </w:pPr>
            <w:r w:rsidRPr="00CE23C7">
              <w:t>132,1</w:t>
            </w:r>
          </w:p>
        </w:tc>
        <w:tc>
          <w:tcPr>
            <w:tcW w:w="1417" w:type="dxa"/>
            <w:shd w:val="clear" w:color="auto" w:fill="auto"/>
            <w:noWrap/>
            <w:vAlign w:val="bottom"/>
            <w:hideMark/>
          </w:tcPr>
          <w:p w14:paraId="7AB3BD61" w14:textId="77777777" w:rsidR="00CE23C7" w:rsidRPr="00CE23C7" w:rsidRDefault="00CE23C7" w:rsidP="00CE23C7">
            <w:pPr>
              <w:jc w:val="right"/>
            </w:pPr>
            <w:r w:rsidRPr="00CE23C7">
              <w:t>132,1</w:t>
            </w:r>
          </w:p>
        </w:tc>
      </w:tr>
      <w:tr w:rsidR="00CE23C7" w:rsidRPr="00CE23C7" w14:paraId="2065B1D8" w14:textId="77777777" w:rsidTr="00827837">
        <w:trPr>
          <w:trHeight w:val="20"/>
        </w:trPr>
        <w:tc>
          <w:tcPr>
            <w:tcW w:w="580" w:type="dxa"/>
            <w:shd w:val="clear" w:color="auto" w:fill="auto"/>
            <w:noWrap/>
            <w:vAlign w:val="bottom"/>
            <w:hideMark/>
          </w:tcPr>
          <w:p w14:paraId="1650D3E8" w14:textId="77777777" w:rsidR="00CE23C7" w:rsidRPr="00CE23C7" w:rsidRDefault="00CE23C7" w:rsidP="00CE23C7">
            <w:pPr>
              <w:jc w:val="right"/>
            </w:pPr>
            <w:r w:rsidRPr="00CE23C7">
              <w:t> </w:t>
            </w:r>
          </w:p>
        </w:tc>
        <w:tc>
          <w:tcPr>
            <w:tcW w:w="6361" w:type="dxa"/>
            <w:shd w:val="clear" w:color="auto" w:fill="auto"/>
            <w:hideMark/>
          </w:tcPr>
          <w:p w14:paraId="35DE365C" w14:textId="77777777" w:rsidR="00CE23C7" w:rsidRPr="00CE23C7" w:rsidRDefault="00CE23C7" w:rsidP="00CE23C7">
            <w:r w:rsidRPr="00CE23C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8D8416A" w14:textId="77777777" w:rsidR="00CE23C7" w:rsidRPr="00CE23C7" w:rsidRDefault="00CE23C7" w:rsidP="00CE23C7">
            <w:pPr>
              <w:jc w:val="right"/>
            </w:pPr>
            <w:r w:rsidRPr="00CE23C7">
              <w:t>925</w:t>
            </w:r>
          </w:p>
        </w:tc>
        <w:tc>
          <w:tcPr>
            <w:tcW w:w="600" w:type="dxa"/>
            <w:shd w:val="clear" w:color="auto" w:fill="auto"/>
            <w:noWrap/>
            <w:vAlign w:val="bottom"/>
            <w:hideMark/>
          </w:tcPr>
          <w:p w14:paraId="0B5238C2" w14:textId="77777777" w:rsidR="00CE23C7" w:rsidRPr="00CE23C7" w:rsidRDefault="00CE23C7" w:rsidP="00CE23C7">
            <w:pPr>
              <w:jc w:val="right"/>
            </w:pPr>
            <w:r w:rsidRPr="00CE23C7">
              <w:t>07</w:t>
            </w:r>
          </w:p>
        </w:tc>
        <w:tc>
          <w:tcPr>
            <w:tcW w:w="560" w:type="dxa"/>
            <w:shd w:val="clear" w:color="auto" w:fill="auto"/>
            <w:noWrap/>
            <w:vAlign w:val="bottom"/>
            <w:hideMark/>
          </w:tcPr>
          <w:p w14:paraId="6C581542" w14:textId="77777777" w:rsidR="00CE23C7" w:rsidRPr="00CE23C7" w:rsidRDefault="00CE23C7" w:rsidP="00CE23C7">
            <w:pPr>
              <w:jc w:val="right"/>
            </w:pPr>
            <w:r w:rsidRPr="00CE23C7">
              <w:t>03</w:t>
            </w:r>
          </w:p>
        </w:tc>
        <w:tc>
          <w:tcPr>
            <w:tcW w:w="1724" w:type="dxa"/>
            <w:shd w:val="clear" w:color="auto" w:fill="auto"/>
            <w:noWrap/>
            <w:vAlign w:val="bottom"/>
            <w:hideMark/>
          </w:tcPr>
          <w:p w14:paraId="0A347A51" w14:textId="77777777" w:rsidR="00CE23C7" w:rsidRPr="00CE23C7" w:rsidRDefault="00CE23C7" w:rsidP="00CE23C7">
            <w:pPr>
              <w:jc w:val="right"/>
            </w:pPr>
            <w:r w:rsidRPr="00CE23C7">
              <w:t>06 2 03 00000</w:t>
            </w:r>
          </w:p>
        </w:tc>
        <w:tc>
          <w:tcPr>
            <w:tcW w:w="651" w:type="dxa"/>
            <w:shd w:val="clear" w:color="auto" w:fill="auto"/>
            <w:noWrap/>
            <w:vAlign w:val="bottom"/>
            <w:hideMark/>
          </w:tcPr>
          <w:p w14:paraId="1A453A4A" w14:textId="77777777" w:rsidR="00CE23C7" w:rsidRPr="00CE23C7" w:rsidRDefault="00CE23C7" w:rsidP="00CE23C7">
            <w:pPr>
              <w:jc w:val="right"/>
            </w:pPr>
            <w:r w:rsidRPr="00CE23C7">
              <w:t> </w:t>
            </w:r>
          </w:p>
        </w:tc>
        <w:tc>
          <w:tcPr>
            <w:tcW w:w="1493" w:type="dxa"/>
            <w:shd w:val="clear" w:color="auto" w:fill="auto"/>
            <w:noWrap/>
            <w:vAlign w:val="bottom"/>
            <w:hideMark/>
          </w:tcPr>
          <w:p w14:paraId="6CD9D995" w14:textId="77777777" w:rsidR="00CE23C7" w:rsidRPr="00CE23C7" w:rsidRDefault="00CE23C7" w:rsidP="00CE23C7">
            <w:pPr>
              <w:jc w:val="right"/>
            </w:pPr>
            <w:r w:rsidRPr="00CE23C7">
              <w:t>132,1</w:t>
            </w:r>
          </w:p>
        </w:tc>
        <w:tc>
          <w:tcPr>
            <w:tcW w:w="1559" w:type="dxa"/>
            <w:shd w:val="clear" w:color="auto" w:fill="auto"/>
            <w:noWrap/>
            <w:vAlign w:val="bottom"/>
            <w:hideMark/>
          </w:tcPr>
          <w:p w14:paraId="7C7D2BE0" w14:textId="77777777" w:rsidR="00CE23C7" w:rsidRPr="00CE23C7" w:rsidRDefault="00CE23C7" w:rsidP="00CE23C7">
            <w:pPr>
              <w:jc w:val="right"/>
            </w:pPr>
            <w:r w:rsidRPr="00CE23C7">
              <w:t>132,1</w:t>
            </w:r>
          </w:p>
        </w:tc>
        <w:tc>
          <w:tcPr>
            <w:tcW w:w="1417" w:type="dxa"/>
            <w:shd w:val="clear" w:color="auto" w:fill="auto"/>
            <w:noWrap/>
            <w:vAlign w:val="bottom"/>
            <w:hideMark/>
          </w:tcPr>
          <w:p w14:paraId="69092F3A" w14:textId="77777777" w:rsidR="00CE23C7" w:rsidRPr="00CE23C7" w:rsidRDefault="00CE23C7" w:rsidP="00CE23C7">
            <w:pPr>
              <w:jc w:val="right"/>
            </w:pPr>
            <w:r w:rsidRPr="00CE23C7">
              <w:t>132,1</w:t>
            </w:r>
          </w:p>
        </w:tc>
      </w:tr>
      <w:tr w:rsidR="00CE23C7" w:rsidRPr="00CE23C7" w14:paraId="560D41A6" w14:textId="77777777" w:rsidTr="00827837">
        <w:trPr>
          <w:trHeight w:val="20"/>
        </w:trPr>
        <w:tc>
          <w:tcPr>
            <w:tcW w:w="580" w:type="dxa"/>
            <w:shd w:val="clear" w:color="auto" w:fill="auto"/>
            <w:noWrap/>
            <w:vAlign w:val="bottom"/>
            <w:hideMark/>
          </w:tcPr>
          <w:p w14:paraId="786462EA" w14:textId="77777777" w:rsidR="00CE23C7" w:rsidRPr="00CE23C7" w:rsidRDefault="00CE23C7" w:rsidP="00CE23C7">
            <w:pPr>
              <w:jc w:val="right"/>
            </w:pPr>
            <w:r w:rsidRPr="00CE23C7">
              <w:t> </w:t>
            </w:r>
          </w:p>
        </w:tc>
        <w:tc>
          <w:tcPr>
            <w:tcW w:w="6361" w:type="dxa"/>
            <w:shd w:val="clear" w:color="auto" w:fill="auto"/>
            <w:hideMark/>
          </w:tcPr>
          <w:p w14:paraId="3E3394BB"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5BDDAF29" w14:textId="77777777" w:rsidR="00CE23C7" w:rsidRPr="00CE23C7" w:rsidRDefault="00CE23C7" w:rsidP="00CE23C7">
            <w:pPr>
              <w:jc w:val="right"/>
            </w:pPr>
            <w:r w:rsidRPr="00CE23C7">
              <w:t>925</w:t>
            </w:r>
          </w:p>
        </w:tc>
        <w:tc>
          <w:tcPr>
            <w:tcW w:w="600" w:type="dxa"/>
            <w:shd w:val="clear" w:color="auto" w:fill="auto"/>
            <w:noWrap/>
            <w:vAlign w:val="bottom"/>
            <w:hideMark/>
          </w:tcPr>
          <w:p w14:paraId="6295A0F1" w14:textId="77777777" w:rsidR="00CE23C7" w:rsidRPr="00CE23C7" w:rsidRDefault="00CE23C7" w:rsidP="00CE23C7">
            <w:pPr>
              <w:jc w:val="right"/>
            </w:pPr>
            <w:r w:rsidRPr="00CE23C7">
              <w:t>07</w:t>
            </w:r>
          </w:p>
        </w:tc>
        <w:tc>
          <w:tcPr>
            <w:tcW w:w="560" w:type="dxa"/>
            <w:shd w:val="clear" w:color="auto" w:fill="auto"/>
            <w:noWrap/>
            <w:vAlign w:val="bottom"/>
            <w:hideMark/>
          </w:tcPr>
          <w:p w14:paraId="214C30B8" w14:textId="77777777" w:rsidR="00CE23C7" w:rsidRPr="00CE23C7" w:rsidRDefault="00CE23C7" w:rsidP="00CE23C7">
            <w:pPr>
              <w:jc w:val="right"/>
            </w:pPr>
            <w:r w:rsidRPr="00CE23C7">
              <w:t>03</w:t>
            </w:r>
          </w:p>
        </w:tc>
        <w:tc>
          <w:tcPr>
            <w:tcW w:w="1724" w:type="dxa"/>
            <w:shd w:val="clear" w:color="auto" w:fill="auto"/>
            <w:noWrap/>
            <w:vAlign w:val="bottom"/>
            <w:hideMark/>
          </w:tcPr>
          <w:p w14:paraId="02F5BD4B"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286B8D6F" w14:textId="77777777" w:rsidR="00CE23C7" w:rsidRPr="00CE23C7" w:rsidRDefault="00CE23C7" w:rsidP="00CE23C7">
            <w:pPr>
              <w:jc w:val="right"/>
            </w:pPr>
            <w:r w:rsidRPr="00CE23C7">
              <w:t> </w:t>
            </w:r>
          </w:p>
        </w:tc>
        <w:tc>
          <w:tcPr>
            <w:tcW w:w="1493" w:type="dxa"/>
            <w:shd w:val="clear" w:color="auto" w:fill="auto"/>
            <w:noWrap/>
            <w:vAlign w:val="bottom"/>
            <w:hideMark/>
          </w:tcPr>
          <w:p w14:paraId="411DB517" w14:textId="77777777" w:rsidR="00CE23C7" w:rsidRPr="00CE23C7" w:rsidRDefault="00CE23C7" w:rsidP="00CE23C7">
            <w:pPr>
              <w:jc w:val="right"/>
            </w:pPr>
            <w:r w:rsidRPr="00CE23C7">
              <w:t>132,1</w:t>
            </w:r>
          </w:p>
        </w:tc>
        <w:tc>
          <w:tcPr>
            <w:tcW w:w="1559" w:type="dxa"/>
            <w:shd w:val="clear" w:color="auto" w:fill="auto"/>
            <w:noWrap/>
            <w:vAlign w:val="bottom"/>
            <w:hideMark/>
          </w:tcPr>
          <w:p w14:paraId="2BB91510" w14:textId="77777777" w:rsidR="00CE23C7" w:rsidRPr="00CE23C7" w:rsidRDefault="00CE23C7" w:rsidP="00CE23C7">
            <w:pPr>
              <w:jc w:val="right"/>
            </w:pPr>
            <w:r w:rsidRPr="00CE23C7">
              <w:t>132,1</w:t>
            </w:r>
          </w:p>
        </w:tc>
        <w:tc>
          <w:tcPr>
            <w:tcW w:w="1417" w:type="dxa"/>
            <w:shd w:val="clear" w:color="auto" w:fill="auto"/>
            <w:noWrap/>
            <w:vAlign w:val="bottom"/>
            <w:hideMark/>
          </w:tcPr>
          <w:p w14:paraId="7669DB41" w14:textId="77777777" w:rsidR="00CE23C7" w:rsidRPr="00CE23C7" w:rsidRDefault="00CE23C7" w:rsidP="00CE23C7">
            <w:pPr>
              <w:jc w:val="right"/>
            </w:pPr>
            <w:r w:rsidRPr="00CE23C7">
              <w:t>132,1</w:t>
            </w:r>
          </w:p>
        </w:tc>
      </w:tr>
      <w:tr w:rsidR="00CE23C7" w:rsidRPr="00CE23C7" w14:paraId="4AF67A34" w14:textId="77777777" w:rsidTr="00827837">
        <w:trPr>
          <w:trHeight w:val="20"/>
        </w:trPr>
        <w:tc>
          <w:tcPr>
            <w:tcW w:w="580" w:type="dxa"/>
            <w:shd w:val="clear" w:color="auto" w:fill="auto"/>
            <w:noWrap/>
            <w:vAlign w:val="bottom"/>
            <w:hideMark/>
          </w:tcPr>
          <w:p w14:paraId="559C7304" w14:textId="77777777" w:rsidR="00CE23C7" w:rsidRPr="00CE23C7" w:rsidRDefault="00CE23C7" w:rsidP="00CE23C7">
            <w:pPr>
              <w:jc w:val="right"/>
            </w:pPr>
            <w:r w:rsidRPr="00CE23C7">
              <w:t> </w:t>
            </w:r>
          </w:p>
        </w:tc>
        <w:tc>
          <w:tcPr>
            <w:tcW w:w="6361" w:type="dxa"/>
            <w:shd w:val="clear" w:color="auto" w:fill="auto"/>
            <w:hideMark/>
          </w:tcPr>
          <w:p w14:paraId="6DF54800"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D82940" w14:textId="77777777" w:rsidR="00CE23C7" w:rsidRPr="00CE23C7" w:rsidRDefault="00CE23C7" w:rsidP="00CE23C7">
            <w:pPr>
              <w:jc w:val="right"/>
            </w:pPr>
            <w:r w:rsidRPr="00CE23C7">
              <w:t>925</w:t>
            </w:r>
          </w:p>
        </w:tc>
        <w:tc>
          <w:tcPr>
            <w:tcW w:w="600" w:type="dxa"/>
            <w:shd w:val="clear" w:color="auto" w:fill="auto"/>
            <w:noWrap/>
            <w:vAlign w:val="bottom"/>
            <w:hideMark/>
          </w:tcPr>
          <w:p w14:paraId="00B362D5" w14:textId="77777777" w:rsidR="00CE23C7" w:rsidRPr="00CE23C7" w:rsidRDefault="00CE23C7" w:rsidP="00CE23C7">
            <w:pPr>
              <w:jc w:val="right"/>
            </w:pPr>
            <w:r w:rsidRPr="00CE23C7">
              <w:t>07</w:t>
            </w:r>
          </w:p>
        </w:tc>
        <w:tc>
          <w:tcPr>
            <w:tcW w:w="560" w:type="dxa"/>
            <w:shd w:val="clear" w:color="auto" w:fill="auto"/>
            <w:noWrap/>
            <w:vAlign w:val="bottom"/>
            <w:hideMark/>
          </w:tcPr>
          <w:p w14:paraId="7CE32C1D" w14:textId="77777777" w:rsidR="00CE23C7" w:rsidRPr="00CE23C7" w:rsidRDefault="00CE23C7" w:rsidP="00CE23C7">
            <w:pPr>
              <w:jc w:val="right"/>
            </w:pPr>
            <w:r w:rsidRPr="00CE23C7">
              <w:t>03</w:t>
            </w:r>
          </w:p>
        </w:tc>
        <w:tc>
          <w:tcPr>
            <w:tcW w:w="1724" w:type="dxa"/>
            <w:shd w:val="clear" w:color="auto" w:fill="auto"/>
            <w:noWrap/>
            <w:vAlign w:val="bottom"/>
            <w:hideMark/>
          </w:tcPr>
          <w:p w14:paraId="32205138"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1CD899F4" w14:textId="77777777" w:rsidR="00CE23C7" w:rsidRPr="00CE23C7" w:rsidRDefault="00CE23C7" w:rsidP="00CE23C7">
            <w:pPr>
              <w:jc w:val="right"/>
            </w:pPr>
            <w:r w:rsidRPr="00CE23C7">
              <w:t>600</w:t>
            </w:r>
          </w:p>
        </w:tc>
        <w:tc>
          <w:tcPr>
            <w:tcW w:w="1493" w:type="dxa"/>
            <w:shd w:val="clear" w:color="auto" w:fill="auto"/>
            <w:noWrap/>
            <w:vAlign w:val="bottom"/>
            <w:hideMark/>
          </w:tcPr>
          <w:p w14:paraId="3C96D97E" w14:textId="77777777" w:rsidR="00CE23C7" w:rsidRPr="00CE23C7" w:rsidRDefault="00CE23C7" w:rsidP="00CE23C7">
            <w:pPr>
              <w:jc w:val="right"/>
            </w:pPr>
            <w:r w:rsidRPr="00CE23C7">
              <w:t>132,1</w:t>
            </w:r>
          </w:p>
        </w:tc>
        <w:tc>
          <w:tcPr>
            <w:tcW w:w="1559" w:type="dxa"/>
            <w:shd w:val="clear" w:color="auto" w:fill="auto"/>
            <w:noWrap/>
            <w:vAlign w:val="bottom"/>
            <w:hideMark/>
          </w:tcPr>
          <w:p w14:paraId="022284EE" w14:textId="77777777" w:rsidR="00CE23C7" w:rsidRPr="00CE23C7" w:rsidRDefault="00CE23C7" w:rsidP="00CE23C7">
            <w:pPr>
              <w:jc w:val="right"/>
            </w:pPr>
            <w:r w:rsidRPr="00CE23C7">
              <w:t>132,1</w:t>
            </w:r>
          </w:p>
        </w:tc>
        <w:tc>
          <w:tcPr>
            <w:tcW w:w="1417" w:type="dxa"/>
            <w:shd w:val="clear" w:color="auto" w:fill="auto"/>
            <w:noWrap/>
            <w:vAlign w:val="bottom"/>
            <w:hideMark/>
          </w:tcPr>
          <w:p w14:paraId="01523CE3" w14:textId="77777777" w:rsidR="00CE23C7" w:rsidRPr="00CE23C7" w:rsidRDefault="00CE23C7" w:rsidP="00CE23C7">
            <w:pPr>
              <w:jc w:val="right"/>
            </w:pPr>
            <w:r w:rsidRPr="00CE23C7">
              <w:t>132,1</w:t>
            </w:r>
          </w:p>
        </w:tc>
      </w:tr>
      <w:tr w:rsidR="00CE23C7" w:rsidRPr="00CE23C7" w14:paraId="75466F4A" w14:textId="77777777" w:rsidTr="00827837">
        <w:trPr>
          <w:trHeight w:val="20"/>
        </w:trPr>
        <w:tc>
          <w:tcPr>
            <w:tcW w:w="580" w:type="dxa"/>
            <w:shd w:val="clear" w:color="auto" w:fill="auto"/>
            <w:noWrap/>
            <w:vAlign w:val="bottom"/>
            <w:hideMark/>
          </w:tcPr>
          <w:p w14:paraId="6CBAEE08" w14:textId="77777777" w:rsidR="00CE23C7" w:rsidRPr="00CE23C7" w:rsidRDefault="00CE23C7" w:rsidP="00CE23C7">
            <w:pPr>
              <w:jc w:val="right"/>
            </w:pPr>
            <w:r w:rsidRPr="00CE23C7">
              <w:t> </w:t>
            </w:r>
          </w:p>
        </w:tc>
        <w:tc>
          <w:tcPr>
            <w:tcW w:w="6361" w:type="dxa"/>
            <w:shd w:val="clear" w:color="auto" w:fill="auto"/>
            <w:hideMark/>
          </w:tcPr>
          <w:p w14:paraId="5A4A8B23"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8C89CA5" w14:textId="77777777" w:rsidR="00CE23C7" w:rsidRPr="00CE23C7" w:rsidRDefault="00CE23C7" w:rsidP="00CE23C7">
            <w:pPr>
              <w:jc w:val="right"/>
            </w:pPr>
            <w:r w:rsidRPr="00CE23C7">
              <w:t>925</w:t>
            </w:r>
          </w:p>
        </w:tc>
        <w:tc>
          <w:tcPr>
            <w:tcW w:w="600" w:type="dxa"/>
            <w:shd w:val="clear" w:color="auto" w:fill="auto"/>
            <w:noWrap/>
            <w:vAlign w:val="bottom"/>
            <w:hideMark/>
          </w:tcPr>
          <w:p w14:paraId="432E6B77" w14:textId="77777777" w:rsidR="00CE23C7" w:rsidRPr="00CE23C7" w:rsidRDefault="00CE23C7" w:rsidP="00CE23C7">
            <w:pPr>
              <w:jc w:val="right"/>
            </w:pPr>
            <w:r w:rsidRPr="00CE23C7">
              <w:t>07</w:t>
            </w:r>
          </w:p>
        </w:tc>
        <w:tc>
          <w:tcPr>
            <w:tcW w:w="560" w:type="dxa"/>
            <w:shd w:val="clear" w:color="auto" w:fill="auto"/>
            <w:noWrap/>
            <w:vAlign w:val="bottom"/>
            <w:hideMark/>
          </w:tcPr>
          <w:p w14:paraId="66DD8214" w14:textId="77777777" w:rsidR="00CE23C7" w:rsidRPr="00CE23C7" w:rsidRDefault="00CE23C7" w:rsidP="00CE23C7">
            <w:pPr>
              <w:jc w:val="right"/>
            </w:pPr>
            <w:r w:rsidRPr="00CE23C7">
              <w:t>03</w:t>
            </w:r>
          </w:p>
        </w:tc>
        <w:tc>
          <w:tcPr>
            <w:tcW w:w="1724" w:type="dxa"/>
            <w:shd w:val="clear" w:color="auto" w:fill="auto"/>
            <w:noWrap/>
            <w:vAlign w:val="bottom"/>
            <w:hideMark/>
          </w:tcPr>
          <w:p w14:paraId="5AD42EE7"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19183481" w14:textId="77777777" w:rsidR="00CE23C7" w:rsidRPr="00CE23C7" w:rsidRDefault="00CE23C7" w:rsidP="00CE23C7">
            <w:pPr>
              <w:jc w:val="right"/>
            </w:pPr>
            <w:r w:rsidRPr="00CE23C7">
              <w:t> </w:t>
            </w:r>
          </w:p>
        </w:tc>
        <w:tc>
          <w:tcPr>
            <w:tcW w:w="1493" w:type="dxa"/>
            <w:shd w:val="clear" w:color="auto" w:fill="auto"/>
            <w:noWrap/>
            <w:vAlign w:val="bottom"/>
            <w:hideMark/>
          </w:tcPr>
          <w:p w14:paraId="50A2F182" w14:textId="77777777" w:rsidR="00CE23C7" w:rsidRPr="00CE23C7" w:rsidRDefault="00CE23C7" w:rsidP="00CE23C7">
            <w:pPr>
              <w:jc w:val="right"/>
            </w:pPr>
            <w:r w:rsidRPr="00CE23C7">
              <w:t>664,1</w:t>
            </w:r>
          </w:p>
        </w:tc>
        <w:tc>
          <w:tcPr>
            <w:tcW w:w="1559" w:type="dxa"/>
            <w:shd w:val="clear" w:color="auto" w:fill="auto"/>
            <w:noWrap/>
            <w:vAlign w:val="bottom"/>
            <w:hideMark/>
          </w:tcPr>
          <w:p w14:paraId="1617EE5B" w14:textId="77777777" w:rsidR="00CE23C7" w:rsidRPr="00CE23C7" w:rsidRDefault="00CE23C7" w:rsidP="00CE23C7">
            <w:pPr>
              <w:jc w:val="right"/>
            </w:pPr>
            <w:r w:rsidRPr="00CE23C7">
              <w:t>664,1</w:t>
            </w:r>
          </w:p>
        </w:tc>
        <w:tc>
          <w:tcPr>
            <w:tcW w:w="1417" w:type="dxa"/>
            <w:shd w:val="clear" w:color="auto" w:fill="auto"/>
            <w:noWrap/>
            <w:vAlign w:val="bottom"/>
            <w:hideMark/>
          </w:tcPr>
          <w:p w14:paraId="2F1FE2A4" w14:textId="77777777" w:rsidR="00CE23C7" w:rsidRPr="00CE23C7" w:rsidRDefault="00CE23C7" w:rsidP="00CE23C7">
            <w:pPr>
              <w:jc w:val="right"/>
            </w:pPr>
            <w:r w:rsidRPr="00CE23C7">
              <w:t>664,1</w:t>
            </w:r>
          </w:p>
        </w:tc>
      </w:tr>
      <w:tr w:rsidR="00CE23C7" w:rsidRPr="00CE23C7" w14:paraId="41F7DEBB" w14:textId="77777777" w:rsidTr="00827837">
        <w:trPr>
          <w:trHeight w:val="20"/>
        </w:trPr>
        <w:tc>
          <w:tcPr>
            <w:tcW w:w="580" w:type="dxa"/>
            <w:shd w:val="clear" w:color="auto" w:fill="auto"/>
            <w:noWrap/>
            <w:vAlign w:val="bottom"/>
            <w:hideMark/>
          </w:tcPr>
          <w:p w14:paraId="2A284F30" w14:textId="77777777" w:rsidR="00CE23C7" w:rsidRPr="00CE23C7" w:rsidRDefault="00CE23C7" w:rsidP="00CE23C7">
            <w:pPr>
              <w:jc w:val="right"/>
            </w:pPr>
            <w:r w:rsidRPr="00CE23C7">
              <w:t> </w:t>
            </w:r>
          </w:p>
        </w:tc>
        <w:tc>
          <w:tcPr>
            <w:tcW w:w="6361" w:type="dxa"/>
            <w:shd w:val="clear" w:color="000000" w:fill="FFFFFF"/>
            <w:hideMark/>
          </w:tcPr>
          <w:p w14:paraId="6772AE17"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358D9766" w14:textId="77777777" w:rsidR="00CE23C7" w:rsidRPr="00CE23C7" w:rsidRDefault="00CE23C7" w:rsidP="00CE23C7">
            <w:pPr>
              <w:jc w:val="right"/>
            </w:pPr>
            <w:r w:rsidRPr="00CE23C7">
              <w:t>925</w:t>
            </w:r>
          </w:p>
        </w:tc>
        <w:tc>
          <w:tcPr>
            <w:tcW w:w="600" w:type="dxa"/>
            <w:shd w:val="clear" w:color="000000" w:fill="FFFFFF"/>
            <w:noWrap/>
            <w:vAlign w:val="bottom"/>
            <w:hideMark/>
          </w:tcPr>
          <w:p w14:paraId="13F6053D" w14:textId="77777777" w:rsidR="00CE23C7" w:rsidRPr="00CE23C7" w:rsidRDefault="00CE23C7" w:rsidP="00CE23C7">
            <w:pPr>
              <w:jc w:val="right"/>
            </w:pPr>
            <w:r w:rsidRPr="00CE23C7">
              <w:t>07</w:t>
            </w:r>
          </w:p>
        </w:tc>
        <w:tc>
          <w:tcPr>
            <w:tcW w:w="560" w:type="dxa"/>
            <w:shd w:val="clear" w:color="000000" w:fill="FFFFFF"/>
            <w:noWrap/>
            <w:vAlign w:val="bottom"/>
            <w:hideMark/>
          </w:tcPr>
          <w:p w14:paraId="6033BF30" w14:textId="77777777" w:rsidR="00CE23C7" w:rsidRPr="00CE23C7" w:rsidRDefault="00CE23C7" w:rsidP="00CE23C7">
            <w:pPr>
              <w:jc w:val="right"/>
            </w:pPr>
            <w:r w:rsidRPr="00CE23C7">
              <w:t>03</w:t>
            </w:r>
          </w:p>
        </w:tc>
        <w:tc>
          <w:tcPr>
            <w:tcW w:w="1724" w:type="dxa"/>
            <w:shd w:val="clear" w:color="000000" w:fill="FFFFFF"/>
            <w:noWrap/>
            <w:vAlign w:val="bottom"/>
            <w:hideMark/>
          </w:tcPr>
          <w:p w14:paraId="3C3A7FF6" w14:textId="77777777" w:rsidR="00CE23C7" w:rsidRPr="00CE23C7" w:rsidRDefault="00CE23C7" w:rsidP="00CE23C7">
            <w:pPr>
              <w:jc w:val="right"/>
            </w:pPr>
            <w:r w:rsidRPr="00CE23C7">
              <w:t>14 2 00 00000</w:t>
            </w:r>
          </w:p>
        </w:tc>
        <w:tc>
          <w:tcPr>
            <w:tcW w:w="651" w:type="dxa"/>
            <w:shd w:val="clear" w:color="000000" w:fill="FFFFFF"/>
            <w:noWrap/>
            <w:vAlign w:val="bottom"/>
            <w:hideMark/>
          </w:tcPr>
          <w:p w14:paraId="2B4BCCF2" w14:textId="77777777" w:rsidR="00CE23C7" w:rsidRPr="00CE23C7" w:rsidRDefault="00CE23C7" w:rsidP="00CE23C7">
            <w:pPr>
              <w:jc w:val="right"/>
            </w:pPr>
            <w:r w:rsidRPr="00CE23C7">
              <w:t> </w:t>
            </w:r>
          </w:p>
        </w:tc>
        <w:tc>
          <w:tcPr>
            <w:tcW w:w="1493" w:type="dxa"/>
            <w:shd w:val="clear" w:color="auto" w:fill="auto"/>
            <w:noWrap/>
            <w:vAlign w:val="bottom"/>
            <w:hideMark/>
          </w:tcPr>
          <w:p w14:paraId="16022BD2" w14:textId="77777777" w:rsidR="00CE23C7" w:rsidRPr="00CE23C7" w:rsidRDefault="00CE23C7" w:rsidP="00CE23C7">
            <w:pPr>
              <w:jc w:val="right"/>
            </w:pPr>
            <w:r w:rsidRPr="00CE23C7">
              <w:t>664,1</w:t>
            </w:r>
          </w:p>
        </w:tc>
        <w:tc>
          <w:tcPr>
            <w:tcW w:w="1559" w:type="dxa"/>
            <w:shd w:val="clear" w:color="auto" w:fill="auto"/>
            <w:noWrap/>
            <w:vAlign w:val="bottom"/>
            <w:hideMark/>
          </w:tcPr>
          <w:p w14:paraId="6C57CAD6" w14:textId="77777777" w:rsidR="00CE23C7" w:rsidRPr="00CE23C7" w:rsidRDefault="00CE23C7" w:rsidP="00CE23C7">
            <w:pPr>
              <w:jc w:val="right"/>
            </w:pPr>
            <w:r w:rsidRPr="00CE23C7">
              <w:t>664,1</w:t>
            </w:r>
          </w:p>
        </w:tc>
        <w:tc>
          <w:tcPr>
            <w:tcW w:w="1417" w:type="dxa"/>
            <w:shd w:val="clear" w:color="auto" w:fill="auto"/>
            <w:noWrap/>
            <w:vAlign w:val="bottom"/>
            <w:hideMark/>
          </w:tcPr>
          <w:p w14:paraId="7F0D72BE" w14:textId="77777777" w:rsidR="00CE23C7" w:rsidRPr="00CE23C7" w:rsidRDefault="00CE23C7" w:rsidP="00CE23C7">
            <w:pPr>
              <w:jc w:val="right"/>
            </w:pPr>
            <w:r w:rsidRPr="00CE23C7">
              <w:t>664,1</w:t>
            </w:r>
          </w:p>
        </w:tc>
      </w:tr>
      <w:tr w:rsidR="00CE23C7" w:rsidRPr="00CE23C7" w14:paraId="1042E391" w14:textId="77777777" w:rsidTr="00827837">
        <w:trPr>
          <w:trHeight w:val="20"/>
        </w:trPr>
        <w:tc>
          <w:tcPr>
            <w:tcW w:w="580" w:type="dxa"/>
            <w:shd w:val="clear" w:color="auto" w:fill="auto"/>
            <w:noWrap/>
            <w:vAlign w:val="bottom"/>
            <w:hideMark/>
          </w:tcPr>
          <w:p w14:paraId="5D288193" w14:textId="77777777" w:rsidR="00CE23C7" w:rsidRPr="00CE23C7" w:rsidRDefault="00CE23C7" w:rsidP="00CE23C7">
            <w:pPr>
              <w:jc w:val="right"/>
            </w:pPr>
            <w:r w:rsidRPr="00CE23C7">
              <w:t> </w:t>
            </w:r>
          </w:p>
        </w:tc>
        <w:tc>
          <w:tcPr>
            <w:tcW w:w="6361" w:type="dxa"/>
            <w:shd w:val="clear" w:color="000000" w:fill="FFFFFF"/>
            <w:hideMark/>
          </w:tcPr>
          <w:p w14:paraId="75FFD5D7"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2BB9974" w14:textId="77777777" w:rsidR="00CE23C7" w:rsidRPr="00CE23C7" w:rsidRDefault="00CE23C7" w:rsidP="00CE23C7">
            <w:pPr>
              <w:jc w:val="right"/>
            </w:pPr>
            <w:r w:rsidRPr="00CE23C7">
              <w:t>925</w:t>
            </w:r>
          </w:p>
        </w:tc>
        <w:tc>
          <w:tcPr>
            <w:tcW w:w="600" w:type="dxa"/>
            <w:shd w:val="clear" w:color="000000" w:fill="FFFFFF"/>
            <w:noWrap/>
            <w:vAlign w:val="bottom"/>
            <w:hideMark/>
          </w:tcPr>
          <w:p w14:paraId="21FAFD31" w14:textId="77777777" w:rsidR="00CE23C7" w:rsidRPr="00CE23C7" w:rsidRDefault="00CE23C7" w:rsidP="00CE23C7">
            <w:pPr>
              <w:jc w:val="right"/>
            </w:pPr>
            <w:r w:rsidRPr="00CE23C7">
              <w:t>07</w:t>
            </w:r>
          </w:p>
        </w:tc>
        <w:tc>
          <w:tcPr>
            <w:tcW w:w="560" w:type="dxa"/>
            <w:shd w:val="clear" w:color="000000" w:fill="FFFFFF"/>
            <w:noWrap/>
            <w:vAlign w:val="bottom"/>
            <w:hideMark/>
          </w:tcPr>
          <w:p w14:paraId="34CFF2A1" w14:textId="77777777" w:rsidR="00CE23C7" w:rsidRPr="00CE23C7" w:rsidRDefault="00CE23C7" w:rsidP="00CE23C7">
            <w:pPr>
              <w:jc w:val="right"/>
            </w:pPr>
            <w:r w:rsidRPr="00CE23C7">
              <w:t>03</w:t>
            </w:r>
          </w:p>
        </w:tc>
        <w:tc>
          <w:tcPr>
            <w:tcW w:w="1724" w:type="dxa"/>
            <w:shd w:val="clear" w:color="000000" w:fill="FFFFFF"/>
            <w:noWrap/>
            <w:vAlign w:val="bottom"/>
            <w:hideMark/>
          </w:tcPr>
          <w:p w14:paraId="289BDC50" w14:textId="77777777" w:rsidR="00CE23C7" w:rsidRPr="00CE23C7" w:rsidRDefault="00CE23C7" w:rsidP="00CE23C7">
            <w:pPr>
              <w:jc w:val="right"/>
            </w:pPr>
            <w:r w:rsidRPr="00CE23C7">
              <w:t>14 2 01 00000</w:t>
            </w:r>
          </w:p>
        </w:tc>
        <w:tc>
          <w:tcPr>
            <w:tcW w:w="651" w:type="dxa"/>
            <w:shd w:val="clear" w:color="000000" w:fill="FFFFFF"/>
            <w:noWrap/>
            <w:vAlign w:val="bottom"/>
            <w:hideMark/>
          </w:tcPr>
          <w:p w14:paraId="7E5FAA06" w14:textId="77777777" w:rsidR="00CE23C7" w:rsidRPr="00CE23C7" w:rsidRDefault="00CE23C7" w:rsidP="00CE23C7">
            <w:pPr>
              <w:jc w:val="right"/>
            </w:pPr>
            <w:r w:rsidRPr="00CE23C7">
              <w:t> </w:t>
            </w:r>
          </w:p>
        </w:tc>
        <w:tc>
          <w:tcPr>
            <w:tcW w:w="1493" w:type="dxa"/>
            <w:shd w:val="clear" w:color="auto" w:fill="auto"/>
            <w:noWrap/>
            <w:vAlign w:val="bottom"/>
            <w:hideMark/>
          </w:tcPr>
          <w:p w14:paraId="370A9487" w14:textId="77777777" w:rsidR="00CE23C7" w:rsidRPr="00CE23C7" w:rsidRDefault="00CE23C7" w:rsidP="00CE23C7">
            <w:pPr>
              <w:jc w:val="right"/>
            </w:pPr>
            <w:r w:rsidRPr="00CE23C7">
              <w:t>664,1</w:t>
            </w:r>
          </w:p>
        </w:tc>
        <w:tc>
          <w:tcPr>
            <w:tcW w:w="1559" w:type="dxa"/>
            <w:shd w:val="clear" w:color="auto" w:fill="auto"/>
            <w:noWrap/>
            <w:vAlign w:val="bottom"/>
            <w:hideMark/>
          </w:tcPr>
          <w:p w14:paraId="2BF0CBB2" w14:textId="77777777" w:rsidR="00CE23C7" w:rsidRPr="00CE23C7" w:rsidRDefault="00CE23C7" w:rsidP="00CE23C7">
            <w:pPr>
              <w:jc w:val="right"/>
            </w:pPr>
            <w:r w:rsidRPr="00CE23C7">
              <w:t>664,1</w:t>
            </w:r>
          </w:p>
        </w:tc>
        <w:tc>
          <w:tcPr>
            <w:tcW w:w="1417" w:type="dxa"/>
            <w:shd w:val="clear" w:color="auto" w:fill="auto"/>
            <w:noWrap/>
            <w:vAlign w:val="bottom"/>
            <w:hideMark/>
          </w:tcPr>
          <w:p w14:paraId="4FC33E89" w14:textId="77777777" w:rsidR="00CE23C7" w:rsidRPr="00CE23C7" w:rsidRDefault="00CE23C7" w:rsidP="00CE23C7">
            <w:pPr>
              <w:jc w:val="right"/>
            </w:pPr>
            <w:r w:rsidRPr="00CE23C7">
              <w:t>664,1</w:t>
            </w:r>
          </w:p>
        </w:tc>
      </w:tr>
      <w:tr w:rsidR="00CE23C7" w:rsidRPr="00CE23C7" w14:paraId="4C1EDFDF" w14:textId="77777777" w:rsidTr="00827837">
        <w:trPr>
          <w:trHeight w:val="20"/>
        </w:trPr>
        <w:tc>
          <w:tcPr>
            <w:tcW w:w="580" w:type="dxa"/>
            <w:shd w:val="clear" w:color="auto" w:fill="auto"/>
            <w:noWrap/>
            <w:vAlign w:val="bottom"/>
            <w:hideMark/>
          </w:tcPr>
          <w:p w14:paraId="7120E453" w14:textId="77777777" w:rsidR="00CE23C7" w:rsidRPr="00CE23C7" w:rsidRDefault="00CE23C7" w:rsidP="00CE23C7">
            <w:pPr>
              <w:jc w:val="right"/>
            </w:pPr>
            <w:r w:rsidRPr="00CE23C7">
              <w:t> </w:t>
            </w:r>
          </w:p>
        </w:tc>
        <w:tc>
          <w:tcPr>
            <w:tcW w:w="6361" w:type="dxa"/>
            <w:shd w:val="clear" w:color="000000" w:fill="FFFFFF"/>
            <w:hideMark/>
          </w:tcPr>
          <w:p w14:paraId="15E43C44" w14:textId="77777777" w:rsidR="00CE23C7" w:rsidRPr="00CE23C7" w:rsidRDefault="00CE23C7" w:rsidP="00CE23C7">
            <w:r w:rsidRPr="00CE23C7">
              <w:t>Мероприятия по профилактике терроризма и экстремизма</w:t>
            </w:r>
          </w:p>
        </w:tc>
        <w:tc>
          <w:tcPr>
            <w:tcW w:w="660" w:type="dxa"/>
            <w:shd w:val="clear" w:color="000000" w:fill="FFFFFF"/>
            <w:vAlign w:val="bottom"/>
            <w:hideMark/>
          </w:tcPr>
          <w:p w14:paraId="6FE8B6C5" w14:textId="77777777" w:rsidR="00CE23C7" w:rsidRPr="00CE23C7" w:rsidRDefault="00CE23C7" w:rsidP="00CE23C7">
            <w:pPr>
              <w:jc w:val="right"/>
            </w:pPr>
            <w:r w:rsidRPr="00CE23C7">
              <w:t>925</w:t>
            </w:r>
          </w:p>
        </w:tc>
        <w:tc>
          <w:tcPr>
            <w:tcW w:w="600" w:type="dxa"/>
            <w:shd w:val="clear" w:color="000000" w:fill="FFFFFF"/>
            <w:noWrap/>
            <w:vAlign w:val="bottom"/>
            <w:hideMark/>
          </w:tcPr>
          <w:p w14:paraId="4DB89B00" w14:textId="77777777" w:rsidR="00CE23C7" w:rsidRPr="00CE23C7" w:rsidRDefault="00CE23C7" w:rsidP="00CE23C7">
            <w:pPr>
              <w:jc w:val="right"/>
            </w:pPr>
            <w:r w:rsidRPr="00CE23C7">
              <w:t>07</w:t>
            </w:r>
          </w:p>
        </w:tc>
        <w:tc>
          <w:tcPr>
            <w:tcW w:w="560" w:type="dxa"/>
            <w:shd w:val="clear" w:color="000000" w:fill="FFFFFF"/>
            <w:noWrap/>
            <w:vAlign w:val="bottom"/>
            <w:hideMark/>
          </w:tcPr>
          <w:p w14:paraId="3E1F3D85" w14:textId="77777777" w:rsidR="00CE23C7" w:rsidRPr="00CE23C7" w:rsidRDefault="00CE23C7" w:rsidP="00CE23C7">
            <w:pPr>
              <w:jc w:val="right"/>
            </w:pPr>
            <w:r w:rsidRPr="00CE23C7">
              <w:t>03</w:t>
            </w:r>
          </w:p>
        </w:tc>
        <w:tc>
          <w:tcPr>
            <w:tcW w:w="1724" w:type="dxa"/>
            <w:shd w:val="clear" w:color="000000" w:fill="FFFFFF"/>
            <w:noWrap/>
            <w:vAlign w:val="bottom"/>
            <w:hideMark/>
          </w:tcPr>
          <w:p w14:paraId="4F87EE15" w14:textId="77777777" w:rsidR="00CE23C7" w:rsidRPr="00CE23C7" w:rsidRDefault="00CE23C7" w:rsidP="00CE23C7">
            <w:pPr>
              <w:jc w:val="right"/>
            </w:pPr>
            <w:r w:rsidRPr="00CE23C7">
              <w:t>14 2 01 10150</w:t>
            </w:r>
          </w:p>
        </w:tc>
        <w:tc>
          <w:tcPr>
            <w:tcW w:w="651" w:type="dxa"/>
            <w:shd w:val="clear" w:color="000000" w:fill="FFFFFF"/>
            <w:noWrap/>
            <w:vAlign w:val="bottom"/>
            <w:hideMark/>
          </w:tcPr>
          <w:p w14:paraId="2CC58282" w14:textId="77777777" w:rsidR="00CE23C7" w:rsidRPr="00CE23C7" w:rsidRDefault="00CE23C7" w:rsidP="00CE23C7">
            <w:pPr>
              <w:jc w:val="right"/>
            </w:pPr>
            <w:r w:rsidRPr="00CE23C7">
              <w:t> </w:t>
            </w:r>
          </w:p>
        </w:tc>
        <w:tc>
          <w:tcPr>
            <w:tcW w:w="1493" w:type="dxa"/>
            <w:shd w:val="clear" w:color="auto" w:fill="auto"/>
            <w:noWrap/>
            <w:vAlign w:val="bottom"/>
            <w:hideMark/>
          </w:tcPr>
          <w:p w14:paraId="302C77C4" w14:textId="77777777" w:rsidR="00CE23C7" w:rsidRPr="00CE23C7" w:rsidRDefault="00CE23C7" w:rsidP="00CE23C7">
            <w:pPr>
              <w:jc w:val="right"/>
            </w:pPr>
            <w:r w:rsidRPr="00CE23C7">
              <w:t>664,1</w:t>
            </w:r>
          </w:p>
        </w:tc>
        <w:tc>
          <w:tcPr>
            <w:tcW w:w="1559" w:type="dxa"/>
            <w:shd w:val="clear" w:color="auto" w:fill="auto"/>
            <w:noWrap/>
            <w:vAlign w:val="bottom"/>
            <w:hideMark/>
          </w:tcPr>
          <w:p w14:paraId="34FB5912" w14:textId="77777777" w:rsidR="00CE23C7" w:rsidRPr="00CE23C7" w:rsidRDefault="00CE23C7" w:rsidP="00CE23C7">
            <w:pPr>
              <w:jc w:val="right"/>
            </w:pPr>
            <w:r w:rsidRPr="00CE23C7">
              <w:t>664,1</w:t>
            </w:r>
          </w:p>
        </w:tc>
        <w:tc>
          <w:tcPr>
            <w:tcW w:w="1417" w:type="dxa"/>
            <w:shd w:val="clear" w:color="auto" w:fill="auto"/>
            <w:noWrap/>
            <w:vAlign w:val="bottom"/>
            <w:hideMark/>
          </w:tcPr>
          <w:p w14:paraId="2994CA3A" w14:textId="77777777" w:rsidR="00CE23C7" w:rsidRPr="00CE23C7" w:rsidRDefault="00CE23C7" w:rsidP="00CE23C7">
            <w:pPr>
              <w:jc w:val="right"/>
            </w:pPr>
            <w:r w:rsidRPr="00CE23C7">
              <w:t>664,1</w:t>
            </w:r>
          </w:p>
        </w:tc>
      </w:tr>
      <w:tr w:rsidR="00CE23C7" w:rsidRPr="00CE23C7" w14:paraId="493AA6D9" w14:textId="77777777" w:rsidTr="00827837">
        <w:trPr>
          <w:trHeight w:val="20"/>
        </w:trPr>
        <w:tc>
          <w:tcPr>
            <w:tcW w:w="580" w:type="dxa"/>
            <w:shd w:val="clear" w:color="auto" w:fill="auto"/>
            <w:noWrap/>
            <w:vAlign w:val="bottom"/>
            <w:hideMark/>
          </w:tcPr>
          <w:p w14:paraId="577F4ED1" w14:textId="77777777" w:rsidR="00CE23C7" w:rsidRPr="00CE23C7" w:rsidRDefault="00CE23C7" w:rsidP="00CE23C7">
            <w:pPr>
              <w:jc w:val="right"/>
            </w:pPr>
            <w:r w:rsidRPr="00CE23C7">
              <w:t> </w:t>
            </w:r>
          </w:p>
        </w:tc>
        <w:tc>
          <w:tcPr>
            <w:tcW w:w="6361" w:type="dxa"/>
            <w:shd w:val="clear" w:color="000000" w:fill="FFFFFF"/>
            <w:hideMark/>
          </w:tcPr>
          <w:p w14:paraId="49FF9BD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E0A60DE" w14:textId="77777777" w:rsidR="00CE23C7" w:rsidRPr="00CE23C7" w:rsidRDefault="00CE23C7" w:rsidP="00CE23C7">
            <w:pPr>
              <w:jc w:val="right"/>
            </w:pPr>
            <w:r w:rsidRPr="00CE23C7">
              <w:t>925</w:t>
            </w:r>
          </w:p>
        </w:tc>
        <w:tc>
          <w:tcPr>
            <w:tcW w:w="600" w:type="dxa"/>
            <w:shd w:val="clear" w:color="000000" w:fill="FFFFFF"/>
            <w:noWrap/>
            <w:vAlign w:val="bottom"/>
            <w:hideMark/>
          </w:tcPr>
          <w:p w14:paraId="1F3315B8" w14:textId="77777777" w:rsidR="00CE23C7" w:rsidRPr="00CE23C7" w:rsidRDefault="00CE23C7" w:rsidP="00CE23C7">
            <w:pPr>
              <w:jc w:val="right"/>
            </w:pPr>
            <w:r w:rsidRPr="00CE23C7">
              <w:t>07</w:t>
            </w:r>
          </w:p>
        </w:tc>
        <w:tc>
          <w:tcPr>
            <w:tcW w:w="560" w:type="dxa"/>
            <w:shd w:val="clear" w:color="000000" w:fill="FFFFFF"/>
            <w:noWrap/>
            <w:vAlign w:val="bottom"/>
            <w:hideMark/>
          </w:tcPr>
          <w:p w14:paraId="05D4EB12" w14:textId="77777777" w:rsidR="00CE23C7" w:rsidRPr="00CE23C7" w:rsidRDefault="00CE23C7" w:rsidP="00CE23C7">
            <w:pPr>
              <w:jc w:val="right"/>
            </w:pPr>
            <w:r w:rsidRPr="00CE23C7">
              <w:t>03</w:t>
            </w:r>
          </w:p>
        </w:tc>
        <w:tc>
          <w:tcPr>
            <w:tcW w:w="1724" w:type="dxa"/>
            <w:shd w:val="clear" w:color="000000" w:fill="FFFFFF"/>
            <w:noWrap/>
            <w:vAlign w:val="bottom"/>
            <w:hideMark/>
          </w:tcPr>
          <w:p w14:paraId="544ABFFE" w14:textId="77777777" w:rsidR="00CE23C7" w:rsidRPr="00CE23C7" w:rsidRDefault="00CE23C7" w:rsidP="00CE23C7">
            <w:pPr>
              <w:jc w:val="right"/>
            </w:pPr>
            <w:r w:rsidRPr="00CE23C7">
              <w:t>14 2 01 10150</w:t>
            </w:r>
          </w:p>
        </w:tc>
        <w:tc>
          <w:tcPr>
            <w:tcW w:w="651" w:type="dxa"/>
            <w:shd w:val="clear" w:color="000000" w:fill="FFFFFF"/>
            <w:noWrap/>
            <w:vAlign w:val="bottom"/>
            <w:hideMark/>
          </w:tcPr>
          <w:p w14:paraId="52B464CA" w14:textId="77777777" w:rsidR="00CE23C7" w:rsidRPr="00CE23C7" w:rsidRDefault="00CE23C7" w:rsidP="00CE23C7">
            <w:pPr>
              <w:jc w:val="right"/>
            </w:pPr>
            <w:r w:rsidRPr="00CE23C7">
              <w:t>600</w:t>
            </w:r>
          </w:p>
        </w:tc>
        <w:tc>
          <w:tcPr>
            <w:tcW w:w="1493" w:type="dxa"/>
            <w:shd w:val="clear" w:color="auto" w:fill="auto"/>
            <w:noWrap/>
            <w:vAlign w:val="bottom"/>
            <w:hideMark/>
          </w:tcPr>
          <w:p w14:paraId="6D8B7A56" w14:textId="77777777" w:rsidR="00CE23C7" w:rsidRPr="00CE23C7" w:rsidRDefault="00CE23C7" w:rsidP="00CE23C7">
            <w:pPr>
              <w:jc w:val="right"/>
            </w:pPr>
            <w:r w:rsidRPr="00CE23C7">
              <w:t>664,1</w:t>
            </w:r>
          </w:p>
        </w:tc>
        <w:tc>
          <w:tcPr>
            <w:tcW w:w="1559" w:type="dxa"/>
            <w:shd w:val="clear" w:color="auto" w:fill="auto"/>
            <w:noWrap/>
            <w:vAlign w:val="bottom"/>
            <w:hideMark/>
          </w:tcPr>
          <w:p w14:paraId="1AE13718" w14:textId="77777777" w:rsidR="00CE23C7" w:rsidRPr="00CE23C7" w:rsidRDefault="00CE23C7" w:rsidP="00CE23C7">
            <w:pPr>
              <w:jc w:val="right"/>
            </w:pPr>
            <w:r w:rsidRPr="00CE23C7">
              <w:t>664,1</w:t>
            </w:r>
          </w:p>
        </w:tc>
        <w:tc>
          <w:tcPr>
            <w:tcW w:w="1417" w:type="dxa"/>
            <w:shd w:val="clear" w:color="auto" w:fill="auto"/>
            <w:noWrap/>
            <w:vAlign w:val="bottom"/>
            <w:hideMark/>
          </w:tcPr>
          <w:p w14:paraId="4D0B6551" w14:textId="77777777" w:rsidR="00CE23C7" w:rsidRPr="00CE23C7" w:rsidRDefault="00CE23C7" w:rsidP="00CE23C7">
            <w:pPr>
              <w:jc w:val="right"/>
            </w:pPr>
            <w:r w:rsidRPr="00CE23C7">
              <w:t>664,1</w:t>
            </w:r>
          </w:p>
        </w:tc>
      </w:tr>
      <w:tr w:rsidR="00CE23C7" w:rsidRPr="00CE23C7" w14:paraId="08681F4B" w14:textId="77777777" w:rsidTr="00827837">
        <w:trPr>
          <w:trHeight w:val="20"/>
        </w:trPr>
        <w:tc>
          <w:tcPr>
            <w:tcW w:w="580" w:type="dxa"/>
            <w:shd w:val="clear" w:color="auto" w:fill="auto"/>
            <w:noWrap/>
            <w:vAlign w:val="bottom"/>
            <w:hideMark/>
          </w:tcPr>
          <w:p w14:paraId="6A1FA52D" w14:textId="77777777" w:rsidR="00CE23C7" w:rsidRPr="00CE23C7" w:rsidRDefault="00CE23C7" w:rsidP="00CE23C7">
            <w:pPr>
              <w:jc w:val="right"/>
            </w:pPr>
            <w:r w:rsidRPr="00CE23C7">
              <w:t> </w:t>
            </w:r>
          </w:p>
        </w:tc>
        <w:tc>
          <w:tcPr>
            <w:tcW w:w="6361" w:type="dxa"/>
            <w:shd w:val="clear" w:color="auto" w:fill="auto"/>
            <w:hideMark/>
          </w:tcPr>
          <w:p w14:paraId="5B10A116" w14:textId="77777777" w:rsidR="00CE23C7" w:rsidRPr="00CE23C7" w:rsidRDefault="00CE23C7" w:rsidP="00CE23C7">
            <w:r w:rsidRPr="00CE23C7">
              <w:t>Профессиональная подготовка, переподготовка и повышение квалификации</w:t>
            </w:r>
          </w:p>
        </w:tc>
        <w:tc>
          <w:tcPr>
            <w:tcW w:w="660" w:type="dxa"/>
            <w:shd w:val="clear" w:color="auto" w:fill="auto"/>
            <w:vAlign w:val="bottom"/>
            <w:hideMark/>
          </w:tcPr>
          <w:p w14:paraId="2800BEDB" w14:textId="77777777" w:rsidR="00CE23C7" w:rsidRPr="00CE23C7" w:rsidRDefault="00CE23C7" w:rsidP="00CE23C7">
            <w:pPr>
              <w:jc w:val="right"/>
            </w:pPr>
            <w:r w:rsidRPr="00CE23C7">
              <w:t>925</w:t>
            </w:r>
          </w:p>
        </w:tc>
        <w:tc>
          <w:tcPr>
            <w:tcW w:w="600" w:type="dxa"/>
            <w:shd w:val="clear" w:color="auto" w:fill="auto"/>
            <w:noWrap/>
            <w:vAlign w:val="bottom"/>
            <w:hideMark/>
          </w:tcPr>
          <w:p w14:paraId="3FA6A6AF" w14:textId="77777777" w:rsidR="00CE23C7" w:rsidRPr="00CE23C7" w:rsidRDefault="00CE23C7" w:rsidP="00CE23C7">
            <w:pPr>
              <w:jc w:val="right"/>
            </w:pPr>
            <w:r w:rsidRPr="00CE23C7">
              <w:t>07</w:t>
            </w:r>
          </w:p>
        </w:tc>
        <w:tc>
          <w:tcPr>
            <w:tcW w:w="560" w:type="dxa"/>
            <w:shd w:val="clear" w:color="auto" w:fill="auto"/>
            <w:noWrap/>
            <w:vAlign w:val="bottom"/>
            <w:hideMark/>
          </w:tcPr>
          <w:p w14:paraId="77555A38" w14:textId="77777777" w:rsidR="00CE23C7" w:rsidRPr="00CE23C7" w:rsidRDefault="00CE23C7" w:rsidP="00CE23C7">
            <w:pPr>
              <w:jc w:val="right"/>
            </w:pPr>
            <w:r w:rsidRPr="00CE23C7">
              <w:t>05</w:t>
            </w:r>
          </w:p>
        </w:tc>
        <w:tc>
          <w:tcPr>
            <w:tcW w:w="1724" w:type="dxa"/>
            <w:shd w:val="clear" w:color="auto" w:fill="auto"/>
            <w:noWrap/>
            <w:vAlign w:val="bottom"/>
            <w:hideMark/>
          </w:tcPr>
          <w:p w14:paraId="2072FD99" w14:textId="77777777" w:rsidR="00CE23C7" w:rsidRPr="00CE23C7" w:rsidRDefault="00CE23C7" w:rsidP="00CE23C7">
            <w:pPr>
              <w:jc w:val="right"/>
            </w:pPr>
            <w:r w:rsidRPr="00CE23C7">
              <w:t> </w:t>
            </w:r>
          </w:p>
        </w:tc>
        <w:tc>
          <w:tcPr>
            <w:tcW w:w="651" w:type="dxa"/>
            <w:shd w:val="clear" w:color="auto" w:fill="auto"/>
            <w:noWrap/>
            <w:vAlign w:val="bottom"/>
            <w:hideMark/>
          </w:tcPr>
          <w:p w14:paraId="767795BE" w14:textId="77777777" w:rsidR="00CE23C7" w:rsidRPr="00CE23C7" w:rsidRDefault="00CE23C7" w:rsidP="00CE23C7">
            <w:pPr>
              <w:jc w:val="right"/>
            </w:pPr>
            <w:r w:rsidRPr="00CE23C7">
              <w:t> </w:t>
            </w:r>
          </w:p>
        </w:tc>
        <w:tc>
          <w:tcPr>
            <w:tcW w:w="1493" w:type="dxa"/>
            <w:shd w:val="clear" w:color="auto" w:fill="auto"/>
            <w:noWrap/>
            <w:vAlign w:val="bottom"/>
            <w:hideMark/>
          </w:tcPr>
          <w:p w14:paraId="64B89EF2" w14:textId="77777777" w:rsidR="00CE23C7" w:rsidRPr="00CE23C7" w:rsidRDefault="00CE23C7" w:rsidP="00CE23C7">
            <w:pPr>
              <w:jc w:val="right"/>
            </w:pPr>
            <w:r w:rsidRPr="00CE23C7">
              <w:t>20,0</w:t>
            </w:r>
          </w:p>
        </w:tc>
        <w:tc>
          <w:tcPr>
            <w:tcW w:w="1559" w:type="dxa"/>
            <w:shd w:val="clear" w:color="auto" w:fill="auto"/>
            <w:noWrap/>
            <w:vAlign w:val="bottom"/>
            <w:hideMark/>
          </w:tcPr>
          <w:p w14:paraId="19B68CBF" w14:textId="77777777" w:rsidR="00CE23C7" w:rsidRPr="00CE23C7" w:rsidRDefault="00CE23C7" w:rsidP="00CE23C7">
            <w:pPr>
              <w:jc w:val="right"/>
            </w:pPr>
            <w:r w:rsidRPr="00CE23C7">
              <w:t>20,0</w:t>
            </w:r>
          </w:p>
        </w:tc>
        <w:tc>
          <w:tcPr>
            <w:tcW w:w="1417" w:type="dxa"/>
            <w:shd w:val="clear" w:color="auto" w:fill="auto"/>
            <w:noWrap/>
            <w:vAlign w:val="bottom"/>
            <w:hideMark/>
          </w:tcPr>
          <w:p w14:paraId="0B424545" w14:textId="77777777" w:rsidR="00CE23C7" w:rsidRPr="00CE23C7" w:rsidRDefault="00CE23C7" w:rsidP="00CE23C7">
            <w:pPr>
              <w:jc w:val="right"/>
            </w:pPr>
            <w:r w:rsidRPr="00CE23C7">
              <w:t>20,0</w:t>
            </w:r>
          </w:p>
        </w:tc>
      </w:tr>
      <w:tr w:rsidR="00CE23C7" w:rsidRPr="00CE23C7" w14:paraId="1AC5D14E" w14:textId="77777777" w:rsidTr="00827837">
        <w:trPr>
          <w:trHeight w:val="20"/>
        </w:trPr>
        <w:tc>
          <w:tcPr>
            <w:tcW w:w="580" w:type="dxa"/>
            <w:shd w:val="clear" w:color="auto" w:fill="auto"/>
            <w:noWrap/>
            <w:vAlign w:val="bottom"/>
            <w:hideMark/>
          </w:tcPr>
          <w:p w14:paraId="1D852EB4" w14:textId="77777777" w:rsidR="00CE23C7" w:rsidRPr="00CE23C7" w:rsidRDefault="00CE23C7" w:rsidP="00CE23C7">
            <w:pPr>
              <w:jc w:val="right"/>
            </w:pPr>
            <w:r w:rsidRPr="00CE23C7">
              <w:t> </w:t>
            </w:r>
          </w:p>
        </w:tc>
        <w:tc>
          <w:tcPr>
            <w:tcW w:w="6361" w:type="dxa"/>
            <w:shd w:val="clear" w:color="auto" w:fill="auto"/>
            <w:hideMark/>
          </w:tcPr>
          <w:p w14:paraId="195D7A8C" w14:textId="77777777" w:rsidR="00CE23C7" w:rsidRPr="00CE23C7" w:rsidRDefault="00CE23C7" w:rsidP="00CE23C7">
            <w:r w:rsidRPr="00CE23C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2330774" w14:textId="77777777" w:rsidR="00CE23C7" w:rsidRPr="00CE23C7" w:rsidRDefault="00CE23C7" w:rsidP="00CE23C7">
            <w:pPr>
              <w:jc w:val="right"/>
            </w:pPr>
            <w:r w:rsidRPr="00CE23C7">
              <w:t>925</w:t>
            </w:r>
          </w:p>
        </w:tc>
        <w:tc>
          <w:tcPr>
            <w:tcW w:w="600" w:type="dxa"/>
            <w:shd w:val="clear" w:color="auto" w:fill="auto"/>
            <w:noWrap/>
            <w:vAlign w:val="bottom"/>
            <w:hideMark/>
          </w:tcPr>
          <w:p w14:paraId="6AB1C8A0" w14:textId="77777777" w:rsidR="00CE23C7" w:rsidRPr="00CE23C7" w:rsidRDefault="00CE23C7" w:rsidP="00CE23C7">
            <w:pPr>
              <w:jc w:val="right"/>
            </w:pPr>
            <w:r w:rsidRPr="00CE23C7">
              <w:t>07</w:t>
            </w:r>
          </w:p>
        </w:tc>
        <w:tc>
          <w:tcPr>
            <w:tcW w:w="560" w:type="dxa"/>
            <w:shd w:val="clear" w:color="auto" w:fill="auto"/>
            <w:noWrap/>
            <w:vAlign w:val="bottom"/>
            <w:hideMark/>
          </w:tcPr>
          <w:p w14:paraId="416A9A03" w14:textId="77777777" w:rsidR="00CE23C7" w:rsidRPr="00CE23C7" w:rsidRDefault="00CE23C7" w:rsidP="00CE23C7">
            <w:pPr>
              <w:jc w:val="right"/>
            </w:pPr>
            <w:r w:rsidRPr="00CE23C7">
              <w:t>05</w:t>
            </w:r>
          </w:p>
        </w:tc>
        <w:tc>
          <w:tcPr>
            <w:tcW w:w="1724" w:type="dxa"/>
            <w:shd w:val="clear" w:color="auto" w:fill="auto"/>
            <w:noWrap/>
            <w:vAlign w:val="bottom"/>
            <w:hideMark/>
          </w:tcPr>
          <w:p w14:paraId="31A3308B" w14:textId="77777777" w:rsidR="00CE23C7" w:rsidRPr="00CE23C7" w:rsidRDefault="00CE23C7" w:rsidP="00CE23C7">
            <w:pPr>
              <w:jc w:val="right"/>
            </w:pPr>
            <w:r w:rsidRPr="00CE23C7">
              <w:t>10 0 00 00000</w:t>
            </w:r>
          </w:p>
        </w:tc>
        <w:tc>
          <w:tcPr>
            <w:tcW w:w="651" w:type="dxa"/>
            <w:shd w:val="clear" w:color="auto" w:fill="auto"/>
            <w:noWrap/>
            <w:vAlign w:val="bottom"/>
            <w:hideMark/>
          </w:tcPr>
          <w:p w14:paraId="5C8A1AF6" w14:textId="77777777" w:rsidR="00CE23C7" w:rsidRPr="00CE23C7" w:rsidRDefault="00CE23C7" w:rsidP="00CE23C7">
            <w:pPr>
              <w:jc w:val="right"/>
            </w:pPr>
            <w:r w:rsidRPr="00CE23C7">
              <w:t> </w:t>
            </w:r>
          </w:p>
        </w:tc>
        <w:tc>
          <w:tcPr>
            <w:tcW w:w="1493" w:type="dxa"/>
            <w:shd w:val="clear" w:color="auto" w:fill="auto"/>
            <w:noWrap/>
            <w:vAlign w:val="bottom"/>
            <w:hideMark/>
          </w:tcPr>
          <w:p w14:paraId="393940BC" w14:textId="77777777" w:rsidR="00CE23C7" w:rsidRPr="00CE23C7" w:rsidRDefault="00CE23C7" w:rsidP="00CE23C7">
            <w:pPr>
              <w:jc w:val="right"/>
            </w:pPr>
            <w:r w:rsidRPr="00CE23C7">
              <w:t>20,0</w:t>
            </w:r>
          </w:p>
        </w:tc>
        <w:tc>
          <w:tcPr>
            <w:tcW w:w="1559" w:type="dxa"/>
            <w:shd w:val="clear" w:color="auto" w:fill="auto"/>
            <w:noWrap/>
            <w:vAlign w:val="bottom"/>
            <w:hideMark/>
          </w:tcPr>
          <w:p w14:paraId="64753F51" w14:textId="77777777" w:rsidR="00CE23C7" w:rsidRPr="00CE23C7" w:rsidRDefault="00CE23C7" w:rsidP="00CE23C7">
            <w:pPr>
              <w:jc w:val="right"/>
            </w:pPr>
            <w:r w:rsidRPr="00CE23C7">
              <w:t>20,0</w:t>
            </w:r>
          </w:p>
        </w:tc>
        <w:tc>
          <w:tcPr>
            <w:tcW w:w="1417" w:type="dxa"/>
            <w:shd w:val="clear" w:color="auto" w:fill="auto"/>
            <w:noWrap/>
            <w:vAlign w:val="bottom"/>
            <w:hideMark/>
          </w:tcPr>
          <w:p w14:paraId="010AEA29" w14:textId="77777777" w:rsidR="00CE23C7" w:rsidRPr="00CE23C7" w:rsidRDefault="00CE23C7" w:rsidP="00CE23C7">
            <w:pPr>
              <w:jc w:val="right"/>
            </w:pPr>
            <w:r w:rsidRPr="00CE23C7">
              <w:t>20,0</w:t>
            </w:r>
          </w:p>
        </w:tc>
      </w:tr>
      <w:tr w:rsidR="00CE23C7" w:rsidRPr="00CE23C7" w14:paraId="76F3B285" w14:textId="77777777" w:rsidTr="00827837">
        <w:trPr>
          <w:trHeight w:val="20"/>
        </w:trPr>
        <w:tc>
          <w:tcPr>
            <w:tcW w:w="580" w:type="dxa"/>
            <w:shd w:val="clear" w:color="auto" w:fill="auto"/>
            <w:noWrap/>
            <w:vAlign w:val="bottom"/>
            <w:hideMark/>
          </w:tcPr>
          <w:p w14:paraId="31FB6FD6" w14:textId="77777777" w:rsidR="00CE23C7" w:rsidRPr="00CE23C7" w:rsidRDefault="00CE23C7" w:rsidP="00CE23C7">
            <w:pPr>
              <w:jc w:val="right"/>
            </w:pPr>
            <w:r w:rsidRPr="00CE23C7">
              <w:t> </w:t>
            </w:r>
          </w:p>
        </w:tc>
        <w:tc>
          <w:tcPr>
            <w:tcW w:w="6361" w:type="dxa"/>
            <w:shd w:val="clear" w:color="auto" w:fill="auto"/>
            <w:hideMark/>
          </w:tcPr>
          <w:p w14:paraId="15FE2333"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51990B12" w14:textId="77777777" w:rsidR="00CE23C7" w:rsidRPr="00CE23C7" w:rsidRDefault="00CE23C7" w:rsidP="00CE23C7">
            <w:pPr>
              <w:jc w:val="right"/>
            </w:pPr>
            <w:r w:rsidRPr="00CE23C7">
              <w:t>925</w:t>
            </w:r>
          </w:p>
        </w:tc>
        <w:tc>
          <w:tcPr>
            <w:tcW w:w="600" w:type="dxa"/>
            <w:shd w:val="clear" w:color="auto" w:fill="auto"/>
            <w:noWrap/>
            <w:vAlign w:val="bottom"/>
            <w:hideMark/>
          </w:tcPr>
          <w:p w14:paraId="774A81D2" w14:textId="77777777" w:rsidR="00CE23C7" w:rsidRPr="00CE23C7" w:rsidRDefault="00CE23C7" w:rsidP="00CE23C7">
            <w:pPr>
              <w:jc w:val="right"/>
            </w:pPr>
            <w:r w:rsidRPr="00CE23C7">
              <w:t>07</w:t>
            </w:r>
          </w:p>
        </w:tc>
        <w:tc>
          <w:tcPr>
            <w:tcW w:w="560" w:type="dxa"/>
            <w:shd w:val="clear" w:color="auto" w:fill="auto"/>
            <w:noWrap/>
            <w:vAlign w:val="bottom"/>
            <w:hideMark/>
          </w:tcPr>
          <w:p w14:paraId="00635A5E" w14:textId="77777777" w:rsidR="00CE23C7" w:rsidRPr="00CE23C7" w:rsidRDefault="00CE23C7" w:rsidP="00CE23C7">
            <w:pPr>
              <w:jc w:val="right"/>
            </w:pPr>
            <w:r w:rsidRPr="00CE23C7">
              <w:t>05</w:t>
            </w:r>
          </w:p>
        </w:tc>
        <w:tc>
          <w:tcPr>
            <w:tcW w:w="1724" w:type="dxa"/>
            <w:shd w:val="clear" w:color="auto" w:fill="auto"/>
            <w:noWrap/>
            <w:vAlign w:val="bottom"/>
            <w:hideMark/>
          </w:tcPr>
          <w:p w14:paraId="7E8E6C09" w14:textId="77777777" w:rsidR="00CE23C7" w:rsidRPr="00CE23C7" w:rsidRDefault="00CE23C7" w:rsidP="00CE23C7">
            <w:pPr>
              <w:jc w:val="right"/>
            </w:pPr>
            <w:r w:rsidRPr="00CE23C7">
              <w:t>10 2 00 00000</w:t>
            </w:r>
          </w:p>
        </w:tc>
        <w:tc>
          <w:tcPr>
            <w:tcW w:w="651" w:type="dxa"/>
            <w:shd w:val="clear" w:color="auto" w:fill="auto"/>
            <w:noWrap/>
            <w:vAlign w:val="bottom"/>
            <w:hideMark/>
          </w:tcPr>
          <w:p w14:paraId="38D395B3" w14:textId="77777777" w:rsidR="00CE23C7" w:rsidRPr="00CE23C7" w:rsidRDefault="00CE23C7" w:rsidP="00CE23C7">
            <w:pPr>
              <w:jc w:val="right"/>
            </w:pPr>
            <w:r w:rsidRPr="00CE23C7">
              <w:t> </w:t>
            </w:r>
          </w:p>
        </w:tc>
        <w:tc>
          <w:tcPr>
            <w:tcW w:w="1493" w:type="dxa"/>
            <w:shd w:val="clear" w:color="auto" w:fill="auto"/>
            <w:noWrap/>
            <w:vAlign w:val="bottom"/>
            <w:hideMark/>
          </w:tcPr>
          <w:p w14:paraId="2822C2A1" w14:textId="77777777" w:rsidR="00CE23C7" w:rsidRPr="00CE23C7" w:rsidRDefault="00CE23C7" w:rsidP="00CE23C7">
            <w:pPr>
              <w:jc w:val="right"/>
            </w:pPr>
            <w:r w:rsidRPr="00CE23C7">
              <w:t>20,0</w:t>
            </w:r>
          </w:p>
        </w:tc>
        <w:tc>
          <w:tcPr>
            <w:tcW w:w="1559" w:type="dxa"/>
            <w:shd w:val="clear" w:color="auto" w:fill="auto"/>
            <w:noWrap/>
            <w:vAlign w:val="bottom"/>
            <w:hideMark/>
          </w:tcPr>
          <w:p w14:paraId="589162B8" w14:textId="77777777" w:rsidR="00CE23C7" w:rsidRPr="00CE23C7" w:rsidRDefault="00CE23C7" w:rsidP="00CE23C7">
            <w:pPr>
              <w:jc w:val="right"/>
            </w:pPr>
            <w:r w:rsidRPr="00CE23C7">
              <w:t>20,0</w:t>
            </w:r>
          </w:p>
        </w:tc>
        <w:tc>
          <w:tcPr>
            <w:tcW w:w="1417" w:type="dxa"/>
            <w:shd w:val="clear" w:color="auto" w:fill="auto"/>
            <w:noWrap/>
            <w:vAlign w:val="bottom"/>
            <w:hideMark/>
          </w:tcPr>
          <w:p w14:paraId="5C850A94" w14:textId="77777777" w:rsidR="00CE23C7" w:rsidRPr="00CE23C7" w:rsidRDefault="00CE23C7" w:rsidP="00CE23C7">
            <w:pPr>
              <w:jc w:val="right"/>
            </w:pPr>
            <w:r w:rsidRPr="00CE23C7">
              <w:t>20,0</w:t>
            </w:r>
          </w:p>
        </w:tc>
      </w:tr>
      <w:tr w:rsidR="00CE23C7" w:rsidRPr="00CE23C7" w14:paraId="6DBC13B4" w14:textId="77777777" w:rsidTr="00827837">
        <w:trPr>
          <w:trHeight w:val="20"/>
        </w:trPr>
        <w:tc>
          <w:tcPr>
            <w:tcW w:w="580" w:type="dxa"/>
            <w:shd w:val="clear" w:color="auto" w:fill="auto"/>
            <w:noWrap/>
            <w:vAlign w:val="bottom"/>
            <w:hideMark/>
          </w:tcPr>
          <w:p w14:paraId="7E148196" w14:textId="77777777" w:rsidR="00CE23C7" w:rsidRPr="00CE23C7" w:rsidRDefault="00CE23C7" w:rsidP="00CE23C7">
            <w:pPr>
              <w:jc w:val="right"/>
            </w:pPr>
            <w:r w:rsidRPr="00CE23C7">
              <w:t> </w:t>
            </w:r>
          </w:p>
        </w:tc>
        <w:tc>
          <w:tcPr>
            <w:tcW w:w="6361" w:type="dxa"/>
            <w:shd w:val="clear" w:color="auto" w:fill="auto"/>
            <w:hideMark/>
          </w:tcPr>
          <w:p w14:paraId="73BC5FA2" w14:textId="77777777" w:rsidR="00CE23C7" w:rsidRPr="00CE23C7" w:rsidRDefault="00CE23C7" w:rsidP="00CE23C7">
            <w:r w:rsidRPr="00CE23C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CADCBB4" w14:textId="77777777" w:rsidR="00CE23C7" w:rsidRPr="00CE23C7" w:rsidRDefault="00CE23C7" w:rsidP="00CE23C7">
            <w:pPr>
              <w:jc w:val="right"/>
            </w:pPr>
            <w:r w:rsidRPr="00CE23C7">
              <w:t>925</w:t>
            </w:r>
          </w:p>
        </w:tc>
        <w:tc>
          <w:tcPr>
            <w:tcW w:w="600" w:type="dxa"/>
            <w:shd w:val="clear" w:color="auto" w:fill="auto"/>
            <w:noWrap/>
            <w:vAlign w:val="bottom"/>
            <w:hideMark/>
          </w:tcPr>
          <w:p w14:paraId="526C89FD" w14:textId="77777777" w:rsidR="00CE23C7" w:rsidRPr="00CE23C7" w:rsidRDefault="00CE23C7" w:rsidP="00CE23C7">
            <w:pPr>
              <w:jc w:val="right"/>
            </w:pPr>
            <w:r w:rsidRPr="00CE23C7">
              <w:t>07</w:t>
            </w:r>
          </w:p>
        </w:tc>
        <w:tc>
          <w:tcPr>
            <w:tcW w:w="560" w:type="dxa"/>
            <w:shd w:val="clear" w:color="auto" w:fill="auto"/>
            <w:noWrap/>
            <w:vAlign w:val="bottom"/>
            <w:hideMark/>
          </w:tcPr>
          <w:p w14:paraId="28F68155" w14:textId="77777777" w:rsidR="00CE23C7" w:rsidRPr="00CE23C7" w:rsidRDefault="00CE23C7" w:rsidP="00CE23C7">
            <w:pPr>
              <w:jc w:val="right"/>
            </w:pPr>
            <w:r w:rsidRPr="00CE23C7">
              <w:t>05</w:t>
            </w:r>
          </w:p>
        </w:tc>
        <w:tc>
          <w:tcPr>
            <w:tcW w:w="1724" w:type="dxa"/>
            <w:shd w:val="clear" w:color="auto" w:fill="auto"/>
            <w:noWrap/>
            <w:vAlign w:val="bottom"/>
            <w:hideMark/>
          </w:tcPr>
          <w:p w14:paraId="13CC6C3A" w14:textId="77777777" w:rsidR="00CE23C7" w:rsidRPr="00CE23C7" w:rsidRDefault="00CE23C7" w:rsidP="00CE23C7">
            <w:pPr>
              <w:jc w:val="right"/>
            </w:pPr>
            <w:r w:rsidRPr="00CE23C7">
              <w:t>10 2 01 00000</w:t>
            </w:r>
          </w:p>
        </w:tc>
        <w:tc>
          <w:tcPr>
            <w:tcW w:w="651" w:type="dxa"/>
            <w:shd w:val="clear" w:color="auto" w:fill="auto"/>
            <w:noWrap/>
            <w:vAlign w:val="bottom"/>
            <w:hideMark/>
          </w:tcPr>
          <w:p w14:paraId="2460B873" w14:textId="77777777" w:rsidR="00CE23C7" w:rsidRPr="00CE23C7" w:rsidRDefault="00CE23C7" w:rsidP="00CE23C7">
            <w:pPr>
              <w:jc w:val="right"/>
            </w:pPr>
            <w:r w:rsidRPr="00CE23C7">
              <w:t> </w:t>
            </w:r>
          </w:p>
        </w:tc>
        <w:tc>
          <w:tcPr>
            <w:tcW w:w="1493" w:type="dxa"/>
            <w:shd w:val="clear" w:color="auto" w:fill="auto"/>
            <w:noWrap/>
            <w:vAlign w:val="bottom"/>
            <w:hideMark/>
          </w:tcPr>
          <w:p w14:paraId="2D90E347" w14:textId="77777777" w:rsidR="00CE23C7" w:rsidRPr="00CE23C7" w:rsidRDefault="00CE23C7" w:rsidP="00CE23C7">
            <w:pPr>
              <w:jc w:val="right"/>
            </w:pPr>
            <w:r w:rsidRPr="00CE23C7">
              <w:t>20,0</w:t>
            </w:r>
          </w:p>
        </w:tc>
        <w:tc>
          <w:tcPr>
            <w:tcW w:w="1559" w:type="dxa"/>
            <w:shd w:val="clear" w:color="auto" w:fill="auto"/>
            <w:noWrap/>
            <w:vAlign w:val="bottom"/>
            <w:hideMark/>
          </w:tcPr>
          <w:p w14:paraId="2A6BE9EB" w14:textId="77777777" w:rsidR="00CE23C7" w:rsidRPr="00CE23C7" w:rsidRDefault="00CE23C7" w:rsidP="00CE23C7">
            <w:pPr>
              <w:jc w:val="right"/>
            </w:pPr>
            <w:r w:rsidRPr="00CE23C7">
              <w:t>20,0</w:t>
            </w:r>
          </w:p>
        </w:tc>
        <w:tc>
          <w:tcPr>
            <w:tcW w:w="1417" w:type="dxa"/>
            <w:shd w:val="clear" w:color="auto" w:fill="auto"/>
            <w:noWrap/>
            <w:vAlign w:val="bottom"/>
            <w:hideMark/>
          </w:tcPr>
          <w:p w14:paraId="08F9AF05" w14:textId="77777777" w:rsidR="00CE23C7" w:rsidRPr="00CE23C7" w:rsidRDefault="00CE23C7" w:rsidP="00CE23C7">
            <w:pPr>
              <w:jc w:val="right"/>
            </w:pPr>
            <w:r w:rsidRPr="00CE23C7">
              <w:t>20,0</w:t>
            </w:r>
          </w:p>
        </w:tc>
      </w:tr>
      <w:tr w:rsidR="00CE23C7" w:rsidRPr="00CE23C7" w14:paraId="6B49DCD3" w14:textId="77777777" w:rsidTr="00827837">
        <w:trPr>
          <w:trHeight w:val="20"/>
        </w:trPr>
        <w:tc>
          <w:tcPr>
            <w:tcW w:w="580" w:type="dxa"/>
            <w:shd w:val="clear" w:color="auto" w:fill="auto"/>
            <w:noWrap/>
            <w:vAlign w:val="bottom"/>
            <w:hideMark/>
          </w:tcPr>
          <w:p w14:paraId="634CC5C4" w14:textId="77777777" w:rsidR="00CE23C7" w:rsidRPr="00CE23C7" w:rsidRDefault="00CE23C7" w:rsidP="00CE23C7">
            <w:pPr>
              <w:jc w:val="right"/>
            </w:pPr>
            <w:r w:rsidRPr="00CE23C7">
              <w:t> </w:t>
            </w:r>
          </w:p>
        </w:tc>
        <w:tc>
          <w:tcPr>
            <w:tcW w:w="6361" w:type="dxa"/>
            <w:shd w:val="clear" w:color="auto" w:fill="auto"/>
            <w:hideMark/>
          </w:tcPr>
          <w:p w14:paraId="134BE744" w14:textId="77777777" w:rsidR="00CE23C7" w:rsidRPr="00CE23C7" w:rsidRDefault="00CE23C7" w:rsidP="00CE23C7">
            <w:r w:rsidRPr="00CE23C7">
              <w:t>Мероприятия по переподготовке и повышению квалификации кадров</w:t>
            </w:r>
          </w:p>
        </w:tc>
        <w:tc>
          <w:tcPr>
            <w:tcW w:w="660" w:type="dxa"/>
            <w:shd w:val="clear" w:color="auto" w:fill="auto"/>
            <w:vAlign w:val="bottom"/>
            <w:hideMark/>
          </w:tcPr>
          <w:p w14:paraId="61F3E73B" w14:textId="77777777" w:rsidR="00CE23C7" w:rsidRPr="00CE23C7" w:rsidRDefault="00CE23C7" w:rsidP="00CE23C7">
            <w:pPr>
              <w:jc w:val="right"/>
            </w:pPr>
            <w:r w:rsidRPr="00CE23C7">
              <w:t>925</w:t>
            </w:r>
          </w:p>
        </w:tc>
        <w:tc>
          <w:tcPr>
            <w:tcW w:w="600" w:type="dxa"/>
            <w:shd w:val="clear" w:color="auto" w:fill="auto"/>
            <w:noWrap/>
            <w:vAlign w:val="bottom"/>
            <w:hideMark/>
          </w:tcPr>
          <w:p w14:paraId="64FA9FDE" w14:textId="77777777" w:rsidR="00CE23C7" w:rsidRPr="00CE23C7" w:rsidRDefault="00CE23C7" w:rsidP="00CE23C7">
            <w:pPr>
              <w:jc w:val="right"/>
            </w:pPr>
            <w:r w:rsidRPr="00CE23C7">
              <w:t>07</w:t>
            </w:r>
          </w:p>
        </w:tc>
        <w:tc>
          <w:tcPr>
            <w:tcW w:w="560" w:type="dxa"/>
            <w:shd w:val="clear" w:color="auto" w:fill="auto"/>
            <w:noWrap/>
            <w:vAlign w:val="bottom"/>
            <w:hideMark/>
          </w:tcPr>
          <w:p w14:paraId="7DD3F4E4" w14:textId="77777777" w:rsidR="00CE23C7" w:rsidRPr="00CE23C7" w:rsidRDefault="00CE23C7" w:rsidP="00CE23C7">
            <w:pPr>
              <w:jc w:val="right"/>
            </w:pPr>
            <w:r w:rsidRPr="00CE23C7">
              <w:t>05</w:t>
            </w:r>
          </w:p>
        </w:tc>
        <w:tc>
          <w:tcPr>
            <w:tcW w:w="1724" w:type="dxa"/>
            <w:shd w:val="clear" w:color="auto" w:fill="auto"/>
            <w:noWrap/>
            <w:vAlign w:val="bottom"/>
            <w:hideMark/>
          </w:tcPr>
          <w:p w14:paraId="4766C896"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4D2A02C6" w14:textId="77777777" w:rsidR="00CE23C7" w:rsidRPr="00CE23C7" w:rsidRDefault="00CE23C7" w:rsidP="00CE23C7">
            <w:pPr>
              <w:jc w:val="right"/>
            </w:pPr>
            <w:r w:rsidRPr="00CE23C7">
              <w:t> </w:t>
            </w:r>
          </w:p>
        </w:tc>
        <w:tc>
          <w:tcPr>
            <w:tcW w:w="1493" w:type="dxa"/>
            <w:shd w:val="clear" w:color="auto" w:fill="auto"/>
            <w:noWrap/>
            <w:vAlign w:val="bottom"/>
            <w:hideMark/>
          </w:tcPr>
          <w:p w14:paraId="5FB94F6D" w14:textId="77777777" w:rsidR="00CE23C7" w:rsidRPr="00CE23C7" w:rsidRDefault="00CE23C7" w:rsidP="00CE23C7">
            <w:pPr>
              <w:jc w:val="right"/>
            </w:pPr>
            <w:r w:rsidRPr="00CE23C7">
              <w:t>20,0</w:t>
            </w:r>
          </w:p>
        </w:tc>
        <w:tc>
          <w:tcPr>
            <w:tcW w:w="1559" w:type="dxa"/>
            <w:shd w:val="clear" w:color="auto" w:fill="auto"/>
            <w:noWrap/>
            <w:vAlign w:val="bottom"/>
            <w:hideMark/>
          </w:tcPr>
          <w:p w14:paraId="6328FF35" w14:textId="77777777" w:rsidR="00CE23C7" w:rsidRPr="00CE23C7" w:rsidRDefault="00CE23C7" w:rsidP="00CE23C7">
            <w:pPr>
              <w:jc w:val="right"/>
            </w:pPr>
            <w:r w:rsidRPr="00CE23C7">
              <w:t>20,0</w:t>
            </w:r>
          </w:p>
        </w:tc>
        <w:tc>
          <w:tcPr>
            <w:tcW w:w="1417" w:type="dxa"/>
            <w:shd w:val="clear" w:color="auto" w:fill="auto"/>
            <w:noWrap/>
            <w:vAlign w:val="bottom"/>
            <w:hideMark/>
          </w:tcPr>
          <w:p w14:paraId="36D382B3" w14:textId="77777777" w:rsidR="00CE23C7" w:rsidRPr="00CE23C7" w:rsidRDefault="00CE23C7" w:rsidP="00CE23C7">
            <w:pPr>
              <w:jc w:val="right"/>
            </w:pPr>
            <w:r w:rsidRPr="00CE23C7">
              <w:t>20,0</w:t>
            </w:r>
          </w:p>
        </w:tc>
      </w:tr>
      <w:tr w:rsidR="00CE23C7" w:rsidRPr="00CE23C7" w14:paraId="535F14C5" w14:textId="77777777" w:rsidTr="00827837">
        <w:trPr>
          <w:trHeight w:val="20"/>
        </w:trPr>
        <w:tc>
          <w:tcPr>
            <w:tcW w:w="580" w:type="dxa"/>
            <w:shd w:val="clear" w:color="auto" w:fill="auto"/>
            <w:noWrap/>
            <w:vAlign w:val="bottom"/>
            <w:hideMark/>
          </w:tcPr>
          <w:p w14:paraId="0BA975A7" w14:textId="77777777" w:rsidR="00CE23C7" w:rsidRPr="00CE23C7" w:rsidRDefault="00CE23C7" w:rsidP="00CE23C7">
            <w:pPr>
              <w:jc w:val="right"/>
            </w:pPr>
            <w:r w:rsidRPr="00CE23C7">
              <w:t> </w:t>
            </w:r>
          </w:p>
        </w:tc>
        <w:tc>
          <w:tcPr>
            <w:tcW w:w="6361" w:type="dxa"/>
            <w:shd w:val="clear" w:color="auto" w:fill="auto"/>
            <w:hideMark/>
          </w:tcPr>
          <w:p w14:paraId="7F1349D3"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0432C4" w14:textId="77777777" w:rsidR="00CE23C7" w:rsidRPr="00CE23C7" w:rsidRDefault="00CE23C7" w:rsidP="00CE23C7">
            <w:pPr>
              <w:jc w:val="right"/>
            </w:pPr>
            <w:r w:rsidRPr="00CE23C7">
              <w:t>925</w:t>
            </w:r>
          </w:p>
        </w:tc>
        <w:tc>
          <w:tcPr>
            <w:tcW w:w="600" w:type="dxa"/>
            <w:shd w:val="clear" w:color="auto" w:fill="auto"/>
            <w:noWrap/>
            <w:vAlign w:val="bottom"/>
            <w:hideMark/>
          </w:tcPr>
          <w:p w14:paraId="161C60A6" w14:textId="77777777" w:rsidR="00CE23C7" w:rsidRPr="00CE23C7" w:rsidRDefault="00CE23C7" w:rsidP="00CE23C7">
            <w:pPr>
              <w:jc w:val="right"/>
            </w:pPr>
            <w:r w:rsidRPr="00CE23C7">
              <w:t>07</w:t>
            </w:r>
          </w:p>
        </w:tc>
        <w:tc>
          <w:tcPr>
            <w:tcW w:w="560" w:type="dxa"/>
            <w:shd w:val="clear" w:color="auto" w:fill="auto"/>
            <w:noWrap/>
            <w:vAlign w:val="bottom"/>
            <w:hideMark/>
          </w:tcPr>
          <w:p w14:paraId="59B472CE" w14:textId="77777777" w:rsidR="00CE23C7" w:rsidRPr="00CE23C7" w:rsidRDefault="00CE23C7" w:rsidP="00CE23C7">
            <w:pPr>
              <w:jc w:val="right"/>
            </w:pPr>
            <w:r w:rsidRPr="00CE23C7">
              <w:t>05</w:t>
            </w:r>
          </w:p>
        </w:tc>
        <w:tc>
          <w:tcPr>
            <w:tcW w:w="1724" w:type="dxa"/>
            <w:shd w:val="clear" w:color="auto" w:fill="auto"/>
            <w:noWrap/>
            <w:vAlign w:val="bottom"/>
            <w:hideMark/>
          </w:tcPr>
          <w:p w14:paraId="7AA53302"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2EA2BC54" w14:textId="77777777" w:rsidR="00CE23C7" w:rsidRPr="00CE23C7" w:rsidRDefault="00CE23C7" w:rsidP="00CE23C7">
            <w:pPr>
              <w:jc w:val="right"/>
            </w:pPr>
            <w:r w:rsidRPr="00CE23C7">
              <w:t>200</w:t>
            </w:r>
          </w:p>
        </w:tc>
        <w:tc>
          <w:tcPr>
            <w:tcW w:w="1493" w:type="dxa"/>
            <w:shd w:val="clear" w:color="auto" w:fill="auto"/>
            <w:noWrap/>
            <w:vAlign w:val="bottom"/>
            <w:hideMark/>
          </w:tcPr>
          <w:p w14:paraId="341FABDF" w14:textId="77777777" w:rsidR="00CE23C7" w:rsidRPr="00CE23C7" w:rsidRDefault="00CE23C7" w:rsidP="00CE23C7">
            <w:pPr>
              <w:jc w:val="right"/>
            </w:pPr>
            <w:r w:rsidRPr="00CE23C7">
              <w:t>20,0</w:t>
            </w:r>
          </w:p>
        </w:tc>
        <w:tc>
          <w:tcPr>
            <w:tcW w:w="1559" w:type="dxa"/>
            <w:shd w:val="clear" w:color="auto" w:fill="auto"/>
            <w:noWrap/>
            <w:vAlign w:val="bottom"/>
            <w:hideMark/>
          </w:tcPr>
          <w:p w14:paraId="3E115D2F" w14:textId="77777777" w:rsidR="00CE23C7" w:rsidRPr="00CE23C7" w:rsidRDefault="00CE23C7" w:rsidP="00CE23C7">
            <w:pPr>
              <w:jc w:val="right"/>
            </w:pPr>
            <w:r w:rsidRPr="00CE23C7">
              <w:t>20,0</w:t>
            </w:r>
          </w:p>
        </w:tc>
        <w:tc>
          <w:tcPr>
            <w:tcW w:w="1417" w:type="dxa"/>
            <w:shd w:val="clear" w:color="auto" w:fill="auto"/>
            <w:noWrap/>
            <w:vAlign w:val="bottom"/>
            <w:hideMark/>
          </w:tcPr>
          <w:p w14:paraId="3B309F61" w14:textId="77777777" w:rsidR="00CE23C7" w:rsidRPr="00CE23C7" w:rsidRDefault="00CE23C7" w:rsidP="00CE23C7">
            <w:pPr>
              <w:jc w:val="right"/>
            </w:pPr>
            <w:r w:rsidRPr="00CE23C7">
              <w:t>20,0</w:t>
            </w:r>
          </w:p>
        </w:tc>
      </w:tr>
      <w:tr w:rsidR="00CE23C7" w:rsidRPr="00CE23C7" w14:paraId="5373CF6B" w14:textId="77777777" w:rsidTr="00827837">
        <w:trPr>
          <w:trHeight w:val="20"/>
        </w:trPr>
        <w:tc>
          <w:tcPr>
            <w:tcW w:w="580" w:type="dxa"/>
            <w:shd w:val="clear" w:color="auto" w:fill="auto"/>
            <w:noWrap/>
            <w:vAlign w:val="bottom"/>
            <w:hideMark/>
          </w:tcPr>
          <w:p w14:paraId="01AC9CD1" w14:textId="77777777" w:rsidR="00CE23C7" w:rsidRPr="00CE23C7" w:rsidRDefault="00CE23C7" w:rsidP="00CE23C7">
            <w:pPr>
              <w:jc w:val="right"/>
            </w:pPr>
            <w:r w:rsidRPr="00CE23C7">
              <w:t> </w:t>
            </w:r>
          </w:p>
        </w:tc>
        <w:tc>
          <w:tcPr>
            <w:tcW w:w="6361" w:type="dxa"/>
            <w:shd w:val="clear" w:color="000000" w:fill="FFFFFF"/>
            <w:hideMark/>
          </w:tcPr>
          <w:p w14:paraId="5608A9D5" w14:textId="77777777" w:rsidR="00CE23C7" w:rsidRPr="00CE23C7" w:rsidRDefault="00CE23C7" w:rsidP="00CE23C7">
            <w:r w:rsidRPr="00CE23C7">
              <w:t>Молодежная политика</w:t>
            </w:r>
          </w:p>
        </w:tc>
        <w:tc>
          <w:tcPr>
            <w:tcW w:w="660" w:type="dxa"/>
            <w:shd w:val="clear" w:color="000000" w:fill="FFFFFF"/>
            <w:vAlign w:val="bottom"/>
            <w:hideMark/>
          </w:tcPr>
          <w:p w14:paraId="25683B28" w14:textId="77777777" w:rsidR="00CE23C7" w:rsidRPr="00CE23C7" w:rsidRDefault="00CE23C7" w:rsidP="00CE23C7">
            <w:pPr>
              <w:jc w:val="right"/>
            </w:pPr>
            <w:r w:rsidRPr="00CE23C7">
              <w:t>925</w:t>
            </w:r>
          </w:p>
        </w:tc>
        <w:tc>
          <w:tcPr>
            <w:tcW w:w="600" w:type="dxa"/>
            <w:shd w:val="clear" w:color="000000" w:fill="FFFFFF"/>
            <w:noWrap/>
            <w:vAlign w:val="bottom"/>
            <w:hideMark/>
          </w:tcPr>
          <w:p w14:paraId="2AB231CB" w14:textId="77777777" w:rsidR="00CE23C7" w:rsidRPr="00CE23C7" w:rsidRDefault="00CE23C7" w:rsidP="00CE23C7">
            <w:pPr>
              <w:jc w:val="right"/>
            </w:pPr>
            <w:r w:rsidRPr="00CE23C7">
              <w:t>07</w:t>
            </w:r>
          </w:p>
        </w:tc>
        <w:tc>
          <w:tcPr>
            <w:tcW w:w="560" w:type="dxa"/>
            <w:shd w:val="clear" w:color="000000" w:fill="FFFFFF"/>
            <w:noWrap/>
            <w:vAlign w:val="bottom"/>
            <w:hideMark/>
          </w:tcPr>
          <w:p w14:paraId="112CFE6F" w14:textId="77777777" w:rsidR="00CE23C7" w:rsidRPr="00CE23C7" w:rsidRDefault="00CE23C7" w:rsidP="00CE23C7">
            <w:pPr>
              <w:jc w:val="right"/>
            </w:pPr>
            <w:r w:rsidRPr="00CE23C7">
              <w:t>07</w:t>
            </w:r>
          </w:p>
        </w:tc>
        <w:tc>
          <w:tcPr>
            <w:tcW w:w="1724" w:type="dxa"/>
            <w:shd w:val="clear" w:color="000000" w:fill="FFFFFF"/>
            <w:noWrap/>
            <w:vAlign w:val="bottom"/>
            <w:hideMark/>
          </w:tcPr>
          <w:p w14:paraId="062998F5" w14:textId="77777777" w:rsidR="00CE23C7" w:rsidRPr="00CE23C7" w:rsidRDefault="00CE23C7" w:rsidP="00CE23C7">
            <w:pPr>
              <w:jc w:val="right"/>
            </w:pPr>
            <w:r w:rsidRPr="00CE23C7">
              <w:t> </w:t>
            </w:r>
          </w:p>
        </w:tc>
        <w:tc>
          <w:tcPr>
            <w:tcW w:w="651" w:type="dxa"/>
            <w:shd w:val="clear" w:color="000000" w:fill="FFFFFF"/>
            <w:noWrap/>
            <w:vAlign w:val="bottom"/>
            <w:hideMark/>
          </w:tcPr>
          <w:p w14:paraId="04DD9E10" w14:textId="77777777" w:rsidR="00CE23C7" w:rsidRPr="00CE23C7" w:rsidRDefault="00CE23C7" w:rsidP="00CE23C7">
            <w:pPr>
              <w:jc w:val="right"/>
            </w:pPr>
            <w:r w:rsidRPr="00CE23C7">
              <w:t> </w:t>
            </w:r>
          </w:p>
        </w:tc>
        <w:tc>
          <w:tcPr>
            <w:tcW w:w="1493" w:type="dxa"/>
            <w:shd w:val="clear" w:color="auto" w:fill="auto"/>
            <w:noWrap/>
            <w:vAlign w:val="bottom"/>
            <w:hideMark/>
          </w:tcPr>
          <w:p w14:paraId="450581FC" w14:textId="77777777" w:rsidR="00CE23C7" w:rsidRPr="00CE23C7" w:rsidRDefault="00CE23C7" w:rsidP="00CE23C7">
            <w:pPr>
              <w:jc w:val="right"/>
            </w:pPr>
            <w:r w:rsidRPr="00CE23C7">
              <w:t>560,0</w:t>
            </w:r>
          </w:p>
        </w:tc>
        <w:tc>
          <w:tcPr>
            <w:tcW w:w="1559" w:type="dxa"/>
            <w:shd w:val="clear" w:color="auto" w:fill="auto"/>
            <w:noWrap/>
            <w:vAlign w:val="bottom"/>
            <w:hideMark/>
          </w:tcPr>
          <w:p w14:paraId="7F5886E5" w14:textId="77777777" w:rsidR="00CE23C7" w:rsidRPr="00CE23C7" w:rsidRDefault="00CE23C7" w:rsidP="00CE23C7">
            <w:pPr>
              <w:jc w:val="right"/>
            </w:pPr>
            <w:r w:rsidRPr="00CE23C7">
              <w:t>0,0</w:t>
            </w:r>
          </w:p>
        </w:tc>
        <w:tc>
          <w:tcPr>
            <w:tcW w:w="1417" w:type="dxa"/>
            <w:shd w:val="clear" w:color="auto" w:fill="auto"/>
            <w:noWrap/>
            <w:vAlign w:val="bottom"/>
            <w:hideMark/>
          </w:tcPr>
          <w:p w14:paraId="023C040B" w14:textId="77777777" w:rsidR="00CE23C7" w:rsidRPr="00CE23C7" w:rsidRDefault="00CE23C7" w:rsidP="00CE23C7">
            <w:pPr>
              <w:jc w:val="right"/>
            </w:pPr>
            <w:r w:rsidRPr="00CE23C7">
              <w:t>0,0</w:t>
            </w:r>
          </w:p>
        </w:tc>
      </w:tr>
      <w:tr w:rsidR="00CE23C7" w:rsidRPr="00CE23C7" w14:paraId="6DD8E909" w14:textId="77777777" w:rsidTr="00827837">
        <w:trPr>
          <w:trHeight w:val="20"/>
        </w:trPr>
        <w:tc>
          <w:tcPr>
            <w:tcW w:w="580" w:type="dxa"/>
            <w:shd w:val="clear" w:color="auto" w:fill="auto"/>
            <w:noWrap/>
            <w:vAlign w:val="bottom"/>
            <w:hideMark/>
          </w:tcPr>
          <w:p w14:paraId="1CE92945" w14:textId="77777777" w:rsidR="00CE23C7" w:rsidRPr="00CE23C7" w:rsidRDefault="00CE23C7" w:rsidP="00CE23C7">
            <w:pPr>
              <w:jc w:val="right"/>
            </w:pPr>
            <w:r w:rsidRPr="00CE23C7">
              <w:t> </w:t>
            </w:r>
          </w:p>
        </w:tc>
        <w:tc>
          <w:tcPr>
            <w:tcW w:w="6361" w:type="dxa"/>
            <w:shd w:val="clear" w:color="000000" w:fill="FFFFFF"/>
            <w:hideMark/>
          </w:tcPr>
          <w:p w14:paraId="37E10E0A" w14:textId="77777777" w:rsidR="00CE23C7" w:rsidRPr="00CE23C7" w:rsidRDefault="00CE23C7" w:rsidP="00CE23C7">
            <w:r w:rsidRPr="00CE23C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FE46488" w14:textId="77777777" w:rsidR="00CE23C7" w:rsidRPr="00CE23C7" w:rsidRDefault="00CE23C7" w:rsidP="00CE23C7">
            <w:pPr>
              <w:jc w:val="right"/>
            </w:pPr>
            <w:r w:rsidRPr="00CE23C7">
              <w:t>925</w:t>
            </w:r>
          </w:p>
        </w:tc>
        <w:tc>
          <w:tcPr>
            <w:tcW w:w="600" w:type="dxa"/>
            <w:shd w:val="clear" w:color="000000" w:fill="FFFFFF"/>
            <w:noWrap/>
            <w:vAlign w:val="bottom"/>
            <w:hideMark/>
          </w:tcPr>
          <w:p w14:paraId="07F19984" w14:textId="77777777" w:rsidR="00CE23C7" w:rsidRPr="00CE23C7" w:rsidRDefault="00CE23C7" w:rsidP="00CE23C7">
            <w:pPr>
              <w:jc w:val="right"/>
            </w:pPr>
            <w:r w:rsidRPr="00CE23C7">
              <w:t>07</w:t>
            </w:r>
          </w:p>
        </w:tc>
        <w:tc>
          <w:tcPr>
            <w:tcW w:w="560" w:type="dxa"/>
            <w:shd w:val="clear" w:color="000000" w:fill="FFFFFF"/>
            <w:noWrap/>
            <w:vAlign w:val="bottom"/>
            <w:hideMark/>
          </w:tcPr>
          <w:p w14:paraId="5A9B03D7" w14:textId="77777777" w:rsidR="00CE23C7" w:rsidRPr="00CE23C7" w:rsidRDefault="00CE23C7" w:rsidP="00CE23C7">
            <w:pPr>
              <w:jc w:val="right"/>
            </w:pPr>
            <w:r w:rsidRPr="00CE23C7">
              <w:t>07</w:t>
            </w:r>
          </w:p>
        </w:tc>
        <w:tc>
          <w:tcPr>
            <w:tcW w:w="1724" w:type="dxa"/>
            <w:shd w:val="clear" w:color="000000" w:fill="FFFFFF"/>
            <w:noWrap/>
            <w:vAlign w:val="bottom"/>
            <w:hideMark/>
          </w:tcPr>
          <w:p w14:paraId="07EF335D" w14:textId="77777777" w:rsidR="00CE23C7" w:rsidRPr="00CE23C7" w:rsidRDefault="00CE23C7" w:rsidP="00CE23C7">
            <w:pPr>
              <w:jc w:val="right"/>
            </w:pPr>
            <w:r w:rsidRPr="00CE23C7">
              <w:t>11 0 00 00000</w:t>
            </w:r>
          </w:p>
        </w:tc>
        <w:tc>
          <w:tcPr>
            <w:tcW w:w="651" w:type="dxa"/>
            <w:shd w:val="clear" w:color="000000" w:fill="FFFFFF"/>
            <w:noWrap/>
            <w:vAlign w:val="bottom"/>
            <w:hideMark/>
          </w:tcPr>
          <w:p w14:paraId="7E922B9B" w14:textId="77777777" w:rsidR="00CE23C7" w:rsidRPr="00CE23C7" w:rsidRDefault="00CE23C7" w:rsidP="00CE23C7">
            <w:pPr>
              <w:jc w:val="right"/>
            </w:pPr>
            <w:r w:rsidRPr="00CE23C7">
              <w:t> </w:t>
            </w:r>
          </w:p>
        </w:tc>
        <w:tc>
          <w:tcPr>
            <w:tcW w:w="1493" w:type="dxa"/>
            <w:shd w:val="clear" w:color="auto" w:fill="auto"/>
            <w:noWrap/>
            <w:vAlign w:val="bottom"/>
            <w:hideMark/>
          </w:tcPr>
          <w:p w14:paraId="489FDBAF" w14:textId="77777777" w:rsidR="00CE23C7" w:rsidRPr="00CE23C7" w:rsidRDefault="00CE23C7" w:rsidP="00CE23C7">
            <w:pPr>
              <w:jc w:val="right"/>
            </w:pPr>
            <w:r w:rsidRPr="00CE23C7">
              <w:t>560,0</w:t>
            </w:r>
          </w:p>
        </w:tc>
        <w:tc>
          <w:tcPr>
            <w:tcW w:w="1559" w:type="dxa"/>
            <w:shd w:val="clear" w:color="auto" w:fill="auto"/>
            <w:noWrap/>
            <w:vAlign w:val="bottom"/>
            <w:hideMark/>
          </w:tcPr>
          <w:p w14:paraId="37BBA483" w14:textId="77777777" w:rsidR="00CE23C7" w:rsidRPr="00CE23C7" w:rsidRDefault="00CE23C7" w:rsidP="00CE23C7">
            <w:pPr>
              <w:jc w:val="right"/>
            </w:pPr>
            <w:r w:rsidRPr="00CE23C7">
              <w:t>0,0</w:t>
            </w:r>
          </w:p>
        </w:tc>
        <w:tc>
          <w:tcPr>
            <w:tcW w:w="1417" w:type="dxa"/>
            <w:shd w:val="clear" w:color="auto" w:fill="auto"/>
            <w:noWrap/>
            <w:vAlign w:val="bottom"/>
            <w:hideMark/>
          </w:tcPr>
          <w:p w14:paraId="34A30A8F" w14:textId="77777777" w:rsidR="00CE23C7" w:rsidRPr="00CE23C7" w:rsidRDefault="00CE23C7" w:rsidP="00CE23C7">
            <w:pPr>
              <w:jc w:val="right"/>
            </w:pPr>
            <w:r w:rsidRPr="00CE23C7">
              <w:t>0,0</w:t>
            </w:r>
          </w:p>
        </w:tc>
      </w:tr>
      <w:tr w:rsidR="00CE23C7" w:rsidRPr="00CE23C7" w14:paraId="4F730E87" w14:textId="77777777" w:rsidTr="00827837">
        <w:trPr>
          <w:trHeight w:val="20"/>
        </w:trPr>
        <w:tc>
          <w:tcPr>
            <w:tcW w:w="580" w:type="dxa"/>
            <w:shd w:val="clear" w:color="auto" w:fill="auto"/>
            <w:noWrap/>
            <w:vAlign w:val="bottom"/>
            <w:hideMark/>
          </w:tcPr>
          <w:p w14:paraId="3570FD59" w14:textId="77777777" w:rsidR="00CE23C7" w:rsidRPr="00CE23C7" w:rsidRDefault="00CE23C7" w:rsidP="00CE23C7">
            <w:pPr>
              <w:jc w:val="right"/>
            </w:pPr>
            <w:r w:rsidRPr="00CE23C7">
              <w:t> </w:t>
            </w:r>
          </w:p>
        </w:tc>
        <w:tc>
          <w:tcPr>
            <w:tcW w:w="6361" w:type="dxa"/>
            <w:shd w:val="clear" w:color="000000" w:fill="FFFFFF"/>
            <w:hideMark/>
          </w:tcPr>
          <w:p w14:paraId="4AB41B92"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7A927A84" w14:textId="77777777" w:rsidR="00CE23C7" w:rsidRPr="00CE23C7" w:rsidRDefault="00CE23C7" w:rsidP="00CE23C7">
            <w:pPr>
              <w:jc w:val="right"/>
            </w:pPr>
            <w:r w:rsidRPr="00CE23C7">
              <w:t>925</w:t>
            </w:r>
          </w:p>
        </w:tc>
        <w:tc>
          <w:tcPr>
            <w:tcW w:w="600" w:type="dxa"/>
            <w:shd w:val="clear" w:color="000000" w:fill="FFFFFF"/>
            <w:noWrap/>
            <w:vAlign w:val="bottom"/>
            <w:hideMark/>
          </w:tcPr>
          <w:p w14:paraId="607308EC" w14:textId="77777777" w:rsidR="00CE23C7" w:rsidRPr="00CE23C7" w:rsidRDefault="00CE23C7" w:rsidP="00CE23C7">
            <w:pPr>
              <w:jc w:val="right"/>
            </w:pPr>
            <w:r w:rsidRPr="00CE23C7">
              <w:t>07</w:t>
            </w:r>
          </w:p>
        </w:tc>
        <w:tc>
          <w:tcPr>
            <w:tcW w:w="560" w:type="dxa"/>
            <w:shd w:val="clear" w:color="000000" w:fill="FFFFFF"/>
            <w:noWrap/>
            <w:vAlign w:val="bottom"/>
            <w:hideMark/>
          </w:tcPr>
          <w:p w14:paraId="382A2006" w14:textId="77777777" w:rsidR="00CE23C7" w:rsidRPr="00CE23C7" w:rsidRDefault="00CE23C7" w:rsidP="00CE23C7">
            <w:pPr>
              <w:jc w:val="right"/>
            </w:pPr>
            <w:r w:rsidRPr="00CE23C7">
              <w:t>07</w:t>
            </w:r>
          </w:p>
        </w:tc>
        <w:tc>
          <w:tcPr>
            <w:tcW w:w="1724" w:type="dxa"/>
            <w:shd w:val="clear" w:color="000000" w:fill="FFFFFF"/>
            <w:noWrap/>
            <w:vAlign w:val="bottom"/>
            <w:hideMark/>
          </w:tcPr>
          <w:p w14:paraId="431B5B4C" w14:textId="77777777" w:rsidR="00CE23C7" w:rsidRPr="00CE23C7" w:rsidRDefault="00CE23C7" w:rsidP="00CE23C7">
            <w:pPr>
              <w:jc w:val="right"/>
            </w:pPr>
            <w:r w:rsidRPr="00CE23C7">
              <w:t>11 2 00 00000</w:t>
            </w:r>
          </w:p>
        </w:tc>
        <w:tc>
          <w:tcPr>
            <w:tcW w:w="651" w:type="dxa"/>
            <w:shd w:val="clear" w:color="000000" w:fill="FFFFFF"/>
            <w:noWrap/>
            <w:vAlign w:val="bottom"/>
            <w:hideMark/>
          </w:tcPr>
          <w:p w14:paraId="0B8A59A4" w14:textId="77777777" w:rsidR="00CE23C7" w:rsidRPr="00CE23C7" w:rsidRDefault="00CE23C7" w:rsidP="00CE23C7">
            <w:pPr>
              <w:jc w:val="right"/>
            </w:pPr>
            <w:r w:rsidRPr="00CE23C7">
              <w:t> </w:t>
            </w:r>
          </w:p>
        </w:tc>
        <w:tc>
          <w:tcPr>
            <w:tcW w:w="1493" w:type="dxa"/>
            <w:shd w:val="clear" w:color="auto" w:fill="auto"/>
            <w:noWrap/>
            <w:vAlign w:val="bottom"/>
            <w:hideMark/>
          </w:tcPr>
          <w:p w14:paraId="559D92B0" w14:textId="77777777" w:rsidR="00CE23C7" w:rsidRPr="00CE23C7" w:rsidRDefault="00CE23C7" w:rsidP="00CE23C7">
            <w:pPr>
              <w:jc w:val="right"/>
            </w:pPr>
            <w:r w:rsidRPr="00CE23C7">
              <w:t>560,0</w:t>
            </w:r>
          </w:p>
        </w:tc>
        <w:tc>
          <w:tcPr>
            <w:tcW w:w="1559" w:type="dxa"/>
            <w:shd w:val="clear" w:color="auto" w:fill="auto"/>
            <w:noWrap/>
            <w:vAlign w:val="bottom"/>
            <w:hideMark/>
          </w:tcPr>
          <w:p w14:paraId="191146ED" w14:textId="77777777" w:rsidR="00CE23C7" w:rsidRPr="00CE23C7" w:rsidRDefault="00CE23C7" w:rsidP="00CE23C7">
            <w:pPr>
              <w:jc w:val="right"/>
            </w:pPr>
            <w:r w:rsidRPr="00CE23C7">
              <w:t>0,0</w:t>
            </w:r>
          </w:p>
        </w:tc>
        <w:tc>
          <w:tcPr>
            <w:tcW w:w="1417" w:type="dxa"/>
            <w:shd w:val="clear" w:color="auto" w:fill="auto"/>
            <w:noWrap/>
            <w:vAlign w:val="bottom"/>
            <w:hideMark/>
          </w:tcPr>
          <w:p w14:paraId="46DAB588" w14:textId="77777777" w:rsidR="00CE23C7" w:rsidRPr="00CE23C7" w:rsidRDefault="00CE23C7" w:rsidP="00CE23C7">
            <w:pPr>
              <w:jc w:val="right"/>
            </w:pPr>
            <w:r w:rsidRPr="00CE23C7">
              <w:t>0,0</w:t>
            </w:r>
          </w:p>
        </w:tc>
      </w:tr>
      <w:tr w:rsidR="00CE23C7" w:rsidRPr="00CE23C7" w14:paraId="551046AF" w14:textId="77777777" w:rsidTr="00827837">
        <w:trPr>
          <w:trHeight w:val="20"/>
        </w:trPr>
        <w:tc>
          <w:tcPr>
            <w:tcW w:w="580" w:type="dxa"/>
            <w:shd w:val="clear" w:color="auto" w:fill="auto"/>
            <w:noWrap/>
            <w:vAlign w:val="bottom"/>
            <w:hideMark/>
          </w:tcPr>
          <w:p w14:paraId="0C012F02" w14:textId="77777777" w:rsidR="00CE23C7" w:rsidRPr="00CE23C7" w:rsidRDefault="00CE23C7" w:rsidP="00CE23C7">
            <w:pPr>
              <w:jc w:val="right"/>
            </w:pPr>
            <w:r w:rsidRPr="00CE23C7">
              <w:t> </w:t>
            </w:r>
          </w:p>
        </w:tc>
        <w:tc>
          <w:tcPr>
            <w:tcW w:w="6361" w:type="dxa"/>
            <w:shd w:val="clear" w:color="000000" w:fill="FFFFFF"/>
            <w:hideMark/>
          </w:tcPr>
          <w:p w14:paraId="24750AAA" w14:textId="77777777" w:rsidR="00CE23C7" w:rsidRPr="00CE23C7" w:rsidRDefault="00CE23C7" w:rsidP="00CE23C7">
            <w:r w:rsidRPr="00CE23C7">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926D24E" w14:textId="77777777" w:rsidR="00CE23C7" w:rsidRPr="00CE23C7" w:rsidRDefault="00CE23C7" w:rsidP="00CE23C7">
            <w:pPr>
              <w:jc w:val="right"/>
            </w:pPr>
            <w:r w:rsidRPr="00CE23C7">
              <w:t>925</w:t>
            </w:r>
          </w:p>
        </w:tc>
        <w:tc>
          <w:tcPr>
            <w:tcW w:w="600" w:type="dxa"/>
            <w:shd w:val="clear" w:color="000000" w:fill="FFFFFF"/>
            <w:noWrap/>
            <w:vAlign w:val="bottom"/>
            <w:hideMark/>
          </w:tcPr>
          <w:p w14:paraId="215EDD2B" w14:textId="77777777" w:rsidR="00CE23C7" w:rsidRPr="00CE23C7" w:rsidRDefault="00CE23C7" w:rsidP="00CE23C7">
            <w:pPr>
              <w:jc w:val="right"/>
            </w:pPr>
            <w:r w:rsidRPr="00CE23C7">
              <w:t>07</w:t>
            </w:r>
          </w:p>
        </w:tc>
        <w:tc>
          <w:tcPr>
            <w:tcW w:w="560" w:type="dxa"/>
            <w:shd w:val="clear" w:color="000000" w:fill="FFFFFF"/>
            <w:noWrap/>
            <w:vAlign w:val="bottom"/>
            <w:hideMark/>
          </w:tcPr>
          <w:p w14:paraId="4F578480" w14:textId="77777777" w:rsidR="00CE23C7" w:rsidRPr="00CE23C7" w:rsidRDefault="00CE23C7" w:rsidP="00CE23C7">
            <w:pPr>
              <w:jc w:val="right"/>
            </w:pPr>
            <w:r w:rsidRPr="00CE23C7">
              <w:t>07</w:t>
            </w:r>
          </w:p>
        </w:tc>
        <w:tc>
          <w:tcPr>
            <w:tcW w:w="1724" w:type="dxa"/>
            <w:shd w:val="clear" w:color="000000" w:fill="FFFFFF"/>
            <w:noWrap/>
            <w:vAlign w:val="bottom"/>
            <w:hideMark/>
          </w:tcPr>
          <w:p w14:paraId="6B830015" w14:textId="77777777" w:rsidR="00CE23C7" w:rsidRPr="00CE23C7" w:rsidRDefault="00CE23C7" w:rsidP="00CE23C7">
            <w:pPr>
              <w:jc w:val="right"/>
            </w:pPr>
            <w:r w:rsidRPr="00CE23C7">
              <w:t>11 2 01 00000</w:t>
            </w:r>
          </w:p>
        </w:tc>
        <w:tc>
          <w:tcPr>
            <w:tcW w:w="651" w:type="dxa"/>
            <w:shd w:val="clear" w:color="000000" w:fill="FFFFFF"/>
            <w:noWrap/>
            <w:vAlign w:val="bottom"/>
            <w:hideMark/>
          </w:tcPr>
          <w:p w14:paraId="1BA720D0" w14:textId="77777777" w:rsidR="00CE23C7" w:rsidRPr="00CE23C7" w:rsidRDefault="00CE23C7" w:rsidP="00CE23C7">
            <w:pPr>
              <w:jc w:val="right"/>
            </w:pPr>
            <w:r w:rsidRPr="00CE23C7">
              <w:t> </w:t>
            </w:r>
          </w:p>
        </w:tc>
        <w:tc>
          <w:tcPr>
            <w:tcW w:w="1493" w:type="dxa"/>
            <w:shd w:val="clear" w:color="auto" w:fill="auto"/>
            <w:noWrap/>
            <w:vAlign w:val="bottom"/>
            <w:hideMark/>
          </w:tcPr>
          <w:p w14:paraId="75A296B6" w14:textId="77777777" w:rsidR="00CE23C7" w:rsidRPr="00CE23C7" w:rsidRDefault="00CE23C7" w:rsidP="00CE23C7">
            <w:pPr>
              <w:jc w:val="right"/>
            </w:pPr>
            <w:r w:rsidRPr="00CE23C7">
              <w:t>560,0</w:t>
            </w:r>
          </w:p>
        </w:tc>
        <w:tc>
          <w:tcPr>
            <w:tcW w:w="1559" w:type="dxa"/>
            <w:shd w:val="clear" w:color="auto" w:fill="auto"/>
            <w:noWrap/>
            <w:vAlign w:val="bottom"/>
            <w:hideMark/>
          </w:tcPr>
          <w:p w14:paraId="797CCB6F" w14:textId="77777777" w:rsidR="00CE23C7" w:rsidRPr="00CE23C7" w:rsidRDefault="00CE23C7" w:rsidP="00CE23C7">
            <w:pPr>
              <w:jc w:val="right"/>
            </w:pPr>
            <w:r w:rsidRPr="00CE23C7">
              <w:t>0,0</w:t>
            </w:r>
          </w:p>
        </w:tc>
        <w:tc>
          <w:tcPr>
            <w:tcW w:w="1417" w:type="dxa"/>
            <w:shd w:val="clear" w:color="auto" w:fill="auto"/>
            <w:noWrap/>
            <w:vAlign w:val="bottom"/>
            <w:hideMark/>
          </w:tcPr>
          <w:p w14:paraId="43956353" w14:textId="77777777" w:rsidR="00CE23C7" w:rsidRPr="00CE23C7" w:rsidRDefault="00CE23C7" w:rsidP="00CE23C7">
            <w:pPr>
              <w:jc w:val="right"/>
            </w:pPr>
            <w:r w:rsidRPr="00CE23C7">
              <w:t>0,0</w:t>
            </w:r>
          </w:p>
        </w:tc>
      </w:tr>
      <w:tr w:rsidR="00CE23C7" w:rsidRPr="00CE23C7" w14:paraId="7D398240" w14:textId="77777777" w:rsidTr="00827837">
        <w:trPr>
          <w:trHeight w:val="20"/>
        </w:trPr>
        <w:tc>
          <w:tcPr>
            <w:tcW w:w="580" w:type="dxa"/>
            <w:shd w:val="clear" w:color="auto" w:fill="auto"/>
            <w:noWrap/>
            <w:vAlign w:val="bottom"/>
            <w:hideMark/>
          </w:tcPr>
          <w:p w14:paraId="6C74981D" w14:textId="77777777" w:rsidR="00CE23C7" w:rsidRPr="00CE23C7" w:rsidRDefault="00CE23C7" w:rsidP="00CE23C7">
            <w:pPr>
              <w:jc w:val="right"/>
            </w:pPr>
            <w:r w:rsidRPr="00CE23C7">
              <w:t> </w:t>
            </w:r>
          </w:p>
        </w:tc>
        <w:tc>
          <w:tcPr>
            <w:tcW w:w="6361" w:type="dxa"/>
            <w:shd w:val="clear" w:color="000000" w:fill="FFFFFF"/>
            <w:hideMark/>
          </w:tcPr>
          <w:p w14:paraId="4FFC89FE"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2646C00C" w14:textId="77777777" w:rsidR="00CE23C7" w:rsidRPr="00CE23C7" w:rsidRDefault="00CE23C7" w:rsidP="00CE23C7">
            <w:pPr>
              <w:jc w:val="right"/>
            </w:pPr>
            <w:r w:rsidRPr="00CE23C7">
              <w:t>925</w:t>
            </w:r>
          </w:p>
        </w:tc>
        <w:tc>
          <w:tcPr>
            <w:tcW w:w="600" w:type="dxa"/>
            <w:shd w:val="clear" w:color="000000" w:fill="FFFFFF"/>
            <w:noWrap/>
            <w:vAlign w:val="bottom"/>
            <w:hideMark/>
          </w:tcPr>
          <w:p w14:paraId="03425FFC" w14:textId="77777777" w:rsidR="00CE23C7" w:rsidRPr="00CE23C7" w:rsidRDefault="00CE23C7" w:rsidP="00CE23C7">
            <w:pPr>
              <w:jc w:val="right"/>
            </w:pPr>
            <w:r w:rsidRPr="00CE23C7">
              <w:t>07</w:t>
            </w:r>
          </w:p>
        </w:tc>
        <w:tc>
          <w:tcPr>
            <w:tcW w:w="560" w:type="dxa"/>
            <w:shd w:val="clear" w:color="000000" w:fill="FFFFFF"/>
            <w:noWrap/>
            <w:vAlign w:val="bottom"/>
            <w:hideMark/>
          </w:tcPr>
          <w:p w14:paraId="2468EEEF" w14:textId="77777777" w:rsidR="00CE23C7" w:rsidRPr="00CE23C7" w:rsidRDefault="00CE23C7" w:rsidP="00CE23C7">
            <w:pPr>
              <w:jc w:val="right"/>
            </w:pPr>
            <w:r w:rsidRPr="00CE23C7">
              <w:t>07</w:t>
            </w:r>
          </w:p>
        </w:tc>
        <w:tc>
          <w:tcPr>
            <w:tcW w:w="1724" w:type="dxa"/>
            <w:shd w:val="clear" w:color="000000" w:fill="FFFFFF"/>
            <w:noWrap/>
            <w:vAlign w:val="bottom"/>
            <w:hideMark/>
          </w:tcPr>
          <w:p w14:paraId="68A31CFE" w14:textId="77777777" w:rsidR="00CE23C7" w:rsidRPr="00CE23C7" w:rsidRDefault="00CE23C7" w:rsidP="00CE23C7">
            <w:pPr>
              <w:jc w:val="right"/>
            </w:pPr>
            <w:r w:rsidRPr="00CE23C7">
              <w:t>11 2 01 10240</w:t>
            </w:r>
          </w:p>
        </w:tc>
        <w:tc>
          <w:tcPr>
            <w:tcW w:w="651" w:type="dxa"/>
            <w:shd w:val="clear" w:color="000000" w:fill="FFFFFF"/>
            <w:noWrap/>
            <w:vAlign w:val="bottom"/>
            <w:hideMark/>
          </w:tcPr>
          <w:p w14:paraId="549C28C5" w14:textId="77777777" w:rsidR="00CE23C7" w:rsidRPr="00CE23C7" w:rsidRDefault="00CE23C7" w:rsidP="00CE23C7">
            <w:pPr>
              <w:jc w:val="right"/>
            </w:pPr>
            <w:r w:rsidRPr="00CE23C7">
              <w:t> </w:t>
            </w:r>
          </w:p>
        </w:tc>
        <w:tc>
          <w:tcPr>
            <w:tcW w:w="1493" w:type="dxa"/>
            <w:shd w:val="clear" w:color="auto" w:fill="auto"/>
            <w:noWrap/>
            <w:vAlign w:val="bottom"/>
            <w:hideMark/>
          </w:tcPr>
          <w:p w14:paraId="05D4E802" w14:textId="77777777" w:rsidR="00CE23C7" w:rsidRPr="00CE23C7" w:rsidRDefault="00CE23C7" w:rsidP="00CE23C7">
            <w:pPr>
              <w:jc w:val="right"/>
            </w:pPr>
            <w:r w:rsidRPr="00CE23C7">
              <w:t>560,0</w:t>
            </w:r>
          </w:p>
        </w:tc>
        <w:tc>
          <w:tcPr>
            <w:tcW w:w="1559" w:type="dxa"/>
            <w:shd w:val="clear" w:color="auto" w:fill="auto"/>
            <w:noWrap/>
            <w:vAlign w:val="bottom"/>
            <w:hideMark/>
          </w:tcPr>
          <w:p w14:paraId="53D5516B" w14:textId="77777777" w:rsidR="00CE23C7" w:rsidRPr="00CE23C7" w:rsidRDefault="00CE23C7" w:rsidP="00CE23C7">
            <w:pPr>
              <w:jc w:val="right"/>
            </w:pPr>
            <w:r w:rsidRPr="00CE23C7">
              <w:t>0,0</w:t>
            </w:r>
          </w:p>
        </w:tc>
        <w:tc>
          <w:tcPr>
            <w:tcW w:w="1417" w:type="dxa"/>
            <w:shd w:val="clear" w:color="auto" w:fill="auto"/>
            <w:noWrap/>
            <w:vAlign w:val="bottom"/>
            <w:hideMark/>
          </w:tcPr>
          <w:p w14:paraId="39A154A8" w14:textId="77777777" w:rsidR="00CE23C7" w:rsidRPr="00CE23C7" w:rsidRDefault="00CE23C7" w:rsidP="00CE23C7">
            <w:pPr>
              <w:jc w:val="right"/>
            </w:pPr>
            <w:r w:rsidRPr="00CE23C7">
              <w:t>0,0</w:t>
            </w:r>
          </w:p>
        </w:tc>
      </w:tr>
      <w:tr w:rsidR="00CE23C7" w:rsidRPr="00CE23C7" w14:paraId="1ACE07A6" w14:textId="77777777" w:rsidTr="00827837">
        <w:trPr>
          <w:trHeight w:val="20"/>
        </w:trPr>
        <w:tc>
          <w:tcPr>
            <w:tcW w:w="580" w:type="dxa"/>
            <w:shd w:val="clear" w:color="auto" w:fill="auto"/>
            <w:noWrap/>
            <w:vAlign w:val="bottom"/>
            <w:hideMark/>
          </w:tcPr>
          <w:p w14:paraId="2246CD8F" w14:textId="77777777" w:rsidR="00CE23C7" w:rsidRPr="00CE23C7" w:rsidRDefault="00CE23C7" w:rsidP="00CE23C7">
            <w:pPr>
              <w:jc w:val="right"/>
            </w:pPr>
            <w:r w:rsidRPr="00CE23C7">
              <w:t> </w:t>
            </w:r>
          </w:p>
        </w:tc>
        <w:tc>
          <w:tcPr>
            <w:tcW w:w="6361" w:type="dxa"/>
            <w:shd w:val="clear" w:color="000000" w:fill="FFFFFF"/>
            <w:hideMark/>
          </w:tcPr>
          <w:p w14:paraId="1148A79E"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B530282" w14:textId="77777777" w:rsidR="00CE23C7" w:rsidRPr="00CE23C7" w:rsidRDefault="00CE23C7" w:rsidP="00CE23C7">
            <w:pPr>
              <w:jc w:val="right"/>
            </w:pPr>
            <w:r w:rsidRPr="00CE23C7">
              <w:t>925</w:t>
            </w:r>
          </w:p>
        </w:tc>
        <w:tc>
          <w:tcPr>
            <w:tcW w:w="600" w:type="dxa"/>
            <w:shd w:val="clear" w:color="000000" w:fill="FFFFFF"/>
            <w:noWrap/>
            <w:vAlign w:val="bottom"/>
            <w:hideMark/>
          </w:tcPr>
          <w:p w14:paraId="2A941237" w14:textId="77777777" w:rsidR="00CE23C7" w:rsidRPr="00CE23C7" w:rsidRDefault="00CE23C7" w:rsidP="00CE23C7">
            <w:pPr>
              <w:jc w:val="right"/>
            </w:pPr>
            <w:r w:rsidRPr="00CE23C7">
              <w:t>07</w:t>
            </w:r>
          </w:p>
        </w:tc>
        <w:tc>
          <w:tcPr>
            <w:tcW w:w="560" w:type="dxa"/>
            <w:shd w:val="clear" w:color="000000" w:fill="FFFFFF"/>
            <w:noWrap/>
            <w:vAlign w:val="bottom"/>
            <w:hideMark/>
          </w:tcPr>
          <w:p w14:paraId="0D8B8B6B" w14:textId="77777777" w:rsidR="00CE23C7" w:rsidRPr="00CE23C7" w:rsidRDefault="00CE23C7" w:rsidP="00CE23C7">
            <w:pPr>
              <w:jc w:val="right"/>
            </w:pPr>
            <w:r w:rsidRPr="00CE23C7">
              <w:t>07</w:t>
            </w:r>
          </w:p>
        </w:tc>
        <w:tc>
          <w:tcPr>
            <w:tcW w:w="1724" w:type="dxa"/>
            <w:shd w:val="clear" w:color="000000" w:fill="FFFFFF"/>
            <w:noWrap/>
            <w:vAlign w:val="bottom"/>
            <w:hideMark/>
          </w:tcPr>
          <w:p w14:paraId="3D704DA1" w14:textId="77777777" w:rsidR="00CE23C7" w:rsidRPr="00CE23C7" w:rsidRDefault="00CE23C7" w:rsidP="00CE23C7">
            <w:pPr>
              <w:jc w:val="right"/>
            </w:pPr>
            <w:r w:rsidRPr="00CE23C7">
              <w:t>11 2 01 10240</w:t>
            </w:r>
          </w:p>
        </w:tc>
        <w:tc>
          <w:tcPr>
            <w:tcW w:w="651" w:type="dxa"/>
            <w:shd w:val="clear" w:color="000000" w:fill="FFFFFF"/>
            <w:noWrap/>
            <w:vAlign w:val="bottom"/>
            <w:hideMark/>
          </w:tcPr>
          <w:p w14:paraId="185EF773" w14:textId="77777777" w:rsidR="00CE23C7" w:rsidRPr="00CE23C7" w:rsidRDefault="00CE23C7" w:rsidP="00CE23C7">
            <w:pPr>
              <w:jc w:val="right"/>
            </w:pPr>
            <w:r w:rsidRPr="00CE23C7">
              <w:t>200</w:t>
            </w:r>
          </w:p>
        </w:tc>
        <w:tc>
          <w:tcPr>
            <w:tcW w:w="1493" w:type="dxa"/>
            <w:shd w:val="clear" w:color="auto" w:fill="auto"/>
            <w:noWrap/>
            <w:vAlign w:val="bottom"/>
            <w:hideMark/>
          </w:tcPr>
          <w:p w14:paraId="0E47C814" w14:textId="77777777" w:rsidR="00CE23C7" w:rsidRPr="00CE23C7" w:rsidRDefault="00CE23C7" w:rsidP="00CE23C7">
            <w:pPr>
              <w:jc w:val="right"/>
            </w:pPr>
            <w:r w:rsidRPr="00CE23C7">
              <w:t>560,0</w:t>
            </w:r>
          </w:p>
        </w:tc>
        <w:tc>
          <w:tcPr>
            <w:tcW w:w="1559" w:type="dxa"/>
            <w:shd w:val="clear" w:color="auto" w:fill="auto"/>
            <w:noWrap/>
            <w:vAlign w:val="bottom"/>
            <w:hideMark/>
          </w:tcPr>
          <w:p w14:paraId="72D35DD0" w14:textId="77777777" w:rsidR="00CE23C7" w:rsidRPr="00CE23C7" w:rsidRDefault="00CE23C7" w:rsidP="00CE23C7">
            <w:pPr>
              <w:jc w:val="right"/>
            </w:pPr>
            <w:r w:rsidRPr="00CE23C7">
              <w:t>0,0</w:t>
            </w:r>
          </w:p>
        </w:tc>
        <w:tc>
          <w:tcPr>
            <w:tcW w:w="1417" w:type="dxa"/>
            <w:shd w:val="clear" w:color="auto" w:fill="auto"/>
            <w:noWrap/>
            <w:vAlign w:val="bottom"/>
            <w:hideMark/>
          </w:tcPr>
          <w:p w14:paraId="31C2D765" w14:textId="77777777" w:rsidR="00CE23C7" w:rsidRPr="00CE23C7" w:rsidRDefault="00CE23C7" w:rsidP="00CE23C7">
            <w:pPr>
              <w:jc w:val="right"/>
            </w:pPr>
            <w:r w:rsidRPr="00CE23C7">
              <w:t>0,0</w:t>
            </w:r>
          </w:p>
        </w:tc>
      </w:tr>
      <w:tr w:rsidR="00CE23C7" w:rsidRPr="00CE23C7" w14:paraId="520B0D77" w14:textId="77777777" w:rsidTr="00827837">
        <w:trPr>
          <w:trHeight w:val="20"/>
        </w:trPr>
        <w:tc>
          <w:tcPr>
            <w:tcW w:w="580" w:type="dxa"/>
            <w:shd w:val="clear" w:color="auto" w:fill="auto"/>
            <w:noWrap/>
            <w:vAlign w:val="bottom"/>
            <w:hideMark/>
          </w:tcPr>
          <w:p w14:paraId="6D08297E" w14:textId="77777777" w:rsidR="00CE23C7" w:rsidRPr="00CE23C7" w:rsidRDefault="00CE23C7" w:rsidP="00CE23C7">
            <w:pPr>
              <w:jc w:val="right"/>
            </w:pPr>
            <w:r w:rsidRPr="00CE23C7">
              <w:t> </w:t>
            </w:r>
          </w:p>
        </w:tc>
        <w:tc>
          <w:tcPr>
            <w:tcW w:w="6361" w:type="dxa"/>
            <w:shd w:val="clear" w:color="auto" w:fill="auto"/>
            <w:hideMark/>
          </w:tcPr>
          <w:p w14:paraId="6D2CBDD5" w14:textId="77777777" w:rsidR="00CE23C7" w:rsidRPr="00CE23C7" w:rsidRDefault="00CE23C7" w:rsidP="00CE23C7">
            <w:r w:rsidRPr="00CE23C7">
              <w:t>Другие вопросы в области образования</w:t>
            </w:r>
          </w:p>
        </w:tc>
        <w:tc>
          <w:tcPr>
            <w:tcW w:w="660" w:type="dxa"/>
            <w:shd w:val="clear" w:color="auto" w:fill="auto"/>
            <w:vAlign w:val="bottom"/>
            <w:hideMark/>
          </w:tcPr>
          <w:p w14:paraId="687B8658" w14:textId="77777777" w:rsidR="00CE23C7" w:rsidRPr="00CE23C7" w:rsidRDefault="00CE23C7" w:rsidP="00CE23C7">
            <w:pPr>
              <w:jc w:val="right"/>
            </w:pPr>
            <w:r w:rsidRPr="00CE23C7">
              <w:t>925</w:t>
            </w:r>
          </w:p>
        </w:tc>
        <w:tc>
          <w:tcPr>
            <w:tcW w:w="600" w:type="dxa"/>
            <w:shd w:val="clear" w:color="auto" w:fill="auto"/>
            <w:noWrap/>
            <w:vAlign w:val="bottom"/>
            <w:hideMark/>
          </w:tcPr>
          <w:p w14:paraId="65DDC272" w14:textId="77777777" w:rsidR="00CE23C7" w:rsidRPr="00CE23C7" w:rsidRDefault="00CE23C7" w:rsidP="00CE23C7">
            <w:pPr>
              <w:jc w:val="right"/>
            </w:pPr>
            <w:r w:rsidRPr="00CE23C7">
              <w:t>07</w:t>
            </w:r>
          </w:p>
        </w:tc>
        <w:tc>
          <w:tcPr>
            <w:tcW w:w="560" w:type="dxa"/>
            <w:shd w:val="clear" w:color="auto" w:fill="auto"/>
            <w:noWrap/>
            <w:vAlign w:val="bottom"/>
            <w:hideMark/>
          </w:tcPr>
          <w:p w14:paraId="07797F83" w14:textId="77777777" w:rsidR="00CE23C7" w:rsidRPr="00CE23C7" w:rsidRDefault="00CE23C7" w:rsidP="00CE23C7">
            <w:pPr>
              <w:jc w:val="right"/>
            </w:pPr>
            <w:r w:rsidRPr="00CE23C7">
              <w:t>09</w:t>
            </w:r>
          </w:p>
        </w:tc>
        <w:tc>
          <w:tcPr>
            <w:tcW w:w="1724" w:type="dxa"/>
            <w:shd w:val="clear" w:color="auto" w:fill="auto"/>
            <w:noWrap/>
            <w:vAlign w:val="bottom"/>
            <w:hideMark/>
          </w:tcPr>
          <w:p w14:paraId="5B1D6DE0" w14:textId="77777777" w:rsidR="00CE23C7" w:rsidRPr="00CE23C7" w:rsidRDefault="00CE23C7" w:rsidP="00CE23C7">
            <w:pPr>
              <w:jc w:val="right"/>
            </w:pPr>
            <w:r w:rsidRPr="00CE23C7">
              <w:t> </w:t>
            </w:r>
          </w:p>
        </w:tc>
        <w:tc>
          <w:tcPr>
            <w:tcW w:w="651" w:type="dxa"/>
            <w:shd w:val="clear" w:color="auto" w:fill="auto"/>
            <w:noWrap/>
            <w:vAlign w:val="bottom"/>
            <w:hideMark/>
          </w:tcPr>
          <w:p w14:paraId="130D0770" w14:textId="77777777" w:rsidR="00CE23C7" w:rsidRPr="00CE23C7" w:rsidRDefault="00CE23C7" w:rsidP="00CE23C7">
            <w:pPr>
              <w:jc w:val="right"/>
            </w:pPr>
            <w:r w:rsidRPr="00CE23C7">
              <w:t> </w:t>
            </w:r>
          </w:p>
        </w:tc>
        <w:tc>
          <w:tcPr>
            <w:tcW w:w="1493" w:type="dxa"/>
            <w:shd w:val="clear" w:color="auto" w:fill="auto"/>
            <w:noWrap/>
            <w:vAlign w:val="bottom"/>
            <w:hideMark/>
          </w:tcPr>
          <w:p w14:paraId="75E31E17" w14:textId="77777777" w:rsidR="00CE23C7" w:rsidRPr="00CE23C7" w:rsidRDefault="00CE23C7" w:rsidP="00CE23C7">
            <w:pPr>
              <w:jc w:val="right"/>
            </w:pPr>
            <w:r w:rsidRPr="00CE23C7">
              <w:t>81 786,1</w:t>
            </w:r>
          </w:p>
        </w:tc>
        <w:tc>
          <w:tcPr>
            <w:tcW w:w="1559" w:type="dxa"/>
            <w:shd w:val="clear" w:color="auto" w:fill="auto"/>
            <w:noWrap/>
            <w:vAlign w:val="bottom"/>
            <w:hideMark/>
          </w:tcPr>
          <w:p w14:paraId="2506405C" w14:textId="77777777" w:rsidR="00CE23C7" w:rsidRPr="00CE23C7" w:rsidRDefault="00CE23C7" w:rsidP="00CE23C7">
            <w:pPr>
              <w:jc w:val="right"/>
            </w:pPr>
            <w:r w:rsidRPr="00CE23C7">
              <w:t>83 358,5</w:t>
            </w:r>
          </w:p>
        </w:tc>
        <w:tc>
          <w:tcPr>
            <w:tcW w:w="1417" w:type="dxa"/>
            <w:shd w:val="clear" w:color="auto" w:fill="auto"/>
            <w:noWrap/>
            <w:vAlign w:val="bottom"/>
            <w:hideMark/>
          </w:tcPr>
          <w:p w14:paraId="7BDFC164" w14:textId="77777777" w:rsidR="00CE23C7" w:rsidRPr="00CE23C7" w:rsidRDefault="00CE23C7" w:rsidP="00CE23C7">
            <w:pPr>
              <w:jc w:val="right"/>
            </w:pPr>
            <w:r w:rsidRPr="00CE23C7">
              <w:t>83 638,1</w:t>
            </w:r>
          </w:p>
        </w:tc>
      </w:tr>
      <w:tr w:rsidR="00CE23C7" w:rsidRPr="00CE23C7" w14:paraId="3A0FBD94" w14:textId="77777777" w:rsidTr="00827837">
        <w:trPr>
          <w:trHeight w:val="20"/>
        </w:trPr>
        <w:tc>
          <w:tcPr>
            <w:tcW w:w="580" w:type="dxa"/>
            <w:shd w:val="clear" w:color="auto" w:fill="auto"/>
            <w:noWrap/>
            <w:vAlign w:val="bottom"/>
            <w:hideMark/>
          </w:tcPr>
          <w:p w14:paraId="0D107D0E" w14:textId="77777777" w:rsidR="00CE23C7" w:rsidRPr="00CE23C7" w:rsidRDefault="00CE23C7" w:rsidP="00CE23C7">
            <w:pPr>
              <w:jc w:val="right"/>
            </w:pPr>
            <w:r w:rsidRPr="00CE23C7">
              <w:t> </w:t>
            </w:r>
          </w:p>
        </w:tc>
        <w:tc>
          <w:tcPr>
            <w:tcW w:w="6361" w:type="dxa"/>
            <w:shd w:val="clear" w:color="auto" w:fill="auto"/>
            <w:hideMark/>
          </w:tcPr>
          <w:p w14:paraId="4C9A2800" w14:textId="77777777" w:rsidR="00CE23C7" w:rsidRPr="00CE23C7" w:rsidRDefault="00CE23C7" w:rsidP="00CE23C7">
            <w:r w:rsidRPr="00CE23C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0FD5E64" w14:textId="77777777" w:rsidR="00CE23C7" w:rsidRPr="00CE23C7" w:rsidRDefault="00CE23C7" w:rsidP="00CE23C7">
            <w:pPr>
              <w:jc w:val="right"/>
            </w:pPr>
            <w:r w:rsidRPr="00CE23C7">
              <w:t>925</w:t>
            </w:r>
          </w:p>
        </w:tc>
        <w:tc>
          <w:tcPr>
            <w:tcW w:w="600" w:type="dxa"/>
            <w:shd w:val="clear" w:color="auto" w:fill="auto"/>
            <w:noWrap/>
            <w:vAlign w:val="bottom"/>
            <w:hideMark/>
          </w:tcPr>
          <w:p w14:paraId="231B0CBA" w14:textId="77777777" w:rsidR="00CE23C7" w:rsidRPr="00CE23C7" w:rsidRDefault="00CE23C7" w:rsidP="00CE23C7">
            <w:pPr>
              <w:jc w:val="right"/>
            </w:pPr>
            <w:r w:rsidRPr="00CE23C7">
              <w:t>07</w:t>
            </w:r>
          </w:p>
        </w:tc>
        <w:tc>
          <w:tcPr>
            <w:tcW w:w="560" w:type="dxa"/>
            <w:shd w:val="clear" w:color="auto" w:fill="auto"/>
            <w:noWrap/>
            <w:vAlign w:val="bottom"/>
            <w:hideMark/>
          </w:tcPr>
          <w:p w14:paraId="5FC412B6" w14:textId="77777777" w:rsidR="00CE23C7" w:rsidRPr="00CE23C7" w:rsidRDefault="00CE23C7" w:rsidP="00CE23C7">
            <w:pPr>
              <w:jc w:val="right"/>
            </w:pPr>
            <w:r w:rsidRPr="00CE23C7">
              <w:t>09</w:t>
            </w:r>
          </w:p>
        </w:tc>
        <w:tc>
          <w:tcPr>
            <w:tcW w:w="1724" w:type="dxa"/>
            <w:shd w:val="clear" w:color="auto" w:fill="auto"/>
            <w:noWrap/>
            <w:vAlign w:val="bottom"/>
            <w:hideMark/>
          </w:tcPr>
          <w:p w14:paraId="000EB37A" w14:textId="77777777" w:rsidR="00CE23C7" w:rsidRPr="00CE23C7" w:rsidRDefault="00CE23C7" w:rsidP="00CE23C7">
            <w:pPr>
              <w:jc w:val="right"/>
            </w:pPr>
            <w:r w:rsidRPr="00CE23C7">
              <w:t>01 0 00 00000</w:t>
            </w:r>
          </w:p>
        </w:tc>
        <w:tc>
          <w:tcPr>
            <w:tcW w:w="651" w:type="dxa"/>
            <w:shd w:val="clear" w:color="auto" w:fill="auto"/>
            <w:noWrap/>
            <w:vAlign w:val="bottom"/>
            <w:hideMark/>
          </w:tcPr>
          <w:p w14:paraId="4F07FD40" w14:textId="77777777" w:rsidR="00CE23C7" w:rsidRPr="00CE23C7" w:rsidRDefault="00CE23C7" w:rsidP="00CE23C7">
            <w:pPr>
              <w:jc w:val="right"/>
            </w:pPr>
            <w:r w:rsidRPr="00CE23C7">
              <w:t> </w:t>
            </w:r>
          </w:p>
        </w:tc>
        <w:tc>
          <w:tcPr>
            <w:tcW w:w="1493" w:type="dxa"/>
            <w:shd w:val="clear" w:color="auto" w:fill="auto"/>
            <w:noWrap/>
            <w:vAlign w:val="bottom"/>
            <w:hideMark/>
          </w:tcPr>
          <w:p w14:paraId="008B675B" w14:textId="77777777" w:rsidR="00CE23C7" w:rsidRPr="00CE23C7" w:rsidRDefault="00CE23C7" w:rsidP="00CE23C7">
            <w:pPr>
              <w:jc w:val="right"/>
            </w:pPr>
            <w:r w:rsidRPr="00CE23C7">
              <w:t>77 278,5</w:t>
            </w:r>
          </w:p>
        </w:tc>
        <w:tc>
          <w:tcPr>
            <w:tcW w:w="1559" w:type="dxa"/>
            <w:shd w:val="clear" w:color="auto" w:fill="auto"/>
            <w:noWrap/>
            <w:vAlign w:val="bottom"/>
            <w:hideMark/>
          </w:tcPr>
          <w:p w14:paraId="7F08CCC5" w14:textId="77777777" w:rsidR="00CE23C7" w:rsidRPr="00CE23C7" w:rsidRDefault="00CE23C7" w:rsidP="00CE23C7">
            <w:pPr>
              <w:jc w:val="right"/>
            </w:pPr>
            <w:r w:rsidRPr="00CE23C7">
              <w:t>78 656,4</w:t>
            </w:r>
          </w:p>
        </w:tc>
        <w:tc>
          <w:tcPr>
            <w:tcW w:w="1417" w:type="dxa"/>
            <w:shd w:val="clear" w:color="auto" w:fill="auto"/>
            <w:noWrap/>
            <w:vAlign w:val="bottom"/>
            <w:hideMark/>
          </w:tcPr>
          <w:p w14:paraId="0FA4A30C" w14:textId="77777777" w:rsidR="00CE23C7" w:rsidRPr="00CE23C7" w:rsidRDefault="00CE23C7" w:rsidP="00CE23C7">
            <w:pPr>
              <w:jc w:val="right"/>
            </w:pPr>
            <w:r w:rsidRPr="00CE23C7">
              <w:t>78 734,6</w:t>
            </w:r>
          </w:p>
        </w:tc>
      </w:tr>
      <w:tr w:rsidR="00CE23C7" w:rsidRPr="00CE23C7" w14:paraId="1D95D8D6" w14:textId="77777777" w:rsidTr="00827837">
        <w:trPr>
          <w:trHeight w:val="20"/>
        </w:trPr>
        <w:tc>
          <w:tcPr>
            <w:tcW w:w="580" w:type="dxa"/>
            <w:shd w:val="clear" w:color="auto" w:fill="auto"/>
            <w:noWrap/>
            <w:vAlign w:val="bottom"/>
            <w:hideMark/>
          </w:tcPr>
          <w:p w14:paraId="08E8B5C7" w14:textId="77777777" w:rsidR="00CE23C7" w:rsidRPr="00CE23C7" w:rsidRDefault="00CE23C7" w:rsidP="00CE23C7">
            <w:pPr>
              <w:jc w:val="right"/>
            </w:pPr>
            <w:r w:rsidRPr="00CE23C7">
              <w:t> </w:t>
            </w:r>
          </w:p>
        </w:tc>
        <w:tc>
          <w:tcPr>
            <w:tcW w:w="6361" w:type="dxa"/>
            <w:shd w:val="clear" w:color="auto" w:fill="auto"/>
            <w:hideMark/>
          </w:tcPr>
          <w:p w14:paraId="6292530E" w14:textId="77777777" w:rsidR="00CE23C7" w:rsidRPr="00CE23C7" w:rsidRDefault="00CE23C7" w:rsidP="00CE23C7">
            <w:r w:rsidRPr="00CE23C7">
              <w:t>Региональные проекты</w:t>
            </w:r>
          </w:p>
        </w:tc>
        <w:tc>
          <w:tcPr>
            <w:tcW w:w="660" w:type="dxa"/>
            <w:shd w:val="clear" w:color="auto" w:fill="auto"/>
            <w:vAlign w:val="bottom"/>
            <w:hideMark/>
          </w:tcPr>
          <w:p w14:paraId="22893008" w14:textId="77777777" w:rsidR="00CE23C7" w:rsidRPr="00CE23C7" w:rsidRDefault="00CE23C7" w:rsidP="00CE23C7">
            <w:pPr>
              <w:jc w:val="right"/>
            </w:pPr>
            <w:r w:rsidRPr="00CE23C7">
              <w:t>925</w:t>
            </w:r>
          </w:p>
        </w:tc>
        <w:tc>
          <w:tcPr>
            <w:tcW w:w="600" w:type="dxa"/>
            <w:shd w:val="clear" w:color="auto" w:fill="auto"/>
            <w:noWrap/>
            <w:vAlign w:val="bottom"/>
            <w:hideMark/>
          </w:tcPr>
          <w:p w14:paraId="0404649F" w14:textId="77777777" w:rsidR="00CE23C7" w:rsidRPr="00CE23C7" w:rsidRDefault="00CE23C7" w:rsidP="00CE23C7">
            <w:pPr>
              <w:jc w:val="right"/>
            </w:pPr>
            <w:r w:rsidRPr="00CE23C7">
              <w:t>07</w:t>
            </w:r>
          </w:p>
        </w:tc>
        <w:tc>
          <w:tcPr>
            <w:tcW w:w="560" w:type="dxa"/>
            <w:shd w:val="clear" w:color="auto" w:fill="auto"/>
            <w:noWrap/>
            <w:vAlign w:val="bottom"/>
            <w:hideMark/>
          </w:tcPr>
          <w:p w14:paraId="3794E6B4" w14:textId="77777777" w:rsidR="00CE23C7" w:rsidRPr="00CE23C7" w:rsidRDefault="00CE23C7" w:rsidP="00CE23C7">
            <w:pPr>
              <w:jc w:val="right"/>
            </w:pPr>
            <w:r w:rsidRPr="00CE23C7">
              <w:t>09</w:t>
            </w:r>
          </w:p>
        </w:tc>
        <w:tc>
          <w:tcPr>
            <w:tcW w:w="1724" w:type="dxa"/>
            <w:shd w:val="clear" w:color="auto" w:fill="auto"/>
            <w:noWrap/>
            <w:vAlign w:val="bottom"/>
            <w:hideMark/>
          </w:tcPr>
          <w:p w14:paraId="6663510B" w14:textId="77777777" w:rsidR="00CE23C7" w:rsidRPr="00CE23C7" w:rsidRDefault="00CE23C7" w:rsidP="00CE23C7">
            <w:pPr>
              <w:jc w:val="right"/>
            </w:pPr>
            <w:r w:rsidRPr="00CE23C7">
              <w:t>01 1 00 00000</w:t>
            </w:r>
          </w:p>
        </w:tc>
        <w:tc>
          <w:tcPr>
            <w:tcW w:w="651" w:type="dxa"/>
            <w:shd w:val="clear" w:color="auto" w:fill="auto"/>
            <w:noWrap/>
            <w:vAlign w:val="bottom"/>
            <w:hideMark/>
          </w:tcPr>
          <w:p w14:paraId="0B29020B" w14:textId="77777777" w:rsidR="00CE23C7" w:rsidRPr="00CE23C7" w:rsidRDefault="00CE23C7" w:rsidP="00CE23C7">
            <w:pPr>
              <w:jc w:val="right"/>
            </w:pPr>
            <w:r w:rsidRPr="00CE23C7">
              <w:t> </w:t>
            </w:r>
          </w:p>
        </w:tc>
        <w:tc>
          <w:tcPr>
            <w:tcW w:w="1493" w:type="dxa"/>
            <w:shd w:val="clear" w:color="auto" w:fill="auto"/>
            <w:noWrap/>
            <w:vAlign w:val="bottom"/>
            <w:hideMark/>
          </w:tcPr>
          <w:p w14:paraId="3F401AD1" w14:textId="77777777" w:rsidR="00CE23C7" w:rsidRPr="00CE23C7" w:rsidRDefault="00CE23C7" w:rsidP="00CE23C7">
            <w:pPr>
              <w:jc w:val="right"/>
            </w:pPr>
            <w:r w:rsidRPr="00CE23C7">
              <w:t>1 718,6</w:t>
            </w:r>
          </w:p>
        </w:tc>
        <w:tc>
          <w:tcPr>
            <w:tcW w:w="1559" w:type="dxa"/>
            <w:shd w:val="clear" w:color="auto" w:fill="auto"/>
            <w:noWrap/>
            <w:vAlign w:val="bottom"/>
            <w:hideMark/>
          </w:tcPr>
          <w:p w14:paraId="19518DF5" w14:textId="77777777" w:rsidR="00CE23C7" w:rsidRPr="00CE23C7" w:rsidRDefault="00CE23C7" w:rsidP="00CE23C7">
            <w:pPr>
              <w:jc w:val="right"/>
            </w:pPr>
            <w:r w:rsidRPr="00CE23C7">
              <w:t>1 874,9</w:t>
            </w:r>
          </w:p>
        </w:tc>
        <w:tc>
          <w:tcPr>
            <w:tcW w:w="1417" w:type="dxa"/>
            <w:shd w:val="clear" w:color="auto" w:fill="auto"/>
            <w:noWrap/>
            <w:vAlign w:val="bottom"/>
            <w:hideMark/>
          </w:tcPr>
          <w:p w14:paraId="68BFB529" w14:textId="77777777" w:rsidR="00CE23C7" w:rsidRPr="00CE23C7" w:rsidRDefault="00CE23C7" w:rsidP="00CE23C7">
            <w:pPr>
              <w:jc w:val="right"/>
            </w:pPr>
            <w:r w:rsidRPr="00CE23C7">
              <w:t>1 953,0</w:t>
            </w:r>
          </w:p>
        </w:tc>
      </w:tr>
      <w:tr w:rsidR="00CE23C7" w:rsidRPr="00CE23C7" w14:paraId="4607E6CF" w14:textId="77777777" w:rsidTr="00827837">
        <w:trPr>
          <w:trHeight w:val="20"/>
        </w:trPr>
        <w:tc>
          <w:tcPr>
            <w:tcW w:w="580" w:type="dxa"/>
            <w:shd w:val="clear" w:color="auto" w:fill="auto"/>
            <w:noWrap/>
            <w:vAlign w:val="bottom"/>
            <w:hideMark/>
          </w:tcPr>
          <w:p w14:paraId="18AC55A6" w14:textId="77777777" w:rsidR="00CE23C7" w:rsidRPr="00CE23C7" w:rsidRDefault="00CE23C7" w:rsidP="00CE23C7">
            <w:pPr>
              <w:jc w:val="right"/>
            </w:pPr>
            <w:r w:rsidRPr="00CE23C7">
              <w:t> </w:t>
            </w:r>
          </w:p>
        </w:tc>
        <w:tc>
          <w:tcPr>
            <w:tcW w:w="6361" w:type="dxa"/>
            <w:shd w:val="clear" w:color="auto" w:fill="auto"/>
            <w:hideMark/>
          </w:tcPr>
          <w:p w14:paraId="265E74DB" w14:textId="77777777" w:rsidR="00CE23C7" w:rsidRPr="00CE23C7" w:rsidRDefault="00CE23C7" w:rsidP="00CE23C7">
            <w:r w:rsidRPr="00CE23C7">
              <w:t>Региональный проект "Педагоги и наставники"</w:t>
            </w:r>
          </w:p>
        </w:tc>
        <w:tc>
          <w:tcPr>
            <w:tcW w:w="660" w:type="dxa"/>
            <w:shd w:val="clear" w:color="auto" w:fill="auto"/>
            <w:vAlign w:val="bottom"/>
            <w:hideMark/>
          </w:tcPr>
          <w:p w14:paraId="10B5CE34" w14:textId="77777777" w:rsidR="00CE23C7" w:rsidRPr="00CE23C7" w:rsidRDefault="00CE23C7" w:rsidP="00CE23C7">
            <w:pPr>
              <w:jc w:val="right"/>
            </w:pPr>
            <w:r w:rsidRPr="00CE23C7">
              <w:t>925</w:t>
            </w:r>
          </w:p>
        </w:tc>
        <w:tc>
          <w:tcPr>
            <w:tcW w:w="600" w:type="dxa"/>
            <w:shd w:val="clear" w:color="auto" w:fill="auto"/>
            <w:noWrap/>
            <w:vAlign w:val="bottom"/>
            <w:hideMark/>
          </w:tcPr>
          <w:p w14:paraId="29B44FCC" w14:textId="77777777" w:rsidR="00CE23C7" w:rsidRPr="00CE23C7" w:rsidRDefault="00CE23C7" w:rsidP="00CE23C7">
            <w:pPr>
              <w:jc w:val="right"/>
            </w:pPr>
            <w:r w:rsidRPr="00CE23C7">
              <w:t>07</w:t>
            </w:r>
          </w:p>
        </w:tc>
        <w:tc>
          <w:tcPr>
            <w:tcW w:w="560" w:type="dxa"/>
            <w:shd w:val="clear" w:color="auto" w:fill="auto"/>
            <w:noWrap/>
            <w:vAlign w:val="bottom"/>
            <w:hideMark/>
          </w:tcPr>
          <w:p w14:paraId="056613B7" w14:textId="77777777" w:rsidR="00CE23C7" w:rsidRPr="00CE23C7" w:rsidRDefault="00CE23C7" w:rsidP="00CE23C7">
            <w:pPr>
              <w:jc w:val="right"/>
            </w:pPr>
            <w:r w:rsidRPr="00CE23C7">
              <w:t>09</w:t>
            </w:r>
          </w:p>
        </w:tc>
        <w:tc>
          <w:tcPr>
            <w:tcW w:w="1724" w:type="dxa"/>
            <w:shd w:val="clear" w:color="auto" w:fill="auto"/>
            <w:noWrap/>
            <w:vAlign w:val="bottom"/>
            <w:hideMark/>
          </w:tcPr>
          <w:p w14:paraId="380EF559" w14:textId="77777777" w:rsidR="00CE23C7" w:rsidRPr="00CE23C7" w:rsidRDefault="00CE23C7" w:rsidP="00CE23C7">
            <w:pPr>
              <w:jc w:val="right"/>
            </w:pPr>
            <w:r w:rsidRPr="00CE23C7">
              <w:t>01 1 Ю6 00000</w:t>
            </w:r>
          </w:p>
        </w:tc>
        <w:tc>
          <w:tcPr>
            <w:tcW w:w="651" w:type="dxa"/>
            <w:shd w:val="clear" w:color="auto" w:fill="auto"/>
            <w:noWrap/>
            <w:vAlign w:val="bottom"/>
            <w:hideMark/>
          </w:tcPr>
          <w:p w14:paraId="30E73512" w14:textId="77777777" w:rsidR="00CE23C7" w:rsidRPr="00CE23C7" w:rsidRDefault="00CE23C7" w:rsidP="00CE23C7">
            <w:pPr>
              <w:jc w:val="right"/>
            </w:pPr>
            <w:r w:rsidRPr="00CE23C7">
              <w:t> </w:t>
            </w:r>
          </w:p>
        </w:tc>
        <w:tc>
          <w:tcPr>
            <w:tcW w:w="1493" w:type="dxa"/>
            <w:shd w:val="clear" w:color="auto" w:fill="auto"/>
            <w:noWrap/>
            <w:vAlign w:val="bottom"/>
            <w:hideMark/>
          </w:tcPr>
          <w:p w14:paraId="30EBAFEF" w14:textId="77777777" w:rsidR="00CE23C7" w:rsidRPr="00CE23C7" w:rsidRDefault="00CE23C7" w:rsidP="00CE23C7">
            <w:pPr>
              <w:jc w:val="right"/>
            </w:pPr>
            <w:r w:rsidRPr="00CE23C7">
              <w:t>1 718,6</w:t>
            </w:r>
          </w:p>
        </w:tc>
        <w:tc>
          <w:tcPr>
            <w:tcW w:w="1559" w:type="dxa"/>
            <w:shd w:val="clear" w:color="auto" w:fill="auto"/>
            <w:noWrap/>
            <w:vAlign w:val="bottom"/>
            <w:hideMark/>
          </w:tcPr>
          <w:p w14:paraId="5CC926BC" w14:textId="77777777" w:rsidR="00CE23C7" w:rsidRPr="00CE23C7" w:rsidRDefault="00CE23C7" w:rsidP="00CE23C7">
            <w:pPr>
              <w:jc w:val="right"/>
            </w:pPr>
            <w:r w:rsidRPr="00CE23C7">
              <w:t>1 874,9</w:t>
            </w:r>
          </w:p>
        </w:tc>
        <w:tc>
          <w:tcPr>
            <w:tcW w:w="1417" w:type="dxa"/>
            <w:shd w:val="clear" w:color="auto" w:fill="auto"/>
            <w:noWrap/>
            <w:vAlign w:val="bottom"/>
            <w:hideMark/>
          </w:tcPr>
          <w:p w14:paraId="2BDFDC01" w14:textId="77777777" w:rsidR="00CE23C7" w:rsidRPr="00CE23C7" w:rsidRDefault="00CE23C7" w:rsidP="00CE23C7">
            <w:pPr>
              <w:jc w:val="right"/>
            </w:pPr>
            <w:r w:rsidRPr="00CE23C7">
              <w:t>1 953,0</w:t>
            </w:r>
          </w:p>
        </w:tc>
      </w:tr>
      <w:tr w:rsidR="00CE23C7" w:rsidRPr="00CE23C7" w14:paraId="0C3BB407" w14:textId="77777777" w:rsidTr="00827837">
        <w:trPr>
          <w:trHeight w:val="20"/>
        </w:trPr>
        <w:tc>
          <w:tcPr>
            <w:tcW w:w="580" w:type="dxa"/>
            <w:shd w:val="clear" w:color="auto" w:fill="auto"/>
            <w:noWrap/>
            <w:vAlign w:val="bottom"/>
            <w:hideMark/>
          </w:tcPr>
          <w:p w14:paraId="382E61E0" w14:textId="77777777" w:rsidR="00CE23C7" w:rsidRPr="00CE23C7" w:rsidRDefault="00CE23C7" w:rsidP="00CE23C7">
            <w:pPr>
              <w:jc w:val="right"/>
            </w:pPr>
            <w:r w:rsidRPr="00CE23C7">
              <w:t> </w:t>
            </w:r>
          </w:p>
        </w:tc>
        <w:tc>
          <w:tcPr>
            <w:tcW w:w="6361" w:type="dxa"/>
            <w:shd w:val="clear" w:color="auto" w:fill="auto"/>
            <w:hideMark/>
          </w:tcPr>
          <w:p w14:paraId="666D9D92" w14:textId="77777777" w:rsidR="00CE23C7" w:rsidRPr="00CE23C7" w:rsidRDefault="00CE23C7" w:rsidP="00CE23C7">
            <w:r w:rsidRPr="00CE23C7">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1642EA05" w14:textId="77777777" w:rsidR="00CE23C7" w:rsidRPr="00CE23C7" w:rsidRDefault="00CE23C7" w:rsidP="00CE23C7">
            <w:pPr>
              <w:jc w:val="right"/>
            </w:pPr>
            <w:r w:rsidRPr="00CE23C7">
              <w:t>925</w:t>
            </w:r>
          </w:p>
        </w:tc>
        <w:tc>
          <w:tcPr>
            <w:tcW w:w="600" w:type="dxa"/>
            <w:shd w:val="clear" w:color="auto" w:fill="auto"/>
            <w:noWrap/>
            <w:vAlign w:val="bottom"/>
            <w:hideMark/>
          </w:tcPr>
          <w:p w14:paraId="20187E96" w14:textId="77777777" w:rsidR="00CE23C7" w:rsidRPr="00CE23C7" w:rsidRDefault="00CE23C7" w:rsidP="00CE23C7">
            <w:pPr>
              <w:jc w:val="right"/>
            </w:pPr>
            <w:r w:rsidRPr="00CE23C7">
              <w:t>07</w:t>
            </w:r>
          </w:p>
        </w:tc>
        <w:tc>
          <w:tcPr>
            <w:tcW w:w="560" w:type="dxa"/>
            <w:shd w:val="clear" w:color="auto" w:fill="auto"/>
            <w:noWrap/>
            <w:vAlign w:val="bottom"/>
            <w:hideMark/>
          </w:tcPr>
          <w:p w14:paraId="66BCFFE1" w14:textId="77777777" w:rsidR="00CE23C7" w:rsidRPr="00CE23C7" w:rsidRDefault="00CE23C7" w:rsidP="00CE23C7">
            <w:pPr>
              <w:jc w:val="right"/>
            </w:pPr>
            <w:r w:rsidRPr="00CE23C7">
              <w:t>09</w:t>
            </w:r>
          </w:p>
        </w:tc>
        <w:tc>
          <w:tcPr>
            <w:tcW w:w="1724" w:type="dxa"/>
            <w:shd w:val="clear" w:color="auto" w:fill="auto"/>
            <w:noWrap/>
            <w:vAlign w:val="bottom"/>
            <w:hideMark/>
          </w:tcPr>
          <w:p w14:paraId="7BB14E33" w14:textId="77777777" w:rsidR="00CE23C7" w:rsidRPr="00CE23C7" w:rsidRDefault="00CE23C7" w:rsidP="00CE23C7">
            <w:pPr>
              <w:jc w:val="right"/>
            </w:pPr>
            <w:r w:rsidRPr="00CE23C7">
              <w:t>01 1 Ю6 50500</w:t>
            </w:r>
          </w:p>
        </w:tc>
        <w:tc>
          <w:tcPr>
            <w:tcW w:w="651" w:type="dxa"/>
            <w:shd w:val="clear" w:color="auto" w:fill="auto"/>
            <w:noWrap/>
            <w:vAlign w:val="bottom"/>
            <w:hideMark/>
          </w:tcPr>
          <w:p w14:paraId="5C11F735" w14:textId="77777777" w:rsidR="00CE23C7" w:rsidRPr="00CE23C7" w:rsidRDefault="00CE23C7" w:rsidP="00CE23C7">
            <w:pPr>
              <w:jc w:val="right"/>
            </w:pPr>
            <w:r w:rsidRPr="00CE23C7">
              <w:t> </w:t>
            </w:r>
          </w:p>
        </w:tc>
        <w:tc>
          <w:tcPr>
            <w:tcW w:w="1493" w:type="dxa"/>
            <w:shd w:val="clear" w:color="auto" w:fill="auto"/>
            <w:noWrap/>
            <w:vAlign w:val="bottom"/>
            <w:hideMark/>
          </w:tcPr>
          <w:p w14:paraId="38458FAF" w14:textId="77777777" w:rsidR="00CE23C7" w:rsidRPr="00CE23C7" w:rsidRDefault="00CE23C7" w:rsidP="00CE23C7">
            <w:pPr>
              <w:jc w:val="right"/>
            </w:pPr>
            <w:r w:rsidRPr="00CE23C7">
              <w:t>1 718,6</w:t>
            </w:r>
          </w:p>
        </w:tc>
        <w:tc>
          <w:tcPr>
            <w:tcW w:w="1559" w:type="dxa"/>
            <w:shd w:val="clear" w:color="auto" w:fill="auto"/>
            <w:noWrap/>
            <w:vAlign w:val="bottom"/>
            <w:hideMark/>
          </w:tcPr>
          <w:p w14:paraId="5FA607D6" w14:textId="77777777" w:rsidR="00CE23C7" w:rsidRPr="00CE23C7" w:rsidRDefault="00CE23C7" w:rsidP="00CE23C7">
            <w:pPr>
              <w:jc w:val="right"/>
            </w:pPr>
            <w:r w:rsidRPr="00CE23C7">
              <w:t>1 874,9</w:t>
            </w:r>
          </w:p>
        </w:tc>
        <w:tc>
          <w:tcPr>
            <w:tcW w:w="1417" w:type="dxa"/>
            <w:shd w:val="clear" w:color="auto" w:fill="auto"/>
            <w:noWrap/>
            <w:vAlign w:val="bottom"/>
            <w:hideMark/>
          </w:tcPr>
          <w:p w14:paraId="7F877FB8" w14:textId="77777777" w:rsidR="00CE23C7" w:rsidRPr="00CE23C7" w:rsidRDefault="00CE23C7" w:rsidP="00CE23C7">
            <w:pPr>
              <w:jc w:val="right"/>
            </w:pPr>
            <w:r w:rsidRPr="00CE23C7">
              <w:t>1 953,0</w:t>
            </w:r>
          </w:p>
        </w:tc>
      </w:tr>
      <w:tr w:rsidR="00CE23C7" w:rsidRPr="00CE23C7" w14:paraId="51A8B0CC" w14:textId="77777777" w:rsidTr="00827837">
        <w:trPr>
          <w:trHeight w:val="20"/>
        </w:trPr>
        <w:tc>
          <w:tcPr>
            <w:tcW w:w="580" w:type="dxa"/>
            <w:shd w:val="clear" w:color="auto" w:fill="auto"/>
            <w:noWrap/>
            <w:vAlign w:val="bottom"/>
            <w:hideMark/>
          </w:tcPr>
          <w:p w14:paraId="69761F85" w14:textId="77777777" w:rsidR="00CE23C7" w:rsidRPr="00CE23C7" w:rsidRDefault="00CE23C7" w:rsidP="00CE23C7">
            <w:pPr>
              <w:jc w:val="right"/>
            </w:pPr>
            <w:r w:rsidRPr="00CE23C7">
              <w:t> </w:t>
            </w:r>
          </w:p>
        </w:tc>
        <w:tc>
          <w:tcPr>
            <w:tcW w:w="6361" w:type="dxa"/>
            <w:shd w:val="clear" w:color="auto" w:fill="auto"/>
            <w:hideMark/>
          </w:tcPr>
          <w:p w14:paraId="73A42D3F"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68B45B" w14:textId="77777777" w:rsidR="00CE23C7" w:rsidRPr="00CE23C7" w:rsidRDefault="00CE23C7" w:rsidP="00CE23C7">
            <w:pPr>
              <w:jc w:val="right"/>
            </w:pPr>
            <w:r w:rsidRPr="00CE23C7">
              <w:t>925</w:t>
            </w:r>
          </w:p>
        </w:tc>
        <w:tc>
          <w:tcPr>
            <w:tcW w:w="600" w:type="dxa"/>
            <w:shd w:val="clear" w:color="auto" w:fill="auto"/>
            <w:noWrap/>
            <w:vAlign w:val="bottom"/>
            <w:hideMark/>
          </w:tcPr>
          <w:p w14:paraId="57DC0B9B" w14:textId="77777777" w:rsidR="00CE23C7" w:rsidRPr="00CE23C7" w:rsidRDefault="00CE23C7" w:rsidP="00CE23C7">
            <w:pPr>
              <w:jc w:val="right"/>
            </w:pPr>
            <w:r w:rsidRPr="00CE23C7">
              <w:t>07</w:t>
            </w:r>
          </w:p>
        </w:tc>
        <w:tc>
          <w:tcPr>
            <w:tcW w:w="560" w:type="dxa"/>
            <w:shd w:val="clear" w:color="auto" w:fill="auto"/>
            <w:noWrap/>
            <w:vAlign w:val="bottom"/>
            <w:hideMark/>
          </w:tcPr>
          <w:p w14:paraId="2FB61F96" w14:textId="77777777" w:rsidR="00CE23C7" w:rsidRPr="00CE23C7" w:rsidRDefault="00CE23C7" w:rsidP="00CE23C7">
            <w:pPr>
              <w:jc w:val="right"/>
            </w:pPr>
            <w:r w:rsidRPr="00CE23C7">
              <w:t>09</w:t>
            </w:r>
          </w:p>
        </w:tc>
        <w:tc>
          <w:tcPr>
            <w:tcW w:w="1724" w:type="dxa"/>
            <w:shd w:val="clear" w:color="auto" w:fill="auto"/>
            <w:noWrap/>
            <w:vAlign w:val="bottom"/>
            <w:hideMark/>
          </w:tcPr>
          <w:p w14:paraId="78E69501" w14:textId="77777777" w:rsidR="00CE23C7" w:rsidRPr="00CE23C7" w:rsidRDefault="00CE23C7" w:rsidP="00CE23C7">
            <w:pPr>
              <w:jc w:val="right"/>
            </w:pPr>
            <w:r w:rsidRPr="00CE23C7">
              <w:t>01 1 Ю6 50500</w:t>
            </w:r>
          </w:p>
        </w:tc>
        <w:tc>
          <w:tcPr>
            <w:tcW w:w="651" w:type="dxa"/>
            <w:shd w:val="clear" w:color="auto" w:fill="auto"/>
            <w:noWrap/>
            <w:vAlign w:val="bottom"/>
            <w:hideMark/>
          </w:tcPr>
          <w:p w14:paraId="40EF4D8F" w14:textId="77777777" w:rsidR="00CE23C7" w:rsidRPr="00CE23C7" w:rsidRDefault="00CE23C7" w:rsidP="00CE23C7">
            <w:pPr>
              <w:jc w:val="right"/>
            </w:pPr>
            <w:r w:rsidRPr="00CE23C7">
              <w:t>600</w:t>
            </w:r>
          </w:p>
        </w:tc>
        <w:tc>
          <w:tcPr>
            <w:tcW w:w="1493" w:type="dxa"/>
            <w:shd w:val="clear" w:color="auto" w:fill="auto"/>
            <w:noWrap/>
            <w:vAlign w:val="bottom"/>
            <w:hideMark/>
          </w:tcPr>
          <w:p w14:paraId="377F4D14" w14:textId="77777777" w:rsidR="00CE23C7" w:rsidRPr="00CE23C7" w:rsidRDefault="00CE23C7" w:rsidP="00CE23C7">
            <w:pPr>
              <w:jc w:val="right"/>
            </w:pPr>
            <w:r w:rsidRPr="00CE23C7">
              <w:t>1 718,6</w:t>
            </w:r>
          </w:p>
        </w:tc>
        <w:tc>
          <w:tcPr>
            <w:tcW w:w="1559" w:type="dxa"/>
            <w:shd w:val="clear" w:color="auto" w:fill="auto"/>
            <w:noWrap/>
            <w:vAlign w:val="bottom"/>
            <w:hideMark/>
          </w:tcPr>
          <w:p w14:paraId="29BCC1D9" w14:textId="77777777" w:rsidR="00CE23C7" w:rsidRPr="00CE23C7" w:rsidRDefault="00CE23C7" w:rsidP="00CE23C7">
            <w:pPr>
              <w:jc w:val="right"/>
            </w:pPr>
            <w:r w:rsidRPr="00CE23C7">
              <w:t>1 874,9</w:t>
            </w:r>
          </w:p>
        </w:tc>
        <w:tc>
          <w:tcPr>
            <w:tcW w:w="1417" w:type="dxa"/>
            <w:shd w:val="clear" w:color="auto" w:fill="auto"/>
            <w:noWrap/>
            <w:vAlign w:val="bottom"/>
            <w:hideMark/>
          </w:tcPr>
          <w:p w14:paraId="4965638B" w14:textId="77777777" w:rsidR="00CE23C7" w:rsidRPr="00CE23C7" w:rsidRDefault="00CE23C7" w:rsidP="00CE23C7">
            <w:pPr>
              <w:jc w:val="right"/>
            </w:pPr>
            <w:r w:rsidRPr="00CE23C7">
              <w:t>1 953,0</w:t>
            </w:r>
          </w:p>
        </w:tc>
      </w:tr>
      <w:tr w:rsidR="00CE23C7" w:rsidRPr="00CE23C7" w14:paraId="77234BC7" w14:textId="77777777" w:rsidTr="00827837">
        <w:trPr>
          <w:trHeight w:val="20"/>
        </w:trPr>
        <w:tc>
          <w:tcPr>
            <w:tcW w:w="580" w:type="dxa"/>
            <w:shd w:val="clear" w:color="auto" w:fill="auto"/>
            <w:noWrap/>
            <w:vAlign w:val="bottom"/>
            <w:hideMark/>
          </w:tcPr>
          <w:p w14:paraId="4F937220" w14:textId="77777777" w:rsidR="00CE23C7" w:rsidRPr="00CE23C7" w:rsidRDefault="00CE23C7" w:rsidP="00CE23C7">
            <w:pPr>
              <w:jc w:val="right"/>
            </w:pPr>
            <w:r w:rsidRPr="00CE23C7">
              <w:t> </w:t>
            </w:r>
          </w:p>
        </w:tc>
        <w:tc>
          <w:tcPr>
            <w:tcW w:w="6361" w:type="dxa"/>
            <w:shd w:val="clear" w:color="000000" w:fill="FFFFFF"/>
            <w:hideMark/>
          </w:tcPr>
          <w:p w14:paraId="668E24AB"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7621954D" w14:textId="77777777" w:rsidR="00CE23C7" w:rsidRPr="00CE23C7" w:rsidRDefault="00CE23C7" w:rsidP="00CE23C7">
            <w:pPr>
              <w:jc w:val="right"/>
            </w:pPr>
            <w:r w:rsidRPr="00CE23C7">
              <w:t>925</w:t>
            </w:r>
          </w:p>
        </w:tc>
        <w:tc>
          <w:tcPr>
            <w:tcW w:w="600" w:type="dxa"/>
            <w:shd w:val="clear" w:color="auto" w:fill="auto"/>
            <w:noWrap/>
            <w:vAlign w:val="bottom"/>
            <w:hideMark/>
          </w:tcPr>
          <w:p w14:paraId="01699B5F" w14:textId="77777777" w:rsidR="00CE23C7" w:rsidRPr="00CE23C7" w:rsidRDefault="00CE23C7" w:rsidP="00CE23C7">
            <w:pPr>
              <w:jc w:val="right"/>
            </w:pPr>
            <w:r w:rsidRPr="00CE23C7">
              <w:t>07</w:t>
            </w:r>
          </w:p>
        </w:tc>
        <w:tc>
          <w:tcPr>
            <w:tcW w:w="560" w:type="dxa"/>
            <w:shd w:val="clear" w:color="auto" w:fill="auto"/>
            <w:noWrap/>
            <w:vAlign w:val="bottom"/>
            <w:hideMark/>
          </w:tcPr>
          <w:p w14:paraId="4B7A2A4F" w14:textId="77777777" w:rsidR="00CE23C7" w:rsidRPr="00CE23C7" w:rsidRDefault="00CE23C7" w:rsidP="00CE23C7">
            <w:pPr>
              <w:jc w:val="right"/>
            </w:pPr>
            <w:r w:rsidRPr="00CE23C7">
              <w:t>09</w:t>
            </w:r>
          </w:p>
        </w:tc>
        <w:tc>
          <w:tcPr>
            <w:tcW w:w="1724" w:type="dxa"/>
            <w:shd w:val="clear" w:color="auto" w:fill="auto"/>
            <w:noWrap/>
            <w:vAlign w:val="bottom"/>
            <w:hideMark/>
          </w:tcPr>
          <w:p w14:paraId="28B5E547" w14:textId="77777777" w:rsidR="00CE23C7" w:rsidRPr="00CE23C7" w:rsidRDefault="00CE23C7" w:rsidP="00CE23C7">
            <w:pPr>
              <w:jc w:val="right"/>
            </w:pPr>
            <w:r w:rsidRPr="00CE23C7">
              <w:t>01 2 00 00000</w:t>
            </w:r>
          </w:p>
        </w:tc>
        <w:tc>
          <w:tcPr>
            <w:tcW w:w="651" w:type="dxa"/>
            <w:shd w:val="clear" w:color="auto" w:fill="auto"/>
            <w:noWrap/>
            <w:vAlign w:val="bottom"/>
            <w:hideMark/>
          </w:tcPr>
          <w:p w14:paraId="6529AC28" w14:textId="77777777" w:rsidR="00CE23C7" w:rsidRPr="00CE23C7" w:rsidRDefault="00CE23C7" w:rsidP="00CE23C7">
            <w:pPr>
              <w:jc w:val="right"/>
            </w:pPr>
            <w:r w:rsidRPr="00CE23C7">
              <w:t> </w:t>
            </w:r>
          </w:p>
        </w:tc>
        <w:tc>
          <w:tcPr>
            <w:tcW w:w="1493" w:type="dxa"/>
            <w:shd w:val="clear" w:color="auto" w:fill="auto"/>
            <w:noWrap/>
            <w:vAlign w:val="bottom"/>
            <w:hideMark/>
          </w:tcPr>
          <w:p w14:paraId="0ABE72CB" w14:textId="77777777" w:rsidR="00CE23C7" w:rsidRPr="00CE23C7" w:rsidRDefault="00CE23C7" w:rsidP="00CE23C7">
            <w:pPr>
              <w:jc w:val="right"/>
            </w:pPr>
            <w:r w:rsidRPr="00CE23C7">
              <w:t>75 559,9</w:t>
            </w:r>
          </w:p>
        </w:tc>
        <w:tc>
          <w:tcPr>
            <w:tcW w:w="1559" w:type="dxa"/>
            <w:shd w:val="clear" w:color="auto" w:fill="auto"/>
            <w:noWrap/>
            <w:vAlign w:val="bottom"/>
            <w:hideMark/>
          </w:tcPr>
          <w:p w14:paraId="47469DAD" w14:textId="77777777" w:rsidR="00CE23C7" w:rsidRPr="00CE23C7" w:rsidRDefault="00CE23C7" w:rsidP="00CE23C7">
            <w:pPr>
              <w:jc w:val="right"/>
            </w:pPr>
            <w:r w:rsidRPr="00CE23C7">
              <w:t>76 781,5</w:t>
            </w:r>
          </w:p>
        </w:tc>
        <w:tc>
          <w:tcPr>
            <w:tcW w:w="1417" w:type="dxa"/>
            <w:shd w:val="clear" w:color="auto" w:fill="auto"/>
            <w:noWrap/>
            <w:vAlign w:val="bottom"/>
            <w:hideMark/>
          </w:tcPr>
          <w:p w14:paraId="7B1BDE12" w14:textId="77777777" w:rsidR="00CE23C7" w:rsidRPr="00CE23C7" w:rsidRDefault="00CE23C7" w:rsidP="00CE23C7">
            <w:pPr>
              <w:jc w:val="right"/>
            </w:pPr>
            <w:r w:rsidRPr="00CE23C7">
              <w:t>76 781,6</w:t>
            </w:r>
          </w:p>
        </w:tc>
      </w:tr>
      <w:tr w:rsidR="00CE23C7" w:rsidRPr="00CE23C7" w14:paraId="38A53BC5" w14:textId="77777777" w:rsidTr="00827837">
        <w:trPr>
          <w:trHeight w:val="20"/>
        </w:trPr>
        <w:tc>
          <w:tcPr>
            <w:tcW w:w="580" w:type="dxa"/>
            <w:shd w:val="clear" w:color="auto" w:fill="auto"/>
            <w:noWrap/>
            <w:vAlign w:val="bottom"/>
            <w:hideMark/>
          </w:tcPr>
          <w:p w14:paraId="201EF939" w14:textId="77777777" w:rsidR="00CE23C7" w:rsidRPr="00CE23C7" w:rsidRDefault="00CE23C7" w:rsidP="00CE23C7">
            <w:pPr>
              <w:jc w:val="right"/>
            </w:pPr>
            <w:r w:rsidRPr="00CE23C7">
              <w:t> </w:t>
            </w:r>
          </w:p>
        </w:tc>
        <w:tc>
          <w:tcPr>
            <w:tcW w:w="6361" w:type="dxa"/>
            <w:shd w:val="clear" w:color="auto" w:fill="auto"/>
            <w:hideMark/>
          </w:tcPr>
          <w:p w14:paraId="5F4BB0C9" w14:textId="77777777" w:rsidR="00CE23C7" w:rsidRPr="00CE23C7" w:rsidRDefault="00CE23C7" w:rsidP="00CE23C7">
            <w:r w:rsidRPr="00CE23C7">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75C9E7E2" w14:textId="77777777" w:rsidR="00CE23C7" w:rsidRPr="00CE23C7" w:rsidRDefault="00CE23C7" w:rsidP="00CE23C7">
            <w:pPr>
              <w:jc w:val="right"/>
            </w:pPr>
            <w:r w:rsidRPr="00CE23C7">
              <w:t>925</w:t>
            </w:r>
          </w:p>
        </w:tc>
        <w:tc>
          <w:tcPr>
            <w:tcW w:w="600" w:type="dxa"/>
            <w:shd w:val="clear" w:color="auto" w:fill="auto"/>
            <w:noWrap/>
            <w:vAlign w:val="bottom"/>
            <w:hideMark/>
          </w:tcPr>
          <w:p w14:paraId="5DD1B346" w14:textId="77777777" w:rsidR="00CE23C7" w:rsidRPr="00CE23C7" w:rsidRDefault="00CE23C7" w:rsidP="00CE23C7">
            <w:pPr>
              <w:jc w:val="right"/>
            </w:pPr>
            <w:r w:rsidRPr="00CE23C7">
              <w:t>07</w:t>
            </w:r>
          </w:p>
        </w:tc>
        <w:tc>
          <w:tcPr>
            <w:tcW w:w="560" w:type="dxa"/>
            <w:shd w:val="clear" w:color="auto" w:fill="auto"/>
            <w:noWrap/>
            <w:vAlign w:val="bottom"/>
            <w:hideMark/>
          </w:tcPr>
          <w:p w14:paraId="50D76D1B" w14:textId="77777777" w:rsidR="00CE23C7" w:rsidRPr="00CE23C7" w:rsidRDefault="00CE23C7" w:rsidP="00CE23C7">
            <w:pPr>
              <w:jc w:val="right"/>
            </w:pPr>
            <w:r w:rsidRPr="00CE23C7">
              <w:t>09</w:t>
            </w:r>
          </w:p>
        </w:tc>
        <w:tc>
          <w:tcPr>
            <w:tcW w:w="1724" w:type="dxa"/>
            <w:shd w:val="clear" w:color="auto" w:fill="auto"/>
            <w:noWrap/>
            <w:vAlign w:val="bottom"/>
            <w:hideMark/>
          </w:tcPr>
          <w:p w14:paraId="73817521" w14:textId="77777777" w:rsidR="00CE23C7" w:rsidRPr="00CE23C7" w:rsidRDefault="00CE23C7" w:rsidP="00CE23C7">
            <w:pPr>
              <w:jc w:val="right"/>
            </w:pPr>
            <w:r w:rsidRPr="00CE23C7">
              <w:t>01 2 04 00000</w:t>
            </w:r>
          </w:p>
        </w:tc>
        <w:tc>
          <w:tcPr>
            <w:tcW w:w="651" w:type="dxa"/>
            <w:shd w:val="clear" w:color="auto" w:fill="auto"/>
            <w:noWrap/>
            <w:vAlign w:val="bottom"/>
            <w:hideMark/>
          </w:tcPr>
          <w:p w14:paraId="48776867" w14:textId="77777777" w:rsidR="00CE23C7" w:rsidRPr="00CE23C7" w:rsidRDefault="00CE23C7" w:rsidP="00CE23C7">
            <w:pPr>
              <w:jc w:val="right"/>
            </w:pPr>
            <w:r w:rsidRPr="00CE23C7">
              <w:t> </w:t>
            </w:r>
          </w:p>
        </w:tc>
        <w:tc>
          <w:tcPr>
            <w:tcW w:w="1493" w:type="dxa"/>
            <w:shd w:val="clear" w:color="auto" w:fill="auto"/>
            <w:noWrap/>
            <w:vAlign w:val="bottom"/>
            <w:hideMark/>
          </w:tcPr>
          <w:p w14:paraId="27ED032C" w14:textId="77777777" w:rsidR="00CE23C7" w:rsidRPr="00CE23C7" w:rsidRDefault="00CE23C7" w:rsidP="00CE23C7">
            <w:pPr>
              <w:jc w:val="right"/>
            </w:pPr>
            <w:r w:rsidRPr="00CE23C7">
              <w:t>75 559,9</w:t>
            </w:r>
          </w:p>
        </w:tc>
        <w:tc>
          <w:tcPr>
            <w:tcW w:w="1559" w:type="dxa"/>
            <w:shd w:val="clear" w:color="auto" w:fill="auto"/>
            <w:noWrap/>
            <w:vAlign w:val="bottom"/>
            <w:hideMark/>
          </w:tcPr>
          <w:p w14:paraId="4A9F7AF6" w14:textId="77777777" w:rsidR="00CE23C7" w:rsidRPr="00CE23C7" w:rsidRDefault="00CE23C7" w:rsidP="00CE23C7">
            <w:pPr>
              <w:jc w:val="right"/>
            </w:pPr>
            <w:r w:rsidRPr="00CE23C7">
              <w:t>76 781,5</w:t>
            </w:r>
          </w:p>
        </w:tc>
        <w:tc>
          <w:tcPr>
            <w:tcW w:w="1417" w:type="dxa"/>
            <w:shd w:val="clear" w:color="auto" w:fill="auto"/>
            <w:noWrap/>
            <w:vAlign w:val="bottom"/>
            <w:hideMark/>
          </w:tcPr>
          <w:p w14:paraId="633D103F" w14:textId="77777777" w:rsidR="00CE23C7" w:rsidRPr="00CE23C7" w:rsidRDefault="00CE23C7" w:rsidP="00CE23C7">
            <w:pPr>
              <w:jc w:val="right"/>
            </w:pPr>
            <w:r w:rsidRPr="00CE23C7">
              <w:t>76 781,6</w:t>
            </w:r>
          </w:p>
        </w:tc>
      </w:tr>
      <w:tr w:rsidR="00CE23C7" w:rsidRPr="00CE23C7" w14:paraId="4CF7835A" w14:textId="77777777" w:rsidTr="00827837">
        <w:trPr>
          <w:trHeight w:val="20"/>
        </w:trPr>
        <w:tc>
          <w:tcPr>
            <w:tcW w:w="580" w:type="dxa"/>
            <w:shd w:val="clear" w:color="auto" w:fill="auto"/>
            <w:noWrap/>
            <w:vAlign w:val="bottom"/>
            <w:hideMark/>
          </w:tcPr>
          <w:p w14:paraId="35F2CA36" w14:textId="77777777" w:rsidR="00CE23C7" w:rsidRPr="00CE23C7" w:rsidRDefault="00CE23C7" w:rsidP="00CE23C7">
            <w:pPr>
              <w:jc w:val="right"/>
            </w:pPr>
            <w:r w:rsidRPr="00CE23C7">
              <w:t> </w:t>
            </w:r>
          </w:p>
        </w:tc>
        <w:tc>
          <w:tcPr>
            <w:tcW w:w="6361" w:type="dxa"/>
            <w:shd w:val="clear" w:color="auto" w:fill="auto"/>
            <w:hideMark/>
          </w:tcPr>
          <w:p w14:paraId="3E4444B2"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C0C3AA7" w14:textId="77777777" w:rsidR="00CE23C7" w:rsidRPr="00CE23C7" w:rsidRDefault="00CE23C7" w:rsidP="00CE23C7">
            <w:pPr>
              <w:jc w:val="right"/>
            </w:pPr>
            <w:r w:rsidRPr="00CE23C7">
              <w:t>925</w:t>
            </w:r>
          </w:p>
        </w:tc>
        <w:tc>
          <w:tcPr>
            <w:tcW w:w="600" w:type="dxa"/>
            <w:shd w:val="clear" w:color="auto" w:fill="auto"/>
            <w:noWrap/>
            <w:vAlign w:val="bottom"/>
            <w:hideMark/>
          </w:tcPr>
          <w:p w14:paraId="5C32F846" w14:textId="77777777" w:rsidR="00CE23C7" w:rsidRPr="00CE23C7" w:rsidRDefault="00CE23C7" w:rsidP="00CE23C7">
            <w:pPr>
              <w:jc w:val="right"/>
            </w:pPr>
            <w:r w:rsidRPr="00CE23C7">
              <w:t>07</w:t>
            </w:r>
          </w:p>
        </w:tc>
        <w:tc>
          <w:tcPr>
            <w:tcW w:w="560" w:type="dxa"/>
            <w:shd w:val="clear" w:color="auto" w:fill="auto"/>
            <w:noWrap/>
            <w:vAlign w:val="bottom"/>
            <w:hideMark/>
          </w:tcPr>
          <w:p w14:paraId="2A6B8CF1" w14:textId="77777777" w:rsidR="00CE23C7" w:rsidRPr="00CE23C7" w:rsidRDefault="00CE23C7" w:rsidP="00CE23C7">
            <w:pPr>
              <w:jc w:val="right"/>
            </w:pPr>
            <w:r w:rsidRPr="00CE23C7">
              <w:t>09</w:t>
            </w:r>
          </w:p>
        </w:tc>
        <w:tc>
          <w:tcPr>
            <w:tcW w:w="1724" w:type="dxa"/>
            <w:shd w:val="clear" w:color="auto" w:fill="auto"/>
            <w:noWrap/>
            <w:vAlign w:val="bottom"/>
            <w:hideMark/>
          </w:tcPr>
          <w:p w14:paraId="7B0AC886" w14:textId="77777777" w:rsidR="00CE23C7" w:rsidRPr="00CE23C7" w:rsidRDefault="00CE23C7" w:rsidP="00CE23C7">
            <w:pPr>
              <w:jc w:val="right"/>
            </w:pPr>
            <w:r w:rsidRPr="00CE23C7">
              <w:t>01 2 04 00190</w:t>
            </w:r>
          </w:p>
        </w:tc>
        <w:tc>
          <w:tcPr>
            <w:tcW w:w="651" w:type="dxa"/>
            <w:shd w:val="clear" w:color="auto" w:fill="auto"/>
            <w:noWrap/>
            <w:vAlign w:val="bottom"/>
            <w:hideMark/>
          </w:tcPr>
          <w:p w14:paraId="67BBA7C0" w14:textId="77777777" w:rsidR="00CE23C7" w:rsidRPr="00CE23C7" w:rsidRDefault="00CE23C7" w:rsidP="00CE23C7">
            <w:pPr>
              <w:jc w:val="right"/>
            </w:pPr>
            <w:r w:rsidRPr="00CE23C7">
              <w:t> </w:t>
            </w:r>
          </w:p>
        </w:tc>
        <w:tc>
          <w:tcPr>
            <w:tcW w:w="1493" w:type="dxa"/>
            <w:shd w:val="clear" w:color="auto" w:fill="auto"/>
            <w:noWrap/>
            <w:vAlign w:val="bottom"/>
            <w:hideMark/>
          </w:tcPr>
          <w:p w14:paraId="251F6052" w14:textId="77777777" w:rsidR="00CE23C7" w:rsidRPr="00CE23C7" w:rsidRDefault="00CE23C7" w:rsidP="00CE23C7">
            <w:pPr>
              <w:jc w:val="right"/>
            </w:pPr>
            <w:r w:rsidRPr="00CE23C7">
              <w:t>11 290,0</w:t>
            </w:r>
          </w:p>
        </w:tc>
        <w:tc>
          <w:tcPr>
            <w:tcW w:w="1559" w:type="dxa"/>
            <w:shd w:val="clear" w:color="auto" w:fill="auto"/>
            <w:noWrap/>
            <w:vAlign w:val="bottom"/>
            <w:hideMark/>
          </w:tcPr>
          <w:p w14:paraId="3FBEEF06" w14:textId="77777777" w:rsidR="00CE23C7" w:rsidRPr="00CE23C7" w:rsidRDefault="00CE23C7" w:rsidP="00CE23C7">
            <w:pPr>
              <w:jc w:val="right"/>
            </w:pPr>
            <w:r w:rsidRPr="00CE23C7">
              <w:t>11 805,0</w:t>
            </w:r>
          </w:p>
        </w:tc>
        <w:tc>
          <w:tcPr>
            <w:tcW w:w="1417" w:type="dxa"/>
            <w:shd w:val="clear" w:color="auto" w:fill="auto"/>
            <w:noWrap/>
            <w:vAlign w:val="bottom"/>
            <w:hideMark/>
          </w:tcPr>
          <w:p w14:paraId="1AE48CBA" w14:textId="77777777" w:rsidR="00CE23C7" w:rsidRPr="00CE23C7" w:rsidRDefault="00CE23C7" w:rsidP="00CE23C7">
            <w:pPr>
              <w:jc w:val="right"/>
            </w:pPr>
            <w:r w:rsidRPr="00CE23C7">
              <w:t>11 805,0</w:t>
            </w:r>
          </w:p>
        </w:tc>
      </w:tr>
      <w:tr w:rsidR="00CE23C7" w:rsidRPr="00CE23C7" w14:paraId="2EFF8CB8" w14:textId="77777777" w:rsidTr="00827837">
        <w:trPr>
          <w:trHeight w:val="20"/>
        </w:trPr>
        <w:tc>
          <w:tcPr>
            <w:tcW w:w="580" w:type="dxa"/>
            <w:shd w:val="clear" w:color="auto" w:fill="auto"/>
            <w:noWrap/>
            <w:vAlign w:val="bottom"/>
            <w:hideMark/>
          </w:tcPr>
          <w:p w14:paraId="4E76EDFC" w14:textId="77777777" w:rsidR="00CE23C7" w:rsidRPr="00CE23C7" w:rsidRDefault="00CE23C7" w:rsidP="00CE23C7">
            <w:pPr>
              <w:jc w:val="right"/>
            </w:pPr>
            <w:r w:rsidRPr="00CE23C7">
              <w:t> </w:t>
            </w:r>
          </w:p>
        </w:tc>
        <w:tc>
          <w:tcPr>
            <w:tcW w:w="6361" w:type="dxa"/>
            <w:shd w:val="clear" w:color="auto" w:fill="auto"/>
            <w:hideMark/>
          </w:tcPr>
          <w:p w14:paraId="4394B1AA"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A70ADC9" w14:textId="77777777" w:rsidR="00CE23C7" w:rsidRPr="00CE23C7" w:rsidRDefault="00CE23C7" w:rsidP="00CE23C7">
            <w:pPr>
              <w:jc w:val="right"/>
            </w:pPr>
            <w:r w:rsidRPr="00CE23C7">
              <w:t>925</w:t>
            </w:r>
          </w:p>
        </w:tc>
        <w:tc>
          <w:tcPr>
            <w:tcW w:w="600" w:type="dxa"/>
            <w:shd w:val="clear" w:color="auto" w:fill="auto"/>
            <w:noWrap/>
            <w:vAlign w:val="bottom"/>
            <w:hideMark/>
          </w:tcPr>
          <w:p w14:paraId="0FC7C87F" w14:textId="77777777" w:rsidR="00CE23C7" w:rsidRPr="00CE23C7" w:rsidRDefault="00CE23C7" w:rsidP="00CE23C7">
            <w:pPr>
              <w:jc w:val="right"/>
            </w:pPr>
            <w:r w:rsidRPr="00CE23C7">
              <w:t>07</w:t>
            </w:r>
          </w:p>
        </w:tc>
        <w:tc>
          <w:tcPr>
            <w:tcW w:w="560" w:type="dxa"/>
            <w:shd w:val="clear" w:color="auto" w:fill="auto"/>
            <w:noWrap/>
            <w:vAlign w:val="bottom"/>
            <w:hideMark/>
          </w:tcPr>
          <w:p w14:paraId="7E6366C2" w14:textId="77777777" w:rsidR="00CE23C7" w:rsidRPr="00CE23C7" w:rsidRDefault="00CE23C7" w:rsidP="00CE23C7">
            <w:pPr>
              <w:jc w:val="right"/>
            </w:pPr>
            <w:r w:rsidRPr="00CE23C7">
              <w:t>09</w:t>
            </w:r>
          </w:p>
        </w:tc>
        <w:tc>
          <w:tcPr>
            <w:tcW w:w="1724" w:type="dxa"/>
            <w:shd w:val="clear" w:color="auto" w:fill="auto"/>
            <w:noWrap/>
            <w:vAlign w:val="bottom"/>
            <w:hideMark/>
          </w:tcPr>
          <w:p w14:paraId="466A0A46" w14:textId="77777777" w:rsidR="00CE23C7" w:rsidRPr="00CE23C7" w:rsidRDefault="00CE23C7" w:rsidP="00CE23C7">
            <w:pPr>
              <w:jc w:val="right"/>
            </w:pPr>
            <w:r w:rsidRPr="00CE23C7">
              <w:t>01 2 04 00190</w:t>
            </w:r>
          </w:p>
        </w:tc>
        <w:tc>
          <w:tcPr>
            <w:tcW w:w="651" w:type="dxa"/>
            <w:shd w:val="clear" w:color="auto" w:fill="auto"/>
            <w:noWrap/>
            <w:vAlign w:val="bottom"/>
            <w:hideMark/>
          </w:tcPr>
          <w:p w14:paraId="6D190B8C" w14:textId="77777777" w:rsidR="00CE23C7" w:rsidRPr="00CE23C7" w:rsidRDefault="00CE23C7" w:rsidP="00CE23C7">
            <w:pPr>
              <w:jc w:val="right"/>
            </w:pPr>
            <w:r w:rsidRPr="00CE23C7">
              <w:t>100</w:t>
            </w:r>
          </w:p>
        </w:tc>
        <w:tc>
          <w:tcPr>
            <w:tcW w:w="1493" w:type="dxa"/>
            <w:shd w:val="clear" w:color="auto" w:fill="auto"/>
            <w:noWrap/>
            <w:vAlign w:val="bottom"/>
            <w:hideMark/>
          </w:tcPr>
          <w:p w14:paraId="74DCFE2E" w14:textId="77777777" w:rsidR="00CE23C7" w:rsidRPr="00CE23C7" w:rsidRDefault="00CE23C7" w:rsidP="00CE23C7">
            <w:pPr>
              <w:jc w:val="right"/>
            </w:pPr>
            <w:r w:rsidRPr="00CE23C7">
              <w:t>10 559,1</w:t>
            </w:r>
          </w:p>
        </w:tc>
        <w:tc>
          <w:tcPr>
            <w:tcW w:w="1559" w:type="dxa"/>
            <w:shd w:val="clear" w:color="auto" w:fill="auto"/>
            <w:noWrap/>
            <w:vAlign w:val="bottom"/>
            <w:hideMark/>
          </w:tcPr>
          <w:p w14:paraId="5D102285" w14:textId="77777777" w:rsidR="00CE23C7" w:rsidRPr="00CE23C7" w:rsidRDefault="00CE23C7" w:rsidP="00CE23C7">
            <w:pPr>
              <w:jc w:val="right"/>
            </w:pPr>
            <w:r w:rsidRPr="00CE23C7">
              <w:t>11 091,7</w:t>
            </w:r>
          </w:p>
        </w:tc>
        <w:tc>
          <w:tcPr>
            <w:tcW w:w="1417" w:type="dxa"/>
            <w:shd w:val="clear" w:color="auto" w:fill="auto"/>
            <w:noWrap/>
            <w:vAlign w:val="bottom"/>
            <w:hideMark/>
          </w:tcPr>
          <w:p w14:paraId="4F09333D" w14:textId="77777777" w:rsidR="00CE23C7" w:rsidRPr="00CE23C7" w:rsidRDefault="00CE23C7" w:rsidP="00CE23C7">
            <w:pPr>
              <w:jc w:val="right"/>
            </w:pPr>
            <w:r w:rsidRPr="00CE23C7">
              <w:t>11 091,7</w:t>
            </w:r>
          </w:p>
        </w:tc>
      </w:tr>
      <w:tr w:rsidR="00CE23C7" w:rsidRPr="00CE23C7" w14:paraId="6B2D30F3" w14:textId="77777777" w:rsidTr="00827837">
        <w:trPr>
          <w:trHeight w:val="20"/>
        </w:trPr>
        <w:tc>
          <w:tcPr>
            <w:tcW w:w="580" w:type="dxa"/>
            <w:shd w:val="clear" w:color="auto" w:fill="auto"/>
            <w:noWrap/>
            <w:vAlign w:val="bottom"/>
            <w:hideMark/>
          </w:tcPr>
          <w:p w14:paraId="1CC6355B" w14:textId="77777777" w:rsidR="00CE23C7" w:rsidRPr="00CE23C7" w:rsidRDefault="00CE23C7" w:rsidP="00CE23C7">
            <w:pPr>
              <w:jc w:val="right"/>
            </w:pPr>
            <w:r w:rsidRPr="00CE23C7">
              <w:t> </w:t>
            </w:r>
          </w:p>
        </w:tc>
        <w:tc>
          <w:tcPr>
            <w:tcW w:w="6361" w:type="dxa"/>
            <w:shd w:val="clear" w:color="auto" w:fill="auto"/>
            <w:hideMark/>
          </w:tcPr>
          <w:p w14:paraId="7AF9949C"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3C7197C" w14:textId="77777777" w:rsidR="00CE23C7" w:rsidRPr="00CE23C7" w:rsidRDefault="00CE23C7" w:rsidP="00CE23C7">
            <w:pPr>
              <w:jc w:val="right"/>
            </w:pPr>
            <w:r w:rsidRPr="00CE23C7">
              <w:t>925</w:t>
            </w:r>
          </w:p>
        </w:tc>
        <w:tc>
          <w:tcPr>
            <w:tcW w:w="600" w:type="dxa"/>
            <w:shd w:val="clear" w:color="auto" w:fill="auto"/>
            <w:noWrap/>
            <w:vAlign w:val="bottom"/>
            <w:hideMark/>
          </w:tcPr>
          <w:p w14:paraId="18298AC8" w14:textId="77777777" w:rsidR="00CE23C7" w:rsidRPr="00CE23C7" w:rsidRDefault="00CE23C7" w:rsidP="00CE23C7">
            <w:pPr>
              <w:jc w:val="right"/>
            </w:pPr>
            <w:r w:rsidRPr="00CE23C7">
              <w:t>07</w:t>
            </w:r>
          </w:p>
        </w:tc>
        <w:tc>
          <w:tcPr>
            <w:tcW w:w="560" w:type="dxa"/>
            <w:shd w:val="clear" w:color="auto" w:fill="auto"/>
            <w:noWrap/>
            <w:vAlign w:val="bottom"/>
            <w:hideMark/>
          </w:tcPr>
          <w:p w14:paraId="0CBDE13E" w14:textId="77777777" w:rsidR="00CE23C7" w:rsidRPr="00CE23C7" w:rsidRDefault="00CE23C7" w:rsidP="00CE23C7">
            <w:pPr>
              <w:jc w:val="right"/>
            </w:pPr>
            <w:r w:rsidRPr="00CE23C7">
              <w:t>09</w:t>
            </w:r>
          </w:p>
        </w:tc>
        <w:tc>
          <w:tcPr>
            <w:tcW w:w="1724" w:type="dxa"/>
            <w:shd w:val="clear" w:color="auto" w:fill="auto"/>
            <w:noWrap/>
            <w:vAlign w:val="bottom"/>
            <w:hideMark/>
          </w:tcPr>
          <w:p w14:paraId="6B76BF0B" w14:textId="77777777" w:rsidR="00CE23C7" w:rsidRPr="00CE23C7" w:rsidRDefault="00CE23C7" w:rsidP="00CE23C7">
            <w:pPr>
              <w:jc w:val="right"/>
            </w:pPr>
            <w:r w:rsidRPr="00CE23C7">
              <w:t>01 2 04 00190</w:t>
            </w:r>
          </w:p>
        </w:tc>
        <w:tc>
          <w:tcPr>
            <w:tcW w:w="651" w:type="dxa"/>
            <w:shd w:val="clear" w:color="auto" w:fill="auto"/>
            <w:noWrap/>
            <w:vAlign w:val="bottom"/>
            <w:hideMark/>
          </w:tcPr>
          <w:p w14:paraId="458BF9B0" w14:textId="77777777" w:rsidR="00CE23C7" w:rsidRPr="00CE23C7" w:rsidRDefault="00CE23C7" w:rsidP="00CE23C7">
            <w:pPr>
              <w:jc w:val="right"/>
            </w:pPr>
            <w:r w:rsidRPr="00CE23C7">
              <w:t>200</w:t>
            </w:r>
          </w:p>
        </w:tc>
        <w:tc>
          <w:tcPr>
            <w:tcW w:w="1493" w:type="dxa"/>
            <w:shd w:val="clear" w:color="auto" w:fill="auto"/>
            <w:noWrap/>
            <w:vAlign w:val="bottom"/>
            <w:hideMark/>
          </w:tcPr>
          <w:p w14:paraId="25F6B5F9" w14:textId="77777777" w:rsidR="00CE23C7" w:rsidRPr="00CE23C7" w:rsidRDefault="00CE23C7" w:rsidP="00CE23C7">
            <w:pPr>
              <w:jc w:val="right"/>
            </w:pPr>
            <w:r w:rsidRPr="00CE23C7">
              <w:t>730,7</w:t>
            </w:r>
          </w:p>
        </w:tc>
        <w:tc>
          <w:tcPr>
            <w:tcW w:w="1559" w:type="dxa"/>
            <w:shd w:val="clear" w:color="auto" w:fill="auto"/>
            <w:noWrap/>
            <w:vAlign w:val="bottom"/>
            <w:hideMark/>
          </w:tcPr>
          <w:p w14:paraId="04AFCD8E" w14:textId="77777777" w:rsidR="00CE23C7" w:rsidRPr="00CE23C7" w:rsidRDefault="00CE23C7" w:rsidP="00CE23C7">
            <w:pPr>
              <w:jc w:val="right"/>
            </w:pPr>
            <w:r w:rsidRPr="00CE23C7">
              <w:t>713,1</w:t>
            </w:r>
          </w:p>
        </w:tc>
        <w:tc>
          <w:tcPr>
            <w:tcW w:w="1417" w:type="dxa"/>
            <w:shd w:val="clear" w:color="auto" w:fill="auto"/>
            <w:noWrap/>
            <w:vAlign w:val="bottom"/>
            <w:hideMark/>
          </w:tcPr>
          <w:p w14:paraId="676D679F" w14:textId="77777777" w:rsidR="00CE23C7" w:rsidRPr="00CE23C7" w:rsidRDefault="00CE23C7" w:rsidP="00CE23C7">
            <w:pPr>
              <w:jc w:val="right"/>
            </w:pPr>
            <w:r w:rsidRPr="00CE23C7">
              <w:t>713,1</w:t>
            </w:r>
          </w:p>
        </w:tc>
      </w:tr>
      <w:tr w:rsidR="00CE23C7" w:rsidRPr="00CE23C7" w14:paraId="0B262F70" w14:textId="77777777" w:rsidTr="00827837">
        <w:trPr>
          <w:trHeight w:val="20"/>
        </w:trPr>
        <w:tc>
          <w:tcPr>
            <w:tcW w:w="580" w:type="dxa"/>
            <w:shd w:val="clear" w:color="auto" w:fill="auto"/>
            <w:noWrap/>
            <w:vAlign w:val="bottom"/>
            <w:hideMark/>
          </w:tcPr>
          <w:p w14:paraId="3FBBD396" w14:textId="77777777" w:rsidR="00CE23C7" w:rsidRPr="00CE23C7" w:rsidRDefault="00CE23C7" w:rsidP="00CE23C7">
            <w:pPr>
              <w:jc w:val="right"/>
            </w:pPr>
            <w:r w:rsidRPr="00CE23C7">
              <w:t> </w:t>
            </w:r>
          </w:p>
        </w:tc>
        <w:tc>
          <w:tcPr>
            <w:tcW w:w="6361" w:type="dxa"/>
            <w:shd w:val="clear" w:color="auto" w:fill="auto"/>
            <w:hideMark/>
          </w:tcPr>
          <w:p w14:paraId="23B0FE55"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5819B860" w14:textId="77777777" w:rsidR="00CE23C7" w:rsidRPr="00CE23C7" w:rsidRDefault="00CE23C7" w:rsidP="00CE23C7">
            <w:pPr>
              <w:jc w:val="right"/>
            </w:pPr>
            <w:r w:rsidRPr="00CE23C7">
              <w:t>925</w:t>
            </w:r>
          </w:p>
        </w:tc>
        <w:tc>
          <w:tcPr>
            <w:tcW w:w="600" w:type="dxa"/>
            <w:shd w:val="clear" w:color="auto" w:fill="auto"/>
            <w:noWrap/>
            <w:vAlign w:val="bottom"/>
            <w:hideMark/>
          </w:tcPr>
          <w:p w14:paraId="6DC32F3C" w14:textId="77777777" w:rsidR="00CE23C7" w:rsidRPr="00CE23C7" w:rsidRDefault="00CE23C7" w:rsidP="00CE23C7">
            <w:pPr>
              <w:jc w:val="right"/>
            </w:pPr>
            <w:r w:rsidRPr="00CE23C7">
              <w:t>07</w:t>
            </w:r>
          </w:p>
        </w:tc>
        <w:tc>
          <w:tcPr>
            <w:tcW w:w="560" w:type="dxa"/>
            <w:shd w:val="clear" w:color="auto" w:fill="auto"/>
            <w:noWrap/>
            <w:vAlign w:val="bottom"/>
            <w:hideMark/>
          </w:tcPr>
          <w:p w14:paraId="73F8145E" w14:textId="77777777" w:rsidR="00CE23C7" w:rsidRPr="00CE23C7" w:rsidRDefault="00CE23C7" w:rsidP="00CE23C7">
            <w:pPr>
              <w:jc w:val="right"/>
            </w:pPr>
            <w:r w:rsidRPr="00CE23C7">
              <w:t>09</w:t>
            </w:r>
          </w:p>
        </w:tc>
        <w:tc>
          <w:tcPr>
            <w:tcW w:w="1724" w:type="dxa"/>
            <w:shd w:val="clear" w:color="auto" w:fill="auto"/>
            <w:noWrap/>
            <w:vAlign w:val="bottom"/>
            <w:hideMark/>
          </w:tcPr>
          <w:p w14:paraId="0F3258DB" w14:textId="77777777" w:rsidR="00CE23C7" w:rsidRPr="00CE23C7" w:rsidRDefault="00CE23C7" w:rsidP="00CE23C7">
            <w:pPr>
              <w:jc w:val="right"/>
            </w:pPr>
            <w:r w:rsidRPr="00CE23C7">
              <w:t>01 2 04 00190</w:t>
            </w:r>
          </w:p>
        </w:tc>
        <w:tc>
          <w:tcPr>
            <w:tcW w:w="651" w:type="dxa"/>
            <w:shd w:val="clear" w:color="auto" w:fill="auto"/>
            <w:noWrap/>
            <w:vAlign w:val="bottom"/>
            <w:hideMark/>
          </w:tcPr>
          <w:p w14:paraId="19878308" w14:textId="77777777" w:rsidR="00CE23C7" w:rsidRPr="00CE23C7" w:rsidRDefault="00CE23C7" w:rsidP="00CE23C7">
            <w:pPr>
              <w:jc w:val="right"/>
            </w:pPr>
            <w:r w:rsidRPr="00CE23C7">
              <w:t>800</w:t>
            </w:r>
          </w:p>
        </w:tc>
        <w:tc>
          <w:tcPr>
            <w:tcW w:w="1493" w:type="dxa"/>
            <w:shd w:val="clear" w:color="auto" w:fill="auto"/>
            <w:noWrap/>
            <w:vAlign w:val="bottom"/>
            <w:hideMark/>
          </w:tcPr>
          <w:p w14:paraId="7EBA8998" w14:textId="77777777" w:rsidR="00CE23C7" w:rsidRPr="00CE23C7" w:rsidRDefault="00CE23C7" w:rsidP="00CE23C7">
            <w:pPr>
              <w:jc w:val="right"/>
            </w:pPr>
            <w:r w:rsidRPr="00CE23C7">
              <w:t>0,2</w:t>
            </w:r>
          </w:p>
        </w:tc>
        <w:tc>
          <w:tcPr>
            <w:tcW w:w="1559" w:type="dxa"/>
            <w:shd w:val="clear" w:color="auto" w:fill="auto"/>
            <w:noWrap/>
            <w:vAlign w:val="bottom"/>
            <w:hideMark/>
          </w:tcPr>
          <w:p w14:paraId="553D7531" w14:textId="77777777" w:rsidR="00CE23C7" w:rsidRPr="00CE23C7" w:rsidRDefault="00CE23C7" w:rsidP="00CE23C7">
            <w:pPr>
              <w:jc w:val="right"/>
            </w:pPr>
            <w:r w:rsidRPr="00CE23C7">
              <w:t>0,2</w:t>
            </w:r>
          </w:p>
        </w:tc>
        <w:tc>
          <w:tcPr>
            <w:tcW w:w="1417" w:type="dxa"/>
            <w:shd w:val="clear" w:color="auto" w:fill="auto"/>
            <w:noWrap/>
            <w:vAlign w:val="bottom"/>
            <w:hideMark/>
          </w:tcPr>
          <w:p w14:paraId="31C5C513" w14:textId="77777777" w:rsidR="00CE23C7" w:rsidRPr="00CE23C7" w:rsidRDefault="00CE23C7" w:rsidP="00CE23C7">
            <w:pPr>
              <w:jc w:val="right"/>
            </w:pPr>
            <w:r w:rsidRPr="00CE23C7">
              <w:t>0,2</w:t>
            </w:r>
          </w:p>
        </w:tc>
      </w:tr>
      <w:tr w:rsidR="00CE23C7" w:rsidRPr="00CE23C7" w14:paraId="1BA19171" w14:textId="77777777" w:rsidTr="00827837">
        <w:trPr>
          <w:trHeight w:val="20"/>
        </w:trPr>
        <w:tc>
          <w:tcPr>
            <w:tcW w:w="580" w:type="dxa"/>
            <w:shd w:val="clear" w:color="auto" w:fill="auto"/>
            <w:noWrap/>
            <w:vAlign w:val="bottom"/>
            <w:hideMark/>
          </w:tcPr>
          <w:p w14:paraId="52F6A4BE" w14:textId="77777777" w:rsidR="00CE23C7" w:rsidRPr="00CE23C7" w:rsidRDefault="00CE23C7" w:rsidP="00CE23C7">
            <w:pPr>
              <w:jc w:val="right"/>
            </w:pPr>
            <w:r w:rsidRPr="00CE23C7">
              <w:t> </w:t>
            </w:r>
          </w:p>
        </w:tc>
        <w:tc>
          <w:tcPr>
            <w:tcW w:w="6361" w:type="dxa"/>
            <w:shd w:val="clear" w:color="auto" w:fill="auto"/>
            <w:hideMark/>
          </w:tcPr>
          <w:p w14:paraId="5B1AEAAF"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32AA175D" w14:textId="77777777" w:rsidR="00CE23C7" w:rsidRPr="00CE23C7" w:rsidRDefault="00CE23C7" w:rsidP="00CE23C7">
            <w:pPr>
              <w:jc w:val="right"/>
            </w:pPr>
            <w:r w:rsidRPr="00CE23C7">
              <w:t>925</w:t>
            </w:r>
          </w:p>
        </w:tc>
        <w:tc>
          <w:tcPr>
            <w:tcW w:w="600" w:type="dxa"/>
            <w:shd w:val="clear" w:color="auto" w:fill="auto"/>
            <w:noWrap/>
            <w:vAlign w:val="bottom"/>
            <w:hideMark/>
          </w:tcPr>
          <w:p w14:paraId="424F11D1" w14:textId="77777777" w:rsidR="00CE23C7" w:rsidRPr="00CE23C7" w:rsidRDefault="00CE23C7" w:rsidP="00CE23C7">
            <w:pPr>
              <w:jc w:val="right"/>
            </w:pPr>
            <w:r w:rsidRPr="00CE23C7">
              <w:t>07</w:t>
            </w:r>
          </w:p>
        </w:tc>
        <w:tc>
          <w:tcPr>
            <w:tcW w:w="560" w:type="dxa"/>
            <w:shd w:val="clear" w:color="auto" w:fill="auto"/>
            <w:noWrap/>
            <w:vAlign w:val="bottom"/>
            <w:hideMark/>
          </w:tcPr>
          <w:p w14:paraId="6E6B6041" w14:textId="77777777" w:rsidR="00CE23C7" w:rsidRPr="00CE23C7" w:rsidRDefault="00CE23C7" w:rsidP="00CE23C7">
            <w:pPr>
              <w:jc w:val="right"/>
            </w:pPr>
            <w:r w:rsidRPr="00CE23C7">
              <w:t>09</w:t>
            </w:r>
          </w:p>
        </w:tc>
        <w:tc>
          <w:tcPr>
            <w:tcW w:w="1724" w:type="dxa"/>
            <w:shd w:val="clear" w:color="auto" w:fill="auto"/>
            <w:noWrap/>
            <w:vAlign w:val="bottom"/>
            <w:hideMark/>
          </w:tcPr>
          <w:p w14:paraId="28589BF2" w14:textId="77777777" w:rsidR="00CE23C7" w:rsidRPr="00CE23C7" w:rsidRDefault="00CE23C7" w:rsidP="00CE23C7">
            <w:pPr>
              <w:jc w:val="right"/>
            </w:pPr>
            <w:r w:rsidRPr="00CE23C7">
              <w:t>01 2 04 00590</w:t>
            </w:r>
          </w:p>
        </w:tc>
        <w:tc>
          <w:tcPr>
            <w:tcW w:w="651" w:type="dxa"/>
            <w:shd w:val="clear" w:color="auto" w:fill="auto"/>
            <w:noWrap/>
            <w:vAlign w:val="bottom"/>
            <w:hideMark/>
          </w:tcPr>
          <w:p w14:paraId="6A634FFA" w14:textId="77777777" w:rsidR="00CE23C7" w:rsidRPr="00CE23C7" w:rsidRDefault="00CE23C7" w:rsidP="00CE23C7">
            <w:pPr>
              <w:jc w:val="right"/>
            </w:pPr>
            <w:r w:rsidRPr="00CE23C7">
              <w:t> </w:t>
            </w:r>
          </w:p>
        </w:tc>
        <w:tc>
          <w:tcPr>
            <w:tcW w:w="1493" w:type="dxa"/>
            <w:shd w:val="clear" w:color="auto" w:fill="auto"/>
            <w:noWrap/>
            <w:vAlign w:val="bottom"/>
            <w:hideMark/>
          </w:tcPr>
          <w:p w14:paraId="7F002B71" w14:textId="77777777" w:rsidR="00CE23C7" w:rsidRPr="00CE23C7" w:rsidRDefault="00CE23C7" w:rsidP="00CE23C7">
            <w:pPr>
              <w:jc w:val="right"/>
            </w:pPr>
            <w:r w:rsidRPr="00CE23C7">
              <w:t>43 745,9</w:t>
            </w:r>
          </w:p>
        </w:tc>
        <w:tc>
          <w:tcPr>
            <w:tcW w:w="1559" w:type="dxa"/>
            <w:shd w:val="clear" w:color="auto" w:fill="auto"/>
            <w:noWrap/>
            <w:vAlign w:val="bottom"/>
            <w:hideMark/>
          </w:tcPr>
          <w:p w14:paraId="448F9765" w14:textId="77777777" w:rsidR="00CE23C7" w:rsidRPr="00CE23C7" w:rsidRDefault="00CE23C7" w:rsidP="00CE23C7">
            <w:pPr>
              <w:jc w:val="right"/>
            </w:pPr>
            <w:r w:rsidRPr="00CE23C7">
              <w:t>43 123,1</w:t>
            </w:r>
          </w:p>
        </w:tc>
        <w:tc>
          <w:tcPr>
            <w:tcW w:w="1417" w:type="dxa"/>
            <w:shd w:val="clear" w:color="auto" w:fill="auto"/>
            <w:noWrap/>
            <w:vAlign w:val="bottom"/>
            <w:hideMark/>
          </w:tcPr>
          <w:p w14:paraId="53AFD595" w14:textId="77777777" w:rsidR="00CE23C7" w:rsidRPr="00CE23C7" w:rsidRDefault="00CE23C7" w:rsidP="00CE23C7">
            <w:pPr>
              <w:jc w:val="right"/>
            </w:pPr>
            <w:r w:rsidRPr="00CE23C7">
              <w:t>42 106,0</w:t>
            </w:r>
          </w:p>
        </w:tc>
      </w:tr>
      <w:tr w:rsidR="00CE23C7" w:rsidRPr="00CE23C7" w14:paraId="1384008A" w14:textId="77777777" w:rsidTr="00827837">
        <w:trPr>
          <w:trHeight w:val="20"/>
        </w:trPr>
        <w:tc>
          <w:tcPr>
            <w:tcW w:w="580" w:type="dxa"/>
            <w:shd w:val="clear" w:color="auto" w:fill="auto"/>
            <w:noWrap/>
            <w:vAlign w:val="bottom"/>
            <w:hideMark/>
          </w:tcPr>
          <w:p w14:paraId="20556D80" w14:textId="77777777" w:rsidR="00CE23C7" w:rsidRPr="00CE23C7" w:rsidRDefault="00CE23C7" w:rsidP="00CE23C7">
            <w:pPr>
              <w:jc w:val="right"/>
            </w:pPr>
            <w:r w:rsidRPr="00CE23C7">
              <w:t> </w:t>
            </w:r>
          </w:p>
        </w:tc>
        <w:tc>
          <w:tcPr>
            <w:tcW w:w="6361" w:type="dxa"/>
            <w:shd w:val="clear" w:color="auto" w:fill="auto"/>
            <w:hideMark/>
          </w:tcPr>
          <w:p w14:paraId="08568BFD"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451D22" w14:textId="77777777" w:rsidR="00CE23C7" w:rsidRPr="00CE23C7" w:rsidRDefault="00CE23C7" w:rsidP="00CE23C7">
            <w:pPr>
              <w:jc w:val="right"/>
            </w:pPr>
            <w:r w:rsidRPr="00CE23C7">
              <w:t>925</w:t>
            </w:r>
          </w:p>
        </w:tc>
        <w:tc>
          <w:tcPr>
            <w:tcW w:w="600" w:type="dxa"/>
            <w:shd w:val="clear" w:color="auto" w:fill="auto"/>
            <w:noWrap/>
            <w:vAlign w:val="bottom"/>
            <w:hideMark/>
          </w:tcPr>
          <w:p w14:paraId="257B9258" w14:textId="77777777" w:rsidR="00CE23C7" w:rsidRPr="00CE23C7" w:rsidRDefault="00CE23C7" w:rsidP="00CE23C7">
            <w:pPr>
              <w:jc w:val="right"/>
            </w:pPr>
            <w:r w:rsidRPr="00CE23C7">
              <w:t>07</w:t>
            </w:r>
          </w:p>
        </w:tc>
        <w:tc>
          <w:tcPr>
            <w:tcW w:w="560" w:type="dxa"/>
            <w:shd w:val="clear" w:color="auto" w:fill="auto"/>
            <w:noWrap/>
            <w:vAlign w:val="bottom"/>
            <w:hideMark/>
          </w:tcPr>
          <w:p w14:paraId="10AA1084" w14:textId="77777777" w:rsidR="00CE23C7" w:rsidRPr="00CE23C7" w:rsidRDefault="00CE23C7" w:rsidP="00CE23C7">
            <w:pPr>
              <w:jc w:val="right"/>
            </w:pPr>
            <w:r w:rsidRPr="00CE23C7">
              <w:t>09</w:t>
            </w:r>
          </w:p>
        </w:tc>
        <w:tc>
          <w:tcPr>
            <w:tcW w:w="1724" w:type="dxa"/>
            <w:shd w:val="clear" w:color="auto" w:fill="auto"/>
            <w:noWrap/>
            <w:vAlign w:val="bottom"/>
            <w:hideMark/>
          </w:tcPr>
          <w:p w14:paraId="6748438F" w14:textId="77777777" w:rsidR="00CE23C7" w:rsidRPr="00CE23C7" w:rsidRDefault="00CE23C7" w:rsidP="00CE23C7">
            <w:pPr>
              <w:jc w:val="right"/>
            </w:pPr>
            <w:r w:rsidRPr="00CE23C7">
              <w:t>01 2 04 00590</w:t>
            </w:r>
          </w:p>
        </w:tc>
        <w:tc>
          <w:tcPr>
            <w:tcW w:w="651" w:type="dxa"/>
            <w:shd w:val="clear" w:color="auto" w:fill="auto"/>
            <w:noWrap/>
            <w:vAlign w:val="bottom"/>
            <w:hideMark/>
          </w:tcPr>
          <w:p w14:paraId="5A54BA36" w14:textId="77777777" w:rsidR="00CE23C7" w:rsidRPr="00CE23C7" w:rsidRDefault="00CE23C7" w:rsidP="00CE23C7">
            <w:pPr>
              <w:jc w:val="right"/>
            </w:pPr>
            <w:r w:rsidRPr="00CE23C7">
              <w:t>100</w:t>
            </w:r>
          </w:p>
        </w:tc>
        <w:tc>
          <w:tcPr>
            <w:tcW w:w="1493" w:type="dxa"/>
            <w:shd w:val="clear" w:color="auto" w:fill="auto"/>
            <w:noWrap/>
            <w:vAlign w:val="bottom"/>
            <w:hideMark/>
          </w:tcPr>
          <w:p w14:paraId="7F788DB8" w14:textId="77777777" w:rsidR="00CE23C7" w:rsidRPr="00CE23C7" w:rsidRDefault="00CE23C7" w:rsidP="00CE23C7">
            <w:pPr>
              <w:jc w:val="right"/>
            </w:pPr>
            <w:r w:rsidRPr="00CE23C7">
              <w:t>27 707,0</w:t>
            </w:r>
          </w:p>
        </w:tc>
        <w:tc>
          <w:tcPr>
            <w:tcW w:w="1559" w:type="dxa"/>
            <w:shd w:val="clear" w:color="auto" w:fill="auto"/>
            <w:noWrap/>
            <w:vAlign w:val="bottom"/>
            <w:hideMark/>
          </w:tcPr>
          <w:p w14:paraId="4EE1BF75" w14:textId="77777777" w:rsidR="00CE23C7" w:rsidRPr="00CE23C7" w:rsidRDefault="00CE23C7" w:rsidP="00CE23C7">
            <w:pPr>
              <w:jc w:val="right"/>
            </w:pPr>
            <w:r w:rsidRPr="00CE23C7">
              <w:t>27 632,5</w:t>
            </w:r>
          </w:p>
        </w:tc>
        <w:tc>
          <w:tcPr>
            <w:tcW w:w="1417" w:type="dxa"/>
            <w:shd w:val="clear" w:color="auto" w:fill="auto"/>
            <w:noWrap/>
            <w:vAlign w:val="bottom"/>
            <w:hideMark/>
          </w:tcPr>
          <w:p w14:paraId="457ACFD5" w14:textId="77777777" w:rsidR="00CE23C7" w:rsidRPr="00CE23C7" w:rsidRDefault="00CE23C7" w:rsidP="00CE23C7">
            <w:pPr>
              <w:jc w:val="right"/>
            </w:pPr>
            <w:r w:rsidRPr="00CE23C7">
              <w:t>26 615,4</w:t>
            </w:r>
          </w:p>
        </w:tc>
      </w:tr>
      <w:tr w:rsidR="00CE23C7" w:rsidRPr="00CE23C7" w14:paraId="7EA1DE1E" w14:textId="77777777" w:rsidTr="00827837">
        <w:trPr>
          <w:trHeight w:val="20"/>
        </w:trPr>
        <w:tc>
          <w:tcPr>
            <w:tcW w:w="580" w:type="dxa"/>
            <w:shd w:val="clear" w:color="auto" w:fill="auto"/>
            <w:noWrap/>
            <w:vAlign w:val="bottom"/>
            <w:hideMark/>
          </w:tcPr>
          <w:p w14:paraId="4A155FA9" w14:textId="77777777" w:rsidR="00CE23C7" w:rsidRPr="00CE23C7" w:rsidRDefault="00CE23C7" w:rsidP="00CE23C7">
            <w:pPr>
              <w:jc w:val="right"/>
            </w:pPr>
            <w:r w:rsidRPr="00CE23C7">
              <w:t> </w:t>
            </w:r>
          </w:p>
        </w:tc>
        <w:tc>
          <w:tcPr>
            <w:tcW w:w="6361" w:type="dxa"/>
            <w:shd w:val="clear" w:color="auto" w:fill="auto"/>
            <w:hideMark/>
          </w:tcPr>
          <w:p w14:paraId="3103B2B5"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EB9B33" w14:textId="77777777" w:rsidR="00CE23C7" w:rsidRPr="00CE23C7" w:rsidRDefault="00CE23C7" w:rsidP="00CE23C7">
            <w:pPr>
              <w:jc w:val="right"/>
            </w:pPr>
            <w:r w:rsidRPr="00CE23C7">
              <w:t>925</w:t>
            </w:r>
          </w:p>
        </w:tc>
        <w:tc>
          <w:tcPr>
            <w:tcW w:w="600" w:type="dxa"/>
            <w:shd w:val="clear" w:color="auto" w:fill="auto"/>
            <w:noWrap/>
            <w:vAlign w:val="bottom"/>
            <w:hideMark/>
          </w:tcPr>
          <w:p w14:paraId="6AADDE5F" w14:textId="77777777" w:rsidR="00CE23C7" w:rsidRPr="00CE23C7" w:rsidRDefault="00CE23C7" w:rsidP="00CE23C7">
            <w:pPr>
              <w:jc w:val="right"/>
            </w:pPr>
            <w:r w:rsidRPr="00CE23C7">
              <w:t>07</w:t>
            </w:r>
          </w:p>
        </w:tc>
        <w:tc>
          <w:tcPr>
            <w:tcW w:w="560" w:type="dxa"/>
            <w:shd w:val="clear" w:color="auto" w:fill="auto"/>
            <w:noWrap/>
            <w:vAlign w:val="bottom"/>
            <w:hideMark/>
          </w:tcPr>
          <w:p w14:paraId="2B38E39D" w14:textId="77777777" w:rsidR="00CE23C7" w:rsidRPr="00CE23C7" w:rsidRDefault="00CE23C7" w:rsidP="00CE23C7">
            <w:pPr>
              <w:jc w:val="right"/>
            </w:pPr>
            <w:r w:rsidRPr="00CE23C7">
              <w:t>09</w:t>
            </w:r>
          </w:p>
        </w:tc>
        <w:tc>
          <w:tcPr>
            <w:tcW w:w="1724" w:type="dxa"/>
            <w:shd w:val="clear" w:color="auto" w:fill="auto"/>
            <w:noWrap/>
            <w:vAlign w:val="bottom"/>
            <w:hideMark/>
          </w:tcPr>
          <w:p w14:paraId="4080D69A" w14:textId="77777777" w:rsidR="00CE23C7" w:rsidRPr="00CE23C7" w:rsidRDefault="00CE23C7" w:rsidP="00CE23C7">
            <w:pPr>
              <w:jc w:val="right"/>
            </w:pPr>
            <w:r w:rsidRPr="00CE23C7">
              <w:t>01 2 04 00590</w:t>
            </w:r>
          </w:p>
        </w:tc>
        <w:tc>
          <w:tcPr>
            <w:tcW w:w="651" w:type="dxa"/>
            <w:shd w:val="clear" w:color="auto" w:fill="auto"/>
            <w:noWrap/>
            <w:vAlign w:val="bottom"/>
            <w:hideMark/>
          </w:tcPr>
          <w:p w14:paraId="29B5A03F" w14:textId="77777777" w:rsidR="00CE23C7" w:rsidRPr="00CE23C7" w:rsidRDefault="00CE23C7" w:rsidP="00CE23C7">
            <w:pPr>
              <w:jc w:val="right"/>
            </w:pPr>
            <w:r w:rsidRPr="00CE23C7">
              <w:t>200</w:t>
            </w:r>
          </w:p>
        </w:tc>
        <w:tc>
          <w:tcPr>
            <w:tcW w:w="1493" w:type="dxa"/>
            <w:shd w:val="clear" w:color="auto" w:fill="auto"/>
            <w:noWrap/>
            <w:vAlign w:val="bottom"/>
            <w:hideMark/>
          </w:tcPr>
          <w:p w14:paraId="37D1639C" w14:textId="77777777" w:rsidR="00CE23C7" w:rsidRPr="00CE23C7" w:rsidRDefault="00CE23C7" w:rsidP="00CE23C7">
            <w:pPr>
              <w:jc w:val="right"/>
            </w:pPr>
            <w:r w:rsidRPr="00CE23C7">
              <w:t>5 347,9</w:t>
            </w:r>
          </w:p>
        </w:tc>
        <w:tc>
          <w:tcPr>
            <w:tcW w:w="1559" w:type="dxa"/>
            <w:shd w:val="clear" w:color="auto" w:fill="auto"/>
            <w:noWrap/>
            <w:vAlign w:val="bottom"/>
            <w:hideMark/>
          </w:tcPr>
          <w:p w14:paraId="76E71F86" w14:textId="77777777" w:rsidR="00CE23C7" w:rsidRPr="00CE23C7" w:rsidRDefault="00CE23C7" w:rsidP="00CE23C7">
            <w:pPr>
              <w:jc w:val="right"/>
            </w:pPr>
            <w:r w:rsidRPr="00CE23C7">
              <w:t>4 800,1</w:t>
            </w:r>
          </w:p>
        </w:tc>
        <w:tc>
          <w:tcPr>
            <w:tcW w:w="1417" w:type="dxa"/>
            <w:shd w:val="clear" w:color="auto" w:fill="auto"/>
            <w:noWrap/>
            <w:vAlign w:val="bottom"/>
            <w:hideMark/>
          </w:tcPr>
          <w:p w14:paraId="1BB15F4D" w14:textId="77777777" w:rsidR="00CE23C7" w:rsidRPr="00CE23C7" w:rsidRDefault="00CE23C7" w:rsidP="00CE23C7">
            <w:pPr>
              <w:jc w:val="right"/>
            </w:pPr>
            <w:r w:rsidRPr="00CE23C7">
              <w:t>4 800,1</w:t>
            </w:r>
          </w:p>
        </w:tc>
      </w:tr>
      <w:tr w:rsidR="00CE23C7" w:rsidRPr="00CE23C7" w14:paraId="30CDC974" w14:textId="77777777" w:rsidTr="00827837">
        <w:trPr>
          <w:trHeight w:val="20"/>
        </w:trPr>
        <w:tc>
          <w:tcPr>
            <w:tcW w:w="580" w:type="dxa"/>
            <w:shd w:val="clear" w:color="auto" w:fill="auto"/>
            <w:noWrap/>
            <w:vAlign w:val="bottom"/>
            <w:hideMark/>
          </w:tcPr>
          <w:p w14:paraId="22D31A3D" w14:textId="77777777" w:rsidR="00CE23C7" w:rsidRPr="00CE23C7" w:rsidRDefault="00CE23C7" w:rsidP="00CE23C7">
            <w:pPr>
              <w:jc w:val="right"/>
            </w:pPr>
            <w:r w:rsidRPr="00CE23C7">
              <w:t> </w:t>
            </w:r>
          </w:p>
        </w:tc>
        <w:tc>
          <w:tcPr>
            <w:tcW w:w="6361" w:type="dxa"/>
            <w:shd w:val="clear" w:color="auto" w:fill="auto"/>
            <w:hideMark/>
          </w:tcPr>
          <w:p w14:paraId="17A25B0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8AA5E2" w14:textId="77777777" w:rsidR="00CE23C7" w:rsidRPr="00CE23C7" w:rsidRDefault="00CE23C7" w:rsidP="00CE23C7">
            <w:pPr>
              <w:jc w:val="right"/>
            </w:pPr>
            <w:r w:rsidRPr="00CE23C7">
              <w:t>925</w:t>
            </w:r>
          </w:p>
        </w:tc>
        <w:tc>
          <w:tcPr>
            <w:tcW w:w="600" w:type="dxa"/>
            <w:shd w:val="clear" w:color="auto" w:fill="auto"/>
            <w:noWrap/>
            <w:vAlign w:val="bottom"/>
            <w:hideMark/>
          </w:tcPr>
          <w:p w14:paraId="440AAB7D" w14:textId="77777777" w:rsidR="00CE23C7" w:rsidRPr="00CE23C7" w:rsidRDefault="00CE23C7" w:rsidP="00CE23C7">
            <w:pPr>
              <w:jc w:val="right"/>
            </w:pPr>
            <w:r w:rsidRPr="00CE23C7">
              <w:t>07</w:t>
            </w:r>
          </w:p>
        </w:tc>
        <w:tc>
          <w:tcPr>
            <w:tcW w:w="560" w:type="dxa"/>
            <w:shd w:val="clear" w:color="auto" w:fill="auto"/>
            <w:noWrap/>
            <w:vAlign w:val="bottom"/>
            <w:hideMark/>
          </w:tcPr>
          <w:p w14:paraId="6861B2D3" w14:textId="77777777" w:rsidR="00CE23C7" w:rsidRPr="00CE23C7" w:rsidRDefault="00CE23C7" w:rsidP="00CE23C7">
            <w:pPr>
              <w:jc w:val="right"/>
            </w:pPr>
            <w:r w:rsidRPr="00CE23C7">
              <w:t>09</w:t>
            </w:r>
          </w:p>
        </w:tc>
        <w:tc>
          <w:tcPr>
            <w:tcW w:w="1724" w:type="dxa"/>
            <w:shd w:val="clear" w:color="auto" w:fill="auto"/>
            <w:noWrap/>
            <w:vAlign w:val="bottom"/>
            <w:hideMark/>
          </w:tcPr>
          <w:p w14:paraId="07162F62" w14:textId="77777777" w:rsidR="00CE23C7" w:rsidRPr="00CE23C7" w:rsidRDefault="00CE23C7" w:rsidP="00CE23C7">
            <w:pPr>
              <w:jc w:val="right"/>
            </w:pPr>
            <w:r w:rsidRPr="00CE23C7">
              <w:t>01 2 04 00590</w:t>
            </w:r>
          </w:p>
        </w:tc>
        <w:tc>
          <w:tcPr>
            <w:tcW w:w="651" w:type="dxa"/>
            <w:shd w:val="clear" w:color="auto" w:fill="auto"/>
            <w:noWrap/>
            <w:vAlign w:val="bottom"/>
            <w:hideMark/>
          </w:tcPr>
          <w:p w14:paraId="79247733" w14:textId="77777777" w:rsidR="00CE23C7" w:rsidRPr="00CE23C7" w:rsidRDefault="00CE23C7" w:rsidP="00CE23C7">
            <w:pPr>
              <w:jc w:val="right"/>
            </w:pPr>
            <w:r w:rsidRPr="00CE23C7">
              <w:t>600</w:t>
            </w:r>
          </w:p>
        </w:tc>
        <w:tc>
          <w:tcPr>
            <w:tcW w:w="1493" w:type="dxa"/>
            <w:shd w:val="clear" w:color="auto" w:fill="auto"/>
            <w:noWrap/>
            <w:vAlign w:val="bottom"/>
            <w:hideMark/>
          </w:tcPr>
          <w:p w14:paraId="06FDCD00" w14:textId="77777777" w:rsidR="00CE23C7" w:rsidRPr="00CE23C7" w:rsidRDefault="00CE23C7" w:rsidP="00CE23C7">
            <w:pPr>
              <w:jc w:val="right"/>
            </w:pPr>
            <w:r w:rsidRPr="00CE23C7">
              <w:t>10 655,5</w:t>
            </w:r>
          </w:p>
        </w:tc>
        <w:tc>
          <w:tcPr>
            <w:tcW w:w="1559" w:type="dxa"/>
            <w:shd w:val="clear" w:color="auto" w:fill="auto"/>
            <w:noWrap/>
            <w:vAlign w:val="bottom"/>
            <w:hideMark/>
          </w:tcPr>
          <w:p w14:paraId="51AE3B03" w14:textId="77777777" w:rsidR="00CE23C7" w:rsidRPr="00CE23C7" w:rsidRDefault="00CE23C7" w:rsidP="00CE23C7">
            <w:pPr>
              <w:jc w:val="right"/>
            </w:pPr>
            <w:r w:rsidRPr="00CE23C7">
              <w:t>10 655,0</w:t>
            </w:r>
          </w:p>
        </w:tc>
        <w:tc>
          <w:tcPr>
            <w:tcW w:w="1417" w:type="dxa"/>
            <w:shd w:val="clear" w:color="auto" w:fill="auto"/>
            <w:noWrap/>
            <w:vAlign w:val="bottom"/>
            <w:hideMark/>
          </w:tcPr>
          <w:p w14:paraId="241ABCE8" w14:textId="77777777" w:rsidR="00CE23C7" w:rsidRPr="00CE23C7" w:rsidRDefault="00CE23C7" w:rsidP="00CE23C7">
            <w:pPr>
              <w:jc w:val="right"/>
            </w:pPr>
            <w:r w:rsidRPr="00CE23C7">
              <w:t>10 655,0</w:t>
            </w:r>
          </w:p>
        </w:tc>
      </w:tr>
      <w:tr w:rsidR="00CE23C7" w:rsidRPr="00CE23C7" w14:paraId="7CD14798" w14:textId="77777777" w:rsidTr="00827837">
        <w:trPr>
          <w:trHeight w:val="20"/>
        </w:trPr>
        <w:tc>
          <w:tcPr>
            <w:tcW w:w="580" w:type="dxa"/>
            <w:shd w:val="clear" w:color="auto" w:fill="auto"/>
            <w:noWrap/>
            <w:vAlign w:val="bottom"/>
            <w:hideMark/>
          </w:tcPr>
          <w:p w14:paraId="61B63151" w14:textId="77777777" w:rsidR="00CE23C7" w:rsidRPr="00CE23C7" w:rsidRDefault="00CE23C7" w:rsidP="00CE23C7">
            <w:pPr>
              <w:jc w:val="right"/>
            </w:pPr>
            <w:r w:rsidRPr="00CE23C7">
              <w:t> </w:t>
            </w:r>
          </w:p>
        </w:tc>
        <w:tc>
          <w:tcPr>
            <w:tcW w:w="6361" w:type="dxa"/>
            <w:shd w:val="clear" w:color="auto" w:fill="auto"/>
            <w:hideMark/>
          </w:tcPr>
          <w:p w14:paraId="258EE9E3"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76AF6DCC" w14:textId="77777777" w:rsidR="00CE23C7" w:rsidRPr="00CE23C7" w:rsidRDefault="00CE23C7" w:rsidP="00CE23C7">
            <w:pPr>
              <w:jc w:val="right"/>
            </w:pPr>
            <w:r w:rsidRPr="00CE23C7">
              <w:t>925</w:t>
            </w:r>
          </w:p>
        </w:tc>
        <w:tc>
          <w:tcPr>
            <w:tcW w:w="600" w:type="dxa"/>
            <w:shd w:val="clear" w:color="auto" w:fill="auto"/>
            <w:noWrap/>
            <w:vAlign w:val="bottom"/>
            <w:hideMark/>
          </w:tcPr>
          <w:p w14:paraId="43141E20" w14:textId="77777777" w:rsidR="00CE23C7" w:rsidRPr="00CE23C7" w:rsidRDefault="00CE23C7" w:rsidP="00CE23C7">
            <w:pPr>
              <w:jc w:val="right"/>
            </w:pPr>
            <w:r w:rsidRPr="00CE23C7">
              <w:t>07</w:t>
            </w:r>
          </w:p>
        </w:tc>
        <w:tc>
          <w:tcPr>
            <w:tcW w:w="560" w:type="dxa"/>
            <w:shd w:val="clear" w:color="auto" w:fill="auto"/>
            <w:noWrap/>
            <w:vAlign w:val="bottom"/>
            <w:hideMark/>
          </w:tcPr>
          <w:p w14:paraId="75D48491" w14:textId="77777777" w:rsidR="00CE23C7" w:rsidRPr="00CE23C7" w:rsidRDefault="00CE23C7" w:rsidP="00CE23C7">
            <w:pPr>
              <w:jc w:val="right"/>
            </w:pPr>
            <w:r w:rsidRPr="00CE23C7">
              <w:t>09</w:t>
            </w:r>
          </w:p>
        </w:tc>
        <w:tc>
          <w:tcPr>
            <w:tcW w:w="1724" w:type="dxa"/>
            <w:shd w:val="clear" w:color="auto" w:fill="auto"/>
            <w:noWrap/>
            <w:vAlign w:val="bottom"/>
            <w:hideMark/>
          </w:tcPr>
          <w:p w14:paraId="74EEB1CC" w14:textId="77777777" w:rsidR="00CE23C7" w:rsidRPr="00CE23C7" w:rsidRDefault="00CE23C7" w:rsidP="00CE23C7">
            <w:pPr>
              <w:jc w:val="right"/>
            </w:pPr>
            <w:r w:rsidRPr="00CE23C7">
              <w:t>01 2 04 00590</w:t>
            </w:r>
          </w:p>
        </w:tc>
        <w:tc>
          <w:tcPr>
            <w:tcW w:w="651" w:type="dxa"/>
            <w:shd w:val="clear" w:color="auto" w:fill="auto"/>
            <w:noWrap/>
            <w:vAlign w:val="bottom"/>
            <w:hideMark/>
          </w:tcPr>
          <w:p w14:paraId="0427DA85" w14:textId="77777777" w:rsidR="00CE23C7" w:rsidRPr="00CE23C7" w:rsidRDefault="00CE23C7" w:rsidP="00CE23C7">
            <w:pPr>
              <w:jc w:val="right"/>
            </w:pPr>
            <w:r w:rsidRPr="00CE23C7">
              <w:t>800</w:t>
            </w:r>
          </w:p>
        </w:tc>
        <w:tc>
          <w:tcPr>
            <w:tcW w:w="1493" w:type="dxa"/>
            <w:shd w:val="clear" w:color="auto" w:fill="auto"/>
            <w:noWrap/>
            <w:vAlign w:val="bottom"/>
            <w:hideMark/>
          </w:tcPr>
          <w:p w14:paraId="07F6DA17" w14:textId="77777777" w:rsidR="00CE23C7" w:rsidRPr="00CE23C7" w:rsidRDefault="00CE23C7" w:rsidP="00CE23C7">
            <w:pPr>
              <w:jc w:val="right"/>
            </w:pPr>
            <w:r w:rsidRPr="00CE23C7">
              <w:t>35,5</w:t>
            </w:r>
          </w:p>
        </w:tc>
        <w:tc>
          <w:tcPr>
            <w:tcW w:w="1559" w:type="dxa"/>
            <w:shd w:val="clear" w:color="auto" w:fill="auto"/>
            <w:noWrap/>
            <w:vAlign w:val="bottom"/>
            <w:hideMark/>
          </w:tcPr>
          <w:p w14:paraId="2419598E" w14:textId="77777777" w:rsidR="00CE23C7" w:rsidRPr="00CE23C7" w:rsidRDefault="00CE23C7" w:rsidP="00CE23C7">
            <w:pPr>
              <w:jc w:val="right"/>
            </w:pPr>
            <w:r w:rsidRPr="00CE23C7">
              <w:t>35,5</w:t>
            </w:r>
          </w:p>
        </w:tc>
        <w:tc>
          <w:tcPr>
            <w:tcW w:w="1417" w:type="dxa"/>
            <w:shd w:val="clear" w:color="auto" w:fill="auto"/>
            <w:noWrap/>
            <w:vAlign w:val="bottom"/>
            <w:hideMark/>
          </w:tcPr>
          <w:p w14:paraId="7B8D7513" w14:textId="77777777" w:rsidR="00CE23C7" w:rsidRPr="00CE23C7" w:rsidRDefault="00CE23C7" w:rsidP="00CE23C7">
            <w:pPr>
              <w:jc w:val="right"/>
            </w:pPr>
            <w:r w:rsidRPr="00CE23C7">
              <w:t>35,5</w:t>
            </w:r>
          </w:p>
        </w:tc>
      </w:tr>
      <w:tr w:rsidR="00CE23C7" w:rsidRPr="00CE23C7" w14:paraId="53D36C83" w14:textId="77777777" w:rsidTr="00827837">
        <w:trPr>
          <w:trHeight w:val="20"/>
        </w:trPr>
        <w:tc>
          <w:tcPr>
            <w:tcW w:w="580" w:type="dxa"/>
            <w:shd w:val="clear" w:color="auto" w:fill="auto"/>
            <w:noWrap/>
            <w:vAlign w:val="bottom"/>
            <w:hideMark/>
          </w:tcPr>
          <w:p w14:paraId="03B48F6E" w14:textId="77777777" w:rsidR="00CE23C7" w:rsidRPr="00CE23C7" w:rsidRDefault="00CE23C7" w:rsidP="00CE23C7">
            <w:pPr>
              <w:jc w:val="right"/>
            </w:pPr>
            <w:r w:rsidRPr="00CE23C7">
              <w:t> </w:t>
            </w:r>
          </w:p>
        </w:tc>
        <w:tc>
          <w:tcPr>
            <w:tcW w:w="6361" w:type="dxa"/>
            <w:shd w:val="clear" w:color="auto" w:fill="auto"/>
            <w:noWrap/>
            <w:hideMark/>
          </w:tcPr>
          <w:p w14:paraId="40EF1028"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E4B93EB" w14:textId="77777777" w:rsidR="00CE23C7" w:rsidRPr="00CE23C7" w:rsidRDefault="00CE23C7" w:rsidP="00CE23C7">
            <w:pPr>
              <w:jc w:val="right"/>
            </w:pPr>
            <w:r w:rsidRPr="00CE23C7">
              <w:t>925</w:t>
            </w:r>
          </w:p>
        </w:tc>
        <w:tc>
          <w:tcPr>
            <w:tcW w:w="600" w:type="dxa"/>
            <w:shd w:val="clear" w:color="auto" w:fill="auto"/>
            <w:noWrap/>
            <w:vAlign w:val="bottom"/>
            <w:hideMark/>
          </w:tcPr>
          <w:p w14:paraId="2476597E" w14:textId="77777777" w:rsidR="00CE23C7" w:rsidRPr="00CE23C7" w:rsidRDefault="00CE23C7" w:rsidP="00CE23C7">
            <w:pPr>
              <w:jc w:val="right"/>
            </w:pPr>
            <w:r w:rsidRPr="00CE23C7">
              <w:t>07</w:t>
            </w:r>
          </w:p>
        </w:tc>
        <w:tc>
          <w:tcPr>
            <w:tcW w:w="560" w:type="dxa"/>
            <w:shd w:val="clear" w:color="auto" w:fill="auto"/>
            <w:noWrap/>
            <w:vAlign w:val="bottom"/>
            <w:hideMark/>
          </w:tcPr>
          <w:p w14:paraId="6B53F64F" w14:textId="77777777" w:rsidR="00CE23C7" w:rsidRPr="00CE23C7" w:rsidRDefault="00CE23C7" w:rsidP="00CE23C7">
            <w:pPr>
              <w:jc w:val="right"/>
            </w:pPr>
            <w:r w:rsidRPr="00CE23C7">
              <w:t>09</w:t>
            </w:r>
          </w:p>
        </w:tc>
        <w:tc>
          <w:tcPr>
            <w:tcW w:w="1724" w:type="dxa"/>
            <w:shd w:val="clear" w:color="auto" w:fill="auto"/>
            <w:noWrap/>
            <w:vAlign w:val="bottom"/>
            <w:hideMark/>
          </w:tcPr>
          <w:p w14:paraId="0F1D361B" w14:textId="77777777" w:rsidR="00CE23C7" w:rsidRPr="00CE23C7" w:rsidRDefault="00CE23C7" w:rsidP="00CE23C7">
            <w:pPr>
              <w:jc w:val="right"/>
            </w:pPr>
            <w:r w:rsidRPr="00CE23C7">
              <w:t>01 2 04 10220</w:t>
            </w:r>
          </w:p>
        </w:tc>
        <w:tc>
          <w:tcPr>
            <w:tcW w:w="651" w:type="dxa"/>
            <w:shd w:val="clear" w:color="auto" w:fill="auto"/>
            <w:noWrap/>
            <w:vAlign w:val="bottom"/>
            <w:hideMark/>
          </w:tcPr>
          <w:p w14:paraId="6EB15198" w14:textId="77777777" w:rsidR="00CE23C7" w:rsidRPr="00CE23C7" w:rsidRDefault="00CE23C7" w:rsidP="00CE23C7">
            <w:pPr>
              <w:jc w:val="right"/>
            </w:pPr>
            <w:r w:rsidRPr="00CE23C7">
              <w:t> </w:t>
            </w:r>
          </w:p>
        </w:tc>
        <w:tc>
          <w:tcPr>
            <w:tcW w:w="1493" w:type="dxa"/>
            <w:shd w:val="clear" w:color="auto" w:fill="auto"/>
            <w:noWrap/>
            <w:vAlign w:val="bottom"/>
            <w:hideMark/>
          </w:tcPr>
          <w:p w14:paraId="23941F5E" w14:textId="77777777" w:rsidR="00CE23C7" w:rsidRPr="00CE23C7" w:rsidRDefault="00CE23C7" w:rsidP="00CE23C7">
            <w:pPr>
              <w:jc w:val="right"/>
            </w:pPr>
            <w:r w:rsidRPr="00CE23C7">
              <w:t>648,0</w:t>
            </w:r>
          </w:p>
        </w:tc>
        <w:tc>
          <w:tcPr>
            <w:tcW w:w="1559" w:type="dxa"/>
            <w:shd w:val="clear" w:color="auto" w:fill="auto"/>
            <w:noWrap/>
            <w:vAlign w:val="bottom"/>
            <w:hideMark/>
          </w:tcPr>
          <w:p w14:paraId="04842967" w14:textId="77777777" w:rsidR="00CE23C7" w:rsidRPr="00CE23C7" w:rsidRDefault="00CE23C7" w:rsidP="00CE23C7">
            <w:pPr>
              <w:jc w:val="right"/>
            </w:pPr>
            <w:r w:rsidRPr="00CE23C7">
              <w:t>648,0</w:t>
            </w:r>
          </w:p>
        </w:tc>
        <w:tc>
          <w:tcPr>
            <w:tcW w:w="1417" w:type="dxa"/>
            <w:shd w:val="clear" w:color="auto" w:fill="auto"/>
            <w:noWrap/>
            <w:vAlign w:val="bottom"/>
            <w:hideMark/>
          </w:tcPr>
          <w:p w14:paraId="5D34F622" w14:textId="77777777" w:rsidR="00CE23C7" w:rsidRPr="00CE23C7" w:rsidRDefault="00CE23C7" w:rsidP="00CE23C7">
            <w:pPr>
              <w:jc w:val="right"/>
            </w:pPr>
            <w:r w:rsidRPr="00CE23C7">
              <w:t>648,0</w:t>
            </w:r>
          </w:p>
        </w:tc>
      </w:tr>
      <w:tr w:rsidR="00CE23C7" w:rsidRPr="00CE23C7" w14:paraId="54FE8896" w14:textId="77777777" w:rsidTr="00827837">
        <w:trPr>
          <w:trHeight w:val="20"/>
        </w:trPr>
        <w:tc>
          <w:tcPr>
            <w:tcW w:w="580" w:type="dxa"/>
            <w:shd w:val="clear" w:color="auto" w:fill="auto"/>
            <w:noWrap/>
            <w:vAlign w:val="bottom"/>
            <w:hideMark/>
          </w:tcPr>
          <w:p w14:paraId="70F6C896" w14:textId="77777777" w:rsidR="00CE23C7" w:rsidRPr="00CE23C7" w:rsidRDefault="00CE23C7" w:rsidP="00CE23C7">
            <w:pPr>
              <w:jc w:val="right"/>
            </w:pPr>
            <w:r w:rsidRPr="00CE23C7">
              <w:t> </w:t>
            </w:r>
          </w:p>
        </w:tc>
        <w:tc>
          <w:tcPr>
            <w:tcW w:w="6361" w:type="dxa"/>
            <w:shd w:val="clear" w:color="auto" w:fill="auto"/>
            <w:hideMark/>
          </w:tcPr>
          <w:p w14:paraId="467A0B04"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058147" w14:textId="77777777" w:rsidR="00CE23C7" w:rsidRPr="00CE23C7" w:rsidRDefault="00CE23C7" w:rsidP="00CE23C7">
            <w:pPr>
              <w:jc w:val="right"/>
            </w:pPr>
            <w:r w:rsidRPr="00CE23C7">
              <w:t>925</w:t>
            </w:r>
          </w:p>
        </w:tc>
        <w:tc>
          <w:tcPr>
            <w:tcW w:w="600" w:type="dxa"/>
            <w:shd w:val="clear" w:color="auto" w:fill="auto"/>
            <w:noWrap/>
            <w:vAlign w:val="bottom"/>
            <w:hideMark/>
          </w:tcPr>
          <w:p w14:paraId="153D5F0E" w14:textId="77777777" w:rsidR="00CE23C7" w:rsidRPr="00CE23C7" w:rsidRDefault="00CE23C7" w:rsidP="00CE23C7">
            <w:pPr>
              <w:jc w:val="right"/>
            </w:pPr>
            <w:r w:rsidRPr="00CE23C7">
              <w:t>07</w:t>
            </w:r>
          </w:p>
        </w:tc>
        <w:tc>
          <w:tcPr>
            <w:tcW w:w="560" w:type="dxa"/>
            <w:shd w:val="clear" w:color="auto" w:fill="auto"/>
            <w:noWrap/>
            <w:vAlign w:val="bottom"/>
            <w:hideMark/>
          </w:tcPr>
          <w:p w14:paraId="6E7462E4" w14:textId="77777777" w:rsidR="00CE23C7" w:rsidRPr="00CE23C7" w:rsidRDefault="00CE23C7" w:rsidP="00CE23C7">
            <w:pPr>
              <w:jc w:val="right"/>
            </w:pPr>
            <w:r w:rsidRPr="00CE23C7">
              <w:t>09</w:t>
            </w:r>
          </w:p>
        </w:tc>
        <w:tc>
          <w:tcPr>
            <w:tcW w:w="1724" w:type="dxa"/>
            <w:shd w:val="clear" w:color="auto" w:fill="auto"/>
            <w:noWrap/>
            <w:vAlign w:val="bottom"/>
            <w:hideMark/>
          </w:tcPr>
          <w:p w14:paraId="0202B79F" w14:textId="77777777" w:rsidR="00CE23C7" w:rsidRPr="00CE23C7" w:rsidRDefault="00CE23C7" w:rsidP="00CE23C7">
            <w:pPr>
              <w:jc w:val="right"/>
            </w:pPr>
            <w:r w:rsidRPr="00CE23C7">
              <w:t>01 2 04 10220</w:t>
            </w:r>
          </w:p>
        </w:tc>
        <w:tc>
          <w:tcPr>
            <w:tcW w:w="651" w:type="dxa"/>
            <w:shd w:val="clear" w:color="auto" w:fill="auto"/>
            <w:noWrap/>
            <w:vAlign w:val="bottom"/>
            <w:hideMark/>
          </w:tcPr>
          <w:p w14:paraId="3D4B0CBA" w14:textId="77777777" w:rsidR="00CE23C7" w:rsidRPr="00CE23C7" w:rsidRDefault="00CE23C7" w:rsidP="00CE23C7">
            <w:pPr>
              <w:jc w:val="right"/>
            </w:pPr>
            <w:r w:rsidRPr="00CE23C7">
              <w:t>600</w:t>
            </w:r>
          </w:p>
        </w:tc>
        <w:tc>
          <w:tcPr>
            <w:tcW w:w="1493" w:type="dxa"/>
            <w:shd w:val="clear" w:color="auto" w:fill="auto"/>
            <w:noWrap/>
            <w:vAlign w:val="bottom"/>
            <w:hideMark/>
          </w:tcPr>
          <w:p w14:paraId="03341DBC" w14:textId="77777777" w:rsidR="00CE23C7" w:rsidRPr="00CE23C7" w:rsidRDefault="00CE23C7" w:rsidP="00CE23C7">
            <w:pPr>
              <w:jc w:val="right"/>
            </w:pPr>
            <w:r w:rsidRPr="00CE23C7">
              <w:t>648,0</w:t>
            </w:r>
          </w:p>
        </w:tc>
        <w:tc>
          <w:tcPr>
            <w:tcW w:w="1559" w:type="dxa"/>
            <w:shd w:val="clear" w:color="auto" w:fill="auto"/>
            <w:noWrap/>
            <w:vAlign w:val="bottom"/>
            <w:hideMark/>
          </w:tcPr>
          <w:p w14:paraId="01655778" w14:textId="77777777" w:rsidR="00CE23C7" w:rsidRPr="00CE23C7" w:rsidRDefault="00CE23C7" w:rsidP="00CE23C7">
            <w:pPr>
              <w:jc w:val="right"/>
            </w:pPr>
            <w:r w:rsidRPr="00CE23C7">
              <w:t>648,0</w:t>
            </w:r>
          </w:p>
        </w:tc>
        <w:tc>
          <w:tcPr>
            <w:tcW w:w="1417" w:type="dxa"/>
            <w:shd w:val="clear" w:color="auto" w:fill="auto"/>
            <w:noWrap/>
            <w:vAlign w:val="bottom"/>
            <w:hideMark/>
          </w:tcPr>
          <w:p w14:paraId="27D9437B" w14:textId="77777777" w:rsidR="00CE23C7" w:rsidRPr="00CE23C7" w:rsidRDefault="00CE23C7" w:rsidP="00CE23C7">
            <w:pPr>
              <w:jc w:val="right"/>
            </w:pPr>
            <w:r w:rsidRPr="00CE23C7">
              <w:t>648,0</w:t>
            </w:r>
          </w:p>
        </w:tc>
      </w:tr>
      <w:tr w:rsidR="00CE23C7" w:rsidRPr="00CE23C7" w14:paraId="5DF74EA8" w14:textId="77777777" w:rsidTr="00827837">
        <w:trPr>
          <w:trHeight w:val="20"/>
        </w:trPr>
        <w:tc>
          <w:tcPr>
            <w:tcW w:w="580" w:type="dxa"/>
            <w:shd w:val="clear" w:color="auto" w:fill="auto"/>
            <w:noWrap/>
            <w:vAlign w:val="bottom"/>
            <w:hideMark/>
          </w:tcPr>
          <w:p w14:paraId="43CAD76B" w14:textId="77777777" w:rsidR="00CE23C7" w:rsidRPr="00CE23C7" w:rsidRDefault="00CE23C7" w:rsidP="00CE23C7">
            <w:pPr>
              <w:jc w:val="right"/>
            </w:pPr>
            <w:r w:rsidRPr="00CE23C7">
              <w:t> </w:t>
            </w:r>
          </w:p>
        </w:tc>
        <w:tc>
          <w:tcPr>
            <w:tcW w:w="6361" w:type="dxa"/>
            <w:shd w:val="clear" w:color="auto" w:fill="auto"/>
            <w:hideMark/>
          </w:tcPr>
          <w:p w14:paraId="57B6FBD6" w14:textId="77777777" w:rsidR="00CE23C7" w:rsidRPr="00CE23C7" w:rsidRDefault="00CE23C7" w:rsidP="00CE23C7">
            <w:r w:rsidRPr="00CE23C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1E82406" w14:textId="77777777" w:rsidR="00CE23C7" w:rsidRPr="00CE23C7" w:rsidRDefault="00CE23C7" w:rsidP="00CE23C7">
            <w:pPr>
              <w:jc w:val="right"/>
            </w:pPr>
            <w:r w:rsidRPr="00CE23C7">
              <w:t>925</w:t>
            </w:r>
          </w:p>
        </w:tc>
        <w:tc>
          <w:tcPr>
            <w:tcW w:w="600" w:type="dxa"/>
            <w:shd w:val="clear" w:color="auto" w:fill="auto"/>
            <w:noWrap/>
            <w:vAlign w:val="bottom"/>
            <w:hideMark/>
          </w:tcPr>
          <w:p w14:paraId="61BAC781" w14:textId="77777777" w:rsidR="00CE23C7" w:rsidRPr="00CE23C7" w:rsidRDefault="00CE23C7" w:rsidP="00CE23C7">
            <w:pPr>
              <w:jc w:val="right"/>
            </w:pPr>
            <w:r w:rsidRPr="00CE23C7">
              <w:t>07</w:t>
            </w:r>
          </w:p>
        </w:tc>
        <w:tc>
          <w:tcPr>
            <w:tcW w:w="560" w:type="dxa"/>
            <w:shd w:val="clear" w:color="auto" w:fill="auto"/>
            <w:noWrap/>
            <w:vAlign w:val="bottom"/>
            <w:hideMark/>
          </w:tcPr>
          <w:p w14:paraId="55848B16" w14:textId="77777777" w:rsidR="00CE23C7" w:rsidRPr="00CE23C7" w:rsidRDefault="00CE23C7" w:rsidP="00CE23C7">
            <w:pPr>
              <w:jc w:val="right"/>
            </w:pPr>
            <w:r w:rsidRPr="00CE23C7">
              <w:t>09</w:t>
            </w:r>
          </w:p>
        </w:tc>
        <w:tc>
          <w:tcPr>
            <w:tcW w:w="1724" w:type="dxa"/>
            <w:shd w:val="clear" w:color="auto" w:fill="auto"/>
            <w:noWrap/>
            <w:vAlign w:val="bottom"/>
            <w:hideMark/>
          </w:tcPr>
          <w:p w14:paraId="58D8A20F" w14:textId="77777777" w:rsidR="00CE23C7" w:rsidRPr="00CE23C7" w:rsidRDefault="00CE23C7" w:rsidP="00CE23C7">
            <w:pPr>
              <w:jc w:val="right"/>
            </w:pPr>
            <w:r w:rsidRPr="00CE23C7">
              <w:t>01 2 04 60860</w:t>
            </w:r>
          </w:p>
        </w:tc>
        <w:tc>
          <w:tcPr>
            <w:tcW w:w="651" w:type="dxa"/>
            <w:shd w:val="clear" w:color="auto" w:fill="auto"/>
            <w:noWrap/>
            <w:vAlign w:val="bottom"/>
            <w:hideMark/>
          </w:tcPr>
          <w:p w14:paraId="09CDF5D7" w14:textId="77777777" w:rsidR="00CE23C7" w:rsidRPr="00CE23C7" w:rsidRDefault="00CE23C7" w:rsidP="00CE23C7">
            <w:pPr>
              <w:jc w:val="right"/>
            </w:pPr>
            <w:r w:rsidRPr="00CE23C7">
              <w:t> </w:t>
            </w:r>
          </w:p>
        </w:tc>
        <w:tc>
          <w:tcPr>
            <w:tcW w:w="1493" w:type="dxa"/>
            <w:shd w:val="clear" w:color="auto" w:fill="auto"/>
            <w:noWrap/>
            <w:vAlign w:val="bottom"/>
            <w:hideMark/>
          </w:tcPr>
          <w:p w14:paraId="3D5CEB28" w14:textId="77777777" w:rsidR="00CE23C7" w:rsidRPr="00CE23C7" w:rsidRDefault="00CE23C7" w:rsidP="00CE23C7">
            <w:pPr>
              <w:jc w:val="right"/>
            </w:pPr>
            <w:r w:rsidRPr="00CE23C7">
              <w:t>19 876,0</w:t>
            </w:r>
          </w:p>
        </w:tc>
        <w:tc>
          <w:tcPr>
            <w:tcW w:w="1559" w:type="dxa"/>
            <w:shd w:val="clear" w:color="auto" w:fill="auto"/>
            <w:noWrap/>
            <w:vAlign w:val="bottom"/>
            <w:hideMark/>
          </w:tcPr>
          <w:p w14:paraId="30B64442" w14:textId="77777777" w:rsidR="00CE23C7" w:rsidRPr="00CE23C7" w:rsidRDefault="00CE23C7" w:rsidP="00CE23C7">
            <w:pPr>
              <w:jc w:val="right"/>
            </w:pPr>
            <w:r w:rsidRPr="00CE23C7">
              <w:t>21 205,4</w:t>
            </w:r>
          </w:p>
        </w:tc>
        <w:tc>
          <w:tcPr>
            <w:tcW w:w="1417" w:type="dxa"/>
            <w:shd w:val="clear" w:color="auto" w:fill="auto"/>
            <w:noWrap/>
            <w:vAlign w:val="bottom"/>
            <w:hideMark/>
          </w:tcPr>
          <w:p w14:paraId="5B6572F0" w14:textId="77777777" w:rsidR="00CE23C7" w:rsidRPr="00CE23C7" w:rsidRDefault="00CE23C7" w:rsidP="00CE23C7">
            <w:pPr>
              <w:jc w:val="right"/>
            </w:pPr>
            <w:r w:rsidRPr="00CE23C7">
              <w:t>22 222,6</w:t>
            </w:r>
          </w:p>
        </w:tc>
      </w:tr>
      <w:tr w:rsidR="00CE23C7" w:rsidRPr="00CE23C7" w14:paraId="75315F7C" w14:textId="77777777" w:rsidTr="00827837">
        <w:trPr>
          <w:trHeight w:val="20"/>
        </w:trPr>
        <w:tc>
          <w:tcPr>
            <w:tcW w:w="580" w:type="dxa"/>
            <w:shd w:val="clear" w:color="auto" w:fill="auto"/>
            <w:noWrap/>
            <w:vAlign w:val="bottom"/>
            <w:hideMark/>
          </w:tcPr>
          <w:p w14:paraId="73916B54" w14:textId="77777777" w:rsidR="00CE23C7" w:rsidRPr="00CE23C7" w:rsidRDefault="00CE23C7" w:rsidP="00CE23C7">
            <w:pPr>
              <w:jc w:val="right"/>
            </w:pPr>
            <w:r w:rsidRPr="00CE23C7">
              <w:t> </w:t>
            </w:r>
          </w:p>
        </w:tc>
        <w:tc>
          <w:tcPr>
            <w:tcW w:w="6361" w:type="dxa"/>
            <w:shd w:val="clear" w:color="auto" w:fill="auto"/>
            <w:hideMark/>
          </w:tcPr>
          <w:p w14:paraId="2CCF6FBA"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CFDEFF0" w14:textId="77777777" w:rsidR="00CE23C7" w:rsidRPr="00CE23C7" w:rsidRDefault="00CE23C7" w:rsidP="00CE23C7">
            <w:pPr>
              <w:jc w:val="right"/>
            </w:pPr>
            <w:r w:rsidRPr="00CE23C7">
              <w:t>925</w:t>
            </w:r>
          </w:p>
        </w:tc>
        <w:tc>
          <w:tcPr>
            <w:tcW w:w="600" w:type="dxa"/>
            <w:shd w:val="clear" w:color="auto" w:fill="auto"/>
            <w:noWrap/>
            <w:vAlign w:val="bottom"/>
            <w:hideMark/>
          </w:tcPr>
          <w:p w14:paraId="24EA9AF6" w14:textId="77777777" w:rsidR="00CE23C7" w:rsidRPr="00CE23C7" w:rsidRDefault="00CE23C7" w:rsidP="00CE23C7">
            <w:pPr>
              <w:jc w:val="right"/>
            </w:pPr>
            <w:r w:rsidRPr="00CE23C7">
              <w:t>07</w:t>
            </w:r>
          </w:p>
        </w:tc>
        <w:tc>
          <w:tcPr>
            <w:tcW w:w="560" w:type="dxa"/>
            <w:shd w:val="clear" w:color="auto" w:fill="auto"/>
            <w:noWrap/>
            <w:vAlign w:val="bottom"/>
            <w:hideMark/>
          </w:tcPr>
          <w:p w14:paraId="5747A1DD" w14:textId="77777777" w:rsidR="00CE23C7" w:rsidRPr="00CE23C7" w:rsidRDefault="00CE23C7" w:rsidP="00CE23C7">
            <w:pPr>
              <w:jc w:val="right"/>
            </w:pPr>
            <w:r w:rsidRPr="00CE23C7">
              <w:t>09</w:t>
            </w:r>
          </w:p>
        </w:tc>
        <w:tc>
          <w:tcPr>
            <w:tcW w:w="1724" w:type="dxa"/>
            <w:shd w:val="clear" w:color="auto" w:fill="auto"/>
            <w:noWrap/>
            <w:vAlign w:val="bottom"/>
            <w:hideMark/>
          </w:tcPr>
          <w:p w14:paraId="72197499" w14:textId="77777777" w:rsidR="00CE23C7" w:rsidRPr="00CE23C7" w:rsidRDefault="00CE23C7" w:rsidP="00CE23C7">
            <w:pPr>
              <w:jc w:val="right"/>
            </w:pPr>
            <w:r w:rsidRPr="00CE23C7">
              <w:t>01 2 04 60860</w:t>
            </w:r>
          </w:p>
        </w:tc>
        <w:tc>
          <w:tcPr>
            <w:tcW w:w="651" w:type="dxa"/>
            <w:shd w:val="clear" w:color="auto" w:fill="auto"/>
            <w:noWrap/>
            <w:vAlign w:val="bottom"/>
            <w:hideMark/>
          </w:tcPr>
          <w:p w14:paraId="559AFF33" w14:textId="77777777" w:rsidR="00CE23C7" w:rsidRPr="00CE23C7" w:rsidRDefault="00CE23C7" w:rsidP="00CE23C7">
            <w:pPr>
              <w:jc w:val="right"/>
            </w:pPr>
            <w:r w:rsidRPr="00CE23C7">
              <w:t>100</w:t>
            </w:r>
          </w:p>
        </w:tc>
        <w:tc>
          <w:tcPr>
            <w:tcW w:w="1493" w:type="dxa"/>
            <w:shd w:val="clear" w:color="auto" w:fill="auto"/>
            <w:noWrap/>
            <w:vAlign w:val="bottom"/>
            <w:hideMark/>
          </w:tcPr>
          <w:p w14:paraId="363D3DD7" w14:textId="77777777" w:rsidR="00CE23C7" w:rsidRPr="00CE23C7" w:rsidRDefault="00CE23C7" w:rsidP="00CE23C7">
            <w:pPr>
              <w:jc w:val="right"/>
            </w:pPr>
            <w:r w:rsidRPr="00CE23C7">
              <w:t>19 069,4</w:t>
            </w:r>
          </w:p>
        </w:tc>
        <w:tc>
          <w:tcPr>
            <w:tcW w:w="1559" w:type="dxa"/>
            <w:shd w:val="clear" w:color="auto" w:fill="auto"/>
            <w:noWrap/>
            <w:vAlign w:val="bottom"/>
            <w:hideMark/>
          </w:tcPr>
          <w:p w14:paraId="667A33AD" w14:textId="77777777" w:rsidR="00CE23C7" w:rsidRPr="00CE23C7" w:rsidRDefault="00CE23C7" w:rsidP="00CE23C7">
            <w:pPr>
              <w:jc w:val="right"/>
            </w:pPr>
            <w:r w:rsidRPr="00CE23C7">
              <w:t>20 398,8</w:t>
            </w:r>
          </w:p>
        </w:tc>
        <w:tc>
          <w:tcPr>
            <w:tcW w:w="1417" w:type="dxa"/>
            <w:shd w:val="clear" w:color="auto" w:fill="auto"/>
            <w:noWrap/>
            <w:vAlign w:val="bottom"/>
            <w:hideMark/>
          </w:tcPr>
          <w:p w14:paraId="791D5421" w14:textId="77777777" w:rsidR="00CE23C7" w:rsidRPr="00CE23C7" w:rsidRDefault="00CE23C7" w:rsidP="00CE23C7">
            <w:pPr>
              <w:jc w:val="right"/>
            </w:pPr>
            <w:r w:rsidRPr="00CE23C7">
              <w:t>21 416,0</w:t>
            </w:r>
          </w:p>
        </w:tc>
      </w:tr>
      <w:tr w:rsidR="00CE23C7" w:rsidRPr="00CE23C7" w14:paraId="408E6C18" w14:textId="77777777" w:rsidTr="00827837">
        <w:trPr>
          <w:trHeight w:val="20"/>
        </w:trPr>
        <w:tc>
          <w:tcPr>
            <w:tcW w:w="580" w:type="dxa"/>
            <w:shd w:val="clear" w:color="auto" w:fill="auto"/>
            <w:noWrap/>
            <w:vAlign w:val="bottom"/>
            <w:hideMark/>
          </w:tcPr>
          <w:p w14:paraId="02290EAA" w14:textId="77777777" w:rsidR="00CE23C7" w:rsidRPr="00CE23C7" w:rsidRDefault="00CE23C7" w:rsidP="00CE23C7">
            <w:pPr>
              <w:jc w:val="right"/>
            </w:pPr>
            <w:r w:rsidRPr="00CE23C7">
              <w:t> </w:t>
            </w:r>
          </w:p>
        </w:tc>
        <w:tc>
          <w:tcPr>
            <w:tcW w:w="6361" w:type="dxa"/>
            <w:shd w:val="clear" w:color="auto" w:fill="auto"/>
            <w:hideMark/>
          </w:tcPr>
          <w:p w14:paraId="7C24318C"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8DC4FF" w14:textId="77777777" w:rsidR="00CE23C7" w:rsidRPr="00CE23C7" w:rsidRDefault="00CE23C7" w:rsidP="00CE23C7">
            <w:pPr>
              <w:jc w:val="right"/>
            </w:pPr>
            <w:r w:rsidRPr="00CE23C7">
              <w:t>925</w:t>
            </w:r>
          </w:p>
        </w:tc>
        <w:tc>
          <w:tcPr>
            <w:tcW w:w="600" w:type="dxa"/>
            <w:shd w:val="clear" w:color="auto" w:fill="auto"/>
            <w:noWrap/>
            <w:vAlign w:val="bottom"/>
            <w:hideMark/>
          </w:tcPr>
          <w:p w14:paraId="40CB1BDD" w14:textId="77777777" w:rsidR="00CE23C7" w:rsidRPr="00CE23C7" w:rsidRDefault="00CE23C7" w:rsidP="00CE23C7">
            <w:pPr>
              <w:jc w:val="right"/>
            </w:pPr>
            <w:r w:rsidRPr="00CE23C7">
              <w:t>07</w:t>
            </w:r>
          </w:p>
        </w:tc>
        <w:tc>
          <w:tcPr>
            <w:tcW w:w="560" w:type="dxa"/>
            <w:shd w:val="clear" w:color="auto" w:fill="auto"/>
            <w:noWrap/>
            <w:vAlign w:val="bottom"/>
            <w:hideMark/>
          </w:tcPr>
          <w:p w14:paraId="4AF8D416" w14:textId="77777777" w:rsidR="00CE23C7" w:rsidRPr="00CE23C7" w:rsidRDefault="00CE23C7" w:rsidP="00CE23C7">
            <w:pPr>
              <w:jc w:val="right"/>
            </w:pPr>
            <w:r w:rsidRPr="00CE23C7">
              <w:t>09</w:t>
            </w:r>
          </w:p>
        </w:tc>
        <w:tc>
          <w:tcPr>
            <w:tcW w:w="1724" w:type="dxa"/>
            <w:shd w:val="clear" w:color="auto" w:fill="auto"/>
            <w:noWrap/>
            <w:vAlign w:val="bottom"/>
            <w:hideMark/>
          </w:tcPr>
          <w:p w14:paraId="46ED31EC" w14:textId="77777777" w:rsidR="00CE23C7" w:rsidRPr="00CE23C7" w:rsidRDefault="00CE23C7" w:rsidP="00CE23C7">
            <w:pPr>
              <w:jc w:val="right"/>
            </w:pPr>
            <w:r w:rsidRPr="00CE23C7">
              <w:t>01 2 04 60860</w:t>
            </w:r>
          </w:p>
        </w:tc>
        <w:tc>
          <w:tcPr>
            <w:tcW w:w="651" w:type="dxa"/>
            <w:shd w:val="clear" w:color="auto" w:fill="auto"/>
            <w:noWrap/>
            <w:vAlign w:val="bottom"/>
            <w:hideMark/>
          </w:tcPr>
          <w:p w14:paraId="14A11416" w14:textId="77777777" w:rsidR="00CE23C7" w:rsidRPr="00CE23C7" w:rsidRDefault="00CE23C7" w:rsidP="00CE23C7">
            <w:pPr>
              <w:jc w:val="right"/>
            </w:pPr>
            <w:r w:rsidRPr="00CE23C7">
              <w:t>200</w:t>
            </w:r>
          </w:p>
        </w:tc>
        <w:tc>
          <w:tcPr>
            <w:tcW w:w="1493" w:type="dxa"/>
            <w:shd w:val="clear" w:color="auto" w:fill="auto"/>
            <w:noWrap/>
            <w:vAlign w:val="bottom"/>
            <w:hideMark/>
          </w:tcPr>
          <w:p w14:paraId="028C524F" w14:textId="77777777" w:rsidR="00CE23C7" w:rsidRPr="00CE23C7" w:rsidRDefault="00CE23C7" w:rsidP="00CE23C7">
            <w:pPr>
              <w:jc w:val="right"/>
            </w:pPr>
            <w:r w:rsidRPr="00CE23C7">
              <w:t>806,6</w:t>
            </w:r>
          </w:p>
        </w:tc>
        <w:tc>
          <w:tcPr>
            <w:tcW w:w="1559" w:type="dxa"/>
            <w:shd w:val="clear" w:color="auto" w:fill="auto"/>
            <w:noWrap/>
            <w:vAlign w:val="bottom"/>
            <w:hideMark/>
          </w:tcPr>
          <w:p w14:paraId="5C3E4AA8" w14:textId="77777777" w:rsidR="00CE23C7" w:rsidRPr="00CE23C7" w:rsidRDefault="00CE23C7" w:rsidP="00CE23C7">
            <w:pPr>
              <w:jc w:val="right"/>
            </w:pPr>
            <w:r w:rsidRPr="00CE23C7">
              <w:t>806,6</w:t>
            </w:r>
          </w:p>
        </w:tc>
        <w:tc>
          <w:tcPr>
            <w:tcW w:w="1417" w:type="dxa"/>
            <w:shd w:val="clear" w:color="auto" w:fill="auto"/>
            <w:noWrap/>
            <w:vAlign w:val="bottom"/>
            <w:hideMark/>
          </w:tcPr>
          <w:p w14:paraId="5CC30472" w14:textId="77777777" w:rsidR="00CE23C7" w:rsidRPr="00CE23C7" w:rsidRDefault="00CE23C7" w:rsidP="00CE23C7">
            <w:pPr>
              <w:jc w:val="right"/>
            </w:pPr>
            <w:r w:rsidRPr="00CE23C7">
              <w:t>806,6</w:t>
            </w:r>
          </w:p>
        </w:tc>
      </w:tr>
      <w:tr w:rsidR="00CE23C7" w:rsidRPr="00CE23C7" w14:paraId="368BEA42" w14:textId="77777777" w:rsidTr="00827837">
        <w:trPr>
          <w:trHeight w:val="20"/>
        </w:trPr>
        <w:tc>
          <w:tcPr>
            <w:tcW w:w="580" w:type="dxa"/>
            <w:shd w:val="clear" w:color="auto" w:fill="auto"/>
            <w:noWrap/>
            <w:vAlign w:val="bottom"/>
            <w:hideMark/>
          </w:tcPr>
          <w:p w14:paraId="32D5B707" w14:textId="77777777" w:rsidR="00CE23C7" w:rsidRPr="00CE23C7" w:rsidRDefault="00CE23C7" w:rsidP="00CE23C7">
            <w:pPr>
              <w:jc w:val="right"/>
            </w:pPr>
            <w:r w:rsidRPr="00CE23C7">
              <w:t> </w:t>
            </w:r>
          </w:p>
        </w:tc>
        <w:tc>
          <w:tcPr>
            <w:tcW w:w="6361" w:type="dxa"/>
            <w:shd w:val="clear" w:color="000000" w:fill="FFFFFF"/>
            <w:hideMark/>
          </w:tcPr>
          <w:p w14:paraId="4BDB4702" w14:textId="77777777" w:rsidR="00CE23C7" w:rsidRPr="00CE23C7" w:rsidRDefault="00CE23C7" w:rsidP="00CE23C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63FEBCC" w14:textId="77777777" w:rsidR="00CE23C7" w:rsidRPr="00CE23C7" w:rsidRDefault="00CE23C7" w:rsidP="00CE23C7">
            <w:pPr>
              <w:jc w:val="right"/>
            </w:pPr>
            <w:r w:rsidRPr="00CE23C7">
              <w:t>925</w:t>
            </w:r>
          </w:p>
        </w:tc>
        <w:tc>
          <w:tcPr>
            <w:tcW w:w="600" w:type="dxa"/>
            <w:shd w:val="clear" w:color="000000" w:fill="FFFFFF"/>
            <w:noWrap/>
            <w:vAlign w:val="bottom"/>
            <w:hideMark/>
          </w:tcPr>
          <w:p w14:paraId="4D45C34E" w14:textId="77777777" w:rsidR="00CE23C7" w:rsidRPr="00CE23C7" w:rsidRDefault="00CE23C7" w:rsidP="00CE23C7">
            <w:pPr>
              <w:jc w:val="right"/>
            </w:pPr>
            <w:r w:rsidRPr="00CE23C7">
              <w:t>07</w:t>
            </w:r>
          </w:p>
        </w:tc>
        <w:tc>
          <w:tcPr>
            <w:tcW w:w="560" w:type="dxa"/>
            <w:shd w:val="clear" w:color="000000" w:fill="FFFFFF"/>
            <w:noWrap/>
            <w:vAlign w:val="bottom"/>
            <w:hideMark/>
          </w:tcPr>
          <w:p w14:paraId="08626B25" w14:textId="77777777" w:rsidR="00CE23C7" w:rsidRPr="00CE23C7" w:rsidRDefault="00CE23C7" w:rsidP="00CE23C7">
            <w:pPr>
              <w:jc w:val="right"/>
            </w:pPr>
            <w:r w:rsidRPr="00CE23C7">
              <w:t>09</w:t>
            </w:r>
          </w:p>
        </w:tc>
        <w:tc>
          <w:tcPr>
            <w:tcW w:w="1724" w:type="dxa"/>
            <w:shd w:val="clear" w:color="000000" w:fill="FFFFFF"/>
            <w:noWrap/>
            <w:vAlign w:val="bottom"/>
            <w:hideMark/>
          </w:tcPr>
          <w:p w14:paraId="42B51BD2" w14:textId="77777777" w:rsidR="00CE23C7" w:rsidRPr="00CE23C7" w:rsidRDefault="00CE23C7" w:rsidP="00CE23C7">
            <w:pPr>
              <w:jc w:val="right"/>
            </w:pPr>
            <w:r w:rsidRPr="00CE23C7">
              <w:t>03 0 00 00000</w:t>
            </w:r>
          </w:p>
        </w:tc>
        <w:tc>
          <w:tcPr>
            <w:tcW w:w="651" w:type="dxa"/>
            <w:shd w:val="clear" w:color="000000" w:fill="FFFFFF"/>
            <w:noWrap/>
            <w:vAlign w:val="bottom"/>
            <w:hideMark/>
          </w:tcPr>
          <w:p w14:paraId="38F915AA" w14:textId="77777777" w:rsidR="00CE23C7" w:rsidRPr="00CE23C7" w:rsidRDefault="00CE23C7" w:rsidP="00CE23C7">
            <w:pPr>
              <w:jc w:val="right"/>
            </w:pPr>
            <w:r w:rsidRPr="00CE23C7">
              <w:t> </w:t>
            </w:r>
          </w:p>
        </w:tc>
        <w:tc>
          <w:tcPr>
            <w:tcW w:w="1493" w:type="dxa"/>
            <w:shd w:val="clear" w:color="auto" w:fill="auto"/>
            <w:noWrap/>
            <w:vAlign w:val="bottom"/>
            <w:hideMark/>
          </w:tcPr>
          <w:p w14:paraId="46C0F472" w14:textId="77777777" w:rsidR="00CE23C7" w:rsidRPr="00CE23C7" w:rsidRDefault="00CE23C7" w:rsidP="00CE23C7">
            <w:pPr>
              <w:jc w:val="right"/>
            </w:pPr>
            <w:r w:rsidRPr="00CE23C7">
              <w:t>4 497,6</w:t>
            </w:r>
          </w:p>
        </w:tc>
        <w:tc>
          <w:tcPr>
            <w:tcW w:w="1559" w:type="dxa"/>
            <w:shd w:val="clear" w:color="auto" w:fill="auto"/>
            <w:noWrap/>
            <w:vAlign w:val="bottom"/>
            <w:hideMark/>
          </w:tcPr>
          <w:p w14:paraId="736EA382" w14:textId="77777777" w:rsidR="00CE23C7" w:rsidRPr="00CE23C7" w:rsidRDefault="00CE23C7" w:rsidP="00CE23C7">
            <w:pPr>
              <w:jc w:val="right"/>
            </w:pPr>
            <w:r w:rsidRPr="00CE23C7">
              <w:t>4 692,1</w:t>
            </w:r>
          </w:p>
        </w:tc>
        <w:tc>
          <w:tcPr>
            <w:tcW w:w="1417" w:type="dxa"/>
            <w:shd w:val="clear" w:color="auto" w:fill="auto"/>
            <w:noWrap/>
            <w:vAlign w:val="bottom"/>
            <w:hideMark/>
          </w:tcPr>
          <w:p w14:paraId="7683BA38" w14:textId="77777777" w:rsidR="00CE23C7" w:rsidRPr="00CE23C7" w:rsidRDefault="00CE23C7" w:rsidP="00CE23C7">
            <w:pPr>
              <w:jc w:val="right"/>
            </w:pPr>
            <w:r w:rsidRPr="00CE23C7">
              <w:t>4 893,5</w:t>
            </w:r>
          </w:p>
        </w:tc>
      </w:tr>
      <w:tr w:rsidR="00CE23C7" w:rsidRPr="00CE23C7" w14:paraId="2C999D78" w14:textId="77777777" w:rsidTr="00827837">
        <w:trPr>
          <w:trHeight w:val="20"/>
        </w:trPr>
        <w:tc>
          <w:tcPr>
            <w:tcW w:w="580" w:type="dxa"/>
            <w:shd w:val="clear" w:color="auto" w:fill="auto"/>
            <w:noWrap/>
            <w:vAlign w:val="bottom"/>
            <w:hideMark/>
          </w:tcPr>
          <w:p w14:paraId="30A6BFD1" w14:textId="77777777" w:rsidR="00CE23C7" w:rsidRPr="00CE23C7" w:rsidRDefault="00CE23C7" w:rsidP="00CE23C7">
            <w:pPr>
              <w:jc w:val="right"/>
            </w:pPr>
            <w:r w:rsidRPr="00CE23C7">
              <w:t> </w:t>
            </w:r>
          </w:p>
        </w:tc>
        <w:tc>
          <w:tcPr>
            <w:tcW w:w="6361" w:type="dxa"/>
            <w:shd w:val="clear" w:color="000000" w:fill="FFFFFF"/>
            <w:hideMark/>
          </w:tcPr>
          <w:p w14:paraId="0819869A"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564D74F8" w14:textId="77777777" w:rsidR="00CE23C7" w:rsidRPr="00CE23C7" w:rsidRDefault="00CE23C7" w:rsidP="00CE23C7">
            <w:pPr>
              <w:jc w:val="right"/>
            </w:pPr>
            <w:r w:rsidRPr="00CE23C7">
              <w:t>925</w:t>
            </w:r>
          </w:p>
        </w:tc>
        <w:tc>
          <w:tcPr>
            <w:tcW w:w="600" w:type="dxa"/>
            <w:shd w:val="clear" w:color="000000" w:fill="FFFFFF"/>
            <w:noWrap/>
            <w:vAlign w:val="bottom"/>
            <w:hideMark/>
          </w:tcPr>
          <w:p w14:paraId="748D42AE" w14:textId="77777777" w:rsidR="00CE23C7" w:rsidRPr="00CE23C7" w:rsidRDefault="00CE23C7" w:rsidP="00CE23C7">
            <w:pPr>
              <w:jc w:val="right"/>
            </w:pPr>
            <w:r w:rsidRPr="00CE23C7">
              <w:t>07</w:t>
            </w:r>
          </w:p>
        </w:tc>
        <w:tc>
          <w:tcPr>
            <w:tcW w:w="560" w:type="dxa"/>
            <w:shd w:val="clear" w:color="000000" w:fill="FFFFFF"/>
            <w:noWrap/>
            <w:vAlign w:val="bottom"/>
            <w:hideMark/>
          </w:tcPr>
          <w:p w14:paraId="6A43FF53" w14:textId="77777777" w:rsidR="00CE23C7" w:rsidRPr="00CE23C7" w:rsidRDefault="00CE23C7" w:rsidP="00CE23C7">
            <w:pPr>
              <w:jc w:val="right"/>
            </w:pPr>
            <w:r w:rsidRPr="00CE23C7">
              <w:t>09</w:t>
            </w:r>
          </w:p>
        </w:tc>
        <w:tc>
          <w:tcPr>
            <w:tcW w:w="1724" w:type="dxa"/>
            <w:shd w:val="clear" w:color="000000" w:fill="FFFFFF"/>
            <w:noWrap/>
            <w:vAlign w:val="bottom"/>
            <w:hideMark/>
          </w:tcPr>
          <w:p w14:paraId="4DA70591" w14:textId="77777777" w:rsidR="00CE23C7" w:rsidRPr="00CE23C7" w:rsidRDefault="00CE23C7" w:rsidP="00CE23C7">
            <w:pPr>
              <w:jc w:val="right"/>
            </w:pPr>
            <w:r w:rsidRPr="00CE23C7">
              <w:t>03 2 00 00000</w:t>
            </w:r>
          </w:p>
        </w:tc>
        <w:tc>
          <w:tcPr>
            <w:tcW w:w="651" w:type="dxa"/>
            <w:shd w:val="clear" w:color="000000" w:fill="FFFFFF"/>
            <w:noWrap/>
            <w:vAlign w:val="bottom"/>
            <w:hideMark/>
          </w:tcPr>
          <w:p w14:paraId="1B8D7387" w14:textId="77777777" w:rsidR="00CE23C7" w:rsidRPr="00CE23C7" w:rsidRDefault="00CE23C7" w:rsidP="00CE23C7">
            <w:pPr>
              <w:jc w:val="right"/>
            </w:pPr>
            <w:r w:rsidRPr="00CE23C7">
              <w:t> </w:t>
            </w:r>
          </w:p>
        </w:tc>
        <w:tc>
          <w:tcPr>
            <w:tcW w:w="1493" w:type="dxa"/>
            <w:shd w:val="clear" w:color="auto" w:fill="auto"/>
            <w:noWrap/>
            <w:vAlign w:val="bottom"/>
            <w:hideMark/>
          </w:tcPr>
          <w:p w14:paraId="1C95D272" w14:textId="77777777" w:rsidR="00CE23C7" w:rsidRPr="00CE23C7" w:rsidRDefault="00CE23C7" w:rsidP="00CE23C7">
            <w:pPr>
              <w:jc w:val="right"/>
            </w:pPr>
            <w:r w:rsidRPr="00CE23C7">
              <w:t>4 497,6</w:t>
            </w:r>
          </w:p>
        </w:tc>
        <w:tc>
          <w:tcPr>
            <w:tcW w:w="1559" w:type="dxa"/>
            <w:shd w:val="clear" w:color="auto" w:fill="auto"/>
            <w:noWrap/>
            <w:vAlign w:val="bottom"/>
            <w:hideMark/>
          </w:tcPr>
          <w:p w14:paraId="3AB70F12" w14:textId="77777777" w:rsidR="00CE23C7" w:rsidRPr="00CE23C7" w:rsidRDefault="00CE23C7" w:rsidP="00CE23C7">
            <w:pPr>
              <w:jc w:val="right"/>
            </w:pPr>
            <w:r w:rsidRPr="00CE23C7">
              <w:t>4 692,1</w:t>
            </w:r>
          </w:p>
        </w:tc>
        <w:tc>
          <w:tcPr>
            <w:tcW w:w="1417" w:type="dxa"/>
            <w:shd w:val="clear" w:color="auto" w:fill="auto"/>
            <w:noWrap/>
            <w:vAlign w:val="bottom"/>
            <w:hideMark/>
          </w:tcPr>
          <w:p w14:paraId="1BC9ED19" w14:textId="77777777" w:rsidR="00CE23C7" w:rsidRPr="00CE23C7" w:rsidRDefault="00CE23C7" w:rsidP="00CE23C7">
            <w:pPr>
              <w:jc w:val="right"/>
            </w:pPr>
            <w:r w:rsidRPr="00CE23C7">
              <w:t>4 893,5</w:t>
            </w:r>
          </w:p>
        </w:tc>
      </w:tr>
      <w:tr w:rsidR="00CE23C7" w:rsidRPr="00CE23C7" w14:paraId="6E334F73" w14:textId="77777777" w:rsidTr="00827837">
        <w:trPr>
          <w:trHeight w:val="20"/>
        </w:trPr>
        <w:tc>
          <w:tcPr>
            <w:tcW w:w="580" w:type="dxa"/>
            <w:shd w:val="clear" w:color="auto" w:fill="auto"/>
            <w:noWrap/>
            <w:vAlign w:val="bottom"/>
            <w:hideMark/>
          </w:tcPr>
          <w:p w14:paraId="1C3ABFB7" w14:textId="77777777" w:rsidR="00CE23C7" w:rsidRPr="00CE23C7" w:rsidRDefault="00CE23C7" w:rsidP="00CE23C7">
            <w:pPr>
              <w:jc w:val="right"/>
            </w:pPr>
            <w:r w:rsidRPr="00CE23C7">
              <w:t> </w:t>
            </w:r>
          </w:p>
        </w:tc>
        <w:tc>
          <w:tcPr>
            <w:tcW w:w="6361" w:type="dxa"/>
            <w:shd w:val="clear" w:color="000000" w:fill="FFFFFF"/>
            <w:hideMark/>
          </w:tcPr>
          <w:p w14:paraId="14D98F06" w14:textId="77777777" w:rsidR="00CE23C7" w:rsidRPr="00CE23C7" w:rsidRDefault="00CE23C7" w:rsidP="00CE23C7">
            <w:r w:rsidRPr="00CE23C7">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9508DDA" w14:textId="77777777" w:rsidR="00CE23C7" w:rsidRPr="00CE23C7" w:rsidRDefault="00CE23C7" w:rsidP="00CE23C7">
            <w:pPr>
              <w:jc w:val="right"/>
            </w:pPr>
            <w:r w:rsidRPr="00CE23C7">
              <w:t>925</w:t>
            </w:r>
          </w:p>
        </w:tc>
        <w:tc>
          <w:tcPr>
            <w:tcW w:w="600" w:type="dxa"/>
            <w:shd w:val="clear" w:color="000000" w:fill="FFFFFF"/>
            <w:noWrap/>
            <w:vAlign w:val="bottom"/>
            <w:hideMark/>
          </w:tcPr>
          <w:p w14:paraId="225ED8A3" w14:textId="77777777" w:rsidR="00CE23C7" w:rsidRPr="00CE23C7" w:rsidRDefault="00CE23C7" w:rsidP="00CE23C7">
            <w:pPr>
              <w:jc w:val="right"/>
            </w:pPr>
            <w:r w:rsidRPr="00CE23C7">
              <w:t>07</w:t>
            </w:r>
          </w:p>
        </w:tc>
        <w:tc>
          <w:tcPr>
            <w:tcW w:w="560" w:type="dxa"/>
            <w:shd w:val="clear" w:color="000000" w:fill="FFFFFF"/>
            <w:noWrap/>
            <w:vAlign w:val="bottom"/>
            <w:hideMark/>
          </w:tcPr>
          <w:p w14:paraId="2BA9A32F" w14:textId="77777777" w:rsidR="00CE23C7" w:rsidRPr="00CE23C7" w:rsidRDefault="00CE23C7" w:rsidP="00CE23C7">
            <w:pPr>
              <w:jc w:val="right"/>
            </w:pPr>
            <w:r w:rsidRPr="00CE23C7">
              <w:t>09</w:t>
            </w:r>
          </w:p>
        </w:tc>
        <w:tc>
          <w:tcPr>
            <w:tcW w:w="1724" w:type="dxa"/>
            <w:shd w:val="clear" w:color="000000" w:fill="FFFFFF"/>
            <w:noWrap/>
            <w:vAlign w:val="bottom"/>
            <w:hideMark/>
          </w:tcPr>
          <w:p w14:paraId="25E5FDDE" w14:textId="77777777" w:rsidR="00CE23C7" w:rsidRPr="00CE23C7" w:rsidRDefault="00CE23C7" w:rsidP="00CE23C7">
            <w:pPr>
              <w:jc w:val="right"/>
            </w:pPr>
            <w:r w:rsidRPr="00CE23C7">
              <w:t>03 2 04 00000</w:t>
            </w:r>
          </w:p>
        </w:tc>
        <w:tc>
          <w:tcPr>
            <w:tcW w:w="651" w:type="dxa"/>
            <w:shd w:val="clear" w:color="000000" w:fill="FFFFFF"/>
            <w:noWrap/>
            <w:vAlign w:val="bottom"/>
            <w:hideMark/>
          </w:tcPr>
          <w:p w14:paraId="0349058B" w14:textId="77777777" w:rsidR="00CE23C7" w:rsidRPr="00CE23C7" w:rsidRDefault="00CE23C7" w:rsidP="00CE23C7">
            <w:pPr>
              <w:jc w:val="right"/>
            </w:pPr>
            <w:r w:rsidRPr="00CE23C7">
              <w:t> </w:t>
            </w:r>
          </w:p>
        </w:tc>
        <w:tc>
          <w:tcPr>
            <w:tcW w:w="1493" w:type="dxa"/>
            <w:shd w:val="clear" w:color="auto" w:fill="auto"/>
            <w:noWrap/>
            <w:vAlign w:val="bottom"/>
            <w:hideMark/>
          </w:tcPr>
          <w:p w14:paraId="23665B72" w14:textId="77777777" w:rsidR="00CE23C7" w:rsidRPr="00CE23C7" w:rsidRDefault="00CE23C7" w:rsidP="00CE23C7">
            <w:pPr>
              <w:jc w:val="right"/>
            </w:pPr>
            <w:r w:rsidRPr="00CE23C7">
              <w:t>4 497,6</w:t>
            </w:r>
          </w:p>
        </w:tc>
        <w:tc>
          <w:tcPr>
            <w:tcW w:w="1559" w:type="dxa"/>
            <w:shd w:val="clear" w:color="auto" w:fill="auto"/>
            <w:noWrap/>
            <w:vAlign w:val="bottom"/>
            <w:hideMark/>
          </w:tcPr>
          <w:p w14:paraId="28CEF5DD" w14:textId="77777777" w:rsidR="00CE23C7" w:rsidRPr="00CE23C7" w:rsidRDefault="00CE23C7" w:rsidP="00CE23C7">
            <w:pPr>
              <w:jc w:val="right"/>
            </w:pPr>
            <w:r w:rsidRPr="00CE23C7">
              <w:t>4 692,1</w:t>
            </w:r>
          </w:p>
        </w:tc>
        <w:tc>
          <w:tcPr>
            <w:tcW w:w="1417" w:type="dxa"/>
            <w:shd w:val="clear" w:color="auto" w:fill="auto"/>
            <w:noWrap/>
            <w:vAlign w:val="bottom"/>
            <w:hideMark/>
          </w:tcPr>
          <w:p w14:paraId="26BAFAC6" w14:textId="77777777" w:rsidR="00CE23C7" w:rsidRPr="00CE23C7" w:rsidRDefault="00CE23C7" w:rsidP="00CE23C7">
            <w:pPr>
              <w:jc w:val="right"/>
            </w:pPr>
            <w:r w:rsidRPr="00CE23C7">
              <w:t>4 893,5</w:t>
            </w:r>
          </w:p>
        </w:tc>
      </w:tr>
      <w:tr w:rsidR="00CE23C7" w:rsidRPr="00CE23C7" w14:paraId="6BB19C14" w14:textId="77777777" w:rsidTr="00827837">
        <w:trPr>
          <w:trHeight w:val="20"/>
        </w:trPr>
        <w:tc>
          <w:tcPr>
            <w:tcW w:w="580" w:type="dxa"/>
            <w:shd w:val="clear" w:color="auto" w:fill="auto"/>
            <w:noWrap/>
            <w:vAlign w:val="bottom"/>
            <w:hideMark/>
          </w:tcPr>
          <w:p w14:paraId="417BE098" w14:textId="77777777" w:rsidR="00CE23C7" w:rsidRPr="00CE23C7" w:rsidRDefault="00CE23C7" w:rsidP="00CE23C7">
            <w:pPr>
              <w:jc w:val="right"/>
            </w:pPr>
            <w:r w:rsidRPr="00CE23C7">
              <w:t> </w:t>
            </w:r>
          </w:p>
        </w:tc>
        <w:tc>
          <w:tcPr>
            <w:tcW w:w="6361" w:type="dxa"/>
            <w:shd w:val="clear" w:color="000000" w:fill="FFFFFF"/>
            <w:hideMark/>
          </w:tcPr>
          <w:p w14:paraId="4863FDC3" w14:textId="77777777" w:rsidR="00CE23C7" w:rsidRPr="00CE23C7" w:rsidRDefault="00CE23C7" w:rsidP="00CE23C7">
            <w:r w:rsidRPr="00CE23C7">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3F0AF3D0" w14:textId="77777777" w:rsidR="00CE23C7" w:rsidRPr="00CE23C7" w:rsidRDefault="00CE23C7" w:rsidP="00CE23C7">
            <w:pPr>
              <w:jc w:val="right"/>
            </w:pPr>
            <w:r w:rsidRPr="00CE23C7">
              <w:t>925</w:t>
            </w:r>
          </w:p>
        </w:tc>
        <w:tc>
          <w:tcPr>
            <w:tcW w:w="600" w:type="dxa"/>
            <w:shd w:val="clear" w:color="000000" w:fill="FFFFFF"/>
            <w:noWrap/>
            <w:vAlign w:val="bottom"/>
            <w:hideMark/>
          </w:tcPr>
          <w:p w14:paraId="22384177" w14:textId="77777777" w:rsidR="00CE23C7" w:rsidRPr="00CE23C7" w:rsidRDefault="00CE23C7" w:rsidP="00CE23C7">
            <w:pPr>
              <w:jc w:val="right"/>
            </w:pPr>
            <w:r w:rsidRPr="00CE23C7">
              <w:t>07</w:t>
            </w:r>
          </w:p>
        </w:tc>
        <w:tc>
          <w:tcPr>
            <w:tcW w:w="560" w:type="dxa"/>
            <w:shd w:val="clear" w:color="000000" w:fill="FFFFFF"/>
            <w:noWrap/>
            <w:vAlign w:val="bottom"/>
            <w:hideMark/>
          </w:tcPr>
          <w:p w14:paraId="63342FF8" w14:textId="77777777" w:rsidR="00CE23C7" w:rsidRPr="00CE23C7" w:rsidRDefault="00CE23C7" w:rsidP="00CE23C7">
            <w:pPr>
              <w:jc w:val="right"/>
            </w:pPr>
            <w:r w:rsidRPr="00CE23C7">
              <w:t>09</w:t>
            </w:r>
          </w:p>
        </w:tc>
        <w:tc>
          <w:tcPr>
            <w:tcW w:w="1724" w:type="dxa"/>
            <w:shd w:val="clear" w:color="000000" w:fill="FFFFFF"/>
            <w:noWrap/>
            <w:vAlign w:val="bottom"/>
            <w:hideMark/>
          </w:tcPr>
          <w:p w14:paraId="642130B5" w14:textId="77777777" w:rsidR="00CE23C7" w:rsidRPr="00CE23C7" w:rsidRDefault="00CE23C7" w:rsidP="00CE23C7">
            <w:pPr>
              <w:jc w:val="right"/>
            </w:pPr>
            <w:r w:rsidRPr="00CE23C7">
              <w:t>03 2 04 63110</w:t>
            </w:r>
          </w:p>
        </w:tc>
        <w:tc>
          <w:tcPr>
            <w:tcW w:w="651" w:type="dxa"/>
            <w:shd w:val="clear" w:color="000000" w:fill="FFFFFF"/>
            <w:noWrap/>
            <w:vAlign w:val="bottom"/>
            <w:hideMark/>
          </w:tcPr>
          <w:p w14:paraId="68567401" w14:textId="77777777" w:rsidR="00CE23C7" w:rsidRPr="00CE23C7" w:rsidRDefault="00CE23C7" w:rsidP="00CE23C7">
            <w:pPr>
              <w:jc w:val="right"/>
            </w:pPr>
            <w:r w:rsidRPr="00CE23C7">
              <w:t> </w:t>
            </w:r>
          </w:p>
        </w:tc>
        <w:tc>
          <w:tcPr>
            <w:tcW w:w="1493" w:type="dxa"/>
            <w:shd w:val="clear" w:color="auto" w:fill="auto"/>
            <w:noWrap/>
            <w:vAlign w:val="bottom"/>
            <w:hideMark/>
          </w:tcPr>
          <w:p w14:paraId="57AD4BEA" w14:textId="77777777" w:rsidR="00CE23C7" w:rsidRPr="00CE23C7" w:rsidRDefault="00CE23C7" w:rsidP="00CE23C7">
            <w:pPr>
              <w:jc w:val="right"/>
            </w:pPr>
            <w:r w:rsidRPr="00CE23C7">
              <w:t>4 497,6</w:t>
            </w:r>
          </w:p>
        </w:tc>
        <w:tc>
          <w:tcPr>
            <w:tcW w:w="1559" w:type="dxa"/>
            <w:shd w:val="clear" w:color="auto" w:fill="auto"/>
            <w:noWrap/>
            <w:vAlign w:val="bottom"/>
            <w:hideMark/>
          </w:tcPr>
          <w:p w14:paraId="2E462C05" w14:textId="77777777" w:rsidR="00CE23C7" w:rsidRPr="00CE23C7" w:rsidRDefault="00CE23C7" w:rsidP="00CE23C7">
            <w:pPr>
              <w:jc w:val="right"/>
            </w:pPr>
            <w:r w:rsidRPr="00CE23C7">
              <w:t>4 692,1</w:t>
            </w:r>
          </w:p>
        </w:tc>
        <w:tc>
          <w:tcPr>
            <w:tcW w:w="1417" w:type="dxa"/>
            <w:shd w:val="clear" w:color="auto" w:fill="auto"/>
            <w:noWrap/>
            <w:vAlign w:val="bottom"/>
            <w:hideMark/>
          </w:tcPr>
          <w:p w14:paraId="551397C1" w14:textId="77777777" w:rsidR="00CE23C7" w:rsidRPr="00CE23C7" w:rsidRDefault="00CE23C7" w:rsidP="00CE23C7">
            <w:pPr>
              <w:jc w:val="right"/>
            </w:pPr>
            <w:r w:rsidRPr="00CE23C7">
              <w:t>4 893,5</w:t>
            </w:r>
          </w:p>
        </w:tc>
      </w:tr>
      <w:tr w:rsidR="00CE23C7" w:rsidRPr="00CE23C7" w14:paraId="5EA2485C" w14:textId="77777777" w:rsidTr="00827837">
        <w:trPr>
          <w:trHeight w:val="20"/>
        </w:trPr>
        <w:tc>
          <w:tcPr>
            <w:tcW w:w="580" w:type="dxa"/>
            <w:shd w:val="clear" w:color="auto" w:fill="auto"/>
            <w:noWrap/>
            <w:vAlign w:val="bottom"/>
            <w:hideMark/>
          </w:tcPr>
          <w:p w14:paraId="17BDAAB9" w14:textId="77777777" w:rsidR="00CE23C7" w:rsidRPr="00CE23C7" w:rsidRDefault="00CE23C7" w:rsidP="00CE23C7">
            <w:pPr>
              <w:jc w:val="right"/>
            </w:pPr>
            <w:r w:rsidRPr="00CE23C7">
              <w:t> </w:t>
            </w:r>
          </w:p>
        </w:tc>
        <w:tc>
          <w:tcPr>
            <w:tcW w:w="6361" w:type="dxa"/>
            <w:shd w:val="clear" w:color="000000" w:fill="FFFFFF"/>
            <w:hideMark/>
          </w:tcPr>
          <w:p w14:paraId="624B2DA2"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922830E" w14:textId="77777777" w:rsidR="00CE23C7" w:rsidRPr="00CE23C7" w:rsidRDefault="00CE23C7" w:rsidP="00CE23C7">
            <w:pPr>
              <w:jc w:val="right"/>
            </w:pPr>
            <w:r w:rsidRPr="00CE23C7">
              <w:t>925</w:t>
            </w:r>
          </w:p>
        </w:tc>
        <w:tc>
          <w:tcPr>
            <w:tcW w:w="600" w:type="dxa"/>
            <w:shd w:val="clear" w:color="000000" w:fill="FFFFFF"/>
            <w:noWrap/>
            <w:vAlign w:val="bottom"/>
            <w:hideMark/>
          </w:tcPr>
          <w:p w14:paraId="3C0A9CCF" w14:textId="77777777" w:rsidR="00CE23C7" w:rsidRPr="00CE23C7" w:rsidRDefault="00CE23C7" w:rsidP="00CE23C7">
            <w:pPr>
              <w:jc w:val="right"/>
            </w:pPr>
            <w:r w:rsidRPr="00CE23C7">
              <w:t>07</w:t>
            </w:r>
          </w:p>
        </w:tc>
        <w:tc>
          <w:tcPr>
            <w:tcW w:w="560" w:type="dxa"/>
            <w:shd w:val="clear" w:color="000000" w:fill="FFFFFF"/>
            <w:noWrap/>
            <w:vAlign w:val="bottom"/>
            <w:hideMark/>
          </w:tcPr>
          <w:p w14:paraId="7E2E7A40" w14:textId="77777777" w:rsidR="00CE23C7" w:rsidRPr="00CE23C7" w:rsidRDefault="00CE23C7" w:rsidP="00CE23C7">
            <w:pPr>
              <w:jc w:val="right"/>
            </w:pPr>
            <w:r w:rsidRPr="00CE23C7">
              <w:t>09</w:t>
            </w:r>
          </w:p>
        </w:tc>
        <w:tc>
          <w:tcPr>
            <w:tcW w:w="1724" w:type="dxa"/>
            <w:shd w:val="clear" w:color="000000" w:fill="FFFFFF"/>
            <w:noWrap/>
            <w:vAlign w:val="bottom"/>
            <w:hideMark/>
          </w:tcPr>
          <w:p w14:paraId="5814ED46" w14:textId="77777777" w:rsidR="00CE23C7" w:rsidRPr="00CE23C7" w:rsidRDefault="00CE23C7" w:rsidP="00CE23C7">
            <w:pPr>
              <w:jc w:val="right"/>
            </w:pPr>
            <w:r w:rsidRPr="00CE23C7">
              <w:t>03 2 04 63110</w:t>
            </w:r>
          </w:p>
        </w:tc>
        <w:tc>
          <w:tcPr>
            <w:tcW w:w="651" w:type="dxa"/>
            <w:shd w:val="clear" w:color="000000" w:fill="FFFFFF"/>
            <w:noWrap/>
            <w:vAlign w:val="bottom"/>
            <w:hideMark/>
          </w:tcPr>
          <w:p w14:paraId="35DF725E" w14:textId="77777777" w:rsidR="00CE23C7" w:rsidRPr="00CE23C7" w:rsidRDefault="00CE23C7" w:rsidP="00CE23C7">
            <w:pPr>
              <w:jc w:val="right"/>
            </w:pPr>
            <w:r w:rsidRPr="00CE23C7">
              <w:t>600</w:t>
            </w:r>
          </w:p>
        </w:tc>
        <w:tc>
          <w:tcPr>
            <w:tcW w:w="1493" w:type="dxa"/>
            <w:shd w:val="clear" w:color="auto" w:fill="auto"/>
            <w:noWrap/>
            <w:vAlign w:val="bottom"/>
            <w:hideMark/>
          </w:tcPr>
          <w:p w14:paraId="5833551E" w14:textId="77777777" w:rsidR="00CE23C7" w:rsidRPr="00CE23C7" w:rsidRDefault="00CE23C7" w:rsidP="00CE23C7">
            <w:pPr>
              <w:jc w:val="right"/>
            </w:pPr>
            <w:r w:rsidRPr="00CE23C7">
              <w:t>4 497,6</w:t>
            </w:r>
          </w:p>
        </w:tc>
        <w:tc>
          <w:tcPr>
            <w:tcW w:w="1559" w:type="dxa"/>
            <w:shd w:val="clear" w:color="auto" w:fill="auto"/>
            <w:noWrap/>
            <w:vAlign w:val="bottom"/>
            <w:hideMark/>
          </w:tcPr>
          <w:p w14:paraId="445538FD" w14:textId="77777777" w:rsidR="00CE23C7" w:rsidRPr="00CE23C7" w:rsidRDefault="00CE23C7" w:rsidP="00CE23C7">
            <w:pPr>
              <w:jc w:val="right"/>
            </w:pPr>
            <w:r w:rsidRPr="00CE23C7">
              <w:t>4 692,1</w:t>
            </w:r>
          </w:p>
        </w:tc>
        <w:tc>
          <w:tcPr>
            <w:tcW w:w="1417" w:type="dxa"/>
            <w:shd w:val="clear" w:color="auto" w:fill="auto"/>
            <w:noWrap/>
            <w:vAlign w:val="bottom"/>
            <w:hideMark/>
          </w:tcPr>
          <w:p w14:paraId="14781AA1" w14:textId="77777777" w:rsidR="00CE23C7" w:rsidRPr="00CE23C7" w:rsidRDefault="00CE23C7" w:rsidP="00CE23C7">
            <w:pPr>
              <w:jc w:val="right"/>
            </w:pPr>
            <w:r w:rsidRPr="00CE23C7">
              <w:t>4 893,5</w:t>
            </w:r>
          </w:p>
        </w:tc>
      </w:tr>
      <w:tr w:rsidR="00CE23C7" w:rsidRPr="00CE23C7" w14:paraId="45D1D692" w14:textId="77777777" w:rsidTr="00827837">
        <w:trPr>
          <w:trHeight w:val="20"/>
        </w:trPr>
        <w:tc>
          <w:tcPr>
            <w:tcW w:w="580" w:type="dxa"/>
            <w:shd w:val="clear" w:color="auto" w:fill="auto"/>
            <w:noWrap/>
            <w:vAlign w:val="bottom"/>
            <w:hideMark/>
          </w:tcPr>
          <w:p w14:paraId="12BEE244" w14:textId="77777777" w:rsidR="00CE23C7" w:rsidRPr="00CE23C7" w:rsidRDefault="00CE23C7" w:rsidP="00CE23C7">
            <w:pPr>
              <w:jc w:val="right"/>
            </w:pPr>
            <w:r w:rsidRPr="00CE23C7">
              <w:t> </w:t>
            </w:r>
          </w:p>
        </w:tc>
        <w:tc>
          <w:tcPr>
            <w:tcW w:w="6361" w:type="dxa"/>
            <w:shd w:val="clear" w:color="auto" w:fill="auto"/>
            <w:hideMark/>
          </w:tcPr>
          <w:p w14:paraId="3FFB134F"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E2097EA" w14:textId="77777777" w:rsidR="00CE23C7" w:rsidRPr="00CE23C7" w:rsidRDefault="00CE23C7" w:rsidP="00CE23C7">
            <w:pPr>
              <w:jc w:val="right"/>
            </w:pPr>
            <w:r w:rsidRPr="00CE23C7">
              <w:t>925</w:t>
            </w:r>
          </w:p>
        </w:tc>
        <w:tc>
          <w:tcPr>
            <w:tcW w:w="600" w:type="dxa"/>
            <w:shd w:val="clear" w:color="auto" w:fill="auto"/>
            <w:noWrap/>
            <w:vAlign w:val="bottom"/>
            <w:hideMark/>
          </w:tcPr>
          <w:p w14:paraId="6370BA28" w14:textId="77777777" w:rsidR="00CE23C7" w:rsidRPr="00CE23C7" w:rsidRDefault="00CE23C7" w:rsidP="00CE23C7">
            <w:pPr>
              <w:jc w:val="right"/>
            </w:pPr>
            <w:r w:rsidRPr="00CE23C7">
              <w:t>07</w:t>
            </w:r>
          </w:p>
        </w:tc>
        <w:tc>
          <w:tcPr>
            <w:tcW w:w="560" w:type="dxa"/>
            <w:shd w:val="clear" w:color="auto" w:fill="auto"/>
            <w:noWrap/>
            <w:vAlign w:val="bottom"/>
            <w:hideMark/>
          </w:tcPr>
          <w:p w14:paraId="76A27BAD" w14:textId="77777777" w:rsidR="00CE23C7" w:rsidRPr="00CE23C7" w:rsidRDefault="00CE23C7" w:rsidP="00CE23C7">
            <w:pPr>
              <w:jc w:val="right"/>
            </w:pPr>
            <w:r w:rsidRPr="00CE23C7">
              <w:t>09</w:t>
            </w:r>
          </w:p>
        </w:tc>
        <w:tc>
          <w:tcPr>
            <w:tcW w:w="1724" w:type="dxa"/>
            <w:shd w:val="clear" w:color="auto" w:fill="auto"/>
            <w:noWrap/>
            <w:vAlign w:val="bottom"/>
            <w:hideMark/>
          </w:tcPr>
          <w:p w14:paraId="526F924F" w14:textId="77777777" w:rsidR="00CE23C7" w:rsidRPr="00CE23C7" w:rsidRDefault="00CE23C7" w:rsidP="00CE23C7">
            <w:pPr>
              <w:jc w:val="right"/>
            </w:pPr>
            <w:r w:rsidRPr="00CE23C7">
              <w:t>14 0 00 00000</w:t>
            </w:r>
          </w:p>
        </w:tc>
        <w:tc>
          <w:tcPr>
            <w:tcW w:w="651" w:type="dxa"/>
            <w:shd w:val="clear" w:color="000000" w:fill="FFFFFF"/>
            <w:noWrap/>
            <w:vAlign w:val="bottom"/>
            <w:hideMark/>
          </w:tcPr>
          <w:p w14:paraId="1D4CC149" w14:textId="77777777" w:rsidR="00CE23C7" w:rsidRPr="00CE23C7" w:rsidRDefault="00CE23C7" w:rsidP="00CE23C7">
            <w:pPr>
              <w:jc w:val="right"/>
            </w:pPr>
            <w:r w:rsidRPr="00CE23C7">
              <w:t> </w:t>
            </w:r>
          </w:p>
        </w:tc>
        <w:tc>
          <w:tcPr>
            <w:tcW w:w="1493" w:type="dxa"/>
            <w:shd w:val="clear" w:color="auto" w:fill="auto"/>
            <w:noWrap/>
            <w:vAlign w:val="bottom"/>
            <w:hideMark/>
          </w:tcPr>
          <w:p w14:paraId="249FC62B" w14:textId="77777777" w:rsidR="00CE23C7" w:rsidRPr="00CE23C7" w:rsidRDefault="00CE23C7" w:rsidP="00CE23C7">
            <w:pPr>
              <w:jc w:val="right"/>
            </w:pPr>
            <w:r w:rsidRPr="00CE23C7">
              <w:t>10,0</w:t>
            </w:r>
          </w:p>
        </w:tc>
        <w:tc>
          <w:tcPr>
            <w:tcW w:w="1559" w:type="dxa"/>
            <w:shd w:val="clear" w:color="auto" w:fill="auto"/>
            <w:noWrap/>
            <w:vAlign w:val="bottom"/>
            <w:hideMark/>
          </w:tcPr>
          <w:p w14:paraId="20821F63" w14:textId="77777777" w:rsidR="00CE23C7" w:rsidRPr="00CE23C7" w:rsidRDefault="00CE23C7" w:rsidP="00CE23C7">
            <w:pPr>
              <w:jc w:val="right"/>
            </w:pPr>
            <w:r w:rsidRPr="00CE23C7">
              <w:t>10,0</w:t>
            </w:r>
          </w:p>
        </w:tc>
        <w:tc>
          <w:tcPr>
            <w:tcW w:w="1417" w:type="dxa"/>
            <w:shd w:val="clear" w:color="auto" w:fill="auto"/>
            <w:noWrap/>
            <w:vAlign w:val="bottom"/>
            <w:hideMark/>
          </w:tcPr>
          <w:p w14:paraId="3AFAE28C" w14:textId="77777777" w:rsidR="00CE23C7" w:rsidRPr="00CE23C7" w:rsidRDefault="00CE23C7" w:rsidP="00CE23C7">
            <w:pPr>
              <w:jc w:val="right"/>
            </w:pPr>
            <w:r w:rsidRPr="00CE23C7">
              <w:t>10,0</w:t>
            </w:r>
          </w:p>
        </w:tc>
      </w:tr>
      <w:tr w:rsidR="00CE23C7" w:rsidRPr="00CE23C7" w14:paraId="76ACEDE5" w14:textId="77777777" w:rsidTr="00827837">
        <w:trPr>
          <w:trHeight w:val="20"/>
        </w:trPr>
        <w:tc>
          <w:tcPr>
            <w:tcW w:w="580" w:type="dxa"/>
            <w:shd w:val="clear" w:color="auto" w:fill="auto"/>
            <w:noWrap/>
            <w:vAlign w:val="bottom"/>
            <w:hideMark/>
          </w:tcPr>
          <w:p w14:paraId="1E218458" w14:textId="77777777" w:rsidR="00CE23C7" w:rsidRPr="00CE23C7" w:rsidRDefault="00CE23C7" w:rsidP="00CE23C7">
            <w:pPr>
              <w:jc w:val="right"/>
            </w:pPr>
            <w:r w:rsidRPr="00CE23C7">
              <w:t> </w:t>
            </w:r>
          </w:p>
        </w:tc>
        <w:tc>
          <w:tcPr>
            <w:tcW w:w="6361" w:type="dxa"/>
            <w:shd w:val="clear" w:color="auto" w:fill="auto"/>
            <w:hideMark/>
          </w:tcPr>
          <w:p w14:paraId="06DEEDA1"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314EDBCF" w14:textId="77777777" w:rsidR="00CE23C7" w:rsidRPr="00CE23C7" w:rsidRDefault="00CE23C7" w:rsidP="00CE23C7">
            <w:pPr>
              <w:jc w:val="right"/>
            </w:pPr>
            <w:r w:rsidRPr="00CE23C7">
              <w:t>925</w:t>
            </w:r>
          </w:p>
        </w:tc>
        <w:tc>
          <w:tcPr>
            <w:tcW w:w="600" w:type="dxa"/>
            <w:shd w:val="clear" w:color="auto" w:fill="auto"/>
            <w:noWrap/>
            <w:vAlign w:val="bottom"/>
            <w:hideMark/>
          </w:tcPr>
          <w:p w14:paraId="39534F05" w14:textId="77777777" w:rsidR="00CE23C7" w:rsidRPr="00CE23C7" w:rsidRDefault="00CE23C7" w:rsidP="00CE23C7">
            <w:pPr>
              <w:jc w:val="right"/>
            </w:pPr>
            <w:r w:rsidRPr="00CE23C7">
              <w:t>07</w:t>
            </w:r>
          </w:p>
        </w:tc>
        <w:tc>
          <w:tcPr>
            <w:tcW w:w="560" w:type="dxa"/>
            <w:shd w:val="clear" w:color="auto" w:fill="auto"/>
            <w:noWrap/>
            <w:vAlign w:val="bottom"/>
            <w:hideMark/>
          </w:tcPr>
          <w:p w14:paraId="4C0B3CD8" w14:textId="77777777" w:rsidR="00CE23C7" w:rsidRPr="00CE23C7" w:rsidRDefault="00CE23C7" w:rsidP="00CE23C7">
            <w:pPr>
              <w:jc w:val="right"/>
            </w:pPr>
            <w:r w:rsidRPr="00CE23C7">
              <w:t>09</w:t>
            </w:r>
          </w:p>
        </w:tc>
        <w:tc>
          <w:tcPr>
            <w:tcW w:w="1724" w:type="dxa"/>
            <w:shd w:val="clear" w:color="auto" w:fill="auto"/>
            <w:noWrap/>
            <w:vAlign w:val="bottom"/>
            <w:hideMark/>
          </w:tcPr>
          <w:p w14:paraId="662A15FD" w14:textId="77777777" w:rsidR="00CE23C7" w:rsidRPr="00CE23C7" w:rsidRDefault="00CE23C7" w:rsidP="00CE23C7">
            <w:pPr>
              <w:jc w:val="right"/>
            </w:pPr>
            <w:r w:rsidRPr="00CE23C7">
              <w:t>14 2 00 00000</w:t>
            </w:r>
          </w:p>
        </w:tc>
        <w:tc>
          <w:tcPr>
            <w:tcW w:w="651" w:type="dxa"/>
            <w:shd w:val="clear" w:color="000000" w:fill="FFFFFF"/>
            <w:noWrap/>
            <w:vAlign w:val="bottom"/>
            <w:hideMark/>
          </w:tcPr>
          <w:p w14:paraId="779A7DD9" w14:textId="77777777" w:rsidR="00CE23C7" w:rsidRPr="00CE23C7" w:rsidRDefault="00CE23C7" w:rsidP="00CE23C7">
            <w:pPr>
              <w:jc w:val="right"/>
            </w:pPr>
            <w:r w:rsidRPr="00CE23C7">
              <w:t> </w:t>
            </w:r>
          </w:p>
        </w:tc>
        <w:tc>
          <w:tcPr>
            <w:tcW w:w="1493" w:type="dxa"/>
            <w:shd w:val="clear" w:color="auto" w:fill="auto"/>
            <w:noWrap/>
            <w:vAlign w:val="bottom"/>
            <w:hideMark/>
          </w:tcPr>
          <w:p w14:paraId="7CDAE018" w14:textId="77777777" w:rsidR="00CE23C7" w:rsidRPr="00CE23C7" w:rsidRDefault="00CE23C7" w:rsidP="00CE23C7">
            <w:pPr>
              <w:jc w:val="right"/>
            </w:pPr>
            <w:r w:rsidRPr="00CE23C7">
              <w:t>10,0</w:t>
            </w:r>
          </w:p>
        </w:tc>
        <w:tc>
          <w:tcPr>
            <w:tcW w:w="1559" w:type="dxa"/>
            <w:shd w:val="clear" w:color="auto" w:fill="auto"/>
            <w:noWrap/>
            <w:vAlign w:val="bottom"/>
            <w:hideMark/>
          </w:tcPr>
          <w:p w14:paraId="73D3F911" w14:textId="77777777" w:rsidR="00CE23C7" w:rsidRPr="00CE23C7" w:rsidRDefault="00CE23C7" w:rsidP="00CE23C7">
            <w:pPr>
              <w:jc w:val="right"/>
            </w:pPr>
            <w:r w:rsidRPr="00CE23C7">
              <w:t>10,0</w:t>
            </w:r>
          </w:p>
        </w:tc>
        <w:tc>
          <w:tcPr>
            <w:tcW w:w="1417" w:type="dxa"/>
            <w:shd w:val="clear" w:color="auto" w:fill="auto"/>
            <w:noWrap/>
            <w:vAlign w:val="bottom"/>
            <w:hideMark/>
          </w:tcPr>
          <w:p w14:paraId="26070739" w14:textId="77777777" w:rsidR="00CE23C7" w:rsidRPr="00CE23C7" w:rsidRDefault="00CE23C7" w:rsidP="00CE23C7">
            <w:pPr>
              <w:jc w:val="right"/>
            </w:pPr>
            <w:r w:rsidRPr="00CE23C7">
              <w:t>10,0</w:t>
            </w:r>
          </w:p>
        </w:tc>
      </w:tr>
      <w:tr w:rsidR="00CE23C7" w:rsidRPr="00CE23C7" w14:paraId="04AA59C3" w14:textId="77777777" w:rsidTr="00827837">
        <w:trPr>
          <w:trHeight w:val="20"/>
        </w:trPr>
        <w:tc>
          <w:tcPr>
            <w:tcW w:w="580" w:type="dxa"/>
            <w:shd w:val="clear" w:color="auto" w:fill="auto"/>
            <w:noWrap/>
            <w:vAlign w:val="bottom"/>
            <w:hideMark/>
          </w:tcPr>
          <w:p w14:paraId="632F6260" w14:textId="77777777" w:rsidR="00CE23C7" w:rsidRPr="00CE23C7" w:rsidRDefault="00CE23C7" w:rsidP="00CE23C7">
            <w:pPr>
              <w:jc w:val="right"/>
            </w:pPr>
            <w:r w:rsidRPr="00CE23C7">
              <w:t> </w:t>
            </w:r>
          </w:p>
        </w:tc>
        <w:tc>
          <w:tcPr>
            <w:tcW w:w="6361" w:type="dxa"/>
            <w:shd w:val="clear" w:color="auto" w:fill="auto"/>
            <w:hideMark/>
          </w:tcPr>
          <w:p w14:paraId="2BDDE434"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A8864DF" w14:textId="77777777" w:rsidR="00CE23C7" w:rsidRPr="00CE23C7" w:rsidRDefault="00CE23C7" w:rsidP="00CE23C7">
            <w:pPr>
              <w:jc w:val="right"/>
            </w:pPr>
            <w:r w:rsidRPr="00CE23C7">
              <w:t>925</w:t>
            </w:r>
          </w:p>
        </w:tc>
        <w:tc>
          <w:tcPr>
            <w:tcW w:w="600" w:type="dxa"/>
            <w:shd w:val="clear" w:color="auto" w:fill="auto"/>
            <w:noWrap/>
            <w:vAlign w:val="bottom"/>
            <w:hideMark/>
          </w:tcPr>
          <w:p w14:paraId="5D92B1E0" w14:textId="77777777" w:rsidR="00CE23C7" w:rsidRPr="00CE23C7" w:rsidRDefault="00CE23C7" w:rsidP="00CE23C7">
            <w:pPr>
              <w:jc w:val="right"/>
            </w:pPr>
            <w:r w:rsidRPr="00CE23C7">
              <w:t>07</w:t>
            </w:r>
          </w:p>
        </w:tc>
        <w:tc>
          <w:tcPr>
            <w:tcW w:w="560" w:type="dxa"/>
            <w:shd w:val="clear" w:color="auto" w:fill="auto"/>
            <w:noWrap/>
            <w:vAlign w:val="bottom"/>
            <w:hideMark/>
          </w:tcPr>
          <w:p w14:paraId="5FBEC9BF" w14:textId="77777777" w:rsidR="00CE23C7" w:rsidRPr="00CE23C7" w:rsidRDefault="00CE23C7" w:rsidP="00CE23C7">
            <w:pPr>
              <w:jc w:val="right"/>
            </w:pPr>
            <w:r w:rsidRPr="00CE23C7">
              <w:t>09</w:t>
            </w:r>
          </w:p>
        </w:tc>
        <w:tc>
          <w:tcPr>
            <w:tcW w:w="1724" w:type="dxa"/>
            <w:shd w:val="clear" w:color="auto" w:fill="auto"/>
            <w:noWrap/>
            <w:vAlign w:val="bottom"/>
            <w:hideMark/>
          </w:tcPr>
          <w:p w14:paraId="354E8964" w14:textId="77777777" w:rsidR="00CE23C7" w:rsidRPr="00CE23C7" w:rsidRDefault="00CE23C7" w:rsidP="00CE23C7">
            <w:pPr>
              <w:jc w:val="right"/>
            </w:pPr>
            <w:r w:rsidRPr="00CE23C7">
              <w:t>14 2 02 00000</w:t>
            </w:r>
          </w:p>
        </w:tc>
        <w:tc>
          <w:tcPr>
            <w:tcW w:w="651" w:type="dxa"/>
            <w:shd w:val="clear" w:color="000000" w:fill="FFFFFF"/>
            <w:noWrap/>
            <w:vAlign w:val="bottom"/>
            <w:hideMark/>
          </w:tcPr>
          <w:p w14:paraId="20F9957A" w14:textId="77777777" w:rsidR="00CE23C7" w:rsidRPr="00CE23C7" w:rsidRDefault="00CE23C7" w:rsidP="00CE23C7">
            <w:pPr>
              <w:jc w:val="right"/>
            </w:pPr>
            <w:r w:rsidRPr="00CE23C7">
              <w:t> </w:t>
            </w:r>
          </w:p>
        </w:tc>
        <w:tc>
          <w:tcPr>
            <w:tcW w:w="1493" w:type="dxa"/>
            <w:shd w:val="clear" w:color="auto" w:fill="auto"/>
            <w:noWrap/>
            <w:vAlign w:val="bottom"/>
            <w:hideMark/>
          </w:tcPr>
          <w:p w14:paraId="21E81C20" w14:textId="77777777" w:rsidR="00CE23C7" w:rsidRPr="00CE23C7" w:rsidRDefault="00CE23C7" w:rsidP="00CE23C7">
            <w:pPr>
              <w:jc w:val="right"/>
            </w:pPr>
            <w:r w:rsidRPr="00CE23C7">
              <w:t>10,0</w:t>
            </w:r>
          </w:p>
        </w:tc>
        <w:tc>
          <w:tcPr>
            <w:tcW w:w="1559" w:type="dxa"/>
            <w:shd w:val="clear" w:color="auto" w:fill="auto"/>
            <w:noWrap/>
            <w:vAlign w:val="bottom"/>
            <w:hideMark/>
          </w:tcPr>
          <w:p w14:paraId="608BB0F2" w14:textId="77777777" w:rsidR="00CE23C7" w:rsidRPr="00CE23C7" w:rsidRDefault="00CE23C7" w:rsidP="00CE23C7">
            <w:pPr>
              <w:jc w:val="right"/>
            </w:pPr>
            <w:r w:rsidRPr="00CE23C7">
              <w:t>10,0</w:t>
            </w:r>
          </w:p>
        </w:tc>
        <w:tc>
          <w:tcPr>
            <w:tcW w:w="1417" w:type="dxa"/>
            <w:shd w:val="clear" w:color="auto" w:fill="auto"/>
            <w:noWrap/>
            <w:vAlign w:val="bottom"/>
            <w:hideMark/>
          </w:tcPr>
          <w:p w14:paraId="6A100C07" w14:textId="77777777" w:rsidR="00CE23C7" w:rsidRPr="00CE23C7" w:rsidRDefault="00CE23C7" w:rsidP="00CE23C7">
            <w:pPr>
              <w:jc w:val="right"/>
            </w:pPr>
            <w:r w:rsidRPr="00CE23C7">
              <w:t>10,0</w:t>
            </w:r>
          </w:p>
        </w:tc>
      </w:tr>
      <w:tr w:rsidR="00CE23C7" w:rsidRPr="00CE23C7" w14:paraId="13AB83E0" w14:textId="77777777" w:rsidTr="00827837">
        <w:trPr>
          <w:trHeight w:val="20"/>
        </w:trPr>
        <w:tc>
          <w:tcPr>
            <w:tcW w:w="580" w:type="dxa"/>
            <w:shd w:val="clear" w:color="auto" w:fill="auto"/>
            <w:noWrap/>
            <w:vAlign w:val="bottom"/>
            <w:hideMark/>
          </w:tcPr>
          <w:p w14:paraId="164252ED" w14:textId="77777777" w:rsidR="00CE23C7" w:rsidRPr="00CE23C7" w:rsidRDefault="00CE23C7" w:rsidP="00CE23C7">
            <w:pPr>
              <w:jc w:val="right"/>
            </w:pPr>
            <w:r w:rsidRPr="00CE23C7">
              <w:t> </w:t>
            </w:r>
          </w:p>
        </w:tc>
        <w:tc>
          <w:tcPr>
            <w:tcW w:w="6361" w:type="dxa"/>
            <w:shd w:val="clear" w:color="auto" w:fill="auto"/>
            <w:hideMark/>
          </w:tcPr>
          <w:p w14:paraId="097413B6" w14:textId="77777777" w:rsidR="00CE23C7" w:rsidRPr="00CE23C7" w:rsidRDefault="00CE23C7" w:rsidP="00CE23C7">
            <w:r w:rsidRPr="00CE23C7">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524D6C7" w14:textId="77777777" w:rsidR="00CE23C7" w:rsidRPr="00CE23C7" w:rsidRDefault="00CE23C7" w:rsidP="00CE23C7">
            <w:pPr>
              <w:jc w:val="right"/>
            </w:pPr>
            <w:r w:rsidRPr="00CE23C7">
              <w:t>925</w:t>
            </w:r>
          </w:p>
        </w:tc>
        <w:tc>
          <w:tcPr>
            <w:tcW w:w="600" w:type="dxa"/>
            <w:shd w:val="clear" w:color="auto" w:fill="auto"/>
            <w:noWrap/>
            <w:vAlign w:val="bottom"/>
            <w:hideMark/>
          </w:tcPr>
          <w:p w14:paraId="315069D5" w14:textId="77777777" w:rsidR="00CE23C7" w:rsidRPr="00CE23C7" w:rsidRDefault="00CE23C7" w:rsidP="00CE23C7">
            <w:pPr>
              <w:jc w:val="right"/>
            </w:pPr>
            <w:r w:rsidRPr="00CE23C7">
              <w:t>07</w:t>
            </w:r>
          </w:p>
        </w:tc>
        <w:tc>
          <w:tcPr>
            <w:tcW w:w="560" w:type="dxa"/>
            <w:shd w:val="clear" w:color="auto" w:fill="auto"/>
            <w:noWrap/>
            <w:vAlign w:val="bottom"/>
            <w:hideMark/>
          </w:tcPr>
          <w:p w14:paraId="74F8EC8A" w14:textId="77777777" w:rsidR="00CE23C7" w:rsidRPr="00CE23C7" w:rsidRDefault="00CE23C7" w:rsidP="00CE23C7">
            <w:pPr>
              <w:jc w:val="right"/>
            </w:pPr>
            <w:r w:rsidRPr="00CE23C7">
              <w:t>09</w:t>
            </w:r>
          </w:p>
        </w:tc>
        <w:tc>
          <w:tcPr>
            <w:tcW w:w="1724" w:type="dxa"/>
            <w:shd w:val="clear" w:color="auto" w:fill="auto"/>
            <w:noWrap/>
            <w:vAlign w:val="bottom"/>
            <w:hideMark/>
          </w:tcPr>
          <w:p w14:paraId="0C975403" w14:textId="77777777" w:rsidR="00CE23C7" w:rsidRPr="00CE23C7" w:rsidRDefault="00CE23C7" w:rsidP="00CE23C7">
            <w:pPr>
              <w:jc w:val="right"/>
            </w:pPr>
            <w:r w:rsidRPr="00CE23C7">
              <w:t>14 2 02 10500</w:t>
            </w:r>
          </w:p>
        </w:tc>
        <w:tc>
          <w:tcPr>
            <w:tcW w:w="651" w:type="dxa"/>
            <w:shd w:val="clear" w:color="000000" w:fill="FFFFFF"/>
            <w:noWrap/>
            <w:vAlign w:val="bottom"/>
            <w:hideMark/>
          </w:tcPr>
          <w:p w14:paraId="247E9D88" w14:textId="77777777" w:rsidR="00CE23C7" w:rsidRPr="00CE23C7" w:rsidRDefault="00CE23C7" w:rsidP="00CE23C7">
            <w:pPr>
              <w:jc w:val="right"/>
            </w:pPr>
            <w:r w:rsidRPr="00CE23C7">
              <w:t> </w:t>
            </w:r>
          </w:p>
        </w:tc>
        <w:tc>
          <w:tcPr>
            <w:tcW w:w="1493" w:type="dxa"/>
            <w:shd w:val="clear" w:color="auto" w:fill="auto"/>
            <w:noWrap/>
            <w:vAlign w:val="bottom"/>
            <w:hideMark/>
          </w:tcPr>
          <w:p w14:paraId="286E24DA" w14:textId="77777777" w:rsidR="00CE23C7" w:rsidRPr="00CE23C7" w:rsidRDefault="00CE23C7" w:rsidP="00CE23C7">
            <w:pPr>
              <w:jc w:val="right"/>
            </w:pPr>
            <w:r w:rsidRPr="00CE23C7">
              <w:t>10,0</w:t>
            </w:r>
          </w:p>
        </w:tc>
        <w:tc>
          <w:tcPr>
            <w:tcW w:w="1559" w:type="dxa"/>
            <w:shd w:val="clear" w:color="auto" w:fill="auto"/>
            <w:noWrap/>
            <w:vAlign w:val="bottom"/>
            <w:hideMark/>
          </w:tcPr>
          <w:p w14:paraId="24888CC0" w14:textId="77777777" w:rsidR="00CE23C7" w:rsidRPr="00CE23C7" w:rsidRDefault="00CE23C7" w:rsidP="00CE23C7">
            <w:pPr>
              <w:jc w:val="right"/>
            </w:pPr>
            <w:r w:rsidRPr="00CE23C7">
              <w:t>10,0</w:t>
            </w:r>
          </w:p>
        </w:tc>
        <w:tc>
          <w:tcPr>
            <w:tcW w:w="1417" w:type="dxa"/>
            <w:shd w:val="clear" w:color="auto" w:fill="auto"/>
            <w:noWrap/>
            <w:vAlign w:val="bottom"/>
            <w:hideMark/>
          </w:tcPr>
          <w:p w14:paraId="258C5527" w14:textId="77777777" w:rsidR="00CE23C7" w:rsidRPr="00CE23C7" w:rsidRDefault="00CE23C7" w:rsidP="00CE23C7">
            <w:pPr>
              <w:jc w:val="right"/>
            </w:pPr>
            <w:r w:rsidRPr="00CE23C7">
              <w:t>10,0</w:t>
            </w:r>
          </w:p>
        </w:tc>
      </w:tr>
      <w:tr w:rsidR="00CE23C7" w:rsidRPr="00CE23C7" w14:paraId="6E31027C" w14:textId="77777777" w:rsidTr="00827837">
        <w:trPr>
          <w:trHeight w:val="20"/>
        </w:trPr>
        <w:tc>
          <w:tcPr>
            <w:tcW w:w="580" w:type="dxa"/>
            <w:shd w:val="clear" w:color="auto" w:fill="auto"/>
            <w:noWrap/>
            <w:vAlign w:val="bottom"/>
            <w:hideMark/>
          </w:tcPr>
          <w:p w14:paraId="35EEDF86" w14:textId="77777777" w:rsidR="00CE23C7" w:rsidRPr="00CE23C7" w:rsidRDefault="00CE23C7" w:rsidP="00CE23C7">
            <w:pPr>
              <w:jc w:val="right"/>
            </w:pPr>
            <w:r w:rsidRPr="00CE23C7">
              <w:t> </w:t>
            </w:r>
          </w:p>
        </w:tc>
        <w:tc>
          <w:tcPr>
            <w:tcW w:w="6361" w:type="dxa"/>
            <w:shd w:val="clear" w:color="auto" w:fill="auto"/>
            <w:hideMark/>
          </w:tcPr>
          <w:p w14:paraId="2801E588"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CF61AE" w14:textId="77777777" w:rsidR="00CE23C7" w:rsidRPr="00CE23C7" w:rsidRDefault="00CE23C7" w:rsidP="00CE23C7">
            <w:pPr>
              <w:jc w:val="right"/>
            </w:pPr>
            <w:r w:rsidRPr="00CE23C7">
              <w:t>925</w:t>
            </w:r>
          </w:p>
        </w:tc>
        <w:tc>
          <w:tcPr>
            <w:tcW w:w="600" w:type="dxa"/>
            <w:shd w:val="clear" w:color="auto" w:fill="auto"/>
            <w:noWrap/>
            <w:vAlign w:val="bottom"/>
            <w:hideMark/>
          </w:tcPr>
          <w:p w14:paraId="0DE330CC" w14:textId="77777777" w:rsidR="00CE23C7" w:rsidRPr="00CE23C7" w:rsidRDefault="00CE23C7" w:rsidP="00CE23C7">
            <w:pPr>
              <w:jc w:val="right"/>
            </w:pPr>
            <w:r w:rsidRPr="00CE23C7">
              <w:t>07</w:t>
            </w:r>
          </w:p>
        </w:tc>
        <w:tc>
          <w:tcPr>
            <w:tcW w:w="560" w:type="dxa"/>
            <w:shd w:val="clear" w:color="auto" w:fill="auto"/>
            <w:noWrap/>
            <w:vAlign w:val="bottom"/>
            <w:hideMark/>
          </w:tcPr>
          <w:p w14:paraId="5FD3BAD4" w14:textId="77777777" w:rsidR="00CE23C7" w:rsidRPr="00CE23C7" w:rsidRDefault="00CE23C7" w:rsidP="00CE23C7">
            <w:pPr>
              <w:jc w:val="right"/>
            </w:pPr>
            <w:r w:rsidRPr="00CE23C7">
              <w:t>09</w:t>
            </w:r>
          </w:p>
        </w:tc>
        <w:tc>
          <w:tcPr>
            <w:tcW w:w="1724" w:type="dxa"/>
            <w:shd w:val="clear" w:color="auto" w:fill="auto"/>
            <w:noWrap/>
            <w:vAlign w:val="bottom"/>
            <w:hideMark/>
          </w:tcPr>
          <w:p w14:paraId="58B3441C" w14:textId="77777777" w:rsidR="00CE23C7" w:rsidRPr="00CE23C7" w:rsidRDefault="00CE23C7" w:rsidP="00CE23C7">
            <w:pPr>
              <w:jc w:val="right"/>
            </w:pPr>
            <w:r w:rsidRPr="00CE23C7">
              <w:t>14 2 02 10500</w:t>
            </w:r>
          </w:p>
        </w:tc>
        <w:tc>
          <w:tcPr>
            <w:tcW w:w="651" w:type="dxa"/>
            <w:shd w:val="clear" w:color="000000" w:fill="FFFFFF"/>
            <w:noWrap/>
            <w:vAlign w:val="bottom"/>
            <w:hideMark/>
          </w:tcPr>
          <w:p w14:paraId="7048D1FE" w14:textId="77777777" w:rsidR="00CE23C7" w:rsidRPr="00CE23C7" w:rsidRDefault="00CE23C7" w:rsidP="00CE23C7">
            <w:pPr>
              <w:jc w:val="right"/>
            </w:pPr>
            <w:r w:rsidRPr="00CE23C7">
              <w:t>200</w:t>
            </w:r>
          </w:p>
        </w:tc>
        <w:tc>
          <w:tcPr>
            <w:tcW w:w="1493" w:type="dxa"/>
            <w:shd w:val="clear" w:color="auto" w:fill="auto"/>
            <w:noWrap/>
            <w:vAlign w:val="bottom"/>
            <w:hideMark/>
          </w:tcPr>
          <w:p w14:paraId="34ACE5B9" w14:textId="77777777" w:rsidR="00CE23C7" w:rsidRPr="00CE23C7" w:rsidRDefault="00CE23C7" w:rsidP="00CE23C7">
            <w:pPr>
              <w:jc w:val="right"/>
            </w:pPr>
            <w:r w:rsidRPr="00CE23C7">
              <w:t>10,0</w:t>
            </w:r>
          </w:p>
        </w:tc>
        <w:tc>
          <w:tcPr>
            <w:tcW w:w="1559" w:type="dxa"/>
            <w:shd w:val="clear" w:color="auto" w:fill="auto"/>
            <w:noWrap/>
            <w:vAlign w:val="bottom"/>
            <w:hideMark/>
          </w:tcPr>
          <w:p w14:paraId="67F5CC23" w14:textId="77777777" w:rsidR="00CE23C7" w:rsidRPr="00CE23C7" w:rsidRDefault="00CE23C7" w:rsidP="00CE23C7">
            <w:pPr>
              <w:jc w:val="right"/>
            </w:pPr>
            <w:r w:rsidRPr="00CE23C7">
              <w:t>10,0</w:t>
            </w:r>
          </w:p>
        </w:tc>
        <w:tc>
          <w:tcPr>
            <w:tcW w:w="1417" w:type="dxa"/>
            <w:shd w:val="clear" w:color="auto" w:fill="auto"/>
            <w:noWrap/>
            <w:vAlign w:val="bottom"/>
            <w:hideMark/>
          </w:tcPr>
          <w:p w14:paraId="5BA54410" w14:textId="77777777" w:rsidR="00CE23C7" w:rsidRPr="00CE23C7" w:rsidRDefault="00CE23C7" w:rsidP="00CE23C7">
            <w:pPr>
              <w:jc w:val="right"/>
            </w:pPr>
            <w:r w:rsidRPr="00CE23C7">
              <w:t>10,0</w:t>
            </w:r>
          </w:p>
        </w:tc>
      </w:tr>
      <w:tr w:rsidR="00CE23C7" w:rsidRPr="00CE23C7" w14:paraId="41FA2476" w14:textId="77777777" w:rsidTr="00827837">
        <w:trPr>
          <w:trHeight w:val="20"/>
        </w:trPr>
        <w:tc>
          <w:tcPr>
            <w:tcW w:w="580" w:type="dxa"/>
            <w:shd w:val="clear" w:color="auto" w:fill="auto"/>
            <w:noWrap/>
            <w:vAlign w:val="bottom"/>
            <w:hideMark/>
          </w:tcPr>
          <w:p w14:paraId="693945BB" w14:textId="77777777" w:rsidR="00CE23C7" w:rsidRPr="00CE23C7" w:rsidRDefault="00CE23C7" w:rsidP="00CE23C7">
            <w:pPr>
              <w:jc w:val="right"/>
            </w:pPr>
            <w:r w:rsidRPr="00CE23C7">
              <w:t> </w:t>
            </w:r>
          </w:p>
        </w:tc>
        <w:tc>
          <w:tcPr>
            <w:tcW w:w="6361" w:type="dxa"/>
            <w:shd w:val="clear" w:color="auto" w:fill="auto"/>
            <w:hideMark/>
          </w:tcPr>
          <w:p w14:paraId="55350C58" w14:textId="77777777" w:rsidR="00CE23C7" w:rsidRPr="00CE23C7" w:rsidRDefault="00CE23C7" w:rsidP="00CE23C7">
            <w:r w:rsidRPr="00CE23C7">
              <w:t>Социальная политика</w:t>
            </w:r>
          </w:p>
        </w:tc>
        <w:tc>
          <w:tcPr>
            <w:tcW w:w="660" w:type="dxa"/>
            <w:shd w:val="clear" w:color="auto" w:fill="auto"/>
            <w:vAlign w:val="bottom"/>
            <w:hideMark/>
          </w:tcPr>
          <w:p w14:paraId="6F277E02" w14:textId="77777777" w:rsidR="00CE23C7" w:rsidRPr="00CE23C7" w:rsidRDefault="00CE23C7" w:rsidP="00CE23C7">
            <w:pPr>
              <w:jc w:val="right"/>
            </w:pPr>
            <w:r w:rsidRPr="00CE23C7">
              <w:t>925</w:t>
            </w:r>
          </w:p>
        </w:tc>
        <w:tc>
          <w:tcPr>
            <w:tcW w:w="600" w:type="dxa"/>
            <w:shd w:val="clear" w:color="auto" w:fill="auto"/>
            <w:noWrap/>
            <w:vAlign w:val="bottom"/>
            <w:hideMark/>
          </w:tcPr>
          <w:p w14:paraId="5919FE19" w14:textId="77777777" w:rsidR="00CE23C7" w:rsidRPr="00CE23C7" w:rsidRDefault="00CE23C7" w:rsidP="00CE23C7">
            <w:pPr>
              <w:jc w:val="right"/>
            </w:pPr>
            <w:r w:rsidRPr="00CE23C7">
              <w:t>10</w:t>
            </w:r>
          </w:p>
        </w:tc>
        <w:tc>
          <w:tcPr>
            <w:tcW w:w="560" w:type="dxa"/>
            <w:shd w:val="clear" w:color="auto" w:fill="auto"/>
            <w:noWrap/>
            <w:vAlign w:val="bottom"/>
            <w:hideMark/>
          </w:tcPr>
          <w:p w14:paraId="5535EA29" w14:textId="77777777" w:rsidR="00CE23C7" w:rsidRPr="00CE23C7" w:rsidRDefault="00CE23C7" w:rsidP="00CE23C7">
            <w:pPr>
              <w:jc w:val="right"/>
            </w:pPr>
            <w:r w:rsidRPr="00CE23C7">
              <w:t>00</w:t>
            </w:r>
          </w:p>
        </w:tc>
        <w:tc>
          <w:tcPr>
            <w:tcW w:w="1724" w:type="dxa"/>
            <w:shd w:val="clear" w:color="auto" w:fill="auto"/>
            <w:noWrap/>
            <w:vAlign w:val="bottom"/>
            <w:hideMark/>
          </w:tcPr>
          <w:p w14:paraId="10650203" w14:textId="77777777" w:rsidR="00CE23C7" w:rsidRPr="00CE23C7" w:rsidRDefault="00CE23C7" w:rsidP="00CE23C7">
            <w:pPr>
              <w:jc w:val="right"/>
            </w:pPr>
            <w:r w:rsidRPr="00CE23C7">
              <w:t> </w:t>
            </w:r>
          </w:p>
        </w:tc>
        <w:tc>
          <w:tcPr>
            <w:tcW w:w="651" w:type="dxa"/>
            <w:shd w:val="clear" w:color="auto" w:fill="auto"/>
            <w:noWrap/>
            <w:vAlign w:val="bottom"/>
            <w:hideMark/>
          </w:tcPr>
          <w:p w14:paraId="0E0ADBC6" w14:textId="77777777" w:rsidR="00CE23C7" w:rsidRPr="00CE23C7" w:rsidRDefault="00CE23C7" w:rsidP="00CE23C7">
            <w:pPr>
              <w:jc w:val="right"/>
            </w:pPr>
            <w:r w:rsidRPr="00CE23C7">
              <w:t> </w:t>
            </w:r>
          </w:p>
        </w:tc>
        <w:tc>
          <w:tcPr>
            <w:tcW w:w="1493" w:type="dxa"/>
            <w:shd w:val="clear" w:color="auto" w:fill="auto"/>
            <w:noWrap/>
            <w:vAlign w:val="bottom"/>
            <w:hideMark/>
          </w:tcPr>
          <w:p w14:paraId="519DF4A0" w14:textId="77777777" w:rsidR="00CE23C7" w:rsidRPr="00CE23C7" w:rsidRDefault="00CE23C7" w:rsidP="00CE23C7">
            <w:pPr>
              <w:jc w:val="right"/>
            </w:pPr>
            <w:r w:rsidRPr="00CE23C7">
              <w:t>11 033,8</w:t>
            </w:r>
          </w:p>
        </w:tc>
        <w:tc>
          <w:tcPr>
            <w:tcW w:w="1559" w:type="dxa"/>
            <w:shd w:val="clear" w:color="auto" w:fill="auto"/>
            <w:noWrap/>
            <w:vAlign w:val="bottom"/>
            <w:hideMark/>
          </w:tcPr>
          <w:p w14:paraId="33BE72B8" w14:textId="77777777" w:rsidR="00CE23C7" w:rsidRPr="00CE23C7" w:rsidRDefault="00CE23C7" w:rsidP="00CE23C7">
            <w:pPr>
              <w:jc w:val="right"/>
            </w:pPr>
            <w:r w:rsidRPr="00CE23C7">
              <w:t>11 033,8</w:t>
            </w:r>
          </w:p>
        </w:tc>
        <w:tc>
          <w:tcPr>
            <w:tcW w:w="1417" w:type="dxa"/>
            <w:shd w:val="clear" w:color="auto" w:fill="auto"/>
            <w:noWrap/>
            <w:vAlign w:val="bottom"/>
            <w:hideMark/>
          </w:tcPr>
          <w:p w14:paraId="2C43D975" w14:textId="77777777" w:rsidR="00CE23C7" w:rsidRPr="00CE23C7" w:rsidRDefault="00CE23C7" w:rsidP="00CE23C7">
            <w:pPr>
              <w:jc w:val="right"/>
            </w:pPr>
            <w:r w:rsidRPr="00CE23C7">
              <w:t>11 033,8</w:t>
            </w:r>
          </w:p>
        </w:tc>
      </w:tr>
      <w:tr w:rsidR="00CE23C7" w:rsidRPr="00CE23C7" w14:paraId="292C54EF" w14:textId="77777777" w:rsidTr="00827837">
        <w:trPr>
          <w:trHeight w:val="20"/>
        </w:trPr>
        <w:tc>
          <w:tcPr>
            <w:tcW w:w="580" w:type="dxa"/>
            <w:shd w:val="clear" w:color="auto" w:fill="auto"/>
            <w:noWrap/>
            <w:vAlign w:val="bottom"/>
            <w:hideMark/>
          </w:tcPr>
          <w:p w14:paraId="34559D3B" w14:textId="77777777" w:rsidR="00CE23C7" w:rsidRPr="00CE23C7" w:rsidRDefault="00CE23C7" w:rsidP="00CE23C7">
            <w:pPr>
              <w:jc w:val="right"/>
            </w:pPr>
            <w:r w:rsidRPr="00CE23C7">
              <w:t> </w:t>
            </w:r>
          </w:p>
        </w:tc>
        <w:tc>
          <w:tcPr>
            <w:tcW w:w="6361" w:type="dxa"/>
            <w:shd w:val="clear" w:color="auto" w:fill="auto"/>
            <w:hideMark/>
          </w:tcPr>
          <w:p w14:paraId="537DBC85" w14:textId="77777777" w:rsidR="00CE23C7" w:rsidRPr="00CE23C7" w:rsidRDefault="00CE23C7" w:rsidP="00CE23C7">
            <w:r w:rsidRPr="00CE23C7">
              <w:t>Охрана семьи и детства</w:t>
            </w:r>
          </w:p>
        </w:tc>
        <w:tc>
          <w:tcPr>
            <w:tcW w:w="660" w:type="dxa"/>
            <w:shd w:val="clear" w:color="auto" w:fill="auto"/>
            <w:vAlign w:val="bottom"/>
            <w:hideMark/>
          </w:tcPr>
          <w:p w14:paraId="19B61D39" w14:textId="77777777" w:rsidR="00CE23C7" w:rsidRPr="00CE23C7" w:rsidRDefault="00CE23C7" w:rsidP="00CE23C7">
            <w:pPr>
              <w:jc w:val="right"/>
            </w:pPr>
            <w:r w:rsidRPr="00CE23C7">
              <w:t>925</w:t>
            </w:r>
          </w:p>
        </w:tc>
        <w:tc>
          <w:tcPr>
            <w:tcW w:w="600" w:type="dxa"/>
            <w:shd w:val="clear" w:color="auto" w:fill="auto"/>
            <w:noWrap/>
            <w:vAlign w:val="bottom"/>
            <w:hideMark/>
          </w:tcPr>
          <w:p w14:paraId="7A8BE48D" w14:textId="77777777" w:rsidR="00CE23C7" w:rsidRPr="00CE23C7" w:rsidRDefault="00CE23C7" w:rsidP="00CE23C7">
            <w:pPr>
              <w:jc w:val="right"/>
            </w:pPr>
            <w:r w:rsidRPr="00CE23C7">
              <w:t>10</w:t>
            </w:r>
          </w:p>
        </w:tc>
        <w:tc>
          <w:tcPr>
            <w:tcW w:w="560" w:type="dxa"/>
            <w:shd w:val="clear" w:color="auto" w:fill="auto"/>
            <w:noWrap/>
            <w:vAlign w:val="bottom"/>
            <w:hideMark/>
          </w:tcPr>
          <w:p w14:paraId="63CBF50C" w14:textId="77777777" w:rsidR="00CE23C7" w:rsidRPr="00CE23C7" w:rsidRDefault="00CE23C7" w:rsidP="00CE23C7">
            <w:pPr>
              <w:jc w:val="right"/>
            </w:pPr>
            <w:r w:rsidRPr="00CE23C7">
              <w:t>04</w:t>
            </w:r>
          </w:p>
        </w:tc>
        <w:tc>
          <w:tcPr>
            <w:tcW w:w="1724" w:type="dxa"/>
            <w:shd w:val="clear" w:color="auto" w:fill="auto"/>
            <w:noWrap/>
            <w:vAlign w:val="bottom"/>
            <w:hideMark/>
          </w:tcPr>
          <w:p w14:paraId="2284C911" w14:textId="77777777" w:rsidR="00CE23C7" w:rsidRPr="00CE23C7" w:rsidRDefault="00CE23C7" w:rsidP="00CE23C7">
            <w:pPr>
              <w:jc w:val="right"/>
            </w:pPr>
            <w:r w:rsidRPr="00CE23C7">
              <w:t> </w:t>
            </w:r>
          </w:p>
        </w:tc>
        <w:tc>
          <w:tcPr>
            <w:tcW w:w="651" w:type="dxa"/>
            <w:shd w:val="clear" w:color="auto" w:fill="auto"/>
            <w:noWrap/>
            <w:vAlign w:val="bottom"/>
            <w:hideMark/>
          </w:tcPr>
          <w:p w14:paraId="5B2266BE" w14:textId="77777777" w:rsidR="00CE23C7" w:rsidRPr="00CE23C7" w:rsidRDefault="00CE23C7" w:rsidP="00CE23C7">
            <w:pPr>
              <w:jc w:val="right"/>
            </w:pPr>
            <w:r w:rsidRPr="00CE23C7">
              <w:t> </w:t>
            </w:r>
          </w:p>
        </w:tc>
        <w:tc>
          <w:tcPr>
            <w:tcW w:w="1493" w:type="dxa"/>
            <w:shd w:val="clear" w:color="auto" w:fill="auto"/>
            <w:noWrap/>
            <w:vAlign w:val="bottom"/>
            <w:hideMark/>
          </w:tcPr>
          <w:p w14:paraId="51CC717F" w14:textId="77777777" w:rsidR="00CE23C7" w:rsidRPr="00CE23C7" w:rsidRDefault="00CE23C7" w:rsidP="00CE23C7">
            <w:pPr>
              <w:jc w:val="right"/>
            </w:pPr>
            <w:r w:rsidRPr="00CE23C7">
              <w:t>11 033,8</w:t>
            </w:r>
          </w:p>
        </w:tc>
        <w:tc>
          <w:tcPr>
            <w:tcW w:w="1559" w:type="dxa"/>
            <w:shd w:val="clear" w:color="auto" w:fill="auto"/>
            <w:noWrap/>
            <w:vAlign w:val="bottom"/>
            <w:hideMark/>
          </w:tcPr>
          <w:p w14:paraId="2B2AF340" w14:textId="77777777" w:rsidR="00CE23C7" w:rsidRPr="00CE23C7" w:rsidRDefault="00CE23C7" w:rsidP="00CE23C7">
            <w:pPr>
              <w:jc w:val="right"/>
            </w:pPr>
            <w:r w:rsidRPr="00CE23C7">
              <w:t>11 033,8</w:t>
            </w:r>
          </w:p>
        </w:tc>
        <w:tc>
          <w:tcPr>
            <w:tcW w:w="1417" w:type="dxa"/>
            <w:shd w:val="clear" w:color="auto" w:fill="auto"/>
            <w:noWrap/>
            <w:vAlign w:val="bottom"/>
            <w:hideMark/>
          </w:tcPr>
          <w:p w14:paraId="29C2971F" w14:textId="77777777" w:rsidR="00CE23C7" w:rsidRPr="00CE23C7" w:rsidRDefault="00CE23C7" w:rsidP="00CE23C7">
            <w:pPr>
              <w:jc w:val="right"/>
            </w:pPr>
            <w:r w:rsidRPr="00CE23C7">
              <w:t>11 033,8</w:t>
            </w:r>
          </w:p>
        </w:tc>
      </w:tr>
      <w:tr w:rsidR="00CE23C7" w:rsidRPr="00CE23C7" w14:paraId="724DFC37" w14:textId="77777777" w:rsidTr="00827837">
        <w:trPr>
          <w:trHeight w:val="20"/>
        </w:trPr>
        <w:tc>
          <w:tcPr>
            <w:tcW w:w="580" w:type="dxa"/>
            <w:shd w:val="clear" w:color="auto" w:fill="auto"/>
            <w:noWrap/>
            <w:vAlign w:val="bottom"/>
            <w:hideMark/>
          </w:tcPr>
          <w:p w14:paraId="24C3120B" w14:textId="77777777" w:rsidR="00CE23C7" w:rsidRPr="00CE23C7" w:rsidRDefault="00CE23C7" w:rsidP="00CE23C7">
            <w:pPr>
              <w:jc w:val="right"/>
            </w:pPr>
            <w:r w:rsidRPr="00CE23C7">
              <w:t> </w:t>
            </w:r>
          </w:p>
        </w:tc>
        <w:tc>
          <w:tcPr>
            <w:tcW w:w="6361" w:type="dxa"/>
            <w:shd w:val="clear" w:color="auto" w:fill="auto"/>
            <w:hideMark/>
          </w:tcPr>
          <w:p w14:paraId="6A97F2D4" w14:textId="77777777" w:rsidR="00CE23C7" w:rsidRPr="00CE23C7" w:rsidRDefault="00CE23C7" w:rsidP="00CE23C7">
            <w:r w:rsidRPr="00CE23C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24BB01E" w14:textId="77777777" w:rsidR="00CE23C7" w:rsidRPr="00CE23C7" w:rsidRDefault="00CE23C7" w:rsidP="00CE23C7">
            <w:pPr>
              <w:jc w:val="right"/>
            </w:pPr>
            <w:r w:rsidRPr="00CE23C7">
              <w:t>925</w:t>
            </w:r>
          </w:p>
        </w:tc>
        <w:tc>
          <w:tcPr>
            <w:tcW w:w="600" w:type="dxa"/>
            <w:shd w:val="clear" w:color="auto" w:fill="auto"/>
            <w:noWrap/>
            <w:vAlign w:val="bottom"/>
            <w:hideMark/>
          </w:tcPr>
          <w:p w14:paraId="0CB04778" w14:textId="77777777" w:rsidR="00CE23C7" w:rsidRPr="00CE23C7" w:rsidRDefault="00CE23C7" w:rsidP="00CE23C7">
            <w:pPr>
              <w:jc w:val="right"/>
            </w:pPr>
            <w:r w:rsidRPr="00CE23C7">
              <w:t>10</w:t>
            </w:r>
          </w:p>
        </w:tc>
        <w:tc>
          <w:tcPr>
            <w:tcW w:w="560" w:type="dxa"/>
            <w:shd w:val="clear" w:color="auto" w:fill="auto"/>
            <w:noWrap/>
            <w:vAlign w:val="bottom"/>
            <w:hideMark/>
          </w:tcPr>
          <w:p w14:paraId="61B26E87" w14:textId="77777777" w:rsidR="00CE23C7" w:rsidRPr="00CE23C7" w:rsidRDefault="00CE23C7" w:rsidP="00CE23C7">
            <w:pPr>
              <w:jc w:val="right"/>
            </w:pPr>
            <w:r w:rsidRPr="00CE23C7">
              <w:t>04</w:t>
            </w:r>
          </w:p>
        </w:tc>
        <w:tc>
          <w:tcPr>
            <w:tcW w:w="1724" w:type="dxa"/>
            <w:shd w:val="clear" w:color="auto" w:fill="auto"/>
            <w:noWrap/>
            <w:vAlign w:val="bottom"/>
            <w:hideMark/>
          </w:tcPr>
          <w:p w14:paraId="15472A21" w14:textId="77777777" w:rsidR="00CE23C7" w:rsidRPr="00CE23C7" w:rsidRDefault="00CE23C7" w:rsidP="00CE23C7">
            <w:pPr>
              <w:jc w:val="right"/>
            </w:pPr>
            <w:r w:rsidRPr="00CE23C7">
              <w:t>01 0 00 00000</w:t>
            </w:r>
          </w:p>
        </w:tc>
        <w:tc>
          <w:tcPr>
            <w:tcW w:w="651" w:type="dxa"/>
            <w:shd w:val="clear" w:color="auto" w:fill="auto"/>
            <w:noWrap/>
            <w:vAlign w:val="bottom"/>
            <w:hideMark/>
          </w:tcPr>
          <w:p w14:paraId="6627FBD8" w14:textId="77777777" w:rsidR="00CE23C7" w:rsidRPr="00CE23C7" w:rsidRDefault="00CE23C7" w:rsidP="00CE23C7">
            <w:pPr>
              <w:jc w:val="right"/>
            </w:pPr>
            <w:r w:rsidRPr="00CE23C7">
              <w:t> </w:t>
            </w:r>
          </w:p>
        </w:tc>
        <w:tc>
          <w:tcPr>
            <w:tcW w:w="1493" w:type="dxa"/>
            <w:shd w:val="clear" w:color="auto" w:fill="auto"/>
            <w:noWrap/>
            <w:vAlign w:val="bottom"/>
            <w:hideMark/>
          </w:tcPr>
          <w:p w14:paraId="26F56EBA" w14:textId="77777777" w:rsidR="00CE23C7" w:rsidRPr="00CE23C7" w:rsidRDefault="00CE23C7" w:rsidP="00CE23C7">
            <w:pPr>
              <w:jc w:val="right"/>
            </w:pPr>
            <w:r w:rsidRPr="00CE23C7">
              <w:t>11 033,8</w:t>
            </w:r>
          </w:p>
        </w:tc>
        <w:tc>
          <w:tcPr>
            <w:tcW w:w="1559" w:type="dxa"/>
            <w:shd w:val="clear" w:color="auto" w:fill="auto"/>
            <w:noWrap/>
            <w:vAlign w:val="bottom"/>
            <w:hideMark/>
          </w:tcPr>
          <w:p w14:paraId="30A5A692" w14:textId="77777777" w:rsidR="00CE23C7" w:rsidRPr="00CE23C7" w:rsidRDefault="00CE23C7" w:rsidP="00CE23C7">
            <w:pPr>
              <w:jc w:val="right"/>
            </w:pPr>
            <w:r w:rsidRPr="00CE23C7">
              <w:t>11 033,8</w:t>
            </w:r>
          </w:p>
        </w:tc>
        <w:tc>
          <w:tcPr>
            <w:tcW w:w="1417" w:type="dxa"/>
            <w:shd w:val="clear" w:color="auto" w:fill="auto"/>
            <w:noWrap/>
            <w:vAlign w:val="bottom"/>
            <w:hideMark/>
          </w:tcPr>
          <w:p w14:paraId="5DF3F013" w14:textId="77777777" w:rsidR="00CE23C7" w:rsidRPr="00CE23C7" w:rsidRDefault="00CE23C7" w:rsidP="00CE23C7">
            <w:pPr>
              <w:jc w:val="right"/>
            </w:pPr>
            <w:r w:rsidRPr="00CE23C7">
              <w:t>11 033,8</w:t>
            </w:r>
          </w:p>
        </w:tc>
      </w:tr>
      <w:tr w:rsidR="00CE23C7" w:rsidRPr="00CE23C7" w14:paraId="160A22AA" w14:textId="77777777" w:rsidTr="00827837">
        <w:trPr>
          <w:trHeight w:val="20"/>
        </w:trPr>
        <w:tc>
          <w:tcPr>
            <w:tcW w:w="580" w:type="dxa"/>
            <w:shd w:val="clear" w:color="auto" w:fill="auto"/>
            <w:noWrap/>
            <w:vAlign w:val="bottom"/>
            <w:hideMark/>
          </w:tcPr>
          <w:p w14:paraId="34D1B8BA" w14:textId="77777777" w:rsidR="00CE23C7" w:rsidRPr="00CE23C7" w:rsidRDefault="00CE23C7" w:rsidP="00CE23C7">
            <w:pPr>
              <w:jc w:val="right"/>
            </w:pPr>
            <w:r w:rsidRPr="00CE23C7">
              <w:t> </w:t>
            </w:r>
          </w:p>
        </w:tc>
        <w:tc>
          <w:tcPr>
            <w:tcW w:w="6361" w:type="dxa"/>
            <w:shd w:val="clear" w:color="000000" w:fill="FFFFFF"/>
            <w:hideMark/>
          </w:tcPr>
          <w:p w14:paraId="6CA87D07"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16D15DFF" w14:textId="77777777" w:rsidR="00CE23C7" w:rsidRPr="00CE23C7" w:rsidRDefault="00CE23C7" w:rsidP="00CE23C7">
            <w:pPr>
              <w:jc w:val="right"/>
            </w:pPr>
            <w:r w:rsidRPr="00CE23C7">
              <w:t>925</w:t>
            </w:r>
          </w:p>
        </w:tc>
        <w:tc>
          <w:tcPr>
            <w:tcW w:w="600" w:type="dxa"/>
            <w:shd w:val="clear" w:color="auto" w:fill="auto"/>
            <w:noWrap/>
            <w:vAlign w:val="bottom"/>
            <w:hideMark/>
          </w:tcPr>
          <w:p w14:paraId="790FBB34" w14:textId="77777777" w:rsidR="00CE23C7" w:rsidRPr="00CE23C7" w:rsidRDefault="00CE23C7" w:rsidP="00CE23C7">
            <w:pPr>
              <w:jc w:val="right"/>
            </w:pPr>
            <w:r w:rsidRPr="00CE23C7">
              <w:t>10</w:t>
            </w:r>
          </w:p>
        </w:tc>
        <w:tc>
          <w:tcPr>
            <w:tcW w:w="560" w:type="dxa"/>
            <w:shd w:val="clear" w:color="auto" w:fill="auto"/>
            <w:noWrap/>
            <w:vAlign w:val="bottom"/>
            <w:hideMark/>
          </w:tcPr>
          <w:p w14:paraId="6B8DA33D" w14:textId="77777777" w:rsidR="00CE23C7" w:rsidRPr="00CE23C7" w:rsidRDefault="00CE23C7" w:rsidP="00CE23C7">
            <w:pPr>
              <w:jc w:val="right"/>
            </w:pPr>
            <w:r w:rsidRPr="00CE23C7">
              <w:t>04</w:t>
            </w:r>
          </w:p>
        </w:tc>
        <w:tc>
          <w:tcPr>
            <w:tcW w:w="1724" w:type="dxa"/>
            <w:shd w:val="clear" w:color="auto" w:fill="auto"/>
            <w:noWrap/>
            <w:vAlign w:val="bottom"/>
            <w:hideMark/>
          </w:tcPr>
          <w:p w14:paraId="33BC43FC" w14:textId="77777777" w:rsidR="00CE23C7" w:rsidRPr="00CE23C7" w:rsidRDefault="00CE23C7" w:rsidP="00CE23C7">
            <w:pPr>
              <w:jc w:val="right"/>
            </w:pPr>
            <w:r w:rsidRPr="00CE23C7">
              <w:t>01 2 00 00000</w:t>
            </w:r>
          </w:p>
        </w:tc>
        <w:tc>
          <w:tcPr>
            <w:tcW w:w="651" w:type="dxa"/>
            <w:shd w:val="clear" w:color="auto" w:fill="auto"/>
            <w:noWrap/>
            <w:vAlign w:val="bottom"/>
            <w:hideMark/>
          </w:tcPr>
          <w:p w14:paraId="5888F8E1" w14:textId="77777777" w:rsidR="00CE23C7" w:rsidRPr="00CE23C7" w:rsidRDefault="00CE23C7" w:rsidP="00CE23C7">
            <w:pPr>
              <w:jc w:val="right"/>
            </w:pPr>
            <w:r w:rsidRPr="00CE23C7">
              <w:t> </w:t>
            </w:r>
          </w:p>
        </w:tc>
        <w:tc>
          <w:tcPr>
            <w:tcW w:w="1493" w:type="dxa"/>
            <w:shd w:val="clear" w:color="auto" w:fill="auto"/>
            <w:noWrap/>
            <w:vAlign w:val="bottom"/>
            <w:hideMark/>
          </w:tcPr>
          <w:p w14:paraId="19C0C3E1" w14:textId="77777777" w:rsidR="00CE23C7" w:rsidRPr="00CE23C7" w:rsidRDefault="00CE23C7" w:rsidP="00CE23C7">
            <w:pPr>
              <w:jc w:val="right"/>
            </w:pPr>
            <w:r w:rsidRPr="00CE23C7">
              <w:t>11 033,8</w:t>
            </w:r>
          </w:p>
        </w:tc>
        <w:tc>
          <w:tcPr>
            <w:tcW w:w="1559" w:type="dxa"/>
            <w:shd w:val="clear" w:color="auto" w:fill="auto"/>
            <w:noWrap/>
            <w:vAlign w:val="bottom"/>
            <w:hideMark/>
          </w:tcPr>
          <w:p w14:paraId="1327570C" w14:textId="77777777" w:rsidR="00CE23C7" w:rsidRPr="00CE23C7" w:rsidRDefault="00CE23C7" w:rsidP="00CE23C7">
            <w:pPr>
              <w:jc w:val="right"/>
            </w:pPr>
            <w:r w:rsidRPr="00CE23C7">
              <w:t>11 033,8</w:t>
            </w:r>
          </w:p>
        </w:tc>
        <w:tc>
          <w:tcPr>
            <w:tcW w:w="1417" w:type="dxa"/>
            <w:shd w:val="clear" w:color="auto" w:fill="auto"/>
            <w:noWrap/>
            <w:vAlign w:val="bottom"/>
            <w:hideMark/>
          </w:tcPr>
          <w:p w14:paraId="674325B3" w14:textId="77777777" w:rsidR="00CE23C7" w:rsidRPr="00CE23C7" w:rsidRDefault="00CE23C7" w:rsidP="00CE23C7">
            <w:pPr>
              <w:jc w:val="right"/>
            </w:pPr>
            <w:r w:rsidRPr="00CE23C7">
              <w:t>11 033,8</w:t>
            </w:r>
          </w:p>
        </w:tc>
      </w:tr>
      <w:tr w:rsidR="00CE23C7" w:rsidRPr="00CE23C7" w14:paraId="43ABEA43" w14:textId="77777777" w:rsidTr="00827837">
        <w:trPr>
          <w:trHeight w:val="20"/>
        </w:trPr>
        <w:tc>
          <w:tcPr>
            <w:tcW w:w="580" w:type="dxa"/>
            <w:shd w:val="clear" w:color="auto" w:fill="auto"/>
            <w:noWrap/>
            <w:vAlign w:val="bottom"/>
            <w:hideMark/>
          </w:tcPr>
          <w:p w14:paraId="1DE0970C" w14:textId="77777777" w:rsidR="00CE23C7" w:rsidRPr="00CE23C7" w:rsidRDefault="00CE23C7" w:rsidP="00CE23C7">
            <w:pPr>
              <w:jc w:val="right"/>
            </w:pPr>
            <w:r w:rsidRPr="00CE23C7">
              <w:t> </w:t>
            </w:r>
          </w:p>
        </w:tc>
        <w:tc>
          <w:tcPr>
            <w:tcW w:w="6361" w:type="dxa"/>
            <w:shd w:val="clear" w:color="auto" w:fill="auto"/>
            <w:hideMark/>
          </w:tcPr>
          <w:p w14:paraId="4C0F5F2E" w14:textId="77777777" w:rsidR="00CE23C7" w:rsidRPr="00CE23C7" w:rsidRDefault="00CE23C7" w:rsidP="00CE23C7">
            <w:r w:rsidRPr="00CE23C7">
              <w:t>Комплекс процессных мероприятий «Развитие дошкольного образования»</w:t>
            </w:r>
          </w:p>
        </w:tc>
        <w:tc>
          <w:tcPr>
            <w:tcW w:w="660" w:type="dxa"/>
            <w:shd w:val="clear" w:color="auto" w:fill="auto"/>
            <w:vAlign w:val="bottom"/>
            <w:hideMark/>
          </w:tcPr>
          <w:p w14:paraId="04C34DEB" w14:textId="77777777" w:rsidR="00CE23C7" w:rsidRPr="00CE23C7" w:rsidRDefault="00CE23C7" w:rsidP="00CE23C7">
            <w:pPr>
              <w:jc w:val="right"/>
            </w:pPr>
            <w:r w:rsidRPr="00CE23C7">
              <w:t>925</w:t>
            </w:r>
          </w:p>
        </w:tc>
        <w:tc>
          <w:tcPr>
            <w:tcW w:w="600" w:type="dxa"/>
            <w:shd w:val="clear" w:color="auto" w:fill="auto"/>
            <w:noWrap/>
            <w:vAlign w:val="bottom"/>
            <w:hideMark/>
          </w:tcPr>
          <w:p w14:paraId="5390DA8E" w14:textId="77777777" w:rsidR="00CE23C7" w:rsidRPr="00CE23C7" w:rsidRDefault="00CE23C7" w:rsidP="00CE23C7">
            <w:pPr>
              <w:jc w:val="right"/>
            </w:pPr>
            <w:r w:rsidRPr="00CE23C7">
              <w:t>10</w:t>
            </w:r>
          </w:p>
        </w:tc>
        <w:tc>
          <w:tcPr>
            <w:tcW w:w="560" w:type="dxa"/>
            <w:shd w:val="clear" w:color="auto" w:fill="auto"/>
            <w:noWrap/>
            <w:vAlign w:val="bottom"/>
            <w:hideMark/>
          </w:tcPr>
          <w:p w14:paraId="771D5D8A" w14:textId="77777777" w:rsidR="00CE23C7" w:rsidRPr="00CE23C7" w:rsidRDefault="00CE23C7" w:rsidP="00CE23C7">
            <w:pPr>
              <w:jc w:val="right"/>
            </w:pPr>
            <w:r w:rsidRPr="00CE23C7">
              <w:t>04</w:t>
            </w:r>
          </w:p>
        </w:tc>
        <w:tc>
          <w:tcPr>
            <w:tcW w:w="1724" w:type="dxa"/>
            <w:shd w:val="clear" w:color="auto" w:fill="auto"/>
            <w:noWrap/>
            <w:vAlign w:val="bottom"/>
            <w:hideMark/>
          </w:tcPr>
          <w:p w14:paraId="3C9A5CD0" w14:textId="77777777" w:rsidR="00CE23C7" w:rsidRPr="00CE23C7" w:rsidRDefault="00CE23C7" w:rsidP="00CE23C7">
            <w:pPr>
              <w:jc w:val="right"/>
            </w:pPr>
            <w:r w:rsidRPr="00CE23C7">
              <w:t>01 2 01 00000</w:t>
            </w:r>
          </w:p>
        </w:tc>
        <w:tc>
          <w:tcPr>
            <w:tcW w:w="651" w:type="dxa"/>
            <w:shd w:val="clear" w:color="auto" w:fill="auto"/>
            <w:noWrap/>
            <w:vAlign w:val="bottom"/>
            <w:hideMark/>
          </w:tcPr>
          <w:p w14:paraId="08E75DC6" w14:textId="77777777" w:rsidR="00CE23C7" w:rsidRPr="00CE23C7" w:rsidRDefault="00CE23C7" w:rsidP="00CE23C7">
            <w:pPr>
              <w:jc w:val="right"/>
            </w:pPr>
            <w:r w:rsidRPr="00CE23C7">
              <w:t> </w:t>
            </w:r>
          </w:p>
        </w:tc>
        <w:tc>
          <w:tcPr>
            <w:tcW w:w="1493" w:type="dxa"/>
            <w:shd w:val="clear" w:color="auto" w:fill="auto"/>
            <w:noWrap/>
            <w:vAlign w:val="bottom"/>
            <w:hideMark/>
          </w:tcPr>
          <w:p w14:paraId="2F052FF9" w14:textId="77777777" w:rsidR="00CE23C7" w:rsidRPr="00CE23C7" w:rsidRDefault="00CE23C7" w:rsidP="00CE23C7">
            <w:pPr>
              <w:jc w:val="right"/>
            </w:pPr>
            <w:r w:rsidRPr="00CE23C7">
              <w:t>11 033,8</w:t>
            </w:r>
          </w:p>
        </w:tc>
        <w:tc>
          <w:tcPr>
            <w:tcW w:w="1559" w:type="dxa"/>
            <w:shd w:val="clear" w:color="auto" w:fill="auto"/>
            <w:noWrap/>
            <w:vAlign w:val="bottom"/>
            <w:hideMark/>
          </w:tcPr>
          <w:p w14:paraId="750E4263" w14:textId="77777777" w:rsidR="00CE23C7" w:rsidRPr="00CE23C7" w:rsidRDefault="00CE23C7" w:rsidP="00CE23C7">
            <w:pPr>
              <w:jc w:val="right"/>
            </w:pPr>
            <w:r w:rsidRPr="00CE23C7">
              <w:t>11 033,8</w:t>
            </w:r>
          </w:p>
        </w:tc>
        <w:tc>
          <w:tcPr>
            <w:tcW w:w="1417" w:type="dxa"/>
            <w:shd w:val="clear" w:color="auto" w:fill="auto"/>
            <w:noWrap/>
            <w:vAlign w:val="bottom"/>
            <w:hideMark/>
          </w:tcPr>
          <w:p w14:paraId="3F15D57D" w14:textId="77777777" w:rsidR="00CE23C7" w:rsidRPr="00CE23C7" w:rsidRDefault="00CE23C7" w:rsidP="00CE23C7">
            <w:pPr>
              <w:jc w:val="right"/>
            </w:pPr>
            <w:r w:rsidRPr="00CE23C7">
              <w:t>11 033,8</w:t>
            </w:r>
          </w:p>
        </w:tc>
      </w:tr>
      <w:tr w:rsidR="00CE23C7" w:rsidRPr="00CE23C7" w14:paraId="37AE5446" w14:textId="77777777" w:rsidTr="00827837">
        <w:trPr>
          <w:trHeight w:val="20"/>
        </w:trPr>
        <w:tc>
          <w:tcPr>
            <w:tcW w:w="580" w:type="dxa"/>
            <w:shd w:val="clear" w:color="auto" w:fill="auto"/>
            <w:noWrap/>
            <w:vAlign w:val="bottom"/>
            <w:hideMark/>
          </w:tcPr>
          <w:p w14:paraId="3546DB9D" w14:textId="77777777" w:rsidR="00CE23C7" w:rsidRPr="00CE23C7" w:rsidRDefault="00CE23C7" w:rsidP="00CE23C7">
            <w:pPr>
              <w:jc w:val="right"/>
            </w:pPr>
            <w:r w:rsidRPr="00CE23C7">
              <w:t> </w:t>
            </w:r>
          </w:p>
        </w:tc>
        <w:tc>
          <w:tcPr>
            <w:tcW w:w="6361" w:type="dxa"/>
            <w:shd w:val="clear" w:color="auto" w:fill="auto"/>
            <w:hideMark/>
          </w:tcPr>
          <w:p w14:paraId="7A63F69D" w14:textId="77777777" w:rsidR="00CE23C7" w:rsidRPr="00CE23C7" w:rsidRDefault="00CE23C7" w:rsidP="00CE23C7">
            <w:r w:rsidRPr="00CE23C7">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67F8EA68" w14:textId="77777777" w:rsidR="00CE23C7" w:rsidRPr="00CE23C7" w:rsidRDefault="00CE23C7" w:rsidP="00CE23C7">
            <w:pPr>
              <w:jc w:val="right"/>
            </w:pPr>
            <w:r w:rsidRPr="00CE23C7">
              <w:t>925</w:t>
            </w:r>
          </w:p>
        </w:tc>
        <w:tc>
          <w:tcPr>
            <w:tcW w:w="600" w:type="dxa"/>
            <w:shd w:val="clear" w:color="auto" w:fill="auto"/>
            <w:noWrap/>
            <w:vAlign w:val="bottom"/>
            <w:hideMark/>
          </w:tcPr>
          <w:p w14:paraId="53457DE8" w14:textId="77777777" w:rsidR="00CE23C7" w:rsidRPr="00CE23C7" w:rsidRDefault="00CE23C7" w:rsidP="00CE23C7">
            <w:pPr>
              <w:jc w:val="right"/>
            </w:pPr>
            <w:r w:rsidRPr="00CE23C7">
              <w:t>10</w:t>
            </w:r>
          </w:p>
        </w:tc>
        <w:tc>
          <w:tcPr>
            <w:tcW w:w="560" w:type="dxa"/>
            <w:shd w:val="clear" w:color="auto" w:fill="auto"/>
            <w:noWrap/>
            <w:vAlign w:val="bottom"/>
            <w:hideMark/>
          </w:tcPr>
          <w:p w14:paraId="2BFC1D3A" w14:textId="77777777" w:rsidR="00CE23C7" w:rsidRPr="00CE23C7" w:rsidRDefault="00CE23C7" w:rsidP="00CE23C7">
            <w:pPr>
              <w:jc w:val="right"/>
            </w:pPr>
            <w:r w:rsidRPr="00CE23C7">
              <w:t>04</w:t>
            </w:r>
          </w:p>
        </w:tc>
        <w:tc>
          <w:tcPr>
            <w:tcW w:w="1724" w:type="dxa"/>
            <w:shd w:val="clear" w:color="auto" w:fill="auto"/>
            <w:noWrap/>
            <w:vAlign w:val="bottom"/>
            <w:hideMark/>
          </w:tcPr>
          <w:p w14:paraId="01F9FBC9" w14:textId="77777777" w:rsidR="00CE23C7" w:rsidRPr="00CE23C7" w:rsidRDefault="00CE23C7" w:rsidP="00CE23C7">
            <w:pPr>
              <w:jc w:val="right"/>
            </w:pPr>
            <w:r w:rsidRPr="00CE23C7">
              <w:t>01 2 01 60710</w:t>
            </w:r>
          </w:p>
        </w:tc>
        <w:tc>
          <w:tcPr>
            <w:tcW w:w="651" w:type="dxa"/>
            <w:shd w:val="clear" w:color="auto" w:fill="auto"/>
            <w:noWrap/>
            <w:vAlign w:val="bottom"/>
            <w:hideMark/>
          </w:tcPr>
          <w:p w14:paraId="6E3D0CF5" w14:textId="77777777" w:rsidR="00CE23C7" w:rsidRPr="00CE23C7" w:rsidRDefault="00CE23C7" w:rsidP="00CE23C7">
            <w:pPr>
              <w:jc w:val="right"/>
            </w:pPr>
            <w:r w:rsidRPr="00CE23C7">
              <w:t> </w:t>
            </w:r>
          </w:p>
        </w:tc>
        <w:tc>
          <w:tcPr>
            <w:tcW w:w="1493" w:type="dxa"/>
            <w:shd w:val="clear" w:color="auto" w:fill="auto"/>
            <w:noWrap/>
            <w:vAlign w:val="bottom"/>
            <w:hideMark/>
          </w:tcPr>
          <w:p w14:paraId="37270306" w14:textId="77777777" w:rsidR="00CE23C7" w:rsidRPr="00CE23C7" w:rsidRDefault="00CE23C7" w:rsidP="00CE23C7">
            <w:pPr>
              <w:jc w:val="right"/>
            </w:pPr>
            <w:r w:rsidRPr="00CE23C7">
              <w:t>11 033,8</w:t>
            </w:r>
          </w:p>
        </w:tc>
        <w:tc>
          <w:tcPr>
            <w:tcW w:w="1559" w:type="dxa"/>
            <w:shd w:val="clear" w:color="auto" w:fill="auto"/>
            <w:noWrap/>
            <w:vAlign w:val="bottom"/>
            <w:hideMark/>
          </w:tcPr>
          <w:p w14:paraId="6EABDCDC" w14:textId="77777777" w:rsidR="00CE23C7" w:rsidRPr="00CE23C7" w:rsidRDefault="00CE23C7" w:rsidP="00CE23C7">
            <w:pPr>
              <w:jc w:val="right"/>
            </w:pPr>
            <w:r w:rsidRPr="00CE23C7">
              <w:t>11 033,8</w:t>
            </w:r>
          </w:p>
        </w:tc>
        <w:tc>
          <w:tcPr>
            <w:tcW w:w="1417" w:type="dxa"/>
            <w:shd w:val="clear" w:color="auto" w:fill="auto"/>
            <w:noWrap/>
            <w:vAlign w:val="bottom"/>
            <w:hideMark/>
          </w:tcPr>
          <w:p w14:paraId="5244E266" w14:textId="77777777" w:rsidR="00CE23C7" w:rsidRPr="00CE23C7" w:rsidRDefault="00CE23C7" w:rsidP="00CE23C7">
            <w:pPr>
              <w:jc w:val="right"/>
            </w:pPr>
            <w:r w:rsidRPr="00CE23C7">
              <w:t>11 033,8</w:t>
            </w:r>
          </w:p>
        </w:tc>
      </w:tr>
      <w:tr w:rsidR="00CE23C7" w:rsidRPr="00CE23C7" w14:paraId="54B82A97" w14:textId="77777777" w:rsidTr="00827837">
        <w:trPr>
          <w:trHeight w:val="20"/>
        </w:trPr>
        <w:tc>
          <w:tcPr>
            <w:tcW w:w="580" w:type="dxa"/>
            <w:shd w:val="clear" w:color="auto" w:fill="auto"/>
            <w:noWrap/>
            <w:vAlign w:val="bottom"/>
            <w:hideMark/>
          </w:tcPr>
          <w:p w14:paraId="35E3C684" w14:textId="77777777" w:rsidR="00CE23C7" w:rsidRPr="00CE23C7" w:rsidRDefault="00CE23C7" w:rsidP="00CE23C7">
            <w:pPr>
              <w:jc w:val="right"/>
            </w:pPr>
            <w:r w:rsidRPr="00CE23C7">
              <w:t> </w:t>
            </w:r>
          </w:p>
        </w:tc>
        <w:tc>
          <w:tcPr>
            <w:tcW w:w="6361" w:type="dxa"/>
            <w:shd w:val="clear" w:color="auto" w:fill="auto"/>
            <w:hideMark/>
          </w:tcPr>
          <w:p w14:paraId="7E437B8F"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DE81355" w14:textId="77777777" w:rsidR="00CE23C7" w:rsidRPr="00CE23C7" w:rsidRDefault="00CE23C7" w:rsidP="00CE23C7">
            <w:pPr>
              <w:jc w:val="right"/>
            </w:pPr>
            <w:r w:rsidRPr="00CE23C7">
              <w:t>925</w:t>
            </w:r>
          </w:p>
        </w:tc>
        <w:tc>
          <w:tcPr>
            <w:tcW w:w="600" w:type="dxa"/>
            <w:shd w:val="clear" w:color="auto" w:fill="auto"/>
            <w:noWrap/>
            <w:vAlign w:val="bottom"/>
            <w:hideMark/>
          </w:tcPr>
          <w:p w14:paraId="4B3AA3C8" w14:textId="77777777" w:rsidR="00CE23C7" w:rsidRPr="00CE23C7" w:rsidRDefault="00CE23C7" w:rsidP="00CE23C7">
            <w:pPr>
              <w:jc w:val="right"/>
            </w:pPr>
            <w:r w:rsidRPr="00CE23C7">
              <w:t>10</w:t>
            </w:r>
          </w:p>
        </w:tc>
        <w:tc>
          <w:tcPr>
            <w:tcW w:w="560" w:type="dxa"/>
            <w:shd w:val="clear" w:color="auto" w:fill="auto"/>
            <w:noWrap/>
            <w:vAlign w:val="bottom"/>
            <w:hideMark/>
          </w:tcPr>
          <w:p w14:paraId="23AA0BE5" w14:textId="77777777" w:rsidR="00CE23C7" w:rsidRPr="00CE23C7" w:rsidRDefault="00CE23C7" w:rsidP="00CE23C7">
            <w:pPr>
              <w:jc w:val="right"/>
            </w:pPr>
            <w:r w:rsidRPr="00CE23C7">
              <w:t>04</w:t>
            </w:r>
          </w:p>
        </w:tc>
        <w:tc>
          <w:tcPr>
            <w:tcW w:w="1724" w:type="dxa"/>
            <w:shd w:val="clear" w:color="auto" w:fill="auto"/>
            <w:noWrap/>
            <w:vAlign w:val="bottom"/>
            <w:hideMark/>
          </w:tcPr>
          <w:p w14:paraId="4D971AAB" w14:textId="77777777" w:rsidR="00CE23C7" w:rsidRPr="00CE23C7" w:rsidRDefault="00CE23C7" w:rsidP="00CE23C7">
            <w:pPr>
              <w:jc w:val="right"/>
            </w:pPr>
            <w:r w:rsidRPr="00CE23C7">
              <w:t>01 2 01 60710</w:t>
            </w:r>
          </w:p>
        </w:tc>
        <w:tc>
          <w:tcPr>
            <w:tcW w:w="651" w:type="dxa"/>
            <w:shd w:val="clear" w:color="auto" w:fill="auto"/>
            <w:noWrap/>
            <w:vAlign w:val="bottom"/>
            <w:hideMark/>
          </w:tcPr>
          <w:p w14:paraId="38E70117" w14:textId="77777777" w:rsidR="00CE23C7" w:rsidRPr="00CE23C7" w:rsidRDefault="00CE23C7" w:rsidP="00CE23C7">
            <w:pPr>
              <w:jc w:val="right"/>
            </w:pPr>
            <w:r w:rsidRPr="00CE23C7">
              <w:t>200</w:t>
            </w:r>
          </w:p>
        </w:tc>
        <w:tc>
          <w:tcPr>
            <w:tcW w:w="1493" w:type="dxa"/>
            <w:shd w:val="clear" w:color="auto" w:fill="auto"/>
            <w:noWrap/>
            <w:vAlign w:val="bottom"/>
            <w:hideMark/>
          </w:tcPr>
          <w:p w14:paraId="1121A993" w14:textId="77777777" w:rsidR="00CE23C7" w:rsidRPr="00CE23C7" w:rsidRDefault="00CE23C7" w:rsidP="00CE23C7">
            <w:pPr>
              <w:jc w:val="right"/>
            </w:pPr>
            <w:r w:rsidRPr="00CE23C7">
              <w:t>165,5</w:t>
            </w:r>
          </w:p>
        </w:tc>
        <w:tc>
          <w:tcPr>
            <w:tcW w:w="1559" w:type="dxa"/>
            <w:shd w:val="clear" w:color="auto" w:fill="auto"/>
            <w:noWrap/>
            <w:vAlign w:val="bottom"/>
            <w:hideMark/>
          </w:tcPr>
          <w:p w14:paraId="53731430" w14:textId="77777777" w:rsidR="00CE23C7" w:rsidRPr="00CE23C7" w:rsidRDefault="00CE23C7" w:rsidP="00CE23C7">
            <w:pPr>
              <w:jc w:val="right"/>
            </w:pPr>
            <w:r w:rsidRPr="00CE23C7">
              <w:t>165,5</w:t>
            </w:r>
          </w:p>
        </w:tc>
        <w:tc>
          <w:tcPr>
            <w:tcW w:w="1417" w:type="dxa"/>
            <w:shd w:val="clear" w:color="auto" w:fill="auto"/>
            <w:noWrap/>
            <w:vAlign w:val="bottom"/>
            <w:hideMark/>
          </w:tcPr>
          <w:p w14:paraId="00DA6097" w14:textId="77777777" w:rsidR="00CE23C7" w:rsidRPr="00CE23C7" w:rsidRDefault="00CE23C7" w:rsidP="00CE23C7">
            <w:pPr>
              <w:jc w:val="right"/>
            </w:pPr>
            <w:r w:rsidRPr="00CE23C7">
              <w:t>165,5</w:t>
            </w:r>
          </w:p>
        </w:tc>
      </w:tr>
      <w:tr w:rsidR="00CE23C7" w:rsidRPr="00CE23C7" w14:paraId="70F71C67" w14:textId="77777777" w:rsidTr="00827837">
        <w:trPr>
          <w:trHeight w:val="20"/>
        </w:trPr>
        <w:tc>
          <w:tcPr>
            <w:tcW w:w="580" w:type="dxa"/>
            <w:shd w:val="clear" w:color="auto" w:fill="auto"/>
            <w:noWrap/>
            <w:vAlign w:val="bottom"/>
            <w:hideMark/>
          </w:tcPr>
          <w:p w14:paraId="3846C35D" w14:textId="77777777" w:rsidR="00CE23C7" w:rsidRPr="00CE23C7" w:rsidRDefault="00CE23C7" w:rsidP="00CE23C7">
            <w:pPr>
              <w:jc w:val="right"/>
            </w:pPr>
            <w:r w:rsidRPr="00CE23C7">
              <w:t> </w:t>
            </w:r>
          </w:p>
        </w:tc>
        <w:tc>
          <w:tcPr>
            <w:tcW w:w="6361" w:type="dxa"/>
            <w:shd w:val="clear" w:color="auto" w:fill="auto"/>
            <w:hideMark/>
          </w:tcPr>
          <w:p w14:paraId="0DC1AA4B" w14:textId="77777777" w:rsidR="00CE23C7" w:rsidRPr="00CE23C7" w:rsidRDefault="00CE23C7" w:rsidP="00CE23C7">
            <w:r w:rsidRPr="00CE23C7">
              <w:t>Социальное обеспечение и иные выплаты населению</w:t>
            </w:r>
          </w:p>
        </w:tc>
        <w:tc>
          <w:tcPr>
            <w:tcW w:w="660" w:type="dxa"/>
            <w:shd w:val="clear" w:color="auto" w:fill="auto"/>
            <w:vAlign w:val="bottom"/>
            <w:hideMark/>
          </w:tcPr>
          <w:p w14:paraId="59AEBB1D" w14:textId="77777777" w:rsidR="00CE23C7" w:rsidRPr="00CE23C7" w:rsidRDefault="00CE23C7" w:rsidP="00CE23C7">
            <w:pPr>
              <w:jc w:val="right"/>
            </w:pPr>
            <w:r w:rsidRPr="00CE23C7">
              <w:t>925</w:t>
            </w:r>
          </w:p>
        </w:tc>
        <w:tc>
          <w:tcPr>
            <w:tcW w:w="600" w:type="dxa"/>
            <w:shd w:val="clear" w:color="auto" w:fill="auto"/>
            <w:noWrap/>
            <w:vAlign w:val="bottom"/>
            <w:hideMark/>
          </w:tcPr>
          <w:p w14:paraId="1F4D2666" w14:textId="77777777" w:rsidR="00CE23C7" w:rsidRPr="00CE23C7" w:rsidRDefault="00CE23C7" w:rsidP="00CE23C7">
            <w:pPr>
              <w:jc w:val="right"/>
            </w:pPr>
            <w:r w:rsidRPr="00CE23C7">
              <w:t>10</w:t>
            </w:r>
          </w:p>
        </w:tc>
        <w:tc>
          <w:tcPr>
            <w:tcW w:w="560" w:type="dxa"/>
            <w:shd w:val="clear" w:color="auto" w:fill="auto"/>
            <w:noWrap/>
            <w:vAlign w:val="bottom"/>
            <w:hideMark/>
          </w:tcPr>
          <w:p w14:paraId="6DC6C8E1" w14:textId="77777777" w:rsidR="00CE23C7" w:rsidRPr="00CE23C7" w:rsidRDefault="00CE23C7" w:rsidP="00CE23C7">
            <w:pPr>
              <w:jc w:val="right"/>
            </w:pPr>
            <w:r w:rsidRPr="00CE23C7">
              <w:t>04</w:t>
            </w:r>
          </w:p>
        </w:tc>
        <w:tc>
          <w:tcPr>
            <w:tcW w:w="1724" w:type="dxa"/>
            <w:shd w:val="clear" w:color="auto" w:fill="auto"/>
            <w:noWrap/>
            <w:vAlign w:val="bottom"/>
            <w:hideMark/>
          </w:tcPr>
          <w:p w14:paraId="7E1557EB" w14:textId="77777777" w:rsidR="00CE23C7" w:rsidRPr="00CE23C7" w:rsidRDefault="00CE23C7" w:rsidP="00CE23C7">
            <w:pPr>
              <w:jc w:val="right"/>
            </w:pPr>
            <w:r w:rsidRPr="00CE23C7">
              <w:t>01 2 01 60710</w:t>
            </w:r>
          </w:p>
        </w:tc>
        <w:tc>
          <w:tcPr>
            <w:tcW w:w="651" w:type="dxa"/>
            <w:shd w:val="clear" w:color="auto" w:fill="auto"/>
            <w:noWrap/>
            <w:vAlign w:val="bottom"/>
            <w:hideMark/>
          </w:tcPr>
          <w:p w14:paraId="13DAE010" w14:textId="77777777" w:rsidR="00CE23C7" w:rsidRPr="00CE23C7" w:rsidRDefault="00CE23C7" w:rsidP="00CE23C7">
            <w:pPr>
              <w:jc w:val="right"/>
            </w:pPr>
            <w:r w:rsidRPr="00CE23C7">
              <w:t>300</w:t>
            </w:r>
          </w:p>
        </w:tc>
        <w:tc>
          <w:tcPr>
            <w:tcW w:w="1493" w:type="dxa"/>
            <w:shd w:val="clear" w:color="auto" w:fill="auto"/>
            <w:noWrap/>
            <w:vAlign w:val="bottom"/>
            <w:hideMark/>
          </w:tcPr>
          <w:p w14:paraId="4ED28BDF" w14:textId="77777777" w:rsidR="00CE23C7" w:rsidRPr="00CE23C7" w:rsidRDefault="00CE23C7" w:rsidP="00CE23C7">
            <w:pPr>
              <w:jc w:val="right"/>
            </w:pPr>
            <w:r w:rsidRPr="00CE23C7">
              <w:t>10 868,3</w:t>
            </w:r>
          </w:p>
        </w:tc>
        <w:tc>
          <w:tcPr>
            <w:tcW w:w="1559" w:type="dxa"/>
            <w:shd w:val="clear" w:color="auto" w:fill="auto"/>
            <w:noWrap/>
            <w:vAlign w:val="bottom"/>
            <w:hideMark/>
          </w:tcPr>
          <w:p w14:paraId="7E4CBD7A" w14:textId="77777777" w:rsidR="00CE23C7" w:rsidRPr="00CE23C7" w:rsidRDefault="00CE23C7" w:rsidP="00CE23C7">
            <w:pPr>
              <w:jc w:val="right"/>
            </w:pPr>
            <w:r w:rsidRPr="00CE23C7">
              <w:t>10 868,3</w:t>
            </w:r>
          </w:p>
        </w:tc>
        <w:tc>
          <w:tcPr>
            <w:tcW w:w="1417" w:type="dxa"/>
            <w:shd w:val="clear" w:color="auto" w:fill="auto"/>
            <w:noWrap/>
            <w:vAlign w:val="bottom"/>
            <w:hideMark/>
          </w:tcPr>
          <w:p w14:paraId="610DFEDC" w14:textId="77777777" w:rsidR="00CE23C7" w:rsidRPr="00CE23C7" w:rsidRDefault="00CE23C7" w:rsidP="00CE23C7">
            <w:pPr>
              <w:jc w:val="right"/>
            </w:pPr>
            <w:r w:rsidRPr="00CE23C7">
              <w:t>10 868,3</w:t>
            </w:r>
          </w:p>
        </w:tc>
      </w:tr>
      <w:tr w:rsidR="00CE23C7" w:rsidRPr="00CE23C7" w14:paraId="259B4CB7" w14:textId="77777777" w:rsidTr="00827837">
        <w:trPr>
          <w:trHeight w:val="20"/>
        </w:trPr>
        <w:tc>
          <w:tcPr>
            <w:tcW w:w="580" w:type="dxa"/>
            <w:shd w:val="clear" w:color="auto" w:fill="auto"/>
            <w:noWrap/>
            <w:vAlign w:val="bottom"/>
            <w:hideMark/>
          </w:tcPr>
          <w:p w14:paraId="53099D7E" w14:textId="77777777" w:rsidR="00CE23C7" w:rsidRPr="00CE23C7" w:rsidRDefault="00CE23C7" w:rsidP="00CE23C7">
            <w:pPr>
              <w:jc w:val="right"/>
            </w:pPr>
            <w:r w:rsidRPr="00CE23C7">
              <w:t> </w:t>
            </w:r>
          </w:p>
        </w:tc>
        <w:tc>
          <w:tcPr>
            <w:tcW w:w="6361" w:type="dxa"/>
            <w:shd w:val="clear" w:color="auto" w:fill="auto"/>
            <w:hideMark/>
          </w:tcPr>
          <w:p w14:paraId="32EBD134" w14:textId="77777777" w:rsidR="00CE23C7" w:rsidRPr="00CE23C7" w:rsidRDefault="00CE23C7" w:rsidP="00CE23C7">
            <w:r w:rsidRPr="00CE23C7">
              <w:t>Физическая культура и спорт</w:t>
            </w:r>
          </w:p>
        </w:tc>
        <w:tc>
          <w:tcPr>
            <w:tcW w:w="660" w:type="dxa"/>
            <w:shd w:val="clear" w:color="auto" w:fill="auto"/>
            <w:vAlign w:val="bottom"/>
            <w:hideMark/>
          </w:tcPr>
          <w:p w14:paraId="1BC576FC" w14:textId="77777777" w:rsidR="00CE23C7" w:rsidRPr="00CE23C7" w:rsidRDefault="00CE23C7" w:rsidP="00CE23C7">
            <w:pPr>
              <w:jc w:val="right"/>
            </w:pPr>
            <w:r w:rsidRPr="00CE23C7">
              <w:t>925</w:t>
            </w:r>
          </w:p>
        </w:tc>
        <w:tc>
          <w:tcPr>
            <w:tcW w:w="600" w:type="dxa"/>
            <w:shd w:val="clear" w:color="auto" w:fill="auto"/>
            <w:noWrap/>
            <w:vAlign w:val="bottom"/>
            <w:hideMark/>
          </w:tcPr>
          <w:p w14:paraId="017252C7" w14:textId="77777777" w:rsidR="00CE23C7" w:rsidRPr="00CE23C7" w:rsidRDefault="00CE23C7" w:rsidP="00CE23C7">
            <w:pPr>
              <w:jc w:val="right"/>
            </w:pPr>
            <w:r w:rsidRPr="00CE23C7">
              <w:t>11</w:t>
            </w:r>
          </w:p>
        </w:tc>
        <w:tc>
          <w:tcPr>
            <w:tcW w:w="560" w:type="dxa"/>
            <w:shd w:val="clear" w:color="auto" w:fill="auto"/>
            <w:noWrap/>
            <w:vAlign w:val="bottom"/>
            <w:hideMark/>
          </w:tcPr>
          <w:p w14:paraId="19DE5CBC" w14:textId="77777777" w:rsidR="00CE23C7" w:rsidRPr="00CE23C7" w:rsidRDefault="00CE23C7" w:rsidP="00CE23C7">
            <w:pPr>
              <w:jc w:val="right"/>
            </w:pPr>
            <w:r w:rsidRPr="00CE23C7">
              <w:t>00</w:t>
            </w:r>
          </w:p>
        </w:tc>
        <w:tc>
          <w:tcPr>
            <w:tcW w:w="1724" w:type="dxa"/>
            <w:shd w:val="clear" w:color="auto" w:fill="auto"/>
            <w:noWrap/>
            <w:vAlign w:val="bottom"/>
            <w:hideMark/>
          </w:tcPr>
          <w:p w14:paraId="029853DF" w14:textId="77777777" w:rsidR="00CE23C7" w:rsidRPr="00CE23C7" w:rsidRDefault="00CE23C7" w:rsidP="00CE23C7">
            <w:pPr>
              <w:jc w:val="right"/>
            </w:pPr>
            <w:r w:rsidRPr="00CE23C7">
              <w:t> </w:t>
            </w:r>
          </w:p>
        </w:tc>
        <w:tc>
          <w:tcPr>
            <w:tcW w:w="651" w:type="dxa"/>
            <w:shd w:val="clear" w:color="auto" w:fill="auto"/>
            <w:noWrap/>
            <w:vAlign w:val="bottom"/>
            <w:hideMark/>
          </w:tcPr>
          <w:p w14:paraId="28D63A23" w14:textId="77777777" w:rsidR="00CE23C7" w:rsidRPr="00CE23C7" w:rsidRDefault="00CE23C7" w:rsidP="00CE23C7">
            <w:pPr>
              <w:jc w:val="right"/>
            </w:pPr>
            <w:r w:rsidRPr="00CE23C7">
              <w:t> </w:t>
            </w:r>
          </w:p>
        </w:tc>
        <w:tc>
          <w:tcPr>
            <w:tcW w:w="1493" w:type="dxa"/>
            <w:shd w:val="clear" w:color="auto" w:fill="auto"/>
            <w:noWrap/>
            <w:vAlign w:val="bottom"/>
            <w:hideMark/>
          </w:tcPr>
          <w:p w14:paraId="3D8121AD" w14:textId="77777777" w:rsidR="00CE23C7" w:rsidRPr="00CE23C7" w:rsidRDefault="00CE23C7" w:rsidP="00CE23C7">
            <w:pPr>
              <w:jc w:val="right"/>
            </w:pPr>
            <w:r w:rsidRPr="00CE23C7">
              <w:t>57 305,0</w:t>
            </w:r>
          </w:p>
        </w:tc>
        <w:tc>
          <w:tcPr>
            <w:tcW w:w="1559" w:type="dxa"/>
            <w:shd w:val="clear" w:color="auto" w:fill="auto"/>
            <w:noWrap/>
            <w:vAlign w:val="bottom"/>
            <w:hideMark/>
          </w:tcPr>
          <w:p w14:paraId="1DF5D197" w14:textId="77777777" w:rsidR="00CE23C7" w:rsidRPr="00CE23C7" w:rsidRDefault="00CE23C7" w:rsidP="00CE23C7">
            <w:pPr>
              <w:jc w:val="right"/>
            </w:pPr>
            <w:r w:rsidRPr="00CE23C7">
              <w:t>50 587,1</w:t>
            </w:r>
          </w:p>
        </w:tc>
        <w:tc>
          <w:tcPr>
            <w:tcW w:w="1417" w:type="dxa"/>
            <w:shd w:val="clear" w:color="auto" w:fill="auto"/>
            <w:noWrap/>
            <w:vAlign w:val="bottom"/>
            <w:hideMark/>
          </w:tcPr>
          <w:p w14:paraId="7A7640A7" w14:textId="77777777" w:rsidR="00CE23C7" w:rsidRPr="00CE23C7" w:rsidRDefault="00CE23C7" w:rsidP="00CE23C7">
            <w:pPr>
              <w:jc w:val="right"/>
            </w:pPr>
            <w:r w:rsidRPr="00CE23C7">
              <w:t>50 592,6</w:t>
            </w:r>
          </w:p>
        </w:tc>
      </w:tr>
      <w:tr w:rsidR="00CE23C7" w:rsidRPr="00CE23C7" w14:paraId="54872E34" w14:textId="77777777" w:rsidTr="00827837">
        <w:trPr>
          <w:trHeight w:val="20"/>
        </w:trPr>
        <w:tc>
          <w:tcPr>
            <w:tcW w:w="580" w:type="dxa"/>
            <w:shd w:val="clear" w:color="auto" w:fill="auto"/>
            <w:noWrap/>
            <w:vAlign w:val="bottom"/>
            <w:hideMark/>
          </w:tcPr>
          <w:p w14:paraId="51DAE0AC" w14:textId="77777777" w:rsidR="00CE23C7" w:rsidRPr="00CE23C7" w:rsidRDefault="00CE23C7" w:rsidP="00CE23C7">
            <w:pPr>
              <w:jc w:val="right"/>
            </w:pPr>
            <w:r w:rsidRPr="00CE23C7">
              <w:t> </w:t>
            </w:r>
          </w:p>
        </w:tc>
        <w:tc>
          <w:tcPr>
            <w:tcW w:w="6361" w:type="dxa"/>
            <w:shd w:val="clear" w:color="auto" w:fill="auto"/>
            <w:hideMark/>
          </w:tcPr>
          <w:p w14:paraId="54E9F84E" w14:textId="77777777" w:rsidR="00CE23C7" w:rsidRPr="00CE23C7" w:rsidRDefault="00CE23C7" w:rsidP="00CE23C7">
            <w:r w:rsidRPr="00CE23C7">
              <w:t>Спорт высших достижений</w:t>
            </w:r>
          </w:p>
        </w:tc>
        <w:tc>
          <w:tcPr>
            <w:tcW w:w="660" w:type="dxa"/>
            <w:shd w:val="clear" w:color="auto" w:fill="auto"/>
            <w:vAlign w:val="bottom"/>
            <w:hideMark/>
          </w:tcPr>
          <w:p w14:paraId="2EE7AFAA" w14:textId="77777777" w:rsidR="00CE23C7" w:rsidRPr="00CE23C7" w:rsidRDefault="00CE23C7" w:rsidP="00CE23C7">
            <w:pPr>
              <w:jc w:val="right"/>
            </w:pPr>
            <w:r w:rsidRPr="00CE23C7">
              <w:t>925</w:t>
            </w:r>
          </w:p>
        </w:tc>
        <w:tc>
          <w:tcPr>
            <w:tcW w:w="600" w:type="dxa"/>
            <w:shd w:val="clear" w:color="auto" w:fill="auto"/>
            <w:noWrap/>
            <w:vAlign w:val="bottom"/>
            <w:hideMark/>
          </w:tcPr>
          <w:p w14:paraId="094AD2BF" w14:textId="77777777" w:rsidR="00CE23C7" w:rsidRPr="00CE23C7" w:rsidRDefault="00CE23C7" w:rsidP="00CE23C7">
            <w:pPr>
              <w:jc w:val="right"/>
            </w:pPr>
            <w:r w:rsidRPr="00CE23C7">
              <w:t>11</w:t>
            </w:r>
          </w:p>
        </w:tc>
        <w:tc>
          <w:tcPr>
            <w:tcW w:w="560" w:type="dxa"/>
            <w:shd w:val="clear" w:color="auto" w:fill="auto"/>
            <w:noWrap/>
            <w:vAlign w:val="bottom"/>
            <w:hideMark/>
          </w:tcPr>
          <w:p w14:paraId="16838F87" w14:textId="77777777" w:rsidR="00CE23C7" w:rsidRPr="00CE23C7" w:rsidRDefault="00CE23C7" w:rsidP="00CE23C7">
            <w:pPr>
              <w:jc w:val="right"/>
            </w:pPr>
            <w:r w:rsidRPr="00CE23C7">
              <w:t>03</w:t>
            </w:r>
          </w:p>
        </w:tc>
        <w:tc>
          <w:tcPr>
            <w:tcW w:w="1724" w:type="dxa"/>
            <w:shd w:val="clear" w:color="auto" w:fill="auto"/>
            <w:noWrap/>
            <w:vAlign w:val="bottom"/>
            <w:hideMark/>
          </w:tcPr>
          <w:p w14:paraId="5025F2FA" w14:textId="77777777" w:rsidR="00CE23C7" w:rsidRPr="00CE23C7" w:rsidRDefault="00CE23C7" w:rsidP="00CE23C7">
            <w:pPr>
              <w:jc w:val="right"/>
            </w:pPr>
            <w:r w:rsidRPr="00CE23C7">
              <w:t> </w:t>
            </w:r>
          </w:p>
        </w:tc>
        <w:tc>
          <w:tcPr>
            <w:tcW w:w="651" w:type="dxa"/>
            <w:shd w:val="clear" w:color="auto" w:fill="auto"/>
            <w:noWrap/>
            <w:vAlign w:val="bottom"/>
            <w:hideMark/>
          </w:tcPr>
          <w:p w14:paraId="5AE73EDB" w14:textId="77777777" w:rsidR="00CE23C7" w:rsidRPr="00CE23C7" w:rsidRDefault="00CE23C7" w:rsidP="00CE23C7">
            <w:pPr>
              <w:jc w:val="right"/>
            </w:pPr>
            <w:r w:rsidRPr="00CE23C7">
              <w:t> </w:t>
            </w:r>
          </w:p>
        </w:tc>
        <w:tc>
          <w:tcPr>
            <w:tcW w:w="1493" w:type="dxa"/>
            <w:shd w:val="clear" w:color="auto" w:fill="auto"/>
            <w:noWrap/>
            <w:vAlign w:val="bottom"/>
            <w:hideMark/>
          </w:tcPr>
          <w:p w14:paraId="74632FD2" w14:textId="77777777" w:rsidR="00CE23C7" w:rsidRPr="00CE23C7" w:rsidRDefault="00CE23C7" w:rsidP="00CE23C7">
            <w:pPr>
              <w:jc w:val="right"/>
            </w:pPr>
            <w:r w:rsidRPr="00CE23C7">
              <w:t>57 305,0</w:t>
            </w:r>
          </w:p>
        </w:tc>
        <w:tc>
          <w:tcPr>
            <w:tcW w:w="1559" w:type="dxa"/>
            <w:shd w:val="clear" w:color="auto" w:fill="auto"/>
            <w:noWrap/>
            <w:vAlign w:val="bottom"/>
            <w:hideMark/>
          </w:tcPr>
          <w:p w14:paraId="1C2E8A72" w14:textId="77777777" w:rsidR="00CE23C7" w:rsidRPr="00CE23C7" w:rsidRDefault="00CE23C7" w:rsidP="00CE23C7">
            <w:pPr>
              <w:jc w:val="right"/>
            </w:pPr>
            <w:r w:rsidRPr="00CE23C7">
              <w:t>50 587,1</w:t>
            </w:r>
          </w:p>
        </w:tc>
        <w:tc>
          <w:tcPr>
            <w:tcW w:w="1417" w:type="dxa"/>
            <w:shd w:val="clear" w:color="auto" w:fill="auto"/>
            <w:noWrap/>
            <w:vAlign w:val="bottom"/>
            <w:hideMark/>
          </w:tcPr>
          <w:p w14:paraId="4081F455" w14:textId="77777777" w:rsidR="00CE23C7" w:rsidRPr="00CE23C7" w:rsidRDefault="00CE23C7" w:rsidP="00CE23C7">
            <w:pPr>
              <w:jc w:val="right"/>
            </w:pPr>
            <w:r w:rsidRPr="00CE23C7">
              <w:t>50 592,6</w:t>
            </w:r>
          </w:p>
        </w:tc>
      </w:tr>
      <w:tr w:rsidR="00CE23C7" w:rsidRPr="00CE23C7" w14:paraId="64191913" w14:textId="77777777" w:rsidTr="00827837">
        <w:trPr>
          <w:trHeight w:val="20"/>
        </w:trPr>
        <w:tc>
          <w:tcPr>
            <w:tcW w:w="580" w:type="dxa"/>
            <w:shd w:val="clear" w:color="auto" w:fill="auto"/>
            <w:noWrap/>
            <w:vAlign w:val="bottom"/>
            <w:hideMark/>
          </w:tcPr>
          <w:p w14:paraId="61046C1C" w14:textId="77777777" w:rsidR="00CE23C7" w:rsidRPr="00CE23C7" w:rsidRDefault="00CE23C7" w:rsidP="00CE23C7">
            <w:pPr>
              <w:jc w:val="right"/>
            </w:pPr>
            <w:r w:rsidRPr="00CE23C7">
              <w:t> </w:t>
            </w:r>
          </w:p>
        </w:tc>
        <w:tc>
          <w:tcPr>
            <w:tcW w:w="6361" w:type="dxa"/>
            <w:shd w:val="clear" w:color="auto" w:fill="auto"/>
            <w:hideMark/>
          </w:tcPr>
          <w:p w14:paraId="01B46B9B" w14:textId="77777777" w:rsidR="00CE23C7" w:rsidRPr="00CE23C7" w:rsidRDefault="00CE23C7" w:rsidP="00CE23C7">
            <w:r w:rsidRPr="00CE23C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190CF56" w14:textId="77777777" w:rsidR="00CE23C7" w:rsidRPr="00CE23C7" w:rsidRDefault="00CE23C7" w:rsidP="00CE23C7">
            <w:pPr>
              <w:jc w:val="right"/>
            </w:pPr>
            <w:r w:rsidRPr="00CE23C7">
              <w:t>925</w:t>
            </w:r>
          </w:p>
        </w:tc>
        <w:tc>
          <w:tcPr>
            <w:tcW w:w="600" w:type="dxa"/>
            <w:shd w:val="clear" w:color="auto" w:fill="auto"/>
            <w:noWrap/>
            <w:vAlign w:val="bottom"/>
            <w:hideMark/>
          </w:tcPr>
          <w:p w14:paraId="2B6EC84C" w14:textId="77777777" w:rsidR="00CE23C7" w:rsidRPr="00CE23C7" w:rsidRDefault="00CE23C7" w:rsidP="00CE23C7">
            <w:pPr>
              <w:jc w:val="right"/>
            </w:pPr>
            <w:r w:rsidRPr="00CE23C7">
              <w:t>11</w:t>
            </w:r>
          </w:p>
        </w:tc>
        <w:tc>
          <w:tcPr>
            <w:tcW w:w="560" w:type="dxa"/>
            <w:shd w:val="clear" w:color="auto" w:fill="auto"/>
            <w:noWrap/>
            <w:vAlign w:val="bottom"/>
            <w:hideMark/>
          </w:tcPr>
          <w:p w14:paraId="5406E2F8" w14:textId="77777777" w:rsidR="00CE23C7" w:rsidRPr="00CE23C7" w:rsidRDefault="00CE23C7" w:rsidP="00CE23C7">
            <w:pPr>
              <w:jc w:val="right"/>
            </w:pPr>
            <w:r w:rsidRPr="00CE23C7">
              <w:t>03</w:t>
            </w:r>
          </w:p>
        </w:tc>
        <w:tc>
          <w:tcPr>
            <w:tcW w:w="1724" w:type="dxa"/>
            <w:shd w:val="clear" w:color="auto" w:fill="auto"/>
            <w:noWrap/>
            <w:vAlign w:val="bottom"/>
            <w:hideMark/>
          </w:tcPr>
          <w:p w14:paraId="273E2936" w14:textId="77777777" w:rsidR="00CE23C7" w:rsidRPr="00CE23C7" w:rsidRDefault="00CE23C7" w:rsidP="00CE23C7">
            <w:pPr>
              <w:jc w:val="right"/>
            </w:pPr>
            <w:r w:rsidRPr="00CE23C7">
              <w:t>01 0 00 00000</w:t>
            </w:r>
          </w:p>
        </w:tc>
        <w:tc>
          <w:tcPr>
            <w:tcW w:w="651" w:type="dxa"/>
            <w:shd w:val="clear" w:color="auto" w:fill="auto"/>
            <w:noWrap/>
            <w:vAlign w:val="bottom"/>
            <w:hideMark/>
          </w:tcPr>
          <w:p w14:paraId="16BFC7FF" w14:textId="77777777" w:rsidR="00CE23C7" w:rsidRPr="00CE23C7" w:rsidRDefault="00CE23C7" w:rsidP="00CE23C7">
            <w:pPr>
              <w:jc w:val="right"/>
            </w:pPr>
            <w:r w:rsidRPr="00CE23C7">
              <w:t> </w:t>
            </w:r>
          </w:p>
        </w:tc>
        <w:tc>
          <w:tcPr>
            <w:tcW w:w="1493" w:type="dxa"/>
            <w:shd w:val="clear" w:color="auto" w:fill="auto"/>
            <w:noWrap/>
            <w:vAlign w:val="bottom"/>
            <w:hideMark/>
          </w:tcPr>
          <w:p w14:paraId="56685122" w14:textId="77777777" w:rsidR="00CE23C7" w:rsidRPr="00CE23C7" w:rsidRDefault="00CE23C7" w:rsidP="00CE23C7">
            <w:pPr>
              <w:jc w:val="right"/>
            </w:pPr>
            <w:r w:rsidRPr="00CE23C7">
              <w:t>50 473,6</w:t>
            </w:r>
          </w:p>
        </w:tc>
        <w:tc>
          <w:tcPr>
            <w:tcW w:w="1559" w:type="dxa"/>
            <w:shd w:val="clear" w:color="auto" w:fill="auto"/>
            <w:noWrap/>
            <w:vAlign w:val="bottom"/>
            <w:hideMark/>
          </w:tcPr>
          <w:p w14:paraId="7AFD7AD6" w14:textId="77777777" w:rsidR="00CE23C7" w:rsidRPr="00CE23C7" w:rsidRDefault="00CE23C7" w:rsidP="00CE23C7">
            <w:pPr>
              <w:jc w:val="right"/>
            </w:pPr>
            <w:r w:rsidRPr="00CE23C7">
              <w:t>45 297,2</w:t>
            </w:r>
          </w:p>
        </w:tc>
        <w:tc>
          <w:tcPr>
            <w:tcW w:w="1417" w:type="dxa"/>
            <w:shd w:val="clear" w:color="auto" w:fill="auto"/>
            <w:noWrap/>
            <w:vAlign w:val="bottom"/>
            <w:hideMark/>
          </w:tcPr>
          <w:p w14:paraId="695E5CC0" w14:textId="77777777" w:rsidR="00CE23C7" w:rsidRPr="00CE23C7" w:rsidRDefault="00CE23C7" w:rsidP="00CE23C7">
            <w:pPr>
              <w:jc w:val="right"/>
            </w:pPr>
            <w:r w:rsidRPr="00CE23C7">
              <w:t>45 302,7</w:t>
            </w:r>
          </w:p>
        </w:tc>
      </w:tr>
      <w:tr w:rsidR="00CE23C7" w:rsidRPr="00CE23C7" w14:paraId="57D0F82B" w14:textId="77777777" w:rsidTr="00827837">
        <w:trPr>
          <w:trHeight w:val="20"/>
        </w:trPr>
        <w:tc>
          <w:tcPr>
            <w:tcW w:w="580" w:type="dxa"/>
            <w:shd w:val="clear" w:color="auto" w:fill="auto"/>
            <w:noWrap/>
            <w:vAlign w:val="bottom"/>
            <w:hideMark/>
          </w:tcPr>
          <w:p w14:paraId="31E3DA40" w14:textId="77777777" w:rsidR="00CE23C7" w:rsidRPr="00CE23C7" w:rsidRDefault="00CE23C7" w:rsidP="00CE23C7">
            <w:pPr>
              <w:jc w:val="right"/>
            </w:pPr>
            <w:r w:rsidRPr="00CE23C7">
              <w:t> </w:t>
            </w:r>
          </w:p>
        </w:tc>
        <w:tc>
          <w:tcPr>
            <w:tcW w:w="6361" w:type="dxa"/>
            <w:shd w:val="clear" w:color="000000" w:fill="FFFFFF"/>
            <w:hideMark/>
          </w:tcPr>
          <w:p w14:paraId="0D3895C1"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ED5D20C" w14:textId="77777777" w:rsidR="00CE23C7" w:rsidRPr="00CE23C7" w:rsidRDefault="00CE23C7" w:rsidP="00CE23C7">
            <w:pPr>
              <w:jc w:val="right"/>
            </w:pPr>
            <w:r w:rsidRPr="00CE23C7">
              <w:t>925</w:t>
            </w:r>
          </w:p>
        </w:tc>
        <w:tc>
          <w:tcPr>
            <w:tcW w:w="600" w:type="dxa"/>
            <w:shd w:val="clear" w:color="auto" w:fill="auto"/>
            <w:noWrap/>
            <w:vAlign w:val="bottom"/>
            <w:hideMark/>
          </w:tcPr>
          <w:p w14:paraId="7BE7F464" w14:textId="77777777" w:rsidR="00CE23C7" w:rsidRPr="00CE23C7" w:rsidRDefault="00CE23C7" w:rsidP="00CE23C7">
            <w:pPr>
              <w:jc w:val="right"/>
            </w:pPr>
            <w:r w:rsidRPr="00CE23C7">
              <w:t>11</w:t>
            </w:r>
          </w:p>
        </w:tc>
        <w:tc>
          <w:tcPr>
            <w:tcW w:w="560" w:type="dxa"/>
            <w:shd w:val="clear" w:color="auto" w:fill="auto"/>
            <w:noWrap/>
            <w:vAlign w:val="bottom"/>
            <w:hideMark/>
          </w:tcPr>
          <w:p w14:paraId="0C979EF6" w14:textId="77777777" w:rsidR="00CE23C7" w:rsidRPr="00CE23C7" w:rsidRDefault="00CE23C7" w:rsidP="00CE23C7">
            <w:pPr>
              <w:jc w:val="right"/>
            </w:pPr>
            <w:r w:rsidRPr="00CE23C7">
              <w:t>03</w:t>
            </w:r>
          </w:p>
        </w:tc>
        <w:tc>
          <w:tcPr>
            <w:tcW w:w="1724" w:type="dxa"/>
            <w:shd w:val="clear" w:color="auto" w:fill="auto"/>
            <w:noWrap/>
            <w:vAlign w:val="bottom"/>
            <w:hideMark/>
          </w:tcPr>
          <w:p w14:paraId="2FB9F5F2" w14:textId="77777777" w:rsidR="00CE23C7" w:rsidRPr="00CE23C7" w:rsidRDefault="00CE23C7" w:rsidP="00CE23C7">
            <w:pPr>
              <w:jc w:val="right"/>
            </w:pPr>
            <w:r w:rsidRPr="00CE23C7">
              <w:t>01 2 00 00000</w:t>
            </w:r>
          </w:p>
        </w:tc>
        <w:tc>
          <w:tcPr>
            <w:tcW w:w="651" w:type="dxa"/>
            <w:shd w:val="clear" w:color="auto" w:fill="auto"/>
            <w:noWrap/>
            <w:vAlign w:val="bottom"/>
            <w:hideMark/>
          </w:tcPr>
          <w:p w14:paraId="0C1D0FB2" w14:textId="77777777" w:rsidR="00CE23C7" w:rsidRPr="00CE23C7" w:rsidRDefault="00CE23C7" w:rsidP="00CE23C7">
            <w:pPr>
              <w:jc w:val="right"/>
            </w:pPr>
            <w:r w:rsidRPr="00CE23C7">
              <w:t> </w:t>
            </w:r>
          </w:p>
        </w:tc>
        <w:tc>
          <w:tcPr>
            <w:tcW w:w="1493" w:type="dxa"/>
            <w:shd w:val="clear" w:color="auto" w:fill="auto"/>
            <w:noWrap/>
            <w:vAlign w:val="bottom"/>
            <w:hideMark/>
          </w:tcPr>
          <w:p w14:paraId="51EFDDC7" w14:textId="77777777" w:rsidR="00CE23C7" w:rsidRPr="00CE23C7" w:rsidRDefault="00CE23C7" w:rsidP="00CE23C7">
            <w:pPr>
              <w:jc w:val="right"/>
            </w:pPr>
            <w:r w:rsidRPr="00CE23C7">
              <w:t>50 473,6</w:t>
            </w:r>
          </w:p>
        </w:tc>
        <w:tc>
          <w:tcPr>
            <w:tcW w:w="1559" w:type="dxa"/>
            <w:shd w:val="clear" w:color="auto" w:fill="auto"/>
            <w:noWrap/>
            <w:vAlign w:val="bottom"/>
            <w:hideMark/>
          </w:tcPr>
          <w:p w14:paraId="7A1C0B62" w14:textId="77777777" w:rsidR="00CE23C7" w:rsidRPr="00CE23C7" w:rsidRDefault="00CE23C7" w:rsidP="00CE23C7">
            <w:pPr>
              <w:jc w:val="right"/>
            </w:pPr>
            <w:r w:rsidRPr="00CE23C7">
              <w:t>45 297,2</w:t>
            </w:r>
          </w:p>
        </w:tc>
        <w:tc>
          <w:tcPr>
            <w:tcW w:w="1417" w:type="dxa"/>
            <w:shd w:val="clear" w:color="auto" w:fill="auto"/>
            <w:noWrap/>
            <w:vAlign w:val="bottom"/>
            <w:hideMark/>
          </w:tcPr>
          <w:p w14:paraId="20EDA49E" w14:textId="77777777" w:rsidR="00CE23C7" w:rsidRPr="00CE23C7" w:rsidRDefault="00CE23C7" w:rsidP="00CE23C7">
            <w:pPr>
              <w:jc w:val="right"/>
            </w:pPr>
            <w:r w:rsidRPr="00CE23C7">
              <w:t>45 302,7</w:t>
            </w:r>
          </w:p>
        </w:tc>
      </w:tr>
      <w:tr w:rsidR="00CE23C7" w:rsidRPr="00CE23C7" w14:paraId="1D61D1B0" w14:textId="77777777" w:rsidTr="00827837">
        <w:trPr>
          <w:trHeight w:val="20"/>
        </w:trPr>
        <w:tc>
          <w:tcPr>
            <w:tcW w:w="580" w:type="dxa"/>
            <w:shd w:val="clear" w:color="auto" w:fill="auto"/>
            <w:noWrap/>
            <w:vAlign w:val="bottom"/>
            <w:hideMark/>
          </w:tcPr>
          <w:p w14:paraId="06CD815C" w14:textId="77777777" w:rsidR="00CE23C7" w:rsidRPr="00CE23C7" w:rsidRDefault="00CE23C7" w:rsidP="00CE23C7">
            <w:pPr>
              <w:jc w:val="right"/>
            </w:pPr>
            <w:r w:rsidRPr="00CE23C7">
              <w:t> </w:t>
            </w:r>
          </w:p>
        </w:tc>
        <w:tc>
          <w:tcPr>
            <w:tcW w:w="6361" w:type="dxa"/>
            <w:shd w:val="clear" w:color="auto" w:fill="auto"/>
            <w:hideMark/>
          </w:tcPr>
          <w:p w14:paraId="14E863F1" w14:textId="77777777" w:rsidR="00CE23C7" w:rsidRPr="00CE23C7" w:rsidRDefault="00CE23C7" w:rsidP="00CE23C7">
            <w:r w:rsidRPr="00CE23C7">
              <w:t>Комплекс процессных мероприятий «Развитие дополнительного образования»</w:t>
            </w:r>
          </w:p>
        </w:tc>
        <w:tc>
          <w:tcPr>
            <w:tcW w:w="660" w:type="dxa"/>
            <w:shd w:val="clear" w:color="auto" w:fill="auto"/>
            <w:vAlign w:val="bottom"/>
            <w:hideMark/>
          </w:tcPr>
          <w:p w14:paraId="324ECCE6" w14:textId="77777777" w:rsidR="00CE23C7" w:rsidRPr="00CE23C7" w:rsidRDefault="00CE23C7" w:rsidP="00CE23C7">
            <w:pPr>
              <w:jc w:val="right"/>
            </w:pPr>
            <w:r w:rsidRPr="00CE23C7">
              <w:t>925</w:t>
            </w:r>
          </w:p>
        </w:tc>
        <w:tc>
          <w:tcPr>
            <w:tcW w:w="600" w:type="dxa"/>
            <w:shd w:val="clear" w:color="auto" w:fill="auto"/>
            <w:noWrap/>
            <w:vAlign w:val="bottom"/>
            <w:hideMark/>
          </w:tcPr>
          <w:p w14:paraId="14175DD0" w14:textId="77777777" w:rsidR="00CE23C7" w:rsidRPr="00CE23C7" w:rsidRDefault="00CE23C7" w:rsidP="00CE23C7">
            <w:pPr>
              <w:jc w:val="right"/>
            </w:pPr>
            <w:r w:rsidRPr="00CE23C7">
              <w:t>11</w:t>
            </w:r>
          </w:p>
        </w:tc>
        <w:tc>
          <w:tcPr>
            <w:tcW w:w="560" w:type="dxa"/>
            <w:shd w:val="clear" w:color="auto" w:fill="auto"/>
            <w:noWrap/>
            <w:vAlign w:val="bottom"/>
            <w:hideMark/>
          </w:tcPr>
          <w:p w14:paraId="5F76A843" w14:textId="77777777" w:rsidR="00CE23C7" w:rsidRPr="00CE23C7" w:rsidRDefault="00CE23C7" w:rsidP="00CE23C7">
            <w:pPr>
              <w:jc w:val="right"/>
            </w:pPr>
            <w:r w:rsidRPr="00CE23C7">
              <w:t>03</w:t>
            </w:r>
          </w:p>
        </w:tc>
        <w:tc>
          <w:tcPr>
            <w:tcW w:w="1724" w:type="dxa"/>
            <w:shd w:val="clear" w:color="auto" w:fill="auto"/>
            <w:noWrap/>
            <w:vAlign w:val="bottom"/>
            <w:hideMark/>
          </w:tcPr>
          <w:p w14:paraId="6621F8EA" w14:textId="77777777" w:rsidR="00CE23C7" w:rsidRPr="00CE23C7" w:rsidRDefault="00CE23C7" w:rsidP="00CE23C7">
            <w:pPr>
              <w:jc w:val="right"/>
            </w:pPr>
            <w:r w:rsidRPr="00CE23C7">
              <w:t>01 2 03 00000</w:t>
            </w:r>
          </w:p>
        </w:tc>
        <w:tc>
          <w:tcPr>
            <w:tcW w:w="651" w:type="dxa"/>
            <w:shd w:val="clear" w:color="auto" w:fill="auto"/>
            <w:noWrap/>
            <w:vAlign w:val="bottom"/>
            <w:hideMark/>
          </w:tcPr>
          <w:p w14:paraId="40571C66" w14:textId="77777777" w:rsidR="00CE23C7" w:rsidRPr="00CE23C7" w:rsidRDefault="00CE23C7" w:rsidP="00CE23C7">
            <w:pPr>
              <w:jc w:val="right"/>
            </w:pPr>
            <w:r w:rsidRPr="00CE23C7">
              <w:t> </w:t>
            </w:r>
          </w:p>
        </w:tc>
        <w:tc>
          <w:tcPr>
            <w:tcW w:w="1493" w:type="dxa"/>
            <w:shd w:val="clear" w:color="auto" w:fill="auto"/>
            <w:noWrap/>
            <w:vAlign w:val="bottom"/>
            <w:hideMark/>
          </w:tcPr>
          <w:p w14:paraId="68E94467" w14:textId="77777777" w:rsidR="00CE23C7" w:rsidRPr="00CE23C7" w:rsidRDefault="00CE23C7" w:rsidP="00CE23C7">
            <w:pPr>
              <w:jc w:val="right"/>
            </w:pPr>
            <w:r w:rsidRPr="00CE23C7">
              <w:t>50 473,6</w:t>
            </w:r>
          </w:p>
        </w:tc>
        <w:tc>
          <w:tcPr>
            <w:tcW w:w="1559" w:type="dxa"/>
            <w:shd w:val="clear" w:color="auto" w:fill="auto"/>
            <w:noWrap/>
            <w:vAlign w:val="bottom"/>
            <w:hideMark/>
          </w:tcPr>
          <w:p w14:paraId="57F20AF8" w14:textId="77777777" w:rsidR="00CE23C7" w:rsidRPr="00CE23C7" w:rsidRDefault="00CE23C7" w:rsidP="00CE23C7">
            <w:pPr>
              <w:jc w:val="right"/>
            </w:pPr>
            <w:r w:rsidRPr="00CE23C7">
              <w:t>45 297,2</w:t>
            </w:r>
          </w:p>
        </w:tc>
        <w:tc>
          <w:tcPr>
            <w:tcW w:w="1417" w:type="dxa"/>
            <w:shd w:val="clear" w:color="auto" w:fill="auto"/>
            <w:noWrap/>
            <w:vAlign w:val="bottom"/>
            <w:hideMark/>
          </w:tcPr>
          <w:p w14:paraId="7B9BA6FA" w14:textId="77777777" w:rsidR="00CE23C7" w:rsidRPr="00CE23C7" w:rsidRDefault="00CE23C7" w:rsidP="00CE23C7">
            <w:pPr>
              <w:jc w:val="right"/>
            </w:pPr>
            <w:r w:rsidRPr="00CE23C7">
              <w:t>45 302,7</w:t>
            </w:r>
          </w:p>
        </w:tc>
      </w:tr>
      <w:tr w:rsidR="00CE23C7" w:rsidRPr="00CE23C7" w14:paraId="63B77603" w14:textId="77777777" w:rsidTr="00827837">
        <w:trPr>
          <w:trHeight w:val="20"/>
        </w:trPr>
        <w:tc>
          <w:tcPr>
            <w:tcW w:w="580" w:type="dxa"/>
            <w:shd w:val="clear" w:color="auto" w:fill="auto"/>
            <w:noWrap/>
            <w:vAlign w:val="bottom"/>
            <w:hideMark/>
          </w:tcPr>
          <w:p w14:paraId="4CB612FF" w14:textId="77777777" w:rsidR="00CE23C7" w:rsidRPr="00CE23C7" w:rsidRDefault="00CE23C7" w:rsidP="00CE23C7">
            <w:pPr>
              <w:jc w:val="right"/>
            </w:pPr>
            <w:r w:rsidRPr="00CE23C7">
              <w:t> </w:t>
            </w:r>
          </w:p>
        </w:tc>
        <w:tc>
          <w:tcPr>
            <w:tcW w:w="6361" w:type="dxa"/>
            <w:shd w:val="clear" w:color="auto" w:fill="auto"/>
            <w:hideMark/>
          </w:tcPr>
          <w:p w14:paraId="0003941C"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2455B6FD" w14:textId="77777777" w:rsidR="00CE23C7" w:rsidRPr="00CE23C7" w:rsidRDefault="00CE23C7" w:rsidP="00CE23C7">
            <w:pPr>
              <w:jc w:val="right"/>
            </w:pPr>
            <w:r w:rsidRPr="00CE23C7">
              <w:t>925</w:t>
            </w:r>
          </w:p>
        </w:tc>
        <w:tc>
          <w:tcPr>
            <w:tcW w:w="600" w:type="dxa"/>
            <w:shd w:val="clear" w:color="auto" w:fill="auto"/>
            <w:noWrap/>
            <w:vAlign w:val="bottom"/>
            <w:hideMark/>
          </w:tcPr>
          <w:p w14:paraId="0759BFF6" w14:textId="77777777" w:rsidR="00CE23C7" w:rsidRPr="00CE23C7" w:rsidRDefault="00CE23C7" w:rsidP="00CE23C7">
            <w:pPr>
              <w:jc w:val="right"/>
            </w:pPr>
            <w:r w:rsidRPr="00CE23C7">
              <w:t>11</w:t>
            </w:r>
          </w:p>
        </w:tc>
        <w:tc>
          <w:tcPr>
            <w:tcW w:w="560" w:type="dxa"/>
            <w:shd w:val="clear" w:color="auto" w:fill="auto"/>
            <w:noWrap/>
            <w:vAlign w:val="bottom"/>
            <w:hideMark/>
          </w:tcPr>
          <w:p w14:paraId="1925FC93" w14:textId="77777777" w:rsidR="00CE23C7" w:rsidRPr="00CE23C7" w:rsidRDefault="00CE23C7" w:rsidP="00CE23C7">
            <w:pPr>
              <w:jc w:val="right"/>
            </w:pPr>
            <w:r w:rsidRPr="00CE23C7">
              <w:t>03</w:t>
            </w:r>
          </w:p>
        </w:tc>
        <w:tc>
          <w:tcPr>
            <w:tcW w:w="1724" w:type="dxa"/>
            <w:shd w:val="clear" w:color="auto" w:fill="auto"/>
            <w:noWrap/>
            <w:vAlign w:val="bottom"/>
            <w:hideMark/>
          </w:tcPr>
          <w:p w14:paraId="61575813" w14:textId="77777777" w:rsidR="00CE23C7" w:rsidRPr="00CE23C7" w:rsidRDefault="00CE23C7" w:rsidP="00CE23C7">
            <w:pPr>
              <w:jc w:val="right"/>
            </w:pPr>
            <w:r w:rsidRPr="00CE23C7">
              <w:t>01 2 03 00590</w:t>
            </w:r>
          </w:p>
        </w:tc>
        <w:tc>
          <w:tcPr>
            <w:tcW w:w="651" w:type="dxa"/>
            <w:shd w:val="clear" w:color="auto" w:fill="auto"/>
            <w:noWrap/>
            <w:vAlign w:val="bottom"/>
            <w:hideMark/>
          </w:tcPr>
          <w:p w14:paraId="6EDAA9BA" w14:textId="77777777" w:rsidR="00CE23C7" w:rsidRPr="00CE23C7" w:rsidRDefault="00CE23C7" w:rsidP="00CE23C7">
            <w:pPr>
              <w:jc w:val="right"/>
            </w:pPr>
            <w:r w:rsidRPr="00CE23C7">
              <w:t> </w:t>
            </w:r>
          </w:p>
        </w:tc>
        <w:tc>
          <w:tcPr>
            <w:tcW w:w="1493" w:type="dxa"/>
            <w:shd w:val="clear" w:color="auto" w:fill="auto"/>
            <w:noWrap/>
            <w:vAlign w:val="bottom"/>
            <w:hideMark/>
          </w:tcPr>
          <w:p w14:paraId="55AE3E67" w14:textId="77777777" w:rsidR="00CE23C7" w:rsidRPr="00CE23C7" w:rsidRDefault="00CE23C7" w:rsidP="00CE23C7">
            <w:pPr>
              <w:jc w:val="right"/>
            </w:pPr>
            <w:r w:rsidRPr="00CE23C7">
              <w:t>50 142,1</w:t>
            </w:r>
          </w:p>
        </w:tc>
        <w:tc>
          <w:tcPr>
            <w:tcW w:w="1559" w:type="dxa"/>
            <w:shd w:val="clear" w:color="auto" w:fill="auto"/>
            <w:noWrap/>
            <w:vAlign w:val="bottom"/>
            <w:hideMark/>
          </w:tcPr>
          <w:p w14:paraId="189CDCBF" w14:textId="77777777" w:rsidR="00CE23C7" w:rsidRPr="00CE23C7" w:rsidRDefault="00CE23C7" w:rsidP="00CE23C7">
            <w:pPr>
              <w:jc w:val="right"/>
            </w:pPr>
            <w:r w:rsidRPr="00CE23C7">
              <w:t>44 960,6</w:t>
            </w:r>
          </w:p>
        </w:tc>
        <w:tc>
          <w:tcPr>
            <w:tcW w:w="1417" w:type="dxa"/>
            <w:shd w:val="clear" w:color="auto" w:fill="auto"/>
            <w:noWrap/>
            <w:vAlign w:val="bottom"/>
            <w:hideMark/>
          </w:tcPr>
          <w:p w14:paraId="54CD515E" w14:textId="77777777" w:rsidR="00CE23C7" w:rsidRPr="00CE23C7" w:rsidRDefault="00CE23C7" w:rsidP="00CE23C7">
            <w:pPr>
              <w:jc w:val="right"/>
            </w:pPr>
            <w:r w:rsidRPr="00CE23C7">
              <w:t>44 960,6</w:t>
            </w:r>
          </w:p>
        </w:tc>
      </w:tr>
      <w:tr w:rsidR="00CE23C7" w:rsidRPr="00CE23C7" w14:paraId="2E0FD2E3" w14:textId="77777777" w:rsidTr="00827837">
        <w:trPr>
          <w:trHeight w:val="20"/>
        </w:trPr>
        <w:tc>
          <w:tcPr>
            <w:tcW w:w="580" w:type="dxa"/>
            <w:shd w:val="clear" w:color="auto" w:fill="auto"/>
            <w:noWrap/>
            <w:vAlign w:val="bottom"/>
            <w:hideMark/>
          </w:tcPr>
          <w:p w14:paraId="10373C64" w14:textId="77777777" w:rsidR="00CE23C7" w:rsidRPr="00CE23C7" w:rsidRDefault="00CE23C7" w:rsidP="00CE23C7">
            <w:pPr>
              <w:jc w:val="right"/>
            </w:pPr>
            <w:r w:rsidRPr="00CE23C7">
              <w:t> </w:t>
            </w:r>
          </w:p>
        </w:tc>
        <w:tc>
          <w:tcPr>
            <w:tcW w:w="6361" w:type="dxa"/>
            <w:shd w:val="clear" w:color="auto" w:fill="auto"/>
            <w:hideMark/>
          </w:tcPr>
          <w:p w14:paraId="32148000"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7F5844" w14:textId="77777777" w:rsidR="00CE23C7" w:rsidRPr="00CE23C7" w:rsidRDefault="00CE23C7" w:rsidP="00CE23C7">
            <w:pPr>
              <w:jc w:val="right"/>
            </w:pPr>
            <w:r w:rsidRPr="00CE23C7">
              <w:t>925</w:t>
            </w:r>
          </w:p>
        </w:tc>
        <w:tc>
          <w:tcPr>
            <w:tcW w:w="600" w:type="dxa"/>
            <w:shd w:val="clear" w:color="auto" w:fill="auto"/>
            <w:noWrap/>
            <w:vAlign w:val="bottom"/>
            <w:hideMark/>
          </w:tcPr>
          <w:p w14:paraId="4B6A017E" w14:textId="77777777" w:rsidR="00CE23C7" w:rsidRPr="00CE23C7" w:rsidRDefault="00CE23C7" w:rsidP="00CE23C7">
            <w:pPr>
              <w:jc w:val="right"/>
            </w:pPr>
            <w:r w:rsidRPr="00CE23C7">
              <w:t>11</w:t>
            </w:r>
          </w:p>
        </w:tc>
        <w:tc>
          <w:tcPr>
            <w:tcW w:w="560" w:type="dxa"/>
            <w:shd w:val="clear" w:color="auto" w:fill="auto"/>
            <w:noWrap/>
            <w:vAlign w:val="bottom"/>
            <w:hideMark/>
          </w:tcPr>
          <w:p w14:paraId="3CC821FB" w14:textId="77777777" w:rsidR="00CE23C7" w:rsidRPr="00CE23C7" w:rsidRDefault="00CE23C7" w:rsidP="00CE23C7">
            <w:pPr>
              <w:jc w:val="right"/>
            </w:pPr>
            <w:r w:rsidRPr="00CE23C7">
              <w:t>03</w:t>
            </w:r>
          </w:p>
        </w:tc>
        <w:tc>
          <w:tcPr>
            <w:tcW w:w="1724" w:type="dxa"/>
            <w:shd w:val="clear" w:color="auto" w:fill="auto"/>
            <w:noWrap/>
            <w:vAlign w:val="bottom"/>
            <w:hideMark/>
          </w:tcPr>
          <w:p w14:paraId="64CC608A" w14:textId="77777777" w:rsidR="00CE23C7" w:rsidRPr="00CE23C7" w:rsidRDefault="00CE23C7" w:rsidP="00CE23C7">
            <w:pPr>
              <w:jc w:val="right"/>
            </w:pPr>
            <w:r w:rsidRPr="00CE23C7">
              <w:t>01 2 03 00590</w:t>
            </w:r>
          </w:p>
        </w:tc>
        <w:tc>
          <w:tcPr>
            <w:tcW w:w="651" w:type="dxa"/>
            <w:shd w:val="clear" w:color="auto" w:fill="auto"/>
            <w:noWrap/>
            <w:vAlign w:val="bottom"/>
            <w:hideMark/>
          </w:tcPr>
          <w:p w14:paraId="0FA07D7B" w14:textId="77777777" w:rsidR="00CE23C7" w:rsidRPr="00CE23C7" w:rsidRDefault="00CE23C7" w:rsidP="00CE23C7">
            <w:pPr>
              <w:jc w:val="right"/>
            </w:pPr>
            <w:r w:rsidRPr="00CE23C7">
              <w:t>600</w:t>
            </w:r>
          </w:p>
        </w:tc>
        <w:tc>
          <w:tcPr>
            <w:tcW w:w="1493" w:type="dxa"/>
            <w:shd w:val="clear" w:color="auto" w:fill="auto"/>
            <w:noWrap/>
            <w:vAlign w:val="bottom"/>
            <w:hideMark/>
          </w:tcPr>
          <w:p w14:paraId="1AFA8804" w14:textId="77777777" w:rsidR="00CE23C7" w:rsidRPr="00CE23C7" w:rsidRDefault="00CE23C7" w:rsidP="00CE23C7">
            <w:pPr>
              <w:jc w:val="right"/>
            </w:pPr>
            <w:r w:rsidRPr="00CE23C7">
              <w:t>50 142,1</w:t>
            </w:r>
          </w:p>
        </w:tc>
        <w:tc>
          <w:tcPr>
            <w:tcW w:w="1559" w:type="dxa"/>
            <w:shd w:val="clear" w:color="auto" w:fill="auto"/>
            <w:noWrap/>
            <w:vAlign w:val="bottom"/>
            <w:hideMark/>
          </w:tcPr>
          <w:p w14:paraId="1840BB00" w14:textId="77777777" w:rsidR="00CE23C7" w:rsidRPr="00CE23C7" w:rsidRDefault="00CE23C7" w:rsidP="00CE23C7">
            <w:pPr>
              <w:jc w:val="right"/>
            </w:pPr>
            <w:r w:rsidRPr="00CE23C7">
              <w:t>44 960,6</w:t>
            </w:r>
          </w:p>
        </w:tc>
        <w:tc>
          <w:tcPr>
            <w:tcW w:w="1417" w:type="dxa"/>
            <w:shd w:val="clear" w:color="auto" w:fill="auto"/>
            <w:noWrap/>
            <w:vAlign w:val="bottom"/>
            <w:hideMark/>
          </w:tcPr>
          <w:p w14:paraId="0652B5A9" w14:textId="77777777" w:rsidR="00CE23C7" w:rsidRPr="00CE23C7" w:rsidRDefault="00CE23C7" w:rsidP="00CE23C7">
            <w:pPr>
              <w:jc w:val="right"/>
            </w:pPr>
            <w:r w:rsidRPr="00CE23C7">
              <w:t>44 960,6</w:t>
            </w:r>
          </w:p>
        </w:tc>
      </w:tr>
      <w:tr w:rsidR="00CE23C7" w:rsidRPr="00CE23C7" w14:paraId="48727224" w14:textId="77777777" w:rsidTr="00827837">
        <w:trPr>
          <w:trHeight w:val="20"/>
        </w:trPr>
        <w:tc>
          <w:tcPr>
            <w:tcW w:w="580" w:type="dxa"/>
            <w:shd w:val="clear" w:color="auto" w:fill="auto"/>
            <w:noWrap/>
            <w:vAlign w:val="bottom"/>
            <w:hideMark/>
          </w:tcPr>
          <w:p w14:paraId="301A14AD" w14:textId="77777777" w:rsidR="00CE23C7" w:rsidRPr="00CE23C7" w:rsidRDefault="00CE23C7" w:rsidP="00CE23C7">
            <w:pPr>
              <w:jc w:val="right"/>
            </w:pPr>
            <w:r w:rsidRPr="00CE23C7">
              <w:t> </w:t>
            </w:r>
          </w:p>
        </w:tc>
        <w:tc>
          <w:tcPr>
            <w:tcW w:w="6361" w:type="dxa"/>
            <w:shd w:val="clear" w:color="auto" w:fill="auto"/>
            <w:hideMark/>
          </w:tcPr>
          <w:p w14:paraId="7397EBE3"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264168C4" w14:textId="77777777" w:rsidR="00CE23C7" w:rsidRPr="00CE23C7" w:rsidRDefault="00CE23C7" w:rsidP="00CE23C7">
            <w:pPr>
              <w:jc w:val="right"/>
            </w:pPr>
            <w:r w:rsidRPr="00CE23C7">
              <w:t>925</w:t>
            </w:r>
          </w:p>
        </w:tc>
        <w:tc>
          <w:tcPr>
            <w:tcW w:w="600" w:type="dxa"/>
            <w:shd w:val="clear" w:color="auto" w:fill="auto"/>
            <w:noWrap/>
            <w:vAlign w:val="bottom"/>
            <w:hideMark/>
          </w:tcPr>
          <w:p w14:paraId="365CE013" w14:textId="77777777" w:rsidR="00CE23C7" w:rsidRPr="00CE23C7" w:rsidRDefault="00CE23C7" w:rsidP="00CE23C7">
            <w:pPr>
              <w:jc w:val="right"/>
            </w:pPr>
            <w:r w:rsidRPr="00CE23C7">
              <w:t>11</w:t>
            </w:r>
          </w:p>
        </w:tc>
        <w:tc>
          <w:tcPr>
            <w:tcW w:w="560" w:type="dxa"/>
            <w:shd w:val="clear" w:color="auto" w:fill="auto"/>
            <w:noWrap/>
            <w:vAlign w:val="bottom"/>
            <w:hideMark/>
          </w:tcPr>
          <w:p w14:paraId="240D0D93" w14:textId="77777777" w:rsidR="00CE23C7" w:rsidRPr="00CE23C7" w:rsidRDefault="00CE23C7" w:rsidP="00CE23C7">
            <w:pPr>
              <w:jc w:val="right"/>
            </w:pPr>
            <w:r w:rsidRPr="00CE23C7">
              <w:t>03</w:t>
            </w:r>
          </w:p>
        </w:tc>
        <w:tc>
          <w:tcPr>
            <w:tcW w:w="1724" w:type="dxa"/>
            <w:shd w:val="clear" w:color="auto" w:fill="auto"/>
            <w:noWrap/>
            <w:vAlign w:val="bottom"/>
            <w:hideMark/>
          </w:tcPr>
          <w:p w14:paraId="23CE7D9F" w14:textId="77777777" w:rsidR="00CE23C7" w:rsidRPr="00CE23C7" w:rsidRDefault="00CE23C7" w:rsidP="00CE23C7">
            <w:pPr>
              <w:jc w:val="right"/>
            </w:pPr>
            <w:r w:rsidRPr="00CE23C7">
              <w:t>01 2 03 09010</w:t>
            </w:r>
          </w:p>
        </w:tc>
        <w:tc>
          <w:tcPr>
            <w:tcW w:w="651" w:type="dxa"/>
            <w:shd w:val="clear" w:color="auto" w:fill="auto"/>
            <w:noWrap/>
            <w:vAlign w:val="bottom"/>
            <w:hideMark/>
          </w:tcPr>
          <w:p w14:paraId="43B5FF99" w14:textId="77777777" w:rsidR="00CE23C7" w:rsidRPr="00CE23C7" w:rsidRDefault="00CE23C7" w:rsidP="00CE23C7">
            <w:pPr>
              <w:jc w:val="right"/>
            </w:pPr>
            <w:r w:rsidRPr="00CE23C7">
              <w:t> </w:t>
            </w:r>
          </w:p>
        </w:tc>
        <w:tc>
          <w:tcPr>
            <w:tcW w:w="1493" w:type="dxa"/>
            <w:shd w:val="clear" w:color="auto" w:fill="auto"/>
            <w:noWrap/>
            <w:vAlign w:val="bottom"/>
            <w:hideMark/>
          </w:tcPr>
          <w:p w14:paraId="381B6B52" w14:textId="77777777" w:rsidR="00CE23C7" w:rsidRPr="00CE23C7" w:rsidRDefault="00CE23C7" w:rsidP="00CE23C7">
            <w:pPr>
              <w:jc w:val="right"/>
            </w:pPr>
            <w:r w:rsidRPr="00CE23C7">
              <w:t>200,0</w:t>
            </w:r>
          </w:p>
        </w:tc>
        <w:tc>
          <w:tcPr>
            <w:tcW w:w="1559" w:type="dxa"/>
            <w:shd w:val="clear" w:color="auto" w:fill="auto"/>
            <w:noWrap/>
            <w:vAlign w:val="bottom"/>
            <w:hideMark/>
          </w:tcPr>
          <w:p w14:paraId="0EF1015C" w14:textId="77777777" w:rsidR="00CE23C7" w:rsidRPr="00CE23C7" w:rsidRDefault="00CE23C7" w:rsidP="00CE23C7">
            <w:pPr>
              <w:jc w:val="right"/>
            </w:pPr>
            <w:r w:rsidRPr="00CE23C7">
              <w:t>200,0</w:t>
            </w:r>
          </w:p>
        </w:tc>
        <w:tc>
          <w:tcPr>
            <w:tcW w:w="1417" w:type="dxa"/>
            <w:shd w:val="clear" w:color="auto" w:fill="auto"/>
            <w:noWrap/>
            <w:vAlign w:val="bottom"/>
            <w:hideMark/>
          </w:tcPr>
          <w:p w14:paraId="4ECDCE5C" w14:textId="77777777" w:rsidR="00CE23C7" w:rsidRPr="00CE23C7" w:rsidRDefault="00CE23C7" w:rsidP="00CE23C7">
            <w:pPr>
              <w:jc w:val="right"/>
            </w:pPr>
            <w:r w:rsidRPr="00CE23C7">
              <w:t>200,0</w:t>
            </w:r>
          </w:p>
        </w:tc>
      </w:tr>
      <w:tr w:rsidR="00CE23C7" w:rsidRPr="00CE23C7" w14:paraId="2ACE1935" w14:textId="77777777" w:rsidTr="00827837">
        <w:trPr>
          <w:trHeight w:val="20"/>
        </w:trPr>
        <w:tc>
          <w:tcPr>
            <w:tcW w:w="580" w:type="dxa"/>
            <w:shd w:val="clear" w:color="auto" w:fill="auto"/>
            <w:noWrap/>
            <w:vAlign w:val="bottom"/>
            <w:hideMark/>
          </w:tcPr>
          <w:p w14:paraId="6991BD4C" w14:textId="77777777" w:rsidR="00CE23C7" w:rsidRPr="00CE23C7" w:rsidRDefault="00CE23C7" w:rsidP="00CE23C7">
            <w:pPr>
              <w:jc w:val="right"/>
            </w:pPr>
            <w:r w:rsidRPr="00CE23C7">
              <w:t> </w:t>
            </w:r>
          </w:p>
        </w:tc>
        <w:tc>
          <w:tcPr>
            <w:tcW w:w="6361" w:type="dxa"/>
            <w:shd w:val="clear" w:color="auto" w:fill="auto"/>
            <w:hideMark/>
          </w:tcPr>
          <w:p w14:paraId="1717EDDE"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0D2EA6" w14:textId="77777777" w:rsidR="00CE23C7" w:rsidRPr="00CE23C7" w:rsidRDefault="00CE23C7" w:rsidP="00CE23C7">
            <w:pPr>
              <w:jc w:val="right"/>
            </w:pPr>
            <w:r w:rsidRPr="00CE23C7">
              <w:t>925</w:t>
            </w:r>
          </w:p>
        </w:tc>
        <w:tc>
          <w:tcPr>
            <w:tcW w:w="600" w:type="dxa"/>
            <w:shd w:val="clear" w:color="auto" w:fill="auto"/>
            <w:noWrap/>
            <w:vAlign w:val="bottom"/>
            <w:hideMark/>
          </w:tcPr>
          <w:p w14:paraId="70C35757" w14:textId="77777777" w:rsidR="00CE23C7" w:rsidRPr="00CE23C7" w:rsidRDefault="00CE23C7" w:rsidP="00CE23C7">
            <w:pPr>
              <w:jc w:val="right"/>
            </w:pPr>
            <w:r w:rsidRPr="00CE23C7">
              <w:t>11</w:t>
            </w:r>
          </w:p>
        </w:tc>
        <w:tc>
          <w:tcPr>
            <w:tcW w:w="560" w:type="dxa"/>
            <w:shd w:val="clear" w:color="auto" w:fill="auto"/>
            <w:noWrap/>
            <w:vAlign w:val="bottom"/>
            <w:hideMark/>
          </w:tcPr>
          <w:p w14:paraId="10FA97EC" w14:textId="77777777" w:rsidR="00CE23C7" w:rsidRPr="00CE23C7" w:rsidRDefault="00CE23C7" w:rsidP="00CE23C7">
            <w:pPr>
              <w:jc w:val="right"/>
            </w:pPr>
            <w:r w:rsidRPr="00CE23C7">
              <w:t>03</w:t>
            </w:r>
          </w:p>
        </w:tc>
        <w:tc>
          <w:tcPr>
            <w:tcW w:w="1724" w:type="dxa"/>
            <w:shd w:val="clear" w:color="auto" w:fill="auto"/>
            <w:noWrap/>
            <w:vAlign w:val="bottom"/>
            <w:hideMark/>
          </w:tcPr>
          <w:p w14:paraId="78A30130" w14:textId="77777777" w:rsidR="00CE23C7" w:rsidRPr="00CE23C7" w:rsidRDefault="00CE23C7" w:rsidP="00CE23C7">
            <w:pPr>
              <w:jc w:val="right"/>
            </w:pPr>
            <w:r w:rsidRPr="00CE23C7">
              <w:t>01 2 03 09010</w:t>
            </w:r>
          </w:p>
        </w:tc>
        <w:tc>
          <w:tcPr>
            <w:tcW w:w="651" w:type="dxa"/>
            <w:shd w:val="clear" w:color="auto" w:fill="auto"/>
            <w:noWrap/>
            <w:vAlign w:val="bottom"/>
            <w:hideMark/>
          </w:tcPr>
          <w:p w14:paraId="20718114" w14:textId="77777777" w:rsidR="00CE23C7" w:rsidRPr="00CE23C7" w:rsidRDefault="00CE23C7" w:rsidP="00CE23C7">
            <w:pPr>
              <w:jc w:val="right"/>
            </w:pPr>
            <w:r w:rsidRPr="00CE23C7">
              <w:t>600</w:t>
            </w:r>
          </w:p>
        </w:tc>
        <w:tc>
          <w:tcPr>
            <w:tcW w:w="1493" w:type="dxa"/>
            <w:shd w:val="clear" w:color="auto" w:fill="auto"/>
            <w:noWrap/>
            <w:vAlign w:val="bottom"/>
            <w:hideMark/>
          </w:tcPr>
          <w:p w14:paraId="3D71B2CF" w14:textId="77777777" w:rsidR="00CE23C7" w:rsidRPr="00CE23C7" w:rsidRDefault="00CE23C7" w:rsidP="00CE23C7">
            <w:pPr>
              <w:jc w:val="right"/>
            </w:pPr>
            <w:r w:rsidRPr="00CE23C7">
              <w:t>200,0</w:t>
            </w:r>
          </w:p>
        </w:tc>
        <w:tc>
          <w:tcPr>
            <w:tcW w:w="1559" w:type="dxa"/>
            <w:shd w:val="clear" w:color="auto" w:fill="auto"/>
            <w:noWrap/>
            <w:vAlign w:val="bottom"/>
            <w:hideMark/>
          </w:tcPr>
          <w:p w14:paraId="4DE5812C" w14:textId="77777777" w:rsidR="00CE23C7" w:rsidRPr="00CE23C7" w:rsidRDefault="00CE23C7" w:rsidP="00CE23C7">
            <w:pPr>
              <w:jc w:val="right"/>
            </w:pPr>
            <w:r w:rsidRPr="00CE23C7">
              <w:t>200,0</w:t>
            </w:r>
          </w:p>
        </w:tc>
        <w:tc>
          <w:tcPr>
            <w:tcW w:w="1417" w:type="dxa"/>
            <w:shd w:val="clear" w:color="auto" w:fill="auto"/>
            <w:noWrap/>
            <w:vAlign w:val="bottom"/>
            <w:hideMark/>
          </w:tcPr>
          <w:p w14:paraId="789943E1" w14:textId="77777777" w:rsidR="00CE23C7" w:rsidRPr="00CE23C7" w:rsidRDefault="00CE23C7" w:rsidP="00CE23C7">
            <w:pPr>
              <w:jc w:val="right"/>
            </w:pPr>
            <w:r w:rsidRPr="00CE23C7">
              <w:t>200,0</w:t>
            </w:r>
          </w:p>
        </w:tc>
      </w:tr>
      <w:tr w:rsidR="00CE23C7" w:rsidRPr="00CE23C7" w14:paraId="00A44093" w14:textId="77777777" w:rsidTr="00827837">
        <w:trPr>
          <w:trHeight w:val="20"/>
        </w:trPr>
        <w:tc>
          <w:tcPr>
            <w:tcW w:w="580" w:type="dxa"/>
            <w:shd w:val="clear" w:color="auto" w:fill="auto"/>
            <w:noWrap/>
            <w:vAlign w:val="bottom"/>
            <w:hideMark/>
          </w:tcPr>
          <w:p w14:paraId="3FA9D381" w14:textId="77777777" w:rsidR="00CE23C7" w:rsidRPr="00CE23C7" w:rsidRDefault="00CE23C7" w:rsidP="00CE23C7">
            <w:pPr>
              <w:jc w:val="right"/>
            </w:pPr>
            <w:r w:rsidRPr="00CE23C7">
              <w:t> </w:t>
            </w:r>
          </w:p>
        </w:tc>
        <w:tc>
          <w:tcPr>
            <w:tcW w:w="6361" w:type="dxa"/>
            <w:shd w:val="clear" w:color="auto" w:fill="auto"/>
            <w:hideMark/>
          </w:tcPr>
          <w:p w14:paraId="7123E01D" w14:textId="77777777" w:rsidR="00CE23C7" w:rsidRPr="00CE23C7" w:rsidRDefault="00CE23C7" w:rsidP="00CE23C7">
            <w:r w:rsidRPr="00CE23C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859BA17" w14:textId="77777777" w:rsidR="00CE23C7" w:rsidRPr="00CE23C7" w:rsidRDefault="00CE23C7" w:rsidP="00CE23C7">
            <w:pPr>
              <w:jc w:val="right"/>
            </w:pPr>
            <w:r w:rsidRPr="00CE23C7">
              <w:t>925</w:t>
            </w:r>
          </w:p>
        </w:tc>
        <w:tc>
          <w:tcPr>
            <w:tcW w:w="600" w:type="dxa"/>
            <w:shd w:val="clear" w:color="auto" w:fill="auto"/>
            <w:noWrap/>
            <w:vAlign w:val="bottom"/>
            <w:hideMark/>
          </w:tcPr>
          <w:p w14:paraId="7544BA13" w14:textId="77777777" w:rsidR="00CE23C7" w:rsidRPr="00CE23C7" w:rsidRDefault="00CE23C7" w:rsidP="00CE23C7">
            <w:pPr>
              <w:jc w:val="right"/>
            </w:pPr>
            <w:r w:rsidRPr="00CE23C7">
              <w:t>11</w:t>
            </w:r>
          </w:p>
        </w:tc>
        <w:tc>
          <w:tcPr>
            <w:tcW w:w="560" w:type="dxa"/>
            <w:shd w:val="clear" w:color="auto" w:fill="auto"/>
            <w:noWrap/>
            <w:vAlign w:val="bottom"/>
            <w:hideMark/>
          </w:tcPr>
          <w:p w14:paraId="68A3742B" w14:textId="77777777" w:rsidR="00CE23C7" w:rsidRPr="00CE23C7" w:rsidRDefault="00CE23C7" w:rsidP="00CE23C7">
            <w:pPr>
              <w:jc w:val="right"/>
            </w:pPr>
            <w:r w:rsidRPr="00CE23C7">
              <w:t>03</w:t>
            </w:r>
          </w:p>
        </w:tc>
        <w:tc>
          <w:tcPr>
            <w:tcW w:w="1724" w:type="dxa"/>
            <w:shd w:val="clear" w:color="000000" w:fill="FFFFFF"/>
            <w:noWrap/>
            <w:vAlign w:val="bottom"/>
            <w:hideMark/>
          </w:tcPr>
          <w:p w14:paraId="61AC8CD5" w14:textId="77777777" w:rsidR="00CE23C7" w:rsidRPr="00CE23C7" w:rsidRDefault="00CE23C7" w:rsidP="00CE23C7">
            <w:pPr>
              <w:jc w:val="right"/>
            </w:pPr>
            <w:r w:rsidRPr="00CE23C7">
              <w:t>01 2 03 60820</w:t>
            </w:r>
          </w:p>
        </w:tc>
        <w:tc>
          <w:tcPr>
            <w:tcW w:w="651" w:type="dxa"/>
            <w:shd w:val="clear" w:color="auto" w:fill="auto"/>
            <w:noWrap/>
            <w:vAlign w:val="bottom"/>
            <w:hideMark/>
          </w:tcPr>
          <w:p w14:paraId="33A3A0D8" w14:textId="77777777" w:rsidR="00CE23C7" w:rsidRPr="00CE23C7" w:rsidRDefault="00CE23C7" w:rsidP="00CE23C7">
            <w:pPr>
              <w:jc w:val="right"/>
            </w:pPr>
            <w:r w:rsidRPr="00CE23C7">
              <w:t> </w:t>
            </w:r>
          </w:p>
        </w:tc>
        <w:tc>
          <w:tcPr>
            <w:tcW w:w="1493" w:type="dxa"/>
            <w:shd w:val="clear" w:color="auto" w:fill="auto"/>
            <w:noWrap/>
            <w:vAlign w:val="bottom"/>
            <w:hideMark/>
          </w:tcPr>
          <w:p w14:paraId="275E53AA" w14:textId="77777777" w:rsidR="00CE23C7" w:rsidRPr="00CE23C7" w:rsidRDefault="00CE23C7" w:rsidP="00CE23C7">
            <w:pPr>
              <w:jc w:val="right"/>
            </w:pPr>
            <w:r w:rsidRPr="00CE23C7">
              <w:t>131,5</w:t>
            </w:r>
          </w:p>
        </w:tc>
        <w:tc>
          <w:tcPr>
            <w:tcW w:w="1559" w:type="dxa"/>
            <w:shd w:val="clear" w:color="auto" w:fill="auto"/>
            <w:noWrap/>
            <w:vAlign w:val="bottom"/>
            <w:hideMark/>
          </w:tcPr>
          <w:p w14:paraId="68BC6863" w14:textId="77777777" w:rsidR="00CE23C7" w:rsidRPr="00CE23C7" w:rsidRDefault="00CE23C7" w:rsidP="00CE23C7">
            <w:pPr>
              <w:jc w:val="right"/>
            </w:pPr>
            <w:r w:rsidRPr="00CE23C7">
              <w:t>136,6</w:t>
            </w:r>
          </w:p>
        </w:tc>
        <w:tc>
          <w:tcPr>
            <w:tcW w:w="1417" w:type="dxa"/>
            <w:shd w:val="clear" w:color="auto" w:fill="auto"/>
            <w:noWrap/>
            <w:vAlign w:val="bottom"/>
            <w:hideMark/>
          </w:tcPr>
          <w:p w14:paraId="1EFD90AF" w14:textId="77777777" w:rsidR="00CE23C7" w:rsidRPr="00CE23C7" w:rsidRDefault="00CE23C7" w:rsidP="00CE23C7">
            <w:pPr>
              <w:jc w:val="right"/>
            </w:pPr>
            <w:r w:rsidRPr="00CE23C7">
              <w:t>142,1</w:t>
            </w:r>
          </w:p>
        </w:tc>
      </w:tr>
      <w:tr w:rsidR="00CE23C7" w:rsidRPr="00CE23C7" w14:paraId="2F751C0C" w14:textId="77777777" w:rsidTr="00827837">
        <w:trPr>
          <w:trHeight w:val="20"/>
        </w:trPr>
        <w:tc>
          <w:tcPr>
            <w:tcW w:w="580" w:type="dxa"/>
            <w:shd w:val="clear" w:color="auto" w:fill="auto"/>
            <w:noWrap/>
            <w:vAlign w:val="bottom"/>
            <w:hideMark/>
          </w:tcPr>
          <w:p w14:paraId="384E0751" w14:textId="77777777" w:rsidR="00CE23C7" w:rsidRPr="00CE23C7" w:rsidRDefault="00CE23C7" w:rsidP="00CE23C7">
            <w:pPr>
              <w:jc w:val="right"/>
            </w:pPr>
            <w:r w:rsidRPr="00CE23C7">
              <w:t> </w:t>
            </w:r>
          </w:p>
        </w:tc>
        <w:tc>
          <w:tcPr>
            <w:tcW w:w="6361" w:type="dxa"/>
            <w:shd w:val="clear" w:color="auto" w:fill="auto"/>
            <w:hideMark/>
          </w:tcPr>
          <w:p w14:paraId="247B85F2"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CE59D9" w14:textId="77777777" w:rsidR="00CE23C7" w:rsidRPr="00CE23C7" w:rsidRDefault="00CE23C7" w:rsidP="00CE23C7">
            <w:pPr>
              <w:jc w:val="right"/>
            </w:pPr>
            <w:r w:rsidRPr="00CE23C7">
              <w:t>925</w:t>
            </w:r>
          </w:p>
        </w:tc>
        <w:tc>
          <w:tcPr>
            <w:tcW w:w="600" w:type="dxa"/>
            <w:shd w:val="clear" w:color="auto" w:fill="auto"/>
            <w:noWrap/>
            <w:vAlign w:val="bottom"/>
            <w:hideMark/>
          </w:tcPr>
          <w:p w14:paraId="5459B7DE" w14:textId="77777777" w:rsidR="00CE23C7" w:rsidRPr="00CE23C7" w:rsidRDefault="00CE23C7" w:rsidP="00CE23C7">
            <w:pPr>
              <w:jc w:val="right"/>
            </w:pPr>
            <w:r w:rsidRPr="00CE23C7">
              <w:t>11</w:t>
            </w:r>
          </w:p>
        </w:tc>
        <w:tc>
          <w:tcPr>
            <w:tcW w:w="560" w:type="dxa"/>
            <w:shd w:val="clear" w:color="auto" w:fill="auto"/>
            <w:noWrap/>
            <w:vAlign w:val="bottom"/>
            <w:hideMark/>
          </w:tcPr>
          <w:p w14:paraId="10EF97EB" w14:textId="77777777" w:rsidR="00CE23C7" w:rsidRPr="00CE23C7" w:rsidRDefault="00CE23C7" w:rsidP="00CE23C7">
            <w:pPr>
              <w:jc w:val="right"/>
            </w:pPr>
            <w:r w:rsidRPr="00CE23C7">
              <w:t>03</w:t>
            </w:r>
          </w:p>
        </w:tc>
        <w:tc>
          <w:tcPr>
            <w:tcW w:w="1724" w:type="dxa"/>
            <w:shd w:val="clear" w:color="000000" w:fill="FFFFFF"/>
            <w:noWrap/>
            <w:vAlign w:val="bottom"/>
            <w:hideMark/>
          </w:tcPr>
          <w:p w14:paraId="52A3C4CC" w14:textId="77777777" w:rsidR="00CE23C7" w:rsidRPr="00CE23C7" w:rsidRDefault="00CE23C7" w:rsidP="00CE23C7">
            <w:pPr>
              <w:jc w:val="right"/>
            </w:pPr>
            <w:r w:rsidRPr="00CE23C7">
              <w:t>01 2 03 60820</w:t>
            </w:r>
          </w:p>
        </w:tc>
        <w:tc>
          <w:tcPr>
            <w:tcW w:w="651" w:type="dxa"/>
            <w:shd w:val="clear" w:color="auto" w:fill="auto"/>
            <w:noWrap/>
            <w:vAlign w:val="bottom"/>
            <w:hideMark/>
          </w:tcPr>
          <w:p w14:paraId="6FC1A950" w14:textId="77777777" w:rsidR="00CE23C7" w:rsidRPr="00CE23C7" w:rsidRDefault="00CE23C7" w:rsidP="00CE23C7">
            <w:pPr>
              <w:jc w:val="right"/>
            </w:pPr>
            <w:r w:rsidRPr="00CE23C7">
              <w:t>600</w:t>
            </w:r>
          </w:p>
        </w:tc>
        <w:tc>
          <w:tcPr>
            <w:tcW w:w="1493" w:type="dxa"/>
            <w:shd w:val="clear" w:color="auto" w:fill="auto"/>
            <w:noWrap/>
            <w:vAlign w:val="bottom"/>
            <w:hideMark/>
          </w:tcPr>
          <w:p w14:paraId="73894EC8" w14:textId="77777777" w:rsidR="00CE23C7" w:rsidRPr="00CE23C7" w:rsidRDefault="00CE23C7" w:rsidP="00CE23C7">
            <w:pPr>
              <w:jc w:val="right"/>
            </w:pPr>
            <w:r w:rsidRPr="00CE23C7">
              <w:t>131,5</w:t>
            </w:r>
          </w:p>
        </w:tc>
        <w:tc>
          <w:tcPr>
            <w:tcW w:w="1559" w:type="dxa"/>
            <w:shd w:val="clear" w:color="auto" w:fill="auto"/>
            <w:noWrap/>
            <w:vAlign w:val="bottom"/>
            <w:hideMark/>
          </w:tcPr>
          <w:p w14:paraId="75A03E12" w14:textId="77777777" w:rsidR="00CE23C7" w:rsidRPr="00CE23C7" w:rsidRDefault="00CE23C7" w:rsidP="00CE23C7">
            <w:pPr>
              <w:jc w:val="right"/>
            </w:pPr>
            <w:r w:rsidRPr="00CE23C7">
              <w:t>136,6</w:t>
            </w:r>
          </w:p>
        </w:tc>
        <w:tc>
          <w:tcPr>
            <w:tcW w:w="1417" w:type="dxa"/>
            <w:shd w:val="clear" w:color="auto" w:fill="auto"/>
            <w:noWrap/>
            <w:vAlign w:val="bottom"/>
            <w:hideMark/>
          </w:tcPr>
          <w:p w14:paraId="1F7A3CA4" w14:textId="77777777" w:rsidR="00CE23C7" w:rsidRPr="00CE23C7" w:rsidRDefault="00CE23C7" w:rsidP="00CE23C7">
            <w:pPr>
              <w:jc w:val="right"/>
            </w:pPr>
            <w:r w:rsidRPr="00CE23C7">
              <w:t>142,1</w:t>
            </w:r>
          </w:p>
        </w:tc>
      </w:tr>
      <w:tr w:rsidR="00CE23C7" w:rsidRPr="00CE23C7" w14:paraId="1637DC73" w14:textId="77777777" w:rsidTr="00827837">
        <w:trPr>
          <w:trHeight w:val="20"/>
        </w:trPr>
        <w:tc>
          <w:tcPr>
            <w:tcW w:w="580" w:type="dxa"/>
            <w:shd w:val="clear" w:color="auto" w:fill="auto"/>
            <w:noWrap/>
            <w:vAlign w:val="bottom"/>
            <w:hideMark/>
          </w:tcPr>
          <w:p w14:paraId="3AC1C23D" w14:textId="77777777" w:rsidR="00CE23C7" w:rsidRPr="00CE23C7" w:rsidRDefault="00CE23C7" w:rsidP="00CE23C7">
            <w:pPr>
              <w:jc w:val="right"/>
            </w:pPr>
            <w:r w:rsidRPr="00CE23C7">
              <w:t> </w:t>
            </w:r>
          </w:p>
        </w:tc>
        <w:tc>
          <w:tcPr>
            <w:tcW w:w="6361" w:type="dxa"/>
            <w:shd w:val="clear" w:color="auto" w:fill="auto"/>
            <w:hideMark/>
          </w:tcPr>
          <w:p w14:paraId="36457BBF" w14:textId="77777777" w:rsidR="00CE23C7" w:rsidRPr="00CE23C7" w:rsidRDefault="00CE23C7" w:rsidP="00CE23C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2A92335" w14:textId="77777777" w:rsidR="00CE23C7" w:rsidRPr="00CE23C7" w:rsidRDefault="00CE23C7" w:rsidP="00CE23C7">
            <w:pPr>
              <w:jc w:val="right"/>
            </w:pPr>
            <w:r w:rsidRPr="00CE23C7">
              <w:t>925</w:t>
            </w:r>
          </w:p>
        </w:tc>
        <w:tc>
          <w:tcPr>
            <w:tcW w:w="600" w:type="dxa"/>
            <w:shd w:val="clear" w:color="auto" w:fill="auto"/>
            <w:noWrap/>
            <w:vAlign w:val="bottom"/>
            <w:hideMark/>
          </w:tcPr>
          <w:p w14:paraId="4DB87368" w14:textId="77777777" w:rsidR="00CE23C7" w:rsidRPr="00CE23C7" w:rsidRDefault="00CE23C7" w:rsidP="00CE23C7">
            <w:pPr>
              <w:jc w:val="right"/>
            </w:pPr>
            <w:r w:rsidRPr="00CE23C7">
              <w:t>11</w:t>
            </w:r>
          </w:p>
        </w:tc>
        <w:tc>
          <w:tcPr>
            <w:tcW w:w="560" w:type="dxa"/>
            <w:shd w:val="clear" w:color="auto" w:fill="auto"/>
            <w:noWrap/>
            <w:vAlign w:val="bottom"/>
            <w:hideMark/>
          </w:tcPr>
          <w:p w14:paraId="38303DBD" w14:textId="77777777" w:rsidR="00CE23C7" w:rsidRPr="00CE23C7" w:rsidRDefault="00CE23C7" w:rsidP="00CE23C7">
            <w:pPr>
              <w:jc w:val="right"/>
            </w:pPr>
            <w:r w:rsidRPr="00CE23C7">
              <w:t>03</w:t>
            </w:r>
          </w:p>
        </w:tc>
        <w:tc>
          <w:tcPr>
            <w:tcW w:w="1724" w:type="dxa"/>
            <w:shd w:val="clear" w:color="auto" w:fill="auto"/>
            <w:noWrap/>
            <w:vAlign w:val="bottom"/>
            <w:hideMark/>
          </w:tcPr>
          <w:p w14:paraId="2DBD5726" w14:textId="77777777" w:rsidR="00CE23C7" w:rsidRPr="00CE23C7" w:rsidRDefault="00CE23C7" w:rsidP="00CE23C7">
            <w:pPr>
              <w:jc w:val="right"/>
            </w:pPr>
            <w:r w:rsidRPr="00CE23C7">
              <w:t>06 0 00 00000</w:t>
            </w:r>
          </w:p>
        </w:tc>
        <w:tc>
          <w:tcPr>
            <w:tcW w:w="651" w:type="dxa"/>
            <w:shd w:val="clear" w:color="auto" w:fill="auto"/>
            <w:noWrap/>
            <w:vAlign w:val="bottom"/>
            <w:hideMark/>
          </w:tcPr>
          <w:p w14:paraId="53C51E53" w14:textId="77777777" w:rsidR="00CE23C7" w:rsidRPr="00CE23C7" w:rsidRDefault="00CE23C7" w:rsidP="00CE23C7">
            <w:pPr>
              <w:jc w:val="right"/>
            </w:pPr>
            <w:r w:rsidRPr="00CE23C7">
              <w:t> </w:t>
            </w:r>
          </w:p>
        </w:tc>
        <w:tc>
          <w:tcPr>
            <w:tcW w:w="1493" w:type="dxa"/>
            <w:shd w:val="clear" w:color="auto" w:fill="auto"/>
            <w:noWrap/>
            <w:vAlign w:val="bottom"/>
            <w:hideMark/>
          </w:tcPr>
          <w:p w14:paraId="4C2947F8" w14:textId="77777777" w:rsidR="00CE23C7" w:rsidRPr="00CE23C7" w:rsidRDefault="00CE23C7" w:rsidP="00CE23C7">
            <w:pPr>
              <w:jc w:val="right"/>
            </w:pPr>
            <w:r w:rsidRPr="00CE23C7">
              <w:t>145,2</w:t>
            </w:r>
          </w:p>
        </w:tc>
        <w:tc>
          <w:tcPr>
            <w:tcW w:w="1559" w:type="dxa"/>
            <w:shd w:val="clear" w:color="auto" w:fill="auto"/>
            <w:noWrap/>
            <w:vAlign w:val="bottom"/>
            <w:hideMark/>
          </w:tcPr>
          <w:p w14:paraId="66BACB8F" w14:textId="77777777" w:rsidR="00CE23C7" w:rsidRPr="00CE23C7" w:rsidRDefault="00CE23C7" w:rsidP="00CE23C7">
            <w:pPr>
              <w:jc w:val="right"/>
            </w:pPr>
            <w:r w:rsidRPr="00CE23C7">
              <w:t>145,2</w:t>
            </w:r>
          </w:p>
        </w:tc>
        <w:tc>
          <w:tcPr>
            <w:tcW w:w="1417" w:type="dxa"/>
            <w:shd w:val="clear" w:color="auto" w:fill="auto"/>
            <w:noWrap/>
            <w:vAlign w:val="bottom"/>
            <w:hideMark/>
          </w:tcPr>
          <w:p w14:paraId="27201E51" w14:textId="77777777" w:rsidR="00CE23C7" w:rsidRPr="00CE23C7" w:rsidRDefault="00CE23C7" w:rsidP="00CE23C7">
            <w:pPr>
              <w:jc w:val="right"/>
            </w:pPr>
            <w:r w:rsidRPr="00CE23C7">
              <w:t>145,2</w:t>
            </w:r>
          </w:p>
        </w:tc>
      </w:tr>
      <w:tr w:rsidR="00CE23C7" w:rsidRPr="00CE23C7" w14:paraId="28779BE8" w14:textId="77777777" w:rsidTr="00827837">
        <w:trPr>
          <w:trHeight w:val="20"/>
        </w:trPr>
        <w:tc>
          <w:tcPr>
            <w:tcW w:w="580" w:type="dxa"/>
            <w:shd w:val="clear" w:color="auto" w:fill="auto"/>
            <w:noWrap/>
            <w:vAlign w:val="bottom"/>
            <w:hideMark/>
          </w:tcPr>
          <w:p w14:paraId="7810E524" w14:textId="77777777" w:rsidR="00CE23C7" w:rsidRPr="00CE23C7" w:rsidRDefault="00CE23C7" w:rsidP="00CE23C7">
            <w:pPr>
              <w:jc w:val="right"/>
            </w:pPr>
            <w:r w:rsidRPr="00CE23C7">
              <w:t> </w:t>
            </w:r>
          </w:p>
        </w:tc>
        <w:tc>
          <w:tcPr>
            <w:tcW w:w="6361" w:type="dxa"/>
            <w:shd w:val="clear" w:color="auto" w:fill="auto"/>
            <w:hideMark/>
          </w:tcPr>
          <w:p w14:paraId="3B338D37"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3BD49A0" w14:textId="77777777" w:rsidR="00CE23C7" w:rsidRPr="00CE23C7" w:rsidRDefault="00CE23C7" w:rsidP="00CE23C7">
            <w:pPr>
              <w:jc w:val="right"/>
            </w:pPr>
            <w:r w:rsidRPr="00CE23C7">
              <w:t>925</w:t>
            </w:r>
          </w:p>
        </w:tc>
        <w:tc>
          <w:tcPr>
            <w:tcW w:w="600" w:type="dxa"/>
            <w:shd w:val="clear" w:color="auto" w:fill="auto"/>
            <w:noWrap/>
            <w:vAlign w:val="bottom"/>
            <w:hideMark/>
          </w:tcPr>
          <w:p w14:paraId="4FBE6660" w14:textId="77777777" w:rsidR="00CE23C7" w:rsidRPr="00CE23C7" w:rsidRDefault="00CE23C7" w:rsidP="00CE23C7">
            <w:pPr>
              <w:jc w:val="right"/>
            </w:pPr>
            <w:r w:rsidRPr="00CE23C7">
              <w:t>11</w:t>
            </w:r>
          </w:p>
        </w:tc>
        <w:tc>
          <w:tcPr>
            <w:tcW w:w="560" w:type="dxa"/>
            <w:shd w:val="clear" w:color="auto" w:fill="auto"/>
            <w:noWrap/>
            <w:vAlign w:val="bottom"/>
            <w:hideMark/>
          </w:tcPr>
          <w:p w14:paraId="566A5640" w14:textId="77777777" w:rsidR="00CE23C7" w:rsidRPr="00CE23C7" w:rsidRDefault="00CE23C7" w:rsidP="00CE23C7">
            <w:pPr>
              <w:jc w:val="right"/>
            </w:pPr>
            <w:r w:rsidRPr="00CE23C7">
              <w:t>03</w:t>
            </w:r>
          </w:p>
        </w:tc>
        <w:tc>
          <w:tcPr>
            <w:tcW w:w="1724" w:type="dxa"/>
            <w:shd w:val="clear" w:color="auto" w:fill="auto"/>
            <w:noWrap/>
            <w:vAlign w:val="bottom"/>
            <w:hideMark/>
          </w:tcPr>
          <w:p w14:paraId="487BCC3C" w14:textId="77777777" w:rsidR="00CE23C7" w:rsidRPr="00CE23C7" w:rsidRDefault="00CE23C7" w:rsidP="00CE23C7">
            <w:pPr>
              <w:jc w:val="right"/>
            </w:pPr>
            <w:r w:rsidRPr="00CE23C7">
              <w:t>06 2 00 00000</w:t>
            </w:r>
          </w:p>
        </w:tc>
        <w:tc>
          <w:tcPr>
            <w:tcW w:w="651" w:type="dxa"/>
            <w:shd w:val="clear" w:color="auto" w:fill="auto"/>
            <w:noWrap/>
            <w:vAlign w:val="bottom"/>
            <w:hideMark/>
          </w:tcPr>
          <w:p w14:paraId="505704B8" w14:textId="77777777" w:rsidR="00CE23C7" w:rsidRPr="00CE23C7" w:rsidRDefault="00CE23C7" w:rsidP="00CE23C7">
            <w:pPr>
              <w:jc w:val="right"/>
            </w:pPr>
            <w:r w:rsidRPr="00CE23C7">
              <w:t> </w:t>
            </w:r>
          </w:p>
        </w:tc>
        <w:tc>
          <w:tcPr>
            <w:tcW w:w="1493" w:type="dxa"/>
            <w:shd w:val="clear" w:color="auto" w:fill="auto"/>
            <w:noWrap/>
            <w:vAlign w:val="bottom"/>
            <w:hideMark/>
          </w:tcPr>
          <w:p w14:paraId="355CE867" w14:textId="77777777" w:rsidR="00CE23C7" w:rsidRPr="00CE23C7" w:rsidRDefault="00CE23C7" w:rsidP="00CE23C7">
            <w:pPr>
              <w:jc w:val="right"/>
            </w:pPr>
            <w:r w:rsidRPr="00CE23C7">
              <w:t>145,2</w:t>
            </w:r>
          </w:p>
        </w:tc>
        <w:tc>
          <w:tcPr>
            <w:tcW w:w="1559" w:type="dxa"/>
            <w:shd w:val="clear" w:color="auto" w:fill="auto"/>
            <w:noWrap/>
            <w:vAlign w:val="bottom"/>
            <w:hideMark/>
          </w:tcPr>
          <w:p w14:paraId="484C7DED" w14:textId="77777777" w:rsidR="00CE23C7" w:rsidRPr="00CE23C7" w:rsidRDefault="00CE23C7" w:rsidP="00CE23C7">
            <w:pPr>
              <w:jc w:val="right"/>
            </w:pPr>
            <w:r w:rsidRPr="00CE23C7">
              <w:t>145,2</w:t>
            </w:r>
          </w:p>
        </w:tc>
        <w:tc>
          <w:tcPr>
            <w:tcW w:w="1417" w:type="dxa"/>
            <w:shd w:val="clear" w:color="auto" w:fill="auto"/>
            <w:noWrap/>
            <w:vAlign w:val="bottom"/>
            <w:hideMark/>
          </w:tcPr>
          <w:p w14:paraId="3987C404" w14:textId="77777777" w:rsidR="00CE23C7" w:rsidRPr="00CE23C7" w:rsidRDefault="00CE23C7" w:rsidP="00CE23C7">
            <w:pPr>
              <w:jc w:val="right"/>
            </w:pPr>
            <w:r w:rsidRPr="00CE23C7">
              <w:t>145,2</w:t>
            </w:r>
          </w:p>
        </w:tc>
      </w:tr>
      <w:tr w:rsidR="00CE23C7" w:rsidRPr="00CE23C7" w14:paraId="6B130717" w14:textId="77777777" w:rsidTr="00827837">
        <w:trPr>
          <w:trHeight w:val="20"/>
        </w:trPr>
        <w:tc>
          <w:tcPr>
            <w:tcW w:w="580" w:type="dxa"/>
            <w:shd w:val="clear" w:color="auto" w:fill="auto"/>
            <w:noWrap/>
            <w:vAlign w:val="bottom"/>
            <w:hideMark/>
          </w:tcPr>
          <w:p w14:paraId="0FA4CD94" w14:textId="77777777" w:rsidR="00CE23C7" w:rsidRPr="00CE23C7" w:rsidRDefault="00CE23C7" w:rsidP="00CE23C7">
            <w:pPr>
              <w:jc w:val="right"/>
            </w:pPr>
            <w:r w:rsidRPr="00CE23C7">
              <w:t> </w:t>
            </w:r>
          </w:p>
        </w:tc>
        <w:tc>
          <w:tcPr>
            <w:tcW w:w="6361" w:type="dxa"/>
            <w:shd w:val="clear" w:color="auto" w:fill="auto"/>
            <w:hideMark/>
          </w:tcPr>
          <w:p w14:paraId="406F6661" w14:textId="77777777" w:rsidR="00CE23C7" w:rsidRPr="00CE23C7" w:rsidRDefault="00CE23C7" w:rsidP="00CE23C7">
            <w:r w:rsidRPr="00CE23C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CB7793F" w14:textId="77777777" w:rsidR="00CE23C7" w:rsidRPr="00CE23C7" w:rsidRDefault="00CE23C7" w:rsidP="00CE23C7">
            <w:pPr>
              <w:jc w:val="right"/>
            </w:pPr>
            <w:r w:rsidRPr="00CE23C7">
              <w:t>925</w:t>
            </w:r>
          </w:p>
        </w:tc>
        <w:tc>
          <w:tcPr>
            <w:tcW w:w="600" w:type="dxa"/>
            <w:shd w:val="clear" w:color="auto" w:fill="auto"/>
            <w:noWrap/>
            <w:vAlign w:val="bottom"/>
            <w:hideMark/>
          </w:tcPr>
          <w:p w14:paraId="75B32FD7" w14:textId="77777777" w:rsidR="00CE23C7" w:rsidRPr="00CE23C7" w:rsidRDefault="00CE23C7" w:rsidP="00CE23C7">
            <w:pPr>
              <w:jc w:val="right"/>
            </w:pPr>
            <w:r w:rsidRPr="00CE23C7">
              <w:t>11</w:t>
            </w:r>
          </w:p>
        </w:tc>
        <w:tc>
          <w:tcPr>
            <w:tcW w:w="560" w:type="dxa"/>
            <w:shd w:val="clear" w:color="auto" w:fill="auto"/>
            <w:noWrap/>
            <w:vAlign w:val="bottom"/>
            <w:hideMark/>
          </w:tcPr>
          <w:p w14:paraId="763F2FA8" w14:textId="77777777" w:rsidR="00CE23C7" w:rsidRPr="00CE23C7" w:rsidRDefault="00CE23C7" w:rsidP="00CE23C7">
            <w:pPr>
              <w:jc w:val="right"/>
            </w:pPr>
            <w:r w:rsidRPr="00CE23C7">
              <w:t>03</w:t>
            </w:r>
          </w:p>
        </w:tc>
        <w:tc>
          <w:tcPr>
            <w:tcW w:w="1724" w:type="dxa"/>
            <w:shd w:val="clear" w:color="auto" w:fill="auto"/>
            <w:noWrap/>
            <w:vAlign w:val="bottom"/>
            <w:hideMark/>
          </w:tcPr>
          <w:p w14:paraId="7114373D" w14:textId="77777777" w:rsidR="00CE23C7" w:rsidRPr="00CE23C7" w:rsidRDefault="00CE23C7" w:rsidP="00CE23C7">
            <w:pPr>
              <w:jc w:val="right"/>
            </w:pPr>
            <w:r w:rsidRPr="00CE23C7">
              <w:t>06 2 03 00000</w:t>
            </w:r>
          </w:p>
        </w:tc>
        <w:tc>
          <w:tcPr>
            <w:tcW w:w="651" w:type="dxa"/>
            <w:shd w:val="clear" w:color="auto" w:fill="auto"/>
            <w:noWrap/>
            <w:vAlign w:val="bottom"/>
            <w:hideMark/>
          </w:tcPr>
          <w:p w14:paraId="2F981F10" w14:textId="77777777" w:rsidR="00CE23C7" w:rsidRPr="00CE23C7" w:rsidRDefault="00CE23C7" w:rsidP="00CE23C7">
            <w:pPr>
              <w:jc w:val="right"/>
            </w:pPr>
            <w:r w:rsidRPr="00CE23C7">
              <w:t> </w:t>
            </w:r>
          </w:p>
        </w:tc>
        <w:tc>
          <w:tcPr>
            <w:tcW w:w="1493" w:type="dxa"/>
            <w:shd w:val="clear" w:color="auto" w:fill="auto"/>
            <w:noWrap/>
            <w:vAlign w:val="bottom"/>
            <w:hideMark/>
          </w:tcPr>
          <w:p w14:paraId="79EC850C" w14:textId="77777777" w:rsidR="00CE23C7" w:rsidRPr="00CE23C7" w:rsidRDefault="00CE23C7" w:rsidP="00CE23C7">
            <w:pPr>
              <w:jc w:val="right"/>
            </w:pPr>
            <w:r w:rsidRPr="00CE23C7">
              <w:t>145,2</w:t>
            </w:r>
          </w:p>
        </w:tc>
        <w:tc>
          <w:tcPr>
            <w:tcW w:w="1559" w:type="dxa"/>
            <w:shd w:val="clear" w:color="auto" w:fill="auto"/>
            <w:noWrap/>
            <w:vAlign w:val="bottom"/>
            <w:hideMark/>
          </w:tcPr>
          <w:p w14:paraId="01B90E35" w14:textId="77777777" w:rsidR="00CE23C7" w:rsidRPr="00CE23C7" w:rsidRDefault="00CE23C7" w:rsidP="00CE23C7">
            <w:pPr>
              <w:jc w:val="right"/>
            </w:pPr>
            <w:r w:rsidRPr="00CE23C7">
              <w:t>145,2</w:t>
            </w:r>
          </w:p>
        </w:tc>
        <w:tc>
          <w:tcPr>
            <w:tcW w:w="1417" w:type="dxa"/>
            <w:shd w:val="clear" w:color="auto" w:fill="auto"/>
            <w:noWrap/>
            <w:vAlign w:val="bottom"/>
            <w:hideMark/>
          </w:tcPr>
          <w:p w14:paraId="3362A9A6" w14:textId="77777777" w:rsidR="00CE23C7" w:rsidRPr="00CE23C7" w:rsidRDefault="00CE23C7" w:rsidP="00CE23C7">
            <w:pPr>
              <w:jc w:val="right"/>
            </w:pPr>
            <w:r w:rsidRPr="00CE23C7">
              <w:t>145,2</w:t>
            </w:r>
          </w:p>
        </w:tc>
      </w:tr>
      <w:tr w:rsidR="00CE23C7" w:rsidRPr="00CE23C7" w14:paraId="291648BE" w14:textId="77777777" w:rsidTr="00827837">
        <w:trPr>
          <w:trHeight w:val="20"/>
        </w:trPr>
        <w:tc>
          <w:tcPr>
            <w:tcW w:w="580" w:type="dxa"/>
            <w:shd w:val="clear" w:color="auto" w:fill="auto"/>
            <w:noWrap/>
            <w:vAlign w:val="bottom"/>
            <w:hideMark/>
          </w:tcPr>
          <w:p w14:paraId="540400A1" w14:textId="77777777" w:rsidR="00CE23C7" w:rsidRPr="00CE23C7" w:rsidRDefault="00CE23C7" w:rsidP="00CE23C7">
            <w:pPr>
              <w:jc w:val="right"/>
            </w:pPr>
            <w:r w:rsidRPr="00CE23C7">
              <w:t> </w:t>
            </w:r>
          </w:p>
        </w:tc>
        <w:tc>
          <w:tcPr>
            <w:tcW w:w="6361" w:type="dxa"/>
            <w:shd w:val="clear" w:color="auto" w:fill="auto"/>
            <w:hideMark/>
          </w:tcPr>
          <w:p w14:paraId="38990352"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61212AAB" w14:textId="77777777" w:rsidR="00CE23C7" w:rsidRPr="00CE23C7" w:rsidRDefault="00CE23C7" w:rsidP="00CE23C7">
            <w:pPr>
              <w:jc w:val="right"/>
            </w:pPr>
            <w:r w:rsidRPr="00CE23C7">
              <w:t>925</w:t>
            </w:r>
          </w:p>
        </w:tc>
        <w:tc>
          <w:tcPr>
            <w:tcW w:w="600" w:type="dxa"/>
            <w:shd w:val="clear" w:color="auto" w:fill="auto"/>
            <w:noWrap/>
            <w:vAlign w:val="bottom"/>
            <w:hideMark/>
          </w:tcPr>
          <w:p w14:paraId="506EBFB5" w14:textId="77777777" w:rsidR="00CE23C7" w:rsidRPr="00CE23C7" w:rsidRDefault="00CE23C7" w:rsidP="00CE23C7">
            <w:pPr>
              <w:jc w:val="right"/>
            </w:pPr>
            <w:r w:rsidRPr="00CE23C7">
              <w:t>11</w:t>
            </w:r>
          </w:p>
        </w:tc>
        <w:tc>
          <w:tcPr>
            <w:tcW w:w="560" w:type="dxa"/>
            <w:shd w:val="clear" w:color="auto" w:fill="auto"/>
            <w:noWrap/>
            <w:vAlign w:val="bottom"/>
            <w:hideMark/>
          </w:tcPr>
          <w:p w14:paraId="43BD5793" w14:textId="77777777" w:rsidR="00CE23C7" w:rsidRPr="00CE23C7" w:rsidRDefault="00CE23C7" w:rsidP="00CE23C7">
            <w:pPr>
              <w:jc w:val="right"/>
            </w:pPr>
            <w:r w:rsidRPr="00CE23C7">
              <w:t>03</w:t>
            </w:r>
          </w:p>
        </w:tc>
        <w:tc>
          <w:tcPr>
            <w:tcW w:w="1724" w:type="dxa"/>
            <w:shd w:val="clear" w:color="auto" w:fill="auto"/>
            <w:noWrap/>
            <w:vAlign w:val="bottom"/>
            <w:hideMark/>
          </w:tcPr>
          <w:p w14:paraId="51D56D8E"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03D8C18C" w14:textId="77777777" w:rsidR="00CE23C7" w:rsidRPr="00CE23C7" w:rsidRDefault="00CE23C7" w:rsidP="00CE23C7">
            <w:pPr>
              <w:jc w:val="right"/>
            </w:pPr>
            <w:r w:rsidRPr="00CE23C7">
              <w:t> </w:t>
            </w:r>
          </w:p>
        </w:tc>
        <w:tc>
          <w:tcPr>
            <w:tcW w:w="1493" w:type="dxa"/>
            <w:shd w:val="clear" w:color="auto" w:fill="auto"/>
            <w:noWrap/>
            <w:vAlign w:val="bottom"/>
            <w:hideMark/>
          </w:tcPr>
          <w:p w14:paraId="2D85CCFC" w14:textId="77777777" w:rsidR="00CE23C7" w:rsidRPr="00CE23C7" w:rsidRDefault="00CE23C7" w:rsidP="00CE23C7">
            <w:pPr>
              <w:jc w:val="right"/>
            </w:pPr>
            <w:r w:rsidRPr="00CE23C7">
              <w:t>145,2</w:t>
            </w:r>
          </w:p>
        </w:tc>
        <w:tc>
          <w:tcPr>
            <w:tcW w:w="1559" w:type="dxa"/>
            <w:shd w:val="clear" w:color="auto" w:fill="auto"/>
            <w:noWrap/>
            <w:vAlign w:val="bottom"/>
            <w:hideMark/>
          </w:tcPr>
          <w:p w14:paraId="0115B113" w14:textId="77777777" w:rsidR="00CE23C7" w:rsidRPr="00CE23C7" w:rsidRDefault="00CE23C7" w:rsidP="00CE23C7">
            <w:pPr>
              <w:jc w:val="right"/>
            </w:pPr>
            <w:r w:rsidRPr="00CE23C7">
              <w:t>145,2</w:t>
            </w:r>
          </w:p>
        </w:tc>
        <w:tc>
          <w:tcPr>
            <w:tcW w:w="1417" w:type="dxa"/>
            <w:shd w:val="clear" w:color="auto" w:fill="auto"/>
            <w:noWrap/>
            <w:vAlign w:val="bottom"/>
            <w:hideMark/>
          </w:tcPr>
          <w:p w14:paraId="3836CAFE" w14:textId="77777777" w:rsidR="00CE23C7" w:rsidRPr="00CE23C7" w:rsidRDefault="00CE23C7" w:rsidP="00CE23C7">
            <w:pPr>
              <w:jc w:val="right"/>
            </w:pPr>
            <w:r w:rsidRPr="00CE23C7">
              <w:t>145,2</w:t>
            </w:r>
          </w:p>
        </w:tc>
      </w:tr>
      <w:tr w:rsidR="00CE23C7" w:rsidRPr="00CE23C7" w14:paraId="4294915C" w14:textId="77777777" w:rsidTr="00827837">
        <w:trPr>
          <w:trHeight w:val="20"/>
        </w:trPr>
        <w:tc>
          <w:tcPr>
            <w:tcW w:w="580" w:type="dxa"/>
            <w:shd w:val="clear" w:color="auto" w:fill="auto"/>
            <w:noWrap/>
            <w:vAlign w:val="bottom"/>
            <w:hideMark/>
          </w:tcPr>
          <w:p w14:paraId="56F1777D" w14:textId="77777777" w:rsidR="00CE23C7" w:rsidRPr="00CE23C7" w:rsidRDefault="00CE23C7" w:rsidP="00CE23C7">
            <w:pPr>
              <w:jc w:val="right"/>
            </w:pPr>
            <w:r w:rsidRPr="00CE23C7">
              <w:t> </w:t>
            </w:r>
          </w:p>
        </w:tc>
        <w:tc>
          <w:tcPr>
            <w:tcW w:w="6361" w:type="dxa"/>
            <w:shd w:val="clear" w:color="auto" w:fill="auto"/>
            <w:hideMark/>
          </w:tcPr>
          <w:p w14:paraId="0881E7C8"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A5904F" w14:textId="77777777" w:rsidR="00CE23C7" w:rsidRPr="00CE23C7" w:rsidRDefault="00CE23C7" w:rsidP="00CE23C7">
            <w:pPr>
              <w:jc w:val="right"/>
            </w:pPr>
            <w:r w:rsidRPr="00CE23C7">
              <w:t>925</w:t>
            </w:r>
          </w:p>
        </w:tc>
        <w:tc>
          <w:tcPr>
            <w:tcW w:w="600" w:type="dxa"/>
            <w:shd w:val="clear" w:color="auto" w:fill="auto"/>
            <w:noWrap/>
            <w:vAlign w:val="bottom"/>
            <w:hideMark/>
          </w:tcPr>
          <w:p w14:paraId="3C9E30CB" w14:textId="77777777" w:rsidR="00CE23C7" w:rsidRPr="00CE23C7" w:rsidRDefault="00CE23C7" w:rsidP="00CE23C7">
            <w:pPr>
              <w:jc w:val="right"/>
            </w:pPr>
            <w:r w:rsidRPr="00CE23C7">
              <w:t>11</w:t>
            </w:r>
          </w:p>
        </w:tc>
        <w:tc>
          <w:tcPr>
            <w:tcW w:w="560" w:type="dxa"/>
            <w:shd w:val="clear" w:color="auto" w:fill="auto"/>
            <w:noWrap/>
            <w:vAlign w:val="bottom"/>
            <w:hideMark/>
          </w:tcPr>
          <w:p w14:paraId="1BC2AC99" w14:textId="77777777" w:rsidR="00CE23C7" w:rsidRPr="00CE23C7" w:rsidRDefault="00CE23C7" w:rsidP="00CE23C7">
            <w:pPr>
              <w:jc w:val="right"/>
            </w:pPr>
            <w:r w:rsidRPr="00CE23C7">
              <w:t>03</w:t>
            </w:r>
          </w:p>
        </w:tc>
        <w:tc>
          <w:tcPr>
            <w:tcW w:w="1724" w:type="dxa"/>
            <w:shd w:val="clear" w:color="auto" w:fill="auto"/>
            <w:noWrap/>
            <w:vAlign w:val="bottom"/>
            <w:hideMark/>
          </w:tcPr>
          <w:p w14:paraId="16641CB0"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19AD3AC5" w14:textId="77777777" w:rsidR="00CE23C7" w:rsidRPr="00CE23C7" w:rsidRDefault="00CE23C7" w:rsidP="00CE23C7">
            <w:pPr>
              <w:jc w:val="right"/>
            </w:pPr>
            <w:r w:rsidRPr="00CE23C7">
              <w:t>600</w:t>
            </w:r>
          </w:p>
        </w:tc>
        <w:tc>
          <w:tcPr>
            <w:tcW w:w="1493" w:type="dxa"/>
            <w:shd w:val="clear" w:color="auto" w:fill="auto"/>
            <w:noWrap/>
            <w:vAlign w:val="bottom"/>
            <w:hideMark/>
          </w:tcPr>
          <w:p w14:paraId="25B45F33" w14:textId="77777777" w:rsidR="00CE23C7" w:rsidRPr="00CE23C7" w:rsidRDefault="00CE23C7" w:rsidP="00CE23C7">
            <w:pPr>
              <w:jc w:val="right"/>
            </w:pPr>
            <w:r w:rsidRPr="00CE23C7">
              <w:t>145,2</w:t>
            </w:r>
          </w:p>
        </w:tc>
        <w:tc>
          <w:tcPr>
            <w:tcW w:w="1559" w:type="dxa"/>
            <w:shd w:val="clear" w:color="auto" w:fill="auto"/>
            <w:noWrap/>
            <w:vAlign w:val="bottom"/>
            <w:hideMark/>
          </w:tcPr>
          <w:p w14:paraId="13B4F3E2" w14:textId="77777777" w:rsidR="00CE23C7" w:rsidRPr="00CE23C7" w:rsidRDefault="00CE23C7" w:rsidP="00CE23C7">
            <w:pPr>
              <w:jc w:val="right"/>
            </w:pPr>
            <w:r w:rsidRPr="00CE23C7">
              <w:t>145,2</w:t>
            </w:r>
          </w:p>
        </w:tc>
        <w:tc>
          <w:tcPr>
            <w:tcW w:w="1417" w:type="dxa"/>
            <w:shd w:val="clear" w:color="auto" w:fill="auto"/>
            <w:noWrap/>
            <w:vAlign w:val="bottom"/>
            <w:hideMark/>
          </w:tcPr>
          <w:p w14:paraId="1FFCDC1A" w14:textId="77777777" w:rsidR="00CE23C7" w:rsidRPr="00CE23C7" w:rsidRDefault="00CE23C7" w:rsidP="00CE23C7">
            <w:pPr>
              <w:jc w:val="right"/>
            </w:pPr>
            <w:r w:rsidRPr="00CE23C7">
              <w:t>145,2</w:t>
            </w:r>
          </w:p>
        </w:tc>
      </w:tr>
      <w:tr w:rsidR="00CE23C7" w:rsidRPr="00CE23C7" w14:paraId="05119480" w14:textId="77777777" w:rsidTr="00827837">
        <w:trPr>
          <w:trHeight w:val="20"/>
        </w:trPr>
        <w:tc>
          <w:tcPr>
            <w:tcW w:w="580" w:type="dxa"/>
            <w:shd w:val="clear" w:color="auto" w:fill="auto"/>
            <w:noWrap/>
            <w:vAlign w:val="bottom"/>
            <w:hideMark/>
          </w:tcPr>
          <w:p w14:paraId="58994DF0" w14:textId="77777777" w:rsidR="00CE23C7" w:rsidRPr="00CE23C7" w:rsidRDefault="00CE23C7" w:rsidP="00CE23C7">
            <w:pPr>
              <w:jc w:val="right"/>
            </w:pPr>
            <w:r w:rsidRPr="00CE23C7">
              <w:t> </w:t>
            </w:r>
          </w:p>
        </w:tc>
        <w:tc>
          <w:tcPr>
            <w:tcW w:w="6361" w:type="dxa"/>
            <w:shd w:val="clear" w:color="auto" w:fill="auto"/>
            <w:hideMark/>
          </w:tcPr>
          <w:p w14:paraId="0C4FD006" w14:textId="77777777" w:rsidR="00CE23C7" w:rsidRPr="00CE23C7" w:rsidRDefault="00CE23C7" w:rsidP="00CE23C7">
            <w:r w:rsidRPr="00CE23C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CEC35DE" w14:textId="77777777" w:rsidR="00CE23C7" w:rsidRPr="00CE23C7" w:rsidRDefault="00CE23C7" w:rsidP="00CE23C7">
            <w:pPr>
              <w:jc w:val="right"/>
            </w:pPr>
            <w:r w:rsidRPr="00CE23C7">
              <w:t>925</w:t>
            </w:r>
          </w:p>
        </w:tc>
        <w:tc>
          <w:tcPr>
            <w:tcW w:w="600" w:type="dxa"/>
            <w:shd w:val="clear" w:color="auto" w:fill="auto"/>
            <w:noWrap/>
            <w:vAlign w:val="bottom"/>
            <w:hideMark/>
          </w:tcPr>
          <w:p w14:paraId="3CDB6EA0" w14:textId="77777777" w:rsidR="00CE23C7" w:rsidRPr="00CE23C7" w:rsidRDefault="00CE23C7" w:rsidP="00CE23C7">
            <w:pPr>
              <w:jc w:val="right"/>
            </w:pPr>
            <w:r w:rsidRPr="00CE23C7">
              <w:t>11</w:t>
            </w:r>
          </w:p>
        </w:tc>
        <w:tc>
          <w:tcPr>
            <w:tcW w:w="560" w:type="dxa"/>
            <w:shd w:val="clear" w:color="auto" w:fill="auto"/>
            <w:noWrap/>
            <w:vAlign w:val="bottom"/>
            <w:hideMark/>
          </w:tcPr>
          <w:p w14:paraId="492FB608" w14:textId="77777777" w:rsidR="00CE23C7" w:rsidRPr="00CE23C7" w:rsidRDefault="00CE23C7" w:rsidP="00CE23C7">
            <w:pPr>
              <w:jc w:val="right"/>
            </w:pPr>
            <w:r w:rsidRPr="00CE23C7">
              <w:t>03</w:t>
            </w:r>
          </w:p>
        </w:tc>
        <w:tc>
          <w:tcPr>
            <w:tcW w:w="1724" w:type="dxa"/>
            <w:shd w:val="clear" w:color="auto" w:fill="auto"/>
            <w:noWrap/>
            <w:vAlign w:val="bottom"/>
            <w:hideMark/>
          </w:tcPr>
          <w:p w14:paraId="46673CCE" w14:textId="77777777" w:rsidR="00CE23C7" w:rsidRPr="00CE23C7" w:rsidRDefault="00CE23C7" w:rsidP="00CE23C7">
            <w:pPr>
              <w:jc w:val="right"/>
            </w:pPr>
            <w:r w:rsidRPr="00CE23C7">
              <w:t>08 0 00 00000</w:t>
            </w:r>
          </w:p>
        </w:tc>
        <w:tc>
          <w:tcPr>
            <w:tcW w:w="651" w:type="dxa"/>
            <w:shd w:val="clear" w:color="auto" w:fill="auto"/>
            <w:noWrap/>
            <w:vAlign w:val="bottom"/>
            <w:hideMark/>
          </w:tcPr>
          <w:p w14:paraId="019473E5" w14:textId="77777777" w:rsidR="00CE23C7" w:rsidRPr="00CE23C7" w:rsidRDefault="00CE23C7" w:rsidP="00CE23C7">
            <w:pPr>
              <w:jc w:val="right"/>
            </w:pPr>
            <w:r w:rsidRPr="00CE23C7">
              <w:t> </w:t>
            </w:r>
          </w:p>
        </w:tc>
        <w:tc>
          <w:tcPr>
            <w:tcW w:w="1493" w:type="dxa"/>
            <w:shd w:val="clear" w:color="auto" w:fill="auto"/>
            <w:noWrap/>
            <w:vAlign w:val="bottom"/>
            <w:hideMark/>
          </w:tcPr>
          <w:p w14:paraId="372ECF7D" w14:textId="77777777" w:rsidR="00CE23C7" w:rsidRPr="00CE23C7" w:rsidRDefault="00CE23C7" w:rsidP="00CE23C7">
            <w:pPr>
              <w:jc w:val="right"/>
            </w:pPr>
            <w:r w:rsidRPr="00CE23C7">
              <w:t>1 500,7</w:t>
            </w:r>
          </w:p>
        </w:tc>
        <w:tc>
          <w:tcPr>
            <w:tcW w:w="1559" w:type="dxa"/>
            <w:shd w:val="clear" w:color="auto" w:fill="auto"/>
            <w:noWrap/>
            <w:vAlign w:val="bottom"/>
            <w:hideMark/>
          </w:tcPr>
          <w:p w14:paraId="19DACA33" w14:textId="77777777" w:rsidR="00CE23C7" w:rsidRPr="00CE23C7" w:rsidRDefault="00CE23C7" w:rsidP="00CE23C7">
            <w:pPr>
              <w:jc w:val="right"/>
            </w:pPr>
            <w:r w:rsidRPr="00CE23C7">
              <w:t>1 500,7</w:t>
            </w:r>
          </w:p>
        </w:tc>
        <w:tc>
          <w:tcPr>
            <w:tcW w:w="1417" w:type="dxa"/>
            <w:shd w:val="clear" w:color="auto" w:fill="auto"/>
            <w:noWrap/>
            <w:vAlign w:val="bottom"/>
            <w:hideMark/>
          </w:tcPr>
          <w:p w14:paraId="798BD905" w14:textId="77777777" w:rsidR="00CE23C7" w:rsidRPr="00CE23C7" w:rsidRDefault="00CE23C7" w:rsidP="00CE23C7">
            <w:pPr>
              <w:jc w:val="right"/>
            </w:pPr>
            <w:r w:rsidRPr="00CE23C7">
              <w:t>1 500,7</w:t>
            </w:r>
          </w:p>
        </w:tc>
      </w:tr>
      <w:tr w:rsidR="00CE23C7" w:rsidRPr="00CE23C7" w14:paraId="72C22CF1" w14:textId="77777777" w:rsidTr="00827837">
        <w:trPr>
          <w:trHeight w:val="20"/>
        </w:trPr>
        <w:tc>
          <w:tcPr>
            <w:tcW w:w="580" w:type="dxa"/>
            <w:shd w:val="clear" w:color="auto" w:fill="auto"/>
            <w:noWrap/>
            <w:vAlign w:val="bottom"/>
            <w:hideMark/>
          </w:tcPr>
          <w:p w14:paraId="0E7A9366" w14:textId="77777777" w:rsidR="00CE23C7" w:rsidRPr="00CE23C7" w:rsidRDefault="00CE23C7" w:rsidP="00CE23C7">
            <w:pPr>
              <w:jc w:val="right"/>
            </w:pPr>
            <w:r w:rsidRPr="00CE23C7">
              <w:t> </w:t>
            </w:r>
          </w:p>
        </w:tc>
        <w:tc>
          <w:tcPr>
            <w:tcW w:w="6361" w:type="dxa"/>
            <w:shd w:val="clear" w:color="auto" w:fill="auto"/>
            <w:hideMark/>
          </w:tcPr>
          <w:p w14:paraId="0F755991"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23F9DB48" w14:textId="77777777" w:rsidR="00CE23C7" w:rsidRPr="00CE23C7" w:rsidRDefault="00CE23C7" w:rsidP="00CE23C7">
            <w:pPr>
              <w:jc w:val="right"/>
            </w:pPr>
            <w:r w:rsidRPr="00CE23C7">
              <w:t>925</w:t>
            </w:r>
          </w:p>
        </w:tc>
        <w:tc>
          <w:tcPr>
            <w:tcW w:w="600" w:type="dxa"/>
            <w:shd w:val="clear" w:color="auto" w:fill="auto"/>
            <w:noWrap/>
            <w:vAlign w:val="bottom"/>
            <w:hideMark/>
          </w:tcPr>
          <w:p w14:paraId="435E1732" w14:textId="77777777" w:rsidR="00CE23C7" w:rsidRPr="00CE23C7" w:rsidRDefault="00CE23C7" w:rsidP="00CE23C7">
            <w:pPr>
              <w:jc w:val="right"/>
            </w:pPr>
            <w:r w:rsidRPr="00CE23C7">
              <w:t>11</w:t>
            </w:r>
          </w:p>
        </w:tc>
        <w:tc>
          <w:tcPr>
            <w:tcW w:w="560" w:type="dxa"/>
            <w:shd w:val="clear" w:color="auto" w:fill="auto"/>
            <w:noWrap/>
            <w:vAlign w:val="bottom"/>
            <w:hideMark/>
          </w:tcPr>
          <w:p w14:paraId="0BACC24B" w14:textId="77777777" w:rsidR="00CE23C7" w:rsidRPr="00CE23C7" w:rsidRDefault="00CE23C7" w:rsidP="00CE23C7">
            <w:pPr>
              <w:jc w:val="right"/>
            </w:pPr>
            <w:r w:rsidRPr="00CE23C7">
              <w:t>03</w:t>
            </w:r>
          </w:p>
        </w:tc>
        <w:tc>
          <w:tcPr>
            <w:tcW w:w="1724" w:type="dxa"/>
            <w:shd w:val="clear" w:color="auto" w:fill="auto"/>
            <w:noWrap/>
            <w:vAlign w:val="bottom"/>
            <w:hideMark/>
          </w:tcPr>
          <w:p w14:paraId="7DA664A6" w14:textId="77777777" w:rsidR="00CE23C7" w:rsidRPr="00CE23C7" w:rsidRDefault="00CE23C7" w:rsidP="00CE23C7">
            <w:pPr>
              <w:jc w:val="right"/>
            </w:pPr>
            <w:r w:rsidRPr="00CE23C7">
              <w:t>08 2 00 00000</w:t>
            </w:r>
          </w:p>
        </w:tc>
        <w:tc>
          <w:tcPr>
            <w:tcW w:w="651" w:type="dxa"/>
            <w:shd w:val="clear" w:color="auto" w:fill="auto"/>
            <w:noWrap/>
            <w:vAlign w:val="bottom"/>
            <w:hideMark/>
          </w:tcPr>
          <w:p w14:paraId="7370375A" w14:textId="77777777" w:rsidR="00CE23C7" w:rsidRPr="00CE23C7" w:rsidRDefault="00CE23C7" w:rsidP="00CE23C7">
            <w:pPr>
              <w:jc w:val="right"/>
            </w:pPr>
            <w:r w:rsidRPr="00CE23C7">
              <w:t> </w:t>
            </w:r>
          </w:p>
        </w:tc>
        <w:tc>
          <w:tcPr>
            <w:tcW w:w="1493" w:type="dxa"/>
            <w:shd w:val="clear" w:color="auto" w:fill="auto"/>
            <w:noWrap/>
            <w:vAlign w:val="bottom"/>
            <w:hideMark/>
          </w:tcPr>
          <w:p w14:paraId="33086C0F" w14:textId="77777777" w:rsidR="00CE23C7" w:rsidRPr="00CE23C7" w:rsidRDefault="00CE23C7" w:rsidP="00CE23C7">
            <w:pPr>
              <w:jc w:val="right"/>
            </w:pPr>
            <w:r w:rsidRPr="00CE23C7">
              <w:t>1 500,7</w:t>
            </w:r>
          </w:p>
        </w:tc>
        <w:tc>
          <w:tcPr>
            <w:tcW w:w="1559" w:type="dxa"/>
            <w:shd w:val="clear" w:color="auto" w:fill="auto"/>
            <w:noWrap/>
            <w:vAlign w:val="bottom"/>
            <w:hideMark/>
          </w:tcPr>
          <w:p w14:paraId="652658BC" w14:textId="77777777" w:rsidR="00CE23C7" w:rsidRPr="00CE23C7" w:rsidRDefault="00CE23C7" w:rsidP="00CE23C7">
            <w:pPr>
              <w:jc w:val="right"/>
            </w:pPr>
            <w:r w:rsidRPr="00CE23C7">
              <w:t>1 500,7</w:t>
            </w:r>
          </w:p>
        </w:tc>
        <w:tc>
          <w:tcPr>
            <w:tcW w:w="1417" w:type="dxa"/>
            <w:shd w:val="clear" w:color="auto" w:fill="auto"/>
            <w:noWrap/>
            <w:vAlign w:val="bottom"/>
            <w:hideMark/>
          </w:tcPr>
          <w:p w14:paraId="0B27039C" w14:textId="77777777" w:rsidR="00CE23C7" w:rsidRPr="00CE23C7" w:rsidRDefault="00CE23C7" w:rsidP="00CE23C7">
            <w:pPr>
              <w:jc w:val="right"/>
            </w:pPr>
            <w:r w:rsidRPr="00CE23C7">
              <w:t>1 500,7</w:t>
            </w:r>
          </w:p>
        </w:tc>
      </w:tr>
      <w:tr w:rsidR="00CE23C7" w:rsidRPr="00CE23C7" w14:paraId="4A5DE50A" w14:textId="77777777" w:rsidTr="00827837">
        <w:trPr>
          <w:trHeight w:val="20"/>
        </w:trPr>
        <w:tc>
          <w:tcPr>
            <w:tcW w:w="580" w:type="dxa"/>
            <w:shd w:val="clear" w:color="auto" w:fill="auto"/>
            <w:noWrap/>
            <w:vAlign w:val="bottom"/>
            <w:hideMark/>
          </w:tcPr>
          <w:p w14:paraId="1E431F60" w14:textId="77777777" w:rsidR="00CE23C7" w:rsidRPr="00CE23C7" w:rsidRDefault="00CE23C7" w:rsidP="00CE23C7">
            <w:pPr>
              <w:jc w:val="right"/>
            </w:pPr>
            <w:r w:rsidRPr="00CE23C7">
              <w:t> </w:t>
            </w:r>
          </w:p>
        </w:tc>
        <w:tc>
          <w:tcPr>
            <w:tcW w:w="6361" w:type="dxa"/>
            <w:shd w:val="clear" w:color="auto" w:fill="auto"/>
            <w:hideMark/>
          </w:tcPr>
          <w:p w14:paraId="1017693D" w14:textId="77777777" w:rsidR="00CE23C7" w:rsidRPr="00CE23C7" w:rsidRDefault="00CE23C7" w:rsidP="00CE23C7">
            <w:r w:rsidRPr="00CE23C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D2D07F3" w14:textId="77777777" w:rsidR="00CE23C7" w:rsidRPr="00CE23C7" w:rsidRDefault="00CE23C7" w:rsidP="00CE23C7">
            <w:pPr>
              <w:jc w:val="right"/>
            </w:pPr>
            <w:r w:rsidRPr="00CE23C7">
              <w:t>925</w:t>
            </w:r>
          </w:p>
        </w:tc>
        <w:tc>
          <w:tcPr>
            <w:tcW w:w="600" w:type="dxa"/>
            <w:shd w:val="clear" w:color="auto" w:fill="auto"/>
            <w:noWrap/>
            <w:vAlign w:val="bottom"/>
            <w:hideMark/>
          </w:tcPr>
          <w:p w14:paraId="7396D75B" w14:textId="77777777" w:rsidR="00CE23C7" w:rsidRPr="00CE23C7" w:rsidRDefault="00CE23C7" w:rsidP="00CE23C7">
            <w:pPr>
              <w:jc w:val="right"/>
            </w:pPr>
            <w:r w:rsidRPr="00CE23C7">
              <w:t>11</w:t>
            </w:r>
          </w:p>
        </w:tc>
        <w:tc>
          <w:tcPr>
            <w:tcW w:w="560" w:type="dxa"/>
            <w:shd w:val="clear" w:color="auto" w:fill="auto"/>
            <w:noWrap/>
            <w:vAlign w:val="bottom"/>
            <w:hideMark/>
          </w:tcPr>
          <w:p w14:paraId="7CD0B56A" w14:textId="77777777" w:rsidR="00CE23C7" w:rsidRPr="00CE23C7" w:rsidRDefault="00CE23C7" w:rsidP="00CE23C7">
            <w:pPr>
              <w:jc w:val="right"/>
            </w:pPr>
            <w:r w:rsidRPr="00CE23C7">
              <w:t>03</w:t>
            </w:r>
          </w:p>
        </w:tc>
        <w:tc>
          <w:tcPr>
            <w:tcW w:w="1724" w:type="dxa"/>
            <w:shd w:val="clear" w:color="auto" w:fill="auto"/>
            <w:noWrap/>
            <w:vAlign w:val="bottom"/>
            <w:hideMark/>
          </w:tcPr>
          <w:p w14:paraId="6DCCB158" w14:textId="77777777" w:rsidR="00CE23C7" w:rsidRPr="00CE23C7" w:rsidRDefault="00CE23C7" w:rsidP="00CE23C7">
            <w:pPr>
              <w:jc w:val="right"/>
            </w:pPr>
            <w:r w:rsidRPr="00CE23C7">
              <w:t>08 2 01 00000</w:t>
            </w:r>
          </w:p>
        </w:tc>
        <w:tc>
          <w:tcPr>
            <w:tcW w:w="651" w:type="dxa"/>
            <w:shd w:val="clear" w:color="auto" w:fill="auto"/>
            <w:noWrap/>
            <w:vAlign w:val="bottom"/>
            <w:hideMark/>
          </w:tcPr>
          <w:p w14:paraId="60BC7753" w14:textId="77777777" w:rsidR="00CE23C7" w:rsidRPr="00CE23C7" w:rsidRDefault="00CE23C7" w:rsidP="00CE23C7">
            <w:pPr>
              <w:jc w:val="right"/>
            </w:pPr>
            <w:r w:rsidRPr="00CE23C7">
              <w:t> </w:t>
            </w:r>
          </w:p>
        </w:tc>
        <w:tc>
          <w:tcPr>
            <w:tcW w:w="1493" w:type="dxa"/>
            <w:shd w:val="clear" w:color="auto" w:fill="auto"/>
            <w:noWrap/>
            <w:vAlign w:val="bottom"/>
            <w:hideMark/>
          </w:tcPr>
          <w:p w14:paraId="393A9CD2" w14:textId="77777777" w:rsidR="00CE23C7" w:rsidRPr="00CE23C7" w:rsidRDefault="00CE23C7" w:rsidP="00CE23C7">
            <w:pPr>
              <w:jc w:val="right"/>
            </w:pPr>
            <w:r w:rsidRPr="00CE23C7">
              <w:t>1 500,7</w:t>
            </w:r>
          </w:p>
        </w:tc>
        <w:tc>
          <w:tcPr>
            <w:tcW w:w="1559" w:type="dxa"/>
            <w:shd w:val="clear" w:color="auto" w:fill="auto"/>
            <w:noWrap/>
            <w:vAlign w:val="bottom"/>
            <w:hideMark/>
          </w:tcPr>
          <w:p w14:paraId="189EECD3" w14:textId="77777777" w:rsidR="00CE23C7" w:rsidRPr="00CE23C7" w:rsidRDefault="00CE23C7" w:rsidP="00CE23C7">
            <w:pPr>
              <w:jc w:val="right"/>
            </w:pPr>
            <w:r w:rsidRPr="00CE23C7">
              <w:t>1 500,7</w:t>
            </w:r>
          </w:p>
        </w:tc>
        <w:tc>
          <w:tcPr>
            <w:tcW w:w="1417" w:type="dxa"/>
            <w:shd w:val="clear" w:color="auto" w:fill="auto"/>
            <w:noWrap/>
            <w:vAlign w:val="bottom"/>
            <w:hideMark/>
          </w:tcPr>
          <w:p w14:paraId="23F00789" w14:textId="77777777" w:rsidR="00CE23C7" w:rsidRPr="00CE23C7" w:rsidRDefault="00CE23C7" w:rsidP="00CE23C7">
            <w:pPr>
              <w:jc w:val="right"/>
            </w:pPr>
            <w:r w:rsidRPr="00CE23C7">
              <w:t>1 500,7</w:t>
            </w:r>
          </w:p>
        </w:tc>
      </w:tr>
      <w:tr w:rsidR="00CE23C7" w:rsidRPr="00CE23C7" w14:paraId="653394DF" w14:textId="77777777" w:rsidTr="00827837">
        <w:trPr>
          <w:trHeight w:val="20"/>
        </w:trPr>
        <w:tc>
          <w:tcPr>
            <w:tcW w:w="580" w:type="dxa"/>
            <w:shd w:val="clear" w:color="auto" w:fill="auto"/>
            <w:noWrap/>
            <w:vAlign w:val="bottom"/>
            <w:hideMark/>
          </w:tcPr>
          <w:p w14:paraId="0F289B69" w14:textId="77777777" w:rsidR="00CE23C7" w:rsidRPr="00CE23C7" w:rsidRDefault="00CE23C7" w:rsidP="00CE23C7">
            <w:pPr>
              <w:jc w:val="right"/>
            </w:pPr>
            <w:r w:rsidRPr="00CE23C7">
              <w:t> </w:t>
            </w:r>
          </w:p>
        </w:tc>
        <w:tc>
          <w:tcPr>
            <w:tcW w:w="6361" w:type="dxa"/>
            <w:shd w:val="clear" w:color="auto" w:fill="auto"/>
            <w:hideMark/>
          </w:tcPr>
          <w:p w14:paraId="23DEB867"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255162B" w14:textId="77777777" w:rsidR="00CE23C7" w:rsidRPr="00CE23C7" w:rsidRDefault="00CE23C7" w:rsidP="00CE23C7">
            <w:pPr>
              <w:jc w:val="right"/>
            </w:pPr>
            <w:r w:rsidRPr="00CE23C7">
              <w:t>925</w:t>
            </w:r>
          </w:p>
        </w:tc>
        <w:tc>
          <w:tcPr>
            <w:tcW w:w="600" w:type="dxa"/>
            <w:shd w:val="clear" w:color="auto" w:fill="auto"/>
            <w:noWrap/>
            <w:vAlign w:val="bottom"/>
            <w:hideMark/>
          </w:tcPr>
          <w:p w14:paraId="054045CB" w14:textId="77777777" w:rsidR="00CE23C7" w:rsidRPr="00CE23C7" w:rsidRDefault="00CE23C7" w:rsidP="00CE23C7">
            <w:pPr>
              <w:jc w:val="right"/>
            </w:pPr>
            <w:r w:rsidRPr="00CE23C7">
              <w:t>11</w:t>
            </w:r>
          </w:p>
        </w:tc>
        <w:tc>
          <w:tcPr>
            <w:tcW w:w="560" w:type="dxa"/>
            <w:shd w:val="clear" w:color="auto" w:fill="auto"/>
            <w:noWrap/>
            <w:vAlign w:val="bottom"/>
            <w:hideMark/>
          </w:tcPr>
          <w:p w14:paraId="0DC22BE1" w14:textId="77777777" w:rsidR="00CE23C7" w:rsidRPr="00CE23C7" w:rsidRDefault="00CE23C7" w:rsidP="00CE23C7">
            <w:pPr>
              <w:jc w:val="right"/>
            </w:pPr>
            <w:r w:rsidRPr="00CE23C7">
              <w:t>03</w:t>
            </w:r>
          </w:p>
        </w:tc>
        <w:tc>
          <w:tcPr>
            <w:tcW w:w="1724" w:type="dxa"/>
            <w:shd w:val="clear" w:color="auto" w:fill="auto"/>
            <w:noWrap/>
            <w:vAlign w:val="bottom"/>
            <w:hideMark/>
          </w:tcPr>
          <w:p w14:paraId="6D1A13E1" w14:textId="77777777" w:rsidR="00CE23C7" w:rsidRPr="00CE23C7" w:rsidRDefault="00CE23C7" w:rsidP="00CE23C7">
            <w:pPr>
              <w:jc w:val="right"/>
            </w:pPr>
            <w:r w:rsidRPr="00CE23C7">
              <w:t>08 2 01 10120</w:t>
            </w:r>
          </w:p>
        </w:tc>
        <w:tc>
          <w:tcPr>
            <w:tcW w:w="651" w:type="dxa"/>
            <w:shd w:val="clear" w:color="auto" w:fill="auto"/>
            <w:noWrap/>
            <w:vAlign w:val="bottom"/>
            <w:hideMark/>
          </w:tcPr>
          <w:p w14:paraId="1C7980F9" w14:textId="77777777" w:rsidR="00CE23C7" w:rsidRPr="00CE23C7" w:rsidRDefault="00CE23C7" w:rsidP="00CE23C7">
            <w:pPr>
              <w:jc w:val="right"/>
            </w:pPr>
            <w:r w:rsidRPr="00CE23C7">
              <w:t> </w:t>
            </w:r>
          </w:p>
        </w:tc>
        <w:tc>
          <w:tcPr>
            <w:tcW w:w="1493" w:type="dxa"/>
            <w:shd w:val="clear" w:color="auto" w:fill="auto"/>
            <w:noWrap/>
            <w:vAlign w:val="bottom"/>
            <w:hideMark/>
          </w:tcPr>
          <w:p w14:paraId="7C558906" w14:textId="77777777" w:rsidR="00CE23C7" w:rsidRPr="00CE23C7" w:rsidRDefault="00CE23C7" w:rsidP="00CE23C7">
            <w:pPr>
              <w:jc w:val="right"/>
            </w:pPr>
            <w:r w:rsidRPr="00CE23C7">
              <w:t>1 360,0</w:t>
            </w:r>
          </w:p>
        </w:tc>
        <w:tc>
          <w:tcPr>
            <w:tcW w:w="1559" w:type="dxa"/>
            <w:shd w:val="clear" w:color="auto" w:fill="auto"/>
            <w:noWrap/>
            <w:vAlign w:val="bottom"/>
            <w:hideMark/>
          </w:tcPr>
          <w:p w14:paraId="7876B0B3" w14:textId="77777777" w:rsidR="00CE23C7" w:rsidRPr="00CE23C7" w:rsidRDefault="00CE23C7" w:rsidP="00CE23C7">
            <w:pPr>
              <w:jc w:val="right"/>
            </w:pPr>
            <w:r w:rsidRPr="00CE23C7">
              <w:t>1 360,0</w:t>
            </w:r>
          </w:p>
        </w:tc>
        <w:tc>
          <w:tcPr>
            <w:tcW w:w="1417" w:type="dxa"/>
            <w:shd w:val="clear" w:color="auto" w:fill="auto"/>
            <w:noWrap/>
            <w:vAlign w:val="bottom"/>
            <w:hideMark/>
          </w:tcPr>
          <w:p w14:paraId="7C65B73D" w14:textId="77777777" w:rsidR="00CE23C7" w:rsidRPr="00CE23C7" w:rsidRDefault="00CE23C7" w:rsidP="00CE23C7">
            <w:pPr>
              <w:jc w:val="right"/>
            </w:pPr>
            <w:r w:rsidRPr="00CE23C7">
              <w:t>1 360,0</w:t>
            </w:r>
          </w:p>
        </w:tc>
      </w:tr>
      <w:tr w:rsidR="00CE23C7" w:rsidRPr="00CE23C7" w14:paraId="7580D361" w14:textId="77777777" w:rsidTr="00827837">
        <w:trPr>
          <w:trHeight w:val="20"/>
        </w:trPr>
        <w:tc>
          <w:tcPr>
            <w:tcW w:w="580" w:type="dxa"/>
            <w:shd w:val="clear" w:color="auto" w:fill="auto"/>
            <w:noWrap/>
            <w:vAlign w:val="bottom"/>
            <w:hideMark/>
          </w:tcPr>
          <w:p w14:paraId="06E316A4" w14:textId="77777777" w:rsidR="00CE23C7" w:rsidRPr="00CE23C7" w:rsidRDefault="00CE23C7" w:rsidP="00CE23C7">
            <w:pPr>
              <w:jc w:val="right"/>
            </w:pPr>
            <w:r w:rsidRPr="00CE23C7">
              <w:t> </w:t>
            </w:r>
          </w:p>
        </w:tc>
        <w:tc>
          <w:tcPr>
            <w:tcW w:w="6361" w:type="dxa"/>
            <w:shd w:val="clear" w:color="auto" w:fill="auto"/>
            <w:hideMark/>
          </w:tcPr>
          <w:p w14:paraId="50E84D12"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E18DEB" w14:textId="77777777" w:rsidR="00CE23C7" w:rsidRPr="00CE23C7" w:rsidRDefault="00CE23C7" w:rsidP="00CE23C7">
            <w:pPr>
              <w:jc w:val="right"/>
            </w:pPr>
            <w:r w:rsidRPr="00CE23C7">
              <w:t>925</w:t>
            </w:r>
          </w:p>
        </w:tc>
        <w:tc>
          <w:tcPr>
            <w:tcW w:w="600" w:type="dxa"/>
            <w:shd w:val="clear" w:color="auto" w:fill="auto"/>
            <w:noWrap/>
            <w:vAlign w:val="bottom"/>
            <w:hideMark/>
          </w:tcPr>
          <w:p w14:paraId="3A0E5D2B" w14:textId="77777777" w:rsidR="00CE23C7" w:rsidRPr="00CE23C7" w:rsidRDefault="00CE23C7" w:rsidP="00CE23C7">
            <w:pPr>
              <w:jc w:val="right"/>
            </w:pPr>
            <w:r w:rsidRPr="00CE23C7">
              <w:t>11</w:t>
            </w:r>
          </w:p>
        </w:tc>
        <w:tc>
          <w:tcPr>
            <w:tcW w:w="560" w:type="dxa"/>
            <w:shd w:val="clear" w:color="auto" w:fill="auto"/>
            <w:noWrap/>
            <w:vAlign w:val="bottom"/>
            <w:hideMark/>
          </w:tcPr>
          <w:p w14:paraId="54190A92" w14:textId="77777777" w:rsidR="00CE23C7" w:rsidRPr="00CE23C7" w:rsidRDefault="00CE23C7" w:rsidP="00CE23C7">
            <w:pPr>
              <w:jc w:val="right"/>
            </w:pPr>
            <w:r w:rsidRPr="00CE23C7">
              <w:t>03</w:t>
            </w:r>
          </w:p>
        </w:tc>
        <w:tc>
          <w:tcPr>
            <w:tcW w:w="1724" w:type="dxa"/>
            <w:shd w:val="clear" w:color="auto" w:fill="auto"/>
            <w:noWrap/>
            <w:vAlign w:val="bottom"/>
            <w:hideMark/>
          </w:tcPr>
          <w:p w14:paraId="5FB7559C" w14:textId="77777777" w:rsidR="00CE23C7" w:rsidRPr="00CE23C7" w:rsidRDefault="00CE23C7" w:rsidP="00CE23C7">
            <w:pPr>
              <w:jc w:val="right"/>
            </w:pPr>
            <w:r w:rsidRPr="00CE23C7">
              <w:t>08 2 01 10120</w:t>
            </w:r>
          </w:p>
        </w:tc>
        <w:tc>
          <w:tcPr>
            <w:tcW w:w="651" w:type="dxa"/>
            <w:shd w:val="clear" w:color="auto" w:fill="auto"/>
            <w:noWrap/>
            <w:vAlign w:val="bottom"/>
            <w:hideMark/>
          </w:tcPr>
          <w:p w14:paraId="175C21F5" w14:textId="77777777" w:rsidR="00CE23C7" w:rsidRPr="00CE23C7" w:rsidRDefault="00CE23C7" w:rsidP="00CE23C7">
            <w:pPr>
              <w:jc w:val="right"/>
            </w:pPr>
            <w:r w:rsidRPr="00CE23C7">
              <w:t>600</w:t>
            </w:r>
          </w:p>
        </w:tc>
        <w:tc>
          <w:tcPr>
            <w:tcW w:w="1493" w:type="dxa"/>
            <w:shd w:val="clear" w:color="auto" w:fill="auto"/>
            <w:noWrap/>
            <w:vAlign w:val="bottom"/>
            <w:hideMark/>
          </w:tcPr>
          <w:p w14:paraId="448F7724" w14:textId="77777777" w:rsidR="00CE23C7" w:rsidRPr="00CE23C7" w:rsidRDefault="00CE23C7" w:rsidP="00CE23C7">
            <w:pPr>
              <w:jc w:val="right"/>
            </w:pPr>
            <w:r w:rsidRPr="00CE23C7">
              <w:t>1 360,0</w:t>
            </w:r>
          </w:p>
        </w:tc>
        <w:tc>
          <w:tcPr>
            <w:tcW w:w="1559" w:type="dxa"/>
            <w:shd w:val="clear" w:color="auto" w:fill="auto"/>
            <w:noWrap/>
            <w:vAlign w:val="bottom"/>
            <w:hideMark/>
          </w:tcPr>
          <w:p w14:paraId="4EDA7053" w14:textId="77777777" w:rsidR="00CE23C7" w:rsidRPr="00CE23C7" w:rsidRDefault="00CE23C7" w:rsidP="00CE23C7">
            <w:pPr>
              <w:jc w:val="right"/>
            </w:pPr>
            <w:r w:rsidRPr="00CE23C7">
              <w:t>1 360,0</w:t>
            </w:r>
          </w:p>
        </w:tc>
        <w:tc>
          <w:tcPr>
            <w:tcW w:w="1417" w:type="dxa"/>
            <w:shd w:val="clear" w:color="auto" w:fill="auto"/>
            <w:noWrap/>
            <w:vAlign w:val="bottom"/>
            <w:hideMark/>
          </w:tcPr>
          <w:p w14:paraId="2D140E99" w14:textId="77777777" w:rsidR="00CE23C7" w:rsidRPr="00CE23C7" w:rsidRDefault="00CE23C7" w:rsidP="00CE23C7">
            <w:pPr>
              <w:jc w:val="right"/>
            </w:pPr>
            <w:r w:rsidRPr="00CE23C7">
              <w:t>1 360,0</w:t>
            </w:r>
          </w:p>
        </w:tc>
      </w:tr>
      <w:tr w:rsidR="00CE23C7" w:rsidRPr="00CE23C7" w14:paraId="4D177156" w14:textId="77777777" w:rsidTr="00827837">
        <w:trPr>
          <w:trHeight w:val="20"/>
        </w:trPr>
        <w:tc>
          <w:tcPr>
            <w:tcW w:w="580" w:type="dxa"/>
            <w:shd w:val="clear" w:color="auto" w:fill="auto"/>
            <w:noWrap/>
            <w:vAlign w:val="bottom"/>
            <w:hideMark/>
          </w:tcPr>
          <w:p w14:paraId="6A3A1B3C" w14:textId="77777777" w:rsidR="00CE23C7" w:rsidRPr="00CE23C7" w:rsidRDefault="00CE23C7" w:rsidP="00CE23C7">
            <w:pPr>
              <w:jc w:val="right"/>
            </w:pPr>
            <w:r w:rsidRPr="00CE23C7">
              <w:t> </w:t>
            </w:r>
          </w:p>
        </w:tc>
        <w:tc>
          <w:tcPr>
            <w:tcW w:w="6361" w:type="dxa"/>
            <w:shd w:val="clear" w:color="auto" w:fill="auto"/>
            <w:hideMark/>
          </w:tcPr>
          <w:p w14:paraId="5233B552" w14:textId="77777777" w:rsidR="00CE23C7" w:rsidRPr="00CE23C7" w:rsidRDefault="00CE23C7" w:rsidP="00CE23C7">
            <w:r w:rsidRPr="00CE23C7">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24BFF38A" w14:textId="77777777" w:rsidR="00CE23C7" w:rsidRPr="00CE23C7" w:rsidRDefault="00CE23C7" w:rsidP="00CE23C7">
            <w:pPr>
              <w:jc w:val="right"/>
            </w:pPr>
            <w:r w:rsidRPr="00CE23C7">
              <w:t>925</w:t>
            </w:r>
          </w:p>
        </w:tc>
        <w:tc>
          <w:tcPr>
            <w:tcW w:w="600" w:type="dxa"/>
            <w:shd w:val="clear" w:color="auto" w:fill="auto"/>
            <w:noWrap/>
            <w:vAlign w:val="bottom"/>
            <w:hideMark/>
          </w:tcPr>
          <w:p w14:paraId="72EECC6C" w14:textId="77777777" w:rsidR="00CE23C7" w:rsidRPr="00CE23C7" w:rsidRDefault="00CE23C7" w:rsidP="00CE23C7">
            <w:pPr>
              <w:jc w:val="right"/>
            </w:pPr>
            <w:r w:rsidRPr="00CE23C7">
              <w:t>11</w:t>
            </w:r>
          </w:p>
        </w:tc>
        <w:tc>
          <w:tcPr>
            <w:tcW w:w="560" w:type="dxa"/>
            <w:shd w:val="clear" w:color="auto" w:fill="auto"/>
            <w:noWrap/>
            <w:vAlign w:val="bottom"/>
            <w:hideMark/>
          </w:tcPr>
          <w:p w14:paraId="4E253C87" w14:textId="77777777" w:rsidR="00CE23C7" w:rsidRPr="00CE23C7" w:rsidRDefault="00CE23C7" w:rsidP="00CE23C7">
            <w:pPr>
              <w:jc w:val="right"/>
            </w:pPr>
            <w:r w:rsidRPr="00CE23C7">
              <w:t>03</w:t>
            </w:r>
          </w:p>
        </w:tc>
        <w:tc>
          <w:tcPr>
            <w:tcW w:w="1724" w:type="dxa"/>
            <w:shd w:val="clear" w:color="auto" w:fill="auto"/>
            <w:noWrap/>
            <w:vAlign w:val="bottom"/>
            <w:hideMark/>
          </w:tcPr>
          <w:p w14:paraId="058FD319" w14:textId="77777777" w:rsidR="00CE23C7" w:rsidRPr="00CE23C7" w:rsidRDefault="00CE23C7" w:rsidP="00CE23C7">
            <w:pPr>
              <w:jc w:val="right"/>
            </w:pPr>
            <w:r w:rsidRPr="00CE23C7">
              <w:t>08 2 01 60740</w:t>
            </w:r>
          </w:p>
        </w:tc>
        <w:tc>
          <w:tcPr>
            <w:tcW w:w="651" w:type="dxa"/>
            <w:shd w:val="clear" w:color="auto" w:fill="auto"/>
            <w:noWrap/>
            <w:vAlign w:val="bottom"/>
            <w:hideMark/>
          </w:tcPr>
          <w:p w14:paraId="79A22791" w14:textId="77777777" w:rsidR="00CE23C7" w:rsidRPr="00CE23C7" w:rsidRDefault="00CE23C7" w:rsidP="00CE23C7">
            <w:pPr>
              <w:jc w:val="right"/>
            </w:pPr>
            <w:r w:rsidRPr="00CE23C7">
              <w:t> </w:t>
            </w:r>
          </w:p>
        </w:tc>
        <w:tc>
          <w:tcPr>
            <w:tcW w:w="1493" w:type="dxa"/>
            <w:shd w:val="clear" w:color="auto" w:fill="auto"/>
            <w:noWrap/>
            <w:vAlign w:val="bottom"/>
            <w:hideMark/>
          </w:tcPr>
          <w:p w14:paraId="5CD4DC70" w14:textId="77777777" w:rsidR="00CE23C7" w:rsidRPr="00CE23C7" w:rsidRDefault="00CE23C7" w:rsidP="00CE23C7">
            <w:pPr>
              <w:jc w:val="right"/>
            </w:pPr>
            <w:r w:rsidRPr="00CE23C7">
              <w:t>140,7</w:t>
            </w:r>
          </w:p>
        </w:tc>
        <w:tc>
          <w:tcPr>
            <w:tcW w:w="1559" w:type="dxa"/>
            <w:shd w:val="clear" w:color="auto" w:fill="auto"/>
            <w:noWrap/>
            <w:vAlign w:val="bottom"/>
            <w:hideMark/>
          </w:tcPr>
          <w:p w14:paraId="6D198AC7" w14:textId="77777777" w:rsidR="00CE23C7" w:rsidRPr="00CE23C7" w:rsidRDefault="00CE23C7" w:rsidP="00CE23C7">
            <w:pPr>
              <w:jc w:val="right"/>
            </w:pPr>
            <w:r w:rsidRPr="00CE23C7">
              <w:t>140,7</w:t>
            </w:r>
          </w:p>
        </w:tc>
        <w:tc>
          <w:tcPr>
            <w:tcW w:w="1417" w:type="dxa"/>
            <w:shd w:val="clear" w:color="auto" w:fill="auto"/>
            <w:noWrap/>
            <w:vAlign w:val="bottom"/>
            <w:hideMark/>
          </w:tcPr>
          <w:p w14:paraId="07EDE92F" w14:textId="77777777" w:rsidR="00CE23C7" w:rsidRPr="00CE23C7" w:rsidRDefault="00CE23C7" w:rsidP="00CE23C7">
            <w:pPr>
              <w:jc w:val="right"/>
            </w:pPr>
            <w:r w:rsidRPr="00CE23C7">
              <w:t>140,7</w:t>
            </w:r>
          </w:p>
        </w:tc>
      </w:tr>
      <w:tr w:rsidR="00CE23C7" w:rsidRPr="00CE23C7" w14:paraId="0F51501C" w14:textId="77777777" w:rsidTr="00827837">
        <w:trPr>
          <w:trHeight w:val="20"/>
        </w:trPr>
        <w:tc>
          <w:tcPr>
            <w:tcW w:w="580" w:type="dxa"/>
            <w:shd w:val="clear" w:color="auto" w:fill="auto"/>
            <w:noWrap/>
            <w:vAlign w:val="bottom"/>
            <w:hideMark/>
          </w:tcPr>
          <w:p w14:paraId="1763D21A" w14:textId="77777777" w:rsidR="00CE23C7" w:rsidRPr="00CE23C7" w:rsidRDefault="00CE23C7" w:rsidP="00CE23C7">
            <w:pPr>
              <w:jc w:val="right"/>
            </w:pPr>
            <w:r w:rsidRPr="00CE23C7">
              <w:t> </w:t>
            </w:r>
          </w:p>
        </w:tc>
        <w:tc>
          <w:tcPr>
            <w:tcW w:w="6361" w:type="dxa"/>
            <w:shd w:val="clear" w:color="auto" w:fill="auto"/>
            <w:hideMark/>
          </w:tcPr>
          <w:p w14:paraId="6B7FEB7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78FAAA" w14:textId="77777777" w:rsidR="00CE23C7" w:rsidRPr="00CE23C7" w:rsidRDefault="00CE23C7" w:rsidP="00CE23C7">
            <w:pPr>
              <w:jc w:val="right"/>
            </w:pPr>
            <w:r w:rsidRPr="00CE23C7">
              <w:t>925</w:t>
            </w:r>
          </w:p>
        </w:tc>
        <w:tc>
          <w:tcPr>
            <w:tcW w:w="600" w:type="dxa"/>
            <w:shd w:val="clear" w:color="auto" w:fill="auto"/>
            <w:noWrap/>
            <w:vAlign w:val="bottom"/>
            <w:hideMark/>
          </w:tcPr>
          <w:p w14:paraId="2D351BB5" w14:textId="77777777" w:rsidR="00CE23C7" w:rsidRPr="00CE23C7" w:rsidRDefault="00CE23C7" w:rsidP="00CE23C7">
            <w:pPr>
              <w:jc w:val="right"/>
            </w:pPr>
            <w:r w:rsidRPr="00CE23C7">
              <w:t>11</w:t>
            </w:r>
          </w:p>
        </w:tc>
        <w:tc>
          <w:tcPr>
            <w:tcW w:w="560" w:type="dxa"/>
            <w:shd w:val="clear" w:color="auto" w:fill="auto"/>
            <w:noWrap/>
            <w:vAlign w:val="bottom"/>
            <w:hideMark/>
          </w:tcPr>
          <w:p w14:paraId="6974C153" w14:textId="77777777" w:rsidR="00CE23C7" w:rsidRPr="00CE23C7" w:rsidRDefault="00CE23C7" w:rsidP="00CE23C7">
            <w:pPr>
              <w:jc w:val="right"/>
            </w:pPr>
            <w:r w:rsidRPr="00CE23C7">
              <w:t>03</w:t>
            </w:r>
          </w:p>
        </w:tc>
        <w:tc>
          <w:tcPr>
            <w:tcW w:w="1724" w:type="dxa"/>
            <w:shd w:val="clear" w:color="auto" w:fill="auto"/>
            <w:noWrap/>
            <w:vAlign w:val="bottom"/>
            <w:hideMark/>
          </w:tcPr>
          <w:p w14:paraId="3F296D70" w14:textId="77777777" w:rsidR="00CE23C7" w:rsidRPr="00CE23C7" w:rsidRDefault="00CE23C7" w:rsidP="00CE23C7">
            <w:pPr>
              <w:jc w:val="right"/>
            </w:pPr>
            <w:r w:rsidRPr="00CE23C7">
              <w:t>08 2 01 60740</w:t>
            </w:r>
          </w:p>
        </w:tc>
        <w:tc>
          <w:tcPr>
            <w:tcW w:w="651" w:type="dxa"/>
            <w:shd w:val="clear" w:color="auto" w:fill="auto"/>
            <w:noWrap/>
            <w:vAlign w:val="bottom"/>
            <w:hideMark/>
          </w:tcPr>
          <w:p w14:paraId="335824D3" w14:textId="77777777" w:rsidR="00CE23C7" w:rsidRPr="00CE23C7" w:rsidRDefault="00CE23C7" w:rsidP="00CE23C7">
            <w:pPr>
              <w:jc w:val="right"/>
            </w:pPr>
            <w:r w:rsidRPr="00CE23C7">
              <w:t>600</w:t>
            </w:r>
          </w:p>
        </w:tc>
        <w:tc>
          <w:tcPr>
            <w:tcW w:w="1493" w:type="dxa"/>
            <w:shd w:val="clear" w:color="auto" w:fill="auto"/>
            <w:noWrap/>
            <w:vAlign w:val="bottom"/>
            <w:hideMark/>
          </w:tcPr>
          <w:p w14:paraId="578982E6" w14:textId="77777777" w:rsidR="00CE23C7" w:rsidRPr="00CE23C7" w:rsidRDefault="00CE23C7" w:rsidP="00CE23C7">
            <w:pPr>
              <w:jc w:val="right"/>
            </w:pPr>
            <w:r w:rsidRPr="00CE23C7">
              <w:t>140,7</w:t>
            </w:r>
          </w:p>
        </w:tc>
        <w:tc>
          <w:tcPr>
            <w:tcW w:w="1559" w:type="dxa"/>
            <w:shd w:val="clear" w:color="auto" w:fill="auto"/>
            <w:noWrap/>
            <w:vAlign w:val="bottom"/>
            <w:hideMark/>
          </w:tcPr>
          <w:p w14:paraId="516FA000" w14:textId="77777777" w:rsidR="00CE23C7" w:rsidRPr="00CE23C7" w:rsidRDefault="00CE23C7" w:rsidP="00CE23C7">
            <w:pPr>
              <w:jc w:val="right"/>
            </w:pPr>
            <w:r w:rsidRPr="00CE23C7">
              <w:t>140,7</w:t>
            </w:r>
          </w:p>
        </w:tc>
        <w:tc>
          <w:tcPr>
            <w:tcW w:w="1417" w:type="dxa"/>
            <w:shd w:val="clear" w:color="auto" w:fill="auto"/>
            <w:noWrap/>
            <w:vAlign w:val="bottom"/>
            <w:hideMark/>
          </w:tcPr>
          <w:p w14:paraId="4259EFCC" w14:textId="77777777" w:rsidR="00CE23C7" w:rsidRPr="00CE23C7" w:rsidRDefault="00CE23C7" w:rsidP="00CE23C7">
            <w:pPr>
              <w:jc w:val="right"/>
            </w:pPr>
            <w:r w:rsidRPr="00CE23C7">
              <w:t>140,7</w:t>
            </w:r>
          </w:p>
        </w:tc>
      </w:tr>
      <w:tr w:rsidR="00CE23C7" w:rsidRPr="00CE23C7" w14:paraId="606071DD" w14:textId="77777777" w:rsidTr="00827837">
        <w:trPr>
          <w:trHeight w:val="20"/>
        </w:trPr>
        <w:tc>
          <w:tcPr>
            <w:tcW w:w="580" w:type="dxa"/>
            <w:shd w:val="clear" w:color="auto" w:fill="auto"/>
            <w:noWrap/>
            <w:vAlign w:val="bottom"/>
            <w:hideMark/>
          </w:tcPr>
          <w:p w14:paraId="3D7B0456" w14:textId="77777777" w:rsidR="00CE23C7" w:rsidRPr="00CE23C7" w:rsidRDefault="00CE23C7" w:rsidP="00CE23C7">
            <w:pPr>
              <w:jc w:val="right"/>
            </w:pPr>
            <w:r w:rsidRPr="00CE23C7">
              <w:t> </w:t>
            </w:r>
          </w:p>
        </w:tc>
        <w:tc>
          <w:tcPr>
            <w:tcW w:w="6361" w:type="dxa"/>
            <w:shd w:val="clear" w:color="auto" w:fill="auto"/>
            <w:hideMark/>
          </w:tcPr>
          <w:p w14:paraId="336219A1"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57E0CC7" w14:textId="77777777" w:rsidR="00CE23C7" w:rsidRPr="00CE23C7" w:rsidRDefault="00CE23C7" w:rsidP="00CE23C7">
            <w:pPr>
              <w:jc w:val="right"/>
            </w:pPr>
            <w:r w:rsidRPr="00CE23C7">
              <w:t>925</w:t>
            </w:r>
          </w:p>
        </w:tc>
        <w:tc>
          <w:tcPr>
            <w:tcW w:w="600" w:type="dxa"/>
            <w:shd w:val="clear" w:color="auto" w:fill="auto"/>
            <w:noWrap/>
            <w:vAlign w:val="bottom"/>
            <w:hideMark/>
          </w:tcPr>
          <w:p w14:paraId="5FBD1F95" w14:textId="77777777" w:rsidR="00CE23C7" w:rsidRPr="00CE23C7" w:rsidRDefault="00CE23C7" w:rsidP="00CE23C7">
            <w:pPr>
              <w:jc w:val="right"/>
            </w:pPr>
            <w:r w:rsidRPr="00CE23C7">
              <w:t>11</w:t>
            </w:r>
          </w:p>
        </w:tc>
        <w:tc>
          <w:tcPr>
            <w:tcW w:w="560" w:type="dxa"/>
            <w:shd w:val="clear" w:color="auto" w:fill="auto"/>
            <w:noWrap/>
            <w:vAlign w:val="bottom"/>
            <w:hideMark/>
          </w:tcPr>
          <w:p w14:paraId="7571898B" w14:textId="77777777" w:rsidR="00CE23C7" w:rsidRPr="00CE23C7" w:rsidRDefault="00CE23C7" w:rsidP="00CE23C7">
            <w:pPr>
              <w:jc w:val="right"/>
            </w:pPr>
            <w:r w:rsidRPr="00CE23C7">
              <w:t>03</w:t>
            </w:r>
          </w:p>
        </w:tc>
        <w:tc>
          <w:tcPr>
            <w:tcW w:w="1724" w:type="dxa"/>
            <w:shd w:val="clear" w:color="auto" w:fill="auto"/>
            <w:noWrap/>
            <w:vAlign w:val="bottom"/>
            <w:hideMark/>
          </w:tcPr>
          <w:p w14:paraId="1FB68159"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378D03E1" w14:textId="77777777" w:rsidR="00CE23C7" w:rsidRPr="00CE23C7" w:rsidRDefault="00CE23C7" w:rsidP="00CE23C7">
            <w:pPr>
              <w:jc w:val="right"/>
            </w:pPr>
            <w:r w:rsidRPr="00CE23C7">
              <w:t> </w:t>
            </w:r>
          </w:p>
        </w:tc>
        <w:tc>
          <w:tcPr>
            <w:tcW w:w="1493" w:type="dxa"/>
            <w:shd w:val="clear" w:color="auto" w:fill="auto"/>
            <w:noWrap/>
            <w:vAlign w:val="bottom"/>
            <w:hideMark/>
          </w:tcPr>
          <w:p w14:paraId="37DAB2B2" w14:textId="77777777" w:rsidR="00CE23C7" w:rsidRPr="00CE23C7" w:rsidRDefault="00CE23C7" w:rsidP="00CE23C7">
            <w:pPr>
              <w:jc w:val="right"/>
            </w:pPr>
            <w:r w:rsidRPr="00CE23C7">
              <w:t>5 185,5</w:t>
            </w:r>
          </w:p>
        </w:tc>
        <w:tc>
          <w:tcPr>
            <w:tcW w:w="1559" w:type="dxa"/>
            <w:shd w:val="clear" w:color="auto" w:fill="auto"/>
            <w:noWrap/>
            <w:vAlign w:val="bottom"/>
            <w:hideMark/>
          </w:tcPr>
          <w:p w14:paraId="5C0615FA" w14:textId="77777777" w:rsidR="00CE23C7" w:rsidRPr="00CE23C7" w:rsidRDefault="00CE23C7" w:rsidP="00CE23C7">
            <w:pPr>
              <w:jc w:val="right"/>
            </w:pPr>
            <w:r w:rsidRPr="00CE23C7">
              <w:t>3 644,0</w:t>
            </w:r>
          </w:p>
        </w:tc>
        <w:tc>
          <w:tcPr>
            <w:tcW w:w="1417" w:type="dxa"/>
            <w:shd w:val="clear" w:color="auto" w:fill="auto"/>
            <w:noWrap/>
            <w:vAlign w:val="bottom"/>
            <w:hideMark/>
          </w:tcPr>
          <w:p w14:paraId="70860450" w14:textId="77777777" w:rsidR="00CE23C7" w:rsidRPr="00CE23C7" w:rsidRDefault="00CE23C7" w:rsidP="00CE23C7">
            <w:pPr>
              <w:jc w:val="right"/>
            </w:pPr>
            <w:r w:rsidRPr="00CE23C7">
              <w:t>3 644,0</w:t>
            </w:r>
          </w:p>
        </w:tc>
      </w:tr>
      <w:tr w:rsidR="00CE23C7" w:rsidRPr="00CE23C7" w14:paraId="710349F1" w14:textId="77777777" w:rsidTr="00827837">
        <w:trPr>
          <w:trHeight w:val="20"/>
        </w:trPr>
        <w:tc>
          <w:tcPr>
            <w:tcW w:w="580" w:type="dxa"/>
            <w:shd w:val="clear" w:color="auto" w:fill="auto"/>
            <w:noWrap/>
            <w:vAlign w:val="bottom"/>
            <w:hideMark/>
          </w:tcPr>
          <w:p w14:paraId="6EFD0E6A" w14:textId="77777777" w:rsidR="00CE23C7" w:rsidRPr="00CE23C7" w:rsidRDefault="00CE23C7" w:rsidP="00CE23C7">
            <w:pPr>
              <w:jc w:val="right"/>
            </w:pPr>
            <w:r w:rsidRPr="00CE23C7">
              <w:t> </w:t>
            </w:r>
          </w:p>
        </w:tc>
        <w:tc>
          <w:tcPr>
            <w:tcW w:w="6361" w:type="dxa"/>
            <w:shd w:val="clear" w:color="000000" w:fill="FFFFFF"/>
            <w:hideMark/>
          </w:tcPr>
          <w:p w14:paraId="7D1EDE42"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24417D98" w14:textId="77777777" w:rsidR="00CE23C7" w:rsidRPr="00CE23C7" w:rsidRDefault="00CE23C7" w:rsidP="00CE23C7">
            <w:pPr>
              <w:jc w:val="right"/>
            </w:pPr>
            <w:r w:rsidRPr="00CE23C7">
              <w:t>925</w:t>
            </w:r>
          </w:p>
        </w:tc>
        <w:tc>
          <w:tcPr>
            <w:tcW w:w="600" w:type="dxa"/>
            <w:shd w:val="clear" w:color="000000" w:fill="FFFFFF"/>
            <w:noWrap/>
            <w:vAlign w:val="bottom"/>
            <w:hideMark/>
          </w:tcPr>
          <w:p w14:paraId="7F7BEE2E" w14:textId="77777777" w:rsidR="00CE23C7" w:rsidRPr="00CE23C7" w:rsidRDefault="00CE23C7" w:rsidP="00CE23C7">
            <w:pPr>
              <w:jc w:val="right"/>
            </w:pPr>
            <w:r w:rsidRPr="00CE23C7">
              <w:t>11</w:t>
            </w:r>
          </w:p>
        </w:tc>
        <w:tc>
          <w:tcPr>
            <w:tcW w:w="560" w:type="dxa"/>
            <w:shd w:val="clear" w:color="000000" w:fill="FFFFFF"/>
            <w:noWrap/>
            <w:vAlign w:val="bottom"/>
            <w:hideMark/>
          </w:tcPr>
          <w:p w14:paraId="506D633B" w14:textId="77777777" w:rsidR="00CE23C7" w:rsidRPr="00CE23C7" w:rsidRDefault="00CE23C7" w:rsidP="00CE23C7">
            <w:pPr>
              <w:jc w:val="right"/>
            </w:pPr>
            <w:r w:rsidRPr="00CE23C7">
              <w:t>03</w:t>
            </w:r>
          </w:p>
        </w:tc>
        <w:tc>
          <w:tcPr>
            <w:tcW w:w="1724" w:type="dxa"/>
            <w:shd w:val="clear" w:color="000000" w:fill="FFFFFF"/>
            <w:noWrap/>
            <w:vAlign w:val="bottom"/>
            <w:hideMark/>
          </w:tcPr>
          <w:p w14:paraId="0F84A67A" w14:textId="77777777" w:rsidR="00CE23C7" w:rsidRPr="00CE23C7" w:rsidRDefault="00CE23C7" w:rsidP="00CE23C7">
            <w:pPr>
              <w:jc w:val="right"/>
            </w:pPr>
            <w:r w:rsidRPr="00CE23C7">
              <w:t>14 2 00 00000</w:t>
            </w:r>
          </w:p>
        </w:tc>
        <w:tc>
          <w:tcPr>
            <w:tcW w:w="651" w:type="dxa"/>
            <w:shd w:val="clear" w:color="auto" w:fill="auto"/>
            <w:noWrap/>
            <w:vAlign w:val="bottom"/>
            <w:hideMark/>
          </w:tcPr>
          <w:p w14:paraId="6EF35A34" w14:textId="77777777" w:rsidR="00CE23C7" w:rsidRPr="00CE23C7" w:rsidRDefault="00CE23C7" w:rsidP="00CE23C7">
            <w:pPr>
              <w:jc w:val="right"/>
            </w:pPr>
            <w:r w:rsidRPr="00CE23C7">
              <w:t> </w:t>
            </w:r>
          </w:p>
        </w:tc>
        <w:tc>
          <w:tcPr>
            <w:tcW w:w="1493" w:type="dxa"/>
            <w:shd w:val="clear" w:color="auto" w:fill="auto"/>
            <w:noWrap/>
            <w:vAlign w:val="bottom"/>
            <w:hideMark/>
          </w:tcPr>
          <w:p w14:paraId="08D86C76" w14:textId="77777777" w:rsidR="00CE23C7" w:rsidRPr="00CE23C7" w:rsidRDefault="00CE23C7" w:rsidP="00CE23C7">
            <w:pPr>
              <w:jc w:val="right"/>
            </w:pPr>
            <w:r w:rsidRPr="00CE23C7">
              <w:t>5 185,5</w:t>
            </w:r>
          </w:p>
        </w:tc>
        <w:tc>
          <w:tcPr>
            <w:tcW w:w="1559" w:type="dxa"/>
            <w:shd w:val="clear" w:color="auto" w:fill="auto"/>
            <w:noWrap/>
            <w:vAlign w:val="bottom"/>
            <w:hideMark/>
          </w:tcPr>
          <w:p w14:paraId="71C5B02C" w14:textId="77777777" w:rsidR="00CE23C7" w:rsidRPr="00CE23C7" w:rsidRDefault="00CE23C7" w:rsidP="00CE23C7">
            <w:pPr>
              <w:jc w:val="right"/>
            </w:pPr>
            <w:r w:rsidRPr="00CE23C7">
              <w:t>3 644,0</w:t>
            </w:r>
          </w:p>
        </w:tc>
        <w:tc>
          <w:tcPr>
            <w:tcW w:w="1417" w:type="dxa"/>
            <w:shd w:val="clear" w:color="auto" w:fill="auto"/>
            <w:noWrap/>
            <w:vAlign w:val="bottom"/>
            <w:hideMark/>
          </w:tcPr>
          <w:p w14:paraId="480488DC" w14:textId="77777777" w:rsidR="00CE23C7" w:rsidRPr="00CE23C7" w:rsidRDefault="00CE23C7" w:rsidP="00CE23C7">
            <w:pPr>
              <w:jc w:val="right"/>
            </w:pPr>
            <w:r w:rsidRPr="00CE23C7">
              <w:t>3 644,0</w:t>
            </w:r>
          </w:p>
        </w:tc>
      </w:tr>
      <w:tr w:rsidR="00CE23C7" w:rsidRPr="00CE23C7" w14:paraId="5CDFAB03" w14:textId="77777777" w:rsidTr="00827837">
        <w:trPr>
          <w:trHeight w:val="20"/>
        </w:trPr>
        <w:tc>
          <w:tcPr>
            <w:tcW w:w="580" w:type="dxa"/>
            <w:shd w:val="clear" w:color="auto" w:fill="auto"/>
            <w:noWrap/>
            <w:vAlign w:val="bottom"/>
            <w:hideMark/>
          </w:tcPr>
          <w:p w14:paraId="2638A394" w14:textId="77777777" w:rsidR="00CE23C7" w:rsidRPr="00CE23C7" w:rsidRDefault="00CE23C7" w:rsidP="00CE23C7">
            <w:pPr>
              <w:jc w:val="right"/>
            </w:pPr>
            <w:r w:rsidRPr="00CE23C7">
              <w:t> </w:t>
            </w:r>
          </w:p>
        </w:tc>
        <w:tc>
          <w:tcPr>
            <w:tcW w:w="6361" w:type="dxa"/>
            <w:shd w:val="clear" w:color="000000" w:fill="FFFFFF"/>
            <w:hideMark/>
          </w:tcPr>
          <w:p w14:paraId="65E83683"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8801FF3" w14:textId="77777777" w:rsidR="00CE23C7" w:rsidRPr="00CE23C7" w:rsidRDefault="00CE23C7" w:rsidP="00CE23C7">
            <w:pPr>
              <w:jc w:val="right"/>
            </w:pPr>
            <w:r w:rsidRPr="00CE23C7">
              <w:t>925</w:t>
            </w:r>
          </w:p>
        </w:tc>
        <w:tc>
          <w:tcPr>
            <w:tcW w:w="600" w:type="dxa"/>
            <w:shd w:val="clear" w:color="000000" w:fill="FFFFFF"/>
            <w:noWrap/>
            <w:vAlign w:val="bottom"/>
            <w:hideMark/>
          </w:tcPr>
          <w:p w14:paraId="06567763" w14:textId="77777777" w:rsidR="00CE23C7" w:rsidRPr="00CE23C7" w:rsidRDefault="00CE23C7" w:rsidP="00CE23C7">
            <w:pPr>
              <w:jc w:val="right"/>
            </w:pPr>
            <w:r w:rsidRPr="00CE23C7">
              <w:t>11</w:t>
            </w:r>
          </w:p>
        </w:tc>
        <w:tc>
          <w:tcPr>
            <w:tcW w:w="560" w:type="dxa"/>
            <w:shd w:val="clear" w:color="000000" w:fill="FFFFFF"/>
            <w:noWrap/>
            <w:vAlign w:val="bottom"/>
            <w:hideMark/>
          </w:tcPr>
          <w:p w14:paraId="3E2EB6BB" w14:textId="77777777" w:rsidR="00CE23C7" w:rsidRPr="00CE23C7" w:rsidRDefault="00CE23C7" w:rsidP="00CE23C7">
            <w:pPr>
              <w:jc w:val="right"/>
            </w:pPr>
            <w:r w:rsidRPr="00CE23C7">
              <w:t>03</w:t>
            </w:r>
          </w:p>
        </w:tc>
        <w:tc>
          <w:tcPr>
            <w:tcW w:w="1724" w:type="dxa"/>
            <w:shd w:val="clear" w:color="000000" w:fill="FFFFFF"/>
            <w:noWrap/>
            <w:vAlign w:val="bottom"/>
            <w:hideMark/>
          </w:tcPr>
          <w:p w14:paraId="2124EC64" w14:textId="77777777" w:rsidR="00CE23C7" w:rsidRPr="00CE23C7" w:rsidRDefault="00CE23C7" w:rsidP="00CE23C7">
            <w:pPr>
              <w:jc w:val="right"/>
            </w:pPr>
            <w:r w:rsidRPr="00CE23C7">
              <w:t>14 2 01 00000</w:t>
            </w:r>
          </w:p>
        </w:tc>
        <w:tc>
          <w:tcPr>
            <w:tcW w:w="651" w:type="dxa"/>
            <w:shd w:val="clear" w:color="auto" w:fill="auto"/>
            <w:noWrap/>
            <w:vAlign w:val="bottom"/>
            <w:hideMark/>
          </w:tcPr>
          <w:p w14:paraId="208D849B" w14:textId="77777777" w:rsidR="00CE23C7" w:rsidRPr="00CE23C7" w:rsidRDefault="00CE23C7" w:rsidP="00CE23C7">
            <w:pPr>
              <w:jc w:val="right"/>
            </w:pPr>
            <w:r w:rsidRPr="00CE23C7">
              <w:t> </w:t>
            </w:r>
          </w:p>
        </w:tc>
        <w:tc>
          <w:tcPr>
            <w:tcW w:w="1493" w:type="dxa"/>
            <w:shd w:val="clear" w:color="auto" w:fill="auto"/>
            <w:noWrap/>
            <w:vAlign w:val="bottom"/>
            <w:hideMark/>
          </w:tcPr>
          <w:p w14:paraId="702504B3" w14:textId="77777777" w:rsidR="00CE23C7" w:rsidRPr="00CE23C7" w:rsidRDefault="00CE23C7" w:rsidP="00CE23C7">
            <w:pPr>
              <w:jc w:val="right"/>
            </w:pPr>
            <w:r w:rsidRPr="00CE23C7">
              <w:t>5 185,5</w:t>
            </w:r>
          </w:p>
        </w:tc>
        <w:tc>
          <w:tcPr>
            <w:tcW w:w="1559" w:type="dxa"/>
            <w:shd w:val="clear" w:color="auto" w:fill="auto"/>
            <w:noWrap/>
            <w:vAlign w:val="bottom"/>
            <w:hideMark/>
          </w:tcPr>
          <w:p w14:paraId="5732316D" w14:textId="77777777" w:rsidR="00CE23C7" w:rsidRPr="00CE23C7" w:rsidRDefault="00CE23C7" w:rsidP="00CE23C7">
            <w:pPr>
              <w:jc w:val="right"/>
            </w:pPr>
            <w:r w:rsidRPr="00CE23C7">
              <w:t>3 644,0</w:t>
            </w:r>
          </w:p>
        </w:tc>
        <w:tc>
          <w:tcPr>
            <w:tcW w:w="1417" w:type="dxa"/>
            <w:shd w:val="clear" w:color="auto" w:fill="auto"/>
            <w:noWrap/>
            <w:vAlign w:val="bottom"/>
            <w:hideMark/>
          </w:tcPr>
          <w:p w14:paraId="3B9EF9BD" w14:textId="77777777" w:rsidR="00CE23C7" w:rsidRPr="00CE23C7" w:rsidRDefault="00CE23C7" w:rsidP="00CE23C7">
            <w:pPr>
              <w:jc w:val="right"/>
            </w:pPr>
            <w:r w:rsidRPr="00CE23C7">
              <w:t>3 644,0</w:t>
            </w:r>
          </w:p>
        </w:tc>
      </w:tr>
      <w:tr w:rsidR="00CE23C7" w:rsidRPr="00CE23C7" w14:paraId="442995ED" w14:textId="77777777" w:rsidTr="00827837">
        <w:trPr>
          <w:trHeight w:val="20"/>
        </w:trPr>
        <w:tc>
          <w:tcPr>
            <w:tcW w:w="580" w:type="dxa"/>
            <w:shd w:val="clear" w:color="auto" w:fill="auto"/>
            <w:noWrap/>
            <w:vAlign w:val="bottom"/>
            <w:hideMark/>
          </w:tcPr>
          <w:p w14:paraId="0BB08CC0" w14:textId="77777777" w:rsidR="00CE23C7" w:rsidRPr="00CE23C7" w:rsidRDefault="00CE23C7" w:rsidP="00CE23C7">
            <w:pPr>
              <w:jc w:val="right"/>
            </w:pPr>
            <w:r w:rsidRPr="00CE23C7">
              <w:t> </w:t>
            </w:r>
          </w:p>
        </w:tc>
        <w:tc>
          <w:tcPr>
            <w:tcW w:w="6361" w:type="dxa"/>
            <w:shd w:val="clear" w:color="000000" w:fill="FFFFFF"/>
            <w:hideMark/>
          </w:tcPr>
          <w:p w14:paraId="0F14627E" w14:textId="77777777" w:rsidR="00CE23C7" w:rsidRPr="00CE23C7" w:rsidRDefault="00CE23C7" w:rsidP="00CE23C7">
            <w:r w:rsidRPr="00CE23C7">
              <w:t>Мероприятия по профилактике терроризма и экстремизма</w:t>
            </w:r>
          </w:p>
        </w:tc>
        <w:tc>
          <w:tcPr>
            <w:tcW w:w="660" w:type="dxa"/>
            <w:shd w:val="clear" w:color="000000" w:fill="FFFFFF"/>
            <w:vAlign w:val="bottom"/>
            <w:hideMark/>
          </w:tcPr>
          <w:p w14:paraId="1C132CDB" w14:textId="77777777" w:rsidR="00CE23C7" w:rsidRPr="00CE23C7" w:rsidRDefault="00CE23C7" w:rsidP="00CE23C7">
            <w:pPr>
              <w:jc w:val="right"/>
            </w:pPr>
            <w:r w:rsidRPr="00CE23C7">
              <w:t>925</w:t>
            </w:r>
          </w:p>
        </w:tc>
        <w:tc>
          <w:tcPr>
            <w:tcW w:w="600" w:type="dxa"/>
            <w:shd w:val="clear" w:color="000000" w:fill="FFFFFF"/>
            <w:noWrap/>
            <w:vAlign w:val="bottom"/>
            <w:hideMark/>
          </w:tcPr>
          <w:p w14:paraId="26AC8010" w14:textId="77777777" w:rsidR="00CE23C7" w:rsidRPr="00CE23C7" w:rsidRDefault="00CE23C7" w:rsidP="00CE23C7">
            <w:pPr>
              <w:jc w:val="right"/>
            </w:pPr>
            <w:r w:rsidRPr="00CE23C7">
              <w:t>11</w:t>
            </w:r>
          </w:p>
        </w:tc>
        <w:tc>
          <w:tcPr>
            <w:tcW w:w="560" w:type="dxa"/>
            <w:shd w:val="clear" w:color="000000" w:fill="FFFFFF"/>
            <w:noWrap/>
            <w:vAlign w:val="bottom"/>
            <w:hideMark/>
          </w:tcPr>
          <w:p w14:paraId="42B9A99F" w14:textId="77777777" w:rsidR="00CE23C7" w:rsidRPr="00CE23C7" w:rsidRDefault="00CE23C7" w:rsidP="00CE23C7">
            <w:pPr>
              <w:jc w:val="right"/>
            </w:pPr>
            <w:r w:rsidRPr="00CE23C7">
              <w:t>03</w:t>
            </w:r>
          </w:p>
        </w:tc>
        <w:tc>
          <w:tcPr>
            <w:tcW w:w="1724" w:type="dxa"/>
            <w:shd w:val="clear" w:color="000000" w:fill="FFFFFF"/>
            <w:noWrap/>
            <w:vAlign w:val="bottom"/>
            <w:hideMark/>
          </w:tcPr>
          <w:p w14:paraId="67AD215C" w14:textId="77777777" w:rsidR="00CE23C7" w:rsidRPr="00CE23C7" w:rsidRDefault="00CE23C7" w:rsidP="00CE23C7">
            <w:pPr>
              <w:jc w:val="right"/>
            </w:pPr>
            <w:r w:rsidRPr="00CE23C7">
              <w:t>14 2 01 10150</w:t>
            </w:r>
          </w:p>
        </w:tc>
        <w:tc>
          <w:tcPr>
            <w:tcW w:w="651" w:type="dxa"/>
            <w:shd w:val="clear" w:color="auto" w:fill="auto"/>
            <w:noWrap/>
            <w:vAlign w:val="bottom"/>
            <w:hideMark/>
          </w:tcPr>
          <w:p w14:paraId="77E5B623" w14:textId="77777777" w:rsidR="00CE23C7" w:rsidRPr="00CE23C7" w:rsidRDefault="00CE23C7" w:rsidP="00CE23C7">
            <w:pPr>
              <w:jc w:val="right"/>
            </w:pPr>
            <w:r w:rsidRPr="00CE23C7">
              <w:t> </w:t>
            </w:r>
          </w:p>
        </w:tc>
        <w:tc>
          <w:tcPr>
            <w:tcW w:w="1493" w:type="dxa"/>
            <w:shd w:val="clear" w:color="auto" w:fill="auto"/>
            <w:noWrap/>
            <w:vAlign w:val="bottom"/>
            <w:hideMark/>
          </w:tcPr>
          <w:p w14:paraId="42895640" w14:textId="77777777" w:rsidR="00CE23C7" w:rsidRPr="00CE23C7" w:rsidRDefault="00CE23C7" w:rsidP="00CE23C7">
            <w:pPr>
              <w:jc w:val="right"/>
            </w:pPr>
            <w:r w:rsidRPr="00CE23C7">
              <w:t>5 185,5</w:t>
            </w:r>
          </w:p>
        </w:tc>
        <w:tc>
          <w:tcPr>
            <w:tcW w:w="1559" w:type="dxa"/>
            <w:shd w:val="clear" w:color="auto" w:fill="auto"/>
            <w:noWrap/>
            <w:vAlign w:val="bottom"/>
            <w:hideMark/>
          </w:tcPr>
          <w:p w14:paraId="29BEA0B4" w14:textId="77777777" w:rsidR="00CE23C7" w:rsidRPr="00CE23C7" w:rsidRDefault="00CE23C7" w:rsidP="00CE23C7">
            <w:pPr>
              <w:jc w:val="right"/>
            </w:pPr>
            <w:r w:rsidRPr="00CE23C7">
              <w:t>3 644,0</w:t>
            </w:r>
          </w:p>
        </w:tc>
        <w:tc>
          <w:tcPr>
            <w:tcW w:w="1417" w:type="dxa"/>
            <w:shd w:val="clear" w:color="auto" w:fill="auto"/>
            <w:noWrap/>
            <w:vAlign w:val="bottom"/>
            <w:hideMark/>
          </w:tcPr>
          <w:p w14:paraId="1127EFDC" w14:textId="77777777" w:rsidR="00CE23C7" w:rsidRPr="00CE23C7" w:rsidRDefault="00CE23C7" w:rsidP="00CE23C7">
            <w:pPr>
              <w:jc w:val="right"/>
            </w:pPr>
            <w:r w:rsidRPr="00CE23C7">
              <w:t>3 644,0</w:t>
            </w:r>
          </w:p>
        </w:tc>
      </w:tr>
      <w:tr w:rsidR="00CE23C7" w:rsidRPr="00CE23C7" w14:paraId="4B43E7DD" w14:textId="77777777" w:rsidTr="00827837">
        <w:trPr>
          <w:trHeight w:val="20"/>
        </w:trPr>
        <w:tc>
          <w:tcPr>
            <w:tcW w:w="580" w:type="dxa"/>
            <w:shd w:val="clear" w:color="auto" w:fill="auto"/>
            <w:noWrap/>
            <w:vAlign w:val="bottom"/>
            <w:hideMark/>
          </w:tcPr>
          <w:p w14:paraId="0A69781F" w14:textId="77777777" w:rsidR="00CE23C7" w:rsidRPr="00CE23C7" w:rsidRDefault="00CE23C7" w:rsidP="00CE23C7">
            <w:pPr>
              <w:jc w:val="right"/>
            </w:pPr>
            <w:r w:rsidRPr="00CE23C7">
              <w:t> </w:t>
            </w:r>
          </w:p>
        </w:tc>
        <w:tc>
          <w:tcPr>
            <w:tcW w:w="6361" w:type="dxa"/>
            <w:shd w:val="clear" w:color="000000" w:fill="FFFFFF"/>
            <w:hideMark/>
          </w:tcPr>
          <w:p w14:paraId="0B31FAA2"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768C344" w14:textId="77777777" w:rsidR="00CE23C7" w:rsidRPr="00CE23C7" w:rsidRDefault="00CE23C7" w:rsidP="00CE23C7">
            <w:pPr>
              <w:jc w:val="right"/>
            </w:pPr>
            <w:r w:rsidRPr="00CE23C7">
              <w:t>925</w:t>
            </w:r>
          </w:p>
        </w:tc>
        <w:tc>
          <w:tcPr>
            <w:tcW w:w="600" w:type="dxa"/>
            <w:shd w:val="clear" w:color="000000" w:fill="FFFFFF"/>
            <w:noWrap/>
            <w:vAlign w:val="bottom"/>
            <w:hideMark/>
          </w:tcPr>
          <w:p w14:paraId="2917B3D6" w14:textId="77777777" w:rsidR="00CE23C7" w:rsidRPr="00CE23C7" w:rsidRDefault="00CE23C7" w:rsidP="00CE23C7">
            <w:pPr>
              <w:jc w:val="right"/>
            </w:pPr>
            <w:r w:rsidRPr="00CE23C7">
              <w:t>11</w:t>
            </w:r>
          </w:p>
        </w:tc>
        <w:tc>
          <w:tcPr>
            <w:tcW w:w="560" w:type="dxa"/>
            <w:shd w:val="clear" w:color="000000" w:fill="FFFFFF"/>
            <w:noWrap/>
            <w:vAlign w:val="bottom"/>
            <w:hideMark/>
          </w:tcPr>
          <w:p w14:paraId="0D5AF20F" w14:textId="77777777" w:rsidR="00CE23C7" w:rsidRPr="00CE23C7" w:rsidRDefault="00CE23C7" w:rsidP="00CE23C7">
            <w:pPr>
              <w:jc w:val="right"/>
            </w:pPr>
            <w:r w:rsidRPr="00CE23C7">
              <w:t>03</w:t>
            </w:r>
          </w:p>
        </w:tc>
        <w:tc>
          <w:tcPr>
            <w:tcW w:w="1724" w:type="dxa"/>
            <w:shd w:val="clear" w:color="000000" w:fill="FFFFFF"/>
            <w:noWrap/>
            <w:vAlign w:val="bottom"/>
            <w:hideMark/>
          </w:tcPr>
          <w:p w14:paraId="7504F0B4" w14:textId="77777777" w:rsidR="00CE23C7" w:rsidRPr="00CE23C7" w:rsidRDefault="00CE23C7" w:rsidP="00CE23C7">
            <w:pPr>
              <w:jc w:val="right"/>
            </w:pPr>
            <w:r w:rsidRPr="00CE23C7">
              <w:t>14 2 01 10150</w:t>
            </w:r>
          </w:p>
        </w:tc>
        <w:tc>
          <w:tcPr>
            <w:tcW w:w="651" w:type="dxa"/>
            <w:shd w:val="clear" w:color="auto" w:fill="auto"/>
            <w:noWrap/>
            <w:vAlign w:val="bottom"/>
            <w:hideMark/>
          </w:tcPr>
          <w:p w14:paraId="59931FA0" w14:textId="77777777" w:rsidR="00CE23C7" w:rsidRPr="00CE23C7" w:rsidRDefault="00CE23C7" w:rsidP="00CE23C7">
            <w:pPr>
              <w:jc w:val="right"/>
            </w:pPr>
            <w:r w:rsidRPr="00CE23C7">
              <w:t>600</w:t>
            </w:r>
          </w:p>
        </w:tc>
        <w:tc>
          <w:tcPr>
            <w:tcW w:w="1493" w:type="dxa"/>
            <w:shd w:val="clear" w:color="auto" w:fill="auto"/>
            <w:noWrap/>
            <w:vAlign w:val="bottom"/>
            <w:hideMark/>
          </w:tcPr>
          <w:p w14:paraId="7C312F3D" w14:textId="77777777" w:rsidR="00CE23C7" w:rsidRPr="00CE23C7" w:rsidRDefault="00CE23C7" w:rsidP="00CE23C7">
            <w:pPr>
              <w:jc w:val="right"/>
            </w:pPr>
            <w:r w:rsidRPr="00CE23C7">
              <w:t>5 185,5</w:t>
            </w:r>
          </w:p>
        </w:tc>
        <w:tc>
          <w:tcPr>
            <w:tcW w:w="1559" w:type="dxa"/>
            <w:shd w:val="clear" w:color="auto" w:fill="auto"/>
            <w:noWrap/>
            <w:vAlign w:val="bottom"/>
            <w:hideMark/>
          </w:tcPr>
          <w:p w14:paraId="05EE2981" w14:textId="77777777" w:rsidR="00CE23C7" w:rsidRPr="00CE23C7" w:rsidRDefault="00CE23C7" w:rsidP="00CE23C7">
            <w:pPr>
              <w:jc w:val="right"/>
            </w:pPr>
            <w:r w:rsidRPr="00CE23C7">
              <w:t>3 644,0</w:t>
            </w:r>
          </w:p>
        </w:tc>
        <w:tc>
          <w:tcPr>
            <w:tcW w:w="1417" w:type="dxa"/>
            <w:shd w:val="clear" w:color="auto" w:fill="auto"/>
            <w:noWrap/>
            <w:vAlign w:val="bottom"/>
            <w:hideMark/>
          </w:tcPr>
          <w:p w14:paraId="1CBAF489" w14:textId="77777777" w:rsidR="00CE23C7" w:rsidRPr="00CE23C7" w:rsidRDefault="00CE23C7" w:rsidP="00CE23C7">
            <w:pPr>
              <w:jc w:val="right"/>
            </w:pPr>
            <w:r w:rsidRPr="00CE23C7">
              <w:t>3 644,0</w:t>
            </w:r>
          </w:p>
        </w:tc>
      </w:tr>
      <w:tr w:rsidR="00CE23C7" w:rsidRPr="00CE23C7" w14:paraId="373E1BF1" w14:textId="77777777" w:rsidTr="00827837">
        <w:trPr>
          <w:trHeight w:val="20"/>
        </w:trPr>
        <w:tc>
          <w:tcPr>
            <w:tcW w:w="580" w:type="dxa"/>
            <w:shd w:val="clear" w:color="auto" w:fill="auto"/>
            <w:noWrap/>
            <w:vAlign w:val="bottom"/>
            <w:hideMark/>
          </w:tcPr>
          <w:p w14:paraId="0722D6B1" w14:textId="77777777" w:rsidR="00CE23C7" w:rsidRPr="00CE23C7" w:rsidRDefault="00CE23C7" w:rsidP="00CE23C7">
            <w:pPr>
              <w:jc w:val="right"/>
              <w:rPr>
                <w:b/>
                <w:bCs/>
              </w:rPr>
            </w:pPr>
            <w:r w:rsidRPr="00CE23C7">
              <w:rPr>
                <w:b/>
                <w:bCs/>
              </w:rPr>
              <w:t>7.</w:t>
            </w:r>
          </w:p>
        </w:tc>
        <w:tc>
          <w:tcPr>
            <w:tcW w:w="6361" w:type="dxa"/>
            <w:shd w:val="clear" w:color="auto" w:fill="auto"/>
            <w:hideMark/>
          </w:tcPr>
          <w:p w14:paraId="5E92E9C3" w14:textId="77777777" w:rsidR="00CE23C7" w:rsidRPr="00CE23C7" w:rsidRDefault="00CE23C7" w:rsidP="00CE23C7">
            <w:pPr>
              <w:rPr>
                <w:b/>
                <w:bCs/>
              </w:rPr>
            </w:pPr>
            <w:r w:rsidRPr="00CE23C7">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451ED726" w14:textId="77777777" w:rsidR="00CE23C7" w:rsidRPr="00CE23C7" w:rsidRDefault="00CE23C7" w:rsidP="00CE23C7">
            <w:pPr>
              <w:jc w:val="right"/>
              <w:rPr>
                <w:b/>
                <w:bCs/>
              </w:rPr>
            </w:pPr>
            <w:r w:rsidRPr="00CE23C7">
              <w:rPr>
                <w:b/>
                <w:bCs/>
              </w:rPr>
              <w:t>926</w:t>
            </w:r>
          </w:p>
        </w:tc>
        <w:tc>
          <w:tcPr>
            <w:tcW w:w="600" w:type="dxa"/>
            <w:shd w:val="clear" w:color="auto" w:fill="auto"/>
            <w:noWrap/>
            <w:vAlign w:val="bottom"/>
            <w:hideMark/>
          </w:tcPr>
          <w:p w14:paraId="4B30A991"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24E5F492"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24E4572A"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66F09CBB"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37B98DCC" w14:textId="77777777" w:rsidR="00CE23C7" w:rsidRPr="00CE23C7" w:rsidRDefault="00CE23C7" w:rsidP="00CE23C7">
            <w:pPr>
              <w:jc w:val="right"/>
              <w:rPr>
                <w:b/>
                <w:bCs/>
              </w:rPr>
            </w:pPr>
            <w:r w:rsidRPr="00CE23C7">
              <w:rPr>
                <w:b/>
                <w:bCs/>
              </w:rPr>
              <w:t>96 119,7</w:t>
            </w:r>
          </w:p>
        </w:tc>
        <w:tc>
          <w:tcPr>
            <w:tcW w:w="1559" w:type="dxa"/>
            <w:shd w:val="clear" w:color="auto" w:fill="auto"/>
            <w:noWrap/>
            <w:vAlign w:val="bottom"/>
            <w:hideMark/>
          </w:tcPr>
          <w:p w14:paraId="6481991C" w14:textId="77777777" w:rsidR="00CE23C7" w:rsidRPr="00CE23C7" w:rsidRDefault="00CE23C7" w:rsidP="00CE23C7">
            <w:pPr>
              <w:jc w:val="right"/>
              <w:rPr>
                <w:b/>
                <w:bCs/>
              </w:rPr>
            </w:pPr>
            <w:r w:rsidRPr="00CE23C7">
              <w:rPr>
                <w:b/>
                <w:bCs/>
              </w:rPr>
              <w:t>82 589,1</w:t>
            </w:r>
          </w:p>
        </w:tc>
        <w:tc>
          <w:tcPr>
            <w:tcW w:w="1417" w:type="dxa"/>
            <w:shd w:val="clear" w:color="auto" w:fill="auto"/>
            <w:noWrap/>
            <w:vAlign w:val="bottom"/>
            <w:hideMark/>
          </w:tcPr>
          <w:p w14:paraId="5ADBA462" w14:textId="77777777" w:rsidR="00CE23C7" w:rsidRPr="00CE23C7" w:rsidRDefault="00CE23C7" w:rsidP="00CE23C7">
            <w:pPr>
              <w:jc w:val="right"/>
              <w:rPr>
                <w:b/>
                <w:bCs/>
              </w:rPr>
            </w:pPr>
            <w:r w:rsidRPr="00CE23C7">
              <w:rPr>
                <w:b/>
                <w:bCs/>
              </w:rPr>
              <w:t>78 752,1</w:t>
            </w:r>
          </w:p>
        </w:tc>
      </w:tr>
      <w:tr w:rsidR="00CE23C7" w:rsidRPr="00CE23C7" w14:paraId="74C94985" w14:textId="77777777" w:rsidTr="00827837">
        <w:trPr>
          <w:trHeight w:val="20"/>
        </w:trPr>
        <w:tc>
          <w:tcPr>
            <w:tcW w:w="580" w:type="dxa"/>
            <w:shd w:val="clear" w:color="auto" w:fill="auto"/>
            <w:noWrap/>
            <w:vAlign w:val="bottom"/>
            <w:hideMark/>
          </w:tcPr>
          <w:p w14:paraId="64C2CC4F"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024D1C9" w14:textId="77777777" w:rsidR="00CE23C7" w:rsidRPr="00CE23C7" w:rsidRDefault="00CE23C7" w:rsidP="00CE23C7">
            <w:r w:rsidRPr="00CE23C7">
              <w:t>Общегосударственные вопросы</w:t>
            </w:r>
          </w:p>
        </w:tc>
        <w:tc>
          <w:tcPr>
            <w:tcW w:w="660" w:type="dxa"/>
            <w:shd w:val="clear" w:color="auto" w:fill="auto"/>
            <w:vAlign w:val="bottom"/>
            <w:hideMark/>
          </w:tcPr>
          <w:p w14:paraId="3F90D2C1" w14:textId="77777777" w:rsidR="00CE23C7" w:rsidRPr="00CE23C7" w:rsidRDefault="00CE23C7" w:rsidP="00CE23C7">
            <w:pPr>
              <w:jc w:val="right"/>
            </w:pPr>
            <w:r w:rsidRPr="00CE23C7">
              <w:t>926</w:t>
            </w:r>
          </w:p>
        </w:tc>
        <w:tc>
          <w:tcPr>
            <w:tcW w:w="600" w:type="dxa"/>
            <w:shd w:val="clear" w:color="auto" w:fill="auto"/>
            <w:noWrap/>
            <w:vAlign w:val="bottom"/>
            <w:hideMark/>
          </w:tcPr>
          <w:p w14:paraId="31F1FB93" w14:textId="77777777" w:rsidR="00CE23C7" w:rsidRPr="00CE23C7" w:rsidRDefault="00CE23C7" w:rsidP="00CE23C7">
            <w:pPr>
              <w:jc w:val="right"/>
            </w:pPr>
            <w:r w:rsidRPr="00CE23C7">
              <w:t>01</w:t>
            </w:r>
          </w:p>
        </w:tc>
        <w:tc>
          <w:tcPr>
            <w:tcW w:w="560" w:type="dxa"/>
            <w:shd w:val="clear" w:color="auto" w:fill="auto"/>
            <w:noWrap/>
            <w:vAlign w:val="bottom"/>
            <w:hideMark/>
          </w:tcPr>
          <w:p w14:paraId="2B4CF87E" w14:textId="77777777" w:rsidR="00CE23C7" w:rsidRPr="00CE23C7" w:rsidRDefault="00CE23C7" w:rsidP="00CE23C7">
            <w:pPr>
              <w:jc w:val="right"/>
            </w:pPr>
            <w:r w:rsidRPr="00CE23C7">
              <w:t>00</w:t>
            </w:r>
          </w:p>
        </w:tc>
        <w:tc>
          <w:tcPr>
            <w:tcW w:w="1724" w:type="dxa"/>
            <w:shd w:val="clear" w:color="auto" w:fill="auto"/>
            <w:noWrap/>
            <w:vAlign w:val="bottom"/>
            <w:hideMark/>
          </w:tcPr>
          <w:p w14:paraId="42E5B531"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0164F438"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18F9AC89" w14:textId="77777777" w:rsidR="00CE23C7" w:rsidRPr="00CE23C7" w:rsidRDefault="00CE23C7" w:rsidP="00CE23C7">
            <w:pPr>
              <w:jc w:val="right"/>
            </w:pPr>
            <w:r w:rsidRPr="00CE23C7">
              <w:t>318,1</w:t>
            </w:r>
          </w:p>
        </w:tc>
        <w:tc>
          <w:tcPr>
            <w:tcW w:w="1559" w:type="dxa"/>
            <w:shd w:val="clear" w:color="auto" w:fill="auto"/>
            <w:noWrap/>
            <w:vAlign w:val="bottom"/>
            <w:hideMark/>
          </w:tcPr>
          <w:p w14:paraId="3D5CD358" w14:textId="77777777" w:rsidR="00CE23C7" w:rsidRPr="00CE23C7" w:rsidRDefault="00CE23C7" w:rsidP="00CE23C7">
            <w:pPr>
              <w:jc w:val="right"/>
            </w:pPr>
            <w:r w:rsidRPr="00CE23C7">
              <w:t>162,1</w:t>
            </w:r>
          </w:p>
        </w:tc>
        <w:tc>
          <w:tcPr>
            <w:tcW w:w="1417" w:type="dxa"/>
            <w:shd w:val="clear" w:color="auto" w:fill="auto"/>
            <w:noWrap/>
            <w:vAlign w:val="bottom"/>
            <w:hideMark/>
          </w:tcPr>
          <w:p w14:paraId="2D24B890" w14:textId="77777777" w:rsidR="00CE23C7" w:rsidRPr="00CE23C7" w:rsidRDefault="00CE23C7" w:rsidP="00CE23C7">
            <w:pPr>
              <w:jc w:val="right"/>
            </w:pPr>
            <w:r w:rsidRPr="00CE23C7">
              <w:t>162,1</w:t>
            </w:r>
          </w:p>
        </w:tc>
      </w:tr>
      <w:tr w:rsidR="00CE23C7" w:rsidRPr="00CE23C7" w14:paraId="0450C3BE" w14:textId="77777777" w:rsidTr="00827837">
        <w:trPr>
          <w:trHeight w:val="20"/>
        </w:trPr>
        <w:tc>
          <w:tcPr>
            <w:tcW w:w="580" w:type="dxa"/>
            <w:shd w:val="clear" w:color="auto" w:fill="auto"/>
            <w:noWrap/>
            <w:vAlign w:val="bottom"/>
            <w:hideMark/>
          </w:tcPr>
          <w:p w14:paraId="6916720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D2109A7" w14:textId="77777777" w:rsidR="00CE23C7" w:rsidRPr="00CE23C7" w:rsidRDefault="00CE23C7" w:rsidP="00CE23C7">
            <w:r w:rsidRPr="00CE23C7">
              <w:t>Другие общегосударственные вопросы</w:t>
            </w:r>
          </w:p>
        </w:tc>
        <w:tc>
          <w:tcPr>
            <w:tcW w:w="660" w:type="dxa"/>
            <w:shd w:val="clear" w:color="auto" w:fill="auto"/>
            <w:vAlign w:val="bottom"/>
            <w:hideMark/>
          </w:tcPr>
          <w:p w14:paraId="177C0B5C" w14:textId="77777777" w:rsidR="00CE23C7" w:rsidRPr="00CE23C7" w:rsidRDefault="00CE23C7" w:rsidP="00CE23C7">
            <w:pPr>
              <w:jc w:val="right"/>
            </w:pPr>
            <w:r w:rsidRPr="00CE23C7">
              <w:t>926</w:t>
            </w:r>
          </w:p>
        </w:tc>
        <w:tc>
          <w:tcPr>
            <w:tcW w:w="600" w:type="dxa"/>
            <w:shd w:val="clear" w:color="auto" w:fill="auto"/>
            <w:noWrap/>
            <w:vAlign w:val="bottom"/>
            <w:hideMark/>
          </w:tcPr>
          <w:p w14:paraId="0CCC8B09" w14:textId="77777777" w:rsidR="00CE23C7" w:rsidRPr="00CE23C7" w:rsidRDefault="00CE23C7" w:rsidP="00CE23C7">
            <w:pPr>
              <w:jc w:val="right"/>
            </w:pPr>
            <w:r w:rsidRPr="00CE23C7">
              <w:t>01</w:t>
            </w:r>
          </w:p>
        </w:tc>
        <w:tc>
          <w:tcPr>
            <w:tcW w:w="560" w:type="dxa"/>
            <w:shd w:val="clear" w:color="auto" w:fill="auto"/>
            <w:noWrap/>
            <w:vAlign w:val="bottom"/>
            <w:hideMark/>
          </w:tcPr>
          <w:p w14:paraId="1DFE9E1B" w14:textId="77777777" w:rsidR="00CE23C7" w:rsidRPr="00CE23C7" w:rsidRDefault="00CE23C7" w:rsidP="00CE23C7">
            <w:pPr>
              <w:jc w:val="right"/>
            </w:pPr>
            <w:r w:rsidRPr="00CE23C7">
              <w:t>13</w:t>
            </w:r>
          </w:p>
        </w:tc>
        <w:tc>
          <w:tcPr>
            <w:tcW w:w="1724" w:type="dxa"/>
            <w:shd w:val="clear" w:color="auto" w:fill="auto"/>
            <w:noWrap/>
            <w:vAlign w:val="bottom"/>
            <w:hideMark/>
          </w:tcPr>
          <w:p w14:paraId="4C043060"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57C0A00D"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13C8F003" w14:textId="77777777" w:rsidR="00CE23C7" w:rsidRPr="00CE23C7" w:rsidRDefault="00CE23C7" w:rsidP="00CE23C7">
            <w:pPr>
              <w:jc w:val="right"/>
            </w:pPr>
            <w:r w:rsidRPr="00CE23C7">
              <w:t>318,1</w:t>
            </w:r>
          </w:p>
        </w:tc>
        <w:tc>
          <w:tcPr>
            <w:tcW w:w="1559" w:type="dxa"/>
            <w:shd w:val="clear" w:color="auto" w:fill="auto"/>
            <w:noWrap/>
            <w:vAlign w:val="bottom"/>
            <w:hideMark/>
          </w:tcPr>
          <w:p w14:paraId="1EAC5C0A" w14:textId="77777777" w:rsidR="00CE23C7" w:rsidRPr="00CE23C7" w:rsidRDefault="00CE23C7" w:rsidP="00CE23C7">
            <w:pPr>
              <w:jc w:val="right"/>
            </w:pPr>
            <w:r w:rsidRPr="00CE23C7">
              <w:t>162,1</w:t>
            </w:r>
          </w:p>
        </w:tc>
        <w:tc>
          <w:tcPr>
            <w:tcW w:w="1417" w:type="dxa"/>
            <w:shd w:val="clear" w:color="auto" w:fill="auto"/>
            <w:noWrap/>
            <w:vAlign w:val="bottom"/>
            <w:hideMark/>
          </w:tcPr>
          <w:p w14:paraId="5553A0E8" w14:textId="77777777" w:rsidR="00CE23C7" w:rsidRPr="00CE23C7" w:rsidRDefault="00CE23C7" w:rsidP="00CE23C7">
            <w:pPr>
              <w:jc w:val="right"/>
            </w:pPr>
            <w:r w:rsidRPr="00CE23C7">
              <w:t>162,1</w:t>
            </w:r>
          </w:p>
        </w:tc>
      </w:tr>
      <w:tr w:rsidR="00CE23C7" w:rsidRPr="00CE23C7" w14:paraId="51D83DA0" w14:textId="77777777" w:rsidTr="00827837">
        <w:trPr>
          <w:trHeight w:val="20"/>
        </w:trPr>
        <w:tc>
          <w:tcPr>
            <w:tcW w:w="580" w:type="dxa"/>
            <w:shd w:val="clear" w:color="auto" w:fill="auto"/>
            <w:noWrap/>
            <w:vAlign w:val="bottom"/>
            <w:hideMark/>
          </w:tcPr>
          <w:p w14:paraId="2972133C"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858BC04" w14:textId="77777777" w:rsidR="00CE23C7" w:rsidRPr="00CE23C7" w:rsidRDefault="00CE23C7" w:rsidP="00CE23C7">
            <w:r w:rsidRPr="00CE23C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1F31A96A" w14:textId="77777777" w:rsidR="00CE23C7" w:rsidRPr="00CE23C7" w:rsidRDefault="00CE23C7" w:rsidP="00CE23C7">
            <w:pPr>
              <w:jc w:val="right"/>
            </w:pPr>
            <w:r w:rsidRPr="00CE23C7">
              <w:t>926</w:t>
            </w:r>
          </w:p>
        </w:tc>
        <w:tc>
          <w:tcPr>
            <w:tcW w:w="600" w:type="dxa"/>
            <w:shd w:val="clear" w:color="000000" w:fill="FFFFFF"/>
            <w:noWrap/>
            <w:vAlign w:val="bottom"/>
            <w:hideMark/>
          </w:tcPr>
          <w:p w14:paraId="4F3D17AE" w14:textId="77777777" w:rsidR="00CE23C7" w:rsidRPr="00CE23C7" w:rsidRDefault="00CE23C7" w:rsidP="00CE23C7">
            <w:pPr>
              <w:jc w:val="right"/>
            </w:pPr>
            <w:r w:rsidRPr="00CE23C7">
              <w:t>01</w:t>
            </w:r>
          </w:p>
        </w:tc>
        <w:tc>
          <w:tcPr>
            <w:tcW w:w="560" w:type="dxa"/>
            <w:shd w:val="clear" w:color="000000" w:fill="FFFFFF"/>
            <w:noWrap/>
            <w:vAlign w:val="bottom"/>
            <w:hideMark/>
          </w:tcPr>
          <w:p w14:paraId="75C255AF" w14:textId="77777777" w:rsidR="00CE23C7" w:rsidRPr="00CE23C7" w:rsidRDefault="00CE23C7" w:rsidP="00CE23C7">
            <w:pPr>
              <w:jc w:val="right"/>
            </w:pPr>
            <w:r w:rsidRPr="00CE23C7">
              <w:t>13</w:t>
            </w:r>
          </w:p>
        </w:tc>
        <w:tc>
          <w:tcPr>
            <w:tcW w:w="1724" w:type="dxa"/>
            <w:shd w:val="clear" w:color="000000" w:fill="FFFFFF"/>
            <w:noWrap/>
            <w:vAlign w:val="bottom"/>
            <w:hideMark/>
          </w:tcPr>
          <w:p w14:paraId="3B5E14DC" w14:textId="77777777" w:rsidR="00CE23C7" w:rsidRPr="00CE23C7" w:rsidRDefault="00CE23C7" w:rsidP="00CE23C7">
            <w:pPr>
              <w:jc w:val="right"/>
            </w:pPr>
            <w:r w:rsidRPr="00CE23C7">
              <w:t>13 0 00 00000</w:t>
            </w:r>
          </w:p>
        </w:tc>
        <w:tc>
          <w:tcPr>
            <w:tcW w:w="651" w:type="dxa"/>
            <w:shd w:val="clear" w:color="000000" w:fill="FFFFFF"/>
            <w:noWrap/>
            <w:vAlign w:val="bottom"/>
            <w:hideMark/>
          </w:tcPr>
          <w:p w14:paraId="2353002F" w14:textId="77777777" w:rsidR="00CE23C7" w:rsidRPr="00CE23C7" w:rsidRDefault="00CE23C7" w:rsidP="00CE23C7">
            <w:pPr>
              <w:jc w:val="right"/>
            </w:pPr>
            <w:r w:rsidRPr="00CE23C7">
              <w:t> </w:t>
            </w:r>
          </w:p>
        </w:tc>
        <w:tc>
          <w:tcPr>
            <w:tcW w:w="1493" w:type="dxa"/>
            <w:shd w:val="clear" w:color="auto" w:fill="auto"/>
            <w:noWrap/>
            <w:vAlign w:val="bottom"/>
            <w:hideMark/>
          </w:tcPr>
          <w:p w14:paraId="423AD0C2" w14:textId="77777777" w:rsidR="00CE23C7" w:rsidRPr="00CE23C7" w:rsidRDefault="00CE23C7" w:rsidP="00CE23C7">
            <w:pPr>
              <w:jc w:val="right"/>
            </w:pPr>
            <w:r w:rsidRPr="00CE23C7">
              <w:t>318,1</w:t>
            </w:r>
          </w:p>
        </w:tc>
        <w:tc>
          <w:tcPr>
            <w:tcW w:w="1559" w:type="dxa"/>
            <w:shd w:val="clear" w:color="auto" w:fill="auto"/>
            <w:noWrap/>
            <w:vAlign w:val="bottom"/>
            <w:hideMark/>
          </w:tcPr>
          <w:p w14:paraId="65677977" w14:textId="77777777" w:rsidR="00CE23C7" w:rsidRPr="00CE23C7" w:rsidRDefault="00CE23C7" w:rsidP="00CE23C7">
            <w:pPr>
              <w:jc w:val="right"/>
            </w:pPr>
            <w:r w:rsidRPr="00CE23C7">
              <w:t>162,1</w:t>
            </w:r>
          </w:p>
        </w:tc>
        <w:tc>
          <w:tcPr>
            <w:tcW w:w="1417" w:type="dxa"/>
            <w:shd w:val="clear" w:color="auto" w:fill="auto"/>
            <w:noWrap/>
            <w:vAlign w:val="bottom"/>
            <w:hideMark/>
          </w:tcPr>
          <w:p w14:paraId="4DABC603" w14:textId="77777777" w:rsidR="00CE23C7" w:rsidRPr="00CE23C7" w:rsidRDefault="00CE23C7" w:rsidP="00CE23C7">
            <w:pPr>
              <w:jc w:val="right"/>
            </w:pPr>
            <w:r w:rsidRPr="00CE23C7">
              <w:t>162,1</w:t>
            </w:r>
          </w:p>
        </w:tc>
      </w:tr>
      <w:tr w:rsidR="00CE23C7" w:rsidRPr="00CE23C7" w14:paraId="43003110" w14:textId="77777777" w:rsidTr="00827837">
        <w:trPr>
          <w:trHeight w:val="20"/>
        </w:trPr>
        <w:tc>
          <w:tcPr>
            <w:tcW w:w="580" w:type="dxa"/>
            <w:shd w:val="clear" w:color="auto" w:fill="auto"/>
            <w:noWrap/>
            <w:vAlign w:val="bottom"/>
            <w:hideMark/>
          </w:tcPr>
          <w:p w14:paraId="6FC10979"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B956BCE"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0E5599A0" w14:textId="77777777" w:rsidR="00CE23C7" w:rsidRPr="00CE23C7" w:rsidRDefault="00CE23C7" w:rsidP="00CE23C7">
            <w:pPr>
              <w:jc w:val="right"/>
            </w:pPr>
            <w:r w:rsidRPr="00CE23C7">
              <w:t>926</w:t>
            </w:r>
          </w:p>
        </w:tc>
        <w:tc>
          <w:tcPr>
            <w:tcW w:w="600" w:type="dxa"/>
            <w:shd w:val="clear" w:color="000000" w:fill="FFFFFF"/>
            <w:noWrap/>
            <w:vAlign w:val="bottom"/>
            <w:hideMark/>
          </w:tcPr>
          <w:p w14:paraId="04F35629" w14:textId="77777777" w:rsidR="00CE23C7" w:rsidRPr="00CE23C7" w:rsidRDefault="00CE23C7" w:rsidP="00CE23C7">
            <w:pPr>
              <w:jc w:val="right"/>
            </w:pPr>
            <w:r w:rsidRPr="00CE23C7">
              <w:t>01</w:t>
            </w:r>
          </w:p>
        </w:tc>
        <w:tc>
          <w:tcPr>
            <w:tcW w:w="560" w:type="dxa"/>
            <w:shd w:val="clear" w:color="000000" w:fill="FFFFFF"/>
            <w:noWrap/>
            <w:vAlign w:val="bottom"/>
            <w:hideMark/>
          </w:tcPr>
          <w:p w14:paraId="063D1DDE" w14:textId="77777777" w:rsidR="00CE23C7" w:rsidRPr="00CE23C7" w:rsidRDefault="00CE23C7" w:rsidP="00CE23C7">
            <w:pPr>
              <w:jc w:val="right"/>
            </w:pPr>
            <w:r w:rsidRPr="00CE23C7">
              <w:t>13</w:t>
            </w:r>
          </w:p>
        </w:tc>
        <w:tc>
          <w:tcPr>
            <w:tcW w:w="1724" w:type="dxa"/>
            <w:shd w:val="clear" w:color="000000" w:fill="FFFFFF"/>
            <w:noWrap/>
            <w:vAlign w:val="bottom"/>
            <w:hideMark/>
          </w:tcPr>
          <w:p w14:paraId="71AF7F40" w14:textId="77777777" w:rsidR="00CE23C7" w:rsidRPr="00CE23C7" w:rsidRDefault="00CE23C7" w:rsidP="00CE23C7">
            <w:pPr>
              <w:jc w:val="right"/>
            </w:pPr>
            <w:r w:rsidRPr="00CE23C7">
              <w:t>13 2 00 00000</w:t>
            </w:r>
          </w:p>
        </w:tc>
        <w:tc>
          <w:tcPr>
            <w:tcW w:w="651" w:type="dxa"/>
            <w:shd w:val="clear" w:color="000000" w:fill="FFFFFF"/>
            <w:noWrap/>
            <w:vAlign w:val="bottom"/>
            <w:hideMark/>
          </w:tcPr>
          <w:p w14:paraId="74B19D87" w14:textId="77777777" w:rsidR="00CE23C7" w:rsidRPr="00CE23C7" w:rsidRDefault="00CE23C7" w:rsidP="00CE23C7">
            <w:pPr>
              <w:jc w:val="right"/>
            </w:pPr>
            <w:r w:rsidRPr="00CE23C7">
              <w:t> </w:t>
            </w:r>
          </w:p>
        </w:tc>
        <w:tc>
          <w:tcPr>
            <w:tcW w:w="1493" w:type="dxa"/>
            <w:shd w:val="clear" w:color="auto" w:fill="auto"/>
            <w:noWrap/>
            <w:vAlign w:val="bottom"/>
            <w:hideMark/>
          </w:tcPr>
          <w:p w14:paraId="5CF537CE" w14:textId="77777777" w:rsidR="00CE23C7" w:rsidRPr="00CE23C7" w:rsidRDefault="00CE23C7" w:rsidP="00CE23C7">
            <w:pPr>
              <w:jc w:val="right"/>
            </w:pPr>
            <w:r w:rsidRPr="00CE23C7">
              <w:t>318,1</w:t>
            </w:r>
          </w:p>
        </w:tc>
        <w:tc>
          <w:tcPr>
            <w:tcW w:w="1559" w:type="dxa"/>
            <w:shd w:val="clear" w:color="auto" w:fill="auto"/>
            <w:noWrap/>
            <w:vAlign w:val="bottom"/>
            <w:hideMark/>
          </w:tcPr>
          <w:p w14:paraId="466ACC1A" w14:textId="77777777" w:rsidR="00CE23C7" w:rsidRPr="00CE23C7" w:rsidRDefault="00CE23C7" w:rsidP="00CE23C7">
            <w:pPr>
              <w:jc w:val="right"/>
            </w:pPr>
            <w:r w:rsidRPr="00CE23C7">
              <w:t>162,1</w:t>
            </w:r>
          </w:p>
        </w:tc>
        <w:tc>
          <w:tcPr>
            <w:tcW w:w="1417" w:type="dxa"/>
            <w:shd w:val="clear" w:color="auto" w:fill="auto"/>
            <w:noWrap/>
            <w:vAlign w:val="bottom"/>
            <w:hideMark/>
          </w:tcPr>
          <w:p w14:paraId="0A24DB5D" w14:textId="77777777" w:rsidR="00CE23C7" w:rsidRPr="00CE23C7" w:rsidRDefault="00CE23C7" w:rsidP="00CE23C7">
            <w:pPr>
              <w:jc w:val="right"/>
            </w:pPr>
            <w:r w:rsidRPr="00CE23C7">
              <w:t>162,1</w:t>
            </w:r>
          </w:p>
        </w:tc>
      </w:tr>
      <w:tr w:rsidR="00CE23C7" w:rsidRPr="00CE23C7" w14:paraId="3400B398" w14:textId="77777777" w:rsidTr="00827837">
        <w:trPr>
          <w:trHeight w:val="20"/>
        </w:trPr>
        <w:tc>
          <w:tcPr>
            <w:tcW w:w="580" w:type="dxa"/>
            <w:shd w:val="clear" w:color="auto" w:fill="auto"/>
            <w:noWrap/>
            <w:vAlign w:val="bottom"/>
            <w:hideMark/>
          </w:tcPr>
          <w:p w14:paraId="7967081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00ADDC3C" w14:textId="77777777" w:rsidR="00CE23C7" w:rsidRPr="00CE23C7" w:rsidRDefault="00CE23C7" w:rsidP="00CE23C7">
            <w:r w:rsidRPr="00CE23C7">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28E68BBE" w14:textId="77777777" w:rsidR="00CE23C7" w:rsidRPr="00CE23C7" w:rsidRDefault="00CE23C7" w:rsidP="00CE23C7">
            <w:pPr>
              <w:jc w:val="right"/>
            </w:pPr>
            <w:r w:rsidRPr="00CE23C7">
              <w:t>926</w:t>
            </w:r>
          </w:p>
        </w:tc>
        <w:tc>
          <w:tcPr>
            <w:tcW w:w="600" w:type="dxa"/>
            <w:shd w:val="clear" w:color="000000" w:fill="FFFFFF"/>
            <w:noWrap/>
            <w:vAlign w:val="bottom"/>
            <w:hideMark/>
          </w:tcPr>
          <w:p w14:paraId="2F8BB65E" w14:textId="77777777" w:rsidR="00CE23C7" w:rsidRPr="00CE23C7" w:rsidRDefault="00CE23C7" w:rsidP="00CE23C7">
            <w:pPr>
              <w:jc w:val="right"/>
            </w:pPr>
            <w:r w:rsidRPr="00CE23C7">
              <w:t>01</w:t>
            </w:r>
          </w:p>
        </w:tc>
        <w:tc>
          <w:tcPr>
            <w:tcW w:w="560" w:type="dxa"/>
            <w:shd w:val="clear" w:color="000000" w:fill="FFFFFF"/>
            <w:noWrap/>
            <w:vAlign w:val="bottom"/>
            <w:hideMark/>
          </w:tcPr>
          <w:p w14:paraId="1DDFF7EC" w14:textId="77777777" w:rsidR="00CE23C7" w:rsidRPr="00CE23C7" w:rsidRDefault="00CE23C7" w:rsidP="00CE23C7">
            <w:pPr>
              <w:jc w:val="right"/>
            </w:pPr>
            <w:r w:rsidRPr="00CE23C7">
              <w:t>13</w:t>
            </w:r>
          </w:p>
        </w:tc>
        <w:tc>
          <w:tcPr>
            <w:tcW w:w="1724" w:type="dxa"/>
            <w:shd w:val="clear" w:color="000000" w:fill="FFFFFF"/>
            <w:noWrap/>
            <w:vAlign w:val="bottom"/>
            <w:hideMark/>
          </w:tcPr>
          <w:p w14:paraId="3436EAAB" w14:textId="77777777" w:rsidR="00CE23C7" w:rsidRPr="00CE23C7" w:rsidRDefault="00CE23C7" w:rsidP="00CE23C7">
            <w:pPr>
              <w:jc w:val="right"/>
            </w:pPr>
            <w:r w:rsidRPr="00CE23C7">
              <w:t>13 2 01 00000</w:t>
            </w:r>
          </w:p>
        </w:tc>
        <w:tc>
          <w:tcPr>
            <w:tcW w:w="651" w:type="dxa"/>
            <w:shd w:val="clear" w:color="000000" w:fill="FFFFFF"/>
            <w:noWrap/>
            <w:vAlign w:val="bottom"/>
            <w:hideMark/>
          </w:tcPr>
          <w:p w14:paraId="39D580B8" w14:textId="77777777" w:rsidR="00CE23C7" w:rsidRPr="00CE23C7" w:rsidRDefault="00CE23C7" w:rsidP="00CE23C7">
            <w:pPr>
              <w:jc w:val="right"/>
            </w:pPr>
            <w:r w:rsidRPr="00CE23C7">
              <w:t> </w:t>
            </w:r>
          </w:p>
        </w:tc>
        <w:tc>
          <w:tcPr>
            <w:tcW w:w="1493" w:type="dxa"/>
            <w:shd w:val="clear" w:color="auto" w:fill="auto"/>
            <w:noWrap/>
            <w:vAlign w:val="bottom"/>
            <w:hideMark/>
          </w:tcPr>
          <w:p w14:paraId="4EB7E5D4" w14:textId="77777777" w:rsidR="00CE23C7" w:rsidRPr="00CE23C7" w:rsidRDefault="00CE23C7" w:rsidP="00CE23C7">
            <w:pPr>
              <w:jc w:val="right"/>
            </w:pPr>
            <w:r w:rsidRPr="00CE23C7">
              <w:t>318,1</w:t>
            </w:r>
          </w:p>
        </w:tc>
        <w:tc>
          <w:tcPr>
            <w:tcW w:w="1559" w:type="dxa"/>
            <w:shd w:val="clear" w:color="auto" w:fill="auto"/>
            <w:noWrap/>
            <w:vAlign w:val="bottom"/>
            <w:hideMark/>
          </w:tcPr>
          <w:p w14:paraId="7FF8C30A" w14:textId="77777777" w:rsidR="00CE23C7" w:rsidRPr="00CE23C7" w:rsidRDefault="00CE23C7" w:rsidP="00CE23C7">
            <w:pPr>
              <w:jc w:val="right"/>
            </w:pPr>
            <w:r w:rsidRPr="00CE23C7">
              <w:t>162,1</w:t>
            </w:r>
          </w:p>
        </w:tc>
        <w:tc>
          <w:tcPr>
            <w:tcW w:w="1417" w:type="dxa"/>
            <w:shd w:val="clear" w:color="auto" w:fill="auto"/>
            <w:noWrap/>
            <w:vAlign w:val="bottom"/>
            <w:hideMark/>
          </w:tcPr>
          <w:p w14:paraId="055F4C59" w14:textId="77777777" w:rsidR="00CE23C7" w:rsidRPr="00CE23C7" w:rsidRDefault="00CE23C7" w:rsidP="00CE23C7">
            <w:pPr>
              <w:jc w:val="right"/>
            </w:pPr>
            <w:r w:rsidRPr="00CE23C7">
              <w:t>162,1</w:t>
            </w:r>
          </w:p>
        </w:tc>
      </w:tr>
      <w:tr w:rsidR="00CE23C7" w:rsidRPr="00CE23C7" w14:paraId="08B2A9A6" w14:textId="77777777" w:rsidTr="00827837">
        <w:trPr>
          <w:trHeight w:val="20"/>
        </w:trPr>
        <w:tc>
          <w:tcPr>
            <w:tcW w:w="580" w:type="dxa"/>
            <w:shd w:val="clear" w:color="auto" w:fill="auto"/>
            <w:noWrap/>
            <w:vAlign w:val="bottom"/>
            <w:hideMark/>
          </w:tcPr>
          <w:p w14:paraId="19F6B014"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7CDAB49" w14:textId="77777777" w:rsidR="00CE23C7" w:rsidRPr="00CE23C7" w:rsidRDefault="00CE23C7" w:rsidP="00CE23C7">
            <w:r w:rsidRPr="00CE23C7">
              <w:t>Мероприятия по информатизации</w:t>
            </w:r>
          </w:p>
        </w:tc>
        <w:tc>
          <w:tcPr>
            <w:tcW w:w="660" w:type="dxa"/>
            <w:shd w:val="clear" w:color="000000" w:fill="FFFFFF"/>
            <w:vAlign w:val="bottom"/>
            <w:hideMark/>
          </w:tcPr>
          <w:p w14:paraId="1830D5F4" w14:textId="77777777" w:rsidR="00CE23C7" w:rsidRPr="00CE23C7" w:rsidRDefault="00CE23C7" w:rsidP="00CE23C7">
            <w:pPr>
              <w:jc w:val="right"/>
            </w:pPr>
            <w:r w:rsidRPr="00CE23C7">
              <w:t>926</w:t>
            </w:r>
          </w:p>
        </w:tc>
        <w:tc>
          <w:tcPr>
            <w:tcW w:w="600" w:type="dxa"/>
            <w:shd w:val="clear" w:color="000000" w:fill="FFFFFF"/>
            <w:noWrap/>
            <w:vAlign w:val="bottom"/>
            <w:hideMark/>
          </w:tcPr>
          <w:p w14:paraId="248CC197" w14:textId="77777777" w:rsidR="00CE23C7" w:rsidRPr="00CE23C7" w:rsidRDefault="00CE23C7" w:rsidP="00CE23C7">
            <w:pPr>
              <w:jc w:val="right"/>
            </w:pPr>
            <w:r w:rsidRPr="00CE23C7">
              <w:t>01</w:t>
            </w:r>
          </w:p>
        </w:tc>
        <w:tc>
          <w:tcPr>
            <w:tcW w:w="560" w:type="dxa"/>
            <w:shd w:val="clear" w:color="000000" w:fill="FFFFFF"/>
            <w:noWrap/>
            <w:vAlign w:val="bottom"/>
            <w:hideMark/>
          </w:tcPr>
          <w:p w14:paraId="46EB906D" w14:textId="77777777" w:rsidR="00CE23C7" w:rsidRPr="00CE23C7" w:rsidRDefault="00CE23C7" w:rsidP="00CE23C7">
            <w:pPr>
              <w:jc w:val="right"/>
            </w:pPr>
            <w:r w:rsidRPr="00CE23C7">
              <w:t>13</w:t>
            </w:r>
          </w:p>
        </w:tc>
        <w:tc>
          <w:tcPr>
            <w:tcW w:w="1724" w:type="dxa"/>
            <w:shd w:val="clear" w:color="000000" w:fill="FFFFFF"/>
            <w:noWrap/>
            <w:vAlign w:val="bottom"/>
            <w:hideMark/>
          </w:tcPr>
          <w:p w14:paraId="561085E1"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52ECF23D" w14:textId="77777777" w:rsidR="00CE23C7" w:rsidRPr="00CE23C7" w:rsidRDefault="00CE23C7" w:rsidP="00CE23C7">
            <w:pPr>
              <w:jc w:val="right"/>
            </w:pPr>
            <w:r w:rsidRPr="00CE23C7">
              <w:t> </w:t>
            </w:r>
          </w:p>
        </w:tc>
        <w:tc>
          <w:tcPr>
            <w:tcW w:w="1493" w:type="dxa"/>
            <w:shd w:val="clear" w:color="auto" w:fill="auto"/>
            <w:noWrap/>
            <w:vAlign w:val="bottom"/>
            <w:hideMark/>
          </w:tcPr>
          <w:p w14:paraId="6715DE68" w14:textId="77777777" w:rsidR="00CE23C7" w:rsidRPr="00CE23C7" w:rsidRDefault="00CE23C7" w:rsidP="00CE23C7">
            <w:pPr>
              <w:jc w:val="right"/>
            </w:pPr>
            <w:r w:rsidRPr="00CE23C7">
              <w:t>318,1</w:t>
            </w:r>
          </w:p>
        </w:tc>
        <w:tc>
          <w:tcPr>
            <w:tcW w:w="1559" w:type="dxa"/>
            <w:shd w:val="clear" w:color="auto" w:fill="auto"/>
            <w:noWrap/>
            <w:vAlign w:val="bottom"/>
            <w:hideMark/>
          </w:tcPr>
          <w:p w14:paraId="4D022A3A" w14:textId="77777777" w:rsidR="00CE23C7" w:rsidRPr="00CE23C7" w:rsidRDefault="00CE23C7" w:rsidP="00CE23C7">
            <w:pPr>
              <w:jc w:val="right"/>
            </w:pPr>
            <w:r w:rsidRPr="00CE23C7">
              <w:t>162,1</w:t>
            </w:r>
          </w:p>
        </w:tc>
        <w:tc>
          <w:tcPr>
            <w:tcW w:w="1417" w:type="dxa"/>
            <w:shd w:val="clear" w:color="auto" w:fill="auto"/>
            <w:noWrap/>
            <w:vAlign w:val="bottom"/>
            <w:hideMark/>
          </w:tcPr>
          <w:p w14:paraId="671AC2DE" w14:textId="77777777" w:rsidR="00CE23C7" w:rsidRPr="00CE23C7" w:rsidRDefault="00CE23C7" w:rsidP="00CE23C7">
            <w:pPr>
              <w:jc w:val="right"/>
            </w:pPr>
            <w:r w:rsidRPr="00CE23C7">
              <w:t>162,1</w:t>
            </w:r>
          </w:p>
        </w:tc>
      </w:tr>
      <w:tr w:rsidR="00CE23C7" w:rsidRPr="00CE23C7" w14:paraId="40315212" w14:textId="77777777" w:rsidTr="00827837">
        <w:trPr>
          <w:trHeight w:val="20"/>
        </w:trPr>
        <w:tc>
          <w:tcPr>
            <w:tcW w:w="580" w:type="dxa"/>
            <w:shd w:val="clear" w:color="auto" w:fill="auto"/>
            <w:noWrap/>
            <w:vAlign w:val="bottom"/>
            <w:hideMark/>
          </w:tcPr>
          <w:p w14:paraId="4923077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FE248FB"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169C7B" w14:textId="77777777" w:rsidR="00CE23C7" w:rsidRPr="00CE23C7" w:rsidRDefault="00CE23C7" w:rsidP="00CE23C7">
            <w:pPr>
              <w:jc w:val="right"/>
            </w:pPr>
            <w:r w:rsidRPr="00CE23C7">
              <w:t>926</w:t>
            </w:r>
          </w:p>
        </w:tc>
        <w:tc>
          <w:tcPr>
            <w:tcW w:w="600" w:type="dxa"/>
            <w:shd w:val="clear" w:color="000000" w:fill="FFFFFF"/>
            <w:noWrap/>
            <w:vAlign w:val="bottom"/>
            <w:hideMark/>
          </w:tcPr>
          <w:p w14:paraId="097DBF41" w14:textId="77777777" w:rsidR="00CE23C7" w:rsidRPr="00CE23C7" w:rsidRDefault="00CE23C7" w:rsidP="00CE23C7">
            <w:pPr>
              <w:jc w:val="right"/>
            </w:pPr>
            <w:r w:rsidRPr="00CE23C7">
              <w:t>01</w:t>
            </w:r>
          </w:p>
        </w:tc>
        <w:tc>
          <w:tcPr>
            <w:tcW w:w="560" w:type="dxa"/>
            <w:shd w:val="clear" w:color="000000" w:fill="FFFFFF"/>
            <w:noWrap/>
            <w:vAlign w:val="bottom"/>
            <w:hideMark/>
          </w:tcPr>
          <w:p w14:paraId="381EC64E" w14:textId="77777777" w:rsidR="00CE23C7" w:rsidRPr="00CE23C7" w:rsidRDefault="00CE23C7" w:rsidP="00CE23C7">
            <w:pPr>
              <w:jc w:val="right"/>
            </w:pPr>
            <w:r w:rsidRPr="00CE23C7">
              <w:t>13</w:t>
            </w:r>
          </w:p>
        </w:tc>
        <w:tc>
          <w:tcPr>
            <w:tcW w:w="1724" w:type="dxa"/>
            <w:shd w:val="clear" w:color="000000" w:fill="FFFFFF"/>
            <w:noWrap/>
            <w:vAlign w:val="bottom"/>
            <w:hideMark/>
          </w:tcPr>
          <w:p w14:paraId="0FAA5FD4" w14:textId="77777777" w:rsidR="00CE23C7" w:rsidRPr="00CE23C7" w:rsidRDefault="00CE23C7" w:rsidP="00CE23C7">
            <w:pPr>
              <w:jc w:val="right"/>
            </w:pPr>
            <w:r w:rsidRPr="00CE23C7">
              <w:t>13 2 01 10080</w:t>
            </w:r>
          </w:p>
        </w:tc>
        <w:tc>
          <w:tcPr>
            <w:tcW w:w="651" w:type="dxa"/>
            <w:shd w:val="clear" w:color="000000" w:fill="FFFFFF"/>
            <w:noWrap/>
            <w:vAlign w:val="bottom"/>
            <w:hideMark/>
          </w:tcPr>
          <w:p w14:paraId="162AF20E" w14:textId="77777777" w:rsidR="00CE23C7" w:rsidRPr="00CE23C7" w:rsidRDefault="00CE23C7" w:rsidP="00CE23C7">
            <w:pPr>
              <w:jc w:val="right"/>
            </w:pPr>
            <w:r w:rsidRPr="00CE23C7">
              <w:t>200</w:t>
            </w:r>
          </w:p>
        </w:tc>
        <w:tc>
          <w:tcPr>
            <w:tcW w:w="1493" w:type="dxa"/>
            <w:shd w:val="clear" w:color="auto" w:fill="auto"/>
            <w:noWrap/>
            <w:vAlign w:val="bottom"/>
            <w:hideMark/>
          </w:tcPr>
          <w:p w14:paraId="0894B2BE" w14:textId="77777777" w:rsidR="00CE23C7" w:rsidRPr="00CE23C7" w:rsidRDefault="00CE23C7" w:rsidP="00CE23C7">
            <w:pPr>
              <w:jc w:val="right"/>
            </w:pPr>
            <w:r w:rsidRPr="00CE23C7">
              <w:t>318,1</w:t>
            </w:r>
          </w:p>
        </w:tc>
        <w:tc>
          <w:tcPr>
            <w:tcW w:w="1559" w:type="dxa"/>
            <w:shd w:val="clear" w:color="auto" w:fill="auto"/>
            <w:noWrap/>
            <w:vAlign w:val="bottom"/>
            <w:hideMark/>
          </w:tcPr>
          <w:p w14:paraId="4B99EA94" w14:textId="77777777" w:rsidR="00CE23C7" w:rsidRPr="00CE23C7" w:rsidRDefault="00CE23C7" w:rsidP="00CE23C7">
            <w:pPr>
              <w:jc w:val="right"/>
            </w:pPr>
            <w:r w:rsidRPr="00CE23C7">
              <w:t>162,1</w:t>
            </w:r>
          </w:p>
        </w:tc>
        <w:tc>
          <w:tcPr>
            <w:tcW w:w="1417" w:type="dxa"/>
            <w:shd w:val="clear" w:color="auto" w:fill="auto"/>
            <w:noWrap/>
            <w:vAlign w:val="bottom"/>
            <w:hideMark/>
          </w:tcPr>
          <w:p w14:paraId="6AC91B83" w14:textId="77777777" w:rsidR="00CE23C7" w:rsidRPr="00CE23C7" w:rsidRDefault="00CE23C7" w:rsidP="00CE23C7">
            <w:pPr>
              <w:jc w:val="right"/>
            </w:pPr>
            <w:r w:rsidRPr="00CE23C7">
              <w:t>162,1</w:t>
            </w:r>
          </w:p>
        </w:tc>
      </w:tr>
      <w:tr w:rsidR="00CE23C7" w:rsidRPr="00CE23C7" w14:paraId="16711E9F" w14:textId="77777777" w:rsidTr="00827837">
        <w:trPr>
          <w:trHeight w:val="20"/>
        </w:trPr>
        <w:tc>
          <w:tcPr>
            <w:tcW w:w="580" w:type="dxa"/>
            <w:shd w:val="clear" w:color="auto" w:fill="auto"/>
            <w:noWrap/>
            <w:vAlign w:val="bottom"/>
            <w:hideMark/>
          </w:tcPr>
          <w:p w14:paraId="3F266284" w14:textId="77777777" w:rsidR="00CE23C7" w:rsidRPr="00CE23C7" w:rsidRDefault="00CE23C7" w:rsidP="00CE23C7">
            <w:pPr>
              <w:jc w:val="right"/>
              <w:rPr>
                <w:b/>
                <w:bCs/>
              </w:rPr>
            </w:pPr>
            <w:r w:rsidRPr="00CE23C7">
              <w:rPr>
                <w:b/>
                <w:bCs/>
              </w:rPr>
              <w:t> </w:t>
            </w:r>
          </w:p>
        </w:tc>
        <w:tc>
          <w:tcPr>
            <w:tcW w:w="6361" w:type="dxa"/>
            <w:shd w:val="clear" w:color="auto" w:fill="auto"/>
            <w:hideMark/>
          </w:tcPr>
          <w:p w14:paraId="3E9E43F6" w14:textId="77777777" w:rsidR="00CE23C7" w:rsidRPr="00CE23C7" w:rsidRDefault="00CE23C7" w:rsidP="00CE23C7">
            <w:r w:rsidRPr="00CE23C7">
              <w:t>Образование</w:t>
            </w:r>
          </w:p>
        </w:tc>
        <w:tc>
          <w:tcPr>
            <w:tcW w:w="660" w:type="dxa"/>
            <w:shd w:val="clear" w:color="auto" w:fill="auto"/>
            <w:vAlign w:val="bottom"/>
            <w:hideMark/>
          </w:tcPr>
          <w:p w14:paraId="58A1FE52" w14:textId="77777777" w:rsidR="00CE23C7" w:rsidRPr="00CE23C7" w:rsidRDefault="00CE23C7" w:rsidP="00CE23C7">
            <w:pPr>
              <w:jc w:val="right"/>
            </w:pPr>
            <w:r w:rsidRPr="00CE23C7">
              <w:t>926</w:t>
            </w:r>
          </w:p>
        </w:tc>
        <w:tc>
          <w:tcPr>
            <w:tcW w:w="600" w:type="dxa"/>
            <w:shd w:val="clear" w:color="auto" w:fill="auto"/>
            <w:noWrap/>
            <w:vAlign w:val="bottom"/>
            <w:hideMark/>
          </w:tcPr>
          <w:p w14:paraId="59A67457" w14:textId="77777777" w:rsidR="00CE23C7" w:rsidRPr="00CE23C7" w:rsidRDefault="00CE23C7" w:rsidP="00CE23C7">
            <w:pPr>
              <w:jc w:val="right"/>
            </w:pPr>
            <w:r w:rsidRPr="00CE23C7">
              <w:t>07</w:t>
            </w:r>
          </w:p>
        </w:tc>
        <w:tc>
          <w:tcPr>
            <w:tcW w:w="560" w:type="dxa"/>
            <w:shd w:val="clear" w:color="auto" w:fill="auto"/>
            <w:noWrap/>
            <w:vAlign w:val="bottom"/>
            <w:hideMark/>
          </w:tcPr>
          <w:p w14:paraId="61CA24AA" w14:textId="77777777" w:rsidR="00CE23C7" w:rsidRPr="00CE23C7" w:rsidRDefault="00CE23C7" w:rsidP="00CE23C7">
            <w:pPr>
              <w:jc w:val="right"/>
            </w:pPr>
            <w:r w:rsidRPr="00CE23C7">
              <w:t>00</w:t>
            </w:r>
          </w:p>
        </w:tc>
        <w:tc>
          <w:tcPr>
            <w:tcW w:w="1724" w:type="dxa"/>
            <w:shd w:val="clear" w:color="auto" w:fill="auto"/>
            <w:noWrap/>
            <w:vAlign w:val="bottom"/>
            <w:hideMark/>
          </w:tcPr>
          <w:p w14:paraId="22ED7FA7" w14:textId="77777777" w:rsidR="00CE23C7" w:rsidRPr="00CE23C7" w:rsidRDefault="00CE23C7" w:rsidP="00CE23C7">
            <w:pPr>
              <w:jc w:val="right"/>
            </w:pPr>
            <w:r w:rsidRPr="00CE23C7">
              <w:t> </w:t>
            </w:r>
          </w:p>
        </w:tc>
        <w:tc>
          <w:tcPr>
            <w:tcW w:w="651" w:type="dxa"/>
            <w:shd w:val="clear" w:color="auto" w:fill="auto"/>
            <w:noWrap/>
            <w:vAlign w:val="bottom"/>
            <w:hideMark/>
          </w:tcPr>
          <w:p w14:paraId="0C46E0BE" w14:textId="77777777" w:rsidR="00CE23C7" w:rsidRPr="00CE23C7" w:rsidRDefault="00CE23C7" w:rsidP="00CE23C7">
            <w:pPr>
              <w:jc w:val="right"/>
            </w:pPr>
            <w:r w:rsidRPr="00CE23C7">
              <w:t> </w:t>
            </w:r>
          </w:p>
        </w:tc>
        <w:tc>
          <w:tcPr>
            <w:tcW w:w="1493" w:type="dxa"/>
            <w:shd w:val="clear" w:color="auto" w:fill="auto"/>
            <w:noWrap/>
            <w:vAlign w:val="bottom"/>
            <w:hideMark/>
          </w:tcPr>
          <w:p w14:paraId="16289FE9" w14:textId="77777777" w:rsidR="00CE23C7" w:rsidRPr="00CE23C7" w:rsidRDefault="00CE23C7" w:rsidP="00CE23C7">
            <w:pPr>
              <w:jc w:val="right"/>
            </w:pPr>
            <w:r w:rsidRPr="00CE23C7">
              <w:t>66 001,1</w:t>
            </w:r>
          </w:p>
        </w:tc>
        <w:tc>
          <w:tcPr>
            <w:tcW w:w="1559" w:type="dxa"/>
            <w:shd w:val="clear" w:color="auto" w:fill="auto"/>
            <w:noWrap/>
            <w:vAlign w:val="bottom"/>
            <w:hideMark/>
          </w:tcPr>
          <w:p w14:paraId="2F8B5AAE" w14:textId="77777777" w:rsidR="00CE23C7" w:rsidRPr="00CE23C7" w:rsidRDefault="00CE23C7" w:rsidP="00CE23C7">
            <w:pPr>
              <w:jc w:val="right"/>
            </w:pPr>
            <w:r w:rsidRPr="00CE23C7">
              <w:t>55 167,4</w:t>
            </w:r>
          </w:p>
        </w:tc>
        <w:tc>
          <w:tcPr>
            <w:tcW w:w="1417" w:type="dxa"/>
            <w:shd w:val="clear" w:color="auto" w:fill="auto"/>
            <w:noWrap/>
            <w:vAlign w:val="bottom"/>
            <w:hideMark/>
          </w:tcPr>
          <w:p w14:paraId="10227F0F" w14:textId="77777777" w:rsidR="00CE23C7" w:rsidRPr="00CE23C7" w:rsidRDefault="00CE23C7" w:rsidP="00CE23C7">
            <w:pPr>
              <w:jc w:val="right"/>
            </w:pPr>
            <w:r w:rsidRPr="00CE23C7">
              <w:t>51 371,3</w:t>
            </w:r>
          </w:p>
        </w:tc>
      </w:tr>
      <w:tr w:rsidR="00CE23C7" w:rsidRPr="00CE23C7" w14:paraId="52449E68" w14:textId="77777777" w:rsidTr="00827837">
        <w:trPr>
          <w:trHeight w:val="20"/>
        </w:trPr>
        <w:tc>
          <w:tcPr>
            <w:tcW w:w="580" w:type="dxa"/>
            <w:shd w:val="clear" w:color="auto" w:fill="auto"/>
            <w:noWrap/>
            <w:vAlign w:val="bottom"/>
            <w:hideMark/>
          </w:tcPr>
          <w:p w14:paraId="0CB067C5" w14:textId="77777777" w:rsidR="00CE23C7" w:rsidRPr="00CE23C7" w:rsidRDefault="00CE23C7" w:rsidP="00CE23C7">
            <w:pPr>
              <w:jc w:val="right"/>
              <w:rPr>
                <w:b/>
                <w:bCs/>
              </w:rPr>
            </w:pPr>
            <w:r w:rsidRPr="00CE23C7">
              <w:rPr>
                <w:b/>
                <w:bCs/>
              </w:rPr>
              <w:t> </w:t>
            </w:r>
          </w:p>
        </w:tc>
        <w:tc>
          <w:tcPr>
            <w:tcW w:w="6361" w:type="dxa"/>
            <w:shd w:val="clear" w:color="auto" w:fill="auto"/>
            <w:hideMark/>
          </w:tcPr>
          <w:p w14:paraId="6689B845" w14:textId="77777777" w:rsidR="00CE23C7" w:rsidRPr="00CE23C7" w:rsidRDefault="00CE23C7" w:rsidP="00CE23C7">
            <w:r w:rsidRPr="00CE23C7">
              <w:t>Дополнительное образование детей</w:t>
            </w:r>
          </w:p>
        </w:tc>
        <w:tc>
          <w:tcPr>
            <w:tcW w:w="660" w:type="dxa"/>
            <w:shd w:val="clear" w:color="auto" w:fill="auto"/>
            <w:vAlign w:val="bottom"/>
            <w:hideMark/>
          </w:tcPr>
          <w:p w14:paraId="4C6F28C0" w14:textId="77777777" w:rsidR="00CE23C7" w:rsidRPr="00CE23C7" w:rsidRDefault="00CE23C7" w:rsidP="00CE23C7">
            <w:pPr>
              <w:jc w:val="right"/>
            </w:pPr>
            <w:r w:rsidRPr="00CE23C7">
              <w:t>926</w:t>
            </w:r>
          </w:p>
        </w:tc>
        <w:tc>
          <w:tcPr>
            <w:tcW w:w="600" w:type="dxa"/>
            <w:shd w:val="clear" w:color="auto" w:fill="auto"/>
            <w:noWrap/>
            <w:vAlign w:val="bottom"/>
            <w:hideMark/>
          </w:tcPr>
          <w:p w14:paraId="5F7B26FD" w14:textId="77777777" w:rsidR="00CE23C7" w:rsidRPr="00CE23C7" w:rsidRDefault="00CE23C7" w:rsidP="00CE23C7">
            <w:pPr>
              <w:jc w:val="right"/>
            </w:pPr>
            <w:r w:rsidRPr="00CE23C7">
              <w:t>07</w:t>
            </w:r>
          </w:p>
        </w:tc>
        <w:tc>
          <w:tcPr>
            <w:tcW w:w="560" w:type="dxa"/>
            <w:shd w:val="clear" w:color="auto" w:fill="auto"/>
            <w:noWrap/>
            <w:vAlign w:val="bottom"/>
            <w:hideMark/>
          </w:tcPr>
          <w:p w14:paraId="12939E91" w14:textId="77777777" w:rsidR="00CE23C7" w:rsidRPr="00CE23C7" w:rsidRDefault="00CE23C7" w:rsidP="00CE23C7">
            <w:pPr>
              <w:jc w:val="right"/>
            </w:pPr>
            <w:r w:rsidRPr="00CE23C7">
              <w:t>03</w:t>
            </w:r>
          </w:p>
        </w:tc>
        <w:tc>
          <w:tcPr>
            <w:tcW w:w="1724" w:type="dxa"/>
            <w:shd w:val="clear" w:color="auto" w:fill="auto"/>
            <w:noWrap/>
            <w:vAlign w:val="bottom"/>
            <w:hideMark/>
          </w:tcPr>
          <w:p w14:paraId="4436CE4F" w14:textId="77777777" w:rsidR="00CE23C7" w:rsidRPr="00CE23C7" w:rsidRDefault="00CE23C7" w:rsidP="00CE23C7">
            <w:pPr>
              <w:jc w:val="right"/>
            </w:pPr>
            <w:r w:rsidRPr="00CE23C7">
              <w:t> </w:t>
            </w:r>
          </w:p>
        </w:tc>
        <w:tc>
          <w:tcPr>
            <w:tcW w:w="651" w:type="dxa"/>
            <w:shd w:val="clear" w:color="auto" w:fill="auto"/>
            <w:noWrap/>
            <w:vAlign w:val="bottom"/>
            <w:hideMark/>
          </w:tcPr>
          <w:p w14:paraId="059577EE" w14:textId="77777777" w:rsidR="00CE23C7" w:rsidRPr="00CE23C7" w:rsidRDefault="00CE23C7" w:rsidP="00CE23C7">
            <w:pPr>
              <w:jc w:val="right"/>
            </w:pPr>
            <w:r w:rsidRPr="00CE23C7">
              <w:t> </w:t>
            </w:r>
          </w:p>
        </w:tc>
        <w:tc>
          <w:tcPr>
            <w:tcW w:w="1493" w:type="dxa"/>
            <w:shd w:val="clear" w:color="auto" w:fill="auto"/>
            <w:noWrap/>
            <w:vAlign w:val="bottom"/>
            <w:hideMark/>
          </w:tcPr>
          <w:p w14:paraId="5226A706" w14:textId="77777777" w:rsidR="00CE23C7" w:rsidRPr="00CE23C7" w:rsidRDefault="00CE23C7" w:rsidP="00CE23C7">
            <w:pPr>
              <w:jc w:val="right"/>
            </w:pPr>
            <w:r w:rsidRPr="00CE23C7">
              <w:t>65 991,1</w:t>
            </w:r>
          </w:p>
        </w:tc>
        <w:tc>
          <w:tcPr>
            <w:tcW w:w="1559" w:type="dxa"/>
            <w:shd w:val="clear" w:color="auto" w:fill="auto"/>
            <w:noWrap/>
            <w:vAlign w:val="bottom"/>
            <w:hideMark/>
          </w:tcPr>
          <w:p w14:paraId="2FE2688C" w14:textId="77777777" w:rsidR="00CE23C7" w:rsidRPr="00CE23C7" w:rsidRDefault="00CE23C7" w:rsidP="00CE23C7">
            <w:pPr>
              <w:jc w:val="right"/>
            </w:pPr>
            <w:r w:rsidRPr="00CE23C7">
              <w:t>55 157,4</w:t>
            </w:r>
          </w:p>
        </w:tc>
        <w:tc>
          <w:tcPr>
            <w:tcW w:w="1417" w:type="dxa"/>
            <w:shd w:val="clear" w:color="auto" w:fill="auto"/>
            <w:noWrap/>
            <w:vAlign w:val="bottom"/>
            <w:hideMark/>
          </w:tcPr>
          <w:p w14:paraId="1BD194C2" w14:textId="77777777" w:rsidR="00CE23C7" w:rsidRPr="00CE23C7" w:rsidRDefault="00CE23C7" w:rsidP="00CE23C7">
            <w:pPr>
              <w:jc w:val="right"/>
            </w:pPr>
            <w:r w:rsidRPr="00CE23C7">
              <w:t>51 361,3</w:t>
            </w:r>
          </w:p>
        </w:tc>
      </w:tr>
      <w:tr w:rsidR="00CE23C7" w:rsidRPr="00CE23C7" w14:paraId="5CF3771A" w14:textId="77777777" w:rsidTr="00827837">
        <w:trPr>
          <w:trHeight w:val="20"/>
        </w:trPr>
        <w:tc>
          <w:tcPr>
            <w:tcW w:w="580" w:type="dxa"/>
            <w:shd w:val="clear" w:color="auto" w:fill="auto"/>
            <w:noWrap/>
            <w:vAlign w:val="bottom"/>
            <w:hideMark/>
          </w:tcPr>
          <w:p w14:paraId="2D7DE402"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1A0ED9A" w14:textId="77777777" w:rsidR="00CE23C7" w:rsidRPr="00CE23C7" w:rsidRDefault="00CE23C7" w:rsidP="00CE23C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5C814B9" w14:textId="77777777" w:rsidR="00CE23C7" w:rsidRPr="00CE23C7" w:rsidRDefault="00CE23C7" w:rsidP="00CE23C7">
            <w:pPr>
              <w:jc w:val="right"/>
            </w:pPr>
            <w:r w:rsidRPr="00CE23C7">
              <w:t>926</w:t>
            </w:r>
          </w:p>
        </w:tc>
        <w:tc>
          <w:tcPr>
            <w:tcW w:w="600" w:type="dxa"/>
            <w:shd w:val="clear" w:color="000000" w:fill="FFFFFF"/>
            <w:noWrap/>
            <w:vAlign w:val="bottom"/>
            <w:hideMark/>
          </w:tcPr>
          <w:p w14:paraId="07CFC6A4" w14:textId="77777777" w:rsidR="00CE23C7" w:rsidRPr="00CE23C7" w:rsidRDefault="00CE23C7" w:rsidP="00CE23C7">
            <w:pPr>
              <w:jc w:val="right"/>
            </w:pPr>
            <w:r w:rsidRPr="00CE23C7">
              <w:t>07</w:t>
            </w:r>
          </w:p>
        </w:tc>
        <w:tc>
          <w:tcPr>
            <w:tcW w:w="560" w:type="dxa"/>
            <w:shd w:val="clear" w:color="000000" w:fill="FFFFFF"/>
            <w:noWrap/>
            <w:vAlign w:val="bottom"/>
            <w:hideMark/>
          </w:tcPr>
          <w:p w14:paraId="4904355A" w14:textId="77777777" w:rsidR="00CE23C7" w:rsidRPr="00CE23C7" w:rsidRDefault="00CE23C7" w:rsidP="00CE23C7">
            <w:pPr>
              <w:jc w:val="right"/>
            </w:pPr>
            <w:r w:rsidRPr="00CE23C7">
              <w:t>03</w:t>
            </w:r>
          </w:p>
        </w:tc>
        <w:tc>
          <w:tcPr>
            <w:tcW w:w="1724" w:type="dxa"/>
            <w:shd w:val="clear" w:color="000000" w:fill="FFFFFF"/>
            <w:noWrap/>
            <w:vAlign w:val="bottom"/>
            <w:hideMark/>
          </w:tcPr>
          <w:p w14:paraId="417FAB3E" w14:textId="77777777" w:rsidR="00CE23C7" w:rsidRPr="00CE23C7" w:rsidRDefault="00CE23C7" w:rsidP="00CE23C7">
            <w:pPr>
              <w:jc w:val="right"/>
            </w:pPr>
            <w:r w:rsidRPr="00CE23C7">
              <w:t>03 0 00 00000</w:t>
            </w:r>
          </w:p>
        </w:tc>
        <w:tc>
          <w:tcPr>
            <w:tcW w:w="651" w:type="dxa"/>
            <w:shd w:val="clear" w:color="000000" w:fill="FFFFFF"/>
            <w:noWrap/>
            <w:vAlign w:val="bottom"/>
            <w:hideMark/>
          </w:tcPr>
          <w:p w14:paraId="59D9326D" w14:textId="77777777" w:rsidR="00CE23C7" w:rsidRPr="00CE23C7" w:rsidRDefault="00CE23C7" w:rsidP="00CE23C7">
            <w:pPr>
              <w:jc w:val="right"/>
            </w:pPr>
            <w:r w:rsidRPr="00CE23C7">
              <w:t> </w:t>
            </w:r>
          </w:p>
        </w:tc>
        <w:tc>
          <w:tcPr>
            <w:tcW w:w="1493" w:type="dxa"/>
            <w:shd w:val="clear" w:color="auto" w:fill="auto"/>
            <w:noWrap/>
            <w:vAlign w:val="bottom"/>
            <w:hideMark/>
          </w:tcPr>
          <w:p w14:paraId="7C7075AE" w14:textId="77777777" w:rsidR="00CE23C7" w:rsidRPr="00CE23C7" w:rsidRDefault="00CE23C7" w:rsidP="00CE23C7">
            <w:pPr>
              <w:jc w:val="right"/>
            </w:pPr>
            <w:r w:rsidRPr="00CE23C7">
              <w:t>100,0</w:t>
            </w:r>
          </w:p>
        </w:tc>
        <w:tc>
          <w:tcPr>
            <w:tcW w:w="1559" w:type="dxa"/>
            <w:shd w:val="clear" w:color="auto" w:fill="auto"/>
            <w:noWrap/>
            <w:vAlign w:val="bottom"/>
            <w:hideMark/>
          </w:tcPr>
          <w:p w14:paraId="015F9E9C" w14:textId="77777777" w:rsidR="00CE23C7" w:rsidRPr="00CE23C7" w:rsidRDefault="00CE23C7" w:rsidP="00CE23C7">
            <w:pPr>
              <w:jc w:val="right"/>
            </w:pPr>
            <w:r w:rsidRPr="00CE23C7">
              <w:t>100,0</w:t>
            </w:r>
          </w:p>
        </w:tc>
        <w:tc>
          <w:tcPr>
            <w:tcW w:w="1417" w:type="dxa"/>
            <w:shd w:val="clear" w:color="auto" w:fill="auto"/>
            <w:noWrap/>
            <w:vAlign w:val="bottom"/>
            <w:hideMark/>
          </w:tcPr>
          <w:p w14:paraId="4C5466AA" w14:textId="77777777" w:rsidR="00CE23C7" w:rsidRPr="00CE23C7" w:rsidRDefault="00CE23C7" w:rsidP="00CE23C7">
            <w:pPr>
              <w:jc w:val="right"/>
            </w:pPr>
            <w:r w:rsidRPr="00CE23C7">
              <w:t>100,0</w:t>
            </w:r>
          </w:p>
        </w:tc>
      </w:tr>
      <w:tr w:rsidR="00CE23C7" w:rsidRPr="00CE23C7" w14:paraId="46C31E0D" w14:textId="77777777" w:rsidTr="00827837">
        <w:trPr>
          <w:trHeight w:val="20"/>
        </w:trPr>
        <w:tc>
          <w:tcPr>
            <w:tcW w:w="580" w:type="dxa"/>
            <w:shd w:val="clear" w:color="auto" w:fill="auto"/>
            <w:noWrap/>
            <w:vAlign w:val="bottom"/>
            <w:hideMark/>
          </w:tcPr>
          <w:p w14:paraId="032D029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0C9A5D5"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02EBDF0F" w14:textId="77777777" w:rsidR="00CE23C7" w:rsidRPr="00CE23C7" w:rsidRDefault="00CE23C7" w:rsidP="00CE23C7">
            <w:pPr>
              <w:jc w:val="right"/>
            </w:pPr>
            <w:r w:rsidRPr="00CE23C7">
              <w:t>926</w:t>
            </w:r>
          </w:p>
        </w:tc>
        <w:tc>
          <w:tcPr>
            <w:tcW w:w="600" w:type="dxa"/>
            <w:shd w:val="clear" w:color="000000" w:fill="FFFFFF"/>
            <w:noWrap/>
            <w:vAlign w:val="bottom"/>
            <w:hideMark/>
          </w:tcPr>
          <w:p w14:paraId="2DD9049D" w14:textId="77777777" w:rsidR="00CE23C7" w:rsidRPr="00CE23C7" w:rsidRDefault="00CE23C7" w:rsidP="00CE23C7">
            <w:pPr>
              <w:jc w:val="right"/>
            </w:pPr>
            <w:r w:rsidRPr="00CE23C7">
              <w:t>07</w:t>
            </w:r>
          </w:p>
        </w:tc>
        <w:tc>
          <w:tcPr>
            <w:tcW w:w="560" w:type="dxa"/>
            <w:shd w:val="clear" w:color="000000" w:fill="FFFFFF"/>
            <w:noWrap/>
            <w:vAlign w:val="bottom"/>
            <w:hideMark/>
          </w:tcPr>
          <w:p w14:paraId="7992BD6C" w14:textId="77777777" w:rsidR="00CE23C7" w:rsidRPr="00CE23C7" w:rsidRDefault="00CE23C7" w:rsidP="00CE23C7">
            <w:pPr>
              <w:jc w:val="right"/>
            </w:pPr>
            <w:r w:rsidRPr="00CE23C7">
              <w:t>03</w:t>
            </w:r>
          </w:p>
        </w:tc>
        <w:tc>
          <w:tcPr>
            <w:tcW w:w="1724" w:type="dxa"/>
            <w:shd w:val="clear" w:color="000000" w:fill="FFFFFF"/>
            <w:noWrap/>
            <w:vAlign w:val="bottom"/>
            <w:hideMark/>
          </w:tcPr>
          <w:p w14:paraId="0D79C688" w14:textId="77777777" w:rsidR="00CE23C7" w:rsidRPr="00CE23C7" w:rsidRDefault="00CE23C7" w:rsidP="00CE23C7">
            <w:pPr>
              <w:jc w:val="right"/>
            </w:pPr>
            <w:r w:rsidRPr="00CE23C7">
              <w:t>03 2 00 00000</w:t>
            </w:r>
          </w:p>
        </w:tc>
        <w:tc>
          <w:tcPr>
            <w:tcW w:w="651" w:type="dxa"/>
            <w:shd w:val="clear" w:color="000000" w:fill="FFFFFF"/>
            <w:noWrap/>
            <w:vAlign w:val="bottom"/>
            <w:hideMark/>
          </w:tcPr>
          <w:p w14:paraId="13C21145" w14:textId="77777777" w:rsidR="00CE23C7" w:rsidRPr="00CE23C7" w:rsidRDefault="00CE23C7" w:rsidP="00CE23C7">
            <w:pPr>
              <w:jc w:val="right"/>
            </w:pPr>
            <w:r w:rsidRPr="00CE23C7">
              <w:t> </w:t>
            </w:r>
          </w:p>
        </w:tc>
        <w:tc>
          <w:tcPr>
            <w:tcW w:w="1493" w:type="dxa"/>
            <w:shd w:val="clear" w:color="auto" w:fill="auto"/>
            <w:noWrap/>
            <w:vAlign w:val="bottom"/>
            <w:hideMark/>
          </w:tcPr>
          <w:p w14:paraId="171D50F2" w14:textId="77777777" w:rsidR="00CE23C7" w:rsidRPr="00CE23C7" w:rsidRDefault="00CE23C7" w:rsidP="00CE23C7">
            <w:pPr>
              <w:jc w:val="right"/>
            </w:pPr>
            <w:r w:rsidRPr="00CE23C7">
              <w:t>100,0</w:t>
            </w:r>
          </w:p>
        </w:tc>
        <w:tc>
          <w:tcPr>
            <w:tcW w:w="1559" w:type="dxa"/>
            <w:shd w:val="clear" w:color="auto" w:fill="auto"/>
            <w:noWrap/>
            <w:vAlign w:val="bottom"/>
            <w:hideMark/>
          </w:tcPr>
          <w:p w14:paraId="5AB71553" w14:textId="77777777" w:rsidR="00CE23C7" w:rsidRPr="00CE23C7" w:rsidRDefault="00CE23C7" w:rsidP="00CE23C7">
            <w:pPr>
              <w:jc w:val="right"/>
            </w:pPr>
            <w:r w:rsidRPr="00CE23C7">
              <w:t>100,0</w:t>
            </w:r>
          </w:p>
        </w:tc>
        <w:tc>
          <w:tcPr>
            <w:tcW w:w="1417" w:type="dxa"/>
            <w:shd w:val="clear" w:color="auto" w:fill="auto"/>
            <w:noWrap/>
            <w:vAlign w:val="bottom"/>
            <w:hideMark/>
          </w:tcPr>
          <w:p w14:paraId="3CBA00F2" w14:textId="77777777" w:rsidR="00CE23C7" w:rsidRPr="00CE23C7" w:rsidRDefault="00CE23C7" w:rsidP="00CE23C7">
            <w:pPr>
              <w:jc w:val="right"/>
            </w:pPr>
            <w:r w:rsidRPr="00CE23C7">
              <w:t>100,0</w:t>
            </w:r>
          </w:p>
        </w:tc>
      </w:tr>
      <w:tr w:rsidR="00CE23C7" w:rsidRPr="00CE23C7" w14:paraId="0CAFA885" w14:textId="77777777" w:rsidTr="00827837">
        <w:trPr>
          <w:trHeight w:val="20"/>
        </w:trPr>
        <w:tc>
          <w:tcPr>
            <w:tcW w:w="580" w:type="dxa"/>
            <w:shd w:val="clear" w:color="auto" w:fill="auto"/>
            <w:noWrap/>
            <w:vAlign w:val="bottom"/>
            <w:hideMark/>
          </w:tcPr>
          <w:p w14:paraId="4664C645"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23170DF9" w14:textId="77777777" w:rsidR="00CE23C7" w:rsidRPr="00CE23C7" w:rsidRDefault="00CE23C7" w:rsidP="00CE23C7">
            <w:r w:rsidRPr="00CE23C7">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467FD92E" w14:textId="77777777" w:rsidR="00CE23C7" w:rsidRPr="00CE23C7" w:rsidRDefault="00CE23C7" w:rsidP="00CE23C7">
            <w:pPr>
              <w:jc w:val="right"/>
            </w:pPr>
            <w:r w:rsidRPr="00CE23C7">
              <w:t>926</w:t>
            </w:r>
          </w:p>
        </w:tc>
        <w:tc>
          <w:tcPr>
            <w:tcW w:w="600" w:type="dxa"/>
            <w:shd w:val="clear" w:color="000000" w:fill="FFFFFF"/>
            <w:noWrap/>
            <w:vAlign w:val="bottom"/>
            <w:hideMark/>
          </w:tcPr>
          <w:p w14:paraId="31BB9DBE" w14:textId="77777777" w:rsidR="00CE23C7" w:rsidRPr="00CE23C7" w:rsidRDefault="00CE23C7" w:rsidP="00CE23C7">
            <w:pPr>
              <w:jc w:val="right"/>
            </w:pPr>
            <w:r w:rsidRPr="00CE23C7">
              <w:t>07</w:t>
            </w:r>
          </w:p>
        </w:tc>
        <w:tc>
          <w:tcPr>
            <w:tcW w:w="560" w:type="dxa"/>
            <w:shd w:val="clear" w:color="000000" w:fill="FFFFFF"/>
            <w:noWrap/>
            <w:vAlign w:val="bottom"/>
            <w:hideMark/>
          </w:tcPr>
          <w:p w14:paraId="059F484F" w14:textId="77777777" w:rsidR="00CE23C7" w:rsidRPr="00CE23C7" w:rsidRDefault="00CE23C7" w:rsidP="00CE23C7">
            <w:pPr>
              <w:jc w:val="right"/>
            </w:pPr>
            <w:r w:rsidRPr="00CE23C7">
              <w:t>03</w:t>
            </w:r>
          </w:p>
        </w:tc>
        <w:tc>
          <w:tcPr>
            <w:tcW w:w="1724" w:type="dxa"/>
            <w:shd w:val="clear" w:color="000000" w:fill="FFFFFF"/>
            <w:noWrap/>
            <w:vAlign w:val="bottom"/>
            <w:hideMark/>
          </w:tcPr>
          <w:p w14:paraId="4AA5C0B6" w14:textId="77777777" w:rsidR="00CE23C7" w:rsidRPr="00CE23C7" w:rsidRDefault="00CE23C7" w:rsidP="00CE23C7">
            <w:pPr>
              <w:jc w:val="right"/>
            </w:pPr>
            <w:r w:rsidRPr="00CE23C7">
              <w:t>03 2 03 00000</w:t>
            </w:r>
          </w:p>
        </w:tc>
        <w:tc>
          <w:tcPr>
            <w:tcW w:w="651" w:type="dxa"/>
            <w:shd w:val="clear" w:color="000000" w:fill="FFFFFF"/>
            <w:noWrap/>
            <w:vAlign w:val="bottom"/>
            <w:hideMark/>
          </w:tcPr>
          <w:p w14:paraId="53DEE0EE" w14:textId="77777777" w:rsidR="00CE23C7" w:rsidRPr="00CE23C7" w:rsidRDefault="00CE23C7" w:rsidP="00CE23C7">
            <w:pPr>
              <w:jc w:val="right"/>
            </w:pPr>
            <w:r w:rsidRPr="00CE23C7">
              <w:t> </w:t>
            </w:r>
          </w:p>
        </w:tc>
        <w:tc>
          <w:tcPr>
            <w:tcW w:w="1493" w:type="dxa"/>
            <w:shd w:val="clear" w:color="auto" w:fill="auto"/>
            <w:noWrap/>
            <w:vAlign w:val="bottom"/>
            <w:hideMark/>
          </w:tcPr>
          <w:p w14:paraId="2867E9FF" w14:textId="77777777" w:rsidR="00CE23C7" w:rsidRPr="00CE23C7" w:rsidRDefault="00CE23C7" w:rsidP="00CE23C7">
            <w:pPr>
              <w:jc w:val="right"/>
            </w:pPr>
            <w:r w:rsidRPr="00CE23C7">
              <w:t>100,0</w:t>
            </w:r>
          </w:p>
        </w:tc>
        <w:tc>
          <w:tcPr>
            <w:tcW w:w="1559" w:type="dxa"/>
            <w:shd w:val="clear" w:color="auto" w:fill="auto"/>
            <w:noWrap/>
            <w:vAlign w:val="bottom"/>
            <w:hideMark/>
          </w:tcPr>
          <w:p w14:paraId="3588A5D1" w14:textId="77777777" w:rsidR="00CE23C7" w:rsidRPr="00CE23C7" w:rsidRDefault="00CE23C7" w:rsidP="00CE23C7">
            <w:pPr>
              <w:jc w:val="right"/>
            </w:pPr>
            <w:r w:rsidRPr="00CE23C7">
              <w:t>100,0</w:t>
            </w:r>
          </w:p>
        </w:tc>
        <w:tc>
          <w:tcPr>
            <w:tcW w:w="1417" w:type="dxa"/>
            <w:shd w:val="clear" w:color="auto" w:fill="auto"/>
            <w:noWrap/>
            <w:vAlign w:val="bottom"/>
            <w:hideMark/>
          </w:tcPr>
          <w:p w14:paraId="564E1605" w14:textId="77777777" w:rsidR="00CE23C7" w:rsidRPr="00CE23C7" w:rsidRDefault="00CE23C7" w:rsidP="00CE23C7">
            <w:pPr>
              <w:jc w:val="right"/>
            </w:pPr>
            <w:r w:rsidRPr="00CE23C7">
              <w:t>100,0</w:t>
            </w:r>
          </w:p>
        </w:tc>
      </w:tr>
      <w:tr w:rsidR="00CE23C7" w:rsidRPr="00CE23C7" w14:paraId="3788993D" w14:textId="77777777" w:rsidTr="00827837">
        <w:trPr>
          <w:trHeight w:val="20"/>
        </w:trPr>
        <w:tc>
          <w:tcPr>
            <w:tcW w:w="580" w:type="dxa"/>
            <w:shd w:val="clear" w:color="auto" w:fill="auto"/>
            <w:noWrap/>
            <w:vAlign w:val="bottom"/>
            <w:hideMark/>
          </w:tcPr>
          <w:p w14:paraId="49E09C9B"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8E4B92E"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09A0EF82" w14:textId="77777777" w:rsidR="00CE23C7" w:rsidRPr="00CE23C7" w:rsidRDefault="00CE23C7" w:rsidP="00CE23C7">
            <w:pPr>
              <w:jc w:val="right"/>
            </w:pPr>
            <w:r w:rsidRPr="00CE23C7">
              <w:t>926</w:t>
            </w:r>
          </w:p>
        </w:tc>
        <w:tc>
          <w:tcPr>
            <w:tcW w:w="600" w:type="dxa"/>
            <w:shd w:val="clear" w:color="000000" w:fill="FFFFFF"/>
            <w:noWrap/>
            <w:vAlign w:val="bottom"/>
            <w:hideMark/>
          </w:tcPr>
          <w:p w14:paraId="7E1100E0" w14:textId="77777777" w:rsidR="00CE23C7" w:rsidRPr="00CE23C7" w:rsidRDefault="00CE23C7" w:rsidP="00CE23C7">
            <w:pPr>
              <w:jc w:val="right"/>
            </w:pPr>
            <w:r w:rsidRPr="00CE23C7">
              <w:t>07</w:t>
            </w:r>
          </w:p>
        </w:tc>
        <w:tc>
          <w:tcPr>
            <w:tcW w:w="560" w:type="dxa"/>
            <w:shd w:val="clear" w:color="000000" w:fill="FFFFFF"/>
            <w:noWrap/>
            <w:vAlign w:val="bottom"/>
            <w:hideMark/>
          </w:tcPr>
          <w:p w14:paraId="6D5B897C" w14:textId="77777777" w:rsidR="00CE23C7" w:rsidRPr="00CE23C7" w:rsidRDefault="00CE23C7" w:rsidP="00CE23C7">
            <w:pPr>
              <w:jc w:val="right"/>
            </w:pPr>
            <w:r w:rsidRPr="00CE23C7">
              <w:t>03</w:t>
            </w:r>
          </w:p>
        </w:tc>
        <w:tc>
          <w:tcPr>
            <w:tcW w:w="1724" w:type="dxa"/>
            <w:shd w:val="clear" w:color="000000" w:fill="FFFFFF"/>
            <w:noWrap/>
            <w:vAlign w:val="bottom"/>
            <w:hideMark/>
          </w:tcPr>
          <w:p w14:paraId="6BB63A7A" w14:textId="77777777" w:rsidR="00CE23C7" w:rsidRPr="00CE23C7" w:rsidRDefault="00CE23C7" w:rsidP="00CE23C7">
            <w:pPr>
              <w:jc w:val="right"/>
            </w:pPr>
            <w:r w:rsidRPr="00CE23C7">
              <w:t>03 2 03 10250</w:t>
            </w:r>
          </w:p>
        </w:tc>
        <w:tc>
          <w:tcPr>
            <w:tcW w:w="651" w:type="dxa"/>
            <w:shd w:val="clear" w:color="000000" w:fill="FFFFFF"/>
            <w:noWrap/>
            <w:vAlign w:val="bottom"/>
            <w:hideMark/>
          </w:tcPr>
          <w:p w14:paraId="48EE51D5" w14:textId="77777777" w:rsidR="00CE23C7" w:rsidRPr="00CE23C7" w:rsidRDefault="00CE23C7" w:rsidP="00CE23C7">
            <w:pPr>
              <w:jc w:val="right"/>
            </w:pPr>
            <w:r w:rsidRPr="00CE23C7">
              <w:t> </w:t>
            </w:r>
          </w:p>
        </w:tc>
        <w:tc>
          <w:tcPr>
            <w:tcW w:w="1493" w:type="dxa"/>
            <w:shd w:val="clear" w:color="auto" w:fill="auto"/>
            <w:noWrap/>
            <w:vAlign w:val="bottom"/>
            <w:hideMark/>
          </w:tcPr>
          <w:p w14:paraId="79C6276D" w14:textId="77777777" w:rsidR="00CE23C7" w:rsidRPr="00CE23C7" w:rsidRDefault="00CE23C7" w:rsidP="00CE23C7">
            <w:pPr>
              <w:jc w:val="right"/>
            </w:pPr>
            <w:r w:rsidRPr="00CE23C7">
              <w:t>100,0</w:t>
            </w:r>
          </w:p>
        </w:tc>
        <w:tc>
          <w:tcPr>
            <w:tcW w:w="1559" w:type="dxa"/>
            <w:shd w:val="clear" w:color="auto" w:fill="auto"/>
            <w:noWrap/>
            <w:vAlign w:val="bottom"/>
            <w:hideMark/>
          </w:tcPr>
          <w:p w14:paraId="41E372A4" w14:textId="77777777" w:rsidR="00CE23C7" w:rsidRPr="00CE23C7" w:rsidRDefault="00CE23C7" w:rsidP="00CE23C7">
            <w:pPr>
              <w:jc w:val="right"/>
            </w:pPr>
            <w:r w:rsidRPr="00CE23C7">
              <w:t>100,0</w:t>
            </w:r>
          </w:p>
        </w:tc>
        <w:tc>
          <w:tcPr>
            <w:tcW w:w="1417" w:type="dxa"/>
            <w:shd w:val="clear" w:color="auto" w:fill="auto"/>
            <w:noWrap/>
            <w:vAlign w:val="bottom"/>
            <w:hideMark/>
          </w:tcPr>
          <w:p w14:paraId="4DB1C2BD" w14:textId="77777777" w:rsidR="00CE23C7" w:rsidRPr="00CE23C7" w:rsidRDefault="00CE23C7" w:rsidP="00CE23C7">
            <w:pPr>
              <w:jc w:val="right"/>
            </w:pPr>
            <w:r w:rsidRPr="00CE23C7">
              <w:t>100,0</w:t>
            </w:r>
          </w:p>
        </w:tc>
      </w:tr>
      <w:tr w:rsidR="00CE23C7" w:rsidRPr="00CE23C7" w14:paraId="66A9977D" w14:textId="77777777" w:rsidTr="00827837">
        <w:trPr>
          <w:trHeight w:val="20"/>
        </w:trPr>
        <w:tc>
          <w:tcPr>
            <w:tcW w:w="580" w:type="dxa"/>
            <w:shd w:val="clear" w:color="auto" w:fill="auto"/>
            <w:noWrap/>
            <w:vAlign w:val="bottom"/>
            <w:hideMark/>
          </w:tcPr>
          <w:p w14:paraId="0E6B8511"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4DDC90BA"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1A90836" w14:textId="77777777" w:rsidR="00CE23C7" w:rsidRPr="00CE23C7" w:rsidRDefault="00CE23C7" w:rsidP="00CE23C7">
            <w:pPr>
              <w:jc w:val="right"/>
            </w:pPr>
            <w:r w:rsidRPr="00CE23C7">
              <w:t>926</w:t>
            </w:r>
          </w:p>
        </w:tc>
        <w:tc>
          <w:tcPr>
            <w:tcW w:w="600" w:type="dxa"/>
            <w:shd w:val="clear" w:color="000000" w:fill="FFFFFF"/>
            <w:noWrap/>
            <w:vAlign w:val="bottom"/>
            <w:hideMark/>
          </w:tcPr>
          <w:p w14:paraId="6CACD4E2" w14:textId="77777777" w:rsidR="00CE23C7" w:rsidRPr="00CE23C7" w:rsidRDefault="00CE23C7" w:rsidP="00CE23C7">
            <w:pPr>
              <w:jc w:val="right"/>
            </w:pPr>
            <w:r w:rsidRPr="00CE23C7">
              <w:t>07</w:t>
            </w:r>
          </w:p>
        </w:tc>
        <w:tc>
          <w:tcPr>
            <w:tcW w:w="560" w:type="dxa"/>
            <w:shd w:val="clear" w:color="000000" w:fill="FFFFFF"/>
            <w:noWrap/>
            <w:vAlign w:val="bottom"/>
            <w:hideMark/>
          </w:tcPr>
          <w:p w14:paraId="3D6FD711" w14:textId="77777777" w:rsidR="00CE23C7" w:rsidRPr="00CE23C7" w:rsidRDefault="00CE23C7" w:rsidP="00CE23C7">
            <w:pPr>
              <w:jc w:val="right"/>
            </w:pPr>
            <w:r w:rsidRPr="00CE23C7">
              <w:t>03</w:t>
            </w:r>
          </w:p>
        </w:tc>
        <w:tc>
          <w:tcPr>
            <w:tcW w:w="1724" w:type="dxa"/>
            <w:shd w:val="clear" w:color="000000" w:fill="FFFFFF"/>
            <w:noWrap/>
            <w:vAlign w:val="bottom"/>
            <w:hideMark/>
          </w:tcPr>
          <w:p w14:paraId="069A6F7C" w14:textId="77777777" w:rsidR="00CE23C7" w:rsidRPr="00CE23C7" w:rsidRDefault="00CE23C7" w:rsidP="00CE23C7">
            <w:pPr>
              <w:jc w:val="right"/>
            </w:pPr>
            <w:r w:rsidRPr="00CE23C7">
              <w:t>03 2 03 10250</w:t>
            </w:r>
          </w:p>
        </w:tc>
        <w:tc>
          <w:tcPr>
            <w:tcW w:w="651" w:type="dxa"/>
            <w:shd w:val="clear" w:color="000000" w:fill="FFFFFF"/>
            <w:noWrap/>
            <w:vAlign w:val="bottom"/>
            <w:hideMark/>
          </w:tcPr>
          <w:p w14:paraId="6DB3A662" w14:textId="77777777" w:rsidR="00CE23C7" w:rsidRPr="00CE23C7" w:rsidRDefault="00CE23C7" w:rsidP="00CE23C7">
            <w:pPr>
              <w:jc w:val="right"/>
            </w:pPr>
            <w:r w:rsidRPr="00CE23C7">
              <w:t>600</w:t>
            </w:r>
          </w:p>
        </w:tc>
        <w:tc>
          <w:tcPr>
            <w:tcW w:w="1493" w:type="dxa"/>
            <w:shd w:val="clear" w:color="auto" w:fill="auto"/>
            <w:noWrap/>
            <w:vAlign w:val="bottom"/>
            <w:hideMark/>
          </w:tcPr>
          <w:p w14:paraId="2003029A" w14:textId="77777777" w:rsidR="00CE23C7" w:rsidRPr="00CE23C7" w:rsidRDefault="00CE23C7" w:rsidP="00CE23C7">
            <w:pPr>
              <w:jc w:val="right"/>
            </w:pPr>
            <w:r w:rsidRPr="00CE23C7">
              <w:t>100,0</w:t>
            </w:r>
          </w:p>
        </w:tc>
        <w:tc>
          <w:tcPr>
            <w:tcW w:w="1559" w:type="dxa"/>
            <w:shd w:val="clear" w:color="auto" w:fill="auto"/>
            <w:noWrap/>
            <w:vAlign w:val="bottom"/>
            <w:hideMark/>
          </w:tcPr>
          <w:p w14:paraId="2E87914F" w14:textId="77777777" w:rsidR="00CE23C7" w:rsidRPr="00CE23C7" w:rsidRDefault="00CE23C7" w:rsidP="00CE23C7">
            <w:pPr>
              <w:jc w:val="right"/>
            </w:pPr>
            <w:r w:rsidRPr="00CE23C7">
              <w:t>100,0</w:t>
            </w:r>
          </w:p>
        </w:tc>
        <w:tc>
          <w:tcPr>
            <w:tcW w:w="1417" w:type="dxa"/>
            <w:shd w:val="clear" w:color="auto" w:fill="auto"/>
            <w:noWrap/>
            <w:vAlign w:val="bottom"/>
            <w:hideMark/>
          </w:tcPr>
          <w:p w14:paraId="21DE427E" w14:textId="77777777" w:rsidR="00CE23C7" w:rsidRPr="00CE23C7" w:rsidRDefault="00CE23C7" w:rsidP="00CE23C7">
            <w:pPr>
              <w:jc w:val="right"/>
            </w:pPr>
            <w:r w:rsidRPr="00CE23C7">
              <w:t>100,0</w:t>
            </w:r>
          </w:p>
        </w:tc>
      </w:tr>
      <w:tr w:rsidR="00CE23C7" w:rsidRPr="00CE23C7" w14:paraId="545EB880" w14:textId="77777777" w:rsidTr="00827837">
        <w:trPr>
          <w:trHeight w:val="20"/>
        </w:trPr>
        <w:tc>
          <w:tcPr>
            <w:tcW w:w="580" w:type="dxa"/>
            <w:shd w:val="clear" w:color="auto" w:fill="auto"/>
            <w:noWrap/>
            <w:vAlign w:val="bottom"/>
            <w:hideMark/>
          </w:tcPr>
          <w:p w14:paraId="13258DB3"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2B9C619" w14:textId="77777777" w:rsidR="00CE23C7" w:rsidRPr="00CE23C7" w:rsidRDefault="00CE23C7" w:rsidP="00CE23C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BF17E27" w14:textId="77777777" w:rsidR="00CE23C7" w:rsidRPr="00CE23C7" w:rsidRDefault="00CE23C7" w:rsidP="00CE23C7">
            <w:pPr>
              <w:jc w:val="right"/>
            </w:pPr>
            <w:r w:rsidRPr="00CE23C7">
              <w:t>926</w:t>
            </w:r>
          </w:p>
        </w:tc>
        <w:tc>
          <w:tcPr>
            <w:tcW w:w="600" w:type="dxa"/>
            <w:shd w:val="clear" w:color="auto" w:fill="auto"/>
            <w:noWrap/>
            <w:vAlign w:val="bottom"/>
            <w:hideMark/>
          </w:tcPr>
          <w:p w14:paraId="0A818C8A" w14:textId="77777777" w:rsidR="00CE23C7" w:rsidRPr="00CE23C7" w:rsidRDefault="00CE23C7" w:rsidP="00CE23C7">
            <w:pPr>
              <w:jc w:val="right"/>
            </w:pPr>
            <w:r w:rsidRPr="00CE23C7">
              <w:t>07</w:t>
            </w:r>
          </w:p>
        </w:tc>
        <w:tc>
          <w:tcPr>
            <w:tcW w:w="560" w:type="dxa"/>
            <w:shd w:val="clear" w:color="auto" w:fill="auto"/>
            <w:noWrap/>
            <w:vAlign w:val="bottom"/>
            <w:hideMark/>
          </w:tcPr>
          <w:p w14:paraId="26F952F7" w14:textId="77777777" w:rsidR="00CE23C7" w:rsidRPr="00CE23C7" w:rsidRDefault="00CE23C7" w:rsidP="00CE23C7">
            <w:pPr>
              <w:jc w:val="right"/>
            </w:pPr>
            <w:r w:rsidRPr="00CE23C7">
              <w:t>03</w:t>
            </w:r>
          </w:p>
        </w:tc>
        <w:tc>
          <w:tcPr>
            <w:tcW w:w="1724" w:type="dxa"/>
            <w:shd w:val="clear" w:color="auto" w:fill="auto"/>
            <w:noWrap/>
            <w:vAlign w:val="bottom"/>
            <w:hideMark/>
          </w:tcPr>
          <w:p w14:paraId="45F0967C" w14:textId="77777777" w:rsidR="00CE23C7" w:rsidRPr="00CE23C7" w:rsidRDefault="00CE23C7" w:rsidP="00CE23C7">
            <w:pPr>
              <w:jc w:val="right"/>
            </w:pPr>
            <w:r w:rsidRPr="00CE23C7">
              <w:t>06 0 00 00000</w:t>
            </w:r>
          </w:p>
        </w:tc>
        <w:tc>
          <w:tcPr>
            <w:tcW w:w="651" w:type="dxa"/>
            <w:shd w:val="clear" w:color="auto" w:fill="auto"/>
            <w:noWrap/>
            <w:vAlign w:val="bottom"/>
            <w:hideMark/>
          </w:tcPr>
          <w:p w14:paraId="39C9FB33" w14:textId="77777777" w:rsidR="00CE23C7" w:rsidRPr="00CE23C7" w:rsidRDefault="00CE23C7" w:rsidP="00CE23C7">
            <w:pPr>
              <w:jc w:val="right"/>
            </w:pPr>
            <w:r w:rsidRPr="00CE23C7">
              <w:t> </w:t>
            </w:r>
          </w:p>
        </w:tc>
        <w:tc>
          <w:tcPr>
            <w:tcW w:w="1493" w:type="dxa"/>
            <w:shd w:val="clear" w:color="auto" w:fill="auto"/>
            <w:noWrap/>
            <w:vAlign w:val="bottom"/>
            <w:hideMark/>
          </w:tcPr>
          <w:p w14:paraId="14B69970" w14:textId="77777777" w:rsidR="00CE23C7" w:rsidRPr="00CE23C7" w:rsidRDefault="00CE23C7" w:rsidP="00CE23C7">
            <w:pPr>
              <w:jc w:val="right"/>
            </w:pPr>
            <w:r w:rsidRPr="00CE23C7">
              <w:t>325,7</w:t>
            </w:r>
          </w:p>
        </w:tc>
        <w:tc>
          <w:tcPr>
            <w:tcW w:w="1559" w:type="dxa"/>
            <w:shd w:val="clear" w:color="auto" w:fill="auto"/>
            <w:noWrap/>
            <w:vAlign w:val="bottom"/>
            <w:hideMark/>
          </w:tcPr>
          <w:p w14:paraId="3C292339" w14:textId="77777777" w:rsidR="00CE23C7" w:rsidRPr="00CE23C7" w:rsidRDefault="00CE23C7" w:rsidP="00CE23C7">
            <w:pPr>
              <w:jc w:val="right"/>
            </w:pPr>
            <w:r w:rsidRPr="00CE23C7">
              <w:t>245,5</w:t>
            </w:r>
          </w:p>
        </w:tc>
        <w:tc>
          <w:tcPr>
            <w:tcW w:w="1417" w:type="dxa"/>
            <w:shd w:val="clear" w:color="auto" w:fill="auto"/>
            <w:noWrap/>
            <w:vAlign w:val="bottom"/>
            <w:hideMark/>
          </w:tcPr>
          <w:p w14:paraId="11390AC4" w14:textId="77777777" w:rsidR="00CE23C7" w:rsidRPr="00CE23C7" w:rsidRDefault="00CE23C7" w:rsidP="00CE23C7">
            <w:pPr>
              <w:jc w:val="right"/>
            </w:pPr>
            <w:r w:rsidRPr="00CE23C7">
              <w:t>221,1</w:t>
            </w:r>
          </w:p>
        </w:tc>
      </w:tr>
      <w:tr w:rsidR="00CE23C7" w:rsidRPr="00CE23C7" w14:paraId="4268EDAE" w14:textId="77777777" w:rsidTr="00827837">
        <w:trPr>
          <w:trHeight w:val="20"/>
        </w:trPr>
        <w:tc>
          <w:tcPr>
            <w:tcW w:w="580" w:type="dxa"/>
            <w:shd w:val="clear" w:color="auto" w:fill="auto"/>
            <w:noWrap/>
            <w:vAlign w:val="bottom"/>
            <w:hideMark/>
          </w:tcPr>
          <w:p w14:paraId="50D8E249"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B6DF7EB"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34CCAD57" w14:textId="77777777" w:rsidR="00CE23C7" w:rsidRPr="00CE23C7" w:rsidRDefault="00CE23C7" w:rsidP="00CE23C7">
            <w:pPr>
              <w:jc w:val="right"/>
            </w:pPr>
            <w:r w:rsidRPr="00CE23C7">
              <w:t>926</w:t>
            </w:r>
          </w:p>
        </w:tc>
        <w:tc>
          <w:tcPr>
            <w:tcW w:w="600" w:type="dxa"/>
            <w:shd w:val="clear" w:color="auto" w:fill="auto"/>
            <w:noWrap/>
            <w:vAlign w:val="bottom"/>
            <w:hideMark/>
          </w:tcPr>
          <w:p w14:paraId="2B22BA93" w14:textId="77777777" w:rsidR="00CE23C7" w:rsidRPr="00CE23C7" w:rsidRDefault="00CE23C7" w:rsidP="00CE23C7">
            <w:pPr>
              <w:jc w:val="right"/>
            </w:pPr>
            <w:r w:rsidRPr="00CE23C7">
              <w:t>07</w:t>
            </w:r>
          </w:p>
        </w:tc>
        <w:tc>
          <w:tcPr>
            <w:tcW w:w="560" w:type="dxa"/>
            <w:shd w:val="clear" w:color="auto" w:fill="auto"/>
            <w:noWrap/>
            <w:vAlign w:val="bottom"/>
            <w:hideMark/>
          </w:tcPr>
          <w:p w14:paraId="6E5C5651" w14:textId="77777777" w:rsidR="00CE23C7" w:rsidRPr="00CE23C7" w:rsidRDefault="00CE23C7" w:rsidP="00CE23C7">
            <w:pPr>
              <w:jc w:val="right"/>
            </w:pPr>
            <w:r w:rsidRPr="00CE23C7">
              <w:t>03</w:t>
            </w:r>
          </w:p>
        </w:tc>
        <w:tc>
          <w:tcPr>
            <w:tcW w:w="1724" w:type="dxa"/>
            <w:shd w:val="clear" w:color="auto" w:fill="auto"/>
            <w:noWrap/>
            <w:vAlign w:val="bottom"/>
            <w:hideMark/>
          </w:tcPr>
          <w:p w14:paraId="6768551D" w14:textId="77777777" w:rsidR="00CE23C7" w:rsidRPr="00CE23C7" w:rsidRDefault="00CE23C7" w:rsidP="00CE23C7">
            <w:pPr>
              <w:jc w:val="right"/>
            </w:pPr>
            <w:r w:rsidRPr="00CE23C7">
              <w:t>06 2 00 00000</w:t>
            </w:r>
          </w:p>
        </w:tc>
        <w:tc>
          <w:tcPr>
            <w:tcW w:w="651" w:type="dxa"/>
            <w:shd w:val="clear" w:color="auto" w:fill="auto"/>
            <w:noWrap/>
            <w:vAlign w:val="bottom"/>
            <w:hideMark/>
          </w:tcPr>
          <w:p w14:paraId="289624C2" w14:textId="77777777" w:rsidR="00CE23C7" w:rsidRPr="00CE23C7" w:rsidRDefault="00CE23C7" w:rsidP="00CE23C7">
            <w:pPr>
              <w:jc w:val="right"/>
            </w:pPr>
            <w:r w:rsidRPr="00CE23C7">
              <w:t> </w:t>
            </w:r>
          </w:p>
        </w:tc>
        <w:tc>
          <w:tcPr>
            <w:tcW w:w="1493" w:type="dxa"/>
            <w:shd w:val="clear" w:color="auto" w:fill="auto"/>
            <w:noWrap/>
            <w:vAlign w:val="bottom"/>
            <w:hideMark/>
          </w:tcPr>
          <w:p w14:paraId="230CFD8C" w14:textId="77777777" w:rsidR="00CE23C7" w:rsidRPr="00CE23C7" w:rsidRDefault="00CE23C7" w:rsidP="00CE23C7">
            <w:pPr>
              <w:jc w:val="right"/>
            </w:pPr>
            <w:r w:rsidRPr="00CE23C7">
              <w:t>325,7</w:t>
            </w:r>
          </w:p>
        </w:tc>
        <w:tc>
          <w:tcPr>
            <w:tcW w:w="1559" w:type="dxa"/>
            <w:shd w:val="clear" w:color="auto" w:fill="auto"/>
            <w:noWrap/>
            <w:vAlign w:val="bottom"/>
            <w:hideMark/>
          </w:tcPr>
          <w:p w14:paraId="446799E2" w14:textId="77777777" w:rsidR="00CE23C7" w:rsidRPr="00CE23C7" w:rsidRDefault="00CE23C7" w:rsidP="00CE23C7">
            <w:pPr>
              <w:jc w:val="right"/>
            </w:pPr>
            <w:r w:rsidRPr="00CE23C7">
              <w:t>245,5</w:t>
            </w:r>
          </w:p>
        </w:tc>
        <w:tc>
          <w:tcPr>
            <w:tcW w:w="1417" w:type="dxa"/>
            <w:shd w:val="clear" w:color="auto" w:fill="auto"/>
            <w:noWrap/>
            <w:vAlign w:val="bottom"/>
            <w:hideMark/>
          </w:tcPr>
          <w:p w14:paraId="55874B84" w14:textId="77777777" w:rsidR="00CE23C7" w:rsidRPr="00CE23C7" w:rsidRDefault="00CE23C7" w:rsidP="00CE23C7">
            <w:pPr>
              <w:jc w:val="right"/>
            </w:pPr>
            <w:r w:rsidRPr="00CE23C7">
              <w:t>221,1</w:t>
            </w:r>
          </w:p>
        </w:tc>
      </w:tr>
      <w:tr w:rsidR="00CE23C7" w:rsidRPr="00CE23C7" w14:paraId="6901209F" w14:textId="77777777" w:rsidTr="00827837">
        <w:trPr>
          <w:trHeight w:val="20"/>
        </w:trPr>
        <w:tc>
          <w:tcPr>
            <w:tcW w:w="580" w:type="dxa"/>
            <w:shd w:val="clear" w:color="auto" w:fill="auto"/>
            <w:noWrap/>
            <w:vAlign w:val="bottom"/>
            <w:hideMark/>
          </w:tcPr>
          <w:p w14:paraId="4E73072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2DE71075" w14:textId="77777777" w:rsidR="00CE23C7" w:rsidRPr="00CE23C7" w:rsidRDefault="00CE23C7" w:rsidP="00CE23C7">
            <w:r w:rsidRPr="00CE23C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146F1A72" w14:textId="77777777" w:rsidR="00CE23C7" w:rsidRPr="00CE23C7" w:rsidRDefault="00CE23C7" w:rsidP="00CE23C7">
            <w:pPr>
              <w:jc w:val="right"/>
            </w:pPr>
            <w:r w:rsidRPr="00CE23C7">
              <w:t>926</w:t>
            </w:r>
          </w:p>
        </w:tc>
        <w:tc>
          <w:tcPr>
            <w:tcW w:w="600" w:type="dxa"/>
            <w:shd w:val="clear" w:color="auto" w:fill="auto"/>
            <w:noWrap/>
            <w:vAlign w:val="bottom"/>
            <w:hideMark/>
          </w:tcPr>
          <w:p w14:paraId="055634E6" w14:textId="77777777" w:rsidR="00CE23C7" w:rsidRPr="00CE23C7" w:rsidRDefault="00CE23C7" w:rsidP="00CE23C7">
            <w:pPr>
              <w:jc w:val="right"/>
            </w:pPr>
            <w:r w:rsidRPr="00CE23C7">
              <w:t>07</w:t>
            </w:r>
          </w:p>
        </w:tc>
        <w:tc>
          <w:tcPr>
            <w:tcW w:w="560" w:type="dxa"/>
            <w:shd w:val="clear" w:color="auto" w:fill="auto"/>
            <w:noWrap/>
            <w:vAlign w:val="bottom"/>
            <w:hideMark/>
          </w:tcPr>
          <w:p w14:paraId="573818D8" w14:textId="77777777" w:rsidR="00CE23C7" w:rsidRPr="00CE23C7" w:rsidRDefault="00CE23C7" w:rsidP="00CE23C7">
            <w:pPr>
              <w:jc w:val="right"/>
            </w:pPr>
            <w:r w:rsidRPr="00CE23C7">
              <w:t>03</w:t>
            </w:r>
          </w:p>
        </w:tc>
        <w:tc>
          <w:tcPr>
            <w:tcW w:w="1724" w:type="dxa"/>
            <w:shd w:val="clear" w:color="auto" w:fill="auto"/>
            <w:noWrap/>
            <w:vAlign w:val="bottom"/>
            <w:hideMark/>
          </w:tcPr>
          <w:p w14:paraId="1E1E06A4" w14:textId="77777777" w:rsidR="00CE23C7" w:rsidRPr="00CE23C7" w:rsidRDefault="00CE23C7" w:rsidP="00CE23C7">
            <w:pPr>
              <w:jc w:val="right"/>
            </w:pPr>
            <w:r w:rsidRPr="00CE23C7">
              <w:t>06 2 03 00000</w:t>
            </w:r>
          </w:p>
        </w:tc>
        <w:tc>
          <w:tcPr>
            <w:tcW w:w="651" w:type="dxa"/>
            <w:shd w:val="clear" w:color="auto" w:fill="auto"/>
            <w:noWrap/>
            <w:vAlign w:val="bottom"/>
            <w:hideMark/>
          </w:tcPr>
          <w:p w14:paraId="00F171D6" w14:textId="77777777" w:rsidR="00CE23C7" w:rsidRPr="00CE23C7" w:rsidRDefault="00CE23C7" w:rsidP="00CE23C7">
            <w:pPr>
              <w:jc w:val="right"/>
            </w:pPr>
            <w:r w:rsidRPr="00CE23C7">
              <w:t> </w:t>
            </w:r>
          </w:p>
        </w:tc>
        <w:tc>
          <w:tcPr>
            <w:tcW w:w="1493" w:type="dxa"/>
            <w:shd w:val="clear" w:color="auto" w:fill="auto"/>
            <w:noWrap/>
            <w:vAlign w:val="bottom"/>
            <w:hideMark/>
          </w:tcPr>
          <w:p w14:paraId="49A8D152" w14:textId="77777777" w:rsidR="00CE23C7" w:rsidRPr="00CE23C7" w:rsidRDefault="00CE23C7" w:rsidP="00CE23C7">
            <w:pPr>
              <w:jc w:val="right"/>
            </w:pPr>
            <w:r w:rsidRPr="00CE23C7">
              <w:t>325,7</w:t>
            </w:r>
          </w:p>
        </w:tc>
        <w:tc>
          <w:tcPr>
            <w:tcW w:w="1559" w:type="dxa"/>
            <w:shd w:val="clear" w:color="auto" w:fill="auto"/>
            <w:noWrap/>
            <w:vAlign w:val="bottom"/>
            <w:hideMark/>
          </w:tcPr>
          <w:p w14:paraId="6C730191" w14:textId="77777777" w:rsidR="00CE23C7" w:rsidRPr="00CE23C7" w:rsidRDefault="00CE23C7" w:rsidP="00CE23C7">
            <w:pPr>
              <w:jc w:val="right"/>
            </w:pPr>
            <w:r w:rsidRPr="00CE23C7">
              <w:t>245,5</w:t>
            </w:r>
          </w:p>
        </w:tc>
        <w:tc>
          <w:tcPr>
            <w:tcW w:w="1417" w:type="dxa"/>
            <w:shd w:val="clear" w:color="auto" w:fill="auto"/>
            <w:noWrap/>
            <w:vAlign w:val="bottom"/>
            <w:hideMark/>
          </w:tcPr>
          <w:p w14:paraId="1310079F" w14:textId="77777777" w:rsidR="00CE23C7" w:rsidRPr="00CE23C7" w:rsidRDefault="00CE23C7" w:rsidP="00CE23C7">
            <w:pPr>
              <w:jc w:val="right"/>
            </w:pPr>
            <w:r w:rsidRPr="00CE23C7">
              <w:t>221,1</w:t>
            </w:r>
          </w:p>
        </w:tc>
      </w:tr>
      <w:tr w:rsidR="00CE23C7" w:rsidRPr="00CE23C7" w14:paraId="79C7FABA" w14:textId="77777777" w:rsidTr="00827837">
        <w:trPr>
          <w:trHeight w:val="20"/>
        </w:trPr>
        <w:tc>
          <w:tcPr>
            <w:tcW w:w="580" w:type="dxa"/>
            <w:shd w:val="clear" w:color="auto" w:fill="auto"/>
            <w:noWrap/>
            <w:vAlign w:val="bottom"/>
            <w:hideMark/>
          </w:tcPr>
          <w:p w14:paraId="6B4D6700" w14:textId="77777777" w:rsidR="00CE23C7" w:rsidRPr="00CE23C7" w:rsidRDefault="00CE23C7" w:rsidP="00CE23C7">
            <w:pPr>
              <w:jc w:val="right"/>
              <w:rPr>
                <w:b/>
                <w:bCs/>
              </w:rPr>
            </w:pPr>
            <w:r w:rsidRPr="00CE23C7">
              <w:rPr>
                <w:b/>
                <w:bCs/>
              </w:rPr>
              <w:t> </w:t>
            </w:r>
          </w:p>
        </w:tc>
        <w:tc>
          <w:tcPr>
            <w:tcW w:w="6361" w:type="dxa"/>
            <w:shd w:val="clear" w:color="auto" w:fill="auto"/>
            <w:hideMark/>
          </w:tcPr>
          <w:p w14:paraId="137552C7" w14:textId="77777777" w:rsidR="00CE23C7" w:rsidRPr="00CE23C7" w:rsidRDefault="00CE23C7" w:rsidP="00CE23C7">
            <w:r w:rsidRPr="00CE23C7">
              <w:t>Мероприятия по обеспечению пожарной безопасности</w:t>
            </w:r>
          </w:p>
        </w:tc>
        <w:tc>
          <w:tcPr>
            <w:tcW w:w="660" w:type="dxa"/>
            <w:shd w:val="clear" w:color="auto" w:fill="auto"/>
            <w:vAlign w:val="bottom"/>
            <w:hideMark/>
          </w:tcPr>
          <w:p w14:paraId="16F565CD" w14:textId="77777777" w:rsidR="00CE23C7" w:rsidRPr="00CE23C7" w:rsidRDefault="00CE23C7" w:rsidP="00CE23C7">
            <w:pPr>
              <w:jc w:val="right"/>
            </w:pPr>
            <w:r w:rsidRPr="00CE23C7">
              <w:t>926</w:t>
            </w:r>
          </w:p>
        </w:tc>
        <w:tc>
          <w:tcPr>
            <w:tcW w:w="600" w:type="dxa"/>
            <w:shd w:val="clear" w:color="auto" w:fill="auto"/>
            <w:noWrap/>
            <w:vAlign w:val="bottom"/>
            <w:hideMark/>
          </w:tcPr>
          <w:p w14:paraId="5F4F2437" w14:textId="77777777" w:rsidR="00CE23C7" w:rsidRPr="00CE23C7" w:rsidRDefault="00CE23C7" w:rsidP="00CE23C7">
            <w:pPr>
              <w:jc w:val="right"/>
            </w:pPr>
            <w:r w:rsidRPr="00CE23C7">
              <w:t>07</w:t>
            </w:r>
          </w:p>
        </w:tc>
        <w:tc>
          <w:tcPr>
            <w:tcW w:w="560" w:type="dxa"/>
            <w:shd w:val="clear" w:color="auto" w:fill="auto"/>
            <w:noWrap/>
            <w:vAlign w:val="bottom"/>
            <w:hideMark/>
          </w:tcPr>
          <w:p w14:paraId="7A2D3B67" w14:textId="77777777" w:rsidR="00CE23C7" w:rsidRPr="00CE23C7" w:rsidRDefault="00CE23C7" w:rsidP="00CE23C7">
            <w:pPr>
              <w:jc w:val="right"/>
            </w:pPr>
            <w:r w:rsidRPr="00CE23C7">
              <w:t>03</w:t>
            </w:r>
          </w:p>
        </w:tc>
        <w:tc>
          <w:tcPr>
            <w:tcW w:w="1724" w:type="dxa"/>
            <w:shd w:val="clear" w:color="auto" w:fill="auto"/>
            <w:noWrap/>
            <w:vAlign w:val="bottom"/>
            <w:hideMark/>
          </w:tcPr>
          <w:p w14:paraId="344CCE10"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018A082B" w14:textId="77777777" w:rsidR="00CE23C7" w:rsidRPr="00CE23C7" w:rsidRDefault="00CE23C7" w:rsidP="00CE23C7">
            <w:pPr>
              <w:jc w:val="right"/>
            </w:pPr>
            <w:r w:rsidRPr="00CE23C7">
              <w:t> </w:t>
            </w:r>
          </w:p>
        </w:tc>
        <w:tc>
          <w:tcPr>
            <w:tcW w:w="1493" w:type="dxa"/>
            <w:shd w:val="clear" w:color="auto" w:fill="auto"/>
            <w:noWrap/>
            <w:vAlign w:val="bottom"/>
            <w:hideMark/>
          </w:tcPr>
          <w:p w14:paraId="2768109F" w14:textId="77777777" w:rsidR="00CE23C7" w:rsidRPr="00CE23C7" w:rsidRDefault="00CE23C7" w:rsidP="00CE23C7">
            <w:pPr>
              <w:jc w:val="right"/>
            </w:pPr>
            <w:r w:rsidRPr="00CE23C7">
              <w:t>325,7</w:t>
            </w:r>
          </w:p>
        </w:tc>
        <w:tc>
          <w:tcPr>
            <w:tcW w:w="1559" w:type="dxa"/>
            <w:shd w:val="clear" w:color="auto" w:fill="auto"/>
            <w:noWrap/>
            <w:vAlign w:val="bottom"/>
            <w:hideMark/>
          </w:tcPr>
          <w:p w14:paraId="5E5263AD" w14:textId="77777777" w:rsidR="00CE23C7" w:rsidRPr="00CE23C7" w:rsidRDefault="00CE23C7" w:rsidP="00CE23C7">
            <w:pPr>
              <w:jc w:val="right"/>
            </w:pPr>
            <w:r w:rsidRPr="00CE23C7">
              <w:t>245,5</w:t>
            </w:r>
          </w:p>
        </w:tc>
        <w:tc>
          <w:tcPr>
            <w:tcW w:w="1417" w:type="dxa"/>
            <w:shd w:val="clear" w:color="auto" w:fill="auto"/>
            <w:noWrap/>
            <w:vAlign w:val="bottom"/>
            <w:hideMark/>
          </w:tcPr>
          <w:p w14:paraId="19C6C6DE" w14:textId="77777777" w:rsidR="00CE23C7" w:rsidRPr="00CE23C7" w:rsidRDefault="00CE23C7" w:rsidP="00CE23C7">
            <w:pPr>
              <w:jc w:val="right"/>
            </w:pPr>
            <w:r w:rsidRPr="00CE23C7">
              <w:t>221,1</w:t>
            </w:r>
          </w:p>
        </w:tc>
      </w:tr>
      <w:tr w:rsidR="00CE23C7" w:rsidRPr="00CE23C7" w14:paraId="19305CB4" w14:textId="77777777" w:rsidTr="00827837">
        <w:trPr>
          <w:trHeight w:val="20"/>
        </w:trPr>
        <w:tc>
          <w:tcPr>
            <w:tcW w:w="580" w:type="dxa"/>
            <w:shd w:val="clear" w:color="auto" w:fill="auto"/>
            <w:noWrap/>
            <w:vAlign w:val="bottom"/>
            <w:hideMark/>
          </w:tcPr>
          <w:p w14:paraId="07EAA7BC" w14:textId="77777777" w:rsidR="00CE23C7" w:rsidRPr="00CE23C7" w:rsidRDefault="00CE23C7" w:rsidP="00CE23C7">
            <w:pPr>
              <w:jc w:val="right"/>
              <w:rPr>
                <w:b/>
                <w:bCs/>
              </w:rPr>
            </w:pPr>
            <w:r w:rsidRPr="00CE23C7">
              <w:rPr>
                <w:b/>
                <w:bCs/>
              </w:rPr>
              <w:t> </w:t>
            </w:r>
          </w:p>
        </w:tc>
        <w:tc>
          <w:tcPr>
            <w:tcW w:w="6361" w:type="dxa"/>
            <w:shd w:val="clear" w:color="auto" w:fill="auto"/>
            <w:hideMark/>
          </w:tcPr>
          <w:p w14:paraId="50319C01"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3AC1DC" w14:textId="77777777" w:rsidR="00CE23C7" w:rsidRPr="00CE23C7" w:rsidRDefault="00CE23C7" w:rsidP="00CE23C7">
            <w:pPr>
              <w:jc w:val="right"/>
            </w:pPr>
            <w:r w:rsidRPr="00CE23C7">
              <w:t>926</w:t>
            </w:r>
          </w:p>
        </w:tc>
        <w:tc>
          <w:tcPr>
            <w:tcW w:w="600" w:type="dxa"/>
            <w:shd w:val="clear" w:color="auto" w:fill="auto"/>
            <w:noWrap/>
            <w:vAlign w:val="bottom"/>
            <w:hideMark/>
          </w:tcPr>
          <w:p w14:paraId="5B2BD330" w14:textId="77777777" w:rsidR="00CE23C7" w:rsidRPr="00CE23C7" w:rsidRDefault="00CE23C7" w:rsidP="00CE23C7">
            <w:pPr>
              <w:jc w:val="right"/>
            </w:pPr>
            <w:r w:rsidRPr="00CE23C7">
              <w:t>07</w:t>
            </w:r>
          </w:p>
        </w:tc>
        <w:tc>
          <w:tcPr>
            <w:tcW w:w="560" w:type="dxa"/>
            <w:shd w:val="clear" w:color="auto" w:fill="auto"/>
            <w:noWrap/>
            <w:vAlign w:val="bottom"/>
            <w:hideMark/>
          </w:tcPr>
          <w:p w14:paraId="3B51B01B" w14:textId="77777777" w:rsidR="00CE23C7" w:rsidRPr="00CE23C7" w:rsidRDefault="00CE23C7" w:rsidP="00CE23C7">
            <w:pPr>
              <w:jc w:val="right"/>
            </w:pPr>
            <w:r w:rsidRPr="00CE23C7">
              <w:t>03</w:t>
            </w:r>
          </w:p>
        </w:tc>
        <w:tc>
          <w:tcPr>
            <w:tcW w:w="1724" w:type="dxa"/>
            <w:shd w:val="clear" w:color="auto" w:fill="auto"/>
            <w:noWrap/>
            <w:vAlign w:val="bottom"/>
            <w:hideMark/>
          </w:tcPr>
          <w:p w14:paraId="47DDC337" w14:textId="77777777" w:rsidR="00CE23C7" w:rsidRPr="00CE23C7" w:rsidRDefault="00CE23C7" w:rsidP="00CE23C7">
            <w:pPr>
              <w:jc w:val="right"/>
            </w:pPr>
            <w:r w:rsidRPr="00CE23C7">
              <w:t>06 2 03 10140</w:t>
            </w:r>
          </w:p>
        </w:tc>
        <w:tc>
          <w:tcPr>
            <w:tcW w:w="651" w:type="dxa"/>
            <w:shd w:val="clear" w:color="auto" w:fill="auto"/>
            <w:noWrap/>
            <w:vAlign w:val="bottom"/>
            <w:hideMark/>
          </w:tcPr>
          <w:p w14:paraId="2196F2CB" w14:textId="77777777" w:rsidR="00CE23C7" w:rsidRPr="00CE23C7" w:rsidRDefault="00CE23C7" w:rsidP="00CE23C7">
            <w:pPr>
              <w:jc w:val="right"/>
            </w:pPr>
            <w:r w:rsidRPr="00CE23C7">
              <w:t>600</w:t>
            </w:r>
          </w:p>
        </w:tc>
        <w:tc>
          <w:tcPr>
            <w:tcW w:w="1493" w:type="dxa"/>
            <w:shd w:val="clear" w:color="auto" w:fill="auto"/>
            <w:noWrap/>
            <w:vAlign w:val="bottom"/>
            <w:hideMark/>
          </w:tcPr>
          <w:p w14:paraId="36ED191C" w14:textId="77777777" w:rsidR="00CE23C7" w:rsidRPr="00CE23C7" w:rsidRDefault="00CE23C7" w:rsidP="00CE23C7">
            <w:pPr>
              <w:jc w:val="right"/>
            </w:pPr>
            <w:r w:rsidRPr="00CE23C7">
              <w:t>325,7</w:t>
            </w:r>
          </w:p>
        </w:tc>
        <w:tc>
          <w:tcPr>
            <w:tcW w:w="1559" w:type="dxa"/>
            <w:shd w:val="clear" w:color="auto" w:fill="auto"/>
            <w:noWrap/>
            <w:vAlign w:val="bottom"/>
            <w:hideMark/>
          </w:tcPr>
          <w:p w14:paraId="40E905F6" w14:textId="77777777" w:rsidR="00CE23C7" w:rsidRPr="00CE23C7" w:rsidRDefault="00CE23C7" w:rsidP="00CE23C7">
            <w:pPr>
              <w:jc w:val="right"/>
            </w:pPr>
            <w:r w:rsidRPr="00CE23C7">
              <w:t>245,5</w:t>
            </w:r>
          </w:p>
        </w:tc>
        <w:tc>
          <w:tcPr>
            <w:tcW w:w="1417" w:type="dxa"/>
            <w:shd w:val="clear" w:color="auto" w:fill="auto"/>
            <w:noWrap/>
            <w:vAlign w:val="bottom"/>
            <w:hideMark/>
          </w:tcPr>
          <w:p w14:paraId="46969073" w14:textId="77777777" w:rsidR="00CE23C7" w:rsidRPr="00CE23C7" w:rsidRDefault="00CE23C7" w:rsidP="00CE23C7">
            <w:pPr>
              <w:jc w:val="right"/>
            </w:pPr>
            <w:r w:rsidRPr="00CE23C7">
              <w:t>221,1</w:t>
            </w:r>
          </w:p>
        </w:tc>
      </w:tr>
      <w:tr w:rsidR="00CE23C7" w:rsidRPr="00CE23C7" w14:paraId="215148F4" w14:textId="77777777" w:rsidTr="00827837">
        <w:trPr>
          <w:trHeight w:val="20"/>
        </w:trPr>
        <w:tc>
          <w:tcPr>
            <w:tcW w:w="580" w:type="dxa"/>
            <w:shd w:val="clear" w:color="auto" w:fill="auto"/>
            <w:noWrap/>
            <w:vAlign w:val="bottom"/>
            <w:hideMark/>
          </w:tcPr>
          <w:p w14:paraId="6F611F75" w14:textId="77777777" w:rsidR="00CE23C7" w:rsidRPr="00CE23C7" w:rsidRDefault="00CE23C7" w:rsidP="00CE23C7">
            <w:pPr>
              <w:jc w:val="right"/>
            </w:pPr>
            <w:r w:rsidRPr="00CE23C7">
              <w:t> </w:t>
            </w:r>
          </w:p>
        </w:tc>
        <w:tc>
          <w:tcPr>
            <w:tcW w:w="6361" w:type="dxa"/>
            <w:shd w:val="clear" w:color="auto" w:fill="auto"/>
            <w:hideMark/>
          </w:tcPr>
          <w:p w14:paraId="7C00C2F0" w14:textId="77777777" w:rsidR="00CE23C7" w:rsidRPr="00CE23C7" w:rsidRDefault="00CE23C7" w:rsidP="00CE23C7">
            <w:r w:rsidRPr="00CE23C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4435FB5" w14:textId="77777777" w:rsidR="00CE23C7" w:rsidRPr="00CE23C7" w:rsidRDefault="00CE23C7" w:rsidP="00CE23C7">
            <w:pPr>
              <w:jc w:val="right"/>
            </w:pPr>
            <w:r w:rsidRPr="00CE23C7">
              <w:t>926</w:t>
            </w:r>
          </w:p>
        </w:tc>
        <w:tc>
          <w:tcPr>
            <w:tcW w:w="600" w:type="dxa"/>
            <w:shd w:val="clear" w:color="auto" w:fill="auto"/>
            <w:noWrap/>
            <w:vAlign w:val="bottom"/>
            <w:hideMark/>
          </w:tcPr>
          <w:p w14:paraId="67BB7998" w14:textId="77777777" w:rsidR="00CE23C7" w:rsidRPr="00CE23C7" w:rsidRDefault="00CE23C7" w:rsidP="00CE23C7">
            <w:pPr>
              <w:jc w:val="right"/>
            </w:pPr>
            <w:r w:rsidRPr="00CE23C7">
              <w:t>07</w:t>
            </w:r>
          </w:p>
        </w:tc>
        <w:tc>
          <w:tcPr>
            <w:tcW w:w="560" w:type="dxa"/>
            <w:shd w:val="clear" w:color="auto" w:fill="auto"/>
            <w:noWrap/>
            <w:vAlign w:val="bottom"/>
            <w:hideMark/>
          </w:tcPr>
          <w:p w14:paraId="1E34AA11" w14:textId="77777777" w:rsidR="00CE23C7" w:rsidRPr="00CE23C7" w:rsidRDefault="00CE23C7" w:rsidP="00CE23C7">
            <w:pPr>
              <w:jc w:val="right"/>
            </w:pPr>
            <w:r w:rsidRPr="00CE23C7">
              <w:t>03</w:t>
            </w:r>
          </w:p>
        </w:tc>
        <w:tc>
          <w:tcPr>
            <w:tcW w:w="1724" w:type="dxa"/>
            <w:shd w:val="clear" w:color="auto" w:fill="auto"/>
            <w:noWrap/>
            <w:vAlign w:val="bottom"/>
            <w:hideMark/>
          </w:tcPr>
          <w:p w14:paraId="656D0C97" w14:textId="77777777" w:rsidR="00CE23C7" w:rsidRPr="00CE23C7" w:rsidRDefault="00CE23C7" w:rsidP="00CE23C7">
            <w:pPr>
              <w:jc w:val="right"/>
            </w:pPr>
            <w:r w:rsidRPr="00CE23C7">
              <w:t>07 0 00 00000</w:t>
            </w:r>
          </w:p>
        </w:tc>
        <w:tc>
          <w:tcPr>
            <w:tcW w:w="651" w:type="dxa"/>
            <w:shd w:val="clear" w:color="auto" w:fill="auto"/>
            <w:noWrap/>
            <w:vAlign w:val="bottom"/>
            <w:hideMark/>
          </w:tcPr>
          <w:p w14:paraId="2388E276" w14:textId="77777777" w:rsidR="00CE23C7" w:rsidRPr="00CE23C7" w:rsidRDefault="00CE23C7" w:rsidP="00CE23C7">
            <w:pPr>
              <w:jc w:val="right"/>
            </w:pPr>
            <w:r w:rsidRPr="00CE23C7">
              <w:t> </w:t>
            </w:r>
          </w:p>
        </w:tc>
        <w:tc>
          <w:tcPr>
            <w:tcW w:w="1493" w:type="dxa"/>
            <w:shd w:val="clear" w:color="auto" w:fill="auto"/>
            <w:noWrap/>
            <w:vAlign w:val="bottom"/>
            <w:hideMark/>
          </w:tcPr>
          <w:p w14:paraId="55648808" w14:textId="77777777" w:rsidR="00CE23C7" w:rsidRPr="00CE23C7" w:rsidRDefault="00CE23C7" w:rsidP="00CE23C7">
            <w:pPr>
              <w:jc w:val="right"/>
            </w:pPr>
            <w:r w:rsidRPr="00CE23C7">
              <w:t>64 269,9</w:t>
            </w:r>
          </w:p>
        </w:tc>
        <w:tc>
          <w:tcPr>
            <w:tcW w:w="1559" w:type="dxa"/>
            <w:shd w:val="clear" w:color="auto" w:fill="auto"/>
            <w:noWrap/>
            <w:vAlign w:val="bottom"/>
            <w:hideMark/>
          </w:tcPr>
          <w:p w14:paraId="0CC37978" w14:textId="77777777" w:rsidR="00CE23C7" w:rsidRPr="00CE23C7" w:rsidRDefault="00CE23C7" w:rsidP="00CE23C7">
            <w:pPr>
              <w:jc w:val="right"/>
            </w:pPr>
            <w:r w:rsidRPr="00CE23C7">
              <w:t>53 676,0</w:t>
            </w:r>
          </w:p>
        </w:tc>
        <w:tc>
          <w:tcPr>
            <w:tcW w:w="1417" w:type="dxa"/>
            <w:shd w:val="clear" w:color="auto" w:fill="auto"/>
            <w:noWrap/>
            <w:vAlign w:val="bottom"/>
            <w:hideMark/>
          </w:tcPr>
          <w:p w14:paraId="4217ACE9" w14:textId="77777777" w:rsidR="00CE23C7" w:rsidRPr="00CE23C7" w:rsidRDefault="00CE23C7" w:rsidP="00CE23C7">
            <w:pPr>
              <w:jc w:val="right"/>
            </w:pPr>
            <w:r w:rsidRPr="00CE23C7">
              <w:t>49 904,3</w:t>
            </w:r>
          </w:p>
        </w:tc>
      </w:tr>
      <w:tr w:rsidR="00CE23C7" w:rsidRPr="00CE23C7" w14:paraId="7FFFBE1F" w14:textId="77777777" w:rsidTr="00827837">
        <w:trPr>
          <w:trHeight w:val="20"/>
        </w:trPr>
        <w:tc>
          <w:tcPr>
            <w:tcW w:w="580" w:type="dxa"/>
            <w:shd w:val="clear" w:color="auto" w:fill="auto"/>
            <w:noWrap/>
            <w:vAlign w:val="bottom"/>
            <w:hideMark/>
          </w:tcPr>
          <w:p w14:paraId="4668781B" w14:textId="77777777" w:rsidR="00CE23C7" w:rsidRPr="00CE23C7" w:rsidRDefault="00CE23C7" w:rsidP="00CE23C7">
            <w:pPr>
              <w:jc w:val="right"/>
            </w:pPr>
            <w:r w:rsidRPr="00CE23C7">
              <w:t> </w:t>
            </w:r>
          </w:p>
        </w:tc>
        <w:tc>
          <w:tcPr>
            <w:tcW w:w="6361" w:type="dxa"/>
            <w:shd w:val="clear" w:color="auto" w:fill="auto"/>
            <w:hideMark/>
          </w:tcPr>
          <w:p w14:paraId="30D477E1" w14:textId="77777777" w:rsidR="00CE23C7" w:rsidRPr="00CE23C7" w:rsidRDefault="00CE23C7" w:rsidP="00CE23C7">
            <w:r w:rsidRPr="00CE23C7">
              <w:t>Региональные проекты</w:t>
            </w:r>
          </w:p>
        </w:tc>
        <w:tc>
          <w:tcPr>
            <w:tcW w:w="660" w:type="dxa"/>
            <w:shd w:val="clear" w:color="auto" w:fill="auto"/>
            <w:vAlign w:val="bottom"/>
            <w:hideMark/>
          </w:tcPr>
          <w:p w14:paraId="6207C4EF" w14:textId="77777777" w:rsidR="00CE23C7" w:rsidRPr="00CE23C7" w:rsidRDefault="00CE23C7" w:rsidP="00CE23C7">
            <w:pPr>
              <w:jc w:val="right"/>
            </w:pPr>
            <w:r w:rsidRPr="00CE23C7">
              <w:t>926</w:t>
            </w:r>
          </w:p>
        </w:tc>
        <w:tc>
          <w:tcPr>
            <w:tcW w:w="600" w:type="dxa"/>
            <w:shd w:val="clear" w:color="auto" w:fill="auto"/>
            <w:noWrap/>
            <w:vAlign w:val="bottom"/>
            <w:hideMark/>
          </w:tcPr>
          <w:p w14:paraId="5F1AE8A1" w14:textId="77777777" w:rsidR="00CE23C7" w:rsidRPr="00CE23C7" w:rsidRDefault="00CE23C7" w:rsidP="00CE23C7">
            <w:pPr>
              <w:jc w:val="right"/>
            </w:pPr>
            <w:r w:rsidRPr="00CE23C7">
              <w:t>07</w:t>
            </w:r>
          </w:p>
        </w:tc>
        <w:tc>
          <w:tcPr>
            <w:tcW w:w="560" w:type="dxa"/>
            <w:shd w:val="clear" w:color="auto" w:fill="auto"/>
            <w:noWrap/>
            <w:vAlign w:val="bottom"/>
            <w:hideMark/>
          </w:tcPr>
          <w:p w14:paraId="265B403B" w14:textId="77777777" w:rsidR="00CE23C7" w:rsidRPr="00CE23C7" w:rsidRDefault="00CE23C7" w:rsidP="00CE23C7">
            <w:pPr>
              <w:jc w:val="right"/>
            </w:pPr>
            <w:r w:rsidRPr="00CE23C7">
              <w:t>03</w:t>
            </w:r>
          </w:p>
        </w:tc>
        <w:tc>
          <w:tcPr>
            <w:tcW w:w="1724" w:type="dxa"/>
            <w:shd w:val="clear" w:color="auto" w:fill="auto"/>
            <w:noWrap/>
            <w:vAlign w:val="bottom"/>
            <w:hideMark/>
          </w:tcPr>
          <w:p w14:paraId="15BBE5D0" w14:textId="77777777" w:rsidR="00CE23C7" w:rsidRPr="00CE23C7" w:rsidRDefault="00CE23C7" w:rsidP="00CE23C7">
            <w:pPr>
              <w:jc w:val="right"/>
            </w:pPr>
            <w:r w:rsidRPr="00CE23C7">
              <w:t>07 1 00 00000</w:t>
            </w:r>
          </w:p>
        </w:tc>
        <w:tc>
          <w:tcPr>
            <w:tcW w:w="651" w:type="dxa"/>
            <w:shd w:val="clear" w:color="auto" w:fill="auto"/>
            <w:noWrap/>
            <w:vAlign w:val="bottom"/>
            <w:hideMark/>
          </w:tcPr>
          <w:p w14:paraId="646C0FE3" w14:textId="77777777" w:rsidR="00CE23C7" w:rsidRPr="00CE23C7" w:rsidRDefault="00CE23C7" w:rsidP="00CE23C7">
            <w:pPr>
              <w:jc w:val="right"/>
            </w:pPr>
            <w:r w:rsidRPr="00CE23C7">
              <w:t> </w:t>
            </w:r>
          </w:p>
        </w:tc>
        <w:tc>
          <w:tcPr>
            <w:tcW w:w="1493" w:type="dxa"/>
            <w:shd w:val="clear" w:color="auto" w:fill="auto"/>
            <w:noWrap/>
            <w:vAlign w:val="bottom"/>
            <w:hideMark/>
          </w:tcPr>
          <w:p w14:paraId="20AA6191" w14:textId="77777777" w:rsidR="00CE23C7" w:rsidRPr="00CE23C7" w:rsidRDefault="00CE23C7" w:rsidP="00CE23C7">
            <w:pPr>
              <w:jc w:val="right"/>
            </w:pPr>
            <w:r w:rsidRPr="00CE23C7">
              <w:t>0,0</w:t>
            </w:r>
          </w:p>
        </w:tc>
        <w:tc>
          <w:tcPr>
            <w:tcW w:w="1559" w:type="dxa"/>
            <w:shd w:val="clear" w:color="auto" w:fill="auto"/>
            <w:noWrap/>
            <w:vAlign w:val="bottom"/>
            <w:hideMark/>
          </w:tcPr>
          <w:p w14:paraId="436DB2F2" w14:textId="77777777" w:rsidR="00CE23C7" w:rsidRPr="00CE23C7" w:rsidRDefault="00CE23C7" w:rsidP="00CE23C7">
            <w:pPr>
              <w:jc w:val="right"/>
            </w:pPr>
            <w:r w:rsidRPr="00CE23C7">
              <w:t>3 754,7</w:t>
            </w:r>
          </w:p>
        </w:tc>
        <w:tc>
          <w:tcPr>
            <w:tcW w:w="1417" w:type="dxa"/>
            <w:shd w:val="clear" w:color="auto" w:fill="auto"/>
            <w:noWrap/>
            <w:vAlign w:val="bottom"/>
            <w:hideMark/>
          </w:tcPr>
          <w:p w14:paraId="6276BB63" w14:textId="77777777" w:rsidR="00CE23C7" w:rsidRPr="00CE23C7" w:rsidRDefault="00CE23C7" w:rsidP="00CE23C7">
            <w:pPr>
              <w:jc w:val="right"/>
            </w:pPr>
            <w:r w:rsidRPr="00CE23C7">
              <w:t>0,0</w:t>
            </w:r>
          </w:p>
        </w:tc>
      </w:tr>
      <w:tr w:rsidR="00CE23C7" w:rsidRPr="00CE23C7" w14:paraId="1DAD881A" w14:textId="77777777" w:rsidTr="00827837">
        <w:trPr>
          <w:trHeight w:val="20"/>
        </w:trPr>
        <w:tc>
          <w:tcPr>
            <w:tcW w:w="580" w:type="dxa"/>
            <w:shd w:val="clear" w:color="auto" w:fill="auto"/>
            <w:noWrap/>
            <w:vAlign w:val="bottom"/>
            <w:hideMark/>
          </w:tcPr>
          <w:p w14:paraId="112DA074" w14:textId="77777777" w:rsidR="00CE23C7" w:rsidRPr="00CE23C7" w:rsidRDefault="00CE23C7" w:rsidP="00CE23C7">
            <w:pPr>
              <w:jc w:val="right"/>
            </w:pPr>
            <w:r w:rsidRPr="00CE23C7">
              <w:t> </w:t>
            </w:r>
          </w:p>
        </w:tc>
        <w:tc>
          <w:tcPr>
            <w:tcW w:w="6361" w:type="dxa"/>
            <w:shd w:val="clear" w:color="auto" w:fill="auto"/>
            <w:hideMark/>
          </w:tcPr>
          <w:p w14:paraId="1E7138EA" w14:textId="77777777" w:rsidR="00CE23C7" w:rsidRPr="00CE23C7" w:rsidRDefault="00CE23C7" w:rsidP="00CE23C7">
            <w:r w:rsidRPr="00CE23C7">
              <w:t>Региональный проект "Семейные ценности и инфраструктура культуры"</w:t>
            </w:r>
          </w:p>
        </w:tc>
        <w:tc>
          <w:tcPr>
            <w:tcW w:w="660" w:type="dxa"/>
            <w:shd w:val="clear" w:color="auto" w:fill="auto"/>
            <w:vAlign w:val="bottom"/>
            <w:hideMark/>
          </w:tcPr>
          <w:p w14:paraId="78A13A60" w14:textId="77777777" w:rsidR="00CE23C7" w:rsidRPr="00CE23C7" w:rsidRDefault="00CE23C7" w:rsidP="00CE23C7">
            <w:pPr>
              <w:jc w:val="right"/>
            </w:pPr>
            <w:r w:rsidRPr="00CE23C7">
              <w:t>926</w:t>
            </w:r>
          </w:p>
        </w:tc>
        <w:tc>
          <w:tcPr>
            <w:tcW w:w="600" w:type="dxa"/>
            <w:shd w:val="clear" w:color="auto" w:fill="auto"/>
            <w:noWrap/>
            <w:vAlign w:val="bottom"/>
            <w:hideMark/>
          </w:tcPr>
          <w:p w14:paraId="5C497F1E" w14:textId="77777777" w:rsidR="00CE23C7" w:rsidRPr="00CE23C7" w:rsidRDefault="00CE23C7" w:rsidP="00CE23C7">
            <w:pPr>
              <w:jc w:val="right"/>
            </w:pPr>
            <w:r w:rsidRPr="00CE23C7">
              <w:t>07</w:t>
            </w:r>
          </w:p>
        </w:tc>
        <w:tc>
          <w:tcPr>
            <w:tcW w:w="560" w:type="dxa"/>
            <w:shd w:val="clear" w:color="auto" w:fill="auto"/>
            <w:noWrap/>
            <w:vAlign w:val="bottom"/>
            <w:hideMark/>
          </w:tcPr>
          <w:p w14:paraId="0A9E80B0" w14:textId="77777777" w:rsidR="00CE23C7" w:rsidRPr="00CE23C7" w:rsidRDefault="00CE23C7" w:rsidP="00CE23C7">
            <w:pPr>
              <w:jc w:val="right"/>
            </w:pPr>
            <w:r w:rsidRPr="00CE23C7">
              <w:t>03</w:t>
            </w:r>
          </w:p>
        </w:tc>
        <w:tc>
          <w:tcPr>
            <w:tcW w:w="1724" w:type="dxa"/>
            <w:shd w:val="clear" w:color="auto" w:fill="auto"/>
            <w:noWrap/>
            <w:vAlign w:val="bottom"/>
            <w:hideMark/>
          </w:tcPr>
          <w:p w14:paraId="7DBB8ACB" w14:textId="77777777" w:rsidR="00CE23C7" w:rsidRPr="00CE23C7" w:rsidRDefault="00CE23C7" w:rsidP="00CE23C7">
            <w:pPr>
              <w:jc w:val="right"/>
            </w:pPr>
            <w:r w:rsidRPr="00CE23C7">
              <w:t>07 1 Я5 00000</w:t>
            </w:r>
          </w:p>
        </w:tc>
        <w:tc>
          <w:tcPr>
            <w:tcW w:w="651" w:type="dxa"/>
            <w:shd w:val="clear" w:color="auto" w:fill="auto"/>
            <w:noWrap/>
            <w:vAlign w:val="bottom"/>
            <w:hideMark/>
          </w:tcPr>
          <w:p w14:paraId="1EC88A0E" w14:textId="77777777" w:rsidR="00CE23C7" w:rsidRPr="00CE23C7" w:rsidRDefault="00CE23C7" w:rsidP="00CE23C7">
            <w:pPr>
              <w:jc w:val="right"/>
            </w:pPr>
            <w:r w:rsidRPr="00CE23C7">
              <w:t> </w:t>
            </w:r>
          </w:p>
        </w:tc>
        <w:tc>
          <w:tcPr>
            <w:tcW w:w="1493" w:type="dxa"/>
            <w:shd w:val="clear" w:color="auto" w:fill="auto"/>
            <w:noWrap/>
            <w:vAlign w:val="bottom"/>
            <w:hideMark/>
          </w:tcPr>
          <w:p w14:paraId="0E64FBC1" w14:textId="77777777" w:rsidR="00CE23C7" w:rsidRPr="00CE23C7" w:rsidRDefault="00CE23C7" w:rsidP="00CE23C7">
            <w:pPr>
              <w:jc w:val="right"/>
            </w:pPr>
            <w:r w:rsidRPr="00CE23C7">
              <w:t>0,0</w:t>
            </w:r>
          </w:p>
        </w:tc>
        <w:tc>
          <w:tcPr>
            <w:tcW w:w="1559" w:type="dxa"/>
            <w:shd w:val="clear" w:color="auto" w:fill="auto"/>
            <w:noWrap/>
            <w:vAlign w:val="bottom"/>
            <w:hideMark/>
          </w:tcPr>
          <w:p w14:paraId="531AC539" w14:textId="77777777" w:rsidR="00CE23C7" w:rsidRPr="00CE23C7" w:rsidRDefault="00CE23C7" w:rsidP="00CE23C7">
            <w:pPr>
              <w:jc w:val="right"/>
            </w:pPr>
            <w:r w:rsidRPr="00CE23C7">
              <w:t>3 754,7</w:t>
            </w:r>
          </w:p>
        </w:tc>
        <w:tc>
          <w:tcPr>
            <w:tcW w:w="1417" w:type="dxa"/>
            <w:shd w:val="clear" w:color="auto" w:fill="auto"/>
            <w:noWrap/>
            <w:vAlign w:val="bottom"/>
            <w:hideMark/>
          </w:tcPr>
          <w:p w14:paraId="450CF8B1" w14:textId="77777777" w:rsidR="00CE23C7" w:rsidRPr="00CE23C7" w:rsidRDefault="00CE23C7" w:rsidP="00CE23C7">
            <w:pPr>
              <w:jc w:val="right"/>
            </w:pPr>
            <w:r w:rsidRPr="00CE23C7">
              <w:t>0,0</w:t>
            </w:r>
          </w:p>
        </w:tc>
      </w:tr>
      <w:tr w:rsidR="00CE23C7" w:rsidRPr="00CE23C7" w14:paraId="77578521" w14:textId="77777777" w:rsidTr="00827837">
        <w:trPr>
          <w:trHeight w:val="20"/>
        </w:trPr>
        <w:tc>
          <w:tcPr>
            <w:tcW w:w="580" w:type="dxa"/>
            <w:shd w:val="clear" w:color="auto" w:fill="auto"/>
            <w:noWrap/>
            <w:vAlign w:val="bottom"/>
            <w:hideMark/>
          </w:tcPr>
          <w:p w14:paraId="254B1335" w14:textId="77777777" w:rsidR="00CE23C7" w:rsidRPr="00CE23C7" w:rsidRDefault="00CE23C7" w:rsidP="00CE23C7">
            <w:pPr>
              <w:jc w:val="right"/>
            </w:pPr>
            <w:r w:rsidRPr="00CE23C7">
              <w:t> </w:t>
            </w:r>
          </w:p>
        </w:tc>
        <w:tc>
          <w:tcPr>
            <w:tcW w:w="6361" w:type="dxa"/>
            <w:shd w:val="clear" w:color="auto" w:fill="auto"/>
            <w:hideMark/>
          </w:tcPr>
          <w:p w14:paraId="4C2C8FDA" w14:textId="77777777" w:rsidR="00CE23C7" w:rsidRPr="00CE23C7" w:rsidRDefault="00CE23C7" w:rsidP="00CE23C7">
            <w:r w:rsidRPr="00CE23C7">
              <w:t>Государственная поддержка отрасли культуры</w:t>
            </w:r>
          </w:p>
        </w:tc>
        <w:tc>
          <w:tcPr>
            <w:tcW w:w="660" w:type="dxa"/>
            <w:shd w:val="clear" w:color="auto" w:fill="auto"/>
            <w:vAlign w:val="bottom"/>
            <w:hideMark/>
          </w:tcPr>
          <w:p w14:paraId="64976F7E" w14:textId="77777777" w:rsidR="00CE23C7" w:rsidRPr="00CE23C7" w:rsidRDefault="00CE23C7" w:rsidP="00CE23C7">
            <w:pPr>
              <w:jc w:val="right"/>
            </w:pPr>
            <w:r w:rsidRPr="00CE23C7">
              <w:t>926</w:t>
            </w:r>
          </w:p>
        </w:tc>
        <w:tc>
          <w:tcPr>
            <w:tcW w:w="600" w:type="dxa"/>
            <w:shd w:val="clear" w:color="auto" w:fill="auto"/>
            <w:noWrap/>
            <w:vAlign w:val="bottom"/>
            <w:hideMark/>
          </w:tcPr>
          <w:p w14:paraId="209D11B0" w14:textId="77777777" w:rsidR="00CE23C7" w:rsidRPr="00CE23C7" w:rsidRDefault="00CE23C7" w:rsidP="00CE23C7">
            <w:pPr>
              <w:jc w:val="right"/>
            </w:pPr>
            <w:r w:rsidRPr="00CE23C7">
              <w:t>07</w:t>
            </w:r>
          </w:p>
        </w:tc>
        <w:tc>
          <w:tcPr>
            <w:tcW w:w="560" w:type="dxa"/>
            <w:shd w:val="clear" w:color="auto" w:fill="auto"/>
            <w:noWrap/>
            <w:vAlign w:val="bottom"/>
            <w:hideMark/>
          </w:tcPr>
          <w:p w14:paraId="44BC4968" w14:textId="77777777" w:rsidR="00CE23C7" w:rsidRPr="00CE23C7" w:rsidRDefault="00CE23C7" w:rsidP="00CE23C7">
            <w:pPr>
              <w:jc w:val="right"/>
            </w:pPr>
            <w:r w:rsidRPr="00CE23C7">
              <w:t>03</w:t>
            </w:r>
          </w:p>
        </w:tc>
        <w:tc>
          <w:tcPr>
            <w:tcW w:w="1724" w:type="dxa"/>
            <w:shd w:val="clear" w:color="auto" w:fill="auto"/>
            <w:noWrap/>
            <w:vAlign w:val="bottom"/>
            <w:hideMark/>
          </w:tcPr>
          <w:p w14:paraId="0658E4AA" w14:textId="77777777" w:rsidR="00CE23C7" w:rsidRPr="00CE23C7" w:rsidRDefault="00CE23C7" w:rsidP="00CE23C7">
            <w:pPr>
              <w:jc w:val="right"/>
            </w:pPr>
            <w:r w:rsidRPr="00CE23C7">
              <w:t>07 1 Я5 55190</w:t>
            </w:r>
          </w:p>
        </w:tc>
        <w:tc>
          <w:tcPr>
            <w:tcW w:w="651" w:type="dxa"/>
            <w:shd w:val="clear" w:color="auto" w:fill="auto"/>
            <w:noWrap/>
            <w:vAlign w:val="bottom"/>
            <w:hideMark/>
          </w:tcPr>
          <w:p w14:paraId="1B4904FC" w14:textId="77777777" w:rsidR="00CE23C7" w:rsidRPr="00CE23C7" w:rsidRDefault="00CE23C7" w:rsidP="00CE23C7">
            <w:pPr>
              <w:jc w:val="right"/>
            </w:pPr>
            <w:r w:rsidRPr="00CE23C7">
              <w:t> </w:t>
            </w:r>
          </w:p>
        </w:tc>
        <w:tc>
          <w:tcPr>
            <w:tcW w:w="1493" w:type="dxa"/>
            <w:shd w:val="clear" w:color="auto" w:fill="auto"/>
            <w:noWrap/>
            <w:vAlign w:val="bottom"/>
            <w:hideMark/>
          </w:tcPr>
          <w:p w14:paraId="5B50E600" w14:textId="77777777" w:rsidR="00CE23C7" w:rsidRPr="00CE23C7" w:rsidRDefault="00CE23C7" w:rsidP="00CE23C7">
            <w:pPr>
              <w:jc w:val="right"/>
            </w:pPr>
            <w:r w:rsidRPr="00CE23C7">
              <w:t>0,0</w:t>
            </w:r>
          </w:p>
        </w:tc>
        <w:tc>
          <w:tcPr>
            <w:tcW w:w="1559" w:type="dxa"/>
            <w:shd w:val="clear" w:color="auto" w:fill="auto"/>
            <w:noWrap/>
            <w:vAlign w:val="bottom"/>
            <w:hideMark/>
          </w:tcPr>
          <w:p w14:paraId="49947F84" w14:textId="77777777" w:rsidR="00CE23C7" w:rsidRPr="00CE23C7" w:rsidRDefault="00CE23C7" w:rsidP="00CE23C7">
            <w:pPr>
              <w:jc w:val="right"/>
            </w:pPr>
            <w:r w:rsidRPr="00CE23C7">
              <w:t>3 754,7</w:t>
            </w:r>
          </w:p>
        </w:tc>
        <w:tc>
          <w:tcPr>
            <w:tcW w:w="1417" w:type="dxa"/>
            <w:shd w:val="clear" w:color="auto" w:fill="auto"/>
            <w:noWrap/>
            <w:vAlign w:val="bottom"/>
            <w:hideMark/>
          </w:tcPr>
          <w:p w14:paraId="60ECCBE9" w14:textId="77777777" w:rsidR="00CE23C7" w:rsidRPr="00CE23C7" w:rsidRDefault="00CE23C7" w:rsidP="00CE23C7">
            <w:pPr>
              <w:jc w:val="right"/>
            </w:pPr>
            <w:r w:rsidRPr="00CE23C7">
              <w:t>0,0</w:t>
            </w:r>
          </w:p>
        </w:tc>
      </w:tr>
      <w:tr w:rsidR="00CE23C7" w:rsidRPr="00CE23C7" w14:paraId="5F78943E" w14:textId="77777777" w:rsidTr="00827837">
        <w:trPr>
          <w:trHeight w:val="20"/>
        </w:trPr>
        <w:tc>
          <w:tcPr>
            <w:tcW w:w="580" w:type="dxa"/>
            <w:shd w:val="clear" w:color="auto" w:fill="auto"/>
            <w:noWrap/>
            <w:vAlign w:val="bottom"/>
            <w:hideMark/>
          </w:tcPr>
          <w:p w14:paraId="739B3ADF" w14:textId="77777777" w:rsidR="00CE23C7" w:rsidRPr="00CE23C7" w:rsidRDefault="00CE23C7" w:rsidP="00CE23C7">
            <w:pPr>
              <w:jc w:val="right"/>
            </w:pPr>
            <w:r w:rsidRPr="00CE23C7">
              <w:t> </w:t>
            </w:r>
          </w:p>
        </w:tc>
        <w:tc>
          <w:tcPr>
            <w:tcW w:w="6361" w:type="dxa"/>
            <w:shd w:val="clear" w:color="auto" w:fill="auto"/>
            <w:hideMark/>
          </w:tcPr>
          <w:p w14:paraId="252E6ED4"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5E9190" w14:textId="77777777" w:rsidR="00CE23C7" w:rsidRPr="00CE23C7" w:rsidRDefault="00CE23C7" w:rsidP="00CE23C7">
            <w:pPr>
              <w:jc w:val="right"/>
            </w:pPr>
            <w:r w:rsidRPr="00CE23C7">
              <w:t>926</w:t>
            </w:r>
          </w:p>
        </w:tc>
        <w:tc>
          <w:tcPr>
            <w:tcW w:w="600" w:type="dxa"/>
            <w:shd w:val="clear" w:color="auto" w:fill="auto"/>
            <w:noWrap/>
            <w:vAlign w:val="bottom"/>
            <w:hideMark/>
          </w:tcPr>
          <w:p w14:paraId="2402ECEC" w14:textId="77777777" w:rsidR="00CE23C7" w:rsidRPr="00CE23C7" w:rsidRDefault="00CE23C7" w:rsidP="00CE23C7">
            <w:pPr>
              <w:jc w:val="right"/>
            </w:pPr>
            <w:r w:rsidRPr="00CE23C7">
              <w:t>07</w:t>
            </w:r>
          </w:p>
        </w:tc>
        <w:tc>
          <w:tcPr>
            <w:tcW w:w="560" w:type="dxa"/>
            <w:shd w:val="clear" w:color="auto" w:fill="auto"/>
            <w:noWrap/>
            <w:vAlign w:val="bottom"/>
            <w:hideMark/>
          </w:tcPr>
          <w:p w14:paraId="1F47E8A3" w14:textId="77777777" w:rsidR="00CE23C7" w:rsidRPr="00CE23C7" w:rsidRDefault="00CE23C7" w:rsidP="00CE23C7">
            <w:pPr>
              <w:jc w:val="right"/>
            </w:pPr>
            <w:r w:rsidRPr="00CE23C7">
              <w:t>03</w:t>
            </w:r>
          </w:p>
        </w:tc>
        <w:tc>
          <w:tcPr>
            <w:tcW w:w="1724" w:type="dxa"/>
            <w:shd w:val="clear" w:color="auto" w:fill="auto"/>
            <w:noWrap/>
            <w:vAlign w:val="bottom"/>
            <w:hideMark/>
          </w:tcPr>
          <w:p w14:paraId="24B47E76" w14:textId="77777777" w:rsidR="00CE23C7" w:rsidRPr="00CE23C7" w:rsidRDefault="00CE23C7" w:rsidP="00CE23C7">
            <w:pPr>
              <w:jc w:val="right"/>
            </w:pPr>
            <w:r w:rsidRPr="00CE23C7">
              <w:t>07 1 Я5 55190</w:t>
            </w:r>
          </w:p>
        </w:tc>
        <w:tc>
          <w:tcPr>
            <w:tcW w:w="651" w:type="dxa"/>
            <w:shd w:val="clear" w:color="auto" w:fill="auto"/>
            <w:noWrap/>
            <w:vAlign w:val="bottom"/>
            <w:hideMark/>
          </w:tcPr>
          <w:p w14:paraId="3B642A67" w14:textId="77777777" w:rsidR="00CE23C7" w:rsidRPr="00CE23C7" w:rsidRDefault="00CE23C7" w:rsidP="00CE23C7">
            <w:pPr>
              <w:jc w:val="right"/>
            </w:pPr>
            <w:r w:rsidRPr="00CE23C7">
              <w:t>600</w:t>
            </w:r>
          </w:p>
        </w:tc>
        <w:tc>
          <w:tcPr>
            <w:tcW w:w="1493" w:type="dxa"/>
            <w:shd w:val="clear" w:color="auto" w:fill="auto"/>
            <w:noWrap/>
            <w:vAlign w:val="bottom"/>
            <w:hideMark/>
          </w:tcPr>
          <w:p w14:paraId="0CBB9616" w14:textId="77777777" w:rsidR="00CE23C7" w:rsidRPr="00CE23C7" w:rsidRDefault="00CE23C7" w:rsidP="00CE23C7">
            <w:pPr>
              <w:jc w:val="right"/>
            </w:pPr>
            <w:r w:rsidRPr="00CE23C7">
              <w:t>0,0</w:t>
            </w:r>
          </w:p>
        </w:tc>
        <w:tc>
          <w:tcPr>
            <w:tcW w:w="1559" w:type="dxa"/>
            <w:shd w:val="clear" w:color="auto" w:fill="auto"/>
            <w:noWrap/>
            <w:vAlign w:val="bottom"/>
            <w:hideMark/>
          </w:tcPr>
          <w:p w14:paraId="137991ED" w14:textId="77777777" w:rsidR="00CE23C7" w:rsidRPr="00CE23C7" w:rsidRDefault="00CE23C7" w:rsidP="00CE23C7">
            <w:pPr>
              <w:jc w:val="right"/>
            </w:pPr>
            <w:r w:rsidRPr="00CE23C7">
              <w:t>3 754,7</w:t>
            </w:r>
          </w:p>
        </w:tc>
        <w:tc>
          <w:tcPr>
            <w:tcW w:w="1417" w:type="dxa"/>
            <w:shd w:val="clear" w:color="auto" w:fill="auto"/>
            <w:noWrap/>
            <w:vAlign w:val="bottom"/>
            <w:hideMark/>
          </w:tcPr>
          <w:p w14:paraId="39DFF2F6" w14:textId="77777777" w:rsidR="00CE23C7" w:rsidRPr="00CE23C7" w:rsidRDefault="00CE23C7" w:rsidP="00CE23C7">
            <w:pPr>
              <w:jc w:val="right"/>
            </w:pPr>
            <w:r w:rsidRPr="00CE23C7">
              <w:t>0,0</w:t>
            </w:r>
          </w:p>
        </w:tc>
      </w:tr>
      <w:tr w:rsidR="00CE23C7" w:rsidRPr="00CE23C7" w14:paraId="28EC8B20" w14:textId="77777777" w:rsidTr="00827837">
        <w:trPr>
          <w:trHeight w:val="20"/>
        </w:trPr>
        <w:tc>
          <w:tcPr>
            <w:tcW w:w="580" w:type="dxa"/>
            <w:shd w:val="clear" w:color="auto" w:fill="auto"/>
            <w:noWrap/>
            <w:vAlign w:val="bottom"/>
            <w:hideMark/>
          </w:tcPr>
          <w:p w14:paraId="2FDBF64D" w14:textId="77777777" w:rsidR="00CE23C7" w:rsidRPr="00CE23C7" w:rsidRDefault="00CE23C7" w:rsidP="00CE23C7">
            <w:pPr>
              <w:jc w:val="right"/>
            </w:pPr>
            <w:r w:rsidRPr="00CE23C7">
              <w:t> </w:t>
            </w:r>
          </w:p>
        </w:tc>
        <w:tc>
          <w:tcPr>
            <w:tcW w:w="6361" w:type="dxa"/>
            <w:shd w:val="clear" w:color="auto" w:fill="auto"/>
            <w:hideMark/>
          </w:tcPr>
          <w:p w14:paraId="2484B168"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1196968F" w14:textId="77777777" w:rsidR="00CE23C7" w:rsidRPr="00CE23C7" w:rsidRDefault="00CE23C7" w:rsidP="00CE23C7">
            <w:pPr>
              <w:jc w:val="right"/>
            </w:pPr>
            <w:r w:rsidRPr="00CE23C7">
              <w:t>926</w:t>
            </w:r>
          </w:p>
        </w:tc>
        <w:tc>
          <w:tcPr>
            <w:tcW w:w="600" w:type="dxa"/>
            <w:shd w:val="clear" w:color="auto" w:fill="auto"/>
            <w:noWrap/>
            <w:vAlign w:val="bottom"/>
            <w:hideMark/>
          </w:tcPr>
          <w:p w14:paraId="591AB321" w14:textId="77777777" w:rsidR="00CE23C7" w:rsidRPr="00CE23C7" w:rsidRDefault="00CE23C7" w:rsidP="00CE23C7">
            <w:pPr>
              <w:jc w:val="right"/>
            </w:pPr>
            <w:r w:rsidRPr="00CE23C7">
              <w:t>07</w:t>
            </w:r>
          </w:p>
        </w:tc>
        <w:tc>
          <w:tcPr>
            <w:tcW w:w="560" w:type="dxa"/>
            <w:shd w:val="clear" w:color="auto" w:fill="auto"/>
            <w:noWrap/>
            <w:vAlign w:val="bottom"/>
            <w:hideMark/>
          </w:tcPr>
          <w:p w14:paraId="7056E841" w14:textId="77777777" w:rsidR="00CE23C7" w:rsidRPr="00CE23C7" w:rsidRDefault="00CE23C7" w:rsidP="00CE23C7">
            <w:pPr>
              <w:jc w:val="right"/>
            </w:pPr>
            <w:r w:rsidRPr="00CE23C7">
              <w:t>03</w:t>
            </w:r>
          </w:p>
        </w:tc>
        <w:tc>
          <w:tcPr>
            <w:tcW w:w="1724" w:type="dxa"/>
            <w:shd w:val="clear" w:color="auto" w:fill="auto"/>
            <w:noWrap/>
            <w:vAlign w:val="bottom"/>
            <w:hideMark/>
          </w:tcPr>
          <w:p w14:paraId="5118FBB3" w14:textId="77777777" w:rsidR="00CE23C7" w:rsidRPr="00CE23C7" w:rsidRDefault="00CE23C7" w:rsidP="00CE23C7">
            <w:pPr>
              <w:jc w:val="right"/>
            </w:pPr>
            <w:r w:rsidRPr="00CE23C7">
              <w:t>07 2 00 00000</w:t>
            </w:r>
          </w:p>
        </w:tc>
        <w:tc>
          <w:tcPr>
            <w:tcW w:w="651" w:type="dxa"/>
            <w:shd w:val="clear" w:color="auto" w:fill="auto"/>
            <w:noWrap/>
            <w:vAlign w:val="bottom"/>
            <w:hideMark/>
          </w:tcPr>
          <w:p w14:paraId="467CE60E" w14:textId="77777777" w:rsidR="00CE23C7" w:rsidRPr="00CE23C7" w:rsidRDefault="00CE23C7" w:rsidP="00CE23C7">
            <w:pPr>
              <w:jc w:val="right"/>
            </w:pPr>
            <w:r w:rsidRPr="00CE23C7">
              <w:t> </w:t>
            </w:r>
          </w:p>
        </w:tc>
        <w:tc>
          <w:tcPr>
            <w:tcW w:w="1493" w:type="dxa"/>
            <w:shd w:val="clear" w:color="auto" w:fill="auto"/>
            <w:noWrap/>
            <w:vAlign w:val="bottom"/>
            <w:hideMark/>
          </w:tcPr>
          <w:p w14:paraId="409293BB" w14:textId="77777777" w:rsidR="00CE23C7" w:rsidRPr="00CE23C7" w:rsidRDefault="00CE23C7" w:rsidP="00CE23C7">
            <w:pPr>
              <w:jc w:val="right"/>
            </w:pPr>
            <w:r w:rsidRPr="00CE23C7">
              <w:t>64 269,9</w:t>
            </w:r>
          </w:p>
        </w:tc>
        <w:tc>
          <w:tcPr>
            <w:tcW w:w="1559" w:type="dxa"/>
            <w:shd w:val="clear" w:color="auto" w:fill="auto"/>
            <w:noWrap/>
            <w:vAlign w:val="bottom"/>
            <w:hideMark/>
          </w:tcPr>
          <w:p w14:paraId="523A554F" w14:textId="77777777" w:rsidR="00CE23C7" w:rsidRPr="00CE23C7" w:rsidRDefault="00CE23C7" w:rsidP="00CE23C7">
            <w:pPr>
              <w:jc w:val="right"/>
            </w:pPr>
            <w:r w:rsidRPr="00CE23C7">
              <w:t>49 921,3</w:t>
            </w:r>
          </w:p>
        </w:tc>
        <w:tc>
          <w:tcPr>
            <w:tcW w:w="1417" w:type="dxa"/>
            <w:shd w:val="clear" w:color="auto" w:fill="auto"/>
            <w:noWrap/>
            <w:vAlign w:val="bottom"/>
            <w:hideMark/>
          </w:tcPr>
          <w:p w14:paraId="22E79284" w14:textId="77777777" w:rsidR="00CE23C7" w:rsidRPr="00CE23C7" w:rsidRDefault="00CE23C7" w:rsidP="00CE23C7">
            <w:pPr>
              <w:jc w:val="right"/>
            </w:pPr>
            <w:r w:rsidRPr="00CE23C7">
              <w:t>49 904,3</w:t>
            </w:r>
          </w:p>
        </w:tc>
      </w:tr>
      <w:tr w:rsidR="00CE23C7" w:rsidRPr="00CE23C7" w14:paraId="5B7D8A5C" w14:textId="77777777" w:rsidTr="00827837">
        <w:trPr>
          <w:trHeight w:val="20"/>
        </w:trPr>
        <w:tc>
          <w:tcPr>
            <w:tcW w:w="580" w:type="dxa"/>
            <w:shd w:val="clear" w:color="auto" w:fill="auto"/>
            <w:noWrap/>
            <w:vAlign w:val="bottom"/>
            <w:hideMark/>
          </w:tcPr>
          <w:p w14:paraId="15A214CF" w14:textId="77777777" w:rsidR="00CE23C7" w:rsidRPr="00CE23C7" w:rsidRDefault="00CE23C7" w:rsidP="00CE23C7">
            <w:pPr>
              <w:jc w:val="right"/>
            </w:pPr>
            <w:r w:rsidRPr="00CE23C7">
              <w:t> </w:t>
            </w:r>
          </w:p>
        </w:tc>
        <w:tc>
          <w:tcPr>
            <w:tcW w:w="6361" w:type="dxa"/>
            <w:shd w:val="clear" w:color="auto" w:fill="auto"/>
            <w:hideMark/>
          </w:tcPr>
          <w:p w14:paraId="0604F5EF" w14:textId="77777777" w:rsidR="00CE23C7" w:rsidRPr="00CE23C7" w:rsidRDefault="00CE23C7" w:rsidP="00CE23C7">
            <w:r w:rsidRPr="00CE23C7">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75B962A" w14:textId="77777777" w:rsidR="00CE23C7" w:rsidRPr="00CE23C7" w:rsidRDefault="00CE23C7" w:rsidP="00CE23C7">
            <w:pPr>
              <w:jc w:val="right"/>
            </w:pPr>
            <w:r w:rsidRPr="00CE23C7">
              <w:t>926</w:t>
            </w:r>
          </w:p>
        </w:tc>
        <w:tc>
          <w:tcPr>
            <w:tcW w:w="600" w:type="dxa"/>
            <w:shd w:val="clear" w:color="auto" w:fill="auto"/>
            <w:noWrap/>
            <w:vAlign w:val="bottom"/>
            <w:hideMark/>
          </w:tcPr>
          <w:p w14:paraId="5F9C6F8B" w14:textId="77777777" w:rsidR="00CE23C7" w:rsidRPr="00CE23C7" w:rsidRDefault="00CE23C7" w:rsidP="00CE23C7">
            <w:pPr>
              <w:jc w:val="right"/>
            </w:pPr>
            <w:r w:rsidRPr="00CE23C7">
              <w:t>07</w:t>
            </w:r>
          </w:p>
        </w:tc>
        <w:tc>
          <w:tcPr>
            <w:tcW w:w="560" w:type="dxa"/>
            <w:shd w:val="clear" w:color="auto" w:fill="auto"/>
            <w:noWrap/>
            <w:vAlign w:val="bottom"/>
            <w:hideMark/>
          </w:tcPr>
          <w:p w14:paraId="0F7020BC" w14:textId="77777777" w:rsidR="00CE23C7" w:rsidRPr="00CE23C7" w:rsidRDefault="00CE23C7" w:rsidP="00CE23C7">
            <w:pPr>
              <w:jc w:val="right"/>
            </w:pPr>
            <w:r w:rsidRPr="00CE23C7">
              <w:t>03</w:t>
            </w:r>
          </w:p>
        </w:tc>
        <w:tc>
          <w:tcPr>
            <w:tcW w:w="1724" w:type="dxa"/>
            <w:shd w:val="clear" w:color="auto" w:fill="auto"/>
            <w:noWrap/>
            <w:vAlign w:val="bottom"/>
            <w:hideMark/>
          </w:tcPr>
          <w:p w14:paraId="5BA47BBA" w14:textId="77777777" w:rsidR="00CE23C7" w:rsidRPr="00CE23C7" w:rsidRDefault="00CE23C7" w:rsidP="00CE23C7">
            <w:pPr>
              <w:jc w:val="right"/>
            </w:pPr>
            <w:r w:rsidRPr="00CE23C7">
              <w:t>07 2 01 00000</w:t>
            </w:r>
          </w:p>
        </w:tc>
        <w:tc>
          <w:tcPr>
            <w:tcW w:w="651" w:type="dxa"/>
            <w:shd w:val="clear" w:color="auto" w:fill="auto"/>
            <w:noWrap/>
            <w:vAlign w:val="bottom"/>
            <w:hideMark/>
          </w:tcPr>
          <w:p w14:paraId="502B6796" w14:textId="77777777" w:rsidR="00CE23C7" w:rsidRPr="00CE23C7" w:rsidRDefault="00CE23C7" w:rsidP="00CE23C7">
            <w:pPr>
              <w:jc w:val="right"/>
            </w:pPr>
            <w:r w:rsidRPr="00CE23C7">
              <w:t> </w:t>
            </w:r>
          </w:p>
        </w:tc>
        <w:tc>
          <w:tcPr>
            <w:tcW w:w="1493" w:type="dxa"/>
            <w:shd w:val="clear" w:color="auto" w:fill="auto"/>
            <w:noWrap/>
            <w:vAlign w:val="bottom"/>
            <w:hideMark/>
          </w:tcPr>
          <w:p w14:paraId="2C31B73E" w14:textId="77777777" w:rsidR="00CE23C7" w:rsidRPr="00CE23C7" w:rsidRDefault="00CE23C7" w:rsidP="00CE23C7">
            <w:pPr>
              <w:jc w:val="right"/>
            </w:pPr>
            <w:r w:rsidRPr="00CE23C7">
              <w:t>64 193,4</w:t>
            </w:r>
          </w:p>
        </w:tc>
        <w:tc>
          <w:tcPr>
            <w:tcW w:w="1559" w:type="dxa"/>
            <w:shd w:val="clear" w:color="auto" w:fill="auto"/>
            <w:noWrap/>
            <w:vAlign w:val="bottom"/>
            <w:hideMark/>
          </w:tcPr>
          <w:p w14:paraId="0A4F7F86" w14:textId="77777777" w:rsidR="00CE23C7" w:rsidRPr="00CE23C7" w:rsidRDefault="00CE23C7" w:rsidP="00CE23C7">
            <w:pPr>
              <w:jc w:val="right"/>
            </w:pPr>
            <w:r w:rsidRPr="00CE23C7">
              <w:t>49 841,7</w:t>
            </w:r>
          </w:p>
        </w:tc>
        <w:tc>
          <w:tcPr>
            <w:tcW w:w="1417" w:type="dxa"/>
            <w:shd w:val="clear" w:color="auto" w:fill="auto"/>
            <w:noWrap/>
            <w:vAlign w:val="bottom"/>
            <w:hideMark/>
          </w:tcPr>
          <w:p w14:paraId="26DBDB6C" w14:textId="77777777" w:rsidR="00CE23C7" w:rsidRPr="00CE23C7" w:rsidRDefault="00CE23C7" w:rsidP="00CE23C7">
            <w:pPr>
              <w:jc w:val="right"/>
            </w:pPr>
            <w:r w:rsidRPr="00CE23C7">
              <w:t>49 821,5</w:t>
            </w:r>
          </w:p>
        </w:tc>
      </w:tr>
      <w:tr w:rsidR="00CE23C7" w:rsidRPr="00CE23C7" w14:paraId="175D348B" w14:textId="77777777" w:rsidTr="00827837">
        <w:trPr>
          <w:trHeight w:val="20"/>
        </w:trPr>
        <w:tc>
          <w:tcPr>
            <w:tcW w:w="580" w:type="dxa"/>
            <w:shd w:val="clear" w:color="auto" w:fill="auto"/>
            <w:noWrap/>
            <w:vAlign w:val="bottom"/>
            <w:hideMark/>
          </w:tcPr>
          <w:p w14:paraId="7A31DA3D" w14:textId="77777777" w:rsidR="00CE23C7" w:rsidRPr="00CE23C7" w:rsidRDefault="00CE23C7" w:rsidP="00CE23C7">
            <w:pPr>
              <w:jc w:val="right"/>
            </w:pPr>
            <w:r w:rsidRPr="00CE23C7">
              <w:t> </w:t>
            </w:r>
          </w:p>
        </w:tc>
        <w:tc>
          <w:tcPr>
            <w:tcW w:w="6361" w:type="dxa"/>
            <w:shd w:val="clear" w:color="auto" w:fill="auto"/>
            <w:hideMark/>
          </w:tcPr>
          <w:p w14:paraId="658E48CC"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1E8BB704" w14:textId="77777777" w:rsidR="00CE23C7" w:rsidRPr="00CE23C7" w:rsidRDefault="00CE23C7" w:rsidP="00CE23C7">
            <w:pPr>
              <w:jc w:val="right"/>
            </w:pPr>
            <w:r w:rsidRPr="00CE23C7">
              <w:t>926</w:t>
            </w:r>
          </w:p>
        </w:tc>
        <w:tc>
          <w:tcPr>
            <w:tcW w:w="600" w:type="dxa"/>
            <w:shd w:val="clear" w:color="auto" w:fill="auto"/>
            <w:noWrap/>
            <w:vAlign w:val="bottom"/>
            <w:hideMark/>
          </w:tcPr>
          <w:p w14:paraId="70F8E66C" w14:textId="77777777" w:rsidR="00CE23C7" w:rsidRPr="00CE23C7" w:rsidRDefault="00CE23C7" w:rsidP="00CE23C7">
            <w:pPr>
              <w:jc w:val="right"/>
            </w:pPr>
            <w:r w:rsidRPr="00CE23C7">
              <w:t>07</w:t>
            </w:r>
          </w:p>
        </w:tc>
        <w:tc>
          <w:tcPr>
            <w:tcW w:w="560" w:type="dxa"/>
            <w:shd w:val="clear" w:color="auto" w:fill="auto"/>
            <w:noWrap/>
            <w:vAlign w:val="bottom"/>
            <w:hideMark/>
          </w:tcPr>
          <w:p w14:paraId="17ACB280" w14:textId="77777777" w:rsidR="00CE23C7" w:rsidRPr="00CE23C7" w:rsidRDefault="00CE23C7" w:rsidP="00CE23C7">
            <w:pPr>
              <w:jc w:val="right"/>
            </w:pPr>
            <w:r w:rsidRPr="00CE23C7">
              <w:t>03</w:t>
            </w:r>
          </w:p>
        </w:tc>
        <w:tc>
          <w:tcPr>
            <w:tcW w:w="1724" w:type="dxa"/>
            <w:shd w:val="clear" w:color="auto" w:fill="auto"/>
            <w:noWrap/>
            <w:vAlign w:val="bottom"/>
            <w:hideMark/>
          </w:tcPr>
          <w:p w14:paraId="57489651"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16BB75A6" w14:textId="77777777" w:rsidR="00CE23C7" w:rsidRPr="00CE23C7" w:rsidRDefault="00CE23C7" w:rsidP="00CE23C7">
            <w:pPr>
              <w:jc w:val="right"/>
            </w:pPr>
            <w:r w:rsidRPr="00CE23C7">
              <w:t> </w:t>
            </w:r>
          </w:p>
        </w:tc>
        <w:tc>
          <w:tcPr>
            <w:tcW w:w="1493" w:type="dxa"/>
            <w:shd w:val="clear" w:color="auto" w:fill="auto"/>
            <w:noWrap/>
            <w:vAlign w:val="bottom"/>
            <w:hideMark/>
          </w:tcPr>
          <w:p w14:paraId="309D1B13" w14:textId="77777777" w:rsidR="00CE23C7" w:rsidRPr="00CE23C7" w:rsidRDefault="00CE23C7" w:rsidP="00CE23C7">
            <w:pPr>
              <w:jc w:val="right"/>
            </w:pPr>
            <w:r w:rsidRPr="00CE23C7">
              <w:t>53 743,4</w:t>
            </w:r>
          </w:p>
        </w:tc>
        <w:tc>
          <w:tcPr>
            <w:tcW w:w="1559" w:type="dxa"/>
            <w:shd w:val="clear" w:color="auto" w:fill="auto"/>
            <w:noWrap/>
            <w:vAlign w:val="bottom"/>
            <w:hideMark/>
          </w:tcPr>
          <w:p w14:paraId="16248378" w14:textId="77777777" w:rsidR="00CE23C7" w:rsidRPr="00CE23C7" w:rsidRDefault="00CE23C7" w:rsidP="00CE23C7">
            <w:pPr>
              <w:jc w:val="right"/>
            </w:pPr>
            <w:r w:rsidRPr="00CE23C7">
              <w:t>49 841,7</w:t>
            </w:r>
          </w:p>
        </w:tc>
        <w:tc>
          <w:tcPr>
            <w:tcW w:w="1417" w:type="dxa"/>
            <w:shd w:val="clear" w:color="auto" w:fill="auto"/>
            <w:noWrap/>
            <w:vAlign w:val="bottom"/>
            <w:hideMark/>
          </w:tcPr>
          <w:p w14:paraId="11D444B9" w14:textId="77777777" w:rsidR="00CE23C7" w:rsidRPr="00CE23C7" w:rsidRDefault="00CE23C7" w:rsidP="00CE23C7">
            <w:pPr>
              <w:jc w:val="right"/>
            </w:pPr>
            <w:r w:rsidRPr="00CE23C7">
              <w:t>49 821,5</w:t>
            </w:r>
          </w:p>
        </w:tc>
      </w:tr>
      <w:tr w:rsidR="00CE23C7" w:rsidRPr="00CE23C7" w14:paraId="40622285" w14:textId="77777777" w:rsidTr="00827837">
        <w:trPr>
          <w:trHeight w:val="20"/>
        </w:trPr>
        <w:tc>
          <w:tcPr>
            <w:tcW w:w="580" w:type="dxa"/>
            <w:shd w:val="clear" w:color="auto" w:fill="auto"/>
            <w:noWrap/>
            <w:vAlign w:val="bottom"/>
            <w:hideMark/>
          </w:tcPr>
          <w:p w14:paraId="6DB568F9" w14:textId="77777777" w:rsidR="00CE23C7" w:rsidRPr="00CE23C7" w:rsidRDefault="00CE23C7" w:rsidP="00CE23C7">
            <w:pPr>
              <w:jc w:val="right"/>
            </w:pPr>
            <w:r w:rsidRPr="00CE23C7">
              <w:t> </w:t>
            </w:r>
          </w:p>
        </w:tc>
        <w:tc>
          <w:tcPr>
            <w:tcW w:w="6361" w:type="dxa"/>
            <w:shd w:val="clear" w:color="auto" w:fill="auto"/>
            <w:hideMark/>
          </w:tcPr>
          <w:p w14:paraId="6389064D"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C39CE7" w14:textId="77777777" w:rsidR="00CE23C7" w:rsidRPr="00CE23C7" w:rsidRDefault="00CE23C7" w:rsidP="00CE23C7">
            <w:pPr>
              <w:jc w:val="right"/>
            </w:pPr>
            <w:r w:rsidRPr="00CE23C7">
              <w:t>926</w:t>
            </w:r>
          </w:p>
        </w:tc>
        <w:tc>
          <w:tcPr>
            <w:tcW w:w="600" w:type="dxa"/>
            <w:shd w:val="clear" w:color="auto" w:fill="auto"/>
            <w:noWrap/>
            <w:vAlign w:val="bottom"/>
            <w:hideMark/>
          </w:tcPr>
          <w:p w14:paraId="5D671718" w14:textId="77777777" w:rsidR="00CE23C7" w:rsidRPr="00CE23C7" w:rsidRDefault="00CE23C7" w:rsidP="00CE23C7">
            <w:pPr>
              <w:jc w:val="right"/>
            </w:pPr>
            <w:r w:rsidRPr="00CE23C7">
              <w:t>07</w:t>
            </w:r>
          </w:p>
        </w:tc>
        <w:tc>
          <w:tcPr>
            <w:tcW w:w="560" w:type="dxa"/>
            <w:shd w:val="clear" w:color="auto" w:fill="auto"/>
            <w:noWrap/>
            <w:vAlign w:val="bottom"/>
            <w:hideMark/>
          </w:tcPr>
          <w:p w14:paraId="56EDD101" w14:textId="77777777" w:rsidR="00CE23C7" w:rsidRPr="00CE23C7" w:rsidRDefault="00CE23C7" w:rsidP="00CE23C7">
            <w:pPr>
              <w:jc w:val="right"/>
            </w:pPr>
            <w:r w:rsidRPr="00CE23C7">
              <w:t>03</w:t>
            </w:r>
          </w:p>
        </w:tc>
        <w:tc>
          <w:tcPr>
            <w:tcW w:w="1724" w:type="dxa"/>
            <w:shd w:val="clear" w:color="auto" w:fill="auto"/>
            <w:noWrap/>
            <w:vAlign w:val="bottom"/>
            <w:hideMark/>
          </w:tcPr>
          <w:p w14:paraId="7C77F2AB"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20A58C20" w14:textId="77777777" w:rsidR="00CE23C7" w:rsidRPr="00CE23C7" w:rsidRDefault="00CE23C7" w:rsidP="00CE23C7">
            <w:pPr>
              <w:jc w:val="right"/>
            </w:pPr>
            <w:r w:rsidRPr="00CE23C7">
              <w:t>600</w:t>
            </w:r>
          </w:p>
        </w:tc>
        <w:tc>
          <w:tcPr>
            <w:tcW w:w="1493" w:type="dxa"/>
            <w:shd w:val="clear" w:color="auto" w:fill="auto"/>
            <w:noWrap/>
            <w:vAlign w:val="bottom"/>
            <w:hideMark/>
          </w:tcPr>
          <w:p w14:paraId="09FD60CD" w14:textId="77777777" w:rsidR="00CE23C7" w:rsidRPr="00CE23C7" w:rsidRDefault="00CE23C7" w:rsidP="00CE23C7">
            <w:pPr>
              <w:jc w:val="right"/>
            </w:pPr>
            <w:r w:rsidRPr="00CE23C7">
              <w:t>53 743,4</w:t>
            </w:r>
          </w:p>
        </w:tc>
        <w:tc>
          <w:tcPr>
            <w:tcW w:w="1559" w:type="dxa"/>
            <w:shd w:val="clear" w:color="auto" w:fill="auto"/>
            <w:noWrap/>
            <w:vAlign w:val="bottom"/>
            <w:hideMark/>
          </w:tcPr>
          <w:p w14:paraId="58773C4A" w14:textId="77777777" w:rsidR="00CE23C7" w:rsidRPr="00CE23C7" w:rsidRDefault="00CE23C7" w:rsidP="00CE23C7">
            <w:pPr>
              <w:jc w:val="right"/>
            </w:pPr>
            <w:r w:rsidRPr="00CE23C7">
              <w:t>49 841,7</w:t>
            </w:r>
          </w:p>
        </w:tc>
        <w:tc>
          <w:tcPr>
            <w:tcW w:w="1417" w:type="dxa"/>
            <w:shd w:val="clear" w:color="auto" w:fill="auto"/>
            <w:noWrap/>
            <w:vAlign w:val="bottom"/>
            <w:hideMark/>
          </w:tcPr>
          <w:p w14:paraId="7150B5FA" w14:textId="77777777" w:rsidR="00CE23C7" w:rsidRPr="00CE23C7" w:rsidRDefault="00CE23C7" w:rsidP="00CE23C7">
            <w:pPr>
              <w:jc w:val="right"/>
            </w:pPr>
            <w:r w:rsidRPr="00CE23C7">
              <w:t>49 821,5</w:t>
            </w:r>
          </w:p>
        </w:tc>
      </w:tr>
      <w:tr w:rsidR="00CE23C7" w:rsidRPr="00CE23C7" w14:paraId="301B1450" w14:textId="77777777" w:rsidTr="00827837">
        <w:trPr>
          <w:trHeight w:val="20"/>
        </w:trPr>
        <w:tc>
          <w:tcPr>
            <w:tcW w:w="580" w:type="dxa"/>
            <w:shd w:val="clear" w:color="auto" w:fill="auto"/>
            <w:noWrap/>
            <w:vAlign w:val="bottom"/>
            <w:hideMark/>
          </w:tcPr>
          <w:p w14:paraId="0FD314F9" w14:textId="77777777" w:rsidR="00CE23C7" w:rsidRPr="00CE23C7" w:rsidRDefault="00CE23C7" w:rsidP="00CE23C7">
            <w:pPr>
              <w:jc w:val="right"/>
            </w:pPr>
            <w:r w:rsidRPr="00CE23C7">
              <w:t> </w:t>
            </w:r>
          </w:p>
        </w:tc>
        <w:tc>
          <w:tcPr>
            <w:tcW w:w="6361" w:type="dxa"/>
            <w:shd w:val="clear" w:color="auto" w:fill="auto"/>
            <w:hideMark/>
          </w:tcPr>
          <w:p w14:paraId="2FD840F7"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16411987" w14:textId="77777777" w:rsidR="00CE23C7" w:rsidRPr="00CE23C7" w:rsidRDefault="00CE23C7" w:rsidP="00CE23C7">
            <w:pPr>
              <w:jc w:val="right"/>
            </w:pPr>
            <w:r w:rsidRPr="00CE23C7">
              <w:t>926</w:t>
            </w:r>
          </w:p>
        </w:tc>
        <w:tc>
          <w:tcPr>
            <w:tcW w:w="600" w:type="dxa"/>
            <w:shd w:val="clear" w:color="auto" w:fill="auto"/>
            <w:noWrap/>
            <w:vAlign w:val="bottom"/>
            <w:hideMark/>
          </w:tcPr>
          <w:p w14:paraId="5A7D02B1" w14:textId="77777777" w:rsidR="00CE23C7" w:rsidRPr="00CE23C7" w:rsidRDefault="00CE23C7" w:rsidP="00CE23C7">
            <w:pPr>
              <w:jc w:val="right"/>
            </w:pPr>
            <w:r w:rsidRPr="00CE23C7">
              <w:t>07</w:t>
            </w:r>
          </w:p>
        </w:tc>
        <w:tc>
          <w:tcPr>
            <w:tcW w:w="560" w:type="dxa"/>
            <w:shd w:val="clear" w:color="auto" w:fill="auto"/>
            <w:noWrap/>
            <w:vAlign w:val="bottom"/>
            <w:hideMark/>
          </w:tcPr>
          <w:p w14:paraId="08DD386A" w14:textId="77777777" w:rsidR="00CE23C7" w:rsidRPr="00CE23C7" w:rsidRDefault="00CE23C7" w:rsidP="00CE23C7">
            <w:pPr>
              <w:jc w:val="right"/>
            </w:pPr>
            <w:r w:rsidRPr="00CE23C7">
              <w:t>03</w:t>
            </w:r>
          </w:p>
        </w:tc>
        <w:tc>
          <w:tcPr>
            <w:tcW w:w="1724" w:type="dxa"/>
            <w:shd w:val="clear" w:color="auto" w:fill="auto"/>
            <w:noWrap/>
            <w:vAlign w:val="bottom"/>
            <w:hideMark/>
          </w:tcPr>
          <w:p w14:paraId="29C9F481" w14:textId="77777777" w:rsidR="00CE23C7" w:rsidRPr="00CE23C7" w:rsidRDefault="00CE23C7" w:rsidP="00CE23C7">
            <w:pPr>
              <w:jc w:val="right"/>
            </w:pPr>
            <w:r w:rsidRPr="00CE23C7">
              <w:t>07 2 01 09010</w:t>
            </w:r>
          </w:p>
        </w:tc>
        <w:tc>
          <w:tcPr>
            <w:tcW w:w="651" w:type="dxa"/>
            <w:shd w:val="clear" w:color="auto" w:fill="auto"/>
            <w:noWrap/>
            <w:vAlign w:val="bottom"/>
            <w:hideMark/>
          </w:tcPr>
          <w:p w14:paraId="43B5C2F8" w14:textId="77777777" w:rsidR="00CE23C7" w:rsidRPr="00CE23C7" w:rsidRDefault="00CE23C7" w:rsidP="00CE23C7">
            <w:pPr>
              <w:jc w:val="right"/>
            </w:pPr>
            <w:r w:rsidRPr="00CE23C7">
              <w:t> </w:t>
            </w:r>
          </w:p>
        </w:tc>
        <w:tc>
          <w:tcPr>
            <w:tcW w:w="1493" w:type="dxa"/>
            <w:shd w:val="clear" w:color="auto" w:fill="auto"/>
            <w:noWrap/>
            <w:vAlign w:val="bottom"/>
            <w:hideMark/>
          </w:tcPr>
          <w:p w14:paraId="2F057039" w14:textId="77777777" w:rsidR="00CE23C7" w:rsidRPr="00CE23C7" w:rsidRDefault="00CE23C7" w:rsidP="00CE23C7">
            <w:pPr>
              <w:jc w:val="right"/>
            </w:pPr>
            <w:r w:rsidRPr="00CE23C7">
              <w:t>450,0</w:t>
            </w:r>
          </w:p>
        </w:tc>
        <w:tc>
          <w:tcPr>
            <w:tcW w:w="1559" w:type="dxa"/>
            <w:shd w:val="clear" w:color="auto" w:fill="auto"/>
            <w:noWrap/>
            <w:vAlign w:val="bottom"/>
            <w:hideMark/>
          </w:tcPr>
          <w:p w14:paraId="7EAF0329" w14:textId="77777777" w:rsidR="00CE23C7" w:rsidRPr="00CE23C7" w:rsidRDefault="00CE23C7" w:rsidP="00CE23C7">
            <w:pPr>
              <w:jc w:val="right"/>
            </w:pPr>
            <w:r w:rsidRPr="00CE23C7">
              <w:t>0,0</w:t>
            </w:r>
          </w:p>
        </w:tc>
        <w:tc>
          <w:tcPr>
            <w:tcW w:w="1417" w:type="dxa"/>
            <w:shd w:val="clear" w:color="auto" w:fill="auto"/>
            <w:noWrap/>
            <w:vAlign w:val="bottom"/>
            <w:hideMark/>
          </w:tcPr>
          <w:p w14:paraId="1B192E8A" w14:textId="77777777" w:rsidR="00CE23C7" w:rsidRPr="00CE23C7" w:rsidRDefault="00CE23C7" w:rsidP="00CE23C7">
            <w:pPr>
              <w:jc w:val="right"/>
            </w:pPr>
            <w:r w:rsidRPr="00CE23C7">
              <w:t>0,0</w:t>
            </w:r>
          </w:p>
        </w:tc>
      </w:tr>
      <w:tr w:rsidR="00CE23C7" w:rsidRPr="00CE23C7" w14:paraId="5596250F" w14:textId="77777777" w:rsidTr="00827837">
        <w:trPr>
          <w:trHeight w:val="20"/>
        </w:trPr>
        <w:tc>
          <w:tcPr>
            <w:tcW w:w="580" w:type="dxa"/>
            <w:shd w:val="clear" w:color="auto" w:fill="auto"/>
            <w:noWrap/>
            <w:vAlign w:val="bottom"/>
            <w:hideMark/>
          </w:tcPr>
          <w:p w14:paraId="19E71309" w14:textId="77777777" w:rsidR="00CE23C7" w:rsidRPr="00CE23C7" w:rsidRDefault="00CE23C7" w:rsidP="00CE23C7">
            <w:pPr>
              <w:jc w:val="right"/>
            </w:pPr>
            <w:r w:rsidRPr="00CE23C7">
              <w:t> </w:t>
            </w:r>
          </w:p>
        </w:tc>
        <w:tc>
          <w:tcPr>
            <w:tcW w:w="6361" w:type="dxa"/>
            <w:shd w:val="clear" w:color="auto" w:fill="auto"/>
            <w:hideMark/>
          </w:tcPr>
          <w:p w14:paraId="50D20F2B"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9CC8BA" w14:textId="77777777" w:rsidR="00CE23C7" w:rsidRPr="00CE23C7" w:rsidRDefault="00CE23C7" w:rsidP="00CE23C7">
            <w:pPr>
              <w:jc w:val="right"/>
            </w:pPr>
            <w:r w:rsidRPr="00CE23C7">
              <w:t>926</w:t>
            </w:r>
          </w:p>
        </w:tc>
        <w:tc>
          <w:tcPr>
            <w:tcW w:w="600" w:type="dxa"/>
            <w:shd w:val="clear" w:color="auto" w:fill="auto"/>
            <w:noWrap/>
            <w:vAlign w:val="bottom"/>
            <w:hideMark/>
          </w:tcPr>
          <w:p w14:paraId="0ACD54D3" w14:textId="77777777" w:rsidR="00CE23C7" w:rsidRPr="00CE23C7" w:rsidRDefault="00CE23C7" w:rsidP="00CE23C7">
            <w:pPr>
              <w:jc w:val="right"/>
            </w:pPr>
            <w:r w:rsidRPr="00CE23C7">
              <w:t>07</w:t>
            </w:r>
          </w:p>
        </w:tc>
        <w:tc>
          <w:tcPr>
            <w:tcW w:w="560" w:type="dxa"/>
            <w:shd w:val="clear" w:color="auto" w:fill="auto"/>
            <w:noWrap/>
            <w:vAlign w:val="bottom"/>
            <w:hideMark/>
          </w:tcPr>
          <w:p w14:paraId="023BE08C" w14:textId="77777777" w:rsidR="00CE23C7" w:rsidRPr="00CE23C7" w:rsidRDefault="00CE23C7" w:rsidP="00CE23C7">
            <w:pPr>
              <w:jc w:val="right"/>
            </w:pPr>
            <w:r w:rsidRPr="00CE23C7">
              <w:t>03</w:t>
            </w:r>
          </w:p>
        </w:tc>
        <w:tc>
          <w:tcPr>
            <w:tcW w:w="1724" w:type="dxa"/>
            <w:shd w:val="clear" w:color="auto" w:fill="auto"/>
            <w:noWrap/>
            <w:vAlign w:val="bottom"/>
            <w:hideMark/>
          </w:tcPr>
          <w:p w14:paraId="4E220FAF" w14:textId="77777777" w:rsidR="00CE23C7" w:rsidRPr="00CE23C7" w:rsidRDefault="00CE23C7" w:rsidP="00CE23C7">
            <w:pPr>
              <w:jc w:val="right"/>
            </w:pPr>
            <w:r w:rsidRPr="00CE23C7">
              <w:t>07 2 01 09010</w:t>
            </w:r>
          </w:p>
        </w:tc>
        <w:tc>
          <w:tcPr>
            <w:tcW w:w="651" w:type="dxa"/>
            <w:shd w:val="clear" w:color="auto" w:fill="auto"/>
            <w:noWrap/>
            <w:vAlign w:val="bottom"/>
            <w:hideMark/>
          </w:tcPr>
          <w:p w14:paraId="0BC08898" w14:textId="77777777" w:rsidR="00CE23C7" w:rsidRPr="00CE23C7" w:rsidRDefault="00CE23C7" w:rsidP="00CE23C7">
            <w:pPr>
              <w:jc w:val="right"/>
            </w:pPr>
            <w:r w:rsidRPr="00CE23C7">
              <w:t>600</w:t>
            </w:r>
          </w:p>
        </w:tc>
        <w:tc>
          <w:tcPr>
            <w:tcW w:w="1493" w:type="dxa"/>
            <w:shd w:val="clear" w:color="auto" w:fill="auto"/>
            <w:noWrap/>
            <w:vAlign w:val="bottom"/>
            <w:hideMark/>
          </w:tcPr>
          <w:p w14:paraId="7444D56E" w14:textId="77777777" w:rsidR="00CE23C7" w:rsidRPr="00CE23C7" w:rsidRDefault="00CE23C7" w:rsidP="00CE23C7">
            <w:pPr>
              <w:jc w:val="right"/>
            </w:pPr>
            <w:r w:rsidRPr="00CE23C7">
              <w:t>450,0</w:t>
            </w:r>
          </w:p>
        </w:tc>
        <w:tc>
          <w:tcPr>
            <w:tcW w:w="1559" w:type="dxa"/>
            <w:shd w:val="clear" w:color="auto" w:fill="auto"/>
            <w:noWrap/>
            <w:vAlign w:val="bottom"/>
            <w:hideMark/>
          </w:tcPr>
          <w:p w14:paraId="0FBCCF3B" w14:textId="77777777" w:rsidR="00CE23C7" w:rsidRPr="00CE23C7" w:rsidRDefault="00CE23C7" w:rsidP="00CE23C7">
            <w:pPr>
              <w:jc w:val="right"/>
            </w:pPr>
            <w:r w:rsidRPr="00CE23C7">
              <w:t>0,0</w:t>
            </w:r>
          </w:p>
        </w:tc>
        <w:tc>
          <w:tcPr>
            <w:tcW w:w="1417" w:type="dxa"/>
            <w:shd w:val="clear" w:color="auto" w:fill="auto"/>
            <w:noWrap/>
            <w:vAlign w:val="bottom"/>
            <w:hideMark/>
          </w:tcPr>
          <w:p w14:paraId="5966BE0F" w14:textId="77777777" w:rsidR="00CE23C7" w:rsidRPr="00CE23C7" w:rsidRDefault="00CE23C7" w:rsidP="00CE23C7">
            <w:pPr>
              <w:jc w:val="right"/>
            </w:pPr>
            <w:r w:rsidRPr="00CE23C7">
              <w:t>0,0</w:t>
            </w:r>
          </w:p>
        </w:tc>
      </w:tr>
      <w:tr w:rsidR="00CE23C7" w:rsidRPr="00CE23C7" w14:paraId="7D5DB811" w14:textId="77777777" w:rsidTr="00827837">
        <w:trPr>
          <w:trHeight w:val="20"/>
        </w:trPr>
        <w:tc>
          <w:tcPr>
            <w:tcW w:w="580" w:type="dxa"/>
            <w:shd w:val="clear" w:color="auto" w:fill="auto"/>
            <w:noWrap/>
            <w:vAlign w:val="bottom"/>
            <w:hideMark/>
          </w:tcPr>
          <w:p w14:paraId="7C188198" w14:textId="77777777" w:rsidR="00CE23C7" w:rsidRPr="00CE23C7" w:rsidRDefault="00CE23C7" w:rsidP="00CE23C7">
            <w:pPr>
              <w:jc w:val="right"/>
            </w:pPr>
            <w:r w:rsidRPr="00CE23C7">
              <w:t> </w:t>
            </w:r>
          </w:p>
        </w:tc>
        <w:tc>
          <w:tcPr>
            <w:tcW w:w="6361" w:type="dxa"/>
            <w:shd w:val="clear" w:color="auto" w:fill="auto"/>
            <w:hideMark/>
          </w:tcPr>
          <w:p w14:paraId="5330998E" w14:textId="77777777" w:rsidR="00CE23C7" w:rsidRPr="00CE23C7" w:rsidRDefault="00CE23C7" w:rsidP="00CE23C7">
            <w:r w:rsidRPr="00CE23C7">
              <w:t>Осуществление муниципальными учреждениями капитального ремонта</w:t>
            </w:r>
          </w:p>
        </w:tc>
        <w:tc>
          <w:tcPr>
            <w:tcW w:w="660" w:type="dxa"/>
            <w:shd w:val="clear" w:color="auto" w:fill="auto"/>
            <w:vAlign w:val="bottom"/>
            <w:hideMark/>
          </w:tcPr>
          <w:p w14:paraId="0A7FC7D0" w14:textId="77777777" w:rsidR="00CE23C7" w:rsidRPr="00CE23C7" w:rsidRDefault="00CE23C7" w:rsidP="00CE23C7">
            <w:pPr>
              <w:jc w:val="right"/>
            </w:pPr>
            <w:r w:rsidRPr="00CE23C7">
              <w:t>926</w:t>
            </w:r>
          </w:p>
        </w:tc>
        <w:tc>
          <w:tcPr>
            <w:tcW w:w="600" w:type="dxa"/>
            <w:shd w:val="clear" w:color="auto" w:fill="auto"/>
            <w:noWrap/>
            <w:vAlign w:val="bottom"/>
            <w:hideMark/>
          </w:tcPr>
          <w:p w14:paraId="63212744" w14:textId="77777777" w:rsidR="00CE23C7" w:rsidRPr="00CE23C7" w:rsidRDefault="00CE23C7" w:rsidP="00CE23C7">
            <w:pPr>
              <w:jc w:val="right"/>
            </w:pPr>
            <w:r w:rsidRPr="00CE23C7">
              <w:t>07</w:t>
            </w:r>
          </w:p>
        </w:tc>
        <w:tc>
          <w:tcPr>
            <w:tcW w:w="560" w:type="dxa"/>
            <w:shd w:val="clear" w:color="auto" w:fill="auto"/>
            <w:noWrap/>
            <w:vAlign w:val="bottom"/>
            <w:hideMark/>
          </w:tcPr>
          <w:p w14:paraId="09EC3818" w14:textId="77777777" w:rsidR="00CE23C7" w:rsidRPr="00CE23C7" w:rsidRDefault="00CE23C7" w:rsidP="00CE23C7">
            <w:pPr>
              <w:jc w:val="right"/>
            </w:pPr>
            <w:r w:rsidRPr="00CE23C7">
              <w:t>03</w:t>
            </w:r>
          </w:p>
        </w:tc>
        <w:tc>
          <w:tcPr>
            <w:tcW w:w="1724" w:type="dxa"/>
            <w:shd w:val="clear" w:color="auto" w:fill="auto"/>
            <w:noWrap/>
            <w:vAlign w:val="bottom"/>
            <w:hideMark/>
          </w:tcPr>
          <w:p w14:paraId="4630A2C5" w14:textId="77777777" w:rsidR="00CE23C7" w:rsidRPr="00CE23C7" w:rsidRDefault="00CE23C7" w:rsidP="00CE23C7">
            <w:pPr>
              <w:jc w:val="right"/>
            </w:pPr>
            <w:r w:rsidRPr="00CE23C7">
              <w:t>07 2 01 09020</w:t>
            </w:r>
          </w:p>
        </w:tc>
        <w:tc>
          <w:tcPr>
            <w:tcW w:w="651" w:type="dxa"/>
            <w:shd w:val="clear" w:color="auto" w:fill="auto"/>
            <w:noWrap/>
            <w:vAlign w:val="bottom"/>
            <w:hideMark/>
          </w:tcPr>
          <w:p w14:paraId="52E1464B" w14:textId="77777777" w:rsidR="00CE23C7" w:rsidRPr="00CE23C7" w:rsidRDefault="00CE23C7" w:rsidP="00CE23C7">
            <w:pPr>
              <w:jc w:val="right"/>
            </w:pPr>
            <w:r w:rsidRPr="00CE23C7">
              <w:t> </w:t>
            </w:r>
          </w:p>
        </w:tc>
        <w:tc>
          <w:tcPr>
            <w:tcW w:w="1493" w:type="dxa"/>
            <w:shd w:val="clear" w:color="auto" w:fill="auto"/>
            <w:noWrap/>
            <w:vAlign w:val="bottom"/>
            <w:hideMark/>
          </w:tcPr>
          <w:p w14:paraId="27528636" w14:textId="77777777" w:rsidR="00CE23C7" w:rsidRPr="00CE23C7" w:rsidRDefault="00CE23C7" w:rsidP="00CE23C7">
            <w:pPr>
              <w:jc w:val="right"/>
            </w:pPr>
            <w:r w:rsidRPr="00CE23C7">
              <w:t>10 000,0</w:t>
            </w:r>
          </w:p>
        </w:tc>
        <w:tc>
          <w:tcPr>
            <w:tcW w:w="1559" w:type="dxa"/>
            <w:shd w:val="clear" w:color="auto" w:fill="auto"/>
            <w:noWrap/>
            <w:vAlign w:val="bottom"/>
            <w:hideMark/>
          </w:tcPr>
          <w:p w14:paraId="23F38CBA" w14:textId="77777777" w:rsidR="00CE23C7" w:rsidRPr="00CE23C7" w:rsidRDefault="00CE23C7" w:rsidP="00CE23C7">
            <w:pPr>
              <w:jc w:val="right"/>
            </w:pPr>
            <w:r w:rsidRPr="00CE23C7">
              <w:t>0,0</w:t>
            </w:r>
          </w:p>
        </w:tc>
        <w:tc>
          <w:tcPr>
            <w:tcW w:w="1417" w:type="dxa"/>
            <w:shd w:val="clear" w:color="auto" w:fill="auto"/>
            <w:noWrap/>
            <w:vAlign w:val="bottom"/>
            <w:hideMark/>
          </w:tcPr>
          <w:p w14:paraId="516A7D82" w14:textId="77777777" w:rsidR="00CE23C7" w:rsidRPr="00CE23C7" w:rsidRDefault="00CE23C7" w:rsidP="00CE23C7">
            <w:pPr>
              <w:jc w:val="right"/>
            </w:pPr>
            <w:r w:rsidRPr="00CE23C7">
              <w:t>0,0</w:t>
            </w:r>
          </w:p>
        </w:tc>
      </w:tr>
      <w:tr w:rsidR="00CE23C7" w:rsidRPr="00CE23C7" w14:paraId="65EEBECF" w14:textId="77777777" w:rsidTr="00827837">
        <w:trPr>
          <w:trHeight w:val="20"/>
        </w:trPr>
        <w:tc>
          <w:tcPr>
            <w:tcW w:w="580" w:type="dxa"/>
            <w:shd w:val="clear" w:color="auto" w:fill="auto"/>
            <w:noWrap/>
            <w:vAlign w:val="bottom"/>
            <w:hideMark/>
          </w:tcPr>
          <w:p w14:paraId="0F6B6E32" w14:textId="77777777" w:rsidR="00CE23C7" w:rsidRPr="00CE23C7" w:rsidRDefault="00CE23C7" w:rsidP="00CE23C7">
            <w:pPr>
              <w:jc w:val="right"/>
            </w:pPr>
            <w:r w:rsidRPr="00CE23C7">
              <w:t> </w:t>
            </w:r>
          </w:p>
        </w:tc>
        <w:tc>
          <w:tcPr>
            <w:tcW w:w="6361" w:type="dxa"/>
            <w:shd w:val="clear" w:color="auto" w:fill="auto"/>
            <w:hideMark/>
          </w:tcPr>
          <w:p w14:paraId="276F3E1F"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AEE973" w14:textId="77777777" w:rsidR="00CE23C7" w:rsidRPr="00CE23C7" w:rsidRDefault="00CE23C7" w:rsidP="00CE23C7">
            <w:pPr>
              <w:jc w:val="right"/>
            </w:pPr>
            <w:r w:rsidRPr="00CE23C7">
              <w:t>926</w:t>
            </w:r>
          </w:p>
        </w:tc>
        <w:tc>
          <w:tcPr>
            <w:tcW w:w="600" w:type="dxa"/>
            <w:shd w:val="clear" w:color="auto" w:fill="auto"/>
            <w:noWrap/>
            <w:vAlign w:val="bottom"/>
            <w:hideMark/>
          </w:tcPr>
          <w:p w14:paraId="5E3ED7D6" w14:textId="77777777" w:rsidR="00CE23C7" w:rsidRPr="00CE23C7" w:rsidRDefault="00CE23C7" w:rsidP="00CE23C7">
            <w:pPr>
              <w:jc w:val="right"/>
            </w:pPr>
            <w:r w:rsidRPr="00CE23C7">
              <w:t>07</w:t>
            </w:r>
          </w:p>
        </w:tc>
        <w:tc>
          <w:tcPr>
            <w:tcW w:w="560" w:type="dxa"/>
            <w:shd w:val="clear" w:color="auto" w:fill="auto"/>
            <w:noWrap/>
            <w:vAlign w:val="bottom"/>
            <w:hideMark/>
          </w:tcPr>
          <w:p w14:paraId="2BEB1EB6" w14:textId="77777777" w:rsidR="00CE23C7" w:rsidRPr="00CE23C7" w:rsidRDefault="00CE23C7" w:rsidP="00CE23C7">
            <w:pPr>
              <w:jc w:val="right"/>
            </w:pPr>
            <w:r w:rsidRPr="00CE23C7">
              <w:t>03</w:t>
            </w:r>
          </w:p>
        </w:tc>
        <w:tc>
          <w:tcPr>
            <w:tcW w:w="1724" w:type="dxa"/>
            <w:shd w:val="clear" w:color="auto" w:fill="auto"/>
            <w:noWrap/>
            <w:vAlign w:val="bottom"/>
            <w:hideMark/>
          </w:tcPr>
          <w:p w14:paraId="7605EA28" w14:textId="77777777" w:rsidR="00CE23C7" w:rsidRPr="00CE23C7" w:rsidRDefault="00CE23C7" w:rsidP="00CE23C7">
            <w:pPr>
              <w:jc w:val="right"/>
            </w:pPr>
            <w:r w:rsidRPr="00CE23C7">
              <w:t>07 2 01 09020</w:t>
            </w:r>
          </w:p>
        </w:tc>
        <w:tc>
          <w:tcPr>
            <w:tcW w:w="651" w:type="dxa"/>
            <w:shd w:val="clear" w:color="auto" w:fill="auto"/>
            <w:noWrap/>
            <w:vAlign w:val="bottom"/>
            <w:hideMark/>
          </w:tcPr>
          <w:p w14:paraId="5BF4E9A7" w14:textId="77777777" w:rsidR="00CE23C7" w:rsidRPr="00CE23C7" w:rsidRDefault="00CE23C7" w:rsidP="00CE23C7">
            <w:pPr>
              <w:jc w:val="right"/>
            </w:pPr>
            <w:r w:rsidRPr="00CE23C7">
              <w:t>600</w:t>
            </w:r>
          </w:p>
        </w:tc>
        <w:tc>
          <w:tcPr>
            <w:tcW w:w="1493" w:type="dxa"/>
            <w:shd w:val="clear" w:color="auto" w:fill="auto"/>
            <w:noWrap/>
            <w:vAlign w:val="bottom"/>
            <w:hideMark/>
          </w:tcPr>
          <w:p w14:paraId="5DB4A5E0" w14:textId="77777777" w:rsidR="00CE23C7" w:rsidRPr="00CE23C7" w:rsidRDefault="00CE23C7" w:rsidP="00CE23C7">
            <w:pPr>
              <w:jc w:val="right"/>
            </w:pPr>
            <w:r w:rsidRPr="00CE23C7">
              <w:t>10 000,0</w:t>
            </w:r>
          </w:p>
        </w:tc>
        <w:tc>
          <w:tcPr>
            <w:tcW w:w="1559" w:type="dxa"/>
            <w:shd w:val="clear" w:color="auto" w:fill="auto"/>
            <w:noWrap/>
            <w:vAlign w:val="bottom"/>
            <w:hideMark/>
          </w:tcPr>
          <w:p w14:paraId="764C6607" w14:textId="77777777" w:rsidR="00CE23C7" w:rsidRPr="00CE23C7" w:rsidRDefault="00CE23C7" w:rsidP="00CE23C7">
            <w:pPr>
              <w:jc w:val="right"/>
            </w:pPr>
            <w:r w:rsidRPr="00CE23C7">
              <w:t>0,0</w:t>
            </w:r>
          </w:p>
        </w:tc>
        <w:tc>
          <w:tcPr>
            <w:tcW w:w="1417" w:type="dxa"/>
            <w:shd w:val="clear" w:color="auto" w:fill="auto"/>
            <w:noWrap/>
            <w:vAlign w:val="bottom"/>
            <w:hideMark/>
          </w:tcPr>
          <w:p w14:paraId="6BF30AB5" w14:textId="77777777" w:rsidR="00CE23C7" w:rsidRPr="00CE23C7" w:rsidRDefault="00CE23C7" w:rsidP="00CE23C7">
            <w:pPr>
              <w:jc w:val="right"/>
            </w:pPr>
            <w:r w:rsidRPr="00CE23C7">
              <w:t>0,0</w:t>
            </w:r>
          </w:p>
        </w:tc>
      </w:tr>
      <w:tr w:rsidR="00CE23C7" w:rsidRPr="00CE23C7" w14:paraId="6C763C70" w14:textId="77777777" w:rsidTr="00827837">
        <w:trPr>
          <w:trHeight w:val="20"/>
        </w:trPr>
        <w:tc>
          <w:tcPr>
            <w:tcW w:w="580" w:type="dxa"/>
            <w:shd w:val="clear" w:color="auto" w:fill="auto"/>
            <w:noWrap/>
            <w:vAlign w:val="bottom"/>
            <w:hideMark/>
          </w:tcPr>
          <w:p w14:paraId="131AEB2F" w14:textId="77777777" w:rsidR="00CE23C7" w:rsidRPr="00CE23C7" w:rsidRDefault="00CE23C7" w:rsidP="00CE23C7">
            <w:pPr>
              <w:jc w:val="right"/>
            </w:pPr>
            <w:r w:rsidRPr="00CE23C7">
              <w:t> </w:t>
            </w:r>
          </w:p>
        </w:tc>
        <w:tc>
          <w:tcPr>
            <w:tcW w:w="6361" w:type="dxa"/>
            <w:shd w:val="clear" w:color="auto" w:fill="auto"/>
            <w:hideMark/>
          </w:tcPr>
          <w:p w14:paraId="0ABD37B4" w14:textId="77777777" w:rsidR="00CE23C7" w:rsidRPr="00CE23C7" w:rsidRDefault="00CE23C7" w:rsidP="00CE23C7">
            <w:r w:rsidRPr="00CE23C7">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180EAEC3" w14:textId="77777777" w:rsidR="00CE23C7" w:rsidRPr="00CE23C7" w:rsidRDefault="00CE23C7" w:rsidP="00CE23C7">
            <w:pPr>
              <w:jc w:val="right"/>
            </w:pPr>
            <w:r w:rsidRPr="00CE23C7">
              <w:t>926</w:t>
            </w:r>
          </w:p>
        </w:tc>
        <w:tc>
          <w:tcPr>
            <w:tcW w:w="600" w:type="dxa"/>
            <w:shd w:val="clear" w:color="auto" w:fill="auto"/>
            <w:noWrap/>
            <w:vAlign w:val="bottom"/>
            <w:hideMark/>
          </w:tcPr>
          <w:p w14:paraId="0653356D" w14:textId="77777777" w:rsidR="00CE23C7" w:rsidRPr="00CE23C7" w:rsidRDefault="00CE23C7" w:rsidP="00CE23C7">
            <w:pPr>
              <w:jc w:val="right"/>
            </w:pPr>
            <w:r w:rsidRPr="00CE23C7">
              <w:t>07</w:t>
            </w:r>
          </w:p>
        </w:tc>
        <w:tc>
          <w:tcPr>
            <w:tcW w:w="560" w:type="dxa"/>
            <w:shd w:val="clear" w:color="auto" w:fill="auto"/>
            <w:noWrap/>
            <w:vAlign w:val="bottom"/>
            <w:hideMark/>
          </w:tcPr>
          <w:p w14:paraId="41354E1F" w14:textId="77777777" w:rsidR="00CE23C7" w:rsidRPr="00CE23C7" w:rsidRDefault="00CE23C7" w:rsidP="00CE23C7">
            <w:pPr>
              <w:jc w:val="right"/>
            </w:pPr>
            <w:r w:rsidRPr="00CE23C7">
              <w:t>03</w:t>
            </w:r>
          </w:p>
        </w:tc>
        <w:tc>
          <w:tcPr>
            <w:tcW w:w="1724" w:type="dxa"/>
            <w:shd w:val="clear" w:color="auto" w:fill="auto"/>
            <w:noWrap/>
            <w:vAlign w:val="bottom"/>
            <w:hideMark/>
          </w:tcPr>
          <w:p w14:paraId="3502C597" w14:textId="77777777" w:rsidR="00CE23C7" w:rsidRPr="00CE23C7" w:rsidRDefault="00CE23C7" w:rsidP="00CE23C7">
            <w:pPr>
              <w:jc w:val="right"/>
            </w:pPr>
            <w:r w:rsidRPr="00CE23C7">
              <w:t>07 2 02 00000</w:t>
            </w:r>
          </w:p>
        </w:tc>
        <w:tc>
          <w:tcPr>
            <w:tcW w:w="651" w:type="dxa"/>
            <w:shd w:val="clear" w:color="auto" w:fill="auto"/>
            <w:noWrap/>
            <w:vAlign w:val="bottom"/>
            <w:hideMark/>
          </w:tcPr>
          <w:p w14:paraId="466312E3" w14:textId="77777777" w:rsidR="00CE23C7" w:rsidRPr="00CE23C7" w:rsidRDefault="00CE23C7" w:rsidP="00CE23C7">
            <w:pPr>
              <w:jc w:val="right"/>
            </w:pPr>
            <w:r w:rsidRPr="00CE23C7">
              <w:t> </w:t>
            </w:r>
          </w:p>
        </w:tc>
        <w:tc>
          <w:tcPr>
            <w:tcW w:w="1493" w:type="dxa"/>
            <w:shd w:val="clear" w:color="auto" w:fill="auto"/>
            <w:noWrap/>
            <w:vAlign w:val="bottom"/>
            <w:hideMark/>
          </w:tcPr>
          <w:p w14:paraId="61D870EB" w14:textId="77777777" w:rsidR="00CE23C7" w:rsidRPr="00CE23C7" w:rsidRDefault="00CE23C7" w:rsidP="00CE23C7">
            <w:pPr>
              <w:jc w:val="right"/>
            </w:pPr>
            <w:r w:rsidRPr="00CE23C7">
              <w:t>76,5</w:t>
            </w:r>
          </w:p>
        </w:tc>
        <w:tc>
          <w:tcPr>
            <w:tcW w:w="1559" w:type="dxa"/>
            <w:shd w:val="clear" w:color="auto" w:fill="auto"/>
            <w:noWrap/>
            <w:vAlign w:val="bottom"/>
            <w:hideMark/>
          </w:tcPr>
          <w:p w14:paraId="4770DB23" w14:textId="77777777" w:rsidR="00CE23C7" w:rsidRPr="00CE23C7" w:rsidRDefault="00CE23C7" w:rsidP="00CE23C7">
            <w:pPr>
              <w:jc w:val="right"/>
            </w:pPr>
            <w:r w:rsidRPr="00CE23C7">
              <w:t>79,6</w:t>
            </w:r>
          </w:p>
        </w:tc>
        <w:tc>
          <w:tcPr>
            <w:tcW w:w="1417" w:type="dxa"/>
            <w:shd w:val="clear" w:color="auto" w:fill="auto"/>
            <w:noWrap/>
            <w:vAlign w:val="bottom"/>
            <w:hideMark/>
          </w:tcPr>
          <w:p w14:paraId="4F93998B" w14:textId="77777777" w:rsidR="00CE23C7" w:rsidRPr="00CE23C7" w:rsidRDefault="00CE23C7" w:rsidP="00CE23C7">
            <w:pPr>
              <w:jc w:val="right"/>
            </w:pPr>
            <w:r w:rsidRPr="00CE23C7">
              <w:t>82,8</w:t>
            </w:r>
          </w:p>
        </w:tc>
      </w:tr>
      <w:tr w:rsidR="00CE23C7" w:rsidRPr="00CE23C7" w14:paraId="0D3FF08C" w14:textId="77777777" w:rsidTr="00827837">
        <w:trPr>
          <w:trHeight w:val="20"/>
        </w:trPr>
        <w:tc>
          <w:tcPr>
            <w:tcW w:w="580" w:type="dxa"/>
            <w:shd w:val="clear" w:color="auto" w:fill="auto"/>
            <w:noWrap/>
            <w:vAlign w:val="bottom"/>
            <w:hideMark/>
          </w:tcPr>
          <w:p w14:paraId="0EF997D1" w14:textId="77777777" w:rsidR="00CE23C7" w:rsidRPr="00CE23C7" w:rsidRDefault="00CE23C7" w:rsidP="00CE23C7">
            <w:pPr>
              <w:jc w:val="right"/>
            </w:pPr>
            <w:r w:rsidRPr="00CE23C7">
              <w:t> </w:t>
            </w:r>
          </w:p>
        </w:tc>
        <w:tc>
          <w:tcPr>
            <w:tcW w:w="6361" w:type="dxa"/>
            <w:shd w:val="clear" w:color="auto" w:fill="auto"/>
            <w:hideMark/>
          </w:tcPr>
          <w:p w14:paraId="1841DB9C" w14:textId="77777777" w:rsidR="00CE23C7" w:rsidRPr="00CE23C7" w:rsidRDefault="00CE23C7" w:rsidP="00CE23C7">
            <w:r w:rsidRPr="00CE23C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192A95E" w14:textId="77777777" w:rsidR="00CE23C7" w:rsidRPr="00CE23C7" w:rsidRDefault="00CE23C7" w:rsidP="00CE23C7">
            <w:pPr>
              <w:jc w:val="right"/>
            </w:pPr>
            <w:r w:rsidRPr="00CE23C7">
              <w:t>926</w:t>
            </w:r>
          </w:p>
        </w:tc>
        <w:tc>
          <w:tcPr>
            <w:tcW w:w="600" w:type="dxa"/>
            <w:shd w:val="clear" w:color="auto" w:fill="auto"/>
            <w:noWrap/>
            <w:vAlign w:val="bottom"/>
            <w:hideMark/>
          </w:tcPr>
          <w:p w14:paraId="62784FBE" w14:textId="77777777" w:rsidR="00CE23C7" w:rsidRPr="00CE23C7" w:rsidRDefault="00CE23C7" w:rsidP="00CE23C7">
            <w:pPr>
              <w:jc w:val="right"/>
            </w:pPr>
            <w:r w:rsidRPr="00CE23C7">
              <w:t>07</w:t>
            </w:r>
          </w:p>
        </w:tc>
        <w:tc>
          <w:tcPr>
            <w:tcW w:w="560" w:type="dxa"/>
            <w:shd w:val="clear" w:color="auto" w:fill="auto"/>
            <w:noWrap/>
            <w:vAlign w:val="bottom"/>
            <w:hideMark/>
          </w:tcPr>
          <w:p w14:paraId="3C9808A3" w14:textId="77777777" w:rsidR="00CE23C7" w:rsidRPr="00CE23C7" w:rsidRDefault="00CE23C7" w:rsidP="00CE23C7">
            <w:pPr>
              <w:jc w:val="right"/>
            </w:pPr>
            <w:r w:rsidRPr="00CE23C7">
              <w:t>03</w:t>
            </w:r>
          </w:p>
        </w:tc>
        <w:tc>
          <w:tcPr>
            <w:tcW w:w="1724" w:type="dxa"/>
            <w:shd w:val="clear" w:color="auto" w:fill="auto"/>
            <w:noWrap/>
            <w:vAlign w:val="bottom"/>
            <w:hideMark/>
          </w:tcPr>
          <w:p w14:paraId="2F901C2C" w14:textId="77777777" w:rsidR="00CE23C7" w:rsidRPr="00CE23C7" w:rsidRDefault="00CE23C7" w:rsidP="00CE23C7">
            <w:pPr>
              <w:jc w:val="right"/>
            </w:pPr>
            <w:r w:rsidRPr="00CE23C7">
              <w:t>07 2 02 60820</w:t>
            </w:r>
          </w:p>
        </w:tc>
        <w:tc>
          <w:tcPr>
            <w:tcW w:w="651" w:type="dxa"/>
            <w:shd w:val="clear" w:color="auto" w:fill="auto"/>
            <w:noWrap/>
            <w:vAlign w:val="bottom"/>
            <w:hideMark/>
          </w:tcPr>
          <w:p w14:paraId="46959E59" w14:textId="77777777" w:rsidR="00CE23C7" w:rsidRPr="00CE23C7" w:rsidRDefault="00CE23C7" w:rsidP="00CE23C7">
            <w:pPr>
              <w:jc w:val="right"/>
            </w:pPr>
            <w:r w:rsidRPr="00CE23C7">
              <w:t> </w:t>
            </w:r>
          </w:p>
        </w:tc>
        <w:tc>
          <w:tcPr>
            <w:tcW w:w="1493" w:type="dxa"/>
            <w:shd w:val="clear" w:color="auto" w:fill="auto"/>
            <w:noWrap/>
            <w:vAlign w:val="bottom"/>
            <w:hideMark/>
          </w:tcPr>
          <w:p w14:paraId="74E8986A" w14:textId="77777777" w:rsidR="00CE23C7" w:rsidRPr="00CE23C7" w:rsidRDefault="00CE23C7" w:rsidP="00CE23C7">
            <w:pPr>
              <w:jc w:val="right"/>
            </w:pPr>
            <w:r w:rsidRPr="00CE23C7">
              <w:t>76,5</w:t>
            </w:r>
          </w:p>
        </w:tc>
        <w:tc>
          <w:tcPr>
            <w:tcW w:w="1559" w:type="dxa"/>
            <w:shd w:val="clear" w:color="auto" w:fill="auto"/>
            <w:noWrap/>
            <w:vAlign w:val="bottom"/>
            <w:hideMark/>
          </w:tcPr>
          <w:p w14:paraId="1A2C23C7" w14:textId="77777777" w:rsidR="00CE23C7" w:rsidRPr="00CE23C7" w:rsidRDefault="00CE23C7" w:rsidP="00CE23C7">
            <w:pPr>
              <w:jc w:val="right"/>
            </w:pPr>
            <w:r w:rsidRPr="00CE23C7">
              <w:t>79,6</w:t>
            </w:r>
          </w:p>
        </w:tc>
        <w:tc>
          <w:tcPr>
            <w:tcW w:w="1417" w:type="dxa"/>
            <w:shd w:val="clear" w:color="auto" w:fill="auto"/>
            <w:noWrap/>
            <w:vAlign w:val="bottom"/>
            <w:hideMark/>
          </w:tcPr>
          <w:p w14:paraId="2A655A24" w14:textId="77777777" w:rsidR="00CE23C7" w:rsidRPr="00CE23C7" w:rsidRDefault="00CE23C7" w:rsidP="00CE23C7">
            <w:pPr>
              <w:jc w:val="right"/>
            </w:pPr>
            <w:r w:rsidRPr="00CE23C7">
              <w:t>82,8</w:t>
            </w:r>
          </w:p>
        </w:tc>
      </w:tr>
      <w:tr w:rsidR="00CE23C7" w:rsidRPr="00CE23C7" w14:paraId="01EF9FAD" w14:textId="77777777" w:rsidTr="00827837">
        <w:trPr>
          <w:trHeight w:val="20"/>
        </w:trPr>
        <w:tc>
          <w:tcPr>
            <w:tcW w:w="580" w:type="dxa"/>
            <w:shd w:val="clear" w:color="auto" w:fill="auto"/>
            <w:noWrap/>
            <w:vAlign w:val="bottom"/>
            <w:hideMark/>
          </w:tcPr>
          <w:p w14:paraId="68FBD9B0" w14:textId="77777777" w:rsidR="00CE23C7" w:rsidRPr="00CE23C7" w:rsidRDefault="00CE23C7" w:rsidP="00CE23C7">
            <w:pPr>
              <w:jc w:val="right"/>
            </w:pPr>
            <w:r w:rsidRPr="00CE23C7">
              <w:t> </w:t>
            </w:r>
          </w:p>
        </w:tc>
        <w:tc>
          <w:tcPr>
            <w:tcW w:w="6361" w:type="dxa"/>
            <w:shd w:val="clear" w:color="auto" w:fill="auto"/>
            <w:hideMark/>
          </w:tcPr>
          <w:p w14:paraId="20DB22EF"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D7F72E" w14:textId="77777777" w:rsidR="00CE23C7" w:rsidRPr="00CE23C7" w:rsidRDefault="00CE23C7" w:rsidP="00CE23C7">
            <w:pPr>
              <w:jc w:val="right"/>
            </w:pPr>
            <w:r w:rsidRPr="00CE23C7">
              <w:t>926</w:t>
            </w:r>
          </w:p>
        </w:tc>
        <w:tc>
          <w:tcPr>
            <w:tcW w:w="600" w:type="dxa"/>
            <w:shd w:val="clear" w:color="auto" w:fill="auto"/>
            <w:noWrap/>
            <w:vAlign w:val="bottom"/>
            <w:hideMark/>
          </w:tcPr>
          <w:p w14:paraId="253256B6" w14:textId="77777777" w:rsidR="00CE23C7" w:rsidRPr="00CE23C7" w:rsidRDefault="00CE23C7" w:rsidP="00CE23C7">
            <w:pPr>
              <w:jc w:val="right"/>
            </w:pPr>
            <w:r w:rsidRPr="00CE23C7">
              <w:t>07</w:t>
            </w:r>
          </w:p>
        </w:tc>
        <w:tc>
          <w:tcPr>
            <w:tcW w:w="560" w:type="dxa"/>
            <w:shd w:val="clear" w:color="auto" w:fill="auto"/>
            <w:noWrap/>
            <w:vAlign w:val="bottom"/>
            <w:hideMark/>
          </w:tcPr>
          <w:p w14:paraId="17354409" w14:textId="77777777" w:rsidR="00CE23C7" w:rsidRPr="00CE23C7" w:rsidRDefault="00CE23C7" w:rsidP="00CE23C7">
            <w:pPr>
              <w:jc w:val="right"/>
            </w:pPr>
            <w:r w:rsidRPr="00CE23C7">
              <w:t>03</w:t>
            </w:r>
          </w:p>
        </w:tc>
        <w:tc>
          <w:tcPr>
            <w:tcW w:w="1724" w:type="dxa"/>
            <w:shd w:val="clear" w:color="auto" w:fill="auto"/>
            <w:noWrap/>
            <w:vAlign w:val="bottom"/>
            <w:hideMark/>
          </w:tcPr>
          <w:p w14:paraId="717FBE6B" w14:textId="77777777" w:rsidR="00CE23C7" w:rsidRPr="00CE23C7" w:rsidRDefault="00CE23C7" w:rsidP="00CE23C7">
            <w:pPr>
              <w:jc w:val="right"/>
            </w:pPr>
            <w:r w:rsidRPr="00CE23C7">
              <w:t>07 2 02 60820</w:t>
            </w:r>
          </w:p>
        </w:tc>
        <w:tc>
          <w:tcPr>
            <w:tcW w:w="651" w:type="dxa"/>
            <w:shd w:val="clear" w:color="auto" w:fill="auto"/>
            <w:noWrap/>
            <w:vAlign w:val="bottom"/>
            <w:hideMark/>
          </w:tcPr>
          <w:p w14:paraId="4CB91511" w14:textId="77777777" w:rsidR="00CE23C7" w:rsidRPr="00CE23C7" w:rsidRDefault="00CE23C7" w:rsidP="00CE23C7">
            <w:pPr>
              <w:jc w:val="right"/>
            </w:pPr>
            <w:r w:rsidRPr="00CE23C7">
              <w:t>600</w:t>
            </w:r>
          </w:p>
        </w:tc>
        <w:tc>
          <w:tcPr>
            <w:tcW w:w="1493" w:type="dxa"/>
            <w:shd w:val="clear" w:color="auto" w:fill="auto"/>
            <w:noWrap/>
            <w:vAlign w:val="bottom"/>
            <w:hideMark/>
          </w:tcPr>
          <w:p w14:paraId="736A134D" w14:textId="77777777" w:rsidR="00CE23C7" w:rsidRPr="00CE23C7" w:rsidRDefault="00CE23C7" w:rsidP="00CE23C7">
            <w:pPr>
              <w:jc w:val="right"/>
            </w:pPr>
            <w:r w:rsidRPr="00CE23C7">
              <w:t>76,5</w:t>
            </w:r>
          </w:p>
        </w:tc>
        <w:tc>
          <w:tcPr>
            <w:tcW w:w="1559" w:type="dxa"/>
            <w:shd w:val="clear" w:color="auto" w:fill="auto"/>
            <w:noWrap/>
            <w:vAlign w:val="bottom"/>
            <w:hideMark/>
          </w:tcPr>
          <w:p w14:paraId="477360EA" w14:textId="77777777" w:rsidR="00CE23C7" w:rsidRPr="00CE23C7" w:rsidRDefault="00CE23C7" w:rsidP="00CE23C7">
            <w:pPr>
              <w:jc w:val="right"/>
            </w:pPr>
            <w:r w:rsidRPr="00CE23C7">
              <w:t>79,6</w:t>
            </w:r>
          </w:p>
        </w:tc>
        <w:tc>
          <w:tcPr>
            <w:tcW w:w="1417" w:type="dxa"/>
            <w:shd w:val="clear" w:color="auto" w:fill="auto"/>
            <w:noWrap/>
            <w:vAlign w:val="bottom"/>
            <w:hideMark/>
          </w:tcPr>
          <w:p w14:paraId="3059D93C" w14:textId="77777777" w:rsidR="00CE23C7" w:rsidRPr="00CE23C7" w:rsidRDefault="00CE23C7" w:rsidP="00CE23C7">
            <w:pPr>
              <w:jc w:val="right"/>
            </w:pPr>
            <w:r w:rsidRPr="00CE23C7">
              <w:t>82,8</w:t>
            </w:r>
          </w:p>
        </w:tc>
      </w:tr>
      <w:tr w:rsidR="00CE23C7" w:rsidRPr="00CE23C7" w14:paraId="0DC5702E" w14:textId="77777777" w:rsidTr="00827837">
        <w:trPr>
          <w:trHeight w:val="20"/>
        </w:trPr>
        <w:tc>
          <w:tcPr>
            <w:tcW w:w="580" w:type="dxa"/>
            <w:shd w:val="clear" w:color="auto" w:fill="auto"/>
            <w:noWrap/>
            <w:vAlign w:val="bottom"/>
            <w:hideMark/>
          </w:tcPr>
          <w:p w14:paraId="60CD7142" w14:textId="77777777" w:rsidR="00CE23C7" w:rsidRPr="00CE23C7" w:rsidRDefault="00CE23C7" w:rsidP="00CE23C7">
            <w:pPr>
              <w:jc w:val="right"/>
              <w:rPr>
                <w:b/>
                <w:bCs/>
              </w:rPr>
            </w:pPr>
            <w:r w:rsidRPr="00CE23C7">
              <w:rPr>
                <w:b/>
                <w:bCs/>
              </w:rPr>
              <w:t> </w:t>
            </w:r>
          </w:p>
        </w:tc>
        <w:tc>
          <w:tcPr>
            <w:tcW w:w="6361" w:type="dxa"/>
            <w:shd w:val="clear" w:color="auto" w:fill="auto"/>
            <w:hideMark/>
          </w:tcPr>
          <w:p w14:paraId="447EE0C6"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281D6B5" w14:textId="77777777" w:rsidR="00CE23C7" w:rsidRPr="00CE23C7" w:rsidRDefault="00CE23C7" w:rsidP="00CE23C7">
            <w:pPr>
              <w:jc w:val="right"/>
            </w:pPr>
            <w:r w:rsidRPr="00CE23C7">
              <w:t>926</w:t>
            </w:r>
          </w:p>
        </w:tc>
        <w:tc>
          <w:tcPr>
            <w:tcW w:w="600" w:type="dxa"/>
            <w:shd w:val="clear" w:color="auto" w:fill="auto"/>
            <w:noWrap/>
            <w:vAlign w:val="bottom"/>
            <w:hideMark/>
          </w:tcPr>
          <w:p w14:paraId="5A16C23B" w14:textId="77777777" w:rsidR="00CE23C7" w:rsidRPr="00CE23C7" w:rsidRDefault="00CE23C7" w:rsidP="00CE23C7">
            <w:pPr>
              <w:jc w:val="right"/>
            </w:pPr>
            <w:r w:rsidRPr="00CE23C7">
              <w:t>07</w:t>
            </w:r>
          </w:p>
        </w:tc>
        <w:tc>
          <w:tcPr>
            <w:tcW w:w="560" w:type="dxa"/>
            <w:shd w:val="clear" w:color="auto" w:fill="auto"/>
            <w:noWrap/>
            <w:vAlign w:val="bottom"/>
            <w:hideMark/>
          </w:tcPr>
          <w:p w14:paraId="36264187" w14:textId="77777777" w:rsidR="00CE23C7" w:rsidRPr="00CE23C7" w:rsidRDefault="00CE23C7" w:rsidP="00CE23C7">
            <w:pPr>
              <w:jc w:val="right"/>
            </w:pPr>
            <w:r w:rsidRPr="00CE23C7">
              <w:t>03</w:t>
            </w:r>
          </w:p>
        </w:tc>
        <w:tc>
          <w:tcPr>
            <w:tcW w:w="1724" w:type="dxa"/>
            <w:shd w:val="clear" w:color="auto" w:fill="auto"/>
            <w:noWrap/>
            <w:vAlign w:val="bottom"/>
            <w:hideMark/>
          </w:tcPr>
          <w:p w14:paraId="74ACA7B0"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1EAA0E5D" w14:textId="77777777" w:rsidR="00CE23C7" w:rsidRPr="00CE23C7" w:rsidRDefault="00CE23C7" w:rsidP="00CE23C7">
            <w:pPr>
              <w:jc w:val="right"/>
            </w:pPr>
            <w:r w:rsidRPr="00CE23C7">
              <w:t> </w:t>
            </w:r>
          </w:p>
        </w:tc>
        <w:tc>
          <w:tcPr>
            <w:tcW w:w="1493" w:type="dxa"/>
            <w:shd w:val="clear" w:color="auto" w:fill="auto"/>
            <w:noWrap/>
            <w:vAlign w:val="bottom"/>
            <w:hideMark/>
          </w:tcPr>
          <w:p w14:paraId="7CF5D056" w14:textId="77777777" w:rsidR="00CE23C7" w:rsidRPr="00CE23C7" w:rsidRDefault="00CE23C7" w:rsidP="00CE23C7">
            <w:pPr>
              <w:jc w:val="right"/>
            </w:pPr>
            <w:r w:rsidRPr="00CE23C7">
              <w:t>1 235,5</w:t>
            </w:r>
          </w:p>
        </w:tc>
        <w:tc>
          <w:tcPr>
            <w:tcW w:w="1559" w:type="dxa"/>
            <w:shd w:val="clear" w:color="auto" w:fill="auto"/>
            <w:noWrap/>
            <w:vAlign w:val="bottom"/>
            <w:hideMark/>
          </w:tcPr>
          <w:p w14:paraId="7D46692D" w14:textId="77777777" w:rsidR="00CE23C7" w:rsidRPr="00CE23C7" w:rsidRDefault="00CE23C7" w:rsidP="00CE23C7">
            <w:pPr>
              <w:jc w:val="right"/>
            </w:pPr>
            <w:r w:rsidRPr="00CE23C7">
              <w:t>1 135,9</w:t>
            </w:r>
          </w:p>
        </w:tc>
        <w:tc>
          <w:tcPr>
            <w:tcW w:w="1417" w:type="dxa"/>
            <w:shd w:val="clear" w:color="auto" w:fill="auto"/>
            <w:noWrap/>
            <w:vAlign w:val="bottom"/>
            <w:hideMark/>
          </w:tcPr>
          <w:p w14:paraId="113DDFF5" w14:textId="77777777" w:rsidR="00CE23C7" w:rsidRPr="00CE23C7" w:rsidRDefault="00CE23C7" w:rsidP="00CE23C7">
            <w:pPr>
              <w:jc w:val="right"/>
            </w:pPr>
            <w:r w:rsidRPr="00CE23C7">
              <w:t>1 135,9</w:t>
            </w:r>
          </w:p>
        </w:tc>
      </w:tr>
      <w:tr w:rsidR="00CE23C7" w:rsidRPr="00CE23C7" w14:paraId="049B5DEC" w14:textId="77777777" w:rsidTr="00827837">
        <w:trPr>
          <w:trHeight w:val="20"/>
        </w:trPr>
        <w:tc>
          <w:tcPr>
            <w:tcW w:w="580" w:type="dxa"/>
            <w:shd w:val="clear" w:color="auto" w:fill="auto"/>
            <w:noWrap/>
            <w:vAlign w:val="bottom"/>
            <w:hideMark/>
          </w:tcPr>
          <w:p w14:paraId="6A6D54B3"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F573582" w14:textId="77777777" w:rsidR="00CE23C7" w:rsidRPr="00CE23C7" w:rsidRDefault="00CE23C7" w:rsidP="00CE23C7">
            <w:r w:rsidRPr="00CE23C7">
              <w:t>Комплексы процессных мероприятий</w:t>
            </w:r>
          </w:p>
        </w:tc>
        <w:tc>
          <w:tcPr>
            <w:tcW w:w="660" w:type="dxa"/>
            <w:shd w:val="clear" w:color="000000" w:fill="FFFFFF"/>
            <w:vAlign w:val="bottom"/>
            <w:hideMark/>
          </w:tcPr>
          <w:p w14:paraId="4FACBE4D" w14:textId="77777777" w:rsidR="00CE23C7" w:rsidRPr="00CE23C7" w:rsidRDefault="00CE23C7" w:rsidP="00CE23C7">
            <w:pPr>
              <w:jc w:val="right"/>
            </w:pPr>
            <w:r w:rsidRPr="00CE23C7">
              <w:t>926</w:t>
            </w:r>
          </w:p>
        </w:tc>
        <w:tc>
          <w:tcPr>
            <w:tcW w:w="600" w:type="dxa"/>
            <w:shd w:val="clear" w:color="000000" w:fill="FFFFFF"/>
            <w:noWrap/>
            <w:vAlign w:val="bottom"/>
            <w:hideMark/>
          </w:tcPr>
          <w:p w14:paraId="310D7667" w14:textId="77777777" w:rsidR="00CE23C7" w:rsidRPr="00CE23C7" w:rsidRDefault="00CE23C7" w:rsidP="00CE23C7">
            <w:pPr>
              <w:jc w:val="right"/>
            </w:pPr>
            <w:r w:rsidRPr="00CE23C7">
              <w:t>07</w:t>
            </w:r>
          </w:p>
        </w:tc>
        <w:tc>
          <w:tcPr>
            <w:tcW w:w="560" w:type="dxa"/>
            <w:shd w:val="clear" w:color="000000" w:fill="FFFFFF"/>
            <w:noWrap/>
            <w:vAlign w:val="bottom"/>
            <w:hideMark/>
          </w:tcPr>
          <w:p w14:paraId="6C840C81" w14:textId="77777777" w:rsidR="00CE23C7" w:rsidRPr="00CE23C7" w:rsidRDefault="00CE23C7" w:rsidP="00CE23C7">
            <w:pPr>
              <w:jc w:val="right"/>
            </w:pPr>
            <w:r w:rsidRPr="00CE23C7">
              <w:t>03</w:t>
            </w:r>
          </w:p>
        </w:tc>
        <w:tc>
          <w:tcPr>
            <w:tcW w:w="1724" w:type="dxa"/>
            <w:shd w:val="clear" w:color="000000" w:fill="FFFFFF"/>
            <w:noWrap/>
            <w:vAlign w:val="bottom"/>
            <w:hideMark/>
          </w:tcPr>
          <w:p w14:paraId="20E0AED2" w14:textId="77777777" w:rsidR="00CE23C7" w:rsidRPr="00CE23C7" w:rsidRDefault="00CE23C7" w:rsidP="00CE23C7">
            <w:pPr>
              <w:jc w:val="right"/>
            </w:pPr>
            <w:r w:rsidRPr="00CE23C7">
              <w:t>14 2 00 00000</w:t>
            </w:r>
          </w:p>
        </w:tc>
        <w:tc>
          <w:tcPr>
            <w:tcW w:w="651" w:type="dxa"/>
            <w:shd w:val="clear" w:color="000000" w:fill="FFFFFF"/>
            <w:noWrap/>
            <w:vAlign w:val="bottom"/>
            <w:hideMark/>
          </w:tcPr>
          <w:p w14:paraId="669F6ECD" w14:textId="77777777" w:rsidR="00CE23C7" w:rsidRPr="00CE23C7" w:rsidRDefault="00CE23C7" w:rsidP="00CE23C7">
            <w:pPr>
              <w:jc w:val="right"/>
            </w:pPr>
            <w:r w:rsidRPr="00CE23C7">
              <w:t> </w:t>
            </w:r>
          </w:p>
        </w:tc>
        <w:tc>
          <w:tcPr>
            <w:tcW w:w="1493" w:type="dxa"/>
            <w:shd w:val="clear" w:color="auto" w:fill="auto"/>
            <w:noWrap/>
            <w:vAlign w:val="bottom"/>
            <w:hideMark/>
          </w:tcPr>
          <w:p w14:paraId="0D6A9760" w14:textId="77777777" w:rsidR="00CE23C7" w:rsidRPr="00CE23C7" w:rsidRDefault="00CE23C7" w:rsidP="00CE23C7">
            <w:pPr>
              <w:jc w:val="right"/>
            </w:pPr>
            <w:r w:rsidRPr="00CE23C7">
              <w:t>1 235,5</w:t>
            </w:r>
          </w:p>
        </w:tc>
        <w:tc>
          <w:tcPr>
            <w:tcW w:w="1559" w:type="dxa"/>
            <w:shd w:val="clear" w:color="auto" w:fill="auto"/>
            <w:noWrap/>
            <w:vAlign w:val="bottom"/>
            <w:hideMark/>
          </w:tcPr>
          <w:p w14:paraId="4D3DFCBD" w14:textId="77777777" w:rsidR="00CE23C7" w:rsidRPr="00CE23C7" w:rsidRDefault="00CE23C7" w:rsidP="00CE23C7">
            <w:pPr>
              <w:jc w:val="right"/>
            </w:pPr>
            <w:r w:rsidRPr="00CE23C7">
              <w:t>1 135,9</w:t>
            </w:r>
          </w:p>
        </w:tc>
        <w:tc>
          <w:tcPr>
            <w:tcW w:w="1417" w:type="dxa"/>
            <w:shd w:val="clear" w:color="auto" w:fill="auto"/>
            <w:noWrap/>
            <w:vAlign w:val="bottom"/>
            <w:hideMark/>
          </w:tcPr>
          <w:p w14:paraId="5E15C7B5" w14:textId="77777777" w:rsidR="00CE23C7" w:rsidRPr="00CE23C7" w:rsidRDefault="00CE23C7" w:rsidP="00CE23C7">
            <w:pPr>
              <w:jc w:val="right"/>
            </w:pPr>
            <w:r w:rsidRPr="00CE23C7">
              <w:t>1 135,9</w:t>
            </w:r>
          </w:p>
        </w:tc>
      </w:tr>
      <w:tr w:rsidR="00CE23C7" w:rsidRPr="00CE23C7" w14:paraId="609439EC" w14:textId="77777777" w:rsidTr="00827837">
        <w:trPr>
          <w:trHeight w:val="20"/>
        </w:trPr>
        <w:tc>
          <w:tcPr>
            <w:tcW w:w="580" w:type="dxa"/>
            <w:shd w:val="clear" w:color="auto" w:fill="auto"/>
            <w:noWrap/>
            <w:vAlign w:val="bottom"/>
            <w:hideMark/>
          </w:tcPr>
          <w:p w14:paraId="576EE12D"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53C16F43" w14:textId="77777777" w:rsidR="00CE23C7" w:rsidRPr="00CE23C7" w:rsidRDefault="00CE23C7" w:rsidP="00CE23C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ED6371B" w14:textId="77777777" w:rsidR="00CE23C7" w:rsidRPr="00CE23C7" w:rsidRDefault="00CE23C7" w:rsidP="00CE23C7">
            <w:pPr>
              <w:jc w:val="right"/>
            </w:pPr>
            <w:r w:rsidRPr="00CE23C7">
              <w:t>926</w:t>
            </w:r>
          </w:p>
        </w:tc>
        <w:tc>
          <w:tcPr>
            <w:tcW w:w="600" w:type="dxa"/>
            <w:shd w:val="clear" w:color="000000" w:fill="FFFFFF"/>
            <w:noWrap/>
            <w:vAlign w:val="bottom"/>
            <w:hideMark/>
          </w:tcPr>
          <w:p w14:paraId="3B0CD183" w14:textId="77777777" w:rsidR="00CE23C7" w:rsidRPr="00CE23C7" w:rsidRDefault="00CE23C7" w:rsidP="00CE23C7">
            <w:pPr>
              <w:jc w:val="right"/>
            </w:pPr>
            <w:r w:rsidRPr="00CE23C7">
              <w:t>07</w:t>
            </w:r>
          </w:p>
        </w:tc>
        <w:tc>
          <w:tcPr>
            <w:tcW w:w="560" w:type="dxa"/>
            <w:shd w:val="clear" w:color="000000" w:fill="FFFFFF"/>
            <w:noWrap/>
            <w:vAlign w:val="bottom"/>
            <w:hideMark/>
          </w:tcPr>
          <w:p w14:paraId="75CE6C19" w14:textId="77777777" w:rsidR="00CE23C7" w:rsidRPr="00CE23C7" w:rsidRDefault="00CE23C7" w:rsidP="00CE23C7">
            <w:pPr>
              <w:jc w:val="right"/>
            </w:pPr>
            <w:r w:rsidRPr="00CE23C7">
              <w:t>03</w:t>
            </w:r>
          </w:p>
        </w:tc>
        <w:tc>
          <w:tcPr>
            <w:tcW w:w="1724" w:type="dxa"/>
            <w:shd w:val="clear" w:color="000000" w:fill="FFFFFF"/>
            <w:noWrap/>
            <w:vAlign w:val="bottom"/>
            <w:hideMark/>
          </w:tcPr>
          <w:p w14:paraId="0B15EF4D" w14:textId="77777777" w:rsidR="00CE23C7" w:rsidRPr="00CE23C7" w:rsidRDefault="00CE23C7" w:rsidP="00CE23C7">
            <w:pPr>
              <w:jc w:val="right"/>
            </w:pPr>
            <w:r w:rsidRPr="00CE23C7">
              <w:t>14 2 01 00000</w:t>
            </w:r>
          </w:p>
        </w:tc>
        <w:tc>
          <w:tcPr>
            <w:tcW w:w="651" w:type="dxa"/>
            <w:shd w:val="clear" w:color="000000" w:fill="FFFFFF"/>
            <w:noWrap/>
            <w:vAlign w:val="bottom"/>
            <w:hideMark/>
          </w:tcPr>
          <w:p w14:paraId="638A05F5" w14:textId="77777777" w:rsidR="00CE23C7" w:rsidRPr="00CE23C7" w:rsidRDefault="00CE23C7" w:rsidP="00CE23C7">
            <w:pPr>
              <w:jc w:val="right"/>
            </w:pPr>
            <w:r w:rsidRPr="00CE23C7">
              <w:t> </w:t>
            </w:r>
          </w:p>
        </w:tc>
        <w:tc>
          <w:tcPr>
            <w:tcW w:w="1493" w:type="dxa"/>
            <w:shd w:val="clear" w:color="auto" w:fill="auto"/>
            <w:noWrap/>
            <w:vAlign w:val="bottom"/>
            <w:hideMark/>
          </w:tcPr>
          <w:p w14:paraId="41136F8E" w14:textId="77777777" w:rsidR="00CE23C7" w:rsidRPr="00CE23C7" w:rsidRDefault="00CE23C7" w:rsidP="00CE23C7">
            <w:pPr>
              <w:jc w:val="right"/>
            </w:pPr>
            <w:r w:rsidRPr="00CE23C7">
              <w:t>1 235,5</w:t>
            </w:r>
          </w:p>
        </w:tc>
        <w:tc>
          <w:tcPr>
            <w:tcW w:w="1559" w:type="dxa"/>
            <w:shd w:val="clear" w:color="auto" w:fill="auto"/>
            <w:noWrap/>
            <w:vAlign w:val="bottom"/>
            <w:hideMark/>
          </w:tcPr>
          <w:p w14:paraId="21AB757A" w14:textId="77777777" w:rsidR="00CE23C7" w:rsidRPr="00CE23C7" w:rsidRDefault="00CE23C7" w:rsidP="00CE23C7">
            <w:pPr>
              <w:jc w:val="right"/>
            </w:pPr>
            <w:r w:rsidRPr="00CE23C7">
              <w:t>1 135,9</w:t>
            </w:r>
          </w:p>
        </w:tc>
        <w:tc>
          <w:tcPr>
            <w:tcW w:w="1417" w:type="dxa"/>
            <w:shd w:val="clear" w:color="auto" w:fill="auto"/>
            <w:noWrap/>
            <w:vAlign w:val="bottom"/>
            <w:hideMark/>
          </w:tcPr>
          <w:p w14:paraId="49C68975" w14:textId="77777777" w:rsidR="00CE23C7" w:rsidRPr="00CE23C7" w:rsidRDefault="00CE23C7" w:rsidP="00CE23C7">
            <w:pPr>
              <w:jc w:val="right"/>
            </w:pPr>
            <w:r w:rsidRPr="00CE23C7">
              <w:t>1 135,9</w:t>
            </w:r>
          </w:p>
        </w:tc>
      </w:tr>
      <w:tr w:rsidR="00CE23C7" w:rsidRPr="00CE23C7" w14:paraId="0175BBA6" w14:textId="77777777" w:rsidTr="00827837">
        <w:trPr>
          <w:trHeight w:val="20"/>
        </w:trPr>
        <w:tc>
          <w:tcPr>
            <w:tcW w:w="580" w:type="dxa"/>
            <w:shd w:val="clear" w:color="auto" w:fill="auto"/>
            <w:noWrap/>
            <w:vAlign w:val="bottom"/>
            <w:hideMark/>
          </w:tcPr>
          <w:p w14:paraId="317F0C92"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7211FDD9" w14:textId="77777777" w:rsidR="00CE23C7" w:rsidRPr="00CE23C7" w:rsidRDefault="00CE23C7" w:rsidP="00CE23C7">
            <w:r w:rsidRPr="00CE23C7">
              <w:t>Мероприятия по профилактике терроризма и экстремизма</w:t>
            </w:r>
          </w:p>
        </w:tc>
        <w:tc>
          <w:tcPr>
            <w:tcW w:w="660" w:type="dxa"/>
            <w:shd w:val="clear" w:color="000000" w:fill="FFFFFF"/>
            <w:vAlign w:val="bottom"/>
            <w:hideMark/>
          </w:tcPr>
          <w:p w14:paraId="3744729B" w14:textId="77777777" w:rsidR="00CE23C7" w:rsidRPr="00CE23C7" w:rsidRDefault="00CE23C7" w:rsidP="00CE23C7">
            <w:pPr>
              <w:jc w:val="right"/>
            </w:pPr>
            <w:r w:rsidRPr="00CE23C7">
              <w:t>926</w:t>
            </w:r>
          </w:p>
        </w:tc>
        <w:tc>
          <w:tcPr>
            <w:tcW w:w="600" w:type="dxa"/>
            <w:shd w:val="clear" w:color="000000" w:fill="FFFFFF"/>
            <w:noWrap/>
            <w:vAlign w:val="bottom"/>
            <w:hideMark/>
          </w:tcPr>
          <w:p w14:paraId="57ED790D" w14:textId="77777777" w:rsidR="00CE23C7" w:rsidRPr="00CE23C7" w:rsidRDefault="00CE23C7" w:rsidP="00CE23C7">
            <w:pPr>
              <w:jc w:val="right"/>
            </w:pPr>
            <w:r w:rsidRPr="00CE23C7">
              <w:t>07</w:t>
            </w:r>
          </w:p>
        </w:tc>
        <w:tc>
          <w:tcPr>
            <w:tcW w:w="560" w:type="dxa"/>
            <w:shd w:val="clear" w:color="000000" w:fill="FFFFFF"/>
            <w:noWrap/>
            <w:vAlign w:val="bottom"/>
            <w:hideMark/>
          </w:tcPr>
          <w:p w14:paraId="4C49D245" w14:textId="77777777" w:rsidR="00CE23C7" w:rsidRPr="00CE23C7" w:rsidRDefault="00CE23C7" w:rsidP="00CE23C7">
            <w:pPr>
              <w:jc w:val="right"/>
            </w:pPr>
            <w:r w:rsidRPr="00CE23C7">
              <w:t>03</w:t>
            </w:r>
          </w:p>
        </w:tc>
        <w:tc>
          <w:tcPr>
            <w:tcW w:w="1724" w:type="dxa"/>
            <w:shd w:val="clear" w:color="000000" w:fill="FFFFFF"/>
            <w:noWrap/>
            <w:vAlign w:val="bottom"/>
            <w:hideMark/>
          </w:tcPr>
          <w:p w14:paraId="47148625" w14:textId="77777777" w:rsidR="00CE23C7" w:rsidRPr="00CE23C7" w:rsidRDefault="00CE23C7" w:rsidP="00CE23C7">
            <w:pPr>
              <w:jc w:val="right"/>
            </w:pPr>
            <w:r w:rsidRPr="00CE23C7">
              <w:t>14 2 01 10150</w:t>
            </w:r>
          </w:p>
        </w:tc>
        <w:tc>
          <w:tcPr>
            <w:tcW w:w="651" w:type="dxa"/>
            <w:shd w:val="clear" w:color="000000" w:fill="FFFFFF"/>
            <w:noWrap/>
            <w:vAlign w:val="bottom"/>
            <w:hideMark/>
          </w:tcPr>
          <w:p w14:paraId="796B148D" w14:textId="77777777" w:rsidR="00CE23C7" w:rsidRPr="00CE23C7" w:rsidRDefault="00CE23C7" w:rsidP="00CE23C7">
            <w:pPr>
              <w:jc w:val="right"/>
            </w:pPr>
            <w:r w:rsidRPr="00CE23C7">
              <w:t> </w:t>
            </w:r>
          </w:p>
        </w:tc>
        <w:tc>
          <w:tcPr>
            <w:tcW w:w="1493" w:type="dxa"/>
            <w:shd w:val="clear" w:color="auto" w:fill="auto"/>
            <w:noWrap/>
            <w:vAlign w:val="bottom"/>
            <w:hideMark/>
          </w:tcPr>
          <w:p w14:paraId="1C0060A2" w14:textId="77777777" w:rsidR="00CE23C7" w:rsidRPr="00CE23C7" w:rsidRDefault="00CE23C7" w:rsidP="00CE23C7">
            <w:pPr>
              <w:jc w:val="right"/>
            </w:pPr>
            <w:r w:rsidRPr="00CE23C7">
              <w:t>1 235,5</w:t>
            </w:r>
          </w:p>
        </w:tc>
        <w:tc>
          <w:tcPr>
            <w:tcW w:w="1559" w:type="dxa"/>
            <w:shd w:val="clear" w:color="auto" w:fill="auto"/>
            <w:noWrap/>
            <w:vAlign w:val="bottom"/>
            <w:hideMark/>
          </w:tcPr>
          <w:p w14:paraId="5587E09F" w14:textId="77777777" w:rsidR="00CE23C7" w:rsidRPr="00CE23C7" w:rsidRDefault="00CE23C7" w:rsidP="00CE23C7">
            <w:pPr>
              <w:jc w:val="right"/>
            </w:pPr>
            <w:r w:rsidRPr="00CE23C7">
              <w:t>1 135,9</w:t>
            </w:r>
          </w:p>
        </w:tc>
        <w:tc>
          <w:tcPr>
            <w:tcW w:w="1417" w:type="dxa"/>
            <w:shd w:val="clear" w:color="auto" w:fill="auto"/>
            <w:noWrap/>
            <w:vAlign w:val="bottom"/>
            <w:hideMark/>
          </w:tcPr>
          <w:p w14:paraId="58C10F53" w14:textId="77777777" w:rsidR="00CE23C7" w:rsidRPr="00CE23C7" w:rsidRDefault="00CE23C7" w:rsidP="00CE23C7">
            <w:pPr>
              <w:jc w:val="right"/>
            </w:pPr>
            <w:r w:rsidRPr="00CE23C7">
              <w:t>1 135,9</w:t>
            </w:r>
          </w:p>
        </w:tc>
      </w:tr>
      <w:tr w:rsidR="00CE23C7" w:rsidRPr="00CE23C7" w14:paraId="04FC1067" w14:textId="77777777" w:rsidTr="00827837">
        <w:trPr>
          <w:trHeight w:val="20"/>
        </w:trPr>
        <w:tc>
          <w:tcPr>
            <w:tcW w:w="580" w:type="dxa"/>
            <w:shd w:val="clear" w:color="auto" w:fill="auto"/>
            <w:noWrap/>
            <w:vAlign w:val="bottom"/>
            <w:hideMark/>
          </w:tcPr>
          <w:p w14:paraId="1CAC7047" w14:textId="77777777" w:rsidR="00CE23C7" w:rsidRPr="00CE23C7" w:rsidRDefault="00CE23C7" w:rsidP="00CE23C7">
            <w:pPr>
              <w:jc w:val="right"/>
              <w:rPr>
                <w:b/>
                <w:bCs/>
              </w:rPr>
            </w:pPr>
            <w:r w:rsidRPr="00CE23C7">
              <w:rPr>
                <w:b/>
                <w:bCs/>
              </w:rPr>
              <w:t> </w:t>
            </w:r>
          </w:p>
        </w:tc>
        <w:tc>
          <w:tcPr>
            <w:tcW w:w="6361" w:type="dxa"/>
            <w:shd w:val="clear" w:color="000000" w:fill="FFFFFF"/>
            <w:hideMark/>
          </w:tcPr>
          <w:p w14:paraId="1E5C0446"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B1CC46A" w14:textId="77777777" w:rsidR="00CE23C7" w:rsidRPr="00CE23C7" w:rsidRDefault="00CE23C7" w:rsidP="00CE23C7">
            <w:pPr>
              <w:jc w:val="right"/>
            </w:pPr>
            <w:r w:rsidRPr="00CE23C7">
              <w:t>926</w:t>
            </w:r>
          </w:p>
        </w:tc>
        <w:tc>
          <w:tcPr>
            <w:tcW w:w="600" w:type="dxa"/>
            <w:shd w:val="clear" w:color="000000" w:fill="FFFFFF"/>
            <w:noWrap/>
            <w:vAlign w:val="bottom"/>
            <w:hideMark/>
          </w:tcPr>
          <w:p w14:paraId="29A7E393" w14:textId="77777777" w:rsidR="00CE23C7" w:rsidRPr="00CE23C7" w:rsidRDefault="00CE23C7" w:rsidP="00CE23C7">
            <w:pPr>
              <w:jc w:val="right"/>
            </w:pPr>
            <w:r w:rsidRPr="00CE23C7">
              <w:t>07</w:t>
            </w:r>
          </w:p>
        </w:tc>
        <w:tc>
          <w:tcPr>
            <w:tcW w:w="560" w:type="dxa"/>
            <w:shd w:val="clear" w:color="000000" w:fill="FFFFFF"/>
            <w:noWrap/>
            <w:vAlign w:val="bottom"/>
            <w:hideMark/>
          </w:tcPr>
          <w:p w14:paraId="28D23E18" w14:textId="77777777" w:rsidR="00CE23C7" w:rsidRPr="00CE23C7" w:rsidRDefault="00CE23C7" w:rsidP="00CE23C7">
            <w:pPr>
              <w:jc w:val="right"/>
            </w:pPr>
            <w:r w:rsidRPr="00CE23C7">
              <w:t>03</w:t>
            </w:r>
          </w:p>
        </w:tc>
        <w:tc>
          <w:tcPr>
            <w:tcW w:w="1724" w:type="dxa"/>
            <w:shd w:val="clear" w:color="000000" w:fill="FFFFFF"/>
            <w:noWrap/>
            <w:vAlign w:val="bottom"/>
            <w:hideMark/>
          </w:tcPr>
          <w:p w14:paraId="24A4E155" w14:textId="77777777" w:rsidR="00CE23C7" w:rsidRPr="00CE23C7" w:rsidRDefault="00CE23C7" w:rsidP="00CE23C7">
            <w:pPr>
              <w:jc w:val="right"/>
            </w:pPr>
            <w:r w:rsidRPr="00CE23C7">
              <w:t>14 2 01 10150</w:t>
            </w:r>
          </w:p>
        </w:tc>
        <w:tc>
          <w:tcPr>
            <w:tcW w:w="651" w:type="dxa"/>
            <w:shd w:val="clear" w:color="000000" w:fill="FFFFFF"/>
            <w:noWrap/>
            <w:vAlign w:val="bottom"/>
            <w:hideMark/>
          </w:tcPr>
          <w:p w14:paraId="64653FB6" w14:textId="77777777" w:rsidR="00CE23C7" w:rsidRPr="00CE23C7" w:rsidRDefault="00CE23C7" w:rsidP="00CE23C7">
            <w:pPr>
              <w:jc w:val="right"/>
            </w:pPr>
            <w:r w:rsidRPr="00CE23C7">
              <w:t>600</w:t>
            </w:r>
          </w:p>
        </w:tc>
        <w:tc>
          <w:tcPr>
            <w:tcW w:w="1493" w:type="dxa"/>
            <w:shd w:val="clear" w:color="auto" w:fill="auto"/>
            <w:noWrap/>
            <w:vAlign w:val="bottom"/>
            <w:hideMark/>
          </w:tcPr>
          <w:p w14:paraId="1B4A0E0C" w14:textId="77777777" w:rsidR="00CE23C7" w:rsidRPr="00CE23C7" w:rsidRDefault="00CE23C7" w:rsidP="00CE23C7">
            <w:pPr>
              <w:jc w:val="right"/>
            </w:pPr>
            <w:r w:rsidRPr="00CE23C7">
              <w:t>1 235,5</w:t>
            </w:r>
          </w:p>
        </w:tc>
        <w:tc>
          <w:tcPr>
            <w:tcW w:w="1559" w:type="dxa"/>
            <w:shd w:val="clear" w:color="auto" w:fill="auto"/>
            <w:noWrap/>
            <w:vAlign w:val="bottom"/>
            <w:hideMark/>
          </w:tcPr>
          <w:p w14:paraId="0309AF8A" w14:textId="77777777" w:rsidR="00CE23C7" w:rsidRPr="00CE23C7" w:rsidRDefault="00CE23C7" w:rsidP="00CE23C7">
            <w:pPr>
              <w:jc w:val="right"/>
            </w:pPr>
            <w:r w:rsidRPr="00CE23C7">
              <w:t>1 135,9</w:t>
            </w:r>
          </w:p>
        </w:tc>
        <w:tc>
          <w:tcPr>
            <w:tcW w:w="1417" w:type="dxa"/>
            <w:shd w:val="clear" w:color="auto" w:fill="auto"/>
            <w:noWrap/>
            <w:vAlign w:val="bottom"/>
            <w:hideMark/>
          </w:tcPr>
          <w:p w14:paraId="259FF80F" w14:textId="77777777" w:rsidR="00CE23C7" w:rsidRPr="00CE23C7" w:rsidRDefault="00CE23C7" w:rsidP="00CE23C7">
            <w:pPr>
              <w:jc w:val="right"/>
            </w:pPr>
            <w:r w:rsidRPr="00CE23C7">
              <w:t>1 135,9</w:t>
            </w:r>
          </w:p>
        </w:tc>
      </w:tr>
      <w:tr w:rsidR="00CE23C7" w:rsidRPr="00CE23C7" w14:paraId="2FA84B5B" w14:textId="77777777" w:rsidTr="00827837">
        <w:trPr>
          <w:trHeight w:val="20"/>
        </w:trPr>
        <w:tc>
          <w:tcPr>
            <w:tcW w:w="580" w:type="dxa"/>
            <w:shd w:val="clear" w:color="auto" w:fill="auto"/>
            <w:noWrap/>
            <w:vAlign w:val="bottom"/>
            <w:hideMark/>
          </w:tcPr>
          <w:p w14:paraId="550DE555" w14:textId="77777777" w:rsidR="00CE23C7" w:rsidRPr="00CE23C7" w:rsidRDefault="00CE23C7" w:rsidP="00CE23C7">
            <w:pPr>
              <w:jc w:val="right"/>
            </w:pPr>
            <w:r w:rsidRPr="00CE23C7">
              <w:t> </w:t>
            </w:r>
          </w:p>
        </w:tc>
        <w:tc>
          <w:tcPr>
            <w:tcW w:w="6361" w:type="dxa"/>
            <w:shd w:val="clear" w:color="auto" w:fill="auto"/>
            <w:hideMark/>
          </w:tcPr>
          <w:p w14:paraId="1123C446" w14:textId="77777777" w:rsidR="00CE23C7" w:rsidRPr="00CE23C7" w:rsidRDefault="00CE23C7" w:rsidP="00CE23C7">
            <w:r w:rsidRPr="00CE23C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42D7577" w14:textId="77777777" w:rsidR="00CE23C7" w:rsidRPr="00CE23C7" w:rsidRDefault="00CE23C7" w:rsidP="00CE23C7">
            <w:pPr>
              <w:jc w:val="right"/>
            </w:pPr>
            <w:r w:rsidRPr="00CE23C7">
              <w:t>926</w:t>
            </w:r>
          </w:p>
        </w:tc>
        <w:tc>
          <w:tcPr>
            <w:tcW w:w="600" w:type="dxa"/>
            <w:shd w:val="clear" w:color="auto" w:fill="auto"/>
            <w:noWrap/>
            <w:vAlign w:val="bottom"/>
            <w:hideMark/>
          </w:tcPr>
          <w:p w14:paraId="7F002D5E" w14:textId="77777777" w:rsidR="00CE23C7" w:rsidRPr="00CE23C7" w:rsidRDefault="00CE23C7" w:rsidP="00CE23C7">
            <w:pPr>
              <w:jc w:val="right"/>
            </w:pPr>
            <w:r w:rsidRPr="00CE23C7">
              <w:t>07</w:t>
            </w:r>
          </w:p>
        </w:tc>
        <w:tc>
          <w:tcPr>
            <w:tcW w:w="560" w:type="dxa"/>
            <w:shd w:val="clear" w:color="auto" w:fill="auto"/>
            <w:noWrap/>
            <w:vAlign w:val="bottom"/>
            <w:hideMark/>
          </w:tcPr>
          <w:p w14:paraId="44D978DE" w14:textId="77777777" w:rsidR="00CE23C7" w:rsidRPr="00CE23C7" w:rsidRDefault="00CE23C7" w:rsidP="00CE23C7">
            <w:pPr>
              <w:jc w:val="right"/>
            </w:pPr>
            <w:r w:rsidRPr="00CE23C7">
              <w:t>03</w:t>
            </w:r>
          </w:p>
        </w:tc>
        <w:tc>
          <w:tcPr>
            <w:tcW w:w="1724" w:type="dxa"/>
            <w:shd w:val="clear" w:color="auto" w:fill="auto"/>
            <w:noWrap/>
            <w:vAlign w:val="bottom"/>
            <w:hideMark/>
          </w:tcPr>
          <w:p w14:paraId="65FEB117" w14:textId="77777777" w:rsidR="00CE23C7" w:rsidRPr="00CE23C7" w:rsidRDefault="00CE23C7" w:rsidP="00CE23C7">
            <w:pPr>
              <w:jc w:val="right"/>
            </w:pPr>
            <w:r w:rsidRPr="00CE23C7">
              <w:t>16 0 00 00000</w:t>
            </w:r>
          </w:p>
        </w:tc>
        <w:tc>
          <w:tcPr>
            <w:tcW w:w="651" w:type="dxa"/>
            <w:shd w:val="clear" w:color="auto" w:fill="auto"/>
            <w:noWrap/>
            <w:vAlign w:val="bottom"/>
            <w:hideMark/>
          </w:tcPr>
          <w:p w14:paraId="76DCB464" w14:textId="77777777" w:rsidR="00CE23C7" w:rsidRPr="00CE23C7" w:rsidRDefault="00CE23C7" w:rsidP="00CE23C7">
            <w:pPr>
              <w:jc w:val="right"/>
            </w:pPr>
            <w:r w:rsidRPr="00CE23C7">
              <w:t> </w:t>
            </w:r>
          </w:p>
        </w:tc>
        <w:tc>
          <w:tcPr>
            <w:tcW w:w="1493" w:type="dxa"/>
            <w:shd w:val="clear" w:color="auto" w:fill="auto"/>
            <w:noWrap/>
            <w:vAlign w:val="bottom"/>
            <w:hideMark/>
          </w:tcPr>
          <w:p w14:paraId="0C0155E5" w14:textId="77777777" w:rsidR="00CE23C7" w:rsidRPr="00CE23C7" w:rsidRDefault="00CE23C7" w:rsidP="00CE23C7">
            <w:pPr>
              <w:jc w:val="right"/>
            </w:pPr>
            <w:r w:rsidRPr="00CE23C7">
              <w:t>60,0</w:t>
            </w:r>
          </w:p>
        </w:tc>
        <w:tc>
          <w:tcPr>
            <w:tcW w:w="1559" w:type="dxa"/>
            <w:shd w:val="clear" w:color="auto" w:fill="auto"/>
            <w:noWrap/>
            <w:vAlign w:val="bottom"/>
            <w:hideMark/>
          </w:tcPr>
          <w:p w14:paraId="2A48E585" w14:textId="77777777" w:rsidR="00CE23C7" w:rsidRPr="00CE23C7" w:rsidRDefault="00CE23C7" w:rsidP="00CE23C7">
            <w:pPr>
              <w:jc w:val="right"/>
            </w:pPr>
            <w:r w:rsidRPr="00CE23C7">
              <w:t>0,0</w:t>
            </w:r>
          </w:p>
        </w:tc>
        <w:tc>
          <w:tcPr>
            <w:tcW w:w="1417" w:type="dxa"/>
            <w:shd w:val="clear" w:color="auto" w:fill="auto"/>
            <w:noWrap/>
            <w:vAlign w:val="bottom"/>
            <w:hideMark/>
          </w:tcPr>
          <w:p w14:paraId="4999E30D" w14:textId="77777777" w:rsidR="00CE23C7" w:rsidRPr="00CE23C7" w:rsidRDefault="00CE23C7" w:rsidP="00CE23C7">
            <w:pPr>
              <w:jc w:val="right"/>
            </w:pPr>
            <w:r w:rsidRPr="00CE23C7">
              <w:t>0,0</w:t>
            </w:r>
          </w:p>
        </w:tc>
      </w:tr>
      <w:tr w:rsidR="00CE23C7" w:rsidRPr="00CE23C7" w14:paraId="549D92FB" w14:textId="77777777" w:rsidTr="00827837">
        <w:trPr>
          <w:trHeight w:val="20"/>
        </w:trPr>
        <w:tc>
          <w:tcPr>
            <w:tcW w:w="580" w:type="dxa"/>
            <w:shd w:val="clear" w:color="auto" w:fill="auto"/>
            <w:noWrap/>
            <w:vAlign w:val="bottom"/>
            <w:hideMark/>
          </w:tcPr>
          <w:p w14:paraId="665FAF88" w14:textId="77777777" w:rsidR="00CE23C7" w:rsidRPr="00CE23C7" w:rsidRDefault="00CE23C7" w:rsidP="00CE23C7">
            <w:pPr>
              <w:jc w:val="right"/>
            </w:pPr>
            <w:r w:rsidRPr="00CE23C7">
              <w:t> </w:t>
            </w:r>
          </w:p>
        </w:tc>
        <w:tc>
          <w:tcPr>
            <w:tcW w:w="6361" w:type="dxa"/>
            <w:shd w:val="clear" w:color="auto" w:fill="auto"/>
            <w:hideMark/>
          </w:tcPr>
          <w:p w14:paraId="7FDDED90"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7FEFA27F" w14:textId="77777777" w:rsidR="00CE23C7" w:rsidRPr="00CE23C7" w:rsidRDefault="00CE23C7" w:rsidP="00CE23C7">
            <w:pPr>
              <w:jc w:val="right"/>
            </w:pPr>
            <w:r w:rsidRPr="00CE23C7">
              <w:t>926</w:t>
            </w:r>
          </w:p>
        </w:tc>
        <w:tc>
          <w:tcPr>
            <w:tcW w:w="600" w:type="dxa"/>
            <w:shd w:val="clear" w:color="auto" w:fill="auto"/>
            <w:noWrap/>
            <w:vAlign w:val="bottom"/>
            <w:hideMark/>
          </w:tcPr>
          <w:p w14:paraId="2739E5A3" w14:textId="77777777" w:rsidR="00CE23C7" w:rsidRPr="00CE23C7" w:rsidRDefault="00CE23C7" w:rsidP="00CE23C7">
            <w:pPr>
              <w:jc w:val="right"/>
            </w:pPr>
            <w:r w:rsidRPr="00CE23C7">
              <w:t>07</w:t>
            </w:r>
          </w:p>
        </w:tc>
        <w:tc>
          <w:tcPr>
            <w:tcW w:w="560" w:type="dxa"/>
            <w:shd w:val="clear" w:color="auto" w:fill="auto"/>
            <w:noWrap/>
            <w:vAlign w:val="bottom"/>
            <w:hideMark/>
          </w:tcPr>
          <w:p w14:paraId="732B6FA9" w14:textId="77777777" w:rsidR="00CE23C7" w:rsidRPr="00CE23C7" w:rsidRDefault="00CE23C7" w:rsidP="00CE23C7">
            <w:pPr>
              <w:jc w:val="right"/>
            </w:pPr>
            <w:r w:rsidRPr="00CE23C7">
              <w:t>03</w:t>
            </w:r>
          </w:p>
        </w:tc>
        <w:tc>
          <w:tcPr>
            <w:tcW w:w="1724" w:type="dxa"/>
            <w:shd w:val="clear" w:color="auto" w:fill="auto"/>
            <w:noWrap/>
            <w:vAlign w:val="bottom"/>
            <w:hideMark/>
          </w:tcPr>
          <w:p w14:paraId="6467913E" w14:textId="77777777" w:rsidR="00CE23C7" w:rsidRPr="00CE23C7" w:rsidRDefault="00CE23C7" w:rsidP="00CE23C7">
            <w:pPr>
              <w:jc w:val="right"/>
            </w:pPr>
            <w:r w:rsidRPr="00CE23C7">
              <w:t>16 2 00 00000</w:t>
            </w:r>
          </w:p>
        </w:tc>
        <w:tc>
          <w:tcPr>
            <w:tcW w:w="651" w:type="dxa"/>
            <w:shd w:val="clear" w:color="auto" w:fill="auto"/>
            <w:noWrap/>
            <w:vAlign w:val="bottom"/>
            <w:hideMark/>
          </w:tcPr>
          <w:p w14:paraId="743BD242" w14:textId="77777777" w:rsidR="00CE23C7" w:rsidRPr="00CE23C7" w:rsidRDefault="00CE23C7" w:rsidP="00CE23C7">
            <w:pPr>
              <w:jc w:val="right"/>
            </w:pPr>
            <w:r w:rsidRPr="00CE23C7">
              <w:t> </w:t>
            </w:r>
          </w:p>
        </w:tc>
        <w:tc>
          <w:tcPr>
            <w:tcW w:w="1493" w:type="dxa"/>
            <w:shd w:val="clear" w:color="auto" w:fill="auto"/>
            <w:noWrap/>
            <w:vAlign w:val="bottom"/>
            <w:hideMark/>
          </w:tcPr>
          <w:p w14:paraId="35FE2CE8" w14:textId="77777777" w:rsidR="00CE23C7" w:rsidRPr="00CE23C7" w:rsidRDefault="00CE23C7" w:rsidP="00CE23C7">
            <w:pPr>
              <w:jc w:val="right"/>
            </w:pPr>
            <w:r w:rsidRPr="00CE23C7">
              <w:t>60,0</w:t>
            </w:r>
          </w:p>
        </w:tc>
        <w:tc>
          <w:tcPr>
            <w:tcW w:w="1559" w:type="dxa"/>
            <w:shd w:val="clear" w:color="auto" w:fill="auto"/>
            <w:noWrap/>
            <w:vAlign w:val="bottom"/>
            <w:hideMark/>
          </w:tcPr>
          <w:p w14:paraId="730D8EBA" w14:textId="77777777" w:rsidR="00CE23C7" w:rsidRPr="00CE23C7" w:rsidRDefault="00CE23C7" w:rsidP="00CE23C7">
            <w:pPr>
              <w:jc w:val="right"/>
            </w:pPr>
            <w:r w:rsidRPr="00CE23C7">
              <w:t>0,0</w:t>
            </w:r>
          </w:p>
        </w:tc>
        <w:tc>
          <w:tcPr>
            <w:tcW w:w="1417" w:type="dxa"/>
            <w:shd w:val="clear" w:color="auto" w:fill="auto"/>
            <w:noWrap/>
            <w:vAlign w:val="bottom"/>
            <w:hideMark/>
          </w:tcPr>
          <w:p w14:paraId="6A297C97" w14:textId="77777777" w:rsidR="00CE23C7" w:rsidRPr="00CE23C7" w:rsidRDefault="00CE23C7" w:rsidP="00CE23C7">
            <w:pPr>
              <w:jc w:val="right"/>
            </w:pPr>
            <w:r w:rsidRPr="00CE23C7">
              <w:t>0,0</w:t>
            </w:r>
          </w:p>
        </w:tc>
      </w:tr>
      <w:tr w:rsidR="00CE23C7" w:rsidRPr="00CE23C7" w14:paraId="190CA75C" w14:textId="77777777" w:rsidTr="00827837">
        <w:trPr>
          <w:trHeight w:val="20"/>
        </w:trPr>
        <w:tc>
          <w:tcPr>
            <w:tcW w:w="580" w:type="dxa"/>
            <w:shd w:val="clear" w:color="auto" w:fill="auto"/>
            <w:noWrap/>
            <w:vAlign w:val="bottom"/>
            <w:hideMark/>
          </w:tcPr>
          <w:p w14:paraId="3C1C9721" w14:textId="77777777" w:rsidR="00CE23C7" w:rsidRPr="00CE23C7" w:rsidRDefault="00CE23C7" w:rsidP="00CE23C7">
            <w:pPr>
              <w:jc w:val="right"/>
            </w:pPr>
            <w:r w:rsidRPr="00CE23C7">
              <w:t> </w:t>
            </w:r>
          </w:p>
        </w:tc>
        <w:tc>
          <w:tcPr>
            <w:tcW w:w="6361" w:type="dxa"/>
            <w:shd w:val="clear" w:color="auto" w:fill="auto"/>
            <w:hideMark/>
          </w:tcPr>
          <w:p w14:paraId="2FDE8EB4" w14:textId="77777777" w:rsidR="00CE23C7" w:rsidRPr="00CE23C7" w:rsidRDefault="00CE23C7" w:rsidP="00CE23C7">
            <w:r w:rsidRPr="00CE23C7">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08154E56" w14:textId="77777777" w:rsidR="00CE23C7" w:rsidRPr="00CE23C7" w:rsidRDefault="00CE23C7" w:rsidP="00CE23C7">
            <w:pPr>
              <w:jc w:val="right"/>
            </w:pPr>
            <w:r w:rsidRPr="00CE23C7">
              <w:t>926</w:t>
            </w:r>
          </w:p>
        </w:tc>
        <w:tc>
          <w:tcPr>
            <w:tcW w:w="600" w:type="dxa"/>
            <w:shd w:val="clear" w:color="auto" w:fill="auto"/>
            <w:noWrap/>
            <w:vAlign w:val="bottom"/>
            <w:hideMark/>
          </w:tcPr>
          <w:p w14:paraId="346ADC89" w14:textId="77777777" w:rsidR="00CE23C7" w:rsidRPr="00CE23C7" w:rsidRDefault="00CE23C7" w:rsidP="00CE23C7">
            <w:pPr>
              <w:jc w:val="right"/>
            </w:pPr>
            <w:r w:rsidRPr="00CE23C7">
              <w:t>07</w:t>
            </w:r>
          </w:p>
        </w:tc>
        <w:tc>
          <w:tcPr>
            <w:tcW w:w="560" w:type="dxa"/>
            <w:shd w:val="clear" w:color="auto" w:fill="auto"/>
            <w:noWrap/>
            <w:vAlign w:val="bottom"/>
            <w:hideMark/>
          </w:tcPr>
          <w:p w14:paraId="029B3C74" w14:textId="77777777" w:rsidR="00CE23C7" w:rsidRPr="00CE23C7" w:rsidRDefault="00CE23C7" w:rsidP="00CE23C7">
            <w:pPr>
              <w:jc w:val="right"/>
            </w:pPr>
            <w:r w:rsidRPr="00CE23C7">
              <w:t>03</w:t>
            </w:r>
          </w:p>
        </w:tc>
        <w:tc>
          <w:tcPr>
            <w:tcW w:w="1724" w:type="dxa"/>
            <w:shd w:val="clear" w:color="auto" w:fill="auto"/>
            <w:noWrap/>
            <w:vAlign w:val="bottom"/>
            <w:hideMark/>
          </w:tcPr>
          <w:p w14:paraId="186AE8F6" w14:textId="77777777" w:rsidR="00CE23C7" w:rsidRPr="00CE23C7" w:rsidRDefault="00CE23C7" w:rsidP="00CE23C7">
            <w:pPr>
              <w:jc w:val="right"/>
            </w:pPr>
            <w:r w:rsidRPr="00CE23C7">
              <w:t>16 2 01 00000</w:t>
            </w:r>
          </w:p>
        </w:tc>
        <w:tc>
          <w:tcPr>
            <w:tcW w:w="651" w:type="dxa"/>
            <w:shd w:val="clear" w:color="auto" w:fill="auto"/>
            <w:noWrap/>
            <w:vAlign w:val="bottom"/>
            <w:hideMark/>
          </w:tcPr>
          <w:p w14:paraId="5877EF66" w14:textId="77777777" w:rsidR="00CE23C7" w:rsidRPr="00CE23C7" w:rsidRDefault="00CE23C7" w:rsidP="00CE23C7">
            <w:pPr>
              <w:jc w:val="right"/>
            </w:pPr>
            <w:r w:rsidRPr="00CE23C7">
              <w:t> </w:t>
            </w:r>
          </w:p>
        </w:tc>
        <w:tc>
          <w:tcPr>
            <w:tcW w:w="1493" w:type="dxa"/>
            <w:shd w:val="clear" w:color="auto" w:fill="auto"/>
            <w:noWrap/>
            <w:vAlign w:val="bottom"/>
            <w:hideMark/>
          </w:tcPr>
          <w:p w14:paraId="0C27F838" w14:textId="77777777" w:rsidR="00CE23C7" w:rsidRPr="00CE23C7" w:rsidRDefault="00CE23C7" w:rsidP="00CE23C7">
            <w:pPr>
              <w:jc w:val="right"/>
            </w:pPr>
            <w:r w:rsidRPr="00CE23C7">
              <w:t>60,0</w:t>
            </w:r>
          </w:p>
        </w:tc>
        <w:tc>
          <w:tcPr>
            <w:tcW w:w="1559" w:type="dxa"/>
            <w:shd w:val="clear" w:color="auto" w:fill="auto"/>
            <w:noWrap/>
            <w:vAlign w:val="bottom"/>
            <w:hideMark/>
          </w:tcPr>
          <w:p w14:paraId="746A3FDA" w14:textId="77777777" w:rsidR="00CE23C7" w:rsidRPr="00CE23C7" w:rsidRDefault="00CE23C7" w:rsidP="00CE23C7">
            <w:pPr>
              <w:jc w:val="right"/>
            </w:pPr>
            <w:r w:rsidRPr="00CE23C7">
              <w:t>0,0</w:t>
            </w:r>
          </w:p>
        </w:tc>
        <w:tc>
          <w:tcPr>
            <w:tcW w:w="1417" w:type="dxa"/>
            <w:shd w:val="clear" w:color="auto" w:fill="auto"/>
            <w:noWrap/>
            <w:vAlign w:val="bottom"/>
            <w:hideMark/>
          </w:tcPr>
          <w:p w14:paraId="2B208149" w14:textId="77777777" w:rsidR="00CE23C7" w:rsidRPr="00CE23C7" w:rsidRDefault="00CE23C7" w:rsidP="00CE23C7">
            <w:pPr>
              <w:jc w:val="right"/>
            </w:pPr>
            <w:r w:rsidRPr="00CE23C7">
              <w:t>0,0</w:t>
            </w:r>
          </w:p>
        </w:tc>
      </w:tr>
      <w:tr w:rsidR="00CE23C7" w:rsidRPr="00CE23C7" w14:paraId="40AC5AD9" w14:textId="77777777" w:rsidTr="00827837">
        <w:trPr>
          <w:trHeight w:val="20"/>
        </w:trPr>
        <w:tc>
          <w:tcPr>
            <w:tcW w:w="580" w:type="dxa"/>
            <w:shd w:val="clear" w:color="auto" w:fill="auto"/>
            <w:noWrap/>
            <w:vAlign w:val="bottom"/>
            <w:hideMark/>
          </w:tcPr>
          <w:p w14:paraId="157D4619" w14:textId="77777777" w:rsidR="00CE23C7" w:rsidRPr="00CE23C7" w:rsidRDefault="00CE23C7" w:rsidP="00CE23C7">
            <w:pPr>
              <w:jc w:val="right"/>
            </w:pPr>
            <w:r w:rsidRPr="00CE23C7">
              <w:t> </w:t>
            </w:r>
          </w:p>
        </w:tc>
        <w:tc>
          <w:tcPr>
            <w:tcW w:w="6361" w:type="dxa"/>
            <w:shd w:val="clear" w:color="auto" w:fill="auto"/>
            <w:hideMark/>
          </w:tcPr>
          <w:p w14:paraId="01F6E01D" w14:textId="77777777" w:rsidR="00CE23C7" w:rsidRPr="00CE23C7" w:rsidRDefault="00CE23C7" w:rsidP="00CE23C7">
            <w:r w:rsidRPr="00CE23C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7006065" w14:textId="77777777" w:rsidR="00CE23C7" w:rsidRPr="00CE23C7" w:rsidRDefault="00CE23C7" w:rsidP="00CE23C7">
            <w:pPr>
              <w:jc w:val="right"/>
            </w:pPr>
            <w:r w:rsidRPr="00CE23C7">
              <w:t>926</w:t>
            </w:r>
          </w:p>
        </w:tc>
        <w:tc>
          <w:tcPr>
            <w:tcW w:w="600" w:type="dxa"/>
            <w:shd w:val="clear" w:color="auto" w:fill="auto"/>
            <w:noWrap/>
            <w:vAlign w:val="bottom"/>
            <w:hideMark/>
          </w:tcPr>
          <w:p w14:paraId="647EF4CF" w14:textId="77777777" w:rsidR="00CE23C7" w:rsidRPr="00CE23C7" w:rsidRDefault="00CE23C7" w:rsidP="00CE23C7">
            <w:pPr>
              <w:jc w:val="right"/>
            </w:pPr>
            <w:r w:rsidRPr="00CE23C7">
              <w:t>07</w:t>
            </w:r>
          </w:p>
        </w:tc>
        <w:tc>
          <w:tcPr>
            <w:tcW w:w="560" w:type="dxa"/>
            <w:shd w:val="clear" w:color="auto" w:fill="auto"/>
            <w:noWrap/>
            <w:vAlign w:val="bottom"/>
            <w:hideMark/>
          </w:tcPr>
          <w:p w14:paraId="75828C2D" w14:textId="77777777" w:rsidR="00CE23C7" w:rsidRPr="00CE23C7" w:rsidRDefault="00CE23C7" w:rsidP="00CE23C7">
            <w:pPr>
              <w:jc w:val="right"/>
            </w:pPr>
            <w:r w:rsidRPr="00CE23C7">
              <w:t>03</w:t>
            </w:r>
          </w:p>
        </w:tc>
        <w:tc>
          <w:tcPr>
            <w:tcW w:w="1724" w:type="dxa"/>
            <w:shd w:val="clear" w:color="auto" w:fill="auto"/>
            <w:noWrap/>
            <w:vAlign w:val="bottom"/>
            <w:hideMark/>
          </w:tcPr>
          <w:p w14:paraId="2C489887" w14:textId="77777777" w:rsidR="00CE23C7" w:rsidRPr="00CE23C7" w:rsidRDefault="00CE23C7" w:rsidP="00CE23C7">
            <w:pPr>
              <w:jc w:val="right"/>
            </w:pPr>
            <w:r w:rsidRPr="00CE23C7">
              <w:t>16 2 01 10490</w:t>
            </w:r>
          </w:p>
        </w:tc>
        <w:tc>
          <w:tcPr>
            <w:tcW w:w="651" w:type="dxa"/>
            <w:shd w:val="clear" w:color="auto" w:fill="auto"/>
            <w:noWrap/>
            <w:vAlign w:val="bottom"/>
            <w:hideMark/>
          </w:tcPr>
          <w:p w14:paraId="78104862" w14:textId="77777777" w:rsidR="00CE23C7" w:rsidRPr="00CE23C7" w:rsidRDefault="00CE23C7" w:rsidP="00CE23C7">
            <w:pPr>
              <w:jc w:val="right"/>
            </w:pPr>
            <w:r w:rsidRPr="00CE23C7">
              <w:t> </w:t>
            </w:r>
          </w:p>
        </w:tc>
        <w:tc>
          <w:tcPr>
            <w:tcW w:w="1493" w:type="dxa"/>
            <w:shd w:val="clear" w:color="auto" w:fill="auto"/>
            <w:noWrap/>
            <w:vAlign w:val="bottom"/>
            <w:hideMark/>
          </w:tcPr>
          <w:p w14:paraId="23B5D389" w14:textId="77777777" w:rsidR="00CE23C7" w:rsidRPr="00CE23C7" w:rsidRDefault="00CE23C7" w:rsidP="00CE23C7">
            <w:pPr>
              <w:jc w:val="right"/>
            </w:pPr>
            <w:r w:rsidRPr="00CE23C7">
              <w:t>60,0</w:t>
            </w:r>
          </w:p>
        </w:tc>
        <w:tc>
          <w:tcPr>
            <w:tcW w:w="1559" w:type="dxa"/>
            <w:shd w:val="clear" w:color="auto" w:fill="auto"/>
            <w:noWrap/>
            <w:vAlign w:val="bottom"/>
            <w:hideMark/>
          </w:tcPr>
          <w:p w14:paraId="1180F308" w14:textId="77777777" w:rsidR="00CE23C7" w:rsidRPr="00CE23C7" w:rsidRDefault="00CE23C7" w:rsidP="00CE23C7">
            <w:pPr>
              <w:jc w:val="right"/>
            </w:pPr>
            <w:r w:rsidRPr="00CE23C7">
              <w:t>0,0</w:t>
            </w:r>
          </w:p>
        </w:tc>
        <w:tc>
          <w:tcPr>
            <w:tcW w:w="1417" w:type="dxa"/>
            <w:shd w:val="clear" w:color="auto" w:fill="auto"/>
            <w:noWrap/>
            <w:vAlign w:val="bottom"/>
            <w:hideMark/>
          </w:tcPr>
          <w:p w14:paraId="1AF83F98" w14:textId="77777777" w:rsidR="00CE23C7" w:rsidRPr="00CE23C7" w:rsidRDefault="00CE23C7" w:rsidP="00CE23C7">
            <w:pPr>
              <w:jc w:val="right"/>
            </w:pPr>
            <w:r w:rsidRPr="00CE23C7">
              <w:t>0,0</w:t>
            </w:r>
          </w:p>
        </w:tc>
      </w:tr>
      <w:tr w:rsidR="00CE23C7" w:rsidRPr="00CE23C7" w14:paraId="2CFEB964" w14:textId="77777777" w:rsidTr="00827837">
        <w:trPr>
          <w:trHeight w:val="20"/>
        </w:trPr>
        <w:tc>
          <w:tcPr>
            <w:tcW w:w="580" w:type="dxa"/>
            <w:shd w:val="clear" w:color="auto" w:fill="auto"/>
            <w:noWrap/>
            <w:vAlign w:val="bottom"/>
            <w:hideMark/>
          </w:tcPr>
          <w:p w14:paraId="2F260C40" w14:textId="77777777" w:rsidR="00CE23C7" w:rsidRPr="00CE23C7" w:rsidRDefault="00CE23C7" w:rsidP="00CE23C7">
            <w:pPr>
              <w:jc w:val="right"/>
            </w:pPr>
            <w:r w:rsidRPr="00CE23C7">
              <w:t> </w:t>
            </w:r>
          </w:p>
        </w:tc>
        <w:tc>
          <w:tcPr>
            <w:tcW w:w="6361" w:type="dxa"/>
            <w:shd w:val="clear" w:color="auto" w:fill="auto"/>
            <w:hideMark/>
          </w:tcPr>
          <w:p w14:paraId="61B0CFC9"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20385F" w14:textId="77777777" w:rsidR="00CE23C7" w:rsidRPr="00CE23C7" w:rsidRDefault="00CE23C7" w:rsidP="00CE23C7">
            <w:pPr>
              <w:jc w:val="right"/>
            </w:pPr>
            <w:r w:rsidRPr="00CE23C7">
              <w:t>926</w:t>
            </w:r>
          </w:p>
        </w:tc>
        <w:tc>
          <w:tcPr>
            <w:tcW w:w="600" w:type="dxa"/>
            <w:shd w:val="clear" w:color="auto" w:fill="auto"/>
            <w:noWrap/>
            <w:vAlign w:val="bottom"/>
            <w:hideMark/>
          </w:tcPr>
          <w:p w14:paraId="0A1F7300" w14:textId="77777777" w:rsidR="00CE23C7" w:rsidRPr="00CE23C7" w:rsidRDefault="00CE23C7" w:rsidP="00CE23C7">
            <w:pPr>
              <w:jc w:val="right"/>
            </w:pPr>
            <w:r w:rsidRPr="00CE23C7">
              <w:t>07</w:t>
            </w:r>
          </w:p>
        </w:tc>
        <w:tc>
          <w:tcPr>
            <w:tcW w:w="560" w:type="dxa"/>
            <w:shd w:val="clear" w:color="auto" w:fill="auto"/>
            <w:noWrap/>
            <w:vAlign w:val="bottom"/>
            <w:hideMark/>
          </w:tcPr>
          <w:p w14:paraId="738B7C59" w14:textId="77777777" w:rsidR="00CE23C7" w:rsidRPr="00CE23C7" w:rsidRDefault="00CE23C7" w:rsidP="00CE23C7">
            <w:pPr>
              <w:jc w:val="right"/>
            </w:pPr>
            <w:r w:rsidRPr="00CE23C7">
              <w:t>03</w:t>
            </w:r>
          </w:p>
        </w:tc>
        <w:tc>
          <w:tcPr>
            <w:tcW w:w="1724" w:type="dxa"/>
            <w:shd w:val="clear" w:color="auto" w:fill="auto"/>
            <w:noWrap/>
            <w:vAlign w:val="bottom"/>
            <w:hideMark/>
          </w:tcPr>
          <w:p w14:paraId="492E48C2" w14:textId="77777777" w:rsidR="00CE23C7" w:rsidRPr="00CE23C7" w:rsidRDefault="00CE23C7" w:rsidP="00CE23C7">
            <w:pPr>
              <w:jc w:val="right"/>
            </w:pPr>
            <w:r w:rsidRPr="00CE23C7">
              <w:t>16 2 01 10490</w:t>
            </w:r>
          </w:p>
        </w:tc>
        <w:tc>
          <w:tcPr>
            <w:tcW w:w="651" w:type="dxa"/>
            <w:shd w:val="clear" w:color="auto" w:fill="auto"/>
            <w:noWrap/>
            <w:vAlign w:val="bottom"/>
            <w:hideMark/>
          </w:tcPr>
          <w:p w14:paraId="0FAA2002" w14:textId="77777777" w:rsidR="00CE23C7" w:rsidRPr="00CE23C7" w:rsidRDefault="00CE23C7" w:rsidP="00CE23C7">
            <w:pPr>
              <w:jc w:val="right"/>
            </w:pPr>
            <w:r w:rsidRPr="00CE23C7">
              <w:t>600</w:t>
            </w:r>
          </w:p>
        </w:tc>
        <w:tc>
          <w:tcPr>
            <w:tcW w:w="1493" w:type="dxa"/>
            <w:shd w:val="clear" w:color="auto" w:fill="auto"/>
            <w:noWrap/>
            <w:vAlign w:val="bottom"/>
            <w:hideMark/>
          </w:tcPr>
          <w:p w14:paraId="0C9AA4ED" w14:textId="77777777" w:rsidR="00CE23C7" w:rsidRPr="00CE23C7" w:rsidRDefault="00CE23C7" w:rsidP="00CE23C7">
            <w:pPr>
              <w:jc w:val="right"/>
            </w:pPr>
            <w:r w:rsidRPr="00CE23C7">
              <w:t>60,0</w:t>
            </w:r>
          </w:p>
        </w:tc>
        <w:tc>
          <w:tcPr>
            <w:tcW w:w="1559" w:type="dxa"/>
            <w:shd w:val="clear" w:color="auto" w:fill="auto"/>
            <w:noWrap/>
            <w:vAlign w:val="bottom"/>
            <w:hideMark/>
          </w:tcPr>
          <w:p w14:paraId="23B5D46B" w14:textId="77777777" w:rsidR="00CE23C7" w:rsidRPr="00CE23C7" w:rsidRDefault="00CE23C7" w:rsidP="00CE23C7">
            <w:pPr>
              <w:jc w:val="right"/>
            </w:pPr>
            <w:r w:rsidRPr="00CE23C7">
              <w:t>0,0</w:t>
            </w:r>
          </w:p>
        </w:tc>
        <w:tc>
          <w:tcPr>
            <w:tcW w:w="1417" w:type="dxa"/>
            <w:shd w:val="clear" w:color="auto" w:fill="auto"/>
            <w:noWrap/>
            <w:vAlign w:val="bottom"/>
            <w:hideMark/>
          </w:tcPr>
          <w:p w14:paraId="11A2C8D1" w14:textId="77777777" w:rsidR="00CE23C7" w:rsidRPr="00CE23C7" w:rsidRDefault="00CE23C7" w:rsidP="00CE23C7">
            <w:pPr>
              <w:jc w:val="right"/>
            </w:pPr>
            <w:r w:rsidRPr="00CE23C7">
              <w:t>0,0</w:t>
            </w:r>
          </w:p>
        </w:tc>
      </w:tr>
      <w:tr w:rsidR="00CE23C7" w:rsidRPr="00CE23C7" w14:paraId="13A0629D" w14:textId="77777777" w:rsidTr="00827837">
        <w:trPr>
          <w:trHeight w:val="20"/>
        </w:trPr>
        <w:tc>
          <w:tcPr>
            <w:tcW w:w="580" w:type="dxa"/>
            <w:shd w:val="clear" w:color="auto" w:fill="auto"/>
            <w:noWrap/>
            <w:vAlign w:val="bottom"/>
            <w:hideMark/>
          </w:tcPr>
          <w:p w14:paraId="431B0566" w14:textId="77777777" w:rsidR="00CE23C7" w:rsidRPr="00CE23C7" w:rsidRDefault="00CE23C7" w:rsidP="00CE23C7">
            <w:pPr>
              <w:jc w:val="right"/>
            </w:pPr>
            <w:r w:rsidRPr="00CE23C7">
              <w:t> </w:t>
            </w:r>
          </w:p>
        </w:tc>
        <w:tc>
          <w:tcPr>
            <w:tcW w:w="6361" w:type="dxa"/>
            <w:shd w:val="clear" w:color="auto" w:fill="auto"/>
            <w:hideMark/>
          </w:tcPr>
          <w:p w14:paraId="7EAAEC3F" w14:textId="77777777" w:rsidR="00CE23C7" w:rsidRPr="00CE23C7" w:rsidRDefault="00CE23C7" w:rsidP="00CE23C7">
            <w:r w:rsidRPr="00CE23C7">
              <w:t>Профессиональная подготовка, переподготовка и повышение квалификации</w:t>
            </w:r>
          </w:p>
        </w:tc>
        <w:tc>
          <w:tcPr>
            <w:tcW w:w="660" w:type="dxa"/>
            <w:shd w:val="clear" w:color="auto" w:fill="auto"/>
            <w:vAlign w:val="bottom"/>
            <w:hideMark/>
          </w:tcPr>
          <w:p w14:paraId="7E36370D" w14:textId="77777777" w:rsidR="00CE23C7" w:rsidRPr="00CE23C7" w:rsidRDefault="00CE23C7" w:rsidP="00CE23C7">
            <w:pPr>
              <w:jc w:val="right"/>
            </w:pPr>
            <w:r w:rsidRPr="00CE23C7">
              <w:t>926</w:t>
            </w:r>
          </w:p>
        </w:tc>
        <w:tc>
          <w:tcPr>
            <w:tcW w:w="600" w:type="dxa"/>
            <w:shd w:val="clear" w:color="auto" w:fill="auto"/>
            <w:noWrap/>
            <w:vAlign w:val="bottom"/>
            <w:hideMark/>
          </w:tcPr>
          <w:p w14:paraId="00EAEBD5" w14:textId="77777777" w:rsidR="00CE23C7" w:rsidRPr="00CE23C7" w:rsidRDefault="00CE23C7" w:rsidP="00CE23C7">
            <w:pPr>
              <w:jc w:val="right"/>
            </w:pPr>
            <w:r w:rsidRPr="00CE23C7">
              <w:t>07</w:t>
            </w:r>
          </w:p>
        </w:tc>
        <w:tc>
          <w:tcPr>
            <w:tcW w:w="560" w:type="dxa"/>
            <w:shd w:val="clear" w:color="auto" w:fill="auto"/>
            <w:noWrap/>
            <w:vAlign w:val="bottom"/>
            <w:hideMark/>
          </w:tcPr>
          <w:p w14:paraId="4F65F277" w14:textId="77777777" w:rsidR="00CE23C7" w:rsidRPr="00CE23C7" w:rsidRDefault="00CE23C7" w:rsidP="00CE23C7">
            <w:pPr>
              <w:jc w:val="right"/>
            </w:pPr>
            <w:r w:rsidRPr="00CE23C7">
              <w:t>05</w:t>
            </w:r>
          </w:p>
        </w:tc>
        <w:tc>
          <w:tcPr>
            <w:tcW w:w="1724" w:type="dxa"/>
            <w:shd w:val="clear" w:color="auto" w:fill="auto"/>
            <w:noWrap/>
            <w:vAlign w:val="bottom"/>
            <w:hideMark/>
          </w:tcPr>
          <w:p w14:paraId="15139FE4" w14:textId="77777777" w:rsidR="00CE23C7" w:rsidRPr="00CE23C7" w:rsidRDefault="00CE23C7" w:rsidP="00CE23C7">
            <w:pPr>
              <w:jc w:val="right"/>
            </w:pPr>
            <w:r w:rsidRPr="00CE23C7">
              <w:t> </w:t>
            </w:r>
          </w:p>
        </w:tc>
        <w:tc>
          <w:tcPr>
            <w:tcW w:w="651" w:type="dxa"/>
            <w:shd w:val="clear" w:color="auto" w:fill="auto"/>
            <w:noWrap/>
            <w:vAlign w:val="bottom"/>
            <w:hideMark/>
          </w:tcPr>
          <w:p w14:paraId="2CE9B8E8" w14:textId="77777777" w:rsidR="00CE23C7" w:rsidRPr="00CE23C7" w:rsidRDefault="00CE23C7" w:rsidP="00CE23C7">
            <w:pPr>
              <w:jc w:val="right"/>
            </w:pPr>
            <w:r w:rsidRPr="00CE23C7">
              <w:t> </w:t>
            </w:r>
          </w:p>
        </w:tc>
        <w:tc>
          <w:tcPr>
            <w:tcW w:w="1493" w:type="dxa"/>
            <w:shd w:val="clear" w:color="auto" w:fill="auto"/>
            <w:noWrap/>
            <w:vAlign w:val="bottom"/>
            <w:hideMark/>
          </w:tcPr>
          <w:p w14:paraId="1D677646" w14:textId="77777777" w:rsidR="00CE23C7" w:rsidRPr="00CE23C7" w:rsidRDefault="00CE23C7" w:rsidP="00CE23C7">
            <w:pPr>
              <w:jc w:val="right"/>
            </w:pPr>
            <w:r w:rsidRPr="00CE23C7">
              <w:t>10,0</w:t>
            </w:r>
          </w:p>
        </w:tc>
        <w:tc>
          <w:tcPr>
            <w:tcW w:w="1559" w:type="dxa"/>
            <w:shd w:val="clear" w:color="auto" w:fill="auto"/>
            <w:noWrap/>
            <w:vAlign w:val="bottom"/>
            <w:hideMark/>
          </w:tcPr>
          <w:p w14:paraId="253114AD" w14:textId="77777777" w:rsidR="00CE23C7" w:rsidRPr="00CE23C7" w:rsidRDefault="00CE23C7" w:rsidP="00CE23C7">
            <w:pPr>
              <w:jc w:val="right"/>
            </w:pPr>
            <w:r w:rsidRPr="00CE23C7">
              <w:t>10,0</w:t>
            </w:r>
          </w:p>
        </w:tc>
        <w:tc>
          <w:tcPr>
            <w:tcW w:w="1417" w:type="dxa"/>
            <w:shd w:val="clear" w:color="auto" w:fill="auto"/>
            <w:noWrap/>
            <w:vAlign w:val="bottom"/>
            <w:hideMark/>
          </w:tcPr>
          <w:p w14:paraId="66F301FE" w14:textId="77777777" w:rsidR="00CE23C7" w:rsidRPr="00CE23C7" w:rsidRDefault="00CE23C7" w:rsidP="00CE23C7">
            <w:pPr>
              <w:jc w:val="right"/>
            </w:pPr>
            <w:r w:rsidRPr="00CE23C7">
              <w:t>10,0</w:t>
            </w:r>
          </w:p>
        </w:tc>
      </w:tr>
      <w:tr w:rsidR="00CE23C7" w:rsidRPr="00CE23C7" w14:paraId="5847C4FA" w14:textId="77777777" w:rsidTr="00827837">
        <w:trPr>
          <w:trHeight w:val="20"/>
        </w:trPr>
        <w:tc>
          <w:tcPr>
            <w:tcW w:w="580" w:type="dxa"/>
            <w:shd w:val="clear" w:color="auto" w:fill="auto"/>
            <w:noWrap/>
            <w:vAlign w:val="bottom"/>
            <w:hideMark/>
          </w:tcPr>
          <w:p w14:paraId="0AF3E5BF" w14:textId="77777777" w:rsidR="00CE23C7" w:rsidRPr="00CE23C7" w:rsidRDefault="00CE23C7" w:rsidP="00CE23C7">
            <w:pPr>
              <w:jc w:val="right"/>
            </w:pPr>
            <w:r w:rsidRPr="00CE23C7">
              <w:t> </w:t>
            </w:r>
          </w:p>
        </w:tc>
        <w:tc>
          <w:tcPr>
            <w:tcW w:w="6361" w:type="dxa"/>
            <w:shd w:val="clear" w:color="auto" w:fill="auto"/>
            <w:hideMark/>
          </w:tcPr>
          <w:p w14:paraId="49C19984" w14:textId="77777777" w:rsidR="00CE23C7" w:rsidRPr="00CE23C7" w:rsidRDefault="00CE23C7" w:rsidP="00CE23C7">
            <w:r w:rsidRPr="00CE23C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32B4195" w14:textId="77777777" w:rsidR="00CE23C7" w:rsidRPr="00CE23C7" w:rsidRDefault="00CE23C7" w:rsidP="00CE23C7">
            <w:pPr>
              <w:jc w:val="right"/>
            </w:pPr>
            <w:r w:rsidRPr="00CE23C7">
              <w:t>926</w:t>
            </w:r>
          </w:p>
        </w:tc>
        <w:tc>
          <w:tcPr>
            <w:tcW w:w="600" w:type="dxa"/>
            <w:shd w:val="clear" w:color="auto" w:fill="auto"/>
            <w:noWrap/>
            <w:vAlign w:val="bottom"/>
            <w:hideMark/>
          </w:tcPr>
          <w:p w14:paraId="4D7FC8CB" w14:textId="77777777" w:rsidR="00CE23C7" w:rsidRPr="00CE23C7" w:rsidRDefault="00CE23C7" w:rsidP="00CE23C7">
            <w:pPr>
              <w:jc w:val="right"/>
            </w:pPr>
            <w:r w:rsidRPr="00CE23C7">
              <w:t>07</w:t>
            </w:r>
          </w:p>
        </w:tc>
        <w:tc>
          <w:tcPr>
            <w:tcW w:w="560" w:type="dxa"/>
            <w:shd w:val="clear" w:color="auto" w:fill="auto"/>
            <w:noWrap/>
            <w:vAlign w:val="bottom"/>
            <w:hideMark/>
          </w:tcPr>
          <w:p w14:paraId="3A470184" w14:textId="77777777" w:rsidR="00CE23C7" w:rsidRPr="00CE23C7" w:rsidRDefault="00CE23C7" w:rsidP="00CE23C7">
            <w:pPr>
              <w:jc w:val="right"/>
            </w:pPr>
            <w:r w:rsidRPr="00CE23C7">
              <w:t>05</w:t>
            </w:r>
          </w:p>
        </w:tc>
        <w:tc>
          <w:tcPr>
            <w:tcW w:w="1724" w:type="dxa"/>
            <w:shd w:val="clear" w:color="auto" w:fill="auto"/>
            <w:noWrap/>
            <w:vAlign w:val="bottom"/>
            <w:hideMark/>
          </w:tcPr>
          <w:p w14:paraId="511202C3" w14:textId="77777777" w:rsidR="00CE23C7" w:rsidRPr="00CE23C7" w:rsidRDefault="00CE23C7" w:rsidP="00CE23C7">
            <w:pPr>
              <w:jc w:val="right"/>
            </w:pPr>
            <w:r w:rsidRPr="00CE23C7">
              <w:t>10 0 00 00000</w:t>
            </w:r>
          </w:p>
        </w:tc>
        <w:tc>
          <w:tcPr>
            <w:tcW w:w="651" w:type="dxa"/>
            <w:shd w:val="clear" w:color="auto" w:fill="auto"/>
            <w:noWrap/>
            <w:vAlign w:val="bottom"/>
            <w:hideMark/>
          </w:tcPr>
          <w:p w14:paraId="3B00DC90" w14:textId="77777777" w:rsidR="00CE23C7" w:rsidRPr="00CE23C7" w:rsidRDefault="00CE23C7" w:rsidP="00CE23C7">
            <w:pPr>
              <w:jc w:val="right"/>
            </w:pPr>
            <w:r w:rsidRPr="00CE23C7">
              <w:t> </w:t>
            </w:r>
          </w:p>
        </w:tc>
        <w:tc>
          <w:tcPr>
            <w:tcW w:w="1493" w:type="dxa"/>
            <w:shd w:val="clear" w:color="auto" w:fill="auto"/>
            <w:noWrap/>
            <w:vAlign w:val="bottom"/>
            <w:hideMark/>
          </w:tcPr>
          <w:p w14:paraId="2B1A6578" w14:textId="77777777" w:rsidR="00CE23C7" w:rsidRPr="00CE23C7" w:rsidRDefault="00CE23C7" w:rsidP="00CE23C7">
            <w:pPr>
              <w:jc w:val="right"/>
            </w:pPr>
            <w:r w:rsidRPr="00CE23C7">
              <w:t>10,0</w:t>
            </w:r>
          </w:p>
        </w:tc>
        <w:tc>
          <w:tcPr>
            <w:tcW w:w="1559" w:type="dxa"/>
            <w:shd w:val="clear" w:color="auto" w:fill="auto"/>
            <w:noWrap/>
            <w:vAlign w:val="bottom"/>
            <w:hideMark/>
          </w:tcPr>
          <w:p w14:paraId="2EB36850" w14:textId="77777777" w:rsidR="00CE23C7" w:rsidRPr="00CE23C7" w:rsidRDefault="00CE23C7" w:rsidP="00CE23C7">
            <w:pPr>
              <w:jc w:val="right"/>
            </w:pPr>
            <w:r w:rsidRPr="00CE23C7">
              <w:t>10,0</w:t>
            </w:r>
          </w:p>
        </w:tc>
        <w:tc>
          <w:tcPr>
            <w:tcW w:w="1417" w:type="dxa"/>
            <w:shd w:val="clear" w:color="auto" w:fill="auto"/>
            <w:noWrap/>
            <w:vAlign w:val="bottom"/>
            <w:hideMark/>
          </w:tcPr>
          <w:p w14:paraId="33B595FC" w14:textId="77777777" w:rsidR="00CE23C7" w:rsidRPr="00CE23C7" w:rsidRDefault="00CE23C7" w:rsidP="00CE23C7">
            <w:pPr>
              <w:jc w:val="right"/>
            </w:pPr>
            <w:r w:rsidRPr="00CE23C7">
              <w:t>10,0</w:t>
            </w:r>
          </w:p>
        </w:tc>
      </w:tr>
      <w:tr w:rsidR="00CE23C7" w:rsidRPr="00CE23C7" w14:paraId="677B6336" w14:textId="77777777" w:rsidTr="00827837">
        <w:trPr>
          <w:trHeight w:val="20"/>
        </w:trPr>
        <w:tc>
          <w:tcPr>
            <w:tcW w:w="580" w:type="dxa"/>
            <w:shd w:val="clear" w:color="auto" w:fill="auto"/>
            <w:noWrap/>
            <w:vAlign w:val="bottom"/>
            <w:hideMark/>
          </w:tcPr>
          <w:p w14:paraId="545CA241" w14:textId="77777777" w:rsidR="00CE23C7" w:rsidRPr="00CE23C7" w:rsidRDefault="00CE23C7" w:rsidP="00CE23C7">
            <w:pPr>
              <w:jc w:val="right"/>
            </w:pPr>
            <w:r w:rsidRPr="00CE23C7">
              <w:t> </w:t>
            </w:r>
          </w:p>
        </w:tc>
        <w:tc>
          <w:tcPr>
            <w:tcW w:w="6361" w:type="dxa"/>
            <w:shd w:val="clear" w:color="auto" w:fill="auto"/>
            <w:hideMark/>
          </w:tcPr>
          <w:p w14:paraId="00C985FD"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E25DD60" w14:textId="77777777" w:rsidR="00CE23C7" w:rsidRPr="00CE23C7" w:rsidRDefault="00CE23C7" w:rsidP="00CE23C7">
            <w:pPr>
              <w:jc w:val="right"/>
            </w:pPr>
            <w:r w:rsidRPr="00CE23C7">
              <w:t>926</w:t>
            </w:r>
          </w:p>
        </w:tc>
        <w:tc>
          <w:tcPr>
            <w:tcW w:w="600" w:type="dxa"/>
            <w:shd w:val="clear" w:color="auto" w:fill="auto"/>
            <w:noWrap/>
            <w:vAlign w:val="bottom"/>
            <w:hideMark/>
          </w:tcPr>
          <w:p w14:paraId="1DAA9AFF" w14:textId="77777777" w:rsidR="00CE23C7" w:rsidRPr="00CE23C7" w:rsidRDefault="00CE23C7" w:rsidP="00CE23C7">
            <w:pPr>
              <w:jc w:val="right"/>
            </w:pPr>
            <w:r w:rsidRPr="00CE23C7">
              <w:t>07</w:t>
            </w:r>
          </w:p>
        </w:tc>
        <w:tc>
          <w:tcPr>
            <w:tcW w:w="560" w:type="dxa"/>
            <w:shd w:val="clear" w:color="auto" w:fill="auto"/>
            <w:noWrap/>
            <w:vAlign w:val="bottom"/>
            <w:hideMark/>
          </w:tcPr>
          <w:p w14:paraId="3508F5E4" w14:textId="77777777" w:rsidR="00CE23C7" w:rsidRPr="00CE23C7" w:rsidRDefault="00CE23C7" w:rsidP="00CE23C7">
            <w:pPr>
              <w:jc w:val="right"/>
            </w:pPr>
            <w:r w:rsidRPr="00CE23C7">
              <w:t>05</w:t>
            </w:r>
          </w:p>
        </w:tc>
        <w:tc>
          <w:tcPr>
            <w:tcW w:w="1724" w:type="dxa"/>
            <w:shd w:val="clear" w:color="auto" w:fill="auto"/>
            <w:noWrap/>
            <w:vAlign w:val="bottom"/>
            <w:hideMark/>
          </w:tcPr>
          <w:p w14:paraId="33CDE9B8" w14:textId="77777777" w:rsidR="00CE23C7" w:rsidRPr="00CE23C7" w:rsidRDefault="00CE23C7" w:rsidP="00CE23C7">
            <w:pPr>
              <w:jc w:val="right"/>
            </w:pPr>
            <w:r w:rsidRPr="00CE23C7">
              <w:t>10 2 00 00000</w:t>
            </w:r>
          </w:p>
        </w:tc>
        <w:tc>
          <w:tcPr>
            <w:tcW w:w="651" w:type="dxa"/>
            <w:shd w:val="clear" w:color="auto" w:fill="auto"/>
            <w:noWrap/>
            <w:vAlign w:val="bottom"/>
            <w:hideMark/>
          </w:tcPr>
          <w:p w14:paraId="7D8C1307" w14:textId="77777777" w:rsidR="00CE23C7" w:rsidRPr="00CE23C7" w:rsidRDefault="00CE23C7" w:rsidP="00CE23C7">
            <w:pPr>
              <w:jc w:val="right"/>
            </w:pPr>
            <w:r w:rsidRPr="00CE23C7">
              <w:t> </w:t>
            </w:r>
          </w:p>
        </w:tc>
        <w:tc>
          <w:tcPr>
            <w:tcW w:w="1493" w:type="dxa"/>
            <w:shd w:val="clear" w:color="auto" w:fill="auto"/>
            <w:noWrap/>
            <w:vAlign w:val="bottom"/>
            <w:hideMark/>
          </w:tcPr>
          <w:p w14:paraId="01C2F5EC" w14:textId="77777777" w:rsidR="00CE23C7" w:rsidRPr="00CE23C7" w:rsidRDefault="00CE23C7" w:rsidP="00CE23C7">
            <w:pPr>
              <w:jc w:val="right"/>
            </w:pPr>
            <w:r w:rsidRPr="00CE23C7">
              <w:t>10,0</w:t>
            </w:r>
          </w:p>
        </w:tc>
        <w:tc>
          <w:tcPr>
            <w:tcW w:w="1559" w:type="dxa"/>
            <w:shd w:val="clear" w:color="auto" w:fill="auto"/>
            <w:noWrap/>
            <w:vAlign w:val="bottom"/>
            <w:hideMark/>
          </w:tcPr>
          <w:p w14:paraId="2F61144F" w14:textId="77777777" w:rsidR="00CE23C7" w:rsidRPr="00CE23C7" w:rsidRDefault="00CE23C7" w:rsidP="00CE23C7">
            <w:pPr>
              <w:jc w:val="right"/>
            </w:pPr>
            <w:r w:rsidRPr="00CE23C7">
              <w:t>10,0</w:t>
            </w:r>
          </w:p>
        </w:tc>
        <w:tc>
          <w:tcPr>
            <w:tcW w:w="1417" w:type="dxa"/>
            <w:shd w:val="clear" w:color="auto" w:fill="auto"/>
            <w:noWrap/>
            <w:vAlign w:val="bottom"/>
            <w:hideMark/>
          </w:tcPr>
          <w:p w14:paraId="3A54EFAC" w14:textId="77777777" w:rsidR="00CE23C7" w:rsidRPr="00CE23C7" w:rsidRDefault="00CE23C7" w:rsidP="00CE23C7">
            <w:pPr>
              <w:jc w:val="right"/>
            </w:pPr>
            <w:r w:rsidRPr="00CE23C7">
              <w:t>10,0</w:t>
            </w:r>
          </w:p>
        </w:tc>
      </w:tr>
      <w:tr w:rsidR="00CE23C7" w:rsidRPr="00CE23C7" w14:paraId="378F1ADF" w14:textId="77777777" w:rsidTr="00827837">
        <w:trPr>
          <w:trHeight w:val="20"/>
        </w:trPr>
        <w:tc>
          <w:tcPr>
            <w:tcW w:w="580" w:type="dxa"/>
            <w:shd w:val="clear" w:color="auto" w:fill="auto"/>
            <w:noWrap/>
            <w:vAlign w:val="bottom"/>
            <w:hideMark/>
          </w:tcPr>
          <w:p w14:paraId="039A04A2" w14:textId="77777777" w:rsidR="00CE23C7" w:rsidRPr="00CE23C7" w:rsidRDefault="00CE23C7" w:rsidP="00CE23C7">
            <w:pPr>
              <w:jc w:val="right"/>
            </w:pPr>
            <w:r w:rsidRPr="00CE23C7">
              <w:t> </w:t>
            </w:r>
          </w:p>
        </w:tc>
        <w:tc>
          <w:tcPr>
            <w:tcW w:w="6361" w:type="dxa"/>
            <w:shd w:val="clear" w:color="auto" w:fill="auto"/>
            <w:hideMark/>
          </w:tcPr>
          <w:p w14:paraId="46B0718D" w14:textId="77777777" w:rsidR="00CE23C7" w:rsidRPr="00CE23C7" w:rsidRDefault="00CE23C7" w:rsidP="00CE23C7">
            <w:r w:rsidRPr="00CE23C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A00F8A0" w14:textId="77777777" w:rsidR="00CE23C7" w:rsidRPr="00CE23C7" w:rsidRDefault="00CE23C7" w:rsidP="00CE23C7">
            <w:pPr>
              <w:jc w:val="right"/>
            </w:pPr>
            <w:r w:rsidRPr="00CE23C7">
              <w:t>926</w:t>
            </w:r>
          </w:p>
        </w:tc>
        <w:tc>
          <w:tcPr>
            <w:tcW w:w="600" w:type="dxa"/>
            <w:shd w:val="clear" w:color="auto" w:fill="auto"/>
            <w:noWrap/>
            <w:vAlign w:val="bottom"/>
            <w:hideMark/>
          </w:tcPr>
          <w:p w14:paraId="124EFA21" w14:textId="77777777" w:rsidR="00CE23C7" w:rsidRPr="00CE23C7" w:rsidRDefault="00CE23C7" w:rsidP="00CE23C7">
            <w:pPr>
              <w:jc w:val="right"/>
            </w:pPr>
            <w:r w:rsidRPr="00CE23C7">
              <w:t>07</w:t>
            </w:r>
          </w:p>
        </w:tc>
        <w:tc>
          <w:tcPr>
            <w:tcW w:w="560" w:type="dxa"/>
            <w:shd w:val="clear" w:color="auto" w:fill="auto"/>
            <w:noWrap/>
            <w:vAlign w:val="bottom"/>
            <w:hideMark/>
          </w:tcPr>
          <w:p w14:paraId="7ADE7BF5" w14:textId="77777777" w:rsidR="00CE23C7" w:rsidRPr="00CE23C7" w:rsidRDefault="00CE23C7" w:rsidP="00CE23C7">
            <w:pPr>
              <w:jc w:val="right"/>
            </w:pPr>
            <w:r w:rsidRPr="00CE23C7">
              <w:t>05</w:t>
            </w:r>
          </w:p>
        </w:tc>
        <w:tc>
          <w:tcPr>
            <w:tcW w:w="1724" w:type="dxa"/>
            <w:shd w:val="clear" w:color="auto" w:fill="auto"/>
            <w:noWrap/>
            <w:vAlign w:val="bottom"/>
            <w:hideMark/>
          </w:tcPr>
          <w:p w14:paraId="44465A25" w14:textId="77777777" w:rsidR="00CE23C7" w:rsidRPr="00CE23C7" w:rsidRDefault="00CE23C7" w:rsidP="00CE23C7">
            <w:pPr>
              <w:jc w:val="right"/>
            </w:pPr>
            <w:r w:rsidRPr="00CE23C7">
              <w:t>10 2 01 00000</w:t>
            </w:r>
          </w:p>
        </w:tc>
        <w:tc>
          <w:tcPr>
            <w:tcW w:w="651" w:type="dxa"/>
            <w:shd w:val="clear" w:color="auto" w:fill="auto"/>
            <w:noWrap/>
            <w:vAlign w:val="bottom"/>
            <w:hideMark/>
          </w:tcPr>
          <w:p w14:paraId="59FD05E5" w14:textId="77777777" w:rsidR="00CE23C7" w:rsidRPr="00CE23C7" w:rsidRDefault="00CE23C7" w:rsidP="00CE23C7">
            <w:pPr>
              <w:jc w:val="right"/>
            </w:pPr>
            <w:r w:rsidRPr="00CE23C7">
              <w:t> </w:t>
            </w:r>
          </w:p>
        </w:tc>
        <w:tc>
          <w:tcPr>
            <w:tcW w:w="1493" w:type="dxa"/>
            <w:shd w:val="clear" w:color="auto" w:fill="auto"/>
            <w:noWrap/>
            <w:vAlign w:val="bottom"/>
            <w:hideMark/>
          </w:tcPr>
          <w:p w14:paraId="5AD814D5" w14:textId="77777777" w:rsidR="00CE23C7" w:rsidRPr="00CE23C7" w:rsidRDefault="00CE23C7" w:rsidP="00CE23C7">
            <w:pPr>
              <w:jc w:val="right"/>
            </w:pPr>
            <w:r w:rsidRPr="00CE23C7">
              <w:t>10,0</w:t>
            </w:r>
          </w:p>
        </w:tc>
        <w:tc>
          <w:tcPr>
            <w:tcW w:w="1559" w:type="dxa"/>
            <w:shd w:val="clear" w:color="auto" w:fill="auto"/>
            <w:noWrap/>
            <w:vAlign w:val="bottom"/>
            <w:hideMark/>
          </w:tcPr>
          <w:p w14:paraId="2EA405C6" w14:textId="77777777" w:rsidR="00CE23C7" w:rsidRPr="00CE23C7" w:rsidRDefault="00CE23C7" w:rsidP="00CE23C7">
            <w:pPr>
              <w:jc w:val="right"/>
            </w:pPr>
            <w:r w:rsidRPr="00CE23C7">
              <w:t>10,0</w:t>
            </w:r>
          </w:p>
        </w:tc>
        <w:tc>
          <w:tcPr>
            <w:tcW w:w="1417" w:type="dxa"/>
            <w:shd w:val="clear" w:color="auto" w:fill="auto"/>
            <w:noWrap/>
            <w:vAlign w:val="bottom"/>
            <w:hideMark/>
          </w:tcPr>
          <w:p w14:paraId="657E40F6" w14:textId="77777777" w:rsidR="00CE23C7" w:rsidRPr="00CE23C7" w:rsidRDefault="00CE23C7" w:rsidP="00CE23C7">
            <w:pPr>
              <w:jc w:val="right"/>
            </w:pPr>
            <w:r w:rsidRPr="00CE23C7">
              <w:t>10,0</w:t>
            </w:r>
          </w:p>
        </w:tc>
      </w:tr>
      <w:tr w:rsidR="00CE23C7" w:rsidRPr="00CE23C7" w14:paraId="5BF3202F" w14:textId="77777777" w:rsidTr="00827837">
        <w:trPr>
          <w:trHeight w:val="20"/>
        </w:trPr>
        <w:tc>
          <w:tcPr>
            <w:tcW w:w="580" w:type="dxa"/>
            <w:shd w:val="clear" w:color="auto" w:fill="auto"/>
            <w:noWrap/>
            <w:vAlign w:val="bottom"/>
            <w:hideMark/>
          </w:tcPr>
          <w:p w14:paraId="0806C05F" w14:textId="77777777" w:rsidR="00CE23C7" w:rsidRPr="00CE23C7" w:rsidRDefault="00CE23C7" w:rsidP="00CE23C7">
            <w:pPr>
              <w:jc w:val="right"/>
            </w:pPr>
            <w:r w:rsidRPr="00CE23C7">
              <w:t> </w:t>
            </w:r>
          </w:p>
        </w:tc>
        <w:tc>
          <w:tcPr>
            <w:tcW w:w="6361" w:type="dxa"/>
            <w:shd w:val="clear" w:color="auto" w:fill="auto"/>
            <w:hideMark/>
          </w:tcPr>
          <w:p w14:paraId="060EAA72" w14:textId="77777777" w:rsidR="00CE23C7" w:rsidRPr="00CE23C7" w:rsidRDefault="00CE23C7" w:rsidP="00CE23C7">
            <w:r w:rsidRPr="00CE23C7">
              <w:t>Мероприятия по переподготовке и повышению квалификации кадров</w:t>
            </w:r>
          </w:p>
        </w:tc>
        <w:tc>
          <w:tcPr>
            <w:tcW w:w="660" w:type="dxa"/>
            <w:shd w:val="clear" w:color="auto" w:fill="auto"/>
            <w:vAlign w:val="bottom"/>
            <w:hideMark/>
          </w:tcPr>
          <w:p w14:paraId="7BAD9826" w14:textId="77777777" w:rsidR="00CE23C7" w:rsidRPr="00CE23C7" w:rsidRDefault="00CE23C7" w:rsidP="00CE23C7">
            <w:pPr>
              <w:jc w:val="right"/>
            </w:pPr>
            <w:r w:rsidRPr="00CE23C7">
              <w:t>926</w:t>
            </w:r>
          </w:p>
        </w:tc>
        <w:tc>
          <w:tcPr>
            <w:tcW w:w="600" w:type="dxa"/>
            <w:shd w:val="clear" w:color="auto" w:fill="auto"/>
            <w:noWrap/>
            <w:vAlign w:val="bottom"/>
            <w:hideMark/>
          </w:tcPr>
          <w:p w14:paraId="4DB2E79C" w14:textId="77777777" w:rsidR="00CE23C7" w:rsidRPr="00CE23C7" w:rsidRDefault="00CE23C7" w:rsidP="00CE23C7">
            <w:pPr>
              <w:jc w:val="right"/>
            </w:pPr>
            <w:r w:rsidRPr="00CE23C7">
              <w:t>07</w:t>
            </w:r>
          </w:p>
        </w:tc>
        <w:tc>
          <w:tcPr>
            <w:tcW w:w="560" w:type="dxa"/>
            <w:shd w:val="clear" w:color="auto" w:fill="auto"/>
            <w:noWrap/>
            <w:vAlign w:val="bottom"/>
            <w:hideMark/>
          </w:tcPr>
          <w:p w14:paraId="636C249C" w14:textId="77777777" w:rsidR="00CE23C7" w:rsidRPr="00CE23C7" w:rsidRDefault="00CE23C7" w:rsidP="00CE23C7">
            <w:pPr>
              <w:jc w:val="right"/>
            </w:pPr>
            <w:r w:rsidRPr="00CE23C7">
              <w:t>05</w:t>
            </w:r>
          </w:p>
        </w:tc>
        <w:tc>
          <w:tcPr>
            <w:tcW w:w="1724" w:type="dxa"/>
            <w:shd w:val="clear" w:color="auto" w:fill="auto"/>
            <w:noWrap/>
            <w:vAlign w:val="bottom"/>
            <w:hideMark/>
          </w:tcPr>
          <w:p w14:paraId="46C565D0"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1DDFC10B" w14:textId="77777777" w:rsidR="00CE23C7" w:rsidRPr="00CE23C7" w:rsidRDefault="00CE23C7" w:rsidP="00CE23C7">
            <w:pPr>
              <w:jc w:val="right"/>
            </w:pPr>
            <w:r w:rsidRPr="00CE23C7">
              <w:t> </w:t>
            </w:r>
          </w:p>
        </w:tc>
        <w:tc>
          <w:tcPr>
            <w:tcW w:w="1493" w:type="dxa"/>
            <w:shd w:val="clear" w:color="auto" w:fill="auto"/>
            <w:noWrap/>
            <w:vAlign w:val="bottom"/>
            <w:hideMark/>
          </w:tcPr>
          <w:p w14:paraId="2BFD8CBA" w14:textId="77777777" w:rsidR="00CE23C7" w:rsidRPr="00CE23C7" w:rsidRDefault="00CE23C7" w:rsidP="00CE23C7">
            <w:pPr>
              <w:jc w:val="right"/>
            </w:pPr>
            <w:r w:rsidRPr="00CE23C7">
              <w:t>10,0</w:t>
            </w:r>
          </w:p>
        </w:tc>
        <w:tc>
          <w:tcPr>
            <w:tcW w:w="1559" w:type="dxa"/>
            <w:shd w:val="clear" w:color="auto" w:fill="auto"/>
            <w:noWrap/>
            <w:vAlign w:val="bottom"/>
            <w:hideMark/>
          </w:tcPr>
          <w:p w14:paraId="390C8B38" w14:textId="77777777" w:rsidR="00CE23C7" w:rsidRPr="00CE23C7" w:rsidRDefault="00CE23C7" w:rsidP="00CE23C7">
            <w:pPr>
              <w:jc w:val="right"/>
            </w:pPr>
            <w:r w:rsidRPr="00CE23C7">
              <w:t>10,0</w:t>
            </w:r>
          </w:p>
        </w:tc>
        <w:tc>
          <w:tcPr>
            <w:tcW w:w="1417" w:type="dxa"/>
            <w:shd w:val="clear" w:color="auto" w:fill="auto"/>
            <w:noWrap/>
            <w:vAlign w:val="bottom"/>
            <w:hideMark/>
          </w:tcPr>
          <w:p w14:paraId="3145C068" w14:textId="77777777" w:rsidR="00CE23C7" w:rsidRPr="00CE23C7" w:rsidRDefault="00CE23C7" w:rsidP="00CE23C7">
            <w:pPr>
              <w:jc w:val="right"/>
            </w:pPr>
            <w:r w:rsidRPr="00CE23C7">
              <w:t>10,0</w:t>
            </w:r>
          </w:p>
        </w:tc>
      </w:tr>
      <w:tr w:rsidR="00CE23C7" w:rsidRPr="00CE23C7" w14:paraId="5DA74617" w14:textId="77777777" w:rsidTr="00827837">
        <w:trPr>
          <w:trHeight w:val="20"/>
        </w:trPr>
        <w:tc>
          <w:tcPr>
            <w:tcW w:w="580" w:type="dxa"/>
            <w:shd w:val="clear" w:color="auto" w:fill="auto"/>
            <w:noWrap/>
            <w:vAlign w:val="bottom"/>
            <w:hideMark/>
          </w:tcPr>
          <w:p w14:paraId="19269314" w14:textId="77777777" w:rsidR="00CE23C7" w:rsidRPr="00CE23C7" w:rsidRDefault="00CE23C7" w:rsidP="00CE23C7">
            <w:pPr>
              <w:jc w:val="right"/>
            </w:pPr>
            <w:r w:rsidRPr="00CE23C7">
              <w:t> </w:t>
            </w:r>
          </w:p>
        </w:tc>
        <w:tc>
          <w:tcPr>
            <w:tcW w:w="6361" w:type="dxa"/>
            <w:shd w:val="clear" w:color="auto" w:fill="auto"/>
            <w:hideMark/>
          </w:tcPr>
          <w:p w14:paraId="77E51E3C"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C5D7F0" w14:textId="77777777" w:rsidR="00CE23C7" w:rsidRPr="00CE23C7" w:rsidRDefault="00CE23C7" w:rsidP="00CE23C7">
            <w:pPr>
              <w:jc w:val="right"/>
            </w:pPr>
            <w:r w:rsidRPr="00CE23C7">
              <w:t>926</w:t>
            </w:r>
          </w:p>
        </w:tc>
        <w:tc>
          <w:tcPr>
            <w:tcW w:w="600" w:type="dxa"/>
            <w:shd w:val="clear" w:color="auto" w:fill="auto"/>
            <w:noWrap/>
            <w:vAlign w:val="bottom"/>
            <w:hideMark/>
          </w:tcPr>
          <w:p w14:paraId="5FF9DAA4" w14:textId="77777777" w:rsidR="00CE23C7" w:rsidRPr="00CE23C7" w:rsidRDefault="00CE23C7" w:rsidP="00CE23C7">
            <w:pPr>
              <w:jc w:val="right"/>
            </w:pPr>
            <w:r w:rsidRPr="00CE23C7">
              <w:t>07</w:t>
            </w:r>
          </w:p>
        </w:tc>
        <w:tc>
          <w:tcPr>
            <w:tcW w:w="560" w:type="dxa"/>
            <w:shd w:val="clear" w:color="auto" w:fill="auto"/>
            <w:noWrap/>
            <w:vAlign w:val="bottom"/>
            <w:hideMark/>
          </w:tcPr>
          <w:p w14:paraId="0F45B839" w14:textId="77777777" w:rsidR="00CE23C7" w:rsidRPr="00CE23C7" w:rsidRDefault="00CE23C7" w:rsidP="00CE23C7">
            <w:pPr>
              <w:jc w:val="right"/>
            </w:pPr>
            <w:r w:rsidRPr="00CE23C7">
              <w:t>05</w:t>
            </w:r>
          </w:p>
        </w:tc>
        <w:tc>
          <w:tcPr>
            <w:tcW w:w="1724" w:type="dxa"/>
            <w:shd w:val="clear" w:color="auto" w:fill="auto"/>
            <w:noWrap/>
            <w:vAlign w:val="bottom"/>
            <w:hideMark/>
          </w:tcPr>
          <w:p w14:paraId="00B912BE" w14:textId="77777777" w:rsidR="00CE23C7" w:rsidRPr="00CE23C7" w:rsidRDefault="00CE23C7" w:rsidP="00CE23C7">
            <w:pPr>
              <w:jc w:val="right"/>
            </w:pPr>
            <w:r w:rsidRPr="00CE23C7">
              <w:t>10 2 01 10200</w:t>
            </w:r>
          </w:p>
        </w:tc>
        <w:tc>
          <w:tcPr>
            <w:tcW w:w="651" w:type="dxa"/>
            <w:shd w:val="clear" w:color="auto" w:fill="auto"/>
            <w:noWrap/>
            <w:vAlign w:val="bottom"/>
            <w:hideMark/>
          </w:tcPr>
          <w:p w14:paraId="5710A0B2" w14:textId="77777777" w:rsidR="00CE23C7" w:rsidRPr="00CE23C7" w:rsidRDefault="00CE23C7" w:rsidP="00CE23C7">
            <w:pPr>
              <w:jc w:val="right"/>
            </w:pPr>
            <w:r w:rsidRPr="00CE23C7">
              <w:t>200</w:t>
            </w:r>
          </w:p>
        </w:tc>
        <w:tc>
          <w:tcPr>
            <w:tcW w:w="1493" w:type="dxa"/>
            <w:shd w:val="clear" w:color="auto" w:fill="auto"/>
            <w:noWrap/>
            <w:vAlign w:val="bottom"/>
            <w:hideMark/>
          </w:tcPr>
          <w:p w14:paraId="33F1A3CF" w14:textId="77777777" w:rsidR="00CE23C7" w:rsidRPr="00CE23C7" w:rsidRDefault="00CE23C7" w:rsidP="00CE23C7">
            <w:pPr>
              <w:jc w:val="right"/>
            </w:pPr>
            <w:r w:rsidRPr="00CE23C7">
              <w:t>10,0</w:t>
            </w:r>
          </w:p>
        </w:tc>
        <w:tc>
          <w:tcPr>
            <w:tcW w:w="1559" w:type="dxa"/>
            <w:shd w:val="clear" w:color="auto" w:fill="auto"/>
            <w:noWrap/>
            <w:vAlign w:val="bottom"/>
            <w:hideMark/>
          </w:tcPr>
          <w:p w14:paraId="582604A7" w14:textId="77777777" w:rsidR="00CE23C7" w:rsidRPr="00CE23C7" w:rsidRDefault="00CE23C7" w:rsidP="00CE23C7">
            <w:pPr>
              <w:jc w:val="right"/>
            </w:pPr>
            <w:r w:rsidRPr="00CE23C7">
              <w:t>10,0</w:t>
            </w:r>
          </w:p>
        </w:tc>
        <w:tc>
          <w:tcPr>
            <w:tcW w:w="1417" w:type="dxa"/>
            <w:shd w:val="clear" w:color="auto" w:fill="auto"/>
            <w:noWrap/>
            <w:vAlign w:val="bottom"/>
            <w:hideMark/>
          </w:tcPr>
          <w:p w14:paraId="458D6D4F" w14:textId="77777777" w:rsidR="00CE23C7" w:rsidRPr="00CE23C7" w:rsidRDefault="00CE23C7" w:rsidP="00CE23C7">
            <w:pPr>
              <w:jc w:val="right"/>
            </w:pPr>
            <w:r w:rsidRPr="00CE23C7">
              <w:t>10,0</w:t>
            </w:r>
          </w:p>
        </w:tc>
      </w:tr>
      <w:tr w:rsidR="00CE23C7" w:rsidRPr="00CE23C7" w14:paraId="0505DB81" w14:textId="77777777" w:rsidTr="00827837">
        <w:trPr>
          <w:trHeight w:val="20"/>
        </w:trPr>
        <w:tc>
          <w:tcPr>
            <w:tcW w:w="580" w:type="dxa"/>
            <w:shd w:val="clear" w:color="auto" w:fill="auto"/>
            <w:noWrap/>
            <w:vAlign w:val="bottom"/>
            <w:hideMark/>
          </w:tcPr>
          <w:p w14:paraId="7538CAC0" w14:textId="77777777" w:rsidR="00CE23C7" w:rsidRPr="00CE23C7" w:rsidRDefault="00CE23C7" w:rsidP="00CE23C7">
            <w:pPr>
              <w:jc w:val="right"/>
            </w:pPr>
            <w:r w:rsidRPr="00CE23C7">
              <w:t> </w:t>
            </w:r>
          </w:p>
        </w:tc>
        <w:tc>
          <w:tcPr>
            <w:tcW w:w="6361" w:type="dxa"/>
            <w:shd w:val="clear" w:color="auto" w:fill="auto"/>
            <w:hideMark/>
          </w:tcPr>
          <w:p w14:paraId="1EC72542" w14:textId="77777777" w:rsidR="00CE23C7" w:rsidRPr="00CE23C7" w:rsidRDefault="00CE23C7" w:rsidP="00CE23C7">
            <w:r w:rsidRPr="00CE23C7">
              <w:t>Культура, кинематография</w:t>
            </w:r>
          </w:p>
        </w:tc>
        <w:tc>
          <w:tcPr>
            <w:tcW w:w="660" w:type="dxa"/>
            <w:shd w:val="clear" w:color="auto" w:fill="auto"/>
            <w:vAlign w:val="bottom"/>
            <w:hideMark/>
          </w:tcPr>
          <w:p w14:paraId="58ED120B" w14:textId="77777777" w:rsidR="00CE23C7" w:rsidRPr="00CE23C7" w:rsidRDefault="00CE23C7" w:rsidP="00CE23C7">
            <w:pPr>
              <w:jc w:val="right"/>
            </w:pPr>
            <w:r w:rsidRPr="00CE23C7">
              <w:t>926</w:t>
            </w:r>
          </w:p>
        </w:tc>
        <w:tc>
          <w:tcPr>
            <w:tcW w:w="600" w:type="dxa"/>
            <w:shd w:val="clear" w:color="auto" w:fill="auto"/>
            <w:noWrap/>
            <w:vAlign w:val="bottom"/>
            <w:hideMark/>
          </w:tcPr>
          <w:p w14:paraId="19DA0B43" w14:textId="77777777" w:rsidR="00CE23C7" w:rsidRPr="00CE23C7" w:rsidRDefault="00CE23C7" w:rsidP="00CE23C7">
            <w:pPr>
              <w:jc w:val="right"/>
            </w:pPr>
            <w:r w:rsidRPr="00CE23C7">
              <w:t>08</w:t>
            </w:r>
          </w:p>
        </w:tc>
        <w:tc>
          <w:tcPr>
            <w:tcW w:w="560" w:type="dxa"/>
            <w:shd w:val="clear" w:color="auto" w:fill="auto"/>
            <w:noWrap/>
            <w:vAlign w:val="bottom"/>
            <w:hideMark/>
          </w:tcPr>
          <w:p w14:paraId="5CEEC5F5" w14:textId="77777777" w:rsidR="00CE23C7" w:rsidRPr="00CE23C7" w:rsidRDefault="00CE23C7" w:rsidP="00CE23C7">
            <w:pPr>
              <w:jc w:val="right"/>
            </w:pPr>
            <w:r w:rsidRPr="00CE23C7">
              <w:t>00</w:t>
            </w:r>
          </w:p>
        </w:tc>
        <w:tc>
          <w:tcPr>
            <w:tcW w:w="1724" w:type="dxa"/>
            <w:shd w:val="clear" w:color="auto" w:fill="auto"/>
            <w:noWrap/>
            <w:vAlign w:val="bottom"/>
            <w:hideMark/>
          </w:tcPr>
          <w:p w14:paraId="4F2D1FD2" w14:textId="77777777" w:rsidR="00CE23C7" w:rsidRPr="00CE23C7" w:rsidRDefault="00CE23C7" w:rsidP="00CE23C7">
            <w:pPr>
              <w:jc w:val="right"/>
            </w:pPr>
            <w:r w:rsidRPr="00CE23C7">
              <w:t> </w:t>
            </w:r>
          </w:p>
        </w:tc>
        <w:tc>
          <w:tcPr>
            <w:tcW w:w="651" w:type="dxa"/>
            <w:shd w:val="clear" w:color="auto" w:fill="auto"/>
            <w:noWrap/>
            <w:vAlign w:val="bottom"/>
            <w:hideMark/>
          </w:tcPr>
          <w:p w14:paraId="112A90A3" w14:textId="77777777" w:rsidR="00CE23C7" w:rsidRPr="00CE23C7" w:rsidRDefault="00CE23C7" w:rsidP="00CE23C7">
            <w:pPr>
              <w:jc w:val="right"/>
            </w:pPr>
            <w:r w:rsidRPr="00CE23C7">
              <w:t> </w:t>
            </w:r>
          </w:p>
        </w:tc>
        <w:tc>
          <w:tcPr>
            <w:tcW w:w="1493" w:type="dxa"/>
            <w:shd w:val="clear" w:color="auto" w:fill="auto"/>
            <w:noWrap/>
            <w:vAlign w:val="bottom"/>
            <w:hideMark/>
          </w:tcPr>
          <w:p w14:paraId="28FB6C6C" w14:textId="77777777" w:rsidR="00CE23C7" w:rsidRPr="00CE23C7" w:rsidRDefault="00CE23C7" w:rsidP="00CE23C7">
            <w:pPr>
              <w:jc w:val="right"/>
            </w:pPr>
            <w:r w:rsidRPr="00CE23C7">
              <w:t>29 800,5</w:t>
            </w:r>
          </w:p>
        </w:tc>
        <w:tc>
          <w:tcPr>
            <w:tcW w:w="1559" w:type="dxa"/>
            <w:shd w:val="clear" w:color="auto" w:fill="auto"/>
            <w:noWrap/>
            <w:vAlign w:val="bottom"/>
            <w:hideMark/>
          </w:tcPr>
          <w:p w14:paraId="507B2F58" w14:textId="77777777" w:rsidR="00CE23C7" w:rsidRPr="00CE23C7" w:rsidRDefault="00CE23C7" w:rsidP="00CE23C7">
            <w:pPr>
              <w:jc w:val="right"/>
            </w:pPr>
            <w:r w:rsidRPr="00CE23C7">
              <w:t>27 259,6</w:t>
            </w:r>
          </w:p>
        </w:tc>
        <w:tc>
          <w:tcPr>
            <w:tcW w:w="1417" w:type="dxa"/>
            <w:shd w:val="clear" w:color="auto" w:fill="auto"/>
            <w:noWrap/>
            <w:vAlign w:val="bottom"/>
            <w:hideMark/>
          </w:tcPr>
          <w:p w14:paraId="20D42115" w14:textId="77777777" w:rsidR="00CE23C7" w:rsidRPr="00CE23C7" w:rsidRDefault="00CE23C7" w:rsidP="00CE23C7">
            <w:pPr>
              <w:jc w:val="right"/>
            </w:pPr>
            <w:r w:rsidRPr="00CE23C7">
              <w:t>27 218,7</w:t>
            </w:r>
          </w:p>
        </w:tc>
      </w:tr>
      <w:tr w:rsidR="00CE23C7" w:rsidRPr="00CE23C7" w14:paraId="09EBF52D" w14:textId="77777777" w:rsidTr="00827837">
        <w:trPr>
          <w:trHeight w:val="20"/>
        </w:trPr>
        <w:tc>
          <w:tcPr>
            <w:tcW w:w="580" w:type="dxa"/>
            <w:shd w:val="clear" w:color="auto" w:fill="auto"/>
            <w:noWrap/>
            <w:vAlign w:val="bottom"/>
            <w:hideMark/>
          </w:tcPr>
          <w:p w14:paraId="4CC2922B" w14:textId="77777777" w:rsidR="00CE23C7" w:rsidRPr="00CE23C7" w:rsidRDefault="00CE23C7" w:rsidP="00CE23C7">
            <w:pPr>
              <w:jc w:val="right"/>
            </w:pPr>
            <w:r w:rsidRPr="00CE23C7">
              <w:t> </w:t>
            </w:r>
          </w:p>
        </w:tc>
        <w:tc>
          <w:tcPr>
            <w:tcW w:w="6361" w:type="dxa"/>
            <w:shd w:val="clear" w:color="auto" w:fill="auto"/>
            <w:hideMark/>
          </w:tcPr>
          <w:p w14:paraId="5F6E5F33" w14:textId="77777777" w:rsidR="00CE23C7" w:rsidRPr="00CE23C7" w:rsidRDefault="00CE23C7" w:rsidP="00CE23C7">
            <w:r w:rsidRPr="00CE23C7">
              <w:t>Культура</w:t>
            </w:r>
          </w:p>
        </w:tc>
        <w:tc>
          <w:tcPr>
            <w:tcW w:w="660" w:type="dxa"/>
            <w:shd w:val="clear" w:color="auto" w:fill="auto"/>
            <w:vAlign w:val="bottom"/>
            <w:hideMark/>
          </w:tcPr>
          <w:p w14:paraId="284710BA" w14:textId="77777777" w:rsidR="00CE23C7" w:rsidRPr="00CE23C7" w:rsidRDefault="00CE23C7" w:rsidP="00CE23C7">
            <w:pPr>
              <w:jc w:val="right"/>
            </w:pPr>
            <w:r w:rsidRPr="00CE23C7">
              <w:t>926</w:t>
            </w:r>
          </w:p>
        </w:tc>
        <w:tc>
          <w:tcPr>
            <w:tcW w:w="600" w:type="dxa"/>
            <w:shd w:val="clear" w:color="auto" w:fill="auto"/>
            <w:noWrap/>
            <w:vAlign w:val="bottom"/>
            <w:hideMark/>
          </w:tcPr>
          <w:p w14:paraId="49598A4F" w14:textId="77777777" w:rsidR="00CE23C7" w:rsidRPr="00CE23C7" w:rsidRDefault="00CE23C7" w:rsidP="00CE23C7">
            <w:pPr>
              <w:jc w:val="right"/>
            </w:pPr>
            <w:r w:rsidRPr="00CE23C7">
              <w:t>08</w:t>
            </w:r>
          </w:p>
        </w:tc>
        <w:tc>
          <w:tcPr>
            <w:tcW w:w="560" w:type="dxa"/>
            <w:shd w:val="clear" w:color="auto" w:fill="auto"/>
            <w:noWrap/>
            <w:vAlign w:val="bottom"/>
            <w:hideMark/>
          </w:tcPr>
          <w:p w14:paraId="0B1BD145" w14:textId="77777777" w:rsidR="00CE23C7" w:rsidRPr="00CE23C7" w:rsidRDefault="00CE23C7" w:rsidP="00CE23C7">
            <w:pPr>
              <w:jc w:val="right"/>
            </w:pPr>
            <w:r w:rsidRPr="00CE23C7">
              <w:t>01</w:t>
            </w:r>
          </w:p>
        </w:tc>
        <w:tc>
          <w:tcPr>
            <w:tcW w:w="1724" w:type="dxa"/>
            <w:shd w:val="clear" w:color="auto" w:fill="auto"/>
            <w:noWrap/>
            <w:vAlign w:val="bottom"/>
            <w:hideMark/>
          </w:tcPr>
          <w:p w14:paraId="4537EC01" w14:textId="77777777" w:rsidR="00CE23C7" w:rsidRPr="00CE23C7" w:rsidRDefault="00CE23C7" w:rsidP="00CE23C7">
            <w:pPr>
              <w:jc w:val="right"/>
            </w:pPr>
            <w:r w:rsidRPr="00CE23C7">
              <w:t> </w:t>
            </w:r>
          </w:p>
        </w:tc>
        <w:tc>
          <w:tcPr>
            <w:tcW w:w="651" w:type="dxa"/>
            <w:shd w:val="clear" w:color="auto" w:fill="auto"/>
            <w:noWrap/>
            <w:vAlign w:val="bottom"/>
            <w:hideMark/>
          </w:tcPr>
          <w:p w14:paraId="0D65B516" w14:textId="77777777" w:rsidR="00CE23C7" w:rsidRPr="00CE23C7" w:rsidRDefault="00CE23C7" w:rsidP="00CE23C7">
            <w:pPr>
              <w:jc w:val="right"/>
            </w:pPr>
            <w:r w:rsidRPr="00CE23C7">
              <w:t> </w:t>
            </w:r>
          </w:p>
        </w:tc>
        <w:tc>
          <w:tcPr>
            <w:tcW w:w="1493" w:type="dxa"/>
            <w:shd w:val="clear" w:color="auto" w:fill="auto"/>
            <w:noWrap/>
            <w:vAlign w:val="bottom"/>
            <w:hideMark/>
          </w:tcPr>
          <w:p w14:paraId="11E0D4DA" w14:textId="77777777" w:rsidR="00CE23C7" w:rsidRPr="00CE23C7" w:rsidRDefault="00CE23C7" w:rsidP="00CE23C7">
            <w:pPr>
              <w:jc w:val="right"/>
            </w:pPr>
            <w:r w:rsidRPr="00CE23C7">
              <w:t>18 793,6</w:t>
            </w:r>
          </w:p>
        </w:tc>
        <w:tc>
          <w:tcPr>
            <w:tcW w:w="1559" w:type="dxa"/>
            <w:shd w:val="clear" w:color="auto" w:fill="auto"/>
            <w:noWrap/>
            <w:vAlign w:val="bottom"/>
            <w:hideMark/>
          </w:tcPr>
          <w:p w14:paraId="79526A16" w14:textId="77777777" w:rsidR="00CE23C7" w:rsidRPr="00CE23C7" w:rsidRDefault="00CE23C7" w:rsidP="00CE23C7">
            <w:pPr>
              <w:jc w:val="right"/>
            </w:pPr>
            <w:r w:rsidRPr="00CE23C7">
              <w:t>16 391,7</w:t>
            </w:r>
          </w:p>
        </w:tc>
        <w:tc>
          <w:tcPr>
            <w:tcW w:w="1417" w:type="dxa"/>
            <w:shd w:val="clear" w:color="auto" w:fill="auto"/>
            <w:noWrap/>
            <w:vAlign w:val="bottom"/>
            <w:hideMark/>
          </w:tcPr>
          <w:p w14:paraId="69BCC55A" w14:textId="77777777" w:rsidR="00CE23C7" w:rsidRPr="00CE23C7" w:rsidRDefault="00CE23C7" w:rsidP="00CE23C7">
            <w:pPr>
              <w:jc w:val="right"/>
            </w:pPr>
            <w:r w:rsidRPr="00CE23C7">
              <w:t>16 370,8</w:t>
            </w:r>
          </w:p>
        </w:tc>
      </w:tr>
      <w:tr w:rsidR="00CE23C7" w:rsidRPr="00CE23C7" w14:paraId="22B2C8D5" w14:textId="77777777" w:rsidTr="00827837">
        <w:trPr>
          <w:trHeight w:val="20"/>
        </w:trPr>
        <w:tc>
          <w:tcPr>
            <w:tcW w:w="580" w:type="dxa"/>
            <w:shd w:val="clear" w:color="auto" w:fill="auto"/>
            <w:noWrap/>
            <w:vAlign w:val="bottom"/>
            <w:hideMark/>
          </w:tcPr>
          <w:p w14:paraId="3C296CE8" w14:textId="77777777" w:rsidR="00CE23C7" w:rsidRPr="00CE23C7" w:rsidRDefault="00CE23C7" w:rsidP="00CE23C7">
            <w:pPr>
              <w:jc w:val="right"/>
            </w:pPr>
            <w:r w:rsidRPr="00CE23C7">
              <w:t> </w:t>
            </w:r>
          </w:p>
        </w:tc>
        <w:tc>
          <w:tcPr>
            <w:tcW w:w="6361" w:type="dxa"/>
            <w:shd w:val="clear" w:color="auto" w:fill="auto"/>
            <w:hideMark/>
          </w:tcPr>
          <w:p w14:paraId="1C43C48B" w14:textId="77777777" w:rsidR="00CE23C7" w:rsidRPr="00CE23C7" w:rsidRDefault="00CE23C7" w:rsidP="00CE23C7">
            <w:r w:rsidRPr="00CE23C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ED7CE2D" w14:textId="77777777" w:rsidR="00CE23C7" w:rsidRPr="00CE23C7" w:rsidRDefault="00CE23C7" w:rsidP="00CE23C7">
            <w:pPr>
              <w:jc w:val="right"/>
            </w:pPr>
            <w:r w:rsidRPr="00CE23C7">
              <w:t>926</w:t>
            </w:r>
          </w:p>
        </w:tc>
        <w:tc>
          <w:tcPr>
            <w:tcW w:w="600" w:type="dxa"/>
            <w:shd w:val="clear" w:color="auto" w:fill="auto"/>
            <w:noWrap/>
            <w:vAlign w:val="bottom"/>
            <w:hideMark/>
          </w:tcPr>
          <w:p w14:paraId="680D91B3" w14:textId="77777777" w:rsidR="00CE23C7" w:rsidRPr="00CE23C7" w:rsidRDefault="00CE23C7" w:rsidP="00CE23C7">
            <w:pPr>
              <w:jc w:val="right"/>
            </w:pPr>
            <w:r w:rsidRPr="00CE23C7">
              <w:t>08</w:t>
            </w:r>
          </w:p>
        </w:tc>
        <w:tc>
          <w:tcPr>
            <w:tcW w:w="560" w:type="dxa"/>
            <w:shd w:val="clear" w:color="auto" w:fill="auto"/>
            <w:noWrap/>
            <w:vAlign w:val="bottom"/>
            <w:hideMark/>
          </w:tcPr>
          <w:p w14:paraId="6B9B7BE2" w14:textId="77777777" w:rsidR="00CE23C7" w:rsidRPr="00CE23C7" w:rsidRDefault="00CE23C7" w:rsidP="00CE23C7">
            <w:pPr>
              <w:jc w:val="right"/>
            </w:pPr>
            <w:r w:rsidRPr="00CE23C7">
              <w:t>01</w:t>
            </w:r>
          </w:p>
        </w:tc>
        <w:tc>
          <w:tcPr>
            <w:tcW w:w="1724" w:type="dxa"/>
            <w:shd w:val="clear" w:color="auto" w:fill="auto"/>
            <w:noWrap/>
            <w:vAlign w:val="bottom"/>
            <w:hideMark/>
          </w:tcPr>
          <w:p w14:paraId="46EC709B" w14:textId="77777777" w:rsidR="00CE23C7" w:rsidRPr="00CE23C7" w:rsidRDefault="00CE23C7" w:rsidP="00CE23C7">
            <w:pPr>
              <w:jc w:val="right"/>
            </w:pPr>
            <w:r w:rsidRPr="00CE23C7">
              <w:t>03 0 00 00000</w:t>
            </w:r>
          </w:p>
        </w:tc>
        <w:tc>
          <w:tcPr>
            <w:tcW w:w="651" w:type="dxa"/>
            <w:shd w:val="clear" w:color="auto" w:fill="auto"/>
            <w:noWrap/>
            <w:vAlign w:val="bottom"/>
            <w:hideMark/>
          </w:tcPr>
          <w:p w14:paraId="77A8CC89" w14:textId="77777777" w:rsidR="00CE23C7" w:rsidRPr="00CE23C7" w:rsidRDefault="00CE23C7" w:rsidP="00CE23C7">
            <w:pPr>
              <w:jc w:val="right"/>
            </w:pPr>
            <w:r w:rsidRPr="00CE23C7">
              <w:t> </w:t>
            </w:r>
          </w:p>
        </w:tc>
        <w:tc>
          <w:tcPr>
            <w:tcW w:w="1493" w:type="dxa"/>
            <w:shd w:val="clear" w:color="auto" w:fill="auto"/>
            <w:noWrap/>
            <w:vAlign w:val="bottom"/>
            <w:hideMark/>
          </w:tcPr>
          <w:p w14:paraId="21BBA8FF" w14:textId="77777777" w:rsidR="00CE23C7" w:rsidRPr="00CE23C7" w:rsidRDefault="00CE23C7" w:rsidP="00CE23C7">
            <w:pPr>
              <w:jc w:val="right"/>
            </w:pPr>
            <w:r w:rsidRPr="00CE23C7">
              <w:t>210,0</w:t>
            </w:r>
          </w:p>
        </w:tc>
        <w:tc>
          <w:tcPr>
            <w:tcW w:w="1559" w:type="dxa"/>
            <w:shd w:val="clear" w:color="auto" w:fill="auto"/>
            <w:noWrap/>
            <w:vAlign w:val="bottom"/>
            <w:hideMark/>
          </w:tcPr>
          <w:p w14:paraId="374EF09D" w14:textId="77777777" w:rsidR="00CE23C7" w:rsidRPr="00CE23C7" w:rsidRDefault="00CE23C7" w:rsidP="00CE23C7">
            <w:pPr>
              <w:jc w:val="right"/>
            </w:pPr>
            <w:r w:rsidRPr="00CE23C7">
              <w:t>210,0</w:t>
            </w:r>
          </w:p>
        </w:tc>
        <w:tc>
          <w:tcPr>
            <w:tcW w:w="1417" w:type="dxa"/>
            <w:shd w:val="clear" w:color="auto" w:fill="auto"/>
            <w:noWrap/>
            <w:vAlign w:val="bottom"/>
            <w:hideMark/>
          </w:tcPr>
          <w:p w14:paraId="6A7196CB" w14:textId="77777777" w:rsidR="00CE23C7" w:rsidRPr="00CE23C7" w:rsidRDefault="00CE23C7" w:rsidP="00CE23C7">
            <w:pPr>
              <w:jc w:val="right"/>
            </w:pPr>
            <w:r w:rsidRPr="00CE23C7">
              <w:t>210,0</w:t>
            </w:r>
          </w:p>
        </w:tc>
      </w:tr>
      <w:tr w:rsidR="00CE23C7" w:rsidRPr="00CE23C7" w14:paraId="427D963D" w14:textId="77777777" w:rsidTr="00827837">
        <w:trPr>
          <w:trHeight w:val="20"/>
        </w:trPr>
        <w:tc>
          <w:tcPr>
            <w:tcW w:w="580" w:type="dxa"/>
            <w:shd w:val="clear" w:color="auto" w:fill="auto"/>
            <w:noWrap/>
            <w:vAlign w:val="bottom"/>
            <w:hideMark/>
          </w:tcPr>
          <w:p w14:paraId="3FCF5A1D" w14:textId="77777777" w:rsidR="00CE23C7" w:rsidRPr="00CE23C7" w:rsidRDefault="00CE23C7" w:rsidP="00CE23C7">
            <w:pPr>
              <w:jc w:val="right"/>
            </w:pPr>
            <w:r w:rsidRPr="00CE23C7">
              <w:t> </w:t>
            </w:r>
          </w:p>
        </w:tc>
        <w:tc>
          <w:tcPr>
            <w:tcW w:w="6361" w:type="dxa"/>
            <w:shd w:val="clear" w:color="auto" w:fill="auto"/>
            <w:hideMark/>
          </w:tcPr>
          <w:p w14:paraId="10C0CFFF"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4FF82BB9" w14:textId="77777777" w:rsidR="00CE23C7" w:rsidRPr="00CE23C7" w:rsidRDefault="00CE23C7" w:rsidP="00CE23C7">
            <w:pPr>
              <w:jc w:val="right"/>
            </w:pPr>
            <w:r w:rsidRPr="00CE23C7">
              <w:t>926</w:t>
            </w:r>
          </w:p>
        </w:tc>
        <w:tc>
          <w:tcPr>
            <w:tcW w:w="600" w:type="dxa"/>
            <w:shd w:val="clear" w:color="auto" w:fill="auto"/>
            <w:noWrap/>
            <w:vAlign w:val="bottom"/>
            <w:hideMark/>
          </w:tcPr>
          <w:p w14:paraId="7EB239FC" w14:textId="77777777" w:rsidR="00CE23C7" w:rsidRPr="00CE23C7" w:rsidRDefault="00CE23C7" w:rsidP="00CE23C7">
            <w:pPr>
              <w:jc w:val="right"/>
            </w:pPr>
            <w:r w:rsidRPr="00CE23C7">
              <w:t>08</w:t>
            </w:r>
          </w:p>
        </w:tc>
        <w:tc>
          <w:tcPr>
            <w:tcW w:w="560" w:type="dxa"/>
            <w:shd w:val="clear" w:color="auto" w:fill="auto"/>
            <w:noWrap/>
            <w:vAlign w:val="bottom"/>
            <w:hideMark/>
          </w:tcPr>
          <w:p w14:paraId="16677A53" w14:textId="77777777" w:rsidR="00CE23C7" w:rsidRPr="00CE23C7" w:rsidRDefault="00CE23C7" w:rsidP="00CE23C7">
            <w:pPr>
              <w:jc w:val="right"/>
            </w:pPr>
            <w:r w:rsidRPr="00CE23C7">
              <w:t>01</w:t>
            </w:r>
          </w:p>
        </w:tc>
        <w:tc>
          <w:tcPr>
            <w:tcW w:w="1724" w:type="dxa"/>
            <w:shd w:val="clear" w:color="auto" w:fill="auto"/>
            <w:noWrap/>
            <w:vAlign w:val="bottom"/>
            <w:hideMark/>
          </w:tcPr>
          <w:p w14:paraId="1ACC8CB5" w14:textId="77777777" w:rsidR="00CE23C7" w:rsidRPr="00CE23C7" w:rsidRDefault="00CE23C7" w:rsidP="00CE23C7">
            <w:pPr>
              <w:jc w:val="right"/>
            </w:pPr>
            <w:r w:rsidRPr="00CE23C7">
              <w:t>03 2 00 00000</w:t>
            </w:r>
          </w:p>
        </w:tc>
        <w:tc>
          <w:tcPr>
            <w:tcW w:w="651" w:type="dxa"/>
            <w:shd w:val="clear" w:color="auto" w:fill="auto"/>
            <w:noWrap/>
            <w:vAlign w:val="bottom"/>
            <w:hideMark/>
          </w:tcPr>
          <w:p w14:paraId="343ECB54" w14:textId="77777777" w:rsidR="00CE23C7" w:rsidRPr="00CE23C7" w:rsidRDefault="00CE23C7" w:rsidP="00CE23C7">
            <w:pPr>
              <w:jc w:val="right"/>
            </w:pPr>
            <w:r w:rsidRPr="00CE23C7">
              <w:t> </w:t>
            </w:r>
          </w:p>
        </w:tc>
        <w:tc>
          <w:tcPr>
            <w:tcW w:w="1493" w:type="dxa"/>
            <w:shd w:val="clear" w:color="auto" w:fill="auto"/>
            <w:noWrap/>
            <w:vAlign w:val="bottom"/>
            <w:hideMark/>
          </w:tcPr>
          <w:p w14:paraId="680B2B9B" w14:textId="77777777" w:rsidR="00CE23C7" w:rsidRPr="00CE23C7" w:rsidRDefault="00CE23C7" w:rsidP="00CE23C7">
            <w:pPr>
              <w:jc w:val="right"/>
            </w:pPr>
            <w:r w:rsidRPr="00CE23C7">
              <w:t>210,0</w:t>
            </w:r>
          </w:p>
        </w:tc>
        <w:tc>
          <w:tcPr>
            <w:tcW w:w="1559" w:type="dxa"/>
            <w:shd w:val="clear" w:color="auto" w:fill="auto"/>
            <w:noWrap/>
            <w:vAlign w:val="bottom"/>
            <w:hideMark/>
          </w:tcPr>
          <w:p w14:paraId="0F94CE33" w14:textId="77777777" w:rsidR="00CE23C7" w:rsidRPr="00CE23C7" w:rsidRDefault="00CE23C7" w:rsidP="00CE23C7">
            <w:pPr>
              <w:jc w:val="right"/>
            </w:pPr>
            <w:r w:rsidRPr="00CE23C7">
              <w:t>210,0</w:t>
            </w:r>
          </w:p>
        </w:tc>
        <w:tc>
          <w:tcPr>
            <w:tcW w:w="1417" w:type="dxa"/>
            <w:shd w:val="clear" w:color="auto" w:fill="auto"/>
            <w:noWrap/>
            <w:vAlign w:val="bottom"/>
            <w:hideMark/>
          </w:tcPr>
          <w:p w14:paraId="5AB73BCA" w14:textId="77777777" w:rsidR="00CE23C7" w:rsidRPr="00CE23C7" w:rsidRDefault="00CE23C7" w:rsidP="00CE23C7">
            <w:pPr>
              <w:jc w:val="right"/>
            </w:pPr>
            <w:r w:rsidRPr="00CE23C7">
              <w:t>210,0</w:t>
            </w:r>
          </w:p>
        </w:tc>
      </w:tr>
      <w:tr w:rsidR="00CE23C7" w:rsidRPr="00CE23C7" w14:paraId="43B12D28" w14:textId="77777777" w:rsidTr="00827837">
        <w:trPr>
          <w:trHeight w:val="20"/>
        </w:trPr>
        <w:tc>
          <w:tcPr>
            <w:tcW w:w="580" w:type="dxa"/>
            <w:shd w:val="clear" w:color="auto" w:fill="auto"/>
            <w:noWrap/>
            <w:vAlign w:val="bottom"/>
            <w:hideMark/>
          </w:tcPr>
          <w:p w14:paraId="66F9848A" w14:textId="77777777" w:rsidR="00CE23C7" w:rsidRPr="00CE23C7" w:rsidRDefault="00CE23C7" w:rsidP="00CE23C7">
            <w:pPr>
              <w:jc w:val="right"/>
            </w:pPr>
            <w:r w:rsidRPr="00CE23C7">
              <w:t> </w:t>
            </w:r>
          </w:p>
        </w:tc>
        <w:tc>
          <w:tcPr>
            <w:tcW w:w="6361" w:type="dxa"/>
            <w:shd w:val="clear" w:color="auto" w:fill="auto"/>
            <w:hideMark/>
          </w:tcPr>
          <w:p w14:paraId="0D5E8EEF" w14:textId="77777777" w:rsidR="00CE23C7" w:rsidRPr="00CE23C7" w:rsidRDefault="00CE23C7" w:rsidP="00CE23C7">
            <w:r w:rsidRPr="00CE23C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7F9E1068" w14:textId="77777777" w:rsidR="00CE23C7" w:rsidRPr="00CE23C7" w:rsidRDefault="00CE23C7" w:rsidP="00CE23C7">
            <w:pPr>
              <w:jc w:val="right"/>
            </w:pPr>
            <w:r w:rsidRPr="00CE23C7">
              <w:t>926</w:t>
            </w:r>
          </w:p>
        </w:tc>
        <w:tc>
          <w:tcPr>
            <w:tcW w:w="600" w:type="dxa"/>
            <w:shd w:val="clear" w:color="auto" w:fill="auto"/>
            <w:noWrap/>
            <w:vAlign w:val="bottom"/>
            <w:hideMark/>
          </w:tcPr>
          <w:p w14:paraId="6DE85EB7" w14:textId="77777777" w:rsidR="00CE23C7" w:rsidRPr="00CE23C7" w:rsidRDefault="00CE23C7" w:rsidP="00CE23C7">
            <w:pPr>
              <w:jc w:val="right"/>
            </w:pPr>
            <w:r w:rsidRPr="00CE23C7">
              <w:t>08</w:t>
            </w:r>
          </w:p>
        </w:tc>
        <w:tc>
          <w:tcPr>
            <w:tcW w:w="560" w:type="dxa"/>
            <w:shd w:val="clear" w:color="auto" w:fill="auto"/>
            <w:noWrap/>
            <w:vAlign w:val="bottom"/>
            <w:hideMark/>
          </w:tcPr>
          <w:p w14:paraId="068672EB" w14:textId="77777777" w:rsidR="00CE23C7" w:rsidRPr="00CE23C7" w:rsidRDefault="00CE23C7" w:rsidP="00CE23C7">
            <w:pPr>
              <w:jc w:val="right"/>
            </w:pPr>
            <w:r w:rsidRPr="00CE23C7">
              <w:t>01</w:t>
            </w:r>
          </w:p>
        </w:tc>
        <w:tc>
          <w:tcPr>
            <w:tcW w:w="1724" w:type="dxa"/>
            <w:shd w:val="clear" w:color="auto" w:fill="auto"/>
            <w:noWrap/>
            <w:vAlign w:val="bottom"/>
            <w:hideMark/>
          </w:tcPr>
          <w:p w14:paraId="6EF34C27" w14:textId="77777777" w:rsidR="00CE23C7" w:rsidRPr="00CE23C7" w:rsidRDefault="00CE23C7" w:rsidP="00CE23C7">
            <w:pPr>
              <w:jc w:val="right"/>
            </w:pPr>
            <w:r w:rsidRPr="00CE23C7">
              <w:t>03 2 01 00000</w:t>
            </w:r>
          </w:p>
        </w:tc>
        <w:tc>
          <w:tcPr>
            <w:tcW w:w="651" w:type="dxa"/>
            <w:shd w:val="clear" w:color="auto" w:fill="auto"/>
            <w:noWrap/>
            <w:vAlign w:val="bottom"/>
            <w:hideMark/>
          </w:tcPr>
          <w:p w14:paraId="06BD6982" w14:textId="77777777" w:rsidR="00CE23C7" w:rsidRPr="00CE23C7" w:rsidRDefault="00CE23C7" w:rsidP="00CE23C7">
            <w:pPr>
              <w:jc w:val="right"/>
            </w:pPr>
            <w:r w:rsidRPr="00CE23C7">
              <w:t> </w:t>
            </w:r>
          </w:p>
        </w:tc>
        <w:tc>
          <w:tcPr>
            <w:tcW w:w="1493" w:type="dxa"/>
            <w:shd w:val="clear" w:color="auto" w:fill="auto"/>
            <w:noWrap/>
            <w:vAlign w:val="bottom"/>
            <w:hideMark/>
          </w:tcPr>
          <w:p w14:paraId="2B856516" w14:textId="77777777" w:rsidR="00CE23C7" w:rsidRPr="00CE23C7" w:rsidRDefault="00CE23C7" w:rsidP="00CE23C7">
            <w:pPr>
              <w:jc w:val="right"/>
            </w:pPr>
            <w:r w:rsidRPr="00CE23C7">
              <w:t>200,0</w:t>
            </w:r>
          </w:p>
        </w:tc>
        <w:tc>
          <w:tcPr>
            <w:tcW w:w="1559" w:type="dxa"/>
            <w:shd w:val="clear" w:color="auto" w:fill="auto"/>
            <w:noWrap/>
            <w:vAlign w:val="bottom"/>
            <w:hideMark/>
          </w:tcPr>
          <w:p w14:paraId="3783D40F" w14:textId="77777777" w:rsidR="00CE23C7" w:rsidRPr="00CE23C7" w:rsidRDefault="00CE23C7" w:rsidP="00CE23C7">
            <w:pPr>
              <w:jc w:val="right"/>
            </w:pPr>
            <w:r w:rsidRPr="00CE23C7">
              <w:t>200,0</w:t>
            </w:r>
          </w:p>
        </w:tc>
        <w:tc>
          <w:tcPr>
            <w:tcW w:w="1417" w:type="dxa"/>
            <w:shd w:val="clear" w:color="auto" w:fill="auto"/>
            <w:noWrap/>
            <w:vAlign w:val="bottom"/>
            <w:hideMark/>
          </w:tcPr>
          <w:p w14:paraId="576B1FD6" w14:textId="77777777" w:rsidR="00CE23C7" w:rsidRPr="00CE23C7" w:rsidRDefault="00CE23C7" w:rsidP="00CE23C7">
            <w:pPr>
              <w:jc w:val="right"/>
            </w:pPr>
            <w:r w:rsidRPr="00CE23C7">
              <w:t>200,0</w:t>
            </w:r>
          </w:p>
        </w:tc>
      </w:tr>
      <w:tr w:rsidR="00CE23C7" w:rsidRPr="00CE23C7" w14:paraId="69873052" w14:textId="77777777" w:rsidTr="00827837">
        <w:trPr>
          <w:trHeight w:val="20"/>
        </w:trPr>
        <w:tc>
          <w:tcPr>
            <w:tcW w:w="580" w:type="dxa"/>
            <w:shd w:val="clear" w:color="auto" w:fill="auto"/>
            <w:noWrap/>
            <w:vAlign w:val="bottom"/>
            <w:hideMark/>
          </w:tcPr>
          <w:p w14:paraId="7F1E3E41" w14:textId="77777777" w:rsidR="00CE23C7" w:rsidRPr="00CE23C7" w:rsidRDefault="00CE23C7" w:rsidP="00CE23C7">
            <w:pPr>
              <w:jc w:val="right"/>
            </w:pPr>
            <w:r w:rsidRPr="00CE23C7">
              <w:t> </w:t>
            </w:r>
          </w:p>
        </w:tc>
        <w:tc>
          <w:tcPr>
            <w:tcW w:w="6361" w:type="dxa"/>
            <w:shd w:val="clear" w:color="auto" w:fill="auto"/>
            <w:hideMark/>
          </w:tcPr>
          <w:p w14:paraId="464744F1"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72C98CF" w14:textId="77777777" w:rsidR="00CE23C7" w:rsidRPr="00CE23C7" w:rsidRDefault="00CE23C7" w:rsidP="00CE23C7">
            <w:pPr>
              <w:jc w:val="right"/>
            </w:pPr>
            <w:r w:rsidRPr="00CE23C7">
              <w:t>926</w:t>
            </w:r>
          </w:p>
        </w:tc>
        <w:tc>
          <w:tcPr>
            <w:tcW w:w="600" w:type="dxa"/>
            <w:shd w:val="clear" w:color="auto" w:fill="auto"/>
            <w:noWrap/>
            <w:vAlign w:val="bottom"/>
            <w:hideMark/>
          </w:tcPr>
          <w:p w14:paraId="44EF0D13" w14:textId="77777777" w:rsidR="00CE23C7" w:rsidRPr="00CE23C7" w:rsidRDefault="00CE23C7" w:rsidP="00CE23C7">
            <w:pPr>
              <w:jc w:val="right"/>
            </w:pPr>
            <w:r w:rsidRPr="00CE23C7">
              <w:t>08</w:t>
            </w:r>
          </w:p>
        </w:tc>
        <w:tc>
          <w:tcPr>
            <w:tcW w:w="560" w:type="dxa"/>
            <w:shd w:val="clear" w:color="auto" w:fill="auto"/>
            <w:noWrap/>
            <w:vAlign w:val="bottom"/>
            <w:hideMark/>
          </w:tcPr>
          <w:p w14:paraId="21D55D82" w14:textId="77777777" w:rsidR="00CE23C7" w:rsidRPr="00CE23C7" w:rsidRDefault="00CE23C7" w:rsidP="00CE23C7">
            <w:pPr>
              <w:jc w:val="right"/>
            </w:pPr>
            <w:r w:rsidRPr="00CE23C7">
              <w:t>01</w:t>
            </w:r>
          </w:p>
        </w:tc>
        <w:tc>
          <w:tcPr>
            <w:tcW w:w="1724" w:type="dxa"/>
            <w:shd w:val="clear" w:color="auto" w:fill="auto"/>
            <w:noWrap/>
            <w:vAlign w:val="bottom"/>
            <w:hideMark/>
          </w:tcPr>
          <w:p w14:paraId="11710245" w14:textId="77777777" w:rsidR="00CE23C7" w:rsidRPr="00CE23C7" w:rsidRDefault="00CE23C7" w:rsidP="00CE23C7">
            <w:pPr>
              <w:jc w:val="right"/>
            </w:pPr>
            <w:r w:rsidRPr="00CE23C7">
              <w:t>03 2 01 10250</w:t>
            </w:r>
          </w:p>
        </w:tc>
        <w:tc>
          <w:tcPr>
            <w:tcW w:w="651" w:type="dxa"/>
            <w:shd w:val="clear" w:color="auto" w:fill="auto"/>
            <w:noWrap/>
            <w:vAlign w:val="bottom"/>
            <w:hideMark/>
          </w:tcPr>
          <w:p w14:paraId="3770D3D4" w14:textId="77777777" w:rsidR="00CE23C7" w:rsidRPr="00CE23C7" w:rsidRDefault="00CE23C7" w:rsidP="00CE23C7">
            <w:pPr>
              <w:jc w:val="right"/>
            </w:pPr>
            <w:r w:rsidRPr="00CE23C7">
              <w:t> </w:t>
            </w:r>
          </w:p>
        </w:tc>
        <w:tc>
          <w:tcPr>
            <w:tcW w:w="1493" w:type="dxa"/>
            <w:shd w:val="clear" w:color="auto" w:fill="auto"/>
            <w:noWrap/>
            <w:vAlign w:val="bottom"/>
            <w:hideMark/>
          </w:tcPr>
          <w:p w14:paraId="7E7B3FC8" w14:textId="77777777" w:rsidR="00CE23C7" w:rsidRPr="00CE23C7" w:rsidRDefault="00CE23C7" w:rsidP="00CE23C7">
            <w:pPr>
              <w:jc w:val="right"/>
            </w:pPr>
            <w:r w:rsidRPr="00CE23C7">
              <w:t>200,0</w:t>
            </w:r>
          </w:p>
        </w:tc>
        <w:tc>
          <w:tcPr>
            <w:tcW w:w="1559" w:type="dxa"/>
            <w:shd w:val="clear" w:color="auto" w:fill="auto"/>
            <w:noWrap/>
            <w:vAlign w:val="bottom"/>
            <w:hideMark/>
          </w:tcPr>
          <w:p w14:paraId="594ADEB4" w14:textId="77777777" w:rsidR="00CE23C7" w:rsidRPr="00CE23C7" w:rsidRDefault="00CE23C7" w:rsidP="00CE23C7">
            <w:pPr>
              <w:jc w:val="right"/>
            </w:pPr>
            <w:r w:rsidRPr="00CE23C7">
              <w:t>200,0</w:t>
            </w:r>
          </w:p>
        </w:tc>
        <w:tc>
          <w:tcPr>
            <w:tcW w:w="1417" w:type="dxa"/>
            <w:shd w:val="clear" w:color="auto" w:fill="auto"/>
            <w:noWrap/>
            <w:vAlign w:val="bottom"/>
            <w:hideMark/>
          </w:tcPr>
          <w:p w14:paraId="284E93C2" w14:textId="77777777" w:rsidR="00CE23C7" w:rsidRPr="00CE23C7" w:rsidRDefault="00CE23C7" w:rsidP="00CE23C7">
            <w:pPr>
              <w:jc w:val="right"/>
            </w:pPr>
            <w:r w:rsidRPr="00CE23C7">
              <w:t>200,0</w:t>
            </w:r>
          </w:p>
        </w:tc>
      </w:tr>
      <w:tr w:rsidR="00CE23C7" w:rsidRPr="00CE23C7" w14:paraId="1438832E" w14:textId="77777777" w:rsidTr="00827837">
        <w:trPr>
          <w:trHeight w:val="20"/>
        </w:trPr>
        <w:tc>
          <w:tcPr>
            <w:tcW w:w="580" w:type="dxa"/>
            <w:shd w:val="clear" w:color="auto" w:fill="auto"/>
            <w:noWrap/>
            <w:vAlign w:val="bottom"/>
            <w:hideMark/>
          </w:tcPr>
          <w:p w14:paraId="0255B87F" w14:textId="77777777" w:rsidR="00CE23C7" w:rsidRPr="00CE23C7" w:rsidRDefault="00CE23C7" w:rsidP="00CE23C7">
            <w:pPr>
              <w:jc w:val="right"/>
            </w:pPr>
            <w:r w:rsidRPr="00CE23C7">
              <w:t> </w:t>
            </w:r>
          </w:p>
        </w:tc>
        <w:tc>
          <w:tcPr>
            <w:tcW w:w="6361" w:type="dxa"/>
            <w:shd w:val="clear" w:color="auto" w:fill="auto"/>
            <w:hideMark/>
          </w:tcPr>
          <w:p w14:paraId="2D939989"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75D57F" w14:textId="77777777" w:rsidR="00CE23C7" w:rsidRPr="00CE23C7" w:rsidRDefault="00CE23C7" w:rsidP="00CE23C7">
            <w:pPr>
              <w:jc w:val="right"/>
            </w:pPr>
            <w:r w:rsidRPr="00CE23C7">
              <w:t>926</w:t>
            </w:r>
          </w:p>
        </w:tc>
        <w:tc>
          <w:tcPr>
            <w:tcW w:w="600" w:type="dxa"/>
            <w:shd w:val="clear" w:color="auto" w:fill="auto"/>
            <w:noWrap/>
            <w:vAlign w:val="bottom"/>
            <w:hideMark/>
          </w:tcPr>
          <w:p w14:paraId="4D8C2082" w14:textId="77777777" w:rsidR="00CE23C7" w:rsidRPr="00CE23C7" w:rsidRDefault="00CE23C7" w:rsidP="00CE23C7">
            <w:pPr>
              <w:jc w:val="right"/>
            </w:pPr>
            <w:r w:rsidRPr="00CE23C7">
              <w:t>08</w:t>
            </w:r>
          </w:p>
        </w:tc>
        <w:tc>
          <w:tcPr>
            <w:tcW w:w="560" w:type="dxa"/>
            <w:shd w:val="clear" w:color="auto" w:fill="auto"/>
            <w:noWrap/>
            <w:vAlign w:val="bottom"/>
            <w:hideMark/>
          </w:tcPr>
          <w:p w14:paraId="13C7FDFC" w14:textId="77777777" w:rsidR="00CE23C7" w:rsidRPr="00CE23C7" w:rsidRDefault="00CE23C7" w:rsidP="00CE23C7">
            <w:pPr>
              <w:jc w:val="right"/>
            </w:pPr>
            <w:r w:rsidRPr="00CE23C7">
              <w:t>01</w:t>
            </w:r>
          </w:p>
        </w:tc>
        <w:tc>
          <w:tcPr>
            <w:tcW w:w="1724" w:type="dxa"/>
            <w:shd w:val="clear" w:color="auto" w:fill="auto"/>
            <w:noWrap/>
            <w:vAlign w:val="bottom"/>
            <w:hideMark/>
          </w:tcPr>
          <w:p w14:paraId="7A676F74" w14:textId="77777777" w:rsidR="00CE23C7" w:rsidRPr="00CE23C7" w:rsidRDefault="00CE23C7" w:rsidP="00CE23C7">
            <w:pPr>
              <w:jc w:val="right"/>
            </w:pPr>
            <w:r w:rsidRPr="00CE23C7">
              <w:t>03 2 01 10250</w:t>
            </w:r>
          </w:p>
        </w:tc>
        <w:tc>
          <w:tcPr>
            <w:tcW w:w="651" w:type="dxa"/>
            <w:shd w:val="clear" w:color="auto" w:fill="auto"/>
            <w:noWrap/>
            <w:vAlign w:val="bottom"/>
            <w:hideMark/>
          </w:tcPr>
          <w:p w14:paraId="6D2BBD35" w14:textId="77777777" w:rsidR="00CE23C7" w:rsidRPr="00CE23C7" w:rsidRDefault="00CE23C7" w:rsidP="00CE23C7">
            <w:pPr>
              <w:jc w:val="right"/>
            </w:pPr>
            <w:r w:rsidRPr="00CE23C7">
              <w:t>600</w:t>
            </w:r>
          </w:p>
        </w:tc>
        <w:tc>
          <w:tcPr>
            <w:tcW w:w="1493" w:type="dxa"/>
            <w:shd w:val="clear" w:color="auto" w:fill="auto"/>
            <w:noWrap/>
            <w:vAlign w:val="bottom"/>
            <w:hideMark/>
          </w:tcPr>
          <w:p w14:paraId="42069510" w14:textId="77777777" w:rsidR="00CE23C7" w:rsidRPr="00CE23C7" w:rsidRDefault="00CE23C7" w:rsidP="00CE23C7">
            <w:pPr>
              <w:jc w:val="right"/>
            </w:pPr>
            <w:r w:rsidRPr="00CE23C7">
              <w:t>200,0</w:t>
            </w:r>
          </w:p>
        </w:tc>
        <w:tc>
          <w:tcPr>
            <w:tcW w:w="1559" w:type="dxa"/>
            <w:shd w:val="clear" w:color="auto" w:fill="auto"/>
            <w:noWrap/>
            <w:vAlign w:val="bottom"/>
            <w:hideMark/>
          </w:tcPr>
          <w:p w14:paraId="11915591" w14:textId="77777777" w:rsidR="00CE23C7" w:rsidRPr="00CE23C7" w:rsidRDefault="00CE23C7" w:rsidP="00CE23C7">
            <w:pPr>
              <w:jc w:val="right"/>
            </w:pPr>
            <w:r w:rsidRPr="00CE23C7">
              <w:t>200,0</w:t>
            </w:r>
          </w:p>
        </w:tc>
        <w:tc>
          <w:tcPr>
            <w:tcW w:w="1417" w:type="dxa"/>
            <w:shd w:val="clear" w:color="auto" w:fill="auto"/>
            <w:noWrap/>
            <w:vAlign w:val="bottom"/>
            <w:hideMark/>
          </w:tcPr>
          <w:p w14:paraId="0F8C4B7C" w14:textId="77777777" w:rsidR="00CE23C7" w:rsidRPr="00CE23C7" w:rsidRDefault="00CE23C7" w:rsidP="00CE23C7">
            <w:pPr>
              <w:jc w:val="right"/>
            </w:pPr>
            <w:r w:rsidRPr="00CE23C7">
              <w:t>200,0</w:t>
            </w:r>
          </w:p>
        </w:tc>
      </w:tr>
      <w:tr w:rsidR="00CE23C7" w:rsidRPr="00CE23C7" w14:paraId="2A360F51" w14:textId="77777777" w:rsidTr="00827837">
        <w:trPr>
          <w:trHeight w:val="20"/>
        </w:trPr>
        <w:tc>
          <w:tcPr>
            <w:tcW w:w="580" w:type="dxa"/>
            <w:shd w:val="clear" w:color="auto" w:fill="auto"/>
            <w:noWrap/>
            <w:vAlign w:val="bottom"/>
            <w:hideMark/>
          </w:tcPr>
          <w:p w14:paraId="570D38DA" w14:textId="77777777" w:rsidR="00CE23C7" w:rsidRPr="00CE23C7" w:rsidRDefault="00CE23C7" w:rsidP="00CE23C7">
            <w:pPr>
              <w:jc w:val="right"/>
            </w:pPr>
            <w:r w:rsidRPr="00CE23C7">
              <w:t> </w:t>
            </w:r>
          </w:p>
        </w:tc>
        <w:tc>
          <w:tcPr>
            <w:tcW w:w="6361" w:type="dxa"/>
            <w:shd w:val="clear" w:color="auto" w:fill="auto"/>
            <w:hideMark/>
          </w:tcPr>
          <w:p w14:paraId="314AE56D" w14:textId="77777777" w:rsidR="00CE23C7" w:rsidRPr="00CE23C7" w:rsidRDefault="00CE23C7" w:rsidP="00CE23C7">
            <w:r w:rsidRPr="00CE23C7">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21506576" w14:textId="77777777" w:rsidR="00CE23C7" w:rsidRPr="00CE23C7" w:rsidRDefault="00CE23C7" w:rsidP="00CE23C7">
            <w:pPr>
              <w:jc w:val="right"/>
            </w:pPr>
            <w:r w:rsidRPr="00CE23C7">
              <w:t>926</w:t>
            </w:r>
          </w:p>
        </w:tc>
        <w:tc>
          <w:tcPr>
            <w:tcW w:w="600" w:type="dxa"/>
            <w:shd w:val="clear" w:color="auto" w:fill="auto"/>
            <w:noWrap/>
            <w:vAlign w:val="bottom"/>
            <w:hideMark/>
          </w:tcPr>
          <w:p w14:paraId="245111B2" w14:textId="77777777" w:rsidR="00CE23C7" w:rsidRPr="00CE23C7" w:rsidRDefault="00CE23C7" w:rsidP="00CE23C7">
            <w:pPr>
              <w:jc w:val="right"/>
            </w:pPr>
            <w:r w:rsidRPr="00CE23C7">
              <w:t>08</w:t>
            </w:r>
          </w:p>
        </w:tc>
        <w:tc>
          <w:tcPr>
            <w:tcW w:w="560" w:type="dxa"/>
            <w:shd w:val="clear" w:color="auto" w:fill="auto"/>
            <w:noWrap/>
            <w:vAlign w:val="bottom"/>
            <w:hideMark/>
          </w:tcPr>
          <w:p w14:paraId="5520AB7C" w14:textId="77777777" w:rsidR="00CE23C7" w:rsidRPr="00CE23C7" w:rsidRDefault="00CE23C7" w:rsidP="00CE23C7">
            <w:pPr>
              <w:jc w:val="right"/>
            </w:pPr>
            <w:r w:rsidRPr="00CE23C7">
              <w:t>01</w:t>
            </w:r>
          </w:p>
        </w:tc>
        <w:tc>
          <w:tcPr>
            <w:tcW w:w="1724" w:type="dxa"/>
            <w:shd w:val="clear" w:color="auto" w:fill="auto"/>
            <w:noWrap/>
            <w:vAlign w:val="bottom"/>
            <w:hideMark/>
          </w:tcPr>
          <w:p w14:paraId="615F9B5F" w14:textId="77777777" w:rsidR="00CE23C7" w:rsidRPr="00CE23C7" w:rsidRDefault="00CE23C7" w:rsidP="00CE23C7">
            <w:pPr>
              <w:jc w:val="right"/>
            </w:pPr>
            <w:r w:rsidRPr="00CE23C7">
              <w:t>03 2 02 00000</w:t>
            </w:r>
          </w:p>
        </w:tc>
        <w:tc>
          <w:tcPr>
            <w:tcW w:w="651" w:type="dxa"/>
            <w:shd w:val="clear" w:color="auto" w:fill="auto"/>
            <w:noWrap/>
            <w:vAlign w:val="bottom"/>
            <w:hideMark/>
          </w:tcPr>
          <w:p w14:paraId="2BD877DC" w14:textId="77777777" w:rsidR="00CE23C7" w:rsidRPr="00CE23C7" w:rsidRDefault="00CE23C7" w:rsidP="00CE23C7">
            <w:pPr>
              <w:jc w:val="right"/>
            </w:pPr>
            <w:r w:rsidRPr="00CE23C7">
              <w:t> </w:t>
            </w:r>
          </w:p>
        </w:tc>
        <w:tc>
          <w:tcPr>
            <w:tcW w:w="1493" w:type="dxa"/>
            <w:shd w:val="clear" w:color="auto" w:fill="auto"/>
            <w:noWrap/>
            <w:vAlign w:val="bottom"/>
            <w:hideMark/>
          </w:tcPr>
          <w:p w14:paraId="2A7AFF6D" w14:textId="77777777" w:rsidR="00CE23C7" w:rsidRPr="00CE23C7" w:rsidRDefault="00CE23C7" w:rsidP="00CE23C7">
            <w:pPr>
              <w:jc w:val="right"/>
            </w:pPr>
            <w:r w:rsidRPr="00CE23C7">
              <w:t>10,0</w:t>
            </w:r>
          </w:p>
        </w:tc>
        <w:tc>
          <w:tcPr>
            <w:tcW w:w="1559" w:type="dxa"/>
            <w:shd w:val="clear" w:color="auto" w:fill="auto"/>
            <w:noWrap/>
            <w:vAlign w:val="bottom"/>
            <w:hideMark/>
          </w:tcPr>
          <w:p w14:paraId="4BA5BD88" w14:textId="77777777" w:rsidR="00CE23C7" w:rsidRPr="00CE23C7" w:rsidRDefault="00CE23C7" w:rsidP="00CE23C7">
            <w:pPr>
              <w:jc w:val="right"/>
            </w:pPr>
            <w:r w:rsidRPr="00CE23C7">
              <w:t>10,0</w:t>
            </w:r>
          </w:p>
        </w:tc>
        <w:tc>
          <w:tcPr>
            <w:tcW w:w="1417" w:type="dxa"/>
            <w:shd w:val="clear" w:color="auto" w:fill="auto"/>
            <w:noWrap/>
            <w:vAlign w:val="bottom"/>
            <w:hideMark/>
          </w:tcPr>
          <w:p w14:paraId="3064E871" w14:textId="77777777" w:rsidR="00CE23C7" w:rsidRPr="00CE23C7" w:rsidRDefault="00CE23C7" w:rsidP="00CE23C7">
            <w:pPr>
              <w:jc w:val="right"/>
            </w:pPr>
            <w:r w:rsidRPr="00CE23C7">
              <w:t>10,0</w:t>
            </w:r>
          </w:p>
        </w:tc>
      </w:tr>
      <w:tr w:rsidR="00CE23C7" w:rsidRPr="00CE23C7" w14:paraId="33D904A4" w14:textId="77777777" w:rsidTr="00827837">
        <w:trPr>
          <w:trHeight w:val="20"/>
        </w:trPr>
        <w:tc>
          <w:tcPr>
            <w:tcW w:w="580" w:type="dxa"/>
            <w:shd w:val="clear" w:color="auto" w:fill="auto"/>
            <w:noWrap/>
            <w:vAlign w:val="bottom"/>
            <w:hideMark/>
          </w:tcPr>
          <w:p w14:paraId="76F66F36" w14:textId="77777777" w:rsidR="00CE23C7" w:rsidRPr="00CE23C7" w:rsidRDefault="00CE23C7" w:rsidP="00CE23C7">
            <w:pPr>
              <w:jc w:val="right"/>
            </w:pPr>
            <w:r w:rsidRPr="00CE23C7">
              <w:t> </w:t>
            </w:r>
          </w:p>
        </w:tc>
        <w:tc>
          <w:tcPr>
            <w:tcW w:w="6361" w:type="dxa"/>
            <w:shd w:val="clear" w:color="auto" w:fill="auto"/>
            <w:hideMark/>
          </w:tcPr>
          <w:p w14:paraId="6715742F"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D171BCC" w14:textId="77777777" w:rsidR="00CE23C7" w:rsidRPr="00CE23C7" w:rsidRDefault="00CE23C7" w:rsidP="00CE23C7">
            <w:pPr>
              <w:jc w:val="right"/>
            </w:pPr>
            <w:r w:rsidRPr="00CE23C7">
              <w:t>926</w:t>
            </w:r>
          </w:p>
        </w:tc>
        <w:tc>
          <w:tcPr>
            <w:tcW w:w="600" w:type="dxa"/>
            <w:shd w:val="clear" w:color="auto" w:fill="auto"/>
            <w:noWrap/>
            <w:vAlign w:val="bottom"/>
            <w:hideMark/>
          </w:tcPr>
          <w:p w14:paraId="3A922A17" w14:textId="77777777" w:rsidR="00CE23C7" w:rsidRPr="00CE23C7" w:rsidRDefault="00CE23C7" w:rsidP="00CE23C7">
            <w:pPr>
              <w:jc w:val="right"/>
            </w:pPr>
            <w:r w:rsidRPr="00CE23C7">
              <w:t>08</w:t>
            </w:r>
          </w:p>
        </w:tc>
        <w:tc>
          <w:tcPr>
            <w:tcW w:w="560" w:type="dxa"/>
            <w:shd w:val="clear" w:color="auto" w:fill="auto"/>
            <w:noWrap/>
            <w:vAlign w:val="bottom"/>
            <w:hideMark/>
          </w:tcPr>
          <w:p w14:paraId="14658B0D" w14:textId="77777777" w:rsidR="00CE23C7" w:rsidRPr="00CE23C7" w:rsidRDefault="00CE23C7" w:rsidP="00CE23C7">
            <w:pPr>
              <w:jc w:val="right"/>
            </w:pPr>
            <w:r w:rsidRPr="00CE23C7">
              <w:t>01</w:t>
            </w:r>
          </w:p>
        </w:tc>
        <w:tc>
          <w:tcPr>
            <w:tcW w:w="1724" w:type="dxa"/>
            <w:shd w:val="clear" w:color="auto" w:fill="auto"/>
            <w:noWrap/>
            <w:vAlign w:val="bottom"/>
            <w:hideMark/>
          </w:tcPr>
          <w:p w14:paraId="16942B45" w14:textId="77777777" w:rsidR="00CE23C7" w:rsidRPr="00CE23C7" w:rsidRDefault="00CE23C7" w:rsidP="00CE23C7">
            <w:pPr>
              <w:jc w:val="right"/>
            </w:pPr>
            <w:r w:rsidRPr="00CE23C7">
              <w:t>03 2 02 10250</w:t>
            </w:r>
          </w:p>
        </w:tc>
        <w:tc>
          <w:tcPr>
            <w:tcW w:w="651" w:type="dxa"/>
            <w:shd w:val="clear" w:color="auto" w:fill="auto"/>
            <w:noWrap/>
            <w:vAlign w:val="bottom"/>
            <w:hideMark/>
          </w:tcPr>
          <w:p w14:paraId="4D4CBCB9" w14:textId="77777777" w:rsidR="00CE23C7" w:rsidRPr="00CE23C7" w:rsidRDefault="00CE23C7" w:rsidP="00CE23C7">
            <w:pPr>
              <w:jc w:val="right"/>
            </w:pPr>
            <w:r w:rsidRPr="00CE23C7">
              <w:t> </w:t>
            </w:r>
          </w:p>
        </w:tc>
        <w:tc>
          <w:tcPr>
            <w:tcW w:w="1493" w:type="dxa"/>
            <w:shd w:val="clear" w:color="auto" w:fill="auto"/>
            <w:noWrap/>
            <w:vAlign w:val="bottom"/>
            <w:hideMark/>
          </w:tcPr>
          <w:p w14:paraId="13F0EA10" w14:textId="77777777" w:rsidR="00CE23C7" w:rsidRPr="00CE23C7" w:rsidRDefault="00CE23C7" w:rsidP="00CE23C7">
            <w:pPr>
              <w:jc w:val="right"/>
            </w:pPr>
            <w:r w:rsidRPr="00CE23C7">
              <w:t>10,0</w:t>
            </w:r>
          </w:p>
        </w:tc>
        <w:tc>
          <w:tcPr>
            <w:tcW w:w="1559" w:type="dxa"/>
            <w:shd w:val="clear" w:color="auto" w:fill="auto"/>
            <w:noWrap/>
            <w:vAlign w:val="bottom"/>
            <w:hideMark/>
          </w:tcPr>
          <w:p w14:paraId="1C502E06" w14:textId="77777777" w:rsidR="00CE23C7" w:rsidRPr="00CE23C7" w:rsidRDefault="00CE23C7" w:rsidP="00CE23C7">
            <w:pPr>
              <w:jc w:val="right"/>
            </w:pPr>
            <w:r w:rsidRPr="00CE23C7">
              <w:t>10,0</w:t>
            </w:r>
          </w:p>
        </w:tc>
        <w:tc>
          <w:tcPr>
            <w:tcW w:w="1417" w:type="dxa"/>
            <w:shd w:val="clear" w:color="auto" w:fill="auto"/>
            <w:noWrap/>
            <w:vAlign w:val="bottom"/>
            <w:hideMark/>
          </w:tcPr>
          <w:p w14:paraId="4B025739" w14:textId="77777777" w:rsidR="00CE23C7" w:rsidRPr="00CE23C7" w:rsidRDefault="00CE23C7" w:rsidP="00CE23C7">
            <w:pPr>
              <w:jc w:val="right"/>
            </w:pPr>
            <w:r w:rsidRPr="00CE23C7">
              <w:t>10,0</w:t>
            </w:r>
          </w:p>
        </w:tc>
      </w:tr>
      <w:tr w:rsidR="00CE23C7" w:rsidRPr="00CE23C7" w14:paraId="261DC051" w14:textId="77777777" w:rsidTr="00827837">
        <w:trPr>
          <w:trHeight w:val="20"/>
        </w:trPr>
        <w:tc>
          <w:tcPr>
            <w:tcW w:w="580" w:type="dxa"/>
            <w:shd w:val="clear" w:color="auto" w:fill="auto"/>
            <w:noWrap/>
            <w:vAlign w:val="bottom"/>
            <w:hideMark/>
          </w:tcPr>
          <w:p w14:paraId="2793E6BD" w14:textId="77777777" w:rsidR="00CE23C7" w:rsidRPr="00CE23C7" w:rsidRDefault="00CE23C7" w:rsidP="00CE23C7">
            <w:pPr>
              <w:jc w:val="right"/>
            </w:pPr>
            <w:r w:rsidRPr="00CE23C7">
              <w:t> </w:t>
            </w:r>
          </w:p>
        </w:tc>
        <w:tc>
          <w:tcPr>
            <w:tcW w:w="6361" w:type="dxa"/>
            <w:shd w:val="clear" w:color="auto" w:fill="auto"/>
            <w:hideMark/>
          </w:tcPr>
          <w:p w14:paraId="7007AE5C"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B8E71F" w14:textId="77777777" w:rsidR="00CE23C7" w:rsidRPr="00CE23C7" w:rsidRDefault="00CE23C7" w:rsidP="00CE23C7">
            <w:pPr>
              <w:jc w:val="right"/>
            </w:pPr>
            <w:r w:rsidRPr="00CE23C7">
              <w:t>926</w:t>
            </w:r>
          </w:p>
        </w:tc>
        <w:tc>
          <w:tcPr>
            <w:tcW w:w="600" w:type="dxa"/>
            <w:shd w:val="clear" w:color="auto" w:fill="auto"/>
            <w:noWrap/>
            <w:vAlign w:val="bottom"/>
            <w:hideMark/>
          </w:tcPr>
          <w:p w14:paraId="5D877916" w14:textId="77777777" w:rsidR="00CE23C7" w:rsidRPr="00CE23C7" w:rsidRDefault="00CE23C7" w:rsidP="00CE23C7">
            <w:pPr>
              <w:jc w:val="right"/>
            </w:pPr>
            <w:r w:rsidRPr="00CE23C7">
              <w:t>08</w:t>
            </w:r>
          </w:p>
        </w:tc>
        <w:tc>
          <w:tcPr>
            <w:tcW w:w="560" w:type="dxa"/>
            <w:shd w:val="clear" w:color="auto" w:fill="auto"/>
            <w:noWrap/>
            <w:vAlign w:val="bottom"/>
            <w:hideMark/>
          </w:tcPr>
          <w:p w14:paraId="313D1F54" w14:textId="77777777" w:rsidR="00CE23C7" w:rsidRPr="00CE23C7" w:rsidRDefault="00CE23C7" w:rsidP="00CE23C7">
            <w:pPr>
              <w:jc w:val="right"/>
            </w:pPr>
            <w:r w:rsidRPr="00CE23C7">
              <w:t>01</w:t>
            </w:r>
          </w:p>
        </w:tc>
        <w:tc>
          <w:tcPr>
            <w:tcW w:w="1724" w:type="dxa"/>
            <w:shd w:val="clear" w:color="auto" w:fill="auto"/>
            <w:noWrap/>
            <w:vAlign w:val="bottom"/>
            <w:hideMark/>
          </w:tcPr>
          <w:p w14:paraId="10E7A74B" w14:textId="77777777" w:rsidR="00CE23C7" w:rsidRPr="00CE23C7" w:rsidRDefault="00CE23C7" w:rsidP="00CE23C7">
            <w:pPr>
              <w:jc w:val="right"/>
            </w:pPr>
            <w:r w:rsidRPr="00CE23C7">
              <w:t>03 2 02 10250</w:t>
            </w:r>
          </w:p>
        </w:tc>
        <w:tc>
          <w:tcPr>
            <w:tcW w:w="651" w:type="dxa"/>
            <w:shd w:val="clear" w:color="auto" w:fill="auto"/>
            <w:noWrap/>
            <w:vAlign w:val="bottom"/>
            <w:hideMark/>
          </w:tcPr>
          <w:p w14:paraId="2209B08E" w14:textId="77777777" w:rsidR="00CE23C7" w:rsidRPr="00CE23C7" w:rsidRDefault="00CE23C7" w:rsidP="00CE23C7">
            <w:pPr>
              <w:jc w:val="right"/>
            </w:pPr>
            <w:r w:rsidRPr="00CE23C7">
              <w:t>600</w:t>
            </w:r>
          </w:p>
        </w:tc>
        <w:tc>
          <w:tcPr>
            <w:tcW w:w="1493" w:type="dxa"/>
            <w:shd w:val="clear" w:color="auto" w:fill="auto"/>
            <w:noWrap/>
            <w:vAlign w:val="bottom"/>
            <w:hideMark/>
          </w:tcPr>
          <w:p w14:paraId="68C6F5ED" w14:textId="77777777" w:rsidR="00CE23C7" w:rsidRPr="00CE23C7" w:rsidRDefault="00CE23C7" w:rsidP="00CE23C7">
            <w:pPr>
              <w:jc w:val="right"/>
            </w:pPr>
            <w:r w:rsidRPr="00CE23C7">
              <w:t>10,0</w:t>
            </w:r>
          </w:p>
        </w:tc>
        <w:tc>
          <w:tcPr>
            <w:tcW w:w="1559" w:type="dxa"/>
            <w:shd w:val="clear" w:color="auto" w:fill="auto"/>
            <w:noWrap/>
            <w:vAlign w:val="bottom"/>
            <w:hideMark/>
          </w:tcPr>
          <w:p w14:paraId="33D563BC" w14:textId="77777777" w:rsidR="00CE23C7" w:rsidRPr="00CE23C7" w:rsidRDefault="00CE23C7" w:rsidP="00CE23C7">
            <w:pPr>
              <w:jc w:val="right"/>
            </w:pPr>
            <w:r w:rsidRPr="00CE23C7">
              <w:t>10,0</w:t>
            </w:r>
          </w:p>
        </w:tc>
        <w:tc>
          <w:tcPr>
            <w:tcW w:w="1417" w:type="dxa"/>
            <w:shd w:val="clear" w:color="auto" w:fill="auto"/>
            <w:noWrap/>
            <w:vAlign w:val="bottom"/>
            <w:hideMark/>
          </w:tcPr>
          <w:p w14:paraId="1C5FE696" w14:textId="77777777" w:rsidR="00CE23C7" w:rsidRPr="00CE23C7" w:rsidRDefault="00CE23C7" w:rsidP="00CE23C7">
            <w:pPr>
              <w:jc w:val="right"/>
            </w:pPr>
            <w:r w:rsidRPr="00CE23C7">
              <w:t>10,0</w:t>
            </w:r>
          </w:p>
        </w:tc>
      </w:tr>
      <w:tr w:rsidR="00CE23C7" w:rsidRPr="00CE23C7" w14:paraId="679DD298" w14:textId="77777777" w:rsidTr="00827837">
        <w:trPr>
          <w:trHeight w:val="20"/>
        </w:trPr>
        <w:tc>
          <w:tcPr>
            <w:tcW w:w="580" w:type="dxa"/>
            <w:shd w:val="clear" w:color="auto" w:fill="auto"/>
            <w:noWrap/>
            <w:vAlign w:val="bottom"/>
            <w:hideMark/>
          </w:tcPr>
          <w:p w14:paraId="5E67A343" w14:textId="77777777" w:rsidR="00CE23C7" w:rsidRPr="00CE23C7" w:rsidRDefault="00CE23C7" w:rsidP="00CE23C7">
            <w:pPr>
              <w:jc w:val="right"/>
            </w:pPr>
            <w:r w:rsidRPr="00CE23C7">
              <w:t> </w:t>
            </w:r>
          </w:p>
        </w:tc>
        <w:tc>
          <w:tcPr>
            <w:tcW w:w="6361" w:type="dxa"/>
            <w:shd w:val="clear" w:color="auto" w:fill="auto"/>
            <w:hideMark/>
          </w:tcPr>
          <w:p w14:paraId="48EF3840" w14:textId="77777777" w:rsidR="00CE23C7" w:rsidRPr="00CE23C7" w:rsidRDefault="00CE23C7" w:rsidP="00CE23C7">
            <w:r w:rsidRPr="00CE23C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C4DD335" w14:textId="77777777" w:rsidR="00CE23C7" w:rsidRPr="00CE23C7" w:rsidRDefault="00CE23C7" w:rsidP="00CE23C7">
            <w:pPr>
              <w:jc w:val="right"/>
            </w:pPr>
            <w:r w:rsidRPr="00CE23C7">
              <w:t>926</w:t>
            </w:r>
          </w:p>
        </w:tc>
        <w:tc>
          <w:tcPr>
            <w:tcW w:w="600" w:type="dxa"/>
            <w:shd w:val="clear" w:color="auto" w:fill="auto"/>
            <w:noWrap/>
            <w:vAlign w:val="bottom"/>
            <w:hideMark/>
          </w:tcPr>
          <w:p w14:paraId="70AC5791" w14:textId="77777777" w:rsidR="00CE23C7" w:rsidRPr="00CE23C7" w:rsidRDefault="00CE23C7" w:rsidP="00CE23C7">
            <w:pPr>
              <w:jc w:val="right"/>
            </w:pPr>
            <w:r w:rsidRPr="00CE23C7">
              <w:t>08</w:t>
            </w:r>
          </w:p>
        </w:tc>
        <w:tc>
          <w:tcPr>
            <w:tcW w:w="560" w:type="dxa"/>
            <w:shd w:val="clear" w:color="auto" w:fill="auto"/>
            <w:noWrap/>
            <w:vAlign w:val="bottom"/>
            <w:hideMark/>
          </w:tcPr>
          <w:p w14:paraId="1EA8422D" w14:textId="77777777" w:rsidR="00CE23C7" w:rsidRPr="00CE23C7" w:rsidRDefault="00CE23C7" w:rsidP="00CE23C7">
            <w:pPr>
              <w:jc w:val="right"/>
            </w:pPr>
            <w:r w:rsidRPr="00CE23C7">
              <w:t>01</w:t>
            </w:r>
          </w:p>
        </w:tc>
        <w:tc>
          <w:tcPr>
            <w:tcW w:w="1724" w:type="dxa"/>
            <w:shd w:val="clear" w:color="auto" w:fill="auto"/>
            <w:noWrap/>
            <w:vAlign w:val="bottom"/>
            <w:hideMark/>
          </w:tcPr>
          <w:p w14:paraId="37FF6C6C" w14:textId="77777777" w:rsidR="00CE23C7" w:rsidRPr="00CE23C7" w:rsidRDefault="00CE23C7" w:rsidP="00CE23C7">
            <w:pPr>
              <w:jc w:val="right"/>
            </w:pPr>
            <w:r w:rsidRPr="00CE23C7">
              <w:t>07 0 00 00000</w:t>
            </w:r>
          </w:p>
        </w:tc>
        <w:tc>
          <w:tcPr>
            <w:tcW w:w="651" w:type="dxa"/>
            <w:shd w:val="clear" w:color="auto" w:fill="auto"/>
            <w:noWrap/>
            <w:vAlign w:val="bottom"/>
            <w:hideMark/>
          </w:tcPr>
          <w:p w14:paraId="5CEF4E4A" w14:textId="77777777" w:rsidR="00CE23C7" w:rsidRPr="00CE23C7" w:rsidRDefault="00CE23C7" w:rsidP="00CE23C7">
            <w:pPr>
              <w:jc w:val="right"/>
            </w:pPr>
            <w:r w:rsidRPr="00CE23C7">
              <w:t> </w:t>
            </w:r>
          </w:p>
        </w:tc>
        <w:tc>
          <w:tcPr>
            <w:tcW w:w="1493" w:type="dxa"/>
            <w:shd w:val="clear" w:color="auto" w:fill="auto"/>
            <w:noWrap/>
            <w:vAlign w:val="bottom"/>
            <w:hideMark/>
          </w:tcPr>
          <w:p w14:paraId="639B4BAA" w14:textId="77777777" w:rsidR="00CE23C7" w:rsidRPr="00CE23C7" w:rsidRDefault="00CE23C7" w:rsidP="00CE23C7">
            <w:pPr>
              <w:jc w:val="right"/>
            </w:pPr>
            <w:r w:rsidRPr="00CE23C7">
              <w:t>18 558,6</w:t>
            </w:r>
          </w:p>
        </w:tc>
        <w:tc>
          <w:tcPr>
            <w:tcW w:w="1559" w:type="dxa"/>
            <w:shd w:val="clear" w:color="auto" w:fill="auto"/>
            <w:noWrap/>
            <w:vAlign w:val="bottom"/>
            <w:hideMark/>
          </w:tcPr>
          <w:p w14:paraId="57B2B058" w14:textId="77777777" w:rsidR="00CE23C7" w:rsidRPr="00CE23C7" w:rsidRDefault="00CE23C7" w:rsidP="00CE23C7">
            <w:pPr>
              <w:jc w:val="right"/>
            </w:pPr>
            <w:r w:rsidRPr="00CE23C7">
              <w:t>16 176,7</w:t>
            </w:r>
          </w:p>
        </w:tc>
        <w:tc>
          <w:tcPr>
            <w:tcW w:w="1417" w:type="dxa"/>
            <w:shd w:val="clear" w:color="auto" w:fill="auto"/>
            <w:noWrap/>
            <w:vAlign w:val="bottom"/>
            <w:hideMark/>
          </w:tcPr>
          <w:p w14:paraId="7D23F5E8" w14:textId="77777777" w:rsidR="00CE23C7" w:rsidRPr="00CE23C7" w:rsidRDefault="00CE23C7" w:rsidP="00CE23C7">
            <w:pPr>
              <w:jc w:val="right"/>
            </w:pPr>
            <w:r w:rsidRPr="00CE23C7">
              <w:t>16 155,8</w:t>
            </w:r>
          </w:p>
        </w:tc>
      </w:tr>
      <w:tr w:rsidR="00CE23C7" w:rsidRPr="00CE23C7" w14:paraId="54ADDACE" w14:textId="77777777" w:rsidTr="00827837">
        <w:trPr>
          <w:trHeight w:val="20"/>
        </w:trPr>
        <w:tc>
          <w:tcPr>
            <w:tcW w:w="580" w:type="dxa"/>
            <w:shd w:val="clear" w:color="auto" w:fill="auto"/>
            <w:noWrap/>
            <w:vAlign w:val="bottom"/>
            <w:hideMark/>
          </w:tcPr>
          <w:p w14:paraId="2CA5013D" w14:textId="77777777" w:rsidR="00CE23C7" w:rsidRPr="00CE23C7" w:rsidRDefault="00CE23C7" w:rsidP="00CE23C7">
            <w:pPr>
              <w:jc w:val="right"/>
            </w:pPr>
            <w:r w:rsidRPr="00CE23C7">
              <w:t> </w:t>
            </w:r>
          </w:p>
        </w:tc>
        <w:tc>
          <w:tcPr>
            <w:tcW w:w="6361" w:type="dxa"/>
            <w:shd w:val="clear" w:color="auto" w:fill="auto"/>
            <w:hideMark/>
          </w:tcPr>
          <w:p w14:paraId="512D49D7" w14:textId="77777777" w:rsidR="00CE23C7" w:rsidRPr="00CE23C7" w:rsidRDefault="00CE23C7" w:rsidP="00CE23C7">
            <w:r w:rsidRPr="00CE23C7">
              <w:t xml:space="preserve">Комплексы процессных мероприятий </w:t>
            </w:r>
          </w:p>
        </w:tc>
        <w:tc>
          <w:tcPr>
            <w:tcW w:w="660" w:type="dxa"/>
            <w:shd w:val="clear" w:color="auto" w:fill="auto"/>
            <w:vAlign w:val="bottom"/>
            <w:hideMark/>
          </w:tcPr>
          <w:p w14:paraId="51769E49" w14:textId="77777777" w:rsidR="00CE23C7" w:rsidRPr="00CE23C7" w:rsidRDefault="00CE23C7" w:rsidP="00CE23C7">
            <w:pPr>
              <w:jc w:val="right"/>
            </w:pPr>
            <w:r w:rsidRPr="00CE23C7">
              <w:t>926</w:t>
            </w:r>
          </w:p>
        </w:tc>
        <w:tc>
          <w:tcPr>
            <w:tcW w:w="600" w:type="dxa"/>
            <w:shd w:val="clear" w:color="auto" w:fill="auto"/>
            <w:noWrap/>
            <w:vAlign w:val="bottom"/>
            <w:hideMark/>
          </w:tcPr>
          <w:p w14:paraId="4EA346E9" w14:textId="77777777" w:rsidR="00CE23C7" w:rsidRPr="00CE23C7" w:rsidRDefault="00CE23C7" w:rsidP="00CE23C7">
            <w:pPr>
              <w:jc w:val="right"/>
            </w:pPr>
            <w:r w:rsidRPr="00CE23C7">
              <w:t>08</w:t>
            </w:r>
          </w:p>
        </w:tc>
        <w:tc>
          <w:tcPr>
            <w:tcW w:w="560" w:type="dxa"/>
            <w:shd w:val="clear" w:color="auto" w:fill="auto"/>
            <w:noWrap/>
            <w:vAlign w:val="bottom"/>
            <w:hideMark/>
          </w:tcPr>
          <w:p w14:paraId="68E4442A" w14:textId="77777777" w:rsidR="00CE23C7" w:rsidRPr="00CE23C7" w:rsidRDefault="00CE23C7" w:rsidP="00CE23C7">
            <w:pPr>
              <w:jc w:val="right"/>
            </w:pPr>
            <w:r w:rsidRPr="00CE23C7">
              <w:t>01</w:t>
            </w:r>
          </w:p>
        </w:tc>
        <w:tc>
          <w:tcPr>
            <w:tcW w:w="1724" w:type="dxa"/>
            <w:shd w:val="clear" w:color="auto" w:fill="auto"/>
            <w:noWrap/>
            <w:vAlign w:val="bottom"/>
            <w:hideMark/>
          </w:tcPr>
          <w:p w14:paraId="1817F233" w14:textId="77777777" w:rsidR="00CE23C7" w:rsidRPr="00CE23C7" w:rsidRDefault="00CE23C7" w:rsidP="00CE23C7">
            <w:pPr>
              <w:jc w:val="right"/>
            </w:pPr>
            <w:r w:rsidRPr="00CE23C7">
              <w:t>07 2 00 00000</w:t>
            </w:r>
          </w:p>
        </w:tc>
        <w:tc>
          <w:tcPr>
            <w:tcW w:w="651" w:type="dxa"/>
            <w:shd w:val="clear" w:color="auto" w:fill="auto"/>
            <w:noWrap/>
            <w:vAlign w:val="bottom"/>
            <w:hideMark/>
          </w:tcPr>
          <w:p w14:paraId="69B35A6D" w14:textId="77777777" w:rsidR="00CE23C7" w:rsidRPr="00CE23C7" w:rsidRDefault="00CE23C7" w:rsidP="00CE23C7">
            <w:pPr>
              <w:jc w:val="right"/>
            </w:pPr>
            <w:r w:rsidRPr="00CE23C7">
              <w:t> </w:t>
            </w:r>
          </w:p>
        </w:tc>
        <w:tc>
          <w:tcPr>
            <w:tcW w:w="1493" w:type="dxa"/>
            <w:shd w:val="clear" w:color="auto" w:fill="auto"/>
            <w:noWrap/>
            <w:vAlign w:val="bottom"/>
            <w:hideMark/>
          </w:tcPr>
          <w:p w14:paraId="20A107E1" w14:textId="77777777" w:rsidR="00CE23C7" w:rsidRPr="00CE23C7" w:rsidRDefault="00CE23C7" w:rsidP="00CE23C7">
            <w:pPr>
              <w:jc w:val="right"/>
            </w:pPr>
            <w:r w:rsidRPr="00CE23C7">
              <w:t>18 558,6</w:t>
            </w:r>
          </w:p>
        </w:tc>
        <w:tc>
          <w:tcPr>
            <w:tcW w:w="1559" w:type="dxa"/>
            <w:shd w:val="clear" w:color="auto" w:fill="auto"/>
            <w:noWrap/>
            <w:vAlign w:val="bottom"/>
            <w:hideMark/>
          </w:tcPr>
          <w:p w14:paraId="5CB7F504" w14:textId="77777777" w:rsidR="00CE23C7" w:rsidRPr="00CE23C7" w:rsidRDefault="00CE23C7" w:rsidP="00CE23C7">
            <w:pPr>
              <w:jc w:val="right"/>
            </w:pPr>
            <w:r w:rsidRPr="00CE23C7">
              <w:t>16 176,7</w:t>
            </w:r>
          </w:p>
        </w:tc>
        <w:tc>
          <w:tcPr>
            <w:tcW w:w="1417" w:type="dxa"/>
            <w:shd w:val="clear" w:color="auto" w:fill="auto"/>
            <w:noWrap/>
            <w:vAlign w:val="bottom"/>
            <w:hideMark/>
          </w:tcPr>
          <w:p w14:paraId="183F6FB9" w14:textId="77777777" w:rsidR="00CE23C7" w:rsidRPr="00CE23C7" w:rsidRDefault="00CE23C7" w:rsidP="00CE23C7">
            <w:pPr>
              <w:jc w:val="right"/>
            </w:pPr>
            <w:r w:rsidRPr="00CE23C7">
              <w:t>16 155,8</w:t>
            </w:r>
          </w:p>
        </w:tc>
      </w:tr>
      <w:tr w:rsidR="00CE23C7" w:rsidRPr="00CE23C7" w14:paraId="359442B6" w14:textId="77777777" w:rsidTr="00827837">
        <w:trPr>
          <w:trHeight w:val="20"/>
        </w:trPr>
        <w:tc>
          <w:tcPr>
            <w:tcW w:w="580" w:type="dxa"/>
            <w:shd w:val="clear" w:color="auto" w:fill="auto"/>
            <w:noWrap/>
            <w:vAlign w:val="bottom"/>
            <w:hideMark/>
          </w:tcPr>
          <w:p w14:paraId="2CAFFF6E" w14:textId="77777777" w:rsidR="00CE23C7" w:rsidRPr="00CE23C7" w:rsidRDefault="00CE23C7" w:rsidP="00CE23C7">
            <w:pPr>
              <w:jc w:val="right"/>
            </w:pPr>
            <w:r w:rsidRPr="00CE23C7">
              <w:t> </w:t>
            </w:r>
          </w:p>
        </w:tc>
        <w:tc>
          <w:tcPr>
            <w:tcW w:w="6361" w:type="dxa"/>
            <w:shd w:val="clear" w:color="auto" w:fill="auto"/>
            <w:hideMark/>
          </w:tcPr>
          <w:p w14:paraId="76E6FCB1" w14:textId="77777777" w:rsidR="00CE23C7" w:rsidRPr="00CE23C7" w:rsidRDefault="00CE23C7" w:rsidP="00CE23C7">
            <w:r w:rsidRPr="00CE23C7">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16791B6C" w14:textId="77777777" w:rsidR="00CE23C7" w:rsidRPr="00CE23C7" w:rsidRDefault="00CE23C7" w:rsidP="00CE23C7">
            <w:pPr>
              <w:jc w:val="right"/>
            </w:pPr>
            <w:r w:rsidRPr="00CE23C7">
              <w:t>926</w:t>
            </w:r>
          </w:p>
        </w:tc>
        <w:tc>
          <w:tcPr>
            <w:tcW w:w="600" w:type="dxa"/>
            <w:shd w:val="clear" w:color="auto" w:fill="auto"/>
            <w:noWrap/>
            <w:vAlign w:val="bottom"/>
            <w:hideMark/>
          </w:tcPr>
          <w:p w14:paraId="3F1DC14C" w14:textId="77777777" w:rsidR="00CE23C7" w:rsidRPr="00CE23C7" w:rsidRDefault="00CE23C7" w:rsidP="00CE23C7">
            <w:pPr>
              <w:jc w:val="right"/>
            </w:pPr>
            <w:r w:rsidRPr="00CE23C7">
              <w:t>08</w:t>
            </w:r>
          </w:p>
        </w:tc>
        <w:tc>
          <w:tcPr>
            <w:tcW w:w="560" w:type="dxa"/>
            <w:shd w:val="clear" w:color="auto" w:fill="auto"/>
            <w:noWrap/>
            <w:vAlign w:val="bottom"/>
            <w:hideMark/>
          </w:tcPr>
          <w:p w14:paraId="738D49E3" w14:textId="77777777" w:rsidR="00CE23C7" w:rsidRPr="00CE23C7" w:rsidRDefault="00CE23C7" w:rsidP="00CE23C7">
            <w:pPr>
              <w:jc w:val="right"/>
            </w:pPr>
            <w:r w:rsidRPr="00CE23C7">
              <w:t>01</w:t>
            </w:r>
          </w:p>
        </w:tc>
        <w:tc>
          <w:tcPr>
            <w:tcW w:w="1724" w:type="dxa"/>
            <w:shd w:val="clear" w:color="auto" w:fill="auto"/>
            <w:noWrap/>
            <w:vAlign w:val="bottom"/>
            <w:hideMark/>
          </w:tcPr>
          <w:p w14:paraId="0E587C09" w14:textId="77777777" w:rsidR="00CE23C7" w:rsidRPr="00CE23C7" w:rsidRDefault="00CE23C7" w:rsidP="00CE23C7">
            <w:pPr>
              <w:jc w:val="right"/>
            </w:pPr>
            <w:r w:rsidRPr="00CE23C7">
              <w:t>07 2 01 00000</w:t>
            </w:r>
          </w:p>
        </w:tc>
        <w:tc>
          <w:tcPr>
            <w:tcW w:w="651" w:type="dxa"/>
            <w:shd w:val="clear" w:color="auto" w:fill="auto"/>
            <w:noWrap/>
            <w:vAlign w:val="bottom"/>
            <w:hideMark/>
          </w:tcPr>
          <w:p w14:paraId="739B0E67" w14:textId="77777777" w:rsidR="00CE23C7" w:rsidRPr="00CE23C7" w:rsidRDefault="00CE23C7" w:rsidP="00CE23C7">
            <w:pPr>
              <w:jc w:val="right"/>
            </w:pPr>
            <w:r w:rsidRPr="00CE23C7">
              <w:t> </w:t>
            </w:r>
          </w:p>
        </w:tc>
        <w:tc>
          <w:tcPr>
            <w:tcW w:w="1493" w:type="dxa"/>
            <w:shd w:val="clear" w:color="auto" w:fill="auto"/>
            <w:noWrap/>
            <w:vAlign w:val="bottom"/>
            <w:hideMark/>
          </w:tcPr>
          <w:p w14:paraId="1E847AE8" w14:textId="77777777" w:rsidR="00CE23C7" w:rsidRPr="00CE23C7" w:rsidRDefault="00CE23C7" w:rsidP="00CE23C7">
            <w:pPr>
              <w:jc w:val="right"/>
            </w:pPr>
            <w:r w:rsidRPr="00CE23C7">
              <w:t>12 942,6</w:t>
            </w:r>
          </w:p>
        </w:tc>
        <w:tc>
          <w:tcPr>
            <w:tcW w:w="1559" w:type="dxa"/>
            <w:shd w:val="clear" w:color="auto" w:fill="auto"/>
            <w:noWrap/>
            <w:vAlign w:val="bottom"/>
            <w:hideMark/>
          </w:tcPr>
          <w:p w14:paraId="5B6BE8ED" w14:textId="77777777" w:rsidR="00CE23C7" w:rsidRPr="00CE23C7" w:rsidRDefault="00CE23C7" w:rsidP="00CE23C7">
            <w:pPr>
              <w:jc w:val="right"/>
            </w:pPr>
            <w:r w:rsidRPr="00CE23C7">
              <w:t>12 200,6</w:t>
            </w:r>
          </w:p>
        </w:tc>
        <w:tc>
          <w:tcPr>
            <w:tcW w:w="1417" w:type="dxa"/>
            <w:shd w:val="clear" w:color="auto" w:fill="auto"/>
            <w:noWrap/>
            <w:vAlign w:val="bottom"/>
            <w:hideMark/>
          </w:tcPr>
          <w:p w14:paraId="55D3B359" w14:textId="77777777" w:rsidR="00CE23C7" w:rsidRPr="00CE23C7" w:rsidRDefault="00CE23C7" w:rsidP="00CE23C7">
            <w:pPr>
              <w:jc w:val="right"/>
            </w:pPr>
            <w:r w:rsidRPr="00CE23C7">
              <w:t>12 200,6</w:t>
            </w:r>
          </w:p>
        </w:tc>
      </w:tr>
      <w:tr w:rsidR="00CE23C7" w:rsidRPr="00CE23C7" w14:paraId="3C6DBBA5" w14:textId="77777777" w:rsidTr="00827837">
        <w:trPr>
          <w:trHeight w:val="20"/>
        </w:trPr>
        <w:tc>
          <w:tcPr>
            <w:tcW w:w="580" w:type="dxa"/>
            <w:shd w:val="clear" w:color="auto" w:fill="auto"/>
            <w:noWrap/>
            <w:vAlign w:val="bottom"/>
            <w:hideMark/>
          </w:tcPr>
          <w:p w14:paraId="13D010BE" w14:textId="77777777" w:rsidR="00CE23C7" w:rsidRPr="00CE23C7" w:rsidRDefault="00CE23C7" w:rsidP="00CE23C7">
            <w:pPr>
              <w:jc w:val="right"/>
            </w:pPr>
            <w:r w:rsidRPr="00CE23C7">
              <w:t> </w:t>
            </w:r>
          </w:p>
        </w:tc>
        <w:tc>
          <w:tcPr>
            <w:tcW w:w="6361" w:type="dxa"/>
            <w:shd w:val="clear" w:color="auto" w:fill="auto"/>
            <w:hideMark/>
          </w:tcPr>
          <w:p w14:paraId="301F0D96"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3258EEB0" w14:textId="77777777" w:rsidR="00CE23C7" w:rsidRPr="00CE23C7" w:rsidRDefault="00CE23C7" w:rsidP="00CE23C7">
            <w:pPr>
              <w:jc w:val="right"/>
            </w:pPr>
            <w:r w:rsidRPr="00CE23C7">
              <w:t>926</w:t>
            </w:r>
          </w:p>
        </w:tc>
        <w:tc>
          <w:tcPr>
            <w:tcW w:w="600" w:type="dxa"/>
            <w:shd w:val="clear" w:color="auto" w:fill="auto"/>
            <w:noWrap/>
            <w:vAlign w:val="bottom"/>
            <w:hideMark/>
          </w:tcPr>
          <w:p w14:paraId="18C99C73" w14:textId="77777777" w:rsidR="00CE23C7" w:rsidRPr="00CE23C7" w:rsidRDefault="00CE23C7" w:rsidP="00CE23C7">
            <w:pPr>
              <w:jc w:val="right"/>
            </w:pPr>
            <w:r w:rsidRPr="00CE23C7">
              <w:t>08</w:t>
            </w:r>
          </w:p>
        </w:tc>
        <w:tc>
          <w:tcPr>
            <w:tcW w:w="560" w:type="dxa"/>
            <w:shd w:val="clear" w:color="auto" w:fill="auto"/>
            <w:noWrap/>
            <w:vAlign w:val="bottom"/>
            <w:hideMark/>
          </w:tcPr>
          <w:p w14:paraId="09839856" w14:textId="77777777" w:rsidR="00CE23C7" w:rsidRPr="00CE23C7" w:rsidRDefault="00CE23C7" w:rsidP="00CE23C7">
            <w:pPr>
              <w:jc w:val="right"/>
            </w:pPr>
            <w:r w:rsidRPr="00CE23C7">
              <w:t>01</w:t>
            </w:r>
          </w:p>
        </w:tc>
        <w:tc>
          <w:tcPr>
            <w:tcW w:w="1724" w:type="dxa"/>
            <w:shd w:val="clear" w:color="auto" w:fill="auto"/>
            <w:noWrap/>
            <w:vAlign w:val="bottom"/>
            <w:hideMark/>
          </w:tcPr>
          <w:p w14:paraId="1877C355"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458D4E2C" w14:textId="77777777" w:rsidR="00CE23C7" w:rsidRPr="00CE23C7" w:rsidRDefault="00CE23C7" w:rsidP="00CE23C7">
            <w:pPr>
              <w:jc w:val="right"/>
            </w:pPr>
            <w:r w:rsidRPr="00CE23C7">
              <w:t> </w:t>
            </w:r>
          </w:p>
        </w:tc>
        <w:tc>
          <w:tcPr>
            <w:tcW w:w="1493" w:type="dxa"/>
            <w:shd w:val="clear" w:color="auto" w:fill="auto"/>
            <w:noWrap/>
            <w:vAlign w:val="bottom"/>
            <w:hideMark/>
          </w:tcPr>
          <w:p w14:paraId="58FCD3F6" w14:textId="77777777" w:rsidR="00CE23C7" w:rsidRPr="00CE23C7" w:rsidRDefault="00CE23C7" w:rsidP="00CE23C7">
            <w:pPr>
              <w:jc w:val="right"/>
            </w:pPr>
            <w:r w:rsidRPr="00CE23C7">
              <w:t>12 870,6</w:t>
            </w:r>
          </w:p>
        </w:tc>
        <w:tc>
          <w:tcPr>
            <w:tcW w:w="1559" w:type="dxa"/>
            <w:shd w:val="clear" w:color="auto" w:fill="auto"/>
            <w:noWrap/>
            <w:vAlign w:val="bottom"/>
            <w:hideMark/>
          </w:tcPr>
          <w:p w14:paraId="765C665F" w14:textId="77777777" w:rsidR="00CE23C7" w:rsidRPr="00CE23C7" w:rsidRDefault="00CE23C7" w:rsidP="00CE23C7">
            <w:pPr>
              <w:jc w:val="right"/>
            </w:pPr>
            <w:r w:rsidRPr="00CE23C7">
              <w:t>12 200,6</w:t>
            </w:r>
          </w:p>
        </w:tc>
        <w:tc>
          <w:tcPr>
            <w:tcW w:w="1417" w:type="dxa"/>
            <w:shd w:val="clear" w:color="auto" w:fill="auto"/>
            <w:noWrap/>
            <w:vAlign w:val="bottom"/>
            <w:hideMark/>
          </w:tcPr>
          <w:p w14:paraId="51D03AD4" w14:textId="77777777" w:rsidR="00CE23C7" w:rsidRPr="00CE23C7" w:rsidRDefault="00CE23C7" w:rsidP="00CE23C7">
            <w:pPr>
              <w:jc w:val="right"/>
            </w:pPr>
            <w:r w:rsidRPr="00CE23C7">
              <w:t>12 200,6</w:t>
            </w:r>
          </w:p>
        </w:tc>
      </w:tr>
      <w:tr w:rsidR="00CE23C7" w:rsidRPr="00CE23C7" w14:paraId="7B4FB1C3" w14:textId="77777777" w:rsidTr="00827837">
        <w:trPr>
          <w:trHeight w:val="20"/>
        </w:trPr>
        <w:tc>
          <w:tcPr>
            <w:tcW w:w="580" w:type="dxa"/>
            <w:shd w:val="clear" w:color="auto" w:fill="auto"/>
            <w:noWrap/>
            <w:vAlign w:val="bottom"/>
            <w:hideMark/>
          </w:tcPr>
          <w:p w14:paraId="58C4809B" w14:textId="77777777" w:rsidR="00CE23C7" w:rsidRPr="00CE23C7" w:rsidRDefault="00CE23C7" w:rsidP="00CE23C7">
            <w:pPr>
              <w:jc w:val="right"/>
            </w:pPr>
            <w:r w:rsidRPr="00CE23C7">
              <w:t> </w:t>
            </w:r>
          </w:p>
        </w:tc>
        <w:tc>
          <w:tcPr>
            <w:tcW w:w="6361" w:type="dxa"/>
            <w:shd w:val="clear" w:color="auto" w:fill="auto"/>
            <w:hideMark/>
          </w:tcPr>
          <w:p w14:paraId="0586A815"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EAE514" w14:textId="77777777" w:rsidR="00CE23C7" w:rsidRPr="00CE23C7" w:rsidRDefault="00CE23C7" w:rsidP="00CE23C7">
            <w:pPr>
              <w:jc w:val="right"/>
            </w:pPr>
            <w:r w:rsidRPr="00CE23C7">
              <w:t>926</w:t>
            </w:r>
          </w:p>
        </w:tc>
        <w:tc>
          <w:tcPr>
            <w:tcW w:w="600" w:type="dxa"/>
            <w:shd w:val="clear" w:color="auto" w:fill="auto"/>
            <w:noWrap/>
            <w:vAlign w:val="bottom"/>
            <w:hideMark/>
          </w:tcPr>
          <w:p w14:paraId="6362F3A0" w14:textId="77777777" w:rsidR="00CE23C7" w:rsidRPr="00CE23C7" w:rsidRDefault="00CE23C7" w:rsidP="00CE23C7">
            <w:pPr>
              <w:jc w:val="right"/>
            </w:pPr>
            <w:r w:rsidRPr="00CE23C7">
              <w:t>08</w:t>
            </w:r>
          </w:p>
        </w:tc>
        <w:tc>
          <w:tcPr>
            <w:tcW w:w="560" w:type="dxa"/>
            <w:shd w:val="clear" w:color="auto" w:fill="auto"/>
            <w:noWrap/>
            <w:vAlign w:val="bottom"/>
            <w:hideMark/>
          </w:tcPr>
          <w:p w14:paraId="66292647" w14:textId="77777777" w:rsidR="00CE23C7" w:rsidRPr="00CE23C7" w:rsidRDefault="00CE23C7" w:rsidP="00CE23C7">
            <w:pPr>
              <w:jc w:val="right"/>
            </w:pPr>
            <w:r w:rsidRPr="00CE23C7">
              <w:t>01</w:t>
            </w:r>
          </w:p>
        </w:tc>
        <w:tc>
          <w:tcPr>
            <w:tcW w:w="1724" w:type="dxa"/>
            <w:shd w:val="clear" w:color="auto" w:fill="auto"/>
            <w:noWrap/>
            <w:vAlign w:val="bottom"/>
            <w:hideMark/>
          </w:tcPr>
          <w:p w14:paraId="53AE53E0"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61D4894C" w14:textId="77777777" w:rsidR="00CE23C7" w:rsidRPr="00CE23C7" w:rsidRDefault="00CE23C7" w:rsidP="00CE23C7">
            <w:pPr>
              <w:jc w:val="right"/>
            </w:pPr>
            <w:r w:rsidRPr="00CE23C7">
              <w:t>600</w:t>
            </w:r>
          </w:p>
        </w:tc>
        <w:tc>
          <w:tcPr>
            <w:tcW w:w="1493" w:type="dxa"/>
            <w:shd w:val="clear" w:color="auto" w:fill="auto"/>
            <w:noWrap/>
            <w:vAlign w:val="bottom"/>
            <w:hideMark/>
          </w:tcPr>
          <w:p w14:paraId="31A4090B" w14:textId="77777777" w:rsidR="00CE23C7" w:rsidRPr="00CE23C7" w:rsidRDefault="00CE23C7" w:rsidP="00CE23C7">
            <w:pPr>
              <w:jc w:val="right"/>
            </w:pPr>
            <w:r w:rsidRPr="00CE23C7">
              <w:t>12 870,6</w:t>
            </w:r>
          </w:p>
        </w:tc>
        <w:tc>
          <w:tcPr>
            <w:tcW w:w="1559" w:type="dxa"/>
            <w:shd w:val="clear" w:color="auto" w:fill="auto"/>
            <w:noWrap/>
            <w:vAlign w:val="bottom"/>
            <w:hideMark/>
          </w:tcPr>
          <w:p w14:paraId="7CFBBC11" w14:textId="77777777" w:rsidR="00CE23C7" w:rsidRPr="00CE23C7" w:rsidRDefault="00CE23C7" w:rsidP="00CE23C7">
            <w:pPr>
              <w:jc w:val="right"/>
            </w:pPr>
            <w:r w:rsidRPr="00CE23C7">
              <w:t>12 200,6</w:t>
            </w:r>
          </w:p>
        </w:tc>
        <w:tc>
          <w:tcPr>
            <w:tcW w:w="1417" w:type="dxa"/>
            <w:shd w:val="clear" w:color="auto" w:fill="auto"/>
            <w:noWrap/>
            <w:vAlign w:val="bottom"/>
            <w:hideMark/>
          </w:tcPr>
          <w:p w14:paraId="606AC68B" w14:textId="77777777" w:rsidR="00CE23C7" w:rsidRPr="00CE23C7" w:rsidRDefault="00CE23C7" w:rsidP="00CE23C7">
            <w:pPr>
              <w:jc w:val="right"/>
            </w:pPr>
            <w:r w:rsidRPr="00CE23C7">
              <w:t>12 200,6</w:t>
            </w:r>
          </w:p>
        </w:tc>
      </w:tr>
      <w:tr w:rsidR="00CE23C7" w:rsidRPr="00CE23C7" w14:paraId="0BA2EFFF" w14:textId="77777777" w:rsidTr="00827837">
        <w:trPr>
          <w:trHeight w:val="20"/>
        </w:trPr>
        <w:tc>
          <w:tcPr>
            <w:tcW w:w="580" w:type="dxa"/>
            <w:shd w:val="clear" w:color="auto" w:fill="auto"/>
            <w:noWrap/>
            <w:vAlign w:val="bottom"/>
            <w:hideMark/>
          </w:tcPr>
          <w:p w14:paraId="3B637BED" w14:textId="77777777" w:rsidR="00CE23C7" w:rsidRPr="00CE23C7" w:rsidRDefault="00CE23C7" w:rsidP="00CE23C7">
            <w:pPr>
              <w:jc w:val="right"/>
            </w:pPr>
            <w:r w:rsidRPr="00CE23C7">
              <w:t> </w:t>
            </w:r>
          </w:p>
        </w:tc>
        <w:tc>
          <w:tcPr>
            <w:tcW w:w="6361" w:type="dxa"/>
            <w:shd w:val="clear" w:color="auto" w:fill="auto"/>
            <w:hideMark/>
          </w:tcPr>
          <w:p w14:paraId="72961720"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03021346" w14:textId="77777777" w:rsidR="00CE23C7" w:rsidRPr="00CE23C7" w:rsidRDefault="00CE23C7" w:rsidP="00CE23C7">
            <w:pPr>
              <w:jc w:val="right"/>
            </w:pPr>
            <w:r w:rsidRPr="00CE23C7">
              <w:t>926</w:t>
            </w:r>
          </w:p>
        </w:tc>
        <w:tc>
          <w:tcPr>
            <w:tcW w:w="600" w:type="dxa"/>
            <w:shd w:val="clear" w:color="auto" w:fill="auto"/>
            <w:noWrap/>
            <w:vAlign w:val="bottom"/>
            <w:hideMark/>
          </w:tcPr>
          <w:p w14:paraId="01AA2698" w14:textId="77777777" w:rsidR="00CE23C7" w:rsidRPr="00CE23C7" w:rsidRDefault="00CE23C7" w:rsidP="00CE23C7">
            <w:pPr>
              <w:jc w:val="right"/>
            </w:pPr>
            <w:r w:rsidRPr="00CE23C7">
              <w:t>08</w:t>
            </w:r>
          </w:p>
        </w:tc>
        <w:tc>
          <w:tcPr>
            <w:tcW w:w="560" w:type="dxa"/>
            <w:shd w:val="clear" w:color="auto" w:fill="auto"/>
            <w:noWrap/>
            <w:vAlign w:val="bottom"/>
            <w:hideMark/>
          </w:tcPr>
          <w:p w14:paraId="7797579B" w14:textId="77777777" w:rsidR="00CE23C7" w:rsidRPr="00CE23C7" w:rsidRDefault="00CE23C7" w:rsidP="00CE23C7">
            <w:pPr>
              <w:jc w:val="right"/>
            </w:pPr>
            <w:r w:rsidRPr="00CE23C7">
              <w:t>01</w:t>
            </w:r>
          </w:p>
        </w:tc>
        <w:tc>
          <w:tcPr>
            <w:tcW w:w="1724" w:type="dxa"/>
            <w:shd w:val="clear" w:color="auto" w:fill="auto"/>
            <w:noWrap/>
            <w:vAlign w:val="bottom"/>
            <w:hideMark/>
          </w:tcPr>
          <w:p w14:paraId="0408C39A" w14:textId="77777777" w:rsidR="00CE23C7" w:rsidRPr="00CE23C7" w:rsidRDefault="00CE23C7" w:rsidP="00CE23C7">
            <w:pPr>
              <w:jc w:val="right"/>
            </w:pPr>
            <w:r w:rsidRPr="00CE23C7">
              <w:t>07 2 01 09010</w:t>
            </w:r>
          </w:p>
        </w:tc>
        <w:tc>
          <w:tcPr>
            <w:tcW w:w="651" w:type="dxa"/>
            <w:shd w:val="clear" w:color="auto" w:fill="auto"/>
            <w:noWrap/>
            <w:vAlign w:val="bottom"/>
            <w:hideMark/>
          </w:tcPr>
          <w:p w14:paraId="5F4499C6" w14:textId="77777777" w:rsidR="00CE23C7" w:rsidRPr="00CE23C7" w:rsidRDefault="00CE23C7" w:rsidP="00CE23C7">
            <w:pPr>
              <w:jc w:val="right"/>
            </w:pPr>
            <w:r w:rsidRPr="00CE23C7">
              <w:t> </w:t>
            </w:r>
          </w:p>
        </w:tc>
        <w:tc>
          <w:tcPr>
            <w:tcW w:w="1493" w:type="dxa"/>
            <w:shd w:val="clear" w:color="auto" w:fill="auto"/>
            <w:noWrap/>
            <w:vAlign w:val="bottom"/>
            <w:hideMark/>
          </w:tcPr>
          <w:p w14:paraId="65CC2EEC" w14:textId="77777777" w:rsidR="00CE23C7" w:rsidRPr="00CE23C7" w:rsidRDefault="00CE23C7" w:rsidP="00CE23C7">
            <w:pPr>
              <w:jc w:val="right"/>
            </w:pPr>
            <w:r w:rsidRPr="00CE23C7">
              <w:t>72,0</w:t>
            </w:r>
          </w:p>
        </w:tc>
        <w:tc>
          <w:tcPr>
            <w:tcW w:w="1559" w:type="dxa"/>
            <w:shd w:val="clear" w:color="auto" w:fill="auto"/>
            <w:noWrap/>
            <w:vAlign w:val="bottom"/>
            <w:hideMark/>
          </w:tcPr>
          <w:p w14:paraId="65310673" w14:textId="77777777" w:rsidR="00CE23C7" w:rsidRPr="00CE23C7" w:rsidRDefault="00CE23C7" w:rsidP="00CE23C7">
            <w:pPr>
              <w:jc w:val="right"/>
            </w:pPr>
            <w:r w:rsidRPr="00CE23C7">
              <w:t>0,0</w:t>
            </w:r>
          </w:p>
        </w:tc>
        <w:tc>
          <w:tcPr>
            <w:tcW w:w="1417" w:type="dxa"/>
            <w:shd w:val="clear" w:color="auto" w:fill="auto"/>
            <w:noWrap/>
            <w:vAlign w:val="bottom"/>
            <w:hideMark/>
          </w:tcPr>
          <w:p w14:paraId="24D14724" w14:textId="77777777" w:rsidR="00CE23C7" w:rsidRPr="00CE23C7" w:rsidRDefault="00CE23C7" w:rsidP="00CE23C7">
            <w:pPr>
              <w:jc w:val="right"/>
            </w:pPr>
            <w:r w:rsidRPr="00CE23C7">
              <w:t>0,0</w:t>
            </w:r>
          </w:p>
        </w:tc>
      </w:tr>
      <w:tr w:rsidR="00CE23C7" w:rsidRPr="00CE23C7" w14:paraId="21B972E9" w14:textId="77777777" w:rsidTr="00827837">
        <w:trPr>
          <w:trHeight w:val="20"/>
        </w:trPr>
        <w:tc>
          <w:tcPr>
            <w:tcW w:w="580" w:type="dxa"/>
            <w:shd w:val="clear" w:color="auto" w:fill="auto"/>
            <w:noWrap/>
            <w:vAlign w:val="bottom"/>
            <w:hideMark/>
          </w:tcPr>
          <w:p w14:paraId="04DDBACB" w14:textId="77777777" w:rsidR="00CE23C7" w:rsidRPr="00CE23C7" w:rsidRDefault="00CE23C7" w:rsidP="00CE23C7">
            <w:pPr>
              <w:jc w:val="right"/>
            </w:pPr>
            <w:r w:rsidRPr="00CE23C7">
              <w:t> </w:t>
            </w:r>
          </w:p>
        </w:tc>
        <w:tc>
          <w:tcPr>
            <w:tcW w:w="6361" w:type="dxa"/>
            <w:shd w:val="clear" w:color="auto" w:fill="auto"/>
            <w:hideMark/>
          </w:tcPr>
          <w:p w14:paraId="4953B737"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A89F09" w14:textId="77777777" w:rsidR="00CE23C7" w:rsidRPr="00CE23C7" w:rsidRDefault="00CE23C7" w:rsidP="00CE23C7">
            <w:pPr>
              <w:jc w:val="right"/>
            </w:pPr>
            <w:r w:rsidRPr="00CE23C7">
              <w:t>926</w:t>
            </w:r>
          </w:p>
        </w:tc>
        <w:tc>
          <w:tcPr>
            <w:tcW w:w="600" w:type="dxa"/>
            <w:shd w:val="clear" w:color="auto" w:fill="auto"/>
            <w:noWrap/>
            <w:vAlign w:val="bottom"/>
            <w:hideMark/>
          </w:tcPr>
          <w:p w14:paraId="7EE9DEE1" w14:textId="77777777" w:rsidR="00CE23C7" w:rsidRPr="00CE23C7" w:rsidRDefault="00CE23C7" w:rsidP="00CE23C7">
            <w:pPr>
              <w:jc w:val="right"/>
            </w:pPr>
            <w:r w:rsidRPr="00CE23C7">
              <w:t>08</w:t>
            </w:r>
          </w:p>
        </w:tc>
        <w:tc>
          <w:tcPr>
            <w:tcW w:w="560" w:type="dxa"/>
            <w:shd w:val="clear" w:color="auto" w:fill="auto"/>
            <w:noWrap/>
            <w:vAlign w:val="bottom"/>
            <w:hideMark/>
          </w:tcPr>
          <w:p w14:paraId="6D1849EF" w14:textId="77777777" w:rsidR="00CE23C7" w:rsidRPr="00CE23C7" w:rsidRDefault="00CE23C7" w:rsidP="00CE23C7">
            <w:pPr>
              <w:jc w:val="right"/>
            </w:pPr>
            <w:r w:rsidRPr="00CE23C7">
              <w:t>01</w:t>
            </w:r>
          </w:p>
        </w:tc>
        <w:tc>
          <w:tcPr>
            <w:tcW w:w="1724" w:type="dxa"/>
            <w:shd w:val="clear" w:color="auto" w:fill="auto"/>
            <w:noWrap/>
            <w:vAlign w:val="bottom"/>
            <w:hideMark/>
          </w:tcPr>
          <w:p w14:paraId="57D93AC0" w14:textId="77777777" w:rsidR="00CE23C7" w:rsidRPr="00CE23C7" w:rsidRDefault="00CE23C7" w:rsidP="00CE23C7">
            <w:pPr>
              <w:jc w:val="right"/>
            </w:pPr>
            <w:r w:rsidRPr="00CE23C7">
              <w:t>07 2 01 09010</w:t>
            </w:r>
          </w:p>
        </w:tc>
        <w:tc>
          <w:tcPr>
            <w:tcW w:w="651" w:type="dxa"/>
            <w:shd w:val="clear" w:color="auto" w:fill="auto"/>
            <w:noWrap/>
            <w:vAlign w:val="bottom"/>
            <w:hideMark/>
          </w:tcPr>
          <w:p w14:paraId="43AFCB5D" w14:textId="77777777" w:rsidR="00CE23C7" w:rsidRPr="00CE23C7" w:rsidRDefault="00CE23C7" w:rsidP="00CE23C7">
            <w:pPr>
              <w:jc w:val="right"/>
            </w:pPr>
            <w:r w:rsidRPr="00CE23C7">
              <w:t>600</w:t>
            </w:r>
          </w:p>
        </w:tc>
        <w:tc>
          <w:tcPr>
            <w:tcW w:w="1493" w:type="dxa"/>
            <w:shd w:val="clear" w:color="auto" w:fill="auto"/>
            <w:noWrap/>
            <w:vAlign w:val="bottom"/>
            <w:hideMark/>
          </w:tcPr>
          <w:p w14:paraId="4A19930A" w14:textId="77777777" w:rsidR="00CE23C7" w:rsidRPr="00CE23C7" w:rsidRDefault="00CE23C7" w:rsidP="00CE23C7">
            <w:pPr>
              <w:jc w:val="right"/>
            </w:pPr>
            <w:r w:rsidRPr="00CE23C7">
              <w:t>72,0</w:t>
            </w:r>
          </w:p>
        </w:tc>
        <w:tc>
          <w:tcPr>
            <w:tcW w:w="1559" w:type="dxa"/>
            <w:shd w:val="clear" w:color="auto" w:fill="auto"/>
            <w:noWrap/>
            <w:vAlign w:val="bottom"/>
            <w:hideMark/>
          </w:tcPr>
          <w:p w14:paraId="522AC1D2" w14:textId="77777777" w:rsidR="00CE23C7" w:rsidRPr="00CE23C7" w:rsidRDefault="00CE23C7" w:rsidP="00CE23C7">
            <w:pPr>
              <w:jc w:val="right"/>
            </w:pPr>
            <w:r w:rsidRPr="00CE23C7">
              <w:t>0,0</w:t>
            </w:r>
          </w:p>
        </w:tc>
        <w:tc>
          <w:tcPr>
            <w:tcW w:w="1417" w:type="dxa"/>
            <w:shd w:val="clear" w:color="auto" w:fill="auto"/>
            <w:noWrap/>
            <w:vAlign w:val="bottom"/>
            <w:hideMark/>
          </w:tcPr>
          <w:p w14:paraId="4D5A714D" w14:textId="77777777" w:rsidR="00CE23C7" w:rsidRPr="00CE23C7" w:rsidRDefault="00CE23C7" w:rsidP="00CE23C7">
            <w:pPr>
              <w:jc w:val="right"/>
            </w:pPr>
            <w:r w:rsidRPr="00CE23C7">
              <w:t>0,0</w:t>
            </w:r>
          </w:p>
        </w:tc>
      </w:tr>
      <w:tr w:rsidR="00CE23C7" w:rsidRPr="00CE23C7" w14:paraId="3DEED1E6" w14:textId="77777777" w:rsidTr="00827837">
        <w:trPr>
          <w:trHeight w:val="20"/>
        </w:trPr>
        <w:tc>
          <w:tcPr>
            <w:tcW w:w="580" w:type="dxa"/>
            <w:shd w:val="clear" w:color="auto" w:fill="auto"/>
            <w:noWrap/>
            <w:vAlign w:val="bottom"/>
            <w:hideMark/>
          </w:tcPr>
          <w:p w14:paraId="627A299D" w14:textId="77777777" w:rsidR="00CE23C7" w:rsidRPr="00CE23C7" w:rsidRDefault="00CE23C7" w:rsidP="00CE23C7">
            <w:pPr>
              <w:jc w:val="right"/>
            </w:pPr>
            <w:r w:rsidRPr="00CE23C7">
              <w:t> </w:t>
            </w:r>
          </w:p>
        </w:tc>
        <w:tc>
          <w:tcPr>
            <w:tcW w:w="6361" w:type="dxa"/>
            <w:shd w:val="clear" w:color="auto" w:fill="auto"/>
            <w:hideMark/>
          </w:tcPr>
          <w:p w14:paraId="039B4521" w14:textId="77777777" w:rsidR="00CE23C7" w:rsidRPr="00CE23C7" w:rsidRDefault="00CE23C7" w:rsidP="00CE23C7">
            <w:r w:rsidRPr="00CE23C7">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76B7B556" w14:textId="77777777" w:rsidR="00CE23C7" w:rsidRPr="00CE23C7" w:rsidRDefault="00CE23C7" w:rsidP="00CE23C7">
            <w:pPr>
              <w:jc w:val="right"/>
            </w:pPr>
            <w:r w:rsidRPr="00CE23C7">
              <w:t>926</w:t>
            </w:r>
          </w:p>
        </w:tc>
        <w:tc>
          <w:tcPr>
            <w:tcW w:w="600" w:type="dxa"/>
            <w:shd w:val="clear" w:color="auto" w:fill="auto"/>
            <w:noWrap/>
            <w:vAlign w:val="bottom"/>
            <w:hideMark/>
          </w:tcPr>
          <w:p w14:paraId="00B4A6D9" w14:textId="77777777" w:rsidR="00CE23C7" w:rsidRPr="00CE23C7" w:rsidRDefault="00CE23C7" w:rsidP="00CE23C7">
            <w:pPr>
              <w:jc w:val="right"/>
            </w:pPr>
            <w:r w:rsidRPr="00CE23C7">
              <w:t>08</w:t>
            </w:r>
          </w:p>
        </w:tc>
        <w:tc>
          <w:tcPr>
            <w:tcW w:w="560" w:type="dxa"/>
            <w:shd w:val="clear" w:color="auto" w:fill="auto"/>
            <w:noWrap/>
            <w:vAlign w:val="bottom"/>
            <w:hideMark/>
          </w:tcPr>
          <w:p w14:paraId="2D717706" w14:textId="77777777" w:rsidR="00CE23C7" w:rsidRPr="00CE23C7" w:rsidRDefault="00CE23C7" w:rsidP="00CE23C7">
            <w:pPr>
              <w:jc w:val="right"/>
            </w:pPr>
            <w:r w:rsidRPr="00CE23C7">
              <w:t>01</w:t>
            </w:r>
          </w:p>
        </w:tc>
        <w:tc>
          <w:tcPr>
            <w:tcW w:w="1724" w:type="dxa"/>
            <w:shd w:val="clear" w:color="auto" w:fill="auto"/>
            <w:noWrap/>
            <w:vAlign w:val="bottom"/>
            <w:hideMark/>
          </w:tcPr>
          <w:p w14:paraId="74EFF0C0" w14:textId="77777777" w:rsidR="00CE23C7" w:rsidRPr="00CE23C7" w:rsidRDefault="00CE23C7" w:rsidP="00CE23C7">
            <w:pPr>
              <w:jc w:val="right"/>
            </w:pPr>
            <w:r w:rsidRPr="00CE23C7">
              <w:t>07 2 02 00000</w:t>
            </w:r>
          </w:p>
        </w:tc>
        <w:tc>
          <w:tcPr>
            <w:tcW w:w="651" w:type="dxa"/>
            <w:shd w:val="clear" w:color="auto" w:fill="auto"/>
            <w:noWrap/>
            <w:vAlign w:val="bottom"/>
            <w:hideMark/>
          </w:tcPr>
          <w:p w14:paraId="33F3FDB5" w14:textId="77777777" w:rsidR="00CE23C7" w:rsidRPr="00CE23C7" w:rsidRDefault="00CE23C7" w:rsidP="00CE23C7">
            <w:pPr>
              <w:jc w:val="right"/>
            </w:pPr>
            <w:r w:rsidRPr="00CE23C7">
              <w:t> </w:t>
            </w:r>
          </w:p>
        </w:tc>
        <w:tc>
          <w:tcPr>
            <w:tcW w:w="1493" w:type="dxa"/>
            <w:shd w:val="clear" w:color="auto" w:fill="auto"/>
            <w:noWrap/>
            <w:vAlign w:val="bottom"/>
            <w:hideMark/>
          </w:tcPr>
          <w:p w14:paraId="3258E60A" w14:textId="77777777" w:rsidR="00CE23C7" w:rsidRPr="00CE23C7" w:rsidRDefault="00CE23C7" w:rsidP="00CE23C7">
            <w:pPr>
              <w:jc w:val="right"/>
            </w:pPr>
            <w:r w:rsidRPr="00CE23C7">
              <w:t>5 616,0</w:t>
            </w:r>
          </w:p>
        </w:tc>
        <w:tc>
          <w:tcPr>
            <w:tcW w:w="1559" w:type="dxa"/>
            <w:shd w:val="clear" w:color="auto" w:fill="auto"/>
            <w:noWrap/>
            <w:vAlign w:val="bottom"/>
            <w:hideMark/>
          </w:tcPr>
          <w:p w14:paraId="177DECF2" w14:textId="77777777" w:rsidR="00CE23C7" w:rsidRPr="00CE23C7" w:rsidRDefault="00CE23C7" w:rsidP="00CE23C7">
            <w:pPr>
              <w:jc w:val="right"/>
            </w:pPr>
            <w:r w:rsidRPr="00CE23C7">
              <w:t>3 976,1</w:t>
            </w:r>
          </w:p>
        </w:tc>
        <w:tc>
          <w:tcPr>
            <w:tcW w:w="1417" w:type="dxa"/>
            <w:shd w:val="clear" w:color="auto" w:fill="auto"/>
            <w:noWrap/>
            <w:vAlign w:val="bottom"/>
            <w:hideMark/>
          </w:tcPr>
          <w:p w14:paraId="54F7B530" w14:textId="77777777" w:rsidR="00CE23C7" w:rsidRPr="00CE23C7" w:rsidRDefault="00CE23C7" w:rsidP="00CE23C7">
            <w:pPr>
              <w:jc w:val="right"/>
            </w:pPr>
            <w:r w:rsidRPr="00CE23C7">
              <w:t>3 955,2</w:t>
            </w:r>
          </w:p>
        </w:tc>
      </w:tr>
      <w:tr w:rsidR="00CE23C7" w:rsidRPr="00CE23C7" w14:paraId="061BBDD9" w14:textId="77777777" w:rsidTr="00827837">
        <w:trPr>
          <w:trHeight w:val="20"/>
        </w:trPr>
        <w:tc>
          <w:tcPr>
            <w:tcW w:w="580" w:type="dxa"/>
            <w:shd w:val="clear" w:color="auto" w:fill="auto"/>
            <w:noWrap/>
            <w:vAlign w:val="bottom"/>
            <w:hideMark/>
          </w:tcPr>
          <w:p w14:paraId="0DF727C5" w14:textId="77777777" w:rsidR="00CE23C7" w:rsidRPr="00CE23C7" w:rsidRDefault="00CE23C7" w:rsidP="00CE23C7">
            <w:pPr>
              <w:jc w:val="right"/>
            </w:pPr>
            <w:r w:rsidRPr="00CE23C7">
              <w:t> </w:t>
            </w:r>
          </w:p>
        </w:tc>
        <w:tc>
          <w:tcPr>
            <w:tcW w:w="6361" w:type="dxa"/>
            <w:shd w:val="clear" w:color="auto" w:fill="auto"/>
            <w:hideMark/>
          </w:tcPr>
          <w:p w14:paraId="5DBD616B"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54F3032" w14:textId="77777777" w:rsidR="00CE23C7" w:rsidRPr="00CE23C7" w:rsidRDefault="00CE23C7" w:rsidP="00CE23C7">
            <w:pPr>
              <w:jc w:val="right"/>
            </w:pPr>
            <w:r w:rsidRPr="00CE23C7">
              <w:t>926</w:t>
            </w:r>
          </w:p>
        </w:tc>
        <w:tc>
          <w:tcPr>
            <w:tcW w:w="600" w:type="dxa"/>
            <w:shd w:val="clear" w:color="auto" w:fill="auto"/>
            <w:noWrap/>
            <w:vAlign w:val="bottom"/>
            <w:hideMark/>
          </w:tcPr>
          <w:p w14:paraId="09F8BE57" w14:textId="77777777" w:rsidR="00CE23C7" w:rsidRPr="00CE23C7" w:rsidRDefault="00CE23C7" w:rsidP="00CE23C7">
            <w:pPr>
              <w:jc w:val="right"/>
            </w:pPr>
            <w:r w:rsidRPr="00CE23C7">
              <w:t>08</w:t>
            </w:r>
          </w:p>
        </w:tc>
        <w:tc>
          <w:tcPr>
            <w:tcW w:w="560" w:type="dxa"/>
            <w:shd w:val="clear" w:color="auto" w:fill="auto"/>
            <w:noWrap/>
            <w:vAlign w:val="bottom"/>
            <w:hideMark/>
          </w:tcPr>
          <w:p w14:paraId="26AAD0B8" w14:textId="77777777" w:rsidR="00CE23C7" w:rsidRPr="00CE23C7" w:rsidRDefault="00CE23C7" w:rsidP="00CE23C7">
            <w:pPr>
              <w:jc w:val="right"/>
            </w:pPr>
            <w:r w:rsidRPr="00CE23C7">
              <w:t>01</w:t>
            </w:r>
          </w:p>
        </w:tc>
        <w:tc>
          <w:tcPr>
            <w:tcW w:w="1724" w:type="dxa"/>
            <w:shd w:val="clear" w:color="auto" w:fill="auto"/>
            <w:noWrap/>
            <w:vAlign w:val="bottom"/>
            <w:hideMark/>
          </w:tcPr>
          <w:p w14:paraId="0215F6C4" w14:textId="77777777" w:rsidR="00CE23C7" w:rsidRPr="00CE23C7" w:rsidRDefault="00CE23C7" w:rsidP="00CE23C7">
            <w:pPr>
              <w:jc w:val="right"/>
            </w:pPr>
            <w:r w:rsidRPr="00CE23C7">
              <w:t>07 2 02 10230</w:t>
            </w:r>
          </w:p>
        </w:tc>
        <w:tc>
          <w:tcPr>
            <w:tcW w:w="651" w:type="dxa"/>
            <w:shd w:val="clear" w:color="auto" w:fill="auto"/>
            <w:noWrap/>
            <w:vAlign w:val="bottom"/>
            <w:hideMark/>
          </w:tcPr>
          <w:p w14:paraId="1FA88177" w14:textId="77777777" w:rsidR="00CE23C7" w:rsidRPr="00CE23C7" w:rsidRDefault="00CE23C7" w:rsidP="00CE23C7">
            <w:pPr>
              <w:jc w:val="right"/>
            </w:pPr>
            <w:r w:rsidRPr="00CE23C7">
              <w:t> </w:t>
            </w:r>
          </w:p>
        </w:tc>
        <w:tc>
          <w:tcPr>
            <w:tcW w:w="1493" w:type="dxa"/>
            <w:shd w:val="clear" w:color="auto" w:fill="auto"/>
            <w:noWrap/>
            <w:vAlign w:val="bottom"/>
            <w:hideMark/>
          </w:tcPr>
          <w:p w14:paraId="1E7B77EB" w14:textId="77777777" w:rsidR="00CE23C7" w:rsidRPr="00CE23C7" w:rsidRDefault="00CE23C7" w:rsidP="00CE23C7">
            <w:pPr>
              <w:jc w:val="right"/>
            </w:pPr>
            <w:r w:rsidRPr="00CE23C7">
              <w:t>5 192,9</w:t>
            </w:r>
          </w:p>
        </w:tc>
        <w:tc>
          <w:tcPr>
            <w:tcW w:w="1559" w:type="dxa"/>
            <w:shd w:val="clear" w:color="auto" w:fill="auto"/>
            <w:noWrap/>
            <w:vAlign w:val="bottom"/>
            <w:hideMark/>
          </w:tcPr>
          <w:p w14:paraId="01B43A02" w14:textId="77777777" w:rsidR="00CE23C7" w:rsidRPr="00CE23C7" w:rsidRDefault="00CE23C7" w:rsidP="00CE23C7">
            <w:pPr>
              <w:jc w:val="right"/>
            </w:pPr>
            <w:r w:rsidRPr="00CE23C7">
              <w:t>3 592,9</w:t>
            </w:r>
          </w:p>
        </w:tc>
        <w:tc>
          <w:tcPr>
            <w:tcW w:w="1417" w:type="dxa"/>
            <w:shd w:val="clear" w:color="auto" w:fill="auto"/>
            <w:noWrap/>
            <w:vAlign w:val="bottom"/>
            <w:hideMark/>
          </w:tcPr>
          <w:p w14:paraId="7A2204B6" w14:textId="77777777" w:rsidR="00CE23C7" w:rsidRPr="00CE23C7" w:rsidRDefault="00CE23C7" w:rsidP="00CE23C7">
            <w:pPr>
              <w:jc w:val="right"/>
            </w:pPr>
            <w:r w:rsidRPr="00CE23C7">
              <w:t>3 592,9</w:t>
            </w:r>
          </w:p>
        </w:tc>
      </w:tr>
      <w:tr w:rsidR="00CE23C7" w:rsidRPr="00CE23C7" w14:paraId="6F3427ED" w14:textId="77777777" w:rsidTr="00827837">
        <w:trPr>
          <w:trHeight w:val="20"/>
        </w:trPr>
        <w:tc>
          <w:tcPr>
            <w:tcW w:w="580" w:type="dxa"/>
            <w:shd w:val="clear" w:color="auto" w:fill="auto"/>
            <w:noWrap/>
            <w:vAlign w:val="bottom"/>
            <w:hideMark/>
          </w:tcPr>
          <w:p w14:paraId="714EDE75" w14:textId="77777777" w:rsidR="00CE23C7" w:rsidRPr="00CE23C7" w:rsidRDefault="00CE23C7" w:rsidP="00CE23C7">
            <w:pPr>
              <w:jc w:val="right"/>
            </w:pPr>
            <w:r w:rsidRPr="00CE23C7">
              <w:t> </w:t>
            </w:r>
          </w:p>
        </w:tc>
        <w:tc>
          <w:tcPr>
            <w:tcW w:w="6361" w:type="dxa"/>
            <w:shd w:val="clear" w:color="auto" w:fill="auto"/>
            <w:hideMark/>
          </w:tcPr>
          <w:p w14:paraId="79B92A48"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980F0E" w14:textId="77777777" w:rsidR="00CE23C7" w:rsidRPr="00CE23C7" w:rsidRDefault="00CE23C7" w:rsidP="00CE23C7">
            <w:pPr>
              <w:jc w:val="right"/>
            </w:pPr>
            <w:r w:rsidRPr="00CE23C7">
              <w:t>926</w:t>
            </w:r>
          </w:p>
        </w:tc>
        <w:tc>
          <w:tcPr>
            <w:tcW w:w="600" w:type="dxa"/>
            <w:shd w:val="clear" w:color="auto" w:fill="auto"/>
            <w:noWrap/>
            <w:vAlign w:val="bottom"/>
            <w:hideMark/>
          </w:tcPr>
          <w:p w14:paraId="17867284" w14:textId="77777777" w:rsidR="00CE23C7" w:rsidRPr="00CE23C7" w:rsidRDefault="00CE23C7" w:rsidP="00CE23C7">
            <w:pPr>
              <w:jc w:val="right"/>
            </w:pPr>
            <w:r w:rsidRPr="00CE23C7">
              <w:t>08</w:t>
            </w:r>
          </w:p>
        </w:tc>
        <w:tc>
          <w:tcPr>
            <w:tcW w:w="560" w:type="dxa"/>
            <w:shd w:val="clear" w:color="auto" w:fill="auto"/>
            <w:noWrap/>
            <w:vAlign w:val="bottom"/>
            <w:hideMark/>
          </w:tcPr>
          <w:p w14:paraId="1BE3F10C" w14:textId="77777777" w:rsidR="00CE23C7" w:rsidRPr="00CE23C7" w:rsidRDefault="00CE23C7" w:rsidP="00CE23C7">
            <w:pPr>
              <w:jc w:val="right"/>
            </w:pPr>
            <w:r w:rsidRPr="00CE23C7">
              <w:t>01</w:t>
            </w:r>
          </w:p>
        </w:tc>
        <w:tc>
          <w:tcPr>
            <w:tcW w:w="1724" w:type="dxa"/>
            <w:shd w:val="clear" w:color="auto" w:fill="auto"/>
            <w:noWrap/>
            <w:vAlign w:val="bottom"/>
            <w:hideMark/>
          </w:tcPr>
          <w:p w14:paraId="12A30A97" w14:textId="77777777" w:rsidR="00CE23C7" w:rsidRPr="00CE23C7" w:rsidRDefault="00CE23C7" w:rsidP="00CE23C7">
            <w:pPr>
              <w:jc w:val="right"/>
            </w:pPr>
            <w:r w:rsidRPr="00CE23C7">
              <w:t>07 2 02 10230</w:t>
            </w:r>
          </w:p>
        </w:tc>
        <w:tc>
          <w:tcPr>
            <w:tcW w:w="651" w:type="dxa"/>
            <w:shd w:val="clear" w:color="auto" w:fill="auto"/>
            <w:noWrap/>
            <w:vAlign w:val="bottom"/>
            <w:hideMark/>
          </w:tcPr>
          <w:p w14:paraId="13DA034C" w14:textId="77777777" w:rsidR="00CE23C7" w:rsidRPr="00CE23C7" w:rsidRDefault="00CE23C7" w:rsidP="00CE23C7">
            <w:pPr>
              <w:jc w:val="right"/>
            </w:pPr>
            <w:r w:rsidRPr="00CE23C7">
              <w:t>200</w:t>
            </w:r>
          </w:p>
        </w:tc>
        <w:tc>
          <w:tcPr>
            <w:tcW w:w="1493" w:type="dxa"/>
            <w:shd w:val="clear" w:color="auto" w:fill="auto"/>
            <w:noWrap/>
            <w:vAlign w:val="bottom"/>
            <w:hideMark/>
          </w:tcPr>
          <w:p w14:paraId="2DBD362E" w14:textId="77777777" w:rsidR="00CE23C7" w:rsidRPr="00CE23C7" w:rsidRDefault="00CE23C7" w:rsidP="00CE23C7">
            <w:pPr>
              <w:jc w:val="right"/>
            </w:pPr>
            <w:r w:rsidRPr="00CE23C7">
              <w:t>3 192,9</w:t>
            </w:r>
          </w:p>
        </w:tc>
        <w:tc>
          <w:tcPr>
            <w:tcW w:w="1559" w:type="dxa"/>
            <w:shd w:val="clear" w:color="auto" w:fill="auto"/>
            <w:noWrap/>
            <w:vAlign w:val="bottom"/>
            <w:hideMark/>
          </w:tcPr>
          <w:p w14:paraId="4ED445B2" w14:textId="77777777" w:rsidR="00CE23C7" w:rsidRPr="00CE23C7" w:rsidRDefault="00CE23C7" w:rsidP="00CE23C7">
            <w:pPr>
              <w:jc w:val="right"/>
            </w:pPr>
            <w:r w:rsidRPr="00CE23C7">
              <w:t>1 592,9</w:t>
            </w:r>
          </w:p>
        </w:tc>
        <w:tc>
          <w:tcPr>
            <w:tcW w:w="1417" w:type="dxa"/>
            <w:shd w:val="clear" w:color="auto" w:fill="auto"/>
            <w:noWrap/>
            <w:vAlign w:val="bottom"/>
            <w:hideMark/>
          </w:tcPr>
          <w:p w14:paraId="4082A657" w14:textId="77777777" w:rsidR="00CE23C7" w:rsidRPr="00CE23C7" w:rsidRDefault="00CE23C7" w:rsidP="00CE23C7">
            <w:pPr>
              <w:jc w:val="right"/>
            </w:pPr>
            <w:r w:rsidRPr="00CE23C7">
              <w:t>1 592,9</w:t>
            </w:r>
          </w:p>
        </w:tc>
      </w:tr>
      <w:tr w:rsidR="00CE23C7" w:rsidRPr="00CE23C7" w14:paraId="1467A46B" w14:textId="77777777" w:rsidTr="00827837">
        <w:trPr>
          <w:trHeight w:val="20"/>
        </w:trPr>
        <w:tc>
          <w:tcPr>
            <w:tcW w:w="580" w:type="dxa"/>
            <w:shd w:val="clear" w:color="auto" w:fill="auto"/>
            <w:noWrap/>
            <w:vAlign w:val="bottom"/>
            <w:hideMark/>
          </w:tcPr>
          <w:p w14:paraId="3EECA483" w14:textId="77777777" w:rsidR="00CE23C7" w:rsidRPr="00CE23C7" w:rsidRDefault="00CE23C7" w:rsidP="00CE23C7">
            <w:pPr>
              <w:jc w:val="right"/>
            </w:pPr>
            <w:r w:rsidRPr="00CE23C7">
              <w:t> </w:t>
            </w:r>
          </w:p>
        </w:tc>
        <w:tc>
          <w:tcPr>
            <w:tcW w:w="6361" w:type="dxa"/>
            <w:shd w:val="clear" w:color="auto" w:fill="auto"/>
            <w:hideMark/>
          </w:tcPr>
          <w:p w14:paraId="17700158"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F058F2" w14:textId="77777777" w:rsidR="00CE23C7" w:rsidRPr="00CE23C7" w:rsidRDefault="00CE23C7" w:rsidP="00CE23C7">
            <w:pPr>
              <w:jc w:val="right"/>
            </w:pPr>
            <w:r w:rsidRPr="00CE23C7">
              <w:t>926</w:t>
            </w:r>
          </w:p>
        </w:tc>
        <w:tc>
          <w:tcPr>
            <w:tcW w:w="600" w:type="dxa"/>
            <w:shd w:val="clear" w:color="auto" w:fill="auto"/>
            <w:noWrap/>
            <w:vAlign w:val="bottom"/>
            <w:hideMark/>
          </w:tcPr>
          <w:p w14:paraId="25911CCC" w14:textId="77777777" w:rsidR="00CE23C7" w:rsidRPr="00CE23C7" w:rsidRDefault="00CE23C7" w:rsidP="00CE23C7">
            <w:pPr>
              <w:jc w:val="right"/>
            </w:pPr>
            <w:r w:rsidRPr="00CE23C7">
              <w:t>08</w:t>
            </w:r>
          </w:p>
        </w:tc>
        <w:tc>
          <w:tcPr>
            <w:tcW w:w="560" w:type="dxa"/>
            <w:shd w:val="clear" w:color="auto" w:fill="auto"/>
            <w:noWrap/>
            <w:vAlign w:val="bottom"/>
            <w:hideMark/>
          </w:tcPr>
          <w:p w14:paraId="4B0A92A1" w14:textId="77777777" w:rsidR="00CE23C7" w:rsidRPr="00CE23C7" w:rsidRDefault="00CE23C7" w:rsidP="00CE23C7">
            <w:pPr>
              <w:jc w:val="right"/>
            </w:pPr>
            <w:r w:rsidRPr="00CE23C7">
              <w:t>01</w:t>
            </w:r>
          </w:p>
        </w:tc>
        <w:tc>
          <w:tcPr>
            <w:tcW w:w="1724" w:type="dxa"/>
            <w:shd w:val="clear" w:color="auto" w:fill="auto"/>
            <w:noWrap/>
            <w:vAlign w:val="bottom"/>
            <w:hideMark/>
          </w:tcPr>
          <w:p w14:paraId="6FA80021" w14:textId="77777777" w:rsidR="00CE23C7" w:rsidRPr="00CE23C7" w:rsidRDefault="00CE23C7" w:rsidP="00CE23C7">
            <w:pPr>
              <w:jc w:val="right"/>
            </w:pPr>
            <w:r w:rsidRPr="00CE23C7">
              <w:t>07 2 02 10230</w:t>
            </w:r>
          </w:p>
        </w:tc>
        <w:tc>
          <w:tcPr>
            <w:tcW w:w="651" w:type="dxa"/>
            <w:shd w:val="clear" w:color="auto" w:fill="auto"/>
            <w:noWrap/>
            <w:vAlign w:val="bottom"/>
            <w:hideMark/>
          </w:tcPr>
          <w:p w14:paraId="1B19E36F" w14:textId="77777777" w:rsidR="00CE23C7" w:rsidRPr="00CE23C7" w:rsidRDefault="00CE23C7" w:rsidP="00CE23C7">
            <w:pPr>
              <w:jc w:val="right"/>
            </w:pPr>
            <w:r w:rsidRPr="00CE23C7">
              <w:t>600</w:t>
            </w:r>
          </w:p>
        </w:tc>
        <w:tc>
          <w:tcPr>
            <w:tcW w:w="1493" w:type="dxa"/>
            <w:shd w:val="clear" w:color="auto" w:fill="auto"/>
            <w:noWrap/>
            <w:vAlign w:val="bottom"/>
            <w:hideMark/>
          </w:tcPr>
          <w:p w14:paraId="4B36CD19" w14:textId="77777777" w:rsidR="00CE23C7" w:rsidRPr="00CE23C7" w:rsidRDefault="00CE23C7" w:rsidP="00CE23C7">
            <w:pPr>
              <w:jc w:val="right"/>
            </w:pPr>
            <w:r w:rsidRPr="00CE23C7">
              <w:t>2 000,0</w:t>
            </w:r>
          </w:p>
        </w:tc>
        <w:tc>
          <w:tcPr>
            <w:tcW w:w="1559" w:type="dxa"/>
            <w:shd w:val="clear" w:color="auto" w:fill="auto"/>
            <w:noWrap/>
            <w:vAlign w:val="bottom"/>
            <w:hideMark/>
          </w:tcPr>
          <w:p w14:paraId="106725A1" w14:textId="77777777" w:rsidR="00CE23C7" w:rsidRPr="00CE23C7" w:rsidRDefault="00CE23C7" w:rsidP="00CE23C7">
            <w:pPr>
              <w:jc w:val="right"/>
            </w:pPr>
            <w:r w:rsidRPr="00CE23C7">
              <w:t>2 000,0</w:t>
            </w:r>
          </w:p>
        </w:tc>
        <w:tc>
          <w:tcPr>
            <w:tcW w:w="1417" w:type="dxa"/>
            <w:shd w:val="clear" w:color="auto" w:fill="auto"/>
            <w:noWrap/>
            <w:vAlign w:val="bottom"/>
            <w:hideMark/>
          </w:tcPr>
          <w:p w14:paraId="601B5A64" w14:textId="77777777" w:rsidR="00CE23C7" w:rsidRPr="00CE23C7" w:rsidRDefault="00CE23C7" w:rsidP="00CE23C7">
            <w:pPr>
              <w:jc w:val="right"/>
            </w:pPr>
            <w:r w:rsidRPr="00CE23C7">
              <w:t>2 000,0</w:t>
            </w:r>
          </w:p>
        </w:tc>
      </w:tr>
      <w:tr w:rsidR="00CE23C7" w:rsidRPr="00CE23C7" w14:paraId="3B3B0354" w14:textId="77777777" w:rsidTr="00827837">
        <w:trPr>
          <w:trHeight w:val="20"/>
        </w:trPr>
        <w:tc>
          <w:tcPr>
            <w:tcW w:w="580" w:type="dxa"/>
            <w:shd w:val="clear" w:color="auto" w:fill="auto"/>
            <w:noWrap/>
            <w:vAlign w:val="bottom"/>
            <w:hideMark/>
          </w:tcPr>
          <w:p w14:paraId="671B5A89" w14:textId="77777777" w:rsidR="00CE23C7" w:rsidRPr="00CE23C7" w:rsidRDefault="00CE23C7" w:rsidP="00CE23C7">
            <w:pPr>
              <w:jc w:val="right"/>
            </w:pPr>
            <w:r w:rsidRPr="00CE23C7">
              <w:t> </w:t>
            </w:r>
          </w:p>
        </w:tc>
        <w:tc>
          <w:tcPr>
            <w:tcW w:w="6361" w:type="dxa"/>
            <w:shd w:val="clear" w:color="auto" w:fill="auto"/>
            <w:hideMark/>
          </w:tcPr>
          <w:p w14:paraId="1F6D266B" w14:textId="77777777" w:rsidR="00CE23C7" w:rsidRPr="00CE23C7" w:rsidRDefault="00CE23C7" w:rsidP="00CE23C7">
            <w:r w:rsidRPr="00CE23C7">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396798E2" w14:textId="77777777" w:rsidR="00CE23C7" w:rsidRPr="00CE23C7" w:rsidRDefault="00CE23C7" w:rsidP="00CE23C7">
            <w:pPr>
              <w:jc w:val="right"/>
            </w:pPr>
            <w:r w:rsidRPr="00CE23C7">
              <w:t>926</w:t>
            </w:r>
          </w:p>
        </w:tc>
        <w:tc>
          <w:tcPr>
            <w:tcW w:w="600" w:type="dxa"/>
            <w:shd w:val="clear" w:color="auto" w:fill="auto"/>
            <w:noWrap/>
            <w:vAlign w:val="bottom"/>
            <w:hideMark/>
          </w:tcPr>
          <w:p w14:paraId="5660F0EA" w14:textId="77777777" w:rsidR="00CE23C7" w:rsidRPr="00CE23C7" w:rsidRDefault="00CE23C7" w:rsidP="00CE23C7">
            <w:pPr>
              <w:jc w:val="right"/>
            </w:pPr>
            <w:r w:rsidRPr="00CE23C7">
              <w:t>08</w:t>
            </w:r>
          </w:p>
        </w:tc>
        <w:tc>
          <w:tcPr>
            <w:tcW w:w="560" w:type="dxa"/>
            <w:shd w:val="clear" w:color="auto" w:fill="auto"/>
            <w:noWrap/>
            <w:vAlign w:val="bottom"/>
            <w:hideMark/>
          </w:tcPr>
          <w:p w14:paraId="6007208A" w14:textId="77777777" w:rsidR="00CE23C7" w:rsidRPr="00CE23C7" w:rsidRDefault="00CE23C7" w:rsidP="00CE23C7">
            <w:pPr>
              <w:jc w:val="right"/>
            </w:pPr>
            <w:r w:rsidRPr="00CE23C7">
              <w:t>01</w:t>
            </w:r>
          </w:p>
        </w:tc>
        <w:tc>
          <w:tcPr>
            <w:tcW w:w="1724" w:type="dxa"/>
            <w:shd w:val="clear" w:color="auto" w:fill="auto"/>
            <w:noWrap/>
            <w:vAlign w:val="bottom"/>
            <w:hideMark/>
          </w:tcPr>
          <w:p w14:paraId="0C783EAE" w14:textId="77777777" w:rsidR="00CE23C7" w:rsidRPr="00CE23C7" w:rsidRDefault="00CE23C7" w:rsidP="00CE23C7">
            <w:pPr>
              <w:jc w:val="right"/>
            </w:pPr>
            <w:r w:rsidRPr="00CE23C7">
              <w:t>07 2 02 10540</w:t>
            </w:r>
          </w:p>
        </w:tc>
        <w:tc>
          <w:tcPr>
            <w:tcW w:w="651" w:type="dxa"/>
            <w:shd w:val="clear" w:color="auto" w:fill="auto"/>
            <w:noWrap/>
            <w:vAlign w:val="bottom"/>
            <w:hideMark/>
          </w:tcPr>
          <w:p w14:paraId="7C0945F1" w14:textId="77777777" w:rsidR="00CE23C7" w:rsidRPr="00CE23C7" w:rsidRDefault="00CE23C7" w:rsidP="00CE23C7">
            <w:pPr>
              <w:jc w:val="right"/>
            </w:pPr>
            <w:r w:rsidRPr="00CE23C7">
              <w:t> </w:t>
            </w:r>
          </w:p>
        </w:tc>
        <w:tc>
          <w:tcPr>
            <w:tcW w:w="1493" w:type="dxa"/>
            <w:shd w:val="clear" w:color="auto" w:fill="auto"/>
            <w:noWrap/>
            <w:vAlign w:val="bottom"/>
            <w:hideMark/>
          </w:tcPr>
          <w:p w14:paraId="0ACD1941" w14:textId="77777777" w:rsidR="00CE23C7" w:rsidRPr="00CE23C7" w:rsidRDefault="00CE23C7" w:rsidP="00CE23C7">
            <w:pPr>
              <w:jc w:val="right"/>
            </w:pPr>
            <w:r w:rsidRPr="00CE23C7">
              <w:t>50,0</w:t>
            </w:r>
          </w:p>
        </w:tc>
        <w:tc>
          <w:tcPr>
            <w:tcW w:w="1559" w:type="dxa"/>
            <w:shd w:val="clear" w:color="auto" w:fill="auto"/>
            <w:noWrap/>
            <w:vAlign w:val="bottom"/>
            <w:hideMark/>
          </w:tcPr>
          <w:p w14:paraId="794E78E6" w14:textId="77777777" w:rsidR="00CE23C7" w:rsidRPr="00CE23C7" w:rsidRDefault="00CE23C7" w:rsidP="00CE23C7">
            <w:pPr>
              <w:jc w:val="right"/>
            </w:pPr>
            <w:r w:rsidRPr="00CE23C7">
              <w:t>0,0</w:t>
            </w:r>
          </w:p>
        </w:tc>
        <w:tc>
          <w:tcPr>
            <w:tcW w:w="1417" w:type="dxa"/>
            <w:shd w:val="clear" w:color="auto" w:fill="auto"/>
            <w:noWrap/>
            <w:vAlign w:val="bottom"/>
            <w:hideMark/>
          </w:tcPr>
          <w:p w14:paraId="528108CA" w14:textId="77777777" w:rsidR="00CE23C7" w:rsidRPr="00CE23C7" w:rsidRDefault="00CE23C7" w:rsidP="00CE23C7">
            <w:pPr>
              <w:jc w:val="right"/>
            </w:pPr>
            <w:r w:rsidRPr="00CE23C7">
              <w:t>0,0</w:t>
            </w:r>
          </w:p>
        </w:tc>
      </w:tr>
      <w:tr w:rsidR="00CE23C7" w:rsidRPr="00CE23C7" w14:paraId="0D024EDB" w14:textId="77777777" w:rsidTr="00827837">
        <w:trPr>
          <w:trHeight w:val="20"/>
        </w:trPr>
        <w:tc>
          <w:tcPr>
            <w:tcW w:w="580" w:type="dxa"/>
            <w:shd w:val="clear" w:color="auto" w:fill="auto"/>
            <w:noWrap/>
            <w:vAlign w:val="bottom"/>
            <w:hideMark/>
          </w:tcPr>
          <w:p w14:paraId="61FB6E1A" w14:textId="77777777" w:rsidR="00CE23C7" w:rsidRPr="00CE23C7" w:rsidRDefault="00CE23C7" w:rsidP="00CE23C7">
            <w:pPr>
              <w:jc w:val="right"/>
            </w:pPr>
            <w:r w:rsidRPr="00CE23C7">
              <w:t> </w:t>
            </w:r>
          </w:p>
        </w:tc>
        <w:tc>
          <w:tcPr>
            <w:tcW w:w="6361" w:type="dxa"/>
            <w:shd w:val="clear" w:color="auto" w:fill="auto"/>
            <w:hideMark/>
          </w:tcPr>
          <w:p w14:paraId="05BBCB51"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739D2C" w14:textId="77777777" w:rsidR="00CE23C7" w:rsidRPr="00CE23C7" w:rsidRDefault="00CE23C7" w:rsidP="00CE23C7">
            <w:pPr>
              <w:jc w:val="right"/>
            </w:pPr>
            <w:r w:rsidRPr="00CE23C7">
              <w:t>926</w:t>
            </w:r>
          </w:p>
        </w:tc>
        <w:tc>
          <w:tcPr>
            <w:tcW w:w="600" w:type="dxa"/>
            <w:shd w:val="clear" w:color="auto" w:fill="auto"/>
            <w:noWrap/>
            <w:vAlign w:val="bottom"/>
            <w:hideMark/>
          </w:tcPr>
          <w:p w14:paraId="3E61640C" w14:textId="77777777" w:rsidR="00CE23C7" w:rsidRPr="00CE23C7" w:rsidRDefault="00CE23C7" w:rsidP="00CE23C7">
            <w:pPr>
              <w:jc w:val="right"/>
            </w:pPr>
            <w:r w:rsidRPr="00CE23C7">
              <w:t>08</w:t>
            </w:r>
          </w:p>
        </w:tc>
        <w:tc>
          <w:tcPr>
            <w:tcW w:w="560" w:type="dxa"/>
            <w:shd w:val="clear" w:color="auto" w:fill="auto"/>
            <w:noWrap/>
            <w:vAlign w:val="bottom"/>
            <w:hideMark/>
          </w:tcPr>
          <w:p w14:paraId="3947E9A4" w14:textId="77777777" w:rsidR="00CE23C7" w:rsidRPr="00CE23C7" w:rsidRDefault="00CE23C7" w:rsidP="00CE23C7">
            <w:pPr>
              <w:jc w:val="right"/>
            </w:pPr>
            <w:r w:rsidRPr="00CE23C7">
              <w:t>01</w:t>
            </w:r>
          </w:p>
        </w:tc>
        <w:tc>
          <w:tcPr>
            <w:tcW w:w="1724" w:type="dxa"/>
            <w:shd w:val="clear" w:color="auto" w:fill="auto"/>
            <w:noWrap/>
            <w:vAlign w:val="bottom"/>
            <w:hideMark/>
          </w:tcPr>
          <w:p w14:paraId="16DB04C8" w14:textId="77777777" w:rsidR="00CE23C7" w:rsidRPr="00CE23C7" w:rsidRDefault="00CE23C7" w:rsidP="00CE23C7">
            <w:pPr>
              <w:jc w:val="right"/>
            </w:pPr>
            <w:r w:rsidRPr="00CE23C7">
              <w:t>07 2 02 10540</w:t>
            </w:r>
          </w:p>
        </w:tc>
        <w:tc>
          <w:tcPr>
            <w:tcW w:w="651" w:type="dxa"/>
            <w:shd w:val="clear" w:color="auto" w:fill="auto"/>
            <w:noWrap/>
            <w:vAlign w:val="bottom"/>
            <w:hideMark/>
          </w:tcPr>
          <w:p w14:paraId="6B533C14" w14:textId="77777777" w:rsidR="00CE23C7" w:rsidRPr="00CE23C7" w:rsidRDefault="00CE23C7" w:rsidP="00CE23C7">
            <w:pPr>
              <w:jc w:val="right"/>
            </w:pPr>
            <w:r w:rsidRPr="00CE23C7">
              <w:t>200</w:t>
            </w:r>
          </w:p>
        </w:tc>
        <w:tc>
          <w:tcPr>
            <w:tcW w:w="1493" w:type="dxa"/>
            <w:shd w:val="clear" w:color="auto" w:fill="auto"/>
            <w:noWrap/>
            <w:vAlign w:val="bottom"/>
            <w:hideMark/>
          </w:tcPr>
          <w:p w14:paraId="7334B9C8" w14:textId="77777777" w:rsidR="00CE23C7" w:rsidRPr="00CE23C7" w:rsidRDefault="00CE23C7" w:rsidP="00CE23C7">
            <w:pPr>
              <w:jc w:val="right"/>
            </w:pPr>
            <w:r w:rsidRPr="00CE23C7">
              <w:t>50,0</w:t>
            </w:r>
          </w:p>
        </w:tc>
        <w:tc>
          <w:tcPr>
            <w:tcW w:w="1559" w:type="dxa"/>
            <w:shd w:val="clear" w:color="auto" w:fill="auto"/>
            <w:noWrap/>
            <w:vAlign w:val="bottom"/>
            <w:hideMark/>
          </w:tcPr>
          <w:p w14:paraId="48C82ADC" w14:textId="77777777" w:rsidR="00CE23C7" w:rsidRPr="00CE23C7" w:rsidRDefault="00CE23C7" w:rsidP="00CE23C7">
            <w:pPr>
              <w:jc w:val="right"/>
            </w:pPr>
            <w:r w:rsidRPr="00CE23C7">
              <w:t>0,0</w:t>
            </w:r>
          </w:p>
        </w:tc>
        <w:tc>
          <w:tcPr>
            <w:tcW w:w="1417" w:type="dxa"/>
            <w:shd w:val="clear" w:color="auto" w:fill="auto"/>
            <w:noWrap/>
            <w:vAlign w:val="bottom"/>
            <w:hideMark/>
          </w:tcPr>
          <w:p w14:paraId="422127D8" w14:textId="77777777" w:rsidR="00CE23C7" w:rsidRPr="00CE23C7" w:rsidRDefault="00CE23C7" w:rsidP="00CE23C7">
            <w:pPr>
              <w:jc w:val="right"/>
            </w:pPr>
            <w:r w:rsidRPr="00CE23C7">
              <w:t>0,0</w:t>
            </w:r>
          </w:p>
        </w:tc>
      </w:tr>
      <w:tr w:rsidR="00CE23C7" w:rsidRPr="00CE23C7" w14:paraId="5150D1B6" w14:textId="77777777" w:rsidTr="00827837">
        <w:trPr>
          <w:trHeight w:val="20"/>
        </w:trPr>
        <w:tc>
          <w:tcPr>
            <w:tcW w:w="580" w:type="dxa"/>
            <w:shd w:val="clear" w:color="auto" w:fill="auto"/>
            <w:noWrap/>
            <w:vAlign w:val="bottom"/>
            <w:hideMark/>
          </w:tcPr>
          <w:p w14:paraId="2C97E2AE" w14:textId="77777777" w:rsidR="00CE23C7" w:rsidRPr="00CE23C7" w:rsidRDefault="00CE23C7" w:rsidP="00CE23C7">
            <w:pPr>
              <w:jc w:val="right"/>
            </w:pPr>
            <w:r w:rsidRPr="00CE23C7">
              <w:t> </w:t>
            </w:r>
          </w:p>
        </w:tc>
        <w:tc>
          <w:tcPr>
            <w:tcW w:w="6361" w:type="dxa"/>
            <w:shd w:val="clear" w:color="auto" w:fill="auto"/>
            <w:hideMark/>
          </w:tcPr>
          <w:p w14:paraId="59DFECC0" w14:textId="77777777" w:rsidR="00CE23C7" w:rsidRPr="00CE23C7" w:rsidRDefault="00CE23C7" w:rsidP="00CE23C7">
            <w:r w:rsidRPr="00CE23C7">
              <w:t>Государственная поддержка отрасли культуры</w:t>
            </w:r>
          </w:p>
        </w:tc>
        <w:tc>
          <w:tcPr>
            <w:tcW w:w="660" w:type="dxa"/>
            <w:shd w:val="clear" w:color="auto" w:fill="auto"/>
            <w:vAlign w:val="bottom"/>
            <w:hideMark/>
          </w:tcPr>
          <w:p w14:paraId="7E8A5CC9" w14:textId="77777777" w:rsidR="00CE23C7" w:rsidRPr="00CE23C7" w:rsidRDefault="00CE23C7" w:rsidP="00CE23C7">
            <w:pPr>
              <w:jc w:val="right"/>
            </w:pPr>
            <w:r w:rsidRPr="00CE23C7">
              <w:t>926</w:t>
            </w:r>
          </w:p>
        </w:tc>
        <w:tc>
          <w:tcPr>
            <w:tcW w:w="600" w:type="dxa"/>
            <w:shd w:val="clear" w:color="auto" w:fill="auto"/>
            <w:noWrap/>
            <w:vAlign w:val="bottom"/>
            <w:hideMark/>
          </w:tcPr>
          <w:p w14:paraId="1D167F76" w14:textId="77777777" w:rsidR="00CE23C7" w:rsidRPr="00CE23C7" w:rsidRDefault="00CE23C7" w:rsidP="00CE23C7">
            <w:pPr>
              <w:jc w:val="right"/>
            </w:pPr>
            <w:r w:rsidRPr="00CE23C7">
              <w:t>08</w:t>
            </w:r>
          </w:p>
        </w:tc>
        <w:tc>
          <w:tcPr>
            <w:tcW w:w="560" w:type="dxa"/>
            <w:shd w:val="clear" w:color="auto" w:fill="auto"/>
            <w:noWrap/>
            <w:vAlign w:val="bottom"/>
            <w:hideMark/>
          </w:tcPr>
          <w:p w14:paraId="03248FD6" w14:textId="77777777" w:rsidR="00CE23C7" w:rsidRPr="00CE23C7" w:rsidRDefault="00CE23C7" w:rsidP="00CE23C7">
            <w:pPr>
              <w:jc w:val="right"/>
            </w:pPr>
            <w:r w:rsidRPr="00CE23C7">
              <w:t>01</w:t>
            </w:r>
          </w:p>
        </w:tc>
        <w:tc>
          <w:tcPr>
            <w:tcW w:w="1724" w:type="dxa"/>
            <w:shd w:val="clear" w:color="auto" w:fill="auto"/>
            <w:noWrap/>
            <w:vAlign w:val="bottom"/>
            <w:hideMark/>
          </w:tcPr>
          <w:p w14:paraId="2CAEC089" w14:textId="77777777" w:rsidR="00CE23C7" w:rsidRPr="00CE23C7" w:rsidRDefault="00CE23C7" w:rsidP="00CE23C7">
            <w:pPr>
              <w:jc w:val="right"/>
            </w:pPr>
            <w:r w:rsidRPr="00CE23C7">
              <w:t>07 2 02 L5190</w:t>
            </w:r>
          </w:p>
        </w:tc>
        <w:tc>
          <w:tcPr>
            <w:tcW w:w="651" w:type="dxa"/>
            <w:shd w:val="clear" w:color="auto" w:fill="auto"/>
            <w:noWrap/>
            <w:vAlign w:val="bottom"/>
            <w:hideMark/>
          </w:tcPr>
          <w:p w14:paraId="471D1FAA" w14:textId="77777777" w:rsidR="00CE23C7" w:rsidRPr="00CE23C7" w:rsidRDefault="00CE23C7" w:rsidP="00CE23C7">
            <w:pPr>
              <w:jc w:val="right"/>
            </w:pPr>
            <w:r w:rsidRPr="00CE23C7">
              <w:t> </w:t>
            </w:r>
          </w:p>
        </w:tc>
        <w:tc>
          <w:tcPr>
            <w:tcW w:w="1493" w:type="dxa"/>
            <w:shd w:val="clear" w:color="auto" w:fill="auto"/>
            <w:noWrap/>
            <w:vAlign w:val="bottom"/>
            <w:hideMark/>
          </w:tcPr>
          <w:p w14:paraId="435489B6" w14:textId="77777777" w:rsidR="00CE23C7" w:rsidRPr="00CE23C7" w:rsidRDefault="00CE23C7" w:rsidP="00CE23C7">
            <w:pPr>
              <w:jc w:val="right"/>
            </w:pPr>
            <w:r w:rsidRPr="00CE23C7">
              <w:t>373,1</w:t>
            </w:r>
          </w:p>
        </w:tc>
        <w:tc>
          <w:tcPr>
            <w:tcW w:w="1559" w:type="dxa"/>
            <w:shd w:val="clear" w:color="auto" w:fill="auto"/>
            <w:noWrap/>
            <w:vAlign w:val="bottom"/>
            <w:hideMark/>
          </w:tcPr>
          <w:p w14:paraId="1D33D380" w14:textId="77777777" w:rsidR="00CE23C7" w:rsidRPr="00CE23C7" w:rsidRDefault="00CE23C7" w:rsidP="00CE23C7">
            <w:pPr>
              <w:jc w:val="right"/>
            </w:pPr>
            <w:r w:rsidRPr="00CE23C7">
              <w:t>383,2</w:t>
            </w:r>
          </w:p>
        </w:tc>
        <w:tc>
          <w:tcPr>
            <w:tcW w:w="1417" w:type="dxa"/>
            <w:shd w:val="clear" w:color="auto" w:fill="auto"/>
            <w:noWrap/>
            <w:vAlign w:val="bottom"/>
            <w:hideMark/>
          </w:tcPr>
          <w:p w14:paraId="68459ACE" w14:textId="77777777" w:rsidR="00CE23C7" w:rsidRPr="00CE23C7" w:rsidRDefault="00CE23C7" w:rsidP="00CE23C7">
            <w:pPr>
              <w:jc w:val="right"/>
            </w:pPr>
            <w:r w:rsidRPr="00CE23C7">
              <w:t>362,3</w:t>
            </w:r>
          </w:p>
        </w:tc>
      </w:tr>
      <w:tr w:rsidR="00CE23C7" w:rsidRPr="00CE23C7" w14:paraId="4B5D2386" w14:textId="77777777" w:rsidTr="00827837">
        <w:trPr>
          <w:trHeight w:val="20"/>
        </w:trPr>
        <w:tc>
          <w:tcPr>
            <w:tcW w:w="580" w:type="dxa"/>
            <w:shd w:val="clear" w:color="auto" w:fill="auto"/>
            <w:noWrap/>
            <w:vAlign w:val="bottom"/>
            <w:hideMark/>
          </w:tcPr>
          <w:p w14:paraId="248A1D25" w14:textId="77777777" w:rsidR="00CE23C7" w:rsidRPr="00CE23C7" w:rsidRDefault="00CE23C7" w:rsidP="00CE23C7">
            <w:pPr>
              <w:jc w:val="right"/>
            </w:pPr>
            <w:r w:rsidRPr="00CE23C7">
              <w:t> </w:t>
            </w:r>
          </w:p>
        </w:tc>
        <w:tc>
          <w:tcPr>
            <w:tcW w:w="6361" w:type="dxa"/>
            <w:shd w:val="clear" w:color="auto" w:fill="auto"/>
            <w:hideMark/>
          </w:tcPr>
          <w:p w14:paraId="618CC8BD"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FDF29E" w14:textId="77777777" w:rsidR="00CE23C7" w:rsidRPr="00CE23C7" w:rsidRDefault="00CE23C7" w:rsidP="00CE23C7">
            <w:pPr>
              <w:jc w:val="right"/>
            </w:pPr>
            <w:r w:rsidRPr="00CE23C7">
              <w:t>926</w:t>
            </w:r>
          </w:p>
        </w:tc>
        <w:tc>
          <w:tcPr>
            <w:tcW w:w="600" w:type="dxa"/>
            <w:shd w:val="clear" w:color="auto" w:fill="auto"/>
            <w:noWrap/>
            <w:vAlign w:val="bottom"/>
            <w:hideMark/>
          </w:tcPr>
          <w:p w14:paraId="5951902E" w14:textId="77777777" w:rsidR="00CE23C7" w:rsidRPr="00CE23C7" w:rsidRDefault="00CE23C7" w:rsidP="00CE23C7">
            <w:pPr>
              <w:jc w:val="right"/>
            </w:pPr>
            <w:r w:rsidRPr="00CE23C7">
              <w:t>08</w:t>
            </w:r>
          </w:p>
        </w:tc>
        <w:tc>
          <w:tcPr>
            <w:tcW w:w="560" w:type="dxa"/>
            <w:shd w:val="clear" w:color="auto" w:fill="auto"/>
            <w:noWrap/>
            <w:vAlign w:val="bottom"/>
            <w:hideMark/>
          </w:tcPr>
          <w:p w14:paraId="29152D6C" w14:textId="77777777" w:rsidR="00CE23C7" w:rsidRPr="00CE23C7" w:rsidRDefault="00CE23C7" w:rsidP="00CE23C7">
            <w:pPr>
              <w:jc w:val="right"/>
            </w:pPr>
            <w:r w:rsidRPr="00CE23C7">
              <w:t>01</w:t>
            </w:r>
          </w:p>
        </w:tc>
        <w:tc>
          <w:tcPr>
            <w:tcW w:w="1724" w:type="dxa"/>
            <w:shd w:val="clear" w:color="auto" w:fill="auto"/>
            <w:noWrap/>
            <w:vAlign w:val="bottom"/>
            <w:hideMark/>
          </w:tcPr>
          <w:p w14:paraId="2C7C539D" w14:textId="77777777" w:rsidR="00CE23C7" w:rsidRPr="00CE23C7" w:rsidRDefault="00CE23C7" w:rsidP="00CE23C7">
            <w:pPr>
              <w:jc w:val="right"/>
            </w:pPr>
            <w:r w:rsidRPr="00CE23C7">
              <w:t>07 2 02 L5190</w:t>
            </w:r>
          </w:p>
        </w:tc>
        <w:tc>
          <w:tcPr>
            <w:tcW w:w="651" w:type="dxa"/>
            <w:shd w:val="clear" w:color="auto" w:fill="auto"/>
            <w:noWrap/>
            <w:vAlign w:val="bottom"/>
            <w:hideMark/>
          </w:tcPr>
          <w:p w14:paraId="38A07D89" w14:textId="77777777" w:rsidR="00CE23C7" w:rsidRPr="00CE23C7" w:rsidRDefault="00CE23C7" w:rsidP="00CE23C7">
            <w:pPr>
              <w:jc w:val="right"/>
            </w:pPr>
            <w:r w:rsidRPr="00CE23C7">
              <w:t>600</w:t>
            </w:r>
          </w:p>
        </w:tc>
        <w:tc>
          <w:tcPr>
            <w:tcW w:w="1493" w:type="dxa"/>
            <w:shd w:val="clear" w:color="auto" w:fill="auto"/>
            <w:noWrap/>
            <w:vAlign w:val="bottom"/>
            <w:hideMark/>
          </w:tcPr>
          <w:p w14:paraId="7FFCBFE4" w14:textId="77777777" w:rsidR="00CE23C7" w:rsidRPr="00CE23C7" w:rsidRDefault="00CE23C7" w:rsidP="00CE23C7">
            <w:pPr>
              <w:jc w:val="right"/>
            </w:pPr>
            <w:r w:rsidRPr="00CE23C7">
              <w:t>373,1</w:t>
            </w:r>
          </w:p>
        </w:tc>
        <w:tc>
          <w:tcPr>
            <w:tcW w:w="1559" w:type="dxa"/>
            <w:shd w:val="clear" w:color="auto" w:fill="auto"/>
            <w:noWrap/>
            <w:vAlign w:val="bottom"/>
            <w:hideMark/>
          </w:tcPr>
          <w:p w14:paraId="1E5A86D7" w14:textId="77777777" w:rsidR="00CE23C7" w:rsidRPr="00CE23C7" w:rsidRDefault="00CE23C7" w:rsidP="00CE23C7">
            <w:pPr>
              <w:jc w:val="right"/>
            </w:pPr>
            <w:r w:rsidRPr="00CE23C7">
              <w:t>383,2</w:t>
            </w:r>
          </w:p>
        </w:tc>
        <w:tc>
          <w:tcPr>
            <w:tcW w:w="1417" w:type="dxa"/>
            <w:shd w:val="clear" w:color="auto" w:fill="auto"/>
            <w:noWrap/>
            <w:vAlign w:val="bottom"/>
            <w:hideMark/>
          </w:tcPr>
          <w:p w14:paraId="11F3A712" w14:textId="77777777" w:rsidR="00CE23C7" w:rsidRPr="00CE23C7" w:rsidRDefault="00CE23C7" w:rsidP="00CE23C7">
            <w:pPr>
              <w:jc w:val="right"/>
            </w:pPr>
            <w:r w:rsidRPr="00CE23C7">
              <w:t>362,3</w:t>
            </w:r>
          </w:p>
        </w:tc>
      </w:tr>
      <w:tr w:rsidR="00CE23C7" w:rsidRPr="00CE23C7" w14:paraId="77D141BF" w14:textId="77777777" w:rsidTr="00827837">
        <w:trPr>
          <w:trHeight w:val="20"/>
        </w:trPr>
        <w:tc>
          <w:tcPr>
            <w:tcW w:w="580" w:type="dxa"/>
            <w:shd w:val="clear" w:color="auto" w:fill="auto"/>
            <w:noWrap/>
            <w:vAlign w:val="bottom"/>
            <w:hideMark/>
          </w:tcPr>
          <w:p w14:paraId="4F28982E" w14:textId="77777777" w:rsidR="00CE23C7" w:rsidRPr="00CE23C7" w:rsidRDefault="00CE23C7" w:rsidP="00CE23C7">
            <w:pPr>
              <w:jc w:val="right"/>
            </w:pPr>
            <w:r w:rsidRPr="00CE23C7">
              <w:t> </w:t>
            </w:r>
          </w:p>
        </w:tc>
        <w:tc>
          <w:tcPr>
            <w:tcW w:w="6361" w:type="dxa"/>
            <w:shd w:val="clear" w:color="auto" w:fill="auto"/>
            <w:hideMark/>
          </w:tcPr>
          <w:p w14:paraId="63630802" w14:textId="77777777" w:rsidR="00CE23C7" w:rsidRPr="00CE23C7" w:rsidRDefault="00CE23C7" w:rsidP="00CE23C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93712C2" w14:textId="77777777" w:rsidR="00CE23C7" w:rsidRPr="00CE23C7" w:rsidRDefault="00CE23C7" w:rsidP="00CE23C7">
            <w:pPr>
              <w:jc w:val="right"/>
            </w:pPr>
            <w:r w:rsidRPr="00CE23C7">
              <w:t>926</w:t>
            </w:r>
          </w:p>
        </w:tc>
        <w:tc>
          <w:tcPr>
            <w:tcW w:w="600" w:type="dxa"/>
            <w:shd w:val="clear" w:color="auto" w:fill="auto"/>
            <w:noWrap/>
            <w:vAlign w:val="bottom"/>
            <w:hideMark/>
          </w:tcPr>
          <w:p w14:paraId="00D79B1C" w14:textId="77777777" w:rsidR="00CE23C7" w:rsidRPr="00CE23C7" w:rsidRDefault="00CE23C7" w:rsidP="00CE23C7">
            <w:pPr>
              <w:jc w:val="right"/>
            </w:pPr>
            <w:r w:rsidRPr="00CE23C7">
              <w:t>08</w:t>
            </w:r>
          </w:p>
        </w:tc>
        <w:tc>
          <w:tcPr>
            <w:tcW w:w="560" w:type="dxa"/>
            <w:shd w:val="clear" w:color="auto" w:fill="auto"/>
            <w:noWrap/>
            <w:vAlign w:val="bottom"/>
            <w:hideMark/>
          </w:tcPr>
          <w:p w14:paraId="6A663399" w14:textId="77777777" w:rsidR="00CE23C7" w:rsidRPr="00CE23C7" w:rsidRDefault="00CE23C7" w:rsidP="00CE23C7">
            <w:pPr>
              <w:jc w:val="right"/>
            </w:pPr>
            <w:r w:rsidRPr="00CE23C7">
              <w:t>01</w:t>
            </w:r>
          </w:p>
        </w:tc>
        <w:tc>
          <w:tcPr>
            <w:tcW w:w="1724" w:type="dxa"/>
            <w:shd w:val="clear" w:color="auto" w:fill="auto"/>
            <w:noWrap/>
            <w:vAlign w:val="bottom"/>
            <w:hideMark/>
          </w:tcPr>
          <w:p w14:paraId="6DD657C9" w14:textId="77777777" w:rsidR="00CE23C7" w:rsidRPr="00CE23C7" w:rsidRDefault="00CE23C7" w:rsidP="00CE23C7">
            <w:pPr>
              <w:jc w:val="right"/>
            </w:pPr>
            <w:r w:rsidRPr="00CE23C7">
              <w:t>14 0 00 00000</w:t>
            </w:r>
          </w:p>
        </w:tc>
        <w:tc>
          <w:tcPr>
            <w:tcW w:w="651" w:type="dxa"/>
            <w:shd w:val="clear" w:color="auto" w:fill="auto"/>
            <w:noWrap/>
            <w:vAlign w:val="bottom"/>
            <w:hideMark/>
          </w:tcPr>
          <w:p w14:paraId="52F2B234" w14:textId="77777777" w:rsidR="00CE23C7" w:rsidRPr="00CE23C7" w:rsidRDefault="00CE23C7" w:rsidP="00CE23C7">
            <w:pPr>
              <w:jc w:val="right"/>
            </w:pPr>
            <w:r w:rsidRPr="00CE23C7">
              <w:t> </w:t>
            </w:r>
          </w:p>
        </w:tc>
        <w:tc>
          <w:tcPr>
            <w:tcW w:w="1493" w:type="dxa"/>
            <w:shd w:val="clear" w:color="auto" w:fill="auto"/>
            <w:noWrap/>
            <w:vAlign w:val="bottom"/>
            <w:hideMark/>
          </w:tcPr>
          <w:p w14:paraId="43AB5C38" w14:textId="77777777" w:rsidR="00CE23C7" w:rsidRPr="00CE23C7" w:rsidRDefault="00CE23C7" w:rsidP="00CE23C7">
            <w:pPr>
              <w:jc w:val="right"/>
            </w:pPr>
            <w:r w:rsidRPr="00CE23C7">
              <w:t>5,0</w:t>
            </w:r>
          </w:p>
        </w:tc>
        <w:tc>
          <w:tcPr>
            <w:tcW w:w="1559" w:type="dxa"/>
            <w:shd w:val="clear" w:color="auto" w:fill="auto"/>
            <w:noWrap/>
            <w:vAlign w:val="bottom"/>
            <w:hideMark/>
          </w:tcPr>
          <w:p w14:paraId="1FFD9654" w14:textId="77777777" w:rsidR="00CE23C7" w:rsidRPr="00CE23C7" w:rsidRDefault="00CE23C7" w:rsidP="00CE23C7">
            <w:pPr>
              <w:jc w:val="right"/>
            </w:pPr>
            <w:r w:rsidRPr="00CE23C7">
              <w:t>5,0</w:t>
            </w:r>
          </w:p>
        </w:tc>
        <w:tc>
          <w:tcPr>
            <w:tcW w:w="1417" w:type="dxa"/>
            <w:shd w:val="clear" w:color="auto" w:fill="auto"/>
            <w:noWrap/>
            <w:vAlign w:val="bottom"/>
            <w:hideMark/>
          </w:tcPr>
          <w:p w14:paraId="5E7CE104" w14:textId="77777777" w:rsidR="00CE23C7" w:rsidRPr="00CE23C7" w:rsidRDefault="00CE23C7" w:rsidP="00CE23C7">
            <w:pPr>
              <w:jc w:val="right"/>
            </w:pPr>
            <w:r w:rsidRPr="00CE23C7">
              <w:t>5,0</w:t>
            </w:r>
          </w:p>
        </w:tc>
      </w:tr>
      <w:tr w:rsidR="00CE23C7" w:rsidRPr="00CE23C7" w14:paraId="3B945287" w14:textId="77777777" w:rsidTr="00827837">
        <w:trPr>
          <w:trHeight w:val="20"/>
        </w:trPr>
        <w:tc>
          <w:tcPr>
            <w:tcW w:w="580" w:type="dxa"/>
            <w:shd w:val="clear" w:color="auto" w:fill="auto"/>
            <w:noWrap/>
            <w:vAlign w:val="bottom"/>
            <w:hideMark/>
          </w:tcPr>
          <w:p w14:paraId="31D440C9" w14:textId="77777777" w:rsidR="00CE23C7" w:rsidRPr="00CE23C7" w:rsidRDefault="00CE23C7" w:rsidP="00CE23C7">
            <w:pPr>
              <w:jc w:val="right"/>
            </w:pPr>
            <w:r w:rsidRPr="00CE23C7">
              <w:t> </w:t>
            </w:r>
          </w:p>
        </w:tc>
        <w:tc>
          <w:tcPr>
            <w:tcW w:w="6361" w:type="dxa"/>
            <w:shd w:val="clear" w:color="000000" w:fill="FFFFFF"/>
            <w:hideMark/>
          </w:tcPr>
          <w:p w14:paraId="36C6375C"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6D46A42E" w14:textId="77777777" w:rsidR="00CE23C7" w:rsidRPr="00CE23C7" w:rsidRDefault="00CE23C7" w:rsidP="00CE23C7">
            <w:pPr>
              <w:jc w:val="right"/>
            </w:pPr>
            <w:r w:rsidRPr="00CE23C7">
              <w:t>926</w:t>
            </w:r>
          </w:p>
        </w:tc>
        <w:tc>
          <w:tcPr>
            <w:tcW w:w="600" w:type="dxa"/>
            <w:shd w:val="clear" w:color="auto" w:fill="auto"/>
            <w:noWrap/>
            <w:vAlign w:val="bottom"/>
            <w:hideMark/>
          </w:tcPr>
          <w:p w14:paraId="4A1557CB" w14:textId="77777777" w:rsidR="00CE23C7" w:rsidRPr="00CE23C7" w:rsidRDefault="00CE23C7" w:rsidP="00CE23C7">
            <w:pPr>
              <w:jc w:val="right"/>
            </w:pPr>
            <w:r w:rsidRPr="00CE23C7">
              <w:t>08</w:t>
            </w:r>
          </w:p>
        </w:tc>
        <w:tc>
          <w:tcPr>
            <w:tcW w:w="560" w:type="dxa"/>
            <w:shd w:val="clear" w:color="auto" w:fill="auto"/>
            <w:noWrap/>
            <w:vAlign w:val="bottom"/>
            <w:hideMark/>
          </w:tcPr>
          <w:p w14:paraId="2FD5F3EB" w14:textId="77777777" w:rsidR="00CE23C7" w:rsidRPr="00CE23C7" w:rsidRDefault="00CE23C7" w:rsidP="00CE23C7">
            <w:pPr>
              <w:jc w:val="right"/>
            </w:pPr>
            <w:r w:rsidRPr="00CE23C7">
              <w:t>01</w:t>
            </w:r>
          </w:p>
        </w:tc>
        <w:tc>
          <w:tcPr>
            <w:tcW w:w="1724" w:type="dxa"/>
            <w:shd w:val="clear" w:color="000000" w:fill="FFFFFF"/>
            <w:noWrap/>
            <w:vAlign w:val="bottom"/>
            <w:hideMark/>
          </w:tcPr>
          <w:p w14:paraId="3DFB4ACC" w14:textId="77777777" w:rsidR="00CE23C7" w:rsidRPr="00CE23C7" w:rsidRDefault="00CE23C7" w:rsidP="00CE23C7">
            <w:pPr>
              <w:jc w:val="right"/>
            </w:pPr>
            <w:r w:rsidRPr="00CE23C7">
              <w:t>14 2 00 00000</w:t>
            </w:r>
          </w:p>
        </w:tc>
        <w:tc>
          <w:tcPr>
            <w:tcW w:w="651" w:type="dxa"/>
            <w:shd w:val="clear" w:color="auto" w:fill="auto"/>
            <w:noWrap/>
            <w:vAlign w:val="bottom"/>
            <w:hideMark/>
          </w:tcPr>
          <w:p w14:paraId="6C715870" w14:textId="77777777" w:rsidR="00CE23C7" w:rsidRPr="00CE23C7" w:rsidRDefault="00CE23C7" w:rsidP="00CE23C7">
            <w:pPr>
              <w:jc w:val="right"/>
            </w:pPr>
            <w:r w:rsidRPr="00CE23C7">
              <w:t> </w:t>
            </w:r>
          </w:p>
        </w:tc>
        <w:tc>
          <w:tcPr>
            <w:tcW w:w="1493" w:type="dxa"/>
            <w:shd w:val="clear" w:color="auto" w:fill="auto"/>
            <w:noWrap/>
            <w:vAlign w:val="bottom"/>
            <w:hideMark/>
          </w:tcPr>
          <w:p w14:paraId="535AA2D8" w14:textId="77777777" w:rsidR="00CE23C7" w:rsidRPr="00CE23C7" w:rsidRDefault="00CE23C7" w:rsidP="00CE23C7">
            <w:pPr>
              <w:jc w:val="right"/>
            </w:pPr>
            <w:r w:rsidRPr="00CE23C7">
              <w:t>5,0</w:t>
            </w:r>
          </w:p>
        </w:tc>
        <w:tc>
          <w:tcPr>
            <w:tcW w:w="1559" w:type="dxa"/>
            <w:shd w:val="clear" w:color="auto" w:fill="auto"/>
            <w:noWrap/>
            <w:vAlign w:val="bottom"/>
            <w:hideMark/>
          </w:tcPr>
          <w:p w14:paraId="57261082" w14:textId="77777777" w:rsidR="00CE23C7" w:rsidRPr="00CE23C7" w:rsidRDefault="00CE23C7" w:rsidP="00CE23C7">
            <w:pPr>
              <w:jc w:val="right"/>
            </w:pPr>
            <w:r w:rsidRPr="00CE23C7">
              <w:t>5,0</w:t>
            </w:r>
          </w:p>
        </w:tc>
        <w:tc>
          <w:tcPr>
            <w:tcW w:w="1417" w:type="dxa"/>
            <w:shd w:val="clear" w:color="auto" w:fill="auto"/>
            <w:noWrap/>
            <w:vAlign w:val="bottom"/>
            <w:hideMark/>
          </w:tcPr>
          <w:p w14:paraId="6A543579" w14:textId="77777777" w:rsidR="00CE23C7" w:rsidRPr="00CE23C7" w:rsidRDefault="00CE23C7" w:rsidP="00CE23C7">
            <w:pPr>
              <w:jc w:val="right"/>
            </w:pPr>
            <w:r w:rsidRPr="00CE23C7">
              <w:t>5,0</w:t>
            </w:r>
          </w:p>
        </w:tc>
      </w:tr>
      <w:tr w:rsidR="00CE23C7" w:rsidRPr="00CE23C7" w14:paraId="57E59B46" w14:textId="77777777" w:rsidTr="00827837">
        <w:trPr>
          <w:trHeight w:val="20"/>
        </w:trPr>
        <w:tc>
          <w:tcPr>
            <w:tcW w:w="580" w:type="dxa"/>
            <w:shd w:val="clear" w:color="auto" w:fill="auto"/>
            <w:noWrap/>
            <w:vAlign w:val="bottom"/>
            <w:hideMark/>
          </w:tcPr>
          <w:p w14:paraId="442ECA47" w14:textId="77777777" w:rsidR="00CE23C7" w:rsidRPr="00CE23C7" w:rsidRDefault="00CE23C7" w:rsidP="00CE23C7">
            <w:pPr>
              <w:jc w:val="right"/>
            </w:pPr>
            <w:r w:rsidRPr="00CE23C7">
              <w:t> </w:t>
            </w:r>
          </w:p>
        </w:tc>
        <w:tc>
          <w:tcPr>
            <w:tcW w:w="6361" w:type="dxa"/>
            <w:shd w:val="clear" w:color="000000" w:fill="FFFFFF"/>
            <w:hideMark/>
          </w:tcPr>
          <w:p w14:paraId="5212D956" w14:textId="77777777" w:rsidR="00CE23C7" w:rsidRPr="00CE23C7" w:rsidRDefault="00CE23C7" w:rsidP="00CE23C7">
            <w:r w:rsidRPr="00CE23C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3828A663" w14:textId="77777777" w:rsidR="00CE23C7" w:rsidRPr="00CE23C7" w:rsidRDefault="00CE23C7" w:rsidP="00CE23C7">
            <w:pPr>
              <w:jc w:val="right"/>
            </w:pPr>
            <w:r w:rsidRPr="00CE23C7">
              <w:t>926</w:t>
            </w:r>
          </w:p>
        </w:tc>
        <w:tc>
          <w:tcPr>
            <w:tcW w:w="600" w:type="dxa"/>
            <w:shd w:val="clear" w:color="000000" w:fill="FFFFFF"/>
            <w:noWrap/>
            <w:vAlign w:val="bottom"/>
            <w:hideMark/>
          </w:tcPr>
          <w:p w14:paraId="0A83FE42" w14:textId="77777777" w:rsidR="00CE23C7" w:rsidRPr="00CE23C7" w:rsidRDefault="00CE23C7" w:rsidP="00CE23C7">
            <w:pPr>
              <w:jc w:val="right"/>
            </w:pPr>
            <w:r w:rsidRPr="00CE23C7">
              <w:t>08</w:t>
            </w:r>
          </w:p>
        </w:tc>
        <w:tc>
          <w:tcPr>
            <w:tcW w:w="560" w:type="dxa"/>
            <w:shd w:val="clear" w:color="000000" w:fill="FFFFFF"/>
            <w:noWrap/>
            <w:vAlign w:val="bottom"/>
            <w:hideMark/>
          </w:tcPr>
          <w:p w14:paraId="04BDD8BC" w14:textId="77777777" w:rsidR="00CE23C7" w:rsidRPr="00CE23C7" w:rsidRDefault="00CE23C7" w:rsidP="00CE23C7">
            <w:pPr>
              <w:jc w:val="right"/>
            </w:pPr>
            <w:r w:rsidRPr="00CE23C7">
              <w:t>01</w:t>
            </w:r>
          </w:p>
        </w:tc>
        <w:tc>
          <w:tcPr>
            <w:tcW w:w="1724" w:type="dxa"/>
            <w:shd w:val="clear" w:color="000000" w:fill="FFFFFF"/>
            <w:noWrap/>
            <w:vAlign w:val="bottom"/>
            <w:hideMark/>
          </w:tcPr>
          <w:p w14:paraId="023064F7" w14:textId="77777777" w:rsidR="00CE23C7" w:rsidRPr="00CE23C7" w:rsidRDefault="00CE23C7" w:rsidP="00CE23C7">
            <w:pPr>
              <w:jc w:val="right"/>
            </w:pPr>
            <w:r w:rsidRPr="00CE23C7">
              <w:t>14 2 02 00000</w:t>
            </w:r>
          </w:p>
        </w:tc>
        <w:tc>
          <w:tcPr>
            <w:tcW w:w="651" w:type="dxa"/>
            <w:shd w:val="clear" w:color="auto" w:fill="auto"/>
            <w:noWrap/>
            <w:vAlign w:val="bottom"/>
            <w:hideMark/>
          </w:tcPr>
          <w:p w14:paraId="159E01D8" w14:textId="77777777" w:rsidR="00CE23C7" w:rsidRPr="00CE23C7" w:rsidRDefault="00CE23C7" w:rsidP="00CE23C7">
            <w:pPr>
              <w:jc w:val="right"/>
            </w:pPr>
            <w:r w:rsidRPr="00CE23C7">
              <w:t> </w:t>
            </w:r>
          </w:p>
        </w:tc>
        <w:tc>
          <w:tcPr>
            <w:tcW w:w="1493" w:type="dxa"/>
            <w:shd w:val="clear" w:color="auto" w:fill="auto"/>
            <w:noWrap/>
            <w:vAlign w:val="bottom"/>
            <w:hideMark/>
          </w:tcPr>
          <w:p w14:paraId="69B97217" w14:textId="77777777" w:rsidR="00CE23C7" w:rsidRPr="00CE23C7" w:rsidRDefault="00CE23C7" w:rsidP="00CE23C7">
            <w:pPr>
              <w:jc w:val="right"/>
            </w:pPr>
            <w:r w:rsidRPr="00CE23C7">
              <w:t>5,0</w:t>
            </w:r>
          </w:p>
        </w:tc>
        <w:tc>
          <w:tcPr>
            <w:tcW w:w="1559" w:type="dxa"/>
            <w:shd w:val="clear" w:color="auto" w:fill="auto"/>
            <w:noWrap/>
            <w:vAlign w:val="bottom"/>
            <w:hideMark/>
          </w:tcPr>
          <w:p w14:paraId="0A5ADD29" w14:textId="77777777" w:rsidR="00CE23C7" w:rsidRPr="00CE23C7" w:rsidRDefault="00CE23C7" w:rsidP="00CE23C7">
            <w:pPr>
              <w:jc w:val="right"/>
            </w:pPr>
            <w:r w:rsidRPr="00CE23C7">
              <w:t>5,0</w:t>
            </w:r>
          </w:p>
        </w:tc>
        <w:tc>
          <w:tcPr>
            <w:tcW w:w="1417" w:type="dxa"/>
            <w:shd w:val="clear" w:color="auto" w:fill="auto"/>
            <w:noWrap/>
            <w:vAlign w:val="bottom"/>
            <w:hideMark/>
          </w:tcPr>
          <w:p w14:paraId="5AE32A96" w14:textId="77777777" w:rsidR="00CE23C7" w:rsidRPr="00CE23C7" w:rsidRDefault="00CE23C7" w:rsidP="00CE23C7">
            <w:pPr>
              <w:jc w:val="right"/>
            </w:pPr>
            <w:r w:rsidRPr="00CE23C7">
              <w:t>5,0</w:t>
            </w:r>
          </w:p>
        </w:tc>
      </w:tr>
      <w:tr w:rsidR="00CE23C7" w:rsidRPr="00CE23C7" w14:paraId="3AA60394" w14:textId="77777777" w:rsidTr="00827837">
        <w:trPr>
          <w:trHeight w:val="20"/>
        </w:trPr>
        <w:tc>
          <w:tcPr>
            <w:tcW w:w="580" w:type="dxa"/>
            <w:shd w:val="clear" w:color="auto" w:fill="auto"/>
            <w:noWrap/>
            <w:vAlign w:val="bottom"/>
            <w:hideMark/>
          </w:tcPr>
          <w:p w14:paraId="1E82C405" w14:textId="77777777" w:rsidR="00CE23C7" w:rsidRPr="00CE23C7" w:rsidRDefault="00CE23C7" w:rsidP="00CE23C7">
            <w:pPr>
              <w:jc w:val="right"/>
            </w:pPr>
            <w:r w:rsidRPr="00CE23C7">
              <w:t> </w:t>
            </w:r>
          </w:p>
        </w:tc>
        <w:tc>
          <w:tcPr>
            <w:tcW w:w="6361" w:type="dxa"/>
            <w:shd w:val="clear" w:color="000000" w:fill="FFFFFF"/>
            <w:hideMark/>
          </w:tcPr>
          <w:p w14:paraId="19A6A366" w14:textId="77777777" w:rsidR="00CE23C7" w:rsidRPr="00CE23C7" w:rsidRDefault="00CE23C7" w:rsidP="00CE23C7">
            <w:r w:rsidRPr="00CE23C7">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28D740A5" w14:textId="77777777" w:rsidR="00CE23C7" w:rsidRPr="00CE23C7" w:rsidRDefault="00CE23C7" w:rsidP="00CE23C7">
            <w:pPr>
              <w:jc w:val="right"/>
            </w:pPr>
            <w:r w:rsidRPr="00CE23C7">
              <w:t>926</w:t>
            </w:r>
          </w:p>
        </w:tc>
        <w:tc>
          <w:tcPr>
            <w:tcW w:w="600" w:type="dxa"/>
            <w:shd w:val="clear" w:color="000000" w:fill="FFFFFF"/>
            <w:noWrap/>
            <w:vAlign w:val="bottom"/>
            <w:hideMark/>
          </w:tcPr>
          <w:p w14:paraId="64D7C372" w14:textId="77777777" w:rsidR="00CE23C7" w:rsidRPr="00CE23C7" w:rsidRDefault="00CE23C7" w:rsidP="00CE23C7">
            <w:pPr>
              <w:jc w:val="right"/>
            </w:pPr>
            <w:r w:rsidRPr="00CE23C7">
              <w:t>08</w:t>
            </w:r>
          </w:p>
        </w:tc>
        <w:tc>
          <w:tcPr>
            <w:tcW w:w="560" w:type="dxa"/>
            <w:shd w:val="clear" w:color="000000" w:fill="FFFFFF"/>
            <w:noWrap/>
            <w:vAlign w:val="bottom"/>
            <w:hideMark/>
          </w:tcPr>
          <w:p w14:paraId="4471CD85" w14:textId="77777777" w:rsidR="00CE23C7" w:rsidRPr="00CE23C7" w:rsidRDefault="00CE23C7" w:rsidP="00CE23C7">
            <w:pPr>
              <w:jc w:val="right"/>
            </w:pPr>
            <w:r w:rsidRPr="00CE23C7">
              <w:t>01</w:t>
            </w:r>
          </w:p>
        </w:tc>
        <w:tc>
          <w:tcPr>
            <w:tcW w:w="1724" w:type="dxa"/>
            <w:shd w:val="clear" w:color="000000" w:fill="FFFFFF"/>
            <w:noWrap/>
            <w:vAlign w:val="bottom"/>
            <w:hideMark/>
          </w:tcPr>
          <w:p w14:paraId="5CE650BD" w14:textId="77777777" w:rsidR="00CE23C7" w:rsidRPr="00CE23C7" w:rsidRDefault="00CE23C7" w:rsidP="00CE23C7">
            <w:pPr>
              <w:jc w:val="right"/>
            </w:pPr>
            <w:r w:rsidRPr="00CE23C7">
              <w:t>14 2 02 10500</w:t>
            </w:r>
          </w:p>
        </w:tc>
        <w:tc>
          <w:tcPr>
            <w:tcW w:w="651" w:type="dxa"/>
            <w:shd w:val="clear" w:color="auto" w:fill="auto"/>
            <w:noWrap/>
            <w:vAlign w:val="bottom"/>
            <w:hideMark/>
          </w:tcPr>
          <w:p w14:paraId="0AB4524F" w14:textId="77777777" w:rsidR="00CE23C7" w:rsidRPr="00CE23C7" w:rsidRDefault="00CE23C7" w:rsidP="00CE23C7">
            <w:pPr>
              <w:jc w:val="right"/>
            </w:pPr>
            <w:r w:rsidRPr="00CE23C7">
              <w:t> </w:t>
            </w:r>
          </w:p>
        </w:tc>
        <w:tc>
          <w:tcPr>
            <w:tcW w:w="1493" w:type="dxa"/>
            <w:shd w:val="clear" w:color="auto" w:fill="auto"/>
            <w:noWrap/>
            <w:vAlign w:val="bottom"/>
            <w:hideMark/>
          </w:tcPr>
          <w:p w14:paraId="42C6468A" w14:textId="77777777" w:rsidR="00CE23C7" w:rsidRPr="00CE23C7" w:rsidRDefault="00CE23C7" w:rsidP="00CE23C7">
            <w:pPr>
              <w:jc w:val="right"/>
            </w:pPr>
            <w:r w:rsidRPr="00CE23C7">
              <w:t>5,0</w:t>
            </w:r>
          </w:p>
        </w:tc>
        <w:tc>
          <w:tcPr>
            <w:tcW w:w="1559" w:type="dxa"/>
            <w:shd w:val="clear" w:color="auto" w:fill="auto"/>
            <w:noWrap/>
            <w:vAlign w:val="bottom"/>
            <w:hideMark/>
          </w:tcPr>
          <w:p w14:paraId="4B8CEB8E" w14:textId="77777777" w:rsidR="00CE23C7" w:rsidRPr="00CE23C7" w:rsidRDefault="00CE23C7" w:rsidP="00CE23C7">
            <w:pPr>
              <w:jc w:val="right"/>
            </w:pPr>
            <w:r w:rsidRPr="00CE23C7">
              <w:t>5,0</w:t>
            </w:r>
          </w:p>
        </w:tc>
        <w:tc>
          <w:tcPr>
            <w:tcW w:w="1417" w:type="dxa"/>
            <w:shd w:val="clear" w:color="auto" w:fill="auto"/>
            <w:noWrap/>
            <w:vAlign w:val="bottom"/>
            <w:hideMark/>
          </w:tcPr>
          <w:p w14:paraId="7835951A" w14:textId="77777777" w:rsidR="00CE23C7" w:rsidRPr="00CE23C7" w:rsidRDefault="00CE23C7" w:rsidP="00CE23C7">
            <w:pPr>
              <w:jc w:val="right"/>
            </w:pPr>
            <w:r w:rsidRPr="00CE23C7">
              <w:t>5,0</w:t>
            </w:r>
          </w:p>
        </w:tc>
      </w:tr>
      <w:tr w:rsidR="00CE23C7" w:rsidRPr="00CE23C7" w14:paraId="68F3D445" w14:textId="77777777" w:rsidTr="00827837">
        <w:trPr>
          <w:trHeight w:val="20"/>
        </w:trPr>
        <w:tc>
          <w:tcPr>
            <w:tcW w:w="580" w:type="dxa"/>
            <w:shd w:val="clear" w:color="auto" w:fill="auto"/>
            <w:noWrap/>
            <w:vAlign w:val="bottom"/>
            <w:hideMark/>
          </w:tcPr>
          <w:p w14:paraId="0DE4056F" w14:textId="77777777" w:rsidR="00CE23C7" w:rsidRPr="00CE23C7" w:rsidRDefault="00CE23C7" w:rsidP="00CE23C7">
            <w:pPr>
              <w:jc w:val="right"/>
            </w:pPr>
            <w:r w:rsidRPr="00CE23C7">
              <w:t> </w:t>
            </w:r>
          </w:p>
        </w:tc>
        <w:tc>
          <w:tcPr>
            <w:tcW w:w="6361" w:type="dxa"/>
            <w:shd w:val="clear" w:color="000000" w:fill="FFFFFF"/>
            <w:hideMark/>
          </w:tcPr>
          <w:p w14:paraId="7FB11D6E"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8C3084F" w14:textId="77777777" w:rsidR="00CE23C7" w:rsidRPr="00CE23C7" w:rsidRDefault="00CE23C7" w:rsidP="00CE23C7">
            <w:pPr>
              <w:jc w:val="right"/>
            </w:pPr>
            <w:r w:rsidRPr="00CE23C7">
              <w:t>926</w:t>
            </w:r>
          </w:p>
        </w:tc>
        <w:tc>
          <w:tcPr>
            <w:tcW w:w="600" w:type="dxa"/>
            <w:shd w:val="clear" w:color="000000" w:fill="FFFFFF"/>
            <w:noWrap/>
            <w:vAlign w:val="bottom"/>
            <w:hideMark/>
          </w:tcPr>
          <w:p w14:paraId="7D22A892" w14:textId="77777777" w:rsidR="00CE23C7" w:rsidRPr="00CE23C7" w:rsidRDefault="00CE23C7" w:rsidP="00CE23C7">
            <w:pPr>
              <w:jc w:val="right"/>
            </w:pPr>
            <w:r w:rsidRPr="00CE23C7">
              <w:t>08</w:t>
            </w:r>
          </w:p>
        </w:tc>
        <w:tc>
          <w:tcPr>
            <w:tcW w:w="560" w:type="dxa"/>
            <w:shd w:val="clear" w:color="000000" w:fill="FFFFFF"/>
            <w:noWrap/>
            <w:vAlign w:val="bottom"/>
            <w:hideMark/>
          </w:tcPr>
          <w:p w14:paraId="35A9DC21" w14:textId="77777777" w:rsidR="00CE23C7" w:rsidRPr="00CE23C7" w:rsidRDefault="00CE23C7" w:rsidP="00CE23C7">
            <w:pPr>
              <w:jc w:val="right"/>
            </w:pPr>
            <w:r w:rsidRPr="00CE23C7">
              <w:t>01</w:t>
            </w:r>
          </w:p>
        </w:tc>
        <w:tc>
          <w:tcPr>
            <w:tcW w:w="1724" w:type="dxa"/>
            <w:shd w:val="clear" w:color="000000" w:fill="FFFFFF"/>
            <w:noWrap/>
            <w:vAlign w:val="bottom"/>
            <w:hideMark/>
          </w:tcPr>
          <w:p w14:paraId="506EB7D4" w14:textId="77777777" w:rsidR="00CE23C7" w:rsidRPr="00CE23C7" w:rsidRDefault="00CE23C7" w:rsidP="00CE23C7">
            <w:pPr>
              <w:jc w:val="right"/>
            </w:pPr>
            <w:r w:rsidRPr="00CE23C7">
              <w:t>14 2 02 10500</w:t>
            </w:r>
          </w:p>
        </w:tc>
        <w:tc>
          <w:tcPr>
            <w:tcW w:w="651" w:type="dxa"/>
            <w:shd w:val="clear" w:color="auto" w:fill="auto"/>
            <w:noWrap/>
            <w:vAlign w:val="bottom"/>
            <w:hideMark/>
          </w:tcPr>
          <w:p w14:paraId="428F11B0" w14:textId="77777777" w:rsidR="00CE23C7" w:rsidRPr="00CE23C7" w:rsidRDefault="00CE23C7" w:rsidP="00CE23C7">
            <w:pPr>
              <w:jc w:val="right"/>
            </w:pPr>
            <w:r w:rsidRPr="00CE23C7">
              <w:t>200</w:t>
            </w:r>
          </w:p>
        </w:tc>
        <w:tc>
          <w:tcPr>
            <w:tcW w:w="1493" w:type="dxa"/>
            <w:shd w:val="clear" w:color="auto" w:fill="auto"/>
            <w:noWrap/>
            <w:vAlign w:val="bottom"/>
            <w:hideMark/>
          </w:tcPr>
          <w:p w14:paraId="05A66655" w14:textId="77777777" w:rsidR="00CE23C7" w:rsidRPr="00CE23C7" w:rsidRDefault="00CE23C7" w:rsidP="00CE23C7">
            <w:pPr>
              <w:jc w:val="right"/>
            </w:pPr>
            <w:r w:rsidRPr="00CE23C7">
              <w:t>5,0</w:t>
            </w:r>
          </w:p>
        </w:tc>
        <w:tc>
          <w:tcPr>
            <w:tcW w:w="1559" w:type="dxa"/>
            <w:shd w:val="clear" w:color="auto" w:fill="auto"/>
            <w:noWrap/>
            <w:vAlign w:val="bottom"/>
            <w:hideMark/>
          </w:tcPr>
          <w:p w14:paraId="5BB072BD" w14:textId="77777777" w:rsidR="00CE23C7" w:rsidRPr="00CE23C7" w:rsidRDefault="00CE23C7" w:rsidP="00CE23C7">
            <w:pPr>
              <w:jc w:val="right"/>
            </w:pPr>
            <w:r w:rsidRPr="00CE23C7">
              <w:t>5,0</w:t>
            </w:r>
          </w:p>
        </w:tc>
        <w:tc>
          <w:tcPr>
            <w:tcW w:w="1417" w:type="dxa"/>
            <w:shd w:val="clear" w:color="auto" w:fill="auto"/>
            <w:noWrap/>
            <w:vAlign w:val="bottom"/>
            <w:hideMark/>
          </w:tcPr>
          <w:p w14:paraId="1B2EAEC7" w14:textId="77777777" w:rsidR="00CE23C7" w:rsidRPr="00CE23C7" w:rsidRDefault="00CE23C7" w:rsidP="00CE23C7">
            <w:pPr>
              <w:jc w:val="right"/>
            </w:pPr>
            <w:r w:rsidRPr="00CE23C7">
              <w:t>5,0</w:t>
            </w:r>
          </w:p>
        </w:tc>
      </w:tr>
      <w:tr w:rsidR="00CE23C7" w:rsidRPr="00CE23C7" w14:paraId="7EAE5DDA" w14:textId="77777777" w:rsidTr="00827837">
        <w:trPr>
          <w:trHeight w:val="20"/>
        </w:trPr>
        <w:tc>
          <w:tcPr>
            <w:tcW w:w="580" w:type="dxa"/>
            <w:shd w:val="clear" w:color="auto" w:fill="auto"/>
            <w:noWrap/>
            <w:vAlign w:val="bottom"/>
            <w:hideMark/>
          </w:tcPr>
          <w:p w14:paraId="6D233BF2" w14:textId="77777777" w:rsidR="00CE23C7" w:rsidRPr="00CE23C7" w:rsidRDefault="00CE23C7" w:rsidP="00CE23C7">
            <w:pPr>
              <w:jc w:val="right"/>
            </w:pPr>
            <w:r w:rsidRPr="00CE23C7">
              <w:t> </w:t>
            </w:r>
          </w:p>
        </w:tc>
        <w:tc>
          <w:tcPr>
            <w:tcW w:w="6361" w:type="dxa"/>
            <w:shd w:val="clear" w:color="auto" w:fill="auto"/>
            <w:hideMark/>
          </w:tcPr>
          <w:p w14:paraId="7BBFADCB" w14:textId="77777777" w:rsidR="00CE23C7" w:rsidRPr="00CE23C7" w:rsidRDefault="00CE23C7" w:rsidP="00CE23C7">
            <w:r w:rsidRPr="00CE23C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37B40C2" w14:textId="77777777" w:rsidR="00CE23C7" w:rsidRPr="00CE23C7" w:rsidRDefault="00CE23C7" w:rsidP="00CE23C7">
            <w:pPr>
              <w:jc w:val="right"/>
            </w:pPr>
            <w:r w:rsidRPr="00CE23C7">
              <w:t>926</w:t>
            </w:r>
          </w:p>
        </w:tc>
        <w:tc>
          <w:tcPr>
            <w:tcW w:w="600" w:type="dxa"/>
            <w:shd w:val="clear" w:color="auto" w:fill="auto"/>
            <w:noWrap/>
            <w:vAlign w:val="bottom"/>
            <w:hideMark/>
          </w:tcPr>
          <w:p w14:paraId="2A6FF745" w14:textId="77777777" w:rsidR="00CE23C7" w:rsidRPr="00CE23C7" w:rsidRDefault="00CE23C7" w:rsidP="00CE23C7">
            <w:pPr>
              <w:jc w:val="right"/>
            </w:pPr>
            <w:r w:rsidRPr="00CE23C7">
              <w:t>08</w:t>
            </w:r>
          </w:p>
        </w:tc>
        <w:tc>
          <w:tcPr>
            <w:tcW w:w="560" w:type="dxa"/>
            <w:shd w:val="clear" w:color="auto" w:fill="auto"/>
            <w:noWrap/>
            <w:vAlign w:val="bottom"/>
            <w:hideMark/>
          </w:tcPr>
          <w:p w14:paraId="246DCCAA" w14:textId="77777777" w:rsidR="00CE23C7" w:rsidRPr="00CE23C7" w:rsidRDefault="00CE23C7" w:rsidP="00CE23C7">
            <w:pPr>
              <w:jc w:val="right"/>
            </w:pPr>
            <w:r w:rsidRPr="00CE23C7">
              <w:t>01</w:t>
            </w:r>
          </w:p>
        </w:tc>
        <w:tc>
          <w:tcPr>
            <w:tcW w:w="1724" w:type="dxa"/>
            <w:shd w:val="clear" w:color="auto" w:fill="auto"/>
            <w:noWrap/>
            <w:vAlign w:val="bottom"/>
            <w:hideMark/>
          </w:tcPr>
          <w:p w14:paraId="23514AE2" w14:textId="77777777" w:rsidR="00CE23C7" w:rsidRPr="00CE23C7" w:rsidRDefault="00CE23C7" w:rsidP="00CE23C7">
            <w:pPr>
              <w:jc w:val="right"/>
            </w:pPr>
            <w:r w:rsidRPr="00CE23C7">
              <w:t>16 0 00 00000</w:t>
            </w:r>
          </w:p>
        </w:tc>
        <w:tc>
          <w:tcPr>
            <w:tcW w:w="651" w:type="dxa"/>
            <w:shd w:val="clear" w:color="auto" w:fill="auto"/>
            <w:noWrap/>
            <w:vAlign w:val="bottom"/>
            <w:hideMark/>
          </w:tcPr>
          <w:p w14:paraId="00B291A1" w14:textId="77777777" w:rsidR="00CE23C7" w:rsidRPr="00CE23C7" w:rsidRDefault="00CE23C7" w:rsidP="00CE23C7">
            <w:pPr>
              <w:jc w:val="right"/>
            </w:pPr>
            <w:r w:rsidRPr="00CE23C7">
              <w:t> </w:t>
            </w:r>
          </w:p>
        </w:tc>
        <w:tc>
          <w:tcPr>
            <w:tcW w:w="1493" w:type="dxa"/>
            <w:shd w:val="clear" w:color="auto" w:fill="auto"/>
            <w:noWrap/>
            <w:vAlign w:val="bottom"/>
            <w:hideMark/>
          </w:tcPr>
          <w:p w14:paraId="5D897294" w14:textId="77777777" w:rsidR="00CE23C7" w:rsidRPr="00CE23C7" w:rsidRDefault="00CE23C7" w:rsidP="00CE23C7">
            <w:pPr>
              <w:jc w:val="right"/>
            </w:pPr>
            <w:r w:rsidRPr="00CE23C7">
              <w:t>20,0</w:t>
            </w:r>
          </w:p>
        </w:tc>
        <w:tc>
          <w:tcPr>
            <w:tcW w:w="1559" w:type="dxa"/>
            <w:shd w:val="clear" w:color="auto" w:fill="auto"/>
            <w:noWrap/>
            <w:vAlign w:val="bottom"/>
            <w:hideMark/>
          </w:tcPr>
          <w:p w14:paraId="7CFD6E3B" w14:textId="77777777" w:rsidR="00CE23C7" w:rsidRPr="00CE23C7" w:rsidRDefault="00CE23C7" w:rsidP="00CE23C7">
            <w:pPr>
              <w:jc w:val="right"/>
            </w:pPr>
            <w:r w:rsidRPr="00CE23C7">
              <w:t>0,0</w:t>
            </w:r>
          </w:p>
        </w:tc>
        <w:tc>
          <w:tcPr>
            <w:tcW w:w="1417" w:type="dxa"/>
            <w:shd w:val="clear" w:color="auto" w:fill="auto"/>
            <w:noWrap/>
            <w:vAlign w:val="bottom"/>
            <w:hideMark/>
          </w:tcPr>
          <w:p w14:paraId="217ACA44" w14:textId="77777777" w:rsidR="00CE23C7" w:rsidRPr="00CE23C7" w:rsidRDefault="00CE23C7" w:rsidP="00CE23C7">
            <w:pPr>
              <w:jc w:val="right"/>
            </w:pPr>
            <w:r w:rsidRPr="00CE23C7">
              <w:t>0,0</w:t>
            </w:r>
          </w:p>
        </w:tc>
      </w:tr>
      <w:tr w:rsidR="00CE23C7" w:rsidRPr="00CE23C7" w14:paraId="69C92ACD" w14:textId="77777777" w:rsidTr="00827837">
        <w:trPr>
          <w:trHeight w:val="20"/>
        </w:trPr>
        <w:tc>
          <w:tcPr>
            <w:tcW w:w="580" w:type="dxa"/>
            <w:shd w:val="clear" w:color="auto" w:fill="auto"/>
            <w:noWrap/>
            <w:vAlign w:val="bottom"/>
            <w:hideMark/>
          </w:tcPr>
          <w:p w14:paraId="02537B85" w14:textId="77777777" w:rsidR="00CE23C7" w:rsidRPr="00CE23C7" w:rsidRDefault="00CE23C7" w:rsidP="00CE23C7">
            <w:pPr>
              <w:jc w:val="right"/>
            </w:pPr>
            <w:r w:rsidRPr="00CE23C7">
              <w:t> </w:t>
            </w:r>
          </w:p>
        </w:tc>
        <w:tc>
          <w:tcPr>
            <w:tcW w:w="6361" w:type="dxa"/>
            <w:shd w:val="clear" w:color="auto" w:fill="auto"/>
            <w:hideMark/>
          </w:tcPr>
          <w:p w14:paraId="57B65297" w14:textId="77777777" w:rsidR="00CE23C7" w:rsidRPr="00CE23C7" w:rsidRDefault="00CE23C7" w:rsidP="00CE23C7">
            <w:r w:rsidRPr="00CE23C7">
              <w:t xml:space="preserve">Комплексы процессных мероприятий </w:t>
            </w:r>
          </w:p>
        </w:tc>
        <w:tc>
          <w:tcPr>
            <w:tcW w:w="660" w:type="dxa"/>
            <w:shd w:val="clear" w:color="auto" w:fill="auto"/>
            <w:vAlign w:val="bottom"/>
            <w:hideMark/>
          </w:tcPr>
          <w:p w14:paraId="088B4A52" w14:textId="77777777" w:rsidR="00CE23C7" w:rsidRPr="00CE23C7" w:rsidRDefault="00CE23C7" w:rsidP="00CE23C7">
            <w:pPr>
              <w:jc w:val="right"/>
            </w:pPr>
            <w:r w:rsidRPr="00CE23C7">
              <w:t>926</w:t>
            </w:r>
          </w:p>
        </w:tc>
        <w:tc>
          <w:tcPr>
            <w:tcW w:w="600" w:type="dxa"/>
            <w:shd w:val="clear" w:color="auto" w:fill="auto"/>
            <w:noWrap/>
            <w:vAlign w:val="bottom"/>
            <w:hideMark/>
          </w:tcPr>
          <w:p w14:paraId="62AEDFA3" w14:textId="77777777" w:rsidR="00CE23C7" w:rsidRPr="00CE23C7" w:rsidRDefault="00CE23C7" w:rsidP="00CE23C7">
            <w:pPr>
              <w:jc w:val="right"/>
            </w:pPr>
            <w:r w:rsidRPr="00CE23C7">
              <w:t>08</w:t>
            </w:r>
          </w:p>
        </w:tc>
        <w:tc>
          <w:tcPr>
            <w:tcW w:w="560" w:type="dxa"/>
            <w:shd w:val="clear" w:color="auto" w:fill="auto"/>
            <w:noWrap/>
            <w:vAlign w:val="bottom"/>
            <w:hideMark/>
          </w:tcPr>
          <w:p w14:paraId="69C664BA" w14:textId="77777777" w:rsidR="00CE23C7" w:rsidRPr="00CE23C7" w:rsidRDefault="00CE23C7" w:rsidP="00CE23C7">
            <w:pPr>
              <w:jc w:val="right"/>
            </w:pPr>
            <w:r w:rsidRPr="00CE23C7">
              <w:t>01</w:t>
            </w:r>
          </w:p>
        </w:tc>
        <w:tc>
          <w:tcPr>
            <w:tcW w:w="1724" w:type="dxa"/>
            <w:shd w:val="clear" w:color="auto" w:fill="auto"/>
            <w:noWrap/>
            <w:vAlign w:val="bottom"/>
            <w:hideMark/>
          </w:tcPr>
          <w:p w14:paraId="7B131EB7" w14:textId="77777777" w:rsidR="00CE23C7" w:rsidRPr="00CE23C7" w:rsidRDefault="00CE23C7" w:rsidP="00CE23C7">
            <w:pPr>
              <w:jc w:val="right"/>
            </w:pPr>
            <w:r w:rsidRPr="00CE23C7">
              <w:t>16 2 00 00000</w:t>
            </w:r>
          </w:p>
        </w:tc>
        <w:tc>
          <w:tcPr>
            <w:tcW w:w="651" w:type="dxa"/>
            <w:shd w:val="clear" w:color="auto" w:fill="auto"/>
            <w:noWrap/>
            <w:vAlign w:val="bottom"/>
            <w:hideMark/>
          </w:tcPr>
          <w:p w14:paraId="278E48F2" w14:textId="77777777" w:rsidR="00CE23C7" w:rsidRPr="00CE23C7" w:rsidRDefault="00CE23C7" w:rsidP="00CE23C7">
            <w:pPr>
              <w:jc w:val="right"/>
            </w:pPr>
            <w:r w:rsidRPr="00CE23C7">
              <w:t> </w:t>
            </w:r>
          </w:p>
        </w:tc>
        <w:tc>
          <w:tcPr>
            <w:tcW w:w="1493" w:type="dxa"/>
            <w:shd w:val="clear" w:color="auto" w:fill="auto"/>
            <w:noWrap/>
            <w:vAlign w:val="bottom"/>
            <w:hideMark/>
          </w:tcPr>
          <w:p w14:paraId="18912623" w14:textId="77777777" w:rsidR="00CE23C7" w:rsidRPr="00CE23C7" w:rsidRDefault="00CE23C7" w:rsidP="00CE23C7">
            <w:pPr>
              <w:jc w:val="right"/>
            </w:pPr>
            <w:r w:rsidRPr="00CE23C7">
              <w:t>20,0</w:t>
            </w:r>
          </w:p>
        </w:tc>
        <w:tc>
          <w:tcPr>
            <w:tcW w:w="1559" w:type="dxa"/>
            <w:shd w:val="clear" w:color="auto" w:fill="auto"/>
            <w:noWrap/>
            <w:vAlign w:val="bottom"/>
            <w:hideMark/>
          </w:tcPr>
          <w:p w14:paraId="1370C55D" w14:textId="77777777" w:rsidR="00CE23C7" w:rsidRPr="00CE23C7" w:rsidRDefault="00CE23C7" w:rsidP="00CE23C7">
            <w:pPr>
              <w:jc w:val="right"/>
            </w:pPr>
            <w:r w:rsidRPr="00CE23C7">
              <w:t>0,0</w:t>
            </w:r>
          </w:p>
        </w:tc>
        <w:tc>
          <w:tcPr>
            <w:tcW w:w="1417" w:type="dxa"/>
            <w:shd w:val="clear" w:color="auto" w:fill="auto"/>
            <w:noWrap/>
            <w:vAlign w:val="bottom"/>
            <w:hideMark/>
          </w:tcPr>
          <w:p w14:paraId="6850408C" w14:textId="77777777" w:rsidR="00CE23C7" w:rsidRPr="00CE23C7" w:rsidRDefault="00CE23C7" w:rsidP="00CE23C7">
            <w:pPr>
              <w:jc w:val="right"/>
            </w:pPr>
            <w:r w:rsidRPr="00CE23C7">
              <w:t>0,0</w:t>
            </w:r>
          </w:p>
        </w:tc>
      </w:tr>
      <w:tr w:rsidR="00CE23C7" w:rsidRPr="00CE23C7" w14:paraId="5E915ED0" w14:textId="77777777" w:rsidTr="00827837">
        <w:trPr>
          <w:trHeight w:val="20"/>
        </w:trPr>
        <w:tc>
          <w:tcPr>
            <w:tcW w:w="580" w:type="dxa"/>
            <w:shd w:val="clear" w:color="auto" w:fill="auto"/>
            <w:noWrap/>
            <w:vAlign w:val="bottom"/>
            <w:hideMark/>
          </w:tcPr>
          <w:p w14:paraId="657BE28C" w14:textId="77777777" w:rsidR="00CE23C7" w:rsidRPr="00CE23C7" w:rsidRDefault="00CE23C7" w:rsidP="00CE23C7">
            <w:pPr>
              <w:jc w:val="right"/>
            </w:pPr>
            <w:r w:rsidRPr="00CE23C7">
              <w:t> </w:t>
            </w:r>
          </w:p>
        </w:tc>
        <w:tc>
          <w:tcPr>
            <w:tcW w:w="6361" w:type="dxa"/>
            <w:shd w:val="clear" w:color="auto" w:fill="auto"/>
            <w:hideMark/>
          </w:tcPr>
          <w:p w14:paraId="5CAEFA29" w14:textId="77777777" w:rsidR="00CE23C7" w:rsidRPr="00CE23C7" w:rsidRDefault="00CE23C7" w:rsidP="00CE23C7">
            <w:r w:rsidRPr="00CE23C7">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3FBFE6EA" w14:textId="77777777" w:rsidR="00CE23C7" w:rsidRPr="00CE23C7" w:rsidRDefault="00CE23C7" w:rsidP="00CE23C7">
            <w:pPr>
              <w:jc w:val="right"/>
            </w:pPr>
            <w:r w:rsidRPr="00CE23C7">
              <w:t>926</w:t>
            </w:r>
          </w:p>
        </w:tc>
        <w:tc>
          <w:tcPr>
            <w:tcW w:w="600" w:type="dxa"/>
            <w:shd w:val="clear" w:color="auto" w:fill="auto"/>
            <w:noWrap/>
            <w:vAlign w:val="bottom"/>
            <w:hideMark/>
          </w:tcPr>
          <w:p w14:paraId="400A67B0" w14:textId="77777777" w:rsidR="00CE23C7" w:rsidRPr="00CE23C7" w:rsidRDefault="00CE23C7" w:rsidP="00CE23C7">
            <w:pPr>
              <w:jc w:val="right"/>
            </w:pPr>
            <w:r w:rsidRPr="00CE23C7">
              <w:t>08</w:t>
            </w:r>
          </w:p>
        </w:tc>
        <w:tc>
          <w:tcPr>
            <w:tcW w:w="560" w:type="dxa"/>
            <w:shd w:val="clear" w:color="auto" w:fill="auto"/>
            <w:noWrap/>
            <w:vAlign w:val="bottom"/>
            <w:hideMark/>
          </w:tcPr>
          <w:p w14:paraId="6A38AC1E" w14:textId="77777777" w:rsidR="00CE23C7" w:rsidRPr="00CE23C7" w:rsidRDefault="00CE23C7" w:rsidP="00CE23C7">
            <w:pPr>
              <w:jc w:val="right"/>
            </w:pPr>
            <w:r w:rsidRPr="00CE23C7">
              <w:t>01</w:t>
            </w:r>
          </w:p>
        </w:tc>
        <w:tc>
          <w:tcPr>
            <w:tcW w:w="1724" w:type="dxa"/>
            <w:shd w:val="clear" w:color="auto" w:fill="auto"/>
            <w:noWrap/>
            <w:vAlign w:val="bottom"/>
            <w:hideMark/>
          </w:tcPr>
          <w:p w14:paraId="1B2FEB4B" w14:textId="77777777" w:rsidR="00CE23C7" w:rsidRPr="00CE23C7" w:rsidRDefault="00CE23C7" w:rsidP="00CE23C7">
            <w:pPr>
              <w:jc w:val="right"/>
            </w:pPr>
            <w:r w:rsidRPr="00CE23C7">
              <w:t>16 2 02 00000</w:t>
            </w:r>
          </w:p>
        </w:tc>
        <w:tc>
          <w:tcPr>
            <w:tcW w:w="651" w:type="dxa"/>
            <w:shd w:val="clear" w:color="auto" w:fill="auto"/>
            <w:noWrap/>
            <w:vAlign w:val="bottom"/>
            <w:hideMark/>
          </w:tcPr>
          <w:p w14:paraId="18626168" w14:textId="77777777" w:rsidR="00CE23C7" w:rsidRPr="00CE23C7" w:rsidRDefault="00CE23C7" w:rsidP="00CE23C7">
            <w:pPr>
              <w:jc w:val="right"/>
            </w:pPr>
            <w:r w:rsidRPr="00CE23C7">
              <w:t> </w:t>
            </w:r>
          </w:p>
        </w:tc>
        <w:tc>
          <w:tcPr>
            <w:tcW w:w="1493" w:type="dxa"/>
            <w:shd w:val="clear" w:color="auto" w:fill="auto"/>
            <w:noWrap/>
            <w:vAlign w:val="bottom"/>
            <w:hideMark/>
          </w:tcPr>
          <w:p w14:paraId="113F9F5C" w14:textId="77777777" w:rsidR="00CE23C7" w:rsidRPr="00CE23C7" w:rsidRDefault="00CE23C7" w:rsidP="00CE23C7">
            <w:pPr>
              <w:jc w:val="right"/>
            </w:pPr>
            <w:r w:rsidRPr="00CE23C7">
              <w:t>20,0</w:t>
            </w:r>
          </w:p>
        </w:tc>
        <w:tc>
          <w:tcPr>
            <w:tcW w:w="1559" w:type="dxa"/>
            <w:shd w:val="clear" w:color="auto" w:fill="auto"/>
            <w:noWrap/>
            <w:vAlign w:val="bottom"/>
            <w:hideMark/>
          </w:tcPr>
          <w:p w14:paraId="50D15853" w14:textId="77777777" w:rsidR="00CE23C7" w:rsidRPr="00CE23C7" w:rsidRDefault="00CE23C7" w:rsidP="00CE23C7">
            <w:pPr>
              <w:jc w:val="right"/>
            </w:pPr>
            <w:r w:rsidRPr="00CE23C7">
              <w:t>0,0</w:t>
            </w:r>
          </w:p>
        </w:tc>
        <w:tc>
          <w:tcPr>
            <w:tcW w:w="1417" w:type="dxa"/>
            <w:shd w:val="clear" w:color="auto" w:fill="auto"/>
            <w:noWrap/>
            <w:vAlign w:val="bottom"/>
            <w:hideMark/>
          </w:tcPr>
          <w:p w14:paraId="0A364212" w14:textId="77777777" w:rsidR="00CE23C7" w:rsidRPr="00CE23C7" w:rsidRDefault="00CE23C7" w:rsidP="00CE23C7">
            <w:pPr>
              <w:jc w:val="right"/>
            </w:pPr>
            <w:r w:rsidRPr="00CE23C7">
              <w:t>0,0</w:t>
            </w:r>
          </w:p>
        </w:tc>
      </w:tr>
      <w:tr w:rsidR="00CE23C7" w:rsidRPr="00CE23C7" w14:paraId="722D8238" w14:textId="77777777" w:rsidTr="00827837">
        <w:trPr>
          <w:trHeight w:val="20"/>
        </w:trPr>
        <w:tc>
          <w:tcPr>
            <w:tcW w:w="580" w:type="dxa"/>
            <w:shd w:val="clear" w:color="auto" w:fill="auto"/>
            <w:noWrap/>
            <w:vAlign w:val="bottom"/>
            <w:hideMark/>
          </w:tcPr>
          <w:p w14:paraId="09EF4D33" w14:textId="77777777" w:rsidR="00CE23C7" w:rsidRPr="00CE23C7" w:rsidRDefault="00CE23C7" w:rsidP="00CE23C7">
            <w:pPr>
              <w:jc w:val="right"/>
            </w:pPr>
            <w:r w:rsidRPr="00CE23C7">
              <w:t> </w:t>
            </w:r>
          </w:p>
        </w:tc>
        <w:tc>
          <w:tcPr>
            <w:tcW w:w="6361" w:type="dxa"/>
            <w:shd w:val="clear" w:color="auto" w:fill="auto"/>
            <w:hideMark/>
          </w:tcPr>
          <w:p w14:paraId="3C7145C4"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608E386F" w14:textId="77777777" w:rsidR="00CE23C7" w:rsidRPr="00CE23C7" w:rsidRDefault="00CE23C7" w:rsidP="00CE23C7">
            <w:pPr>
              <w:jc w:val="right"/>
            </w:pPr>
            <w:r w:rsidRPr="00CE23C7">
              <w:t>926</w:t>
            </w:r>
          </w:p>
        </w:tc>
        <w:tc>
          <w:tcPr>
            <w:tcW w:w="600" w:type="dxa"/>
            <w:shd w:val="clear" w:color="auto" w:fill="auto"/>
            <w:noWrap/>
            <w:vAlign w:val="bottom"/>
            <w:hideMark/>
          </w:tcPr>
          <w:p w14:paraId="4B17D80F" w14:textId="77777777" w:rsidR="00CE23C7" w:rsidRPr="00CE23C7" w:rsidRDefault="00CE23C7" w:rsidP="00CE23C7">
            <w:pPr>
              <w:jc w:val="right"/>
            </w:pPr>
            <w:r w:rsidRPr="00CE23C7">
              <w:t>08</w:t>
            </w:r>
          </w:p>
        </w:tc>
        <w:tc>
          <w:tcPr>
            <w:tcW w:w="560" w:type="dxa"/>
            <w:shd w:val="clear" w:color="auto" w:fill="auto"/>
            <w:noWrap/>
            <w:vAlign w:val="bottom"/>
            <w:hideMark/>
          </w:tcPr>
          <w:p w14:paraId="6CC89A34" w14:textId="77777777" w:rsidR="00CE23C7" w:rsidRPr="00CE23C7" w:rsidRDefault="00CE23C7" w:rsidP="00CE23C7">
            <w:pPr>
              <w:jc w:val="right"/>
            </w:pPr>
            <w:r w:rsidRPr="00CE23C7">
              <w:t>01</w:t>
            </w:r>
          </w:p>
        </w:tc>
        <w:tc>
          <w:tcPr>
            <w:tcW w:w="1724" w:type="dxa"/>
            <w:shd w:val="clear" w:color="auto" w:fill="auto"/>
            <w:noWrap/>
            <w:vAlign w:val="bottom"/>
            <w:hideMark/>
          </w:tcPr>
          <w:p w14:paraId="66D0A62A" w14:textId="77777777" w:rsidR="00CE23C7" w:rsidRPr="00CE23C7" w:rsidRDefault="00CE23C7" w:rsidP="00CE23C7">
            <w:pPr>
              <w:jc w:val="right"/>
            </w:pPr>
            <w:r w:rsidRPr="00CE23C7">
              <w:t>16 2 02 10300</w:t>
            </w:r>
          </w:p>
        </w:tc>
        <w:tc>
          <w:tcPr>
            <w:tcW w:w="651" w:type="dxa"/>
            <w:shd w:val="clear" w:color="auto" w:fill="auto"/>
            <w:noWrap/>
            <w:vAlign w:val="bottom"/>
            <w:hideMark/>
          </w:tcPr>
          <w:p w14:paraId="6D837B09" w14:textId="77777777" w:rsidR="00CE23C7" w:rsidRPr="00CE23C7" w:rsidRDefault="00CE23C7" w:rsidP="00CE23C7">
            <w:pPr>
              <w:jc w:val="right"/>
            </w:pPr>
            <w:r w:rsidRPr="00CE23C7">
              <w:t> </w:t>
            </w:r>
          </w:p>
        </w:tc>
        <w:tc>
          <w:tcPr>
            <w:tcW w:w="1493" w:type="dxa"/>
            <w:shd w:val="clear" w:color="auto" w:fill="auto"/>
            <w:noWrap/>
            <w:vAlign w:val="bottom"/>
            <w:hideMark/>
          </w:tcPr>
          <w:p w14:paraId="68140A0B" w14:textId="77777777" w:rsidR="00CE23C7" w:rsidRPr="00CE23C7" w:rsidRDefault="00CE23C7" w:rsidP="00CE23C7">
            <w:pPr>
              <w:jc w:val="right"/>
            </w:pPr>
            <w:r w:rsidRPr="00CE23C7">
              <w:t>20,0</w:t>
            </w:r>
          </w:p>
        </w:tc>
        <w:tc>
          <w:tcPr>
            <w:tcW w:w="1559" w:type="dxa"/>
            <w:shd w:val="clear" w:color="auto" w:fill="auto"/>
            <w:noWrap/>
            <w:vAlign w:val="bottom"/>
            <w:hideMark/>
          </w:tcPr>
          <w:p w14:paraId="63D238E9" w14:textId="77777777" w:rsidR="00CE23C7" w:rsidRPr="00CE23C7" w:rsidRDefault="00CE23C7" w:rsidP="00CE23C7">
            <w:pPr>
              <w:jc w:val="right"/>
            </w:pPr>
            <w:r w:rsidRPr="00CE23C7">
              <w:t>0,0</w:t>
            </w:r>
          </w:p>
        </w:tc>
        <w:tc>
          <w:tcPr>
            <w:tcW w:w="1417" w:type="dxa"/>
            <w:shd w:val="clear" w:color="auto" w:fill="auto"/>
            <w:noWrap/>
            <w:vAlign w:val="bottom"/>
            <w:hideMark/>
          </w:tcPr>
          <w:p w14:paraId="12DE3896" w14:textId="77777777" w:rsidR="00CE23C7" w:rsidRPr="00CE23C7" w:rsidRDefault="00CE23C7" w:rsidP="00CE23C7">
            <w:pPr>
              <w:jc w:val="right"/>
            </w:pPr>
            <w:r w:rsidRPr="00CE23C7">
              <w:t>0,0</w:t>
            </w:r>
          </w:p>
        </w:tc>
      </w:tr>
      <w:tr w:rsidR="00CE23C7" w:rsidRPr="00CE23C7" w14:paraId="6269167A" w14:textId="77777777" w:rsidTr="00827837">
        <w:trPr>
          <w:trHeight w:val="20"/>
        </w:trPr>
        <w:tc>
          <w:tcPr>
            <w:tcW w:w="580" w:type="dxa"/>
            <w:shd w:val="clear" w:color="auto" w:fill="auto"/>
            <w:noWrap/>
            <w:vAlign w:val="bottom"/>
            <w:hideMark/>
          </w:tcPr>
          <w:p w14:paraId="56E9933B" w14:textId="77777777" w:rsidR="00CE23C7" w:rsidRPr="00CE23C7" w:rsidRDefault="00CE23C7" w:rsidP="00CE23C7">
            <w:pPr>
              <w:jc w:val="right"/>
            </w:pPr>
            <w:r w:rsidRPr="00CE23C7">
              <w:t> </w:t>
            </w:r>
          </w:p>
        </w:tc>
        <w:tc>
          <w:tcPr>
            <w:tcW w:w="6361" w:type="dxa"/>
            <w:shd w:val="clear" w:color="auto" w:fill="auto"/>
            <w:hideMark/>
          </w:tcPr>
          <w:p w14:paraId="59C2260F" w14:textId="77777777" w:rsidR="00CE23C7" w:rsidRPr="00CE23C7" w:rsidRDefault="00CE23C7" w:rsidP="00CE23C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3AEF4F" w14:textId="77777777" w:rsidR="00CE23C7" w:rsidRPr="00CE23C7" w:rsidRDefault="00CE23C7" w:rsidP="00CE23C7">
            <w:pPr>
              <w:jc w:val="right"/>
            </w:pPr>
            <w:r w:rsidRPr="00CE23C7">
              <w:t>926</w:t>
            </w:r>
          </w:p>
        </w:tc>
        <w:tc>
          <w:tcPr>
            <w:tcW w:w="600" w:type="dxa"/>
            <w:shd w:val="clear" w:color="auto" w:fill="auto"/>
            <w:noWrap/>
            <w:vAlign w:val="bottom"/>
            <w:hideMark/>
          </w:tcPr>
          <w:p w14:paraId="57FB65B7" w14:textId="77777777" w:rsidR="00CE23C7" w:rsidRPr="00CE23C7" w:rsidRDefault="00CE23C7" w:rsidP="00CE23C7">
            <w:pPr>
              <w:jc w:val="right"/>
            </w:pPr>
            <w:r w:rsidRPr="00CE23C7">
              <w:t>08</w:t>
            </w:r>
          </w:p>
        </w:tc>
        <w:tc>
          <w:tcPr>
            <w:tcW w:w="560" w:type="dxa"/>
            <w:shd w:val="clear" w:color="auto" w:fill="auto"/>
            <w:noWrap/>
            <w:vAlign w:val="bottom"/>
            <w:hideMark/>
          </w:tcPr>
          <w:p w14:paraId="627A0A46" w14:textId="77777777" w:rsidR="00CE23C7" w:rsidRPr="00CE23C7" w:rsidRDefault="00CE23C7" w:rsidP="00CE23C7">
            <w:pPr>
              <w:jc w:val="right"/>
            </w:pPr>
            <w:r w:rsidRPr="00CE23C7">
              <w:t>01</w:t>
            </w:r>
          </w:p>
        </w:tc>
        <w:tc>
          <w:tcPr>
            <w:tcW w:w="1724" w:type="dxa"/>
            <w:shd w:val="clear" w:color="auto" w:fill="auto"/>
            <w:noWrap/>
            <w:vAlign w:val="bottom"/>
            <w:hideMark/>
          </w:tcPr>
          <w:p w14:paraId="7EE915BD" w14:textId="77777777" w:rsidR="00CE23C7" w:rsidRPr="00CE23C7" w:rsidRDefault="00CE23C7" w:rsidP="00CE23C7">
            <w:pPr>
              <w:jc w:val="right"/>
            </w:pPr>
            <w:r w:rsidRPr="00CE23C7">
              <w:t>16 2 02 10300</w:t>
            </w:r>
          </w:p>
        </w:tc>
        <w:tc>
          <w:tcPr>
            <w:tcW w:w="651" w:type="dxa"/>
            <w:shd w:val="clear" w:color="auto" w:fill="auto"/>
            <w:noWrap/>
            <w:vAlign w:val="bottom"/>
            <w:hideMark/>
          </w:tcPr>
          <w:p w14:paraId="4EF3EC98" w14:textId="77777777" w:rsidR="00CE23C7" w:rsidRPr="00CE23C7" w:rsidRDefault="00CE23C7" w:rsidP="00CE23C7">
            <w:pPr>
              <w:jc w:val="right"/>
            </w:pPr>
            <w:r w:rsidRPr="00CE23C7">
              <w:t>600</w:t>
            </w:r>
          </w:p>
        </w:tc>
        <w:tc>
          <w:tcPr>
            <w:tcW w:w="1493" w:type="dxa"/>
            <w:shd w:val="clear" w:color="auto" w:fill="auto"/>
            <w:noWrap/>
            <w:vAlign w:val="bottom"/>
            <w:hideMark/>
          </w:tcPr>
          <w:p w14:paraId="7EC863A6" w14:textId="77777777" w:rsidR="00CE23C7" w:rsidRPr="00CE23C7" w:rsidRDefault="00CE23C7" w:rsidP="00CE23C7">
            <w:pPr>
              <w:jc w:val="right"/>
            </w:pPr>
            <w:r w:rsidRPr="00CE23C7">
              <w:t>20,0</w:t>
            </w:r>
          </w:p>
        </w:tc>
        <w:tc>
          <w:tcPr>
            <w:tcW w:w="1559" w:type="dxa"/>
            <w:shd w:val="clear" w:color="auto" w:fill="auto"/>
            <w:noWrap/>
            <w:vAlign w:val="bottom"/>
            <w:hideMark/>
          </w:tcPr>
          <w:p w14:paraId="68A3CEBD" w14:textId="77777777" w:rsidR="00CE23C7" w:rsidRPr="00CE23C7" w:rsidRDefault="00CE23C7" w:rsidP="00CE23C7">
            <w:pPr>
              <w:jc w:val="right"/>
            </w:pPr>
            <w:r w:rsidRPr="00CE23C7">
              <w:t>0,0</w:t>
            </w:r>
          </w:p>
        </w:tc>
        <w:tc>
          <w:tcPr>
            <w:tcW w:w="1417" w:type="dxa"/>
            <w:shd w:val="clear" w:color="auto" w:fill="auto"/>
            <w:noWrap/>
            <w:vAlign w:val="bottom"/>
            <w:hideMark/>
          </w:tcPr>
          <w:p w14:paraId="6F3F172D" w14:textId="77777777" w:rsidR="00CE23C7" w:rsidRPr="00CE23C7" w:rsidRDefault="00CE23C7" w:rsidP="00CE23C7">
            <w:pPr>
              <w:jc w:val="right"/>
            </w:pPr>
            <w:r w:rsidRPr="00CE23C7">
              <w:t>0,0</w:t>
            </w:r>
          </w:p>
        </w:tc>
      </w:tr>
      <w:tr w:rsidR="00CE23C7" w:rsidRPr="00CE23C7" w14:paraId="05A66355" w14:textId="77777777" w:rsidTr="00827837">
        <w:trPr>
          <w:trHeight w:val="20"/>
        </w:trPr>
        <w:tc>
          <w:tcPr>
            <w:tcW w:w="580" w:type="dxa"/>
            <w:shd w:val="clear" w:color="auto" w:fill="auto"/>
            <w:noWrap/>
            <w:vAlign w:val="bottom"/>
            <w:hideMark/>
          </w:tcPr>
          <w:p w14:paraId="74902D58" w14:textId="77777777" w:rsidR="00CE23C7" w:rsidRPr="00CE23C7" w:rsidRDefault="00CE23C7" w:rsidP="00CE23C7">
            <w:pPr>
              <w:jc w:val="right"/>
            </w:pPr>
            <w:r w:rsidRPr="00CE23C7">
              <w:t> </w:t>
            </w:r>
          </w:p>
        </w:tc>
        <w:tc>
          <w:tcPr>
            <w:tcW w:w="6361" w:type="dxa"/>
            <w:shd w:val="clear" w:color="auto" w:fill="auto"/>
            <w:hideMark/>
          </w:tcPr>
          <w:p w14:paraId="5A287FCE" w14:textId="77777777" w:rsidR="00CE23C7" w:rsidRPr="00CE23C7" w:rsidRDefault="00CE23C7" w:rsidP="00CE23C7">
            <w:r w:rsidRPr="00CE23C7">
              <w:t>Другие вопросы в области культуры, кинематографии</w:t>
            </w:r>
          </w:p>
        </w:tc>
        <w:tc>
          <w:tcPr>
            <w:tcW w:w="660" w:type="dxa"/>
            <w:shd w:val="clear" w:color="auto" w:fill="auto"/>
            <w:vAlign w:val="bottom"/>
            <w:hideMark/>
          </w:tcPr>
          <w:p w14:paraId="5EBBDEF8" w14:textId="77777777" w:rsidR="00CE23C7" w:rsidRPr="00CE23C7" w:rsidRDefault="00CE23C7" w:rsidP="00CE23C7">
            <w:pPr>
              <w:jc w:val="right"/>
            </w:pPr>
            <w:r w:rsidRPr="00CE23C7">
              <w:t>926</w:t>
            </w:r>
          </w:p>
        </w:tc>
        <w:tc>
          <w:tcPr>
            <w:tcW w:w="600" w:type="dxa"/>
            <w:shd w:val="clear" w:color="auto" w:fill="auto"/>
            <w:noWrap/>
            <w:vAlign w:val="bottom"/>
            <w:hideMark/>
          </w:tcPr>
          <w:p w14:paraId="6865C7D4" w14:textId="77777777" w:rsidR="00CE23C7" w:rsidRPr="00CE23C7" w:rsidRDefault="00CE23C7" w:rsidP="00CE23C7">
            <w:pPr>
              <w:jc w:val="right"/>
            </w:pPr>
            <w:r w:rsidRPr="00CE23C7">
              <w:t>08</w:t>
            </w:r>
          </w:p>
        </w:tc>
        <w:tc>
          <w:tcPr>
            <w:tcW w:w="560" w:type="dxa"/>
            <w:shd w:val="clear" w:color="auto" w:fill="auto"/>
            <w:noWrap/>
            <w:vAlign w:val="bottom"/>
            <w:hideMark/>
          </w:tcPr>
          <w:p w14:paraId="23AFF3E6" w14:textId="77777777" w:rsidR="00CE23C7" w:rsidRPr="00CE23C7" w:rsidRDefault="00CE23C7" w:rsidP="00CE23C7">
            <w:pPr>
              <w:jc w:val="right"/>
            </w:pPr>
            <w:r w:rsidRPr="00CE23C7">
              <w:t>04</w:t>
            </w:r>
          </w:p>
        </w:tc>
        <w:tc>
          <w:tcPr>
            <w:tcW w:w="1724" w:type="dxa"/>
            <w:shd w:val="clear" w:color="auto" w:fill="auto"/>
            <w:noWrap/>
            <w:vAlign w:val="bottom"/>
            <w:hideMark/>
          </w:tcPr>
          <w:p w14:paraId="302C76E7" w14:textId="77777777" w:rsidR="00CE23C7" w:rsidRPr="00CE23C7" w:rsidRDefault="00CE23C7" w:rsidP="00CE23C7">
            <w:pPr>
              <w:jc w:val="right"/>
            </w:pPr>
            <w:r w:rsidRPr="00CE23C7">
              <w:t> </w:t>
            </w:r>
          </w:p>
        </w:tc>
        <w:tc>
          <w:tcPr>
            <w:tcW w:w="651" w:type="dxa"/>
            <w:shd w:val="clear" w:color="auto" w:fill="auto"/>
            <w:noWrap/>
            <w:vAlign w:val="bottom"/>
            <w:hideMark/>
          </w:tcPr>
          <w:p w14:paraId="34DA462C" w14:textId="77777777" w:rsidR="00CE23C7" w:rsidRPr="00CE23C7" w:rsidRDefault="00CE23C7" w:rsidP="00CE23C7">
            <w:pPr>
              <w:jc w:val="right"/>
            </w:pPr>
            <w:r w:rsidRPr="00CE23C7">
              <w:t> </w:t>
            </w:r>
          </w:p>
        </w:tc>
        <w:tc>
          <w:tcPr>
            <w:tcW w:w="1493" w:type="dxa"/>
            <w:shd w:val="clear" w:color="auto" w:fill="auto"/>
            <w:noWrap/>
            <w:vAlign w:val="bottom"/>
            <w:hideMark/>
          </w:tcPr>
          <w:p w14:paraId="34C2E00D" w14:textId="77777777" w:rsidR="00CE23C7" w:rsidRPr="00CE23C7" w:rsidRDefault="00CE23C7" w:rsidP="00CE23C7">
            <w:pPr>
              <w:jc w:val="right"/>
            </w:pPr>
            <w:r w:rsidRPr="00CE23C7">
              <w:t>11 006,9</w:t>
            </w:r>
          </w:p>
        </w:tc>
        <w:tc>
          <w:tcPr>
            <w:tcW w:w="1559" w:type="dxa"/>
            <w:shd w:val="clear" w:color="auto" w:fill="auto"/>
            <w:noWrap/>
            <w:vAlign w:val="bottom"/>
            <w:hideMark/>
          </w:tcPr>
          <w:p w14:paraId="331A12F0" w14:textId="77777777" w:rsidR="00CE23C7" w:rsidRPr="00CE23C7" w:rsidRDefault="00CE23C7" w:rsidP="00CE23C7">
            <w:pPr>
              <w:jc w:val="right"/>
            </w:pPr>
            <w:r w:rsidRPr="00CE23C7">
              <w:t>10 867,9</w:t>
            </w:r>
          </w:p>
        </w:tc>
        <w:tc>
          <w:tcPr>
            <w:tcW w:w="1417" w:type="dxa"/>
            <w:shd w:val="clear" w:color="auto" w:fill="auto"/>
            <w:noWrap/>
            <w:vAlign w:val="bottom"/>
            <w:hideMark/>
          </w:tcPr>
          <w:p w14:paraId="0A554E38" w14:textId="77777777" w:rsidR="00CE23C7" w:rsidRPr="00CE23C7" w:rsidRDefault="00CE23C7" w:rsidP="00CE23C7">
            <w:pPr>
              <w:jc w:val="right"/>
            </w:pPr>
            <w:r w:rsidRPr="00CE23C7">
              <w:t>10 847,9</w:t>
            </w:r>
          </w:p>
        </w:tc>
      </w:tr>
      <w:tr w:rsidR="00CE23C7" w:rsidRPr="00CE23C7" w14:paraId="02AAB05D" w14:textId="77777777" w:rsidTr="00827837">
        <w:trPr>
          <w:trHeight w:val="20"/>
        </w:trPr>
        <w:tc>
          <w:tcPr>
            <w:tcW w:w="580" w:type="dxa"/>
            <w:shd w:val="clear" w:color="auto" w:fill="auto"/>
            <w:noWrap/>
            <w:vAlign w:val="bottom"/>
            <w:hideMark/>
          </w:tcPr>
          <w:p w14:paraId="5B3D7511" w14:textId="77777777" w:rsidR="00CE23C7" w:rsidRPr="00CE23C7" w:rsidRDefault="00CE23C7" w:rsidP="00CE23C7">
            <w:pPr>
              <w:jc w:val="right"/>
            </w:pPr>
            <w:r w:rsidRPr="00CE23C7">
              <w:t> </w:t>
            </w:r>
          </w:p>
        </w:tc>
        <w:tc>
          <w:tcPr>
            <w:tcW w:w="6361" w:type="dxa"/>
            <w:shd w:val="clear" w:color="auto" w:fill="auto"/>
            <w:hideMark/>
          </w:tcPr>
          <w:p w14:paraId="5FC0E810" w14:textId="77777777" w:rsidR="00CE23C7" w:rsidRPr="00CE23C7" w:rsidRDefault="00CE23C7" w:rsidP="00CE23C7">
            <w:r w:rsidRPr="00CE23C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6939451" w14:textId="77777777" w:rsidR="00CE23C7" w:rsidRPr="00CE23C7" w:rsidRDefault="00CE23C7" w:rsidP="00CE23C7">
            <w:pPr>
              <w:jc w:val="right"/>
            </w:pPr>
            <w:r w:rsidRPr="00CE23C7">
              <w:t>926</w:t>
            </w:r>
          </w:p>
        </w:tc>
        <w:tc>
          <w:tcPr>
            <w:tcW w:w="600" w:type="dxa"/>
            <w:shd w:val="clear" w:color="auto" w:fill="auto"/>
            <w:noWrap/>
            <w:vAlign w:val="bottom"/>
            <w:hideMark/>
          </w:tcPr>
          <w:p w14:paraId="66ADAD7B" w14:textId="77777777" w:rsidR="00CE23C7" w:rsidRPr="00CE23C7" w:rsidRDefault="00CE23C7" w:rsidP="00CE23C7">
            <w:pPr>
              <w:jc w:val="right"/>
            </w:pPr>
            <w:r w:rsidRPr="00CE23C7">
              <w:t>08</w:t>
            </w:r>
          </w:p>
        </w:tc>
        <w:tc>
          <w:tcPr>
            <w:tcW w:w="560" w:type="dxa"/>
            <w:shd w:val="clear" w:color="auto" w:fill="auto"/>
            <w:noWrap/>
            <w:vAlign w:val="bottom"/>
            <w:hideMark/>
          </w:tcPr>
          <w:p w14:paraId="2FE54185" w14:textId="77777777" w:rsidR="00CE23C7" w:rsidRPr="00CE23C7" w:rsidRDefault="00CE23C7" w:rsidP="00CE23C7">
            <w:pPr>
              <w:jc w:val="right"/>
            </w:pPr>
            <w:r w:rsidRPr="00CE23C7">
              <w:t>04</w:t>
            </w:r>
          </w:p>
        </w:tc>
        <w:tc>
          <w:tcPr>
            <w:tcW w:w="1724" w:type="dxa"/>
            <w:shd w:val="clear" w:color="auto" w:fill="auto"/>
            <w:noWrap/>
            <w:vAlign w:val="bottom"/>
            <w:hideMark/>
          </w:tcPr>
          <w:p w14:paraId="090F4C22" w14:textId="77777777" w:rsidR="00CE23C7" w:rsidRPr="00CE23C7" w:rsidRDefault="00CE23C7" w:rsidP="00CE23C7">
            <w:pPr>
              <w:jc w:val="right"/>
            </w:pPr>
            <w:r w:rsidRPr="00CE23C7">
              <w:t>07 0 00 00000</w:t>
            </w:r>
          </w:p>
        </w:tc>
        <w:tc>
          <w:tcPr>
            <w:tcW w:w="651" w:type="dxa"/>
            <w:shd w:val="clear" w:color="auto" w:fill="auto"/>
            <w:noWrap/>
            <w:vAlign w:val="bottom"/>
            <w:hideMark/>
          </w:tcPr>
          <w:p w14:paraId="2AE86C66" w14:textId="77777777" w:rsidR="00CE23C7" w:rsidRPr="00CE23C7" w:rsidRDefault="00CE23C7" w:rsidP="00CE23C7">
            <w:pPr>
              <w:jc w:val="right"/>
            </w:pPr>
            <w:r w:rsidRPr="00CE23C7">
              <w:t> </w:t>
            </w:r>
          </w:p>
        </w:tc>
        <w:tc>
          <w:tcPr>
            <w:tcW w:w="1493" w:type="dxa"/>
            <w:shd w:val="clear" w:color="auto" w:fill="auto"/>
            <w:noWrap/>
            <w:vAlign w:val="bottom"/>
            <w:hideMark/>
          </w:tcPr>
          <w:p w14:paraId="319359CD" w14:textId="77777777" w:rsidR="00CE23C7" w:rsidRPr="00CE23C7" w:rsidRDefault="00CE23C7" w:rsidP="00CE23C7">
            <w:pPr>
              <w:jc w:val="right"/>
            </w:pPr>
            <w:r w:rsidRPr="00CE23C7">
              <w:t>11 006,9</w:t>
            </w:r>
          </w:p>
        </w:tc>
        <w:tc>
          <w:tcPr>
            <w:tcW w:w="1559" w:type="dxa"/>
            <w:shd w:val="clear" w:color="auto" w:fill="auto"/>
            <w:noWrap/>
            <w:vAlign w:val="bottom"/>
            <w:hideMark/>
          </w:tcPr>
          <w:p w14:paraId="7CE8D1A7" w14:textId="77777777" w:rsidR="00CE23C7" w:rsidRPr="00CE23C7" w:rsidRDefault="00CE23C7" w:rsidP="00CE23C7">
            <w:pPr>
              <w:jc w:val="right"/>
            </w:pPr>
            <w:r w:rsidRPr="00CE23C7">
              <w:t>10 867,9</w:t>
            </w:r>
          </w:p>
        </w:tc>
        <w:tc>
          <w:tcPr>
            <w:tcW w:w="1417" w:type="dxa"/>
            <w:shd w:val="clear" w:color="auto" w:fill="auto"/>
            <w:noWrap/>
            <w:vAlign w:val="bottom"/>
            <w:hideMark/>
          </w:tcPr>
          <w:p w14:paraId="0ABFFF1D" w14:textId="77777777" w:rsidR="00CE23C7" w:rsidRPr="00CE23C7" w:rsidRDefault="00CE23C7" w:rsidP="00CE23C7">
            <w:pPr>
              <w:jc w:val="right"/>
            </w:pPr>
            <w:r w:rsidRPr="00CE23C7">
              <w:t>10 847,9</w:t>
            </w:r>
          </w:p>
        </w:tc>
      </w:tr>
      <w:tr w:rsidR="00CE23C7" w:rsidRPr="00CE23C7" w14:paraId="0344F36F" w14:textId="77777777" w:rsidTr="00827837">
        <w:trPr>
          <w:trHeight w:val="20"/>
        </w:trPr>
        <w:tc>
          <w:tcPr>
            <w:tcW w:w="580" w:type="dxa"/>
            <w:shd w:val="clear" w:color="auto" w:fill="auto"/>
            <w:noWrap/>
            <w:vAlign w:val="bottom"/>
            <w:hideMark/>
          </w:tcPr>
          <w:p w14:paraId="693C956E" w14:textId="77777777" w:rsidR="00CE23C7" w:rsidRPr="00CE23C7" w:rsidRDefault="00CE23C7" w:rsidP="00CE23C7">
            <w:pPr>
              <w:jc w:val="right"/>
            </w:pPr>
            <w:r w:rsidRPr="00CE23C7">
              <w:t> </w:t>
            </w:r>
          </w:p>
        </w:tc>
        <w:tc>
          <w:tcPr>
            <w:tcW w:w="6361" w:type="dxa"/>
            <w:shd w:val="clear" w:color="auto" w:fill="auto"/>
            <w:hideMark/>
          </w:tcPr>
          <w:p w14:paraId="543D9F43" w14:textId="77777777" w:rsidR="00CE23C7" w:rsidRPr="00CE23C7" w:rsidRDefault="00CE23C7" w:rsidP="00CE23C7">
            <w:r w:rsidRPr="00CE23C7">
              <w:t xml:space="preserve">Комплексы процессных мероприятий </w:t>
            </w:r>
          </w:p>
        </w:tc>
        <w:tc>
          <w:tcPr>
            <w:tcW w:w="660" w:type="dxa"/>
            <w:shd w:val="clear" w:color="auto" w:fill="auto"/>
            <w:vAlign w:val="bottom"/>
            <w:hideMark/>
          </w:tcPr>
          <w:p w14:paraId="5B13B94F" w14:textId="77777777" w:rsidR="00CE23C7" w:rsidRPr="00CE23C7" w:rsidRDefault="00CE23C7" w:rsidP="00CE23C7">
            <w:pPr>
              <w:jc w:val="right"/>
            </w:pPr>
            <w:r w:rsidRPr="00CE23C7">
              <w:t>926</w:t>
            </w:r>
          </w:p>
        </w:tc>
        <w:tc>
          <w:tcPr>
            <w:tcW w:w="600" w:type="dxa"/>
            <w:shd w:val="clear" w:color="auto" w:fill="auto"/>
            <w:noWrap/>
            <w:vAlign w:val="bottom"/>
            <w:hideMark/>
          </w:tcPr>
          <w:p w14:paraId="1EB90217" w14:textId="77777777" w:rsidR="00CE23C7" w:rsidRPr="00CE23C7" w:rsidRDefault="00CE23C7" w:rsidP="00CE23C7">
            <w:pPr>
              <w:jc w:val="right"/>
            </w:pPr>
            <w:r w:rsidRPr="00CE23C7">
              <w:t>08</w:t>
            </w:r>
          </w:p>
        </w:tc>
        <w:tc>
          <w:tcPr>
            <w:tcW w:w="560" w:type="dxa"/>
            <w:shd w:val="clear" w:color="auto" w:fill="auto"/>
            <w:noWrap/>
            <w:vAlign w:val="bottom"/>
            <w:hideMark/>
          </w:tcPr>
          <w:p w14:paraId="3A91DF88" w14:textId="77777777" w:rsidR="00CE23C7" w:rsidRPr="00CE23C7" w:rsidRDefault="00CE23C7" w:rsidP="00CE23C7">
            <w:pPr>
              <w:jc w:val="right"/>
            </w:pPr>
            <w:r w:rsidRPr="00CE23C7">
              <w:t>04</w:t>
            </w:r>
          </w:p>
        </w:tc>
        <w:tc>
          <w:tcPr>
            <w:tcW w:w="1724" w:type="dxa"/>
            <w:shd w:val="clear" w:color="auto" w:fill="auto"/>
            <w:noWrap/>
            <w:vAlign w:val="bottom"/>
            <w:hideMark/>
          </w:tcPr>
          <w:p w14:paraId="09394092" w14:textId="77777777" w:rsidR="00CE23C7" w:rsidRPr="00CE23C7" w:rsidRDefault="00CE23C7" w:rsidP="00CE23C7">
            <w:pPr>
              <w:jc w:val="right"/>
            </w:pPr>
            <w:r w:rsidRPr="00CE23C7">
              <w:t>07 2 00 00000</w:t>
            </w:r>
          </w:p>
        </w:tc>
        <w:tc>
          <w:tcPr>
            <w:tcW w:w="651" w:type="dxa"/>
            <w:shd w:val="clear" w:color="auto" w:fill="auto"/>
            <w:noWrap/>
            <w:vAlign w:val="bottom"/>
            <w:hideMark/>
          </w:tcPr>
          <w:p w14:paraId="746EE48C" w14:textId="77777777" w:rsidR="00CE23C7" w:rsidRPr="00CE23C7" w:rsidRDefault="00CE23C7" w:rsidP="00CE23C7">
            <w:pPr>
              <w:jc w:val="right"/>
            </w:pPr>
            <w:r w:rsidRPr="00CE23C7">
              <w:t> </w:t>
            </w:r>
          </w:p>
        </w:tc>
        <w:tc>
          <w:tcPr>
            <w:tcW w:w="1493" w:type="dxa"/>
            <w:shd w:val="clear" w:color="auto" w:fill="auto"/>
            <w:noWrap/>
            <w:vAlign w:val="bottom"/>
            <w:hideMark/>
          </w:tcPr>
          <w:p w14:paraId="5D42C1F3" w14:textId="77777777" w:rsidR="00CE23C7" w:rsidRPr="00CE23C7" w:rsidRDefault="00CE23C7" w:rsidP="00CE23C7">
            <w:pPr>
              <w:jc w:val="right"/>
            </w:pPr>
            <w:r w:rsidRPr="00CE23C7">
              <w:t>11 006,9</w:t>
            </w:r>
          </w:p>
        </w:tc>
        <w:tc>
          <w:tcPr>
            <w:tcW w:w="1559" w:type="dxa"/>
            <w:shd w:val="clear" w:color="auto" w:fill="auto"/>
            <w:noWrap/>
            <w:vAlign w:val="bottom"/>
            <w:hideMark/>
          </w:tcPr>
          <w:p w14:paraId="6517611D" w14:textId="77777777" w:rsidR="00CE23C7" w:rsidRPr="00CE23C7" w:rsidRDefault="00CE23C7" w:rsidP="00CE23C7">
            <w:pPr>
              <w:jc w:val="right"/>
            </w:pPr>
            <w:r w:rsidRPr="00CE23C7">
              <w:t>10 867,9</w:t>
            </w:r>
          </w:p>
        </w:tc>
        <w:tc>
          <w:tcPr>
            <w:tcW w:w="1417" w:type="dxa"/>
            <w:shd w:val="clear" w:color="auto" w:fill="auto"/>
            <w:noWrap/>
            <w:vAlign w:val="bottom"/>
            <w:hideMark/>
          </w:tcPr>
          <w:p w14:paraId="4CF58D92" w14:textId="77777777" w:rsidR="00CE23C7" w:rsidRPr="00CE23C7" w:rsidRDefault="00CE23C7" w:rsidP="00CE23C7">
            <w:pPr>
              <w:jc w:val="right"/>
            </w:pPr>
            <w:r w:rsidRPr="00CE23C7">
              <w:t>10 847,9</w:t>
            </w:r>
          </w:p>
        </w:tc>
      </w:tr>
      <w:tr w:rsidR="00CE23C7" w:rsidRPr="00CE23C7" w14:paraId="1DDC5A9D" w14:textId="77777777" w:rsidTr="00827837">
        <w:trPr>
          <w:trHeight w:val="20"/>
        </w:trPr>
        <w:tc>
          <w:tcPr>
            <w:tcW w:w="580" w:type="dxa"/>
            <w:shd w:val="clear" w:color="auto" w:fill="auto"/>
            <w:noWrap/>
            <w:vAlign w:val="bottom"/>
            <w:hideMark/>
          </w:tcPr>
          <w:p w14:paraId="073B9131" w14:textId="77777777" w:rsidR="00CE23C7" w:rsidRPr="00CE23C7" w:rsidRDefault="00CE23C7" w:rsidP="00CE23C7">
            <w:pPr>
              <w:jc w:val="right"/>
            </w:pPr>
            <w:r w:rsidRPr="00CE23C7">
              <w:t> </w:t>
            </w:r>
          </w:p>
        </w:tc>
        <w:tc>
          <w:tcPr>
            <w:tcW w:w="6361" w:type="dxa"/>
            <w:shd w:val="clear" w:color="auto" w:fill="auto"/>
            <w:hideMark/>
          </w:tcPr>
          <w:p w14:paraId="133DAA32" w14:textId="77777777" w:rsidR="00CE23C7" w:rsidRPr="00CE23C7" w:rsidRDefault="00CE23C7" w:rsidP="00CE23C7">
            <w:r w:rsidRPr="00CE23C7">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3FB6FCC6" w14:textId="77777777" w:rsidR="00CE23C7" w:rsidRPr="00CE23C7" w:rsidRDefault="00CE23C7" w:rsidP="00CE23C7">
            <w:pPr>
              <w:jc w:val="right"/>
            </w:pPr>
            <w:r w:rsidRPr="00CE23C7">
              <w:t>926</w:t>
            </w:r>
          </w:p>
        </w:tc>
        <w:tc>
          <w:tcPr>
            <w:tcW w:w="600" w:type="dxa"/>
            <w:shd w:val="clear" w:color="auto" w:fill="auto"/>
            <w:noWrap/>
            <w:vAlign w:val="bottom"/>
            <w:hideMark/>
          </w:tcPr>
          <w:p w14:paraId="6A0C007F" w14:textId="77777777" w:rsidR="00CE23C7" w:rsidRPr="00CE23C7" w:rsidRDefault="00CE23C7" w:rsidP="00CE23C7">
            <w:pPr>
              <w:jc w:val="right"/>
            </w:pPr>
            <w:r w:rsidRPr="00CE23C7">
              <w:t>08</w:t>
            </w:r>
          </w:p>
        </w:tc>
        <w:tc>
          <w:tcPr>
            <w:tcW w:w="560" w:type="dxa"/>
            <w:shd w:val="clear" w:color="auto" w:fill="auto"/>
            <w:noWrap/>
            <w:vAlign w:val="bottom"/>
            <w:hideMark/>
          </w:tcPr>
          <w:p w14:paraId="697BF215" w14:textId="77777777" w:rsidR="00CE23C7" w:rsidRPr="00CE23C7" w:rsidRDefault="00CE23C7" w:rsidP="00CE23C7">
            <w:pPr>
              <w:jc w:val="right"/>
            </w:pPr>
            <w:r w:rsidRPr="00CE23C7">
              <w:t>04</w:t>
            </w:r>
          </w:p>
        </w:tc>
        <w:tc>
          <w:tcPr>
            <w:tcW w:w="1724" w:type="dxa"/>
            <w:shd w:val="clear" w:color="auto" w:fill="auto"/>
            <w:noWrap/>
            <w:vAlign w:val="bottom"/>
            <w:hideMark/>
          </w:tcPr>
          <w:p w14:paraId="530309B0" w14:textId="77777777" w:rsidR="00CE23C7" w:rsidRPr="00CE23C7" w:rsidRDefault="00CE23C7" w:rsidP="00CE23C7">
            <w:pPr>
              <w:jc w:val="right"/>
            </w:pPr>
            <w:r w:rsidRPr="00CE23C7">
              <w:t>07 2 01 00000</w:t>
            </w:r>
          </w:p>
        </w:tc>
        <w:tc>
          <w:tcPr>
            <w:tcW w:w="651" w:type="dxa"/>
            <w:shd w:val="clear" w:color="auto" w:fill="auto"/>
            <w:noWrap/>
            <w:vAlign w:val="bottom"/>
            <w:hideMark/>
          </w:tcPr>
          <w:p w14:paraId="36977AA8" w14:textId="77777777" w:rsidR="00CE23C7" w:rsidRPr="00CE23C7" w:rsidRDefault="00CE23C7" w:rsidP="00CE23C7">
            <w:pPr>
              <w:jc w:val="right"/>
            </w:pPr>
            <w:r w:rsidRPr="00CE23C7">
              <w:t> </w:t>
            </w:r>
          </w:p>
        </w:tc>
        <w:tc>
          <w:tcPr>
            <w:tcW w:w="1493" w:type="dxa"/>
            <w:shd w:val="clear" w:color="auto" w:fill="auto"/>
            <w:noWrap/>
            <w:vAlign w:val="bottom"/>
            <w:hideMark/>
          </w:tcPr>
          <w:p w14:paraId="6C495113" w14:textId="77777777" w:rsidR="00CE23C7" w:rsidRPr="00CE23C7" w:rsidRDefault="00CE23C7" w:rsidP="00CE23C7">
            <w:pPr>
              <w:jc w:val="right"/>
            </w:pPr>
            <w:r w:rsidRPr="00CE23C7">
              <w:t>11 006,9</w:t>
            </w:r>
          </w:p>
        </w:tc>
        <w:tc>
          <w:tcPr>
            <w:tcW w:w="1559" w:type="dxa"/>
            <w:shd w:val="clear" w:color="auto" w:fill="auto"/>
            <w:noWrap/>
            <w:vAlign w:val="bottom"/>
            <w:hideMark/>
          </w:tcPr>
          <w:p w14:paraId="53B84222" w14:textId="77777777" w:rsidR="00CE23C7" w:rsidRPr="00CE23C7" w:rsidRDefault="00CE23C7" w:rsidP="00CE23C7">
            <w:pPr>
              <w:jc w:val="right"/>
            </w:pPr>
            <w:r w:rsidRPr="00CE23C7">
              <w:t>10 867,9</w:t>
            </w:r>
          </w:p>
        </w:tc>
        <w:tc>
          <w:tcPr>
            <w:tcW w:w="1417" w:type="dxa"/>
            <w:shd w:val="clear" w:color="auto" w:fill="auto"/>
            <w:noWrap/>
            <w:vAlign w:val="bottom"/>
            <w:hideMark/>
          </w:tcPr>
          <w:p w14:paraId="5ECDF27C" w14:textId="77777777" w:rsidR="00CE23C7" w:rsidRPr="00CE23C7" w:rsidRDefault="00CE23C7" w:rsidP="00CE23C7">
            <w:pPr>
              <w:jc w:val="right"/>
            </w:pPr>
            <w:r w:rsidRPr="00CE23C7">
              <w:t>10 847,9</w:t>
            </w:r>
          </w:p>
        </w:tc>
      </w:tr>
      <w:tr w:rsidR="00CE23C7" w:rsidRPr="00CE23C7" w14:paraId="7D1C6374" w14:textId="77777777" w:rsidTr="00827837">
        <w:trPr>
          <w:trHeight w:val="20"/>
        </w:trPr>
        <w:tc>
          <w:tcPr>
            <w:tcW w:w="580" w:type="dxa"/>
            <w:shd w:val="clear" w:color="auto" w:fill="auto"/>
            <w:noWrap/>
            <w:vAlign w:val="bottom"/>
            <w:hideMark/>
          </w:tcPr>
          <w:p w14:paraId="298CEB2A" w14:textId="77777777" w:rsidR="00CE23C7" w:rsidRPr="00CE23C7" w:rsidRDefault="00CE23C7" w:rsidP="00CE23C7">
            <w:pPr>
              <w:jc w:val="right"/>
            </w:pPr>
            <w:r w:rsidRPr="00CE23C7">
              <w:t> </w:t>
            </w:r>
          </w:p>
        </w:tc>
        <w:tc>
          <w:tcPr>
            <w:tcW w:w="6361" w:type="dxa"/>
            <w:shd w:val="clear" w:color="auto" w:fill="auto"/>
            <w:hideMark/>
          </w:tcPr>
          <w:p w14:paraId="1E267198" w14:textId="77777777" w:rsidR="00CE23C7" w:rsidRPr="00CE23C7" w:rsidRDefault="00CE23C7" w:rsidP="00CE23C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3E084B3" w14:textId="77777777" w:rsidR="00CE23C7" w:rsidRPr="00CE23C7" w:rsidRDefault="00CE23C7" w:rsidP="00CE23C7">
            <w:pPr>
              <w:jc w:val="right"/>
            </w:pPr>
            <w:r w:rsidRPr="00CE23C7">
              <w:t>926</w:t>
            </w:r>
          </w:p>
        </w:tc>
        <w:tc>
          <w:tcPr>
            <w:tcW w:w="600" w:type="dxa"/>
            <w:shd w:val="clear" w:color="auto" w:fill="auto"/>
            <w:noWrap/>
            <w:vAlign w:val="bottom"/>
            <w:hideMark/>
          </w:tcPr>
          <w:p w14:paraId="174F8E83" w14:textId="77777777" w:rsidR="00CE23C7" w:rsidRPr="00CE23C7" w:rsidRDefault="00CE23C7" w:rsidP="00CE23C7">
            <w:pPr>
              <w:jc w:val="right"/>
            </w:pPr>
            <w:r w:rsidRPr="00CE23C7">
              <w:t>08</w:t>
            </w:r>
          </w:p>
        </w:tc>
        <w:tc>
          <w:tcPr>
            <w:tcW w:w="560" w:type="dxa"/>
            <w:shd w:val="clear" w:color="auto" w:fill="auto"/>
            <w:noWrap/>
            <w:vAlign w:val="bottom"/>
            <w:hideMark/>
          </w:tcPr>
          <w:p w14:paraId="621AF601" w14:textId="77777777" w:rsidR="00CE23C7" w:rsidRPr="00CE23C7" w:rsidRDefault="00CE23C7" w:rsidP="00CE23C7">
            <w:pPr>
              <w:jc w:val="right"/>
            </w:pPr>
            <w:r w:rsidRPr="00CE23C7">
              <w:t>04</w:t>
            </w:r>
          </w:p>
        </w:tc>
        <w:tc>
          <w:tcPr>
            <w:tcW w:w="1724" w:type="dxa"/>
            <w:shd w:val="clear" w:color="auto" w:fill="auto"/>
            <w:noWrap/>
            <w:vAlign w:val="bottom"/>
            <w:hideMark/>
          </w:tcPr>
          <w:p w14:paraId="3F5C69F7" w14:textId="77777777" w:rsidR="00CE23C7" w:rsidRPr="00CE23C7" w:rsidRDefault="00CE23C7" w:rsidP="00CE23C7">
            <w:pPr>
              <w:jc w:val="right"/>
            </w:pPr>
            <w:r w:rsidRPr="00CE23C7">
              <w:t>07 2 01 00190</w:t>
            </w:r>
          </w:p>
        </w:tc>
        <w:tc>
          <w:tcPr>
            <w:tcW w:w="651" w:type="dxa"/>
            <w:shd w:val="clear" w:color="auto" w:fill="auto"/>
            <w:noWrap/>
            <w:vAlign w:val="bottom"/>
            <w:hideMark/>
          </w:tcPr>
          <w:p w14:paraId="575A0E42" w14:textId="77777777" w:rsidR="00CE23C7" w:rsidRPr="00CE23C7" w:rsidRDefault="00CE23C7" w:rsidP="00CE23C7">
            <w:pPr>
              <w:jc w:val="right"/>
            </w:pPr>
            <w:r w:rsidRPr="00CE23C7">
              <w:t> </w:t>
            </w:r>
          </w:p>
        </w:tc>
        <w:tc>
          <w:tcPr>
            <w:tcW w:w="1493" w:type="dxa"/>
            <w:shd w:val="clear" w:color="auto" w:fill="auto"/>
            <w:noWrap/>
            <w:vAlign w:val="bottom"/>
            <w:hideMark/>
          </w:tcPr>
          <w:p w14:paraId="34E1D889" w14:textId="77777777" w:rsidR="00CE23C7" w:rsidRPr="00CE23C7" w:rsidRDefault="00CE23C7" w:rsidP="00CE23C7">
            <w:pPr>
              <w:jc w:val="right"/>
            </w:pPr>
            <w:r w:rsidRPr="00CE23C7">
              <w:t>3 362,6</w:t>
            </w:r>
          </w:p>
        </w:tc>
        <w:tc>
          <w:tcPr>
            <w:tcW w:w="1559" w:type="dxa"/>
            <w:shd w:val="clear" w:color="auto" w:fill="auto"/>
            <w:noWrap/>
            <w:vAlign w:val="bottom"/>
            <w:hideMark/>
          </w:tcPr>
          <w:p w14:paraId="573CE273" w14:textId="77777777" w:rsidR="00CE23C7" w:rsidRPr="00CE23C7" w:rsidRDefault="00CE23C7" w:rsidP="00CE23C7">
            <w:pPr>
              <w:jc w:val="right"/>
            </w:pPr>
            <w:r w:rsidRPr="00CE23C7">
              <w:t>3 535,2</w:t>
            </w:r>
          </w:p>
        </w:tc>
        <w:tc>
          <w:tcPr>
            <w:tcW w:w="1417" w:type="dxa"/>
            <w:shd w:val="clear" w:color="auto" w:fill="auto"/>
            <w:noWrap/>
            <w:vAlign w:val="bottom"/>
            <w:hideMark/>
          </w:tcPr>
          <w:p w14:paraId="55C83815" w14:textId="77777777" w:rsidR="00CE23C7" w:rsidRPr="00CE23C7" w:rsidRDefault="00CE23C7" w:rsidP="00CE23C7">
            <w:pPr>
              <w:jc w:val="right"/>
            </w:pPr>
            <w:r w:rsidRPr="00CE23C7">
              <w:t>3 535,2</w:t>
            </w:r>
          </w:p>
        </w:tc>
      </w:tr>
      <w:tr w:rsidR="00CE23C7" w:rsidRPr="00CE23C7" w14:paraId="63D4EBD0" w14:textId="77777777" w:rsidTr="00827837">
        <w:trPr>
          <w:trHeight w:val="20"/>
        </w:trPr>
        <w:tc>
          <w:tcPr>
            <w:tcW w:w="580" w:type="dxa"/>
            <w:shd w:val="clear" w:color="auto" w:fill="auto"/>
            <w:noWrap/>
            <w:vAlign w:val="bottom"/>
            <w:hideMark/>
          </w:tcPr>
          <w:p w14:paraId="45205393" w14:textId="77777777" w:rsidR="00CE23C7" w:rsidRPr="00CE23C7" w:rsidRDefault="00CE23C7" w:rsidP="00CE23C7">
            <w:pPr>
              <w:jc w:val="right"/>
            </w:pPr>
            <w:r w:rsidRPr="00CE23C7">
              <w:t> </w:t>
            </w:r>
          </w:p>
        </w:tc>
        <w:tc>
          <w:tcPr>
            <w:tcW w:w="6361" w:type="dxa"/>
            <w:shd w:val="clear" w:color="auto" w:fill="auto"/>
            <w:hideMark/>
          </w:tcPr>
          <w:p w14:paraId="043300C1"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B09121" w14:textId="77777777" w:rsidR="00CE23C7" w:rsidRPr="00CE23C7" w:rsidRDefault="00CE23C7" w:rsidP="00CE23C7">
            <w:pPr>
              <w:jc w:val="right"/>
            </w:pPr>
            <w:r w:rsidRPr="00CE23C7">
              <w:t>926</w:t>
            </w:r>
          </w:p>
        </w:tc>
        <w:tc>
          <w:tcPr>
            <w:tcW w:w="600" w:type="dxa"/>
            <w:shd w:val="clear" w:color="auto" w:fill="auto"/>
            <w:noWrap/>
            <w:vAlign w:val="bottom"/>
            <w:hideMark/>
          </w:tcPr>
          <w:p w14:paraId="17BC6E7D" w14:textId="77777777" w:rsidR="00CE23C7" w:rsidRPr="00CE23C7" w:rsidRDefault="00CE23C7" w:rsidP="00CE23C7">
            <w:pPr>
              <w:jc w:val="right"/>
            </w:pPr>
            <w:r w:rsidRPr="00CE23C7">
              <w:t>08</w:t>
            </w:r>
          </w:p>
        </w:tc>
        <w:tc>
          <w:tcPr>
            <w:tcW w:w="560" w:type="dxa"/>
            <w:shd w:val="clear" w:color="auto" w:fill="auto"/>
            <w:noWrap/>
            <w:vAlign w:val="bottom"/>
            <w:hideMark/>
          </w:tcPr>
          <w:p w14:paraId="32E78089" w14:textId="77777777" w:rsidR="00CE23C7" w:rsidRPr="00CE23C7" w:rsidRDefault="00CE23C7" w:rsidP="00CE23C7">
            <w:pPr>
              <w:jc w:val="right"/>
            </w:pPr>
            <w:r w:rsidRPr="00CE23C7">
              <w:t>04</w:t>
            </w:r>
          </w:p>
        </w:tc>
        <w:tc>
          <w:tcPr>
            <w:tcW w:w="1724" w:type="dxa"/>
            <w:shd w:val="clear" w:color="auto" w:fill="auto"/>
            <w:noWrap/>
            <w:vAlign w:val="bottom"/>
            <w:hideMark/>
          </w:tcPr>
          <w:p w14:paraId="763ADA6A" w14:textId="77777777" w:rsidR="00CE23C7" w:rsidRPr="00CE23C7" w:rsidRDefault="00CE23C7" w:rsidP="00CE23C7">
            <w:pPr>
              <w:jc w:val="right"/>
            </w:pPr>
            <w:r w:rsidRPr="00CE23C7">
              <w:t>07 2 01 00190</w:t>
            </w:r>
          </w:p>
        </w:tc>
        <w:tc>
          <w:tcPr>
            <w:tcW w:w="651" w:type="dxa"/>
            <w:shd w:val="clear" w:color="auto" w:fill="auto"/>
            <w:noWrap/>
            <w:vAlign w:val="bottom"/>
            <w:hideMark/>
          </w:tcPr>
          <w:p w14:paraId="4AD9FBC2" w14:textId="77777777" w:rsidR="00CE23C7" w:rsidRPr="00CE23C7" w:rsidRDefault="00CE23C7" w:rsidP="00CE23C7">
            <w:pPr>
              <w:jc w:val="right"/>
            </w:pPr>
            <w:r w:rsidRPr="00CE23C7">
              <w:t>100</w:t>
            </w:r>
          </w:p>
        </w:tc>
        <w:tc>
          <w:tcPr>
            <w:tcW w:w="1493" w:type="dxa"/>
            <w:shd w:val="clear" w:color="auto" w:fill="auto"/>
            <w:noWrap/>
            <w:vAlign w:val="bottom"/>
            <w:hideMark/>
          </w:tcPr>
          <w:p w14:paraId="279C2702" w14:textId="77777777" w:rsidR="00CE23C7" w:rsidRPr="00CE23C7" w:rsidRDefault="00CE23C7" w:rsidP="00CE23C7">
            <w:pPr>
              <w:jc w:val="right"/>
            </w:pPr>
            <w:r w:rsidRPr="00CE23C7">
              <w:t>3 230,2</w:t>
            </w:r>
          </w:p>
        </w:tc>
        <w:tc>
          <w:tcPr>
            <w:tcW w:w="1559" w:type="dxa"/>
            <w:shd w:val="clear" w:color="auto" w:fill="auto"/>
            <w:noWrap/>
            <w:vAlign w:val="bottom"/>
            <w:hideMark/>
          </w:tcPr>
          <w:p w14:paraId="2C912FED" w14:textId="77777777" w:rsidR="00CE23C7" w:rsidRPr="00CE23C7" w:rsidRDefault="00CE23C7" w:rsidP="00CE23C7">
            <w:pPr>
              <w:jc w:val="right"/>
            </w:pPr>
            <w:r w:rsidRPr="00CE23C7">
              <w:t>3 402,8</w:t>
            </w:r>
          </w:p>
        </w:tc>
        <w:tc>
          <w:tcPr>
            <w:tcW w:w="1417" w:type="dxa"/>
            <w:shd w:val="clear" w:color="auto" w:fill="auto"/>
            <w:noWrap/>
            <w:vAlign w:val="bottom"/>
            <w:hideMark/>
          </w:tcPr>
          <w:p w14:paraId="58E8536A" w14:textId="77777777" w:rsidR="00CE23C7" w:rsidRPr="00CE23C7" w:rsidRDefault="00CE23C7" w:rsidP="00CE23C7">
            <w:pPr>
              <w:jc w:val="right"/>
            </w:pPr>
            <w:r w:rsidRPr="00CE23C7">
              <w:t>3 402,8</w:t>
            </w:r>
          </w:p>
        </w:tc>
      </w:tr>
      <w:tr w:rsidR="00CE23C7" w:rsidRPr="00CE23C7" w14:paraId="6F62660B" w14:textId="77777777" w:rsidTr="00827837">
        <w:trPr>
          <w:trHeight w:val="20"/>
        </w:trPr>
        <w:tc>
          <w:tcPr>
            <w:tcW w:w="580" w:type="dxa"/>
            <w:shd w:val="clear" w:color="auto" w:fill="auto"/>
            <w:noWrap/>
            <w:vAlign w:val="bottom"/>
            <w:hideMark/>
          </w:tcPr>
          <w:p w14:paraId="7A677063" w14:textId="77777777" w:rsidR="00CE23C7" w:rsidRPr="00CE23C7" w:rsidRDefault="00CE23C7" w:rsidP="00CE23C7">
            <w:pPr>
              <w:jc w:val="right"/>
            </w:pPr>
            <w:r w:rsidRPr="00CE23C7">
              <w:t> </w:t>
            </w:r>
          </w:p>
        </w:tc>
        <w:tc>
          <w:tcPr>
            <w:tcW w:w="6361" w:type="dxa"/>
            <w:shd w:val="clear" w:color="auto" w:fill="auto"/>
            <w:hideMark/>
          </w:tcPr>
          <w:p w14:paraId="6D4F8065"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FD9B67" w14:textId="77777777" w:rsidR="00CE23C7" w:rsidRPr="00CE23C7" w:rsidRDefault="00CE23C7" w:rsidP="00CE23C7">
            <w:pPr>
              <w:jc w:val="right"/>
            </w:pPr>
            <w:r w:rsidRPr="00CE23C7">
              <w:t>926</w:t>
            </w:r>
          </w:p>
        </w:tc>
        <w:tc>
          <w:tcPr>
            <w:tcW w:w="600" w:type="dxa"/>
            <w:shd w:val="clear" w:color="auto" w:fill="auto"/>
            <w:noWrap/>
            <w:vAlign w:val="bottom"/>
            <w:hideMark/>
          </w:tcPr>
          <w:p w14:paraId="253F89DF" w14:textId="77777777" w:rsidR="00CE23C7" w:rsidRPr="00CE23C7" w:rsidRDefault="00CE23C7" w:rsidP="00CE23C7">
            <w:pPr>
              <w:jc w:val="right"/>
            </w:pPr>
            <w:r w:rsidRPr="00CE23C7">
              <w:t>08</w:t>
            </w:r>
          </w:p>
        </w:tc>
        <w:tc>
          <w:tcPr>
            <w:tcW w:w="560" w:type="dxa"/>
            <w:shd w:val="clear" w:color="auto" w:fill="auto"/>
            <w:noWrap/>
            <w:vAlign w:val="bottom"/>
            <w:hideMark/>
          </w:tcPr>
          <w:p w14:paraId="1199067B" w14:textId="77777777" w:rsidR="00CE23C7" w:rsidRPr="00CE23C7" w:rsidRDefault="00CE23C7" w:rsidP="00CE23C7">
            <w:pPr>
              <w:jc w:val="right"/>
            </w:pPr>
            <w:r w:rsidRPr="00CE23C7">
              <w:t>04</w:t>
            </w:r>
          </w:p>
        </w:tc>
        <w:tc>
          <w:tcPr>
            <w:tcW w:w="1724" w:type="dxa"/>
            <w:shd w:val="clear" w:color="auto" w:fill="auto"/>
            <w:noWrap/>
            <w:vAlign w:val="bottom"/>
            <w:hideMark/>
          </w:tcPr>
          <w:p w14:paraId="369A67B0" w14:textId="77777777" w:rsidR="00CE23C7" w:rsidRPr="00CE23C7" w:rsidRDefault="00CE23C7" w:rsidP="00CE23C7">
            <w:pPr>
              <w:jc w:val="right"/>
            </w:pPr>
            <w:r w:rsidRPr="00CE23C7">
              <w:t>07 2 01 00190</w:t>
            </w:r>
          </w:p>
        </w:tc>
        <w:tc>
          <w:tcPr>
            <w:tcW w:w="651" w:type="dxa"/>
            <w:shd w:val="clear" w:color="auto" w:fill="auto"/>
            <w:noWrap/>
            <w:vAlign w:val="bottom"/>
            <w:hideMark/>
          </w:tcPr>
          <w:p w14:paraId="5C889DF5" w14:textId="77777777" w:rsidR="00CE23C7" w:rsidRPr="00CE23C7" w:rsidRDefault="00CE23C7" w:rsidP="00CE23C7">
            <w:pPr>
              <w:jc w:val="right"/>
            </w:pPr>
            <w:r w:rsidRPr="00CE23C7">
              <w:t>200</w:t>
            </w:r>
          </w:p>
        </w:tc>
        <w:tc>
          <w:tcPr>
            <w:tcW w:w="1493" w:type="dxa"/>
            <w:shd w:val="clear" w:color="auto" w:fill="auto"/>
            <w:noWrap/>
            <w:vAlign w:val="bottom"/>
            <w:hideMark/>
          </w:tcPr>
          <w:p w14:paraId="0020A3BD" w14:textId="77777777" w:rsidR="00CE23C7" w:rsidRPr="00CE23C7" w:rsidRDefault="00CE23C7" w:rsidP="00CE23C7">
            <w:pPr>
              <w:jc w:val="right"/>
            </w:pPr>
            <w:r w:rsidRPr="00CE23C7">
              <w:t>132,2</w:t>
            </w:r>
          </w:p>
        </w:tc>
        <w:tc>
          <w:tcPr>
            <w:tcW w:w="1559" w:type="dxa"/>
            <w:shd w:val="clear" w:color="auto" w:fill="auto"/>
            <w:noWrap/>
            <w:vAlign w:val="bottom"/>
            <w:hideMark/>
          </w:tcPr>
          <w:p w14:paraId="7F363411" w14:textId="77777777" w:rsidR="00CE23C7" w:rsidRPr="00CE23C7" w:rsidRDefault="00CE23C7" w:rsidP="00CE23C7">
            <w:pPr>
              <w:jc w:val="right"/>
            </w:pPr>
            <w:r w:rsidRPr="00CE23C7">
              <w:t>132,2</w:t>
            </w:r>
          </w:p>
        </w:tc>
        <w:tc>
          <w:tcPr>
            <w:tcW w:w="1417" w:type="dxa"/>
            <w:shd w:val="clear" w:color="auto" w:fill="auto"/>
            <w:noWrap/>
            <w:vAlign w:val="bottom"/>
            <w:hideMark/>
          </w:tcPr>
          <w:p w14:paraId="5D786909" w14:textId="77777777" w:rsidR="00CE23C7" w:rsidRPr="00CE23C7" w:rsidRDefault="00CE23C7" w:rsidP="00CE23C7">
            <w:pPr>
              <w:jc w:val="right"/>
            </w:pPr>
            <w:r w:rsidRPr="00CE23C7">
              <w:t>132,2</w:t>
            </w:r>
          </w:p>
        </w:tc>
      </w:tr>
      <w:tr w:rsidR="00CE23C7" w:rsidRPr="00CE23C7" w14:paraId="2AC618D1" w14:textId="77777777" w:rsidTr="00827837">
        <w:trPr>
          <w:trHeight w:val="20"/>
        </w:trPr>
        <w:tc>
          <w:tcPr>
            <w:tcW w:w="580" w:type="dxa"/>
            <w:shd w:val="clear" w:color="auto" w:fill="auto"/>
            <w:noWrap/>
            <w:vAlign w:val="bottom"/>
            <w:hideMark/>
          </w:tcPr>
          <w:p w14:paraId="2CF1A3CA" w14:textId="77777777" w:rsidR="00CE23C7" w:rsidRPr="00CE23C7" w:rsidRDefault="00CE23C7" w:rsidP="00CE23C7">
            <w:pPr>
              <w:jc w:val="right"/>
            </w:pPr>
            <w:r w:rsidRPr="00CE23C7">
              <w:t> </w:t>
            </w:r>
          </w:p>
        </w:tc>
        <w:tc>
          <w:tcPr>
            <w:tcW w:w="6361" w:type="dxa"/>
            <w:shd w:val="clear" w:color="auto" w:fill="auto"/>
            <w:hideMark/>
          </w:tcPr>
          <w:p w14:paraId="4D255685"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2C7519DD" w14:textId="77777777" w:rsidR="00CE23C7" w:rsidRPr="00CE23C7" w:rsidRDefault="00CE23C7" w:rsidP="00CE23C7">
            <w:pPr>
              <w:jc w:val="right"/>
            </w:pPr>
            <w:r w:rsidRPr="00CE23C7">
              <w:t>926</w:t>
            </w:r>
          </w:p>
        </w:tc>
        <w:tc>
          <w:tcPr>
            <w:tcW w:w="600" w:type="dxa"/>
            <w:shd w:val="clear" w:color="auto" w:fill="auto"/>
            <w:noWrap/>
            <w:vAlign w:val="bottom"/>
            <w:hideMark/>
          </w:tcPr>
          <w:p w14:paraId="236DFC31" w14:textId="77777777" w:rsidR="00CE23C7" w:rsidRPr="00CE23C7" w:rsidRDefault="00CE23C7" w:rsidP="00CE23C7">
            <w:pPr>
              <w:jc w:val="right"/>
            </w:pPr>
            <w:r w:rsidRPr="00CE23C7">
              <w:t>08</w:t>
            </w:r>
          </w:p>
        </w:tc>
        <w:tc>
          <w:tcPr>
            <w:tcW w:w="560" w:type="dxa"/>
            <w:shd w:val="clear" w:color="auto" w:fill="auto"/>
            <w:noWrap/>
            <w:vAlign w:val="bottom"/>
            <w:hideMark/>
          </w:tcPr>
          <w:p w14:paraId="4D70B386" w14:textId="77777777" w:rsidR="00CE23C7" w:rsidRPr="00CE23C7" w:rsidRDefault="00CE23C7" w:rsidP="00CE23C7">
            <w:pPr>
              <w:jc w:val="right"/>
            </w:pPr>
            <w:r w:rsidRPr="00CE23C7">
              <w:t>04</w:t>
            </w:r>
          </w:p>
        </w:tc>
        <w:tc>
          <w:tcPr>
            <w:tcW w:w="1724" w:type="dxa"/>
            <w:shd w:val="clear" w:color="auto" w:fill="auto"/>
            <w:noWrap/>
            <w:vAlign w:val="bottom"/>
            <w:hideMark/>
          </w:tcPr>
          <w:p w14:paraId="77A3FFB5" w14:textId="77777777" w:rsidR="00CE23C7" w:rsidRPr="00CE23C7" w:rsidRDefault="00CE23C7" w:rsidP="00CE23C7">
            <w:pPr>
              <w:jc w:val="right"/>
            </w:pPr>
            <w:r w:rsidRPr="00CE23C7">
              <w:t>07 2 01 00190</w:t>
            </w:r>
          </w:p>
        </w:tc>
        <w:tc>
          <w:tcPr>
            <w:tcW w:w="651" w:type="dxa"/>
            <w:shd w:val="clear" w:color="auto" w:fill="auto"/>
            <w:noWrap/>
            <w:vAlign w:val="bottom"/>
            <w:hideMark/>
          </w:tcPr>
          <w:p w14:paraId="6995AF66" w14:textId="77777777" w:rsidR="00CE23C7" w:rsidRPr="00CE23C7" w:rsidRDefault="00CE23C7" w:rsidP="00CE23C7">
            <w:pPr>
              <w:jc w:val="right"/>
            </w:pPr>
            <w:r w:rsidRPr="00CE23C7">
              <w:t>800</w:t>
            </w:r>
          </w:p>
        </w:tc>
        <w:tc>
          <w:tcPr>
            <w:tcW w:w="1493" w:type="dxa"/>
            <w:shd w:val="clear" w:color="auto" w:fill="auto"/>
            <w:noWrap/>
            <w:vAlign w:val="bottom"/>
            <w:hideMark/>
          </w:tcPr>
          <w:p w14:paraId="2E76C495" w14:textId="77777777" w:rsidR="00CE23C7" w:rsidRPr="00CE23C7" w:rsidRDefault="00CE23C7" w:rsidP="00CE23C7">
            <w:pPr>
              <w:jc w:val="right"/>
            </w:pPr>
            <w:r w:rsidRPr="00CE23C7">
              <w:t>0,2</w:t>
            </w:r>
          </w:p>
        </w:tc>
        <w:tc>
          <w:tcPr>
            <w:tcW w:w="1559" w:type="dxa"/>
            <w:shd w:val="clear" w:color="auto" w:fill="auto"/>
            <w:noWrap/>
            <w:vAlign w:val="bottom"/>
            <w:hideMark/>
          </w:tcPr>
          <w:p w14:paraId="1D604A85" w14:textId="77777777" w:rsidR="00CE23C7" w:rsidRPr="00CE23C7" w:rsidRDefault="00CE23C7" w:rsidP="00CE23C7">
            <w:pPr>
              <w:jc w:val="right"/>
            </w:pPr>
            <w:r w:rsidRPr="00CE23C7">
              <w:t>0,2</w:t>
            </w:r>
          </w:p>
        </w:tc>
        <w:tc>
          <w:tcPr>
            <w:tcW w:w="1417" w:type="dxa"/>
            <w:shd w:val="clear" w:color="auto" w:fill="auto"/>
            <w:noWrap/>
            <w:vAlign w:val="bottom"/>
            <w:hideMark/>
          </w:tcPr>
          <w:p w14:paraId="1217813F" w14:textId="77777777" w:rsidR="00CE23C7" w:rsidRPr="00CE23C7" w:rsidRDefault="00CE23C7" w:rsidP="00CE23C7">
            <w:pPr>
              <w:jc w:val="right"/>
            </w:pPr>
            <w:r w:rsidRPr="00CE23C7">
              <w:t>0,2</w:t>
            </w:r>
          </w:p>
        </w:tc>
      </w:tr>
      <w:tr w:rsidR="00CE23C7" w:rsidRPr="00CE23C7" w14:paraId="18F257B5" w14:textId="77777777" w:rsidTr="00827837">
        <w:trPr>
          <w:trHeight w:val="20"/>
        </w:trPr>
        <w:tc>
          <w:tcPr>
            <w:tcW w:w="580" w:type="dxa"/>
            <w:shd w:val="clear" w:color="auto" w:fill="auto"/>
            <w:noWrap/>
            <w:vAlign w:val="bottom"/>
            <w:hideMark/>
          </w:tcPr>
          <w:p w14:paraId="0CB2D5FB" w14:textId="77777777" w:rsidR="00CE23C7" w:rsidRPr="00CE23C7" w:rsidRDefault="00CE23C7" w:rsidP="00CE23C7">
            <w:pPr>
              <w:jc w:val="right"/>
            </w:pPr>
            <w:r w:rsidRPr="00CE23C7">
              <w:t> </w:t>
            </w:r>
          </w:p>
        </w:tc>
        <w:tc>
          <w:tcPr>
            <w:tcW w:w="6361" w:type="dxa"/>
            <w:shd w:val="clear" w:color="auto" w:fill="auto"/>
            <w:hideMark/>
          </w:tcPr>
          <w:p w14:paraId="43C7BFAC" w14:textId="77777777" w:rsidR="00CE23C7" w:rsidRPr="00CE23C7" w:rsidRDefault="00CE23C7" w:rsidP="00CE23C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6110F9E1" w14:textId="77777777" w:rsidR="00CE23C7" w:rsidRPr="00CE23C7" w:rsidRDefault="00CE23C7" w:rsidP="00CE23C7">
            <w:pPr>
              <w:jc w:val="right"/>
            </w:pPr>
            <w:r w:rsidRPr="00CE23C7">
              <w:t>926</w:t>
            </w:r>
          </w:p>
        </w:tc>
        <w:tc>
          <w:tcPr>
            <w:tcW w:w="600" w:type="dxa"/>
            <w:shd w:val="clear" w:color="auto" w:fill="auto"/>
            <w:noWrap/>
            <w:vAlign w:val="bottom"/>
            <w:hideMark/>
          </w:tcPr>
          <w:p w14:paraId="634F291E" w14:textId="77777777" w:rsidR="00CE23C7" w:rsidRPr="00CE23C7" w:rsidRDefault="00CE23C7" w:rsidP="00CE23C7">
            <w:pPr>
              <w:jc w:val="right"/>
            </w:pPr>
            <w:r w:rsidRPr="00CE23C7">
              <w:t>08</w:t>
            </w:r>
          </w:p>
        </w:tc>
        <w:tc>
          <w:tcPr>
            <w:tcW w:w="560" w:type="dxa"/>
            <w:shd w:val="clear" w:color="auto" w:fill="auto"/>
            <w:noWrap/>
            <w:vAlign w:val="bottom"/>
            <w:hideMark/>
          </w:tcPr>
          <w:p w14:paraId="6EE951D1" w14:textId="77777777" w:rsidR="00CE23C7" w:rsidRPr="00CE23C7" w:rsidRDefault="00CE23C7" w:rsidP="00CE23C7">
            <w:pPr>
              <w:jc w:val="right"/>
            </w:pPr>
            <w:r w:rsidRPr="00CE23C7">
              <w:t>04</w:t>
            </w:r>
          </w:p>
        </w:tc>
        <w:tc>
          <w:tcPr>
            <w:tcW w:w="1724" w:type="dxa"/>
            <w:shd w:val="clear" w:color="auto" w:fill="auto"/>
            <w:noWrap/>
            <w:vAlign w:val="bottom"/>
            <w:hideMark/>
          </w:tcPr>
          <w:p w14:paraId="07F4AAAD"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50446A1E" w14:textId="77777777" w:rsidR="00CE23C7" w:rsidRPr="00CE23C7" w:rsidRDefault="00CE23C7" w:rsidP="00CE23C7">
            <w:pPr>
              <w:jc w:val="right"/>
            </w:pPr>
            <w:r w:rsidRPr="00CE23C7">
              <w:t> </w:t>
            </w:r>
          </w:p>
        </w:tc>
        <w:tc>
          <w:tcPr>
            <w:tcW w:w="1493" w:type="dxa"/>
            <w:shd w:val="clear" w:color="auto" w:fill="auto"/>
            <w:noWrap/>
            <w:vAlign w:val="bottom"/>
            <w:hideMark/>
          </w:tcPr>
          <w:p w14:paraId="6BA7CE5F" w14:textId="77777777" w:rsidR="00CE23C7" w:rsidRPr="00CE23C7" w:rsidRDefault="00CE23C7" w:rsidP="00CE23C7">
            <w:pPr>
              <w:jc w:val="right"/>
            </w:pPr>
            <w:r w:rsidRPr="00CE23C7">
              <w:t>7 481,3</w:t>
            </w:r>
          </w:p>
        </w:tc>
        <w:tc>
          <w:tcPr>
            <w:tcW w:w="1559" w:type="dxa"/>
            <w:shd w:val="clear" w:color="auto" w:fill="auto"/>
            <w:noWrap/>
            <w:vAlign w:val="bottom"/>
            <w:hideMark/>
          </w:tcPr>
          <w:p w14:paraId="1FA50BAC" w14:textId="77777777" w:rsidR="00CE23C7" w:rsidRPr="00CE23C7" w:rsidRDefault="00CE23C7" w:rsidP="00CE23C7">
            <w:pPr>
              <w:jc w:val="right"/>
            </w:pPr>
            <w:r w:rsidRPr="00CE23C7">
              <w:t>7 332,7</w:t>
            </w:r>
          </w:p>
        </w:tc>
        <w:tc>
          <w:tcPr>
            <w:tcW w:w="1417" w:type="dxa"/>
            <w:shd w:val="clear" w:color="auto" w:fill="auto"/>
            <w:noWrap/>
            <w:vAlign w:val="bottom"/>
            <w:hideMark/>
          </w:tcPr>
          <w:p w14:paraId="19BD9463" w14:textId="77777777" w:rsidR="00CE23C7" w:rsidRPr="00CE23C7" w:rsidRDefault="00CE23C7" w:rsidP="00CE23C7">
            <w:pPr>
              <w:jc w:val="right"/>
            </w:pPr>
            <w:r w:rsidRPr="00CE23C7">
              <w:t>7 312,7</w:t>
            </w:r>
          </w:p>
        </w:tc>
      </w:tr>
      <w:tr w:rsidR="00CE23C7" w:rsidRPr="00CE23C7" w14:paraId="0FCECAE4" w14:textId="77777777" w:rsidTr="00827837">
        <w:trPr>
          <w:trHeight w:val="20"/>
        </w:trPr>
        <w:tc>
          <w:tcPr>
            <w:tcW w:w="580" w:type="dxa"/>
            <w:shd w:val="clear" w:color="auto" w:fill="auto"/>
            <w:noWrap/>
            <w:vAlign w:val="bottom"/>
            <w:hideMark/>
          </w:tcPr>
          <w:p w14:paraId="241B8802" w14:textId="77777777" w:rsidR="00CE23C7" w:rsidRPr="00CE23C7" w:rsidRDefault="00CE23C7" w:rsidP="00CE23C7">
            <w:pPr>
              <w:jc w:val="right"/>
            </w:pPr>
            <w:r w:rsidRPr="00CE23C7">
              <w:t> </w:t>
            </w:r>
          </w:p>
        </w:tc>
        <w:tc>
          <w:tcPr>
            <w:tcW w:w="6361" w:type="dxa"/>
            <w:shd w:val="clear" w:color="auto" w:fill="auto"/>
            <w:hideMark/>
          </w:tcPr>
          <w:p w14:paraId="4F3D729E"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362F297" w14:textId="77777777" w:rsidR="00CE23C7" w:rsidRPr="00CE23C7" w:rsidRDefault="00CE23C7" w:rsidP="00CE23C7">
            <w:pPr>
              <w:jc w:val="right"/>
            </w:pPr>
            <w:r w:rsidRPr="00CE23C7">
              <w:t>926</w:t>
            </w:r>
          </w:p>
        </w:tc>
        <w:tc>
          <w:tcPr>
            <w:tcW w:w="600" w:type="dxa"/>
            <w:shd w:val="clear" w:color="auto" w:fill="auto"/>
            <w:noWrap/>
            <w:vAlign w:val="bottom"/>
            <w:hideMark/>
          </w:tcPr>
          <w:p w14:paraId="06014082" w14:textId="77777777" w:rsidR="00CE23C7" w:rsidRPr="00CE23C7" w:rsidRDefault="00CE23C7" w:rsidP="00CE23C7">
            <w:pPr>
              <w:jc w:val="right"/>
            </w:pPr>
            <w:r w:rsidRPr="00CE23C7">
              <w:t>08</w:t>
            </w:r>
          </w:p>
        </w:tc>
        <w:tc>
          <w:tcPr>
            <w:tcW w:w="560" w:type="dxa"/>
            <w:shd w:val="clear" w:color="auto" w:fill="auto"/>
            <w:noWrap/>
            <w:vAlign w:val="bottom"/>
            <w:hideMark/>
          </w:tcPr>
          <w:p w14:paraId="791470CC" w14:textId="77777777" w:rsidR="00CE23C7" w:rsidRPr="00CE23C7" w:rsidRDefault="00CE23C7" w:rsidP="00CE23C7">
            <w:pPr>
              <w:jc w:val="right"/>
            </w:pPr>
            <w:r w:rsidRPr="00CE23C7">
              <w:t>04</w:t>
            </w:r>
          </w:p>
        </w:tc>
        <w:tc>
          <w:tcPr>
            <w:tcW w:w="1724" w:type="dxa"/>
            <w:shd w:val="clear" w:color="auto" w:fill="auto"/>
            <w:noWrap/>
            <w:vAlign w:val="bottom"/>
            <w:hideMark/>
          </w:tcPr>
          <w:p w14:paraId="20383D72"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2899F14B" w14:textId="77777777" w:rsidR="00CE23C7" w:rsidRPr="00CE23C7" w:rsidRDefault="00CE23C7" w:rsidP="00CE23C7">
            <w:pPr>
              <w:jc w:val="right"/>
            </w:pPr>
            <w:r w:rsidRPr="00CE23C7">
              <w:t>100</w:t>
            </w:r>
          </w:p>
        </w:tc>
        <w:tc>
          <w:tcPr>
            <w:tcW w:w="1493" w:type="dxa"/>
            <w:shd w:val="clear" w:color="auto" w:fill="auto"/>
            <w:noWrap/>
            <w:vAlign w:val="bottom"/>
            <w:hideMark/>
          </w:tcPr>
          <w:p w14:paraId="34CA8A89" w14:textId="77777777" w:rsidR="00CE23C7" w:rsidRPr="00CE23C7" w:rsidRDefault="00CE23C7" w:rsidP="00CE23C7">
            <w:pPr>
              <w:jc w:val="right"/>
            </w:pPr>
            <w:r w:rsidRPr="00CE23C7">
              <w:t>6 970,1</w:t>
            </w:r>
          </w:p>
        </w:tc>
        <w:tc>
          <w:tcPr>
            <w:tcW w:w="1559" w:type="dxa"/>
            <w:shd w:val="clear" w:color="auto" w:fill="auto"/>
            <w:noWrap/>
            <w:vAlign w:val="bottom"/>
            <w:hideMark/>
          </w:tcPr>
          <w:p w14:paraId="59317DC3" w14:textId="77777777" w:rsidR="00CE23C7" w:rsidRPr="00CE23C7" w:rsidRDefault="00CE23C7" w:rsidP="00CE23C7">
            <w:pPr>
              <w:jc w:val="right"/>
            </w:pPr>
            <w:r w:rsidRPr="00CE23C7">
              <w:t>6 922,9</w:t>
            </w:r>
          </w:p>
        </w:tc>
        <w:tc>
          <w:tcPr>
            <w:tcW w:w="1417" w:type="dxa"/>
            <w:shd w:val="clear" w:color="auto" w:fill="auto"/>
            <w:noWrap/>
            <w:vAlign w:val="bottom"/>
            <w:hideMark/>
          </w:tcPr>
          <w:p w14:paraId="5AB2936E" w14:textId="77777777" w:rsidR="00CE23C7" w:rsidRPr="00CE23C7" w:rsidRDefault="00CE23C7" w:rsidP="00CE23C7">
            <w:pPr>
              <w:jc w:val="right"/>
            </w:pPr>
            <w:r w:rsidRPr="00CE23C7">
              <w:t>6 922,9</w:t>
            </w:r>
          </w:p>
        </w:tc>
      </w:tr>
      <w:tr w:rsidR="00CE23C7" w:rsidRPr="00CE23C7" w14:paraId="5BD33BA0" w14:textId="77777777" w:rsidTr="00827837">
        <w:trPr>
          <w:trHeight w:val="20"/>
        </w:trPr>
        <w:tc>
          <w:tcPr>
            <w:tcW w:w="580" w:type="dxa"/>
            <w:shd w:val="clear" w:color="auto" w:fill="auto"/>
            <w:noWrap/>
            <w:vAlign w:val="bottom"/>
            <w:hideMark/>
          </w:tcPr>
          <w:p w14:paraId="0B4A3DD6" w14:textId="77777777" w:rsidR="00CE23C7" w:rsidRPr="00CE23C7" w:rsidRDefault="00CE23C7" w:rsidP="00CE23C7">
            <w:pPr>
              <w:jc w:val="right"/>
            </w:pPr>
            <w:r w:rsidRPr="00CE23C7">
              <w:t> </w:t>
            </w:r>
          </w:p>
        </w:tc>
        <w:tc>
          <w:tcPr>
            <w:tcW w:w="6361" w:type="dxa"/>
            <w:shd w:val="clear" w:color="auto" w:fill="auto"/>
            <w:hideMark/>
          </w:tcPr>
          <w:p w14:paraId="3A32E647"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DB8F9B9" w14:textId="77777777" w:rsidR="00CE23C7" w:rsidRPr="00CE23C7" w:rsidRDefault="00CE23C7" w:rsidP="00CE23C7">
            <w:pPr>
              <w:jc w:val="right"/>
            </w:pPr>
            <w:r w:rsidRPr="00CE23C7">
              <w:t>926</w:t>
            </w:r>
          </w:p>
        </w:tc>
        <w:tc>
          <w:tcPr>
            <w:tcW w:w="600" w:type="dxa"/>
            <w:shd w:val="clear" w:color="auto" w:fill="auto"/>
            <w:noWrap/>
            <w:vAlign w:val="bottom"/>
            <w:hideMark/>
          </w:tcPr>
          <w:p w14:paraId="4C51166F" w14:textId="77777777" w:rsidR="00CE23C7" w:rsidRPr="00CE23C7" w:rsidRDefault="00CE23C7" w:rsidP="00CE23C7">
            <w:pPr>
              <w:jc w:val="right"/>
            </w:pPr>
            <w:r w:rsidRPr="00CE23C7">
              <w:t>08</w:t>
            </w:r>
          </w:p>
        </w:tc>
        <w:tc>
          <w:tcPr>
            <w:tcW w:w="560" w:type="dxa"/>
            <w:shd w:val="clear" w:color="auto" w:fill="auto"/>
            <w:noWrap/>
            <w:vAlign w:val="bottom"/>
            <w:hideMark/>
          </w:tcPr>
          <w:p w14:paraId="5DD66D33" w14:textId="77777777" w:rsidR="00CE23C7" w:rsidRPr="00CE23C7" w:rsidRDefault="00CE23C7" w:rsidP="00CE23C7">
            <w:pPr>
              <w:jc w:val="right"/>
            </w:pPr>
            <w:r w:rsidRPr="00CE23C7">
              <w:t>04</w:t>
            </w:r>
          </w:p>
        </w:tc>
        <w:tc>
          <w:tcPr>
            <w:tcW w:w="1724" w:type="dxa"/>
            <w:shd w:val="clear" w:color="auto" w:fill="auto"/>
            <w:noWrap/>
            <w:vAlign w:val="bottom"/>
            <w:hideMark/>
          </w:tcPr>
          <w:p w14:paraId="0628254F"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4D2BEAC4" w14:textId="77777777" w:rsidR="00CE23C7" w:rsidRPr="00CE23C7" w:rsidRDefault="00CE23C7" w:rsidP="00CE23C7">
            <w:pPr>
              <w:jc w:val="right"/>
            </w:pPr>
            <w:r w:rsidRPr="00CE23C7">
              <w:t>200</w:t>
            </w:r>
          </w:p>
        </w:tc>
        <w:tc>
          <w:tcPr>
            <w:tcW w:w="1493" w:type="dxa"/>
            <w:shd w:val="clear" w:color="auto" w:fill="auto"/>
            <w:noWrap/>
            <w:vAlign w:val="bottom"/>
            <w:hideMark/>
          </w:tcPr>
          <w:p w14:paraId="28DA3B58" w14:textId="77777777" w:rsidR="00CE23C7" w:rsidRPr="00CE23C7" w:rsidRDefault="00CE23C7" w:rsidP="00CE23C7">
            <w:pPr>
              <w:jc w:val="right"/>
            </w:pPr>
            <w:r w:rsidRPr="00CE23C7">
              <w:t>509,6</w:t>
            </w:r>
          </w:p>
        </w:tc>
        <w:tc>
          <w:tcPr>
            <w:tcW w:w="1559" w:type="dxa"/>
            <w:shd w:val="clear" w:color="auto" w:fill="auto"/>
            <w:noWrap/>
            <w:vAlign w:val="bottom"/>
            <w:hideMark/>
          </w:tcPr>
          <w:p w14:paraId="57236626" w14:textId="77777777" w:rsidR="00CE23C7" w:rsidRPr="00CE23C7" w:rsidRDefault="00CE23C7" w:rsidP="00CE23C7">
            <w:pPr>
              <w:jc w:val="right"/>
            </w:pPr>
            <w:r w:rsidRPr="00CE23C7">
              <w:t>409,7</w:t>
            </w:r>
          </w:p>
        </w:tc>
        <w:tc>
          <w:tcPr>
            <w:tcW w:w="1417" w:type="dxa"/>
            <w:shd w:val="clear" w:color="auto" w:fill="auto"/>
            <w:noWrap/>
            <w:vAlign w:val="bottom"/>
            <w:hideMark/>
          </w:tcPr>
          <w:p w14:paraId="0412AF14" w14:textId="77777777" w:rsidR="00CE23C7" w:rsidRPr="00CE23C7" w:rsidRDefault="00CE23C7" w:rsidP="00CE23C7">
            <w:pPr>
              <w:jc w:val="right"/>
            </w:pPr>
            <w:r w:rsidRPr="00CE23C7">
              <w:t>389,7</w:t>
            </w:r>
          </w:p>
        </w:tc>
      </w:tr>
      <w:tr w:rsidR="00CE23C7" w:rsidRPr="00CE23C7" w14:paraId="0AE2BDCF" w14:textId="77777777" w:rsidTr="00827837">
        <w:trPr>
          <w:trHeight w:val="20"/>
        </w:trPr>
        <w:tc>
          <w:tcPr>
            <w:tcW w:w="580" w:type="dxa"/>
            <w:shd w:val="clear" w:color="auto" w:fill="auto"/>
            <w:noWrap/>
            <w:vAlign w:val="bottom"/>
            <w:hideMark/>
          </w:tcPr>
          <w:p w14:paraId="51A34D27" w14:textId="77777777" w:rsidR="00CE23C7" w:rsidRPr="00CE23C7" w:rsidRDefault="00CE23C7" w:rsidP="00CE23C7">
            <w:pPr>
              <w:jc w:val="right"/>
            </w:pPr>
            <w:r w:rsidRPr="00CE23C7">
              <w:t> </w:t>
            </w:r>
          </w:p>
        </w:tc>
        <w:tc>
          <w:tcPr>
            <w:tcW w:w="6361" w:type="dxa"/>
            <w:shd w:val="clear" w:color="auto" w:fill="auto"/>
            <w:hideMark/>
          </w:tcPr>
          <w:p w14:paraId="00D3BDD1" w14:textId="77777777" w:rsidR="00CE23C7" w:rsidRPr="00CE23C7" w:rsidRDefault="00CE23C7" w:rsidP="00CE23C7">
            <w:r w:rsidRPr="00CE23C7">
              <w:t>Иные бюджетные ассигнования</w:t>
            </w:r>
          </w:p>
        </w:tc>
        <w:tc>
          <w:tcPr>
            <w:tcW w:w="660" w:type="dxa"/>
            <w:shd w:val="clear" w:color="auto" w:fill="auto"/>
            <w:vAlign w:val="bottom"/>
            <w:hideMark/>
          </w:tcPr>
          <w:p w14:paraId="5625BCF0" w14:textId="77777777" w:rsidR="00CE23C7" w:rsidRPr="00CE23C7" w:rsidRDefault="00CE23C7" w:rsidP="00CE23C7">
            <w:pPr>
              <w:jc w:val="right"/>
            </w:pPr>
            <w:r w:rsidRPr="00CE23C7">
              <w:t>926</w:t>
            </w:r>
          </w:p>
        </w:tc>
        <w:tc>
          <w:tcPr>
            <w:tcW w:w="600" w:type="dxa"/>
            <w:shd w:val="clear" w:color="auto" w:fill="auto"/>
            <w:noWrap/>
            <w:vAlign w:val="bottom"/>
            <w:hideMark/>
          </w:tcPr>
          <w:p w14:paraId="00CE1E02" w14:textId="77777777" w:rsidR="00CE23C7" w:rsidRPr="00CE23C7" w:rsidRDefault="00CE23C7" w:rsidP="00CE23C7">
            <w:pPr>
              <w:jc w:val="right"/>
            </w:pPr>
            <w:r w:rsidRPr="00CE23C7">
              <w:t>08</w:t>
            </w:r>
          </w:p>
        </w:tc>
        <w:tc>
          <w:tcPr>
            <w:tcW w:w="560" w:type="dxa"/>
            <w:shd w:val="clear" w:color="auto" w:fill="auto"/>
            <w:noWrap/>
            <w:vAlign w:val="bottom"/>
            <w:hideMark/>
          </w:tcPr>
          <w:p w14:paraId="7E61D0FE" w14:textId="77777777" w:rsidR="00CE23C7" w:rsidRPr="00CE23C7" w:rsidRDefault="00CE23C7" w:rsidP="00CE23C7">
            <w:pPr>
              <w:jc w:val="right"/>
            </w:pPr>
            <w:r w:rsidRPr="00CE23C7">
              <w:t>04</w:t>
            </w:r>
          </w:p>
        </w:tc>
        <w:tc>
          <w:tcPr>
            <w:tcW w:w="1724" w:type="dxa"/>
            <w:shd w:val="clear" w:color="auto" w:fill="auto"/>
            <w:noWrap/>
            <w:vAlign w:val="bottom"/>
            <w:hideMark/>
          </w:tcPr>
          <w:p w14:paraId="099BAF2B" w14:textId="77777777" w:rsidR="00CE23C7" w:rsidRPr="00CE23C7" w:rsidRDefault="00CE23C7" w:rsidP="00CE23C7">
            <w:pPr>
              <w:jc w:val="right"/>
            </w:pPr>
            <w:r w:rsidRPr="00CE23C7">
              <w:t>07 2 01 00590</w:t>
            </w:r>
          </w:p>
        </w:tc>
        <w:tc>
          <w:tcPr>
            <w:tcW w:w="651" w:type="dxa"/>
            <w:shd w:val="clear" w:color="auto" w:fill="auto"/>
            <w:noWrap/>
            <w:vAlign w:val="bottom"/>
            <w:hideMark/>
          </w:tcPr>
          <w:p w14:paraId="349BAC42" w14:textId="77777777" w:rsidR="00CE23C7" w:rsidRPr="00CE23C7" w:rsidRDefault="00CE23C7" w:rsidP="00CE23C7">
            <w:pPr>
              <w:jc w:val="right"/>
            </w:pPr>
            <w:r w:rsidRPr="00CE23C7">
              <w:t>800</w:t>
            </w:r>
          </w:p>
        </w:tc>
        <w:tc>
          <w:tcPr>
            <w:tcW w:w="1493" w:type="dxa"/>
            <w:shd w:val="clear" w:color="auto" w:fill="auto"/>
            <w:noWrap/>
            <w:vAlign w:val="bottom"/>
            <w:hideMark/>
          </w:tcPr>
          <w:p w14:paraId="532C3D30" w14:textId="77777777" w:rsidR="00CE23C7" w:rsidRPr="00CE23C7" w:rsidRDefault="00CE23C7" w:rsidP="00CE23C7">
            <w:pPr>
              <w:jc w:val="right"/>
            </w:pPr>
            <w:r w:rsidRPr="00CE23C7">
              <w:t>1,6</w:t>
            </w:r>
          </w:p>
        </w:tc>
        <w:tc>
          <w:tcPr>
            <w:tcW w:w="1559" w:type="dxa"/>
            <w:shd w:val="clear" w:color="auto" w:fill="auto"/>
            <w:noWrap/>
            <w:vAlign w:val="bottom"/>
            <w:hideMark/>
          </w:tcPr>
          <w:p w14:paraId="633432C7" w14:textId="77777777" w:rsidR="00CE23C7" w:rsidRPr="00CE23C7" w:rsidRDefault="00CE23C7" w:rsidP="00CE23C7">
            <w:pPr>
              <w:jc w:val="right"/>
            </w:pPr>
            <w:r w:rsidRPr="00CE23C7">
              <w:t>0,1</w:t>
            </w:r>
          </w:p>
        </w:tc>
        <w:tc>
          <w:tcPr>
            <w:tcW w:w="1417" w:type="dxa"/>
            <w:shd w:val="clear" w:color="auto" w:fill="auto"/>
            <w:noWrap/>
            <w:vAlign w:val="bottom"/>
            <w:hideMark/>
          </w:tcPr>
          <w:p w14:paraId="648CDC0D" w14:textId="77777777" w:rsidR="00CE23C7" w:rsidRPr="00CE23C7" w:rsidRDefault="00CE23C7" w:rsidP="00CE23C7">
            <w:pPr>
              <w:jc w:val="right"/>
            </w:pPr>
            <w:r w:rsidRPr="00CE23C7">
              <w:t>0,1</w:t>
            </w:r>
          </w:p>
        </w:tc>
      </w:tr>
      <w:tr w:rsidR="00CE23C7" w:rsidRPr="00CE23C7" w14:paraId="64530685" w14:textId="77777777" w:rsidTr="00827837">
        <w:trPr>
          <w:trHeight w:val="20"/>
        </w:trPr>
        <w:tc>
          <w:tcPr>
            <w:tcW w:w="580" w:type="dxa"/>
            <w:shd w:val="clear" w:color="auto" w:fill="auto"/>
            <w:noWrap/>
            <w:vAlign w:val="bottom"/>
            <w:hideMark/>
          </w:tcPr>
          <w:p w14:paraId="379874EF" w14:textId="77777777" w:rsidR="00CE23C7" w:rsidRPr="00CE23C7" w:rsidRDefault="00CE23C7" w:rsidP="00CE23C7">
            <w:pPr>
              <w:jc w:val="right"/>
            </w:pPr>
            <w:r w:rsidRPr="00CE23C7">
              <w:t> </w:t>
            </w:r>
          </w:p>
        </w:tc>
        <w:tc>
          <w:tcPr>
            <w:tcW w:w="6361" w:type="dxa"/>
            <w:shd w:val="clear" w:color="auto" w:fill="auto"/>
            <w:hideMark/>
          </w:tcPr>
          <w:p w14:paraId="6ECABA48" w14:textId="77777777" w:rsidR="00CE23C7" w:rsidRPr="00CE23C7" w:rsidRDefault="00CE23C7" w:rsidP="00CE23C7">
            <w:r w:rsidRPr="00CE23C7">
              <w:t>Приобретение муниципальными учреждениями движимого имущества</w:t>
            </w:r>
          </w:p>
        </w:tc>
        <w:tc>
          <w:tcPr>
            <w:tcW w:w="660" w:type="dxa"/>
            <w:shd w:val="clear" w:color="auto" w:fill="auto"/>
            <w:vAlign w:val="bottom"/>
            <w:hideMark/>
          </w:tcPr>
          <w:p w14:paraId="7259449B" w14:textId="77777777" w:rsidR="00CE23C7" w:rsidRPr="00CE23C7" w:rsidRDefault="00CE23C7" w:rsidP="00CE23C7">
            <w:pPr>
              <w:jc w:val="right"/>
            </w:pPr>
            <w:r w:rsidRPr="00CE23C7">
              <w:t>926</w:t>
            </w:r>
          </w:p>
        </w:tc>
        <w:tc>
          <w:tcPr>
            <w:tcW w:w="600" w:type="dxa"/>
            <w:shd w:val="clear" w:color="auto" w:fill="auto"/>
            <w:noWrap/>
            <w:vAlign w:val="bottom"/>
            <w:hideMark/>
          </w:tcPr>
          <w:p w14:paraId="65A9D03D" w14:textId="77777777" w:rsidR="00CE23C7" w:rsidRPr="00CE23C7" w:rsidRDefault="00CE23C7" w:rsidP="00CE23C7">
            <w:pPr>
              <w:jc w:val="right"/>
            </w:pPr>
            <w:r w:rsidRPr="00CE23C7">
              <w:t>08</w:t>
            </w:r>
          </w:p>
        </w:tc>
        <w:tc>
          <w:tcPr>
            <w:tcW w:w="560" w:type="dxa"/>
            <w:shd w:val="clear" w:color="auto" w:fill="auto"/>
            <w:noWrap/>
            <w:vAlign w:val="bottom"/>
            <w:hideMark/>
          </w:tcPr>
          <w:p w14:paraId="3EA69D96" w14:textId="77777777" w:rsidR="00CE23C7" w:rsidRPr="00CE23C7" w:rsidRDefault="00CE23C7" w:rsidP="00CE23C7">
            <w:pPr>
              <w:jc w:val="right"/>
            </w:pPr>
            <w:r w:rsidRPr="00CE23C7">
              <w:t>04</w:t>
            </w:r>
          </w:p>
        </w:tc>
        <w:tc>
          <w:tcPr>
            <w:tcW w:w="1724" w:type="dxa"/>
            <w:shd w:val="clear" w:color="auto" w:fill="auto"/>
            <w:noWrap/>
            <w:vAlign w:val="bottom"/>
            <w:hideMark/>
          </w:tcPr>
          <w:p w14:paraId="18F84CC6" w14:textId="77777777" w:rsidR="00CE23C7" w:rsidRPr="00CE23C7" w:rsidRDefault="00CE23C7" w:rsidP="00CE23C7">
            <w:pPr>
              <w:jc w:val="right"/>
            </w:pPr>
            <w:r w:rsidRPr="00CE23C7">
              <w:t>07 2 01 09010</w:t>
            </w:r>
          </w:p>
        </w:tc>
        <w:tc>
          <w:tcPr>
            <w:tcW w:w="651" w:type="dxa"/>
            <w:shd w:val="clear" w:color="auto" w:fill="auto"/>
            <w:noWrap/>
            <w:vAlign w:val="bottom"/>
            <w:hideMark/>
          </w:tcPr>
          <w:p w14:paraId="08A61423" w14:textId="77777777" w:rsidR="00CE23C7" w:rsidRPr="00CE23C7" w:rsidRDefault="00CE23C7" w:rsidP="00CE23C7">
            <w:pPr>
              <w:jc w:val="right"/>
            </w:pPr>
            <w:r w:rsidRPr="00CE23C7">
              <w:t> </w:t>
            </w:r>
          </w:p>
        </w:tc>
        <w:tc>
          <w:tcPr>
            <w:tcW w:w="1493" w:type="dxa"/>
            <w:shd w:val="clear" w:color="auto" w:fill="auto"/>
            <w:noWrap/>
            <w:vAlign w:val="bottom"/>
            <w:hideMark/>
          </w:tcPr>
          <w:p w14:paraId="665F2BC6" w14:textId="77777777" w:rsidR="00CE23C7" w:rsidRPr="00CE23C7" w:rsidRDefault="00CE23C7" w:rsidP="00CE23C7">
            <w:pPr>
              <w:jc w:val="right"/>
            </w:pPr>
            <w:r w:rsidRPr="00CE23C7">
              <w:t>163,0</w:t>
            </w:r>
          </w:p>
        </w:tc>
        <w:tc>
          <w:tcPr>
            <w:tcW w:w="1559" w:type="dxa"/>
            <w:shd w:val="clear" w:color="auto" w:fill="auto"/>
            <w:noWrap/>
            <w:vAlign w:val="bottom"/>
            <w:hideMark/>
          </w:tcPr>
          <w:p w14:paraId="6C1F3972" w14:textId="77777777" w:rsidR="00CE23C7" w:rsidRPr="00CE23C7" w:rsidRDefault="00CE23C7" w:rsidP="00CE23C7">
            <w:pPr>
              <w:jc w:val="right"/>
            </w:pPr>
            <w:r w:rsidRPr="00CE23C7">
              <w:t>0,0</w:t>
            </w:r>
          </w:p>
        </w:tc>
        <w:tc>
          <w:tcPr>
            <w:tcW w:w="1417" w:type="dxa"/>
            <w:shd w:val="clear" w:color="auto" w:fill="auto"/>
            <w:noWrap/>
            <w:vAlign w:val="bottom"/>
            <w:hideMark/>
          </w:tcPr>
          <w:p w14:paraId="04EBC78C" w14:textId="77777777" w:rsidR="00CE23C7" w:rsidRPr="00CE23C7" w:rsidRDefault="00CE23C7" w:rsidP="00CE23C7">
            <w:pPr>
              <w:jc w:val="right"/>
            </w:pPr>
            <w:r w:rsidRPr="00CE23C7">
              <w:t>0,0</w:t>
            </w:r>
          </w:p>
        </w:tc>
      </w:tr>
      <w:tr w:rsidR="00CE23C7" w:rsidRPr="00CE23C7" w14:paraId="6D9986EC" w14:textId="77777777" w:rsidTr="00827837">
        <w:trPr>
          <w:trHeight w:val="20"/>
        </w:trPr>
        <w:tc>
          <w:tcPr>
            <w:tcW w:w="580" w:type="dxa"/>
            <w:shd w:val="clear" w:color="auto" w:fill="auto"/>
            <w:noWrap/>
            <w:vAlign w:val="bottom"/>
            <w:hideMark/>
          </w:tcPr>
          <w:p w14:paraId="602E1327" w14:textId="77777777" w:rsidR="00CE23C7" w:rsidRPr="00CE23C7" w:rsidRDefault="00CE23C7" w:rsidP="00CE23C7">
            <w:pPr>
              <w:jc w:val="right"/>
            </w:pPr>
            <w:r w:rsidRPr="00CE23C7">
              <w:t> </w:t>
            </w:r>
          </w:p>
        </w:tc>
        <w:tc>
          <w:tcPr>
            <w:tcW w:w="6361" w:type="dxa"/>
            <w:shd w:val="clear" w:color="auto" w:fill="auto"/>
            <w:hideMark/>
          </w:tcPr>
          <w:p w14:paraId="62A19C27"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F06DF7" w14:textId="77777777" w:rsidR="00CE23C7" w:rsidRPr="00CE23C7" w:rsidRDefault="00CE23C7" w:rsidP="00CE23C7">
            <w:pPr>
              <w:jc w:val="right"/>
            </w:pPr>
            <w:r w:rsidRPr="00CE23C7">
              <w:t>926</w:t>
            </w:r>
          </w:p>
        </w:tc>
        <w:tc>
          <w:tcPr>
            <w:tcW w:w="600" w:type="dxa"/>
            <w:shd w:val="clear" w:color="auto" w:fill="auto"/>
            <w:noWrap/>
            <w:vAlign w:val="bottom"/>
            <w:hideMark/>
          </w:tcPr>
          <w:p w14:paraId="5EB788DA" w14:textId="77777777" w:rsidR="00CE23C7" w:rsidRPr="00CE23C7" w:rsidRDefault="00CE23C7" w:rsidP="00CE23C7">
            <w:pPr>
              <w:jc w:val="right"/>
            </w:pPr>
            <w:r w:rsidRPr="00CE23C7">
              <w:t>08</w:t>
            </w:r>
          </w:p>
        </w:tc>
        <w:tc>
          <w:tcPr>
            <w:tcW w:w="560" w:type="dxa"/>
            <w:shd w:val="clear" w:color="auto" w:fill="auto"/>
            <w:noWrap/>
            <w:vAlign w:val="bottom"/>
            <w:hideMark/>
          </w:tcPr>
          <w:p w14:paraId="4209F13B" w14:textId="77777777" w:rsidR="00CE23C7" w:rsidRPr="00CE23C7" w:rsidRDefault="00CE23C7" w:rsidP="00CE23C7">
            <w:pPr>
              <w:jc w:val="right"/>
            </w:pPr>
            <w:r w:rsidRPr="00CE23C7">
              <w:t>04</w:t>
            </w:r>
          </w:p>
        </w:tc>
        <w:tc>
          <w:tcPr>
            <w:tcW w:w="1724" w:type="dxa"/>
            <w:shd w:val="clear" w:color="auto" w:fill="auto"/>
            <w:noWrap/>
            <w:vAlign w:val="bottom"/>
            <w:hideMark/>
          </w:tcPr>
          <w:p w14:paraId="12783CB4" w14:textId="77777777" w:rsidR="00CE23C7" w:rsidRPr="00CE23C7" w:rsidRDefault="00CE23C7" w:rsidP="00CE23C7">
            <w:pPr>
              <w:jc w:val="right"/>
            </w:pPr>
            <w:r w:rsidRPr="00CE23C7">
              <w:t>07 2 01 09010</w:t>
            </w:r>
          </w:p>
        </w:tc>
        <w:tc>
          <w:tcPr>
            <w:tcW w:w="651" w:type="dxa"/>
            <w:shd w:val="clear" w:color="auto" w:fill="auto"/>
            <w:noWrap/>
            <w:vAlign w:val="bottom"/>
            <w:hideMark/>
          </w:tcPr>
          <w:p w14:paraId="29BD77D2" w14:textId="77777777" w:rsidR="00CE23C7" w:rsidRPr="00CE23C7" w:rsidRDefault="00CE23C7" w:rsidP="00CE23C7">
            <w:pPr>
              <w:jc w:val="right"/>
            </w:pPr>
            <w:r w:rsidRPr="00CE23C7">
              <w:t>200</w:t>
            </w:r>
          </w:p>
        </w:tc>
        <w:tc>
          <w:tcPr>
            <w:tcW w:w="1493" w:type="dxa"/>
            <w:shd w:val="clear" w:color="auto" w:fill="auto"/>
            <w:noWrap/>
            <w:vAlign w:val="bottom"/>
            <w:hideMark/>
          </w:tcPr>
          <w:p w14:paraId="64AA7021" w14:textId="77777777" w:rsidR="00CE23C7" w:rsidRPr="00CE23C7" w:rsidRDefault="00CE23C7" w:rsidP="00CE23C7">
            <w:pPr>
              <w:jc w:val="right"/>
            </w:pPr>
            <w:r w:rsidRPr="00CE23C7">
              <w:t>163,0</w:t>
            </w:r>
          </w:p>
        </w:tc>
        <w:tc>
          <w:tcPr>
            <w:tcW w:w="1559" w:type="dxa"/>
            <w:shd w:val="clear" w:color="auto" w:fill="auto"/>
            <w:noWrap/>
            <w:vAlign w:val="bottom"/>
            <w:hideMark/>
          </w:tcPr>
          <w:p w14:paraId="799C8EB5" w14:textId="77777777" w:rsidR="00CE23C7" w:rsidRPr="00CE23C7" w:rsidRDefault="00CE23C7" w:rsidP="00CE23C7">
            <w:pPr>
              <w:jc w:val="right"/>
            </w:pPr>
            <w:r w:rsidRPr="00CE23C7">
              <w:t>0,0</w:t>
            </w:r>
          </w:p>
        </w:tc>
        <w:tc>
          <w:tcPr>
            <w:tcW w:w="1417" w:type="dxa"/>
            <w:shd w:val="clear" w:color="auto" w:fill="auto"/>
            <w:noWrap/>
            <w:vAlign w:val="bottom"/>
            <w:hideMark/>
          </w:tcPr>
          <w:p w14:paraId="061BA51A" w14:textId="77777777" w:rsidR="00CE23C7" w:rsidRPr="00CE23C7" w:rsidRDefault="00CE23C7" w:rsidP="00CE23C7">
            <w:pPr>
              <w:jc w:val="right"/>
            </w:pPr>
            <w:r w:rsidRPr="00CE23C7">
              <w:t>0,0</w:t>
            </w:r>
          </w:p>
        </w:tc>
      </w:tr>
      <w:tr w:rsidR="00CE23C7" w:rsidRPr="00CE23C7" w14:paraId="5D1B4216" w14:textId="77777777" w:rsidTr="00827837">
        <w:trPr>
          <w:trHeight w:val="20"/>
        </w:trPr>
        <w:tc>
          <w:tcPr>
            <w:tcW w:w="580" w:type="dxa"/>
            <w:shd w:val="clear" w:color="auto" w:fill="auto"/>
            <w:noWrap/>
            <w:vAlign w:val="bottom"/>
            <w:hideMark/>
          </w:tcPr>
          <w:p w14:paraId="35D9F995" w14:textId="77777777" w:rsidR="00CE23C7" w:rsidRPr="00CE23C7" w:rsidRDefault="00CE23C7" w:rsidP="00CE23C7">
            <w:pPr>
              <w:jc w:val="right"/>
              <w:rPr>
                <w:b/>
                <w:bCs/>
              </w:rPr>
            </w:pPr>
            <w:r w:rsidRPr="00CE23C7">
              <w:rPr>
                <w:b/>
                <w:bCs/>
              </w:rPr>
              <w:t>8.</w:t>
            </w:r>
          </w:p>
        </w:tc>
        <w:tc>
          <w:tcPr>
            <w:tcW w:w="6361" w:type="dxa"/>
            <w:shd w:val="clear" w:color="auto" w:fill="auto"/>
            <w:hideMark/>
          </w:tcPr>
          <w:p w14:paraId="064887B3" w14:textId="77777777" w:rsidR="00CE23C7" w:rsidRPr="00CE23C7" w:rsidRDefault="00CE23C7" w:rsidP="00CE23C7">
            <w:pPr>
              <w:rPr>
                <w:b/>
                <w:bCs/>
              </w:rPr>
            </w:pPr>
            <w:r w:rsidRPr="00CE23C7">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278A84D8" w14:textId="77777777" w:rsidR="00CE23C7" w:rsidRPr="00CE23C7" w:rsidRDefault="00CE23C7" w:rsidP="00CE23C7">
            <w:pPr>
              <w:jc w:val="right"/>
              <w:rPr>
                <w:b/>
                <w:bCs/>
              </w:rPr>
            </w:pPr>
            <w:r w:rsidRPr="00CE23C7">
              <w:rPr>
                <w:b/>
                <w:bCs/>
              </w:rPr>
              <w:t>929</w:t>
            </w:r>
          </w:p>
        </w:tc>
        <w:tc>
          <w:tcPr>
            <w:tcW w:w="600" w:type="dxa"/>
            <w:shd w:val="clear" w:color="auto" w:fill="auto"/>
            <w:noWrap/>
            <w:vAlign w:val="bottom"/>
            <w:hideMark/>
          </w:tcPr>
          <w:p w14:paraId="08170965" w14:textId="77777777" w:rsidR="00CE23C7" w:rsidRPr="00CE23C7" w:rsidRDefault="00CE23C7" w:rsidP="00CE23C7">
            <w:pPr>
              <w:jc w:val="right"/>
              <w:rPr>
                <w:b/>
                <w:bCs/>
              </w:rPr>
            </w:pPr>
            <w:r w:rsidRPr="00CE23C7">
              <w:rPr>
                <w:b/>
                <w:bCs/>
              </w:rPr>
              <w:t> </w:t>
            </w:r>
          </w:p>
        </w:tc>
        <w:tc>
          <w:tcPr>
            <w:tcW w:w="560" w:type="dxa"/>
            <w:shd w:val="clear" w:color="auto" w:fill="auto"/>
            <w:noWrap/>
            <w:vAlign w:val="bottom"/>
            <w:hideMark/>
          </w:tcPr>
          <w:p w14:paraId="76D020A2" w14:textId="77777777" w:rsidR="00CE23C7" w:rsidRPr="00CE23C7" w:rsidRDefault="00CE23C7" w:rsidP="00CE23C7">
            <w:pPr>
              <w:jc w:val="right"/>
              <w:rPr>
                <w:b/>
                <w:bCs/>
              </w:rPr>
            </w:pPr>
            <w:r w:rsidRPr="00CE23C7">
              <w:rPr>
                <w:b/>
                <w:bCs/>
              </w:rPr>
              <w:t> </w:t>
            </w:r>
          </w:p>
        </w:tc>
        <w:tc>
          <w:tcPr>
            <w:tcW w:w="1724" w:type="dxa"/>
            <w:shd w:val="clear" w:color="auto" w:fill="auto"/>
            <w:noWrap/>
            <w:vAlign w:val="bottom"/>
            <w:hideMark/>
          </w:tcPr>
          <w:p w14:paraId="2980E8DB" w14:textId="77777777" w:rsidR="00CE23C7" w:rsidRPr="00CE23C7" w:rsidRDefault="00CE23C7" w:rsidP="00CE23C7">
            <w:pPr>
              <w:jc w:val="right"/>
              <w:rPr>
                <w:b/>
                <w:bCs/>
              </w:rPr>
            </w:pPr>
            <w:r w:rsidRPr="00CE23C7">
              <w:rPr>
                <w:b/>
                <w:bCs/>
              </w:rPr>
              <w:t> </w:t>
            </w:r>
          </w:p>
        </w:tc>
        <w:tc>
          <w:tcPr>
            <w:tcW w:w="651" w:type="dxa"/>
            <w:shd w:val="clear" w:color="auto" w:fill="auto"/>
            <w:noWrap/>
            <w:vAlign w:val="bottom"/>
            <w:hideMark/>
          </w:tcPr>
          <w:p w14:paraId="5171D2BA" w14:textId="77777777" w:rsidR="00CE23C7" w:rsidRPr="00CE23C7" w:rsidRDefault="00CE23C7" w:rsidP="00CE23C7">
            <w:pPr>
              <w:jc w:val="right"/>
              <w:rPr>
                <w:b/>
                <w:bCs/>
              </w:rPr>
            </w:pPr>
            <w:r w:rsidRPr="00CE23C7">
              <w:rPr>
                <w:b/>
                <w:bCs/>
              </w:rPr>
              <w:t> </w:t>
            </w:r>
          </w:p>
        </w:tc>
        <w:tc>
          <w:tcPr>
            <w:tcW w:w="1493" w:type="dxa"/>
            <w:shd w:val="clear" w:color="auto" w:fill="auto"/>
            <w:noWrap/>
            <w:vAlign w:val="bottom"/>
            <w:hideMark/>
          </w:tcPr>
          <w:p w14:paraId="16AE1A1E" w14:textId="77777777" w:rsidR="00CE23C7" w:rsidRPr="00CE23C7" w:rsidRDefault="00CE23C7" w:rsidP="00CE23C7">
            <w:pPr>
              <w:jc w:val="right"/>
              <w:rPr>
                <w:b/>
                <w:bCs/>
              </w:rPr>
            </w:pPr>
            <w:r w:rsidRPr="00CE23C7">
              <w:rPr>
                <w:b/>
                <w:bCs/>
              </w:rPr>
              <w:t>101 426,6</w:t>
            </w:r>
          </w:p>
        </w:tc>
        <w:tc>
          <w:tcPr>
            <w:tcW w:w="1559" w:type="dxa"/>
            <w:shd w:val="clear" w:color="auto" w:fill="auto"/>
            <w:noWrap/>
            <w:vAlign w:val="bottom"/>
            <w:hideMark/>
          </w:tcPr>
          <w:p w14:paraId="302C9DA2" w14:textId="77777777" w:rsidR="00CE23C7" w:rsidRPr="00CE23C7" w:rsidRDefault="00CE23C7" w:rsidP="00CE23C7">
            <w:pPr>
              <w:jc w:val="right"/>
              <w:rPr>
                <w:b/>
                <w:bCs/>
              </w:rPr>
            </w:pPr>
            <w:r w:rsidRPr="00CE23C7">
              <w:rPr>
                <w:b/>
                <w:bCs/>
              </w:rPr>
              <w:t>94 331,8</w:t>
            </w:r>
          </w:p>
        </w:tc>
        <w:tc>
          <w:tcPr>
            <w:tcW w:w="1417" w:type="dxa"/>
            <w:shd w:val="clear" w:color="auto" w:fill="auto"/>
            <w:noWrap/>
            <w:vAlign w:val="bottom"/>
            <w:hideMark/>
          </w:tcPr>
          <w:p w14:paraId="3AA81430" w14:textId="77777777" w:rsidR="00CE23C7" w:rsidRPr="00CE23C7" w:rsidRDefault="00CE23C7" w:rsidP="00CE23C7">
            <w:pPr>
              <w:jc w:val="right"/>
              <w:rPr>
                <w:b/>
                <w:bCs/>
              </w:rPr>
            </w:pPr>
            <w:r w:rsidRPr="00CE23C7">
              <w:rPr>
                <w:b/>
                <w:bCs/>
              </w:rPr>
              <w:t>94 346,3</w:t>
            </w:r>
          </w:p>
        </w:tc>
      </w:tr>
      <w:tr w:rsidR="00CE23C7" w:rsidRPr="00CE23C7" w14:paraId="6FC21B92" w14:textId="77777777" w:rsidTr="00827837">
        <w:trPr>
          <w:trHeight w:val="20"/>
        </w:trPr>
        <w:tc>
          <w:tcPr>
            <w:tcW w:w="580" w:type="dxa"/>
            <w:shd w:val="clear" w:color="auto" w:fill="auto"/>
            <w:noWrap/>
            <w:vAlign w:val="bottom"/>
            <w:hideMark/>
          </w:tcPr>
          <w:p w14:paraId="79C33F39" w14:textId="77777777" w:rsidR="00CE23C7" w:rsidRPr="00CE23C7" w:rsidRDefault="00CE23C7" w:rsidP="00CE23C7">
            <w:pPr>
              <w:jc w:val="right"/>
            </w:pPr>
            <w:r w:rsidRPr="00CE23C7">
              <w:t> </w:t>
            </w:r>
          </w:p>
        </w:tc>
        <w:tc>
          <w:tcPr>
            <w:tcW w:w="6361" w:type="dxa"/>
            <w:shd w:val="clear" w:color="auto" w:fill="auto"/>
            <w:hideMark/>
          </w:tcPr>
          <w:p w14:paraId="525D69DD" w14:textId="77777777" w:rsidR="00CE23C7" w:rsidRPr="00CE23C7" w:rsidRDefault="00CE23C7" w:rsidP="00CE23C7">
            <w:r w:rsidRPr="00CE23C7">
              <w:t>Физическая культура и спорт</w:t>
            </w:r>
          </w:p>
        </w:tc>
        <w:tc>
          <w:tcPr>
            <w:tcW w:w="660" w:type="dxa"/>
            <w:shd w:val="clear" w:color="auto" w:fill="auto"/>
            <w:vAlign w:val="bottom"/>
            <w:hideMark/>
          </w:tcPr>
          <w:p w14:paraId="64B31C5F" w14:textId="77777777" w:rsidR="00CE23C7" w:rsidRPr="00CE23C7" w:rsidRDefault="00CE23C7" w:rsidP="00CE23C7">
            <w:pPr>
              <w:jc w:val="right"/>
            </w:pPr>
            <w:r w:rsidRPr="00CE23C7">
              <w:t>929</w:t>
            </w:r>
          </w:p>
        </w:tc>
        <w:tc>
          <w:tcPr>
            <w:tcW w:w="600" w:type="dxa"/>
            <w:shd w:val="clear" w:color="auto" w:fill="auto"/>
            <w:noWrap/>
            <w:vAlign w:val="bottom"/>
            <w:hideMark/>
          </w:tcPr>
          <w:p w14:paraId="46546797" w14:textId="77777777" w:rsidR="00CE23C7" w:rsidRPr="00CE23C7" w:rsidRDefault="00CE23C7" w:rsidP="00CE23C7">
            <w:pPr>
              <w:jc w:val="right"/>
            </w:pPr>
            <w:r w:rsidRPr="00CE23C7">
              <w:t>11</w:t>
            </w:r>
          </w:p>
        </w:tc>
        <w:tc>
          <w:tcPr>
            <w:tcW w:w="560" w:type="dxa"/>
            <w:shd w:val="clear" w:color="auto" w:fill="auto"/>
            <w:noWrap/>
            <w:vAlign w:val="bottom"/>
            <w:hideMark/>
          </w:tcPr>
          <w:p w14:paraId="2F16E818" w14:textId="77777777" w:rsidR="00CE23C7" w:rsidRPr="00CE23C7" w:rsidRDefault="00CE23C7" w:rsidP="00CE23C7">
            <w:pPr>
              <w:jc w:val="right"/>
            </w:pPr>
            <w:r w:rsidRPr="00CE23C7">
              <w:t>00</w:t>
            </w:r>
          </w:p>
        </w:tc>
        <w:tc>
          <w:tcPr>
            <w:tcW w:w="1724" w:type="dxa"/>
            <w:shd w:val="clear" w:color="auto" w:fill="auto"/>
            <w:noWrap/>
            <w:vAlign w:val="bottom"/>
            <w:hideMark/>
          </w:tcPr>
          <w:p w14:paraId="1CD2AB33" w14:textId="77777777" w:rsidR="00CE23C7" w:rsidRPr="00CE23C7" w:rsidRDefault="00CE23C7" w:rsidP="00CE23C7">
            <w:pPr>
              <w:jc w:val="right"/>
            </w:pPr>
            <w:r w:rsidRPr="00CE23C7">
              <w:t> </w:t>
            </w:r>
          </w:p>
        </w:tc>
        <w:tc>
          <w:tcPr>
            <w:tcW w:w="651" w:type="dxa"/>
            <w:shd w:val="clear" w:color="auto" w:fill="auto"/>
            <w:noWrap/>
            <w:vAlign w:val="bottom"/>
            <w:hideMark/>
          </w:tcPr>
          <w:p w14:paraId="58FE8C22" w14:textId="77777777" w:rsidR="00CE23C7" w:rsidRPr="00CE23C7" w:rsidRDefault="00CE23C7" w:rsidP="00CE23C7">
            <w:pPr>
              <w:jc w:val="right"/>
            </w:pPr>
            <w:r w:rsidRPr="00CE23C7">
              <w:t> </w:t>
            </w:r>
          </w:p>
        </w:tc>
        <w:tc>
          <w:tcPr>
            <w:tcW w:w="1493" w:type="dxa"/>
            <w:shd w:val="clear" w:color="auto" w:fill="auto"/>
            <w:noWrap/>
            <w:vAlign w:val="bottom"/>
            <w:hideMark/>
          </w:tcPr>
          <w:p w14:paraId="3852CE91" w14:textId="77777777" w:rsidR="00CE23C7" w:rsidRPr="00CE23C7" w:rsidRDefault="00CE23C7" w:rsidP="00CE23C7">
            <w:pPr>
              <w:jc w:val="right"/>
            </w:pPr>
            <w:r w:rsidRPr="00CE23C7">
              <w:t>101 426,6</w:t>
            </w:r>
          </w:p>
        </w:tc>
        <w:tc>
          <w:tcPr>
            <w:tcW w:w="1559" w:type="dxa"/>
            <w:shd w:val="clear" w:color="auto" w:fill="auto"/>
            <w:noWrap/>
            <w:vAlign w:val="bottom"/>
            <w:hideMark/>
          </w:tcPr>
          <w:p w14:paraId="5BCB5ED3" w14:textId="77777777" w:rsidR="00CE23C7" w:rsidRPr="00CE23C7" w:rsidRDefault="00CE23C7" w:rsidP="00CE23C7">
            <w:pPr>
              <w:jc w:val="right"/>
            </w:pPr>
            <w:r w:rsidRPr="00CE23C7">
              <w:t>94 331,8</w:t>
            </w:r>
          </w:p>
        </w:tc>
        <w:tc>
          <w:tcPr>
            <w:tcW w:w="1417" w:type="dxa"/>
            <w:shd w:val="clear" w:color="auto" w:fill="auto"/>
            <w:noWrap/>
            <w:vAlign w:val="bottom"/>
            <w:hideMark/>
          </w:tcPr>
          <w:p w14:paraId="2401AFCD" w14:textId="77777777" w:rsidR="00CE23C7" w:rsidRPr="00CE23C7" w:rsidRDefault="00CE23C7" w:rsidP="00CE23C7">
            <w:pPr>
              <w:jc w:val="right"/>
            </w:pPr>
            <w:r w:rsidRPr="00CE23C7">
              <w:t>94 346,3</w:t>
            </w:r>
          </w:p>
        </w:tc>
      </w:tr>
      <w:tr w:rsidR="00CE23C7" w:rsidRPr="00CE23C7" w14:paraId="1CAEFD14" w14:textId="77777777" w:rsidTr="00827837">
        <w:trPr>
          <w:trHeight w:val="20"/>
        </w:trPr>
        <w:tc>
          <w:tcPr>
            <w:tcW w:w="580" w:type="dxa"/>
            <w:shd w:val="clear" w:color="auto" w:fill="auto"/>
            <w:noWrap/>
            <w:vAlign w:val="bottom"/>
            <w:hideMark/>
          </w:tcPr>
          <w:p w14:paraId="04A8908D" w14:textId="77777777" w:rsidR="00CE23C7" w:rsidRPr="00CE23C7" w:rsidRDefault="00CE23C7" w:rsidP="00CE23C7">
            <w:pPr>
              <w:jc w:val="right"/>
            </w:pPr>
            <w:r w:rsidRPr="00CE23C7">
              <w:t> </w:t>
            </w:r>
          </w:p>
        </w:tc>
        <w:tc>
          <w:tcPr>
            <w:tcW w:w="6361" w:type="dxa"/>
            <w:shd w:val="clear" w:color="auto" w:fill="auto"/>
            <w:hideMark/>
          </w:tcPr>
          <w:p w14:paraId="51BE22E6" w14:textId="77777777" w:rsidR="00CE23C7" w:rsidRPr="00CE23C7" w:rsidRDefault="00CE23C7" w:rsidP="00CE23C7">
            <w:r w:rsidRPr="00CE23C7">
              <w:t>Физическая культура</w:t>
            </w:r>
          </w:p>
        </w:tc>
        <w:tc>
          <w:tcPr>
            <w:tcW w:w="660" w:type="dxa"/>
            <w:shd w:val="clear" w:color="auto" w:fill="auto"/>
            <w:vAlign w:val="bottom"/>
            <w:hideMark/>
          </w:tcPr>
          <w:p w14:paraId="064DBBCF" w14:textId="77777777" w:rsidR="00CE23C7" w:rsidRPr="00CE23C7" w:rsidRDefault="00CE23C7" w:rsidP="00CE23C7">
            <w:pPr>
              <w:jc w:val="right"/>
            </w:pPr>
            <w:r w:rsidRPr="00CE23C7">
              <w:t>929</w:t>
            </w:r>
          </w:p>
        </w:tc>
        <w:tc>
          <w:tcPr>
            <w:tcW w:w="600" w:type="dxa"/>
            <w:shd w:val="clear" w:color="auto" w:fill="auto"/>
            <w:noWrap/>
            <w:vAlign w:val="bottom"/>
            <w:hideMark/>
          </w:tcPr>
          <w:p w14:paraId="6F2A970A" w14:textId="77777777" w:rsidR="00CE23C7" w:rsidRPr="00CE23C7" w:rsidRDefault="00CE23C7" w:rsidP="00CE23C7">
            <w:pPr>
              <w:jc w:val="right"/>
            </w:pPr>
            <w:r w:rsidRPr="00CE23C7">
              <w:t>11</w:t>
            </w:r>
          </w:p>
        </w:tc>
        <w:tc>
          <w:tcPr>
            <w:tcW w:w="560" w:type="dxa"/>
            <w:shd w:val="clear" w:color="auto" w:fill="auto"/>
            <w:noWrap/>
            <w:vAlign w:val="bottom"/>
            <w:hideMark/>
          </w:tcPr>
          <w:p w14:paraId="4FF1463B" w14:textId="77777777" w:rsidR="00CE23C7" w:rsidRPr="00CE23C7" w:rsidRDefault="00CE23C7" w:rsidP="00CE23C7">
            <w:pPr>
              <w:jc w:val="right"/>
            </w:pPr>
            <w:r w:rsidRPr="00CE23C7">
              <w:t>01</w:t>
            </w:r>
          </w:p>
        </w:tc>
        <w:tc>
          <w:tcPr>
            <w:tcW w:w="1724" w:type="dxa"/>
            <w:shd w:val="clear" w:color="auto" w:fill="auto"/>
            <w:noWrap/>
            <w:vAlign w:val="bottom"/>
            <w:hideMark/>
          </w:tcPr>
          <w:p w14:paraId="762018FA" w14:textId="77777777" w:rsidR="00CE23C7" w:rsidRPr="00CE23C7" w:rsidRDefault="00CE23C7" w:rsidP="00CE23C7">
            <w:pPr>
              <w:jc w:val="right"/>
            </w:pPr>
            <w:r w:rsidRPr="00CE23C7">
              <w:t> </w:t>
            </w:r>
          </w:p>
        </w:tc>
        <w:tc>
          <w:tcPr>
            <w:tcW w:w="651" w:type="dxa"/>
            <w:shd w:val="clear" w:color="auto" w:fill="auto"/>
            <w:noWrap/>
            <w:vAlign w:val="bottom"/>
            <w:hideMark/>
          </w:tcPr>
          <w:p w14:paraId="486B1CF7" w14:textId="77777777" w:rsidR="00CE23C7" w:rsidRPr="00CE23C7" w:rsidRDefault="00CE23C7" w:rsidP="00CE23C7">
            <w:pPr>
              <w:jc w:val="right"/>
            </w:pPr>
            <w:r w:rsidRPr="00CE23C7">
              <w:t> </w:t>
            </w:r>
          </w:p>
        </w:tc>
        <w:tc>
          <w:tcPr>
            <w:tcW w:w="1493" w:type="dxa"/>
            <w:shd w:val="clear" w:color="auto" w:fill="auto"/>
            <w:noWrap/>
            <w:vAlign w:val="bottom"/>
            <w:hideMark/>
          </w:tcPr>
          <w:p w14:paraId="50430A2B" w14:textId="3BF2789D" w:rsidR="00CE23C7" w:rsidRPr="00CE23C7" w:rsidRDefault="00EF48E7" w:rsidP="00CE23C7">
            <w:pPr>
              <w:jc w:val="right"/>
            </w:pPr>
            <w:r>
              <w:t>7</w:t>
            </w:r>
            <w:r w:rsidR="00CE23C7" w:rsidRPr="00CE23C7">
              <w:t xml:space="preserve"> 831,0</w:t>
            </w:r>
          </w:p>
        </w:tc>
        <w:tc>
          <w:tcPr>
            <w:tcW w:w="1559" w:type="dxa"/>
            <w:shd w:val="clear" w:color="auto" w:fill="auto"/>
            <w:noWrap/>
            <w:vAlign w:val="bottom"/>
            <w:hideMark/>
          </w:tcPr>
          <w:p w14:paraId="36E9F6AD" w14:textId="77777777" w:rsidR="00CE23C7" w:rsidRPr="00CE23C7" w:rsidRDefault="00CE23C7" w:rsidP="00CE23C7">
            <w:pPr>
              <w:jc w:val="right"/>
            </w:pPr>
            <w:r w:rsidRPr="00CE23C7">
              <w:t>1 196,0</w:t>
            </w:r>
          </w:p>
        </w:tc>
        <w:tc>
          <w:tcPr>
            <w:tcW w:w="1417" w:type="dxa"/>
            <w:shd w:val="clear" w:color="auto" w:fill="auto"/>
            <w:noWrap/>
            <w:vAlign w:val="bottom"/>
            <w:hideMark/>
          </w:tcPr>
          <w:p w14:paraId="48A929A2" w14:textId="77777777" w:rsidR="00CE23C7" w:rsidRPr="00CE23C7" w:rsidRDefault="00CE23C7" w:rsidP="00CE23C7">
            <w:pPr>
              <w:jc w:val="right"/>
            </w:pPr>
            <w:r w:rsidRPr="00CE23C7">
              <w:t>1 196,0</w:t>
            </w:r>
          </w:p>
        </w:tc>
      </w:tr>
      <w:tr w:rsidR="00CE23C7" w:rsidRPr="00CE23C7" w14:paraId="412322AF" w14:textId="77777777" w:rsidTr="00827837">
        <w:trPr>
          <w:trHeight w:val="20"/>
        </w:trPr>
        <w:tc>
          <w:tcPr>
            <w:tcW w:w="580" w:type="dxa"/>
            <w:shd w:val="clear" w:color="auto" w:fill="auto"/>
            <w:noWrap/>
            <w:vAlign w:val="bottom"/>
            <w:hideMark/>
          </w:tcPr>
          <w:p w14:paraId="002F97D9" w14:textId="77777777" w:rsidR="00CE23C7" w:rsidRPr="00CE23C7" w:rsidRDefault="00CE23C7" w:rsidP="00CE23C7">
            <w:pPr>
              <w:jc w:val="right"/>
            </w:pPr>
            <w:r w:rsidRPr="00CE23C7">
              <w:t> </w:t>
            </w:r>
          </w:p>
        </w:tc>
        <w:tc>
          <w:tcPr>
            <w:tcW w:w="6361" w:type="dxa"/>
            <w:shd w:val="clear" w:color="auto" w:fill="auto"/>
            <w:hideMark/>
          </w:tcPr>
          <w:p w14:paraId="3CE1206C" w14:textId="77777777" w:rsidR="00CE23C7" w:rsidRPr="00CE23C7" w:rsidRDefault="00CE23C7" w:rsidP="00CE23C7">
            <w:r w:rsidRPr="00CE23C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3A598BE" w14:textId="77777777" w:rsidR="00CE23C7" w:rsidRPr="00CE23C7" w:rsidRDefault="00CE23C7" w:rsidP="00CE23C7">
            <w:pPr>
              <w:jc w:val="right"/>
            </w:pPr>
            <w:r w:rsidRPr="00CE23C7">
              <w:t>929</w:t>
            </w:r>
          </w:p>
        </w:tc>
        <w:tc>
          <w:tcPr>
            <w:tcW w:w="600" w:type="dxa"/>
            <w:shd w:val="clear" w:color="auto" w:fill="auto"/>
            <w:noWrap/>
            <w:vAlign w:val="bottom"/>
            <w:hideMark/>
          </w:tcPr>
          <w:p w14:paraId="22E17A28" w14:textId="77777777" w:rsidR="00CE23C7" w:rsidRPr="00CE23C7" w:rsidRDefault="00CE23C7" w:rsidP="00CE23C7">
            <w:pPr>
              <w:jc w:val="right"/>
            </w:pPr>
            <w:r w:rsidRPr="00CE23C7">
              <w:t>11</w:t>
            </w:r>
          </w:p>
        </w:tc>
        <w:tc>
          <w:tcPr>
            <w:tcW w:w="560" w:type="dxa"/>
            <w:shd w:val="clear" w:color="auto" w:fill="auto"/>
            <w:noWrap/>
            <w:vAlign w:val="bottom"/>
            <w:hideMark/>
          </w:tcPr>
          <w:p w14:paraId="3F180ECC" w14:textId="77777777" w:rsidR="00CE23C7" w:rsidRPr="00CE23C7" w:rsidRDefault="00CE23C7" w:rsidP="00CE23C7">
            <w:pPr>
              <w:jc w:val="right"/>
            </w:pPr>
            <w:r w:rsidRPr="00CE23C7">
              <w:t>01</w:t>
            </w:r>
          </w:p>
        </w:tc>
        <w:tc>
          <w:tcPr>
            <w:tcW w:w="1724" w:type="dxa"/>
            <w:shd w:val="clear" w:color="auto" w:fill="auto"/>
            <w:noWrap/>
            <w:vAlign w:val="bottom"/>
            <w:hideMark/>
          </w:tcPr>
          <w:p w14:paraId="18FC7FC7" w14:textId="77777777" w:rsidR="00CE23C7" w:rsidRPr="00CE23C7" w:rsidRDefault="00CE23C7" w:rsidP="00CE23C7">
            <w:pPr>
              <w:jc w:val="right"/>
            </w:pPr>
            <w:r w:rsidRPr="00CE23C7">
              <w:t>08 0 00 00000</w:t>
            </w:r>
          </w:p>
        </w:tc>
        <w:tc>
          <w:tcPr>
            <w:tcW w:w="651" w:type="dxa"/>
            <w:shd w:val="clear" w:color="auto" w:fill="auto"/>
            <w:noWrap/>
            <w:vAlign w:val="bottom"/>
            <w:hideMark/>
          </w:tcPr>
          <w:p w14:paraId="29BEBCB4" w14:textId="77777777" w:rsidR="00CE23C7" w:rsidRPr="00CE23C7" w:rsidRDefault="00CE23C7" w:rsidP="00CE23C7">
            <w:pPr>
              <w:jc w:val="right"/>
            </w:pPr>
            <w:r w:rsidRPr="00CE23C7">
              <w:t> </w:t>
            </w:r>
          </w:p>
        </w:tc>
        <w:tc>
          <w:tcPr>
            <w:tcW w:w="1493" w:type="dxa"/>
            <w:shd w:val="clear" w:color="auto" w:fill="auto"/>
            <w:noWrap/>
            <w:vAlign w:val="bottom"/>
            <w:hideMark/>
          </w:tcPr>
          <w:p w14:paraId="1559FCD7" w14:textId="78448A90" w:rsidR="00CE23C7" w:rsidRPr="00CE23C7" w:rsidRDefault="00EF48E7" w:rsidP="00CE23C7">
            <w:pPr>
              <w:jc w:val="right"/>
            </w:pPr>
            <w:r>
              <w:t>7</w:t>
            </w:r>
            <w:r w:rsidR="00CE23C7" w:rsidRPr="00CE23C7">
              <w:t xml:space="preserve"> 803,0</w:t>
            </w:r>
          </w:p>
        </w:tc>
        <w:tc>
          <w:tcPr>
            <w:tcW w:w="1559" w:type="dxa"/>
            <w:shd w:val="clear" w:color="auto" w:fill="auto"/>
            <w:noWrap/>
            <w:vAlign w:val="bottom"/>
            <w:hideMark/>
          </w:tcPr>
          <w:p w14:paraId="38458778" w14:textId="77777777" w:rsidR="00CE23C7" w:rsidRPr="00CE23C7" w:rsidRDefault="00CE23C7" w:rsidP="00CE23C7">
            <w:pPr>
              <w:jc w:val="right"/>
            </w:pPr>
            <w:r w:rsidRPr="00CE23C7">
              <w:t>1 168,0</w:t>
            </w:r>
          </w:p>
        </w:tc>
        <w:tc>
          <w:tcPr>
            <w:tcW w:w="1417" w:type="dxa"/>
            <w:shd w:val="clear" w:color="auto" w:fill="auto"/>
            <w:noWrap/>
            <w:vAlign w:val="bottom"/>
            <w:hideMark/>
          </w:tcPr>
          <w:p w14:paraId="5E6AC562" w14:textId="77777777" w:rsidR="00CE23C7" w:rsidRPr="00CE23C7" w:rsidRDefault="00CE23C7" w:rsidP="00CE23C7">
            <w:pPr>
              <w:jc w:val="right"/>
            </w:pPr>
            <w:r w:rsidRPr="00CE23C7">
              <w:t>1 168,0</w:t>
            </w:r>
          </w:p>
        </w:tc>
      </w:tr>
      <w:tr w:rsidR="00CE23C7" w:rsidRPr="00CE23C7" w14:paraId="3B004F61" w14:textId="77777777" w:rsidTr="00827837">
        <w:trPr>
          <w:trHeight w:val="20"/>
        </w:trPr>
        <w:tc>
          <w:tcPr>
            <w:tcW w:w="580" w:type="dxa"/>
            <w:shd w:val="clear" w:color="auto" w:fill="auto"/>
            <w:noWrap/>
            <w:vAlign w:val="bottom"/>
            <w:hideMark/>
          </w:tcPr>
          <w:p w14:paraId="7BF6647E" w14:textId="77777777" w:rsidR="00CE23C7" w:rsidRPr="00CE23C7" w:rsidRDefault="00CE23C7" w:rsidP="00CE23C7">
            <w:pPr>
              <w:jc w:val="right"/>
            </w:pPr>
            <w:r w:rsidRPr="00CE23C7">
              <w:t> </w:t>
            </w:r>
          </w:p>
        </w:tc>
        <w:tc>
          <w:tcPr>
            <w:tcW w:w="6361" w:type="dxa"/>
            <w:shd w:val="clear" w:color="auto" w:fill="auto"/>
            <w:hideMark/>
          </w:tcPr>
          <w:p w14:paraId="367A3C92" w14:textId="77777777" w:rsidR="00CE23C7" w:rsidRPr="00CE23C7" w:rsidRDefault="00CE23C7" w:rsidP="00CE23C7">
            <w:r w:rsidRPr="00CE23C7">
              <w:t>Комплексы процессных мероприятий</w:t>
            </w:r>
          </w:p>
        </w:tc>
        <w:tc>
          <w:tcPr>
            <w:tcW w:w="660" w:type="dxa"/>
            <w:shd w:val="clear" w:color="auto" w:fill="auto"/>
            <w:vAlign w:val="bottom"/>
            <w:hideMark/>
          </w:tcPr>
          <w:p w14:paraId="0A727E31" w14:textId="77777777" w:rsidR="00CE23C7" w:rsidRPr="00CE23C7" w:rsidRDefault="00CE23C7" w:rsidP="00CE23C7">
            <w:pPr>
              <w:jc w:val="right"/>
            </w:pPr>
            <w:r w:rsidRPr="00CE23C7">
              <w:t>929</w:t>
            </w:r>
          </w:p>
        </w:tc>
        <w:tc>
          <w:tcPr>
            <w:tcW w:w="600" w:type="dxa"/>
            <w:shd w:val="clear" w:color="auto" w:fill="auto"/>
            <w:noWrap/>
            <w:vAlign w:val="bottom"/>
            <w:hideMark/>
          </w:tcPr>
          <w:p w14:paraId="655FC669" w14:textId="77777777" w:rsidR="00CE23C7" w:rsidRPr="00CE23C7" w:rsidRDefault="00CE23C7" w:rsidP="00CE23C7">
            <w:pPr>
              <w:jc w:val="right"/>
            </w:pPr>
            <w:r w:rsidRPr="00CE23C7">
              <w:t>11</w:t>
            </w:r>
          </w:p>
        </w:tc>
        <w:tc>
          <w:tcPr>
            <w:tcW w:w="560" w:type="dxa"/>
            <w:shd w:val="clear" w:color="auto" w:fill="auto"/>
            <w:noWrap/>
            <w:vAlign w:val="bottom"/>
            <w:hideMark/>
          </w:tcPr>
          <w:p w14:paraId="264B9538" w14:textId="77777777" w:rsidR="00CE23C7" w:rsidRPr="00CE23C7" w:rsidRDefault="00CE23C7" w:rsidP="00CE23C7">
            <w:pPr>
              <w:jc w:val="right"/>
            </w:pPr>
            <w:r w:rsidRPr="00CE23C7">
              <w:t>01</w:t>
            </w:r>
          </w:p>
        </w:tc>
        <w:tc>
          <w:tcPr>
            <w:tcW w:w="1724" w:type="dxa"/>
            <w:shd w:val="clear" w:color="auto" w:fill="auto"/>
            <w:noWrap/>
            <w:vAlign w:val="bottom"/>
            <w:hideMark/>
          </w:tcPr>
          <w:p w14:paraId="3CA84E79" w14:textId="77777777" w:rsidR="00CE23C7" w:rsidRPr="00CE23C7" w:rsidRDefault="00CE23C7" w:rsidP="00CE23C7">
            <w:pPr>
              <w:jc w:val="right"/>
            </w:pPr>
            <w:r w:rsidRPr="00CE23C7">
              <w:t>08 2 00 00000</w:t>
            </w:r>
          </w:p>
        </w:tc>
        <w:tc>
          <w:tcPr>
            <w:tcW w:w="651" w:type="dxa"/>
            <w:shd w:val="clear" w:color="auto" w:fill="auto"/>
            <w:noWrap/>
            <w:vAlign w:val="bottom"/>
            <w:hideMark/>
          </w:tcPr>
          <w:p w14:paraId="1FD75C97" w14:textId="77777777" w:rsidR="00CE23C7" w:rsidRPr="00CE23C7" w:rsidRDefault="00CE23C7" w:rsidP="00CE23C7">
            <w:pPr>
              <w:jc w:val="right"/>
            </w:pPr>
            <w:r w:rsidRPr="00CE23C7">
              <w:t> </w:t>
            </w:r>
          </w:p>
        </w:tc>
        <w:tc>
          <w:tcPr>
            <w:tcW w:w="1493" w:type="dxa"/>
            <w:shd w:val="clear" w:color="auto" w:fill="auto"/>
            <w:noWrap/>
            <w:vAlign w:val="bottom"/>
            <w:hideMark/>
          </w:tcPr>
          <w:p w14:paraId="2407BE29" w14:textId="15A87FB9" w:rsidR="00CE23C7" w:rsidRPr="00CE23C7" w:rsidRDefault="00EF48E7" w:rsidP="00CE23C7">
            <w:pPr>
              <w:jc w:val="right"/>
            </w:pPr>
            <w:r>
              <w:t>7</w:t>
            </w:r>
            <w:r w:rsidR="00CE23C7" w:rsidRPr="00CE23C7">
              <w:t xml:space="preserve"> 803,0</w:t>
            </w:r>
          </w:p>
        </w:tc>
        <w:tc>
          <w:tcPr>
            <w:tcW w:w="1559" w:type="dxa"/>
            <w:shd w:val="clear" w:color="auto" w:fill="auto"/>
            <w:noWrap/>
            <w:vAlign w:val="bottom"/>
            <w:hideMark/>
          </w:tcPr>
          <w:p w14:paraId="5816F24D" w14:textId="77777777" w:rsidR="00CE23C7" w:rsidRPr="00CE23C7" w:rsidRDefault="00CE23C7" w:rsidP="00CE23C7">
            <w:pPr>
              <w:jc w:val="right"/>
            </w:pPr>
            <w:r w:rsidRPr="00CE23C7">
              <w:t>1 168,0</w:t>
            </w:r>
          </w:p>
        </w:tc>
        <w:tc>
          <w:tcPr>
            <w:tcW w:w="1417" w:type="dxa"/>
            <w:shd w:val="clear" w:color="auto" w:fill="auto"/>
            <w:noWrap/>
            <w:vAlign w:val="bottom"/>
            <w:hideMark/>
          </w:tcPr>
          <w:p w14:paraId="035A51C9" w14:textId="77777777" w:rsidR="00CE23C7" w:rsidRPr="00CE23C7" w:rsidRDefault="00CE23C7" w:rsidP="00CE23C7">
            <w:pPr>
              <w:jc w:val="right"/>
            </w:pPr>
            <w:r w:rsidRPr="00CE23C7">
              <w:t>1 168,0</w:t>
            </w:r>
          </w:p>
        </w:tc>
      </w:tr>
      <w:tr w:rsidR="00CE23C7" w:rsidRPr="00CE23C7" w14:paraId="3FD95ADB" w14:textId="77777777" w:rsidTr="00827837">
        <w:trPr>
          <w:trHeight w:val="20"/>
        </w:trPr>
        <w:tc>
          <w:tcPr>
            <w:tcW w:w="580" w:type="dxa"/>
            <w:shd w:val="clear" w:color="auto" w:fill="auto"/>
            <w:noWrap/>
            <w:vAlign w:val="bottom"/>
            <w:hideMark/>
          </w:tcPr>
          <w:p w14:paraId="15F22165" w14:textId="77777777" w:rsidR="00CE23C7" w:rsidRPr="00CE23C7" w:rsidRDefault="00CE23C7" w:rsidP="00CE23C7">
            <w:pPr>
              <w:jc w:val="right"/>
            </w:pPr>
            <w:r w:rsidRPr="00CE23C7">
              <w:t> </w:t>
            </w:r>
          </w:p>
        </w:tc>
        <w:tc>
          <w:tcPr>
            <w:tcW w:w="6361" w:type="dxa"/>
            <w:shd w:val="clear" w:color="auto" w:fill="auto"/>
            <w:hideMark/>
          </w:tcPr>
          <w:p w14:paraId="04F7DB6A" w14:textId="77777777" w:rsidR="00CE23C7" w:rsidRPr="00CE23C7" w:rsidRDefault="00CE23C7" w:rsidP="00CE23C7">
            <w:r w:rsidRPr="00CE23C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33A91C11" w14:textId="77777777" w:rsidR="00CE23C7" w:rsidRPr="00CE23C7" w:rsidRDefault="00CE23C7" w:rsidP="00CE23C7">
            <w:pPr>
              <w:jc w:val="right"/>
            </w:pPr>
            <w:r w:rsidRPr="00CE23C7">
              <w:t>929</w:t>
            </w:r>
          </w:p>
        </w:tc>
        <w:tc>
          <w:tcPr>
            <w:tcW w:w="600" w:type="dxa"/>
            <w:shd w:val="clear" w:color="auto" w:fill="auto"/>
            <w:noWrap/>
            <w:vAlign w:val="bottom"/>
            <w:hideMark/>
          </w:tcPr>
          <w:p w14:paraId="79A6989B" w14:textId="77777777" w:rsidR="00CE23C7" w:rsidRPr="00CE23C7" w:rsidRDefault="00CE23C7" w:rsidP="00CE23C7">
            <w:pPr>
              <w:jc w:val="right"/>
            </w:pPr>
            <w:r w:rsidRPr="00CE23C7">
              <w:t>11</w:t>
            </w:r>
          </w:p>
        </w:tc>
        <w:tc>
          <w:tcPr>
            <w:tcW w:w="560" w:type="dxa"/>
            <w:shd w:val="clear" w:color="auto" w:fill="auto"/>
            <w:noWrap/>
            <w:vAlign w:val="bottom"/>
            <w:hideMark/>
          </w:tcPr>
          <w:p w14:paraId="073969C0" w14:textId="77777777" w:rsidR="00CE23C7" w:rsidRPr="00CE23C7" w:rsidRDefault="00CE23C7" w:rsidP="00CE23C7">
            <w:pPr>
              <w:jc w:val="right"/>
            </w:pPr>
            <w:r w:rsidRPr="00CE23C7">
              <w:t>01</w:t>
            </w:r>
          </w:p>
        </w:tc>
        <w:tc>
          <w:tcPr>
            <w:tcW w:w="1724" w:type="dxa"/>
            <w:shd w:val="clear" w:color="auto" w:fill="auto"/>
            <w:noWrap/>
            <w:vAlign w:val="bottom"/>
            <w:hideMark/>
          </w:tcPr>
          <w:p w14:paraId="409A8C8B" w14:textId="77777777" w:rsidR="00CE23C7" w:rsidRPr="00CE23C7" w:rsidRDefault="00CE23C7" w:rsidP="00CE23C7">
            <w:pPr>
              <w:jc w:val="right"/>
            </w:pPr>
            <w:r w:rsidRPr="00CE23C7">
              <w:t>08 2 01 00000</w:t>
            </w:r>
          </w:p>
        </w:tc>
        <w:tc>
          <w:tcPr>
            <w:tcW w:w="651" w:type="dxa"/>
            <w:shd w:val="clear" w:color="auto" w:fill="auto"/>
            <w:noWrap/>
            <w:vAlign w:val="bottom"/>
            <w:hideMark/>
          </w:tcPr>
          <w:p w14:paraId="040E8744" w14:textId="77777777" w:rsidR="00CE23C7" w:rsidRPr="00CE23C7" w:rsidRDefault="00CE23C7" w:rsidP="00CE23C7">
            <w:pPr>
              <w:jc w:val="right"/>
            </w:pPr>
            <w:r w:rsidRPr="00CE23C7">
              <w:t> </w:t>
            </w:r>
          </w:p>
        </w:tc>
        <w:tc>
          <w:tcPr>
            <w:tcW w:w="1493" w:type="dxa"/>
            <w:shd w:val="clear" w:color="auto" w:fill="auto"/>
            <w:noWrap/>
            <w:vAlign w:val="bottom"/>
            <w:hideMark/>
          </w:tcPr>
          <w:p w14:paraId="3C67FC38" w14:textId="77777777" w:rsidR="00CE23C7" w:rsidRPr="00CE23C7" w:rsidRDefault="00CE23C7" w:rsidP="00CE23C7">
            <w:pPr>
              <w:jc w:val="right"/>
            </w:pPr>
            <w:r w:rsidRPr="00CE23C7">
              <w:t>1 853,0</w:t>
            </w:r>
          </w:p>
        </w:tc>
        <w:tc>
          <w:tcPr>
            <w:tcW w:w="1559" w:type="dxa"/>
            <w:shd w:val="clear" w:color="auto" w:fill="auto"/>
            <w:noWrap/>
            <w:vAlign w:val="bottom"/>
            <w:hideMark/>
          </w:tcPr>
          <w:p w14:paraId="7C43B2E0" w14:textId="77777777" w:rsidR="00CE23C7" w:rsidRPr="00CE23C7" w:rsidRDefault="00CE23C7" w:rsidP="00CE23C7">
            <w:pPr>
              <w:jc w:val="right"/>
            </w:pPr>
            <w:r w:rsidRPr="00CE23C7">
              <w:t>1 168,0</w:t>
            </w:r>
          </w:p>
        </w:tc>
        <w:tc>
          <w:tcPr>
            <w:tcW w:w="1417" w:type="dxa"/>
            <w:shd w:val="clear" w:color="auto" w:fill="auto"/>
            <w:noWrap/>
            <w:vAlign w:val="bottom"/>
            <w:hideMark/>
          </w:tcPr>
          <w:p w14:paraId="4C3246F7" w14:textId="77777777" w:rsidR="00CE23C7" w:rsidRPr="00CE23C7" w:rsidRDefault="00CE23C7" w:rsidP="00CE23C7">
            <w:pPr>
              <w:jc w:val="right"/>
            </w:pPr>
            <w:r w:rsidRPr="00CE23C7">
              <w:t>1 168,0</w:t>
            </w:r>
          </w:p>
        </w:tc>
      </w:tr>
      <w:tr w:rsidR="00CE23C7" w:rsidRPr="00CE23C7" w14:paraId="00BDC086" w14:textId="77777777" w:rsidTr="00827837">
        <w:trPr>
          <w:trHeight w:val="20"/>
        </w:trPr>
        <w:tc>
          <w:tcPr>
            <w:tcW w:w="580" w:type="dxa"/>
            <w:shd w:val="clear" w:color="auto" w:fill="auto"/>
            <w:noWrap/>
            <w:vAlign w:val="bottom"/>
            <w:hideMark/>
          </w:tcPr>
          <w:p w14:paraId="107F5755" w14:textId="77777777" w:rsidR="00CE23C7" w:rsidRPr="00CE23C7" w:rsidRDefault="00CE23C7" w:rsidP="00CE23C7">
            <w:pPr>
              <w:jc w:val="right"/>
            </w:pPr>
            <w:r w:rsidRPr="00CE23C7">
              <w:t> </w:t>
            </w:r>
          </w:p>
        </w:tc>
        <w:tc>
          <w:tcPr>
            <w:tcW w:w="6361" w:type="dxa"/>
            <w:shd w:val="clear" w:color="auto" w:fill="auto"/>
            <w:hideMark/>
          </w:tcPr>
          <w:p w14:paraId="00460E35" w14:textId="77777777" w:rsidR="00CE23C7" w:rsidRPr="00CE23C7" w:rsidRDefault="00CE23C7" w:rsidP="00CE23C7">
            <w:r w:rsidRPr="00CE23C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A9BAED2" w14:textId="77777777" w:rsidR="00CE23C7" w:rsidRPr="00CE23C7" w:rsidRDefault="00CE23C7" w:rsidP="00CE23C7">
            <w:pPr>
              <w:jc w:val="right"/>
            </w:pPr>
            <w:r w:rsidRPr="00CE23C7">
              <w:t>929</w:t>
            </w:r>
          </w:p>
        </w:tc>
        <w:tc>
          <w:tcPr>
            <w:tcW w:w="600" w:type="dxa"/>
            <w:shd w:val="clear" w:color="auto" w:fill="auto"/>
            <w:noWrap/>
            <w:vAlign w:val="bottom"/>
            <w:hideMark/>
          </w:tcPr>
          <w:p w14:paraId="618E5E2B" w14:textId="77777777" w:rsidR="00CE23C7" w:rsidRPr="00CE23C7" w:rsidRDefault="00CE23C7" w:rsidP="00CE23C7">
            <w:pPr>
              <w:jc w:val="right"/>
            </w:pPr>
            <w:r w:rsidRPr="00CE23C7">
              <w:t>11</w:t>
            </w:r>
          </w:p>
        </w:tc>
        <w:tc>
          <w:tcPr>
            <w:tcW w:w="560" w:type="dxa"/>
            <w:shd w:val="clear" w:color="auto" w:fill="auto"/>
            <w:noWrap/>
            <w:vAlign w:val="bottom"/>
            <w:hideMark/>
          </w:tcPr>
          <w:p w14:paraId="2DBF8274" w14:textId="77777777" w:rsidR="00CE23C7" w:rsidRPr="00CE23C7" w:rsidRDefault="00CE23C7" w:rsidP="00CE23C7">
            <w:pPr>
              <w:jc w:val="right"/>
            </w:pPr>
            <w:r w:rsidRPr="00CE23C7">
              <w:t>01</w:t>
            </w:r>
          </w:p>
        </w:tc>
        <w:tc>
          <w:tcPr>
            <w:tcW w:w="1724" w:type="dxa"/>
            <w:shd w:val="clear" w:color="auto" w:fill="auto"/>
            <w:noWrap/>
            <w:vAlign w:val="bottom"/>
            <w:hideMark/>
          </w:tcPr>
          <w:p w14:paraId="26FC583C" w14:textId="77777777" w:rsidR="00CE23C7" w:rsidRPr="00CE23C7" w:rsidRDefault="00CE23C7" w:rsidP="00CE23C7">
            <w:pPr>
              <w:jc w:val="right"/>
            </w:pPr>
            <w:r w:rsidRPr="00CE23C7">
              <w:t>08 2 01 10120</w:t>
            </w:r>
          </w:p>
        </w:tc>
        <w:tc>
          <w:tcPr>
            <w:tcW w:w="651" w:type="dxa"/>
            <w:shd w:val="clear" w:color="auto" w:fill="auto"/>
            <w:noWrap/>
            <w:vAlign w:val="bottom"/>
            <w:hideMark/>
          </w:tcPr>
          <w:p w14:paraId="39D1C333" w14:textId="77777777" w:rsidR="00CE23C7" w:rsidRPr="00CE23C7" w:rsidRDefault="00CE23C7" w:rsidP="00CE23C7">
            <w:pPr>
              <w:jc w:val="right"/>
            </w:pPr>
            <w:r w:rsidRPr="00CE23C7">
              <w:t> </w:t>
            </w:r>
          </w:p>
        </w:tc>
        <w:tc>
          <w:tcPr>
            <w:tcW w:w="1493" w:type="dxa"/>
            <w:shd w:val="clear" w:color="auto" w:fill="auto"/>
            <w:noWrap/>
            <w:vAlign w:val="bottom"/>
            <w:hideMark/>
          </w:tcPr>
          <w:p w14:paraId="3F3A475B" w14:textId="77777777" w:rsidR="00CE23C7" w:rsidRPr="00CE23C7" w:rsidRDefault="00CE23C7" w:rsidP="00CE23C7">
            <w:pPr>
              <w:jc w:val="right"/>
            </w:pPr>
            <w:r w:rsidRPr="00CE23C7">
              <w:t>1 853,0</w:t>
            </w:r>
          </w:p>
        </w:tc>
        <w:tc>
          <w:tcPr>
            <w:tcW w:w="1559" w:type="dxa"/>
            <w:shd w:val="clear" w:color="auto" w:fill="auto"/>
            <w:noWrap/>
            <w:vAlign w:val="bottom"/>
            <w:hideMark/>
          </w:tcPr>
          <w:p w14:paraId="39D04101" w14:textId="77777777" w:rsidR="00CE23C7" w:rsidRPr="00CE23C7" w:rsidRDefault="00CE23C7" w:rsidP="00CE23C7">
            <w:pPr>
              <w:jc w:val="right"/>
            </w:pPr>
            <w:r w:rsidRPr="00CE23C7">
              <w:t>1 168,0</w:t>
            </w:r>
          </w:p>
        </w:tc>
        <w:tc>
          <w:tcPr>
            <w:tcW w:w="1417" w:type="dxa"/>
            <w:shd w:val="clear" w:color="auto" w:fill="auto"/>
            <w:noWrap/>
            <w:vAlign w:val="bottom"/>
            <w:hideMark/>
          </w:tcPr>
          <w:p w14:paraId="055AA021" w14:textId="77777777" w:rsidR="00CE23C7" w:rsidRPr="00CE23C7" w:rsidRDefault="00CE23C7" w:rsidP="00CE23C7">
            <w:pPr>
              <w:jc w:val="right"/>
            </w:pPr>
            <w:r w:rsidRPr="00CE23C7">
              <w:t>1 168,0</w:t>
            </w:r>
          </w:p>
        </w:tc>
      </w:tr>
      <w:tr w:rsidR="00CE23C7" w:rsidRPr="00CE23C7" w14:paraId="18698206" w14:textId="77777777" w:rsidTr="00827837">
        <w:trPr>
          <w:trHeight w:val="20"/>
        </w:trPr>
        <w:tc>
          <w:tcPr>
            <w:tcW w:w="580" w:type="dxa"/>
            <w:shd w:val="clear" w:color="auto" w:fill="auto"/>
            <w:noWrap/>
            <w:vAlign w:val="bottom"/>
            <w:hideMark/>
          </w:tcPr>
          <w:p w14:paraId="0A8F8071" w14:textId="77777777" w:rsidR="00CE23C7" w:rsidRPr="00CE23C7" w:rsidRDefault="00CE23C7" w:rsidP="00CE23C7">
            <w:pPr>
              <w:jc w:val="right"/>
            </w:pPr>
            <w:r w:rsidRPr="00CE23C7">
              <w:t> </w:t>
            </w:r>
          </w:p>
        </w:tc>
        <w:tc>
          <w:tcPr>
            <w:tcW w:w="6361" w:type="dxa"/>
            <w:shd w:val="clear" w:color="auto" w:fill="auto"/>
            <w:hideMark/>
          </w:tcPr>
          <w:p w14:paraId="3E3F2586" w14:textId="77777777" w:rsidR="00CE23C7" w:rsidRPr="00CE23C7" w:rsidRDefault="00CE23C7" w:rsidP="00CE23C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78F6D0C" w14:textId="77777777" w:rsidR="00CE23C7" w:rsidRPr="00CE23C7" w:rsidRDefault="00CE23C7" w:rsidP="00CE23C7">
            <w:pPr>
              <w:jc w:val="right"/>
            </w:pPr>
            <w:r w:rsidRPr="00CE23C7">
              <w:t>929</w:t>
            </w:r>
          </w:p>
        </w:tc>
        <w:tc>
          <w:tcPr>
            <w:tcW w:w="600" w:type="dxa"/>
            <w:shd w:val="clear" w:color="auto" w:fill="auto"/>
            <w:noWrap/>
            <w:vAlign w:val="bottom"/>
            <w:hideMark/>
          </w:tcPr>
          <w:p w14:paraId="74571B9B" w14:textId="77777777" w:rsidR="00CE23C7" w:rsidRPr="00CE23C7" w:rsidRDefault="00CE23C7" w:rsidP="00CE23C7">
            <w:pPr>
              <w:jc w:val="right"/>
            </w:pPr>
            <w:r w:rsidRPr="00CE23C7">
              <w:t>11</w:t>
            </w:r>
          </w:p>
        </w:tc>
        <w:tc>
          <w:tcPr>
            <w:tcW w:w="560" w:type="dxa"/>
            <w:shd w:val="clear" w:color="auto" w:fill="auto"/>
            <w:noWrap/>
            <w:vAlign w:val="bottom"/>
            <w:hideMark/>
          </w:tcPr>
          <w:p w14:paraId="4CCAF6A1" w14:textId="77777777" w:rsidR="00CE23C7" w:rsidRPr="00CE23C7" w:rsidRDefault="00CE23C7" w:rsidP="00CE23C7">
            <w:pPr>
              <w:jc w:val="right"/>
            </w:pPr>
            <w:r w:rsidRPr="00CE23C7">
              <w:t>01</w:t>
            </w:r>
          </w:p>
        </w:tc>
        <w:tc>
          <w:tcPr>
            <w:tcW w:w="1724" w:type="dxa"/>
            <w:shd w:val="clear" w:color="auto" w:fill="auto"/>
            <w:noWrap/>
            <w:vAlign w:val="bottom"/>
            <w:hideMark/>
          </w:tcPr>
          <w:p w14:paraId="216458EE" w14:textId="77777777" w:rsidR="00CE23C7" w:rsidRPr="00CE23C7" w:rsidRDefault="00CE23C7" w:rsidP="00CE23C7">
            <w:pPr>
              <w:jc w:val="right"/>
            </w:pPr>
            <w:r w:rsidRPr="00CE23C7">
              <w:t>08 2 01 10120</w:t>
            </w:r>
          </w:p>
        </w:tc>
        <w:tc>
          <w:tcPr>
            <w:tcW w:w="651" w:type="dxa"/>
            <w:shd w:val="clear" w:color="auto" w:fill="auto"/>
            <w:noWrap/>
            <w:vAlign w:val="bottom"/>
            <w:hideMark/>
          </w:tcPr>
          <w:p w14:paraId="21B45F28" w14:textId="77777777" w:rsidR="00CE23C7" w:rsidRPr="00CE23C7" w:rsidRDefault="00CE23C7" w:rsidP="00CE23C7">
            <w:pPr>
              <w:jc w:val="right"/>
            </w:pPr>
            <w:r w:rsidRPr="00CE23C7">
              <w:t>100</w:t>
            </w:r>
          </w:p>
        </w:tc>
        <w:tc>
          <w:tcPr>
            <w:tcW w:w="1493" w:type="dxa"/>
            <w:shd w:val="clear" w:color="auto" w:fill="auto"/>
            <w:noWrap/>
            <w:vAlign w:val="bottom"/>
            <w:hideMark/>
          </w:tcPr>
          <w:p w14:paraId="1FB339F4" w14:textId="77777777" w:rsidR="00CE23C7" w:rsidRPr="00CE23C7" w:rsidRDefault="00CE23C7" w:rsidP="00CE23C7">
            <w:pPr>
              <w:jc w:val="right"/>
            </w:pPr>
            <w:r w:rsidRPr="00CE23C7">
              <w:t>300,0</w:t>
            </w:r>
          </w:p>
        </w:tc>
        <w:tc>
          <w:tcPr>
            <w:tcW w:w="1559" w:type="dxa"/>
            <w:shd w:val="clear" w:color="auto" w:fill="auto"/>
            <w:noWrap/>
            <w:vAlign w:val="bottom"/>
            <w:hideMark/>
          </w:tcPr>
          <w:p w14:paraId="39C316DD" w14:textId="77777777" w:rsidR="00CE23C7" w:rsidRPr="00CE23C7" w:rsidRDefault="00CE23C7" w:rsidP="00CE23C7">
            <w:pPr>
              <w:jc w:val="right"/>
            </w:pPr>
            <w:r w:rsidRPr="00CE23C7">
              <w:t>225,0</w:t>
            </w:r>
          </w:p>
        </w:tc>
        <w:tc>
          <w:tcPr>
            <w:tcW w:w="1417" w:type="dxa"/>
            <w:shd w:val="clear" w:color="auto" w:fill="auto"/>
            <w:noWrap/>
            <w:vAlign w:val="bottom"/>
            <w:hideMark/>
          </w:tcPr>
          <w:p w14:paraId="0C50F23B" w14:textId="77777777" w:rsidR="00CE23C7" w:rsidRPr="00CE23C7" w:rsidRDefault="00CE23C7" w:rsidP="00CE23C7">
            <w:pPr>
              <w:jc w:val="right"/>
            </w:pPr>
            <w:r w:rsidRPr="00CE23C7">
              <w:t>225,0</w:t>
            </w:r>
          </w:p>
        </w:tc>
      </w:tr>
      <w:tr w:rsidR="00CE23C7" w:rsidRPr="00CE23C7" w14:paraId="153C7759" w14:textId="77777777" w:rsidTr="00827837">
        <w:trPr>
          <w:trHeight w:val="20"/>
        </w:trPr>
        <w:tc>
          <w:tcPr>
            <w:tcW w:w="580" w:type="dxa"/>
            <w:shd w:val="clear" w:color="auto" w:fill="auto"/>
            <w:noWrap/>
            <w:vAlign w:val="bottom"/>
            <w:hideMark/>
          </w:tcPr>
          <w:p w14:paraId="22ADE9B0" w14:textId="77777777" w:rsidR="00CE23C7" w:rsidRPr="00CE23C7" w:rsidRDefault="00CE23C7" w:rsidP="00CE23C7">
            <w:pPr>
              <w:jc w:val="right"/>
            </w:pPr>
            <w:r w:rsidRPr="00CE23C7">
              <w:t> </w:t>
            </w:r>
          </w:p>
        </w:tc>
        <w:tc>
          <w:tcPr>
            <w:tcW w:w="6361" w:type="dxa"/>
            <w:shd w:val="clear" w:color="auto" w:fill="auto"/>
            <w:hideMark/>
          </w:tcPr>
          <w:p w14:paraId="04EABFAF" w14:textId="77777777" w:rsidR="00CE23C7" w:rsidRPr="00CE23C7" w:rsidRDefault="00CE23C7" w:rsidP="00CE23C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C85FA3" w14:textId="77777777" w:rsidR="00CE23C7" w:rsidRPr="00CE23C7" w:rsidRDefault="00CE23C7" w:rsidP="00CE23C7">
            <w:pPr>
              <w:jc w:val="right"/>
            </w:pPr>
            <w:r w:rsidRPr="00CE23C7">
              <w:t>929</w:t>
            </w:r>
          </w:p>
        </w:tc>
        <w:tc>
          <w:tcPr>
            <w:tcW w:w="600" w:type="dxa"/>
            <w:shd w:val="clear" w:color="auto" w:fill="auto"/>
            <w:noWrap/>
            <w:vAlign w:val="bottom"/>
            <w:hideMark/>
          </w:tcPr>
          <w:p w14:paraId="6E09B97E" w14:textId="77777777" w:rsidR="00CE23C7" w:rsidRPr="00CE23C7" w:rsidRDefault="00CE23C7" w:rsidP="00CE23C7">
            <w:pPr>
              <w:jc w:val="right"/>
            </w:pPr>
            <w:r w:rsidRPr="00CE23C7">
              <w:t>11</w:t>
            </w:r>
          </w:p>
        </w:tc>
        <w:tc>
          <w:tcPr>
            <w:tcW w:w="560" w:type="dxa"/>
            <w:shd w:val="clear" w:color="auto" w:fill="auto"/>
            <w:noWrap/>
            <w:vAlign w:val="bottom"/>
            <w:hideMark/>
          </w:tcPr>
          <w:p w14:paraId="061E0958" w14:textId="77777777" w:rsidR="00CE23C7" w:rsidRPr="00CE23C7" w:rsidRDefault="00CE23C7" w:rsidP="00CE23C7">
            <w:pPr>
              <w:jc w:val="right"/>
            </w:pPr>
            <w:r w:rsidRPr="00CE23C7">
              <w:t>01</w:t>
            </w:r>
          </w:p>
        </w:tc>
        <w:tc>
          <w:tcPr>
            <w:tcW w:w="1724" w:type="dxa"/>
            <w:shd w:val="clear" w:color="auto" w:fill="auto"/>
            <w:noWrap/>
            <w:vAlign w:val="bottom"/>
            <w:hideMark/>
          </w:tcPr>
          <w:p w14:paraId="49591E1B" w14:textId="77777777" w:rsidR="00CE23C7" w:rsidRPr="00CE23C7" w:rsidRDefault="00CE23C7" w:rsidP="00CE23C7">
            <w:pPr>
              <w:jc w:val="right"/>
            </w:pPr>
            <w:r w:rsidRPr="00CE23C7">
              <w:t>08 2 01 10120</w:t>
            </w:r>
          </w:p>
        </w:tc>
        <w:tc>
          <w:tcPr>
            <w:tcW w:w="651" w:type="dxa"/>
            <w:shd w:val="clear" w:color="auto" w:fill="auto"/>
            <w:noWrap/>
            <w:vAlign w:val="bottom"/>
            <w:hideMark/>
          </w:tcPr>
          <w:p w14:paraId="7AE4C0EE" w14:textId="77777777" w:rsidR="00CE23C7" w:rsidRPr="00CE23C7" w:rsidRDefault="00CE23C7" w:rsidP="00CE23C7">
            <w:pPr>
              <w:jc w:val="right"/>
            </w:pPr>
            <w:r w:rsidRPr="00CE23C7">
              <w:t>200</w:t>
            </w:r>
          </w:p>
        </w:tc>
        <w:tc>
          <w:tcPr>
            <w:tcW w:w="1493" w:type="dxa"/>
            <w:shd w:val="clear" w:color="auto" w:fill="auto"/>
            <w:noWrap/>
            <w:vAlign w:val="bottom"/>
            <w:hideMark/>
          </w:tcPr>
          <w:p w14:paraId="34CA6379" w14:textId="77777777" w:rsidR="00CE23C7" w:rsidRPr="00CE23C7" w:rsidRDefault="00CE23C7" w:rsidP="00CE23C7">
            <w:pPr>
              <w:jc w:val="right"/>
            </w:pPr>
            <w:r w:rsidRPr="00CE23C7">
              <w:t>1 435,0</w:t>
            </w:r>
          </w:p>
        </w:tc>
        <w:tc>
          <w:tcPr>
            <w:tcW w:w="1559" w:type="dxa"/>
            <w:shd w:val="clear" w:color="auto" w:fill="auto"/>
            <w:noWrap/>
            <w:vAlign w:val="bottom"/>
            <w:hideMark/>
          </w:tcPr>
          <w:p w14:paraId="5356D9EB" w14:textId="77777777" w:rsidR="00CE23C7" w:rsidRPr="00CE23C7" w:rsidRDefault="00CE23C7" w:rsidP="00CE23C7">
            <w:pPr>
              <w:jc w:val="right"/>
            </w:pPr>
            <w:r w:rsidRPr="00CE23C7">
              <w:t>825,0</w:t>
            </w:r>
          </w:p>
        </w:tc>
        <w:tc>
          <w:tcPr>
            <w:tcW w:w="1417" w:type="dxa"/>
            <w:shd w:val="clear" w:color="auto" w:fill="auto"/>
            <w:noWrap/>
            <w:vAlign w:val="bottom"/>
            <w:hideMark/>
          </w:tcPr>
          <w:p w14:paraId="45F2F8B8" w14:textId="77777777" w:rsidR="00CE23C7" w:rsidRPr="00CE23C7" w:rsidRDefault="00CE23C7" w:rsidP="00CE23C7">
            <w:pPr>
              <w:jc w:val="right"/>
            </w:pPr>
            <w:r w:rsidRPr="00CE23C7">
              <w:t>825,0</w:t>
            </w:r>
          </w:p>
        </w:tc>
      </w:tr>
      <w:tr w:rsidR="00CE23C7" w:rsidRPr="00CE23C7" w14:paraId="34CCC6E8" w14:textId="77777777" w:rsidTr="00827837">
        <w:trPr>
          <w:trHeight w:val="20"/>
        </w:trPr>
        <w:tc>
          <w:tcPr>
            <w:tcW w:w="580" w:type="dxa"/>
            <w:shd w:val="clear" w:color="auto" w:fill="auto"/>
            <w:noWrap/>
            <w:vAlign w:val="bottom"/>
            <w:hideMark/>
          </w:tcPr>
          <w:p w14:paraId="4BBB5644" w14:textId="77777777" w:rsidR="00CE23C7" w:rsidRPr="00CE23C7" w:rsidRDefault="00CE23C7" w:rsidP="00CE23C7">
            <w:pPr>
              <w:jc w:val="right"/>
            </w:pPr>
            <w:r w:rsidRPr="00CE23C7">
              <w:t> </w:t>
            </w:r>
          </w:p>
        </w:tc>
        <w:tc>
          <w:tcPr>
            <w:tcW w:w="6361" w:type="dxa"/>
            <w:shd w:val="clear" w:color="auto" w:fill="auto"/>
            <w:hideMark/>
          </w:tcPr>
          <w:p w14:paraId="6CE94CBC" w14:textId="77777777" w:rsidR="00CE23C7" w:rsidRPr="00CE23C7" w:rsidRDefault="00CE23C7" w:rsidP="00CE23C7">
            <w:r w:rsidRPr="00CE23C7">
              <w:t>Социальное обеспечение и иные выплаты населению</w:t>
            </w:r>
          </w:p>
        </w:tc>
        <w:tc>
          <w:tcPr>
            <w:tcW w:w="660" w:type="dxa"/>
            <w:shd w:val="clear" w:color="auto" w:fill="auto"/>
            <w:vAlign w:val="bottom"/>
            <w:hideMark/>
          </w:tcPr>
          <w:p w14:paraId="4D31C6ED" w14:textId="77777777" w:rsidR="00CE23C7" w:rsidRPr="00CE23C7" w:rsidRDefault="00CE23C7" w:rsidP="00CE23C7">
            <w:pPr>
              <w:jc w:val="right"/>
            </w:pPr>
            <w:r w:rsidRPr="00CE23C7">
              <w:t>929</w:t>
            </w:r>
          </w:p>
        </w:tc>
        <w:tc>
          <w:tcPr>
            <w:tcW w:w="600" w:type="dxa"/>
            <w:shd w:val="clear" w:color="auto" w:fill="auto"/>
            <w:noWrap/>
            <w:vAlign w:val="bottom"/>
            <w:hideMark/>
          </w:tcPr>
          <w:p w14:paraId="09A94B0B" w14:textId="77777777" w:rsidR="00CE23C7" w:rsidRPr="00CE23C7" w:rsidRDefault="00CE23C7" w:rsidP="00CE23C7">
            <w:pPr>
              <w:jc w:val="right"/>
            </w:pPr>
            <w:r w:rsidRPr="00CE23C7">
              <w:t>11</w:t>
            </w:r>
          </w:p>
        </w:tc>
        <w:tc>
          <w:tcPr>
            <w:tcW w:w="560" w:type="dxa"/>
            <w:shd w:val="clear" w:color="auto" w:fill="auto"/>
            <w:noWrap/>
            <w:vAlign w:val="bottom"/>
            <w:hideMark/>
          </w:tcPr>
          <w:p w14:paraId="3EB08969" w14:textId="77777777" w:rsidR="00CE23C7" w:rsidRPr="00CE23C7" w:rsidRDefault="00CE23C7" w:rsidP="00CE23C7">
            <w:pPr>
              <w:jc w:val="right"/>
            </w:pPr>
            <w:r w:rsidRPr="00CE23C7">
              <w:t>01</w:t>
            </w:r>
          </w:p>
        </w:tc>
        <w:tc>
          <w:tcPr>
            <w:tcW w:w="1724" w:type="dxa"/>
            <w:shd w:val="clear" w:color="auto" w:fill="auto"/>
            <w:noWrap/>
            <w:vAlign w:val="bottom"/>
            <w:hideMark/>
          </w:tcPr>
          <w:p w14:paraId="159465A0" w14:textId="77777777" w:rsidR="00CE23C7" w:rsidRPr="00CE23C7" w:rsidRDefault="00CE23C7" w:rsidP="00CE23C7">
            <w:pPr>
              <w:jc w:val="right"/>
            </w:pPr>
            <w:r w:rsidRPr="00CE23C7">
              <w:t>08 2 01 10120</w:t>
            </w:r>
          </w:p>
        </w:tc>
        <w:tc>
          <w:tcPr>
            <w:tcW w:w="651" w:type="dxa"/>
            <w:shd w:val="clear" w:color="auto" w:fill="auto"/>
            <w:noWrap/>
            <w:vAlign w:val="bottom"/>
            <w:hideMark/>
          </w:tcPr>
          <w:p w14:paraId="790B74DA" w14:textId="77777777" w:rsidR="00CE23C7" w:rsidRPr="00CE23C7" w:rsidRDefault="00CE23C7" w:rsidP="00CE23C7">
            <w:pPr>
              <w:jc w:val="right"/>
            </w:pPr>
            <w:r w:rsidRPr="00CE23C7">
              <w:t>300</w:t>
            </w:r>
          </w:p>
        </w:tc>
        <w:tc>
          <w:tcPr>
            <w:tcW w:w="1493" w:type="dxa"/>
            <w:shd w:val="clear" w:color="auto" w:fill="auto"/>
            <w:noWrap/>
            <w:vAlign w:val="bottom"/>
            <w:hideMark/>
          </w:tcPr>
          <w:p w14:paraId="478EC535" w14:textId="77777777" w:rsidR="00CE23C7" w:rsidRPr="00CE23C7" w:rsidRDefault="00CE23C7" w:rsidP="00CE23C7">
            <w:pPr>
              <w:jc w:val="right"/>
            </w:pPr>
            <w:r w:rsidRPr="00CE23C7">
              <w:t>118,0</w:t>
            </w:r>
          </w:p>
        </w:tc>
        <w:tc>
          <w:tcPr>
            <w:tcW w:w="1559" w:type="dxa"/>
            <w:shd w:val="clear" w:color="auto" w:fill="auto"/>
            <w:noWrap/>
            <w:vAlign w:val="bottom"/>
            <w:hideMark/>
          </w:tcPr>
          <w:p w14:paraId="4B305F64" w14:textId="77777777" w:rsidR="00CE23C7" w:rsidRPr="00CE23C7" w:rsidRDefault="00CE23C7" w:rsidP="00CE23C7">
            <w:pPr>
              <w:jc w:val="right"/>
            </w:pPr>
            <w:r w:rsidRPr="00CE23C7">
              <w:t>118,0</w:t>
            </w:r>
          </w:p>
        </w:tc>
        <w:tc>
          <w:tcPr>
            <w:tcW w:w="1417" w:type="dxa"/>
            <w:shd w:val="clear" w:color="auto" w:fill="auto"/>
            <w:noWrap/>
            <w:vAlign w:val="bottom"/>
            <w:hideMark/>
          </w:tcPr>
          <w:p w14:paraId="19C850B4" w14:textId="77777777" w:rsidR="00CE23C7" w:rsidRPr="00CE23C7" w:rsidRDefault="00CE23C7" w:rsidP="00CE23C7">
            <w:pPr>
              <w:jc w:val="right"/>
            </w:pPr>
            <w:r w:rsidRPr="00CE23C7">
              <w:t>118,0</w:t>
            </w:r>
          </w:p>
        </w:tc>
      </w:tr>
      <w:tr w:rsidR="00CE23C7" w:rsidRPr="00CE23C7" w14:paraId="699ECA06" w14:textId="77777777" w:rsidTr="00827837">
        <w:trPr>
          <w:trHeight w:val="20"/>
        </w:trPr>
        <w:tc>
          <w:tcPr>
            <w:tcW w:w="580" w:type="dxa"/>
            <w:shd w:val="clear" w:color="auto" w:fill="auto"/>
            <w:noWrap/>
            <w:vAlign w:val="bottom"/>
            <w:hideMark/>
          </w:tcPr>
          <w:p w14:paraId="2EF790FE" w14:textId="77777777" w:rsidR="00CE23C7" w:rsidRPr="00CE23C7" w:rsidRDefault="00CE23C7" w:rsidP="00CE23C7">
            <w:pPr>
              <w:jc w:val="right"/>
            </w:pPr>
            <w:r w:rsidRPr="00CE23C7">
              <w:t> </w:t>
            </w:r>
          </w:p>
        </w:tc>
        <w:tc>
          <w:tcPr>
            <w:tcW w:w="6361" w:type="dxa"/>
            <w:shd w:val="clear" w:color="auto" w:fill="auto"/>
            <w:hideMark/>
          </w:tcPr>
          <w:p w14:paraId="6A822A86" w14:textId="77777777" w:rsidR="00CE23C7" w:rsidRPr="00CE23C7" w:rsidRDefault="00CE23C7" w:rsidP="00CE23C7">
            <w:r w:rsidRPr="00CE23C7">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1EA6571C" w14:textId="77777777" w:rsidR="00CE23C7" w:rsidRPr="00CE23C7" w:rsidRDefault="00CE23C7" w:rsidP="00CE23C7">
            <w:pPr>
              <w:jc w:val="right"/>
            </w:pPr>
            <w:r w:rsidRPr="00CE23C7">
              <w:t>929</w:t>
            </w:r>
          </w:p>
        </w:tc>
        <w:tc>
          <w:tcPr>
            <w:tcW w:w="600" w:type="dxa"/>
            <w:shd w:val="clear" w:color="auto" w:fill="auto"/>
            <w:noWrap/>
            <w:vAlign w:val="bottom"/>
            <w:hideMark/>
          </w:tcPr>
          <w:p w14:paraId="6E688D62" w14:textId="77777777" w:rsidR="00CE23C7" w:rsidRPr="00CE23C7" w:rsidRDefault="00CE23C7" w:rsidP="00CE23C7">
            <w:pPr>
              <w:jc w:val="right"/>
            </w:pPr>
            <w:r w:rsidRPr="00CE23C7">
              <w:t>11</w:t>
            </w:r>
          </w:p>
        </w:tc>
        <w:tc>
          <w:tcPr>
            <w:tcW w:w="560" w:type="dxa"/>
            <w:shd w:val="clear" w:color="auto" w:fill="auto"/>
            <w:noWrap/>
            <w:vAlign w:val="bottom"/>
            <w:hideMark/>
          </w:tcPr>
          <w:p w14:paraId="3C04DBFE" w14:textId="77777777" w:rsidR="00CE23C7" w:rsidRPr="00CE23C7" w:rsidRDefault="00CE23C7" w:rsidP="00CE23C7">
            <w:pPr>
              <w:jc w:val="right"/>
            </w:pPr>
            <w:r w:rsidRPr="00CE23C7">
              <w:t>01</w:t>
            </w:r>
          </w:p>
        </w:tc>
        <w:tc>
          <w:tcPr>
            <w:tcW w:w="1724" w:type="dxa"/>
            <w:shd w:val="clear" w:color="auto" w:fill="auto"/>
            <w:noWrap/>
            <w:vAlign w:val="bottom"/>
            <w:hideMark/>
          </w:tcPr>
          <w:p w14:paraId="21786EA0" w14:textId="77777777" w:rsidR="00CE23C7" w:rsidRPr="00CE23C7" w:rsidRDefault="00CE23C7" w:rsidP="00CE23C7">
            <w:pPr>
              <w:jc w:val="right"/>
            </w:pPr>
            <w:r w:rsidRPr="00CE23C7">
              <w:t>08 2 02 00000</w:t>
            </w:r>
          </w:p>
        </w:tc>
        <w:tc>
          <w:tcPr>
            <w:tcW w:w="651" w:type="dxa"/>
            <w:shd w:val="clear" w:color="auto" w:fill="auto"/>
            <w:noWrap/>
            <w:vAlign w:val="bottom"/>
            <w:hideMark/>
          </w:tcPr>
          <w:p w14:paraId="2438B151" w14:textId="77777777" w:rsidR="00CE23C7" w:rsidRPr="00CE23C7" w:rsidRDefault="00CE23C7" w:rsidP="00CE23C7">
            <w:pPr>
              <w:jc w:val="right"/>
            </w:pPr>
            <w:r w:rsidRPr="00CE23C7">
              <w:t> </w:t>
            </w:r>
          </w:p>
        </w:tc>
        <w:tc>
          <w:tcPr>
            <w:tcW w:w="1493" w:type="dxa"/>
            <w:shd w:val="clear" w:color="auto" w:fill="auto"/>
            <w:noWrap/>
            <w:vAlign w:val="bottom"/>
            <w:hideMark/>
          </w:tcPr>
          <w:p w14:paraId="2DF724F4" w14:textId="77777777" w:rsidR="00CE23C7" w:rsidRPr="00CE23C7" w:rsidRDefault="00CE23C7" w:rsidP="00CE23C7">
            <w:pPr>
              <w:jc w:val="right"/>
            </w:pPr>
            <w:r w:rsidRPr="00CE23C7">
              <w:t>4 950,0</w:t>
            </w:r>
          </w:p>
        </w:tc>
        <w:tc>
          <w:tcPr>
            <w:tcW w:w="1559" w:type="dxa"/>
            <w:shd w:val="clear" w:color="auto" w:fill="auto"/>
            <w:noWrap/>
            <w:vAlign w:val="bottom"/>
            <w:hideMark/>
          </w:tcPr>
          <w:p w14:paraId="7D5164C7" w14:textId="77777777" w:rsidR="00CE23C7" w:rsidRPr="00CE23C7" w:rsidRDefault="00CE23C7" w:rsidP="00CE23C7">
            <w:pPr>
              <w:jc w:val="right"/>
            </w:pPr>
            <w:r w:rsidRPr="00CE23C7">
              <w:t>0,0</w:t>
            </w:r>
          </w:p>
        </w:tc>
        <w:tc>
          <w:tcPr>
            <w:tcW w:w="1417" w:type="dxa"/>
            <w:shd w:val="clear" w:color="auto" w:fill="auto"/>
            <w:noWrap/>
            <w:vAlign w:val="bottom"/>
            <w:hideMark/>
          </w:tcPr>
          <w:p w14:paraId="369412B7" w14:textId="77777777" w:rsidR="00CE23C7" w:rsidRPr="00CE23C7" w:rsidRDefault="00CE23C7" w:rsidP="00CE23C7">
            <w:pPr>
              <w:jc w:val="right"/>
            </w:pPr>
            <w:r w:rsidRPr="00CE23C7">
              <w:t>0,0</w:t>
            </w:r>
          </w:p>
        </w:tc>
      </w:tr>
      <w:tr w:rsidR="00CE23C7" w:rsidRPr="00CE23C7" w14:paraId="764C10FB" w14:textId="77777777" w:rsidTr="00827837">
        <w:trPr>
          <w:trHeight w:val="20"/>
        </w:trPr>
        <w:tc>
          <w:tcPr>
            <w:tcW w:w="580" w:type="dxa"/>
            <w:shd w:val="clear" w:color="auto" w:fill="auto"/>
            <w:noWrap/>
            <w:vAlign w:val="bottom"/>
            <w:hideMark/>
          </w:tcPr>
          <w:p w14:paraId="0BB93654" w14:textId="77777777" w:rsidR="00CE23C7" w:rsidRPr="00CE23C7" w:rsidRDefault="00CE23C7" w:rsidP="00CE23C7">
            <w:pPr>
              <w:jc w:val="right"/>
            </w:pPr>
            <w:r w:rsidRPr="00CE23C7">
              <w:t> </w:t>
            </w:r>
          </w:p>
        </w:tc>
        <w:tc>
          <w:tcPr>
            <w:tcW w:w="6361" w:type="dxa"/>
            <w:shd w:val="clear" w:color="auto" w:fill="auto"/>
            <w:hideMark/>
          </w:tcPr>
          <w:p w14:paraId="5B65E871" w14:textId="77777777" w:rsidR="00CE23C7" w:rsidRPr="00CE23C7" w:rsidRDefault="00CE23C7" w:rsidP="00CE23C7">
            <w:r w:rsidRPr="00CE23C7">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6F930C2B" w14:textId="77777777" w:rsidR="00CE23C7" w:rsidRPr="00CE23C7" w:rsidRDefault="00CE23C7" w:rsidP="00CE23C7">
            <w:pPr>
              <w:jc w:val="right"/>
            </w:pPr>
            <w:r w:rsidRPr="00CE23C7">
              <w:t>929</w:t>
            </w:r>
          </w:p>
        </w:tc>
        <w:tc>
          <w:tcPr>
            <w:tcW w:w="600" w:type="dxa"/>
            <w:shd w:val="clear" w:color="auto" w:fill="auto"/>
            <w:noWrap/>
            <w:vAlign w:val="bottom"/>
            <w:hideMark/>
          </w:tcPr>
          <w:p w14:paraId="7746B4A5" w14:textId="77777777" w:rsidR="00CE23C7" w:rsidRPr="00CE23C7" w:rsidRDefault="00CE23C7" w:rsidP="00CE23C7">
            <w:pPr>
              <w:jc w:val="right"/>
            </w:pPr>
            <w:r w:rsidRPr="00CE23C7">
              <w:t>11</w:t>
            </w:r>
          </w:p>
        </w:tc>
        <w:tc>
          <w:tcPr>
            <w:tcW w:w="560" w:type="dxa"/>
            <w:shd w:val="clear" w:color="auto" w:fill="auto"/>
            <w:noWrap/>
            <w:vAlign w:val="bottom"/>
            <w:hideMark/>
          </w:tcPr>
          <w:p w14:paraId="6E8D14DA" w14:textId="77777777" w:rsidR="00CE23C7" w:rsidRPr="00CE23C7" w:rsidRDefault="00CE23C7" w:rsidP="00CE23C7">
            <w:pPr>
              <w:jc w:val="right"/>
            </w:pPr>
            <w:r w:rsidRPr="00CE23C7">
              <w:t>01</w:t>
            </w:r>
          </w:p>
        </w:tc>
        <w:tc>
          <w:tcPr>
            <w:tcW w:w="1724" w:type="dxa"/>
            <w:shd w:val="clear" w:color="auto" w:fill="auto"/>
            <w:noWrap/>
            <w:vAlign w:val="bottom"/>
            <w:hideMark/>
          </w:tcPr>
          <w:p w14:paraId="3565D33A" w14:textId="77777777" w:rsidR="00CE23C7" w:rsidRPr="00CE23C7" w:rsidRDefault="00CE23C7" w:rsidP="00CE23C7">
            <w:pPr>
              <w:jc w:val="right"/>
            </w:pPr>
            <w:r w:rsidRPr="00CE23C7">
              <w:t>08 2 02 S0470</w:t>
            </w:r>
          </w:p>
        </w:tc>
        <w:tc>
          <w:tcPr>
            <w:tcW w:w="651" w:type="dxa"/>
            <w:shd w:val="clear" w:color="auto" w:fill="auto"/>
            <w:noWrap/>
            <w:vAlign w:val="bottom"/>
            <w:hideMark/>
          </w:tcPr>
          <w:p w14:paraId="1E651E6E" w14:textId="77777777" w:rsidR="00CE23C7" w:rsidRPr="00CE23C7" w:rsidRDefault="00CE23C7" w:rsidP="00CE23C7">
            <w:pPr>
              <w:jc w:val="right"/>
            </w:pPr>
            <w:r w:rsidRPr="00CE23C7">
              <w:t> </w:t>
            </w:r>
          </w:p>
        </w:tc>
        <w:tc>
          <w:tcPr>
            <w:tcW w:w="1493" w:type="dxa"/>
            <w:shd w:val="clear" w:color="auto" w:fill="auto"/>
            <w:noWrap/>
            <w:vAlign w:val="bottom"/>
            <w:hideMark/>
          </w:tcPr>
          <w:p w14:paraId="284D2AF1" w14:textId="77777777" w:rsidR="00CE23C7" w:rsidRPr="00CE23C7" w:rsidRDefault="00CE23C7" w:rsidP="00CE23C7">
            <w:pPr>
              <w:jc w:val="right"/>
            </w:pPr>
            <w:r w:rsidRPr="00CE23C7">
              <w:t>4 950,0</w:t>
            </w:r>
          </w:p>
        </w:tc>
        <w:tc>
          <w:tcPr>
            <w:tcW w:w="1559" w:type="dxa"/>
            <w:shd w:val="clear" w:color="auto" w:fill="auto"/>
            <w:noWrap/>
            <w:vAlign w:val="bottom"/>
            <w:hideMark/>
          </w:tcPr>
          <w:p w14:paraId="3375363E" w14:textId="77777777" w:rsidR="00CE23C7" w:rsidRPr="00CE23C7" w:rsidRDefault="00CE23C7" w:rsidP="00CE23C7">
            <w:pPr>
              <w:jc w:val="right"/>
            </w:pPr>
            <w:r w:rsidRPr="00CE23C7">
              <w:t>0,0</w:t>
            </w:r>
          </w:p>
        </w:tc>
        <w:tc>
          <w:tcPr>
            <w:tcW w:w="1417" w:type="dxa"/>
            <w:shd w:val="clear" w:color="auto" w:fill="auto"/>
            <w:noWrap/>
            <w:vAlign w:val="bottom"/>
            <w:hideMark/>
          </w:tcPr>
          <w:p w14:paraId="32AEC86F" w14:textId="77777777" w:rsidR="00CE23C7" w:rsidRPr="00CE23C7" w:rsidRDefault="00CE23C7" w:rsidP="00CE23C7">
            <w:pPr>
              <w:jc w:val="right"/>
            </w:pPr>
            <w:r w:rsidRPr="00CE23C7">
              <w:t>0,0</w:t>
            </w:r>
          </w:p>
        </w:tc>
      </w:tr>
      <w:tr w:rsidR="00CE23C7" w:rsidRPr="00CE23C7" w14:paraId="5E622D12" w14:textId="77777777" w:rsidTr="00827837">
        <w:trPr>
          <w:trHeight w:val="20"/>
        </w:trPr>
        <w:tc>
          <w:tcPr>
            <w:tcW w:w="580" w:type="dxa"/>
            <w:shd w:val="clear" w:color="auto" w:fill="auto"/>
            <w:noWrap/>
            <w:vAlign w:val="bottom"/>
            <w:hideMark/>
          </w:tcPr>
          <w:p w14:paraId="5F345209" w14:textId="77777777" w:rsidR="00CE23C7" w:rsidRPr="00CE23C7" w:rsidRDefault="00CE23C7" w:rsidP="00CE23C7">
            <w:pPr>
              <w:jc w:val="right"/>
            </w:pPr>
            <w:r w:rsidRPr="00CE23C7">
              <w:t> </w:t>
            </w:r>
          </w:p>
        </w:tc>
        <w:tc>
          <w:tcPr>
            <w:tcW w:w="6361" w:type="dxa"/>
            <w:shd w:val="clear" w:color="auto" w:fill="auto"/>
            <w:hideMark/>
          </w:tcPr>
          <w:p w14:paraId="753C0FFD" w14:textId="77777777" w:rsidR="00CE23C7" w:rsidRPr="00CE23C7" w:rsidRDefault="00CE23C7" w:rsidP="00CE23C7">
            <w:r w:rsidRPr="00CE23C7">
              <w:t>Капитальные вложения в объекты государственной (муниципальной) собственности</w:t>
            </w:r>
          </w:p>
        </w:tc>
        <w:tc>
          <w:tcPr>
            <w:tcW w:w="660" w:type="dxa"/>
            <w:shd w:val="clear" w:color="auto" w:fill="auto"/>
            <w:vAlign w:val="bottom"/>
            <w:hideMark/>
          </w:tcPr>
          <w:p w14:paraId="1C3E4C42" w14:textId="77777777" w:rsidR="00CE23C7" w:rsidRPr="00CE23C7" w:rsidRDefault="00CE23C7" w:rsidP="00CE23C7">
            <w:pPr>
              <w:jc w:val="right"/>
            </w:pPr>
            <w:r w:rsidRPr="00CE23C7">
              <w:t>929</w:t>
            </w:r>
          </w:p>
        </w:tc>
        <w:tc>
          <w:tcPr>
            <w:tcW w:w="600" w:type="dxa"/>
            <w:shd w:val="clear" w:color="auto" w:fill="auto"/>
            <w:noWrap/>
            <w:vAlign w:val="bottom"/>
            <w:hideMark/>
          </w:tcPr>
          <w:p w14:paraId="1D003075" w14:textId="77777777" w:rsidR="00CE23C7" w:rsidRPr="00CE23C7" w:rsidRDefault="00CE23C7" w:rsidP="00CE23C7">
            <w:pPr>
              <w:jc w:val="right"/>
            </w:pPr>
            <w:r w:rsidRPr="00CE23C7">
              <w:t>11</w:t>
            </w:r>
          </w:p>
        </w:tc>
        <w:tc>
          <w:tcPr>
            <w:tcW w:w="560" w:type="dxa"/>
            <w:shd w:val="clear" w:color="auto" w:fill="auto"/>
            <w:noWrap/>
            <w:vAlign w:val="bottom"/>
            <w:hideMark/>
          </w:tcPr>
          <w:p w14:paraId="2B4FBFFD" w14:textId="77777777" w:rsidR="00CE23C7" w:rsidRPr="00CE23C7" w:rsidRDefault="00CE23C7" w:rsidP="00CE23C7">
            <w:pPr>
              <w:jc w:val="right"/>
            </w:pPr>
            <w:r w:rsidRPr="00CE23C7">
              <w:t>01</w:t>
            </w:r>
          </w:p>
        </w:tc>
        <w:tc>
          <w:tcPr>
            <w:tcW w:w="1724" w:type="dxa"/>
            <w:shd w:val="clear" w:color="auto" w:fill="auto"/>
            <w:noWrap/>
            <w:vAlign w:val="bottom"/>
            <w:hideMark/>
          </w:tcPr>
          <w:p w14:paraId="2D850B54" w14:textId="77777777" w:rsidR="00CE23C7" w:rsidRPr="00CE23C7" w:rsidRDefault="00CE23C7" w:rsidP="00CE23C7">
            <w:pPr>
              <w:jc w:val="right"/>
            </w:pPr>
            <w:r w:rsidRPr="00CE23C7">
              <w:t>08 2 02 S0470</w:t>
            </w:r>
          </w:p>
        </w:tc>
        <w:tc>
          <w:tcPr>
            <w:tcW w:w="651" w:type="dxa"/>
            <w:shd w:val="clear" w:color="auto" w:fill="auto"/>
            <w:noWrap/>
            <w:vAlign w:val="bottom"/>
            <w:hideMark/>
          </w:tcPr>
          <w:p w14:paraId="641054C1" w14:textId="77777777" w:rsidR="00CE23C7" w:rsidRPr="00CE23C7" w:rsidRDefault="00CE23C7" w:rsidP="00CE23C7">
            <w:pPr>
              <w:jc w:val="right"/>
            </w:pPr>
            <w:r w:rsidRPr="00CE23C7">
              <w:t>400</w:t>
            </w:r>
          </w:p>
        </w:tc>
        <w:tc>
          <w:tcPr>
            <w:tcW w:w="1493" w:type="dxa"/>
            <w:shd w:val="clear" w:color="auto" w:fill="auto"/>
            <w:noWrap/>
            <w:vAlign w:val="bottom"/>
            <w:hideMark/>
          </w:tcPr>
          <w:p w14:paraId="619055A4" w14:textId="77777777" w:rsidR="00CE23C7" w:rsidRPr="00CE23C7" w:rsidRDefault="00CE23C7" w:rsidP="00CE23C7">
            <w:pPr>
              <w:jc w:val="right"/>
            </w:pPr>
            <w:r w:rsidRPr="00CE23C7">
              <w:t>4 950,0</w:t>
            </w:r>
          </w:p>
        </w:tc>
        <w:tc>
          <w:tcPr>
            <w:tcW w:w="1559" w:type="dxa"/>
            <w:shd w:val="clear" w:color="auto" w:fill="auto"/>
            <w:noWrap/>
            <w:vAlign w:val="bottom"/>
            <w:hideMark/>
          </w:tcPr>
          <w:p w14:paraId="79325322" w14:textId="77777777" w:rsidR="00CE23C7" w:rsidRPr="00CE23C7" w:rsidRDefault="00CE23C7" w:rsidP="00CE23C7">
            <w:pPr>
              <w:jc w:val="right"/>
            </w:pPr>
            <w:r w:rsidRPr="00CE23C7">
              <w:t>0,0</w:t>
            </w:r>
          </w:p>
        </w:tc>
        <w:tc>
          <w:tcPr>
            <w:tcW w:w="1417" w:type="dxa"/>
            <w:shd w:val="clear" w:color="auto" w:fill="auto"/>
            <w:noWrap/>
            <w:vAlign w:val="bottom"/>
            <w:hideMark/>
          </w:tcPr>
          <w:p w14:paraId="1AAC4866" w14:textId="77777777" w:rsidR="00CE23C7" w:rsidRPr="00CE23C7" w:rsidRDefault="00CE23C7" w:rsidP="00CE23C7">
            <w:pPr>
              <w:jc w:val="right"/>
            </w:pPr>
            <w:r w:rsidRPr="00CE23C7">
              <w:t>0,0</w:t>
            </w:r>
          </w:p>
        </w:tc>
      </w:tr>
      <w:tr w:rsidR="00EF48E7" w:rsidRPr="00CE23C7" w14:paraId="5B329F61" w14:textId="77777777" w:rsidTr="00827837">
        <w:trPr>
          <w:trHeight w:val="20"/>
        </w:trPr>
        <w:tc>
          <w:tcPr>
            <w:tcW w:w="580" w:type="dxa"/>
            <w:shd w:val="clear" w:color="auto" w:fill="auto"/>
            <w:noWrap/>
            <w:vAlign w:val="bottom"/>
          </w:tcPr>
          <w:p w14:paraId="09BA2B4B" w14:textId="77777777" w:rsidR="00EF48E7" w:rsidRPr="00CE23C7" w:rsidRDefault="00EF48E7" w:rsidP="00EF48E7">
            <w:pPr>
              <w:jc w:val="right"/>
            </w:pPr>
          </w:p>
        </w:tc>
        <w:tc>
          <w:tcPr>
            <w:tcW w:w="6361" w:type="dxa"/>
            <w:shd w:val="clear" w:color="auto" w:fill="auto"/>
          </w:tcPr>
          <w:p w14:paraId="461B8FF2" w14:textId="5D80E97A" w:rsidR="00EF48E7" w:rsidRPr="00CE23C7" w:rsidRDefault="00EF48E7" w:rsidP="00EF48E7">
            <w:r w:rsidRPr="00CE23C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tcPr>
          <w:p w14:paraId="2A6E1D7E" w14:textId="6B530A97" w:rsidR="00EF48E7" w:rsidRPr="00CE23C7" w:rsidRDefault="00EF48E7" w:rsidP="00EF48E7">
            <w:pPr>
              <w:jc w:val="right"/>
            </w:pPr>
            <w:r>
              <w:t>929</w:t>
            </w:r>
          </w:p>
        </w:tc>
        <w:tc>
          <w:tcPr>
            <w:tcW w:w="600" w:type="dxa"/>
            <w:shd w:val="clear" w:color="auto" w:fill="auto"/>
            <w:noWrap/>
            <w:vAlign w:val="bottom"/>
          </w:tcPr>
          <w:p w14:paraId="5D6E37CC" w14:textId="6BCA339F" w:rsidR="00EF48E7" w:rsidRPr="00CE23C7" w:rsidRDefault="00EF48E7" w:rsidP="00EF48E7">
            <w:pPr>
              <w:jc w:val="right"/>
            </w:pPr>
            <w:r>
              <w:t>11</w:t>
            </w:r>
          </w:p>
        </w:tc>
        <w:tc>
          <w:tcPr>
            <w:tcW w:w="560" w:type="dxa"/>
            <w:shd w:val="clear" w:color="auto" w:fill="auto"/>
            <w:noWrap/>
            <w:vAlign w:val="bottom"/>
          </w:tcPr>
          <w:p w14:paraId="685F82D2" w14:textId="472B42D6" w:rsidR="00EF48E7" w:rsidRPr="00CE23C7" w:rsidRDefault="00EF48E7" w:rsidP="00EF48E7">
            <w:pPr>
              <w:jc w:val="right"/>
            </w:pPr>
            <w:r>
              <w:t>01</w:t>
            </w:r>
          </w:p>
        </w:tc>
        <w:tc>
          <w:tcPr>
            <w:tcW w:w="1724" w:type="dxa"/>
            <w:shd w:val="clear" w:color="auto" w:fill="auto"/>
            <w:noWrap/>
            <w:vAlign w:val="bottom"/>
          </w:tcPr>
          <w:p w14:paraId="332A99D7" w14:textId="61AFF11E" w:rsidR="00EF48E7" w:rsidRPr="00CE23C7" w:rsidRDefault="00EF48E7" w:rsidP="00EF48E7">
            <w:pPr>
              <w:jc w:val="right"/>
            </w:pPr>
            <w:r>
              <w:t>08 2 03 00000</w:t>
            </w:r>
          </w:p>
        </w:tc>
        <w:tc>
          <w:tcPr>
            <w:tcW w:w="651" w:type="dxa"/>
            <w:shd w:val="clear" w:color="auto" w:fill="auto"/>
            <w:noWrap/>
            <w:vAlign w:val="bottom"/>
          </w:tcPr>
          <w:p w14:paraId="045CA7FF" w14:textId="77777777" w:rsidR="00EF48E7" w:rsidRPr="00CE23C7" w:rsidRDefault="00EF48E7" w:rsidP="00EF48E7">
            <w:pPr>
              <w:jc w:val="right"/>
            </w:pPr>
          </w:p>
        </w:tc>
        <w:tc>
          <w:tcPr>
            <w:tcW w:w="1493" w:type="dxa"/>
            <w:shd w:val="clear" w:color="auto" w:fill="auto"/>
            <w:noWrap/>
            <w:vAlign w:val="bottom"/>
          </w:tcPr>
          <w:p w14:paraId="71A5A1C6" w14:textId="06CCAECA" w:rsidR="00EF48E7" w:rsidRPr="00CE23C7" w:rsidRDefault="00EF48E7" w:rsidP="00EF48E7">
            <w:pPr>
              <w:jc w:val="right"/>
            </w:pPr>
            <w:r>
              <w:t>1 000,0</w:t>
            </w:r>
          </w:p>
        </w:tc>
        <w:tc>
          <w:tcPr>
            <w:tcW w:w="1559" w:type="dxa"/>
            <w:shd w:val="clear" w:color="auto" w:fill="auto"/>
            <w:noWrap/>
            <w:vAlign w:val="bottom"/>
          </w:tcPr>
          <w:p w14:paraId="7A3C1559" w14:textId="32635625" w:rsidR="00EF48E7" w:rsidRPr="00CE23C7" w:rsidRDefault="00EF48E7" w:rsidP="00EF48E7">
            <w:pPr>
              <w:jc w:val="right"/>
            </w:pPr>
            <w:r>
              <w:t>0,0</w:t>
            </w:r>
          </w:p>
        </w:tc>
        <w:tc>
          <w:tcPr>
            <w:tcW w:w="1417" w:type="dxa"/>
            <w:shd w:val="clear" w:color="auto" w:fill="auto"/>
            <w:noWrap/>
            <w:vAlign w:val="bottom"/>
          </w:tcPr>
          <w:p w14:paraId="6E0BF13D" w14:textId="6EAB0C7B" w:rsidR="00EF48E7" w:rsidRPr="00CE23C7" w:rsidRDefault="00EF48E7" w:rsidP="00EF48E7">
            <w:pPr>
              <w:jc w:val="right"/>
            </w:pPr>
            <w:r>
              <w:t>0,0</w:t>
            </w:r>
          </w:p>
        </w:tc>
      </w:tr>
      <w:tr w:rsidR="00EF48E7" w:rsidRPr="00CE23C7" w14:paraId="33FA6A81" w14:textId="77777777" w:rsidTr="00827837">
        <w:trPr>
          <w:trHeight w:val="20"/>
        </w:trPr>
        <w:tc>
          <w:tcPr>
            <w:tcW w:w="580" w:type="dxa"/>
            <w:shd w:val="clear" w:color="auto" w:fill="auto"/>
            <w:noWrap/>
            <w:vAlign w:val="bottom"/>
          </w:tcPr>
          <w:p w14:paraId="584093F2" w14:textId="77777777" w:rsidR="00EF48E7" w:rsidRPr="00CE23C7" w:rsidRDefault="00EF48E7" w:rsidP="00EF48E7">
            <w:pPr>
              <w:jc w:val="right"/>
            </w:pPr>
          </w:p>
        </w:tc>
        <w:tc>
          <w:tcPr>
            <w:tcW w:w="6361" w:type="dxa"/>
            <w:shd w:val="clear" w:color="auto" w:fill="auto"/>
          </w:tcPr>
          <w:p w14:paraId="4078A319" w14:textId="3589DD6A" w:rsidR="00EF48E7" w:rsidRPr="00CE23C7" w:rsidRDefault="00EF48E7" w:rsidP="00EF48E7">
            <w:r w:rsidRPr="00CE23C7">
              <w:t>Расходы на обеспечение деятельности (оказание услуг) муниципальных учреждений</w:t>
            </w:r>
          </w:p>
        </w:tc>
        <w:tc>
          <w:tcPr>
            <w:tcW w:w="660" w:type="dxa"/>
            <w:shd w:val="clear" w:color="auto" w:fill="auto"/>
            <w:vAlign w:val="bottom"/>
          </w:tcPr>
          <w:p w14:paraId="6F15DD68" w14:textId="35C202E3" w:rsidR="00EF48E7" w:rsidRPr="00CE23C7" w:rsidRDefault="00EF48E7" w:rsidP="00EF48E7">
            <w:pPr>
              <w:jc w:val="right"/>
            </w:pPr>
            <w:r>
              <w:t>929</w:t>
            </w:r>
          </w:p>
        </w:tc>
        <w:tc>
          <w:tcPr>
            <w:tcW w:w="600" w:type="dxa"/>
            <w:shd w:val="clear" w:color="auto" w:fill="auto"/>
            <w:noWrap/>
            <w:vAlign w:val="bottom"/>
          </w:tcPr>
          <w:p w14:paraId="34DBCB21" w14:textId="182F3F52" w:rsidR="00EF48E7" w:rsidRPr="00CE23C7" w:rsidRDefault="00EF48E7" w:rsidP="00EF48E7">
            <w:pPr>
              <w:jc w:val="right"/>
            </w:pPr>
            <w:r>
              <w:t xml:space="preserve">11 </w:t>
            </w:r>
          </w:p>
        </w:tc>
        <w:tc>
          <w:tcPr>
            <w:tcW w:w="560" w:type="dxa"/>
            <w:shd w:val="clear" w:color="auto" w:fill="auto"/>
            <w:noWrap/>
            <w:vAlign w:val="bottom"/>
          </w:tcPr>
          <w:p w14:paraId="6F0C7DA3" w14:textId="679CEB47" w:rsidR="00EF48E7" w:rsidRPr="00CE23C7" w:rsidRDefault="00EF48E7" w:rsidP="00EF48E7">
            <w:pPr>
              <w:jc w:val="right"/>
            </w:pPr>
            <w:r>
              <w:t>01</w:t>
            </w:r>
          </w:p>
        </w:tc>
        <w:tc>
          <w:tcPr>
            <w:tcW w:w="1724" w:type="dxa"/>
            <w:shd w:val="clear" w:color="auto" w:fill="auto"/>
            <w:noWrap/>
            <w:vAlign w:val="bottom"/>
          </w:tcPr>
          <w:p w14:paraId="4D3CCF73" w14:textId="09FAEF5E" w:rsidR="00EF48E7" w:rsidRPr="00CE23C7" w:rsidRDefault="00EF48E7" w:rsidP="00EF48E7">
            <w:pPr>
              <w:jc w:val="right"/>
            </w:pPr>
            <w:r>
              <w:t>08 2 03 00590</w:t>
            </w:r>
          </w:p>
        </w:tc>
        <w:tc>
          <w:tcPr>
            <w:tcW w:w="651" w:type="dxa"/>
            <w:shd w:val="clear" w:color="auto" w:fill="auto"/>
            <w:noWrap/>
            <w:vAlign w:val="bottom"/>
          </w:tcPr>
          <w:p w14:paraId="30EF44B9" w14:textId="77777777" w:rsidR="00EF48E7" w:rsidRPr="00CE23C7" w:rsidRDefault="00EF48E7" w:rsidP="00EF48E7">
            <w:pPr>
              <w:jc w:val="right"/>
            </w:pPr>
          </w:p>
        </w:tc>
        <w:tc>
          <w:tcPr>
            <w:tcW w:w="1493" w:type="dxa"/>
            <w:shd w:val="clear" w:color="auto" w:fill="auto"/>
            <w:noWrap/>
            <w:vAlign w:val="bottom"/>
          </w:tcPr>
          <w:p w14:paraId="662C2DCB" w14:textId="4B912281" w:rsidR="00EF48E7" w:rsidRPr="00CE23C7" w:rsidRDefault="00EF48E7" w:rsidP="00EF48E7">
            <w:pPr>
              <w:jc w:val="right"/>
            </w:pPr>
            <w:r>
              <w:t>1 000,0</w:t>
            </w:r>
          </w:p>
        </w:tc>
        <w:tc>
          <w:tcPr>
            <w:tcW w:w="1559" w:type="dxa"/>
            <w:shd w:val="clear" w:color="auto" w:fill="auto"/>
            <w:noWrap/>
            <w:vAlign w:val="bottom"/>
          </w:tcPr>
          <w:p w14:paraId="47E5B49D" w14:textId="27ECA1DC" w:rsidR="00EF48E7" w:rsidRPr="00CE23C7" w:rsidRDefault="00EF48E7" w:rsidP="00EF48E7">
            <w:pPr>
              <w:jc w:val="right"/>
            </w:pPr>
            <w:r>
              <w:t>0,0</w:t>
            </w:r>
          </w:p>
        </w:tc>
        <w:tc>
          <w:tcPr>
            <w:tcW w:w="1417" w:type="dxa"/>
            <w:shd w:val="clear" w:color="auto" w:fill="auto"/>
            <w:noWrap/>
            <w:vAlign w:val="bottom"/>
          </w:tcPr>
          <w:p w14:paraId="524ECC24" w14:textId="330AB828" w:rsidR="00EF48E7" w:rsidRPr="00CE23C7" w:rsidRDefault="00EF48E7" w:rsidP="00EF48E7">
            <w:pPr>
              <w:jc w:val="right"/>
            </w:pPr>
            <w:r>
              <w:t>0,0</w:t>
            </w:r>
          </w:p>
        </w:tc>
      </w:tr>
      <w:tr w:rsidR="00EF48E7" w:rsidRPr="00CE23C7" w14:paraId="5A222E39" w14:textId="77777777" w:rsidTr="00827837">
        <w:trPr>
          <w:trHeight w:val="20"/>
        </w:trPr>
        <w:tc>
          <w:tcPr>
            <w:tcW w:w="580" w:type="dxa"/>
            <w:shd w:val="clear" w:color="auto" w:fill="auto"/>
            <w:noWrap/>
            <w:vAlign w:val="bottom"/>
          </w:tcPr>
          <w:p w14:paraId="3E0A8986" w14:textId="77777777" w:rsidR="00EF48E7" w:rsidRPr="00CE23C7" w:rsidRDefault="00EF48E7" w:rsidP="00EF48E7">
            <w:pPr>
              <w:jc w:val="right"/>
            </w:pPr>
          </w:p>
        </w:tc>
        <w:tc>
          <w:tcPr>
            <w:tcW w:w="6361" w:type="dxa"/>
            <w:shd w:val="clear" w:color="auto" w:fill="auto"/>
          </w:tcPr>
          <w:p w14:paraId="354ABDDC" w14:textId="04FFFB29"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tcPr>
          <w:p w14:paraId="0F627525" w14:textId="7ABDA430" w:rsidR="00EF48E7" w:rsidRPr="00CE23C7" w:rsidRDefault="00EF48E7" w:rsidP="00EF48E7">
            <w:pPr>
              <w:jc w:val="right"/>
            </w:pPr>
            <w:r>
              <w:t>929</w:t>
            </w:r>
          </w:p>
        </w:tc>
        <w:tc>
          <w:tcPr>
            <w:tcW w:w="600" w:type="dxa"/>
            <w:shd w:val="clear" w:color="auto" w:fill="auto"/>
            <w:noWrap/>
            <w:vAlign w:val="bottom"/>
          </w:tcPr>
          <w:p w14:paraId="4F34C636" w14:textId="5850CABC" w:rsidR="00EF48E7" w:rsidRPr="00CE23C7" w:rsidRDefault="00EF48E7" w:rsidP="00EF48E7">
            <w:pPr>
              <w:jc w:val="right"/>
            </w:pPr>
            <w:r>
              <w:t>11</w:t>
            </w:r>
          </w:p>
        </w:tc>
        <w:tc>
          <w:tcPr>
            <w:tcW w:w="560" w:type="dxa"/>
            <w:shd w:val="clear" w:color="auto" w:fill="auto"/>
            <w:noWrap/>
            <w:vAlign w:val="bottom"/>
          </w:tcPr>
          <w:p w14:paraId="36A4E12E" w14:textId="2E7E6D88" w:rsidR="00EF48E7" w:rsidRPr="00CE23C7" w:rsidRDefault="00EF48E7" w:rsidP="00EF48E7">
            <w:pPr>
              <w:jc w:val="right"/>
            </w:pPr>
            <w:r>
              <w:t>01</w:t>
            </w:r>
          </w:p>
        </w:tc>
        <w:tc>
          <w:tcPr>
            <w:tcW w:w="1724" w:type="dxa"/>
            <w:shd w:val="clear" w:color="auto" w:fill="auto"/>
            <w:noWrap/>
            <w:vAlign w:val="bottom"/>
          </w:tcPr>
          <w:p w14:paraId="6E5F7A33" w14:textId="433CCF13" w:rsidR="00EF48E7" w:rsidRPr="00CE23C7" w:rsidRDefault="00EF48E7" w:rsidP="00EF48E7">
            <w:pPr>
              <w:jc w:val="right"/>
            </w:pPr>
            <w:r>
              <w:t>08 2 03 00590</w:t>
            </w:r>
          </w:p>
        </w:tc>
        <w:tc>
          <w:tcPr>
            <w:tcW w:w="651" w:type="dxa"/>
            <w:shd w:val="clear" w:color="auto" w:fill="auto"/>
            <w:noWrap/>
            <w:vAlign w:val="bottom"/>
          </w:tcPr>
          <w:p w14:paraId="5FDFE439" w14:textId="0EE0EF7C" w:rsidR="00EF48E7" w:rsidRPr="00CE23C7" w:rsidRDefault="00EF48E7" w:rsidP="00EF48E7">
            <w:pPr>
              <w:jc w:val="right"/>
            </w:pPr>
            <w:r>
              <w:t>600</w:t>
            </w:r>
          </w:p>
        </w:tc>
        <w:tc>
          <w:tcPr>
            <w:tcW w:w="1493" w:type="dxa"/>
            <w:shd w:val="clear" w:color="auto" w:fill="auto"/>
            <w:noWrap/>
            <w:vAlign w:val="bottom"/>
          </w:tcPr>
          <w:p w14:paraId="2B43358D" w14:textId="666100AA" w:rsidR="00EF48E7" w:rsidRPr="00CE23C7" w:rsidRDefault="00EF48E7" w:rsidP="00EF48E7">
            <w:pPr>
              <w:jc w:val="right"/>
            </w:pPr>
            <w:r>
              <w:t>1 000,0</w:t>
            </w:r>
          </w:p>
        </w:tc>
        <w:tc>
          <w:tcPr>
            <w:tcW w:w="1559" w:type="dxa"/>
            <w:shd w:val="clear" w:color="auto" w:fill="auto"/>
            <w:noWrap/>
            <w:vAlign w:val="bottom"/>
          </w:tcPr>
          <w:p w14:paraId="4C6A29B4" w14:textId="3C0A3549" w:rsidR="00EF48E7" w:rsidRPr="00CE23C7" w:rsidRDefault="00EF48E7" w:rsidP="00EF48E7">
            <w:pPr>
              <w:jc w:val="right"/>
            </w:pPr>
            <w:r>
              <w:t>0,0</w:t>
            </w:r>
          </w:p>
        </w:tc>
        <w:tc>
          <w:tcPr>
            <w:tcW w:w="1417" w:type="dxa"/>
            <w:shd w:val="clear" w:color="auto" w:fill="auto"/>
            <w:noWrap/>
            <w:vAlign w:val="bottom"/>
          </w:tcPr>
          <w:p w14:paraId="1FCEC32C" w14:textId="3D47988B" w:rsidR="00EF48E7" w:rsidRPr="00CE23C7" w:rsidRDefault="00EF48E7" w:rsidP="00EF48E7">
            <w:pPr>
              <w:jc w:val="right"/>
            </w:pPr>
            <w:r>
              <w:t>0,0</w:t>
            </w:r>
          </w:p>
        </w:tc>
      </w:tr>
      <w:tr w:rsidR="00EF48E7" w:rsidRPr="00CE23C7" w14:paraId="53AF4EF9" w14:textId="77777777" w:rsidTr="00827837">
        <w:trPr>
          <w:trHeight w:val="20"/>
        </w:trPr>
        <w:tc>
          <w:tcPr>
            <w:tcW w:w="580" w:type="dxa"/>
            <w:shd w:val="clear" w:color="auto" w:fill="auto"/>
            <w:noWrap/>
            <w:vAlign w:val="bottom"/>
            <w:hideMark/>
          </w:tcPr>
          <w:p w14:paraId="7767F855" w14:textId="77777777" w:rsidR="00EF48E7" w:rsidRPr="00CE23C7" w:rsidRDefault="00EF48E7" w:rsidP="00EF48E7">
            <w:pPr>
              <w:jc w:val="right"/>
            </w:pPr>
            <w:r w:rsidRPr="00CE23C7">
              <w:t> </w:t>
            </w:r>
          </w:p>
        </w:tc>
        <w:tc>
          <w:tcPr>
            <w:tcW w:w="6361" w:type="dxa"/>
            <w:shd w:val="clear" w:color="auto" w:fill="auto"/>
            <w:hideMark/>
          </w:tcPr>
          <w:p w14:paraId="6AAECB30" w14:textId="77777777" w:rsidR="00EF48E7" w:rsidRPr="00CE23C7" w:rsidRDefault="00EF48E7" w:rsidP="00EF48E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EB5E972" w14:textId="77777777" w:rsidR="00EF48E7" w:rsidRPr="00CE23C7" w:rsidRDefault="00EF48E7" w:rsidP="00EF48E7">
            <w:pPr>
              <w:jc w:val="right"/>
            </w:pPr>
            <w:r w:rsidRPr="00CE23C7">
              <w:t>929</w:t>
            </w:r>
          </w:p>
        </w:tc>
        <w:tc>
          <w:tcPr>
            <w:tcW w:w="600" w:type="dxa"/>
            <w:shd w:val="clear" w:color="auto" w:fill="auto"/>
            <w:noWrap/>
            <w:vAlign w:val="bottom"/>
            <w:hideMark/>
          </w:tcPr>
          <w:p w14:paraId="33C9A1AB" w14:textId="77777777" w:rsidR="00EF48E7" w:rsidRPr="00CE23C7" w:rsidRDefault="00EF48E7" w:rsidP="00EF48E7">
            <w:pPr>
              <w:jc w:val="right"/>
            </w:pPr>
            <w:r w:rsidRPr="00CE23C7">
              <w:t>11</w:t>
            </w:r>
          </w:p>
        </w:tc>
        <w:tc>
          <w:tcPr>
            <w:tcW w:w="560" w:type="dxa"/>
            <w:shd w:val="clear" w:color="auto" w:fill="auto"/>
            <w:noWrap/>
            <w:vAlign w:val="bottom"/>
            <w:hideMark/>
          </w:tcPr>
          <w:p w14:paraId="594BDC22" w14:textId="77777777" w:rsidR="00EF48E7" w:rsidRPr="00CE23C7" w:rsidRDefault="00EF48E7" w:rsidP="00EF48E7">
            <w:pPr>
              <w:jc w:val="right"/>
            </w:pPr>
            <w:r w:rsidRPr="00CE23C7">
              <w:t>01</w:t>
            </w:r>
          </w:p>
        </w:tc>
        <w:tc>
          <w:tcPr>
            <w:tcW w:w="1724" w:type="dxa"/>
            <w:shd w:val="clear" w:color="auto" w:fill="auto"/>
            <w:noWrap/>
            <w:vAlign w:val="bottom"/>
            <w:hideMark/>
          </w:tcPr>
          <w:p w14:paraId="4E48FB56" w14:textId="77777777" w:rsidR="00EF48E7" w:rsidRPr="00CE23C7" w:rsidRDefault="00EF48E7" w:rsidP="00EF48E7">
            <w:pPr>
              <w:jc w:val="right"/>
            </w:pPr>
            <w:r w:rsidRPr="00CE23C7">
              <w:t>14 0 00 00000</w:t>
            </w:r>
          </w:p>
        </w:tc>
        <w:tc>
          <w:tcPr>
            <w:tcW w:w="651" w:type="dxa"/>
            <w:shd w:val="clear" w:color="auto" w:fill="auto"/>
            <w:noWrap/>
            <w:vAlign w:val="bottom"/>
            <w:hideMark/>
          </w:tcPr>
          <w:p w14:paraId="60DEFD2A" w14:textId="77777777" w:rsidR="00EF48E7" w:rsidRPr="00CE23C7" w:rsidRDefault="00EF48E7" w:rsidP="00EF48E7">
            <w:pPr>
              <w:jc w:val="right"/>
            </w:pPr>
            <w:r w:rsidRPr="00CE23C7">
              <w:t> </w:t>
            </w:r>
          </w:p>
        </w:tc>
        <w:tc>
          <w:tcPr>
            <w:tcW w:w="1493" w:type="dxa"/>
            <w:shd w:val="clear" w:color="auto" w:fill="auto"/>
            <w:noWrap/>
            <w:vAlign w:val="bottom"/>
            <w:hideMark/>
          </w:tcPr>
          <w:p w14:paraId="65A315D0" w14:textId="77777777" w:rsidR="00EF48E7" w:rsidRPr="00CE23C7" w:rsidRDefault="00EF48E7" w:rsidP="00EF48E7">
            <w:pPr>
              <w:jc w:val="right"/>
            </w:pPr>
            <w:r w:rsidRPr="00CE23C7">
              <w:t>8,0</w:t>
            </w:r>
          </w:p>
        </w:tc>
        <w:tc>
          <w:tcPr>
            <w:tcW w:w="1559" w:type="dxa"/>
            <w:shd w:val="clear" w:color="auto" w:fill="auto"/>
            <w:noWrap/>
            <w:vAlign w:val="bottom"/>
            <w:hideMark/>
          </w:tcPr>
          <w:p w14:paraId="3C88B96F" w14:textId="77777777" w:rsidR="00EF48E7" w:rsidRPr="00CE23C7" w:rsidRDefault="00EF48E7" w:rsidP="00EF48E7">
            <w:pPr>
              <w:jc w:val="right"/>
            </w:pPr>
            <w:r w:rsidRPr="00CE23C7">
              <w:t>8,0</w:t>
            </w:r>
          </w:p>
        </w:tc>
        <w:tc>
          <w:tcPr>
            <w:tcW w:w="1417" w:type="dxa"/>
            <w:shd w:val="clear" w:color="auto" w:fill="auto"/>
            <w:noWrap/>
            <w:vAlign w:val="bottom"/>
            <w:hideMark/>
          </w:tcPr>
          <w:p w14:paraId="643EAE3D" w14:textId="77777777" w:rsidR="00EF48E7" w:rsidRPr="00CE23C7" w:rsidRDefault="00EF48E7" w:rsidP="00EF48E7">
            <w:pPr>
              <w:jc w:val="right"/>
            </w:pPr>
            <w:r w:rsidRPr="00CE23C7">
              <w:t>8,0</w:t>
            </w:r>
          </w:p>
        </w:tc>
      </w:tr>
      <w:tr w:rsidR="00EF48E7" w:rsidRPr="00CE23C7" w14:paraId="64FDB191" w14:textId="77777777" w:rsidTr="00827837">
        <w:trPr>
          <w:trHeight w:val="20"/>
        </w:trPr>
        <w:tc>
          <w:tcPr>
            <w:tcW w:w="580" w:type="dxa"/>
            <w:shd w:val="clear" w:color="auto" w:fill="auto"/>
            <w:noWrap/>
            <w:vAlign w:val="bottom"/>
            <w:hideMark/>
          </w:tcPr>
          <w:p w14:paraId="0775871E" w14:textId="77777777" w:rsidR="00EF48E7" w:rsidRPr="00CE23C7" w:rsidRDefault="00EF48E7" w:rsidP="00EF48E7">
            <w:pPr>
              <w:jc w:val="right"/>
            </w:pPr>
            <w:r w:rsidRPr="00CE23C7">
              <w:t> </w:t>
            </w:r>
          </w:p>
        </w:tc>
        <w:tc>
          <w:tcPr>
            <w:tcW w:w="6361" w:type="dxa"/>
            <w:shd w:val="clear" w:color="000000" w:fill="FFFFFF"/>
            <w:hideMark/>
          </w:tcPr>
          <w:p w14:paraId="42CD4983"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588A0898" w14:textId="77777777" w:rsidR="00EF48E7" w:rsidRPr="00CE23C7" w:rsidRDefault="00EF48E7" w:rsidP="00EF48E7">
            <w:pPr>
              <w:jc w:val="right"/>
            </w:pPr>
            <w:r w:rsidRPr="00CE23C7">
              <w:t>929</w:t>
            </w:r>
          </w:p>
        </w:tc>
        <w:tc>
          <w:tcPr>
            <w:tcW w:w="600" w:type="dxa"/>
            <w:shd w:val="clear" w:color="auto" w:fill="auto"/>
            <w:noWrap/>
            <w:vAlign w:val="bottom"/>
            <w:hideMark/>
          </w:tcPr>
          <w:p w14:paraId="42789F89" w14:textId="77777777" w:rsidR="00EF48E7" w:rsidRPr="00CE23C7" w:rsidRDefault="00EF48E7" w:rsidP="00EF48E7">
            <w:pPr>
              <w:jc w:val="right"/>
            </w:pPr>
            <w:r w:rsidRPr="00CE23C7">
              <w:t>11</w:t>
            </w:r>
          </w:p>
        </w:tc>
        <w:tc>
          <w:tcPr>
            <w:tcW w:w="560" w:type="dxa"/>
            <w:shd w:val="clear" w:color="auto" w:fill="auto"/>
            <w:noWrap/>
            <w:vAlign w:val="bottom"/>
            <w:hideMark/>
          </w:tcPr>
          <w:p w14:paraId="288D2F53" w14:textId="77777777" w:rsidR="00EF48E7" w:rsidRPr="00CE23C7" w:rsidRDefault="00EF48E7" w:rsidP="00EF48E7">
            <w:pPr>
              <w:jc w:val="right"/>
            </w:pPr>
            <w:r w:rsidRPr="00CE23C7">
              <w:t>01</w:t>
            </w:r>
          </w:p>
        </w:tc>
        <w:tc>
          <w:tcPr>
            <w:tcW w:w="1724" w:type="dxa"/>
            <w:shd w:val="clear" w:color="000000" w:fill="FFFFFF"/>
            <w:noWrap/>
            <w:vAlign w:val="bottom"/>
            <w:hideMark/>
          </w:tcPr>
          <w:p w14:paraId="4B5D53DA" w14:textId="77777777" w:rsidR="00EF48E7" w:rsidRPr="00CE23C7" w:rsidRDefault="00EF48E7" w:rsidP="00EF48E7">
            <w:pPr>
              <w:jc w:val="right"/>
            </w:pPr>
            <w:r w:rsidRPr="00CE23C7">
              <w:t>14 2 00 00000</w:t>
            </w:r>
          </w:p>
        </w:tc>
        <w:tc>
          <w:tcPr>
            <w:tcW w:w="651" w:type="dxa"/>
            <w:shd w:val="clear" w:color="auto" w:fill="auto"/>
            <w:noWrap/>
            <w:vAlign w:val="bottom"/>
            <w:hideMark/>
          </w:tcPr>
          <w:p w14:paraId="56669DB9" w14:textId="77777777" w:rsidR="00EF48E7" w:rsidRPr="00CE23C7" w:rsidRDefault="00EF48E7" w:rsidP="00EF48E7">
            <w:pPr>
              <w:jc w:val="right"/>
            </w:pPr>
            <w:r w:rsidRPr="00CE23C7">
              <w:t> </w:t>
            </w:r>
          </w:p>
        </w:tc>
        <w:tc>
          <w:tcPr>
            <w:tcW w:w="1493" w:type="dxa"/>
            <w:shd w:val="clear" w:color="auto" w:fill="auto"/>
            <w:noWrap/>
            <w:vAlign w:val="bottom"/>
            <w:hideMark/>
          </w:tcPr>
          <w:p w14:paraId="39BD9FA5" w14:textId="77777777" w:rsidR="00EF48E7" w:rsidRPr="00CE23C7" w:rsidRDefault="00EF48E7" w:rsidP="00EF48E7">
            <w:pPr>
              <w:jc w:val="right"/>
            </w:pPr>
            <w:r w:rsidRPr="00CE23C7">
              <w:t>8,0</w:t>
            </w:r>
          </w:p>
        </w:tc>
        <w:tc>
          <w:tcPr>
            <w:tcW w:w="1559" w:type="dxa"/>
            <w:shd w:val="clear" w:color="auto" w:fill="auto"/>
            <w:noWrap/>
            <w:vAlign w:val="bottom"/>
            <w:hideMark/>
          </w:tcPr>
          <w:p w14:paraId="3AA243D3" w14:textId="77777777" w:rsidR="00EF48E7" w:rsidRPr="00CE23C7" w:rsidRDefault="00EF48E7" w:rsidP="00EF48E7">
            <w:pPr>
              <w:jc w:val="right"/>
            </w:pPr>
            <w:r w:rsidRPr="00CE23C7">
              <w:t>8,0</w:t>
            </w:r>
          </w:p>
        </w:tc>
        <w:tc>
          <w:tcPr>
            <w:tcW w:w="1417" w:type="dxa"/>
            <w:shd w:val="clear" w:color="auto" w:fill="auto"/>
            <w:noWrap/>
            <w:vAlign w:val="bottom"/>
            <w:hideMark/>
          </w:tcPr>
          <w:p w14:paraId="7E10C90B" w14:textId="77777777" w:rsidR="00EF48E7" w:rsidRPr="00CE23C7" w:rsidRDefault="00EF48E7" w:rsidP="00EF48E7">
            <w:pPr>
              <w:jc w:val="right"/>
            </w:pPr>
            <w:r w:rsidRPr="00CE23C7">
              <w:t>8,0</w:t>
            </w:r>
          </w:p>
        </w:tc>
      </w:tr>
      <w:tr w:rsidR="00EF48E7" w:rsidRPr="00CE23C7" w14:paraId="72E73648" w14:textId="77777777" w:rsidTr="00827837">
        <w:trPr>
          <w:trHeight w:val="20"/>
        </w:trPr>
        <w:tc>
          <w:tcPr>
            <w:tcW w:w="580" w:type="dxa"/>
            <w:shd w:val="clear" w:color="auto" w:fill="auto"/>
            <w:noWrap/>
            <w:vAlign w:val="bottom"/>
            <w:hideMark/>
          </w:tcPr>
          <w:p w14:paraId="7391EA34" w14:textId="77777777" w:rsidR="00EF48E7" w:rsidRPr="00CE23C7" w:rsidRDefault="00EF48E7" w:rsidP="00EF48E7">
            <w:pPr>
              <w:jc w:val="right"/>
            </w:pPr>
            <w:r w:rsidRPr="00CE23C7">
              <w:t> </w:t>
            </w:r>
          </w:p>
        </w:tc>
        <w:tc>
          <w:tcPr>
            <w:tcW w:w="6361" w:type="dxa"/>
            <w:shd w:val="clear" w:color="000000" w:fill="FFFFFF"/>
            <w:hideMark/>
          </w:tcPr>
          <w:p w14:paraId="3FD2C7A0" w14:textId="77777777" w:rsidR="00EF48E7" w:rsidRPr="00CE23C7" w:rsidRDefault="00EF48E7" w:rsidP="00EF48E7">
            <w:r w:rsidRPr="00CE23C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4410CFC" w14:textId="77777777" w:rsidR="00EF48E7" w:rsidRPr="00CE23C7" w:rsidRDefault="00EF48E7" w:rsidP="00EF48E7">
            <w:pPr>
              <w:jc w:val="right"/>
            </w:pPr>
            <w:r w:rsidRPr="00CE23C7">
              <w:t>929</w:t>
            </w:r>
          </w:p>
        </w:tc>
        <w:tc>
          <w:tcPr>
            <w:tcW w:w="600" w:type="dxa"/>
            <w:shd w:val="clear" w:color="000000" w:fill="FFFFFF"/>
            <w:noWrap/>
            <w:vAlign w:val="bottom"/>
            <w:hideMark/>
          </w:tcPr>
          <w:p w14:paraId="1E9BDA71" w14:textId="77777777" w:rsidR="00EF48E7" w:rsidRPr="00CE23C7" w:rsidRDefault="00EF48E7" w:rsidP="00EF48E7">
            <w:pPr>
              <w:jc w:val="right"/>
            </w:pPr>
            <w:r w:rsidRPr="00CE23C7">
              <w:t>11</w:t>
            </w:r>
          </w:p>
        </w:tc>
        <w:tc>
          <w:tcPr>
            <w:tcW w:w="560" w:type="dxa"/>
            <w:shd w:val="clear" w:color="000000" w:fill="FFFFFF"/>
            <w:noWrap/>
            <w:vAlign w:val="bottom"/>
            <w:hideMark/>
          </w:tcPr>
          <w:p w14:paraId="5C17F20C" w14:textId="77777777" w:rsidR="00EF48E7" w:rsidRPr="00CE23C7" w:rsidRDefault="00EF48E7" w:rsidP="00EF48E7">
            <w:pPr>
              <w:jc w:val="right"/>
            </w:pPr>
            <w:r w:rsidRPr="00CE23C7">
              <w:t>01</w:t>
            </w:r>
          </w:p>
        </w:tc>
        <w:tc>
          <w:tcPr>
            <w:tcW w:w="1724" w:type="dxa"/>
            <w:shd w:val="clear" w:color="000000" w:fill="FFFFFF"/>
            <w:noWrap/>
            <w:vAlign w:val="bottom"/>
            <w:hideMark/>
          </w:tcPr>
          <w:p w14:paraId="1DAD9DC3" w14:textId="77777777" w:rsidR="00EF48E7" w:rsidRPr="00CE23C7" w:rsidRDefault="00EF48E7" w:rsidP="00EF48E7">
            <w:pPr>
              <w:jc w:val="right"/>
            </w:pPr>
            <w:r w:rsidRPr="00CE23C7">
              <w:t>14 2 02 00000</w:t>
            </w:r>
          </w:p>
        </w:tc>
        <w:tc>
          <w:tcPr>
            <w:tcW w:w="651" w:type="dxa"/>
            <w:shd w:val="clear" w:color="auto" w:fill="auto"/>
            <w:noWrap/>
            <w:vAlign w:val="bottom"/>
            <w:hideMark/>
          </w:tcPr>
          <w:p w14:paraId="288A0ECB" w14:textId="77777777" w:rsidR="00EF48E7" w:rsidRPr="00CE23C7" w:rsidRDefault="00EF48E7" w:rsidP="00EF48E7">
            <w:pPr>
              <w:jc w:val="right"/>
            </w:pPr>
            <w:r w:rsidRPr="00CE23C7">
              <w:t> </w:t>
            </w:r>
          </w:p>
        </w:tc>
        <w:tc>
          <w:tcPr>
            <w:tcW w:w="1493" w:type="dxa"/>
            <w:shd w:val="clear" w:color="auto" w:fill="auto"/>
            <w:noWrap/>
            <w:vAlign w:val="bottom"/>
            <w:hideMark/>
          </w:tcPr>
          <w:p w14:paraId="53664A20" w14:textId="77777777" w:rsidR="00EF48E7" w:rsidRPr="00CE23C7" w:rsidRDefault="00EF48E7" w:rsidP="00EF48E7">
            <w:pPr>
              <w:jc w:val="right"/>
            </w:pPr>
            <w:r w:rsidRPr="00CE23C7">
              <w:t>8,0</w:t>
            </w:r>
          </w:p>
        </w:tc>
        <w:tc>
          <w:tcPr>
            <w:tcW w:w="1559" w:type="dxa"/>
            <w:shd w:val="clear" w:color="auto" w:fill="auto"/>
            <w:noWrap/>
            <w:vAlign w:val="bottom"/>
            <w:hideMark/>
          </w:tcPr>
          <w:p w14:paraId="1636994D" w14:textId="77777777" w:rsidR="00EF48E7" w:rsidRPr="00CE23C7" w:rsidRDefault="00EF48E7" w:rsidP="00EF48E7">
            <w:pPr>
              <w:jc w:val="right"/>
            </w:pPr>
            <w:r w:rsidRPr="00CE23C7">
              <w:t>8,0</w:t>
            </w:r>
          </w:p>
        </w:tc>
        <w:tc>
          <w:tcPr>
            <w:tcW w:w="1417" w:type="dxa"/>
            <w:shd w:val="clear" w:color="auto" w:fill="auto"/>
            <w:noWrap/>
            <w:vAlign w:val="bottom"/>
            <w:hideMark/>
          </w:tcPr>
          <w:p w14:paraId="47A3D31F" w14:textId="77777777" w:rsidR="00EF48E7" w:rsidRPr="00CE23C7" w:rsidRDefault="00EF48E7" w:rsidP="00EF48E7">
            <w:pPr>
              <w:jc w:val="right"/>
            </w:pPr>
            <w:r w:rsidRPr="00CE23C7">
              <w:t>8,0</w:t>
            </w:r>
          </w:p>
        </w:tc>
      </w:tr>
      <w:tr w:rsidR="00EF48E7" w:rsidRPr="00CE23C7" w14:paraId="4D13D897" w14:textId="77777777" w:rsidTr="00827837">
        <w:trPr>
          <w:trHeight w:val="20"/>
        </w:trPr>
        <w:tc>
          <w:tcPr>
            <w:tcW w:w="580" w:type="dxa"/>
            <w:shd w:val="clear" w:color="auto" w:fill="auto"/>
            <w:noWrap/>
            <w:vAlign w:val="bottom"/>
            <w:hideMark/>
          </w:tcPr>
          <w:p w14:paraId="2B1A692F" w14:textId="77777777" w:rsidR="00EF48E7" w:rsidRPr="00CE23C7" w:rsidRDefault="00EF48E7" w:rsidP="00EF48E7">
            <w:pPr>
              <w:jc w:val="right"/>
            </w:pPr>
            <w:r w:rsidRPr="00CE23C7">
              <w:t> </w:t>
            </w:r>
          </w:p>
        </w:tc>
        <w:tc>
          <w:tcPr>
            <w:tcW w:w="6361" w:type="dxa"/>
            <w:shd w:val="clear" w:color="000000" w:fill="FFFFFF"/>
            <w:hideMark/>
          </w:tcPr>
          <w:p w14:paraId="2F4201D3" w14:textId="77777777" w:rsidR="00EF48E7" w:rsidRPr="00CE23C7" w:rsidRDefault="00EF48E7" w:rsidP="00EF48E7">
            <w:r w:rsidRPr="00CE23C7">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24CB5A6" w14:textId="77777777" w:rsidR="00EF48E7" w:rsidRPr="00CE23C7" w:rsidRDefault="00EF48E7" w:rsidP="00EF48E7">
            <w:pPr>
              <w:jc w:val="right"/>
            </w:pPr>
            <w:r w:rsidRPr="00CE23C7">
              <w:t>929</w:t>
            </w:r>
          </w:p>
        </w:tc>
        <w:tc>
          <w:tcPr>
            <w:tcW w:w="600" w:type="dxa"/>
            <w:shd w:val="clear" w:color="000000" w:fill="FFFFFF"/>
            <w:noWrap/>
            <w:vAlign w:val="bottom"/>
            <w:hideMark/>
          </w:tcPr>
          <w:p w14:paraId="23E16B69" w14:textId="77777777" w:rsidR="00EF48E7" w:rsidRPr="00CE23C7" w:rsidRDefault="00EF48E7" w:rsidP="00EF48E7">
            <w:pPr>
              <w:jc w:val="right"/>
            </w:pPr>
            <w:r w:rsidRPr="00CE23C7">
              <w:t>11</w:t>
            </w:r>
          </w:p>
        </w:tc>
        <w:tc>
          <w:tcPr>
            <w:tcW w:w="560" w:type="dxa"/>
            <w:shd w:val="clear" w:color="000000" w:fill="FFFFFF"/>
            <w:noWrap/>
            <w:vAlign w:val="bottom"/>
            <w:hideMark/>
          </w:tcPr>
          <w:p w14:paraId="19E26746" w14:textId="77777777" w:rsidR="00EF48E7" w:rsidRPr="00CE23C7" w:rsidRDefault="00EF48E7" w:rsidP="00EF48E7">
            <w:pPr>
              <w:jc w:val="right"/>
            </w:pPr>
            <w:r w:rsidRPr="00CE23C7">
              <w:t>01</w:t>
            </w:r>
          </w:p>
        </w:tc>
        <w:tc>
          <w:tcPr>
            <w:tcW w:w="1724" w:type="dxa"/>
            <w:shd w:val="clear" w:color="000000" w:fill="FFFFFF"/>
            <w:noWrap/>
            <w:vAlign w:val="bottom"/>
            <w:hideMark/>
          </w:tcPr>
          <w:p w14:paraId="1DA0B0E3" w14:textId="77777777" w:rsidR="00EF48E7" w:rsidRPr="00CE23C7" w:rsidRDefault="00EF48E7" w:rsidP="00EF48E7">
            <w:pPr>
              <w:jc w:val="right"/>
            </w:pPr>
            <w:r w:rsidRPr="00CE23C7">
              <w:t>14 2 02 10500</w:t>
            </w:r>
          </w:p>
        </w:tc>
        <w:tc>
          <w:tcPr>
            <w:tcW w:w="651" w:type="dxa"/>
            <w:shd w:val="clear" w:color="auto" w:fill="auto"/>
            <w:noWrap/>
            <w:vAlign w:val="bottom"/>
            <w:hideMark/>
          </w:tcPr>
          <w:p w14:paraId="38AEC0BE" w14:textId="77777777" w:rsidR="00EF48E7" w:rsidRPr="00CE23C7" w:rsidRDefault="00EF48E7" w:rsidP="00EF48E7">
            <w:pPr>
              <w:jc w:val="right"/>
            </w:pPr>
            <w:r w:rsidRPr="00CE23C7">
              <w:t> </w:t>
            </w:r>
          </w:p>
        </w:tc>
        <w:tc>
          <w:tcPr>
            <w:tcW w:w="1493" w:type="dxa"/>
            <w:shd w:val="clear" w:color="auto" w:fill="auto"/>
            <w:noWrap/>
            <w:vAlign w:val="bottom"/>
            <w:hideMark/>
          </w:tcPr>
          <w:p w14:paraId="23250F6B" w14:textId="77777777" w:rsidR="00EF48E7" w:rsidRPr="00CE23C7" w:rsidRDefault="00EF48E7" w:rsidP="00EF48E7">
            <w:pPr>
              <w:jc w:val="right"/>
            </w:pPr>
            <w:r w:rsidRPr="00CE23C7">
              <w:t>8,0</w:t>
            </w:r>
          </w:p>
        </w:tc>
        <w:tc>
          <w:tcPr>
            <w:tcW w:w="1559" w:type="dxa"/>
            <w:shd w:val="clear" w:color="auto" w:fill="auto"/>
            <w:noWrap/>
            <w:vAlign w:val="bottom"/>
            <w:hideMark/>
          </w:tcPr>
          <w:p w14:paraId="5FCD3FE8" w14:textId="77777777" w:rsidR="00EF48E7" w:rsidRPr="00CE23C7" w:rsidRDefault="00EF48E7" w:rsidP="00EF48E7">
            <w:pPr>
              <w:jc w:val="right"/>
            </w:pPr>
            <w:r w:rsidRPr="00CE23C7">
              <w:t>8,0</w:t>
            </w:r>
          </w:p>
        </w:tc>
        <w:tc>
          <w:tcPr>
            <w:tcW w:w="1417" w:type="dxa"/>
            <w:shd w:val="clear" w:color="auto" w:fill="auto"/>
            <w:noWrap/>
            <w:vAlign w:val="bottom"/>
            <w:hideMark/>
          </w:tcPr>
          <w:p w14:paraId="60197E6C" w14:textId="77777777" w:rsidR="00EF48E7" w:rsidRPr="00CE23C7" w:rsidRDefault="00EF48E7" w:rsidP="00EF48E7">
            <w:pPr>
              <w:jc w:val="right"/>
            </w:pPr>
            <w:r w:rsidRPr="00CE23C7">
              <w:t>8,0</w:t>
            </w:r>
          </w:p>
        </w:tc>
      </w:tr>
      <w:tr w:rsidR="00EF48E7" w:rsidRPr="00CE23C7" w14:paraId="7DE8F142" w14:textId="77777777" w:rsidTr="00827837">
        <w:trPr>
          <w:trHeight w:val="20"/>
        </w:trPr>
        <w:tc>
          <w:tcPr>
            <w:tcW w:w="580" w:type="dxa"/>
            <w:shd w:val="clear" w:color="auto" w:fill="auto"/>
            <w:noWrap/>
            <w:vAlign w:val="bottom"/>
            <w:hideMark/>
          </w:tcPr>
          <w:p w14:paraId="0D68ED27" w14:textId="77777777" w:rsidR="00EF48E7" w:rsidRPr="00CE23C7" w:rsidRDefault="00EF48E7" w:rsidP="00EF48E7">
            <w:pPr>
              <w:jc w:val="right"/>
            </w:pPr>
            <w:r w:rsidRPr="00CE23C7">
              <w:t> </w:t>
            </w:r>
          </w:p>
        </w:tc>
        <w:tc>
          <w:tcPr>
            <w:tcW w:w="6361" w:type="dxa"/>
            <w:shd w:val="clear" w:color="000000" w:fill="FFFFFF"/>
            <w:hideMark/>
          </w:tcPr>
          <w:p w14:paraId="0D5EB1E9"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4DBE8BA" w14:textId="77777777" w:rsidR="00EF48E7" w:rsidRPr="00CE23C7" w:rsidRDefault="00EF48E7" w:rsidP="00EF48E7">
            <w:pPr>
              <w:jc w:val="right"/>
            </w:pPr>
            <w:r w:rsidRPr="00CE23C7">
              <w:t>929</w:t>
            </w:r>
          </w:p>
        </w:tc>
        <w:tc>
          <w:tcPr>
            <w:tcW w:w="600" w:type="dxa"/>
            <w:shd w:val="clear" w:color="000000" w:fill="FFFFFF"/>
            <w:noWrap/>
            <w:vAlign w:val="bottom"/>
            <w:hideMark/>
          </w:tcPr>
          <w:p w14:paraId="037BDA13" w14:textId="77777777" w:rsidR="00EF48E7" w:rsidRPr="00CE23C7" w:rsidRDefault="00EF48E7" w:rsidP="00EF48E7">
            <w:pPr>
              <w:jc w:val="right"/>
            </w:pPr>
            <w:r w:rsidRPr="00CE23C7">
              <w:t>11</w:t>
            </w:r>
          </w:p>
        </w:tc>
        <w:tc>
          <w:tcPr>
            <w:tcW w:w="560" w:type="dxa"/>
            <w:shd w:val="clear" w:color="000000" w:fill="FFFFFF"/>
            <w:noWrap/>
            <w:vAlign w:val="bottom"/>
            <w:hideMark/>
          </w:tcPr>
          <w:p w14:paraId="4169CEB6" w14:textId="77777777" w:rsidR="00EF48E7" w:rsidRPr="00CE23C7" w:rsidRDefault="00EF48E7" w:rsidP="00EF48E7">
            <w:pPr>
              <w:jc w:val="right"/>
            </w:pPr>
            <w:r w:rsidRPr="00CE23C7">
              <w:t>01</w:t>
            </w:r>
          </w:p>
        </w:tc>
        <w:tc>
          <w:tcPr>
            <w:tcW w:w="1724" w:type="dxa"/>
            <w:shd w:val="clear" w:color="000000" w:fill="FFFFFF"/>
            <w:noWrap/>
            <w:vAlign w:val="bottom"/>
            <w:hideMark/>
          </w:tcPr>
          <w:p w14:paraId="132C04B8" w14:textId="77777777" w:rsidR="00EF48E7" w:rsidRPr="00CE23C7" w:rsidRDefault="00EF48E7" w:rsidP="00EF48E7">
            <w:pPr>
              <w:jc w:val="right"/>
            </w:pPr>
            <w:r w:rsidRPr="00CE23C7">
              <w:t>14 2 02 10500</w:t>
            </w:r>
          </w:p>
        </w:tc>
        <w:tc>
          <w:tcPr>
            <w:tcW w:w="651" w:type="dxa"/>
            <w:shd w:val="clear" w:color="auto" w:fill="auto"/>
            <w:noWrap/>
            <w:vAlign w:val="bottom"/>
            <w:hideMark/>
          </w:tcPr>
          <w:p w14:paraId="1ABDD033" w14:textId="77777777" w:rsidR="00EF48E7" w:rsidRPr="00CE23C7" w:rsidRDefault="00EF48E7" w:rsidP="00EF48E7">
            <w:pPr>
              <w:jc w:val="right"/>
            </w:pPr>
            <w:r w:rsidRPr="00CE23C7">
              <w:t>200</w:t>
            </w:r>
          </w:p>
        </w:tc>
        <w:tc>
          <w:tcPr>
            <w:tcW w:w="1493" w:type="dxa"/>
            <w:shd w:val="clear" w:color="auto" w:fill="auto"/>
            <w:noWrap/>
            <w:vAlign w:val="bottom"/>
            <w:hideMark/>
          </w:tcPr>
          <w:p w14:paraId="7EE907B2" w14:textId="77777777" w:rsidR="00EF48E7" w:rsidRPr="00CE23C7" w:rsidRDefault="00EF48E7" w:rsidP="00EF48E7">
            <w:pPr>
              <w:jc w:val="right"/>
            </w:pPr>
            <w:r w:rsidRPr="00CE23C7">
              <w:t>8,0</w:t>
            </w:r>
          </w:p>
        </w:tc>
        <w:tc>
          <w:tcPr>
            <w:tcW w:w="1559" w:type="dxa"/>
            <w:shd w:val="clear" w:color="auto" w:fill="auto"/>
            <w:noWrap/>
            <w:vAlign w:val="bottom"/>
            <w:hideMark/>
          </w:tcPr>
          <w:p w14:paraId="4CD92954" w14:textId="77777777" w:rsidR="00EF48E7" w:rsidRPr="00CE23C7" w:rsidRDefault="00EF48E7" w:rsidP="00EF48E7">
            <w:pPr>
              <w:jc w:val="right"/>
            </w:pPr>
            <w:r w:rsidRPr="00CE23C7">
              <w:t>8,0</w:t>
            </w:r>
          </w:p>
        </w:tc>
        <w:tc>
          <w:tcPr>
            <w:tcW w:w="1417" w:type="dxa"/>
            <w:shd w:val="clear" w:color="auto" w:fill="auto"/>
            <w:noWrap/>
            <w:vAlign w:val="bottom"/>
            <w:hideMark/>
          </w:tcPr>
          <w:p w14:paraId="42136A7C" w14:textId="77777777" w:rsidR="00EF48E7" w:rsidRPr="00CE23C7" w:rsidRDefault="00EF48E7" w:rsidP="00EF48E7">
            <w:pPr>
              <w:jc w:val="right"/>
            </w:pPr>
            <w:r w:rsidRPr="00CE23C7">
              <w:t>8,0</w:t>
            </w:r>
          </w:p>
        </w:tc>
      </w:tr>
      <w:tr w:rsidR="00EF48E7" w:rsidRPr="00CE23C7" w14:paraId="346A82F1" w14:textId="77777777" w:rsidTr="00827837">
        <w:trPr>
          <w:trHeight w:val="20"/>
        </w:trPr>
        <w:tc>
          <w:tcPr>
            <w:tcW w:w="580" w:type="dxa"/>
            <w:shd w:val="clear" w:color="auto" w:fill="auto"/>
            <w:noWrap/>
            <w:vAlign w:val="bottom"/>
            <w:hideMark/>
          </w:tcPr>
          <w:p w14:paraId="6C7C657D"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B4E57A1" w14:textId="77777777" w:rsidR="00EF48E7" w:rsidRPr="00CE23C7" w:rsidRDefault="00EF48E7" w:rsidP="00EF48E7">
            <w:r w:rsidRPr="00CE23C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784B8FF" w14:textId="77777777" w:rsidR="00EF48E7" w:rsidRPr="00CE23C7" w:rsidRDefault="00EF48E7" w:rsidP="00EF48E7">
            <w:pPr>
              <w:jc w:val="right"/>
            </w:pPr>
            <w:r w:rsidRPr="00CE23C7">
              <w:t>929</w:t>
            </w:r>
          </w:p>
        </w:tc>
        <w:tc>
          <w:tcPr>
            <w:tcW w:w="600" w:type="dxa"/>
            <w:shd w:val="clear" w:color="auto" w:fill="auto"/>
            <w:noWrap/>
            <w:vAlign w:val="bottom"/>
            <w:hideMark/>
          </w:tcPr>
          <w:p w14:paraId="09B9CBB5" w14:textId="77777777" w:rsidR="00EF48E7" w:rsidRPr="00CE23C7" w:rsidRDefault="00EF48E7" w:rsidP="00EF48E7">
            <w:pPr>
              <w:jc w:val="right"/>
            </w:pPr>
            <w:r w:rsidRPr="00CE23C7">
              <w:t>11</w:t>
            </w:r>
          </w:p>
        </w:tc>
        <w:tc>
          <w:tcPr>
            <w:tcW w:w="560" w:type="dxa"/>
            <w:shd w:val="clear" w:color="auto" w:fill="auto"/>
            <w:noWrap/>
            <w:vAlign w:val="bottom"/>
            <w:hideMark/>
          </w:tcPr>
          <w:p w14:paraId="37C893A7" w14:textId="77777777" w:rsidR="00EF48E7" w:rsidRPr="00CE23C7" w:rsidRDefault="00EF48E7" w:rsidP="00EF48E7">
            <w:pPr>
              <w:jc w:val="right"/>
            </w:pPr>
            <w:r w:rsidRPr="00CE23C7">
              <w:t>01</w:t>
            </w:r>
          </w:p>
        </w:tc>
        <w:tc>
          <w:tcPr>
            <w:tcW w:w="1724" w:type="dxa"/>
            <w:shd w:val="clear" w:color="auto" w:fill="auto"/>
            <w:noWrap/>
            <w:vAlign w:val="bottom"/>
            <w:hideMark/>
          </w:tcPr>
          <w:p w14:paraId="24D550A6" w14:textId="77777777" w:rsidR="00EF48E7" w:rsidRPr="00CE23C7" w:rsidRDefault="00EF48E7" w:rsidP="00EF48E7">
            <w:pPr>
              <w:jc w:val="right"/>
            </w:pPr>
            <w:r w:rsidRPr="00CE23C7">
              <w:t>16 0 00 00000</w:t>
            </w:r>
          </w:p>
        </w:tc>
        <w:tc>
          <w:tcPr>
            <w:tcW w:w="651" w:type="dxa"/>
            <w:shd w:val="clear" w:color="auto" w:fill="auto"/>
            <w:noWrap/>
            <w:vAlign w:val="bottom"/>
            <w:hideMark/>
          </w:tcPr>
          <w:p w14:paraId="2683C81F" w14:textId="77777777" w:rsidR="00EF48E7" w:rsidRPr="00CE23C7" w:rsidRDefault="00EF48E7" w:rsidP="00EF48E7">
            <w:pPr>
              <w:jc w:val="right"/>
            </w:pPr>
            <w:r w:rsidRPr="00CE23C7">
              <w:t> </w:t>
            </w:r>
          </w:p>
        </w:tc>
        <w:tc>
          <w:tcPr>
            <w:tcW w:w="1493" w:type="dxa"/>
            <w:shd w:val="clear" w:color="auto" w:fill="auto"/>
            <w:noWrap/>
            <w:vAlign w:val="bottom"/>
            <w:hideMark/>
          </w:tcPr>
          <w:p w14:paraId="28A1229B" w14:textId="77777777" w:rsidR="00EF48E7" w:rsidRPr="00CE23C7" w:rsidRDefault="00EF48E7" w:rsidP="00EF48E7">
            <w:pPr>
              <w:jc w:val="right"/>
            </w:pPr>
            <w:r w:rsidRPr="00CE23C7">
              <w:t>20,0</w:t>
            </w:r>
          </w:p>
        </w:tc>
        <w:tc>
          <w:tcPr>
            <w:tcW w:w="1559" w:type="dxa"/>
            <w:shd w:val="clear" w:color="auto" w:fill="auto"/>
            <w:noWrap/>
            <w:vAlign w:val="bottom"/>
            <w:hideMark/>
          </w:tcPr>
          <w:p w14:paraId="48B969E0" w14:textId="77777777" w:rsidR="00EF48E7" w:rsidRPr="00CE23C7" w:rsidRDefault="00EF48E7" w:rsidP="00EF48E7">
            <w:pPr>
              <w:jc w:val="right"/>
            </w:pPr>
            <w:r w:rsidRPr="00CE23C7">
              <w:t>20,0</w:t>
            </w:r>
          </w:p>
        </w:tc>
        <w:tc>
          <w:tcPr>
            <w:tcW w:w="1417" w:type="dxa"/>
            <w:shd w:val="clear" w:color="auto" w:fill="auto"/>
            <w:noWrap/>
            <w:vAlign w:val="bottom"/>
            <w:hideMark/>
          </w:tcPr>
          <w:p w14:paraId="0C1FA0DA" w14:textId="77777777" w:rsidR="00EF48E7" w:rsidRPr="00CE23C7" w:rsidRDefault="00EF48E7" w:rsidP="00EF48E7">
            <w:pPr>
              <w:jc w:val="right"/>
            </w:pPr>
            <w:r w:rsidRPr="00CE23C7">
              <w:t>20,0</w:t>
            </w:r>
          </w:p>
        </w:tc>
      </w:tr>
      <w:tr w:rsidR="00EF48E7" w:rsidRPr="00CE23C7" w14:paraId="4C024CE4" w14:textId="77777777" w:rsidTr="00827837">
        <w:trPr>
          <w:trHeight w:val="20"/>
        </w:trPr>
        <w:tc>
          <w:tcPr>
            <w:tcW w:w="580" w:type="dxa"/>
            <w:shd w:val="clear" w:color="auto" w:fill="auto"/>
            <w:noWrap/>
            <w:vAlign w:val="bottom"/>
            <w:hideMark/>
          </w:tcPr>
          <w:p w14:paraId="752E36C8"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8F891B1"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42F9F0AB" w14:textId="77777777" w:rsidR="00EF48E7" w:rsidRPr="00CE23C7" w:rsidRDefault="00EF48E7" w:rsidP="00EF48E7">
            <w:pPr>
              <w:jc w:val="right"/>
            </w:pPr>
            <w:r w:rsidRPr="00CE23C7">
              <w:t>929</w:t>
            </w:r>
          </w:p>
        </w:tc>
        <w:tc>
          <w:tcPr>
            <w:tcW w:w="600" w:type="dxa"/>
            <w:shd w:val="clear" w:color="auto" w:fill="auto"/>
            <w:noWrap/>
            <w:vAlign w:val="bottom"/>
            <w:hideMark/>
          </w:tcPr>
          <w:p w14:paraId="0992A0E6" w14:textId="77777777" w:rsidR="00EF48E7" w:rsidRPr="00CE23C7" w:rsidRDefault="00EF48E7" w:rsidP="00EF48E7">
            <w:pPr>
              <w:jc w:val="right"/>
            </w:pPr>
            <w:r w:rsidRPr="00CE23C7">
              <w:t>11</w:t>
            </w:r>
          </w:p>
        </w:tc>
        <w:tc>
          <w:tcPr>
            <w:tcW w:w="560" w:type="dxa"/>
            <w:shd w:val="clear" w:color="auto" w:fill="auto"/>
            <w:noWrap/>
            <w:vAlign w:val="bottom"/>
            <w:hideMark/>
          </w:tcPr>
          <w:p w14:paraId="593343B0" w14:textId="77777777" w:rsidR="00EF48E7" w:rsidRPr="00CE23C7" w:rsidRDefault="00EF48E7" w:rsidP="00EF48E7">
            <w:pPr>
              <w:jc w:val="right"/>
            </w:pPr>
            <w:r w:rsidRPr="00CE23C7">
              <w:t>01</w:t>
            </w:r>
          </w:p>
        </w:tc>
        <w:tc>
          <w:tcPr>
            <w:tcW w:w="1724" w:type="dxa"/>
            <w:shd w:val="clear" w:color="auto" w:fill="auto"/>
            <w:noWrap/>
            <w:vAlign w:val="bottom"/>
            <w:hideMark/>
          </w:tcPr>
          <w:p w14:paraId="1EB89041" w14:textId="77777777" w:rsidR="00EF48E7" w:rsidRPr="00CE23C7" w:rsidRDefault="00EF48E7" w:rsidP="00EF48E7">
            <w:pPr>
              <w:jc w:val="right"/>
            </w:pPr>
            <w:r w:rsidRPr="00CE23C7">
              <w:t>16 2 00 00000</w:t>
            </w:r>
          </w:p>
        </w:tc>
        <w:tc>
          <w:tcPr>
            <w:tcW w:w="651" w:type="dxa"/>
            <w:shd w:val="clear" w:color="auto" w:fill="auto"/>
            <w:noWrap/>
            <w:vAlign w:val="bottom"/>
            <w:hideMark/>
          </w:tcPr>
          <w:p w14:paraId="2982D4DF" w14:textId="77777777" w:rsidR="00EF48E7" w:rsidRPr="00CE23C7" w:rsidRDefault="00EF48E7" w:rsidP="00EF48E7">
            <w:pPr>
              <w:jc w:val="right"/>
            </w:pPr>
            <w:r w:rsidRPr="00CE23C7">
              <w:t> </w:t>
            </w:r>
          </w:p>
        </w:tc>
        <w:tc>
          <w:tcPr>
            <w:tcW w:w="1493" w:type="dxa"/>
            <w:shd w:val="clear" w:color="auto" w:fill="auto"/>
            <w:noWrap/>
            <w:vAlign w:val="bottom"/>
            <w:hideMark/>
          </w:tcPr>
          <w:p w14:paraId="1B2D3EE3" w14:textId="77777777" w:rsidR="00EF48E7" w:rsidRPr="00CE23C7" w:rsidRDefault="00EF48E7" w:rsidP="00EF48E7">
            <w:pPr>
              <w:jc w:val="right"/>
            </w:pPr>
            <w:r w:rsidRPr="00CE23C7">
              <w:t>20,0</w:t>
            </w:r>
          </w:p>
        </w:tc>
        <w:tc>
          <w:tcPr>
            <w:tcW w:w="1559" w:type="dxa"/>
            <w:shd w:val="clear" w:color="auto" w:fill="auto"/>
            <w:noWrap/>
            <w:vAlign w:val="bottom"/>
            <w:hideMark/>
          </w:tcPr>
          <w:p w14:paraId="31D25612" w14:textId="77777777" w:rsidR="00EF48E7" w:rsidRPr="00CE23C7" w:rsidRDefault="00EF48E7" w:rsidP="00EF48E7">
            <w:pPr>
              <w:jc w:val="right"/>
            </w:pPr>
            <w:r w:rsidRPr="00CE23C7">
              <w:t>20,0</w:t>
            </w:r>
          </w:p>
        </w:tc>
        <w:tc>
          <w:tcPr>
            <w:tcW w:w="1417" w:type="dxa"/>
            <w:shd w:val="clear" w:color="auto" w:fill="auto"/>
            <w:noWrap/>
            <w:vAlign w:val="bottom"/>
            <w:hideMark/>
          </w:tcPr>
          <w:p w14:paraId="6D3CAE94" w14:textId="77777777" w:rsidR="00EF48E7" w:rsidRPr="00CE23C7" w:rsidRDefault="00EF48E7" w:rsidP="00EF48E7">
            <w:pPr>
              <w:jc w:val="right"/>
            </w:pPr>
            <w:r w:rsidRPr="00CE23C7">
              <w:t>20,0</w:t>
            </w:r>
          </w:p>
        </w:tc>
      </w:tr>
      <w:tr w:rsidR="00EF48E7" w:rsidRPr="00CE23C7" w14:paraId="420FB17B" w14:textId="77777777" w:rsidTr="00827837">
        <w:trPr>
          <w:trHeight w:val="20"/>
        </w:trPr>
        <w:tc>
          <w:tcPr>
            <w:tcW w:w="580" w:type="dxa"/>
            <w:shd w:val="clear" w:color="auto" w:fill="auto"/>
            <w:noWrap/>
            <w:vAlign w:val="bottom"/>
            <w:hideMark/>
          </w:tcPr>
          <w:p w14:paraId="0F4C9AAD"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8D69C25" w14:textId="77777777" w:rsidR="00EF48E7" w:rsidRPr="00CE23C7" w:rsidRDefault="00EF48E7" w:rsidP="00EF48E7">
            <w:r w:rsidRPr="00CE23C7">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2C30DAE2" w14:textId="77777777" w:rsidR="00EF48E7" w:rsidRPr="00CE23C7" w:rsidRDefault="00EF48E7" w:rsidP="00EF48E7">
            <w:pPr>
              <w:jc w:val="right"/>
            </w:pPr>
            <w:r w:rsidRPr="00CE23C7">
              <w:t>929</w:t>
            </w:r>
          </w:p>
        </w:tc>
        <w:tc>
          <w:tcPr>
            <w:tcW w:w="600" w:type="dxa"/>
            <w:shd w:val="clear" w:color="auto" w:fill="auto"/>
            <w:noWrap/>
            <w:vAlign w:val="bottom"/>
            <w:hideMark/>
          </w:tcPr>
          <w:p w14:paraId="6949E6B7" w14:textId="77777777" w:rsidR="00EF48E7" w:rsidRPr="00CE23C7" w:rsidRDefault="00EF48E7" w:rsidP="00EF48E7">
            <w:pPr>
              <w:jc w:val="right"/>
            </w:pPr>
            <w:r w:rsidRPr="00CE23C7">
              <w:t>11</w:t>
            </w:r>
          </w:p>
        </w:tc>
        <w:tc>
          <w:tcPr>
            <w:tcW w:w="560" w:type="dxa"/>
            <w:shd w:val="clear" w:color="auto" w:fill="auto"/>
            <w:noWrap/>
            <w:vAlign w:val="bottom"/>
            <w:hideMark/>
          </w:tcPr>
          <w:p w14:paraId="5324F9C8" w14:textId="77777777" w:rsidR="00EF48E7" w:rsidRPr="00CE23C7" w:rsidRDefault="00EF48E7" w:rsidP="00EF48E7">
            <w:pPr>
              <w:jc w:val="right"/>
            </w:pPr>
            <w:r w:rsidRPr="00CE23C7">
              <w:t>01</w:t>
            </w:r>
          </w:p>
        </w:tc>
        <w:tc>
          <w:tcPr>
            <w:tcW w:w="1724" w:type="dxa"/>
            <w:shd w:val="clear" w:color="auto" w:fill="auto"/>
            <w:noWrap/>
            <w:vAlign w:val="bottom"/>
            <w:hideMark/>
          </w:tcPr>
          <w:p w14:paraId="4C8F5ECC" w14:textId="77777777" w:rsidR="00EF48E7" w:rsidRPr="00CE23C7" w:rsidRDefault="00EF48E7" w:rsidP="00EF48E7">
            <w:pPr>
              <w:jc w:val="right"/>
            </w:pPr>
            <w:r w:rsidRPr="00CE23C7">
              <w:t>16 2 02 00000</w:t>
            </w:r>
          </w:p>
        </w:tc>
        <w:tc>
          <w:tcPr>
            <w:tcW w:w="651" w:type="dxa"/>
            <w:shd w:val="clear" w:color="auto" w:fill="auto"/>
            <w:noWrap/>
            <w:vAlign w:val="bottom"/>
            <w:hideMark/>
          </w:tcPr>
          <w:p w14:paraId="33349C97" w14:textId="77777777" w:rsidR="00EF48E7" w:rsidRPr="00CE23C7" w:rsidRDefault="00EF48E7" w:rsidP="00EF48E7">
            <w:pPr>
              <w:jc w:val="right"/>
            </w:pPr>
            <w:r w:rsidRPr="00CE23C7">
              <w:t> </w:t>
            </w:r>
          </w:p>
        </w:tc>
        <w:tc>
          <w:tcPr>
            <w:tcW w:w="1493" w:type="dxa"/>
            <w:shd w:val="clear" w:color="auto" w:fill="auto"/>
            <w:noWrap/>
            <w:vAlign w:val="bottom"/>
            <w:hideMark/>
          </w:tcPr>
          <w:p w14:paraId="04681697" w14:textId="77777777" w:rsidR="00EF48E7" w:rsidRPr="00CE23C7" w:rsidRDefault="00EF48E7" w:rsidP="00EF48E7">
            <w:pPr>
              <w:jc w:val="right"/>
            </w:pPr>
            <w:r w:rsidRPr="00CE23C7">
              <w:t>20,0</w:t>
            </w:r>
          </w:p>
        </w:tc>
        <w:tc>
          <w:tcPr>
            <w:tcW w:w="1559" w:type="dxa"/>
            <w:shd w:val="clear" w:color="auto" w:fill="auto"/>
            <w:noWrap/>
            <w:vAlign w:val="bottom"/>
            <w:hideMark/>
          </w:tcPr>
          <w:p w14:paraId="28374825" w14:textId="77777777" w:rsidR="00EF48E7" w:rsidRPr="00CE23C7" w:rsidRDefault="00EF48E7" w:rsidP="00EF48E7">
            <w:pPr>
              <w:jc w:val="right"/>
            </w:pPr>
            <w:r w:rsidRPr="00CE23C7">
              <w:t>20,0</w:t>
            </w:r>
          </w:p>
        </w:tc>
        <w:tc>
          <w:tcPr>
            <w:tcW w:w="1417" w:type="dxa"/>
            <w:shd w:val="clear" w:color="auto" w:fill="auto"/>
            <w:noWrap/>
            <w:vAlign w:val="bottom"/>
            <w:hideMark/>
          </w:tcPr>
          <w:p w14:paraId="6BD76A23" w14:textId="77777777" w:rsidR="00EF48E7" w:rsidRPr="00CE23C7" w:rsidRDefault="00EF48E7" w:rsidP="00EF48E7">
            <w:pPr>
              <w:jc w:val="right"/>
            </w:pPr>
            <w:r w:rsidRPr="00CE23C7">
              <w:t>20,0</w:t>
            </w:r>
          </w:p>
        </w:tc>
      </w:tr>
      <w:tr w:rsidR="00EF48E7" w:rsidRPr="00CE23C7" w14:paraId="6D55BFD5" w14:textId="77777777" w:rsidTr="00827837">
        <w:trPr>
          <w:trHeight w:val="20"/>
        </w:trPr>
        <w:tc>
          <w:tcPr>
            <w:tcW w:w="580" w:type="dxa"/>
            <w:shd w:val="clear" w:color="auto" w:fill="auto"/>
            <w:noWrap/>
            <w:vAlign w:val="bottom"/>
            <w:hideMark/>
          </w:tcPr>
          <w:p w14:paraId="6F18A3C2" w14:textId="77777777" w:rsidR="00EF48E7" w:rsidRPr="00CE23C7" w:rsidRDefault="00EF48E7" w:rsidP="00EF48E7">
            <w:pPr>
              <w:jc w:val="right"/>
              <w:rPr>
                <w:b/>
                <w:bCs/>
              </w:rPr>
            </w:pPr>
            <w:r w:rsidRPr="00CE23C7">
              <w:rPr>
                <w:b/>
                <w:bCs/>
              </w:rPr>
              <w:t> </w:t>
            </w:r>
          </w:p>
        </w:tc>
        <w:tc>
          <w:tcPr>
            <w:tcW w:w="6361" w:type="dxa"/>
            <w:shd w:val="clear" w:color="auto" w:fill="auto"/>
            <w:hideMark/>
          </w:tcPr>
          <w:p w14:paraId="1F4F2EC8" w14:textId="77777777" w:rsidR="00EF48E7" w:rsidRPr="00CE23C7" w:rsidRDefault="00EF48E7" w:rsidP="00EF48E7">
            <w:r w:rsidRPr="00CE23C7">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3BC27850" w14:textId="77777777" w:rsidR="00EF48E7" w:rsidRPr="00CE23C7" w:rsidRDefault="00EF48E7" w:rsidP="00EF48E7">
            <w:pPr>
              <w:jc w:val="right"/>
            </w:pPr>
            <w:r w:rsidRPr="00CE23C7">
              <w:t>929</w:t>
            </w:r>
          </w:p>
        </w:tc>
        <w:tc>
          <w:tcPr>
            <w:tcW w:w="600" w:type="dxa"/>
            <w:shd w:val="clear" w:color="auto" w:fill="auto"/>
            <w:noWrap/>
            <w:vAlign w:val="bottom"/>
            <w:hideMark/>
          </w:tcPr>
          <w:p w14:paraId="2E8E5DBF" w14:textId="77777777" w:rsidR="00EF48E7" w:rsidRPr="00CE23C7" w:rsidRDefault="00EF48E7" w:rsidP="00EF48E7">
            <w:pPr>
              <w:jc w:val="right"/>
            </w:pPr>
            <w:r w:rsidRPr="00CE23C7">
              <w:t>11</w:t>
            </w:r>
          </w:p>
        </w:tc>
        <w:tc>
          <w:tcPr>
            <w:tcW w:w="560" w:type="dxa"/>
            <w:shd w:val="clear" w:color="auto" w:fill="auto"/>
            <w:noWrap/>
            <w:vAlign w:val="bottom"/>
            <w:hideMark/>
          </w:tcPr>
          <w:p w14:paraId="26AF2335" w14:textId="77777777" w:rsidR="00EF48E7" w:rsidRPr="00CE23C7" w:rsidRDefault="00EF48E7" w:rsidP="00EF48E7">
            <w:pPr>
              <w:jc w:val="right"/>
            </w:pPr>
            <w:r w:rsidRPr="00CE23C7">
              <w:t>01</w:t>
            </w:r>
          </w:p>
        </w:tc>
        <w:tc>
          <w:tcPr>
            <w:tcW w:w="1724" w:type="dxa"/>
            <w:shd w:val="clear" w:color="auto" w:fill="auto"/>
            <w:noWrap/>
            <w:vAlign w:val="bottom"/>
            <w:hideMark/>
          </w:tcPr>
          <w:p w14:paraId="27E67249" w14:textId="77777777" w:rsidR="00EF48E7" w:rsidRPr="00CE23C7" w:rsidRDefault="00EF48E7" w:rsidP="00EF48E7">
            <w:pPr>
              <w:jc w:val="right"/>
            </w:pPr>
            <w:r w:rsidRPr="00CE23C7">
              <w:t>16 2 02 10300</w:t>
            </w:r>
          </w:p>
        </w:tc>
        <w:tc>
          <w:tcPr>
            <w:tcW w:w="651" w:type="dxa"/>
            <w:shd w:val="clear" w:color="auto" w:fill="auto"/>
            <w:noWrap/>
            <w:vAlign w:val="bottom"/>
            <w:hideMark/>
          </w:tcPr>
          <w:p w14:paraId="4EBB1FAE" w14:textId="77777777" w:rsidR="00EF48E7" w:rsidRPr="00CE23C7" w:rsidRDefault="00EF48E7" w:rsidP="00EF48E7">
            <w:pPr>
              <w:jc w:val="right"/>
            </w:pPr>
            <w:r w:rsidRPr="00CE23C7">
              <w:t> </w:t>
            </w:r>
          </w:p>
        </w:tc>
        <w:tc>
          <w:tcPr>
            <w:tcW w:w="1493" w:type="dxa"/>
            <w:shd w:val="clear" w:color="auto" w:fill="auto"/>
            <w:noWrap/>
            <w:vAlign w:val="bottom"/>
            <w:hideMark/>
          </w:tcPr>
          <w:p w14:paraId="7BBB22C9" w14:textId="77777777" w:rsidR="00EF48E7" w:rsidRPr="00CE23C7" w:rsidRDefault="00EF48E7" w:rsidP="00EF48E7">
            <w:pPr>
              <w:jc w:val="right"/>
            </w:pPr>
            <w:r w:rsidRPr="00CE23C7">
              <w:t>20,0</w:t>
            </w:r>
          </w:p>
        </w:tc>
        <w:tc>
          <w:tcPr>
            <w:tcW w:w="1559" w:type="dxa"/>
            <w:shd w:val="clear" w:color="auto" w:fill="auto"/>
            <w:noWrap/>
            <w:vAlign w:val="bottom"/>
            <w:hideMark/>
          </w:tcPr>
          <w:p w14:paraId="55326B49" w14:textId="77777777" w:rsidR="00EF48E7" w:rsidRPr="00CE23C7" w:rsidRDefault="00EF48E7" w:rsidP="00EF48E7">
            <w:pPr>
              <w:jc w:val="right"/>
            </w:pPr>
            <w:r w:rsidRPr="00CE23C7">
              <w:t>20,0</w:t>
            </w:r>
          </w:p>
        </w:tc>
        <w:tc>
          <w:tcPr>
            <w:tcW w:w="1417" w:type="dxa"/>
            <w:shd w:val="clear" w:color="auto" w:fill="auto"/>
            <w:noWrap/>
            <w:vAlign w:val="bottom"/>
            <w:hideMark/>
          </w:tcPr>
          <w:p w14:paraId="0A4AA983" w14:textId="77777777" w:rsidR="00EF48E7" w:rsidRPr="00CE23C7" w:rsidRDefault="00EF48E7" w:rsidP="00EF48E7">
            <w:pPr>
              <w:jc w:val="right"/>
            </w:pPr>
            <w:r w:rsidRPr="00CE23C7">
              <w:t>20,0</w:t>
            </w:r>
          </w:p>
        </w:tc>
      </w:tr>
      <w:tr w:rsidR="00EF48E7" w:rsidRPr="00CE23C7" w14:paraId="065F6CB7" w14:textId="77777777" w:rsidTr="00827837">
        <w:trPr>
          <w:trHeight w:val="20"/>
        </w:trPr>
        <w:tc>
          <w:tcPr>
            <w:tcW w:w="580" w:type="dxa"/>
            <w:shd w:val="clear" w:color="auto" w:fill="auto"/>
            <w:noWrap/>
            <w:vAlign w:val="bottom"/>
            <w:hideMark/>
          </w:tcPr>
          <w:p w14:paraId="0DAD45E5" w14:textId="77777777" w:rsidR="00EF48E7" w:rsidRPr="00CE23C7" w:rsidRDefault="00EF48E7" w:rsidP="00EF48E7">
            <w:pPr>
              <w:jc w:val="right"/>
              <w:rPr>
                <w:b/>
                <w:bCs/>
              </w:rPr>
            </w:pPr>
            <w:r w:rsidRPr="00CE23C7">
              <w:rPr>
                <w:b/>
                <w:bCs/>
              </w:rPr>
              <w:t> </w:t>
            </w:r>
          </w:p>
        </w:tc>
        <w:tc>
          <w:tcPr>
            <w:tcW w:w="6361" w:type="dxa"/>
            <w:shd w:val="clear" w:color="auto" w:fill="auto"/>
            <w:hideMark/>
          </w:tcPr>
          <w:p w14:paraId="4B5F0AE1"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31256B" w14:textId="77777777" w:rsidR="00EF48E7" w:rsidRPr="00CE23C7" w:rsidRDefault="00EF48E7" w:rsidP="00EF48E7">
            <w:pPr>
              <w:jc w:val="right"/>
            </w:pPr>
            <w:r w:rsidRPr="00CE23C7">
              <w:t>929</w:t>
            </w:r>
          </w:p>
        </w:tc>
        <w:tc>
          <w:tcPr>
            <w:tcW w:w="600" w:type="dxa"/>
            <w:shd w:val="clear" w:color="auto" w:fill="auto"/>
            <w:noWrap/>
            <w:vAlign w:val="bottom"/>
            <w:hideMark/>
          </w:tcPr>
          <w:p w14:paraId="30753EE2" w14:textId="77777777" w:rsidR="00EF48E7" w:rsidRPr="00CE23C7" w:rsidRDefault="00EF48E7" w:rsidP="00EF48E7">
            <w:pPr>
              <w:jc w:val="right"/>
            </w:pPr>
            <w:r w:rsidRPr="00CE23C7">
              <w:t>11</w:t>
            </w:r>
          </w:p>
        </w:tc>
        <w:tc>
          <w:tcPr>
            <w:tcW w:w="560" w:type="dxa"/>
            <w:shd w:val="clear" w:color="auto" w:fill="auto"/>
            <w:noWrap/>
            <w:vAlign w:val="bottom"/>
            <w:hideMark/>
          </w:tcPr>
          <w:p w14:paraId="1CFA22BE" w14:textId="77777777" w:rsidR="00EF48E7" w:rsidRPr="00CE23C7" w:rsidRDefault="00EF48E7" w:rsidP="00EF48E7">
            <w:pPr>
              <w:jc w:val="right"/>
            </w:pPr>
            <w:r w:rsidRPr="00CE23C7">
              <w:t>01</w:t>
            </w:r>
          </w:p>
        </w:tc>
        <w:tc>
          <w:tcPr>
            <w:tcW w:w="1724" w:type="dxa"/>
            <w:shd w:val="clear" w:color="auto" w:fill="auto"/>
            <w:noWrap/>
            <w:vAlign w:val="bottom"/>
            <w:hideMark/>
          </w:tcPr>
          <w:p w14:paraId="4313A72B" w14:textId="77777777" w:rsidR="00EF48E7" w:rsidRPr="00CE23C7" w:rsidRDefault="00EF48E7" w:rsidP="00EF48E7">
            <w:pPr>
              <w:jc w:val="right"/>
            </w:pPr>
            <w:r w:rsidRPr="00CE23C7">
              <w:t>16 2 02 10300</w:t>
            </w:r>
          </w:p>
        </w:tc>
        <w:tc>
          <w:tcPr>
            <w:tcW w:w="651" w:type="dxa"/>
            <w:shd w:val="clear" w:color="auto" w:fill="auto"/>
            <w:noWrap/>
            <w:vAlign w:val="bottom"/>
            <w:hideMark/>
          </w:tcPr>
          <w:p w14:paraId="6400F5C9" w14:textId="77777777" w:rsidR="00EF48E7" w:rsidRPr="00CE23C7" w:rsidRDefault="00EF48E7" w:rsidP="00EF48E7">
            <w:pPr>
              <w:jc w:val="right"/>
            </w:pPr>
            <w:r w:rsidRPr="00CE23C7">
              <w:t>200</w:t>
            </w:r>
          </w:p>
        </w:tc>
        <w:tc>
          <w:tcPr>
            <w:tcW w:w="1493" w:type="dxa"/>
            <w:shd w:val="clear" w:color="auto" w:fill="auto"/>
            <w:noWrap/>
            <w:vAlign w:val="bottom"/>
            <w:hideMark/>
          </w:tcPr>
          <w:p w14:paraId="13E1FFB5" w14:textId="77777777" w:rsidR="00EF48E7" w:rsidRPr="00CE23C7" w:rsidRDefault="00EF48E7" w:rsidP="00EF48E7">
            <w:pPr>
              <w:jc w:val="right"/>
            </w:pPr>
            <w:r w:rsidRPr="00CE23C7">
              <w:t>20,0</w:t>
            </w:r>
          </w:p>
        </w:tc>
        <w:tc>
          <w:tcPr>
            <w:tcW w:w="1559" w:type="dxa"/>
            <w:shd w:val="clear" w:color="auto" w:fill="auto"/>
            <w:noWrap/>
            <w:vAlign w:val="bottom"/>
            <w:hideMark/>
          </w:tcPr>
          <w:p w14:paraId="601B7481" w14:textId="77777777" w:rsidR="00EF48E7" w:rsidRPr="00CE23C7" w:rsidRDefault="00EF48E7" w:rsidP="00EF48E7">
            <w:pPr>
              <w:jc w:val="right"/>
            </w:pPr>
            <w:r w:rsidRPr="00CE23C7">
              <w:t>20,0</w:t>
            </w:r>
          </w:p>
        </w:tc>
        <w:tc>
          <w:tcPr>
            <w:tcW w:w="1417" w:type="dxa"/>
            <w:shd w:val="clear" w:color="auto" w:fill="auto"/>
            <w:noWrap/>
            <w:vAlign w:val="bottom"/>
            <w:hideMark/>
          </w:tcPr>
          <w:p w14:paraId="18516A15" w14:textId="77777777" w:rsidR="00EF48E7" w:rsidRPr="00CE23C7" w:rsidRDefault="00EF48E7" w:rsidP="00EF48E7">
            <w:pPr>
              <w:jc w:val="right"/>
            </w:pPr>
            <w:r w:rsidRPr="00CE23C7">
              <w:t>20,0</w:t>
            </w:r>
          </w:p>
        </w:tc>
      </w:tr>
      <w:tr w:rsidR="00EF48E7" w:rsidRPr="00CE23C7" w14:paraId="2E8E61BC" w14:textId="77777777" w:rsidTr="00827837">
        <w:trPr>
          <w:trHeight w:val="20"/>
        </w:trPr>
        <w:tc>
          <w:tcPr>
            <w:tcW w:w="580" w:type="dxa"/>
            <w:shd w:val="clear" w:color="auto" w:fill="auto"/>
            <w:noWrap/>
            <w:vAlign w:val="bottom"/>
            <w:hideMark/>
          </w:tcPr>
          <w:p w14:paraId="15DA6E1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7BE3860" w14:textId="77777777" w:rsidR="00EF48E7" w:rsidRPr="00CE23C7" w:rsidRDefault="00EF48E7" w:rsidP="00EF48E7">
            <w:r w:rsidRPr="00CE23C7">
              <w:t>Массовый спорт</w:t>
            </w:r>
          </w:p>
        </w:tc>
        <w:tc>
          <w:tcPr>
            <w:tcW w:w="660" w:type="dxa"/>
            <w:shd w:val="clear" w:color="auto" w:fill="auto"/>
            <w:vAlign w:val="bottom"/>
            <w:hideMark/>
          </w:tcPr>
          <w:p w14:paraId="5785BAC7" w14:textId="77777777" w:rsidR="00EF48E7" w:rsidRPr="00CE23C7" w:rsidRDefault="00EF48E7" w:rsidP="00EF48E7">
            <w:pPr>
              <w:jc w:val="right"/>
            </w:pPr>
            <w:r w:rsidRPr="00CE23C7">
              <w:t>929</w:t>
            </w:r>
          </w:p>
        </w:tc>
        <w:tc>
          <w:tcPr>
            <w:tcW w:w="600" w:type="dxa"/>
            <w:shd w:val="clear" w:color="auto" w:fill="auto"/>
            <w:noWrap/>
            <w:vAlign w:val="bottom"/>
            <w:hideMark/>
          </w:tcPr>
          <w:p w14:paraId="405B4088" w14:textId="77777777" w:rsidR="00EF48E7" w:rsidRPr="00CE23C7" w:rsidRDefault="00EF48E7" w:rsidP="00EF48E7">
            <w:pPr>
              <w:jc w:val="right"/>
            </w:pPr>
            <w:r w:rsidRPr="00CE23C7">
              <w:t>11</w:t>
            </w:r>
          </w:p>
        </w:tc>
        <w:tc>
          <w:tcPr>
            <w:tcW w:w="560" w:type="dxa"/>
            <w:shd w:val="clear" w:color="auto" w:fill="auto"/>
            <w:noWrap/>
            <w:vAlign w:val="bottom"/>
            <w:hideMark/>
          </w:tcPr>
          <w:p w14:paraId="07C76BE4" w14:textId="77777777" w:rsidR="00EF48E7" w:rsidRPr="00CE23C7" w:rsidRDefault="00EF48E7" w:rsidP="00EF48E7">
            <w:pPr>
              <w:jc w:val="right"/>
            </w:pPr>
            <w:r w:rsidRPr="00CE23C7">
              <w:t>02</w:t>
            </w:r>
          </w:p>
        </w:tc>
        <w:tc>
          <w:tcPr>
            <w:tcW w:w="1724" w:type="dxa"/>
            <w:shd w:val="clear" w:color="auto" w:fill="auto"/>
            <w:noWrap/>
            <w:vAlign w:val="bottom"/>
            <w:hideMark/>
          </w:tcPr>
          <w:p w14:paraId="0882AC13" w14:textId="77777777" w:rsidR="00EF48E7" w:rsidRPr="00CE23C7" w:rsidRDefault="00EF48E7" w:rsidP="00EF48E7">
            <w:pPr>
              <w:jc w:val="right"/>
            </w:pPr>
            <w:r w:rsidRPr="00CE23C7">
              <w:t> </w:t>
            </w:r>
          </w:p>
        </w:tc>
        <w:tc>
          <w:tcPr>
            <w:tcW w:w="651" w:type="dxa"/>
            <w:shd w:val="clear" w:color="auto" w:fill="auto"/>
            <w:noWrap/>
            <w:vAlign w:val="bottom"/>
            <w:hideMark/>
          </w:tcPr>
          <w:p w14:paraId="181008C1" w14:textId="77777777" w:rsidR="00EF48E7" w:rsidRPr="00CE23C7" w:rsidRDefault="00EF48E7" w:rsidP="00EF48E7">
            <w:pPr>
              <w:jc w:val="right"/>
            </w:pPr>
            <w:r w:rsidRPr="00CE23C7">
              <w:t> </w:t>
            </w:r>
          </w:p>
        </w:tc>
        <w:tc>
          <w:tcPr>
            <w:tcW w:w="1493" w:type="dxa"/>
            <w:shd w:val="clear" w:color="auto" w:fill="auto"/>
            <w:noWrap/>
            <w:vAlign w:val="bottom"/>
            <w:hideMark/>
          </w:tcPr>
          <w:p w14:paraId="3A2CA244" w14:textId="77777777" w:rsidR="00EF48E7" w:rsidRPr="00CE23C7" w:rsidRDefault="00EF48E7" w:rsidP="00EF48E7">
            <w:pPr>
              <w:jc w:val="right"/>
            </w:pPr>
            <w:r w:rsidRPr="00CE23C7">
              <w:t>599,8</w:t>
            </w:r>
          </w:p>
        </w:tc>
        <w:tc>
          <w:tcPr>
            <w:tcW w:w="1559" w:type="dxa"/>
            <w:shd w:val="clear" w:color="auto" w:fill="auto"/>
            <w:noWrap/>
            <w:vAlign w:val="bottom"/>
            <w:hideMark/>
          </w:tcPr>
          <w:p w14:paraId="5D59CF7C" w14:textId="77777777" w:rsidR="00EF48E7" w:rsidRPr="00CE23C7" w:rsidRDefault="00EF48E7" w:rsidP="00EF48E7">
            <w:pPr>
              <w:jc w:val="right"/>
            </w:pPr>
            <w:r w:rsidRPr="00CE23C7">
              <w:t>613,8</w:t>
            </w:r>
          </w:p>
        </w:tc>
        <w:tc>
          <w:tcPr>
            <w:tcW w:w="1417" w:type="dxa"/>
            <w:shd w:val="clear" w:color="auto" w:fill="auto"/>
            <w:noWrap/>
            <w:vAlign w:val="bottom"/>
            <w:hideMark/>
          </w:tcPr>
          <w:p w14:paraId="5979BE82" w14:textId="77777777" w:rsidR="00EF48E7" w:rsidRPr="00CE23C7" w:rsidRDefault="00EF48E7" w:rsidP="00EF48E7">
            <w:pPr>
              <w:jc w:val="right"/>
            </w:pPr>
            <w:r w:rsidRPr="00CE23C7">
              <w:t>628,3</w:t>
            </w:r>
          </w:p>
        </w:tc>
      </w:tr>
      <w:tr w:rsidR="00EF48E7" w:rsidRPr="00CE23C7" w14:paraId="45F8CC0C" w14:textId="77777777" w:rsidTr="00827837">
        <w:trPr>
          <w:trHeight w:val="20"/>
        </w:trPr>
        <w:tc>
          <w:tcPr>
            <w:tcW w:w="580" w:type="dxa"/>
            <w:shd w:val="clear" w:color="auto" w:fill="auto"/>
            <w:noWrap/>
            <w:vAlign w:val="bottom"/>
            <w:hideMark/>
          </w:tcPr>
          <w:p w14:paraId="2748415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19FF6A7E" w14:textId="77777777" w:rsidR="00EF48E7" w:rsidRPr="00CE23C7" w:rsidRDefault="00EF48E7" w:rsidP="00EF48E7">
            <w:r w:rsidRPr="00CE23C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6A52CFA" w14:textId="77777777" w:rsidR="00EF48E7" w:rsidRPr="00CE23C7" w:rsidRDefault="00EF48E7" w:rsidP="00EF48E7">
            <w:pPr>
              <w:jc w:val="right"/>
            </w:pPr>
            <w:r w:rsidRPr="00CE23C7">
              <w:t>929</w:t>
            </w:r>
          </w:p>
        </w:tc>
        <w:tc>
          <w:tcPr>
            <w:tcW w:w="600" w:type="dxa"/>
            <w:shd w:val="clear" w:color="auto" w:fill="auto"/>
            <w:noWrap/>
            <w:vAlign w:val="bottom"/>
            <w:hideMark/>
          </w:tcPr>
          <w:p w14:paraId="39BB5E6B" w14:textId="77777777" w:rsidR="00EF48E7" w:rsidRPr="00CE23C7" w:rsidRDefault="00EF48E7" w:rsidP="00EF48E7">
            <w:pPr>
              <w:jc w:val="right"/>
            </w:pPr>
            <w:r w:rsidRPr="00CE23C7">
              <w:t>11</w:t>
            </w:r>
          </w:p>
        </w:tc>
        <w:tc>
          <w:tcPr>
            <w:tcW w:w="560" w:type="dxa"/>
            <w:shd w:val="clear" w:color="auto" w:fill="auto"/>
            <w:noWrap/>
            <w:vAlign w:val="bottom"/>
            <w:hideMark/>
          </w:tcPr>
          <w:p w14:paraId="6422026A" w14:textId="77777777" w:rsidR="00EF48E7" w:rsidRPr="00CE23C7" w:rsidRDefault="00EF48E7" w:rsidP="00EF48E7">
            <w:pPr>
              <w:jc w:val="right"/>
            </w:pPr>
            <w:r w:rsidRPr="00CE23C7">
              <w:t>02</w:t>
            </w:r>
          </w:p>
        </w:tc>
        <w:tc>
          <w:tcPr>
            <w:tcW w:w="1724" w:type="dxa"/>
            <w:shd w:val="clear" w:color="auto" w:fill="auto"/>
            <w:noWrap/>
            <w:vAlign w:val="bottom"/>
            <w:hideMark/>
          </w:tcPr>
          <w:p w14:paraId="07C38AA8" w14:textId="77777777" w:rsidR="00EF48E7" w:rsidRPr="00CE23C7" w:rsidRDefault="00EF48E7" w:rsidP="00EF48E7">
            <w:pPr>
              <w:jc w:val="right"/>
            </w:pPr>
            <w:r w:rsidRPr="00CE23C7">
              <w:t>08 0 00 00000</w:t>
            </w:r>
          </w:p>
        </w:tc>
        <w:tc>
          <w:tcPr>
            <w:tcW w:w="651" w:type="dxa"/>
            <w:shd w:val="clear" w:color="auto" w:fill="auto"/>
            <w:noWrap/>
            <w:vAlign w:val="bottom"/>
            <w:hideMark/>
          </w:tcPr>
          <w:p w14:paraId="73AB02F4" w14:textId="77777777" w:rsidR="00EF48E7" w:rsidRPr="00CE23C7" w:rsidRDefault="00EF48E7" w:rsidP="00EF48E7">
            <w:pPr>
              <w:jc w:val="right"/>
            </w:pPr>
            <w:r w:rsidRPr="00CE23C7">
              <w:t> </w:t>
            </w:r>
          </w:p>
        </w:tc>
        <w:tc>
          <w:tcPr>
            <w:tcW w:w="1493" w:type="dxa"/>
            <w:shd w:val="clear" w:color="auto" w:fill="auto"/>
            <w:noWrap/>
            <w:vAlign w:val="bottom"/>
            <w:hideMark/>
          </w:tcPr>
          <w:p w14:paraId="029D4620" w14:textId="77777777" w:rsidR="00EF48E7" w:rsidRPr="00CE23C7" w:rsidRDefault="00EF48E7" w:rsidP="00EF48E7">
            <w:pPr>
              <w:jc w:val="right"/>
            </w:pPr>
            <w:r w:rsidRPr="00CE23C7">
              <w:t>599,8</w:t>
            </w:r>
          </w:p>
        </w:tc>
        <w:tc>
          <w:tcPr>
            <w:tcW w:w="1559" w:type="dxa"/>
            <w:shd w:val="clear" w:color="auto" w:fill="auto"/>
            <w:noWrap/>
            <w:vAlign w:val="bottom"/>
            <w:hideMark/>
          </w:tcPr>
          <w:p w14:paraId="6697FA49" w14:textId="77777777" w:rsidR="00EF48E7" w:rsidRPr="00CE23C7" w:rsidRDefault="00EF48E7" w:rsidP="00EF48E7">
            <w:pPr>
              <w:jc w:val="right"/>
            </w:pPr>
            <w:r w:rsidRPr="00CE23C7">
              <w:t>613,8</w:t>
            </w:r>
          </w:p>
        </w:tc>
        <w:tc>
          <w:tcPr>
            <w:tcW w:w="1417" w:type="dxa"/>
            <w:shd w:val="clear" w:color="auto" w:fill="auto"/>
            <w:noWrap/>
            <w:vAlign w:val="bottom"/>
            <w:hideMark/>
          </w:tcPr>
          <w:p w14:paraId="6F69B95B" w14:textId="77777777" w:rsidR="00EF48E7" w:rsidRPr="00CE23C7" w:rsidRDefault="00EF48E7" w:rsidP="00EF48E7">
            <w:pPr>
              <w:jc w:val="right"/>
            </w:pPr>
            <w:r w:rsidRPr="00CE23C7">
              <w:t>628,3</w:t>
            </w:r>
          </w:p>
        </w:tc>
      </w:tr>
      <w:tr w:rsidR="00EF48E7" w:rsidRPr="00CE23C7" w14:paraId="7246CFE9" w14:textId="77777777" w:rsidTr="00827837">
        <w:trPr>
          <w:trHeight w:val="20"/>
        </w:trPr>
        <w:tc>
          <w:tcPr>
            <w:tcW w:w="580" w:type="dxa"/>
            <w:shd w:val="clear" w:color="auto" w:fill="auto"/>
            <w:noWrap/>
            <w:vAlign w:val="bottom"/>
            <w:hideMark/>
          </w:tcPr>
          <w:p w14:paraId="74B8C91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007644C"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669FBC01" w14:textId="77777777" w:rsidR="00EF48E7" w:rsidRPr="00CE23C7" w:rsidRDefault="00EF48E7" w:rsidP="00EF48E7">
            <w:pPr>
              <w:jc w:val="right"/>
            </w:pPr>
            <w:r w:rsidRPr="00CE23C7">
              <w:t>929</w:t>
            </w:r>
          </w:p>
        </w:tc>
        <w:tc>
          <w:tcPr>
            <w:tcW w:w="600" w:type="dxa"/>
            <w:shd w:val="clear" w:color="auto" w:fill="auto"/>
            <w:noWrap/>
            <w:vAlign w:val="bottom"/>
            <w:hideMark/>
          </w:tcPr>
          <w:p w14:paraId="18FC7112" w14:textId="77777777" w:rsidR="00EF48E7" w:rsidRPr="00CE23C7" w:rsidRDefault="00EF48E7" w:rsidP="00EF48E7">
            <w:pPr>
              <w:jc w:val="right"/>
            </w:pPr>
            <w:r w:rsidRPr="00CE23C7">
              <w:t>11</w:t>
            </w:r>
          </w:p>
        </w:tc>
        <w:tc>
          <w:tcPr>
            <w:tcW w:w="560" w:type="dxa"/>
            <w:shd w:val="clear" w:color="auto" w:fill="auto"/>
            <w:noWrap/>
            <w:vAlign w:val="bottom"/>
            <w:hideMark/>
          </w:tcPr>
          <w:p w14:paraId="278A78F0" w14:textId="77777777" w:rsidR="00EF48E7" w:rsidRPr="00CE23C7" w:rsidRDefault="00EF48E7" w:rsidP="00EF48E7">
            <w:pPr>
              <w:jc w:val="right"/>
            </w:pPr>
            <w:r w:rsidRPr="00CE23C7">
              <w:t>02</w:t>
            </w:r>
          </w:p>
        </w:tc>
        <w:tc>
          <w:tcPr>
            <w:tcW w:w="1724" w:type="dxa"/>
            <w:shd w:val="clear" w:color="auto" w:fill="auto"/>
            <w:noWrap/>
            <w:vAlign w:val="bottom"/>
            <w:hideMark/>
          </w:tcPr>
          <w:p w14:paraId="064E47E9" w14:textId="77777777" w:rsidR="00EF48E7" w:rsidRPr="00CE23C7" w:rsidRDefault="00EF48E7" w:rsidP="00EF48E7">
            <w:pPr>
              <w:jc w:val="right"/>
            </w:pPr>
            <w:r w:rsidRPr="00CE23C7">
              <w:t>08 2 00 00000</w:t>
            </w:r>
          </w:p>
        </w:tc>
        <w:tc>
          <w:tcPr>
            <w:tcW w:w="651" w:type="dxa"/>
            <w:shd w:val="clear" w:color="auto" w:fill="auto"/>
            <w:noWrap/>
            <w:vAlign w:val="bottom"/>
            <w:hideMark/>
          </w:tcPr>
          <w:p w14:paraId="04297C61" w14:textId="77777777" w:rsidR="00EF48E7" w:rsidRPr="00CE23C7" w:rsidRDefault="00EF48E7" w:rsidP="00EF48E7">
            <w:pPr>
              <w:jc w:val="right"/>
            </w:pPr>
            <w:r w:rsidRPr="00CE23C7">
              <w:t> </w:t>
            </w:r>
          </w:p>
        </w:tc>
        <w:tc>
          <w:tcPr>
            <w:tcW w:w="1493" w:type="dxa"/>
            <w:shd w:val="clear" w:color="auto" w:fill="auto"/>
            <w:noWrap/>
            <w:vAlign w:val="bottom"/>
            <w:hideMark/>
          </w:tcPr>
          <w:p w14:paraId="46955AB2" w14:textId="77777777" w:rsidR="00EF48E7" w:rsidRPr="00CE23C7" w:rsidRDefault="00EF48E7" w:rsidP="00EF48E7">
            <w:pPr>
              <w:jc w:val="right"/>
            </w:pPr>
            <w:r w:rsidRPr="00CE23C7">
              <w:t>599,8</w:t>
            </w:r>
          </w:p>
        </w:tc>
        <w:tc>
          <w:tcPr>
            <w:tcW w:w="1559" w:type="dxa"/>
            <w:shd w:val="clear" w:color="auto" w:fill="auto"/>
            <w:noWrap/>
            <w:vAlign w:val="bottom"/>
            <w:hideMark/>
          </w:tcPr>
          <w:p w14:paraId="6AC5471D" w14:textId="77777777" w:rsidR="00EF48E7" w:rsidRPr="00CE23C7" w:rsidRDefault="00EF48E7" w:rsidP="00EF48E7">
            <w:pPr>
              <w:jc w:val="right"/>
            </w:pPr>
            <w:r w:rsidRPr="00CE23C7">
              <w:t>613,8</w:t>
            </w:r>
          </w:p>
        </w:tc>
        <w:tc>
          <w:tcPr>
            <w:tcW w:w="1417" w:type="dxa"/>
            <w:shd w:val="clear" w:color="auto" w:fill="auto"/>
            <w:noWrap/>
            <w:vAlign w:val="bottom"/>
            <w:hideMark/>
          </w:tcPr>
          <w:p w14:paraId="2D460551" w14:textId="77777777" w:rsidR="00EF48E7" w:rsidRPr="00CE23C7" w:rsidRDefault="00EF48E7" w:rsidP="00EF48E7">
            <w:pPr>
              <w:jc w:val="right"/>
            </w:pPr>
            <w:r w:rsidRPr="00CE23C7">
              <w:t>628,3</w:t>
            </w:r>
          </w:p>
        </w:tc>
      </w:tr>
      <w:tr w:rsidR="00EF48E7" w:rsidRPr="00CE23C7" w14:paraId="5673EC28" w14:textId="77777777" w:rsidTr="00827837">
        <w:trPr>
          <w:trHeight w:val="20"/>
        </w:trPr>
        <w:tc>
          <w:tcPr>
            <w:tcW w:w="580" w:type="dxa"/>
            <w:shd w:val="clear" w:color="auto" w:fill="auto"/>
            <w:noWrap/>
            <w:vAlign w:val="bottom"/>
            <w:hideMark/>
          </w:tcPr>
          <w:p w14:paraId="21A31588"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87DCDDD" w14:textId="77777777" w:rsidR="00EF48E7" w:rsidRPr="00CE23C7" w:rsidRDefault="00EF48E7" w:rsidP="00EF48E7">
            <w:r w:rsidRPr="00CE23C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5D4F4763" w14:textId="77777777" w:rsidR="00EF48E7" w:rsidRPr="00CE23C7" w:rsidRDefault="00EF48E7" w:rsidP="00EF48E7">
            <w:pPr>
              <w:jc w:val="right"/>
            </w:pPr>
            <w:r w:rsidRPr="00CE23C7">
              <w:t>929</w:t>
            </w:r>
          </w:p>
        </w:tc>
        <w:tc>
          <w:tcPr>
            <w:tcW w:w="600" w:type="dxa"/>
            <w:shd w:val="clear" w:color="auto" w:fill="auto"/>
            <w:noWrap/>
            <w:vAlign w:val="bottom"/>
            <w:hideMark/>
          </w:tcPr>
          <w:p w14:paraId="45729255" w14:textId="77777777" w:rsidR="00EF48E7" w:rsidRPr="00CE23C7" w:rsidRDefault="00EF48E7" w:rsidP="00EF48E7">
            <w:pPr>
              <w:jc w:val="right"/>
            </w:pPr>
            <w:r w:rsidRPr="00CE23C7">
              <w:t>11</w:t>
            </w:r>
          </w:p>
        </w:tc>
        <w:tc>
          <w:tcPr>
            <w:tcW w:w="560" w:type="dxa"/>
            <w:shd w:val="clear" w:color="auto" w:fill="auto"/>
            <w:noWrap/>
            <w:vAlign w:val="bottom"/>
            <w:hideMark/>
          </w:tcPr>
          <w:p w14:paraId="576499E6" w14:textId="77777777" w:rsidR="00EF48E7" w:rsidRPr="00CE23C7" w:rsidRDefault="00EF48E7" w:rsidP="00EF48E7">
            <w:pPr>
              <w:jc w:val="right"/>
            </w:pPr>
            <w:r w:rsidRPr="00CE23C7">
              <w:t>02</w:t>
            </w:r>
          </w:p>
        </w:tc>
        <w:tc>
          <w:tcPr>
            <w:tcW w:w="1724" w:type="dxa"/>
            <w:shd w:val="clear" w:color="auto" w:fill="auto"/>
            <w:noWrap/>
            <w:vAlign w:val="bottom"/>
            <w:hideMark/>
          </w:tcPr>
          <w:p w14:paraId="4970F049" w14:textId="77777777" w:rsidR="00EF48E7" w:rsidRPr="00CE23C7" w:rsidRDefault="00EF48E7" w:rsidP="00EF48E7">
            <w:pPr>
              <w:jc w:val="right"/>
            </w:pPr>
            <w:r w:rsidRPr="00CE23C7">
              <w:t>08 2 01 00000</w:t>
            </w:r>
          </w:p>
        </w:tc>
        <w:tc>
          <w:tcPr>
            <w:tcW w:w="651" w:type="dxa"/>
            <w:shd w:val="clear" w:color="auto" w:fill="auto"/>
            <w:noWrap/>
            <w:vAlign w:val="bottom"/>
            <w:hideMark/>
          </w:tcPr>
          <w:p w14:paraId="0CBEF14C" w14:textId="77777777" w:rsidR="00EF48E7" w:rsidRPr="00CE23C7" w:rsidRDefault="00EF48E7" w:rsidP="00EF48E7">
            <w:pPr>
              <w:jc w:val="right"/>
            </w:pPr>
            <w:r w:rsidRPr="00CE23C7">
              <w:t> </w:t>
            </w:r>
          </w:p>
        </w:tc>
        <w:tc>
          <w:tcPr>
            <w:tcW w:w="1493" w:type="dxa"/>
            <w:shd w:val="clear" w:color="auto" w:fill="auto"/>
            <w:noWrap/>
            <w:vAlign w:val="bottom"/>
            <w:hideMark/>
          </w:tcPr>
          <w:p w14:paraId="143B9CBF" w14:textId="77777777" w:rsidR="00EF48E7" w:rsidRPr="00CE23C7" w:rsidRDefault="00EF48E7" w:rsidP="00EF48E7">
            <w:pPr>
              <w:jc w:val="right"/>
            </w:pPr>
            <w:r w:rsidRPr="00CE23C7">
              <w:t>250,0</w:t>
            </w:r>
          </w:p>
        </w:tc>
        <w:tc>
          <w:tcPr>
            <w:tcW w:w="1559" w:type="dxa"/>
            <w:shd w:val="clear" w:color="auto" w:fill="auto"/>
            <w:noWrap/>
            <w:vAlign w:val="bottom"/>
            <w:hideMark/>
          </w:tcPr>
          <w:p w14:paraId="4DF8FE56" w14:textId="77777777" w:rsidR="00EF48E7" w:rsidRPr="00CE23C7" w:rsidRDefault="00EF48E7" w:rsidP="00EF48E7">
            <w:pPr>
              <w:jc w:val="right"/>
            </w:pPr>
            <w:r w:rsidRPr="00CE23C7">
              <w:t>250,0</w:t>
            </w:r>
          </w:p>
        </w:tc>
        <w:tc>
          <w:tcPr>
            <w:tcW w:w="1417" w:type="dxa"/>
            <w:shd w:val="clear" w:color="auto" w:fill="auto"/>
            <w:noWrap/>
            <w:vAlign w:val="bottom"/>
            <w:hideMark/>
          </w:tcPr>
          <w:p w14:paraId="644216DC" w14:textId="77777777" w:rsidR="00EF48E7" w:rsidRPr="00CE23C7" w:rsidRDefault="00EF48E7" w:rsidP="00EF48E7">
            <w:pPr>
              <w:jc w:val="right"/>
            </w:pPr>
            <w:r w:rsidRPr="00CE23C7">
              <w:t>250,0</w:t>
            </w:r>
          </w:p>
        </w:tc>
      </w:tr>
      <w:tr w:rsidR="00EF48E7" w:rsidRPr="00CE23C7" w14:paraId="59D2FA6E" w14:textId="77777777" w:rsidTr="00827837">
        <w:trPr>
          <w:trHeight w:val="20"/>
        </w:trPr>
        <w:tc>
          <w:tcPr>
            <w:tcW w:w="580" w:type="dxa"/>
            <w:shd w:val="clear" w:color="auto" w:fill="auto"/>
            <w:noWrap/>
            <w:vAlign w:val="bottom"/>
            <w:hideMark/>
          </w:tcPr>
          <w:p w14:paraId="3837AC7F" w14:textId="77777777" w:rsidR="00EF48E7" w:rsidRPr="00CE23C7" w:rsidRDefault="00EF48E7" w:rsidP="00EF48E7">
            <w:pPr>
              <w:jc w:val="right"/>
              <w:rPr>
                <w:b/>
                <w:bCs/>
              </w:rPr>
            </w:pPr>
            <w:r w:rsidRPr="00CE23C7">
              <w:rPr>
                <w:b/>
                <w:bCs/>
              </w:rPr>
              <w:t> </w:t>
            </w:r>
          </w:p>
        </w:tc>
        <w:tc>
          <w:tcPr>
            <w:tcW w:w="6361" w:type="dxa"/>
            <w:shd w:val="clear" w:color="auto" w:fill="auto"/>
            <w:hideMark/>
          </w:tcPr>
          <w:p w14:paraId="4AE1688A" w14:textId="77777777" w:rsidR="00EF48E7" w:rsidRPr="00CE23C7" w:rsidRDefault="00EF48E7" w:rsidP="00EF48E7">
            <w:r w:rsidRPr="00CE23C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4745F42" w14:textId="77777777" w:rsidR="00EF48E7" w:rsidRPr="00CE23C7" w:rsidRDefault="00EF48E7" w:rsidP="00EF48E7">
            <w:pPr>
              <w:jc w:val="right"/>
            </w:pPr>
            <w:r w:rsidRPr="00CE23C7">
              <w:t>929</w:t>
            </w:r>
          </w:p>
        </w:tc>
        <w:tc>
          <w:tcPr>
            <w:tcW w:w="600" w:type="dxa"/>
            <w:shd w:val="clear" w:color="auto" w:fill="auto"/>
            <w:noWrap/>
            <w:vAlign w:val="bottom"/>
            <w:hideMark/>
          </w:tcPr>
          <w:p w14:paraId="3F773ABF" w14:textId="77777777" w:rsidR="00EF48E7" w:rsidRPr="00CE23C7" w:rsidRDefault="00EF48E7" w:rsidP="00EF48E7">
            <w:pPr>
              <w:jc w:val="right"/>
            </w:pPr>
            <w:r w:rsidRPr="00CE23C7">
              <w:t>11</w:t>
            </w:r>
          </w:p>
        </w:tc>
        <w:tc>
          <w:tcPr>
            <w:tcW w:w="560" w:type="dxa"/>
            <w:shd w:val="clear" w:color="auto" w:fill="auto"/>
            <w:noWrap/>
            <w:vAlign w:val="bottom"/>
            <w:hideMark/>
          </w:tcPr>
          <w:p w14:paraId="5C158E12" w14:textId="77777777" w:rsidR="00EF48E7" w:rsidRPr="00CE23C7" w:rsidRDefault="00EF48E7" w:rsidP="00EF48E7">
            <w:pPr>
              <w:jc w:val="right"/>
            </w:pPr>
            <w:r w:rsidRPr="00CE23C7">
              <w:t>02</w:t>
            </w:r>
          </w:p>
        </w:tc>
        <w:tc>
          <w:tcPr>
            <w:tcW w:w="1724" w:type="dxa"/>
            <w:shd w:val="clear" w:color="auto" w:fill="auto"/>
            <w:noWrap/>
            <w:vAlign w:val="bottom"/>
            <w:hideMark/>
          </w:tcPr>
          <w:p w14:paraId="41F83CD4" w14:textId="77777777" w:rsidR="00EF48E7" w:rsidRPr="00CE23C7" w:rsidRDefault="00EF48E7" w:rsidP="00EF48E7">
            <w:pPr>
              <w:jc w:val="right"/>
            </w:pPr>
            <w:r w:rsidRPr="00CE23C7">
              <w:t>08 2 01 10120</w:t>
            </w:r>
          </w:p>
        </w:tc>
        <w:tc>
          <w:tcPr>
            <w:tcW w:w="651" w:type="dxa"/>
            <w:shd w:val="clear" w:color="auto" w:fill="auto"/>
            <w:noWrap/>
            <w:vAlign w:val="bottom"/>
            <w:hideMark/>
          </w:tcPr>
          <w:p w14:paraId="6B426741" w14:textId="77777777" w:rsidR="00EF48E7" w:rsidRPr="00CE23C7" w:rsidRDefault="00EF48E7" w:rsidP="00EF48E7">
            <w:pPr>
              <w:jc w:val="right"/>
            </w:pPr>
            <w:r w:rsidRPr="00CE23C7">
              <w:t> </w:t>
            </w:r>
          </w:p>
        </w:tc>
        <w:tc>
          <w:tcPr>
            <w:tcW w:w="1493" w:type="dxa"/>
            <w:shd w:val="clear" w:color="auto" w:fill="auto"/>
            <w:noWrap/>
            <w:vAlign w:val="bottom"/>
            <w:hideMark/>
          </w:tcPr>
          <w:p w14:paraId="6D802B70" w14:textId="77777777" w:rsidR="00EF48E7" w:rsidRPr="00CE23C7" w:rsidRDefault="00EF48E7" w:rsidP="00EF48E7">
            <w:pPr>
              <w:jc w:val="right"/>
            </w:pPr>
            <w:r w:rsidRPr="00CE23C7">
              <w:t>250,0</w:t>
            </w:r>
          </w:p>
        </w:tc>
        <w:tc>
          <w:tcPr>
            <w:tcW w:w="1559" w:type="dxa"/>
            <w:shd w:val="clear" w:color="auto" w:fill="auto"/>
            <w:noWrap/>
            <w:vAlign w:val="bottom"/>
            <w:hideMark/>
          </w:tcPr>
          <w:p w14:paraId="690F4738" w14:textId="77777777" w:rsidR="00EF48E7" w:rsidRPr="00CE23C7" w:rsidRDefault="00EF48E7" w:rsidP="00EF48E7">
            <w:pPr>
              <w:jc w:val="right"/>
            </w:pPr>
            <w:r w:rsidRPr="00CE23C7">
              <w:t>250,0</w:t>
            </w:r>
          </w:p>
        </w:tc>
        <w:tc>
          <w:tcPr>
            <w:tcW w:w="1417" w:type="dxa"/>
            <w:shd w:val="clear" w:color="auto" w:fill="auto"/>
            <w:noWrap/>
            <w:vAlign w:val="bottom"/>
            <w:hideMark/>
          </w:tcPr>
          <w:p w14:paraId="0A2C1FF7" w14:textId="77777777" w:rsidR="00EF48E7" w:rsidRPr="00CE23C7" w:rsidRDefault="00EF48E7" w:rsidP="00EF48E7">
            <w:pPr>
              <w:jc w:val="right"/>
            </w:pPr>
            <w:r w:rsidRPr="00CE23C7">
              <w:t>250,0</w:t>
            </w:r>
          </w:p>
        </w:tc>
      </w:tr>
      <w:tr w:rsidR="00EF48E7" w:rsidRPr="00CE23C7" w14:paraId="215A4FF7" w14:textId="77777777" w:rsidTr="00827837">
        <w:trPr>
          <w:trHeight w:val="20"/>
        </w:trPr>
        <w:tc>
          <w:tcPr>
            <w:tcW w:w="580" w:type="dxa"/>
            <w:shd w:val="clear" w:color="auto" w:fill="auto"/>
            <w:noWrap/>
            <w:vAlign w:val="bottom"/>
            <w:hideMark/>
          </w:tcPr>
          <w:p w14:paraId="0DDE348B"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0925F29"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59773F" w14:textId="77777777" w:rsidR="00EF48E7" w:rsidRPr="00CE23C7" w:rsidRDefault="00EF48E7" w:rsidP="00EF48E7">
            <w:pPr>
              <w:jc w:val="right"/>
            </w:pPr>
            <w:r w:rsidRPr="00CE23C7">
              <w:t>929</w:t>
            </w:r>
          </w:p>
        </w:tc>
        <w:tc>
          <w:tcPr>
            <w:tcW w:w="600" w:type="dxa"/>
            <w:shd w:val="clear" w:color="auto" w:fill="auto"/>
            <w:noWrap/>
            <w:vAlign w:val="bottom"/>
            <w:hideMark/>
          </w:tcPr>
          <w:p w14:paraId="45406D13" w14:textId="77777777" w:rsidR="00EF48E7" w:rsidRPr="00CE23C7" w:rsidRDefault="00EF48E7" w:rsidP="00EF48E7">
            <w:pPr>
              <w:jc w:val="right"/>
            </w:pPr>
            <w:r w:rsidRPr="00CE23C7">
              <w:t>11</w:t>
            </w:r>
          </w:p>
        </w:tc>
        <w:tc>
          <w:tcPr>
            <w:tcW w:w="560" w:type="dxa"/>
            <w:shd w:val="clear" w:color="auto" w:fill="auto"/>
            <w:noWrap/>
            <w:vAlign w:val="bottom"/>
            <w:hideMark/>
          </w:tcPr>
          <w:p w14:paraId="53A54CCA" w14:textId="77777777" w:rsidR="00EF48E7" w:rsidRPr="00CE23C7" w:rsidRDefault="00EF48E7" w:rsidP="00EF48E7">
            <w:pPr>
              <w:jc w:val="right"/>
            </w:pPr>
            <w:r w:rsidRPr="00CE23C7">
              <w:t>02</w:t>
            </w:r>
          </w:p>
        </w:tc>
        <w:tc>
          <w:tcPr>
            <w:tcW w:w="1724" w:type="dxa"/>
            <w:shd w:val="clear" w:color="auto" w:fill="auto"/>
            <w:noWrap/>
            <w:vAlign w:val="bottom"/>
            <w:hideMark/>
          </w:tcPr>
          <w:p w14:paraId="077FC7E3" w14:textId="77777777" w:rsidR="00EF48E7" w:rsidRPr="00CE23C7" w:rsidRDefault="00EF48E7" w:rsidP="00EF48E7">
            <w:pPr>
              <w:jc w:val="right"/>
            </w:pPr>
            <w:r w:rsidRPr="00CE23C7">
              <w:t>08 2 01 10120</w:t>
            </w:r>
          </w:p>
        </w:tc>
        <w:tc>
          <w:tcPr>
            <w:tcW w:w="651" w:type="dxa"/>
            <w:shd w:val="clear" w:color="auto" w:fill="auto"/>
            <w:noWrap/>
            <w:vAlign w:val="bottom"/>
            <w:hideMark/>
          </w:tcPr>
          <w:p w14:paraId="4C241586" w14:textId="77777777" w:rsidR="00EF48E7" w:rsidRPr="00CE23C7" w:rsidRDefault="00EF48E7" w:rsidP="00EF48E7">
            <w:pPr>
              <w:jc w:val="right"/>
            </w:pPr>
            <w:r w:rsidRPr="00CE23C7">
              <w:t>600</w:t>
            </w:r>
          </w:p>
        </w:tc>
        <w:tc>
          <w:tcPr>
            <w:tcW w:w="1493" w:type="dxa"/>
            <w:shd w:val="clear" w:color="auto" w:fill="auto"/>
            <w:noWrap/>
            <w:vAlign w:val="bottom"/>
            <w:hideMark/>
          </w:tcPr>
          <w:p w14:paraId="1F5A8927" w14:textId="77777777" w:rsidR="00EF48E7" w:rsidRPr="00CE23C7" w:rsidRDefault="00EF48E7" w:rsidP="00EF48E7">
            <w:pPr>
              <w:jc w:val="right"/>
            </w:pPr>
            <w:r w:rsidRPr="00CE23C7">
              <w:t>250,0</w:t>
            </w:r>
          </w:p>
        </w:tc>
        <w:tc>
          <w:tcPr>
            <w:tcW w:w="1559" w:type="dxa"/>
            <w:shd w:val="clear" w:color="auto" w:fill="auto"/>
            <w:noWrap/>
            <w:vAlign w:val="bottom"/>
            <w:hideMark/>
          </w:tcPr>
          <w:p w14:paraId="6F4C5DFA" w14:textId="77777777" w:rsidR="00EF48E7" w:rsidRPr="00CE23C7" w:rsidRDefault="00EF48E7" w:rsidP="00EF48E7">
            <w:pPr>
              <w:jc w:val="right"/>
            </w:pPr>
            <w:r w:rsidRPr="00CE23C7">
              <w:t>250,0</w:t>
            </w:r>
          </w:p>
        </w:tc>
        <w:tc>
          <w:tcPr>
            <w:tcW w:w="1417" w:type="dxa"/>
            <w:shd w:val="clear" w:color="auto" w:fill="auto"/>
            <w:noWrap/>
            <w:vAlign w:val="bottom"/>
            <w:hideMark/>
          </w:tcPr>
          <w:p w14:paraId="5FBE4497" w14:textId="77777777" w:rsidR="00EF48E7" w:rsidRPr="00CE23C7" w:rsidRDefault="00EF48E7" w:rsidP="00EF48E7">
            <w:pPr>
              <w:jc w:val="right"/>
            </w:pPr>
            <w:r w:rsidRPr="00CE23C7">
              <w:t>250,0</w:t>
            </w:r>
          </w:p>
        </w:tc>
      </w:tr>
      <w:tr w:rsidR="00EF48E7" w:rsidRPr="00CE23C7" w14:paraId="48B38FC0" w14:textId="77777777" w:rsidTr="00827837">
        <w:trPr>
          <w:trHeight w:val="20"/>
        </w:trPr>
        <w:tc>
          <w:tcPr>
            <w:tcW w:w="580" w:type="dxa"/>
            <w:shd w:val="clear" w:color="auto" w:fill="auto"/>
            <w:noWrap/>
            <w:vAlign w:val="bottom"/>
            <w:hideMark/>
          </w:tcPr>
          <w:p w14:paraId="20BA7AEB"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D0A4816" w14:textId="77777777" w:rsidR="00EF48E7" w:rsidRPr="00CE23C7" w:rsidRDefault="00EF48E7" w:rsidP="00EF48E7">
            <w:r w:rsidRPr="00CE23C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E7C4F1A" w14:textId="77777777" w:rsidR="00EF48E7" w:rsidRPr="00CE23C7" w:rsidRDefault="00EF48E7" w:rsidP="00EF48E7">
            <w:pPr>
              <w:jc w:val="right"/>
            </w:pPr>
            <w:r w:rsidRPr="00CE23C7">
              <w:t>929</w:t>
            </w:r>
          </w:p>
        </w:tc>
        <w:tc>
          <w:tcPr>
            <w:tcW w:w="600" w:type="dxa"/>
            <w:shd w:val="clear" w:color="auto" w:fill="auto"/>
            <w:noWrap/>
            <w:vAlign w:val="bottom"/>
            <w:hideMark/>
          </w:tcPr>
          <w:p w14:paraId="01F393DB" w14:textId="77777777" w:rsidR="00EF48E7" w:rsidRPr="00CE23C7" w:rsidRDefault="00EF48E7" w:rsidP="00EF48E7">
            <w:pPr>
              <w:jc w:val="right"/>
            </w:pPr>
            <w:r w:rsidRPr="00CE23C7">
              <w:t>11</w:t>
            </w:r>
          </w:p>
        </w:tc>
        <w:tc>
          <w:tcPr>
            <w:tcW w:w="560" w:type="dxa"/>
            <w:shd w:val="clear" w:color="auto" w:fill="auto"/>
            <w:noWrap/>
            <w:vAlign w:val="bottom"/>
            <w:hideMark/>
          </w:tcPr>
          <w:p w14:paraId="787BF253" w14:textId="77777777" w:rsidR="00EF48E7" w:rsidRPr="00CE23C7" w:rsidRDefault="00EF48E7" w:rsidP="00EF48E7">
            <w:pPr>
              <w:jc w:val="right"/>
            </w:pPr>
            <w:r w:rsidRPr="00CE23C7">
              <w:t>02</w:t>
            </w:r>
          </w:p>
        </w:tc>
        <w:tc>
          <w:tcPr>
            <w:tcW w:w="1724" w:type="dxa"/>
            <w:shd w:val="clear" w:color="auto" w:fill="auto"/>
            <w:noWrap/>
            <w:vAlign w:val="bottom"/>
            <w:hideMark/>
          </w:tcPr>
          <w:p w14:paraId="460C5C15" w14:textId="77777777" w:rsidR="00EF48E7" w:rsidRPr="00CE23C7" w:rsidRDefault="00EF48E7" w:rsidP="00EF48E7">
            <w:pPr>
              <w:jc w:val="right"/>
            </w:pPr>
            <w:r w:rsidRPr="00CE23C7">
              <w:t>08 2 03 00000</w:t>
            </w:r>
          </w:p>
        </w:tc>
        <w:tc>
          <w:tcPr>
            <w:tcW w:w="651" w:type="dxa"/>
            <w:shd w:val="clear" w:color="auto" w:fill="auto"/>
            <w:noWrap/>
            <w:vAlign w:val="bottom"/>
            <w:hideMark/>
          </w:tcPr>
          <w:p w14:paraId="63355AD5" w14:textId="77777777" w:rsidR="00EF48E7" w:rsidRPr="00CE23C7" w:rsidRDefault="00EF48E7" w:rsidP="00EF48E7">
            <w:pPr>
              <w:jc w:val="right"/>
            </w:pPr>
            <w:r w:rsidRPr="00CE23C7">
              <w:t> </w:t>
            </w:r>
          </w:p>
        </w:tc>
        <w:tc>
          <w:tcPr>
            <w:tcW w:w="1493" w:type="dxa"/>
            <w:shd w:val="clear" w:color="auto" w:fill="auto"/>
            <w:noWrap/>
            <w:vAlign w:val="bottom"/>
            <w:hideMark/>
          </w:tcPr>
          <w:p w14:paraId="10EA88FB" w14:textId="77777777" w:rsidR="00EF48E7" w:rsidRPr="00CE23C7" w:rsidRDefault="00EF48E7" w:rsidP="00EF48E7">
            <w:pPr>
              <w:jc w:val="right"/>
            </w:pPr>
            <w:r w:rsidRPr="00CE23C7">
              <w:t>349,8</w:t>
            </w:r>
          </w:p>
        </w:tc>
        <w:tc>
          <w:tcPr>
            <w:tcW w:w="1559" w:type="dxa"/>
            <w:shd w:val="clear" w:color="auto" w:fill="auto"/>
            <w:noWrap/>
            <w:vAlign w:val="bottom"/>
            <w:hideMark/>
          </w:tcPr>
          <w:p w14:paraId="1095B25E" w14:textId="77777777" w:rsidR="00EF48E7" w:rsidRPr="00CE23C7" w:rsidRDefault="00EF48E7" w:rsidP="00EF48E7">
            <w:pPr>
              <w:jc w:val="right"/>
            </w:pPr>
            <w:r w:rsidRPr="00CE23C7">
              <w:t>363,8</w:t>
            </w:r>
          </w:p>
        </w:tc>
        <w:tc>
          <w:tcPr>
            <w:tcW w:w="1417" w:type="dxa"/>
            <w:shd w:val="clear" w:color="auto" w:fill="auto"/>
            <w:noWrap/>
            <w:vAlign w:val="bottom"/>
            <w:hideMark/>
          </w:tcPr>
          <w:p w14:paraId="59E887EE" w14:textId="77777777" w:rsidR="00EF48E7" w:rsidRPr="00CE23C7" w:rsidRDefault="00EF48E7" w:rsidP="00EF48E7">
            <w:pPr>
              <w:jc w:val="right"/>
            </w:pPr>
            <w:r w:rsidRPr="00CE23C7">
              <w:t>378,3</w:t>
            </w:r>
          </w:p>
        </w:tc>
      </w:tr>
      <w:tr w:rsidR="00EF48E7" w:rsidRPr="00CE23C7" w14:paraId="1F407C11" w14:textId="77777777" w:rsidTr="00827837">
        <w:trPr>
          <w:trHeight w:val="20"/>
        </w:trPr>
        <w:tc>
          <w:tcPr>
            <w:tcW w:w="580" w:type="dxa"/>
            <w:shd w:val="clear" w:color="auto" w:fill="auto"/>
            <w:noWrap/>
            <w:vAlign w:val="bottom"/>
            <w:hideMark/>
          </w:tcPr>
          <w:p w14:paraId="2B9E8DDF" w14:textId="77777777" w:rsidR="00EF48E7" w:rsidRPr="00CE23C7" w:rsidRDefault="00EF48E7" w:rsidP="00EF48E7">
            <w:pPr>
              <w:jc w:val="right"/>
            </w:pPr>
            <w:r w:rsidRPr="00CE23C7">
              <w:t> </w:t>
            </w:r>
          </w:p>
        </w:tc>
        <w:tc>
          <w:tcPr>
            <w:tcW w:w="6361" w:type="dxa"/>
            <w:shd w:val="clear" w:color="auto" w:fill="auto"/>
            <w:hideMark/>
          </w:tcPr>
          <w:p w14:paraId="7CB564AC" w14:textId="77777777" w:rsidR="00EF48E7" w:rsidRPr="00CE23C7" w:rsidRDefault="00EF48E7" w:rsidP="00EF48E7">
            <w:r w:rsidRPr="00CE23C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5E41152" w14:textId="77777777" w:rsidR="00EF48E7" w:rsidRPr="00CE23C7" w:rsidRDefault="00EF48E7" w:rsidP="00EF48E7">
            <w:pPr>
              <w:jc w:val="right"/>
            </w:pPr>
            <w:r w:rsidRPr="00CE23C7">
              <w:t>929</w:t>
            </w:r>
          </w:p>
        </w:tc>
        <w:tc>
          <w:tcPr>
            <w:tcW w:w="600" w:type="dxa"/>
            <w:shd w:val="clear" w:color="auto" w:fill="auto"/>
            <w:noWrap/>
            <w:vAlign w:val="bottom"/>
            <w:hideMark/>
          </w:tcPr>
          <w:p w14:paraId="297953ED" w14:textId="77777777" w:rsidR="00EF48E7" w:rsidRPr="00CE23C7" w:rsidRDefault="00EF48E7" w:rsidP="00EF48E7">
            <w:pPr>
              <w:jc w:val="right"/>
            </w:pPr>
            <w:r w:rsidRPr="00CE23C7">
              <w:t>11</w:t>
            </w:r>
          </w:p>
        </w:tc>
        <w:tc>
          <w:tcPr>
            <w:tcW w:w="560" w:type="dxa"/>
            <w:shd w:val="clear" w:color="auto" w:fill="auto"/>
            <w:noWrap/>
            <w:vAlign w:val="bottom"/>
            <w:hideMark/>
          </w:tcPr>
          <w:p w14:paraId="2E957C79" w14:textId="77777777" w:rsidR="00EF48E7" w:rsidRPr="00CE23C7" w:rsidRDefault="00EF48E7" w:rsidP="00EF48E7">
            <w:pPr>
              <w:jc w:val="right"/>
            </w:pPr>
            <w:r w:rsidRPr="00CE23C7">
              <w:t>02</w:t>
            </w:r>
          </w:p>
        </w:tc>
        <w:tc>
          <w:tcPr>
            <w:tcW w:w="1724" w:type="dxa"/>
            <w:shd w:val="clear" w:color="auto" w:fill="auto"/>
            <w:noWrap/>
            <w:vAlign w:val="bottom"/>
            <w:hideMark/>
          </w:tcPr>
          <w:p w14:paraId="37D4EB79" w14:textId="77777777" w:rsidR="00EF48E7" w:rsidRPr="00CE23C7" w:rsidRDefault="00EF48E7" w:rsidP="00EF48E7">
            <w:pPr>
              <w:jc w:val="right"/>
            </w:pPr>
            <w:r w:rsidRPr="00CE23C7">
              <w:t>08 2 03 60820</w:t>
            </w:r>
          </w:p>
        </w:tc>
        <w:tc>
          <w:tcPr>
            <w:tcW w:w="651" w:type="dxa"/>
            <w:shd w:val="clear" w:color="auto" w:fill="auto"/>
            <w:noWrap/>
            <w:vAlign w:val="bottom"/>
            <w:hideMark/>
          </w:tcPr>
          <w:p w14:paraId="7E5A5FAA" w14:textId="77777777" w:rsidR="00EF48E7" w:rsidRPr="00CE23C7" w:rsidRDefault="00EF48E7" w:rsidP="00EF48E7">
            <w:pPr>
              <w:jc w:val="right"/>
            </w:pPr>
            <w:r w:rsidRPr="00CE23C7">
              <w:t> </w:t>
            </w:r>
          </w:p>
        </w:tc>
        <w:tc>
          <w:tcPr>
            <w:tcW w:w="1493" w:type="dxa"/>
            <w:shd w:val="clear" w:color="auto" w:fill="auto"/>
            <w:noWrap/>
            <w:vAlign w:val="bottom"/>
            <w:hideMark/>
          </w:tcPr>
          <w:p w14:paraId="6C14ED5F" w14:textId="77777777" w:rsidR="00EF48E7" w:rsidRPr="00CE23C7" w:rsidRDefault="00EF48E7" w:rsidP="00EF48E7">
            <w:pPr>
              <w:jc w:val="right"/>
            </w:pPr>
            <w:r w:rsidRPr="00CE23C7">
              <w:t>349,8</w:t>
            </w:r>
          </w:p>
        </w:tc>
        <w:tc>
          <w:tcPr>
            <w:tcW w:w="1559" w:type="dxa"/>
            <w:shd w:val="clear" w:color="auto" w:fill="auto"/>
            <w:noWrap/>
            <w:vAlign w:val="bottom"/>
            <w:hideMark/>
          </w:tcPr>
          <w:p w14:paraId="79E35603" w14:textId="77777777" w:rsidR="00EF48E7" w:rsidRPr="00CE23C7" w:rsidRDefault="00EF48E7" w:rsidP="00EF48E7">
            <w:pPr>
              <w:jc w:val="right"/>
            </w:pPr>
            <w:r w:rsidRPr="00CE23C7">
              <w:t>363,8</w:t>
            </w:r>
          </w:p>
        </w:tc>
        <w:tc>
          <w:tcPr>
            <w:tcW w:w="1417" w:type="dxa"/>
            <w:shd w:val="clear" w:color="auto" w:fill="auto"/>
            <w:noWrap/>
            <w:vAlign w:val="bottom"/>
            <w:hideMark/>
          </w:tcPr>
          <w:p w14:paraId="21679EB6" w14:textId="77777777" w:rsidR="00EF48E7" w:rsidRPr="00CE23C7" w:rsidRDefault="00EF48E7" w:rsidP="00EF48E7">
            <w:pPr>
              <w:jc w:val="right"/>
            </w:pPr>
            <w:r w:rsidRPr="00CE23C7">
              <w:t>378,3</w:t>
            </w:r>
          </w:p>
        </w:tc>
      </w:tr>
      <w:tr w:rsidR="00EF48E7" w:rsidRPr="00CE23C7" w14:paraId="257B20E2" w14:textId="77777777" w:rsidTr="00827837">
        <w:trPr>
          <w:trHeight w:val="20"/>
        </w:trPr>
        <w:tc>
          <w:tcPr>
            <w:tcW w:w="580" w:type="dxa"/>
            <w:shd w:val="clear" w:color="auto" w:fill="auto"/>
            <w:noWrap/>
            <w:vAlign w:val="bottom"/>
            <w:hideMark/>
          </w:tcPr>
          <w:p w14:paraId="07E46AC0" w14:textId="77777777" w:rsidR="00EF48E7" w:rsidRPr="00CE23C7" w:rsidRDefault="00EF48E7" w:rsidP="00EF48E7">
            <w:pPr>
              <w:jc w:val="right"/>
            </w:pPr>
            <w:r w:rsidRPr="00CE23C7">
              <w:t> </w:t>
            </w:r>
          </w:p>
        </w:tc>
        <w:tc>
          <w:tcPr>
            <w:tcW w:w="6361" w:type="dxa"/>
            <w:shd w:val="clear" w:color="auto" w:fill="auto"/>
            <w:hideMark/>
          </w:tcPr>
          <w:p w14:paraId="60E001AB"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ACE6A0" w14:textId="77777777" w:rsidR="00EF48E7" w:rsidRPr="00CE23C7" w:rsidRDefault="00EF48E7" w:rsidP="00EF48E7">
            <w:pPr>
              <w:jc w:val="right"/>
            </w:pPr>
            <w:r w:rsidRPr="00CE23C7">
              <w:t>929</w:t>
            </w:r>
          </w:p>
        </w:tc>
        <w:tc>
          <w:tcPr>
            <w:tcW w:w="600" w:type="dxa"/>
            <w:shd w:val="clear" w:color="auto" w:fill="auto"/>
            <w:noWrap/>
            <w:vAlign w:val="bottom"/>
            <w:hideMark/>
          </w:tcPr>
          <w:p w14:paraId="60183202" w14:textId="77777777" w:rsidR="00EF48E7" w:rsidRPr="00CE23C7" w:rsidRDefault="00EF48E7" w:rsidP="00EF48E7">
            <w:pPr>
              <w:jc w:val="right"/>
            </w:pPr>
            <w:r w:rsidRPr="00CE23C7">
              <w:t>11</w:t>
            </w:r>
          </w:p>
        </w:tc>
        <w:tc>
          <w:tcPr>
            <w:tcW w:w="560" w:type="dxa"/>
            <w:shd w:val="clear" w:color="auto" w:fill="auto"/>
            <w:noWrap/>
            <w:vAlign w:val="bottom"/>
            <w:hideMark/>
          </w:tcPr>
          <w:p w14:paraId="1B43652C" w14:textId="77777777" w:rsidR="00EF48E7" w:rsidRPr="00CE23C7" w:rsidRDefault="00EF48E7" w:rsidP="00EF48E7">
            <w:pPr>
              <w:jc w:val="right"/>
            </w:pPr>
            <w:r w:rsidRPr="00CE23C7">
              <w:t>02</w:t>
            </w:r>
          </w:p>
        </w:tc>
        <w:tc>
          <w:tcPr>
            <w:tcW w:w="1724" w:type="dxa"/>
            <w:shd w:val="clear" w:color="auto" w:fill="auto"/>
            <w:noWrap/>
            <w:vAlign w:val="bottom"/>
            <w:hideMark/>
          </w:tcPr>
          <w:p w14:paraId="038D18C9" w14:textId="77777777" w:rsidR="00EF48E7" w:rsidRPr="00CE23C7" w:rsidRDefault="00EF48E7" w:rsidP="00EF48E7">
            <w:pPr>
              <w:jc w:val="right"/>
            </w:pPr>
            <w:r w:rsidRPr="00CE23C7">
              <w:t>08 2 03 60820</w:t>
            </w:r>
          </w:p>
        </w:tc>
        <w:tc>
          <w:tcPr>
            <w:tcW w:w="651" w:type="dxa"/>
            <w:shd w:val="clear" w:color="auto" w:fill="auto"/>
            <w:noWrap/>
            <w:vAlign w:val="bottom"/>
            <w:hideMark/>
          </w:tcPr>
          <w:p w14:paraId="56FC9BA7" w14:textId="77777777" w:rsidR="00EF48E7" w:rsidRPr="00CE23C7" w:rsidRDefault="00EF48E7" w:rsidP="00EF48E7">
            <w:pPr>
              <w:jc w:val="right"/>
            </w:pPr>
            <w:r w:rsidRPr="00CE23C7">
              <w:t>600</w:t>
            </w:r>
          </w:p>
        </w:tc>
        <w:tc>
          <w:tcPr>
            <w:tcW w:w="1493" w:type="dxa"/>
            <w:shd w:val="clear" w:color="auto" w:fill="auto"/>
            <w:noWrap/>
            <w:vAlign w:val="bottom"/>
            <w:hideMark/>
          </w:tcPr>
          <w:p w14:paraId="33EC3E32" w14:textId="77777777" w:rsidR="00EF48E7" w:rsidRPr="00CE23C7" w:rsidRDefault="00EF48E7" w:rsidP="00EF48E7">
            <w:pPr>
              <w:jc w:val="right"/>
            </w:pPr>
            <w:r w:rsidRPr="00CE23C7">
              <w:t>349,8</w:t>
            </w:r>
          </w:p>
        </w:tc>
        <w:tc>
          <w:tcPr>
            <w:tcW w:w="1559" w:type="dxa"/>
            <w:shd w:val="clear" w:color="auto" w:fill="auto"/>
            <w:noWrap/>
            <w:vAlign w:val="bottom"/>
            <w:hideMark/>
          </w:tcPr>
          <w:p w14:paraId="091AC68E" w14:textId="77777777" w:rsidR="00EF48E7" w:rsidRPr="00CE23C7" w:rsidRDefault="00EF48E7" w:rsidP="00EF48E7">
            <w:pPr>
              <w:jc w:val="right"/>
            </w:pPr>
            <w:r w:rsidRPr="00CE23C7">
              <w:t>363,8</w:t>
            </w:r>
          </w:p>
        </w:tc>
        <w:tc>
          <w:tcPr>
            <w:tcW w:w="1417" w:type="dxa"/>
            <w:shd w:val="clear" w:color="auto" w:fill="auto"/>
            <w:noWrap/>
            <w:vAlign w:val="bottom"/>
            <w:hideMark/>
          </w:tcPr>
          <w:p w14:paraId="633FE683" w14:textId="77777777" w:rsidR="00EF48E7" w:rsidRPr="00CE23C7" w:rsidRDefault="00EF48E7" w:rsidP="00EF48E7">
            <w:pPr>
              <w:jc w:val="right"/>
            </w:pPr>
            <w:r w:rsidRPr="00CE23C7">
              <w:t>378,3</w:t>
            </w:r>
          </w:p>
        </w:tc>
      </w:tr>
      <w:tr w:rsidR="00EF48E7" w:rsidRPr="00CE23C7" w14:paraId="797BF226" w14:textId="77777777" w:rsidTr="00827837">
        <w:trPr>
          <w:trHeight w:val="20"/>
        </w:trPr>
        <w:tc>
          <w:tcPr>
            <w:tcW w:w="580" w:type="dxa"/>
            <w:shd w:val="clear" w:color="auto" w:fill="auto"/>
            <w:noWrap/>
            <w:vAlign w:val="bottom"/>
            <w:hideMark/>
          </w:tcPr>
          <w:p w14:paraId="7FA94A26" w14:textId="77777777" w:rsidR="00EF48E7" w:rsidRPr="00CE23C7" w:rsidRDefault="00EF48E7" w:rsidP="00EF48E7">
            <w:pPr>
              <w:jc w:val="right"/>
              <w:rPr>
                <w:b/>
                <w:bCs/>
              </w:rPr>
            </w:pPr>
            <w:r w:rsidRPr="00CE23C7">
              <w:rPr>
                <w:b/>
                <w:bCs/>
              </w:rPr>
              <w:t> </w:t>
            </w:r>
          </w:p>
        </w:tc>
        <w:tc>
          <w:tcPr>
            <w:tcW w:w="6361" w:type="dxa"/>
            <w:shd w:val="clear" w:color="auto" w:fill="auto"/>
            <w:hideMark/>
          </w:tcPr>
          <w:p w14:paraId="1C8EA205" w14:textId="77777777" w:rsidR="00EF48E7" w:rsidRPr="00CE23C7" w:rsidRDefault="00EF48E7" w:rsidP="00EF48E7">
            <w:r w:rsidRPr="00CE23C7">
              <w:t>Спорт высших достижений</w:t>
            </w:r>
          </w:p>
        </w:tc>
        <w:tc>
          <w:tcPr>
            <w:tcW w:w="660" w:type="dxa"/>
            <w:shd w:val="clear" w:color="auto" w:fill="auto"/>
            <w:vAlign w:val="bottom"/>
            <w:hideMark/>
          </w:tcPr>
          <w:p w14:paraId="26EA6A5E" w14:textId="77777777" w:rsidR="00EF48E7" w:rsidRPr="00CE23C7" w:rsidRDefault="00EF48E7" w:rsidP="00EF48E7">
            <w:pPr>
              <w:jc w:val="right"/>
            </w:pPr>
            <w:r w:rsidRPr="00CE23C7">
              <w:t>929</w:t>
            </w:r>
          </w:p>
        </w:tc>
        <w:tc>
          <w:tcPr>
            <w:tcW w:w="600" w:type="dxa"/>
            <w:shd w:val="clear" w:color="auto" w:fill="auto"/>
            <w:noWrap/>
            <w:vAlign w:val="bottom"/>
            <w:hideMark/>
          </w:tcPr>
          <w:p w14:paraId="09FF55BE" w14:textId="77777777" w:rsidR="00EF48E7" w:rsidRPr="00CE23C7" w:rsidRDefault="00EF48E7" w:rsidP="00EF48E7">
            <w:pPr>
              <w:jc w:val="right"/>
            </w:pPr>
            <w:r w:rsidRPr="00CE23C7">
              <w:t>11</w:t>
            </w:r>
          </w:p>
        </w:tc>
        <w:tc>
          <w:tcPr>
            <w:tcW w:w="560" w:type="dxa"/>
            <w:shd w:val="clear" w:color="auto" w:fill="auto"/>
            <w:noWrap/>
            <w:vAlign w:val="bottom"/>
            <w:hideMark/>
          </w:tcPr>
          <w:p w14:paraId="23891957" w14:textId="77777777" w:rsidR="00EF48E7" w:rsidRPr="00CE23C7" w:rsidRDefault="00EF48E7" w:rsidP="00EF48E7">
            <w:pPr>
              <w:jc w:val="right"/>
            </w:pPr>
            <w:r w:rsidRPr="00CE23C7">
              <w:t>03</w:t>
            </w:r>
          </w:p>
        </w:tc>
        <w:tc>
          <w:tcPr>
            <w:tcW w:w="1724" w:type="dxa"/>
            <w:shd w:val="clear" w:color="auto" w:fill="auto"/>
            <w:noWrap/>
            <w:vAlign w:val="bottom"/>
            <w:hideMark/>
          </w:tcPr>
          <w:p w14:paraId="5D9DE4BD" w14:textId="77777777" w:rsidR="00EF48E7" w:rsidRPr="00CE23C7" w:rsidRDefault="00EF48E7" w:rsidP="00EF48E7">
            <w:pPr>
              <w:jc w:val="right"/>
            </w:pPr>
            <w:r w:rsidRPr="00CE23C7">
              <w:t> </w:t>
            </w:r>
          </w:p>
        </w:tc>
        <w:tc>
          <w:tcPr>
            <w:tcW w:w="651" w:type="dxa"/>
            <w:shd w:val="clear" w:color="auto" w:fill="auto"/>
            <w:noWrap/>
            <w:vAlign w:val="bottom"/>
            <w:hideMark/>
          </w:tcPr>
          <w:p w14:paraId="0D5D011A" w14:textId="77777777" w:rsidR="00EF48E7" w:rsidRPr="00CE23C7" w:rsidRDefault="00EF48E7" w:rsidP="00EF48E7">
            <w:pPr>
              <w:jc w:val="right"/>
            </w:pPr>
            <w:r w:rsidRPr="00CE23C7">
              <w:t> </w:t>
            </w:r>
          </w:p>
        </w:tc>
        <w:tc>
          <w:tcPr>
            <w:tcW w:w="1493" w:type="dxa"/>
            <w:shd w:val="clear" w:color="auto" w:fill="auto"/>
            <w:noWrap/>
            <w:vAlign w:val="bottom"/>
            <w:hideMark/>
          </w:tcPr>
          <w:p w14:paraId="43FFFF23" w14:textId="56BDA13B" w:rsidR="00EF48E7" w:rsidRPr="00CE23C7" w:rsidRDefault="00EF48E7" w:rsidP="00EF48E7">
            <w:pPr>
              <w:jc w:val="right"/>
            </w:pPr>
            <w:r w:rsidRPr="00CE23C7">
              <w:t>9</w:t>
            </w:r>
            <w:r>
              <w:t>0</w:t>
            </w:r>
            <w:r w:rsidRPr="00CE23C7">
              <w:t xml:space="preserve"> 316,6</w:t>
            </w:r>
          </w:p>
        </w:tc>
        <w:tc>
          <w:tcPr>
            <w:tcW w:w="1559" w:type="dxa"/>
            <w:shd w:val="clear" w:color="auto" w:fill="auto"/>
            <w:noWrap/>
            <w:vAlign w:val="bottom"/>
            <w:hideMark/>
          </w:tcPr>
          <w:p w14:paraId="4EEBC080" w14:textId="77777777" w:rsidR="00EF48E7" w:rsidRPr="00CE23C7" w:rsidRDefault="00EF48E7" w:rsidP="00EF48E7">
            <w:pPr>
              <w:jc w:val="right"/>
            </w:pPr>
            <w:r w:rsidRPr="00CE23C7">
              <w:t>89 716,6</w:t>
            </w:r>
          </w:p>
        </w:tc>
        <w:tc>
          <w:tcPr>
            <w:tcW w:w="1417" w:type="dxa"/>
            <w:shd w:val="clear" w:color="auto" w:fill="auto"/>
            <w:noWrap/>
            <w:vAlign w:val="bottom"/>
            <w:hideMark/>
          </w:tcPr>
          <w:p w14:paraId="4544BFB9" w14:textId="77777777" w:rsidR="00EF48E7" w:rsidRPr="00CE23C7" w:rsidRDefault="00EF48E7" w:rsidP="00EF48E7">
            <w:pPr>
              <w:jc w:val="right"/>
            </w:pPr>
            <w:r w:rsidRPr="00CE23C7">
              <w:t>89 716,6</w:t>
            </w:r>
          </w:p>
        </w:tc>
      </w:tr>
      <w:tr w:rsidR="00EF48E7" w:rsidRPr="00CE23C7" w14:paraId="4FF952C7" w14:textId="77777777" w:rsidTr="00827837">
        <w:trPr>
          <w:trHeight w:val="20"/>
        </w:trPr>
        <w:tc>
          <w:tcPr>
            <w:tcW w:w="580" w:type="dxa"/>
            <w:shd w:val="clear" w:color="auto" w:fill="auto"/>
            <w:noWrap/>
            <w:vAlign w:val="bottom"/>
            <w:hideMark/>
          </w:tcPr>
          <w:p w14:paraId="230582C2"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5761622" w14:textId="77777777" w:rsidR="00EF48E7" w:rsidRPr="00CE23C7" w:rsidRDefault="00EF48E7" w:rsidP="00EF48E7">
            <w:r w:rsidRPr="00CE23C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E3BDF08" w14:textId="77777777" w:rsidR="00EF48E7" w:rsidRPr="00CE23C7" w:rsidRDefault="00EF48E7" w:rsidP="00EF48E7">
            <w:pPr>
              <w:jc w:val="right"/>
            </w:pPr>
            <w:r w:rsidRPr="00CE23C7">
              <w:t>929</w:t>
            </w:r>
          </w:p>
        </w:tc>
        <w:tc>
          <w:tcPr>
            <w:tcW w:w="600" w:type="dxa"/>
            <w:shd w:val="clear" w:color="auto" w:fill="auto"/>
            <w:noWrap/>
            <w:vAlign w:val="bottom"/>
            <w:hideMark/>
          </w:tcPr>
          <w:p w14:paraId="19E81717" w14:textId="77777777" w:rsidR="00EF48E7" w:rsidRPr="00CE23C7" w:rsidRDefault="00EF48E7" w:rsidP="00EF48E7">
            <w:pPr>
              <w:jc w:val="right"/>
            </w:pPr>
            <w:r w:rsidRPr="00CE23C7">
              <w:t>11</w:t>
            </w:r>
          </w:p>
        </w:tc>
        <w:tc>
          <w:tcPr>
            <w:tcW w:w="560" w:type="dxa"/>
            <w:shd w:val="clear" w:color="auto" w:fill="auto"/>
            <w:noWrap/>
            <w:vAlign w:val="bottom"/>
            <w:hideMark/>
          </w:tcPr>
          <w:p w14:paraId="77CA9762" w14:textId="77777777" w:rsidR="00EF48E7" w:rsidRPr="00CE23C7" w:rsidRDefault="00EF48E7" w:rsidP="00EF48E7">
            <w:pPr>
              <w:jc w:val="right"/>
            </w:pPr>
            <w:r w:rsidRPr="00CE23C7">
              <w:t>03</w:t>
            </w:r>
          </w:p>
        </w:tc>
        <w:tc>
          <w:tcPr>
            <w:tcW w:w="1724" w:type="dxa"/>
            <w:shd w:val="clear" w:color="auto" w:fill="auto"/>
            <w:noWrap/>
            <w:vAlign w:val="bottom"/>
            <w:hideMark/>
          </w:tcPr>
          <w:p w14:paraId="321E7620" w14:textId="77777777" w:rsidR="00EF48E7" w:rsidRPr="00CE23C7" w:rsidRDefault="00EF48E7" w:rsidP="00EF48E7">
            <w:pPr>
              <w:jc w:val="right"/>
            </w:pPr>
            <w:r w:rsidRPr="00CE23C7">
              <w:t>06 0 00 00000</w:t>
            </w:r>
          </w:p>
        </w:tc>
        <w:tc>
          <w:tcPr>
            <w:tcW w:w="651" w:type="dxa"/>
            <w:shd w:val="clear" w:color="auto" w:fill="auto"/>
            <w:noWrap/>
            <w:vAlign w:val="bottom"/>
            <w:hideMark/>
          </w:tcPr>
          <w:p w14:paraId="55A67647" w14:textId="77777777" w:rsidR="00EF48E7" w:rsidRPr="00CE23C7" w:rsidRDefault="00EF48E7" w:rsidP="00EF48E7">
            <w:pPr>
              <w:jc w:val="right"/>
            </w:pPr>
            <w:r w:rsidRPr="00CE23C7">
              <w:t> </w:t>
            </w:r>
          </w:p>
        </w:tc>
        <w:tc>
          <w:tcPr>
            <w:tcW w:w="1493" w:type="dxa"/>
            <w:shd w:val="clear" w:color="auto" w:fill="auto"/>
            <w:noWrap/>
            <w:vAlign w:val="bottom"/>
            <w:hideMark/>
          </w:tcPr>
          <w:p w14:paraId="6E1454A9" w14:textId="77777777" w:rsidR="00EF48E7" w:rsidRPr="00CE23C7" w:rsidRDefault="00EF48E7" w:rsidP="00EF48E7">
            <w:pPr>
              <w:jc w:val="right"/>
            </w:pPr>
            <w:r w:rsidRPr="00CE23C7">
              <w:t>477,0</w:t>
            </w:r>
          </w:p>
        </w:tc>
        <w:tc>
          <w:tcPr>
            <w:tcW w:w="1559" w:type="dxa"/>
            <w:shd w:val="clear" w:color="auto" w:fill="auto"/>
            <w:noWrap/>
            <w:vAlign w:val="bottom"/>
            <w:hideMark/>
          </w:tcPr>
          <w:p w14:paraId="1D00D38E" w14:textId="77777777" w:rsidR="00EF48E7" w:rsidRPr="00CE23C7" w:rsidRDefault="00EF48E7" w:rsidP="00EF48E7">
            <w:pPr>
              <w:jc w:val="right"/>
            </w:pPr>
            <w:r w:rsidRPr="00CE23C7">
              <w:t>477,0</w:t>
            </w:r>
          </w:p>
        </w:tc>
        <w:tc>
          <w:tcPr>
            <w:tcW w:w="1417" w:type="dxa"/>
            <w:shd w:val="clear" w:color="auto" w:fill="auto"/>
            <w:noWrap/>
            <w:vAlign w:val="bottom"/>
            <w:hideMark/>
          </w:tcPr>
          <w:p w14:paraId="43C0A150" w14:textId="77777777" w:rsidR="00EF48E7" w:rsidRPr="00CE23C7" w:rsidRDefault="00EF48E7" w:rsidP="00EF48E7">
            <w:pPr>
              <w:jc w:val="right"/>
            </w:pPr>
            <w:r w:rsidRPr="00CE23C7">
              <w:t>477,0</w:t>
            </w:r>
          </w:p>
        </w:tc>
      </w:tr>
      <w:tr w:rsidR="00EF48E7" w:rsidRPr="00CE23C7" w14:paraId="39293F41" w14:textId="77777777" w:rsidTr="00827837">
        <w:trPr>
          <w:trHeight w:val="20"/>
        </w:trPr>
        <w:tc>
          <w:tcPr>
            <w:tcW w:w="580" w:type="dxa"/>
            <w:shd w:val="clear" w:color="auto" w:fill="auto"/>
            <w:noWrap/>
            <w:vAlign w:val="bottom"/>
            <w:hideMark/>
          </w:tcPr>
          <w:p w14:paraId="2AE97888" w14:textId="77777777" w:rsidR="00EF48E7" w:rsidRPr="00CE23C7" w:rsidRDefault="00EF48E7" w:rsidP="00EF48E7">
            <w:pPr>
              <w:jc w:val="right"/>
              <w:rPr>
                <w:b/>
                <w:bCs/>
              </w:rPr>
            </w:pPr>
            <w:r w:rsidRPr="00CE23C7">
              <w:rPr>
                <w:b/>
                <w:bCs/>
              </w:rPr>
              <w:t> </w:t>
            </w:r>
          </w:p>
        </w:tc>
        <w:tc>
          <w:tcPr>
            <w:tcW w:w="6361" w:type="dxa"/>
            <w:shd w:val="clear" w:color="auto" w:fill="auto"/>
            <w:hideMark/>
          </w:tcPr>
          <w:p w14:paraId="59C1C3E2"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7984A411" w14:textId="77777777" w:rsidR="00EF48E7" w:rsidRPr="00CE23C7" w:rsidRDefault="00EF48E7" w:rsidP="00EF48E7">
            <w:pPr>
              <w:jc w:val="right"/>
            </w:pPr>
            <w:r w:rsidRPr="00CE23C7">
              <w:t>929</w:t>
            </w:r>
          </w:p>
        </w:tc>
        <w:tc>
          <w:tcPr>
            <w:tcW w:w="600" w:type="dxa"/>
            <w:shd w:val="clear" w:color="auto" w:fill="auto"/>
            <w:noWrap/>
            <w:vAlign w:val="bottom"/>
            <w:hideMark/>
          </w:tcPr>
          <w:p w14:paraId="709720C0" w14:textId="77777777" w:rsidR="00EF48E7" w:rsidRPr="00CE23C7" w:rsidRDefault="00EF48E7" w:rsidP="00EF48E7">
            <w:pPr>
              <w:jc w:val="right"/>
            </w:pPr>
            <w:r w:rsidRPr="00CE23C7">
              <w:t>11</w:t>
            </w:r>
          </w:p>
        </w:tc>
        <w:tc>
          <w:tcPr>
            <w:tcW w:w="560" w:type="dxa"/>
            <w:shd w:val="clear" w:color="auto" w:fill="auto"/>
            <w:noWrap/>
            <w:vAlign w:val="bottom"/>
            <w:hideMark/>
          </w:tcPr>
          <w:p w14:paraId="70D05A43" w14:textId="77777777" w:rsidR="00EF48E7" w:rsidRPr="00CE23C7" w:rsidRDefault="00EF48E7" w:rsidP="00EF48E7">
            <w:pPr>
              <w:jc w:val="right"/>
            </w:pPr>
            <w:r w:rsidRPr="00CE23C7">
              <w:t>03</w:t>
            </w:r>
          </w:p>
        </w:tc>
        <w:tc>
          <w:tcPr>
            <w:tcW w:w="1724" w:type="dxa"/>
            <w:shd w:val="clear" w:color="auto" w:fill="auto"/>
            <w:noWrap/>
            <w:vAlign w:val="bottom"/>
            <w:hideMark/>
          </w:tcPr>
          <w:p w14:paraId="0423A791" w14:textId="77777777" w:rsidR="00EF48E7" w:rsidRPr="00CE23C7" w:rsidRDefault="00EF48E7" w:rsidP="00EF48E7">
            <w:pPr>
              <w:jc w:val="right"/>
            </w:pPr>
            <w:r w:rsidRPr="00CE23C7">
              <w:t>06 2 00 00000</w:t>
            </w:r>
          </w:p>
        </w:tc>
        <w:tc>
          <w:tcPr>
            <w:tcW w:w="651" w:type="dxa"/>
            <w:shd w:val="clear" w:color="auto" w:fill="auto"/>
            <w:noWrap/>
            <w:vAlign w:val="bottom"/>
            <w:hideMark/>
          </w:tcPr>
          <w:p w14:paraId="66E01674" w14:textId="77777777" w:rsidR="00EF48E7" w:rsidRPr="00CE23C7" w:rsidRDefault="00EF48E7" w:rsidP="00EF48E7">
            <w:pPr>
              <w:jc w:val="right"/>
            </w:pPr>
            <w:r w:rsidRPr="00CE23C7">
              <w:t> </w:t>
            </w:r>
          </w:p>
        </w:tc>
        <w:tc>
          <w:tcPr>
            <w:tcW w:w="1493" w:type="dxa"/>
            <w:shd w:val="clear" w:color="auto" w:fill="auto"/>
            <w:noWrap/>
            <w:vAlign w:val="bottom"/>
            <w:hideMark/>
          </w:tcPr>
          <w:p w14:paraId="3DCA437F" w14:textId="77777777" w:rsidR="00EF48E7" w:rsidRPr="00CE23C7" w:rsidRDefault="00EF48E7" w:rsidP="00EF48E7">
            <w:pPr>
              <w:jc w:val="right"/>
            </w:pPr>
            <w:r w:rsidRPr="00CE23C7">
              <w:t>477,0</w:t>
            </w:r>
          </w:p>
        </w:tc>
        <w:tc>
          <w:tcPr>
            <w:tcW w:w="1559" w:type="dxa"/>
            <w:shd w:val="clear" w:color="auto" w:fill="auto"/>
            <w:noWrap/>
            <w:vAlign w:val="bottom"/>
            <w:hideMark/>
          </w:tcPr>
          <w:p w14:paraId="138C336F" w14:textId="77777777" w:rsidR="00EF48E7" w:rsidRPr="00CE23C7" w:rsidRDefault="00EF48E7" w:rsidP="00EF48E7">
            <w:pPr>
              <w:jc w:val="right"/>
            </w:pPr>
            <w:r w:rsidRPr="00CE23C7">
              <w:t>477,0</w:t>
            </w:r>
          </w:p>
        </w:tc>
        <w:tc>
          <w:tcPr>
            <w:tcW w:w="1417" w:type="dxa"/>
            <w:shd w:val="clear" w:color="auto" w:fill="auto"/>
            <w:noWrap/>
            <w:vAlign w:val="bottom"/>
            <w:hideMark/>
          </w:tcPr>
          <w:p w14:paraId="049DEA11" w14:textId="77777777" w:rsidR="00EF48E7" w:rsidRPr="00CE23C7" w:rsidRDefault="00EF48E7" w:rsidP="00EF48E7">
            <w:pPr>
              <w:jc w:val="right"/>
            </w:pPr>
            <w:r w:rsidRPr="00CE23C7">
              <w:t>477,0</w:t>
            </w:r>
          </w:p>
        </w:tc>
      </w:tr>
      <w:tr w:rsidR="00EF48E7" w:rsidRPr="00CE23C7" w14:paraId="54D06386" w14:textId="77777777" w:rsidTr="00827837">
        <w:trPr>
          <w:trHeight w:val="20"/>
        </w:trPr>
        <w:tc>
          <w:tcPr>
            <w:tcW w:w="580" w:type="dxa"/>
            <w:shd w:val="clear" w:color="auto" w:fill="auto"/>
            <w:noWrap/>
            <w:vAlign w:val="bottom"/>
            <w:hideMark/>
          </w:tcPr>
          <w:p w14:paraId="7E6C797A"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27D277F" w14:textId="77777777" w:rsidR="00EF48E7" w:rsidRPr="00CE23C7" w:rsidRDefault="00EF48E7" w:rsidP="00EF48E7">
            <w:r w:rsidRPr="00CE23C7">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660F573" w14:textId="77777777" w:rsidR="00EF48E7" w:rsidRPr="00CE23C7" w:rsidRDefault="00EF48E7" w:rsidP="00EF48E7">
            <w:pPr>
              <w:jc w:val="right"/>
            </w:pPr>
            <w:r w:rsidRPr="00CE23C7">
              <w:t>929</w:t>
            </w:r>
          </w:p>
        </w:tc>
        <w:tc>
          <w:tcPr>
            <w:tcW w:w="600" w:type="dxa"/>
            <w:shd w:val="clear" w:color="auto" w:fill="auto"/>
            <w:noWrap/>
            <w:vAlign w:val="bottom"/>
            <w:hideMark/>
          </w:tcPr>
          <w:p w14:paraId="40B50D1A" w14:textId="77777777" w:rsidR="00EF48E7" w:rsidRPr="00CE23C7" w:rsidRDefault="00EF48E7" w:rsidP="00EF48E7">
            <w:pPr>
              <w:jc w:val="right"/>
            </w:pPr>
            <w:r w:rsidRPr="00CE23C7">
              <w:t>11</w:t>
            </w:r>
          </w:p>
        </w:tc>
        <w:tc>
          <w:tcPr>
            <w:tcW w:w="560" w:type="dxa"/>
            <w:shd w:val="clear" w:color="auto" w:fill="auto"/>
            <w:noWrap/>
            <w:vAlign w:val="bottom"/>
            <w:hideMark/>
          </w:tcPr>
          <w:p w14:paraId="7CC46D7E" w14:textId="77777777" w:rsidR="00EF48E7" w:rsidRPr="00CE23C7" w:rsidRDefault="00EF48E7" w:rsidP="00EF48E7">
            <w:pPr>
              <w:jc w:val="right"/>
            </w:pPr>
            <w:r w:rsidRPr="00CE23C7">
              <w:t>03</w:t>
            </w:r>
          </w:p>
        </w:tc>
        <w:tc>
          <w:tcPr>
            <w:tcW w:w="1724" w:type="dxa"/>
            <w:shd w:val="clear" w:color="auto" w:fill="auto"/>
            <w:noWrap/>
            <w:vAlign w:val="bottom"/>
            <w:hideMark/>
          </w:tcPr>
          <w:p w14:paraId="16A96CD1" w14:textId="77777777" w:rsidR="00EF48E7" w:rsidRPr="00CE23C7" w:rsidRDefault="00EF48E7" w:rsidP="00EF48E7">
            <w:pPr>
              <w:jc w:val="right"/>
            </w:pPr>
            <w:r w:rsidRPr="00CE23C7">
              <w:t>06 2 03 00000</w:t>
            </w:r>
          </w:p>
        </w:tc>
        <w:tc>
          <w:tcPr>
            <w:tcW w:w="651" w:type="dxa"/>
            <w:shd w:val="clear" w:color="auto" w:fill="auto"/>
            <w:noWrap/>
            <w:vAlign w:val="bottom"/>
            <w:hideMark/>
          </w:tcPr>
          <w:p w14:paraId="7CC05315" w14:textId="77777777" w:rsidR="00EF48E7" w:rsidRPr="00CE23C7" w:rsidRDefault="00EF48E7" w:rsidP="00EF48E7">
            <w:pPr>
              <w:jc w:val="right"/>
            </w:pPr>
            <w:r w:rsidRPr="00CE23C7">
              <w:t> </w:t>
            </w:r>
          </w:p>
        </w:tc>
        <w:tc>
          <w:tcPr>
            <w:tcW w:w="1493" w:type="dxa"/>
            <w:shd w:val="clear" w:color="auto" w:fill="auto"/>
            <w:noWrap/>
            <w:vAlign w:val="bottom"/>
            <w:hideMark/>
          </w:tcPr>
          <w:p w14:paraId="79403F91" w14:textId="77777777" w:rsidR="00EF48E7" w:rsidRPr="00CE23C7" w:rsidRDefault="00EF48E7" w:rsidP="00EF48E7">
            <w:pPr>
              <w:jc w:val="right"/>
            </w:pPr>
            <w:r w:rsidRPr="00CE23C7">
              <w:t>477,0</w:t>
            </w:r>
          </w:p>
        </w:tc>
        <w:tc>
          <w:tcPr>
            <w:tcW w:w="1559" w:type="dxa"/>
            <w:shd w:val="clear" w:color="auto" w:fill="auto"/>
            <w:noWrap/>
            <w:vAlign w:val="bottom"/>
            <w:hideMark/>
          </w:tcPr>
          <w:p w14:paraId="30D39018" w14:textId="77777777" w:rsidR="00EF48E7" w:rsidRPr="00CE23C7" w:rsidRDefault="00EF48E7" w:rsidP="00EF48E7">
            <w:pPr>
              <w:jc w:val="right"/>
            </w:pPr>
            <w:r w:rsidRPr="00CE23C7">
              <w:t>477,0</w:t>
            </w:r>
          </w:p>
        </w:tc>
        <w:tc>
          <w:tcPr>
            <w:tcW w:w="1417" w:type="dxa"/>
            <w:shd w:val="clear" w:color="auto" w:fill="auto"/>
            <w:noWrap/>
            <w:vAlign w:val="bottom"/>
            <w:hideMark/>
          </w:tcPr>
          <w:p w14:paraId="3F4BAA48" w14:textId="77777777" w:rsidR="00EF48E7" w:rsidRPr="00CE23C7" w:rsidRDefault="00EF48E7" w:rsidP="00EF48E7">
            <w:pPr>
              <w:jc w:val="right"/>
            </w:pPr>
            <w:r w:rsidRPr="00CE23C7">
              <w:t>477,0</w:t>
            </w:r>
          </w:p>
        </w:tc>
      </w:tr>
      <w:tr w:rsidR="00EF48E7" w:rsidRPr="00CE23C7" w14:paraId="3F89D2BD" w14:textId="77777777" w:rsidTr="00827837">
        <w:trPr>
          <w:trHeight w:val="20"/>
        </w:trPr>
        <w:tc>
          <w:tcPr>
            <w:tcW w:w="580" w:type="dxa"/>
            <w:shd w:val="clear" w:color="auto" w:fill="auto"/>
            <w:noWrap/>
            <w:vAlign w:val="bottom"/>
            <w:hideMark/>
          </w:tcPr>
          <w:p w14:paraId="5986DD93"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5EF3EB3" w14:textId="77777777" w:rsidR="00EF48E7" w:rsidRPr="00CE23C7" w:rsidRDefault="00EF48E7" w:rsidP="00EF48E7">
            <w:r w:rsidRPr="00CE23C7">
              <w:t>Мероприятия по обеспечению пожарной безопасности</w:t>
            </w:r>
          </w:p>
        </w:tc>
        <w:tc>
          <w:tcPr>
            <w:tcW w:w="660" w:type="dxa"/>
            <w:shd w:val="clear" w:color="auto" w:fill="auto"/>
            <w:vAlign w:val="bottom"/>
            <w:hideMark/>
          </w:tcPr>
          <w:p w14:paraId="66451AE3" w14:textId="77777777" w:rsidR="00EF48E7" w:rsidRPr="00CE23C7" w:rsidRDefault="00EF48E7" w:rsidP="00EF48E7">
            <w:pPr>
              <w:jc w:val="right"/>
            </w:pPr>
            <w:r w:rsidRPr="00CE23C7">
              <w:t>929</w:t>
            </w:r>
          </w:p>
        </w:tc>
        <w:tc>
          <w:tcPr>
            <w:tcW w:w="600" w:type="dxa"/>
            <w:shd w:val="clear" w:color="auto" w:fill="auto"/>
            <w:noWrap/>
            <w:vAlign w:val="bottom"/>
            <w:hideMark/>
          </w:tcPr>
          <w:p w14:paraId="042569B5" w14:textId="77777777" w:rsidR="00EF48E7" w:rsidRPr="00CE23C7" w:rsidRDefault="00EF48E7" w:rsidP="00EF48E7">
            <w:pPr>
              <w:jc w:val="right"/>
            </w:pPr>
            <w:r w:rsidRPr="00CE23C7">
              <w:t>11</w:t>
            </w:r>
          </w:p>
        </w:tc>
        <w:tc>
          <w:tcPr>
            <w:tcW w:w="560" w:type="dxa"/>
            <w:shd w:val="clear" w:color="auto" w:fill="auto"/>
            <w:noWrap/>
            <w:vAlign w:val="bottom"/>
            <w:hideMark/>
          </w:tcPr>
          <w:p w14:paraId="2A55062B" w14:textId="77777777" w:rsidR="00EF48E7" w:rsidRPr="00CE23C7" w:rsidRDefault="00EF48E7" w:rsidP="00EF48E7">
            <w:pPr>
              <w:jc w:val="right"/>
            </w:pPr>
            <w:r w:rsidRPr="00CE23C7">
              <w:t>03</w:t>
            </w:r>
          </w:p>
        </w:tc>
        <w:tc>
          <w:tcPr>
            <w:tcW w:w="1724" w:type="dxa"/>
            <w:shd w:val="clear" w:color="auto" w:fill="auto"/>
            <w:noWrap/>
            <w:vAlign w:val="bottom"/>
            <w:hideMark/>
          </w:tcPr>
          <w:p w14:paraId="1ADA690E" w14:textId="77777777" w:rsidR="00EF48E7" w:rsidRPr="00CE23C7" w:rsidRDefault="00EF48E7" w:rsidP="00EF48E7">
            <w:pPr>
              <w:jc w:val="right"/>
            </w:pPr>
            <w:r w:rsidRPr="00CE23C7">
              <w:t>06 2 03 10140</w:t>
            </w:r>
          </w:p>
        </w:tc>
        <w:tc>
          <w:tcPr>
            <w:tcW w:w="651" w:type="dxa"/>
            <w:shd w:val="clear" w:color="auto" w:fill="auto"/>
            <w:noWrap/>
            <w:vAlign w:val="bottom"/>
            <w:hideMark/>
          </w:tcPr>
          <w:p w14:paraId="47FCF1DC" w14:textId="77777777" w:rsidR="00EF48E7" w:rsidRPr="00CE23C7" w:rsidRDefault="00EF48E7" w:rsidP="00EF48E7">
            <w:pPr>
              <w:jc w:val="right"/>
            </w:pPr>
            <w:r w:rsidRPr="00CE23C7">
              <w:t> </w:t>
            </w:r>
          </w:p>
        </w:tc>
        <w:tc>
          <w:tcPr>
            <w:tcW w:w="1493" w:type="dxa"/>
            <w:shd w:val="clear" w:color="auto" w:fill="auto"/>
            <w:noWrap/>
            <w:vAlign w:val="bottom"/>
            <w:hideMark/>
          </w:tcPr>
          <w:p w14:paraId="4DD77277" w14:textId="77777777" w:rsidR="00EF48E7" w:rsidRPr="00CE23C7" w:rsidRDefault="00EF48E7" w:rsidP="00EF48E7">
            <w:pPr>
              <w:jc w:val="right"/>
            </w:pPr>
            <w:r w:rsidRPr="00CE23C7">
              <w:t>477,0</w:t>
            </w:r>
          </w:p>
        </w:tc>
        <w:tc>
          <w:tcPr>
            <w:tcW w:w="1559" w:type="dxa"/>
            <w:shd w:val="clear" w:color="auto" w:fill="auto"/>
            <w:noWrap/>
            <w:vAlign w:val="bottom"/>
            <w:hideMark/>
          </w:tcPr>
          <w:p w14:paraId="5D4F2E7F" w14:textId="77777777" w:rsidR="00EF48E7" w:rsidRPr="00CE23C7" w:rsidRDefault="00EF48E7" w:rsidP="00EF48E7">
            <w:pPr>
              <w:jc w:val="right"/>
            </w:pPr>
            <w:r w:rsidRPr="00CE23C7">
              <w:t>477,0</w:t>
            </w:r>
          </w:p>
        </w:tc>
        <w:tc>
          <w:tcPr>
            <w:tcW w:w="1417" w:type="dxa"/>
            <w:shd w:val="clear" w:color="auto" w:fill="auto"/>
            <w:noWrap/>
            <w:vAlign w:val="bottom"/>
            <w:hideMark/>
          </w:tcPr>
          <w:p w14:paraId="41B7B439" w14:textId="77777777" w:rsidR="00EF48E7" w:rsidRPr="00CE23C7" w:rsidRDefault="00EF48E7" w:rsidP="00EF48E7">
            <w:pPr>
              <w:jc w:val="right"/>
            </w:pPr>
            <w:r w:rsidRPr="00CE23C7">
              <w:t>477,0</w:t>
            </w:r>
          </w:p>
        </w:tc>
      </w:tr>
      <w:tr w:rsidR="00EF48E7" w:rsidRPr="00CE23C7" w14:paraId="7230CCF3" w14:textId="77777777" w:rsidTr="00827837">
        <w:trPr>
          <w:trHeight w:val="20"/>
        </w:trPr>
        <w:tc>
          <w:tcPr>
            <w:tcW w:w="580" w:type="dxa"/>
            <w:shd w:val="clear" w:color="auto" w:fill="auto"/>
            <w:noWrap/>
            <w:vAlign w:val="bottom"/>
            <w:hideMark/>
          </w:tcPr>
          <w:p w14:paraId="256662F2" w14:textId="77777777" w:rsidR="00EF48E7" w:rsidRPr="00CE23C7" w:rsidRDefault="00EF48E7" w:rsidP="00EF48E7">
            <w:pPr>
              <w:jc w:val="right"/>
              <w:rPr>
                <w:b/>
                <w:bCs/>
              </w:rPr>
            </w:pPr>
            <w:r w:rsidRPr="00CE23C7">
              <w:rPr>
                <w:b/>
                <w:bCs/>
              </w:rPr>
              <w:t> </w:t>
            </w:r>
          </w:p>
        </w:tc>
        <w:tc>
          <w:tcPr>
            <w:tcW w:w="6361" w:type="dxa"/>
            <w:shd w:val="clear" w:color="auto" w:fill="auto"/>
            <w:hideMark/>
          </w:tcPr>
          <w:p w14:paraId="63EE9FED"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7A21E9" w14:textId="77777777" w:rsidR="00EF48E7" w:rsidRPr="00CE23C7" w:rsidRDefault="00EF48E7" w:rsidP="00EF48E7">
            <w:pPr>
              <w:jc w:val="right"/>
            </w:pPr>
            <w:r w:rsidRPr="00CE23C7">
              <w:t>929</w:t>
            </w:r>
          </w:p>
        </w:tc>
        <w:tc>
          <w:tcPr>
            <w:tcW w:w="600" w:type="dxa"/>
            <w:shd w:val="clear" w:color="auto" w:fill="auto"/>
            <w:noWrap/>
            <w:vAlign w:val="bottom"/>
            <w:hideMark/>
          </w:tcPr>
          <w:p w14:paraId="6C73C72D" w14:textId="77777777" w:rsidR="00EF48E7" w:rsidRPr="00CE23C7" w:rsidRDefault="00EF48E7" w:rsidP="00EF48E7">
            <w:pPr>
              <w:jc w:val="right"/>
            </w:pPr>
            <w:r w:rsidRPr="00CE23C7">
              <w:t>11</w:t>
            </w:r>
          </w:p>
        </w:tc>
        <w:tc>
          <w:tcPr>
            <w:tcW w:w="560" w:type="dxa"/>
            <w:shd w:val="clear" w:color="auto" w:fill="auto"/>
            <w:noWrap/>
            <w:vAlign w:val="bottom"/>
            <w:hideMark/>
          </w:tcPr>
          <w:p w14:paraId="30ACF9E4" w14:textId="77777777" w:rsidR="00EF48E7" w:rsidRPr="00CE23C7" w:rsidRDefault="00EF48E7" w:rsidP="00EF48E7">
            <w:pPr>
              <w:jc w:val="right"/>
            </w:pPr>
            <w:r w:rsidRPr="00CE23C7">
              <w:t>03</w:t>
            </w:r>
          </w:p>
        </w:tc>
        <w:tc>
          <w:tcPr>
            <w:tcW w:w="1724" w:type="dxa"/>
            <w:shd w:val="clear" w:color="auto" w:fill="auto"/>
            <w:noWrap/>
            <w:vAlign w:val="bottom"/>
            <w:hideMark/>
          </w:tcPr>
          <w:p w14:paraId="76FB7312" w14:textId="77777777" w:rsidR="00EF48E7" w:rsidRPr="00CE23C7" w:rsidRDefault="00EF48E7" w:rsidP="00EF48E7">
            <w:pPr>
              <w:jc w:val="right"/>
            </w:pPr>
            <w:r w:rsidRPr="00CE23C7">
              <w:t>06 2 03 10140</w:t>
            </w:r>
          </w:p>
        </w:tc>
        <w:tc>
          <w:tcPr>
            <w:tcW w:w="651" w:type="dxa"/>
            <w:shd w:val="clear" w:color="auto" w:fill="auto"/>
            <w:noWrap/>
            <w:vAlign w:val="bottom"/>
            <w:hideMark/>
          </w:tcPr>
          <w:p w14:paraId="277A722D" w14:textId="77777777" w:rsidR="00EF48E7" w:rsidRPr="00CE23C7" w:rsidRDefault="00EF48E7" w:rsidP="00EF48E7">
            <w:pPr>
              <w:jc w:val="right"/>
            </w:pPr>
            <w:r w:rsidRPr="00CE23C7">
              <w:t>600</w:t>
            </w:r>
          </w:p>
        </w:tc>
        <w:tc>
          <w:tcPr>
            <w:tcW w:w="1493" w:type="dxa"/>
            <w:shd w:val="clear" w:color="auto" w:fill="auto"/>
            <w:noWrap/>
            <w:vAlign w:val="bottom"/>
            <w:hideMark/>
          </w:tcPr>
          <w:p w14:paraId="1F7AECE9" w14:textId="77777777" w:rsidR="00EF48E7" w:rsidRPr="00CE23C7" w:rsidRDefault="00EF48E7" w:rsidP="00EF48E7">
            <w:pPr>
              <w:jc w:val="right"/>
            </w:pPr>
            <w:r w:rsidRPr="00CE23C7">
              <w:t>477,0</w:t>
            </w:r>
          </w:p>
        </w:tc>
        <w:tc>
          <w:tcPr>
            <w:tcW w:w="1559" w:type="dxa"/>
            <w:shd w:val="clear" w:color="auto" w:fill="auto"/>
            <w:noWrap/>
            <w:vAlign w:val="bottom"/>
            <w:hideMark/>
          </w:tcPr>
          <w:p w14:paraId="49DF61D6" w14:textId="77777777" w:rsidR="00EF48E7" w:rsidRPr="00CE23C7" w:rsidRDefault="00EF48E7" w:rsidP="00EF48E7">
            <w:pPr>
              <w:jc w:val="right"/>
            </w:pPr>
            <w:r w:rsidRPr="00CE23C7">
              <w:t>477,0</w:t>
            </w:r>
          </w:p>
        </w:tc>
        <w:tc>
          <w:tcPr>
            <w:tcW w:w="1417" w:type="dxa"/>
            <w:shd w:val="clear" w:color="auto" w:fill="auto"/>
            <w:noWrap/>
            <w:vAlign w:val="bottom"/>
            <w:hideMark/>
          </w:tcPr>
          <w:p w14:paraId="19B93B9E" w14:textId="77777777" w:rsidR="00EF48E7" w:rsidRPr="00CE23C7" w:rsidRDefault="00EF48E7" w:rsidP="00EF48E7">
            <w:pPr>
              <w:jc w:val="right"/>
            </w:pPr>
            <w:r w:rsidRPr="00CE23C7">
              <w:t>477,0</w:t>
            </w:r>
          </w:p>
        </w:tc>
      </w:tr>
      <w:tr w:rsidR="00EF48E7" w:rsidRPr="00CE23C7" w14:paraId="491991B8" w14:textId="77777777" w:rsidTr="00827837">
        <w:trPr>
          <w:trHeight w:val="20"/>
        </w:trPr>
        <w:tc>
          <w:tcPr>
            <w:tcW w:w="580" w:type="dxa"/>
            <w:shd w:val="clear" w:color="auto" w:fill="auto"/>
            <w:noWrap/>
            <w:vAlign w:val="bottom"/>
            <w:hideMark/>
          </w:tcPr>
          <w:p w14:paraId="55337B1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33060217" w14:textId="77777777" w:rsidR="00EF48E7" w:rsidRPr="00CE23C7" w:rsidRDefault="00EF48E7" w:rsidP="00EF48E7">
            <w:r w:rsidRPr="00CE23C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88AF2F1" w14:textId="77777777" w:rsidR="00EF48E7" w:rsidRPr="00CE23C7" w:rsidRDefault="00EF48E7" w:rsidP="00EF48E7">
            <w:pPr>
              <w:jc w:val="right"/>
            </w:pPr>
            <w:r w:rsidRPr="00CE23C7">
              <w:t>929</w:t>
            </w:r>
          </w:p>
        </w:tc>
        <w:tc>
          <w:tcPr>
            <w:tcW w:w="600" w:type="dxa"/>
            <w:shd w:val="clear" w:color="auto" w:fill="auto"/>
            <w:noWrap/>
            <w:vAlign w:val="bottom"/>
            <w:hideMark/>
          </w:tcPr>
          <w:p w14:paraId="5596BF12" w14:textId="77777777" w:rsidR="00EF48E7" w:rsidRPr="00CE23C7" w:rsidRDefault="00EF48E7" w:rsidP="00EF48E7">
            <w:pPr>
              <w:jc w:val="right"/>
            </w:pPr>
            <w:r w:rsidRPr="00CE23C7">
              <w:t>11</w:t>
            </w:r>
          </w:p>
        </w:tc>
        <w:tc>
          <w:tcPr>
            <w:tcW w:w="560" w:type="dxa"/>
            <w:shd w:val="clear" w:color="auto" w:fill="auto"/>
            <w:noWrap/>
            <w:vAlign w:val="bottom"/>
            <w:hideMark/>
          </w:tcPr>
          <w:p w14:paraId="132D063C" w14:textId="77777777" w:rsidR="00EF48E7" w:rsidRPr="00CE23C7" w:rsidRDefault="00EF48E7" w:rsidP="00EF48E7">
            <w:pPr>
              <w:jc w:val="right"/>
            </w:pPr>
            <w:r w:rsidRPr="00CE23C7">
              <w:t>03</w:t>
            </w:r>
          </w:p>
        </w:tc>
        <w:tc>
          <w:tcPr>
            <w:tcW w:w="1724" w:type="dxa"/>
            <w:shd w:val="clear" w:color="auto" w:fill="auto"/>
            <w:noWrap/>
            <w:vAlign w:val="bottom"/>
            <w:hideMark/>
          </w:tcPr>
          <w:p w14:paraId="4154E677" w14:textId="77777777" w:rsidR="00EF48E7" w:rsidRPr="00CE23C7" w:rsidRDefault="00EF48E7" w:rsidP="00EF48E7">
            <w:pPr>
              <w:jc w:val="right"/>
            </w:pPr>
            <w:r w:rsidRPr="00CE23C7">
              <w:t>08 0 00 00000</w:t>
            </w:r>
          </w:p>
        </w:tc>
        <w:tc>
          <w:tcPr>
            <w:tcW w:w="651" w:type="dxa"/>
            <w:shd w:val="clear" w:color="auto" w:fill="auto"/>
            <w:noWrap/>
            <w:vAlign w:val="bottom"/>
            <w:hideMark/>
          </w:tcPr>
          <w:p w14:paraId="711A45AF" w14:textId="77777777" w:rsidR="00EF48E7" w:rsidRPr="00CE23C7" w:rsidRDefault="00EF48E7" w:rsidP="00EF48E7">
            <w:pPr>
              <w:jc w:val="right"/>
            </w:pPr>
            <w:r w:rsidRPr="00CE23C7">
              <w:t> </w:t>
            </w:r>
          </w:p>
        </w:tc>
        <w:tc>
          <w:tcPr>
            <w:tcW w:w="1493" w:type="dxa"/>
            <w:shd w:val="clear" w:color="auto" w:fill="auto"/>
            <w:noWrap/>
            <w:vAlign w:val="bottom"/>
            <w:hideMark/>
          </w:tcPr>
          <w:p w14:paraId="17F03E57" w14:textId="6768DDC9" w:rsidR="00EF48E7" w:rsidRPr="00CE23C7" w:rsidRDefault="00EF48E7" w:rsidP="00EF48E7">
            <w:pPr>
              <w:jc w:val="right"/>
            </w:pPr>
            <w:r>
              <w:t>83</w:t>
            </w:r>
            <w:r w:rsidRPr="00CE23C7">
              <w:t xml:space="preserve"> 920,6</w:t>
            </w:r>
          </w:p>
        </w:tc>
        <w:tc>
          <w:tcPr>
            <w:tcW w:w="1559" w:type="dxa"/>
            <w:shd w:val="clear" w:color="auto" w:fill="auto"/>
            <w:noWrap/>
            <w:vAlign w:val="bottom"/>
            <w:hideMark/>
          </w:tcPr>
          <w:p w14:paraId="76945B81" w14:textId="77777777" w:rsidR="00EF48E7" w:rsidRPr="00CE23C7" w:rsidRDefault="00EF48E7" w:rsidP="00EF48E7">
            <w:pPr>
              <w:jc w:val="right"/>
            </w:pPr>
            <w:r w:rsidRPr="00CE23C7">
              <w:t>83 320,6</w:t>
            </w:r>
          </w:p>
        </w:tc>
        <w:tc>
          <w:tcPr>
            <w:tcW w:w="1417" w:type="dxa"/>
            <w:shd w:val="clear" w:color="auto" w:fill="auto"/>
            <w:noWrap/>
            <w:vAlign w:val="bottom"/>
            <w:hideMark/>
          </w:tcPr>
          <w:p w14:paraId="34876424" w14:textId="77777777" w:rsidR="00EF48E7" w:rsidRPr="00CE23C7" w:rsidRDefault="00EF48E7" w:rsidP="00EF48E7">
            <w:pPr>
              <w:jc w:val="right"/>
            </w:pPr>
            <w:r w:rsidRPr="00CE23C7">
              <w:t>83 320,6</w:t>
            </w:r>
          </w:p>
        </w:tc>
      </w:tr>
      <w:tr w:rsidR="00EF48E7" w:rsidRPr="00CE23C7" w14:paraId="4277EE5E" w14:textId="77777777" w:rsidTr="00827837">
        <w:trPr>
          <w:trHeight w:val="20"/>
        </w:trPr>
        <w:tc>
          <w:tcPr>
            <w:tcW w:w="580" w:type="dxa"/>
            <w:shd w:val="clear" w:color="auto" w:fill="auto"/>
            <w:noWrap/>
            <w:vAlign w:val="bottom"/>
            <w:hideMark/>
          </w:tcPr>
          <w:p w14:paraId="74F8151C" w14:textId="77777777" w:rsidR="00EF48E7" w:rsidRPr="00CE23C7" w:rsidRDefault="00EF48E7" w:rsidP="00EF48E7">
            <w:pPr>
              <w:jc w:val="right"/>
              <w:rPr>
                <w:b/>
                <w:bCs/>
              </w:rPr>
            </w:pPr>
            <w:r w:rsidRPr="00CE23C7">
              <w:rPr>
                <w:b/>
                <w:bCs/>
              </w:rPr>
              <w:t> </w:t>
            </w:r>
          </w:p>
        </w:tc>
        <w:tc>
          <w:tcPr>
            <w:tcW w:w="6361" w:type="dxa"/>
            <w:shd w:val="clear" w:color="auto" w:fill="auto"/>
            <w:hideMark/>
          </w:tcPr>
          <w:p w14:paraId="6C4EC822"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2560AF06" w14:textId="77777777" w:rsidR="00EF48E7" w:rsidRPr="00CE23C7" w:rsidRDefault="00EF48E7" w:rsidP="00EF48E7">
            <w:pPr>
              <w:jc w:val="right"/>
            </w:pPr>
            <w:r w:rsidRPr="00CE23C7">
              <w:t>929</w:t>
            </w:r>
          </w:p>
        </w:tc>
        <w:tc>
          <w:tcPr>
            <w:tcW w:w="600" w:type="dxa"/>
            <w:shd w:val="clear" w:color="auto" w:fill="auto"/>
            <w:noWrap/>
            <w:vAlign w:val="bottom"/>
            <w:hideMark/>
          </w:tcPr>
          <w:p w14:paraId="09273799" w14:textId="77777777" w:rsidR="00EF48E7" w:rsidRPr="00CE23C7" w:rsidRDefault="00EF48E7" w:rsidP="00EF48E7">
            <w:pPr>
              <w:jc w:val="right"/>
            </w:pPr>
            <w:r w:rsidRPr="00CE23C7">
              <w:t>11</w:t>
            </w:r>
          </w:p>
        </w:tc>
        <w:tc>
          <w:tcPr>
            <w:tcW w:w="560" w:type="dxa"/>
            <w:shd w:val="clear" w:color="auto" w:fill="auto"/>
            <w:noWrap/>
            <w:vAlign w:val="bottom"/>
            <w:hideMark/>
          </w:tcPr>
          <w:p w14:paraId="408CA7D2" w14:textId="77777777" w:rsidR="00EF48E7" w:rsidRPr="00CE23C7" w:rsidRDefault="00EF48E7" w:rsidP="00EF48E7">
            <w:pPr>
              <w:jc w:val="right"/>
            </w:pPr>
            <w:r w:rsidRPr="00CE23C7">
              <w:t>03</w:t>
            </w:r>
          </w:p>
        </w:tc>
        <w:tc>
          <w:tcPr>
            <w:tcW w:w="1724" w:type="dxa"/>
            <w:shd w:val="clear" w:color="auto" w:fill="auto"/>
            <w:noWrap/>
            <w:vAlign w:val="bottom"/>
            <w:hideMark/>
          </w:tcPr>
          <w:p w14:paraId="6F0F08D0" w14:textId="77777777" w:rsidR="00EF48E7" w:rsidRPr="00CE23C7" w:rsidRDefault="00EF48E7" w:rsidP="00EF48E7">
            <w:pPr>
              <w:jc w:val="right"/>
            </w:pPr>
            <w:r w:rsidRPr="00CE23C7">
              <w:t>08 2 00 00000</w:t>
            </w:r>
          </w:p>
        </w:tc>
        <w:tc>
          <w:tcPr>
            <w:tcW w:w="651" w:type="dxa"/>
            <w:shd w:val="clear" w:color="auto" w:fill="auto"/>
            <w:noWrap/>
            <w:vAlign w:val="bottom"/>
            <w:hideMark/>
          </w:tcPr>
          <w:p w14:paraId="2ED2187D" w14:textId="77777777" w:rsidR="00EF48E7" w:rsidRPr="00CE23C7" w:rsidRDefault="00EF48E7" w:rsidP="00EF48E7">
            <w:pPr>
              <w:jc w:val="right"/>
            </w:pPr>
            <w:r w:rsidRPr="00CE23C7">
              <w:t> </w:t>
            </w:r>
          </w:p>
        </w:tc>
        <w:tc>
          <w:tcPr>
            <w:tcW w:w="1493" w:type="dxa"/>
            <w:shd w:val="clear" w:color="auto" w:fill="auto"/>
            <w:noWrap/>
            <w:vAlign w:val="bottom"/>
            <w:hideMark/>
          </w:tcPr>
          <w:p w14:paraId="4D022FE0" w14:textId="5C01109B" w:rsidR="00EF48E7" w:rsidRPr="00CE23C7" w:rsidRDefault="00EF48E7" w:rsidP="00EF48E7">
            <w:pPr>
              <w:jc w:val="right"/>
            </w:pPr>
            <w:r>
              <w:t>83</w:t>
            </w:r>
            <w:r w:rsidRPr="00CE23C7">
              <w:t xml:space="preserve"> 920,6</w:t>
            </w:r>
          </w:p>
        </w:tc>
        <w:tc>
          <w:tcPr>
            <w:tcW w:w="1559" w:type="dxa"/>
            <w:shd w:val="clear" w:color="auto" w:fill="auto"/>
            <w:noWrap/>
            <w:vAlign w:val="bottom"/>
            <w:hideMark/>
          </w:tcPr>
          <w:p w14:paraId="67F3949E" w14:textId="77777777" w:rsidR="00EF48E7" w:rsidRPr="00CE23C7" w:rsidRDefault="00EF48E7" w:rsidP="00EF48E7">
            <w:pPr>
              <w:jc w:val="right"/>
            </w:pPr>
            <w:r w:rsidRPr="00CE23C7">
              <w:t>83 320,6</w:t>
            </w:r>
          </w:p>
        </w:tc>
        <w:tc>
          <w:tcPr>
            <w:tcW w:w="1417" w:type="dxa"/>
            <w:shd w:val="clear" w:color="auto" w:fill="auto"/>
            <w:noWrap/>
            <w:vAlign w:val="bottom"/>
            <w:hideMark/>
          </w:tcPr>
          <w:p w14:paraId="06994EFD" w14:textId="77777777" w:rsidR="00EF48E7" w:rsidRPr="00CE23C7" w:rsidRDefault="00EF48E7" w:rsidP="00EF48E7">
            <w:pPr>
              <w:jc w:val="right"/>
            </w:pPr>
            <w:r w:rsidRPr="00CE23C7">
              <w:t>83 320,6</w:t>
            </w:r>
          </w:p>
        </w:tc>
      </w:tr>
      <w:tr w:rsidR="00EF48E7" w:rsidRPr="00CE23C7" w14:paraId="61842167" w14:textId="77777777" w:rsidTr="00827837">
        <w:trPr>
          <w:trHeight w:val="20"/>
        </w:trPr>
        <w:tc>
          <w:tcPr>
            <w:tcW w:w="580" w:type="dxa"/>
            <w:shd w:val="clear" w:color="auto" w:fill="auto"/>
            <w:noWrap/>
            <w:vAlign w:val="bottom"/>
            <w:hideMark/>
          </w:tcPr>
          <w:p w14:paraId="0E00574E" w14:textId="77777777" w:rsidR="00EF48E7" w:rsidRPr="00CE23C7" w:rsidRDefault="00EF48E7" w:rsidP="00EF48E7">
            <w:pPr>
              <w:jc w:val="right"/>
              <w:rPr>
                <w:b/>
                <w:bCs/>
              </w:rPr>
            </w:pPr>
            <w:r w:rsidRPr="00CE23C7">
              <w:rPr>
                <w:b/>
                <w:bCs/>
              </w:rPr>
              <w:t> </w:t>
            </w:r>
          </w:p>
        </w:tc>
        <w:tc>
          <w:tcPr>
            <w:tcW w:w="6361" w:type="dxa"/>
            <w:shd w:val="clear" w:color="auto" w:fill="auto"/>
            <w:hideMark/>
          </w:tcPr>
          <w:p w14:paraId="3E2205EE" w14:textId="77777777" w:rsidR="00EF48E7" w:rsidRPr="00CE23C7" w:rsidRDefault="00EF48E7" w:rsidP="00EF48E7">
            <w:r w:rsidRPr="00CE23C7">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3A4A56F3" w14:textId="77777777" w:rsidR="00EF48E7" w:rsidRPr="00CE23C7" w:rsidRDefault="00EF48E7" w:rsidP="00EF48E7">
            <w:pPr>
              <w:jc w:val="right"/>
            </w:pPr>
            <w:r w:rsidRPr="00CE23C7">
              <w:t>929</w:t>
            </w:r>
          </w:p>
        </w:tc>
        <w:tc>
          <w:tcPr>
            <w:tcW w:w="600" w:type="dxa"/>
            <w:shd w:val="clear" w:color="auto" w:fill="auto"/>
            <w:noWrap/>
            <w:vAlign w:val="bottom"/>
            <w:hideMark/>
          </w:tcPr>
          <w:p w14:paraId="50F679CC" w14:textId="77777777" w:rsidR="00EF48E7" w:rsidRPr="00CE23C7" w:rsidRDefault="00EF48E7" w:rsidP="00EF48E7">
            <w:pPr>
              <w:jc w:val="right"/>
            </w:pPr>
            <w:r w:rsidRPr="00CE23C7">
              <w:t>11</w:t>
            </w:r>
          </w:p>
        </w:tc>
        <w:tc>
          <w:tcPr>
            <w:tcW w:w="560" w:type="dxa"/>
            <w:shd w:val="clear" w:color="auto" w:fill="auto"/>
            <w:noWrap/>
            <w:vAlign w:val="bottom"/>
            <w:hideMark/>
          </w:tcPr>
          <w:p w14:paraId="1AAB78EE" w14:textId="77777777" w:rsidR="00EF48E7" w:rsidRPr="00CE23C7" w:rsidRDefault="00EF48E7" w:rsidP="00EF48E7">
            <w:pPr>
              <w:jc w:val="right"/>
            </w:pPr>
            <w:r w:rsidRPr="00CE23C7">
              <w:t>03</w:t>
            </w:r>
          </w:p>
        </w:tc>
        <w:tc>
          <w:tcPr>
            <w:tcW w:w="1724" w:type="dxa"/>
            <w:shd w:val="clear" w:color="auto" w:fill="auto"/>
            <w:noWrap/>
            <w:vAlign w:val="bottom"/>
            <w:hideMark/>
          </w:tcPr>
          <w:p w14:paraId="3F4AF291" w14:textId="77777777" w:rsidR="00EF48E7" w:rsidRPr="00CE23C7" w:rsidRDefault="00EF48E7" w:rsidP="00EF48E7">
            <w:pPr>
              <w:jc w:val="right"/>
            </w:pPr>
            <w:r w:rsidRPr="00CE23C7">
              <w:t>08 2 01 00000</w:t>
            </w:r>
          </w:p>
        </w:tc>
        <w:tc>
          <w:tcPr>
            <w:tcW w:w="651" w:type="dxa"/>
            <w:shd w:val="clear" w:color="auto" w:fill="auto"/>
            <w:noWrap/>
            <w:vAlign w:val="bottom"/>
            <w:hideMark/>
          </w:tcPr>
          <w:p w14:paraId="39486FAE" w14:textId="77777777" w:rsidR="00EF48E7" w:rsidRPr="00CE23C7" w:rsidRDefault="00EF48E7" w:rsidP="00EF48E7">
            <w:pPr>
              <w:jc w:val="right"/>
            </w:pPr>
            <w:r w:rsidRPr="00CE23C7">
              <w:t> </w:t>
            </w:r>
          </w:p>
        </w:tc>
        <w:tc>
          <w:tcPr>
            <w:tcW w:w="1493" w:type="dxa"/>
            <w:shd w:val="clear" w:color="auto" w:fill="auto"/>
            <w:noWrap/>
            <w:vAlign w:val="bottom"/>
            <w:hideMark/>
          </w:tcPr>
          <w:p w14:paraId="2AF1393C" w14:textId="77777777" w:rsidR="00EF48E7" w:rsidRPr="00CE23C7" w:rsidRDefault="00EF48E7" w:rsidP="00EF48E7">
            <w:pPr>
              <w:jc w:val="right"/>
            </w:pPr>
            <w:r w:rsidRPr="00CE23C7">
              <w:t>2 723,2</w:t>
            </w:r>
          </w:p>
        </w:tc>
        <w:tc>
          <w:tcPr>
            <w:tcW w:w="1559" w:type="dxa"/>
            <w:shd w:val="clear" w:color="auto" w:fill="auto"/>
            <w:noWrap/>
            <w:vAlign w:val="bottom"/>
            <w:hideMark/>
          </w:tcPr>
          <w:p w14:paraId="032D702B" w14:textId="77777777" w:rsidR="00EF48E7" w:rsidRPr="00CE23C7" w:rsidRDefault="00EF48E7" w:rsidP="00EF48E7">
            <w:pPr>
              <w:jc w:val="right"/>
            </w:pPr>
            <w:r w:rsidRPr="00CE23C7">
              <w:t>2 723,2</w:t>
            </w:r>
          </w:p>
        </w:tc>
        <w:tc>
          <w:tcPr>
            <w:tcW w:w="1417" w:type="dxa"/>
            <w:shd w:val="clear" w:color="auto" w:fill="auto"/>
            <w:noWrap/>
            <w:vAlign w:val="bottom"/>
            <w:hideMark/>
          </w:tcPr>
          <w:p w14:paraId="0134CC09" w14:textId="77777777" w:rsidR="00EF48E7" w:rsidRPr="00CE23C7" w:rsidRDefault="00EF48E7" w:rsidP="00EF48E7">
            <w:pPr>
              <w:jc w:val="right"/>
            </w:pPr>
            <w:r w:rsidRPr="00CE23C7">
              <w:t>2 723,2</w:t>
            </w:r>
          </w:p>
        </w:tc>
      </w:tr>
      <w:tr w:rsidR="00EF48E7" w:rsidRPr="00CE23C7" w14:paraId="70B7116E" w14:textId="77777777" w:rsidTr="00827837">
        <w:trPr>
          <w:trHeight w:val="20"/>
        </w:trPr>
        <w:tc>
          <w:tcPr>
            <w:tcW w:w="580" w:type="dxa"/>
            <w:shd w:val="clear" w:color="auto" w:fill="auto"/>
            <w:noWrap/>
            <w:vAlign w:val="bottom"/>
            <w:hideMark/>
          </w:tcPr>
          <w:p w14:paraId="25025CBB" w14:textId="77777777" w:rsidR="00EF48E7" w:rsidRPr="00CE23C7" w:rsidRDefault="00EF48E7" w:rsidP="00EF48E7">
            <w:pPr>
              <w:jc w:val="right"/>
              <w:rPr>
                <w:b/>
                <w:bCs/>
              </w:rPr>
            </w:pPr>
            <w:r w:rsidRPr="00CE23C7">
              <w:rPr>
                <w:b/>
                <w:bCs/>
              </w:rPr>
              <w:t> </w:t>
            </w:r>
          </w:p>
        </w:tc>
        <w:tc>
          <w:tcPr>
            <w:tcW w:w="6361" w:type="dxa"/>
            <w:shd w:val="clear" w:color="auto" w:fill="auto"/>
            <w:hideMark/>
          </w:tcPr>
          <w:p w14:paraId="66AC4361" w14:textId="77777777" w:rsidR="00EF48E7" w:rsidRPr="00CE23C7" w:rsidRDefault="00EF48E7" w:rsidP="00EF48E7">
            <w:r w:rsidRPr="00CE23C7">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9A1CB15" w14:textId="77777777" w:rsidR="00EF48E7" w:rsidRPr="00CE23C7" w:rsidRDefault="00EF48E7" w:rsidP="00EF48E7">
            <w:pPr>
              <w:jc w:val="right"/>
            </w:pPr>
            <w:r w:rsidRPr="00CE23C7">
              <w:t>929</w:t>
            </w:r>
          </w:p>
        </w:tc>
        <w:tc>
          <w:tcPr>
            <w:tcW w:w="600" w:type="dxa"/>
            <w:shd w:val="clear" w:color="auto" w:fill="auto"/>
            <w:noWrap/>
            <w:vAlign w:val="bottom"/>
            <w:hideMark/>
          </w:tcPr>
          <w:p w14:paraId="4EF8E594" w14:textId="77777777" w:rsidR="00EF48E7" w:rsidRPr="00CE23C7" w:rsidRDefault="00EF48E7" w:rsidP="00EF48E7">
            <w:pPr>
              <w:jc w:val="right"/>
            </w:pPr>
            <w:r w:rsidRPr="00CE23C7">
              <w:t>11</w:t>
            </w:r>
          </w:p>
        </w:tc>
        <w:tc>
          <w:tcPr>
            <w:tcW w:w="560" w:type="dxa"/>
            <w:shd w:val="clear" w:color="auto" w:fill="auto"/>
            <w:noWrap/>
            <w:vAlign w:val="bottom"/>
            <w:hideMark/>
          </w:tcPr>
          <w:p w14:paraId="3D8C4FD5" w14:textId="77777777" w:rsidR="00EF48E7" w:rsidRPr="00CE23C7" w:rsidRDefault="00EF48E7" w:rsidP="00EF48E7">
            <w:pPr>
              <w:jc w:val="right"/>
            </w:pPr>
            <w:r w:rsidRPr="00CE23C7">
              <w:t>03</w:t>
            </w:r>
          </w:p>
        </w:tc>
        <w:tc>
          <w:tcPr>
            <w:tcW w:w="1724" w:type="dxa"/>
            <w:shd w:val="clear" w:color="auto" w:fill="auto"/>
            <w:noWrap/>
            <w:vAlign w:val="bottom"/>
            <w:hideMark/>
          </w:tcPr>
          <w:p w14:paraId="4ADF7BE4" w14:textId="77777777" w:rsidR="00EF48E7" w:rsidRPr="00CE23C7" w:rsidRDefault="00EF48E7" w:rsidP="00EF48E7">
            <w:pPr>
              <w:jc w:val="right"/>
            </w:pPr>
            <w:r w:rsidRPr="00CE23C7">
              <w:t>08 2 01 10120</w:t>
            </w:r>
          </w:p>
        </w:tc>
        <w:tc>
          <w:tcPr>
            <w:tcW w:w="651" w:type="dxa"/>
            <w:shd w:val="clear" w:color="auto" w:fill="auto"/>
            <w:noWrap/>
            <w:vAlign w:val="bottom"/>
            <w:hideMark/>
          </w:tcPr>
          <w:p w14:paraId="7AA0A7AD" w14:textId="77777777" w:rsidR="00EF48E7" w:rsidRPr="00CE23C7" w:rsidRDefault="00EF48E7" w:rsidP="00EF48E7">
            <w:pPr>
              <w:jc w:val="right"/>
            </w:pPr>
            <w:r w:rsidRPr="00CE23C7">
              <w:t> </w:t>
            </w:r>
          </w:p>
        </w:tc>
        <w:tc>
          <w:tcPr>
            <w:tcW w:w="1493" w:type="dxa"/>
            <w:shd w:val="clear" w:color="auto" w:fill="auto"/>
            <w:noWrap/>
            <w:vAlign w:val="bottom"/>
            <w:hideMark/>
          </w:tcPr>
          <w:p w14:paraId="004D8D7D" w14:textId="77777777" w:rsidR="00EF48E7" w:rsidRPr="00CE23C7" w:rsidRDefault="00EF48E7" w:rsidP="00EF48E7">
            <w:pPr>
              <w:jc w:val="right"/>
            </w:pPr>
            <w:r w:rsidRPr="00CE23C7">
              <w:t>2 582,6</w:t>
            </w:r>
          </w:p>
        </w:tc>
        <w:tc>
          <w:tcPr>
            <w:tcW w:w="1559" w:type="dxa"/>
            <w:shd w:val="clear" w:color="auto" w:fill="auto"/>
            <w:noWrap/>
            <w:vAlign w:val="bottom"/>
            <w:hideMark/>
          </w:tcPr>
          <w:p w14:paraId="3A39AEC8" w14:textId="77777777" w:rsidR="00EF48E7" w:rsidRPr="00CE23C7" w:rsidRDefault="00EF48E7" w:rsidP="00EF48E7">
            <w:pPr>
              <w:jc w:val="right"/>
            </w:pPr>
            <w:r w:rsidRPr="00CE23C7">
              <w:t>2 582,6</w:t>
            </w:r>
          </w:p>
        </w:tc>
        <w:tc>
          <w:tcPr>
            <w:tcW w:w="1417" w:type="dxa"/>
            <w:shd w:val="clear" w:color="auto" w:fill="auto"/>
            <w:noWrap/>
            <w:vAlign w:val="bottom"/>
            <w:hideMark/>
          </w:tcPr>
          <w:p w14:paraId="51F2F53D" w14:textId="77777777" w:rsidR="00EF48E7" w:rsidRPr="00CE23C7" w:rsidRDefault="00EF48E7" w:rsidP="00EF48E7">
            <w:pPr>
              <w:jc w:val="right"/>
            </w:pPr>
            <w:r w:rsidRPr="00CE23C7">
              <w:t>2 582,6</w:t>
            </w:r>
          </w:p>
        </w:tc>
      </w:tr>
      <w:tr w:rsidR="00EF48E7" w:rsidRPr="00CE23C7" w14:paraId="007529C6" w14:textId="77777777" w:rsidTr="00827837">
        <w:trPr>
          <w:trHeight w:val="20"/>
        </w:trPr>
        <w:tc>
          <w:tcPr>
            <w:tcW w:w="580" w:type="dxa"/>
            <w:shd w:val="clear" w:color="auto" w:fill="auto"/>
            <w:noWrap/>
            <w:vAlign w:val="bottom"/>
            <w:hideMark/>
          </w:tcPr>
          <w:p w14:paraId="3A2494DC"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86F84FB"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4D487B" w14:textId="77777777" w:rsidR="00EF48E7" w:rsidRPr="00CE23C7" w:rsidRDefault="00EF48E7" w:rsidP="00EF48E7">
            <w:pPr>
              <w:jc w:val="right"/>
            </w:pPr>
            <w:r w:rsidRPr="00CE23C7">
              <w:t>929</w:t>
            </w:r>
          </w:p>
        </w:tc>
        <w:tc>
          <w:tcPr>
            <w:tcW w:w="600" w:type="dxa"/>
            <w:shd w:val="clear" w:color="auto" w:fill="auto"/>
            <w:noWrap/>
            <w:vAlign w:val="bottom"/>
            <w:hideMark/>
          </w:tcPr>
          <w:p w14:paraId="04E2727A" w14:textId="77777777" w:rsidR="00EF48E7" w:rsidRPr="00CE23C7" w:rsidRDefault="00EF48E7" w:rsidP="00EF48E7">
            <w:pPr>
              <w:jc w:val="right"/>
            </w:pPr>
            <w:r w:rsidRPr="00CE23C7">
              <w:t>11</w:t>
            </w:r>
          </w:p>
        </w:tc>
        <w:tc>
          <w:tcPr>
            <w:tcW w:w="560" w:type="dxa"/>
            <w:shd w:val="clear" w:color="auto" w:fill="auto"/>
            <w:noWrap/>
            <w:vAlign w:val="bottom"/>
            <w:hideMark/>
          </w:tcPr>
          <w:p w14:paraId="7E4E52FC" w14:textId="77777777" w:rsidR="00EF48E7" w:rsidRPr="00CE23C7" w:rsidRDefault="00EF48E7" w:rsidP="00EF48E7">
            <w:pPr>
              <w:jc w:val="right"/>
            </w:pPr>
            <w:r w:rsidRPr="00CE23C7">
              <w:t>03</w:t>
            </w:r>
          </w:p>
        </w:tc>
        <w:tc>
          <w:tcPr>
            <w:tcW w:w="1724" w:type="dxa"/>
            <w:shd w:val="clear" w:color="auto" w:fill="auto"/>
            <w:noWrap/>
            <w:vAlign w:val="bottom"/>
            <w:hideMark/>
          </w:tcPr>
          <w:p w14:paraId="1DD2953F" w14:textId="77777777" w:rsidR="00EF48E7" w:rsidRPr="00CE23C7" w:rsidRDefault="00EF48E7" w:rsidP="00EF48E7">
            <w:pPr>
              <w:jc w:val="right"/>
            </w:pPr>
            <w:r w:rsidRPr="00CE23C7">
              <w:t>08 2 01 10120</w:t>
            </w:r>
          </w:p>
        </w:tc>
        <w:tc>
          <w:tcPr>
            <w:tcW w:w="651" w:type="dxa"/>
            <w:shd w:val="clear" w:color="auto" w:fill="auto"/>
            <w:noWrap/>
            <w:vAlign w:val="bottom"/>
            <w:hideMark/>
          </w:tcPr>
          <w:p w14:paraId="32B44391" w14:textId="77777777" w:rsidR="00EF48E7" w:rsidRPr="00CE23C7" w:rsidRDefault="00EF48E7" w:rsidP="00EF48E7">
            <w:pPr>
              <w:jc w:val="right"/>
            </w:pPr>
            <w:r w:rsidRPr="00CE23C7">
              <w:t>600</w:t>
            </w:r>
          </w:p>
        </w:tc>
        <w:tc>
          <w:tcPr>
            <w:tcW w:w="1493" w:type="dxa"/>
            <w:shd w:val="clear" w:color="auto" w:fill="auto"/>
            <w:noWrap/>
            <w:vAlign w:val="bottom"/>
            <w:hideMark/>
          </w:tcPr>
          <w:p w14:paraId="4890D590" w14:textId="77777777" w:rsidR="00EF48E7" w:rsidRPr="00CE23C7" w:rsidRDefault="00EF48E7" w:rsidP="00EF48E7">
            <w:pPr>
              <w:jc w:val="right"/>
            </w:pPr>
            <w:r w:rsidRPr="00CE23C7">
              <w:t>2 582,6</w:t>
            </w:r>
          </w:p>
        </w:tc>
        <w:tc>
          <w:tcPr>
            <w:tcW w:w="1559" w:type="dxa"/>
            <w:shd w:val="clear" w:color="auto" w:fill="auto"/>
            <w:noWrap/>
            <w:vAlign w:val="bottom"/>
            <w:hideMark/>
          </w:tcPr>
          <w:p w14:paraId="775DBE84" w14:textId="77777777" w:rsidR="00EF48E7" w:rsidRPr="00CE23C7" w:rsidRDefault="00EF48E7" w:rsidP="00EF48E7">
            <w:pPr>
              <w:jc w:val="right"/>
            </w:pPr>
            <w:r w:rsidRPr="00CE23C7">
              <w:t>2 582,6</w:t>
            </w:r>
          </w:p>
        </w:tc>
        <w:tc>
          <w:tcPr>
            <w:tcW w:w="1417" w:type="dxa"/>
            <w:shd w:val="clear" w:color="auto" w:fill="auto"/>
            <w:noWrap/>
            <w:vAlign w:val="bottom"/>
            <w:hideMark/>
          </w:tcPr>
          <w:p w14:paraId="6262B98C" w14:textId="77777777" w:rsidR="00EF48E7" w:rsidRPr="00CE23C7" w:rsidRDefault="00EF48E7" w:rsidP="00EF48E7">
            <w:pPr>
              <w:jc w:val="right"/>
            </w:pPr>
            <w:r w:rsidRPr="00CE23C7">
              <w:t>2 582,6</w:t>
            </w:r>
          </w:p>
        </w:tc>
      </w:tr>
      <w:tr w:rsidR="00EF48E7" w:rsidRPr="00CE23C7" w14:paraId="599F0E20" w14:textId="77777777" w:rsidTr="00827837">
        <w:trPr>
          <w:trHeight w:val="20"/>
        </w:trPr>
        <w:tc>
          <w:tcPr>
            <w:tcW w:w="580" w:type="dxa"/>
            <w:shd w:val="clear" w:color="auto" w:fill="auto"/>
            <w:noWrap/>
            <w:vAlign w:val="bottom"/>
            <w:hideMark/>
          </w:tcPr>
          <w:p w14:paraId="29D03259" w14:textId="77777777" w:rsidR="00EF48E7" w:rsidRPr="00CE23C7" w:rsidRDefault="00EF48E7" w:rsidP="00EF48E7">
            <w:pPr>
              <w:jc w:val="right"/>
            </w:pPr>
            <w:r w:rsidRPr="00CE23C7">
              <w:t> </w:t>
            </w:r>
          </w:p>
        </w:tc>
        <w:tc>
          <w:tcPr>
            <w:tcW w:w="6361" w:type="dxa"/>
            <w:shd w:val="clear" w:color="auto" w:fill="auto"/>
            <w:hideMark/>
          </w:tcPr>
          <w:p w14:paraId="33285A9F" w14:textId="77777777" w:rsidR="00EF48E7" w:rsidRPr="00CE23C7" w:rsidRDefault="00EF48E7" w:rsidP="00EF48E7">
            <w:r w:rsidRPr="00CE23C7">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2E296662" w14:textId="77777777" w:rsidR="00EF48E7" w:rsidRPr="00CE23C7" w:rsidRDefault="00EF48E7" w:rsidP="00EF48E7">
            <w:pPr>
              <w:jc w:val="right"/>
            </w:pPr>
            <w:r w:rsidRPr="00CE23C7">
              <w:t>929</w:t>
            </w:r>
          </w:p>
        </w:tc>
        <w:tc>
          <w:tcPr>
            <w:tcW w:w="600" w:type="dxa"/>
            <w:shd w:val="clear" w:color="auto" w:fill="auto"/>
            <w:noWrap/>
            <w:vAlign w:val="bottom"/>
            <w:hideMark/>
          </w:tcPr>
          <w:p w14:paraId="05498CEB" w14:textId="77777777" w:rsidR="00EF48E7" w:rsidRPr="00CE23C7" w:rsidRDefault="00EF48E7" w:rsidP="00EF48E7">
            <w:pPr>
              <w:jc w:val="right"/>
            </w:pPr>
            <w:r w:rsidRPr="00CE23C7">
              <w:t>11</w:t>
            </w:r>
          </w:p>
        </w:tc>
        <w:tc>
          <w:tcPr>
            <w:tcW w:w="560" w:type="dxa"/>
            <w:shd w:val="clear" w:color="auto" w:fill="auto"/>
            <w:noWrap/>
            <w:vAlign w:val="bottom"/>
            <w:hideMark/>
          </w:tcPr>
          <w:p w14:paraId="71AFBDE4" w14:textId="77777777" w:rsidR="00EF48E7" w:rsidRPr="00CE23C7" w:rsidRDefault="00EF48E7" w:rsidP="00EF48E7">
            <w:pPr>
              <w:jc w:val="right"/>
            </w:pPr>
            <w:r w:rsidRPr="00CE23C7">
              <w:t>03</w:t>
            </w:r>
          </w:p>
        </w:tc>
        <w:tc>
          <w:tcPr>
            <w:tcW w:w="1724" w:type="dxa"/>
            <w:shd w:val="clear" w:color="auto" w:fill="auto"/>
            <w:noWrap/>
            <w:vAlign w:val="bottom"/>
            <w:hideMark/>
          </w:tcPr>
          <w:p w14:paraId="7E14C3F4" w14:textId="77777777" w:rsidR="00EF48E7" w:rsidRPr="00CE23C7" w:rsidRDefault="00EF48E7" w:rsidP="00EF48E7">
            <w:pPr>
              <w:jc w:val="right"/>
            </w:pPr>
            <w:r w:rsidRPr="00CE23C7">
              <w:t>08 2 01 60740</w:t>
            </w:r>
          </w:p>
        </w:tc>
        <w:tc>
          <w:tcPr>
            <w:tcW w:w="651" w:type="dxa"/>
            <w:shd w:val="clear" w:color="auto" w:fill="auto"/>
            <w:noWrap/>
            <w:vAlign w:val="bottom"/>
            <w:hideMark/>
          </w:tcPr>
          <w:p w14:paraId="7DAE746D" w14:textId="77777777" w:rsidR="00EF48E7" w:rsidRPr="00CE23C7" w:rsidRDefault="00EF48E7" w:rsidP="00EF48E7">
            <w:pPr>
              <w:jc w:val="right"/>
            </w:pPr>
            <w:r w:rsidRPr="00CE23C7">
              <w:t> </w:t>
            </w:r>
          </w:p>
        </w:tc>
        <w:tc>
          <w:tcPr>
            <w:tcW w:w="1493" w:type="dxa"/>
            <w:shd w:val="clear" w:color="auto" w:fill="auto"/>
            <w:noWrap/>
            <w:vAlign w:val="bottom"/>
            <w:hideMark/>
          </w:tcPr>
          <w:p w14:paraId="28B5857E" w14:textId="77777777" w:rsidR="00EF48E7" w:rsidRPr="00CE23C7" w:rsidRDefault="00EF48E7" w:rsidP="00EF48E7">
            <w:pPr>
              <w:jc w:val="right"/>
            </w:pPr>
            <w:r w:rsidRPr="00CE23C7">
              <w:t>140,6</w:t>
            </w:r>
          </w:p>
        </w:tc>
        <w:tc>
          <w:tcPr>
            <w:tcW w:w="1559" w:type="dxa"/>
            <w:shd w:val="clear" w:color="auto" w:fill="auto"/>
            <w:noWrap/>
            <w:vAlign w:val="bottom"/>
            <w:hideMark/>
          </w:tcPr>
          <w:p w14:paraId="56CEEB0B" w14:textId="77777777" w:rsidR="00EF48E7" w:rsidRPr="00CE23C7" w:rsidRDefault="00EF48E7" w:rsidP="00EF48E7">
            <w:pPr>
              <w:jc w:val="right"/>
            </w:pPr>
            <w:r w:rsidRPr="00CE23C7">
              <w:t>140,6</w:t>
            </w:r>
          </w:p>
        </w:tc>
        <w:tc>
          <w:tcPr>
            <w:tcW w:w="1417" w:type="dxa"/>
            <w:shd w:val="clear" w:color="auto" w:fill="auto"/>
            <w:noWrap/>
            <w:vAlign w:val="bottom"/>
            <w:hideMark/>
          </w:tcPr>
          <w:p w14:paraId="5B1BEEA5" w14:textId="77777777" w:rsidR="00EF48E7" w:rsidRPr="00CE23C7" w:rsidRDefault="00EF48E7" w:rsidP="00EF48E7">
            <w:pPr>
              <w:jc w:val="right"/>
            </w:pPr>
            <w:r w:rsidRPr="00CE23C7">
              <w:t>140,6</w:t>
            </w:r>
          </w:p>
        </w:tc>
      </w:tr>
      <w:tr w:rsidR="00EF48E7" w:rsidRPr="00CE23C7" w14:paraId="61C4A93B" w14:textId="77777777" w:rsidTr="00827837">
        <w:trPr>
          <w:trHeight w:val="20"/>
        </w:trPr>
        <w:tc>
          <w:tcPr>
            <w:tcW w:w="580" w:type="dxa"/>
            <w:shd w:val="clear" w:color="auto" w:fill="auto"/>
            <w:noWrap/>
            <w:vAlign w:val="bottom"/>
            <w:hideMark/>
          </w:tcPr>
          <w:p w14:paraId="45EDC7D4" w14:textId="77777777" w:rsidR="00EF48E7" w:rsidRPr="00CE23C7" w:rsidRDefault="00EF48E7" w:rsidP="00EF48E7">
            <w:pPr>
              <w:jc w:val="right"/>
            </w:pPr>
            <w:r w:rsidRPr="00CE23C7">
              <w:t> </w:t>
            </w:r>
          </w:p>
        </w:tc>
        <w:tc>
          <w:tcPr>
            <w:tcW w:w="6361" w:type="dxa"/>
            <w:shd w:val="clear" w:color="auto" w:fill="auto"/>
            <w:hideMark/>
          </w:tcPr>
          <w:p w14:paraId="4E17E090"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0ED845" w14:textId="77777777" w:rsidR="00EF48E7" w:rsidRPr="00CE23C7" w:rsidRDefault="00EF48E7" w:rsidP="00EF48E7">
            <w:pPr>
              <w:jc w:val="right"/>
            </w:pPr>
            <w:r w:rsidRPr="00CE23C7">
              <w:t>929</w:t>
            </w:r>
          </w:p>
        </w:tc>
        <w:tc>
          <w:tcPr>
            <w:tcW w:w="600" w:type="dxa"/>
            <w:shd w:val="clear" w:color="auto" w:fill="auto"/>
            <w:noWrap/>
            <w:vAlign w:val="bottom"/>
            <w:hideMark/>
          </w:tcPr>
          <w:p w14:paraId="258B8E62" w14:textId="77777777" w:rsidR="00EF48E7" w:rsidRPr="00CE23C7" w:rsidRDefault="00EF48E7" w:rsidP="00EF48E7">
            <w:pPr>
              <w:jc w:val="right"/>
            </w:pPr>
            <w:r w:rsidRPr="00CE23C7">
              <w:t>11</w:t>
            </w:r>
          </w:p>
        </w:tc>
        <w:tc>
          <w:tcPr>
            <w:tcW w:w="560" w:type="dxa"/>
            <w:shd w:val="clear" w:color="auto" w:fill="auto"/>
            <w:noWrap/>
            <w:vAlign w:val="bottom"/>
            <w:hideMark/>
          </w:tcPr>
          <w:p w14:paraId="75E20BBB" w14:textId="77777777" w:rsidR="00EF48E7" w:rsidRPr="00CE23C7" w:rsidRDefault="00EF48E7" w:rsidP="00EF48E7">
            <w:pPr>
              <w:jc w:val="right"/>
            </w:pPr>
            <w:r w:rsidRPr="00CE23C7">
              <w:t>03</w:t>
            </w:r>
          </w:p>
        </w:tc>
        <w:tc>
          <w:tcPr>
            <w:tcW w:w="1724" w:type="dxa"/>
            <w:shd w:val="clear" w:color="auto" w:fill="auto"/>
            <w:noWrap/>
            <w:vAlign w:val="bottom"/>
            <w:hideMark/>
          </w:tcPr>
          <w:p w14:paraId="7BE905BB" w14:textId="77777777" w:rsidR="00EF48E7" w:rsidRPr="00CE23C7" w:rsidRDefault="00EF48E7" w:rsidP="00EF48E7">
            <w:pPr>
              <w:jc w:val="right"/>
            </w:pPr>
            <w:r w:rsidRPr="00CE23C7">
              <w:t>08 2 01 60740</w:t>
            </w:r>
          </w:p>
        </w:tc>
        <w:tc>
          <w:tcPr>
            <w:tcW w:w="651" w:type="dxa"/>
            <w:shd w:val="clear" w:color="auto" w:fill="auto"/>
            <w:noWrap/>
            <w:vAlign w:val="bottom"/>
            <w:hideMark/>
          </w:tcPr>
          <w:p w14:paraId="358DE06E" w14:textId="77777777" w:rsidR="00EF48E7" w:rsidRPr="00CE23C7" w:rsidRDefault="00EF48E7" w:rsidP="00EF48E7">
            <w:pPr>
              <w:jc w:val="right"/>
            </w:pPr>
            <w:r w:rsidRPr="00CE23C7">
              <w:t>600</w:t>
            </w:r>
          </w:p>
        </w:tc>
        <w:tc>
          <w:tcPr>
            <w:tcW w:w="1493" w:type="dxa"/>
            <w:shd w:val="clear" w:color="auto" w:fill="auto"/>
            <w:noWrap/>
            <w:vAlign w:val="bottom"/>
            <w:hideMark/>
          </w:tcPr>
          <w:p w14:paraId="1EE79B6D" w14:textId="77777777" w:rsidR="00EF48E7" w:rsidRPr="00CE23C7" w:rsidRDefault="00EF48E7" w:rsidP="00EF48E7">
            <w:pPr>
              <w:jc w:val="right"/>
            </w:pPr>
            <w:r w:rsidRPr="00CE23C7">
              <w:t>140,6</w:t>
            </w:r>
          </w:p>
        </w:tc>
        <w:tc>
          <w:tcPr>
            <w:tcW w:w="1559" w:type="dxa"/>
            <w:shd w:val="clear" w:color="auto" w:fill="auto"/>
            <w:noWrap/>
            <w:vAlign w:val="bottom"/>
            <w:hideMark/>
          </w:tcPr>
          <w:p w14:paraId="364278AB" w14:textId="77777777" w:rsidR="00EF48E7" w:rsidRPr="00CE23C7" w:rsidRDefault="00EF48E7" w:rsidP="00EF48E7">
            <w:pPr>
              <w:jc w:val="right"/>
            </w:pPr>
            <w:r w:rsidRPr="00CE23C7">
              <w:t>140,6</w:t>
            </w:r>
          </w:p>
        </w:tc>
        <w:tc>
          <w:tcPr>
            <w:tcW w:w="1417" w:type="dxa"/>
            <w:shd w:val="clear" w:color="auto" w:fill="auto"/>
            <w:noWrap/>
            <w:vAlign w:val="bottom"/>
            <w:hideMark/>
          </w:tcPr>
          <w:p w14:paraId="2F1C0A52" w14:textId="77777777" w:rsidR="00EF48E7" w:rsidRPr="00CE23C7" w:rsidRDefault="00EF48E7" w:rsidP="00EF48E7">
            <w:pPr>
              <w:jc w:val="right"/>
            </w:pPr>
            <w:r w:rsidRPr="00CE23C7">
              <w:t>140,6</w:t>
            </w:r>
          </w:p>
        </w:tc>
      </w:tr>
      <w:tr w:rsidR="00EF48E7" w:rsidRPr="00CE23C7" w14:paraId="03282361" w14:textId="77777777" w:rsidTr="00827837">
        <w:trPr>
          <w:trHeight w:val="20"/>
        </w:trPr>
        <w:tc>
          <w:tcPr>
            <w:tcW w:w="580" w:type="dxa"/>
            <w:shd w:val="clear" w:color="auto" w:fill="auto"/>
            <w:noWrap/>
            <w:vAlign w:val="bottom"/>
            <w:hideMark/>
          </w:tcPr>
          <w:p w14:paraId="509D142D" w14:textId="77777777" w:rsidR="00EF48E7" w:rsidRPr="00CE23C7" w:rsidRDefault="00EF48E7" w:rsidP="00EF48E7">
            <w:pPr>
              <w:jc w:val="right"/>
            </w:pPr>
            <w:r w:rsidRPr="00CE23C7">
              <w:t> </w:t>
            </w:r>
          </w:p>
        </w:tc>
        <w:tc>
          <w:tcPr>
            <w:tcW w:w="6361" w:type="dxa"/>
            <w:shd w:val="clear" w:color="auto" w:fill="auto"/>
            <w:hideMark/>
          </w:tcPr>
          <w:p w14:paraId="351BD0B9" w14:textId="77777777" w:rsidR="00EF48E7" w:rsidRPr="00CE23C7" w:rsidRDefault="00EF48E7" w:rsidP="00EF48E7">
            <w:r w:rsidRPr="00CE23C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072322E6" w14:textId="77777777" w:rsidR="00EF48E7" w:rsidRPr="00CE23C7" w:rsidRDefault="00EF48E7" w:rsidP="00EF48E7">
            <w:pPr>
              <w:jc w:val="right"/>
            </w:pPr>
            <w:r w:rsidRPr="00CE23C7">
              <w:t>929</w:t>
            </w:r>
          </w:p>
        </w:tc>
        <w:tc>
          <w:tcPr>
            <w:tcW w:w="600" w:type="dxa"/>
            <w:shd w:val="clear" w:color="auto" w:fill="auto"/>
            <w:noWrap/>
            <w:vAlign w:val="bottom"/>
            <w:hideMark/>
          </w:tcPr>
          <w:p w14:paraId="69FE954A" w14:textId="77777777" w:rsidR="00EF48E7" w:rsidRPr="00CE23C7" w:rsidRDefault="00EF48E7" w:rsidP="00EF48E7">
            <w:pPr>
              <w:jc w:val="right"/>
            </w:pPr>
            <w:r w:rsidRPr="00CE23C7">
              <w:t>11</w:t>
            </w:r>
          </w:p>
        </w:tc>
        <w:tc>
          <w:tcPr>
            <w:tcW w:w="560" w:type="dxa"/>
            <w:shd w:val="clear" w:color="auto" w:fill="auto"/>
            <w:noWrap/>
            <w:vAlign w:val="bottom"/>
            <w:hideMark/>
          </w:tcPr>
          <w:p w14:paraId="66B21983" w14:textId="77777777" w:rsidR="00EF48E7" w:rsidRPr="00CE23C7" w:rsidRDefault="00EF48E7" w:rsidP="00EF48E7">
            <w:pPr>
              <w:jc w:val="right"/>
            </w:pPr>
            <w:r w:rsidRPr="00CE23C7">
              <w:t>03</w:t>
            </w:r>
          </w:p>
        </w:tc>
        <w:tc>
          <w:tcPr>
            <w:tcW w:w="1724" w:type="dxa"/>
            <w:shd w:val="clear" w:color="auto" w:fill="auto"/>
            <w:noWrap/>
            <w:vAlign w:val="bottom"/>
            <w:hideMark/>
          </w:tcPr>
          <w:p w14:paraId="5989AA6E" w14:textId="77777777" w:rsidR="00EF48E7" w:rsidRPr="00CE23C7" w:rsidRDefault="00EF48E7" w:rsidP="00EF48E7">
            <w:pPr>
              <w:jc w:val="right"/>
            </w:pPr>
            <w:r w:rsidRPr="00CE23C7">
              <w:t>08 2 03 00000</w:t>
            </w:r>
          </w:p>
        </w:tc>
        <w:tc>
          <w:tcPr>
            <w:tcW w:w="651" w:type="dxa"/>
            <w:shd w:val="clear" w:color="auto" w:fill="auto"/>
            <w:noWrap/>
            <w:vAlign w:val="bottom"/>
            <w:hideMark/>
          </w:tcPr>
          <w:p w14:paraId="115C10C3" w14:textId="77777777" w:rsidR="00EF48E7" w:rsidRPr="00CE23C7" w:rsidRDefault="00EF48E7" w:rsidP="00EF48E7">
            <w:pPr>
              <w:jc w:val="right"/>
            </w:pPr>
            <w:r w:rsidRPr="00CE23C7">
              <w:t> </w:t>
            </w:r>
          </w:p>
        </w:tc>
        <w:tc>
          <w:tcPr>
            <w:tcW w:w="1493" w:type="dxa"/>
            <w:shd w:val="clear" w:color="auto" w:fill="auto"/>
            <w:noWrap/>
            <w:vAlign w:val="bottom"/>
            <w:hideMark/>
          </w:tcPr>
          <w:p w14:paraId="13FBB14E" w14:textId="4BF8A75E" w:rsidR="00EF48E7" w:rsidRPr="00CE23C7" w:rsidRDefault="00EF48E7" w:rsidP="00EF48E7">
            <w:pPr>
              <w:jc w:val="right"/>
            </w:pPr>
            <w:r w:rsidRPr="00CE23C7">
              <w:t>8</w:t>
            </w:r>
            <w:r>
              <w:t>1</w:t>
            </w:r>
            <w:r w:rsidRPr="00CE23C7">
              <w:t xml:space="preserve"> 197,4</w:t>
            </w:r>
          </w:p>
        </w:tc>
        <w:tc>
          <w:tcPr>
            <w:tcW w:w="1559" w:type="dxa"/>
            <w:shd w:val="clear" w:color="auto" w:fill="auto"/>
            <w:noWrap/>
            <w:vAlign w:val="bottom"/>
            <w:hideMark/>
          </w:tcPr>
          <w:p w14:paraId="39CDB41C" w14:textId="77777777" w:rsidR="00EF48E7" w:rsidRPr="00CE23C7" w:rsidRDefault="00EF48E7" w:rsidP="00EF48E7">
            <w:pPr>
              <w:jc w:val="right"/>
            </w:pPr>
            <w:r w:rsidRPr="00CE23C7">
              <w:t>80 597,4</w:t>
            </w:r>
          </w:p>
        </w:tc>
        <w:tc>
          <w:tcPr>
            <w:tcW w:w="1417" w:type="dxa"/>
            <w:shd w:val="clear" w:color="auto" w:fill="auto"/>
            <w:noWrap/>
            <w:vAlign w:val="bottom"/>
            <w:hideMark/>
          </w:tcPr>
          <w:p w14:paraId="2383678C" w14:textId="77777777" w:rsidR="00EF48E7" w:rsidRPr="00CE23C7" w:rsidRDefault="00EF48E7" w:rsidP="00EF48E7">
            <w:pPr>
              <w:jc w:val="right"/>
            </w:pPr>
            <w:r w:rsidRPr="00CE23C7">
              <w:t>80 597,4</w:t>
            </w:r>
          </w:p>
        </w:tc>
      </w:tr>
      <w:tr w:rsidR="00EF48E7" w:rsidRPr="00CE23C7" w14:paraId="2F01D1F8" w14:textId="77777777" w:rsidTr="00827837">
        <w:trPr>
          <w:trHeight w:val="20"/>
        </w:trPr>
        <w:tc>
          <w:tcPr>
            <w:tcW w:w="580" w:type="dxa"/>
            <w:shd w:val="clear" w:color="auto" w:fill="auto"/>
            <w:noWrap/>
            <w:vAlign w:val="bottom"/>
            <w:hideMark/>
          </w:tcPr>
          <w:p w14:paraId="35E1F896" w14:textId="77777777" w:rsidR="00EF48E7" w:rsidRPr="00CE23C7" w:rsidRDefault="00EF48E7" w:rsidP="00EF48E7">
            <w:pPr>
              <w:jc w:val="right"/>
            </w:pPr>
            <w:r w:rsidRPr="00CE23C7">
              <w:t> </w:t>
            </w:r>
          </w:p>
        </w:tc>
        <w:tc>
          <w:tcPr>
            <w:tcW w:w="6361" w:type="dxa"/>
            <w:shd w:val="clear" w:color="auto" w:fill="auto"/>
            <w:hideMark/>
          </w:tcPr>
          <w:p w14:paraId="390A5CC0" w14:textId="77777777" w:rsidR="00EF48E7" w:rsidRPr="00CE23C7" w:rsidRDefault="00EF48E7" w:rsidP="00EF48E7">
            <w:r w:rsidRPr="00CE23C7">
              <w:t>Расходы на обеспечение деятельности (оказание услуг) муниципальных учреждений</w:t>
            </w:r>
          </w:p>
        </w:tc>
        <w:tc>
          <w:tcPr>
            <w:tcW w:w="660" w:type="dxa"/>
            <w:shd w:val="clear" w:color="auto" w:fill="auto"/>
            <w:vAlign w:val="bottom"/>
            <w:hideMark/>
          </w:tcPr>
          <w:p w14:paraId="5D94FC74" w14:textId="77777777" w:rsidR="00EF48E7" w:rsidRPr="00CE23C7" w:rsidRDefault="00EF48E7" w:rsidP="00EF48E7">
            <w:pPr>
              <w:jc w:val="right"/>
            </w:pPr>
            <w:r w:rsidRPr="00CE23C7">
              <w:t>929</w:t>
            </w:r>
          </w:p>
        </w:tc>
        <w:tc>
          <w:tcPr>
            <w:tcW w:w="600" w:type="dxa"/>
            <w:shd w:val="clear" w:color="auto" w:fill="auto"/>
            <w:noWrap/>
            <w:vAlign w:val="bottom"/>
            <w:hideMark/>
          </w:tcPr>
          <w:p w14:paraId="37A5CBA7" w14:textId="77777777" w:rsidR="00EF48E7" w:rsidRPr="00CE23C7" w:rsidRDefault="00EF48E7" w:rsidP="00EF48E7">
            <w:pPr>
              <w:jc w:val="right"/>
            </w:pPr>
            <w:r w:rsidRPr="00CE23C7">
              <w:t>11</w:t>
            </w:r>
          </w:p>
        </w:tc>
        <w:tc>
          <w:tcPr>
            <w:tcW w:w="560" w:type="dxa"/>
            <w:shd w:val="clear" w:color="auto" w:fill="auto"/>
            <w:noWrap/>
            <w:vAlign w:val="bottom"/>
            <w:hideMark/>
          </w:tcPr>
          <w:p w14:paraId="6E829384" w14:textId="77777777" w:rsidR="00EF48E7" w:rsidRPr="00CE23C7" w:rsidRDefault="00EF48E7" w:rsidP="00EF48E7">
            <w:pPr>
              <w:jc w:val="right"/>
            </w:pPr>
            <w:r w:rsidRPr="00CE23C7">
              <w:t>03</w:t>
            </w:r>
          </w:p>
        </w:tc>
        <w:tc>
          <w:tcPr>
            <w:tcW w:w="1724" w:type="dxa"/>
            <w:shd w:val="clear" w:color="auto" w:fill="auto"/>
            <w:noWrap/>
            <w:vAlign w:val="bottom"/>
            <w:hideMark/>
          </w:tcPr>
          <w:p w14:paraId="22622498" w14:textId="77777777" w:rsidR="00EF48E7" w:rsidRPr="00CE23C7" w:rsidRDefault="00EF48E7" w:rsidP="00EF48E7">
            <w:pPr>
              <w:jc w:val="right"/>
            </w:pPr>
            <w:r w:rsidRPr="00CE23C7">
              <w:t>08 2 03 00590</w:t>
            </w:r>
          </w:p>
        </w:tc>
        <w:tc>
          <w:tcPr>
            <w:tcW w:w="651" w:type="dxa"/>
            <w:shd w:val="clear" w:color="auto" w:fill="auto"/>
            <w:noWrap/>
            <w:vAlign w:val="bottom"/>
            <w:hideMark/>
          </w:tcPr>
          <w:p w14:paraId="2A229597" w14:textId="77777777" w:rsidR="00EF48E7" w:rsidRPr="00CE23C7" w:rsidRDefault="00EF48E7" w:rsidP="00EF48E7">
            <w:pPr>
              <w:jc w:val="right"/>
            </w:pPr>
            <w:r w:rsidRPr="00CE23C7">
              <w:t> </w:t>
            </w:r>
          </w:p>
        </w:tc>
        <w:tc>
          <w:tcPr>
            <w:tcW w:w="1493" w:type="dxa"/>
            <w:shd w:val="clear" w:color="auto" w:fill="auto"/>
            <w:noWrap/>
            <w:vAlign w:val="bottom"/>
            <w:hideMark/>
          </w:tcPr>
          <w:p w14:paraId="0BD18871" w14:textId="4623EBC5" w:rsidR="00EF48E7" w:rsidRPr="00CE23C7" w:rsidRDefault="00EF48E7" w:rsidP="00EF48E7">
            <w:pPr>
              <w:jc w:val="right"/>
            </w:pPr>
            <w:r>
              <w:t>76</w:t>
            </w:r>
            <w:r w:rsidRPr="00CE23C7">
              <w:t xml:space="preserve"> 459,6</w:t>
            </w:r>
          </w:p>
        </w:tc>
        <w:tc>
          <w:tcPr>
            <w:tcW w:w="1559" w:type="dxa"/>
            <w:shd w:val="clear" w:color="auto" w:fill="auto"/>
            <w:noWrap/>
            <w:vAlign w:val="bottom"/>
            <w:hideMark/>
          </w:tcPr>
          <w:p w14:paraId="006C0E94" w14:textId="77777777" w:rsidR="00EF48E7" w:rsidRPr="00CE23C7" w:rsidRDefault="00EF48E7" w:rsidP="00EF48E7">
            <w:pPr>
              <w:jc w:val="right"/>
            </w:pPr>
            <w:r w:rsidRPr="00CE23C7">
              <w:t>76 459,6</w:t>
            </w:r>
          </w:p>
        </w:tc>
        <w:tc>
          <w:tcPr>
            <w:tcW w:w="1417" w:type="dxa"/>
            <w:shd w:val="clear" w:color="auto" w:fill="auto"/>
            <w:noWrap/>
            <w:vAlign w:val="bottom"/>
            <w:hideMark/>
          </w:tcPr>
          <w:p w14:paraId="4C77E7BB" w14:textId="77777777" w:rsidR="00EF48E7" w:rsidRPr="00CE23C7" w:rsidRDefault="00EF48E7" w:rsidP="00EF48E7">
            <w:pPr>
              <w:jc w:val="right"/>
            </w:pPr>
            <w:r w:rsidRPr="00CE23C7">
              <w:t>76 459,6</w:t>
            </w:r>
          </w:p>
        </w:tc>
      </w:tr>
      <w:tr w:rsidR="00EF48E7" w:rsidRPr="00CE23C7" w14:paraId="6BB5F29B" w14:textId="77777777" w:rsidTr="00827837">
        <w:trPr>
          <w:trHeight w:val="20"/>
        </w:trPr>
        <w:tc>
          <w:tcPr>
            <w:tcW w:w="580" w:type="dxa"/>
            <w:shd w:val="clear" w:color="auto" w:fill="auto"/>
            <w:noWrap/>
            <w:vAlign w:val="bottom"/>
            <w:hideMark/>
          </w:tcPr>
          <w:p w14:paraId="73E0DEA6" w14:textId="77777777" w:rsidR="00EF48E7" w:rsidRPr="00CE23C7" w:rsidRDefault="00EF48E7" w:rsidP="00EF48E7">
            <w:pPr>
              <w:jc w:val="right"/>
            </w:pPr>
            <w:r w:rsidRPr="00CE23C7">
              <w:t> </w:t>
            </w:r>
          </w:p>
        </w:tc>
        <w:tc>
          <w:tcPr>
            <w:tcW w:w="6361" w:type="dxa"/>
            <w:shd w:val="clear" w:color="auto" w:fill="auto"/>
            <w:hideMark/>
          </w:tcPr>
          <w:p w14:paraId="14CA720E"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863E5B" w14:textId="77777777" w:rsidR="00EF48E7" w:rsidRPr="00CE23C7" w:rsidRDefault="00EF48E7" w:rsidP="00EF48E7">
            <w:pPr>
              <w:jc w:val="right"/>
            </w:pPr>
            <w:r w:rsidRPr="00CE23C7">
              <w:t>929</w:t>
            </w:r>
          </w:p>
        </w:tc>
        <w:tc>
          <w:tcPr>
            <w:tcW w:w="600" w:type="dxa"/>
            <w:shd w:val="clear" w:color="auto" w:fill="auto"/>
            <w:noWrap/>
            <w:vAlign w:val="bottom"/>
            <w:hideMark/>
          </w:tcPr>
          <w:p w14:paraId="7A12F688" w14:textId="77777777" w:rsidR="00EF48E7" w:rsidRPr="00CE23C7" w:rsidRDefault="00EF48E7" w:rsidP="00EF48E7">
            <w:pPr>
              <w:jc w:val="right"/>
            </w:pPr>
            <w:r w:rsidRPr="00CE23C7">
              <w:t>11</w:t>
            </w:r>
          </w:p>
        </w:tc>
        <w:tc>
          <w:tcPr>
            <w:tcW w:w="560" w:type="dxa"/>
            <w:shd w:val="clear" w:color="auto" w:fill="auto"/>
            <w:noWrap/>
            <w:vAlign w:val="bottom"/>
            <w:hideMark/>
          </w:tcPr>
          <w:p w14:paraId="4488B891" w14:textId="77777777" w:rsidR="00EF48E7" w:rsidRPr="00CE23C7" w:rsidRDefault="00EF48E7" w:rsidP="00EF48E7">
            <w:pPr>
              <w:jc w:val="right"/>
            </w:pPr>
            <w:r w:rsidRPr="00CE23C7">
              <w:t>03</w:t>
            </w:r>
          </w:p>
        </w:tc>
        <w:tc>
          <w:tcPr>
            <w:tcW w:w="1724" w:type="dxa"/>
            <w:shd w:val="clear" w:color="auto" w:fill="auto"/>
            <w:noWrap/>
            <w:vAlign w:val="bottom"/>
            <w:hideMark/>
          </w:tcPr>
          <w:p w14:paraId="4C1D6193" w14:textId="77777777" w:rsidR="00EF48E7" w:rsidRPr="00CE23C7" w:rsidRDefault="00EF48E7" w:rsidP="00EF48E7">
            <w:pPr>
              <w:jc w:val="right"/>
            </w:pPr>
            <w:r w:rsidRPr="00CE23C7">
              <w:t>08 2 03 00590</w:t>
            </w:r>
          </w:p>
        </w:tc>
        <w:tc>
          <w:tcPr>
            <w:tcW w:w="651" w:type="dxa"/>
            <w:shd w:val="clear" w:color="auto" w:fill="auto"/>
            <w:noWrap/>
            <w:vAlign w:val="bottom"/>
            <w:hideMark/>
          </w:tcPr>
          <w:p w14:paraId="1E352882" w14:textId="77777777" w:rsidR="00EF48E7" w:rsidRPr="00CE23C7" w:rsidRDefault="00EF48E7" w:rsidP="00EF48E7">
            <w:pPr>
              <w:jc w:val="right"/>
            </w:pPr>
            <w:r w:rsidRPr="00CE23C7">
              <w:t>600</w:t>
            </w:r>
          </w:p>
        </w:tc>
        <w:tc>
          <w:tcPr>
            <w:tcW w:w="1493" w:type="dxa"/>
            <w:shd w:val="clear" w:color="auto" w:fill="auto"/>
            <w:noWrap/>
            <w:vAlign w:val="bottom"/>
            <w:hideMark/>
          </w:tcPr>
          <w:p w14:paraId="785FD079" w14:textId="32164D62" w:rsidR="00EF48E7" w:rsidRPr="00CE23C7" w:rsidRDefault="00EF48E7" w:rsidP="00EF48E7">
            <w:pPr>
              <w:jc w:val="right"/>
            </w:pPr>
            <w:r>
              <w:t>76</w:t>
            </w:r>
            <w:r w:rsidRPr="00CE23C7">
              <w:t xml:space="preserve"> 459,6</w:t>
            </w:r>
          </w:p>
        </w:tc>
        <w:tc>
          <w:tcPr>
            <w:tcW w:w="1559" w:type="dxa"/>
            <w:shd w:val="clear" w:color="auto" w:fill="auto"/>
            <w:noWrap/>
            <w:vAlign w:val="bottom"/>
            <w:hideMark/>
          </w:tcPr>
          <w:p w14:paraId="0ECDBC94" w14:textId="77777777" w:rsidR="00EF48E7" w:rsidRPr="00CE23C7" w:rsidRDefault="00EF48E7" w:rsidP="00EF48E7">
            <w:pPr>
              <w:jc w:val="right"/>
            </w:pPr>
            <w:r w:rsidRPr="00CE23C7">
              <w:t>76 459,6</w:t>
            </w:r>
          </w:p>
        </w:tc>
        <w:tc>
          <w:tcPr>
            <w:tcW w:w="1417" w:type="dxa"/>
            <w:shd w:val="clear" w:color="auto" w:fill="auto"/>
            <w:noWrap/>
            <w:vAlign w:val="bottom"/>
            <w:hideMark/>
          </w:tcPr>
          <w:p w14:paraId="05C82EBE" w14:textId="77777777" w:rsidR="00EF48E7" w:rsidRPr="00CE23C7" w:rsidRDefault="00EF48E7" w:rsidP="00EF48E7">
            <w:pPr>
              <w:jc w:val="right"/>
            </w:pPr>
            <w:r w:rsidRPr="00CE23C7">
              <w:t>76 459,6</w:t>
            </w:r>
          </w:p>
        </w:tc>
      </w:tr>
      <w:tr w:rsidR="00EF48E7" w:rsidRPr="00CE23C7" w14:paraId="59B3566E" w14:textId="77777777" w:rsidTr="00827837">
        <w:trPr>
          <w:trHeight w:val="20"/>
        </w:trPr>
        <w:tc>
          <w:tcPr>
            <w:tcW w:w="580" w:type="dxa"/>
            <w:shd w:val="clear" w:color="auto" w:fill="auto"/>
            <w:noWrap/>
            <w:vAlign w:val="bottom"/>
            <w:hideMark/>
          </w:tcPr>
          <w:p w14:paraId="3E291E5E" w14:textId="77777777" w:rsidR="00EF48E7" w:rsidRPr="00CE23C7" w:rsidRDefault="00EF48E7" w:rsidP="00EF48E7">
            <w:pPr>
              <w:jc w:val="right"/>
            </w:pPr>
            <w:r w:rsidRPr="00CE23C7">
              <w:t> </w:t>
            </w:r>
          </w:p>
        </w:tc>
        <w:tc>
          <w:tcPr>
            <w:tcW w:w="6361" w:type="dxa"/>
            <w:shd w:val="clear" w:color="auto" w:fill="auto"/>
            <w:hideMark/>
          </w:tcPr>
          <w:p w14:paraId="4A7ED1F1" w14:textId="77777777" w:rsidR="00EF48E7" w:rsidRPr="00CE23C7" w:rsidRDefault="00EF48E7" w:rsidP="00EF48E7">
            <w:r w:rsidRPr="00CE23C7">
              <w:t>Приобретение муниципальными учреждениями движимого имущества</w:t>
            </w:r>
          </w:p>
        </w:tc>
        <w:tc>
          <w:tcPr>
            <w:tcW w:w="660" w:type="dxa"/>
            <w:shd w:val="clear" w:color="auto" w:fill="auto"/>
            <w:vAlign w:val="bottom"/>
            <w:hideMark/>
          </w:tcPr>
          <w:p w14:paraId="7E48E390" w14:textId="77777777" w:rsidR="00EF48E7" w:rsidRPr="00CE23C7" w:rsidRDefault="00EF48E7" w:rsidP="00EF48E7">
            <w:pPr>
              <w:jc w:val="right"/>
            </w:pPr>
            <w:r w:rsidRPr="00CE23C7">
              <w:t>929</w:t>
            </w:r>
          </w:p>
        </w:tc>
        <w:tc>
          <w:tcPr>
            <w:tcW w:w="600" w:type="dxa"/>
            <w:shd w:val="clear" w:color="auto" w:fill="auto"/>
            <w:noWrap/>
            <w:vAlign w:val="bottom"/>
            <w:hideMark/>
          </w:tcPr>
          <w:p w14:paraId="4D4F036C" w14:textId="77777777" w:rsidR="00EF48E7" w:rsidRPr="00CE23C7" w:rsidRDefault="00EF48E7" w:rsidP="00EF48E7">
            <w:pPr>
              <w:jc w:val="right"/>
            </w:pPr>
            <w:r w:rsidRPr="00CE23C7">
              <w:t>11</w:t>
            </w:r>
          </w:p>
        </w:tc>
        <w:tc>
          <w:tcPr>
            <w:tcW w:w="560" w:type="dxa"/>
            <w:shd w:val="clear" w:color="auto" w:fill="auto"/>
            <w:noWrap/>
            <w:vAlign w:val="bottom"/>
            <w:hideMark/>
          </w:tcPr>
          <w:p w14:paraId="6B4326AA" w14:textId="77777777" w:rsidR="00EF48E7" w:rsidRPr="00CE23C7" w:rsidRDefault="00EF48E7" w:rsidP="00EF48E7">
            <w:pPr>
              <w:jc w:val="right"/>
            </w:pPr>
            <w:r w:rsidRPr="00CE23C7">
              <w:t>03</w:t>
            </w:r>
          </w:p>
        </w:tc>
        <w:tc>
          <w:tcPr>
            <w:tcW w:w="1724" w:type="dxa"/>
            <w:shd w:val="clear" w:color="auto" w:fill="auto"/>
            <w:noWrap/>
            <w:vAlign w:val="bottom"/>
            <w:hideMark/>
          </w:tcPr>
          <w:p w14:paraId="0A2F3F32" w14:textId="77777777" w:rsidR="00EF48E7" w:rsidRPr="00CE23C7" w:rsidRDefault="00EF48E7" w:rsidP="00EF48E7">
            <w:pPr>
              <w:jc w:val="right"/>
            </w:pPr>
            <w:r w:rsidRPr="00CE23C7">
              <w:t>08 2 03 09010</w:t>
            </w:r>
          </w:p>
        </w:tc>
        <w:tc>
          <w:tcPr>
            <w:tcW w:w="651" w:type="dxa"/>
            <w:shd w:val="clear" w:color="auto" w:fill="auto"/>
            <w:noWrap/>
            <w:vAlign w:val="bottom"/>
            <w:hideMark/>
          </w:tcPr>
          <w:p w14:paraId="51982952" w14:textId="77777777" w:rsidR="00EF48E7" w:rsidRPr="00CE23C7" w:rsidRDefault="00EF48E7" w:rsidP="00EF48E7">
            <w:pPr>
              <w:jc w:val="right"/>
            </w:pPr>
            <w:r w:rsidRPr="00CE23C7">
              <w:t> </w:t>
            </w:r>
          </w:p>
        </w:tc>
        <w:tc>
          <w:tcPr>
            <w:tcW w:w="1493" w:type="dxa"/>
            <w:shd w:val="clear" w:color="auto" w:fill="auto"/>
            <w:noWrap/>
            <w:vAlign w:val="bottom"/>
            <w:hideMark/>
          </w:tcPr>
          <w:p w14:paraId="5576058E" w14:textId="77777777" w:rsidR="00EF48E7" w:rsidRPr="00CE23C7" w:rsidRDefault="00EF48E7" w:rsidP="00EF48E7">
            <w:pPr>
              <w:jc w:val="right"/>
            </w:pPr>
            <w:r w:rsidRPr="00CE23C7">
              <w:t>1 410,8</w:t>
            </w:r>
          </w:p>
        </w:tc>
        <w:tc>
          <w:tcPr>
            <w:tcW w:w="1559" w:type="dxa"/>
            <w:shd w:val="clear" w:color="auto" w:fill="auto"/>
            <w:noWrap/>
            <w:vAlign w:val="bottom"/>
            <w:hideMark/>
          </w:tcPr>
          <w:p w14:paraId="2BBFFF77" w14:textId="77777777" w:rsidR="00EF48E7" w:rsidRPr="00CE23C7" w:rsidRDefault="00EF48E7" w:rsidP="00EF48E7">
            <w:pPr>
              <w:jc w:val="right"/>
            </w:pPr>
            <w:r w:rsidRPr="00CE23C7">
              <w:t>1 410,8</w:t>
            </w:r>
          </w:p>
        </w:tc>
        <w:tc>
          <w:tcPr>
            <w:tcW w:w="1417" w:type="dxa"/>
            <w:shd w:val="clear" w:color="auto" w:fill="auto"/>
            <w:noWrap/>
            <w:vAlign w:val="bottom"/>
            <w:hideMark/>
          </w:tcPr>
          <w:p w14:paraId="7FB83AC3" w14:textId="77777777" w:rsidR="00EF48E7" w:rsidRPr="00CE23C7" w:rsidRDefault="00EF48E7" w:rsidP="00EF48E7">
            <w:pPr>
              <w:jc w:val="right"/>
            </w:pPr>
            <w:r w:rsidRPr="00CE23C7">
              <w:t>1 410,8</w:t>
            </w:r>
          </w:p>
        </w:tc>
      </w:tr>
      <w:tr w:rsidR="00EF48E7" w:rsidRPr="00CE23C7" w14:paraId="6AAD6E2B" w14:textId="77777777" w:rsidTr="00827837">
        <w:trPr>
          <w:trHeight w:val="20"/>
        </w:trPr>
        <w:tc>
          <w:tcPr>
            <w:tcW w:w="580" w:type="dxa"/>
            <w:shd w:val="clear" w:color="auto" w:fill="auto"/>
            <w:noWrap/>
            <w:vAlign w:val="bottom"/>
            <w:hideMark/>
          </w:tcPr>
          <w:p w14:paraId="5007A316" w14:textId="77777777" w:rsidR="00EF48E7" w:rsidRPr="00CE23C7" w:rsidRDefault="00EF48E7" w:rsidP="00EF48E7">
            <w:pPr>
              <w:jc w:val="right"/>
            </w:pPr>
            <w:r w:rsidRPr="00CE23C7">
              <w:t> </w:t>
            </w:r>
          </w:p>
        </w:tc>
        <w:tc>
          <w:tcPr>
            <w:tcW w:w="6361" w:type="dxa"/>
            <w:shd w:val="clear" w:color="auto" w:fill="auto"/>
            <w:hideMark/>
          </w:tcPr>
          <w:p w14:paraId="500856C3"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AF55386" w14:textId="77777777" w:rsidR="00EF48E7" w:rsidRPr="00CE23C7" w:rsidRDefault="00EF48E7" w:rsidP="00EF48E7">
            <w:pPr>
              <w:jc w:val="right"/>
            </w:pPr>
            <w:r w:rsidRPr="00CE23C7">
              <w:t>929</w:t>
            </w:r>
          </w:p>
        </w:tc>
        <w:tc>
          <w:tcPr>
            <w:tcW w:w="600" w:type="dxa"/>
            <w:shd w:val="clear" w:color="auto" w:fill="auto"/>
            <w:noWrap/>
            <w:vAlign w:val="bottom"/>
            <w:hideMark/>
          </w:tcPr>
          <w:p w14:paraId="60922FF7" w14:textId="77777777" w:rsidR="00EF48E7" w:rsidRPr="00CE23C7" w:rsidRDefault="00EF48E7" w:rsidP="00EF48E7">
            <w:pPr>
              <w:jc w:val="right"/>
            </w:pPr>
            <w:r w:rsidRPr="00CE23C7">
              <w:t>11</w:t>
            </w:r>
          </w:p>
        </w:tc>
        <w:tc>
          <w:tcPr>
            <w:tcW w:w="560" w:type="dxa"/>
            <w:shd w:val="clear" w:color="auto" w:fill="auto"/>
            <w:noWrap/>
            <w:vAlign w:val="bottom"/>
            <w:hideMark/>
          </w:tcPr>
          <w:p w14:paraId="63471356" w14:textId="77777777" w:rsidR="00EF48E7" w:rsidRPr="00CE23C7" w:rsidRDefault="00EF48E7" w:rsidP="00EF48E7">
            <w:pPr>
              <w:jc w:val="right"/>
            </w:pPr>
            <w:r w:rsidRPr="00CE23C7">
              <w:t>03</w:t>
            </w:r>
          </w:p>
        </w:tc>
        <w:tc>
          <w:tcPr>
            <w:tcW w:w="1724" w:type="dxa"/>
            <w:shd w:val="clear" w:color="auto" w:fill="auto"/>
            <w:noWrap/>
            <w:vAlign w:val="bottom"/>
            <w:hideMark/>
          </w:tcPr>
          <w:p w14:paraId="38BDA6B4" w14:textId="77777777" w:rsidR="00EF48E7" w:rsidRPr="00CE23C7" w:rsidRDefault="00EF48E7" w:rsidP="00EF48E7">
            <w:pPr>
              <w:jc w:val="right"/>
            </w:pPr>
            <w:r w:rsidRPr="00CE23C7">
              <w:t>08 2 03 09010</w:t>
            </w:r>
          </w:p>
        </w:tc>
        <w:tc>
          <w:tcPr>
            <w:tcW w:w="651" w:type="dxa"/>
            <w:shd w:val="clear" w:color="auto" w:fill="auto"/>
            <w:noWrap/>
            <w:vAlign w:val="bottom"/>
            <w:hideMark/>
          </w:tcPr>
          <w:p w14:paraId="5EB126C6" w14:textId="77777777" w:rsidR="00EF48E7" w:rsidRPr="00CE23C7" w:rsidRDefault="00EF48E7" w:rsidP="00EF48E7">
            <w:pPr>
              <w:jc w:val="right"/>
            </w:pPr>
            <w:r w:rsidRPr="00CE23C7">
              <w:t>600</w:t>
            </w:r>
          </w:p>
        </w:tc>
        <w:tc>
          <w:tcPr>
            <w:tcW w:w="1493" w:type="dxa"/>
            <w:shd w:val="clear" w:color="auto" w:fill="auto"/>
            <w:noWrap/>
            <w:vAlign w:val="bottom"/>
            <w:hideMark/>
          </w:tcPr>
          <w:p w14:paraId="4D295C89" w14:textId="77777777" w:rsidR="00EF48E7" w:rsidRPr="00CE23C7" w:rsidRDefault="00EF48E7" w:rsidP="00EF48E7">
            <w:pPr>
              <w:jc w:val="right"/>
            </w:pPr>
            <w:r w:rsidRPr="00CE23C7">
              <w:t>1 410,8</w:t>
            </w:r>
          </w:p>
        </w:tc>
        <w:tc>
          <w:tcPr>
            <w:tcW w:w="1559" w:type="dxa"/>
            <w:shd w:val="clear" w:color="auto" w:fill="auto"/>
            <w:noWrap/>
            <w:vAlign w:val="bottom"/>
            <w:hideMark/>
          </w:tcPr>
          <w:p w14:paraId="46CFCF1B" w14:textId="77777777" w:rsidR="00EF48E7" w:rsidRPr="00CE23C7" w:rsidRDefault="00EF48E7" w:rsidP="00EF48E7">
            <w:pPr>
              <w:jc w:val="right"/>
            </w:pPr>
            <w:r w:rsidRPr="00CE23C7">
              <w:t>1 410,8</w:t>
            </w:r>
          </w:p>
        </w:tc>
        <w:tc>
          <w:tcPr>
            <w:tcW w:w="1417" w:type="dxa"/>
            <w:shd w:val="clear" w:color="auto" w:fill="auto"/>
            <w:noWrap/>
            <w:vAlign w:val="bottom"/>
            <w:hideMark/>
          </w:tcPr>
          <w:p w14:paraId="2D4928C2" w14:textId="77777777" w:rsidR="00EF48E7" w:rsidRPr="00CE23C7" w:rsidRDefault="00EF48E7" w:rsidP="00EF48E7">
            <w:pPr>
              <w:jc w:val="right"/>
            </w:pPr>
            <w:r w:rsidRPr="00CE23C7">
              <w:t>1 410,8</w:t>
            </w:r>
          </w:p>
        </w:tc>
      </w:tr>
      <w:tr w:rsidR="00EF48E7" w:rsidRPr="00CE23C7" w14:paraId="60E3E169" w14:textId="77777777" w:rsidTr="00827837">
        <w:trPr>
          <w:trHeight w:val="20"/>
        </w:trPr>
        <w:tc>
          <w:tcPr>
            <w:tcW w:w="580" w:type="dxa"/>
            <w:shd w:val="clear" w:color="auto" w:fill="auto"/>
            <w:noWrap/>
            <w:vAlign w:val="bottom"/>
            <w:hideMark/>
          </w:tcPr>
          <w:p w14:paraId="1A6863B4" w14:textId="77777777" w:rsidR="00EF48E7" w:rsidRPr="00CE23C7" w:rsidRDefault="00EF48E7" w:rsidP="00EF48E7">
            <w:pPr>
              <w:jc w:val="right"/>
            </w:pPr>
            <w:r w:rsidRPr="00CE23C7">
              <w:t> </w:t>
            </w:r>
          </w:p>
        </w:tc>
        <w:tc>
          <w:tcPr>
            <w:tcW w:w="6361" w:type="dxa"/>
            <w:shd w:val="clear" w:color="auto" w:fill="auto"/>
            <w:hideMark/>
          </w:tcPr>
          <w:p w14:paraId="31C5C270" w14:textId="77777777" w:rsidR="00EF48E7" w:rsidRPr="00CE23C7" w:rsidRDefault="00EF48E7" w:rsidP="00EF48E7">
            <w:r w:rsidRPr="00CE23C7">
              <w:t>Осуществление муниципальными учреждениями капитального ремонта</w:t>
            </w:r>
          </w:p>
        </w:tc>
        <w:tc>
          <w:tcPr>
            <w:tcW w:w="660" w:type="dxa"/>
            <w:shd w:val="clear" w:color="auto" w:fill="auto"/>
            <w:vAlign w:val="bottom"/>
            <w:hideMark/>
          </w:tcPr>
          <w:p w14:paraId="0AC1188F" w14:textId="77777777" w:rsidR="00EF48E7" w:rsidRPr="00CE23C7" w:rsidRDefault="00EF48E7" w:rsidP="00EF48E7">
            <w:pPr>
              <w:jc w:val="right"/>
            </w:pPr>
            <w:r w:rsidRPr="00CE23C7">
              <w:t>929</w:t>
            </w:r>
          </w:p>
        </w:tc>
        <w:tc>
          <w:tcPr>
            <w:tcW w:w="600" w:type="dxa"/>
            <w:shd w:val="clear" w:color="auto" w:fill="auto"/>
            <w:noWrap/>
            <w:vAlign w:val="bottom"/>
            <w:hideMark/>
          </w:tcPr>
          <w:p w14:paraId="2CD7DF92" w14:textId="77777777" w:rsidR="00EF48E7" w:rsidRPr="00CE23C7" w:rsidRDefault="00EF48E7" w:rsidP="00EF48E7">
            <w:pPr>
              <w:jc w:val="right"/>
            </w:pPr>
            <w:r w:rsidRPr="00CE23C7">
              <w:t>11</w:t>
            </w:r>
          </w:p>
        </w:tc>
        <w:tc>
          <w:tcPr>
            <w:tcW w:w="560" w:type="dxa"/>
            <w:shd w:val="clear" w:color="auto" w:fill="auto"/>
            <w:noWrap/>
            <w:vAlign w:val="bottom"/>
            <w:hideMark/>
          </w:tcPr>
          <w:p w14:paraId="70A8B1AA" w14:textId="77777777" w:rsidR="00EF48E7" w:rsidRPr="00CE23C7" w:rsidRDefault="00EF48E7" w:rsidP="00EF48E7">
            <w:pPr>
              <w:jc w:val="right"/>
            </w:pPr>
            <w:r w:rsidRPr="00CE23C7">
              <w:t>03</w:t>
            </w:r>
          </w:p>
        </w:tc>
        <w:tc>
          <w:tcPr>
            <w:tcW w:w="1724" w:type="dxa"/>
            <w:shd w:val="clear" w:color="auto" w:fill="auto"/>
            <w:noWrap/>
            <w:vAlign w:val="bottom"/>
            <w:hideMark/>
          </w:tcPr>
          <w:p w14:paraId="12B4A77E" w14:textId="77777777" w:rsidR="00EF48E7" w:rsidRPr="00CE23C7" w:rsidRDefault="00EF48E7" w:rsidP="00EF48E7">
            <w:pPr>
              <w:jc w:val="right"/>
            </w:pPr>
            <w:r w:rsidRPr="00CE23C7">
              <w:t>08 2 03 09020</w:t>
            </w:r>
          </w:p>
        </w:tc>
        <w:tc>
          <w:tcPr>
            <w:tcW w:w="651" w:type="dxa"/>
            <w:shd w:val="clear" w:color="auto" w:fill="auto"/>
            <w:noWrap/>
            <w:vAlign w:val="bottom"/>
            <w:hideMark/>
          </w:tcPr>
          <w:p w14:paraId="378A536F" w14:textId="77777777" w:rsidR="00EF48E7" w:rsidRPr="00CE23C7" w:rsidRDefault="00EF48E7" w:rsidP="00EF48E7">
            <w:pPr>
              <w:jc w:val="right"/>
            </w:pPr>
            <w:r w:rsidRPr="00CE23C7">
              <w:t> </w:t>
            </w:r>
          </w:p>
        </w:tc>
        <w:tc>
          <w:tcPr>
            <w:tcW w:w="1493" w:type="dxa"/>
            <w:shd w:val="clear" w:color="auto" w:fill="auto"/>
            <w:noWrap/>
            <w:vAlign w:val="bottom"/>
            <w:hideMark/>
          </w:tcPr>
          <w:p w14:paraId="50AF87D0" w14:textId="77777777" w:rsidR="00EF48E7" w:rsidRPr="00CE23C7" w:rsidRDefault="00EF48E7" w:rsidP="00EF48E7">
            <w:pPr>
              <w:jc w:val="right"/>
            </w:pPr>
            <w:r w:rsidRPr="00CE23C7">
              <w:t>600,0</w:t>
            </w:r>
          </w:p>
        </w:tc>
        <w:tc>
          <w:tcPr>
            <w:tcW w:w="1559" w:type="dxa"/>
            <w:shd w:val="clear" w:color="auto" w:fill="auto"/>
            <w:noWrap/>
            <w:vAlign w:val="bottom"/>
            <w:hideMark/>
          </w:tcPr>
          <w:p w14:paraId="78FA2321" w14:textId="77777777" w:rsidR="00EF48E7" w:rsidRPr="00CE23C7" w:rsidRDefault="00EF48E7" w:rsidP="00EF48E7">
            <w:pPr>
              <w:jc w:val="right"/>
            </w:pPr>
            <w:r w:rsidRPr="00CE23C7">
              <w:t>0,0</w:t>
            </w:r>
          </w:p>
        </w:tc>
        <w:tc>
          <w:tcPr>
            <w:tcW w:w="1417" w:type="dxa"/>
            <w:shd w:val="clear" w:color="auto" w:fill="auto"/>
            <w:noWrap/>
            <w:vAlign w:val="bottom"/>
            <w:hideMark/>
          </w:tcPr>
          <w:p w14:paraId="2F22B0C2" w14:textId="77777777" w:rsidR="00EF48E7" w:rsidRPr="00CE23C7" w:rsidRDefault="00EF48E7" w:rsidP="00EF48E7">
            <w:pPr>
              <w:jc w:val="right"/>
            </w:pPr>
            <w:r w:rsidRPr="00CE23C7">
              <w:t>0,0</w:t>
            </w:r>
          </w:p>
        </w:tc>
      </w:tr>
      <w:tr w:rsidR="00EF48E7" w:rsidRPr="00CE23C7" w14:paraId="7220DE76" w14:textId="77777777" w:rsidTr="00827837">
        <w:trPr>
          <w:trHeight w:val="20"/>
        </w:trPr>
        <w:tc>
          <w:tcPr>
            <w:tcW w:w="580" w:type="dxa"/>
            <w:shd w:val="clear" w:color="auto" w:fill="auto"/>
            <w:noWrap/>
            <w:vAlign w:val="bottom"/>
            <w:hideMark/>
          </w:tcPr>
          <w:p w14:paraId="214B584E" w14:textId="77777777" w:rsidR="00EF48E7" w:rsidRPr="00CE23C7" w:rsidRDefault="00EF48E7" w:rsidP="00EF48E7">
            <w:pPr>
              <w:jc w:val="right"/>
            </w:pPr>
            <w:r w:rsidRPr="00CE23C7">
              <w:t> </w:t>
            </w:r>
          </w:p>
        </w:tc>
        <w:tc>
          <w:tcPr>
            <w:tcW w:w="6361" w:type="dxa"/>
            <w:shd w:val="clear" w:color="auto" w:fill="auto"/>
            <w:hideMark/>
          </w:tcPr>
          <w:p w14:paraId="62877609"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C81EF9" w14:textId="77777777" w:rsidR="00EF48E7" w:rsidRPr="00CE23C7" w:rsidRDefault="00EF48E7" w:rsidP="00EF48E7">
            <w:pPr>
              <w:jc w:val="right"/>
            </w:pPr>
            <w:r w:rsidRPr="00CE23C7">
              <w:t>929</w:t>
            </w:r>
          </w:p>
        </w:tc>
        <w:tc>
          <w:tcPr>
            <w:tcW w:w="600" w:type="dxa"/>
            <w:shd w:val="clear" w:color="auto" w:fill="auto"/>
            <w:noWrap/>
            <w:vAlign w:val="bottom"/>
            <w:hideMark/>
          </w:tcPr>
          <w:p w14:paraId="7558F8EA" w14:textId="77777777" w:rsidR="00EF48E7" w:rsidRPr="00CE23C7" w:rsidRDefault="00EF48E7" w:rsidP="00EF48E7">
            <w:pPr>
              <w:jc w:val="right"/>
            </w:pPr>
            <w:r w:rsidRPr="00CE23C7">
              <w:t>11</w:t>
            </w:r>
          </w:p>
        </w:tc>
        <w:tc>
          <w:tcPr>
            <w:tcW w:w="560" w:type="dxa"/>
            <w:shd w:val="clear" w:color="auto" w:fill="auto"/>
            <w:noWrap/>
            <w:vAlign w:val="bottom"/>
            <w:hideMark/>
          </w:tcPr>
          <w:p w14:paraId="71522DA1" w14:textId="77777777" w:rsidR="00EF48E7" w:rsidRPr="00CE23C7" w:rsidRDefault="00EF48E7" w:rsidP="00EF48E7">
            <w:pPr>
              <w:jc w:val="right"/>
            </w:pPr>
            <w:r w:rsidRPr="00CE23C7">
              <w:t>03</w:t>
            </w:r>
          </w:p>
        </w:tc>
        <w:tc>
          <w:tcPr>
            <w:tcW w:w="1724" w:type="dxa"/>
            <w:shd w:val="clear" w:color="auto" w:fill="auto"/>
            <w:noWrap/>
            <w:vAlign w:val="bottom"/>
            <w:hideMark/>
          </w:tcPr>
          <w:p w14:paraId="78AD7DBC" w14:textId="77777777" w:rsidR="00EF48E7" w:rsidRPr="00CE23C7" w:rsidRDefault="00EF48E7" w:rsidP="00EF48E7">
            <w:pPr>
              <w:jc w:val="right"/>
            </w:pPr>
            <w:r w:rsidRPr="00CE23C7">
              <w:t>08 2 03 09020</w:t>
            </w:r>
          </w:p>
        </w:tc>
        <w:tc>
          <w:tcPr>
            <w:tcW w:w="651" w:type="dxa"/>
            <w:shd w:val="clear" w:color="auto" w:fill="auto"/>
            <w:noWrap/>
            <w:vAlign w:val="bottom"/>
            <w:hideMark/>
          </w:tcPr>
          <w:p w14:paraId="32BD8611" w14:textId="77777777" w:rsidR="00EF48E7" w:rsidRPr="00CE23C7" w:rsidRDefault="00EF48E7" w:rsidP="00EF48E7">
            <w:pPr>
              <w:jc w:val="right"/>
            </w:pPr>
            <w:r w:rsidRPr="00CE23C7">
              <w:t>600</w:t>
            </w:r>
          </w:p>
        </w:tc>
        <w:tc>
          <w:tcPr>
            <w:tcW w:w="1493" w:type="dxa"/>
            <w:shd w:val="clear" w:color="auto" w:fill="auto"/>
            <w:noWrap/>
            <w:vAlign w:val="bottom"/>
            <w:hideMark/>
          </w:tcPr>
          <w:p w14:paraId="2BCCFBE4" w14:textId="77777777" w:rsidR="00EF48E7" w:rsidRPr="00CE23C7" w:rsidRDefault="00EF48E7" w:rsidP="00EF48E7">
            <w:pPr>
              <w:jc w:val="right"/>
            </w:pPr>
            <w:r w:rsidRPr="00CE23C7">
              <w:t>600,0</w:t>
            </w:r>
          </w:p>
        </w:tc>
        <w:tc>
          <w:tcPr>
            <w:tcW w:w="1559" w:type="dxa"/>
            <w:shd w:val="clear" w:color="auto" w:fill="auto"/>
            <w:noWrap/>
            <w:vAlign w:val="bottom"/>
            <w:hideMark/>
          </w:tcPr>
          <w:p w14:paraId="71E818C4" w14:textId="77777777" w:rsidR="00EF48E7" w:rsidRPr="00CE23C7" w:rsidRDefault="00EF48E7" w:rsidP="00EF48E7">
            <w:pPr>
              <w:jc w:val="right"/>
            </w:pPr>
            <w:r w:rsidRPr="00CE23C7">
              <w:t>0,0</w:t>
            </w:r>
          </w:p>
        </w:tc>
        <w:tc>
          <w:tcPr>
            <w:tcW w:w="1417" w:type="dxa"/>
            <w:shd w:val="clear" w:color="auto" w:fill="auto"/>
            <w:noWrap/>
            <w:vAlign w:val="bottom"/>
            <w:hideMark/>
          </w:tcPr>
          <w:p w14:paraId="700B0738" w14:textId="77777777" w:rsidR="00EF48E7" w:rsidRPr="00CE23C7" w:rsidRDefault="00EF48E7" w:rsidP="00EF48E7">
            <w:pPr>
              <w:jc w:val="right"/>
            </w:pPr>
            <w:r w:rsidRPr="00CE23C7">
              <w:t>0,0</w:t>
            </w:r>
          </w:p>
        </w:tc>
      </w:tr>
      <w:tr w:rsidR="00EF48E7" w:rsidRPr="00CE23C7" w14:paraId="74F75CBC" w14:textId="77777777" w:rsidTr="00827837">
        <w:trPr>
          <w:trHeight w:val="20"/>
        </w:trPr>
        <w:tc>
          <w:tcPr>
            <w:tcW w:w="580" w:type="dxa"/>
            <w:shd w:val="clear" w:color="auto" w:fill="auto"/>
            <w:noWrap/>
            <w:vAlign w:val="bottom"/>
            <w:hideMark/>
          </w:tcPr>
          <w:p w14:paraId="72033D17" w14:textId="77777777" w:rsidR="00EF48E7" w:rsidRPr="00CE23C7" w:rsidRDefault="00EF48E7" w:rsidP="00EF48E7">
            <w:pPr>
              <w:jc w:val="right"/>
            </w:pPr>
            <w:r w:rsidRPr="00CE23C7">
              <w:t> </w:t>
            </w:r>
          </w:p>
        </w:tc>
        <w:tc>
          <w:tcPr>
            <w:tcW w:w="6361" w:type="dxa"/>
            <w:shd w:val="clear" w:color="auto" w:fill="auto"/>
            <w:hideMark/>
          </w:tcPr>
          <w:p w14:paraId="014B8EAD" w14:textId="77777777" w:rsidR="00EF48E7" w:rsidRPr="00CE23C7" w:rsidRDefault="00EF48E7" w:rsidP="00EF48E7">
            <w:r w:rsidRPr="00CE23C7">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4AAD24F1" w14:textId="77777777" w:rsidR="00EF48E7" w:rsidRPr="00CE23C7" w:rsidRDefault="00EF48E7" w:rsidP="00EF48E7">
            <w:pPr>
              <w:jc w:val="right"/>
            </w:pPr>
            <w:r w:rsidRPr="00CE23C7">
              <w:t>929</w:t>
            </w:r>
          </w:p>
        </w:tc>
        <w:tc>
          <w:tcPr>
            <w:tcW w:w="600" w:type="dxa"/>
            <w:shd w:val="clear" w:color="auto" w:fill="auto"/>
            <w:noWrap/>
            <w:vAlign w:val="bottom"/>
            <w:hideMark/>
          </w:tcPr>
          <w:p w14:paraId="6F6EFDD4" w14:textId="77777777" w:rsidR="00EF48E7" w:rsidRPr="00CE23C7" w:rsidRDefault="00EF48E7" w:rsidP="00EF48E7">
            <w:pPr>
              <w:jc w:val="right"/>
            </w:pPr>
            <w:r w:rsidRPr="00CE23C7">
              <w:t>11</w:t>
            </w:r>
          </w:p>
        </w:tc>
        <w:tc>
          <w:tcPr>
            <w:tcW w:w="560" w:type="dxa"/>
            <w:shd w:val="clear" w:color="auto" w:fill="auto"/>
            <w:noWrap/>
            <w:vAlign w:val="bottom"/>
            <w:hideMark/>
          </w:tcPr>
          <w:p w14:paraId="100C8FE0" w14:textId="77777777" w:rsidR="00EF48E7" w:rsidRPr="00CE23C7" w:rsidRDefault="00EF48E7" w:rsidP="00EF48E7">
            <w:pPr>
              <w:jc w:val="right"/>
            </w:pPr>
            <w:r w:rsidRPr="00CE23C7">
              <w:t>03</w:t>
            </w:r>
          </w:p>
        </w:tc>
        <w:tc>
          <w:tcPr>
            <w:tcW w:w="1724" w:type="dxa"/>
            <w:shd w:val="clear" w:color="auto" w:fill="auto"/>
            <w:noWrap/>
            <w:vAlign w:val="bottom"/>
            <w:hideMark/>
          </w:tcPr>
          <w:p w14:paraId="4CF8408B" w14:textId="77777777" w:rsidR="00EF48E7" w:rsidRPr="00CE23C7" w:rsidRDefault="00EF48E7" w:rsidP="00EF48E7">
            <w:pPr>
              <w:jc w:val="right"/>
            </w:pPr>
            <w:r w:rsidRPr="00CE23C7">
              <w:t>08 2 03 S2820</w:t>
            </w:r>
          </w:p>
        </w:tc>
        <w:tc>
          <w:tcPr>
            <w:tcW w:w="651" w:type="dxa"/>
            <w:shd w:val="clear" w:color="auto" w:fill="auto"/>
            <w:noWrap/>
            <w:vAlign w:val="bottom"/>
            <w:hideMark/>
          </w:tcPr>
          <w:p w14:paraId="6AD0E8DD" w14:textId="77777777" w:rsidR="00EF48E7" w:rsidRPr="00CE23C7" w:rsidRDefault="00EF48E7" w:rsidP="00EF48E7">
            <w:pPr>
              <w:jc w:val="right"/>
            </w:pPr>
            <w:r w:rsidRPr="00CE23C7">
              <w:t> </w:t>
            </w:r>
          </w:p>
        </w:tc>
        <w:tc>
          <w:tcPr>
            <w:tcW w:w="1493" w:type="dxa"/>
            <w:shd w:val="clear" w:color="auto" w:fill="auto"/>
            <w:noWrap/>
            <w:vAlign w:val="bottom"/>
            <w:hideMark/>
          </w:tcPr>
          <w:p w14:paraId="6B82545A" w14:textId="77777777" w:rsidR="00EF48E7" w:rsidRPr="00CE23C7" w:rsidRDefault="00EF48E7" w:rsidP="00EF48E7">
            <w:pPr>
              <w:jc w:val="right"/>
            </w:pPr>
            <w:r w:rsidRPr="00CE23C7">
              <w:t>2 727,0</w:t>
            </w:r>
          </w:p>
        </w:tc>
        <w:tc>
          <w:tcPr>
            <w:tcW w:w="1559" w:type="dxa"/>
            <w:shd w:val="clear" w:color="auto" w:fill="auto"/>
            <w:noWrap/>
            <w:vAlign w:val="bottom"/>
            <w:hideMark/>
          </w:tcPr>
          <w:p w14:paraId="01EAFA75" w14:textId="77777777" w:rsidR="00EF48E7" w:rsidRPr="00CE23C7" w:rsidRDefault="00EF48E7" w:rsidP="00EF48E7">
            <w:pPr>
              <w:jc w:val="right"/>
            </w:pPr>
            <w:r w:rsidRPr="00CE23C7">
              <w:t>2 727,0</w:t>
            </w:r>
          </w:p>
        </w:tc>
        <w:tc>
          <w:tcPr>
            <w:tcW w:w="1417" w:type="dxa"/>
            <w:shd w:val="clear" w:color="auto" w:fill="auto"/>
            <w:noWrap/>
            <w:vAlign w:val="bottom"/>
            <w:hideMark/>
          </w:tcPr>
          <w:p w14:paraId="2E97146D" w14:textId="77777777" w:rsidR="00EF48E7" w:rsidRPr="00CE23C7" w:rsidRDefault="00EF48E7" w:rsidP="00EF48E7">
            <w:pPr>
              <w:jc w:val="right"/>
            </w:pPr>
            <w:r w:rsidRPr="00CE23C7">
              <w:t>2 727,0</w:t>
            </w:r>
          </w:p>
        </w:tc>
      </w:tr>
      <w:tr w:rsidR="00EF48E7" w:rsidRPr="00CE23C7" w14:paraId="1185293F" w14:textId="77777777" w:rsidTr="00827837">
        <w:trPr>
          <w:trHeight w:val="20"/>
        </w:trPr>
        <w:tc>
          <w:tcPr>
            <w:tcW w:w="580" w:type="dxa"/>
            <w:shd w:val="clear" w:color="auto" w:fill="auto"/>
            <w:noWrap/>
            <w:vAlign w:val="bottom"/>
            <w:hideMark/>
          </w:tcPr>
          <w:p w14:paraId="50AD7F8C" w14:textId="77777777" w:rsidR="00EF48E7" w:rsidRPr="00CE23C7" w:rsidRDefault="00EF48E7" w:rsidP="00EF48E7">
            <w:pPr>
              <w:jc w:val="right"/>
            </w:pPr>
            <w:r w:rsidRPr="00CE23C7">
              <w:t> </w:t>
            </w:r>
          </w:p>
        </w:tc>
        <w:tc>
          <w:tcPr>
            <w:tcW w:w="6361" w:type="dxa"/>
            <w:shd w:val="clear" w:color="auto" w:fill="auto"/>
            <w:hideMark/>
          </w:tcPr>
          <w:p w14:paraId="2B030364"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A5CB87" w14:textId="77777777" w:rsidR="00EF48E7" w:rsidRPr="00CE23C7" w:rsidRDefault="00EF48E7" w:rsidP="00EF48E7">
            <w:pPr>
              <w:jc w:val="right"/>
            </w:pPr>
            <w:r w:rsidRPr="00CE23C7">
              <w:t>929</w:t>
            </w:r>
          </w:p>
        </w:tc>
        <w:tc>
          <w:tcPr>
            <w:tcW w:w="600" w:type="dxa"/>
            <w:shd w:val="clear" w:color="auto" w:fill="auto"/>
            <w:noWrap/>
            <w:vAlign w:val="bottom"/>
            <w:hideMark/>
          </w:tcPr>
          <w:p w14:paraId="4C7DB65C" w14:textId="77777777" w:rsidR="00EF48E7" w:rsidRPr="00CE23C7" w:rsidRDefault="00EF48E7" w:rsidP="00EF48E7">
            <w:pPr>
              <w:jc w:val="right"/>
            </w:pPr>
            <w:r w:rsidRPr="00CE23C7">
              <w:t>11</w:t>
            </w:r>
          </w:p>
        </w:tc>
        <w:tc>
          <w:tcPr>
            <w:tcW w:w="560" w:type="dxa"/>
            <w:shd w:val="clear" w:color="auto" w:fill="auto"/>
            <w:noWrap/>
            <w:vAlign w:val="bottom"/>
            <w:hideMark/>
          </w:tcPr>
          <w:p w14:paraId="0DC9C9BB" w14:textId="77777777" w:rsidR="00EF48E7" w:rsidRPr="00CE23C7" w:rsidRDefault="00EF48E7" w:rsidP="00EF48E7">
            <w:pPr>
              <w:jc w:val="right"/>
            </w:pPr>
            <w:r w:rsidRPr="00CE23C7">
              <w:t>03</w:t>
            </w:r>
          </w:p>
        </w:tc>
        <w:tc>
          <w:tcPr>
            <w:tcW w:w="1724" w:type="dxa"/>
            <w:shd w:val="clear" w:color="auto" w:fill="auto"/>
            <w:noWrap/>
            <w:vAlign w:val="bottom"/>
            <w:hideMark/>
          </w:tcPr>
          <w:p w14:paraId="114CCA67" w14:textId="77777777" w:rsidR="00EF48E7" w:rsidRPr="00CE23C7" w:rsidRDefault="00EF48E7" w:rsidP="00EF48E7">
            <w:pPr>
              <w:jc w:val="right"/>
            </w:pPr>
            <w:r w:rsidRPr="00CE23C7">
              <w:t>08 2 03 S2820</w:t>
            </w:r>
          </w:p>
        </w:tc>
        <w:tc>
          <w:tcPr>
            <w:tcW w:w="651" w:type="dxa"/>
            <w:shd w:val="clear" w:color="auto" w:fill="auto"/>
            <w:noWrap/>
            <w:vAlign w:val="bottom"/>
            <w:hideMark/>
          </w:tcPr>
          <w:p w14:paraId="49FD7F20" w14:textId="77777777" w:rsidR="00EF48E7" w:rsidRPr="00CE23C7" w:rsidRDefault="00EF48E7" w:rsidP="00EF48E7">
            <w:pPr>
              <w:jc w:val="right"/>
            </w:pPr>
            <w:r w:rsidRPr="00CE23C7">
              <w:t>600</w:t>
            </w:r>
          </w:p>
        </w:tc>
        <w:tc>
          <w:tcPr>
            <w:tcW w:w="1493" w:type="dxa"/>
            <w:shd w:val="clear" w:color="auto" w:fill="auto"/>
            <w:noWrap/>
            <w:vAlign w:val="bottom"/>
            <w:hideMark/>
          </w:tcPr>
          <w:p w14:paraId="1D02C0D3" w14:textId="77777777" w:rsidR="00EF48E7" w:rsidRPr="00CE23C7" w:rsidRDefault="00EF48E7" w:rsidP="00EF48E7">
            <w:pPr>
              <w:jc w:val="right"/>
            </w:pPr>
            <w:r w:rsidRPr="00CE23C7">
              <w:t>2 727,0</w:t>
            </w:r>
          </w:p>
        </w:tc>
        <w:tc>
          <w:tcPr>
            <w:tcW w:w="1559" w:type="dxa"/>
            <w:shd w:val="clear" w:color="auto" w:fill="auto"/>
            <w:noWrap/>
            <w:vAlign w:val="bottom"/>
            <w:hideMark/>
          </w:tcPr>
          <w:p w14:paraId="0DAC1C19" w14:textId="77777777" w:rsidR="00EF48E7" w:rsidRPr="00CE23C7" w:rsidRDefault="00EF48E7" w:rsidP="00EF48E7">
            <w:pPr>
              <w:jc w:val="right"/>
            </w:pPr>
            <w:r w:rsidRPr="00CE23C7">
              <w:t>2 727,0</w:t>
            </w:r>
          </w:p>
        </w:tc>
        <w:tc>
          <w:tcPr>
            <w:tcW w:w="1417" w:type="dxa"/>
            <w:shd w:val="clear" w:color="auto" w:fill="auto"/>
            <w:noWrap/>
            <w:vAlign w:val="bottom"/>
            <w:hideMark/>
          </w:tcPr>
          <w:p w14:paraId="1EBE9C76" w14:textId="77777777" w:rsidR="00EF48E7" w:rsidRPr="00CE23C7" w:rsidRDefault="00EF48E7" w:rsidP="00EF48E7">
            <w:pPr>
              <w:jc w:val="right"/>
            </w:pPr>
            <w:r w:rsidRPr="00CE23C7">
              <w:t>2 727,0</w:t>
            </w:r>
          </w:p>
        </w:tc>
      </w:tr>
      <w:tr w:rsidR="00EF48E7" w:rsidRPr="00CE23C7" w14:paraId="29D1B131" w14:textId="77777777" w:rsidTr="00827837">
        <w:trPr>
          <w:trHeight w:val="20"/>
        </w:trPr>
        <w:tc>
          <w:tcPr>
            <w:tcW w:w="580" w:type="dxa"/>
            <w:shd w:val="clear" w:color="auto" w:fill="auto"/>
            <w:noWrap/>
            <w:vAlign w:val="bottom"/>
            <w:hideMark/>
          </w:tcPr>
          <w:p w14:paraId="3C8C093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634A46B7" w14:textId="77777777" w:rsidR="00EF48E7" w:rsidRPr="00CE23C7" w:rsidRDefault="00EF48E7" w:rsidP="00EF48E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387BC1D" w14:textId="77777777" w:rsidR="00EF48E7" w:rsidRPr="00CE23C7" w:rsidRDefault="00EF48E7" w:rsidP="00EF48E7">
            <w:pPr>
              <w:jc w:val="right"/>
            </w:pPr>
            <w:r w:rsidRPr="00CE23C7">
              <w:t>929</w:t>
            </w:r>
          </w:p>
        </w:tc>
        <w:tc>
          <w:tcPr>
            <w:tcW w:w="600" w:type="dxa"/>
            <w:shd w:val="clear" w:color="auto" w:fill="auto"/>
            <w:noWrap/>
            <w:vAlign w:val="bottom"/>
            <w:hideMark/>
          </w:tcPr>
          <w:p w14:paraId="79487202" w14:textId="77777777" w:rsidR="00EF48E7" w:rsidRPr="00CE23C7" w:rsidRDefault="00EF48E7" w:rsidP="00EF48E7">
            <w:pPr>
              <w:jc w:val="right"/>
            </w:pPr>
            <w:r w:rsidRPr="00CE23C7">
              <w:t>11</w:t>
            </w:r>
          </w:p>
        </w:tc>
        <w:tc>
          <w:tcPr>
            <w:tcW w:w="560" w:type="dxa"/>
            <w:shd w:val="clear" w:color="auto" w:fill="auto"/>
            <w:noWrap/>
            <w:vAlign w:val="bottom"/>
            <w:hideMark/>
          </w:tcPr>
          <w:p w14:paraId="6B4AAFE2" w14:textId="77777777" w:rsidR="00EF48E7" w:rsidRPr="00CE23C7" w:rsidRDefault="00EF48E7" w:rsidP="00EF48E7">
            <w:pPr>
              <w:jc w:val="right"/>
            </w:pPr>
            <w:r w:rsidRPr="00CE23C7">
              <w:t>03</w:t>
            </w:r>
          </w:p>
        </w:tc>
        <w:tc>
          <w:tcPr>
            <w:tcW w:w="1724" w:type="dxa"/>
            <w:shd w:val="clear" w:color="auto" w:fill="auto"/>
            <w:noWrap/>
            <w:vAlign w:val="bottom"/>
            <w:hideMark/>
          </w:tcPr>
          <w:p w14:paraId="2B4A665E" w14:textId="77777777" w:rsidR="00EF48E7" w:rsidRPr="00CE23C7" w:rsidRDefault="00EF48E7" w:rsidP="00EF48E7">
            <w:pPr>
              <w:jc w:val="right"/>
            </w:pPr>
            <w:r w:rsidRPr="00CE23C7">
              <w:t>14 0 00 00000</w:t>
            </w:r>
          </w:p>
        </w:tc>
        <w:tc>
          <w:tcPr>
            <w:tcW w:w="651" w:type="dxa"/>
            <w:shd w:val="clear" w:color="auto" w:fill="auto"/>
            <w:noWrap/>
            <w:vAlign w:val="bottom"/>
            <w:hideMark/>
          </w:tcPr>
          <w:p w14:paraId="6045E1F6" w14:textId="77777777" w:rsidR="00EF48E7" w:rsidRPr="00CE23C7" w:rsidRDefault="00EF48E7" w:rsidP="00EF48E7">
            <w:pPr>
              <w:jc w:val="right"/>
            </w:pPr>
            <w:r w:rsidRPr="00CE23C7">
              <w:t> </w:t>
            </w:r>
          </w:p>
        </w:tc>
        <w:tc>
          <w:tcPr>
            <w:tcW w:w="1493" w:type="dxa"/>
            <w:shd w:val="clear" w:color="auto" w:fill="auto"/>
            <w:noWrap/>
            <w:vAlign w:val="bottom"/>
            <w:hideMark/>
          </w:tcPr>
          <w:p w14:paraId="73FA94F2" w14:textId="77777777" w:rsidR="00EF48E7" w:rsidRPr="00CE23C7" w:rsidRDefault="00EF48E7" w:rsidP="00EF48E7">
            <w:pPr>
              <w:jc w:val="right"/>
            </w:pPr>
            <w:r w:rsidRPr="00CE23C7">
              <w:t>5 919,0</w:t>
            </w:r>
          </w:p>
        </w:tc>
        <w:tc>
          <w:tcPr>
            <w:tcW w:w="1559" w:type="dxa"/>
            <w:shd w:val="clear" w:color="auto" w:fill="auto"/>
            <w:noWrap/>
            <w:vAlign w:val="bottom"/>
            <w:hideMark/>
          </w:tcPr>
          <w:p w14:paraId="6F310E68" w14:textId="77777777" w:rsidR="00EF48E7" w:rsidRPr="00CE23C7" w:rsidRDefault="00EF48E7" w:rsidP="00EF48E7">
            <w:pPr>
              <w:jc w:val="right"/>
            </w:pPr>
            <w:r w:rsidRPr="00CE23C7">
              <w:t>5 919,0</w:t>
            </w:r>
          </w:p>
        </w:tc>
        <w:tc>
          <w:tcPr>
            <w:tcW w:w="1417" w:type="dxa"/>
            <w:shd w:val="clear" w:color="auto" w:fill="auto"/>
            <w:noWrap/>
            <w:vAlign w:val="bottom"/>
            <w:hideMark/>
          </w:tcPr>
          <w:p w14:paraId="4802ADC8" w14:textId="77777777" w:rsidR="00EF48E7" w:rsidRPr="00CE23C7" w:rsidRDefault="00EF48E7" w:rsidP="00EF48E7">
            <w:pPr>
              <w:jc w:val="right"/>
            </w:pPr>
            <w:r w:rsidRPr="00CE23C7">
              <w:t>5 919,0</w:t>
            </w:r>
          </w:p>
        </w:tc>
      </w:tr>
      <w:tr w:rsidR="00EF48E7" w:rsidRPr="00CE23C7" w14:paraId="058973E6" w14:textId="77777777" w:rsidTr="00827837">
        <w:trPr>
          <w:trHeight w:val="20"/>
        </w:trPr>
        <w:tc>
          <w:tcPr>
            <w:tcW w:w="580" w:type="dxa"/>
            <w:shd w:val="clear" w:color="auto" w:fill="auto"/>
            <w:noWrap/>
            <w:vAlign w:val="bottom"/>
            <w:hideMark/>
          </w:tcPr>
          <w:p w14:paraId="6C876EF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2B96648"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3D959C91" w14:textId="77777777" w:rsidR="00EF48E7" w:rsidRPr="00CE23C7" w:rsidRDefault="00EF48E7" w:rsidP="00EF48E7">
            <w:pPr>
              <w:jc w:val="right"/>
            </w:pPr>
            <w:r w:rsidRPr="00CE23C7">
              <w:t>929</w:t>
            </w:r>
          </w:p>
        </w:tc>
        <w:tc>
          <w:tcPr>
            <w:tcW w:w="600" w:type="dxa"/>
            <w:shd w:val="clear" w:color="000000" w:fill="FFFFFF"/>
            <w:noWrap/>
            <w:vAlign w:val="bottom"/>
            <w:hideMark/>
          </w:tcPr>
          <w:p w14:paraId="2FA43A4C" w14:textId="77777777" w:rsidR="00EF48E7" w:rsidRPr="00CE23C7" w:rsidRDefault="00EF48E7" w:rsidP="00EF48E7">
            <w:pPr>
              <w:jc w:val="right"/>
            </w:pPr>
            <w:r w:rsidRPr="00CE23C7">
              <w:t>11</w:t>
            </w:r>
          </w:p>
        </w:tc>
        <w:tc>
          <w:tcPr>
            <w:tcW w:w="560" w:type="dxa"/>
            <w:shd w:val="clear" w:color="000000" w:fill="FFFFFF"/>
            <w:noWrap/>
            <w:vAlign w:val="bottom"/>
            <w:hideMark/>
          </w:tcPr>
          <w:p w14:paraId="4A5D445C" w14:textId="77777777" w:rsidR="00EF48E7" w:rsidRPr="00CE23C7" w:rsidRDefault="00EF48E7" w:rsidP="00EF48E7">
            <w:pPr>
              <w:jc w:val="right"/>
            </w:pPr>
            <w:r w:rsidRPr="00CE23C7">
              <w:t>03</w:t>
            </w:r>
          </w:p>
        </w:tc>
        <w:tc>
          <w:tcPr>
            <w:tcW w:w="1724" w:type="dxa"/>
            <w:shd w:val="clear" w:color="000000" w:fill="FFFFFF"/>
            <w:noWrap/>
            <w:vAlign w:val="bottom"/>
            <w:hideMark/>
          </w:tcPr>
          <w:p w14:paraId="77145396" w14:textId="77777777" w:rsidR="00EF48E7" w:rsidRPr="00CE23C7" w:rsidRDefault="00EF48E7" w:rsidP="00EF48E7">
            <w:pPr>
              <w:jc w:val="right"/>
            </w:pPr>
            <w:r w:rsidRPr="00CE23C7">
              <w:t>14 2 00 00000</w:t>
            </w:r>
          </w:p>
        </w:tc>
        <w:tc>
          <w:tcPr>
            <w:tcW w:w="651" w:type="dxa"/>
            <w:shd w:val="clear" w:color="auto" w:fill="auto"/>
            <w:noWrap/>
            <w:vAlign w:val="bottom"/>
            <w:hideMark/>
          </w:tcPr>
          <w:p w14:paraId="61D79D59" w14:textId="77777777" w:rsidR="00EF48E7" w:rsidRPr="00CE23C7" w:rsidRDefault="00EF48E7" w:rsidP="00EF48E7">
            <w:pPr>
              <w:jc w:val="right"/>
            </w:pPr>
            <w:r w:rsidRPr="00CE23C7">
              <w:t> </w:t>
            </w:r>
          </w:p>
        </w:tc>
        <w:tc>
          <w:tcPr>
            <w:tcW w:w="1493" w:type="dxa"/>
            <w:shd w:val="clear" w:color="auto" w:fill="auto"/>
            <w:noWrap/>
            <w:vAlign w:val="bottom"/>
            <w:hideMark/>
          </w:tcPr>
          <w:p w14:paraId="27BC42EA" w14:textId="77777777" w:rsidR="00EF48E7" w:rsidRPr="00CE23C7" w:rsidRDefault="00EF48E7" w:rsidP="00EF48E7">
            <w:pPr>
              <w:jc w:val="right"/>
            </w:pPr>
            <w:r w:rsidRPr="00CE23C7">
              <w:t>5 919,0</w:t>
            </w:r>
          </w:p>
        </w:tc>
        <w:tc>
          <w:tcPr>
            <w:tcW w:w="1559" w:type="dxa"/>
            <w:shd w:val="clear" w:color="auto" w:fill="auto"/>
            <w:noWrap/>
            <w:vAlign w:val="bottom"/>
            <w:hideMark/>
          </w:tcPr>
          <w:p w14:paraId="7C5FCDD7" w14:textId="77777777" w:rsidR="00EF48E7" w:rsidRPr="00CE23C7" w:rsidRDefault="00EF48E7" w:rsidP="00EF48E7">
            <w:pPr>
              <w:jc w:val="right"/>
            </w:pPr>
            <w:r w:rsidRPr="00CE23C7">
              <w:t>5 919,0</w:t>
            </w:r>
          </w:p>
        </w:tc>
        <w:tc>
          <w:tcPr>
            <w:tcW w:w="1417" w:type="dxa"/>
            <w:shd w:val="clear" w:color="auto" w:fill="auto"/>
            <w:noWrap/>
            <w:vAlign w:val="bottom"/>
            <w:hideMark/>
          </w:tcPr>
          <w:p w14:paraId="0268B236" w14:textId="77777777" w:rsidR="00EF48E7" w:rsidRPr="00CE23C7" w:rsidRDefault="00EF48E7" w:rsidP="00EF48E7">
            <w:pPr>
              <w:jc w:val="right"/>
            </w:pPr>
            <w:r w:rsidRPr="00CE23C7">
              <w:t>5 919,0</w:t>
            </w:r>
          </w:p>
        </w:tc>
      </w:tr>
      <w:tr w:rsidR="00EF48E7" w:rsidRPr="00CE23C7" w14:paraId="1B0BA4C1" w14:textId="77777777" w:rsidTr="00827837">
        <w:trPr>
          <w:trHeight w:val="20"/>
        </w:trPr>
        <w:tc>
          <w:tcPr>
            <w:tcW w:w="580" w:type="dxa"/>
            <w:shd w:val="clear" w:color="auto" w:fill="auto"/>
            <w:noWrap/>
            <w:vAlign w:val="bottom"/>
            <w:hideMark/>
          </w:tcPr>
          <w:p w14:paraId="052FED77"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AB5AD77" w14:textId="77777777" w:rsidR="00EF48E7" w:rsidRPr="00CE23C7" w:rsidRDefault="00EF48E7" w:rsidP="00EF48E7">
            <w:r w:rsidRPr="00CE23C7">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6CC5E23" w14:textId="77777777" w:rsidR="00EF48E7" w:rsidRPr="00CE23C7" w:rsidRDefault="00EF48E7" w:rsidP="00EF48E7">
            <w:pPr>
              <w:jc w:val="right"/>
            </w:pPr>
            <w:r w:rsidRPr="00CE23C7">
              <w:t>929</w:t>
            </w:r>
          </w:p>
        </w:tc>
        <w:tc>
          <w:tcPr>
            <w:tcW w:w="600" w:type="dxa"/>
            <w:shd w:val="clear" w:color="000000" w:fill="FFFFFF"/>
            <w:noWrap/>
            <w:vAlign w:val="bottom"/>
            <w:hideMark/>
          </w:tcPr>
          <w:p w14:paraId="29444899" w14:textId="77777777" w:rsidR="00EF48E7" w:rsidRPr="00CE23C7" w:rsidRDefault="00EF48E7" w:rsidP="00EF48E7">
            <w:pPr>
              <w:jc w:val="right"/>
            </w:pPr>
            <w:r w:rsidRPr="00CE23C7">
              <w:t>11</w:t>
            </w:r>
          </w:p>
        </w:tc>
        <w:tc>
          <w:tcPr>
            <w:tcW w:w="560" w:type="dxa"/>
            <w:shd w:val="clear" w:color="000000" w:fill="FFFFFF"/>
            <w:noWrap/>
            <w:vAlign w:val="bottom"/>
            <w:hideMark/>
          </w:tcPr>
          <w:p w14:paraId="3BA1CDEE" w14:textId="77777777" w:rsidR="00EF48E7" w:rsidRPr="00CE23C7" w:rsidRDefault="00EF48E7" w:rsidP="00EF48E7">
            <w:pPr>
              <w:jc w:val="right"/>
            </w:pPr>
            <w:r w:rsidRPr="00CE23C7">
              <w:t>03</w:t>
            </w:r>
          </w:p>
        </w:tc>
        <w:tc>
          <w:tcPr>
            <w:tcW w:w="1724" w:type="dxa"/>
            <w:shd w:val="clear" w:color="000000" w:fill="FFFFFF"/>
            <w:noWrap/>
            <w:vAlign w:val="bottom"/>
            <w:hideMark/>
          </w:tcPr>
          <w:p w14:paraId="4965EDB7" w14:textId="77777777" w:rsidR="00EF48E7" w:rsidRPr="00CE23C7" w:rsidRDefault="00EF48E7" w:rsidP="00EF48E7">
            <w:pPr>
              <w:jc w:val="right"/>
            </w:pPr>
            <w:r w:rsidRPr="00CE23C7">
              <w:t>14 2 01 00000</w:t>
            </w:r>
          </w:p>
        </w:tc>
        <w:tc>
          <w:tcPr>
            <w:tcW w:w="651" w:type="dxa"/>
            <w:shd w:val="clear" w:color="auto" w:fill="auto"/>
            <w:noWrap/>
            <w:vAlign w:val="bottom"/>
            <w:hideMark/>
          </w:tcPr>
          <w:p w14:paraId="665D5F8B" w14:textId="77777777" w:rsidR="00EF48E7" w:rsidRPr="00CE23C7" w:rsidRDefault="00EF48E7" w:rsidP="00EF48E7">
            <w:pPr>
              <w:jc w:val="right"/>
            </w:pPr>
            <w:r w:rsidRPr="00CE23C7">
              <w:t> </w:t>
            </w:r>
          </w:p>
        </w:tc>
        <w:tc>
          <w:tcPr>
            <w:tcW w:w="1493" w:type="dxa"/>
            <w:shd w:val="clear" w:color="auto" w:fill="auto"/>
            <w:noWrap/>
            <w:vAlign w:val="bottom"/>
            <w:hideMark/>
          </w:tcPr>
          <w:p w14:paraId="27273E13" w14:textId="77777777" w:rsidR="00EF48E7" w:rsidRPr="00CE23C7" w:rsidRDefault="00EF48E7" w:rsidP="00EF48E7">
            <w:pPr>
              <w:jc w:val="right"/>
            </w:pPr>
            <w:r w:rsidRPr="00CE23C7">
              <w:t>5 919,0</w:t>
            </w:r>
          </w:p>
        </w:tc>
        <w:tc>
          <w:tcPr>
            <w:tcW w:w="1559" w:type="dxa"/>
            <w:shd w:val="clear" w:color="auto" w:fill="auto"/>
            <w:noWrap/>
            <w:vAlign w:val="bottom"/>
            <w:hideMark/>
          </w:tcPr>
          <w:p w14:paraId="27852BEE" w14:textId="77777777" w:rsidR="00EF48E7" w:rsidRPr="00CE23C7" w:rsidRDefault="00EF48E7" w:rsidP="00EF48E7">
            <w:pPr>
              <w:jc w:val="right"/>
            </w:pPr>
            <w:r w:rsidRPr="00CE23C7">
              <w:t>5 919,0</w:t>
            </w:r>
          </w:p>
        </w:tc>
        <w:tc>
          <w:tcPr>
            <w:tcW w:w="1417" w:type="dxa"/>
            <w:shd w:val="clear" w:color="auto" w:fill="auto"/>
            <w:noWrap/>
            <w:vAlign w:val="bottom"/>
            <w:hideMark/>
          </w:tcPr>
          <w:p w14:paraId="3AF318D0" w14:textId="77777777" w:rsidR="00EF48E7" w:rsidRPr="00CE23C7" w:rsidRDefault="00EF48E7" w:rsidP="00EF48E7">
            <w:pPr>
              <w:jc w:val="right"/>
            </w:pPr>
            <w:r w:rsidRPr="00CE23C7">
              <w:t>5 919,0</w:t>
            </w:r>
          </w:p>
        </w:tc>
      </w:tr>
      <w:tr w:rsidR="00EF48E7" w:rsidRPr="00CE23C7" w14:paraId="24F053A8" w14:textId="77777777" w:rsidTr="00827837">
        <w:trPr>
          <w:trHeight w:val="20"/>
        </w:trPr>
        <w:tc>
          <w:tcPr>
            <w:tcW w:w="580" w:type="dxa"/>
            <w:shd w:val="clear" w:color="auto" w:fill="auto"/>
            <w:noWrap/>
            <w:vAlign w:val="bottom"/>
            <w:hideMark/>
          </w:tcPr>
          <w:p w14:paraId="28BC34A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73C37B7" w14:textId="77777777" w:rsidR="00EF48E7" w:rsidRPr="00CE23C7" w:rsidRDefault="00EF48E7" w:rsidP="00EF48E7">
            <w:r w:rsidRPr="00CE23C7">
              <w:t>Мероприятия по профилактике терроризма и экстремизма</w:t>
            </w:r>
          </w:p>
        </w:tc>
        <w:tc>
          <w:tcPr>
            <w:tcW w:w="660" w:type="dxa"/>
            <w:shd w:val="clear" w:color="000000" w:fill="FFFFFF"/>
            <w:vAlign w:val="bottom"/>
            <w:hideMark/>
          </w:tcPr>
          <w:p w14:paraId="3C3253E7" w14:textId="77777777" w:rsidR="00EF48E7" w:rsidRPr="00CE23C7" w:rsidRDefault="00EF48E7" w:rsidP="00EF48E7">
            <w:pPr>
              <w:jc w:val="right"/>
            </w:pPr>
            <w:r w:rsidRPr="00CE23C7">
              <w:t>929</w:t>
            </w:r>
          </w:p>
        </w:tc>
        <w:tc>
          <w:tcPr>
            <w:tcW w:w="600" w:type="dxa"/>
            <w:shd w:val="clear" w:color="000000" w:fill="FFFFFF"/>
            <w:noWrap/>
            <w:vAlign w:val="bottom"/>
            <w:hideMark/>
          </w:tcPr>
          <w:p w14:paraId="71C99863" w14:textId="77777777" w:rsidR="00EF48E7" w:rsidRPr="00CE23C7" w:rsidRDefault="00EF48E7" w:rsidP="00EF48E7">
            <w:pPr>
              <w:jc w:val="right"/>
            </w:pPr>
            <w:r w:rsidRPr="00CE23C7">
              <w:t>11</w:t>
            </w:r>
          </w:p>
        </w:tc>
        <w:tc>
          <w:tcPr>
            <w:tcW w:w="560" w:type="dxa"/>
            <w:shd w:val="clear" w:color="000000" w:fill="FFFFFF"/>
            <w:noWrap/>
            <w:vAlign w:val="bottom"/>
            <w:hideMark/>
          </w:tcPr>
          <w:p w14:paraId="5DE7F524" w14:textId="77777777" w:rsidR="00EF48E7" w:rsidRPr="00CE23C7" w:rsidRDefault="00EF48E7" w:rsidP="00EF48E7">
            <w:pPr>
              <w:jc w:val="right"/>
            </w:pPr>
            <w:r w:rsidRPr="00CE23C7">
              <w:t>03</w:t>
            </w:r>
          </w:p>
        </w:tc>
        <w:tc>
          <w:tcPr>
            <w:tcW w:w="1724" w:type="dxa"/>
            <w:shd w:val="clear" w:color="000000" w:fill="FFFFFF"/>
            <w:noWrap/>
            <w:vAlign w:val="bottom"/>
            <w:hideMark/>
          </w:tcPr>
          <w:p w14:paraId="26B44491" w14:textId="77777777" w:rsidR="00EF48E7" w:rsidRPr="00CE23C7" w:rsidRDefault="00EF48E7" w:rsidP="00EF48E7">
            <w:pPr>
              <w:jc w:val="right"/>
            </w:pPr>
            <w:r w:rsidRPr="00CE23C7">
              <w:t>14 2 01 10150</w:t>
            </w:r>
          </w:p>
        </w:tc>
        <w:tc>
          <w:tcPr>
            <w:tcW w:w="651" w:type="dxa"/>
            <w:shd w:val="clear" w:color="auto" w:fill="auto"/>
            <w:noWrap/>
            <w:vAlign w:val="bottom"/>
            <w:hideMark/>
          </w:tcPr>
          <w:p w14:paraId="6CB72406" w14:textId="77777777" w:rsidR="00EF48E7" w:rsidRPr="00CE23C7" w:rsidRDefault="00EF48E7" w:rsidP="00EF48E7">
            <w:pPr>
              <w:jc w:val="right"/>
            </w:pPr>
            <w:r w:rsidRPr="00CE23C7">
              <w:t> </w:t>
            </w:r>
          </w:p>
        </w:tc>
        <w:tc>
          <w:tcPr>
            <w:tcW w:w="1493" w:type="dxa"/>
            <w:shd w:val="clear" w:color="auto" w:fill="auto"/>
            <w:noWrap/>
            <w:vAlign w:val="bottom"/>
            <w:hideMark/>
          </w:tcPr>
          <w:p w14:paraId="48EDE09B" w14:textId="77777777" w:rsidR="00EF48E7" w:rsidRPr="00CE23C7" w:rsidRDefault="00EF48E7" w:rsidP="00EF48E7">
            <w:pPr>
              <w:jc w:val="right"/>
            </w:pPr>
            <w:r w:rsidRPr="00CE23C7">
              <w:t>5 919,0</w:t>
            </w:r>
          </w:p>
        </w:tc>
        <w:tc>
          <w:tcPr>
            <w:tcW w:w="1559" w:type="dxa"/>
            <w:shd w:val="clear" w:color="auto" w:fill="auto"/>
            <w:noWrap/>
            <w:vAlign w:val="bottom"/>
            <w:hideMark/>
          </w:tcPr>
          <w:p w14:paraId="68CE7FD6" w14:textId="77777777" w:rsidR="00EF48E7" w:rsidRPr="00CE23C7" w:rsidRDefault="00EF48E7" w:rsidP="00EF48E7">
            <w:pPr>
              <w:jc w:val="right"/>
            </w:pPr>
            <w:r w:rsidRPr="00CE23C7">
              <w:t>5 919,0</w:t>
            </w:r>
          </w:p>
        </w:tc>
        <w:tc>
          <w:tcPr>
            <w:tcW w:w="1417" w:type="dxa"/>
            <w:shd w:val="clear" w:color="auto" w:fill="auto"/>
            <w:noWrap/>
            <w:vAlign w:val="bottom"/>
            <w:hideMark/>
          </w:tcPr>
          <w:p w14:paraId="550B134D" w14:textId="77777777" w:rsidR="00EF48E7" w:rsidRPr="00CE23C7" w:rsidRDefault="00EF48E7" w:rsidP="00EF48E7">
            <w:pPr>
              <w:jc w:val="right"/>
            </w:pPr>
            <w:r w:rsidRPr="00CE23C7">
              <w:t>5 919,0</w:t>
            </w:r>
          </w:p>
        </w:tc>
      </w:tr>
      <w:tr w:rsidR="00EF48E7" w:rsidRPr="00CE23C7" w14:paraId="6FF668B2" w14:textId="77777777" w:rsidTr="00827837">
        <w:trPr>
          <w:trHeight w:val="20"/>
        </w:trPr>
        <w:tc>
          <w:tcPr>
            <w:tcW w:w="580" w:type="dxa"/>
            <w:shd w:val="clear" w:color="auto" w:fill="auto"/>
            <w:noWrap/>
            <w:vAlign w:val="bottom"/>
            <w:hideMark/>
          </w:tcPr>
          <w:p w14:paraId="32C60FF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35FA948" w14:textId="77777777" w:rsidR="00EF48E7" w:rsidRPr="00CE23C7" w:rsidRDefault="00EF48E7" w:rsidP="00EF48E7">
            <w:r w:rsidRPr="00CE23C7">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7EE2997" w14:textId="77777777" w:rsidR="00EF48E7" w:rsidRPr="00CE23C7" w:rsidRDefault="00EF48E7" w:rsidP="00EF48E7">
            <w:pPr>
              <w:jc w:val="right"/>
            </w:pPr>
            <w:r w:rsidRPr="00CE23C7">
              <w:t>929</w:t>
            </w:r>
          </w:p>
        </w:tc>
        <w:tc>
          <w:tcPr>
            <w:tcW w:w="600" w:type="dxa"/>
            <w:shd w:val="clear" w:color="000000" w:fill="FFFFFF"/>
            <w:noWrap/>
            <w:vAlign w:val="bottom"/>
            <w:hideMark/>
          </w:tcPr>
          <w:p w14:paraId="46BE5834" w14:textId="77777777" w:rsidR="00EF48E7" w:rsidRPr="00CE23C7" w:rsidRDefault="00EF48E7" w:rsidP="00EF48E7">
            <w:pPr>
              <w:jc w:val="right"/>
            </w:pPr>
            <w:r w:rsidRPr="00CE23C7">
              <w:t>11</w:t>
            </w:r>
          </w:p>
        </w:tc>
        <w:tc>
          <w:tcPr>
            <w:tcW w:w="560" w:type="dxa"/>
            <w:shd w:val="clear" w:color="000000" w:fill="FFFFFF"/>
            <w:noWrap/>
            <w:vAlign w:val="bottom"/>
            <w:hideMark/>
          </w:tcPr>
          <w:p w14:paraId="0F4A8E46" w14:textId="77777777" w:rsidR="00EF48E7" w:rsidRPr="00CE23C7" w:rsidRDefault="00EF48E7" w:rsidP="00EF48E7">
            <w:pPr>
              <w:jc w:val="right"/>
            </w:pPr>
            <w:r w:rsidRPr="00CE23C7">
              <w:t>03</w:t>
            </w:r>
          </w:p>
        </w:tc>
        <w:tc>
          <w:tcPr>
            <w:tcW w:w="1724" w:type="dxa"/>
            <w:shd w:val="clear" w:color="000000" w:fill="FFFFFF"/>
            <w:noWrap/>
            <w:vAlign w:val="bottom"/>
            <w:hideMark/>
          </w:tcPr>
          <w:p w14:paraId="3A40BC91" w14:textId="77777777" w:rsidR="00EF48E7" w:rsidRPr="00CE23C7" w:rsidRDefault="00EF48E7" w:rsidP="00EF48E7">
            <w:pPr>
              <w:jc w:val="right"/>
            </w:pPr>
            <w:r w:rsidRPr="00CE23C7">
              <w:t>14 2 01 10150</w:t>
            </w:r>
          </w:p>
        </w:tc>
        <w:tc>
          <w:tcPr>
            <w:tcW w:w="651" w:type="dxa"/>
            <w:shd w:val="clear" w:color="auto" w:fill="auto"/>
            <w:noWrap/>
            <w:vAlign w:val="bottom"/>
            <w:hideMark/>
          </w:tcPr>
          <w:p w14:paraId="608ED5CC" w14:textId="77777777" w:rsidR="00EF48E7" w:rsidRPr="00CE23C7" w:rsidRDefault="00EF48E7" w:rsidP="00EF48E7">
            <w:pPr>
              <w:jc w:val="right"/>
            </w:pPr>
            <w:r w:rsidRPr="00CE23C7">
              <w:t>600</w:t>
            </w:r>
          </w:p>
        </w:tc>
        <w:tc>
          <w:tcPr>
            <w:tcW w:w="1493" w:type="dxa"/>
            <w:shd w:val="clear" w:color="auto" w:fill="auto"/>
            <w:noWrap/>
            <w:vAlign w:val="bottom"/>
            <w:hideMark/>
          </w:tcPr>
          <w:p w14:paraId="62ACEC1E" w14:textId="77777777" w:rsidR="00EF48E7" w:rsidRPr="00CE23C7" w:rsidRDefault="00EF48E7" w:rsidP="00EF48E7">
            <w:pPr>
              <w:jc w:val="right"/>
            </w:pPr>
            <w:r w:rsidRPr="00CE23C7">
              <w:t>5 919,0</w:t>
            </w:r>
          </w:p>
        </w:tc>
        <w:tc>
          <w:tcPr>
            <w:tcW w:w="1559" w:type="dxa"/>
            <w:shd w:val="clear" w:color="auto" w:fill="auto"/>
            <w:noWrap/>
            <w:vAlign w:val="bottom"/>
            <w:hideMark/>
          </w:tcPr>
          <w:p w14:paraId="1EEB2227" w14:textId="77777777" w:rsidR="00EF48E7" w:rsidRPr="00CE23C7" w:rsidRDefault="00EF48E7" w:rsidP="00EF48E7">
            <w:pPr>
              <w:jc w:val="right"/>
            </w:pPr>
            <w:r w:rsidRPr="00CE23C7">
              <w:t>5 919,0</w:t>
            </w:r>
          </w:p>
        </w:tc>
        <w:tc>
          <w:tcPr>
            <w:tcW w:w="1417" w:type="dxa"/>
            <w:shd w:val="clear" w:color="auto" w:fill="auto"/>
            <w:noWrap/>
            <w:vAlign w:val="bottom"/>
            <w:hideMark/>
          </w:tcPr>
          <w:p w14:paraId="3D89F12F" w14:textId="77777777" w:rsidR="00EF48E7" w:rsidRPr="00CE23C7" w:rsidRDefault="00EF48E7" w:rsidP="00EF48E7">
            <w:pPr>
              <w:jc w:val="right"/>
            </w:pPr>
            <w:r w:rsidRPr="00CE23C7">
              <w:t>5 919,0</w:t>
            </w:r>
          </w:p>
        </w:tc>
      </w:tr>
      <w:tr w:rsidR="00EF48E7" w:rsidRPr="00CE23C7" w14:paraId="078A02A0" w14:textId="77777777" w:rsidTr="00827837">
        <w:trPr>
          <w:trHeight w:val="20"/>
        </w:trPr>
        <w:tc>
          <w:tcPr>
            <w:tcW w:w="580" w:type="dxa"/>
            <w:shd w:val="clear" w:color="auto" w:fill="auto"/>
            <w:noWrap/>
            <w:vAlign w:val="bottom"/>
            <w:hideMark/>
          </w:tcPr>
          <w:p w14:paraId="5B1B5F96" w14:textId="77777777" w:rsidR="00EF48E7" w:rsidRPr="00CE23C7" w:rsidRDefault="00EF48E7" w:rsidP="00EF48E7">
            <w:pPr>
              <w:jc w:val="right"/>
              <w:rPr>
                <w:b/>
                <w:bCs/>
              </w:rPr>
            </w:pPr>
            <w:r w:rsidRPr="00CE23C7">
              <w:rPr>
                <w:b/>
                <w:bCs/>
              </w:rPr>
              <w:t> </w:t>
            </w:r>
          </w:p>
        </w:tc>
        <w:tc>
          <w:tcPr>
            <w:tcW w:w="6361" w:type="dxa"/>
            <w:shd w:val="clear" w:color="auto" w:fill="auto"/>
            <w:hideMark/>
          </w:tcPr>
          <w:p w14:paraId="442EDF20" w14:textId="77777777" w:rsidR="00EF48E7" w:rsidRPr="00CE23C7" w:rsidRDefault="00EF48E7" w:rsidP="00EF48E7">
            <w:r w:rsidRPr="00CE23C7">
              <w:t>Другие вопросы в области физической культуры и спорта</w:t>
            </w:r>
          </w:p>
        </w:tc>
        <w:tc>
          <w:tcPr>
            <w:tcW w:w="660" w:type="dxa"/>
            <w:shd w:val="clear" w:color="auto" w:fill="auto"/>
            <w:vAlign w:val="bottom"/>
            <w:hideMark/>
          </w:tcPr>
          <w:p w14:paraId="55329C1A" w14:textId="77777777" w:rsidR="00EF48E7" w:rsidRPr="00CE23C7" w:rsidRDefault="00EF48E7" w:rsidP="00EF48E7">
            <w:pPr>
              <w:jc w:val="right"/>
            </w:pPr>
            <w:r w:rsidRPr="00CE23C7">
              <w:t>929</w:t>
            </w:r>
          </w:p>
        </w:tc>
        <w:tc>
          <w:tcPr>
            <w:tcW w:w="600" w:type="dxa"/>
            <w:shd w:val="clear" w:color="auto" w:fill="auto"/>
            <w:noWrap/>
            <w:vAlign w:val="bottom"/>
            <w:hideMark/>
          </w:tcPr>
          <w:p w14:paraId="119B643F" w14:textId="77777777" w:rsidR="00EF48E7" w:rsidRPr="00CE23C7" w:rsidRDefault="00EF48E7" w:rsidP="00EF48E7">
            <w:pPr>
              <w:jc w:val="right"/>
            </w:pPr>
            <w:r w:rsidRPr="00CE23C7">
              <w:t>11</w:t>
            </w:r>
          </w:p>
        </w:tc>
        <w:tc>
          <w:tcPr>
            <w:tcW w:w="560" w:type="dxa"/>
            <w:shd w:val="clear" w:color="auto" w:fill="auto"/>
            <w:noWrap/>
            <w:vAlign w:val="bottom"/>
            <w:hideMark/>
          </w:tcPr>
          <w:p w14:paraId="11616D5A" w14:textId="77777777" w:rsidR="00EF48E7" w:rsidRPr="00CE23C7" w:rsidRDefault="00EF48E7" w:rsidP="00EF48E7">
            <w:pPr>
              <w:jc w:val="right"/>
            </w:pPr>
            <w:r w:rsidRPr="00CE23C7">
              <w:t>05</w:t>
            </w:r>
          </w:p>
        </w:tc>
        <w:tc>
          <w:tcPr>
            <w:tcW w:w="1724" w:type="dxa"/>
            <w:shd w:val="clear" w:color="auto" w:fill="auto"/>
            <w:noWrap/>
            <w:vAlign w:val="bottom"/>
            <w:hideMark/>
          </w:tcPr>
          <w:p w14:paraId="61ACCC77" w14:textId="77777777" w:rsidR="00EF48E7" w:rsidRPr="00CE23C7" w:rsidRDefault="00EF48E7" w:rsidP="00EF48E7">
            <w:pPr>
              <w:jc w:val="right"/>
            </w:pPr>
            <w:r w:rsidRPr="00CE23C7">
              <w:t> </w:t>
            </w:r>
          </w:p>
        </w:tc>
        <w:tc>
          <w:tcPr>
            <w:tcW w:w="651" w:type="dxa"/>
            <w:shd w:val="clear" w:color="auto" w:fill="auto"/>
            <w:noWrap/>
            <w:vAlign w:val="bottom"/>
            <w:hideMark/>
          </w:tcPr>
          <w:p w14:paraId="3D2CE8F7" w14:textId="77777777" w:rsidR="00EF48E7" w:rsidRPr="00CE23C7" w:rsidRDefault="00EF48E7" w:rsidP="00EF48E7">
            <w:pPr>
              <w:jc w:val="right"/>
            </w:pPr>
            <w:r w:rsidRPr="00CE23C7">
              <w:t> </w:t>
            </w:r>
          </w:p>
        </w:tc>
        <w:tc>
          <w:tcPr>
            <w:tcW w:w="1493" w:type="dxa"/>
            <w:shd w:val="clear" w:color="auto" w:fill="auto"/>
            <w:noWrap/>
            <w:vAlign w:val="bottom"/>
            <w:hideMark/>
          </w:tcPr>
          <w:p w14:paraId="7EF22F9B" w14:textId="77777777" w:rsidR="00EF48E7" w:rsidRPr="00CE23C7" w:rsidRDefault="00EF48E7" w:rsidP="00EF48E7">
            <w:pPr>
              <w:jc w:val="right"/>
            </w:pPr>
            <w:r w:rsidRPr="00CE23C7">
              <w:t>2 679,2</w:t>
            </w:r>
          </w:p>
        </w:tc>
        <w:tc>
          <w:tcPr>
            <w:tcW w:w="1559" w:type="dxa"/>
            <w:shd w:val="clear" w:color="auto" w:fill="auto"/>
            <w:noWrap/>
            <w:vAlign w:val="bottom"/>
            <w:hideMark/>
          </w:tcPr>
          <w:p w14:paraId="2C195262" w14:textId="77777777" w:rsidR="00EF48E7" w:rsidRPr="00CE23C7" w:rsidRDefault="00EF48E7" w:rsidP="00EF48E7">
            <w:pPr>
              <w:jc w:val="right"/>
            </w:pPr>
            <w:r w:rsidRPr="00CE23C7">
              <w:t>2 805,4</w:t>
            </w:r>
          </w:p>
        </w:tc>
        <w:tc>
          <w:tcPr>
            <w:tcW w:w="1417" w:type="dxa"/>
            <w:shd w:val="clear" w:color="auto" w:fill="auto"/>
            <w:noWrap/>
            <w:vAlign w:val="bottom"/>
            <w:hideMark/>
          </w:tcPr>
          <w:p w14:paraId="627A43DB" w14:textId="77777777" w:rsidR="00EF48E7" w:rsidRPr="00CE23C7" w:rsidRDefault="00EF48E7" w:rsidP="00EF48E7">
            <w:pPr>
              <w:jc w:val="right"/>
            </w:pPr>
            <w:r w:rsidRPr="00CE23C7">
              <w:t>2 805,4</w:t>
            </w:r>
          </w:p>
        </w:tc>
      </w:tr>
      <w:tr w:rsidR="00EF48E7" w:rsidRPr="00CE23C7" w14:paraId="20D05163" w14:textId="77777777" w:rsidTr="00827837">
        <w:trPr>
          <w:trHeight w:val="20"/>
        </w:trPr>
        <w:tc>
          <w:tcPr>
            <w:tcW w:w="580" w:type="dxa"/>
            <w:shd w:val="clear" w:color="auto" w:fill="auto"/>
            <w:noWrap/>
            <w:vAlign w:val="bottom"/>
            <w:hideMark/>
          </w:tcPr>
          <w:p w14:paraId="54937456" w14:textId="77777777" w:rsidR="00EF48E7" w:rsidRPr="00CE23C7" w:rsidRDefault="00EF48E7" w:rsidP="00EF48E7">
            <w:pPr>
              <w:jc w:val="right"/>
              <w:rPr>
                <w:b/>
                <w:bCs/>
              </w:rPr>
            </w:pPr>
            <w:r w:rsidRPr="00CE23C7">
              <w:rPr>
                <w:b/>
                <w:bCs/>
              </w:rPr>
              <w:t> </w:t>
            </w:r>
          </w:p>
        </w:tc>
        <w:tc>
          <w:tcPr>
            <w:tcW w:w="6361" w:type="dxa"/>
            <w:shd w:val="clear" w:color="auto" w:fill="auto"/>
            <w:hideMark/>
          </w:tcPr>
          <w:p w14:paraId="37E2FAA2" w14:textId="77777777" w:rsidR="00EF48E7" w:rsidRPr="00CE23C7" w:rsidRDefault="00EF48E7" w:rsidP="00EF48E7">
            <w:r w:rsidRPr="00CE23C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9B5E834" w14:textId="77777777" w:rsidR="00EF48E7" w:rsidRPr="00CE23C7" w:rsidRDefault="00EF48E7" w:rsidP="00EF48E7">
            <w:pPr>
              <w:jc w:val="right"/>
            </w:pPr>
            <w:r w:rsidRPr="00CE23C7">
              <w:t>929</w:t>
            </w:r>
          </w:p>
        </w:tc>
        <w:tc>
          <w:tcPr>
            <w:tcW w:w="600" w:type="dxa"/>
            <w:shd w:val="clear" w:color="auto" w:fill="auto"/>
            <w:noWrap/>
            <w:vAlign w:val="bottom"/>
            <w:hideMark/>
          </w:tcPr>
          <w:p w14:paraId="7299D413" w14:textId="77777777" w:rsidR="00EF48E7" w:rsidRPr="00CE23C7" w:rsidRDefault="00EF48E7" w:rsidP="00EF48E7">
            <w:pPr>
              <w:jc w:val="right"/>
            </w:pPr>
            <w:r w:rsidRPr="00CE23C7">
              <w:t>11</w:t>
            </w:r>
          </w:p>
        </w:tc>
        <w:tc>
          <w:tcPr>
            <w:tcW w:w="560" w:type="dxa"/>
            <w:shd w:val="clear" w:color="auto" w:fill="auto"/>
            <w:noWrap/>
            <w:vAlign w:val="bottom"/>
            <w:hideMark/>
          </w:tcPr>
          <w:p w14:paraId="1269DE28" w14:textId="77777777" w:rsidR="00EF48E7" w:rsidRPr="00CE23C7" w:rsidRDefault="00EF48E7" w:rsidP="00EF48E7">
            <w:pPr>
              <w:jc w:val="right"/>
            </w:pPr>
            <w:r w:rsidRPr="00CE23C7">
              <w:t>05</w:t>
            </w:r>
          </w:p>
        </w:tc>
        <w:tc>
          <w:tcPr>
            <w:tcW w:w="1724" w:type="dxa"/>
            <w:shd w:val="clear" w:color="auto" w:fill="auto"/>
            <w:noWrap/>
            <w:vAlign w:val="bottom"/>
            <w:hideMark/>
          </w:tcPr>
          <w:p w14:paraId="027C64C0" w14:textId="77777777" w:rsidR="00EF48E7" w:rsidRPr="00CE23C7" w:rsidRDefault="00EF48E7" w:rsidP="00EF48E7">
            <w:pPr>
              <w:jc w:val="right"/>
            </w:pPr>
            <w:r w:rsidRPr="00CE23C7">
              <w:t>08 0 00 00000</w:t>
            </w:r>
          </w:p>
        </w:tc>
        <w:tc>
          <w:tcPr>
            <w:tcW w:w="651" w:type="dxa"/>
            <w:shd w:val="clear" w:color="auto" w:fill="auto"/>
            <w:noWrap/>
            <w:vAlign w:val="bottom"/>
            <w:hideMark/>
          </w:tcPr>
          <w:p w14:paraId="7931C069" w14:textId="77777777" w:rsidR="00EF48E7" w:rsidRPr="00CE23C7" w:rsidRDefault="00EF48E7" w:rsidP="00EF48E7">
            <w:pPr>
              <w:jc w:val="right"/>
            </w:pPr>
            <w:r w:rsidRPr="00CE23C7">
              <w:t> </w:t>
            </w:r>
          </w:p>
        </w:tc>
        <w:tc>
          <w:tcPr>
            <w:tcW w:w="1493" w:type="dxa"/>
            <w:shd w:val="clear" w:color="auto" w:fill="auto"/>
            <w:noWrap/>
            <w:vAlign w:val="bottom"/>
            <w:hideMark/>
          </w:tcPr>
          <w:p w14:paraId="04AF71DD" w14:textId="77777777" w:rsidR="00EF48E7" w:rsidRPr="00CE23C7" w:rsidRDefault="00EF48E7" w:rsidP="00EF48E7">
            <w:pPr>
              <w:jc w:val="right"/>
            </w:pPr>
            <w:r w:rsidRPr="00CE23C7">
              <w:t>2 679,2</w:t>
            </w:r>
          </w:p>
        </w:tc>
        <w:tc>
          <w:tcPr>
            <w:tcW w:w="1559" w:type="dxa"/>
            <w:shd w:val="clear" w:color="auto" w:fill="auto"/>
            <w:noWrap/>
            <w:vAlign w:val="bottom"/>
            <w:hideMark/>
          </w:tcPr>
          <w:p w14:paraId="59AFDD1C" w14:textId="77777777" w:rsidR="00EF48E7" w:rsidRPr="00CE23C7" w:rsidRDefault="00EF48E7" w:rsidP="00EF48E7">
            <w:pPr>
              <w:jc w:val="right"/>
            </w:pPr>
            <w:r w:rsidRPr="00CE23C7">
              <w:t>2 805,4</w:t>
            </w:r>
          </w:p>
        </w:tc>
        <w:tc>
          <w:tcPr>
            <w:tcW w:w="1417" w:type="dxa"/>
            <w:shd w:val="clear" w:color="auto" w:fill="auto"/>
            <w:noWrap/>
            <w:vAlign w:val="bottom"/>
            <w:hideMark/>
          </w:tcPr>
          <w:p w14:paraId="4AC2735B" w14:textId="77777777" w:rsidR="00EF48E7" w:rsidRPr="00CE23C7" w:rsidRDefault="00EF48E7" w:rsidP="00EF48E7">
            <w:pPr>
              <w:jc w:val="right"/>
            </w:pPr>
            <w:r w:rsidRPr="00CE23C7">
              <w:t>2 805,4</w:t>
            </w:r>
          </w:p>
        </w:tc>
      </w:tr>
      <w:tr w:rsidR="00EF48E7" w:rsidRPr="00CE23C7" w14:paraId="6C73687F" w14:textId="77777777" w:rsidTr="00827837">
        <w:trPr>
          <w:trHeight w:val="20"/>
        </w:trPr>
        <w:tc>
          <w:tcPr>
            <w:tcW w:w="580" w:type="dxa"/>
            <w:shd w:val="clear" w:color="auto" w:fill="auto"/>
            <w:noWrap/>
            <w:vAlign w:val="bottom"/>
            <w:hideMark/>
          </w:tcPr>
          <w:p w14:paraId="72CF08F2"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B971EC8"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3F84A3AA" w14:textId="77777777" w:rsidR="00EF48E7" w:rsidRPr="00CE23C7" w:rsidRDefault="00EF48E7" w:rsidP="00EF48E7">
            <w:pPr>
              <w:jc w:val="right"/>
            </w:pPr>
            <w:r w:rsidRPr="00CE23C7">
              <w:t>929</w:t>
            </w:r>
          </w:p>
        </w:tc>
        <w:tc>
          <w:tcPr>
            <w:tcW w:w="600" w:type="dxa"/>
            <w:shd w:val="clear" w:color="auto" w:fill="auto"/>
            <w:noWrap/>
            <w:vAlign w:val="bottom"/>
            <w:hideMark/>
          </w:tcPr>
          <w:p w14:paraId="5E8795C2" w14:textId="77777777" w:rsidR="00EF48E7" w:rsidRPr="00CE23C7" w:rsidRDefault="00EF48E7" w:rsidP="00EF48E7">
            <w:pPr>
              <w:jc w:val="right"/>
            </w:pPr>
            <w:r w:rsidRPr="00CE23C7">
              <w:t>11</w:t>
            </w:r>
          </w:p>
        </w:tc>
        <w:tc>
          <w:tcPr>
            <w:tcW w:w="560" w:type="dxa"/>
            <w:shd w:val="clear" w:color="auto" w:fill="auto"/>
            <w:noWrap/>
            <w:vAlign w:val="bottom"/>
            <w:hideMark/>
          </w:tcPr>
          <w:p w14:paraId="12892DFD" w14:textId="77777777" w:rsidR="00EF48E7" w:rsidRPr="00CE23C7" w:rsidRDefault="00EF48E7" w:rsidP="00EF48E7">
            <w:pPr>
              <w:jc w:val="right"/>
            </w:pPr>
            <w:r w:rsidRPr="00CE23C7">
              <w:t>05</w:t>
            </w:r>
          </w:p>
        </w:tc>
        <w:tc>
          <w:tcPr>
            <w:tcW w:w="1724" w:type="dxa"/>
            <w:shd w:val="clear" w:color="auto" w:fill="auto"/>
            <w:noWrap/>
            <w:vAlign w:val="bottom"/>
            <w:hideMark/>
          </w:tcPr>
          <w:p w14:paraId="33B5F5B6" w14:textId="77777777" w:rsidR="00EF48E7" w:rsidRPr="00CE23C7" w:rsidRDefault="00EF48E7" w:rsidP="00EF48E7">
            <w:pPr>
              <w:jc w:val="right"/>
            </w:pPr>
            <w:r w:rsidRPr="00CE23C7">
              <w:t>08 2 00 00000</w:t>
            </w:r>
          </w:p>
        </w:tc>
        <w:tc>
          <w:tcPr>
            <w:tcW w:w="651" w:type="dxa"/>
            <w:shd w:val="clear" w:color="auto" w:fill="auto"/>
            <w:noWrap/>
            <w:vAlign w:val="bottom"/>
            <w:hideMark/>
          </w:tcPr>
          <w:p w14:paraId="66A026CC" w14:textId="77777777" w:rsidR="00EF48E7" w:rsidRPr="00CE23C7" w:rsidRDefault="00EF48E7" w:rsidP="00EF48E7">
            <w:pPr>
              <w:jc w:val="right"/>
            </w:pPr>
            <w:r w:rsidRPr="00CE23C7">
              <w:t> </w:t>
            </w:r>
          </w:p>
        </w:tc>
        <w:tc>
          <w:tcPr>
            <w:tcW w:w="1493" w:type="dxa"/>
            <w:shd w:val="clear" w:color="auto" w:fill="auto"/>
            <w:noWrap/>
            <w:vAlign w:val="bottom"/>
            <w:hideMark/>
          </w:tcPr>
          <w:p w14:paraId="28FD5E97" w14:textId="77777777" w:rsidR="00EF48E7" w:rsidRPr="00CE23C7" w:rsidRDefault="00EF48E7" w:rsidP="00EF48E7">
            <w:pPr>
              <w:jc w:val="right"/>
            </w:pPr>
            <w:r w:rsidRPr="00CE23C7">
              <w:t>2 679,2</w:t>
            </w:r>
          </w:p>
        </w:tc>
        <w:tc>
          <w:tcPr>
            <w:tcW w:w="1559" w:type="dxa"/>
            <w:shd w:val="clear" w:color="auto" w:fill="auto"/>
            <w:noWrap/>
            <w:vAlign w:val="bottom"/>
            <w:hideMark/>
          </w:tcPr>
          <w:p w14:paraId="1B2291B6" w14:textId="77777777" w:rsidR="00EF48E7" w:rsidRPr="00CE23C7" w:rsidRDefault="00EF48E7" w:rsidP="00EF48E7">
            <w:pPr>
              <w:jc w:val="right"/>
            </w:pPr>
            <w:r w:rsidRPr="00CE23C7">
              <w:t>2 805,4</w:t>
            </w:r>
          </w:p>
        </w:tc>
        <w:tc>
          <w:tcPr>
            <w:tcW w:w="1417" w:type="dxa"/>
            <w:shd w:val="clear" w:color="auto" w:fill="auto"/>
            <w:noWrap/>
            <w:vAlign w:val="bottom"/>
            <w:hideMark/>
          </w:tcPr>
          <w:p w14:paraId="183CB834" w14:textId="77777777" w:rsidR="00EF48E7" w:rsidRPr="00CE23C7" w:rsidRDefault="00EF48E7" w:rsidP="00EF48E7">
            <w:pPr>
              <w:jc w:val="right"/>
            </w:pPr>
            <w:r w:rsidRPr="00CE23C7">
              <w:t>2 805,4</w:t>
            </w:r>
          </w:p>
        </w:tc>
      </w:tr>
      <w:tr w:rsidR="00EF48E7" w:rsidRPr="00CE23C7" w14:paraId="57999F15" w14:textId="77777777" w:rsidTr="00827837">
        <w:trPr>
          <w:trHeight w:val="20"/>
        </w:trPr>
        <w:tc>
          <w:tcPr>
            <w:tcW w:w="580" w:type="dxa"/>
            <w:shd w:val="clear" w:color="auto" w:fill="auto"/>
            <w:noWrap/>
            <w:vAlign w:val="bottom"/>
            <w:hideMark/>
          </w:tcPr>
          <w:p w14:paraId="227CC68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7D8DC39" w14:textId="77777777" w:rsidR="00EF48E7" w:rsidRPr="00CE23C7" w:rsidRDefault="00EF48E7" w:rsidP="00EF48E7">
            <w:r w:rsidRPr="00CE23C7">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5852C81" w14:textId="77777777" w:rsidR="00EF48E7" w:rsidRPr="00CE23C7" w:rsidRDefault="00EF48E7" w:rsidP="00EF48E7">
            <w:pPr>
              <w:jc w:val="right"/>
            </w:pPr>
            <w:r w:rsidRPr="00CE23C7">
              <w:t>929</w:t>
            </w:r>
          </w:p>
        </w:tc>
        <w:tc>
          <w:tcPr>
            <w:tcW w:w="600" w:type="dxa"/>
            <w:shd w:val="clear" w:color="auto" w:fill="auto"/>
            <w:noWrap/>
            <w:vAlign w:val="bottom"/>
            <w:hideMark/>
          </w:tcPr>
          <w:p w14:paraId="21093ABD" w14:textId="77777777" w:rsidR="00EF48E7" w:rsidRPr="00CE23C7" w:rsidRDefault="00EF48E7" w:rsidP="00EF48E7">
            <w:pPr>
              <w:jc w:val="right"/>
            </w:pPr>
            <w:r w:rsidRPr="00CE23C7">
              <w:t>11</w:t>
            </w:r>
          </w:p>
        </w:tc>
        <w:tc>
          <w:tcPr>
            <w:tcW w:w="560" w:type="dxa"/>
            <w:shd w:val="clear" w:color="auto" w:fill="auto"/>
            <w:noWrap/>
            <w:vAlign w:val="bottom"/>
            <w:hideMark/>
          </w:tcPr>
          <w:p w14:paraId="7A1F3162" w14:textId="77777777" w:rsidR="00EF48E7" w:rsidRPr="00CE23C7" w:rsidRDefault="00EF48E7" w:rsidP="00EF48E7">
            <w:pPr>
              <w:jc w:val="right"/>
            </w:pPr>
            <w:r w:rsidRPr="00CE23C7">
              <w:t>05</w:t>
            </w:r>
          </w:p>
        </w:tc>
        <w:tc>
          <w:tcPr>
            <w:tcW w:w="1724" w:type="dxa"/>
            <w:shd w:val="clear" w:color="auto" w:fill="auto"/>
            <w:noWrap/>
            <w:vAlign w:val="bottom"/>
            <w:hideMark/>
          </w:tcPr>
          <w:p w14:paraId="19B67CCE" w14:textId="77777777" w:rsidR="00EF48E7" w:rsidRPr="00CE23C7" w:rsidRDefault="00EF48E7" w:rsidP="00EF48E7">
            <w:pPr>
              <w:jc w:val="right"/>
            </w:pPr>
            <w:r w:rsidRPr="00CE23C7">
              <w:t>08 2 03 00000</w:t>
            </w:r>
          </w:p>
        </w:tc>
        <w:tc>
          <w:tcPr>
            <w:tcW w:w="651" w:type="dxa"/>
            <w:shd w:val="clear" w:color="auto" w:fill="auto"/>
            <w:noWrap/>
            <w:vAlign w:val="bottom"/>
            <w:hideMark/>
          </w:tcPr>
          <w:p w14:paraId="08DEBC96" w14:textId="77777777" w:rsidR="00EF48E7" w:rsidRPr="00CE23C7" w:rsidRDefault="00EF48E7" w:rsidP="00EF48E7">
            <w:pPr>
              <w:jc w:val="right"/>
            </w:pPr>
            <w:r w:rsidRPr="00CE23C7">
              <w:t> </w:t>
            </w:r>
          </w:p>
        </w:tc>
        <w:tc>
          <w:tcPr>
            <w:tcW w:w="1493" w:type="dxa"/>
            <w:shd w:val="clear" w:color="auto" w:fill="auto"/>
            <w:noWrap/>
            <w:vAlign w:val="bottom"/>
            <w:hideMark/>
          </w:tcPr>
          <w:p w14:paraId="63F5807C" w14:textId="77777777" w:rsidR="00EF48E7" w:rsidRPr="00CE23C7" w:rsidRDefault="00EF48E7" w:rsidP="00EF48E7">
            <w:pPr>
              <w:jc w:val="right"/>
            </w:pPr>
            <w:r w:rsidRPr="00CE23C7">
              <w:t>2 679,2</w:t>
            </w:r>
          </w:p>
        </w:tc>
        <w:tc>
          <w:tcPr>
            <w:tcW w:w="1559" w:type="dxa"/>
            <w:shd w:val="clear" w:color="auto" w:fill="auto"/>
            <w:noWrap/>
            <w:vAlign w:val="bottom"/>
            <w:hideMark/>
          </w:tcPr>
          <w:p w14:paraId="5C4F0583" w14:textId="77777777" w:rsidR="00EF48E7" w:rsidRPr="00CE23C7" w:rsidRDefault="00EF48E7" w:rsidP="00EF48E7">
            <w:pPr>
              <w:jc w:val="right"/>
            </w:pPr>
            <w:r w:rsidRPr="00CE23C7">
              <w:t>2 805,4</w:t>
            </w:r>
          </w:p>
        </w:tc>
        <w:tc>
          <w:tcPr>
            <w:tcW w:w="1417" w:type="dxa"/>
            <w:shd w:val="clear" w:color="auto" w:fill="auto"/>
            <w:noWrap/>
            <w:vAlign w:val="bottom"/>
            <w:hideMark/>
          </w:tcPr>
          <w:p w14:paraId="5E936514" w14:textId="77777777" w:rsidR="00EF48E7" w:rsidRPr="00CE23C7" w:rsidRDefault="00EF48E7" w:rsidP="00EF48E7">
            <w:pPr>
              <w:jc w:val="right"/>
            </w:pPr>
            <w:r w:rsidRPr="00CE23C7">
              <w:t>2 805,4</w:t>
            </w:r>
          </w:p>
        </w:tc>
      </w:tr>
      <w:tr w:rsidR="00EF48E7" w:rsidRPr="00CE23C7" w14:paraId="50671979" w14:textId="77777777" w:rsidTr="00827837">
        <w:trPr>
          <w:trHeight w:val="20"/>
        </w:trPr>
        <w:tc>
          <w:tcPr>
            <w:tcW w:w="580" w:type="dxa"/>
            <w:shd w:val="clear" w:color="auto" w:fill="auto"/>
            <w:noWrap/>
            <w:vAlign w:val="bottom"/>
            <w:hideMark/>
          </w:tcPr>
          <w:p w14:paraId="3B78DB45"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680BC76" w14:textId="77777777" w:rsidR="00EF48E7" w:rsidRPr="00CE23C7" w:rsidRDefault="00EF48E7" w:rsidP="00EF48E7">
            <w:r w:rsidRPr="00CE23C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3CABEE7" w14:textId="77777777" w:rsidR="00EF48E7" w:rsidRPr="00CE23C7" w:rsidRDefault="00EF48E7" w:rsidP="00EF48E7">
            <w:pPr>
              <w:jc w:val="right"/>
            </w:pPr>
            <w:r w:rsidRPr="00CE23C7">
              <w:t>929</w:t>
            </w:r>
          </w:p>
        </w:tc>
        <w:tc>
          <w:tcPr>
            <w:tcW w:w="600" w:type="dxa"/>
            <w:shd w:val="clear" w:color="auto" w:fill="auto"/>
            <w:noWrap/>
            <w:vAlign w:val="bottom"/>
            <w:hideMark/>
          </w:tcPr>
          <w:p w14:paraId="040A7B10" w14:textId="77777777" w:rsidR="00EF48E7" w:rsidRPr="00CE23C7" w:rsidRDefault="00EF48E7" w:rsidP="00EF48E7">
            <w:pPr>
              <w:jc w:val="right"/>
            </w:pPr>
            <w:r w:rsidRPr="00CE23C7">
              <w:t>11</w:t>
            </w:r>
          </w:p>
        </w:tc>
        <w:tc>
          <w:tcPr>
            <w:tcW w:w="560" w:type="dxa"/>
            <w:shd w:val="clear" w:color="auto" w:fill="auto"/>
            <w:noWrap/>
            <w:vAlign w:val="bottom"/>
            <w:hideMark/>
          </w:tcPr>
          <w:p w14:paraId="211FD1CE" w14:textId="77777777" w:rsidR="00EF48E7" w:rsidRPr="00CE23C7" w:rsidRDefault="00EF48E7" w:rsidP="00EF48E7">
            <w:pPr>
              <w:jc w:val="right"/>
            </w:pPr>
            <w:r w:rsidRPr="00CE23C7">
              <w:t>05</w:t>
            </w:r>
          </w:p>
        </w:tc>
        <w:tc>
          <w:tcPr>
            <w:tcW w:w="1724" w:type="dxa"/>
            <w:shd w:val="clear" w:color="auto" w:fill="auto"/>
            <w:noWrap/>
            <w:vAlign w:val="bottom"/>
            <w:hideMark/>
          </w:tcPr>
          <w:p w14:paraId="5CC0A021" w14:textId="77777777" w:rsidR="00EF48E7" w:rsidRPr="00CE23C7" w:rsidRDefault="00EF48E7" w:rsidP="00EF48E7">
            <w:pPr>
              <w:jc w:val="right"/>
            </w:pPr>
            <w:r w:rsidRPr="00CE23C7">
              <w:t>08 2 03 00190</w:t>
            </w:r>
          </w:p>
        </w:tc>
        <w:tc>
          <w:tcPr>
            <w:tcW w:w="651" w:type="dxa"/>
            <w:shd w:val="clear" w:color="auto" w:fill="auto"/>
            <w:noWrap/>
            <w:vAlign w:val="bottom"/>
            <w:hideMark/>
          </w:tcPr>
          <w:p w14:paraId="64CBF916" w14:textId="77777777" w:rsidR="00EF48E7" w:rsidRPr="00CE23C7" w:rsidRDefault="00EF48E7" w:rsidP="00EF48E7">
            <w:pPr>
              <w:jc w:val="right"/>
            </w:pPr>
            <w:r w:rsidRPr="00CE23C7">
              <w:t> </w:t>
            </w:r>
          </w:p>
        </w:tc>
        <w:tc>
          <w:tcPr>
            <w:tcW w:w="1493" w:type="dxa"/>
            <w:shd w:val="clear" w:color="auto" w:fill="auto"/>
            <w:noWrap/>
            <w:vAlign w:val="bottom"/>
            <w:hideMark/>
          </w:tcPr>
          <w:p w14:paraId="001FBECD" w14:textId="77777777" w:rsidR="00EF48E7" w:rsidRPr="00CE23C7" w:rsidRDefault="00EF48E7" w:rsidP="00EF48E7">
            <w:pPr>
              <w:jc w:val="right"/>
            </w:pPr>
            <w:r w:rsidRPr="00CE23C7">
              <w:t>2 679,2</w:t>
            </w:r>
          </w:p>
        </w:tc>
        <w:tc>
          <w:tcPr>
            <w:tcW w:w="1559" w:type="dxa"/>
            <w:shd w:val="clear" w:color="auto" w:fill="auto"/>
            <w:noWrap/>
            <w:vAlign w:val="bottom"/>
            <w:hideMark/>
          </w:tcPr>
          <w:p w14:paraId="5CE770F9" w14:textId="77777777" w:rsidR="00EF48E7" w:rsidRPr="00CE23C7" w:rsidRDefault="00EF48E7" w:rsidP="00EF48E7">
            <w:pPr>
              <w:jc w:val="right"/>
            </w:pPr>
            <w:r w:rsidRPr="00CE23C7">
              <w:t>2 805,4</w:t>
            </w:r>
          </w:p>
        </w:tc>
        <w:tc>
          <w:tcPr>
            <w:tcW w:w="1417" w:type="dxa"/>
            <w:shd w:val="clear" w:color="auto" w:fill="auto"/>
            <w:noWrap/>
            <w:vAlign w:val="bottom"/>
            <w:hideMark/>
          </w:tcPr>
          <w:p w14:paraId="35E5EAA2" w14:textId="77777777" w:rsidR="00EF48E7" w:rsidRPr="00CE23C7" w:rsidRDefault="00EF48E7" w:rsidP="00EF48E7">
            <w:pPr>
              <w:jc w:val="right"/>
            </w:pPr>
            <w:r w:rsidRPr="00CE23C7">
              <w:t>2 805,4</w:t>
            </w:r>
          </w:p>
        </w:tc>
      </w:tr>
      <w:tr w:rsidR="00EF48E7" w:rsidRPr="00CE23C7" w14:paraId="2577C4D5" w14:textId="77777777" w:rsidTr="00827837">
        <w:trPr>
          <w:trHeight w:val="20"/>
        </w:trPr>
        <w:tc>
          <w:tcPr>
            <w:tcW w:w="580" w:type="dxa"/>
            <w:shd w:val="clear" w:color="auto" w:fill="auto"/>
            <w:noWrap/>
            <w:vAlign w:val="bottom"/>
            <w:hideMark/>
          </w:tcPr>
          <w:p w14:paraId="1E4921E2"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6A5964B" w14:textId="77777777" w:rsidR="00EF48E7" w:rsidRPr="00CE23C7" w:rsidRDefault="00EF48E7" w:rsidP="00EF48E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83A81E" w14:textId="77777777" w:rsidR="00EF48E7" w:rsidRPr="00CE23C7" w:rsidRDefault="00EF48E7" w:rsidP="00EF48E7">
            <w:pPr>
              <w:jc w:val="right"/>
            </w:pPr>
            <w:r w:rsidRPr="00CE23C7">
              <w:t>929</w:t>
            </w:r>
          </w:p>
        </w:tc>
        <w:tc>
          <w:tcPr>
            <w:tcW w:w="600" w:type="dxa"/>
            <w:shd w:val="clear" w:color="auto" w:fill="auto"/>
            <w:noWrap/>
            <w:vAlign w:val="bottom"/>
            <w:hideMark/>
          </w:tcPr>
          <w:p w14:paraId="5AD55DE4" w14:textId="77777777" w:rsidR="00EF48E7" w:rsidRPr="00CE23C7" w:rsidRDefault="00EF48E7" w:rsidP="00EF48E7">
            <w:pPr>
              <w:jc w:val="right"/>
            </w:pPr>
            <w:r w:rsidRPr="00CE23C7">
              <w:t>11</w:t>
            </w:r>
          </w:p>
        </w:tc>
        <w:tc>
          <w:tcPr>
            <w:tcW w:w="560" w:type="dxa"/>
            <w:shd w:val="clear" w:color="auto" w:fill="auto"/>
            <w:noWrap/>
            <w:vAlign w:val="bottom"/>
            <w:hideMark/>
          </w:tcPr>
          <w:p w14:paraId="467FC93F" w14:textId="77777777" w:rsidR="00EF48E7" w:rsidRPr="00CE23C7" w:rsidRDefault="00EF48E7" w:rsidP="00EF48E7">
            <w:pPr>
              <w:jc w:val="right"/>
            </w:pPr>
            <w:r w:rsidRPr="00CE23C7">
              <w:t>05</w:t>
            </w:r>
          </w:p>
        </w:tc>
        <w:tc>
          <w:tcPr>
            <w:tcW w:w="1724" w:type="dxa"/>
            <w:shd w:val="clear" w:color="auto" w:fill="auto"/>
            <w:noWrap/>
            <w:vAlign w:val="bottom"/>
            <w:hideMark/>
          </w:tcPr>
          <w:p w14:paraId="2F58526D" w14:textId="77777777" w:rsidR="00EF48E7" w:rsidRPr="00CE23C7" w:rsidRDefault="00EF48E7" w:rsidP="00EF48E7">
            <w:pPr>
              <w:jc w:val="right"/>
            </w:pPr>
            <w:r w:rsidRPr="00CE23C7">
              <w:t>08 2 03 00190</w:t>
            </w:r>
          </w:p>
        </w:tc>
        <w:tc>
          <w:tcPr>
            <w:tcW w:w="651" w:type="dxa"/>
            <w:shd w:val="clear" w:color="auto" w:fill="auto"/>
            <w:noWrap/>
            <w:vAlign w:val="bottom"/>
            <w:hideMark/>
          </w:tcPr>
          <w:p w14:paraId="6A5EDF96" w14:textId="77777777" w:rsidR="00EF48E7" w:rsidRPr="00CE23C7" w:rsidRDefault="00EF48E7" w:rsidP="00EF48E7">
            <w:pPr>
              <w:jc w:val="right"/>
            </w:pPr>
            <w:r w:rsidRPr="00CE23C7">
              <w:t>100</w:t>
            </w:r>
          </w:p>
        </w:tc>
        <w:tc>
          <w:tcPr>
            <w:tcW w:w="1493" w:type="dxa"/>
            <w:shd w:val="clear" w:color="auto" w:fill="auto"/>
            <w:noWrap/>
            <w:vAlign w:val="bottom"/>
            <w:hideMark/>
          </w:tcPr>
          <w:p w14:paraId="54B45BFA" w14:textId="77777777" w:rsidR="00EF48E7" w:rsidRPr="00CE23C7" w:rsidRDefault="00EF48E7" w:rsidP="00EF48E7">
            <w:pPr>
              <w:jc w:val="right"/>
            </w:pPr>
            <w:r w:rsidRPr="00CE23C7">
              <w:t>2 343,1</w:t>
            </w:r>
          </w:p>
        </w:tc>
        <w:tc>
          <w:tcPr>
            <w:tcW w:w="1559" w:type="dxa"/>
            <w:shd w:val="clear" w:color="auto" w:fill="auto"/>
            <w:noWrap/>
            <w:vAlign w:val="bottom"/>
            <w:hideMark/>
          </w:tcPr>
          <w:p w14:paraId="26396189" w14:textId="77777777" w:rsidR="00EF48E7" w:rsidRPr="00CE23C7" w:rsidRDefault="00EF48E7" w:rsidP="00EF48E7">
            <w:pPr>
              <w:jc w:val="right"/>
            </w:pPr>
            <w:r w:rsidRPr="00CE23C7">
              <w:t>2 469,3</w:t>
            </w:r>
          </w:p>
        </w:tc>
        <w:tc>
          <w:tcPr>
            <w:tcW w:w="1417" w:type="dxa"/>
            <w:shd w:val="clear" w:color="auto" w:fill="auto"/>
            <w:noWrap/>
            <w:vAlign w:val="bottom"/>
            <w:hideMark/>
          </w:tcPr>
          <w:p w14:paraId="025F84D6" w14:textId="77777777" w:rsidR="00EF48E7" w:rsidRPr="00CE23C7" w:rsidRDefault="00EF48E7" w:rsidP="00EF48E7">
            <w:pPr>
              <w:jc w:val="right"/>
            </w:pPr>
            <w:r w:rsidRPr="00CE23C7">
              <w:t>2 469,3</w:t>
            </w:r>
          </w:p>
        </w:tc>
      </w:tr>
      <w:tr w:rsidR="00EF48E7" w:rsidRPr="00CE23C7" w14:paraId="404AA893" w14:textId="77777777" w:rsidTr="00827837">
        <w:trPr>
          <w:trHeight w:val="20"/>
        </w:trPr>
        <w:tc>
          <w:tcPr>
            <w:tcW w:w="580" w:type="dxa"/>
            <w:shd w:val="clear" w:color="auto" w:fill="auto"/>
            <w:noWrap/>
            <w:vAlign w:val="bottom"/>
            <w:hideMark/>
          </w:tcPr>
          <w:p w14:paraId="7EC6F6F8" w14:textId="77777777" w:rsidR="00EF48E7" w:rsidRPr="00CE23C7" w:rsidRDefault="00EF48E7" w:rsidP="00EF48E7">
            <w:pPr>
              <w:jc w:val="right"/>
              <w:rPr>
                <w:b/>
                <w:bCs/>
              </w:rPr>
            </w:pPr>
            <w:r w:rsidRPr="00CE23C7">
              <w:rPr>
                <w:b/>
                <w:bCs/>
              </w:rPr>
              <w:t> </w:t>
            </w:r>
          </w:p>
        </w:tc>
        <w:tc>
          <w:tcPr>
            <w:tcW w:w="6361" w:type="dxa"/>
            <w:shd w:val="clear" w:color="auto" w:fill="auto"/>
            <w:hideMark/>
          </w:tcPr>
          <w:p w14:paraId="31FD85E6"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06A17E" w14:textId="77777777" w:rsidR="00EF48E7" w:rsidRPr="00CE23C7" w:rsidRDefault="00EF48E7" w:rsidP="00EF48E7">
            <w:pPr>
              <w:jc w:val="right"/>
            </w:pPr>
            <w:r w:rsidRPr="00CE23C7">
              <w:t>929</w:t>
            </w:r>
          </w:p>
        </w:tc>
        <w:tc>
          <w:tcPr>
            <w:tcW w:w="600" w:type="dxa"/>
            <w:shd w:val="clear" w:color="auto" w:fill="auto"/>
            <w:noWrap/>
            <w:vAlign w:val="bottom"/>
            <w:hideMark/>
          </w:tcPr>
          <w:p w14:paraId="276E4FEB" w14:textId="77777777" w:rsidR="00EF48E7" w:rsidRPr="00CE23C7" w:rsidRDefault="00EF48E7" w:rsidP="00EF48E7">
            <w:pPr>
              <w:jc w:val="right"/>
            </w:pPr>
            <w:r w:rsidRPr="00CE23C7">
              <w:t>11</w:t>
            </w:r>
          </w:p>
        </w:tc>
        <w:tc>
          <w:tcPr>
            <w:tcW w:w="560" w:type="dxa"/>
            <w:shd w:val="clear" w:color="auto" w:fill="auto"/>
            <w:noWrap/>
            <w:vAlign w:val="bottom"/>
            <w:hideMark/>
          </w:tcPr>
          <w:p w14:paraId="4DFCA87C" w14:textId="77777777" w:rsidR="00EF48E7" w:rsidRPr="00CE23C7" w:rsidRDefault="00EF48E7" w:rsidP="00EF48E7">
            <w:pPr>
              <w:jc w:val="right"/>
            </w:pPr>
            <w:r w:rsidRPr="00CE23C7">
              <w:t>05</w:t>
            </w:r>
          </w:p>
        </w:tc>
        <w:tc>
          <w:tcPr>
            <w:tcW w:w="1724" w:type="dxa"/>
            <w:shd w:val="clear" w:color="auto" w:fill="auto"/>
            <w:noWrap/>
            <w:vAlign w:val="bottom"/>
            <w:hideMark/>
          </w:tcPr>
          <w:p w14:paraId="70D88D23" w14:textId="77777777" w:rsidR="00EF48E7" w:rsidRPr="00CE23C7" w:rsidRDefault="00EF48E7" w:rsidP="00EF48E7">
            <w:pPr>
              <w:jc w:val="right"/>
            </w:pPr>
            <w:r w:rsidRPr="00CE23C7">
              <w:t>08 2 03 00190</w:t>
            </w:r>
          </w:p>
        </w:tc>
        <w:tc>
          <w:tcPr>
            <w:tcW w:w="651" w:type="dxa"/>
            <w:shd w:val="clear" w:color="auto" w:fill="auto"/>
            <w:noWrap/>
            <w:vAlign w:val="bottom"/>
            <w:hideMark/>
          </w:tcPr>
          <w:p w14:paraId="3EAB6DBA" w14:textId="77777777" w:rsidR="00EF48E7" w:rsidRPr="00CE23C7" w:rsidRDefault="00EF48E7" w:rsidP="00EF48E7">
            <w:pPr>
              <w:jc w:val="right"/>
            </w:pPr>
            <w:r w:rsidRPr="00CE23C7">
              <w:t>200</w:t>
            </w:r>
          </w:p>
        </w:tc>
        <w:tc>
          <w:tcPr>
            <w:tcW w:w="1493" w:type="dxa"/>
            <w:shd w:val="clear" w:color="auto" w:fill="auto"/>
            <w:noWrap/>
            <w:vAlign w:val="bottom"/>
            <w:hideMark/>
          </w:tcPr>
          <w:p w14:paraId="519D55B5" w14:textId="77777777" w:rsidR="00EF48E7" w:rsidRPr="00CE23C7" w:rsidRDefault="00EF48E7" w:rsidP="00EF48E7">
            <w:pPr>
              <w:jc w:val="right"/>
            </w:pPr>
            <w:r w:rsidRPr="00CE23C7">
              <w:t>320,4</w:t>
            </w:r>
          </w:p>
        </w:tc>
        <w:tc>
          <w:tcPr>
            <w:tcW w:w="1559" w:type="dxa"/>
            <w:shd w:val="clear" w:color="auto" w:fill="auto"/>
            <w:noWrap/>
            <w:vAlign w:val="bottom"/>
            <w:hideMark/>
          </w:tcPr>
          <w:p w14:paraId="1BEDD221" w14:textId="77777777" w:rsidR="00EF48E7" w:rsidRPr="00CE23C7" w:rsidRDefault="00EF48E7" w:rsidP="00EF48E7">
            <w:pPr>
              <w:jc w:val="right"/>
            </w:pPr>
            <w:r w:rsidRPr="00CE23C7">
              <w:t>320,4</w:t>
            </w:r>
          </w:p>
        </w:tc>
        <w:tc>
          <w:tcPr>
            <w:tcW w:w="1417" w:type="dxa"/>
            <w:shd w:val="clear" w:color="auto" w:fill="auto"/>
            <w:noWrap/>
            <w:vAlign w:val="bottom"/>
            <w:hideMark/>
          </w:tcPr>
          <w:p w14:paraId="0DA2F982" w14:textId="77777777" w:rsidR="00EF48E7" w:rsidRPr="00CE23C7" w:rsidRDefault="00EF48E7" w:rsidP="00EF48E7">
            <w:pPr>
              <w:jc w:val="right"/>
            </w:pPr>
            <w:r w:rsidRPr="00CE23C7">
              <w:t>320,4</w:t>
            </w:r>
          </w:p>
        </w:tc>
      </w:tr>
      <w:tr w:rsidR="00EF48E7" w:rsidRPr="00CE23C7" w14:paraId="49997DFD" w14:textId="77777777" w:rsidTr="00827837">
        <w:trPr>
          <w:trHeight w:val="20"/>
        </w:trPr>
        <w:tc>
          <w:tcPr>
            <w:tcW w:w="580" w:type="dxa"/>
            <w:shd w:val="clear" w:color="auto" w:fill="auto"/>
            <w:noWrap/>
            <w:vAlign w:val="bottom"/>
            <w:hideMark/>
          </w:tcPr>
          <w:p w14:paraId="0B31D9A9" w14:textId="77777777" w:rsidR="00EF48E7" w:rsidRPr="00CE23C7" w:rsidRDefault="00EF48E7" w:rsidP="00EF48E7">
            <w:pPr>
              <w:jc w:val="right"/>
              <w:rPr>
                <w:b/>
                <w:bCs/>
              </w:rPr>
            </w:pPr>
            <w:r w:rsidRPr="00CE23C7">
              <w:rPr>
                <w:b/>
                <w:bCs/>
              </w:rPr>
              <w:t> </w:t>
            </w:r>
          </w:p>
        </w:tc>
        <w:tc>
          <w:tcPr>
            <w:tcW w:w="6361" w:type="dxa"/>
            <w:shd w:val="clear" w:color="auto" w:fill="auto"/>
            <w:hideMark/>
          </w:tcPr>
          <w:p w14:paraId="1277DC19" w14:textId="77777777" w:rsidR="00EF48E7" w:rsidRPr="00CE23C7" w:rsidRDefault="00EF48E7" w:rsidP="00EF48E7">
            <w:r w:rsidRPr="00CE23C7">
              <w:t>Иные бюджетные ассигнования</w:t>
            </w:r>
          </w:p>
        </w:tc>
        <w:tc>
          <w:tcPr>
            <w:tcW w:w="660" w:type="dxa"/>
            <w:shd w:val="clear" w:color="auto" w:fill="auto"/>
            <w:vAlign w:val="bottom"/>
            <w:hideMark/>
          </w:tcPr>
          <w:p w14:paraId="1B436B4C" w14:textId="77777777" w:rsidR="00EF48E7" w:rsidRPr="00CE23C7" w:rsidRDefault="00EF48E7" w:rsidP="00EF48E7">
            <w:pPr>
              <w:jc w:val="right"/>
            </w:pPr>
            <w:r w:rsidRPr="00CE23C7">
              <w:t>929</w:t>
            </w:r>
          </w:p>
        </w:tc>
        <w:tc>
          <w:tcPr>
            <w:tcW w:w="600" w:type="dxa"/>
            <w:shd w:val="clear" w:color="auto" w:fill="auto"/>
            <w:noWrap/>
            <w:vAlign w:val="bottom"/>
            <w:hideMark/>
          </w:tcPr>
          <w:p w14:paraId="04780FA4" w14:textId="77777777" w:rsidR="00EF48E7" w:rsidRPr="00CE23C7" w:rsidRDefault="00EF48E7" w:rsidP="00EF48E7">
            <w:pPr>
              <w:jc w:val="right"/>
            </w:pPr>
            <w:r w:rsidRPr="00CE23C7">
              <w:t>11</w:t>
            </w:r>
          </w:p>
        </w:tc>
        <w:tc>
          <w:tcPr>
            <w:tcW w:w="560" w:type="dxa"/>
            <w:shd w:val="clear" w:color="auto" w:fill="auto"/>
            <w:noWrap/>
            <w:vAlign w:val="bottom"/>
            <w:hideMark/>
          </w:tcPr>
          <w:p w14:paraId="0CFCAF91" w14:textId="77777777" w:rsidR="00EF48E7" w:rsidRPr="00CE23C7" w:rsidRDefault="00EF48E7" w:rsidP="00EF48E7">
            <w:pPr>
              <w:jc w:val="right"/>
            </w:pPr>
            <w:r w:rsidRPr="00CE23C7">
              <w:t>05</w:t>
            </w:r>
          </w:p>
        </w:tc>
        <w:tc>
          <w:tcPr>
            <w:tcW w:w="1724" w:type="dxa"/>
            <w:shd w:val="clear" w:color="auto" w:fill="auto"/>
            <w:noWrap/>
            <w:vAlign w:val="bottom"/>
            <w:hideMark/>
          </w:tcPr>
          <w:p w14:paraId="54E80EDD" w14:textId="77777777" w:rsidR="00EF48E7" w:rsidRPr="00CE23C7" w:rsidRDefault="00EF48E7" w:rsidP="00EF48E7">
            <w:pPr>
              <w:jc w:val="right"/>
            </w:pPr>
            <w:r w:rsidRPr="00CE23C7">
              <w:t>08 2 03 00190</w:t>
            </w:r>
          </w:p>
        </w:tc>
        <w:tc>
          <w:tcPr>
            <w:tcW w:w="651" w:type="dxa"/>
            <w:shd w:val="clear" w:color="auto" w:fill="auto"/>
            <w:noWrap/>
            <w:vAlign w:val="bottom"/>
            <w:hideMark/>
          </w:tcPr>
          <w:p w14:paraId="658F0F2C" w14:textId="77777777" w:rsidR="00EF48E7" w:rsidRPr="00CE23C7" w:rsidRDefault="00EF48E7" w:rsidP="00EF48E7">
            <w:pPr>
              <w:jc w:val="right"/>
            </w:pPr>
            <w:r w:rsidRPr="00CE23C7">
              <w:t>800</w:t>
            </w:r>
          </w:p>
        </w:tc>
        <w:tc>
          <w:tcPr>
            <w:tcW w:w="1493" w:type="dxa"/>
            <w:shd w:val="clear" w:color="auto" w:fill="auto"/>
            <w:noWrap/>
            <w:vAlign w:val="bottom"/>
            <w:hideMark/>
          </w:tcPr>
          <w:p w14:paraId="3C45F17D" w14:textId="77777777" w:rsidR="00EF48E7" w:rsidRPr="00CE23C7" w:rsidRDefault="00EF48E7" w:rsidP="00EF48E7">
            <w:pPr>
              <w:jc w:val="right"/>
            </w:pPr>
            <w:r w:rsidRPr="00CE23C7">
              <w:t>15,7</w:t>
            </w:r>
          </w:p>
        </w:tc>
        <w:tc>
          <w:tcPr>
            <w:tcW w:w="1559" w:type="dxa"/>
            <w:shd w:val="clear" w:color="auto" w:fill="auto"/>
            <w:noWrap/>
            <w:vAlign w:val="bottom"/>
            <w:hideMark/>
          </w:tcPr>
          <w:p w14:paraId="624E0E77" w14:textId="77777777" w:rsidR="00EF48E7" w:rsidRPr="00CE23C7" w:rsidRDefault="00EF48E7" w:rsidP="00EF48E7">
            <w:pPr>
              <w:jc w:val="right"/>
            </w:pPr>
            <w:r w:rsidRPr="00CE23C7">
              <w:t>15,7</w:t>
            </w:r>
          </w:p>
        </w:tc>
        <w:tc>
          <w:tcPr>
            <w:tcW w:w="1417" w:type="dxa"/>
            <w:shd w:val="clear" w:color="auto" w:fill="auto"/>
            <w:noWrap/>
            <w:vAlign w:val="bottom"/>
            <w:hideMark/>
          </w:tcPr>
          <w:p w14:paraId="678DE510" w14:textId="77777777" w:rsidR="00EF48E7" w:rsidRPr="00CE23C7" w:rsidRDefault="00EF48E7" w:rsidP="00EF48E7">
            <w:pPr>
              <w:jc w:val="right"/>
            </w:pPr>
            <w:r w:rsidRPr="00CE23C7">
              <w:t>15,7</w:t>
            </w:r>
          </w:p>
        </w:tc>
      </w:tr>
      <w:tr w:rsidR="00EF48E7" w:rsidRPr="00CE23C7" w14:paraId="67811779" w14:textId="77777777" w:rsidTr="00827837">
        <w:trPr>
          <w:trHeight w:val="20"/>
        </w:trPr>
        <w:tc>
          <w:tcPr>
            <w:tcW w:w="580" w:type="dxa"/>
            <w:shd w:val="clear" w:color="auto" w:fill="auto"/>
            <w:noWrap/>
            <w:vAlign w:val="bottom"/>
            <w:hideMark/>
          </w:tcPr>
          <w:p w14:paraId="20833152" w14:textId="77777777" w:rsidR="00EF48E7" w:rsidRPr="00CE23C7" w:rsidRDefault="00EF48E7" w:rsidP="00EF48E7">
            <w:pPr>
              <w:jc w:val="right"/>
              <w:rPr>
                <w:b/>
                <w:bCs/>
              </w:rPr>
            </w:pPr>
            <w:r w:rsidRPr="00CE23C7">
              <w:rPr>
                <w:b/>
                <w:bCs/>
              </w:rPr>
              <w:t>9.</w:t>
            </w:r>
          </w:p>
        </w:tc>
        <w:tc>
          <w:tcPr>
            <w:tcW w:w="6361" w:type="dxa"/>
            <w:shd w:val="clear" w:color="auto" w:fill="auto"/>
            <w:hideMark/>
          </w:tcPr>
          <w:p w14:paraId="6407EB88" w14:textId="77777777" w:rsidR="00EF48E7" w:rsidRPr="00CE23C7" w:rsidRDefault="00EF48E7" w:rsidP="00EF48E7">
            <w:pPr>
              <w:rPr>
                <w:b/>
                <w:bCs/>
              </w:rPr>
            </w:pPr>
            <w:r w:rsidRPr="00CE23C7">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1EE3AAF5" w14:textId="77777777" w:rsidR="00EF48E7" w:rsidRPr="00CE23C7" w:rsidRDefault="00EF48E7" w:rsidP="00EF48E7">
            <w:pPr>
              <w:jc w:val="right"/>
              <w:rPr>
                <w:b/>
                <w:bCs/>
              </w:rPr>
            </w:pPr>
            <w:r w:rsidRPr="00CE23C7">
              <w:rPr>
                <w:b/>
                <w:bCs/>
              </w:rPr>
              <w:t>930</w:t>
            </w:r>
          </w:p>
        </w:tc>
        <w:tc>
          <w:tcPr>
            <w:tcW w:w="600" w:type="dxa"/>
            <w:shd w:val="clear" w:color="auto" w:fill="auto"/>
            <w:noWrap/>
            <w:vAlign w:val="bottom"/>
            <w:hideMark/>
          </w:tcPr>
          <w:p w14:paraId="1F2237B9" w14:textId="77777777" w:rsidR="00EF48E7" w:rsidRPr="00CE23C7" w:rsidRDefault="00EF48E7" w:rsidP="00EF48E7">
            <w:pPr>
              <w:jc w:val="right"/>
              <w:rPr>
                <w:b/>
                <w:bCs/>
              </w:rPr>
            </w:pPr>
            <w:r w:rsidRPr="00CE23C7">
              <w:rPr>
                <w:b/>
                <w:bCs/>
              </w:rPr>
              <w:t> </w:t>
            </w:r>
          </w:p>
        </w:tc>
        <w:tc>
          <w:tcPr>
            <w:tcW w:w="560" w:type="dxa"/>
            <w:shd w:val="clear" w:color="auto" w:fill="auto"/>
            <w:noWrap/>
            <w:vAlign w:val="bottom"/>
            <w:hideMark/>
          </w:tcPr>
          <w:p w14:paraId="7EC068F4" w14:textId="77777777" w:rsidR="00EF48E7" w:rsidRPr="00CE23C7" w:rsidRDefault="00EF48E7" w:rsidP="00EF48E7">
            <w:pPr>
              <w:jc w:val="right"/>
              <w:rPr>
                <w:b/>
                <w:bCs/>
              </w:rPr>
            </w:pPr>
            <w:r w:rsidRPr="00CE23C7">
              <w:rPr>
                <w:b/>
                <w:bCs/>
              </w:rPr>
              <w:t> </w:t>
            </w:r>
          </w:p>
        </w:tc>
        <w:tc>
          <w:tcPr>
            <w:tcW w:w="1724" w:type="dxa"/>
            <w:shd w:val="clear" w:color="auto" w:fill="auto"/>
            <w:noWrap/>
            <w:vAlign w:val="bottom"/>
            <w:hideMark/>
          </w:tcPr>
          <w:p w14:paraId="3687540C" w14:textId="77777777" w:rsidR="00EF48E7" w:rsidRPr="00CE23C7" w:rsidRDefault="00EF48E7" w:rsidP="00EF48E7">
            <w:pPr>
              <w:jc w:val="right"/>
              <w:rPr>
                <w:b/>
                <w:bCs/>
              </w:rPr>
            </w:pPr>
            <w:r w:rsidRPr="00CE23C7">
              <w:rPr>
                <w:b/>
                <w:bCs/>
              </w:rPr>
              <w:t> </w:t>
            </w:r>
          </w:p>
        </w:tc>
        <w:tc>
          <w:tcPr>
            <w:tcW w:w="651" w:type="dxa"/>
            <w:shd w:val="clear" w:color="auto" w:fill="auto"/>
            <w:noWrap/>
            <w:vAlign w:val="bottom"/>
            <w:hideMark/>
          </w:tcPr>
          <w:p w14:paraId="00B0307F" w14:textId="77777777" w:rsidR="00EF48E7" w:rsidRPr="00CE23C7" w:rsidRDefault="00EF48E7" w:rsidP="00EF48E7">
            <w:pPr>
              <w:jc w:val="right"/>
              <w:rPr>
                <w:b/>
                <w:bCs/>
              </w:rPr>
            </w:pPr>
            <w:r w:rsidRPr="00CE23C7">
              <w:rPr>
                <w:b/>
                <w:bCs/>
              </w:rPr>
              <w:t> </w:t>
            </w:r>
          </w:p>
        </w:tc>
        <w:tc>
          <w:tcPr>
            <w:tcW w:w="1493" w:type="dxa"/>
            <w:shd w:val="clear" w:color="auto" w:fill="auto"/>
            <w:noWrap/>
            <w:vAlign w:val="bottom"/>
            <w:hideMark/>
          </w:tcPr>
          <w:p w14:paraId="02412D57" w14:textId="77777777" w:rsidR="00EF48E7" w:rsidRPr="00CE23C7" w:rsidRDefault="00EF48E7" w:rsidP="00EF48E7">
            <w:pPr>
              <w:jc w:val="right"/>
              <w:rPr>
                <w:b/>
                <w:bCs/>
              </w:rPr>
            </w:pPr>
            <w:r w:rsidRPr="00CE23C7">
              <w:rPr>
                <w:b/>
                <w:bCs/>
              </w:rPr>
              <w:t>118 740,1</w:t>
            </w:r>
          </w:p>
        </w:tc>
        <w:tc>
          <w:tcPr>
            <w:tcW w:w="1559" w:type="dxa"/>
            <w:shd w:val="clear" w:color="auto" w:fill="auto"/>
            <w:noWrap/>
            <w:vAlign w:val="bottom"/>
            <w:hideMark/>
          </w:tcPr>
          <w:p w14:paraId="197514BD" w14:textId="77777777" w:rsidR="00EF48E7" w:rsidRPr="00CE23C7" w:rsidRDefault="00EF48E7" w:rsidP="00EF48E7">
            <w:pPr>
              <w:jc w:val="right"/>
              <w:rPr>
                <w:b/>
                <w:bCs/>
              </w:rPr>
            </w:pPr>
            <w:r w:rsidRPr="00CE23C7">
              <w:rPr>
                <w:b/>
                <w:bCs/>
              </w:rPr>
              <w:t>122 404,0</w:t>
            </w:r>
          </w:p>
        </w:tc>
        <w:tc>
          <w:tcPr>
            <w:tcW w:w="1417" w:type="dxa"/>
            <w:shd w:val="clear" w:color="auto" w:fill="auto"/>
            <w:noWrap/>
            <w:vAlign w:val="bottom"/>
            <w:hideMark/>
          </w:tcPr>
          <w:p w14:paraId="3BA94321" w14:textId="77777777" w:rsidR="00EF48E7" w:rsidRPr="00CE23C7" w:rsidRDefault="00EF48E7" w:rsidP="00EF48E7">
            <w:pPr>
              <w:jc w:val="right"/>
              <w:rPr>
                <w:b/>
                <w:bCs/>
              </w:rPr>
            </w:pPr>
            <w:r w:rsidRPr="00CE23C7">
              <w:rPr>
                <w:b/>
                <w:bCs/>
              </w:rPr>
              <w:t>124 737,4</w:t>
            </w:r>
          </w:p>
        </w:tc>
      </w:tr>
      <w:tr w:rsidR="00EF48E7" w:rsidRPr="00CE23C7" w14:paraId="5A53CBF2" w14:textId="77777777" w:rsidTr="00827837">
        <w:trPr>
          <w:trHeight w:val="20"/>
        </w:trPr>
        <w:tc>
          <w:tcPr>
            <w:tcW w:w="580" w:type="dxa"/>
            <w:shd w:val="clear" w:color="auto" w:fill="auto"/>
            <w:noWrap/>
            <w:vAlign w:val="bottom"/>
            <w:hideMark/>
          </w:tcPr>
          <w:p w14:paraId="5E6E743E" w14:textId="77777777" w:rsidR="00EF48E7" w:rsidRPr="00CE23C7" w:rsidRDefault="00EF48E7" w:rsidP="00EF48E7">
            <w:pPr>
              <w:jc w:val="right"/>
              <w:rPr>
                <w:b/>
                <w:bCs/>
              </w:rPr>
            </w:pPr>
            <w:r w:rsidRPr="00CE23C7">
              <w:rPr>
                <w:b/>
                <w:bCs/>
              </w:rPr>
              <w:t> </w:t>
            </w:r>
          </w:p>
        </w:tc>
        <w:tc>
          <w:tcPr>
            <w:tcW w:w="6361" w:type="dxa"/>
            <w:shd w:val="clear" w:color="auto" w:fill="auto"/>
            <w:hideMark/>
          </w:tcPr>
          <w:p w14:paraId="4E6E4EF5" w14:textId="77777777" w:rsidR="00EF48E7" w:rsidRPr="00CE23C7" w:rsidRDefault="00EF48E7" w:rsidP="00EF48E7">
            <w:r w:rsidRPr="00CE23C7">
              <w:t>Образование</w:t>
            </w:r>
          </w:p>
        </w:tc>
        <w:tc>
          <w:tcPr>
            <w:tcW w:w="660" w:type="dxa"/>
            <w:shd w:val="clear" w:color="auto" w:fill="auto"/>
            <w:vAlign w:val="bottom"/>
            <w:hideMark/>
          </w:tcPr>
          <w:p w14:paraId="78D7DE13" w14:textId="77777777" w:rsidR="00EF48E7" w:rsidRPr="00CE23C7" w:rsidRDefault="00EF48E7" w:rsidP="00EF48E7">
            <w:pPr>
              <w:jc w:val="right"/>
            </w:pPr>
            <w:r w:rsidRPr="00CE23C7">
              <w:t>930</w:t>
            </w:r>
          </w:p>
        </w:tc>
        <w:tc>
          <w:tcPr>
            <w:tcW w:w="600" w:type="dxa"/>
            <w:shd w:val="clear" w:color="auto" w:fill="auto"/>
            <w:noWrap/>
            <w:vAlign w:val="bottom"/>
            <w:hideMark/>
          </w:tcPr>
          <w:p w14:paraId="0C6F6D46" w14:textId="77777777" w:rsidR="00EF48E7" w:rsidRPr="00CE23C7" w:rsidRDefault="00EF48E7" w:rsidP="00EF48E7">
            <w:pPr>
              <w:jc w:val="right"/>
            </w:pPr>
            <w:r w:rsidRPr="00CE23C7">
              <w:t>07</w:t>
            </w:r>
          </w:p>
        </w:tc>
        <w:tc>
          <w:tcPr>
            <w:tcW w:w="560" w:type="dxa"/>
            <w:shd w:val="clear" w:color="auto" w:fill="auto"/>
            <w:noWrap/>
            <w:vAlign w:val="bottom"/>
            <w:hideMark/>
          </w:tcPr>
          <w:p w14:paraId="29BFDF56" w14:textId="77777777" w:rsidR="00EF48E7" w:rsidRPr="00CE23C7" w:rsidRDefault="00EF48E7" w:rsidP="00EF48E7">
            <w:pPr>
              <w:jc w:val="right"/>
            </w:pPr>
            <w:r w:rsidRPr="00CE23C7">
              <w:t>00</w:t>
            </w:r>
          </w:p>
        </w:tc>
        <w:tc>
          <w:tcPr>
            <w:tcW w:w="1724" w:type="dxa"/>
            <w:shd w:val="clear" w:color="auto" w:fill="auto"/>
            <w:noWrap/>
            <w:vAlign w:val="bottom"/>
            <w:hideMark/>
          </w:tcPr>
          <w:p w14:paraId="40E7B5F7" w14:textId="77777777" w:rsidR="00EF48E7" w:rsidRPr="00CE23C7" w:rsidRDefault="00EF48E7" w:rsidP="00EF48E7">
            <w:pPr>
              <w:jc w:val="right"/>
            </w:pPr>
            <w:r w:rsidRPr="00CE23C7">
              <w:t> </w:t>
            </w:r>
          </w:p>
        </w:tc>
        <w:tc>
          <w:tcPr>
            <w:tcW w:w="651" w:type="dxa"/>
            <w:shd w:val="clear" w:color="auto" w:fill="auto"/>
            <w:noWrap/>
            <w:vAlign w:val="bottom"/>
            <w:hideMark/>
          </w:tcPr>
          <w:p w14:paraId="143CA8C3" w14:textId="77777777" w:rsidR="00EF48E7" w:rsidRPr="00CE23C7" w:rsidRDefault="00EF48E7" w:rsidP="00EF48E7">
            <w:pPr>
              <w:jc w:val="right"/>
            </w:pPr>
            <w:r w:rsidRPr="00CE23C7">
              <w:t> </w:t>
            </w:r>
          </w:p>
        </w:tc>
        <w:tc>
          <w:tcPr>
            <w:tcW w:w="1493" w:type="dxa"/>
            <w:shd w:val="clear" w:color="auto" w:fill="auto"/>
            <w:noWrap/>
            <w:vAlign w:val="bottom"/>
            <w:hideMark/>
          </w:tcPr>
          <w:p w14:paraId="7623071F" w14:textId="77777777" w:rsidR="00EF48E7" w:rsidRPr="00CE23C7" w:rsidRDefault="00EF48E7" w:rsidP="00EF48E7">
            <w:pPr>
              <w:jc w:val="right"/>
            </w:pPr>
            <w:r w:rsidRPr="00CE23C7">
              <w:t>3 671,6</w:t>
            </w:r>
          </w:p>
        </w:tc>
        <w:tc>
          <w:tcPr>
            <w:tcW w:w="1559" w:type="dxa"/>
            <w:shd w:val="clear" w:color="auto" w:fill="auto"/>
            <w:noWrap/>
            <w:vAlign w:val="bottom"/>
            <w:hideMark/>
          </w:tcPr>
          <w:p w14:paraId="38D518A3" w14:textId="77777777" w:rsidR="00EF48E7" w:rsidRPr="00CE23C7" w:rsidRDefault="00EF48E7" w:rsidP="00EF48E7">
            <w:pPr>
              <w:jc w:val="right"/>
            </w:pPr>
            <w:r w:rsidRPr="00CE23C7">
              <w:t>2 101,6</w:t>
            </w:r>
          </w:p>
        </w:tc>
        <w:tc>
          <w:tcPr>
            <w:tcW w:w="1417" w:type="dxa"/>
            <w:shd w:val="clear" w:color="auto" w:fill="auto"/>
            <w:noWrap/>
            <w:vAlign w:val="bottom"/>
            <w:hideMark/>
          </w:tcPr>
          <w:p w14:paraId="621F001A" w14:textId="77777777" w:rsidR="00EF48E7" w:rsidRPr="00CE23C7" w:rsidRDefault="00EF48E7" w:rsidP="00EF48E7">
            <w:pPr>
              <w:jc w:val="right"/>
            </w:pPr>
            <w:r w:rsidRPr="00CE23C7">
              <w:t>2 101,6</w:t>
            </w:r>
          </w:p>
        </w:tc>
      </w:tr>
      <w:tr w:rsidR="00EF48E7" w:rsidRPr="00CE23C7" w14:paraId="6DDA4284" w14:textId="77777777" w:rsidTr="00827837">
        <w:trPr>
          <w:trHeight w:val="20"/>
        </w:trPr>
        <w:tc>
          <w:tcPr>
            <w:tcW w:w="580" w:type="dxa"/>
            <w:shd w:val="clear" w:color="auto" w:fill="auto"/>
            <w:noWrap/>
            <w:vAlign w:val="bottom"/>
            <w:hideMark/>
          </w:tcPr>
          <w:p w14:paraId="5BC3EF55"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6C189B7" w14:textId="77777777" w:rsidR="00EF48E7" w:rsidRPr="00CE23C7" w:rsidRDefault="00EF48E7" w:rsidP="00EF48E7">
            <w:r w:rsidRPr="00CE23C7">
              <w:t>Профессиональная подготовка, переподготовка и повышение квалификации</w:t>
            </w:r>
          </w:p>
        </w:tc>
        <w:tc>
          <w:tcPr>
            <w:tcW w:w="660" w:type="dxa"/>
            <w:shd w:val="clear" w:color="auto" w:fill="auto"/>
            <w:vAlign w:val="bottom"/>
            <w:hideMark/>
          </w:tcPr>
          <w:p w14:paraId="49CCF24B" w14:textId="77777777" w:rsidR="00EF48E7" w:rsidRPr="00CE23C7" w:rsidRDefault="00EF48E7" w:rsidP="00EF48E7">
            <w:pPr>
              <w:jc w:val="right"/>
            </w:pPr>
            <w:r w:rsidRPr="00CE23C7">
              <w:t>930</w:t>
            </w:r>
          </w:p>
        </w:tc>
        <w:tc>
          <w:tcPr>
            <w:tcW w:w="600" w:type="dxa"/>
            <w:shd w:val="clear" w:color="auto" w:fill="auto"/>
            <w:noWrap/>
            <w:vAlign w:val="bottom"/>
            <w:hideMark/>
          </w:tcPr>
          <w:p w14:paraId="567805A8" w14:textId="77777777" w:rsidR="00EF48E7" w:rsidRPr="00CE23C7" w:rsidRDefault="00EF48E7" w:rsidP="00EF48E7">
            <w:pPr>
              <w:jc w:val="right"/>
            </w:pPr>
            <w:r w:rsidRPr="00CE23C7">
              <w:t>07</w:t>
            </w:r>
          </w:p>
        </w:tc>
        <w:tc>
          <w:tcPr>
            <w:tcW w:w="560" w:type="dxa"/>
            <w:shd w:val="clear" w:color="auto" w:fill="auto"/>
            <w:noWrap/>
            <w:vAlign w:val="bottom"/>
            <w:hideMark/>
          </w:tcPr>
          <w:p w14:paraId="557DD2C6" w14:textId="77777777" w:rsidR="00EF48E7" w:rsidRPr="00CE23C7" w:rsidRDefault="00EF48E7" w:rsidP="00EF48E7">
            <w:pPr>
              <w:jc w:val="right"/>
            </w:pPr>
            <w:r w:rsidRPr="00CE23C7">
              <w:t>05</w:t>
            </w:r>
          </w:p>
        </w:tc>
        <w:tc>
          <w:tcPr>
            <w:tcW w:w="1724" w:type="dxa"/>
            <w:shd w:val="clear" w:color="auto" w:fill="auto"/>
            <w:noWrap/>
            <w:vAlign w:val="bottom"/>
            <w:hideMark/>
          </w:tcPr>
          <w:p w14:paraId="570BE07A" w14:textId="77777777" w:rsidR="00EF48E7" w:rsidRPr="00CE23C7" w:rsidRDefault="00EF48E7" w:rsidP="00EF48E7">
            <w:pPr>
              <w:jc w:val="right"/>
            </w:pPr>
            <w:r w:rsidRPr="00CE23C7">
              <w:t> </w:t>
            </w:r>
          </w:p>
        </w:tc>
        <w:tc>
          <w:tcPr>
            <w:tcW w:w="651" w:type="dxa"/>
            <w:shd w:val="clear" w:color="auto" w:fill="auto"/>
            <w:noWrap/>
            <w:vAlign w:val="bottom"/>
            <w:hideMark/>
          </w:tcPr>
          <w:p w14:paraId="7DAF8D65" w14:textId="77777777" w:rsidR="00EF48E7" w:rsidRPr="00CE23C7" w:rsidRDefault="00EF48E7" w:rsidP="00EF48E7">
            <w:pPr>
              <w:jc w:val="right"/>
            </w:pPr>
            <w:r w:rsidRPr="00CE23C7">
              <w:t> </w:t>
            </w:r>
          </w:p>
        </w:tc>
        <w:tc>
          <w:tcPr>
            <w:tcW w:w="1493" w:type="dxa"/>
            <w:shd w:val="clear" w:color="auto" w:fill="auto"/>
            <w:noWrap/>
            <w:vAlign w:val="bottom"/>
            <w:hideMark/>
          </w:tcPr>
          <w:p w14:paraId="52D05D2B" w14:textId="77777777" w:rsidR="00EF48E7" w:rsidRPr="00CE23C7" w:rsidRDefault="00EF48E7" w:rsidP="00EF48E7">
            <w:pPr>
              <w:jc w:val="right"/>
            </w:pPr>
            <w:r w:rsidRPr="00CE23C7">
              <w:t>35,0</w:t>
            </w:r>
          </w:p>
        </w:tc>
        <w:tc>
          <w:tcPr>
            <w:tcW w:w="1559" w:type="dxa"/>
            <w:shd w:val="clear" w:color="auto" w:fill="auto"/>
            <w:noWrap/>
            <w:vAlign w:val="bottom"/>
            <w:hideMark/>
          </w:tcPr>
          <w:p w14:paraId="1E930FAB" w14:textId="77777777" w:rsidR="00EF48E7" w:rsidRPr="00CE23C7" w:rsidRDefault="00EF48E7" w:rsidP="00EF48E7">
            <w:pPr>
              <w:jc w:val="right"/>
            </w:pPr>
            <w:r w:rsidRPr="00CE23C7">
              <w:t>35,0</w:t>
            </w:r>
          </w:p>
        </w:tc>
        <w:tc>
          <w:tcPr>
            <w:tcW w:w="1417" w:type="dxa"/>
            <w:shd w:val="clear" w:color="auto" w:fill="auto"/>
            <w:noWrap/>
            <w:vAlign w:val="bottom"/>
            <w:hideMark/>
          </w:tcPr>
          <w:p w14:paraId="0ACCCCD2" w14:textId="77777777" w:rsidR="00EF48E7" w:rsidRPr="00CE23C7" w:rsidRDefault="00EF48E7" w:rsidP="00EF48E7">
            <w:pPr>
              <w:jc w:val="right"/>
            </w:pPr>
            <w:r w:rsidRPr="00CE23C7">
              <w:t>35,0</w:t>
            </w:r>
          </w:p>
        </w:tc>
      </w:tr>
      <w:tr w:rsidR="00EF48E7" w:rsidRPr="00CE23C7" w14:paraId="0B579691" w14:textId="77777777" w:rsidTr="00827837">
        <w:trPr>
          <w:trHeight w:val="20"/>
        </w:trPr>
        <w:tc>
          <w:tcPr>
            <w:tcW w:w="580" w:type="dxa"/>
            <w:shd w:val="clear" w:color="auto" w:fill="auto"/>
            <w:noWrap/>
            <w:vAlign w:val="bottom"/>
            <w:hideMark/>
          </w:tcPr>
          <w:p w14:paraId="6936C4ED"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52DA56A" w14:textId="77777777" w:rsidR="00EF48E7" w:rsidRPr="00CE23C7" w:rsidRDefault="00EF48E7" w:rsidP="00EF48E7">
            <w:r w:rsidRPr="00CE23C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32FD43B" w14:textId="77777777" w:rsidR="00EF48E7" w:rsidRPr="00CE23C7" w:rsidRDefault="00EF48E7" w:rsidP="00EF48E7">
            <w:pPr>
              <w:jc w:val="right"/>
            </w:pPr>
            <w:r w:rsidRPr="00CE23C7">
              <w:t>930</w:t>
            </w:r>
          </w:p>
        </w:tc>
        <w:tc>
          <w:tcPr>
            <w:tcW w:w="600" w:type="dxa"/>
            <w:shd w:val="clear" w:color="auto" w:fill="auto"/>
            <w:noWrap/>
            <w:vAlign w:val="bottom"/>
            <w:hideMark/>
          </w:tcPr>
          <w:p w14:paraId="0CEDDE09" w14:textId="77777777" w:rsidR="00EF48E7" w:rsidRPr="00CE23C7" w:rsidRDefault="00EF48E7" w:rsidP="00EF48E7">
            <w:pPr>
              <w:jc w:val="right"/>
            </w:pPr>
            <w:r w:rsidRPr="00CE23C7">
              <w:t>07</w:t>
            </w:r>
          </w:p>
        </w:tc>
        <w:tc>
          <w:tcPr>
            <w:tcW w:w="560" w:type="dxa"/>
            <w:shd w:val="clear" w:color="auto" w:fill="auto"/>
            <w:noWrap/>
            <w:vAlign w:val="bottom"/>
            <w:hideMark/>
          </w:tcPr>
          <w:p w14:paraId="1C6BC9D3" w14:textId="77777777" w:rsidR="00EF48E7" w:rsidRPr="00CE23C7" w:rsidRDefault="00EF48E7" w:rsidP="00EF48E7">
            <w:pPr>
              <w:jc w:val="right"/>
            </w:pPr>
            <w:r w:rsidRPr="00CE23C7">
              <w:t>05</w:t>
            </w:r>
          </w:p>
        </w:tc>
        <w:tc>
          <w:tcPr>
            <w:tcW w:w="1724" w:type="dxa"/>
            <w:shd w:val="clear" w:color="auto" w:fill="auto"/>
            <w:noWrap/>
            <w:vAlign w:val="bottom"/>
            <w:hideMark/>
          </w:tcPr>
          <w:p w14:paraId="6E2A7339" w14:textId="77777777" w:rsidR="00EF48E7" w:rsidRPr="00CE23C7" w:rsidRDefault="00EF48E7" w:rsidP="00EF48E7">
            <w:pPr>
              <w:jc w:val="right"/>
            </w:pPr>
            <w:r w:rsidRPr="00CE23C7">
              <w:t>10 0 00 00000</w:t>
            </w:r>
          </w:p>
        </w:tc>
        <w:tc>
          <w:tcPr>
            <w:tcW w:w="651" w:type="dxa"/>
            <w:shd w:val="clear" w:color="auto" w:fill="auto"/>
            <w:noWrap/>
            <w:vAlign w:val="bottom"/>
            <w:hideMark/>
          </w:tcPr>
          <w:p w14:paraId="6D934E29" w14:textId="77777777" w:rsidR="00EF48E7" w:rsidRPr="00CE23C7" w:rsidRDefault="00EF48E7" w:rsidP="00EF48E7">
            <w:pPr>
              <w:jc w:val="right"/>
            </w:pPr>
            <w:r w:rsidRPr="00CE23C7">
              <w:t> </w:t>
            </w:r>
          </w:p>
        </w:tc>
        <w:tc>
          <w:tcPr>
            <w:tcW w:w="1493" w:type="dxa"/>
            <w:shd w:val="clear" w:color="auto" w:fill="auto"/>
            <w:noWrap/>
            <w:vAlign w:val="bottom"/>
            <w:hideMark/>
          </w:tcPr>
          <w:p w14:paraId="472A6FDC" w14:textId="77777777" w:rsidR="00EF48E7" w:rsidRPr="00CE23C7" w:rsidRDefault="00EF48E7" w:rsidP="00EF48E7">
            <w:pPr>
              <w:jc w:val="right"/>
            </w:pPr>
            <w:r w:rsidRPr="00CE23C7">
              <w:t>35,0</w:t>
            </w:r>
          </w:p>
        </w:tc>
        <w:tc>
          <w:tcPr>
            <w:tcW w:w="1559" w:type="dxa"/>
            <w:shd w:val="clear" w:color="auto" w:fill="auto"/>
            <w:noWrap/>
            <w:vAlign w:val="bottom"/>
            <w:hideMark/>
          </w:tcPr>
          <w:p w14:paraId="4212133A" w14:textId="77777777" w:rsidR="00EF48E7" w:rsidRPr="00CE23C7" w:rsidRDefault="00EF48E7" w:rsidP="00EF48E7">
            <w:pPr>
              <w:jc w:val="right"/>
            </w:pPr>
            <w:r w:rsidRPr="00CE23C7">
              <w:t>35,0</w:t>
            </w:r>
          </w:p>
        </w:tc>
        <w:tc>
          <w:tcPr>
            <w:tcW w:w="1417" w:type="dxa"/>
            <w:shd w:val="clear" w:color="auto" w:fill="auto"/>
            <w:noWrap/>
            <w:vAlign w:val="bottom"/>
            <w:hideMark/>
          </w:tcPr>
          <w:p w14:paraId="4A787CC6" w14:textId="77777777" w:rsidR="00EF48E7" w:rsidRPr="00CE23C7" w:rsidRDefault="00EF48E7" w:rsidP="00EF48E7">
            <w:pPr>
              <w:jc w:val="right"/>
            </w:pPr>
            <w:r w:rsidRPr="00CE23C7">
              <w:t>35,0</w:t>
            </w:r>
          </w:p>
        </w:tc>
      </w:tr>
      <w:tr w:rsidR="00EF48E7" w:rsidRPr="00CE23C7" w14:paraId="3BEFC447" w14:textId="77777777" w:rsidTr="00827837">
        <w:trPr>
          <w:trHeight w:val="20"/>
        </w:trPr>
        <w:tc>
          <w:tcPr>
            <w:tcW w:w="580" w:type="dxa"/>
            <w:shd w:val="clear" w:color="auto" w:fill="auto"/>
            <w:noWrap/>
            <w:vAlign w:val="bottom"/>
            <w:hideMark/>
          </w:tcPr>
          <w:p w14:paraId="3A37FBF6" w14:textId="77777777" w:rsidR="00EF48E7" w:rsidRPr="00CE23C7" w:rsidRDefault="00EF48E7" w:rsidP="00EF48E7">
            <w:pPr>
              <w:jc w:val="right"/>
              <w:rPr>
                <w:b/>
                <w:bCs/>
              </w:rPr>
            </w:pPr>
            <w:r w:rsidRPr="00CE23C7">
              <w:rPr>
                <w:b/>
                <w:bCs/>
              </w:rPr>
              <w:t> </w:t>
            </w:r>
          </w:p>
        </w:tc>
        <w:tc>
          <w:tcPr>
            <w:tcW w:w="6361" w:type="dxa"/>
            <w:shd w:val="clear" w:color="auto" w:fill="auto"/>
            <w:hideMark/>
          </w:tcPr>
          <w:p w14:paraId="10C9EA8E"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2D38096D" w14:textId="77777777" w:rsidR="00EF48E7" w:rsidRPr="00CE23C7" w:rsidRDefault="00EF48E7" w:rsidP="00EF48E7">
            <w:pPr>
              <w:jc w:val="right"/>
            </w:pPr>
            <w:r w:rsidRPr="00CE23C7">
              <w:t>930</w:t>
            </w:r>
          </w:p>
        </w:tc>
        <w:tc>
          <w:tcPr>
            <w:tcW w:w="600" w:type="dxa"/>
            <w:shd w:val="clear" w:color="auto" w:fill="auto"/>
            <w:noWrap/>
            <w:vAlign w:val="bottom"/>
            <w:hideMark/>
          </w:tcPr>
          <w:p w14:paraId="59CE6B25" w14:textId="77777777" w:rsidR="00EF48E7" w:rsidRPr="00CE23C7" w:rsidRDefault="00EF48E7" w:rsidP="00EF48E7">
            <w:pPr>
              <w:jc w:val="right"/>
            </w:pPr>
            <w:r w:rsidRPr="00CE23C7">
              <w:t>07</w:t>
            </w:r>
          </w:p>
        </w:tc>
        <w:tc>
          <w:tcPr>
            <w:tcW w:w="560" w:type="dxa"/>
            <w:shd w:val="clear" w:color="auto" w:fill="auto"/>
            <w:noWrap/>
            <w:vAlign w:val="bottom"/>
            <w:hideMark/>
          </w:tcPr>
          <w:p w14:paraId="5EF14E65" w14:textId="77777777" w:rsidR="00EF48E7" w:rsidRPr="00CE23C7" w:rsidRDefault="00EF48E7" w:rsidP="00EF48E7">
            <w:pPr>
              <w:jc w:val="right"/>
            </w:pPr>
            <w:r w:rsidRPr="00CE23C7">
              <w:t>05</w:t>
            </w:r>
          </w:p>
        </w:tc>
        <w:tc>
          <w:tcPr>
            <w:tcW w:w="1724" w:type="dxa"/>
            <w:shd w:val="clear" w:color="auto" w:fill="auto"/>
            <w:noWrap/>
            <w:vAlign w:val="bottom"/>
            <w:hideMark/>
          </w:tcPr>
          <w:p w14:paraId="6A595E5E" w14:textId="77777777" w:rsidR="00EF48E7" w:rsidRPr="00CE23C7" w:rsidRDefault="00EF48E7" w:rsidP="00EF48E7">
            <w:pPr>
              <w:jc w:val="right"/>
            </w:pPr>
            <w:r w:rsidRPr="00CE23C7">
              <w:t>10 2 00 00000</w:t>
            </w:r>
          </w:p>
        </w:tc>
        <w:tc>
          <w:tcPr>
            <w:tcW w:w="651" w:type="dxa"/>
            <w:shd w:val="clear" w:color="auto" w:fill="auto"/>
            <w:noWrap/>
            <w:vAlign w:val="bottom"/>
            <w:hideMark/>
          </w:tcPr>
          <w:p w14:paraId="018628A6" w14:textId="77777777" w:rsidR="00EF48E7" w:rsidRPr="00CE23C7" w:rsidRDefault="00EF48E7" w:rsidP="00EF48E7">
            <w:pPr>
              <w:jc w:val="right"/>
            </w:pPr>
            <w:r w:rsidRPr="00CE23C7">
              <w:t> </w:t>
            </w:r>
          </w:p>
        </w:tc>
        <w:tc>
          <w:tcPr>
            <w:tcW w:w="1493" w:type="dxa"/>
            <w:shd w:val="clear" w:color="auto" w:fill="auto"/>
            <w:noWrap/>
            <w:vAlign w:val="bottom"/>
            <w:hideMark/>
          </w:tcPr>
          <w:p w14:paraId="12D21C62" w14:textId="77777777" w:rsidR="00EF48E7" w:rsidRPr="00CE23C7" w:rsidRDefault="00EF48E7" w:rsidP="00EF48E7">
            <w:pPr>
              <w:jc w:val="right"/>
            </w:pPr>
            <w:r w:rsidRPr="00CE23C7">
              <w:t>35,0</w:t>
            </w:r>
          </w:p>
        </w:tc>
        <w:tc>
          <w:tcPr>
            <w:tcW w:w="1559" w:type="dxa"/>
            <w:shd w:val="clear" w:color="auto" w:fill="auto"/>
            <w:noWrap/>
            <w:vAlign w:val="bottom"/>
            <w:hideMark/>
          </w:tcPr>
          <w:p w14:paraId="2197984C" w14:textId="77777777" w:rsidR="00EF48E7" w:rsidRPr="00CE23C7" w:rsidRDefault="00EF48E7" w:rsidP="00EF48E7">
            <w:pPr>
              <w:jc w:val="right"/>
            </w:pPr>
            <w:r w:rsidRPr="00CE23C7">
              <w:t>35,0</w:t>
            </w:r>
          </w:p>
        </w:tc>
        <w:tc>
          <w:tcPr>
            <w:tcW w:w="1417" w:type="dxa"/>
            <w:shd w:val="clear" w:color="auto" w:fill="auto"/>
            <w:noWrap/>
            <w:vAlign w:val="bottom"/>
            <w:hideMark/>
          </w:tcPr>
          <w:p w14:paraId="4FBA5F88" w14:textId="77777777" w:rsidR="00EF48E7" w:rsidRPr="00CE23C7" w:rsidRDefault="00EF48E7" w:rsidP="00EF48E7">
            <w:pPr>
              <w:jc w:val="right"/>
            </w:pPr>
            <w:r w:rsidRPr="00CE23C7">
              <w:t>35,0</w:t>
            </w:r>
          </w:p>
        </w:tc>
      </w:tr>
      <w:tr w:rsidR="00EF48E7" w:rsidRPr="00CE23C7" w14:paraId="55E5CAFE" w14:textId="77777777" w:rsidTr="00827837">
        <w:trPr>
          <w:trHeight w:val="20"/>
        </w:trPr>
        <w:tc>
          <w:tcPr>
            <w:tcW w:w="580" w:type="dxa"/>
            <w:shd w:val="clear" w:color="auto" w:fill="auto"/>
            <w:noWrap/>
            <w:vAlign w:val="bottom"/>
            <w:hideMark/>
          </w:tcPr>
          <w:p w14:paraId="7849AE1B" w14:textId="77777777" w:rsidR="00EF48E7" w:rsidRPr="00CE23C7" w:rsidRDefault="00EF48E7" w:rsidP="00EF48E7">
            <w:pPr>
              <w:jc w:val="right"/>
              <w:rPr>
                <w:b/>
                <w:bCs/>
              </w:rPr>
            </w:pPr>
            <w:r w:rsidRPr="00CE23C7">
              <w:rPr>
                <w:b/>
                <w:bCs/>
              </w:rPr>
              <w:t> </w:t>
            </w:r>
          </w:p>
        </w:tc>
        <w:tc>
          <w:tcPr>
            <w:tcW w:w="6361" w:type="dxa"/>
            <w:shd w:val="clear" w:color="auto" w:fill="auto"/>
            <w:hideMark/>
          </w:tcPr>
          <w:p w14:paraId="3DA94B9A" w14:textId="77777777" w:rsidR="00EF48E7" w:rsidRPr="00CE23C7" w:rsidRDefault="00EF48E7" w:rsidP="00EF48E7">
            <w:r w:rsidRPr="00CE23C7">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22C62E49" w14:textId="77777777" w:rsidR="00EF48E7" w:rsidRPr="00CE23C7" w:rsidRDefault="00EF48E7" w:rsidP="00EF48E7">
            <w:pPr>
              <w:jc w:val="right"/>
            </w:pPr>
            <w:r w:rsidRPr="00CE23C7">
              <w:t>930</w:t>
            </w:r>
          </w:p>
        </w:tc>
        <w:tc>
          <w:tcPr>
            <w:tcW w:w="600" w:type="dxa"/>
            <w:shd w:val="clear" w:color="auto" w:fill="auto"/>
            <w:noWrap/>
            <w:vAlign w:val="bottom"/>
            <w:hideMark/>
          </w:tcPr>
          <w:p w14:paraId="27EA6A1B" w14:textId="77777777" w:rsidR="00EF48E7" w:rsidRPr="00CE23C7" w:rsidRDefault="00EF48E7" w:rsidP="00EF48E7">
            <w:pPr>
              <w:jc w:val="right"/>
            </w:pPr>
            <w:r w:rsidRPr="00CE23C7">
              <w:t>07</w:t>
            </w:r>
          </w:p>
        </w:tc>
        <w:tc>
          <w:tcPr>
            <w:tcW w:w="560" w:type="dxa"/>
            <w:shd w:val="clear" w:color="auto" w:fill="auto"/>
            <w:noWrap/>
            <w:vAlign w:val="bottom"/>
            <w:hideMark/>
          </w:tcPr>
          <w:p w14:paraId="66F56180" w14:textId="77777777" w:rsidR="00EF48E7" w:rsidRPr="00CE23C7" w:rsidRDefault="00EF48E7" w:rsidP="00EF48E7">
            <w:pPr>
              <w:jc w:val="right"/>
            </w:pPr>
            <w:r w:rsidRPr="00CE23C7">
              <w:t>05</w:t>
            </w:r>
          </w:p>
        </w:tc>
        <w:tc>
          <w:tcPr>
            <w:tcW w:w="1724" w:type="dxa"/>
            <w:shd w:val="clear" w:color="auto" w:fill="auto"/>
            <w:noWrap/>
            <w:vAlign w:val="bottom"/>
            <w:hideMark/>
          </w:tcPr>
          <w:p w14:paraId="6EAA6794" w14:textId="77777777" w:rsidR="00EF48E7" w:rsidRPr="00CE23C7" w:rsidRDefault="00EF48E7" w:rsidP="00EF48E7">
            <w:pPr>
              <w:jc w:val="right"/>
            </w:pPr>
            <w:r w:rsidRPr="00CE23C7">
              <w:t>10 2 01 00000</w:t>
            </w:r>
          </w:p>
        </w:tc>
        <w:tc>
          <w:tcPr>
            <w:tcW w:w="651" w:type="dxa"/>
            <w:shd w:val="clear" w:color="auto" w:fill="auto"/>
            <w:noWrap/>
            <w:vAlign w:val="bottom"/>
            <w:hideMark/>
          </w:tcPr>
          <w:p w14:paraId="1A54912E" w14:textId="77777777" w:rsidR="00EF48E7" w:rsidRPr="00CE23C7" w:rsidRDefault="00EF48E7" w:rsidP="00EF48E7">
            <w:pPr>
              <w:jc w:val="right"/>
            </w:pPr>
            <w:r w:rsidRPr="00CE23C7">
              <w:t> </w:t>
            </w:r>
          </w:p>
        </w:tc>
        <w:tc>
          <w:tcPr>
            <w:tcW w:w="1493" w:type="dxa"/>
            <w:shd w:val="clear" w:color="auto" w:fill="auto"/>
            <w:noWrap/>
            <w:vAlign w:val="bottom"/>
            <w:hideMark/>
          </w:tcPr>
          <w:p w14:paraId="3952414B" w14:textId="77777777" w:rsidR="00EF48E7" w:rsidRPr="00CE23C7" w:rsidRDefault="00EF48E7" w:rsidP="00EF48E7">
            <w:pPr>
              <w:jc w:val="right"/>
            </w:pPr>
            <w:r w:rsidRPr="00CE23C7">
              <w:t>35,0</w:t>
            </w:r>
          </w:p>
        </w:tc>
        <w:tc>
          <w:tcPr>
            <w:tcW w:w="1559" w:type="dxa"/>
            <w:shd w:val="clear" w:color="auto" w:fill="auto"/>
            <w:noWrap/>
            <w:vAlign w:val="bottom"/>
            <w:hideMark/>
          </w:tcPr>
          <w:p w14:paraId="239F9AD6" w14:textId="77777777" w:rsidR="00EF48E7" w:rsidRPr="00CE23C7" w:rsidRDefault="00EF48E7" w:rsidP="00EF48E7">
            <w:pPr>
              <w:jc w:val="right"/>
            </w:pPr>
            <w:r w:rsidRPr="00CE23C7">
              <w:t>35,0</w:t>
            </w:r>
          </w:p>
        </w:tc>
        <w:tc>
          <w:tcPr>
            <w:tcW w:w="1417" w:type="dxa"/>
            <w:shd w:val="clear" w:color="auto" w:fill="auto"/>
            <w:noWrap/>
            <w:vAlign w:val="bottom"/>
            <w:hideMark/>
          </w:tcPr>
          <w:p w14:paraId="3D03CD3F" w14:textId="77777777" w:rsidR="00EF48E7" w:rsidRPr="00CE23C7" w:rsidRDefault="00EF48E7" w:rsidP="00EF48E7">
            <w:pPr>
              <w:jc w:val="right"/>
            </w:pPr>
            <w:r w:rsidRPr="00CE23C7">
              <w:t>35,0</w:t>
            </w:r>
          </w:p>
        </w:tc>
      </w:tr>
      <w:tr w:rsidR="00EF48E7" w:rsidRPr="00CE23C7" w14:paraId="65A9D366" w14:textId="77777777" w:rsidTr="00827837">
        <w:trPr>
          <w:trHeight w:val="20"/>
        </w:trPr>
        <w:tc>
          <w:tcPr>
            <w:tcW w:w="580" w:type="dxa"/>
            <w:shd w:val="clear" w:color="auto" w:fill="auto"/>
            <w:noWrap/>
            <w:vAlign w:val="bottom"/>
            <w:hideMark/>
          </w:tcPr>
          <w:p w14:paraId="6BA95BB2" w14:textId="77777777" w:rsidR="00EF48E7" w:rsidRPr="00CE23C7" w:rsidRDefault="00EF48E7" w:rsidP="00EF48E7">
            <w:pPr>
              <w:jc w:val="right"/>
              <w:rPr>
                <w:b/>
                <w:bCs/>
              </w:rPr>
            </w:pPr>
            <w:r w:rsidRPr="00CE23C7">
              <w:rPr>
                <w:b/>
                <w:bCs/>
              </w:rPr>
              <w:t> </w:t>
            </w:r>
          </w:p>
        </w:tc>
        <w:tc>
          <w:tcPr>
            <w:tcW w:w="6361" w:type="dxa"/>
            <w:shd w:val="clear" w:color="auto" w:fill="auto"/>
            <w:hideMark/>
          </w:tcPr>
          <w:p w14:paraId="5B2FAB4E" w14:textId="77777777" w:rsidR="00EF48E7" w:rsidRPr="00CE23C7" w:rsidRDefault="00EF48E7" w:rsidP="00EF48E7">
            <w:r w:rsidRPr="00CE23C7">
              <w:t>Мероприятия по переподготовке и повышению квалификации кадров</w:t>
            </w:r>
          </w:p>
        </w:tc>
        <w:tc>
          <w:tcPr>
            <w:tcW w:w="660" w:type="dxa"/>
            <w:shd w:val="clear" w:color="auto" w:fill="auto"/>
            <w:vAlign w:val="bottom"/>
            <w:hideMark/>
          </w:tcPr>
          <w:p w14:paraId="4ECBC20D" w14:textId="77777777" w:rsidR="00EF48E7" w:rsidRPr="00CE23C7" w:rsidRDefault="00EF48E7" w:rsidP="00EF48E7">
            <w:pPr>
              <w:jc w:val="right"/>
            </w:pPr>
            <w:r w:rsidRPr="00CE23C7">
              <w:t>930</w:t>
            </w:r>
          </w:p>
        </w:tc>
        <w:tc>
          <w:tcPr>
            <w:tcW w:w="600" w:type="dxa"/>
            <w:shd w:val="clear" w:color="auto" w:fill="auto"/>
            <w:noWrap/>
            <w:vAlign w:val="bottom"/>
            <w:hideMark/>
          </w:tcPr>
          <w:p w14:paraId="79E04A15" w14:textId="77777777" w:rsidR="00EF48E7" w:rsidRPr="00CE23C7" w:rsidRDefault="00EF48E7" w:rsidP="00EF48E7">
            <w:pPr>
              <w:jc w:val="right"/>
            </w:pPr>
            <w:r w:rsidRPr="00CE23C7">
              <w:t>07</w:t>
            </w:r>
          </w:p>
        </w:tc>
        <w:tc>
          <w:tcPr>
            <w:tcW w:w="560" w:type="dxa"/>
            <w:shd w:val="clear" w:color="auto" w:fill="auto"/>
            <w:noWrap/>
            <w:vAlign w:val="bottom"/>
            <w:hideMark/>
          </w:tcPr>
          <w:p w14:paraId="2C86EDE8" w14:textId="77777777" w:rsidR="00EF48E7" w:rsidRPr="00CE23C7" w:rsidRDefault="00EF48E7" w:rsidP="00EF48E7">
            <w:pPr>
              <w:jc w:val="right"/>
            </w:pPr>
            <w:r w:rsidRPr="00CE23C7">
              <w:t>05</w:t>
            </w:r>
          </w:p>
        </w:tc>
        <w:tc>
          <w:tcPr>
            <w:tcW w:w="1724" w:type="dxa"/>
            <w:shd w:val="clear" w:color="auto" w:fill="auto"/>
            <w:noWrap/>
            <w:vAlign w:val="bottom"/>
            <w:hideMark/>
          </w:tcPr>
          <w:p w14:paraId="4F61B4DF" w14:textId="77777777" w:rsidR="00EF48E7" w:rsidRPr="00CE23C7" w:rsidRDefault="00EF48E7" w:rsidP="00EF48E7">
            <w:pPr>
              <w:jc w:val="right"/>
            </w:pPr>
            <w:r w:rsidRPr="00CE23C7">
              <w:t>10 2 01 10200</w:t>
            </w:r>
          </w:p>
        </w:tc>
        <w:tc>
          <w:tcPr>
            <w:tcW w:w="651" w:type="dxa"/>
            <w:shd w:val="clear" w:color="auto" w:fill="auto"/>
            <w:noWrap/>
            <w:vAlign w:val="bottom"/>
            <w:hideMark/>
          </w:tcPr>
          <w:p w14:paraId="7264B5D0" w14:textId="77777777" w:rsidR="00EF48E7" w:rsidRPr="00CE23C7" w:rsidRDefault="00EF48E7" w:rsidP="00EF48E7">
            <w:pPr>
              <w:jc w:val="right"/>
            </w:pPr>
            <w:r w:rsidRPr="00CE23C7">
              <w:t> </w:t>
            </w:r>
          </w:p>
        </w:tc>
        <w:tc>
          <w:tcPr>
            <w:tcW w:w="1493" w:type="dxa"/>
            <w:shd w:val="clear" w:color="auto" w:fill="auto"/>
            <w:noWrap/>
            <w:vAlign w:val="bottom"/>
            <w:hideMark/>
          </w:tcPr>
          <w:p w14:paraId="1C9FCE7F" w14:textId="77777777" w:rsidR="00EF48E7" w:rsidRPr="00CE23C7" w:rsidRDefault="00EF48E7" w:rsidP="00EF48E7">
            <w:pPr>
              <w:jc w:val="right"/>
            </w:pPr>
            <w:r w:rsidRPr="00CE23C7">
              <w:t>35,0</w:t>
            </w:r>
          </w:p>
        </w:tc>
        <w:tc>
          <w:tcPr>
            <w:tcW w:w="1559" w:type="dxa"/>
            <w:shd w:val="clear" w:color="auto" w:fill="auto"/>
            <w:noWrap/>
            <w:vAlign w:val="bottom"/>
            <w:hideMark/>
          </w:tcPr>
          <w:p w14:paraId="39C1A133" w14:textId="77777777" w:rsidR="00EF48E7" w:rsidRPr="00CE23C7" w:rsidRDefault="00EF48E7" w:rsidP="00EF48E7">
            <w:pPr>
              <w:jc w:val="right"/>
            </w:pPr>
            <w:r w:rsidRPr="00CE23C7">
              <w:t>35,0</w:t>
            </w:r>
          </w:p>
        </w:tc>
        <w:tc>
          <w:tcPr>
            <w:tcW w:w="1417" w:type="dxa"/>
            <w:shd w:val="clear" w:color="auto" w:fill="auto"/>
            <w:noWrap/>
            <w:vAlign w:val="bottom"/>
            <w:hideMark/>
          </w:tcPr>
          <w:p w14:paraId="5451EACE" w14:textId="77777777" w:rsidR="00EF48E7" w:rsidRPr="00CE23C7" w:rsidRDefault="00EF48E7" w:rsidP="00EF48E7">
            <w:pPr>
              <w:jc w:val="right"/>
            </w:pPr>
            <w:r w:rsidRPr="00CE23C7">
              <w:t>35,0</w:t>
            </w:r>
          </w:p>
        </w:tc>
      </w:tr>
      <w:tr w:rsidR="00EF48E7" w:rsidRPr="00CE23C7" w14:paraId="5C8B247C" w14:textId="77777777" w:rsidTr="00827837">
        <w:trPr>
          <w:trHeight w:val="20"/>
        </w:trPr>
        <w:tc>
          <w:tcPr>
            <w:tcW w:w="580" w:type="dxa"/>
            <w:shd w:val="clear" w:color="auto" w:fill="auto"/>
            <w:noWrap/>
            <w:vAlign w:val="bottom"/>
            <w:hideMark/>
          </w:tcPr>
          <w:p w14:paraId="3F1FE5D8" w14:textId="77777777" w:rsidR="00EF48E7" w:rsidRPr="00CE23C7" w:rsidRDefault="00EF48E7" w:rsidP="00EF48E7">
            <w:pPr>
              <w:jc w:val="right"/>
              <w:rPr>
                <w:b/>
                <w:bCs/>
              </w:rPr>
            </w:pPr>
            <w:r w:rsidRPr="00CE23C7">
              <w:rPr>
                <w:b/>
                <w:bCs/>
              </w:rPr>
              <w:t> </w:t>
            </w:r>
          </w:p>
        </w:tc>
        <w:tc>
          <w:tcPr>
            <w:tcW w:w="6361" w:type="dxa"/>
            <w:shd w:val="clear" w:color="auto" w:fill="auto"/>
            <w:hideMark/>
          </w:tcPr>
          <w:p w14:paraId="45C157A0"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4B6BE5" w14:textId="77777777" w:rsidR="00EF48E7" w:rsidRPr="00CE23C7" w:rsidRDefault="00EF48E7" w:rsidP="00EF48E7">
            <w:pPr>
              <w:jc w:val="right"/>
            </w:pPr>
            <w:r w:rsidRPr="00CE23C7">
              <w:t>930</w:t>
            </w:r>
          </w:p>
        </w:tc>
        <w:tc>
          <w:tcPr>
            <w:tcW w:w="600" w:type="dxa"/>
            <w:shd w:val="clear" w:color="auto" w:fill="auto"/>
            <w:noWrap/>
            <w:vAlign w:val="bottom"/>
            <w:hideMark/>
          </w:tcPr>
          <w:p w14:paraId="5976F0B4" w14:textId="77777777" w:rsidR="00EF48E7" w:rsidRPr="00CE23C7" w:rsidRDefault="00EF48E7" w:rsidP="00EF48E7">
            <w:pPr>
              <w:jc w:val="right"/>
            </w:pPr>
            <w:r w:rsidRPr="00CE23C7">
              <w:t>07</w:t>
            </w:r>
          </w:p>
        </w:tc>
        <w:tc>
          <w:tcPr>
            <w:tcW w:w="560" w:type="dxa"/>
            <w:shd w:val="clear" w:color="auto" w:fill="auto"/>
            <w:noWrap/>
            <w:vAlign w:val="bottom"/>
            <w:hideMark/>
          </w:tcPr>
          <w:p w14:paraId="42FD124A" w14:textId="77777777" w:rsidR="00EF48E7" w:rsidRPr="00CE23C7" w:rsidRDefault="00EF48E7" w:rsidP="00EF48E7">
            <w:pPr>
              <w:jc w:val="right"/>
            </w:pPr>
            <w:r w:rsidRPr="00CE23C7">
              <w:t>05</w:t>
            </w:r>
          </w:p>
        </w:tc>
        <w:tc>
          <w:tcPr>
            <w:tcW w:w="1724" w:type="dxa"/>
            <w:shd w:val="clear" w:color="auto" w:fill="auto"/>
            <w:noWrap/>
            <w:vAlign w:val="bottom"/>
            <w:hideMark/>
          </w:tcPr>
          <w:p w14:paraId="01B3861D" w14:textId="77777777" w:rsidR="00EF48E7" w:rsidRPr="00CE23C7" w:rsidRDefault="00EF48E7" w:rsidP="00EF48E7">
            <w:pPr>
              <w:jc w:val="right"/>
            </w:pPr>
            <w:r w:rsidRPr="00CE23C7">
              <w:t>10 2 01 10200</w:t>
            </w:r>
          </w:p>
        </w:tc>
        <w:tc>
          <w:tcPr>
            <w:tcW w:w="651" w:type="dxa"/>
            <w:shd w:val="clear" w:color="auto" w:fill="auto"/>
            <w:noWrap/>
            <w:vAlign w:val="bottom"/>
            <w:hideMark/>
          </w:tcPr>
          <w:p w14:paraId="5F2CC938" w14:textId="77777777" w:rsidR="00EF48E7" w:rsidRPr="00CE23C7" w:rsidRDefault="00EF48E7" w:rsidP="00EF48E7">
            <w:pPr>
              <w:jc w:val="right"/>
            </w:pPr>
            <w:r w:rsidRPr="00CE23C7">
              <w:t>200</w:t>
            </w:r>
          </w:p>
        </w:tc>
        <w:tc>
          <w:tcPr>
            <w:tcW w:w="1493" w:type="dxa"/>
            <w:shd w:val="clear" w:color="auto" w:fill="auto"/>
            <w:noWrap/>
            <w:vAlign w:val="bottom"/>
            <w:hideMark/>
          </w:tcPr>
          <w:p w14:paraId="54305C83" w14:textId="77777777" w:rsidR="00EF48E7" w:rsidRPr="00CE23C7" w:rsidRDefault="00EF48E7" w:rsidP="00EF48E7">
            <w:pPr>
              <w:jc w:val="right"/>
            </w:pPr>
            <w:r w:rsidRPr="00CE23C7">
              <w:t>35,0</w:t>
            </w:r>
          </w:p>
        </w:tc>
        <w:tc>
          <w:tcPr>
            <w:tcW w:w="1559" w:type="dxa"/>
            <w:shd w:val="clear" w:color="auto" w:fill="auto"/>
            <w:noWrap/>
            <w:vAlign w:val="bottom"/>
            <w:hideMark/>
          </w:tcPr>
          <w:p w14:paraId="5E59DF09" w14:textId="77777777" w:rsidR="00EF48E7" w:rsidRPr="00CE23C7" w:rsidRDefault="00EF48E7" w:rsidP="00EF48E7">
            <w:pPr>
              <w:jc w:val="right"/>
            </w:pPr>
            <w:r w:rsidRPr="00CE23C7">
              <w:t>35,0</w:t>
            </w:r>
          </w:p>
        </w:tc>
        <w:tc>
          <w:tcPr>
            <w:tcW w:w="1417" w:type="dxa"/>
            <w:shd w:val="clear" w:color="auto" w:fill="auto"/>
            <w:noWrap/>
            <w:vAlign w:val="bottom"/>
            <w:hideMark/>
          </w:tcPr>
          <w:p w14:paraId="38CE471E" w14:textId="77777777" w:rsidR="00EF48E7" w:rsidRPr="00CE23C7" w:rsidRDefault="00EF48E7" w:rsidP="00EF48E7">
            <w:pPr>
              <w:jc w:val="right"/>
            </w:pPr>
            <w:r w:rsidRPr="00CE23C7">
              <w:t>35,0</w:t>
            </w:r>
          </w:p>
        </w:tc>
      </w:tr>
      <w:tr w:rsidR="00EF48E7" w:rsidRPr="00CE23C7" w14:paraId="375A4BBB" w14:textId="77777777" w:rsidTr="00827837">
        <w:trPr>
          <w:trHeight w:val="20"/>
        </w:trPr>
        <w:tc>
          <w:tcPr>
            <w:tcW w:w="580" w:type="dxa"/>
            <w:shd w:val="clear" w:color="auto" w:fill="auto"/>
            <w:noWrap/>
            <w:vAlign w:val="bottom"/>
            <w:hideMark/>
          </w:tcPr>
          <w:p w14:paraId="61039A09" w14:textId="77777777" w:rsidR="00EF48E7" w:rsidRPr="00CE23C7" w:rsidRDefault="00EF48E7" w:rsidP="00EF48E7">
            <w:pPr>
              <w:jc w:val="right"/>
              <w:rPr>
                <w:b/>
                <w:bCs/>
              </w:rPr>
            </w:pPr>
            <w:r w:rsidRPr="00CE23C7">
              <w:rPr>
                <w:b/>
                <w:bCs/>
              </w:rPr>
              <w:t> </w:t>
            </w:r>
          </w:p>
        </w:tc>
        <w:tc>
          <w:tcPr>
            <w:tcW w:w="6361" w:type="dxa"/>
            <w:shd w:val="clear" w:color="auto" w:fill="auto"/>
            <w:hideMark/>
          </w:tcPr>
          <w:p w14:paraId="6239482C" w14:textId="77777777" w:rsidR="00EF48E7" w:rsidRPr="00CE23C7" w:rsidRDefault="00EF48E7" w:rsidP="00EF48E7">
            <w:r w:rsidRPr="00CE23C7">
              <w:t>Молодежная политика</w:t>
            </w:r>
          </w:p>
        </w:tc>
        <w:tc>
          <w:tcPr>
            <w:tcW w:w="660" w:type="dxa"/>
            <w:shd w:val="clear" w:color="auto" w:fill="auto"/>
            <w:vAlign w:val="bottom"/>
            <w:hideMark/>
          </w:tcPr>
          <w:p w14:paraId="4A92B852" w14:textId="77777777" w:rsidR="00EF48E7" w:rsidRPr="00CE23C7" w:rsidRDefault="00EF48E7" w:rsidP="00EF48E7">
            <w:pPr>
              <w:jc w:val="right"/>
            </w:pPr>
            <w:r w:rsidRPr="00CE23C7">
              <w:t>930</w:t>
            </w:r>
          </w:p>
        </w:tc>
        <w:tc>
          <w:tcPr>
            <w:tcW w:w="600" w:type="dxa"/>
            <w:shd w:val="clear" w:color="auto" w:fill="auto"/>
            <w:noWrap/>
            <w:vAlign w:val="bottom"/>
            <w:hideMark/>
          </w:tcPr>
          <w:p w14:paraId="79B5F0AF" w14:textId="77777777" w:rsidR="00EF48E7" w:rsidRPr="00CE23C7" w:rsidRDefault="00EF48E7" w:rsidP="00EF48E7">
            <w:pPr>
              <w:jc w:val="right"/>
            </w:pPr>
            <w:r w:rsidRPr="00CE23C7">
              <w:t>07</w:t>
            </w:r>
          </w:p>
        </w:tc>
        <w:tc>
          <w:tcPr>
            <w:tcW w:w="560" w:type="dxa"/>
            <w:shd w:val="clear" w:color="auto" w:fill="auto"/>
            <w:noWrap/>
            <w:vAlign w:val="bottom"/>
            <w:hideMark/>
          </w:tcPr>
          <w:p w14:paraId="53DF740A" w14:textId="77777777" w:rsidR="00EF48E7" w:rsidRPr="00CE23C7" w:rsidRDefault="00EF48E7" w:rsidP="00EF48E7">
            <w:pPr>
              <w:jc w:val="right"/>
            </w:pPr>
            <w:r w:rsidRPr="00CE23C7">
              <w:t>07</w:t>
            </w:r>
          </w:p>
        </w:tc>
        <w:tc>
          <w:tcPr>
            <w:tcW w:w="1724" w:type="dxa"/>
            <w:shd w:val="clear" w:color="auto" w:fill="auto"/>
            <w:noWrap/>
            <w:vAlign w:val="bottom"/>
            <w:hideMark/>
          </w:tcPr>
          <w:p w14:paraId="3E73973F" w14:textId="77777777" w:rsidR="00EF48E7" w:rsidRPr="00CE23C7" w:rsidRDefault="00EF48E7" w:rsidP="00EF48E7">
            <w:pPr>
              <w:jc w:val="right"/>
            </w:pPr>
            <w:r w:rsidRPr="00CE23C7">
              <w:t> </w:t>
            </w:r>
          </w:p>
        </w:tc>
        <w:tc>
          <w:tcPr>
            <w:tcW w:w="651" w:type="dxa"/>
            <w:shd w:val="clear" w:color="auto" w:fill="auto"/>
            <w:noWrap/>
            <w:vAlign w:val="bottom"/>
            <w:hideMark/>
          </w:tcPr>
          <w:p w14:paraId="737E3023" w14:textId="77777777" w:rsidR="00EF48E7" w:rsidRPr="00CE23C7" w:rsidRDefault="00EF48E7" w:rsidP="00EF48E7">
            <w:pPr>
              <w:jc w:val="right"/>
            </w:pPr>
            <w:r w:rsidRPr="00CE23C7">
              <w:t> </w:t>
            </w:r>
          </w:p>
        </w:tc>
        <w:tc>
          <w:tcPr>
            <w:tcW w:w="1493" w:type="dxa"/>
            <w:shd w:val="clear" w:color="auto" w:fill="auto"/>
            <w:noWrap/>
            <w:vAlign w:val="bottom"/>
            <w:hideMark/>
          </w:tcPr>
          <w:p w14:paraId="4B09B044" w14:textId="77777777" w:rsidR="00EF48E7" w:rsidRPr="00CE23C7" w:rsidRDefault="00EF48E7" w:rsidP="00EF48E7">
            <w:pPr>
              <w:jc w:val="right"/>
            </w:pPr>
            <w:r w:rsidRPr="00CE23C7">
              <w:t>3 636,6</w:t>
            </w:r>
          </w:p>
        </w:tc>
        <w:tc>
          <w:tcPr>
            <w:tcW w:w="1559" w:type="dxa"/>
            <w:shd w:val="clear" w:color="auto" w:fill="auto"/>
            <w:noWrap/>
            <w:vAlign w:val="bottom"/>
            <w:hideMark/>
          </w:tcPr>
          <w:p w14:paraId="4DBBFCCA" w14:textId="77777777" w:rsidR="00EF48E7" w:rsidRPr="00CE23C7" w:rsidRDefault="00EF48E7" w:rsidP="00EF48E7">
            <w:pPr>
              <w:jc w:val="right"/>
            </w:pPr>
            <w:r w:rsidRPr="00CE23C7">
              <w:t>2 066,6</w:t>
            </w:r>
          </w:p>
        </w:tc>
        <w:tc>
          <w:tcPr>
            <w:tcW w:w="1417" w:type="dxa"/>
            <w:shd w:val="clear" w:color="auto" w:fill="auto"/>
            <w:noWrap/>
            <w:vAlign w:val="bottom"/>
            <w:hideMark/>
          </w:tcPr>
          <w:p w14:paraId="3FDDB44A" w14:textId="77777777" w:rsidR="00EF48E7" w:rsidRPr="00CE23C7" w:rsidRDefault="00EF48E7" w:rsidP="00EF48E7">
            <w:pPr>
              <w:jc w:val="right"/>
            </w:pPr>
            <w:r w:rsidRPr="00CE23C7">
              <w:t>2 066,6</w:t>
            </w:r>
          </w:p>
        </w:tc>
      </w:tr>
      <w:tr w:rsidR="00EF48E7" w:rsidRPr="00CE23C7" w14:paraId="2219AB76" w14:textId="77777777" w:rsidTr="00827837">
        <w:trPr>
          <w:trHeight w:val="20"/>
        </w:trPr>
        <w:tc>
          <w:tcPr>
            <w:tcW w:w="580" w:type="dxa"/>
            <w:shd w:val="clear" w:color="auto" w:fill="auto"/>
            <w:noWrap/>
            <w:vAlign w:val="bottom"/>
            <w:hideMark/>
          </w:tcPr>
          <w:p w14:paraId="1E181E66"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E530440" w14:textId="77777777" w:rsidR="00EF48E7" w:rsidRPr="00CE23C7" w:rsidRDefault="00EF48E7" w:rsidP="00EF48E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1D6D2E1" w14:textId="77777777" w:rsidR="00EF48E7" w:rsidRPr="00CE23C7" w:rsidRDefault="00EF48E7" w:rsidP="00EF48E7">
            <w:pPr>
              <w:jc w:val="right"/>
            </w:pPr>
            <w:r w:rsidRPr="00CE23C7">
              <w:t>930</w:t>
            </w:r>
          </w:p>
        </w:tc>
        <w:tc>
          <w:tcPr>
            <w:tcW w:w="600" w:type="dxa"/>
            <w:shd w:val="clear" w:color="000000" w:fill="FFFFFF"/>
            <w:noWrap/>
            <w:vAlign w:val="bottom"/>
            <w:hideMark/>
          </w:tcPr>
          <w:p w14:paraId="5964F474" w14:textId="77777777" w:rsidR="00EF48E7" w:rsidRPr="00CE23C7" w:rsidRDefault="00EF48E7" w:rsidP="00EF48E7">
            <w:pPr>
              <w:jc w:val="right"/>
            </w:pPr>
            <w:r w:rsidRPr="00CE23C7">
              <w:t>07</w:t>
            </w:r>
          </w:p>
        </w:tc>
        <w:tc>
          <w:tcPr>
            <w:tcW w:w="560" w:type="dxa"/>
            <w:shd w:val="clear" w:color="000000" w:fill="FFFFFF"/>
            <w:noWrap/>
            <w:vAlign w:val="bottom"/>
            <w:hideMark/>
          </w:tcPr>
          <w:p w14:paraId="1102E394" w14:textId="77777777" w:rsidR="00EF48E7" w:rsidRPr="00CE23C7" w:rsidRDefault="00EF48E7" w:rsidP="00EF48E7">
            <w:pPr>
              <w:jc w:val="right"/>
            </w:pPr>
            <w:r w:rsidRPr="00CE23C7">
              <w:t>07</w:t>
            </w:r>
          </w:p>
        </w:tc>
        <w:tc>
          <w:tcPr>
            <w:tcW w:w="1724" w:type="dxa"/>
            <w:shd w:val="clear" w:color="000000" w:fill="FFFFFF"/>
            <w:noWrap/>
            <w:vAlign w:val="bottom"/>
            <w:hideMark/>
          </w:tcPr>
          <w:p w14:paraId="36E16BA6" w14:textId="77777777" w:rsidR="00EF48E7" w:rsidRPr="00CE23C7" w:rsidRDefault="00EF48E7" w:rsidP="00EF48E7">
            <w:pPr>
              <w:jc w:val="right"/>
            </w:pPr>
            <w:r w:rsidRPr="00CE23C7">
              <w:t>03 0 00 00000</w:t>
            </w:r>
          </w:p>
        </w:tc>
        <w:tc>
          <w:tcPr>
            <w:tcW w:w="651" w:type="dxa"/>
            <w:shd w:val="clear" w:color="000000" w:fill="FFFFFF"/>
            <w:noWrap/>
            <w:vAlign w:val="bottom"/>
            <w:hideMark/>
          </w:tcPr>
          <w:p w14:paraId="00EB92B4" w14:textId="77777777" w:rsidR="00EF48E7" w:rsidRPr="00CE23C7" w:rsidRDefault="00EF48E7" w:rsidP="00EF48E7">
            <w:pPr>
              <w:jc w:val="right"/>
            </w:pPr>
            <w:r w:rsidRPr="00CE23C7">
              <w:t> </w:t>
            </w:r>
          </w:p>
        </w:tc>
        <w:tc>
          <w:tcPr>
            <w:tcW w:w="1493" w:type="dxa"/>
            <w:shd w:val="clear" w:color="auto" w:fill="auto"/>
            <w:noWrap/>
            <w:vAlign w:val="bottom"/>
            <w:hideMark/>
          </w:tcPr>
          <w:p w14:paraId="6867BD3C" w14:textId="77777777" w:rsidR="00EF48E7" w:rsidRPr="00CE23C7" w:rsidRDefault="00EF48E7" w:rsidP="00EF48E7">
            <w:pPr>
              <w:jc w:val="right"/>
            </w:pPr>
            <w:r w:rsidRPr="00CE23C7">
              <w:t>3 636,6</w:t>
            </w:r>
          </w:p>
        </w:tc>
        <w:tc>
          <w:tcPr>
            <w:tcW w:w="1559" w:type="dxa"/>
            <w:shd w:val="clear" w:color="auto" w:fill="auto"/>
            <w:noWrap/>
            <w:vAlign w:val="bottom"/>
            <w:hideMark/>
          </w:tcPr>
          <w:p w14:paraId="6ED38954" w14:textId="77777777" w:rsidR="00EF48E7" w:rsidRPr="00CE23C7" w:rsidRDefault="00EF48E7" w:rsidP="00EF48E7">
            <w:pPr>
              <w:jc w:val="right"/>
            </w:pPr>
            <w:r w:rsidRPr="00CE23C7">
              <w:t>2 066,6</w:t>
            </w:r>
          </w:p>
        </w:tc>
        <w:tc>
          <w:tcPr>
            <w:tcW w:w="1417" w:type="dxa"/>
            <w:shd w:val="clear" w:color="auto" w:fill="auto"/>
            <w:noWrap/>
            <w:vAlign w:val="bottom"/>
            <w:hideMark/>
          </w:tcPr>
          <w:p w14:paraId="44483B59" w14:textId="77777777" w:rsidR="00EF48E7" w:rsidRPr="00CE23C7" w:rsidRDefault="00EF48E7" w:rsidP="00EF48E7">
            <w:pPr>
              <w:jc w:val="right"/>
            </w:pPr>
            <w:r w:rsidRPr="00CE23C7">
              <w:t>2 066,6</w:t>
            </w:r>
          </w:p>
        </w:tc>
      </w:tr>
      <w:tr w:rsidR="00EF48E7" w:rsidRPr="00CE23C7" w14:paraId="76829863" w14:textId="77777777" w:rsidTr="00827837">
        <w:trPr>
          <w:trHeight w:val="20"/>
        </w:trPr>
        <w:tc>
          <w:tcPr>
            <w:tcW w:w="580" w:type="dxa"/>
            <w:shd w:val="clear" w:color="auto" w:fill="auto"/>
            <w:noWrap/>
            <w:vAlign w:val="bottom"/>
            <w:hideMark/>
          </w:tcPr>
          <w:p w14:paraId="4DD3977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965D87D"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632F18B6" w14:textId="77777777" w:rsidR="00EF48E7" w:rsidRPr="00CE23C7" w:rsidRDefault="00EF48E7" w:rsidP="00EF48E7">
            <w:pPr>
              <w:jc w:val="right"/>
            </w:pPr>
            <w:r w:rsidRPr="00CE23C7">
              <w:t>930</w:t>
            </w:r>
          </w:p>
        </w:tc>
        <w:tc>
          <w:tcPr>
            <w:tcW w:w="600" w:type="dxa"/>
            <w:shd w:val="clear" w:color="000000" w:fill="FFFFFF"/>
            <w:noWrap/>
            <w:vAlign w:val="bottom"/>
            <w:hideMark/>
          </w:tcPr>
          <w:p w14:paraId="20D3EE23" w14:textId="77777777" w:rsidR="00EF48E7" w:rsidRPr="00CE23C7" w:rsidRDefault="00EF48E7" w:rsidP="00EF48E7">
            <w:pPr>
              <w:jc w:val="right"/>
            </w:pPr>
            <w:r w:rsidRPr="00CE23C7">
              <w:t>07</w:t>
            </w:r>
          </w:p>
        </w:tc>
        <w:tc>
          <w:tcPr>
            <w:tcW w:w="560" w:type="dxa"/>
            <w:shd w:val="clear" w:color="000000" w:fill="FFFFFF"/>
            <w:noWrap/>
            <w:vAlign w:val="bottom"/>
            <w:hideMark/>
          </w:tcPr>
          <w:p w14:paraId="7D637D64" w14:textId="77777777" w:rsidR="00EF48E7" w:rsidRPr="00CE23C7" w:rsidRDefault="00EF48E7" w:rsidP="00EF48E7">
            <w:pPr>
              <w:jc w:val="right"/>
            </w:pPr>
            <w:r w:rsidRPr="00CE23C7">
              <w:t>07</w:t>
            </w:r>
          </w:p>
        </w:tc>
        <w:tc>
          <w:tcPr>
            <w:tcW w:w="1724" w:type="dxa"/>
            <w:shd w:val="clear" w:color="000000" w:fill="FFFFFF"/>
            <w:noWrap/>
            <w:vAlign w:val="bottom"/>
            <w:hideMark/>
          </w:tcPr>
          <w:p w14:paraId="6CCE6CDF" w14:textId="77777777" w:rsidR="00EF48E7" w:rsidRPr="00CE23C7" w:rsidRDefault="00EF48E7" w:rsidP="00EF48E7">
            <w:pPr>
              <w:jc w:val="right"/>
            </w:pPr>
            <w:r w:rsidRPr="00CE23C7">
              <w:t>03 2 00 00000</w:t>
            </w:r>
          </w:p>
        </w:tc>
        <w:tc>
          <w:tcPr>
            <w:tcW w:w="651" w:type="dxa"/>
            <w:shd w:val="clear" w:color="000000" w:fill="FFFFFF"/>
            <w:noWrap/>
            <w:vAlign w:val="bottom"/>
            <w:hideMark/>
          </w:tcPr>
          <w:p w14:paraId="4633977B" w14:textId="77777777" w:rsidR="00EF48E7" w:rsidRPr="00CE23C7" w:rsidRDefault="00EF48E7" w:rsidP="00EF48E7">
            <w:pPr>
              <w:jc w:val="right"/>
            </w:pPr>
            <w:r w:rsidRPr="00CE23C7">
              <w:t> </w:t>
            </w:r>
          </w:p>
        </w:tc>
        <w:tc>
          <w:tcPr>
            <w:tcW w:w="1493" w:type="dxa"/>
            <w:shd w:val="clear" w:color="auto" w:fill="auto"/>
            <w:noWrap/>
            <w:vAlign w:val="bottom"/>
            <w:hideMark/>
          </w:tcPr>
          <w:p w14:paraId="444715E3" w14:textId="77777777" w:rsidR="00EF48E7" w:rsidRPr="00CE23C7" w:rsidRDefault="00EF48E7" w:rsidP="00EF48E7">
            <w:pPr>
              <w:jc w:val="right"/>
            </w:pPr>
            <w:r w:rsidRPr="00CE23C7">
              <w:t>3 636,6</w:t>
            </w:r>
          </w:p>
        </w:tc>
        <w:tc>
          <w:tcPr>
            <w:tcW w:w="1559" w:type="dxa"/>
            <w:shd w:val="clear" w:color="auto" w:fill="auto"/>
            <w:noWrap/>
            <w:vAlign w:val="bottom"/>
            <w:hideMark/>
          </w:tcPr>
          <w:p w14:paraId="761F74E3" w14:textId="77777777" w:rsidR="00EF48E7" w:rsidRPr="00CE23C7" w:rsidRDefault="00EF48E7" w:rsidP="00EF48E7">
            <w:pPr>
              <w:jc w:val="right"/>
            </w:pPr>
            <w:r w:rsidRPr="00CE23C7">
              <w:t>2 066,6</w:t>
            </w:r>
          </w:p>
        </w:tc>
        <w:tc>
          <w:tcPr>
            <w:tcW w:w="1417" w:type="dxa"/>
            <w:shd w:val="clear" w:color="auto" w:fill="auto"/>
            <w:noWrap/>
            <w:vAlign w:val="bottom"/>
            <w:hideMark/>
          </w:tcPr>
          <w:p w14:paraId="2FD416FC" w14:textId="77777777" w:rsidR="00EF48E7" w:rsidRPr="00CE23C7" w:rsidRDefault="00EF48E7" w:rsidP="00EF48E7">
            <w:pPr>
              <w:jc w:val="right"/>
            </w:pPr>
            <w:r w:rsidRPr="00CE23C7">
              <w:t>2 066,6</w:t>
            </w:r>
          </w:p>
        </w:tc>
      </w:tr>
      <w:tr w:rsidR="00EF48E7" w:rsidRPr="00CE23C7" w14:paraId="06DC8723" w14:textId="77777777" w:rsidTr="00827837">
        <w:trPr>
          <w:trHeight w:val="20"/>
        </w:trPr>
        <w:tc>
          <w:tcPr>
            <w:tcW w:w="580" w:type="dxa"/>
            <w:shd w:val="clear" w:color="auto" w:fill="auto"/>
            <w:noWrap/>
            <w:vAlign w:val="bottom"/>
            <w:hideMark/>
          </w:tcPr>
          <w:p w14:paraId="0B1CFBD0"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1F51920" w14:textId="77777777" w:rsidR="00EF48E7" w:rsidRPr="00CE23C7" w:rsidRDefault="00EF48E7" w:rsidP="00EF48E7">
            <w:r w:rsidRPr="00CE23C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62D1D42A" w14:textId="77777777" w:rsidR="00EF48E7" w:rsidRPr="00CE23C7" w:rsidRDefault="00EF48E7" w:rsidP="00EF48E7">
            <w:pPr>
              <w:jc w:val="right"/>
            </w:pPr>
            <w:r w:rsidRPr="00CE23C7">
              <w:t>930</w:t>
            </w:r>
          </w:p>
        </w:tc>
        <w:tc>
          <w:tcPr>
            <w:tcW w:w="600" w:type="dxa"/>
            <w:shd w:val="clear" w:color="000000" w:fill="FFFFFF"/>
            <w:noWrap/>
            <w:vAlign w:val="bottom"/>
            <w:hideMark/>
          </w:tcPr>
          <w:p w14:paraId="26C52CB2" w14:textId="77777777" w:rsidR="00EF48E7" w:rsidRPr="00CE23C7" w:rsidRDefault="00EF48E7" w:rsidP="00EF48E7">
            <w:pPr>
              <w:jc w:val="right"/>
            </w:pPr>
            <w:r w:rsidRPr="00CE23C7">
              <w:t>07</w:t>
            </w:r>
          </w:p>
        </w:tc>
        <w:tc>
          <w:tcPr>
            <w:tcW w:w="560" w:type="dxa"/>
            <w:shd w:val="clear" w:color="000000" w:fill="FFFFFF"/>
            <w:noWrap/>
            <w:vAlign w:val="bottom"/>
            <w:hideMark/>
          </w:tcPr>
          <w:p w14:paraId="75506F8B" w14:textId="77777777" w:rsidR="00EF48E7" w:rsidRPr="00CE23C7" w:rsidRDefault="00EF48E7" w:rsidP="00EF48E7">
            <w:pPr>
              <w:jc w:val="right"/>
            </w:pPr>
            <w:r w:rsidRPr="00CE23C7">
              <w:t>07</w:t>
            </w:r>
          </w:p>
        </w:tc>
        <w:tc>
          <w:tcPr>
            <w:tcW w:w="1724" w:type="dxa"/>
            <w:shd w:val="clear" w:color="000000" w:fill="FFFFFF"/>
            <w:noWrap/>
            <w:vAlign w:val="bottom"/>
            <w:hideMark/>
          </w:tcPr>
          <w:p w14:paraId="29D42142" w14:textId="77777777" w:rsidR="00EF48E7" w:rsidRPr="00CE23C7" w:rsidRDefault="00EF48E7" w:rsidP="00EF48E7">
            <w:pPr>
              <w:jc w:val="right"/>
            </w:pPr>
            <w:r w:rsidRPr="00CE23C7">
              <w:t>03 2 01 00000</w:t>
            </w:r>
          </w:p>
        </w:tc>
        <w:tc>
          <w:tcPr>
            <w:tcW w:w="651" w:type="dxa"/>
            <w:shd w:val="clear" w:color="000000" w:fill="FFFFFF"/>
            <w:noWrap/>
            <w:vAlign w:val="bottom"/>
            <w:hideMark/>
          </w:tcPr>
          <w:p w14:paraId="4A0C9AE5" w14:textId="77777777" w:rsidR="00EF48E7" w:rsidRPr="00CE23C7" w:rsidRDefault="00EF48E7" w:rsidP="00EF48E7">
            <w:pPr>
              <w:jc w:val="right"/>
            </w:pPr>
            <w:r w:rsidRPr="00CE23C7">
              <w:t> </w:t>
            </w:r>
          </w:p>
        </w:tc>
        <w:tc>
          <w:tcPr>
            <w:tcW w:w="1493" w:type="dxa"/>
            <w:shd w:val="clear" w:color="auto" w:fill="auto"/>
            <w:noWrap/>
            <w:vAlign w:val="bottom"/>
            <w:hideMark/>
          </w:tcPr>
          <w:p w14:paraId="609F2CB0" w14:textId="77777777" w:rsidR="00EF48E7" w:rsidRPr="00CE23C7" w:rsidRDefault="00EF48E7" w:rsidP="00EF48E7">
            <w:pPr>
              <w:jc w:val="right"/>
            </w:pPr>
            <w:r w:rsidRPr="00CE23C7">
              <w:t>1 800,0</w:t>
            </w:r>
          </w:p>
        </w:tc>
        <w:tc>
          <w:tcPr>
            <w:tcW w:w="1559" w:type="dxa"/>
            <w:shd w:val="clear" w:color="auto" w:fill="auto"/>
            <w:noWrap/>
            <w:vAlign w:val="bottom"/>
            <w:hideMark/>
          </w:tcPr>
          <w:p w14:paraId="5582528C" w14:textId="77777777" w:rsidR="00EF48E7" w:rsidRPr="00CE23C7" w:rsidRDefault="00EF48E7" w:rsidP="00EF48E7">
            <w:pPr>
              <w:jc w:val="right"/>
            </w:pPr>
            <w:r w:rsidRPr="00CE23C7">
              <w:t>230,0</w:t>
            </w:r>
          </w:p>
        </w:tc>
        <w:tc>
          <w:tcPr>
            <w:tcW w:w="1417" w:type="dxa"/>
            <w:shd w:val="clear" w:color="auto" w:fill="auto"/>
            <w:noWrap/>
            <w:vAlign w:val="bottom"/>
            <w:hideMark/>
          </w:tcPr>
          <w:p w14:paraId="03A5B34F" w14:textId="77777777" w:rsidR="00EF48E7" w:rsidRPr="00CE23C7" w:rsidRDefault="00EF48E7" w:rsidP="00EF48E7">
            <w:pPr>
              <w:jc w:val="right"/>
            </w:pPr>
            <w:r w:rsidRPr="00CE23C7">
              <w:t>230,0</w:t>
            </w:r>
          </w:p>
        </w:tc>
      </w:tr>
      <w:tr w:rsidR="00EF48E7" w:rsidRPr="00CE23C7" w14:paraId="44A5AF3B" w14:textId="77777777" w:rsidTr="00827837">
        <w:trPr>
          <w:trHeight w:val="20"/>
        </w:trPr>
        <w:tc>
          <w:tcPr>
            <w:tcW w:w="580" w:type="dxa"/>
            <w:shd w:val="clear" w:color="auto" w:fill="auto"/>
            <w:noWrap/>
            <w:vAlign w:val="bottom"/>
            <w:hideMark/>
          </w:tcPr>
          <w:p w14:paraId="55390E59"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08E854DC" w14:textId="77777777" w:rsidR="00EF48E7" w:rsidRPr="00CE23C7" w:rsidRDefault="00EF48E7" w:rsidP="00EF48E7">
            <w:r w:rsidRPr="00CE23C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40C3E4F" w14:textId="77777777" w:rsidR="00EF48E7" w:rsidRPr="00CE23C7" w:rsidRDefault="00EF48E7" w:rsidP="00EF48E7">
            <w:pPr>
              <w:jc w:val="right"/>
            </w:pPr>
            <w:r w:rsidRPr="00CE23C7">
              <w:t>930</w:t>
            </w:r>
          </w:p>
        </w:tc>
        <w:tc>
          <w:tcPr>
            <w:tcW w:w="600" w:type="dxa"/>
            <w:shd w:val="clear" w:color="000000" w:fill="FFFFFF"/>
            <w:noWrap/>
            <w:vAlign w:val="bottom"/>
            <w:hideMark/>
          </w:tcPr>
          <w:p w14:paraId="74BF33FD" w14:textId="77777777" w:rsidR="00EF48E7" w:rsidRPr="00CE23C7" w:rsidRDefault="00EF48E7" w:rsidP="00EF48E7">
            <w:pPr>
              <w:jc w:val="right"/>
            </w:pPr>
            <w:r w:rsidRPr="00CE23C7">
              <w:t>07</w:t>
            </w:r>
          </w:p>
        </w:tc>
        <w:tc>
          <w:tcPr>
            <w:tcW w:w="560" w:type="dxa"/>
            <w:shd w:val="clear" w:color="000000" w:fill="FFFFFF"/>
            <w:noWrap/>
            <w:vAlign w:val="bottom"/>
            <w:hideMark/>
          </w:tcPr>
          <w:p w14:paraId="663A6233" w14:textId="77777777" w:rsidR="00EF48E7" w:rsidRPr="00CE23C7" w:rsidRDefault="00EF48E7" w:rsidP="00EF48E7">
            <w:pPr>
              <w:jc w:val="right"/>
            </w:pPr>
            <w:r w:rsidRPr="00CE23C7">
              <w:t>07</w:t>
            </w:r>
          </w:p>
        </w:tc>
        <w:tc>
          <w:tcPr>
            <w:tcW w:w="1724" w:type="dxa"/>
            <w:shd w:val="clear" w:color="000000" w:fill="FFFFFF"/>
            <w:noWrap/>
            <w:vAlign w:val="bottom"/>
            <w:hideMark/>
          </w:tcPr>
          <w:p w14:paraId="68D630F1" w14:textId="77777777" w:rsidR="00EF48E7" w:rsidRPr="00CE23C7" w:rsidRDefault="00EF48E7" w:rsidP="00EF48E7">
            <w:pPr>
              <w:jc w:val="right"/>
            </w:pPr>
            <w:r w:rsidRPr="00CE23C7">
              <w:t>03 2 01 10250</w:t>
            </w:r>
          </w:p>
        </w:tc>
        <w:tc>
          <w:tcPr>
            <w:tcW w:w="651" w:type="dxa"/>
            <w:shd w:val="clear" w:color="000000" w:fill="FFFFFF"/>
            <w:noWrap/>
            <w:vAlign w:val="bottom"/>
            <w:hideMark/>
          </w:tcPr>
          <w:p w14:paraId="7C207566" w14:textId="77777777" w:rsidR="00EF48E7" w:rsidRPr="00CE23C7" w:rsidRDefault="00EF48E7" w:rsidP="00EF48E7">
            <w:pPr>
              <w:jc w:val="right"/>
            </w:pPr>
            <w:r w:rsidRPr="00CE23C7">
              <w:t> </w:t>
            </w:r>
          </w:p>
        </w:tc>
        <w:tc>
          <w:tcPr>
            <w:tcW w:w="1493" w:type="dxa"/>
            <w:shd w:val="clear" w:color="auto" w:fill="auto"/>
            <w:noWrap/>
            <w:vAlign w:val="bottom"/>
            <w:hideMark/>
          </w:tcPr>
          <w:p w14:paraId="0444C0D2" w14:textId="77777777" w:rsidR="00EF48E7" w:rsidRPr="00CE23C7" w:rsidRDefault="00EF48E7" w:rsidP="00EF48E7">
            <w:pPr>
              <w:jc w:val="right"/>
            </w:pPr>
            <w:r w:rsidRPr="00CE23C7">
              <w:t>1 800,0</w:t>
            </w:r>
          </w:p>
        </w:tc>
        <w:tc>
          <w:tcPr>
            <w:tcW w:w="1559" w:type="dxa"/>
            <w:shd w:val="clear" w:color="auto" w:fill="auto"/>
            <w:noWrap/>
            <w:vAlign w:val="bottom"/>
            <w:hideMark/>
          </w:tcPr>
          <w:p w14:paraId="5CA5E804" w14:textId="77777777" w:rsidR="00EF48E7" w:rsidRPr="00CE23C7" w:rsidRDefault="00EF48E7" w:rsidP="00EF48E7">
            <w:pPr>
              <w:jc w:val="right"/>
            </w:pPr>
            <w:r w:rsidRPr="00CE23C7">
              <w:t>230,0</w:t>
            </w:r>
          </w:p>
        </w:tc>
        <w:tc>
          <w:tcPr>
            <w:tcW w:w="1417" w:type="dxa"/>
            <w:shd w:val="clear" w:color="auto" w:fill="auto"/>
            <w:noWrap/>
            <w:vAlign w:val="bottom"/>
            <w:hideMark/>
          </w:tcPr>
          <w:p w14:paraId="63C2D657" w14:textId="77777777" w:rsidR="00EF48E7" w:rsidRPr="00CE23C7" w:rsidRDefault="00EF48E7" w:rsidP="00EF48E7">
            <w:pPr>
              <w:jc w:val="right"/>
            </w:pPr>
            <w:r w:rsidRPr="00CE23C7">
              <w:t>230,0</w:t>
            </w:r>
          </w:p>
        </w:tc>
      </w:tr>
      <w:tr w:rsidR="00EF48E7" w:rsidRPr="00CE23C7" w14:paraId="48D3F134" w14:textId="77777777" w:rsidTr="00827837">
        <w:trPr>
          <w:trHeight w:val="20"/>
        </w:trPr>
        <w:tc>
          <w:tcPr>
            <w:tcW w:w="580" w:type="dxa"/>
            <w:shd w:val="clear" w:color="auto" w:fill="auto"/>
            <w:noWrap/>
            <w:vAlign w:val="bottom"/>
            <w:hideMark/>
          </w:tcPr>
          <w:p w14:paraId="23404C4B"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4BB9543"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B5A1822" w14:textId="77777777" w:rsidR="00EF48E7" w:rsidRPr="00CE23C7" w:rsidRDefault="00EF48E7" w:rsidP="00EF48E7">
            <w:pPr>
              <w:jc w:val="right"/>
            </w:pPr>
            <w:r w:rsidRPr="00CE23C7">
              <w:t>930</w:t>
            </w:r>
          </w:p>
        </w:tc>
        <w:tc>
          <w:tcPr>
            <w:tcW w:w="600" w:type="dxa"/>
            <w:shd w:val="clear" w:color="000000" w:fill="FFFFFF"/>
            <w:noWrap/>
            <w:vAlign w:val="bottom"/>
            <w:hideMark/>
          </w:tcPr>
          <w:p w14:paraId="2A5CC6AA" w14:textId="77777777" w:rsidR="00EF48E7" w:rsidRPr="00CE23C7" w:rsidRDefault="00EF48E7" w:rsidP="00EF48E7">
            <w:pPr>
              <w:jc w:val="right"/>
            </w:pPr>
            <w:r w:rsidRPr="00CE23C7">
              <w:t>07</w:t>
            </w:r>
          </w:p>
        </w:tc>
        <w:tc>
          <w:tcPr>
            <w:tcW w:w="560" w:type="dxa"/>
            <w:shd w:val="clear" w:color="000000" w:fill="FFFFFF"/>
            <w:noWrap/>
            <w:vAlign w:val="bottom"/>
            <w:hideMark/>
          </w:tcPr>
          <w:p w14:paraId="443E3A54" w14:textId="77777777" w:rsidR="00EF48E7" w:rsidRPr="00CE23C7" w:rsidRDefault="00EF48E7" w:rsidP="00EF48E7">
            <w:pPr>
              <w:jc w:val="right"/>
            </w:pPr>
            <w:r w:rsidRPr="00CE23C7">
              <w:t>07</w:t>
            </w:r>
          </w:p>
        </w:tc>
        <w:tc>
          <w:tcPr>
            <w:tcW w:w="1724" w:type="dxa"/>
            <w:shd w:val="clear" w:color="000000" w:fill="FFFFFF"/>
            <w:noWrap/>
            <w:vAlign w:val="bottom"/>
            <w:hideMark/>
          </w:tcPr>
          <w:p w14:paraId="225088CD" w14:textId="77777777" w:rsidR="00EF48E7" w:rsidRPr="00CE23C7" w:rsidRDefault="00EF48E7" w:rsidP="00EF48E7">
            <w:pPr>
              <w:jc w:val="right"/>
            </w:pPr>
            <w:r w:rsidRPr="00CE23C7">
              <w:t>03 2 01 10250</w:t>
            </w:r>
          </w:p>
        </w:tc>
        <w:tc>
          <w:tcPr>
            <w:tcW w:w="651" w:type="dxa"/>
            <w:shd w:val="clear" w:color="000000" w:fill="FFFFFF"/>
            <w:noWrap/>
            <w:vAlign w:val="bottom"/>
            <w:hideMark/>
          </w:tcPr>
          <w:p w14:paraId="069CE39D" w14:textId="77777777" w:rsidR="00EF48E7" w:rsidRPr="00CE23C7" w:rsidRDefault="00EF48E7" w:rsidP="00EF48E7">
            <w:pPr>
              <w:jc w:val="right"/>
            </w:pPr>
            <w:r w:rsidRPr="00CE23C7">
              <w:t>200</w:t>
            </w:r>
          </w:p>
        </w:tc>
        <w:tc>
          <w:tcPr>
            <w:tcW w:w="1493" w:type="dxa"/>
            <w:shd w:val="clear" w:color="auto" w:fill="auto"/>
            <w:noWrap/>
            <w:vAlign w:val="bottom"/>
            <w:hideMark/>
          </w:tcPr>
          <w:p w14:paraId="4BD4A7EB" w14:textId="77777777" w:rsidR="00EF48E7" w:rsidRPr="00CE23C7" w:rsidRDefault="00EF48E7" w:rsidP="00EF48E7">
            <w:pPr>
              <w:jc w:val="right"/>
            </w:pPr>
            <w:r w:rsidRPr="00CE23C7">
              <w:t>1 800,0</w:t>
            </w:r>
          </w:p>
        </w:tc>
        <w:tc>
          <w:tcPr>
            <w:tcW w:w="1559" w:type="dxa"/>
            <w:shd w:val="clear" w:color="auto" w:fill="auto"/>
            <w:noWrap/>
            <w:vAlign w:val="bottom"/>
            <w:hideMark/>
          </w:tcPr>
          <w:p w14:paraId="383AD0D1" w14:textId="77777777" w:rsidR="00EF48E7" w:rsidRPr="00CE23C7" w:rsidRDefault="00EF48E7" w:rsidP="00EF48E7">
            <w:pPr>
              <w:jc w:val="right"/>
            </w:pPr>
            <w:r w:rsidRPr="00CE23C7">
              <w:t>230,0</w:t>
            </w:r>
          </w:p>
        </w:tc>
        <w:tc>
          <w:tcPr>
            <w:tcW w:w="1417" w:type="dxa"/>
            <w:shd w:val="clear" w:color="auto" w:fill="auto"/>
            <w:noWrap/>
            <w:vAlign w:val="bottom"/>
            <w:hideMark/>
          </w:tcPr>
          <w:p w14:paraId="4369B1B9" w14:textId="77777777" w:rsidR="00EF48E7" w:rsidRPr="00CE23C7" w:rsidRDefault="00EF48E7" w:rsidP="00EF48E7">
            <w:pPr>
              <w:jc w:val="right"/>
            </w:pPr>
            <w:r w:rsidRPr="00CE23C7">
              <w:t>230,0</w:t>
            </w:r>
          </w:p>
        </w:tc>
      </w:tr>
      <w:tr w:rsidR="00EF48E7" w:rsidRPr="00CE23C7" w14:paraId="6DB61404" w14:textId="77777777" w:rsidTr="00827837">
        <w:trPr>
          <w:trHeight w:val="20"/>
        </w:trPr>
        <w:tc>
          <w:tcPr>
            <w:tcW w:w="580" w:type="dxa"/>
            <w:shd w:val="clear" w:color="auto" w:fill="auto"/>
            <w:noWrap/>
            <w:vAlign w:val="bottom"/>
            <w:hideMark/>
          </w:tcPr>
          <w:p w14:paraId="05D9406B"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A890B41" w14:textId="77777777" w:rsidR="00EF48E7" w:rsidRPr="00CE23C7" w:rsidRDefault="00EF48E7" w:rsidP="00EF48E7">
            <w:r w:rsidRPr="00CE23C7">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681BA44" w14:textId="77777777" w:rsidR="00EF48E7" w:rsidRPr="00CE23C7" w:rsidRDefault="00EF48E7" w:rsidP="00EF48E7">
            <w:pPr>
              <w:jc w:val="right"/>
            </w:pPr>
            <w:r w:rsidRPr="00CE23C7">
              <w:t>930</w:t>
            </w:r>
          </w:p>
        </w:tc>
        <w:tc>
          <w:tcPr>
            <w:tcW w:w="600" w:type="dxa"/>
            <w:shd w:val="clear" w:color="000000" w:fill="FFFFFF"/>
            <w:noWrap/>
            <w:vAlign w:val="bottom"/>
            <w:hideMark/>
          </w:tcPr>
          <w:p w14:paraId="69D3B411" w14:textId="77777777" w:rsidR="00EF48E7" w:rsidRPr="00CE23C7" w:rsidRDefault="00EF48E7" w:rsidP="00EF48E7">
            <w:pPr>
              <w:jc w:val="right"/>
            </w:pPr>
            <w:r w:rsidRPr="00CE23C7">
              <w:t>07</w:t>
            </w:r>
          </w:p>
        </w:tc>
        <w:tc>
          <w:tcPr>
            <w:tcW w:w="560" w:type="dxa"/>
            <w:shd w:val="clear" w:color="000000" w:fill="FFFFFF"/>
            <w:noWrap/>
            <w:vAlign w:val="bottom"/>
            <w:hideMark/>
          </w:tcPr>
          <w:p w14:paraId="79AFE9A2" w14:textId="77777777" w:rsidR="00EF48E7" w:rsidRPr="00CE23C7" w:rsidRDefault="00EF48E7" w:rsidP="00EF48E7">
            <w:pPr>
              <w:jc w:val="right"/>
            </w:pPr>
            <w:r w:rsidRPr="00CE23C7">
              <w:t>07</w:t>
            </w:r>
          </w:p>
        </w:tc>
        <w:tc>
          <w:tcPr>
            <w:tcW w:w="1724" w:type="dxa"/>
            <w:shd w:val="clear" w:color="000000" w:fill="FFFFFF"/>
            <w:noWrap/>
            <w:vAlign w:val="bottom"/>
            <w:hideMark/>
          </w:tcPr>
          <w:p w14:paraId="6CA2D68C" w14:textId="77777777" w:rsidR="00EF48E7" w:rsidRPr="00CE23C7" w:rsidRDefault="00EF48E7" w:rsidP="00EF48E7">
            <w:pPr>
              <w:jc w:val="right"/>
            </w:pPr>
            <w:r w:rsidRPr="00CE23C7">
              <w:t>03 2 04 00000</w:t>
            </w:r>
          </w:p>
        </w:tc>
        <w:tc>
          <w:tcPr>
            <w:tcW w:w="651" w:type="dxa"/>
            <w:shd w:val="clear" w:color="000000" w:fill="FFFFFF"/>
            <w:noWrap/>
            <w:vAlign w:val="bottom"/>
            <w:hideMark/>
          </w:tcPr>
          <w:p w14:paraId="3E0DABE0" w14:textId="77777777" w:rsidR="00EF48E7" w:rsidRPr="00CE23C7" w:rsidRDefault="00EF48E7" w:rsidP="00EF48E7">
            <w:pPr>
              <w:jc w:val="right"/>
            </w:pPr>
            <w:r w:rsidRPr="00CE23C7">
              <w:t> </w:t>
            </w:r>
          </w:p>
        </w:tc>
        <w:tc>
          <w:tcPr>
            <w:tcW w:w="1493" w:type="dxa"/>
            <w:shd w:val="clear" w:color="auto" w:fill="auto"/>
            <w:noWrap/>
            <w:vAlign w:val="bottom"/>
            <w:hideMark/>
          </w:tcPr>
          <w:p w14:paraId="2D878352" w14:textId="77777777" w:rsidR="00EF48E7" w:rsidRPr="00CE23C7" w:rsidRDefault="00EF48E7" w:rsidP="00EF48E7">
            <w:pPr>
              <w:jc w:val="right"/>
            </w:pPr>
            <w:r w:rsidRPr="00CE23C7">
              <w:t>1 836,6</w:t>
            </w:r>
          </w:p>
        </w:tc>
        <w:tc>
          <w:tcPr>
            <w:tcW w:w="1559" w:type="dxa"/>
            <w:shd w:val="clear" w:color="auto" w:fill="auto"/>
            <w:noWrap/>
            <w:vAlign w:val="bottom"/>
            <w:hideMark/>
          </w:tcPr>
          <w:p w14:paraId="42C5BD8D" w14:textId="77777777" w:rsidR="00EF48E7" w:rsidRPr="00CE23C7" w:rsidRDefault="00EF48E7" w:rsidP="00EF48E7">
            <w:pPr>
              <w:jc w:val="right"/>
            </w:pPr>
            <w:r w:rsidRPr="00CE23C7">
              <w:t>1 836,6</w:t>
            </w:r>
          </w:p>
        </w:tc>
        <w:tc>
          <w:tcPr>
            <w:tcW w:w="1417" w:type="dxa"/>
            <w:shd w:val="clear" w:color="auto" w:fill="auto"/>
            <w:noWrap/>
            <w:vAlign w:val="bottom"/>
            <w:hideMark/>
          </w:tcPr>
          <w:p w14:paraId="37059F1E" w14:textId="77777777" w:rsidR="00EF48E7" w:rsidRPr="00CE23C7" w:rsidRDefault="00EF48E7" w:rsidP="00EF48E7">
            <w:pPr>
              <w:jc w:val="right"/>
            </w:pPr>
            <w:r w:rsidRPr="00CE23C7">
              <w:t>1 836,6</w:t>
            </w:r>
          </w:p>
        </w:tc>
      </w:tr>
      <w:tr w:rsidR="00EF48E7" w:rsidRPr="00CE23C7" w14:paraId="3EACF42F" w14:textId="77777777" w:rsidTr="00827837">
        <w:trPr>
          <w:trHeight w:val="20"/>
        </w:trPr>
        <w:tc>
          <w:tcPr>
            <w:tcW w:w="580" w:type="dxa"/>
            <w:shd w:val="clear" w:color="auto" w:fill="auto"/>
            <w:noWrap/>
            <w:vAlign w:val="bottom"/>
            <w:hideMark/>
          </w:tcPr>
          <w:p w14:paraId="7D2AE0A6"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0F9429A" w14:textId="77777777" w:rsidR="00EF48E7" w:rsidRPr="00CE23C7" w:rsidRDefault="00EF48E7" w:rsidP="00EF48E7">
            <w:r w:rsidRPr="00CE23C7">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257D095B" w14:textId="77777777" w:rsidR="00EF48E7" w:rsidRPr="00CE23C7" w:rsidRDefault="00EF48E7" w:rsidP="00EF48E7">
            <w:pPr>
              <w:jc w:val="right"/>
            </w:pPr>
            <w:r w:rsidRPr="00CE23C7">
              <w:t>930</w:t>
            </w:r>
          </w:p>
        </w:tc>
        <w:tc>
          <w:tcPr>
            <w:tcW w:w="600" w:type="dxa"/>
            <w:shd w:val="clear" w:color="000000" w:fill="FFFFFF"/>
            <w:noWrap/>
            <w:vAlign w:val="bottom"/>
            <w:hideMark/>
          </w:tcPr>
          <w:p w14:paraId="48DCA1D4" w14:textId="77777777" w:rsidR="00EF48E7" w:rsidRPr="00CE23C7" w:rsidRDefault="00EF48E7" w:rsidP="00EF48E7">
            <w:pPr>
              <w:jc w:val="right"/>
            </w:pPr>
            <w:r w:rsidRPr="00CE23C7">
              <w:t>07</w:t>
            </w:r>
          </w:p>
        </w:tc>
        <w:tc>
          <w:tcPr>
            <w:tcW w:w="560" w:type="dxa"/>
            <w:shd w:val="clear" w:color="000000" w:fill="FFFFFF"/>
            <w:noWrap/>
            <w:vAlign w:val="bottom"/>
            <w:hideMark/>
          </w:tcPr>
          <w:p w14:paraId="53391D94" w14:textId="77777777" w:rsidR="00EF48E7" w:rsidRPr="00CE23C7" w:rsidRDefault="00EF48E7" w:rsidP="00EF48E7">
            <w:pPr>
              <w:jc w:val="right"/>
            </w:pPr>
            <w:r w:rsidRPr="00CE23C7">
              <w:t>07</w:t>
            </w:r>
          </w:p>
        </w:tc>
        <w:tc>
          <w:tcPr>
            <w:tcW w:w="1724" w:type="dxa"/>
            <w:shd w:val="clear" w:color="000000" w:fill="FFFFFF"/>
            <w:noWrap/>
            <w:vAlign w:val="bottom"/>
            <w:hideMark/>
          </w:tcPr>
          <w:p w14:paraId="51308F41" w14:textId="77777777" w:rsidR="00EF48E7" w:rsidRPr="00CE23C7" w:rsidRDefault="00EF48E7" w:rsidP="00EF48E7">
            <w:pPr>
              <w:jc w:val="right"/>
            </w:pPr>
            <w:r w:rsidRPr="00CE23C7">
              <w:t>03 2 04 10250</w:t>
            </w:r>
          </w:p>
        </w:tc>
        <w:tc>
          <w:tcPr>
            <w:tcW w:w="651" w:type="dxa"/>
            <w:shd w:val="clear" w:color="000000" w:fill="FFFFFF"/>
            <w:noWrap/>
            <w:vAlign w:val="bottom"/>
            <w:hideMark/>
          </w:tcPr>
          <w:p w14:paraId="4EF49E4F" w14:textId="77777777" w:rsidR="00EF48E7" w:rsidRPr="00CE23C7" w:rsidRDefault="00EF48E7" w:rsidP="00EF48E7">
            <w:pPr>
              <w:jc w:val="right"/>
            </w:pPr>
            <w:r w:rsidRPr="00CE23C7">
              <w:t> </w:t>
            </w:r>
          </w:p>
        </w:tc>
        <w:tc>
          <w:tcPr>
            <w:tcW w:w="1493" w:type="dxa"/>
            <w:shd w:val="clear" w:color="auto" w:fill="auto"/>
            <w:noWrap/>
            <w:vAlign w:val="bottom"/>
            <w:hideMark/>
          </w:tcPr>
          <w:p w14:paraId="196A138B" w14:textId="77777777" w:rsidR="00EF48E7" w:rsidRPr="00CE23C7" w:rsidRDefault="00EF48E7" w:rsidP="00EF48E7">
            <w:pPr>
              <w:jc w:val="right"/>
            </w:pPr>
            <w:r w:rsidRPr="00CE23C7">
              <w:t>400,0</w:t>
            </w:r>
          </w:p>
        </w:tc>
        <w:tc>
          <w:tcPr>
            <w:tcW w:w="1559" w:type="dxa"/>
            <w:shd w:val="clear" w:color="auto" w:fill="auto"/>
            <w:noWrap/>
            <w:vAlign w:val="bottom"/>
            <w:hideMark/>
          </w:tcPr>
          <w:p w14:paraId="157C82FB" w14:textId="77777777" w:rsidR="00EF48E7" w:rsidRPr="00CE23C7" w:rsidRDefault="00EF48E7" w:rsidP="00EF48E7">
            <w:pPr>
              <w:jc w:val="right"/>
            </w:pPr>
            <w:r w:rsidRPr="00CE23C7">
              <w:t>400,0</w:t>
            </w:r>
          </w:p>
        </w:tc>
        <w:tc>
          <w:tcPr>
            <w:tcW w:w="1417" w:type="dxa"/>
            <w:shd w:val="clear" w:color="auto" w:fill="auto"/>
            <w:noWrap/>
            <w:vAlign w:val="bottom"/>
            <w:hideMark/>
          </w:tcPr>
          <w:p w14:paraId="64B99599" w14:textId="77777777" w:rsidR="00EF48E7" w:rsidRPr="00CE23C7" w:rsidRDefault="00EF48E7" w:rsidP="00EF48E7">
            <w:pPr>
              <w:jc w:val="right"/>
            </w:pPr>
            <w:r w:rsidRPr="00CE23C7">
              <w:t>400,0</w:t>
            </w:r>
          </w:p>
        </w:tc>
      </w:tr>
      <w:tr w:rsidR="00EF48E7" w:rsidRPr="00CE23C7" w14:paraId="2C2BCDC6" w14:textId="77777777" w:rsidTr="00827837">
        <w:trPr>
          <w:trHeight w:val="20"/>
        </w:trPr>
        <w:tc>
          <w:tcPr>
            <w:tcW w:w="580" w:type="dxa"/>
            <w:shd w:val="clear" w:color="auto" w:fill="auto"/>
            <w:noWrap/>
            <w:vAlign w:val="bottom"/>
            <w:hideMark/>
          </w:tcPr>
          <w:p w14:paraId="0C20949B"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8F1B681"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BF3558B" w14:textId="77777777" w:rsidR="00EF48E7" w:rsidRPr="00CE23C7" w:rsidRDefault="00EF48E7" w:rsidP="00EF48E7">
            <w:pPr>
              <w:jc w:val="right"/>
            </w:pPr>
            <w:r w:rsidRPr="00CE23C7">
              <w:t>930</w:t>
            </w:r>
          </w:p>
        </w:tc>
        <w:tc>
          <w:tcPr>
            <w:tcW w:w="600" w:type="dxa"/>
            <w:shd w:val="clear" w:color="000000" w:fill="FFFFFF"/>
            <w:noWrap/>
            <w:vAlign w:val="bottom"/>
            <w:hideMark/>
          </w:tcPr>
          <w:p w14:paraId="512597CD" w14:textId="77777777" w:rsidR="00EF48E7" w:rsidRPr="00CE23C7" w:rsidRDefault="00EF48E7" w:rsidP="00EF48E7">
            <w:pPr>
              <w:jc w:val="right"/>
            </w:pPr>
            <w:r w:rsidRPr="00CE23C7">
              <w:t>07</w:t>
            </w:r>
          </w:p>
        </w:tc>
        <w:tc>
          <w:tcPr>
            <w:tcW w:w="560" w:type="dxa"/>
            <w:shd w:val="clear" w:color="000000" w:fill="FFFFFF"/>
            <w:noWrap/>
            <w:vAlign w:val="bottom"/>
            <w:hideMark/>
          </w:tcPr>
          <w:p w14:paraId="2A3D794D" w14:textId="77777777" w:rsidR="00EF48E7" w:rsidRPr="00CE23C7" w:rsidRDefault="00EF48E7" w:rsidP="00EF48E7">
            <w:pPr>
              <w:jc w:val="right"/>
            </w:pPr>
            <w:r w:rsidRPr="00CE23C7">
              <w:t>07</w:t>
            </w:r>
          </w:p>
        </w:tc>
        <w:tc>
          <w:tcPr>
            <w:tcW w:w="1724" w:type="dxa"/>
            <w:shd w:val="clear" w:color="000000" w:fill="FFFFFF"/>
            <w:noWrap/>
            <w:vAlign w:val="bottom"/>
            <w:hideMark/>
          </w:tcPr>
          <w:p w14:paraId="1363530C" w14:textId="77777777" w:rsidR="00EF48E7" w:rsidRPr="00CE23C7" w:rsidRDefault="00EF48E7" w:rsidP="00EF48E7">
            <w:pPr>
              <w:jc w:val="right"/>
            </w:pPr>
            <w:r w:rsidRPr="00CE23C7">
              <w:t>03 2 04 10250</w:t>
            </w:r>
          </w:p>
        </w:tc>
        <w:tc>
          <w:tcPr>
            <w:tcW w:w="651" w:type="dxa"/>
            <w:shd w:val="clear" w:color="000000" w:fill="FFFFFF"/>
            <w:noWrap/>
            <w:vAlign w:val="bottom"/>
            <w:hideMark/>
          </w:tcPr>
          <w:p w14:paraId="64759F31" w14:textId="77777777" w:rsidR="00EF48E7" w:rsidRPr="00CE23C7" w:rsidRDefault="00EF48E7" w:rsidP="00EF48E7">
            <w:pPr>
              <w:jc w:val="right"/>
            </w:pPr>
            <w:r w:rsidRPr="00CE23C7">
              <w:t>200</w:t>
            </w:r>
          </w:p>
        </w:tc>
        <w:tc>
          <w:tcPr>
            <w:tcW w:w="1493" w:type="dxa"/>
            <w:shd w:val="clear" w:color="auto" w:fill="auto"/>
            <w:noWrap/>
            <w:vAlign w:val="bottom"/>
            <w:hideMark/>
          </w:tcPr>
          <w:p w14:paraId="0F68FE9C" w14:textId="77777777" w:rsidR="00EF48E7" w:rsidRPr="00CE23C7" w:rsidRDefault="00EF48E7" w:rsidP="00EF48E7">
            <w:pPr>
              <w:jc w:val="right"/>
            </w:pPr>
            <w:r w:rsidRPr="00CE23C7">
              <w:t>400,0</w:t>
            </w:r>
          </w:p>
        </w:tc>
        <w:tc>
          <w:tcPr>
            <w:tcW w:w="1559" w:type="dxa"/>
            <w:shd w:val="clear" w:color="auto" w:fill="auto"/>
            <w:noWrap/>
            <w:vAlign w:val="bottom"/>
            <w:hideMark/>
          </w:tcPr>
          <w:p w14:paraId="49FC580D" w14:textId="77777777" w:rsidR="00EF48E7" w:rsidRPr="00CE23C7" w:rsidRDefault="00EF48E7" w:rsidP="00EF48E7">
            <w:pPr>
              <w:jc w:val="right"/>
            </w:pPr>
            <w:r w:rsidRPr="00CE23C7">
              <w:t>400,0</w:t>
            </w:r>
          </w:p>
        </w:tc>
        <w:tc>
          <w:tcPr>
            <w:tcW w:w="1417" w:type="dxa"/>
            <w:shd w:val="clear" w:color="auto" w:fill="auto"/>
            <w:noWrap/>
            <w:vAlign w:val="bottom"/>
            <w:hideMark/>
          </w:tcPr>
          <w:p w14:paraId="70CAB918" w14:textId="77777777" w:rsidR="00EF48E7" w:rsidRPr="00CE23C7" w:rsidRDefault="00EF48E7" w:rsidP="00EF48E7">
            <w:pPr>
              <w:jc w:val="right"/>
            </w:pPr>
            <w:r w:rsidRPr="00CE23C7">
              <w:t>400,0</w:t>
            </w:r>
          </w:p>
        </w:tc>
      </w:tr>
      <w:tr w:rsidR="00EF48E7" w:rsidRPr="00CE23C7" w14:paraId="0C1BA0C7" w14:textId="77777777" w:rsidTr="00827837">
        <w:trPr>
          <w:trHeight w:val="20"/>
        </w:trPr>
        <w:tc>
          <w:tcPr>
            <w:tcW w:w="580" w:type="dxa"/>
            <w:shd w:val="clear" w:color="auto" w:fill="auto"/>
            <w:noWrap/>
            <w:vAlign w:val="bottom"/>
            <w:hideMark/>
          </w:tcPr>
          <w:p w14:paraId="2781E8BE"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DCA8343" w14:textId="77777777" w:rsidR="00EF48E7" w:rsidRPr="00CE23C7" w:rsidRDefault="00EF48E7" w:rsidP="00EF48E7">
            <w:r w:rsidRPr="00CE23C7">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1D1A6AB2" w14:textId="77777777" w:rsidR="00EF48E7" w:rsidRPr="00CE23C7" w:rsidRDefault="00EF48E7" w:rsidP="00EF48E7">
            <w:pPr>
              <w:jc w:val="right"/>
            </w:pPr>
            <w:r w:rsidRPr="00CE23C7">
              <w:t>930</w:t>
            </w:r>
          </w:p>
        </w:tc>
        <w:tc>
          <w:tcPr>
            <w:tcW w:w="600" w:type="dxa"/>
            <w:shd w:val="clear" w:color="000000" w:fill="FFFFFF"/>
            <w:noWrap/>
            <w:vAlign w:val="bottom"/>
            <w:hideMark/>
          </w:tcPr>
          <w:p w14:paraId="197C01D6" w14:textId="77777777" w:rsidR="00EF48E7" w:rsidRPr="00CE23C7" w:rsidRDefault="00EF48E7" w:rsidP="00EF48E7">
            <w:pPr>
              <w:jc w:val="right"/>
            </w:pPr>
            <w:r w:rsidRPr="00CE23C7">
              <w:t>07</w:t>
            </w:r>
          </w:p>
        </w:tc>
        <w:tc>
          <w:tcPr>
            <w:tcW w:w="560" w:type="dxa"/>
            <w:shd w:val="clear" w:color="000000" w:fill="FFFFFF"/>
            <w:noWrap/>
            <w:vAlign w:val="bottom"/>
            <w:hideMark/>
          </w:tcPr>
          <w:p w14:paraId="455F3A0C" w14:textId="77777777" w:rsidR="00EF48E7" w:rsidRPr="00CE23C7" w:rsidRDefault="00EF48E7" w:rsidP="00EF48E7">
            <w:pPr>
              <w:jc w:val="right"/>
            </w:pPr>
            <w:r w:rsidRPr="00CE23C7">
              <w:t>07</w:t>
            </w:r>
          </w:p>
        </w:tc>
        <w:tc>
          <w:tcPr>
            <w:tcW w:w="1724" w:type="dxa"/>
            <w:shd w:val="clear" w:color="000000" w:fill="FFFFFF"/>
            <w:noWrap/>
            <w:vAlign w:val="bottom"/>
            <w:hideMark/>
          </w:tcPr>
          <w:p w14:paraId="7142A6E3" w14:textId="77777777" w:rsidR="00EF48E7" w:rsidRPr="00CE23C7" w:rsidRDefault="00EF48E7" w:rsidP="00EF48E7">
            <w:pPr>
              <w:jc w:val="right"/>
            </w:pPr>
            <w:r w:rsidRPr="00CE23C7">
              <w:t>03 2 04 69120</w:t>
            </w:r>
          </w:p>
        </w:tc>
        <w:tc>
          <w:tcPr>
            <w:tcW w:w="651" w:type="dxa"/>
            <w:shd w:val="clear" w:color="000000" w:fill="FFFFFF"/>
            <w:noWrap/>
            <w:vAlign w:val="bottom"/>
            <w:hideMark/>
          </w:tcPr>
          <w:p w14:paraId="25094C13" w14:textId="77777777" w:rsidR="00EF48E7" w:rsidRPr="00CE23C7" w:rsidRDefault="00EF48E7" w:rsidP="00EF48E7">
            <w:pPr>
              <w:jc w:val="right"/>
            </w:pPr>
            <w:r w:rsidRPr="00CE23C7">
              <w:t> </w:t>
            </w:r>
          </w:p>
        </w:tc>
        <w:tc>
          <w:tcPr>
            <w:tcW w:w="1493" w:type="dxa"/>
            <w:shd w:val="clear" w:color="auto" w:fill="auto"/>
            <w:noWrap/>
            <w:vAlign w:val="bottom"/>
            <w:hideMark/>
          </w:tcPr>
          <w:p w14:paraId="70B8473F" w14:textId="77777777" w:rsidR="00EF48E7" w:rsidRPr="00CE23C7" w:rsidRDefault="00EF48E7" w:rsidP="00EF48E7">
            <w:pPr>
              <w:jc w:val="right"/>
            </w:pPr>
            <w:r w:rsidRPr="00CE23C7">
              <w:t>1 436,6</w:t>
            </w:r>
          </w:p>
        </w:tc>
        <w:tc>
          <w:tcPr>
            <w:tcW w:w="1559" w:type="dxa"/>
            <w:shd w:val="clear" w:color="auto" w:fill="auto"/>
            <w:noWrap/>
            <w:vAlign w:val="bottom"/>
            <w:hideMark/>
          </w:tcPr>
          <w:p w14:paraId="68922DA0" w14:textId="77777777" w:rsidR="00EF48E7" w:rsidRPr="00CE23C7" w:rsidRDefault="00EF48E7" w:rsidP="00EF48E7">
            <w:pPr>
              <w:jc w:val="right"/>
            </w:pPr>
            <w:r w:rsidRPr="00CE23C7">
              <w:t>1 436,6</w:t>
            </w:r>
          </w:p>
        </w:tc>
        <w:tc>
          <w:tcPr>
            <w:tcW w:w="1417" w:type="dxa"/>
            <w:shd w:val="clear" w:color="auto" w:fill="auto"/>
            <w:noWrap/>
            <w:vAlign w:val="bottom"/>
            <w:hideMark/>
          </w:tcPr>
          <w:p w14:paraId="4AED4923" w14:textId="77777777" w:rsidR="00EF48E7" w:rsidRPr="00CE23C7" w:rsidRDefault="00EF48E7" w:rsidP="00EF48E7">
            <w:pPr>
              <w:jc w:val="right"/>
            </w:pPr>
            <w:r w:rsidRPr="00CE23C7">
              <w:t>1 436,6</w:t>
            </w:r>
          </w:p>
        </w:tc>
      </w:tr>
      <w:tr w:rsidR="00EF48E7" w:rsidRPr="00CE23C7" w14:paraId="3DD7659C" w14:textId="77777777" w:rsidTr="00827837">
        <w:trPr>
          <w:trHeight w:val="20"/>
        </w:trPr>
        <w:tc>
          <w:tcPr>
            <w:tcW w:w="580" w:type="dxa"/>
            <w:shd w:val="clear" w:color="auto" w:fill="auto"/>
            <w:noWrap/>
            <w:vAlign w:val="bottom"/>
            <w:hideMark/>
          </w:tcPr>
          <w:p w14:paraId="1AF3BCB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39AE0AB"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7A9B818" w14:textId="77777777" w:rsidR="00EF48E7" w:rsidRPr="00CE23C7" w:rsidRDefault="00EF48E7" w:rsidP="00EF48E7">
            <w:pPr>
              <w:jc w:val="right"/>
            </w:pPr>
            <w:r w:rsidRPr="00CE23C7">
              <w:t>930</w:t>
            </w:r>
          </w:p>
        </w:tc>
        <w:tc>
          <w:tcPr>
            <w:tcW w:w="600" w:type="dxa"/>
            <w:shd w:val="clear" w:color="000000" w:fill="FFFFFF"/>
            <w:noWrap/>
            <w:vAlign w:val="bottom"/>
            <w:hideMark/>
          </w:tcPr>
          <w:p w14:paraId="05083E80" w14:textId="77777777" w:rsidR="00EF48E7" w:rsidRPr="00CE23C7" w:rsidRDefault="00EF48E7" w:rsidP="00EF48E7">
            <w:pPr>
              <w:jc w:val="right"/>
            </w:pPr>
            <w:r w:rsidRPr="00CE23C7">
              <w:t>07</w:t>
            </w:r>
          </w:p>
        </w:tc>
        <w:tc>
          <w:tcPr>
            <w:tcW w:w="560" w:type="dxa"/>
            <w:shd w:val="clear" w:color="000000" w:fill="FFFFFF"/>
            <w:noWrap/>
            <w:vAlign w:val="bottom"/>
            <w:hideMark/>
          </w:tcPr>
          <w:p w14:paraId="28525672" w14:textId="77777777" w:rsidR="00EF48E7" w:rsidRPr="00CE23C7" w:rsidRDefault="00EF48E7" w:rsidP="00EF48E7">
            <w:pPr>
              <w:jc w:val="right"/>
            </w:pPr>
            <w:r w:rsidRPr="00CE23C7">
              <w:t>07</w:t>
            </w:r>
          </w:p>
        </w:tc>
        <w:tc>
          <w:tcPr>
            <w:tcW w:w="1724" w:type="dxa"/>
            <w:shd w:val="clear" w:color="000000" w:fill="FFFFFF"/>
            <w:noWrap/>
            <w:vAlign w:val="bottom"/>
            <w:hideMark/>
          </w:tcPr>
          <w:p w14:paraId="79CB11C0" w14:textId="77777777" w:rsidR="00EF48E7" w:rsidRPr="00CE23C7" w:rsidRDefault="00EF48E7" w:rsidP="00EF48E7">
            <w:pPr>
              <w:jc w:val="right"/>
            </w:pPr>
            <w:r w:rsidRPr="00CE23C7">
              <w:t>03 2 04 69120</w:t>
            </w:r>
          </w:p>
        </w:tc>
        <w:tc>
          <w:tcPr>
            <w:tcW w:w="651" w:type="dxa"/>
            <w:shd w:val="clear" w:color="000000" w:fill="FFFFFF"/>
            <w:noWrap/>
            <w:vAlign w:val="bottom"/>
            <w:hideMark/>
          </w:tcPr>
          <w:p w14:paraId="7E74F7BF" w14:textId="77777777" w:rsidR="00EF48E7" w:rsidRPr="00CE23C7" w:rsidRDefault="00EF48E7" w:rsidP="00EF48E7">
            <w:pPr>
              <w:jc w:val="right"/>
            </w:pPr>
            <w:r w:rsidRPr="00CE23C7">
              <w:t>200</w:t>
            </w:r>
          </w:p>
        </w:tc>
        <w:tc>
          <w:tcPr>
            <w:tcW w:w="1493" w:type="dxa"/>
            <w:shd w:val="clear" w:color="auto" w:fill="auto"/>
            <w:noWrap/>
            <w:vAlign w:val="bottom"/>
            <w:hideMark/>
          </w:tcPr>
          <w:p w14:paraId="6851441C" w14:textId="77777777" w:rsidR="00EF48E7" w:rsidRPr="00CE23C7" w:rsidRDefault="00EF48E7" w:rsidP="00EF48E7">
            <w:pPr>
              <w:jc w:val="right"/>
            </w:pPr>
            <w:r w:rsidRPr="00CE23C7">
              <w:t>1 436,6</w:t>
            </w:r>
          </w:p>
        </w:tc>
        <w:tc>
          <w:tcPr>
            <w:tcW w:w="1559" w:type="dxa"/>
            <w:shd w:val="clear" w:color="auto" w:fill="auto"/>
            <w:noWrap/>
            <w:vAlign w:val="bottom"/>
            <w:hideMark/>
          </w:tcPr>
          <w:p w14:paraId="10AECB67" w14:textId="77777777" w:rsidR="00EF48E7" w:rsidRPr="00CE23C7" w:rsidRDefault="00EF48E7" w:rsidP="00EF48E7">
            <w:pPr>
              <w:jc w:val="right"/>
            </w:pPr>
            <w:r w:rsidRPr="00CE23C7">
              <w:t>1 436,6</w:t>
            </w:r>
          </w:p>
        </w:tc>
        <w:tc>
          <w:tcPr>
            <w:tcW w:w="1417" w:type="dxa"/>
            <w:shd w:val="clear" w:color="auto" w:fill="auto"/>
            <w:noWrap/>
            <w:vAlign w:val="bottom"/>
            <w:hideMark/>
          </w:tcPr>
          <w:p w14:paraId="1CBDF11B" w14:textId="77777777" w:rsidR="00EF48E7" w:rsidRPr="00CE23C7" w:rsidRDefault="00EF48E7" w:rsidP="00EF48E7">
            <w:pPr>
              <w:jc w:val="right"/>
            </w:pPr>
            <w:r w:rsidRPr="00CE23C7">
              <w:t>1 436,6</w:t>
            </w:r>
          </w:p>
        </w:tc>
      </w:tr>
      <w:tr w:rsidR="00EF48E7" w:rsidRPr="00CE23C7" w14:paraId="28F828A0" w14:textId="77777777" w:rsidTr="00827837">
        <w:trPr>
          <w:trHeight w:val="20"/>
        </w:trPr>
        <w:tc>
          <w:tcPr>
            <w:tcW w:w="580" w:type="dxa"/>
            <w:shd w:val="clear" w:color="auto" w:fill="auto"/>
            <w:noWrap/>
            <w:vAlign w:val="bottom"/>
            <w:hideMark/>
          </w:tcPr>
          <w:p w14:paraId="0B61F27C" w14:textId="77777777" w:rsidR="00EF48E7" w:rsidRPr="00CE23C7" w:rsidRDefault="00EF48E7" w:rsidP="00EF48E7">
            <w:pPr>
              <w:jc w:val="right"/>
              <w:rPr>
                <w:b/>
                <w:bCs/>
              </w:rPr>
            </w:pPr>
            <w:r w:rsidRPr="00CE23C7">
              <w:rPr>
                <w:b/>
                <w:bCs/>
              </w:rPr>
              <w:t> </w:t>
            </w:r>
          </w:p>
        </w:tc>
        <w:tc>
          <w:tcPr>
            <w:tcW w:w="6361" w:type="dxa"/>
            <w:shd w:val="clear" w:color="auto" w:fill="auto"/>
            <w:hideMark/>
          </w:tcPr>
          <w:p w14:paraId="47A0263C" w14:textId="77777777" w:rsidR="00EF48E7" w:rsidRPr="00CE23C7" w:rsidRDefault="00EF48E7" w:rsidP="00EF48E7">
            <w:r w:rsidRPr="00CE23C7">
              <w:t>Социальная политика</w:t>
            </w:r>
          </w:p>
        </w:tc>
        <w:tc>
          <w:tcPr>
            <w:tcW w:w="660" w:type="dxa"/>
            <w:shd w:val="clear" w:color="auto" w:fill="auto"/>
            <w:vAlign w:val="bottom"/>
            <w:hideMark/>
          </w:tcPr>
          <w:p w14:paraId="65E7A58F" w14:textId="77777777" w:rsidR="00EF48E7" w:rsidRPr="00CE23C7" w:rsidRDefault="00EF48E7" w:rsidP="00EF48E7">
            <w:pPr>
              <w:jc w:val="right"/>
            </w:pPr>
            <w:r w:rsidRPr="00CE23C7">
              <w:t>930</w:t>
            </w:r>
          </w:p>
        </w:tc>
        <w:tc>
          <w:tcPr>
            <w:tcW w:w="600" w:type="dxa"/>
            <w:shd w:val="clear" w:color="auto" w:fill="auto"/>
            <w:noWrap/>
            <w:vAlign w:val="bottom"/>
            <w:hideMark/>
          </w:tcPr>
          <w:p w14:paraId="02C75005" w14:textId="77777777" w:rsidR="00EF48E7" w:rsidRPr="00CE23C7" w:rsidRDefault="00EF48E7" w:rsidP="00EF48E7">
            <w:pPr>
              <w:jc w:val="right"/>
            </w:pPr>
            <w:r w:rsidRPr="00CE23C7">
              <w:t>10</w:t>
            </w:r>
          </w:p>
        </w:tc>
        <w:tc>
          <w:tcPr>
            <w:tcW w:w="560" w:type="dxa"/>
            <w:shd w:val="clear" w:color="auto" w:fill="auto"/>
            <w:noWrap/>
            <w:vAlign w:val="bottom"/>
            <w:hideMark/>
          </w:tcPr>
          <w:p w14:paraId="335586F7" w14:textId="77777777" w:rsidR="00EF48E7" w:rsidRPr="00CE23C7" w:rsidRDefault="00EF48E7" w:rsidP="00EF48E7">
            <w:pPr>
              <w:jc w:val="right"/>
            </w:pPr>
            <w:r w:rsidRPr="00CE23C7">
              <w:t>00</w:t>
            </w:r>
          </w:p>
        </w:tc>
        <w:tc>
          <w:tcPr>
            <w:tcW w:w="1724" w:type="dxa"/>
            <w:shd w:val="clear" w:color="auto" w:fill="auto"/>
            <w:noWrap/>
            <w:vAlign w:val="bottom"/>
            <w:hideMark/>
          </w:tcPr>
          <w:p w14:paraId="73277F95" w14:textId="77777777" w:rsidR="00EF48E7" w:rsidRPr="00CE23C7" w:rsidRDefault="00EF48E7" w:rsidP="00EF48E7">
            <w:pPr>
              <w:jc w:val="right"/>
            </w:pPr>
            <w:r w:rsidRPr="00CE23C7">
              <w:t> </w:t>
            </w:r>
          </w:p>
        </w:tc>
        <w:tc>
          <w:tcPr>
            <w:tcW w:w="651" w:type="dxa"/>
            <w:shd w:val="clear" w:color="auto" w:fill="auto"/>
            <w:noWrap/>
            <w:vAlign w:val="bottom"/>
            <w:hideMark/>
          </w:tcPr>
          <w:p w14:paraId="4D565D68" w14:textId="77777777" w:rsidR="00EF48E7" w:rsidRPr="00CE23C7" w:rsidRDefault="00EF48E7" w:rsidP="00EF48E7">
            <w:pPr>
              <w:jc w:val="right"/>
            </w:pPr>
            <w:r w:rsidRPr="00CE23C7">
              <w:t> </w:t>
            </w:r>
          </w:p>
        </w:tc>
        <w:tc>
          <w:tcPr>
            <w:tcW w:w="1493" w:type="dxa"/>
            <w:shd w:val="clear" w:color="auto" w:fill="auto"/>
            <w:noWrap/>
            <w:vAlign w:val="bottom"/>
            <w:hideMark/>
          </w:tcPr>
          <w:p w14:paraId="054A3660" w14:textId="77777777" w:rsidR="00EF48E7" w:rsidRPr="00CE23C7" w:rsidRDefault="00EF48E7" w:rsidP="00EF48E7">
            <w:pPr>
              <w:jc w:val="right"/>
            </w:pPr>
            <w:r w:rsidRPr="00CE23C7">
              <w:t>115 068,5</w:t>
            </w:r>
          </w:p>
        </w:tc>
        <w:tc>
          <w:tcPr>
            <w:tcW w:w="1559" w:type="dxa"/>
            <w:shd w:val="clear" w:color="auto" w:fill="auto"/>
            <w:noWrap/>
            <w:vAlign w:val="bottom"/>
            <w:hideMark/>
          </w:tcPr>
          <w:p w14:paraId="0B14C151" w14:textId="77777777" w:rsidR="00EF48E7" w:rsidRPr="00CE23C7" w:rsidRDefault="00EF48E7" w:rsidP="00EF48E7">
            <w:pPr>
              <w:jc w:val="right"/>
            </w:pPr>
            <w:r w:rsidRPr="00CE23C7">
              <w:t>120 302,4</w:t>
            </w:r>
          </w:p>
        </w:tc>
        <w:tc>
          <w:tcPr>
            <w:tcW w:w="1417" w:type="dxa"/>
            <w:shd w:val="clear" w:color="auto" w:fill="auto"/>
            <w:noWrap/>
            <w:vAlign w:val="bottom"/>
            <w:hideMark/>
          </w:tcPr>
          <w:p w14:paraId="3648FBFF" w14:textId="77777777" w:rsidR="00EF48E7" w:rsidRPr="00CE23C7" w:rsidRDefault="00EF48E7" w:rsidP="00EF48E7">
            <w:pPr>
              <w:jc w:val="right"/>
            </w:pPr>
            <w:r w:rsidRPr="00CE23C7">
              <w:t>122 635,8</w:t>
            </w:r>
          </w:p>
        </w:tc>
      </w:tr>
      <w:tr w:rsidR="00EF48E7" w:rsidRPr="00CE23C7" w14:paraId="72465C28" w14:textId="77777777" w:rsidTr="00827837">
        <w:trPr>
          <w:trHeight w:val="20"/>
        </w:trPr>
        <w:tc>
          <w:tcPr>
            <w:tcW w:w="580" w:type="dxa"/>
            <w:shd w:val="clear" w:color="auto" w:fill="auto"/>
            <w:noWrap/>
            <w:vAlign w:val="bottom"/>
            <w:hideMark/>
          </w:tcPr>
          <w:p w14:paraId="533B4470"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3BD4D03" w14:textId="77777777" w:rsidR="00EF48E7" w:rsidRPr="00CE23C7" w:rsidRDefault="00EF48E7" w:rsidP="00EF48E7">
            <w:r w:rsidRPr="00CE23C7">
              <w:t>Охрана семьи и детства</w:t>
            </w:r>
          </w:p>
        </w:tc>
        <w:tc>
          <w:tcPr>
            <w:tcW w:w="660" w:type="dxa"/>
            <w:shd w:val="clear" w:color="auto" w:fill="auto"/>
            <w:vAlign w:val="bottom"/>
            <w:hideMark/>
          </w:tcPr>
          <w:p w14:paraId="30403B24" w14:textId="77777777" w:rsidR="00EF48E7" w:rsidRPr="00CE23C7" w:rsidRDefault="00EF48E7" w:rsidP="00EF48E7">
            <w:pPr>
              <w:jc w:val="right"/>
            </w:pPr>
            <w:r w:rsidRPr="00CE23C7">
              <w:t>930</w:t>
            </w:r>
          </w:p>
        </w:tc>
        <w:tc>
          <w:tcPr>
            <w:tcW w:w="600" w:type="dxa"/>
            <w:shd w:val="clear" w:color="auto" w:fill="auto"/>
            <w:noWrap/>
            <w:vAlign w:val="bottom"/>
            <w:hideMark/>
          </w:tcPr>
          <w:p w14:paraId="2B299FC2" w14:textId="77777777" w:rsidR="00EF48E7" w:rsidRPr="00CE23C7" w:rsidRDefault="00EF48E7" w:rsidP="00EF48E7">
            <w:pPr>
              <w:jc w:val="right"/>
            </w:pPr>
            <w:r w:rsidRPr="00CE23C7">
              <w:t>10</w:t>
            </w:r>
          </w:p>
        </w:tc>
        <w:tc>
          <w:tcPr>
            <w:tcW w:w="560" w:type="dxa"/>
            <w:shd w:val="clear" w:color="auto" w:fill="auto"/>
            <w:noWrap/>
            <w:vAlign w:val="bottom"/>
            <w:hideMark/>
          </w:tcPr>
          <w:p w14:paraId="76E29A7C" w14:textId="77777777" w:rsidR="00EF48E7" w:rsidRPr="00CE23C7" w:rsidRDefault="00EF48E7" w:rsidP="00EF48E7">
            <w:pPr>
              <w:jc w:val="right"/>
            </w:pPr>
            <w:r w:rsidRPr="00CE23C7">
              <w:t>04</w:t>
            </w:r>
          </w:p>
        </w:tc>
        <w:tc>
          <w:tcPr>
            <w:tcW w:w="1724" w:type="dxa"/>
            <w:shd w:val="clear" w:color="auto" w:fill="auto"/>
            <w:noWrap/>
            <w:vAlign w:val="bottom"/>
            <w:hideMark/>
          </w:tcPr>
          <w:p w14:paraId="6E4D6C0C" w14:textId="77777777" w:rsidR="00EF48E7" w:rsidRPr="00CE23C7" w:rsidRDefault="00EF48E7" w:rsidP="00EF48E7">
            <w:pPr>
              <w:jc w:val="right"/>
            </w:pPr>
            <w:r w:rsidRPr="00CE23C7">
              <w:t> </w:t>
            </w:r>
          </w:p>
        </w:tc>
        <w:tc>
          <w:tcPr>
            <w:tcW w:w="651" w:type="dxa"/>
            <w:shd w:val="clear" w:color="auto" w:fill="auto"/>
            <w:noWrap/>
            <w:vAlign w:val="bottom"/>
            <w:hideMark/>
          </w:tcPr>
          <w:p w14:paraId="2B3702DE" w14:textId="77777777" w:rsidR="00EF48E7" w:rsidRPr="00CE23C7" w:rsidRDefault="00EF48E7" w:rsidP="00EF48E7">
            <w:pPr>
              <w:jc w:val="right"/>
            </w:pPr>
            <w:r w:rsidRPr="00CE23C7">
              <w:t> </w:t>
            </w:r>
          </w:p>
        </w:tc>
        <w:tc>
          <w:tcPr>
            <w:tcW w:w="1493" w:type="dxa"/>
            <w:shd w:val="clear" w:color="auto" w:fill="auto"/>
            <w:noWrap/>
            <w:vAlign w:val="bottom"/>
            <w:hideMark/>
          </w:tcPr>
          <w:p w14:paraId="7875D7E3" w14:textId="77777777" w:rsidR="00EF48E7" w:rsidRPr="00CE23C7" w:rsidRDefault="00EF48E7" w:rsidP="00EF48E7">
            <w:pPr>
              <w:jc w:val="right"/>
            </w:pPr>
            <w:r w:rsidRPr="00CE23C7">
              <w:t>104 932,3</w:t>
            </w:r>
          </w:p>
        </w:tc>
        <w:tc>
          <w:tcPr>
            <w:tcW w:w="1559" w:type="dxa"/>
            <w:shd w:val="clear" w:color="auto" w:fill="auto"/>
            <w:noWrap/>
            <w:vAlign w:val="bottom"/>
            <w:hideMark/>
          </w:tcPr>
          <w:p w14:paraId="5BE8061E" w14:textId="77777777" w:rsidR="00EF48E7" w:rsidRPr="00CE23C7" w:rsidRDefault="00EF48E7" w:rsidP="00EF48E7">
            <w:pPr>
              <w:jc w:val="right"/>
            </w:pPr>
            <w:r w:rsidRPr="00CE23C7">
              <w:t>109 664,7</w:t>
            </w:r>
          </w:p>
        </w:tc>
        <w:tc>
          <w:tcPr>
            <w:tcW w:w="1417" w:type="dxa"/>
            <w:shd w:val="clear" w:color="auto" w:fill="auto"/>
            <w:noWrap/>
            <w:vAlign w:val="bottom"/>
            <w:hideMark/>
          </w:tcPr>
          <w:p w14:paraId="6F3F810A" w14:textId="77777777" w:rsidR="00EF48E7" w:rsidRPr="00CE23C7" w:rsidRDefault="00EF48E7" w:rsidP="00EF48E7">
            <w:pPr>
              <w:jc w:val="right"/>
            </w:pPr>
            <w:r w:rsidRPr="00CE23C7">
              <w:t>111 998,1</w:t>
            </w:r>
          </w:p>
        </w:tc>
      </w:tr>
      <w:tr w:rsidR="00EF48E7" w:rsidRPr="00CE23C7" w14:paraId="560122E9" w14:textId="77777777" w:rsidTr="00827837">
        <w:trPr>
          <w:trHeight w:val="20"/>
        </w:trPr>
        <w:tc>
          <w:tcPr>
            <w:tcW w:w="580" w:type="dxa"/>
            <w:shd w:val="clear" w:color="auto" w:fill="auto"/>
            <w:noWrap/>
            <w:vAlign w:val="bottom"/>
            <w:hideMark/>
          </w:tcPr>
          <w:p w14:paraId="104A70BB"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2D375B3" w14:textId="77777777" w:rsidR="00EF48E7" w:rsidRPr="00CE23C7" w:rsidRDefault="00EF48E7" w:rsidP="00EF48E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5571D9B" w14:textId="77777777" w:rsidR="00EF48E7" w:rsidRPr="00CE23C7" w:rsidRDefault="00EF48E7" w:rsidP="00EF48E7">
            <w:pPr>
              <w:jc w:val="right"/>
            </w:pPr>
            <w:r w:rsidRPr="00CE23C7">
              <w:t>930</w:t>
            </w:r>
          </w:p>
        </w:tc>
        <w:tc>
          <w:tcPr>
            <w:tcW w:w="600" w:type="dxa"/>
            <w:shd w:val="clear" w:color="000000" w:fill="FFFFFF"/>
            <w:noWrap/>
            <w:vAlign w:val="bottom"/>
            <w:hideMark/>
          </w:tcPr>
          <w:p w14:paraId="0A17AB63" w14:textId="77777777" w:rsidR="00EF48E7" w:rsidRPr="00CE23C7" w:rsidRDefault="00EF48E7" w:rsidP="00EF48E7">
            <w:pPr>
              <w:jc w:val="right"/>
            </w:pPr>
            <w:r w:rsidRPr="00CE23C7">
              <w:t>10</w:t>
            </w:r>
          </w:p>
        </w:tc>
        <w:tc>
          <w:tcPr>
            <w:tcW w:w="560" w:type="dxa"/>
            <w:shd w:val="clear" w:color="000000" w:fill="FFFFFF"/>
            <w:noWrap/>
            <w:vAlign w:val="bottom"/>
            <w:hideMark/>
          </w:tcPr>
          <w:p w14:paraId="4916B3E8" w14:textId="77777777" w:rsidR="00EF48E7" w:rsidRPr="00CE23C7" w:rsidRDefault="00EF48E7" w:rsidP="00EF48E7">
            <w:pPr>
              <w:jc w:val="right"/>
            </w:pPr>
            <w:r w:rsidRPr="00CE23C7">
              <w:t>04</w:t>
            </w:r>
          </w:p>
        </w:tc>
        <w:tc>
          <w:tcPr>
            <w:tcW w:w="1724" w:type="dxa"/>
            <w:shd w:val="clear" w:color="000000" w:fill="FFFFFF"/>
            <w:noWrap/>
            <w:vAlign w:val="bottom"/>
            <w:hideMark/>
          </w:tcPr>
          <w:p w14:paraId="070094F1" w14:textId="77777777" w:rsidR="00EF48E7" w:rsidRPr="00CE23C7" w:rsidRDefault="00EF48E7" w:rsidP="00EF48E7">
            <w:pPr>
              <w:jc w:val="right"/>
            </w:pPr>
            <w:r w:rsidRPr="00CE23C7">
              <w:t>03 0 00 00000</w:t>
            </w:r>
          </w:p>
        </w:tc>
        <w:tc>
          <w:tcPr>
            <w:tcW w:w="651" w:type="dxa"/>
            <w:shd w:val="clear" w:color="000000" w:fill="FFFFFF"/>
            <w:noWrap/>
            <w:vAlign w:val="bottom"/>
            <w:hideMark/>
          </w:tcPr>
          <w:p w14:paraId="3C5E83DE" w14:textId="77777777" w:rsidR="00EF48E7" w:rsidRPr="00CE23C7" w:rsidRDefault="00EF48E7" w:rsidP="00EF48E7">
            <w:pPr>
              <w:jc w:val="right"/>
            </w:pPr>
            <w:r w:rsidRPr="00CE23C7">
              <w:t> </w:t>
            </w:r>
          </w:p>
        </w:tc>
        <w:tc>
          <w:tcPr>
            <w:tcW w:w="1493" w:type="dxa"/>
            <w:shd w:val="clear" w:color="auto" w:fill="auto"/>
            <w:noWrap/>
            <w:vAlign w:val="bottom"/>
            <w:hideMark/>
          </w:tcPr>
          <w:p w14:paraId="10F5BCD5" w14:textId="77777777" w:rsidR="00EF48E7" w:rsidRPr="00CE23C7" w:rsidRDefault="00EF48E7" w:rsidP="00EF48E7">
            <w:pPr>
              <w:jc w:val="right"/>
            </w:pPr>
            <w:r w:rsidRPr="00CE23C7">
              <w:t>104 932,3</w:t>
            </w:r>
          </w:p>
        </w:tc>
        <w:tc>
          <w:tcPr>
            <w:tcW w:w="1559" w:type="dxa"/>
            <w:shd w:val="clear" w:color="auto" w:fill="auto"/>
            <w:noWrap/>
            <w:vAlign w:val="bottom"/>
            <w:hideMark/>
          </w:tcPr>
          <w:p w14:paraId="3E5A0169" w14:textId="77777777" w:rsidR="00EF48E7" w:rsidRPr="00CE23C7" w:rsidRDefault="00EF48E7" w:rsidP="00EF48E7">
            <w:pPr>
              <w:jc w:val="right"/>
            </w:pPr>
            <w:r w:rsidRPr="00CE23C7">
              <w:t>109 664,7</w:t>
            </w:r>
          </w:p>
        </w:tc>
        <w:tc>
          <w:tcPr>
            <w:tcW w:w="1417" w:type="dxa"/>
            <w:shd w:val="clear" w:color="auto" w:fill="auto"/>
            <w:noWrap/>
            <w:vAlign w:val="bottom"/>
            <w:hideMark/>
          </w:tcPr>
          <w:p w14:paraId="1DF4DE4E" w14:textId="77777777" w:rsidR="00EF48E7" w:rsidRPr="00CE23C7" w:rsidRDefault="00EF48E7" w:rsidP="00EF48E7">
            <w:pPr>
              <w:jc w:val="right"/>
            </w:pPr>
            <w:r w:rsidRPr="00CE23C7">
              <w:t>111 998,1</w:t>
            </w:r>
          </w:p>
        </w:tc>
      </w:tr>
      <w:tr w:rsidR="00EF48E7" w:rsidRPr="00CE23C7" w14:paraId="2CBB06BF" w14:textId="77777777" w:rsidTr="00827837">
        <w:trPr>
          <w:trHeight w:val="20"/>
        </w:trPr>
        <w:tc>
          <w:tcPr>
            <w:tcW w:w="580" w:type="dxa"/>
            <w:shd w:val="clear" w:color="auto" w:fill="auto"/>
            <w:noWrap/>
            <w:vAlign w:val="bottom"/>
            <w:hideMark/>
          </w:tcPr>
          <w:p w14:paraId="04A536E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138628F"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7B29E096" w14:textId="77777777" w:rsidR="00EF48E7" w:rsidRPr="00CE23C7" w:rsidRDefault="00EF48E7" w:rsidP="00EF48E7">
            <w:pPr>
              <w:jc w:val="right"/>
            </w:pPr>
            <w:r w:rsidRPr="00CE23C7">
              <w:t>930</w:t>
            </w:r>
          </w:p>
        </w:tc>
        <w:tc>
          <w:tcPr>
            <w:tcW w:w="600" w:type="dxa"/>
            <w:shd w:val="clear" w:color="000000" w:fill="FFFFFF"/>
            <w:noWrap/>
            <w:vAlign w:val="bottom"/>
            <w:hideMark/>
          </w:tcPr>
          <w:p w14:paraId="1099D621" w14:textId="77777777" w:rsidR="00EF48E7" w:rsidRPr="00CE23C7" w:rsidRDefault="00EF48E7" w:rsidP="00EF48E7">
            <w:pPr>
              <w:jc w:val="right"/>
            </w:pPr>
            <w:r w:rsidRPr="00CE23C7">
              <w:t>10</w:t>
            </w:r>
          </w:p>
        </w:tc>
        <w:tc>
          <w:tcPr>
            <w:tcW w:w="560" w:type="dxa"/>
            <w:shd w:val="clear" w:color="000000" w:fill="FFFFFF"/>
            <w:noWrap/>
            <w:vAlign w:val="bottom"/>
            <w:hideMark/>
          </w:tcPr>
          <w:p w14:paraId="78B8585F" w14:textId="77777777" w:rsidR="00EF48E7" w:rsidRPr="00CE23C7" w:rsidRDefault="00EF48E7" w:rsidP="00EF48E7">
            <w:pPr>
              <w:jc w:val="right"/>
            </w:pPr>
            <w:r w:rsidRPr="00CE23C7">
              <w:t>04</w:t>
            </w:r>
          </w:p>
        </w:tc>
        <w:tc>
          <w:tcPr>
            <w:tcW w:w="1724" w:type="dxa"/>
            <w:shd w:val="clear" w:color="000000" w:fill="FFFFFF"/>
            <w:noWrap/>
            <w:vAlign w:val="bottom"/>
            <w:hideMark/>
          </w:tcPr>
          <w:p w14:paraId="5323310B" w14:textId="77777777" w:rsidR="00EF48E7" w:rsidRPr="00CE23C7" w:rsidRDefault="00EF48E7" w:rsidP="00EF48E7">
            <w:pPr>
              <w:jc w:val="right"/>
            </w:pPr>
            <w:r w:rsidRPr="00CE23C7">
              <w:t>03 2 00 00000</w:t>
            </w:r>
          </w:p>
        </w:tc>
        <w:tc>
          <w:tcPr>
            <w:tcW w:w="651" w:type="dxa"/>
            <w:shd w:val="clear" w:color="000000" w:fill="FFFFFF"/>
            <w:noWrap/>
            <w:vAlign w:val="bottom"/>
            <w:hideMark/>
          </w:tcPr>
          <w:p w14:paraId="081D48A5" w14:textId="77777777" w:rsidR="00EF48E7" w:rsidRPr="00CE23C7" w:rsidRDefault="00EF48E7" w:rsidP="00EF48E7">
            <w:pPr>
              <w:jc w:val="right"/>
            </w:pPr>
            <w:r w:rsidRPr="00CE23C7">
              <w:t> </w:t>
            </w:r>
          </w:p>
        </w:tc>
        <w:tc>
          <w:tcPr>
            <w:tcW w:w="1493" w:type="dxa"/>
            <w:shd w:val="clear" w:color="auto" w:fill="auto"/>
            <w:noWrap/>
            <w:vAlign w:val="bottom"/>
            <w:hideMark/>
          </w:tcPr>
          <w:p w14:paraId="667886A7" w14:textId="77777777" w:rsidR="00EF48E7" w:rsidRPr="00CE23C7" w:rsidRDefault="00EF48E7" w:rsidP="00EF48E7">
            <w:pPr>
              <w:jc w:val="right"/>
            </w:pPr>
            <w:r w:rsidRPr="00CE23C7">
              <w:t>104 932,3</w:t>
            </w:r>
          </w:p>
        </w:tc>
        <w:tc>
          <w:tcPr>
            <w:tcW w:w="1559" w:type="dxa"/>
            <w:shd w:val="clear" w:color="auto" w:fill="auto"/>
            <w:noWrap/>
            <w:vAlign w:val="bottom"/>
            <w:hideMark/>
          </w:tcPr>
          <w:p w14:paraId="38D2B505" w14:textId="77777777" w:rsidR="00EF48E7" w:rsidRPr="00CE23C7" w:rsidRDefault="00EF48E7" w:rsidP="00EF48E7">
            <w:pPr>
              <w:jc w:val="right"/>
            </w:pPr>
            <w:r w:rsidRPr="00CE23C7">
              <w:t>109 664,7</w:t>
            </w:r>
          </w:p>
        </w:tc>
        <w:tc>
          <w:tcPr>
            <w:tcW w:w="1417" w:type="dxa"/>
            <w:shd w:val="clear" w:color="auto" w:fill="auto"/>
            <w:noWrap/>
            <w:vAlign w:val="bottom"/>
            <w:hideMark/>
          </w:tcPr>
          <w:p w14:paraId="0677606E" w14:textId="77777777" w:rsidR="00EF48E7" w:rsidRPr="00CE23C7" w:rsidRDefault="00EF48E7" w:rsidP="00EF48E7">
            <w:pPr>
              <w:jc w:val="right"/>
            </w:pPr>
            <w:r w:rsidRPr="00CE23C7">
              <w:t>111 998,1</w:t>
            </w:r>
          </w:p>
        </w:tc>
      </w:tr>
      <w:tr w:rsidR="00EF48E7" w:rsidRPr="00CE23C7" w14:paraId="6F2C85BC" w14:textId="77777777" w:rsidTr="00827837">
        <w:trPr>
          <w:trHeight w:val="20"/>
        </w:trPr>
        <w:tc>
          <w:tcPr>
            <w:tcW w:w="580" w:type="dxa"/>
            <w:shd w:val="clear" w:color="auto" w:fill="auto"/>
            <w:noWrap/>
            <w:vAlign w:val="bottom"/>
            <w:hideMark/>
          </w:tcPr>
          <w:p w14:paraId="1DFE9C5D"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BC1607E" w14:textId="77777777" w:rsidR="00EF48E7" w:rsidRPr="00CE23C7" w:rsidRDefault="00EF48E7" w:rsidP="00EF48E7">
            <w:r w:rsidRPr="00CE23C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49FB144" w14:textId="77777777" w:rsidR="00EF48E7" w:rsidRPr="00CE23C7" w:rsidRDefault="00EF48E7" w:rsidP="00EF48E7">
            <w:pPr>
              <w:jc w:val="right"/>
            </w:pPr>
            <w:r w:rsidRPr="00CE23C7">
              <w:t>930</w:t>
            </w:r>
          </w:p>
        </w:tc>
        <w:tc>
          <w:tcPr>
            <w:tcW w:w="600" w:type="dxa"/>
            <w:shd w:val="clear" w:color="000000" w:fill="FFFFFF"/>
            <w:noWrap/>
            <w:vAlign w:val="bottom"/>
            <w:hideMark/>
          </w:tcPr>
          <w:p w14:paraId="0D606256" w14:textId="77777777" w:rsidR="00EF48E7" w:rsidRPr="00CE23C7" w:rsidRDefault="00EF48E7" w:rsidP="00EF48E7">
            <w:pPr>
              <w:jc w:val="right"/>
            </w:pPr>
            <w:r w:rsidRPr="00CE23C7">
              <w:t>10</w:t>
            </w:r>
          </w:p>
        </w:tc>
        <w:tc>
          <w:tcPr>
            <w:tcW w:w="560" w:type="dxa"/>
            <w:shd w:val="clear" w:color="000000" w:fill="FFFFFF"/>
            <w:noWrap/>
            <w:vAlign w:val="bottom"/>
            <w:hideMark/>
          </w:tcPr>
          <w:p w14:paraId="45A92E8C" w14:textId="77777777" w:rsidR="00EF48E7" w:rsidRPr="00CE23C7" w:rsidRDefault="00EF48E7" w:rsidP="00EF48E7">
            <w:pPr>
              <w:jc w:val="right"/>
            </w:pPr>
            <w:r w:rsidRPr="00CE23C7">
              <w:t>04</w:t>
            </w:r>
          </w:p>
        </w:tc>
        <w:tc>
          <w:tcPr>
            <w:tcW w:w="1724" w:type="dxa"/>
            <w:shd w:val="clear" w:color="000000" w:fill="FFFFFF"/>
            <w:noWrap/>
            <w:vAlign w:val="bottom"/>
            <w:hideMark/>
          </w:tcPr>
          <w:p w14:paraId="066B7845" w14:textId="77777777" w:rsidR="00EF48E7" w:rsidRPr="00CE23C7" w:rsidRDefault="00EF48E7" w:rsidP="00EF48E7">
            <w:pPr>
              <w:jc w:val="right"/>
            </w:pPr>
            <w:r w:rsidRPr="00CE23C7">
              <w:t>03 2 01 00000</w:t>
            </w:r>
          </w:p>
        </w:tc>
        <w:tc>
          <w:tcPr>
            <w:tcW w:w="651" w:type="dxa"/>
            <w:shd w:val="clear" w:color="000000" w:fill="FFFFFF"/>
            <w:noWrap/>
            <w:vAlign w:val="bottom"/>
            <w:hideMark/>
          </w:tcPr>
          <w:p w14:paraId="63F1A683" w14:textId="77777777" w:rsidR="00EF48E7" w:rsidRPr="00CE23C7" w:rsidRDefault="00EF48E7" w:rsidP="00EF48E7">
            <w:pPr>
              <w:jc w:val="right"/>
            </w:pPr>
            <w:r w:rsidRPr="00CE23C7">
              <w:t> </w:t>
            </w:r>
          </w:p>
        </w:tc>
        <w:tc>
          <w:tcPr>
            <w:tcW w:w="1493" w:type="dxa"/>
            <w:shd w:val="clear" w:color="auto" w:fill="auto"/>
            <w:noWrap/>
            <w:vAlign w:val="bottom"/>
            <w:hideMark/>
          </w:tcPr>
          <w:p w14:paraId="488DD950" w14:textId="77777777" w:rsidR="00EF48E7" w:rsidRPr="00CE23C7" w:rsidRDefault="00EF48E7" w:rsidP="00EF48E7">
            <w:pPr>
              <w:jc w:val="right"/>
            </w:pPr>
            <w:r w:rsidRPr="00CE23C7">
              <w:t>104 932,3</w:t>
            </w:r>
          </w:p>
        </w:tc>
        <w:tc>
          <w:tcPr>
            <w:tcW w:w="1559" w:type="dxa"/>
            <w:shd w:val="clear" w:color="auto" w:fill="auto"/>
            <w:noWrap/>
            <w:vAlign w:val="bottom"/>
            <w:hideMark/>
          </w:tcPr>
          <w:p w14:paraId="04D6B738" w14:textId="77777777" w:rsidR="00EF48E7" w:rsidRPr="00CE23C7" w:rsidRDefault="00EF48E7" w:rsidP="00EF48E7">
            <w:pPr>
              <w:jc w:val="right"/>
            </w:pPr>
            <w:r w:rsidRPr="00CE23C7">
              <w:t>109 664,7</w:t>
            </w:r>
          </w:p>
        </w:tc>
        <w:tc>
          <w:tcPr>
            <w:tcW w:w="1417" w:type="dxa"/>
            <w:shd w:val="clear" w:color="auto" w:fill="auto"/>
            <w:noWrap/>
            <w:vAlign w:val="bottom"/>
            <w:hideMark/>
          </w:tcPr>
          <w:p w14:paraId="3C3F9B10" w14:textId="77777777" w:rsidR="00EF48E7" w:rsidRPr="00CE23C7" w:rsidRDefault="00EF48E7" w:rsidP="00EF48E7">
            <w:pPr>
              <w:jc w:val="right"/>
            </w:pPr>
            <w:r w:rsidRPr="00CE23C7">
              <w:t>111 998,1</w:t>
            </w:r>
          </w:p>
        </w:tc>
      </w:tr>
      <w:tr w:rsidR="00EF48E7" w:rsidRPr="00CE23C7" w14:paraId="707E85F0" w14:textId="77777777" w:rsidTr="00827837">
        <w:trPr>
          <w:trHeight w:val="20"/>
        </w:trPr>
        <w:tc>
          <w:tcPr>
            <w:tcW w:w="580" w:type="dxa"/>
            <w:shd w:val="clear" w:color="auto" w:fill="auto"/>
            <w:noWrap/>
            <w:vAlign w:val="bottom"/>
            <w:hideMark/>
          </w:tcPr>
          <w:p w14:paraId="1A135DBB"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3FFA014" w14:textId="77777777" w:rsidR="00EF48E7" w:rsidRPr="00CE23C7" w:rsidRDefault="00EF48E7" w:rsidP="00EF48E7">
            <w:r w:rsidRPr="00CE23C7">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30AD149B" w14:textId="77777777" w:rsidR="00EF48E7" w:rsidRPr="00CE23C7" w:rsidRDefault="00EF48E7" w:rsidP="00EF48E7">
            <w:pPr>
              <w:jc w:val="right"/>
            </w:pPr>
            <w:r w:rsidRPr="00CE23C7">
              <w:t>930</w:t>
            </w:r>
          </w:p>
        </w:tc>
        <w:tc>
          <w:tcPr>
            <w:tcW w:w="600" w:type="dxa"/>
            <w:shd w:val="clear" w:color="000000" w:fill="FFFFFF"/>
            <w:noWrap/>
            <w:vAlign w:val="bottom"/>
            <w:hideMark/>
          </w:tcPr>
          <w:p w14:paraId="7AFC432A" w14:textId="77777777" w:rsidR="00EF48E7" w:rsidRPr="00CE23C7" w:rsidRDefault="00EF48E7" w:rsidP="00EF48E7">
            <w:pPr>
              <w:jc w:val="right"/>
            </w:pPr>
            <w:r w:rsidRPr="00CE23C7">
              <w:t>10</w:t>
            </w:r>
          </w:p>
        </w:tc>
        <w:tc>
          <w:tcPr>
            <w:tcW w:w="560" w:type="dxa"/>
            <w:shd w:val="clear" w:color="000000" w:fill="FFFFFF"/>
            <w:noWrap/>
            <w:vAlign w:val="bottom"/>
            <w:hideMark/>
          </w:tcPr>
          <w:p w14:paraId="3AA99FB0" w14:textId="77777777" w:rsidR="00EF48E7" w:rsidRPr="00CE23C7" w:rsidRDefault="00EF48E7" w:rsidP="00EF48E7">
            <w:pPr>
              <w:jc w:val="right"/>
            </w:pPr>
            <w:r w:rsidRPr="00CE23C7">
              <w:t>04</w:t>
            </w:r>
          </w:p>
        </w:tc>
        <w:tc>
          <w:tcPr>
            <w:tcW w:w="1724" w:type="dxa"/>
            <w:shd w:val="clear" w:color="000000" w:fill="FFFFFF"/>
            <w:noWrap/>
            <w:vAlign w:val="bottom"/>
            <w:hideMark/>
          </w:tcPr>
          <w:p w14:paraId="185FFF7A" w14:textId="77777777" w:rsidR="00EF48E7" w:rsidRPr="00CE23C7" w:rsidRDefault="00EF48E7" w:rsidP="00EF48E7">
            <w:pPr>
              <w:jc w:val="right"/>
            </w:pPr>
            <w:r w:rsidRPr="00CE23C7">
              <w:t>03 2 01 69100</w:t>
            </w:r>
          </w:p>
        </w:tc>
        <w:tc>
          <w:tcPr>
            <w:tcW w:w="651" w:type="dxa"/>
            <w:shd w:val="clear" w:color="000000" w:fill="FFFFFF"/>
            <w:noWrap/>
            <w:vAlign w:val="bottom"/>
            <w:hideMark/>
          </w:tcPr>
          <w:p w14:paraId="35D8AB4F" w14:textId="77777777" w:rsidR="00EF48E7" w:rsidRPr="00CE23C7" w:rsidRDefault="00EF48E7" w:rsidP="00EF48E7">
            <w:pPr>
              <w:jc w:val="right"/>
            </w:pPr>
            <w:r w:rsidRPr="00CE23C7">
              <w:t> </w:t>
            </w:r>
          </w:p>
        </w:tc>
        <w:tc>
          <w:tcPr>
            <w:tcW w:w="1493" w:type="dxa"/>
            <w:shd w:val="clear" w:color="auto" w:fill="auto"/>
            <w:noWrap/>
            <w:vAlign w:val="bottom"/>
            <w:hideMark/>
          </w:tcPr>
          <w:p w14:paraId="5430D42F" w14:textId="77777777" w:rsidR="00EF48E7" w:rsidRPr="00CE23C7" w:rsidRDefault="00EF48E7" w:rsidP="00EF48E7">
            <w:pPr>
              <w:jc w:val="right"/>
            </w:pPr>
            <w:r w:rsidRPr="00CE23C7">
              <w:t>55 881,3</w:t>
            </w:r>
          </w:p>
        </w:tc>
        <w:tc>
          <w:tcPr>
            <w:tcW w:w="1559" w:type="dxa"/>
            <w:shd w:val="clear" w:color="auto" w:fill="auto"/>
            <w:noWrap/>
            <w:vAlign w:val="bottom"/>
            <w:hideMark/>
          </w:tcPr>
          <w:p w14:paraId="7048EAC9" w14:textId="77777777" w:rsidR="00EF48E7" w:rsidRPr="00CE23C7" w:rsidRDefault="00EF48E7" w:rsidP="00EF48E7">
            <w:pPr>
              <w:jc w:val="right"/>
            </w:pPr>
            <w:r w:rsidRPr="00CE23C7">
              <w:t>58 116,6</w:t>
            </w:r>
          </w:p>
        </w:tc>
        <w:tc>
          <w:tcPr>
            <w:tcW w:w="1417" w:type="dxa"/>
            <w:shd w:val="clear" w:color="auto" w:fill="auto"/>
            <w:noWrap/>
            <w:vAlign w:val="bottom"/>
            <w:hideMark/>
          </w:tcPr>
          <w:p w14:paraId="38640773" w14:textId="77777777" w:rsidR="00EF48E7" w:rsidRPr="00CE23C7" w:rsidRDefault="00EF48E7" w:rsidP="00EF48E7">
            <w:pPr>
              <w:jc w:val="right"/>
            </w:pPr>
            <w:r w:rsidRPr="00CE23C7">
              <w:t>60 441,8</w:t>
            </w:r>
          </w:p>
        </w:tc>
      </w:tr>
      <w:tr w:rsidR="00EF48E7" w:rsidRPr="00CE23C7" w14:paraId="7165D214" w14:textId="77777777" w:rsidTr="00827837">
        <w:trPr>
          <w:trHeight w:val="20"/>
        </w:trPr>
        <w:tc>
          <w:tcPr>
            <w:tcW w:w="580" w:type="dxa"/>
            <w:shd w:val="clear" w:color="auto" w:fill="auto"/>
            <w:noWrap/>
            <w:vAlign w:val="bottom"/>
            <w:hideMark/>
          </w:tcPr>
          <w:p w14:paraId="40E54D1C"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7CC0E01"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A42063F" w14:textId="77777777" w:rsidR="00EF48E7" w:rsidRPr="00CE23C7" w:rsidRDefault="00EF48E7" w:rsidP="00EF48E7">
            <w:pPr>
              <w:jc w:val="right"/>
            </w:pPr>
            <w:r w:rsidRPr="00CE23C7">
              <w:t>930</w:t>
            </w:r>
          </w:p>
        </w:tc>
        <w:tc>
          <w:tcPr>
            <w:tcW w:w="600" w:type="dxa"/>
            <w:shd w:val="clear" w:color="000000" w:fill="FFFFFF"/>
            <w:noWrap/>
            <w:vAlign w:val="bottom"/>
            <w:hideMark/>
          </w:tcPr>
          <w:p w14:paraId="41F6561C" w14:textId="77777777" w:rsidR="00EF48E7" w:rsidRPr="00CE23C7" w:rsidRDefault="00EF48E7" w:rsidP="00EF48E7">
            <w:pPr>
              <w:jc w:val="right"/>
            </w:pPr>
            <w:r w:rsidRPr="00CE23C7">
              <w:t>10</w:t>
            </w:r>
          </w:p>
        </w:tc>
        <w:tc>
          <w:tcPr>
            <w:tcW w:w="560" w:type="dxa"/>
            <w:shd w:val="clear" w:color="000000" w:fill="FFFFFF"/>
            <w:noWrap/>
            <w:vAlign w:val="bottom"/>
            <w:hideMark/>
          </w:tcPr>
          <w:p w14:paraId="225244FE" w14:textId="77777777" w:rsidR="00EF48E7" w:rsidRPr="00CE23C7" w:rsidRDefault="00EF48E7" w:rsidP="00EF48E7">
            <w:pPr>
              <w:jc w:val="right"/>
            </w:pPr>
            <w:r w:rsidRPr="00CE23C7">
              <w:t>04</w:t>
            </w:r>
          </w:p>
        </w:tc>
        <w:tc>
          <w:tcPr>
            <w:tcW w:w="1724" w:type="dxa"/>
            <w:shd w:val="clear" w:color="000000" w:fill="FFFFFF"/>
            <w:noWrap/>
            <w:vAlign w:val="bottom"/>
            <w:hideMark/>
          </w:tcPr>
          <w:p w14:paraId="492D8F6D" w14:textId="77777777" w:rsidR="00EF48E7" w:rsidRPr="00CE23C7" w:rsidRDefault="00EF48E7" w:rsidP="00EF48E7">
            <w:pPr>
              <w:jc w:val="right"/>
            </w:pPr>
            <w:r w:rsidRPr="00CE23C7">
              <w:t>03 2 01 69100</w:t>
            </w:r>
          </w:p>
        </w:tc>
        <w:tc>
          <w:tcPr>
            <w:tcW w:w="651" w:type="dxa"/>
            <w:shd w:val="clear" w:color="000000" w:fill="FFFFFF"/>
            <w:noWrap/>
            <w:vAlign w:val="bottom"/>
            <w:hideMark/>
          </w:tcPr>
          <w:p w14:paraId="73E4298D" w14:textId="77777777" w:rsidR="00EF48E7" w:rsidRPr="00CE23C7" w:rsidRDefault="00EF48E7" w:rsidP="00EF48E7">
            <w:pPr>
              <w:jc w:val="right"/>
            </w:pPr>
            <w:r w:rsidRPr="00CE23C7">
              <w:t>200</w:t>
            </w:r>
          </w:p>
        </w:tc>
        <w:tc>
          <w:tcPr>
            <w:tcW w:w="1493" w:type="dxa"/>
            <w:shd w:val="clear" w:color="auto" w:fill="auto"/>
            <w:noWrap/>
            <w:vAlign w:val="bottom"/>
            <w:hideMark/>
          </w:tcPr>
          <w:p w14:paraId="131B0814" w14:textId="77777777" w:rsidR="00EF48E7" w:rsidRPr="00CE23C7" w:rsidRDefault="00EF48E7" w:rsidP="00EF48E7">
            <w:pPr>
              <w:jc w:val="right"/>
            </w:pPr>
            <w:r w:rsidRPr="00CE23C7">
              <w:t>279,4</w:t>
            </w:r>
          </w:p>
        </w:tc>
        <w:tc>
          <w:tcPr>
            <w:tcW w:w="1559" w:type="dxa"/>
            <w:shd w:val="clear" w:color="auto" w:fill="auto"/>
            <w:noWrap/>
            <w:vAlign w:val="bottom"/>
            <w:hideMark/>
          </w:tcPr>
          <w:p w14:paraId="0F119281" w14:textId="77777777" w:rsidR="00EF48E7" w:rsidRPr="00CE23C7" w:rsidRDefault="00EF48E7" w:rsidP="00EF48E7">
            <w:pPr>
              <w:jc w:val="right"/>
            </w:pPr>
            <w:r w:rsidRPr="00CE23C7">
              <w:t>290,6</w:t>
            </w:r>
          </w:p>
        </w:tc>
        <w:tc>
          <w:tcPr>
            <w:tcW w:w="1417" w:type="dxa"/>
            <w:shd w:val="clear" w:color="auto" w:fill="auto"/>
            <w:noWrap/>
            <w:vAlign w:val="bottom"/>
            <w:hideMark/>
          </w:tcPr>
          <w:p w14:paraId="302E0AEC" w14:textId="77777777" w:rsidR="00EF48E7" w:rsidRPr="00CE23C7" w:rsidRDefault="00EF48E7" w:rsidP="00EF48E7">
            <w:pPr>
              <w:jc w:val="right"/>
            </w:pPr>
            <w:r w:rsidRPr="00CE23C7">
              <w:t>302,2</w:t>
            </w:r>
          </w:p>
        </w:tc>
      </w:tr>
      <w:tr w:rsidR="00EF48E7" w:rsidRPr="00CE23C7" w14:paraId="7020D3D1" w14:textId="77777777" w:rsidTr="00827837">
        <w:trPr>
          <w:trHeight w:val="20"/>
        </w:trPr>
        <w:tc>
          <w:tcPr>
            <w:tcW w:w="580" w:type="dxa"/>
            <w:shd w:val="clear" w:color="auto" w:fill="auto"/>
            <w:noWrap/>
            <w:vAlign w:val="bottom"/>
            <w:hideMark/>
          </w:tcPr>
          <w:p w14:paraId="6A393B01"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0998B60" w14:textId="77777777" w:rsidR="00EF48E7" w:rsidRPr="00CE23C7" w:rsidRDefault="00EF48E7" w:rsidP="00EF48E7">
            <w:r w:rsidRPr="00CE23C7">
              <w:t>Социальное обеспечение и иные выплаты населению</w:t>
            </w:r>
          </w:p>
        </w:tc>
        <w:tc>
          <w:tcPr>
            <w:tcW w:w="660" w:type="dxa"/>
            <w:shd w:val="clear" w:color="000000" w:fill="FFFFFF"/>
            <w:vAlign w:val="bottom"/>
            <w:hideMark/>
          </w:tcPr>
          <w:p w14:paraId="0D84BEF0" w14:textId="77777777" w:rsidR="00EF48E7" w:rsidRPr="00CE23C7" w:rsidRDefault="00EF48E7" w:rsidP="00EF48E7">
            <w:pPr>
              <w:jc w:val="right"/>
            </w:pPr>
            <w:r w:rsidRPr="00CE23C7">
              <w:t>930</w:t>
            </w:r>
          </w:p>
        </w:tc>
        <w:tc>
          <w:tcPr>
            <w:tcW w:w="600" w:type="dxa"/>
            <w:shd w:val="clear" w:color="000000" w:fill="FFFFFF"/>
            <w:noWrap/>
            <w:vAlign w:val="bottom"/>
            <w:hideMark/>
          </w:tcPr>
          <w:p w14:paraId="389DC798" w14:textId="77777777" w:rsidR="00EF48E7" w:rsidRPr="00CE23C7" w:rsidRDefault="00EF48E7" w:rsidP="00EF48E7">
            <w:pPr>
              <w:jc w:val="right"/>
            </w:pPr>
            <w:r w:rsidRPr="00CE23C7">
              <w:t>10</w:t>
            </w:r>
          </w:p>
        </w:tc>
        <w:tc>
          <w:tcPr>
            <w:tcW w:w="560" w:type="dxa"/>
            <w:shd w:val="clear" w:color="000000" w:fill="FFFFFF"/>
            <w:noWrap/>
            <w:vAlign w:val="bottom"/>
            <w:hideMark/>
          </w:tcPr>
          <w:p w14:paraId="17FED3DC" w14:textId="77777777" w:rsidR="00EF48E7" w:rsidRPr="00CE23C7" w:rsidRDefault="00EF48E7" w:rsidP="00EF48E7">
            <w:pPr>
              <w:jc w:val="right"/>
            </w:pPr>
            <w:r w:rsidRPr="00CE23C7">
              <w:t>04</w:t>
            </w:r>
          </w:p>
        </w:tc>
        <w:tc>
          <w:tcPr>
            <w:tcW w:w="1724" w:type="dxa"/>
            <w:shd w:val="clear" w:color="000000" w:fill="FFFFFF"/>
            <w:noWrap/>
            <w:vAlign w:val="bottom"/>
            <w:hideMark/>
          </w:tcPr>
          <w:p w14:paraId="261256E5" w14:textId="77777777" w:rsidR="00EF48E7" w:rsidRPr="00CE23C7" w:rsidRDefault="00EF48E7" w:rsidP="00EF48E7">
            <w:pPr>
              <w:jc w:val="right"/>
            </w:pPr>
            <w:r w:rsidRPr="00CE23C7">
              <w:t>03 2 01 69100</w:t>
            </w:r>
          </w:p>
        </w:tc>
        <w:tc>
          <w:tcPr>
            <w:tcW w:w="651" w:type="dxa"/>
            <w:shd w:val="clear" w:color="000000" w:fill="FFFFFF"/>
            <w:noWrap/>
            <w:vAlign w:val="bottom"/>
            <w:hideMark/>
          </w:tcPr>
          <w:p w14:paraId="289C5CF8" w14:textId="77777777" w:rsidR="00EF48E7" w:rsidRPr="00CE23C7" w:rsidRDefault="00EF48E7" w:rsidP="00EF48E7">
            <w:pPr>
              <w:jc w:val="right"/>
            </w:pPr>
            <w:r w:rsidRPr="00CE23C7">
              <w:t>300</w:t>
            </w:r>
          </w:p>
        </w:tc>
        <w:tc>
          <w:tcPr>
            <w:tcW w:w="1493" w:type="dxa"/>
            <w:shd w:val="clear" w:color="auto" w:fill="auto"/>
            <w:noWrap/>
            <w:vAlign w:val="bottom"/>
            <w:hideMark/>
          </w:tcPr>
          <w:p w14:paraId="11A75E67" w14:textId="77777777" w:rsidR="00EF48E7" w:rsidRPr="00CE23C7" w:rsidRDefault="00EF48E7" w:rsidP="00EF48E7">
            <w:pPr>
              <w:jc w:val="right"/>
            </w:pPr>
            <w:r w:rsidRPr="00CE23C7">
              <w:t>55 601,9</w:t>
            </w:r>
          </w:p>
        </w:tc>
        <w:tc>
          <w:tcPr>
            <w:tcW w:w="1559" w:type="dxa"/>
            <w:shd w:val="clear" w:color="auto" w:fill="auto"/>
            <w:noWrap/>
            <w:vAlign w:val="bottom"/>
            <w:hideMark/>
          </w:tcPr>
          <w:p w14:paraId="5CDD53C2" w14:textId="77777777" w:rsidR="00EF48E7" w:rsidRPr="00CE23C7" w:rsidRDefault="00EF48E7" w:rsidP="00EF48E7">
            <w:pPr>
              <w:jc w:val="right"/>
            </w:pPr>
            <w:r w:rsidRPr="00CE23C7">
              <w:t>57 826,0</w:t>
            </w:r>
          </w:p>
        </w:tc>
        <w:tc>
          <w:tcPr>
            <w:tcW w:w="1417" w:type="dxa"/>
            <w:shd w:val="clear" w:color="auto" w:fill="auto"/>
            <w:noWrap/>
            <w:vAlign w:val="bottom"/>
            <w:hideMark/>
          </w:tcPr>
          <w:p w14:paraId="31E3181D" w14:textId="77777777" w:rsidR="00EF48E7" w:rsidRPr="00CE23C7" w:rsidRDefault="00EF48E7" w:rsidP="00EF48E7">
            <w:pPr>
              <w:jc w:val="right"/>
            </w:pPr>
            <w:r w:rsidRPr="00CE23C7">
              <w:t>60 139,6</w:t>
            </w:r>
          </w:p>
        </w:tc>
      </w:tr>
      <w:tr w:rsidR="00EF48E7" w:rsidRPr="00CE23C7" w14:paraId="4113C334" w14:textId="77777777" w:rsidTr="00827837">
        <w:trPr>
          <w:trHeight w:val="20"/>
        </w:trPr>
        <w:tc>
          <w:tcPr>
            <w:tcW w:w="580" w:type="dxa"/>
            <w:shd w:val="clear" w:color="auto" w:fill="auto"/>
            <w:noWrap/>
            <w:vAlign w:val="bottom"/>
            <w:hideMark/>
          </w:tcPr>
          <w:p w14:paraId="366AFD7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18AF13C" w14:textId="77777777" w:rsidR="00EF48E7" w:rsidRPr="00CE23C7" w:rsidRDefault="00EF48E7" w:rsidP="00EF48E7">
            <w:r w:rsidRPr="00CE23C7">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0A556251" w14:textId="77777777" w:rsidR="00EF48E7" w:rsidRPr="00CE23C7" w:rsidRDefault="00EF48E7" w:rsidP="00EF48E7">
            <w:pPr>
              <w:jc w:val="right"/>
            </w:pPr>
            <w:r w:rsidRPr="00CE23C7">
              <w:t>930</w:t>
            </w:r>
          </w:p>
        </w:tc>
        <w:tc>
          <w:tcPr>
            <w:tcW w:w="600" w:type="dxa"/>
            <w:shd w:val="clear" w:color="000000" w:fill="FFFFFF"/>
            <w:noWrap/>
            <w:vAlign w:val="bottom"/>
            <w:hideMark/>
          </w:tcPr>
          <w:p w14:paraId="08A976E6" w14:textId="77777777" w:rsidR="00EF48E7" w:rsidRPr="00CE23C7" w:rsidRDefault="00EF48E7" w:rsidP="00EF48E7">
            <w:pPr>
              <w:jc w:val="right"/>
            </w:pPr>
            <w:r w:rsidRPr="00CE23C7">
              <w:t>10</w:t>
            </w:r>
          </w:p>
        </w:tc>
        <w:tc>
          <w:tcPr>
            <w:tcW w:w="560" w:type="dxa"/>
            <w:shd w:val="clear" w:color="000000" w:fill="FFFFFF"/>
            <w:noWrap/>
            <w:vAlign w:val="bottom"/>
            <w:hideMark/>
          </w:tcPr>
          <w:p w14:paraId="6843153E" w14:textId="77777777" w:rsidR="00EF48E7" w:rsidRPr="00CE23C7" w:rsidRDefault="00EF48E7" w:rsidP="00EF48E7">
            <w:pPr>
              <w:jc w:val="right"/>
            </w:pPr>
            <w:r w:rsidRPr="00CE23C7">
              <w:t>04</w:t>
            </w:r>
          </w:p>
        </w:tc>
        <w:tc>
          <w:tcPr>
            <w:tcW w:w="1724" w:type="dxa"/>
            <w:shd w:val="clear" w:color="000000" w:fill="FFFFFF"/>
            <w:noWrap/>
            <w:vAlign w:val="bottom"/>
            <w:hideMark/>
          </w:tcPr>
          <w:p w14:paraId="7092D47F" w14:textId="77777777" w:rsidR="00EF48E7" w:rsidRPr="00CE23C7" w:rsidRDefault="00EF48E7" w:rsidP="00EF48E7">
            <w:pPr>
              <w:jc w:val="right"/>
            </w:pPr>
            <w:r w:rsidRPr="00CE23C7">
              <w:t>03 2 01 69110</w:t>
            </w:r>
          </w:p>
        </w:tc>
        <w:tc>
          <w:tcPr>
            <w:tcW w:w="651" w:type="dxa"/>
            <w:shd w:val="clear" w:color="000000" w:fill="FFFFFF"/>
            <w:noWrap/>
            <w:vAlign w:val="bottom"/>
            <w:hideMark/>
          </w:tcPr>
          <w:p w14:paraId="4BEEF855" w14:textId="77777777" w:rsidR="00EF48E7" w:rsidRPr="00CE23C7" w:rsidRDefault="00EF48E7" w:rsidP="00EF48E7">
            <w:pPr>
              <w:jc w:val="right"/>
            </w:pPr>
            <w:r w:rsidRPr="00CE23C7">
              <w:t> </w:t>
            </w:r>
          </w:p>
        </w:tc>
        <w:tc>
          <w:tcPr>
            <w:tcW w:w="1493" w:type="dxa"/>
            <w:shd w:val="clear" w:color="auto" w:fill="auto"/>
            <w:noWrap/>
            <w:vAlign w:val="bottom"/>
            <w:hideMark/>
          </w:tcPr>
          <w:p w14:paraId="29B9B9CF" w14:textId="77777777" w:rsidR="00EF48E7" w:rsidRPr="00CE23C7" w:rsidRDefault="00EF48E7" w:rsidP="00EF48E7">
            <w:pPr>
              <w:jc w:val="right"/>
            </w:pPr>
            <w:r w:rsidRPr="00CE23C7">
              <w:t>196,2</w:t>
            </w:r>
          </w:p>
        </w:tc>
        <w:tc>
          <w:tcPr>
            <w:tcW w:w="1559" w:type="dxa"/>
            <w:shd w:val="clear" w:color="auto" w:fill="auto"/>
            <w:noWrap/>
            <w:vAlign w:val="bottom"/>
            <w:hideMark/>
          </w:tcPr>
          <w:p w14:paraId="551A0760" w14:textId="77777777" w:rsidR="00EF48E7" w:rsidRPr="00CE23C7" w:rsidRDefault="00EF48E7" w:rsidP="00EF48E7">
            <w:pPr>
              <w:jc w:val="right"/>
            </w:pPr>
            <w:r w:rsidRPr="00CE23C7">
              <w:t>204,0</w:t>
            </w:r>
          </w:p>
        </w:tc>
        <w:tc>
          <w:tcPr>
            <w:tcW w:w="1417" w:type="dxa"/>
            <w:shd w:val="clear" w:color="auto" w:fill="auto"/>
            <w:noWrap/>
            <w:vAlign w:val="bottom"/>
            <w:hideMark/>
          </w:tcPr>
          <w:p w14:paraId="6299CB29" w14:textId="77777777" w:rsidR="00EF48E7" w:rsidRPr="00CE23C7" w:rsidRDefault="00EF48E7" w:rsidP="00EF48E7">
            <w:pPr>
              <w:jc w:val="right"/>
            </w:pPr>
            <w:r w:rsidRPr="00CE23C7">
              <w:t>212,2</w:t>
            </w:r>
          </w:p>
        </w:tc>
      </w:tr>
      <w:tr w:rsidR="00EF48E7" w:rsidRPr="00CE23C7" w14:paraId="7FB6926B" w14:textId="77777777" w:rsidTr="00827837">
        <w:trPr>
          <w:trHeight w:val="20"/>
        </w:trPr>
        <w:tc>
          <w:tcPr>
            <w:tcW w:w="580" w:type="dxa"/>
            <w:shd w:val="clear" w:color="auto" w:fill="auto"/>
            <w:noWrap/>
            <w:vAlign w:val="bottom"/>
            <w:hideMark/>
          </w:tcPr>
          <w:p w14:paraId="2E347D88"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EC08381"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A81AF13" w14:textId="77777777" w:rsidR="00EF48E7" w:rsidRPr="00CE23C7" w:rsidRDefault="00EF48E7" w:rsidP="00EF48E7">
            <w:pPr>
              <w:jc w:val="right"/>
            </w:pPr>
            <w:r w:rsidRPr="00CE23C7">
              <w:t>930</w:t>
            </w:r>
          </w:p>
        </w:tc>
        <w:tc>
          <w:tcPr>
            <w:tcW w:w="600" w:type="dxa"/>
            <w:shd w:val="clear" w:color="000000" w:fill="FFFFFF"/>
            <w:noWrap/>
            <w:vAlign w:val="bottom"/>
            <w:hideMark/>
          </w:tcPr>
          <w:p w14:paraId="4C26431E" w14:textId="77777777" w:rsidR="00EF48E7" w:rsidRPr="00CE23C7" w:rsidRDefault="00EF48E7" w:rsidP="00EF48E7">
            <w:pPr>
              <w:jc w:val="right"/>
            </w:pPr>
            <w:r w:rsidRPr="00CE23C7">
              <w:t>10</w:t>
            </w:r>
          </w:p>
        </w:tc>
        <w:tc>
          <w:tcPr>
            <w:tcW w:w="560" w:type="dxa"/>
            <w:shd w:val="clear" w:color="000000" w:fill="FFFFFF"/>
            <w:noWrap/>
            <w:vAlign w:val="bottom"/>
            <w:hideMark/>
          </w:tcPr>
          <w:p w14:paraId="72E9C038" w14:textId="77777777" w:rsidR="00EF48E7" w:rsidRPr="00CE23C7" w:rsidRDefault="00EF48E7" w:rsidP="00EF48E7">
            <w:pPr>
              <w:jc w:val="right"/>
            </w:pPr>
            <w:r w:rsidRPr="00CE23C7">
              <w:t>04</w:t>
            </w:r>
          </w:p>
        </w:tc>
        <w:tc>
          <w:tcPr>
            <w:tcW w:w="1724" w:type="dxa"/>
            <w:shd w:val="clear" w:color="000000" w:fill="FFFFFF"/>
            <w:noWrap/>
            <w:vAlign w:val="bottom"/>
            <w:hideMark/>
          </w:tcPr>
          <w:p w14:paraId="0C801AE2" w14:textId="77777777" w:rsidR="00EF48E7" w:rsidRPr="00CE23C7" w:rsidRDefault="00EF48E7" w:rsidP="00EF48E7">
            <w:pPr>
              <w:jc w:val="right"/>
            </w:pPr>
            <w:r w:rsidRPr="00CE23C7">
              <w:t>03 2 01 69110</w:t>
            </w:r>
          </w:p>
        </w:tc>
        <w:tc>
          <w:tcPr>
            <w:tcW w:w="651" w:type="dxa"/>
            <w:shd w:val="clear" w:color="000000" w:fill="FFFFFF"/>
            <w:noWrap/>
            <w:vAlign w:val="bottom"/>
            <w:hideMark/>
          </w:tcPr>
          <w:p w14:paraId="2994115E" w14:textId="77777777" w:rsidR="00EF48E7" w:rsidRPr="00CE23C7" w:rsidRDefault="00EF48E7" w:rsidP="00EF48E7">
            <w:pPr>
              <w:jc w:val="right"/>
            </w:pPr>
            <w:r w:rsidRPr="00CE23C7">
              <w:t>200</w:t>
            </w:r>
          </w:p>
        </w:tc>
        <w:tc>
          <w:tcPr>
            <w:tcW w:w="1493" w:type="dxa"/>
            <w:shd w:val="clear" w:color="auto" w:fill="auto"/>
            <w:noWrap/>
            <w:vAlign w:val="bottom"/>
            <w:hideMark/>
          </w:tcPr>
          <w:p w14:paraId="306AFEA5" w14:textId="77777777" w:rsidR="00EF48E7" w:rsidRPr="00CE23C7" w:rsidRDefault="00EF48E7" w:rsidP="00EF48E7">
            <w:pPr>
              <w:jc w:val="right"/>
            </w:pPr>
            <w:r w:rsidRPr="00CE23C7">
              <w:t>0,8</w:t>
            </w:r>
          </w:p>
        </w:tc>
        <w:tc>
          <w:tcPr>
            <w:tcW w:w="1559" w:type="dxa"/>
            <w:shd w:val="clear" w:color="auto" w:fill="auto"/>
            <w:noWrap/>
            <w:vAlign w:val="bottom"/>
            <w:hideMark/>
          </w:tcPr>
          <w:p w14:paraId="13B7BBF6" w14:textId="77777777" w:rsidR="00EF48E7" w:rsidRPr="00CE23C7" w:rsidRDefault="00EF48E7" w:rsidP="00EF48E7">
            <w:pPr>
              <w:jc w:val="right"/>
            </w:pPr>
            <w:r w:rsidRPr="00CE23C7">
              <w:t>0,8</w:t>
            </w:r>
          </w:p>
        </w:tc>
        <w:tc>
          <w:tcPr>
            <w:tcW w:w="1417" w:type="dxa"/>
            <w:shd w:val="clear" w:color="auto" w:fill="auto"/>
            <w:noWrap/>
            <w:vAlign w:val="bottom"/>
            <w:hideMark/>
          </w:tcPr>
          <w:p w14:paraId="0AB292CE" w14:textId="77777777" w:rsidR="00EF48E7" w:rsidRPr="00CE23C7" w:rsidRDefault="00EF48E7" w:rsidP="00EF48E7">
            <w:pPr>
              <w:jc w:val="right"/>
            </w:pPr>
            <w:r w:rsidRPr="00CE23C7">
              <w:t>0,8</w:t>
            </w:r>
          </w:p>
        </w:tc>
      </w:tr>
      <w:tr w:rsidR="00EF48E7" w:rsidRPr="00CE23C7" w14:paraId="14A1E47B" w14:textId="77777777" w:rsidTr="00827837">
        <w:trPr>
          <w:trHeight w:val="20"/>
        </w:trPr>
        <w:tc>
          <w:tcPr>
            <w:tcW w:w="580" w:type="dxa"/>
            <w:shd w:val="clear" w:color="auto" w:fill="auto"/>
            <w:noWrap/>
            <w:vAlign w:val="bottom"/>
            <w:hideMark/>
          </w:tcPr>
          <w:p w14:paraId="1A1C0BCF"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0FDBE45" w14:textId="77777777" w:rsidR="00EF48E7" w:rsidRPr="00CE23C7" w:rsidRDefault="00EF48E7" w:rsidP="00EF48E7">
            <w:r w:rsidRPr="00CE23C7">
              <w:t>Социальное обеспечение и иные выплаты населению</w:t>
            </w:r>
          </w:p>
        </w:tc>
        <w:tc>
          <w:tcPr>
            <w:tcW w:w="660" w:type="dxa"/>
            <w:shd w:val="clear" w:color="000000" w:fill="FFFFFF"/>
            <w:vAlign w:val="bottom"/>
            <w:hideMark/>
          </w:tcPr>
          <w:p w14:paraId="61792E23" w14:textId="77777777" w:rsidR="00EF48E7" w:rsidRPr="00CE23C7" w:rsidRDefault="00EF48E7" w:rsidP="00EF48E7">
            <w:pPr>
              <w:jc w:val="right"/>
            </w:pPr>
            <w:r w:rsidRPr="00CE23C7">
              <w:t>930</w:t>
            </w:r>
          </w:p>
        </w:tc>
        <w:tc>
          <w:tcPr>
            <w:tcW w:w="600" w:type="dxa"/>
            <w:shd w:val="clear" w:color="000000" w:fill="FFFFFF"/>
            <w:noWrap/>
            <w:vAlign w:val="bottom"/>
            <w:hideMark/>
          </w:tcPr>
          <w:p w14:paraId="00EBE317" w14:textId="77777777" w:rsidR="00EF48E7" w:rsidRPr="00CE23C7" w:rsidRDefault="00EF48E7" w:rsidP="00EF48E7">
            <w:pPr>
              <w:jc w:val="right"/>
            </w:pPr>
            <w:r w:rsidRPr="00CE23C7">
              <w:t>10</w:t>
            </w:r>
          </w:p>
        </w:tc>
        <w:tc>
          <w:tcPr>
            <w:tcW w:w="560" w:type="dxa"/>
            <w:shd w:val="clear" w:color="000000" w:fill="FFFFFF"/>
            <w:noWrap/>
            <w:vAlign w:val="bottom"/>
            <w:hideMark/>
          </w:tcPr>
          <w:p w14:paraId="74738BD2" w14:textId="77777777" w:rsidR="00EF48E7" w:rsidRPr="00CE23C7" w:rsidRDefault="00EF48E7" w:rsidP="00EF48E7">
            <w:pPr>
              <w:jc w:val="right"/>
            </w:pPr>
            <w:r w:rsidRPr="00CE23C7">
              <w:t>04</w:t>
            </w:r>
          </w:p>
        </w:tc>
        <w:tc>
          <w:tcPr>
            <w:tcW w:w="1724" w:type="dxa"/>
            <w:shd w:val="clear" w:color="000000" w:fill="FFFFFF"/>
            <w:noWrap/>
            <w:vAlign w:val="bottom"/>
            <w:hideMark/>
          </w:tcPr>
          <w:p w14:paraId="0FC7E66A" w14:textId="77777777" w:rsidR="00EF48E7" w:rsidRPr="00CE23C7" w:rsidRDefault="00EF48E7" w:rsidP="00EF48E7">
            <w:pPr>
              <w:jc w:val="right"/>
            </w:pPr>
            <w:r w:rsidRPr="00CE23C7">
              <w:t>03 2 01 69110</w:t>
            </w:r>
          </w:p>
        </w:tc>
        <w:tc>
          <w:tcPr>
            <w:tcW w:w="651" w:type="dxa"/>
            <w:shd w:val="clear" w:color="000000" w:fill="FFFFFF"/>
            <w:noWrap/>
            <w:vAlign w:val="bottom"/>
            <w:hideMark/>
          </w:tcPr>
          <w:p w14:paraId="02DF178D" w14:textId="77777777" w:rsidR="00EF48E7" w:rsidRPr="00CE23C7" w:rsidRDefault="00EF48E7" w:rsidP="00EF48E7">
            <w:pPr>
              <w:jc w:val="right"/>
            </w:pPr>
            <w:r w:rsidRPr="00CE23C7">
              <w:t>300</w:t>
            </w:r>
          </w:p>
        </w:tc>
        <w:tc>
          <w:tcPr>
            <w:tcW w:w="1493" w:type="dxa"/>
            <w:shd w:val="clear" w:color="auto" w:fill="auto"/>
            <w:noWrap/>
            <w:vAlign w:val="bottom"/>
            <w:hideMark/>
          </w:tcPr>
          <w:p w14:paraId="439721B0" w14:textId="77777777" w:rsidR="00EF48E7" w:rsidRPr="00CE23C7" w:rsidRDefault="00EF48E7" w:rsidP="00EF48E7">
            <w:pPr>
              <w:jc w:val="right"/>
            </w:pPr>
            <w:r w:rsidRPr="00CE23C7">
              <w:t>195,4</w:t>
            </w:r>
          </w:p>
        </w:tc>
        <w:tc>
          <w:tcPr>
            <w:tcW w:w="1559" w:type="dxa"/>
            <w:shd w:val="clear" w:color="auto" w:fill="auto"/>
            <w:noWrap/>
            <w:vAlign w:val="bottom"/>
            <w:hideMark/>
          </w:tcPr>
          <w:p w14:paraId="17F42FE3" w14:textId="77777777" w:rsidR="00EF48E7" w:rsidRPr="00CE23C7" w:rsidRDefault="00EF48E7" w:rsidP="00EF48E7">
            <w:pPr>
              <w:jc w:val="right"/>
            </w:pPr>
            <w:r w:rsidRPr="00CE23C7">
              <w:t>203,2</w:t>
            </w:r>
          </w:p>
        </w:tc>
        <w:tc>
          <w:tcPr>
            <w:tcW w:w="1417" w:type="dxa"/>
            <w:shd w:val="clear" w:color="auto" w:fill="auto"/>
            <w:noWrap/>
            <w:vAlign w:val="bottom"/>
            <w:hideMark/>
          </w:tcPr>
          <w:p w14:paraId="0DDDE4DF" w14:textId="77777777" w:rsidR="00EF48E7" w:rsidRPr="00CE23C7" w:rsidRDefault="00EF48E7" w:rsidP="00EF48E7">
            <w:pPr>
              <w:jc w:val="right"/>
            </w:pPr>
            <w:r w:rsidRPr="00CE23C7">
              <w:t>211,4</w:t>
            </w:r>
          </w:p>
        </w:tc>
      </w:tr>
      <w:tr w:rsidR="00EF48E7" w:rsidRPr="00CE23C7" w14:paraId="655DEA2E" w14:textId="77777777" w:rsidTr="00827837">
        <w:trPr>
          <w:trHeight w:val="20"/>
        </w:trPr>
        <w:tc>
          <w:tcPr>
            <w:tcW w:w="580" w:type="dxa"/>
            <w:shd w:val="clear" w:color="auto" w:fill="auto"/>
            <w:noWrap/>
            <w:vAlign w:val="bottom"/>
            <w:hideMark/>
          </w:tcPr>
          <w:p w14:paraId="21C6EF45"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67D5E076" w14:textId="77777777" w:rsidR="00EF48E7" w:rsidRPr="00CE23C7" w:rsidRDefault="00EF48E7" w:rsidP="00EF48E7">
            <w:r w:rsidRPr="00CE23C7">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13110A21" w14:textId="77777777" w:rsidR="00EF48E7" w:rsidRPr="00CE23C7" w:rsidRDefault="00EF48E7" w:rsidP="00EF48E7">
            <w:pPr>
              <w:jc w:val="right"/>
            </w:pPr>
            <w:r w:rsidRPr="00CE23C7">
              <w:t>930</w:t>
            </w:r>
          </w:p>
        </w:tc>
        <w:tc>
          <w:tcPr>
            <w:tcW w:w="600" w:type="dxa"/>
            <w:shd w:val="clear" w:color="000000" w:fill="FFFFFF"/>
            <w:noWrap/>
            <w:vAlign w:val="bottom"/>
            <w:hideMark/>
          </w:tcPr>
          <w:p w14:paraId="0FBE3FC0" w14:textId="77777777" w:rsidR="00EF48E7" w:rsidRPr="00CE23C7" w:rsidRDefault="00EF48E7" w:rsidP="00EF48E7">
            <w:pPr>
              <w:jc w:val="right"/>
            </w:pPr>
            <w:r w:rsidRPr="00CE23C7">
              <w:t>10</w:t>
            </w:r>
          </w:p>
        </w:tc>
        <w:tc>
          <w:tcPr>
            <w:tcW w:w="560" w:type="dxa"/>
            <w:shd w:val="clear" w:color="000000" w:fill="FFFFFF"/>
            <w:noWrap/>
            <w:vAlign w:val="bottom"/>
            <w:hideMark/>
          </w:tcPr>
          <w:p w14:paraId="10A05F3A" w14:textId="77777777" w:rsidR="00EF48E7" w:rsidRPr="00CE23C7" w:rsidRDefault="00EF48E7" w:rsidP="00EF48E7">
            <w:pPr>
              <w:jc w:val="right"/>
            </w:pPr>
            <w:r w:rsidRPr="00CE23C7">
              <w:t>04</w:t>
            </w:r>
          </w:p>
        </w:tc>
        <w:tc>
          <w:tcPr>
            <w:tcW w:w="1724" w:type="dxa"/>
            <w:shd w:val="clear" w:color="000000" w:fill="FFFFFF"/>
            <w:noWrap/>
            <w:vAlign w:val="bottom"/>
            <w:hideMark/>
          </w:tcPr>
          <w:p w14:paraId="7371E991" w14:textId="77777777" w:rsidR="00EF48E7" w:rsidRPr="00CE23C7" w:rsidRDefault="00EF48E7" w:rsidP="00EF48E7">
            <w:pPr>
              <w:jc w:val="right"/>
            </w:pPr>
            <w:r w:rsidRPr="00CE23C7">
              <w:t>03 2 01 69130</w:t>
            </w:r>
          </w:p>
        </w:tc>
        <w:tc>
          <w:tcPr>
            <w:tcW w:w="651" w:type="dxa"/>
            <w:shd w:val="clear" w:color="000000" w:fill="FFFFFF"/>
            <w:noWrap/>
            <w:vAlign w:val="bottom"/>
            <w:hideMark/>
          </w:tcPr>
          <w:p w14:paraId="741A5409" w14:textId="77777777" w:rsidR="00EF48E7" w:rsidRPr="00CE23C7" w:rsidRDefault="00EF48E7" w:rsidP="00EF48E7">
            <w:pPr>
              <w:jc w:val="right"/>
            </w:pPr>
            <w:r w:rsidRPr="00CE23C7">
              <w:t> </w:t>
            </w:r>
          </w:p>
        </w:tc>
        <w:tc>
          <w:tcPr>
            <w:tcW w:w="1493" w:type="dxa"/>
            <w:shd w:val="clear" w:color="auto" w:fill="auto"/>
            <w:noWrap/>
            <w:vAlign w:val="bottom"/>
            <w:hideMark/>
          </w:tcPr>
          <w:p w14:paraId="3116E0EB" w14:textId="77777777" w:rsidR="00EF48E7" w:rsidRPr="00CE23C7" w:rsidRDefault="00EF48E7" w:rsidP="00EF48E7">
            <w:pPr>
              <w:jc w:val="right"/>
            </w:pPr>
            <w:r w:rsidRPr="00CE23C7">
              <w:t>48 496,4</w:t>
            </w:r>
          </w:p>
        </w:tc>
        <w:tc>
          <w:tcPr>
            <w:tcW w:w="1559" w:type="dxa"/>
            <w:shd w:val="clear" w:color="auto" w:fill="auto"/>
            <w:noWrap/>
            <w:vAlign w:val="bottom"/>
            <w:hideMark/>
          </w:tcPr>
          <w:p w14:paraId="55BF76C1" w14:textId="77777777" w:rsidR="00EF48E7" w:rsidRPr="00CE23C7" w:rsidRDefault="00EF48E7" w:rsidP="00EF48E7">
            <w:pPr>
              <w:jc w:val="right"/>
            </w:pPr>
            <w:r w:rsidRPr="00CE23C7">
              <w:t>51 140,1</w:t>
            </w:r>
          </w:p>
        </w:tc>
        <w:tc>
          <w:tcPr>
            <w:tcW w:w="1417" w:type="dxa"/>
            <w:shd w:val="clear" w:color="auto" w:fill="auto"/>
            <w:noWrap/>
            <w:vAlign w:val="bottom"/>
            <w:hideMark/>
          </w:tcPr>
          <w:p w14:paraId="2D3BACB8" w14:textId="77777777" w:rsidR="00EF48E7" w:rsidRPr="00CE23C7" w:rsidRDefault="00EF48E7" w:rsidP="00EF48E7">
            <w:pPr>
              <w:jc w:val="right"/>
            </w:pPr>
            <w:r w:rsidRPr="00CE23C7">
              <w:t>51 140,1</w:t>
            </w:r>
          </w:p>
        </w:tc>
      </w:tr>
      <w:tr w:rsidR="00EF48E7" w:rsidRPr="00CE23C7" w14:paraId="7FDC7C03" w14:textId="77777777" w:rsidTr="00827837">
        <w:trPr>
          <w:trHeight w:val="20"/>
        </w:trPr>
        <w:tc>
          <w:tcPr>
            <w:tcW w:w="580" w:type="dxa"/>
            <w:shd w:val="clear" w:color="auto" w:fill="auto"/>
            <w:noWrap/>
            <w:vAlign w:val="bottom"/>
            <w:hideMark/>
          </w:tcPr>
          <w:p w14:paraId="5EEDD0A8"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646AB716"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CFEC312" w14:textId="77777777" w:rsidR="00EF48E7" w:rsidRPr="00CE23C7" w:rsidRDefault="00EF48E7" w:rsidP="00EF48E7">
            <w:pPr>
              <w:jc w:val="right"/>
            </w:pPr>
            <w:r w:rsidRPr="00CE23C7">
              <w:t>930</w:t>
            </w:r>
          </w:p>
        </w:tc>
        <w:tc>
          <w:tcPr>
            <w:tcW w:w="600" w:type="dxa"/>
            <w:shd w:val="clear" w:color="000000" w:fill="FFFFFF"/>
            <w:noWrap/>
            <w:vAlign w:val="bottom"/>
            <w:hideMark/>
          </w:tcPr>
          <w:p w14:paraId="048E81F4" w14:textId="77777777" w:rsidR="00EF48E7" w:rsidRPr="00CE23C7" w:rsidRDefault="00EF48E7" w:rsidP="00EF48E7">
            <w:pPr>
              <w:jc w:val="right"/>
            </w:pPr>
            <w:r w:rsidRPr="00CE23C7">
              <w:t>10</w:t>
            </w:r>
          </w:p>
        </w:tc>
        <w:tc>
          <w:tcPr>
            <w:tcW w:w="560" w:type="dxa"/>
            <w:shd w:val="clear" w:color="000000" w:fill="FFFFFF"/>
            <w:noWrap/>
            <w:vAlign w:val="bottom"/>
            <w:hideMark/>
          </w:tcPr>
          <w:p w14:paraId="6A1C1D38" w14:textId="77777777" w:rsidR="00EF48E7" w:rsidRPr="00CE23C7" w:rsidRDefault="00EF48E7" w:rsidP="00EF48E7">
            <w:pPr>
              <w:jc w:val="right"/>
            </w:pPr>
            <w:r w:rsidRPr="00CE23C7">
              <w:t>04</w:t>
            </w:r>
          </w:p>
        </w:tc>
        <w:tc>
          <w:tcPr>
            <w:tcW w:w="1724" w:type="dxa"/>
            <w:shd w:val="clear" w:color="000000" w:fill="FFFFFF"/>
            <w:noWrap/>
            <w:vAlign w:val="bottom"/>
            <w:hideMark/>
          </w:tcPr>
          <w:p w14:paraId="5399D44B" w14:textId="77777777" w:rsidR="00EF48E7" w:rsidRPr="00CE23C7" w:rsidRDefault="00EF48E7" w:rsidP="00EF48E7">
            <w:pPr>
              <w:jc w:val="right"/>
            </w:pPr>
            <w:r w:rsidRPr="00CE23C7">
              <w:t>03 2 01 69130</w:t>
            </w:r>
          </w:p>
        </w:tc>
        <w:tc>
          <w:tcPr>
            <w:tcW w:w="651" w:type="dxa"/>
            <w:shd w:val="clear" w:color="000000" w:fill="FFFFFF"/>
            <w:noWrap/>
            <w:vAlign w:val="bottom"/>
            <w:hideMark/>
          </w:tcPr>
          <w:p w14:paraId="4F72311D" w14:textId="77777777" w:rsidR="00EF48E7" w:rsidRPr="00CE23C7" w:rsidRDefault="00EF48E7" w:rsidP="00EF48E7">
            <w:pPr>
              <w:jc w:val="right"/>
            </w:pPr>
            <w:r w:rsidRPr="00CE23C7">
              <w:t>200</w:t>
            </w:r>
          </w:p>
        </w:tc>
        <w:tc>
          <w:tcPr>
            <w:tcW w:w="1493" w:type="dxa"/>
            <w:shd w:val="clear" w:color="auto" w:fill="auto"/>
            <w:noWrap/>
            <w:vAlign w:val="bottom"/>
            <w:hideMark/>
          </w:tcPr>
          <w:p w14:paraId="6AD306A4" w14:textId="77777777" w:rsidR="00EF48E7" w:rsidRPr="00CE23C7" w:rsidRDefault="00EF48E7" w:rsidP="00EF48E7">
            <w:pPr>
              <w:jc w:val="right"/>
            </w:pPr>
            <w:r w:rsidRPr="00CE23C7">
              <w:t>194,0</w:t>
            </w:r>
          </w:p>
        </w:tc>
        <w:tc>
          <w:tcPr>
            <w:tcW w:w="1559" w:type="dxa"/>
            <w:shd w:val="clear" w:color="auto" w:fill="auto"/>
            <w:noWrap/>
            <w:vAlign w:val="bottom"/>
            <w:hideMark/>
          </w:tcPr>
          <w:p w14:paraId="3CB2AB01" w14:textId="77777777" w:rsidR="00EF48E7" w:rsidRPr="00CE23C7" w:rsidRDefault="00EF48E7" w:rsidP="00EF48E7">
            <w:pPr>
              <w:jc w:val="right"/>
            </w:pPr>
            <w:r w:rsidRPr="00CE23C7">
              <w:t>204,5</w:t>
            </w:r>
          </w:p>
        </w:tc>
        <w:tc>
          <w:tcPr>
            <w:tcW w:w="1417" w:type="dxa"/>
            <w:shd w:val="clear" w:color="auto" w:fill="auto"/>
            <w:noWrap/>
            <w:vAlign w:val="bottom"/>
            <w:hideMark/>
          </w:tcPr>
          <w:p w14:paraId="2D570EB8" w14:textId="77777777" w:rsidR="00EF48E7" w:rsidRPr="00CE23C7" w:rsidRDefault="00EF48E7" w:rsidP="00EF48E7">
            <w:pPr>
              <w:jc w:val="right"/>
            </w:pPr>
            <w:r w:rsidRPr="00CE23C7">
              <w:t>204,5</w:t>
            </w:r>
          </w:p>
        </w:tc>
      </w:tr>
      <w:tr w:rsidR="00EF48E7" w:rsidRPr="00CE23C7" w14:paraId="0176FA97" w14:textId="77777777" w:rsidTr="00827837">
        <w:trPr>
          <w:trHeight w:val="20"/>
        </w:trPr>
        <w:tc>
          <w:tcPr>
            <w:tcW w:w="580" w:type="dxa"/>
            <w:shd w:val="clear" w:color="auto" w:fill="auto"/>
            <w:noWrap/>
            <w:vAlign w:val="bottom"/>
            <w:hideMark/>
          </w:tcPr>
          <w:p w14:paraId="488E70C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B888B16" w14:textId="77777777" w:rsidR="00EF48E7" w:rsidRPr="00CE23C7" w:rsidRDefault="00EF48E7" w:rsidP="00EF48E7">
            <w:r w:rsidRPr="00CE23C7">
              <w:t>Социальное обеспечение и иные выплаты населению</w:t>
            </w:r>
          </w:p>
        </w:tc>
        <w:tc>
          <w:tcPr>
            <w:tcW w:w="660" w:type="dxa"/>
            <w:shd w:val="clear" w:color="000000" w:fill="FFFFFF"/>
            <w:vAlign w:val="bottom"/>
            <w:hideMark/>
          </w:tcPr>
          <w:p w14:paraId="604C7ED7" w14:textId="77777777" w:rsidR="00EF48E7" w:rsidRPr="00CE23C7" w:rsidRDefault="00EF48E7" w:rsidP="00EF48E7">
            <w:pPr>
              <w:jc w:val="right"/>
            </w:pPr>
            <w:r w:rsidRPr="00CE23C7">
              <w:t>930</w:t>
            </w:r>
          </w:p>
        </w:tc>
        <w:tc>
          <w:tcPr>
            <w:tcW w:w="600" w:type="dxa"/>
            <w:shd w:val="clear" w:color="000000" w:fill="FFFFFF"/>
            <w:noWrap/>
            <w:vAlign w:val="bottom"/>
            <w:hideMark/>
          </w:tcPr>
          <w:p w14:paraId="71AAF29E" w14:textId="77777777" w:rsidR="00EF48E7" w:rsidRPr="00CE23C7" w:rsidRDefault="00EF48E7" w:rsidP="00EF48E7">
            <w:pPr>
              <w:jc w:val="right"/>
            </w:pPr>
            <w:r w:rsidRPr="00CE23C7">
              <w:t>10</w:t>
            </w:r>
          </w:p>
        </w:tc>
        <w:tc>
          <w:tcPr>
            <w:tcW w:w="560" w:type="dxa"/>
            <w:shd w:val="clear" w:color="000000" w:fill="FFFFFF"/>
            <w:noWrap/>
            <w:vAlign w:val="bottom"/>
            <w:hideMark/>
          </w:tcPr>
          <w:p w14:paraId="462A828C" w14:textId="77777777" w:rsidR="00EF48E7" w:rsidRPr="00CE23C7" w:rsidRDefault="00EF48E7" w:rsidP="00EF48E7">
            <w:pPr>
              <w:jc w:val="right"/>
            </w:pPr>
            <w:r w:rsidRPr="00CE23C7">
              <w:t>04</w:t>
            </w:r>
          </w:p>
        </w:tc>
        <w:tc>
          <w:tcPr>
            <w:tcW w:w="1724" w:type="dxa"/>
            <w:shd w:val="clear" w:color="000000" w:fill="FFFFFF"/>
            <w:noWrap/>
            <w:vAlign w:val="bottom"/>
            <w:hideMark/>
          </w:tcPr>
          <w:p w14:paraId="67DF051B" w14:textId="77777777" w:rsidR="00EF48E7" w:rsidRPr="00CE23C7" w:rsidRDefault="00EF48E7" w:rsidP="00EF48E7">
            <w:pPr>
              <w:jc w:val="right"/>
            </w:pPr>
            <w:r w:rsidRPr="00CE23C7">
              <w:t>03 2 01 69130</w:t>
            </w:r>
          </w:p>
        </w:tc>
        <w:tc>
          <w:tcPr>
            <w:tcW w:w="651" w:type="dxa"/>
            <w:shd w:val="clear" w:color="000000" w:fill="FFFFFF"/>
            <w:noWrap/>
            <w:vAlign w:val="bottom"/>
            <w:hideMark/>
          </w:tcPr>
          <w:p w14:paraId="71D3CB40" w14:textId="77777777" w:rsidR="00EF48E7" w:rsidRPr="00CE23C7" w:rsidRDefault="00EF48E7" w:rsidP="00EF48E7">
            <w:pPr>
              <w:jc w:val="right"/>
            </w:pPr>
            <w:r w:rsidRPr="00CE23C7">
              <w:t>300</w:t>
            </w:r>
          </w:p>
        </w:tc>
        <w:tc>
          <w:tcPr>
            <w:tcW w:w="1493" w:type="dxa"/>
            <w:shd w:val="clear" w:color="auto" w:fill="auto"/>
            <w:noWrap/>
            <w:vAlign w:val="bottom"/>
            <w:hideMark/>
          </w:tcPr>
          <w:p w14:paraId="65294C69" w14:textId="77777777" w:rsidR="00EF48E7" w:rsidRPr="00CE23C7" w:rsidRDefault="00EF48E7" w:rsidP="00EF48E7">
            <w:pPr>
              <w:jc w:val="right"/>
            </w:pPr>
            <w:r w:rsidRPr="00CE23C7">
              <w:t>48 302,4</w:t>
            </w:r>
          </w:p>
        </w:tc>
        <w:tc>
          <w:tcPr>
            <w:tcW w:w="1559" w:type="dxa"/>
            <w:shd w:val="clear" w:color="auto" w:fill="auto"/>
            <w:noWrap/>
            <w:vAlign w:val="bottom"/>
            <w:hideMark/>
          </w:tcPr>
          <w:p w14:paraId="7C654337" w14:textId="77777777" w:rsidR="00EF48E7" w:rsidRPr="00CE23C7" w:rsidRDefault="00EF48E7" w:rsidP="00EF48E7">
            <w:pPr>
              <w:jc w:val="right"/>
            </w:pPr>
            <w:r w:rsidRPr="00CE23C7">
              <w:t>50 935,6</w:t>
            </w:r>
          </w:p>
        </w:tc>
        <w:tc>
          <w:tcPr>
            <w:tcW w:w="1417" w:type="dxa"/>
            <w:shd w:val="clear" w:color="auto" w:fill="auto"/>
            <w:noWrap/>
            <w:vAlign w:val="bottom"/>
            <w:hideMark/>
          </w:tcPr>
          <w:p w14:paraId="53D08479" w14:textId="77777777" w:rsidR="00EF48E7" w:rsidRPr="00CE23C7" w:rsidRDefault="00EF48E7" w:rsidP="00EF48E7">
            <w:pPr>
              <w:jc w:val="right"/>
            </w:pPr>
            <w:r w:rsidRPr="00CE23C7">
              <w:t>50 935,6</w:t>
            </w:r>
          </w:p>
        </w:tc>
      </w:tr>
      <w:tr w:rsidR="00EF48E7" w:rsidRPr="00CE23C7" w14:paraId="5448771C" w14:textId="77777777" w:rsidTr="00827837">
        <w:trPr>
          <w:trHeight w:val="20"/>
        </w:trPr>
        <w:tc>
          <w:tcPr>
            <w:tcW w:w="580" w:type="dxa"/>
            <w:shd w:val="clear" w:color="auto" w:fill="auto"/>
            <w:noWrap/>
            <w:vAlign w:val="bottom"/>
            <w:hideMark/>
          </w:tcPr>
          <w:p w14:paraId="4C782428"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810004E" w14:textId="77777777" w:rsidR="00EF48E7" w:rsidRPr="00CE23C7" w:rsidRDefault="00EF48E7" w:rsidP="00EF48E7">
            <w:r w:rsidRPr="00CE23C7">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660" w:type="dxa"/>
            <w:shd w:val="clear" w:color="000000" w:fill="FFFFFF"/>
            <w:vAlign w:val="bottom"/>
            <w:hideMark/>
          </w:tcPr>
          <w:p w14:paraId="58E8733F" w14:textId="77777777" w:rsidR="00EF48E7" w:rsidRPr="00CE23C7" w:rsidRDefault="00EF48E7" w:rsidP="00EF48E7">
            <w:pPr>
              <w:jc w:val="right"/>
            </w:pPr>
            <w:r w:rsidRPr="00CE23C7">
              <w:t>930</w:t>
            </w:r>
          </w:p>
        </w:tc>
        <w:tc>
          <w:tcPr>
            <w:tcW w:w="600" w:type="dxa"/>
            <w:shd w:val="clear" w:color="000000" w:fill="FFFFFF"/>
            <w:noWrap/>
            <w:vAlign w:val="bottom"/>
            <w:hideMark/>
          </w:tcPr>
          <w:p w14:paraId="689A1997" w14:textId="77777777" w:rsidR="00EF48E7" w:rsidRPr="00CE23C7" w:rsidRDefault="00EF48E7" w:rsidP="00EF48E7">
            <w:pPr>
              <w:jc w:val="right"/>
            </w:pPr>
            <w:r w:rsidRPr="00CE23C7">
              <w:t>10</w:t>
            </w:r>
          </w:p>
        </w:tc>
        <w:tc>
          <w:tcPr>
            <w:tcW w:w="560" w:type="dxa"/>
            <w:shd w:val="clear" w:color="000000" w:fill="FFFFFF"/>
            <w:noWrap/>
            <w:vAlign w:val="bottom"/>
            <w:hideMark/>
          </w:tcPr>
          <w:p w14:paraId="7AD4B0A9" w14:textId="77777777" w:rsidR="00EF48E7" w:rsidRPr="00CE23C7" w:rsidRDefault="00EF48E7" w:rsidP="00EF48E7">
            <w:pPr>
              <w:jc w:val="right"/>
            </w:pPr>
            <w:r w:rsidRPr="00CE23C7">
              <w:t>04</w:t>
            </w:r>
          </w:p>
        </w:tc>
        <w:tc>
          <w:tcPr>
            <w:tcW w:w="1724" w:type="dxa"/>
            <w:shd w:val="clear" w:color="000000" w:fill="FFFFFF"/>
            <w:noWrap/>
            <w:vAlign w:val="bottom"/>
            <w:hideMark/>
          </w:tcPr>
          <w:p w14:paraId="4C8A386F" w14:textId="77777777" w:rsidR="00EF48E7" w:rsidRPr="00CE23C7" w:rsidRDefault="00EF48E7" w:rsidP="00EF48E7">
            <w:pPr>
              <w:jc w:val="right"/>
            </w:pPr>
            <w:r w:rsidRPr="00CE23C7">
              <w:t>03 2 01 69140</w:t>
            </w:r>
          </w:p>
        </w:tc>
        <w:tc>
          <w:tcPr>
            <w:tcW w:w="651" w:type="dxa"/>
            <w:shd w:val="clear" w:color="000000" w:fill="FFFFFF"/>
            <w:noWrap/>
            <w:vAlign w:val="bottom"/>
            <w:hideMark/>
          </w:tcPr>
          <w:p w14:paraId="6DA3C9AC" w14:textId="77777777" w:rsidR="00EF48E7" w:rsidRPr="00CE23C7" w:rsidRDefault="00EF48E7" w:rsidP="00EF48E7">
            <w:pPr>
              <w:jc w:val="right"/>
            </w:pPr>
            <w:r w:rsidRPr="00CE23C7">
              <w:t> </w:t>
            </w:r>
          </w:p>
        </w:tc>
        <w:tc>
          <w:tcPr>
            <w:tcW w:w="1493" w:type="dxa"/>
            <w:shd w:val="clear" w:color="auto" w:fill="auto"/>
            <w:noWrap/>
            <w:vAlign w:val="bottom"/>
            <w:hideMark/>
          </w:tcPr>
          <w:p w14:paraId="3F7CB309" w14:textId="77777777" w:rsidR="00EF48E7" w:rsidRPr="00CE23C7" w:rsidRDefault="00EF48E7" w:rsidP="00EF48E7">
            <w:pPr>
              <w:jc w:val="right"/>
            </w:pPr>
            <w:r w:rsidRPr="00CE23C7">
              <w:t>193,4</w:t>
            </w:r>
          </w:p>
        </w:tc>
        <w:tc>
          <w:tcPr>
            <w:tcW w:w="1559" w:type="dxa"/>
            <w:shd w:val="clear" w:color="auto" w:fill="auto"/>
            <w:noWrap/>
            <w:vAlign w:val="bottom"/>
            <w:hideMark/>
          </w:tcPr>
          <w:p w14:paraId="2DED3B4F" w14:textId="77777777" w:rsidR="00EF48E7" w:rsidRPr="00CE23C7" w:rsidRDefault="00EF48E7" w:rsidP="00EF48E7">
            <w:pPr>
              <w:jc w:val="right"/>
            </w:pPr>
            <w:r w:rsidRPr="00CE23C7">
              <w:t>204,0</w:t>
            </w:r>
          </w:p>
        </w:tc>
        <w:tc>
          <w:tcPr>
            <w:tcW w:w="1417" w:type="dxa"/>
            <w:shd w:val="clear" w:color="auto" w:fill="auto"/>
            <w:noWrap/>
            <w:vAlign w:val="bottom"/>
            <w:hideMark/>
          </w:tcPr>
          <w:p w14:paraId="010913C7" w14:textId="77777777" w:rsidR="00EF48E7" w:rsidRPr="00CE23C7" w:rsidRDefault="00EF48E7" w:rsidP="00EF48E7">
            <w:pPr>
              <w:jc w:val="right"/>
            </w:pPr>
            <w:r w:rsidRPr="00CE23C7">
              <w:t>204,0</w:t>
            </w:r>
          </w:p>
        </w:tc>
      </w:tr>
      <w:tr w:rsidR="00EF48E7" w:rsidRPr="00CE23C7" w14:paraId="2A2D1D41" w14:textId="77777777" w:rsidTr="00827837">
        <w:trPr>
          <w:trHeight w:val="20"/>
        </w:trPr>
        <w:tc>
          <w:tcPr>
            <w:tcW w:w="580" w:type="dxa"/>
            <w:shd w:val="clear" w:color="auto" w:fill="auto"/>
            <w:noWrap/>
            <w:vAlign w:val="bottom"/>
            <w:hideMark/>
          </w:tcPr>
          <w:p w14:paraId="7B0E416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6CEF84EC"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BCB4BA5" w14:textId="77777777" w:rsidR="00EF48E7" w:rsidRPr="00CE23C7" w:rsidRDefault="00EF48E7" w:rsidP="00EF48E7">
            <w:pPr>
              <w:jc w:val="right"/>
            </w:pPr>
            <w:r w:rsidRPr="00CE23C7">
              <w:t>930</w:t>
            </w:r>
          </w:p>
        </w:tc>
        <w:tc>
          <w:tcPr>
            <w:tcW w:w="600" w:type="dxa"/>
            <w:shd w:val="clear" w:color="000000" w:fill="FFFFFF"/>
            <w:noWrap/>
            <w:vAlign w:val="bottom"/>
            <w:hideMark/>
          </w:tcPr>
          <w:p w14:paraId="0121C0CD" w14:textId="77777777" w:rsidR="00EF48E7" w:rsidRPr="00CE23C7" w:rsidRDefault="00EF48E7" w:rsidP="00EF48E7">
            <w:pPr>
              <w:jc w:val="right"/>
            </w:pPr>
            <w:r w:rsidRPr="00CE23C7">
              <w:t>10</w:t>
            </w:r>
          </w:p>
        </w:tc>
        <w:tc>
          <w:tcPr>
            <w:tcW w:w="560" w:type="dxa"/>
            <w:shd w:val="clear" w:color="000000" w:fill="FFFFFF"/>
            <w:noWrap/>
            <w:vAlign w:val="bottom"/>
            <w:hideMark/>
          </w:tcPr>
          <w:p w14:paraId="06EE335F" w14:textId="77777777" w:rsidR="00EF48E7" w:rsidRPr="00CE23C7" w:rsidRDefault="00EF48E7" w:rsidP="00EF48E7">
            <w:pPr>
              <w:jc w:val="right"/>
            </w:pPr>
            <w:r w:rsidRPr="00CE23C7">
              <w:t>04</w:t>
            </w:r>
          </w:p>
        </w:tc>
        <w:tc>
          <w:tcPr>
            <w:tcW w:w="1724" w:type="dxa"/>
            <w:shd w:val="clear" w:color="000000" w:fill="FFFFFF"/>
            <w:noWrap/>
            <w:vAlign w:val="bottom"/>
            <w:hideMark/>
          </w:tcPr>
          <w:p w14:paraId="7B356E25" w14:textId="77777777" w:rsidR="00EF48E7" w:rsidRPr="00CE23C7" w:rsidRDefault="00EF48E7" w:rsidP="00EF48E7">
            <w:pPr>
              <w:jc w:val="right"/>
            </w:pPr>
            <w:r w:rsidRPr="00CE23C7">
              <w:t>03 2 01 69140</w:t>
            </w:r>
          </w:p>
        </w:tc>
        <w:tc>
          <w:tcPr>
            <w:tcW w:w="651" w:type="dxa"/>
            <w:shd w:val="clear" w:color="000000" w:fill="FFFFFF"/>
            <w:noWrap/>
            <w:vAlign w:val="bottom"/>
            <w:hideMark/>
          </w:tcPr>
          <w:p w14:paraId="4BCF7458" w14:textId="77777777" w:rsidR="00EF48E7" w:rsidRPr="00CE23C7" w:rsidRDefault="00EF48E7" w:rsidP="00EF48E7">
            <w:pPr>
              <w:jc w:val="right"/>
            </w:pPr>
            <w:r w:rsidRPr="00CE23C7">
              <w:t>200</w:t>
            </w:r>
          </w:p>
        </w:tc>
        <w:tc>
          <w:tcPr>
            <w:tcW w:w="1493" w:type="dxa"/>
            <w:shd w:val="clear" w:color="auto" w:fill="auto"/>
            <w:noWrap/>
            <w:vAlign w:val="bottom"/>
            <w:hideMark/>
          </w:tcPr>
          <w:p w14:paraId="70AF2F9A" w14:textId="77777777" w:rsidR="00EF48E7" w:rsidRPr="00CE23C7" w:rsidRDefault="00EF48E7" w:rsidP="00EF48E7">
            <w:pPr>
              <w:jc w:val="right"/>
            </w:pPr>
            <w:r w:rsidRPr="00CE23C7">
              <w:t>0,8</w:t>
            </w:r>
          </w:p>
        </w:tc>
        <w:tc>
          <w:tcPr>
            <w:tcW w:w="1559" w:type="dxa"/>
            <w:shd w:val="clear" w:color="auto" w:fill="auto"/>
            <w:noWrap/>
            <w:vAlign w:val="bottom"/>
            <w:hideMark/>
          </w:tcPr>
          <w:p w14:paraId="0BC22CC5" w14:textId="77777777" w:rsidR="00EF48E7" w:rsidRPr="00CE23C7" w:rsidRDefault="00EF48E7" w:rsidP="00EF48E7">
            <w:pPr>
              <w:jc w:val="right"/>
            </w:pPr>
            <w:r w:rsidRPr="00CE23C7">
              <w:t>0,8</w:t>
            </w:r>
          </w:p>
        </w:tc>
        <w:tc>
          <w:tcPr>
            <w:tcW w:w="1417" w:type="dxa"/>
            <w:shd w:val="clear" w:color="auto" w:fill="auto"/>
            <w:noWrap/>
            <w:vAlign w:val="bottom"/>
            <w:hideMark/>
          </w:tcPr>
          <w:p w14:paraId="333C44EE" w14:textId="77777777" w:rsidR="00EF48E7" w:rsidRPr="00CE23C7" w:rsidRDefault="00EF48E7" w:rsidP="00EF48E7">
            <w:pPr>
              <w:jc w:val="right"/>
            </w:pPr>
            <w:r w:rsidRPr="00CE23C7">
              <w:t>0,8</w:t>
            </w:r>
          </w:p>
        </w:tc>
      </w:tr>
      <w:tr w:rsidR="00EF48E7" w:rsidRPr="00CE23C7" w14:paraId="7EC4F1F1" w14:textId="77777777" w:rsidTr="00827837">
        <w:trPr>
          <w:trHeight w:val="20"/>
        </w:trPr>
        <w:tc>
          <w:tcPr>
            <w:tcW w:w="580" w:type="dxa"/>
            <w:shd w:val="clear" w:color="auto" w:fill="auto"/>
            <w:noWrap/>
            <w:vAlign w:val="bottom"/>
            <w:hideMark/>
          </w:tcPr>
          <w:p w14:paraId="1FC80255"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70E47CD" w14:textId="77777777" w:rsidR="00EF48E7" w:rsidRPr="00CE23C7" w:rsidRDefault="00EF48E7" w:rsidP="00EF48E7">
            <w:r w:rsidRPr="00CE23C7">
              <w:t>Социальное обеспечение и иные выплаты населению</w:t>
            </w:r>
          </w:p>
        </w:tc>
        <w:tc>
          <w:tcPr>
            <w:tcW w:w="660" w:type="dxa"/>
            <w:shd w:val="clear" w:color="000000" w:fill="FFFFFF"/>
            <w:vAlign w:val="bottom"/>
            <w:hideMark/>
          </w:tcPr>
          <w:p w14:paraId="59E563E7" w14:textId="77777777" w:rsidR="00EF48E7" w:rsidRPr="00CE23C7" w:rsidRDefault="00EF48E7" w:rsidP="00EF48E7">
            <w:pPr>
              <w:jc w:val="right"/>
            </w:pPr>
            <w:r w:rsidRPr="00CE23C7">
              <w:t>930</w:t>
            </w:r>
          </w:p>
        </w:tc>
        <w:tc>
          <w:tcPr>
            <w:tcW w:w="600" w:type="dxa"/>
            <w:shd w:val="clear" w:color="000000" w:fill="FFFFFF"/>
            <w:noWrap/>
            <w:vAlign w:val="bottom"/>
            <w:hideMark/>
          </w:tcPr>
          <w:p w14:paraId="50368C5A" w14:textId="77777777" w:rsidR="00EF48E7" w:rsidRPr="00CE23C7" w:rsidRDefault="00EF48E7" w:rsidP="00EF48E7">
            <w:pPr>
              <w:jc w:val="right"/>
            </w:pPr>
            <w:r w:rsidRPr="00CE23C7">
              <w:t>10</w:t>
            </w:r>
          </w:p>
        </w:tc>
        <w:tc>
          <w:tcPr>
            <w:tcW w:w="560" w:type="dxa"/>
            <w:shd w:val="clear" w:color="000000" w:fill="FFFFFF"/>
            <w:noWrap/>
            <w:vAlign w:val="bottom"/>
            <w:hideMark/>
          </w:tcPr>
          <w:p w14:paraId="57B34710" w14:textId="77777777" w:rsidR="00EF48E7" w:rsidRPr="00CE23C7" w:rsidRDefault="00EF48E7" w:rsidP="00EF48E7">
            <w:pPr>
              <w:jc w:val="right"/>
            </w:pPr>
            <w:r w:rsidRPr="00CE23C7">
              <w:t>04</w:t>
            </w:r>
          </w:p>
        </w:tc>
        <w:tc>
          <w:tcPr>
            <w:tcW w:w="1724" w:type="dxa"/>
            <w:shd w:val="clear" w:color="000000" w:fill="FFFFFF"/>
            <w:noWrap/>
            <w:vAlign w:val="bottom"/>
            <w:hideMark/>
          </w:tcPr>
          <w:p w14:paraId="13BA2002" w14:textId="77777777" w:rsidR="00EF48E7" w:rsidRPr="00CE23C7" w:rsidRDefault="00EF48E7" w:rsidP="00EF48E7">
            <w:pPr>
              <w:jc w:val="right"/>
            </w:pPr>
            <w:r w:rsidRPr="00CE23C7">
              <w:t>03 2 01 69140</w:t>
            </w:r>
          </w:p>
        </w:tc>
        <w:tc>
          <w:tcPr>
            <w:tcW w:w="651" w:type="dxa"/>
            <w:shd w:val="clear" w:color="000000" w:fill="FFFFFF"/>
            <w:noWrap/>
            <w:vAlign w:val="bottom"/>
            <w:hideMark/>
          </w:tcPr>
          <w:p w14:paraId="666AB57B" w14:textId="77777777" w:rsidR="00EF48E7" w:rsidRPr="00CE23C7" w:rsidRDefault="00EF48E7" w:rsidP="00EF48E7">
            <w:pPr>
              <w:jc w:val="right"/>
            </w:pPr>
            <w:r w:rsidRPr="00CE23C7">
              <w:t>300</w:t>
            </w:r>
          </w:p>
        </w:tc>
        <w:tc>
          <w:tcPr>
            <w:tcW w:w="1493" w:type="dxa"/>
            <w:shd w:val="clear" w:color="auto" w:fill="auto"/>
            <w:noWrap/>
            <w:vAlign w:val="bottom"/>
            <w:hideMark/>
          </w:tcPr>
          <w:p w14:paraId="26C117D6" w14:textId="77777777" w:rsidR="00EF48E7" w:rsidRPr="00CE23C7" w:rsidRDefault="00EF48E7" w:rsidP="00EF48E7">
            <w:pPr>
              <w:jc w:val="right"/>
            </w:pPr>
            <w:r w:rsidRPr="00CE23C7">
              <w:t>192,6</w:t>
            </w:r>
          </w:p>
        </w:tc>
        <w:tc>
          <w:tcPr>
            <w:tcW w:w="1559" w:type="dxa"/>
            <w:shd w:val="clear" w:color="auto" w:fill="auto"/>
            <w:noWrap/>
            <w:vAlign w:val="bottom"/>
            <w:hideMark/>
          </w:tcPr>
          <w:p w14:paraId="58BC32A6" w14:textId="77777777" w:rsidR="00EF48E7" w:rsidRPr="00CE23C7" w:rsidRDefault="00EF48E7" w:rsidP="00EF48E7">
            <w:pPr>
              <w:jc w:val="right"/>
            </w:pPr>
            <w:r w:rsidRPr="00CE23C7">
              <w:t>203,2</w:t>
            </w:r>
          </w:p>
        </w:tc>
        <w:tc>
          <w:tcPr>
            <w:tcW w:w="1417" w:type="dxa"/>
            <w:shd w:val="clear" w:color="auto" w:fill="auto"/>
            <w:noWrap/>
            <w:vAlign w:val="bottom"/>
            <w:hideMark/>
          </w:tcPr>
          <w:p w14:paraId="46EFF634" w14:textId="77777777" w:rsidR="00EF48E7" w:rsidRPr="00CE23C7" w:rsidRDefault="00EF48E7" w:rsidP="00EF48E7">
            <w:pPr>
              <w:jc w:val="right"/>
            </w:pPr>
            <w:r w:rsidRPr="00CE23C7">
              <w:t>203,2</w:t>
            </w:r>
          </w:p>
        </w:tc>
      </w:tr>
      <w:tr w:rsidR="00EF48E7" w:rsidRPr="00CE23C7" w14:paraId="157BB2A2" w14:textId="77777777" w:rsidTr="00827837">
        <w:trPr>
          <w:trHeight w:val="20"/>
        </w:trPr>
        <w:tc>
          <w:tcPr>
            <w:tcW w:w="580" w:type="dxa"/>
            <w:shd w:val="clear" w:color="auto" w:fill="auto"/>
            <w:noWrap/>
            <w:vAlign w:val="bottom"/>
            <w:hideMark/>
          </w:tcPr>
          <w:p w14:paraId="6482AE9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04701958" w14:textId="77777777" w:rsidR="00EF48E7" w:rsidRPr="00CE23C7" w:rsidRDefault="00EF48E7" w:rsidP="00EF48E7">
            <w:r w:rsidRPr="00CE23C7">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5B88F393" w14:textId="77777777" w:rsidR="00EF48E7" w:rsidRPr="00CE23C7" w:rsidRDefault="00EF48E7" w:rsidP="00EF48E7">
            <w:pPr>
              <w:jc w:val="right"/>
            </w:pPr>
            <w:r w:rsidRPr="00CE23C7">
              <w:t>930</w:t>
            </w:r>
          </w:p>
        </w:tc>
        <w:tc>
          <w:tcPr>
            <w:tcW w:w="600" w:type="dxa"/>
            <w:shd w:val="clear" w:color="000000" w:fill="FFFFFF"/>
            <w:noWrap/>
            <w:vAlign w:val="bottom"/>
            <w:hideMark/>
          </w:tcPr>
          <w:p w14:paraId="2FF5277E" w14:textId="77777777" w:rsidR="00EF48E7" w:rsidRPr="00CE23C7" w:rsidRDefault="00EF48E7" w:rsidP="00EF48E7">
            <w:pPr>
              <w:jc w:val="right"/>
            </w:pPr>
            <w:r w:rsidRPr="00CE23C7">
              <w:t>10</w:t>
            </w:r>
          </w:p>
        </w:tc>
        <w:tc>
          <w:tcPr>
            <w:tcW w:w="560" w:type="dxa"/>
            <w:shd w:val="clear" w:color="000000" w:fill="FFFFFF"/>
            <w:noWrap/>
            <w:vAlign w:val="bottom"/>
            <w:hideMark/>
          </w:tcPr>
          <w:p w14:paraId="6AF8E57C" w14:textId="77777777" w:rsidR="00EF48E7" w:rsidRPr="00CE23C7" w:rsidRDefault="00EF48E7" w:rsidP="00EF48E7">
            <w:pPr>
              <w:jc w:val="right"/>
            </w:pPr>
            <w:r w:rsidRPr="00CE23C7">
              <w:t>04</w:t>
            </w:r>
          </w:p>
        </w:tc>
        <w:tc>
          <w:tcPr>
            <w:tcW w:w="1724" w:type="dxa"/>
            <w:shd w:val="clear" w:color="000000" w:fill="FFFFFF"/>
            <w:noWrap/>
            <w:vAlign w:val="bottom"/>
            <w:hideMark/>
          </w:tcPr>
          <w:p w14:paraId="6988C8A5" w14:textId="77777777" w:rsidR="00EF48E7" w:rsidRPr="00CE23C7" w:rsidRDefault="00EF48E7" w:rsidP="00EF48E7">
            <w:pPr>
              <w:jc w:val="right"/>
            </w:pPr>
            <w:r w:rsidRPr="00CE23C7">
              <w:t>03 2 01 69150</w:t>
            </w:r>
          </w:p>
        </w:tc>
        <w:tc>
          <w:tcPr>
            <w:tcW w:w="651" w:type="dxa"/>
            <w:shd w:val="clear" w:color="000000" w:fill="FFFFFF"/>
            <w:noWrap/>
            <w:vAlign w:val="bottom"/>
            <w:hideMark/>
          </w:tcPr>
          <w:p w14:paraId="3F8652DC" w14:textId="77777777" w:rsidR="00EF48E7" w:rsidRPr="00CE23C7" w:rsidRDefault="00EF48E7" w:rsidP="00EF48E7">
            <w:pPr>
              <w:jc w:val="right"/>
            </w:pPr>
            <w:r w:rsidRPr="00CE23C7">
              <w:t> </w:t>
            </w:r>
          </w:p>
        </w:tc>
        <w:tc>
          <w:tcPr>
            <w:tcW w:w="1493" w:type="dxa"/>
            <w:shd w:val="clear" w:color="auto" w:fill="auto"/>
            <w:noWrap/>
            <w:vAlign w:val="bottom"/>
            <w:hideMark/>
          </w:tcPr>
          <w:p w14:paraId="1F259180" w14:textId="77777777" w:rsidR="00EF48E7" w:rsidRPr="00CE23C7" w:rsidRDefault="00EF48E7" w:rsidP="00EF48E7">
            <w:pPr>
              <w:jc w:val="right"/>
            </w:pPr>
            <w:r w:rsidRPr="00CE23C7">
              <w:t>165,0</w:t>
            </w:r>
          </w:p>
        </w:tc>
        <w:tc>
          <w:tcPr>
            <w:tcW w:w="1559" w:type="dxa"/>
            <w:shd w:val="clear" w:color="auto" w:fill="auto"/>
            <w:noWrap/>
            <w:vAlign w:val="bottom"/>
            <w:hideMark/>
          </w:tcPr>
          <w:p w14:paraId="7F4B8B3A" w14:textId="77777777" w:rsidR="00EF48E7" w:rsidRPr="00CE23C7" w:rsidRDefault="00EF48E7" w:rsidP="00EF48E7">
            <w:pPr>
              <w:jc w:val="right"/>
            </w:pPr>
            <w:r w:rsidRPr="00CE23C7">
              <w:t>0,0</w:t>
            </w:r>
          </w:p>
        </w:tc>
        <w:tc>
          <w:tcPr>
            <w:tcW w:w="1417" w:type="dxa"/>
            <w:shd w:val="clear" w:color="auto" w:fill="auto"/>
            <w:noWrap/>
            <w:vAlign w:val="bottom"/>
            <w:hideMark/>
          </w:tcPr>
          <w:p w14:paraId="102924F6" w14:textId="77777777" w:rsidR="00EF48E7" w:rsidRPr="00CE23C7" w:rsidRDefault="00EF48E7" w:rsidP="00EF48E7">
            <w:pPr>
              <w:jc w:val="right"/>
            </w:pPr>
            <w:r w:rsidRPr="00CE23C7">
              <w:t>0,0</w:t>
            </w:r>
          </w:p>
        </w:tc>
      </w:tr>
      <w:tr w:rsidR="00EF48E7" w:rsidRPr="00CE23C7" w14:paraId="15724E56" w14:textId="77777777" w:rsidTr="00827837">
        <w:trPr>
          <w:trHeight w:val="20"/>
        </w:trPr>
        <w:tc>
          <w:tcPr>
            <w:tcW w:w="580" w:type="dxa"/>
            <w:shd w:val="clear" w:color="auto" w:fill="auto"/>
            <w:noWrap/>
            <w:vAlign w:val="bottom"/>
            <w:hideMark/>
          </w:tcPr>
          <w:p w14:paraId="4580AC58"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4608E59" w14:textId="77777777" w:rsidR="00EF48E7" w:rsidRPr="00CE23C7" w:rsidRDefault="00EF48E7" w:rsidP="00EF48E7">
            <w:r w:rsidRPr="00CE23C7">
              <w:t>Социальное обеспечение и иные выплаты населению</w:t>
            </w:r>
          </w:p>
        </w:tc>
        <w:tc>
          <w:tcPr>
            <w:tcW w:w="660" w:type="dxa"/>
            <w:shd w:val="clear" w:color="000000" w:fill="FFFFFF"/>
            <w:vAlign w:val="bottom"/>
            <w:hideMark/>
          </w:tcPr>
          <w:p w14:paraId="3741D921" w14:textId="77777777" w:rsidR="00EF48E7" w:rsidRPr="00CE23C7" w:rsidRDefault="00EF48E7" w:rsidP="00EF48E7">
            <w:pPr>
              <w:jc w:val="right"/>
            </w:pPr>
            <w:r w:rsidRPr="00CE23C7">
              <w:t>930</w:t>
            </w:r>
          </w:p>
        </w:tc>
        <w:tc>
          <w:tcPr>
            <w:tcW w:w="600" w:type="dxa"/>
            <w:shd w:val="clear" w:color="000000" w:fill="FFFFFF"/>
            <w:noWrap/>
            <w:vAlign w:val="bottom"/>
            <w:hideMark/>
          </w:tcPr>
          <w:p w14:paraId="743396EF" w14:textId="77777777" w:rsidR="00EF48E7" w:rsidRPr="00CE23C7" w:rsidRDefault="00EF48E7" w:rsidP="00EF48E7">
            <w:pPr>
              <w:jc w:val="right"/>
            </w:pPr>
            <w:r w:rsidRPr="00CE23C7">
              <w:t>10</w:t>
            </w:r>
          </w:p>
        </w:tc>
        <w:tc>
          <w:tcPr>
            <w:tcW w:w="560" w:type="dxa"/>
            <w:shd w:val="clear" w:color="000000" w:fill="FFFFFF"/>
            <w:noWrap/>
            <w:vAlign w:val="bottom"/>
            <w:hideMark/>
          </w:tcPr>
          <w:p w14:paraId="7A3247C1" w14:textId="77777777" w:rsidR="00EF48E7" w:rsidRPr="00CE23C7" w:rsidRDefault="00EF48E7" w:rsidP="00EF48E7">
            <w:pPr>
              <w:jc w:val="right"/>
            </w:pPr>
            <w:r w:rsidRPr="00CE23C7">
              <w:t>04</w:t>
            </w:r>
          </w:p>
        </w:tc>
        <w:tc>
          <w:tcPr>
            <w:tcW w:w="1724" w:type="dxa"/>
            <w:shd w:val="clear" w:color="000000" w:fill="FFFFFF"/>
            <w:noWrap/>
            <w:vAlign w:val="bottom"/>
            <w:hideMark/>
          </w:tcPr>
          <w:p w14:paraId="75F7BDE8" w14:textId="77777777" w:rsidR="00EF48E7" w:rsidRPr="00CE23C7" w:rsidRDefault="00EF48E7" w:rsidP="00EF48E7">
            <w:pPr>
              <w:jc w:val="right"/>
            </w:pPr>
            <w:r w:rsidRPr="00CE23C7">
              <w:t>03 2 01 69150</w:t>
            </w:r>
          </w:p>
        </w:tc>
        <w:tc>
          <w:tcPr>
            <w:tcW w:w="651" w:type="dxa"/>
            <w:shd w:val="clear" w:color="000000" w:fill="FFFFFF"/>
            <w:noWrap/>
            <w:vAlign w:val="bottom"/>
            <w:hideMark/>
          </w:tcPr>
          <w:p w14:paraId="3C3D64CB" w14:textId="77777777" w:rsidR="00EF48E7" w:rsidRPr="00CE23C7" w:rsidRDefault="00EF48E7" w:rsidP="00EF48E7">
            <w:pPr>
              <w:jc w:val="right"/>
            </w:pPr>
            <w:r w:rsidRPr="00CE23C7">
              <w:t>300</w:t>
            </w:r>
          </w:p>
        </w:tc>
        <w:tc>
          <w:tcPr>
            <w:tcW w:w="1493" w:type="dxa"/>
            <w:shd w:val="clear" w:color="auto" w:fill="auto"/>
            <w:noWrap/>
            <w:vAlign w:val="bottom"/>
            <w:hideMark/>
          </w:tcPr>
          <w:p w14:paraId="1A508ECC" w14:textId="77777777" w:rsidR="00EF48E7" w:rsidRPr="00CE23C7" w:rsidRDefault="00EF48E7" w:rsidP="00EF48E7">
            <w:pPr>
              <w:jc w:val="right"/>
            </w:pPr>
            <w:r w:rsidRPr="00CE23C7">
              <w:t>165,0</w:t>
            </w:r>
          </w:p>
        </w:tc>
        <w:tc>
          <w:tcPr>
            <w:tcW w:w="1559" w:type="dxa"/>
            <w:shd w:val="clear" w:color="auto" w:fill="auto"/>
            <w:noWrap/>
            <w:vAlign w:val="bottom"/>
            <w:hideMark/>
          </w:tcPr>
          <w:p w14:paraId="1F82F3CA" w14:textId="77777777" w:rsidR="00EF48E7" w:rsidRPr="00CE23C7" w:rsidRDefault="00EF48E7" w:rsidP="00EF48E7">
            <w:pPr>
              <w:jc w:val="right"/>
            </w:pPr>
            <w:r w:rsidRPr="00CE23C7">
              <w:t>0,0</w:t>
            </w:r>
          </w:p>
        </w:tc>
        <w:tc>
          <w:tcPr>
            <w:tcW w:w="1417" w:type="dxa"/>
            <w:shd w:val="clear" w:color="auto" w:fill="auto"/>
            <w:noWrap/>
            <w:vAlign w:val="bottom"/>
            <w:hideMark/>
          </w:tcPr>
          <w:p w14:paraId="7DCF5163" w14:textId="77777777" w:rsidR="00EF48E7" w:rsidRPr="00CE23C7" w:rsidRDefault="00EF48E7" w:rsidP="00EF48E7">
            <w:pPr>
              <w:jc w:val="right"/>
            </w:pPr>
            <w:r w:rsidRPr="00CE23C7">
              <w:t>0,0</w:t>
            </w:r>
          </w:p>
        </w:tc>
      </w:tr>
      <w:tr w:rsidR="00EF48E7" w:rsidRPr="00CE23C7" w14:paraId="1B09E0BF" w14:textId="77777777" w:rsidTr="00827837">
        <w:trPr>
          <w:trHeight w:val="20"/>
        </w:trPr>
        <w:tc>
          <w:tcPr>
            <w:tcW w:w="580" w:type="dxa"/>
            <w:shd w:val="clear" w:color="auto" w:fill="auto"/>
            <w:noWrap/>
            <w:vAlign w:val="bottom"/>
            <w:hideMark/>
          </w:tcPr>
          <w:p w14:paraId="5D33E706" w14:textId="77777777" w:rsidR="00EF48E7" w:rsidRPr="00CE23C7" w:rsidRDefault="00EF48E7" w:rsidP="00EF48E7">
            <w:pPr>
              <w:jc w:val="right"/>
            </w:pPr>
            <w:r w:rsidRPr="00CE23C7">
              <w:t> </w:t>
            </w:r>
          </w:p>
        </w:tc>
        <w:tc>
          <w:tcPr>
            <w:tcW w:w="6361" w:type="dxa"/>
            <w:shd w:val="clear" w:color="auto" w:fill="auto"/>
            <w:hideMark/>
          </w:tcPr>
          <w:p w14:paraId="2B32AA59" w14:textId="77777777" w:rsidR="00EF48E7" w:rsidRPr="00CE23C7" w:rsidRDefault="00EF48E7" w:rsidP="00EF48E7">
            <w:r w:rsidRPr="00CE23C7">
              <w:t>Другие вопросы в области социальной политики</w:t>
            </w:r>
          </w:p>
        </w:tc>
        <w:tc>
          <w:tcPr>
            <w:tcW w:w="660" w:type="dxa"/>
            <w:shd w:val="clear" w:color="auto" w:fill="auto"/>
            <w:vAlign w:val="bottom"/>
            <w:hideMark/>
          </w:tcPr>
          <w:p w14:paraId="51BDD1A7" w14:textId="77777777" w:rsidR="00EF48E7" w:rsidRPr="00CE23C7" w:rsidRDefault="00EF48E7" w:rsidP="00EF48E7">
            <w:pPr>
              <w:jc w:val="right"/>
            </w:pPr>
            <w:r w:rsidRPr="00CE23C7">
              <w:t>930</w:t>
            </w:r>
          </w:p>
        </w:tc>
        <w:tc>
          <w:tcPr>
            <w:tcW w:w="600" w:type="dxa"/>
            <w:shd w:val="clear" w:color="auto" w:fill="auto"/>
            <w:noWrap/>
            <w:vAlign w:val="bottom"/>
            <w:hideMark/>
          </w:tcPr>
          <w:p w14:paraId="7A20CBC8" w14:textId="77777777" w:rsidR="00EF48E7" w:rsidRPr="00CE23C7" w:rsidRDefault="00EF48E7" w:rsidP="00EF48E7">
            <w:pPr>
              <w:jc w:val="right"/>
            </w:pPr>
            <w:r w:rsidRPr="00CE23C7">
              <w:t>10</w:t>
            </w:r>
          </w:p>
        </w:tc>
        <w:tc>
          <w:tcPr>
            <w:tcW w:w="560" w:type="dxa"/>
            <w:shd w:val="clear" w:color="auto" w:fill="auto"/>
            <w:noWrap/>
            <w:vAlign w:val="bottom"/>
            <w:hideMark/>
          </w:tcPr>
          <w:p w14:paraId="5736A8DF" w14:textId="77777777" w:rsidR="00EF48E7" w:rsidRPr="00CE23C7" w:rsidRDefault="00EF48E7" w:rsidP="00EF48E7">
            <w:pPr>
              <w:jc w:val="right"/>
            </w:pPr>
            <w:r w:rsidRPr="00CE23C7">
              <w:t>06</w:t>
            </w:r>
          </w:p>
        </w:tc>
        <w:tc>
          <w:tcPr>
            <w:tcW w:w="1724" w:type="dxa"/>
            <w:shd w:val="clear" w:color="auto" w:fill="auto"/>
            <w:noWrap/>
            <w:vAlign w:val="bottom"/>
            <w:hideMark/>
          </w:tcPr>
          <w:p w14:paraId="66F95E88" w14:textId="77777777" w:rsidR="00EF48E7" w:rsidRPr="00CE23C7" w:rsidRDefault="00EF48E7" w:rsidP="00EF48E7">
            <w:pPr>
              <w:jc w:val="right"/>
            </w:pPr>
            <w:r w:rsidRPr="00CE23C7">
              <w:t> </w:t>
            </w:r>
          </w:p>
        </w:tc>
        <w:tc>
          <w:tcPr>
            <w:tcW w:w="651" w:type="dxa"/>
            <w:shd w:val="clear" w:color="auto" w:fill="auto"/>
            <w:noWrap/>
            <w:vAlign w:val="bottom"/>
            <w:hideMark/>
          </w:tcPr>
          <w:p w14:paraId="07AC7A5A" w14:textId="77777777" w:rsidR="00EF48E7" w:rsidRPr="00CE23C7" w:rsidRDefault="00EF48E7" w:rsidP="00EF48E7">
            <w:pPr>
              <w:jc w:val="right"/>
            </w:pPr>
            <w:r w:rsidRPr="00CE23C7">
              <w:t> </w:t>
            </w:r>
          </w:p>
        </w:tc>
        <w:tc>
          <w:tcPr>
            <w:tcW w:w="1493" w:type="dxa"/>
            <w:shd w:val="clear" w:color="auto" w:fill="auto"/>
            <w:noWrap/>
            <w:vAlign w:val="bottom"/>
            <w:hideMark/>
          </w:tcPr>
          <w:p w14:paraId="7EDE743B" w14:textId="77777777" w:rsidR="00EF48E7" w:rsidRPr="00CE23C7" w:rsidRDefault="00EF48E7" w:rsidP="00EF48E7">
            <w:pPr>
              <w:jc w:val="right"/>
            </w:pPr>
            <w:r w:rsidRPr="00CE23C7">
              <w:t>10 136,2</w:t>
            </w:r>
          </w:p>
        </w:tc>
        <w:tc>
          <w:tcPr>
            <w:tcW w:w="1559" w:type="dxa"/>
            <w:shd w:val="clear" w:color="auto" w:fill="auto"/>
            <w:noWrap/>
            <w:vAlign w:val="bottom"/>
            <w:hideMark/>
          </w:tcPr>
          <w:p w14:paraId="371DFBB6" w14:textId="77777777" w:rsidR="00EF48E7" w:rsidRPr="00CE23C7" w:rsidRDefault="00EF48E7" w:rsidP="00EF48E7">
            <w:pPr>
              <w:jc w:val="right"/>
            </w:pPr>
            <w:r w:rsidRPr="00CE23C7">
              <w:t>10 637,7</w:t>
            </w:r>
          </w:p>
        </w:tc>
        <w:tc>
          <w:tcPr>
            <w:tcW w:w="1417" w:type="dxa"/>
            <w:shd w:val="clear" w:color="auto" w:fill="auto"/>
            <w:noWrap/>
            <w:vAlign w:val="bottom"/>
            <w:hideMark/>
          </w:tcPr>
          <w:p w14:paraId="144E4DC3" w14:textId="77777777" w:rsidR="00EF48E7" w:rsidRPr="00CE23C7" w:rsidRDefault="00EF48E7" w:rsidP="00EF48E7">
            <w:pPr>
              <w:jc w:val="right"/>
            </w:pPr>
            <w:r w:rsidRPr="00CE23C7">
              <w:t>10 637,7</w:t>
            </w:r>
          </w:p>
        </w:tc>
      </w:tr>
      <w:tr w:rsidR="00EF48E7" w:rsidRPr="00CE23C7" w14:paraId="1D1F61B6" w14:textId="77777777" w:rsidTr="00827837">
        <w:trPr>
          <w:trHeight w:val="20"/>
        </w:trPr>
        <w:tc>
          <w:tcPr>
            <w:tcW w:w="580" w:type="dxa"/>
            <w:shd w:val="clear" w:color="auto" w:fill="auto"/>
            <w:noWrap/>
            <w:vAlign w:val="bottom"/>
            <w:hideMark/>
          </w:tcPr>
          <w:p w14:paraId="64FFCDFC"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48E2B24" w14:textId="77777777" w:rsidR="00EF48E7" w:rsidRPr="00CE23C7" w:rsidRDefault="00EF48E7" w:rsidP="00EF48E7">
            <w:r w:rsidRPr="00CE23C7">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D19E1D1" w14:textId="77777777" w:rsidR="00EF48E7" w:rsidRPr="00CE23C7" w:rsidRDefault="00EF48E7" w:rsidP="00EF48E7">
            <w:pPr>
              <w:jc w:val="right"/>
            </w:pPr>
            <w:r w:rsidRPr="00CE23C7">
              <w:t>930</w:t>
            </w:r>
          </w:p>
        </w:tc>
        <w:tc>
          <w:tcPr>
            <w:tcW w:w="600" w:type="dxa"/>
            <w:shd w:val="clear" w:color="000000" w:fill="FFFFFF"/>
            <w:noWrap/>
            <w:vAlign w:val="bottom"/>
            <w:hideMark/>
          </w:tcPr>
          <w:p w14:paraId="04F8CB52" w14:textId="77777777" w:rsidR="00EF48E7" w:rsidRPr="00CE23C7" w:rsidRDefault="00EF48E7" w:rsidP="00EF48E7">
            <w:pPr>
              <w:jc w:val="right"/>
            </w:pPr>
            <w:r w:rsidRPr="00CE23C7">
              <w:t>10</w:t>
            </w:r>
          </w:p>
        </w:tc>
        <w:tc>
          <w:tcPr>
            <w:tcW w:w="560" w:type="dxa"/>
            <w:shd w:val="clear" w:color="000000" w:fill="FFFFFF"/>
            <w:noWrap/>
            <w:vAlign w:val="bottom"/>
            <w:hideMark/>
          </w:tcPr>
          <w:p w14:paraId="579CCBB3" w14:textId="77777777" w:rsidR="00EF48E7" w:rsidRPr="00CE23C7" w:rsidRDefault="00EF48E7" w:rsidP="00EF48E7">
            <w:pPr>
              <w:jc w:val="right"/>
            </w:pPr>
            <w:r w:rsidRPr="00CE23C7">
              <w:t>06</w:t>
            </w:r>
          </w:p>
        </w:tc>
        <w:tc>
          <w:tcPr>
            <w:tcW w:w="1724" w:type="dxa"/>
            <w:shd w:val="clear" w:color="000000" w:fill="FFFFFF"/>
            <w:noWrap/>
            <w:vAlign w:val="bottom"/>
            <w:hideMark/>
          </w:tcPr>
          <w:p w14:paraId="353F73BC" w14:textId="77777777" w:rsidR="00EF48E7" w:rsidRPr="00CE23C7" w:rsidRDefault="00EF48E7" w:rsidP="00EF48E7">
            <w:pPr>
              <w:jc w:val="right"/>
            </w:pPr>
            <w:r w:rsidRPr="00CE23C7">
              <w:t>03 0 00 00000</w:t>
            </w:r>
          </w:p>
        </w:tc>
        <w:tc>
          <w:tcPr>
            <w:tcW w:w="651" w:type="dxa"/>
            <w:shd w:val="clear" w:color="000000" w:fill="FFFFFF"/>
            <w:noWrap/>
            <w:vAlign w:val="bottom"/>
            <w:hideMark/>
          </w:tcPr>
          <w:p w14:paraId="5E47C7BD" w14:textId="77777777" w:rsidR="00EF48E7" w:rsidRPr="00CE23C7" w:rsidRDefault="00EF48E7" w:rsidP="00EF48E7">
            <w:pPr>
              <w:jc w:val="right"/>
            </w:pPr>
            <w:r w:rsidRPr="00CE23C7">
              <w:t> </w:t>
            </w:r>
          </w:p>
        </w:tc>
        <w:tc>
          <w:tcPr>
            <w:tcW w:w="1493" w:type="dxa"/>
            <w:shd w:val="clear" w:color="auto" w:fill="auto"/>
            <w:noWrap/>
            <w:vAlign w:val="bottom"/>
            <w:hideMark/>
          </w:tcPr>
          <w:p w14:paraId="02C692B4" w14:textId="77777777" w:rsidR="00EF48E7" w:rsidRPr="00CE23C7" w:rsidRDefault="00EF48E7" w:rsidP="00EF48E7">
            <w:pPr>
              <w:jc w:val="right"/>
            </w:pPr>
            <w:r w:rsidRPr="00CE23C7">
              <w:t>10 136,2</w:t>
            </w:r>
          </w:p>
        </w:tc>
        <w:tc>
          <w:tcPr>
            <w:tcW w:w="1559" w:type="dxa"/>
            <w:shd w:val="clear" w:color="auto" w:fill="auto"/>
            <w:noWrap/>
            <w:vAlign w:val="bottom"/>
            <w:hideMark/>
          </w:tcPr>
          <w:p w14:paraId="16F6AC3B" w14:textId="77777777" w:rsidR="00EF48E7" w:rsidRPr="00CE23C7" w:rsidRDefault="00EF48E7" w:rsidP="00EF48E7">
            <w:pPr>
              <w:jc w:val="right"/>
            </w:pPr>
            <w:r w:rsidRPr="00CE23C7">
              <w:t>10 637,7</w:t>
            </w:r>
          </w:p>
        </w:tc>
        <w:tc>
          <w:tcPr>
            <w:tcW w:w="1417" w:type="dxa"/>
            <w:shd w:val="clear" w:color="auto" w:fill="auto"/>
            <w:noWrap/>
            <w:vAlign w:val="bottom"/>
            <w:hideMark/>
          </w:tcPr>
          <w:p w14:paraId="103A06B1" w14:textId="77777777" w:rsidR="00EF48E7" w:rsidRPr="00CE23C7" w:rsidRDefault="00EF48E7" w:rsidP="00EF48E7">
            <w:pPr>
              <w:jc w:val="right"/>
            </w:pPr>
            <w:r w:rsidRPr="00CE23C7">
              <w:t>10 637,7</w:t>
            </w:r>
          </w:p>
        </w:tc>
      </w:tr>
      <w:tr w:rsidR="00EF48E7" w:rsidRPr="00CE23C7" w14:paraId="5A2BDA36" w14:textId="77777777" w:rsidTr="00827837">
        <w:trPr>
          <w:trHeight w:val="20"/>
        </w:trPr>
        <w:tc>
          <w:tcPr>
            <w:tcW w:w="580" w:type="dxa"/>
            <w:shd w:val="clear" w:color="auto" w:fill="auto"/>
            <w:noWrap/>
            <w:vAlign w:val="bottom"/>
            <w:hideMark/>
          </w:tcPr>
          <w:p w14:paraId="57F43970"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F4C71FA"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42BD5A10" w14:textId="77777777" w:rsidR="00EF48E7" w:rsidRPr="00CE23C7" w:rsidRDefault="00EF48E7" w:rsidP="00EF48E7">
            <w:pPr>
              <w:jc w:val="right"/>
            </w:pPr>
            <w:r w:rsidRPr="00CE23C7">
              <w:t>930</w:t>
            </w:r>
          </w:p>
        </w:tc>
        <w:tc>
          <w:tcPr>
            <w:tcW w:w="600" w:type="dxa"/>
            <w:shd w:val="clear" w:color="000000" w:fill="FFFFFF"/>
            <w:noWrap/>
            <w:vAlign w:val="bottom"/>
            <w:hideMark/>
          </w:tcPr>
          <w:p w14:paraId="7534F445" w14:textId="77777777" w:rsidR="00EF48E7" w:rsidRPr="00CE23C7" w:rsidRDefault="00EF48E7" w:rsidP="00EF48E7">
            <w:pPr>
              <w:jc w:val="right"/>
            </w:pPr>
            <w:r w:rsidRPr="00CE23C7">
              <w:t>10</w:t>
            </w:r>
          </w:p>
        </w:tc>
        <w:tc>
          <w:tcPr>
            <w:tcW w:w="560" w:type="dxa"/>
            <w:shd w:val="clear" w:color="000000" w:fill="FFFFFF"/>
            <w:noWrap/>
            <w:vAlign w:val="bottom"/>
            <w:hideMark/>
          </w:tcPr>
          <w:p w14:paraId="0B8C00D1" w14:textId="77777777" w:rsidR="00EF48E7" w:rsidRPr="00CE23C7" w:rsidRDefault="00EF48E7" w:rsidP="00EF48E7">
            <w:pPr>
              <w:jc w:val="right"/>
            </w:pPr>
            <w:r w:rsidRPr="00CE23C7">
              <w:t>06</w:t>
            </w:r>
          </w:p>
        </w:tc>
        <w:tc>
          <w:tcPr>
            <w:tcW w:w="1724" w:type="dxa"/>
            <w:shd w:val="clear" w:color="000000" w:fill="FFFFFF"/>
            <w:noWrap/>
            <w:vAlign w:val="bottom"/>
            <w:hideMark/>
          </w:tcPr>
          <w:p w14:paraId="15080E3F" w14:textId="77777777" w:rsidR="00EF48E7" w:rsidRPr="00CE23C7" w:rsidRDefault="00EF48E7" w:rsidP="00EF48E7">
            <w:pPr>
              <w:jc w:val="right"/>
            </w:pPr>
            <w:r w:rsidRPr="00CE23C7">
              <w:t>03 2 00 00000</w:t>
            </w:r>
          </w:p>
        </w:tc>
        <w:tc>
          <w:tcPr>
            <w:tcW w:w="651" w:type="dxa"/>
            <w:shd w:val="clear" w:color="000000" w:fill="FFFFFF"/>
            <w:noWrap/>
            <w:vAlign w:val="bottom"/>
            <w:hideMark/>
          </w:tcPr>
          <w:p w14:paraId="711742D4" w14:textId="77777777" w:rsidR="00EF48E7" w:rsidRPr="00CE23C7" w:rsidRDefault="00EF48E7" w:rsidP="00EF48E7">
            <w:pPr>
              <w:jc w:val="right"/>
            </w:pPr>
            <w:r w:rsidRPr="00CE23C7">
              <w:t> </w:t>
            </w:r>
          </w:p>
        </w:tc>
        <w:tc>
          <w:tcPr>
            <w:tcW w:w="1493" w:type="dxa"/>
            <w:shd w:val="clear" w:color="auto" w:fill="auto"/>
            <w:noWrap/>
            <w:vAlign w:val="bottom"/>
            <w:hideMark/>
          </w:tcPr>
          <w:p w14:paraId="246BA4D8" w14:textId="77777777" w:rsidR="00EF48E7" w:rsidRPr="00CE23C7" w:rsidRDefault="00EF48E7" w:rsidP="00EF48E7">
            <w:pPr>
              <w:jc w:val="right"/>
            </w:pPr>
            <w:r w:rsidRPr="00CE23C7">
              <w:t>10 136,2</w:t>
            </w:r>
          </w:p>
        </w:tc>
        <w:tc>
          <w:tcPr>
            <w:tcW w:w="1559" w:type="dxa"/>
            <w:shd w:val="clear" w:color="auto" w:fill="auto"/>
            <w:noWrap/>
            <w:vAlign w:val="bottom"/>
            <w:hideMark/>
          </w:tcPr>
          <w:p w14:paraId="509FC69D" w14:textId="77777777" w:rsidR="00EF48E7" w:rsidRPr="00CE23C7" w:rsidRDefault="00EF48E7" w:rsidP="00EF48E7">
            <w:pPr>
              <w:jc w:val="right"/>
            </w:pPr>
            <w:r w:rsidRPr="00CE23C7">
              <w:t>10 637,7</w:t>
            </w:r>
          </w:p>
        </w:tc>
        <w:tc>
          <w:tcPr>
            <w:tcW w:w="1417" w:type="dxa"/>
            <w:shd w:val="clear" w:color="auto" w:fill="auto"/>
            <w:noWrap/>
            <w:vAlign w:val="bottom"/>
            <w:hideMark/>
          </w:tcPr>
          <w:p w14:paraId="1C934E34" w14:textId="77777777" w:rsidR="00EF48E7" w:rsidRPr="00CE23C7" w:rsidRDefault="00EF48E7" w:rsidP="00EF48E7">
            <w:pPr>
              <w:jc w:val="right"/>
            </w:pPr>
            <w:r w:rsidRPr="00CE23C7">
              <w:t>10 637,7</w:t>
            </w:r>
          </w:p>
        </w:tc>
      </w:tr>
      <w:tr w:rsidR="00EF48E7" w:rsidRPr="00CE23C7" w14:paraId="742BE5C1" w14:textId="77777777" w:rsidTr="00827837">
        <w:trPr>
          <w:trHeight w:val="20"/>
        </w:trPr>
        <w:tc>
          <w:tcPr>
            <w:tcW w:w="580" w:type="dxa"/>
            <w:shd w:val="clear" w:color="auto" w:fill="auto"/>
            <w:noWrap/>
            <w:vAlign w:val="bottom"/>
            <w:hideMark/>
          </w:tcPr>
          <w:p w14:paraId="5F5F21BB" w14:textId="77777777" w:rsidR="00EF48E7" w:rsidRPr="00CE23C7" w:rsidRDefault="00EF48E7" w:rsidP="00EF48E7">
            <w:pPr>
              <w:jc w:val="right"/>
            </w:pPr>
            <w:r w:rsidRPr="00CE23C7">
              <w:t> </w:t>
            </w:r>
          </w:p>
        </w:tc>
        <w:tc>
          <w:tcPr>
            <w:tcW w:w="6361" w:type="dxa"/>
            <w:shd w:val="clear" w:color="000000" w:fill="FFFFFF"/>
            <w:hideMark/>
          </w:tcPr>
          <w:p w14:paraId="5F9DF426" w14:textId="77777777" w:rsidR="00EF48E7" w:rsidRPr="00CE23C7" w:rsidRDefault="00EF48E7" w:rsidP="00EF48E7">
            <w:r w:rsidRPr="00CE23C7">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9AC4140" w14:textId="77777777" w:rsidR="00EF48E7" w:rsidRPr="00CE23C7" w:rsidRDefault="00EF48E7" w:rsidP="00EF48E7">
            <w:pPr>
              <w:jc w:val="right"/>
            </w:pPr>
            <w:r w:rsidRPr="00CE23C7">
              <w:t>930</w:t>
            </w:r>
          </w:p>
        </w:tc>
        <w:tc>
          <w:tcPr>
            <w:tcW w:w="600" w:type="dxa"/>
            <w:shd w:val="clear" w:color="000000" w:fill="FFFFFF"/>
            <w:noWrap/>
            <w:vAlign w:val="bottom"/>
            <w:hideMark/>
          </w:tcPr>
          <w:p w14:paraId="70502038" w14:textId="77777777" w:rsidR="00EF48E7" w:rsidRPr="00CE23C7" w:rsidRDefault="00EF48E7" w:rsidP="00EF48E7">
            <w:pPr>
              <w:jc w:val="right"/>
            </w:pPr>
            <w:r w:rsidRPr="00CE23C7">
              <w:t>10</w:t>
            </w:r>
          </w:p>
        </w:tc>
        <w:tc>
          <w:tcPr>
            <w:tcW w:w="560" w:type="dxa"/>
            <w:shd w:val="clear" w:color="000000" w:fill="FFFFFF"/>
            <w:noWrap/>
            <w:vAlign w:val="bottom"/>
            <w:hideMark/>
          </w:tcPr>
          <w:p w14:paraId="4CF0FABB" w14:textId="77777777" w:rsidR="00EF48E7" w:rsidRPr="00CE23C7" w:rsidRDefault="00EF48E7" w:rsidP="00EF48E7">
            <w:pPr>
              <w:jc w:val="right"/>
            </w:pPr>
            <w:r w:rsidRPr="00CE23C7">
              <w:t>06</w:t>
            </w:r>
          </w:p>
        </w:tc>
        <w:tc>
          <w:tcPr>
            <w:tcW w:w="1724" w:type="dxa"/>
            <w:shd w:val="clear" w:color="000000" w:fill="FFFFFF"/>
            <w:noWrap/>
            <w:vAlign w:val="bottom"/>
            <w:hideMark/>
          </w:tcPr>
          <w:p w14:paraId="53CFB179" w14:textId="77777777" w:rsidR="00EF48E7" w:rsidRPr="00CE23C7" w:rsidRDefault="00EF48E7" w:rsidP="00EF48E7">
            <w:pPr>
              <w:jc w:val="right"/>
            </w:pPr>
            <w:r w:rsidRPr="00CE23C7">
              <w:t>03 2 01 00000</w:t>
            </w:r>
          </w:p>
        </w:tc>
        <w:tc>
          <w:tcPr>
            <w:tcW w:w="651" w:type="dxa"/>
            <w:shd w:val="clear" w:color="000000" w:fill="FFFFFF"/>
            <w:noWrap/>
            <w:vAlign w:val="bottom"/>
            <w:hideMark/>
          </w:tcPr>
          <w:p w14:paraId="61D84B1E" w14:textId="77777777" w:rsidR="00EF48E7" w:rsidRPr="00CE23C7" w:rsidRDefault="00EF48E7" w:rsidP="00EF48E7">
            <w:pPr>
              <w:jc w:val="right"/>
            </w:pPr>
            <w:r w:rsidRPr="00CE23C7">
              <w:t> </w:t>
            </w:r>
          </w:p>
        </w:tc>
        <w:tc>
          <w:tcPr>
            <w:tcW w:w="1493" w:type="dxa"/>
            <w:shd w:val="clear" w:color="000000" w:fill="FFFFFF"/>
            <w:noWrap/>
            <w:vAlign w:val="bottom"/>
            <w:hideMark/>
          </w:tcPr>
          <w:p w14:paraId="41C6A7C6" w14:textId="77777777" w:rsidR="00EF48E7" w:rsidRPr="00CE23C7" w:rsidRDefault="00EF48E7" w:rsidP="00EF48E7">
            <w:pPr>
              <w:jc w:val="right"/>
            </w:pPr>
            <w:r w:rsidRPr="00CE23C7">
              <w:t>9 202,6</w:t>
            </w:r>
          </w:p>
        </w:tc>
        <w:tc>
          <w:tcPr>
            <w:tcW w:w="1559" w:type="dxa"/>
            <w:shd w:val="clear" w:color="000000" w:fill="FFFFFF"/>
            <w:noWrap/>
            <w:vAlign w:val="bottom"/>
            <w:hideMark/>
          </w:tcPr>
          <w:p w14:paraId="7D1F23A7" w14:textId="77777777" w:rsidR="00EF48E7" w:rsidRPr="00CE23C7" w:rsidRDefault="00EF48E7" w:rsidP="00EF48E7">
            <w:pPr>
              <w:jc w:val="right"/>
            </w:pPr>
            <w:r w:rsidRPr="00CE23C7">
              <w:t>9 657,8</w:t>
            </w:r>
          </w:p>
        </w:tc>
        <w:tc>
          <w:tcPr>
            <w:tcW w:w="1417" w:type="dxa"/>
            <w:shd w:val="clear" w:color="000000" w:fill="FFFFFF"/>
            <w:noWrap/>
            <w:vAlign w:val="bottom"/>
            <w:hideMark/>
          </w:tcPr>
          <w:p w14:paraId="2EA7BDDF" w14:textId="77777777" w:rsidR="00EF48E7" w:rsidRPr="00CE23C7" w:rsidRDefault="00EF48E7" w:rsidP="00EF48E7">
            <w:pPr>
              <w:jc w:val="right"/>
            </w:pPr>
            <w:r w:rsidRPr="00CE23C7">
              <w:t>9 657,8</w:t>
            </w:r>
          </w:p>
        </w:tc>
      </w:tr>
      <w:tr w:rsidR="00EF48E7" w:rsidRPr="00CE23C7" w14:paraId="25700C8C" w14:textId="77777777" w:rsidTr="00827837">
        <w:trPr>
          <w:trHeight w:val="20"/>
        </w:trPr>
        <w:tc>
          <w:tcPr>
            <w:tcW w:w="580" w:type="dxa"/>
            <w:shd w:val="clear" w:color="auto" w:fill="auto"/>
            <w:noWrap/>
            <w:vAlign w:val="bottom"/>
            <w:hideMark/>
          </w:tcPr>
          <w:p w14:paraId="531A23D5" w14:textId="77777777" w:rsidR="00EF48E7" w:rsidRPr="00CE23C7" w:rsidRDefault="00EF48E7" w:rsidP="00EF48E7">
            <w:pPr>
              <w:jc w:val="right"/>
            </w:pPr>
            <w:r w:rsidRPr="00CE23C7">
              <w:t> </w:t>
            </w:r>
          </w:p>
        </w:tc>
        <w:tc>
          <w:tcPr>
            <w:tcW w:w="6361" w:type="dxa"/>
            <w:shd w:val="clear" w:color="000000" w:fill="FFFFFF"/>
            <w:hideMark/>
          </w:tcPr>
          <w:p w14:paraId="2CDD92FF" w14:textId="77777777" w:rsidR="00EF48E7" w:rsidRPr="00CE23C7" w:rsidRDefault="00EF48E7" w:rsidP="00EF48E7">
            <w:r w:rsidRPr="00CE23C7">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4B5D1AB3" w14:textId="77777777" w:rsidR="00EF48E7" w:rsidRPr="00CE23C7" w:rsidRDefault="00EF48E7" w:rsidP="00EF48E7">
            <w:pPr>
              <w:jc w:val="right"/>
            </w:pPr>
            <w:r w:rsidRPr="00CE23C7">
              <w:t>930</w:t>
            </w:r>
          </w:p>
        </w:tc>
        <w:tc>
          <w:tcPr>
            <w:tcW w:w="600" w:type="dxa"/>
            <w:shd w:val="clear" w:color="000000" w:fill="FFFFFF"/>
            <w:noWrap/>
            <w:vAlign w:val="bottom"/>
            <w:hideMark/>
          </w:tcPr>
          <w:p w14:paraId="4DD62B9B" w14:textId="77777777" w:rsidR="00EF48E7" w:rsidRPr="00CE23C7" w:rsidRDefault="00EF48E7" w:rsidP="00EF48E7">
            <w:pPr>
              <w:jc w:val="right"/>
            </w:pPr>
            <w:r w:rsidRPr="00CE23C7">
              <w:t>10</w:t>
            </w:r>
          </w:p>
        </w:tc>
        <w:tc>
          <w:tcPr>
            <w:tcW w:w="560" w:type="dxa"/>
            <w:shd w:val="clear" w:color="000000" w:fill="FFFFFF"/>
            <w:noWrap/>
            <w:vAlign w:val="bottom"/>
            <w:hideMark/>
          </w:tcPr>
          <w:p w14:paraId="2C53A656" w14:textId="77777777" w:rsidR="00EF48E7" w:rsidRPr="00CE23C7" w:rsidRDefault="00EF48E7" w:rsidP="00EF48E7">
            <w:pPr>
              <w:jc w:val="right"/>
            </w:pPr>
            <w:r w:rsidRPr="00CE23C7">
              <w:t>06</w:t>
            </w:r>
          </w:p>
        </w:tc>
        <w:tc>
          <w:tcPr>
            <w:tcW w:w="1724" w:type="dxa"/>
            <w:shd w:val="clear" w:color="000000" w:fill="FFFFFF"/>
            <w:noWrap/>
            <w:vAlign w:val="bottom"/>
            <w:hideMark/>
          </w:tcPr>
          <w:p w14:paraId="20210098" w14:textId="77777777" w:rsidR="00EF48E7" w:rsidRPr="00CE23C7" w:rsidRDefault="00EF48E7" w:rsidP="00EF48E7">
            <w:pPr>
              <w:jc w:val="right"/>
            </w:pPr>
            <w:r w:rsidRPr="00CE23C7">
              <w:t>03 2 01 69170</w:t>
            </w:r>
          </w:p>
        </w:tc>
        <w:tc>
          <w:tcPr>
            <w:tcW w:w="651" w:type="dxa"/>
            <w:shd w:val="clear" w:color="000000" w:fill="FFFFFF"/>
            <w:noWrap/>
            <w:vAlign w:val="bottom"/>
            <w:hideMark/>
          </w:tcPr>
          <w:p w14:paraId="2D208868" w14:textId="77777777" w:rsidR="00EF48E7" w:rsidRPr="00CE23C7" w:rsidRDefault="00EF48E7" w:rsidP="00EF48E7">
            <w:pPr>
              <w:jc w:val="right"/>
            </w:pPr>
            <w:r w:rsidRPr="00CE23C7">
              <w:t> </w:t>
            </w:r>
          </w:p>
        </w:tc>
        <w:tc>
          <w:tcPr>
            <w:tcW w:w="1493" w:type="dxa"/>
            <w:shd w:val="clear" w:color="auto" w:fill="auto"/>
            <w:noWrap/>
            <w:vAlign w:val="bottom"/>
            <w:hideMark/>
          </w:tcPr>
          <w:p w14:paraId="541DD8AB" w14:textId="77777777" w:rsidR="00EF48E7" w:rsidRPr="00CE23C7" w:rsidRDefault="00EF48E7" w:rsidP="00EF48E7">
            <w:pPr>
              <w:jc w:val="right"/>
            </w:pPr>
            <w:r w:rsidRPr="00CE23C7">
              <w:t>1 255,4</w:t>
            </w:r>
          </w:p>
        </w:tc>
        <w:tc>
          <w:tcPr>
            <w:tcW w:w="1559" w:type="dxa"/>
            <w:shd w:val="clear" w:color="auto" w:fill="auto"/>
            <w:noWrap/>
            <w:vAlign w:val="bottom"/>
            <w:hideMark/>
          </w:tcPr>
          <w:p w14:paraId="180DFEA0" w14:textId="77777777" w:rsidR="00EF48E7" w:rsidRPr="00CE23C7" w:rsidRDefault="00EF48E7" w:rsidP="00EF48E7">
            <w:pPr>
              <w:jc w:val="right"/>
            </w:pPr>
            <w:r w:rsidRPr="00CE23C7">
              <w:t>1 314,6</w:t>
            </w:r>
          </w:p>
        </w:tc>
        <w:tc>
          <w:tcPr>
            <w:tcW w:w="1417" w:type="dxa"/>
            <w:shd w:val="clear" w:color="auto" w:fill="auto"/>
            <w:noWrap/>
            <w:vAlign w:val="bottom"/>
            <w:hideMark/>
          </w:tcPr>
          <w:p w14:paraId="6BEE062E" w14:textId="77777777" w:rsidR="00EF48E7" w:rsidRPr="00CE23C7" w:rsidRDefault="00EF48E7" w:rsidP="00EF48E7">
            <w:pPr>
              <w:jc w:val="right"/>
            </w:pPr>
            <w:r w:rsidRPr="00CE23C7">
              <w:t>1 314,6</w:t>
            </w:r>
          </w:p>
        </w:tc>
      </w:tr>
      <w:tr w:rsidR="00EF48E7" w:rsidRPr="00CE23C7" w14:paraId="14729F17" w14:textId="77777777" w:rsidTr="00827837">
        <w:trPr>
          <w:trHeight w:val="20"/>
        </w:trPr>
        <w:tc>
          <w:tcPr>
            <w:tcW w:w="580" w:type="dxa"/>
            <w:shd w:val="clear" w:color="auto" w:fill="auto"/>
            <w:noWrap/>
            <w:vAlign w:val="bottom"/>
            <w:hideMark/>
          </w:tcPr>
          <w:p w14:paraId="569E17D2" w14:textId="77777777" w:rsidR="00EF48E7" w:rsidRPr="00CE23C7" w:rsidRDefault="00EF48E7" w:rsidP="00EF48E7">
            <w:pPr>
              <w:jc w:val="right"/>
            </w:pPr>
            <w:r w:rsidRPr="00CE23C7">
              <w:t> </w:t>
            </w:r>
          </w:p>
        </w:tc>
        <w:tc>
          <w:tcPr>
            <w:tcW w:w="6361" w:type="dxa"/>
            <w:shd w:val="clear" w:color="000000" w:fill="FFFFFF"/>
            <w:hideMark/>
          </w:tcPr>
          <w:p w14:paraId="0A04BFA4" w14:textId="77777777" w:rsidR="00EF48E7" w:rsidRPr="00CE23C7" w:rsidRDefault="00EF48E7" w:rsidP="00EF48E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3389CB7" w14:textId="77777777" w:rsidR="00EF48E7" w:rsidRPr="00CE23C7" w:rsidRDefault="00EF48E7" w:rsidP="00EF48E7">
            <w:pPr>
              <w:jc w:val="right"/>
            </w:pPr>
            <w:r w:rsidRPr="00CE23C7">
              <w:t>930</w:t>
            </w:r>
          </w:p>
        </w:tc>
        <w:tc>
          <w:tcPr>
            <w:tcW w:w="600" w:type="dxa"/>
            <w:shd w:val="clear" w:color="000000" w:fill="FFFFFF"/>
            <w:noWrap/>
            <w:vAlign w:val="bottom"/>
            <w:hideMark/>
          </w:tcPr>
          <w:p w14:paraId="5DE103C7" w14:textId="77777777" w:rsidR="00EF48E7" w:rsidRPr="00CE23C7" w:rsidRDefault="00EF48E7" w:rsidP="00EF48E7">
            <w:pPr>
              <w:jc w:val="right"/>
            </w:pPr>
            <w:r w:rsidRPr="00CE23C7">
              <w:t>10</w:t>
            </w:r>
          </w:p>
        </w:tc>
        <w:tc>
          <w:tcPr>
            <w:tcW w:w="560" w:type="dxa"/>
            <w:shd w:val="clear" w:color="000000" w:fill="FFFFFF"/>
            <w:noWrap/>
            <w:vAlign w:val="bottom"/>
            <w:hideMark/>
          </w:tcPr>
          <w:p w14:paraId="1C5AC755" w14:textId="77777777" w:rsidR="00EF48E7" w:rsidRPr="00CE23C7" w:rsidRDefault="00EF48E7" w:rsidP="00EF48E7">
            <w:pPr>
              <w:jc w:val="right"/>
            </w:pPr>
            <w:r w:rsidRPr="00CE23C7">
              <w:t>06</w:t>
            </w:r>
          </w:p>
        </w:tc>
        <w:tc>
          <w:tcPr>
            <w:tcW w:w="1724" w:type="dxa"/>
            <w:shd w:val="clear" w:color="000000" w:fill="FFFFFF"/>
            <w:noWrap/>
            <w:vAlign w:val="bottom"/>
            <w:hideMark/>
          </w:tcPr>
          <w:p w14:paraId="619DB9C8" w14:textId="77777777" w:rsidR="00EF48E7" w:rsidRPr="00CE23C7" w:rsidRDefault="00EF48E7" w:rsidP="00EF48E7">
            <w:pPr>
              <w:jc w:val="right"/>
            </w:pPr>
            <w:r w:rsidRPr="00CE23C7">
              <w:t>03 2 01 69170</w:t>
            </w:r>
          </w:p>
        </w:tc>
        <w:tc>
          <w:tcPr>
            <w:tcW w:w="651" w:type="dxa"/>
            <w:shd w:val="clear" w:color="000000" w:fill="FFFFFF"/>
            <w:noWrap/>
            <w:vAlign w:val="bottom"/>
            <w:hideMark/>
          </w:tcPr>
          <w:p w14:paraId="7AED0671" w14:textId="77777777" w:rsidR="00EF48E7" w:rsidRPr="00CE23C7" w:rsidRDefault="00EF48E7" w:rsidP="00EF48E7">
            <w:pPr>
              <w:jc w:val="right"/>
            </w:pPr>
            <w:r w:rsidRPr="00CE23C7">
              <w:t>100</w:t>
            </w:r>
          </w:p>
        </w:tc>
        <w:tc>
          <w:tcPr>
            <w:tcW w:w="1493" w:type="dxa"/>
            <w:shd w:val="clear" w:color="auto" w:fill="auto"/>
            <w:noWrap/>
            <w:vAlign w:val="bottom"/>
            <w:hideMark/>
          </w:tcPr>
          <w:p w14:paraId="721D269E" w14:textId="77777777" w:rsidR="00EF48E7" w:rsidRPr="00CE23C7" w:rsidRDefault="00EF48E7" w:rsidP="00EF48E7">
            <w:pPr>
              <w:jc w:val="right"/>
            </w:pPr>
            <w:r w:rsidRPr="00CE23C7">
              <w:t>1 087,0</w:t>
            </w:r>
          </w:p>
        </w:tc>
        <w:tc>
          <w:tcPr>
            <w:tcW w:w="1559" w:type="dxa"/>
            <w:shd w:val="clear" w:color="auto" w:fill="auto"/>
            <w:noWrap/>
            <w:vAlign w:val="bottom"/>
            <w:hideMark/>
          </w:tcPr>
          <w:p w14:paraId="635F681E" w14:textId="77777777" w:rsidR="00EF48E7" w:rsidRPr="00CE23C7" w:rsidRDefault="00EF48E7" w:rsidP="00EF48E7">
            <w:pPr>
              <w:jc w:val="right"/>
            </w:pPr>
            <w:r w:rsidRPr="00CE23C7">
              <w:t>1 146,2</w:t>
            </w:r>
          </w:p>
        </w:tc>
        <w:tc>
          <w:tcPr>
            <w:tcW w:w="1417" w:type="dxa"/>
            <w:shd w:val="clear" w:color="auto" w:fill="auto"/>
            <w:noWrap/>
            <w:vAlign w:val="bottom"/>
            <w:hideMark/>
          </w:tcPr>
          <w:p w14:paraId="5E2A3651" w14:textId="77777777" w:rsidR="00EF48E7" w:rsidRPr="00CE23C7" w:rsidRDefault="00EF48E7" w:rsidP="00EF48E7">
            <w:pPr>
              <w:jc w:val="right"/>
            </w:pPr>
            <w:r w:rsidRPr="00CE23C7">
              <w:t>1 146,2</w:t>
            </w:r>
          </w:p>
        </w:tc>
      </w:tr>
      <w:tr w:rsidR="00EF48E7" w:rsidRPr="00CE23C7" w14:paraId="5949035C" w14:textId="77777777" w:rsidTr="00827837">
        <w:trPr>
          <w:trHeight w:val="20"/>
        </w:trPr>
        <w:tc>
          <w:tcPr>
            <w:tcW w:w="580" w:type="dxa"/>
            <w:shd w:val="clear" w:color="auto" w:fill="auto"/>
            <w:noWrap/>
            <w:vAlign w:val="bottom"/>
            <w:hideMark/>
          </w:tcPr>
          <w:p w14:paraId="0C4DEAC8" w14:textId="77777777" w:rsidR="00EF48E7" w:rsidRPr="00CE23C7" w:rsidRDefault="00EF48E7" w:rsidP="00EF48E7">
            <w:pPr>
              <w:jc w:val="right"/>
            </w:pPr>
            <w:r w:rsidRPr="00CE23C7">
              <w:t> </w:t>
            </w:r>
          </w:p>
        </w:tc>
        <w:tc>
          <w:tcPr>
            <w:tcW w:w="6361" w:type="dxa"/>
            <w:shd w:val="clear" w:color="000000" w:fill="FFFFFF"/>
            <w:hideMark/>
          </w:tcPr>
          <w:p w14:paraId="2434C1B1"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F75E46" w14:textId="77777777" w:rsidR="00EF48E7" w:rsidRPr="00CE23C7" w:rsidRDefault="00EF48E7" w:rsidP="00EF48E7">
            <w:pPr>
              <w:jc w:val="right"/>
            </w:pPr>
            <w:r w:rsidRPr="00CE23C7">
              <w:t>930</w:t>
            </w:r>
          </w:p>
        </w:tc>
        <w:tc>
          <w:tcPr>
            <w:tcW w:w="600" w:type="dxa"/>
            <w:shd w:val="clear" w:color="000000" w:fill="FFFFFF"/>
            <w:noWrap/>
            <w:vAlign w:val="bottom"/>
            <w:hideMark/>
          </w:tcPr>
          <w:p w14:paraId="2AE85509" w14:textId="77777777" w:rsidR="00EF48E7" w:rsidRPr="00CE23C7" w:rsidRDefault="00EF48E7" w:rsidP="00EF48E7">
            <w:pPr>
              <w:jc w:val="right"/>
            </w:pPr>
            <w:r w:rsidRPr="00CE23C7">
              <w:t>10</w:t>
            </w:r>
          </w:p>
        </w:tc>
        <w:tc>
          <w:tcPr>
            <w:tcW w:w="560" w:type="dxa"/>
            <w:shd w:val="clear" w:color="000000" w:fill="FFFFFF"/>
            <w:noWrap/>
            <w:vAlign w:val="bottom"/>
            <w:hideMark/>
          </w:tcPr>
          <w:p w14:paraId="2E12F730" w14:textId="77777777" w:rsidR="00EF48E7" w:rsidRPr="00CE23C7" w:rsidRDefault="00EF48E7" w:rsidP="00EF48E7">
            <w:pPr>
              <w:jc w:val="right"/>
            </w:pPr>
            <w:r w:rsidRPr="00CE23C7">
              <w:t>06</w:t>
            </w:r>
          </w:p>
        </w:tc>
        <w:tc>
          <w:tcPr>
            <w:tcW w:w="1724" w:type="dxa"/>
            <w:shd w:val="clear" w:color="000000" w:fill="FFFFFF"/>
            <w:noWrap/>
            <w:vAlign w:val="bottom"/>
            <w:hideMark/>
          </w:tcPr>
          <w:p w14:paraId="28A1B9C4" w14:textId="77777777" w:rsidR="00EF48E7" w:rsidRPr="00CE23C7" w:rsidRDefault="00EF48E7" w:rsidP="00EF48E7">
            <w:pPr>
              <w:jc w:val="right"/>
            </w:pPr>
            <w:r w:rsidRPr="00CE23C7">
              <w:t>03 2 01 69170</w:t>
            </w:r>
          </w:p>
        </w:tc>
        <w:tc>
          <w:tcPr>
            <w:tcW w:w="651" w:type="dxa"/>
            <w:shd w:val="clear" w:color="000000" w:fill="FFFFFF"/>
            <w:noWrap/>
            <w:vAlign w:val="bottom"/>
            <w:hideMark/>
          </w:tcPr>
          <w:p w14:paraId="5F605910" w14:textId="77777777" w:rsidR="00EF48E7" w:rsidRPr="00CE23C7" w:rsidRDefault="00EF48E7" w:rsidP="00EF48E7">
            <w:pPr>
              <w:jc w:val="right"/>
            </w:pPr>
            <w:r w:rsidRPr="00CE23C7">
              <w:t>200</w:t>
            </w:r>
          </w:p>
        </w:tc>
        <w:tc>
          <w:tcPr>
            <w:tcW w:w="1493" w:type="dxa"/>
            <w:shd w:val="clear" w:color="auto" w:fill="auto"/>
            <w:noWrap/>
            <w:vAlign w:val="bottom"/>
            <w:hideMark/>
          </w:tcPr>
          <w:p w14:paraId="0E4591E2" w14:textId="77777777" w:rsidR="00EF48E7" w:rsidRPr="00CE23C7" w:rsidRDefault="00EF48E7" w:rsidP="00EF48E7">
            <w:pPr>
              <w:jc w:val="right"/>
            </w:pPr>
            <w:r w:rsidRPr="00CE23C7">
              <w:t>168,4</w:t>
            </w:r>
          </w:p>
        </w:tc>
        <w:tc>
          <w:tcPr>
            <w:tcW w:w="1559" w:type="dxa"/>
            <w:shd w:val="clear" w:color="auto" w:fill="auto"/>
            <w:noWrap/>
            <w:vAlign w:val="bottom"/>
            <w:hideMark/>
          </w:tcPr>
          <w:p w14:paraId="1DFA4121" w14:textId="77777777" w:rsidR="00EF48E7" w:rsidRPr="00CE23C7" w:rsidRDefault="00EF48E7" w:rsidP="00EF48E7">
            <w:pPr>
              <w:jc w:val="right"/>
            </w:pPr>
            <w:r w:rsidRPr="00CE23C7">
              <w:t>168,4</w:t>
            </w:r>
          </w:p>
        </w:tc>
        <w:tc>
          <w:tcPr>
            <w:tcW w:w="1417" w:type="dxa"/>
            <w:shd w:val="clear" w:color="auto" w:fill="auto"/>
            <w:noWrap/>
            <w:vAlign w:val="bottom"/>
            <w:hideMark/>
          </w:tcPr>
          <w:p w14:paraId="24A1410B" w14:textId="77777777" w:rsidR="00EF48E7" w:rsidRPr="00CE23C7" w:rsidRDefault="00EF48E7" w:rsidP="00EF48E7">
            <w:pPr>
              <w:jc w:val="right"/>
            </w:pPr>
            <w:r w:rsidRPr="00CE23C7">
              <w:t>168,4</w:t>
            </w:r>
          </w:p>
        </w:tc>
      </w:tr>
      <w:tr w:rsidR="00EF48E7" w:rsidRPr="00CE23C7" w14:paraId="438A57C8" w14:textId="77777777" w:rsidTr="00827837">
        <w:trPr>
          <w:trHeight w:val="20"/>
        </w:trPr>
        <w:tc>
          <w:tcPr>
            <w:tcW w:w="580" w:type="dxa"/>
            <w:shd w:val="clear" w:color="auto" w:fill="auto"/>
            <w:noWrap/>
            <w:vAlign w:val="bottom"/>
            <w:hideMark/>
          </w:tcPr>
          <w:p w14:paraId="6112BB6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6AB8C13" w14:textId="77777777" w:rsidR="00EF48E7" w:rsidRPr="00CE23C7" w:rsidRDefault="00EF48E7" w:rsidP="00EF48E7">
            <w:r w:rsidRPr="00CE23C7">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1E2976D7" w14:textId="77777777" w:rsidR="00EF48E7" w:rsidRPr="00CE23C7" w:rsidRDefault="00EF48E7" w:rsidP="00EF48E7">
            <w:pPr>
              <w:jc w:val="right"/>
            </w:pPr>
            <w:r w:rsidRPr="00CE23C7">
              <w:t>930</w:t>
            </w:r>
          </w:p>
        </w:tc>
        <w:tc>
          <w:tcPr>
            <w:tcW w:w="600" w:type="dxa"/>
            <w:shd w:val="clear" w:color="000000" w:fill="FFFFFF"/>
            <w:noWrap/>
            <w:vAlign w:val="bottom"/>
            <w:hideMark/>
          </w:tcPr>
          <w:p w14:paraId="37C0E9F3" w14:textId="77777777" w:rsidR="00EF48E7" w:rsidRPr="00CE23C7" w:rsidRDefault="00EF48E7" w:rsidP="00EF48E7">
            <w:pPr>
              <w:jc w:val="right"/>
            </w:pPr>
            <w:r w:rsidRPr="00CE23C7">
              <w:t>10</w:t>
            </w:r>
          </w:p>
        </w:tc>
        <w:tc>
          <w:tcPr>
            <w:tcW w:w="560" w:type="dxa"/>
            <w:shd w:val="clear" w:color="000000" w:fill="FFFFFF"/>
            <w:noWrap/>
            <w:vAlign w:val="bottom"/>
            <w:hideMark/>
          </w:tcPr>
          <w:p w14:paraId="7EDBF2EE" w14:textId="77777777" w:rsidR="00EF48E7" w:rsidRPr="00CE23C7" w:rsidRDefault="00EF48E7" w:rsidP="00EF48E7">
            <w:pPr>
              <w:jc w:val="right"/>
            </w:pPr>
            <w:r w:rsidRPr="00CE23C7">
              <w:t>06</w:t>
            </w:r>
          </w:p>
        </w:tc>
        <w:tc>
          <w:tcPr>
            <w:tcW w:w="1724" w:type="dxa"/>
            <w:shd w:val="clear" w:color="000000" w:fill="FFFFFF"/>
            <w:noWrap/>
            <w:vAlign w:val="bottom"/>
            <w:hideMark/>
          </w:tcPr>
          <w:p w14:paraId="570384A1" w14:textId="77777777" w:rsidR="00EF48E7" w:rsidRPr="00CE23C7" w:rsidRDefault="00EF48E7" w:rsidP="00EF48E7">
            <w:pPr>
              <w:jc w:val="right"/>
            </w:pPr>
            <w:r w:rsidRPr="00CE23C7">
              <w:t>03 2 01 69190</w:t>
            </w:r>
          </w:p>
        </w:tc>
        <w:tc>
          <w:tcPr>
            <w:tcW w:w="651" w:type="dxa"/>
            <w:shd w:val="clear" w:color="000000" w:fill="FFFFFF"/>
            <w:noWrap/>
            <w:vAlign w:val="bottom"/>
            <w:hideMark/>
          </w:tcPr>
          <w:p w14:paraId="3D03EB2E" w14:textId="77777777" w:rsidR="00EF48E7" w:rsidRPr="00CE23C7" w:rsidRDefault="00EF48E7" w:rsidP="00EF48E7">
            <w:pPr>
              <w:jc w:val="right"/>
            </w:pPr>
            <w:r w:rsidRPr="00CE23C7">
              <w:t> </w:t>
            </w:r>
          </w:p>
        </w:tc>
        <w:tc>
          <w:tcPr>
            <w:tcW w:w="1493" w:type="dxa"/>
            <w:shd w:val="clear" w:color="auto" w:fill="auto"/>
            <w:noWrap/>
            <w:vAlign w:val="bottom"/>
            <w:hideMark/>
          </w:tcPr>
          <w:p w14:paraId="5A62239E" w14:textId="77777777" w:rsidR="00EF48E7" w:rsidRPr="00CE23C7" w:rsidRDefault="00EF48E7" w:rsidP="00EF48E7">
            <w:pPr>
              <w:jc w:val="right"/>
            </w:pPr>
            <w:r w:rsidRPr="00CE23C7">
              <w:t>7 947,2</w:t>
            </w:r>
          </w:p>
        </w:tc>
        <w:tc>
          <w:tcPr>
            <w:tcW w:w="1559" w:type="dxa"/>
            <w:shd w:val="clear" w:color="auto" w:fill="auto"/>
            <w:noWrap/>
            <w:vAlign w:val="bottom"/>
            <w:hideMark/>
          </w:tcPr>
          <w:p w14:paraId="01FD516C" w14:textId="77777777" w:rsidR="00EF48E7" w:rsidRPr="00CE23C7" w:rsidRDefault="00EF48E7" w:rsidP="00EF48E7">
            <w:pPr>
              <w:jc w:val="right"/>
            </w:pPr>
            <w:r w:rsidRPr="00CE23C7">
              <w:t>8 343,2</w:t>
            </w:r>
          </w:p>
        </w:tc>
        <w:tc>
          <w:tcPr>
            <w:tcW w:w="1417" w:type="dxa"/>
            <w:shd w:val="clear" w:color="auto" w:fill="auto"/>
            <w:noWrap/>
            <w:vAlign w:val="bottom"/>
            <w:hideMark/>
          </w:tcPr>
          <w:p w14:paraId="6E295AB9" w14:textId="77777777" w:rsidR="00EF48E7" w:rsidRPr="00CE23C7" w:rsidRDefault="00EF48E7" w:rsidP="00EF48E7">
            <w:pPr>
              <w:jc w:val="right"/>
            </w:pPr>
            <w:r w:rsidRPr="00CE23C7">
              <w:t>8 343,2</w:t>
            </w:r>
          </w:p>
        </w:tc>
      </w:tr>
      <w:tr w:rsidR="00EF48E7" w:rsidRPr="00CE23C7" w14:paraId="5E919849" w14:textId="77777777" w:rsidTr="00827837">
        <w:trPr>
          <w:trHeight w:val="20"/>
        </w:trPr>
        <w:tc>
          <w:tcPr>
            <w:tcW w:w="580" w:type="dxa"/>
            <w:shd w:val="clear" w:color="auto" w:fill="auto"/>
            <w:noWrap/>
            <w:vAlign w:val="bottom"/>
            <w:hideMark/>
          </w:tcPr>
          <w:p w14:paraId="2D5665B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66888042" w14:textId="77777777" w:rsidR="00EF48E7" w:rsidRPr="00CE23C7" w:rsidRDefault="00EF48E7" w:rsidP="00EF48E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DAD43F6" w14:textId="77777777" w:rsidR="00EF48E7" w:rsidRPr="00CE23C7" w:rsidRDefault="00EF48E7" w:rsidP="00EF48E7">
            <w:pPr>
              <w:jc w:val="right"/>
            </w:pPr>
            <w:r w:rsidRPr="00CE23C7">
              <w:t>930</w:t>
            </w:r>
          </w:p>
        </w:tc>
        <w:tc>
          <w:tcPr>
            <w:tcW w:w="600" w:type="dxa"/>
            <w:shd w:val="clear" w:color="000000" w:fill="FFFFFF"/>
            <w:noWrap/>
            <w:vAlign w:val="bottom"/>
            <w:hideMark/>
          </w:tcPr>
          <w:p w14:paraId="1B1501FF" w14:textId="77777777" w:rsidR="00EF48E7" w:rsidRPr="00CE23C7" w:rsidRDefault="00EF48E7" w:rsidP="00EF48E7">
            <w:pPr>
              <w:jc w:val="right"/>
            </w:pPr>
            <w:r w:rsidRPr="00CE23C7">
              <w:t>10</w:t>
            </w:r>
          </w:p>
        </w:tc>
        <w:tc>
          <w:tcPr>
            <w:tcW w:w="560" w:type="dxa"/>
            <w:shd w:val="clear" w:color="000000" w:fill="FFFFFF"/>
            <w:noWrap/>
            <w:vAlign w:val="bottom"/>
            <w:hideMark/>
          </w:tcPr>
          <w:p w14:paraId="0FFA4E02" w14:textId="77777777" w:rsidR="00EF48E7" w:rsidRPr="00CE23C7" w:rsidRDefault="00EF48E7" w:rsidP="00EF48E7">
            <w:pPr>
              <w:jc w:val="right"/>
            </w:pPr>
            <w:r w:rsidRPr="00CE23C7">
              <w:t>06</w:t>
            </w:r>
          </w:p>
        </w:tc>
        <w:tc>
          <w:tcPr>
            <w:tcW w:w="1724" w:type="dxa"/>
            <w:shd w:val="clear" w:color="000000" w:fill="FFFFFF"/>
            <w:noWrap/>
            <w:vAlign w:val="bottom"/>
            <w:hideMark/>
          </w:tcPr>
          <w:p w14:paraId="108F6950" w14:textId="77777777" w:rsidR="00EF48E7" w:rsidRPr="00CE23C7" w:rsidRDefault="00EF48E7" w:rsidP="00EF48E7">
            <w:pPr>
              <w:jc w:val="right"/>
            </w:pPr>
            <w:r w:rsidRPr="00CE23C7">
              <w:t>03 2 01 69190</w:t>
            </w:r>
          </w:p>
        </w:tc>
        <w:tc>
          <w:tcPr>
            <w:tcW w:w="651" w:type="dxa"/>
            <w:shd w:val="clear" w:color="000000" w:fill="FFFFFF"/>
            <w:noWrap/>
            <w:vAlign w:val="bottom"/>
            <w:hideMark/>
          </w:tcPr>
          <w:p w14:paraId="68C7D995" w14:textId="77777777" w:rsidR="00EF48E7" w:rsidRPr="00CE23C7" w:rsidRDefault="00EF48E7" w:rsidP="00EF48E7">
            <w:pPr>
              <w:jc w:val="right"/>
            </w:pPr>
            <w:r w:rsidRPr="00CE23C7">
              <w:t>100</w:t>
            </w:r>
          </w:p>
        </w:tc>
        <w:tc>
          <w:tcPr>
            <w:tcW w:w="1493" w:type="dxa"/>
            <w:shd w:val="clear" w:color="auto" w:fill="auto"/>
            <w:noWrap/>
            <w:vAlign w:val="bottom"/>
            <w:hideMark/>
          </w:tcPr>
          <w:p w14:paraId="55F319D2" w14:textId="77777777" w:rsidR="00EF48E7" w:rsidRPr="00CE23C7" w:rsidRDefault="00EF48E7" w:rsidP="00EF48E7">
            <w:pPr>
              <w:jc w:val="right"/>
            </w:pPr>
            <w:r w:rsidRPr="00CE23C7">
              <w:t>7 273,6</w:t>
            </w:r>
          </w:p>
        </w:tc>
        <w:tc>
          <w:tcPr>
            <w:tcW w:w="1559" w:type="dxa"/>
            <w:shd w:val="clear" w:color="auto" w:fill="auto"/>
            <w:noWrap/>
            <w:vAlign w:val="bottom"/>
            <w:hideMark/>
          </w:tcPr>
          <w:p w14:paraId="6A326E52" w14:textId="77777777" w:rsidR="00EF48E7" w:rsidRPr="00CE23C7" w:rsidRDefault="00EF48E7" w:rsidP="00EF48E7">
            <w:pPr>
              <w:jc w:val="right"/>
            </w:pPr>
            <w:r w:rsidRPr="00CE23C7">
              <w:t>7 669,6</w:t>
            </w:r>
          </w:p>
        </w:tc>
        <w:tc>
          <w:tcPr>
            <w:tcW w:w="1417" w:type="dxa"/>
            <w:shd w:val="clear" w:color="auto" w:fill="auto"/>
            <w:noWrap/>
            <w:vAlign w:val="bottom"/>
            <w:hideMark/>
          </w:tcPr>
          <w:p w14:paraId="2BBF223F" w14:textId="77777777" w:rsidR="00EF48E7" w:rsidRPr="00CE23C7" w:rsidRDefault="00EF48E7" w:rsidP="00EF48E7">
            <w:pPr>
              <w:jc w:val="right"/>
            </w:pPr>
            <w:r w:rsidRPr="00CE23C7">
              <w:t>7 669,6</w:t>
            </w:r>
          </w:p>
        </w:tc>
      </w:tr>
      <w:tr w:rsidR="00EF48E7" w:rsidRPr="00CE23C7" w14:paraId="4D1D9591" w14:textId="77777777" w:rsidTr="00827837">
        <w:trPr>
          <w:trHeight w:val="20"/>
        </w:trPr>
        <w:tc>
          <w:tcPr>
            <w:tcW w:w="580" w:type="dxa"/>
            <w:shd w:val="clear" w:color="auto" w:fill="auto"/>
            <w:noWrap/>
            <w:vAlign w:val="bottom"/>
            <w:hideMark/>
          </w:tcPr>
          <w:p w14:paraId="128C1AB7"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3E98B11"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188C193" w14:textId="77777777" w:rsidR="00EF48E7" w:rsidRPr="00CE23C7" w:rsidRDefault="00EF48E7" w:rsidP="00EF48E7">
            <w:pPr>
              <w:jc w:val="right"/>
            </w:pPr>
            <w:r w:rsidRPr="00CE23C7">
              <w:t>930</w:t>
            </w:r>
          </w:p>
        </w:tc>
        <w:tc>
          <w:tcPr>
            <w:tcW w:w="600" w:type="dxa"/>
            <w:shd w:val="clear" w:color="000000" w:fill="FFFFFF"/>
            <w:noWrap/>
            <w:vAlign w:val="bottom"/>
            <w:hideMark/>
          </w:tcPr>
          <w:p w14:paraId="0676F94D" w14:textId="77777777" w:rsidR="00EF48E7" w:rsidRPr="00CE23C7" w:rsidRDefault="00EF48E7" w:rsidP="00EF48E7">
            <w:pPr>
              <w:jc w:val="right"/>
            </w:pPr>
            <w:r w:rsidRPr="00CE23C7">
              <w:t>10</w:t>
            </w:r>
          </w:p>
        </w:tc>
        <w:tc>
          <w:tcPr>
            <w:tcW w:w="560" w:type="dxa"/>
            <w:shd w:val="clear" w:color="000000" w:fill="FFFFFF"/>
            <w:noWrap/>
            <w:vAlign w:val="bottom"/>
            <w:hideMark/>
          </w:tcPr>
          <w:p w14:paraId="1D46AABC" w14:textId="77777777" w:rsidR="00EF48E7" w:rsidRPr="00CE23C7" w:rsidRDefault="00EF48E7" w:rsidP="00EF48E7">
            <w:pPr>
              <w:jc w:val="right"/>
            </w:pPr>
            <w:r w:rsidRPr="00CE23C7">
              <w:t>06</w:t>
            </w:r>
          </w:p>
        </w:tc>
        <w:tc>
          <w:tcPr>
            <w:tcW w:w="1724" w:type="dxa"/>
            <w:shd w:val="clear" w:color="000000" w:fill="FFFFFF"/>
            <w:noWrap/>
            <w:vAlign w:val="bottom"/>
            <w:hideMark/>
          </w:tcPr>
          <w:p w14:paraId="3B10A4C5" w14:textId="77777777" w:rsidR="00EF48E7" w:rsidRPr="00CE23C7" w:rsidRDefault="00EF48E7" w:rsidP="00EF48E7">
            <w:pPr>
              <w:jc w:val="right"/>
            </w:pPr>
            <w:r w:rsidRPr="00CE23C7">
              <w:t>03 2 01 69190</w:t>
            </w:r>
          </w:p>
        </w:tc>
        <w:tc>
          <w:tcPr>
            <w:tcW w:w="651" w:type="dxa"/>
            <w:shd w:val="clear" w:color="000000" w:fill="FFFFFF"/>
            <w:noWrap/>
            <w:vAlign w:val="bottom"/>
            <w:hideMark/>
          </w:tcPr>
          <w:p w14:paraId="088DF56F" w14:textId="77777777" w:rsidR="00EF48E7" w:rsidRPr="00CE23C7" w:rsidRDefault="00EF48E7" w:rsidP="00EF48E7">
            <w:pPr>
              <w:jc w:val="right"/>
            </w:pPr>
            <w:r w:rsidRPr="00CE23C7">
              <w:t>200</w:t>
            </w:r>
          </w:p>
        </w:tc>
        <w:tc>
          <w:tcPr>
            <w:tcW w:w="1493" w:type="dxa"/>
            <w:shd w:val="clear" w:color="auto" w:fill="auto"/>
            <w:noWrap/>
            <w:vAlign w:val="bottom"/>
            <w:hideMark/>
          </w:tcPr>
          <w:p w14:paraId="490D4AF6" w14:textId="77777777" w:rsidR="00EF48E7" w:rsidRPr="00CE23C7" w:rsidRDefault="00EF48E7" w:rsidP="00EF48E7">
            <w:pPr>
              <w:jc w:val="right"/>
            </w:pPr>
            <w:r w:rsidRPr="00CE23C7">
              <w:t>671,6</w:t>
            </w:r>
          </w:p>
        </w:tc>
        <w:tc>
          <w:tcPr>
            <w:tcW w:w="1559" w:type="dxa"/>
            <w:shd w:val="clear" w:color="auto" w:fill="auto"/>
            <w:noWrap/>
            <w:vAlign w:val="bottom"/>
            <w:hideMark/>
          </w:tcPr>
          <w:p w14:paraId="1E019C95" w14:textId="77777777" w:rsidR="00EF48E7" w:rsidRPr="00CE23C7" w:rsidRDefault="00EF48E7" w:rsidP="00EF48E7">
            <w:pPr>
              <w:jc w:val="right"/>
            </w:pPr>
            <w:r w:rsidRPr="00CE23C7">
              <w:t>671,6</w:t>
            </w:r>
          </w:p>
        </w:tc>
        <w:tc>
          <w:tcPr>
            <w:tcW w:w="1417" w:type="dxa"/>
            <w:shd w:val="clear" w:color="auto" w:fill="auto"/>
            <w:noWrap/>
            <w:vAlign w:val="bottom"/>
            <w:hideMark/>
          </w:tcPr>
          <w:p w14:paraId="3EE0B21B" w14:textId="77777777" w:rsidR="00EF48E7" w:rsidRPr="00CE23C7" w:rsidRDefault="00EF48E7" w:rsidP="00EF48E7">
            <w:pPr>
              <w:jc w:val="right"/>
            </w:pPr>
            <w:r w:rsidRPr="00CE23C7">
              <w:t>671,6</w:t>
            </w:r>
          </w:p>
        </w:tc>
      </w:tr>
      <w:tr w:rsidR="00EF48E7" w:rsidRPr="00CE23C7" w14:paraId="2F07BFCD" w14:textId="77777777" w:rsidTr="00827837">
        <w:trPr>
          <w:trHeight w:val="20"/>
        </w:trPr>
        <w:tc>
          <w:tcPr>
            <w:tcW w:w="580" w:type="dxa"/>
            <w:shd w:val="clear" w:color="auto" w:fill="auto"/>
            <w:noWrap/>
            <w:vAlign w:val="bottom"/>
            <w:hideMark/>
          </w:tcPr>
          <w:p w14:paraId="02FFBAC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7AC9193" w14:textId="77777777" w:rsidR="00EF48E7" w:rsidRPr="00CE23C7" w:rsidRDefault="00EF48E7" w:rsidP="00EF48E7">
            <w:r w:rsidRPr="00CE23C7">
              <w:t>Иные бюджетные ассигнования</w:t>
            </w:r>
          </w:p>
        </w:tc>
        <w:tc>
          <w:tcPr>
            <w:tcW w:w="660" w:type="dxa"/>
            <w:shd w:val="clear" w:color="000000" w:fill="FFFFFF"/>
            <w:vAlign w:val="bottom"/>
            <w:hideMark/>
          </w:tcPr>
          <w:p w14:paraId="225979DE" w14:textId="77777777" w:rsidR="00EF48E7" w:rsidRPr="00CE23C7" w:rsidRDefault="00EF48E7" w:rsidP="00EF48E7">
            <w:pPr>
              <w:jc w:val="right"/>
            </w:pPr>
            <w:r w:rsidRPr="00CE23C7">
              <w:t>930</w:t>
            </w:r>
          </w:p>
        </w:tc>
        <w:tc>
          <w:tcPr>
            <w:tcW w:w="600" w:type="dxa"/>
            <w:shd w:val="clear" w:color="000000" w:fill="FFFFFF"/>
            <w:noWrap/>
            <w:vAlign w:val="bottom"/>
            <w:hideMark/>
          </w:tcPr>
          <w:p w14:paraId="5DA4EC60" w14:textId="77777777" w:rsidR="00EF48E7" w:rsidRPr="00CE23C7" w:rsidRDefault="00EF48E7" w:rsidP="00EF48E7">
            <w:pPr>
              <w:jc w:val="right"/>
            </w:pPr>
            <w:r w:rsidRPr="00CE23C7">
              <w:t>10</w:t>
            </w:r>
          </w:p>
        </w:tc>
        <w:tc>
          <w:tcPr>
            <w:tcW w:w="560" w:type="dxa"/>
            <w:shd w:val="clear" w:color="000000" w:fill="FFFFFF"/>
            <w:noWrap/>
            <w:vAlign w:val="bottom"/>
            <w:hideMark/>
          </w:tcPr>
          <w:p w14:paraId="1B0CF798" w14:textId="77777777" w:rsidR="00EF48E7" w:rsidRPr="00CE23C7" w:rsidRDefault="00EF48E7" w:rsidP="00EF48E7">
            <w:pPr>
              <w:jc w:val="right"/>
            </w:pPr>
            <w:r w:rsidRPr="00CE23C7">
              <w:t>06</w:t>
            </w:r>
          </w:p>
        </w:tc>
        <w:tc>
          <w:tcPr>
            <w:tcW w:w="1724" w:type="dxa"/>
            <w:shd w:val="clear" w:color="000000" w:fill="FFFFFF"/>
            <w:noWrap/>
            <w:vAlign w:val="bottom"/>
            <w:hideMark/>
          </w:tcPr>
          <w:p w14:paraId="5B833817" w14:textId="77777777" w:rsidR="00EF48E7" w:rsidRPr="00CE23C7" w:rsidRDefault="00EF48E7" w:rsidP="00EF48E7">
            <w:pPr>
              <w:jc w:val="right"/>
            </w:pPr>
            <w:r w:rsidRPr="00CE23C7">
              <w:t>03 2 01 69190</w:t>
            </w:r>
          </w:p>
        </w:tc>
        <w:tc>
          <w:tcPr>
            <w:tcW w:w="651" w:type="dxa"/>
            <w:shd w:val="clear" w:color="000000" w:fill="FFFFFF"/>
            <w:noWrap/>
            <w:vAlign w:val="bottom"/>
            <w:hideMark/>
          </w:tcPr>
          <w:p w14:paraId="540BBB32" w14:textId="77777777" w:rsidR="00EF48E7" w:rsidRPr="00CE23C7" w:rsidRDefault="00EF48E7" w:rsidP="00EF48E7">
            <w:pPr>
              <w:jc w:val="right"/>
            </w:pPr>
            <w:r w:rsidRPr="00CE23C7">
              <w:t>800</w:t>
            </w:r>
          </w:p>
        </w:tc>
        <w:tc>
          <w:tcPr>
            <w:tcW w:w="1493" w:type="dxa"/>
            <w:shd w:val="clear" w:color="auto" w:fill="auto"/>
            <w:noWrap/>
            <w:vAlign w:val="bottom"/>
            <w:hideMark/>
          </w:tcPr>
          <w:p w14:paraId="61195C22" w14:textId="77777777" w:rsidR="00EF48E7" w:rsidRPr="00CE23C7" w:rsidRDefault="00EF48E7" w:rsidP="00EF48E7">
            <w:pPr>
              <w:jc w:val="right"/>
            </w:pPr>
            <w:r w:rsidRPr="00CE23C7">
              <w:t>2,0</w:t>
            </w:r>
          </w:p>
        </w:tc>
        <w:tc>
          <w:tcPr>
            <w:tcW w:w="1559" w:type="dxa"/>
            <w:shd w:val="clear" w:color="auto" w:fill="auto"/>
            <w:noWrap/>
            <w:vAlign w:val="bottom"/>
            <w:hideMark/>
          </w:tcPr>
          <w:p w14:paraId="24F05E91" w14:textId="77777777" w:rsidR="00EF48E7" w:rsidRPr="00CE23C7" w:rsidRDefault="00EF48E7" w:rsidP="00EF48E7">
            <w:pPr>
              <w:jc w:val="right"/>
            </w:pPr>
            <w:r w:rsidRPr="00CE23C7">
              <w:t>2,0</w:t>
            </w:r>
          </w:p>
        </w:tc>
        <w:tc>
          <w:tcPr>
            <w:tcW w:w="1417" w:type="dxa"/>
            <w:shd w:val="clear" w:color="auto" w:fill="auto"/>
            <w:noWrap/>
            <w:vAlign w:val="bottom"/>
            <w:hideMark/>
          </w:tcPr>
          <w:p w14:paraId="3468AED4" w14:textId="77777777" w:rsidR="00EF48E7" w:rsidRPr="00CE23C7" w:rsidRDefault="00EF48E7" w:rsidP="00EF48E7">
            <w:pPr>
              <w:jc w:val="right"/>
            </w:pPr>
            <w:r w:rsidRPr="00CE23C7">
              <w:t>2,0</w:t>
            </w:r>
          </w:p>
        </w:tc>
      </w:tr>
      <w:tr w:rsidR="00EF48E7" w:rsidRPr="00CE23C7" w14:paraId="7B5D406F" w14:textId="77777777" w:rsidTr="00827837">
        <w:trPr>
          <w:trHeight w:val="20"/>
        </w:trPr>
        <w:tc>
          <w:tcPr>
            <w:tcW w:w="580" w:type="dxa"/>
            <w:shd w:val="clear" w:color="auto" w:fill="auto"/>
            <w:noWrap/>
            <w:vAlign w:val="bottom"/>
            <w:hideMark/>
          </w:tcPr>
          <w:p w14:paraId="5755EB9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63B208D" w14:textId="77777777" w:rsidR="00EF48E7" w:rsidRPr="00CE23C7" w:rsidRDefault="00EF48E7" w:rsidP="00EF48E7">
            <w:r w:rsidRPr="00CE23C7">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55C72E6" w14:textId="77777777" w:rsidR="00EF48E7" w:rsidRPr="00CE23C7" w:rsidRDefault="00EF48E7" w:rsidP="00EF48E7">
            <w:pPr>
              <w:jc w:val="right"/>
            </w:pPr>
            <w:r w:rsidRPr="00CE23C7">
              <w:t>930</w:t>
            </w:r>
          </w:p>
        </w:tc>
        <w:tc>
          <w:tcPr>
            <w:tcW w:w="600" w:type="dxa"/>
            <w:shd w:val="clear" w:color="000000" w:fill="FFFFFF"/>
            <w:noWrap/>
            <w:vAlign w:val="bottom"/>
            <w:hideMark/>
          </w:tcPr>
          <w:p w14:paraId="76B0CBCD" w14:textId="77777777" w:rsidR="00EF48E7" w:rsidRPr="00CE23C7" w:rsidRDefault="00EF48E7" w:rsidP="00EF48E7">
            <w:pPr>
              <w:jc w:val="right"/>
            </w:pPr>
            <w:r w:rsidRPr="00CE23C7">
              <w:t>10</w:t>
            </w:r>
          </w:p>
        </w:tc>
        <w:tc>
          <w:tcPr>
            <w:tcW w:w="560" w:type="dxa"/>
            <w:shd w:val="clear" w:color="000000" w:fill="FFFFFF"/>
            <w:noWrap/>
            <w:vAlign w:val="bottom"/>
            <w:hideMark/>
          </w:tcPr>
          <w:p w14:paraId="77876730" w14:textId="77777777" w:rsidR="00EF48E7" w:rsidRPr="00CE23C7" w:rsidRDefault="00EF48E7" w:rsidP="00EF48E7">
            <w:pPr>
              <w:jc w:val="right"/>
            </w:pPr>
            <w:r w:rsidRPr="00CE23C7">
              <w:t>06</w:t>
            </w:r>
          </w:p>
        </w:tc>
        <w:tc>
          <w:tcPr>
            <w:tcW w:w="1724" w:type="dxa"/>
            <w:shd w:val="clear" w:color="000000" w:fill="FFFFFF"/>
            <w:noWrap/>
            <w:vAlign w:val="bottom"/>
            <w:hideMark/>
          </w:tcPr>
          <w:p w14:paraId="208E960C" w14:textId="77777777" w:rsidR="00EF48E7" w:rsidRPr="00CE23C7" w:rsidRDefault="00EF48E7" w:rsidP="00EF48E7">
            <w:pPr>
              <w:jc w:val="right"/>
            </w:pPr>
            <w:r w:rsidRPr="00CE23C7">
              <w:t>03 2 04 00000</w:t>
            </w:r>
          </w:p>
        </w:tc>
        <w:tc>
          <w:tcPr>
            <w:tcW w:w="651" w:type="dxa"/>
            <w:shd w:val="clear" w:color="000000" w:fill="FFFFFF"/>
            <w:noWrap/>
            <w:vAlign w:val="bottom"/>
            <w:hideMark/>
          </w:tcPr>
          <w:p w14:paraId="191F1CB5" w14:textId="77777777" w:rsidR="00EF48E7" w:rsidRPr="00CE23C7" w:rsidRDefault="00EF48E7" w:rsidP="00EF48E7">
            <w:pPr>
              <w:jc w:val="right"/>
            </w:pPr>
            <w:r w:rsidRPr="00CE23C7">
              <w:t> </w:t>
            </w:r>
          </w:p>
        </w:tc>
        <w:tc>
          <w:tcPr>
            <w:tcW w:w="1493" w:type="dxa"/>
            <w:shd w:val="clear" w:color="auto" w:fill="auto"/>
            <w:noWrap/>
            <w:vAlign w:val="bottom"/>
            <w:hideMark/>
          </w:tcPr>
          <w:p w14:paraId="599D1721" w14:textId="77777777" w:rsidR="00EF48E7" w:rsidRPr="00CE23C7" w:rsidRDefault="00EF48E7" w:rsidP="00EF48E7">
            <w:pPr>
              <w:jc w:val="right"/>
            </w:pPr>
            <w:r w:rsidRPr="00CE23C7">
              <w:t>933,6</w:t>
            </w:r>
          </w:p>
        </w:tc>
        <w:tc>
          <w:tcPr>
            <w:tcW w:w="1559" w:type="dxa"/>
            <w:shd w:val="clear" w:color="auto" w:fill="auto"/>
            <w:noWrap/>
            <w:vAlign w:val="bottom"/>
            <w:hideMark/>
          </w:tcPr>
          <w:p w14:paraId="7A8D42D9" w14:textId="77777777" w:rsidR="00EF48E7" w:rsidRPr="00CE23C7" w:rsidRDefault="00EF48E7" w:rsidP="00EF48E7">
            <w:pPr>
              <w:jc w:val="right"/>
            </w:pPr>
            <w:r w:rsidRPr="00CE23C7">
              <w:t>979,9</w:t>
            </w:r>
          </w:p>
        </w:tc>
        <w:tc>
          <w:tcPr>
            <w:tcW w:w="1417" w:type="dxa"/>
            <w:shd w:val="clear" w:color="auto" w:fill="auto"/>
            <w:noWrap/>
            <w:vAlign w:val="bottom"/>
            <w:hideMark/>
          </w:tcPr>
          <w:p w14:paraId="184A7453" w14:textId="77777777" w:rsidR="00EF48E7" w:rsidRPr="00CE23C7" w:rsidRDefault="00EF48E7" w:rsidP="00EF48E7">
            <w:pPr>
              <w:jc w:val="right"/>
            </w:pPr>
            <w:r w:rsidRPr="00CE23C7">
              <w:t>979,9</w:t>
            </w:r>
          </w:p>
        </w:tc>
      </w:tr>
      <w:tr w:rsidR="00EF48E7" w:rsidRPr="00CE23C7" w14:paraId="4F77CB23" w14:textId="77777777" w:rsidTr="00827837">
        <w:trPr>
          <w:trHeight w:val="20"/>
        </w:trPr>
        <w:tc>
          <w:tcPr>
            <w:tcW w:w="580" w:type="dxa"/>
            <w:shd w:val="clear" w:color="auto" w:fill="auto"/>
            <w:noWrap/>
            <w:vAlign w:val="bottom"/>
            <w:hideMark/>
          </w:tcPr>
          <w:p w14:paraId="437DC99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BAAF1EE" w14:textId="77777777" w:rsidR="00EF48E7" w:rsidRPr="00CE23C7" w:rsidRDefault="00EF48E7" w:rsidP="00EF48E7">
            <w:r w:rsidRPr="00CE23C7">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78101604" w14:textId="77777777" w:rsidR="00EF48E7" w:rsidRPr="00CE23C7" w:rsidRDefault="00EF48E7" w:rsidP="00EF48E7">
            <w:pPr>
              <w:jc w:val="right"/>
            </w:pPr>
            <w:r w:rsidRPr="00CE23C7">
              <w:t>930</w:t>
            </w:r>
          </w:p>
        </w:tc>
        <w:tc>
          <w:tcPr>
            <w:tcW w:w="600" w:type="dxa"/>
            <w:shd w:val="clear" w:color="000000" w:fill="FFFFFF"/>
            <w:noWrap/>
            <w:vAlign w:val="bottom"/>
            <w:hideMark/>
          </w:tcPr>
          <w:p w14:paraId="1C29A080" w14:textId="77777777" w:rsidR="00EF48E7" w:rsidRPr="00CE23C7" w:rsidRDefault="00EF48E7" w:rsidP="00EF48E7">
            <w:pPr>
              <w:jc w:val="right"/>
            </w:pPr>
            <w:r w:rsidRPr="00CE23C7">
              <w:t>10</w:t>
            </w:r>
          </w:p>
        </w:tc>
        <w:tc>
          <w:tcPr>
            <w:tcW w:w="560" w:type="dxa"/>
            <w:shd w:val="clear" w:color="000000" w:fill="FFFFFF"/>
            <w:noWrap/>
            <w:vAlign w:val="bottom"/>
            <w:hideMark/>
          </w:tcPr>
          <w:p w14:paraId="03FF0A86" w14:textId="77777777" w:rsidR="00EF48E7" w:rsidRPr="00CE23C7" w:rsidRDefault="00EF48E7" w:rsidP="00EF48E7">
            <w:pPr>
              <w:jc w:val="right"/>
            </w:pPr>
            <w:r w:rsidRPr="00CE23C7">
              <w:t>06</w:t>
            </w:r>
          </w:p>
        </w:tc>
        <w:tc>
          <w:tcPr>
            <w:tcW w:w="1724" w:type="dxa"/>
            <w:shd w:val="clear" w:color="000000" w:fill="FFFFFF"/>
            <w:noWrap/>
            <w:vAlign w:val="bottom"/>
            <w:hideMark/>
          </w:tcPr>
          <w:p w14:paraId="6A4356BF" w14:textId="77777777" w:rsidR="00EF48E7" w:rsidRPr="00CE23C7" w:rsidRDefault="00EF48E7" w:rsidP="00EF48E7">
            <w:pPr>
              <w:jc w:val="right"/>
            </w:pPr>
            <w:r w:rsidRPr="00CE23C7">
              <w:t>03 2 04 69180</w:t>
            </w:r>
          </w:p>
        </w:tc>
        <w:tc>
          <w:tcPr>
            <w:tcW w:w="651" w:type="dxa"/>
            <w:shd w:val="clear" w:color="000000" w:fill="FFFFFF"/>
            <w:noWrap/>
            <w:vAlign w:val="bottom"/>
            <w:hideMark/>
          </w:tcPr>
          <w:p w14:paraId="3463D3B3" w14:textId="77777777" w:rsidR="00EF48E7" w:rsidRPr="00CE23C7" w:rsidRDefault="00EF48E7" w:rsidP="00EF48E7">
            <w:pPr>
              <w:jc w:val="right"/>
            </w:pPr>
            <w:r w:rsidRPr="00CE23C7">
              <w:t> </w:t>
            </w:r>
          </w:p>
        </w:tc>
        <w:tc>
          <w:tcPr>
            <w:tcW w:w="1493" w:type="dxa"/>
            <w:shd w:val="clear" w:color="auto" w:fill="auto"/>
            <w:noWrap/>
            <w:vAlign w:val="bottom"/>
            <w:hideMark/>
          </w:tcPr>
          <w:p w14:paraId="74BD4C98" w14:textId="77777777" w:rsidR="00EF48E7" w:rsidRPr="00CE23C7" w:rsidRDefault="00EF48E7" w:rsidP="00EF48E7">
            <w:pPr>
              <w:jc w:val="right"/>
            </w:pPr>
            <w:r w:rsidRPr="00CE23C7">
              <w:t>933,6</w:t>
            </w:r>
          </w:p>
        </w:tc>
        <w:tc>
          <w:tcPr>
            <w:tcW w:w="1559" w:type="dxa"/>
            <w:shd w:val="clear" w:color="auto" w:fill="auto"/>
            <w:noWrap/>
            <w:vAlign w:val="bottom"/>
            <w:hideMark/>
          </w:tcPr>
          <w:p w14:paraId="1D3069DE" w14:textId="77777777" w:rsidR="00EF48E7" w:rsidRPr="00CE23C7" w:rsidRDefault="00EF48E7" w:rsidP="00EF48E7">
            <w:pPr>
              <w:jc w:val="right"/>
            </w:pPr>
            <w:r w:rsidRPr="00CE23C7">
              <w:t>979,9</w:t>
            </w:r>
          </w:p>
        </w:tc>
        <w:tc>
          <w:tcPr>
            <w:tcW w:w="1417" w:type="dxa"/>
            <w:shd w:val="clear" w:color="auto" w:fill="auto"/>
            <w:noWrap/>
            <w:vAlign w:val="bottom"/>
            <w:hideMark/>
          </w:tcPr>
          <w:p w14:paraId="655A2CDB" w14:textId="77777777" w:rsidR="00EF48E7" w:rsidRPr="00CE23C7" w:rsidRDefault="00EF48E7" w:rsidP="00EF48E7">
            <w:pPr>
              <w:jc w:val="right"/>
            </w:pPr>
            <w:r w:rsidRPr="00CE23C7">
              <w:t>979,9</w:t>
            </w:r>
          </w:p>
        </w:tc>
      </w:tr>
      <w:tr w:rsidR="00EF48E7" w:rsidRPr="00CE23C7" w14:paraId="3F8FA85A" w14:textId="77777777" w:rsidTr="00827837">
        <w:trPr>
          <w:trHeight w:val="20"/>
        </w:trPr>
        <w:tc>
          <w:tcPr>
            <w:tcW w:w="580" w:type="dxa"/>
            <w:shd w:val="clear" w:color="auto" w:fill="auto"/>
            <w:noWrap/>
            <w:vAlign w:val="bottom"/>
            <w:hideMark/>
          </w:tcPr>
          <w:p w14:paraId="41B8E80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6DAA97CE" w14:textId="77777777" w:rsidR="00EF48E7" w:rsidRPr="00CE23C7" w:rsidRDefault="00EF48E7" w:rsidP="00EF48E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48EA150" w14:textId="77777777" w:rsidR="00EF48E7" w:rsidRPr="00CE23C7" w:rsidRDefault="00EF48E7" w:rsidP="00EF48E7">
            <w:pPr>
              <w:jc w:val="right"/>
            </w:pPr>
            <w:r w:rsidRPr="00CE23C7">
              <w:t>930</w:t>
            </w:r>
          </w:p>
        </w:tc>
        <w:tc>
          <w:tcPr>
            <w:tcW w:w="600" w:type="dxa"/>
            <w:shd w:val="clear" w:color="000000" w:fill="FFFFFF"/>
            <w:noWrap/>
            <w:vAlign w:val="bottom"/>
            <w:hideMark/>
          </w:tcPr>
          <w:p w14:paraId="2ECF4E0F" w14:textId="77777777" w:rsidR="00EF48E7" w:rsidRPr="00CE23C7" w:rsidRDefault="00EF48E7" w:rsidP="00EF48E7">
            <w:pPr>
              <w:jc w:val="right"/>
            </w:pPr>
            <w:r w:rsidRPr="00CE23C7">
              <w:t>10</w:t>
            </w:r>
          </w:p>
        </w:tc>
        <w:tc>
          <w:tcPr>
            <w:tcW w:w="560" w:type="dxa"/>
            <w:shd w:val="clear" w:color="000000" w:fill="FFFFFF"/>
            <w:noWrap/>
            <w:vAlign w:val="bottom"/>
            <w:hideMark/>
          </w:tcPr>
          <w:p w14:paraId="61F260AD" w14:textId="77777777" w:rsidR="00EF48E7" w:rsidRPr="00CE23C7" w:rsidRDefault="00EF48E7" w:rsidP="00EF48E7">
            <w:pPr>
              <w:jc w:val="right"/>
            </w:pPr>
            <w:r w:rsidRPr="00CE23C7">
              <w:t>06</w:t>
            </w:r>
          </w:p>
        </w:tc>
        <w:tc>
          <w:tcPr>
            <w:tcW w:w="1724" w:type="dxa"/>
            <w:shd w:val="clear" w:color="000000" w:fill="FFFFFF"/>
            <w:noWrap/>
            <w:vAlign w:val="bottom"/>
            <w:hideMark/>
          </w:tcPr>
          <w:p w14:paraId="2A73B4C6" w14:textId="77777777" w:rsidR="00EF48E7" w:rsidRPr="00CE23C7" w:rsidRDefault="00EF48E7" w:rsidP="00EF48E7">
            <w:pPr>
              <w:jc w:val="right"/>
            </w:pPr>
            <w:r w:rsidRPr="00CE23C7">
              <w:t>03 2 04 69180</w:t>
            </w:r>
          </w:p>
        </w:tc>
        <w:tc>
          <w:tcPr>
            <w:tcW w:w="651" w:type="dxa"/>
            <w:shd w:val="clear" w:color="000000" w:fill="FFFFFF"/>
            <w:noWrap/>
            <w:vAlign w:val="bottom"/>
            <w:hideMark/>
          </w:tcPr>
          <w:p w14:paraId="33EAE74C" w14:textId="77777777" w:rsidR="00EF48E7" w:rsidRPr="00CE23C7" w:rsidRDefault="00EF48E7" w:rsidP="00EF48E7">
            <w:pPr>
              <w:jc w:val="right"/>
            </w:pPr>
            <w:r w:rsidRPr="00CE23C7">
              <w:t>100</w:t>
            </w:r>
          </w:p>
        </w:tc>
        <w:tc>
          <w:tcPr>
            <w:tcW w:w="1493" w:type="dxa"/>
            <w:shd w:val="clear" w:color="auto" w:fill="auto"/>
            <w:noWrap/>
            <w:vAlign w:val="bottom"/>
            <w:hideMark/>
          </w:tcPr>
          <w:p w14:paraId="55B82081" w14:textId="77777777" w:rsidR="00EF48E7" w:rsidRPr="00CE23C7" w:rsidRDefault="00EF48E7" w:rsidP="00EF48E7">
            <w:pPr>
              <w:jc w:val="right"/>
            </w:pPr>
            <w:r w:rsidRPr="00CE23C7">
              <w:t>849,4</w:t>
            </w:r>
          </w:p>
        </w:tc>
        <w:tc>
          <w:tcPr>
            <w:tcW w:w="1559" w:type="dxa"/>
            <w:shd w:val="clear" w:color="auto" w:fill="auto"/>
            <w:noWrap/>
            <w:vAlign w:val="bottom"/>
            <w:hideMark/>
          </w:tcPr>
          <w:p w14:paraId="13C3E329" w14:textId="77777777" w:rsidR="00EF48E7" w:rsidRPr="00CE23C7" w:rsidRDefault="00EF48E7" w:rsidP="00EF48E7">
            <w:pPr>
              <w:jc w:val="right"/>
            </w:pPr>
            <w:r w:rsidRPr="00CE23C7">
              <w:t>895,7</w:t>
            </w:r>
          </w:p>
        </w:tc>
        <w:tc>
          <w:tcPr>
            <w:tcW w:w="1417" w:type="dxa"/>
            <w:shd w:val="clear" w:color="auto" w:fill="auto"/>
            <w:noWrap/>
            <w:vAlign w:val="bottom"/>
            <w:hideMark/>
          </w:tcPr>
          <w:p w14:paraId="5CEE5DC1" w14:textId="77777777" w:rsidR="00EF48E7" w:rsidRPr="00CE23C7" w:rsidRDefault="00EF48E7" w:rsidP="00EF48E7">
            <w:pPr>
              <w:jc w:val="right"/>
            </w:pPr>
            <w:r w:rsidRPr="00CE23C7">
              <w:t>895,7</w:t>
            </w:r>
          </w:p>
        </w:tc>
      </w:tr>
      <w:tr w:rsidR="00EF48E7" w:rsidRPr="00CE23C7" w14:paraId="74F6C72B" w14:textId="77777777" w:rsidTr="00827837">
        <w:trPr>
          <w:trHeight w:val="20"/>
        </w:trPr>
        <w:tc>
          <w:tcPr>
            <w:tcW w:w="580" w:type="dxa"/>
            <w:shd w:val="clear" w:color="auto" w:fill="auto"/>
            <w:noWrap/>
            <w:vAlign w:val="bottom"/>
            <w:hideMark/>
          </w:tcPr>
          <w:p w14:paraId="053A6C7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D602763"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CD3DB1A" w14:textId="77777777" w:rsidR="00EF48E7" w:rsidRPr="00CE23C7" w:rsidRDefault="00EF48E7" w:rsidP="00EF48E7">
            <w:pPr>
              <w:jc w:val="right"/>
            </w:pPr>
            <w:r w:rsidRPr="00CE23C7">
              <w:t>930</w:t>
            </w:r>
          </w:p>
        </w:tc>
        <w:tc>
          <w:tcPr>
            <w:tcW w:w="600" w:type="dxa"/>
            <w:shd w:val="clear" w:color="000000" w:fill="FFFFFF"/>
            <w:noWrap/>
            <w:vAlign w:val="bottom"/>
            <w:hideMark/>
          </w:tcPr>
          <w:p w14:paraId="468961FE" w14:textId="77777777" w:rsidR="00EF48E7" w:rsidRPr="00CE23C7" w:rsidRDefault="00EF48E7" w:rsidP="00EF48E7">
            <w:pPr>
              <w:jc w:val="right"/>
            </w:pPr>
            <w:r w:rsidRPr="00CE23C7">
              <w:t>10</w:t>
            </w:r>
          </w:p>
        </w:tc>
        <w:tc>
          <w:tcPr>
            <w:tcW w:w="560" w:type="dxa"/>
            <w:shd w:val="clear" w:color="000000" w:fill="FFFFFF"/>
            <w:noWrap/>
            <w:vAlign w:val="bottom"/>
            <w:hideMark/>
          </w:tcPr>
          <w:p w14:paraId="1F81162E" w14:textId="77777777" w:rsidR="00EF48E7" w:rsidRPr="00CE23C7" w:rsidRDefault="00EF48E7" w:rsidP="00EF48E7">
            <w:pPr>
              <w:jc w:val="right"/>
            </w:pPr>
            <w:r w:rsidRPr="00CE23C7">
              <w:t>06</w:t>
            </w:r>
          </w:p>
        </w:tc>
        <w:tc>
          <w:tcPr>
            <w:tcW w:w="1724" w:type="dxa"/>
            <w:shd w:val="clear" w:color="000000" w:fill="FFFFFF"/>
            <w:noWrap/>
            <w:vAlign w:val="bottom"/>
            <w:hideMark/>
          </w:tcPr>
          <w:p w14:paraId="363CB270" w14:textId="77777777" w:rsidR="00EF48E7" w:rsidRPr="00CE23C7" w:rsidRDefault="00EF48E7" w:rsidP="00EF48E7">
            <w:pPr>
              <w:jc w:val="right"/>
            </w:pPr>
            <w:r w:rsidRPr="00CE23C7">
              <w:t>03 2 04 69180</w:t>
            </w:r>
          </w:p>
        </w:tc>
        <w:tc>
          <w:tcPr>
            <w:tcW w:w="651" w:type="dxa"/>
            <w:shd w:val="clear" w:color="000000" w:fill="FFFFFF"/>
            <w:noWrap/>
            <w:vAlign w:val="bottom"/>
            <w:hideMark/>
          </w:tcPr>
          <w:p w14:paraId="5196305A" w14:textId="77777777" w:rsidR="00EF48E7" w:rsidRPr="00CE23C7" w:rsidRDefault="00EF48E7" w:rsidP="00EF48E7">
            <w:pPr>
              <w:jc w:val="right"/>
            </w:pPr>
            <w:r w:rsidRPr="00CE23C7">
              <w:t>200</w:t>
            </w:r>
          </w:p>
        </w:tc>
        <w:tc>
          <w:tcPr>
            <w:tcW w:w="1493" w:type="dxa"/>
            <w:shd w:val="clear" w:color="auto" w:fill="auto"/>
            <w:noWrap/>
            <w:vAlign w:val="bottom"/>
            <w:hideMark/>
          </w:tcPr>
          <w:p w14:paraId="09C9D958" w14:textId="77777777" w:rsidR="00EF48E7" w:rsidRPr="00CE23C7" w:rsidRDefault="00EF48E7" w:rsidP="00EF48E7">
            <w:pPr>
              <w:jc w:val="right"/>
            </w:pPr>
            <w:r w:rsidRPr="00CE23C7">
              <w:t>84,2</w:t>
            </w:r>
          </w:p>
        </w:tc>
        <w:tc>
          <w:tcPr>
            <w:tcW w:w="1559" w:type="dxa"/>
            <w:shd w:val="clear" w:color="auto" w:fill="auto"/>
            <w:noWrap/>
            <w:vAlign w:val="bottom"/>
            <w:hideMark/>
          </w:tcPr>
          <w:p w14:paraId="1FA3C6FC" w14:textId="77777777" w:rsidR="00EF48E7" w:rsidRPr="00CE23C7" w:rsidRDefault="00EF48E7" w:rsidP="00EF48E7">
            <w:pPr>
              <w:jc w:val="right"/>
            </w:pPr>
            <w:r w:rsidRPr="00CE23C7">
              <w:t>84,2</w:t>
            </w:r>
          </w:p>
        </w:tc>
        <w:tc>
          <w:tcPr>
            <w:tcW w:w="1417" w:type="dxa"/>
            <w:shd w:val="clear" w:color="auto" w:fill="auto"/>
            <w:noWrap/>
            <w:vAlign w:val="bottom"/>
            <w:hideMark/>
          </w:tcPr>
          <w:p w14:paraId="691565FF" w14:textId="77777777" w:rsidR="00EF48E7" w:rsidRPr="00CE23C7" w:rsidRDefault="00EF48E7" w:rsidP="00EF48E7">
            <w:pPr>
              <w:jc w:val="right"/>
            </w:pPr>
            <w:r w:rsidRPr="00CE23C7">
              <w:t>84,2</w:t>
            </w:r>
          </w:p>
        </w:tc>
      </w:tr>
      <w:tr w:rsidR="00EF48E7" w:rsidRPr="00CE23C7" w14:paraId="47BBF50C" w14:textId="77777777" w:rsidTr="00827837">
        <w:trPr>
          <w:trHeight w:val="20"/>
        </w:trPr>
        <w:tc>
          <w:tcPr>
            <w:tcW w:w="580" w:type="dxa"/>
            <w:shd w:val="clear" w:color="auto" w:fill="auto"/>
            <w:noWrap/>
            <w:vAlign w:val="bottom"/>
            <w:hideMark/>
          </w:tcPr>
          <w:p w14:paraId="3A43AD2A" w14:textId="77777777" w:rsidR="00EF48E7" w:rsidRPr="00CE23C7" w:rsidRDefault="00EF48E7" w:rsidP="00EF48E7">
            <w:pPr>
              <w:jc w:val="right"/>
              <w:rPr>
                <w:b/>
                <w:bCs/>
              </w:rPr>
            </w:pPr>
            <w:r w:rsidRPr="00CE23C7">
              <w:rPr>
                <w:b/>
                <w:bCs/>
              </w:rPr>
              <w:t>10.</w:t>
            </w:r>
          </w:p>
        </w:tc>
        <w:tc>
          <w:tcPr>
            <w:tcW w:w="6361" w:type="dxa"/>
            <w:shd w:val="clear" w:color="auto" w:fill="auto"/>
            <w:hideMark/>
          </w:tcPr>
          <w:p w14:paraId="5156F781" w14:textId="77777777" w:rsidR="00EF48E7" w:rsidRPr="00CE23C7" w:rsidRDefault="00EF48E7" w:rsidP="00EF48E7">
            <w:pPr>
              <w:rPr>
                <w:b/>
                <w:bCs/>
              </w:rPr>
            </w:pPr>
            <w:r w:rsidRPr="00CE23C7">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1061E223" w14:textId="77777777" w:rsidR="00EF48E7" w:rsidRPr="00CE23C7" w:rsidRDefault="00EF48E7" w:rsidP="00EF48E7">
            <w:pPr>
              <w:jc w:val="right"/>
              <w:rPr>
                <w:b/>
                <w:bCs/>
              </w:rPr>
            </w:pPr>
            <w:r w:rsidRPr="00CE23C7">
              <w:rPr>
                <w:b/>
                <w:bCs/>
              </w:rPr>
              <w:t>934</w:t>
            </w:r>
          </w:p>
        </w:tc>
        <w:tc>
          <w:tcPr>
            <w:tcW w:w="600" w:type="dxa"/>
            <w:shd w:val="clear" w:color="auto" w:fill="auto"/>
            <w:noWrap/>
            <w:vAlign w:val="bottom"/>
            <w:hideMark/>
          </w:tcPr>
          <w:p w14:paraId="162D1D21" w14:textId="77777777" w:rsidR="00EF48E7" w:rsidRPr="00CE23C7" w:rsidRDefault="00EF48E7" w:rsidP="00EF48E7">
            <w:pPr>
              <w:jc w:val="right"/>
              <w:rPr>
                <w:b/>
                <w:bCs/>
              </w:rPr>
            </w:pPr>
            <w:r w:rsidRPr="00CE23C7">
              <w:rPr>
                <w:b/>
                <w:bCs/>
              </w:rPr>
              <w:t> </w:t>
            </w:r>
          </w:p>
        </w:tc>
        <w:tc>
          <w:tcPr>
            <w:tcW w:w="560" w:type="dxa"/>
            <w:shd w:val="clear" w:color="auto" w:fill="auto"/>
            <w:noWrap/>
            <w:vAlign w:val="bottom"/>
            <w:hideMark/>
          </w:tcPr>
          <w:p w14:paraId="5BC3283E" w14:textId="77777777" w:rsidR="00EF48E7" w:rsidRPr="00CE23C7" w:rsidRDefault="00EF48E7" w:rsidP="00EF48E7">
            <w:pPr>
              <w:jc w:val="right"/>
              <w:rPr>
                <w:b/>
                <w:bCs/>
              </w:rPr>
            </w:pPr>
            <w:r w:rsidRPr="00CE23C7">
              <w:rPr>
                <w:b/>
                <w:bCs/>
              </w:rPr>
              <w:t> </w:t>
            </w:r>
          </w:p>
        </w:tc>
        <w:tc>
          <w:tcPr>
            <w:tcW w:w="1724" w:type="dxa"/>
            <w:shd w:val="clear" w:color="auto" w:fill="auto"/>
            <w:noWrap/>
            <w:vAlign w:val="bottom"/>
            <w:hideMark/>
          </w:tcPr>
          <w:p w14:paraId="68EBC7A2" w14:textId="77777777" w:rsidR="00EF48E7" w:rsidRPr="00CE23C7" w:rsidRDefault="00EF48E7" w:rsidP="00EF48E7">
            <w:pPr>
              <w:jc w:val="right"/>
              <w:rPr>
                <w:b/>
                <w:bCs/>
              </w:rPr>
            </w:pPr>
            <w:r w:rsidRPr="00CE23C7">
              <w:rPr>
                <w:b/>
                <w:bCs/>
              </w:rPr>
              <w:t> </w:t>
            </w:r>
          </w:p>
        </w:tc>
        <w:tc>
          <w:tcPr>
            <w:tcW w:w="651" w:type="dxa"/>
            <w:shd w:val="clear" w:color="auto" w:fill="auto"/>
            <w:noWrap/>
            <w:vAlign w:val="bottom"/>
            <w:hideMark/>
          </w:tcPr>
          <w:p w14:paraId="38568E62" w14:textId="77777777" w:rsidR="00EF48E7" w:rsidRPr="00CE23C7" w:rsidRDefault="00EF48E7" w:rsidP="00EF48E7">
            <w:pPr>
              <w:jc w:val="right"/>
              <w:rPr>
                <w:b/>
                <w:bCs/>
              </w:rPr>
            </w:pPr>
            <w:r w:rsidRPr="00CE23C7">
              <w:rPr>
                <w:b/>
                <w:bCs/>
              </w:rPr>
              <w:t> </w:t>
            </w:r>
          </w:p>
        </w:tc>
        <w:tc>
          <w:tcPr>
            <w:tcW w:w="1493" w:type="dxa"/>
            <w:shd w:val="clear" w:color="auto" w:fill="auto"/>
            <w:noWrap/>
            <w:vAlign w:val="bottom"/>
            <w:hideMark/>
          </w:tcPr>
          <w:p w14:paraId="6BA11B18" w14:textId="77777777" w:rsidR="00EF48E7" w:rsidRPr="00CE23C7" w:rsidRDefault="00EF48E7" w:rsidP="00EF48E7">
            <w:pPr>
              <w:jc w:val="right"/>
              <w:rPr>
                <w:b/>
                <w:bCs/>
              </w:rPr>
            </w:pPr>
            <w:r w:rsidRPr="00CE23C7">
              <w:rPr>
                <w:b/>
                <w:bCs/>
              </w:rPr>
              <w:t>14 329,7</w:t>
            </w:r>
          </w:p>
        </w:tc>
        <w:tc>
          <w:tcPr>
            <w:tcW w:w="1559" w:type="dxa"/>
            <w:shd w:val="clear" w:color="auto" w:fill="auto"/>
            <w:noWrap/>
            <w:vAlign w:val="bottom"/>
            <w:hideMark/>
          </w:tcPr>
          <w:p w14:paraId="1E994B3A" w14:textId="77777777" w:rsidR="00EF48E7" w:rsidRPr="00CE23C7" w:rsidRDefault="00EF48E7" w:rsidP="00EF48E7">
            <w:pPr>
              <w:jc w:val="right"/>
              <w:rPr>
                <w:b/>
                <w:bCs/>
              </w:rPr>
            </w:pPr>
            <w:r w:rsidRPr="00CE23C7">
              <w:rPr>
                <w:b/>
                <w:bCs/>
              </w:rPr>
              <w:t>13 251,2</w:t>
            </w:r>
          </w:p>
        </w:tc>
        <w:tc>
          <w:tcPr>
            <w:tcW w:w="1417" w:type="dxa"/>
            <w:shd w:val="clear" w:color="auto" w:fill="auto"/>
            <w:noWrap/>
            <w:vAlign w:val="bottom"/>
            <w:hideMark/>
          </w:tcPr>
          <w:p w14:paraId="79E7ABEF" w14:textId="77777777" w:rsidR="00EF48E7" w:rsidRPr="00CE23C7" w:rsidRDefault="00EF48E7" w:rsidP="00EF48E7">
            <w:pPr>
              <w:jc w:val="right"/>
              <w:rPr>
                <w:b/>
                <w:bCs/>
              </w:rPr>
            </w:pPr>
            <w:r w:rsidRPr="00CE23C7">
              <w:rPr>
                <w:b/>
                <w:bCs/>
              </w:rPr>
              <w:t>13 249,0</w:t>
            </w:r>
          </w:p>
        </w:tc>
      </w:tr>
      <w:tr w:rsidR="00EF48E7" w:rsidRPr="00CE23C7" w14:paraId="22DAC0B6" w14:textId="77777777" w:rsidTr="00827837">
        <w:trPr>
          <w:trHeight w:val="20"/>
        </w:trPr>
        <w:tc>
          <w:tcPr>
            <w:tcW w:w="580" w:type="dxa"/>
            <w:shd w:val="clear" w:color="auto" w:fill="auto"/>
            <w:noWrap/>
            <w:vAlign w:val="bottom"/>
            <w:hideMark/>
          </w:tcPr>
          <w:p w14:paraId="10B4A5B4"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D45A3C8" w14:textId="77777777" w:rsidR="00EF48E7" w:rsidRPr="00CE23C7" w:rsidRDefault="00EF48E7" w:rsidP="00EF48E7">
            <w:r w:rsidRPr="00CE23C7">
              <w:t>Общегосударственные вопросы</w:t>
            </w:r>
          </w:p>
        </w:tc>
        <w:tc>
          <w:tcPr>
            <w:tcW w:w="660" w:type="dxa"/>
            <w:shd w:val="clear" w:color="auto" w:fill="auto"/>
            <w:vAlign w:val="bottom"/>
            <w:hideMark/>
          </w:tcPr>
          <w:p w14:paraId="73A9351A" w14:textId="77777777" w:rsidR="00EF48E7" w:rsidRPr="00CE23C7" w:rsidRDefault="00EF48E7" w:rsidP="00EF48E7">
            <w:pPr>
              <w:jc w:val="right"/>
            </w:pPr>
            <w:r w:rsidRPr="00CE23C7">
              <w:t>934</w:t>
            </w:r>
          </w:p>
        </w:tc>
        <w:tc>
          <w:tcPr>
            <w:tcW w:w="600" w:type="dxa"/>
            <w:shd w:val="clear" w:color="auto" w:fill="auto"/>
            <w:noWrap/>
            <w:vAlign w:val="bottom"/>
            <w:hideMark/>
          </w:tcPr>
          <w:p w14:paraId="3D67139E" w14:textId="77777777" w:rsidR="00EF48E7" w:rsidRPr="00CE23C7" w:rsidRDefault="00EF48E7" w:rsidP="00EF48E7">
            <w:pPr>
              <w:jc w:val="right"/>
            </w:pPr>
            <w:r w:rsidRPr="00CE23C7">
              <w:t>01</w:t>
            </w:r>
          </w:p>
        </w:tc>
        <w:tc>
          <w:tcPr>
            <w:tcW w:w="560" w:type="dxa"/>
            <w:shd w:val="clear" w:color="auto" w:fill="auto"/>
            <w:noWrap/>
            <w:vAlign w:val="bottom"/>
            <w:hideMark/>
          </w:tcPr>
          <w:p w14:paraId="366860E7" w14:textId="77777777" w:rsidR="00EF48E7" w:rsidRPr="00CE23C7" w:rsidRDefault="00EF48E7" w:rsidP="00EF48E7">
            <w:pPr>
              <w:jc w:val="right"/>
            </w:pPr>
            <w:r w:rsidRPr="00CE23C7">
              <w:t>00</w:t>
            </w:r>
          </w:p>
        </w:tc>
        <w:tc>
          <w:tcPr>
            <w:tcW w:w="1724" w:type="dxa"/>
            <w:shd w:val="clear" w:color="auto" w:fill="auto"/>
            <w:noWrap/>
            <w:vAlign w:val="bottom"/>
            <w:hideMark/>
          </w:tcPr>
          <w:p w14:paraId="5D5A42DA" w14:textId="77777777" w:rsidR="00EF48E7" w:rsidRPr="00CE23C7" w:rsidRDefault="00EF48E7" w:rsidP="00EF48E7">
            <w:pPr>
              <w:jc w:val="right"/>
              <w:rPr>
                <w:b/>
                <w:bCs/>
              </w:rPr>
            </w:pPr>
            <w:r w:rsidRPr="00CE23C7">
              <w:rPr>
                <w:b/>
                <w:bCs/>
              </w:rPr>
              <w:t> </w:t>
            </w:r>
          </w:p>
        </w:tc>
        <w:tc>
          <w:tcPr>
            <w:tcW w:w="651" w:type="dxa"/>
            <w:shd w:val="clear" w:color="auto" w:fill="auto"/>
            <w:noWrap/>
            <w:vAlign w:val="bottom"/>
            <w:hideMark/>
          </w:tcPr>
          <w:p w14:paraId="6AC3833A" w14:textId="77777777" w:rsidR="00EF48E7" w:rsidRPr="00CE23C7" w:rsidRDefault="00EF48E7" w:rsidP="00EF48E7">
            <w:pPr>
              <w:jc w:val="right"/>
              <w:rPr>
                <w:b/>
                <w:bCs/>
              </w:rPr>
            </w:pPr>
            <w:r w:rsidRPr="00CE23C7">
              <w:rPr>
                <w:b/>
                <w:bCs/>
              </w:rPr>
              <w:t> </w:t>
            </w:r>
          </w:p>
        </w:tc>
        <w:tc>
          <w:tcPr>
            <w:tcW w:w="1493" w:type="dxa"/>
            <w:shd w:val="clear" w:color="auto" w:fill="auto"/>
            <w:noWrap/>
            <w:vAlign w:val="bottom"/>
            <w:hideMark/>
          </w:tcPr>
          <w:p w14:paraId="698E46B2" w14:textId="77777777" w:rsidR="00EF48E7" w:rsidRPr="00CE23C7" w:rsidRDefault="00EF48E7" w:rsidP="00EF48E7">
            <w:pPr>
              <w:jc w:val="right"/>
            </w:pPr>
            <w:r w:rsidRPr="00CE23C7">
              <w:t>20,0</w:t>
            </w:r>
          </w:p>
        </w:tc>
        <w:tc>
          <w:tcPr>
            <w:tcW w:w="1559" w:type="dxa"/>
            <w:shd w:val="clear" w:color="auto" w:fill="auto"/>
            <w:noWrap/>
            <w:vAlign w:val="bottom"/>
            <w:hideMark/>
          </w:tcPr>
          <w:p w14:paraId="123B19D2" w14:textId="77777777" w:rsidR="00EF48E7" w:rsidRPr="00CE23C7" w:rsidRDefault="00EF48E7" w:rsidP="00EF48E7">
            <w:pPr>
              <w:jc w:val="right"/>
            </w:pPr>
            <w:r w:rsidRPr="00CE23C7">
              <w:t>20,0</w:t>
            </w:r>
          </w:p>
        </w:tc>
        <w:tc>
          <w:tcPr>
            <w:tcW w:w="1417" w:type="dxa"/>
            <w:shd w:val="clear" w:color="auto" w:fill="auto"/>
            <w:noWrap/>
            <w:vAlign w:val="bottom"/>
            <w:hideMark/>
          </w:tcPr>
          <w:p w14:paraId="005A4A23" w14:textId="77777777" w:rsidR="00EF48E7" w:rsidRPr="00CE23C7" w:rsidRDefault="00EF48E7" w:rsidP="00EF48E7">
            <w:pPr>
              <w:jc w:val="right"/>
            </w:pPr>
            <w:r w:rsidRPr="00CE23C7">
              <w:t>20,0</w:t>
            </w:r>
          </w:p>
        </w:tc>
      </w:tr>
      <w:tr w:rsidR="00EF48E7" w:rsidRPr="00CE23C7" w14:paraId="441CAD97" w14:textId="77777777" w:rsidTr="00827837">
        <w:trPr>
          <w:trHeight w:val="20"/>
        </w:trPr>
        <w:tc>
          <w:tcPr>
            <w:tcW w:w="580" w:type="dxa"/>
            <w:shd w:val="clear" w:color="auto" w:fill="auto"/>
            <w:noWrap/>
            <w:vAlign w:val="bottom"/>
            <w:hideMark/>
          </w:tcPr>
          <w:p w14:paraId="3D1FCF19"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858D72A" w14:textId="77777777" w:rsidR="00EF48E7" w:rsidRPr="00CE23C7" w:rsidRDefault="00EF48E7" w:rsidP="00EF48E7">
            <w:r w:rsidRPr="00CE23C7">
              <w:t>Другие общегосударственные вопросы</w:t>
            </w:r>
          </w:p>
        </w:tc>
        <w:tc>
          <w:tcPr>
            <w:tcW w:w="660" w:type="dxa"/>
            <w:shd w:val="clear" w:color="auto" w:fill="auto"/>
            <w:vAlign w:val="bottom"/>
            <w:hideMark/>
          </w:tcPr>
          <w:p w14:paraId="53431B02" w14:textId="77777777" w:rsidR="00EF48E7" w:rsidRPr="00CE23C7" w:rsidRDefault="00EF48E7" w:rsidP="00EF48E7">
            <w:pPr>
              <w:jc w:val="right"/>
            </w:pPr>
            <w:r w:rsidRPr="00CE23C7">
              <w:t>934</w:t>
            </w:r>
          </w:p>
        </w:tc>
        <w:tc>
          <w:tcPr>
            <w:tcW w:w="600" w:type="dxa"/>
            <w:shd w:val="clear" w:color="auto" w:fill="auto"/>
            <w:noWrap/>
            <w:vAlign w:val="bottom"/>
            <w:hideMark/>
          </w:tcPr>
          <w:p w14:paraId="506FF0C5" w14:textId="77777777" w:rsidR="00EF48E7" w:rsidRPr="00CE23C7" w:rsidRDefault="00EF48E7" w:rsidP="00EF48E7">
            <w:pPr>
              <w:jc w:val="right"/>
            </w:pPr>
            <w:r w:rsidRPr="00CE23C7">
              <w:t>01</w:t>
            </w:r>
          </w:p>
        </w:tc>
        <w:tc>
          <w:tcPr>
            <w:tcW w:w="560" w:type="dxa"/>
            <w:shd w:val="clear" w:color="auto" w:fill="auto"/>
            <w:noWrap/>
            <w:vAlign w:val="bottom"/>
            <w:hideMark/>
          </w:tcPr>
          <w:p w14:paraId="7174959F" w14:textId="77777777" w:rsidR="00EF48E7" w:rsidRPr="00CE23C7" w:rsidRDefault="00EF48E7" w:rsidP="00EF48E7">
            <w:pPr>
              <w:jc w:val="right"/>
            </w:pPr>
            <w:r w:rsidRPr="00CE23C7">
              <w:t>13</w:t>
            </w:r>
          </w:p>
        </w:tc>
        <w:tc>
          <w:tcPr>
            <w:tcW w:w="1724" w:type="dxa"/>
            <w:shd w:val="clear" w:color="auto" w:fill="auto"/>
            <w:noWrap/>
            <w:vAlign w:val="bottom"/>
            <w:hideMark/>
          </w:tcPr>
          <w:p w14:paraId="209CEFB9" w14:textId="77777777" w:rsidR="00EF48E7" w:rsidRPr="00CE23C7" w:rsidRDefault="00EF48E7" w:rsidP="00EF48E7">
            <w:pPr>
              <w:jc w:val="right"/>
              <w:rPr>
                <w:b/>
                <w:bCs/>
              </w:rPr>
            </w:pPr>
            <w:r w:rsidRPr="00CE23C7">
              <w:rPr>
                <w:b/>
                <w:bCs/>
              </w:rPr>
              <w:t> </w:t>
            </w:r>
          </w:p>
        </w:tc>
        <w:tc>
          <w:tcPr>
            <w:tcW w:w="651" w:type="dxa"/>
            <w:shd w:val="clear" w:color="auto" w:fill="auto"/>
            <w:noWrap/>
            <w:vAlign w:val="bottom"/>
            <w:hideMark/>
          </w:tcPr>
          <w:p w14:paraId="3FA54288" w14:textId="77777777" w:rsidR="00EF48E7" w:rsidRPr="00CE23C7" w:rsidRDefault="00EF48E7" w:rsidP="00EF48E7">
            <w:pPr>
              <w:jc w:val="right"/>
              <w:rPr>
                <w:b/>
                <w:bCs/>
              </w:rPr>
            </w:pPr>
            <w:r w:rsidRPr="00CE23C7">
              <w:rPr>
                <w:b/>
                <w:bCs/>
              </w:rPr>
              <w:t> </w:t>
            </w:r>
          </w:p>
        </w:tc>
        <w:tc>
          <w:tcPr>
            <w:tcW w:w="1493" w:type="dxa"/>
            <w:shd w:val="clear" w:color="auto" w:fill="auto"/>
            <w:noWrap/>
            <w:vAlign w:val="bottom"/>
            <w:hideMark/>
          </w:tcPr>
          <w:p w14:paraId="41F62955" w14:textId="77777777" w:rsidR="00EF48E7" w:rsidRPr="00CE23C7" w:rsidRDefault="00EF48E7" w:rsidP="00EF48E7">
            <w:pPr>
              <w:jc w:val="right"/>
            </w:pPr>
            <w:r w:rsidRPr="00CE23C7">
              <w:t>20,0</w:t>
            </w:r>
          </w:p>
        </w:tc>
        <w:tc>
          <w:tcPr>
            <w:tcW w:w="1559" w:type="dxa"/>
            <w:shd w:val="clear" w:color="auto" w:fill="auto"/>
            <w:noWrap/>
            <w:vAlign w:val="bottom"/>
            <w:hideMark/>
          </w:tcPr>
          <w:p w14:paraId="1B9C7820" w14:textId="77777777" w:rsidR="00EF48E7" w:rsidRPr="00CE23C7" w:rsidRDefault="00EF48E7" w:rsidP="00EF48E7">
            <w:pPr>
              <w:jc w:val="right"/>
            </w:pPr>
            <w:r w:rsidRPr="00CE23C7">
              <w:t>20,0</w:t>
            </w:r>
          </w:p>
        </w:tc>
        <w:tc>
          <w:tcPr>
            <w:tcW w:w="1417" w:type="dxa"/>
            <w:shd w:val="clear" w:color="auto" w:fill="auto"/>
            <w:noWrap/>
            <w:vAlign w:val="bottom"/>
            <w:hideMark/>
          </w:tcPr>
          <w:p w14:paraId="5CB919B9" w14:textId="77777777" w:rsidR="00EF48E7" w:rsidRPr="00CE23C7" w:rsidRDefault="00EF48E7" w:rsidP="00EF48E7">
            <w:pPr>
              <w:jc w:val="right"/>
            </w:pPr>
            <w:r w:rsidRPr="00CE23C7">
              <w:t>20,0</w:t>
            </w:r>
          </w:p>
        </w:tc>
      </w:tr>
      <w:tr w:rsidR="00EF48E7" w:rsidRPr="00CE23C7" w14:paraId="2A61064D" w14:textId="77777777" w:rsidTr="00827837">
        <w:trPr>
          <w:trHeight w:val="20"/>
        </w:trPr>
        <w:tc>
          <w:tcPr>
            <w:tcW w:w="580" w:type="dxa"/>
            <w:shd w:val="clear" w:color="auto" w:fill="auto"/>
            <w:noWrap/>
            <w:vAlign w:val="bottom"/>
            <w:hideMark/>
          </w:tcPr>
          <w:p w14:paraId="1B3C5C77"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5B3F634" w14:textId="77777777" w:rsidR="00EF48E7" w:rsidRPr="00CE23C7" w:rsidRDefault="00EF48E7" w:rsidP="00EF48E7">
            <w:r w:rsidRPr="00CE23C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3F912D8" w14:textId="77777777" w:rsidR="00EF48E7" w:rsidRPr="00CE23C7" w:rsidRDefault="00EF48E7" w:rsidP="00EF48E7">
            <w:pPr>
              <w:jc w:val="right"/>
            </w:pPr>
            <w:r w:rsidRPr="00CE23C7">
              <w:t>934</w:t>
            </w:r>
          </w:p>
        </w:tc>
        <w:tc>
          <w:tcPr>
            <w:tcW w:w="600" w:type="dxa"/>
            <w:shd w:val="clear" w:color="auto" w:fill="auto"/>
            <w:noWrap/>
            <w:vAlign w:val="bottom"/>
            <w:hideMark/>
          </w:tcPr>
          <w:p w14:paraId="555495F3" w14:textId="77777777" w:rsidR="00EF48E7" w:rsidRPr="00CE23C7" w:rsidRDefault="00EF48E7" w:rsidP="00EF48E7">
            <w:pPr>
              <w:jc w:val="right"/>
            </w:pPr>
            <w:r w:rsidRPr="00CE23C7">
              <w:t>01</w:t>
            </w:r>
          </w:p>
        </w:tc>
        <w:tc>
          <w:tcPr>
            <w:tcW w:w="560" w:type="dxa"/>
            <w:shd w:val="clear" w:color="auto" w:fill="auto"/>
            <w:noWrap/>
            <w:vAlign w:val="bottom"/>
            <w:hideMark/>
          </w:tcPr>
          <w:p w14:paraId="29096EEF" w14:textId="77777777" w:rsidR="00EF48E7" w:rsidRPr="00CE23C7" w:rsidRDefault="00EF48E7" w:rsidP="00EF48E7">
            <w:pPr>
              <w:jc w:val="right"/>
            </w:pPr>
            <w:r w:rsidRPr="00CE23C7">
              <w:t>13</w:t>
            </w:r>
          </w:p>
        </w:tc>
        <w:tc>
          <w:tcPr>
            <w:tcW w:w="1724" w:type="dxa"/>
            <w:shd w:val="clear" w:color="auto" w:fill="auto"/>
            <w:noWrap/>
            <w:vAlign w:val="bottom"/>
            <w:hideMark/>
          </w:tcPr>
          <w:p w14:paraId="69F190A0" w14:textId="77777777" w:rsidR="00EF48E7" w:rsidRPr="00CE23C7" w:rsidRDefault="00EF48E7" w:rsidP="00EF48E7">
            <w:pPr>
              <w:jc w:val="right"/>
            </w:pPr>
            <w:r w:rsidRPr="00CE23C7">
              <w:t>13 0 00 00000</w:t>
            </w:r>
          </w:p>
        </w:tc>
        <w:tc>
          <w:tcPr>
            <w:tcW w:w="651" w:type="dxa"/>
            <w:shd w:val="clear" w:color="auto" w:fill="auto"/>
            <w:noWrap/>
            <w:vAlign w:val="bottom"/>
            <w:hideMark/>
          </w:tcPr>
          <w:p w14:paraId="7346471A" w14:textId="77777777" w:rsidR="00EF48E7" w:rsidRPr="00CE23C7" w:rsidRDefault="00EF48E7" w:rsidP="00EF48E7">
            <w:pPr>
              <w:jc w:val="right"/>
            </w:pPr>
            <w:r w:rsidRPr="00CE23C7">
              <w:t> </w:t>
            </w:r>
          </w:p>
        </w:tc>
        <w:tc>
          <w:tcPr>
            <w:tcW w:w="1493" w:type="dxa"/>
            <w:shd w:val="clear" w:color="auto" w:fill="auto"/>
            <w:noWrap/>
            <w:vAlign w:val="bottom"/>
            <w:hideMark/>
          </w:tcPr>
          <w:p w14:paraId="6A22AFBF" w14:textId="77777777" w:rsidR="00EF48E7" w:rsidRPr="00CE23C7" w:rsidRDefault="00EF48E7" w:rsidP="00EF48E7">
            <w:pPr>
              <w:jc w:val="right"/>
            </w:pPr>
            <w:r w:rsidRPr="00CE23C7">
              <w:t>20,0</w:t>
            </w:r>
          </w:p>
        </w:tc>
        <w:tc>
          <w:tcPr>
            <w:tcW w:w="1559" w:type="dxa"/>
            <w:shd w:val="clear" w:color="auto" w:fill="auto"/>
            <w:noWrap/>
            <w:vAlign w:val="bottom"/>
            <w:hideMark/>
          </w:tcPr>
          <w:p w14:paraId="4FBD239A" w14:textId="77777777" w:rsidR="00EF48E7" w:rsidRPr="00CE23C7" w:rsidRDefault="00EF48E7" w:rsidP="00EF48E7">
            <w:pPr>
              <w:jc w:val="right"/>
            </w:pPr>
            <w:r w:rsidRPr="00CE23C7">
              <w:t>20,0</w:t>
            </w:r>
          </w:p>
        </w:tc>
        <w:tc>
          <w:tcPr>
            <w:tcW w:w="1417" w:type="dxa"/>
            <w:shd w:val="clear" w:color="auto" w:fill="auto"/>
            <w:noWrap/>
            <w:vAlign w:val="bottom"/>
            <w:hideMark/>
          </w:tcPr>
          <w:p w14:paraId="260BB665" w14:textId="77777777" w:rsidR="00EF48E7" w:rsidRPr="00CE23C7" w:rsidRDefault="00EF48E7" w:rsidP="00EF48E7">
            <w:pPr>
              <w:jc w:val="right"/>
            </w:pPr>
            <w:r w:rsidRPr="00CE23C7">
              <w:t>20,0</w:t>
            </w:r>
          </w:p>
        </w:tc>
      </w:tr>
      <w:tr w:rsidR="00EF48E7" w:rsidRPr="00CE23C7" w14:paraId="09D35732" w14:textId="77777777" w:rsidTr="00827837">
        <w:trPr>
          <w:trHeight w:val="20"/>
        </w:trPr>
        <w:tc>
          <w:tcPr>
            <w:tcW w:w="580" w:type="dxa"/>
            <w:shd w:val="clear" w:color="auto" w:fill="auto"/>
            <w:noWrap/>
            <w:vAlign w:val="bottom"/>
            <w:hideMark/>
          </w:tcPr>
          <w:p w14:paraId="673B87FE"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1DD1B2C"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4A686982" w14:textId="77777777" w:rsidR="00EF48E7" w:rsidRPr="00CE23C7" w:rsidRDefault="00EF48E7" w:rsidP="00EF48E7">
            <w:pPr>
              <w:jc w:val="right"/>
            </w:pPr>
            <w:r w:rsidRPr="00CE23C7">
              <w:t>934</w:t>
            </w:r>
          </w:p>
        </w:tc>
        <w:tc>
          <w:tcPr>
            <w:tcW w:w="600" w:type="dxa"/>
            <w:shd w:val="clear" w:color="auto" w:fill="auto"/>
            <w:noWrap/>
            <w:vAlign w:val="bottom"/>
            <w:hideMark/>
          </w:tcPr>
          <w:p w14:paraId="22A48A41" w14:textId="77777777" w:rsidR="00EF48E7" w:rsidRPr="00CE23C7" w:rsidRDefault="00EF48E7" w:rsidP="00EF48E7">
            <w:pPr>
              <w:jc w:val="right"/>
            </w:pPr>
            <w:r w:rsidRPr="00CE23C7">
              <w:t>01</w:t>
            </w:r>
          </w:p>
        </w:tc>
        <w:tc>
          <w:tcPr>
            <w:tcW w:w="560" w:type="dxa"/>
            <w:shd w:val="clear" w:color="auto" w:fill="auto"/>
            <w:noWrap/>
            <w:vAlign w:val="bottom"/>
            <w:hideMark/>
          </w:tcPr>
          <w:p w14:paraId="1D5893EA" w14:textId="77777777" w:rsidR="00EF48E7" w:rsidRPr="00CE23C7" w:rsidRDefault="00EF48E7" w:rsidP="00EF48E7">
            <w:pPr>
              <w:jc w:val="right"/>
            </w:pPr>
            <w:r w:rsidRPr="00CE23C7">
              <w:t>13</w:t>
            </w:r>
          </w:p>
        </w:tc>
        <w:tc>
          <w:tcPr>
            <w:tcW w:w="1724" w:type="dxa"/>
            <w:shd w:val="clear" w:color="auto" w:fill="auto"/>
            <w:noWrap/>
            <w:vAlign w:val="bottom"/>
            <w:hideMark/>
          </w:tcPr>
          <w:p w14:paraId="6A2F499A" w14:textId="77777777" w:rsidR="00EF48E7" w:rsidRPr="00CE23C7" w:rsidRDefault="00EF48E7" w:rsidP="00EF48E7">
            <w:pPr>
              <w:jc w:val="right"/>
            </w:pPr>
            <w:r w:rsidRPr="00CE23C7">
              <w:t>13 2 00 00000</w:t>
            </w:r>
          </w:p>
        </w:tc>
        <w:tc>
          <w:tcPr>
            <w:tcW w:w="651" w:type="dxa"/>
            <w:shd w:val="clear" w:color="auto" w:fill="auto"/>
            <w:noWrap/>
            <w:vAlign w:val="bottom"/>
            <w:hideMark/>
          </w:tcPr>
          <w:p w14:paraId="332791BB" w14:textId="77777777" w:rsidR="00EF48E7" w:rsidRPr="00CE23C7" w:rsidRDefault="00EF48E7" w:rsidP="00EF48E7">
            <w:pPr>
              <w:jc w:val="right"/>
            </w:pPr>
            <w:r w:rsidRPr="00CE23C7">
              <w:t> </w:t>
            </w:r>
          </w:p>
        </w:tc>
        <w:tc>
          <w:tcPr>
            <w:tcW w:w="1493" w:type="dxa"/>
            <w:shd w:val="clear" w:color="auto" w:fill="auto"/>
            <w:noWrap/>
            <w:vAlign w:val="bottom"/>
            <w:hideMark/>
          </w:tcPr>
          <w:p w14:paraId="100E8548" w14:textId="77777777" w:rsidR="00EF48E7" w:rsidRPr="00CE23C7" w:rsidRDefault="00EF48E7" w:rsidP="00EF48E7">
            <w:pPr>
              <w:jc w:val="right"/>
            </w:pPr>
            <w:r w:rsidRPr="00CE23C7">
              <w:t>20,0</w:t>
            </w:r>
          </w:p>
        </w:tc>
        <w:tc>
          <w:tcPr>
            <w:tcW w:w="1559" w:type="dxa"/>
            <w:shd w:val="clear" w:color="auto" w:fill="auto"/>
            <w:noWrap/>
            <w:vAlign w:val="bottom"/>
            <w:hideMark/>
          </w:tcPr>
          <w:p w14:paraId="181BE689" w14:textId="77777777" w:rsidR="00EF48E7" w:rsidRPr="00CE23C7" w:rsidRDefault="00EF48E7" w:rsidP="00EF48E7">
            <w:pPr>
              <w:jc w:val="right"/>
            </w:pPr>
            <w:r w:rsidRPr="00CE23C7">
              <w:t>20,0</w:t>
            </w:r>
          </w:p>
        </w:tc>
        <w:tc>
          <w:tcPr>
            <w:tcW w:w="1417" w:type="dxa"/>
            <w:shd w:val="clear" w:color="auto" w:fill="auto"/>
            <w:noWrap/>
            <w:vAlign w:val="bottom"/>
            <w:hideMark/>
          </w:tcPr>
          <w:p w14:paraId="0167E546" w14:textId="77777777" w:rsidR="00EF48E7" w:rsidRPr="00CE23C7" w:rsidRDefault="00EF48E7" w:rsidP="00EF48E7">
            <w:pPr>
              <w:jc w:val="right"/>
            </w:pPr>
            <w:r w:rsidRPr="00CE23C7">
              <w:t>20,0</w:t>
            </w:r>
          </w:p>
        </w:tc>
      </w:tr>
      <w:tr w:rsidR="00EF48E7" w:rsidRPr="00CE23C7" w14:paraId="121B17EF" w14:textId="77777777" w:rsidTr="00827837">
        <w:trPr>
          <w:trHeight w:val="20"/>
        </w:trPr>
        <w:tc>
          <w:tcPr>
            <w:tcW w:w="580" w:type="dxa"/>
            <w:shd w:val="clear" w:color="auto" w:fill="auto"/>
            <w:noWrap/>
            <w:vAlign w:val="bottom"/>
            <w:hideMark/>
          </w:tcPr>
          <w:p w14:paraId="0BC4C574" w14:textId="77777777" w:rsidR="00EF48E7" w:rsidRPr="00CE23C7" w:rsidRDefault="00EF48E7" w:rsidP="00EF48E7">
            <w:pPr>
              <w:jc w:val="right"/>
              <w:rPr>
                <w:b/>
                <w:bCs/>
              </w:rPr>
            </w:pPr>
            <w:r w:rsidRPr="00CE23C7">
              <w:rPr>
                <w:b/>
                <w:bCs/>
              </w:rPr>
              <w:t> </w:t>
            </w:r>
          </w:p>
        </w:tc>
        <w:tc>
          <w:tcPr>
            <w:tcW w:w="6361" w:type="dxa"/>
            <w:shd w:val="clear" w:color="auto" w:fill="auto"/>
            <w:hideMark/>
          </w:tcPr>
          <w:p w14:paraId="16D7992B" w14:textId="77777777" w:rsidR="00EF48E7" w:rsidRPr="00CE23C7" w:rsidRDefault="00EF48E7" w:rsidP="00EF48E7">
            <w:r w:rsidRPr="00CE23C7">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681BD448" w14:textId="77777777" w:rsidR="00EF48E7" w:rsidRPr="00CE23C7" w:rsidRDefault="00EF48E7" w:rsidP="00EF48E7">
            <w:pPr>
              <w:jc w:val="right"/>
            </w:pPr>
            <w:r w:rsidRPr="00CE23C7">
              <w:t>934</w:t>
            </w:r>
          </w:p>
        </w:tc>
        <w:tc>
          <w:tcPr>
            <w:tcW w:w="600" w:type="dxa"/>
            <w:shd w:val="clear" w:color="auto" w:fill="auto"/>
            <w:noWrap/>
            <w:vAlign w:val="bottom"/>
            <w:hideMark/>
          </w:tcPr>
          <w:p w14:paraId="0EABC58F" w14:textId="77777777" w:rsidR="00EF48E7" w:rsidRPr="00CE23C7" w:rsidRDefault="00EF48E7" w:rsidP="00EF48E7">
            <w:pPr>
              <w:jc w:val="right"/>
            </w:pPr>
            <w:r w:rsidRPr="00CE23C7">
              <w:t>01</w:t>
            </w:r>
          </w:p>
        </w:tc>
        <w:tc>
          <w:tcPr>
            <w:tcW w:w="560" w:type="dxa"/>
            <w:shd w:val="clear" w:color="auto" w:fill="auto"/>
            <w:noWrap/>
            <w:vAlign w:val="bottom"/>
            <w:hideMark/>
          </w:tcPr>
          <w:p w14:paraId="6EC6B040" w14:textId="77777777" w:rsidR="00EF48E7" w:rsidRPr="00CE23C7" w:rsidRDefault="00EF48E7" w:rsidP="00EF48E7">
            <w:pPr>
              <w:jc w:val="right"/>
            </w:pPr>
            <w:r w:rsidRPr="00CE23C7">
              <w:t>13</w:t>
            </w:r>
          </w:p>
        </w:tc>
        <w:tc>
          <w:tcPr>
            <w:tcW w:w="1724" w:type="dxa"/>
            <w:shd w:val="clear" w:color="auto" w:fill="auto"/>
            <w:noWrap/>
            <w:vAlign w:val="bottom"/>
            <w:hideMark/>
          </w:tcPr>
          <w:p w14:paraId="57647505" w14:textId="77777777" w:rsidR="00EF48E7" w:rsidRPr="00CE23C7" w:rsidRDefault="00EF48E7" w:rsidP="00EF48E7">
            <w:pPr>
              <w:jc w:val="right"/>
            </w:pPr>
            <w:r w:rsidRPr="00CE23C7">
              <w:t>13 2 01 00000</w:t>
            </w:r>
          </w:p>
        </w:tc>
        <w:tc>
          <w:tcPr>
            <w:tcW w:w="651" w:type="dxa"/>
            <w:shd w:val="clear" w:color="auto" w:fill="auto"/>
            <w:noWrap/>
            <w:vAlign w:val="bottom"/>
            <w:hideMark/>
          </w:tcPr>
          <w:p w14:paraId="43EA1EB4" w14:textId="77777777" w:rsidR="00EF48E7" w:rsidRPr="00CE23C7" w:rsidRDefault="00EF48E7" w:rsidP="00EF48E7">
            <w:pPr>
              <w:jc w:val="right"/>
            </w:pPr>
            <w:r w:rsidRPr="00CE23C7">
              <w:t> </w:t>
            </w:r>
          </w:p>
        </w:tc>
        <w:tc>
          <w:tcPr>
            <w:tcW w:w="1493" w:type="dxa"/>
            <w:shd w:val="clear" w:color="auto" w:fill="auto"/>
            <w:noWrap/>
            <w:vAlign w:val="bottom"/>
            <w:hideMark/>
          </w:tcPr>
          <w:p w14:paraId="07A8A9B9" w14:textId="77777777" w:rsidR="00EF48E7" w:rsidRPr="00CE23C7" w:rsidRDefault="00EF48E7" w:rsidP="00EF48E7">
            <w:pPr>
              <w:jc w:val="right"/>
            </w:pPr>
            <w:r w:rsidRPr="00CE23C7">
              <w:t>20,0</w:t>
            </w:r>
          </w:p>
        </w:tc>
        <w:tc>
          <w:tcPr>
            <w:tcW w:w="1559" w:type="dxa"/>
            <w:shd w:val="clear" w:color="auto" w:fill="auto"/>
            <w:noWrap/>
            <w:vAlign w:val="bottom"/>
            <w:hideMark/>
          </w:tcPr>
          <w:p w14:paraId="6C83D8E0" w14:textId="77777777" w:rsidR="00EF48E7" w:rsidRPr="00CE23C7" w:rsidRDefault="00EF48E7" w:rsidP="00EF48E7">
            <w:pPr>
              <w:jc w:val="right"/>
            </w:pPr>
            <w:r w:rsidRPr="00CE23C7">
              <w:t>20,0</w:t>
            </w:r>
          </w:p>
        </w:tc>
        <w:tc>
          <w:tcPr>
            <w:tcW w:w="1417" w:type="dxa"/>
            <w:shd w:val="clear" w:color="auto" w:fill="auto"/>
            <w:noWrap/>
            <w:vAlign w:val="bottom"/>
            <w:hideMark/>
          </w:tcPr>
          <w:p w14:paraId="1923EBD5" w14:textId="77777777" w:rsidR="00EF48E7" w:rsidRPr="00CE23C7" w:rsidRDefault="00EF48E7" w:rsidP="00EF48E7">
            <w:pPr>
              <w:jc w:val="right"/>
            </w:pPr>
            <w:r w:rsidRPr="00CE23C7">
              <w:t>20,0</w:t>
            </w:r>
          </w:p>
        </w:tc>
      </w:tr>
      <w:tr w:rsidR="00EF48E7" w:rsidRPr="00CE23C7" w14:paraId="009F253B" w14:textId="77777777" w:rsidTr="00827837">
        <w:trPr>
          <w:trHeight w:val="20"/>
        </w:trPr>
        <w:tc>
          <w:tcPr>
            <w:tcW w:w="580" w:type="dxa"/>
            <w:shd w:val="clear" w:color="auto" w:fill="auto"/>
            <w:noWrap/>
            <w:vAlign w:val="bottom"/>
            <w:hideMark/>
          </w:tcPr>
          <w:p w14:paraId="3471DF3A"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F8D7EC7" w14:textId="77777777" w:rsidR="00EF48E7" w:rsidRPr="00CE23C7" w:rsidRDefault="00EF48E7" w:rsidP="00EF48E7">
            <w:r w:rsidRPr="00CE23C7">
              <w:t>Мероприятия по информатизации</w:t>
            </w:r>
          </w:p>
        </w:tc>
        <w:tc>
          <w:tcPr>
            <w:tcW w:w="660" w:type="dxa"/>
            <w:shd w:val="clear" w:color="auto" w:fill="auto"/>
            <w:vAlign w:val="bottom"/>
            <w:hideMark/>
          </w:tcPr>
          <w:p w14:paraId="42454F71" w14:textId="77777777" w:rsidR="00EF48E7" w:rsidRPr="00CE23C7" w:rsidRDefault="00EF48E7" w:rsidP="00EF48E7">
            <w:pPr>
              <w:jc w:val="right"/>
            </w:pPr>
            <w:r w:rsidRPr="00CE23C7">
              <w:t>934</w:t>
            </w:r>
          </w:p>
        </w:tc>
        <w:tc>
          <w:tcPr>
            <w:tcW w:w="600" w:type="dxa"/>
            <w:shd w:val="clear" w:color="auto" w:fill="auto"/>
            <w:noWrap/>
            <w:vAlign w:val="bottom"/>
            <w:hideMark/>
          </w:tcPr>
          <w:p w14:paraId="78056FE6" w14:textId="77777777" w:rsidR="00EF48E7" w:rsidRPr="00CE23C7" w:rsidRDefault="00EF48E7" w:rsidP="00EF48E7">
            <w:pPr>
              <w:jc w:val="right"/>
            </w:pPr>
            <w:r w:rsidRPr="00CE23C7">
              <w:t>01</w:t>
            </w:r>
          </w:p>
        </w:tc>
        <w:tc>
          <w:tcPr>
            <w:tcW w:w="560" w:type="dxa"/>
            <w:shd w:val="clear" w:color="auto" w:fill="auto"/>
            <w:noWrap/>
            <w:vAlign w:val="bottom"/>
            <w:hideMark/>
          </w:tcPr>
          <w:p w14:paraId="03A2C032" w14:textId="77777777" w:rsidR="00EF48E7" w:rsidRPr="00CE23C7" w:rsidRDefault="00EF48E7" w:rsidP="00EF48E7">
            <w:pPr>
              <w:jc w:val="right"/>
            </w:pPr>
            <w:r w:rsidRPr="00CE23C7">
              <w:t>13</w:t>
            </w:r>
          </w:p>
        </w:tc>
        <w:tc>
          <w:tcPr>
            <w:tcW w:w="1724" w:type="dxa"/>
            <w:shd w:val="clear" w:color="auto" w:fill="auto"/>
            <w:noWrap/>
            <w:vAlign w:val="bottom"/>
            <w:hideMark/>
          </w:tcPr>
          <w:p w14:paraId="15B3F889" w14:textId="77777777" w:rsidR="00EF48E7" w:rsidRPr="00CE23C7" w:rsidRDefault="00EF48E7" w:rsidP="00EF48E7">
            <w:pPr>
              <w:jc w:val="right"/>
            </w:pPr>
            <w:r w:rsidRPr="00CE23C7">
              <w:t>13 2 01 10080</w:t>
            </w:r>
          </w:p>
        </w:tc>
        <w:tc>
          <w:tcPr>
            <w:tcW w:w="651" w:type="dxa"/>
            <w:shd w:val="clear" w:color="auto" w:fill="auto"/>
            <w:noWrap/>
            <w:vAlign w:val="bottom"/>
            <w:hideMark/>
          </w:tcPr>
          <w:p w14:paraId="3452665A" w14:textId="77777777" w:rsidR="00EF48E7" w:rsidRPr="00CE23C7" w:rsidRDefault="00EF48E7" w:rsidP="00EF48E7">
            <w:pPr>
              <w:jc w:val="right"/>
            </w:pPr>
            <w:r w:rsidRPr="00CE23C7">
              <w:t> </w:t>
            </w:r>
          </w:p>
        </w:tc>
        <w:tc>
          <w:tcPr>
            <w:tcW w:w="1493" w:type="dxa"/>
            <w:shd w:val="clear" w:color="auto" w:fill="auto"/>
            <w:noWrap/>
            <w:vAlign w:val="bottom"/>
            <w:hideMark/>
          </w:tcPr>
          <w:p w14:paraId="582D6894" w14:textId="77777777" w:rsidR="00EF48E7" w:rsidRPr="00CE23C7" w:rsidRDefault="00EF48E7" w:rsidP="00EF48E7">
            <w:pPr>
              <w:jc w:val="right"/>
            </w:pPr>
            <w:r w:rsidRPr="00CE23C7">
              <w:t>20,0</w:t>
            </w:r>
          </w:p>
        </w:tc>
        <w:tc>
          <w:tcPr>
            <w:tcW w:w="1559" w:type="dxa"/>
            <w:shd w:val="clear" w:color="auto" w:fill="auto"/>
            <w:noWrap/>
            <w:vAlign w:val="bottom"/>
            <w:hideMark/>
          </w:tcPr>
          <w:p w14:paraId="6111E675" w14:textId="77777777" w:rsidR="00EF48E7" w:rsidRPr="00CE23C7" w:rsidRDefault="00EF48E7" w:rsidP="00EF48E7">
            <w:pPr>
              <w:jc w:val="right"/>
            </w:pPr>
            <w:r w:rsidRPr="00CE23C7">
              <w:t>20,0</w:t>
            </w:r>
          </w:p>
        </w:tc>
        <w:tc>
          <w:tcPr>
            <w:tcW w:w="1417" w:type="dxa"/>
            <w:shd w:val="clear" w:color="auto" w:fill="auto"/>
            <w:noWrap/>
            <w:vAlign w:val="bottom"/>
            <w:hideMark/>
          </w:tcPr>
          <w:p w14:paraId="06C2F78A" w14:textId="77777777" w:rsidR="00EF48E7" w:rsidRPr="00CE23C7" w:rsidRDefault="00EF48E7" w:rsidP="00EF48E7">
            <w:pPr>
              <w:jc w:val="right"/>
            </w:pPr>
            <w:r w:rsidRPr="00CE23C7">
              <w:t>20,0</w:t>
            </w:r>
          </w:p>
        </w:tc>
      </w:tr>
      <w:tr w:rsidR="00EF48E7" w:rsidRPr="00CE23C7" w14:paraId="51450857" w14:textId="77777777" w:rsidTr="00827837">
        <w:trPr>
          <w:trHeight w:val="20"/>
        </w:trPr>
        <w:tc>
          <w:tcPr>
            <w:tcW w:w="580" w:type="dxa"/>
            <w:shd w:val="clear" w:color="auto" w:fill="auto"/>
            <w:noWrap/>
            <w:vAlign w:val="bottom"/>
            <w:hideMark/>
          </w:tcPr>
          <w:p w14:paraId="7463EF78" w14:textId="77777777" w:rsidR="00EF48E7" w:rsidRPr="00CE23C7" w:rsidRDefault="00EF48E7" w:rsidP="00EF48E7">
            <w:pPr>
              <w:jc w:val="right"/>
              <w:rPr>
                <w:b/>
                <w:bCs/>
              </w:rPr>
            </w:pPr>
            <w:r w:rsidRPr="00CE23C7">
              <w:rPr>
                <w:b/>
                <w:bCs/>
              </w:rPr>
              <w:t> </w:t>
            </w:r>
          </w:p>
        </w:tc>
        <w:tc>
          <w:tcPr>
            <w:tcW w:w="6361" w:type="dxa"/>
            <w:shd w:val="clear" w:color="auto" w:fill="auto"/>
            <w:hideMark/>
          </w:tcPr>
          <w:p w14:paraId="38E6C0C9"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7EBD82" w14:textId="77777777" w:rsidR="00EF48E7" w:rsidRPr="00CE23C7" w:rsidRDefault="00EF48E7" w:rsidP="00EF48E7">
            <w:pPr>
              <w:jc w:val="right"/>
            </w:pPr>
            <w:r w:rsidRPr="00CE23C7">
              <w:t>934</w:t>
            </w:r>
          </w:p>
        </w:tc>
        <w:tc>
          <w:tcPr>
            <w:tcW w:w="600" w:type="dxa"/>
            <w:shd w:val="clear" w:color="auto" w:fill="auto"/>
            <w:noWrap/>
            <w:vAlign w:val="bottom"/>
            <w:hideMark/>
          </w:tcPr>
          <w:p w14:paraId="2438D994" w14:textId="77777777" w:rsidR="00EF48E7" w:rsidRPr="00CE23C7" w:rsidRDefault="00EF48E7" w:rsidP="00EF48E7">
            <w:pPr>
              <w:jc w:val="right"/>
            </w:pPr>
            <w:r w:rsidRPr="00CE23C7">
              <w:t>01</w:t>
            </w:r>
          </w:p>
        </w:tc>
        <w:tc>
          <w:tcPr>
            <w:tcW w:w="560" w:type="dxa"/>
            <w:shd w:val="clear" w:color="auto" w:fill="auto"/>
            <w:noWrap/>
            <w:vAlign w:val="bottom"/>
            <w:hideMark/>
          </w:tcPr>
          <w:p w14:paraId="33FFC2D5" w14:textId="77777777" w:rsidR="00EF48E7" w:rsidRPr="00CE23C7" w:rsidRDefault="00EF48E7" w:rsidP="00EF48E7">
            <w:pPr>
              <w:jc w:val="right"/>
            </w:pPr>
            <w:r w:rsidRPr="00CE23C7">
              <w:t>13</w:t>
            </w:r>
          </w:p>
        </w:tc>
        <w:tc>
          <w:tcPr>
            <w:tcW w:w="1724" w:type="dxa"/>
            <w:shd w:val="clear" w:color="auto" w:fill="auto"/>
            <w:noWrap/>
            <w:vAlign w:val="bottom"/>
            <w:hideMark/>
          </w:tcPr>
          <w:p w14:paraId="75E22477" w14:textId="77777777" w:rsidR="00EF48E7" w:rsidRPr="00CE23C7" w:rsidRDefault="00EF48E7" w:rsidP="00EF48E7">
            <w:pPr>
              <w:jc w:val="right"/>
            </w:pPr>
            <w:r w:rsidRPr="00CE23C7">
              <w:t>13 2 01 10080</w:t>
            </w:r>
          </w:p>
        </w:tc>
        <w:tc>
          <w:tcPr>
            <w:tcW w:w="651" w:type="dxa"/>
            <w:shd w:val="clear" w:color="auto" w:fill="auto"/>
            <w:noWrap/>
            <w:vAlign w:val="bottom"/>
            <w:hideMark/>
          </w:tcPr>
          <w:p w14:paraId="7F9DE72E" w14:textId="77777777" w:rsidR="00EF48E7" w:rsidRPr="00CE23C7" w:rsidRDefault="00EF48E7" w:rsidP="00EF48E7">
            <w:pPr>
              <w:jc w:val="right"/>
            </w:pPr>
            <w:r w:rsidRPr="00CE23C7">
              <w:t>200</w:t>
            </w:r>
          </w:p>
        </w:tc>
        <w:tc>
          <w:tcPr>
            <w:tcW w:w="1493" w:type="dxa"/>
            <w:shd w:val="clear" w:color="auto" w:fill="auto"/>
            <w:noWrap/>
            <w:vAlign w:val="bottom"/>
            <w:hideMark/>
          </w:tcPr>
          <w:p w14:paraId="67BADCF3" w14:textId="77777777" w:rsidR="00EF48E7" w:rsidRPr="00CE23C7" w:rsidRDefault="00EF48E7" w:rsidP="00EF48E7">
            <w:pPr>
              <w:jc w:val="right"/>
            </w:pPr>
            <w:r w:rsidRPr="00CE23C7">
              <w:t>20,0</w:t>
            </w:r>
          </w:p>
        </w:tc>
        <w:tc>
          <w:tcPr>
            <w:tcW w:w="1559" w:type="dxa"/>
            <w:shd w:val="clear" w:color="auto" w:fill="auto"/>
            <w:noWrap/>
            <w:vAlign w:val="bottom"/>
            <w:hideMark/>
          </w:tcPr>
          <w:p w14:paraId="06BB3F41" w14:textId="77777777" w:rsidR="00EF48E7" w:rsidRPr="00CE23C7" w:rsidRDefault="00EF48E7" w:rsidP="00EF48E7">
            <w:pPr>
              <w:jc w:val="right"/>
            </w:pPr>
            <w:r w:rsidRPr="00CE23C7">
              <w:t>20,0</w:t>
            </w:r>
          </w:p>
        </w:tc>
        <w:tc>
          <w:tcPr>
            <w:tcW w:w="1417" w:type="dxa"/>
            <w:shd w:val="clear" w:color="auto" w:fill="auto"/>
            <w:noWrap/>
            <w:vAlign w:val="bottom"/>
            <w:hideMark/>
          </w:tcPr>
          <w:p w14:paraId="58766672" w14:textId="77777777" w:rsidR="00EF48E7" w:rsidRPr="00CE23C7" w:rsidRDefault="00EF48E7" w:rsidP="00EF48E7">
            <w:pPr>
              <w:jc w:val="right"/>
            </w:pPr>
            <w:r w:rsidRPr="00CE23C7">
              <w:t>20,0</w:t>
            </w:r>
          </w:p>
        </w:tc>
      </w:tr>
      <w:tr w:rsidR="00EF48E7" w:rsidRPr="00CE23C7" w14:paraId="55C372A0" w14:textId="77777777" w:rsidTr="00827837">
        <w:trPr>
          <w:trHeight w:val="20"/>
        </w:trPr>
        <w:tc>
          <w:tcPr>
            <w:tcW w:w="580" w:type="dxa"/>
            <w:shd w:val="clear" w:color="auto" w:fill="auto"/>
            <w:noWrap/>
            <w:vAlign w:val="bottom"/>
            <w:hideMark/>
          </w:tcPr>
          <w:p w14:paraId="605DE525" w14:textId="77777777" w:rsidR="00EF48E7" w:rsidRPr="00CE23C7" w:rsidRDefault="00EF48E7" w:rsidP="00EF48E7">
            <w:pPr>
              <w:jc w:val="right"/>
              <w:rPr>
                <w:b/>
                <w:bCs/>
              </w:rPr>
            </w:pPr>
            <w:r w:rsidRPr="00CE23C7">
              <w:rPr>
                <w:b/>
                <w:bCs/>
              </w:rPr>
              <w:t> </w:t>
            </w:r>
          </w:p>
        </w:tc>
        <w:tc>
          <w:tcPr>
            <w:tcW w:w="6361" w:type="dxa"/>
            <w:shd w:val="clear" w:color="auto" w:fill="auto"/>
            <w:hideMark/>
          </w:tcPr>
          <w:p w14:paraId="0D2C99BB" w14:textId="77777777" w:rsidR="00EF48E7" w:rsidRPr="00CE23C7" w:rsidRDefault="00EF48E7" w:rsidP="00EF48E7">
            <w:r w:rsidRPr="00CE23C7">
              <w:t>Образование</w:t>
            </w:r>
          </w:p>
        </w:tc>
        <w:tc>
          <w:tcPr>
            <w:tcW w:w="660" w:type="dxa"/>
            <w:shd w:val="clear" w:color="auto" w:fill="auto"/>
            <w:vAlign w:val="bottom"/>
            <w:hideMark/>
          </w:tcPr>
          <w:p w14:paraId="031253E2" w14:textId="77777777" w:rsidR="00EF48E7" w:rsidRPr="00CE23C7" w:rsidRDefault="00EF48E7" w:rsidP="00EF48E7">
            <w:pPr>
              <w:jc w:val="right"/>
            </w:pPr>
            <w:r w:rsidRPr="00CE23C7">
              <w:t>934</w:t>
            </w:r>
          </w:p>
        </w:tc>
        <w:tc>
          <w:tcPr>
            <w:tcW w:w="600" w:type="dxa"/>
            <w:shd w:val="clear" w:color="auto" w:fill="auto"/>
            <w:noWrap/>
            <w:vAlign w:val="bottom"/>
            <w:hideMark/>
          </w:tcPr>
          <w:p w14:paraId="7128BA5F" w14:textId="77777777" w:rsidR="00EF48E7" w:rsidRPr="00CE23C7" w:rsidRDefault="00EF48E7" w:rsidP="00EF48E7">
            <w:pPr>
              <w:jc w:val="right"/>
            </w:pPr>
            <w:r w:rsidRPr="00CE23C7">
              <w:t>07</w:t>
            </w:r>
          </w:p>
        </w:tc>
        <w:tc>
          <w:tcPr>
            <w:tcW w:w="560" w:type="dxa"/>
            <w:shd w:val="clear" w:color="auto" w:fill="auto"/>
            <w:noWrap/>
            <w:vAlign w:val="bottom"/>
            <w:hideMark/>
          </w:tcPr>
          <w:p w14:paraId="4282D456" w14:textId="77777777" w:rsidR="00EF48E7" w:rsidRPr="00CE23C7" w:rsidRDefault="00EF48E7" w:rsidP="00EF48E7">
            <w:pPr>
              <w:jc w:val="right"/>
            </w:pPr>
            <w:r w:rsidRPr="00CE23C7">
              <w:t>00</w:t>
            </w:r>
          </w:p>
        </w:tc>
        <w:tc>
          <w:tcPr>
            <w:tcW w:w="1724" w:type="dxa"/>
            <w:shd w:val="clear" w:color="auto" w:fill="auto"/>
            <w:noWrap/>
            <w:vAlign w:val="bottom"/>
            <w:hideMark/>
          </w:tcPr>
          <w:p w14:paraId="3018C188" w14:textId="77777777" w:rsidR="00EF48E7" w:rsidRPr="00CE23C7" w:rsidRDefault="00EF48E7" w:rsidP="00EF48E7">
            <w:pPr>
              <w:jc w:val="right"/>
            </w:pPr>
            <w:r w:rsidRPr="00CE23C7">
              <w:t> </w:t>
            </w:r>
          </w:p>
        </w:tc>
        <w:tc>
          <w:tcPr>
            <w:tcW w:w="651" w:type="dxa"/>
            <w:shd w:val="clear" w:color="auto" w:fill="auto"/>
            <w:noWrap/>
            <w:vAlign w:val="bottom"/>
            <w:hideMark/>
          </w:tcPr>
          <w:p w14:paraId="40C55386" w14:textId="77777777" w:rsidR="00EF48E7" w:rsidRPr="00CE23C7" w:rsidRDefault="00EF48E7" w:rsidP="00EF48E7">
            <w:pPr>
              <w:jc w:val="right"/>
            </w:pPr>
            <w:r w:rsidRPr="00CE23C7">
              <w:t> </w:t>
            </w:r>
          </w:p>
        </w:tc>
        <w:tc>
          <w:tcPr>
            <w:tcW w:w="1493" w:type="dxa"/>
            <w:shd w:val="clear" w:color="auto" w:fill="auto"/>
            <w:noWrap/>
            <w:vAlign w:val="bottom"/>
            <w:hideMark/>
          </w:tcPr>
          <w:p w14:paraId="6D2222B4" w14:textId="77777777" w:rsidR="00EF48E7" w:rsidRPr="00CE23C7" w:rsidRDefault="00EF48E7" w:rsidP="00EF48E7">
            <w:pPr>
              <w:jc w:val="right"/>
            </w:pPr>
            <w:r w:rsidRPr="00CE23C7">
              <w:t>14 309,7</w:t>
            </w:r>
          </w:p>
        </w:tc>
        <w:tc>
          <w:tcPr>
            <w:tcW w:w="1559" w:type="dxa"/>
            <w:shd w:val="clear" w:color="auto" w:fill="auto"/>
            <w:noWrap/>
            <w:vAlign w:val="bottom"/>
            <w:hideMark/>
          </w:tcPr>
          <w:p w14:paraId="519A4A3A" w14:textId="77777777" w:rsidR="00EF48E7" w:rsidRPr="00CE23C7" w:rsidRDefault="00EF48E7" w:rsidP="00EF48E7">
            <w:pPr>
              <w:jc w:val="right"/>
            </w:pPr>
            <w:r w:rsidRPr="00CE23C7">
              <w:t>13 231,2</w:t>
            </w:r>
          </w:p>
        </w:tc>
        <w:tc>
          <w:tcPr>
            <w:tcW w:w="1417" w:type="dxa"/>
            <w:shd w:val="clear" w:color="auto" w:fill="auto"/>
            <w:noWrap/>
            <w:vAlign w:val="bottom"/>
            <w:hideMark/>
          </w:tcPr>
          <w:p w14:paraId="271E7035" w14:textId="77777777" w:rsidR="00EF48E7" w:rsidRPr="00CE23C7" w:rsidRDefault="00EF48E7" w:rsidP="00EF48E7">
            <w:pPr>
              <w:jc w:val="right"/>
            </w:pPr>
            <w:r w:rsidRPr="00CE23C7">
              <w:t>13 229,0</w:t>
            </w:r>
          </w:p>
        </w:tc>
      </w:tr>
      <w:tr w:rsidR="00EF48E7" w:rsidRPr="00CE23C7" w14:paraId="349C94C0" w14:textId="77777777" w:rsidTr="00827837">
        <w:trPr>
          <w:trHeight w:val="20"/>
        </w:trPr>
        <w:tc>
          <w:tcPr>
            <w:tcW w:w="580" w:type="dxa"/>
            <w:shd w:val="clear" w:color="auto" w:fill="auto"/>
            <w:noWrap/>
            <w:vAlign w:val="bottom"/>
            <w:hideMark/>
          </w:tcPr>
          <w:p w14:paraId="46114801" w14:textId="77777777" w:rsidR="00EF48E7" w:rsidRPr="00CE23C7" w:rsidRDefault="00EF48E7" w:rsidP="00EF48E7">
            <w:pPr>
              <w:jc w:val="right"/>
              <w:rPr>
                <w:b/>
                <w:bCs/>
              </w:rPr>
            </w:pPr>
            <w:r w:rsidRPr="00CE23C7">
              <w:rPr>
                <w:b/>
                <w:bCs/>
              </w:rPr>
              <w:t> </w:t>
            </w:r>
          </w:p>
        </w:tc>
        <w:tc>
          <w:tcPr>
            <w:tcW w:w="6361" w:type="dxa"/>
            <w:shd w:val="clear" w:color="auto" w:fill="auto"/>
            <w:hideMark/>
          </w:tcPr>
          <w:p w14:paraId="20042D13" w14:textId="77777777" w:rsidR="00EF48E7" w:rsidRPr="00CE23C7" w:rsidRDefault="00EF48E7" w:rsidP="00EF48E7">
            <w:r w:rsidRPr="00CE23C7">
              <w:t>Профессиональная подготовка, переподготовка и повышение квалификации</w:t>
            </w:r>
          </w:p>
        </w:tc>
        <w:tc>
          <w:tcPr>
            <w:tcW w:w="660" w:type="dxa"/>
            <w:shd w:val="clear" w:color="auto" w:fill="auto"/>
            <w:vAlign w:val="bottom"/>
            <w:hideMark/>
          </w:tcPr>
          <w:p w14:paraId="5B41FC28" w14:textId="77777777" w:rsidR="00EF48E7" w:rsidRPr="00CE23C7" w:rsidRDefault="00EF48E7" w:rsidP="00EF48E7">
            <w:pPr>
              <w:jc w:val="right"/>
            </w:pPr>
            <w:r w:rsidRPr="00CE23C7">
              <w:t>934</w:t>
            </w:r>
          </w:p>
        </w:tc>
        <w:tc>
          <w:tcPr>
            <w:tcW w:w="600" w:type="dxa"/>
            <w:shd w:val="clear" w:color="auto" w:fill="auto"/>
            <w:noWrap/>
            <w:vAlign w:val="bottom"/>
            <w:hideMark/>
          </w:tcPr>
          <w:p w14:paraId="0D736499" w14:textId="77777777" w:rsidR="00EF48E7" w:rsidRPr="00CE23C7" w:rsidRDefault="00EF48E7" w:rsidP="00EF48E7">
            <w:pPr>
              <w:jc w:val="right"/>
            </w:pPr>
            <w:r w:rsidRPr="00CE23C7">
              <w:t>07</w:t>
            </w:r>
          </w:p>
        </w:tc>
        <w:tc>
          <w:tcPr>
            <w:tcW w:w="560" w:type="dxa"/>
            <w:shd w:val="clear" w:color="auto" w:fill="auto"/>
            <w:noWrap/>
            <w:vAlign w:val="bottom"/>
            <w:hideMark/>
          </w:tcPr>
          <w:p w14:paraId="1EE701CC" w14:textId="77777777" w:rsidR="00EF48E7" w:rsidRPr="00CE23C7" w:rsidRDefault="00EF48E7" w:rsidP="00EF48E7">
            <w:pPr>
              <w:jc w:val="right"/>
            </w:pPr>
            <w:r w:rsidRPr="00CE23C7">
              <w:t>05</w:t>
            </w:r>
          </w:p>
        </w:tc>
        <w:tc>
          <w:tcPr>
            <w:tcW w:w="1724" w:type="dxa"/>
            <w:shd w:val="clear" w:color="auto" w:fill="auto"/>
            <w:noWrap/>
            <w:vAlign w:val="bottom"/>
            <w:hideMark/>
          </w:tcPr>
          <w:p w14:paraId="1F3CBC23" w14:textId="77777777" w:rsidR="00EF48E7" w:rsidRPr="00CE23C7" w:rsidRDefault="00EF48E7" w:rsidP="00EF48E7">
            <w:pPr>
              <w:jc w:val="right"/>
            </w:pPr>
            <w:r w:rsidRPr="00CE23C7">
              <w:t> </w:t>
            </w:r>
          </w:p>
        </w:tc>
        <w:tc>
          <w:tcPr>
            <w:tcW w:w="651" w:type="dxa"/>
            <w:shd w:val="clear" w:color="auto" w:fill="auto"/>
            <w:noWrap/>
            <w:vAlign w:val="bottom"/>
            <w:hideMark/>
          </w:tcPr>
          <w:p w14:paraId="780A5A10" w14:textId="77777777" w:rsidR="00EF48E7" w:rsidRPr="00CE23C7" w:rsidRDefault="00EF48E7" w:rsidP="00EF48E7">
            <w:pPr>
              <w:jc w:val="right"/>
            </w:pPr>
            <w:r w:rsidRPr="00CE23C7">
              <w:t> </w:t>
            </w:r>
          </w:p>
        </w:tc>
        <w:tc>
          <w:tcPr>
            <w:tcW w:w="1493" w:type="dxa"/>
            <w:shd w:val="clear" w:color="auto" w:fill="auto"/>
            <w:noWrap/>
            <w:vAlign w:val="bottom"/>
            <w:hideMark/>
          </w:tcPr>
          <w:p w14:paraId="402DFF5D" w14:textId="77777777" w:rsidR="00EF48E7" w:rsidRPr="00CE23C7" w:rsidRDefault="00EF48E7" w:rsidP="00EF48E7">
            <w:pPr>
              <w:jc w:val="right"/>
            </w:pPr>
            <w:r w:rsidRPr="00CE23C7">
              <w:t>10,0</w:t>
            </w:r>
          </w:p>
        </w:tc>
        <w:tc>
          <w:tcPr>
            <w:tcW w:w="1559" w:type="dxa"/>
            <w:shd w:val="clear" w:color="auto" w:fill="auto"/>
            <w:noWrap/>
            <w:vAlign w:val="bottom"/>
            <w:hideMark/>
          </w:tcPr>
          <w:p w14:paraId="3FAA6DD3" w14:textId="77777777" w:rsidR="00EF48E7" w:rsidRPr="00CE23C7" w:rsidRDefault="00EF48E7" w:rsidP="00EF48E7">
            <w:pPr>
              <w:jc w:val="right"/>
            </w:pPr>
            <w:r w:rsidRPr="00CE23C7">
              <w:t>0,0</w:t>
            </w:r>
          </w:p>
        </w:tc>
        <w:tc>
          <w:tcPr>
            <w:tcW w:w="1417" w:type="dxa"/>
            <w:shd w:val="clear" w:color="auto" w:fill="auto"/>
            <w:noWrap/>
            <w:vAlign w:val="bottom"/>
            <w:hideMark/>
          </w:tcPr>
          <w:p w14:paraId="084405BB" w14:textId="77777777" w:rsidR="00EF48E7" w:rsidRPr="00CE23C7" w:rsidRDefault="00EF48E7" w:rsidP="00EF48E7">
            <w:pPr>
              <w:jc w:val="right"/>
            </w:pPr>
            <w:r w:rsidRPr="00CE23C7">
              <w:t>0,0</w:t>
            </w:r>
          </w:p>
        </w:tc>
      </w:tr>
      <w:tr w:rsidR="00EF48E7" w:rsidRPr="00CE23C7" w14:paraId="275A64FC" w14:textId="77777777" w:rsidTr="00827837">
        <w:trPr>
          <w:trHeight w:val="20"/>
        </w:trPr>
        <w:tc>
          <w:tcPr>
            <w:tcW w:w="580" w:type="dxa"/>
            <w:shd w:val="clear" w:color="auto" w:fill="auto"/>
            <w:noWrap/>
            <w:vAlign w:val="bottom"/>
            <w:hideMark/>
          </w:tcPr>
          <w:p w14:paraId="76035DF7"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A38D339" w14:textId="77777777" w:rsidR="00EF48E7" w:rsidRPr="00CE23C7" w:rsidRDefault="00EF48E7" w:rsidP="00EF48E7">
            <w:r w:rsidRPr="00CE23C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10C33B4" w14:textId="77777777" w:rsidR="00EF48E7" w:rsidRPr="00CE23C7" w:rsidRDefault="00EF48E7" w:rsidP="00EF48E7">
            <w:pPr>
              <w:jc w:val="right"/>
            </w:pPr>
            <w:r w:rsidRPr="00CE23C7">
              <w:t>934</w:t>
            </w:r>
          </w:p>
        </w:tc>
        <w:tc>
          <w:tcPr>
            <w:tcW w:w="600" w:type="dxa"/>
            <w:shd w:val="clear" w:color="000000" w:fill="FFFFFF"/>
            <w:noWrap/>
            <w:vAlign w:val="bottom"/>
            <w:hideMark/>
          </w:tcPr>
          <w:p w14:paraId="7C288649" w14:textId="77777777" w:rsidR="00EF48E7" w:rsidRPr="00CE23C7" w:rsidRDefault="00EF48E7" w:rsidP="00EF48E7">
            <w:pPr>
              <w:jc w:val="right"/>
            </w:pPr>
            <w:r w:rsidRPr="00CE23C7">
              <w:t>07</w:t>
            </w:r>
          </w:p>
        </w:tc>
        <w:tc>
          <w:tcPr>
            <w:tcW w:w="560" w:type="dxa"/>
            <w:shd w:val="clear" w:color="000000" w:fill="FFFFFF"/>
            <w:noWrap/>
            <w:vAlign w:val="bottom"/>
            <w:hideMark/>
          </w:tcPr>
          <w:p w14:paraId="39B48F23" w14:textId="77777777" w:rsidR="00EF48E7" w:rsidRPr="00CE23C7" w:rsidRDefault="00EF48E7" w:rsidP="00EF48E7">
            <w:pPr>
              <w:jc w:val="right"/>
            </w:pPr>
            <w:r w:rsidRPr="00CE23C7">
              <w:t>05</w:t>
            </w:r>
          </w:p>
        </w:tc>
        <w:tc>
          <w:tcPr>
            <w:tcW w:w="1724" w:type="dxa"/>
            <w:shd w:val="clear" w:color="000000" w:fill="FFFFFF"/>
            <w:noWrap/>
            <w:vAlign w:val="bottom"/>
            <w:hideMark/>
          </w:tcPr>
          <w:p w14:paraId="5EE40BDA" w14:textId="77777777" w:rsidR="00EF48E7" w:rsidRPr="00CE23C7" w:rsidRDefault="00EF48E7" w:rsidP="00EF48E7">
            <w:pPr>
              <w:jc w:val="right"/>
            </w:pPr>
            <w:r w:rsidRPr="00CE23C7">
              <w:t>11 0 00 00000</w:t>
            </w:r>
          </w:p>
        </w:tc>
        <w:tc>
          <w:tcPr>
            <w:tcW w:w="651" w:type="dxa"/>
            <w:shd w:val="clear" w:color="000000" w:fill="FFFFFF"/>
            <w:noWrap/>
            <w:vAlign w:val="bottom"/>
            <w:hideMark/>
          </w:tcPr>
          <w:p w14:paraId="6DA797BD" w14:textId="77777777" w:rsidR="00EF48E7" w:rsidRPr="00CE23C7" w:rsidRDefault="00EF48E7" w:rsidP="00EF48E7">
            <w:pPr>
              <w:jc w:val="right"/>
            </w:pPr>
            <w:r w:rsidRPr="00CE23C7">
              <w:t> </w:t>
            </w:r>
          </w:p>
        </w:tc>
        <w:tc>
          <w:tcPr>
            <w:tcW w:w="1493" w:type="dxa"/>
            <w:shd w:val="clear" w:color="auto" w:fill="auto"/>
            <w:noWrap/>
            <w:vAlign w:val="bottom"/>
            <w:hideMark/>
          </w:tcPr>
          <w:p w14:paraId="51751CEE" w14:textId="77777777" w:rsidR="00EF48E7" w:rsidRPr="00CE23C7" w:rsidRDefault="00EF48E7" w:rsidP="00EF48E7">
            <w:pPr>
              <w:jc w:val="right"/>
            </w:pPr>
            <w:r w:rsidRPr="00CE23C7">
              <w:t>10,0</w:t>
            </w:r>
          </w:p>
        </w:tc>
        <w:tc>
          <w:tcPr>
            <w:tcW w:w="1559" w:type="dxa"/>
            <w:shd w:val="clear" w:color="auto" w:fill="auto"/>
            <w:noWrap/>
            <w:vAlign w:val="bottom"/>
            <w:hideMark/>
          </w:tcPr>
          <w:p w14:paraId="14E3A643" w14:textId="77777777" w:rsidR="00EF48E7" w:rsidRPr="00CE23C7" w:rsidRDefault="00EF48E7" w:rsidP="00EF48E7">
            <w:pPr>
              <w:jc w:val="right"/>
            </w:pPr>
            <w:r w:rsidRPr="00CE23C7">
              <w:t>0,0</w:t>
            </w:r>
          </w:p>
        </w:tc>
        <w:tc>
          <w:tcPr>
            <w:tcW w:w="1417" w:type="dxa"/>
            <w:shd w:val="clear" w:color="auto" w:fill="auto"/>
            <w:noWrap/>
            <w:vAlign w:val="bottom"/>
            <w:hideMark/>
          </w:tcPr>
          <w:p w14:paraId="7C6E1CF9" w14:textId="77777777" w:rsidR="00EF48E7" w:rsidRPr="00CE23C7" w:rsidRDefault="00EF48E7" w:rsidP="00EF48E7">
            <w:pPr>
              <w:jc w:val="right"/>
            </w:pPr>
            <w:r w:rsidRPr="00CE23C7">
              <w:t>0,0</w:t>
            </w:r>
          </w:p>
        </w:tc>
      </w:tr>
      <w:tr w:rsidR="00EF48E7" w:rsidRPr="00CE23C7" w14:paraId="483ACBAD" w14:textId="77777777" w:rsidTr="00827837">
        <w:trPr>
          <w:trHeight w:val="20"/>
        </w:trPr>
        <w:tc>
          <w:tcPr>
            <w:tcW w:w="580" w:type="dxa"/>
            <w:shd w:val="clear" w:color="auto" w:fill="auto"/>
            <w:noWrap/>
            <w:vAlign w:val="bottom"/>
            <w:hideMark/>
          </w:tcPr>
          <w:p w14:paraId="51E0DA0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A185CFD"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53B41CB7" w14:textId="77777777" w:rsidR="00EF48E7" w:rsidRPr="00CE23C7" w:rsidRDefault="00EF48E7" w:rsidP="00EF48E7">
            <w:pPr>
              <w:jc w:val="right"/>
            </w:pPr>
            <w:r w:rsidRPr="00CE23C7">
              <w:t>934</w:t>
            </w:r>
          </w:p>
        </w:tc>
        <w:tc>
          <w:tcPr>
            <w:tcW w:w="600" w:type="dxa"/>
            <w:shd w:val="clear" w:color="000000" w:fill="FFFFFF"/>
            <w:noWrap/>
            <w:vAlign w:val="bottom"/>
            <w:hideMark/>
          </w:tcPr>
          <w:p w14:paraId="3FBE8B45" w14:textId="77777777" w:rsidR="00EF48E7" w:rsidRPr="00CE23C7" w:rsidRDefault="00EF48E7" w:rsidP="00EF48E7">
            <w:pPr>
              <w:jc w:val="right"/>
            </w:pPr>
            <w:r w:rsidRPr="00CE23C7">
              <w:t>07</w:t>
            </w:r>
          </w:p>
        </w:tc>
        <w:tc>
          <w:tcPr>
            <w:tcW w:w="560" w:type="dxa"/>
            <w:shd w:val="clear" w:color="000000" w:fill="FFFFFF"/>
            <w:noWrap/>
            <w:vAlign w:val="bottom"/>
            <w:hideMark/>
          </w:tcPr>
          <w:p w14:paraId="0BF1BA66" w14:textId="77777777" w:rsidR="00EF48E7" w:rsidRPr="00CE23C7" w:rsidRDefault="00EF48E7" w:rsidP="00EF48E7">
            <w:pPr>
              <w:jc w:val="right"/>
            </w:pPr>
            <w:r w:rsidRPr="00CE23C7">
              <w:t>05</w:t>
            </w:r>
          </w:p>
        </w:tc>
        <w:tc>
          <w:tcPr>
            <w:tcW w:w="1724" w:type="dxa"/>
            <w:shd w:val="clear" w:color="000000" w:fill="FFFFFF"/>
            <w:noWrap/>
            <w:vAlign w:val="bottom"/>
            <w:hideMark/>
          </w:tcPr>
          <w:p w14:paraId="538896D9" w14:textId="77777777" w:rsidR="00EF48E7" w:rsidRPr="00CE23C7" w:rsidRDefault="00EF48E7" w:rsidP="00EF48E7">
            <w:pPr>
              <w:jc w:val="right"/>
            </w:pPr>
            <w:r w:rsidRPr="00CE23C7">
              <w:t>11 2 00 00000</w:t>
            </w:r>
          </w:p>
        </w:tc>
        <w:tc>
          <w:tcPr>
            <w:tcW w:w="651" w:type="dxa"/>
            <w:shd w:val="clear" w:color="000000" w:fill="FFFFFF"/>
            <w:noWrap/>
            <w:vAlign w:val="bottom"/>
            <w:hideMark/>
          </w:tcPr>
          <w:p w14:paraId="3A0FDAB9" w14:textId="77777777" w:rsidR="00EF48E7" w:rsidRPr="00CE23C7" w:rsidRDefault="00EF48E7" w:rsidP="00EF48E7">
            <w:pPr>
              <w:jc w:val="right"/>
            </w:pPr>
            <w:r w:rsidRPr="00CE23C7">
              <w:t> </w:t>
            </w:r>
          </w:p>
        </w:tc>
        <w:tc>
          <w:tcPr>
            <w:tcW w:w="1493" w:type="dxa"/>
            <w:shd w:val="clear" w:color="auto" w:fill="auto"/>
            <w:noWrap/>
            <w:vAlign w:val="bottom"/>
            <w:hideMark/>
          </w:tcPr>
          <w:p w14:paraId="0D46C786" w14:textId="77777777" w:rsidR="00EF48E7" w:rsidRPr="00CE23C7" w:rsidRDefault="00EF48E7" w:rsidP="00EF48E7">
            <w:pPr>
              <w:jc w:val="right"/>
            </w:pPr>
            <w:r w:rsidRPr="00CE23C7">
              <w:t>10,0</w:t>
            </w:r>
          </w:p>
        </w:tc>
        <w:tc>
          <w:tcPr>
            <w:tcW w:w="1559" w:type="dxa"/>
            <w:shd w:val="clear" w:color="auto" w:fill="auto"/>
            <w:noWrap/>
            <w:vAlign w:val="bottom"/>
            <w:hideMark/>
          </w:tcPr>
          <w:p w14:paraId="6F610AC3" w14:textId="77777777" w:rsidR="00EF48E7" w:rsidRPr="00CE23C7" w:rsidRDefault="00EF48E7" w:rsidP="00EF48E7">
            <w:pPr>
              <w:jc w:val="right"/>
            </w:pPr>
            <w:r w:rsidRPr="00CE23C7">
              <w:t>0,0</w:t>
            </w:r>
          </w:p>
        </w:tc>
        <w:tc>
          <w:tcPr>
            <w:tcW w:w="1417" w:type="dxa"/>
            <w:shd w:val="clear" w:color="auto" w:fill="auto"/>
            <w:noWrap/>
            <w:vAlign w:val="bottom"/>
            <w:hideMark/>
          </w:tcPr>
          <w:p w14:paraId="78E6C5AF" w14:textId="77777777" w:rsidR="00EF48E7" w:rsidRPr="00CE23C7" w:rsidRDefault="00EF48E7" w:rsidP="00EF48E7">
            <w:pPr>
              <w:jc w:val="right"/>
            </w:pPr>
            <w:r w:rsidRPr="00CE23C7">
              <w:t>0,0</w:t>
            </w:r>
          </w:p>
        </w:tc>
      </w:tr>
      <w:tr w:rsidR="00EF48E7" w:rsidRPr="00CE23C7" w14:paraId="395342FB" w14:textId="77777777" w:rsidTr="00827837">
        <w:trPr>
          <w:trHeight w:val="20"/>
        </w:trPr>
        <w:tc>
          <w:tcPr>
            <w:tcW w:w="580" w:type="dxa"/>
            <w:shd w:val="clear" w:color="auto" w:fill="auto"/>
            <w:noWrap/>
            <w:vAlign w:val="bottom"/>
            <w:hideMark/>
          </w:tcPr>
          <w:p w14:paraId="12A4847E"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C7B84AE" w14:textId="77777777" w:rsidR="00EF48E7" w:rsidRPr="00CE23C7" w:rsidRDefault="00EF48E7" w:rsidP="00EF48E7">
            <w:r w:rsidRPr="00CE23C7">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399DD5D0" w14:textId="77777777" w:rsidR="00EF48E7" w:rsidRPr="00CE23C7" w:rsidRDefault="00EF48E7" w:rsidP="00EF48E7">
            <w:pPr>
              <w:jc w:val="right"/>
            </w:pPr>
            <w:r w:rsidRPr="00CE23C7">
              <w:t>934</w:t>
            </w:r>
          </w:p>
        </w:tc>
        <w:tc>
          <w:tcPr>
            <w:tcW w:w="600" w:type="dxa"/>
            <w:shd w:val="clear" w:color="000000" w:fill="FFFFFF"/>
            <w:noWrap/>
            <w:vAlign w:val="bottom"/>
            <w:hideMark/>
          </w:tcPr>
          <w:p w14:paraId="772054CA" w14:textId="77777777" w:rsidR="00EF48E7" w:rsidRPr="00CE23C7" w:rsidRDefault="00EF48E7" w:rsidP="00EF48E7">
            <w:pPr>
              <w:jc w:val="right"/>
            </w:pPr>
            <w:r w:rsidRPr="00CE23C7">
              <w:t>07</w:t>
            </w:r>
          </w:p>
        </w:tc>
        <w:tc>
          <w:tcPr>
            <w:tcW w:w="560" w:type="dxa"/>
            <w:shd w:val="clear" w:color="000000" w:fill="FFFFFF"/>
            <w:noWrap/>
            <w:vAlign w:val="bottom"/>
            <w:hideMark/>
          </w:tcPr>
          <w:p w14:paraId="2E61CD7C" w14:textId="77777777" w:rsidR="00EF48E7" w:rsidRPr="00CE23C7" w:rsidRDefault="00EF48E7" w:rsidP="00EF48E7">
            <w:pPr>
              <w:jc w:val="right"/>
            </w:pPr>
            <w:r w:rsidRPr="00CE23C7">
              <w:t>05</w:t>
            </w:r>
          </w:p>
        </w:tc>
        <w:tc>
          <w:tcPr>
            <w:tcW w:w="1724" w:type="dxa"/>
            <w:shd w:val="clear" w:color="000000" w:fill="FFFFFF"/>
            <w:noWrap/>
            <w:vAlign w:val="bottom"/>
            <w:hideMark/>
          </w:tcPr>
          <w:p w14:paraId="7914CA83" w14:textId="77777777" w:rsidR="00EF48E7" w:rsidRPr="00CE23C7" w:rsidRDefault="00EF48E7" w:rsidP="00EF48E7">
            <w:pPr>
              <w:jc w:val="right"/>
            </w:pPr>
            <w:r w:rsidRPr="00CE23C7">
              <w:t>11 2 02 00000</w:t>
            </w:r>
          </w:p>
        </w:tc>
        <w:tc>
          <w:tcPr>
            <w:tcW w:w="651" w:type="dxa"/>
            <w:shd w:val="clear" w:color="000000" w:fill="FFFFFF"/>
            <w:noWrap/>
            <w:vAlign w:val="bottom"/>
            <w:hideMark/>
          </w:tcPr>
          <w:p w14:paraId="2DA9F3D5" w14:textId="77777777" w:rsidR="00EF48E7" w:rsidRPr="00CE23C7" w:rsidRDefault="00EF48E7" w:rsidP="00EF48E7">
            <w:pPr>
              <w:jc w:val="right"/>
            </w:pPr>
            <w:r w:rsidRPr="00CE23C7">
              <w:t> </w:t>
            </w:r>
          </w:p>
        </w:tc>
        <w:tc>
          <w:tcPr>
            <w:tcW w:w="1493" w:type="dxa"/>
            <w:shd w:val="clear" w:color="auto" w:fill="auto"/>
            <w:noWrap/>
            <w:vAlign w:val="bottom"/>
            <w:hideMark/>
          </w:tcPr>
          <w:p w14:paraId="6BFC101D" w14:textId="77777777" w:rsidR="00EF48E7" w:rsidRPr="00CE23C7" w:rsidRDefault="00EF48E7" w:rsidP="00EF48E7">
            <w:pPr>
              <w:jc w:val="right"/>
            </w:pPr>
            <w:r w:rsidRPr="00CE23C7">
              <w:t>10,0</w:t>
            </w:r>
          </w:p>
        </w:tc>
        <w:tc>
          <w:tcPr>
            <w:tcW w:w="1559" w:type="dxa"/>
            <w:shd w:val="clear" w:color="auto" w:fill="auto"/>
            <w:noWrap/>
            <w:vAlign w:val="bottom"/>
            <w:hideMark/>
          </w:tcPr>
          <w:p w14:paraId="40030B4A" w14:textId="77777777" w:rsidR="00EF48E7" w:rsidRPr="00CE23C7" w:rsidRDefault="00EF48E7" w:rsidP="00EF48E7">
            <w:pPr>
              <w:jc w:val="right"/>
            </w:pPr>
            <w:r w:rsidRPr="00CE23C7">
              <w:t>0,0</w:t>
            </w:r>
          </w:p>
        </w:tc>
        <w:tc>
          <w:tcPr>
            <w:tcW w:w="1417" w:type="dxa"/>
            <w:shd w:val="clear" w:color="auto" w:fill="auto"/>
            <w:noWrap/>
            <w:vAlign w:val="bottom"/>
            <w:hideMark/>
          </w:tcPr>
          <w:p w14:paraId="4FD4FF4E" w14:textId="77777777" w:rsidR="00EF48E7" w:rsidRPr="00CE23C7" w:rsidRDefault="00EF48E7" w:rsidP="00EF48E7">
            <w:pPr>
              <w:jc w:val="right"/>
            </w:pPr>
            <w:r w:rsidRPr="00CE23C7">
              <w:t>0,0</w:t>
            </w:r>
          </w:p>
        </w:tc>
      </w:tr>
      <w:tr w:rsidR="00EF48E7" w:rsidRPr="00CE23C7" w14:paraId="292E282F" w14:textId="77777777" w:rsidTr="00827837">
        <w:trPr>
          <w:trHeight w:val="20"/>
        </w:trPr>
        <w:tc>
          <w:tcPr>
            <w:tcW w:w="580" w:type="dxa"/>
            <w:shd w:val="clear" w:color="auto" w:fill="auto"/>
            <w:noWrap/>
            <w:vAlign w:val="bottom"/>
            <w:hideMark/>
          </w:tcPr>
          <w:p w14:paraId="4A3D636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01A9C64" w14:textId="77777777" w:rsidR="00EF48E7" w:rsidRPr="00CE23C7" w:rsidRDefault="00EF48E7" w:rsidP="00EF48E7">
            <w:r w:rsidRPr="00CE23C7">
              <w:t>Расходы на обеспечение деятельности (оказание услуг) муниципальных учреждений</w:t>
            </w:r>
          </w:p>
        </w:tc>
        <w:tc>
          <w:tcPr>
            <w:tcW w:w="660" w:type="dxa"/>
            <w:shd w:val="clear" w:color="000000" w:fill="FFFFFF"/>
            <w:vAlign w:val="bottom"/>
            <w:hideMark/>
          </w:tcPr>
          <w:p w14:paraId="07EE707D" w14:textId="77777777" w:rsidR="00EF48E7" w:rsidRPr="00CE23C7" w:rsidRDefault="00EF48E7" w:rsidP="00EF48E7">
            <w:pPr>
              <w:jc w:val="right"/>
            </w:pPr>
            <w:r w:rsidRPr="00CE23C7">
              <w:t>934</w:t>
            </w:r>
          </w:p>
        </w:tc>
        <w:tc>
          <w:tcPr>
            <w:tcW w:w="600" w:type="dxa"/>
            <w:shd w:val="clear" w:color="000000" w:fill="FFFFFF"/>
            <w:noWrap/>
            <w:vAlign w:val="bottom"/>
            <w:hideMark/>
          </w:tcPr>
          <w:p w14:paraId="615E1BD0" w14:textId="77777777" w:rsidR="00EF48E7" w:rsidRPr="00CE23C7" w:rsidRDefault="00EF48E7" w:rsidP="00EF48E7">
            <w:pPr>
              <w:jc w:val="right"/>
            </w:pPr>
            <w:r w:rsidRPr="00CE23C7">
              <w:t>07</w:t>
            </w:r>
          </w:p>
        </w:tc>
        <w:tc>
          <w:tcPr>
            <w:tcW w:w="560" w:type="dxa"/>
            <w:shd w:val="clear" w:color="000000" w:fill="FFFFFF"/>
            <w:noWrap/>
            <w:vAlign w:val="bottom"/>
            <w:hideMark/>
          </w:tcPr>
          <w:p w14:paraId="725DE170" w14:textId="77777777" w:rsidR="00EF48E7" w:rsidRPr="00CE23C7" w:rsidRDefault="00EF48E7" w:rsidP="00EF48E7">
            <w:pPr>
              <w:jc w:val="right"/>
            </w:pPr>
            <w:r w:rsidRPr="00CE23C7">
              <w:t>05</w:t>
            </w:r>
          </w:p>
        </w:tc>
        <w:tc>
          <w:tcPr>
            <w:tcW w:w="1724" w:type="dxa"/>
            <w:shd w:val="clear" w:color="000000" w:fill="FFFFFF"/>
            <w:noWrap/>
            <w:vAlign w:val="bottom"/>
            <w:hideMark/>
          </w:tcPr>
          <w:p w14:paraId="169E6E97" w14:textId="77777777" w:rsidR="00EF48E7" w:rsidRPr="00CE23C7" w:rsidRDefault="00EF48E7" w:rsidP="00EF48E7">
            <w:pPr>
              <w:jc w:val="right"/>
            </w:pPr>
            <w:r w:rsidRPr="00CE23C7">
              <w:t>11 2 02 00590</w:t>
            </w:r>
          </w:p>
        </w:tc>
        <w:tc>
          <w:tcPr>
            <w:tcW w:w="651" w:type="dxa"/>
            <w:shd w:val="clear" w:color="000000" w:fill="FFFFFF"/>
            <w:noWrap/>
            <w:vAlign w:val="bottom"/>
            <w:hideMark/>
          </w:tcPr>
          <w:p w14:paraId="570555B8" w14:textId="77777777" w:rsidR="00EF48E7" w:rsidRPr="00CE23C7" w:rsidRDefault="00EF48E7" w:rsidP="00EF48E7">
            <w:pPr>
              <w:jc w:val="right"/>
            </w:pPr>
            <w:r w:rsidRPr="00CE23C7">
              <w:t> </w:t>
            </w:r>
          </w:p>
        </w:tc>
        <w:tc>
          <w:tcPr>
            <w:tcW w:w="1493" w:type="dxa"/>
            <w:shd w:val="clear" w:color="auto" w:fill="auto"/>
            <w:noWrap/>
            <w:vAlign w:val="bottom"/>
            <w:hideMark/>
          </w:tcPr>
          <w:p w14:paraId="02B65CE6" w14:textId="77777777" w:rsidR="00EF48E7" w:rsidRPr="00CE23C7" w:rsidRDefault="00EF48E7" w:rsidP="00EF48E7">
            <w:pPr>
              <w:jc w:val="right"/>
            </w:pPr>
            <w:r w:rsidRPr="00CE23C7">
              <w:t>10,0</w:t>
            </w:r>
          </w:p>
        </w:tc>
        <w:tc>
          <w:tcPr>
            <w:tcW w:w="1559" w:type="dxa"/>
            <w:shd w:val="clear" w:color="auto" w:fill="auto"/>
            <w:noWrap/>
            <w:vAlign w:val="bottom"/>
            <w:hideMark/>
          </w:tcPr>
          <w:p w14:paraId="291689FF" w14:textId="77777777" w:rsidR="00EF48E7" w:rsidRPr="00CE23C7" w:rsidRDefault="00EF48E7" w:rsidP="00EF48E7">
            <w:pPr>
              <w:jc w:val="right"/>
            </w:pPr>
            <w:r w:rsidRPr="00CE23C7">
              <w:t>0,0</w:t>
            </w:r>
          </w:p>
        </w:tc>
        <w:tc>
          <w:tcPr>
            <w:tcW w:w="1417" w:type="dxa"/>
            <w:shd w:val="clear" w:color="auto" w:fill="auto"/>
            <w:noWrap/>
            <w:vAlign w:val="bottom"/>
            <w:hideMark/>
          </w:tcPr>
          <w:p w14:paraId="60B8B615" w14:textId="77777777" w:rsidR="00EF48E7" w:rsidRPr="00CE23C7" w:rsidRDefault="00EF48E7" w:rsidP="00EF48E7">
            <w:pPr>
              <w:jc w:val="right"/>
            </w:pPr>
            <w:r w:rsidRPr="00CE23C7">
              <w:t>0,0</w:t>
            </w:r>
          </w:p>
        </w:tc>
      </w:tr>
      <w:tr w:rsidR="00EF48E7" w:rsidRPr="00CE23C7" w14:paraId="20DB2A60" w14:textId="77777777" w:rsidTr="00827837">
        <w:trPr>
          <w:trHeight w:val="20"/>
        </w:trPr>
        <w:tc>
          <w:tcPr>
            <w:tcW w:w="580" w:type="dxa"/>
            <w:shd w:val="clear" w:color="auto" w:fill="auto"/>
            <w:noWrap/>
            <w:vAlign w:val="bottom"/>
            <w:hideMark/>
          </w:tcPr>
          <w:p w14:paraId="6AC863C5"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4A86E76"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CA25BF0" w14:textId="77777777" w:rsidR="00EF48E7" w:rsidRPr="00CE23C7" w:rsidRDefault="00EF48E7" w:rsidP="00EF48E7">
            <w:pPr>
              <w:jc w:val="right"/>
            </w:pPr>
            <w:r w:rsidRPr="00CE23C7">
              <w:t>934</w:t>
            </w:r>
          </w:p>
        </w:tc>
        <w:tc>
          <w:tcPr>
            <w:tcW w:w="600" w:type="dxa"/>
            <w:shd w:val="clear" w:color="000000" w:fill="FFFFFF"/>
            <w:noWrap/>
            <w:vAlign w:val="bottom"/>
            <w:hideMark/>
          </w:tcPr>
          <w:p w14:paraId="2BADF36F" w14:textId="77777777" w:rsidR="00EF48E7" w:rsidRPr="00CE23C7" w:rsidRDefault="00EF48E7" w:rsidP="00EF48E7">
            <w:pPr>
              <w:jc w:val="right"/>
            </w:pPr>
            <w:r w:rsidRPr="00CE23C7">
              <w:t>07</w:t>
            </w:r>
          </w:p>
        </w:tc>
        <w:tc>
          <w:tcPr>
            <w:tcW w:w="560" w:type="dxa"/>
            <w:shd w:val="clear" w:color="000000" w:fill="FFFFFF"/>
            <w:noWrap/>
            <w:vAlign w:val="bottom"/>
            <w:hideMark/>
          </w:tcPr>
          <w:p w14:paraId="4B60BCDE" w14:textId="77777777" w:rsidR="00EF48E7" w:rsidRPr="00CE23C7" w:rsidRDefault="00EF48E7" w:rsidP="00EF48E7">
            <w:pPr>
              <w:jc w:val="right"/>
            </w:pPr>
            <w:r w:rsidRPr="00CE23C7">
              <w:t>05</w:t>
            </w:r>
          </w:p>
        </w:tc>
        <w:tc>
          <w:tcPr>
            <w:tcW w:w="1724" w:type="dxa"/>
            <w:shd w:val="clear" w:color="000000" w:fill="FFFFFF"/>
            <w:noWrap/>
            <w:vAlign w:val="bottom"/>
            <w:hideMark/>
          </w:tcPr>
          <w:p w14:paraId="593A7ECB" w14:textId="77777777" w:rsidR="00EF48E7" w:rsidRPr="00CE23C7" w:rsidRDefault="00EF48E7" w:rsidP="00EF48E7">
            <w:pPr>
              <w:jc w:val="right"/>
            </w:pPr>
            <w:r w:rsidRPr="00CE23C7">
              <w:t>11 2 02 00590</w:t>
            </w:r>
          </w:p>
        </w:tc>
        <w:tc>
          <w:tcPr>
            <w:tcW w:w="651" w:type="dxa"/>
            <w:shd w:val="clear" w:color="000000" w:fill="FFFFFF"/>
            <w:noWrap/>
            <w:vAlign w:val="bottom"/>
            <w:hideMark/>
          </w:tcPr>
          <w:p w14:paraId="341F0C09" w14:textId="77777777" w:rsidR="00EF48E7" w:rsidRPr="00CE23C7" w:rsidRDefault="00EF48E7" w:rsidP="00EF48E7">
            <w:pPr>
              <w:jc w:val="right"/>
            </w:pPr>
            <w:r w:rsidRPr="00CE23C7">
              <w:t>200</w:t>
            </w:r>
          </w:p>
        </w:tc>
        <w:tc>
          <w:tcPr>
            <w:tcW w:w="1493" w:type="dxa"/>
            <w:shd w:val="clear" w:color="auto" w:fill="auto"/>
            <w:noWrap/>
            <w:vAlign w:val="bottom"/>
            <w:hideMark/>
          </w:tcPr>
          <w:p w14:paraId="261D8A64" w14:textId="77777777" w:rsidR="00EF48E7" w:rsidRPr="00CE23C7" w:rsidRDefault="00EF48E7" w:rsidP="00EF48E7">
            <w:pPr>
              <w:jc w:val="right"/>
            </w:pPr>
            <w:r w:rsidRPr="00CE23C7">
              <w:t>10,0</w:t>
            </w:r>
          </w:p>
        </w:tc>
        <w:tc>
          <w:tcPr>
            <w:tcW w:w="1559" w:type="dxa"/>
            <w:shd w:val="clear" w:color="auto" w:fill="auto"/>
            <w:noWrap/>
            <w:vAlign w:val="bottom"/>
            <w:hideMark/>
          </w:tcPr>
          <w:p w14:paraId="5652DEFD" w14:textId="77777777" w:rsidR="00EF48E7" w:rsidRPr="00CE23C7" w:rsidRDefault="00EF48E7" w:rsidP="00EF48E7">
            <w:pPr>
              <w:jc w:val="right"/>
            </w:pPr>
            <w:r w:rsidRPr="00CE23C7">
              <w:t>0,0</w:t>
            </w:r>
          </w:p>
        </w:tc>
        <w:tc>
          <w:tcPr>
            <w:tcW w:w="1417" w:type="dxa"/>
            <w:shd w:val="clear" w:color="auto" w:fill="auto"/>
            <w:noWrap/>
            <w:vAlign w:val="bottom"/>
            <w:hideMark/>
          </w:tcPr>
          <w:p w14:paraId="444186BF" w14:textId="77777777" w:rsidR="00EF48E7" w:rsidRPr="00CE23C7" w:rsidRDefault="00EF48E7" w:rsidP="00EF48E7">
            <w:pPr>
              <w:jc w:val="right"/>
            </w:pPr>
            <w:r w:rsidRPr="00CE23C7">
              <w:t>0,0</w:t>
            </w:r>
          </w:p>
        </w:tc>
      </w:tr>
      <w:tr w:rsidR="00EF48E7" w:rsidRPr="00CE23C7" w14:paraId="0C0B3547" w14:textId="77777777" w:rsidTr="00827837">
        <w:trPr>
          <w:trHeight w:val="20"/>
        </w:trPr>
        <w:tc>
          <w:tcPr>
            <w:tcW w:w="580" w:type="dxa"/>
            <w:shd w:val="clear" w:color="auto" w:fill="auto"/>
            <w:noWrap/>
            <w:vAlign w:val="bottom"/>
            <w:hideMark/>
          </w:tcPr>
          <w:p w14:paraId="12F56850" w14:textId="77777777" w:rsidR="00EF48E7" w:rsidRPr="00CE23C7" w:rsidRDefault="00EF48E7" w:rsidP="00EF48E7">
            <w:pPr>
              <w:jc w:val="right"/>
              <w:rPr>
                <w:b/>
                <w:bCs/>
              </w:rPr>
            </w:pPr>
            <w:r w:rsidRPr="00CE23C7">
              <w:rPr>
                <w:b/>
                <w:bCs/>
              </w:rPr>
              <w:t> </w:t>
            </w:r>
          </w:p>
        </w:tc>
        <w:tc>
          <w:tcPr>
            <w:tcW w:w="6361" w:type="dxa"/>
            <w:shd w:val="clear" w:color="auto" w:fill="auto"/>
            <w:hideMark/>
          </w:tcPr>
          <w:p w14:paraId="6BAF8AD2" w14:textId="77777777" w:rsidR="00EF48E7" w:rsidRPr="00CE23C7" w:rsidRDefault="00EF48E7" w:rsidP="00EF48E7">
            <w:r w:rsidRPr="00CE23C7">
              <w:t>Молодежная политика</w:t>
            </w:r>
          </w:p>
        </w:tc>
        <w:tc>
          <w:tcPr>
            <w:tcW w:w="660" w:type="dxa"/>
            <w:shd w:val="clear" w:color="auto" w:fill="auto"/>
            <w:vAlign w:val="bottom"/>
            <w:hideMark/>
          </w:tcPr>
          <w:p w14:paraId="486D7840" w14:textId="77777777" w:rsidR="00EF48E7" w:rsidRPr="00CE23C7" w:rsidRDefault="00EF48E7" w:rsidP="00EF48E7">
            <w:pPr>
              <w:jc w:val="right"/>
            </w:pPr>
            <w:r w:rsidRPr="00CE23C7">
              <w:t>934</w:t>
            </w:r>
          </w:p>
        </w:tc>
        <w:tc>
          <w:tcPr>
            <w:tcW w:w="600" w:type="dxa"/>
            <w:shd w:val="clear" w:color="auto" w:fill="auto"/>
            <w:noWrap/>
            <w:vAlign w:val="bottom"/>
            <w:hideMark/>
          </w:tcPr>
          <w:p w14:paraId="2AAB00B3" w14:textId="77777777" w:rsidR="00EF48E7" w:rsidRPr="00CE23C7" w:rsidRDefault="00EF48E7" w:rsidP="00EF48E7">
            <w:pPr>
              <w:jc w:val="right"/>
            </w:pPr>
            <w:r w:rsidRPr="00CE23C7">
              <w:t>07</w:t>
            </w:r>
          </w:p>
        </w:tc>
        <w:tc>
          <w:tcPr>
            <w:tcW w:w="560" w:type="dxa"/>
            <w:shd w:val="clear" w:color="auto" w:fill="auto"/>
            <w:noWrap/>
            <w:vAlign w:val="bottom"/>
            <w:hideMark/>
          </w:tcPr>
          <w:p w14:paraId="7D469782" w14:textId="77777777" w:rsidR="00EF48E7" w:rsidRPr="00CE23C7" w:rsidRDefault="00EF48E7" w:rsidP="00EF48E7">
            <w:pPr>
              <w:jc w:val="right"/>
            </w:pPr>
            <w:r w:rsidRPr="00CE23C7">
              <w:t>07</w:t>
            </w:r>
          </w:p>
        </w:tc>
        <w:tc>
          <w:tcPr>
            <w:tcW w:w="1724" w:type="dxa"/>
            <w:shd w:val="clear" w:color="auto" w:fill="auto"/>
            <w:noWrap/>
            <w:vAlign w:val="bottom"/>
            <w:hideMark/>
          </w:tcPr>
          <w:p w14:paraId="182F572E" w14:textId="77777777" w:rsidR="00EF48E7" w:rsidRPr="00CE23C7" w:rsidRDefault="00EF48E7" w:rsidP="00EF48E7">
            <w:pPr>
              <w:jc w:val="right"/>
            </w:pPr>
            <w:r w:rsidRPr="00CE23C7">
              <w:t> </w:t>
            </w:r>
          </w:p>
        </w:tc>
        <w:tc>
          <w:tcPr>
            <w:tcW w:w="651" w:type="dxa"/>
            <w:shd w:val="clear" w:color="auto" w:fill="auto"/>
            <w:noWrap/>
            <w:vAlign w:val="bottom"/>
            <w:hideMark/>
          </w:tcPr>
          <w:p w14:paraId="6B304A6A" w14:textId="77777777" w:rsidR="00EF48E7" w:rsidRPr="00CE23C7" w:rsidRDefault="00EF48E7" w:rsidP="00EF48E7">
            <w:pPr>
              <w:jc w:val="right"/>
            </w:pPr>
            <w:r w:rsidRPr="00CE23C7">
              <w:t> </w:t>
            </w:r>
          </w:p>
        </w:tc>
        <w:tc>
          <w:tcPr>
            <w:tcW w:w="1493" w:type="dxa"/>
            <w:shd w:val="clear" w:color="auto" w:fill="auto"/>
            <w:noWrap/>
            <w:vAlign w:val="bottom"/>
            <w:hideMark/>
          </w:tcPr>
          <w:p w14:paraId="36A3A205" w14:textId="77777777" w:rsidR="00EF48E7" w:rsidRPr="00CE23C7" w:rsidRDefault="00EF48E7" w:rsidP="00EF48E7">
            <w:pPr>
              <w:jc w:val="right"/>
            </w:pPr>
            <w:r w:rsidRPr="00CE23C7">
              <w:t>12 816,5</w:t>
            </w:r>
          </w:p>
        </w:tc>
        <w:tc>
          <w:tcPr>
            <w:tcW w:w="1559" w:type="dxa"/>
            <w:shd w:val="clear" w:color="auto" w:fill="auto"/>
            <w:noWrap/>
            <w:vAlign w:val="bottom"/>
            <w:hideMark/>
          </w:tcPr>
          <w:p w14:paraId="3E8B67AB" w14:textId="77777777" w:rsidR="00EF48E7" w:rsidRPr="00CE23C7" w:rsidRDefault="00EF48E7" w:rsidP="00EF48E7">
            <w:pPr>
              <w:jc w:val="right"/>
            </w:pPr>
            <w:r w:rsidRPr="00CE23C7">
              <w:t>11 671,5</w:t>
            </w:r>
          </w:p>
        </w:tc>
        <w:tc>
          <w:tcPr>
            <w:tcW w:w="1417" w:type="dxa"/>
            <w:shd w:val="clear" w:color="auto" w:fill="auto"/>
            <w:noWrap/>
            <w:vAlign w:val="bottom"/>
            <w:hideMark/>
          </w:tcPr>
          <w:p w14:paraId="0514DA66" w14:textId="77777777" w:rsidR="00EF48E7" w:rsidRPr="00CE23C7" w:rsidRDefault="00EF48E7" w:rsidP="00EF48E7">
            <w:pPr>
              <w:jc w:val="right"/>
            </w:pPr>
            <w:r w:rsidRPr="00CE23C7">
              <w:t>11 669,3</w:t>
            </w:r>
          </w:p>
        </w:tc>
      </w:tr>
      <w:tr w:rsidR="00EF48E7" w:rsidRPr="00CE23C7" w14:paraId="0F193BA4" w14:textId="77777777" w:rsidTr="00827837">
        <w:trPr>
          <w:trHeight w:val="20"/>
        </w:trPr>
        <w:tc>
          <w:tcPr>
            <w:tcW w:w="580" w:type="dxa"/>
            <w:shd w:val="clear" w:color="auto" w:fill="auto"/>
            <w:noWrap/>
            <w:vAlign w:val="bottom"/>
            <w:hideMark/>
          </w:tcPr>
          <w:p w14:paraId="25079D71"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02FB7D1" w14:textId="77777777" w:rsidR="00EF48E7" w:rsidRPr="00CE23C7" w:rsidRDefault="00EF48E7" w:rsidP="00EF48E7">
            <w:r w:rsidRPr="00CE23C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1AB9682" w14:textId="77777777" w:rsidR="00EF48E7" w:rsidRPr="00CE23C7" w:rsidRDefault="00EF48E7" w:rsidP="00EF48E7">
            <w:pPr>
              <w:jc w:val="right"/>
            </w:pPr>
            <w:r w:rsidRPr="00CE23C7">
              <w:t>934</w:t>
            </w:r>
          </w:p>
        </w:tc>
        <w:tc>
          <w:tcPr>
            <w:tcW w:w="600" w:type="dxa"/>
            <w:shd w:val="clear" w:color="000000" w:fill="FFFFFF"/>
            <w:noWrap/>
            <w:vAlign w:val="bottom"/>
            <w:hideMark/>
          </w:tcPr>
          <w:p w14:paraId="1EB9BAF1" w14:textId="77777777" w:rsidR="00EF48E7" w:rsidRPr="00CE23C7" w:rsidRDefault="00EF48E7" w:rsidP="00EF48E7">
            <w:pPr>
              <w:jc w:val="right"/>
            </w:pPr>
            <w:r w:rsidRPr="00CE23C7">
              <w:t>07</w:t>
            </w:r>
          </w:p>
        </w:tc>
        <w:tc>
          <w:tcPr>
            <w:tcW w:w="560" w:type="dxa"/>
            <w:shd w:val="clear" w:color="000000" w:fill="FFFFFF"/>
            <w:noWrap/>
            <w:vAlign w:val="bottom"/>
            <w:hideMark/>
          </w:tcPr>
          <w:p w14:paraId="56456E7D" w14:textId="77777777" w:rsidR="00EF48E7" w:rsidRPr="00CE23C7" w:rsidRDefault="00EF48E7" w:rsidP="00EF48E7">
            <w:pPr>
              <w:jc w:val="right"/>
            </w:pPr>
            <w:r w:rsidRPr="00CE23C7">
              <w:t>07</w:t>
            </w:r>
          </w:p>
        </w:tc>
        <w:tc>
          <w:tcPr>
            <w:tcW w:w="1724" w:type="dxa"/>
            <w:shd w:val="clear" w:color="000000" w:fill="FFFFFF"/>
            <w:noWrap/>
            <w:vAlign w:val="bottom"/>
            <w:hideMark/>
          </w:tcPr>
          <w:p w14:paraId="40ACA16E" w14:textId="77777777" w:rsidR="00EF48E7" w:rsidRPr="00CE23C7" w:rsidRDefault="00EF48E7" w:rsidP="00EF48E7">
            <w:pPr>
              <w:jc w:val="right"/>
            </w:pPr>
            <w:r w:rsidRPr="00CE23C7">
              <w:t>11 0 00 00000</w:t>
            </w:r>
          </w:p>
        </w:tc>
        <w:tc>
          <w:tcPr>
            <w:tcW w:w="651" w:type="dxa"/>
            <w:shd w:val="clear" w:color="000000" w:fill="FFFFFF"/>
            <w:noWrap/>
            <w:vAlign w:val="bottom"/>
            <w:hideMark/>
          </w:tcPr>
          <w:p w14:paraId="39B9C1A4" w14:textId="77777777" w:rsidR="00EF48E7" w:rsidRPr="00CE23C7" w:rsidRDefault="00EF48E7" w:rsidP="00EF48E7">
            <w:pPr>
              <w:jc w:val="right"/>
            </w:pPr>
            <w:r w:rsidRPr="00CE23C7">
              <w:t> </w:t>
            </w:r>
          </w:p>
        </w:tc>
        <w:tc>
          <w:tcPr>
            <w:tcW w:w="1493" w:type="dxa"/>
            <w:shd w:val="clear" w:color="auto" w:fill="auto"/>
            <w:noWrap/>
            <w:vAlign w:val="bottom"/>
            <w:hideMark/>
          </w:tcPr>
          <w:p w14:paraId="264691C3" w14:textId="77777777" w:rsidR="00EF48E7" w:rsidRPr="00CE23C7" w:rsidRDefault="00EF48E7" w:rsidP="00EF48E7">
            <w:pPr>
              <w:jc w:val="right"/>
            </w:pPr>
            <w:r w:rsidRPr="00CE23C7">
              <w:t>12 811,5</w:t>
            </w:r>
          </w:p>
        </w:tc>
        <w:tc>
          <w:tcPr>
            <w:tcW w:w="1559" w:type="dxa"/>
            <w:shd w:val="clear" w:color="auto" w:fill="auto"/>
            <w:noWrap/>
            <w:vAlign w:val="bottom"/>
            <w:hideMark/>
          </w:tcPr>
          <w:p w14:paraId="7C52AFDE" w14:textId="77777777" w:rsidR="00EF48E7" w:rsidRPr="00CE23C7" w:rsidRDefault="00EF48E7" w:rsidP="00EF48E7">
            <w:pPr>
              <w:jc w:val="right"/>
            </w:pPr>
            <w:r w:rsidRPr="00CE23C7">
              <w:t>11 666,5</w:t>
            </w:r>
          </w:p>
        </w:tc>
        <w:tc>
          <w:tcPr>
            <w:tcW w:w="1417" w:type="dxa"/>
            <w:shd w:val="clear" w:color="auto" w:fill="auto"/>
            <w:noWrap/>
            <w:vAlign w:val="bottom"/>
            <w:hideMark/>
          </w:tcPr>
          <w:p w14:paraId="0B31C32D" w14:textId="77777777" w:rsidR="00EF48E7" w:rsidRPr="00CE23C7" w:rsidRDefault="00EF48E7" w:rsidP="00EF48E7">
            <w:pPr>
              <w:jc w:val="right"/>
            </w:pPr>
            <w:r w:rsidRPr="00CE23C7">
              <w:t>11 664,3</w:t>
            </w:r>
          </w:p>
        </w:tc>
      </w:tr>
      <w:tr w:rsidR="00EF48E7" w:rsidRPr="00CE23C7" w14:paraId="44A554E6" w14:textId="77777777" w:rsidTr="00827837">
        <w:trPr>
          <w:trHeight w:val="20"/>
        </w:trPr>
        <w:tc>
          <w:tcPr>
            <w:tcW w:w="580" w:type="dxa"/>
            <w:shd w:val="clear" w:color="auto" w:fill="auto"/>
            <w:noWrap/>
            <w:vAlign w:val="bottom"/>
            <w:hideMark/>
          </w:tcPr>
          <w:p w14:paraId="5611AF16"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F76B4C8"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08025C0A" w14:textId="77777777" w:rsidR="00EF48E7" w:rsidRPr="00CE23C7" w:rsidRDefault="00EF48E7" w:rsidP="00EF48E7">
            <w:pPr>
              <w:jc w:val="right"/>
            </w:pPr>
            <w:r w:rsidRPr="00CE23C7">
              <w:t>934</w:t>
            </w:r>
          </w:p>
        </w:tc>
        <w:tc>
          <w:tcPr>
            <w:tcW w:w="600" w:type="dxa"/>
            <w:shd w:val="clear" w:color="000000" w:fill="FFFFFF"/>
            <w:noWrap/>
            <w:vAlign w:val="bottom"/>
            <w:hideMark/>
          </w:tcPr>
          <w:p w14:paraId="5D919704" w14:textId="77777777" w:rsidR="00EF48E7" w:rsidRPr="00CE23C7" w:rsidRDefault="00EF48E7" w:rsidP="00EF48E7">
            <w:pPr>
              <w:jc w:val="right"/>
            </w:pPr>
            <w:r w:rsidRPr="00CE23C7">
              <w:t>07</w:t>
            </w:r>
          </w:p>
        </w:tc>
        <w:tc>
          <w:tcPr>
            <w:tcW w:w="560" w:type="dxa"/>
            <w:shd w:val="clear" w:color="000000" w:fill="FFFFFF"/>
            <w:noWrap/>
            <w:vAlign w:val="bottom"/>
            <w:hideMark/>
          </w:tcPr>
          <w:p w14:paraId="355B54D0" w14:textId="77777777" w:rsidR="00EF48E7" w:rsidRPr="00CE23C7" w:rsidRDefault="00EF48E7" w:rsidP="00EF48E7">
            <w:pPr>
              <w:jc w:val="right"/>
            </w:pPr>
            <w:r w:rsidRPr="00CE23C7">
              <w:t>07</w:t>
            </w:r>
          </w:p>
        </w:tc>
        <w:tc>
          <w:tcPr>
            <w:tcW w:w="1724" w:type="dxa"/>
            <w:shd w:val="clear" w:color="000000" w:fill="FFFFFF"/>
            <w:noWrap/>
            <w:vAlign w:val="bottom"/>
            <w:hideMark/>
          </w:tcPr>
          <w:p w14:paraId="0BD179AC" w14:textId="77777777" w:rsidR="00EF48E7" w:rsidRPr="00CE23C7" w:rsidRDefault="00EF48E7" w:rsidP="00EF48E7">
            <w:pPr>
              <w:jc w:val="right"/>
            </w:pPr>
            <w:r w:rsidRPr="00CE23C7">
              <w:t>11 2 00 00000</w:t>
            </w:r>
          </w:p>
        </w:tc>
        <w:tc>
          <w:tcPr>
            <w:tcW w:w="651" w:type="dxa"/>
            <w:shd w:val="clear" w:color="000000" w:fill="FFFFFF"/>
            <w:noWrap/>
            <w:vAlign w:val="bottom"/>
            <w:hideMark/>
          </w:tcPr>
          <w:p w14:paraId="7E35613F" w14:textId="77777777" w:rsidR="00EF48E7" w:rsidRPr="00CE23C7" w:rsidRDefault="00EF48E7" w:rsidP="00EF48E7">
            <w:pPr>
              <w:jc w:val="right"/>
            </w:pPr>
            <w:r w:rsidRPr="00CE23C7">
              <w:t> </w:t>
            </w:r>
          </w:p>
        </w:tc>
        <w:tc>
          <w:tcPr>
            <w:tcW w:w="1493" w:type="dxa"/>
            <w:shd w:val="clear" w:color="auto" w:fill="auto"/>
            <w:noWrap/>
            <w:vAlign w:val="bottom"/>
            <w:hideMark/>
          </w:tcPr>
          <w:p w14:paraId="60E09CB4" w14:textId="77777777" w:rsidR="00EF48E7" w:rsidRPr="00CE23C7" w:rsidRDefault="00EF48E7" w:rsidP="00EF48E7">
            <w:pPr>
              <w:jc w:val="right"/>
            </w:pPr>
            <w:r w:rsidRPr="00CE23C7">
              <w:t>12 811,5</w:t>
            </w:r>
          </w:p>
        </w:tc>
        <w:tc>
          <w:tcPr>
            <w:tcW w:w="1559" w:type="dxa"/>
            <w:shd w:val="clear" w:color="auto" w:fill="auto"/>
            <w:noWrap/>
            <w:vAlign w:val="bottom"/>
            <w:hideMark/>
          </w:tcPr>
          <w:p w14:paraId="23E8981C" w14:textId="77777777" w:rsidR="00EF48E7" w:rsidRPr="00CE23C7" w:rsidRDefault="00EF48E7" w:rsidP="00EF48E7">
            <w:pPr>
              <w:jc w:val="right"/>
            </w:pPr>
            <w:r w:rsidRPr="00CE23C7">
              <w:t>11 666,5</w:t>
            </w:r>
          </w:p>
        </w:tc>
        <w:tc>
          <w:tcPr>
            <w:tcW w:w="1417" w:type="dxa"/>
            <w:shd w:val="clear" w:color="auto" w:fill="auto"/>
            <w:noWrap/>
            <w:vAlign w:val="bottom"/>
            <w:hideMark/>
          </w:tcPr>
          <w:p w14:paraId="2D20212C" w14:textId="77777777" w:rsidR="00EF48E7" w:rsidRPr="00CE23C7" w:rsidRDefault="00EF48E7" w:rsidP="00EF48E7">
            <w:pPr>
              <w:jc w:val="right"/>
            </w:pPr>
            <w:r w:rsidRPr="00CE23C7">
              <w:t>11 664,3</w:t>
            </w:r>
          </w:p>
        </w:tc>
      </w:tr>
      <w:tr w:rsidR="00EF48E7" w:rsidRPr="00CE23C7" w14:paraId="7F90C070" w14:textId="77777777" w:rsidTr="00827837">
        <w:trPr>
          <w:trHeight w:val="20"/>
        </w:trPr>
        <w:tc>
          <w:tcPr>
            <w:tcW w:w="580" w:type="dxa"/>
            <w:shd w:val="clear" w:color="auto" w:fill="auto"/>
            <w:noWrap/>
            <w:vAlign w:val="bottom"/>
            <w:hideMark/>
          </w:tcPr>
          <w:p w14:paraId="15B6D31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1CC3960" w14:textId="77777777" w:rsidR="00EF48E7" w:rsidRPr="00CE23C7" w:rsidRDefault="00EF48E7" w:rsidP="00EF48E7">
            <w:r w:rsidRPr="00CE23C7">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2C1D791" w14:textId="77777777" w:rsidR="00EF48E7" w:rsidRPr="00CE23C7" w:rsidRDefault="00EF48E7" w:rsidP="00EF48E7">
            <w:pPr>
              <w:jc w:val="right"/>
            </w:pPr>
            <w:r w:rsidRPr="00CE23C7">
              <w:t>934</w:t>
            </w:r>
          </w:p>
        </w:tc>
        <w:tc>
          <w:tcPr>
            <w:tcW w:w="600" w:type="dxa"/>
            <w:shd w:val="clear" w:color="000000" w:fill="FFFFFF"/>
            <w:noWrap/>
            <w:vAlign w:val="bottom"/>
            <w:hideMark/>
          </w:tcPr>
          <w:p w14:paraId="51779849" w14:textId="77777777" w:rsidR="00EF48E7" w:rsidRPr="00CE23C7" w:rsidRDefault="00EF48E7" w:rsidP="00EF48E7">
            <w:pPr>
              <w:jc w:val="right"/>
            </w:pPr>
            <w:r w:rsidRPr="00CE23C7">
              <w:t>07</w:t>
            </w:r>
          </w:p>
        </w:tc>
        <w:tc>
          <w:tcPr>
            <w:tcW w:w="560" w:type="dxa"/>
            <w:shd w:val="clear" w:color="000000" w:fill="FFFFFF"/>
            <w:noWrap/>
            <w:vAlign w:val="bottom"/>
            <w:hideMark/>
          </w:tcPr>
          <w:p w14:paraId="741A14B7" w14:textId="77777777" w:rsidR="00EF48E7" w:rsidRPr="00CE23C7" w:rsidRDefault="00EF48E7" w:rsidP="00EF48E7">
            <w:pPr>
              <w:jc w:val="right"/>
            </w:pPr>
            <w:r w:rsidRPr="00CE23C7">
              <w:t>07</w:t>
            </w:r>
          </w:p>
        </w:tc>
        <w:tc>
          <w:tcPr>
            <w:tcW w:w="1724" w:type="dxa"/>
            <w:shd w:val="clear" w:color="000000" w:fill="FFFFFF"/>
            <w:noWrap/>
            <w:vAlign w:val="bottom"/>
            <w:hideMark/>
          </w:tcPr>
          <w:p w14:paraId="27999569" w14:textId="77777777" w:rsidR="00EF48E7" w:rsidRPr="00CE23C7" w:rsidRDefault="00EF48E7" w:rsidP="00EF48E7">
            <w:pPr>
              <w:jc w:val="right"/>
            </w:pPr>
            <w:r w:rsidRPr="00CE23C7">
              <w:t>11 2 01 00000</w:t>
            </w:r>
          </w:p>
        </w:tc>
        <w:tc>
          <w:tcPr>
            <w:tcW w:w="651" w:type="dxa"/>
            <w:shd w:val="clear" w:color="000000" w:fill="FFFFFF"/>
            <w:noWrap/>
            <w:vAlign w:val="bottom"/>
            <w:hideMark/>
          </w:tcPr>
          <w:p w14:paraId="4A05AA65" w14:textId="77777777" w:rsidR="00EF48E7" w:rsidRPr="00CE23C7" w:rsidRDefault="00EF48E7" w:rsidP="00EF48E7">
            <w:pPr>
              <w:jc w:val="right"/>
            </w:pPr>
            <w:r w:rsidRPr="00CE23C7">
              <w:t> </w:t>
            </w:r>
          </w:p>
        </w:tc>
        <w:tc>
          <w:tcPr>
            <w:tcW w:w="1493" w:type="dxa"/>
            <w:shd w:val="clear" w:color="auto" w:fill="auto"/>
            <w:noWrap/>
            <w:vAlign w:val="bottom"/>
            <w:hideMark/>
          </w:tcPr>
          <w:p w14:paraId="5666C8F2" w14:textId="77777777" w:rsidR="00EF48E7" w:rsidRPr="00CE23C7" w:rsidRDefault="00EF48E7" w:rsidP="00EF48E7">
            <w:pPr>
              <w:jc w:val="right"/>
            </w:pPr>
            <w:r w:rsidRPr="00CE23C7">
              <w:t>2 167,7</w:t>
            </w:r>
          </w:p>
        </w:tc>
        <w:tc>
          <w:tcPr>
            <w:tcW w:w="1559" w:type="dxa"/>
            <w:shd w:val="clear" w:color="auto" w:fill="auto"/>
            <w:noWrap/>
            <w:vAlign w:val="bottom"/>
            <w:hideMark/>
          </w:tcPr>
          <w:p w14:paraId="4037C71A" w14:textId="77777777" w:rsidR="00EF48E7" w:rsidRPr="00CE23C7" w:rsidRDefault="00EF48E7" w:rsidP="00EF48E7">
            <w:pPr>
              <w:jc w:val="right"/>
            </w:pPr>
            <w:r w:rsidRPr="00CE23C7">
              <w:t>880,0</w:t>
            </w:r>
          </w:p>
        </w:tc>
        <w:tc>
          <w:tcPr>
            <w:tcW w:w="1417" w:type="dxa"/>
            <w:shd w:val="clear" w:color="auto" w:fill="auto"/>
            <w:noWrap/>
            <w:vAlign w:val="bottom"/>
            <w:hideMark/>
          </w:tcPr>
          <w:p w14:paraId="36DE0C75" w14:textId="77777777" w:rsidR="00EF48E7" w:rsidRPr="00CE23C7" w:rsidRDefault="00EF48E7" w:rsidP="00EF48E7">
            <w:pPr>
              <w:jc w:val="right"/>
            </w:pPr>
            <w:r w:rsidRPr="00CE23C7">
              <w:t>880,0</w:t>
            </w:r>
          </w:p>
        </w:tc>
      </w:tr>
      <w:tr w:rsidR="00EF48E7" w:rsidRPr="00CE23C7" w14:paraId="1321C1B4" w14:textId="77777777" w:rsidTr="00827837">
        <w:trPr>
          <w:trHeight w:val="20"/>
        </w:trPr>
        <w:tc>
          <w:tcPr>
            <w:tcW w:w="580" w:type="dxa"/>
            <w:shd w:val="clear" w:color="auto" w:fill="auto"/>
            <w:noWrap/>
            <w:vAlign w:val="bottom"/>
            <w:hideMark/>
          </w:tcPr>
          <w:p w14:paraId="6F33840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65C8D0F" w14:textId="77777777" w:rsidR="00EF48E7" w:rsidRPr="00CE23C7" w:rsidRDefault="00EF48E7" w:rsidP="00EF48E7">
            <w:r w:rsidRPr="00CE23C7">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479C38D0" w14:textId="77777777" w:rsidR="00EF48E7" w:rsidRPr="00CE23C7" w:rsidRDefault="00EF48E7" w:rsidP="00EF48E7">
            <w:pPr>
              <w:jc w:val="right"/>
            </w:pPr>
            <w:r w:rsidRPr="00CE23C7">
              <w:t>934</w:t>
            </w:r>
          </w:p>
        </w:tc>
        <w:tc>
          <w:tcPr>
            <w:tcW w:w="600" w:type="dxa"/>
            <w:shd w:val="clear" w:color="000000" w:fill="FFFFFF"/>
            <w:noWrap/>
            <w:vAlign w:val="bottom"/>
            <w:hideMark/>
          </w:tcPr>
          <w:p w14:paraId="4F3C5E86" w14:textId="77777777" w:rsidR="00EF48E7" w:rsidRPr="00CE23C7" w:rsidRDefault="00EF48E7" w:rsidP="00EF48E7">
            <w:pPr>
              <w:jc w:val="right"/>
            </w:pPr>
            <w:r w:rsidRPr="00CE23C7">
              <w:t>07</w:t>
            </w:r>
          </w:p>
        </w:tc>
        <w:tc>
          <w:tcPr>
            <w:tcW w:w="560" w:type="dxa"/>
            <w:shd w:val="clear" w:color="000000" w:fill="FFFFFF"/>
            <w:noWrap/>
            <w:vAlign w:val="bottom"/>
            <w:hideMark/>
          </w:tcPr>
          <w:p w14:paraId="5A032826" w14:textId="77777777" w:rsidR="00EF48E7" w:rsidRPr="00CE23C7" w:rsidRDefault="00EF48E7" w:rsidP="00EF48E7">
            <w:pPr>
              <w:jc w:val="right"/>
            </w:pPr>
            <w:r w:rsidRPr="00CE23C7">
              <w:t>07</w:t>
            </w:r>
          </w:p>
        </w:tc>
        <w:tc>
          <w:tcPr>
            <w:tcW w:w="1724" w:type="dxa"/>
            <w:shd w:val="clear" w:color="000000" w:fill="FFFFFF"/>
            <w:noWrap/>
            <w:vAlign w:val="bottom"/>
            <w:hideMark/>
          </w:tcPr>
          <w:p w14:paraId="4628221B" w14:textId="77777777" w:rsidR="00EF48E7" w:rsidRPr="00CE23C7" w:rsidRDefault="00EF48E7" w:rsidP="00EF48E7">
            <w:pPr>
              <w:jc w:val="right"/>
            </w:pPr>
            <w:r w:rsidRPr="00CE23C7">
              <w:t>11 2 01 10240</w:t>
            </w:r>
          </w:p>
        </w:tc>
        <w:tc>
          <w:tcPr>
            <w:tcW w:w="651" w:type="dxa"/>
            <w:shd w:val="clear" w:color="000000" w:fill="FFFFFF"/>
            <w:noWrap/>
            <w:vAlign w:val="bottom"/>
            <w:hideMark/>
          </w:tcPr>
          <w:p w14:paraId="0CB139A8" w14:textId="77777777" w:rsidR="00EF48E7" w:rsidRPr="00CE23C7" w:rsidRDefault="00EF48E7" w:rsidP="00EF48E7">
            <w:pPr>
              <w:jc w:val="right"/>
            </w:pPr>
            <w:r w:rsidRPr="00CE23C7">
              <w:t> </w:t>
            </w:r>
          </w:p>
        </w:tc>
        <w:tc>
          <w:tcPr>
            <w:tcW w:w="1493" w:type="dxa"/>
            <w:shd w:val="clear" w:color="auto" w:fill="auto"/>
            <w:noWrap/>
            <w:vAlign w:val="bottom"/>
            <w:hideMark/>
          </w:tcPr>
          <w:p w14:paraId="05FD9F54" w14:textId="77777777" w:rsidR="00EF48E7" w:rsidRPr="00CE23C7" w:rsidRDefault="00EF48E7" w:rsidP="00EF48E7">
            <w:pPr>
              <w:jc w:val="right"/>
            </w:pPr>
            <w:r w:rsidRPr="00CE23C7">
              <w:t>2 167,7</w:t>
            </w:r>
          </w:p>
        </w:tc>
        <w:tc>
          <w:tcPr>
            <w:tcW w:w="1559" w:type="dxa"/>
            <w:shd w:val="clear" w:color="auto" w:fill="auto"/>
            <w:noWrap/>
            <w:vAlign w:val="bottom"/>
            <w:hideMark/>
          </w:tcPr>
          <w:p w14:paraId="6DD5FCF4" w14:textId="77777777" w:rsidR="00EF48E7" w:rsidRPr="00CE23C7" w:rsidRDefault="00EF48E7" w:rsidP="00EF48E7">
            <w:pPr>
              <w:jc w:val="right"/>
            </w:pPr>
            <w:r w:rsidRPr="00CE23C7">
              <w:t>880,0</w:t>
            </w:r>
          </w:p>
        </w:tc>
        <w:tc>
          <w:tcPr>
            <w:tcW w:w="1417" w:type="dxa"/>
            <w:shd w:val="clear" w:color="auto" w:fill="auto"/>
            <w:noWrap/>
            <w:vAlign w:val="bottom"/>
            <w:hideMark/>
          </w:tcPr>
          <w:p w14:paraId="4556199F" w14:textId="77777777" w:rsidR="00EF48E7" w:rsidRPr="00CE23C7" w:rsidRDefault="00EF48E7" w:rsidP="00EF48E7">
            <w:pPr>
              <w:jc w:val="right"/>
            </w:pPr>
            <w:r w:rsidRPr="00CE23C7">
              <w:t>880,0</w:t>
            </w:r>
          </w:p>
        </w:tc>
      </w:tr>
      <w:tr w:rsidR="00EF48E7" w:rsidRPr="00CE23C7" w14:paraId="7954F1DF" w14:textId="77777777" w:rsidTr="00827837">
        <w:trPr>
          <w:trHeight w:val="20"/>
        </w:trPr>
        <w:tc>
          <w:tcPr>
            <w:tcW w:w="580" w:type="dxa"/>
            <w:shd w:val="clear" w:color="auto" w:fill="auto"/>
            <w:noWrap/>
            <w:vAlign w:val="bottom"/>
            <w:hideMark/>
          </w:tcPr>
          <w:p w14:paraId="1110E12C"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4F9B1319"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B38962E" w14:textId="77777777" w:rsidR="00EF48E7" w:rsidRPr="00CE23C7" w:rsidRDefault="00EF48E7" w:rsidP="00EF48E7">
            <w:pPr>
              <w:jc w:val="right"/>
            </w:pPr>
            <w:r w:rsidRPr="00CE23C7">
              <w:t>934</w:t>
            </w:r>
          </w:p>
        </w:tc>
        <w:tc>
          <w:tcPr>
            <w:tcW w:w="600" w:type="dxa"/>
            <w:shd w:val="clear" w:color="000000" w:fill="FFFFFF"/>
            <w:noWrap/>
            <w:vAlign w:val="bottom"/>
            <w:hideMark/>
          </w:tcPr>
          <w:p w14:paraId="14E60C00" w14:textId="77777777" w:rsidR="00EF48E7" w:rsidRPr="00CE23C7" w:rsidRDefault="00EF48E7" w:rsidP="00EF48E7">
            <w:pPr>
              <w:jc w:val="right"/>
            </w:pPr>
            <w:r w:rsidRPr="00CE23C7">
              <w:t>07</w:t>
            </w:r>
          </w:p>
        </w:tc>
        <w:tc>
          <w:tcPr>
            <w:tcW w:w="560" w:type="dxa"/>
            <w:shd w:val="clear" w:color="000000" w:fill="FFFFFF"/>
            <w:noWrap/>
            <w:vAlign w:val="bottom"/>
            <w:hideMark/>
          </w:tcPr>
          <w:p w14:paraId="586712B2" w14:textId="77777777" w:rsidR="00EF48E7" w:rsidRPr="00CE23C7" w:rsidRDefault="00EF48E7" w:rsidP="00EF48E7">
            <w:pPr>
              <w:jc w:val="right"/>
            </w:pPr>
            <w:r w:rsidRPr="00CE23C7">
              <w:t>07</w:t>
            </w:r>
          </w:p>
        </w:tc>
        <w:tc>
          <w:tcPr>
            <w:tcW w:w="1724" w:type="dxa"/>
            <w:shd w:val="clear" w:color="000000" w:fill="FFFFFF"/>
            <w:noWrap/>
            <w:vAlign w:val="bottom"/>
            <w:hideMark/>
          </w:tcPr>
          <w:p w14:paraId="0545276F" w14:textId="77777777" w:rsidR="00EF48E7" w:rsidRPr="00CE23C7" w:rsidRDefault="00EF48E7" w:rsidP="00EF48E7">
            <w:pPr>
              <w:jc w:val="right"/>
            </w:pPr>
            <w:r w:rsidRPr="00CE23C7">
              <w:t>11 2 01 10240</w:t>
            </w:r>
          </w:p>
        </w:tc>
        <w:tc>
          <w:tcPr>
            <w:tcW w:w="651" w:type="dxa"/>
            <w:shd w:val="clear" w:color="000000" w:fill="FFFFFF"/>
            <w:noWrap/>
            <w:vAlign w:val="bottom"/>
            <w:hideMark/>
          </w:tcPr>
          <w:p w14:paraId="49068EF6" w14:textId="77777777" w:rsidR="00EF48E7" w:rsidRPr="00CE23C7" w:rsidRDefault="00EF48E7" w:rsidP="00EF48E7">
            <w:pPr>
              <w:jc w:val="right"/>
            </w:pPr>
            <w:r w:rsidRPr="00CE23C7">
              <w:t>200</w:t>
            </w:r>
          </w:p>
        </w:tc>
        <w:tc>
          <w:tcPr>
            <w:tcW w:w="1493" w:type="dxa"/>
            <w:shd w:val="clear" w:color="auto" w:fill="auto"/>
            <w:noWrap/>
            <w:vAlign w:val="bottom"/>
            <w:hideMark/>
          </w:tcPr>
          <w:p w14:paraId="1BA751B4" w14:textId="77777777" w:rsidR="00EF48E7" w:rsidRPr="00CE23C7" w:rsidRDefault="00EF48E7" w:rsidP="00EF48E7">
            <w:pPr>
              <w:jc w:val="right"/>
            </w:pPr>
            <w:r w:rsidRPr="00CE23C7">
              <w:t>2 167,7</w:t>
            </w:r>
          </w:p>
        </w:tc>
        <w:tc>
          <w:tcPr>
            <w:tcW w:w="1559" w:type="dxa"/>
            <w:shd w:val="clear" w:color="auto" w:fill="auto"/>
            <w:noWrap/>
            <w:vAlign w:val="bottom"/>
            <w:hideMark/>
          </w:tcPr>
          <w:p w14:paraId="7CF6342A" w14:textId="77777777" w:rsidR="00EF48E7" w:rsidRPr="00CE23C7" w:rsidRDefault="00EF48E7" w:rsidP="00EF48E7">
            <w:pPr>
              <w:jc w:val="right"/>
            </w:pPr>
            <w:r w:rsidRPr="00CE23C7">
              <w:t>880,0</w:t>
            </w:r>
          </w:p>
        </w:tc>
        <w:tc>
          <w:tcPr>
            <w:tcW w:w="1417" w:type="dxa"/>
            <w:shd w:val="clear" w:color="auto" w:fill="auto"/>
            <w:noWrap/>
            <w:vAlign w:val="bottom"/>
            <w:hideMark/>
          </w:tcPr>
          <w:p w14:paraId="0C3C1DEE" w14:textId="77777777" w:rsidR="00EF48E7" w:rsidRPr="00CE23C7" w:rsidRDefault="00EF48E7" w:rsidP="00EF48E7">
            <w:pPr>
              <w:jc w:val="right"/>
            </w:pPr>
            <w:r w:rsidRPr="00CE23C7">
              <w:t>880,0</w:t>
            </w:r>
          </w:p>
        </w:tc>
      </w:tr>
      <w:tr w:rsidR="00EF48E7" w:rsidRPr="00CE23C7" w14:paraId="525303F3" w14:textId="77777777" w:rsidTr="00827837">
        <w:trPr>
          <w:trHeight w:val="20"/>
        </w:trPr>
        <w:tc>
          <w:tcPr>
            <w:tcW w:w="580" w:type="dxa"/>
            <w:shd w:val="clear" w:color="auto" w:fill="auto"/>
            <w:noWrap/>
            <w:vAlign w:val="bottom"/>
            <w:hideMark/>
          </w:tcPr>
          <w:p w14:paraId="4AD003FA"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935735A" w14:textId="77777777" w:rsidR="00EF48E7" w:rsidRPr="00CE23C7" w:rsidRDefault="00EF48E7" w:rsidP="00EF48E7">
            <w:r w:rsidRPr="00CE23C7">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0296FBE5" w14:textId="77777777" w:rsidR="00EF48E7" w:rsidRPr="00CE23C7" w:rsidRDefault="00EF48E7" w:rsidP="00EF48E7">
            <w:pPr>
              <w:jc w:val="right"/>
            </w:pPr>
            <w:r w:rsidRPr="00CE23C7">
              <w:t>934</w:t>
            </w:r>
          </w:p>
        </w:tc>
        <w:tc>
          <w:tcPr>
            <w:tcW w:w="600" w:type="dxa"/>
            <w:shd w:val="clear" w:color="000000" w:fill="FFFFFF"/>
            <w:noWrap/>
            <w:vAlign w:val="bottom"/>
            <w:hideMark/>
          </w:tcPr>
          <w:p w14:paraId="754A3C81" w14:textId="77777777" w:rsidR="00EF48E7" w:rsidRPr="00CE23C7" w:rsidRDefault="00EF48E7" w:rsidP="00EF48E7">
            <w:pPr>
              <w:jc w:val="right"/>
            </w:pPr>
            <w:r w:rsidRPr="00CE23C7">
              <w:t>07</w:t>
            </w:r>
          </w:p>
        </w:tc>
        <w:tc>
          <w:tcPr>
            <w:tcW w:w="560" w:type="dxa"/>
            <w:shd w:val="clear" w:color="000000" w:fill="FFFFFF"/>
            <w:noWrap/>
            <w:vAlign w:val="bottom"/>
            <w:hideMark/>
          </w:tcPr>
          <w:p w14:paraId="3C002989" w14:textId="77777777" w:rsidR="00EF48E7" w:rsidRPr="00CE23C7" w:rsidRDefault="00EF48E7" w:rsidP="00EF48E7">
            <w:pPr>
              <w:jc w:val="right"/>
            </w:pPr>
            <w:r w:rsidRPr="00CE23C7">
              <w:t>07</w:t>
            </w:r>
          </w:p>
        </w:tc>
        <w:tc>
          <w:tcPr>
            <w:tcW w:w="1724" w:type="dxa"/>
            <w:shd w:val="clear" w:color="000000" w:fill="FFFFFF"/>
            <w:noWrap/>
            <w:vAlign w:val="bottom"/>
            <w:hideMark/>
          </w:tcPr>
          <w:p w14:paraId="6D46434F" w14:textId="77777777" w:rsidR="00EF48E7" w:rsidRPr="00CE23C7" w:rsidRDefault="00EF48E7" w:rsidP="00EF48E7">
            <w:pPr>
              <w:jc w:val="right"/>
            </w:pPr>
            <w:r w:rsidRPr="00CE23C7">
              <w:t>11 2 02 00000</w:t>
            </w:r>
          </w:p>
        </w:tc>
        <w:tc>
          <w:tcPr>
            <w:tcW w:w="651" w:type="dxa"/>
            <w:shd w:val="clear" w:color="000000" w:fill="FFFFFF"/>
            <w:noWrap/>
            <w:vAlign w:val="bottom"/>
            <w:hideMark/>
          </w:tcPr>
          <w:p w14:paraId="3B912609" w14:textId="77777777" w:rsidR="00EF48E7" w:rsidRPr="00CE23C7" w:rsidRDefault="00EF48E7" w:rsidP="00EF48E7">
            <w:pPr>
              <w:jc w:val="right"/>
            </w:pPr>
            <w:r w:rsidRPr="00CE23C7">
              <w:t> </w:t>
            </w:r>
          </w:p>
        </w:tc>
        <w:tc>
          <w:tcPr>
            <w:tcW w:w="1493" w:type="dxa"/>
            <w:shd w:val="clear" w:color="auto" w:fill="auto"/>
            <w:noWrap/>
            <w:vAlign w:val="bottom"/>
            <w:hideMark/>
          </w:tcPr>
          <w:p w14:paraId="4A6CF652" w14:textId="77777777" w:rsidR="00EF48E7" w:rsidRPr="00CE23C7" w:rsidRDefault="00EF48E7" w:rsidP="00EF48E7">
            <w:pPr>
              <w:jc w:val="right"/>
            </w:pPr>
            <w:r w:rsidRPr="00CE23C7">
              <w:t>10 643,8</w:t>
            </w:r>
          </w:p>
        </w:tc>
        <w:tc>
          <w:tcPr>
            <w:tcW w:w="1559" w:type="dxa"/>
            <w:shd w:val="clear" w:color="auto" w:fill="auto"/>
            <w:noWrap/>
            <w:vAlign w:val="bottom"/>
            <w:hideMark/>
          </w:tcPr>
          <w:p w14:paraId="51327377" w14:textId="77777777" w:rsidR="00EF48E7" w:rsidRPr="00CE23C7" w:rsidRDefault="00EF48E7" w:rsidP="00EF48E7">
            <w:pPr>
              <w:jc w:val="right"/>
            </w:pPr>
            <w:r w:rsidRPr="00CE23C7">
              <w:t>10 786,5</w:t>
            </w:r>
          </w:p>
        </w:tc>
        <w:tc>
          <w:tcPr>
            <w:tcW w:w="1417" w:type="dxa"/>
            <w:shd w:val="clear" w:color="auto" w:fill="auto"/>
            <w:noWrap/>
            <w:vAlign w:val="bottom"/>
            <w:hideMark/>
          </w:tcPr>
          <w:p w14:paraId="1784879B" w14:textId="77777777" w:rsidR="00EF48E7" w:rsidRPr="00CE23C7" w:rsidRDefault="00EF48E7" w:rsidP="00EF48E7">
            <w:pPr>
              <w:jc w:val="right"/>
            </w:pPr>
            <w:r w:rsidRPr="00CE23C7">
              <w:t>10 784,3</w:t>
            </w:r>
          </w:p>
        </w:tc>
      </w:tr>
      <w:tr w:rsidR="00EF48E7" w:rsidRPr="00CE23C7" w14:paraId="3670CE7D" w14:textId="77777777" w:rsidTr="00827837">
        <w:trPr>
          <w:trHeight w:val="20"/>
        </w:trPr>
        <w:tc>
          <w:tcPr>
            <w:tcW w:w="580" w:type="dxa"/>
            <w:shd w:val="clear" w:color="auto" w:fill="auto"/>
            <w:noWrap/>
            <w:vAlign w:val="bottom"/>
            <w:hideMark/>
          </w:tcPr>
          <w:p w14:paraId="55CB556C"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498E965" w14:textId="77777777" w:rsidR="00EF48E7" w:rsidRPr="00CE23C7" w:rsidRDefault="00EF48E7" w:rsidP="00EF48E7">
            <w:r w:rsidRPr="00CE23C7">
              <w:t>Расходы на обеспечение деятельности (оказание услуг) муниципальных учреждений</w:t>
            </w:r>
          </w:p>
        </w:tc>
        <w:tc>
          <w:tcPr>
            <w:tcW w:w="660" w:type="dxa"/>
            <w:shd w:val="clear" w:color="000000" w:fill="FFFFFF"/>
            <w:vAlign w:val="bottom"/>
            <w:hideMark/>
          </w:tcPr>
          <w:p w14:paraId="293ECDBD" w14:textId="77777777" w:rsidR="00EF48E7" w:rsidRPr="00CE23C7" w:rsidRDefault="00EF48E7" w:rsidP="00EF48E7">
            <w:pPr>
              <w:jc w:val="right"/>
            </w:pPr>
            <w:r w:rsidRPr="00CE23C7">
              <w:t>934</w:t>
            </w:r>
          </w:p>
        </w:tc>
        <w:tc>
          <w:tcPr>
            <w:tcW w:w="600" w:type="dxa"/>
            <w:shd w:val="clear" w:color="000000" w:fill="FFFFFF"/>
            <w:noWrap/>
            <w:vAlign w:val="bottom"/>
            <w:hideMark/>
          </w:tcPr>
          <w:p w14:paraId="6967A3D9" w14:textId="77777777" w:rsidR="00EF48E7" w:rsidRPr="00CE23C7" w:rsidRDefault="00EF48E7" w:rsidP="00EF48E7">
            <w:pPr>
              <w:jc w:val="right"/>
            </w:pPr>
            <w:r w:rsidRPr="00CE23C7">
              <w:t>07</w:t>
            </w:r>
          </w:p>
        </w:tc>
        <w:tc>
          <w:tcPr>
            <w:tcW w:w="560" w:type="dxa"/>
            <w:shd w:val="clear" w:color="000000" w:fill="FFFFFF"/>
            <w:noWrap/>
            <w:vAlign w:val="bottom"/>
            <w:hideMark/>
          </w:tcPr>
          <w:p w14:paraId="4805B404" w14:textId="77777777" w:rsidR="00EF48E7" w:rsidRPr="00CE23C7" w:rsidRDefault="00EF48E7" w:rsidP="00EF48E7">
            <w:pPr>
              <w:jc w:val="right"/>
            </w:pPr>
            <w:r w:rsidRPr="00CE23C7">
              <w:t>07</w:t>
            </w:r>
          </w:p>
        </w:tc>
        <w:tc>
          <w:tcPr>
            <w:tcW w:w="1724" w:type="dxa"/>
            <w:shd w:val="clear" w:color="000000" w:fill="FFFFFF"/>
            <w:noWrap/>
            <w:vAlign w:val="bottom"/>
            <w:hideMark/>
          </w:tcPr>
          <w:p w14:paraId="1DD7E4C8" w14:textId="77777777" w:rsidR="00EF48E7" w:rsidRPr="00CE23C7" w:rsidRDefault="00EF48E7" w:rsidP="00EF48E7">
            <w:pPr>
              <w:jc w:val="right"/>
            </w:pPr>
            <w:r w:rsidRPr="00CE23C7">
              <w:t>11 2 02 00590</w:t>
            </w:r>
          </w:p>
        </w:tc>
        <w:tc>
          <w:tcPr>
            <w:tcW w:w="651" w:type="dxa"/>
            <w:shd w:val="clear" w:color="000000" w:fill="FFFFFF"/>
            <w:noWrap/>
            <w:vAlign w:val="bottom"/>
            <w:hideMark/>
          </w:tcPr>
          <w:p w14:paraId="7E7092A3" w14:textId="77777777" w:rsidR="00EF48E7" w:rsidRPr="00CE23C7" w:rsidRDefault="00EF48E7" w:rsidP="00EF48E7">
            <w:pPr>
              <w:jc w:val="right"/>
            </w:pPr>
            <w:r w:rsidRPr="00CE23C7">
              <w:t> </w:t>
            </w:r>
          </w:p>
        </w:tc>
        <w:tc>
          <w:tcPr>
            <w:tcW w:w="1493" w:type="dxa"/>
            <w:shd w:val="clear" w:color="auto" w:fill="auto"/>
            <w:noWrap/>
            <w:vAlign w:val="bottom"/>
            <w:hideMark/>
          </w:tcPr>
          <w:p w14:paraId="3FB66A15" w14:textId="77777777" w:rsidR="00EF48E7" w:rsidRPr="00CE23C7" w:rsidRDefault="00EF48E7" w:rsidP="00EF48E7">
            <w:pPr>
              <w:jc w:val="right"/>
            </w:pPr>
            <w:r w:rsidRPr="00CE23C7">
              <w:t>10 643,8</w:t>
            </w:r>
          </w:p>
        </w:tc>
        <w:tc>
          <w:tcPr>
            <w:tcW w:w="1559" w:type="dxa"/>
            <w:shd w:val="clear" w:color="auto" w:fill="auto"/>
            <w:noWrap/>
            <w:vAlign w:val="bottom"/>
            <w:hideMark/>
          </w:tcPr>
          <w:p w14:paraId="54106CA3" w14:textId="77777777" w:rsidR="00EF48E7" w:rsidRPr="00CE23C7" w:rsidRDefault="00EF48E7" w:rsidP="00EF48E7">
            <w:pPr>
              <w:jc w:val="right"/>
            </w:pPr>
            <w:r w:rsidRPr="00CE23C7">
              <w:t>10 786,5</w:t>
            </w:r>
          </w:p>
        </w:tc>
        <w:tc>
          <w:tcPr>
            <w:tcW w:w="1417" w:type="dxa"/>
            <w:shd w:val="clear" w:color="auto" w:fill="auto"/>
            <w:noWrap/>
            <w:vAlign w:val="bottom"/>
            <w:hideMark/>
          </w:tcPr>
          <w:p w14:paraId="15248E39" w14:textId="77777777" w:rsidR="00EF48E7" w:rsidRPr="00CE23C7" w:rsidRDefault="00EF48E7" w:rsidP="00EF48E7">
            <w:pPr>
              <w:jc w:val="right"/>
            </w:pPr>
            <w:r w:rsidRPr="00CE23C7">
              <w:t>10 784,3</w:t>
            </w:r>
          </w:p>
        </w:tc>
      </w:tr>
      <w:tr w:rsidR="00EF48E7" w:rsidRPr="00CE23C7" w14:paraId="4F7350EC" w14:textId="77777777" w:rsidTr="00827837">
        <w:trPr>
          <w:trHeight w:val="20"/>
        </w:trPr>
        <w:tc>
          <w:tcPr>
            <w:tcW w:w="580" w:type="dxa"/>
            <w:shd w:val="clear" w:color="auto" w:fill="auto"/>
            <w:noWrap/>
            <w:vAlign w:val="bottom"/>
            <w:hideMark/>
          </w:tcPr>
          <w:p w14:paraId="20AE6A9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E3B6916" w14:textId="77777777" w:rsidR="00EF48E7" w:rsidRPr="00CE23C7" w:rsidRDefault="00EF48E7" w:rsidP="00EF48E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83B491C" w14:textId="77777777" w:rsidR="00EF48E7" w:rsidRPr="00CE23C7" w:rsidRDefault="00EF48E7" w:rsidP="00EF48E7">
            <w:pPr>
              <w:jc w:val="right"/>
            </w:pPr>
            <w:r w:rsidRPr="00CE23C7">
              <w:t>934</w:t>
            </w:r>
          </w:p>
        </w:tc>
        <w:tc>
          <w:tcPr>
            <w:tcW w:w="600" w:type="dxa"/>
            <w:shd w:val="clear" w:color="000000" w:fill="FFFFFF"/>
            <w:noWrap/>
            <w:vAlign w:val="bottom"/>
            <w:hideMark/>
          </w:tcPr>
          <w:p w14:paraId="05708207" w14:textId="77777777" w:rsidR="00EF48E7" w:rsidRPr="00CE23C7" w:rsidRDefault="00EF48E7" w:rsidP="00EF48E7">
            <w:pPr>
              <w:jc w:val="right"/>
            </w:pPr>
            <w:r w:rsidRPr="00CE23C7">
              <w:t>07</w:t>
            </w:r>
          </w:p>
        </w:tc>
        <w:tc>
          <w:tcPr>
            <w:tcW w:w="560" w:type="dxa"/>
            <w:shd w:val="clear" w:color="000000" w:fill="FFFFFF"/>
            <w:noWrap/>
            <w:vAlign w:val="bottom"/>
            <w:hideMark/>
          </w:tcPr>
          <w:p w14:paraId="48390BA0" w14:textId="77777777" w:rsidR="00EF48E7" w:rsidRPr="00CE23C7" w:rsidRDefault="00EF48E7" w:rsidP="00EF48E7">
            <w:pPr>
              <w:jc w:val="right"/>
            </w:pPr>
            <w:r w:rsidRPr="00CE23C7">
              <w:t>07</w:t>
            </w:r>
          </w:p>
        </w:tc>
        <w:tc>
          <w:tcPr>
            <w:tcW w:w="1724" w:type="dxa"/>
            <w:shd w:val="clear" w:color="000000" w:fill="FFFFFF"/>
            <w:noWrap/>
            <w:vAlign w:val="bottom"/>
            <w:hideMark/>
          </w:tcPr>
          <w:p w14:paraId="4F7FE519" w14:textId="77777777" w:rsidR="00EF48E7" w:rsidRPr="00CE23C7" w:rsidRDefault="00EF48E7" w:rsidP="00EF48E7">
            <w:pPr>
              <w:jc w:val="right"/>
            </w:pPr>
            <w:r w:rsidRPr="00CE23C7">
              <w:t>11 2 02 00590</w:t>
            </w:r>
          </w:p>
        </w:tc>
        <w:tc>
          <w:tcPr>
            <w:tcW w:w="651" w:type="dxa"/>
            <w:shd w:val="clear" w:color="000000" w:fill="FFFFFF"/>
            <w:noWrap/>
            <w:vAlign w:val="bottom"/>
            <w:hideMark/>
          </w:tcPr>
          <w:p w14:paraId="7884C01A" w14:textId="77777777" w:rsidR="00EF48E7" w:rsidRPr="00CE23C7" w:rsidRDefault="00EF48E7" w:rsidP="00EF48E7">
            <w:pPr>
              <w:jc w:val="right"/>
            </w:pPr>
            <w:r w:rsidRPr="00CE23C7">
              <w:t>100</w:t>
            </w:r>
          </w:p>
        </w:tc>
        <w:tc>
          <w:tcPr>
            <w:tcW w:w="1493" w:type="dxa"/>
            <w:shd w:val="clear" w:color="auto" w:fill="auto"/>
            <w:noWrap/>
            <w:vAlign w:val="bottom"/>
            <w:hideMark/>
          </w:tcPr>
          <w:p w14:paraId="17CAA55A" w14:textId="77777777" w:rsidR="00EF48E7" w:rsidRPr="00CE23C7" w:rsidRDefault="00EF48E7" w:rsidP="00EF48E7">
            <w:pPr>
              <w:jc w:val="right"/>
            </w:pPr>
            <w:r w:rsidRPr="00CE23C7">
              <w:t>9 250,5</w:t>
            </w:r>
          </w:p>
        </w:tc>
        <w:tc>
          <w:tcPr>
            <w:tcW w:w="1559" w:type="dxa"/>
            <w:shd w:val="clear" w:color="auto" w:fill="auto"/>
            <w:noWrap/>
            <w:vAlign w:val="bottom"/>
            <w:hideMark/>
          </w:tcPr>
          <w:p w14:paraId="54362391" w14:textId="77777777" w:rsidR="00EF48E7" w:rsidRPr="00CE23C7" w:rsidRDefault="00EF48E7" w:rsidP="00EF48E7">
            <w:pPr>
              <w:jc w:val="right"/>
            </w:pPr>
            <w:r w:rsidRPr="00CE23C7">
              <w:t>9 752,5</w:t>
            </w:r>
          </w:p>
        </w:tc>
        <w:tc>
          <w:tcPr>
            <w:tcW w:w="1417" w:type="dxa"/>
            <w:shd w:val="clear" w:color="auto" w:fill="auto"/>
            <w:noWrap/>
            <w:vAlign w:val="bottom"/>
            <w:hideMark/>
          </w:tcPr>
          <w:p w14:paraId="3BFF6285" w14:textId="77777777" w:rsidR="00EF48E7" w:rsidRPr="00CE23C7" w:rsidRDefault="00EF48E7" w:rsidP="00EF48E7">
            <w:pPr>
              <w:jc w:val="right"/>
            </w:pPr>
            <w:r w:rsidRPr="00CE23C7">
              <w:t>9 752,5</w:t>
            </w:r>
          </w:p>
        </w:tc>
      </w:tr>
      <w:tr w:rsidR="00EF48E7" w:rsidRPr="00CE23C7" w14:paraId="1FFB13CF" w14:textId="77777777" w:rsidTr="00827837">
        <w:trPr>
          <w:trHeight w:val="20"/>
        </w:trPr>
        <w:tc>
          <w:tcPr>
            <w:tcW w:w="580" w:type="dxa"/>
            <w:shd w:val="clear" w:color="auto" w:fill="auto"/>
            <w:noWrap/>
            <w:vAlign w:val="bottom"/>
            <w:hideMark/>
          </w:tcPr>
          <w:p w14:paraId="15F447F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779036D"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88557BE" w14:textId="77777777" w:rsidR="00EF48E7" w:rsidRPr="00CE23C7" w:rsidRDefault="00EF48E7" w:rsidP="00EF48E7">
            <w:pPr>
              <w:jc w:val="right"/>
            </w:pPr>
            <w:r w:rsidRPr="00CE23C7">
              <w:t>934</w:t>
            </w:r>
          </w:p>
        </w:tc>
        <w:tc>
          <w:tcPr>
            <w:tcW w:w="600" w:type="dxa"/>
            <w:shd w:val="clear" w:color="000000" w:fill="FFFFFF"/>
            <w:noWrap/>
            <w:vAlign w:val="bottom"/>
            <w:hideMark/>
          </w:tcPr>
          <w:p w14:paraId="0E840A7D" w14:textId="77777777" w:rsidR="00EF48E7" w:rsidRPr="00CE23C7" w:rsidRDefault="00EF48E7" w:rsidP="00EF48E7">
            <w:pPr>
              <w:jc w:val="right"/>
            </w:pPr>
            <w:r w:rsidRPr="00CE23C7">
              <w:t>07</w:t>
            </w:r>
          </w:p>
        </w:tc>
        <w:tc>
          <w:tcPr>
            <w:tcW w:w="560" w:type="dxa"/>
            <w:shd w:val="clear" w:color="000000" w:fill="FFFFFF"/>
            <w:noWrap/>
            <w:vAlign w:val="bottom"/>
            <w:hideMark/>
          </w:tcPr>
          <w:p w14:paraId="7A93178D" w14:textId="77777777" w:rsidR="00EF48E7" w:rsidRPr="00CE23C7" w:rsidRDefault="00EF48E7" w:rsidP="00EF48E7">
            <w:pPr>
              <w:jc w:val="right"/>
            </w:pPr>
            <w:r w:rsidRPr="00CE23C7">
              <w:t>07</w:t>
            </w:r>
          </w:p>
        </w:tc>
        <w:tc>
          <w:tcPr>
            <w:tcW w:w="1724" w:type="dxa"/>
            <w:shd w:val="clear" w:color="000000" w:fill="FFFFFF"/>
            <w:noWrap/>
            <w:vAlign w:val="bottom"/>
            <w:hideMark/>
          </w:tcPr>
          <w:p w14:paraId="77FB7AA0" w14:textId="77777777" w:rsidR="00EF48E7" w:rsidRPr="00CE23C7" w:rsidRDefault="00EF48E7" w:rsidP="00EF48E7">
            <w:pPr>
              <w:jc w:val="right"/>
            </w:pPr>
            <w:r w:rsidRPr="00CE23C7">
              <w:t>11 2 02 00590</w:t>
            </w:r>
          </w:p>
        </w:tc>
        <w:tc>
          <w:tcPr>
            <w:tcW w:w="651" w:type="dxa"/>
            <w:shd w:val="clear" w:color="000000" w:fill="FFFFFF"/>
            <w:noWrap/>
            <w:vAlign w:val="bottom"/>
            <w:hideMark/>
          </w:tcPr>
          <w:p w14:paraId="059C3674" w14:textId="77777777" w:rsidR="00EF48E7" w:rsidRPr="00CE23C7" w:rsidRDefault="00EF48E7" w:rsidP="00EF48E7">
            <w:pPr>
              <w:jc w:val="right"/>
            </w:pPr>
            <w:r w:rsidRPr="00CE23C7">
              <w:t>200</w:t>
            </w:r>
          </w:p>
        </w:tc>
        <w:tc>
          <w:tcPr>
            <w:tcW w:w="1493" w:type="dxa"/>
            <w:shd w:val="clear" w:color="auto" w:fill="auto"/>
            <w:noWrap/>
            <w:vAlign w:val="bottom"/>
            <w:hideMark/>
          </w:tcPr>
          <w:p w14:paraId="54E1AA06" w14:textId="77777777" w:rsidR="00EF48E7" w:rsidRPr="00CE23C7" w:rsidRDefault="00EF48E7" w:rsidP="00EF48E7">
            <w:pPr>
              <w:jc w:val="right"/>
            </w:pPr>
            <w:r w:rsidRPr="00CE23C7">
              <w:t>1 343,1</w:t>
            </w:r>
          </w:p>
        </w:tc>
        <w:tc>
          <w:tcPr>
            <w:tcW w:w="1559" w:type="dxa"/>
            <w:shd w:val="clear" w:color="auto" w:fill="auto"/>
            <w:noWrap/>
            <w:vAlign w:val="bottom"/>
            <w:hideMark/>
          </w:tcPr>
          <w:p w14:paraId="7044969F" w14:textId="77777777" w:rsidR="00EF48E7" w:rsidRPr="00CE23C7" w:rsidRDefault="00EF48E7" w:rsidP="00EF48E7">
            <w:pPr>
              <w:jc w:val="right"/>
            </w:pPr>
            <w:r w:rsidRPr="00CE23C7">
              <w:t>985,9</w:t>
            </w:r>
          </w:p>
        </w:tc>
        <w:tc>
          <w:tcPr>
            <w:tcW w:w="1417" w:type="dxa"/>
            <w:shd w:val="clear" w:color="auto" w:fill="auto"/>
            <w:noWrap/>
            <w:vAlign w:val="bottom"/>
            <w:hideMark/>
          </w:tcPr>
          <w:p w14:paraId="125347ED" w14:textId="77777777" w:rsidR="00EF48E7" w:rsidRPr="00CE23C7" w:rsidRDefault="00EF48E7" w:rsidP="00EF48E7">
            <w:pPr>
              <w:jc w:val="right"/>
            </w:pPr>
            <w:r w:rsidRPr="00CE23C7">
              <w:t>985,9</w:t>
            </w:r>
          </w:p>
        </w:tc>
      </w:tr>
      <w:tr w:rsidR="00EF48E7" w:rsidRPr="00CE23C7" w14:paraId="736D605D" w14:textId="77777777" w:rsidTr="00827837">
        <w:trPr>
          <w:trHeight w:val="20"/>
        </w:trPr>
        <w:tc>
          <w:tcPr>
            <w:tcW w:w="580" w:type="dxa"/>
            <w:shd w:val="clear" w:color="auto" w:fill="auto"/>
            <w:noWrap/>
            <w:vAlign w:val="bottom"/>
            <w:hideMark/>
          </w:tcPr>
          <w:p w14:paraId="7E33B55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0C03C26" w14:textId="77777777" w:rsidR="00EF48E7" w:rsidRPr="00CE23C7" w:rsidRDefault="00EF48E7" w:rsidP="00EF48E7">
            <w:r w:rsidRPr="00CE23C7">
              <w:t>Иные бюджетные ассигнования</w:t>
            </w:r>
          </w:p>
        </w:tc>
        <w:tc>
          <w:tcPr>
            <w:tcW w:w="660" w:type="dxa"/>
            <w:shd w:val="clear" w:color="000000" w:fill="FFFFFF"/>
            <w:vAlign w:val="bottom"/>
            <w:hideMark/>
          </w:tcPr>
          <w:p w14:paraId="09D02F30" w14:textId="77777777" w:rsidR="00EF48E7" w:rsidRPr="00CE23C7" w:rsidRDefault="00EF48E7" w:rsidP="00EF48E7">
            <w:pPr>
              <w:jc w:val="right"/>
            </w:pPr>
            <w:r w:rsidRPr="00CE23C7">
              <w:t>934</w:t>
            </w:r>
          </w:p>
        </w:tc>
        <w:tc>
          <w:tcPr>
            <w:tcW w:w="600" w:type="dxa"/>
            <w:shd w:val="clear" w:color="000000" w:fill="FFFFFF"/>
            <w:noWrap/>
            <w:vAlign w:val="bottom"/>
            <w:hideMark/>
          </w:tcPr>
          <w:p w14:paraId="12AEEC74" w14:textId="77777777" w:rsidR="00EF48E7" w:rsidRPr="00CE23C7" w:rsidRDefault="00EF48E7" w:rsidP="00EF48E7">
            <w:pPr>
              <w:jc w:val="right"/>
            </w:pPr>
            <w:r w:rsidRPr="00CE23C7">
              <w:t>07</w:t>
            </w:r>
          </w:p>
        </w:tc>
        <w:tc>
          <w:tcPr>
            <w:tcW w:w="560" w:type="dxa"/>
            <w:shd w:val="clear" w:color="000000" w:fill="FFFFFF"/>
            <w:noWrap/>
            <w:vAlign w:val="bottom"/>
            <w:hideMark/>
          </w:tcPr>
          <w:p w14:paraId="5BB1D177" w14:textId="77777777" w:rsidR="00EF48E7" w:rsidRPr="00CE23C7" w:rsidRDefault="00EF48E7" w:rsidP="00EF48E7">
            <w:pPr>
              <w:jc w:val="right"/>
            </w:pPr>
            <w:r w:rsidRPr="00CE23C7">
              <w:t>07</w:t>
            </w:r>
          </w:p>
        </w:tc>
        <w:tc>
          <w:tcPr>
            <w:tcW w:w="1724" w:type="dxa"/>
            <w:shd w:val="clear" w:color="000000" w:fill="FFFFFF"/>
            <w:noWrap/>
            <w:vAlign w:val="bottom"/>
            <w:hideMark/>
          </w:tcPr>
          <w:p w14:paraId="4FBDAC54" w14:textId="77777777" w:rsidR="00EF48E7" w:rsidRPr="00CE23C7" w:rsidRDefault="00EF48E7" w:rsidP="00EF48E7">
            <w:pPr>
              <w:jc w:val="right"/>
            </w:pPr>
            <w:r w:rsidRPr="00CE23C7">
              <w:t>11 2 02 00590</w:t>
            </w:r>
          </w:p>
        </w:tc>
        <w:tc>
          <w:tcPr>
            <w:tcW w:w="651" w:type="dxa"/>
            <w:shd w:val="clear" w:color="000000" w:fill="FFFFFF"/>
            <w:noWrap/>
            <w:vAlign w:val="bottom"/>
            <w:hideMark/>
          </w:tcPr>
          <w:p w14:paraId="3A88F426" w14:textId="77777777" w:rsidR="00EF48E7" w:rsidRPr="00CE23C7" w:rsidRDefault="00EF48E7" w:rsidP="00EF48E7">
            <w:pPr>
              <w:jc w:val="right"/>
            </w:pPr>
            <w:r w:rsidRPr="00CE23C7">
              <w:t>800</w:t>
            </w:r>
          </w:p>
        </w:tc>
        <w:tc>
          <w:tcPr>
            <w:tcW w:w="1493" w:type="dxa"/>
            <w:shd w:val="clear" w:color="auto" w:fill="auto"/>
            <w:noWrap/>
            <w:vAlign w:val="bottom"/>
            <w:hideMark/>
          </w:tcPr>
          <w:p w14:paraId="330B2348" w14:textId="77777777" w:rsidR="00EF48E7" w:rsidRPr="00CE23C7" w:rsidRDefault="00EF48E7" w:rsidP="00EF48E7">
            <w:pPr>
              <w:jc w:val="right"/>
            </w:pPr>
            <w:r w:rsidRPr="00CE23C7">
              <w:t>50,2</w:t>
            </w:r>
          </w:p>
        </w:tc>
        <w:tc>
          <w:tcPr>
            <w:tcW w:w="1559" w:type="dxa"/>
            <w:shd w:val="clear" w:color="auto" w:fill="auto"/>
            <w:noWrap/>
            <w:vAlign w:val="bottom"/>
            <w:hideMark/>
          </w:tcPr>
          <w:p w14:paraId="4D5553F4" w14:textId="77777777" w:rsidR="00EF48E7" w:rsidRPr="00CE23C7" w:rsidRDefault="00EF48E7" w:rsidP="00EF48E7">
            <w:pPr>
              <w:jc w:val="right"/>
            </w:pPr>
            <w:r w:rsidRPr="00CE23C7">
              <w:t>48,1</w:t>
            </w:r>
          </w:p>
        </w:tc>
        <w:tc>
          <w:tcPr>
            <w:tcW w:w="1417" w:type="dxa"/>
            <w:shd w:val="clear" w:color="auto" w:fill="auto"/>
            <w:noWrap/>
            <w:vAlign w:val="bottom"/>
            <w:hideMark/>
          </w:tcPr>
          <w:p w14:paraId="5D828677" w14:textId="77777777" w:rsidR="00EF48E7" w:rsidRPr="00CE23C7" w:rsidRDefault="00EF48E7" w:rsidP="00EF48E7">
            <w:pPr>
              <w:jc w:val="right"/>
            </w:pPr>
            <w:r w:rsidRPr="00CE23C7">
              <w:t>45,9</w:t>
            </w:r>
          </w:p>
        </w:tc>
      </w:tr>
      <w:tr w:rsidR="00EF48E7" w:rsidRPr="00CE23C7" w14:paraId="1B16D39A" w14:textId="77777777" w:rsidTr="00827837">
        <w:trPr>
          <w:trHeight w:val="20"/>
        </w:trPr>
        <w:tc>
          <w:tcPr>
            <w:tcW w:w="580" w:type="dxa"/>
            <w:shd w:val="clear" w:color="auto" w:fill="auto"/>
            <w:noWrap/>
            <w:vAlign w:val="bottom"/>
            <w:hideMark/>
          </w:tcPr>
          <w:p w14:paraId="4616C785" w14:textId="77777777" w:rsidR="00EF48E7" w:rsidRPr="00CE23C7" w:rsidRDefault="00EF48E7" w:rsidP="00EF48E7">
            <w:pPr>
              <w:jc w:val="right"/>
              <w:rPr>
                <w:b/>
                <w:bCs/>
              </w:rPr>
            </w:pPr>
            <w:r w:rsidRPr="00CE23C7">
              <w:rPr>
                <w:b/>
                <w:bCs/>
              </w:rPr>
              <w:t> </w:t>
            </w:r>
          </w:p>
        </w:tc>
        <w:tc>
          <w:tcPr>
            <w:tcW w:w="6361" w:type="dxa"/>
            <w:shd w:val="clear" w:color="auto" w:fill="auto"/>
            <w:hideMark/>
          </w:tcPr>
          <w:p w14:paraId="72F11D58" w14:textId="77777777" w:rsidR="00EF48E7" w:rsidRPr="00CE23C7" w:rsidRDefault="00EF48E7" w:rsidP="00EF48E7">
            <w:r w:rsidRPr="00CE23C7">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6FFA59E" w14:textId="77777777" w:rsidR="00EF48E7" w:rsidRPr="00CE23C7" w:rsidRDefault="00EF48E7" w:rsidP="00EF48E7">
            <w:pPr>
              <w:jc w:val="right"/>
            </w:pPr>
            <w:r w:rsidRPr="00CE23C7">
              <w:t>934</w:t>
            </w:r>
          </w:p>
        </w:tc>
        <w:tc>
          <w:tcPr>
            <w:tcW w:w="600" w:type="dxa"/>
            <w:shd w:val="clear" w:color="auto" w:fill="auto"/>
            <w:noWrap/>
            <w:vAlign w:val="bottom"/>
            <w:hideMark/>
          </w:tcPr>
          <w:p w14:paraId="38816090" w14:textId="77777777" w:rsidR="00EF48E7" w:rsidRPr="00CE23C7" w:rsidRDefault="00EF48E7" w:rsidP="00EF48E7">
            <w:pPr>
              <w:jc w:val="right"/>
            </w:pPr>
            <w:r w:rsidRPr="00CE23C7">
              <w:t>07</w:t>
            </w:r>
          </w:p>
        </w:tc>
        <w:tc>
          <w:tcPr>
            <w:tcW w:w="560" w:type="dxa"/>
            <w:shd w:val="clear" w:color="auto" w:fill="auto"/>
            <w:noWrap/>
            <w:vAlign w:val="bottom"/>
            <w:hideMark/>
          </w:tcPr>
          <w:p w14:paraId="566236B3" w14:textId="77777777" w:rsidR="00EF48E7" w:rsidRPr="00CE23C7" w:rsidRDefault="00EF48E7" w:rsidP="00EF48E7">
            <w:pPr>
              <w:jc w:val="right"/>
            </w:pPr>
            <w:r w:rsidRPr="00CE23C7">
              <w:t>07</w:t>
            </w:r>
          </w:p>
        </w:tc>
        <w:tc>
          <w:tcPr>
            <w:tcW w:w="1724" w:type="dxa"/>
            <w:shd w:val="clear" w:color="auto" w:fill="auto"/>
            <w:noWrap/>
            <w:vAlign w:val="bottom"/>
            <w:hideMark/>
          </w:tcPr>
          <w:p w14:paraId="10D94852" w14:textId="77777777" w:rsidR="00EF48E7" w:rsidRPr="00CE23C7" w:rsidRDefault="00EF48E7" w:rsidP="00EF48E7">
            <w:pPr>
              <w:jc w:val="right"/>
            </w:pPr>
            <w:r w:rsidRPr="00CE23C7">
              <w:t>14 0 00 00000</w:t>
            </w:r>
          </w:p>
        </w:tc>
        <w:tc>
          <w:tcPr>
            <w:tcW w:w="651" w:type="dxa"/>
            <w:shd w:val="clear" w:color="auto" w:fill="auto"/>
            <w:noWrap/>
            <w:vAlign w:val="bottom"/>
            <w:hideMark/>
          </w:tcPr>
          <w:p w14:paraId="7AB83CB7" w14:textId="77777777" w:rsidR="00EF48E7" w:rsidRPr="00CE23C7" w:rsidRDefault="00EF48E7" w:rsidP="00EF48E7">
            <w:pPr>
              <w:jc w:val="right"/>
            </w:pPr>
            <w:r w:rsidRPr="00CE23C7">
              <w:t> </w:t>
            </w:r>
          </w:p>
        </w:tc>
        <w:tc>
          <w:tcPr>
            <w:tcW w:w="1493" w:type="dxa"/>
            <w:shd w:val="clear" w:color="auto" w:fill="auto"/>
            <w:noWrap/>
            <w:vAlign w:val="bottom"/>
            <w:hideMark/>
          </w:tcPr>
          <w:p w14:paraId="08FE2AE6" w14:textId="77777777" w:rsidR="00EF48E7" w:rsidRPr="00CE23C7" w:rsidRDefault="00EF48E7" w:rsidP="00EF48E7">
            <w:pPr>
              <w:jc w:val="right"/>
            </w:pPr>
            <w:r w:rsidRPr="00CE23C7">
              <w:t>5,0</w:t>
            </w:r>
          </w:p>
        </w:tc>
        <w:tc>
          <w:tcPr>
            <w:tcW w:w="1559" w:type="dxa"/>
            <w:shd w:val="clear" w:color="auto" w:fill="auto"/>
            <w:noWrap/>
            <w:vAlign w:val="bottom"/>
            <w:hideMark/>
          </w:tcPr>
          <w:p w14:paraId="19C07B1F" w14:textId="77777777" w:rsidR="00EF48E7" w:rsidRPr="00CE23C7" w:rsidRDefault="00EF48E7" w:rsidP="00EF48E7">
            <w:pPr>
              <w:jc w:val="right"/>
            </w:pPr>
            <w:r w:rsidRPr="00CE23C7">
              <w:t>5,0</w:t>
            </w:r>
          </w:p>
        </w:tc>
        <w:tc>
          <w:tcPr>
            <w:tcW w:w="1417" w:type="dxa"/>
            <w:shd w:val="clear" w:color="auto" w:fill="auto"/>
            <w:noWrap/>
            <w:vAlign w:val="bottom"/>
            <w:hideMark/>
          </w:tcPr>
          <w:p w14:paraId="08400545" w14:textId="77777777" w:rsidR="00EF48E7" w:rsidRPr="00CE23C7" w:rsidRDefault="00EF48E7" w:rsidP="00EF48E7">
            <w:pPr>
              <w:jc w:val="right"/>
            </w:pPr>
            <w:r w:rsidRPr="00CE23C7">
              <w:t>5,0</w:t>
            </w:r>
          </w:p>
        </w:tc>
      </w:tr>
      <w:tr w:rsidR="00EF48E7" w:rsidRPr="00CE23C7" w14:paraId="434303CF" w14:textId="77777777" w:rsidTr="00827837">
        <w:trPr>
          <w:trHeight w:val="20"/>
        </w:trPr>
        <w:tc>
          <w:tcPr>
            <w:tcW w:w="580" w:type="dxa"/>
            <w:shd w:val="clear" w:color="auto" w:fill="auto"/>
            <w:noWrap/>
            <w:vAlign w:val="bottom"/>
            <w:hideMark/>
          </w:tcPr>
          <w:p w14:paraId="55C082E0"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569B399" w14:textId="77777777" w:rsidR="00EF48E7" w:rsidRPr="00CE23C7" w:rsidRDefault="00EF48E7" w:rsidP="00EF48E7">
            <w:r w:rsidRPr="00CE23C7">
              <w:t>Комплексы процессных мероприятий</w:t>
            </w:r>
          </w:p>
        </w:tc>
        <w:tc>
          <w:tcPr>
            <w:tcW w:w="660" w:type="dxa"/>
            <w:shd w:val="clear" w:color="auto" w:fill="auto"/>
            <w:vAlign w:val="bottom"/>
            <w:hideMark/>
          </w:tcPr>
          <w:p w14:paraId="531BE7D2" w14:textId="77777777" w:rsidR="00EF48E7" w:rsidRPr="00CE23C7" w:rsidRDefault="00EF48E7" w:rsidP="00EF48E7">
            <w:pPr>
              <w:jc w:val="right"/>
            </w:pPr>
            <w:r w:rsidRPr="00CE23C7">
              <w:t>934</w:t>
            </w:r>
          </w:p>
        </w:tc>
        <w:tc>
          <w:tcPr>
            <w:tcW w:w="600" w:type="dxa"/>
            <w:shd w:val="clear" w:color="auto" w:fill="auto"/>
            <w:noWrap/>
            <w:vAlign w:val="bottom"/>
            <w:hideMark/>
          </w:tcPr>
          <w:p w14:paraId="70994B10" w14:textId="77777777" w:rsidR="00EF48E7" w:rsidRPr="00CE23C7" w:rsidRDefault="00EF48E7" w:rsidP="00EF48E7">
            <w:pPr>
              <w:jc w:val="right"/>
            </w:pPr>
            <w:r w:rsidRPr="00CE23C7">
              <w:t>07</w:t>
            </w:r>
          </w:p>
        </w:tc>
        <w:tc>
          <w:tcPr>
            <w:tcW w:w="560" w:type="dxa"/>
            <w:shd w:val="clear" w:color="auto" w:fill="auto"/>
            <w:noWrap/>
            <w:vAlign w:val="bottom"/>
            <w:hideMark/>
          </w:tcPr>
          <w:p w14:paraId="43E1949B" w14:textId="77777777" w:rsidR="00EF48E7" w:rsidRPr="00CE23C7" w:rsidRDefault="00EF48E7" w:rsidP="00EF48E7">
            <w:pPr>
              <w:jc w:val="right"/>
            </w:pPr>
            <w:r w:rsidRPr="00CE23C7">
              <w:t>07</w:t>
            </w:r>
          </w:p>
        </w:tc>
        <w:tc>
          <w:tcPr>
            <w:tcW w:w="1724" w:type="dxa"/>
            <w:shd w:val="clear" w:color="000000" w:fill="FFFFFF"/>
            <w:noWrap/>
            <w:vAlign w:val="bottom"/>
            <w:hideMark/>
          </w:tcPr>
          <w:p w14:paraId="400ED873" w14:textId="77777777" w:rsidR="00EF48E7" w:rsidRPr="00CE23C7" w:rsidRDefault="00EF48E7" w:rsidP="00EF48E7">
            <w:pPr>
              <w:jc w:val="right"/>
            </w:pPr>
            <w:r w:rsidRPr="00CE23C7">
              <w:t>14 2 00 00000</w:t>
            </w:r>
          </w:p>
        </w:tc>
        <w:tc>
          <w:tcPr>
            <w:tcW w:w="651" w:type="dxa"/>
            <w:shd w:val="clear" w:color="auto" w:fill="auto"/>
            <w:noWrap/>
            <w:vAlign w:val="bottom"/>
            <w:hideMark/>
          </w:tcPr>
          <w:p w14:paraId="14927AF6" w14:textId="77777777" w:rsidR="00EF48E7" w:rsidRPr="00CE23C7" w:rsidRDefault="00EF48E7" w:rsidP="00EF48E7">
            <w:pPr>
              <w:jc w:val="right"/>
            </w:pPr>
            <w:r w:rsidRPr="00CE23C7">
              <w:t> </w:t>
            </w:r>
          </w:p>
        </w:tc>
        <w:tc>
          <w:tcPr>
            <w:tcW w:w="1493" w:type="dxa"/>
            <w:shd w:val="clear" w:color="auto" w:fill="auto"/>
            <w:noWrap/>
            <w:vAlign w:val="bottom"/>
            <w:hideMark/>
          </w:tcPr>
          <w:p w14:paraId="5283F846" w14:textId="77777777" w:rsidR="00EF48E7" w:rsidRPr="00CE23C7" w:rsidRDefault="00EF48E7" w:rsidP="00EF48E7">
            <w:pPr>
              <w:jc w:val="right"/>
            </w:pPr>
            <w:r w:rsidRPr="00CE23C7">
              <w:t>5,0</w:t>
            </w:r>
          </w:p>
        </w:tc>
        <w:tc>
          <w:tcPr>
            <w:tcW w:w="1559" w:type="dxa"/>
            <w:shd w:val="clear" w:color="auto" w:fill="auto"/>
            <w:noWrap/>
            <w:vAlign w:val="bottom"/>
            <w:hideMark/>
          </w:tcPr>
          <w:p w14:paraId="2BD86528" w14:textId="77777777" w:rsidR="00EF48E7" w:rsidRPr="00CE23C7" w:rsidRDefault="00EF48E7" w:rsidP="00EF48E7">
            <w:pPr>
              <w:jc w:val="right"/>
            </w:pPr>
            <w:r w:rsidRPr="00CE23C7">
              <w:t>5,0</w:t>
            </w:r>
          </w:p>
        </w:tc>
        <w:tc>
          <w:tcPr>
            <w:tcW w:w="1417" w:type="dxa"/>
            <w:shd w:val="clear" w:color="auto" w:fill="auto"/>
            <w:noWrap/>
            <w:vAlign w:val="bottom"/>
            <w:hideMark/>
          </w:tcPr>
          <w:p w14:paraId="27AD6D33" w14:textId="77777777" w:rsidR="00EF48E7" w:rsidRPr="00CE23C7" w:rsidRDefault="00EF48E7" w:rsidP="00EF48E7">
            <w:pPr>
              <w:jc w:val="right"/>
            </w:pPr>
            <w:r w:rsidRPr="00CE23C7">
              <w:t>5,0</w:t>
            </w:r>
          </w:p>
        </w:tc>
      </w:tr>
      <w:tr w:rsidR="00EF48E7" w:rsidRPr="00CE23C7" w14:paraId="06EA3D23" w14:textId="77777777" w:rsidTr="00827837">
        <w:trPr>
          <w:trHeight w:val="20"/>
        </w:trPr>
        <w:tc>
          <w:tcPr>
            <w:tcW w:w="580" w:type="dxa"/>
            <w:shd w:val="clear" w:color="auto" w:fill="auto"/>
            <w:noWrap/>
            <w:vAlign w:val="bottom"/>
            <w:hideMark/>
          </w:tcPr>
          <w:p w14:paraId="7CF6049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051A5638" w14:textId="77777777" w:rsidR="00EF48E7" w:rsidRPr="00CE23C7" w:rsidRDefault="00EF48E7" w:rsidP="00EF48E7">
            <w:r w:rsidRPr="00CE23C7">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5E6A5B83" w14:textId="77777777" w:rsidR="00EF48E7" w:rsidRPr="00CE23C7" w:rsidRDefault="00EF48E7" w:rsidP="00EF48E7">
            <w:pPr>
              <w:jc w:val="right"/>
            </w:pPr>
            <w:r w:rsidRPr="00CE23C7">
              <w:t>934</w:t>
            </w:r>
          </w:p>
        </w:tc>
        <w:tc>
          <w:tcPr>
            <w:tcW w:w="600" w:type="dxa"/>
            <w:shd w:val="clear" w:color="000000" w:fill="FFFFFF"/>
            <w:noWrap/>
            <w:vAlign w:val="bottom"/>
            <w:hideMark/>
          </w:tcPr>
          <w:p w14:paraId="3145A122" w14:textId="77777777" w:rsidR="00EF48E7" w:rsidRPr="00CE23C7" w:rsidRDefault="00EF48E7" w:rsidP="00EF48E7">
            <w:pPr>
              <w:jc w:val="right"/>
            </w:pPr>
            <w:r w:rsidRPr="00CE23C7">
              <w:t>07</w:t>
            </w:r>
          </w:p>
        </w:tc>
        <w:tc>
          <w:tcPr>
            <w:tcW w:w="560" w:type="dxa"/>
            <w:shd w:val="clear" w:color="000000" w:fill="FFFFFF"/>
            <w:noWrap/>
            <w:vAlign w:val="bottom"/>
            <w:hideMark/>
          </w:tcPr>
          <w:p w14:paraId="57436872" w14:textId="77777777" w:rsidR="00EF48E7" w:rsidRPr="00CE23C7" w:rsidRDefault="00EF48E7" w:rsidP="00EF48E7">
            <w:pPr>
              <w:jc w:val="right"/>
            </w:pPr>
            <w:r w:rsidRPr="00CE23C7">
              <w:t>07</w:t>
            </w:r>
          </w:p>
        </w:tc>
        <w:tc>
          <w:tcPr>
            <w:tcW w:w="1724" w:type="dxa"/>
            <w:shd w:val="clear" w:color="000000" w:fill="FFFFFF"/>
            <w:noWrap/>
            <w:vAlign w:val="bottom"/>
            <w:hideMark/>
          </w:tcPr>
          <w:p w14:paraId="500AC81C" w14:textId="77777777" w:rsidR="00EF48E7" w:rsidRPr="00CE23C7" w:rsidRDefault="00EF48E7" w:rsidP="00EF48E7">
            <w:pPr>
              <w:jc w:val="right"/>
            </w:pPr>
            <w:r w:rsidRPr="00CE23C7">
              <w:t>14 2 02 00000</w:t>
            </w:r>
          </w:p>
        </w:tc>
        <w:tc>
          <w:tcPr>
            <w:tcW w:w="651" w:type="dxa"/>
            <w:shd w:val="clear" w:color="auto" w:fill="auto"/>
            <w:noWrap/>
            <w:vAlign w:val="bottom"/>
            <w:hideMark/>
          </w:tcPr>
          <w:p w14:paraId="48ABCD30" w14:textId="77777777" w:rsidR="00EF48E7" w:rsidRPr="00CE23C7" w:rsidRDefault="00EF48E7" w:rsidP="00EF48E7">
            <w:pPr>
              <w:jc w:val="right"/>
            </w:pPr>
            <w:r w:rsidRPr="00CE23C7">
              <w:t> </w:t>
            </w:r>
          </w:p>
        </w:tc>
        <w:tc>
          <w:tcPr>
            <w:tcW w:w="1493" w:type="dxa"/>
            <w:shd w:val="clear" w:color="auto" w:fill="auto"/>
            <w:noWrap/>
            <w:vAlign w:val="bottom"/>
            <w:hideMark/>
          </w:tcPr>
          <w:p w14:paraId="01EB7D50" w14:textId="77777777" w:rsidR="00EF48E7" w:rsidRPr="00CE23C7" w:rsidRDefault="00EF48E7" w:rsidP="00EF48E7">
            <w:pPr>
              <w:jc w:val="right"/>
            </w:pPr>
            <w:r w:rsidRPr="00CE23C7">
              <w:t>5,0</w:t>
            </w:r>
          </w:p>
        </w:tc>
        <w:tc>
          <w:tcPr>
            <w:tcW w:w="1559" w:type="dxa"/>
            <w:shd w:val="clear" w:color="auto" w:fill="auto"/>
            <w:noWrap/>
            <w:vAlign w:val="bottom"/>
            <w:hideMark/>
          </w:tcPr>
          <w:p w14:paraId="4233157E" w14:textId="77777777" w:rsidR="00EF48E7" w:rsidRPr="00CE23C7" w:rsidRDefault="00EF48E7" w:rsidP="00EF48E7">
            <w:pPr>
              <w:jc w:val="right"/>
            </w:pPr>
            <w:r w:rsidRPr="00CE23C7">
              <w:t>5,0</w:t>
            </w:r>
          </w:p>
        </w:tc>
        <w:tc>
          <w:tcPr>
            <w:tcW w:w="1417" w:type="dxa"/>
            <w:shd w:val="clear" w:color="auto" w:fill="auto"/>
            <w:noWrap/>
            <w:vAlign w:val="bottom"/>
            <w:hideMark/>
          </w:tcPr>
          <w:p w14:paraId="3CCC5BCB" w14:textId="77777777" w:rsidR="00EF48E7" w:rsidRPr="00CE23C7" w:rsidRDefault="00EF48E7" w:rsidP="00EF48E7">
            <w:pPr>
              <w:jc w:val="right"/>
            </w:pPr>
            <w:r w:rsidRPr="00CE23C7">
              <w:t>5,0</w:t>
            </w:r>
          </w:p>
        </w:tc>
      </w:tr>
      <w:tr w:rsidR="00EF48E7" w:rsidRPr="00CE23C7" w14:paraId="12CBCFA7" w14:textId="77777777" w:rsidTr="00827837">
        <w:trPr>
          <w:trHeight w:val="20"/>
        </w:trPr>
        <w:tc>
          <w:tcPr>
            <w:tcW w:w="580" w:type="dxa"/>
            <w:shd w:val="clear" w:color="auto" w:fill="auto"/>
            <w:noWrap/>
            <w:vAlign w:val="bottom"/>
            <w:hideMark/>
          </w:tcPr>
          <w:p w14:paraId="633818A4"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7A163CDE" w14:textId="77777777" w:rsidR="00EF48E7" w:rsidRPr="00CE23C7" w:rsidRDefault="00EF48E7" w:rsidP="00EF48E7">
            <w:r w:rsidRPr="00CE23C7">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422A0310" w14:textId="77777777" w:rsidR="00EF48E7" w:rsidRPr="00CE23C7" w:rsidRDefault="00EF48E7" w:rsidP="00EF48E7">
            <w:pPr>
              <w:jc w:val="right"/>
            </w:pPr>
            <w:r w:rsidRPr="00CE23C7">
              <w:t>934</w:t>
            </w:r>
          </w:p>
        </w:tc>
        <w:tc>
          <w:tcPr>
            <w:tcW w:w="600" w:type="dxa"/>
            <w:shd w:val="clear" w:color="000000" w:fill="FFFFFF"/>
            <w:noWrap/>
            <w:vAlign w:val="bottom"/>
            <w:hideMark/>
          </w:tcPr>
          <w:p w14:paraId="60C464BD" w14:textId="77777777" w:rsidR="00EF48E7" w:rsidRPr="00CE23C7" w:rsidRDefault="00EF48E7" w:rsidP="00EF48E7">
            <w:pPr>
              <w:jc w:val="right"/>
            </w:pPr>
            <w:r w:rsidRPr="00CE23C7">
              <w:t>07</w:t>
            </w:r>
          </w:p>
        </w:tc>
        <w:tc>
          <w:tcPr>
            <w:tcW w:w="560" w:type="dxa"/>
            <w:shd w:val="clear" w:color="000000" w:fill="FFFFFF"/>
            <w:noWrap/>
            <w:vAlign w:val="bottom"/>
            <w:hideMark/>
          </w:tcPr>
          <w:p w14:paraId="69597E06" w14:textId="77777777" w:rsidR="00EF48E7" w:rsidRPr="00CE23C7" w:rsidRDefault="00EF48E7" w:rsidP="00EF48E7">
            <w:pPr>
              <w:jc w:val="right"/>
            </w:pPr>
            <w:r w:rsidRPr="00CE23C7">
              <w:t>07</w:t>
            </w:r>
          </w:p>
        </w:tc>
        <w:tc>
          <w:tcPr>
            <w:tcW w:w="1724" w:type="dxa"/>
            <w:shd w:val="clear" w:color="000000" w:fill="FFFFFF"/>
            <w:noWrap/>
            <w:vAlign w:val="bottom"/>
            <w:hideMark/>
          </w:tcPr>
          <w:p w14:paraId="2944A471" w14:textId="77777777" w:rsidR="00EF48E7" w:rsidRPr="00CE23C7" w:rsidRDefault="00EF48E7" w:rsidP="00EF48E7">
            <w:pPr>
              <w:jc w:val="right"/>
            </w:pPr>
            <w:r w:rsidRPr="00CE23C7">
              <w:t>14 2 02 10500</w:t>
            </w:r>
          </w:p>
        </w:tc>
        <w:tc>
          <w:tcPr>
            <w:tcW w:w="651" w:type="dxa"/>
            <w:shd w:val="clear" w:color="auto" w:fill="auto"/>
            <w:noWrap/>
            <w:vAlign w:val="bottom"/>
            <w:hideMark/>
          </w:tcPr>
          <w:p w14:paraId="49654AFB" w14:textId="77777777" w:rsidR="00EF48E7" w:rsidRPr="00CE23C7" w:rsidRDefault="00EF48E7" w:rsidP="00EF48E7">
            <w:pPr>
              <w:jc w:val="right"/>
            </w:pPr>
            <w:r w:rsidRPr="00CE23C7">
              <w:t> </w:t>
            </w:r>
          </w:p>
        </w:tc>
        <w:tc>
          <w:tcPr>
            <w:tcW w:w="1493" w:type="dxa"/>
            <w:shd w:val="clear" w:color="auto" w:fill="auto"/>
            <w:noWrap/>
            <w:vAlign w:val="bottom"/>
            <w:hideMark/>
          </w:tcPr>
          <w:p w14:paraId="4DFA6769" w14:textId="77777777" w:rsidR="00EF48E7" w:rsidRPr="00CE23C7" w:rsidRDefault="00EF48E7" w:rsidP="00EF48E7">
            <w:pPr>
              <w:jc w:val="right"/>
            </w:pPr>
            <w:r w:rsidRPr="00CE23C7">
              <w:t>5,0</w:t>
            </w:r>
          </w:p>
        </w:tc>
        <w:tc>
          <w:tcPr>
            <w:tcW w:w="1559" w:type="dxa"/>
            <w:shd w:val="clear" w:color="auto" w:fill="auto"/>
            <w:noWrap/>
            <w:vAlign w:val="bottom"/>
            <w:hideMark/>
          </w:tcPr>
          <w:p w14:paraId="1A5DF406" w14:textId="77777777" w:rsidR="00EF48E7" w:rsidRPr="00CE23C7" w:rsidRDefault="00EF48E7" w:rsidP="00EF48E7">
            <w:pPr>
              <w:jc w:val="right"/>
            </w:pPr>
            <w:r w:rsidRPr="00CE23C7">
              <w:t>5,0</w:t>
            </w:r>
          </w:p>
        </w:tc>
        <w:tc>
          <w:tcPr>
            <w:tcW w:w="1417" w:type="dxa"/>
            <w:shd w:val="clear" w:color="auto" w:fill="auto"/>
            <w:noWrap/>
            <w:vAlign w:val="bottom"/>
            <w:hideMark/>
          </w:tcPr>
          <w:p w14:paraId="21674B98" w14:textId="77777777" w:rsidR="00EF48E7" w:rsidRPr="00CE23C7" w:rsidRDefault="00EF48E7" w:rsidP="00EF48E7">
            <w:pPr>
              <w:jc w:val="right"/>
            </w:pPr>
            <w:r w:rsidRPr="00CE23C7">
              <w:t>5,0</w:t>
            </w:r>
          </w:p>
        </w:tc>
      </w:tr>
      <w:tr w:rsidR="00EF48E7" w:rsidRPr="00CE23C7" w14:paraId="6D751209" w14:textId="77777777" w:rsidTr="00827837">
        <w:trPr>
          <w:trHeight w:val="20"/>
        </w:trPr>
        <w:tc>
          <w:tcPr>
            <w:tcW w:w="580" w:type="dxa"/>
            <w:shd w:val="clear" w:color="auto" w:fill="auto"/>
            <w:noWrap/>
            <w:vAlign w:val="bottom"/>
            <w:hideMark/>
          </w:tcPr>
          <w:p w14:paraId="2FE9ED7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3C46F599"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948B77E" w14:textId="77777777" w:rsidR="00EF48E7" w:rsidRPr="00CE23C7" w:rsidRDefault="00EF48E7" w:rsidP="00EF48E7">
            <w:pPr>
              <w:jc w:val="right"/>
            </w:pPr>
            <w:r w:rsidRPr="00CE23C7">
              <w:t>934</w:t>
            </w:r>
          </w:p>
        </w:tc>
        <w:tc>
          <w:tcPr>
            <w:tcW w:w="600" w:type="dxa"/>
            <w:shd w:val="clear" w:color="000000" w:fill="FFFFFF"/>
            <w:noWrap/>
            <w:vAlign w:val="bottom"/>
            <w:hideMark/>
          </w:tcPr>
          <w:p w14:paraId="45B40622" w14:textId="77777777" w:rsidR="00EF48E7" w:rsidRPr="00CE23C7" w:rsidRDefault="00EF48E7" w:rsidP="00EF48E7">
            <w:pPr>
              <w:jc w:val="right"/>
            </w:pPr>
            <w:r w:rsidRPr="00CE23C7">
              <w:t>07</w:t>
            </w:r>
          </w:p>
        </w:tc>
        <w:tc>
          <w:tcPr>
            <w:tcW w:w="560" w:type="dxa"/>
            <w:shd w:val="clear" w:color="000000" w:fill="FFFFFF"/>
            <w:noWrap/>
            <w:vAlign w:val="bottom"/>
            <w:hideMark/>
          </w:tcPr>
          <w:p w14:paraId="265C2A62" w14:textId="77777777" w:rsidR="00EF48E7" w:rsidRPr="00CE23C7" w:rsidRDefault="00EF48E7" w:rsidP="00EF48E7">
            <w:pPr>
              <w:jc w:val="right"/>
            </w:pPr>
            <w:r w:rsidRPr="00CE23C7">
              <w:t>07</w:t>
            </w:r>
          </w:p>
        </w:tc>
        <w:tc>
          <w:tcPr>
            <w:tcW w:w="1724" w:type="dxa"/>
            <w:shd w:val="clear" w:color="000000" w:fill="FFFFFF"/>
            <w:noWrap/>
            <w:vAlign w:val="bottom"/>
            <w:hideMark/>
          </w:tcPr>
          <w:p w14:paraId="38D2B7E3" w14:textId="77777777" w:rsidR="00EF48E7" w:rsidRPr="00CE23C7" w:rsidRDefault="00EF48E7" w:rsidP="00EF48E7">
            <w:pPr>
              <w:jc w:val="right"/>
            </w:pPr>
            <w:r w:rsidRPr="00CE23C7">
              <w:t>14 2 02 10500</w:t>
            </w:r>
          </w:p>
        </w:tc>
        <w:tc>
          <w:tcPr>
            <w:tcW w:w="651" w:type="dxa"/>
            <w:shd w:val="clear" w:color="auto" w:fill="auto"/>
            <w:noWrap/>
            <w:vAlign w:val="bottom"/>
            <w:hideMark/>
          </w:tcPr>
          <w:p w14:paraId="06E5417B" w14:textId="77777777" w:rsidR="00EF48E7" w:rsidRPr="00CE23C7" w:rsidRDefault="00EF48E7" w:rsidP="00EF48E7">
            <w:pPr>
              <w:jc w:val="right"/>
            </w:pPr>
            <w:r w:rsidRPr="00CE23C7">
              <w:t>200</w:t>
            </w:r>
          </w:p>
        </w:tc>
        <w:tc>
          <w:tcPr>
            <w:tcW w:w="1493" w:type="dxa"/>
            <w:shd w:val="clear" w:color="auto" w:fill="auto"/>
            <w:noWrap/>
            <w:vAlign w:val="bottom"/>
            <w:hideMark/>
          </w:tcPr>
          <w:p w14:paraId="240DC023" w14:textId="77777777" w:rsidR="00EF48E7" w:rsidRPr="00CE23C7" w:rsidRDefault="00EF48E7" w:rsidP="00EF48E7">
            <w:pPr>
              <w:jc w:val="right"/>
            </w:pPr>
            <w:r w:rsidRPr="00CE23C7">
              <w:t>5,0</w:t>
            </w:r>
          </w:p>
        </w:tc>
        <w:tc>
          <w:tcPr>
            <w:tcW w:w="1559" w:type="dxa"/>
            <w:shd w:val="clear" w:color="auto" w:fill="auto"/>
            <w:noWrap/>
            <w:vAlign w:val="bottom"/>
            <w:hideMark/>
          </w:tcPr>
          <w:p w14:paraId="3E90B7E3" w14:textId="77777777" w:rsidR="00EF48E7" w:rsidRPr="00CE23C7" w:rsidRDefault="00EF48E7" w:rsidP="00EF48E7">
            <w:pPr>
              <w:jc w:val="right"/>
            </w:pPr>
            <w:r w:rsidRPr="00CE23C7">
              <w:t>5,0</w:t>
            </w:r>
          </w:p>
        </w:tc>
        <w:tc>
          <w:tcPr>
            <w:tcW w:w="1417" w:type="dxa"/>
            <w:shd w:val="clear" w:color="auto" w:fill="auto"/>
            <w:noWrap/>
            <w:vAlign w:val="bottom"/>
            <w:hideMark/>
          </w:tcPr>
          <w:p w14:paraId="50EB49A5" w14:textId="77777777" w:rsidR="00EF48E7" w:rsidRPr="00CE23C7" w:rsidRDefault="00EF48E7" w:rsidP="00EF48E7">
            <w:pPr>
              <w:jc w:val="right"/>
            </w:pPr>
            <w:r w:rsidRPr="00CE23C7">
              <w:t>5,0</w:t>
            </w:r>
          </w:p>
        </w:tc>
      </w:tr>
      <w:tr w:rsidR="00EF48E7" w:rsidRPr="00CE23C7" w14:paraId="5A51AA14" w14:textId="77777777" w:rsidTr="00827837">
        <w:trPr>
          <w:trHeight w:val="20"/>
        </w:trPr>
        <w:tc>
          <w:tcPr>
            <w:tcW w:w="580" w:type="dxa"/>
            <w:shd w:val="clear" w:color="auto" w:fill="auto"/>
            <w:noWrap/>
            <w:vAlign w:val="bottom"/>
            <w:hideMark/>
          </w:tcPr>
          <w:p w14:paraId="3F41CDF8"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A876FBE" w14:textId="77777777" w:rsidR="00EF48E7" w:rsidRPr="00CE23C7" w:rsidRDefault="00EF48E7" w:rsidP="00EF48E7">
            <w:r w:rsidRPr="00CE23C7">
              <w:t>Другие вопросы в области образования</w:t>
            </w:r>
          </w:p>
        </w:tc>
        <w:tc>
          <w:tcPr>
            <w:tcW w:w="660" w:type="dxa"/>
            <w:shd w:val="clear" w:color="000000" w:fill="FFFFFF"/>
            <w:vAlign w:val="bottom"/>
            <w:hideMark/>
          </w:tcPr>
          <w:p w14:paraId="18D6C543" w14:textId="77777777" w:rsidR="00EF48E7" w:rsidRPr="00CE23C7" w:rsidRDefault="00EF48E7" w:rsidP="00EF48E7">
            <w:pPr>
              <w:jc w:val="right"/>
            </w:pPr>
            <w:r w:rsidRPr="00CE23C7">
              <w:t>934</w:t>
            </w:r>
          </w:p>
        </w:tc>
        <w:tc>
          <w:tcPr>
            <w:tcW w:w="600" w:type="dxa"/>
            <w:shd w:val="clear" w:color="000000" w:fill="FFFFFF"/>
            <w:noWrap/>
            <w:vAlign w:val="bottom"/>
            <w:hideMark/>
          </w:tcPr>
          <w:p w14:paraId="025A4AC6" w14:textId="77777777" w:rsidR="00EF48E7" w:rsidRPr="00CE23C7" w:rsidRDefault="00EF48E7" w:rsidP="00EF48E7">
            <w:pPr>
              <w:jc w:val="right"/>
            </w:pPr>
            <w:r w:rsidRPr="00CE23C7">
              <w:t>07</w:t>
            </w:r>
          </w:p>
        </w:tc>
        <w:tc>
          <w:tcPr>
            <w:tcW w:w="560" w:type="dxa"/>
            <w:shd w:val="clear" w:color="000000" w:fill="FFFFFF"/>
            <w:noWrap/>
            <w:vAlign w:val="bottom"/>
            <w:hideMark/>
          </w:tcPr>
          <w:p w14:paraId="5CF34094" w14:textId="77777777" w:rsidR="00EF48E7" w:rsidRPr="00CE23C7" w:rsidRDefault="00EF48E7" w:rsidP="00EF48E7">
            <w:pPr>
              <w:jc w:val="right"/>
            </w:pPr>
            <w:r w:rsidRPr="00CE23C7">
              <w:t>09</w:t>
            </w:r>
          </w:p>
        </w:tc>
        <w:tc>
          <w:tcPr>
            <w:tcW w:w="1724" w:type="dxa"/>
            <w:shd w:val="clear" w:color="000000" w:fill="FFFFFF"/>
            <w:noWrap/>
            <w:vAlign w:val="bottom"/>
            <w:hideMark/>
          </w:tcPr>
          <w:p w14:paraId="7B0165E0" w14:textId="77777777" w:rsidR="00EF48E7" w:rsidRPr="00CE23C7" w:rsidRDefault="00EF48E7" w:rsidP="00EF48E7">
            <w:pPr>
              <w:jc w:val="right"/>
            </w:pPr>
            <w:r w:rsidRPr="00CE23C7">
              <w:t> </w:t>
            </w:r>
          </w:p>
        </w:tc>
        <w:tc>
          <w:tcPr>
            <w:tcW w:w="651" w:type="dxa"/>
            <w:shd w:val="clear" w:color="000000" w:fill="FFFFFF"/>
            <w:noWrap/>
            <w:vAlign w:val="bottom"/>
            <w:hideMark/>
          </w:tcPr>
          <w:p w14:paraId="7FAE39BB" w14:textId="77777777" w:rsidR="00EF48E7" w:rsidRPr="00CE23C7" w:rsidRDefault="00EF48E7" w:rsidP="00EF48E7">
            <w:pPr>
              <w:jc w:val="right"/>
            </w:pPr>
            <w:r w:rsidRPr="00CE23C7">
              <w:t> </w:t>
            </w:r>
          </w:p>
        </w:tc>
        <w:tc>
          <w:tcPr>
            <w:tcW w:w="1493" w:type="dxa"/>
            <w:shd w:val="clear" w:color="auto" w:fill="auto"/>
            <w:noWrap/>
            <w:vAlign w:val="bottom"/>
            <w:hideMark/>
          </w:tcPr>
          <w:p w14:paraId="59E9C8C6" w14:textId="77777777" w:rsidR="00EF48E7" w:rsidRPr="00CE23C7" w:rsidRDefault="00EF48E7" w:rsidP="00EF48E7">
            <w:pPr>
              <w:jc w:val="right"/>
            </w:pPr>
            <w:r w:rsidRPr="00CE23C7">
              <w:t>1 483,2</w:t>
            </w:r>
          </w:p>
        </w:tc>
        <w:tc>
          <w:tcPr>
            <w:tcW w:w="1559" w:type="dxa"/>
            <w:shd w:val="clear" w:color="auto" w:fill="auto"/>
            <w:noWrap/>
            <w:vAlign w:val="bottom"/>
            <w:hideMark/>
          </w:tcPr>
          <w:p w14:paraId="78C827EC" w14:textId="77777777" w:rsidR="00EF48E7" w:rsidRPr="00CE23C7" w:rsidRDefault="00EF48E7" w:rsidP="00EF48E7">
            <w:pPr>
              <w:jc w:val="right"/>
            </w:pPr>
            <w:r w:rsidRPr="00CE23C7">
              <w:t>1 559,7</w:t>
            </w:r>
          </w:p>
        </w:tc>
        <w:tc>
          <w:tcPr>
            <w:tcW w:w="1417" w:type="dxa"/>
            <w:shd w:val="clear" w:color="auto" w:fill="auto"/>
            <w:noWrap/>
            <w:vAlign w:val="bottom"/>
            <w:hideMark/>
          </w:tcPr>
          <w:p w14:paraId="31B07A54" w14:textId="77777777" w:rsidR="00EF48E7" w:rsidRPr="00CE23C7" w:rsidRDefault="00EF48E7" w:rsidP="00EF48E7">
            <w:pPr>
              <w:jc w:val="right"/>
            </w:pPr>
            <w:r w:rsidRPr="00CE23C7">
              <w:t>1 559,7</w:t>
            </w:r>
          </w:p>
        </w:tc>
      </w:tr>
      <w:tr w:rsidR="00EF48E7" w:rsidRPr="00CE23C7" w14:paraId="5F72D073" w14:textId="77777777" w:rsidTr="00827837">
        <w:trPr>
          <w:trHeight w:val="20"/>
        </w:trPr>
        <w:tc>
          <w:tcPr>
            <w:tcW w:w="580" w:type="dxa"/>
            <w:shd w:val="clear" w:color="auto" w:fill="auto"/>
            <w:noWrap/>
            <w:vAlign w:val="bottom"/>
            <w:hideMark/>
          </w:tcPr>
          <w:p w14:paraId="09F698A3"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44A50BF" w14:textId="77777777" w:rsidR="00EF48E7" w:rsidRPr="00CE23C7" w:rsidRDefault="00EF48E7" w:rsidP="00EF48E7">
            <w:r w:rsidRPr="00CE23C7">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2089DAE" w14:textId="77777777" w:rsidR="00EF48E7" w:rsidRPr="00CE23C7" w:rsidRDefault="00EF48E7" w:rsidP="00EF48E7">
            <w:pPr>
              <w:jc w:val="right"/>
            </w:pPr>
            <w:r w:rsidRPr="00CE23C7">
              <w:t>934</w:t>
            </w:r>
          </w:p>
        </w:tc>
        <w:tc>
          <w:tcPr>
            <w:tcW w:w="600" w:type="dxa"/>
            <w:shd w:val="clear" w:color="000000" w:fill="FFFFFF"/>
            <w:noWrap/>
            <w:vAlign w:val="bottom"/>
            <w:hideMark/>
          </w:tcPr>
          <w:p w14:paraId="5F96046F" w14:textId="77777777" w:rsidR="00EF48E7" w:rsidRPr="00CE23C7" w:rsidRDefault="00EF48E7" w:rsidP="00EF48E7">
            <w:pPr>
              <w:jc w:val="right"/>
            </w:pPr>
            <w:r w:rsidRPr="00CE23C7">
              <w:t>07</w:t>
            </w:r>
          </w:p>
        </w:tc>
        <w:tc>
          <w:tcPr>
            <w:tcW w:w="560" w:type="dxa"/>
            <w:shd w:val="clear" w:color="000000" w:fill="FFFFFF"/>
            <w:noWrap/>
            <w:vAlign w:val="bottom"/>
            <w:hideMark/>
          </w:tcPr>
          <w:p w14:paraId="19350991" w14:textId="77777777" w:rsidR="00EF48E7" w:rsidRPr="00CE23C7" w:rsidRDefault="00EF48E7" w:rsidP="00EF48E7">
            <w:pPr>
              <w:jc w:val="right"/>
            </w:pPr>
            <w:r w:rsidRPr="00CE23C7">
              <w:t>09</w:t>
            </w:r>
          </w:p>
        </w:tc>
        <w:tc>
          <w:tcPr>
            <w:tcW w:w="1724" w:type="dxa"/>
            <w:shd w:val="clear" w:color="000000" w:fill="FFFFFF"/>
            <w:noWrap/>
            <w:vAlign w:val="bottom"/>
            <w:hideMark/>
          </w:tcPr>
          <w:p w14:paraId="22BCC117" w14:textId="77777777" w:rsidR="00EF48E7" w:rsidRPr="00CE23C7" w:rsidRDefault="00EF48E7" w:rsidP="00EF48E7">
            <w:pPr>
              <w:jc w:val="right"/>
            </w:pPr>
            <w:r w:rsidRPr="00CE23C7">
              <w:t>11 0 00 00000</w:t>
            </w:r>
          </w:p>
        </w:tc>
        <w:tc>
          <w:tcPr>
            <w:tcW w:w="651" w:type="dxa"/>
            <w:shd w:val="clear" w:color="000000" w:fill="FFFFFF"/>
            <w:noWrap/>
            <w:vAlign w:val="bottom"/>
            <w:hideMark/>
          </w:tcPr>
          <w:p w14:paraId="3E4858C9" w14:textId="77777777" w:rsidR="00EF48E7" w:rsidRPr="00CE23C7" w:rsidRDefault="00EF48E7" w:rsidP="00EF48E7">
            <w:pPr>
              <w:jc w:val="right"/>
            </w:pPr>
            <w:r w:rsidRPr="00CE23C7">
              <w:t> </w:t>
            </w:r>
          </w:p>
        </w:tc>
        <w:tc>
          <w:tcPr>
            <w:tcW w:w="1493" w:type="dxa"/>
            <w:shd w:val="clear" w:color="auto" w:fill="auto"/>
            <w:noWrap/>
            <w:vAlign w:val="bottom"/>
            <w:hideMark/>
          </w:tcPr>
          <w:p w14:paraId="7882F128" w14:textId="77777777" w:rsidR="00EF48E7" w:rsidRPr="00CE23C7" w:rsidRDefault="00EF48E7" w:rsidP="00EF48E7">
            <w:pPr>
              <w:jc w:val="right"/>
            </w:pPr>
            <w:r w:rsidRPr="00CE23C7">
              <w:t>1 483,2</w:t>
            </w:r>
          </w:p>
        </w:tc>
        <w:tc>
          <w:tcPr>
            <w:tcW w:w="1559" w:type="dxa"/>
            <w:shd w:val="clear" w:color="auto" w:fill="auto"/>
            <w:noWrap/>
            <w:vAlign w:val="bottom"/>
            <w:hideMark/>
          </w:tcPr>
          <w:p w14:paraId="526A7913" w14:textId="77777777" w:rsidR="00EF48E7" w:rsidRPr="00CE23C7" w:rsidRDefault="00EF48E7" w:rsidP="00EF48E7">
            <w:pPr>
              <w:jc w:val="right"/>
            </w:pPr>
            <w:r w:rsidRPr="00CE23C7">
              <w:t>1 559,7</w:t>
            </w:r>
          </w:p>
        </w:tc>
        <w:tc>
          <w:tcPr>
            <w:tcW w:w="1417" w:type="dxa"/>
            <w:shd w:val="clear" w:color="auto" w:fill="auto"/>
            <w:noWrap/>
            <w:vAlign w:val="bottom"/>
            <w:hideMark/>
          </w:tcPr>
          <w:p w14:paraId="59B3BD52" w14:textId="77777777" w:rsidR="00EF48E7" w:rsidRPr="00CE23C7" w:rsidRDefault="00EF48E7" w:rsidP="00EF48E7">
            <w:pPr>
              <w:jc w:val="right"/>
            </w:pPr>
            <w:r w:rsidRPr="00CE23C7">
              <w:t>1 559,7</w:t>
            </w:r>
          </w:p>
        </w:tc>
      </w:tr>
      <w:tr w:rsidR="00EF48E7" w:rsidRPr="00CE23C7" w14:paraId="118E3CCE" w14:textId="77777777" w:rsidTr="00827837">
        <w:trPr>
          <w:trHeight w:val="20"/>
        </w:trPr>
        <w:tc>
          <w:tcPr>
            <w:tcW w:w="580" w:type="dxa"/>
            <w:shd w:val="clear" w:color="auto" w:fill="auto"/>
            <w:noWrap/>
            <w:vAlign w:val="bottom"/>
            <w:hideMark/>
          </w:tcPr>
          <w:p w14:paraId="52B3A790"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51302CB5" w14:textId="77777777" w:rsidR="00EF48E7" w:rsidRPr="00CE23C7" w:rsidRDefault="00EF48E7" w:rsidP="00EF48E7">
            <w:r w:rsidRPr="00CE23C7">
              <w:t>Комплексы процессных мероприятий</w:t>
            </w:r>
          </w:p>
        </w:tc>
        <w:tc>
          <w:tcPr>
            <w:tcW w:w="660" w:type="dxa"/>
            <w:shd w:val="clear" w:color="000000" w:fill="FFFFFF"/>
            <w:vAlign w:val="bottom"/>
            <w:hideMark/>
          </w:tcPr>
          <w:p w14:paraId="402FFD16" w14:textId="77777777" w:rsidR="00EF48E7" w:rsidRPr="00CE23C7" w:rsidRDefault="00EF48E7" w:rsidP="00EF48E7">
            <w:pPr>
              <w:jc w:val="right"/>
            </w:pPr>
            <w:r w:rsidRPr="00CE23C7">
              <w:t>934</w:t>
            </w:r>
          </w:p>
        </w:tc>
        <w:tc>
          <w:tcPr>
            <w:tcW w:w="600" w:type="dxa"/>
            <w:shd w:val="clear" w:color="000000" w:fill="FFFFFF"/>
            <w:noWrap/>
            <w:vAlign w:val="bottom"/>
            <w:hideMark/>
          </w:tcPr>
          <w:p w14:paraId="0C0D0CF6" w14:textId="77777777" w:rsidR="00EF48E7" w:rsidRPr="00CE23C7" w:rsidRDefault="00EF48E7" w:rsidP="00EF48E7">
            <w:pPr>
              <w:jc w:val="right"/>
            </w:pPr>
            <w:r w:rsidRPr="00CE23C7">
              <w:t>07</w:t>
            </w:r>
          </w:p>
        </w:tc>
        <w:tc>
          <w:tcPr>
            <w:tcW w:w="560" w:type="dxa"/>
            <w:shd w:val="clear" w:color="000000" w:fill="FFFFFF"/>
            <w:noWrap/>
            <w:vAlign w:val="bottom"/>
            <w:hideMark/>
          </w:tcPr>
          <w:p w14:paraId="6BB6F648" w14:textId="77777777" w:rsidR="00EF48E7" w:rsidRPr="00CE23C7" w:rsidRDefault="00EF48E7" w:rsidP="00EF48E7">
            <w:pPr>
              <w:jc w:val="right"/>
            </w:pPr>
            <w:r w:rsidRPr="00CE23C7">
              <w:t>09</w:t>
            </w:r>
          </w:p>
        </w:tc>
        <w:tc>
          <w:tcPr>
            <w:tcW w:w="1724" w:type="dxa"/>
            <w:shd w:val="clear" w:color="000000" w:fill="FFFFFF"/>
            <w:noWrap/>
            <w:vAlign w:val="bottom"/>
            <w:hideMark/>
          </w:tcPr>
          <w:p w14:paraId="65131BD8" w14:textId="77777777" w:rsidR="00EF48E7" w:rsidRPr="00CE23C7" w:rsidRDefault="00EF48E7" w:rsidP="00EF48E7">
            <w:pPr>
              <w:jc w:val="right"/>
            </w:pPr>
            <w:r w:rsidRPr="00CE23C7">
              <w:t>11 2 00 00000</w:t>
            </w:r>
          </w:p>
        </w:tc>
        <w:tc>
          <w:tcPr>
            <w:tcW w:w="651" w:type="dxa"/>
            <w:shd w:val="clear" w:color="000000" w:fill="FFFFFF"/>
            <w:noWrap/>
            <w:vAlign w:val="bottom"/>
            <w:hideMark/>
          </w:tcPr>
          <w:p w14:paraId="292018B1" w14:textId="77777777" w:rsidR="00EF48E7" w:rsidRPr="00CE23C7" w:rsidRDefault="00EF48E7" w:rsidP="00EF48E7">
            <w:pPr>
              <w:jc w:val="right"/>
            </w:pPr>
            <w:r w:rsidRPr="00CE23C7">
              <w:t> </w:t>
            </w:r>
          </w:p>
        </w:tc>
        <w:tc>
          <w:tcPr>
            <w:tcW w:w="1493" w:type="dxa"/>
            <w:shd w:val="clear" w:color="auto" w:fill="auto"/>
            <w:noWrap/>
            <w:vAlign w:val="bottom"/>
            <w:hideMark/>
          </w:tcPr>
          <w:p w14:paraId="4F60155E" w14:textId="77777777" w:rsidR="00EF48E7" w:rsidRPr="00CE23C7" w:rsidRDefault="00EF48E7" w:rsidP="00EF48E7">
            <w:pPr>
              <w:jc w:val="right"/>
            </w:pPr>
            <w:r w:rsidRPr="00CE23C7">
              <w:t>1 483,2</w:t>
            </w:r>
          </w:p>
        </w:tc>
        <w:tc>
          <w:tcPr>
            <w:tcW w:w="1559" w:type="dxa"/>
            <w:shd w:val="clear" w:color="auto" w:fill="auto"/>
            <w:noWrap/>
            <w:vAlign w:val="bottom"/>
            <w:hideMark/>
          </w:tcPr>
          <w:p w14:paraId="34209389" w14:textId="77777777" w:rsidR="00EF48E7" w:rsidRPr="00CE23C7" w:rsidRDefault="00EF48E7" w:rsidP="00EF48E7">
            <w:pPr>
              <w:jc w:val="right"/>
            </w:pPr>
            <w:r w:rsidRPr="00CE23C7">
              <w:t>1 559,7</w:t>
            </w:r>
          </w:p>
        </w:tc>
        <w:tc>
          <w:tcPr>
            <w:tcW w:w="1417" w:type="dxa"/>
            <w:shd w:val="clear" w:color="auto" w:fill="auto"/>
            <w:noWrap/>
            <w:vAlign w:val="bottom"/>
            <w:hideMark/>
          </w:tcPr>
          <w:p w14:paraId="60C8C72F" w14:textId="77777777" w:rsidR="00EF48E7" w:rsidRPr="00CE23C7" w:rsidRDefault="00EF48E7" w:rsidP="00EF48E7">
            <w:pPr>
              <w:jc w:val="right"/>
            </w:pPr>
            <w:r w:rsidRPr="00CE23C7">
              <w:t>1 559,7</w:t>
            </w:r>
          </w:p>
        </w:tc>
      </w:tr>
      <w:tr w:rsidR="00EF48E7" w:rsidRPr="00CE23C7" w14:paraId="691D1433" w14:textId="77777777" w:rsidTr="00827837">
        <w:trPr>
          <w:trHeight w:val="20"/>
        </w:trPr>
        <w:tc>
          <w:tcPr>
            <w:tcW w:w="580" w:type="dxa"/>
            <w:shd w:val="clear" w:color="auto" w:fill="auto"/>
            <w:noWrap/>
            <w:vAlign w:val="bottom"/>
            <w:hideMark/>
          </w:tcPr>
          <w:p w14:paraId="18BF5F70"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00BD12CC" w14:textId="77777777" w:rsidR="00EF48E7" w:rsidRPr="00CE23C7" w:rsidRDefault="00EF48E7" w:rsidP="00EF48E7">
            <w:r w:rsidRPr="00CE23C7">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086DE0B" w14:textId="77777777" w:rsidR="00EF48E7" w:rsidRPr="00CE23C7" w:rsidRDefault="00EF48E7" w:rsidP="00EF48E7">
            <w:pPr>
              <w:jc w:val="right"/>
            </w:pPr>
            <w:r w:rsidRPr="00CE23C7">
              <w:t>934</w:t>
            </w:r>
          </w:p>
        </w:tc>
        <w:tc>
          <w:tcPr>
            <w:tcW w:w="600" w:type="dxa"/>
            <w:shd w:val="clear" w:color="000000" w:fill="FFFFFF"/>
            <w:noWrap/>
            <w:vAlign w:val="bottom"/>
            <w:hideMark/>
          </w:tcPr>
          <w:p w14:paraId="01014636" w14:textId="77777777" w:rsidR="00EF48E7" w:rsidRPr="00CE23C7" w:rsidRDefault="00EF48E7" w:rsidP="00EF48E7">
            <w:pPr>
              <w:jc w:val="right"/>
            </w:pPr>
            <w:r w:rsidRPr="00CE23C7">
              <w:t>07</w:t>
            </w:r>
          </w:p>
        </w:tc>
        <w:tc>
          <w:tcPr>
            <w:tcW w:w="560" w:type="dxa"/>
            <w:shd w:val="clear" w:color="000000" w:fill="FFFFFF"/>
            <w:noWrap/>
            <w:vAlign w:val="bottom"/>
            <w:hideMark/>
          </w:tcPr>
          <w:p w14:paraId="28EF2829" w14:textId="77777777" w:rsidR="00EF48E7" w:rsidRPr="00CE23C7" w:rsidRDefault="00EF48E7" w:rsidP="00EF48E7">
            <w:pPr>
              <w:jc w:val="right"/>
            </w:pPr>
            <w:r w:rsidRPr="00CE23C7">
              <w:t>09</w:t>
            </w:r>
          </w:p>
        </w:tc>
        <w:tc>
          <w:tcPr>
            <w:tcW w:w="1724" w:type="dxa"/>
            <w:shd w:val="clear" w:color="000000" w:fill="FFFFFF"/>
            <w:noWrap/>
            <w:vAlign w:val="bottom"/>
            <w:hideMark/>
          </w:tcPr>
          <w:p w14:paraId="79E47C9E" w14:textId="77777777" w:rsidR="00EF48E7" w:rsidRPr="00CE23C7" w:rsidRDefault="00EF48E7" w:rsidP="00EF48E7">
            <w:pPr>
              <w:jc w:val="right"/>
            </w:pPr>
            <w:r w:rsidRPr="00CE23C7">
              <w:t>11 2 02 00000</w:t>
            </w:r>
          </w:p>
        </w:tc>
        <w:tc>
          <w:tcPr>
            <w:tcW w:w="651" w:type="dxa"/>
            <w:shd w:val="clear" w:color="000000" w:fill="FFFFFF"/>
            <w:noWrap/>
            <w:vAlign w:val="bottom"/>
            <w:hideMark/>
          </w:tcPr>
          <w:p w14:paraId="4D8DA8EE" w14:textId="77777777" w:rsidR="00EF48E7" w:rsidRPr="00CE23C7" w:rsidRDefault="00EF48E7" w:rsidP="00EF48E7">
            <w:pPr>
              <w:jc w:val="right"/>
            </w:pPr>
            <w:r w:rsidRPr="00CE23C7">
              <w:t> </w:t>
            </w:r>
          </w:p>
        </w:tc>
        <w:tc>
          <w:tcPr>
            <w:tcW w:w="1493" w:type="dxa"/>
            <w:shd w:val="clear" w:color="auto" w:fill="auto"/>
            <w:noWrap/>
            <w:vAlign w:val="bottom"/>
            <w:hideMark/>
          </w:tcPr>
          <w:p w14:paraId="4E968781" w14:textId="77777777" w:rsidR="00EF48E7" w:rsidRPr="00CE23C7" w:rsidRDefault="00EF48E7" w:rsidP="00EF48E7">
            <w:pPr>
              <w:jc w:val="right"/>
            </w:pPr>
            <w:r w:rsidRPr="00CE23C7">
              <w:t>1 483,2</w:t>
            </w:r>
          </w:p>
        </w:tc>
        <w:tc>
          <w:tcPr>
            <w:tcW w:w="1559" w:type="dxa"/>
            <w:shd w:val="clear" w:color="auto" w:fill="auto"/>
            <w:noWrap/>
            <w:vAlign w:val="bottom"/>
            <w:hideMark/>
          </w:tcPr>
          <w:p w14:paraId="7FD93FEB" w14:textId="77777777" w:rsidR="00EF48E7" w:rsidRPr="00CE23C7" w:rsidRDefault="00EF48E7" w:rsidP="00EF48E7">
            <w:pPr>
              <w:jc w:val="right"/>
            </w:pPr>
            <w:r w:rsidRPr="00CE23C7">
              <w:t>1 559,7</w:t>
            </w:r>
          </w:p>
        </w:tc>
        <w:tc>
          <w:tcPr>
            <w:tcW w:w="1417" w:type="dxa"/>
            <w:shd w:val="clear" w:color="auto" w:fill="auto"/>
            <w:noWrap/>
            <w:vAlign w:val="bottom"/>
            <w:hideMark/>
          </w:tcPr>
          <w:p w14:paraId="4C761554" w14:textId="77777777" w:rsidR="00EF48E7" w:rsidRPr="00CE23C7" w:rsidRDefault="00EF48E7" w:rsidP="00EF48E7">
            <w:pPr>
              <w:jc w:val="right"/>
            </w:pPr>
            <w:r w:rsidRPr="00CE23C7">
              <w:t>1 559,7</w:t>
            </w:r>
          </w:p>
        </w:tc>
      </w:tr>
      <w:tr w:rsidR="00EF48E7" w:rsidRPr="00CE23C7" w14:paraId="4AF7D838" w14:textId="77777777" w:rsidTr="00827837">
        <w:trPr>
          <w:trHeight w:val="20"/>
        </w:trPr>
        <w:tc>
          <w:tcPr>
            <w:tcW w:w="580" w:type="dxa"/>
            <w:shd w:val="clear" w:color="auto" w:fill="auto"/>
            <w:noWrap/>
            <w:vAlign w:val="bottom"/>
            <w:hideMark/>
          </w:tcPr>
          <w:p w14:paraId="1B9CDCD2"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6BD0142A" w14:textId="77777777" w:rsidR="00EF48E7" w:rsidRPr="00CE23C7" w:rsidRDefault="00EF48E7" w:rsidP="00EF48E7">
            <w:r w:rsidRPr="00CE23C7">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28A29216" w14:textId="77777777" w:rsidR="00EF48E7" w:rsidRPr="00CE23C7" w:rsidRDefault="00EF48E7" w:rsidP="00EF48E7">
            <w:pPr>
              <w:jc w:val="right"/>
            </w:pPr>
            <w:r w:rsidRPr="00CE23C7">
              <w:t>934</w:t>
            </w:r>
          </w:p>
        </w:tc>
        <w:tc>
          <w:tcPr>
            <w:tcW w:w="600" w:type="dxa"/>
            <w:shd w:val="clear" w:color="000000" w:fill="FFFFFF"/>
            <w:noWrap/>
            <w:vAlign w:val="bottom"/>
            <w:hideMark/>
          </w:tcPr>
          <w:p w14:paraId="7FCB0F29" w14:textId="77777777" w:rsidR="00EF48E7" w:rsidRPr="00CE23C7" w:rsidRDefault="00EF48E7" w:rsidP="00EF48E7">
            <w:pPr>
              <w:jc w:val="right"/>
            </w:pPr>
            <w:r w:rsidRPr="00CE23C7">
              <w:t>07</w:t>
            </w:r>
          </w:p>
        </w:tc>
        <w:tc>
          <w:tcPr>
            <w:tcW w:w="560" w:type="dxa"/>
            <w:shd w:val="clear" w:color="000000" w:fill="FFFFFF"/>
            <w:noWrap/>
            <w:vAlign w:val="bottom"/>
            <w:hideMark/>
          </w:tcPr>
          <w:p w14:paraId="2C118870" w14:textId="77777777" w:rsidR="00EF48E7" w:rsidRPr="00CE23C7" w:rsidRDefault="00EF48E7" w:rsidP="00EF48E7">
            <w:pPr>
              <w:jc w:val="right"/>
            </w:pPr>
            <w:r w:rsidRPr="00CE23C7">
              <w:t>09</w:t>
            </w:r>
          </w:p>
        </w:tc>
        <w:tc>
          <w:tcPr>
            <w:tcW w:w="1724" w:type="dxa"/>
            <w:shd w:val="clear" w:color="000000" w:fill="FFFFFF"/>
            <w:noWrap/>
            <w:vAlign w:val="bottom"/>
            <w:hideMark/>
          </w:tcPr>
          <w:p w14:paraId="37AC03EF" w14:textId="77777777" w:rsidR="00EF48E7" w:rsidRPr="00CE23C7" w:rsidRDefault="00EF48E7" w:rsidP="00EF48E7">
            <w:pPr>
              <w:jc w:val="right"/>
            </w:pPr>
            <w:r w:rsidRPr="00CE23C7">
              <w:t>11 2 02 00190</w:t>
            </w:r>
          </w:p>
        </w:tc>
        <w:tc>
          <w:tcPr>
            <w:tcW w:w="651" w:type="dxa"/>
            <w:shd w:val="clear" w:color="000000" w:fill="FFFFFF"/>
            <w:noWrap/>
            <w:vAlign w:val="bottom"/>
            <w:hideMark/>
          </w:tcPr>
          <w:p w14:paraId="5D1FBA18" w14:textId="77777777" w:rsidR="00EF48E7" w:rsidRPr="00CE23C7" w:rsidRDefault="00EF48E7" w:rsidP="00EF48E7">
            <w:pPr>
              <w:jc w:val="right"/>
            </w:pPr>
            <w:r w:rsidRPr="00CE23C7">
              <w:t> </w:t>
            </w:r>
          </w:p>
        </w:tc>
        <w:tc>
          <w:tcPr>
            <w:tcW w:w="1493" w:type="dxa"/>
            <w:shd w:val="clear" w:color="auto" w:fill="auto"/>
            <w:noWrap/>
            <w:vAlign w:val="bottom"/>
            <w:hideMark/>
          </w:tcPr>
          <w:p w14:paraId="2533157E" w14:textId="77777777" w:rsidR="00EF48E7" w:rsidRPr="00CE23C7" w:rsidRDefault="00EF48E7" w:rsidP="00EF48E7">
            <w:pPr>
              <w:jc w:val="right"/>
            </w:pPr>
            <w:r w:rsidRPr="00CE23C7">
              <w:t>1 483,2</w:t>
            </w:r>
          </w:p>
        </w:tc>
        <w:tc>
          <w:tcPr>
            <w:tcW w:w="1559" w:type="dxa"/>
            <w:shd w:val="clear" w:color="auto" w:fill="auto"/>
            <w:noWrap/>
            <w:vAlign w:val="bottom"/>
            <w:hideMark/>
          </w:tcPr>
          <w:p w14:paraId="33CC5665" w14:textId="77777777" w:rsidR="00EF48E7" w:rsidRPr="00CE23C7" w:rsidRDefault="00EF48E7" w:rsidP="00EF48E7">
            <w:pPr>
              <w:jc w:val="right"/>
            </w:pPr>
            <w:r w:rsidRPr="00CE23C7">
              <w:t>1 559,7</w:t>
            </w:r>
          </w:p>
        </w:tc>
        <w:tc>
          <w:tcPr>
            <w:tcW w:w="1417" w:type="dxa"/>
            <w:shd w:val="clear" w:color="auto" w:fill="auto"/>
            <w:noWrap/>
            <w:vAlign w:val="bottom"/>
            <w:hideMark/>
          </w:tcPr>
          <w:p w14:paraId="411B2F71" w14:textId="77777777" w:rsidR="00EF48E7" w:rsidRPr="00CE23C7" w:rsidRDefault="00EF48E7" w:rsidP="00EF48E7">
            <w:pPr>
              <w:jc w:val="right"/>
            </w:pPr>
            <w:r w:rsidRPr="00CE23C7">
              <w:t>1 559,7</w:t>
            </w:r>
          </w:p>
        </w:tc>
      </w:tr>
      <w:tr w:rsidR="00EF48E7" w:rsidRPr="00CE23C7" w14:paraId="330076C2" w14:textId="77777777" w:rsidTr="00827837">
        <w:trPr>
          <w:trHeight w:val="20"/>
        </w:trPr>
        <w:tc>
          <w:tcPr>
            <w:tcW w:w="580" w:type="dxa"/>
            <w:shd w:val="clear" w:color="auto" w:fill="auto"/>
            <w:noWrap/>
            <w:vAlign w:val="bottom"/>
            <w:hideMark/>
          </w:tcPr>
          <w:p w14:paraId="212EB1D7"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7694240" w14:textId="77777777" w:rsidR="00EF48E7" w:rsidRPr="00CE23C7" w:rsidRDefault="00EF48E7" w:rsidP="00EF48E7">
            <w:r w:rsidRPr="00CE23C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C1F4D1E" w14:textId="77777777" w:rsidR="00EF48E7" w:rsidRPr="00CE23C7" w:rsidRDefault="00EF48E7" w:rsidP="00EF48E7">
            <w:pPr>
              <w:jc w:val="right"/>
            </w:pPr>
            <w:r w:rsidRPr="00CE23C7">
              <w:t>934</w:t>
            </w:r>
          </w:p>
        </w:tc>
        <w:tc>
          <w:tcPr>
            <w:tcW w:w="600" w:type="dxa"/>
            <w:shd w:val="clear" w:color="000000" w:fill="FFFFFF"/>
            <w:noWrap/>
            <w:vAlign w:val="bottom"/>
            <w:hideMark/>
          </w:tcPr>
          <w:p w14:paraId="17DE56C3" w14:textId="77777777" w:rsidR="00EF48E7" w:rsidRPr="00CE23C7" w:rsidRDefault="00EF48E7" w:rsidP="00EF48E7">
            <w:pPr>
              <w:jc w:val="right"/>
            </w:pPr>
            <w:r w:rsidRPr="00CE23C7">
              <w:t>07</w:t>
            </w:r>
          </w:p>
        </w:tc>
        <w:tc>
          <w:tcPr>
            <w:tcW w:w="560" w:type="dxa"/>
            <w:shd w:val="clear" w:color="000000" w:fill="FFFFFF"/>
            <w:noWrap/>
            <w:vAlign w:val="bottom"/>
            <w:hideMark/>
          </w:tcPr>
          <w:p w14:paraId="47B328AB" w14:textId="77777777" w:rsidR="00EF48E7" w:rsidRPr="00CE23C7" w:rsidRDefault="00EF48E7" w:rsidP="00EF48E7">
            <w:pPr>
              <w:jc w:val="right"/>
            </w:pPr>
            <w:r w:rsidRPr="00CE23C7">
              <w:t>09</w:t>
            </w:r>
          </w:p>
        </w:tc>
        <w:tc>
          <w:tcPr>
            <w:tcW w:w="1724" w:type="dxa"/>
            <w:shd w:val="clear" w:color="000000" w:fill="FFFFFF"/>
            <w:noWrap/>
            <w:vAlign w:val="bottom"/>
            <w:hideMark/>
          </w:tcPr>
          <w:p w14:paraId="3F2BF9F1" w14:textId="77777777" w:rsidR="00EF48E7" w:rsidRPr="00CE23C7" w:rsidRDefault="00EF48E7" w:rsidP="00EF48E7">
            <w:pPr>
              <w:jc w:val="right"/>
            </w:pPr>
            <w:r w:rsidRPr="00CE23C7">
              <w:t>11 2 02 00190</w:t>
            </w:r>
          </w:p>
        </w:tc>
        <w:tc>
          <w:tcPr>
            <w:tcW w:w="651" w:type="dxa"/>
            <w:shd w:val="clear" w:color="000000" w:fill="FFFFFF"/>
            <w:noWrap/>
            <w:vAlign w:val="bottom"/>
            <w:hideMark/>
          </w:tcPr>
          <w:p w14:paraId="152079E1" w14:textId="77777777" w:rsidR="00EF48E7" w:rsidRPr="00CE23C7" w:rsidRDefault="00EF48E7" w:rsidP="00EF48E7">
            <w:pPr>
              <w:jc w:val="right"/>
            </w:pPr>
            <w:r w:rsidRPr="00CE23C7">
              <w:t>100</w:t>
            </w:r>
          </w:p>
        </w:tc>
        <w:tc>
          <w:tcPr>
            <w:tcW w:w="1493" w:type="dxa"/>
            <w:shd w:val="clear" w:color="auto" w:fill="auto"/>
            <w:noWrap/>
            <w:vAlign w:val="bottom"/>
            <w:hideMark/>
          </w:tcPr>
          <w:p w14:paraId="19F072B9" w14:textId="77777777" w:rsidR="00EF48E7" w:rsidRPr="00CE23C7" w:rsidRDefault="00EF48E7" w:rsidP="00EF48E7">
            <w:pPr>
              <w:jc w:val="right"/>
            </w:pPr>
            <w:r w:rsidRPr="00CE23C7">
              <w:t>1 476,4</w:t>
            </w:r>
          </w:p>
        </w:tc>
        <w:tc>
          <w:tcPr>
            <w:tcW w:w="1559" w:type="dxa"/>
            <w:shd w:val="clear" w:color="auto" w:fill="auto"/>
            <w:noWrap/>
            <w:vAlign w:val="bottom"/>
            <w:hideMark/>
          </w:tcPr>
          <w:p w14:paraId="386DEFB6" w14:textId="77777777" w:rsidR="00EF48E7" w:rsidRPr="00CE23C7" w:rsidRDefault="00EF48E7" w:rsidP="00EF48E7">
            <w:pPr>
              <w:jc w:val="right"/>
            </w:pPr>
            <w:r w:rsidRPr="00CE23C7">
              <w:t>1 552,9</w:t>
            </w:r>
          </w:p>
        </w:tc>
        <w:tc>
          <w:tcPr>
            <w:tcW w:w="1417" w:type="dxa"/>
            <w:shd w:val="clear" w:color="auto" w:fill="auto"/>
            <w:noWrap/>
            <w:vAlign w:val="bottom"/>
            <w:hideMark/>
          </w:tcPr>
          <w:p w14:paraId="6C91DE0C" w14:textId="77777777" w:rsidR="00EF48E7" w:rsidRPr="00CE23C7" w:rsidRDefault="00EF48E7" w:rsidP="00EF48E7">
            <w:pPr>
              <w:jc w:val="right"/>
            </w:pPr>
            <w:r w:rsidRPr="00CE23C7">
              <w:t>1 552,9</w:t>
            </w:r>
          </w:p>
        </w:tc>
      </w:tr>
      <w:tr w:rsidR="00EF48E7" w:rsidRPr="00CE23C7" w14:paraId="416DCED1" w14:textId="77777777" w:rsidTr="00827837">
        <w:trPr>
          <w:trHeight w:val="20"/>
        </w:trPr>
        <w:tc>
          <w:tcPr>
            <w:tcW w:w="580" w:type="dxa"/>
            <w:shd w:val="clear" w:color="auto" w:fill="auto"/>
            <w:noWrap/>
            <w:vAlign w:val="bottom"/>
            <w:hideMark/>
          </w:tcPr>
          <w:p w14:paraId="33D8C8D1"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1E9CD9B0" w14:textId="77777777" w:rsidR="00EF48E7" w:rsidRPr="00CE23C7" w:rsidRDefault="00EF48E7" w:rsidP="00EF48E7">
            <w:r w:rsidRPr="00CE23C7">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257EDAA" w14:textId="77777777" w:rsidR="00EF48E7" w:rsidRPr="00CE23C7" w:rsidRDefault="00EF48E7" w:rsidP="00EF48E7">
            <w:pPr>
              <w:jc w:val="right"/>
            </w:pPr>
            <w:r w:rsidRPr="00CE23C7">
              <w:t>934</w:t>
            </w:r>
          </w:p>
        </w:tc>
        <w:tc>
          <w:tcPr>
            <w:tcW w:w="600" w:type="dxa"/>
            <w:shd w:val="clear" w:color="000000" w:fill="FFFFFF"/>
            <w:noWrap/>
            <w:vAlign w:val="bottom"/>
            <w:hideMark/>
          </w:tcPr>
          <w:p w14:paraId="02453322" w14:textId="77777777" w:rsidR="00EF48E7" w:rsidRPr="00CE23C7" w:rsidRDefault="00EF48E7" w:rsidP="00EF48E7">
            <w:pPr>
              <w:jc w:val="right"/>
            </w:pPr>
            <w:r w:rsidRPr="00CE23C7">
              <w:t>07</w:t>
            </w:r>
          </w:p>
        </w:tc>
        <w:tc>
          <w:tcPr>
            <w:tcW w:w="560" w:type="dxa"/>
            <w:shd w:val="clear" w:color="000000" w:fill="FFFFFF"/>
            <w:noWrap/>
            <w:vAlign w:val="bottom"/>
            <w:hideMark/>
          </w:tcPr>
          <w:p w14:paraId="33C73E73" w14:textId="77777777" w:rsidR="00EF48E7" w:rsidRPr="00CE23C7" w:rsidRDefault="00EF48E7" w:rsidP="00EF48E7">
            <w:pPr>
              <w:jc w:val="right"/>
            </w:pPr>
            <w:r w:rsidRPr="00CE23C7">
              <w:t>09</w:t>
            </w:r>
          </w:p>
        </w:tc>
        <w:tc>
          <w:tcPr>
            <w:tcW w:w="1724" w:type="dxa"/>
            <w:shd w:val="clear" w:color="000000" w:fill="FFFFFF"/>
            <w:noWrap/>
            <w:vAlign w:val="bottom"/>
            <w:hideMark/>
          </w:tcPr>
          <w:p w14:paraId="7DB39ADC" w14:textId="77777777" w:rsidR="00EF48E7" w:rsidRPr="00CE23C7" w:rsidRDefault="00EF48E7" w:rsidP="00EF48E7">
            <w:pPr>
              <w:jc w:val="right"/>
            </w:pPr>
            <w:r w:rsidRPr="00CE23C7">
              <w:t>11 2 02 00190</w:t>
            </w:r>
          </w:p>
        </w:tc>
        <w:tc>
          <w:tcPr>
            <w:tcW w:w="651" w:type="dxa"/>
            <w:shd w:val="clear" w:color="000000" w:fill="FFFFFF"/>
            <w:noWrap/>
            <w:vAlign w:val="bottom"/>
            <w:hideMark/>
          </w:tcPr>
          <w:p w14:paraId="6E48E15B" w14:textId="77777777" w:rsidR="00EF48E7" w:rsidRPr="00CE23C7" w:rsidRDefault="00EF48E7" w:rsidP="00EF48E7">
            <w:pPr>
              <w:jc w:val="right"/>
            </w:pPr>
            <w:r w:rsidRPr="00CE23C7">
              <w:t>200</w:t>
            </w:r>
          </w:p>
        </w:tc>
        <w:tc>
          <w:tcPr>
            <w:tcW w:w="1493" w:type="dxa"/>
            <w:shd w:val="clear" w:color="auto" w:fill="auto"/>
            <w:noWrap/>
            <w:vAlign w:val="bottom"/>
            <w:hideMark/>
          </w:tcPr>
          <w:p w14:paraId="7CFA4E93" w14:textId="77777777" w:rsidR="00EF48E7" w:rsidRPr="00CE23C7" w:rsidRDefault="00EF48E7" w:rsidP="00EF48E7">
            <w:pPr>
              <w:jc w:val="right"/>
            </w:pPr>
            <w:r w:rsidRPr="00CE23C7">
              <w:t>6,6</w:t>
            </w:r>
          </w:p>
        </w:tc>
        <w:tc>
          <w:tcPr>
            <w:tcW w:w="1559" w:type="dxa"/>
            <w:shd w:val="clear" w:color="auto" w:fill="auto"/>
            <w:noWrap/>
            <w:vAlign w:val="bottom"/>
            <w:hideMark/>
          </w:tcPr>
          <w:p w14:paraId="29A55A9C" w14:textId="77777777" w:rsidR="00EF48E7" w:rsidRPr="00CE23C7" w:rsidRDefault="00EF48E7" w:rsidP="00EF48E7">
            <w:pPr>
              <w:jc w:val="right"/>
            </w:pPr>
            <w:r w:rsidRPr="00CE23C7">
              <w:t>6,6</w:t>
            </w:r>
          </w:p>
        </w:tc>
        <w:tc>
          <w:tcPr>
            <w:tcW w:w="1417" w:type="dxa"/>
            <w:shd w:val="clear" w:color="auto" w:fill="auto"/>
            <w:noWrap/>
            <w:vAlign w:val="bottom"/>
            <w:hideMark/>
          </w:tcPr>
          <w:p w14:paraId="4791DA3A" w14:textId="77777777" w:rsidR="00EF48E7" w:rsidRPr="00CE23C7" w:rsidRDefault="00EF48E7" w:rsidP="00EF48E7">
            <w:pPr>
              <w:jc w:val="right"/>
            </w:pPr>
            <w:r w:rsidRPr="00CE23C7">
              <w:t>6,6</w:t>
            </w:r>
          </w:p>
        </w:tc>
      </w:tr>
      <w:tr w:rsidR="00EF48E7" w:rsidRPr="00CE23C7" w14:paraId="11FD411A" w14:textId="77777777" w:rsidTr="00827837">
        <w:trPr>
          <w:trHeight w:val="20"/>
        </w:trPr>
        <w:tc>
          <w:tcPr>
            <w:tcW w:w="580" w:type="dxa"/>
            <w:shd w:val="clear" w:color="auto" w:fill="auto"/>
            <w:noWrap/>
            <w:vAlign w:val="bottom"/>
            <w:hideMark/>
          </w:tcPr>
          <w:p w14:paraId="2CA40969" w14:textId="77777777" w:rsidR="00EF48E7" w:rsidRPr="00CE23C7" w:rsidRDefault="00EF48E7" w:rsidP="00EF48E7">
            <w:pPr>
              <w:jc w:val="right"/>
              <w:rPr>
                <w:b/>
                <w:bCs/>
              </w:rPr>
            </w:pPr>
            <w:r w:rsidRPr="00CE23C7">
              <w:rPr>
                <w:b/>
                <w:bCs/>
              </w:rPr>
              <w:t> </w:t>
            </w:r>
          </w:p>
        </w:tc>
        <w:tc>
          <w:tcPr>
            <w:tcW w:w="6361" w:type="dxa"/>
            <w:shd w:val="clear" w:color="000000" w:fill="FFFFFF"/>
            <w:hideMark/>
          </w:tcPr>
          <w:p w14:paraId="2C09C0AF" w14:textId="77777777" w:rsidR="00EF48E7" w:rsidRPr="00CE23C7" w:rsidRDefault="00EF48E7" w:rsidP="00EF48E7">
            <w:r w:rsidRPr="00CE23C7">
              <w:t>Иные бюджетные ассигнования</w:t>
            </w:r>
          </w:p>
        </w:tc>
        <w:tc>
          <w:tcPr>
            <w:tcW w:w="660" w:type="dxa"/>
            <w:shd w:val="clear" w:color="000000" w:fill="FFFFFF"/>
            <w:vAlign w:val="bottom"/>
            <w:hideMark/>
          </w:tcPr>
          <w:p w14:paraId="0D31D49E" w14:textId="77777777" w:rsidR="00EF48E7" w:rsidRPr="00CE23C7" w:rsidRDefault="00EF48E7" w:rsidP="00EF48E7">
            <w:pPr>
              <w:jc w:val="right"/>
            </w:pPr>
            <w:r w:rsidRPr="00CE23C7">
              <w:t>934</w:t>
            </w:r>
          </w:p>
        </w:tc>
        <w:tc>
          <w:tcPr>
            <w:tcW w:w="600" w:type="dxa"/>
            <w:shd w:val="clear" w:color="000000" w:fill="FFFFFF"/>
            <w:noWrap/>
            <w:vAlign w:val="bottom"/>
            <w:hideMark/>
          </w:tcPr>
          <w:p w14:paraId="4BB6591C" w14:textId="77777777" w:rsidR="00EF48E7" w:rsidRPr="00CE23C7" w:rsidRDefault="00EF48E7" w:rsidP="00EF48E7">
            <w:pPr>
              <w:jc w:val="right"/>
            </w:pPr>
            <w:r w:rsidRPr="00CE23C7">
              <w:t>07</w:t>
            </w:r>
          </w:p>
        </w:tc>
        <w:tc>
          <w:tcPr>
            <w:tcW w:w="560" w:type="dxa"/>
            <w:shd w:val="clear" w:color="000000" w:fill="FFFFFF"/>
            <w:noWrap/>
            <w:vAlign w:val="bottom"/>
            <w:hideMark/>
          </w:tcPr>
          <w:p w14:paraId="2D856B5A" w14:textId="77777777" w:rsidR="00EF48E7" w:rsidRPr="00CE23C7" w:rsidRDefault="00EF48E7" w:rsidP="00EF48E7">
            <w:pPr>
              <w:jc w:val="right"/>
            </w:pPr>
            <w:r w:rsidRPr="00CE23C7">
              <w:t>09</w:t>
            </w:r>
          </w:p>
        </w:tc>
        <w:tc>
          <w:tcPr>
            <w:tcW w:w="1724" w:type="dxa"/>
            <w:shd w:val="clear" w:color="000000" w:fill="FFFFFF"/>
            <w:noWrap/>
            <w:vAlign w:val="bottom"/>
            <w:hideMark/>
          </w:tcPr>
          <w:p w14:paraId="72742FE9" w14:textId="77777777" w:rsidR="00EF48E7" w:rsidRPr="00CE23C7" w:rsidRDefault="00EF48E7" w:rsidP="00EF48E7">
            <w:pPr>
              <w:jc w:val="right"/>
            </w:pPr>
            <w:r w:rsidRPr="00CE23C7">
              <w:t>11 2 02 00190</w:t>
            </w:r>
          </w:p>
        </w:tc>
        <w:tc>
          <w:tcPr>
            <w:tcW w:w="651" w:type="dxa"/>
            <w:shd w:val="clear" w:color="000000" w:fill="FFFFFF"/>
            <w:noWrap/>
            <w:vAlign w:val="bottom"/>
            <w:hideMark/>
          </w:tcPr>
          <w:p w14:paraId="6E5F0423" w14:textId="77777777" w:rsidR="00EF48E7" w:rsidRPr="00CE23C7" w:rsidRDefault="00EF48E7" w:rsidP="00EF48E7">
            <w:pPr>
              <w:jc w:val="right"/>
            </w:pPr>
            <w:r w:rsidRPr="00CE23C7">
              <w:t>800</w:t>
            </w:r>
          </w:p>
        </w:tc>
        <w:tc>
          <w:tcPr>
            <w:tcW w:w="1493" w:type="dxa"/>
            <w:shd w:val="clear" w:color="auto" w:fill="auto"/>
            <w:noWrap/>
            <w:vAlign w:val="bottom"/>
            <w:hideMark/>
          </w:tcPr>
          <w:p w14:paraId="4E2EB4B7" w14:textId="77777777" w:rsidR="00EF48E7" w:rsidRPr="00CE23C7" w:rsidRDefault="00EF48E7" w:rsidP="00EF48E7">
            <w:pPr>
              <w:jc w:val="right"/>
            </w:pPr>
            <w:r w:rsidRPr="00CE23C7">
              <w:t>0,2</w:t>
            </w:r>
          </w:p>
        </w:tc>
        <w:tc>
          <w:tcPr>
            <w:tcW w:w="1559" w:type="dxa"/>
            <w:shd w:val="clear" w:color="auto" w:fill="auto"/>
            <w:noWrap/>
            <w:vAlign w:val="bottom"/>
            <w:hideMark/>
          </w:tcPr>
          <w:p w14:paraId="70D7B003" w14:textId="77777777" w:rsidR="00EF48E7" w:rsidRPr="00CE23C7" w:rsidRDefault="00EF48E7" w:rsidP="00EF48E7">
            <w:pPr>
              <w:jc w:val="right"/>
            </w:pPr>
            <w:r w:rsidRPr="00CE23C7">
              <w:t>0,2</w:t>
            </w:r>
          </w:p>
        </w:tc>
        <w:tc>
          <w:tcPr>
            <w:tcW w:w="1417" w:type="dxa"/>
            <w:shd w:val="clear" w:color="auto" w:fill="auto"/>
            <w:noWrap/>
            <w:vAlign w:val="bottom"/>
            <w:hideMark/>
          </w:tcPr>
          <w:p w14:paraId="1D8853A2" w14:textId="77777777" w:rsidR="00EF48E7" w:rsidRPr="00CE23C7" w:rsidRDefault="00EF48E7" w:rsidP="00EF48E7">
            <w:pPr>
              <w:jc w:val="right"/>
            </w:pPr>
            <w:r w:rsidRPr="00CE23C7">
              <w:t>0,2</w:t>
            </w:r>
          </w:p>
        </w:tc>
      </w:tr>
      <w:tr w:rsidR="00EF48E7" w:rsidRPr="00CE23C7" w14:paraId="03DB0EC2" w14:textId="77777777" w:rsidTr="00827837">
        <w:trPr>
          <w:trHeight w:val="20"/>
        </w:trPr>
        <w:tc>
          <w:tcPr>
            <w:tcW w:w="580" w:type="dxa"/>
            <w:shd w:val="clear" w:color="auto" w:fill="auto"/>
            <w:noWrap/>
            <w:vAlign w:val="bottom"/>
            <w:hideMark/>
          </w:tcPr>
          <w:p w14:paraId="3BB72E5B" w14:textId="77777777" w:rsidR="00EF48E7" w:rsidRPr="00CE23C7" w:rsidRDefault="00EF48E7" w:rsidP="00EF48E7">
            <w:pPr>
              <w:jc w:val="right"/>
              <w:rPr>
                <w:b/>
                <w:bCs/>
              </w:rPr>
            </w:pPr>
            <w:r w:rsidRPr="00CE23C7">
              <w:rPr>
                <w:b/>
                <w:bCs/>
              </w:rPr>
              <w:t>12.</w:t>
            </w:r>
          </w:p>
        </w:tc>
        <w:tc>
          <w:tcPr>
            <w:tcW w:w="6361" w:type="dxa"/>
            <w:shd w:val="clear" w:color="auto" w:fill="auto"/>
            <w:noWrap/>
            <w:hideMark/>
          </w:tcPr>
          <w:p w14:paraId="7D7A1D77" w14:textId="77777777" w:rsidR="00EF48E7" w:rsidRPr="00CE23C7" w:rsidRDefault="00EF48E7" w:rsidP="00EF48E7">
            <w:pPr>
              <w:rPr>
                <w:b/>
                <w:bCs/>
              </w:rPr>
            </w:pPr>
            <w:r w:rsidRPr="00CE23C7">
              <w:rPr>
                <w:b/>
                <w:bCs/>
              </w:rPr>
              <w:t>Условно утвержденные расходы</w:t>
            </w:r>
          </w:p>
        </w:tc>
        <w:tc>
          <w:tcPr>
            <w:tcW w:w="660" w:type="dxa"/>
            <w:shd w:val="clear" w:color="auto" w:fill="auto"/>
            <w:noWrap/>
            <w:vAlign w:val="bottom"/>
            <w:hideMark/>
          </w:tcPr>
          <w:p w14:paraId="50C95837" w14:textId="77777777" w:rsidR="00EF48E7" w:rsidRPr="00CE23C7" w:rsidRDefault="00EF48E7" w:rsidP="00EF48E7">
            <w:pPr>
              <w:jc w:val="right"/>
              <w:rPr>
                <w:b/>
                <w:bCs/>
              </w:rPr>
            </w:pPr>
            <w:r w:rsidRPr="00CE23C7">
              <w:rPr>
                <w:b/>
                <w:bCs/>
              </w:rPr>
              <w:t> </w:t>
            </w:r>
          </w:p>
        </w:tc>
        <w:tc>
          <w:tcPr>
            <w:tcW w:w="600" w:type="dxa"/>
            <w:shd w:val="clear" w:color="auto" w:fill="auto"/>
            <w:noWrap/>
            <w:vAlign w:val="bottom"/>
            <w:hideMark/>
          </w:tcPr>
          <w:p w14:paraId="574A04BB" w14:textId="77777777" w:rsidR="00EF48E7" w:rsidRPr="00CE23C7" w:rsidRDefault="00EF48E7" w:rsidP="00EF48E7">
            <w:pPr>
              <w:jc w:val="right"/>
              <w:rPr>
                <w:b/>
                <w:bCs/>
              </w:rPr>
            </w:pPr>
            <w:r w:rsidRPr="00CE23C7">
              <w:rPr>
                <w:b/>
                <w:bCs/>
              </w:rPr>
              <w:t> </w:t>
            </w:r>
          </w:p>
        </w:tc>
        <w:tc>
          <w:tcPr>
            <w:tcW w:w="560" w:type="dxa"/>
            <w:shd w:val="clear" w:color="auto" w:fill="auto"/>
            <w:noWrap/>
            <w:vAlign w:val="bottom"/>
            <w:hideMark/>
          </w:tcPr>
          <w:p w14:paraId="4DA4501A" w14:textId="77777777" w:rsidR="00EF48E7" w:rsidRPr="00CE23C7" w:rsidRDefault="00EF48E7" w:rsidP="00EF48E7">
            <w:pPr>
              <w:jc w:val="right"/>
              <w:rPr>
                <w:b/>
                <w:bCs/>
              </w:rPr>
            </w:pPr>
            <w:r w:rsidRPr="00CE23C7">
              <w:rPr>
                <w:b/>
                <w:bCs/>
              </w:rPr>
              <w:t> </w:t>
            </w:r>
          </w:p>
        </w:tc>
        <w:tc>
          <w:tcPr>
            <w:tcW w:w="1724" w:type="dxa"/>
            <w:shd w:val="clear" w:color="auto" w:fill="auto"/>
            <w:noWrap/>
            <w:vAlign w:val="bottom"/>
            <w:hideMark/>
          </w:tcPr>
          <w:p w14:paraId="33A1CAF1" w14:textId="77777777" w:rsidR="00EF48E7" w:rsidRPr="00CE23C7" w:rsidRDefault="00EF48E7" w:rsidP="00EF48E7">
            <w:pPr>
              <w:jc w:val="right"/>
            </w:pPr>
            <w:r w:rsidRPr="00CE23C7">
              <w:t> </w:t>
            </w:r>
          </w:p>
        </w:tc>
        <w:tc>
          <w:tcPr>
            <w:tcW w:w="651" w:type="dxa"/>
            <w:shd w:val="clear" w:color="auto" w:fill="auto"/>
            <w:noWrap/>
            <w:vAlign w:val="bottom"/>
            <w:hideMark/>
          </w:tcPr>
          <w:p w14:paraId="60F33CB1" w14:textId="77777777" w:rsidR="00EF48E7" w:rsidRPr="00CE23C7" w:rsidRDefault="00EF48E7" w:rsidP="00EF48E7">
            <w:pPr>
              <w:jc w:val="right"/>
            </w:pPr>
            <w:r w:rsidRPr="00CE23C7">
              <w:t> </w:t>
            </w:r>
          </w:p>
        </w:tc>
        <w:tc>
          <w:tcPr>
            <w:tcW w:w="1493" w:type="dxa"/>
            <w:shd w:val="clear" w:color="auto" w:fill="auto"/>
            <w:noWrap/>
            <w:vAlign w:val="bottom"/>
            <w:hideMark/>
          </w:tcPr>
          <w:p w14:paraId="6E6C3487" w14:textId="77777777" w:rsidR="00EF48E7" w:rsidRPr="00CE23C7" w:rsidRDefault="00EF48E7" w:rsidP="00EF48E7">
            <w:pPr>
              <w:jc w:val="right"/>
              <w:rPr>
                <w:b/>
                <w:bCs/>
              </w:rPr>
            </w:pPr>
            <w:r w:rsidRPr="00CE23C7">
              <w:rPr>
                <w:b/>
                <w:bCs/>
              </w:rPr>
              <w:t>0,0</w:t>
            </w:r>
          </w:p>
        </w:tc>
        <w:tc>
          <w:tcPr>
            <w:tcW w:w="1559" w:type="dxa"/>
            <w:shd w:val="clear" w:color="auto" w:fill="auto"/>
            <w:noWrap/>
            <w:vAlign w:val="bottom"/>
            <w:hideMark/>
          </w:tcPr>
          <w:p w14:paraId="48282444" w14:textId="77777777" w:rsidR="00EF48E7" w:rsidRPr="00CE23C7" w:rsidRDefault="00EF48E7" w:rsidP="00EF48E7">
            <w:pPr>
              <w:jc w:val="right"/>
              <w:rPr>
                <w:b/>
                <w:bCs/>
              </w:rPr>
            </w:pPr>
            <w:r w:rsidRPr="00CE23C7">
              <w:rPr>
                <w:b/>
                <w:bCs/>
              </w:rPr>
              <w:t>33 361,8</w:t>
            </w:r>
          </w:p>
        </w:tc>
        <w:tc>
          <w:tcPr>
            <w:tcW w:w="1417" w:type="dxa"/>
            <w:shd w:val="clear" w:color="auto" w:fill="auto"/>
            <w:noWrap/>
            <w:vAlign w:val="bottom"/>
            <w:hideMark/>
          </w:tcPr>
          <w:p w14:paraId="47041D0B" w14:textId="77777777" w:rsidR="00EF48E7" w:rsidRPr="00CE23C7" w:rsidRDefault="00EF48E7" w:rsidP="00EF48E7">
            <w:pPr>
              <w:jc w:val="right"/>
              <w:rPr>
                <w:b/>
                <w:bCs/>
              </w:rPr>
            </w:pPr>
            <w:r w:rsidRPr="00CE23C7">
              <w:rPr>
                <w:b/>
                <w:bCs/>
              </w:rPr>
              <w:t>60 069,4</w:t>
            </w:r>
          </w:p>
        </w:tc>
      </w:tr>
      <w:tr w:rsidR="00EF48E7" w:rsidRPr="00CE23C7" w14:paraId="30697459" w14:textId="77777777" w:rsidTr="00827837">
        <w:trPr>
          <w:trHeight w:val="20"/>
        </w:trPr>
        <w:tc>
          <w:tcPr>
            <w:tcW w:w="580" w:type="dxa"/>
            <w:shd w:val="clear" w:color="auto" w:fill="auto"/>
            <w:noWrap/>
            <w:vAlign w:val="bottom"/>
            <w:hideMark/>
          </w:tcPr>
          <w:p w14:paraId="05D1E133" w14:textId="77777777" w:rsidR="00EF48E7" w:rsidRPr="00CE23C7" w:rsidRDefault="00EF48E7" w:rsidP="00EF48E7">
            <w:pPr>
              <w:jc w:val="right"/>
              <w:rPr>
                <w:b/>
                <w:bCs/>
              </w:rPr>
            </w:pPr>
            <w:r w:rsidRPr="00CE23C7">
              <w:rPr>
                <w:b/>
                <w:bCs/>
              </w:rPr>
              <w:t> </w:t>
            </w:r>
          </w:p>
        </w:tc>
        <w:tc>
          <w:tcPr>
            <w:tcW w:w="6361" w:type="dxa"/>
            <w:shd w:val="clear" w:color="auto" w:fill="auto"/>
            <w:noWrap/>
            <w:hideMark/>
          </w:tcPr>
          <w:p w14:paraId="5FB92842" w14:textId="77777777" w:rsidR="00EF48E7" w:rsidRPr="00CE23C7" w:rsidRDefault="00EF48E7" w:rsidP="00EF48E7">
            <w:r w:rsidRPr="00CE23C7">
              <w:t>Условно утвержденные расходы</w:t>
            </w:r>
          </w:p>
        </w:tc>
        <w:tc>
          <w:tcPr>
            <w:tcW w:w="660" w:type="dxa"/>
            <w:shd w:val="clear" w:color="auto" w:fill="auto"/>
            <w:noWrap/>
            <w:vAlign w:val="bottom"/>
            <w:hideMark/>
          </w:tcPr>
          <w:p w14:paraId="5D4A57CC" w14:textId="77777777" w:rsidR="00EF48E7" w:rsidRPr="00CE23C7" w:rsidRDefault="00EF48E7" w:rsidP="00EF48E7">
            <w:pPr>
              <w:jc w:val="right"/>
            </w:pPr>
            <w:r w:rsidRPr="00CE23C7">
              <w:t> </w:t>
            </w:r>
          </w:p>
        </w:tc>
        <w:tc>
          <w:tcPr>
            <w:tcW w:w="600" w:type="dxa"/>
            <w:shd w:val="clear" w:color="auto" w:fill="auto"/>
            <w:noWrap/>
            <w:vAlign w:val="bottom"/>
            <w:hideMark/>
          </w:tcPr>
          <w:p w14:paraId="08171590" w14:textId="77777777" w:rsidR="00EF48E7" w:rsidRPr="00CE23C7" w:rsidRDefault="00EF48E7" w:rsidP="00EF48E7">
            <w:pPr>
              <w:jc w:val="right"/>
            </w:pPr>
            <w:r w:rsidRPr="00CE23C7">
              <w:t> </w:t>
            </w:r>
          </w:p>
        </w:tc>
        <w:tc>
          <w:tcPr>
            <w:tcW w:w="560" w:type="dxa"/>
            <w:shd w:val="clear" w:color="auto" w:fill="auto"/>
            <w:noWrap/>
            <w:vAlign w:val="bottom"/>
            <w:hideMark/>
          </w:tcPr>
          <w:p w14:paraId="78A2F0BA" w14:textId="77777777" w:rsidR="00EF48E7" w:rsidRPr="00CE23C7" w:rsidRDefault="00EF48E7" w:rsidP="00EF48E7">
            <w:pPr>
              <w:jc w:val="right"/>
            </w:pPr>
            <w:r w:rsidRPr="00CE23C7">
              <w:t> </w:t>
            </w:r>
          </w:p>
        </w:tc>
        <w:tc>
          <w:tcPr>
            <w:tcW w:w="1724" w:type="dxa"/>
            <w:shd w:val="clear" w:color="auto" w:fill="auto"/>
            <w:noWrap/>
            <w:vAlign w:val="bottom"/>
            <w:hideMark/>
          </w:tcPr>
          <w:p w14:paraId="1DFA1159" w14:textId="77777777" w:rsidR="00EF48E7" w:rsidRPr="00CE23C7" w:rsidRDefault="00EF48E7" w:rsidP="00EF48E7">
            <w:pPr>
              <w:jc w:val="right"/>
            </w:pPr>
            <w:r w:rsidRPr="00CE23C7">
              <w:t> </w:t>
            </w:r>
          </w:p>
        </w:tc>
        <w:tc>
          <w:tcPr>
            <w:tcW w:w="651" w:type="dxa"/>
            <w:shd w:val="clear" w:color="auto" w:fill="auto"/>
            <w:noWrap/>
            <w:vAlign w:val="bottom"/>
            <w:hideMark/>
          </w:tcPr>
          <w:p w14:paraId="1D784DE3" w14:textId="77777777" w:rsidR="00EF48E7" w:rsidRPr="00CE23C7" w:rsidRDefault="00EF48E7" w:rsidP="00EF48E7">
            <w:pPr>
              <w:jc w:val="right"/>
            </w:pPr>
            <w:r w:rsidRPr="00CE23C7">
              <w:t> </w:t>
            </w:r>
          </w:p>
        </w:tc>
        <w:tc>
          <w:tcPr>
            <w:tcW w:w="1493" w:type="dxa"/>
            <w:shd w:val="clear" w:color="auto" w:fill="auto"/>
            <w:noWrap/>
            <w:vAlign w:val="bottom"/>
            <w:hideMark/>
          </w:tcPr>
          <w:p w14:paraId="2B50CD0A" w14:textId="77777777" w:rsidR="00EF48E7" w:rsidRPr="00CE23C7" w:rsidRDefault="00EF48E7" w:rsidP="00EF48E7">
            <w:pPr>
              <w:jc w:val="right"/>
            </w:pPr>
            <w:r w:rsidRPr="00CE23C7">
              <w:t>0,0</w:t>
            </w:r>
          </w:p>
        </w:tc>
        <w:tc>
          <w:tcPr>
            <w:tcW w:w="1559" w:type="dxa"/>
            <w:shd w:val="clear" w:color="auto" w:fill="auto"/>
            <w:noWrap/>
            <w:vAlign w:val="bottom"/>
            <w:hideMark/>
          </w:tcPr>
          <w:p w14:paraId="55D6CEB9" w14:textId="77777777" w:rsidR="00EF48E7" w:rsidRPr="00CE23C7" w:rsidRDefault="00EF48E7" w:rsidP="00EF48E7">
            <w:pPr>
              <w:jc w:val="right"/>
            </w:pPr>
            <w:r w:rsidRPr="00CE23C7">
              <w:t>33 361,8</w:t>
            </w:r>
          </w:p>
        </w:tc>
        <w:tc>
          <w:tcPr>
            <w:tcW w:w="1417" w:type="dxa"/>
            <w:shd w:val="clear" w:color="auto" w:fill="auto"/>
            <w:noWrap/>
            <w:vAlign w:val="bottom"/>
            <w:hideMark/>
          </w:tcPr>
          <w:p w14:paraId="2CC58419" w14:textId="77777777" w:rsidR="00EF48E7" w:rsidRPr="00CE23C7" w:rsidRDefault="00EF48E7" w:rsidP="00EF48E7">
            <w:pPr>
              <w:jc w:val="right"/>
            </w:pPr>
            <w:r w:rsidRPr="00CE23C7">
              <w:t>60 069,4</w:t>
            </w:r>
          </w:p>
        </w:tc>
      </w:tr>
    </w:tbl>
    <w:p w14:paraId="4063DA83" w14:textId="3432FFD4" w:rsidR="0068315F" w:rsidRDefault="0068315F" w:rsidP="005B74DF">
      <w:pPr>
        <w:ind w:hanging="142"/>
        <w:jc w:val="right"/>
        <w:rPr>
          <w:sz w:val="28"/>
          <w:szCs w:val="28"/>
        </w:rPr>
      </w:pPr>
      <w:bookmarkStart w:id="1" w:name="_GoBack"/>
      <w:bookmarkEnd w:id="1"/>
    </w:p>
    <w:p w14:paraId="5BCFF671" w14:textId="77777777" w:rsidR="001B2087" w:rsidRDefault="001B2087" w:rsidP="00165A98">
      <w:pPr>
        <w:ind w:hanging="142"/>
        <w:rPr>
          <w:sz w:val="28"/>
          <w:szCs w:val="28"/>
        </w:rPr>
      </w:pPr>
    </w:p>
    <w:p w14:paraId="7C4ACAF3" w14:textId="77777777" w:rsidR="00B5735C" w:rsidRDefault="00B5735C" w:rsidP="00165A98">
      <w:pPr>
        <w:ind w:hanging="142"/>
        <w:rPr>
          <w:sz w:val="28"/>
          <w:szCs w:val="28"/>
        </w:rPr>
      </w:pPr>
    </w:p>
    <w:p w14:paraId="564ABBC0" w14:textId="77777777" w:rsidR="00AD1541" w:rsidRDefault="00AD1541"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45F7C919"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И.Ю.Андреева</w:t>
      </w:r>
    </w:p>
    <w:sectPr w:rsidR="00AB7A4A"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CE23C7" w:rsidRDefault="00CE23C7" w:rsidP="00780E9A">
      <w:r>
        <w:separator/>
      </w:r>
    </w:p>
  </w:endnote>
  <w:endnote w:type="continuationSeparator" w:id="0">
    <w:p w14:paraId="03D12C8A" w14:textId="77777777" w:rsidR="00CE23C7" w:rsidRDefault="00CE23C7"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CE23C7" w:rsidRDefault="00CE23C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CE23C7" w:rsidRDefault="00CE23C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CE23C7" w:rsidRDefault="00CE23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CE23C7" w:rsidRDefault="00CE23C7" w:rsidP="00780E9A">
      <w:r>
        <w:separator/>
      </w:r>
    </w:p>
  </w:footnote>
  <w:footnote w:type="continuationSeparator" w:id="0">
    <w:p w14:paraId="7217CA9A" w14:textId="77777777" w:rsidR="00CE23C7" w:rsidRDefault="00CE23C7"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CE23C7" w:rsidRDefault="00CE23C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CE23C7" w:rsidRDefault="00CE23C7">
        <w:pPr>
          <w:pStyle w:val="a5"/>
          <w:jc w:val="center"/>
        </w:pPr>
        <w:r>
          <w:fldChar w:fldCharType="begin"/>
        </w:r>
        <w:r>
          <w:instrText>PAGE   \* MERGEFORMAT</w:instrText>
        </w:r>
        <w:r>
          <w:fldChar w:fldCharType="separate"/>
        </w:r>
        <w:r w:rsidR="00484108">
          <w:rPr>
            <w:noProof/>
          </w:rPr>
          <w:t>67</w:t>
        </w:r>
        <w:r>
          <w:fldChar w:fldCharType="end"/>
        </w:r>
      </w:p>
    </w:sdtContent>
  </w:sdt>
  <w:p w14:paraId="1B1A3094" w14:textId="77777777" w:rsidR="00CE23C7" w:rsidRDefault="00CE23C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CE23C7" w:rsidRDefault="00CE23C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486B"/>
    <w:rsid w:val="0021661E"/>
    <w:rsid w:val="002239C6"/>
    <w:rsid w:val="00240729"/>
    <w:rsid w:val="002503DD"/>
    <w:rsid w:val="00250FF5"/>
    <w:rsid w:val="0027231A"/>
    <w:rsid w:val="00281169"/>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03039"/>
    <w:rsid w:val="00411EA8"/>
    <w:rsid w:val="0041791D"/>
    <w:rsid w:val="00435382"/>
    <w:rsid w:val="00437894"/>
    <w:rsid w:val="00445591"/>
    <w:rsid w:val="00453913"/>
    <w:rsid w:val="00454C50"/>
    <w:rsid w:val="004650EA"/>
    <w:rsid w:val="0047048E"/>
    <w:rsid w:val="00473470"/>
    <w:rsid w:val="0047575D"/>
    <w:rsid w:val="00484108"/>
    <w:rsid w:val="004953AE"/>
    <w:rsid w:val="004A50F5"/>
    <w:rsid w:val="004C0157"/>
    <w:rsid w:val="004C425D"/>
    <w:rsid w:val="004D11DD"/>
    <w:rsid w:val="004D3088"/>
    <w:rsid w:val="004D68C4"/>
    <w:rsid w:val="004E0C55"/>
    <w:rsid w:val="004E487E"/>
    <w:rsid w:val="004F5163"/>
    <w:rsid w:val="004F5546"/>
    <w:rsid w:val="004F6615"/>
    <w:rsid w:val="0050088E"/>
    <w:rsid w:val="0051348E"/>
    <w:rsid w:val="00520ABC"/>
    <w:rsid w:val="0053627C"/>
    <w:rsid w:val="005426CF"/>
    <w:rsid w:val="0054477B"/>
    <w:rsid w:val="00562615"/>
    <w:rsid w:val="0056311B"/>
    <w:rsid w:val="005659A8"/>
    <w:rsid w:val="005678B1"/>
    <w:rsid w:val="00582135"/>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580E"/>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242D5"/>
    <w:rsid w:val="00A26F30"/>
    <w:rsid w:val="00A6145E"/>
    <w:rsid w:val="00A76B6F"/>
    <w:rsid w:val="00A77D88"/>
    <w:rsid w:val="00A83CEE"/>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5735C"/>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2224D"/>
    <w:rsid w:val="00D26A63"/>
    <w:rsid w:val="00D3303E"/>
    <w:rsid w:val="00D3443E"/>
    <w:rsid w:val="00D416C8"/>
    <w:rsid w:val="00D54B4A"/>
    <w:rsid w:val="00D60826"/>
    <w:rsid w:val="00D73CCE"/>
    <w:rsid w:val="00D74352"/>
    <w:rsid w:val="00D74BE4"/>
    <w:rsid w:val="00DA20BB"/>
    <w:rsid w:val="00DA50BC"/>
    <w:rsid w:val="00DE118A"/>
    <w:rsid w:val="00DF5564"/>
    <w:rsid w:val="00E316A4"/>
    <w:rsid w:val="00E43AD9"/>
    <w:rsid w:val="00E56E9E"/>
    <w:rsid w:val="00E64BFB"/>
    <w:rsid w:val="00E64ED2"/>
    <w:rsid w:val="00E67A61"/>
    <w:rsid w:val="00E77E23"/>
    <w:rsid w:val="00E9024B"/>
    <w:rsid w:val="00E929ED"/>
    <w:rsid w:val="00E92B9D"/>
    <w:rsid w:val="00EB13AB"/>
    <w:rsid w:val="00EC1391"/>
    <w:rsid w:val="00EC14C0"/>
    <w:rsid w:val="00EF0951"/>
    <w:rsid w:val="00EF48E7"/>
    <w:rsid w:val="00EF51B5"/>
    <w:rsid w:val="00F1583D"/>
    <w:rsid w:val="00F17848"/>
    <w:rsid w:val="00F20A88"/>
    <w:rsid w:val="00F254DA"/>
    <w:rsid w:val="00F27AEE"/>
    <w:rsid w:val="00F30054"/>
    <w:rsid w:val="00F37541"/>
    <w:rsid w:val="00F52DC2"/>
    <w:rsid w:val="00F5394B"/>
    <w:rsid w:val="00F65311"/>
    <w:rsid w:val="00F710DF"/>
    <w:rsid w:val="00F75BE1"/>
    <w:rsid w:val="00F80112"/>
    <w:rsid w:val="00F92984"/>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E11CB-D2A9-43B5-90FE-845665AB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68</Pages>
  <Words>18679</Words>
  <Characters>106474</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148</cp:revision>
  <cp:lastPrinted>2024-12-03T12:13:00Z</cp:lastPrinted>
  <dcterms:created xsi:type="dcterms:W3CDTF">2020-10-23T11:41:00Z</dcterms:created>
  <dcterms:modified xsi:type="dcterms:W3CDTF">2025-02-27T08:06:00Z</dcterms:modified>
</cp:coreProperties>
</file>