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E46DF8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82394F">
        <w:rPr>
          <w:b/>
          <w:sz w:val="28"/>
          <w:szCs w:val="28"/>
        </w:rPr>
        <w:t>7</w:t>
      </w:r>
    </w:p>
    <w:p w:rsidR="00B4787E" w:rsidRDefault="009D6B6C" w:rsidP="00B4787E">
      <w:pPr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B4787E" w:rsidRPr="00D54842">
        <w:rPr>
          <w:b/>
          <w:sz w:val="28"/>
          <w:szCs w:val="28"/>
        </w:rPr>
        <w:t xml:space="preserve">муниципальным </w:t>
      </w:r>
      <w:r w:rsidR="00B4787E" w:rsidRPr="00D36937">
        <w:rPr>
          <w:rFonts w:hint="eastAsia"/>
          <w:b/>
          <w:sz w:val="28"/>
          <w:szCs w:val="28"/>
        </w:rPr>
        <w:t>казенным</w:t>
      </w:r>
      <w:r w:rsidR="00B4787E" w:rsidRPr="00D36937">
        <w:rPr>
          <w:b/>
          <w:sz w:val="28"/>
          <w:szCs w:val="28"/>
        </w:rPr>
        <w:t xml:space="preserve"> </w:t>
      </w:r>
      <w:r w:rsidR="00B4787E" w:rsidRPr="00D36937">
        <w:rPr>
          <w:rFonts w:hint="eastAsia"/>
          <w:b/>
          <w:sz w:val="28"/>
          <w:szCs w:val="28"/>
        </w:rPr>
        <w:t>учреждением</w:t>
      </w:r>
      <w:r w:rsidR="00B4787E" w:rsidRPr="00D36937">
        <w:rPr>
          <w:b/>
          <w:sz w:val="28"/>
          <w:szCs w:val="28"/>
        </w:rPr>
        <w:t xml:space="preserve"> </w:t>
      </w:r>
    </w:p>
    <w:p w:rsidR="007A7FD5" w:rsidRDefault="0082394F" w:rsidP="0082394F">
      <w:pPr>
        <w:jc w:val="center"/>
        <w:rPr>
          <w:b/>
          <w:sz w:val="28"/>
          <w:szCs w:val="28"/>
        </w:rPr>
      </w:pPr>
      <w:r w:rsidRPr="00DD5BCD">
        <w:rPr>
          <w:b/>
          <w:sz w:val="28"/>
          <w:szCs w:val="28"/>
        </w:rPr>
        <w:t>«Ц</w:t>
      </w:r>
      <w:r w:rsidRPr="00DD5BCD">
        <w:rPr>
          <w:rFonts w:hint="eastAsia"/>
          <w:b/>
          <w:sz w:val="28"/>
          <w:szCs w:val="28"/>
        </w:rPr>
        <w:t>ентрализованная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бухгалтерия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по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обслуживанию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бюджетных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организаций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муниципального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образования</w:t>
      </w:r>
      <w:r w:rsidRPr="00DD5BCD">
        <w:rPr>
          <w:b/>
          <w:sz w:val="28"/>
          <w:szCs w:val="28"/>
        </w:rPr>
        <w:t xml:space="preserve"> Н</w:t>
      </w:r>
      <w:r w:rsidRPr="00DD5BCD">
        <w:rPr>
          <w:rFonts w:hint="eastAsia"/>
          <w:b/>
          <w:sz w:val="28"/>
          <w:szCs w:val="28"/>
        </w:rPr>
        <w:t>овокубанский</w:t>
      </w:r>
      <w:r w:rsidRPr="00DD5BCD">
        <w:rPr>
          <w:b/>
          <w:sz w:val="28"/>
          <w:szCs w:val="28"/>
        </w:rPr>
        <w:t xml:space="preserve"> </w:t>
      </w:r>
      <w:r w:rsidRPr="00DD5BCD">
        <w:rPr>
          <w:rFonts w:hint="eastAsia"/>
          <w:b/>
          <w:sz w:val="28"/>
          <w:szCs w:val="28"/>
        </w:rPr>
        <w:t>район</w:t>
      </w:r>
      <w:r w:rsidRPr="00DD5BCD">
        <w:rPr>
          <w:b/>
          <w:sz w:val="28"/>
          <w:szCs w:val="28"/>
        </w:rPr>
        <w:t>»</w:t>
      </w:r>
    </w:p>
    <w:p w:rsidR="0082394F" w:rsidRPr="00982AD5" w:rsidRDefault="0082394F" w:rsidP="0082394F">
      <w:pPr>
        <w:jc w:val="center"/>
        <w:rPr>
          <w:b/>
          <w:sz w:val="28"/>
          <w:szCs w:val="28"/>
        </w:rPr>
      </w:pPr>
    </w:p>
    <w:p w:rsidR="003D7DCD" w:rsidRPr="00982AD5" w:rsidRDefault="005076B9" w:rsidP="00E46DF8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132605">
        <w:rPr>
          <w:color w:val="0D0D0D" w:themeColor="text1" w:themeTint="F2"/>
          <w:sz w:val="28"/>
          <w:szCs w:val="28"/>
        </w:rPr>
        <w:t>8</w:t>
      </w:r>
      <w:r w:rsidR="009D4249">
        <w:rPr>
          <w:color w:val="0D0D0D" w:themeColor="text1" w:themeTint="F2"/>
          <w:sz w:val="28"/>
          <w:szCs w:val="28"/>
        </w:rPr>
        <w:t xml:space="preserve"> июл</w:t>
      </w:r>
      <w:r w:rsidR="00B4787E">
        <w:rPr>
          <w:color w:val="0D0D0D" w:themeColor="text1" w:themeTint="F2"/>
          <w:sz w:val="28"/>
          <w:szCs w:val="28"/>
        </w:rPr>
        <w:t>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297B5B">
        <w:rPr>
          <w:sz w:val="28"/>
          <w:szCs w:val="28"/>
        </w:rPr>
        <w:t>5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</w:t>
      </w:r>
      <w:r w:rsidR="00CB0FC6">
        <w:rPr>
          <w:sz w:val="28"/>
          <w:szCs w:val="28"/>
        </w:rPr>
        <w:t xml:space="preserve">     </w:t>
      </w:r>
      <w:r w:rsidR="009F16B0" w:rsidRPr="00982AD5">
        <w:rPr>
          <w:sz w:val="28"/>
          <w:szCs w:val="28"/>
        </w:rPr>
        <w:t xml:space="preserve">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E46DF8">
      <w:pPr>
        <w:ind w:firstLine="851"/>
        <w:jc w:val="both"/>
        <w:rPr>
          <w:sz w:val="28"/>
          <w:szCs w:val="28"/>
        </w:rPr>
      </w:pPr>
    </w:p>
    <w:p w:rsidR="003371FC" w:rsidRPr="003606D6" w:rsidRDefault="00852D10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</w:t>
      </w:r>
      <w:r w:rsidRPr="003606D6">
        <w:rPr>
          <w:sz w:val="28"/>
          <w:szCs w:val="28"/>
        </w:rPr>
        <w:t>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от </w:t>
      </w:r>
      <w:r w:rsidR="00B4787E">
        <w:rPr>
          <w:sz w:val="28"/>
          <w:szCs w:val="28"/>
        </w:rPr>
        <w:t>2</w:t>
      </w:r>
      <w:r w:rsidR="0082394F">
        <w:rPr>
          <w:sz w:val="28"/>
          <w:szCs w:val="28"/>
        </w:rPr>
        <w:t>0</w:t>
      </w:r>
      <w:r w:rsidR="00B4787E">
        <w:rPr>
          <w:sz w:val="28"/>
          <w:szCs w:val="28"/>
        </w:rPr>
        <w:t xml:space="preserve"> </w:t>
      </w:r>
      <w:r w:rsidR="0082394F">
        <w:rPr>
          <w:sz w:val="28"/>
          <w:szCs w:val="28"/>
        </w:rPr>
        <w:t>июня</w:t>
      </w:r>
      <w:r w:rsidR="007C62D5" w:rsidRPr="003606D6">
        <w:rPr>
          <w:sz w:val="28"/>
          <w:szCs w:val="28"/>
        </w:rPr>
        <w:t xml:space="preserve"> </w:t>
      </w:r>
      <w:r w:rsidR="00317CA6" w:rsidRPr="003606D6">
        <w:rPr>
          <w:sz w:val="28"/>
          <w:szCs w:val="28"/>
        </w:rPr>
        <w:t>202</w:t>
      </w:r>
      <w:r w:rsidR="00297B5B" w:rsidRPr="003606D6">
        <w:rPr>
          <w:sz w:val="28"/>
          <w:szCs w:val="28"/>
        </w:rPr>
        <w:t>5</w:t>
      </w:r>
      <w:r w:rsidR="00317CA6" w:rsidRPr="003606D6">
        <w:rPr>
          <w:sz w:val="28"/>
          <w:szCs w:val="28"/>
        </w:rPr>
        <w:t xml:space="preserve"> года </w:t>
      </w:r>
      <w:r w:rsidR="00ED2212" w:rsidRPr="003606D6">
        <w:rPr>
          <w:sz w:val="28"/>
          <w:szCs w:val="28"/>
        </w:rPr>
        <w:t xml:space="preserve">                     </w:t>
      </w:r>
      <w:r w:rsidR="00317CA6" w:rsidRPr="003606D6">
        <w:rPr>
          <w:sz w:val="28"/>
          <w:szCs w:val="28"/>
        </w:rPr>
        <w:t xml:space="preserve">№ </w:t>
      </w:r>
      <w:r w:rsidR="00B4787E">
        <w:rPr>
          <w:sz w:val="28"/>
          <w:szCs w:val="28"/>
        </w:rPr>
        <w:t>24</w:t>
      </w:r>
      <w:r w:rsidR="00317CA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297B5B" w:rsidRPr="003606D6">
        <w:rPr>
          <w:sz w:val="28"/>
          <w:szCs w:val="28"/>
        </w:rPr>
        <w:t xml:space="preserve">муниципальным </w:t>
      </w:r>
      <w:r w:rsidR="00B4787E">
        <w:rPr>
          <w:sz w:val="28"/>
          <w:szCs w:val="28"/>
        </w:rPr>
        <w:t>казенным</w:t>
      </w:r>
      <w:r w:rsidR="00297B5B" w:rsidRPr="003606D6">
        <w:rPr>
          <w:sz w:val="28"/>
          <w:szCs w:val="28"/>
        </w:rPr>
        <w:t xml:space="preserve"> учреждением </w:t>
      </w:r>
      <w:r w:rsidR="0082394F" w:rsidRPr="0082394F">
        <w:rPr>
          <w:sz w:val="28"/>
          <w:szCs w:val="28"/>
        </w:rPr>
        <w:t>«Ц</w:t>
      </w:r>
      <w:r w:rsidR="0082394F" w:rsidRPr="0082394F">
        <w:rPr>
          <w:rFonts w:hint="eastAsia"/>
          <w:sz w:val="28"/>
          <w:szCs w:val="28"/>
        </w:rPr>
        <w:t>ентрализованная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бухгалтерия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по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обслуживанию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бюджетных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организаций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муниципального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образования</w:t>
      </w:r>
      <w:r w:rsidR="0082394F" w:rsidRPr="0082394F">
        <w:rPr>
          <w:sz w:val="28"/>
          <w:szCs w:val="28"/>
        </w:rPr>
        <w:t xml:space="preserve"> Н</w:t>
      </w:r>
      <w:r w:rsidR="0082394F" w:rsidRPr="0082394F">
        <w:rPr>
          <w:rFonts w:hint="eastAsia"/>
          <w:sz w:val="28"/>
          <w:szCs w:val="28"/>
        </w:rPr>
        <w:t>овокубанский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район</w:t>
      </w:r>
      <w:r w:rsidR="0082394F" w:rsidRPr="0082394F">
        <w:rPr>
          <w:sz w:val="28"/>
          <w:szCs w:val="28"/>
        </w:rPr>
        <w:t>»</w:t>
      </w:r>
      <w:r w:rsidRPr="003606D6">
        <w:rPr>
          <w:sz w:val="28"/>
          <w:szCs w:val="28"/>
        </w:rPr>
        <w:t xml:space="preserve">, от </w:t>
      </w:r>
      <w:r w:rsidR="00297B5B" w:rsidRPr="003606D6">
        <w:rPr>
          <w:sz w:val="28"/>
          <w:szCs w:val="28"/>
        </w:rPr>
        <w:t>25 декабря 2024 года № 52</w:t>
      </w:r>
      <w:r w:rsidRPr="003606D6">
        <w:rPr>
          <w:sz w:val="28"/>
          <w:szCs w:val="28"/>
        </w:rPr>
        <w:t xml:space="preserve">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>на 202</w:t>
      </w:r>
      <w:r w:rsidR="00297B5B" w:rsidRPr="003606D6">
        <w:rPr>
          <w:sz w:val="28"/>
          <w:szCs w:val="28"/>
        </w:rPr>
        <w:t>5</w:t>
      </w:r>
      <w:r w:rsidRPr="003606D6">
        <w:rPr>
          <w:sz w:val="28"/>
          <w:szCs w:val="28"/>
        </w:rPr>
        <w:t xml:space="preserve"> год», </w:t>
      </w:r>
      <w:r w:rsidR="0082394F">
        <w:rPr>
          <w:sz w:val="28"/>
          <w:szCs w:val="28"/>
        </w:rPr>
        <w:t xml:space="preserve">                              </w:t>
      </w:r>
      <w:r w:rsidRPr="003606D6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3606D6">
        <w:rPr>
          <w:sz w:val="28"/>
          <w:szCs w:val="28"/>
        </w:rPr>
        <w:t xml:space="preserve"> </w:t>
      </w:r>
      <w:r w:rsidR="00777BAB" w:rsidRPr="003606D6">
        <w:rPr>
          <w:sz w:val="28"/>
          <w:szCs w:val="28"/>
        </w:rPr>
        <w:t xml:space="preserve">– </w:t>
      </w:r>
      <w:r w:rsidR="00297B5B" w:rsidRPr="003606D6">
        <w:rPr>
          <w:sz w:val="28"/>
          <w:szCs w:val="28"/>
        </w:rPr>
        <w:t xml:space="preserve">муниципального </w:t>
      </w:r>
      <w:r w:rsidR="00B4787E">
        <w:rPr>
          <w:sz w:val="28"/>
          <w:szCs w:val="28"/>
        </w:rPr>
        <w:t>казенного</w:t>
      </w:r>
      <w:r w:rsidR="00297B5B" w:rsidRPr="003606D6">
        <w:rPr>
          <w:sz w:val="28"/>
          <w:szCs w:val="28"/>
        </w:rPr>
        <w:t xml:space="preserve"> учреждения </w:t>
      </w:r>
      <w:r w:rsidR="0082394F" w:rsidRPr="0082394F">
        <w:rPr>
          <w:sz w:val="28"/>
          <w:szCs w:val="28"/>
        </w:rPr>
        <w:t>«Ц</w:t>
      </w:r>
      <w:r w:rsidR="0082394F" w:rsidRPr="0082394F">
        <w:rPr>
          <w:rFonts w:hint="eastAsia"/>
          <w:sz w:val="28"/>
          <w:szCs w:val="28"/>
        </w:rPr>
        <w:t>ентрализованная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бухгалтерия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по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обслуживанию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бюджетных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организаций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муниципального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образования</w:t>
      </w:r>
      <w:r w:rsidR="0082394F" w:rsidRPr="0082394F">
        <w:rPr>
          <w:sz w:val="28"/>
          <w:szCs w:val="28"/>
        </w:rPr>
        <w:t xml:space="preserve"> Н</w:t>
      </w:r>
      <w:r w:rsidR="0082394F" w:rsidRPr="0082394F">
        <w:rPr>
          <w:rFonts w:hint="eastAsia"/>
          <w:sz w:val="28"/>
          <w:szCs w:val="28"/>
        </w:rPr>
        <w:t>овокубанский</w:t>
      </w:r>
      <w:r w:rsidR="0082394F" w:rsidRPr="0082394F">
        <w:rPr>
          <w:sz w:val="28"/>
          <w:szCs w:val="28"/>
        </w:rPr>
        <w:t xml:space="preserve"> </w:t>
      </w:r>
      <w:r w:rsidR="0082394F" w:rsidRPr="0082394F">
        <w:rPr>
          <w:rFonts w:hint="eastAsia"/>
          <w:sz w:val="28"/>
          <w:szCs w:val="28"/>
        </w:rPr>
        <w:t>район</w:t>
      </w:r>
      <w:r w:rsidR="0082394F" w:rsidRPr="0082394F">
        <w:rPr>
          <w:sz w:val="28"/>
          <w:szCs w:val="28"/>
        </w:rPr>
        <w:t>»</w:t>
      </w:r>
      <w:r w:rsidR="003371FC" w:rsidRPr="003606D6">
        <w:rPr>
          <w:sz w:val="28"/>
          <w:szCs w:val="28"/>
        </w:rPr>
        <w:t>.</w:t>
      </w:r>
    </w:p>
    <w:p w:rsidR="00AE621B" w:rsidRPr="003606D6" w:rsidRDefault="00552DA5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Проверка начата </w:t>
      </w:r>
      <w:r w:rsidR="00344F1E">
        <w:rPr>
          <w:sz w:val="28"/>
          <w:szCs w:val="28"/>
        </w:rPr>
        <w:t>07 июля</w:t>
      </w:r>
      <w:r w:rsidR="00344F1E" w:rsidRPr="002D1DCF">
        <w:rPr>
          <w:sz w:val="28"/>
          <w:szCs w:val="28"/>
        </w:rPr>
        <w:t xml:space="preserve"> </w:t>
      </w:r>
      <w:r w:rsidR="00C94ED6" w:rsidRPr="003606D6">
        <w:rPr>
          <w:sz w:val="28"/>
          <w:szCs w:val="28"/>
        </w:rPr>
        <w:t>202</w:t>
      </w:r>
      <w:r w:rsidR="00297B5B" w:rsidRPr="003606D6">
        <w:rPr>
          <w:sz w:val="28"/>
          <w:szCs w:val="28"/>
        </w:rPr>
        <w:t>5</w:t>
      </w:r>
      <w:r w:rsidR="007C62D5" w:rsidRPr="003606D6">
        <w:rPr>
          <w:sz w:val="28"/>
          <w:szCs w:val="28"/>
        </w:rPr>
        <w:t xml:space="preserve">, окончена </w:t>
      </w:r>
      <w:r w:rsidR="00344F1E">
        <w:rPr>
          <w:sz w:val="28"/>
          <w:szCs w:val="28"/>
        </w:rPr>
        <w:t>15 июля</w:t>
      </w:r>
      <w:r w:rsidR="00344F1E" w:rsidRPr="003606D6">
        <w:rPr>
          <w:sz w:val="28"/>
          <w:szCs w:val="28"/>
        </w:rPr>
        <w:t xml:space="preserve"> </w:t>
      </w:r>
      <w:r w:rsidR="006E016F" w:rsidRPr="003606D6">
        <w:rPr>
          <w:sz w:val="28"/>
          <w:szCs w:val="28"/>
        </w:rPr>
        <w:t>202</w:t>
      </w:r>
      <w:r w:rsidR="009E2D91" w:rsidRPr="003606D6">
        <w:rPr>
          <w:sz w:val="28"/>
          <w:szCs w:val="28"/>
        </w:rPr>
        <w:t>5</w:t>
      </w:r>
      <w:r w:rsidR="006E016F" w:rsidRPr="003606D6">
        <w:rPr>
          <w:sz w:val="28"/>
          <w:szCs w:val="28"/>
        </w:rPr>
        <w:t xml:space="preserve"> </w:t>
      </w:r>
      <w:r w:rsidR="00EC25E2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AE621B" w:rsidRPr="003606D6" w:rsidRDefault="00961C33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Проверяемый период с </w:t>
      </w:r>
      <w:r w:rsidR="00344F1E">
        <w:rPr>
          <w:sz w:val="28"/>
          <w:szCs w:val="28"/>
        </w:rPr>
        <w:t xml:space="preserve">04 июля 2022 </w:t>
      </w:r>
      <w:r w:rsidR="00344F1E" w:rsidRPr="002D1DCF">
        <w:rPr>
          <w:sz w:val="28"/>
          <w:szCs w:val="28"/>
        </w:rPr>
        <w:t xml:space="preserve">года по </w:t>
      </w:r>
      <w:r w:rsidR="00344F1E">
        <w:rPr>
          <w:sz w:val="28"/>
          <w:szCs w:val="28"/>
        </w:rPr>
        <w:t xml:space="preserve">01 июля </w:t>
      </w:r>
      <w:r w:rsidR="009E2D91" w:rsidRPr="003606D6">
        <w:rPr>
          <w:sz w:val="28"/>
          <w:szCs w:val="28"/>
        </w:rPr>
        <w:t>2025 года</w:t>
      </w:r>
      <w:r w:rsidR="00AE621B" w:rsidRPr="003606D6">
        <w:rPr>
          <w:sz w:val="28"/>
          <w:szCs w:val="28"/>
        </w:rPr>
        <w:t>.</w:t>
      </w:r>
    </w:p>
    <w:p w:rsidR="0042188E" w:rsidRPr="00982AD5" w:rsidRDefault="007770F0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>Предмет проверки</w:t>
      </w:r>
      <w:r w:rsidR="00481DA0" w:rsidRPr="003606D6">
        <w:rPr>
          <w:sz w:val="28"/>
          <w:szCs w:val="28"/>
        </w:rPr>
        <w:t xml:space="preserve"> - </w:t>
      </w:r>
      <w:r w:rsidRPr="003606D6">
        <w:rPr>
          <w:sz w:val="28"/>
          <w:szCs w:val="28"/>
        </w:rPr>
        <w:t xml:space="preserve">соблюдение требований законодательства </w:t>
      </w:r>
      <w:r w:rsidR="00317CA6" w:rsidRPr="003606D6">
        <w:rPr>
          <w:sz w:val="28"/>
          <w:szCs w:val="28"/>
        </w:rPr>
        <w:t xml:space="preserve">                         </w:t>
      </w:r>
      <w:r w:rsidRPr="003606D6">
        <w:rPr>
          <w:sz w:val="28"/>
          <w:szCs w:val="28"/>
        </w:rPr>
        <w:t>Российской Федерации</w:t>
      </w:r>
      <w:r w:rsidR="00DD1520" w:rsidRPr="003606D6">
        <w:rPr>
          <w:sz w:val="28"/>
          <w:szCs w:val="28"/>
        </w:rPr>
        <w:t xml:space="preserve"> и иных нормативных право</w:t>
      </w:r>
      <w:r w:rsidR="009245C6" w:rsidRPr="003606D6">
        <w:rPr>
          <w:sz w:val="28"/>
          <w:szCs w:val="28"/>
        </w:rPr>
        <w:t>вых актов о контрактной</w:t>
      </w:r>
      <w:r w:rsidR="009245C6" w:rsidRPr="00982AD5">
        <w:rPr>
          <w:sz w:val="28"/>
          <w:szCs w:val="28"/>
        </w:rPr>
        <w:t xml:space="preserve">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9E2D91" w:rsidRPr="00B24D67">
        <w:rPr>
          <w:rFonts w:hint="eastAsia"/>
          <w:sz w:val="28"/>
          <w:szCs w:val="28"/>
        </w:rPr>
        <w:t>муниципально</w:t>
      </w:r>
      <w:r w:rsidR="00642B8A">
        <w:rPr>
          <w:rFonts w:hint="eastAsia"/>
          <w:sz w:val="28"/>
          <w:szCs w:val="28"/>
        </w:rPr>
        <w:t>е</w:t>
      </w:r>
      <w:r w:rsidR="009E2D91" w:rsidRPr="00B24D67">
        <w:rPr>
          <w:sz w:val="28"/>
          <w:szCs w:val="28"/>
        </w:rPr>
        <w:t xml:space="preserve"> </w:t>
      </w:r>
      <w:r w:rsidR="00B4787E">
        <w:rPr>
          <w:sz w:val="28"/>
          <w:szCs w:val="28"/>
        </w:rPr>
        <w:t>казенное</w:t>
      </w:r>
      <w:r w:rsidR="009E2D91" w:rsidRPr="00D54842">
        <w:rPr>
          <w:sz w:val="28"/>
          <w:szCs w:val="28"/>
        </w:rPr>
        <w:t xml:space="preserve"> учреждени</w:t>
      </w:r>
      <w:r w:rsidR="00642B8A">
        <w:rPr>
          <w:sz w:val="28"/>
          <w:szCs w:val="28"/>
        </w:rPr>
        <w:t>е</w:t>
      </w:r>
      <w:r w:rsidR="009E2D91" w:rsidRPr="00D54842">
        <w:rPr>
          <w:sz w:val="28"/>
          <w:szCs w:val="28"/>
        </w:rPr>
        <w:t xml:space="preserve"> </w:t>
      </w:r>
      <w:r w:rsidR="00344F1E" w:rsidRPr="0082394F">
        <w:rPr>
          <w:sz w:val="28"/>
          <w:szCs w:val="28"/>
        </w:rPr>
        <w:t>«Ц</w:t>
      </w:r>
      <w:r w:rsidR="00344F1E" w:rsidRPr="0082394F">
        <w:rPr>
          <w:rFonts w:hint="eastAsia"/>
          <w:sz w:val="28"/>
          <w:szCs w:val="28"/>
        </w:rPr>
        <w:t>ентрализованная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бухгалтерия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по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обслуживанию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бюджетных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организаций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муниципального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образования</w:t>
      </w:r>
      <w:r w:rsidR="00344F1E" w:rsidRPr="0082394F">
        <w:rPr>
          <w:sz w:val="28"/>
          <w:szCs w:val="28"/>
        </w:rPr>
        <w:t xml:space="preserve"> Н</w:t>
      </w:r>
      <w:r w:rsidR="00344F1E" w:rsidRPr="0082394F">
        <w:rPr>
          <w:rFonts w:hint="eastAsia"/>
          <w:sz w:val="28"/>
          <w:szCs w:val="28"/>
        </w:rPr>
        <w:t>овокубанский</w:t>
      </w:r>
      <w:r w:rsidR="00344F1E" w:rsidRPr="0082394F">
        <w:rPr>
          <w:sz w:val="28"/>
          <w:szCs w:val="28"/>
        </w:rPr>
        <w:t xml:space="preserve"> </w:t>
      </w:r>
      <w:r w:rsidR="00344F1E" w:rsidRPr="0082394F">
        <w:rPr>
          <w:rFonts w:hint="eastAsia"/>
          <w:sz w:val="28"/>
          <w:szCs w:val="28"/>
        </w:rPr>
        <w:t>район</w:t>
      </w:r>
      <w:r w:rsidR="00344F1E" w:rsidRPr="0082394F">
        <w:rPr>
          <w:sz w:val="28"/>
          <w:szCs w:val="28"/>
        </w:rPr>
        <w:t>»</w:t>
      </w:r>
      <w:r w:rsidR="00344F1E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>(далее –</w:t>
      </w:r>
      <w:r w:rsidR="009E2D91">
        <w:rPr>
          <w:sz w:val="28"/>
          <w:szCs w:val="28"/>
        </w:rPr>
        <w:t xml:space="preserve"> </w:t>
      </w:r>
      <w:r w:rsidR="00B4787E">
        <w:rPr>
          <w:sz w:val="28"/>
          <w:szCs w:val="28"/>
        </w:rPr>
        <w:t>МКУ «</w:t>
      </w:r>
      <w:r w:rsidR="00344F1E">
        <w:rPr>
          <w:sz w:val="28"/>
          <w:szCs w:val="28"/>
        </w:rPr>
        <w:t>ЦБМО</w:t>
      </w:r>
      <w:r w:rsidR="00B4787E" w:rsidRPr="000410A6">
        <w:rPr>
          <w:sz w:val="28"/>
          <w:szCs w:val="28"/>
        </w:rPr>
        <w:t>»</w:t>
      </w:r>
      <w:r w:rsidR="00D30EEA">
        <w:rPr>
          <w:sz w:val="28"/>
          <w:szCs w:val="28"/>
        </w:rPr>
        <w:t>, У</w:t>
      </w:r>
      <w:r w:rsidR="00542070">
        <w:rPr>
          <w:sz w:val="28"/>
          <w:szCs w:val="28"/>
        </w:rPr>
        <w:t>чреждение</w:t>
      </w:r>
      <w:r w:rsidR="00E06E5C">
        <w:rPr>
          <w:sz w:val="28"/>
          <w:szCs w:val="28"/>
        </w:rPr>
        <w:t>, Заказчик</w:t>
      </w:r>
      <w:r w:rsidR="00553E9D" w:rsidRPr="00982AD5">
        <w:rPr>
          <w:sz w:val="28"/>
          <w:szCs w:val="28"/>
        </w:rPr>
        <w:t>)</w:t>
      </w:r>
      <w:r w:rsidR="009E2D91">
        <w:rPr>
          <w:sz w:val="28"/>
          <w:szCs w:val="28"/>
        </w:rPr>
        <w:t xml:space="preserve">, </w:t>
      </w:r>
      <w:r w:rsidRPr="00982AD5">
        <w:rPr>
          <w:sz w:val="28"/>
          <w:szCs w:val="28"/>
        </w:rPr>
        <w:t xml:space="preserve">юридический адрес: </w:t>
      </w:r>
      <w:r w:rsidR="009E2D91">
        <w:rPr>
          <w:sz w:val="28"/>
          <w:szCs w:val="28"/>
        </w:rPr>
        <w:t xml:space="preserve">352240, Российская Федерация,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9E2D91">
        <w:rPr>
          <w:sz w:val="28"/>
          <w:szCs w:val="28"/>
        </w:rPr>
        <w:t>г. Новокубанск</w:t>
      </w:r>
      <w:r w:rsidR="006329BE">
        <w:rPr>
          <w:sz w:val="28"/>
          <w:szCs w:val="28"/>
        </w:rPr>
        <w:t>,</w:t>
      </w:r>
      <w:r w:rsidR="00542070">
        <w:rPr>
          <w:sz w:val="28"/>
          <w:szCs w:val="28"/>
        </w:rPr>
        <w:t xml:space="preserve"> </w:t>
      </w:r>
      <w:r w:rsidR="006329BE">
        <w:rPr>
          <w:sz w:val="28"/>
          <w:szCs w:val="28"/>
        </w:rPr>
        <w:t xml:space="preserve">ул. </w:t>
      </w:r>
      <w:r w:rsidR="009E2D91">
        <w:rPr>
          <w:sz w:val="28"/>
          <w:szCs w:val="28"/>
        </w:rPr>
        <w:t>Первомайская</w:t>
      </w:r>
      <w:r w:rsidR="006329BE">
        <w:rPr>
          <w:sz w:val="28"/>
          <w:szCs w:val="28"/>
        </w:rPr>
        <w:t>,</w:t>
      </w:r>
      <w:r w:rsidR="00C94ED6">
        <w:rPr>
          <w:sz w:val="28"/>
          <w:szCs w:val="28"/>
        </w:rPr>
        <w:t xml:space="preserve"> </w:t>
      </w:r>
      <w:r w:rsidR="00344F1E">
        <w:rPr>
          <w:sz w:val="28"/>
          <w:szCs w:val="28"/>
        </w:rPr>
        <w:t>128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>проверки</w:t>
      </w:r>
      <w:r w:rsidR="00B4787E">
        <w:rPr>
          <w:sz w:val="28"/>
          <w:szCs w:val="28"/>
        </w:rPr>
        <w:t xml:space="preserve"> </w:t>
      </w:r>
      <w:r w:rsidR="0082394F">
        <w:rPr>
          <w:sz w:val="28"/>
          <w:szCs w:val="28"/>
        </w:rPr>
        <w:t>23 июня</w:t>
      </w:r>
      <w:r w:rsidR="000D2888" w:rsidRPr="005908AE">
        <w:rPr>
          <w:sz w:val="28"/>
          <w:szCs w:val="28"/>
        </w:rPr>
        <w:t xml:space="preserve"> 202</w:t>
      </w:r>
      <w:r w:rsidR="009E2D91">
        <w:rPr>
          <w:sz w:val="28"/>
          <w:szCs w:val="28"/>
        </w:rPr>
        <w:t>5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A00163">
        <w:rPr>
          <w:sz w:val="28"/>
          <w:szCs w:val="28"/>
        </w:rPr>
        <w:t>главный</w:t>
      </w:r>
      <w:r w:rsidRPr="002D1DCF">
        <w:rPr>
          <w:sz w:val="28"/>
          <w:szCs w:val="28"/>
        </w:rPr>
        <w:t xml:space="preserve">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344F1E" w:rsidRPr="002D1DCF" w:rsidRDefault="00344F1E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>член инспекции –</w:t>
      </w:r>
      <w:r>
        <w:rPr>
          <w:sz w:val="28"/>
          <w:szCs w:val="28"/>
        </w:rPr>
        <w:t xml:space="preserve"> начальник</w:t>
      </w:r>
      <w:r w:rsidRPr="002D1DCF">
        <w:rPr>
          <w:sz w:val="28"/>
          <w:szCs w:val="28"/>
        </w:rPr>
        <w:t xml:space="preserve">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Н.А.Чеглакова</w:t>
      </w:r>
      <w:proofErr w:type="spellEnd"/>
      <w:r>
        <w:rPr>
          <w:sz w:val="28"/>
          <w:szCs w:val="28"/>
        </w:rPr>
        <w:t>;</w:t>
      </w:r>
    </w:p>
    <w:p w:rsidR="00344F1E" w:rsidRPr="002D1DCF" w:rsidRDefault="00344F1E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344F1E">
        <w:rPr>
          <w:sz w:val="28"/>
          <w:szCs w:val="28"/>
        </w:rPr>
        <w:t>МКУ «ЦБМО</w:t>
      </w:r>
      <w:r w:rsidR="00344F1E" w:rsidRPr="000410A6">
        <w:rPr>
          <w:sz w:val="28"/>
          <w:szCs w:val="28"/>
        </w:rPr>
        <w:t>»</w:t>
      </w:r>
      <w:r w:rsidR="00344F1E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</w:t>
      </w:r>
      <w:r w:rsidR="00D40E91">
        <w:rPr>
          <w:sz w:val="28"/>
          <w:szCs w:val="28"/>
        </w:rPr>
        <w:t>проведения проверки установлено следующее.</w:t>
      </w:r>
    </w:p>
    <w:p w:rsidR="008A2293" w:rsidRPr="00982AD5" w:rsidRDefault="00344F1E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Уставу </w:t>
      </w:r>
      <w:r>
        <w:rPr>
          <w:sz w:val="28"/>
          <w:szCs w:val="28"/>
        </w:rPr>
        <w:t>у</w:t>
      </w:r>
      <w:r w:rsidR="00AD7BCF" w:rsidRPr="00982AD5">
        <w:rPr>
          <w:sz w:val="28"/>
          <w:szCs w:val="28"/>
        </w:rPr>
        <w:t xml:space="preserve">чредителем </w:t>
      </w:r>
      <w:r>
        <w:rPr>
          <w:sz w:val="28"/>
          <w:szCs w:val="28"/>
        </w:rPr>
        <w:t>МКУ «ЦБМО</w:t>
      </w:r>
      <w:r w:rsidRPr="00041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7BCF" w:rsidRPr="00982AD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администрация муниципального</w:t>
      </w:r>
      <w:r w:rsidR="00AD7BCF"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AD7BCF" w:rsidRPr="00982AD5">
        <w:rPr>
          <w:sz w:val="28"/>
          <w:szCs w:val="28"/>
        </w:rPr>
        <w:t xml:space="preserve"> Новокубанский район. </w:t>
      </w:r>
    </w:p>
    <w:p w:rsidR="00DD5B1C" w:rsidRDefault="00DD5B1C" w:rsidP="00272CFC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уставе МКУ «ЦБМО</w:t>
      </w:r>
      <w:r w:rsidRPr="000410A6">
        <w:rPr>
          <w:sz w:val="28"/>
          <w:szCs w:val="28"/>
        </w:rPr>
        <w:t>»</w:t>
      </w:r>
      <w:r w:rsidR="005C1E56">
        <w:rPr>
          <w:sz w:val="28"/>
          <w:szCs w:val="28"/>
        </w:rPr>
        <w:t xml:space="preserve"> имеются следующие разночтения                                                   в наименовании учреждения</w:t>
      </w:r>
      <w:r>
        <w:rPr>
          <w:sz w:val="28"/>
          <w:szCs w:val="28"/>
        </w:rPr>
        <w:t>:</w:t>
      </w:r>
    </w:p>
    <w:p w:rsidR="003B1F55" w:rsidRDefault="00DD5B1C" w:rsidP="00272CFC">
      <w:pPr>
        <w:spacing w:line="330" w:lineRule="exac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«1.3. </w:t>
      </w:r>
      <w:r w:rsidR="003B1F55" w:rsidRPr="00982AD5">
        <w:rPr>
          <w:sz w:val="28"/>
          <w:szCs w:val="28"/>
        </w:rPr>
        <w:t xml:space="preserve">Функции учредителя </w:t>
      </w:r>
      <w:r w:rsidR="00344F1E">
        <w:rPr>
          <w:sz w:val="28"/>
          <w:szCs w:val="28"/>
        </w:rPr>
        <w:t>Учреждения осуществляю</w:t>
      </w:r>
      <w:r w:rsidR="00295DC4">
        <w:rPr>
          <w:sz w:val="28"/>
          <w:szCs w:val="28"/>
        </w:rPr>
        <w:t>т</w:t>
      </w:r>
      <w:r w:rsidR="00344F1E">
        <w:rPr>
          <w:sz w:val="28"/>
          <w:szCs w:val="28"/>
        </w:rPr>
        <w:t xml:space="preserve"> также</w:t>
      </w:r>
      <w:r w:rsidR="00295DC4">
        <w:rPr>
          <w:sz w:val="28"/>
          <w:szCs w:val="28"/>
        </w:rPr>
        <w:t xml:space="preserve"> </w:t>
      </w:r>
      <w:r w:rsidR="00344F1E">
        <w:rPr>
          <w:sz w:val="28"/>
          <w:szCs w:val="28"/>
        </w:rPr>
        <w:t xml:space="preserve">управление образования администрации </w:t>
      </w:r>
      <w:r w:rsidR="00344F1E" w:rsidRPr="00982AD5">
        <w:rPr>
          <w:sz w:val="28"/>
          <w:szCs w:val="28"/>
        </w:rPr>
        <w:t>муниципально</w:t>
      </w:r>
      <w:r w:rsidR="00344F1E">
        <w:rPr>
          <w:sz w:val="28"/>
          <w:szCs w:val="28"/>
        </w:rPr>
        <w:t>го</w:t>
      </w:r>
      <w:r w:rsidR="00344F1E" w:rsidRPr="00982AD5">
        <w:rPr>
          <w:sz w:val="28"/>
          <w:szCs w:val="28"/>
        </w:rPr>
        <w:t xml:space="preserve"> образовани</w:t>
      </w:r>
      <w:r w:rsidR="00344F1E">
        <w:rPr>
          <w:sz w:val="28"/>
          <w:szCs w:val="28"/>
        </w:rPr>
        <w:t>я</w:t>
      </w:r>
      <w:r w:rsidR="00344F1E" w:rsidRPr="00982AD5">
        <w:rPr>
          <w:sz w:val="28"/>
          <w:szCs w:val="28"/>
        </w:rPr>
        <w:t xml:space="preserve"> Новокубанский район</w:t>
      </w:r>
      <w:r w:rsidR="00344F1E">
        <w:rPr>
          <w:sz w:val="28"/>
          <w:szCs w:val="28"/>
        </w:rPr>
        <w:t xml:space="preserve"> и </w:t>
      </w:r>
      <w:r w:rsidR="00344F1E" w:rsidRPr="00EA0261">
        <w:rPr>
          <w:sz w:val="28"/>
          <w:szCs w:val="28"/>
          <w:u w:val="single"/>
        </w:rPr>
        <w:t xml:space="preserve">муниципальное учреждение «Управление имущественных отношений </w:t>
      </w:r>
      <w:r w:rsidR="004D4270" w:rsidRPr="00EA0261">
        <w:rPr>
          <w:sz w:val="28"/>
          <w:szCs w:val="28"/>
          <w:u w:val="single"/>
        </w:rPr>
        <w:t>А</w:t>
      </w:r>
      <w:r w:rsidR="00295DC4" w:rsidRPr="00EA0261">
        <w:rPr>
          <w:sz w:val="28"/>
          <w:szCs w:val="28"/>
          <w:u w:val="single"/>
        </w:rPr>
        <w:t>дминистраци</w:t>
      </w:r>
      <w:r w:rsidR="00344F1E" w:rsidRPr="00EA0261">
        <w:rPr>
          <w:sz w:val="28"/>
          <w:szCs w:val="28"/>
          <w:u w:val="single"/>
        </w:rPr>
        <w:t>и</w:t>
      </w:r>
      <w:r w:rsidR="00295DC4" w:rsidRPr="00EA0261">
        <w:rPr>
          <w:sz w:val="28"/>
          <w:szCs w:val="28"/>
          <w:u w:val="single"/>
        </w:rPr>
        <w:t xml:space="preserve"> муниципального образования Новокубанский </w:t>
      </w:r>
      <w:proofErr w:type="gramStart"/>
      <w:r w:rsidR="00295DC4" w:rsidRPr="00EA0261">
        <w:rPr>
          <w:sz w:val="28"/>
          <w:szCs w:val="28"/>
          <w:u w:val="single"/>
        </w:rPr>
        <w:t>район</w:t>
      </w:r>
      <w:r w:rsidR="004D4270" w:rsidRPr="00EA0261">
        <w:rPr>
          <w:sz w:val="28"/>
          <w:szCs w:val="28"/>
          <w:u w:val="single"/>
        </w:rPr>
        <w:t>»</w:t>
      </w:r>
      <w:r w:rsidR="002252C7" w:rsidRPr="00EA0261">
        <w:rPr>
          <w:sz w:val="28"/>
          <w:szCs w:val="28"/>
          <w:u w:val="single"/>
        </w:rPr>
        <w:t xml:space="preserve"> </w:t>
      </w:r>
      <w:r w:rsidR="002252C7" w:rsidRPr="00DD5B1C">
        <w:rPr>
          <w:sz w:val="28"/>
          <w:szCs w:val="28"/>
        </w:rPr>
        <w:t xml:space="preserve">  </w:t>
      </w:r>
      <w:proofErr w:type="gramEnd"/>
      <w:r w:rsidR="002252C7" w:rsidRPr="00DD5B1C">
        <w:rPr>
          <w:sz w:val="28"/>
          <w:szCs w:val="28"/>
        </w:rPr>
        <w:t xml:space="preserve">                                </w:t>
      </w:r>
      <w:r w:rsidR="004D4270" w:rsidRPr="00DD5B1C">
        <w:rPr>
          <w:sz w:val="28"/>
          <w:szCs w:val="28"/>
        </w:rPr>
        <w:t xml:space="preserve"> в соответствии с их компетенцией</w:t>
      </w:r>
      <w:r w:rsidRPr="00DD5B1C">
        <w:rPr>
          <w:sz w:val="28"/>
          <w:szCs w:val="28"/>
        </w:rPr>
        <w:t>»;</w:t>
      </w:r>
    </w:p>
    <w:p w:rsidR="00DD5B1C" w:rsidRDefault="00DD5B1C" w:rsidP="00272CFC">
      <w:pPr>
        <w:spacing w:line="330" w:lineRule="exact"/>
        <w:ind w:firstLine="851"/>
        <w:jc w:val="both"/>
        <w:rPr>
          <w:sz w:val="28"/>
          <w:szCs w:val="28"/>
          <w:u w:val="single"/>
        </w:rPr>
      </w:pPr>
      <w:r w:rsidRPr="00DD5B1C">
        <w:rPr>
          <w:sz w:val="28"/>
          <w:szCs w:val="28"/>
        </w:rPr>
        <w:t>«3.1. Передача муниципального имущества на праве оперативного</w:t>
      </w:r>
      <w:r>
        <w:rPr>
          <w:sz w:val="28"/>
          <w:szCs w:val="28"/>
        </w:rPr>
        <w:t xml:space="preserve"> управления осуществляется согласно договору передачи муниципального имущества на праве оперативного управления</w:t>
      </w:r>
      <w:r w:rsidR="005C1E56">
        <w:rPr>
          <w:sz w:val="28"/>
          <w:szCs w:val="28"/>
        </w:rPr>
        <w:t xml:space="preserve">, заключенному между                              </w:t>
      </w:r>
      <w:r w:rsidR="005C1E56">
        <w:rPr>
          <w:sz w:val="28"/>
          <w:szCs w:val="28"/>
        </w:rPr>
        <w:lastRenderedPageBreak/>
        <w:t xml:space="preserve">МКУ «ЦБМО» и </w:t>
      </w:r>
      <w:r w:rsidR="005C1E56">
        <w:rPr>
          <w:sz w:val="28"/>
          <w:szCs w:val="28"/>
          <w:u w:val="single"/>
        </w:rPr>
        <w:t xml:space="preserve">муниципальным бюджетным учреждением «Управление муниципальным имуществом </w:t>
      </w:r>
      <w:proofErr w:type="spellStart"/>
      <w:r w:rsidR="005C1E56">
        <w:rPr>
          <w:sz w:val="28"/>
          <w:szCs w:val="28"/>
          <w:u w:val="single"/>
        </w:rPr>
        <w:t>Новокубанского</w:t>
      </w:r>
      <w:proofErr w:type="spellEnd"/>
      <w:r w:rsidR="005C1E56" w:rsidRPr="00EA0261">
        <w:rPr>
          <w:sz w:val="28"/>
          <w:szCs w:val="28"/>
          <w:u w:val="single"/>
        </w:rPr>
        <w:t xml:space="preserve"> район</w:t>
      </w:r>
      <w:r w:rsidR="005C1E56">
        <w:rPr>
          <w:sz w:val="28"/>
          <w:szCs w:val="28"/>
          <w:u w:val="single"/>
        </w:rPr>
        <w:t>а»;</w:t>
      </w:r>
    </w:p>
    <w:p w:rsidR="005C1E56" w:rsidRPr="005C1E56" w:rsidRDefault="005C1E56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5C1E56">
        <w:rPr>
          <w:sz w:val="28"/>
          <w:szCs w:val="28"/>
        </w:rPr>
        <w:t>«</w:t>
      </w:r>
      <w:r>
        <w:rPr>
          <w:sz w:val="28"/>
          <w:szCs w:val="28"/>
        </w:rPr>
        <w:t xml:space="preserve">6.3. К компетенции </w:t>
      </w:r>
      <w:r>
        <w:rPr>
          <w:sz w:val="28"/>
          <w:szCs w:val="28"/>
          <w:u w:val="single"/>
        </w:rPr>
        <w:t>«Управление имущественных отношений Администрации муниципального образования Новокубанский район»</w:t>
      </w:r>
      <w:r>
        <w:rPr>
          <w:sz w:val="28"/>
          <w:szCs w:val="28"/>
        </w:rPr>
        <w:t xml:space="preserve"> относится».</w:t>
      </w:r>
    </w:p>
    <w:p w:rsidR="00EA0261" w:rsidRDefault="005C1E56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5C1E56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</w:t>
      </w:r>
      <w:r w:rsidR="00EA0261">
        <w:rPr>
          <w:sz w:val="28"/>
          <w:szCs w:val="28"/>
        </w:rPr>
        <w:t xml:space="preserve">, полагаем, что имеется необходимость внесения изменений в </w:t>
      </w:r>
      <w:r w:rsidR="00325B78">
        <w:rPr>
          <w:sz w:val="28"/>
          <w:szCs w:val="28"/>
        </w:rPr>
        <w:t>у</w:t>
      </w:r>
      <w:r w:rsidR="00EA0261">
        <w:rPr>
          <w:sz w:val="28"/>
          <w:szCs w:val="28"/>
        </w:rPr>
        <w:t xml:space="preserve">став </w:t>
      </w:r>
      <w:r>
        <w:rPr>
          <w:sz w:val="28"/>
          <w:szCs w:val="28"/>
        </w:rPr>
        <w:t>в части приведения в соответствие наименования вышеуказанного учреждения.</w:t>
      </w:r>
    </w:p>
    <w:p w:rsidR="001248AD" w:rsidRDefault="005C1E56" w:rsidP="00272CFC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A0261">
        <w:rPr>
          <w:sz w:val="28"/>
          <w:szCs w:val="28"/>
        </w:rPr>
        <w:t xml:space="preserve"> </w:t>
      </w:r>
      <w:r w:rsidR="00325B78">
        <w:rPr>
          <w:sz w:val="28"/>
          <w:szCs w:val="28"/>
        </w:rPr>
        <w:t>у</w:t>
      </w:r>
      <w:r>
        <w:rPr>
          <w:sz w:val="28"/>
          <w:szCs w:val="28"/>
        </w:rPr>
        <w:t>ставом</w:t>
      </w:r>
      <w:r w:rsidR="001248AD">
        <w:rPr>
          <w:sz w:val="28"/>
          <w:szCs w:val="28"/>
        </w:rPr>
        <w:t xml:space="preserve"> </w:t>
      </w:r>
      <w:r w:rsidR="00325B78">
        <w:rPr>
          <w:sz w:val="28"/>
          <w:szCs w:val="28"/>
        </w:rPr>
        <w:t>у</w:t>
      </w:r>
      <w:r w:rsidR="001248AD">
        <w:rPr>
          <w:sz w:val="28"/>
          <w:szCs w:val="28"/>
        </w:rPr>
        <w:t>чреждение является юридическим лицом, имеет обособленное имущество, расчетный счет и иные счета в учреждениях банков, печать со своим наименованием на русском языке, соответствующие штампы и бланки.</w:t>
      </w:r>
    </w:p>
    <w:p w:rsidR="007F3C05" w:rsidRDefault="003A43F5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17987">
        <w:rPr>
          <w:sz w:val="28"/>
          <w:szCs w:val="28"/>
        </w:rPr>
        <w:t xml:space="preserve">Межрайонной инспекции Федеральной налоговой службы № 13 по </w:t>
      </w:r>
      <w:r w:rsidRPr="00F841A9">
        <w:rPr>
          <w:sz w:val="28"/>
          <w:szCs w:val="28"/>
        </w:rPr>
        <w:t xml:space="preserve">Краснодарскому краю </w:t>
      </w:r>
      <w:r w:rsidR="007F3C05" w:rsidRPr="00017987">
        <w:rPr>
          <w:sz w:val="28"/>
          <w:szCs w:val="28"/>
        </w:rPr>
        <w:t xml:space="preserve">учреждение поставлено на учет </w:t>
      </w:r>
      <w:r w:rsidR="00325B78">
        <w:rPr>
          <w:sz w:val="28"/>
          <w:szCs w:val="28"/>
        </w:rPr>
        <w:t>02 ноября 2005</w:t>
      </w:r>
      <w:r w:rsidR="007F3C05">
        <w:rPr>
          <w:sz w:val="28"/>
          <w:szCs w:val="28"/>
        </w:rPr>
        <w:t xml:space="preserve"> </w:t>
      </w:r>
      <w:proofErr w:type="gramStart"/>
      <w:r w:rsidR="007F3C05">
        <w:rPr>
          <w:sz w:val="28"/>
          <w:szCs w:val="28"/>
        </w:rPr>
        <w:t>года</w:t>
      </w:r>
      <w:r w:rsidR="007F3C05" w:rsidRPr="00017987">
        <w:rPr>
          <w:sz w:val="28"/>
          <w:szCs w:val="28"/>
        </w:rPr>
        <w:t xml:space="preserve">, </w:t>
      </w:r>
      <w:r w:rsidR="00325B78">
        <w:rPr>
          <w:sz w:val="28"/>
          <w:szCs w:val="28"/>
        </w:rPr>
        <w:t xml:space="preserve">  </w:t>
      </w:r>
      <w:proofErr w:type="gramEnd"/>
      <w:r w:rsidR="00325B78">
        <w:rPr>
          <w:sz w:val="28"/>
          <w:szCs w:val="28"/>
        </w:rPr>
        <w:t xml:space="preserve">                                                     </w:t>
      </w:r>
      <w:r w:rsidR="007F3C05" w:rsidRPr="00017987">
        <w:rPr>
          <w:sz w:val="28"/>
          <w:szCs w:val="28"/>
        </w:rPr>
        <w:t>ИНН/КПП 23</w:t>
      </w:r>
      <w:r w:rsidR="00F931E6">
        <w:rPr>
          <w:sz w:val="28"/>
          <w:szCs w:val="28"/>
        </w:rPr>
        <w:t>43017733</w:t>
      </w:r>
      <w:r w:rsidR="007F3C05" w:rsidRPr="00017987">
        <w:rPr>
          <w:sz w:val="28"/>
          <w:szCs w:val="28"/>
        </w:rPr>
        <w:t xml:space="preserve">/234301001, ОГРН </w:t>
      </w:r>
      <w:r w:rsidR="007F3C05">
        <w:rPr>
          <w:sz w:val="28"/>
          <w:szCs w:val="28"/>
        </w:rPr>
        <w:t>1</w:t>
      </w:r>
      <w:r w:rsidR="00F931E6">
        <w:rPr>
          <w:sz w:val="28"/>
          <w:szCs w:val="28"/>
        </w:rPr>
        <w:t>052324149503</w:t>
      </w:r>
      <w:r w:rsidR="007F3C05" w:rsidRPr="00017987">
        <w:rPr>
          <w:sz w:val="28"/>
          <w:szCs w:val="28"/>
        </w:rPr>
        <w:t>.</w:t>
      </w:r>
    </w:p>
    <w:p w:rsidR="00046D4F" w:rsidRDefault="00046D4F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</w:t>
      </w:r>
      <w:r w:rsidR="00755D81">
        <w:rPr>
          <w:sz w:val="28"/>
          <w:szCs w:val="28"/>
        </w:rPr>
        <w:t>распоряжения</w:t>
      </w:r>
      <w:r w:rsidRPr="00982AD5">
        <w:rPr>
          <w:sz w:val="28"/>
          <w:szCs w:val="28"/>
        </w:rPr>
        <w:t xml:space="preserve">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F416B9">
        <w:rPr>
          <w:sz w:val="28"/>
          <w:szCs w:val="28"/>
        </w:rPr>
        <w:t>313</w:t>
      </w:r>
      <w:r w:rsidR="00755D81">
        <w:rPr>
          <w:sz w:val="28"/>
          <w:szCs w:val="28"/>
        </w:rPr>
        <w:t>-рл</w:t>
      </w:r>
      <w:r w:rsidR="00624D3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F416B9">
        <w:rPr>
          <w:sz w:val="28"/>
          <w:szCs w:val="28"/>
        </w:rPr>
        <w:t>29</w:t>
      </w:r>
      <w:r w:rsidR="00564E98">
        <w:rPr>
          <w:sz w:val="28"/>
          <w:szCs w:val="28"/>
        </w:rPr>
        <w:t xml:space="preserve"> июня</w:t>
      </w:r>
      <w:r w:rsidR="00755D81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20</w:t>
      </w:r>
      <w:r w:rsidR="00564E98">
        <w:rPr>
          <w:sz w:val="28"/>
          <w:szCs w:val="28"/>
        </w:rPr>
        <w:t>2</w:t>
      </w:r>
      <w:r w:rsidR="00755D81">
        <w:rPr>
          <w:sz w:val="28"/>
          <w:szCs w:val="28"/>
        </w:rPr>
        <w:t>0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 xml:space="preserve"> </w:t>
      </w:r>
      <w:r w:rsidR="00755D81">
        <w:rPr>
          <w:sz w:val="28"/>
          <w:szCs w:val="28"/>
        </w:rPr>
        <w:t xml:space="preserve">                                        </w:t>
      </w:r>
      <w:proofErr w:type="gramStart"/>
      <w:r w:rsidR="00755D81">
        <w:rPr>
          <w:sz w:val="28"/>
          <w:szCs w:val="28"/>
        </w:rPr>
        <w:t xml:space="preserve">   </w:t>
      </w:r>
      <w:r w:rsidRPr="00982AD5">
        <w:rPr>
          <w:sz w:val="28"/>
          <w:szCs w:val="28"/>
        </w:rPr>
        <w:t>«</w:t>
      </w:r>
      <w:proofErr w:type="gramEnd"/>
      <w:r w:rsidRPr="00982AD5">
        <w:rPr>
          <w:sz w:val="28"/>
          <w:szCs w:val="28"/>
        </w:rPr>
        <w:t xml:space="preserve">О </w:t>
      </w:r>
      <w:r w:rsidR="00755D81">
        <w:rPr>
          <w:sz w:val="28"/>
          <w:szCs w:val="28"/>
        </w:rPr>
        <w:t xml:space="preserve">заключении срочного трудового договора с </w:t>
      </w:r>
      <w:proofErr w:type="spellStart"/>
      <w:r w:rsidR="00F416B9">
        <w:rPr>
          <w:sz w:val="28"/>
          <w:szCs w:val="28"/>
        </w:rPr>
        <w:t>О.А.Стребань</w:t>
      </w:r>
      <w:proofErr w:type="spellEnd"/>
      <w:r w:rsidRPr="00982AD5">
        <w:rPr>
          <w:sz w:val="28"/>
          <w:szCs w:val="28"/>
        </w:rPr>
        <w:t xml:space="preserve">» </w:t>
      </w:r>
      <w:r w:rsidR="00F416B9">
        <w:rPr>
          <w:sz w:val="28"/>
          <w:szCs w:val="28"/>
        </w:rPr>
        <w:t>директором                           МКУ «ЦБМО</w:t>
      </w:r>
      <w:r w:rsidR="00F416B9" w:rsidRPr="000410A6">
        <w:rPr>
          <w:sz w:val="28"/>
          <w:szCs w:val="28"/>
        </w:rPr>
        <w:t>»</w:t>
      </w:r>
      <w:r w:rsidR="00132605">
        <w:rPr>
          <w:sz w:val="28"/>
          <w:szCs w:val="28"/>
        </w:rPr>
        <w:t xml:space="preserve"> с</w:t>
      </w:r>
      <w:r w:rsidR="00755D81">
        <w:rPr>
          <w:sz w:val="28"/>
          <w:szCs w:val="28"/>
        </w:rPr>
        <w:t xml:space="preserve"> </w:t>
      </w:r>
      <w:r w:rsidR="00F416B9">
        <w:rPr>
          <w:sz w:val="28"/>
          <w:szCs w:val="28"/>
        </w:rPr>
        <w:t>01 июля 2020 года по 30</w:t>
      </w:r>
      <w:r w:rsidR="00755D81">
        <w:rPr>
          <w:sz w:val="28"/>
          <w:szCs w:val="28"/>
        </w:rPr>
        <w:t xml:space="preserve"> июня 2023 года </w:t>
      </w:r>
      <w:r w:rsidR="00F416B9">
        <w:rPr>
          <w:sz w:val="28"/>
          <w:szCs w:val="28"/>
        </w:rPr>
        <w:t xml:space="preserve">являлась                                           Ольга Алексеевна </w:t>
      </w:r>
      <w:proofErr w:type="spellStart"/>
      <w:r w:rsidR="00F416B9">
        <w:rPr>
          <w:sz w:val="28"/>
          <w:szCs w:val="28"/>
        </w:rPr>
        <w:t>Стребань</w:t>
      </w:r>
      <w:proofErr w:type="spellEnd"/>
      <w:r w:rsidR="00F416B9">
        <w:rPr>
          <w:sz w:val="28"/>
          <w:szCs w:val="28"/>
        </w:rPr>
        <w:t>.</w:t>
      </w:r>
    </w:p>
    <w:p w:rsidR="00F416B9" w:rsidRDefault="00F416B9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распоряжения</w:t>
      </w:r>
      <w:r w:rsidRPr="00982AD5">
        <w:rPr>
          <w:sz w:val="28"/>
          <w:szCs w:val="28"/>
        </w:rPr>
        <w:t xml:space="preserve"> администрации муниципального образования Новокубанский район № </w:t>
      </w:r>
      <w:r>
        <w:rPr>
          <w:sz w:val="28"/>
          <w:szCs w:val="28"/>
        </w:rPr>
        <w:t>504-рл</w:t>
      </w:r>
      <w:r w:rsidRPr="00982AD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июля </w:t>
      </w:r>
      <w:r w:rsidRPr="00982AD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982AD5">
        <w:rPr>
          <w:sz w:val="28"/>
          <w:szCs w:val="28"/>
        </w:rPr>
        <w:t>«</w:t>
      </w:r>
      <w:proofErr w:type="gramEnd"/>
      <w:r w:rsidRPr="00982AD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заключении срочного трудового договора с </w:t>
      </w:r>
      <w:proofErr w:type="spellStart"/>
      <w:r>
        <w:rPr>
          <w:sz w:val="28"/>
          <w:szCs w:val="28"/>
        </w:rPr>
        <w:t>К.С.Костенко</w:t>
      </w:r>
      <w:proofErr w:type="spellEnd"/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>директором                           МКУ «ЦБМО</w:t>
      </w:r>
      <w:r w:rsidRPr="00041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32605">
        <w:rPr>
          <w:sz w:val="28"/>
          <w:szCs w:val="28"/>
        </w:rPr>
        <w:t xml:space="preserve">с </w:t>
      </w:r>
      <w:r>
        <w:rPr>
          <w:sz w:val="28"/>
          <w:szCs w:val="28"/>
        </w:rPr>
        <w:t>01 августа 2023 года является Константин Сергеевич Костенко.</w:t>
      </w:r>
    </w:p>
    <w:p w:rsidR="00151280" w:rsidRPr="00982AD5" w:rsidRDefault="004E11E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7A0B95" w:rsidRDefault="00046D4F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C72110">
        <w:rPr>
          <w:sz w:val="28"/>
          <w:szCs w:val="28"/>
        </w:rPr>
        <w:t>ом</w:t>
      </w:r>
      <w:r w:rsidRPr="00982AD5">
        <w:rPr>
          <w:sz w:val="28"/>
          <w:szCs w:val="28"/>
        </w:rPr>
        <w:t xml:space="preserve"> </w:t>
      </w:r>
      <w:r w:rsidR="00F416B9">
        <w:rPr>
          <w:sz w:val="28"/>
          <w:szCs w:val="28"/>
        </w:rPr>
        <w:t>МКУ «ЦБМО</w:t>
      </w:r>
      <w:r w:rsidR="00F416B9" w:rsidRPr="000410A6">
        <w:rPr>
          <w:sz w:val="28"/>
          <w:szCs w:val="28"/>
        </w:rPr>
        <w:t>»</w:t>
      </w:r>
      <w:r w:rsidR="00F416B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F416B9">
        <w:rPr>
          <w:sz w:val="28"/>
          <w:szCs w:val="28"/>
        </w:rPr>
        <w:t>31 декабря 2015</w:t>
      </w:r>
      <w:r w:rsidR="004A06C9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года </w:t>
      </w:r>
      <w:r w:rsidR="00FD0888" w:rsidRPr="00982AD5">
        <w:rPr>
          <w:sz w:val="28"/>
          <w:szCs w:val="28"/>
        </w:rPr>
        <w:t xml:space="preserve">№ </w:t>
      </w:r>
      <w:r w:rsidR="00F416B9">
        <w:rPr>
          <w:sz w:val="28"/>
          <w:szCs w:val="28"/>
        </w:rPr>
        <w:t>55</w:t>
      </w:r>
      <w:r w:rsidR="00FD08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>назначении контрактного управляющего</w:t>
      </w:r>
      <w:r w:rsidR="008972F2" w:rsidRPr="00982AD5">
        <w:rPr>
          <w:sz w:val="28"/>
          <w:szCs w:val="28"/>
        </w:rPr>
        <w:t xml:space="preserve">» </w:t>
      </w:r>
      <w:r w:rsidR="00FD0888">
        <w:rPr>
          <w:sz w:val="28"/>
          <w:szCs w:val="28"/>
        </w:rPr>
        <w:t>к</w:t>
      </w:r>
      <w:r w:rsidR="00AC6983">
        <w:rPr>
          <w:sz w:val="28"/>
          <w:szCs w:val="28"/>
        </w:rPr>
        <w:t xml:space="preserve">онтрактным управляющим </w:t>
      </w:r>
      <w:r w:rsidR="00F416B9">
        <w:rPr>
          <w:sz w:val="28"/>
          <w:szCs w:val="28"/>
        </w:rPr>
        <w:t xml:space="preserve">являлся директор учреждения - </w:t>
      </w:r>
      <w:proofErr w:type="spellStart"/>
      <w:r w:rsidR="00F416B9">
        <w:rPr>
          <w:sz w:val="28"/>
          <w:szCs w:val="28"/>
        </w:rPr>
        <w:t>О.А.Стребань</w:t>
      </w:r>
      <w:proofErr w:type="spellEnd"/>
      <w:r w:rsidR="00F416B9">
        <w:rPr>
          <w:sz w:val="28"/>
          <w:szCs w:val="28"/>
        </w:rPr>
        <w:t>.</w:t>
      </w:r>
    </w:p>
    <w:p w:rsidR="00F416B9" w:rsidRDefault="00F416B9" w:rsidP="00272CFC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МКУ «ЦБМО</w:t>
      </w:r>
      <w:r w:rsidRPr="000410A6">
        <w:rPr>
          <w:sz w:val="28"/>
          <w:szCs w:val="28"/>
        </w:rPr>
        <w:t>»</w:t>
      </w:r>
      <w:r>
        <w:rPr>
          <w:sz w:val="28"/>
          <w:szCs w:val="28"/>
        </w:rPr>
        <w:t xml:space="preserve"> от 01 августа 2023 года № 43 </w:t>
      </w:r>
      <w:r w:rsidRPr="00982AD5">
        <w:rPr>
          <w:sz w:val="28"/>
          <w:szCs w:val="28"/>
        </w:rPr>
        <w:t xml:space="preserve">«О </w:t>
      </w:r>
      <w:r>
        <w:rPr>
          <w:sz w:val="28"/>
          <w:szCs w:val="28"/>
        </w:rPr>
        <w:t>назначении контрактного управляющего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контрактным управляющим </w:t>
      </w:r>
      <w:r w:rsidR="000F56E6">
        <w:rPr>
          <w:sz w:val="28"/>
          <w:szCs w:val="28"/>
        </w:rPr>
        <w:t xml:space="preserve">назначен </w:t>
      </w:r>
      <w:r>
        <w:rPr>
          <w:sz w:val="28"/>
          <w:szCs w:val="28"/>
        </w:rPr>
        <w:t>директор</w:t>
      </w:r>
      <w:r w:rsidR="000F56E6">
        <w:rPr>
          <w:sz w:val="28"/>
          <w:szCs w:val="28"/>
        </w:rPr>
        <w:t xml:space="preserve"> учреждения - </w:t>
      </w:r>
      <w:proofErr w:type="spellStart"/>
      <w:r w:rsidR="000F56E6">
        <w:rPr>
          <w:sz w:val="28"/>
          <w:szCs w:val="28"/>
        </w:rPr>
        <w:t>К.С.Костенко</w:t>
      </w:r>
      <w:proofErr w:type="spellEnd"/>
      <w:r w:rsidR="000F56E6">
        <w:rPr>
          <w:sz w:val="28"/>
          <w:szCs w:val="28"/>
        </w:rPr>
        <w:t>.</w:t>
      </w:r>
    </w:p>
    <w:p w:rsidR="00F93545" w:rsidRDefault="00F93545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BE5042" w:rsidRDefault="00BE5042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8D1B68">
        <w:rPr>
          <w:sz w:val="28"/>
          <w:szCs w:val="28"/>
        </w:rPr>
        <w:t xml:space="preserve">Согласно пункту 2.8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</w:t>
      </w:r>
      <w:r w:rsidRPr="008D1B68">
        <w:rPr>
          <w:sz w:val="28"/>
          <w:szCs w:val="28"/>
        </w:rPr>
        <w:lastRenderedPageBreak/>
        <w:t xml:space="preserve">(совместное письмо Минэкономразвития России № 5594-ЕЕ/Д28и и </w:t>
      </w:r>
      <w:proofErr w:type="spellStart"/>
      <w:r w:rsidRPr="008D1B68">
        <w:rPr>
          <w:sz w:val="28"/>
          <w:szCs w:val="28"/>
        </w:rPr>
        <w:t>Минобрнауки</w:t>
      </w:r>
      <w:proofErr w:type="spellEnd"/>
      <w:r w:rsidRPr="008D1B68">
        <w:rPr>
          <w:sz w:val="28"/>
          <w:szCs w:val="28"/>
        </w:rPr>
        <w:t xml:space="preserve"> России № АК-553/06 от 12 марта 2015 г.) обучение в сфере закупок рекомендуется проводить по мере необходимости, но</w:t>
      </w:r>
      <w:r>
        <w:rPr>
          <w:sz w:val="28"/>
          <w:szCs w:val="28"/>
        </w:rPr>
        <w:t xml:space="preserve"> </w:t>
      </w:r>
      <w:r w:rsidRPr="008D1B68">
        <w:rPr>
          <w:sz w:val="28"/>
          <w:szCs w:val="28"/>
        </w:rPr>
        <w:t xml:space="preserve">не реже, чем каждые три года </w:t>
      </w:r>
      <w:r>
        <w:rPr>
          <w:sz w:val="28"/>
          <w:szCs w:val="28"/>
        </w:rPr>
        <w:t>для всех категорий обучающихся.</w:t>
      </w:r>
    </w:p>
    <w:p w:rsidR="00D71E7D" w:rsidRDefault="00FD0888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D71E7D">
        <w:rPr>
          <w:sz w:val="28"/>
          <w:szCs w:val="28"/>
        </w:rPr>
        <w:t xml:space="preserve"> </w:t>
      </w:r>
      <w:r w:rsidR="000F56E6">
        <w:rPr>
          <w:sz w:val="28"/>
          <w:szCs w:val="28"/>
        </w:rPr>
        <w:t xml:space="preserve">- </w:t>
      </w:r>
      <w:proofErr w:type="spellStart"/>
      <w:r w:rsidR="000F56E6">
        <w:rPr>
          <w:sz w:val="28"/>
          <w:szCs w:val="28"/>
        </w:rPr>
        <w:t>О.А.Стребань</w:t>
      </w:r>
      <w:proofErr w:type="spellEnd"/>
      <w:r w:rsidR="000F56E6">
        <w:rPr>
          <w:sz w:val="28"/>
          <w:szCs w:val="28"/>
        </w:rPr>
        <w:t xml:space="preserve"> </w:t>
      </w:r>
      <w:r w:rsidR="00D71E7D">
        <w:rPr>
          <w:sz w:val="28"/>
          <w:szCs w:val="28"/>
        </w:rPr>
        <w:t xml:space="preserve">в период с </w:t>
      </w:r>
      <w:r w:rsidR="000F56E6">
        <w:rPr>
          <w:sz w:val="28"/>
          <w:szCs w:val="28"/>
        </w:rPr>
        <w:t>12 октября                        2021</w:t>
      </w:r>
      <w:r w:rsidR="00D71E7D">
        <w:rPr>
          <w:sz w:val="28"/>
          <w:szCs w:val="28"/>
        </w:rPr>
        <w:t xml:space="preserve"> года по </w:t>
      </w:r>
      <w:r w:rsidR="000F56E6">
        <w:rPr>
          <w:sz w:val="28"/>
          <w:szCs w:val="28"/>
        </w:rPr>
        <w:t>02 ноября 2021</w:t>
      </w:r>
      <w:r w:rsidR="00D71E7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A0B95">
        <w:rPr>
          <w:sz w:val="28"/>
          <w:szCs w:val="28"/>
        </w:rPr>
        <w:t>прошел повышение квалификации</w:t>
      </w:r>
      <w:r w:rsidR="00D71E7D">
        <w:rPr>
          <w:sz w:val="28"/>
          <w:szCs w:val="28"/>
        </w:rPr>
        <w:t xml:space="preserve"> </w:t>
      </w:r>
      <w:r w:rsidR="000F56E6">
        <w:rPr>
          <w:sz w:val="28"/>
          <w:szCs w:val="28"/>
        </w:rPr>
        <w:t xml:space="preserve">                                       </w:t>
      </w:r>
      <w:r w:rsidR="007A0B95">
        <w:rPr>
          <w:sz w:val="28"/>
          <w:szCs w:val="28"/>
        </w:rPr>
        <w:t xml:space="preserve">в </w:t>
      </w:r>
      <w:r w:rsidR="00D71E7D">
        <w:rPr>
          <w:sz w:val="28"/>
          <w:szCs w:val="28"/>
        </w:rPr>
        <w:t xml:space="preserve">ООО </w:t>
      </w:r>
      <w:r w:rsidR="007A0B95">
        <w:rPr>
          <w:sz w:val="28"/>
          <w:szCs w:val="28"/>
        </w:rPr>
        <w:t>«</w:t>
      </w:r>
      <w:r w:rsidR="000F56E6">
        <w:rPr>
          <w:sz w:val="28"/>
          <w:szCs w:val="28"/>
        </w:rPr>
        <w:t>Академия стратегического управления</w:t>
      </w:r>
      <w:r w:rsidR="007A0B95">
        <w:rPr>
          <w:sz w:val="28"/>
          <w:szCs w:val="28"/>
        </w:rPr>
        <w:t xml:space="preserve">» по </w:t>
      </w:r>
      <w:r w:rsidR="000F56E6">
        <w:rPr>
          <w:sz w:val="28"/>
          <w:szCs w:val="28"/>
        </w:rPr>
        <w:t xml:space="preserve">дополнительной профессиональной </w:t>
      </w:r>
      <w:r w:rsidR="00D71E7D">
        <w:rPr>
          <w:sz w:val="28"/>
          <w:szCs w:val="28"/>
        </w:rPr>
        <w:t>программе</w:t>
      </w:r>
      <w:r w:rsidR="007A0B95">
        <w:rPr>
          <w:sz w:val="28"/>
          <w:szCs w:val="28"/>
        </w:rPr>
        <w:t>: «</w:t>
      </w:r>
      <w:r w:rsidR="00D71E7D">
        <w:rPr>
          <w:sz w:val="28"/>
          <w:szCs w:val="28"/>
        </w:rPr>
        <w:t>Управление го</w:t>
      </w:r>
      <w:r w:rsidR="000F56E6">
        <w:rPr>
          <w:sz w:val="28"/>
          <w:szCs w:val="28"/>
        </w:rPr>
        <w:t xml:space="preserve">сударственными и муниципальными </w:t>
      </w:r>
      <w:r w:rsidR="00D71E7D">
        <w:rPr>
          <w:sz w:val="28"/>
          <w:szCs w:val="28"/>
        </w:rPr>
        <w:t xml:space="preserve">закупками в контрактной системе» в объеме 144 часов,                                                удостоверение о повышении квалификации </w:t>
      </w:r>
      <w:r w:rsidR="000F56E6">
        <w:rPr>
          <w:sz w:val="28"/>
          <w:szCs w:val="28"/>
        </w:rPr>
        <w:t>231201123860</w:t>
      </w:r>
      <w:r w:rsidR="00D71E7D">
        <w:rPr>
          <w:sz w:val="28"/>
          <w:szCs w:val="28"/>
        </w:rPr>
        <w:t xml:space="preserve">,                                регистрационный номер </w:t>
      </w:r>
      <w:r w:rsidR="000F56E6">
        <w:rPr>
          <w:sz w:val="28"/>
          <w:szCs w:val="28"/>
        </w:rPr>
        <w:t>957/21</w:t>
      </w:r>
      <w:r w:rsidR="00D71E7D">
        <w:rPr>
          <w:sz w:val="28"/>
          <w:szCs w:val="28"/>
        </w:rPr>
        <w:t xml:space="preserve">, дата выдачи </w:t>
      </w:r>
      <w:r w:rsidR="000F56E6">
        <w:rPr>
          <w:sz w:val="28"/>
          <w:szCs w:val="28"/>
        </w:rPr>
        <w:t>02 ноября 2021</w:t>
      </w:r>
      <w:r w:rsidR="000F56E6" w:rsidRPr="003606D6">
        <w:rPr>
          <w:sz w:val="28"/>
          <w:szCs w:val="28"/>
        </w:rPr>
        <w:t xml:space="preserve"> </w:t>
      </w:r>
      <w:r w:rsidR="00D71E7D">
        <w:rPr>
          <w:sz w:val="28"/>
          <w:szCs w:val="28"/>
        </w:rPr>
        <w:t>года.</w:t>
      </w:r>
    </w:p>
    <w:p w:rsidR="000F56E6" w:rsidRDefault="000F56E6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- </w:t>
      </w:r>
      <w:proofErr w:type="spellStart"/>
      <w:r>
        <w:rPr>
          <w:sz w:val="28"/>
          <w:szCs w:val="28"/>
        </w:rPr>
        <w:t>К.С.Костенко</w:t>
      </w:r>
      <w:proofErr w:type="spellEnd"/>
      <w:r>
        <w:rPr>
          <w:sz w:val="28"/>
          <w:szCs w:val="28"/>
        </w:rPr>
        <w:t xml:space="preserve"> в период с 19 марта                        2024 года по 09 апреля 2024 года прошел повышение квалификации                                        в АНКО ДПО «Национальный институт инновационных технологий»                                       по дополнительной профессиональной программе повышения квалификации: «Управление государственными и муниципальными закупками в контрактной системе» в объеме 144 часов, удостоверение о повышении квалификации 231201</w:t>
      </w:r>
      <w:r w:rsidR="00420103">
        <w:rPr>
          <w:sz w:val="28"/>
          <w:szCs w:val="28"/>
        </w:rPr>
        <w:t xml:space="preserve">633529, </w:t>
      </w:r>
      <w:r>
        <w:rPr>
          <w:sz w:val="28"/>
          <w:szCs w:val="28"/>
        </w:rPr>
        <w:t xml:space="preserve">регистрационный номер </w:t>
      </w:r>
      <w:r w:rsidR="00420103">
        <w:rPr>
          <w:sz w:val="28"/>
          <w:szCs w:val="28"/>
        </w:rPr>
        <w:t>0169-2024</w:t>
      </w:r>
      <w:r>
        <w:rPr>
          <w:sz w:val="28"/>
          <w:szCs w:val="28"/>
        </w:rPr>
        <w:t xml:space="preserve">, дата выдачи </w:t>
      </w:r>
      <w:r w:rsidR="00420103">
        <w:rPr>
          <w:sz w:val="28"/>
          <w:szCs w:val="28"/>
        </w:rPr>
        <w:t>09 апреля</w:t>
      </w:r>
      <w:r>
        <w:rPr>
          <w:sz w:val="28"/>
          <w:szCs w:val="28"/>
        </w:rPr>
        <w:t xml:space="preserve"> </w:t>
      </w:r>
      <w:r w:rsidR="00420103">
        <w:rPr>
          <w:sz w:val="28"/>
          <w:szCs w:val="28"/>
        </w:rPr>
        <w:t xml:space="preserve">                     2024</w:t>
      </w:r>
      <w:r w:rsidRPr="003606D6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2E6CD2" w:rsidRDefault="002E6CD2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наличие высшего или </w:t>
      </w:r>
      <w:r w:rsidRPr="00982AD5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го </w:t>
      </w:r>
      <w:r w:rsidRPr="00982AD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за период с 01 августа 2023 года по 18 марта 2024 года субъектом проверки не представлены.</w:t>
      </w:r>
    </w:p>
    <w:p w:rsidR="00E40DB7" w:rsidRPr="00982AD5" w:rsidRDefault="00E40DB7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417ECC">
        <w:rPr>
          <w:sz w:val="28"/>
          <w:szCs w:val="28"/>
        </w:rPr>
        <w:t>МКУ «ЦБМО</w:t>
      </w:r>
      <w:r w:rsidR="00417ECC" w:rsidRPr="000410A6">
        <w:rPr>
          <w:sz w:val="28"/>
          <w:szCs w:val="28"/>
        </w:rPr>
        <w:t>»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</w:t>
      </w:r>
      <w:r w:rsidR="00E06E5C">
        <w:rPr>
          <w:sz w:val="28"/>
          <w:szCs w:val="28"/>
        </w:rPr>
        <w:t xml:space="preserve"> и </w:t>
      </w:r>
      <w:r w:rsidR="00E06E5C" w:rsidRPr="00982AD5">
        <w:rPr>
          <w:sz w:val="28"/>
          <w:szCs w:val="28"/>
        </w:rPr>
        <w:t>информации, размещенной на официальном сайте единой информационной системы</w:t>
      </w:r>
      <w:r w:rsidR="00E06E5C">
        <w:rPr>
          <w:sz w:val="28"/>
          <w:szCs w:val="28"/>
        </w:rPr>
        <w:t xml:space="preserve"> (далее – ЕИС)</w:t>
      </w:r>
      <w:r w:rsidRPr="00982AD5">
        <w:rPr>
          <w:sz w:val="28"/>
          <w:szCs w:val="28"/>
        </w:rPr>
        <w:t>.</w:t>
      </w:r>
    </w:p>
    <w:p w:rsidR="006D3E68" w:rsidRPr="00982AD5" w:rsidRDefault="004E11E7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2 этапа проверки установлено следующее</w:t>
      </w:r>
      <w:r w:rsidR="001E4DC6" w:rsidRPr="00982AD5">
        <w:rPr>
          <w:sz w:val="28"/>
          <w:szCs w:val="28"/>
        </w:rPr>
        <w:t>.</w:t>
      </w:r>
    </w:p>
    <w:p w:rsidR="00132605" w:rsidRDefault="00132605" w:rsidP="00132605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21BF">
        <w:rPr>
          <w:sz w:val="28"/>
          <w:szCs w:val="28"/>
        </w:rPr>
        <w:t xml:space="preserve">. </w:t>
      </w:r>
      <w:r w:rsidRPr="000A64F0">
        <w:rPr>
          <w:sz w:val="28"/>
          <w:szCs w:val="28"/>
        </w:rPr>
        <w:t xml:space="preserve"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</w:t>
      </w:r>
      <w:r w:rsidRPr="000A64F0">
        <w:rPr>
          <w:sz w:val="28"/>
          <w:szCs w:val="28"/>
        </w:rPr>
        <w:lastRenderedPageBreak/>
        <w:t>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132605" w:rsidRDefault="00132605" w:rsidP="00132605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</w:t>
      </w:r>
      <w:r>
        <w:rPr>
          <w:sz w:val="28"/>
          <w:szCs w:val="28"/>
        </w:rPr>
        <w:t xml:space="preserve">                                        </w:t>
      </w:r>
      <w:r w:rsidRPr="008E7F12">
        <w:rPr>
          <w:sz w:val="28"/>
          <w:szCs w:val="28"/>
        </w:rPr>
        <w:t>В течение пяти рабочих дней с даты заключения контракта заказчик направляет указанную в </w:t>
      </w:r>
      <w:hyperlink r:id="rId9" w:anchor="/document/70353464/entry/10321" w:history="1">
        <w:r w:rsidRPr="008E7F12">
          <w:rPr>
            <w:sz w:val="28"/>
            <w:szCs w:val="28"/>
          </w:rPr>
          <w:t>пунктах 1 - 7</w:t>
        </w:r>
      </w:hyperlink>
      <w:r w:rsidRPr="008E7F12">
        <w:rPr>
          <w:sz w:val="28"/>
          <w:szCs w:val="28"/>
        </w:rPr>
        <w:t>, </w:t>
      </w:r>
      <w:hyperlink r:id="rId10" w:anchor="/document/70353464/entry/10329" w:history="1">
        <w:r w:rsidRPr="008E7F12">
          <w:rPr>
            <w:sz w:val="28"/>
            <w:szCs w:val="28"/>
          </w:rPr>
          <w:t>9</w:t>
        </w:r>
      </w:hyperlink>
      <w:r w:rsidRPr="008E7F12">
        <w:rPr>
          <w:sz w:val="28"/>
          <w:szCs w:val="28"/>
        </w:rPr>
        <w:t>, </w:t>
      </w:r>
      <w:hyperlink r:id="rId11" w:anchor="/document/70353464/entry/103212" w:history="1">
        <w:r w:rsidRPr="008E7F12">
          <w:rPr>
            <w:sz w:val="28"/>
            <w:szCs w:val="28"/>
          </w:rPr>
          <w:t>12</w:t>
        </w:r>
      </w:hyperlink>
      <w:r w:rsidRPr="008E7F12">
        <w:rPr>
          <w:sz w:val="28"/>
          <w:szCs w:val="28"/>
        </w:rPr>
        <w:t> и </w:t>
      </w:r>
      <w:hyperlink r:id="rId12" w:anchor="/document/70353464/entry/103214" w:history="1">
        <w:r w:rsidRPr="008E7F12">
          <w:rPr>
            <w:sz w:val="28"/>
            <w:szCs w:val="28"/>
          </w:rPr>
          <w:t>14 части 2</w:t>
        </w:r>
      </w:hyperlink>
      <w:r w:rsidRPr="008E7F12">
        <w:rPr>
          <w:sz w:val="28"/>
          <w:szCs w:val="28"/>
        </w:rPr>
        <w:t> настоящей статьи 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 В случае,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 </w:t>
      </w:r>
      <w:hyperlink r:id="rId13" w:anchor="/document/70353464/entry/1032" w:history="1">
        <w:r w:rsidRPr="008E7F12">
          <w:rPr>
            <w:sz w:val="28"/>
            <w:szCs w:val="28"/>
          </w:rPr>
          <w:t>частью 2</w:t>
        </w:r>
      </w:hyperlink>
      <w:r w:rsidRPr="008E7F12">
        <w:rPr>
          <w:sz w:val="28"/>
          <w:szCs w:val="28"/>
        </w:rPr>
        <w:t> настоящей статьи и в отношении которой были внесены изменения в условия контракта, в течение пяти рабочих дней с даты внесения таких изменений. В порядке, установленном в соответствии с </w:t>
      </w:r>
      <w:hyperlink r:id="rId14" w:anchor="/document/70353464/entry/1036" w:history="1">
        <w:r w:rsidRPr="008E7F12">
          <w:rPr>
            <w:sz w:val="28"/>
            <w:szCs w:val="28"/>
          </w:rPr>
          <w:t>частью 6</w:t>
        </w:r>
      </w:hyperlink>
      <w:r w:rsidRPr="008E7F12">
        <w:rPr>
          <w:sz w:val="28"/>
          <w:szCs w:val="28"/>
        </w:rPr>
        <w:t> настоящей статьи, в указанный орган направляется информация, указанная в </w:t>
      </w:r>
      <w:hyperlink r:id="rId15" w:anchor="/document/70353464/entry/103210" w:history="1">
        <w:r w:rsidRPr="008E7F12">
          <w:rPr>
            <w:sz w:val="28"/>
            <w:szCs w:val="28"/>
          </w:rPr>
          <w:t>пунктах 10</w:t>
        </w:r>
      </w:hyperlink>
      <w:r w:rsidRPr="008E7F12">
        <w:rPr>
          <w:sz w:val="28"/>
          <w:szCs w:val="28"/>
        </w:rPr>
        <w:t> и </w:t>
      </w:r>
      <w:hyperlink r:id="rId16" w:anchor="/document/70353464/entry/103211" w:history="1">
        <w:r w:rsidRPr="008E7F12">
          <w:rPr>
            <w:sz w:val="28"/>
            <w:szCs w:val="28"/>
          </w:rPr>
          <w:t>11 части 2</w:t>
        </w:r>
      </w:hyperlink>
      <w:r w:rsidRPr="008E7F12">
        <w:rPr>
          <w:sz w:val="28"/>
          <w:szCs w:val="28"/>
        </w:rPr>
        <w:t> настоящей статьи, не позднее пяти рабочих дней со дня, следующего за днем соответственно исполнения контракта (отдельного этапа исполнения контракта), расторжения контракта, а информация, предусмотренная </w:t>
      </w:r>
      <w:hyperlink r:id="rId17" w:anchor="/document/70353464/entry/103213" w:history="1">
        <w:r w:rsidRPr="008E7F12">
          <w:rPr>
            <w:sz w:val="28"/>
            <w:szCs w:val="28"/>
          </w:rPr>
          <w:t>пунктом 13 части 2</w:t>
        </w:r>
      </w:hyperlink>
      <w:r w:rsidRPr="008E7F12">
        <w:rPr>
          <w:sz w:val="28"/>
          <w:szCs w:val="28"/>
        </w:rPr>
        <w:t xml:space="preserve"> настоящей статьи, не позднее одного рабочего дня со дня, следующего за днем подписания документа о приемке. </w:t>
      </w:r>
    </w:p>
    <w:p w:rsidR="00132605" w:rsidRDefault="00132605" w:rsidP="00132605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8E7F12">
        <w:rPr>
          <w:sz w:val="28"/>
          <w:szCs w:val="28"/>
        </w:rPr>
        <w:t xml:space="preserve">При этом, если в соответствии с настоящим Федеральным законом контракт,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направляется с использованием единой информационной системы для включения в реестр контрактов в порядке, установленном </w:t>
      </w:r>
      <w:r>
        <w:rPr>
          <w:sz w:val="28"/>
          <w:szCs w:val="28"/>
        </w:rPr>
        <w:t xml:space="preserve">                                  </w:t>
      </w:r>
      <w:r w:rsidRPr="008E7F12">
        <w:rPr>
          <w:sz w:val="28"/>
          <w:szCs w:val="28"/>
        </w:rPr>
        <w:t>в соответствии с частью 6 настоящей статьи, не позднее трех рабочих дней со дня, следующего за днем подписания таких контракта, соглашений, вступления в силу решения, в день подписания документа о приемке</w:t>
      </w:r>
      <w:r>
        <w:rPr>
          <w:sz w:val="28"/>
          <w:szCs w:val="28"/>
        </w:rPr>
        <w:t>.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Выборочно проверены контракты, заключенные МКУ «</w:t>
      </w:r>
      <w:proofErr w:type="gramStart"/>
      <w:r>
        <w:rPr>
          <w:sz w:val="28"/>
          <w:szCs w:val="28"/>
        </w:rPr>
        <w:t>ЦБМО</w:t>
      </w:r>
      <w:r w:rsidRPr="000410A6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по результатам проведенных электронных процедур, а также на основании пунктов 1, 8, 25 и 29, и размещенные в реестре контрактов ЕИС со следующими реестровыми записями: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18" w:tgtFrame="_blank" w:history="1">
        <w:r w:rsidRPr="005076B9">
          <w:rPr>
            <w:sz w:val="28"/>
            <w:szCs w:val="28"/>
          </w:rPr>
          <w:t>3234301773324000012</w:t>
        </w:r>
      </w:hyperlink>
      <w:r w:rsidRPr="006A19FA">
        <w:rPr>
          <w:sz w:val="28"/>
          <w:szCs w:val="28"/>
        </w:rPr>
        <w:t xml:space="preserve"> </w:t>
      </w:r>
      <w:r>
        <w:rPr>
          <w:sz w:val="28"/>
          <w:szCs w:val="28"/>
        </w:rPr>
        <w:t>от 23 декабря 2024 года, размещен в ЕИС                              24 декабря 2024 года, то есть в установленный для размещения срок</w:t>
      </w:r>
      <w:r w:rsidRPr="006A19FA">
        <w:rPr>
          <w:sz w:val="28"/>
          <w:szCs w:val="28"/>
        </w:rPr>
        <w:t>;</w:t>
      </w:r>
    </w:p>
    <w:p w:rsidR="00132605" w:rsidRPr="006A19FA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19" w:tgtFrame="_blank" w:history="1">
        <w:r w:rsidRPr="005076B9">
          <w:rPr>
            <w:sz w:val="28"/>
            <w:szCs w:val="28"/>
          </w:rPr>
          <w:t>3234301773325000001</w:t>
        </w:r>
      </w:hyperlink>
      <w:r>
        <w:rPr>
          <w:sz w:val="28"/>
          <w:szCs w:val="28"/>
        </w:rPr>
        <w:t xml:space="preserve"> от 15 января 2025 года, размещен в ЕИС 17 января                                  2025 года, то есть в установленный для размещения срок</w:t>
      </w:r>
      <w:r w:rsidRPr="006A19FA">
        <w:rPr>
          <w:sz w:val="28"/>
          <w:szCs w:val="28"/>
        </w:rPr>
        <w:t>;</w:t>
      </w:r>
    </w:p>
    <w:p w:rsidR="00132605" w:rsidRPr="006A19FA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0" w:tgtFrame="_blank" w:history="1">
        <w:r w:rsidRPr="005076B9">
          <w:rPr>
            <w:sz w:val="28"/>
            <w:szCs w:val="28"/>
          </w:rPr>
          <w:t>3234301773325000003</w:t>
        </w:r>
      </w:hyperlink>
      <w:r>
        <w:rPr>
          <w:sz w:val="28"/>
          <w:szCs w:val="28"/>
        </w:rPr>
        <w:t xml:space="preserve"> от 20 января 2025 года, размещен в ЕИС 27 января 2025 года, то есть в установленный для размещения срок</w:t>
      </w:r>
      <w:r w:rsidRPr="006A19FA">
        <w:rPr>
          <w:sz w:val="28"/>
          <w:szCs w:val="28"/>
        </w:rPr>
        <w:t>;</w:t>
      </w:r>
    </w:p>
    <w:p w:rsidR="00132605" w:rsidRPr="006A19FA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1" w:tgtFrame="_blank" w:history="1">
        <w:r w:rsidRPr="005076B9">
          <w:rPr>
            <w:sz w:val="28"/>
            <w:szCs w:val="28"/>
          </w:rPr>
          <w:t>3234301773324000002</w:t>
        </w:r>
      </w:hyperlink>
      <w:r w:rsidRPr="006A19FA">
        <w:rPr>
          <w:sz w:val="28"/>
          <w:szCs w:val="28"/>
        </w:rPr>
        <w:t xml:space="preserve"> </w:t>
      </w:r>
      <w:r>
        <w:rPr>
          <w:sz w:val="28"/>
          <w:szCs w:val="28"/>
        </w:rPr>
        <w:t>от 01 января 2024 года, размещен в ЕИС 11 января 2024 года, то есть в установленный для размещения срок</w:t>
      </w:r>
      <w:r w:rsidRPr="006A19FA">
        <w:rPr>
          <w:sz w:val="28"/>
          <w:szCs w:val="28"/>
        </w:rPr>
        <w:t>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2" w:tgtFrame="_blank" w:history="1">
        <w:r w:rsidRPr="005076B9">
          <w:rPr>
            <w:sz w:val="28"/>
            <w:szCs w:val="28"/>
          </w:rPr>
          <w:t>3234301773324000006</w:t>
        </w:r>
      </w:hyperlink>
      <w:r w:rsidRPr="005076B9">
        <w:rPr>
          <w:sz w:val="28"/>
          <w:szCs w:val="28"/>
        </w:rPr>
        <w:t xml:space="preserve"> </w:t>
      </w:r>
      <w:r>
        <w:rPr>
          <w:sz w:val="28"/>
          <w:szCs w:val="28"/>
        </w:rPr>
        <w:t>от 06 февраля 2024 года, размещен в ЕИС                              07 февраля 2024 года, то есть в установленный для размещения срок;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3" w:tgtFrame="_blank" w:history="1">
        <w:r w:rsidRPr="005076B9">
          <w:rPr>
            <w:sz w:val="28"/>
            <w:szCs w:val="28"/>
          </w:rPr>
          <w:t>3234301773324000010</w:t>
        </w:r>
      </w:hyperlink>
      <w:r w:rsidRPr="005076B9">
        <w:rPr>
          <w:sz w:val="28"/>
          <w:szCs w:val="28"/>
        </w:rPr>
        <w:t xml:space="preserve"> </w:t>
      </w:r>
      <w:r>
        <w:rPr>
          <w:sz w:val="28"/>
          <w:szCs w:val="28"/>
        </w:rPr>
        <w:t>от 17 декабря 2024 года, размещен в ЕИС                               18 декабря 2024 года, то есть в установленный для размещения срок;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4" w:tgtFrame="_blank" w:history="1">
        <w:r w:rsidRPr="005076B9">
          <w:rPr>
            <w:sz w:val="28"/>
            <w:szCs w:val="28"/>
          </w:rPr>
          <w:t>3234301773324000003</w:t>
        </w:r>
      </w:hyperlink>
      <w:r w:rsidRPr="004354D3">
        <w:rPr>
          <w:sz w:val="28"/>
          <w:szCs w:val="28"/>
        </w:rPr>
        <w:t xml:space="preserve"> от 01 января 2024 года, размещен в ЕИС 11 января 2024 года</w:t>
      </w:r>
      <w:r w:rsidRPr="005076B9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в установленный для размещения срок;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5" w:tgtFrame="_blank" w:history="1">
        <w:r w:rsidRPr="005076B9">
          <w:rPr>
            <w:sz w:val="28"/>
            <w:szCs w:val="28"/>
          </w:rPr>
          <w:t>3234301773324000004</w:t>
        </w:r>
      </w:hyperlink>
      <w:r w:rsidRPr="005076B9">
        <w:rPr>
          <w:sz w:val="28"/>
          <w:szCs w:val="28"/>
        </w:rPr>
        <w:t xml:space="preserve"> </w:t>
      </w:r>
      <w:r w:rsidRPr="004354D3">
        <w:rPr>
          <w:sz w:val="28"/>
          <w:szCs w:val="28"/>
        </w:rPr>
        <w:t>от 01 января 2024 года, размещен в ЕИС 1</w:t>
      </w:r>
      <w:r>
        <w:rPr>
          <w:sz w:val="28"/>
          <w:szCs w:val="28"/>
        </w:rPr>
        <w:t>2</w:t>
      </w:r>
      <w:r w:rsidRPr="004354D3">
        <w:rPr>
          <w:sz w:val="28"/>
          <w:szCs w:val="28"/>
        </w:rPr>
        <w:t xml:space="preserve"> января 2024 года</w:t>
      </w:r>
      <w:r w:rsidRPr="005076B9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в установленный для размещения срок;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6" w:tgtFrame="_blank" w:history="1">
        <w:r w:rsidRPr="005076B9">
          <w:rPr>
            <w:sz w:val="28"/>
            <w:szCs w:val="28"/>
          </w:rPr>
          <w:t>3234301773324000001</w:t>
        </w:r>
      </w:hyperlink>
      <w:r w:rsidRPr="005076B9">
        <w:rPr>
          <w:sz w:val="28"/>
          <w:szCs w:val="28"/>
        </w:rPr>
        <w:t xml:space="preserve"> </w:t>
      </w:r>
      <w:r>
        <w:rPr>
          <w:sz w:val="28"/>
          <w:szCs w:val="28"/>
        </w:rPr>
        <w:t>от 04</w:t>
      </w:r>
      <w:r w:rsidRPr="004354D3">
        <w:rPr>
          <w:sz w:val="28"/>
          <w:szCs w:val="28"/>
        </w:rPr>
        <w:t xml:space="preserve"> ян</w:t>
      </w:r>
      <w:r>
        <w:rPr>
          <w:sz w:val="28"/>
          <w:szCs w:val="28"/>
        </w:rPr>
        <w:t>варя 2024 года, размещен в ЕИС 09</w:t>
      </w:r>
      <w:r w:rsidRPr="004354D3">
        <w:rPr>
          <w:sz w:val="28"/>
          <w:szCs w:val="28"/>
        </w:rPr>
        <w:t xml:space="preserve"> января 2024 года</w:t>
      </w:r>
      <w:r w:rsidRPr="005076B9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в установленный для размещения срок;</w:t>
      </w:r>
    </w:p>
    <w:p w:rsidR="00132605" w:rsidRPr="005076B9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7" w:tgtFrame="_blank" w:history="1">
        <w:r w:rsidRPr="005076B9">
          <w:rPr>
            <w:sz w:val="28"/>
            <w:szCs w:val="28"/>
          </w:rPr>
          <w:t>3234301773324000005</w:t>
        </w:r>
      </w:hyperlink>
      <w:r w:rsidRPr="005076B9">
        <w:rPr>
          <w:sz w:val="28"/>
          <w:szCs w:val="28"/>
        </w:rPr>
        <w:t xml:space="preserve"> </w:t>
      </w:r>
      <w:r>
        <w:rPr>
          <w:sz w:val="28"/>
          <w:szCs w:val="28"/>
        </w:rPr>
        <w:t>от 01</w:t>
      </w:r>
      <w:r w:rsidRPr="004354D3">
        <w:rPr>
          <w:sz w:val="28"/>
          <w:szCs w:val="28"/>
        </w:rPr>
        <w:t xml:space="preserve"> ян</w:t>
      </w:r>
      <w:r>
        <w:rPr>
          <w:sz w:val="28"/>
          <w:szCs w:val="28"/>
        </w:rPr>
        <w:t>варя 2024 года, размещен в ЕИС 12</w:t>
      </w:r>
      <w:r w:rsidRPr="004354D3">
        <w:rPr>
          <w:sz w:val="28"/>
          <w:szCs w:val="28"/>
        </w:rPr>
        <w:t xml:space="preserve"> января 2024 года</w:t>
      </w:r>
      <w:r w:rsidRPr="005076B9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в установленный для размещения срок;</w:t>
      </w:r>
    </w:p>
    <w:p w:rsidR="00132605" w:rsidRPr="005076B9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8" w:tgtFrame="_blank" w:history="1">
        <w:r w:rsidRPr="005076B9">
          <w:rPr>
            <w:sz w:val="28"/>
            <w:szCs w:val="28"/>
          </w:rPr>
          <w:t>3234301773323000008</w:t>
        </w:r>
      </w:hyperlink>
      <w:r w:rsidRPr="0050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 декабря 2023 года, размещен в ЕИС                                 22 декабря 2023 </w:t>
      </w:r>
      <w:r w:rsidRPr="004354D3">
        <w:rPr>
          <w:sz w:val="28"/>
          <w:szCs w:val="28"/>
        </w:rPr>
        <w:t>года</w:t>
      </w:r>
      <w:r w:rsidRPr="005076B9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в установленный для размещения срок;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29" w:tgtFrame="_blank" w:history="1">
        <w:r w:rsidRPr="005076B9">
          <w:rPr>
            <w:sz w:val="28"/>
            <w:szCs w:val="28"/>
          </w:rPr>
          <w:t>3234301773324000009</w:t>
        </w:r>
      </w:hyperlink>
      <w:r w:rsidRPr="005076B9">
        <w:rPr>
          <w:sz w:val="28"/>
          <w:szCs w:val="28"/>
        </w:rPr>
        <w:t xml:space="preserve"> </w:t>
      </w:r>
      <w:r w:rsidRPr="004354D3">
        <w:rPr>
          <w:sz w:val="28"/>
          <w:szCs w:val="28"/>
        </w:rPr>
        <w:t xml:space="preserve">от 01 </w:t>
      </w:r>
      <w:r>
        <w:rPr>
          <w:sz w:val="28"/>
          <w:szCs w:val="28"/>
        </w:rPr>
        <w:t>ноября</w:t>
      </w:r>
      <w:r w:rsidRPr="004354D3">
        <w:rPr>
          <w:sz w:val="28"/>
          <w:szCs w:val="28"/>
        </w:rPr>
        <w:t xml:space="preserve"> 2024 года, размещен в ЕИС </w:t>
      </w:r>
      <w:r>
        <w:rPr>
          <w:sz w:val="28"/>
          <w:szCs w:val="28"/>
        </w:rPr>
        <w:t>02 ноября</w:t>
      </w:r>
      <w:r w:rsidRPr="004354D3">
        <w:rPr>
          <w:sz w:val="28"/>
          <w:szCs w:val="28"/>
        </w:rPr>
        <w:t xml:space="preserve"> 2024 года</w:t>
      </w:r>
      <w:r w:rsidRPr="005076B9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в установленный для размещения срок;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30" w:tgtFrame="_blank" w:history="1">
        <w:r w:rsidRPr="005076B9">
          <w:rPr>
            <w:sz w:val="28"/>
            <w:szCs w:val="28"/>
          </w:rPr>
          <w:t>3234301773323000007</w:t>
        </w:r>
      </w:hyperlink>
      <w:r w:rsidRPr="005076B9">
        <w:rPr>
          <w:sz w:val="28"/>
          <w:szCs w:val="28"/>
        </w:rPr>
        <w:t xml:space="preserve"> от 15 декабря 2023 года, размещен в ЕИС </w:t>
      </w:r>
      <w:r>
        <w:rPr>
          <w:sz w:val="28"/>
          <w:szCs w:val="28"/>
        </w:rPr>
        <w:t xml:space="preserve">                                </w:t>
      </w:r>
      <w:r w:rsidRPr="005076B9">
        <w:rPr>
          <w:sz w:val="28"/>
          <w:szCs w:val="28"/>
        </w:rPr>
        <w:t xml:space="preserve">18 декабря 2023 года, </w:t>
      </w:r>
      <w:r>
        <w:rPr>
          <w:sz w:val="28"/>
          <w:szCs w:val="28"/>
        </w:rPr>
        <w:t>то есть в установленный для размещения срок;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hyperlink r:id="rId31" w:tgtFrame="_blank" w:history="1">
        <w:r w:rsidRPr="005076B9">
          <w:rPr>
            <w:sz w:val="28"/>
            <w:szCs w:val="28"/>
          </w:rPr>
          <w:t>3234301773323000003</w:t>
        </w:r>
      </w:hyperlink>
      <w:r w:rsidRPr="005076B9">
        <w:rPr>
          <w:sz w:val="28"/>
          <w:szCs w:val="28"/>
        </w:rPr>
        <w:t xml:space="preserve"> от 01 января 2023 года, размещен в ЕИС 09 января 2023 года, </w:t>
      </w:r>
      <w:r>
        <w:rPr>
          <w:sz w:val="28"/>
          <w:szCs w:val="28"/>
        </w:rPr>
        <w:t>то есть в установленный для размещения срок.</w:t>
      </w:r>
    </w:p>
    <w:p w:rsidR="00132605" w:rsidRPr="005076B9" w:rsidRDefault="00132605" w:rsidP="00132605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Нарушений не установлено.</w:t>
      </w:r>
    </w:p>
    <w:p w:rsidR="00132605" w:rsidRDefault="00132605" w:rsidP="00132605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2AD5">
        <w:rPr>
          <w:sz w:val="28"/>
          <w:szCs w:val="28"/>
        </w:rPr>
        <w:t>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Во всех проверенных контрактах данное условие указано. Нарушений не</w:t>
      </w:r>
      <w:r w:rsidR="00CB3159">
        <w:rPr>
          <w:sz w:val="28"/>
          <w:szCs w:val="28"/>
        </w:rPr>
        <w:t xml:space="preserve"> выявлено</w:t>
      </w:r>
      <w:r w:rsidRPr="00982AD5">
        <w:rPr>
          <w:sz w:val="28"/>
          <w:szCs w:val="28"/>
        </w:rPr>
        <w:t>.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Порядок осуществления закупок, связанных с обеспечением государственных и муниципальных нужд, в том числе сроки оплаты товаров (работ, услуг) при осуществлении таких закупок регулируются положениями </w:t>
      </w:r>
      <w:r w:rsidRPr="00982AD5">
        <w:rPr>
          <w:spacing w:val="-3"/>
          <w:sz w:val="28"/>
          <w:szCs w:val="28"/>
        </w:rPr>
        <w:t>Федерального закона № 44-ФЗ</w:t>
      </w:r>
      <w:r>
        <w:rPr>
          <w:spacing w:val="-3"/>
          <w:sz w:val="28"/>
          <w:szCs w:val="28"/>
        </w:rPr>
        <w:t>.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Статьей 309 Гражданского кодекса Российской Федерации </w:t>
      </w:r>
      <w:proofErr w:type="gramStart"/>
      <w:r>
        <w:rPr>
          <w:spacing w:val="-3"/>
          <w:sz w:val="28"/>
          <w:szCs w:val="28"/>
        </w:rPr>
        <w:t xml:space="preserve">определено,   </w:t>
      </w:r>
      <w:proofErr w:type="gramEnd"/>
      <w:r>
        <w:rPr>
          <w:spacing w:val="-3"/>
          <w:sz w:val="28"/>
          <w:szCs w:val="28"/>
        </w:rPr>
        <w:t xml:space="preserve">                 что обязательства должны исполняться надлежащим образом в соответствии                          с условиями обязательства и требованиями закона, иных правовых актов,                                     а при отсутствии таких условий и требований – в соответствии с обычаями или иными обычно предъявляемыми требованиями.</w:t>
      </w:r>
    </w:p>
    <w:p w:rsidR="00132605" w:rsidRDefault="00132605" w:rsidP="00132605">
      <w:pPr>
        <w:pStyle w:val="a5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Согласно </w:t>
      </w:r>
      <w:r>
        <w:rPr>
          <w:spacing w:val="-3"/>
          <w:sz w:val="28"/>
          <w:szCs w:val="28"/>
        </w:rPr>
        <w:t>части 13</w:t>
      </w:r>
      <w:r w:rsidRPr="00982AD5">
        <w:rPr>
          <w:spacing w:val="-3"/>
          <w:sz w:val="28"/>
          <w:szCs w:val="28"/>
        </w:rPr>
        <w:t xml:space="preserve"> статьи 34 Федерального закона № 44-ФЗ</w:t>
      </w:r>
      <w:r>
        <w:rPr>
          <w:spacing w:val="-3"/>
          <w:sz w:val="28"/>
          <w:szCs w:val="28"/>
        </w:rPr>
        <w:t xml:space="preserve"> в контракт включается обязательное условие </w:t>
      </w:r>
      <w:r w:rsidRPr="004A0467">
        <w:rPr>
          <w:spacing w:val="-3"/>
          <w:sz w:val="28"/>
          <w:szCs w:val="28"/>
        </w:rPr>
        <w:t>о порядке и сроках оп</w:t>
      </w:r>
      <w:r>
        <w:rPr>
          <w:spacing w:val="-3"/>
          <w:sz w:val="28"/>
          <w:szCs w:val="28"/>
        </w:rPr>
        <w:t>латы товара, работы или услуги.</w:t>
      </w:r>
    </w:p>
    <w:p w:rsidR="00132605" w:rsidRPr="004433F0" w:rsidRDefault="00132605" w:rsidP="00132605">
      <w:pPr>
        <w:pStyle w:val="a5"/>
        <w:spacing w:line="33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Частью</w:t>
      </w:r>
      <w:r w:rsidRPr="00982AD5">
        <w:rPr>
          <w:spacing w:val="-3"/>
          <w:sz w:val="28"/>
          <w:szCs w:val="28"/>
        </w:rPr>
        <w:t xml:space="preserve"> 13.1 статьи 34 Федерального закона № 44-ФЗ</w:t>
      </w:r>
      <w:r>
        <w:rPr>
          <w:spacing w:val="-3"/>
          <w:sz w:val="28"/>
          <w:szCs w:val="28"/>
        </w:rPr>
        <w:t xml:space="preserve"> установлено, что с</w:t>
      </w:r>
      <w:r w:rsidRPr="004433F0">
        <w:rPr>
          <w:spacing w:val="-3"/>
          <w:sz w:val="28"/>
          <w:szCs w:val="28"/>
        </w:rPr>
        <w:t xml:space="preserve">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 года включительно, должен составлять не более пятнадцати рабочих дней, а с 1 мая 2022 года не более семи рабочих дней </w:t>
      </w:r>
      <w:r w:rsidRPr="004433F0">
        <w:rPr>
          <w:spacing w:val="-3"/>
          <w:sz w:val="28"/>
          <w:szCs w:val="28"/>
        </w:rPr>
        <w:lastRenderedPageBreak/>
        <w:t>с даты подписания заказчиком документа о приемке, предусмотренного </w:t>
      </w:r>
      <w:hyperlink r:id="rId32" w:anchor="/document/70353464/entry/947" w:history="1">
        <w:r w:rsidRPr="004433F0">
          <w:rPr>
            <w:spacing w:val="-3"/>
            <w:sz w:val="28"/>
            <w:szCs w:val="28"/>
          </w:rPr>
          <w:t>частью 7 статьи 94</w:t>
        </w:r>
      </w:hyperlink>
      <w:r w:rsidRPr="004433F0">
        <w:rPr>
          <w:spacing w:val="-3"/>
          <w:sz w:val="28"/>
          <w:szCs w:val="28"/>
        </w:rPr>
        <w:t> настоящего Федерального закона, за исключением случаев, если:</w:t>
      </w:r>
    </w:p>
    <w:p w:rsidR="00132605" w:rsidRPr="004433F0" w:rsidRDefault="00132605" w:rsidP="00132605">
      <w:pPr>
        <w:pStyle w:val="a5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1) иной срок оплаты установлен законодательством Российской Федерации;</w:t>
      </w:r>
    </w:p>
    <w:p w:rsidR="00132605" w:rsidRPr="004433F0" w:rsidRDefault="00132605" w:rsidP="00132605">
      <w:pPr>
        <w:pStyle w:val="a5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2) 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с даты подписания документа о приемке, предусмотренного </w:t>
      </w:r>
      <w:hyperlink r:id="rId33" w:anchor="/document/70353464/entry/947" w:history="1">
        <w:r w:rsidRPr="004433F0">
          <w:rPr>
            <w:spacing w:val="-3"/>
            <w:sz w:val="28"/>
            <w:szCs w:val="28"/>
          </w:rPr>
          <w:t>частью 7 статьи 94</w:t>
        </w:r>
      </w:hyperlink>
      <w:r w:rsidRPr="004433F0">
        <w:rPr>
          <w:spacing w:val="-3"/>
          <w:sz w:val="28"/>
          <w:szCs w:val="28"/>
        </w:rPr>
        <w:t> настоящего Федерального закона, а в случае, если контракт содержит сведения, составляющие государственную тайну, не более двадцати рабочих дней;</w:t>
      </w:r>
    </w:p>
    <w:p w:rsidR="00132605" w:rsidRPr="004433F0" w:rsidRDefault="00132605" w:rsidP="00132605">
      <w:pPr>
        <w:pStyle w:val="a5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3)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 </w:t>
      </w:r>
      <w:hyperlink r:id="rId34" w:anchor="/document/70353464/entry/947" w:history="1">
        <w:r w:rsidRPr="004433F0">
          <w:rPr>
            <w:spacing w:val="-3"/>
            <w:sz w:val="28"/>
            <w:szCs w:val="28"/>
          </w:rPr>
          <w:t>частью 7 статьи 94</w:t>
        </w:r>
      </w:hyperlink>
      <w:r w:rsidRPr="004433F0">
        <w:rPr>
          <w:spacing w:val="-3"/>
          <w:sz w:val="28"/>
          <w:szCs w:val="28"/>
        </w:rPr>
        <w:t> настоящего Федерального закона;</w:t>
      </w:r>
    </w:p>
    <w:p w:rsidR="00132605" w:rsidRDefault="00132605" w:rsidP="0013260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4) Правительством Российской Федерации в целях обеспечения обороноспособности и безопасности государства </w:t>
      </w:r>
      <w:hyperlink r:id="rId35" w:anchor="/document/405010535/entry/1" w:history="1">
        <w:r w:rsidRPr="004433F0">
          <w:rPr>
            <w:spacing w:val="-3"/>
            <w:sz w:val="28"/>
            <w:szCs w:val="28"/>
          </w:rPr>
          <w:t>установлен</w:t>
        </w:r>
      </w:hyperlink>
      <w:r w:rsidRPr="004433F0">
        <w:rPr>
          <w:spacing w:val="-3"/>
          <w:sz w:val="28"/>
          <w:szCs w:val="28"/>
        </w:rPr>
        <w:t> иной срок оплаты</w:t>
      </w:r>
      <w:r>
        <w:rPr>
          <w:spacing w:val="-3"/>
          <w:sz w:val="28"/>
          <w:szCs w:val="28"/>
        </w:rPr>
        <w:t>.</w:t>
      </w:r>
    </w:p>
    <w:p w:rsidR="00132605" w:rsidRPr="00427E6C" w:rsidRDefault="00132605" w:rsidP="00132605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Нарушений не установлено.</w:t>
      </w:r>
    </w:p>
    <w:p w:rsidR="001C3660" w:rsidRPr="00BA31A4" w:rsidRDefault="00132605" w:rsidP="00272CFC">
      <w:pPr>
        <w:shd w:val="clear" w:color="auto" w:fill="FFFFFF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3660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="001C3660" w:rsidRPr="00BA31A4">
        <w:rPr>
          <w:sz w:val="28"/>
          <w:szCs w:val="28"/>
        </w:rPr>
        <w:t xml:space="preserve">   (</w:t>
      </w:r>
      <w:proofErr w:type="gramEnd"/>
      <w:r w:rsidR="001C3660"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1C3660" w:rsidRPr="00BA31A4" w:rsidRDefault="001C3660" w:rsidP="00272CFC">
      <w:pPr>
        <w:shd w:val="clear" w:color="auto" w:fill="FFFFFF"/>
        <w:spacing w:line="33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</w:t>
      </w:r>
      <w:r>
        <w:rPr>
          <w:sz w:val="28"/>
          <w:szCs w:val="28"/>
        </w:rPr>
        <w:t>ЕИС</w:t>
      </w:r>
      <w:r w:rsidRPr="00BA31A4">
        <w:rPr>
          <w:sz w:val="28"/>
          <w:szCs w:val="28"/>
        </w:rPr>
        <w:t xml:space="preserve"> устанавливаются Правительством Российской Федерации.</w:t>
      </w:r>
    </w:p>
    <w:p w:rsidR="001C3660" w:rsidRPr="00BA31A4" w:rsidRDefault="001C3660" w:rsidP="00272CFC">
      <w:pPr>
        <w:shd w:val="clear" w:color="auto" w:fill="FFFFFF"/>
        <w:spacing w:line="33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1C366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</w:t>
      </w:r>
      <w:r>
        <w:rPr>
          <w:sz w:val="28"/>
          <w:szCs w:val="28"/>
        </w:rPr>
        <w:t xml:space="preserve">и частью 6 статьи 16 </w:t>
      </w:r>
      <w:r w:rsidRPr="00BA31A4">
        <w:rPr>
          <w:sz w:val="28"/>
          <w:szCs w:val="28"/>
        </w:rPr>
        <w:t>Федерального закона № 44 - ФЗ определено, что план-график</w:t>
      </w:r>
      <w:r>
        <w:rPr>
          <w:sz w:val="28"/>
          <w:szCs w:val="28"/>
        </w:rPr>
        <w:t xml:space="preserve"> формируется и</w:t>
      </w:r>
      <w:r w:rsidRPr="00BA31A4">
        <w:rPr>
          <w:sz w:val="28"/>
          <w:szCs w:val="28"/>
        </w:rPr>
        <w:t xml:space="preserve"> утверждается муниципальным заказчиком в течение 10 рабочих дней </w:t>
      </w:r>
      <w:r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</w:t>
      </w:r>
      <w:r w:rsidRPr="00BA31A4">
        <w:rPr>
          <w:sz w:val="28"/>
          <w:szCs w:val="28"/>
        </w:rPr>
        <w:lastRenderedPageBreak/>
        <w:t xml:space="preserve">обязательств в соответствии с </w:t>
      </w:r>
      <w:hyperlink r:id="rId36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1C3660" w:rsidRPr="007E195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МКУ «ЦБМО</w:t>
      </w:r>
      <w:r w:rsidRPr="00041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3 и 2024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>а 17</w:t>
      </w:r>
      <w:r w:rsidRPr="00BA31A4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1 </w:t>
      </w:r>
      <w:r w:rsidRPr="00BA31A4">
        <w:rPr>
          <w:sz w:val="28"/>
          <w:szCs w:val="28"/>
        </w:rPr>
        <w:t xml:space="preserve">года. </w:t>
      </w:r>
    </w:p>
    <w:p w:rsidR="001C366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и 2024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23 декабря 2021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37" w:tgtFrame="_blank" w:history="1">
        <w:r w:rsidRPr="001C3660">
          <w:rPr>
            <w:sz w:val="28"/>
            <w:szCs w:val="28"/>
          </w:rPr>
          <w:t>202203183004539001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1C3660" w:rsidRPr="007E195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МКУ «ЦБМО</w:t>
      </w:r>
      <w:r w:rsidRPr="00041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>а 23</w:t>
      </w:r>
      <w:r w:rsidRPr="00BA31A4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2 </w:t>
      </w:r>
      <w:r w:rsidRPr="00BA31A4">
        <w:rPr>
          <w:sz w:val="28"/>
          <w:szCs w:val="28"/>
        </w:rPr>
        <w:t xml:space="preserve">года. </w:t>
      </w:r>
    </w:p>
    <w:p w:rsidR="001C366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29 декабря 2023</w:t>
      </w:r>
      <w:r w:rsidRPr="00BA31A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38" w:tgtFrame="_blank" w:history="1">
        <w:r w:rsidRPr="001C3660">
          <w:rPr>
            <w:sz w:val="28"/>
            <w:szCs w:val="28"/>
          </w:rPr>
          <w:t>202303183004539001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1C3660" w:rsidRPr="007E195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МКУ «ЦБМО</w:t>
      </w:r>
      <w:r w:rsidRPr="00041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>а 14 декабря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A31A4">
        <w:rPr>
          <w:sz w:val="28"/>
          <w:szCs w:val="28"/>
        </w:rPr>
        <w:t xml:space="preserve"> года. </w:t>
      </w:r>
    </w:p>
    <w:p w:rsidR="001C366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26 декабря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A31A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39" w:tgtFrame="_blank" w:history="1">
        <w:r w:rsidRPr="001C3660">
          <w:rPr>
            <w:sz w:val="28"/>
            <w:szCs w:val="28"/>
          </w:rPr>
          <w:t>202403183004539001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1C3660" w:rsidRPr="007E195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BA31A4">
        <w:rPr>
          <w:sz w:val="28"/>
          <w:szCs w:val="28"/>
        </w:rPr>
        <w:t xml:space="preserve"> </w:t>
      </w:r>
      <w:r w:rsidR="00F520F2">
        <w:rPr>
          <w:sz w:val="28"/>
          <w:szCs w:val="28"/>
        </w:rPr>
        <w:t>МКУ «ЦБМО</w:t>
      </w:r>
      <w:r w:rsidR="00F520F2" w:rsidRPr="000410A6">
        <w:rPr>
          <w:sz w:val="28"/>
          <w:szCs w:val="28"/>
        </w:rPr>
        <w:t>»</w:t>
      </w:r>
      <w:r w:rsidR="00F520F2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25 декабря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года. </w:t>
      </w:r>
    </w:p>
    <w:p w:rsidR="001C3660" w:rsidRDefault="001C3660" w:rsidP="00272CFC">
      <w:pPr>
        <w:pStyle w:val="a5"/>
        <w:spacing w:line="330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26 декабря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40" w:tgtFrame="_blank" w:history="1">
        <w:r w:rsidR="00F520F2" w:rsidRPr="00F520F2">
          <w:rPr>
            <w:sz w:val="28"/>
            <w:szCs w:val="28"/>
          </w:rPr>
          <w:t>202503183004539001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1C3660" w:rsidRPr="00427E6C" w:rsidRDefault="001C3660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Нарушений не </w:t>
      </w:r>
      <w:r>
        <w:rPr>
          <w:sz w:val="28"/>
          <w:szCs w:val="28"/>
        </w:rPr>
        <w:t>выявлено</w:t>
      </w:r>
      <w:r w:rsidRPr="00982AD5">
        <w:rPr>
          <w:sz w:val="28"/>
          <w:szCs w:val="28"/>
        </w:rPr>
        <w:t>.</w:t>
      </w:r>
    </w:p>
    <w:p w:rsidR="00F520F2" w:rsidRPr="008C3A03" w:rsidRDefault="00132605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20F2" w:rsidRPr="00440935">
        <w:rPr>
          <w:sz w:val="28"/>
          <w:szCs w:val="28"/>
        </w:rPr>
        <w:t xml:space="preserve">. </w:t>
      </w:r>
      <w:r w:rsidR="00F520F2" w:rsidRPr="00203CA9">
        <w:rPr>
          <w:sz w:val="28"/>
          <w:szCs w:val="28"/>
        </w:rPr>
        <w:t xml:space="preserve">В соответствии с частью 4 статьи 30 </w:t>
      </w:r>
      <w:r w:rsidR="00F520F2" w:rsidRPr="00310C48">
        <w:rPr>
          <w:sz w:val="28"/>
          <w:szCs w:val="28"/>
        </w:rPr>
        <w:t>Федерального закона № 44-ФЗ</w:t>
      </w:r>
      <w:r w:rsidR="00F520F2">
        <w:rPr>
          <w:sz w:val="28"/>
          <w:szCs w:val="28"/>
        </w:rPr>
        <w:t xml:space="preserve">                                          </w:t>
      </w:r>
      <w:r w:rsidR="00F520F2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F520F2">
        <w:rPr>
          <w:sz w:val="28"/>
          <w:szCs w:val="28"/>
        </w:rPr>
        <w:t xml:space="preserve">                              </w:t>
      </w:r>
      <w:r w:rsidR="00F520F2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F520F2">
        <w:rPr>
          <w:sz w:val="28"/>
          <w:szCs w:val="28"/>
        </w:rPr>
        <w:t xml:space="preserve"> </w:t>
      </w:r>
      <w:r w:rsidR="00F520F2" w:rsidRPr="00203CA9">
        <w:rPr>
          <w:sz w:val="28"/>
          <w:szCs w:val="28"/>
        </w:rPr>
        <w:t xml:space="preserve">(далее – СМП, СОНО), предусмотренных </w:t>
      </w:r>
      <w:hyperlink r:id="rId41" w:history="1">
        <w:r w:rsidR="00F520F2" w:rsidRPr="00203CA9">
          <w:rPr>
            <w:sz w:val="28"/>
            <w:szCs w:val="28"/>
          </w:rPr>
          <w:t>частью 2</w:t>
        </w:r>
      </w:hyperlink>
      <w:r w:rsidR="00F520F2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F520F2">
        <w:rPr>
          <w:sz w:val="28"/>
          <w:szCs w:val="28"/>
        </w:rPr>
        <w:t>е</w:t>
      </w:r>
      <w:r w:rsidR="00F520F2" w:rsidRPr="00203CA9">
        <w:rPr>
          <w:sz w:val="28"/>
          <w:szCs w:val="28"/>
        </w:rPr>
        <w:t>тным годом,</w:t>
      </w:r>
      <w:r w:rsidR="00F520F2">
        <w:rPr>
          <w:sz w:val="28"/>
          <w:szCs w:val="28"/>
        </w:rPr>
        <w:t xml:space="preserve">                                   </w:t>
      </w:r>
      <w:r w:rsidR="00F520F2" w:rsidRPr="00203CA9">
        <w:rPr>
          <w:sz w:val="28"/>
          <w:szCs w:val="28"/>
        </w:rPr>
        <w:t xml:space="preserve"> разместить такой отчёт в </w:t>
      </w:r>
      <w:r w:rsidR="00F520F2">
        <w:rPr>
          <w:sz w:val="28"/>
          <w:szCs w:val="28"/>
        </w:rPr>
        <w:t>ЕИС</w:t>
      </w:r>
      <w:r w:rsidR="00F520F2" w:rsidRPr="00203CA9">
        <w:rPr>
          <w:sz w:val="28"/>
          <w:szCs w:val="28"/>
        </w:rPr>
        <w:t xml:space="preserve">. В такой отчёт заказчик включает информацию </w:t>
      </w:r>
      <w:r w:rsidR="00F520F2">
        <w:rPr>
          <w:sz w:val="28"/>
          <w:szCs w:val="28"/>
        </w:rPr>
        <w:t xml:space="preserve">                  </w:t>
      </w:r>
      <w:r w:rsidR="00F520F2" w:rsidRPr="00203CA9">
        <w:rPr>
          <w:sz w:val="28"/>
          <w:szCs w:val="28"/>
        </w:rPr>
        <w:t>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</w:t>
      </w:r>
      <w:r w:rsidR="00F520F2">
        <w:rPr>
          <w:sz w:val="28"/>
          <w:szCs w:val="28"/>
        </w:rPr>
        <w:t xml:space="preserve"> </w:t>
      </w:r>
      <w:r w:rsidR="00F520F2" w:rsidRPr="00203CA9">
        <w:rPr>
          <w:sz w:val="28"/>
          <w:szCs w:val="28"/>
        </w:rPr>
        <w:t xml:space="preserve">малого </w:t>
      </w:r>
      <w:r w:rsidR="00F520F2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F520F2" w:rsidRDefault="00F520F2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2022</w:t>
      </w:r>
      <w:r w:rsidRPr="00111BA9">
        <w:rPr>
          <w:sz w:val="28"/>
          <w:szCs w:val="28"/>
        </w:rPr>
        <w:t xml:space="preserve"> год размещён</w:t>
      </w:r>
      <w:r>
        <w:rPr>
          <w:sz w:val="28"/>
          <w:szCs w:val="28"/>
        </w:rPr>
        <w:t xml:space="preserve"> учреждением в ЕИС</w:t>
      </w:r>
      <w:r w:rsidRPr="00111BA9">
        <w:rPr>
          <w:sz w:val="28"/>
          <w:szCs w:val="28"/>
        </w:rPr>
        <w:t xml:space="preserve"> </w:t>
      </w:r>
      <w:r>
        <w:rPr>
          <w:sz w:val="28"/>
          <w:szCs w:val="28"/>
        </w:rPr>
        <w:t>07 марта 2023 года, то есть в установленные для размещения сроки.</w:t>
      </w:r>
    </w:p>
    <w:p w:rsidR="00F520F2" w:rsidRDefault="00F520F2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учреждением </w:t>
      </w:r>
      <w:proofErr w:type="gramStart"/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 ЕИС</w:t>
      </w:r>
      <w:proofErr w:type="gramEnd"/>
      <w:r w:rsidRPr="00F559B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 марта</w:t>
      </w:r>
      <w:r>
        <w:rPr>
          <w:spacing w:val="-3"/>
          <w:sz w:val="28"/>
          <w:szCs w:val="28"/>
        </w:rPr>
        <w:t xml:space="preserve">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F520F2" w:rsidRDefault="00F520F2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lastRenderedPageBreak/>
        <w:t>Отчет об объёме закупок у СМП и СОНО за 20</w:t>
      </w:r>
      <w:r>
        <w:rPr>
          <w:spacing w:val="-3"/>
          <w:sz w:val="28"/>
          <w:szCs w:val="28"/>
        </w:rPr>
        <w:t>24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учреждением </w:t>
      </w:r>
      <w:proofErr w:type="gramStart"/>
      <w:r>
        <w:rPr>
          <w:spacing w:val="-3"/>
          <w:sz w:val="28"/>
          <w:szCs w:val="28"/>
        </w:rPr>
        <w:t>в  ЕИС</w:t>
      </w:r>
      <w:proofErr w:type="gramEnd"/>
      <w:r w:rsidRPr="00F559B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31 января</w:t>
      </w:r>
      <w:r>
        <w:rPr>
          <w:spacing w:val="-3"/>
          <w:sz w:val="28"/>
          <w:szCs w:val="28"/>
        </w:rPr>
        <w:t xml:space="preserve"> 2025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F520F2" w:rsidRPr="00427E6C" w:rsidRDefault="00F520F2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Нарушений не</w:t>
      </w:r>
      <w:r w:rsidR="00CB3159">
        <w:rPr>
          <w:sz w:val="28"/>
          <w:szCs w:val="28"/>
        </w:rPr>
        <w:t xml:space="preserve"> </w:t>
      </w:r>
      <w:r w:rsidR="00CB3159">
        <w:rPr>
          <w:sz w:val="28"/>
          <w:szCs w:val="28"/>
        </w:rPr>
        <w:t>выявлено</w:t>
      </w:r>
      <w:bookmarkStart w:id="0" w:name="_GoBack"/>
      <w:bookmarkEnd w:id="0"/>
      <w:r w:rsidRPr="00982AD5">
        <w:rPr>
          <w:sz w:val="28"/>
          <w:szCs w:val="28"/>
        </w:rPr>
        <w:t>.</w:t>
      </w:r>
    </w:p>
    <w:p w:rsidR="00F520F2" w:rsidRPr="00397FA3" w:rsidRDefault="00132605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F520F2">
        <w:rPr>
          <w:spacing w:val="-3"/>
          <w:sz w:val="28"/>
          <w:szCs w:val="28"/>
        </w:rPr>
        <w:t xml:space="preserve">. </w:t>
      </w:r>
      <w:r w:rsidR="00F520F2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F520F2">
        <w:rPr>
          <w:spacing w:val="-3"/>
          <w:sz w:val="28"/>
          <w:szCs w:val="28"/>
        </w:rPr>
        <w:t xml:space="preserve"> </w:t>
      </w:r>
      <w:r w:rsidR="00F520F2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</w:t>
      </w:r>
      <w:r w:rsidR="00F520F2">
        <w:rPr>
          <w:spacing w:val="-3"/>
          <w:sz w:val="28"/>
          <w:szCs w:val="28"/>
        </w:rPr>
        <w:t xml:space="preserve">и размещает </w:t>
      </w:r>
      <w:r w:rsidR="00F520F2" w:rsidRPr="00397FA3">
        <w:rPr>
          <w:spacing w:val="-3"/>
          <w:sz w:val="28"/>
          <w:szCs w:val="28"/>
        </w:rPr>
        <w:t xml:space="preserve">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42" w:anchor="/document/70353464/entry/30011" w:history="1">
        <w:r w:rsidR="00F520F2" w:rsidRPr="00397FA3">
          <w:rPr>
            <w:spacing w:val="-3"/>
            <w:sz w:val="28"/>
            <w:szCs w:val="28"/>
          </w:rPr>
          <w:t>частью 1</w:t>
        </w:r>
      </w:hyperlink>
      <w:r w:rsidR="00F520F2" w:rsidRPr="00397FA3">
        <w:rPr>
          <w:spacing w:val="-3"/>
          <w:sz w:val="28"/>
          <w:szCs w:val="28"/>
        </w:rPr>
        <w:t xml:space="preserve"> настоящей статьи.</w:t>
      </w:r>
    </w:p>
    <w:p w:rsidR="00F520F2" w:rsidRDefault="00F520F2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заказчиком </w:t>
      </w:r>
      <w:r>
        <w:rPr>
          <w:spacing w:val="-3"/>
          <w:sz w:val="28"/>
          <w:szCs w:val="28"/>
        </w:rPr>
        <w:t>в ЕИС</w:t>
      </w:r>
      <w:r w:rsidRPr="00F559B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07 марта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F520F2" w:rsidRDefault="00F520F2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заказчиком </w:t>
      </w:r>
      <w:r>
        <w:rPr>
          <w:spacing w:val="-3"/>
          <w:sz w:val="28"/>
          <w:szCs w:val="28"/>
        </w:rPr>
        <w:t>в ЕИС</w:t>
      </w:r>
      <w:r w:rsidRPr="00F559B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21 марта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F520F2" w:rsidRDefault="00F520F2" w:rsidP="00272CF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24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заказчиком </w:t>
      </w:r>
      <w:r>
        <w:rPr>
          <w:spacing w:val="-3"/>
          <w:sz w:val="28"/>
          <w:szCs w:val="28"/>
        </w:rPr>
        <w:t>в ЕИС</w:t>
      </w:r>
      <w:r w:rsidRPr="00F559B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31 января 2025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F520F2" w:rsidRPr="00427E6C" w:rsidRDefault="00F520F2" w:rsidP="00272CFC">
      <w:pPr>
        <w:autoSpaceDE w:val="0"/>
        <w:autoSpaceDN w:val="0"/>
        <w:adjustRightInd w:val="0"/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Нарушений не </w:t>
      </w:r>
      <w:r w:rsidR="00CB3159" w:rsidRPr="00982AD5">
        <w:rPr>
          <w:sz w:val="28"/>
          <w:szCs w:val="28"/>
        </w:rPr>
        <w:t>установлено</w:t>
      </w:r>
      <w:r w:rsidRPr="00982AD5">
        <w:rPr>
          <w:sz w:val="28"/>
          <w:szCs w:val="28"/>
        </w:rPr>
        <w:t>.</w:t>
      </w:r>
    </w:p>
    <w:p w:rsidR="00132605" w:rsidRDefault="00132605" w:rsidP="00272CFC">
      <w:pPr>
        <w:spacing w:line="330" w:lineRule="exact"/>
        <w:ind w:firstLine="851"/>
        <w:jc w:val="center"/>
        <w:rPr>
          <w:b/>
          <w:sz w:val="28"/>
          <w:szCs w:val="28"/>
        </w:rPr>
      </w:pPr>
    </w:p>
    <w:p w:rsidR="00070F08" w:rsidRPr="00982AD5" w:rsidRDefault="004E11E7" w:rsidP="00272CFC">
      <w:pPr>
        <w:spacing w:line="330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272CFC">
      <w:pPr>
        <w:spacing w:line="330" w:lineRule="exact"/>
        <w:ind w:firstLine="851"/>
        <w:rPr>
          <w:sz w:val="28"/>
          <w:szCs w:val="28"/>
        </w:rPr>
      </w:pPr>
    </w:p>
    <w:p w:rsidR="00460BDA" w:rsidRDefault="00460BDA" w:rsidP="00272CFC">
      <w:pPr>
        <w:spacing w:line="330" w:lineRule="exac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Нарушений </w:t>
      </w:r>
      <w:r w:rsidRPr="002D1DCF">
        <w:rPr>
          <w:sz w:val="28"/>
          <w:szCs w:val="28"/>
        </w:rPr>
        <w:t>законодательства Российской Федерации о контрактной системе в сфере закупок и иных нормативных правовых актов Российской Федерации</w:t>
      </w:r>
      <w:r w:rsidRPr="00982AD5">
        <w:rPr>
          <w:sz w:val="28"/>
          <w:szCs w:val="28"/>
        </w:rPr>
        <w:t xml:space="preserve"> в действиях</w:t>
      </w:r>
      <w:r>
        <w:rPr>
          <w:sz w:val="28"/>
          <w:szCs w:val="28"/>
        </w:rPr>
        <w:t xml:space="preserve"> директора </w:t>
      </w:r>
      <w:r w:rsidRPr="00B24D67">
        <w:rPr>
          <w:rFonts w:hint="eastAsia"/>
          <w:sz w:val="28"/>
          <w:szCs w:val="28"/>
        </w:rPr>
        <w:t>муниципально</w:t>
      </w:r>
      <w:r>
        <w:rPr>
          <w:rFonts w:hint="eastAsia"/>
          <w:sz w:val="28"/>
          <w:szCs w:val="28"/>
        </w:rPr>
        <w:t>го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</w:t>
      </w:r>
      <w:r w:rsidRPr="00D5484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54842">
        <w:rPr>
          <w:sz w:val="28"/>
          <w:szCs w:val="28"/>
        </w:rPr>
        <w:t xml:space="preserve"> </w:t>
      </w:r>
      <w:r w:rsidRPr="0082394F">
        <w:rPr>
          <w:sz w:val="28"/>
          <w:szCs w:val="28"/>
        </w:rPr>
        <w:t>«Ц</w:t>
      </w:r>
      <w:r w:rsidRPr="0082394F">
        <w:rPr>
          <w:rFonts w:hint="eastAsia"/>
          <w:sz w:val="28"/>
          <w:szCs w:val="28"/>
        </w:rPr>
        <w:t>ентрализованная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бухгалтерия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по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обслуживанию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бюджетных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организаций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муниципального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образования</w:t>
      </w:r>
      <w:r w:rsidRPr="0082394F">
        <w:rPr>
          <w:sz w:val="28"/>
          <w:szCs w:val="28"/>
        </w:rPr>
        <w:t xml:space="preserve"> Н</w:t>
      </w:r>
      <w:r w:rsidRPr="0082394F">
        <w:rPr>
          <w:rFonts w:hint="eastAsia"/>
          <w:sz w:val="28"/>
          <w:szCs w:val="28"/>
        </w:rPr>
        <w:t>овокубанский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район</w:t>
      </w:r>
      <w:r w:rsidRPr="0082394F">
        <w:rPr>
          <w:sz w:val="28"/>
          <w:szCs w:val="28"/>
        </w:rPr>
        <w:t>»</w:t>
      </w:r>
      <w:r>
        <w:rPr>
          <w:sz w:val="28"/>
          <w:szCs w:val="28"/>
        </w:rPr>
        <w:t xml:space="preserve"> – Константина Сергеевича Костенко не выявлено.</w:t>
      </w:r>
    </w:p>
    <w:p w:rsidR="00E621B9" w:rsidRDefault="00E621B9" w:rsidP="00272CFC">
      <w:pPr>
        <w:spacing w:line="330" w:lineRule="exact"/>
        <w:ind w:firstLine="851"/>
        <w:rPr>
          <w:b/>
          <w:sz w:val="28"/>
          <w:szCs w:val="28"/>
        </w:rPr>
      </w:pPr>
    </w:p>
    <w:p w:rsidR="00ED571B" w:rsidRPr="00982AD5" w:rsidRDefault="004E11E7" w:rsidP="00272CFC">
      <w:pPr>
        <w:spacing w:line="330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272CFC">
      <w:pPr>
        <w:spacing w:line="330" w:lineRule="exact"/>
        <w:ind w:firstLine="851"/>
        <w:rPr>
          <w:sz w:val="28"/>
          <w:szCs w:val="28"/>
        </w:rPr>
      </w:pPr>
    </w:p>
    <w:p w:rsidR="00B87A89" w:rsidRDefault="00B87A89" w:rsidP="00272CFC">
      <w:pPr>
        <w:spacing w:line="33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460BDA" w:rsidRPr="00B24D67">
        <w:rPr>
          <w:rFonts w:hint="eastAsia"/>
          <w:sz w:val="28"/>
          <w:szCs w:val="28"/>
        </w:rPr>
        <w:t>муниципально</w:t>
      </w:r>
      <w:r w:rsidR="00460BDA">
        <w:rPr>
          <w:rFonts w:hint="eastAsia"/>
          <w:sz w:val="28"/>
          <w:szCs w:val="28"/>
        </w:rPr>
        <w:t>го</w:t>
      </w:r>
      <w:r w:rsidR="00460BDA" w:rsidRPr="00B24D67">
        <w:rPr>
          <w:sz w:val="28"/>
          <w:szCs w:val="28"/>
        </w:rPr>
        <w:t xml:space="preserve"> </w:t>
      </w:r>
      <w:r w:rsidR="00460BDA">
        <w:rPr>
          <w:sz w:val="28"/>
          <w:szCs w:val="28"/>
        </w:rPr>
        <w:t>казенного</w:t>
      </w:r>
      <w:r w:rsidR="00460BDA" w:rsidRPr="00D54842">
        <w:rPr>
          <w:sz w:val="28"/>
          <w:szCs w:val="28"/>
        </w:rPr>
        <w:t xml:space="preserve"> учреждени</w:t>
      </w:r>
      <w:r w:rsidR="00460BDA">
        <w:rPr>
          <w:sz w:val="28"/>
          <w:szCs w:val="28"/>
        </w:rPr>
        <w:t>я</w:t>
      </w:r>
      <w:r w:rsidR="00460BDA" w:rsidRPr="00D54842">
        <w:rPr>
          <w:sz w:val="28"/>
          <w:szCs w:val="28"/>
        </w:rPr>
        <w:t xml:space="preserve"> </w:t>
      </w:r>
      <w:r w:rsidR="00460BDA" w:rsidRPr="0082394F">
        <w:rPr>
          <w:sz w:val="28"/>
          <w:szCs w:val="28"/>
        </w:rPr>
        <w:t>«Ц</w:t>
      </w:r>
      <w:r w:rsidR="00460BDA" w:rsidRPr="0082394F">
        <w:rPr>
          <w:rFonts w:hint="eastAsia"/>
          <w:sz w:val="28"/>
          <w:szCs w:val="28"/>
        </w:rPr>
        <w:t>ентрализованная</w:t>
      </w:r>
      <w:r w:rsidR="00460BDA" w:rsidRPr="0082394F">
        <w:rPr>
          <w:sz w:val="28"/>
          <w:szCs w:val="28"/>
        </w:rPr>
        <w:t xml:space="preserve"> </w:t>
      </w:r>
      <w:r w:rsidR="00460BDA" w:rsidRPr="0082394F">
        <w:rPr>
          <w:rFonts w:hint="eastAsia"/>
          <w:sz w:val="28"/>
          <w:szCs w:val="28"/>
        </w:rPr>
        <w:t>бухгалтерия</w:t>
      </w:r>
      <w:r w:rsidR="00460BDA" w:rsidRPr="0082394F">
        <w:rPr>
          <w:sz w:val="28"/>
          <w:szCs w:val="28"/>
        </w:rPr>
        <w:t xml:space="preserve"> </w:t>
      </w:r>
      <w:r w:rsidR="00460BDA" w:rsidRPr="0082394F">
        <w:rPr>
          <w:rFonts w:hint="eastAsia"/>
          <w:sz w:val="28"/>
          <w:szCs w:val="28"/>
        </w:rPr>
        <w:t>по</w:t>
      </w:r>
      <w:r w:rsidR="00460BDA" w:rsidRPr="0082394F">
        <w:rPr>
          <w:sz w:val="28"/>
          <w:szCs w:val="28"/>
        </w:rPr>
        <w:t xml:space="preserve"> </w:t>
      </w:r>
      <w:r w:rsidR="00460BDA" w:rsidRPr="0082394F">
        <w:rPr>
          <w:rFonts w:hint="eastAsia"/>
          <w:sz w:val="28"/>
          <w:szCs w:val="28"/>
        </w:rPr>
        <w:t>обслуживанию</w:t>
      </w:r>
      <w:r w:rsidR="00460BDA" w:rsidRPr="0082394F">
        <w:rPr>
          <w:sz w:val="28"/>
          <w:szCs w:val="28"/>
        </w:rPr>
        <w:t xml:space="preserve"> </w:t>
      </w:r>
      <w:r w:rsidR="00460BDA" w:rsidRPr="0082394F">
        <w:rPr>
          <w:rFonts w:hint="eastAsia"/>
          <w:sz w:val="28"/>
          <w:szCs w:val="28"/>
        </w:rPr>
        <w:t>бюджетных</w:t>
      </w:r>
      <w:r w:rsidR="00460BDA" w:rsidRPr="0082394F">
        <w:rPr>
          <w:sz w:val="28"/>
          <w:szCs w:val="28"/>
        </w:rPr>
        <w:t xml:space="preserve"> </w:t>
      </w:r>
      <w:r w:rsidR="00460BDA" w:rsidRPr="0082394F">
        <w:rPr>
          <w:rFonts w:hint="eastAsia"/>
          <w:sz w:val="28"/>
          <w:szCs w:val="28"/>
        </w:rPr>
        <w:t>организаций</w:t>
      </w:r>
      <w:r w:rsidR="00460BDA" w:rsidRPr="0082394F">
        <w:rPr>
          <w:sz w:val="28"/>
          <w:szCs w:val="28"/>
        </w:rPr>
        <w:t xml:space="preserve"> </w:t>
      </w:r>
      <w:r w:rsidR="00460BDA" w:rsidRPr="0082394F">
        <w:rPr>
          <w:rFonts w:hint="eastAsia"/>
          <w:sz w:val="28"/>
          <w:szCs w:val="28"/>
        </w:rPr>
        <w:t>муниципального</w:t>
      </w:r>
      <w:r w:rsidR="00460BDA" w:rsidRPr="0082394F">
        <w:rPr>
          <w:sz w:val="28"/>
          <w:szCs w:val="28"/>
        </w:rPr>
        <w:t xml:space="preserve"> </w:t>
      </w:r>
      <w:r w:rsidR="00460BDA" w:rsidRPr="0082394F">
        <w:rPr>
          <w:rFonts w:hint="eastAsia"/>
          <w:sz w:val="28"/>
          <w:szCs w:val="28"/>
        </w:rPr>
        <w:t>образования</w:t>
      </w:r>
      <w:r w:rsidR="00460BDA" w:rsidRPr="0082394F">
        <w:rPr>
          <w:sz w:val="28"/>
          <w:szCs w:val="28"/>
        </w:rPr>
        <w:t xml:space="preserve"> Н</w:t>
      </w:r>
      <w:r w:rsidR="00460BDA" w:rsidRPr="0082394F">
        <w:rPr>
          <w:rFonts w:hint="eastAsia"/>
          <w:sz w:val="28"/>
          <w:szCs w:val="28"/>
        </w:rPr>
        <w:t>овокубанский</w:t>
      </w:r>
      <w:r w:rsidR="00460BDA" w:rsidRPr="0082394F">
        <w:rPr>
          <w:sz w:val="28"/>
          <w:szCs w:val="28"/>
        </w:rPr>
        <w:t xml:space="preserve"> </w:t>
      </w:r>
      <w:proofErr w:type="gramStart"/>
      <w:r w:rsidR="00460BDA" w:rsidRPr="0082394F">
        <w:rPr>
          <w:rFonts w:hint="eastAsia"/>
          <w:sz w:val="28"/>
          <w:szCs w:val="28"/>
        </w:rPr>
        <w:t>район</w:t>
      </w:r>
      <w:r w:rsidR="00460BDA" w:rsidRPr="0082394F">
        <w:rPr>
          <w:sz w:val="28"/>
          <w:szCs w:val="28"/>
        </w:rPr>
        <w:t>»</w:t>
      </w:r>
      <w:r w:rsidR="00460BDA">
        <w:rPr>
          <w:sz w:val="28"/>
          <w:szCs w:val="28"/>
        </w:rPr>
        <w:t xml:space="preserve">   </w:t>
      </w:r>
      <w:proofErr w:type="gramEnd"/>
      <w:r w:rsidR="00460BDA">
        <w:rPr>
          <w:sz w:val="28"/>
          <w:szCs w:val="28"/>
        </w:rPr>
        <w:t xml:space="preserve">                           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 целью ознакомления и недопущения нарушений законодательства </w:t>
      </w:r>
      <w:r w:rsidR="00460BDA">
        <w:rPr>
          <w:sz w:val="28"/>
          <w:szCs w:val="28"/>
        </w:rPr>
        <w:t xml:space="preserve">                                                       </w:t>
      </w:r>
      <w:r w:rsidRPr="00982AD5">
        <w:rPr>
          <w:sz w:val="28"/>
          <w:szCs w:val="28"/>
        </w:rPr>
        <w:t>о контрактной системе.</w:t>
      </w:r>
    </w:p>
    <w:p w:rsidR="007B4CBC" w:rsidRDefault="00460BDA" w:rsidP="00272CFC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директору </w:t>
      </w:r>
      <w:r w:rsidRPr="00B24D67">
        <w:rPr>
          <w:rFonts w:hint="eastAsia"/>
          <w:sz w:val="28"/>
          <w:szCs w:val="28"/>
        </w:rPr>
        <w:t>муниципально</w:t>
      </w:r>
      <w:r>
        <w:rPr>
          <w:rFonts w:hint="eastAsia"/>
          <w:sz w:val="28"/>
          <w:szCs w:val="28"/>
        </w:rPr>
        <w:t>го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</w:t>
      </w:r>
      <w:r w:rsidRPr="00D5484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54842">
        <w:rPr>
          <w:sz w:val="28"/>
          <w:szCs w:val="28"/>
        </w:rPr>
        <w:t xml:space="preserve"> </w:t>
      </w:r>
      <w:r w:rsidRPr="0082394F">
        <w:rPr>
          <w:sz w:val="28"/>
          <w:szCs w:val="28"/>
        </w:rPr>
        <w:t>«Ц</w:t>
      </w:r>
      <w:r w:rsidRPr="0082394F">
        <w:rPr>
          <w:rFonts w:hint="eastAsia"/>
          <w:sz w:val="28"/>
          <w:szCs w:val="28"/>
        </w:rPr>
        <w:t>ентрализованная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бухгалтерия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по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обслуживанию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бюджетных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организаций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муниципального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образования</w:t>
      </w:r>
      <w:r w:rsidRPr="0082394F">
        <w:rPr>
          <w:sz w:val="28"/>
          <w:szCs w:val="28"/>
        </w:rPr>
        <w:t xml:space="preserve"> Н</w:t>
      </w:r>
      <w:r w:rsidRPr="0082394F">
        <w:rPr>
          <w:rFonts w:hint="eastAsia"/>
          <w:sz w:val="28"/>
          <w:szCs w:val="28"/>
        </w:rPr>
        <w:t>овокубанский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район</w:t>
      </w:r>
      <w:r w:rsidRPr="008239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 xml:space="preserve">, установленные </w:t>
      </w:r>
      <w:r w:rsidR="005625EB">
        <w:rPr>
          <w:sz w:val="28"/>
          <w:szCs w:val="28"/>
        </w:rPr>
        <w:t>Федеральным законом</w:t>
      </w:r>
      <w:r w:rsidR="000F4F53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</w:t>
      </w:r>
      <w:r w:rsidR="00D90EBD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</w:t>
      </w:r>
      <w:r w:rsidR="007B4CBC">
        <w:rPr>
          <w:sz w:val="28"/>
          <w:szCs w:val="28"/>
        </w:rPr>
        <w:t>, а также привести в соответствие наименование учреждения в уставе (страница 2, 3 акта).</w:t>
      </w:r>
    </w:p>
    <w:p w:rsidR="005625EB" w:rsidRPr="006F2099" w:rsidRDefault="00460BDA" w:rsidP="00272CFC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5EB">
        <w:rPr>
          <w:sz w:val="28"/>
          <w:szCs w:val="28"/>
        </w:rPr>
        <w:t xml:space="preserve">Обращаем Ваше внимание, что </w:t>
      </w:r>
      <w:r w:rsidR="005625EB">
        <w:rPr>
          <w:spacing w:val="-3"/>
          <w:sz w:val="28"/>
          <w:szCs w:val="28"/>
        </w:rPr>
        <w:t>в</w:t>
      </w:r>
      <w:r w:rsidR="005625EB" w:rsidRPr="00897FD1">
        <w:rPr>
          <w:spacing w:val="-3"/>
          <w:sz w:val="28"/>
          <w:szCs w:val="28"/>
        </w:rPr>
        <w:t xml:space="preserve"> соответствии с частью 6 статьи 14 Федерального закона № 44-ФЗ </w:t>
      </w:r>
      <w:r w:rsidR="005625EB">
        <w:rPr>
          <w:spacing w:val="-3"/>
          <w:sz w:val="28"/>
          <w:szCs w:val="28"/>
        </w:rPr>
        <w:t>о</w:t>
      </w:r>
      <w:r w:rsidR="005625EB" w:rsidRPr="007846DF">
        <w:rPr>
          <w:spacing w:val="-3"/>
          <w:sz w:val="28"/>
          <w:szCs w:val="28"/>
        </w:rPr>
        <w:t>тчет об объеме закупок российских товаров, осуществленных</w:t>
      </w:r>
      <w:r w:rsidR="005625EB">
        <w:rPr>
          <w:spacing w:val="-3"/>
          <w:sz w:val="28"/>
          <w:szCs w:val="28"/>
        </w:rPr>
        <w:t xml:space="preserve"> </w:t>
      </w:r>
      <w:r w:rsidR="005625EB" w:rsidRPr="007846DF">
        <w:rPr>
          <w:spacing w:val="-3"/>
          <w:sz w:val="28"/>
          <w:szCs w:val="28"/>
        </w:rPr>
        <w:t>в 202</w:t>
      </w:r>
      <w:r w:rsidR="005625EB">
        <w:rPr>
          <w:spacing w:val="-3"/>
          <w:sz w:val="28"/>
          <w:szCs w:val="28"/>
        </w:rPr>
        <w:t>5</w:t>
      </w:r>
      <w:r w:rsidR="005625EB" w:rsidRPr="007846DF">
        <w:rPr>
          <w:spacing w:val="-3"/>
          <w:sz w:val="28"/>
          <w:szCs w:val="28"/>
        </w:rPr>
        <w:t xml:space="preserve"> году, </w:t>
      </w:r>
      <w:r w:rsidR="005625EB">
        <w:rPr>
          <w:spacing w:val="-3"/>
          <w:sz w:val="28"/>
          <w:szCs w:val="28"/>
        </w:rPr>
        <w:t xml:space="preserve">необходимо будет составить и разместить </w:t>
      </w:r>
      <w:r w:rsidR="005625EB" w:rsidRPr="007846DF">
        <w:rPr>
          <w:spacing w:val="-3"/>
          <w:sz w:val="28"/>
          <w:szCs w:val="28"/>
        </w:rPr>
        <w:t>в ЕИС</w:t>
      </w:r>
      <w:r w:rsidR="005625EB">
        <w:rPr>
          <w:sz w:val="28"/>
          <w:szCs w:val="28"/>
        </w:rPr>
        <w:t xml:space="preserve">                    </w:t>
      </w:r>
      <w:r w:rsidR="005625EB" w:rsidRPr="00897FD1">
        <w:rPr>
          <w:spacing w:val="-3"/>
          <w:sz w:val="28"/>
          <w:szCs w:val="28"/>
        </w:rPr>
        <w:t xml:space="preserve">до 1 февраля </w:t>
      </w:r>
      <w:r w:rsidR="005625EB">
        <w:rPr>
          <w:spacing w:val="-3"/>
          <w:sz w:val="28"/>
          <w:szCs w:val="28"/>
        </w:rPr>
        <w:t xml:space="preserve">2026 </w:t>
      </w:r>
      <w:r w:rsidR="005625EB" w:rsidRPr="00897FD1">
        <w:rPr>
          <w:spacing w:val="-3"/>
          <w:sz w:val="28"/>
          <w:szCs w:val="28"/>
        </w:rPr>
        <w:t>года</w:t>
      </w:r>
      <w:r w:rsidR="005625EB">
        <w:rPr>
          <w:spacing w:val="-3"/>
          <w:sz w:val="28"/>
          <w:szCs w:val="28"/>
        </w:rPr>
        <w:t>.</w:t>
      </w:r>
    </w:p>
    <w:p w:rsidR="00237642" w:rsidRPr="00982AD5" w:rsidRDefault="00460BDA" w:rsidP="00272CFC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460BDA" w:rsidP="00272CFC">
      <w:pPr>
        <w:spacing w:line="33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66E6C" w:rsidRDefault="00C66E6C" w:rsidP="00E46DF8">
      <w:pPr>
        <w:jc w:val="both"/>
        <w:rPr>
          <w:sz w:val="28"/>
          <w:szCs w:val="28"/>
        </w:rPr>
      </w:pPr>
    </w:p>
    <w:p w:rsidR="00D0239C" w:rsidRPr="00982AD5" w:rsidRDefault="00D0239C" w:rsidP="00E46DF8">
      <w:pPr>
        <w:jc w:val="both"/>
        <w:rPr>
          <w:sz w:val="28"/>
          <w:szCs w:val="28"/>
        </w:rPr>
      </w:pPr>
    </w:p>
    <w:p w:rsidR="00C94562" w:rsidRPr="00982AD5" w:rsidRDefault="00C94562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00163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26AAE">
        <w:rPr>
          <w:sz w:val="28"/>
          <w:szCs w:val="28"/>
        </w:rPr>
        <w:t xml:space="preserve">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7B4CBC" w:rsidRDefault="007B4CBC" w:rsidP="00460BDA">
      <w:pPr>
        <w:jc w:val="both"/>
        <w:rPr>
          <w:sz w:val="28"/>
          <w:szCs w:val="28"/>
        </w:rPr>
      </w:pPr>
    </w:p>
    <w:p w:rsidR="00460BDA" w:rsidRPr="00C94562" w:rsidRDefault="00460BDA" w:rsidP="0046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4562">
        <w:rPr>
          <w:sz w:val="28"/>
          <w:szCs w:val="28"/>
        </w:rPr>
        <w:t>отдела казначейского</w:t>
      </w:r>
    </w:p>
    <w:p w:rsidR="00460BDA" w:rsidRDefault="00460BDA" w:rsidP="00460BDA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460BDA" w:rsidRDefault="00460BDA" w:rsidP="00460BDA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460BDA" w:rsidRDefault="00460BDA" w:rsidP="0046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Н.А.Чеглакова</w:t>
      </w:r>
      <w:proofErr w:type="spellEnd"/>
    </w:p>
    <w:p w:rsidR="00043139" w:rsidRPr="00A26AAE" w:rsidRDefault="00043139" w:rsidP="00E46DF8">
      <w:pPr>
        <w:jc w:val="both"/>
        <w:rPr>
          <w:sz w:val="36"/>
          <w:szCs w:val="28"/>
        </w:rPr>
      </w:pPr>
    </w:p>
    <w:p w:rsidR="0032175C" w:rsidRPr="00C94562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3055CF" w:rsidRDefault="003055CF" w:rsidP="00E46DF8">
      <w:pPr>
        <w:jc w:val="both"/>
        <w:rPr>
          <w:sz w:val="28"/>
          <w:szCs w:val="28"/>
        </w:rPr>
      </w:pPr>
    </w:p>
    <w:p w:rsidR="00156B91" w:rsidRPr="00982AD5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E46DF8">
      <w:pPr>
        <w:jc w:val="both"/>
        <w:rPr>
          <w:sz w:val="28"/>
          <w:szCs w:val="28"/>
        </w:rPr>
      </w:pPr>
    </w:p>
    <w:p w:rsidR="00460BDA" w:rsidRDefault="00460BDA" w:rsidP="0078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B24D67">
        <w:rPr>
          <w:rFonts w:hint="eastAsia"/>
          <w:sz w:val="28"/>
          <w:szCs w:val="28"/>
        </w:rPr>
        <w:t>муниципально</w:t>
      </w:r>
      <w:r>
        <w:rPr>
          <w:rFonts w:hint="eastAsia"/>
          <w:sz w:val="28"/>
          <w:szCs w:val="28"/>
        </w:rPr>
        <w:t>го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</w:t>
      </w:r>
      <w:r w:rsidRPr="00D5484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54842">
        <w:rPr>
          <w:sz w:val="28"/>
          <w:szCs w:val="28"/>
        </w:rPr>
        <w:t xml:space="preserve"> </w:t>
      </w:r>
    </w:p>
    <w:p w:rsidR="00460BDA" w:rsidRDefault="00460BDA" w:rsidP="007836B0">
      <w:pPr>
        <w:jc w:val="both"/>
        <w:rPr>
          <w:sz w:val="28"/>
          <w:szCs w:val="28"/>
        </w:rPr>
      </w:pPr>
      <w:r w:rsidRPr="0082394F">
        <w:rPr>
          <w:sz w:val="28"/>
          <w:szCs w:val="28"/>
        </w:rPr>
        <w:t>«Ц</w:t>
      </w:r>
      <w:r w:rsidRPr="0082394F">
        <w:rPr>
          <w:rFonts w:hint="eastAsia"/>
          <w:sz w:val="28"/>
          <w:szCs w:val="28"/>
        </w:rPr>
        <w:t>ентрализованная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бухгалтерия</w:t>
      </w:r>
      <w:r w:rsidRPr="0082394F">
        <w:rPr>
          <w:sz w:val="28"/>
          <w:szCs w:val="28"/>
        </w:rPr>
        <w:t xml:space="preserve"> </w:t>
      </w:r>
    </w:p>
    <w:p w:rsidR="00460BDA" w:rsidRDefault="00460BDA" w:rsidP="007836B0">
      <w:pPr>
        <w:jc w:val="both"/>
        <w:rPr>
          <w:sz w:val="28"/>
          <w:szCs w:val="28"/>
        </w:rPr>
      </w:pPr>
      <w:r w:rsidRPr="0082394F">
        <w:rPr>
          <w:rFonts w:hint="eastAsia"/>
          <w:sz w:val="28"/>
          <w:szCs w:val="28"/>
        </w:rPr>
        <w:t>по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обслуживанию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бюджетных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организаций</w:t>
      </w:r>
      <w:r w:rsidRPr="0082394F">
        <w:rPr>
          <w:sz w:val="28"/>
          <w:szCs w:val="28"/>
        </w:rPr>
        <w:t xml:space="preserve"> </w:t>
      </w:r>
    </w:p>
    <w:p w:rsidR="00460BDA" w:rsidRDefault="00460BDA" w:rsidP="007836B0">
      <w:pPr>
        <w:jc w:val="both"/>
        <w:rPr>
          <w:sz w:val="28"/>
          <w:szCs w:val="28"/>
        </w:rPr>
      </w:pPr>
      <w:r w:rsidRPr="0082394F">
        <w:rPr>
          <w:rFonts w:hint="eastAsia"/>
          <w:sz w:val="28"/>
          <w:szCs w:val="28"/>
        </w:rPr>
        <w:t>муниципального</w:t>
      </w:r>
      <w:r w:rsidRPr="0082394F">
        <w:rPr>
          <w:sz w:val="28"/>
          <w:szCs w:val="28"/>
        </w:rPr>
        <w:t xml:space="preserve"> </w:t>
      </w:r>
      <w:r w:rsidRPr="0082394F">
        <w:rPr>
          <w:rFonts w:hint="eastAsia"/>
          <w:sz w:val="28"/>
          <w:szCs w:val="28"/>
        </w:rPr>
        <w:t>образования</w:t>
      </w:r>
      <w:r w:rsidRPr="0082394F">
        <w:rPr>
          <w:sz w:val="28"/>
          <w:szCs w:val="28"/>
        </w:rPr>
        <w:t xml:space="preserve"> </w:t>
      </w:r>
    </w:p>
    <w:p w:rsidR="00A749CD" w:rsidRPr="00982AD5" w:rsidRDefault="00460BDA" w:rsidP="007836B0">
      <w:pPr>
        <w:jc w:val="both"/>
        <w:rPr>
          <w:sz w:val="28"/>
          <w:szCs w:val="28"/>
        </w:rPr>
      </w:pPr>
      <w:r w:rsidRPr="0082394F">
        <w:rPr>
          <w:sz w:val="28"/>
          <w:szCs w:val="28"/>
        </w:rPr>
        <w:t>Н</w:t>
      </w:r>
      <w:r w:rsidRPr="0082394F">
        <w:rPr>
          <w:rFonts w:hint="eastAsia"/>
          <w:sz w:val="28"/>
          <w:szCs w:val="28"/>
        </w:rPr>
        <w:t>овокубанский</w:t>
      </w:r>
      <w:r w:rsidRPr="0082394F">
        <w:rPr>
          <w:sz w:val="28"/>
          <w:szCs w:val="28"/>
        </w:rPr>
        <w:t xml:space="preserve"> </w:t>
      </w:r>
      <w:proofErr w:type="gramStart"/>
      <w:r w:rsidRPr="0082394F">
        <w:rPr>
          <w:rFonts w:hint="eastAsia"/>
          <w:sz w:val="28"/>
          <w:szCs w:val="28"/>
        </w:rPr>
        <w:t>район</w:t>
      </w:r>
      <w:r w:rsidRPr="0082394F">
        <w:rPr>
          <w:sz w:val="28"/>
          <w:szCs w:val="28"/>
        </w:rPr>
        <w:t>»</w:t>
      </w:r>
      <w:r w:rsidR="004A43C7">
        <w:rPr>
          <w:sz w:val="28"/>
          <w:szCs w:val="28"/>
        </w:rPr>
        <w:t xml:space="preserve">  </w:t>
      </w:r>
      <w:r w:rsidR="00A749CD" w:rsidRPr="00982AD5">
        <w:rPr>
          <w:sz w:val="28"/>
          <w:szCs w:val="28"/>
        </w:rPr>
        <w:t xml:space="preserve"> </w:t>
      </w:r>
      <w:proofErr w:type="gramEnd"/>
      <w:r w:rsidR="00A749CD" w:rsidRPr="00982AD5">
        <w:rPr>
          <w:sz w:val="28"/>
          <w:szCs w:val="28"/>
        </w:rPr>
        <w:t xml:space="preserve">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F160D">
        <w:rPr>
          <w:sz w:val="28"/>
          <w:szCs w:val="28"/>
        </w:rPr>
        <w:t xml:space="preserve">  </w:t>
      </w:r>
      <w:r w:rsidR="007836B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К.С.Костенко</w:t>
      </w:r>
      <w:proofErr w:type="spellEnd"/>
    </w:p>
    <w:p w:rsidR="00156B91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272CFC">
      <w:headerReference w:type="default" r:id="rId4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0A" w:rsidRDefault="009E720A">
      <w:r>
        <w:separator/>
      </w:r>
    </w:p>
  </w:endnote>
  <w:endnote w:type="continuationSeparator" w:id="0">
    <w:p w:rsidR="009E720A" w:rsidRDefault="009E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0A" w:rsidRDefault="009E720A">
      <w:r>
        <w:separator/>
      </w:r>
    </w:p>
  </w:footnote>
  <w:footnote w:type="continuationSeparator" w:id="0">
    <w:p w:rsidR="009E720A" w:rsidRDefault="009E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803232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159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58C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2AF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2F4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5AD9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2005"/>
    <w:rsid w:val="00053B4A"/>
    <w:rsid w:val="00053E08"/>
    <w:rsid w:val="00054468"/>
    <w:rsid w:val="000546B6"/>
    <w:rsid w:val="00054FCE"/>
    <w:rsid w:val="00055836"/>
    <w:rsid w:val="000562C8"/>
    <w:rsid w:val="000601D0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9C3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4773"/>
    <w:rsid w:val="000C4E79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4FE3"/>
    <w:rsid w:val="000F5107"/>
    <w:rsid w:val="000F5241"/>
    <w:rsid w:val="000F56E6"/>
    <w:rsid w:val="000F728E"/>
    <w:rsid w:val="000F7387"/>
    <w:rsid w:val="000F78D5"/>
    <w:rsid w:val="000F7C26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2BFD"/>
    <w:rsid w:val="0012304D"/>
    <w:rsid w:val="001238EE"/>
    <w:rsid w:val="0012414A"/>
    <w:rsid w:val="001248AD"/>
    <w:rsid w:val="0012495B"/>
    <w:rsid w:val="00127E2B"/>
    <w:rsid w:val="00127EEC"/>
    <w:rsid w:val="001301C3"/>
    <w:rsid w:val="00130648"/>
    <w:rsid w:val="00131867"/>
    <w:rsid w:val="00131B58"/>
    <w:rsid w:val="0013254A"/>
    <w:rsid w:val="00132605"/>
    <w:rsid w:val="001326F4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8EC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2E95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214B"/>
    <w:rsid w:val="00183A3E"/>
    <w:rsid w:val="00183EB1"/>
    <w:rsid w:val="00185E87"/>
    <w:rsid w:val="001867C8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311E"/>
    <w:rsid w:val="001C3660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4DE1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0BFA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2C7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6E88"/>
    <w:rsid w:val="0023753A"/>
    <w:rsid w:val="00237642"/>
    <w:rsid w:val="00237B98"/>
    <w:rsid w:val="002405FA"/>
    <w:rsid w:val="002420D9"/>
    <w:rsid w:val="0024249A"/>
    <w:rsid w:val="00244DFC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2AE6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2CFC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DC4"/>
    <w:rsid w:val="00295F79"/>
    <w:rsid w:val="00296286"/>
    <w:rsid w:val="0029784B"/>
    <w:rsid w:val="00297B5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65C5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6CD2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4C4A"/>
    <w:rsid w:val="002F5022"/>
    <w:rsid w:val="002F655C"/>
    <w:rsid w:val="002F6ADC"/>
    <w:rsid w:val="002F707B"/>
    <w:rsid w:val="002F7A48"/>
    <w:rsid w:val="00300C2C"/>
    <w:rsid w:val="00301104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27C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B78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1EAD"/>
    <w:rsid w:val="00342515"/>
    <w:rsid w:val="00343B54"/>
    <w:rsid w:val="00343E33"/>
    <w:rsid w:val="00344002"/>
    <w:rsid w:val="00344035"/>
    <w:rsid w:val="003441E4"/>
    <w:rsid w:val="00344F1E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554"/>
    <w:rsid w:val="003606D6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BB3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141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3F5"/>
    <w:rsid w:val="003A46A7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8B3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3E9E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17ECC"/>
    <w:rsid w:val="00420103"/>
    <w:rsid w:val="004201CE"/>
    <w:rsid w:val="00420C3C"/>
    <w:rsid w:val="004216CF"/>
    <w:rsid w:val="0042188E"/>
    <w:rsid w:val="00422A97"/>
    <w:rsid w:val="00422B50"/>
    <w:rsid w:val="00422F85"/>
    <w:rsid w:val="0042319F"/>
    <w:rsid w:val="004235CC"/>
    <w:rsid w:val="00423D8C"/>
    <w:rsid w:val="0042400C"/>
    <w:rsid w:val="00424989"/>
    <w:rsid w:val="00425762"/>
    <w:rsid w:val="00425A5E"/>
    <w:rsid w:val="004261B0"/>
    <w:rsid w:val="004265A2"/>
    <w:rsid w:val="00427E6C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245"/>
    <w:rsid w:val="0043535F"/>
    <w:rsid w:val="004354D3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6DB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17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0BDA"/>
    <w:rsid w:val="004619B6"/>
    <w:rsid w:val="00463ACD"/>
    <w:rsid w:val="004645D2"/>
    <w:rsid w:val="0046590B"/>
    <w:rsid w:val="0046641F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0DDD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2F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270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5FCE"/>
    <w:rsid w:val="005076B9"/>
    <w:rsid w:val="005076CD"/>
    <w:rsid w:val="005076ED"/>
    <w:rsid w:val="005107E1"/>
    <w:rsid w:val="005112C6"/>
    <w:rsid w:val="0051151E"/>
    <w:rsid w:val="00513069"/>
    <w:rsid w:val="00513ADB"/>
    <w:rsid w:val="00514027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278BE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2070"/>
    <w:rsid w:val="00543486"/>
    <w:rsid w:val="00544451"/>
    <w:rsid w:val="00544A8E"/>
    <w:rsid w:val="00545B20"/>
    <w:rsid w:val="00547C8D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5EB"/>
    <w:rsid w:val="0056298D"/>
    <w:rsid w:val="00562C2A"/>
    <w:rsid w:val="00563C48"/>
    <w:rsid w:val="0056407F"/>
    <w:rsid w:val="00564427"/>
    <w:rsid w:val="005644ED"/>
    <w:rsid w:val="005647DB"/>
    <w:rsid w:val="00564CF5"/>
    <w:rsid w:val="00564E98"/>
    <w:rsid w:val="00564EDC"/>
    <w:rsid w:val="00564FB3"/>
    <w:rsid w:val="005662D5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6BF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B7DA4"/>
    <w:rsid w:val="005C0256"/>
    <w:rsid w:val="005C03F2"/>
    <w:rsid w:val="005C0504"/>
    <w:rsid w:val="005C0EB4"/>
    <w:rsid w:val="005C112E"/>
    <w:rsid w:val="005C13B3"/>
    <w:rsid w:val="005C1651"/>
    <w:rsid w:val="005C1E56"/>
    <w:rsid w:val="005C2F63"/>
    <w:rsid w:val="005C4525"/>
    <w:rsid w:val="005C4718"/>
    <w:rsid w:val="005C515E"/>
    <w:rsid w:val="005C561F"/>
    <w:rsid w:val="005C56AA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B8A"/>
    <w:rsid w:val="00642E0E"/>
    <w:rsid w:val="0064309B"/>
    <w:rsid w:val="0064349B"/>
    <w:rsid w:val="00643B56"/>
    <w:rsid w:val="00643F6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37F1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672B9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9FA"/>
    <w:rsid w:val="006A1FAF"/>
    <w:rsid w:val="006A294A"/>
    <w:rsid w:val="006A2C72"/>
    <w:rsid w:val="006A3EE7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2657D"/>
    <w:rsid w:val="007305FE"/>
    <w:rsid w:val="00730B54"/>
    <w:rsid w:val="00730E87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3B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4446"/>
    <w:rsid w:val="00755247"/>
    <w:rsid w:val="00755969"/>
    <w:rsid w:val="00755D81"/>
    <w:rsid w:val="00755F94"/>
    <w:rsid w:val="007566D0"/>
    <w:rsid w:val="00756B98"/>
    <w:rsid w:val="00756E6C"/>
    <w:rsid w:val="00756F14"/>
    <w:rsid w:val="007572FF"/>
    <w:rsid w:val="007578AD"/>
    <w:rsid w:val="007606CA"/>
    <w:rsid w:val="00761AA6"/>
    <w:rsid w:val="00762423"/>
    <w:rsid w:val="0076279B"/>
    <w:rsid w:val="00763168"/>
    <w:rsid w:val="00763842"/>
    <w:rsid w:val="00765F7E"/>
    <w:rsid w:val="00767E8E"/>
    <w:rsid w:val="00770A14"/>
    <w:rsid w:val="00770FB1"/>
    <w:rsid w:val="00771AD1"/>
    <w:rsid w:val="00771BD6"/>
    <w:rsid w:val="00771E80"/>
    <w:rsid w:val="00772247"/>
    <w:rsid w:val="007724FC"/>
    <w:rsid w:val="00772F43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36B0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9CE"/>
    <w:rsid w:val="00794EC7"/>
    <w:rsid w:val="00795609"/>
    <w:rsid w:val="007957A7"/>
    <w:rsid w:val="007975DD"/>
    <w:rsid w:val="007A0835"/>
    <w:rsid w:val="007A0B95"/>
    <w:rsid w:val="007A28B1"/>
    <w:rsid w:val="007A3234"/>
    <w:rsid w:val="007A3A41"/>
    <w:rsid w:val="007A528A"/>
    <w:rsid w:val="007A53CB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4CBC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380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4A4"/>
    <w:rsid w:val="007F15E1"/>
    <w:rsid w:val="007F1F8B"/>
    <w:rsid w:val="007F2BBE"/>
    <w:rsid w:val="007F3C05"/>
    <w:rsid w:val="007F434E"/>
    <w:rsid w:val="007F51FB"/>
    <w:rsid w:val="008001FF"/>
    <w:rsid w:val="00801263"/>
    <w:rsid w:val="00801E08"/>
    <w:rsid w:val="00803082"/>
    <w:rsid w:val="0080388F"/>
    <w:rsid w:val="008038ED"/>
    <w:rsid w:val="00803F7A"/>
    <w:rsid w:val="00804A59"/>
    <w:rsid w:val="008050F6"/>
    <w:rsid w:val="008054C8"/>
    <w:rsid w:val="00806658"/>
    <w:rsid w:val="00806E1C"/>
    <w:rsid w:val="00807B35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394F"/>
    <w:rsid w:val="008241D4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3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019A"/>
    <w:rsid w:val="00871C88"/>
    <w:rsid w:val="008720E5"/>
    <w:rsid w:val="0087288E"/>
    <w:rsid w:val="00872D00"/>
    <w:rsid w:val="00872E13"/>
    <w:rsid w:val="00873566"/>
    <w:rsid w:val="008738B8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1CE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4028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E7F12"/>
    <w:rsid w:val="008F01BE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45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C73"/>
    <w:rsid w:val="00963F54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5A19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DF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450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1BF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3C7C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249"/>
    <w:rsid w:val="009D4CFF"/>
    <w:rsid w:val="009D514A"/>
    <w:rsid w:val="009D5535"/>
    <w:rsid w:val="009D6237"/>
    <w:rsid w:val="009D6B6C"/>
    <w:rsid w:val="009D6EB2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2D91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20A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54FF"/>
    <w:rsid w:val="00A058FB"/>
    <w:rsid w:val="00A066D2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540E"/>
    <w:rsid w:val="00A2572D"/>
    <w:rsid w:val="00A25872"/>
    <w:rsid w:val="00A267C8"/>
    <w:rsid w:val="00A26AAE"/>
    <w:rsid w:val="00A271BD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1C8D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59D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664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6E4"/>
    <w:rsid w:val="00B10EB8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87E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A7624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042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5EA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531"/>
    <w:rsid w:val="00C31938"/>
    <w:rsid w:val="00C31BCD"/>
    <w:rsid w:val="00C337A4"/>
    <w:rsid w:val="00C33EB3"/>
    <w:rsid w:val="00C343FB"/>
    <w:rsid w:val="00C3448E"/>
    <w:rsid w:val="00C34538"/>
    <w:rsid w:val="00C348F5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373"/>
    <w:rsid w:val="00C46866"/>
    <w:rsid w:val="00C4727D"/>
    <w:rsid w:val="00C47798"/>
    <w:rsid w:val="00C5087B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1A6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5DE7"/>
    <w:rsid w:val="00C8628B"/>
    <w:rsid w:val="00C87B77"/>
    <w:rsid w:val="00C9023C"/>
    <w:rsid w:val="00C9052A"/>
    <w:rsid w:val="00C90BB3"/>
    <w:rsid w:val="00C91552"/>
    <w:rsid w:val="00C91A52"/>
    <w:rsid w:val="00C91ED3"/>
    <w:rsid w:val="00C934C4"/>
    <w:rsid w:val="00C93B51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3CC"/>
    <w:rsid w:val="00CA7552"/>
    <w:rsid w:val="00CA7D3A"/>
    <w:rsid w:val="00CB0FC6"/>
    <w:rsid w:val="00CB14F6"/>
    <w:rsid w:val="00CB26EC"/>
    <w:rsid w:val="00CB30E3"/>
    <w:rsid w:val="00CB3159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C786F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853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25C"/>
    <w:rsid w:val="00D10675"/>
    <w:rsid w:val="00D121A5"/>
    <w:rsid w:val="00D1290D"/>
    <w:rsid w:val="00D12ECC"/>
    <w:rsid w:val="00D13ABD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3E53"/>
    <w:rsid w:val="00D25A6E"/>
    <w:rsid w:val="00D26834"/>
    <w:rsid w:val="00D26C7F"/>
    <w:rsid w:val="00D26F77"/>
    <w:rsid w:val="00D276E7"/>
    <w:rsid w:val="00D27B33"/>
    <w:rsid w:val="00D304C3"/>
    <w:rsid w:val="00D308BB"/>
    <w:rsid w:val="00D30EEA"/>
    <w:rsid w:val="00D31D17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0E91"/>
    <w:rsid w:val="00D410EF"/>
    <w:rsid w:val="00D4139E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1E7D"/>
    <w:rsid w:val="00D72118"/>
    <w:rsid w:val="00D72252"/>
    <w:rsid w:val="00D72768"/>
    <w:rsid w:val="00D73794"/>
    <w:rsid w:val="00D73B20"/>
    <w:rsid w:val="00D73D72"/>
    <w:rsid w:val="00D74E49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4E8C"/>
    <w:rsid w:val="00D85AC0"/>
    <w:rsid w:val="00D85CAB"/>
    <w:rsid w:val="00D8602B"/>
    <w:rsid w:val="00D867CB"/>
    <w:rsid w:val="00D875D0"/>
    <w:rsid w:val="00D87B58"/>
    <w:rsid w:val="00D90930"/>
    <w:rsid w:val="00D90E7C"/>
    <w:rsid w:val="00D90EBD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15D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6CD9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B1C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EB9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E5C"/>
    <w:rsid w:val="00E06F04"/>
    <w:rsid w:val="00E10349"/>
    <w:rsid w:val="00E10823"/>
    <w:rsid w:val="00E10836"/>
    <w:rsid w:val="00E10C6D"/>
    <w:rsid w:val="00E1128E"/>
    <w:rsid w:val="00E12B9E"/>
    <w:rsid w:val="00E12D63"/>
    <w:rsid w:val="00E13659"/>
    <w:rsid w:val="00E13854"/>
    <w:rsid w:val="00E13F3A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254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82D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BF0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261"/>
    <w:rsid w:val="00EA03B8"/>
    <w:rsid w:val="00EA0465"/>
    <w:rsid w:val="00EA0F5D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3F97"/>
    <w:rsid w:val="00EE4576"/>
    <w:rsid w:val="00EE4CF4"/>
    <w:rsid w:val="00EE66F0"/>
    <w:rsid w:val="00EE6AE7"/>
    <w:rsid w:val="00EE72B3"/>
    <w:rsid w:val="00EE781C"/>
    <w:rsid w:val="00EE7F62"/>
    <w:rsid w:val="00EF0CE4"/>
    <w:rsid w:val="00EF0FC5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3F08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C0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6B9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20F2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84F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291"/>
    <w:rsid w:val="00F91C4C"/>
    <w:rsid w:val="00F92136"/>
    <w:rsid w:val="00F927AC"/>
    <w:rsid w:val="00F92875"/>
    <w:rsid w:val="00F92B36"/>
    <w:rsid w:val="00F931E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6F68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91D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D64DB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4F62"/>
    <w:rsid w:val="00FE5EDC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sectiontitle">
    <w:name w:val="section__title"/>
    <w:basedOn w:val="a0"/>
    <w:rsid w:val="005662D5"/>
  </w:style>
  <w:style w:type="character" w:customStyle="1" w:styleId="sectioninfo">
    <w:name w:val="section__info"/>
    <w:basedOn w:val="a0"/>
    <w:rsid w:val="0056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zakupki.gov.ru/epz/contract/contractCard/common-info.html?reestrNumber=3234301773324000012" TargetMode="External"/><Relationship Id="rId26" Type="http://schemas.openxmlformats.org/officeDocument/2006/relationships/hyperlink" Target="https://zakupki.gov.ru/epz/contract/contractCard/common-info.html?reestrNumber=3234301773324000001" TargetMode="External"/><Relationship Id="rId39" Type="http://schemas.openxmlformats.org/officeDocument/2006/relationships/hyperlink" Target="https://zakupki.gov.ru/epz/orderplan/pg2020/general-info.html?plan-number=202403183004539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contract/contractCard/common-info.html?reestrNumber=3234301773324000002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zakupki.gov.ru/epz/contract/contractCard/common-info.html?reestrNumber=3234301773324000004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zakupki.gov.ru/epz/orderplan/pg2020/general-info.html?plan-number=202303183004539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zakupki.gov.ru/epz/contract/contractCard/common-info.html?reestrNumber=3234301773325000003" TargetMode="External"/><Relationship Id="rId29" Type="http://schemas.openxmlformats.org/officeDocument/2006/relationships/hyperlink" Target="https://zakupki.gov.ru/epz/contract/contractCard/common-info.html?reestrNumber=3234301773324000009" TargetMode="External"/><Relationship Id="rId41" Type="http://schemas.openxmlformats.org/officeDocument/2006/relationships/hyperlink" Target="consultantplus://offline/ref=493B3F60E031880F648A276873EEF65A96EADDFB3E853BA8ED07A0CFE5C99181037A0CC0B7072548f2s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zakupki.gov.ru/epz/contract/contractCard/common-info.html?reestrNumber=3234301773324000003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zakupki.gov.ru/epz/orderplan/pg2020/general-info.html?plan-number=202203183004539001" TargetMode="External"/><Relationship Id="rId40" Type="http://schemas.openxmlformats.org/officeDocument/2006/relationships/hyperlink" Target="https://zakupki.gov.ru/epz/orderplan/pg2020/general-info.html?plan-number=20250318300453900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zakupki.gov.ru/epz/contract/contractCard/common-info.html?reestrNumber=3234301773324000010" TargetMode="External"/><Relationship Id="rId28" Type="http://schemas.openxmlformats.org/officeDocument/2006/relationships/hyperlink" Target="https://zakupki.gov.ru/epz/contract/contractCard/common-info.html?reestrNumber=3234301773323000008" TargetMode="External"/><Relationship Id="rId36" Type="http://schemas.openxmlformats.org/officeDocument/2006/relationships/hyperlink" Target="garantF1://12012604.2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zakupki.gov.ru/epz/contract/contractCard/common-info.html?reestrNumber=3234301773325000001" TargetMode="External"/><Relationship Id="rId31" Type="http://schemas.openxmlformats.org/officeDocument/2006/relationships/hyperlink" Target="https://zakupki.gov.ru/epz/contract/contractCard/common-info.html?reestrNumber=323430177332300000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zakupki.gov.ru/epz/contract/contractCard/common-info.html?reestrNumber=3234301773324000006" TargetMode="External"/><Relationship Id="rId27" Type="http://schemas.openxmlformats.org/officeDocument/2006/relationships/hyperlink" Target="https://zakupki.gov.ru/epz/contract/contractCard/common-info.html?reestrNumber=3234301773324000005" TargetMode="External"/><Relationship Id="rId30" Type="http://schemas.openxmlformats.org/officeDocument/2006/relationships/hyperlink" Target="https://zakupki.gov.ru/epz/contract/contractCard/common-info.html?reestrNumber=3234301773323000007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D253-9D80-4492-B8E8-964AEA0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71357</TotalTime>
  <Pages>10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445</cp:revision>
  <cp:lastPrinted>2025-07-18T06:14:00Z</cp:lastPrinted>
  <dcterms:created xsi:type="dcterms:W3CDTF">2021-01-27T09:31:00Z</dcterms:created>
  <dcterms:modified xsi:type="dcterms:W3CDTF">2025-07-18T07:28:00Z</dcterms:modified>
</cp:coreProperties>
</file>